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45E6F" w14:textId="03EAFDB3" w:rsidR="00F231E9" w:rsidRPr="00427037" w:rsidRDefault="00F231E9" w:rsidP="005E3107">
      <w:pPr>
        <w:spacing w:after="0" w:line="360" w:lineRule="auto"/>
        <w:jc w:val="center"/>
        <w:rPr>
          <w:rFonts w:ascii="Times New Roman" w:hAnsi="Times New Roman"/>
          <w:sz w:val="24"/>
          <w:szCs w:val="24"/>
          <w:lang w:eastAsia="ru-RU"/>
        </w:rPr>
      </w:pPr>
      <w:r w:rsidRPr="00427037">
        <w:rPr>
          <w:rFonts w:ascii="Times New Roman" w:hAnsi="Times New Roman"/>
          <w:b/>
          <w:bCs/>
          <w:color w:val="000000"/>
          <w:sz w:val="24"/>
          <w:szCs w:val="24"/>
          <w:lang w:eastAsia="ru-RU"/>
        </w:rPr>
        <w:t>ДОГОВОР №</w:t>
      </w:r>
      <w:r w:rsidR="00756C80" w:rsidRPr="00427037">
        <w:rPr>
          <w:rFonts w:ascii="Times New Roman" w:hAnsi="Times New Roman"/>
          <w:b/>
          <w:bCs/>
          <w:color w:val="000000"/>
          <w:sz w:val="24"/>
          <w:szCs w:val="24"/>
          <w:lang w:eastAsia="ru-RU"/>
        </w:rPr>
        <w:t>ЗО</w:t>
      </w:r>
      <w:r w:rsidR="00FB095B" w:rsidRPr="00427037">
        <w:rPr>
          <w:rFonts w:ascii="Times New Roman" w:hAnsi="Times New Roman"/>
          <w:b/>
          <w:bCs/>
          <w:color w:val="000000"/>
          <w:sz w:val="24"/>
          <w:szCs w:val="24"/>
          <w:lang w:eastAsia="ru-RU"/>
        </w:rPr>
        <w:t>-2</w:t>
      </w:r>
      <w:r w:rsidR="004A764F" w:rsidRPr="00427037">
        <w:rPr>
          <w:rFonts w:ascii="Times New Roman" w:hAnsi="Times New Roman"/>
          <w:b/>
          <w:bCs/>
          <w:color w:val="000000"/>
          <w:sz w:val="24"/>
          <w:szCs w:val="24"/>
          <w:lang w:eastAsia="ru-RU"/>
        </w:rPr>
        <w:t>6</w:t>
      </w:r>
      <w:r w:rsidRPr="00427037">
        <w:rPr>
          <w:rFonts w:ascii="Times New Roman" w:hAnsi="Times New Roman"/>
          <w:b/>
          <w:bCs/>
          <w:color w:val="000000"/>
          <w:sz w:val="24"/>
          <w:szCs w:val="24"/>
          <w:lang w:eastAsia="ru-RU"/>
        </w:rPr>
        <w:t xml:space="preserve"> </w:t>
      </w:r>
    </w:p>
    <w:p w14:paraId="2C67B220" w14:textId="77777777" w:rsidR="00F231E9" w:rsidRPr="00427037" w:rsidRDefault="00F231E9" w:rsidP="002F5BAE">
      <w:pPr>
        <w:spacing w:after="0" w:line="240" w:lineRule="auto"/>
        <w:jc w:val="center"/>
        <w:rPr>
          <w:rFonts w:ascii="Times New Roman" w:hAnsi="Times New Roman"/>
          <w:sz w:val="24"/>
          <w:szCs w:val="24"/>
          <w:lang w:eastAsia="ru-RU"/>
        </w:rPr>
      </w:pPr>
    </w:p>
    <w:p w14:paraId="21293B63" w14:textId="205EA2DC" w:rsidR="00F231E9" w:rsidRPr="00427037" w:rsidRDefault="00F231E9" w:rsidP="00AF55DF">
      <w:pPr>
        <w:spacing w:after="0" w:line="360" w:lineRule="auto"/>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г. Воронеж</w:t>
      </w:r>
      <w:r w:rsidRPr="00427037">
        <w:rPr>
          <w:rFonts w:ascii="Times New Roman" w:hAnsi="Times New Roman"/>
          <w:b/>
          <w:bCs/>
          <w:color w:val="000000"/>
          <w:sz w:val="24"/>
          <w:szCs w:val="24"/>
          <w:lang w:eastAsia="ru-RU"/>
        </w:rPr>
        <w:tab/>
      </w:r>
      <w:r w:rsidRPr="00427037">
        <w:rPr>
          <w:rFonts w:ascii="Times New Roman" w:hAnsi="Times New Roman"/>
          <w:b/>
          <w:bCs/>
          <w:color w:val="000000"/>
          <w:sz w:val="24"/>
          <w:szCs w:val="24"/>
          <w:lang w:eastAsia="ru-RU"/>
        </w:rPr>
        <w:tab/>
      </w:r>
      <w:r w:rsidRPr="00427037">
        <w:rPr>
          <w:rFonts w:ascii="Times New Roman" w:hAnsi="Times New Roman"/>
          <w:b/>
          <w:bCs/>
          <w:color w:val="000000"/>
          <w:sz w:val="24"/>
          <w:szCs w:val="24"/>
          <w:lang w:eastAsia="ru-RU"/>
        </w:rPr>
        <w:tab/>
      </w:r>
      <w:r w:rsidRPr="00427037">
        <w:rPr>
          <w:rFonts w:ascii="Times New Roman" w:hAnsi="Times New Roman"/>
          <w:b/>
          <w:bCs/>
          <w:color w:val="000000"/>
          <w:sz w:val="24"/>
          <w:szCs w:val="24"/>
          <w:lang w:eastAsia="ru-RU"/>
        </w:rPr>
        <w:tab/>
      </w:r>
      <w:r w:rsidRPr="00427037">
        <w:rPr>
          <w:rFonts w:ascii="Times New Roman" w:hAnsi="Times New Roman"/>
          <w:b/>
          <w:bCs/>
          <w:color w:val="000000"/>
          <w:sz w:val="24"/>
          <w:szCs w:val="24"/>
          <w:lang w:eastAsia="ru-RU"/>
        </w:rPr>
        <w:tab/>
      </w:r>
      <w:r w:rsidR="00814940" w:rsidRPr="00427037">
        <w:rPr>
          <w:rFonts w:ascii="Times New Roman" w:hAnsi="Times New Roman"/>
          <w:b/>
          <w:bCs/>
          <w:color w:val="000000"/>
          <w:sz w:val="24"/>
          <w:szCs w:val="24"/>
          <w:lang w:eastAsia="ru-RU"/>
        </w:rPr>
        <w:tab/>
      </w:r>
      <w:r w:rsidR="00814940" w:rsidRPr="00427037">
        <w:rPr>
          <w:rFonts w:ascii="Times New Roman" w:hAnsi="Times New Roman"/>
          <w:b/>
          <w:bCs/>
          <w:color w:val="000000"/>
          <w:sz w:val="24"/>
          <w:szCs w:val="24"/>
          <w:lang w:eastAsia="ru-RU"/>
        </w:rPr>
        <w:tab/>
        <w:t xml:space="preserve">                        </w:t>
      </w:r>
      <w:r w:rsidR="00AA1E4E" w:rsidRPr="00427037">
        <w:rPr>
          <w:rFonts w:ascii="Times New Roman" w:hAnsi="Times New Roman"/>
          <w:b/>
          <w:bCs/>
          <w:color w:val="000000"/>
          <w:sz w:val="24"/>
          <w:szCs w:val="24"/>
          <w:lang w:eastAsia="ru-RU"/>
        </w:rPr>
        <w:t xml:space="preserve">            </w:t>
      </w:r>
      <w:proofErr w:type="gramStart"/>
      <w:r w:rsidR="00AA1E4E" w:rsidRPr="00427037">
        <w:rPr>
          <w:rFonts w:ascii="Times New Roman" w:hAnsi="Times New Roman"/>
          <w:b/>
          <w:bCs/>
          <w:color w:val="000000"/>
          <w:sz w:val="24"/>
          <w:szCs w:val="24"/>
          <w:lang w:eastAsia="ru-RU"/>
        </w:rPr>
        <w:t xml:space="preserve">   </w:t>
      </w:r>
      <w:r w:rsidR="00DA3699" w:rsidRPr="00427037">
        <w:rPr>
          <w:rFonts w:ascii="Times New Roman" w:hAnsi="Times New Roman"/>
          <w:b/>
          <w:bCs/>
          <w:color w:val="000000"/>
          <w:sz w:val="24"/>
          <w:szCs w:val="24"/>
          <w:lang w:eastAsia="ru-RU"/>
        </w:rPr>
        <w:t>«</w:t>
      </w:r>
      <w:proofErr w:type="gramEnd"/>
      <w:r w:rsidR="00F91091" w:rsidRPr="00427037">
        <w:rPr>
          <w:rFonts w:ascii="Times New Roman" w:hAnsi="Times New Roman"/>
          <w:b/>
          <w:bCs/>
          <w:color w:val="000000"/>
          <w:sz w:val="24"/>
          <w:szCs w:val="24"/>
          <w:lang w:eastAsia="ru-RU"/>
        </w:rPr>
        <w:t>__</w:t>
      </w:r>
      <w:r w:rsidRPr="00427037">
        <w:rPr>
          <w:rFonts w:ascii="Times New Roman" w:hAnsi="Times New Roman"/>
          <w:b/>
          <w:bCs/>
          <w:color w:val="000000"/>
          <w:sz w:val="24"/>
          <w:szCs w:val="24"/>
          <w:lang w:eastAsia="ru-RU"/>
        </w:rPr>
        <w:t>»</w:t>
      </w:r>
      <w:r w:rsidR="00143F9A" w:rsidRPr="00427037">
        <w:rPr>
          <w:rFonts w:ascii="Times New Roman" w:hAnsi="Times New Roman"/>
          <w:b/>
          <w:bCs/>
          <w:color w:val="000000"/>
          <w:sz w:val="24"/>
          <w:szCs w:val="24"/>
          <w:lang w:eastAsia="ru-RU"/>
        </w:rPr>
        <w:t xml:space="preserve"> </w:t>
      </w:r>
      <w:r w:rsidR="00F91091" w:rsidRPr="00427037">
        <w:rPr>
          <w:rFonts w:ascii="Times New Roman" w:hAnsi="Times New Roman"/>
          <w:b/>
          <w:bCs/>
          <w:color w:val="000000"/>
          <w:sz w:val="24"/>
          <w:szCs w:val="24"/>
          <w:lang w:eastAsia="ru-RU"/>
        </w:rPr>
        <w:t>_______</w:t>
      </w:r>
      <w:r w:rsidR="00C8395D" w:rsidRPr="00427037">
        <w:rPr>
          <w:rFonts w:ascii="Times New Roman" w:hAnsi="Times New Roman"/>
          <w:b/>
          <w:bCs/>
          <w:color w:val="000000"/>
          <w:sz w:val="24"/>
          <w:szCs w:val="24"/>
          <w:lang w:eastAsia="ru-RU"/>
        </w:rPr>
        <w:t xml:space="preserve"> 202</w:t>
      </w:r>
      <w:r w:rsidR="004A764F" w:rsidRPr="00427037">
        <w:rPr>
          <w:rFonts w:ascii="Times New Roman" w:hAnsi="Times New Roman"/>
          <w:b/>
          <w:bCs/>
          <w:color w:val="000000"/>
          <w:sz w:val="24"/>
          <w:szCs w:val="24"/>
          <w:lang w:eastAsia="ru-RU"/>
        </w:rPr>
        <w:t>6</w:t>
      </w:r>
      <w:r w:rsidRPr="00427037">
        <w:rPr>
          <w:rFonts w:ascii="Times New Roman" w:hAnsi="Times New Roman"/>
          <w:b/>
          <w:bCs/>
          <w:color w:val="000000"/>
          <w:sz w:val="24"/>
          <w:szCs w:val="24"/>
          <w:lang w:eastAsia="ru-RU"/>
        </w:rPr>
        <w:t xml:space="preserve"> г.</w:t>
      </w:r>
    </w:p>
    <w:p w14:paraId="45D7FC90" w14:textId="1B152D21" w:rsidR="00F231E9" w:rsidRPr="00427037" w:rsidRDefault="004A764F" w:rsidP="001F0B58">
      <w:pPr>
        <w:spacing w:after="0" w:line="240" w:lineRule="auto"/>
        <w:jc w:val="both"/>
        <w:rPr>
          <w:rFonts w:ascii="Times New Roman" w:hAnsi="Times New Roman"/>
          <w:color w:val="000000"/>
          <w:sz w:val="24"/>
          <w:szCs w:val="24"/>
          <w:lang w:eastAsia="ru-RU"/>
        </w:rPr>
      </w:pPr>
      <w:r w:rsidRPr="00427037">
        <w:rPr>
          <w:rFonts w:ascii="Times New Roman" w:hAnsi="Times New Roman"/>
          <w:color w:val="000000"/>
          <w:sz w:val="24"/>
          <w:szCs w:val="24"/>
          <w:lang w:eastAsia="ru-RU"/>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Воронежской области (ФГБУ СЭУ ФПС ИПЛ по Воронежской области), далее именуемое "Заказчик", в лице  начальника Волкова Андрея Алексеевича, действующего на основании Устава</w:t>
      </w:r>
      <w:r w:rsidR="003F3BA4" w:rsidRPr="00427037">
        <w:rPr>
          <w:rFonts w:ascii="Times New Roman" w:hAnsi="Times New Roman"/>
          <w:color w:val="000000"/>
          <w:sz w:val="24"/>
          <w:szCs w:val="24"/>
          <w:lang w:eastAsia="ru-RU"/>
        </w:rPr>
        <w:t>,</w:t>
      </w:r>
      <w:r w:rsidR="00D13F53" w:rsidRPr="00427037">
        <w:rPr>
          <w:rFonts w:ascii="Times New Roman" w:hAnsi="Times New Roman"/>
          <w:color w:val="000000"/>
          <w:sz w:val="24"/>
          <w:szCs w:val="24"/>
          <w:lang w:eastAsia="ru-RU"/>
        </w:rPr>
        <w:t xml:space="preserve"> и </w:t>
      </w:r>
      <w:r w:rsidR="006749DB" w:rsidRPr="00427037">
        <w:rPr>
          <w:rFonts w:ascii="Times New Roman" w:hAnsi="Times New Roman"/>
          <w:sz w:val="24"/>
          <w:szCs w:val="24"/>
        </w:rPr>
        <w:t>____________</w:t>
      </w:r>
      <w:r w:rsidR="00F973DB" w:rsidRPr="00427037">
        <w:rPr>
          <w:rFonts w:ascii="Times New Roman" w:hAnsi="Times New Roman"/>
          <w:sz w:val="24"/>
          <w:szCs w:val="24"/>
        </w:rPr>
        <w:t xml:space="preserve">, именуемое в дальнейшем </w:t>
      </w:r>
      <w:r w:rsidR="006749DB" w:rsidRPr="00427037">
        <w:rPr>
          <w:rFonts w:ascii="Times New Roman" w:hAnsi="Times New Roman"/>
          <w:sz w:val="24"/>
          <w:szCs w:val="24"/>
        </w:rPr>
        <w:t>«</w:t>
      </w:r>
      <w:r w:rsidR="00756C80" w:rsidRPr="00427037">
        <w:rPr>
          <w:rFonts w:ascii="Times New Roman" w:hAnsi="Times New Roman"/>
          <w:sz w:val="24"/>
          <w:szCs w:val="24"/>
        </w:rPr>
        <w:t>Подрядчик</w:t>
      </w:r>
      <w:r w:rsidR="006749DB" w:rsidRPr="00427037">
        <w:rPr>
          <w:rFonts w:ascii="Times New Roman" w:hAnsi="Times New Roman"/>
          <w:sz w:val="24"/>
          <w:szCs w:val="24"/>
        </w:rPr>
        <w:t>»</w:t>
      </w:r>
      <w:r w:rsidR="00F973DB" w:rsidRPr="00427037">
        <w:rPr>
          <w:rFonts w:ascii="Times New Roman" w:hAnsi="Times New Roman"/>
          <w:sz w:val="24"/>
          <w:szCs w:val="24"/>
        </w:rPr>
        <w:t xml:space="preserve">, в лице </w:t>
      </w:r>
      <w:r w:rsidR="006749DB" w:rsidRPr="00427037">
        <w:rPr>
          <w:rFonts w:ascii="Times New Roman" w:hAnsi="Times New Roman"/>
          <w:sz w:val="24"/>
          <w:szCs w:val="24"/>
        </w:rPr>
        <w:t>______________</w:t>
      </w:r>
      <w:r w:rsidR="005F4EF0" w:rsidRPr="00427037">
        <w:rPr>
          <w:rFonts w:ascii="Times New Roman" w:hAnsi="Times New Roman"/>
          <w:sz w:val="24"/>
          <w:szCs w:val="24"/>
        </w:rPr>
        <w:t xml:space="preserve">, действующего на основании </w:t>
      </w:r>
      <w:r w:rsidR="006749DB" w:rsidRPr="00427037">
        <w:rPr>
          <w:rFonts w:ascii="Times New Roman" w:hAnsi="Times New Roman"/>
          <w:sz w:val="24"/>
          <w:szCs w:val="24"/>
        </w:rPr>
        <w:t>____________</w:t>
      </w:r>
      <w:r w:rsidR="00F231E9" w:rsidRPr="00427037">
        <w:rPr>
          <w:rFonts w:ascii="Times New Roman" w:hAnsi="Times New Roman"/>
          <w:color w:val="000000"/>
          <w:sz w:val="24"/>
          <w:szCs w:val="24"/>
          <w:lang w:eastAsia="ru-RU"/>
        </w:rPr>
        <w:t xml:space="preserve">, с другой стороны, совместно именуемые «СТОРОНЫ», </w:t>
      </w:r>
      <w:r w:rsidR="00180502" w:rsidRPr="00427037">
        <w:rPr>
          <w:rFonts w:ascii="Times New Roman" w:hAnsi="Times New Roman"/>
          <w:color w:val="000000"/>
          <w:sz w:val="24"/>
          <w:szCs w:val="24"/>
          <w:lang w:eastAsia="ru-RU"/>
        </w:rPr>
        <w:t xml:space="preserve">с </w:t>
      </w:r>
      <w:r w:rsidR="00747D5D" w:rsidRPr="00427037">
        <w:rPr>
          <w:rFonts w:ascii="Times New Roman" w:hAnsi="Times New Roman"/>
          <w:color w:val="000000"/>
          <w:sz w:val="24"/>
          <w:szCs w:val="24"/>
          <w:lang w:eastAsia="ru-RU"/>
        </w:rPr>
        <w:t xml:space="preserve">соблюдением требований Федерального закона от 18.07.2011 № 223-ФЗ «О закупках товаров, работ, услуг отдельными видами юридических лиц» и на основании </w:t>
      </w:r>
      <w:r w:rsidR="00F973DB" w:rsidRPr="00427037">
        <w:rPr>
          <w:rFonts w:ascii="Times New Roman" w:hAnsi="Times New Roman"/>
          <w:color w:val="000000"/>
          <w:sz w:val="24"/>
          <w:szCs w:val="24"/>
          <w:lang w:eastAsia="ru-RU"/>
        </w:rPr>
        <w:t xml:space="preserve">утвержденного </w:t>
      </w:r>
      <w:r w:rsidR="00747D5D" w:rsidRPr="00427037">
        <w:rPr>
          <w:rFonts w:ascii="Times New Roman" w:hAnsi="Times New Roman"/>
          <w:color w:val="000000"/>
          <w:sz w:val="24"/>
          <w:szCs w:val="24"/>
          <w:lang w:eastAsia="ru-RU"/>
        </w:rPr>
        <w:t>Положения о закупках товаров, работ, услуг</w:t>
      </w:r>
      <w:r w:rsidR="00180502" w:rsidRPr="00427037">
        <w:rPr>
          <w:rFonts w:ascii="Times New Roman" w:hAnsi="Times New Roman"/>
          <w:color w:val="000000"/>
          <w:sz w:val="24"/>
          <w:szCs w:val="24"/>
          <w:lang w:eastAsia="ru-RU"/>
        </w:rPr>
        <w:t>, заключили настоящий Договор  (далее – Договор)  о нижеследующем</w:t>
      </w:r>
      <w:r w:rsidR="00F231E9" w:rsidRPr="00427037">
        <w:rPr>
          <w:rFonts w:ascii="Times New Roman" w:hAnsi="Times New Roman"/>
          <w:color w:val="000000"/>
          <w:sz w:val="24"/>
          <w:szCs w:val="24"/>
          <w:lang w:eastAsia="ru-RU"/>
        </w:rPr>
        <w:t>:</w:t>
      </w:r>
    </w:p>
    <w:p w14:paraId="0A00F19D" w14:textId="77777777" w:rsidR="00F231E9" w:rsidRPr="00427037" w:rsidRDefault="00F231E9" w:rsidP="00DC7AD8">
      <w:pPr>
        <w:spacing w:after="0"/>
        <w:ind w:firstLine="709"/>
        <w:jc w:val="both"/>
        <w:rPr>
          <w:rFonts w:ascii="Times New Roman" w:hAnsi="Times New Roman"/>
          <w:b/>
          <w:sz w:val="24"/>
          <w:szCs w:val="24"/>
          <w:lang w:eastAsia="ru-RU"/>
        </w:rPr>
      </w:pPr>
    </w:p>
    <w:p w14:paraId="6141CA95" w14:textId="77777777" w:rsidR="00F231E9" w:rsidRPr="00427037" w:rsidRDefault="00F231E9" w:rsidP="005E3107">
      <w:pPr>
        <w:spacing w:after="0" w:line="240" w:lineRule="auto"/>
        <w:jc w:val="center"/>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1. ПРЕДМЕТ ДОГОВОРА</w:t>
      </w:r>
    </w:p>
    <w:p w14:paraId="0B3403E1" w14:textId="53D957F2" w:rsidR="006749DB" w:rsidRPr="00427037" w:rsidRDefault="00F231E9" w:rsidP="006749DB">
      <w:pPr>
        <w:pStyle w:val="ConsPlusNonformat"/>
        <w:widowControl/>
        <w:jc w:val="both"/>
        <w:rPr>
          <w:rFonts w:ascii="Times New Roman" w:eastAsia="Times New Roman" w:hAnsi="Times New Roman"/>
          <w:sz w:val="24"/>
          <w:szCs w:val="24"/>
        </w:rPr>
      </w:pPr>
      <w:r w:rsidRPr="00427037">
        <w:rPr>
          <w:rFonts w:ascii="Times New Roman" w:hAnsi="Times New Roman"/>
          <w:color w:val="000000"/>
          <w:sz w:val="24"/>
          <w:szCs w:val="24"/>
        </w:rPr>
        <w:t xml:space="preserve">1.1. </w:t>
      </w:r>
      <w:r w:rsidR="006749DB" w:rsidRPr="00427037">
        <w:rPr>
          <w:rFonts w:ascii="Times New Roman" w:eastAsia="Times New Roman" w:hAnsi="Times New Roman"/>
          <w:sz w:val="24"/>
          <w:szCs w:val="24"/>
        </w:rPr>
        <w:t xml:space="preserve">Заказчик поручает, а </w:t>
      </w:r>
      <w:r w:rsidR="00756C80" w:rsidRPr="00427037">
        <w:rPr>
          <w:rFonts w:ascii="Times New Roman" w:eastAsia="Times New Roman" w:hAnsi="Times New Roman"/>
          <w:sz w:val="24"/>
          <w:szCs w:val="24"/>
        </w:rPr>
        <w:t>Подрядчик</w:t>
      </w:r>
      <w:r w:rsidR="006749DB" w:rsidRPr="00427037">
        <w:rPr>
          <w:rFonts w:ascii="Times New Roman" w:eastAsia="Times New Roman" w:hAnsi="Times New Roman"/>
          <w:sz w:val="24"/>
          <w:szCs w:val="24"/>
        </w:rPr>
        <w:t xml:space="preserve"> обязуется в соответствии с условиями Договора </w:t>
      </w:r>
      <w:r w:rsidR="00756C80" w:rsidRPr="00427037">
        <w:rPr>
          <w:rFonts w:ascii="Times New Roman" w:eastAsia="Times New Roman" w:hAnsi="Times New Roman"/>
          <w:sz w:val="24"/>
          <w:szCs w:val="24"/>
        </w:rPr>
        <w:t xml:space="preserve">выполнить работы по </w:t>
      </w:r>
      <w:r w:rsidR="002B5127" w:rsidRPr="00427037">
        <w:rPr>
          <w:rFonts w:ascii="Times New Roman" w:eastAsia="Times New Roman" w:hAnsi="Times New Roman"/>
          <w:sz w:val="24"/>
          <w:szCs w:val="24"/>
        </w:rPr>
        <w:t>изготовлени</w:t>
      </w:r>
      <w:r w:rsidR="002B5127" w:rsidRPr="00427037">
        <w:rPr>
          <w:rFonts w:ascii="Times New Roman" w:eastAsia="Times New Roman" w:hAnsi="Times New Roman"/>
          <w:sz w:val="24"/>
          <w:szCs w:val="24"/>
        </w:rPr>
        <w:t>ю</w:t>
      </w:r>
      <w:r w:rsidR="002B5127" w:rsidRPr="00427037">
        <w:rPr>
          <w:rFonts w:ascii="Times New Roman" w:eastAsia="Times New Roman" w:hAnsi="Times New Roman"/>
          <w:sz w:val="24"/>
          <w:szCs w:val="24"/>
        </w:rPr>
        <w:t>, поставк</w:t>
      </w:r>
      <w:r w:rsidR="002B5127" w:rsidRPr="00427037">
        <w:rPr>
          <w:rFonts w:ascii="Times New Roman" w:eastAsia="Times New Roman" w:hAnsi="Times New Roman"/>
          <w:sz w:val="24"/>
          <w:szCs w:val="24"/>
        </w:rPr>
        <w:t>е и</w:t>
      </w:r>
      <w:r w:rsidR="002B5127" w:rsidRPr="00427037">
        <w:rPr>
          <w:rFonts w:ascii="Times New Roman" w:eastAsia="Times New Roman" w:hAnsi="Times New Roman"/>
          <w:sz w:val="24"/>
          <w:szCs w:val="24"/>
        </w:rPr>
        <w:t xml:space="preserve"> установк</w:t>
      </w:r>
      <w:r w:rsidR="002B5127" w:rsidRPr="00427037">
        <w:rPr>
          <w:rFonts w:ascii="Times New Roman" w:eastAsia="Times New Roman" w:hAnsi="Times New Roman"/>
          <w:sz w:val="24"/>
          <w:szCs w:val="24"/>
        </w:rPr>
        <w:t>е</w:t>
      </w:r>
      <w:r w:rsidR="002B5127" w:rsidRPr="00427037">
        <w:rPr>
          <w:rFonts w:ascii="Times New Roman" w:eastAsia="Times New Roman" w:hAnsi="Times New Roman"/>
          <w:sz w:val="24"/>
          <w:szCs w:val="24"/>
        </w:rPr>
        <w:t xml:space="preserve"> оконных блоков ПВХ для нужд ФГБУ СЭУ ФПС ИПЛ по Воронежской области</w:t>
      </w:r>
      <w:r w:rsidR="006749DB" w:rsidRPr="00427037">
        <w:rPr>
          <w:rFonts w:ascii="Times New Roman" w:eastAsia="Times New Roman" w:hAnsi="Times New Roman"/>
          <w:b/>
          <w:sz w:val="24"/>
          <w:szCs w:val="24"/>
        </w:rPr>
        <w:t>,</w:t>
      </w:r>
      <w:r w:rsidR="006749DB" w:rsidRPr="00427037">
        <w:rPr>
          <w:rFonts w:ascii="Times New Roman" w:eastAsia="Times New Roman" w:hAnsi="Times New Roman"/>
          <w:sz w:val="24"/>
          <w:szCs w:val="24"/>
        </w:rPr>
        <w:t xml:space="preserve"> согласно Приложения № 1</w:t>
      </w:r>
      <w:r w:rsidR="00F603C8">
        <w:rPr>
          <w:rFonts w:ascii="Times New Roman" w:eastAsia="Times New Roman" w:hAnsi="Times New Roman"/>
          <w:sz w:val="24"/>
          <w:szCs w:val="24"/>
        </w:rPr>
        <w:t xml:space="preserve"> Приложение №1. – Техническое задание)</w:t>
      </w:r>
      <w:r w:rsidR="006749DB" w:rsidRPr="00427037">
        <w:rPr>
          <w:rFonts w:ascii="Times New Roman" w:eastAsia="Times New Roman" w:hAnsi="Times New Roman"/>
          <w:sz w:val="24"/>
          <w:szCs w:val="24"/>
        </w:rPr>
        <w:t xml:space="preserve"> к Договору и сдать ее результат Заказчику</w:t>
      </w:r>
      <w:r w:rsidR="00756C80" w:rsidRPr="00427037">
        <w:rPr>
          <w:rFonts w:ascii="Times New Roman" w:hAnsi="Times New Roman"/>
          <w:sz w:val="24"/>
          <w:szCs w:val="24"/>
        </w:rPr>
        <w:t xml:space="preserve"> </w:t>
      </w:r>
      <w:r w:rsidR="00756C80" w:rsidRPr="00427037">
        <w:rPr>
          <w:rFonts w:ascii="Times New Roman" w:hAnsi="Times New Roman"/>
          <w:sz w:val="24"/>
          <w:szCs w:val="24"/>
        </w:rPr>
        <w:t>а Заказчик обязуется принять результат работы и оплатить его</w:t>
      </w:r>
      <w:r w:rsidR="006749DB" w:rsidRPr="00427037">
        <w:rPr>
          <w:rFonts w:ascii="Times New Roman" w:eastAsia="Times New Roman" w:hAnsi="Times New Roman"/>
          <w:sz w:val="24"/>
          <w:szCs w:val="24"/>
        </w:rPr>
        <w:t>.</w:t>
      </w:r>
    </w:p>
    <w:p w14:paraId="340598F6" w14:textId="7A9F6F1A" w:rsidR="00F231E9" w:rsidRPr="00427037" w:rsidRDefault="006749DB" w:rsidP="006749DB">
      <w:pPr>
        <w:spacing w:after="0" w:line="240" w:lineRule="auto"/>
        <w:jc w:val="both"/>
        <w:rPr>
          <w:rFonts w:ascii="Times New Roman" w:hAnsi="Times New Roman"/>
          <w:color w:val="000000"/>
          <w:sz w:val="24"/>
          <w:szCs w:val="24"/>
          <w:lang w:eastAsia="ru-RU"/>
        </w:rPr>
      </w:pPr>
      <w:r w:rsidRPr="00427037">
        <w:rPr>
          <w:rFonts w:ascii="Times New Roman" w:eastAsia="Times New Roman" w:hAnsi="Times New Roman"/>
          <w:sz w:val="24"/>
          <w:szCs w:val="24"/>
          <w:lang w:eastAsia="ar-SA"/>
        </w:rPr>
        <w:t xml:space="preserve"> Общая стоимость </w:t>
      </w:r>
      <w:r w:rsidR="00756C80" w:rsidRPr="00427037">
        <w:rPr>
          <w:rFonts w:ascii="Times New Roman" w:eastAsia="Times New Roman" w:hAnsi="Times New Roman"/>
          <w:sz w:val="24"/>
          <w:szCs w:val="24"/>
          <w:lang w:eastAsia="ar-SA"/>
        </w:rPr>
        <w:t>работ</w:t>
      </w:r>
      <w:r w:rsidRPr="00427037">
        <w:rPr>
          <w:rFonts w:ascii="Times New Roman" w:eastAsia="Times New Roman" w:hAnsi="Times New Roman"/>
          <w:sz w:val="24"/>
          <w:szCs w:val="24"/>
          <w:lang w:eastAsia="ar-SA"/>
        </w:rPr>
        <w:t xml:space="preserve"> по настоящему Договору составляет: ________</w:t>
      </w:r>
      <w:proofErr w:type="gramStart"/>
      <w:r w:rsidRPr="00427037">
        <w:rPr>
          <w:rFonts w:ascii="Times New Roman" w:eastAsia="Times New Roman" w:hAnsi="Times New Roman"/>
          <w:sz w:val="24"/>
          <w:szCs w:val="24"/>
          <w:lang w:eastAsia="ar-SA"/>
        </w:rPr>
        <w:t>_,_</w:t>
      </w:r>
      <w:proofErr w:type="gramEnd"/>
      <w:r w:rsidRPr="00427037">
        <w:rPr>
          <w:rFonts w:ascii="Times New Roman" w:eastAsia="Times New Roman" w:hAnsi="Times New Roman"/>
          <w:sz w:val="24"/>
          <w:szCs w:val="24"/>
          <w:lang w:eastAsia="ar-SA"/>
        </w:rPr>
        <w:t>_</w:t>
      </w:r>
      <w:r w:rsidRPr="00427037">
        <w:rPr>
          <w:rFonts w:ascii="Times New Roman" w:eastAsia="Times New Roman" w:hAnsi="Times New Roman"/>
          <w:b/>
          <w:sz w:val="24"/>
          <w:szCs w:val="24"/>
          <w:lang w:eastAsia="ar-SA"/>
        </w:rPr>
        <w:t xml:space="preserve"> (__________)</w:t>
      </w:r>
      <w:r w:rsidRPr="00427037">
        <w:rPr>
          <w:rFonts w:ascii="Times New Roman" w:eastAsia="Times New Roman" w:hAnsi="Times New Roman"/>
          <w:sz w:val="24"/>
          <w:szCs w:val="24"/>
          <w:lang w:eastAsia="ar-SA"/>
        </w:rPr>
        <w:t xml:space="preserve"> </w:t>
      </w:r>
      <w:proofErr w:type="spellStart"/>
      <w:r w:rsidRPr="00427037">
        <w:rPr>
          <w:rFonts w:ascii="Times New Roman" w:eastAsia="Times New Roman" w:hAnsi="Times New Roman"/>
          <w:b/>
          <w:sz w:val="24"/>
          <w:szCs w:val="24"/>
          <w:lang w:eastAsia="ar-SA"/>
        </w:rPr>
        <w:t>рубл</w:t>
      </w:r>
      <w:proofErr w:type="spellEnd"/>
      <w:r w:rsidRPr="00427037">
        <w:rPr>
          <w:rFonts w:ascii="Times New Roman" w:eastAsia="Times New Roman" w:hAnsi="Times New Roman"/>
          <w:b/>
          <w:sz w:val="24"/>
          <w:szCs w:val="24"/>
          <w:lang w:eastAsia="ar-SA"/>
        </w:rPr>
        <w:t>__ __ коп__,</w:t>
      </w:r>
      <w:r w:rsidRPr="00427037">
        <w:rPr>
          <w:rFonts w:ascii="Times New Roman" w:eastAsia="Times New Roman" w:hAnsi="Times New Roman"/>
          <w:b/>
          <w:color w:val="000000"/>
          <w:sz w:val="24"/>
          <w:szCs w:val="24"/>
          <w:lang w:eastAsia="ru-RU"/>
        </w:rPr>
        <w:t xml:space="preserve"> в том числе НДС/без НДС</w:t>
      </w:r>
      <w:r w:rsidR="00E20598" w:rsidRPr="00427037">
        <w:rPr>
          <w:rFonts w:ascii="Times New Roman" w:hAnsi="Times New Roman"/>
          <w:color w:val="000000"/>
          <w:sz w:val="24"/>
          <w:szCs w:val="24"/>
          <w:lang w:eastAsia="ru-RU"/>
        </w:rPr>
        <w:t>.</w:t>
      </w:r>
    </w:p>
    <w:p w14:paraId="1ECFB55B" w14:textId="77777777" w:rsidR="00F973DB" w:rsidRPr="00427037" w:rsidRDefault="00F231E9" w:rsidP="00180502">
      <w:pPr>
        <w:spacing w:after="0" w:line="240" w:lineRule="auto"/>
        <w:rPr>
          <w:rFonts w:ascii="Times New Roman" w:hAnsi="Times New Roman"/>
          <w:sz w:val="24"/>
          <w:szCs w:val="24"/>
        </w:rPr>
      </w:pPr>
      <w:r w:rsidRPr="00427037">
        <w:rPr>
          <w:rFonts w:ascii="Times New Roman" w:hAnsi="Times New Roman"/>
          <w:color w:val="000000"/>
          <w:sz w:val="24"/>
          <w:szCs w:val="24"/>
          <w:lang w:eastAsia="ru-RU"/>
        </w:rPr>
        <w:t xml:space="preserve">1.2. </w:t>
      </w:r>
      <w:r w:rsidR="00272A83" w:rsidRPr="00427037">
        <w:rPr>
          <w:rFonts w:ascii="Times New Roman" w:hAnsi="Times New Roman"/>
          <w:color w:val="000000"/>
          <w:sz w:val="24"/>
          <w:szCs w:val="24"/>
          <w:lang w:eastAsia="ru-RU"/>
        </w:rPr>
        <w:t xml:space="preserve">Источник финансирования договора: </w:t>
      </w:r>
      <w:r w:rsidR="00180502" w:rsidRPr="00427037">
        <w:rPr>
          <w:rFonts w:ascii="Times New Roman" w:hAnsi="Times New Roman"/>
          <w:color w:val="000000"/>
          <w:sz w:val="24"/>
          <w:szCs w:val="24"/>
          <w:lang w:eastAsia="ru-RU"/>
        </w:rPr>
        <w:t>Внебюджетные средства (без привлечения средств бюджета бюджетной системы Российской Федерации)</w:t>
      </w:r>
      <w:r w:rsidR="00143F9A" w:rsidRPr="00427037">
        <w:rPr>
          <w:rFonts w:ascii="Times New Roman" w:hAnsi="Times New Roman"/>
          <w:sz w:val="24"/>
          <w:szCs w:val="24"/>
        </w:rPr>
        <w:t>.</w:t>
      </w:r>
      <w:r w:rsidR="00334126" w:rsidRPr="00427037">
        <w:rPr>
          <w:rFonts w:ascii="Times New Roman" w:hAnsi="Times New Roman"/>
          <w:sz w:val="24"/>
          <w:szCs w:val="24"/>
        </w:rPr>
        <w:t xml:space="preserve"> </w:t>
      </w:r>
    </w:p>
    <w:p w14:paraId="07F063C8" w14:textId="25C0D461" w:rsidR="00F231E9" w:rsidRPr="00427037" w:rsidRDefault="00334126" w:rsidP="00180502">
      <w:pPr>
        <w:spacing w:after="0" w:line="240" w:lineRule="auto"/>
        <w:rPr>
          <w:rFonts w:ascii="Times New Roman" w:hAnsi="Times New Roman"/>
          <w:sz w:val="24"/>
          <w:szCs w:val="24"/>
        </w:rPr>
      </w:pPr>
      <w:r w:rsidRPr="00427037">
        <w:rPr>
          <w:rFonts w:ascii="Times New Roman" w:hAnsi="Times New Roman"/>
          <w:color w:val="000000"/>
          <w:sz w:val="24"/>
          <w:szCs w:val="24"/>
          <w:lang w:eastAsia="ru-RU"/>
        </w:rPr>
        <w:t>КБК</w:t>
      </w:r>
      <w:r w:rsidR="00F973DB" w:rsidRPr="00427037">
        <w:rPr>
          <w:rFonts w:ascii="Times New Roman" w:hAnsi="Times New Roman"/>
          <w:color w:val="000000"/>
          <w:sz w:val="24"/>
          <w:szCs w:val="24"/>
          <w:lang w:eastAsia="ru-RU"/>
        </w:rPr>
        <w:t xml:space="preserve"> </w:t>
      </w:r>
      <w:proofErr w:type="gramStart"/>
      <w:r w:rsidR="00F973DB" w:rsidRPr="00427037">
        <w:rPr>
          <w:rFonts w:ascii="Times New Roman" w:hAnsi="Times New Roman"/>
          <w:color w:val="000000"/>
          <w:sz w:val="24"/>
          <w:szCs w:val="24"/>
          <w:lang w:eastAsia="ru-RU"/>
        </w:rPr>
        <w:t xml:space="preserve">- </w:t>
      </w:r>
      <w:r w:rsidRPr="00427037">
        <w:rPr>
          <w:rFonts w:ascii="Times New Roman" w:hAnsi="Times New Roman"/>
          <w:color w:val="000000"/>
          <w:sz w:val="24"/>
          <w:szCs w:val="24"/>
          <w:lang w:eastAsia="ru-RU"/>
        </w:rPr>
        <w:t xml:space="preserve"> </w:t>
      </w:r>
      <w:r w:rsidR="005F4EF0" w:rsidRPr="00427037">
        <w:rPr>
          <w:rFonts w:ascii="Times New Roman" w:hAnsi="Times New Roman"/>
          <w:color w:val="000000"/>
          <w:sz w:val="24"/>
          <w:szCs w:val="24"/>
          <w:lang w:eastAsia="ru-RU"/>
        </w:rPr>
        <w:t>00000000000000000244</w:t>
      </w:r>
      <w:proofErr w:type="gramEnd"/>
      <w:r w:rsidR="005F4EF0" w:rsidRPr="00427037">
        <w:rPr>
          <w:rFonts w:ascii="Times New Roman" w:hAnsi="Times New Roman"/>
          <w:color w:val="000000"/>
          <w:sz w:val="24"/>
          <w:szCs w:val="24"/>
          <w:lang w:eastAsia="ru-RU"/>
        </w:rPr>
        <w:t>.</w:t>
      </w:r>
    </w:p>
    <w:p w14:paraId="2C309473" w14:textId="1221AA5A" w:rsidR="00A7351F" w:rsidRPr="00427037" w:rsidRDefault="00A7351F" w:rsidP="000F6AD2">
      <w:pPr>
        <w:pStyle w:val="a5"/>
        <w:rPr>
          <w:color w:val="000000"/>
          <w:lang w:eastAsia="ru-RU"/>
        </w:rPr>
      </w:pPr>
      <w:r w:rsidRPr="00427037">
        <w:t xml:space="preserve">1.5. Место </w:t>
      </w:r>
      <w:r w:rsidR="00756C80" w:rsidRPr="00427037">
        <w:t>выполнения работ</w:t>
      </w:r>
      <w:r w:rsidR="00180502" w:rsidRPr="00427037">
        <w:t xml:space="preserve">: г. Воронеж, ул. </w:t>
      </w:r>
      <w:r w:rsidR="00F973DB" w:rsidRPr="00427037">
        <w:t>Владимира Невского</w:t>
      </w:r>
      <w:r w:rsidR="00180502" w:rsidRPr="00427037">
        <w:t>,</w:t>
      </w:r>
      <w:r w:rsidR="00F973DB" w:rsidRPr="00427037">
        <w:t xml:space="preserve"> д.</w:t>
      </w:r>
      <w:r w:rsidR="00180502" w:rsidRPr="00427037">
        <w:t xml:space="preserve"> </w:t>
      </w:r>
      <w:r w:rsidR="00F973DB" w:rsidRPr="00427037">
        <w:t>19В</w:t>
      </w:r>
      <w:r w:rsidR="00ED0DC3" w:rsidRPr="00427037">
        <w:t>.</w:t>
      </w:r>
    </w:p>
    <w:p w14:paraId="5EBBBA5F" w14:textId="77777777" w:rsidR="00F231E9" w:rsidRPr="00427037" w:rsidRDefault="00F231E9" w:rsidP="005E3107">
      <w:pPr>
        <w:pStyle w:val="a5"/>
        <w:rPr>
          <w:color w:val="000000"/>
          <w:lang w:eastAsia="ru-RU"/>
        </w:rPr>
      </w:pPr>
    </w:p>
    <w:p w14:paraId="62E9A9FF" w14:textId="2F17D76E" w:rsidR="00F231E9" w:rsidRPr="00427037" w:rsidRDefault="00F231E9" w:rsidP="005E3107">
      <w:pPr>
        <w:spacing w:after="0" w:line="240" w:lineRule="auto"/>
        <w:jc w:val="center"/>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 xml:space="preserve">2. </w:t>
      </w:r>
      <w:r w:rsidR="00756C80" w:rsidRPr="00427037">
        <w:rPr>
          <w:rFonts w:ascii="Times New Roman" w:hAnsi="Times New Roman"/>
          <w:b/>
          <w:bCs/>
          <w:color w:val="000000"/>
          <w:sz w:val="24"/>
          <w:szCs w:val="24"/>
          <w:lang w:eastAsia="ru-RU"/>
        </w:rPr>
        <w:t>П</w:t>
      </w:r>
      <w:r w:rsidR="00756C80" w:rsidRPr="00427037">
        <w:rPr>
          <w:rFonts w:ascii="Times New Roman" w:hAnsi="Times New Roman"/>
          <w:b/>
          <w:bCs/>
          <w:color w:val="000000"/>
          <w:sz w:val="24"/>
          <w:szCs w:val="24"/>
          <w:lang w:eastAsia="ru-RU"/>
        </w:rPr>
        <w:t>РАВА И ОБЯЗАННОСТИ СТОРОН</w:t>
      </w:r>
    </w:p>
    <w:p w14:paraId="68AA3B76" w14:textId="37DCEDAE"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w:t>
      </w:r>
      <w:proofErr w:type="gramStart"/>
      <w:r w:rsidRPr="00756C80">
        <w:rPr>
          <w:rFonts w:ascii="Times New Roman" w:eastAsia="Times New Roman" w:hAnsi="Times New Roman"/>
          <w:sz w:val="24"/>
          <w:szCs w:val="24"/>
          <w:lang w:eastAsia="ru-RU"/>
        </w:rPr>
        <w:t>1.Заказчик</w:t>
      </w:r>
      <w:proofErr w:type="gramEnd"/>
      <w:r w:rsidRPr="00756C80">
        <w:rPr>
          <w:rFonts w:ascii="Times New Roman" w:eastAsia="Times New Roman" w:hAnsi="Times New Roman"/>
          <w:sz w:val="24"/>
          <w:szCs w:val="24"/>
          <w:lang w:eastAsia="ru-RU"/>
        </w:rPr>
        <w:t xml:space="preserve">  обязан:</w:t>
      </w:r>
    </w:p>
    <w:p w14:paraId="65B81D8B" w14:textId="18D4D28B"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 xml:space="preserve">.1.1. Обеспечить оплату выполненной работы в порядке, предусмотренном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ом.</w:t>
      </w:r>
    </w:p>
    <w:p w14:paraId="63524B1D" w14:textId="54F49890"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.1.2. Проводить сверку расчетов между Подрядчиком и Заказчиком.</w:t>
      </w:r>
    </w:p>
    <w:p w14:paraId="67188DC5" w14:textId="3F758DA2"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.1.</w:t>
      </w:r>
      <w:proofErr w:type="gramStart"/>
      <w:r w:rsidRPr="00756C80">
        <w:rPr>
          <w:rFonts w:ascii="Times New Roman" w:eastAsia="Times New Roman" w:hAnsi="Times New Roman"/>
          <w:sz w:val="24"/>
          <w:szCs w:val="24"/>
          <w:lang w:eastAsia="ru-RU"/>
        </w:rPr>
        <w:t>3.Исполнять</w:t>
      </w:r>
      <w:proofErr w:type="gramEnd"/>
      <w:r w:rsidRPr="00756C80">
        <w:rPr>
          <w:rFonts w:ascii="Times New Roman" w:eastAsia="Times New Roman" w:hAnsi="Times New Roman"/>
          <w:sz w:val="24"/>
          <w:szCs w:val="24"/>
          <w:lang w:eastAsia="ru-RU"/>
        </w:rPr>
        <w:t xml:space="preserve"> все условия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а.</w:t>
      </w:r>
    </w:p>
    <w:p w14:paraId="3403B089" w14:textId="788D56DB"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w:t>
      </w:r>
      <w:proofErr w:type="gramStart"/>
      <w:r w:rsidRPr="00756C80">
        <w:rPr>
          <w:rFonts w:ascii="Times New Roman" w:eastAsia="Times New Roman" w:hAnsi="Times New Roman"/>
          <w:sz w:val="24"/>
          <w:szCs w:val="24"/>
          <w:lang w:eastAsia="ru-RU"/>
        </w:rPr>
        <w:t>2.Заказчик</w:t>
      </w:r>
      <w:proofErr w:type="gramEnd"/>
      <w:r w:rsidRPr="00756C80">
        <w:rPr>
          <w:rFonts w:ascii="Times New Roman" w:eastAsia="Times New Roman" w:hAnsi="Times New Roman"/>
          <w:sz w:val="24"/>
          <w:szCs w:val="24"/>
          <w:lang w:eastAsia="ru-RU"/>
        </w:rPr>
        <w:t xml:space="preserve"> вправе:</w:t>
      </w:r>
    </w:p>
    <w:p w14:paraId="0C9835D0" w14:textId="6C0A30EA" w:rsidR="00756C80" w:rsidRPr="00756C80" w:rsidRDefault="00756C80" w:rsidP="00756C80">
      <w:pPr>
        <w:autoSpaceDE w:val="0"/>
        <w:autoSpaceDN w:val="0"/>
        <w:adjustRightInd w:val="0"/>
        <w:spacing w:after="0" w:line="240" w:lineRule="auto"/>
        <w:ind w:firstLine="567"/>
        <w:jc w:val="both"/>
        <w:rPr>
          <w:rFonts w:ascii="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.2.</w:t>
      </w:r>
      <w:proofErr w:type="gramStart"/>
      <w:r w:rsidRPr="00756C80">
        <w:rPr>
          <w:rFonts w:ascii="Times New Roman" w:eastAsia="Times New Roman" w:hAnsi="Times New Roman"/>
          <w:sz w:val="24"/>
          <w:szCs w:val="24"/>
          <w:lang w:eastAsia="ru-RU"/>
        </w:rPr>
        <w:t>1.</w:t>
      </w:r>
      <w:r w:rsidRPr="00756C80">
        <w:rPr>
          <w:rFonts w:ascii="Times New Roman" w:hAnsi="Times New Roman"/>
          <w:sz w:val="24"/>
          <w:szCs w:val="24"/>
        </w:rPr>
        <w:t>При</w:t>
      </w:r>
      <w:proofErr w:type="gramEnd"/>
      <w:r w:rsidRPr="00756C80">
        <w:rPr>
          <w:rFonts w:ascii="Times New Roman" w:hAnsi="Times New Roman"/>
          <w:sz w:val="24"/>
          <w:szCs w:val="24"/>
        </w:rPr>
        <w:t xml:space="preserve"> заключении </w:t>
      </w:r>
      <w:r w:rsidR="00274DC7" w:rsidRPr="00427037">
        <w:rPr>
          <w:rFonts w:ascii="Times New Roman" w:hAnsi="Times New Roman"/>
          <w:sz w:val="24"/>
          <w:szCs w:val="24"/>
        </w:rPr>
        <w:t>Договор</w:t>
      </w:r>
      <w:r w:rsidRPr="00756C80">
        <w:rPr>
          <w:rFonts w:ascii="Times New Roman" w:hAnsi="Times New Roman"/>
          <w:sz w:val="24"/>
          <w:szCs w:val="24"/>
        </w:rPr>
        <w:t xml:space="preserve">а по согласованию с Подрядчиком увеличить предусмотренный </w:t>
      </w:r>
      <w:r w:rsidR="00274DC7" w:rsidRPr="00427037">
        <w:rPr>
          <w:rFonts w:ascii="Times New Roman" w:hAnsi="Times New Roman"/>
          <w:sz w:val="24"/>
          <w:szCs w:val="24"/>
        </w:rPr>
        <w:t>Договор</w:t>
      </w:r>
      <w:r w:rsidRPr="00756C80">
        <w:rPr>
          <w:rFonts w:ascii="Times New Roman" w:hAnsi="Times New Roman"/>
          <w:sz w:val="24"/>
          <w:szCs w:val="24"/>
        </w:rPr>
        <w:t xml:space="preserve">ом объем работы </w:t>
      </w:r>
      <w:r w:rsidRPr="00756C80">
        <w:rPr>
          <w:rFonts w:ascii="Times New Roman" w:hAnsi="Times New Roman"/>
          <w:sz w:val="24"/>
          <w:szCs w:val="24"/>
          <w:lang w:eastAsia="ru-RU"/>
        </w:rPr>
        <w:t xml:space="preserve">не более чем на десять процентов или уменьшить предусмотренный </w:t>
      </w:r>
      <w:r w:rsidR="00274DC7" w:rsidRPr="00427037">
        <w:rPr>
          <w:rFonts w:ascii="Times New Roman" w:hAnsi="Times New Roman"/>
          <w:sz w:val="24"/>
          <w:szCs w:val="24"/>
          <w:lang w:eastAsia="ru-RU"/>
        </w:rPr>
        <w:t>Договор</w:t>
      </w:r>
      <w:r w:rsidRPr="00756C80">
        <w:rPr>
          <w:rFonts w:ascii="Times New Roman" w:hAnsi="Times New Roman"/>
          <w:sz w:val="24"/>
          <w:szCs w:val="24"/>
          <w:lang w:eastAsia="ru-RU"/>
        </w:rPr>
        <w:t>ом объем работы не более чем на десять процентов.</w:t>
      </w:r>
      <w:r w:rsidRPr="00756C80">
        <w:rPr>
          <w:rFonts w:ascii="Times New Roman" w:hAnsi="Times New Roman"/>
          <w:sz w:val="24"/>
          <w:szCs w:val="24"/>
        </w:rPr>
        <w:t xml:space="preserve"> </w:t>
      </w:r>
    </w:p>
    <w:p w14:paraId="46552F53" w14:textId="61A0D7CD" w:rsidR="00756C80" w:rsidRPr="00756C80" w:rsidRDefault="00756C80" w:rsidP="00756C80">
      <w:pPr>
        <w:tabs>
          <w:tab w:val="left" w:pos="480"/>
        </w:tabs>
        <w:autoSpaceDE w:val="0"/>
        <w:autoSpaceDN w:val="0"/>
        <w:adjustRightInd w:val="0"/>
        <w:spacing w:after="0" w:line="240" w:lineRule="auto"/>
        <w:ind w:firstLine="567"/>
        <w:jc w:val="both"/>
        <w:rPr>
          <w:rFonts w:ascii="Times New Roman" w:hAnsi="Times New Roman"/>
          <w:i/>
          <w:sz w:val="24"/>
          <w:szCs w:val="24"/>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.2.2.В любое время проверять ход и качество работы, выполняемой Подрядчиком, не вмешиваясь в его деятельность.</w:t>
      </w:r>
    </w:p>
    <w:p w14:paraId="4D0556EC" w14:textId="43AC928A"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.2.</w:t>
      </w:r>
      <w:proofErr w:type="gramStart"/>
      <w:r w:rsidRPr="00756C80">
        <w:rPr>
          <w:rFonts w:ascii="Times New Roman" w:eastAsia="Times New Roman" w:hAnsi="Times New Roman"/>
          <w:sz w:val="24"/>
          <w:szCs w:val="24"/>
          <w:lang w:eastAsia="ru-RU"/>
        </w:rPr>
        <w:t>3.Требовать</w:t>
      </w:r>
      <w:proofErr w:type="gramEnd"/>
      <w:r w:rsidRPr="00756C80">
        <w:rPr>
          <w:rFonts w:ascii="Times New Roman" w:eastAsia="Times New Roman" w:hAnsi="Times New Roman"/>
          <w:sz w:val="24"/>
          <w:szCs w:val="24"/>
          <w:lang w:eastAsia="ru-RU"/>
        </w:rPr>
        <w:t xml:space="preserve"> от Подрядчика надлежащего исполнения обязательств в соответствии с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ом.</w:t>
      </w:r>
    </w:p>
    <w:p w14:paraId="60E4786B" w14:textId="4027C7DC"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.2.</w:t>
      </w:r>
      <w:proofErr w:type="gramStart"/>
      <w:r w:rsidRPr="00756C80">
        <w:rPr>
          <w:rFonts w:ascii="Times New Roman" w:eastAsia="Times New Roman" w:hAnsi="Times New Roman"/>
          <w:sz w:val="24"/>
          <w:szCs w:val="24"/>
          <w:lang w:eastAsia="ru-RU"/>
        </w:rPr>
        <w:t>4.Требовать</w:t>
      </w:r>
      <w:proofErr w:type="gramEnd"/>
      <w:r w:rsidRPr="00756C80">
        <w:rPr>
          <w:rFonts w:ascii="Times New Roman" w:eastAsia="Times New Roman" w:hAnsi="Times New Roman"/>
          <w:sz w:val="24"/>
          <w:szCs w:val="24"/>
          <w:lang w:eastAsia="ru-RU"/>
        </w:rPr>
        <w:t xml:space="preserve"> от Подрядчика своевременного устранения выявленных недостатков.</w:t>
      </w:r>
    </w:p>
    <w:p w14:paraId="37EC9529" w14:textId="6898F04A"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.2.</w:t>
      </w:r>
      <w:proofErr w:type="gramStart"/>
      <w:r w:rsidRPr="00756C80">
        <w:rPr>
          <w:rFonts w:ascii="Times New Roman" w:eastAsia="Times New Roman" w:hAnsi="Times New Roman"/>
          <w:sz w:val="24"/>
          <w:szCs w:val="24"/>
          <w:lang w:eastAsia="ru-RU"/>
        </w:rPr>
        <w:t>5.Отказаться</w:t>
      </w:r>
      <w:proofErr w:type="gramEnd"/>
      <w:r w:rsidRPr="00756C80">
        <w:rPr>
          <w:rFonts w:ascii="Times New Roman" w:eastAsia="Times New Roman" w:hAnsi="Times New Roman"/>
          <w:sz w:val="24"/>
          <w:szCs w:val="24"/>
          <w:lang w:eastAsia="ru-RU"/>
        </w:rPr>
        <w:t xml:space="preserve"> от оплаты выполненной Подрядчиком работы, не предусмотренных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ом.</w:t>
      </w:r>
    </w:p>
    <w:p w14:paraId="0A231C24" w14:textId="05BF94E3"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u w:val="single"/>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 xml:space="preserve">.2.6.В </w:t>
      </w:r>
      <w:proofErr w:type="gramStart"/>
      <w:r w:rsidRPr="00756C80">
        <w:rPr>
          <w:rFonts w:ascii="Times New Roman" w:eastAsia="Times New Roman" w:hAnsi="Times New Roman"/>
          <w:sz w:val="24"/>
          <w:szCs w:val="24"/>
          <w:lang w:eastAsia="ru-RU"/>
        </w:rPr>
        <w:t>течение  трех</w:t>
      </w:r>
      <w:proofErr w:type="gramEnd"/>
      <w:r w:rsidRPr="00756C80">
        <w:rPr>
          <w:rFonts w:ascii="Times New Roman" w:eastAsia="Times New Roman" w:hAnsi="Times New Roman"/>
          <w:sz w:val="24"/>
          <w:szCs w:val="24"/>
          <w:lang w:eastAsia="ru-RU"/>
        </w:rPr>
        <w:t xml:space="preserve">  дней  с даты завершения выполнения работы</w:t>
      </w:r>
      <w:r w:rsidRPr="00756C80">
        <w:rPr>
          <w:rFonts w:ascii="Times New Roman" w:eastAsia="Times New Roman" w:hAnsi="Times New Roman"/>
          <w:i/>
          <w:sz w:val="24"/>
          <w:szCs w:val="24"/>
          <w:lang w:eastAsia="ru-RU"/>
        </w:rPr>
        <w:t xml:space="preserve"> </w:t>
      </w:r>
      <w:r w:rsidRPr="00756C80">
        <w:rPr>
          <w:rFonts w:ascii="Times New Roman" w:eastAsia="Times New Roman" w:hAnsi="Times New Roman"/>
          <w:sz w:val="24"/>
          <w:szCs w:val="24"/>
          <w:lang w:eastAsia="ru-RU"/>
        </w:rPr>
        <w:t>обеспечить приемку выполненной работы.</w:t>
      </w:r>
    </w:p>
    <w:p w14:paraId="7FFB472C" w14:textId="4C726229"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 Подрядчик обязан:</w:t>
      </w:r>
    </w:p>
    <w:p w14:paraId="65E668BB" w14:textId="0D39FE65"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1.Выполнять</w:t>
      </w:r>
      <w:proofErr w:type="gramEnd"/>
      <w:r w:rsidRPr="00756C80">
        <w:rPr>
          <w:rFonts w:ascii="Times New Roman" w:eastAsia="Times New Roman" w:hAnsi="Times New Roman"/>
          <w:sz w:val="24"/>
          <w:szCs w:val="24"/>
          <w:lang w:eastAsia="ru-RU"/>
        </w:rPr>
        <w:t xml:space="preserve"> работу в соответствии с технической документацией, определяющей объем, содержание работы и другие, предъявляемые к ним требования.</w:t>
      </w:r>
    </w:p>
    <w:p w14:paraId="534CB09D" w14:textId="6616994A"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2.Качественно</w:t>
      </w:r>
      <w:proofErr w:type="gramEnd"/>
      <w:r w:rsidRPr="00756C80">
        <w:rPr>
          <w:rFonts w:ascii="Times New Roman" w:eastAsia="Times New Roman" w:hAnsi="Times New Roman"/>
          <w:sz w:val="24"/>
          <w:szCs w:val="24"/>
          <w:lang w:eastAsia="ru-RU"/>
        </w:rPr>
        <w:t xml:space="preserve">, в соответствии с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ом, нормативными актами, техническими условиями, государственными стандартами и другим нормативными документами, действующими в РФ, выполнить всю работу, указанную в технической документации.</w:t>
      </w:r>
    </w:p>
    <w:p w14:paraId="40205957" w14:textId="67AE4B7D"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56C80">
        <w:rPr>
          <w:rFonts w:ascii="Times New Roman" w:eastAsia="Times New Roman" w:hAnsi="Times New Roman"/>
          <w:sz w:val="24"/>
          <w:szCs w:val="24"/>
          <w:lang w:eastAsia="ru-RU"/>
        </w:rPr>
        <w:lastRenderedPageBreak/>
        <w:t xml:space="preserve"> </w:t>
      </w: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3.Организовать</w:t>
      </w:r>
      <w:proofErr w:type="gramEnd"/>
      <w:r w:rsidRPr="00756C80">
        <w:rPr>
          <w:rFonts w:ascii="Times New Roman" w:eastAsia="Times New Roman" w:hAnsi="Times New Roman"/>
          <w:sz w:val="24"/>
          <w:szCs w:val="24"/>
          <w:lang w:eastAsia="ru-RU"/>
        </w:rPr>
        <w:t xml:space="preserve"> контроль качества поступающих для выполнения работы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и качественные характеристики.</w:t>
      </w:r>
    </w:p>
    <w:p w14:paraId="3410446F" w14:textId="77777777"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56C80">
        <w:rPr>
          <w:rFonts w:ascii="Times New Roman" w:eastAsia="Times New Roman" w:hAnsi="Times New Roman"/>
          <w:sz w:val="24"/>
          <w:szCs w:val="24"/>
          <w:lang w:eastAsia="ru-RU"/>
        </w:rPr>
        <w:t>Все поставляемые для строительства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соответствующих документов должны быть представлены Заказчику до начала производства работ, выполняемых с использованием этих материалов и оборудования.</w:t>
      </w:r>
    </w:p>
    <w:p w14:paraId="6F1E2A64" w14:textId="30A04484"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4.Приступать</w:t>
      </w:r>
      <w:proofErr w:type="gramEnd"/>
      <w:r w:rsidRPr="00756C80">
        <w:rPr>
          <w:rFonts w:ascii="Times New Roman" w:eastAsia="Times New Roman" w:hAnsi="Times New Roman"/>
          <w:sz w:val="24"/>
          <w:szCs w:val="24"/>
          <w:lang w:eastAsia="ru-RU"/>
        </w:rPr>
        <w:t xml:space="preserve"> к выполнению последующих работ только после приемки Заказчиком скрытых работ и составления актов скрытых работ.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734D36E3" w14:textId="3733D4F6"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5.Безвозмездно</w:t>
      </w:r>
      <w:proofErr w:type="gramEnd"/>
      <w:r w:rsidRPr="00756C80">
        <w:rPr>
          <w:rFonts w:ascii="Times New Roman" w:eastAsia="Times New Roman" w:hAnsi="Times New Roman"/>
          <w:sz w:val="24"/>
          <w:szCs w:val="24"/>
          <w:lang w:eastAsia="ru-RU"/>
        </w:rPr>
        <w:t xml:space="preserve"> устранять по требованию Заказчика недостатки и дефекты в работе.</w:t>
      </w:r>
    </w:p>
    <w:p w14:paraId="743F8657" w14:textId="24C8AED3"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6.Немедленно</w:t>
      </w:r>
      <w:proofErr w:type="gramEnd"/>
      <w:r w:rsidRPr="00756C80">
        <w:rPr>
          <w:rFonts w:ascii="Times New Roman" w:eastAsia="Times New Roman" w:hAnsi="Times New Roman"/>
          <w:sz w:val="24"/>
          <w:szCs w:val="24"/>
          <w:lang w:eastAsia="ru-RU"/>
        </w:rPr>
        <w:t xml:space="preserve"> предупредить Заказчика о не зависящих от Подрядчика обстоятельствах, которые грозят годности или прочности результатов выполняемой работы либо создают невозможность ее завершения в срок.</w:t>
      </w:r>
    </w:p>
    <w:p w14:paraId="4411BCC1" w14:textId="6CB9D080"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.3.7. Оплатить за свой счет ущерб третьим лицам, нанесенный при производстве работы.</w:t>
      </w:r>
    </w:p>
    <w:p w14:paraId="77830968" w14:textId="75D976E6"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8.Обеспечить</w:t>
      </w:r>
      <w:proofErr w:type="gramEnd"/>
      <w:r w:rsidRPr="00756C80">
        <w:rPr>
          <w:rFonts w:ascii="Times New Roman" w:eastAsia="Times New Roman" w:hAnsi="Times New Roman"/>
          <w:sz w:val="24"/>
          <w:szCs w:val="24"/>
          <w:lang w:eastAsia="ru-RU"/>
        </w:rPr>
        <w:t xml:space="preserve"> в зоне выполнения работы соблюдение правил техники безопасности, пожарной безопасности, </w:t>
      </w:r>
      <w:proofErr w:type="spellStart"/>
      <w:r w:rsidRPr="00756C80">
        <w:rPr>
          <w:rFonts w:ascii="Times New Roman" w:eastAsia="Times New Roman" w:hAnsi="Times New Roman"/>
          <w:sz w:val="24"/>
          <w:szCs w:val="24"/>
          <w:lang w:eastAsia="ru-RU"/>
        </w:rPr>
        <w:t>промсанитарии</w:t>
      </w:r>
      <w:proofErr w:type="spellEnd"/>
      <w:r w:rsidRPr="00756C80">
        <w:rPr>
          <w:rFonts w:ascii="Times New Roman" w:eastAsia="Times New Roman" w:hAnsi="Times New Roman"/>
          <w:sz w:val="24"/>
          <w:szCs w:val="24"/>
          <w:lang w:eastAsia="ru-RU"/>
        </w:rPr>
        <w:t>, требований охраны окружающей среды, движения людей.</w:t>
      </w:r>
    </w:p>
    <w:p w14:paraId="790CDE0D" w14:textId="224483F3"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9.Вывезти</w:t>
      </w:r>
      <w:proofErr w:type="gramEnd"/>
      <w:r w:rsidRPr="00756C80">
        <w:rPr>
          <w:rFonts w:ascii="Times New Roman" w:eastAsia="Times New Roman" w:hAnsi="Times New Roman"/>
          <w:sz w:val="24"/>
          <w:szCs w:val="24"/>
          <w:lang w:eastAsia="ru-RU"/>
        </w:rPr>
        <w:t xml:space="preserve"> в недельный срок со дня завершения ремонтно-строительных работ принадлежащие ему строительные материалы, инструменты, оборудование, а также строительный мусор.</w:t>
      </w:r>
    </w:p>
    <w:p w14:paraId="7DAFA1EA" w14:textId="047A0C1E"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10.Принимать</w:t>
      </w:r>
      <w:proofErr w:type="gramEnd"/>
      <w:r w:rsidRPr="00756C80">
        <w:rPr>
          <w:rFonts w:ascii="Times New Roman" w:eastAsia="Times New Roman" w:hAnsi="Times New Roman"/>
          <w:sz w:val="24"/>
          <w:szCs w:val="24"/>
          <w:lang w:eastAsia="ru-RU"/>
        </w:rPr>
        <w:t xml:space="preserve"> участие в сверке расчетов по требованию Заказчика. Представлять необходимые </w:t>
      </w:r>
      <w:proofErr w:type="gramStart"/>
      <w:r w:rsidRPr="00756C80">
        <w:rPr>
          <w:rFonts w:ascii="Times New Roman" w:eastAsia="Times New Roman" w:hAnsi="Times New Roman"/>
          <w:sz w:val="24"/>
          <w:szCs w:val="24"/>
          <w:lang w:eastAsia="ru-RU"/>
        </w:rPr>
        <w:t>документы  для</w:t>
      </w:r>
      <w:proofErr w:type="gramEnd"/>
      <w:r w:rsidRPr="00756C80">
        <w:rPr>
          <w:rFonts w:ascii="Times New Roman" w:eastAsia="Times New Roman" w:hAnsi="Times New Roman"/>
          <w:sz w:val="24"/>
          <w:szCs w:val="24"/>
          <w:lang w:eastAsia="ru-RU"/>
        </w:rPr>
        <w:t xml:space="preserve"> сверки с бухгалтерией Заказчика.</w:t>
      </w:r>
    </w:p>
    <w:p w14:paraId="55E37E53" w14:textId="60619A5D"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.3.</w:t>
      </w:r>
      <w:proofErr w:type="gramStart"/>
      <w:r w:rsidRPr="00756C80">
        <w:rPr>
          <w:rFonts w:ascii="Times New Roman" w:eastAsia="Times New Roman" w:hAnsi="Times New Roman"/>
          <w:sz w:val="24"/>
          <w:szCs w:val="24"/>
          <w:lang w:eastAsia="ru-RU"/>
        </w:rPr>
        <w:t>11.Исполнять</w:t>
      </w:r>
      <w:proofErr w:type="gramEnd"/>
      <w:r w:rsidRPr="00756C80">
        <w:rPr>
          <w:rFonts w:ascii="Times New Roman" w:eastAsia="Times New Roman" w:hAnsi="Times New Roman"/>
          <w:sz w:val="24"/>
          <w:szCs w:val="24"/>
          <w:lang w:eastAsia="ru-RU"/>
        </w:rPr>
        <w:t xml:space="preserve"> все условия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а.</w:t>
      </w:r>
    </w:p>
    <w:p w14:paraId="13721AC9" w14:textId="1353C966"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 xml:space="preserve">.3.12.В 5-дневный срок информировать Заказчика об изменении адреса и (или) реквизитов, указанных в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е.</w:t>
      </w:r>
    </w:p>
    <w:p w14:paraId="1B7A4253" w14:textId="1BADE354"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w:t>
      </w:r>
      <w:proofErr w:type="gramStart"/>
      <w:r w:rsidRPr="00756C80">
        <w:rPr>
          <w:rFonts w:ascii="Times New Roman" w:eastAsia="Times New Roman" w:hAnsi="Times New Roman"/>
          <w:sz w:val="24"/>
          <w:szCs w:val="24"/>
          <w:lang w:eastAsia="ru-RU"/>
        </w:rPr>
        <w:t>4.Подрядчик</w:t>
      </w:r>
      <w:proofErr w:type="gramEnd"/>
      <w:r w:rsidRPr="00756C80">
        <w:rPr>
          <w:rFonts w:ascii="Times New Roman" w:eastAsia="Times New Roman" w:hAnsi="Times New Roman"/>
          <w:sz w:val="24"/>
          <w:szCs w:val="24"/>
          <w:lang w:eastAsia="ru-RU"/>
        </w:rPr>
        <w:t xml:space="preserve"> вправе:</w:t>
      </w:r>
    </w:p>
    <w:p w14:paraId="3C4F318F" w14:textId="1A9C932F" w:rsidR="00756C80" w:rsidRPr="00756C80" w:rsidRDefault="00756C80" w:rsidP="00756C80">
      <w:pPr>
        <w:widowControl w:val="0"/>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.4.</w:t>
      </w:r>
      <w:proofErr w:type="gramStart"/>
      <w:r w:rsidRPr="00756C80">
        <w:rPr>
          <w:rFonts w:ascii="Times New Roman" w:eastAsia="Times New Roman" w:hAnsi="Times New Roman"/>
          <w:sz w:val="24"/>
          <w:szCs w:val="24"/>
          <w:lang w:eastAsia="ru-RU"/>
        </w:rPr>
        <w:t>1.Самостоятельно</w:t>
      </w:r>
      <w:proofErr w:type="gramEnd"/>
      <w:r w:rsidRPr="00756C80">
        <w:rPr>
          <w:rFonts w:ascii="Times New Roman" w:eastAsia="Times New Roman" w:hAnsi="Times New Roman"/>
          <w:sz w:val="24"/>
          <w:szCs w:val="24"/>
          <w:lang w:eastAsia="ru-RU"/>
        </w:rPr>
        <w:t xml:space="preserve"> определять способы выполнения задания Заказчика, если иное не указано в настоящем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е.</w:t>
      </w:r>
    </w:p>
    <w:p w14:paraId="452D18C2" w14:textId="727279A0" w:rsidR="00756C80" w:rsidRPr="00756C80" w:rsidRDefault="00756C80" w:rsidP="00756C80">
      <w:pPr>
        <w:tabs>
          <w:tab w:val="left" w:pos="48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2</w:t>
      </w:r>
      <w:r w:rsidRPr="00756C80">
        <w:rPr>
          <w:rFonts w:ascii="Times New Roman" w:eastAsia="Times New Roman" w:hAnsi="Times New Roman"/>
          <w:sz w:val="24"/>
          <w:szCs w:val="24"/>
          <w:lang w:eastAsia="ru-RU"/>
        </w:rPr>
        <w:t>.4.</w:t>
      </w:r>
      <w:proofErr w:type="gramStart"/>
      <w:r w:rsidRPr="00756C80">
        <w:rPr>
          <w:rFonts w:ascii="Times New Roman" w:eastAsia="Times New Roman" w:hAnsi="Times New Roman"/>
          <w:sz w:val="24"/>
          <w:szCs w:val="24"/>
          <w:lang w:eastAsia="ru-RU"/>
        </w:rPr>
        <w:t>2.Требовать</w:t>
      </w:r>
      <w:proofErr w:type="gramEnd"/>
      <w:r w:rsidRPr="00756C80">
        <w:rPr>
          <w:rFonts w:ascii="Times New Roman" w:eastAsia="Times New Roman" w:hAnsi="Times New Roman"/>
          <w:sz w:val="24"/>
          <w:szCs w:val="24"/>
          <w:lang w:eastAsia="ru-RU"/>
        </w:rPr>
        <w:t xml:space="preserve"> выплаты ему аванса либо задатка только в случае, если это предусмотрено настоящим </w:t>
      </w:r>
      <w:r w:rsidR="00274DC7" w:rsidRPr="00427037">
        <w:rPr>
          <w:rFonts w:ascii="Times New Roman" w:eastAsia="Times New Roman" w:hAnsi="Times New Roman"/>
          <w:sz w:val="24"/>
          <w:szCs w:val="24"/>
          <w:lang w:eastAsia="ru-RU"/>
        </w:rPr>
        <w:t>Договор</w:t>
      </w:r>
      <w:r w:rsidRPr="00756C80">
        <w:rPr>
          <w:rFonts w:ascii="Times New Roman" w:eastAsia="Times New Roman" w:hAnsi="Times New Roman"/>
          <w:sz w:val="24"/>
          <w:szCs w:val="24"/>
          <w:lang w:eastAsia="ru-RU"/>
        </w:rPr>
        <w:t>ом.</w:t>
      </w:r>
    </w:p>
    <w:p w14:paraId="4E361D0A" w14:textId="77777777" w:rsidR="00F231E9" w:rsidRPr="00427037" w:rsidRDefault="00F231E9" w:rsidP="005E3107">
      <w:pPr>
        <w:spacing w:after="0" w:line="240" w:lineRule="auto"/>
        <w:jc w:val="both"/>
        <w:rPr>
          <w:rFonts w:ascii="Times New Roman" w:hAnsi="Times New Roman"/>
          <w:color w:val="000000"/>
          <w:sz w:val="24"/>
          <w:szCs w:val="24"/>
          <w:lang w:eastAsia="ru-RU"/>
        </w:rPr>
      </w:pPr>
    </w:p>
    <w:p w14:paraId="0D04D789" w14:textId="19413FD0" w:rsidR="00F231E9" w:rsidRPr="00427037" w:rsidRDefault="00F231E9" w:rsidP="005E3107">
      <w:pPr>
        <w:spacing w:after="0" w:line="240" w:lineRule="auto"/>
        <w:jc w:val="center"/>
        <w:rPr>
          <w:rFonts w:ascii="Times New Roman" w:hAnsi="Times New Roman"/>
          <w:b/>
          <w:bCs/>
          <w:color w:val="000000"/>
          <w:sz w:val="24"/>
          <w:szCs w:val="24"/>
          <w:lang w:eastAsia="ru-RU"/>
        </w:rPr>
      </w:pPr>
      <w:r w:rsidRPr="00427037">
        <w:rPr>
          <w:rFonts w:ascii="Times New Roman" w:hAnsi="Times New Roman"/>
          <w:b/>
          <w:color w:val="000000"/>
          <w:sz w:val="24"/>
          <w:szCs w:val="24"/>
          <w:lang w:eastAsia="ru-RU"/>
        </w:rPr>
        <w:t xml:space="preserve">3. </w:t>
      </w:r>
      <w:r w:rsidRPr="00427037">
        <w:rPr>
          <w:rFonts w:ascii="Times New Roman" w:hAnsi="Times New Roman"/>
          <w:b/>
          <w:bCs/>
          <w:color w:val="000000"/>
          <w:sz w:val="24"/>
          <w:szCs w:val="24"/>
          <w:lang w:eastAsia="ru-RU"/>
        </w:rPr>
        <w:t xml:space="preserve">КАЧЕСТВО </w:t>
      </w:r>
      <w:r w:rsidR="00274DC7" w:rsidRPr="00427037">
        <w:rPr>
          <w:rFonts w:ascii="Times New Roman" w:hAnsi="Times New Roman"/>
          <w:b/>
          <w:bCs/>
          <w:color w:val="000000"/>
          <w:sz w:val="24"/>
          <w:szCs w:val="24"/>
          <w:lang w:eastAsia="ru-RU"/>
        </w:rPr>
        <w:t>РАБОТЫ</w:t>
      </w:r>
    </w:p>
    <w:p w14:paraId="39067354" w14:textId="42F3ACF2" w:rsidR="00274DC7" w:rsidRPr="00427037" w:rsidRDefault="00F231E9" w:rsidP="00274DC7">
      <w:pPr>
        <w:pStyle w:val="ConsPlusNonformat"/>
        <w:ind w:firstLine="728"/>
        <w:jc w:val="both"/>
        <w:rPr>
          <w:rFonts w:ascii="Times New Roman" w:eastAsia="Times New Roman" w:hAnsi="Times New Roman"/>
          <w:sz w:val="24"/>
          <w:szCs w:val="24"/>
        </w:rPr>
      </w:pPr>
      <w:r w:rsidRPr="00427037">
        <w:rPr>
          <w:rFonts w:ascii="Times New Roman" w:hAnsi="Times New Roman"/>
          <w:color w:val="000000"/>
          <w:sz w:val="24"/>
          <w:szCs w:val="24"/>
        </w:rPr>
        <w:t xml:space="preserve">3.1. </w:t>
      </w:r>
      <w:r w:rsidR="00274DC7" w:rsidRPr="00427037">
        <w:rPr>
          <w:rFonts w:ascii="Times New Roman" w:eastAsia="Times New Roman" w:hAnsi="Times New Roman"/>
          <w:sz w:val="24"/>
          <w:szCs w:val="24"/>
        </w:rPr>
        <w:t xml:space="preserve">Качество выполненной Подрядчиком работы должно  соответствовать требованиям действующих  СП 118.13330.2022   «Общественные здания и сооружения», СП 2.4. 3648-20 «Санитарно-эпидемиологические требования к организациям воспитания и обучения, отдыха и оздоровления детей и молодежи», Техническому регламенту о требованиях пожарной безопасности, Федеральный закон от 22.07.2008 №123-ФЗ и полному перечню наименований работ, указанных  в </w:t>
      </w:r>
      <w:r w:rsidR="00274DC7" w:rsidRPr="00427037">
        <w:rPr>
          <w:rFonts w:ascii="Times New Roman" w:eastAsia="Times New Roman" w:hAnsi="Times New Roman"/>
          <w:sz w:val="24"/>
          <w:szCs w:val="24"/>
        </w:rPr>
        <w:t>техническом задании Заказчика</w:t>
      </w:r>
      <w:r w:rsidR="00274DC7" w:rsidRPr="00427037">
        <w:rPr>
          <w:rFonts w:ascii="Times New Roman" w:eastAsia="Times New Roman" w:hAnsi="Times New Roman"/>
          <w:sz w:val="24"/>
          <w:szCs w:val="24"/>
        </w:rPr>
        <w:t xml:space="preserve"> (</w:t>
      </w:r>
      <w:r w:rsidR="00274DC7" w:rsidRPr="00427037">
        <w:rPr>
          <w:rFonts w:ascii="Times New Roman" w:eastAsia="Times New Roman" w:hAnsi="Times New Roman"/>
          <w:sz w:val="24"/>
          <w:szCs w:val="24"/>
        </w:rPr>
        <w:t>П</w:t>
      </w:r>
      <w:r w:rsidR="00274DC7" w:rsidRPr="00427037">
        <w:rPr>
          <w:rFonts w:ascii="Times New Roman" w:eastAsia="Times New Roman" w:hAnsi="Times New Roman"/>
          <w:sz w:val="24"/>
          <w:szCs w:val="24"/>
        </w:rPr>
        <w:t>риложени</w:t>
      </w:r>
      <w:r w:rsidR="00274DC7" w:rsidRPr="00427037">
        <w:rPr>
          <w:rFonts w:ascii="Times New Roman" w:eastAsia="Times New Roman" w:hAnsi="Times New Roman"/>
          <w:sz w:val="24"/>
          <w:szCs w:val="24"/>
        </w:rPr>
        <w:t>е</w:t>
      </w:r>
      <w:r w:rsidR="00274DC7" w:rsidRPr="00427037">
        <w:rPr>
          <w:rFonts w:ascii="Times New Roman" w:eastAsia="Times New Roman" w:hAnsi="Times New Roman"/>
          <w:sz w:val="24"/>
          <w:szCs w:val="24"/>
        </w:rPr>
        <w:t xml:space="preserve"> № 1</w:t>
      </w:r>
      <w:r w:rsidR="00274DC7" w:rsidRPr="00427037">
        <w:rPr>
          <w:rFonts w:ascii="Times New Roman" w:eastAsia="Times New Roman" w:hAnsi="Times New Roman"/>
          <w:sz w:val="24"/>
          <w:szCs w:val="24"/>
        </w:rPr>
        <w:t xml:space="preserve"> – Техническое задание</w:t>
      </w:r>
      <w:r w:rsidR="00274DC7" w:rsidRPr="00427037">
        <w:rPr>
          <w:rFonts w:ascii="Times New Roman" w:eastAsia="Times New Roman" w:hAnsi="Times New Roman"/>
          <w:sz w:val="24"/>
          <w:szCs w:val="24"/>
        </w:rPr>
        <w:t>).</w:t>
      </w:r>
    </w:p>
    <w:p w14:paraId="47833FBF" w14:textId="77777777" w:rsidR="00274DC7" w:rsidRPr="00274DC7" w:rsidRDefault="00274DC7" w:rsidP="00274DC7">
      <w:pPr>
        <w:spacing w:after="0" w:line="240" w:lineRule="auto"/>
        <w:rPr>
          <w:rFonts w:ascii="Times New Roman" w:eastAsia="Times New Roman" w:hAnsi="Times New Roman"/>
          <w:sz w:val="24"/>
          <w:szCs w:val="24"/>
          <w:lang w:eastAsia="ru-RU"/>
        </w:rPr>
      </w:pPr>
      <w:r w:rsidRPr="00274DC7">
        <w:rPr>
          <w:rFonts w:ascii="Times New Roman" w:eastAsia="Times New Roman" w:hAnsi="Times New Roman"/>
          <w:sz w:val="24"/>
          <w:szCs w:val="24"/>
          <w:lang w:eastAsia="ru-RU"/>
        </w:rPr>
        <w:t>Все используемые материалы должны иметь соответствующие сертификаты (в случае если подлежат сертификации), технические паспорта (при наличии) и другие документы, удостоверяющие их качество. Копии этих сертификатов и соответствующих документов должны быть представлены Заказчику до начала выполнения работ.</w:t>
      </w:r>
    </w:p>
    <w:p w14:paraId="11316140" w14:textId="12976789"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 xml:space="preserve">.2. Результат выполненной работы должен в момент передачи Заказчику обладать обычно предъявляемыми требованиями и в пределах разумного срока быть пригодным для установленного </w:t>
      </w:r>
      <w:r w:rsidRPr="00427037">
        <w:rPr>
          <w:rFonts w:ascii="Times New Roman" w:eastAsia="Times New Roman" w:hAnsi="Times New Roman"/>
          <w:sz w:val="24"/>
          <w:szCs w:val="24"/>
          <w:lang w:eastAsia="ru-RU"/>
        </w:rPr>
        <w:t>Договор</w:t>
      </w:r>
      <w:r w:rsidRPr="00274DC7">
        <w:rPr>
          <w:rFonts w:ascii="Times New Roman" w:eastAsia="Times New Roman" w:hAnsi="Times New Roman"/>
          <w:sz w:val="24"/>
          <w:szCs w:val="24"/>
          <w:lang w:eastAsia="ru-RU"/>
        </w:rPr>
        <w:t>ом использования.</w:t>
      </w:r>
    </w:p>
    <w:p w14:paraId="2E6C8614" w14:textId="09591D8D"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 xml:space="preserve">.3. Подрядчик гарантирует Заказчику качество выполненной работы в течение </w:t>
      </w:r>
      <w:r w:rsidRPr="00274DC7">
        <w:rPr>
          <w:rFonts w:ascii="Times New Roman" w:eastAsia="Times New Roman" w:hAnsi="Times New Roman"/>
          <w:sz w:val="24"/>
          <w:szCs w:val="24"/>
          <w:u w:val="single"/>
          <w:lang w:eastAsia="ru-RU"/>
        </w:rPr>
        <w:t>одного года</w:t>
      </w:r>
      <w:r w:rsidRPr="00274DC7">
        <w:rPr>
          <w:rFonts w:ascii="Times New Roman" w:eastAsia="Times New Roman" w:hAnsi="Times New Roman"/>
          <w:sz w:val="24"/>
          <w:szCs w:val="24"/>
          <w:lang w:eastAsia="ru-RU"/>
        </w:rPr>
        <w:t xml:space="preserve"> со дня подписания сторонами акта о приемке выполненной работы по форме КС-2 или даты устранения замечаний.</w:t>
      </w:r>
    </w:p>
    <w:p w14:paraId="14607F17" w14:textId="77777777"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74DC7">
        <w:rPr>
          <w:rFonts w:ascii="Times New Roman" w:eastAsia="Times New Roman" w:hAnsi="Times New Roman"/>
          <w:sz w:val="24"/>
          <w:szCs w:val="24"/>
          <w:lang w:eastAsia="ru-RU"/>
        </w:rPr>
        <w:lastRenderedPageBreak/>
        <w:t>Гарантия качества результата работы распространяется на все составляющее результата работы.</w:t>
      </w:r>
    </w:p>
    <w:p w14:paraId="54F85651" w14:textId="41B788C7" w:rsidR="00274DC7" w:rsidRPr="00274DC7" w:rsidRDefault="00274DC7" w:rsidP="00274DC7">
      <w:pPr>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.4. В случае, когда на результат работы не установлен гарантийный срок, требования, связанные с недостатками результата работы, могут быть предъявлены Заказчиком при условии, что они были обнаружены в разумный срок, но в пределах двух лет со дня передачи результата работы.</w:t>
      </w:r>
    </w:p>
    <w:p w14:paraId="56144DC5" w14:textId="5E0CA000" w:rsidR="00274DC7" w:rsidRPr="00274DC7" w:rsidRDefault="00274DC7" w:rsidP="00274DC7">
      <w:pPr>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 xml:space="preserve">.5. В случае, когда предусмотренный </w:t>
      </w:r>
      <w:r w:rsidRPr="00427037">
        <w:rPr>
          <w:rFonts w:ascii="Times New Roman" w:eastAsia="Times New Roman" w:hAnsi="Times New Roman"/>
          <w:sz w:val="24"/>
          <w:szCs w:val="24"/>
          <w:lang w:eastAsia="ru-RU"/>
        </w:rPr>
        <w:t>Договор</w:t>
      </w:r>
      <w:r w:rsidRPr="00274DC7">
        <w:rPr>
          <w:rFonts w:ascii="Times New Roman" w:eastAsia="Times New Roman" w:hAnsi="Times New Roman"/>
          <w:sz w:val="24"/>
          <w:szCs w:val="24"/>
          <w:lang w:eastAsia="ru-RU"/>
        </w:rPr>
        <w:t>ом гарантийный срок составляет менее двух лет и недостатки результата работы обнаружены Заказчиком по истечении гарантийного срока, но в пределах двух лет с момента, когда результат выполненной работы был принят или должен был быть принят Заказчиком, Подрядчик несет ответственность, если Заказчик докажет, что недостатки возникли до передачи результата работы Заказчику или по причинам, возникшим до этого момента.</w:t>
      </w:r>
    </w:p>
    <w:p w14:paraId="63F8716E" w14:textId="60A1A414"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.6. Если результат работы принят Заказчиком отдельными этапами, течение срока исковой давности начинается со дня приемки результата работы в целом.</w:t>
      </w:r>
    </w:p>
    <w:p w14:paraId="4D247442" w14:textId="5D483C7C"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.7. В случае если Заказчиком будут обнаружены некачественно выполненная работа, то Подрядчик своими силами и без увеличения общей стоимости работы обязан в срок, установленный Заказчиком, переделать эту работу для обеспечения их надлежащего качества.</w:t>
      </w:r>
    </w:p>
    <w:p w14:paraId="0A8CE604" w14:textId="78386DE1"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.8. Наличие дефектов, выявленных в течение гарантийного срока, устанавливается двухсторонним актом, который подписывается Заказчиком и Подрядчиком.</w:t>
      </w:r>
    </w:p>
    <w:p w14:paraId="5A60D95B" w14:textId="4B255332"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.9. Для участия в составлении акта согласования порядка и сроков устранения дефектов Подрядчик обязан направить своего представителя не позднее 3 дней со дня получения письменного извещения Заказчика.</w:t>
      </w:r>
    </w:p>
    <w:p w14:paraId="507F50D9" w14:textId="72133B29"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.10. При отказе Подрядчика от составления или подписания акта обнаруженных дефектов Заказчик для их подтверждения вправе привлечь для проведения независимой экспертизы специализированную организацию, которая составит соответствующий акт, фиксирующий дефекты.</w:t>
      </w:r>
    </w:p>
    <w:p w14:paraId="3F4D780A" w14:textId="11BB0E5E" w:rsidR="00274DC7" w:rsidRPr="00274DC7" w:rsidRDefault="00274DC7" w:rsidP="00274DC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3</w:t>
      </w:r>
      <w:r w:rsidRPr="00274DC7">
        <w:rPr>
          <w:rFonts w:ascii="Times New Roman" w:eastAsia="Times New Roman" w:hAnsi="Times New Roman"/>
          <w:sz w:val="24"/>
          <w:szCs w:val="24"/>
          <w:lang w:eastAsia="ru-RU"/>
        </w:rPr>
        <w:t>.11. В случае если Подрядчик не устранил дефекты в установленные сроки, Заказчик имеет право устранить дефекты своими силами или силами третьих лиц за счет Подрядчика, взыскав при этом с Подрядчика убытки в размере стоимости работ по устранению недостатков в соответствии с законодательством РФ.</w:t>
      </w:r>
    </w:p>
    <w:p w14:paraId="0A211375" w14:textId="4D78186F" w:rsidR="006749DB" w:rsidRPr="00427037" w:rsidRDefault="00274DC7" w:rsidP="00274DC7">
      <w:pPr>
        <w:jc w:val="both"/>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 xml:space="preserve">         3</w:t>
      </w:r>
      <w:r w:rsidRPr="00427037">
        <w:rPr>
          <w:rFonts w:ascii="Times New Roman" w:eastAsia="Times New Roman" w:hAnsi="Times New Roman"/>
          <w:sz w:val="24"/>
          <w:szCs w:val="24"/>
          <w:lang w:eastAsia="ru-RU"/>
        </w:rPr>
        <w:t xml:space="preserve">.12. Подрядчик гарантирует, что качество строительных материалов, оборудования, комплектующих изделий, конструкций и систем и др., применяемых при выполнении работы, будут соответствовать спецификациям, указанным в проектной документации, государственным стандартам, техническим условиям и иметь соответствующие сертификаты, технические паспорта или другие документы, удостоверяющие их качество, в противном случае они подлежат замене за счет Подрядчика и без увеличения сроков выполнения работы по </w:t>
      </w:r>
      <w:r w:rsidRPr="00427037">
        <w:rPr>
          <w:rFonts w:ascii="Times New Roman" w:eastAsia="Times New Roman" w:hAnsi="Times New Roman"/>
          <w:sz w:val="24"/>
          <w:szCs w:val="24"/>
          <w:lang w:eastAsia="ru-RU"/>
        </w:rPr>
        <w:t>Договор</w:t>
      </w:r>
      <w:r w:rsidRPr="00427037">
        <w:rPr>
          <w:rFonts w:ascii="Times New Roman" w:eastAsia="Times New Roman" w:hAnsi="Times New Roman"/>
          <w:sz w:val="24"/>
          <w:szCs w:val="24"/>
          <w:lang w:eastAsia="ru-RU"/>
        </w:rPr>
        <w:t>у.</w:t>
      </w:r>
    </w:p>
    <w:p w14:paraId="3C89C9D6" w14:textId="2B7FE7EC" w:rsidR="002B5127" w:rsidRPr="002B5127" w:rsidRDefault="002B5127" w:rsidP="002B5127">
      <w:pPr>
        <w:tabs>
          <w:tab w:val="left" w:pos="480"/>
        </w:tabs>
        <w:autoSpaceDE w:val="0"/>
        <w:autoSpaceDN w:val="0"/>
        <w:adjustRightInd w:val="0"/>
        <w:spacing w:after="0" w:line="240" w:lineRule="auto"/>
        <w:ind w:firstLine="240"/>
        <w:jc w:val="center"/>
        <w:outlineLvl w:val="1"/>
        <w:rPr>
          <w:rFonts w:ascii="Times New Roman" w:eastAsia="Times New Roman" w:hAnsi="Times New Roman"/>
          <w:b/>
          <w:sz w:val="24"/>
          <w:szCs w:val="24"/>
          <w:lang w:eastAsia="ru-RU"/>
        </w:rPr>
      </w:pPr>
      <w:r w:rsidRPr="00427037">
        <w:rPr>
          <w:rFonts w:ascii="Times New Roman" w:eastAsia="Times New Roman" w:hAnsi="Times New Roman"/>
          <w:b/>
          <w:sz w:val="24"/>
          <w:szCs w:val="24"/>
          <w:lang w:eastAsia="ru-RU"/>
        </w:rPr>
        <w:t>4</w:t>
      </w:r>
      <w:r w:rsidRPr="002B5127">
        <w:rPr>
          <w:rFonts w:ascii="Times New Roman" w:eastAsia="Times New Roman" w:hAnsi="Times New Roman"/>
          <w:b/>
          <w:sz w:val="24"/>
          <w:szCs w:val="24"/>
          <w:lang w:eastAsia="ru-RU"/>
        </w:rPr>
        <w:t>. Порядок и сроки осуществления Заказчиком приемки</w:t>
      </w:r>
    </w:p>
    <w:p w14:paraId="0D10E9EB" w14:textId="77777777" w:rsidR="002B5127" w:rsidRPr="002B5127" w:rsidRDefault="002B5127" w:rsidP="002B5127">
      <w:pPr>
        <w:tabs>
          <w:tab w:val="left" w:pos="480"/>
        </w:tabs>
        <w:autoSpaceDE w:val="0"/>
        <w:autoSpaceDN w:val="0"/>
        <w:adjustRightInd w:val="0"/>
        <w:spacing w:after="0" w:line="240" w:lineRule="auto"/>
        <w:ind w:firstLine="240"/>
        <w:jc w:val="center"/>
        <w:outlineLvl w:val="1"/>
        <w:rPr>
          <w:rFonts w:ascii="Times New Roman" w:eastAsia="Times New Roman" w:hAnsi="Times New Roman"/>
          <w:b/>
          <w:sz w:val="24"/>
          <w:szCs w:val="24"/>
          <w:lang w:eastAsia="ru-RU"/>
        </w:rPr>
      </w:pPr>
      <w:r w:rsidRPr="002B5127">
        <w:rPr>
          <w:rFonts w:ascii="Times New Roman" w:eastAsia="Times New Roman" w:hAnsi="Times New Roman"/>
          <w:b/>
          <w:sz w:val="24"/>
          <w:szCs w:val="24"/>
          <w:lang w:eastAsia="ru-RU"/>
        </w:rPr>
        <w:t>выполненной работы (ее результатов)</w:t>
      </w:r>
    </w:p>
    <w:p w14:paraId="5CEA814F" w14:textId="77777777" w:rsidR="002B5127" w:rsidRPr="002B5127" w:rsidRDefault="002B5127" w:rsidP="002B5127">
      <w:pPr>
        <w:tabs>
          <w:tab w:val="left" w:pos="480"/>
        </w:tabs>
        <w:autoSpaceDE w:val="0"/>
        <w:autoSpaceDN w:val="0"/>
        <w:adjustRightInd w:val="0"/>
        <w:spacing w:after="0" w:line="240" w:lineRule="auto"/>
        <w:ind w:firstLine="240"/>
        <w:jc w:val="center"/>
        <w:outlineLvl w:val="1"/>
        <w:rPr>
          <w:rFonts w:ascii="Times New Roman" w:eastAsia="Times New Roman" w:hAnsi="Times New Roman"/>
          <w:b/>
          <w:sz w:val="24"/>
          <w:szCs w:val="24"/>
          <w:lang w:eastAsia="ru-RU"/>
        </w:rPr>
      </w:pPr>
    </w:p>
    <w:p w14:paraId="2B6FA298" w14:textId="0FA60BA6" w:rsidR="002B5127" w:rsidRPr="002B5127" w:rsidRDefault="002B5127" w:rsidP="002B5127">
      <w:pPr>
        <w:tabs>
          <w:tab w:val="left" w:pos="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proofErr w:type="gramStart"/>
      <w:r w:rsidRPr="002B5127">
        <w:rPr>
          <w:rFonts w:ascii="Times New Roman" w:eastAsia="Times New Roman" w:hAnsi="Times New Roman"/>
          <w:sz w:val="24"/>
          <w:szCs w:val="24"/>
          <w:lang w:eastAsia="ru-RU"/>
        </w:rPr>
        <w:t>1.Приемка</w:t>
      </w:r>
      <w:proofErr w:type="gramEnd"/>
      <w:r w:rsidRPr="002B5127">
        <w:rPr>
          <w:rFonts w:ascii="Times New Roman" w:eastAsia="Times New Roman" w:hAnsi="Times New Roman"/>
          <w:sz w:val="24"/>
          <w:szCs w:val="24"/>
          <w:lang w:eastAsia="ru-RU"/>
        </w:rPr>
        <w:t xml:space="preserve"> выполненной работы (ее результатов) осуществляется уполномоченными представителями Заказчика.</w:t>
      </w:r>
    </w:p>
    <w:p w14:paraId="2329CB81" w14:textId="2047252E" w:rsidR="002B5127" w:rsidRPr="002B5127" w:rsidRDefault="002B5127" w:rsidP="002B5127">
      <w:pPr>
        <w:spacing w:after="0" w:line="240" w:lineRule="auto"/>
        <w:ind w:firstLine="567"/>
        <w:jc w:val="both"/>
        <w:rPr>
          <w:rFonts w:ascii="Times New Roman" w:eastAsia="Times New Roman" w:hAnsi="Times New Roman"/>
          <w:i/>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 xml:space="preserve">.2. Заказчик обязан в течение </w:t>
      </w:r>
      <w:r w:rsidRPr="002B5127">
        <w:rPr>
          <w:rFonts w:ascii="Times New Roman" w:eastAsia="Times New Roman" w:hAnsi="Times New Roman"/>
          <w:sz w:val="24"/>
          <w:szCs w:val="24"/>
          <w:u w:val="single"/>
          <w:lang w:eastAsia="ru-RU"/>
        </w:rPr>
        <w:t xml:space="preserve">трех </w:t>
      </w:r>
      <w:r w:rsidRPr="00427037">
        <w:rPr>
          <w:rFonts w:ascii="Times New Roman" w:eastAsia="Times New Roman" w:hAnsi="Times New Roman"/>
          <w:sz w:val="24"/>
          <w:szCs w:val="24"/>
          <w:u w:val="single"/>
          <w:lang w:eastAsia="ru-RU"/>
        </w:rPr>
        <w:t>дней</w:t>
      </w:r>
      <w:r w:rsidRPr="00427037">
        <w:rPr>
          <w:rFonts w:ascii="Times New Roman" w:eastAsia="Times New Roman" w:hAnsi="Times New Roman"/>
          <w:sz w:val="24"/>
          <w:szCs w:val="24"/>
          <w:lang w:eastAsia="ru-RU"/>
        </w:rPr>
        <w:t xml:space="preserve"> </w:t>
      </w:r>
      <w:r w:rsidRPr="00427037">
        <w:rPr>
          <w:rFonts w:ascii="Times New Roman" w:eastAsia="Times New Roman" w:hAnsi="Times New Roman"/>
          <w:i/>
          <w:sz w:val="24"/>
          <w:szCs w:val="24"/>
          <w:lang w:eastAsia="ru-RU"/>
        </w:rPr>
        <w:t>с</w:t>
      </w:r>
      <w:r w:rsidRPr="002B5127">
        <w:rPr>
          <w:rFonts w:ascii="Times New Roman" w:eastAsia="Times New Roman" w:hAnsi="Times New Roman"/>
          <w:sz w:val="24"/>
          <w:szCs w:val="24"/>
          <w:lang w:eastAsia="ru-RU"/>
        </w:rPr>
        <w:t xml:space="preserve"> участием Подрядчика осмотреть и принять выполненную работу (их результат) по акту о приемке выполненной работы по форме КС-2, а при обнаружении отступлений от </w:t>
      </w:r>
      <w:r w:rsidRPr="00427037">
        <w:rPr>
          <w:rFonts w:ascii="Times New Roman" w:eastAsia="Times New Roman" w:hAnsi="Times New Roman"/>
          <w:sz w:val="24"/>
          <w:szCs w:val="24"/>
          <w:lang w:eastAsia="ru-RU"/>
        </w:rPr>
        <w:t>Договора</w:t>
      </w:r>
      <w:r w:rsidRPr="002B5127">
        <w:rPr>
          <w:rFonts w:ascii="Times New Roman" w:eastAsia="Times New Roman" w:hAnsi="Times New Roman"/>
          <w:sz w:val="24"/>
          <w:szCs w:val="24"/>
          <w:lang w:eastAsia="ru-RU"/>
        </w:rPr>
        <w:t>, ухудшающих результат работы, или иных недостатков в работе, немедленно письменно заявить об этом Подрядчику.</w:t>
      </w:r>
    </w:p>
    <w:p w14:paraId="1570D86D" w14:textId="477FBED9" w:rsidR="002B5127" w:rsidRPr="002B5127" w:rsidRDefault="002B5127" w:rsidP="002B5127">
      <w:pPr>
        <w:tabs>
          <w:tab w:val="left" w:pos="48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3</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 xml:space="preserve"> </w:t>
      </w:r>
      <w:r w:rsidRPr="002B5127">
        <w:rPr>
          <w:rFonts w:ascii="Times New Roman" w:eastAsia="Times New Roman" w:hAnsi="Times New Roman"/>
          <w:sz w:val="24"/>
          <w:szCs w:val="24"/>
          <w:lang w:eastAsia="ru-RU"/>
        </w:rPr>
        <w:t xml:space="preserve">Для проверки предоставленных Подрядчиком результатов, предусмотренных </w:t>
      </w:r>
      <w:r w:rsidRPr="00427037">
        <w:rPr>
          <w:rFonts w:ascii="Times New Roman" w:eastAsia="Times New Roman" w:hAnsi="Times New Roman"/>
          <w:sz w:val="24"/>
          <w:szCs w:val="24"/>
          <w:lang w:eastAsia="ru-RU"/>
        </w:rPr>
        <w:t>Договор</w:t>
      </w:r>
      <w:r w:rsidRPr="002B5127">
        <w:rPr>
          <w:rFonts w:ascii="Times New Roman" w:eastAsia="Times New Roman" w:hAnsi="Times New Roman"/>
          <w:sz w:val="24"/>
          <w:szCs w:val="24"/>
          <w:lang w:eastAsia="ru-RU"/>
        </w:rPr>
        <w:t xml:space="preserve">ом, в части их соответствия условиям </w:t>
      </w:r>
      <w:r w:rsidRPr="00427037">
        <w:rPr>
          <w:rFonts w:ascii="Times New Roman" w:eastAsia="Times New Roman" w:hAnsi="Times New Roman"/>
          <w:sz w:val="24"/>
          <w:szCs w:val="24"/>
          <w:lang w:eastAsia="ru-RU"/>
        </w:rPr>
        <w:t>Договор</w:t>
      </w:r>
      <w:r w:rsidRPr="002B5127">
        <w:rPr>
          <w:rFonts w:ascii="Times New Roman" w:eastAsia="Times New Roman" w:hAnsi="Times New Roman"/>
          <w:sz w:val="24"/>
          <w:szCs w:val="24"/>
          <w:lang w:eastAsia="ru-RU"/>
        </w:rPr>
        <w:t>а заказчик обязан провести экспертизу.</w:t>
      </w:r>
    </w:p>
    <w:p w14:paraId="252B88CB" w14:textId="540FCF88" w:rsidR="002B5127" w:rsidRPr="002B5127" w:rsidRDefault="002B5127" w:rsidP="002B5127">
      <w:pPr>
        <w:tabs>
          <w:tab w:val="left" w:pos="48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 xml:space="preserve"> </w:t>
      </w:r>
      <w:r w:rsidRPr="002B5127">
        <w:rPr>
          <w:rFonts w:ascii="Times New Roman" w:eastAsia="Times New Roman" w:hAnsi="Times New Roman"/>
          <w:sz w:val="24"/>
          <w:szCs w:val="24"/>
          <w:lang w:eastAsia="ru-RU"/>
        </w:rPr>
        <w:t xml:space="preserve">Приемка результатов исполнения </w:t>
      </w:r>
      <w:r w:rsidRPr="00427037">
        <w:rPr>
          <w:rFonts w:ascii="Times New Roman" w:eastAsia="Times New Roman" w:hAnsi="Times New Roman"/>
          <w:sz w:val="24"/>
          <w:szCs w:val="24"/>
          <w:lang w:eastAsia="ru-RU"/>
        </w:rPr>
        <w:t>Договор</w:t>
      </w:r>
      <w:r w:rsidRPr="002B5127">
        <w:rPr>
          <w:rFonts w:ascii="Times New Roman" w:eastAsia="Times New Roman" w:hAnsi="Times New Roman"/>
          <w:sz w:val="24"/>
          <w:szCs w:val="24"/>
          <w:lang w:eastAsia="ru-RU"/>
        </w:rPr>
        <w:t xml:space="preserve">а, а также выполненной работы осуществляется в порядке и в сроки, которые установлены </w:t>
      </w:r>
      <w:r w:rsidRPr="00427037">
        <w:rPr>
          <w:rFonts w:ascii="Times New Roman" w:eastAsia="Times New Roman" w:hAnsi="Times New Roman"/>
          <w:sz w:val="24"/>
          <w:szCs w:val="24"/>
          <w:lang w:eastAsia="ru-RU"/>
        </w:rPr>
        <w:t>Договор</w:t>
      </w:r>
      <w:r w:rsidRPr="002B5127">
        <w:rPr>
          <w:rFonts w:ascii="Times New Roman" w:eastAsia="Times New Roman" w:hAnsi="Times New Roman"/>
          <w:sz w:val="24"/>
          <w:szCs w:val="24"/>
          <w:lang w:eastAsia="ru-RU"/>
        </w:rPr>
        <w:t xml:space="preserve">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в те же сроки </w:t>
      </w:r>
      <w:r w:rsidRPr="002B5127">
        <w:rPr>
          <w:rFonts w:ascii="Times New Roman" w:eastAsia="Times New Roman" w:hAnsi="Times New Roman"/>
          <w:sz w:val="24"/>
          <w:szCs w:val="24"/>
          <w:lang w:eastAsia="ru-RU"/>
        </w:rPr>
        <w:lastRenderedPageBreak/>
        <w:t>заказчиком направляется в письменной форме мотивированный отказ от подписания такого документа.</w:t>
      </w:r>
    </w:p>
    <w:p w14:paraId="122B9A42" w14:textId="7402F4D7" w:rsidR="002B5127" w:rsidRPr="002B5127" w:rsidRDefault="002B5127" w:rsidP="002B5127">
      <w:pPr>
        <w:tabs>
          <w:tab w:val="left" w:pos="48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5</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 xml:space="preserve"> </w:t>
      </w:r>
      <w:r w:rsidRPr="002B5127">
        <w:rPr>
          <w:rFonts w:ascii="Times New Roman" w:eastAsia="Times New Roman" w:hAnsi="Times New Roman"/>
          <w:sz w:val="24"/>
          <w:szCs w:val="24"/>
          <w:lang w:eastAsia="ru-RU"/>
        </w:rPr>
        <w:t xml:space="preserve">Заказчик вправе не отказывать в приемке результатов выполненной работы в случае выявления несоответствия этих результатов либо этой работы условиям </w:t>
      </w:r>
      <w:r w:rsidRPr="00427037">
        <w:rPr>
          <w:rFonts w:ascii="Times New Roman" w:eastAsia="Times New Roman" w:hAnsi="Times New Roman"/>
          <w:sz w:val="24"/>
          <w:szCs w:val="24"/>
          <w:lang w:eastAsia="ru-RU"/>
        </w:rPr>
        <w:t>Договор</w:t>
      </w:r>
      <w:r w:rsidRPr="002B5127">
        <w:rPr>
          <w:rFonts w:ascii="Times New Roman" w:eastAsia="Times New Roman" w:hAnsi="Times New Roman"/>
          <w:sz w:val="24"/>
          <w:szCs w:val="24"/>
          <w:lang w:eastAsia="ru-RU"/>
        </w:rPr>
        <w:t>а, если выявленное несоответствие не препятствует приемке этих результатов либо этой работы и устранено Подрядчиком.</w:t>
      </w:r>
    </w:p>
    <w:p w14:paraId="2DC98688" w14:textId="4403E085" w:rsidR="002B5127" w:rsidRPr="002B5127" w:rsidRDefault="002B5127" w:rsidP="002B5127">
      <w:pPr>
        <w:tabs>
          <w:tab w:val="left" w:pos="48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6</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 xml:space="preserve"> </w:t>
      </w:r>
      <w:r w:rsidRPr="002B5127">
        <w:rPr>
          <w:rFonts w:ascii="Times New Roman" w:eastAsia="Times New Roman" w:hAnsi="Times New Roman"/>
          <w:sz w:val="24"/>
          <w:szCs w:val="24"/>
          <w:lang w:eastAsia="ru-RU"/>
        </w:rPr>
        <w:t>При приемке-передаче результата работы Подрядчик обязан представить Заказчику акты на все скрытые работы.</w:t>
      </w:r>
    </w:p>
    <w:p w14:paraId="273ADDDC" w14:textId="7E5994CE" w:rsidR="002B5127" w:rsidRPr="002B5127" w:rsidRDefault="002B5127" w:rsidP="002B5127">
      <w:pPr>
        <w:tabs>
          <w:tab w:val="left" w:pos="48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7</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 xml:space="preserve"> </w:t>
      </w:r>
      <w:r w:rsidRPr="002B5127">
        <w:rPr>
          <w:rFonts w:ascii="Times New Roman" w:eastAsia="Times New Roman" w:hAnsi="Times New Roman"/>
          <w:sz w:val="24"/>
          <w:szCs w:val="24"/>
          <w:lang w:eastAsia="ru-RU"/>
        </w:rPr>
        <w:t>Заказчик, обнаруживший недостатки в работе после ее приемки, вправе ссылаться на них в случаях, если в акте о приемке выполненной работы были оговорены эти недостатки либо возможность последующего предъявления требований об их устранении.</w:t>
      </w:r>
    </w:p>
    <w:p w14:paraId="185DFB38" w14:textId="5DA2AF9D" w:rsidR="002B5127" w:rsidRPr="002B5127" w:rsidRDefault="002B5127" w:rsidP="002B5127">
      <w:pPr>
        <w:tabs>
          <w:tab w:val="left" w:pos="48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8</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 xml:space="preserve"> </w:t>
      </w:r>
      <w:r w:rsidRPr="002B5127">
        <w:rPr>
          <w:rFonts w:ascii="Times New Roman" w:eastAsia="Times New Roman" w:hAnsi="Times New Roman"/>
          <w:sz w:val="24"/>
          <w:szCs w:val="24"/>
          <w:lang w:eastAsia="ru-RU"/>
        </w:rPr>
        <w:t xml:space="preserve">Заказчик, обнаруживший после приемки работы отступления в ней от </w:t>
      </w:r>
      <w:r w:rsidRPr="00427037">
        <w:rPr>
          <w:rFonts w:ascii="Times New Roman" w:eastAsia="Times New Roman" w:hAnsi="Times New Roman"/>
          <w:sz w:val="24"/>
          <w:szCs w:val="24"/>
          <w:lang w:eastAsia="ru-RU"/>
        </w:rPr>
        <w:t>Договор</w:t>
      </w:r>
      <w:r w:rsidRPr="002B5127">
        <w:rPr>
          <w:rFonts w:ascii="Times New Roman" w:eastAsia="Times New Roman" w:hAnsi="Times New Roman"/>
          <w:sz w:val="24"/>
          <w:szCs w:val="24"/>
          <w:lang w:eastAsia="ru-RU"/>
        </w:rPr>
        <w:t>а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письменно известить об этом Подрядчика в разумный срок по факту их обнаружения.</w:t>
      </w:r>
    </w:p>
    <w:p w14:paraId="687B52F5" w14:textId="022FD82D" w:rsidR="002B5127" w:rsidRPr="002B5127" w:rsidRDefault="002B5127" w:rsidP="002B5127">
      <w:pPr>
        <w:tabs>
          <w:tab w:val="left" w:pos="48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9</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 xml:space="preserve"> </w:t>
      </w:r>
      <w:r w:rsidRPr="002B5127">
        <w:rPr>
          <w:rFonts w:ascii="Times New Roman" w:eastAsia="Times New Roman" w:hAnsi="Times New Roman"/>
          <w:sz w:val="24"/>
          <w:szCs w:val="24"/>
          <w:lang w:eastAsia="ru-RU"/>
        </w:rPr>
        <w:t xml:space="preserve">При возникновении между Заказчиком и Подрядчиком спора по поводу недостатков </w:t>
      </w:r>
      <w:r w:rsidR="00F603C8" w:rsidRPr="002B5127">
        <w:rPr>
          <w:rFonts w:ascii="Times New Roman" w:eastAsia="Times New Roman" w:hAnsi="Times New Roman"/>
          <w:sz w:val="24"/>
          <w:szCs w:val="24"/>
          <w:lang w:eastAsia="ru-RU"/>
        </w:rPr>
        <w:t>выполненной работы</w:t>
      </w:r>
      <w:r w:rsidRPr="002B5127">
        <w:rPr>
          <w:rFonts w:ascii="Times New Roman" w:eastAsia="Times New Roman" w:hAnsi="Times New Roman"/>
          <w:sz w:val="24"/>
          <w:szCs w:val="24"/>
          <w:lang w:eastAsia="ru-RU"/>
        </w:rPr>
        <w:t xml:space="preserve">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w:t>
      </w:r>
      <w:r w:rsidRPr="00427037">
        <w:rPr>
          <w:rFonts w:ascii="Times New Roman" w:eastAsia="Times New Roman" w:hAnsi="Times New Roman"/>
          <w:sz w:val="24"/>
          <w:szCs w:val="24"/>
          <w:lang w:eastAsia="ru-RU"/>
        </w:rPr>
        <w:t>Подрядчиком Договора</w:t>
      </w:r>
      <w:r w:rsidRPr="002B5127">
        <w:rPr>
          <w:rFonts w:ascii="Times New Roman" w:eastAsia="Times New Roman" w:hAnsi="Times New Roman"/>
          <w:sz w:val="24"/>
          <w:szCs w:val="24"/>
          <w:lang w:eastAsia="ru-RU"/>
        </w:rPr>
        <w:t xml:space="preserve">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5E2A6302" w14:textId="0D52963C" w:rsidR="002B5127" w:rsidRPr="002B5127" w:rsidRDefault="002B5127" w:rsidP="002B5127">
      <w:pPr>
        <w:tabs>
          <w:tab w:val="left" w:pos="480"/>
        </w:tabs>
        <w:autoSpaceDE w:val="0"/>
        <w:autoSpaceDN w:val="0"/>
        <w:adjustRightInd w:val="0"/>
        <w:spacing w:after="0" w:line="240" w:lineRule="auto"/>
        <w:ind w:firstLine="567"/>
        <w:jc w:val="both"/>
        <w:outlineLvl w:val="1"/>
        <w:rPr>
          <w:rFonts w:ascii="Times New Roman" w:eastAsia="Times New Roman" w:hAnsi="Times New Roman"/>
          <w:sz w:val="24"/>
          <w:szCs w:val="24"/>
          <w:lang w:eastAsia="ru-RU"/>
        </w:rPr>
      </w:pPr>
      <w:r w:rsidRPr="00427037">
        <w:rPr>
          <w:rFonts w:ascii="Times New Roman" w:eastAsia="Times New Roman" w:hAnsi="Times New Roman"/>
          <w:sz w:val="24"/>
          <w:szCs w:val="24"/>
          <w:lang w:eastAsia="ru-RU"/>
        </w:rPr>
        <w:t>4</w:t>
      </w:r>
      <w:r w:rsidRPr="002B5127">
        <w:rPr>
          <w:rFonts w:ascii="Times New Roman" w:eastAsia="Times New Roman" w:hAnsi="Times New Roman"/>
          <w:sz w:val="24"/>
          <w:szCs w:val="24"/>
          <w:lang w:eastAsia="ru-RU"/>
        </w:rPr>
        <w:t>.</w:t>
      </w:r>
      <w:r w:rsidRPr="00427037">
        <w:rPr>
          <w:rFonts w:ascii="Times New Roman" w:eastAsia="Times New Roman" w:hAnsi="Times New Roman"/>
          <w:sz w:val="24"/>
          <w:szCs w:val="24"/>
          <w:lang w:eastAsia="ru-RU"/>
        </w:rPr>
        <w:t>10. Срок</w:t>
      </w:r>
      <w:r w:rsidRPr="002B5127">
        <w:rPr>
          <w:rFonts w:ascii="Times New Roman" w:eastAsia="Times New Roman" w:hAnsi="Times New Roman"/>
          <w:sz w:val="24"/>
          <w:szCs w:val="24"/>
          <w:lang w:eastAsia="ru-RU"/>
        </w:rPr>
        <w:t xml:space="preserve"> оформления результатов приемки составляет один день.</w:t>
      </w:r>
    </w:p>
    <w:p w14:paraId="00B24241" w14:textId="77777777" w:rsidR="00427037" w:rsidRDefault="00427037" w:rsidP="006749DB">
      <w:pPr>
        <w:suppressAutoHyphens/>
        <w:spacing w:after="0" w:line="240" w:lineRule="auto"/>
        <w:jc w:val="center"/>
        <w:rPr>
          <w:rFonts w:ascii="Times New Roman" w:eastAsia="Times New Roman" w:hAnsi="Times New Roman"/>
          <w:b/>
          <w:bCs/>
          <w:color w:val="000000"/>
          <w:sz w:val="24"/>
          <w:szCs w:val="24"/>
          <w:lang w:eastAsia="ru-RU"/>
        </w:rPr>
      </w:pPr>
    </w:p>
    <w:p w14:paraId="73234EB4" w14:textId="31FE37DF" w:rsidR="006749DB" w:rsidRPr="00427037" w:rsidRDefault="002B5127" w:rsidP="006749DB">
      <w:pPr>
        <w:suppressAutoHyphens/>
        <w:spacing w:after="0" w:line="240" w:lineRule="auto"/>
        <w:jc w:val="center"/>
        <w:rPr>
          <w:rFonts w:ascii="Times New Roman" w:eastAsia="Times New Roman" w:hAnsi="Times New Roman"/>
          <w:sz w:val="24"/>
          <w:szCs w:val="24"/>
          <w:lang w:eastAsia="ru-RU"/>
        </w:rPr>
      </w:pPr>
      <w:r w:rsidRPr="00427037">
        <w:rPr>
          <w:rFonts w:ascii="Times New Roman" w:eastAsia="Times New Roman" w:hAnsi="Times New Roman"/>
          <w:b/>
          <w:bCs/>
          <w:color w:val="000000"/>
          <w:sz w:val="24"/>
          <w:szCs w:val="24"/>
          <w:lang w:eastAsia="ru-RU"/>
        </w:rPr>
        <w:t>5</w:t>
      </w:r>
      <w:r w:rsidR="006749DB" w:rsidRPr="00427037">
        <w:rPr>
          <w:rFonts w:ascii="Times New Roman" w:eastAsia="Times New Roman" w:hAnsi="Times New Roman"/>
          <w:b/>
          <w:bCs/>
          <w:color w:val="000000"/>
          <w:sz w:val="24"/>
          <w:szCs w:val="24"/>
          <w:lang w:eastAsia="ru-RU"/>
        </w:rPr>
        <w:t xml:space="preserve">. </w:t>
      </w:r>
      <w:r w:rsidR="00274DC7" w:rsidRPr="00427037">
        <w:rPr>
          <w:rFonts w:ascii="Times New Roman" w:eastAsia="Times New Roman" w:hAnsi="Times New Roman"/>
          <w:b/>
          <w:bCs/>
          <w:color w:val="000000"/>
          <w:sz w:val="24"/>
          <w:szCs w:val="24"/>
          <w:lang w:eastAsia="ru-RU"/>
        </w:rPr>
        <w:t>УСЛОВИЯ И СРОКИ ВЫПОЛНЕНИЯ РАБОТЫ</w:t>
      </w:r>
    </w:p>
    <w:p w14:paraId="4CDA4FFE" w14:textId="44CADA75" w:rsidR="00274DC7" w:rsidRPr="00427037" w:rsidRDefault="00274DC7" w:rsidP="00274DC7">
      <w:pPr>
        <w:pStyle w:val="ConsPlusNonformat"/>
        <w:ind w:firstLine="142"/>
        <w:jc w:val="both"/>
        <w:rPr>
          <w:rFonts w:ascii="Times New Roman" w:hAnsi="Times New Roman"/>
          <w:sz w:val="24"/>
          <w:szCs w:val="24"/>
        </w:rPr>
      </w:pPr>
      <w:r w:rsidRPr="00427037">
        <w:rPr>
          <w:rFonts w:ascii="Times New Roman" w:hAnsi="Times New Roman"/>
          <w:sz w:val="24"/>
          <w:szCs w:val="24"/>
        </w:rPr>
        <w:t xml:space="preserve">          </w:t>
      </w:r>
      <w:r w:rsidR="002B5127" w:rsidRPr="00427037">
        <w:rPr>
          <w:rFonts w:ascii="Times New Roman" w:hAnsi="Times New Roman"/>
          <w:sz w:val="24"/>
          <w:szCs w:val="24"/>
        </w:rPr>
        <w:t>5</w:t>
      </w:r>
      <w:r w:rsidRPr="00427037">
        <w:rPr>
          <w:rFonts w:ascii="Times New Roman" w:hAnsi="Times New Roman"/>
          <w:sz w:val="24"/>
          <w:szCs w:val="24"/>
        </w:rPr>
        <w:t xml:space="preserve">.1. Работа выполняется иждивением Подрядчика – из его материалов, его силами и средствами. </w:t>
      </w:r>
    </w:p>
    <w:p w14:paraId="00017378" w14:textId="629F1462" w:rsidR="00274DC7" w:rsidRPr="00427037" w:rsidRDefault="00274DC7" w:rsidP="00274DC7">
      <w:pPr>
        <w:pStyle w:val="ConsPlusNonformat"/>
        <w:tabs>
          <w:tab w:val="left" w:pos="142"/>
        </w:tabs>
        <w:ind w:firstLine="142"/>
        <w:rPr>
          <w:rFonts w:ascii="Times New Roman" w:hAnsi="Times New Roman"/>
          <w:sz w:val="24"/>
          <w:szCs w:val="24"/>
          <w:u w:val="single"/>
        </w:rPr>
      </w:pPr>
      <w:r w:rsidRPr="00427037">
        <w:rPr>
          <w:rFonts w:ascii="Times New Roman" w:hAnsi="Times New Roman"/>
          <w:sz w:val="24"/>
          <w:szCs w:val="24"/>
        </w:rPr>
        <w:t xml:space="preserve">          </w:t>
      </w:r>
      <w:r w:rsidR="002B5127" w:rsidRPr="00427037">
        <w:rPr>
          <w:rFonts w:ascii="Times New Roman" w:hAnsi="Times New Roman"/>
          <w:sz w:val="24"/>
          <w:szCs w:val="24"/>
        </w:rPr>
        <w:t>5</w:t>
      </w:r>
      <w:r w:rsidRPr="00427037">
        <w:rPr>
          <w:rFonts w:ascii="Times New Roman" w:hAnsi="Times New Roman"/>
          <w:sz w:val="24"/>
          <w:szCs w:val="24"/>
        </w:rPr>
        <w:t>.2.</w:t>
      </w:r>
      <w:r w:rsidRPr="00427037">
        <w:rPr>
          <w:rFonts w:ascii="Times New Roman" w:hAnsi="Times New Roman"/>
          <w:sz w:val="24"/>
          <w:szCs w:val="24"/>
        </w:rPr>
        <w:t xml:space="preserve"> </w:t>
      </w:r>
      <w:r w:rsidRPr="00427037">
        <w:rPr>
          <w:rFonts w:ascii="Times New Roman" w:hAnsi="Times New Roman"/>
          <w:sz w:val="24"/>
          <w:szCs w:val="24"/>
        </w:rPr>
        <w:t xml:space="preserve">Срок выполнения работы: </w:t>
      </w:r>
      <w:r w:rsidRPr="00427037">
        <w:rPr>
          <w:rFonts w:ascii="Times New Roman" w:hAnsi="Times New Roman"/>
          <w:sz w:val="24"/>
          <w:szCs w:val="24"/>
          <w:u w:val="single"/>
        </w:rPr>
        <w:t>15</w:t>
      </w:r>
      <w:r w:rsidRPr="00427037">
        <w:rPr>
          <w:rFonts w:ascii="Times New Roman" w:hAnsi="Times New Roman"/>
          <w:sz w:val="24"/>
          <w:szCs w:val="24"/>
          <w:u w:val="single"/>
        </w:rPr>
        <w:t xml:space="preserve"> рабочих дней с момента заключения </w:t>
      </w:r>
      <w:r w:rsidRPr="00427037">
        <w:rPr>
          <w:rFonts w:ascii="Times New Roman" w:hAnsi="Times New Roman"/>
          <w:sz w:val="24"/>
          <w:szCs w:val="24"/>
          <w:u w:val="single"/>
        </w:rPr>
        <w:t>Договора</w:t>
      </w:r>
      <w:r w:rsidRPr="00427037">
        <w:rPr>
          <w:rFonts w:ascii="Times New Roman" w:hAnsi="Times New Roman"/>
          <w:sz w:val="24"/>
          <w:szCs w:val="24"/>
          <w:u w:val="single"/>
        </w:rPr>
        <w:t>.</w:t>
      </w:r>
    </w:p>
    <w:p w14:paraId="4D1E530E" w14:textId="58782A34" w:rsidR="006749DB" w:rsidRPr="00427037" w:rsidRDefault="00274DC7" w:rsidP="00274DC7">
      <w:pPr>
        <w:pStyle w:val="ConsPlusNonformat"/>
        <w:widowControl/>
        <w:ind w:firstLine="142"/>
        <w:jc w:val="both"/>
        <w:rPr>
          <w:rFonts w:ascii="Times New Roman" w:hAnsi="Times New Roman"/>
          <w:i/>
          <w:sz w:val="24"/>
          <w:szCs w:val="24"/>
        </w:rPr>
      </w:pPr>
      <w:r w:rsidRPr="00427037">
        <w:rPr>
          <w:rFonts w:ascii="Times New Roman" w:hAnsi="Times New Roman"/>
          <w:sz w:val="24"/>
          <w:szCs w:val="24"/>
        </w:rPr>
        <w:t xml:space="preserve">         </w:t>
      </w:r>
      <w:r w:rsidR="002B5127" w:rsidRPr="00427037">
        <w:rPr>
          <w:rFonts w:ascii="Times New Roman" w:hAnsi="Times New Roman"/>
          <w:sz w:val="24"/>
          <w:szCs w:val="24"/>
        </w:rPr>
        <w:t>5</w:t>
      </w:r>
      <w:r w:rsidRPr="00427037">
        <w:rPr>
          <w:rFonts w:ascii="Times New Roman" w:hAnsi="Times New Roman"/>
          <w:sz w:val="24"/>
          <w:szCs w:val="24"/>
        </w:rPr>
        <w:t>.</w:t>
      </w:r>
      <w:r w:rsidRPr="00427037">
        <w:rPr>
          <w:rFonts w:ascii="Times New Roman" w:hAnsi="Times New Roman"/>
          <w:sz w:val="24"/>
          <w:szCs w:val="24"/>
        </w:rPr>
        <w:t>3</w:t>
      </w:r>
      <w:r w:rsidRPr="00427037">
        <w:rPr>
          <w:rFonts w:ascii="Times New Roman" w:hAnsi="Times New Roman"/>
          <w:sz w:val="24"/>
          <w:szCs w:val="24"/>
        </w:rPr>
        <w:t>. Подрядчик несет ответственность за нарушение начального, конечного сроков выполнения работы</w:t>
      </w:r>
      <w:r w:rsidRPr="00427037">
        <w:rPr>
          <w:rFonts w:ascii="Times New Roman" w:hAnsi="Times New Roman"/>
          <w:i/>
          <w:sz w:val="24"/>
          <w:szCs w:val="24"/>
        </w:rPr>
        <w:t>.</w:t>
      </w:r>
    </w:p>
    <w:p w14:paraId="1F651342" w14:textId="77777777" w:rsidR="006749DB" w:rsidRPr="00427037" w:rsidRDefault="006749DB" w:rsidP="006749DB">
      <w:pPr>
        <w:suppressAutoHyphens/>
        <w:spacing w:after="0" w:line="240" w:lineRule="auto"/>
        <w:jc w:val="both"/>
        <w:rPr>
          <w:rFonts w:ascii="Times New Roman" w:eastAsia="Times New Roman" w:hAnsi="Times New Roman"/>
          <w:color w:val="000000"/>
          <w:sz w:val="24"/>
          <w:szCs w:val="24"/>
          <w:lang w:eastAsia="ru-RU"/>
        </w:rPr>
      </w:pPr>
    </w:p>
    <w:p w14:paraId="03A09649" w14:textId="05EB1F25" w:rsidR="006749DB" w:rsidRPr="00427037" w:rsidRDefault="002B5127" w:rsidP="006749DB">
      <w:pPr>
        <w:suppressAutoHyphens/>
        <w:spacing w:after="0" w:line="240" w:lineRule="auto"/>
        <w:jc w:val="center"/>
        <w:rPr>
          <w:rFonts w:ascii="Times New Roman" w:eastAsia="Times New Roman" w:hAnsi="Times New Roman"/>
          <w:sz w:val="24"/>
          <w:szCs w:val="24"/>
          <w:lang w:eastAsia="ru-RU"/>
        </w:rPr>
      </w:pPr>
      <w:r w:rsidRPr="00427037">
        <w:rPr>
          <w:rFonts w:ascii="Times New Roman" w:eastAsia="Times New Roman" w:hAnsi="Times New Roman"/>
          <w:b/>
          <w:bCs/>
          <w:color w:val="000000"/>
          <w:sz w:val="24"/>
          <w:szCs w:val="24"/>
          <w:lang w:eastAsia="ru-RU"/>
        </w:rPr>
        <w:t>6</w:t>
      </w:r>
      <w:r w:rsidR="006749DB" w:rsidRPr="00427037">
        <w:rPr>
          <w:rFonts w:ascii="Times New Roman" w:eastAsia="Times New Roman" w:hAnsi="Times New Roman"/>
          <w:b/>
          <w:bCs/>
          <w:color w:val="000000"/>
          <w:sz w:val="24"/>
          <w:szCs w:val="24"/>
          <w:lang w:eastAsia="ru-RU"/>
        </w:rPr>
        <w:t>. ГАРАНТИЙНЫЙ СРОК</w:t>
      </w:r>
    </w:p>
    <w:p w14:paraId="42B210B0" w14:textId="632A097E"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6</w:t>
      </w:r>
      <w:r w:rsidR="006749DB" w:rsidRPr="00427037">
        <w:rPr>
          <w:rFonts w:ascii="Times New Roman" w:eastAsia="Times New Roman" w:hAnsi="Times New Roman"/>
          <w:color w:val="000000"/>
          <w:sz w:val="24"/>
          <w:szCs w:val="24"/>
          <w:lang w:eastAsia="ru-RU"/>
        </w:rPr>
        <w:t>.1. «</w:t>
      </w:r>
      <w:r w:rsidR="00756C80" w:rsidRPr="00427037">
        <w:rPr>
          <w:rFonts w:ascii="Times New Roman" w:eastAsia="Times New Roman" w:hAnsi="Times New Roman"/>
          <w:color w:val="000000"/>
          <w:sz w:val="24"/>
          <w:szCs w:val="24"/>
          <w:lang w:eastAsia="ru-RU"/>
        </w:rPr>
        <w:t>Подрядчик</w:t>
      </w:r>
      <w:r w:rsidR="006749DB" w:rsidRPr="00427037">
        <w:rPr>
          <w:rFonts w:ascii="Times New Roman" w:eastAsia="Times New Roman" w:hAnsi="Times New Roman"/>
          <w:color w:val="000000"/>
          <w:sz w:val="24"/>
          <w:szCs w:val="24"/>
          <w:lang w:eastAsia="ru-RU"/>
        </w:rPr>
        <w:t xml:space="preserve">» гарантирует качество и надежность </w:t>
      </w:r>
      <w:r w:rsidR="00427037">
        <w:rPr>
          <w:rFonts w:ascii="Times New Roman" w:eastAsia="Times New Roman" w:hAnsi="Times New Roman"/>
          <w:color w:val="000000"/>
          <w:sz w:val="24"/>
          <w:szCs w:val="24"/>
          <w:lang w:eastAsia="ru-RU"/>
        </w:rPr>
        <w:t>выполненных работ</w:t>
      </w:r>
      <w:r w:rsidR="006749DB" w:rsidRPr="00427037">
        <w:rPr>
          <w:rFonts w:ascii="Times New Roman" w:eastAsia="Times New Roman" w:hAnsi="Times New Roman"/>
          <w:color w:val="000000"/>
          <w:sz w:val="24"/>
          <w:szCs w:val="24"/>
          <w:lang w:eastAsia="ru-RU"/>
        </w:rPr>
        <w:t xml:space="preserve"> в течение </w:t>
      </w:r>
      <w:r w:rsidR="002B5127" w:rsidRPr="00427037">
        <w:rPr>
          <w:rFonts w:ascii="Times New Roman" w:eastAsia="Times New Roman" w:hAnsi="Times New Roman"/>
          <w:color w:val="000000"/>
          <w:sz w:val="24"/>
          <w:szCs w:val="24"/>
          <w:lang w:eastAsia="ru-RU"/>
        </w:rPr>
        <w:t xml:space="preserve">не менее 12 месяцев (1 года) с даты подписания Сторонами акта сдачи-приемке выполненных работ или акта устранения </w:t>
      </w:r>
      <w:r w:rsidR="002B5127" w:rsidRPr="00427037">
        <w:rPr>
          <w:rFonts w:ascii="Times New Roman" w:eastAsia="Times New Roman" w:hAnsi="Times New Roman"/>
          <w:color w:val="000000"/>
          <w:sz w:val="24"/>
          <w:szCs w:val="24"/>
          <w:lang w:eastAsia="ru-RU"/>
        </w:rPr>
        <w:t>недостатков</w:t>
      </w:r>
      <w:r w:rsidR="002B5127" w:rsidRPr="00427037">
        <w:rPr>
          <w:rFonts w:ascii="Times New Roman" w:eastAsia="Times New Roman" w:hAnsi="Times New Roman"/>
          <w:color w:val="000000"/>
          <w:sz w:val="24"/>
          <w:szCs w:val="24"/>
          <w:lang w:eastAsia="ru-RU"/>
        </w:rPr>
        <w:t>. Гарантия распространяется на весь объем выполненных работ по установке и изготовлению пластиковых окон и применяемые при изготовлении окон материалов</w:t>
      </w:r>
      <w:r w:rsidR="006749DB" w:rsidRPr="00427037">
        <w:rPr>
          <w:rFonts w:ascii="Times New Roman" w:eastAsia="Times New Roman" w:hAnsi="Times New Roman"/>
          <w:color w:val="000000"/>
          <w:sz w:val="24"/>
          <w:szCs w:val="24"/>
          <w:lang w:eastAsia="ru-RU"/>
        </w:rPr>
        <w:t>.</w:t>
      </w:r>
    </w:p>
    <w:p w14:paraId="4437032F" w14:textId="77777777" w:rsidR="006749DB" w:rsidRPr="00427037" w:rsidRDefault="006749DB" w:rsidP="006749DB">
      <w:pPr>
        <w:suppressAutoHyphens/>
        <w:spacing w:after="0" w:line="240" w:lineRule="auto"/>
        <w:jc w:val="both"/>
        <w:rPr>
          <w:rFonts w:ascii="Times New Roman" w:eastAsia="Times New Roman" w:hAnsi="Times New Roman"/>
          <w:color w:val="000000"/>
          <w:sz w:val="24"/>
          <w:szCs w:val="24"/>
          <w:lang w:eastAsia="ru-RU"/>
        </w:rPr>
      </w:pPr>
    </w:p>
    <w:p w14:paraId="0D81F459" w14:textId="4660F573" w:rsidR="006749DB" w:rsidRPr="00427037" w:rsidRDefault="002B5127" w:rsidP="006749DB">
      <w:pPr>
        <w:suppressAutoHyphens/>
        <w:spacing w:after="0" w:line="240" w:lineRule="auto"/>
        <w:jc w:val="center"/>
        <w:rPr>
          <w:rFonts w:ascii="Times New Roman" w:eastAsia="Times New Roman" w:hAnsi="Times New Roman"/>
          <w:b/>
          <w:bCs/>
          <w:color w:val="000000"/>
          <w:sz w:val="24"/>
          <w:szCs w:val="24"/>
          <w:lang w:eastAsia="ru-RU"/>
        </w:rPr>
      </w:pPr>
      <w:r w:rsidRPr="00427037">
        <w:rPr>
          <w:rFonts w:ascii="Times New Roman" w:eastAsia="Times New Roman" w:hAnsi="Times New Roman"/>
          <w:b/>
          <w:bCs/>
          <w:color w:val="000000"/>
          <w:sz w:val="24"/>
          <w:szCs w:val="24"/>
          <w:lang w:eastAsia="ru-RU"/>
        </w:rPr>
        <w:t>7</w:t>
      </w:r>
      <w:r w:rsidR="006749DB" w:rsidRPr="00427037">
        <w:rPr>
          <w:rFonts w:ascii="Times New Roman" w:eastAsia="Times New Roman" w:hAnsi="Times New Roman"/>
          <w:b/>
          <w:bCs/>
          <w:color w:val="000000"/>
          <w:sz w:val="24"/>
          <w:szCs w:val="24"/>
          <w:lang w:eastAsia="ru-RU"/>
        </w:rPr>
        <w:t>. ЦЕНА И ПОРЯДОК РАСЧЕТОВ</w:t>
      </w:r>
    </w:p>
    <w:p w14:paraId="4D87BEBE" w14:textId="69949E0C"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7</w:t>
      </w:r>
      <w:r w:rsidR="006749DB" w:rsidRPr="00427037">
        <w:rPr>
          <w:rFonts w:ascii="Times New Roman" w:eastAsia="Times New Roman" w:hAnsi="Times New Roman"/>
          <w:color w:val="000000"/>
          <w:sz w:val="24"/>
          <w:szCs w:val="24"/>
          <w:lang w:eastAsia="ru-RU"/>
        </w:rPr>
        <w:t xml:space="preserve">.1. Цена Договора является твердой и определяется на весь срок исполнения Договора. Цена </w:t>
      </w:r>
      <w:r w:rsidR="002B5127" w:rsidRPr="00427037">
        <w:rPr>
          <w:rFonts w:ascii="Times New Roman" w:eastAsia="Times New Roman" w:hAnsi="Times New Roman"/>
          <w:color w:val="000000"/>
          <w:sz w:val="24"/>
          <w:szCs w:val="24"/>
          <w:lang w:eastAsia="ru-RU"/>
        </w:rPr>
        <w:t xml:space="preserve">подлежащей выполнению работы </w:t>
      </w:r>
      <w:r w:rsidR="006749DB" w:rsidRPr="00427037">
        <w:rPr>
          <w:rFonts w:ascii="Times New Roman" w:eastAsia="Times New Roman" w:hAnsi="Times New Roman"/>
          <w:color w:val="000000"/>
          <w:sz w:val="24"/>
          <w:szCs w:val="24"/>
          <w:lang w:eastAsia="ru-RU"/>
        </w:rPr>
        <w:t xml:space="preserve">на дату заключения настоящего Договора включает в себя расходы на работы, материалы их доставку (погрузо-разгрузочные работы), страхование, уплату таможенных пошлин, налогов и других обязательных платежей и устанавливается в соответствии с п. 1.1. настоящего Договора. </w:t>
      </w:r>
      <w:r w:rsidR="00427037">
        <w:rPr>
          <w:rFonts w:ascii="Times New Roman" w:eastAsia="Times New Roman" w:hAnsi="Times New Roman"/>
          <w:color w:val="000000"/>
          <w:sz w:val="24"/>
          <w:szCs w:val="24"/>
          <w:lang w:eastAsia="ru-RU"/>
        </w:rPr>
        <w:t>Выполнение работ</w:t>
      </w:r>
      <w:r w:rsidR="006749DB" w:rsidRPr="00427037">
        <w:rPr>
          <w:rFonts w:ascii="Times New Roman" w:eastAsia="Times New Roman" w:hAnsi="Times New Roman"/>
          <w:color w:val="000000"/>
          <w:sz w:val="24"/>
          <w:szCs w:val="24"/>
          <w:lang w:eastAsia="ru-RU"/>
        </w:rPr>
        <w:t xml:space="preserve"> оплачивается по установленным ценам.</w:t>
      </w:r>
    </w:p>
    <w:p w14:paraId="6BAD52A4" w14:textId="79EBAEFD"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7</w:t>
      </w:r>
      <w:r w:rsidR="006749DB" w:rsidRPr="00427037">
        <w:rPr>
          <w:rFonts w:ascii="Times New Roman" w:eastAsia="Times New Roman" w:hAnsi="Times New Roman"/>
          <w:color w:val="000000"/>
          <w:sz w:val="24"/>
          <w:szCs w:val="24"/>
          <w:lang w:eastAsia="ru-RU"/>
        </w:rPr>
        <w:t xml:space="preserve">.2. Оплата производится «Заказчиком» по факту </w:t>
      </w:r>
      <w:r w:rsidR="002B5127" w:rsidRPr="00427037">
        <w:rPr>
          <w:rFonts w:ascii="Times New Roman" w:eastAsia="Times New Roman" w:hAnsi="Times New Roman"/>
          <w:color w:val="000000"/>
          <w:sz w:val="24"/>
          <w:szCs w:val="24"/>
          <w:lang w:eastAsia="ru-RU"/>
        </w:rPr>
        <w:t xml:space="preserve">выполненных работ </w:t>
      </w:r>
      <w:r w:rsidR="006749DB" w:rsidRPr="00427037">
        <w:rPr>
          <w:rFonts w:ascii="Times New Roman" w:eastAsia="Times New Roman" w:hAnsi="Times New Roman"/>
          <w:color w:val="000000"/>
          <w:sz w:val="24"/>
          <w:szCs w:val="24"/>
          <w:lang w:eastAsia="ru-RU"/>
        </w:rPr>
        <w:t>в соответствии с настоящим Договором.</w:t>
      </w:r>
    </w:p>
    <w:p w14:paraId="734852B0" w14:textId="603ED3CB"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7</w:t>
      </w:r>
      <w:r w:rsidR="006749DB" w:rsidRPr="00427037">
        <w:rPr>
          <w:rFonts w:ascii="Times New Roman" w:eastAsia="Times New Roman" w:hAnsi="Times New Roman"/>
          <w:color w:val="000000"/>
          <w:sz w:val="24"/>
          <w:szCs w:val="24"/>
          <w:lang w:eastAsia="ru-RU"/>
        </w:rPr>
        <w:t xml:space="preserve">.3. Оплата </w:t>
      </w:r>
      <w:r w:rsidR="002B5127" w:rsidRPr="00427037">
        <w:rPr>
          <w:rFonts w:ascii="Times New Roman" w:eastAsia="Times New Roman" w:hAnsi="Times New Roman"/>
          <w:color w:val="000000"/>
          <w:sz w:val="24"/>
          <w:szCs w:val="24"/>
          <w:lang w:eastAsia="ru-RU"/>
        </w:rPr>
        <w:t xml:space="preserve">выполненных работ </w:t>
      </w:r>
      <w:r w:rsidR="006749DB" w:rsidRPr="00427037">
        <w:rPr>
          <w:rFonts w:ascii="Times New Roman" w:eastAsia="Times New Roman" w:hAnsi="Times New Roman"/>
          <w:color w:val="000000"/>
          <w:sz w:val="24"/>
          <w:szCs w:val="24"/>
          <w:lang w:eastAsia="ru-RU"/>
        </w:rPr>
        <w:t>осуществляется по безналичному расчету, путем перечисления денежных средств на расчетный счет «</w:t>
      </w:r>
      <w:r w:rsidR="00756C80" w:rsidRPr="00427037">
        <w:rPr>
          <w:rFonts w:ascii="Times New Roman" w:eastAsia="Times New Roman" w:hAnsi="Times New Roman"/>
          <w:color w:val="000000"/>
          <w:sz w:val="24"/>
          <w:szCs w:val="24"/>
          <w:lang w:eastAsia="ru-RU"/>
        </w:rPr>
        <w:t>Подрядчик</w:t>
      </w:r>
      <w:r w:rsidR="00427037">
        <w:rPr>
          <w:rFonts w:ascii="Times New Roman" w:eastAsia="Times New Roman" w:hAnsi="Times New Roman"/>
          <w:color w:val="000000"/>
          <w:sz w:val="24"/>
          <w:szCs w:val="24"/>
          <w:lang w:eastAsia="ru-RU"/>
        </w:rPr>
        <w:t>а</w:t>
      </w:r>
      <w:r w:rsidR="006749DB" w:rsidRPr="00427037">
        <w:rPr>
          <w:rFonts w:ascii="Times New Roman" w:eastAsia="Times New Roman" w:hAnsi="Times New Roman"/>
          <w:color w:val="000000"/>
          <w:sz w:val="24"/>
          <w:szCs w:val="24"/>
          <w:lang w:eastAsia="ru-RU"/>
        </w:rPr>
        <w:t>», по документам, подтверждающим исполнение обязательств по настоящему Договору (счета - фактуры, акты выполненных работ)</w:t>
      </w:r>
    </w:p>
    <w:p w14:paraId="3899268B" w14:textId="01D08553"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7</w:t>
      </w:r>
      <w:r w:rsidR="006749DB" w:rsidRPr="00427037">
        <w:rPr>
          <w:rFonts w:ascii="Times New Roman" w:eastAsia="Times New Roman" w:hAnsi="Times New Roman"/>
          <w:color w:val="000000"/>
          <w:sz w:val="24"/>
          <w:szCs w:val="24"/>
          <w:lang w:eastAsia="ru-RU"/>
        </w:rPr>
        <w:t xml:space="preserve">.4. Оплата производится в течение </w:t>
      </w:r>
      <w:r w:rsidR="0056728C" w:rsidRPr="00427037">
        <w:rPr>
          <w:rFonts w:ascii="Times New Roman" w:eastAsia="Times New Roman" w:hAnsi="Times New Roman"/>
          <w:color w:val="000000"/>
          <w:sz w:val="24"/>
          <w:szCs w:val="24"/>
          <w:lang w:eastAsia="ru-RU"/>
        </w:rPr>
        <w:t>7</w:t>
      </w:r>
      <w:r w:rsidR="006749DB" w:rsidRPr="00427037">
        <w:rPr>
          <w:rFonts w:ascii="Times New Roman" w:eastAsia="Times New Roman" w:hAnsi="Times New Roman"/>
          <w:color w:val="000000"/>
          <w:sz w:val="24"/>
          <w:szCs w:val="24"/>
          <w:lang w:eastAsia="ru-RU"/>
        </w:rPr>
        <w:t xml:space="preserve"> рабочих дней </w:t>
      </w:r>
      <w:r w:rsidR="002B5127" w:rsidRPr="00427037">
        <w:rPr>
          <w:rFonts w:ascii="Times New Roman" w:eastAsia="Times New Roman" w:hAnsi="Times New Roman"/>
          <w:color w:val="000000"/>
          <w:sz w:val="24"/>
          <w:szCs w:val="24"/>
          <w:lang w:eastAsia="ru-RU"/>
        </w:rPr>
        <w:t xml:space="preserve">с даты подписания заказчиком документа </w:t>
      </w:r>
      <w:proofErr w:type="gramStart"/>
      <w:r w:rsidR="002B5127" w:rsidRPr="00427037">
        <w:rPr>
          <w:rFonts w:ascii="Times New Roman" w:eastAsia="Times New Roman" w:hAnsi="Times New Roman"/>
          <w:color w:val="000000"/>
          <w:sz w:val="24"/>
          <w:szCs w:val="24"/>
          <w:lang w:eastAsia="ru-RU"/>
        </w:rPr>
        <w:t xml:space="preserve">о </w:t>
      </w: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приемке</w:t>
      </w:r>
      <w:proofErr w:type="gramEnd"/>
      <w:r w:rsidR="006749DB" w:rsidRPr="00427037">
        <w:rPr>
          <w:rFonts w:ascii="Times New Roman" w:eastAsia="Times New Roman" w:hAnsi="Times New Roman"/>
          <w:color w:val="000000"/>
          <w:sz w:val="24"/>
          <w:szCs w:val="24"/>
          <w:lang w:eastAsia="ru-RU"/>
        </w:rPr>
        <w:t>.</w:t>
      </w:r>
    </w:p>
    <w:p w14:paraId="66687F08" w14:textId="77777777" w:rsidR="006749DB" w:rsidRPr="00427037" w:rsidRDefault="006749DB" w:rsidP="006749DB">
      <w:pPr>
        <w:suppressAutoHyphens/>
        <w:spacing w:after="0" w:line="240" w:lineRule="auto"/>
        <w:jc w:val="both"/>
        <w:rPr>
          <w:rFonts w:ascii="Times New Roman" w:eastAsia="Times New Roman" w:hAnsi="Times New Roman"/>
          <w:color w:val="000000"/>
          <w:sz w:val="24"/>
          <w:szCs w:val="24"/>
          <w:lang w:eastAsia="ru-RU"/>
        </w:rPr>
      </w:pPr>
    </w:p>
    <w:p w14:paraId="51DE3C42" w14:textId="45347DE4" w:rsidR="006749DB" w:rsidRPr="00427037" w:rsidRDefault="002B5127" w:rsidP="006749DB">
      <w:pPr>
        <w:suppressAutoHyphens/>
        <w:spacing w:after="0" w:line="240" w:lineRule="auto"/>
        <w:jc w:val="center"/>
        <w:rPr>
          <w:rFonts w:ascii="Times New Roman" w:eastAsia="Times New Roman" w:hAnsi="Times New Roman"/>
          <w:sz w:val="24"/>
          <w:szCs w:val="24"/>
          <w:lang w:eastAsia="ru-RU"/>
        </w:rPr>
      </w:pPr>
      <w:r w:rsidRPr="00427037">
        <w:rPr>
          <w:rFonts w:ascii="Times New Roman" w:eastAsia="Times New Roman" w:hAnsi="Times New Roman"/>
          <w:b/>
          <w:bCs/>
          <w:color w:val="000000"/>
          <w:sz w:val="24"/>
          <w:szCs w:val="24"/>
          <w:lang w:eastAsia="ru-RU"/>
        </w:rPr>
        <w:lastRenderedPageBreak/>
        <w:t>8</w:t>
      </w:r>
      <w:r w:rsidR="006749DB" w:rsidRPr="00427037">
        <w:rPr>
          <w:rFonts w:ascii="Times New Roman" w:eastAsia="Times New Roman" w:hAnsi="Times New Roman"/>
          <w:b/>
          <w:bCs/>
          <w:color w:val="000000"/>
          <w:sz w:val="24"/>
          <w:szCs w:val="24"/>
          <w:lang w:eastAsia="ru-RU"/>
        </w:rPr>
        <w:t>. ОТВЕТСТВЕННОСТЬ СТОРОН</w:t>
      </w:r>
    </w:p>
    <w:p w14:paraId="33109CBD" w14:textId="5D455F66" w:rsidR="006749DB" w:rsidRPr="00427037" w:rsidRDefault="00F603C8" w:rsidP="006749DB">
      <w:pPr>
        <w:pStyle w:val="ConsPlusNonformat"/>
        <w:tabs>
          <w:tab w:val="left" w:pos="480"/>
        </w:tabs>
        <w:jc w:val="both"/>
        <w:rPr>
          <w:rFonts w:ascii="Times New Roman" w:hAnsi="Times New Roman"/>
          <w:sz w:val="24"/>
          <w:szCs w:val="24"/>
        </w:rPr>
      </w:pPr>
      <w:r>
        <w:rPr>
          <w:rFonts w:ascii="Times New Roman" w:eastAsia="Times New Roman" w:hAnsi="Times New Roman"/>
          <w:color w:val="000000"/>
          <w:sz w:val="24"/>
          <w:szCs w:val="24"/>
        </w:rPr>
        <w:t xml:space="preserve">         </w:t>
      </w:r>
      <w:r w:rsidR="002B5127" w:rsidRPr="00427037">
        <w:rPr>
          <w:rFonts w:ascii="Times New Roman" w:eastAsia="Times New Roman" w:hAnsi="Times New Roman"/>
          <w:color w:val="000000"/>
          <w:sz w:val="24"/>
          <w:szCs w:val="24"/>
        </w:rPr>
        <w:t>8</w:t>
      </w:r>
      <w:r w:rsidR="006749DB" w:rsidRPr="00427037">
        <w:rPr>
          <w:rFonts w:ascii="Times New Roman" w:eastAsia="Times New Roman" w:hAnsi="Times New Roman"/>
          <w:color w:val="000000"/>
          <w:sz w:val="24"/>
          <w:szCs w:val="24"/>
        </w:rPr>
        <w:t>.1.</w:t>
      </w:r>
      <w:r w:rsidR="006749DB" w:rsidRPr="00427037">
        <w:rPr>
          <w:rFonts w:ascii="Times New Roman" w:hAnsi="Times New Roman"/>
          <w:sz w:val="24"/>
          <w:szCs w:val="24"/>
        </w:rPr>
        <w:t xml:space="preserve">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с Гражданским  кодексом  РФ,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56C80" w:rsidRPr="00427037">
        <w:rPr>
          <w:rFonts w:ascii="Times New Roman" w:hAnsi="Times New Roman"/>
          <w:sz w:val="24"/>
          <w:szCs w:val="24"/>
        </w:rPr>
        <w:t>Подрядчик</w:t>
      </w:r>
      <w:r w:rsidR="006749DB" w:rsidRPr="00427037">
        <w:rPr>
          <w:rFonts w:ascii="Times New Roman" w:hAnsi="Times New Roman"/>
          <w:sz w:val="24"/>
          <w:szCs w:val="24"/>
        </w:rPr>
        <w:t xml:space="preserve">ом обязательств, предусмотренных Договором (за исключением просрочки исполнения обязательств заказчиком, </w:t>
      </w:r>
      <w:r w:rsidR="00756C80" w:rsidRPr="00427037">
        <w:rPr>
          <w:rFonts w:ascii="Times New Roman" w:hAnsi="Times New Roman"/>
          <w:sz w:val="24"/>
          <w:szCs w:val="24"/>
        </w:rPr>
        <w:t>Подрядчик</w:t>
      </w:r>
      <w:r w:rsidR="006749DB" w:rsidRPr="00427037">
        <w:rPr>
          <w:rFonts w:ascii="Times New Roman" w:hAnsi="Times New Roman"/>
          <w:sz w:val="24"/>
          <w:szCs w:val="24"/>
        </w:rPr>
        <w:t xml:space="preserve">ом, и размера пени, начисляемой за каждый день просрочки исполнения </w:t>
      </w:r>
      <w:r w:rsidR="00756C80" w:rsidRPr="00427037">
        <w:rPr>
          <w:rFonts w:ascii="Times New Roman" w:hAnsi="Times New Roman"/>
          <w:sz w:val="24"/>
          <w:szCs w:val="24"/>
        </w:rPr>
        <w:t>Подрядчик</w:t>
      </w:r>
      <w:r w:rsidR="006749DB" w:rsidRPr="00427037">
        <w:rPr>
          <w:rFonts w:ascii="Times New Roman" w:hAnsi="Times New Roman"/>
          <w:sz w:val="24"/>
          <w:szCs w:val="24"/>
        </w:rPr>
        <w:t xml:space="preserve">ом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иными нормативными актами РФ и Воронежской области и условиями настоящего Договора. </w:t>
      </w:r>
    </w:p>
    <w:p w14:paraId="1F59D4D4" w14:textId="179A255D" w:rsidR="006749DB" w:rsidRPr="00427037" w:rsidRDefault="006749DB" w:rsidP="006749DB">
      <w:pPr>
        <w:pStyle w:val="ConsPlusNonformat"/>
        <w:tabs>
          <w:tab w:val="left" w:pos="480"/>
        </w:tabs>
        <w:jc w:val="both"/>
        <w:rPr>
          <w:rFonts w:ascii="Times New Roman" w:hAnsi="Times New Roman"/>
          <w:sz w:val="24"/>
          <w:szCs w:val="24"/>
        </w:rPr>
      </w:pPr>
      <w:r w:rsidRPr="00427037">
        <w:rPr>
          <w:rFonts w:ascii="Times New Roman" w:hAnsi="Times New Roman"/>
          <w:sz w:val="24"/>
          <w:szCs w:val="24"/>
        </w:rPr>
        <w:t xml:space="preserve">         </w:t>
      </w:r>
      <w:r w:rsidR="002B5127" w:rsidRPr="00427037">
        <w:rPr>
          <w:rFonts w:ascii="Times New Roman" w:hAnsi="Times New Roman"/>
          <w:sz w:val="24"/>
          <w:szCs w:val="24"/>
        </w:rPr>
        <w:t>8</w:t>
      </w:r>
      <w:r w:rsidRPr="00427037">
        <w:rPr>
          <w:rFonts w:ascii="Times New Roman" w:hAnsi="Times New Roman"/>
          <w:sz w:val="24"/>
          <w:szCs w:val="24"/>
        </w:rPr>
        <w:t>.2. Независимо от уплаты неустойки (штрафа, пени) СТОРОНА, нарушившая условия настоящего Договора, возмещает другой СТОРОНЕ причиненные в результате этого убытки в части, не покрытой неустойкой (штрафом, пеней).</w:t>
      </w:r>
    </w:p>
    <w:p w14:paraId="7A06B430" w14:textId="58B59B5B" w:rsidR="006749DB" w:rsidRPr="00427037" w:rsidRDefault="006749DB" w:rsidP="006749DB">
      <w:pPr>
        <w:suppressAutoHyphens/>
        <w:spacing w:after="0" w:line="240" w:lineRule="auto"/>
        <w:jc w:val="both"/>
        <w:rPr>
          <w:rFonts w:ascii="Times New Roman" w:eastAsia="Times New Roman" w:hAnsi="Times New Roman"/>
          <w:color w:val="000000"/>
          <w:sz w:val="24"/>
          <w:szCs w:val="24"/>
          <w:lang w:eastAsia="ru-RU"/>
        </w:rPr>
      </w:pPr>
      <w:r w:rsidRPr="00427037">
        <w:rPr>
          <w:rFonts w:ascii="Times New Roman" w:hAnsi="Times New Roman"/>
          <w:sz w:val="24"/>
          <w:szCs w:val="24"/>
        </w:rPr>
        <w:t xml:space="preserve">         </w:t>
      </w:r>
      <w:r w:rsidR="002B5127" w:rsidRPr="00427037">
        <w:rPr>
          <w:rFonts w:ascii="Times New Roman" w:hAnsi="Times New Roman"/>
          <w:sz w:val="24"/>
          <w:szCs w:val="24"/>
        </w:rPr>
        <w:t>8</w:t>
      </w:r>
      <w:r w:rsidRPr="00427037">
        <w:rPr>
          <w:rFonts w:ascii="Times New Roman" w:hAnsi="Times New Roman"/>
          <w:sz w:val="24"/>
          <w:szCs w:val="24"/>
        </w:rPr>
        <w:t>.3. Уплата неустойки (штрафа, пени) и возмещение убытков, причиненных ненадлежащим исполнением обязательств по настоящему Договору, не освобождает СТОРОНЫ от исполнения обязательств в натуре, в объемах и на условиях, предусмотренных настоящим Договором, кроме случаев, предусмотренных действующим законодательством Российской Федерации</w:t>
      </w:r>
      <w:r w:rsidRPr="00427037">
        <w:rPr>
          <w:rFonts w:ascii="Times New Roman" w:eastAsia="Times New Roman" w:hAnsi="Times New Roman"/>
          <w:color w:val="000000"/>
          <w:sz w:val="24"/>
          <w:szCs w:val="24"/>
          <w:lang w:eastAsia="ru-RU"/>
        </w:rPr>
        <w:t>.</w:t>
      </w:r>
    </w:p>
    <w:p w14:paraId="6E3BA153" w14:textId="77777777" w:rsidR="006749DB" w:rsidRPr="00427037" w:rsidRDefault="006749DB" w:rsidP="006749DB">
      <w:pPr>
        <w:suppressAutoHyphens/>
        <w:spacing w:after="0" w:line="240" w:lineRule="auto"/>
        <w:jc w:val="center"/>
        <w:rPr>
          <w:rFonts w:ascii="Times New Roman" w:eastAsia="Times New Roman" w:hAnsi="Times New Roman"/>
          <w:b/>
          <w:bCs/>
          <w:color w:val="000000"/>
          <w:sz w:val="24"/>
          <w:szCs w:val="24"/>
          <w:lang w:eastAsia="ru-RU"/>
        </w:rPr>
      </w:pPr>
    </w:p>
    <w:p w14:paraId="6C5E8587" w14:textId="41EE4035" w:rsidR="006749DB" w:rsidRPr="00427037" w:rsidRDefault="002B5127" w:rsidP="006749DB">
      <w:pPr>
        <w:suppressAutoHyphens/>
        <w:spacing w:after="0" w:line="240" w:lineRule="auto"/>
        <w:jc w:val="center"/>
        <w:rPr>
          <w:rFonts w:ascii="Times New Roman" w:eastAsia="Times New Roman" w:hAnsi="Times New Roman"/>
          <w:sz w:val="24"/>
          <w:szCs w:val="24"/>
          <w:lang w:eastAsia="ru-RU"/>
        </w:rPr>
      </w:pPr>
      <w:r w:rsidRPr="00427037">
        <w:rPr>
          <w:rFonts w:ascii="Times New Roman" w:eastAsia="Times New Roman" w:hAnsi="Times New Roman"/>
          <w:b/>
          <w:bCs/>
          <w:color w:val="000000"/>
          <w:sz w:val="24"/>
          <w:szCs w:val="24"/>
          <w:lang w:eastAsia="ru-RU"/>
        </w:rPr>
        <w:t>9</w:t>
      </w:r>
      <w:r w:rsidR="006749DB" w:rsidRPr="00427037">
        <w:rPr>
          <w:rFonts w:ascii="Times New Roman" w:eastAsia="Times New Roman" w:hAnsi="Times New Roman"/>
          <w:b/>
          <w:bCs/>
          <w:color w:val="000000"/>
          <w:sz w:val="24"/>
          <w:szCs w:val="24"/>
          <w:lang w:eastAsia="ru-RU"/>
        </w:rPr>
        <w:t>. ФОРС-МАЖОР</w:t>
      </w:r>
    </w:p>
    <w:p w14:paraId="01357134" w14:textId="554E97CF"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9</w:t>
      </w:r>
      <w:r w:rsidR="006749DB" w:rsidRPr="00427037">
        <w:rPr>
          <w:rFonts w:ascii="Times New Roman" w:eastAsia="Times New Roman" w:hAnsi="Times New Roman"/>
          <w:color w:val="000000"/>
          <w:sz w:val="24"/>
          <w:szCs w:val="24"/>
          <w:lang w:eastAsia="ru-RU"/>
        </w:rPr>
        <w:t>.1. При возникновении обстоятельств непреодолимой силы, а именно стихийных явлений (наводнение, пожар и т.д.), военных действий любого характера, диверсий, действий третьих лиц, принятия Государственными органами решений, которые делают полностью или частично невозможным выполнение настоящего Договора одной из СТОРОН, эта СТОРОНА обязана незамедлительно уведомить другую СТОРОНУ о наступлении вышеуказанных обстоятельств, предполагаемом сроке их действия, с последующим в 3-х-дневный срок документальным подтверждением наступления данных обстоятельств.</w:t>
      </w:r>
    </w:p>
    <w:p w14:paraId="7A4478C8" w14:textId="1CF60773"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9</w:t>
      </w:r>
      <w:r w:rsidR="006749DB" w:rsidRPr="00427037">
        <w:rPr>
          <w:rFonts w:ascii="Times New Roman" w:eastAsia="Times New Roman" w:hAnsi="Times New Roman"/>
          <w:color w:val="000000"/>
          <w:sz w:val="24"/>
          <w:szCs w:val="24"/>
          <w:lang w:eastAsia="ru-RU"/>
        </w:rPr>
        <w:t>.2. Не уведомление либо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либо ненадлежащее исполнение своих обязательств по настоящему Договору.</w:t>
      </w:r>
    </w:p>
    <w:p w14:paraId="2FDA86E5" w14:textId="2EEDE6C7"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9</w:t>
      </w:r>
      <w:r w:rsidR="006749DB" w:rsidRPr="00427037">
        <w:rPr>
          <w:rFonts w:ascii="Times New Roman" w:eastAsia="Times New Roman" w:hAnsi="Times New Roman"/>
          <w:color w:val="000000"/>
          <w:sz w:val="24"/>
          <w:szCs w:val="24"/>
          <w:lang w:eastAsia="ru-RU"/>
        </w:rPr>
        <w:t>.3. В случае возникновения форс-мажорных обстоятельств СТОРОНЫ дополнительным соглашением определяют срок действия и исполнения своих обязательств по настоящему Договору.</w:t>
      </w:r>
    </w:p>
    <w:p w14:paraId="6D75D655" w14:textId="77777777" w:rsidR="006749DB" w:rsidRPr="00427037" w:rsidRDefault="006749DB" w:rsidP="006749DB">
      <w:pPr>
        <w:suppressAutoHyphens/>
        <w:spacing w:after="0" w:line="240" w:lineRule="auto"/>
        <w:jc w:val="both"/>
        <w:rPr>
          <w:rFonts w:ascii="Times New Roman" w:eastAsia="Times New Roman" w:hAnsi="Times New Roman"/>
          <w:color w:val="000000"/>
          <w:sz w:val="24"/>
          <w:szCs w:val="24"/>
          <w:lang w:eastAsia="ru-RU"/>
        </w:rPr>
      </w:pPr>
    </w:p>
    <w:p w14:paraId="5CAC5E3B" w14:textId="1FE2213C" w:rsidR="006749DB" w:rsidRPr="00427037" w:rsidRDefault="002B5127" w:rsidP="006749DB">
      <w:pPr>
        <w:suppressAutoHyphens/>
        <w:spacing w:after="0" w:line="240" w:lineRule="auto"/>
        <w:jc w:val="center"/>
        <w:rPr>
          <w:rFonts w:ascii="Times New Roman" w:eastAsia="Times New Roman" w:hAnsi="Times New Roman"/>
          <w:sz w:val="24"/>
          <w:szCs w:val="24"/>
          <w:lang w:eastAsia="ru-RU"/>
        </w:rPr>
      </w:pPr>
      <w:r w:rsidRPr="00427037">
        <w:rPr>
          <w:rFonts w:ascii="Times New Roman" w:eastAsia="Times New Roman" w:hAnsi="Times New Roman"/>
          <w:b/>
          <w:bCs/>
          <w:color w:val="000000"/>
          <w:sz w:val="24"/>
          <w:szCs w:val="24"/>
          <w:lang w:eastAsia="ru-RU"/>
        </w:rPr>
        <w:t>10</w:t>
      </w:r>
      <w:r w:rsidR="006749DB" w:rsidRPr="00427037">
        <w:rPr>
          <w:rFonts w:ascii="Times New Roman" w:eastAsia="Times New Roman" w:hAnsi="Times New Roman"/>
          <w:b/>
          <w:bCs/>
          <w:color w:val="000000"/>
          <w:sz w:val="24"/>
          <w:szCs w:val="24"/>
          <w:lang w:eastAsia="ru-RU"/>
        </w:rPr>
        <w:t>. СРОК ДОГОВОРА И ЕГО ДОСРОЧНОЕ РАСТОРЖЕНИЕ</w:t>
      </w:r>
    </w:p>
    <w:p w14:paraId="5BA7F83D" w14:textId="77EFCB27"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10</w:t>
      </w:r>
      <w:r w:rsidR="006749DB" w:rsidRPr="00427037">
        <w:rPr>
          <w:rFonts w:ascii="Times New Roman" w:eastAsia="Times New Roman" w:hAnsi="Times New Roman"/>
          <w:color w:val="000000"/>
          <w:sz w:val="24"/>
          <w:szCs w:val="24"/>
          <w:lang w:eastAsia="ru-RU"/>
        </w:rPr>
        <w:t>.</w:t>
      </w:r>
      <w:proofErr w:type="gramStart"/>
      <w:r w:rsidR="006749DB" w:rsidRPr="00427037">
        <w:rPr>
          <w:rFonts w:ascii="Times New Roman" w:eastAsia="Times New Roman" w:hAnsi="Times New Roman"/>
          <w:color w:val="000000"/>
          <w:sz w:val="24"/>
          <w:szCs w:val="24"/>
          <w:lang w:eastAsia="ru-RU"/>
        </w:rPr>
        <w:t>1.Расторжение</w:t>
      </w:r>
      <w:proofErr w:type="gramEnd"/>
      <w:r w:rsidR="006749DB" w:rsidRPr="00427037">
        <w:rPr>
          <w:rFonts w:ascii="Times New Roman" w:eastAsia="Times New Roman" w:hAnsi="Times New Roman"/>
          <w:color w:val="000000"/>
          <w:sz w:val="24"/>
          <w:szCs w:val="24"/>
          <w:lang w:eastAsia="ru-RU"/>
        </w:rPr>
        <w:t xml:space="preserve">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5EB3132" w14:textId="4ADFAE94"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10</w:t>
      </w:r>
      <w:r w:rsidR="006749DB" w:rsidRPr="00427037">
        <w:rPr>
          <w:rFonts w:ascii="Times New Roman" w:eastAsia="Times New Roman" w:hAnsi="Times New Roman"/>
          <w:color w:val="000000"/>
          <w:sz w:val="24"/>
          <w:szCs w:val="24"/>
          <w:lang w:eastAsia="ru-RU"/>
        </w:rPr>
        <w:t>.2. Срок действия Договора: с момента заключения по «31» декабря 2026 г.</w:t>
      </w:r>
    </w:p>
    <w:p w14:paraId="3ACB40BA" w14:textId="6E574EA3"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10</w:t>
      </w:r>
      <w:r w:rsidR="006749DB" w:rsidRPr="00427037">
        <w:rPr>
          <w:rFonts w:ascii="Times New Roman" w:eastAsia="Times New Roman" w:hAnsi="Times New Roman"/>
          <w:color w:val="000000"/>
          <w:sz w:val="24"/>
          <w:szCs w:val="24"/>
          <w:lang w:eastAsia="ru-RU"/>
        </w:rPr>
        <w:t>.3. «01» января 2027 года обязательства Сторон по Договору прекращаются, за исключением обязательств по оплате, гарантийных обязательств, обязательств по возмещению убытков и выплате неустойки.</w:t>
      </w:r>
    </w:p>
    <w:p w14:paraId="227EF930" w14:textId="3CC708C2"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10</w:t>
      </w:r>
      <w:r w:rsidR="006749DB" w:rsidRPr="00427037">
        <w:rPr>
          <w:rFonts w:ascii="Times New Roman" w:eastAsia="Times New Roman" w:hAnsi="Times New Roman"/>
          <w:color w:val="000000"/>
          <w:sz w:val="24"/>
          <w:szCs w:val="24"/>
          <w:lang w:eastAsia="ru-RU"/>
        </w:rPr>
        <w:t>.4. В случае прекращения существования одной из СТОРОН в результате реорганизации, ее права, обязанности и ответственность по настоящему Договору переходят в порядке правопреемства с согласия другой СТОРОНЫ. При отсутствии такого согласия, настоящий Договор считается досрочно расторгнутым по соглашению СТОРОН.</w:t>
      </w:r>
    </w:p>
    <w:p w14:paraId="7C2A6333" w14:textId="77777777" w:rsidR="006749DB" w:rsidRPr="00427037" w:rsidRDefault="006749DB" w:rsidP="006749DB">
      <w:pPr>
        <w:suppressAutoHyphens/>
        <w:spacing w:after="0" w:line="240" w:lineRule="auto"/>
        <w:jc w:val="center"/>
        <w:rPr>
          <w:rFonts w:ascii="Times New Roman" w:eastAsia="Times New Roman" w:hAnsi="Times New Roman"/>
          <w:b/>
          <w:bCs/>
          <w:color w:val="000000"/>
          <w:sz w:val="24"/>
          <w:szCs w:val="24"/>
          <w:lang w:eastAsia="ru-RU"/>
        </w:rPr>
      </w:pPr>
      <w:r w:rsidRPr="00427037">
        <w:rPr>
          <w:rFonts w:ascii="Times New Roman" w:eastAsia="Times New Roman" w:hAnsi="Times New Roman"/>
          <w:b/>
          <w:bCs/>
          <w:color w:val="000000"/>
          <w:sz w:val="24"/>
          <w:szCs w:val="24"/>
          <w:lang w:eastAsia="ru-RU"/>
        </w:rPr>
        <w:t xml:space="preserve"> </w:t>
      </w:r>
    </w:p>
    <w:p w14:paraId="29283232" w14:textId="1F5CA29A" w:rsidR="006749DB" w:rsidRPr="00427037" w:rsidRDefault="006749DB" w:rsidP="006749DB">
      <w:pPr>
        <w:suppressAutoHyphens/>
        <w:spacing w:after="0" w:line="240" w:lineRule="auto"/>
        <w:jc w:val="center"/>
        <w:rPr>
          <w:rFonts w:ascii="Times New Roman" w:eastAsia="Times New Roman" w:hAnsi="Times New Roman"/>
          <w:sz w:val="24"/>
          <w:szCs w:val="24"/>
          <w:lang w:eastAsia="ru-RU"/>
        </w:rPr>
      </w:pPr>
      <w:r w:rsidRPr="00427037">
        <w:rPr>
          <w:rFonts w:ascii="Times New Roman" w:eastAsia="Times New Roman" w:hAnsi="Times New Roman"/>
          <w:b/>
          <w:bCs/>
          <w:color w:val="000000"/>
          <w:sz w:val="24"/>
          <w:szCs w:val="24"/>
          <w:lang w:eastAsia="ru-RU"/>
        </w:rPr>
        <w:t>1</w:t>
      </w:r>
      <w:r w:rsidR="002B5127" w:rsidRPr="00427037">
        <w:rPr>
          <w:rFonts w:ascii="Times New Roman" w:eastAsia="Times New Roman" w:hAnsi="Times New Roman"/>
          <w:b/>
          <w:bCs/>
          <w:color w:val="000000"/>
          <w:sz w:val="24"/>
          <w:szCs w:val="24"/>
          <w:lang w:eastAsia="ru-RU"/>
        </w:rPr>
        <w:t>1</w:t>
      </w:r>
      <w:r w:rsidRPr="00427037">
        <w:rPr>
          <w:rFonts w:ascii="Times New Roman" w:eastAsia="Times New Roman" w:hAnsi="Times New Roman"/>
          <w:b/>
          <w:bCs/>
          <w:color w:val="000000"/>
          <w:sz w:val="24"/>
          <w:szCs w:val="24"/>
          <w:lang w:eastAsia="ru-RU"/>
        </w:rPr>
        <w:t>. ПОРЯДОК РАЗРЕШЕНИЯ СПОРОВ</w:t>
      </w:r>
    </w:p>
    <w:p w14:paraId="061A660F" w14:textId="37FF74B1"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6749DB" w:rsidRPr="00427037">
        <w:rPr>
          <w:rFonts w:ascii="Times New Roman" w:eastAsia="Times New Roman" w:hAnsi="Times New Roman"/>
          <w:color w:val="000000"/>
          <w:sz w:val="24"/>
          <w:szCs w:val="24"/>
          <w:lang w:eastAsia="ru-RU"/>
        </w:rPr>
        <w:t>1</w:t>
      </w:r>
      <w:r w:rsidR="002B5127" w:rsidRPr="00427037">
        <w:rPr>
          <w:rFonts w:ascii="Times New Roman" w:eastAsia="Times New Roman" w:hAnsi="Times New Roman"/>
          <w:color w:val="000000"/>
          <w:sz w:val="24"/>
          <w:szCs w:val="24"/>
          <w:lang w:eastAsia="ru-RU"/>
        </w:rPr>
        <w:t>1</w:t>
      </w:r>
      <w:r w:rsidR="006749DB" w:rsidRPr="00427037">
        <w:rPr>
          <w:rFonts w:ascii="Times New Roman" w:eastAsia="Times New Roman" w:hAnsi="Times New Roman"/>
          <w:color w:val="000000"/>
          <w:sz w:val="24"/>
          <w:szCs w:val="24"/>
          <w:lang w:eastAsia="ru-RU"/>
        </w:rPr>
        <w:t>.1. Все споры и разногласия по вопросам, предусмотренным настоящим Договором, или связанные с ним, разрешаются путем переговоров на основе действующего законодательства и обычаев делового оборота.</w:t>
      </w:r>
    </w:p>
    <w:p w14:paraId="3DCA0DC7" w14:textId="27024548"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6749DB" w:rsidRPr="00427037">
        <w:rPr>
          <w:rFonts w:ascii="Times New Roman" w:eastAsia="Times New Roman" w:hAnsi="Times New Roman"/>
          <w:color w:val="000000"/>
          <w:sz w:val="24"/>
          <w:szCs w:val="24"/>
          <w:lang w:eastAsia="ru-RU"/>
        </w:rPr>
        <w:t>1</w:t>
      </w:r>
      <w:r w:rsidR="002B5127" w:rsidRPr="00427037">
        <w:rPr>
          <w:rFonts w:ascii="Times New Roman" w:eastAsia="Times New Roman" w:hAnsi="Times New Roman"/>
          <w:color w:val="000000"/>
          <w:sz w:val="24"/>
          <w:szCs w:val="24"/>
          <w:lang w:eastAsia="ru-RU"/>
        </w:rPr>
        <w:t>1</w:t>
      </w:r>
      <w:r w:rsidR="006749DB" w:rsidRPr="00427037">
        <w:rPr>
          <w:rFonts w:ascii="Times New Roman" w:eastAsia="Times New Roman" w:hAnsi="Times New Roman"/>
          <w:color w:val="000000"/>
          <w:sz w:val="24"/>
          <w:szCs w:val="24"/>
          <w:lang w:eastAsia="ru-RU"/>
        </w:rPr>
        <w:t>.2. Все споры, по которым не было достигнуто соглашение, разрешаются в соответствии с законодательством РФ в Арбитражном суде Воронежской области.</w:t>
      </w:r>
    </w:p>
    <w:p w14:paraId="0B7F4F98" w14:textId="53AD1C11"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6749DB" w:rsidRPr="00427037">
        <w:rPr>
          <w:rFonts w:ascii="Times New Roman" w:eastAsia="Times New Roman" w:hAnsi="Times New Roman"/>
          <w:color w:val="000000"/>
          <w:sz w:val="24"/>
          <w:szCs w:val="24"/>
          <w:lang w:eastAsia="ru-RU"/>
        </w:rPr>
        <w:t>1</w:t>
      </w:r>
      <w:r w:rsidR="002B5127" w:rsidRPr="00427037">
        <w:rPr>
          <w:rFonts w:ascii="Times New Roman" w:eastAsia="Times New Roman" w:hAnsi="Times New Roman"/>
          <w:color w:val="000000"/>
          <w:sz w:val="24"/>
          <w:szCs w:val="24"/>
          <w:lang w:eastAsia="ru-RU"/>
        </w:rPr>
        <w:t>1</w:t>
      </w:r>
      <w:r w:rsidR="006749DB" w:rsidRPr="00427037">
        <w:rPr>
          <w:rFonts w:ascii="Times New Roman" w:eastAsia="Times New Roman" w:hAnsi="Times New Roman"/>
          <w:color w:val="000000"/>
          <w:sz w:val="24"/>
          <w:szCs w:val="24"/>
          <w:lang w:eastAsia="ru-RU"/>
        </w:rPr>
        <w:t>.3. СТОРОНЫ устанавливают, что все возможные претензии по настоящему Договору должны быть рассмотрены СТОРОНАМИ в течение 5 дней с момента получения претензий.</w:t>
      </w:r>
    </w:p>
    <w:p w14:paraId="2E1D302B" w14:textId="77777777" w:rsidR="006749DB" w:rsidRPr="00427037" w:rsidRDefault="006749DB" w:rsidP="006749DB">
      <w:pPr>
        <w:suppressAutoHyphens/>
        <w:spacing w:after="0" w:line="240" w:lineRule="auto"/>
        <w:jc w:val="both"/>
        <w:rPr>
          <w:rFonts w:ascii="Times New Roman" w:eastAsia="Times New Roman" w:hAnsi="Times New Roman"/>
          <w:color w:val="000000"/>
          <w:sz w:val="24"/>
          <w:szCs w:val="24"/>
          <w:lang w:eastAsia="ru-RU"/>
        </w:rPr>
      </w:pPr>
    </w:p>
    <w:p w14:paraId="30CDB312" w14:textId="3A324EA8" w:rsidR="006749DB" w:rsidRPr="00427037" w:rsidRDefault="006749DB" w:rsidP="006749DB">
      <w:pPr>
        <w:suppressAutoHyphens/>
        <w:spacing w:after="0" w:line="240" w:lineRule="auto"/>
        <w:jc w:val="center"/>
        <w:rPr>
          <w:rFonts w:ascii="Times New Roman" w:eastAsia="Times New Roman" w:hAnsi="Times New Roman"/>
          <w:sz w:val="24"/>
          <w:szCs w:val="24"/>
          <w:lang w:eastAsia="ru-RU"/>
        </w:rPr>
      </w:pPr>
      <w:r w:rsidRPr="00427037">
        <w:rPr>
          <w:rFonts w:ascii="Times New Roman" w:eastAsia="Times New Roman" w:hAnsi="Times New Roman"/>
          <w:b/>
          <w:bCs/>
          <w:color w:val="000000"/>
          <w:sz w:val="24"/>
          <w:szCs w:val="24"/>
          <w:lang w:eastAsia="ru-RU"/>
        </w:rPr>
        <w:t>1</w:t>
      </w:r>
      <w:r w:rsidR="002B5127" w:rsidRPr="00427037">
        <w:rPr>
          <w:rFonts w:ascii="Times New Roman" w:eastAsia="Times New Roman" w:hAnsi="Times New Roman"/>
          <w:b/>
          <w:bCs/>
          <w:color w:val="000000"/>
          <w:sz w:val="24"/>
          <w:szCs w:val="24"/>
          <w:lang w:eastAsia="ru-RU"/>
        </w:rPr>
        <w:t>2</w:t>
      </w:r>
      <w:r w:rsidRPr="00427037">
        <w:rPr>
          <w:rFonts w:ascii="Times New Roman" w:eastAsia="Times New Roman" w:hAnsi="Times New Roman"/>
          <w:b/>
          <w:bCs/>
          <w:color w:val="000000"/>
          <w:sz w:val="24"/>
          <w:szCs w:val="24"/>
          <w:lang w:eastAsia="ru-RU"/>
        </w:rPr>
        <w:t>. ЗАКЛЮЧИТЕЛЬНЫЕ ПОЛОЖЕНИЯ</w:t>
      </w:r>
    </w:p>
    <w:p w14:paraId="5E5B7E06" w14:textId="0B1C6BF0"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6749DB" w:rsidRPr="00427037">
        <w:rPr>
          <w:rFonts w:ascii="Times New Roman" w:eastAsia="Times New Roman" w:hAnsi="Times New Roman"/>
          <w:color w:val="000000"/>
          <w:sz w:val="24"/>
          <w:szCs w:val="24"/>
          <w:lang w:eastAsia="ru-RU"/>
        </w:rPr>
        <w:t>1</w:t>
      </w:r>
      <w:r w:rsidR="002B5127" w:rsidRPr="00427037">
        <w:rPr>
          <w:rFonts w:ascii="Times New Roman" w:eastAsia="Times New Roman" w:hAnsi="Times New Roman"/>
          <w:color w:val="000000"/>
          <w:sz w:val="24"/>
          <w:szCs w:val="24"/>
          <w:lang w:eastAsia="ru-RU"/>
        </w:rPr>
        <w:t>2</w:t>
      </w:r>
      <w:r w:rsidR="006749DB" w:rsidRPr="00427037">
        <w:rPr>
          <w:rFonts w:ascii="Times New Roman" w:eastAsia="Times New Roman" w:hAnsi="Times New Roman"/>
          <w:color w:val="000000"/>
          <w:sz w:val="24"/>
          <w:szCs w:val="24"/>
          <w:lang w:eastAsia="ru-RU"/>
        </w:rPr>
        <w:t>.1. Все Приложения, упомянутые в настоящем Договоре, являются его неотъемлемой частью, без которой Договор считается не имеющим юридической силы.</w:t>
      </w:r>
    </w:p>
    <w:p w14:paraId="76FE86C4" w14:textId="4541E576"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6749DB" w:rsidRPr="00427037">
        <w:rPr>
          <w:rFonts w:ascii="Times New Roman" w:eastAsia="Times New Roman" w:hAnsi="Times New Roman"/>
          <w:color w:val="000000"/>
          <w:sz w:val="24"/>
          <w:szCs w:val="24"/>
          <w:lang w:eastAsia="ru-RU"/>
        </w:rPr>
        <w:t>1</w:t>
      </w:r>
      <w:r w:rsidR="002B5127" w:rsidRPr="00427037">
        <w:rPr>
          <w:rFonts w:ascii="Times New Roman" w:eastAsia="Times New Roman" w:hAnsi="Times New Roman"/>
          <w:color w:val="000000"/>
          <w:sz w:val="24"/>
          <w:szCs w:val="24"/>
          <w:lang w:eastAsia="ru-RU"/>
        </w:rPr>
        <w:t>2</w:t>
      </w:r>
      <w:r w:rsidR="006749DB" w:rsidRPr="00427037">
        <w:rPr>
          <w:rFonts w:ascii="Times New Roman" w:eastAsia="Times New Roman" w:hAnsi="Times New Roman"/>
          <w:color w:val="000000"/>
          <w:sz w:val="24"/>
          <w:szCs w:val="24"/>
          <w:lang w:eastAsia="ru-RU"/>
        </w:rPr>
        <w:t>.2. Все изменения и дополнения к настоящему Договору оформляются письменно дополнительным соглашением СТОРОН, и приобретают юридическую силу с момента их подписания СТОРОНАМИ.</w:t>
      </w:r>
    </w:p>
    <w:p w14:paraId="1D84FE33" w14:textId="0C70660C"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B5127" w:rsidRPr="00427037">
        <w:rPr>
          <w:rFonts w:ascii="Times New Roman" w:eastAsia="Times New Roman" w:hAnsi="Times New Roman"/>
          <w:color w:val="000000"/>
          <w:sz w:val="24"/>
          <w:szCs w:val="24"/>
          <w:lang w:eastAsia="ru-RU"/>
        </w:rPr>
        <w:t>12.</w:t>
      </w:r>
      <w:r w:rsidR="006749DB" w:rsidRPr="00427037">
        <w:rPr>
          <w:rFonts w:ascii="Times New Roman" w:eastAsia="Times New Roman" w:hAnsi="Times New Roman"/>
          <w:color w:val="000000"/>
          <w:sz w:val="24"/>
          <w:szCs w:val="24"/>
          <w:lang w:eastAsia="ru-RU"/>
        </w:rPr>
        <w:t>3. При изменении юридических адресов, почтовых и адресов назначения, СТОРОНЫ обязуются извещать друг друга о таких изменениях в 10-ти-дневный срок. В противном случае, сообщения, переданные по известному последнему адресу, считаются переданными надлежащим образом.</w:t>
      </w:r>
    </w:p>
    <w:p w14:paraId="12189AB6" w14:textId="04E6C238"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6749DB" w:rsidRPr="00427037">
        <w:rPr>
          <w:rFonts w:ascii="Times New Roman" w:eastAsia="Times New Roman" w:hAnsi="Times New Roman"/>
          <w:color w:val="000000"/>
          <w:sz w:val="24"/>
          <w:szCs w:val="24"/>
          <w:lang w:eastAsia="ru-RU"/>
        </w:rPr>
        <w:t>1</w:t>
      </w:r>
      <w:r w:rsidR="002B5127" w:rsidRPr="00427037">
        <w:rPr>
          <w:rFonts w:ascii="Times New Roman" w:eastAsia="Times New Roman" w:hAnsi="Times New Roman"/>
          <w:color w:val="000000"/>
          <w:sz w:val="24"/>
          <w:szCs w:val="24"/>
          <w:lang w:eastAsia="ru-RU"/>
        </w:rPr>
        <w:t>2</w:t>
      </w:r>
      <w:r w:rsidR="006749DB" w:rsidRPr="00427037">
        <w:rPr>
          <w:rFonts w:ascii="Times New Roman" w:eastAsia="Times New Roman" w:hAnsi="Times New Roman"/>
          <w:color w:val="000000"/>
          <w:sz w:val="24"/>
          <w:szCs w:val="24"/>
          <w:lang w:eastAsia="ru-RU"/>
        </w:rPr>
        <w:t>.4. Договор составлен в трех экземплярах, имеющих одинаковую силу, по одному для каждой из СТОРОН, и один для Департамента финансово-бюджетной политики Воронежской области.</w:t>
      </w:r>
    </w:p>
    <w:p w14:paraId="54F3E3B9" w14:textId="43E0CD6D" w:rsidR="006749DB" w:rsidRPr="00427037" w:rsidRDefault="00F603C8" w:rsidP="006749DB">
      <w:pPr>
        <w:suppressAutoHyphen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6749DB" w:rsidRPr="00427037">
        <w:rPr>
          <w:rFonts w:ascii="Times New Roman" w:eastAsia="Times New Roman" w:hAnsi="Times New Roman"/>
          <w:color w:val="000000"/>
          <w:sz w:val="24"/>
          <w:szCs w:val="24"/>
          <w:lang w:eastAsia="ru-RU"/>
        </w:rPr>
        <w:t>1</w:t>
      </w:r>
      <w:r w:rsidR="002B5127" w:rsidRPr="00427037">
        <w:rPr>
          <w:rFonts w:ascii="Times New Roman" w:eastAsia="Times New Roman" w:hAnsi="Times New Roman"/>
          <w:color w:val="000000"/>
          <w:sz w:val="24"/>
          <w:szCs w:val="24"/>
          <w:lang w:eastAsia="ru-RU"/>
        </w:rPr>
        <w:t>2</w:t>
      </w:r>
      <w:r w:rsidR="006749DB" w:rsidRPr="00427037">
        <w:rPr>
          <w:rFonts w:ascii="Times New Roman" w:eastAsia="Times New Roman" w:hAnsi="Times New Roman"/>
          <w:color w:val="000000"/>
          <w:sz w:val="24"/>
          <w:szCs w:val="24"/>
          <w:lang w:eastAsia="ru-RU"/>
        </w:rPr>
        <w:t>.5. Договор приобретает силу при подписании уполномоченными представителями Сторон Договора.</w:t>
      </w:r>
    </w:p>
    <w:p w14:paraId="59021EDD" w14:textId="2B742579" w:rsidR="00F231E9" w:rsidRPr="00427037" w:rsidRDefault="00F231E9" w:rsidP="006749DB">
      <w:pPr>
        <w:spacing w:after="0" w:line="240" w:lineRule="auto"/>
        <w:jc w:val="both"/>
        <w:rPr>
          <w:rFonts w:ascii="Times New Roman" w:hAnsi="Times New Roman"/>
          <w:color w:val="000000"/>
          <w:sz w:val="24"/>
          <w:szCs w:val="24"/>
          <w:lang w:eastAsia="ru-RU"/>
        </w:rPr>
      </w:pPr>
    </w:p>
    <w:p w14:paraId="236417CA" w14:textId="4633AC93" w:rsidR="00F231E9" w:rsidRPr="00427037" w:rsidRDefault="00195601" w:rsidP="005E3107">
      <w:pPr>
        <w:spacing w:after="0" w:line="240" w:lineRule="auto"/>
        <w:jc w:val="center"/>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1</w:t>
      </w:r>
      <w:r w:rsidR="002B5127" w:rsidRPr="00427037">
        <w:rPr>
          <w:rFonts w:ascii="Times New Roman" w:hAnsi="Times New Roman"/>
          <w:b/>
          <w:bCs/>
          <w:color w:val="000000"/>
          <w:sz w:val="24"/>
          <w:szCs w:val="24"/>
          <w:lang w:eastAsia="ru-RU"/>
        </w:rPr>
        <w:t>3</w:t>
      </w:r>
      <w:r w:rsidR="00F231E9" w:rsidRPr="00427037">
        <w:rPr>
          <w:rFonts w:ascii="Times New Roman" w:hAnsi="Times New Roman"/>
          <w:b/>
          <w:bCs/>
          <w:color w:val="000000"/>
          <w:sz w:val="24"/>
          <w:szCs w:val="24"/>
          <w:lang w:eastAsia="ru-RU"/>
        </w:rPr>
        <w:t>. ОСОБЫЕ УСЛОВИЯ</w:t>
      </w:r>
    </w:p>
    <w:p w14:paraId="51F16444" w14:textId="2F30CEE0" w:rsidR="00F231E9" w:rsidRPr="00427037" w:rsidRDefault="00F603C8" w:rsidP="00792B7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195601" w:rsidRPr="00427037">
        <w:rPr>
          <w:rFonts w:ascii="Times New Roman" w:hAnsi="Times New Roman"/>
          <w:color w:val="000000"/>
          <w:sz w:val="24"/>
          <w:szCs w:val="24"/>
          <w:lang w:eastAsia="ru-RU"/>
        </w:rPr>
        <w:t>1</w:t>
      </w:r>
      <w:r w:rsidR="002B5127" w:rsidRPr="00427037">
        <w:rPr>
          <w:rFonts w:ascii="Times New Roman" w:hAnsi="Times New Roman"/>
          <w:color w:val="000000"/>
          <w:sz w:val="24"/>
          <w:szCs w:val="24"/>
          <w:lang w:eastAsia="ru-RU"/>
        </w:rPr>
        <w:t>3</w:t>
      </w:r>
      <w:r w:rsidR="00F231E9" w:rsidRPr="00427037">
        <w:rPr>
          <w:rFonts w:ascii="Times New Roman" w:hAnsi="Times New Roman"/>
          <w:color w:val="000000"/>
          <w:sz w:val="24"/>
          <w:szCs w:val="24"/>
          <w:lang w:eastAsia="ru-RU"/>
        </w:rPr>
        <w:t>.1. Все изменения и дополнения к настоящему Договору вступают в силу с момента их утверждения «Заказчиком».</w:t>
      </w:r>
    </w:p>
    <w:p w14:paraId="2A483110" w14:textId="725C8CD2" w:rsidR="00212CE0" w:rsidRPr="00427037" w:rsidRDefault="00212CE0" w:rsidP="00792B76">
      <w:pPr>
        <w:spacing w:after="0" w:line="240" w:lineRule="auto"/>
        <w:jc w:val="both"/>
        <w:rPr>
          <w:rFonts w:ascii="Times New Roman" w:hAnsi="Times New Roman"/>
          <w:color w:val="000000"/>
          <w:sz w:val="24"/>
          <w:szCs w:val="24"/>
          <w:lang w:eastAsia="ru-RU"/>
        </w:rPr>
      </w:pPr>
    </w:p>
    <w:p w14:paraId="0A8B4D09" w14:textId="1268BA4E" w:rsidR="00212CE0" w:rsidRPr="00427037" w:rsidRDefault="00212CE0" w:rsidP="00212CE0">
      <w:pPr>
        <w:spacing w:after="0" w:line="240" w:lineRule="auto"/>
        <w:jc w:val="center"/>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1</w:t>
      </w:r>
      <w:r w:rsidR="002B5127" w:rsidRPr="00427037">
        <w:rPr>
          <w:rFonts w:ascii="Times New Roman" w:hAnsi="Times New Roman"/>
          <w:b/>
          <w:bCs/>
          <w:color w:val="000000"/>
          <w:sz w:val="24"/>
          <w:szCs w:val="24"/>
          <w:lang w:eastAsia="ru-RU"/>
        </w:rPr>
        <w:t>4</w:t>
      </w:r>
      <w:r w:rsidRPr="00427037">
        <w:rPr>
          <w:rFonts w:ascii="Times New Roman" w:hAnsi="Times New Roman"/>
          <w:b/>
          <w:bCs/>
          <w:color w:val="000000"/>
          <w:sz w:val="24"/>
          <w:szCs w:val="24"/>
          <w:lang w:eastAsia="ru-RU"/>
        </w:rPr>
        <w:t>. АНТИКОРРУПЦИОННАЯ ОГОВОРКА</w:t>
      </w:r>
    </w:p>
    <w:p w14:paraId="5F6FBAD6" w14:textId="474D88E9" w:rsidR="00212CE0" w:rsidRPr="00427037" w:rsidRDefault="00F603C8" w:rsidP="00212CE0">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212CE0" w:rsidRPr="00427037">
        <w:rPr>
          <w:rFonts w:ascii="Times New Roman" w:hAnsi="Times New Roman"/>
          <w:color w:val="000000"/>
          <w:sz w:val="24"/>
          <w:szCs w:val="24"/>
          <w:lang w:eastAsia="ru-RU"/>
        </w:rPr>
        <w:t>1</w:t>
      </w:r>
      <w:r w:rsidR="002B5127" w:rsidRPr="00427037">
        <w:rPr>
          <w:rFonts w:ascii="Times New Roman" w:hAnsi="Times New Roman"/>
          <w:color w:val="000000"/>
          <w:sz w:val="24"/>
          <w:szCs w:val="24"/>
          <w:lang w:eastAsia="ru-RU"/>
        </w:rPr>
        <w:t>4</w:t>
      </w:r>
      <w:r w:rsidR="00212CE0" w:rsidRPr="00427037">
        <w:rPr>
          <w:rFonts w:ascii="Times New Roman" w:hAnsi="Times New Roman"/>
          <w:color w:val="000000"/>
          <w:sz w:val="24"/>
          <w:szCs w:val="24"/>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C5F9316" w14:textId="77777777" w:rsidR="00212CE0" w:rsidRPr="00427037" w:rsidRDefault="00212CE0" w:rsidP="00212CE0">
      <w:pPr>
        <w:spacing w:after="0" w:line="240" w:lineRule="auto"/>
        <w:jc w:val="both"/>
        <w:rPr>
          <w:rFonts w:ascii="Times New Roman" w:hAnsi="Times New Roman"/>
          <w:color w:val="000000"/>
          <w:sz w:val="24"/>
          <w:szCs w:val="24"/>
          <w:lang w:eastAsia="ru-RU"/>
        </w:rPr>
      </w:pPr>
      <w:r w:rsidRPr="00427037">
        <w:rPr>
          <w:rFonts w:ascii="Times New Roman" w:hAnsi="Times New Roman"/>
          <w:color w:val="000000"/>
          <w:sz w:val="24"/>
          <w:szCs w:val="24"/>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9A89AF" w14:textId="77777777" w:rsidR="00212CE0" w:rsidRPr="00427037" w:rsidRDefault="00212CE0" w:rsidP="00212CE0">
      <w:pPr>
        <w:spacing w:after="0" w:line="240" w:lineRule="auto"/>
        <w:jc w:val="both"/>
        <w:rPr>
          <w:rFonts w:ascii="Times New Roman" w:hAnsi="Times New Roman"/>
          <w:color w:val="000000"/>
          <w:sz w:val="24"/>
          <w:szCs w:val="24"/>
          <w:lang w:eastAsia="ru-RU"/>
        </w:rPr>
      </w:pPr>
      <w:r w:rsidRPr="00427037">
        <w:rPr>
          <w:rFonts w:ascii="Times New Roman" w:hAnsi="Times New Roman"/>
          <w:color w:val="000000"/>
          <w:sz w:val="24"/>
          <w:szCs w:val="24"/>
          <w:lang w:eastAsia="ru-RU"/>
        </w:rPr>
        <w:t>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момента направления письменного уведомления.</w:t>
      </w:r>
    </w:p>
    <w:p w14:paraId="18A0DE7C" w14:textId="77777777" w:rsidR="00212CE0" w:rsidRPr="00427037" w:rsidRDefault="00212CE0" w:rsidP="00212CE0">
      <w:pPr>
        <w:spacing w:after="0" w:line="240" w:lineRule="auto"/>
        <w:jc w:val="both"/>
        <w:rPr>
          <w:rFonts w:ascii="Times New Roman" w:hAnsi="Times New Roman"/>
          <w:color w:val="000000"/>
          <w:sz w:val="24"/>
          <w:szCs w:val="24"/>
          <w:lang w:eastAsia="ru-RU"/>
        </w:rPr>
      </w:pPr>
      <w:r w:rsidRPr="00427037">
        <w:rPr>
          <w:rFonts w:ascii="Times New Roman" w:hAnsi="Times New Roman"/>
          <w:color w:val="000000"/>
          <w:sz w:val="24"/>
          <w:szCs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363B23C" w14:textId="0398EDC4" w:rsidR="00212CE0" w:rsidRPr="00427037" w:rsidRDefault="00F603C8" w:rsidP="00212CE0">
      <w:pPr>
        <w:spacing w:after="0" w:line="240" w:lineRule="auto"/>
        <w:jc w:val="both"/>
        <w:rPr>
          <w:rFonts w:ascii="Times New Roman" w:hAnsi="Times New Roman"/>
          <w:b/>
          <w:bCs/>
          <w:color w:val="000000"/>
          <w:sz w:val="24"/>
          <w:szCs w:val="24"/>
          <w:lang w:eastAsia="ru-RU"/>
        </w:rPr>
      </w:pPr>
      <w:r>
        <w:rPr>
          <w:rFonts w:ascii="Times New Roman" w:hAnsi="Times New Roman"/>
          <w:color w:val="000000"/>
          <w:sz w:val="24"/>
          <w:szCs w:val="24"/>
          <w:lang w:eastAsia="ru-RU"/>
        </w:rPr>
        <w:t xml:space="preserve">      </w:t>
      </w:r>
      <w:r w:rsidR="00212CE0" w:rsidRPr="00427037">
        <w:rPr>
          <w:rFonts w:ascii="Times New Roman" w:hAnsi="Times New Roman"/>
          <w:color w:val="000000"/>
          <w:sz w:val="24"/>
          <w:szCs w:val="24"/>
          <w:lang w:eastAsia="ru-RU"/>
        </w:rPr>
        <w:t>1</w:t>
      </w:r>
      <w:r w:rsidR="002B5127" w:rsidRPr="00427037">
        <w:rPr>
          <w:rFonts w:ascii="Times New Roman" w:hAnsi="Times New Roman"/>
          <w:color w:val="000000"/>
          <w:sz w:val="24"/>
          <w:szCs w:val="24"/>
          <w:lang w:eastAsia="ru-RU"/>
        </w:rPr>
        <w:t>4</w:t>
      </w:r>
      <w:r w:rsidR="00212CE0" w:rsidRPr="00427037">
        <w:rPr>
          <w:rFonts w:ascii="Times New Roman" w:hAnsi="Times New Roman"/>
          <w:color w:val="000000"/>
          <w:sz w:val="24"/>
          <w:szCs w:val="24"/>
          <w:lang w:eastAsia="ru-RU"/>
        </w:rPr>
        <w:t>.2. В случае нарушения одной Стороной обязательств воздерживаться от запрещенных в настояще</w:t>
      </w:r>
      <w:r>
        <w:rPr>
          <w:rFonts w:ascii="Times New Roman" w:hAnsi="Times New Roman"/>
          <w:color w:val="000000"/>
          <w:sz w:val="24"/>
          <w:szCs w:val="24"/>
          <w:lang w:eastAsia="ru-RU"/>
        </w:rPr>
        <w:t xml:space="preserve">м </w:t>
      </w:r>
      <w:r w:rsidR="00212CE0" w:rsidRPr="00427037">
        <w:rPr>
          <w:rFonts w:ascii="Times New Roman" w:hAnsi="Times New Roman"/>
          <w:color w:val="000000"/>
          <w:sz w:val="24"/>
          <w:szCs w:val="24"/>
          <w:lang w:eastAsia="ru-RU"/>
        </w:rPr>
        <w:t>договор</w:t>
      </w:r>
      <w:r>
        <w:rPr>
          <w:rFonts w:ascii="Times New Roman" w:hAnsi="Times New Roman"/>
          <w:color w:val="000000"/>
          <w:sz w:val="24"/>
          <w:szCs w:val="24"/>
          <w:lang w:eastAsia="ru-RU"/>
        </w:rPr>
        <w:t>е</w:t>
      </w:r>
      <w:r w:rsidR="00212CE0" w:rsidRPr="00427037">
        <w:rPr>
          <w:rFonts w:ascii="Times New Roman" w:hAnsi="Times New Roman"/>
          <w:color w:val="000000"/>
          <w:sz w:val="24"/>
          <w:szCs w:val="24"/>
          <w:lang w:eastAsia="ru-RU"/>
        </w:rPr>
        <w:t xml:space="preserve">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w:t>
      </w:r>
      <w:r w:rsidR="00212CE0" w:rsidRPr="00427037">
        <w:rPr>
          <w:rFonts w:ascii="Times New Roman" w:hAnsi="Times New Roman"/>
          <w:color w:val="000000"/>
          <w:sz w:val="24"/>
          <w:szCs w:val="24"/>
          <w:lang w:eastAsia="ru-RU"/>
        </w:rPr>
        <w:lastRenderedPageBreak/>
        <w:t>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00212CE0" w:rsidRPr="00427037">
        <w:rPr>
          <w:rFonts w:ascii="Times New Roman" w:eastAsia="Times New Roman" w:hAnsi="Times New Roman"/>
          <w:sz w:val="24"/>
          <w:szCs w:val="24"/>
          <w:lang w:eastAsia="ru-RU"/>
        </w:rPr>
        <w:t>.</w:t>
      </w:r>
    </w:p>
    <w:p w14:paraId="34A07446" w14:textId="77777777" w:rsidR="00F231E9" w:rsidRPr="00427037" w:rsidRDefault="00F231E9" w:rsidP="00792B76">
      <w:pPr>
        <w:spacing w:after="0" w:line="240" w:lineRule="auto"/>
        <w:jc w:val="both"/>
        <w:rPr>
          <w:rFonts w:ascii="Times New Roman" w:hAnsi="Times New Roman"/>
          <w:color w:val="000000"/>
          <w:sz w:val="24"/>
          <w:szCs w:val="24"/>
          <w:lang w:eastAsia="ru-RU"/>
        </w:rPr>
      </w:pPr>
    </w:p>
    <w:p w14:paraId="0A9966AB" w14:textId="6F668C8D" w:rsidR="00F231E9" w:rsidRPr="00427037" w:rsidRDefault="00D81BC4" w:rsidP="007C0806">
      <w:pPr>
        <w:spacing w:after="0" w:line="240" w:lineRule="auto"/>
        <w:jc w:val="center"/>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1</w:t>
      </w:r>
      <w:r w:rsidR="002B5127" w:rsidRPr="00427037">
        <w:rPr>
          <w:rFonts w:ascii="Times New Roman" w:hAnsi="Times New Roman"/>
          <w:b/>
          <w:bCs/>
          <w:color w:val="000000"/>
          <w:sz w:val="24"/>
          <w:szCs w:val="24"/>
          <w:lang w:eastAsia="ru-RU"/>
        </w:rPr>
        <w:t>5</w:t>
      </w:r>
      <w:r w:rsidR="00F231E9" w:rsidRPr="00427037">
        <w:rPr>
          <w:rFonts w:ascii="Times New Roman" w:hAnsi="Times New Roman"/>
          <w:b/>
          <w:bCs/>
          <w:color w:val="000000"/>
          <w:sz w:val="24"/>
          <w:szCs w:val="24"/>
          <w:lang w:eastAsia="ru-RU"/>
        </w:rPr>
        <w:t>. ЮРИДИЧЕСКИЕ АДРЕСА И ПОДПИСИ СТОРОН</w:t>
      </w:r>
    </w:p>
    <w:p w14:paraId="55A0431E" w14:textId="4CFF5741" w:rsidR="00180502" w:rsidRPr="00427037" w:rsidRDefault="00180502" w:rsidP="00180502">
      <w:pPr>
        <w:autoSpaceDE w:val="0"/>
        <w:autoSpaceDN w:val="0"/>
        <w:adjustRightInd w:val="0"/>
        <w:spacing w:after="0" w:line="240" w:lineRule="auto"/>
        <w:outlineLvl w:val="1"/>
        <w:rPr>
          <w:rFonts w:ascii="Times New Roman" w:eastAsia="Times New Roman" w:hAnsi="Times New Roman"/>
          <w:b/>
          <w:bCs/>
          <w:sz w:val="24"/>
          <w:szCs w:val="24"/>
          <w:lang w:eastAsia="ru-RU"/>
        </w:rPr>
      </w:pPr>
      <w:proofErr w:type="gramStart"/>
      <w:r w:rsidRPr="00427037">
        <w:rPr>
          <w:rFonts w:ascii="Times New Roman" w:eastAsia="Times New Roman" w:hAnsi="Times New Roman"/>
          <w:b/>
          <w:bCs/>
          <w:sz w:val="24"/>
          <w:szCs w:val="24"/>
          <w:lang w:eastAsia="ru-RU"/>
        </w:rPr>
        <w:t xml:space="preserve">Заказчик:   </w:t>
      </w:r>
      <w:proofErr w:type="gramEnd"/>
      <w:r w:rsidRPr="00427037">
        <w:rPr>
          <w:rFonts w:ascii="Times New Roman" w:eastAsia="Times New Roman" w:hAnsi="Times New Roman"/>
          <w:b/>
          <w:bCs/>
          <w:sz w:val="24"/>
          <w:szCs w:val="24"/>
          <w:lang w:eastAsia="ru-RU"/>
        </w:rPr>
        <w:t xml:space="preserve">                                                                  </w:t>
      </w:r>
      <w:r w:rsidR="00756C80" w:rsidRPr="00427037">
        <w:rPr>
          <w:rFonts w:ascii="Times New Roman" w:eastAsia="Times New Roman" w:hAnsi="Times New Roman"/>
          <w:b/>
          <w:bCs/>
          <w:sz w:val="24"/>
          <w:szCs w:val="24"/>
          <w:lang w:eastAsia="ru-RU"/>
        </w:rPr>
        <w:t>Подрядчик</w:t>
      </w:r>
      <w:r w:rsidRPr="00427037">
        <w:rPr>
          <w:rFonts w:ascii="Times New Roman" w:eastAsia="Times New Roman" w:hAnsi="Times New Roman"/>
          <w:b/>
          <w:bCs/>
          <w:sz w:val="24"/>
          <w:szCs w:val="24"/>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2"/>
        <w:gridCol w:w="5024"/>
      </w:tblGrid>
      <w:tr w:rsidR="00180502" w:rsidRPr="00427037" w14:paraId="35E91102" w14:textId="77777777" w:rsidTr="00C726D9">
        <w:tc>
          <w:tcPr>
            <w:tcW w:w="5341" w:type="dxa"/>
            <w:shd w:val="clear" w:color="auto" w:fill="auto"/>
          </w:tcPr>
          <w:p w14:paraId="7E9C0CA8" w14:textId="77777777" w:rsidR="00F973DB" w:rsidRPr="00427037" w:rsidRDefault="00F973DB" w:rsidP="00180502">
            <w:pPr>
              <w:spacing w:after="0" w:line="240" w:lineRule="auto"/>
              <w:rPr>
                <w:rFonts w:ascii="Times New Roman" w:eastAsia="Times New Roman" w:hAnsi="Times New Roman"/>
                <w:b/>
                <w:bCs/>
                <w:sz w:val="24"/>
                <w:szCs w:val="24"/>
                <w:lang w:eastAsia="ru-RU"/>
              </w:rPr>
            </w:pPr>
            <w:r w:rsidRPr="00427037">
              <w:rPr>
                <w:rFonts w:ascii="Times New Roman" w:hAnsi="Times New Roman"/>
                <w:b/>
                <w:bCs/>
                <w:color w:val="000000"/>
                <w:sz w:val="24"/>
                <w:szCs w:val="24"/>
                <w:lang w:eastAsia="ru-RU"/>
              </w:rPr>
              <w:t>ФГБУ СЭУ ФПС ИПЛ по Воронежской области</w:t>
            </w:r>
            <w:r w:rsidRPr="00427037">
              <w:rPr>
                <w:rFonts w:ascii="Times New Roman" w:eastAsia="Times New Roman" w:hAnsi="Times New Roman"/>
                <w:b/>
                <w:bCs/>
                <w:sz w:val="24"/>
                <w:szCs w:val="24"/>
                <w:lang w:eastAsia="ru-RU"/>
              </w:rPr>
              <w:t xml:space="preserve"> </w:t>
            </w:r>
          </w:p>
          <w:p w14:paraId="24C19E06" w14:textId="77777777" w:rsidR="002B5127" w:rsidRPr="00427037" w:rsidRDefault="002B5127" w:rsidP="002B5127">
            <w:pPr>
              <w:spacing w:after="0" w:line="240" w:lineRule="auto"/>
              <w:rPr>
                <w:rFonts w:ascii="Times New Roman" w:eastAsia="Times New Roman" w:hAnsi="Times New Roman"/>
                <w:color w:val="000000"/>
                <w:sz w:val="24"/>
                <w:szCs w:val="24"/>
                <w:lang w:eastAsia="ru-RU"/>
              </w:rPr>
            </w:pPr>
            <w:r w:rsidRPr="00427037">
              <w:rPr>
                <w:rFonts w:ascii="Times New Roman" w:eastAsia="Times New Roman" w:hAnsi="Times New Roman"/>
                <w:bCs/>
                <w:sz w:val="24"/>
                <w:szCs w:val="24"/>
                <w:lang w:eastAsia="ru-RU"/>
              </w:rPr>
              <w:t xml:space="preserve">Адрес: 394088, </w:t>
            </w:r>
            <w:r w:rsidRPr="00427037">
              <w:rPr>
                <w:rFonts w:ascii="Times New Roman" w:eastAsia="Times New Roman" w:hAnsi="Times New Roman"/>
                <w:color w:val="000000"/>
                <w:sz w:val="24"/>
                <w:szCs w:val="24"/>
                <w:lang w:eastAsia="ru-RU"/>
              </w:rPr>
              <w:t xml:space="preserve">г. Воронеж, ул. Владимира Невского, д. 19В </w:t>
            </w:r>
          </w:p>
          <w:p w14:paraId="32D802E1" w14:textId="77777777" w:rsidR="002B5127" w:rsidRPr="00427037" w:rsidRDefault="002B5127" w:rsidP="002B5127">
            <w:pPr>
              <w:spacing w:after="0" w:line="240" w:lineRule="auto"/>
              <w:rPr>
                <w:rFonts w:ascii="Times New Roman" w:hAnsi="Times New Roman"/>
                <w:color w:val="000000"/>
                <w:sz w:val="24"/>
                <w:szCs w:val="24"/>
                <w:lang w:val="en-US" w:eastAsia="ru-RU"/>
              </w:rPr>
            </w:pPr>
            <w:r w:rsidRPr="00427037">
              <w:rPr>
                <w:rFonts w:ascii="Times New Roman" w:hAnsi="Times New Roman"/>
                <w:color w:val="000000"/>
                <w:sz w:val="24"/>
                <w:szCs w:val="24"/>
                <w:lang w:eastAsia="ru-RU"/>
              </w:rPr>
              <w:t>Тел</w:t>
            </w:r>
            <w:r w:rsidRPr="00427037">
              <w:rPr>
                <w:rFonts w:ascii="Times New Roman" w:hAnsi="Times New Roman"/>
                <w:color w:val="000000"/>
                <w:sz w:val="24"/>
                <w:szCs w:val="24"/>
                <w:lang w:val="en-US" w:eastAsia="ru-RU"/>
              </w:rPr>
              <w:t>.:                 8 (473) 264-56-86</w:t>
            </w:r>
          </w:p>
          <w:p w14:paraId="23F33C25" w14:textId="77777777" w:rsidR="002B5127" w:rsidRPr="00427037" w:rsidRDefault="002B5127" w:rsidP="002B5127">
            <w:pPr>
              <w:spacing w:after="0" w:line="240" w:lineRule="auto"/>
              <w:rPr>
                <w:rFonts w:ascii="Times New Roman" w:hAnsi="Times New Roman"/>
                <w:color w:val="000000"/>
                <w:sz w:val="24"/>
                <w:szCs w:val="24"/>
                <w:lang w:val="en-US" w:eastAsia="ru-RU"/>
              </w:rPr>
            </w:pPr>
            <w:r w:rsidRPr="00427037">
              <w:rPr>
                <w:rFonts w:ascii="Times New Roman" w:hAnsi="Times New Roman"/>
                <w:color w:val="000000"/>
                <w:sz w:val="24"/>
                <w:szCs w:val="24"/>
                <w:lang w:val="en-US" w:eastAsia="ru-RU"/>
              </w:rPr>
              <w:t>Email:               ipl36@yandex.ru</w:t>
            </w:r>
          </w:p>
          <w:p w14:paraId="45571914" w14:textId="77777777" w:rsidR="002B5127" w:rsidRPr="00427037" w:rsidRDefault="002B5127" w:rsidP="002B5127">
            <w:pPr>
              <w:spacing w:after="0" w:line="240" w:lineRule="auto"/>
              <w:rPr>
                <w:rFonts w:ascii="Times New Roman" w:hAnsi="Times New Roman"/>
                <w:color w:val="000000"/>
                <w:sz w:val="24"/>
                <w:szCs w:val="24"/>
                <w:lang w:val="en-US" w:eastAsia="ru-RU"/>
              </w:rPr>
            </w:pPr>
            <w:proofErr w:type="gramStart"/>
            <w:r w:rsidRPr="00427037">
              <w:rPr>
                <w:rFonts w:ascii="Times New Roman" w:hAnsi="Times New Roman"/>
                <w:color w:val="000000"/>
                <w:sz w:val="24"/>
                <w:szCs w:val="24"/>
                <w:lang w:eastAsia="ru-RU"/>
              </w:rPr>
              <w:t>ИНН</w:t>
            </w:r>
            <w:r w:rsidRPr="00427037">
              <w:rPr>
                <w:rFonts w:ascii="Times New Roman" w:hAnsi="Times New Roman"/>
                <w:color w:val="000000"/>
                <w:sz w:val="24"/>
                <w:szCs w:val="24"/>
                <w:lang w:val="en-US" w:eastAsia="ru-RU"/>
              </w:rPr>
              <w:t xml:space="preserve">:   </w:t>
            </w:r>
            <w:proofErr w:type="gramEnd"/>
            <w:r w:rsidRPr="00427037">
              <w:rPr>
                <w:rFonts w:ascii="Times New Roman" w:hAnsi="Times New Roman"/>
                <w:color w:val="000000"/>
                <w:sz w:val="24"/>
                <w:szCs w:val="24"/>
                <w:lang w:val="en-US" w:eastAsia="ru-RU"/>
              </w:rPr>
              <w:t xml:space="preserve">             3661035079 </w:t>
            </w:r>
          </w:p>
          <w:p w14:paraId="3969F29A" w14:textId="77777777" w:rsidR="002B5127" w:rsidRPr="00427037" w:rsidRDefault="002B5127" w:rsidP="002B5127">
            <w:pPr>
              <w:spacing w:after="0" w:line="240" w:lineRule="auto"/>
              <w:rPr>
                <w:rFonts w:ascii="Times New Roman" w:hAnsi="Times New Roman"/>
                <w:color w:val="000000"/>
                <w:sz w:val="24"/>
                <w:szCs w:val="24"/>
                <w:lang w:eastAsia="ru-RU"/>
              </w:rPr>
            </w:pPr>
            <w:proofErr w:type="gramStart"/>
            <w:r w:rsidRPr="00427037">
              <w:rPr>
                <w:rFonts w:ascii="Times New Roman" w:hAnsi="Times New Roman"/>
                <w:color w:val="000000"/>
                <w:sz w:val="24"/>
                <w:szCs w:val="24"/>
                <w:lang w:eastAsia="ru-RU"/>
              </w:rPr>
              <w:t xml:space="preserve">КПП:   </w:t>
            </w:r>
            <w:proofErr w:type="gramEnd"/>
            <w:r w:rsidRPr="00427037">
              <w:rPr>
                <w:rFonts w:ascii="Times New Roman" w:hAnsi="Times New Roman"/>
                <w:color w:val="000000"/>
                <w:sz w:val="24"/>
                <w:szCs w:val="24"/>
                <w:lang w:eastAsia="ru-RU"/>
              </w:rPr>
              <w:t xml:space="preserve">             366201001</w:t>
            </w:r>
          </w:p>
          <w:p w14:paraId="308CCBB9" w14:textId="77777777" w:rsidR="002B5127" w:rsidRPr="00427037" w:rsidRDefault="002B5127" w:rsidP="002B5127">
            <w:pPr>
              <w:spacing w:after="0" w:line="240" w:lineRule="auto"/>
              <w:rPr>
                <w:rFonts w:ascii="Times New Roman" w:hAnsi="Times New Roman"/>
                <w:color w:val="000000"/>
                <w:sz w:val="24"/>
                <w:szCs w:val="24"/>
                <w:lang w:eastAsia="ru-RU"/>
              </w:rPr>
            </w:pPr>
            <w:r w:rsidRPr="00427037">
              <w:rPr>
                <w:rFonts w:ascii="Times New Roman" w:hAnsi="Times New Roman"/>
                <w:color w:val="000000"/>
                <w:sz w:val="24"/>
                <w:szCs w:val="24"/>
                <w:lang w:eastAsia="ru-RU"/>
              </w:rPr>
              <w:t>Л./</w:t>
            </w:r>
            <w:proofErr w:type="gramStart"/>
            <w:r w:rsidRPr="00427037">
              <w:rPr>
                <w:rFonts w:ascii="Times New Roman" w:hAnsi="Times New Roman"/>
                <w:color w:val="000000"/>
                <w:sz w:val="24"/>
                <w:szCs w:val="24"/>
                <w:lang w:eastAsia="ru-RU"/>
              </w:rPr>
              <w:t xml:space="preserve">счет:   </w:t>
            </w:r>
            <w:proofErr w:type="gramEnd"/>
            <w:r w:rsidRPr="00427037">
              <w:rPr>
                <w:rFonts w:ascii="Times New Roman" w:hAnsi="Times New Roman"/>
                <w:color w:val="000000"/>
                <w:sz w:val="24"/>
                <w:szCs w:val="24"/>
                <w:lang w:eastAsia="ru-RU"/>
              </w:rPr>
              <w:t xml:space="preserve">         20316Х50280 </w:t>
            </w:r>
          </w:p>
          <w:p w14:paraId="24704084" w14:textId="77777777" w:rsidR="002B5127" w:rsidRPr="00427037" w:rsidRDefault="002B5127" w:rsidP="002B5127">
            <w:pPr>
              <w:spacing w:after="0" w:line="240" w:lineRule="auto"/>
              <w:rPr>
                <w:rFonts w:ascii="Times New Roman" w:hAnsi="Times New Roman"/>
                <w:color w:val="000000"/>
                <w:sz w:val="24"/>
                <w:szCs w:val="24"/>
                <w:lang w:eastAsia="ru-RU"/>
              </w:rPr>
            </w:pPr>
            <w:r w:rsidRPr="00427037">
              <w:rPr>
                <w:rFonts w:ascii="Times New Roman" w:hAnsi="Times New Roman"/>
                <w:color w:val="000000"/>
                <w:sz w:val="24"/>
                <w:szCs w:val="24"/>
                <w:lang w:eastAsia="ru-RU"/>
              </w:rPr>
              <w:t xml:space="preserve">Казначейский расчетный </w:t>
            </w:r>
            <w:proofErr w:type="gramStart"/>
            <w:r w:rsidRPr="00427037">
              <w:rPr>
                <w:rFonts w:ascii="Times New Roman" w:hAnsi="Times New Roman"/>
                <w:color w:val="000000"/>
                <w:sz w:val="24"/>
                <w:szCs w:val="24"/>
                <w:lang w:eastAsia="ru-RU"/>
              </w:rPr>
              <w:t xml:space="preserve">счет:   </w:t>
            </w:r>
            <w:proofErr w:type="gramEnd"/>
            <w:r w:rsidRPr="00427037">
              <w:rPr>
                <w:rFonts w:ascii="Times New Roman" w:hAnsi="Times New Roman"/>
                <w:color w:val="000000"/>
                <w:sz w:val="24"/>
                <w:szCs w:val="24"/>
                <w:lang w:eastAsia="ru-RU"/>
              </w:rPr>
              <w:t xml:space="preserve">         03214643000000013228</w:t>
            </w:r>
          </w:p>
          <w:p w14:paraId="0167C64C" w14:textId="77777777" w:rsidR="002B5127" w:rsidRPr="00427037" w:rsidRDefault="002B5127" w:rsidP="002B5127">
            <w:pPr>
              <w:spacing w:after="0" w:line="240" w:lineRule="auto"/>
              <w:rPr>
                <w:rFonts w:ascii="Times New Roman" w:hAnsi="Times New Roman"/>
                <w:color w:val="000000"/>
                <w:sz w:val="24"/>
                <w:szCs w:val="24"/>
                <w:lang w:eastAsia="ru-RU"/>
              </w:rPr>
            </w:pPr>
            <w:r w:rsidRPr="00427037">
              <w:rPr>
                <w:rFonts w:ascii="Times New Roman" w:hAnsi="Times New Roman"/>
                <w:color w:val="000000"/>
                <w:sz w:val="24"/>
                <w:szCs w:val="24"/>
                <w:lang w:eastAsia="ru-RU"/>
              </w:rPr>
              <w:t xml:space="preserve">ОКЦ №1 ВВГУ Банка России//УФК по Нижегородской области, г. Нижний Новгород </w:t>
            </w:r>
          </w:p>
          <w:p w14:paraId="052F09E2" w14:textId="77777777" w:rsidR="002B5127" w:rsidRPr="00427037" w:rsidRDefault="002B5127" w:rsidP="002B5127">
            <w:pPr>
              <w:spacing w:after="0" w:line="240" w:lineRule="auto"/>
              <w:rPr>
                <w:rFonts w:ascii="Times New Roman" w:hAnsi="Times New Roman"/>
                <w:color w:val="000000"/>
                <w:sz w:val="24"/>
                <w:szCs w:val="24"/>
                <w:lang w:eastAsia="ru-RU"/>
              </w:rPr>
            </w:pPr>
            <w:proofErr w:type="gramStart"/>
            <w:r w:rsidRPr="00427037">
              <w:rPr>
                <w:rFonts w:ascii="Times New Roman" w:hAnsi="Times New Roman"/>
                <w:color w:val="000000"/>
                <w:sz w:val="24"/>
                <w:szCs w:val="24"/>
                <w:lang w:eastAsia="ru-RU"/>
              </w:rPr>
              <w:t xml:space="preserve">ЕКС:   </w:t>
            </w:r>
            <w:proofErr w:type="gramEnd"/>
            <w:r w:rsidRPr="00427037">
              <w:rPr>
                <w:rFonts w:ascii="Times New Roman" w:hAnsi="Times New Roman"/>
                <w:color w:val="000000"/>
                <w:sz w:val="24"/>
                <w:szCs w:val="24"/>
                <w:lang w:eastAsia="ru-RU"/>
              </w:rPr>
              <w:t xml:space="preserve">               40102810745370000024</w:t>
            </w:r>
          </w:p>
          <w:p w14:paraId="789AE663" w14:textId="77777777" w:rsidR="002B5127" w:rsidRPr="00427037" w:rsidRDefault="002B5127" w:rsidP="002B5127">
            <w:pPr>
              <w:spacing w:after="0" w:line="240" w:lineRule="auto"/>
              <w:rPr>
                <w:rFonts w:ascii="Times New Roman" w:hAnsi="Times New Roman"/>
                <w:color w:val="000000"/>
                <w:sz w:val="24"/>
                <w:szCs w:val="24"/>
                <w:lang w:eastAsia="ru-RU"/>
              </w:rPr>
            </w:pPr>
            <w:proofErr w:type="gramStart"/>
            <w:r w:rsidRPr="00427037">
              <w:rPr>
                <w:rFonts w:ascii="Times New Roman" w:hAnsi="Times New Roman"/>
                <w:color w:val="000000"/>
                <w:sz w:val="24"/>
                <w:szCs w:val="24"/>
                <w:lang w:eastAsia="ru-RU"/>
              </w:rPr>
              <w:t xml:space="preserve">БИК:   </w:t>
            </w:r>
            <w:proofErr w:type="gramEnd"/>
            <w:r w:rsidRPr="00427037">
              <w:rPr>
                <w:rFonts w:ascii="Times New Roman" w:hAnsi="Times New Roman"/>
                <w:color w:val="000000"/>
                <w:sz w:val="24"/>
                <w:szCs w:val="24"/>
                <w:lang w:eastAsia="ru-RU"/>
              </w:rPr>
              <w:t xml:space="preserve">               012202102</w:t>
            </w:r>
          </w:p>
          <w:p w14:paraId="5B018B7C" w14:textId="77777777" w:rsidR="00CB183B" w:rsidRPr="00427037" w:rsidRDefault="00CB183B" w:rsidP="00180502">
            <w:pPr>
              <w:spacing w:after="0" w:line="240" w:lineRule="auto"/>
              <w:rPr>
                <w:rFonts w:ascii="Times New Roman" w:eastAsia="Times New Roman" w:hAnsi="Times New Roman"/>
                <w:color w:val="000000"/>
                <w:sz w:val="24"/>
                <w:szCs w:val="24"/>
                <w:lang w:eastAsia="ru-RU"/>
              </w:rPr>
            </w:pPr>
          </w:p>
          <w:p w14:paraId="504EF9A6" w14:textId="1D1B4285" w:rsidR="00180502" w:rsidRPr="00427037" w:rsidRDefault="00180502" w:rsidP="00180502">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39D3AF93" w14:textId="77777777" w:rsidR="00755755" w:rsidRPr="00427037" w:rsidRDefault="00755755" w:rsidP="00180502">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00CC476D" w14:textId="7B65ECEB" w:rsidR="00180502" w:rsidRPr="00427037" w:rsidRDefault="005D7B89" w:rsidP="00180502">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r w:rsidRPr="00427037">
              <w:rPr>
                <w:rFonts w:ascii="Times New Roman" w:eastAsia="Times New Roman" w:hAnsi="Times New Roman"/>
                <w:b/>
                <w:sz w:val="24"/>
                <w:szCs w:val="24"/>
                <w:lang w:eastAsia="ru-RU"/>
              </w:rPr>
              <w:t>Начальник</w:t>
            </w:r>
          </w:p>
          <w:p w14:paraId="37DCC636" w14:textId="77777777" w:rsidR="00180502" w:rsidRPr="00427037" w:rsidRDefault="00180502" w:rsidP="00180502">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2BACE681" w14:textId="6EBA1022" w:rsidR="00180502" w:rsidRPr="00427037" w:rsidRDefault="00180502" w:rsidP="00180502">
            <w:pPr>
              <w:widowControl w:val="0"/>
              <w:suppressAutoHyphens/>
              <w:autoSpaceDE w:val="0"/>
              <w:autoSpaceDN w:val="0"/>
              <w:adjustRightInd w:val="0"/>
              <w:spacing w:after="0" w:line="240" w:lineRule="auto"/>
              <w:contextualSpacing/>
              <w:rPr>
                <w:rFonts w:ascii="Times New Roman" w:hAnsi="Times New Roman"/>
                <w:b/>
                <w:color w:val="000000"/>
                <w:sz w:val="24"/>
                <w:szCs w:val="24"/>
                <w:shd w:val="clear" w:color="auto" w:fill="FFFFFF"/>
                <w:lang w:eastAsia="ru-RU"/>
              </w:rPr>
            </w:pPr>
            <w:r w:rsidRPr="00427037">
              <w:rPr>
                <w:rFonts w:ascii="Times New Roman" w:eastAsia="Times New Roman" w:hAnsi="Times New Roman"/>
                <w:b/>
                <w:sz w:val="24"/>
                <w:szCs w:val="24"/>
                <w:lang w:eastAsia="ru-RU"/>
              </w:rPr>
              <w:t>_______________/</w:t>
            </w:r>
            <w:r w:rsidR="00CB183B" w:rsidRPr="00427037">
              <w:rPr>
                <w:rFonts w:ascii="Times New Roman" w:hAnsi="Times New Roman"/>
                <w:sz w:val="24"/>
                <w:szCs w:val="24"/>
              </w:rPr>
              <w:t xml:space="preserve"> </w:t>
            </w:r>
            <w:r w:rsidR="005D7B89" w:rsidRPr="00427037">
              <w:rPr>
                <w:rFonts w:ascii="Times New Roman" w:eastAsia="Times New Roman" w:hAnsi="Times New Roman"/>
                <w:b/>
                <w:sz w:val="24"/>
                <w:szCs w:val="24"/>
                <w:lang w:eastAsia="ru-RU"/>
              </w:rPr>
              <w:t>А.А. Волков</w:t>
            </w:r>
            <w:r w:rsidRPr="00427037">
              <w:rPr>
                <w:rFonts w:ascii="Times New Roman" w:eastAsia="Times New Roman" w:hAnsi="Times New Roman"/>
                <w:b/>
                <w:sz w:val="24"/>
                <w:szCs w:val="24"/>
                <w:lang w:eastAsia="ru-RU"/>
              </w:rPr>
              <w:t>/</w:t>
            </w:r>
          </w:p>
          <w:p w14:paraId="23139C7C" w14:textId="77777777" w:rsidR="00180502" w:rsidRPr="00427037" w:rsidRDefault="00180502" w:rsidP="00180502">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r w:rsidRPr="00427037">
              <w:rPr>
                <w:rFonts w:ascii="Times New Roman" w:eastAsia="Times New Roman" w:hAnsi="Times New Roman"/>
                <w:b/>
                <w:sz w:val="24"/>
                <w:szCs w:val="24"/>
                <w:lang w:eastAsia="ru-RU"/>
              </w:rPr>
              <w:t>М.П.</w:t>
            </w:r>
          </w:p>
          <w:p w14:paraId="42670EAC" w14:textId="77777777" w:rsidR="00180502" w:rsidRPr="00427037" w:rsidRDefault="00180502" w:rsidP="00180502">
            <w:pPr>
              <w:spacing w:after="0" w:line="240" w:lineRule="auto"/>
              <w:jc w:val="both"/>
              <w:rPr>
                <w:rFonts w:ascii="Times New Roman" w:eastAsia="Times New Roman" w:hAnsi="Times New Roman"/>
                <w:sz w:val="24"/>
                <w:szCs w:val="24"/>
                <w:lang w:eastAsia="ru-RU"/>
              </w:rPr>
            </w:pPr>
          </w:p>
        </w:tc>
        <w:tc>
          <w:tcPr>
            <w:tcW w:w="5341" w:type="dxa"/>
            <w:shd w:val="clear" w:color="auto" w:fill="auto"/>
          </w:tcPr>
          <w:p w14:paraId="4ABC53D6" w14:textId="69854DA5" w:rsidR="005F4EF0" w:rsidRPr="00427037" w:rsidRDefault="005F4EF0" w:rsidP="006749DB">
            <w:pPr>
              <w:spacing w:after="0" w:line="240" w:lineRule="auto"/>
              <w:rPr>
                <w:rFonts w:ascii="Times New Roman" w:eastAsia="Times New Roman" w:hAnsi="Times New Roman"/>
                <w:sz w:val="24"/>
                <w:szCs w:val="24"/>
                <w:lang w:eastAsia="ru-RU"/>
              </w:rPr>
            </w:pPr>
          </w:p>
        </w:tc>
      </w:tr>
    </w:tbl>
    <w:p w14:paraId="1C8993C8" w14:textId="77777777" w:rsidR="00F231E9" w:rsidRPr="00427037" w:rsidRDefault="00F231E9" w:rsidP="000A7253">
      <w:pPr>
        <w:tabs>
          <w:tab w:val="left" w:pos="5529"/>
        </w:tabs>
        <w:spacing w:after="0" w:line="240" w:lineRule="auto"/>
        <w:rPr>
          <w:rFonts w:ascii="Times New Roman" w:hAnsi="Times New Roman"/>
          <w:color w:val="000000"/>
          <w:sz w:val="24"/>
          <w:szCs w:val="24"/>
          <w:lang w:eastAsia="ru-RU"/>
        </w:rPr>
      </w:pPr>
    </w:p>
    <w:p w14:paraId="64F72410" w14:textId="77777777" w:rsidR="00F231E9" w:rsidRPr="00427037" w:rsidRDefault="00F231E9" w:rsidP="007C0806">
      <w:pPr>
        <w:spacing w:after="0" w:line="240" w:lineRule="auto"/>
        <w:jc w:val="center"/>
        <w:rPr>
          <w:rFonts w:ascii="Times New Roman" w:hAnsi="Times New Roman"/>
          <w:b/>
          <w:bCs/>
          <w:color w:val="000000"/>
          <w:sz w:val="24"/>
          <w:szCs w:val="24"/>
          <w:lang w:eastAsia="ru-RU"/>
        </w:rPr>
      </w:pPr>
    </w:p>
    <w:p w14:paraId="782F73CB" w14:textId="77777777" w:rsidR="00514531" w:rsidRPr="00427037" w:rsidRDefault="00514531" w:rsidP="007C0806">
      <w:pPr>
        <w:spacing w:after="0" w:line="240" w:lineRule="auto"/>
        <w:jc w:val="center"/>
        <w:rPr>
          <w:rFonts w:ascii="Times New Roman" w:hAnsi="Times New Roman"/>
          <w:b/>
          <w:bCs/>
          <w:color w:val="000000"/>
          <w:sz w:val="24"/>
          <w:szCs w:val="24"/>
          <w:lang w:eastAsia="ru-RU"/>
        </w:rPr>
      </w:pPr>
    </w:p>
    <w:p w14:paraId="4F7A27DC" w14:textId="77777777" w:rsidR="003D7286" w:rsidRPr="00427037" w:rsidRDefault="003D7286" w:rsidP="007C0806">
      <w:pPr>
        <w:spacing w:after="0" w:line="240" w:lineRule="auto"/>
        <w:jc w:val="center"/>
        <w:rPr>
          <w:rFonts w:ascii="Times New Roman" w:hAnsi="Times New Roman"/>
          <w:b/>
          <w:bCs/>
          <w:color w:val="000000"/>
          <w:sz w:val="24"/>
          <w:szCs w:val="24"/>
          <w:lang w:eastAsia="ru-RU"/>
        </w:rPr>
      </w:pPr>
    </w:p>
    <w:p w14:paraId="1C57F92B" w14:textId="77777777" w:rsidR="003D7286" w:rsidRPr="00427037" w:rsidRDefault="003D7286" w:rsidP="007C0806">
      <w:pPr>
        <w:spacing w:after="0" w:line="240" w:lineRule="auto"/>
        <w:jc w:val="center"/>
        <w:rPr>
          <w:rFonts w:ascii="Times New Roman" w:hAnsi="Times New Roman"/>
          <w:b/>
          <w:bCs/>
          <w:color w:val="000000"/>
          <w:sz w:val="24"/>
          <w:szCs w:val="24"/>
          <w:lang w:eastAsia="ru-RU"/>
        </w:rPr>
      </w:pPr>
    </w:p>
    <w:p w14:paraId="75FE9CB7" w14:textId="77777777" w:rsidR="003D7286" w:rsidRPr="00427037" w:rsidRDefault="003D7286" w:rsidP="007C0806">
      <w:pPr>
        <w:spacing w:after="0" w:line="240" w:lineRule="auto"/>
        <w:jc w:val="center"/>
        <w:rPr>
          <w:rFonts w:ascii="Times New Roman" w:hAnsi="Times New Roman"/>
          <w:b/>
          <w:bCs/>
          <w:color w:val="000000"/>
          <w:sz w:val="24"/>
          <w:szCs w:val="24"/>
          <w:lang w:eastAsia="ru-RU"/>
        </w:rPr>
      </w:pPr>
    </w:p>
    <w:p w14:paraId="43CF1E3A" w14:textId="77777777" w:rsidR="003D7286" w:rsidRPr="00427037" w:rsidRDefault="003D7286" w:rsidP="007C0806">
      <w:pPr>
        <w:spacing w:after="0" w:line="240" w:lineRule="auto"/>
        <w:jc w:val="center"/>
        <w:rPr>
          <w:rFonts w:ascii="Times New Roman" w:hAnsi="Times New Roman"/>
          <w:b/>
          <w:bCs/>
          <w:color w:val="000000"/>
          <w:sz w:val="24"/>
          <w:szCs w:val="24"/>
          <w:lang w:eastAsia="ru-RU"/>
        </w:rPr>
      </w:pPr>
    </w:p>
    <w:p w14:paraId="7BC779BF" w14:textId="77777777" w:rsidR="003D7286" w:rsidRPr="00427037" w:rsidRDefault="003D7286" w:rsidP="007C0806">
      <w:pPr>
        <w:spacing w:after="0" w:line="240" w:lineRule="auto"/>
        <w:jc w:val="center"/>
        <w:rPr>
          <w:rFonts w:ascii="Times New Roman" w:hAnsi="Times New Roman"/>
          <w:b/>
          <w:bCs/>
          <w:color w:val="000000"/>
          <w:sz w:val="24"/>
          <w:szCs w:val="24"/>
          <w:lang w:eastAsia="ru-RU"/>
        </w:rPr>
      </w:pPr>
    </w:p>
    <w:p w14:paraId="2E969D0F" w14:textId="09036A48" w:rsidR="003D7286" w:rsidRPr="00427037" w:rsidRDefault="003D7286" w:rsidP="007C0806">
      <w:pPr>
        <w:spacing w:after="0" w:line="240" w:lineRule="auto"/>
        <w:jc w:val="center"/>
        <w:rPr>
          <w:rFonts w:ascii="Times New Roman" w:hAnsi="Times New Roman"/>
          <w:b/>
          <w:bCs/>
          <w:color w:val="000000"/>
          <w:sz w:val="24"/>
          <w:szCs w:val="24"/>
          <w:lang w:eastAsia="ru-RU"/>
        </w:rPr>
      </w:pPr>
    </w:p>
    <w:p w14:paraId="6310F165" w14:textId="1C099419" w:rsidR="00755755" w:rsidRPr="00427037" w:rsidRDefault="00755755" w:rsidP="007C0806">
      <w:pPr>
        <w:spacing w:after="0" w:line="240" w:lineRule="auto"/>
        <w:jc w:val="center"/>
        <w:rPr>
          <w:rFonts w:ascii="Times New Roman" w:hAnsi="Times New Roman"/>
          <w:b/>
          <w:bCs/>
          <w:color w:val="000000"/>
          <w:sz w:val="24"/>
          <w:szCs w:val="24"/>
          <w:lang w:eastAsia="ru-RU"/>
        </w:rPr>
      </w:pPr>
    </w:p>
    <w:p w14:paraId="368345D8" w14:textId="651B433D" w:rsidR="00755755" w:rsidRPr="00427037" w:rsidRDefault="00755755" w:rsidP="007C0806">
      <w:pPr>
        <w:spacing w:after="0" w:line="240" w:lineRule="auto"/>
        <w:jc w:val="center"/>
        <w:rPr>
          <w:rFonts w:ascii="Times New Roman" w:hAnsi="Times New Roman"/>
          <w:b/>
          <w:bCs/>
          <w:color w:val="000000"/>
          <w:sz w:val="24"/>
          <w:szCs w:val="24"/>
          <w:lang w:eastAsia="ru-RU"/>
        </w:rPr>
      </w:pPr>
    </w:p>
    <w:p w14:paraId="61EF57D8" w14:textId="3609EDC2" w:rsidR="00755755" w:rsidRPr="00427037" w:rsidRDefault="00755755" w:rsidP="007C0806">
      <w:pPr>
        <w:spacing w:after="0" w:line="240" w:lineRule="auto"/>
        <w:jc w:val="center"/>
        <w:rPr>
          <w:rFonts w:ascii="Times New Roman" w:hAnsi="Times New Roman"/>
          <w:b/>
          <w:bCs/>
          <w:color w:val="000000"/>
          <w:sz w:val="24"/>
          <w:szCs w:val="24"/>
          <w:lang w:eastAsia="ru-RU"/>
        </w:rPr>
      </w:pPr>
    </w:p>
    <w:p w14:paraId="35F301B8" w14:textId="4695CC4E" w:rsidR="00755755" w:rsidRPr="00427037" w:rsidRDefault="00755755" w:rsidP="007C0806">
      <w:pPr>
        <w:spacing w:after="0" w:line="240" w:lineRule="auto"/>
        <w:jc w:val="center"/>
        <w:rPr>
          <w:rFonts w:ascii="Times New Roman" w:hAnsi="Times New Roman"/>
          <w:b/>
          <w:bCs/>
          <w:color w:val="000000"/>
          <w:sz w:val="24"/>
          <w:szCs w:val="24"/>
          <w:lang w:eastAsia="ru-RU"/>
        </w:rPr>
      </w:pPr>
    </w:p>
    <w:p w14:paraId="7BCBABB7" w14:textId="3A00A043" w:rsidR="00755755" w:rsidRPr="00427037" w:rsidRDefault="00755755" w:rsidP="007C0806">
      <w:pPr>
        <w:spacing w:after="0" w:line="240" w:lineRule="auto"/>
        <w:jc w:val="center"/>
        <w:rPr>
          <w:rFonts w:ascii="Times New Roman" w:hAnsi="Times New Roman"/>
          <w:b/>
          <w:bCs/>
          <w:color w:val="000000"/>
          <w:sz w:val="24"/>
          <w:szCs w:val="24"/>
          <w:lang w:eastAsia="ru-RU"/>
        </w:rPr>
      </w:pPr>
    </w:p>
    <w:p w14:paraId="451104B4" w14:textId="38EE497A" w:rsidR="002B5127" w:rsidRPr="00427037" w:rsidRDefault="002B5127" w:rsidP="007C0806">
      <w:pPr>
        <w:spacing w:after="0" w:line="240" w:lineRule="auto"/>
        <w:jc w:val="center"/>
        <w:rPr>
          <w:rFonts w:ascii="Times New Roman" w:hAnsi="Times New Roman"/>
          <w:b/>
          <w:bCs/>
          <w:color w:val="000000"/>
          <w:sz w:val="24"/>
          <w:szCs w:val="24"/>
          <w:lang w:eastAsia="ru-RU"/>
        </w:rPr>
      </w:pPr>
    </w:p>
    <w:p w14:paraId="2885B03A" w14:textId="50F126EF" w:rsidR="002B5127" w:rsidRDefault="002B5127" w:rsidP="007C0806">
      <w:pPr>
        <w:spacing w:after="0" w:line="240" w:lineRule="auto"/>
        <w:jc w:val="center"/>
        <w:rPr>
          <w:rFonts w:ascii="Times New Roman" w:hAnsi="Times New Roman"/>
          <w:b/>
          <w:bCs/>
          <w:color w:val="000000"/>
          <w:sz w:val="24"/>
          <w:szCs w:val="24"/>
          <w:lang w:eastAsia="ru-RU"/>
        </w:rPr>
      </w:pPr>
    </w:p>
    <w:p w14:paraId="4E6F7D02" w14:textId="261B9BEE" w:rsidR="00427037" w:rsidRDefault="00427037" w:rsidP="007C0806">
      <w:pPr>
        <w:spacing w:after="0" w:line="240" w:lineRule="auto"/>
        <w:jc w:val="center"/>
        <w:rPr>
          <w:rFonts w:ascii="Times New Roman" w:hAnsi="Times New Roman"/>
          <w:b/>
          <w:bCs/>
          <w:color w:val="000000"/>
          <w:sz w:val="24"/>
          <w:szCs w:val="24"/>
          <w:lang w:eastAsia="ru-RU"/>
        </w:rPr>
      </w:pPr>
    </w:p>
    <w:p w14:paraId="0C39CA03" w14:textId="200792AF" w:rsidR="00427037" w:rsidRDefault="00427037" w:rsidP="007C0806">
      <w:pPr>
        <w:spacing w:after="0" w:line="240" w:lineRule="auto"/>
        <w:jc w:val="center"/>
        <w:rPr>
          <w:rFonts w:ascii="Times New Roman" w:hAnsi="Times New Roman"/>
          <w:b/>
          <w:bCs/>
          <w:color w:val="000000"/>
          <w:sz w:val="24"/>
          <w:szCs w:val="24"/>
          <w:lang w:eastAsia="ru-RU"/>
        </w:rPr>
      </w:pPr>
    </w:p>
    <w:p w14:paraId="5D9302E3" w14:textId="6BE2AAF5" w:rsidR="00427037" w:rsidRDefault="00427037" w:rsidP="007C0806">
      <w:pPr>
        <w:spacing w:after="0" w:line="240" w:lineRule="auto"/>
        <w:jc w:val="center"/>
        <w:rPr>
          <w:rFonts w:ascii="Times New Roman" w:hAnsi="Times New Roman"/>
          <w:b/>
          <w:bCs/>
          <w:color w:val="000000"/>
          <w:sz w:val="24"/>
          <w:szCs w:val="24"/>
          <w:lang w:eastAsia="ru-RU"/>
        </w:rPr>
      </w:pPr>
    </w:p>
    <w:p w14:paraId="71C579CE" w14:textId="77777777" w:rsidR="00427037" w:rsidRPr="00427037" w:rsidRDefault="00427037" w:rsidP="007C0806">
      <w:pPr>
        <w:spacing w:after="0" w:line="240" w:lineRule="auto"/>
        <w:jc w:val="center"/>
        <w:rPr>
          <w:rFonts w:ascii="Times New Roman" w:hAnsi="Times New Roman"/>
          <w:b/>
          <w:bCs/>
          <w:color w:val="000000"/>
          <w:sz w:val="24"/>
          <w:szCs w:val="24"/>
          <w:lang w:eastAsia="ru-RU"/>
        </w:rPr>
      </w:pPr>
    </w:p>
    <w:p w14:paraId="770D1DD5" w14:textId="4D3E6FEF" w:rsidR="002B5127" w:rsidRPr="00427037" w:rsidRDefault="002B5127" w:rsidP="007C0806">
      <w:pPr>
        <w:spacing w:after="0" w:line="240" w:lineRule="auto"/>
        <w:jc w:val="center"/>
        <w:rPr>
          <w:rFonts w:ascii="Times New Roman" w:hAnsi="Times New Roman"/>
          <w:b/>
          <w:bCs/>
          <w:color w:val="000000"/>
          <w:sz w:val="24"/>
          <w:szCs w:val="24"/>
          <w:lang w:eastAsia="ru-RU"/>
        </w:rPr>
      </w:pPr>
    </w:p>
    <w:p w14:paraId="6F5911E4" w14:textId="47105183" w:rsidR="002B5127" w:rsidRPr="00427037" w:rsidRDefault="002B5127" w:rsidP="007C0806">
      <w:pPr>
        <w:spacing w:after="0" w:line="240" w:lineRule="auto"/>
        <w:jc w:val="center"/>
        <w:rPr>
          <w:rFonts w:ascii="Times New Roman" w:hAnsi="Times New Roman"/>
          <w:b/>
          <w:bCs/>
          <w:color w:val="000000"/>
          <w:sz w:val="24"/>
          <w:szCs w:val="24"/>
          <w:lang w:eastAsia="ru-RU"/>
        </w:rPr>
      </w:pPr>
    </w:p>
    <w:p w14:paraId="7A9E0E9E" w14:textId="77777777" w:rsidR="002236CD" w:rsidRPr="00427037" w:rsidRDefault="00B500B4" w:rsidP="002236CD">
      <w:pPr>
        <w:spacing w:after="0" w:line="240" w:lineRule="auto"/>
        <w:jc w:val="right"/>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 xml:space="preserve"> </w:t>
      </w:r>
      <w:r w:rsidR="002236CD" w:rsidRPr="00427037">
        <w:rPr>
          <w:rFonts w:ascii="Times New Roman" w:hAnsi="Times New Roman"/>
          <w:b/>
          <w:bCs/>
          <w:color w:val="000000"/>
          <w:sz w:val="24"/>
          <w:szCs w:val="24"/>
          <w:lang w:eastAsia="ru-RU"/>
        </w:rPr>
        <w:t xml:space="preserve">Приложение № 1 </w:t>
      </w:r>
    </w:p>
    <w:p w14:paraId="1CA3AC00" w14:textId="34D488C9" w:rsidR="002236CD" w:rsidRPr="00427037" w:rsidRDefault="002236CD" w:rsidP="002236CD">
      <w:pPr>
        <w:spacing w:after="0" w:line="240" w:lineRule="auto"/>
        <w:jc w:val="right"/>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к Договору №</w:t>
      </w:r>
      <w:r w:rsidR="002B5127" w:rsidRPr="00427037">
        <w:rPr>
          <w:rFonts w:ascii="Times New Roman" w:hAnsi="Times New Roman"/>
          <w:b/>
          <w:bCs/>
          <w:color w:val="000000"/>
          <w:sz w:val="24"/>
          <w:szCs w:val="24"/>
          <w:lang w:eastAsia="ru-RU"/>
        </w:rPr>
        <w:t>ЗО</w:t>
      </w:r>
      <w:r w:rsidR="00755755" w:rsidRPr="00427037">
        <w:rPr>
          <w:rFonts w:ascii="Times New Roman" w:hAnsi="Times New Roman"/>
          <w:b/>
          <w:bCs/>
          <w:color w:val="000000"/>
          <w:sz w:val="24"/>
          <w:szCs w:val="24"/>
          <w:lang w:eastAsia="ru-RU"/>
        </w:rPr>
        <w:t>-26</w:t>
      </w:r>
    </w:p>
    <w:p w14:paraId="4E0A455B" w14:textId="1ECB00BE" w:rsidR="002236CD" w:rsidRPr="00427037" w:rsidRDefault="002236CD" w:rsidP="002236CD">
      <w:pPr>
        <w:spacing w:after="0" w:line="240" w:lineRule="auto"/>
        <w:jc w:val="right"/>
        <w:rPr>
          <w:rFonts w:ascii="Times New Roman" w:hAnsi="Times New Roman"/>
          <w:b/>
          <w:bCs/>
          <w:color w:val="000000"/>
          <w:sz w:val="24"/>
          <w:szCs w:val="24"/>
          <w:lang w:eastAsia="ru-RU"/>
        </w:rPr>
      </w:pPr>
      <w:r w:rsidRPr="00427037">
        <w:rPr>
          <w:rFonts w:ascii="Times New Roman" w:hAnsi="Times New Roman"/>
          <w:b/>
          <w:bCs/>
          <w:color w:val="000000"/>
          <w:sz w:val="24"/>
          <w:szCs w:val="24"/>
          <w:lang w:eastAsia="ru-RU"/>
        </w:rPr>
        <w:t xml:space="preserve">от </w:t>
      </w:r>
      <w:r w:rsidR="00F06B17" w:rsidRPr="00427037">
        <w:rPr>
          <w:rFonts w:ascii="Times New Roman" w:hAnsi="Times New Roman"/>
          <w:b/>
          <w:bCs/>
          <w:color w:val="000000"/>
          <w:sz w:val="24"/>
          <w:szCs w:val="24"/>
          <w:lang w:eastAsia="ru-RU"/>
        </w:rPr>
        <w:t>«</w:t>
      </w:r>
      <w:r w:rsidR="00CB183B" w:rsidRPr="00427037">
        <w:rPr>
          <w:rFonts w:ascii="Times New Roman" w:hAnsi="Times New Roman"/>
          <w:b/>
          <w:bCs/>
          <w:color w:val="000000"/>
          <w:sz w:val="24"/>
          <w:szCs w:val="24"/>
          <w:u w:val="single"/>
          <w:lang w:eastAsia="ru-RU"/>
        </w:rPr>
        <w:t>__</w:t>
      </w:r>
      <w:r w:rsidR="00D81BC4" w:rsidRPr="00427037">
        <w:rPr>
          <w:rFonts w:ascii="Times New Roman" w:hAnsi="Times New Roman"/>
          <w:b/>
          <w:bCs/>
          <w:color w:val="000000"/>
          <w:sz w:val="24"/>
          <w:szCs w:val="24"/>
          <w:lang w:eastAsia="ru-RU"/>
        </w:rPr>
        <w:t xml:space="preserve">» </w:t>
      </w:r>
      <w:r w:rsidR="00CB183B" w:rsidRPr="00427037">
        <w:rPr>
          <w:rFonts w:ascii="Times New Roman" w:hAnsi="Times New Roman"/>
          <w:b/>
          <w:bCs/>
          <w:color w:val="000000"/>
          <w:sz w:val="24"/>
          <w:szCs w:val="24"/>
          <w:lang w:eastAsia="ru-RU"/>
        </w:rPr>
        <w:t>______________</w:t>
      </w:r>
      <w:r w:rsidR="00195601" w:rsidRPr="00427037">
        <w:rPr>
          <w:rFonts w:ascii="Times New Roman" w:hAnsi="Times New Roman"/>
          <w:b/>
          <w:bCs/>
          <w:color w:val="000000"/>
          <w:sz w:val="24"/>
          <w:szCs w:val="24"/>
          <w:lang w:eastAsia="ru-RU"/>
        </w:rPr>
        <w:t xml:space="preserve"> 202</w:t>
      </w:r>
      <w:r w:rsidR="00755755" w:rsidRPr="00427037">
        <w:rPr>
          <w:rFonts w:ascii="Times New Roman" w:hAnsi="Times New Roman"/>
          <w:b/>
          <w:bCs/>
          <w:color w:val="000000"/>
          <w:sz w:val="24"/>
          <w:szCs w:val="24"/>
          <w:lang w:eastAsia="ru-RU"/>
        </w:rPr>
        <w:t>6</w:t>
      </w:r>
      <w:r w:rsidRPr="00427037">
        <w:rPr>
          <w:rFonts w:ascii="Times New Roman" w:hAnsi="Times New Roman"/>
          <w:b/>
          <w:bCs/>
          <w:color w:val="000000"/>
          <w:sz w:val="24"/>
          <w:szCs w:val="24"/>
          <w:lang w:eastAsia="ru-RU"/>
        </w:rPr>
        <w:t>г.</w:t>
      </w:r>
    </w:p>
    <w:p w14:paraId="7B13873A" w14:textId="77777777" w:rsidR="002236CD" w:rsidRPr="00427037" w:rsidRDefault="002236CD" w:rsidP="003644A4">
      <w:pPr>
        <w:spacing w:after="0" w:line="240" w:lineRule="auto"/>
        <w:jc w:val="right"/>
        <w:rPr>
          <w:rFonts w:ascii="Times New Roman" w:hAnsi="Times New Roman"/>
          <w:b/>
          <w:bCs/>
          <w:color w:val="000000"/>
          <w:sz w:val="24"/>
          <w:szCs w:val="24"/>
          <w:lang w:eastAsia="ru-RU"/>
        </w:rPr>
      </w:pPr>
    </w:p>
    <w:p w14:paraId="3737ADBD" w14:textId="77777777" w:rsidR="002236CD" w:rsidRPr="00427037" w:rsidRDefault="002236CD" w:rsidP="003644A4">
      <w:pPr>
        <w:spacing w:after="0" w:line="240" w:lineRule="auto"/>
        <w:jc w:val="right"/>
        <w:rPr>
          <w:rFonts w:ascii="Times New Roman" w:hAnsi="Times New Roman"/>
          <w:b/>
          <w:bCs/>
          <w:color w:val="000000"/>
          <w:sz w:val="24"/>
          <w:szCs w:val="24"/>
          <w:lang w:eastAsia="ru-RU"/>
        </w:rPr>
      </w:pPr>
    </w:p>
    <w:p w14:paraId="1F425658" w14:textId="77777777" w:rsidR="002B5127" w:rsidRPr="00427037" w:rsidRDefault="002B5127" w:rsidP="003644A4">
      <w:pPr>
        <w:spacing w:after="0" w:line="240" w:lineRule="auto"/>
        <w:jc w:val="center"/>
        <w:rPr>
          <w:rFonts w:ascii="Times New Roman" w:hAnsi="Times New Roman"/>
          <w:bCs/>
          <w:color w:val="000000"/>
          <w:sz w:val="24"/>
          <w:szCs w:val="24"/>
          <w:lang w:eastAsia="ru-RU"/>
        </w:rPr>
      </w:pPr>
    </w:p>
    <w:p w14:paraId="7B9BC646" w14:textId="77777777" w:rsidR="002B5127" w:rsidRPr="002B5127" w:rsidRDefault="002B5127" w:rsidP="002B5127">
      <w:pPr>
        <w:widowControl w:val="0"/>
        <w:autoSpaceDE w:val="0"/>
        <w:autoSpaceDN w:val="0"/>
        <w:spacing w:before="72" w:after="0" w:line="240" w:lineRule="auto"/>
        <w:ind w:left="12" w:right="12"/>
        <w:jc w:val="center"/>
        <w:rPr>
          <w:rFonts w:ascii="Times New Roman" w:eastAsia="Times New Roman" w:hAnsi="Times New Roman"/>
          <w:b/>
          <w:sz w:val="24"/>
          <w:szCs w:val="24"/>
        </w:rPr>
      </w:pPr>
      <w:r w:rsidRPr="002B5127">
        <w:rPr>
          <w:rFonts w:ascii="Times New Roman" w:eastAsia="Times New Roman" w:hAnsi="Times New Roman"/>
          <w:b/>
          <w:sz w:val="24"/>
          <w:szCs w:val="24"/>
        </w:rPr>
        <w:t>ТЕХНИЧЕСКОЕ</w:t>
      </w:r>
      <w:r w:rsidRPr="002B5127">
        <w:rPr>
          <w:rFonts w:ascii="Times New Roman" w:eastAsia="Times New Roman" w:hAnsi="Times New Roman"/>
          <w:b/>
          <w:spacing w:val="-4"/>
          <w:sz w:val="24"/>
          <w:szCs w:val="24"/>
        </w:rPr>
        <w:t xml:space="preserve"> </w:t>
      </w:r>
      <w:r w:rsidRPr="002B5127">
        <w:rPr>
          <w:rFonts w:ascii="Times New Roman" w:eastAsia="Times New Roman" w:hAnsi="Times New Roman"/>
          <w:b/>
          <w:spacing w:val="-2"/>
          <w:sz w:val="24"/>
          <w:szCs w:val="24"/>
        </w:rPr>
        <w:t>ЗАДАНИЕ</w:t>
      </w:r>
    </w:p>
    <w:p w14:paraId="22126EC8" w14:textId="77777777" w:rsidR="002B5127" w:rsidRPr="002B5127" w:rsidRDefault="002B5127" w:rsidP="002B5127">
      <w:pPr>
        <w:widowControl w:val="0"/>
        <w:autoSpaceDE w:val="0"/>
        <w:autoSpaceDN w:val="0"/>
        <w:spacing w:after="0" w:line="240" w:lineRule="auto"/>
        <w:ind w:left="549" w:right="551" w:hanging="1"/>
        <w:jc w:val="center"/>
        <w:rPr>
          <w:rFonts w:ascii="Times New Roman" w:eastAsia="Times New Roman" w:hAnsi="Times New Roman"/>
          <w:b/>
          <w:sz w:val="24"/>
          <w:szCs w:val="24"/>
        </w:rPr>
      </w:pPr>
      <w:r w:rsidRPr="002B5127">
        <w:rPr>
          <w:rFonts w:ascii="Times New Roman" w:eastAsia="Times New Roman" w:hAnsi="Times New Roman"/>
          <w:b/>
          <w:sz w:val="24"/>
          <w:szCs w:val="24"/>
        </w:rPr>
        <w:t>на изготовление, поставку, установку оконных блоков ПВХ для нужд ФГБУ СЭУ ФПС ИПЛ по Воронежской области</w:t>
      </w:r>
    </w:p>
    <w:p w14:paraId="3830B22B" w14:textId="77777777" w:rsidR="002B5127" w:rsidRPr="002B5127" w:rsidRDefault="002B5127" w:rsidP="002B5127">
      <w:pPr>
        <w:widowControl w:val="0"/>
        <w:autoSpaceDE w:val="0"/>
        <w:autoSpaceDN w:val="0"/>
        <w:spacing w:after="0" w:line="240" w:lineRule="auto"/>
        <w:ind w:left="549" w:right="551" w:hanging="1"/>
        <w:jc w:val="center"/>
        <w:rPr>
          <w:rFonts w:ascii="Times New Roman" w:eastAsia="Times New Roman" w:hAnsi="Times New Roman"/>
          <w:b/>
          <w:sz w:val="24"/>
          <w:szCs w:val="24"/>
        </w:rPr>
      </w:pPr>
    </w:p>
    <w:p w14:paraId="3F2FE859" w14:textId="1E989EBA" w:rsidR="002B5127" w:rsidRPr="00427037" w:rsidRDefault="002B5127" w:rsidP="002B5127">
      <w:pPr>
        <w:widowControl w:val="0"/>
        <w:autoSpaceDE w:val="0"/>
        <w:autoSpaceDN w:val="0"/>
        <w:spacing w:after="0" w:line="240" w:lineRule="auto"/>
        <w:ind w:firstLine="709"/>
        <w:rPr>
          <w:rFonts w:ascii="Times New Roman" w:eastAsia="Times New Roman" w:hAnsi="Times New Roman"/>
          <w:b/>
          <w:sz w:val="24"/>
          <w:szCs w:val="24"/>
        </w:rPr>
      </w:pPr>
      <w:r w:rsidRPr="002B5127">
        <w:rPr>
          <w:rFonts w:ascii="Times New Roman" w:eastAsia="Times New Roman" w:hAnsi="Times New Roman"/>
          <w:b/>
          <w:sz w:val="24"/>
          <w:szCs w:val="24"/>
        </w:rPr>
        <w:t>Адрес</w:t>
      </w:r>
      <w:r w:rsidRPr="002B5127">
        <w:rPr>
          <w:rFonts w:ascii="Times New Roman" w:eastAsia="Times New Roman" w:hAnsi="Times New Roman"/>
          <w:b/>
          <w:spacing w:val="-5"/>
          <w:sz w:val="24"/>
          <w:szCs w:val="24"/>
        </w:rPr>
        <w:t xml:space="preserve"> </w:t>
      </w:r>
      <w:r w:rsidRPr="002B5127">
        <w:rPr>
          <w:rFonts w:ascii="Times New Roman" w:eastAsia="Times New Roman" w:hAnsi="Times New Roman"/>
          <w:b/>
          <w:sz w:val="24"/>
          <w:szCs w:val="24"/>
        </w:rPr>
        <w:t>выполнения</w:t>
      </w:r>
      <w:r w:rsidRPr="002B5127">
        <w:rPr>
          <w:rFonts w:ascii="Times New Roman" w:eastAsia="Times New Roman" w:hAnsi="Times New Roman"/>
          <w:b/>
          <w:spacing w:val="-8"/>
          <w:sz w:val="24"/>
          <w:szCs w:val="24"/>
        </w:rPr>
        <w:t xml:space="preserve"> </w:t>
      </w:r>
      <w:r w:rsidRPr="002B5127">
        <w:rPr>
          <w:rFonts w:ascii="Times New Roman" w:eastAsia="Times New Roman" w:hAnsi="Times New Roman"/>
          <w:b/>
          <w:sz w:val="24"/>
          <w:szCs w:val="24"/>
        </w:rPr>
        <w:t>работ:</w:t>
      </w:r>
      <w:r w:rsidRPr="002B5127">
        <w:rPr>
          <w:rFonts w:ascii="Times New Roman" w:eastAsia="Times New Roman" w:hAnsi="Times New Roman"/>
          <w:b/>
          <w:spacing w:val="-3"/>
          <w:sz w:val="24"/>
          <w:szCs w:val="24"/>
        </w:rPr>
        <w:t xml:space="preserve"> 394088</w:t>
      </w:r>
      <w:r w:rsidRPr="002B5127">
        <w:rPr>
          <w:rFonts w:ascii="Times New Roman" w:eastAsia="Times New Roman" w:hAnsi="Times New Roman"/>
          <w:b/>
          <w:sz w:val="24"/>
          <w:szCs w:val="24"/>
        </w:rPr>
        <w:t>,</w:t>
      </w:r>
      <w:r w:rsidRPr="002B5127">
        <w:rPr>
          <w:rFonts w:ascii="Times New Roman" w:eastAsia="Times New Roman" w:hAnsi="Times New Roman"/>
          <w:b/>
          <w:spacing w:val="-6"/>
          <w:sz w:val="24"/>
          <w:szCs w:val="24"/>
        </w:rPr>
        <w:t xml:space="preserve"> Воронежская область, г. Воронеж</w:t>
      </w:r>
      <w:r w:rsidRPr="002B5127">
        <w:rPr>
          <w:rFonts w:ascii="Times New Roman" w:eastAsia="Times New Roman" w:hAnsi="Times New Roman"/>
          <w:b/>
          <w:sz w:val="24"/>
          <w:szCs w:val="24"/>
        </w:rPr>
        <w:t>, ул. Владимира Невского, д. 19В</w:t>
      </w:r>
    </w:p>
    <w:p w14:paraId="600E10B9" w14:textId="77777777" w:rsidR="002B5127" w:rsidRPr="002B5127" w:rsidRDefault="002B5127" w:rsidP="002B5127">
      <w:pPr>
        <w:widowControl w:val="0"/>
        <w:autoSpaceDE w:val="0"/>
        <w:autoSpaceDN w:val="0"/>
        <w:spacing w:after="0" w:line="240" w:lineRule="auto"/>
        <w:ind w:firstLine="709"/>
        <w:rPr>
          <w:rFonts w:ascii="Times New Roman" w:eastAsia="Times New Roman" w:hAnsi="Times New Roman"/>
          <w:b/>
          <w:sz w:val="24"/>
          <w:szCs w:val="24"/>
        </w:rPr>
      </w:pPr>
    </w:p>
    <w:tbl>
      <w:tblPr>
        <w:tblStyle w:val="TableNormal"/>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
        <w:gridCol w:w="1936"/>
        <w:gridCol w:w="7602"/>
      </w:tblGrid>
      <w:tr w:rsidR="002B5127" w:rsidRPr="002B5127" w14:paraId="20F8636C" w14:textId="77777777" w:rsidTr="00F83B5C">
        <w:trPr>
          <w:trHeight w:val="553"/>
        </w:trPr>
        <w:tc>
          <w:tcPr>
            <w:tcW w:w="628" w:type="dxa"/>
          </w:tcPr>
          <w:p w14:paraId="2BF1782C" w14:textId="77777777" w:rsidR="002B5127" w:rsidRPr="002B5127" w:rsidRDefault="002B5127" w:rsidP="002B5127">
            <w:pPr>
              <w:spacing w:after="0" w:line="270" w:lineRule="atLeast"/>
              <w:ind w:left="139" w:right="127" w:firstLine="52"/>
              <w:rPr>
                <w:rFonts w:ascii="Times New Roman" w:eastAsia="Times New Roman" w:hAnsi="Times New Roman" w:cs="Times New Roman"/>
                <w:b/>
                <w:sz w:val="24"/>
                <w:szCs w:val="24"/>
              </w:rPr>
            </w:pPr>
            <w:r w:rsidRPr="002B5127">
              <w:rPr>
                <w:rFonts w:ascii="Times New Roman" w:eastAsia="Times New Roman" w:hAnsi="Times New Roman" w:cs="Times New Roman"/>
                <w:b/>
                <w:spacing w:val="-10"/>
                <w:sz w:val="24"/>
                <w:szCs w:val="24"/>
              </w:rPr>
              <w:t xml:space="preserve">№ </w:t>
            </w:r>
            <w:r w:rsidRPr="002B5127">
              <w:rPr>
                <w:rFonts w:ascii="Times New Roman" w:eastAsia="Times New Roman" w:hAnsi="Times New Roman" w:cs="Times New Roman"/>
                <w:b/>
                <w:spacing w:val="-4"/>
                <w:sz w:val="24"/>
                <w:szCs w:val="24"/>
              </w:rPr>
              <w:t>п/п</w:t>
            </w:r>
          </w:p>
        </w:tc>
        <w:tc>
          <w:tcPr>
            <w:tcW w:w="9538" w:type="dxa"/>
            <w:gridSpan w:val="2"/>
          </w:tcPr>
          <w:p w14:paraId="699C01A7" w14:textId="77777777" w:rsidR="002B5127" w:rsidRPr="002B5127" w:rsidRDefault="002B5127" w:rsidP="002B5127">
            <w:pPr>
              <w:spacing w:before="139" w:after="0" w:line="240" w:lineRule="auto"/>
              <w:ind w:right="5"/>
              <w:jc w:val="center"/>
              <w:rPr>
                <w:rFonts w:ascii="Times New Roman" w:eastAsia="Times New Roman" w:hAnsi="Times New Roman" w:cs="Times New Roman"/>
                <w:b/>
                <w:sz w:val="24"/>
                <w:szCs w:val="24"/>
                <w:lang w:val="ru-RU"/>
              </w:rPr>
            </w:pPr>
            <w:r w:rsidRPr="002B5127">
              <w:rPr>
                <w:rFonts w:ascii="Times New Roman" w:eastAsia="Times New Roman" w:hAnsi="Times New Roman" w:cs="Times New Roman"/>
                <w:b/>
                <w:sz w:val="24"/>
                <w:szCs w:val="24"/>
                <w:lang w:val="ru-RU"/>
              </w:rPr>
              <w:t>Условия</w:t>
            </w:r>
            <w:r w:rsidRPr="002B5127">
              <w:rPr>
                <w:rFonts w:ascii="Times New Roman" w:eastAsia="Times New Roman" w:hAnsi="Times New Roman" w:cs="Times New Roman"/>
                <w:b/>
                <w:spacing w:val="-6"/>
                <w:sz w:val="24"/>
                <w:szCs w:val="24"/>
                <w:lang w:val="ru-RU"/>
              </w:rPr>
              <w:t xml:space="preserve"> </w:t>
            </w:r>
            <w:r w:rsidRPr="002B5127">
              <w:rPr>
                <w:rFonts w:ascii="Times New Roman" w:eastAsia="Times New Roman" w:hAnsi="Times New Roman" w:cs="Times New Roman"/>
                <w:b/>
                <w:sz w:val="24"/>
                <w:szCs w:val="24"/>
                <w:lang w:val="ru-RU"/>
              </w:rPr>
              <w:t>изготовления</w:t>
            </w:r>
            <w:r w:rsidRPr="002B5127">
              <w:rPr>
                <w:rFonts w:ascii="Times New Roman" w:eastAsia="Times New Roman" w:hAnsi="Times New Roman" w:cs="Times New Roman"/>
                <w:b/>
                <w:spacing w:val="-6"/>
                <w:sz w:val="24"/>
                <w:szCs w:val="24"/>
                <w:lang w:val="ru-RU"/>
              </w:rPr>
              <w:t xml:space="preserve"> </w:t>
            </w:r>
            <w:r w:rsidRPr="002B5127">
              <w:rPr>
                <w:rFonts w:ascii="Times New Roman" w:eastAsia="Times New Roman" w:hAnsi="Times New Roman" w:cs="Times New Roman"/>
                <w:b/>
                <w:sz w:val="24"/>
                <w:szCs w:val="24"/>
                <w:lang w:val="ru-RU"/>
              </w:rPr>
              <w:t>товара</w:t>
            </w:r>
            <w:r w:rsidRPr="002B5127">
              <w:rPr>
                <w:rFonts w:ascii="Times New Roman" w:eastAsia="Times New Roman" w:hAnsi="Times New Roman" w:cs="Times New Roman"/>
                <w:b/>
                <w:spacing w:val="-4"/>
                <w:sz w:val="24"/>
                <w:szCs w:val="24"/>
                <w:lang w:val="ru-RU"/>
              </w:rPr>
              <w:t xml:space="preserve"> </w:t>
            </w:r>
            <w:r w:rsidRPr="002B5127">
              <w:rPr>
                <w:rFonts w:ascii="Times New Roman" w:eastAsia="Times New Roman" w:hAnsi="Times New Roman" w:cs="Times New Roman"/>
                <w:b/>
                <w:sz w:val="24"/>
                <w:szCs w:val="24"/>
                <w:lang w:val="ru-RU"/>
              </w:rPr>
              <w:t>(оконного</w:t>
            </w:r>
            <w:r w:rsidRPr="002B5127">
              <w:rPr>
                <w:rFonts w:ascii="Times New Roman" w:eastAsia="Times New Roman" w:hAnsi="Times New Roman" w:cs="Times New Roman"/>
                <w:b/>
                <w:spacing w:val="-9"/>
                <w:sz w:val="24"/>
                <w:szCs w:val="24"/>
                <w:lang w:val="ru-RU"/>
              </w:rPr>
              <w:t xml:space="preserve"> </w:t>
            </w:r>
            <w:r w:rsidRPr="002B5127">
              <w:rPr>
                <w:rFonts w:ascii="Times New Roman" w:eastAsia="Times New Roman" w:hAnsi="Times New Roman" w:cs="Times New Roman"/>
                <w:b/>
                <w:sz w:val="24"/>
                <w:szCs w:val="24"/>
                <w:lang w:val="ru-RU"/>
              </w:rPr>
              <w:t>блока</w:t>
            </w:r>
            <w:r w:rsidRPr="002B5127">
              <w:rPr>
                <w:rFonts w:ascii="Times New Roman" w:eastAsia="Times New Roman" w:hAnsi="Times New Roman" w:cs="Times New Roman"/>
                <w:b/>
                <w:spacing w:val="-3"/>
                <w:sz w:val="24"/>
                <w:szCs w:val="24"/>
                <w:lang w:val="ru-RU"/>
              </w:rPr>
              <w:t xml:space="preserve"> </w:t>
            </w:r>
            <w:r w:rsidRPr="002B5127">
              <w:rPr>
                <w:rFonts w:ascii="Times New Roman" w:eastAsia="Times New Roman" w:hAnsi="Times New Roman" w:cs="Times New Roman"/>
                <w:b/>
                <w:spacing w:val="-4"/>
                <w:sz w:val="24"/>
                <w:szCs w:val="24"/>
                <w:lang w:val="ru-RU"/>
              </w:rPr>
              <w:t>ПВХ)</w:t>
            </w:r>
          </w:p>
        </w:tc>
      </w:tr>
      <w:tr w:rsidR="002B5127" w:rsidRPr="002B5127" w14:paraId="26EA646A" w14:textId="77777777" w:rsidTr="00F83B5C">
        <w:trPr>
          <w:trHeight w:val="668"/>
        </w:trPr>
        <w:tc>
          <w:tcPr>
            <w:tcW w:w="628" w:type="dxa"/>
          </w:tcPr>
          <w:p w14:paraId="740AF475" w14:textId="77777777" w:rsidR="002B5127" w:rsidRPr="002B5127" w:rsidRDefault="002B5127" w:rsidP="002B5127">
            <w:pPr>
              <w:spacing w:before="1" w:after="0" w:line="240" w:lineRule="auto"/>
              <w:ind w:left="4"/>
              <w:jc w:val="center"/>
              <w:rPr>
                <w:rFonts w:ascii="Times New Roman" w:eastAsia="Times New Roman" w:hAnsi="Times New Roman" w:cs="Times New Roman"/>
                <w:b/>
                <w:sz w:val="24"/>
                <w:szCs w:val="24"/>
              </w:rPr>
            </w:pPr>
            <w:r w:rsidRPr="002B5127">
              <w:rPr>
                <w:rFonts w:ascii="Times New Roman" w:eastAsia="Times New Roman" w:hAnsi="Times New Roman" w:cs="Times New Roman"/>
                <w:b/>
                <w:spacing w:val="-10"/>
                <w:sz w:val="24"/>
                <w:szCs w:val="24"/>
              </w:rPr>
              <w:t>1</w:t>
            </w:r>
          </w:p>
        </w:tc>
        <w:tc>
          <w:tcPr>
            <w:tcW w:w="1936" w:type="dxa"/>
          </w:tcPr>
          <w:p w14:paraId="63511E9E" w14:textId="77777777" w:rsidR="002B5127" w:rsidRPr="002B5127" w:rsidRDefault="002B5127" w:rsidP="002B5127">
            <w:pPr>
              <w:spacing w:before="1" w:after="0" w:line="240" w:lineRule="auto"/>
              <w:ind w:left="50"/>
              <w:rPr>
                <w:rFonts w:ascii="Times New Roman" w:eastAsia="Times New Roman" w:hAnsi="Times New Roman" w:cs="Times New Roman"/>
                <w:b/>
                <w:sz w:val="24"/>
                <w:szCs w:val="24"/>
              </w:rPr>
            </w:pPr>
            <w:proofErr w:type="spellStart"/>
            <w:r w:rsidRPr="002B5127">
              <w:rPr>
                <w:rFonts w:ascii="Times New Roman" w:eastAsia="Times New Roman" w:hAnsi="Times New Roman" w:cs="Times New Roman"/>
                <w:b/>
                <w:sz w:val="24"/>
                <w:szCs w:val="24"/>
              </w:rPr>
              <w:t>Особые</w:t>
            </w:r>
            <w:proofErr w:type="spellEnd"/>
            <w:r w:rsidRPr="002B5127">
              <w:rPr>
                <w:rFonts w:ascii="Times New Roman" w:eastAsia="Times New Roman" w:hAnsi="Times New Roman" w:cs="Times New Roman"/>
                <w:b/>
                <w:spacing w:val="-2"/>
                <w:sz w:val="24"/>
                <w:szCs w:val="24"/>
              </w:rPr>
              <w:t xml:space="preserve"> </w:t>
            </w:r>
            <w:proofErr w:type="spellStart"/>
            <w:r w:rsidRPr="002B5127">
              <w:rPr>
                <w:rFonts w:ascii="Times New Roman" w:eastAsia="Times New Roman" w:hAnsi="Times New Roman" w:cs="Times New Roman"/>
                <w:b/>
                <w:spacing w:val="-2"/>
                <w:sz w:val="24"/>
                <w:szCs w:val="24"/>
              </w:rPr>
              <w:t>условия</w:t>
            </w:r>
            <w:proofErr w:type="spellEnd"/>
          </w:p>
        </w:tc>
        <w:tc>
          <w:tcPr>
            <w:tcW w:w="7602" w:type="dxa"/>
          </w:tcPr>
          <w:p w14:paraId="3A1085D1" w14:textId="77777777" w:rsidR="002B5127" w:rsidRPr="002B5127" w:rsidRDefault="002B5127" w:rsidP="002B5127">
            <w:pPr>
              <w:spacing w:after="0" w:line="240" w:lineRule="auto"/>
              <w:ind w:left="107" w:right="92"/>
              <w:rPr>
                <w:rFonts w:ascii="Times New Roman" w:eastAsia="Times New Roman" w:hAnsi="Times New Roman" w:cs="Times New Roman"/>
                <w:sz w:val="24"/>
                <w:szCs w:val="24"/>
                <w:u w:val="single"/>
                <w:lang w:val="ru-RU"/>
              </w:rPr>
            </w:pPr>
            <w:r w:rsidRPr="002B5127">
              <w:rPr>
                <w:rFonts w:ascii="Times New Roman" w:eastAsia="Times New Roman" w:hAnsi="Times New Roman" w:cs="Times New Roman"/>
                <w:sz w:val="24"/>
                <w:szCs w:val="24"/>
                <w:u w:val="single"/>
                <w:lang w:val="ru-RU"/>
              </w:rPr>
              <w:t>Исполнитель до момента</w:t>
            </w:r>
            <w:r w:rsidRPr="002B5127">
              <w:rPr>
                <w:rFonts w:ascii="Times New Roman" w:eastAsia="Times New Roman" w:hAnsi="Times New Roman" w:cs="Times New Roman"/>
                <w:spacing w:val="-1"/>
                <w:sz w:val="24"/>
                <w:szCs w:val="24"/>
                <w:u w:val="single"/>
                <w:lang w:val="ru-RU"/>
              </w:rPr>
              <w:t xml:space="preserve"> </w:t>
            </w:r>
            <w:r w:rsidRPr="002B5127">
              <w:rPr>
                <w:rFonts w:ascii="Times New Roman" w:eastAsia="Times New Roman" w:hAnsi="Times New Roman" w:cs="Times New Roman"/>
                <w:sz w:val="24"/>
                <w:szCs w:val="24"/>
                <w:u w:val="single"/>
                <w:lang w:val="ru-RU"/>
              </w:rPr>
              <w:t>начала изготовления товара производит замеры оконных проемов на объекте Заказчика.</w:t>
            </w:r>
          </w:p>
        </w:tc>
      </w:tr>
      <w:tr w:rsidR="002B5127" w:rsidRPr="002B5127" w14:paraId="2E459BDE" w14:textId="77777777" w:rsidTr="00F83B5C">
        <w:trPr>
          <w:trHeight w:val="2960"/>
        </w:trPr>
        <w:tc>
          <w:tcPr>
            <w:tcW w:w="628" w:type="dxa"/>
            <w:tcBorders>
              <w:bottom w:val="nil"/>
            </w:tcBorders>
          </w:tcPr>
          <w:p w14:paraId="091B06E9" w14:textId="77777777" w:rsidR="002B5127" w:rsidRPr="002B5127" w:rsidRDefault="002B5127" w:rsidP="002B5127">
            <w:pPr>
              <w:spacing w:after="0" w:line="240" w:lineRule="auto"/>
              <w:rPr>
                <w:rFonts w:ascii="Times New Roman" w:eastAsia="Times New Roman" w:hAnsi="Times New Roman" w:cs="Times New Roman"/>
                <w:sz w:val="24"/>
                <w:szCs w:val="24"/>
                <w:lang w:val="ru-RU"/>
              </w:rPr>
            </w:pPr>
          </w:p>
        </w:tc>
        <w:tc>
          <w:tcPr>
            <w:tcW w:w="1936" w:type="dxa"/>
            <w:tcBorders>
              <w:bottom w:val="nil"/>
            </w:tcBorders>
          </w:tcPr>
          <w:p w14:paraId="6CE4C84C" w14:textId="77777777" w:rsidR="002B5127" w:rsidRPr="002B5127" w:rsidRDefault="002B5127" w:rsidP="002B5127">
            <w:pPr>
              <w:spacing w:after="0" w:line="240" w:lineRule="auto"/>
              <w:rPr>
                <w:rFonts w:ascii="Times New Roman" w:eastAsia="Times New Roman" w:hAnsi="Times New Roman" w:cs="Times New Roman"/>
                <w:sz w:val="24"/>
                <w:szCs w:val="24"/>
                <w:lang w:val="ru-RU"/>
              </w:rPr>
            </w:pPr>
          </w:p>
        </w:tc>
        <w:tc>
          <w:tcPr>
            <w:tcW w:w="7602" w:type="dxa"/>
            <w:tcBorders>
              <w:bottom w:val="single" w:sz="4" w:space="0" w:color="auto"/>
            </w:tcBorders>
          </w:tcPr>
          <w:p w14:paraId="1FE4F988" w14:textId="77777777" w:rsidR="002B5127" w:rsidRPr="002B5127" w:rsidRDefault="002B5127" w:rsidP="002B5127">
            <w:pPr>
              <w:spacing w:before="112" w:after="0" w:line="240" w:lineRule="auto"/>
              <w:rPr>
                <w:rFonts w:ascii="Times New Roman" w:eastAsia="Times New Roman" w:hAnsi="Times New Roman" w:cs="Times New Roman"/>
                <w:sz w:val="24"/>
                <w:szCs w:val="24"/>
              </w:rPr>
            </w:pPr>
            <w:r w:rsidRPr="002B5127">
              <w:rPr>
                <w:rFonts w:ascii="Times New Roman" w:eastAsia="Times New Roman" w:hAnsi="Times New Roman" w:cs="Times New Roman"/>
                <w:noProof/>
                <w:sz w:val="24"/>
                <w:szCs w:val="24"/>
              </w:rPr>
              <w:drawing>
                <wp:inline distT="0" distB="0" distL="0" distR="0" wp14:anchorId="25008B6B" wp14:editId="20F15606">
                  <wp:extent cx="4752975" cy="2603500"/>
                  <wp:effectExtent l="0" t="0" r="9525" b="6350"/>
                  <wp:docPr id="18936089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08934" name="Рисунок 1893608934"/>
                          <pic:cNvPicPr/>
                        </pic:nvPicPr>
                        <pic:blipFill>
                          <a:blip r:embed="rId5">
                            <a:extLst>
                              <a:ext uri="{28A0092B-C50C-407E-A947-70E740481C1C}">
                                <a14:useLocalDpi xmlns:a14="http://schemas.microsoft.com/office/drawing/2010/main" val="0"/>
                              </a:ext>
                            </a:extLst>
                          </a:blip>
                          <a:stretch>
                            <a:fillRect/>
                          </a:stretch>
                        </pic:blipFill>
                        <pic:spPr>
                          <a:xfrm>
                            <a:off x="0" y="0"/>
                            <a:ext cx="4752975" cy="2603500"/>
                          </a:xfrm>
                          <a:prstGeom prst="rect">
                            <a:avLst/>
                          </a:prstGeom>
                        </pic:spPr>
                      </pic:pic>
                    </a:graphicData>
                  </a:graphic>
                </wp:inline>
              </w:drawing>
            </w:r>
          </w:p>
        </w:tc>
      </w:tr>
      <w:tr w:rsidR="002B5127" w:rsidRPr="002B5127" w14:paraId="1CE9183C" w14:textId="77777777" w:rsidTr="00F83B5C">
        <w:trPr>
          <w:trHeight w:val="2208"/>
        </w:trPr>
        <w:tc>
          <w:tcPr>
            <w:tcW w:w="628" w:type="dxa"/>
            <w:tcBorders>
              <w:top w:val="nil"/>
              <w:bottom w:val="nil"/>
            </w:tcBorders>
          </w:tcPr>
          <w:p w14:paraId="3F7955BC" w14:textId="77777777" w:rsidR="002B5127" w:rsidRPr="002B5127" w:rsidRDefault="002B5127" w:rsidP="002B5127">
            <w:pPr>
              <w:spacing w:before="83" w:after="0" w:line="240" w:lineRule="auto"/>
              <w:ind w:left="4"/>
              <w:jc w:val="center"/>
              <w:rPr>
                <w:rFonts w:ascii="Times New Roman" w:eastAsia="Times New Roman" w:hAnsi="Times New Roman" w:cs="Times New Roman"/>
                <w:b/>
                <w:sz w:val="24"/>
                <w:szCs w:val="24"/>
              </w:rPr>
            </w:pPr>
            <w:r w:rsidRPr="002B5127">
              <w:rPr>
                <w:rFonts w:ascii="Times New Roman" w:eastAsia="Times New Roman" w:hAnsi="Times New Roman" w:cs="Times New Roman"/>
                <w:b/>
                <w:spacing w:val="-10"/>
                <w:sz w:val="24"/>
                <w:szCs w:val="24"/>
              </w:rPr>
              <w:t>2</w:t>
            </w:r>
          </w:p>
        </w:tc>
        <w:tc>
          <w:tcPr>
            <w:tcW w:w="1936" w:type="dxa"/>
            <w:tcBorders>
              <w:top w:val="nil"/>
              <w:bottom w:val="nil"/>
              <w:right w:val="single" w:sz="4" w:space="0" w:color="auto"/>
            </w:tcBorders>
          </w:tcPr>
          <w:p w14:paraId="2CDAEF14" w14:textId="77777777" w:rsidR="002B5127" w:rsidRPr="002B5127" w:rsidRDefault="002B5127" w:rsidP="002B5127">
            <w:pPr>
              <w:spacing w:before="83" w:after="0" w:line="240" w:lineRule="auto"/>
              <w:ind w:left="50" w:right="123"/>
              <w:rPr>
                <w:rFonts w:ascii="Times New Roman" w:eastAsia="Times New Roman" w:hAnsi="Times New Roman" w:cs="Times New Roman"/>
                <w:b/>
                <w:sz w:val="24"/>
                <w:szCs w:val="24"/>
                <w:lang w:val="ru-RU"/>
              </w:rPr>
            </w:pPr>
            <w:r w:rsidRPr="002B5127">
              <w:rPr>
                <w:rFonts w:ascii="Times New Roman" w:eastAsia="Times New Roman" w:hAnsi="Times New Roman" w:cs="Times New Roman"/>
                <w:b/>
                <w:sz w:val="24"/>
                <w:szCs w:val="24"/>
                <w:lang w:val="ru-RU"/>
              </w:rPr>
              <w:t>Схема</w:t>
            </w:r>
            <w:r w:rsidRPr="002B5127">
              <w:rPr>
                <w:rFonts w:ascii="Times New Roman" w:eastAsia="Times New Roman" w:hAnsi="Times New Roman" w:cs="Times New Roman"/>
                <w:b/>
                <w:spacing w:val="-15"/>
                <w:sz w:val="24"/>
                <w:szCs w:val="24"/>
                <w:lang w:val="ru-RU"/>
              </w:rPr>
              <w:t xml:space="preserve"> </w:t>
            </w:r>
            <w:r w:rsidRPr="002B5127">
              <w:rPr>
                <w:rFonts w:ascii="Times New Roman" w:eastAsia="Times New Roman" w:hAnsi="Times New Roman" w:cs="Times New Roman"/>
                <w:b/>
                <w:sz w:val="24"/>
                <w:szCs w:val="24"/>
                <w:lang w:val="ru-RU"/>
              </w:rPr>
              <w:t xml:space="preserve">оконного </w:t>
            </w:r>
            <w:r w:rsidRPr="002B5127">
              <w:rPr>
                <w:rFonts w:ascii="Times New Roman" w:eastAsia="Times New Roman" w:hAnsi="Times New Roman" w:cs="Times New Roman"/>
                <w:b/>
                <w:spacing w:val="-2"/>
                <w:sz w:val="24"/>
                <w:szCs w:val="24"/>
                <w:lang w:val="ru-RU"/>
              </w:rPr>
              <w:t>блока.</w:t>
            </w:r>
          </w:p>
          <w:p w14:paraId="6612ADAD" w14:textId="77777777" w:rsidR="002B5127" w:rsidRPr="002B5127" w:rsidRDefault="002B5127" w:rsidP="002B5127">
            <w:pPr>
              <w:spacing w:after="0" w:line="240" w:lineRule="auto"/>
              <w:ind w:left="50"/>
              <w:rPr>
                <w:rFonts w:ascii="Times New Roman" w:eastAsia="Times New Roman" w:hAnsi="Times New Roman" w:cs="Times New Roman"/>
                <w:b/>
                <w:sz w:val="24"/>
                <w:szCs w:val="24"/>
                <w:lang w:val="ru-RU"/>
              </w:rPr>
            </w:pPr>
            <w:r w:rsidRPr="002B5127">
              <w:rPr>
                <w:rFonts w:ascii="Times New Roman" w:eastAsia="Times New Roman" w:hAnsi="Times New Roman" w:cs="Times New Roman"/>
                <w:b/>
                <w:sz w:val="24"/>
                <w:szCs w:val="24"/>
                <w:lang w:val="ru-RU"/>
              </w:rPr>
              <w:t xml:space="preserve">Требования к качеству и </w:t>
            </w:r>
            <w:r w:rsidRPr="002B5127">
              <w:rPr>
                <w:rFonts w:ascii="Times New Roman" w:eastAsia="Times New Roman" w:hAnsi="Times New Roman" w:cs="Times New Roman"/>
                <w:b/>
                <w:spacing w:val="-2"/>
                <w:sz w:val="24"/>
                <w:szCs w:val="24"/>
                <w:lang w:val="ru-RU"/>
              </w:rPr>
              <w:t>технические характеристики товара</w:t>
            </w:r>
          </w:p>
        </w:tc>
        <w:tc>
          <w:tcPr>
            <w:tcW w:w="7602" w:type="dxa"/>
            <w:tcBorders>
              <w:top w:val="single" w:sz="4" w:space="0" w:color="auto"/>
              <w:left w:val="single" w:sz="4" w:space="0" w:color="auto"/>
              <w:bottom w:val="nil"/>
              <w:right w:val="single" w:sz="4" w:space="0" w:color="auto"/>
            </w:tcBorders>
          </w:tcPr>
          <w:p w14:paraId="759DB6C3" w14:textId="77777777" w:rsidR="002B5127" w:rsidRPr="002B5127" w:rsidRDefault="002B5127" w:rsidP="002B5127">
            <w:pPr>
              <w:spacing w:after="0" w:line="240" w:lineRule="auto"/>
              <w:ind w:left="107" w:right="101"/>
              <w:jc w:val="both"/>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lang w:val="ru-RU"/>
              </w:rPr>
              <w:t xml:space="preserve">Конструкция изделия должна предусматривать проветривание помещений при помощи створок с откидным регулируемым </w:t>
            </w:r>
            <w:r w:rsidRPr="002B5127">
              <w:rPr>
                <w:rFonts w:ascii="Times New Roman" w:eastAsia="Times New Roman" w:hAnsi="Times New Roman" w:cs="Times New Roman"/>
                <w:spacing w:val="-2"/>
                <w:sz w:val="24"/>
                <w:szCs w:val="24"/>
                <w:lang w:val="ru-RU"/>
              </w:rPr>
              <w:t xml:space="preserve">механизмом. </w:t>
            </w:r>
            <w:r w:rsidRPr="002B5127">
              <w:rPr>
                <w:rFonts w:ascii="Times New Roman" w:eastAsia="Times New Roman" w:hAnsi="Times New Roman" w:cs="Times New Roman"/>
                <w:sz w:val="24"/>
                <w:szCs w:val="24"/>
                <w:lang w:val="ru-RU"/>
              </w:rPr>
              <w:t>Тип открывания: поворотно – откидное внутрь помещения, согласно схеме оконного блока.</w:t>
            </w:r>
          </w:p>
          <w:p w14:paraId="3E794CC7" w14:textId="77777777" w:rsidR="002B5127" w:rsidRPr="002B5127" w:rsidRDefault="002B5127" w:rsidP="002B5127">
            <w:pPr>
              <w:spacing w:after="0" w:line="240" w:lineRule="auto"/>
              <w:ind w:left="107" w:right="101"/>
              <w:jc w:val="both"/>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u w:val="single"/>
                <w:lang w:val="ru-RU"/>
              </w:rPr>
              <w:t>Комплектация</w:t>
            </w:r>
            <w:r w:rsidRPr="002B5127">
              <w:rPr>
                <w:rFonts w:ascii="Times New Roman" w:eastAsia="Times New Roman" w:hAnsi="Times New Roman" w:cs="Times New Roman"/>
                <w:sz w:val="24"/>
                <w:szCs w:val="24"/>
                <w:lang w:val="ru-RU"/>
              </w:rPr>
              <w:t>:</w:t>
            </w:r>
            <w:r w:rsidRPr="002B5127">
              <w:rPr>
                <w:rFonts w:ascii="Times New Roman" w:eastAsia="Times New Roman" w:hAnsi="Times New Roman" w:cs="Times New Roman"/>
                <w:spacing w:val="78"/>
                <w:sz w:val="24"/>
                <w:szCs w:val="24"/>
                <w:lang w:val="ru-RU"/>
              </w:rPr>
              <w:t xml:space="preserve"> </w:t>
            </w:r>
            <w:r w:rsidRPr="002B5127">
              <w:rPr>
                <w:rFonts w:ascii="Times New Roman" w:eastAsia="Times New Roman" w:hAnsi="Times New Roman" w:cs="Times New Roman"/>
                <w:sz w:val="24"/>
                <w:szCs w:val="24"/>
                <w:lang w:val="ru-RU"/>
              </w:rPr>
              <w:t>оконный</w:t>
            </w:r>
            <w:r w:rsidRPr="002B5127">
              <w:rPr>
                <w:rFonts w:ascii="Times New Roman" w:eastAsia="Times New Roman" w:hAnsi="Times New Roman" w:cs="Times New Roman"/>
                <w:spacing w:val="54"/>
                <w:w w:val="150"/>
                <w:sz w:val="24"/>
                <w:szCs w:val="24"/>
                <w:lang w:val="ru-RU"/>
              </w:rPr>
              <w:t xml:space="preserve"> </w:t>
            </w:r>
            <w:r w:rsidRPr="002B5127">
              <w:rPr>
                <w:rFonts w:ascii="Times New Roman" w:eastAsia="Times New Roman" w:hAnsi="Times New Roman" w:cs="Times New Roman"/>
                <w:sz w:val="24"/>
                <w:szCs w:val="24"/>
                <w:lang w:val="ru-RU"/>
              </w:rPr>
              <w:t>блок</w:t>
            </w:r>
            <w:r w:rsidRPr="002B5127">
              <w:rPr>
                <w:rFonts w:ascii="Times New Roman" w:eastAsia="Times New Roman" w:hAnsi="Times New Roman" w:cs="Times New Roman"/>
                <w:spacing w:val="58"/>
                <w:w w:val="150"/>
                <w:sz w:val="24"/>
                <w:szCs w:val="24"/>
                <w:lang w:val="ru-RU"/>
              </w:rPr>
              <w:t xml:space="preserve"> </w:t>
            </w:r>
            <w:r w:rsidRPr="002B5127">
              <w:rPr>
                <w:rFonts w:ascii="Times New Roman" w:eastAsia="Times New Roman" w:hAnsi="Times New Roman" w:cs="Times New Roman"/>
                <w:sz w:val="24"/>
                <w:szCs w:val="24"/>
                <w:lang w:val="ru-RU"/>
              </w:rPr>
              <w:t>укомплектован</w:t>
            </w:r>
            <w:r w:rsidRPr="002B5127">
              <w:rPr>
                <w:rFonts w:ascii="Times New Roman" w:eastAsia="Times New Roman" w:hAnsi="Times New Roman" w:cs="Times New Roman"/>
                <w:spacing w:val="54"/>
                <w:w w:val="150"/>
                <w:sz w:val="24"/>
                <w:szCs w:val="24"/>
                <w:lang w:val="ru-RU"/>
              </w:rPr>
              <w:t xml:space="preserve"> </w:t>
            </w:r>
            <w:r w:rsidRPr="002B5127">
              <w:rPr>
                <w:rFonts w:ascii="Times New Roman" w:eastAsia="Times New Roman" w:hAnsi="Times New Roman" w:cs="Times New Roman"/>
                <w:sz w:val="24"/>
                <w:szCs w:val="24"/>
                <w:lang w:val="ru-RU"/>
              </w:rPr>
              <w:t>всеми</w:t>
            </w:r>
            <w:r w:rsidRPr="002B5127">
              <w:rPr>
                <w:rFonts w:ascii="Times New Roman" w:eastAsia="Times New Roman" w:hAnsi="Times New Roman" w:cs="Times New Roman"/>
                <w:spacing w:val="54"/>
                <w:w w:val="150"/>
                <w:sz w:val="24"/>
                <w:szCs w:val="24"/>
                <w:lang w:val="ru-RU"/>
              </w:rPr>
              <w:t xml:space="preserve"> </w:t>
            </w:r>
            <w:r w:rsidRPr="002B5127">
              <w:rPr>
                <w:rFonts w:ascii="Times New Roman" w:eastAsia="Times New Roman" w:hAnsi="Times New Roman" w:cs="Times New Roman"/>
                <w:spacing w:val="-2"/>
                <w:sz w:val="24"/>
                <w:szCs w:val="24"/>
                <w:lang w:val="ru-RU"/>
              </w:rPr>
              <w:t xml:space="preserve">необходимыми аксессуарами (подвесами, заглушками, ручками, крепежом </w:t>
            </w:r>
            <w:r w:rsidRPr="002B5127">
              <w:rPr>
                <w:rFonts w:ascii="Times New Roman" w:eastAsia="Times New Roman" w:hAnsi="Times New Roman" w:cs="Times New Roman"/>
                <w:sz w:val="24"/>
                <w:szCs w:val="24"/>
                <w:lang w:val="ru-RU"/>
              </w:rPr>
              <w:t>противомоскитных</w:t>
            </w:r>
            <w:r w:rsidRPr="002B5127">
              <w:rPr>
                <w:rFonts w:ascii="Times New Roman" w:eastAsia="Times New Roman" w:hAnsi="Times New Roman" w:cs="Times New Roman"/>
                <w:spacing w:val="-3"/>
                <w:sz w:val="24"/>
                <w:szCs w:val="24"/>
                <w:lang w:val="ru-RU"/>
              </w:rPr>
              <w:t xml:space="preserve"> </w:t>
            </w:r>
            <w:r w:rsidRPr="002B5127">
              <w:rPr>
                <w:rFonts w:ascii="Times New Roman" w:eastAsia="Times New Roman" w:hAnsi="Times New Roman" w:cs="Times New Roman"/>
                <w:sz w:val="24"/>
                <w:szCs w:val="24"/>
                <w:lang w:val="ru-RU"/>
              </w:rPr>
              <w:t>сеток</w:t>
            </w:r>
            <w:r w:rsidRPr="002B5127">
              <w:rPr>
                <w:rFonts w:ascii="Times New Roman" w:eastAsia="Times New Roman" w:hAnsi="Times New Roman" w:cs="Times New Roman"/>
                <w:spacing w:val="-3"/>
                <w:sz w:val="24"/>
                <w:szCs w:val="24"/>
                <w:lang w:val="ru-RU"/>
              </w:rPr>
              <w:t xml:space="preserve"> </w:t>
            </w:r>
            <w:r w:rsidRPr="002B5127">
              <w:rPr>
                <w:rFonts w:ascii="Times New Roman" w:eastAsia="Times New Roman" w:hAnsi="Times New Roman" w:cs="Times New Roman"/>
                <w:sz w:val="24"/>
                <w:szCs w:val="24"/>
                <w:lang w:val="ru-RU"/>
              </w:rPr>
              <w:t>и</w:t>
            </w:r>
            <w:r w:rsidRPr="002B5127">
              <w:rPr>
                <w:rFonts w:ascii="Times New Roman" w:eastAsia="Times New Roman" w:hAnsi="Times New Roman" w:cs="Times New Roman"/>
                <w:spacing w:val="-3"/>
                <w:sz w:val="24"/>
                <w:szCs w:val="24"/>
                <w:lang w:val="ru-RU"/>
              </w:rPr>
              <w:t xml:space="preserve"> </w:t>
            </w:r>
            <w:r w:rsidRPr="002B5127">
              <w:rPr>
                <w:rFonts w:ascii="Times New Roman" w:eastAsia="Times New Roman" w:hAnsi="Times New Roman" w:cs="Times New Roman"/>
                <w:spacing w:val="-2"/>
                <w:sz w:val="24"/>
                <w:szCs w:val="24"/>
                <w:lang w:val="ru-RU"/>
              </w:rPr>
              <w:t>т.п.)</w:t>
            </w:r>
          </w:p>
          <w:p w14:paraId="4E834489" w14:textId="77777777" w:rsidR="002B5127" w:rsidRPr="002B5127" w:rsidRDefault="002B5127" w:rsidP="002B5127">
            <w:pPr>
              <w:spacing w:after="0" w:line="270" w:lineRule="atLeast"/>
              <w:ind w:left="107" w:right="101"/>
              <w:jc w:val="both"/>
              <w:rPr>
                <w:rFonts w:ascii="Times New Roman" w:eastAsia="Times New Roman" w:hAnsi="Times New Roman" w:cs="Times New Roman"/>
                <w:sz w:val="24"/>
                <w:szCs w:val="24"/>
              </w:rPr>
            </w:pPr>
            <w:r w:rsidRPr="002B5127">
              <w:rPr>
                <w:rFonts w:ascii="Times New Roman" w:eastAsia="Times New Roman" w:hAnsi="Times New Roman" w:cs="Times New Roman"/>
                <w:sz w:val="24"/>
                <w:szCs w:val="24"/>
                <w:u w:val="single"/>
                <w:lang w:val="ru-RU"/>
              </w:rPr>
              <w:t>Противомоскитная рамочная сетка</w:t>
            </w:r>
            <w:r w:rsidRPr="002B5127">
              <w:rPr>
                <w:rFonts w:ascii="Times New Roman" w:eastAsia="Times New Roman" w:hAnsi="Times New Roman" w:cs="Times New Roman"/>
                <w:sz w:val="24"/>
                <w:szCs w:val="24"/>
                <w:lang w:val="ru-RU"/>
              </w:rPr>
              <w:t>: поставляется в комплекте с оконным</w:t>
            </w:r>
            <w:r w:rsidRPr="002B5127">
              <w:rPr>
                <w:rFonts w:ascii="Times New Roman" w:eastAsia="Times New Roman" w:hAnsi="Times New Roman" w:cs="Times New Roman"/>
                <w:spacing w:val="50"/>
                <w:sz w:val="24"/>
                <w:szCs w:val="24"/>
                <w:lang w:val="ru-RU"/>
              </w:rPr>
              <w:t xml:space="preserve"> </w:t>
            </w:r>
            <w:r w:rsidRPr="002B5127">
              <w:rPr>
                <w:rFonts w:ascii="Times New Roman" w:eastAsia="Times New Roman" w:hAnsi="Times New Roman" w:cs="Times New Roman"/>
                <w:sz w:val="24"/>
                <w:szCs w:val="24"/>
                <w:lang w:val="ru-RU"/>
              </w:rPr>
              <w:t>блоком,</w:t>
            </w:r>
            <w:r w:rsidRPr="002B5127">
              <w:rPr>
                <w:rFonts w:ascii="Times New Roman" w:eastAsia="Times New Roman" w:hAnsi="Times New Roman" w:cs="Times New Roman"/>
                <w:spacing w:val="51"/>
                <w:sz w:val="24"/>
                <w:szCs w:val="24"/>
                <w:lang w:val="ru-RU"/>
              </w:rPr>
              <w:t xml:space="preserve"> </w:t>
            </w:r>
            <w:r w:rsidRPr="002B5127">
              <w:rPr>
                <w:rFonts w:ascii="Times New Roman" w:eastAsia="Times New Roman" w:hAnsi="Times New Roman" w:cs="Times New Roman"/>
                <w:sz w:val="24"/>
                <w:szCs w:val="24"/>
                <w:lang w:val="ru-RU"/>
              </w:rPr>
              <w:t>размеры</w:t>
            </w:r>
            <w:r w:rsidRPr="002B5127">
              <w:rPr>
                <w:rFonts w:ascii="Times New Roman" w:eastAsia="Times New Roman" w:hAnsi="Times New Roman" w:cs="Times New Roman"/>
                <w:spacing w:val="50"/>
                <w:sz w:val="24"/>
                <w:szCs w:val="24"/>
                <w:lang w:val="ru-RU"/>
              </w:rPr>
              <w:t xml:space="preserve"> </w:t>
            </w:r>
            <w:r w:rsidRPr="002B5127">
              <w:rPr>
                <w:rFonts w:ascii="Times New Roman" w:eastAsia="Times New Roman" w:hAnsi="Times New Roman" w:cs="Times New Roman"/>
                <w:sz w:val="24"/>
                <w:szCs w:val="24"/>
                <w:lang w:val="ru-RU"/>
              </w:rPr>
              <w:t>соответствуют</w:t>
            </w:r>
            <w:r w:rsidRPr="002B5127">
              <w:rPr>
                <w:rFonts w:ascii="Times New Roman" w:eastAsia="Times New Roman" w:hAnsi="Times New Roman" w:cs="Times New Roman"/>
                <w:spacing w:val="50"/>
                <w:sz w:val="24"/>
                <w:szCs w:val="24"/>
                <w:lang w:val="ru-RU"/>
              </w:rPr>
              <w:t xml:space="preserve"> </w:t>
            </w:r>
            <w:r w:rsidRPr="002B5127">
              <w:rPr>
                <w:rFonts w:ascii="Times New Roman" w:eastAsia="Times New Roman" w:hAnsi="Times New Roman" w:cs="Times New Roman"/>
                <w:sz w:val="24"/>
                <w:szCs w:val="24"/>
                <w:lang w:val="ru-RU"/>
              </w:rPr>
              <w:t>полному</w:t>
            </w:r>
            <w:r w:rsidRPr="002B5127">
              <w:rPr>
                <w:rFonts w:ascii="Times New Roman" w:eastAsia="Times New Roman" w:hAnsi="Times New Roman" w:cs="Times New Roman"/>
                <w:spacing w:val="51"/>
                <w:sz w:val="24"/>
                <w:szCs w:val="24"/>
                <w:lang w:val="ru-RU"/>
              </w:rPr>
              <w:t xml:space="preserve"> </w:t>
            </w:r>
            <w:r w:rsidRPr="002B5127">
              <w:rPr>
                <w:rFonts w:ascii="Times New Roman" w:eastAsia="Times New Roman" w:hAnsi="Times New Roman" w:cs="Times New Roman"/>
                <w:spacing w:val="-2"/>
                <w:sz w:val="24"/>
                <w:szCs w:val="24"/>
                <w:lang w:val="ru-RU"/>
              </w:rPr>
              <w:t>перекрытию</w:t>
            </w:r>
            <w:r w:rsidRPr="002B5127">
              <w:rPr>
                <w:rFonts w:ascii="Times New Roman" w:eastAsia="Times New Roman" w:hAnsi="Times New Roman" w:cs="Times New Roman"/>
                <w:sz w:val="24"/>
                <w:szCs w:val="24"/>
                <w:lang w:val="ru-RU"/>
              </w:rPr>
              <w:t xml:space="preserve"> открывающейся</w:t>
            </w:r>
            <w:r w:rsidRPr="002B5127">
              <w:rPr>
                <w:rFonts w:ascii="Times New Roman" w:eastAsia="Times New Roman" w:hAnsi="Times New Roman" w:cs="Times New Roman"/>
                <w:spacing w:val="-3"/>
                <w:sz w:val="24"/>
                <w:szCs w:val="24"/>
                <w:lang w:val="ru-RU"/>
              </w:rPr>
              <w:t xml:space="preserve"> </w:t>
            </w:r>
            <w:r w:rsidRPr="002B5127">
              <w:rPr>
                <w:rFonts w:ascii="Times New Roman" w:eastAsia="Times New Roman" w:hAnsi="Times New Roman" w:cs="Times New Roman"/>
                <w:spacing w:val="-2"/>
                <w:sz w:val="24"/>
                <w:szCs w:val="24"/>
                <w:lang w:val="ru-RU"/>
              </w:rPr>
              <w:t>створки.</w:t>
            </w:r>
            <w:r w:rsidRPr="002B5127">
              <w:rPr>
                <w:rFonts w:ascii="Times New Roman" w:eastAsia="Times New Roman" w:hAnsi="Times New Roman" w:cs="Times New Roman"/>
                <w:sz w:val="24"/>
                <w:szCs w:val="24"/>
                <w:lang w:val="ru-RU"/>
              </w:rPr>
              <w:t xml:space="preserve"> </w:t>
            </w:r>
            <w:proofErr w:type="spellStart"/>
            <w:r w:rsidRPr="002B5127">
              <w:rPr>
                <w:rFonts w:ascii="Times New Roman" w:eastAsia="Times New Roman" w:hAnsi="Times New Roman" w:cs="Times New Roman"/>
                <w:sz w:val="24"/>
                <w:szCs w:val="24"/>
              </w:rPr>
              <w:t>Цвет</w:t>
            </w:r>
            <w:proofErr w:type="spellEnd"/>
            <w:r w:rsidRPr="002B5127">
              <w:rPr>
                <w:rFonts w:ascii="Times New Roman" w:eastAsia="Times New Roman" w:hAnsi="Times New Roman" w:cs="Times New Roman"/>
                <w:spacing w:val="-4"/>
                <w:sz w:val="24"/>
                <w:szCs w:val="24"/>
              </w:rPr>
              <w:t xml:space="preserve"> </w:t>
            </w:r>
            <w:proofErr w:type="spellStart"/>
            <w:r w:rsidRPr="002B5127">
              <w:rPr>
                <w:rFonts w:ascii="Times New Roman" w:eastAsia="Times New Roman" w:hAnsi="Times New Roman" w:cs="Times New Roman"/>
                <w:sz w:val="24"/>
                <w:szCs w:val="24"/>
              </w:rPr>
              <w:t>рамы</w:t>
            </w:r>
            <w:proofErr w:type="spellEnd"/>
            <w:r w:rsidRPr="002B5127">
              <w:rPr>
                <w:rFonts w:ascii="Times New Roman" w:eastAsia="Times New Roman" w:hAnsi="Times New Roman" w:cs="Times New Roman"/>
                <w:sz w:val="24"/>
                <w:szCs w:val="24"/>
              </w:rPr>
              <w:t>,</w:t>
            </w:r>
            <w:r w:rsidRPr="002B5127">
              <w:rPr>
                <w:rFonts w:ascii="Times New Roman" w:eastAsia="Times New Roman" w:hAnsi="Times New Roman" w:cs="Times New Roman"/>
                <w:spacing w:val="-2"/>
                <w:sz w:val="24"/>
                <w:szCs w:val="24"/>
              </w:rPr>
              <w:t xml:space="preserve"> </w:t>
            </w:r>
            <w:proofErr w:type="spellStart"/>
            <w:r w:rsidRPr="002B5127">
              <w:rPr>
                <w:rFonts w:ascii="Times New Roman" w:eastAsia="Times New Roman" w:hAnsi="Times New Roman" w:cs="Times New Roman"/>
                <w:sz w:val="24"/>
                <w:szCs w:val="24"/>
              </w:rPr>
              <w:t>импоста</w:t>
            </w:r>
            <w:proofErr w:type="spellEnd"/>
            <w:r w:rsidRPr="002B5127">
              <w:rPr>
                <w:rFonts w:ascii="Times New Roman" w:eastAsia="Times New Roman" w:hAnsi="Times New Roman" w:cs="Times New Roman"/>
                <w:sz w:val="24"/>
                <w:szCs w:val="24"/>
              </w:rPr>
              <w:t>,</w:t>
            </w:r>
            <w:r w:rsidRPr="002B5127">
              <w:rPr>
                <w:rFonts w:ascii="Times New Roman" w:eastAsia="Times New Roman" w:hAnsi="Times New Roman" w:cs="Times New Roman"/>
                <w:spacing w:val="-2"/>
                <w:sz w:val="24"/>
                <w:szCs w:val="24"/>
              </w:rPr>
              <w:t xml:space="preserve"> </w:t>
            </w:r>
            <w:proofErr w:type="spellStart"/>
            <w:r w:rsidRPr="002B5127">
              <w:rPr>
                <w:rFonts w:ascii="Times New Roman" w:eastAsia="Times New Roman" w:hAnsi="Times New Roman" w:cs="Times New Roman"/>
                <w:sz w:val="24"/>
                <w:szCs w:val="24"/>
              </w:rPr>
              <w:t>створки</w:t>
            </w:r>
            <w:proofErr w:type="spellEnd"/>
            <w:r w:rsidRPr="002B5127">
              <w:rPr>
                <w:rFonts w:ascii="Times New Roman" w:eastAsia="Times New Roman" w:hAnsi="Times New Roman" w:cs="Times New Roman"/>
                <w:sz w:val="24"/>
                <w:szCs w:val="24"/>
              </w:rPr>
              <w:t>:</w:t>
            </w:r>
            <w:r w:rsidRPr="002B5127">
              <w:rPr>
                <w:rFonts w:ascii="Times New Roman" w:eastAsia="Times New Roman" w:hAnsi="Times New Roman" w:cs="Times New Roman"/>
                <w:spacing w:val="-8"/>
                <w:sz w:val="24"/>
                <w:szCs w:val="24"/>
              </w:rPr>
              <w:t xml:space="preserve"> </w:t>
            </w:r>
            <w:proofErr w:type="spellStart"/>
            <w:r w:rsidRPr="002B5127">
              <w:rPr>
                <w:rFonts w:ascii="Times New Roman" w:eastAsia="Times New Roman" w:hAnsi="Times New Roman" w:cs="Times New Roman"/>
                <w:spacing w:val="-4"/>
                <w:sz w:val="24"/>
                <w:szCs w:val="24"/>
              </w:rPr>
              <w:t>белый</w:t>
            </w:r>
            <w:proofErr w:type="spellEnd"/>
          </w:p>
        </w:tc>
      </w:tr>
      <w:tr w:rsidR="002B5127" w:rsidRPr="002B5127" w14:paraId="0BCE28FA" w14:textId="77777777" w:rsidTr="00F83B5C">
        <w:trPr>
          <w:trHeight w:val="276"/>
        </w:trPr>
        <w:tc>
          <w:tcPr>
            <w:tcW w:w="628" w:type="dxa"/>
            <w:tcBorders>
              <w:top w:val="nil"/>
              <w:bottom w:val="nil"/>
            </w:tcBorders>
          </w:tcPr>
          <w:p w14:paraId="35536ED1" w14:textId="77777777" w:rsidR="002B5127" w:rsidRPr="002B5127" w:rsidRDefault="002B5127" w:rsidP="002B5127">
            <w:pPr>
              <w:spacing w:after="0" w:line="240" w:lineRule="auto"/>
              <w:rPr>
                <w:rFonts w:ascii="Times New Roman" w:eastAsia="Times New Roman" w:hAnsi="Times New Roman" w:cs="Times New Roman"/>
                <w:sz w:val="24"/>
                <w:szCs w:val="24"/>
              </w:rPr>
            </w:pPr>
          </w:p>
        </w:tc>
        <w:tc>
          <w:tcPr>
            <w:tcW w:w="1936" w:type="dxa"/>
            <w:tcBorders>
              <w:top w:val="nil"/>
              <w:bottom w:val="nil"/>
              <w:right w:val="single" w:sz="4" w:space="0" w:color="auto"/>
            </w:tcBorders>
          </w:tcPr>
          <w:p w14:paraId="5CCF2A88" w14:textId="77777777" w:rsidR="002B5127" w:rsidRPr="002B5127" w:rsidRDefault="002B5127" w:rsidP="002B5127">
            <w:pPr>
              <w:spacing w:after="0" w:line="240" w:lineRule="auto"/>
              <w:rPr>
                <w:rFonts w:ascii="Times New Roman" w:eastAsia="Times New Roman" w:hAnsi="Times New Roman" w:cs="Times New Roman"/>
                <w:sz w:val="24"/>
                <w:szCs w:val="24"/>
              </w:rPr>
            </w:pPr>
          </w:p>
        </w:tc>
        <w:tc>
          <w:tcPr>
            <w:tcW w:w="7602" w:type="dxa"/>
            <w:tcBorders>
              <w:top w:val="nil"/>
              <w:left w:val="single" w:sz="4" w:space="0" w:color="auto"/>
              <w:bottom w:val="nil"/>
              <w:right w:val="single" w:sz="4" w:space="0" w:color="auto"/>
            </w:tcBorders>
          </w:tcPr>
          <w:p w14:paraId="129F7EBF" w14:textId="77777777" w:rsidR="002B5127" w:rsidRPr="002B5127" w:rsidRDefault="002B5127" w:rsidP="002B5127">
            <w:pPr>
              <w:tabs>
                <w:tab w:val="left" w:pos="1873"/>
                <w:tab w:val="left" w:pos="3488"/>
                <w:tab w:val="left" w:pos="5159"/>
                <w:tab w:val="left" w:pos="6466"/>
              </w:tabs>
              <w:spacing w:after="0" w:line="256" w:lineRule="exact"/>
              <w:ind w:left="107"/>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u w:val="single"/>
                <w:lang w:val="ru-RU"/>
              </w:rPr>
              <w:t>Блок</w:t>
            </w:r>
            <w:r w:rsidRPr="002B5127">
              <w:rPr>
                <w:rFonts w:ascii="Times New Roman" w:eastAsia="Times New Roman" w:hAnsi="Times New Roman" w:cs="Times New Roman"/>
                <w:spacing w:val="-2"/>
                <w:sz w:val="24"/>
                <w:szCs w:val="24"/>
                <w:u w:val="single"/>
                <w:lang w:val="ru-RU"/>
              </w:rPr>
              <w:t xml:space="preserve"> </w:t>
            </w:r>
            <w:r w:rsidRPr="002B5127">
              <w:rPr>
                <w:rFonts w:ascii="Times New Roman" w:eastAsia="Times New Roman" w:hAnsi="Times New Roman" w:cs="Times New Roman"/>
                <w:sz w:val="24"/>
                <w:szCs w:val="24"/>
                <w:u w:val="single"/>
                <w:lang w:val="ru-RU"/>
              </w:rPr>
              <w:t>оконный</w:t>
            </w:r>
            <w:r w:rsidRPr="002B5127">
              <w:rPr>
                <w:rFonts w:ascii="Times New Roman" w:eastAsia="Times New Roman" w:hAnsi="Times New Roman" w:cs="Times New Roman"/>
                <w:spacing w:val="-3"/>
                <w:sz w:val="24"/>
                <w:szCs w:val="24"/>
                <w:u w:val="single"/>
                <w:lang w:val="ru-RU"/>
              </w:rPr>
              <w:t xml:space="preserve"> </w:t>
            </w:r>
            <w:r w:rsidRPr="002B5127">
              <w:rPr>
                <w:rFonts w:ascii="Times New Roman" w:eastAsia="Times New Roman" w:hAnsi="Times New Roman" w:cs="Times New Roman"/>
                <w:sz w:val="24"/>
                <w:szCs w:val="24"/>
                <w:u w:val="single"/>
                <w:lang w:val="ru-RU"/>
              </w:rPr>
              <w:t>должен</w:t>
            </w:r>
            <w:r w:rsidRPr="002B5127">
              <w:rPr>
                <w:rFonts w:ascii="Times New Roman" w:eastAsia="Times New Roman" w:hAnsi="Times New Roman" w:cs="Times New Roman"/>
                <w:spacing w:val="-3"/>
                <w:sz w:val="24"/>
                <w:szCs w:val="24"/>
                <w:u w:val="single"/>
                <w:lang w:val="ru-RU"/>
              </w:rPr>
              <w:t xml:space="preserve"> </w:t>
            </w:r>
            <w:r w:rsidRPr="002B5127">
              <w:rPr>
                <w:rFonts w:ascii="Times New Roman" w:eastAsia="Times New Roman" w:hAnsi="Times New Roman" w:cs="Times New Roman"/>
                <w:sz w:val="24"/>
                <w:szCs w:val="24"/>
                <w:u w:val="single"/>
                <w:lang w:val="ru-RU"/>
              </w:rPr>
              <w:t>быть</w:t>
            </w:r>
            <w:r w:rsidRPr="002B5127">
              <w:rPr>
                <w:rFonts w:ascii="Times New Roman" w:eastAsia="Times New Roman" w:hAnsi="Times New Roman" w:cs="Times New Roman"/>
                <w:spacing w:val="-3"/>
                <w:sz w:val="24"/>
                <w:szCs w:val="24"/>
                <w:u w:val="single"/>
                <w:lang w:val="ru-RU"/>
              </w:rPr>
              <w:t xml:space="preserve"> </w:t>
            </w:r>
            <w:r w:rsidRPr="002B5127">
              <w:rPr>
                <w:rFonts w:ascii="Times New Roman" w:eastAsia="Times New Roman" w:hAnsi="Times New Roman" w:cs="Times New Roman"/>
                <w:sz w:val="24"/>
                <w:szCs w:val="24"/>
                <w:u w:val="single"/>
                <w:lang w:val="ru-RU"/>
              </w:rPr>
              <w:t>с</w:t>
            </w:r>
            <w:r w:rsidRPr="002B5127">
              <w:rPr>
                <w:rFonts w:ascii="Times New Roman" w:eastAsia="Times New Roman" w:hAnsi="Times New Roman" w:cs="Times New Roman"/>
                <w:spacing w:val="-1"/>
                <w:sz w:val="24"/>
                <w:szCs w:val="24"/>
                <w:u w:val="single"/>
                <w:lang w:val="ru-RU"/>
              </w:rPr>
              <w:t xml:space="preserve"> </w:t>
            </w:r>
            <w:r w:rsidRPr="002B5127">
              <w:rPr>
                <w:rFonts w:ascii="Times New Roman" w:eastAsia="Times New Roman" w:hAnsi="Times New Roman" w:cs="Times New Roman"/>
                <w:sz w:val="24"/>
                <w:szCs w:val="24"/>
                <w:u w:val="single"/>
                <w:lang w:val="ru-RU"/>
              </w:rPr>
              <w:t>водоотливами</w:t>
            </w:r>
            <w:r w:rsidRPr="002B5127">
              <w:rPr>
                <w:rFonts w:ascii="Times New Roman" w:eastAsia="Times New Roman" w:hAnsi="Times New Roman" w:cs="Times New Roman"/>
                <w:spacing w:val="-1"/>
                <w:sz w:val="24"/>
                <w:szCs w:val="24"/>
                <w:u w:val="single"/>
                <w:lang w:val="ru-RU"/>
              </w:rPr>
              <w:t xml:space="preserve"> </w:t>
            </w:r>
            <w:r w:rsidRPr="002B5127">
              <w:rPr>
                <w:rFonts w:ascii="Times New Roman" w:eastAsia="Times New Roman" w:hAnsi="Times New Roman" w:cs="Times New Roman"/>
                <w:sz w:val="24"/>
                <w:szCs w:val="24"/>
                <w:u w:val="single"/>
                <w:lang w:val="ru-RU"/>
              </w:rPr>
              <w:t>–</w:t>
            </w:r>
            <w:r w:rsidRPr="002B5127">
              <w:rPr>
                <w:rFonts w:ascii="Times New Roman" w:eastAsia="Times New Roman" w:hAnsi="Times New Roman" w:cs="Times New Roman"/>
                <w:spacing w:val="-1"/>
                <w:sz w:val="24"/>
                <w:szCs w:val="24"/>
                <w:u w:val="single"/>
                <w:lang w:val="ru-RU"/>
              </w:rPr>
              <w:t xml:space="preserve"> </w:t>
            </w:r>
            <w:r w:rsidRPr="002B5127">
              <w:rPr>
                <w:rFonts w:ascii="Times New Roman" w:eastAsia="Times New Roman" w:hAnsi="Times New Roman" w:cs="Times New Roman"/>
                <w:spacing w:val="-2"/>
                <w:sz w:val="24"/>
                <w:szCs w:val="24"/>
                <w:u w:val="single"/>
                <w:lang w:val="ru-RU"/>
              </w:rPr>
              <w:t>оцинкованными</w:t>
            </w:r>
            <w:r w:rsidRPr="002B5127">
              <w:rPr>
                <w:rFonts w:ascii="Times New Roman" w:eastAsia="Times New Roman" w:hAnsi="Times New Roman" w:cs="Times New Roman"/>
                <w:spacing w:val="-2"/>
                <w:sz w:val="24"/>
                <w:szCs w:val="24"/>
                <w:lang w:val="ru-RU"/>
              </w:rPr>
              <w:t>.</w:t>
            </w:r>
            <w:r w:rsidRPr="002B5127">
              <w:rPr>
                <w:rFonts w:ascii="Times New Roman" w:eastAsia="Times New Roman" w:hAnsi="Times New Roman" w:cs="Times New Roman"/>
                <w:sz w:val="24"/>
                <w:szCs w:val="24"/>
                <w:lang w:val="ru-RU"/>
              </w:rPr>
              <w:t xml:space="preserve"> Цвет:</w:t>
            </w:r>
            <w:r w:rsidRPr="002B5127">
              <w:rPr>
                <w:rFonts w:ascii="Times New Roman" w:eastAsia="Times New Roman" w:hAnsi="Times New Roman" w:cs="Times New Roman"/>
                <w:spacing w:val="-9"/>
                <w:sz w:val="24"/>
                <w:szCs w:val="24"/>
                <w:lang w:val="ru-RU"/>
              </w:rPr>
              <w:t xml:space="preserve"> </w:t>
            </w:r>
            <w:r w:rsidRPr="002B5127">
              <w:rPr>
                <w:rFonts w:ascii="Times New Roman" w:eastAsia="Times New Roman" w:hAnsi="Times New Roman" w:cs="Times New Roman"/>
                <w:spacing w:val="-2"/>
                <w:sz w:val="24"/>
                <w:szCs w:val="24"/>
                <w:lang w:val="ru-RU"/>
              </w:rPr>
              <w:t>белый.</w:t>
            </w:r>
            <w:r w:rsidRPr="002B5127">
              <w:rPr>
                <w:rFonts w:ascii="Times New Roman" w:eastAsia="Times New Roman" w:hAnsi="Times New Roman" w:cs="Times New Roman"/>
                <w:sz w:val="24"/>
                <w:szCs w:val="24"/>
                <w:lang w:val="ru-RU"/>
              </w:rPr>
              <w:t xml:space="preserve"> Конструкция:</w:t>
            </w:r>
            <w:r w:rsidRPr="002B5127">
              <w:rPr>
                <w:rFonts w:ascii="Times New Roman" w:eastAsia="Times New Roman" w:hAnsi="Times New Roman" w:cs="Times New Roman"/>
                <w:spacing w:val="-5"/>
                <w:sz w:val="24"/>
                <w:szCs w:val="24"/>
                <w:lang w:val="ru-RU"/>
              </w:rPr>
              <w:t xml:space="preserve"> </w:t>
            </w:r>
            <w:r w:rsidRPr="002B5127">
              <w:rPr>
                <w:rFonts w:ascii="Times New Roman" w:eastAsia="Times New Roman" w:hAnsi="Times New Roman" w:cs="Times New Roman"/>
                <w:sz w:val="24"/>
                <w:szCs w:val="24"/>
                <w:lang w:val="ru-RU"/>
              </w:rPr>
              <w:t>отлив выполнен</w:t>
            </w:r>
            <w:r w:rsidRPr="002B5127">
              <w:rPr>
                <w:rFonts w:ascii="Times New Roman" w:eastAsia="Times New Roman" w:hAnsi="Times New Roman" w:cs="Times New Roman"/>
                <w:spacing w:val="-2"/>
                <w:sz w:val="24"/>
                <w:szCs w:val="24"/>
                <w:lang w:val="ru-RU"/>
              </w:rPr>
              <w:t xml:space="preserve"> </w:t>
            </w:r>
            <w:r w:rsidRPr="002B5127">
              <w:rPr>
                <w:rFonts w:ascii="Times New Roman" w:eastAsia="Times New Roman" w:hAnsi="Times New Roman" w:cs="Times New Roman"/>
                <w:sz w:val="24"/>
                <w:szCs w:val="24"/>
                <w:lang w:val="ru-RU"/>
              </w:rPr>
              <w:t>из</w:t>
            </w:r>
            <w:r w:rsidRPr="002B5127">
              <w:rPr>
                <w:rFonts w:ascii="Times New Roman" w:eastAsia="Times New Roman" w:hAnsi="Times New Roman" w:cs="Times New Roman"/>
                <w:spacing w:val="-2"/>
                <w:sz w:val="24"/>
                <w:szCs w:val="24"/>
                <w:lang w:val="ru-RU"/>
              </w:rPr>
              <w:t xml:space="preserve"> </w:t>
            </w:r>
            <w:r w:rsidRPr="002B5127">
              <w:rPr>
                <w:rFonts w:ascii="Times New Roman" w:eastAsia="Times New Roman" w:hAnsi="Times New Roman" w:cs="Times New Roman"/>
                <w:sz w:val="24"/>
                <w:szCs w:val="24"/>
                <w:lang w:val="ru-RU"/>
              </w:rPr>
              <w:t>целого</w:t>
            </w:r>
            <w:r w:rsidRPr="002B5127">
              <w:rPr>
                <w:rFonts w:ascii="Times New Roman" w:eastAsia="Times New Roman" w:hAnsi="Times New Roman" w:cs="Times New Roman"/>
                <w:spacing w:val="-2"/>
                <w:sz w:val="24"/>
                <w:szCs w:val="24"/>
                <w:lang w:val="ru-RU"/>
              </w:rPr>
              <w:t xml:space="preserve"> </w:t>
            </w:r>
            <w:r w:rsidRPr="002B5127">
              <w:rPr>
                <w:rFonts w:ascii="Times New Roman" w:eastAsia="Times New Roman" w:hAnsi="Times New Roman" w:cs="Times New Roman"/>
                <w:sz w:val="24"/>
                <w:szCs w:val="24"/>
                <w:lang w:val="ru-RU"/>
              </w:rPr>
              <w:t>куска</w:t>
            </w:r>
            <w:r w:rsidRPr="002B5127">
              <w:rPr>
                <w:rFonts w:ascii="Times New Roman" w:eastAsia="Times New Roman" w:hAnsi="Times New Roman" w:cs="Times New Roman"/>
                <w:spacing w:val="-1"/>
                <w:sz w:val="24"/>
                <w:szCs w:val="24"/>
                <w:lang w:val="ru-RU"/>
              </w:rPr>
              <w:t xml:space="preserve"> </w:t>
            </w:r>
            <w:r w:rsidRPr="002B5127">
              <w:rPr>
                <w:rFonts w:ascii="Times New Roman" w:eastAsia="Times New Roman" w:hAnsi="Times New Roman" w:cs="Times New Roman"/>
                <w:sz w:val="24"/>
                <w:szCs w:val="24"/>
                <w:lang w:val="ru-RU"/>
              </w:rPr>
              <w:t>металла,</w:t>
            </w:r>
            <w:r w:rsidRPr="002B5127">
              <w:rPr>
                <w:rFonts w:ascii="Times New Roman" w:eastAsia="Times New Roman" w:hAnsi="Times New Roman" w:cs="Times New Roman"/>
                <w:spacing w:val="-2"/>
                <w:sz w:val="24"/>
                <w:szCs w:val="24"/>
                <w:lang w:val="ru-RU"/>
              </w:rPr>
              <w:t xml:space="preserve"> </w:t>
            </w:r>
            <w:r w:rsidRPr="002B5127">
              <w:rPr>
                <w:rFonts w:ascii="Times New Roman" w:eastAsia="Times New Roman" w:hAnsi="Times New Roman" w:cs="Times New Roman"/>
                <w:sz w:val="24"/>
                <w:szCs w:val="24"/>
                <w:lang w:val="ru-RU"/>
              </w:rPr>
              <w:t>по</w:t>
            </w:r>
            <w:r w:rsidRPr="002B5127">
              <w:rPr>
                <w:rFonts w:ascii="Times New Roman" w:eastAsia="Times New Roman" w:hAnsi="Times New Roman" w:cs="Times New Roman"/>
                <w:spacing w:val="-1"/>
                <w:sz w:val="24"/>
                <w:szCs w:val="24"/>
                <w:lang w:val="ru-RU"/>
              </w:rPr>
              <w:t xml:space="preserve"> </w:t>
            </w:r>
            <w:r w:rsidRPr="002B5127">
              <w:rPr>
                <w:rFonts w:ascii="Times New Roman" w:eastAsia="Times New Roman" w:hAnsi="Times New Roman" w:cs="Times New Roman"/>
                <w:spacing w:val="-2"/>
                <w:sz w:val="24"/>
                <w:szCs w:val="24"/>
                <w:lang w:val="ru-RU"/>
              </w:rPr>
              <w:t xml:space="preserve">торцам которого </w:t>
            </w:r>
            <w:r w:rsidRPr="002B5127">
              <w:rPr>
                <w:rFonts w:ascii="Times New Roman" w:eastAsia="Times New Roman" w:hAnsi="Times New Roman" w:cs="Times New Roman"/>
                <w:sz w:val="24"/>
                <w:szCs w:val="24"/>
                <w:lang w:val="ru-RU"/>
              </w:rPr>
              <w:t>в</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z w:val="24"/>
                <w:szCs w:val="24"/>
                <w:lang w:val="ru-RU"/>
              </w:rPr>
              <w:t>местах</w:t>
            </w:r>
            <w:r w:rsidRPr="002B5127">
              <w:rPr>
                <w:rFonts w:ascii="Times New Roman" w:eastAsia="Times New Roman" w:hAnsi="Times New Roman" w:cs="Times New Roman"/>
                <w:spacing w:val="-2"/>
                <w:sz w:val="24"/>
                <w:szCs w:val="24"/>
                <w:lang w:val="ru-RU"/>
              </w:rPr>
              <w:t xml:space="preserve"> </w:t>
            </w:r>
            <w:r w:rsidRPr="002B5127">
              <w:rPr>
                <w:rFonts w:ascii="Times New Roman" w:eastAsia="Times New Roman" w:hAnsi="Times New Roman" w:cs="Times New Roman"/>
                <w:sz w:val="24"/>
                <w:szCs w:val="24"/>
                <w:lang w:val="ru-RU"/>
              </w:rPr>
              <w:t>примыкания</w:t>
            </w:r>
            <w:r w:rsidRPr="002B5127">
              <w:rPr>
                <w:rFonts w:ascii="Times New Roman" w:eastAsia="Times New Roman" w:hAnsi="Times New Roman" w:cs="Times New Roman"/>
                <w:spacing w:val="-1"/>
                <w:sz w:val="24"/>
                <w:szCs w:val="24"/>
                <w:lang w:val="ru-RU"/>
              </w:rPr>
              <w:t xml:space="preserve"> </w:t>
            </w:r>
            <w:r w:rsidRPr="002B5127">
              <w:rPr>
                <w:rFonts w:ascii="Times New Roman" w:eastAsia="Times New Roman" w:hAnsi="Times New Roman" w:cs="Times New Roman"/>
                <w:sz w:val="24"/>
                <w:szCs w:val="24"/>
                <w:lang w:val="ru-RU"/>
              </w:rPr>
              <w:t>к</w:t>
            </w:r>
            <w:r w:rsidRPr="002B5127">
              <w:rPr>
                <w:rFonts w:ascii="Times New Roman" w:eastAsia="Times New Roman" w:hAnsi="Times New Roman" w:cs="Times New Roman"/>
                <w:spacing w:val="-2"/>
                <w:sz w:val="24"/>
                <w:szCs w:val="24"/>
                <w:lang w:val="ru-RU"/>
              </w:rPr>
              <w:t xml:space="preserve"> </w:t>
            </w:r>
            <w:r w:rsidRPr="002B5127">
              <w:rPr>
                <w:rFonts w:ascii="Times New Roman" w:eastAsia="Times New Roman" w:hAnsi="Times New Roman" w:cs="Times New Roman"/>
                <w:sz w:val="24"/>
                <w:szCs w:val="24"/>
                <w:lang w:val="ru-RU"/>
              </w:rPr>
              <w:t>откосам,</w:t>
            </w:r>
            <w:r w:rsidRPr="002B5127">
              <w:rPr>
                <w:rFonts w:ascii="Times New Roman" w:eastAsia="Times New Roman" w:hAnsi="Times New Roman" w:cs="Times New Roman"/>
                <w:spacing w:val="-2"/>
                <w:sz w:val="24"/>
                <w:szCs w:val="24"/>
                <w:lang w:val="ru-RU"/>
              </w:rPr>
              <w:t xml:space="preserve"> </w:t>
            </w:r>
            <w:r w:rsidRPr="002B5127">
              <w:rPr>
                <w:rFonts w:ascii="Times New Roman" w:eastAsia="Times New Roman" w:hAnsi="Times New Roman" w:cs="Times New Roman"/>
                <w:sz w:val="24"/>
                <w:szCs w:val="24"/>
                <w:lang w:val="ru-RU"/>
              </w:rPr>
              <w:t>имеется</w:t>
            </w:r>
            <w:r w:rsidRPr="002B5127">
              <w:rPr>
                <w:rFonts w:ascii="Times New Roman" w:eastAsia="Times New Roman" w:hAnsi="Times New Roman" w:cs="Times New Roman"/>
                <w:spacing w:val="-1"/>
                <w:sz w:val="24"/>
                <w:szCs w:val="24"/>
                <w:lang w:val="ru-RU"/>
              </w:rPr>
              <w:t xml:space="preserve"> </w:t>
            </w:r>
            <w:r w:rsidRPr="002B5127">
              <w:rPr>
                <w:rFonts w:ascii="Times New Roman" w:eastAsia="Times New Roman" w:hAnsi="Times New Roman" w:cs="Times New Roman"/>
                <w:sz w:val="24"/>
                <w:szCs w:val="24"/>
                <w:lang w:val="ru-RU"/>
              </w:rPr>
              <w:t>загиб</w:t>
            </w:r>
            <w:r w:rsidRPr="002B5127">
              <w:rPr>
                <w:rFonts w:ascii="Times New Roman" w:eastAsia="Times New Roman" w:hAnsi="Times New Roman" w:cs="Times New Roman"/>
                <w:spacing w:val="-1"/>
                <w:sz w:val="24"/>
                <w:szCs w:val="24"/>
                <w:lang w:val="ru-RU"/>
              </w:rPr>
              <w:t xml:space="preserve"> </w:t>
            </w:r>
            <w:r w:rsidRPr="002B5127">
              <w:rPr>
                <w:rFonts w:ascii="Times New Roman" w:eastAsia="Times New Roman" w:hAnsi="Times New Roman" w:cs="Times New Roman"/>
                <w:sz w:val="24"/>
                <w:szCs w:val="24"/>
                <w:lang w:val="ru-RU"/>
              </w:rPr>
              <w:t>в</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z w:val="24"/>
                <w:szCs w:val="24"/>
                <w:lang w:val="ru-RU"/>
              </w:rPr>
              <w:t>виде</w:t>
            </w:r>
            <w:r w:rsidRPr="002B5127">
              <w:rPr>
                <w:rFonts w:ascii="Times New Roman" w:eastAsia="Times New Roman" w:hAnsi="Times New Roman" w:cs="Times New Roman"/>
                <w:spacing w:val="-1"/>
                <w:sz w:val="24"/>
                <w:szCs w:val="24"/>
                <w:lang w:val="ru-RU"/>
              </w:rPr>
              <w:t xml:space="preserve"> </w:t>
            </w:r>
            <w:r w:rsidRPr="002B5127">
              <w:rPr>
                <w:rFonts w:ascii="Times New Roman" w:eastAsia="Times New Roman" w:hAnsi="Times New Roman" w:cs="Times New Roman"/>
                <w:sz w:val="24"/>
                <w:szCs w:val="24"/>
                <w:lang w:val="ru-RU"/>
              </w:rPr>
              <w:t>угла,</w:t>
            </w:r>
            <w:r w:rsidRPr="002B5127">
              <w:rPr>
                <w:rFonts w:ascii="Times New Roman" w:eastAsia="Times New Roman" w:hAnsi="Times New Roman" w:cs="Times New Roman"/>
                <w:spacing w:val="-1"/>
                <w:sz w:val="24"/>
                <w:szCs w:val="24"/>
                <w:lang w:val="ru-RU"/>
              </w:rPr>
              <w:t xml:space="preserve"> </w:t>
            </w:r>
            <w:r w:rsidRPr="002B5127">
              <w:rPr>
                <w:rFonts w:ascii="Times New Roman" w:eastAsia="Times New Roman" w:hAnsi="Times New Roman" w:cs="Times New Roman"/>
                <w:spacing w:val="-5"/>
                <w:sz w:val="24"/>
                <w:szCs w:val="24"/>
                <w:lang w:val="ru-RU"/>
              </w:rPr>
              <w:t>не</w:t>
            </w:r>
            <w:r w:rsidRPr="002B5127">
              <w:rPr>
                <w:rFonts w:ascii="Times New Roman" w:eastAsia="Times New Roman" w:hAnsi="Times New Roman" w:cs="Times New Roman"/>
                <w:sz w:val="24"/>
                <w:szCs w:val="24"/>
                <w:lang w:val="ru-RU"/>
              </w:rPr>
              <w:t xml:space="preserve"> допускающего</w:t>
            </w:r>
            <w:r w:rsidRPr="002B5127">
              <w:rPr>
                <w:rFonts w:ascii="Times New Roman" w:eastAsia="Times New Roman" w:hAnsi="Times New Roman" w:cs="Times New Roman"/>
                <w:spacing w:val="-8"/>
                <w:sz w:val="24"/>
                <w:szCs w:val="24"/>
                <w:lang w:val="ru-RU"/>
              </w:rPr>
              <w:t xml:space="preserve"> </w:t>
            </w:r>
            <w:r w:rsidRPr="002B5127">
              <w:rPr>
                <w:rFonts w:ascii="Times New Roman" w:eastAsia="Times New Roman" w:hAnsi="Times New Roman" w:cs="Times New Roman"/>
                <w:sz w:val="24"/>
                <w:szCs w:val="24"/>
                <w:lang w:val="ru-RU"/>
              </w:rPr>
              <w:t>попадание</w:t>
            </w:r>
            <w:r w:rsidRPr="002B5127">
              <w:rPr>
                <w:rFonts w:ascii="Times New Roman" w:eastAsia="Times New Roman" w:hAnsi="Times New Roman" w:cs="Times New Roman"/>
                <w:spacing w:val="-7"/>
                <w:sz w:val="24"/>
                <w:szCs w:val="24"/>
                <w:lang w:val="ru-RU"/>
              </w:rPr>
              <w:t xml:space="preserve"> </w:t>
            </w:r>
            <w:r w:rsidRPr="002B5127">
              <w:rPr>
                <w:rFonts w:ascii="Times New Roman" w:eastAsia="Times New Roman" w:hAnsi="Times New Roman" w:cs="Times New Roman"/>
                <w:sz w:val="24"/>
                <w:szCs w:val="24"/>
                <w:lang w:val="ru-RU"/>
              </w:rPr>
              <w:t>атмосферных</w:t>
            </w:r>
            <w:r w:rsidRPr="002B5127">
              <w:rPr>
                <w:rFonts w:ascii="Times New Roman" w:eastAsia="Times New Roman" w:hAnsi="Times New Roman" w:cs="Times New Roman"/>
                <w:spacing w:val="-8"/>
                <w:sz w:val="24"/>
                <w:szCs w:val="24"/>
                <w:lang w:val="ru-RU"/>
              </w:rPr>
              <w:t xml:space="preserve"> </w:t>
            </w:r>
            <w:r w:rsidRPr="002B5127">
              <w:rPr>
                <w:rFonts w:ascii="Times New Roman" w:eastAsia="Times New Roman" w:hAnsi="Times New Roman" w:cs="Times New Roman"/>
                <w:sz w:val="24"/>
                <w:szCs w:val="24"/>
                <w:lang w:val="ru-RU"/>
              </w:rPr>
              <w:t>осадков</w:t>
            </w:r>
            <w:r w:rsidRPr="002B5127">
              <w:rPr>
                <w:rFonts w:ascii="Times New Roman" w:eastAsia="Times New Roman" w:hAnsi="Times New Roman" w:cs="Times New Roman"/>
                <w:spacing w:val="-10"/>
                <w:sz w:val="24"/>
                <w:szCs w:val="24"/>
                <w:lang w:val="ru-RU"/>
              </w:rPr>
              <w:t xml:space="preserve"> </w:t>
            </w:r>
            <w:r w:rsidRPr="002B5127">
              <w:rPr>
                <w:rFonts w:ascii="Times New Roman" w:eastAsia="Times New Roman" w:hAnsi="Times New Roman" w:cs="Times New Roman"/>
                <w:sz w:val="24"/>
                <w:szCs w:val="24"/>
                <w:lang w:val="ru-RU"/>
              </w:rPr>
              <w:t>под</w:t>
            </w:r>
            <w:r w:rsidRPr="002B5127">
              <w:rPr>
                <w:rFonts w:ascii="Times New Roman" w:eastAsia="Times New Roman" w:hAnsi="Times New Roman" w:cs="Times New Roman"/>
                <w:spacing w:val="-7"/>
                <w:sz w:val="24"/>
                <w:szCs w:val="24"/>
                <w:lang w:val="ru-RU"/>
              </w:rPr>
              <w:t xml:space="preserve"> </w:t>
            </w:r>
            <w:r w:rsidRPr="002B5127">
              <w:rPr>
                <w:rFonts w:ascii="Times New Roman" w:eastAsia="Times New Roman" w:hAnsi="Times New Roman" w:cs="Times New Roman"/>
                <w:sz w:val="24"/>
                <w:szCs w:val="24"/>
                <w:lang w:val="ru-RU"/>
              </w:rPr>
              <w:t>отлив.</w:t>
            </w:r>
          </w:p>
        </w:tc>
      </w:tr>
      <w:tr w:rsidR="002B5127" w:rsidRPr="002B5127" w14:paraId="02CC6676" w14:textId="77777777" w:rsidTr="00F83B5C">
        <w:trPr>
          <w:trHeight w:val="276"/>
        </w:trPr>
        <w:tc>
          <w:tcPr>
            <w:tcW w:w="628" w:type="dxa"/>
            <w:tcBorders>
              <w:top w:val="nil"/>
              <w:bottom w:val="nil"/>
            </w:tcBorders>
          </w:tcPr>
          <w:p w14:paraId="7F06AC26" w14:textId="77777777" w:rsidR="002B5127" w:rsidRPr="002B5127" w:rsidRDefault="002B5127" w:rsidP="002B5127">
            <w:pPr>
              <w:spacing w:after="0" w:line="240" w:lineRule="auto"/>
              <w:rPr>
                <w:rFonts w:ascii="Times New Roman" w:eastAsia="Times New Roman" w:hAnsi="Times New Roman" w:cs="Times New Roman"/>
                <w:sz w:val="24"/>
                <w:szCs w:val="24"/>
                <w:lang w:val="ru-RU"/>
              </w:rPr>
            </w:pPr>
          </w:p>
        </w:tc>
        <w:tc>
          <w:tcPr>
            <w:tcW w:w="1936" w:type="dxa"/>
            <w:tcBorders>
              <w:top w:val="nil"/>
              <w:bottom w:val="nil"/>
              <w:right w:val="single" w:sz="4" w:space="0" w:color="auto"/>
            </w:tcBorders>
          </w:tcPr>
          <w:p w14:paraId="3E0729E3" w14:textId="77777777" w:rsidR="002B5127" w:rsidRPr="002B5127" w:rsidRDefault="002B5127" w:rsidP="002B5127">
            <w:pPr>
              <w:spacing w:after="0" w:line="240" w:lineRule="auto"/>
              <w:rPr>
                <w:rFonts w:ascii="Times New Roman" w:eastAsia="Times New Roman" w:hAnsi="Times New Roman" w:cs="Times New Roman"/>
                <w:sz w:val="24"/>
                <w:szCs w:val="24"/>
                <w:lang w:val="ru-RU"/>
              </w:rPr>
            </w:pPr>
          </w:p>
        </w:tc>
        <w:tc>
          <w:tcPr>
            <w:tcW w:w="7602" w:type="dxa"/>
            <w:tcBorders>
              <w:top w:val="nil"/>
              <w:left w:val="single" w:sz="4" w:space="0" w:color="auto"/>
              <w:bottom w:val="nil"/>
              <w:right w:val="single" w:sz="4" w:space="0" w:color="auto"/>
            </w:tcBorders>
          </w:tcPr>
          <w:p w14:paraId="33DEBB83" w14:textId="77777777" w:rsidR="002B5127" w:rsidRPr="002B5127" w:rsidRDefault="002B5127" w:rsidP="002B5127">
            <w:pPr>
              <w:spacing w:before="2" w:after="0" w:line="240" w:lineRule="auto"/>
              <w:ind w:left="107" w:right="138"/>
              <w:rPr>
                <w:rFonts w:ascii="Times New Roman" w:eastAsia="Times New Roman" w:hAnsi="Times New Roman" w:cs="Times New Roman"/>
                <w:sz w:val="24"/>
                <w:szCs w:val="24"/>
                <w:lang w:val="ru-RU"/>
              </w:rPr>
            </w:pPr>
            <w:r w:rsidRPr="002B5127">
              <w:rPr>
                <w:rFonts w:ascii="Times New Roman" w:eastAsia="Times New Roman" w:hAnsi="Times New Roman" w:cs="Times New Roman"/>
                <w:spacing w:val="-2"/>
                <w:sz w:val="24"/>
                <w:szCs w:val="24"/>
                <w:u w:val="single"/>
                <w:lang w:val="ru-RU"/>
              </w:rPr>
              <w:t>Подоконник.</w:t>
            </w:r>
            <w:r w:rsidRPr="002B5127">
              <w:rPr>
                <w:rFonts w:ascii="Times New Roman" w:eastAsia="Times New Roman" w:hAnsi="Times New Roman" w:cs="Times New Roman"/>
                <w:spacing w:val="-2"/>
                <w:sz w:val="24"/>
                <w:szCs w:val="24"/>
                <w:lang w:val="ru-RU"/>
              </w:rPr>
              <w:t xml:space="preserve"> </w:t>
            </w:r>
            <w:r w:rsidRPr="002B5127">
              <w:rPr>
                <w:rFonts w:ascii="Times New Roman" w:eastAsia="Times New Roman" w:hAnsi="Times New Roman" w:cs="Times New Roman"/>
                <w:sz w:val="24"/>
                <w:szCs w:val="24"/>
                <w:lang w:val="ru-RU"/>
              </w:rPr>
              <w:t>Цвет:</w:t>
            </w:r>
            <w:r w:rsidRPr="002B5127">
              <w:rPr>
                <w:rFonts w:ascii="Times New Roman" w:eastAsia="Times New Roman" w:hAnsi="Times New Roman" w:cs="Times New Roman"/>
                <w:spacing w:val="-9"/>
                <w:sz w:val="24"/>
                <w:szCs w:val="24"/>
                <w:lang w:val="ru-RU"/>
              </w:rPr>
              <w:t xml:space="preserve"> </w:t>
            </w:r>
            <w:r w:rsidRPr="002B5127">
              <w:rPr>
                <w:rFonts w:ascii="Times New Roman" w:eastAsia="Times New Roman" w:hAnsi="Times New Roman" w:cs="Times New Roman"/>
                <w:spacing w:val="-2"/>
                <w:sz w:val="24"/>
                <w:szCs w:val="24"/>
                <w:lang w:val="ru-RU"/>
              </w:rPr>
              <w:t xml:space="preserve">белый. </w:t>
            </w:r>
            <w:r w:rsidRPr="002B5127">
              <w:rPr>
                <w:rFonts w:ascii="Times New Roman" w:eastAsia="Times New Roman" w:hAnsi="Times New Roman" w:cs="Times New Roman"/>
                <w:sz w:val="24"/>
                <w:szCs w:val="24"/>
                <w:lang w:val="ru-RU"/>
              </w:rPr>
              <w:t>Толщина:</w:t>
            </w:r>
            <w:r w:rsidRPr="002B5127">
              <w:rPr>
                <w:rFonts w:ascii="Times New Roman" w:eastAsia="Times New Roman" w:hAnsi="Times New Roman" w:cs="Times New Roman"/>
                <w:spacing w:val="-8"/>
                <w:sz w:val="24"/>
                <w:szCs w:val="24"/>
                <w:lang w:val="ru-RU"/>
              </w:rPr>
              <w:t xml:space="preserve"> </w:t>
            </w:r>
            <w:r w:rsidRPr="002B5127">
              <w:rPr>
                <w:rFonts w:ascii="Times New Roman" w:eastAsia="Times New Roman" w:hAnsi="Times New Roman" w:cs="Times New Roman"/>
                <w:sz w:val="24"/>
                <w:szCs w:val="24"/>
                <w:lang w:val="ru-RU"/>
              </w:rPr>
              <w:t>не менее</w:t>
            </w:r>
            <w:r w:rsidRPr="002B5127">
              <w:rPr>
                <w:rFonts w:ascii="Times New Roman" w:eastAsia="Times New Roman" w:hAnsi="Times New Roman" w:cs="Times New Roman"/>
                <w:spacing w:val="1"/>
                <w:sz w:val="24"/>
                <w:szCs w:val="24"/>
                <w:lang w:val="ru-RU"/>
              </w:rPr>
              <w:t xml:space="preserve"> </w:t>
            </w:r>
            <w:r w:rsidRPr="002B5127">
              <w:rPr>
                <w:rFonts w:ascii="Times New Roman" w:eastAsia="Times New Roman" w:hAnsi="Times New Roman" w:cs="Times New Roman"/>
                <w:sz w:val="24"/>
                <w:szCs w:val="24"/>
                <w:lang w:val="ru-RU"/>
              </w:rPr>
              <w:t xml:space="preserve">20 </w:t>
            </w:r>
            <w:r w:rsidRPr="002B5127">
              <w:rPr>
                <w:rFonts w:ascii="Times New Roman" w:eastAsia="Times New Roman" w:hAnsi="Times New Roman" w:cs="Times New Roman"/>
                <w:spacing w:val="-5"/>
                <w:sz w:val="24"/>
                <w:szCs w:val="24"/>
                <w:lang w:val="ru-RU"/>
              </w:rPr>
              <w:t xml:space="preserve">мм. </w:t>
            </w:r>
            <w:r w:rsidRPr="002B5127">
              <w:rPr>
                <w:rFonts w:ascii="Times New Roman" w:eastAsia="Times New Roman" w:hAnsi="Times New Roman" w:cs="Times New Roman"/>
                <w:sz w:val="24"/>
                <w:szCs w:val="24"/>
                <w:lang w:val="ru-RU"/>
              </w:rPr>
              <w:t>Комплектация:</w:t>
            </w:r>
            <w:r w:rsidRPr="002B5127">
              <w:rPr>
                <w:rFonts w:ascii="Times New Roman" w:eastAsia="Times New Roman" w:hAnsi="Times New Roman" w:cs="Times New Roman"/>
                <w:spacing w:val="-9"/>
                <w:sz w:val="24"/>
                <w:szCs w:val="24"/>
                <w:lang w:val="ru-RU"/>
              </w:rPr>
              <w:t xml:space="preserve"> </w:t>
            </w:r>
            <w:r w:rsidRPr="002B5127">
              <w:rPr>
                <w:rFonts w:ascii="Times New Roman" w:eastAsia="Times New Roman" w:hAnsi="Times New Roman" w:cs="Times New Roman"/>
                <w:sz w:val="24"/>
                <w:szCs w:val="24"/>
                <w:lang w:val="ru-RU"/>
              </w:rPr>
              <w:t>подоконник</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z w:val="24"/>
                <w:szCs w:val="24"/>
                <w:lang w:val="ru-RU"/>
              </w:rPr>
              <w:t>укомплектован</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z w:val="24"/>
                <w:szCs w:val="24"/>
                <w:lang w:val="ru-RU"/>
              </w:rPr>
              <w:t>пластиковыми</w:t>
            </w:r>
            <w:r w:rsidRPr="002B5127">
              <w:rPr>
                <w:rFonts w:ascii="Times New Roman" w:eastAsia="Times New Roman" w:hAnsi="Times New Roman" w:cs="Times New Roman"/>
                <w:spacing w:val="-6"/>
                <w:sz w:val="24"/>
                <w:szCs w:val="24"/>
                <w:lang w:val="ru-RU"/>
              </w:rPr>
              <w:t xml:space="preserve"> </w:t>
            </w:r>
            <w:r w:rsidRPr="002B5127">
              <w:rPr>
                <w:rFonts w:ascii="Times New Roman" w:eastAsia="Times New Roman" w:hAnsi="Times New Roman" w:cs="Times New Roman"/>
                <w:spacing w:val="-2"/>
                <w:sz w:val="24"/>
                <w:szCs w:val="24"/>
                <w:lang w:val="ru-RU"/>
              </w:rPr>
              <w:t>заглушками.</w:t>
            </w:r>
          </w:p>
        </w:tc>
      </w:tr>
      <w:tr w:rsidR="002B5127" w:rsidRPr="002B5127" w14:paraId="20F2361E" w14:textId="77777777" w:rsidTr="00F83B5C">
        <w:trPr>
          <w:trHeight w:val="275"/>
        </w:trPr>
        <w:tc>
          <w:tcPr>
            <w:tcW w:w="628" w:type="dxa"/>
            <w:tcBorders>
              <w:top w:val="nil"/>
              <w:bottom w:val="nil"/>
            </w:tcBorders>
          </w:tcPr>
          <w:p w14:paraId="7683767C" w14:textId="77777777" w:rsidR="002B5127" w:rsidRPr="002B5127" w:rsidRDefault="002B5127" w:rsidP="002B5127">
            <w:pPr>
              <w:spacing w:after="0" w:line="240" w:lineRule="auto"/>
              <w:rPr>
                <w:rFonts w:ascii="Times New Roman" w:eastAsia="Times New Roman" w:hAnsi="Times New Roman" w:cs="Times New Roman"/>
                <w:sz w:val="24"/>
                <w:szCs w:val="24"/>
                <w:lang w:val="ru-RU"/>
              </w:rPr>
            </w:pPr>
          </w:p>
        </w:tc>
        <w:tc>
          <w:tcPr>
            <w:tcW w:w="1936" w:type="dxa"/>
            <w:tcBorders>
              <w:top w:val="nil"/>
              <w:bottom w:val="nil"/>
              <w:right w:val="single" w:sz="4" w:space="0" w:color="auto"/>
            </w:tcBorders>
          </w:tcPr>
          <w:p w14:paraId="2C65670A" w14:textId="77777777" w:rsidR="002B5127" w:rsidRPr="002B5127" w:rsidRDefault="002B5127" w:rsidP="002B5127">
            <w:pPr>
              <w:spacing w:after="0" w:line="240" w:lineRule="auto"/>
              <w:rPr>
                <w:rFonts w:ascii="Times New Roman" w:eastAsia="Times New Roman" w:hAnsi="Times New Roman" w:cs="Times New Roman"/>
                <w:sz w:val="24"/>
                <w:szCs w:val="24"/>
                <w:lang w:val="ru-RU"/>
              </w:rPr>
            </w:pPr>
          </w:p>
        </w:tc>
        <w:tc>
          <w:tcPr>
            <w:tcW w:w="7602" w:type="dxa"/>
            <w:tcBorders>
              <w:top w:val="nil"/>
              <w:left w:val="single" w:sz="4" w:space="0" w:color="auto"/>
              <w:bottom w:val="nil"/>
              <w:right w:val="single" w:sz="4" w:space="0" w:color="auto"/>
            </w:tcBorders>
          </w:tcPr>
          <w:p w14:paraId="492EBC14" w14:textId="77777777" w:rsidR="002B5127" w:rsidRPr="002B5127" w:rsidRDefault="002B5127" w:rsidP="002B5127">
            <w:pPr>
              <w:spacing w:after="0" w:line="256" w:lineRule="exact"/>
              <w:ind w:left="107"/>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u w:val="single"/>
                <w:lang w:val="ru-RU"/>
              </w:rPr>
              <w:t>Откосы внутренние:</w:t>
            </w:r>
            <w:r w:rsidRPr="002B5127">
              <w:rPr>
                <w:rFonts w:ascii="Times New Roman" w:eastAsia="Times New Roman" w:hAnsi="Times New Roman" w:cs="Times New Roman"/>
                <w:sz w:val="24"/>
                <w:szCs w:val="24"/>
                <w:lang w:val="ru-RU"/>
              </w:rPr>
              <w:t xml:space="preserve"> пластиковые сэндвич - панели толщиной не менее 10 мм, шириной не менее 200 мм.</w:t>
            </w:r>
          </w:p>
        </w:tc>
      </w:tr>
      <w:tr w:rsidR="002B5127" w:rsidRPr="002B5127" w14:paraId="45588DE6" w14:textId="77777777" w:rsidTr="00F83B5C">
        <w:trPr>
          <w:trHeight w:val="275"/>
        </w:trPr>
        <w:tc>
          <w:tcPr>
            <w:tcW w:w="628" w:type="dxa"/>
            <w:tcBorders>
              <w:top w:val="nil"/>
              <w:bottom w:val="single" w:sz="4" w:space="0" w:color="auto"/>
            </w:tcBorders>
          </w:tcPr>
          <w:p w14:paraId="0712D121" w14:textId="77777777" w:rsidR="002B5127" w:rsidRPr="002B5127" w:rsidRDefault="002B5127" w:rsidP="002B5127">
            <w:pPr>
              <w:spacing w:after="0" w:line="240" w:lineRule="auto"/>
              <w:rPr>
                <w:rFonts w:ascii="Times New Roman" w:eastAsia="Times New Roman" w:hAnsi="Times New Roman" w:cs="Times New Roman"/>
                <w:sz w:val="24"/>
                <w:szCs w:val="24"/>
                <w:lang w:val="ru-RU"/>
              </w:rPr>
            </w:pPr>
          </w:p>
        </w:tc>
        <w:tc>
          <w:tcPr>
            <w:tcW w:w="1936" w:type="dxa"/>
            <w:tcBorders>
              <w:top w:val="nil"/>
              <w:bottom w:val="single" w:sz="4" w:space="0" w:color="auto"/>
              <w:right w:val="single" w:sz="4" w:space="0" w:color="auto"/>
            </w:tcBorders>
          </w:tcPr>
          <w:p w14:paraId="77ED8340" w14:textId="77777777" w:rsidR="002B5127" w:rsidRPr="002B5127" w:rsidRDefault="002B5127" w:rsidP="002B5127">
            <w:pPr>
              <w:spacing w:after="0" w:line="240" w:lineRule="auto"/>
              <w:rPr>
                <w:rFonts w:ascii="Times New Roman" w:eastAsia="Times New Roman" w:hAnsi="Times New Roman" w:cs="Times New Roman"/>
                <w:sz w:val="24"/>
                <w:szCs w:val="24"/>
                <w:lang w:val="ru-RU"/>
              </w:rPr>
            </w:pPr>
          </w:p>
        </w:tc>
        <w:tc>
          <w:tcPr>
            <w:tcW w:w="7602" w:type="dxa"/>
            <w:tcBorders>
              <w:top w:val="nil"/>
              <w:left w:val="single" w:sz="4" w:space="0" w:color="auto"/>
              <w:bottom w:val="single" w:sz="4" w:space="0" w:color="auto"/>
              <w:right w:val="single" w:sz="4" w:space="0" w:color="auto"/>
            </w:tcBorders>
          </w:tcPr>
          <w:p w14:paraId="6DD12B27" w14:textId="77777777" w:rsidR="002B5127" w:rsidRPr="002B5127" w:rsidRDefault="002B5127" w:rsidP="002B5127">
            <w:pPr>
              <w:spacing w:after="0" w:line="240" w:lineRule="auto"/>
              <w:ind w:left="107" w:right="93"/>
              <w:jc w:val="both"/>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lang w:val="ru-RU"/>
              </w:rPr>
              <w:t>Швы монтажных узлов примыканий оконного блока к стеновым проемам необходимо классифицировать и выполнять в соответствии с требованиями ГОСТ 30971-2012.</w:t>
            </w:r>
          </w:p>
          <w:p w14:paraId="0C716F95" w14:textId="77777777" w:rsidR="002B5127" w:rsidRPr="002B5127" w:rsidRDefault="002B5127" w:rsidP="002B5127">
            <w:pPr>
              <w:spacing w:before="1" w:after="0" w:line="240" w:lineRule="auto"/>
              <w:ind w:left="107" w:right="97"/>
              <w:jc w:val="both"/>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lang w:val="ru-RU"/>
              </w:rPr>
              <w:t>При изготовлении товара должна использоваться фурнитура: поворотно-откидная с эксплуатационными показателями по ГОСТ 30777-2012 и ГОСТ 538-2014.</w:t>
            </w:r>
          </w:p>
          <w:p w14:paraId="76D256B5" w14:textId="77777777" w:rsidR="002B5127" w:rsidRPr="002B5127" w:rsidRDefault="002B5127" w:rsidP="002B5127">
            <w:pPr>
              <w:spacing w:after="0" w:line="240" w:lineRule="auto"/>
              <w:ind w:left="107"/>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lang w:val="ru-RU"/>
              </w:rPr>
              <w:t>Стеклопакеты,</w:t>
            </w:r>
            <w:r w:rsidRPr="002B5127">
              <w:rPr>
                <w:rFonts w:ascii="Times New Roman" w:eastAsia="Times New Roman" w:hAnsi="Times New Roman" w:cs="Times New Roman"/>
                <w:spacing w:val="-7"/>
                <w:sz w:val="24"/>
                <w:szCs w:val="24"/>
                <w:lang w:val="ru-RU"/>
              </w:rPr>
              <w:t xml:space="preserve"> </w:t>
            </w:r>
            <w:r w:rsidRPr="002B5127">
              <w:rPr>
                <w:rFonts w:ascii="Times New Roman" w:eastAsia="Times New Roman" w:hAnsi="Times New Roman" w:cs="Times New Roman"/>
                <w:sz w:val="24"/>
                <w:szCs w:val="24"/>
                <w:lang w:val="ru-RU"/>
              </w:rPr>
              <w:t>должны</w:t>
            </w:r>
            <w:r w:rsidRPr="002B5127">
              <w:rPr>
                <w:rFonts w:ascii="Times New Roman" w:eastAsia="Times New Roman" w:hAnsi="Times New Roman" w:cs="Times New Roman"/>
                <w:spacing w:val="-9"/>
                <w:sz w:val="24"/>
                <w:szCs w:val="24"/>
                <w:lang w:val="ru-RU"/>
              </w:rPr>
              <w:t xml:space="preserve"> </w:t>
            </w:r>
            <w:r w:rsidRPr="002B5127">
              <w:rPr>
                <w:rFonts w:ascii="Times New Roman" w:eastAsia="Times New Roman" w:hAnsi="Times New Roman" w:cs="Times New Roman"/>
                <w:sz w:val="24"/>
                <w:szCs w:val="24"/>
                <w:lang w:val="ru-RU"/>
              </w:rPr>
              <w:t>отвечать</w:t>
            </w:r>
            <w:r w:rsidRPr="002B5127">
              <w:rPr>
                <w:rFonts w:ascii="Times New Roman" w:eastAsia="Times New Roman" w:hAnsi="Times New Roman" w:cs="Times New Roman"/>
                <w:spacing w:val="-9"/>
                <w:sz w:val="24"/>
                <w:szCs w:val="24"/>
                <w:lang w:val="ru-RU"/>
              </w:rPr>
              <w:t xml:space="preserve"> </w:t>
            </w:r>
            <w:r w:rsidRPr="002B5127">
              <w:rPr>
                <w:rFonts w:ascii="Times New Roman" w:eastAsia="Times New Roman" w:hAnsi="Times New Roman" w:cs="Times New Roman"/>
                <w:sz w:val="24"/>
                <w:szCs w:val="24"/>
                <w:lang w:val="ru-RU"/>
              </w:rPr>
              <w:t>требованиям</w:t>
            </w:r>
            <w:r w:rsidRPr="002B5127">
              <w:rPr>
                <w:rFonts w:ascii="Times New Roman" w:eastAsia="Times New Roman" w:hAnsi="Times New Roman" w:cs="Times New Roman"/>
                <w:spacing w:val="-7"/>
                <w:sz w:val="24"/>
                <w:szCs w:val="24"/>
                <w:lang w:val="ru-RU"/>
              </w:rPr>
              <w:t xml:space="preserve"> </w:t>
            </w:r>
            <w:r w:rsidRPr="002B5127">
              <w:rPr>
                <w:rFonts w:ascii="Times New Roman" w:eastAsia="Times New Roman" w:hAnsi="Times New Roman" w:cs="Times New Roman"/>
                <w:sz w:val="24"/>
                <w:szCs w:val="24"/>
                <w:lang w:val="ru-RU"/>
              </w:rPr>
              <w:t>ГОСТ</w:t>
            </w:r>
            <w:r w:rsidRPr="002B5127">
              <w:rPr>
                <w:rFonts w:ascii="Times New Roman" w:eastAsia="Times New Roman" w:hAnsi="Times New Roman" w:cs="Times New Roman"/>
                <w:spacing w:val="-6"/>
                <w:sz w:val="24"/>
                <w:szCs w:val="24"/>
                <w:lang w:val="ru-RU"/>
              </w:rPr>
              <w:t xml:space="preserve"> </w:t>
            </w:r>
            <w:r w:rsidRPr="002B5127">
              <w:rPr>
                <w:rFonts w:ascii="Times New Roman" w:eastAsia="Times New Roman" w:hAnsi="Times New Roman" w:cs="Times New Roman"/>
                <w:sz w:val="24"/>
                <w:szCs w:val="24"/>
                <w:lang w:val="ru-RU"/>
              </w:rPr>
              <w:t>24866-2014. Уплотнительная резинка должна быть: черная, морозостойкая.</w:t>
            </w:r>
          </w:p>
          <w:p w14:paraId="7E5544B4" w14:textId="77777777" w:rsidR="002B5127" w:rsidRPr="002B5127" w:rsidRDefault="002B5127" w:rsidP="002B5127">
            <w:pPr>
              <w:spacing w:after="0" w:line="240" w:lineRule="auto"/>
              <w:ind w:left="107"/>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lang w:val="ru-RU"/>
              </w:rPr>
              <w:t>Окно</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z w:val="24"/>
                <w:szCs w:val="24"/>
                <w:lang w:val="ru-RU"/>
              </w:rPr>
              <w:t>комплектуется</w:t>
            </w:r>
            <w:r w:rsidRPr="002B5127">
              <w:rPr>
                <w:rFonts w:ascii="Times New Roman" w:eastAsia="Times New Roman" w:hAnsi="Times New Roman" w:cs="Times New Roman"/>
                <w:spacing w:val="-3"/>
                <w:sz w:val="24"/>
                <w:szCs w:val="24"/>
                <w:lang w:val="ru-RU"/>
              </w:rPr>
              <w:t xml:space="preserve"> </w:t>
            </w:r>
            <w:r w:rsidRPr="002B5127">
              <w:rPr>
                <w:rFonts w:ascii="Times New Roman" w:eastAsia="Times New Roman" w:hAnsi="Times New Roman" w:cs="Times New Roman"/>
                <w:sz w:val="24"/>
                <w:szCs w:val="24"/>
                <w:lang w:val="ru-RU"/>
              </w:rPr>
              <w:t>ручками</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z w:val="24"/>
                <w:szCs w:val="24"/>
                <w:lang w:val="ru-RU"/>
              </w:rPr>
              <w:t>и</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pacing w:val="-2"/>
                <w:sz w:val="24"/>
                <w:szCs w:val="24"/>
                <w:lang w:val="ru-RU"/>
              </w:rPr>
              <w:t>ограничителями.</w:t>
            </w:r>
          </w:p>
          <w:p w14:paraId="28399D69" w14:textId="77777777" w:rsidR="002B5127" w:rsidRPr="002B5127" w:rsidRDefault="002B5127" w:rsidP="002B5127">
            <w:pPr>
              <w:spacing w:after="0" w:line="256" w:lineRule="exact"/>
              <w:ind w:left="107"/>
              <w:rPr>
                <w:rFonts w:ascii="Times New Roman" w:eastAsia="Times New Roman" w:hAnsi="Times New Roman" w:cs="Times New Roman"/>
                <w:sz w:val="24"/>
                <w:szCs w:val="24"/>
                <w:lang w:val="ru-RU"/>
              </w:rPr>
            </w:pPr>
            <w:r w:rsidRPr="002B5127">
              <w:rPr>
                <w:rFonts w:ascii="Times New Roman" w:eastAsia="Times New Roman" w:hAnsi="Times New Roman" w:cs="Times New Roman"/>
                <w:sz w:val="24"/>
                <w:szCs w:val="24"/>
                <w:lang w:val="ru-RU"/>
              </w:rPr>
              <w:t>Окна</w:t>
            </w:r>
            <w:r w:rsidRPr="002B5127">
              <w:rPr>
                <w:rFonts w:ascii="Times New Roman" w:eastAsia="Times New Roman" w:hAnsi="Times New Roman" w:cs="Times New Roman"/>
                <w:spacing w:val="-3"/>
                <w:sz w:val="24"/>
                <w:szCs w:val="24"/>
                <w:lang w:val="ru-RU"/>
              </w:rPr>
              <w:t xml:space="preserve"> </w:t>
            </w:r>
            <w:r w:rsidRPr="002B5127">
              <w:rPr>
                <w:rFonts w:ascii="Times New Roman" w:eastAsia="Times New Roman" w:hAnsi="Times New Roman" w:cs="Times New Roman"/>
                <w:sz w:val="24"/>
                <w:szCs w:val="24"/>
                <w:lang w:val="ru-RU"/>
              </w:rPr>
              <w:t>должны</w:t>
            </w:r>
            <w:r w:rsidRPr="002B5127">
              <w:rPr>
                <w:rFonts w:ascii="Times New Roman" w:eastAsia="Times New Roman" w:hAnsi="Times New Roman" w:cs="Times New Roman"/>
                <w:spacing w:val="-6"/>
                <w:sz w:val="24"/>
                <w:szCs w:val="24"/>
                <w:lang w:val="ru-RU"/>
              </w:rPr>
              <w:t xml:space="preserve"> </w:t>
            </w:r>
            <w:r w:rsidRPr="002B5127">
              <w:rPr>
                <w:rFonts w:ascii="Times New Roman" w:eastAsia="Times New Roman" w:hAnsi="Times New Roman" w:cs="Times New Roman"/>
                <w:sz w:val="24"/>
                <w:szCs w:val="24"/>
                <w:lang w:val="ru-RU"/>
              </w:rPr>
              <w:t>быть</w:t>
            </w:r>
            <w:r w:rsidRPr="002B5127">
              <w:rPr>
                <w:rFonts w:ascii="Times New Roman" w:eastAsia="Times New Roman" w:hAnsi="Times New Roman" w:cs="Times New Roman"/>
                <w:spacing w:val="-6"/>
                <w:sz w:val="24"/>
                <w:szCs w:val="24"/>
                <w:lang w:val="ru-RU"/>
              </w:rPr>
              <w:t xml:space="preserve"> </w:t>
            </w:r>
            <w:r w:rsidRPr="002B5127">
              <w:rPr>
                <w:rFonts w:ascii="Times New Roman" w:eastAsia="Times New Roman" w:hAnsi="Times New Roman" w:cs="Times New Roman"/>
                <w:sz w:val="24"/>
                <w:szCs w:val="24"/>
                <w:lang w:val="ru-RU"/>
              </w:rPr>
              <w:t>изготовлены</w:t>
            </w:r>
            <w:r w:rsidRPr="002B5127">
              <w:rPr>
                <w:rFonts w:ascii="Times New Roman" w:eastAsia="Times New Roman" w:hAnsi="Times New Roman" w:cs="Times New Roman"/>
                <w:spacing w:val="-3"/>
                <w:sz w:val="24"/>
                <w:szCs w:val="24"/>
                <w:lang w:val="ru-RU"/>
              </w:rPr>
              <w:t xml:space="preserve"> </w:t>
            </w:r>
            <w:r w:rsidRPr="002B5127">
              <w:rPr>
                <w:rFonts w:ascii="Times New Roman" w:eastAsia="Times New Roman" w:hAnsi="Times New Roman" w:cs="Times New Roman"/>
                <w:sz w:val="24"/>
                <w:szCs w:val="24"/>
                <w:lang w:val="ru-RU"/>
              </w:rPr>
              <w:t>согласно</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z w:val="24"/>
                <w:szCs w:val="24"/>
                <w:lang w:val="ru-RU"/>
              </w:rPr>
              <w:t>требованиям,</w:t>
            </w:r>
            <w:r w:rsidRPr="002B5127">
              <w:rPr>
                <w:rFonts w:ascii="Times New Roman" w:eastAsia="Times New Roman" w:hAnsi="Times New Roman" w:cs="Times New Roman"/>
                <w:spacing w:val="-4"/>
                <w:sz w:val="24"/>
                <w:szCs w:val="24"/>
                <w:lang w:val="ru-RU"/>
              </w:rPr>
              <w:t xml:space="preserve"> </w:t>
            </w:r>
            <w:r w:rsidRPr="002B5127">
              <w:rPr>
                <w:rFonts w:ascii="Times New Roman" w:eastAsia="Times New Roman" w:hAnsi="Times New Roman" w:cs="Times New Roman"/>
                <w:sz w:val="24"/>
                <w:szCs w:val="24"/>
                <w:lang w:val="ru-RU"/>
              </w:rPr>
              <w:t>ГОСТ</w:t>
            </w:r>
            <w:r w:rsidRPr="002B5127">
              <w:rPr>
                <w:rFonts w:ascii="Times New Roman" w:eastAsia="Times New Roman" w:hAnsi="Times New Roman" w:cs="Times New Roman"/>
                <w:spacing w:val="-3"/>
                <w:sz w:val="24"/>
                <w:szCs w:val="24"/>
                <w:lang w:val="ru-RU"/>
              </w:rPr>
              <w:t xml:space="preserve"> </w:t>
            </w:r>
            <w:r w:rsidRPr="002B5127">
              <w:rPr>
                <w:rFonts w:ascii="Times New Roman" w:eastAsia="Times New Roman" w:hAnsi="Times New Roman" w:cs="Times New Roman"/>
                <w:sz w:val="24"/>
                <w:szCs w:val="24"/>
                <w:lang w:val="ru-RU"/>
              </w:rPr>
              <w:t>30674-99 и ГОСТ 23166-99.</w:t>
            </w:r>
          </w:p>
        </w:tc>
      </w:tr>
    </w:tbl>
    <w:p w14:paraId="714898B4" w14:textId="77777777" w:rsidR="002B5127" w:rsidRPr="002B5127" w:rsidRDefault="002B5127" w:rsidP="002B5127">
      <w:pPr>
        <w:widowControl w:val="0"/>
        <w:autoSpaceDE w:val="0"/>
        <w:autoSpaceDN w:val="0"/>
        <w:spacing w:after="0" w:line="240" w:lineRule="auto"/>
        <w:rPr>
          <w:rFonts w:ascii="Times New Roman" w:eastAsia="Times New Roman" w:hAnsi="Times New Roman"/>
          <w:b/>
          <w:sz w:val="24"/>
          <w:szCs w:val="24"/>
        </w:rPr>
      </w:pPr>
    </w:p>
    <w:p w14:paraId="09171DAA" w14:textId="77777777" w:rsidR="002B5127" w:rsidRPr="002B5127" w:rsidRDefault="002B5127" w:rsidP="002B5127">
      <w:pPr>
        <w:widowControl w:val="0"/>
        <w:autoSpaceDE w:val="0"/>
        <w:autoSpaceDN w:val="0"/>
        <w:spacing w:after="0" w:line="240" w:lineRule="auto"/>
        <w:rPr>
          <w:rFonts w:ascii="Times New Roman" w:eastAsia="Times New Roman" w:hAnsi="Times New Roman"/>
          <w:b/>
          <w:sz w:val="24"/>
          <w:szCs w:val="24"/>
        </w:rPr>
      </w:pPr>
      <w:r w:rsidRPr="002B5127">
        <w:rPr>
          <w:rFonts w:ascii="Times New Roman" w:eastAsia="Times New Roman" w:hAnsi="Times New Roman"/>
          <w:b/>
          <w:sz w:val="24"/>
          <w:szCs w:val="24"/>
        </w:rPr>
        <w:t>2. Содержание работ и общие требования:</w:t>
      </w:r>
    </w:p>
    <w:p w14:paraId="56D9C85D"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выезд замерщика для уточнения размеров (с заказчиком согласовываются конфигурация и размеры окон);</w:t>
      </w:r>
    </w:p>
    <w:p w14:paraId="7BE88E2B"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демонтаж старых деревянных оконных блоков;</w:t>
      </w:r>
    </w:p>
    <w:p w14:paraId="23A30787"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изготовление пластиковых окон с использованием поворотно-откидной створки;</w:t>
      </w:r>
    </w:p>
    <w:p w14:paraId="40647BEB"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доставка пластиковых окон до места установки;</w:t>
      </w:r>
    </w:p>
    <w:p w14:paraId="69F2B0D9"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установка пластиковых окон;</w:t>
      </w:r>
    </w:p>
    <w:p w14:paraId="1E7763CE"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установка оцинкованных отливов с наружной стороны;</w:t>
      </w:r>
    </w:p>
    <w:p w14:paraId="653C89AF"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установка пластиковых подоконников;</w:t>
      </w:r>
    </w:p>
    <w:p w14:paraId="5E7AF316"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xml:space="preserve">- установка внутренних откосов окна; </w:t>
      </w:r>
    </w:p>
    <w:p w14:paraId="2DCC7E24"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xml:space="preserve">- установка ручек, декоративных заглушек и колпачков, </w:t>
      </w:r>
    </w:p>
    <w:p w14:paraId="190FFB2E"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герметизация примыканий блока к четверти проема;</w:t>
      </w:r>
    </w:p>
    <w:p w14:paraId="1523CDDC"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обрезка монтажной пены;</w:t>
      </w:r>
    </w:p>
    <w:p w14:paraId="199D229A"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уборка строительного мусора, полученного в результате работ;</w:t>
      </w:r>
    </w:p>
    <w:p w14:paraId="3C4531D5"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вывоз мусора (демонтированных оконных блоков, строительный мусор);</w:t>
      </w:r>
    </w:p>
    <w:p w14:paraId="45958195" w14:textId="77777777" w:rsidR="002B5127" w:rsidRPr="002B5127" w:rsidRDefault="002B5127" w:rsidP="002B5127">
      <w:pPr>
        <w:widowControl w:val="0"/>
        <w:autoSpaceDE w:val="0"/>
        <w:autoSpaceDN w:val="0"/>
        <w:spacing w:after="0" w:line="240" w:lineRule="auto"/>
        <w:rPr>
          <w:rFonts w:ascii="Times New Roman" w:eastAsia="SimSun" w:hAnsi="Times New Roman"/>
          <w:kern w:val="1"/>
          <w:sz w:val="24"/>
          <w:szCs w:val="24"/>
          <w:lang w:eastAsia="hi-IN" w:bidi="hi-IN"/>
        </w:rPr>
      </w:pPr>
      <w:r w:rsidRPr="002B5127">
        <w:rPr>
          <w:rFonts w:ascii="Times New Roman" w:eastAsia="SimSun" w:hAnsi="Times New Roman"/>
          <w:kern w:val="1"/>
          <w:sz w:val="24"/>
          <w:szCs w:val="24"/>
          <w:lang w:eastAsia="hi-IN" w:bidi="hi-IN"/>
        </w:rPr>
        <w:t>- регулировка фурнитуры открывающихся (закрывающихся) частей оконных блоков и рам.</w:t>
      </w:r>
    </w:p>
    <w:p w14:paraId="13991CBB" w14:textId="77777777" w:rsidR="002B5127" w:rsidRPr="002B5127" w:rsidRDefault="002B5127" w:rsidP="002B5127">
      <w:pPr>
        <w:widowControl w:val="0"/>
        <w:autoSpaceDE w:val="0"/>
        <w:autoSpaceDN w:val="0"/>
        <w:spacing w:after="0" w:line="240" w:lineRule="auto"/>
        <w:jc w:val="both"/>
        <w:rPr>
          <w:rFonts w:ascii="Times New Roman" w:eastAsia="Times New Roman" w:hAnsi="Times New Roman"/>
          <w:sz w:val="24"/>
          <w:szCs w:val="24"/>
        </w:rPr>
      </w:pPr>
    </w:p>
    <w:p w14:paraId="73EFDF1D" w14:textId="77777777" w:rsidR="002B5127" w:rsidRPr="002B5127" w:rsidRDefault="002B5127" w:rsidP="002B5127">
      <w:pPr>
        <w:widowControl w:val="0"/>
        <w:autoSpaceDE w:val="0"/>
        <w:autoSpaceDN w:val="0"/>
        <w:spacing w:after="0" w:line="240" w:lineRule="auto"/>
        <w:ind w:firstLine="709"/>
        <w:rPr>
          <w:rFonts w:ascii="Times New Roman" w:eastAsia="Times New Roman" w:hAnsi="Times New Roman"/>
          <w:sz w:val="24"/>
          <w:szCs w:val="24"/>
        </w:rPr>
      </w:pPr>
      <w:r w:rsidRPr="002B5127">
        <w:rPr>
          <w:rFonts w:ascii="Times New Roman" w:eastAsia="Times New Roman" w:hAnsi="Times New Roman"/>
          <w:sz w:val="24"/>
          <w:szCs w:val="24"/>
        </w:rPr>
        <w:t>При выполнении работ Исполнитель обязан соблюдать требования пожарной безопасности и правила внутреннего и трудового распорядка Заказчика.</w:t>
      </w:r>
    </w:p>
    <w:p w14:paraId="544F49AE" w14:textId="77777777" w:rsidR="002B5127" w:rsidRPr="002B5127" w:rsidRDefault="002B5127" w:rsidP="002B5127">
      <w:pPr>
        <w:widowControl w:val="0"/>
        <w:autoSpaceDE w:val="0"/>
        <w:autoSpaceDN w:val="0"/>
        <w:spacing w:after="0" w:line="240" w:lineRule="auto"/>
        <w:ind w:firstLine="709"/>
        <w:rPr>
          <w:rFonts w:ascii="Times New Roman" w:eastAsia="Times New Roman" w:hAnsi="Times New Roman"/>
          <w:sz w:val="24"/>
          <w:szCs w:val="24"/>
        </w:rPr>
      </w:pPr>
      <w:r w:rsidRPr="002B5127">
        <w:rPr>
          <w:rFonts w:ascii="Times New Roman" w:eastAsia="Times New Roman" w:hAnsi="Times New Roman"/>
          <w:sz w:val="24"/>
          <w:szCs w:val="24"/>
        </w:rPr>
        <w:t xml:space="preserve">Исполнитель обязан выполнять работы своими силами, материалами, инструментами и механизмами в соответствии с настоящим техническим заданием и гражданско-правовым договором. Все применяемые материалы предварительно согласовать с Заказчиком. Закупка, доставка, приемка, разгрузка, складирование оборудования, материалов и другого имущества осуществляется силами Исполнителя. Места складирования материалов согласовываются с Заказчиком. </w:t>
      </w:r>
    </w:p>
    <w:p w14:paraId="00CA72A7" w14:textId="77777777" w:rsidR="002B5127" w:rsidRPr="002B5127" w:rsidRDefault="002B5127" w:rsidP="002B5127">
      <w:pPr>
        <w:widowControl w:val="0"/>
        <w:autoSpaceDE w:val="0"/>
        <w:autoSpaceDN w:val="0"/>
        <w:spacing w:after="0" w:line="240" w:lineRule="auto"/>
        <w:ind w:firstLine="709"/>
        <w:jc w:val="both"/>
        <w:rPr>
          <w:rFonts w:ascii="Times New Roman" w:eastAsia="Times New Roman" w:hAnsi="Times New Roman"/>
          <w:sz w:val="24"/>
          <w:szCs w:val="24"/>
        </w:rPr>
      </w:pPr>
      <w:r w:rsidRPr="002B5127">
        <w:rPr>
          <w:rFonts w:ascii="Times New Roman" w:eastAsia="Times New Roman" w:hAnsi="Times New Roman"/>
          <w:sz w:val="24"/>
          <w:szCs w:val="24"/>
        </w:rPr>
        <w:t>По окончании выполнения работ помещения и прилегающая территория должны быть освобождены от материалов, инструмента и другого имущества Исполнителя и приведены в состояние, допускающее нормальную эксплуатацию. По завершению работ исполнитель обязан передать Заказчику следующий комплект отчетных документов на русском языке:</w:t>
      </w:r>
    </w:p>
    <w:p w14:paraId="719D2D5B" w14:textId="77777777" w:rsidR="002B5127" w:rsidRPr="002B5127" w:rsidRDefault="002B5127" w:rsidP="002B5127">
      <w:pPr>
        <w:widowControl w:val="0"/>
        <w:numPr>
          <w:ilvl w:val="0"/>
          <w:numId w:val="14"/>
        </w:numPr>
        <w:autoSpaceDE w:val="0"/>
        <w:autoSpaceDN w:val="0"/>
        <w:spacing w:after="0" w:line="240" w:lineRule="auto"/>
        <w:ind w:left="0" w:firstLine="0"/>
        <w:jc w:val="both"/>
        <w:rPr>
          <w:rFonts w:ascii="Times New Roman" w:eastAsia="Times New Roman" w:hAnsi="Times New Roman"/>
          <w:sz w:val="24"/>
          <w:szCs w:val="24"/>
        </w:rPr>
      </w:pPr>
      <w:r w:rsidRPr="002B5127">
        <w:rPr>
          <w:rFonts w:ascii="Times New Roman" w:eastAsia="Times New Roman" w:hAnsi="Times New Roman"/>
          <w:sz w:val="24"/>
          <w:szCs w:val="24"/>
        </w:rPr>
        <w:t>товарные накладные (в 2-х экземплярах);</w:t>
      </w:r>
    </w:p>
    <w:p w14:paraId="35E20135" w14:textId="77777777" w:rsidR="002B5127" w:rsidRPr="002B5127" w:rsidRDefault="002B5127" w:rsidP="002B5127">
      <w:pPr>
        <w:widowControl w:val="0"/>
        <w:numPr>
          <w:ilvl w:val="0"/>
          <w:numId w:val="14"/>
        </w:numPr>
        <w:autoSpaceDE w:val="0"/>
        <w:autoSpaceDN w:val="0"/>
        <w:spacing w:after="0" w:line="240" w:lineRule="auto"/>
        <w:ind w:left="0" w:firstLine="0"/>
        <w:jc w:val="both"/>
        <w:rPr>
          <w:rFonts w:ascii="Times New Roman" w:eastAsia="Times New Roman" w:hAnsi="Times New Roman"/>
          <w:sz w:val="24"/>
          <w:szCs w:val="24"/>
        </w:rPr>
      </w:pPr>
      <w:r w:rsidRPr="002B5127">
        <w:rPr>
          <w:rFonts w:ascii="Times New Roman" w:eastAsia="Times New Roman" w:hAnsi="Times New Roman"/>
          <w:sz w:val="24"/>
          <w:szCs w:val="24"/>
        </w:rPr>
        <w:t>счет-фактуру (при наличии);</w:t>
      </w:r>
    </w:p>
    <w:p w14:paraId="3A552B17" w14:textId="77777777" w:rsidR="002B5127" w:rsidRPr="002B5127" w:rsidRDefault="002B5127" w:rsidP="002B5127">
      <w:pPr>
        <w:widowControl w:val="0"/>
        <w:numPr>
          <w:ilvl w:val="0"/>
          <w:numId w:val="14"/>
        </w:numPr>
        <w:autoSpaceDE w:val="0"/>
        <w:autoSpaceDN w:val="0"/>
        <w:spacing w:after="0" w:line="240" w:lineRule="auto"/>
        <w:ind w:left="0" w:firstLine="0"/>
        <w:jc w:val="both"/>
        <w:rPr>
          <w:rFonts w:ascii="Times New Roman" w:eastAsia="Times New Roman" w:hAnsi="Times New Roman"/>
          <w:sz w:val="24"/>
          <w:szCs w:val="24"/>
        </w:rPr>
      </w:pPr>
      <w:r w:rsidRPr="002B5127">
        <w:rPr>
          <w:rFonts w:ascii="Times New Roman" w:eastAsia="Times New Roman" w:hAnsi="Times New Roman"/>
          <w:sz w:val="24"/>
          <w:szCs w:val="24"/>
        </w:rPr>
        <w:t>акт приема-передачи Товара (в 2-х экземплярах);</w:t>
      </w:r>
    </w:p>
    <w:p w14:paraId="7062ED37" w14:textId="77777777" w:rsidR="002B5127" w:rsidRPr="002B5127" w:rsidRDefault="002B5127" w:rsidP="002B5127">
      <w:pPr>
        <w:widowControl w:val="0"/>
        <w:numPr>
          <w:ilvl w:val="0"/>
          <w:numId w:val="14"/>
        </w:numPr>
        <w:autoSpaceDE w:val="0"/>
        <w:autoSpaceDN w:val="0"/>
        <w:spacing w:after="0" w:line="240" w:lineRule="auto"/>
        <w:ind w:left="0" w:firstLine="0"/>
        <w:jc w:val="both"/>
        <w:rPr>
          <w:rFonts w:ascii="Times New Roman" w:eastAsia="Times New Roman" w:hAnsi="Times New Roman"/>
          <w:sz w:val="24"/>
          <w:szCs w:val="24"/>
        </w:rPr>
      </w:pPr>
      <w:r w:rsidRPr="002B5127">
        <w:rPr>
          <w:rFonts w:ascii="Times New Roman" w:eastAsia="Times New Roman" w:hAnsi="Times New Roman"/>
          <w:sz w:val="24"/>
          <w:szCs w:val="24"/>
        </w:rPr>
        <w:t>сертификаты соответствия (декларации о соответствии);</w:t>
      </w:r>
    </w:p>
    <w:p w14:paraId="1E334B59" w14:textId="77777777" w:rsidR="002B5127" w:rsidRPr="002B5127" w:rsidRDefault="002B5127" w:rsidP="002B5127">
      <w:pPr>
        <w:widowControl w:val="0"/>
        <w:numPr>
          <w:ilvl w:val="0"/>
          <w:numId w:val="14"/>
        </w:numPr>
        <w:autoSpaceDE w:val="0"/>
        <w:autoSpaceDN w:val="0"/>
        <w:spacing w:after="0" w:line="240" w:lineRule="auto"/>
        <w:ind w:left="0" w:firstLine="0"/>
        <w:jc w:val="both"/>
        <w:rPr>
          <w:rFonts w:ascii="Times New Roman" w:eastAsia="Times New Roman" w:hAnsi="Times New Roman"/>
          <w:sz w:val="24"/>
          <w:szCs w:val="24"/>
        </w:rPr>
      </w:pPr>
      <w:r w:rsidRPr="002B5127">
        <w:rPr>
          <w:rFonts w:ascii="Times New Roman" w:eastAsia="Times New Roman" w:hAnsi="Times New Roman"/>
          <w:sz w:val="24"/>
          <w:szCs w:val="24"/>
        </w:rPr>
        <w:t>документы, подтверждающие гарантийные обязательства Поставщика и производителя окон ПВХ;</w:t>
      </w:r>
    </w:p>
    <w:p w14:paraId="30DE4C41" w14:textId="77777777" w:rsidR="002B5127" w:rsidRPr="002B5127" w:rsidRDefault="002B5127" w:rsidP="002B5127">
      <w:pPr>
        <w:widowControl w:val="0"/>
        <w:autoSpaceDE w:val="0"/>
        <w:autoSpaceDN w:val="0"/>
        <w:spacing w:after="0" w:line="240" w:lineRule="auto"/>
        <w:rPr>
          <w:rFonts w:ascii="Times New Roman" w:eastAsia="Times New Roman" w:hAnsi="Times New Roman"/>
          <w:sz w:val="24"/>
          <w:szCs w:val="24"/>
        </w:rPr>
      </w:pPr>
    </w:p>
    <w:p w14:paraId="5B2038EC" w14:textId="77777777" w:rsidR="002B5127" w:rsidRPr="002B5127" w:rsidRDefault="002B5127" w:rsidP="002B5127">
      <w:pPr>
        <w:widowControl w:val="0"/>
        <w:autoSpaceDE w:val="0"/>
        <w:autoSpaceDN w:val="0"/>
        <w:spacing w:after="0" w:line="240" w:lineRule="auto"/>
        <w:ind w:firstLine="709"/>
        <w:rPr>
          <w:rFonts w:ascii="Times New Roman" w:eastAsia="Times New Roman" w:hAnsi="Times New Roman"/>
          <w:noProof/>
          <w:sz w:val="24"/>
          <w:szCs w:val="24"/>
          <w:lang w:eastAsia="ru-RU"/>
        </w:rPr>
      </w:pPr>
      <w:r w:rsidRPr="002B5127">
        <w:rPr>
          <w:rFonts w:ascii="Times New Roman" w:eastAsia="Times New Roman" w:hAnsi="Times New Roman"/>
          <w:noProof/>
          <w:sz w:val="24"/>
          <w:szCs w:val="24"/>
          <w:lang w:eastAsia="ru-RU"/>
        </w:rPr>
        <w:t xml:space="preserve">Срок предоставления гарантий качества на выполнение работы по изготовлению и установке пластиковых окон составляет - не менее 12 месяцев (1 года) с даты подписания Сторонами акта сдачи-приемке выполненных работ или акта устранения недостатков. Гарантия </w:t>
      </w:r>
      <w:r w:rsidRPr="002B5127">
        <w:rPr>
          <w:rFonts w:ascii="Times New Roman" w:eastAsia="Times New Roman" w:hAnsi="Times New Roman"/>
          <w:noProof/>
          <w:sz w:val="24"/>
          <w:szCs w:val="24"/>
          <w:lang w:eastAsia="ru-RU"/>
        </w:rPr>
        <w:lastRenderedPageBreak/>
        <w:t>распространяется на весь объем выполненных работ по установке и изготовлению пластиковых окон и применяемые при изготовлении окон материалов.</w:t>
      </w:r>
    </w:p>
    <w:p w14:paraId="7E34915E" w14:textId="77777777" w:rsidR="002B5127" w:rsidRPr="002B5127" w:rsidRDefault="002B5127" w:rsidP="002B5127">
      <w:pPr>
        <w:widowControl w:val="0"/>
        <w:autoSpaceDE w:val="0"/>
        <w:autoSpaceDN w:val="0"/>
        <w:spacing w:after="0" w:line="240" w:lineRule="auto"/>
        <w:ind w:firstLine="709"/>
        <w:jc w:val="both"/>
        <w:rPr>
          <w:rFonts w:ascii="Times New Roman" w:eastAsia="Times New Roman" w:hAnsi="Times New Roman"/>
          <w:sz w:val="24"/>
          <w:szCs w:val="24"/>
        </w:rPr>
      </w:pPr>
      <w:r w:rsidRPr="002B5127">
        <w:rPr>
          <w:rFonts w:ascii="Times New Roman" w:eastAsia="Times New Roman" w:hAnsi="Times New Roman"/>
          <w:noProof/>
          <w:sz w:val="24"/>
          <w:szCs w:val="24"/>
          <w:lang w:eastAsia="ru-RU"/>
        </w:rPr>
        <w:t>В течении гарантийного срока Исполнитель без каких-либо затрат со стороны Заказчика, обязан устранить собственными силами и за свой счет выявленные дефекты, повреждения и другие недостатки обнаруженные в процессе эусплуатации объектов.</w:t>
      </w:r>
    </w:p>
    <w:p w14:paraId="41B9C8F8" w14:textId="77777777" w:rsidR="002B5127" w:rsidRPr="002B5127" w:rsidRDefault="002B5127" w:rsidP="002B5127">
      <w:pPr>
        <w:widowControl w:val="0"/>
        <w:autoSpaceDE w:val="0"/>
        <w:autoSpaceDN w:val="0"/>
        <w:spacing w:after="0" w:line="240" w:lineRule="auto"/>
        <w:ind w:firstLine="709"/>
        <w:jc w:val="both"/>
        <w:rPr>
          <w:rFonts w:ascii="Times New Roman" w:eastAsia="Times New Roman" w:hAnsi="Times New Roman"/>
          <w:sz w:val="24"/>
          <w:szCs w:val="24"/>
        </w:rPr>
      </w:pPr>
      <w:r w:rsidRPr="002B5127">
        <w:rPr>
          <w:rFonts w:ascii="Times New Roman" w:eastAsia="Times New Roman" w:hAnsi="Times New Roman"/>
          <w:sz w:val="24"/>
          <w:szCs w:val="24"/>
        </w:rPr>
        <w:t xml:space="preserve">Работы должны соответствовать условиям настоящего технического задания, ГОСТ 30673-2013 «Профили поливинилхлоридные для оконных и дверных блоков. Технические условия», ТР 152-05 «Технические рекомендации по обеспечению качества монтажа оконных и балконных блоков», ГОСТ 30777-2012 «Устройства поворотные, откидные и поворотно- откидные для оконных и балконных дверных блоков. Технические условия», ГОСТ 538-2014 «Изделия замочные и скобяные. Общие технические условия», ГОСТ 24866-99 «Стеклопакеты клееные строительного назначения. Технические условия», ГОСТ 30674-99 «Блоки оконные из поливинилхлоридных профилей. Технические условия», ГОСТ 23166- 99 «Блоки оконные. Общие технические условия», ГОСТ 30971-2012 «Швы монтажные узлов примыканий оконных блоков к стеновым проемам. Общие технические условия», ГОСТ Р 52749-2007 «Швы монтажные оконные с паропроницаемыми </w:t>
      </w:r>
      <w:proofErr w:type="spellStart"/>
      <w:r w:rsidRPr="002B5127">
        <w:rPr>
          <w:rFonts w:ascii="Times New Roman" w:eastAsia="Times New Roman" w:hAnsi="Times New Roman"/>
          <w:sz w:val="24"/>
          <w:szCs w:val="24"/>
        </w:rPr>
        <w:t>саморасширяющимися</w:t>
      </w:r>
      <w:proofErr w:type="spellEnd"/>
      <w:r w:rsidRPr="002B5127">
        <w:rPr>
          <w:rFonts w:ascii="Times New Roman" w:eastAsia="Times New Roman" w:hAnsi="Times New Roman"/>
          <w:sz w:val="24"/>
          <w:szCs w:val="24"/>
        </w:rPr>
        <w:t xml:space="preserve"> лентами. Технические условия», СНиП 3.03.01-87 «Несущие и ограждающие конструкции», СН 481-75 «Инструкции по проектированию, монтажу и эксплуатации стеклопакетов», СНиП 3.01.01-85* «Организация строительного производства», СНиП 21-01- 97 «Пожарная безопасность зданий и сооружений», СНиП 12-01-2004 «Организация строительства», СНиП 12-03-2001 часть 1 «Безопасность труда в строительстве. Общие требования», СНиП 12-04-2002 часть 2 «Безопасность труда в строительстве. Строительное производство» и иным обязательным требованиям и нормам.</w:t>
      </w:r>
    </w:p>
    <w:p w14:paraId="0F5FBBD2" w14:textId="77777777" w:rsidR="002B5127" w:rsidRPr="002B5127" w:rsidRDefault="002B5127" w:rsidP="002B5127">
      <w:pPr>
        <w:widowControl w:val="0"/>
        <w:autoSpaceDE w:val="0"/>
        <w:autoSpaceDN w:val="0"/>
        <w:spacing w:after="0" w:line="240" w:lineRule="auto"/>
        <w:jc w:val="both"/>
        <w:rPr>
          <w:rFonts w:ascii="Times New Roman" w:eastAsia="Times New Roman" w:hAnsi="Times New Roman"/>
          <w:sz w:val="24"/>
          <w:szCs w:val="24"/>
        </w:rPr>
      </w:pPr>
    </w:p>
    <w:p w14:paraId="66B52614" w14:textId="77777777" w:rsidR="002B5127" w:rsidRPr="002B5127" w:rsidRDefault="002B5127" w:rsidP="002B5127">
      <w:pPr>
        <w:widowControl w:val="0"/>
        <w:autoSpaceDE w:val="0"/>
        <w:autoSpaceDN w:val="0"/>
        <w:spacing w:before="1" w:after="0" w:line="240" w:lineRule="auto"/>
        <w:ind w:right="12"/>
        <w:jc w:val="center"/>
        <w:rPr>
          <w:rFonts w:ascii="Times New Roman" w:eastAsia="Times New Roman" w:hAnsi="Times New Roman"/>
          <w:b/>
          <w:sz w:val="24"/>
          <w:szCs w:val="24"/>
        </w:rPr>
      </w:pPr>
      <w:r w:rsidRPr="002B5127">
        <w:rPr>
          <w:rFonts w:ascii="Times New Roman" w:eastAsia="Times New Roman" w:hAnsi="Times New Roman"/>
          <w:b/>
          <w:sz w:val="24"/>
          <w:szCs w:val="24"/>
        </w:rPr>
        <w:t>Спецификации</w:t>
      </w:r>
      <w:r w:rsidRPr="002B5127">
        <w:rPr>
          <w:rFonts w:ascii="Times New Roman" w:eastAsia="Times New Roman" w:hAnsi="Times New Roman"/>
          <w:b/>
          <w:spacing w:val="-3"/>
          <w:sz w:val="24"/>
          <w:szCs w:val="24"/>
        </w:rPr>
        <w:t xml:space="preserve"> </w:t>
      </w:r>
      <w:r w:rsidRPr="002B5127">
        <w:rPr>
          <w:rFonts w:ascii="Times New Roman" w:eastAsia="Times New Roman" w:hAnsi="Times New Roman"/>
          <w:b/>
          <w:sz w:val="24"/>
          <w:szCs w:val="24"/>
        </w:rPr>
        <w:t>на</w:t>
      </w:r>
      <w:r w:rsidRPr="002B5127">
        <w:rPr>
          <w:rFonts w:ascii="Times New Roman" w:eastAsia="Times New Roman" w:hAnsi="Times New Roman"/>
          <w:b/>
          <w:spacing w:val="-8"/>
          <w:sz w:val="24"/>
          <w:szCs w:val="24"/>
        </w:rPr>
        <w:t xml:space="preserve"> </w:t>
      </w:r>
      <w:r w:rsidRPr="002B5127">
        <w:rPr>
          <w:rFonts w:ascii="Times New Roman" w:eastAsia="Times New Roman" w:hAnsi="Times New Roman"/>
          <w:b/>
          <w:sz w:val="24"/>
          <w:szCs w:val="24"/>
        </w:rPr>
        <w:t>изготовление</w:t>
      </w:r>
      <w:r w:rsidRPr="002B5127">
        <w:rPr>
          <w:rFonts w:ascii="Times New Roman" w:eastAsia="Times New Roman" w:hAnsi="Times New Roman"/>
          <w:b/>
          <w:spacing w:val="-2"/>
          <w:sz w:val="24"/>
          <w:szCs w:val="24"/>
        </w:rPr>
        <w:t xml:space="preserve"> </w:t>
      </w:r>
      <w:r w:rsidRPr="002B5127">
        <w:rPr>
          <w:rFonts w:ascii="Times New Roman" w:eastAsia="Times New Roman" w:hAnsi="Times New Roman"/>
          <w:b/>
          <w:sz w:val="24"/>
          <w:szCs w:val="24"/>
        </w:rPr>
        <w:t>и</w:t>
      </w:r>
      <w:r w:rsidRPr="002B5127">
        <w:rPr>
          <w:rFonts w:ascii="Times New Roman" w:eastAsia="Times New Roman" w:hAnsi="Times New Roman"/>
          <w:b/>
          <w:spacing w:val="-2"/>
          <w:sz w:val="24"/>
          <w:szCs w:val="24"/>
        </w:rPr>
        <w:t xml:space="preserve"> </w:t>
      </w:r>
      <w:r w:rsidRPr="002B5127">
        <w:rPr>
          <w:rFonts w:ascii="Times New Roman" w:eastAsia="Times New Roman" w:hAnsi="Times New Roman"/>
          <w:b/>
          <w:sz w:val="24"/>
          <w:szCs w:val="24"/>
        </w:rPr>
        <w:t>монтаж</w:t>
      </w:r>
      <w:r w:rsidRPr="002B5127">
        <w:rPr>
          <w:rFonts w:ascii="Times New Roman" w:eastAsia="Times New Roman" w:hAnsi="Times New Roman"/>
          <w:b/>
          <w:spacing w:val="-5"/>
          <w:sz w:val="24"/>
          <w:szCs w:val="24"/>
        </w:rPr>
        <w:t xml:space="preserve"> </w:t>
      </w:r>
      <w:r w:rsidRPr="002B5127">
        <w:rPr>
          <w:rFonts w:ascii="Times New Roman" w:eastAsia="Times New Roman" w:hAnsi="Times New Roman"/>
          <w:b/>
          <w:sz w:val="24"/>
          <w:szCs w:val="24"/>
        </w:rPr>
        <w:t>оконных</w:t>
      </w:r>
      <w:r w:rsidRPr="002B5127">
        <w:rPr>
          <w:rFonts w:ascii="Times New Roman" w:eastAsia="Times New Roman" w:hAnsi="Times New Roman"/>
          <w:b/>
          <w:spacing w:val="-7"/>
          <w:sz w:val="24"/>
          <w:szCs w:val="24"/>
        </w:rPr>
        <w:t xml:space="preserve"> </w:t>
      </w:r>
      <w:r w:rsidRPr="002B5127">
        <w:rPr>
          <w:rFonts w:ascii="Times New Roman" w:eastAsia="Times New Roman" w:hAnsi="Times New Roman"/>
          <w:b/>
          <w:sz w:val="24"/>
          <w:szCs w:val="24"/>
        </w:rPr>
        <w:t>блоков</w:t>
      </w:r>
      <w:r w:rsidRPr="002B5127">
        <w:rPr>
          <w:rFonts w:ascii="Times New Roman" w:eastAsia="Times New Roman" w:hAnsi="Times New Roman"/>
          <w:b/>
          <w:spacing w:val="-5"/>
          <w:sz w:val="24"/>
          <w:szCs w:val="24"/>
        </w:rPr>
        <w:t xml:space="preserve"> ПВХ</w:t>
      </w:r>
    </w:p>
    <w:p w14:paraId="4E82AF59" w14:textId="77777777" w:rsidR="002B5127" w:rsidRPr="002B5127" w:rsidRDefault="002B5127" w:rsidP="002B5127">
      <w:pPr>
        <w:widowControl w:val="0"/>
        <w:autoSpaceDE w:val="0"/>
        <w:autoSpaceDN w:val="0"/>
        <w:spacing w:before="50" w:after="0" w:line="240" w:lineRule="auto"/>
        <w:rPr>
          <w:rFonts w:ascii="Times New Roman" w:eastAsia="Times New Roman" w:hAnsi="Times New Roman"/>
          <w:b/>
          <w:sz w:val="24"/>
          <w:szCs w:val="24"/>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137"/>
        <w:gridCol w:w="4110"/>
        <w:gridCol w:w="1393"/>
        <w:gridCol w:w="1133"/>
        <w:gridCol w:w="993"/>
      </w:tblGrid>
      <w:tr w:rsidR="002B5127" w:rsidRPr="002B5127" w14:paraId="3D75852A" w14:textId="77777777" w:rsidTr="00F83B5C">
        <w:trPr>
          <w:trHeight w:val="826"/>
        </w:trPr>
        <w:tc>
          <w:tcPr>
            <w:tcW w:w="704" w:type="dxa"/>
          </w:tcPr>
          <w:p w14:paraId="068DBA42" w14:textId="77777777" w:rsidR="002B5127" w:rsidRPr="002B5127" w:rsidRDefault="002B5127" w:rsidP="002B5127">
            <w:pPr>
              <w:spacing w:before="139" w:after="0" w:line="240" w:lineRule="auto"/>
              <w:ind w:left="175" w:right="167"/>
              <w:rPr>
                <w:rFonts w:ascii="Times New Roman" w:eastAsia="Times New Roman" w:hAnsi="Times New Roman" w:cs="Times New Roman"/>
                <w:b/>
                <w:sz w:val="24"/>
                <w:szCs w:val="24"/>
              </w:rPr>
            </w:pPr>
            <w:r w:rsidRPr="002B5127">
              <w:rPr>
                <w:rFonts w:ascii="Times New Roman" w:eastAsia="Times New Roman" w:hAnsi="Times New Roman" w:cs="Times New Roman"/>
                <w:b/>
                <w:spacing w:val="-10"/>
                <w:sz w:val="24"/>
                <w:szCs w:val="24"/>
              </w:rPr>
              <w:t xml:space="preserve">№ </w:t>
            </w:r>
            <w:r w:rsidRPr="002B5127">
              <w:rPr>
                <w:rFonts w:ascii="Times New Roman" w:eastAsia="Times New Roman" w:hAnsi="Times New Roman" w:cs="Times New Roman"/>
                <w:b/>
                <w:spacing w:val="-4"/>
                <w:sz w:val="24"/>
                <w:szCs w:val="24"/>
              </w:rPr>
              <w:t>п/п</w:t>
            </w:r>
          </w:p>
        </w:tc>
        <w:tc>
          <w:tcPr>
            <w:tcW w:w="1137" w:type="dxa"/>
          </w:tcPr>
          <w:p w14:paraId="062F300D" w14:textId="77777777" w:rsidR="002B5127" w:rsidRPr="002B5127" w:rsidRDefault="002B5127" w:rsidP="002B5127">
            <w:pPr>
              <w:spacing w:after="0" w:line="276" w:lineRule="exact"/>
              <w:ind w:left="-22" w:right="153" w:firstLine="39"/>
              <w:jc w:val="center"/>
              <w:rPr>
                <w:rFonts w:ascii="Times New Roman" w:eastAsia="Times New Roman" w:hAnsi="Times New Roman" w:cs="Times New Roman"/>
                <w:b/>
                <w:sz w:val="24"/>
                <w:szCs w:val="24"/>
              </w:rPr>
            </w:pPr>
            <w:proofErr w:type="spellStart"/>
            <w:r w:rsidRPr="002B5127">
              <w:rPr>
                <w:rFonts w:ascii="Times New Roman" w:eastAsia="Times New Roman" w:hAnsi="Times New Roman" w:cs="Times New Roman"/>
                <w:b/>
                <w:spacing w:val="-2"/>
                <w:sz w:val="24"/>
                <w:szCs w:val="24"/>
              </w:rPr>
              <w:t>Страна</w:t>
            </w:r>
            <w:proofErr w:type="spellEnd"/>
            <w:r w:rsidRPr="002B5127">
              <w:rPr>
                <w:rFonts w:ascii="Times New Roman" w:eastAsia="Times New Roman" w:hAnsi="Times New Roman" w:cs="Times New Roman"/>
                <w:b/>
                <w:spacing w:val="-2"/>
                <w:sz w:val="24"/>
                <w:szCs w:val="24"/>
              </w:rPr>
              <w:t xml:space="preserve"> </w:t>
            </w:r>
            <w:proofErr w:type="spellStart"/>
            <w:r w:rsidRPr="002B5127">
              <w:rPr>
                <w:rFonts w:ascii="Times New Roman" w:eastAsia="Times New Roman" w:hAnsi="Times New Roman" w:cs="Times New Roman"/>
                <w:b/>
                <w:spacing w:val="-2"/>
                <w:sz w:val="24"/>
                <w:szCs w:val="24"/>
              </w:rPr>
              <w:t>производ</w:t>
            </w:r>
            <w:proofErr w:type="spellEnd"/>
            <w:r w:rsidRPr="002B5127">
              <w:rPr>
                <w:rFonts w:ascii="Times New Roman" w:eastAsia="Times New Roman" w:hAnsi="Times New Roman" w:cs="Times New Roman"/>
                <w:b/>
                <w:spacing w:val="-2"/>
                <w:sz w:val="24"/>
                <w:szCs w:val="24"/>
              </w:rPr>
              <w:t xml:space="preserve"> </w:t>
            </w:r>
            <w:proofErr w:type="spellStart"/>
            <w:r w:rsidRPr="002B5127">
              <w:rPr>
                <w:rFonts w:ascii="Times New Roman" w:eastAsia="Times New Roman" w:hAnsi="Times New Roman" w:cs="Times New Roman"/>
                <w:b/>
                <w:spacing w:val="-2"/>
                <w:sz w:val="24"/>
                <w:szCs w:val="24"/>
              </w:rPr>
              <w:t>итель</w:t>
            </w:r>
            <w:proofErr w:type="spellEnd"/>
          </w:p>
        </w:tc>
        <w:tc>
          <w:tcPr>
            <w:tcW w:w="4110" w:type="dxa"/>
          </w:tcPr>
          <w:p w14:paraId="5B530D6E" w14:textId="77777777" w:rsidR="002B5127" w:rsidRPr="002B5127" w:rsidRDefault="002B5127" w:rsidP="002B5127">
            <w:pPr>
              <w:spacing w:after="0" w:line="276" w:lineRule="exact"/>
              <w:ind w:left="170" w:right="174" w:hanging="2"/>
              <w:jc w:val="center"/>
              <w:rPr>
                <w:rFonts w:ascii="Times New Roman" w:eastAsia="Times New Roman" w:hAnsi="Times New Roman" w:cs="Times New Roman"/>
                <w:b/>
                <w:sz w:val="24"/>
                <w:szCs w:val="24"/>
                <w:lang w:val="ru-RU"/>
              </w:rPr>
            </w:pPr>
            <w:r w:rsidRPr="002B5127">
              <w:rPr>
                <w:rFonts w:ascii="Times New Roman" w:eastAsia="Times New Roman" w:hAnsi="Times New Roman" w:cs="Times New Roman"/>
                <w:b/>
                <w:sz w:val="24"/>
                <w:szCs w:val="24"/>
                <w:lang w:val="ru-RU"/>
              </w:rPr>
              <w:t>Наименование, качественные характеристики</w:t>
            </w:r>
            <w:r w:rsidRPr="002B5127">
              <w:rPr>
                <w:rFonts w:ascii="Times New Roman" w:eastAsia="Times New Roman" w:hAnsi="Times New Roman" w:cs="Times New Roman"/>
                <w:b/>
                <w:spacing w:val="-15"/>
                <w:sz w:val="24"/>
                <w:szCs w:val="24"/>
                <w:lang w:val="ru-RU"/>
              </w:rPr>
              <w:t xml:space="preserve"> </w:t>
            </w:r>
            <w:r w:rsidRPr="002B5127">
              <w:rPr>
                <w:rFonts w:ascii="Times New Roman" w:eastAsia="Times New Roman" w:hAnsi="Times New Roman" w:cs="Times New Roman"/>
                <w:b/>
                <w:sz w:val="24"/>
                <w:szCs w:val="24"/>
                <w:lang w:val="ru-RU"/>
              </w:rPr>
              <w:t>(потребительские свойства) товара</w:t>
            </w:r>
          </w:p>
        </w:tc>
        <w:tc>
          <w:tcPr>
            <w:tcW w:w="1393" w:type="dxa"/>
          </w:tcPr>
          <w:p w14:paraId="1C372355" w14:textId="77777777" w:rsidR="002B5127" w:rsidRPr="002B5127" w:rsidRDefault="002B5127" w:rsidP="002B5127">
            <w:pPr>
              <w:spacing w:before="275" w:after="0" w:line="240" w:lineRule="auto"/>
              <w:ind w:right="2"/>
              <w:jc w:val="center"/>
              <w:rPr>
                <w:rFonts w:ascii="Times New Roman" w:eastAsia="Times New Roman" w:hAnsi="Times New Roman" w:cs="Times New Roman"/>
                <w:b/>
                <w:sz w:val="24"/>
                <w:szCs w:val="24"/>
              </w:rPr>
            </w:pPr>
            <w:proofErr w:type="spellStart"/>
            <w:r w:rsidRPr="002B5127">
              <w:rPr>
                <w:rFonts w:ascii="Times New Roman" w:eastAsia="Times New Roman" w:hAnsi="Times New Roman" w:cs="Times New Roman"/>
                <w:b/>
                <w:spacing w:val="-2"/>
                <w:sz w:val="24"/>
                <w:szCs w:val="24"/>
              </w:rPr>
              <w:t>Размеры</w:t>
            </w:r>
            <w:proofErr w:type="spellEnd"/>
          </w:p>
        </w:tc>
        <w:tc>
          <w:tcPr>
            <w:tcW w:w="1133" w:type="dxa"/>
          </w:tcPr>
          <w:p w14:paraId="0A533CB6" w14:textId="77777777" w:rsidR="002B5127" w:rsidRPr="002B5127" w:rsidRDefault="002B5127" w:rsidP="002B5127">
            <w:pPr>
              <w:spacing w:before="275" w:after="0" w:line="240" w:lineRule="auto"/>
              <w:ind w:right="114"/>
              <w:jc w:val="center"/>
              <w:rPr>
                <w:rFonts w:ascii="Times New Roman" w:eastAsia="Times New Roman" w:hAnsi="Times New Roman" w:cs="Times New Roman"/>
                <w:b/>
                <w:sz w:val="24"/>
                <w:szCs w:val="24"/>
              </w:rPr>
            </w:pPr>
            <w:proofErr w:type="spellStart"/>
            <w:r w:rsidRPr="002B5127">
              <w:rPr>
                <w:rFonts w:ascii="Times New Roman" w:eastAsia="Times New Roman" w:hAnsi="Times New Roman" w:cs="Times New Roman"/>
                <w:b/>
                <w:sz w:val="24"/>
                <w:szCs w:val="24"/>
              </w:rPr>
              <w:t>Ед</w:t>
            </w:r>
            <w:proofErr w:type="spellEnd"/>
            <w:r w:rsidRPr="002B5127">
              <w:rPr>
                <w:rFonts w:ascii="Times New Roman" w:eastAsia="Times New Roman" w:hAnsi="Times New Roman" w:cs="Times New Roman"/>
                <w:b/>
                <w:sz w:val="24"/>
                <w:szCs w:val="24"/>
              </w:rPr>
              <w:t>.</w:t>
            </w:r>
            <w:r w:rsidRPr="002B5127">
              <w:rPr>
                <w:rFonts w:ascii="Times New Roman" w:eastAsia="Times New Roman" w:hAnsi="Times New Roman" w:cs="Times New Roman"/>
                <w:b/>
                <w:spacing w:val="-2"/>
                <w:sz w:val="24"/>
                <w:szCs w:val="24"/>
              </w:rPr>
              <w:t xml:space="preserve"> </w:t>
            </w:r>
            <w:proofErr w:type="spellStart"/>
            <w:r w:rsidRPr="002B5127">
              <w:rPr>
                <w:rFonts w:ascii="Times New Roman" w:eastAsia="Times New Roman" w:hAnsi="Times New Roman" w:cs="Times New Roman"/>
                <w:b/>
                <w:spacing w:val="-4"/>
                <w:sz w:val="24"/>
                <w:szCs w:val="24"/>
              </w:rPr>
              <w:t>изм</w:t>
            </w:r>
            <w:proofErr w:type="spellEnd"/>
            <w:r w:rsidRPr="002B5127">
              <w:rPr>
                <w:rFonts w:ascii="Times New Roman" w:eastAsia="Times New Roman" w:hAnsi="Times New Roman" w:cs="Times New Roman"/>
                <w:b/>
                <w:spacing w:val="-4"/>
                <w:sz w:val="24"/>
                <w:szCs w:val="24"/>
              </w:rPr>
              <w:t>.</w:t>
            </w:r>
          </w:p>
        </w:tc>
        <w:tc>
          <w:tcPr>
            <w:tcW w:w="993" w:type="dxa"/>
          </w:tcPr>
          <w:p w14:paraId="364CDAE0" w14:textId="77777777" w:rsidR="002B5127" w:rsidRPr="002B5127" w:rsidRDefault="002B5127" w:rsidP="002B5127">
            <w:pPr>
              <w:spacing w:before="275" w:after="0" w:line="240" w:lineRule="auto"/>
              <w:ind w:left="4"/>
              <w:jc w:val="center"/>
              <w:rPr>
                <w:rFonts w:ascii="Times New Roman" w:eastAsia="Times New Roman" w:hAnsi="Times New Roman" w:cs="Times New Roman"/>
                <w:b/>
                <w:sz w:val="24"/>
                <w:szCs w:val="24"/>
              </w:rPr>
            </w:pPr>
            <w:proofErr w:type="spellStart"/>
            <w:r w:rsidRPr="002B5127">
              <w:rPr>
                <w:rFonts w:ascii="Times New Roman" w:eastAsia="Times New Roman" w:hAnsi="Times New Roman" w:cs="Times New Roman"/>
                <w:b/>
                <w:spacing w:val="-2"/>
                <w:sz w:val="24"/>
                <w:szCs w:val="24"/>
              </w:rPr>
              <w:t>Кол-</w:t>
            </w:r>
            <w:r w:rsidRPr="002B5127">
              <w:rPr>
                <w:rFonts w:ascii="Times New Roman" w:eastAsia="Times New Roman" w:hAnsi="Times New Roman" w:cs="Times New Roman"/>
                <w:b/>
                <w:spacing w:val="-5"/>
                <w:sz w:val="24"/>
                <w:szCs w:val="24"/>
              </w:rPr>
              <w:t>во</w:t>
            </w:r>
            <w:proofErr w:type="spellEnd"/>
          </w:p>
        </w:tc>
      </w:tr>
      <w:tr w:rsidR="002B5127" w:rsidRPr="002B5127" w14:paraId="587F0B62" w14:textId="77777777" w:rsidTr="00F83B5C">
        <w:trPr>
          <w:trHeight w:val="704"/>
        </w:trPr>
        <w:tc>
          <w:tcPr>
            <w:tcW w:w="704" w:type="dxa"/>
          </w:tcPr>
          <w:p w14:paraId="6082622A" w14:textId="77777777" w:rsidR="002B5127" w:rsidRPr="002B5127" w:rsidRDefault="002B5127" w:rsidP="002B5127">
            <w:pPr>
              <w:spacing w:before="217" w:after="0" w:line="240" w:lineRule="auto"/>
              <w:ind w:left="359"/>
              <w:rPr>
                <w:rFonts w:ascii="Times New Roman" w:eastAsia="Times New Roman" w:hAnsi="Times New Roman" w:cs="Times New Roman"/>
                <w:sz w:val="24"/>
                <w:szCs w:val="24"/>
              </w:rPr>
            </w:pPr>
            <w:r w:rsidRPr="002B5127">
              <w:rPr>
                <w:rFonts w:ascii="Times New Roman" w:eastAsia="Times New Roman" w:hAnsi="Times New Roman" w:cs="Times New Roman"/>
                <w:spacing w:val="-10"/>
                <w:sz w:val="24"/>
                <w:szCs w:val="24"/>
              </w:rPr>
              <w:t>1</w:t>
            </w:r>
          </w:p>
        </w:tc>
        <w:tc>
          <w:tcPr>
            <w:tcW w:w="1137" w:type="dxa"/>
          </w:tcPr>
          <w:p w14:paraId="04FCD129" w14:textId="77777777" w:rsidR="002B5127" w:rsidRPr="002B5127" w:rsidRDefault="002B5127" w:rsidP="002B5127">
            <w:pPr>
              <w:spacing w:before="217" w:after="0" w:line="240" w:lineRule="auto"/>
              <w:ind w:left="211"/>
              <w:rPr>
                <w:rFonts w:ascii="Times New Roman" w:eastAsia="Times New Roman" w:hAnsi="Times New Roman" w:cs="Times New Roman"/>
                <w:sz w:val="24"/>
                <w:szCs w:val="24"/>
              </w:rPr>
            </w:pPr>
            <w:proofErr w:type="spellStart"/>
            <w:r w:rsidRPr="002B5127">
              <w:rPr>
                <w:rFonts w:ascii="Times New Roman" w:eastAsia="Times New Roman" w:hAnsi="Times New Roman" w:cs="Times New Roman"/>
                <w:spacing w:val="-2"/>
                <w:sz w:val="24"/>
                <w:szCs w:val="24"/>
              </w:rPr>
              <w:t>Россия</w:t>
            </w:r>
            <w:proofErr w:type="spellEnd"/>
          </w:p>
        </w:tc>
        <w:tc>
          <w:tcPr>
            <w:tcW w:w="4110" w:type="dxa"/>
          </w:tcPr>
          <w:p w14:paraId="71F0B495" w14:textId="77777777" w:rsidR="002B5127" w:rsidRPr="002B5127" w:rsidRDefault="002B5127" w:rsidP="002B5127">
            <w:pPr>
              <w:spacing w:before="217" w:after="0" w:line="240" w:lineRule="auto"/>
              <w:ind w:left="102"/>
              <w:rPr>
                <w:rFonts w:ascii="Times New Roman" w:eastAsia="Times New Roman" w:hAnsi="Times New Roman" w:cs="Times New Roman"/>
                <w:sz w:val="24"/>
                <w:szCs w:val="24"/>
              </w:rPr>
            </w:pPr>
            <w:proofErr w:type="spellStart"/>
            <w:r w:rsidRPr="002B5127">
              <w:rPr>
                <w:rFonts w:ascii="Times New Roman" w:eastAsia="Times New Roman" w:hAnsi="Times New Roman" w:cs="Times New Roman"/>
                <w:sz w:val="24"/>
                <w:szCs w:val="24"/>
              </w:rPr>
              <w:t>Окно</w:t>
            </w:r>
            <w:proofErr w:type="spellEnd"/>
            <w:r w:rsidRPr="002B5127">
              <w:rPr>
                <w:rFonts w:ascii="Times New Roman" w:eastAsia="Times New Roman" w:hAnsi="Times New Roman" w:cs="Times New Roman"/>
                <w:spacing w:val="-1"/>
                <w:sz w:val="24"/>
                <w:szCs w:val="24"/>
              </w:rPr>
              <w:t xml:space="preserve"> </w:t>
            </w:r>
            <w:r w:rsidRPr="002B5127">
              <w:rPr>
                <w:rFonts w:ascii="Times New Roman" w:eastAsia="Times New Roman" w:hAnsi="Times New Roman" w:cs="Times New Roman"/>
                <w:spacing w:val="-5"/>
                <w:sz w:val="24"/>
                <w:szCs w:val="24"/>
              </w:rPr>
              <w:t>ПВХ</w:t>
            </w:r>
          </w:p>
        </w:tc>
        <w:tc>
          <w:tcPr>
            <w:tcW w:w="1393" w:type="dxa"/>
          </w:tcPr>
          <w:p w14:paraId="3A4CBC27" w14:textId="77777777" w:rsidR="002B5127" w:rsidRPr="002B5127" w:rsidRDefault="002B5127" w:rsidP="002B5127">
            <w:pPr>
              <w:spacing w:before="217" w:after="0" w:line="240" w:lineRule="auto"/>
              <w:ind w:left="2" w:right="2"/>
              <w:jc w:val="center"/>
              <w:rPr>
                <w:rFonts w:ascii="Times New Roman" w:eastAsia="Times New Roman" w:hAnsi="Times New Roman" w:cs="Times New Roman"/>
                <w:sz w:val="24"/>
                <w:szCs w:val="24"/>
              </w:rPr>
            </w:pPr>
            <w:r w:rsidRPr="002B5127">
              <w:rPr>
                <w:rFonts w:ascii="Times New Roman" w:eastAsia="Times New Roman" w:hAnsi="Times New Roman" w:cs="Times New Roman"/>
                <w:spacing w:val="-2"/>
                <w:sz w:val="24"/>
                <w:szCs w:val="24"/>
              </w:rPr>
              <w:t>1740х1750</w:t>
            </w:r>
          </w:p>
        </w:tc>
        <w:tc>
          <w:tcPr>
            <w:tcW w:w="1133" w:type="dxa"/>
          </w:tcPr>
          <w:p w14:paraId="2CDB001B" w14:textId="77777777" w:rsidR="002B5127" w:rsidRPr="002B5127" w:rsidRDefault="002B5127" w:rsidP="002B5127">
            <w:pPr>
              <w:spacing w:before="217" w:after="0" w:line="240" w:lineRule="auto"/>
              <w:ind w:right="114"/>
              <w:jc w:val="center"/>
              <w:rPr>
                <w:rFonts w:ascii="Times New Roman" w:eastAsia="Times New Roman" w:hAnsi="Times New Roman" w:cs="Times New Roman"/>
                <w:sz w:val="24"/>
                <w:szCs w:val="24"/>
              </w:rPr>
            </w:pPr>
            <w:proofErr w:type="spellStart"/>
            <w:r w:rsidRPr="002B5127">
              <w:rPr>
                <w:rFonts w:ascii="Times New Roman" w:eastAsia="Times New Roman" w:hAnsi="Times New Roman" w:cs="Times New Roman"/>
                <w:spacing w:val="-5"/>
                <w:sz w:val="24"/>
                <w:szCs w:val="24"/>
              </w:rPr>
              <w:t>шт</w:t>
            </w:r>
            <w:proofErr w:type="spellEnd"/>
            <w:r w:rsidRPr="002B5127">
              <w:rPr>
                <w:rFonts w:ascii="Times New Roman" w:eastAsia="Times New Roman" w:hAnsi="Times New Roman" w:cs="Times New Roman"/>
                <w:spacing w:val="-5"/>
                <w:sz w:val="24"/>
                <w:szCs w:val="24"/>
              </w:rPr>
              <w:t>.</w:t>
            </w:r>
          </w:p>
        </w:tc>
        <w:tc>
          <w:tcPr>
            <w:tcW w:w="993" w:type="dxa"/>
          </w:tcPr>
          <w:p w14:paraId="689FE0C6" w14:textId="77777777" w:rsidR="002B5127" w:rsidRPr="002B5127" w:rsidRDefault="002B5127" w:rsidP="002B5127">
            <w:pPr>
              <w:spacing w:before="217" w:after="0" w:line="240" w:lineRule="auto"/>
              <w:ind w:left="3"/>
              <w:jc w:val="center"/>
              <w:rPr>
                <w:rFonts w:ascii="Times New Roman" w:eastAsia="Times New Roman" w:hAnsi="Times New Roman" w:cs="Times New Roman"/>
                <w:sz w:val="24"/>
                <w:szCs w:val="24"/>
              </w:rPr>
            </w:pPr>
            <w:r w:rsidRPr="002B5127">
              <w:rPr>
                <w:rFonts w:ascii="Times New Roman" w:eastAsia="Times New Roman" w:hAnsi="Times New Roman" w:cs="Times New Roman"/>
                <w:spacing w:val="-10"/>
                <w:sz w:val="24"/>
                <w:szCs w:val="24"/>
              </w:rPr>
              <w:t>5</w:t>
            </w:r>
          </w:p>
        </w:tc>
      </w:tr>
    </w:tbl>
    <w:p w14:paraId="1CE48752" w14:textId="77777777" w:rsidR="002B5127" w:rsidRPr="002B5127" w:rsidRDefault="002B5127" w:rsidP="002B5127">
      <w:pPr>
        <w:widowControl w:val="0"/>
        <w:autoSpaceDE w:val="0"/>
        <w:autoSpaceDN w:val="0"/>
        <w:spacing w:after="0" w:line="240" w:lineRule="auto"/>
        <w:ind w:left="425" w:right="424" w:firstLine="708"/>
        <w:jc w:val="both"/>
        <w:rPr>
          <w:rFonts w:ascii="Times New Roman" w:eastAsia="Times New Roman" w:hAnsi="Times New Roman"/>
          <w:sz w:val="24"/>
          <w:szCs w:val="24"/>
        </w:rPr>
      </w:pPr>
    </w:p>
    <w:p w14:paraId="06280AAB" w14:textId="77777777" w:rsidR="002B5127" w:rsidRPr="002B5127" w:rsidRDefault="002B5127" w:rsidP="002B5127">
      <w:pPr>
        <w:widowControl w:val="0"/>
        <w:autoSpaceDE w:val="0"/>
        <w:autoSpaceDN w:val="0"/>
        <w:spacing w:after="0" w:line="240" w:lineRule="auto"/>
        <w:ind w:left="425" w:right="424" w:firstLine="708"/>
        <w:jc w:val="both"/>
        <w:rPr>
          <w:rFonts w:ascii="Times New Roman" w:eastAsia="Times New Roman" w:hAnsi="Times New Roman"/>
          <w:sz w:val="24"/>
          <w:szCs w:val="24"/>
        </w:rPr>
      </w:pPr>
      <w:r w:rsidRPr="002B5127">
        <w:rPr>
          <w:rFonts w:ascii="Times New Roman" w:eastAsia="Times New Roman" w:hAnsi="Times New Roman"/>
          <w:sz w:val="24"/>
          <w:szCs w:val="24"/>
        </w:rPr>
        <w:t>Поставляемый товар должен быть новым товаром (товаром, который не был в употреблении, в том числе, который не был восстановлен, не были восстановлены его потребительские свойства). Качество и безопасность поставляемого товара должны подтверждаться сертификатами соответствия и паспортами качества, передаваемым поставщиком грузополучателю вместе с товаром.</w:t>
      </w:r>
    </w:p>
    <w:p w14:paraId="492DE63C" w14:textId="77777777" w:rsidR="002B5127" w:rsidRPr="002B5127" w:rsidRDefault="002B5127" w:rsidP="002B5127">
      <w:pPr>
        <w:widowControl w:val="0"/>
        <w:autoSpaceDE w:val="0"/>
        <w:autoSpaceDN w:val="0"/>
        <w:spacing w:after="0" w:line="240" w:lineRule="auto"/>
        <w:ind w:left="1134"/>
        <w:jc w:val="both"/>
        <w:rPr>
          <w:rFonts w:ascii="Times New Roman" w:eastAsia="Times New Roman" w:hAnsi="Times New Roman"/>
          <w:sz w:val="24"/>
          <w:szCs w:val="24"/>
        </w:rPr>
      </w:pPr>
      <w:r w:rsidRPr="002B5127">
        <w:rPr>
          <w:rFonts w:ascii="Times New Roman" w:eastAsia="Times New Roman" w:hAnsi="Times New Roman"/>
          <w:sz w:val="24"/>
          <w:szCs w:val="24"/>
        </w:rPr>
        <w:t>Товар</w:t>
      </w:r>
      <w:r w:rsidRPr="002B5127">
        <w:rPr>
          <w:rFonts w:ascii="Times New Roman" w:eastAsia="Times New Roman" w:hAnsi="Times New Roman"/>
          <w:spacing w:val="-1"/>
          <w:sz w:val="24"/>
          <w:szCs w:val="24"/>
        </w:rPr>
        <w:t xml:space="preserve"> </w:t>
      </w:r>
      <w:r w:rsidRPr="002B5127">
        <w:rPr>
          <w:rFonts w:ascii="Times New Roman" w:eastAsia="Times New Roman" w:hAnsi="Times New Roman"/>
          <w:sz w:val="24"/>
          <w:szCs w:val="24"/>
        </w:rPr>
        <w:t>должен</w:t>
      </w:r>
      <w:r w:rsidRPr="002B5127">
        <w:rPr>
          <w:rFonts w:ascii="Times New Roman" w:eastAsia="Times New Roman" w:hAnsi="Times New Roman"/>
          <w:spacing w:val="-2"/>
          <w:sz w:val="24"/>
          <w:szCs w:val="24"/>
        </w:rPr>
        <w:t xml:space="preserve"> </w:t>
      </w:r>
      <w:r w:rsidRPr="002B5127">
        <w:rPr>
          <w:rFonts w:ascii="Times New Roman" w:eastAsia="Times New Roman" w:hAnsi="Times New Roman"/>
          <w:sz w:val="24"/>
          <w:szCs w:val="24"/>
        </w:rPr>
        <w:t>быть</w:t>
      </w:r>
      <w:r w:rsidRPr="002B5127">
        <w:rPr>
          <w:rFonts w:ascii="Times New Roman" w:eastAsia="Times New Roman" w:hAnsi="Times New Roman"/>
          <w:spacing w:val="-2"/>
          <w:sz w:val="24"/>
          <w:szCs w:val="24"/>
        </w:rPr>
        <w:t xml:space="preserve"> </w:t>
      </w:r>
      <w:r w:rsidRPr="002B5127">
        <w:rPr>
          <w:rFonts w:ascii="Times New Roman" w:eastAsia="Times New Roman" w:hAnsi="Times New Roman"/>
          <w:sz w:val="24"/>
          <w:szCs w:val="24"/>
        </w:rPr>
        <w:t>свободным</w:t>
      </w:r>
      <w:r w:rsidRPr="002B5127">
        <w:rPr>
          <w:rFonts w:ascii="Times New Roman" w:eastAsia="Times New Roman" w:hAnsi="Times New Roman"/>
          <w:spacing w:val="-1"/>
          <w:sz w:val="24"/>
          <w:szCs w:val="24"/>
        </w:rPr>
        <w:t xml:space="preserve"> </w:t>
      </w:r>
      <w:r w:rsidRPr="002B5127">
        <w:rPr>
          <w:rFonts w:ascii="Times New Roman" w:eastAsia="Times New Roman" w:hAnsi="Times New Roman"/>
          <w:sz w:val="24"/>
          <w:szCs w:val="24"/>
        </w:rPr>
        <w:t>от</w:t>
      </w:r>
      <w:r w:rsidRPr="002B5127">
        <w:rPr>
          <w:rFonts w:ascii="Times New Roman" w:eastAsia="Times New Roman" w:hAnsi="Times New Roman"/>
          <w:spacing w:val="-2"/>
          <w:sz w:val="24"/>
          <w:szCs w:val="24"/>
        </w:rPr>
        <w:t xml:space="preserve"> </w:t>
      </w:r>
      <w:r w:rsidRPr="002B5127">
        <w:rPr>
          <w:rFonts w:ascii="Times New Roman" w:eastAsia="Times New Roman" w:hAnsi="Times New Roman"/>
          <w:sz w:val="24"/>
          <w:szCs w:val="24"/>
        </w:rPr>
        <w:t>прав</w:t>
      </w:r>
      <w:r w:rsidRPr="002B5127">
        <w:rPr>
          <w:rFonts w:ascii="Times New Roman" w:eastAsia="Times New Roman" w:hAnsi="Times New Roman"/>
          <w:spacing w:val="-6"/>
          <w:sz w:val="24"/>
          <w:szCs w:val="24"/>
        </w:rPr>
        <w:t xml:space="preserve"> </w:t>
      </w:r>
      <w:r w:rsidRPr="002B5127">
        <w:rPr>
          <w:rFonts w:ascii="Times New Roman" w:eastAsia="Times New Roman" w:hAnsi="Times New Roman"/>
          <w:sz w:val="24"/>
          <w:szCs w:val="24"/>
        </w:rPr>
        <w:t>на</w:t>
      </w:r>
      <w:r w:rsidRPr="002B5127">
        <w:rPr>
          <w:rFonts w:ascii="Times New Roman" w:eastAsia="Times New Roman" w:hAnsi="Times New Roman"/>
          <w:spacing w:val="-1"/>
          <w:sz w:val="24"/>
          <w:szCs w:val="24"/>
        </w:rPr>
        <w:t xml:space="preserve"> </w:t>
      </w:r>
      <w:r w:rsidRPr="002B5127">
        <w:rPr>
          <w:rFonts w:ascii="Times New Roman" w:eastAsia="Times New Roman" w:hAnsi="Times New Roman"/>
          <w:sz w:val="24"/>
          <w:szCs w:val="24"/>
        </w:rPr>
        <w:t>него</w:t>
      </w:r>
      <w:r w:rsidRPr="002B5127">
        <w:rPr>
          <w:rFonts w:ascii="Times New Roman" w:eastAsia="Times New Roman" w:hAnsi="Times New Roman"/>
          <w:spacing w:val="-1"/>
          <w:sz w:val="24"/>
          <w:szCs w:val="24"/>
        </w:rPr>
        <w:t xml:space="preserve"> </w:t>
      </w:r>
      <w:r w:rsidRPr="002B5127">
        <w:rPr>
          <w:rFonts w:ascii="Times New Roman" w:eastAsia="Times New Roman" w:hAnsi="Times New Roman"/>
          <w:sz w:val="24"/>
          <w:szCs w:val="24"/>
        </w:rPr>
        <w:t xml:space="preserve">третьих </w:t>
      </w:r>
      <w:r w:rsidRPr="002B5127">
        <w:rPr>
          <w:rFonts w:ascii="Times New Roman" w:eastAsia="Times New Roman" w:hAnsi="Times New Roman"/>
          <w:spacing w:val="-4"/>
          <w:sz w:val="24"/>
          <w:szCs w:val="24"/>
        </w:rPr>
        <w:t>лиц.</w:t>
      </w:r>
    </w:p>
    <w:p w14:paraId="00E67AC5" w14:textId="1795C3B3" w:rsidR="002B5127" w:rsidRPr="002B5127" w:rsidRDefault="002B5127" w:rsidP="002B5127">
      <w:pPr>
        <w:widowControl w:val="0"/>
        <w:autoSpaceDE w:val="0"/>
        <w:autoSpaceDN w:val="0"/>
        <w:spacing w:after="0" w:line="240" w:lineRule="auto"/>
        <w:ind w:left="425" w:right="425" w:firstLine="708"/>
        <w:jc w:val="both"/>
        <w:rPr>
          <w:rFonts w:ascii="Times New Roman" w:eastAsia="Times New Roman" w:hAnsi="Times New Roman"/>
          <w:sz w:val="24"/>
          <w:szCs w:val="24"/>
        </w:rPr>
      </w:pPr>
      <w:r w:rsidRPr="002B5127">
        <w:rPr>
          <w:rFonts w:ascii="Times New Roman" w:eastAsia="Times New Roman" w:hAnsi="Times New Roman"/>
          <w:sz w:val="24"/>
          <w:szCs w:val="24"/>
        </w:rPr>
        <w:t xml:space="preserve">Срок поставки и установки товара: в течение 15 (пятнадцати) рабочих дней с момента заключения </w:t>
      </w:r>
      <w:r w:rsidR="00427037">
        <w:rPr>
          <w:rFonts w:ascii="Times New Roman" w:eastAsia="Times New Roman" w:hAnsi="Times New Roman"/>
          <w:sz w:val="24"/>
          <w:szCs w:val="24"/>
        </w:rPr>
        <w:t>Договора</w:t>
      </w:r>
      <w:r w:rsidRPr="002B5127">
        <w:rPr>
          <w:rFonts w:ascii="Times New Roman" w:eastAsia="Times New Roman" w:hAnsi="Times New Roman"/>
          <w:sz w:val="24"/>
          <w:szCs w:val="24"/>
        </w:rPr>
        <w:t>.</w:t>
      </w:r>
    </w:p>
    <w:p w14:paraId="24FB6B72" w14:textId="77777777" w:rsidR="002B5127" w:rsidRPr="00427037" w:rsidRDefault="002B5127" w:rsidP="003644A4">
      <w:pPr>
        <w:spacing w:after="0" w:line="240" w:lineRule="auto"/>
        <w:jc w:val="center"/>
        <w:rPr>
          <w:rFonts w:ascii="Times New Roman" w:hAnsi="Times New Roman"/>
          <w:bCs/>
          <w:color w:val="000000"/>
          <w:sz w:val="24"/>
          <w:szCs w:val="24"/>
          <w:lang w:eastAsia="ru-RU"/>
        </w:rPr>
      </w:pPr>
    </w:p>
    <w:p w14:paraId="6FFA180F" w14:textId="77777777" w:rsidR="00F231E9" w:rsidRPr="00427037" w:rsidRDefault="00F231E9" w:rsidP="003644A4">
      <w:pPr>
        <w:spacing w:after="0" w:line="240" w:lineRule="auto"/>
        <w:jc w:val="center"/>
        <w:rPr>
          <w:rFonts w:ascii="Times New Roman" w:hAnsi="Times New Roman"/>
          <w:bCs/>
          <w:color w:val="000000"/>
          <w:sz w:val="24"/>
          <w:szCs w:val="24"/>
          <w:lang w:eastAsia="ru-RU"/>
        </w:rPr>
      </w:pPr>
    </w:p>
    <w:p w14:paraId="02EDA0B0" w14:textId="2DCF59AD" w:rsidR="000708AB" w:rsidRPr="00427037" w:rsidRDefault="000708AB" w:rsidP="000708AB">
      <w:pPr>
        <w:autoSpaceDE w:val="0"/>
        <w:autoSpaceDN w:val="0"/>
        <w:adjustRightInd w:val="0"/>
        <w:spacing w:after="0" w:line="240" w:lineRule="auto"/>
        <w:outlineLvl w:val="1"/>
        <w:rPr>
          <w:rFonts w:ascii="Times New Roman" w:eastAsia="Times New Roman" w:hAnsi="Times New Roman"/>
          <w:b/>
          <w:bCs/>
          <w:sz w:val="24"/>
          <w:szCs w:val="24"/>
          <w:lang w:eastAsia="ru-RU"/>
        </w:rPr>
      </w:pPr>
      <w:proofErr w:type="gramStart"/>
      <w:r w:rsidRPr="00427037">
        <w:rPr>
          <w:rFonts w:ascii="Times New Roman" w:eastAsia="Times New Roman" w:hAnsi="Times New Roman"/>
          <w:b/>
          <w:bCs/>
          <w:sz w:val="24"/>
          <w:szCs w:val="24"/>
          <w:lang w:eastAsia="ru-RU"/>
        </w:rPr>
        <w:t xml:space="preserve">Заказчик:   </w:t>
      </w:r>
      <w:proofErr w:type="gramEnd"/>
      <w:r w:rsidRPr="00427037">
        <w:rPr>
          <w:rFonts w:ascii="Times New Roman" w:eastAsia="Times New Roman" w:hAnsi="Times New Roman"/>
          <w:b/>
          <w:bCs/>
          <w:sz w:val="24"/>
          <w:szCs w:val="24"/>
          <w:lang w:eastAsia="ru-RU"/>
        </w:rPr>
        <w:t xml:space="preserve">                                                                  </w:t>
      </w:r>
      <w:r w:rsidR="00756C80" w:rsidRPr="00427037">
        <w:rPr>
          <w:rFonts w:ascii="Times New Roman" w:eastAsia="Times New Roman" w:hAnsi="Times New Roman"/>
          <w:b/>
          <w:bCs/>
          <w:sz w:val="24"/>
          <w:szCs w:val="24"/>
          <w:lang w:eastAsia="ru-RU"/>
        </w:rPr>
        <w:t>Подрядчик</w:t>
      </w:r>
      <w:r w:rsidRPr="00427037">
        <w:rPr>
          <w:rFonts w:ascii="Times New Roman" w:eastAsia="Times New Roman" w:hAnsi="Times New Roman"/>
          <w:b/>
          <w:bCs/>
          <w:sz w:val="24"/>
          <w:szCs w:val="24"/>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2"/>
        <w:gridCol w:w="5044"/>
      </w:tblGrid>
      <w:tr w:rsidR="000708AB" w:rsidRPr="00427037" w14:paraId="6F8A106B" w14:textId="77777777" w:rsidTr="006749DB">
        <w:trPr>
          <w:trHeight w:val="873"/>
        </w:trPr>
        <w:tc>
          <w:tcPr>
            <w:tcW w:w="5341" w:type="dxa"/>
            <w:shd w:val="clear" w:color="auto" w:fill="auto"/>
          </w:tcPr>
          <w:p w14:paraId="713A3F66" w14:textId="77777777" w:rsidR="000708AB" w:rsidRPr="00427037" w:rsidRDefault="000708AB" w:rsidP="000A0C1E">
            <w:pPr>
              <w:spacing w:after="0" w:line="240" w:lineRule="auto"/>
              <w:rPr>
                <w:rFonts w:ascii="Times New Roman" w:eastAsia="Times New Roman" w:hAnsi="Times New Roman"/>
                <w:b/>
                <w:bCs/>
                <w:sz w:val="24"/>
                <w:szCs w:val="24"/>
                <w:lang w:eastAsia="ru-RU"/>
              </w:rPr>
            </w:pPr>
            <w:r w:rsidRPr="00427037">
              <w:rPr>
                <w:rFonts w:ascii="Times New Roman" w:hAnsi="Times New Roman"/>
                <w:b/>
                <w:bCs/>
                <w:color w:val="000000"/>
                <w:sz w:val="24"/>
                <w:szCs w:val="24"/>
                <w:lang w:eastAsia="ru-RU"/>
              </w:rPr>
              <w:t>ФГБУ СЭУ ФПС ИПЛ по Воронежской области</w:t>
            </w:r>
            <w:r w:rsidRPr="00427037">
              <w:rPr>
                <w:rFonts w:ascii="Times New Roman" w:eastAsia="Times New Roman" w:hAnsi="Times New Roman"/>
                <w:b/>
                <w:bCs/>
                <w:sz w:val="24"/>
                <w:szCs w:val="24"/>
                <w:lang w:eastAsia="ru-RU"/>
              </w:rPr>
              <w:t xml:space="preserve"> </w:t>
            </w:r>
          </w:p>
          <w:p w14:paraId="2FF3595E" w14:textId="77777777" w:rsidR="000708AB" w:rsidRPr="00427037" w:rsidRDefault="000708AB" w:rsidP="000A0C1E">
            <w:pPr>
              <w:spacing w:after="0" w:line="240" w:lineRule="auto"/>
              <w:rPr>
                <w:rFonts w:ascii="Times New Roman" w:eastAsia="Times New Roman" w:hAnsi="Times New Roman"/>
                <w:color w:val="000000"/>
                <w:sz w:val="24"/>
                <w:szCs w:val="24"/>
                <w:lang w:eastAsia="ru-RU"/>
              </w:rPr>
            </w:pPr>
          </w:p>
          <w:p w14:paraId="1BC0AA4B" w14:textId="77777777" w:rsidR="000708AB" w:rsidRPr="00427037" w:rsidRDefault="000708AB" w:rsidP="000A0C1E">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7FE0FD08" w14:textId="30969436" w:rsidR="000708AB" w:rsidRPr="00427037" w:rsidRDefault="000708AB" w:rsidP="000A0C1E">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r w:rsidRPr="00427037">
              <w:rPr>
                <w:rFonts w:ascii="Times New Roman" w:eastAsia="Times New Roman" w:hAnsi="Times New Roman"/>
                <w:b/>
                <w:sz w:val="24"/>
                <w:szCs w:val="24"/>
                <w:lang w:eastAsia="ru-RU"/>
              </w:rPr>
              <w:t>Начальник</w:t>
            </w:r>
          </w:p>
          <w:p w14:paraId="4D3312D6" w14:textId="77777777" w:rsidR="000708AB" w:rsidRPr="00427037" w:rsidRDefault="000708AB" w:rsidP="000A0C1E">
            <w:pPr>
              <w:widowControl w:val="0"/>
              <w:suppressAutoHyphens/>
              <w:autoSpaceDE w:val="0"/>
              <w:autoSpaceDN w:val="0"/>
              <w:adjustRightInd w:val="0"/>
              <w:spacing w:after="0" w:line="240" w:lineRule="auto"/>
              <w:contextualSpacing/>
              <w:rPr>
                <w:rFonts w:ascii="Times New Roman" w:hAnsi="Times New Roman"/>
                <w:b/>
                <w:color w:val="000000"/>
                <w:sz w:val="24"/>
                <w:szCs w:val="24"/>
                <w:shd w:val="clear" w:color="auto" w:fill="FFFFFF"/>
                <w:lang w:eastAsia="ru-RU"/>
              </w:rPr>
            </w:pPr>
            <w:r w:rsidRPr="00427037">
              <w:rPr>
                <w:rFonts w:ascii="Times New Roman" w:eastAsia="Times New Roman" w:hAnsi="Times New Roman"/>
                <w:b/>
                <w:sz w:val="24"/>
                <w:szCs w:val="24"/>
                <w:lang w:eastAsia="ru-RU"/>
              </w:rPr>
              <w:t>_______________/</w:t>
            </w:r>
            <w:r w:rsidRPr="00427037">
              <w:rPr>
                <w:rFonts w:ascii="Times New Roman" w:hAnsi="Times New Roman"/>
                <w:sz w:val="24"/>
                <w:szCs w:val="24"/>
              </w:rPr>
              <w:t xml:space="preserve"> </w:t>
            </w:r>
            <w:r w:rsidRPr="00427037">
              <w:rPr>
                <w:rFonts w:ascii="Times New Roman" w:eastAsia="Times New Roman" w:hAnsi="Times New Roman"/>
                <w:b/>
                <w:sz w:val="24"/>
                <w:szCs w:val="24"/>
                <w:lang w:eastAsia="ru-RU"/>
              </w:rPr>
              <w:t>А.А. Волков/</w:t>
            </w:r>
          </w:p>
          <w:p w14:paraId="65BC5B29" w14:textId="53C8F9A8" w:rsidR="000708AB" w:rsidRPr="00427037" w:rsidRDefault="000708AB" w:rsidP="000708AB">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r w:rsidRPr="00427037">
              <w:rPr>
                <w:rFonts w:ascii="Times New Roman" w:eastAsia="Times New Roman" w:hAnsi="Times New Roman"/>
                <w:b/>
                <w:sz w:val="24"/>
                <w:szCs w:val="24"/>
                <w:lang w:eastAsia="ru-RU"/>
              </w:rPr>
              <w:t>М.П.</w:t>
            </w:r>
          </w:p>
        </w:tc>
        <w:tc>
          <w:tcPr>
            <w:tcW w:w="5341" w:type="dxa"/>
            <w:shd w:val="clear" w:color="auto" w:fill="auto"/>
          </w:tcPr>
          <w:p w14:paraId="4D166769" w14:textId="42180D52" w:rsidR="000708AB" w:rsidRPr="00427037" w:rsidRDefault="000708AB" w:rsidP="000708AB">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p>
        </w:tc>
      </w:tr>
    </w:tbl>
    <w:p w14:paraId="5ADD01A6" w14:textId="77777777" w:rsidR="00F231E9" w:rsidRPr="00427037" w:rsidRDefault="00F231E9" w:rsidP="003644A4">
      <w:pPr>
        <w:spacing w:after="0" w:line="240" w:lineRule="auto"/>
        <w:jc w:val="center"/>
        <w:rPr>
          <w:rFonts w:ascii="Times New Roman" w:hAnsi="Times New Roman"/>
          <w:bCs/>
          <w:color w:val="000000"/>
          <w:sz w:val="24"/>
          <w:szCs w:val="24"/>
          <w:lang w:eastAsia="ru-RU"/>
        </w:rPr>
      </w:pPr>
    </w:p>
    <w:sectPr w:rsidR="00F231E9" w:rsidRPr="00427037" w:rsidSect="00755755">
      <w:pgSz w:w="11906" w:h="16838"/>
      <w:pgMar w:top="993" w:right="707" w:bottom="156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435"/>
    <w:multiLevelType w:val="multilevel"/>
    <w:tmpl w:val="F754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73D6A"/>
    <w:multiLevelType w:val="multilevel"/>
    <w:tmpl w:val="A66A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05795"/>
    <w:multiLevelType w:val="multilevel"/>
    <w:tmpl w:val="761C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941B0"/>
    <w:multiLevelType w:val="multilevel"/>
    <w:tmpl w:val="7278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34A39"/>
    <w:multiLevelType w:val="hybridMultilevel"/>
    <w:tmpl w:val="5F20B282"/>
    <w:lvl w:ilvl="0" w:tplc="580AD372">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E53306"/>
    <w:multiLevelType w:val="multilevel"/>
    <w:tmpl w:val="655E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E342F"/>
    <w:multiLevelType w:val="multilevel"/>
    <w:tmpl w:val="7958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0491F"/>
    <w:multiLevelType w:val="multilevel"/>
    <w:tmpl w:val="C42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A779E"/>
    <w:multiLevelType w:val="multilevel"/>
    <w:tmpl w:val="6BB0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002D7"/>
    <w:multiLevelType w:val="multilevel"/>
    <w:tmpl w:val="477A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0B305D"/>
    <w:multiLevelType w:val="multilevel"/>
    <w:tmpl w:val="292E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DC54BE"/>
    <w:multiLevelType w:val="multilevel"/>
    <w:tmpl w:val="9840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AC4F44"/>
    <w:multiLevelType w:val="multilevel"/>
    <w:tmpl w:val="5568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055E62"/>
    <w:multiLevelType w:val="multilevel"/>
    <w:tmpl w:val="65BA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8"/>
  </w:num>
  <w:num w:numId="4">
    <w:abstractNumId w:val="3"/>
  </w:num>
  <w:num w:numId="5">
    <w:abstractNumId w:val="2"/>
  </w:num>
  <w:num w:numId="6">
    <w:abstractNumId w:val="9"/>
  </w:num>
  <w:num w:numId="7">
    <w:abstractNumId w:val="6"/>
  </w:num>
  <w:num w:numId="8">
    <w:abstractNumId w:val="0"/>
  </w:num>
  <w:num w:numId="9">
    <w:abstractNumId w:val="11"/>
  </w:num>
  <w:num w:numId="10">
    <w:abstractNumId w:val="5"/>
  </w:num>
  <w:num w:numId="11">
    <w:abstractNumId w:val="1"/>
  </w:num>
  <w:num w:numId="12">
    <w:abstractNumId w:val="13"/>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107"/>
    <w:rsid w:val="00004C0F"/>
    <w:rsid w:val="0000725E"/>
    <w:rsid w:val="00014F85"/>
    <w:rsid w:val="000152EB"/>
    <w:rsid w:val="0001549A"/>
    <w:rsid w:val="000202FC"/>
    <w:rsid w:val="00022CB2"/>
    <w:rsid w:val="00026BB0"/>
    <w:rsid w:val="00030207"/>
    <w:rsid w:val="0004034C"/>
    <w:rsid w:val="000411F7"/>
    <w:rsid w:val="000425BF"/>
    <w:rsid w:val="00047099"/>
    <w:rsid w:val="00055004"/>
    <w:rsid w:val="00061211"/>
    <w:rsid w:val="000638D3"/>
    <w:rsid w:val="000708AB"/>
    <w:rsid w:val="0007488E"/>
    <w:rsid w:val="000750E1"/>
    <w:rsid w:val="000809A5"/>
    <w:rsid w:val="00082ADC"/>
    <w:rsid w:val="00083C67"/>
    <w:rsid w:val="0009189B"/>
    <w:rsid w:val="000918D9"/>
    <w:rsid w:val="000971CF"/>
    <w:rsid w:val="000A682F"/>
    <w:rsid w:val="000A7253"/>
    <w:rsid w:val="000B0874"/>
    <w:rsid w:val="000B6222"/>
    <w:rsid w:val="000D1FB2"/>
    <w:rsid w:val="000E3670"/>
    <w:rsid w:val="000F417A"/>
    <w:rsid w:val="000F6AD2"/>
    <w:rsid w:val="000F760F"/>
    <w:rsid w:val="001050B7"/>
    <w:rsid w:val="001065E4"/>
    <w:rsid w:val="00110E42"/>
    <w:rsid w:val="00112BFE"/>
    <w:rsid w:val="00127AE4"/>
    <w:rsid w:val="00131172"/>
    <w:rsid w:val="001349E6"/>
    <w:rsid w:val="0013528B"/>
    <w:rsid w:val="00137267"/>
    <w:rsid w:val="00141B4A"/>
    <w:rsid w:val="00141D07"/>
    <w:rsid w:val="00142A94"/>
    <w:rsid w:val="00143F9A"/>
    <w:rsid w:val="0015424E"/>
    <w:rsid w:val="00154370"/>
    <w:rsid w:val="00156E85"/>
    <w:rsid w:val="00157B8A"/>
    <w:rsid w:val="00161B24"/>
    <w:rsid w:val="00163BE0"/>
    <w:rsid w:val="00166EA5"/>
    <w:rsid w:val="00176A87"/>
    <w:rsid w:val="00177795"/>
    <w:rsid w:val="00180502"/>
    <w:rsid w:val="001830CA"/>
    <w:rsid w:val="00192B59"/>
    <w:rsid w:val="00195601"/>
    <w:rsid w:val="001957D5"/>
    <w:rsid w:val="001B6EF0"/>
    <w:rsid w:val="001D4690"/>
    <w:rsid w:val="001E6929"/>
    <w:rsid w:val="001F0B58"/>
    <w:rsid w:val="001F4538"/>
    <w:rsid w:val="00205896"/>
    <w:rsid w:val="00207022"/>
    <w:rsid w:val="00207C9A"/>
    <w:rsid w:val="00212948"/>
    <w:rsid w:val="00212CE0"/>
    <w:rsid w:val="0021635B"/>
    <w:rsid w:val="002236CD"/>
    <w:rsid w:val="00224203"/>
    <w:rsid w:val="002302D1"/>
    <w:rsid w:val="00240DFD"/>
    <w:rsid w:val="00242573"/>
    <w:rsid w:val="002443D0"/>
    <w:rsid w:val="0024603B"/>
    <w:rsid w:val="00251DDE"/>
    <w:rsid w:val="00251F01"/>
    <w:rsid w:val="00252624"/>
    <w:rsid w:val="0025462F"/>
    <w:rsid w:val="00260B8E"/>
    <w:rsid w:val="00264EC6"/>
    <w:rsid w:val="00272A83"/>
    <w:rsid w:val="0027432C"/>
    <w:rsid w:val="00274DC7"/>
    <w:rsid w:val="00276BB9"/>
    <w:rsid w:val="002879A0"/>
    <w:rsid w:val="00287DF1"/>
    <w:rsid w:val="00290C80"/>
    <w:rsid w:val="00291948"/>
    <w:rsid w:val="00295480"/>
    <w:rsid w:val="0029670D"/>
    <w:rsid w:val="002A2687"/>
    <w:rsid w:val="002B10BC"/>
    <w:rsid w:val="002B1B32"/>
    <w:rsid w:val="002B5127"/>
    <w:rsid w:val="002B6B5C"/>
    <w:rsid w:val="002C0C71"/>
    <w:rsid w:val="002C10BA"/>
    <w:rsid w:val="002C3039"/>
    <w:rsid w:val="002C519B"/>
    <w:rsid w:val="002D111C"/>
    <w:rsid w:val="002D1995"/>
    <w:rsid w:val="002D59FE"/>
    <w:rsid w:val="002E6CEC"/>
    <w:rsid w:val="002E7AFD"/>
    <w:rsid w:val="002F2DFE"/>
    <w:rsid w:val="002F3F79"/>
    <w:rsid w:val="002F5BAE"/>
    <w:rsid w:val="002F6261"/>
    <w:rsid w:val="002F666F"/>
    <w:rsid w:val="003000E0"/>
    <w:rsid w:val="00302917"/>
    <w:rsid w:val="00310B48"/>
    <w:rsid w:val="003177C0"/>
    <w:rsid w:val="0033357E"/>
    <w:rsid w:val="00334126"/>
    <w:rsid w:val="003465D9"/>
    <w:rsid w:val="003522EB"/>
    <w:rsid w:val="00357AF4"/>
    <w:rsid w:val="00360A37"/>
    <w:rsid w:val="003644A4"/>
    <w:rsid w:val="0036550C"/>
    <w:rsid w:val="00367301"/>
    <w:rsid w:val="00367DF4"/>
    <w:rsid w:val="00371397"/>
    <w:rsid w:val="003724EA"/>
    <w:rsid w:val="003862BE"/>
    <w:rsid w:val="00395AA7"/>
    <w:rsid w:val="003C37B2"/>
    <w:rsid w:val="003D2919"/>
    <w:rsid w:val="003D3904"/>
    <w:rsid w:val="003D5D1E"/>
    <w:rsid w:val="003D65E9"/>
    <w:rsid w:val="003D7286"/>
    <w:rsid w:val="003E0FBB"/>
    <w:rsid w:val="003F21D0"/>
    <w:rsid w:val="003F3BA4"/>
    <w:rsid w:val="00404FDA"/>
    <w:rsid w:val="0041075A"/>
    <w:rsid w:val="00413EB3"/>
    <w:rsid w:val="00414C9C"/>
    <w:rsid w:val="0041587A"/>
    <w:rsid w:val="004171E0"/>
    <w:rsid w:val="00426CFF"/>
    <w:rsid w:val="00427037"/>
    <w:rsid w:val="0042749C"/>
    <w:rsid w:val="00427D76"/>
    <w:rsid w:val="004500DF"/>
    <w:rsid w:val="00453D4F"/>
    <w:rsid w:val="00467DB0"/>
    <w:rsid w:val="00470656"/>
    <w:rsid w:val="00473FAD"/>
    <w:rsid w:val="004823FD"/>
    <w:rsid w:val="0049327D"/>
    <w:rsid w:val="00493862"/>
    <w:rsid w:val="0049794A"/>
    <w:rsid w:val="004A764F"/>
    <w:rsid w:val="004B0047"/>
    <w:rsid w:val="004B2533"/>
    <w:rsid w:val="004B3563"/>
    <w:rsid w:val="004C2DD6"/>
    <w:rsid w:val="004C6F60"/>
    <w:rsid w:val="004D0C39"/>
    <w:rsid w:val="004D1353"/>
    <w:rsid w:val="004D2AE2"/>
    <w:rsid w:val="004D3335"/>
    <w:rsid w:val="004D4B1E"/>
    <w:rsid w:val="004E3BCF"/>
    <w:rsid w:val="004E5B88"/>
    <w:rsid w:val="004E742F"/>
    <w:rsid w:val="004F0CB4"/>
    <w:rsid w:val="004F10CE"/>
    <w:rsid w:val="004F3411"/>
    <w:rsid w:val="0050190B"/>
    <w:rsid w:val="00503C73"/>
    <w:rsid w:val="00510BB3"/>
    <w:rsid w:val="00514531"/>
    <w:rsid w:val="00516653"/>
    <w:rsid w:val="005216A5"/>
    <w:rsid w:val="00521CB6"/>
    <w:rsid w:val="00523A25"/>
    <w:rsid w:val="00523A40"/>
    <w:rsid w:val="005241CF"/>
    <w:rsid w:val="00527B01"/>
    <w:rsid w:val="00530F7E"/>
    <w:rsid w:val="00532A9B"/>
    <w:rsid w:val="00537868"/>
    <w:rsid w:val="00541020"/>
    <w:rsid w:val="00543A93"/>
    <w:rsid w:val="00543D82"/>
    <w:rsid w:val="0054497F"/>
    <w:rsid w:val="0054525A"/>
    <w:rsid w:val="00550E25"/>
    <w:rsid w:val="00555E21"/>
    <w:rsid w:val="00563037"/>
    <w:rsid w:val="0056728C"/>
    <w:rsid w:val="00576C76"/>
    <w:rsid w:val="0058157E"/>
    <w:rsid w:val="00586A06"/>
    <w:rsid w:val="005A1E08"/>
    <w:rsid w:val="005B1204"/>
    <w:rsid w:val="005D0292"/>
    <w:rsid w:val="005D4F4C"/>
    <w:rsid w:val="005D7B89"/>
    <w:rsid w:val="005D7F87"/>
    <w:rsid w:val="005E13CA"/>
    <w:rsid w:val="005E3107"/>
    <w:rsid w:val="005E7A08"/>
    <w:rsid w:val="005F4EF0"/>
    <w:rsid w:val="00601DB2"/>
    <w:rsid w:val="006038A6"/>
    <w:rsid w:val="006047B2"/>
    <w:rsid w:val="00605C05"/>
    <w:rsid w:val="0062181B"/>
    <w:rsid w:val="00621AD2"/>
    <w:rsid w:val="00622489"/>
    <w:rsid w:val="0062288C"/>
    <w:rsid w:val="00624178"/>
    <w:rsid w:val="00624833"/>
    <w:rsid w:val="00624B0D"/>
    <w:rsid w:val="00624E89"/>
    <w:rsid w:val="006278B9"/>
    <w:rsid w:val="00627E89"/>
    <w:rsid w:val="0063675E"/>
    <w:rsid w:val="0064280C"/>
    <w:rsid w:val="00650E35"/>
    <w:rsid w:val="006613C0"/>
    <w:rsid w:val="0066181A"/>
    <w:rsid w:val="006712DA"/>
    <w:rsid w:val="006716F3"/>
    <w:rsid w:val="0067471E"/>
    <w:rsid w:val="006749DB"/>
    <w:rsid w:val="00680214"/>
    <w:rsid w:val="0068185F"/>
    <w:rsid w:val="00684E65"/>
    <w:rsid w:val="00685FD5"/>
    <w:rsid w:val="00687648"/>
    <w:rsid w:val="00687661"/>
    <w:rsid w:val="00694A5F"/>
    <w:rsid w:val="00695436"/>
    <w:rsid w:val="006956C0"/>
    <w:rsid w:val="006971FD"/>
    <w:rsid w:val="00697409"/>
    <w:rsid w:val="006A026E"/>
    <w:rsid w:val="006A21A6"/>
    <w:rsid w:val="006A3E15"/>
    <w:rsid w:val="006A7DE8"/>
    <w:rsid w:val="006B0DBA"/>
    <w:rsid w:val="006B1ECE"/>
    <w:rsid w:val="006C0279"/>
    <w:rsid w:val="006C2EC5"/>
    <w:rsid w:val="006C42C7"/>
    <w:rsid w:val="006C768A"/>
    <w:rsid w:val="006E02B0"/>
    <w:rsid w:val="006E0EBD"/>
    <w:rsid w:val="006E3FC6"/>
    <w:rsid w:val="006F0785"/>
    <w:rsid w:val="006F33F3"/>
    <w:rsid w:val="006F73EF"/>
    <w:rsid w:val="007024FF"/>
    <w:rsid w:val="00704598"/>
    <w:rsid w:val="00704ED9"/>
    <w:rsid w:val="007102A3"/>
    <w:rsid w:val="00732D14"/>
    <w:rsid w:val="00733EBC"/>
    <w:rsid w:val="007366A2"/>
    <w:rsid w:val="007367AE"/>
    <w:rsid w:val="00741079"/>
    <w:rsid w:val="00745E43"/>
    <w:rsid w:val="00747D5D"/>
    <w:rsid w:val="007508FE"/>
    <w:rsid w:val="00753D03"/>
    <w:rsid w:val="00755755"/>
    <w:rsid w:val="00756227"/>
    <w:rsid w:val="00756C80"/>
    <w:rsid w:val="00771C63"/>
    <w:rsid w:val="0078144A"/>
    <w:rsid w:val="00781E2A"/>
    <w:rsid w:val="00786AD6"/>
    <w:rsid w:val="00792AA7"/>
    <w:rsid w:val="00792B76"/>
    <w:rsid w:val="007A4996"/>
    <w:rsid w:val="007B053E"/>
    <w:rsid w:val="007B1B00"/>
    <w:rsid w:val="007C0806"/>
    <w:rsid w:val="007C6BCA"/>
    <w:rsid w:val="007D1A1E"/>
    <w:rsid w:val="007D1DB2"/>
    <w:rsid w:val="007D2454"/>
    <w:rsid w:val="007D36DF"/>
    <w:rsid w:val="007E3084"/>
    <w:rsid w:val="007E527D"/>
    <w:rsid w:val="007F4FE4"/>
    <w:rsid w:val="0080661D"/>
    <w:rsid w:val="00811097"/>
    <w:rsid w:val="00814940"/>
    <w:rsid w:val="00815AC7"/>
    <w:rsid w:val="00815F49"/>
    <w:rsid w:val="00822864"/>
    <w:rsid w:val="00826A10"/>
    <w:rsid w:val="00831D11"/>
    <w:rsid w:val="00834972"/>
    <w:rsid w:val="00837E6C"/>
    <w:rsid w:val="008427B5"/>
    <w:rsid w:val="00851164"/>
    <w:rsid w:val="00852CED"/>
    <w:rsid w:val="00854A81"/>
    <w:rsid w:val="00860ECD"/>
    <w:rsid w:val="00862E53"/>
    <w:rsid w:val="008632D8"/>
    <w:rsid w:val="008710FE"/>
    <w:rsid w:val="00875D2C"/>
    <w:rsid w:val="008779EC"/>
    <w:rsid w:val="00877EAB"/>
    <w:rsid w:val="00884CD6"/>
    <w:rsid w:val="008934C0"/>
    <w:rsid w:val="00895794"/>
    <w:rsid w:val="008B051F"/>
    <w:rsid w:val="008B0DC5"/>
    <w:rsid w:val="008B3AC1"/>
    <w:rsid w:val="008C4A8E"/>
    <w:rsid w:val="008C7194"/>
    <w:rsid w:val="008C7516"/>
    <w:rsid w:val="008E1C31"/>
    <w:rsid w:val="008E2F89"/>
    <w:rsid w:val="008E4807"/>
    <w:rsid w:val="008F0DE6"/>
    <w:rsid w:val="00907EE8"/>
    <w:rsid w:val="0091514D"/>
    <w:rsid w:val="00923D1A"/>
    <w:rsid w:val="009247A3"/>
    <w:rsid w:val="0093218E"/>
    <w:rsid w:val="00936218"/>
    <w:rsid w:val="00943D5A"/>
    <w:rsid w:val="00946F4A"/>
    <w:rsid w:val="009563EB"/>
    <w:rsid w:val="009601B1"/>
    <w:rsid w:val="00964B9A"/>
    <w:rsid w:val="00965044"/>
    <w:rsid w:val="00965096"/>
    <w:rsid w:val="009754A3"/>
    <w:rsid w:val="00975CE2"/>
    <w:rsid w:val="009839DE"/>
    <w:rsid w:val="00993E9E"/>
    <w:rsid w:val="009968D8"/>
    <w:rsid w:val="009A07E0"/>
    <w:rsid w:val="009A6C52"/>
    <w:rsid w:val="009B2F3D"/>
    <w:rsid w:val="009B670C"/>
    <w:rsid w:val="009D6ED5"/>
    <w:rsid w:val="009E2D8C"/>
    <w:rsid w:val="009E4940"/>
    <w:rsid w:val="009E55D5"/>
    <w:rsid w:val="009F3BA8"/>
    <w:rsid w:val="009F6C4D"/>
    <w:rsid w:val="00A04AA8"/>
    <w:rsid w:val="00A144FE"/>
    <w:rsid w:val="00A22C91"/>
    <w:rsid w:val="00A26E69"/>
    <w:rsid w:val="00A321B4"/>
    <w:rsid w:val="00A35D08"/>
    <w:rsid w:val="00A372F6"/>
    <w:rsid w:val="00A42B86"/>
    <w:rsid w:val="00A43DFB"/>
    <w:rsid w:val="00A506B2"/>
    <w:rsid w:val="00A50DAF"/>
    <w:rsid w:val="00A659B2"/>
    <w:rsid w:val="00A673A2"/>
    <w:rsid w:val="00A7351F"/>
    <w:rsid w:val="00A764EF"/>
    <w:rsid w:val="00A77954"/>
    <w:rsid w:val="00A823FF"/>
    <w:rsid w:val="00A852D7"/>
    <w:rsid w:val="00A91809"/>
    <w:rsid w:val="00A93770"/>
    <w:rsid w:val="00AA1E4E"/>
    <w:rsid w:val="00AA3A9D"/>
    <w:rsid w:val="00AB1FF1"/>
    <w:rsid w:val="00AB5C62"/>
    <w:rsid w:val="00AB7887"/>
    <w:rsid w:val="00AC0176"/>
    <w:rsid w:val="00AD2165"/>
    <w:rsid w:val="00AD2CF6"/>
    <w:rsid w:val="00AE6ECA"/>
    <w:rsid w:val="00AF22D2"/>
    <w:rsid w:val="00AF399C"/>
    <w:rsid w:val="00AF4A39"/>
    <w:rsid w:val="00AF55DF"/>
    <w:rsid w:val="00B00CB2"/>
    <w:rsid w:val="00B02751"/>
    <w:rsid w:val="00B04C9C"/>
    <w:rsid w:val="00B16913"/>
    <w:rsid w:val="00B25193"/>
    <w:rsid w:val="00B25F65"/>
    <w:rsid w:val="00B44069"/>
    <w:rsid w:val="00B45324"/>
    <w:rsid w:val="00B4596D"/>
    <w:rsid w:val="00B47C7C"/>
    <w:rsid w:val="00B500B4"/>
    <w:rsid w:val="00B53AA5"/>
    <w:rsid w:val="00B547E5"/>
    <w:rsid w:val="00B7098A"/>
    <w:rsid w:val="00B83B01"/>
    <w:rsid w:val="00B962EF"/>
    <w:rsid w:val="00BB24E3"/>
    <w:rsid w:val="00BC006C"/>
    <w:rsid w:val="00BC6728"/>
    <w:rsid w:val="00BC74A1"/>
    <w:rsid w:val="00BD0F93"/>
    <w:rsid w:val="00BD53CD"/>
    <w:rsid w:val="00BD652A"/>
    <w:rsid w:val="00BE4838"/>
    <w:rsid w:val="00C06ADB"/>
    <w:rsid w:val="00C1137E"/>
    <w:rsid w:val="00C165A6"/>
    <w:rsid w:val="00C3283A"/>
    <w:rsid w:val="00C37A75"/>
    <w:rsid w:val="00C43F16"/>
    <w:rsid w:val="00C47C6D"/>
    <w:rsid w:val="00C5425B"/>
    <w:rsid w:val="00C57987"/>
    <w:rsid w:val="00C75153"/>
    <w:rsid w:val="00C76973"/>
    <w:rsid w:val="00C77548"/>
    <w:rsid w:val="00C8371C"/>
    <w:rsid w:val="00C8395D"/>
    <w:rsid w:val="00C85E1E"/>
    <w:rsid w:val="00C94562"/>
    <w:rsid w:val="00C97A69"/>
    <w:rsid w:val="00CA1F76"/>
    <w:rsid w:val="00CA6E11"/>
    <w:rsid w:val="00CB183B"/>
    <w:rsid w:val="00CB232E"/>
    <w:rsid w:val="00CC3A80"/>
    <w:rsid w:val="00CC40B0"/>
    <w:rsid w:val="00CC4484"/>
    <w:rsid w:val="00CC4689"/>
    <w:rsid w:val="00CC60C2"/>
    <w:rsid w:val="00CC6D91"/>
    <w:rsid w:val="00CD0A76"/>
    <w:rsid w:val="00CE18DC"/>
    <w:rsid w:val="00CE7392"/>
    <w:rsid w:val="00CF21E5"/>
    <w:rsid w:val="00D01A74"/>
    <w:rsid w:val="00D0678C"/>
    <w:rsid w:val="00D13F53"/>
    <w:rsid w:val="00D24B84"/>
    <w:rsid w:val="00D27991"/>
    <w:rsid w:val="00D33DB0"/>
    <w:rsid w:val="00D35214"/>
    <w:rsid w:val="00D457D1"/>
    <w:rsid w:val="00D47F05"/>
    <w:rsid w:val="00D66497"/>
    <w:rsid w:val="00D70552"/>
    <w:rsid w:val="00D70BE2"/>
    <w:rsid w:val="00D74E1F"/>
    <w:rsid w:val="00D76F35"/>
    <w:rsid w:val="00D81504"/>
    <w:rsid w:val="00D81BC4"/>
    <w:rsid w:val="00D9403F"/>
    <w:rsid w:val="00D9660B"/>
    <w:rsid w:val="00DA3699"/>
    <w:rsid w:val="00DA4D94"/>
    <w:rsid w:val="00DA4E85"/>
    <w:rsid w:val="00DB41A8"/>
    <w:rsid w:val="00DB4FFF"/>
    <w:rsid w:val="00DB7F17"/>
    <w:rsid w:val="00DC0C9D"/>
    <w:rsid w:val="00DC1AB5"/>
    <w:rsid w:val="00DC649B"/>
    <w:rsid w:val="00DC7AD8"/>
    <w:rsid w:val="00DD1BB3"/>
    <w:rsid w:val="00DD4BB1"/>
    <w:rsid w:val="00DF15D5"/>
    <w:rsid w:val="00E01192"/>
    <w:rsid w:val="00E04F0D"/>
    <w:rsid w:val="00E06E4E"/>
    <w:rsid w:val="00E1433F"/>
    <w:rsid w:val="00E20598"/>
    <w:rsid w:val="00E22058"/>
    <w:rsid w:val="00E22273"/>
    <w:rsid w:val="00E27012"/>
    <w:rsid w:val="00E331CA"/>
    <w:rsid w:val="00E36903"/>
    <w:rsid w:val="00E41B77"/>
    <w:rsid w:val="00E42DD3"/>
    <w:rsid w:val="00E6166B"/>
    <w:rsid w:val="00E61894"/>
    <w:rsid w:val="00E67803"/>
    <w:rsid w:val="00E964B1"/>
    <w:rsid w:val="00EA2A7F"/>
    <w:rsid w:val="00EA4B76"/>
    <w:rsid w:val="00EB068A"/>
    <w:rsid w:val="00EB49C3"/>
    <w:rsid w:val="00EC1916"/>
    <w:rsid w:val="00ED0DC3"/>
    <w:rsid w:val="00ED3B10"/>
    <w:rsid w:val="00ED6418"/>
    <w:rsid w:val="00EE0005"/>
    <w:rsid w:val="00EE24E3"/>
    <w:rsid w:val="00EF1A20"/>
    <w:rsid w:val="00EF2ACD"/>
    <w:rsid w:val="00EF4196"/>
    <w:rsid w:val="00EF643A"/>
    <w:rsid w:val="00F06B17"/>
    <w:rsid w:val="00F11946"/>
    <w:rsid w:val="00F129A5"/>
    <w:rsid w:val="00F1671C"/>
    <w:rsid w:val="00F21BF3"/>
    <w:rsid w:val="00F22D7D"/>
    <w:rsid w:val="00F231E9"/>
    <w:rsid w:val="00F316B6"/>
    <w:rsid w:val="00F34024"/>
    <w:rsid w:val="00F36C76"/>
    <w:rsid w:val="00F414C9"/>
    <w:rsid w:val="00F41B70"/>
    <w:rsid w:val="00F4599D"/>
    <w:rsid w:val="00F46A8E"/>
    <w:rsid w:val="00F579E8"/>
    <w:rsid w:val="00F603C8"/>
    <w:rsid w:val="00F76615"/>
    <w:rsid w:val="00F773A5"/>
    <w:rsid w:val="00F850A5"/>
    <w:rsid w:val="00F90F9C"/>
    <w:rsid w:val="00F91091"/>
    <w:rsid w:val="00F92F97"/>
    <w:rsid w:val="00F96D24"/>
    <w:rsid w:val="00F973DB"/>
    <w:rsid w:val="00FA16A0"/>
    <w:rsid w:val="00FA7C2D"/>
    <w:rsid w:val="00FB095B"/>
    <w:rsid w:val="00FB29F3"/>
    <w:rsid w:val="00FB5172"/>
    <w:rsid w:val="00FC3EFD"/>
    <w:rsid w:val="00FC6A9D"/>
    <w:rsid w:val="00FD5379"/>
    <w:rsid w:val="00FE271D"/>
    <w:rsid w:val="00FE3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F670C3"/>
  <w15:docId w15:val="{AFBDDEC6-7753-4592-8E67-DC890EF3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107"/>
    <w:pPr>
      <w:spacing w:after="200" w:line="276" w:lineRule="auto"/>
    </w:pPr>
    <w:rPr>
      <w:sz w:val="22"/>
      <w:szCs w:val="22"/>
      <w:lang w:eastAsia="en-US"/>
    </w:rPr>
  </w:style>
  <w:style w:type="paragraph" w:styleId="1">
    <w:name w:val="heading 1"/>
    <w:basedOn w:val="a"/>
    <w:next w:val="a"/>
    <w:link w:val="11"/>
    <w:uiPriority w:val="9"/>
    <w:qFormat/>
    <w:locked/>
    <w:rsid w:val="00ED0DC3"/>
    <w:pPr>
      <w:keepNext/>
      <w:spacing w:before="240" w:after="60" w:line="288" w:lineRule="auto"/>
      <w:ind w:firstLine="567"/>
      <w:jc w:val="both"/>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E3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5E3107"/>
    <w:rPr>
      <w:rFonts w:cs="Times New Roman"/>
      <w:color w:val="0000FF"/>
      <w:u w:val="single"/>
    </w:rPr>
  </w:style>
  <w:style w:type="paragraph" w:styleId="a5">
    <w:name w:val="Body Text"/>
    <w:basedOn w:val="a"/>
    <w:link w:val="a6"/>
    <w:uiPriority w:val="99"/>
    <w:rsid w:val="005E3107"/>
    <w:pPr>
      <w:suppressAutoHyphens/>
      <w:spacing w:after="0" w:line="240" w:lineRule="auto"/>
      <w:jc w:val="both"/>
    </w:pPr>
    <w:rPr>
      <w:rFonts w:ascii="Times New Roman" w:eastAsia="Times New Roman" w:hAnsi="Times New Roman"/>
      <w:sz w:val="24"/>
      <w:szCs w:val="24"/>
      <w:lang w:eastAsia="ar-SA"/>
    </w:rPr>
  </w:style>
  <w:style w:type="character" w:customStyle="1" w:styleId="a6">
    <w:name w:val="Основной текст Знак"/>
    <w:link w:val="a5"/>
    <w:uiPriority w:val="99"/>
    <w:locked/>
    <w:rsid w:val="005E3107"/>
    <w:rPr>
      <w:rFonts w:ascii="Times New Roman" w:hAnsi="Times New Roman" w:cs="Times New Roman"/>
      <w:sz w:val="24"/>
      <w:szCs w:val="24"/>
      <w:lang w:eastAsia="ar-SA" w:bidi="ar-SA"/>
    </w:rPr>
  </w:style>
  <w:style w:type="paragraph" w:styleId="a7">
    <w:name w:val="Balloon Text"/>
    <w:basedOn w:val="a"/>
    <w:link w:val="a8"/>
    <w:uiPriority w:val="99"/>
    <w:semiHidden/>
    <w:rsid w:val="000B6222"/>
    <w:pPr>
      <w:spacing w:after="0" w:line="240" w:lineRule="auto"/>
    </w:pPr>
    <w:rPr>
      <w:rFonts w:ascii="Segoe UI" w:hAnsi="Segoe UI" w:cs="Segoe UI"/>
      <w:sz w:val="18"/>
      <w:szCs w:val="18"/>
    </w:rPr>
  </w:style>
  <w:style w:type="character" w:customStyle="1" w:styleId="a8">
    <w:name w:val="Текст выноски Знак"/>
    <w:link w:val="a7"/>
    <w:uiPriority w:val="99"/>
    <w:semiHidden/>
    <w:locked/>
    <w:rsid w:val="000B6222"/>
    <w:rPr>
      <w:rFonts w:ascii="Segoe UI" w:hAnsi="Segoe UI" w:cs="Segoe UI"/>
      <w:sz w:val="18"/>
      <w:szCs w:val="18"/>
    </w:rPr>
  </w:style>
  <w:style w:type="paragraph" w:styleId="a9">
    <w:name w:val="Normal (Web)"/>
    <w:basedOn w:val="a"/>
    <w:uiPriority w:val="99"/>
    <w:semiHidden/>
    <w:rsid w:val="00240D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uiPriority w:val="99"/>
    <w:rsid w:val="00240DFD"/>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99"/>
    <w:qFormat/>
    <w:rsid w:val="007508FE"/>
    <w:pPr>
      <w:ind w:left="720"/>
      <w:contextualSpacing/>
    </w:pPr>
  </w:style>
  <w:style w:type="character" w:customStyle="1" w:styleId="ab">
    <w:name w:val="Основной текст + Полужирный"/>
    <w:uiPriority w:val="99"/>
    <w:rsid w:val="004D2AE2"/>
    <w:rPr>
      <w:rFonts w:ascii="Times New Roman" w:hAnsi="Times New Roman" w:cs="Times New Roman"/>
      <w:b/>
      <w:bCs/>
      <w:spacing w:val="-3"/>
      <w:sz w:val="21"/>
      <w:szCs w:val="21"/>
      <w:shd w:val="clear" w:color="auto" w:fill="FFFFFF"/>
    </w:rPr>
  </w:style>
  <w:style w:type="paragraph" w:customStyle="1" w:styleId="ConsNormal">
    <w:name w:val="ConsNormal"/>
    <w:uiPriority w:val="99"/>
    <w:rsid w:val="004B004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qFormat/>
    <w:rsid w:val="003644A4"/>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3644A4"/>
    <w:rPr>
      <w:rFonts w:ascii="Courier New" w:hAnsi="Courier New"/>
      <w:sz w:val="22"/>
      <w:szCs w:val="22"/>
      <w:lang w:val="ru-RU" w:eastAsia="ru-RU" w:bidi="ar-SA"/>
    </w:rPr>
  </w:style>
  <w:style w:type="paragraph" w:styleId="ac">
    <w:name w:val="No Spacing"/>
    <w:link w:val="ad"/>
    <w:uiPriority w:val="1"/>
    <w:qFormat/>
    <w:rsid w:val="00143F9A"/>
    <w:rPr>
      <w:rFonts w:eastAsia="Times New Roman"/>
      <w:sz w:val="22"/>
      <w:szCs w:val="22"/>
    </w:rPr>
  </w:style>
  <w:style w:type="character" w:customStyle="1" w:styleId="ad">
    <w:name w:val="Без интервала Знак"/>
    <w:link w:val="ac"/>
    <w:uiPriority w:val="1"/>
    <w:rsid w:val="00143F9A"/>
    <w:rPr>
      <w:rFonts w:eastAsia="Times New Roman"/>
      <w:sz w:val="22"/>
      <w:szCs w:val="22"/>
    </w:rPr>
  </w:style>
  <w:style w:type="character" w:customStyle="1" w:styleId="10">
    <w:name w:val="Заголовок 1 Знак"/>
    <w:basedOn w:val="a0"/>
    <w:rsid w:val="00ED0DC3"/>
    <w:rPr>
      <w:rFonts w:asciiTheme="majorHAnsi" w:eastAsiaTheme="majorEastAsia" w:hAnsiTheme="majorHAnsi" w:cstheme="majorBidi"/>
      <w:color w:val="365F91" w:themeColor="accent1" w:themeShade="BF"/>
      <w:sz w:val="32"/>
      <w:szCs w:val="32"/>
      <w:lang w:eastAsia="en-US"/>
    </w:rPr>
  </w:style>
  <w:style w:type="character" w:customStyle="1" w:styleId="11">
    <w:name w:val="Заголовок 1 Знак1"/>
    <w:link w:val="1"/>
    <w:uiPriority w:val="9"/>
    <w:rsid w:val="00ED0DC3"/>
    <w:rPr>
      <w:rFonts w:ascii="Cambria" w:eastAsia="Times New Roman" w:hAnsi="Cambria"/>
      <w:b/>
      <w:bCs/>
      <w:kern w:val="32"/>
      <w:sz w:val="32"/>
      <w:szCs w:val="32"/>
    </w:rPr>
  </w:style>
  <w:style w:type="character" w:customStyle="1" w:styleId="12">
    <w:name w:val="Неразрешенное упоминание1"/>
    <w:basedOn w:val="a0"/>
    <w:uiPriority w:val="99"/>
    <w:semiHidden/>
    <w:unhideWhenUsed/>
    <w:rsid w:val="00A764EF"/>
    <w:rPr>
      <w:color w:val="605E5C"/>
      <w:shd w:val="clear" w:color="auto" w:fill="E1DFDD"/>
    </w:rPr>
  </w:style>
  <w:style w:type="table" w:customStyle="1" w:styleId="TableNormal">
    <w:name w:val="Table Normal"/>
    <w:uiPriority w:val="2"/>
    <w:semiHidden/>
    <w:unhideWhenUsed/>
    <w:qFormat/>
    <w:rsid w:val="002B512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3291">
      <w:bodyDiv w:val="1"/>
      <w:marLeft w:val="0"/>
      <w:marRight w:val="0"/>
      <w:marTop w:val="0"/>
      <w:marBottom w:val="0"/>
      <w:divBdr>
        <w:top w:val="none" w:sz="0" w:space="0" w:color="auto"/>
        <w:left w:val="none" w:sz="0" w:space="0" w:color="auto"/>
        <w:bottom w:val="none" w:sz="0" w:space="0" w:color="auto"/>
        <w:right w:val="none" w:sz="0" w:space="0" w:color="auto"/>
      </w:divBdr>
      <w:divsChild>
        <w:div w:id="2128237457">
          <w:marLeft w:val="0"/>
          <w:marRight w:val="0"/>
          <w:marTop w:val="0"/>
          <w:marBottom w:val="0"/>
          <w:divBdr>
            <w:top w:val="none" w:sz="0" w:space="0" w:color="auto"/>
            <w:left w:val="none" w:sz="0" w:space="0" w:color="auto"/>
            <w:bottom w:val="none" w:sz="0" w:space="0" w:color="auto"/>
            <w:right w:val="none" w:sz="0" w:space="0" w:color="auto"/>
          </w:divBdr>
          <w:divsChild>
            <w:div w:id="313224444">
              <w:marLeft w:val="0"/>
              <w:marRight w:val="0"/>
              <w:marTop w:val="0"/>
              <w:marBottom w:val="0"/>
              <w:divBdr>
                <w:top w:val="none" w:sz="0" w:space="0" w:color="auto"/>
                <w:left w:val="none" w:sz="0" w:space="0" w:color="auto"/>
                <w:bottom w:val="none" w:sz="0" w:space="0" w:color="auto"/>
                <w:right w:val="none" w:sz="0" w:space="0" w:color="auto"/>
              </w:divBdr>
            </w:div>
            <w:div w:id="869495806">
              <w:marLeft w:val="0"/>
              <w:marRight w:val="0"/>
              <w:marTop w:val="0"/>
              <w:marBottom w:val="0"/>
              <w:divBdr>
                <w:top w:val="none" w:sz="0" w:space="0" w:color="auto"/>
                <w:left w:val="none" w:sz="0" w:space="0" w:color="auto"/>
                <w:bottom w:val="none" w:sz="0" w:space="0" w:color="auto"/>
                <w:right w:val="none" w:sz="0" w:space="0" w:color="auto"/>
              </w:divBdr>
            </w:div>
            <w:div w:id="2000497912">
              <w:marLeft w:val="0"/>
              <w:marRight w:val="0"/>
              <w:marTop w:val="0"/>
              <w:marBottom w:val="0"/>
              <w:divBdr>
                <w:top w:val="none" w:sz="0" w:space="0" w:color="auto"/>
                <w:left w:val="none" w:sz="0" w:space="0" w:color="auto"/>
                <w:bottom w:val="none" w:sz="0" w:space="0" w:color="auto"/>
                <w:right w:val="none" w:sz="0" w:space="0" w:color="auto"/>
              </w:divBdr>
            </w:div>
            <w:div w:id="1029916674">
              <w:marLeft w:val="0"/>
              <w:marRight w:val="0"/>
              <w:marTop w:val="0"/>
              <w:marBottom w:val="0"/>
              <w:divBdr>
                <w:top w:val="none" w:sz="0" w:space="0" w:color="auto"/>
                <w:left w:val="none" w:sz="0" w:space="0" w:color="auto"/>
                <w:bottom w:val="none" w:sz="0" w:space="0" w:color="auto"/>
                <w:right w:val="none" w:sz="0" w:space="0" w:color="auto"/>
              </w:divBdr>
            </w:div>
            <w:div w:id="554975527">
              <w:marLeft w:val="0"/>
              <w:marRight w:val="0"/>
              <w:marTop w:val="0"/>
              <w:marBottom w:val="0"/>
              <w:divBdr>
                <w:top w:val="none" w:sz="0" w:space="0" w:color="auto"/>
                <w:left w:val="none" w:sz="0" w:space="0" w:color="auto"/>
                <w:bottom w:val="none" w:sz="0" w:space="0" w:color="auto"/>
                <w:right w:val="none" w:sz="0" w:space="0" w:color="auto"/>
              </w:divBdr>
            </w:div>
          </w:divsChild>
        </w:div>
        <w:div w:id="554706098">
          <w:marLeft w:val="0"/>
          <w:marRight w:val="0"/>
          <w:marTop w:val="0"/>
          <w:marBottom w:val="0"/>
          <w:divBdr>
            <w:top w:val="none" w:sz="0" w:space="0" w:color="auto"/>
            <w:left w:val="none" w:sz="0" w:space="0" w:color="auto"/>
            <w:bottom w:val="none" w:sz="0" w:space="0" w:color="auto"/>
            <w:right w:val="none" w:sz="0" w:space="0" w:color="auto"/>
          </w:divBdr>
          <w:divsChild>
            <w:div w:id="60449050">
              <w:marLeft w:val="0"/>
              <w:marRight w:val="0"/>
              <w:marTop w:val="0"/>
              <w:marBottom w:val="0"/>
              <w:divBdr>
                <w:top w:val="none" w:sz="0" w:space="0" w:color="auto"/>
                <w:left w:val="none" w:sz="0" w:space="0" w:color="auto"/>
                <w:bottom w:val="none" w:sz="0" w:space="0" w:color="auto"/>
                <w:right w:val="none" w:sz="0" w:space="0" w:color="auto"/>
              </w:divBdr>
            </w:div>
            <w:div w:id="36785224">
              <w:marLeft w:val="0"/>
              <w:marRight w:val="0"/>
              <w:marTop w:val="0"/>
              <w:marBottom w:val="0"/>
              <w:divBdr>
                <w:top w:val="none" w:sz="0" w:space="0" w:color="auto"/>
                <w:left w:val="none" w:sz="0" w:space="0" w:color="auto"/>
                <w:bottom w:val="none" w:sz="0" w:space="0" w:color="auto"/>
                <w:right w:val="none" w:sz="0" w:space="0" w:color="auto"/>
              </w:divBdr>
            </w:div>
            <w:div w:id="2097052954">
              <w:marLeft w:val="0"/>
              <w:marRight w:val="0"/>
              <w:marTop w:val="0"/>
              <w:marBottom w:val="0"/>
              <w:divBdr>
                <w:top w:val="none" w:sz="0" w:space="0" w:color="auto"/>
                <w:left w:val="none" w:sz="0" w:space="0" w:color="auto"/>
                <w:bottom w:val="none" w:sz="0" w:space="0" w:color="auto"/>
                <w:right w:val="none" w:sz="0" w:space="0" w:color="auto"/>
              </w:divBdr>
            </w:div>
            <w:div w:id="2035225774">
              <w:marLeft w:val="0"/>
              <w:marRight w:val="0"/>
              <w:marTop w:val="0"/>
              <w:marBottom w:val="0"/>
              <w:divBdr>
                <w:top w:val="none" w:sz="0" w:space="0" w:color="auto"/>
                <w:left w:val="none" w:sz="0" w:space="0" w:color="auto"/>
                <w:bottom w:val="none" w:sz="0" w:space="0" w:color="auto"/>
                <w:right w:val="none" w:sz="0" w:space="0" w:color="auto"/>
              </w:divBdr>
            </w:div>
            <w:div w:id="1896158361">
              <w:marLeft w:val="0"/>
              <w:marRight w:val="0"/>
              <w:marTop w:val="0"/>
              <w:marBottom w:val="0"/>
              <w:divBdr>
                <w:top w:val="none" w:sz="0" w:space="0" w:color="auto"/>
                <w:left w:val="none" w:sz="0" w:space="0" w:color="auto"/>
                <w:bottom w:val="none" w:sz="0" w:space="0" w:color="auto"/>
                <w:right w:val="none" w:sz="0" w:space="0" w:color="auto"/>
              </w:divBdr>
            </w:div>
            <w:div w:id="1103526694">
              <w:marLeft w:val="0"/>
              <w:marRight w:val="0"/>
              <w:marTop w:val="0"/>
              <w:marBottom w:val="0"/>
              <w:divBdr>
                <w:top w:val="none" w:sz="0" w:space="0" w:color="auto"/>
                <w:left w:val="none" w:sz="0" w:space="0" w:color="auto"/>
                <w:bottom w:val="none" w:sz="0" w:space="0" w:color="auto"/>
                <w:right w:val="none" w:sz="0" w:space="0" w:color="auto"/>
              </w:divBdr>
            </w:div>
            <w:div w:id="469369843">
              <w:marLeft w:val="0"/>
              <w:marRight w:val="0"/>
              <w:marTop w:val="0"/>
              <w:marBottom w:val="0"/>
              <w:divBdr>
                <w:top w:val="none" w:sz="0" w:space="0" w:color="auto"/>
                <w:left w:val="none" w:sz="0" w:space="0" w:color="auto"/>
                <w:bottom w:val="none" w:sz="0" w:space="0" w:color="auto"/>
                <w:right w:val="none" w:sz="0" w:space="0" w:color="auto"/>
              </w:divBdr>
            </w:div>
            <w:div w:id="427311329">
              <w:marLeft w:val="0"/>
              <w:marRight w:val="0"/>
              <w:marTop w:val="0"/>
              <w:marBottom w:val="0"/>
              <w:divBdr>
                <w:top w:val="none" w:sz="0" w:space="0" w:color="auto"/>
                <w:left w:val="none" w:sz="0" w:space="0" w:color="auto"/>
                <w:bottom w:val="none" w:sz="0" w:space="0" w:color="auto"/>
                <w:right w:val="none" w:sz="0" w:space="0" w:color="auto"/>
              </w:divBdr>
            </w:div>
            <w:div w:id="290206249">
              <w:marLeft w:val="0"/>
              <w:marRight w:val="0"/>
              <w:marTop w:val="0"/>
              <w:marBottom w:val="0"/>
              <w:divBdr>
                <w:top w:val="none" w:sz="0" w:space="0" w:color="auto"/>
                <w:left w:val="none" w:sz="0" w:space="0" w:color="auto"/>
                <w:bottom w:val="none" w:sz="0" w:space="0" w:color="auto"/>
                <w:right w:val="none" w:sz="0" w:space="0" w:color="auto"/>
              </w:divBdr>
            </w:div>
            <w:div w:id="1954752226">
              <w:marLeft w:val="0"/>
              <w:marRight w:val="0"/>
              <w:marTop w:val="0"/>
              <w:marBottom w:val="0"/>
              <w:divBdr>
                <w:top w:val="none" w:sz="0" w:space="0" w:color="auto"/>
                <w:left w:val="none" w:sz="0" w:space="0" w:color="auto"/>
                <w:bottom w:val="none" w:sz="0" w:space="0" w:color="auto"/>
                <w:right w:val="none" w:sz="0" w:space="0" w:color="auto"/>
              </w:divBdr>
            </w:div>
            <w:div w:id="1200319081">
              <w:marLeft w:val="0"/>
              <w:marRight w:val="0"/>
              <w:marTop w:val="0"/>
              <w:marBottom w:val="0"/>
              <w:divBdr>
                <w:top w:val="none" w:sz="0" w:space="0" w:color="auto"/>
                <w:left w:val="none" w:sz="0" w:space="0" w:color="auto"/>
                <w:bottom w:val="none" w:sz="0" w:space="0" w:color="auto"/>
                <w:right w:val="none" w:sz="0" w:space="0" w:color="auto"/>
              </w:divBdr>
            </w:div>
            <w:div w:id="1406294859">
              <w:marLeft w:val="0"/>
              <w:marRight w:val="0"/>
              <w:marTop w:val="0"/>
              <w:marBottom w:val="0"/>
              <w:divBdr>
                <w:top w:val="none" w:sz="0" w:space="0" w:color="auto"/>
                <w:left w:val="none" w:sz="0" w:space="0" w:color="auto"/>
                <w:bottom w:val="none" w:sz="0" w:space="0" w:color="auto"/>
                <w:right w:val="none" w:sz="0" w:space="0" w:color="auto"/>
              </w:divBdr>
            </w:div>
            <w:div w:id="1636334748">
              <w:marLeft w:val="0"/>
              <w:marRight w:val="0"/>
              <w:marTop w:val="0"/>
              <w:marBottom w:val="0"/>
              <w:divBdr>
                <w:top w:val="none" w:sz="0" w:space="0" w:color="auto"/>
                <w:left w:val="none" w:sz="0" w:space="0" w:color="auto"/>
                <w:bottom w:val="none" w:sz="0" w:space="0" w:color="auto"/>
                <w:right w:val="none" w:sz="0" w:space="0" w:color="auto"/>
              </w:divBdr>
            </w:div>
          </w:divsChild>
        </w:div>
        <w:div w:id="302471021">
          <w:marLeft w:val="0"/>
          <w:marRight w:val="0"/>
          <w:marTop w:val="0"/>
          <w:marBottom w:val="0"/>
          <w:divBdr>
            <w:top w:val="none" w:sz="0" w:space="0" w:color="auto"/>
            <w:left w:val="none" w:sz="0" w:space="0" w:color="auto"/>
            <w:bottom w:val="none" w:sz="0" w:space="0" w:color="auto"/>
            <w:right w:val="none" w:sz="0" w:space="0" w:color="auto"/>
          </w:divBdr>
          <w:divsChild>
            <w:div w:id="1271278292">
              <w:marLeft w:val="0"/>
              <w:marRight w:val="0"/>
              <w:marTop w:val="0"/>
              <w:marBottom w:val="0"/>
              <w:divBdr>
                <w:top w:val="none" w:sz="0" w:space="0" w:color="auto"/>
                <w:left w:val="none" w:sz="0" w:space="0" w:color="auto"/>
                <w:bottom w:val="none" w:sz="0" w:space="0" w:color="auto"/>
                <w:right w:val="none" w:sz="0" w:space="0" w:color="auto"/>
              </w:divBdr>
            </w:div>
            <w:div w:id="510991165">
              <w:marLeft w:val="0"/>
              <w:marRight w:val="0"/>
              <w:marTop w:val="0"/>
              <w:marBottom w:val="0"/>
              <w:divBdr>
                <w:top w:val="none" w:sz="0" w:space="0" w:color="auto"/>
                <w:left w:val="none" w:sz="0" w:space="0" w:color="auto"/>
                <w:bottom w:val="none" w:sz="0" w:space="0" w:color="auto"/>
                <w:right w:val="none" w:sz="0" w:space="0" w:color="auto"/>
              </w:divBdr>
            </w:div>
            <w:div w:id="57361712">
              <w:marLeft w:val="0"/>
              <w:marRight w:val="0"/>
              <w:marTop w:val="0"/>
              <w:marBottom w:val="0"/>
              <w:divBdr>
                <w:top w:val="none" w:sz="0" w:space="0" w:color="auto"/>
                <w:left w:val="none" w:sz="0" w:space="0" w:color="auto"/>
                <w:bottom w:val="none" w:sz="0" w:space="0" w:color="auto"/>
                <w:right w:val="none" w:sz="0" w:space="0" w:color="auto"/>
              </w:divBdr>
            </w:div>
            <w:div w:id="1858692735">
              <w:marLeft w:val="0"/>
              <w:marRight w:val="0"/>
              <w:marTop w:val="0"/>
              <w:marBottom w:val="0"/>
              <w:divBdr>
                <w:top w:val="none" w:sz="0" w:space="0" w:color="auto"/>
                <w:left w:val="none" w:sz="0" w:space="0" w:color="auto"/>
                <w:bottom w:val="none" w:sz="0" w:space="0" w:color="auto"/>
                <w:right w:val="none" w:sz="0" w:space="0" w:color="auto"/>
              </w:divBdr>
            </w:div>
            <w:div w:id="1199732479">
              <w:marLeft w:val="0"/>
              <w:marRight w:val="0"/>
              <w:marTop w:val="0"/>
              <w:marBottom w:val="0"/>
              <w:divBdr>
                <w:top w:val="none" w:sz="0" w:space="0" w:color="auto"/>
                <w:left w:val="none" w:sz="0" w:space="0" w:color="auto"/>
                <w:bottom w:val="none" w:sz="0" w:space="0" w:color="auto"/>
                <w:right w:val="none" w:sz="0" w:space="0" w:color="auto"/>
              </w:divBdr>
            </w:div>
            <w:div w:id="831222045">
              <w:marLeft w:val="0"/>
              <w:marRight w:val="0"/>
              <w:marTop w:val="0"/>
              <w:marBottom w:val="0"/>
              <w:divBdr>
                <w:top w:val="none" w:sz="0" w:space="0" w:color="auto"/>
                <w:left w:val="none" w:sz="0" w:space="0" w:color="auto"/>
                <w:bottom w:val="none" w:sz="0" w:space="0" w:color="auto"/>
                <w:right w:val="none" w:sz="0" w:space="0" w:color="auto"/>
              </w:divBdr>
            </w:div>
            <w:div w:id="2093156552">
              <w:marLeft w:val="0"/>
              <w:marRight w:val="0"/>
              <w:marTop w:val="0"/>
              <w:marBottom w:val="0"/>
              <w:divBdr>
                <w:top w:val="none" w:sz="0" w:space="0" w:color="auto"/>
                <w:left w:val="none" w:sz="0" w:space="0" w:color="auto"/>
                <w:bottom w:val="none" w:sz="0" w:space="0" w:color="auto"/>
                <w:right w:val="none" w:sz="0" w:space="0" w:color="auto"/>
              </w:divBdr>
            </w:div>
            <w:div w:id="1527283228">
              <w:marLeft w:val="0"/>
              <w:marRight w:val="0"/>
              <w:marTop w:val="0"/>
              <w:marBottom w:val="0"/>
              <w:divBdr>
                <w:top w:val="none" w:sz="0" w:space="0" w:color="auto"/>
                <w:left w:val="none" w:sz="0" w:space="0" w:color="auto"/>
                <w:bottom w:val="none" w:sz="0" w:space="0" w:color="auto"/>
                <w:right w:val="none" w:sz="0" w:space="0" w:color="auto"/>
              </w:divBdr>
            </w:div>
            <w:div w:id="368917667">
              <w:marLeft w:val="0"/>
              <w:marRight w:val="0"/>
              <w:marTop w:val="0"/>
              <w:marBottom w:val="0"/>
              <w:divBdr>
                <w:top w:val="none" w:sz="0" w:space="0" w:color="auto"/>
                <w:left w:val="none" w:sz="0" w:space="0" w:color="auto"/>
                <w:bottom w:val="none" w:sz="0" w:space="0" w:color="auto"/>
                <w:right w:val="none" w:sz="0" w:space="0" w:color="auto"/>
              </w:divBdr>
            </w:div>
            <w:div w:id="1631395284">
              <w:marLeft w:val="0"/>
              <w:marRight w:val="0"/>
              <w:marTop w:val="0"/>
              <w:marBottom w:val="0"/>
              <w:divBdr>
                <w:top w:val="none" w:sz="0" w:space="0" w:color="auto"/>
                <w:left w:val="none" w:sz="0" w:space="0" w:color="auto"/>
                <w:bottom w:val="none" w:sz="0" w:space="0" w:color="auto"/>
                <w:right w:val="none" w:sz="0" w:space="0" w:color="auto"/>
              </w:divBdr>
            </w:div>
            <w:div w:id="1727223828">
              <w:marLeft w:val="0"/>
              <w:marRight w:val="0"/>
              <w:marTop w:val="0"/>
              <w:marBottom w:val="0"/>
              <w:divBdr>
                <w:top w:val="none" w:sz="0" w:space="0" w:color="auto"/>
                <w:left w:val="none" w:sz="0" w:space="0" w:color="auto"/>
                <w:bottom w:val="none" w:sz="0" w:space="0" w:color="auto"/>
                <w:right w:val="none" w:sz="0" w:space="0" w:color="auto"/>
              </w:divBdr>
            </w:div>
            <w:div w:id="715394415">
              <w:marLeft w:val="0"/>
              <w:marRight w:val="0"/>
              <w:marTop w:val="0"/>
              <w:marBottom w:val="0"/>
              <w:divBdr>
                <w:top w:val="none" w:sz="0" w:space="0" w:color="auto"/>
                <w:left w:val="none" w:sz="0" w:space="0" w:color="auto"/>
                <w:bottom w:val="none" w:sz="0" w:space="0" w:color="auto"/>
                <w:right w:val="none" w:sz="0" w:space="0" w:color="auto"/>
              </w:divBdr>
            </w:div>
            <w:div w:id="1933858403">
              <w:marLeft w:val="0"/>
              <w:marRight w:val="0"/>
              <w:marTop w:val="0"/>
              <w:marBottom w:val="0"/>
              <w:divBdr>
                <w:top w:val="none" w:sz="0" w:space="0" w:color="auto"/>
                <w:left w:val="none" w:sz="0" w:space="0" w:color="auto"/>
                <w:bottom w:val="none" w:sz="0" w:space="0" w:color="auto"/>
                <w:right w:val="none" w:sz="0" w:space="0" w:color="auto"/>
              </w:divBdr>
            </w:div>
            <w:div w:id="1166704453">
              <w:marLeft w:val="0"/>
              <w:marRight w:val="0"/>
              <w:marTop w:val="0"/>
              <w:marBottom w:val="0"/>
              <w:divBdr>
                <w:top w:val="none" w:sz="0" w:space="0" w:color="auto"/>
                <w:left w:val="none" w:sz="0" w:space="0" w:color="auto"/>
                <w:bottom w:val="none" w:sz="0" w:space="0" w:color="auto"/>
                <w:right w:val="none" w:sz="0" w:space="0" w:color="auto"/>
              </w:divBdr>
            </w:div>
            <w:div w:id="743769979">
              <w:marLeft w:val="0"/>
              <w:marRight w:val="0"/>
              <w:marTop w:val="0"/>
              <w:marBottom w:val="0"/>
              <w:divBdr>
                <w:top w:val="none" w:sz="0" w:space="0" w:color="auto"/>
                <w:left w:val="none" w:sz="0" w:space="0" w:color="auto"/>
                <w:bottom w:val="none" w:sz="0" w:space="0" w:color="auto"/>
                <w:right w:val="none" w:sz="0" w:space="0" w:color="auto"/>
              </w:divBdr>
            </w:div>
            <w:div w:id="1982878178">
              <w:marLeft w:val="0"/>
              <w:marRight w:val="0"/>
              <w:marTop w:val="0"/>
              <w:marBottom w:val="0"/>
              <w:divBdr>
                <w:top w:val="none" w:sz="0" w:space="0" w:color="auto"/>
                <w:left w:val="none" w:sz="0" w:space="0" w:color="auto"/>
                <w:bottom w:val="none" w:sz="0" w:space="0" w:color="auto"/>
                <w:right w:val="none" w:sz="0" w:space="0" w:color="auto"/>
              </w:divBdr>
            </w:div>
            <w:div w:id="1552185983">
              <w:marLeft w:val="0"/>
              <w:marRight w:val="0"/>
              <w:marTop w:val="0"/>
              <w:marBottom w:val="0"/>
              <w:divBdr>
                <w:top w:val="none" w:sz="0" w:space="0" w:color="auto"/>
                <w:left w:val="none" w:sz="0" w:space="0" w:color="auto"/>
                <w:bottom w:val="none" w:sz="0" w:space="0" w:color="auto"/>
                <w:right w:val="none" w:sz="0" w:space="0" w:color="auto"/>
              </w:divBdr>
            </w:div>
            <w:div w:id="421296836">
              <w:marLeft w:val="0"/>
              <w:marRight w:val="0"/>
              <w:marTop w:val="0"/>
              <w:marBottom w:val="0"/>
              <w:divBdr>
                <w:top w:val="none" w:sz="0" w:space="0" w:color="auto"/>
                <w:left w:val="none" w:sz="0" w:space="0" w:color="auto"/>
                <w:bottom w:val="none" w:sz="0" w:space="0" w:color="auto"/>
                <w:right w:val="none" w:sz="0" w:space="0" w:color="auto"/>
              </w:divBdr>
            </w:div>
            <w:div w:id="1444035393">
              <w:marLeft w:val="0"/>
              <w:marRight w:val="0"/>
              <w:marTop w:val="0"/>
              <w:marBottom w:val="0"/>
              <w:divBdr>
                <w:top w:val="none" w:sz="0" w:space="0" w:color="auto"/>
                <w:left w:val="none" w:sz="0" w:space="0" w:color="auto"/>
                <w:bottom w:val="none" w:sz="0" w:space="0" w:color="auto"/>
                <w:right w:val="none" w:sz="0" w:space="0" w:color="auto"/>
              </w:divBdr>
            </w:div>
            <w:div w:id="1310280724">
              <w:marLeft w:val="0"/>
              <w:marRight w:val="0"/>
              <w:marTop w:val="0"/>
              <w:marBottom w:val="0"/>
              <w:divBdr>
                <w:top w:val="none" w:sz="0" w:space="0" w:color="auto"/>
                <w:left w:val="none" w:sz="0" w:space="0" w:color="auto"/>
                <w:bottom w:val="none" w:sz="0" w:space="0" w:color="auto"/>
                <w:right w:val="none" w:sz="0" w:space="0" w:color="auto"/>
              </w:divBdr>
            </w:div>
            <w:div w:id="1082605965">
              <w:marLeft w:val="0"/>
              <w:marRight w:val="0"/>
              <w:marTop w:val="0"/>
              <w:marBottom w:val="0"/>
              <w:divBdr>
                <w:top w:val="none" w:sz="0" w:space="0" w:color="auto"/>
                <w:left w:val="none" w:sz="0" w:space="0" w:color="auto"/>
                <w:bottom w:val="none" w:sz="0" w:space="0" w:color="auto"/>
                <w:right w:val="none" w:sz="0" w:space="0" w:color="auto"/>
              </w:divBdr>
            </w:div>
            <w:div w:id="1678532376">
              <w:marLeft w:val="0"/>
              <w:marRight w:val="0"/>
              <w:marTop w:val="0"/>
              <w:marBottom w:val="0"/>
              <w:divBdr>
                <w:top w:val="none" w:sz="0" w:space="0" w:color="auto"/>
                <w:left w:val="none" w:sz="0" w:space="0" w:color="auto"/>
                <w:bottom w:val="none" w:sz="0" w:space="0" w:color="auto"/>
                <w:right w:val="none" w:sz="0" w:space="0" w:color="auto"/>
              </w:divBdr>
            </w:div>
            <w:div w:id="814183224">
              <w:marLeft w:val="0"/>
              <w:marRight w:val="0"/>
              <w:marTop w:val="0"/>
              <w:marBottom w:val="0"/>
              <w:divBdr>
                <w:top w:val="none" w:sz="0" w:space="0" w:color="auto"/>
                <w:left w:val="none" w:sz="0" w:space="0" w:color="auto"/>
                <w:bottom w:val="none" w:sz="0" w:space="0" w:color="auto"/>
                <w:right w:val="none" w:sz="0" w:space="0" w:color="auto"/>
              </w:divBdr>
            </w:div>
            <w:div w:id="1565944104">
              <w:marLeft w:val="0"/>
              <w:marRight w:val="0"/>
              <w:marTop w:val="0"/>
              <w:marBottom w:val="0"/>
              <w:divBdr>
                <w:top w:val="none" w:sz="0" w:space="0" w:color="auto"/>
                <w:left w:val="none" w:sz="0" w:space="0" w:color="auto"/>
                <w:bottom w:val="none" w:sz="0" w:space="0" w:color="auto"/>
                <w:right w:val="none" w:sz="0" w:space="0" w:color="auto"/>
              </w:divBdr>
            </w:div>
            <w:div w:id="1014183970">
              <w:marLeft w:val="0"/>
              <w:marRight w:val="0"/>
              <w:marTop w:val="0"/>
              <w:marBottom w:val="0"/>
              <w:divBdr>
                <w:top w:val="none" w:sz="0" w:space="0" w:color="auto"/>
                <w:left w:val="none" w:sz="0" w:space="0" w:color="auto"/>
                <w:bottom w:val="none" w:sz="0" w:space="0" w:color="auto"/>
                <w:right w:val="none" w:sz="0" w:space="0" w:color="auto"/>
              </w:divBdr>
            </w:div>
          </w:divsChild>
        </w:div>
        <w:div w:id="1009479961">
          <w:marLeft w:val="0"/>
          <w:marRight w:val="0"/>
          <w:marTop w:val="0"/>
          <w:marBottom w:val="0"/>
          <w:divBdr>
            <w:top w:val="none" w:sz="0" w:space="0" w:color="auto"/>
            <w:left w:val="none" w:sz="0" w:space="0" w:color="auto"/>
            <w:bottom w:val="none" w:sz="0" w:space="0" w:color="auto"/>
            <w:right w:val="none" w:sz="0" w:space="0" w:color="auto"/>
          </w:divBdr>
          <w:divsChild>
            <w:div w:id="515729019">
              <w:marLeft w:val="0"/>
              <w:marRight w:val="0"/>
              <w:marTop w:val="0"/>
              <w:marBottom w:val="0"/>
              <w:divBdr>
                <w:top w:val="none" w:sz="0" w:space="0" w:color="auto"/>
                <w:left w:val="none" w:sz="0" w:space="0" w:color="auto"/>
                <w:bottom w:val="none" w:sz="0" w:space="0" w:color="auto"/>
                <w:right w:val="none" w:sz="0" w:space="0" w:color="auto"/>
              </w:divBdr>
            </w:div>
            <w:div w:id="234362313">
              <w:marLeft w:val="0"/>
              <w:marRight w:val="0"/>
              <w:marTop w:val="0"/>
              <w:marBottom w:val="0"/>
              <w:divBdr>
                <w:top w:val="none" w:sz="0" w:space="0" w:color="auto"/>
                <w:left w:val="none" w:sz="0" w:space="0" w:color="auto"/>
                <w:bottom w:val="none" w:sz="0" w:space="0" w:color="auto"/>
                <w:right w:val="none" w:sz="0" w:space="0" w:color="auto"/>
              </w:divBdr>
            </w:div>
            <w:div w:id="1372880671">
              <w:marLeft w:val="0"/>
              <w:marRight w:val="0"/>
              <w:marTop w:val="0"/>
              <w:marBottom w:val="0"/>
              <w:divBdr>
                <w:top w:val="none" w:sz="0" w:space="0" w:color="auto"/>
                <w:left w:val="none" w:sz="0" w:space="0" w:color="auto"/>
                <w:bottom w:val="none" w:sz="0" w:space="0" w:color="auto"/>
                <w:right w:val="none" w:sz="0" w:space="0" w:color="auto"/>
              </w:divBdr>
            </w:div>
            <w:div w:id="2110657404">
              <w:marLeft w:val="0"/>
              <w:marRight w:val="0"/>
              <w:marTop w:val="0"/>
              <w:marBottom w:val="0"/>
              <w:divBdr>
                <w:top w:val="none" w:sz="0" w:space="0" w:color="auto"/>
                <w:left w:val="none" w:sz="0" w:space="0" w:color="auto"/>
                <w:bottom w:val="none" w:sz="0" w:space="0" w:color="auto"/>
                <w:right w:val="none" w:sz="0" w:space="0" w:color="auto"/>
              </w:divBdr>
            </w:div>
            <w:div w:id="452600766">
              <w:marLeft w:val="0"/>
              <w:marRight w:val="0"/>
              <w:marTop w:val="0"/>
              <w:marBottom w:val="0"/>
              <w:divBdr>
                <w:top w:val="none" w:sz="0" w:space="0" w:color="auto"/>
                <w:left w:val="none" w:sz="0" w:space="0" w:color="auto"/>
                <w:bottom w:val="none" w:sz="0" w:space="0" w:color="auto"/>
                <w:right w:val="none" w:sz="0" w:space="0" w:color="auto"/>
              </w:divBdr>
            </w:div>
            <w:div w:id="1430394141">
              <w:marLeft w:val="0"/>
              <w:marRight w:val="0"/>
              <w:marTop w:val="0"/>
              <w:marBottom w:val="0"/>
              <w:divBdr>
                <w:top w:val="none" w:sz="0" w:space="0" w:color="auto"/>
                <w:left w:val="none" w:sz="0" w:space="0" w:color="auto"/>
                <w:bottom w:val="none" w:sz="0" w:space="0" w:color="auto"/>
                <w:right w:val="none" w:sz="0" w:space="0" w:color="auto"/>
              </w:divBdr>
            </w:div>
            <w:div w:id="2045330438">
              <w:marLeft w:val="0"/>
              <w:marRight w:val="0"/>
              <w:marTop w:val="0"/>
              <w:marBottom w:val="0"/>
              <w:divBdr>
                <w:top w:val="none" w:sz="0" w:space="0" w:color="auto"/>
                <w:left w:val="none" w:sz="0" w:space="0" w:color="auto"/>
                <w:bottom w:val="none" w:sz="0" w:space="0" w:color="auto"/>
                <w:right w:val="none" w:sz="0" w:space="0" w:color="auto"/>
              </w:divBdr>
            </w:div>
            <w:div w:id="658657212">
              <w:marLeft w:val="0"/>
              <w:marRight w:val="0"/>
              <w:marTop w:val="0"/>
              <w:marBottom w:val="0"/>
              <w:divBdr>
                <w:top w:val="none" w:sz="0" w:space="0" w:color="auto"/>
                <w:left w:val="none" w:sz="0" w:space="0" w:color="auto"/>
                <w:bottom w:val="none" w:sz="0" w:space="0" w:color="auto"/>
                <w:right w:val="none" w:sz="0" w:space="0" w:color="auto"/>
              </w:divBdr>
            </w:div>
            <w:div w:id="1924951221">
              <w:marLeft w:val="0"/>
              <w:marRight w:val="0"/>
              <w:marTop w:val="0"/>
              <w:marBottom w:val="0"/>
              <w:divBdr>
                <w:top w:val="none" w:sz="0" w:space="0" w:color="auto"/>
                <w:left w:val="none" w:sz="0" w:space="0" w:color="auto"/>
                <w:bottom w:val="none" w:sz="0" w:space="0" w:color="auto"/>
                <w:right w:val="none" w:sz="0" w:space="0" w:color="auto"/>
              </w:divBdr>
            </w:div>
            <w:div w:id="268586985">
              <w:marLeft w:val="0"/>
              <w:marRight w:val="0"/>
              <w:marTop w:val="0"/>
              <w:marBottom w:val="0"/>
              <w:divBdr>
                <w:top w:val="none" w:sz="0" w:space="0" w:color="auto"/>
                <w:left w:val="none" w:sz="0" w:space="0" w:color="auto"/>
                <w:bottom w:val="none" w:sz="0" w:space="0" w:color="auto"/>
                <w:right w:val="none" w:sz="0" w:space="0" w:color="auto"/>
              </w:divBdr>
            </w:div>
            <w:div w:id="890456851">
              <w:marLeft w:val="0"/>
              <w:marRight w:val="0"/>
              <w:marTop w:val="0"/>
              <w:marBottom w:val="0"/>
              <w:divBdr>
                <w:top w:val="none" w:sz="0" w:space="0" w:color="auto"/>
                <w:left w:val="none" w:sz="0" w:space="0" w:color="auto"/>
                <w:bottom w:val="none" w:sz="0" w:space="0" w:color="auto"/>
                <w:right w:val="none" w:sz="0" w:space="0" w:color="auto"/>
              </w:divBdr>
            </w:div>
          </w:divsChild>
        </w:div>
        <w:div w:id="316501121">
          <w:marLeft w:val="0"/>
          <w:marRight w:val="0"/>
          <w:marTop w:val="0"/>
          <w:marBottom w:val="0"/>
          <w:divBdr>
            <w:top w:val="none" w:sz="0" w:space="0" w:color="auto"/>
            <w:left w:val="none" w:sz="0" w:space="0" w:color="auto"/>
            <w:bottom w:val="none" w:sz="0" w:space="0" w:color="auto"/>
            <w:right w:val="none" w:sz="0" w:space="0" w:color="auto"/>
          </w:divBdr>
          <w:divsChild>
            <w:div w:id="1901398910">
              <w:marLeft w:val="0"/>
              <w:marRight w:val="0"/>
              <w:marTop w:val="0"/>
              <w:marBottom w:val="0"/>
              <w:divBdr>
                <w:top w:val="none" w:sz="0" w:space="0" w:color="auto"/>
                <w:left w:val="none" w:sz="0" w:space="0" w:color="auto"/>
                <w:bottom w:val="none" w:sz="0" w:space="0" w:color="auto"/>
                <w:right w:val="none" w:sz="0" w:space="0" w:color="auto"/>
              </w:divBdr>
            </w:div>
            <w:div w:id="1560244104">
              <w:marLeft w:val="0"/>
              <w:marRight w:val="0"/>
              <w:marTop w:val="0"/>
              <w:marBottom w:val="0"/>
              <w:divBdr>
                <w:top w:val="none" w:sz="0" w:space="0" w:color="auto"/>
                <w:left w:val="none" w:sz="0" w:space="0" w:color="auto"/>
                <w:bottom w:val="none" w:sz="0" w:space="0" w:color="auto"/>
                <w:right w:val="none" w:sz="0" w:space="0" w:color="auto"/>
              </w:divBdr>
            </w:div>
            <w:div w:id="1666282634">
              <w:marLeft w:val="0"/>
              <w:marRight w:val="0"/>
              <w:marTop w:val="0"/>
              <w:marBottom w:val="0"/>
              <w:divBdr>
                <w:top w:val="none" w:sz="0" w:space="0" w:color="auto"/>
                <w:left w:val="none" w:sz="0" w:space="0" w:color="auto"/>
                <w:bottom w:val="none" w:sz="0" w:space="0" w:color="auto"/>
                <w:right w:val="none" w:sz="0" w:space="0" w:color="auto"/>
              </w:divBdr>
            </w:div>
            <w:div w:id="48382770">
              <w:marLeft w:val="0"/>
              <w:marRight w:val="0"/>
              <w:marTop w:val="0"/>
              <w:marBottom w:val="0"/>
              <w:divBdr>
                <w:top w:val="none" w:sz="0" w:space="0" w:color="auto"/>
                <w:left w:val="none" w:sz="0" w:space="0" w:color="auto"/>
                <w:bottom w:val="none" w:sz="0" w:space="0" w:color="auto"/>
                <w:right w:val="none" w:sz="0" w:space="0" w:color="auto"/>
              </w:divBdr>
            </w:div>
            <w:div w:id="1793861725">
              <w:marLeft w:val="0"/>
              <w:marRight w:val="0"/>
              <w:marTop w:val="0"/>
              <w:marBottom w:val="0"/>
              <w:divBdr>
                <w:top w:val="none" w:sz="0" w:space="0" w:color="auto"/>
                <w:left w:val="none" w:sz="0" w:space="0" w:color="auto"/>
                <w:bottom w:val="none" w:sz="0" w:space="0" w:color="auto"/>
                <w:right w:val="none" w:sz="0" w:space="0" w:color="auto"/>
              </w:divBdr>
            </w:div>
          </w:divsChild>
        </w:div>
        <w:div w:id="970554867">
          <w:marLeft w:val="0"/>
          <w:marRight w:val="0"/>
          <w:marTop w:val="0"/>
          <w:marBottom w:val="0"/>
          <w:divBdr>
            <w:top w:val="none" w:sz="0" w:space="0" w:color="auto"/>
            <w:left w:val="none" w:sz="0" w:space="0" w:color="auto"/>
            <w:bottom w:val="none" w:sz="0" w:space="0" w:color="auto"/>
            <w:right w:val="none" w:sz="0" w:space="0" w:color="auto"/>
          </w:divBdr>
          <w:divsChild>
            <w:div w:id="851726576">
              <w:marLeft w:val="0"/>
              <w:marRight w:val="0"/>
              <w:marTop w:val="0"/>
              <w:marBottom w:val="0"/>
              <w:divBdr>
                <w:top w:val="none" w:sz="0" w:space="0" w:color="auto"/>
                <w:left w:val="none" w:sz="0" w:space="0" w:color="auto"/>
                <w:bottom w:val="none" w:sz="0" w:space="0" w:color="auto"/>
                <w:right w:val="none" w:sz="0" w:space="0" w:color="auto"/>
              </w:divBdr>
            </w:div>
            <w:div w:id="898325741">
              <w:marLeft w:val="0"/>
              <w:marRight w:val="0"/>
              <w:marTop w:val="0"/>
              <w:marBottom w:val="0"/>
              <w:divBdr>
                <w:top w:val="none" w:sz="0" w:space="0" w:color="auto"/>
                <w:left w:val="none" w:sz="0" w:space="0" w:color="auto"/>
                <w:bottom w:val="none" w:sz="0" w:space="0" w:color="auto"/>
                <w:right w:val="none" w:sz="0" w:space="0" w:color="auto"/>
              </w:divBdr>
            </w:div>
            <w:div w:id="271326364">
              <w:marLeft w:val="0"/>
              <w:marRight w:val="0"/>
              <w:marTop w:val="0"/>
              <w:marBottom w:val="0"/>
              <w:divBdr>
                <w:top w:val="none" w:sz="0" w:space="0" w:color="auto"/>
                <w:left w:val="none" w:sz="0" w:space="0" w:color="auto"/>
                <w:bottom w:val="none" w:sz="0" w:space="0" w:color="auto"/>
                <w:right w:val="none" w:sz="0" w:space="0" w:color="auto"/>
              </w:divBdr>
            </w:div>
            <w:div w:id="638922523">
              <w:marLeft w:val="0"/>
              <w:marRight w:val="0"/>
              <w:marTop w:val="0"/>
              <w:marBottom w:val="0"/>
              <w:divBdr>
                <w:top w:val="none" w:sz="0" w:space="0" w:color="auto"/>
                <w:left w:val="none" w:sz="0" w:space="0" w:color="auto"/>
                <w:bottom w:val="none" w:sz="0" w:space="0" w:color="auto"/>
                <w:right w:val="none" w:sz="0" w:space="0" w:color="auto"/>
              </w:divBdr>
            </w:div>
            <w:div w:id="936600421">
              <w:marLeft w:val="0"/>
              <w:marRight w:val="0"/>
              <w:marTop w:val="0"/>
              <w:marBottom w:val="0"/>
              <w:divBdr>
                <w:top w:val="none" w:sz="0" w:space="0" w:color="auto"/>
                <w:left w:val="none" w:sz="0" w:space="0" w:color="auto"/>
                <w:bottom w:val="none" w:sz="0" w:space="0" w:color="auto"/>
                <w:right w:val="none" w:sz="0" w:space="0" w:color="auto"/>
              </w:divBdr>
            </w:div>
            <w:div w:id="1129858029">
              <w:marLeft w:val="0"/>
              <w:marRight w:val="0"/>
              <w:marTop w:val="0"/>
              <w:marBottom w:val="0"/>
              <w:divBdr>
                <w:top w:val="none" w:sz="0" w:space="0" w:color="auto"/>
                <w:left w:val="none" w:sz="0" w:space="0" w:color="auto"/>
                <w:bottom w:val="none" w:sz="0" w:space="0" w:color="auto"/>
                <w:right w:val="none" w:sz="0" w:space="0" w:color="auto"/>
              </w:divBdr>
            </w:div>
            <w:div w:id="1783912993">
              <w:marLeft w:val="0"/>
              <w:marRight w:val="0"/>
              <w:marTop w:val="0"/>
              <w:marBottom w:val="0"/>
              <w:divBdr>
                <w:top w:val="none" w:sz="0" w:space="0" w:color="auto"/>
                <w:left w:val="none" w:sz="0" w:space="0" w:color="auto"/>
                <w:bottom w:val="none" w:sz="0" w:space="0" w:color="auto"/>
                <w:right w:val="none" w:sz="0" w:space="0" w:color="auto"/>
              </w:divBdr>
            </w:div>
          </w:divsChild>
        </w:div>
        <w:div w:id="1868366171">
          <w:marLeft w:val="0"/>
          <w:marRight w:val="0"/>
          <w:marTop w:val="0"/>
          <w:marBottom w:val="0"/>
          <w:divBdr>
            <w:top w:val="none" w:sz="0" w:space="0" w:color="auto"/>
            <w:left w:val="none" w:sz="0" w:space="0" w:color="auto"/>
            <w:bottom w:val="none" w:sz="0" w:space="0" w:color="auto"/>
            <w:right w:val="none" w:sz="0" w:space="0" w:color="auto"/>
          </w:divBdr>
          <w:divsChild>
            <w:div w:id="17584911">
              <w:marLeft w:val="0"/>
              <w:marRight w:val="0"/>
              <w:marTop w:val="0"/>
              <w:marBottom w:val="0"/>
              <w:divBdr>
                <w:top w:val="none" w:sz="0" w:space="0" w:color="auto"/>
                <w:left w:val="none" w:sz="0" w:space="0" w:color="auto"/>
                <w:bottom w:val="none" w:sz="0" w:space="0" w:color="auto"/>
                <w:right w:val="none" w:sz="0" w:space="0" w:color="auto"/>
              </w:divBdr>
            </w:div>
            <w:div w:id="1197351748">
              <w:marLeft w:val="0"/>
              <w:marRight w:val="0"/>
              <w:marTop w:val="0"/>
              <w:marBottom w:val="0"/>
              <w:divBdr>
                <w:top w:val="none" w:sz="0" w:space="0" w:color="auto"/>
                <w:left w:val="none" w:sz="0" w:space="0" w:color="auto"/>
                <w:bottom w:val="none" w:sz="0" w:space="0" w:color="auto"/>
                <w:right w:val="none" w:sz="0" w:space="0" w:color="auto"/>
              </w:divBdr>
            </w:div>
            <w:div w:id="1884978415">
              <w:marLeft w:val="0"/>
              <w:marRight w:val="0"/>
              <w:marTop w:val="0"/>
              <w:marBottom w:val="0"/>
              <w:divBdr>
                <w:top w:val="none" w:sz="0" w:space="0" w:color="auto"/>
                <w:left w:val="none" w:sz="0" w:space="0" w:color="auto"/>
                <w:bottom w:val="none" w:sz="0" w:space="0" w:color="auto"/>
                <w:right w:val="none" w:sz="0" w:space="0" w:color="auto"/>
              </w:divBdr>
            </w:div>
            <w:div w:id="2097244153">
              <w:marLeft w:val="0"/>
              <w:marRight w:val="0"/>
              <w:marTop w:val="0"/>
              <w:marBottom w:val="0"/>
              <w:divBdr>
                <w:top w:val="none" w:sz="0" w:space="0" w:color="auto"/>
                <w:left w:val="none" w:sz="0" w:space="0" w:color="auto"/>
                <w:bottom w:val="none" w:sz="0" w:space="0" w:color="auto"/>
                <w:right w:val="none" w:sz="0" w:space="0" w:color="auto"/>
              </w:divBdr>
            </w:div>
            <w:div w:id="1523206771">
              <w:marLeft w:val="0"/>
              <w:marRight w:val="0"/>
              <w:marTop w:val="0"/>
              <w:marBottom w:val="0"/>
              <w:divBdr>
                <w:top w:val="none" w:sz="0" w:space="0" w:color="auto"/>
                <w:left w:val="none" w:sz="0" w:space="0" w:color="auto"/>
                <w:bottom w:val="none" w:sz="0" w:space="0" w:color="auto"/>
                <w:right w:val="none" w:sz="0" w:space="0" w:color="auto"/>
              </w:divBdr>
            </w:div>
            <w:div w:id="890193669">
              <w:marLeft w:val="0"/>
              <w:marRight w:val="0"/>
              <w:marTop w:val="0"/>
              <w:marBottom w:val="0"/>
              <w:divBdr>
                <w:top w:val="none" w:sz="0" w:space="0" w:color="auto"/>
                <w:left w:val="none" w:sz="0" w:space="0" w:color="auto"/>
                <w:bottom w:val="none" w:sz="0" w:space="0" w:color="auto"/>
                <w:right w:val="none" w:sz="0" w:space="0" w:color="auto"/>
              </w:divBdr>
            </w:div>
            <w:div w:id="950824057">
              <w:marLeft w:val="0"/>
              <w:marRight w:val="0"/>
              <w:marTop w:val="0"/>
              <w:marBottom w:val="0"/>
              <w:divBdr>
                <w:top w:val="none" w:sz="0" w:space="0" w:color="auto"/>
                <w:left w:val="none" w:sz="0" w:space="0" w:color="auto"/>
                <w:bottom w:val="none" w:sz="0" w:space="0" w:color="auto"/>
                <w:right w:val="none" w:sz="0" w:space="0" w:color="auto"/>
              </w:divBdr>
            </w:div>
            <w:div w:id="127016512">
              <w:marLeft w:val="0"/>
              <w:marRight w:val="0"/>
              <w:marTop w:val="0"/>
              <w:marBottom w:val="0"/>
              <w:divBdr>
                <w:top w:val="none" w:sz="0" w:space="0" w:color="auto"/>
                <w:left w:val="none" w:sz="0" w:space="0" w:color="auto"/>
                <w:bottom w:val="none" w:sz="0" w:space="0" w:color="auto"/>
                <w:right w:val="none" w:sz="0" w:space="0" w:color="auto"/>
              </w:divBdr>
            </w:div>
            <w:div w:id="285818524">
              <w:marLeft w:val="0"/>
              <w:marRight w:val="0"/>
              <w:marTop w:val="0"/>
              <w:marBottom w:val="0"/>
              <w:divBdr>
                <w:top w:val="none" w:sz="0" w:space="0" w:color="auto"/>
                <w:left w:val="none" w:sz="0" w:space="0" w:color="auto"/>
                <w:bottom w:val="none" w:sz="0" w:space="0" w:color="auto"/>
                <w:right w:val="none" w:sz="0" w:space="0" w:color="auto"/>
              </w:divBdr>
            </w:div>
          </w:divsChild>
        </w:div>
        <w:div w:id="1325279607">
          <w:marLeft w:val="0"/>
          <w:marRight w:val="0"/>
          <w:marTop w:val="0"/>
          <w:marBottom w:val="0"/>
          <w:divBdr>
            <w:top w:val="none" w:sz="0" w:space="0" w:color="auto"/>
            <w:left w:val="none" w:sz="0" w:space="0" w:color="auto"/>
            <w:bottom w:val="none" w:sz="0" w:space="0" w:color="auto"/>
            <w:right w:val="none" w:sz="0" w:space="0" w:color="auto"/>
          </w:divBdr>
          <w:divsChild>
            <w:div w:id="337579026">
              <w:marLeft w:val="0"/>
              <w:marRight w:val="0"/>
              <w:marTop w:val="0"/>
              <w:marBottom w:val="0"/>
              <w:divBdr>
                <w:top w:val="none" w:sz="0" w:space="0" w:color="auto"/>
                <w:left w:val="none" w:sz="0" w:space="0" w:color="auto"/>
                <w:bottom w:val="none" w:sz="0" w:space="0" w:color="auto"/>
                <w:right w:val="none" w:sz="0" w:space="0" w:color="auto"/>
              </w:divBdr>
            </w:div>
            <w:div w:id="1529099143">
              <w:marLeft w:val="0"/>
              <w:marRight w:val="0"/>
              <w:marTop w:val="0"/>
              <w:marBottom w:val="0"/>
              <w:divBdr>
                <w:top w:val="none" w:sz="0" w:space="0" w:color="auto"/>
                <w:left w:val="none" w:sz="0" w:space="0" w:color="auto"/>
                <w:bottom w:val="none" w:sz="0" w:space="0" w:color="auto"/>
                <w:right w:val="none" w:sz="0" w:space="0" w:color="auto"/>
              </w:divBdr>
            </w:div>
            <w:div w:id="1504468859">
              <w:marLeft w:val="0"/>
              <w:marRight w:val="0"/>
              <w:marTop w:val="0"/>
              <w:marBottom w:val="0"/>
              <w:divBdr>
                <w:top w:val="none" w:sz="0" w:space="0" w:color="auto"/>
                <w:left w:val="none" w:sz="0" w:space="0" w:color="auto"/>
                <w:bottom w:val="none" w:sz="0" w:space="0" w:color="auto"/>
                <w:right w:val="none" w:sz="0" w:space="0" w:color="auto"/>
              </w:divBdr>
            </w:div>
            <w:div w:id="208882310">
              <w:marLeft w:val="0"/>
              <w:marRight w:val="0"/>
              <w:marTop w:val="0"/>
              <w:marBottom w:val="0"/>
              <w:divBdr>
                <w:top w:val="none" w:sz="0" w:space="0" w:color="auto"/>
                <w:left w:val="none" w:sz="0" w:space="0" w:color="auto"/>
                <w:bottom w:val="none" w:sz="0" w:space="0" w:color="auto"/>
                <w:right w:val="none" w:sz="0" w:space="0" w:color="auto"/>
              </w:divBdr>
            </w:div>
            <w:div w:id="647856087">
              <w:marLeft w:val="0"/>
              <w:marRight w:val="0"/>
              <w:marTop w:val="0"/>
              <w:marBottom w:val="0"/>
              <w:divBdr>
                <w:top w:val="none" w:sz="0" w:space="0" w:color="auto"/>
                <w:left w:val="none" w:sz="0" w:space="0" w:color="auto"/>
                <w:bottom w:val="none" w:sz="0" w:space="0" w:color="auto"/>
                <w:right w:val="none" w:sz="0" w:space="0" w:color="auto"/>
              </w:divBdr>
            </w:div>
            <w:div w:id="145779516">
              <w:marLeft w:val="0"/>
              <w:marRight w:val="0"/>
              <w:marTop w:val="0"/>
              <w:marBottom w:val="0"/>
              <w:divBdr>
                <w:top w:val="none" w:sz="0" w:space="0" w:color="auto"/>
                <w:left w:val="none" w:sz="0" w:space="0" w:color="auto"/>
                <w:bottom w:val="none" w:sz="0" w:space="0" w:color="auto"/>
                <w:right w:val="none" w:sz="0" w:space="0" w:color="auto"/>
              </w:divBdr>
            </w:div>
            <w:div w:id="262424241">
              <w:marLeft w:val="0"/>
              <w:marRight w:val="0"/>
              <w:marTop w:val="0"/>
              <w:marBottom w:val="0"/>
              <w:divBdr>
                <w:top w:val="none" w:sz="0" w:space="0" w:color="auto"/>
                <w:left w:val="none" w:sz="0" w:space="0" w:color="auto"/>
                <w:bottom w:val="none" w:sz="0" w:space="0" w:color="auto"/>
                <w:right w:val="none" w:sz="0" w:space="0" w:color="auto"/>
              </w:divBdr>
            </w:div>
            <w:div w:id="600842754">
              <w:marLeft w:val="0"/>
              <w:marRight w:val="0"/>
              <w:marTop w:val="0"/>
              <w:marBottom w:val="0"/>
              <w:divBdr>
                <w:top w:val="none" w:sz="0" w:space="0" w:color="auto"/>
                <w:left w:val="none" w:sz="0" w:space="0" w:color="auto"/>
                <w:bottom w:val="none" w:sz="0" w:space="0" w:color="auto"/>
                <w:right w:val="none" w:sz="0" w:space="0" w:color="auto"/>
              </w:divBdr>
            </w:div>
            <w:div w:id="676885984">
              <w:marLeft w:val="0"/>
              <w:marRight w:val="0"/>
              <w:marTop w:val="0"/>
              <w:marBottom w:val="0"/>
              <w:divBdr>
                <w:top w:val="none" w:sz="0" w:space="0" w:color="auto"/>
                <w:left w:val="none" w:sz="0" w:space="0" w:color="auto"/>
                <w:bottom w:val="none" w:sz="0" w:space="0" w:color="auto"/>
                <w:right w:val="none" w:sz="0" w:space="0" w:color="auto"/>
              </w:divBdr>
            </w:div>
          </w:divsChild>
        </w:div>
        <w:div w:id="2136177310">
          <w:marLeft w:val="0"/>
          <w:marRight w:val="0"/>
          <w:marTop w:val="0"/>
          <w:marBottom w:val="0"/>
          <w:divBdr>
            <w:top w:val="none" w:sz="0" w:space="0" w:color="auto"/>
            <w:left w:val="none" w:sz="0" w:space="0" w:color="auto"/>
            <w:bottom w:val="none" w:sz="0" w:space="0" w:color="auto"/>
            <w:right w:val="none" w:sz="0" w:space="0" w:color="auto"/>
          </w:divBdr>
          <w:divsChild>
            <w:div w:id="1401632680">
              <w:marLeft w:val="0"/>
              <w:marRight w:val="0"/>
              <w:marTop w:val="0"/>
              <w:marBottom w:val="0"/>
              <w:divBdr>
                <w:top w:val="none" w:sz="0" w:space="0" w:color="auto"/>
                <w:left w:val="none" w:sz="0" w:space="0" w:color="auto"/>
                <w:bottom w:val="none" w:sz="0" w:space="0" w:color="auto"/>
                <w:right w:val="none" w:sz="0" w:space="0" w:color="auto"/>
              </w:divBdr>
            </w:div>
            <w:div w:id="415252335">
              <w:marLeft w:val="0"/>
              <w:marRight w:val="0"/>
              <w:marTop w:val="0"/>
              <w:marBottom w:val="0"/>
              <w:divBdr>
                <w:top w:val="none" w:sz="0" w:space="0" w:color="auto"/>
                <w:left w:val="none" w:sz="0" w:space="0" w:color="auto"/>
                <w:bottom w:val="none" w:sz="0" w:space="0" w:color="auto"/>
                <w:right w:val="none" w:sz="0" w:space="0" w:color="auto"/>
              </w:divBdr>
            </w:div>
            <w:div w:id="459760329">
              <w:marLeft w:val="0"/>
              <w:marRight w:val="0"/>
              <w:marTop w:val="0"/>
              <w:marBottom w:val="0"/>
              <w:divBdr>
                <w:top w:val="none" w:sz="0" w:space="0" w:color="auto"/>
                <w:left w:val="none" w:sz="0" w:space="0" w:color="auto"/>
                <w:bottom w:val="none" w:sz="0" w:space="0" w:color="auto"/>
                <w:right w:val="none" w:sz="0" w:space="0" w:color="auto"/>
              </w:divBdr>
            </w:div>
            <w:div w:id="1739090933">
              <w:marLeft w:val="0"/>
              <w:marRight w:val="0"/>
              <w:marTop w:val="0"/>
              <w:marBottom w:val="0"/>
              <w:divBdr>
                <w:top w:val="none" w:sz="0" w:space="0" w:color="auto"/>
                <w:left w:val="none" w:sz="0" w:space="0" w:color="auto"/>
                <w:bottom w:val="none" w:sz="0" w:space="0" w:color="auto"/>
                <w:right w:val="none" w:sz="0" w:space="0" w:color="auto"/>
              </w:divBdr>
            </w:div>
            <w:div w:id="1330400980">
              <w:marLeft w:val="0"/>
              <w:marRight w:val="0"/>
              <w:marTop w:val="0"/>
              <w:marBottom w:val="0"/>
              <w:divBdr>
                <w:top w:val="none" w:sz="0" w:space="0" w:color="auto"/>
                <w:left w:val="none" w:sz="0" w:space="0" w:color="auto"/>
                <w:bottom w:val="none" w:sz="0" w:space="0" w:color="auto"/>
                <w:right w:val="none" w:sz="0" w:space="0" w:color="auto"/>
              </w:divBdr>
            </w:div>
            <w:div w:id="1081097282">
              <w:marLeft w:val="0"/>
              <w:marRight w:val="0"/>
              <w:marTop w:val="0"/>
              <w:marBottom w:val="0"/>
              <w:divBdr>
                <w:top w:val="none" w:sz="0" w:space="0" w:color="auto"/>
                <w:left w:val="none" w:sz="0" w:space="0" w:color="auto"/>
                <w:bottom w:val="none" w:sz="0" w:space="0" w:color="auto"/>
                <w:right w:val="none" w:sz="0" w:space="0" w:color="auto"/>
              </w:divBdr>
            </w:div>
            <w:div w:id="1334072045">
              <w:marLeft w:val="0"/>
              <w:marRight w:val="0"/>
              <w:marTop w:val="0"/>
              <w:marBottom w:val="0"/>
              <w:divBdr>
                <w:top w:val="none" w:sz="0" w:space="0" w:color="auto"/>
                <w:left w:val="none" w:sz="0" w:space="0" w:color="auto"/>
                <w:bottom w:val="none" w:sz="0" w:space="0" w:color="auto"/>
                <w:right w:val="none" w:sz="0" w:space="0" w:color="auto"/>
              </w:divBdr>
            </w:div>
          </w:divsChild>
        </w:div>
        <w:div w:id="926692917">
          <w:marLeft w:val="0"/>
          <w:marRight w:val="0"/>
          <w:marTop w:val="0"/>
          <w:marBottom w:val="0"/>
          <w:divBdr>
            <w:top w:val="none" w:sz="0" w:space="0" w:color="auto"/>
            <w:left w:val="none" w:sz="0" w:space="0" w:color="auto"/>
            <w:bottom w:val="none" w:sz="0" w:space="0" w:color="auto"/>
            <w:right w:val="none" w:sz="0" w:space="0" w:color="auto"/>
          </w:divBdr>
          <w:divsChild>
            <w:div w:id="652565531">
              <w:marLeft w:val="0"/>
              <w:marRight w:val="0"/>
              <w:marTop w:val="0"/>
              <w:marBottom w:val="0"/>
              <w:divBdr>
                <w:top w:val="none" w:sz="0" w:space="0" w:color="auto"/>
                <w:left w:val="none" w:sz="0" w:space="0" w:color="auto"/>
                <w:bottom w:val="none" w:sz="0" w:space="0" w:color="auto"/>
                <w:right w:val="none" w:sz="0" w:space="0" w:color="auto"/>
              </w:divBdr>
            </w:div>
            <w:div w:id="1815413198">
              <w:marLeft w:val="0"/>
              <w:marRight w:val="0"/>
              <w:marTop w:val="0"/>
              <w:marBottom w:val="0"/>
              <w:divBdr>
                <w:top w:val="none" w:sz="0" w:space="0" w:color="auto"/>
                <w:left w:val="none" w:sz="0" w:space="0" w:color="auto"/>
                <w:bottom w:val="none" w:sz="0" w:space="0" w:color="auto"/>
                <w:right w:val="none" w:sz="0" w:space="0" w:color="auto"/>
              </w:divBdr>
            </w:div>
            <w:div w:id="1280843294">
              <w:marLeft w:val="0"/>
              <w:marRight w:val="0"/>
              <w:marTop w:val="0"/>
              <w:marBottom w:val="0"/>
              <w:divBdr>
                <w:top w:val="none" w:sz="0" w:space="0" w:color="auto"/>
                <w:left w:val="none" w:sz="0" w:space="0" w:color="auto"/>
                <w:bottom w:val="none" w:sz="0" w:space="0" w:color="auto"/>
                <w:right w:val="none" w:sz="0" w:space="0" w:color="auto"/>
              </w:divBdr>
            </w:div>
            <w:div w:id="60522371">
              <w:marLeft w:val="0"/>
              <w:marRight w:val="0"/>
              <w:marTop w:val="0"/>
              <w:marBottom w:val="0"/>
              <w:divBdr>
                <w:top w:val="none" w:sz="0" w:space="0" w:color="auto"/>
                <w:left w:val="none" w:sz="0" w:space="0" w:color="auto"/>
                <w:bottom w:val="none" w:sz="0" w:space="0" w:color="auto"/>
                <w:right w:val="none" w:sz="0" w:space="0" w:color="auto"/>
              </w:divBdr>
            </w:div>
            <w:div w:id="1665426707">
              <w:marLeft w:val="0"/>
              <w:marRight w:val="0"/>
              <w:marTop w:val="0"/>
              <w:marBottom w:val="0"/>
              <w:divBdr>
                <w:top w:val="none" w:sz="0" w:space="0" w:color="auto"/>
                <w:left w:val="none" w:sz="0" w:space="0" w:color="auto"/>
                <w:bottom w:val="none" w:sz="0" w:space="0" w:color="auto"/>
                <w:right w:val="none" w:sz="0" w:space="0" w:color="auto"/>
              </w:divBdr>
            </w:div>
            <w:div w:id="601107681">
              <w:marLeft w:val="0"/>
              <w:marRight w:val="0"/>
              <w:marTop w:val="0"/>
              <w:marBottom w:val="0"/>
              <w:divBdr>
                <w:top w:val="none" w:sz="0" w:space="0" w:color="auto"/>
                <w:left w:val="none" w:sz="0" w:space="0" w:color="auto"/>
                <w:bottom w:val="none" w:sz="0" w:space="0" w:color="auto"/>
                <w:right w:val="none" w:sz="0" w:space="0" w:color="auto"/>
              </w:divBdr>
            </w:div>
            <w:div w:id="1220900280">
              <w:marLeft w:val="0"/>
              <w:marRight w:val="0"/>
              <w:marTop w:val="0"/>
              <w:marBottom w:val="0"/>
              <w:divBdr>
                <w:top w:val="none" w:sz="0" w:space="0" w:color="auto"/>
                <w:left w:val="none" w:sz="0" w:space="0" w:color="auto"/>
                <w:bottom w:val="none" w:sz="0" w:space="0" w:color="auto"/>
                <w:right w:val="none" w:sz="0" w:space="0" w:color="auto"/>
              </w:divBdr>
            </w:div>
          </w:divsChild>
        </w:div>
        <w:div w:id="277833515">
          <w:marLeft w:val="0"/>
          <w:marRight w:val="0"/>
          <w:marTop w:val="0"/>
          <w:marBottom w:val="0"/>
          <w:divBdr>
            <w:top w:val="none" w:sz="0" w:space="0" w:color="auto"/>
            <w:left w:val="none" w:sz="0" w:space="0" w:color="auto"/>
            <w:bottom w:val="none" w:sz="0" w:space="0" w:color="auto"/>
            <w:right w:val="none" w:sz="0" w:space="0" w:color="auto"/>
          </w:divBdr>
          <w:divsChild>
            <w:div w:id="511918308">
              <w:marLeft w:val="0"/>
              <w:marRight w:val="0"/>
              <w:marTop w:val="0"/>
              <w:marBottom w:val="0"/>
              <w:divBdr>
                <w:top w:val="none" w:sz="0" w:space="0" w:color="auto"/>
                <w:left w:val="none" w:sz="0" w:space="0" w:color="auto"/>
                <w:bottom w:val="none" w:sz="0" w:space="0" w:color="auto"/>
                <w:right w:val="none" w:sz="0" w:space="0" w:color="auto"/>
              </w:divBdr>
            </w:div>
            <w:div w:id="1599748584">
              <w:marLeft w:val="0"/>
              <w:marRight w:val="0"/>
              <w:marTop w:val="0"/>
              <w:marBottom w:val="0"/>
              <w:divBdr>
                <w:top w:val="none" w:sz="0" w:space="0" w:color="auto"/>
                <w:left w:val="none" w:sz="0" w:space="0" w:color="auto"/>
                <w:bottom w:val="none" w:sz="0" w:space="0" w:color="auto"/>
                <w:right w:val="none" w:sz="0" w:space="0" w:color="auto"/>
              </w:divBdr>
            </w:div>
            <w:div w:id="82189163">
              <w:marLeft w:val="0"/>
              <w:marRight w:val="0"/>
              <w:marTop w:val="0"/>
              <w:marBottom w:val="0"/>
              <w:divBdr>
                <w:top w:val="none" w:sz="0" w:space="0" w:color="auto"/>
                <w:left w:val="none" w:sz="0" w:space="0" w:color="auto"/>
                <w:bottom w:val="none" w:sz="0" w:space="0" w:color="auto"/>
                <w:right w:val="none" w:sz="0" w:space="0" w:color="auto"/>
              </w:divBdr>
            </w:div>
            <w:div w:id="2062513037">
              <w:marLeft w:val="0"/>
              <w:marRight w:val="0"/>
              <w:marTop w:val="0"/>
              <w:marBottom w:val="0"/>
              <w:divBdr>
                <w:top w:val="none" w:sz="0" w:space="0" w:color="auto"/>
                <w:left w:val="none" w:sz="0" w:space="0" w:color="auto"/>
                <w:bottom w:val="none" w:sz="0" w:space="0" w:color="auto"/>
                <w:right w:val="none" w:sz="0" w:space="0" w:color="auto"/>
              </w:divBdr>
            </w:div>
            <w:div w:id="91320999">
              <w:marLeft w:val="0"/>
              <w:marRight w:val="0"/>
              <w:marTop w:val="0"/>
              <w:marBottom w:val="0"/>
              <w:divBdr>
                <w:top w:val="none" w:sz="0" w:space="0" w:color="auto"/>
                <w:left w:val="none" w:sz="0" w:space="0" w:color="auto"/>
                <w:bottom w:val="none" w:sz="0" w:space="0" w:color="auto"/>
                <w:right w:val="none" w:sz="0" w:space="0" w:color="auto"/>
              </w:divBdr>
            </w:div>
          </w:divsChild>
        </w:div>
        <w:div w:id="1591159927">
          <w:marLeft w:val="0"/>
          <w:marRight w:val="0"/>
          <w:marTop w:val="0"/>
          <w:marBottom w:val="0"/>
          <w:divBdr>
            <w:top w:val="none" w:sz="0" w:space="0" w:color="auto"/>
            <w:left w:val="none" w:sz="0" w:space="0" w:color="auto"/>
            <w:bottom w:val="none" w:sz="0" w:space="0" w:color="auto"/>
            <w:right w:val="none" w:sz="0" w:space="0" w:color="auto"/>
          </w:divBdr>
          <w:divsChild>
            <w:div w:id="2067414767">
              <w:marLeft w:val="0"/>
              <w:marRight w:val="0"/>
              <w:marTop w:val="0"/>
              <w:marBottom w:val="0"/>
              <w:divBdr>
                <w:top w:val="none" w:sz="0" w:space="0" w:color="auto"/>
                <w:left w:val="none" w:sz="0" w:space="0" w:color="auto"/>
                <w:bottom w:val="none" w:sz="0" w:space="0" w:color="auto"/>
                <w:right w:val="none" w:sz="0" w:space="0" w:color="auto"/>
              </w:divBdr>
            </w:div>
            <w:div w:id="1656102413">
              <w:marLeft w:val="0"/>
              <w:marRight w:val="0"/>
              <w:marTop w:val="0"/>
              <w:marBottom w:val="0"/>
              <w:divBdr>
                <w:top w:val="none" w:sz="0" w:space="0" w:color="auto"/>
                <w:left w:val="none" w:sz="0" w:space="0" w:color="auto"/>
                <w:bottom w:val="none" w:sz="0" w:space="0" w:color="auto"/>
                <w:right w:val="none" w:sz="0" w:space="0" w:color="auto"/>
              </w:divBdr>
            </w:div>
            <w:div w:id="1789395968">
              <w:marLeft w:val="0"/>
              <w:marRight w:val="0"/>
              <w:marTop w:val="0"/>
              <w:marBottom w:val="0"/>
              <w:divBdr>
                <w:top w:val="none" w:sz="0" w:space="0" w:color="auto"/>
                <w:left w:val="none" w:sz="0" w:space="0" w:color="auto"/>
                <w:bottom w:val="none" w:sz="0" w:space="0" w:color="auto"/>
                <w:right w:val="none" w:sz="0" w:space="0" w:color="auto"/>
              </w:divBdr>
            </w:div>
            <w:div w:id="1904557084">
              <w:marLeft w:val="0"/>
              <w:marRight w:val="0"/>
              <w:marTop w:val="0"/>
              <w:marBottom w:val="0"/>
              <w:divBdr>
                <w:top w:val="none" w:sz="0" w:space="0" w:color="auto"/>
                <w:left w:val="none" w:sz="0" w:space="0" w:color="auto"/>
                <w:bottom w:val="none" w:sz="0" w:space="0" w:color="auto"/>
                <w:right w:val="none" w:sz="0" w:space="0" w:color="auto"/>
              </w:divBdr>
            </w:div>
            <w:div w:id="384178996">
              <w:marLeft w:val="0"/>
              <w:marRight w:val="0"/>
              <w:marTop w:val="0"/>
              <w:marBottom w:val="0"/>
              <w:divBdr>
                <w:top w:val="none" w:sz="0" w:space="0" w:color="auto"/>
                <w:left w:val="none" w:sz="0" w:space="0" w:color="auto"/>
                <w:bottom w:val="none" w:sz="0" w:space="0" w:color="auto"/>
                <w:right w:val="none" w:sz="0" w:space="0" w:color="auto"/>
              </w:divBdr>
            </w:div>
            <w:div w:id="954605986">
              <w:marLeft w:val="0"/>
              <w:marRight w:val="0"/>
              <w:marTop w:val="0"/>
              <w:marBottom w:val="0"/>
              <w:divBdr>
                <w:top w:val="none" w:sz="0" w:space="0" w:color="auto"/>
                <w:left w:val="none" w:sz="0" w:space="0" w:color="auto"/>
                <w:bottom w:val="none" w:sz="0" w:space="0" w:color="auto"/>
                <w:right w:val="none" w:sz="0" w:space="0" w:color="auto"/>
              </w:divBdr>
            </w:div>
            <w:div w:id="1240748210">
              <w:marLeft w:val="0"/>
              <w:marRight w:val="0"/>
              <w:marTop w:val="0"/>
              <w:marBottom w:val="0"/>
              <w:divBdr>
                <w:top w:val="none" w:sz="0" w:space="0" w:color="auto"/>
                <w:left w:val="none" w:sz="0" w:space="0" w:color="auto"/>
                <w:bottom w:val="none" w:sz="0" w:space="0" w:color="auto"/>
                <w:right w:val="none" w:sz="0" w:space="0" w:color="auto"/>
              </w:divBdr>
            </w:div>
          </w:divsChild>
        </w:div>
        <w:div w:id="346565494">
          <w:marLeft w:val="0"/>
          <w:marRight w:val="0"/>
          <w:marTop w:val="0"/>
          <w:marBottom w:val="0"/>
          <w:divBdr>
            <w:top w:val="none" w:sz="0" w:space="0" w:color="auto"/>
            <w:left w:val="none" w:sz="0" w:space="0" w:color="auto"/>
            <w:bottom w:val="none" w:sz="0" w:space="0" w:color="auto"/>
            <w:right w:val="none" w:sz="0" w:space="0" w:color="auto"/>
          </w:divBdr>
          <w:divsChild>
            <w:div w:id="2034794193">
              <w:marLeft w:val="0"/>
              <w:marRight w:val="0"/>
              <w:marTop w:val="0"/>
              <w:marBottom w:val="0"/>
              <w:divBdr>
                <w:top w:val="none" w:sz="0" w:space="0" w:color="auto"/>
                <w:left w:val="none" w:sz="0" w:space="0" w:color="auto"/>
                <w:bottom w:val="none" w:sz="0" w:space="0" w:color="auto"/>
                <w:right w:val="none" w:sz="0" w:space="0" w:color="auto"/>
              </w:divBdr>
            </w:div>
            <w:div w:id="1903174778">
              <w:marLeft w:val="0"/>
              <w:marRight w:val="0"/>
              <w:marTop w:val="0"/>
              <w:marBottom w:val="0"/>
              <w:divBdr>
                <w:top w:val="none" w:sz="0" w:space="0" w:color="auto"/>
                <w:left w:val="none" w:sz="0" w:space="0" w:color="auto"/>
                <w:bottom w:val="none" w:sz="0" w:space="0" w:color="auto"/>
                <w:right w:val="none" w:sz="0" w:space="0" w:color="auto"/>
              </w:divBdr>
            </w:div>
            <w:div w:id="1959139312">
              <w:marLeft w:val="0"/>
              <w:marRight w:val="0"/>
              <w:marTop w:val="0"/>
              <w:marBottom w:val="0"/>
              <w:divBdr>
                <w:top w:val="none" w:sz="0" w:space="0" w:color="auto"/>
                <w:left w:val="none" w:sz="0" w:space="0" w:color="auto"/>
                <w:bottom w:val="none" w:sz="0" w:space="0" w:color="auto"/>
                <w:right w:val="none" w:sz="0" w:space="0" w:color="auto"/>
              </w:divBdr>
            </w:div>
            <w:div w:id="1914464422">
              <w:marLeft w:val="0"/>
              <w:marRight w:val="0"/>
              <w:marTop w:val="0"/>
              <w:marBottom w:val="0"/>
              <w:divBdr>
                <w:top w:val="none" w:sz="0" w:space="0" w:color="auto"/>
                <w:left w:val="none" w:sz="0" w:space="0" w:color="auto"/>
                <w:bottom w:val="none" w:sz="0" w:space="0" w:color="auto"/>
                <w:right w:val="none" w:sz="0" w:space="0" w:color="auto"/>
              </w:divBdr>
            </w:div>
            <w:div w:id="1498761464">
              <w:marLeft w:val="0"/>
              <w:marRight w:val="0"/>
              <w:marTop w:val="0"/>
              <w:marBottom w:val="0"/>
              <w:divBdr>
                <w:top w:val="none" w:sz="0" w:space="0" w:color="auto"/>
                <w:left w:val="none" w:sz="0" w:space="0" w:color="auto"/>
                <w:bottom w:val="none" w:sz="0" w:space="0" w:color="auto"/>
                <w:right w:val="none" w:sz="0" w:space="0" w:color="auto"/>
              </w:divBdr>
            </w:div>
            <w:div w:id="1767844634">
              <w:marLeft w:val="0"/>
              <w:marRight w:val="0"/>
              <w:marTop w:val="0"/>
              <w:marBottom w:val="0"/>
              <w:divBdr>
                <w:top w:val="none" w:sz="0" w:space="0" w:color="auto"/>
                <w:left w:val="none" w:sz="0" w:space="0" w:color="auto"/>
                <w:bottom w:val="none" w:sz="0" w:space="0" w:color="auto"/>
                <w:right w:val="none" w:sz="0" w:space="0" w:color="auto"/>
              </w:divBdr>
            </w:div>
            <w:div w:id="258485156">
              <w:marLeft w:val="0"/>
              <w:marRight w:val="0"/>
              <w:marTop w:val="0"/>
              <w:marBottom w:val="0"/>
              <w:divBdr>
                <w:top w:val="none" w:sz="0" w:space="0" w:color="auto"/>
                <w:left w:val="none" w:sz="0" w:space="0" w:color="auto"/>
                <w:bottom w:val="none" w:sz="0" w:space="0" w:color="auto"/>
                <w:right w:val="none" w:sz="0" w:space="0" w:color="auto"/>
              </w:divBdr>
            </w:div>
            <w:div w:id="1390034878">
              <w:marLeft w:val="0"/>
              <w:marRight w:val="0"/>
              <w:marTop w:val="0"/>
              <w:marBottom w:val="0"/>
              <w:divBdr>
                <w:top w:val="none" w:sz="0" w:space="0" w:color="auto"/>
                <w:left w:val="none" w:sz="0" w:space="0" w:color="auto"/>
                <w:bottom w:val="none" w:sz="0" w:space="0" w:color="auto"/>
                <w:right w:val="none" w:sz="0" w:space="0" w:color="auto"/>
              </w:divBdr>
            </w:div>
            <w:div w:id="2042893624">
              <w:marLeft w:val="0"/>
              <w:marRight w:val="0"/>
              <w:marTop w:val="0"/>
              <w:marBottom w:val="0"/>
              <w:divBdr>
                <w:top w:val="none" w:sz="0" w:space="0" w:color="auto"/>
                <w:left w:val="none" w:sz="0" w:space="0" w:color="auto"/>
                <w:bottom w:val="none" w:sz="0" w:space="0" w:color="auto"/>
                <w:right w:val="none" w:sz="0" w:space="0" w:color="auto"/>
              </w:divBdr>
            </w:div>
          </w:divsChild>
        </w:div>
        <w:div w:id="247690979">
          <w:marLeft w:val="0"/>
          <w:marRight w:val="0"/>
          <w:marTop w:val="0"/>
          <w:marBottom w:val="0"/>
          <w:divBdr>
            <w:top w:val="none" w:sz="0" w:space="0" w:color="auto"/>
            <w:left w:val="none" w:sz="0" w:space="0" w:color="auto"/>
            <w:bottom w:val="none" w:sz="0" w:space="0" w:color="auto"/>
            <w:right w:val="none" w:sz="0" w:space="0" w:color="auto"/>
          </w:divBdr>
          <w:divsChild>
            <w:div w:id="1964189105">
              <w:marLeft w:val="0"/>
              <w:marRight w:val="0"/>
              <w:marTop w:val="0"/>
              <w:marBottom w:val="0"/>
              <w:divBdr>
                <w:top w:val="none" w:sz="0" w:space="0" w:color="auto"/>
                <w:left w:val="none" w:sz="0" w:space="0" w:color="auto"/>
                <w:bottom w:val="none" w:sz="0" w:space="0" w:color="auto"/>
                <w:right w:val="none" w:sz="0" w:space="0" w:color="auto"/>
              </w:divBdr>
            </w:div>
            <w:div w:id="937954556">
              <w:marLeft w:val="0"/>
              <w:marRight w:val="0"/>
              <w:marTop w:val="0"/>
              <w:marBottom w:val="0"/>
              <w:divBdr>
                <w:top w:val="none" w:sz="0" w:space="0" w:color="auto"/>
                <w:left w:val="none" w:sz="0" w:space="0" w:color="auto"/>
                <w:bottom w:val="none" w:sz="0" w:space="0" w:color="auto"/>
                <w:right w:val="none" w:sz="0" w:space="0" w:color="auto"/>
              </w:divBdr>
            </w:div>
            <w:div w:id="635524254">
              <w:marLeft w:val="0"/>
              <w:marRight w:val="0"/>
              <w:marTop w:val="0"/>
              <w:marBottom w:val="0"/>
              <w:divBdr>
                <w:top w:val="none" w:sz="0" w:space="0" w:color="auto"/>
                <w:left w:val="none" w:sz="0" w:space="0" w:color="auto"/>
                <w:bottom w:val="none" w:sz="0" w:space="0" w:color="auto"/>
                <w:right w:val="none" w:sz="0" w:space="0" w:color="auto"/>
              </w:divBdr>
            </w:div>
            <w:div w:id="1626741419">
              <w:marLeft w:val="0"/>
              <w:marRight w:val="0"/>
              <w:marTop w:val="0"/>
              <w:marBottom w:val="0"/>
              <w:divBdr>
                <w:top w:val="none" w:sz="0" w:space="0" w:color="auto"/>
                <w:left w:val="none" w:sz="0" w:space="0" w:color="auto"/>
                <w:bottom w:val="none" w:sz="0" w:space="0" w:color="auto"/>
                <w:right w:val="none" w:sz="0" w:space="0" w:color="auto"/>
              </w:divBdr>
            </w:div>
            <w:div w:id="874195294">
              <w:marLeft w:val="0"/>
              <w:marRight w:val="0"/>
              <w:marTop w:val="0"/>
              <w:marBottom w:val="0"/>
              <w:divBdr>
                <w:top w:val="none" w:sz="0" w:space="0" w:color="auto"/>
                <w:left w:val="none" w:sz="0" w:space="0" w:color="auto"/>
                <w:bottom w:val="none" w:sz="0" w:space="0" w:color="auto"/>
                <w:right w:val="none" w:sz="0" w:space="0" w:color="auto"/>
              </w:divBdr>
            </w:div>
            <w:div w:id="435905053">
              <w:marLeft w:val="0"/>
              <w:marRight w:val="0"/>
              <w:marTop w:val="0"/>
              <w:marBottom w:val="0"/>
              <w:divBdr>
                <w:top w:val="none" w:sz="0" w:space="0" w:color="auto"/>
                <w:left w:val="none" w:sz="0" w:space="0" w:color="auto"/>
                <w:bottom w:val="none" w:sz="0" w:space="0" w:color="auto"/>
                <w:right w:val="none" w:sz="0" w:space="0" w:color="auto"/>
              </w:divBdr>
            </w:div>
            <w:div w:id="330913964">
              <w:marLeft w:val="0"/>
              <w:marRight w:val="0"/>
              <w:marTop w:val="0"/>
              <w:marBottom w:val="0"/>
              <w:divBdr>
                <w:top w:val="none" w:sz="0" w:space="0" w:color="auto"/>
                <w:left w:val="none" w:sz="0" w:space="0" w:color="auto"/>
                <w:bottom w:val="none" w:sz="0" w:space="0" w:color="auto"/>
                <w:right w:val="none" w:sz="0" w:space="0" w:color="auto"/>
              </w:divBdr>
            </w:div>
            <w:div w:id="1341810760">
              <w:marLeft w:val="0"/>
              <w:marRight w:val="0"/>
              <w:marTop w:val="0"/>
              <w:marBottom w:val="0"/>
              <w:divBdr>
                <w:top w:val="none" w:sz="0" w:space="0" w:color="auto"/>
                <w:left w:val="none" w:sz="0" w:space="0" w:color="auto"/>
                <w:bottom w:val="none" w:sz="0" w:space="0" w:color="auto"/>
                <w:right w:val="none" w:sz="0" w:space="0" w:color="auto"/>
              </w:divBdr>
            </w:div>
            <w:div w:id="93876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97722">
      <w:bodyDiv w:val="1"/>
      <w:marLeft w:val="0"/>
      <w:marRight w:val="0"/>
      <w:marTop w:val="0"/>
      <w:marBottom w:val="0"/>
      <w:divBdr>
        <w:top w:val="none" w:sz="0" w:space="0" w:color="auto"/>
        <w:left w:val="none" w:sz="0" w:space="0" w:color="auto"/>
        <w:bottom w:val="none" w:sz="0" w:space="0" w:color="auto"/>
        <w:right w:val="none" w:sz="0" w:space="0" w:color="auto"/>
      </w:divBdr>
    </w:div>
    <w:div w:id="290479200">
      <w:bodyDiv w:val="1"/>
      <w:marLeft w:val="0"/>
      <w:marRight w:val="0"/>
      <w:marTop w:val="0"/>
      <w:marBottom w:val="0"/>
      <w:divBdr>
        <w:top w:val="none" w:sz="0" w:space="0" w:color="auto"/>
        <w:left w:val="none" w:sz="0" w:space="0" w:color="auto"/>
        <w:bottom w:val="none" w:sz="0" w:space="0" w:color="auto"/>
        <w:right w:val="none" w:sz="0" w:space="0" w:color="auto"/>
      </w:divBdr>
    </w:div>
    <w:div w:id="418404917">
      <w:bodyDiv w:val="1"/>
      <w:marLeft w:val="0"/>
      <w:marRight w:val="0"/>
      <w:marTop w:val="0"/>
      <w:marBottom w:val="0"/>
      <w:divBdr>
        <w:top w:val="none" w:sz="0" w:space="0" w:color="auto"/>
        <w:left w:val="none" w:sz="0" w:space="0" w:color="auto"/>
        <w:bottom w:val="none" w:sz="0" w:space="0" w:color="auto"/>
        <w:right w:val="none" w:sz="0" w:space="0" w:color="auto"/>
      </w:divBdr>
    </w:div>
    <w:div w:id="548955709">
      <w:marLeft w:val="0"/>
      <w:marRight w:val="0"/>
      <w:marTop w:val="0"/>
      <w:marBottom w:val="0"/>
      <w:divBdr>
        <w:top w:val="none" w:sz="0" w:space="0" w:color="auto"/>
        <w:left w:val="none" w:sz="0" w:space="0" w:color="auto"/>
        <w:bottom w:val="none" w:sz="0" w:space="0" w:color="auto"/>
        <w:right w:val="none" w:sz="0" w:space="0" w:color="auto"/>
      </w:divBdr>
      <w:divsChild>
        <w:div w:id="548955806">
          <w:marLeft w:val="0"/>
          <w:marRight w:val="0"/>
          <w:marTop w:val="0"/>
          <w:marBottom w:val="0"/>
          <w:divBdr>
            <w:top w:val="none" w:sz="0" w:space="0" w:color="auto"/>
            <w:left w:val="none" w:sz="0" w:space="0" w:color="auto"/>
            <w:bottom w:val="none" w:sz="0" w:space="0" w:color="auto"/>
            <w:right w:val="none" w:sz="0" w:space="0" w:color="auto"/>
          </w:divBdr>
          <w:divsChild>
            <w:div w:id="54895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5713">
      <w:marLeft w:val="0"/>
      <w:marRight w:val="0"/>
      <w:marTop w:val="0"/>
      <w:marBottom w:val="0"/>
      <w:divBdr>
        <w:top w:val="none" w:sz="0" w:space="0" w:color="auto"/>
        <w:left w:val="none" w:sz="0" w:space="0" w:color="auto"/>
        <w:bottom w:val="none" w:sz="0" w:space="0" w:color="auto"/>
        <w:right w:val="none" w:sz="0" w:space="0" w:color="auto"/>
      </w:divBdr>
    </w:div>
    <w:div w:id="548955715">
      <w:marLeft w:val="0"/>
      <w:marRight w:val="0"/>
      <w:marTop w:val="0"/>
      <w:marBottom w:val="0"/>
      <w:divBdr>
        <w:top w:val="none" w:sz="0" w:space="0" w:color="auto"/>
        <w:left w:val="none" w:sz="0" w:space="0" w:color="auto"/>
        <w:bottom w:val="none" w:sz="0" w:space="0" w:color="auto"/>
        <w:right w:val="none" w:sz="0" w:space="0" w:color="auto"/>
      </w:divBdr>
    </w:div>
    <w:div w:id="548955717">
      <w:marLeft w:val="0"/>
      <w:marRight w:val="0"/>
      <w:marTop w:val="0"/>
      <w:marBottom w:val="0"/>
      <w:divBdr>
        <w:top w:val="none" w:sz="0" w:space="0" w:color="auto"/>
        <w:left w:val="none" w:sz="0" w:space="0" w:color="auto"/>
        <w:bottom w:val="none" w:sz="0" w:space="0" w:color="auto"/>
        <w:right w:val="none" w:sz="0" w:space="0" w:color="auto"/>
      </w:divBdr>
    </w:div>
    <w:div w:id="548955720">
      <w:marLeft w:val="0"/>
      <w:marRight w:val="0"/>
      <w:marTop w:val="0"/>
      <w:marBottom w:val="0"/>
      <w:divBdr>
        <w:top w:val="none" w:sz="0" w:space="0" w:color="auto"/>
        <w:left w:val="none" w:sz="0" w:space="0" w:color="auto"/>
        <w:bottom w:val="none" w:sz="0" w:space="0" w:color="auto"/>
        <w:right w:val="none" w:sz="0" w:space="0" w:color="auto"/>
      </w:divBdr>
    </w:div>
    <w:div w:id="548955721">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 w:id="548955795">
          <w:marLeft w:val="0"/>
          <w:marRight w:val="0"/>
          <w:marTop w:val="0"/>
          <w:marBottom w:val="0"/>
          <w:divBdr>
            <w:top w:val="none" w:sz="0" w:space="0" w:color="auto"/>
            <w:left w:val="none" w:sz="0" w:space="0" w:color="auto"/>
            <w:bottom w:val="none" w:sz="0" w:space="0" w:color="auto"/>
            <w:right w:val="none" w:sz="0" w:space="0" w:color="auto"/>
          </w:divBdr>
        </w:div>
      </w:divsChild>
    </w:div>
    <w:div w:id="548955729">
      <w:marLeft w:val="0"/>
      <w:marRight w:val="0"/>
      <w:marTop w:val="0"/>
      <w:marBottom w:val="0"/>
      <w:divBdr>
        <w:top w:val="none" w:sz="0" w:space="0" w:color="auto"/>
        <w:left w:val="none" w:sz="0" w:space="0" w:color="auto"/>
        <w:bottom w:val="none" w:sz="0" w:space="0" w:color="auto"/>
        <w:right w:val="none" w:sz="0" w:space="0" w:color="auto"/>
      </w:divBdr>
    </w:div>
    <w:div w:id="548955735">
      <w:marLeft w:val="0"/>
      <w:marRight w:val="0"/>
      <w:marTop w:val="0"/>
      <w:marBottom w:val="0"/>
      <w:divBdr>
        <w:top w:val="none" w:sz="0" w:space="0" w:color="auto"/>
        <w:left w:val="none" w:sz="0" w:space="0" w:color="auto"/>
        <w:bottom w:val="none" w:sz="0" w:space="0" w:color="auto"/>
        <w:right w:val="none" w:sz="0" w:space="0" w:color="auto"/>
      </w:divBdr>
    </w:div>
    <w:div w:id="548955739">
      <w:marLeft w:val="0"/>
      <w:marRight w:val="0"/>
      <w:marTop w:val="0"/>
      <w:marBottom w:val="0"/>
      <w:divBdr>
        <w:top w:val="none" w:sz="0" w:space="0" w:color="auto"/>
        <w:left w:val="none" w:sz="0" w:space="0" w:color="auto"/>
        <w:bottom w:val="none" w:sz="0" w:space="0" w:color="auto"/>
        <w:right w:val="none" w:sz="0" w:space="0" w:color="auto"/>
      </w:divBdr>
    </w:div>
    <w:div w:id="548955747">
      <w:marLeft w:val="0"/>
      <w:marRight w:val="0"/>
      <w:marTop w:val="0"/>
      <w:marBottom w:val="0"/>
      <w:divBdr>
        <w:top w:val="none" w:sz="0" w:space="0" w:color="auto"/>
        <w:left w:val="none" w:sz="0" w:space="0" w:color="auto"/>
        <w:bottom w:val="none" w:sz="0" w:space="0" w:color="auto"/>
        <w:right w:val="none" w:sz="0" w:space="0" w:color="auto"/>
      </w:divBdr>
    </w:div>
    <w:div w:id="548955749">
      <w:marLeft w:val="0"/>
      <w:marRight w:val="0"/>
      <w:marTop w:val="0"/>
      <w:marBottom w:val="0"/>
      <w:divBdr>
        <w:top w:val="none" w:sz="0" w:space="0" w:color="auto"/>
        <w:left w:val="none" w:sz="0" w:space="0" w:color="auto"/>
        <w:bottom w:val="none" w:sz="0" w:space="0" w:color="auto"/>
        <w:right w:val="none" w:sz="0" w:space="0" w:color="auto"/>
      </w:divBdr>
    </w:div>
    <w:div w:id="548955751">
      <w:marLeft w:val="0"/>
      <w:marRight w:val="0"/>
      <w:marTop w:val="0"/>
      <w:marBottom w:val="0"/>
      <w:divBdr>
        <w:top w:val="none" w:sz="0" w:space="0" w:color="auto"/>
        <w:left w:val="none" w:sz="0" w:space="0" w:color="auto"/>
        <w:bottom w:val="none" w:sz="0" w:space="0" w:color="auto"/>
        <w:right w:val="none" w:sz="0" w:space="0" w:color="auto"/>
      </w:divBdr>
    </w:div>
    <w:div w:id="548955758">
      <w:marLeft w:val="0"/>
      <w:marRight w:val="0"/>
      <w:marTop w:val="0"/>
      <w:marBottom w:val="0"/>
      <w:divBdr>
        <w:top w:val="none" w:sz="0" w:space="0" w:color="auto"/>
        <w:left w:val="none" w:sz="0" w:space="0" w:color="auto"/>
        <w:bottom w:val="none" w:sz="0" w:space="0" w:color="auto"/>
        <w:right w:val="none" w:sz="0" w:space="0" w:color="auto"/>
      </w:divBdr>
    </w:div>
    <w:div w:id="548955759">
      <w:marLeft w:val="0"/>
      <w:marRight w:val="0"/>
      <w:marTop w:val="0"/>
      <w:marBottom w:val="0"/>
      <w:divBdr>
        <w:top w:val="none" w:sz="0" w:space="0" w:color="auto"/>
        <w:left w:val="none" w:sz="0" w:space="0" w:color="auto"/>
        <w:bottom w:val="none" w:sz="0" w:space="0" w:color="auto"/>
        <w:right w:val="none" w:sz="0" w:space="0" w:color="auto"/>
      </w:divBdr>
    </w:div>
    <w:div w:id="548955760">
      <w:marLeft w:val="0"/>
      <w:marRight w:val="0"/>
      <w:marTop w:val="0"/>
      <w:marBottom w:val="0"/>
      <w:divBdr>
        <w:top w:val="none" w:sz="0" w:space="0" w:color="auto"/>
        <w:left w:val="none" w:sz="0" w:space="0" w:color="auto"/>
        <w:bottom w:val="none" w:sz="0" w:space="0" w:color="auto"/>
        <w:right w:val="none" w:sz="0" w:space="0" w:color="auto"/>
      </w:divBdr>
    </w:div>
    <w:div w:id="548955765">
      <w:marLeft w:val="0"/>
      <w:marRight w:val="0"/>
      <w:marTop w:val="0"/>
      <w:marBottom w:val="0"/>
      <w:divBdr>
        <w:top w:val="none" w:sz="0" w:space="0" w:color="auto"/>
        <w:left w:val="none" w:sz="0" w:space="0" w:color="auto"/>
        <w:bottom w:val="none" w:sz="0" w:space="0" w:color="auto"/>
        <w:right w:val="none" w:sz="0" w:space="0" w:color="auto"/>
      </w:divBdr>
    </w:div>
    <w:div w:id="548955766">
      <w:marLeft w:val="0"/>
      <w:marRight w:val="0"/>
      <w:marTop w:val="0"/>
      <w:marBottom w:val="0"/>
      <w:divBdr>
        <w:top w:val="none" w:sz="0" w:space="0" w:color="auto"/>
        <w:left w:val="none" w:sz="0" w:space="0" w:color="auto"/>
        <w:bottom w:val="none" w:sz="0" w:space="0" w:color="auto"/>
        <w:right w:val="none" w:sz="0" w:space="0" w:color="auto"/>
      </w:divBdr>
    </w:div>
    <w:div w:id="548955771">
      <w:marLeft w:val="0"/>
      <w:marRight w:val="0"/>
      <w:marTop w:val="0"/>
      <w:marBottom w:val="0"/>
      <w:divBdr>
        <w:top w:val="none" w:sz="0" w:space="0" w:color="auto"/>
        <w:left w:val="none" w:sz="0" w:space="0" w:color="auto"/>
        <w:bottom w:val="none" w:sz="0" w:space="0" w:color="auto"/>
        <w:right w:val="none" w:sz="0" w:space="0" w:color="auto"/>
      </w:divBdr>
    </w:div>
    <w:div w:id="548955772">
      <w:marLeft w:val="0"/>
      <w:marRight w:val="0"/>
      <w:marTop w:val="0"/>
      <w:marBottom w:val="0"/>
      <w:divBdr>
        <w:top w:val="none" w:sz="0" w:space="0" w:color="auto"/>
        <w:left w:val="none" w:sz="0" w:space="0" w:color="auto"/>
        <w:bottom w:val="none" w:sz="0" w:space="0" w:color="auto"/>
        <w:right w:val="none" w:sz="0" w:space="0" w:color="auto"/>
      </w:divBdr>
    </w:div>
    <w:div w:id="548955775">
      <w:marLeft w:val="0"/>
      <w:marRight w:val="0"/>
      <w:marTop w:val="0"/>
      <w:marBottom w:val="0"/>
      <w:divBdr>
        <w:top w:val="none" w:sz="0" w:space="0" w:color="auto"/>
        <w:left w:val="none" w:sz="0" w:space="0" w:color="auto"/>
        <w:bottom w:val="none" w:sz="0" w:space="0" w:color="auto"/>
        <w:right w:val="none" w:sz="0" w:space="0" w:color="auto"/>
      </w:divBdr>
      <w:divsChild>
        <w:div w:id="548955731">
          <w:marLeft w:val="0"/>
          <w:marRight w:val="0"/>
          <w:marTop w:val="0"/>
          <w:marBottom w:val="0"/>
          <w:divBdr>
            <w:top w:val="none" w:sz="0" w:space="0" w:color="auto"/>
            <w:left w:val="none" w:sz="0" w:space="0" w:color="auto"/>
            <w:bottom w:val="none" w:sz="0" w:space="0" w:color="auto"/>
            <w:right w:val="none" w:sz="0" w:space="0" w:color="auto"/>
          </w:divBdr>
        </w:div>
        <w:div w:id="548955769">
          <w:marLeft w:val="0"/>
          <w:marRight w:val="0"/>
          <w:marTop w:val="0"/>
          <w:marBottom w:val="0"/>
          <w:divBdr>
            <w:top w:val="none" w:sz="0" w:space="0" w:color="auto"/>
            <w:left w:val="none" w:sz="0" w:space="0" w:color="auto"/>
            <w:bottom w:val="none" w:sz="0" w:space="0" w:color="auto"/>
            <w:right w:val="none" w:sz="0" w:space="0" w:color="auto"/>
          </w:divBdr>
        </w:div>
      </w:divsChild>
    </w:div>
    <w:div w:id="548955777">
      <w:marLeft w:val="0"/>
      <w:marRight w:val="0"/>
      <w:marTop w:val="0"/>
      <w:marBottom w:val="0"/>
      <w:divBdr>
        <w:top w:val="none" w:sz="0" w:space="0" w:color="auto"/>
        <w:left w:val="none" w:sz="0" w:space="0" w:color="auto"/>
        <w:bottom w:val="none" w:sz="0" w:space="0" w:color="auto"/>
        <w:right w:val="none" w:sz="0" w:space="0" w:color="auto"/>
      </w:divBdr>
      <w:divsChild>
        <w:div w:id="548955748">
          <w:marLeft w:val="0"/>
          <w:marRight w:val="0"/>
          <w:marTop w:val="0"/>
          <w:marBottom w:val="0"/>
          <w:divBdr>
            <w:top w:val="none" w:sz="0" w:space="0" w:color="auto"/>
            <w:left w:val="none" w:sz="0" w:space="0" w:color="auto"/>
            <w:bottom w:val="none" w:sz="0" w:space="0" w:color="auto"/>
            <w:right w:val="none" w:sz="0" w:space="0" w:color="auto"/>
          </w:divBdr>
          <w:divsChild>
            <w:div w:id="54895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5778">
      <w:marLeft w:val="0"/>
      <w:marRight w:val="0"/>
      <w:marTop w:val="0"/>
      <w:marBottom w:val="0"/>
      <w:divBdr>
        <w:top w:val="none" w:sz="0" w:space="0" w:color="auto"/>
        <w:left w:val="none" w:sz="0" w:space="0" w:color="auto"/>
        <w:bottom w:val="none" w:sz="0" w:space="0" w:color="auto"/>
        <w:right w:val="none" w:sz="0" w:space="0" w:color="auto"/>
      </w:divBdr>
    </w:div>
    <w:div w:id="548955779">
      <w:marLeft w:val="0"/>
      <w:marRight w:val="0"/>
      <w:marTop w:val="0"/>
      <w:marBottom w:val="0"/>
      <w:divBdr>
        <w:top w:val="none" w:sz="0" w:space="0" w:color="auto"/>
        <w:left w:val="none" w:sz="0" w:space="0" w:color="auto"/>
        <w:bottom w:val="none" w:sz="0" w:space="0" w:color="auto"/>
        <w:right w:val="none" w:sz="0" w:space="0" w:color="auto"/>
      </w:divBdr>
    </w:div>
    <w:div w:id="548955782">
      <w:marLeft w:val="0"/>
      <w:marRight w:val="0"/>
      <w:marTop w:val="0"/>
      <w:marBottom w:val="0"/>
      <w:divBdr>
        <w:top w:val="none" w:sz="0" w:space="0" w:color="auto"/>
        <w:left w:val="none" w:sz="0" w:space="0" w:color="auto"/>
        <w:bottom w:val="none" w:sz="0" w:space="0" w:color="auto"/>
        <w:right w:val="none" w:sz="0" w:space="0" w:color="auto"/>
      </w:divBdr>
    </w:div>
    <w:div w:id="548955785">
      <w:marLeft w:val="0"/>
      <w:marRight w:val="0"/>
      <w:marTop w:val="0"/>
      <w:marBottom w:val="0"/>
      <w:divBdr>
        <w:top w:val="none" w:sz="0" w:space="0" w:color="auto"/>
        <w:left w:val="none" w:sz="0" w:space="0" w:color="auto"/>
        <w:bottom w:val="none" w:sz="0" w:space="0" w:color="auto"/>
        <w:right w:val="none" w:sz="0" w:space="0" w:color="auto"/>
      </w:divBdr>
    </w:div>
    <w:div w:id="548955791">
      <w:marLeft w:val="0"/>
      <w:marRight w:val="0"/>
      <w:marTop w:val="0"/>
      <w:marBottom w:val="0"/>
      <w:divBdr>
        <w:top w:val="none" w:sz="0" w:space="0" w:color="auto"/>
        <w:left w:val="none" w:sz="0" w:space="0" w:color="auto"/>
        <w:bottom w:val="none" w:sz="0" w:space="0" w:color="auto"/>
        <w:right w:val="none" w:sz="0" w:space="0" w:color="auto"/>
      </w:divBdr>
    </w:div>
    <w:div w:id="548955797">
      <w:marLeft w:val="0"/>
      <w:marRight w:val="0"/>
      <w:marTop w:val="0"/>
      <w:marBottom w:val="0"/>
      <w:divBdr>
        <w:top w:val="none" w:sz="0" w:space="0" w:color="auto"/>
        <w:left w:val="none" w:sz="0" w:space="0" w:color="auto"/>
        <w:bottom w:val="none" w:sz="0" w:space="0" w:color="auto"/>
        <w:right w:val="none" w:sz="0" w:space="0" w:color="auto"/>
      </w:divBdr>
      <w:divsChild>
        <w:div w:id="548955705">
          <w:marLeft w:val="0"/>
          <w:marRight w:val="0"/>
          <w:marTop w:val="0"/>
          <w:marBottom w:val="0"/>
          <w:divBdr>
            <w:top w:val="none" w:sz="0" w:space="0" w:color="auto"/>
            <w:left w:val="none" w:sz="0" w:space="0" w:color="auto"/>
            <w:bottom w:val="none" w:sz="0" w:space="0" w:color="auto"/>
            <w:right w:val="none" w:sz="0" w:space="0" w:color="auto"/>
          </w:divBdr>
        </w:div>
        <w:div w:id="548955706">
          <w:marLeft w:val="0"/>
          <w:marRight w:val="0"/>
          <w:marTop w:val="0"/>
          <w:marBottom w:val="0"/>
          <w:divBdr>
            <w:top w:val="none" w:sz="0" w:space="0" w:color="auto"/>
            <w:left w:val="none" w:sz="0" w:space="0" w:color="auto"/>
            <w:bottom w:val="none" w:sz="0" w:space="0" w:color="auto"/>
            <w:right w:val="none" w:sz="0" w:space="0" w:color="auto"/>
          </w:divBdr>
        </w:div>
        <w:div w:id="548955707">
          <w:marLeft w:val="0"/>
          <w:marRight w:val="0"/>
          <w:marTop w:val="0"/>
          <w:marBottom w:val="0"/>
          <w:divBdr>
            <w:top w:val="none" w:sz="0" w:space="0" w:color="auto"/>
            <w:left w:val="none" w:sz="0" w:space="0" w:color="auto"/>
            <w:bottom w:val="none" w:sz="0" w:space="0" w:color="auto"/>
            <w:right w:val="none" w:sz="0" w:space="0" w:color="auto"/>
          </w:divBdr>
        </w:div>
        <w:div w:id="548955708">
          <w:marLeft w:val="0"/>
          <w:marRight w:val="0"/>
          <w:marTop w:val="0"/>
          <w:marBottom w:val="0"/>
          <w:divBdr>
            <w:top w:val="none" w:sz="0" w:space="0" w:color="auto"/>
            <w:left w:val="none" w:sz="0" w:space="0" w:color="auto"/>
            <w:bottom w:val="none" w:sz="0" w:space="0" w:color="auto"/>
            <w:right w:val="none" w:sz="0" w:space="0" w:color="auto"/>
          </w:divBdr>
        </w:div>
        <w:div w:id="548955710">
          <w:marLeft w:val="0"/>
          <w:marRight w:val="0"/>
          <w:marTop w:val="0"/>
          <w:marBottom w:val="0"/>
          <w:divBdr>
            <w:top w:val="none" w:sz="0" w:space="0" w:color="auto"/>
            <w:left w:val="none" w:sz="0" w:space="0" w:color="auto"/>
            <w:bottom w:val="none" w:sz="0" w:space="0" w:color="auto"/>
            <w:right w:val="none" w:sz="0" w:space="0" w:color="auto"/>
          </w:divBdr>
        </w:div>
        <w:div w:id="548955711">
          <w:marLeft w:val="0"/>
          <w:marRight w:val="0"/>
          <w:marTop w:val="0"/>
          <w:marBottom w:val="0"/>
          <w:divBdr>
            <w:top w:val="none" w:sz="0" w:space="0" w:color="auto"/>
            <w:left w:val="none" w:sz="0" w:space="0" w:color="auto"/>
            <w:bottom w:val="none" w:sz="0" w:space="0" w:color="auto"/>
            <w:right w:val="none" w:sz="0" w:space="0" w:color="auto"/>
          </w:divBdr>
        </w:div>
        <w:div w:id="548955712">
          <w:marLeft w:val="0"/>
          <w:marRight w:val="0"/>
          <w:marTop w:val="0"/>
          <w:marBottom w:val="0"/>
          <w:divBdr>
            <w:top w:val="none" w:sz="0" w:space="0" w:color="auto"/>
            <w:left w:val="none" w:sz="0" w:space="0" w:color="auto"/>
            <w:bottom w:val="none" w:sz="0" w:space="0" w:color="auto"/>
            <w:right w:val="none" w:sz="0" w:space="0" w:color="auto"/>
          </w:divBdr>
        </w:div>
        <w:div w:id="548955714">
          <w:marLeft w:val="0"/>
          <w:marRight w:val="0"/>
          <w:marTop w:val="0"/>
          <w:marBottom w:val="0"/>
          <w:divBdr>
            <w:top w:val="none" w:sz="0" w:space="0" w:color="auto"/>
            <w:left w:val="none" w:sz="0" w:space="0" w:color="auto"/>
            <w:bottom w:val="none" w:sz="0" w:space="0" w:color="auto"/>
            <w:right w:val="none" w:sz="0" w:space="0" w:color="auto"/>
          </w:divBdr>
        </w:div>
        <w:div w:id="548955716">
          <w:marLeft w:val="0"/>
          <w:marRight w:val="0"/>
          <w:marTop w:val="0"/>
          <w:marBottom w:val="0"/>
          <w:divBdr>
            <w:top w:val="none" w:sz="0" w:space="0" w:color="auto"/>
            <w:left w:val="none" w:sz="0" w:space="0" w:color="auto"/>
            <w:bottom w:val="none" w:sz="0" w:space="0" w:color="auto"/>
            <w:right w:val="none" w:sz="0" w:space="0" w:color="auto"/>
          </w:divBdr>
        </w:div>
        <w:div w:id="548955718">
          <w:marLeft w:val="0"/>
          <w:marRight w:val="0"/>
          <w:marTop w:val="0"/>
          <w:marBottom w:val="0"/>
          <w:divBdr>
            <w:top w:val="none" w:sz="0" w:space="0" w:color="auto"/>
            <w:left w:val="none" w:sz="0" w:space="0" w:color="auto"/>
            <w:bottom w:val="none" w:sz="0" w:space="0" w:color="auto"/>
            <w:right w:val="none" w:sz="0" w:space="0" w:color="auto"/>
          </w:divBdr>
        </w:div>
        <w:div w:id="548955719">
          <w:marLeft w:val="0"/>
          <w:marRight w:val="0"/>
          <w:marTop w:val="0"/>
          <w:marBottom w:val="0"/>
          <w:divBdr>
            <w:top w:val="none" w:sz="0" w:space="0" w:color="auto"/>
            <w:left w:val="none" w:sz="0" w:space="0" w:color="auto"/>
            <w:bottom w:val="none" w:sz="0" w:space="0" w:color="auto"/>
            <w:right w:val="none" w:sz="0" w:space="0" w:color="auto"/>
          </w:divBdr>
        </w:div>
        <w:div w:id="548955722">
          <w:marLeft w:val="0"/>
          <w:marRight w:val="0"/>
          <w:marTop w:val="0"/>
          <w:marBottom w:val="0"/>
          <w:divBdr>
            <w:top w:val="none" w:sz="0" w:space="0" w:color="auto"/>
            <w:left w:val="none" w:sz="0" w:space="0" w:color="auto"/>
            <w:bottom w:val="none" w:sz="0" w:space="0" w:color="auto"/>
            <w:right w:val="none" w:sz="0" w:space="0" w:color="auto"/>
          </w:divBdr>
        </w:div>
        <w:div w:id="548955723">
          <w:marLeft w:val="0"/>
          <w:marRight w:val="0"/>
          <w:marTop w:val="0"/>
          <w:marBottom w:val="0"/>
          <w:divBdr>
            <w:top w:val="none" w:sz="0" w:space="0" w:color="auto"/>
            <w:left w:val="none" w:sz="0" w:space="0" w:color="auto"/>
            <w:bottom w:val="none" w:sz="0" w:space="0" w:color="auto"/>
            <w:right w:val="none" w:sz="0" w:space="0" w:color="auto"/>
          </w:divBdr>
        </w:div>
        <w:div w:id="548955725">
          <w:marLeft w:val="0"/>
          <w:marRight w:val="0"/>
          <w:marTop w:val="0"/>
          <w:marBottom w:val="0"/>
          <w:divBdr>
            <w:top w:val="none" w:sz="0" w:space="0" w:color="auto"/>
            <w:left w:val="none" w:sz="0" w:space="0" w:color="auto"/>
            <w:bottom w:val="none" w:sz="0" w:space="0" w:color="auto"/>
            <w:right w:val="none" w:sz="0" w:space="0" w:color="auto"/>
          </w:divBdr>
        </w:div>
        <w:div w:id="548955726">
          <w:marLeft w:val="0"/>
          <w:marRight w:val="0"/>
          <w:marTop w:val="0"/>
          <w:marBottom w:val="0"/>
          <w:divBdr>
            <w:top w:val="none" w:sz="0" w:space="0" w:color="auto"/>
            <w:left w:val="none" w:sz="0" w:space="0" w:color="auto"/>
            <w:bottom w:val="none" w:sz="0" w:space="0" w:color="auto"/>
            <w:right w:val="none" w:sz="0" w:space="0" w:color="auto"/>
          </w:divBdr>
        </w:div>
        <w:div w:id="548955727">
          <w:marLeft w:val="0"/>
          <w:marRight w:val="0"/>
          <w:marTop w:val="0"/>
          <w:marBottom w:val="0"/>
          <w:divBdr>
            <w:top w:val="none" w:sz="0" w:space="0" w:color="auto"/>
            <w:left w:val="none" w:sz="0" w:space="0" w:color="auto"/>
            <w:bottom w:val="none" w:sz="0" w:space="0" w:color="auto"/>
            <w:right w:val="none" w:sz="0" w:space="0" w:color="auto"/>
          </w:divBdr>
        </w:div>
        <w:div w:id="548955728">
          <w:marLeft w:val="0"/>
          <w:marRight w:val="0"/>
          <w:marTop w:val="0"/>
          <w:marBottom w:val="0"/>
          <w:divBdr>
            <w:top w:val="none" w:sz="0" w:space="0" w:color="auto"/>
            <w:left w:val="none" w:sz="0" w:space="0" w:color="auto"/>
            <w:bottom w:val="none" w:sz="0" w:space="0" w:color="auto"/>
            <w:right w:val="none" w:sz="0" w:space="0" w:color="auto"/>
          </w:divBdr>
        </w:div>
        <w:div w:id="548955730">
          <w:marLeft w:val="0"/>
          <w:marRight w:val="0"/>
          <w:marTop w:val="0"/>
          <w:marBottom w:val="0"/>
          <w:divBdr>
            <w:top w:val="none" w:sz="0" w:space="0" w:color="auto"/>
            <w:left w:val="none" w:sz="0" w:space="0" w:color="auto"/>
            <w:bottom w:val="none" w:sz="0" w:space="0" w:color="auto"/>
            <w:right w:val="none" w:sz="0" w:space="0" w:color="auto"/>
          </w:divBdr>
        </w:div>
        <w:div w:id="548955732">
          <w:marLeft w:val="0"/>
          <w:marRight w:val="0"/>
          <w:marTop w:val="0"/>
          <w:marBottom w:val="0"/>
          <w:divBdr>
            <w:top w:val="none" w:sz="0" w:space="0" w:color="auto"/>
            <w:left w:val="none" w:sz="0" w:space="0" w:color="auto"/>
            <w:bottom w:val="none" w:sz="0" w:space="0" w:color="auto"/>
            <w:right w:val="none" w:sz="0" w:space="0" w:color="auto"/>
          </w:divBdr>
        </w:div>
        <w:div w:id="548955733">
          <w:marLeft w:val="0"/>
          <w:marRight w:val="0"/>
          <w:marTop w:val="0"/>
          <w:marBottom w:val="0"/>
          <w:divBdr>
            <w:top w:val="none" w:sz="0" w:space="0" w:color="auto"/>
            <w:left w:val="none" w:sz="0" w:space="0" w:color="auto"/>
            <w:bottom w:val="none" w:sz="0" w:space="0" w:color="auto"/>
            <w:right w:val="none" w:sz="0" w:space="0" w:color="auto"/>
          </w:divBdr>
        </w:div>
        <w:div w:id="548955734">
          <w:marLeft w:val="0"/>
          <w:marRight w:val="0"/>
          <w:marTop w:val="0"/>
          <w:marBottom w:val="0"/>
          <w:divBdr>
            <w:top w:val="none" w:sz="0" w:space="0" w:color="auto"/>
            <w:left w:val="none" w:sz="0" w:space="0" w:color="auto"/>
            <w:bottom w:val="none" w:sz="0" w:space="0" w:color="auto"/>
            <w:right w:val="none" w:sz="0" w:space="0" w:color="auto"/>
          </w:divBdr>
        </w:div>
        <w:div w:id="548955737">
          <w:marLeft w:val="0"/>
          <w:marRight w:val="0"/>
          <w:marTop w:val="0"/>
          <w:marBottom w:val="0"/>
          <w:divBdr>
            <w:top w:val="none" w:sz="0" w:space="0" w:color="auto"/>
            <w:left w:val="none" w:sz="0" w:space="0" w:color="auto"/>
            <w:bottom w:val="none" w:sz="0" w:space="0" w:color="auto"/>
            <w:right w:val="none" w:sz="0" w:space="0" w:color="auto"/>
          </w:divBdr>
        </w:div>
        <w:div w:id="548955738">
          <w:marLeft w:val="0"/>
          <w:marRight w:val="0"/>
          <w:marTop w:val="0"/>
          <w:marBottom w:val="0"/>
          <w:divBdr>
            <w:top w:val="none" w:sz="0" w:space="0" w:color="auto"/>
            <w:left w:val="none" w:sz="0" w:space="0" w:color="auto"/>
            <w:bottom w:val="none" w:sz="0" w:space="0" w:color="auto"/>
            <w:right w:val="none" w:sz="0" w:space="0" w:color="auto"/>
          </w:divBdr>
        </w:div>
        <w:div w:id="548955740">
          <w:marLeft w:val="0"/>
          <w:marRight w:val="0"/>
          <w:marTop w:val="0"/>
          <w:marBottom w:val="0"/>
          <w:divBdr>
            <w:top w:val="none" w:sz="0" w:space="0" w:color="auto"/>
            <w:left w:val="none" w:sz="0" w:space="0" w:color="auto"/>
            <w:bottom w:val="none" w:sz="0" w:space="0" w:color="auto"/>
            <w:right w:val="none" w:sz="0" w:space="0" w:color="auto"/>
          </w:divBdr>
        </w:div>
        <w:div w:id="548955741">
          <w:marLeft w:val="0"/>
          <w:marRight w:val="0"/>
          <w:marTop w:val="0"/>
          <w:marBottom w:val="0"/>
          <w:divBdr>
            <w:top w:val="none" w:sz="0" w:space="0" w:color="auto"/>
            <w:left w:val="none" w:sz="0" w:space="0" w:color="auto"/>
            <w:bottom w:val="none" w:sz="0" w:space="0" w:color="auto"/>
            <w:right w:val="none" w:sz="0" w:space="0" w:color="auto"/>
          </w:divBdr>
        </w:div>
        <w:div w:id="548955742">
          <w:marLeft w:val="0"/>
          <w:marRight w:val="0"/>
          <w:marTop w:val="0"/>
          <w:marBottom w:val="0"/>
          <w:divBdr>
            <w:top w:val="none" w:sz="0" w:space="0" w:color="auto"/>
            <w:left w:val="none" w:sz="0" w:space="0" w:color="auto"/>
            <w:bottom w:val="none" w:sz="0" w:space="0" w:color="auto"/>
            <w:right w:val="none" w:sz="0" w:space="0" w:color="auto"/>
          </w:divBdr>
        </w:div>
        <w:div w:id="548955743">
          <w:marLeft w:val="0"/>
          <w:marRight w:val="0"/>
          <w:marTop w:val="0"/>
          <w:marBottom w:val="0"/>
          <w:divBdr>
            <w:top w:val="none" w:sz="0" w:space="0" w:color="auto"/>
            <w:left w:val="none" w:sz="0" w:space="0" w:color="auto"/>
            <w:bottom w:val="none" w:sz="0" w:space="0" w:color="auto"/>
            <w:right w:val="none" w:sz="0" w:space="0" w:color="auto"/>
          </w:divBdr>
        </w:div>
        <w:div w:id="548955744">
          <w:marLeft w:val="0"/>
          <w:marRight w:val="0"/>
          <w:marTop w:val="0"/>
          <w:marBottom w:val="0"/>
          <w:divBdr>
            <w:top w:val="none" w:sz="0" w:space="0" w:color="auto"/>
            <w:left w:val="none" w:sz="0" w:space="0" w:color="auto"/>
            <w:bottom w:val="none" w:sz="0" w:space="0" w:color="auto"/>
            <w:right w:val="none" w:sz="0" w:space="0" w:color="auto"/>
          </w:divBdr>
        </w:div>
        <w:div w:id="548955745">
          <w:marLeft w:val="0"/>
          <w:marRight w:val="0"/>
          <w:marTop w:val="0"/>
          <w:marBottom w:val="0"/>
          <w:divBdr>
            <w:top w:val="none" w:sz="0" w:space="0" w:color="auto"/>
            <w:left w:val="none" w:sz="0" w:space="0" w:color="auto"/>
            <w:bottom w:val="none" w:sz="0" w:space="0" w:color="auto"/>
            <w:right w:val="none" w:sz="0" w:space="0" w:color="auto"/>
          </w:divBdr>
        </w:div>
        <w:div w:id="548955746">
          <w:marLeft w:val="0"/>
          <w:marRight w:val="0"/>
          <w:marTop w:val="0"/>
          <w:marBottom w:val="0"/>
          <w:divBdr>
            <w:top w:val="none" w:sz="0" w:space="0" w:color="auto"/>
            <w:left w:val="none" w:sz="0" w:space="0" w:color="auto"/>
            <w:bottom w:val="none" w:sz="0" w:space="0" w:color="auto"/>
            <w:right w:val="none" w:sz="0" w:space="0" w:color="auto"/>
          </w:divBdr>
        </w:div>
        <w:div w:id="548955750">
          <w:marLeft w:val="0"/>
          <w:marRight w:val="0"/>
          <w:marTop w:val="0"/>
          <w:marBottom w:val="0"/>
          <w:divBdr>
            <w:top w:val="none" w:sz="0" w:space="0" w:color="auto"/>
            <w:left w:val="none" w:sz="0" w:space="0" w:color="auto"/>
            <w:bottom w:val="none" w:sz="0" w:space="0" w:color="auto"/>
            <w:right w:val="none" w:sz="0" w:space="0" w:color="auto"/>
          </w:divBdr>
        </w:div>
        <w:div w:id="548955752">
          <w:marLeft w:val="0"/>
          <w:marRight w:val="0"/>
          <w:marTop w:val="0"/>
          <w:marBottom w:val="0"/>
          <w:divBdr>
            <w:top w:val="none" w:sz="0" w:space="0" w:color="auto"/>
            <w:left w:val="none" w:sz="0" w:space="0" w:color="auto"/>
            <w:bottom w:val="none" w:sz="0" w:space="0" w:color="auto"/>
            <w:right w:val="none" w:sz="0" w:space="0" w:color="auto"/>
          </w:divBdr>
        </w:div>
        <w:div w:id="548955753">
          <w:marLeft w:val="0"/>
          <w:marRight w:val="0"/>
          <w:marTop w:val="0"/>
          <w:marBottom w:val="0"/>
          <w:divBdr>
            <w:top w:val="none" w:sz="0" w:space="0" w:color="auto"/>
            <w:left w:val="none" w:sz="0" w:space="0" w:color="auto"/>
            <w:bottom w:val="none" w:sz="0" w:space="0" w:color="auto"/>
            <w:right w:val="none" w:sz="0" w:space="0" w:color="auto"/>
          </w:divBdr>
        </w:div>
        <w:div w:id="548955754">
          <w:marLeft w:val="0"/>
          <w:marRight w:val="0"/>
          <w:marTop w:val="0"/>
          <w:marBottom w:val="0"/>
          <w:divBdr>
            <w:top w:val="none" w:sz="0" w:space="0" w:color="auto"/>
            <w:left w:val="none" w:sz="0" w:space="0" w:color="auto"/>
            <w:bottom w:val="none" w:sz="0" w:space="0" w:color="auto"/>
            <w:right w:val="none" w:sz="0" w:space="0" w:color="auto"/>
          </w:divBdr>
        </w:div>
        <w:div w:id="548955755">
          <w:marLeft w:val="0"/>
          <w:marRight w:val="0"/>
          <w:marTop w:val="0"/>
          <w:marBottom w:val="0"/>
          <w:divBdr>
            <w:top w:val="none" w:sz="0" w:space="0" w:color="auto"/>
            <w:left w:val="none" w:sz="0" w:space="0" w:color="auto"/>
            <w:bottom w:val="none" w:sz="0" w:space="0" w:color="auto"/>
            <w:right w:val="none" w:sz="0" w:space="0" w:color="auto"/>
          </w:divBdr>
        </w:div>
        <w:div w:id="548955756">
          <w:marLeft w:val="0"/>
          <w:marRight w:val="0"/>
          <w:marTop w:val="0"/>
          <w:marBottom w:val="0"/>
          <w:divBdr>
            <w:top w:val="none" w:sz="0" w:space="0" w:color="auto"/>
            <w:left w:val="none" w:sz="0" w:space="0" w:color="auto"/>
            <w:bottom w:val="none" w:sz="0" w:space="0" w:color="auto"/>
            <w:right w:val="none" w:sz="0" w:space="0" w:color="auto"/>
          </w:divBdr>
        </w:div>
        <w:div w:id="548955757">
          <w:marLeft w:val="0"/>
          <w:marRight w:val="0"/>
          <w:marTop w:val="0"/>
          <w:marBottom w:val="0"/>
          <w:divBdr>
            <w:top w:val="none" w:sz="0" w:space="0" w:color="auto"/>
            <w:left w:val="none" w:sz="0" w:space="0" w:color="auto"/>
            <w:bottom w:val="none" w:sz="0" w:space="0" w:color="auto"/>
            <w:right w:val="none" w:sz="0" w:space="0" w:color="auto"/>
          </w:divBdr>
        </w:div>
        <w:div w:id="548955761">
          <w:marLeft w:val="0"/>
          <w:marRight w:val="0"/>
          <w:marTop w:val="0"/>
          <w:marBottom w:val="0"/>
          <w:divBdr>
            <w:top w:val="none" w:sz="0" w:space="0" w:color="auto"/>
            <w:left w:val="none" w:sz="0" w:space="0" w:color="auto"/>
            <w:bottom w:val="none" w:sz="0" w:space="0" w:color="auto"/>
            <w:right w:val="none" w:sz="0" w:space="0" w:color="auto"/>
          </w:divBdr>
        </w:div>
        <w:div w:id="548955762">
          <w:marLeft w:val="0"/>
          <w:marRight w:val="0"/>
          <w:marTop w:val="0"/>
          <w:marBottom w:val="0"/>
          <w:divBdr>
            <w:top w:val="none" w:sz="0" w:space="0" w:color="auto"/>
            <w:left w:val="none" w:sz="0" w:space="0" w:color="auto"/>
            <w:bottom w:val="none" w:sz="0" w:space="0" w:color="auto"/>
            <w:right w:val="none" w:sz="0" w:space="0" w:color="auto"/>
          </w:divBdr>
        </w:div>
        <w:div w:id="548955763">
          <w:marLeft w:val="0"/>
          <w:marRight w:val="0"/>
          <w:marTop w:val="0"/>
          <w:marBottom w:val="0"/>
          <w:divBdr>
            <w:top w:val="none" w:sz="0" w:space="0" w:color="auto"/>
            <w:left w:val="none" w:sz="0" w:space="0" w:color="auto"/>
            <w:bottom w:val="none" w:sz="0" w:space="0" w:color="auto"/>
            <w:right w:val="none" w:sz="0" w:space="0" w:color="auto"/>
          </w:divBdr>
        </w:div>
        <w:div w:id="548955764">
          <w:marLeft w:val="0"/>
          <w:marRight w:val="0"/>
          <w:marTop w:val="0"/>
          <w:marBottom w:val="0"/>
          <w:divBdr>
            <w:top w:val="none" w:sz="0" w:space="0" w:color="auto"/>
            <w:left w:val="none" w:sz="0" w:space="0" w:color="auto"/>
            <w:bottom w:val="none" w:sz="0" w:space="0" w:color="auto"/>
            <w:right w:val="none" w:sz="0" w:space="0" w:color="auto"/>
          </w:divBdr>
        </w:div>
        <w:div w:id="548955767">
          <w:marLeft w:val="0"/>
          <w:marRight w:val="0"/>
          <w:marTop w:val="0"/>
          <w:marBottom w:val="0"/>
          <w:divBdr>
            <w:top w:val="none" w:sz="0" w:space="0" w:color="auto"/>
            <w:left w:val="none" w:sz="0" w:space="0" w:color="auto"/>
            <w:bottom w:val="none" w:sz="0" w:space="0" w:color="auto"/>
            <w:right w:val="none" w:sz="0" w:space="0" w:color="auto"/>
          </w:divBdr>
        </w:div>
        <w:div w:id="548955768">
          <w:marLeft w:val="0"/>
          <w:marRight w:val="0"/>
          <w:marTop w:val="0"/>
          <w:marBottom w:val="0"/>
          <w:divBdr>
            <w:top w:val="none" w:sz="0" w:space="0" w:color="auto"/>
            <w:left w:val="none" w:sz="0" w:space="0" w:color="auto"/>
            <w:bottom w:val="none" w:sz="0" w:space="0" w:color="auto"/>
            <w:right w:val="none" w:sz="0" w:space="0" w:color="auto"/>
          </w:divBdr>
        </w:div>
        <w:div w:id="548955773">
          <w:marLeft w:val="0"/>
          <w:marRight w:val="0"/>
          <w:marTop w:val="0"/>
          <w:marBottom w:val="0"/>
          <w:divBdr>
            <w:top w:val="none" w:sz="0" w:space="0" w:color="auto"/>
            <w:left w:val="none" w:sz="0" w:space="0" w:color="auto"/>
            <w:bottom w:val="none" w:sz="0" w:space="0" w:color="auto"/>
            <w:right w:val="none" w:sz="0" w:space="0" w:color="auto"/>
          </w:divBdr>
        </w:div>
        <w:div w:id="548955774">
          <w:marLeft w:val="0"/>
          <w:marRight w:val="0"/>
          <w:marTop w:val="0"/>
          <w:marBottom w:val="0"/>
          <w:divBdr>
            <w:top w:val="none" w:sz="0" w:space="0" w:color="auto"/>
            <w:left w:val="none" w:sz="0" w:space="0" w:color="auto"/>
            <w:bottom w:val="none" w:sz="0" w:space="0" w:color="auto"/>
            <w:right w:val="none" w:sz="0" w:space="0" w:color="auto"/>
          </w:divBdr>
        </w:div>
        <w:div w:id="548955776">
          <w:marLeft w:val="0"/>
          <w:marRight w:val="0"/>
          <w:marTop w:val="0"/>
          <w:marBottom w:val="0"/>
          <w:divBdr>
            <w:top w:val="none" w:sz="0" w:space="0" w:color="auto"/>
            <w:left w:val="none" w:sz="0" w:space="0" w:color="auto"/>
            <w:bottom w:val="none" w:sz="0" w:space="0" w:color="auto"/>
            <w:right w:val="none" w:sz="0" w:space="0" w:color="auto"/>
          </w:divBdr>
        </w:div>
        <w:div w:id="548955780">
          <w:marLeft w:val="0"/>
          <w:marRight w:val="0"/>
          <w:marTop w:val="0"/>
          <w:marBottom w:val="0"/>
          <w:divBdr>
            <w:top w:val="none" w:sz="0" w:space="0" w:color="auto"/>
            <w:left w:val="none" w:sz="0" w:space="0" w:color="auto"/>
            <w:bottom w:val="none" w:sz="0" w:space="0" w:color="auto"/>
            <w:right w:val="none" w:sz="0" w:space="0" w:color="auto"/>
          </w:divBdr>
        </w:div>
        <w:div w:id="548955781">
          <w:marLeft w:val="0"/>
          <w:marRight w:val="0"/>
          <w:marTop w:val="0"/>
          <w:marBottom w:val="0"/>
          <w:divBdr>
            <w:top w:val="none" w:sz="0" w:space="0" w:color="auto"/>
            <w:left w:val="none" w:sz="0" w:space="0" w:color="auto"/>
            <w:bottom w:val="none" w:sz="0" w:space="0" w:color="auto"/>
            <w:right w:val="none" w:sz="0" w:space="0" w:color="auto"/>
          </w:divBdr>
        </w:div>
        <w:div w:id="548955783">
          <w:marLeft w:val="0"/>
          <w:marRight w:val="0"/>
          <w:marTop w:val="0"/>
          <w:marBottom w:val="0"/>
          <w:divBdr>
            <w:top w:val="none" w:sz="0" w:space="0" w:color="auto"/>
            <w:left w:val="none" w:sz="0" w:space="0" w:color="auto"/>
            <w:bottom w:val="none" w:sz="0" w:space="0" w:color="auto"/>
            <w:right w:val="none" w:sz="0" w:space="0" w:color="auto"/>
          </w:divBdr>
        </w:div>
        <w:div w:id="548955784">
          <w:marLeft w:val="0"/>
          <w:marRight w:val="0"/>
          <w:marTop w:val="0"/>
          <w:marBottom w:val="0"/>
          <w:divBdr>
            <w:top w:val="none" w:sz="0" w:space="0" w:color="auto"/>
            <w:left w:val="none" w:sz="0" w:space="0" w:color="auto"/>
            <w:bottom w:val="none" w:sz="0" w:space="0" w:color="auto"/>
            <w:right w:val="none" w:sz="0" w:space="0" w:color="auto"/>
          </w:divBdr>
        </w:div>
        <w:div w:id="548955786">
          <w:marLeft w:val="0"/>
          <w:marRight w:val="0"/>
          <w:marTop w:val="0"/>
          <w:marBottom w:val="0"/>
          <w:divBdr>
            <w:top w:val="none" w:sz="0" w:space="0" w:color="auto"/>
            <w:left w:val="none" w:sz="0" w:space="0" w:color="auto"/>
            <w:bottom w:val="none" w:sz="0" w:space="0" w:color="auto"/>
            <w:right w:val="none" w:sz="0" w:space="0" w:color="auto"/>
          </w:divBdr>
        </w:div>
        <w:div w:id="548955787">
          <w:marLeft w:val="0"/>
          <w:marRight w:val="0"/>
          <w:marTop w:val="0"/>
          <w:marBottom w:val="0"/>
          <w:divBdr>
            <w:top w:val="none" w:sz="0" w:space="0" w:color="auto"/>
            <w:left w:val="none" w:sz="0" w:space="0" w:color="auto"/>
            <w:bottom w:val="none" w:sz="0" w:space="0" w:color="auto"/>
            <w:right w:val="none" w:sz="0" w:space="0" w:color="auto"/>
          </w:divBdr>
        </w:div>
        <w:div w:id="548955788">
          <w:marLeft w:val="0"/>
          <w:marRight w:val="0"/>
          <w:marTop w:val="0"/>
          <w:marBottom w:val="0"/>
          <w:divBdr>
            <w:top w:val="none" w:sz="0" w:space="0" w:color="auto"/>
            <w:left w:val="none" w:sz="0" w:space="0" w:color="auto"/>
            <w:bottom w:val="none" w:sz="0" w:space="0" w:color="auto"/>
            <w:right w:val="none" w:sz="0" w:space="0" w:color="auto"/>
          </w:divBdr>
        </w:div>
        <w:div w:id="548955789">
          <w:marLeft w:val="0"/>
          <w:marRight w:val="0"/>
          <w:marTop w:val="0"/>
          <w:marBottom w:val="0"/>
          <w:divBdr>
            <w:top w:val="none" w:sz="0" w:space="0" w:color="auto"/>
            <w:left w:val="none" w:sz="0" w:space="0" w:color="auto"/>
            <w:bottom w:val="none" w:sz="0" w:space="0" w:color="auto"/>
            <w:right w:val="none" w:sz="0" w:space="0" w:color="auto"/>
          </w:divBdr>
        </w:div>
        <w:div w:id="548955790">
          <w:marLeft w:val="0"/>
          <w:marRight w:val="0"/>
          <w:marTop w:val="0"/>
          <w:marBottom w:val="0"/>
          <w:divBdr>
            <w:top w:val="none" w:sz="0" w:space="0" w:color="auto"/>
            <w:left w:val="none" w:sz="0" w:space="0" w:color="auto"/>
            <w:bottom w:val="none" w:sz="0" w:space="0" w:color="auto"/>
            <w:right w:val="none" w:sz="0" w:space="0" w:color="auto"/>
          </w:divBdr>
        </w:div>
        <w:div w:id="548955792">
          <w:marLeft w:val="0"/>
          <w:marRight w:val="0"/>
          <w:marTop w:val="0"/>
          <w:marBottom w:val="0"/>
          <w:divBdr>
            <w:top w:val="none" w:sz="0" w:space="0" w:color="auto"/>
            <w:left w:val="none" w:sz="0" w:space="0" w:color="auto"/>
            <w:bottom w:val="none" w:sz="0" w:space="0" w:color="auto"/>
            <w:right w:val="none" w:sz="0" w:space="0" w:color="auto"/>
          </w:divBdr>
        </w:div>
        <w:div w:id="548955793">
          <w:marLeft w:val="0"/>
          <w:marRight w:val="0"/>
          <w:marTop w:val="0"/>
          <w:marBottom w:val="0"/>
          <w:divBdr>
            <w:top w:val="none" w:sz="0" w:space="0" w:color="auto"/>
            <w:left w:val="none" w:sz="0" w:space="0" w:color="auto"/>
            <w:bottom w:val="none" w:sz="0" w:space="0" w:color="auto"/>
            <w:right w:val="none" w:sz="0" w:space="0" w:color="auto"/>
          </w:divBdr>
        </w:div>
        <w:div w:id="548955794">
          <w:marLeft w:val="0"/>
          <w:marRight w:val="0"/>
          <w:marTop w:val="0"/>
          <w:marBottom w:val="0"/>
          <w:divBdr>
            <w:top w:val="none" w:sz="0" w:space="0" w:color="auto"/>
            <w:left w:val="none" w:sz="0" w:space="0" w:color="auto"/>
            <w:bottom w:val="none" w:sz="0" w:space="0" w:color="auto"/>
            <w:right w:val="none" w:sz="0" w:space="0" w:color="auto"/>
          </w:divBdr>
        </w:div>
        <w:div w:id="548955796">
          <w:marLeft w:val="0"/>
          <w:marRight w:val="0"/>
          <w:marTop w:val="0"/>
          <w:marBottom w:val="0"/>
          <w:divBdr>
            <w:top w:val="none" w:sz="0" w:space="0" w:color="auto"/>
            <w:left w:val="none" w:sz="0" w:space="0" w:color="auto"/>
            <w:bottom w:val="none" w:sz="0" w:space="0" w:color="auto"/>
            <w:right w:val="none" w:sz="0" w:space="0" w:color="auto"/>
          </w:divBdr>
        </w:div>
        <w:div w:id="548955800">
          <w:marLeft w:val="0"/>
          <w:marRight w:val="0"/>
          <w:marTop w:val="0"/>
          <w:marBottom w:val="0"/>
          <w:divBdr>
            <w:top w:val="none" w:sz="0" w:space="0" w:color="auto"/>
            <w:left w:val="none" w:sz="0" w:space="0" w:color="auto"/>
            <w:bottom w:val="none" w:sz="0" w:space="0" w:color="auto"/>
            <w:right w:val="none" w:sz="0" w:space="0" w:color="auto"/>
          </w:divBdr>
        </w:div>
        <w:div w:id="548955801">
          <w:marLeft w:val="0"/>
          <w:marRight w:val="0"/>
          <w:marTop w:val="0"/>
          <w:marBottom w:val="0"/>
          <w:divBdr>
            <w:top w:val="none" w:sz="0" w:space="0" w:color="auto"/>
            <w:left w:val="none" w:sz="0" w:space="0" w:color="auto"/>
            <w:bottom w:val="none" w:sz="0" w:space="0" w:color="auto"/>
            <w:right w:val="none" w:sz="0" w:space="0" w:color="auto"/>
          </w:divBdr>
        </w:div>
        <w:div w:id="548955803">
          <w:marLeft w:val="0"/>
          <w:marRight w:val="0"/>
          <w:marTop w:val="0"/>
          <w:marBottom w:val="0"/>
          <w:divBdr>
            <w:top w:val="none" w:sz="0" w:space="0" w:color="auto"/>
            <w:left w:val="none" w:sz="0" w:space="0" w:color="auto"/>
            <w:bottom w:val="none" w:sz="0" w:space="0" w:color="auto"/>
            <w:right w:val="none" w:sz="0" w:space="0" w:color="auto"/>
          </w:divBdr>
        </w:div>
        <w:div w:id="548955805">
          <w:marLeft w:val="0"/>
          <w:marRight w:val="0"/>
          <w:marTop w:val="0"/>
          <w:marBottom w:val="0"/>
          <w:divBdr>
            <w:top w:val="none" w:sz="0" w:space="0" w:color="auto"/>
            <w:left w:val="none" w:sz="0" w:space="0" w:color="auto"/>
            <w:bottom w:val="none" w:sz="0" w:space="0" w:color="auto"/>
            <w:right w:val="none" w:sz="0" w:space="0" w:color="auto"/>
          </w:divBdr>
        </w:div>
        <w:div w:id="548955808">
          <w:marLeft w:val="0"/>
          <w:marRight w:val="0"/>
          <w:marTop w:val="0"/>
          <w:marBottom w:val="0"/>
          <w:divBdr>
            <w:top w:val="none" w:sz="0" w:space="0" w:color="auto"/>
            <w:left w:val="none" w:sz="0" w:space="0" w:color="auto"/>
            <w:bottom w:val="none" w:sz="0" w:space="0" w:color="auto"/>
            <w:right w:val="none" w:sz="0" w:space="0" w:color="auto"/>
          </w:divBdr>
        </w:div>
        <w:div w:id="548955809">
          <w:marLeft w:val="0"/>
          <w:marRight w:val="0"/>
          <w:marTop w:val="0"/>
          <w:marBottom w:val="0"/>
          <w:divBdr>
            <w:top w:val="none" w:sz="0" w:space="0" w:color="auto"/>
            <w:left w:val="none" w:sz="0" w:space="0" w:color="auto"/>
            <w:bottom w:val="none" w:sz="0" w:space="0" w:color="auto"/>
            <w:right w:val="none" w:sz="0" w:space="0" w:color="auto"/>
          </w:divBdr>
        </w:div>
        <w:div w:id="548955810">
          <w:marLeft w:val="0"/>
          <w:marRight w:val="0"/>
          <w:marTop w:val="0"/>
          <w:marBottom w:val="0"/>
          <w:divBdr>
            <w:top w:val="none" w:sz="0" w:space="0" w:color="auto"/>
            <w:left w:val="none" w:sz="0" w:space="0" w:color="auto"/>
            <w:bottom w:val="none" w:sz="0" w:space="0" w:color="auto"/>
            <w:right w:val="none" w:sz="0" w:space="0" w:color="auto"/>
          </w:divBdr>
        </w:div>
        <w:div w:id="548955813">
          <w:marLeft w:val="0"/>
          <w:marRight w:val="0"/>
          <w:marTop w:val="0"/>
          <w:marBottom w:val="0"/>
          <w:divBdr>
            <w:top w:val="none" w:sz="0" w:space="0" w:color="auto"/>
            <w:left w:val="none" w:sz="0" w:space="0" w:color="auto"/>
            <w:bottom w:val="none" w:sz="0" w:space="0" w:color="auto"/>
            <w:right w:val="none" w:sz="0" w:space="0" w:color="auto"/>
          </w:divBdr>
        </w:div>
        <w:div w:id="548955814">
          <w:marLeft w:val="0"/>
          <w:marRight w:val="0"/>
          <w:marTop w:val="0"/>
          <w:marBottom w:val="0"/>
          <w:divBdr>
            <w:top w:val="none" w:sz="0" w:space="0" w:color="auto"/>
            <w:left w:val="none" w:sz="0" w:space="0" w:color="auto"/>
            <w:bottom w:val="none" w:sz="0" w:space="0" w:color="auto"/>
            <w:right w:val="none" w:sz="0" w:space="0" w:color="auto"/>
          </w:divBdr>
        </w:div>
        <w:div w:id="548955815">
          <w:marLeft w:val="0"/>
          <w:marRight w:val="0"/>
          <w:marTop w:val="0"/>
          <w:marBottom w:val="0"/>
          <w:divBdr>
            <w:top w:val="none" w:sz="0" w:space="0" w:color="auto"/>
            <w:left w:val="none" w:sz="0" w:space="0" w:color="auto"/>
            <w:bottom w:val="none" w:sz="0" w:space="0" w:color="auto"/>
            <w:right w:val="none" w:sz="0" w:space="0" w:color="auto"/>
          </w:divBdr>
        </w:div>
        <w:div w:id="548955816">
          <w:marLeft w:val="0"/>
          <w:marRight w:val="0"/>
          <w:marTop w:val="0"/>
          <w:marBottom w:val="0"/>
          <w:divBdr>
            <w:top w:val="none" w:sz="0" w:space="0" w:color="auto"/>
            <w:left w:val="none" w:sz="0" w:space="0" w:color="auto"/>
            <w:bottom w:val="none" w:sz="0" w:space="0" w:color="auto"/>
            <w:right w:val="none" w:sz="0" w:space="0" w:color="auto"/>
          </w:divBdr>
        </w:div>
      </w:divsChild>
    </w:div>
    <w:div w:id="548955798">
      <w:marLeft w:val="0"/>
      <w:marRight w:val="0"/>
      <w:marTop w:val="0"/>
      <w:marBottom w:val="0"/>
      <w:divBdr>
        <w:top w:val="none" w:sz="0" w:space="0" w:color="auto"/>
        <w:left w:val="none" w:sz="0" w:space="0" w:color="auto"/>
        <w:bottom w:val="none" w:sz="0" w:space="0" w:color="auto"/>
        <w:right w:val="none" w:sz="0" w:space="0" w:color="auto"/>
      </w:divBdr>
    </w:div>
    <w:div w:id="548955799">
      <w:marLeft w:val="0"/>
      <w:marRight w:val="0"/>
      <w:marTop w:val="0"/>
      <w:marBottom w:val="0"/>
      <w:divBdr>
        <w:top w:val="none" w:sz="0" w:space="0" w:color="auto"/>
        <w:left w:val="none" w:sz="0" w:space="0" w:color="auto"/>
        <w:bottom w:val="none" w:sz="0" w:space="0" w:color="auto"/>
        <w:right w:val="none" w:sz="0" w:space="0" w:color="auto"/>
      </w:divBdr>
    </w:div>
    <w:div w:id="548955802">
      <w:marLeft w:val="0"/>
      <w:marRight w:val="0"/>
      <w:marTop w:val="0"/>
      <w:marBottom w:val="0"/>
      <w:divBdr>
        <w:top w:val="none" w:sz="0" w:space="0" w:color="auto"/>
        <w:left w:val="none" w:sz="0" w:space="0" w:color="auto"/>
        <w:bottom w:val="none" w:sz="0" w:space="0" w:color="auto"/>
        <w:right w:val="none" w:sz="0" w:space="0" w:color="auto"/>
      </w:divBdr>
    </w:div>
    <w:div w:id="548955804">
      <w:marLeft w:val="0"/>
      <w:marRight w:val="0"/>
      <w:marTop w:val="0"/>
      <w:marBottom w:val="0"/>
      <w:divBdr>
        <w:top w:val="none" w:sz="0" w:space="0" w:color="auto"/>
        <w:left w:val="none" w:sz="0" w:space="0" w:color="auto"/>
        <w:bottom w:val="none" w:sz="0" w:space="0" w:color="auto"/>
        <w:right w:val="none" w:sz="0" w:space="0" w:color="auto"/>
      </w:divBdr>
    </w:div>
    <w:div w:id="548955807">
      <w:marLeft w:val="0"/>
      <w:marRight w:val="0"/>
      <w:marTop w:val="0"/>
      <w:marBottom w:val="0"/>
      <w:divBdr>
        <w:top w:val="none" w:sz="0" w:space="0" w:color="auto"/>
        <w:left w:val="none" w:sz="0" w:space="0" w:color="auto"/>
        <w:bottom w:val="none" w:sz="0" w:space="0" w:color="auto"/>
        <w:right w:val="none" w:sz="0" w:space="0" w:color="auto"/>
      </w:divBdr>
    </w:div>
    <w:div w:id="548955811">
      <w:marLeft w:val="0"/>
      <w:marRight w:val="0"/>
      <w:marTop w:val="0"/>
      <w:marBottom w:val="0"/>
      <w:divBdr>
        <w:top w:val="none" w:sz="0" w:space="0" w:color="auto"/>
        <w:left w:val="none" w:sz="0" w:space="0" w:color="auto"/>
        <w:bottom w:val="none" w:sz="0" w:space="0" w:color="auto"/>
        <w:right w:val="none" w:sz="0" w:space="0" w:color="auto"/>
      </w:divBdr>
    </w:div>
    <w:div w:id="548955812">
      <w:marLeft w:val="0"/>
      <w:marRight w:val="0"/>
      <w:marTop w:val="0"/>
      <w:marBottom w:val="0"/>
      <w:divBdr>
        <w:top w:val="none" w:sz="0" w:space="0" w:color="auto"/>
        <w:left w:val="none" w:sz="0" w:space="0" w:color="auto"/>
        <w:bottom w:val="none" w:sz="0" w:space="0" w:color="auto"/>
        <w:right w:val="none" w:sz="0" w:space="0" w:color="auto"/>
      </w:divBdr>
    </w:div>
    <w:div w:id="548955817">
      <w:marLeft w:val="0"/>
      <w:marRight w:val="0"/>
      <w:marTop w:val="0"/>
      <w:marBottom w:val="0"/>
      <w:divBdr>
        <w:top w:val="none" w:sz="0" w:space="0" w:color="auto"/>
        <w:left w:val="none" w:sz="0" w:space="0" w:color="auto"/>
        <w:bottom w:val="none" w:sz="0" w:space="0" w:color="auto"/>
        <w:right w:val="none" w:sz="0" w:space="0" w:color="auto"/>
      </w:divBdr>
    </w:div>
    <w:div w:id="548955818">
      <w:marLeft w:val="0"/>
      <w:marRight w:val="0"/>
      <w:marTop w:val="0"/>
      <w:marBottom w:val="0"/>
      <w:divBdr>
        <w:top w:val="none" w:sz="0" w:space="0" w:color="auto"/>
        <w:left w:val="none" w:sz="0" w:space="0" w:color="auto"/>
        <w:bottom w:val="none" w:sz="0" w:space="0" w:color="auto"/>
        <w:right w:val="none" w:sz="0" w:space="0" w:color="auto"/>
      </w:divBdr>
    </w:div>
    <w:div w:id="548955819">
      <w:marLeft w:val="0"/>
      <w:marRight w:val="0"/>
      <w:marTop w:val="0"/>
      <w:marBottom w:val="0"/>
      <w:divBdr>
        <w:top w:val="none" w:sz="0" w:space="0" w:color="auto"/>
        <w:left w:val="none" w:sz="0" w:space="0" w:color="auto"/>
        <w:bottom w:val="none" w:sz="0" w:space="0" w:color="auto"/>
        <w:right w:val="none" w:sz="0" w:space="0" w:color="auto"/>
      </w:divBdr>
    </w:div>
    <w:div w:id="601231846">
      <w:bodyDiv w:val="1"/>
      <w:marLeft w:val="0"/>
      <w:marRight w:val="0"/>
      <w:marTop w:val="0"/>
      <w:marBottom w:val="0"/>
      <w:divBdr>
        <w:top w:val="none" w:sz="0" w:space="0" w:color="auto"/>
        <w:left w:val="none" w:sz="0" w:space="0" w:color="auto"/>
        <w:bottom w:val="none" w:sz="0" w:space="0" w:color="auto"/>
        <w:right w:val="none" w:sz="0" w:space="0" w:color="auto"/>
      </w:divBdr>
    </w:div>
    <w:div w:id="657030444">
      <w:bodyDiv w:val="1"/>
      <w:marLeft w:val="0"/>
      <w:marRight w:val="0"/>
      <w:marTop w:val="0"/>
      <w:marBottom w:val="0"/>
      <w:divBdr>
        <w:top w:val="none" w:sz="0" w:space="0" w:color="auto"/>
        <w:left w:val="none" w:sz="0" w:space="0" w:color="auto"/>
        <w:bottom w:val="none" w:sz="0" w:space="0" w:color="auto"/>
        <w:right w:val="none" w:sz="0" w:space="0" w:color="auto"/>
      </w:divBdr>
      <w:divsChild>
        <w:div w:id="202254271">
          <w:marLeft w:val="0"/>
          <w:marRight w:val="0"/>
          <w:marTop w:val="0"/>
          <w:marBottom w:val="0"/>
          <w:divBdr>
            <w:top w:val="none" w:sz="0" w:space="0" w:color="auto"/>
            <w:left w:val="none" w:sz="0" w:space="0" w:color="auto"/>
            <w:bottom w:val="none" w:sz="0" w:space="0" w:color="auto"/>
            <w:right w:val="none" w:sz="0" w:space="0" w:color="auto"/>
          </w:divBdr>
          <w:divsChild>
            <w:div w:id="125397399">
              <w:marLeft w:val="0"/>
              <w:marRight w:val="0"/>
              <w:marTop w:val="0"/>
              <w:marBottom w:val="0"/>
              <w:divBdr>
                <w:top w:val="none" w:sz="0" w:space="0" w:color="auto"/>
                <w:left w:val="none" w:sz="0" w:space="0" w:color="auto"/>
                <w:bottom w:val="none" w:sz="0" w:space="0" w:color="auto"/>
                <w:right w:val="none" w:sz="0" w:space="0" w:color="auto"/>
              </w:divBdr>
            </w:div>
            <w:div w:id="1243368480">
              <w:marLeft w:val="0"/>
              <w:marRight w:val="0"/>
              <w:marTop w:val="0"/>
              <w:marBottom w:val="0"/>
              <w:divBdr>
                <w:top w:val="none" w:sz="0" w:space="0" w:color="auto"/>
                <w:left w:val="none" w:sz="0" w:space="0" w:color="auto"/>
                <w:bottom w:val="none" w:sz="0" w:space="0" w:color="auto"/>
                <w:right w:val="none" w:sz="0" w:space="0" w:color="auto"/>
              </w:divBdr>
            </w:div>
            <w:div w:id="161624539">
              <w:marLeft w:val="0"/>
              <w:marRight w:val="0"/>
              <w:marTop w:val="0"/>
              <w:marBottom w:val="0"/>
              <w:divBdr>
                <w:top w:val="none" w:sz="0" w:space="0" w:color="auto"/>
                <w:left w:val="none" w:sz="0" w:space="0" w:color="auto"/>
                <w:bottom w:val="none" w:sz="0" w:space="0" w:color="auto"/>
                <w:right w:val="none" w:sz="0" w:space="0" w:color="auto"/>
              </w:divBdr>
            </w:div>
            <w:div w:id="884440926">
              <w:marLeft w:val="0"/>
              <w:marRight w:val="0"/>
              <w:marTop w:val="0"/>
              <w:marBottom w:val="0"/>
              <w:divBdr>
                <w:top w:val="none" w:sz="0" w:space="0" w:color="auto"/>
                <w:left w:val="none" w:sz="0" w:space="0" w:color="auto"/>
                <w:bottom w:val="none" w:sz="0" w:space="0" w:color="auto"/>
                <w:right w:val="none" w:sz="0" w:space="0" w:color="auto"/>
              </w:divBdr>
            </w:div>
            <w:div w:id="1986933283">
              <w:marLeft w:val="0"/>
              <w:marRight w:val="0"/>
              <w:marTop w:val="0"/>
              <w:marBottom w:val="0"/>
              <w:divBdr>
                <w:top w:val="none" w:sz="0" w:space="0" w:color="auto"/>
                <w:left w:val="none" w:sz="0" w:space="0" w:color="auto"/>
                <w:bottom w:val="none" w:sz="0" w:space="0" w:color="auto"/>
                <w:right w:val="none" w:sz="0" w:space="0" w:color="auto"/>
              </w:divBdr>
            </w:div>
          </w:divsChild>
        </w:div>
        <w:div w:id="120803512">
          <w:marLeft w:val="0"/>
          <w:marRight w:val="0"/>
          <w:marTop w:val="0"/>
          <w:marBottom w:val="0"/>
          <w:divBdr>
            <w:top w:val="none" w:sz="0" w:space="0" w:color="auto"/>
            <w:left w:val="none" w:sz="0" w:space="0" w:color="auto"/>
            <w:bottom w:val="none" w:sz="0" w:space="0" w:color="auto"/>
            <w:right w:val="none" w:sz="0" w:space="0" w:color="auto"/>
          </w:divBdr>
          <w:divsChild>
            <w:div w:id="1855338511">
              <w:marLeft w:val="0"/>
              <w:marRight w:val="0"/>
              <w:marTop w:val="0"/>
              <w:marBottom w:val="0"/>
              <w:divBdr>
                <w:top w:val="none" w:sz="0" w:space="0" w:color="auto"/>
                <w:left w:val="none" w:sz="0" w:space="0" w:color="auto"/>
                <w:bottom w:val="none" w:sz="0" w:space="0" w:color="auto"/>
                <w:right w:val="none" w:sz="0" w:space="0" w:color="auto"/>
              </w:divBdr>
            </w:div>
            <w:div w:id="1438019357">
              <w:marLeft w:val="0"/>
              <w:marRight w:val="0"/>
              <w:marTop w:val="0"/>
              <w:marBottom w:val="0"/>
              <w:divBdr>
                <w:top w:val="none" w:sz="0" w:space="0" w:color="auto"/>
                <w:left w:val="none" w:sz="0" w:space="0" w:color="auto"/>
                <w:bottom w:val="none" w:sz="0" w:space="0" w:color="auto"/>
                <w:right w:val="none" w:sz="0" w:space="0" w:color="auto"/>
              </w:divBdr>
            </w:div>
            <w:div w:id="1476948506">
              <w:marLeft w:val="0"/>
              <w:marRight w:val="0"/>
              <w:marTop w:val="0"/>
              <w:marBottom w:val="0"/>
              <w:divBdr>
                <w:top w:val="none" w:sz="0" w:space="0" w:color="auto"/>
                <w:left w:val="none" w:sz="0" w:space="0" w:color="auto"/>
                <w:bottom w:val="none" w:sz="0" w:space="0" w:color="auto"/>
                <w:right w:val="none" w:sz="0" w:space="0" w:color="auto"/>
              </w:divBdr>
            </w:div>
            <w:div w:id="1839419687">
              <w:marLeft w:val="0"/>
              <w:marRight w:val="0"/>
              <w:marTop w:val="0"/>
              <w:marBottom w:val="0"/>
              <w:divBdr>
                <w:top w:val="none" w:sz="0" w:space="0" w:color="auto"/>
                <w:left w:val="none" w:sz="0" w:space="0" w:color="auto"/>
                <w:bottom w:val="none" w:sz="0" w:space="0" w:color="auto"/>
                <w:right w:val="none" w:sz="0" w:space="0" w:color="auto"/>
              </w:divBdr>
            </w:div>
            <w:div w:id="2021661896">
              <w:marLeft w:val="0"/>
              <w:marRight w:val="0"/>
              <w:marTop w:val="0"/>
              <w:marBottom w:val="0"/>
              <w:divBdr>
                <w:top w:val="none" w:sz="0" w:space="0" w:color="auto"/>
                <w:left w:val="none" w:sz="0" w:space="0" w:color="auto"/>
                <w:bottom w:val="none" w:sz="0" w:space="0" w:color="auto"/>
                <w:right w:val="none" w:sz="0" w:space="0" w:color="auto"/>
              </w:divBdr>
            </w:div>
            <w:div w:id="850726227">
              <w:marLeft w:val="0"/>
              <w:marRight w:val="0"/>
              <w:marTop w:val="0"/>
              <w:marBottom w:val="0"/>
              <w:divBdr>
                <w:top w:val="none" w:sz="0" w:space="0" w:color="auto"/>
                <w:left w:val="none" w:sz="0" w:space="0" w:color="auto"/>
                <w:bottom w:val="none" w:sz="0" w:space="0" w:color="auto"/>
                <w:right w:val="none" w:sz="0" w:space="0" w:color="auto"/>
              </w:divBdr>
            </w:div>
            <w:div w:id="1081366118">
              <w:marLeft w:val="0"/>
              <w:marRight w:val="0"/>
              <w:marTop w:val="0"/>
              <w:marBottom w:val="0"/>
              <w:divBdr>
                <w:top w:val="none" w:sz="0" w:space="0" w:color="auto"/>
                <w:left w:val="none" w:sz="0" w:space="0" w:color="auto"/>
                <w:bottom w:val="none" w:sz="0" w:space="0" w:color="auto"/>
                <w:right w:val="none" w:sz="0" w:space="0" w:color="auto"/>
              </w:divBdr>
            </w:div>
            <w:div w:id="690763666">
              <w:marLeft w:val="0"/>
              <w:marRight w:val="0"/>
              <w:marTop w:val="0"/>
              <w:marBottom w:val="0"/>
              <w:divBdr>
                <w:top w:val="none" w:sz="0" w:space="0" w:color="auto"/>
                <w:left w:val="none" w:sz="0" w:space="0" w:color="auto"/>
                <w:bottom w:val="none" w:sz="0" w:space="0" w:color="auto"/>
                <w:right w:val="none" w:sz="0" w:space="0" w:color="auto"/>
              </w:divBdr>
            </w:div>
            <w:div w:id="87696014">
              <w:marLeft w:val="0"/>
              <w:marRight w:val="0"/>
              <w:marTop w:val="0"/>
              <w:marBottom w:val="0"/>
              <w:divBdr>
                <w:top w:val="none" w:sz="0" w:space="0" w:color="auto"/>
                <w:left w:val="none" w:sz="0" w:space="0" w:color="auto"/>
                <w:bottom w:val="none" w:sz="0" w:space="0" w:color="auto"/>
                <w:right w:val="none" w:sz="0" w:space="0" w:color="auto"/>
              </w:divBdr>
            </w:div>
            <w:div w:id="1172571487">
              <w:marLeft w:val="0"/>
              <w:marRight w:val="0"/>
              <w:marTop w:val="0"/>
              <w:marBottom w:val="0"/>
              <w:divBdr>
                <w:top w:val="none" w:sz="0" w:space="0" w:color="auto"/>
                <w:left w:val="none" w:sz="0" w:space="0" w:color="auto"/>
                <w:bottom w:val="none" w:sz="0" w:space="0" w:color="auto"/>
                <w:right w:val="none" w:sz="0" w:space="0" w:color="auto"/>
              </w:divBdr>
            </w:div>
            <w:div w:id="447704964">
              <w:marLeft w:val="0"/>
              <w:marRight w:val="0"/>
              <w:marTop w:val="0"/>
              <w:marBottom w:val="0"/>
              <w:divBdr>
                <w:top w:val="none" w:sz="0" w:space="0" w:color="auto"/>
                <w:left w:val="none" w:sz="0" w:space="0" w:color="auto"/>
                <w:bottom w:val="none" w:sz="0" w:space="0" w:color="auto"/>
                <w:right w:val="none" w:sz="0" w:space="0" w:color="auto"/>
              </w:divBdr>
            </w:div>
            <w:div w:id="896017289">
              <w:marLeft w:val="0"/>
              <w:marRight w:val="0"/>
              <w:marTop w:val="0"/>
              <w:marBottom w:val="0"/>
              <w:divBdr>
                <w:top w:val="none" w:sz="0" w:space="0" w:color="auto"/>
                <w:left w:val="none" w:sz="0" w:space="0" w:color="auto"/>
                <w:bottom w:val="none" w:sz="0" w:space="0" w:color="auto"/>
                <w:right w:val="none" w:sz="0" w:space="0" w:color="auto"/>
              </w:divBdr>
            </w:div>
            <w:div w:id="1477452829">
              <w:marLeft w:val="0"/>
              <w:marRight w:val="0"/>
              <w:marTop w:val="0"/>
              <w:marBottom w:val="0"/>
              <w:divBdr>
                <w:top w:val="none" w:sz="0" w:space="0" w:color="auto"/>
                <w:left w:val="none" w:sz="0" w:space="0" w:color="auto"/>
                <w:bottom w:val="none" w:sz="0" w:space="0" w:color="auto"/>
                <w:right w:val="none" w:sz="0" w:space="0" w:color="auto"/>
              </w:divBdr>
            </w:div>
          </w:divsChild>
        </w:div>
        <w:div w:id="1185097156">
          <w:marLeft w:val="0"/>
          <w:marRight w:val="0"/>
          <w:marTop w:val="0"/>
          <w:marBottom w:val="0"/>
          <w:divBdr>
            <w:top w:val="none" w:sz="0" w:space="0" w:color="auto"/>
            <w:left w:val="none" w:sz="0" w:space="0" w:color="auto"/>
            <w:bottom w:val="none" w:sz="0" w:space="0" w:color="auto"/>
            <w:right w:val="none" w:sz="0" w:space="0" w:color="auto"/>
          </w:divBdr>
          <w:divsChild>
            <w:div w:id="1414931062">
              <w:marLeft w:val="0"/>
              <w:marRight w:val="0"/>
              <w:marTop w:val="0"/>
              <w:marBottom w:val="0"/>
              <w:divBdr>
                <w:top w:val="none" w:sz="0" w:space="0" w:color="auto"/>
                <w:left w:val="none" w:sz="0" w:space="0" w:color="auto"/>
                <w:bottom w:val="none" w:sz="0" w:space="0" w:color="auto"/>
                <w:right w:val="none" w:sz="0" w:space="0" w:color="auto"/>
              </w:divBdr>
            </w:div>
            <w:div w:id="686640675">
              <w:marLeft w:val="0"/>
              <w:marRight w:val="0"/>
              <w:marTop w:val="0"/>
              <w:marBottom w:val="0"/>
              <w:divBdr>
                <w:top w:val="none" w:sz="0" w:space="0" w:color="auto"/>
                <w:left w:val="none" w:sz="0" w:space="0" w:color="auto"/>
                <w:bottom w:val="none" w:sz="0" w:space="0" w:color="auto"/>
                <w:right w:val="none" w:sz="0" w:space="0" w:color="auto"/>
              </w:divBdr>
            </w:div>
            <w:div w:id="983460941">
              <w:marLeft w:val="0"/>
              <w:marRight w:val="0"/>
              <w:marTop w:val="0"/>
              <w:marBottom w:val="0"/>
              <w:divBdr>
                <w:top w:val="none" w:sz="0" w:space="0" w:color="auto"/>
                <w:left w:val="none" w:sz="0" w:space="0" w:color="auto"/>
                <w:bottom w:val="none" w:sz="0" w:space="0" w:color="auto"/>
                <w:right w:val="none" w:sz="0" w:space="0" w:color="auto"/>
              </w:divBdr>
            </w:div>
            <w:div w:id="1704817661">
              <w:marLeft w:val="0"/>
              <w:marRight w:val="0"/>
              <w:marTop w:val="0"/>
              <w:marBottom w:val="0"/>
              <w:divBdr>
                <w:top w:val="none" w:sz="0" w:space="0" w:color="auto"/>
                <w:left w:val="none" w:sz="0" w:space="0" w:color="auto"/>
                <w:bottom w:val="none" w:sz="0" w:space="0" w:color="auto"/>
                <w:right w:val="none" w:sz="0" w:space="0" w:color="auto"/>
              </w:divBdr>
            </w:div>
            <w:div w:id="1250650433">
              <w:marLeft w:val="0"/>
              <w:marRight w:val="0"/>
              <w:marTop w:val="0"/>
              <w:marBottom w:val="0"/>
              <w:divBdr>
                <w:top w:val="none" w:sz="0" w:space="0" w:color="auto"/>
                <w:left w:val="none" w:sz="0" w:space="0" w:color="auto"/>
                <w:bottom w:val="none" w:sz="0" w:space="0" w:color="auto"/>
                <w:right w:val="none" w:sz="0" w:space="0" w:color="auto"/>
              </w:divBdr>
            </w:div>
            <w:div w:id="416485725">
              <w:marLeft w:val="0"/>
              <w:marRight w:val="0"/>
              <w:marTop w:val="0"/>
              <w:marBottom w:val="0"/>
              <w:divBdr>
                <w:top w:val="none" w:sz="0" w:space="0" w:color="auto"/>
                <w:left w:val="none" w:sz="0" w:space="0" w:color="auto"/>
                <w:bottom w:val="none" w:sz="0" w:space="0" w:color="auto"/>
                <w:right w:val="none" w:sz="0" w:space="0" w:color="auto"/>
              </w:divBdr>
            </w:div>
            <w:div w:id="594437274">
              <w:marLeft w:val="0"/>
              <w:marRight w:val="0"/>
              <w:marTop w:val="0"/>
              <w:marBottom w:val="0"/>
              <w:divBdr>
                <w:top w:val="none" w:sz="0" w:space="0" w:color="auto"/>
                <w:left w:val="none" w:sz="0" w:space="0" w:color="auto"/>
                <w:bottom w:val="none" w:sz="0" w:space="0" w:color="auto"/>
                <w:right w:val="none" w:sz="0" w:space="0" w:color="auto"/>
              </w:divBdr>
            </w:div>
            <w:div w:id="96020361">
              <w:marLeft w:val="0"/>
              <w:marRight w:val="0"/>
              <w:marTop w:val="0"/>
              <w:marBottom w:val="0"/>
              <w:divBdr>
                <w:top w:val="none" w:sz="0" w:space="0" w:color="auto"/>
                <w:left w:val="none" w:sz="0" w:space="0" w:color="auto"/>
                <w:bottom w:val="none" w:sz="0" w:space="0" w:color="auto"/>
                <w:right w:val="none" w:sz="0" w:space="0" w:color="auto"/>
              </w:divBdr>
            </w:div>
            <w:div w:id="913472238">
              <w:marLeft w:val="0"/>
              <w:marRight w:val="0"/>
              <w:marTop w:val="0"/>
              <w:marBottom w:val="0"/>
              <w:divBdr>
                <w:top w:val="none" w:sz="0" w:space="0" w:color="auto"/>
                <w:left w:val="none" w:sz="0" w:space="0" w:color="auto"/>
                <w:bottom w:val="none" w:sz="0" w:space="0" w:color="auto"/>
                <w:right w:val="none" w:sz="0" w:space="0" w:color="auto"/>
              </w:divBdr>
            </w:div>
            <w:div w:id="615405067">
              <w:marLeft w:val="0"/>
              <w:marRight w:val="0"/>
              <w:marTop w:val="0"/>
              <w:marBottom w:val="0"/>
              <w:divBdr>
                <w:top w:val="none" w:sz="0" w:space="0" w:color="auto"/>
                <w:left w:val="none" w:sz="0" w:space="0" w:color="auto"/>
                <w:bottom w:val="none" w:sz="0" w:space="0" w:color="auto"/>
                <w:right w:val="none" w:sz="0" w:space="0" w:color="auto"/>
              </w:divBdr>
            </w:div>
            <w:div w:id="317535186">
              <w:marLeft w:val="0"/>
              <w:marRight w:val="0"/>
              <w:marTop w:val="0"/>
              <w:marBottom w:val="0"/>
              <w:divBdr>
                <w:top w:val="none" w:sz="0" w:space="0" w:color="auto"/>
                <w:left w:val="none" w:sz="0" w:space="0" w:color="auto"/>
                <w:bottom w:val="none" w:sz="0" w:space="0" w:color="auto"/>
                <w:right w:val="none" w:sz="0" w:space="0" w:color="auto"/>
              </w:divBdr>
            </w:div>
            <w:div w:id="549729117">
              <w:marLeft w:val="0"/>
              <w:marRight w:val="0"/>
              <w:marTop w:val="0"/>
              <w:marBottom w:val="0"/>
              <w:divBdr>
                <w:top w:val="none" w:sz="0" w:space="0" w:color="auto"/>
                <w:left w:val="none" w:sz="0" w:space="0" w:color="auto"/>
                <w:bottom w:val="none" w:sz="0" w:space="0" w:color="auto"/>
                <w:right w:val="none" w:sz="0" w:space="0" w:color="auto"/>
              </w:divBdr>
            </w:div>
            <w:div w:id="39206042">
              <w:marLeft w:val="0"/>
              <w:marRight w:val="0"/>
              <w:marTop w:val="0"/>
              <w:marBottom w:val="0"/>
              <w:divBdr>
                <w:top w:val="none" w:sz="0" w:space="0" w:color="auto"/>
                <w:left w:val="none" w:sz="0" w:space="0" w:color="auto"/>
                <w:bottom w:val="none" w:sz="0" w:space="0" w:color="auto"/>
                <w:right w:val="none" w:sz="0" w:space="0" w:color="auto"/>
              </w:divBdr>
            </w:div>
            <w:div w:id="104887985">
              <w:marLeft w:val="0"/>
              <w:marRight w:val="0"/>
              <w:marTop w:val="0"/>
              <w:marBottom w:val="0"/>
              <w:divBdr>
                <w:top w:val="none" w:sz="0" w:space="0" w:color="auto"/>
                <w:left w:val="none" w:sz="0" w:space="0" w:color="auto"/>
                <w:bottom w:val="none" w:sz="0" w:space="0" w:color="auto"/>
                <w:right w:val="none" w:sz="0" w:space="0" w:color="auto"/>
              </w:divBdr>
            </w:div>
            <w:div w:id="2122264822">
              <w:marLeft w:val="0"/>
              <w:marRight w:val="0"/>
              <w:marTop w:val="0"/>
              <w:marBottom w:val="0"/>
              <w:divBdr>
                <w:top w:val="none" w:sz="0" w:space="0" w:color="auto"/>
                <w:left w:val="none" w:sz="0" w:space="0" w:color="auto"/>
                <w:bottom w:val="none" w:sz="0" w:space="0" w:color="auto"/>
                <w:right w:val="none" w:sz="0" w:space="0" w:color="auto"/>
              </w:divBdr>
            </w:div>
            <w:div w:id="1833521879">
              <w:marLeft w:val="0"/>
              <w:marRight w:val="0"/>
              <w:marTop w:val="0"/>
              <w:marBottom w:val="0"/>
              <w:divBdr>
                <w:top w:val="none" w:sz="0" w:space="0" w:color="auto"/>
                <w:left w:val="none" w:sz="0" w:space="0" w:color="auto"/>
                <w:bottom w:val="none" w:sz="0" w:space="0" w:color="auto"/>
                <w:right w:val="none" w:sz="0" w:space="0" w:color="auto"/>
              </w:divBdr>
            </w:div>
            <w:div w:id="290290809">
              <w:marLeft w:val="0"/>
              <w:marRight w:val="0"/>
              <w:marTop w:val="0"/>
              <w:marBottom w:val="0"/>
              <w:divBdr>
                <w:top w:val="none" w:sz="0" w:space="0" w:color="auto"/>
                <w:left w:val="none" w:sz="0" w:space="0" w:color="auto"/>
                <w:bottom w:val="none" w:sz="0" w:space="0" w:color="auto"/>
                <w:right w:val="none" w:sz="0" w:space="0" w:color="auto"/>
              </w:divBdr>
            </w:div>
            <w:div w:id="1610162405">
              <w:marLeft w:val="0"/>
              <w:marRight w:val="0"/>
              <w:marTop w:val="0"/>
              <w:marBottom w:val="0"/>
              <w:divBdr>
                <w:top w:val="none" w:sz="0" w:space="0" w:color="auto"/>
                <w:left w:val="none" w:sz="0" w:space="0" w:color="auto"/>
                <w:bottom w:val="none" w:sz="0" w:space="0" w:color="auto"/>
                <w:right w:val="none" w:sz="0" w:space="0" w:color="auto"/>
              </w:divBdr>
            </w:div>
            <w:div w:id="2011565428">
              <w:marLeft w:val="0"/>
              <w:marRight w:val="0"/>
              <w:marTop w:val="0"/>
              <w:marBottom w:val="0"/>
              <w:divBdr>
                <w:top w:val="none" w:sz="0" w:space="0" w:color="auto"/>
                <w:left w:val="none" w:sz="0" w:space="0" w:color="auto"/>
                <w:bottom w:val="none" w:sz="0" w:space="0" w:color="auto"/>
                <w:right w:val="none" w:sz="0" w:space="0" w:color="auto"/>
              </w:divBdr>
            </w:div>
            <w:div w:id="972826793">
              <w:marLeft w:val="0"/>
              <w:marRight w:val="0"/>
              <w:marTop w:val="0"/>
              <w:marBottom w:val="0"/>
              <w:divBdr>
                <w:top w:val="none" w:sz="0" w:space="0" w:color="auto"/>
                <w:left w:val="none" w:sz="0" w:space="0" w:color="auto"/>
                <w:bottom w:val="none" w:sz="0" w:space="0" w:color="auto"/>
                <w:right w:val="none" w:sz="0" w:space="0" w:color="auto"/>
              </w:divBdr>
            </w:div>
            <w:div w:id="1809394410">
              <w:marLeft w:val="0"/>
              <w:marRight w:val="0"/>
              <w:marTop w:val="0"/>
              <w:marBottom w:val="0"/>
              <w:divBdr>
                <w:top w:val="none" w:sz="0" w:space="0" w:color="auto"/>
                <w:left w:val="none" w:sz="0" w:space="0" w:color="auto"/>
                <w:bottom w:val="none" w:sz="0" w:space="0" w:color="auto"/>
                <w:right w:val="none" w:sz="0" w:space="0" w:color="auto"/>
              </w:divBdr>
            </w:div>
            <w:div w:id="1851024197">
              <w:marLeft w:val="0"/>
              <w:marRight w:val="0"/>
              <w:marTop w:val="0"/>
              <w:marBottom w:val="0"/>
              <w:divBdr>
                <w:top w:val="none" w:sz="0" w:space="0" w:color="auto"/>
                <w:left w:val="none" w:sz="0" w:space="0" w:color="auto"/>
                <w:bottom w:val="none" w:sz="0" w:space="0" w:color="auto"/>
                <w:right w:val="none" w:sz="0" w:space="0" w:color="auto"/>
              </w:divBdr>
            </w:div>
            <w:div w:id="1977904948">
              <w:marLeft w:val="0"/>
              <w:marRight w:val="0"/>
              <w:marTop w:val="0"/>
              <w:marBottom w:val="0"/>
              <w:divBdr>
                <w:top w:val="none" w:sz="0" w:space="0" w:color="auto"/>
                <w:left w:val="none" w:sz="0" w:space="0" w:color="auto"/>
                <w:bottom w:val="none" w:sz="0" w:space="0" w:color="auto"/>
                <w:right w:val="none" w:sz="0" w:space="0" w:color="auto"/>
              </w:divBdr>
            </w:div>
            <w:div w:id="1466198221">
              <w:marLeft w:val="0"/>
              <w:marRight w:val="0"/>
              <w:marTop w:val="0"/>
              <w:marBottom w:val="0"/>
              <w:divBdr>
                <w:top w:val="none" w:sz="0" w:space="0" w:color="auto"/>
                <w:left w:val="none" w:sz="0" w:space="0" w:color="auto"/>
                <w:bottom w:val="none" w:sz="0" w:space="0" w:color="auto"/>
                <w:right w:val="none" w:sz="0" w:space="0" w:color="auto"/>
              </w:divBdr>
            </w:div>
            <w:div w:id="803547794">
              <w:marLeft w:val="0"/>
              <w:marRight w:val="0"/>
              <w:marTop w:val="0"/>
              <w:marBottom w:val="0"/>
              <w:divBdr>
                <w:top w:val="none" w:sz="0" w:space="0" w:color="auto"/>
                <w:left w:val="none" w:sz="0" w:space="0" w:color="auto"/>
                <w:bottom w:val="none" w:sz="0" w:space="0" w:color="auto"/>
                <w:right w:val="none" w:sz="0" w:space="0" w:color="auto"/>
              </w:divBdr>
            </w:div>
          </w:divsChild>
        </w:div>
        <w:div w:id="928469619">
          <w:marLeft w:val="0"/>
          <w:marRight w:val="0"/>
          <w:marTop w:val="0"/>
          <w:marBottom w:val="0"/>
          <w:divBdr>
            <w:top w:val="none" w:sz="0" w:space="0" w:color="auto"/>
            <w:left w:val="none" w:sz="0" w:space="0" w:color="auto"/>
            <w:bottom w:val="none" w:sz="0" w:space="0" w:color="auto"/>
            <w:right w:val="none" w:sz="0" w:space="0" w:color="auto"/>
          </w:divBdr>
          <w:divsChild>
            <w:div w:id="1395930835">
              <w:marLeft w:val="0"/>
              <w:marRight w:val="0"/>
              <w:marTop w:val="0"/>
              <w:marBottom w:val="0"/>
              <w:divBdr>
                <w:top w:val="none" w:sz="0" w:space="0" w:color="auto"/>
                <w:left w:val="none" w:sz="0" w:space="0" w:color="auto"/>
                <w:bottom w:val="none" w:sz="0" w:space="0" w:color="auto"/>
                <w:right w:val="none" w:sz="0" w:space="0" w:color="auto"/>
              </w:divBdr>
            </w:div>
            <w:div w:id="1322344553">
              <w:marLeft w:val="0"/>
              <w:marRight w:val="0"/>
              <w:marTop w:val="0"/>
              <w:marBottom w:val="0"/>
              <w:divBdr>
                <w:top w:val="none" w:sz="0" w:space="0" w:color="auto"/>
                <w:left w:val="none" w:sz="0" w:space="0" w:color="auto"/>
                <w:bottom w:val="none" w:sz="0" w:space="0" w:color="auto"/>
                <w:right w:val="none" w:sz="0" w:space="0" w:color="auto"/>
              </w:divBdr>
            </w:div>
            <w:div w:id="1310284202">
              <w:marLeft w:val="0"/>
              <w:marRight w:val="0"/>
              <w:marTop w:val="0"/>
              <w:marBottom w:val="0"/>
              <w:divBdr>
                <w:top w:val="none" w:sz="0" w:space="0" w:color="auto"/>
                <w:left w:val="none" w:sz="0" w:space="0" w:color="auto"/>
                <w:bottom w:val="none" w:sz="0" w:space="0" w:color="auto"/>
                <w:right w:val="none" w:sz="0" w:space="0" w:color="auto"/>
              </w:divBdr>
            </w:div>
            <w:div w:id="1925601624">
              <w:marLeft w:val="0"/>
              <w:marRight w:val="0"/>
              <w:marTop w:val="0"/>
              <w:marBottom w:val="0"/>
              <w:divBdr>
                <w:top w:val="none" w:sz="0" w:space="0" w:color="auto"/>
                <w:left w:val="none" w:sz="0" w:space="0" w:color="auto"/>
                <w:bottom w:val="none" w:sz="0" w:space="0" w:color="auto"/>
                <w:right w:val="none" w:sz="0" w:space="0" w:color="auto"/>
              </w:divBdr>
            </w:div>
            <w:div w:id="786656484">
              <w:marLeft w:val="0"/>
              <w:marRight w:val="0"/>
              <w:marTop w:val="0"/>
              <w:marBottom w:val="0"/>
              <w:divBdr>
                <w:top w:val="none" w:sz="0" w:space="0" w:color="auto"/>
                <w:left w:val="none" w:sz="0" w:space="0" w:color="auto"/>
                <w:bottom w:val="none" w:sz="0" w:space="0" w:color="auto"/>
                <w:right w:val="none" w:sz="0" w:space="0" w:color="auto"/>
              </w:divBdr>
            </w:div>
            <w:div w:id="2129426660">
              <w:marLeft w:val="0"/>
              <w:marRight w:val="0"/>
              <w:marTop w:val="0"/>
              <w:marBottom w:val="0"/>
              <w:divBdr>
                <w:top w:val="none" w:sz="0" w:space="0" w:color="auto"/>
                <w:left w:val="none" w:sz="0" w:space="0" w:color="auto"/>
                <w:bottom w:val="none" w:sz="0" w:space="0" w:color="auto"/>
                <w:right w:val="none" w:sz="0" w:space="0" w:color="auto"/>
              </w:divBdr>
            </w:div>
            <w:div w:id="2107385869">
              <w:marLeft w:val="0"/>
              <w:marRight w:val="0"/>
              <w:marTop w:val="0"/>
              <w:marBottom w:val="0"/>
              <w:divBdr>
                <w:top w:val="none" w:sz="0" w:space="0" w:color="auto"/>
                <w:left w:val="none" w:sz="0" w:space="0" w:color="auto"/>
                <w:bottom w:val="none" w:sz="0" w:space="0" w:color="auto"/>
                <w:right w:val="none" w:sz="0" w:space="0" w:color="auto"/>
              </w:divBdr>
            </w:div>
            <w:div w:id="91172534">
              <w:marLeft w:val="0"/>
              <w:marRight w:val="0"/>
              <w:marTop w:val="0"/>
              <w:marBottom w:val="0"/>
              <w:divBdr>
                <w:top w:val="none" w:sz="0" w:space="0" w:color="auto"/>
                <w:left w:val="none" w:sz="0" w:space="0" w:color="auto"/>
                <w:bottom w:val="none" w:sz="0" w:space="0" w:color="auto"/>
                <w:right w:val="none" w:sz="0" w:space="0" w:color="auto"/>
              </w:divBdr>
            </w:div>
            <w:div w:id="547297613">
              <w:marLeft w:val="0"/>
              <w:marRight w:val="0"/>
              <w:marTop w:val="0"/>
              <w:marBottom w:val="0"/>
              <w:divBdr>
                <w:top w:val="none" w:sz="0" w:space="0" w:color="auto"/>
                <w:left w:val="none" w:sz="0" w:space="0" w:color="auto"/>
                <w:bottom w:val="none" w:sz="0" w:space="0" w:color="auto"/>
                <w:right w:val="none" w:sz="0" w:space="0" w:color="auto"/>
              </w:divBdr>
            </w:div>
            <w:div w:id="479493885">
              <w:marLeft w:val="0"/>
              <w:marRight w:val="0"/>
              <w:marTop w:val="0"/>
              <w:marBottom w:val="0"/>
              <w:divBdr>
                <w:top w:val="none" w:sz="0" w:space="0" w:color="auto"/>
                <w:left w:val="none" w:sz="0" w:space="0" w:color="auto"/>
                <w:bottom w:val="none" w:sz="0" w:space="0" w:color="auto"/>
                <w:right w:val="none" w:sz="0" w:space="0" w:color="auto"/>
              </w:divBdr>
            </w:div>
            <w:div w:id="1552234191">
              <w:marLeft w:val="0"/>
              <w:marRight w:val="0"/>
              <w:marTop w:val="0"/>
              <w:marBottom w:val="0"/>
              <w:divBdr>
                <w:top w:val="none" w:sz="0" w:space="0" w:color="auto"/>
                <w:left w:val="none" w:sz="0" w:space="0" w:color="auto"/>
                <w:bottom w:val="none" w:sz="0" w:space="0" w:color="auto"/>
                <w:right w:val="none" w:sz="0" w:space="0" w:color="auto"/>
              </w:divBdr>
            </w:div>
          </w:divsChild>
        </w:div>
        <w:div w:id="1888489027">
          <w:marLeft w:val="0"/>
          <w:marRight w:val="0"/>
          <w:marTop w:val="0"/>
          <w:marBottom w:val="0"/>
          <w:divBdr>
            <w:top w:val="none" w:sz="0" w:space="0" w:color="auto"/>
            <w:left w:val="none" w:sz="0" w:space="0" w:color="auto"/>
            <w:bottom w:val="none" w:sz="0" w:space="0" w:color="auto"/>
            <w:right w:val="none" w:sz="0" w:space="0" w:color="auto"/>
          </w:divBdr>
          <w:divsChild>
            <w:div w:id="704137768">
              <w:marLeft w:val="0"/>
              <w:marRight w:val="0"/>
              <w:marTop w:val="0"/>
              <w:marBottom w:val="0"/>
              <w:divBdr>
                <w:top w:val="none" w:sz="0" w:space="0" w:color="auto"/>
                <w:left w:val="none" w:sz="0" w:space="0" w:color="auto"/>
                <w:bottom w:val="none" w:sz="0" w:space="0" w:color="auto"/>
                <w:right w:val="none" w:sz="0" w:space="0" w:color="auto"/>
              </w:divBdr>
            </w:div>
            <w:div w:id="1985314100">
              <w:marLeft w:val="0"/>
              <w:marRight w:val="0"/>
              <w:marTop w:val="0"/>
              <w:marBottom w:val="0"/>
              <w:divBdr>
                <w:top w:val="none" w:sz="0" w:space="0" w:color="auto"/>
                <w:left w:val="none" w:sz="0" w:space="0" w:color="auto"/>
                <w:bottom w:val="none" w:sz="0" w:space="0" w:color="auto"/>
                <w:right w:val="none" w:sz="0" w:space="0" w:color="auto"/>
              </w:divBdr>
            </w:div>
            <w:div w:id="1452624458">
              <w:marLeft w:val="0"/>
              <w:marRight w:val="0"/>
              <w:marTop w:val="0"/>
              <w:marBottom w:val="0"/>
              <w:divBdr>
                <w:top w:val="none" w:sz="0" w:space="0" w:color="auto"/>
                <w:left w:val="none" w:sz="0" w:space="0" w:color="auto"/>
                <w:bottom w:val="none" w:sz="0" w:space="0" w:color="auto"/>
                <w:right w:val="none" w:sz="0" w:space="0" w:color="auto"/>
              </w:divBdr>
            </w:div>
            <w:div w:id="177819075">
              <w:marLeft w:val="0"/>
              <w:marRight w:val="0"/>
              <w:marTop w:val="0"/>
              <w:marBottom w:val="0"/>
              <w:divBdr>
                <w:top w:val="none" w:sz="0" w:space="0" w:color="auto"/>
                <w:left w:val="none" w:sz="0" w:space="0" w:color="auto"/>
                <w:bottom w:val="none" w:sz="0" w:space="0" w:color="auto"/>
                <w:right w:val="none" w:sz="0" w:space="0" w:color="auto"/>
              </w:divBdr>
            </w:div>
            <w:div w:id="1152405459">
              <w:marLeft w:val="0"/>
              <w:marRight w:val="0"/>
              <w:marTop w:val="0"/>
              <w:marBottom w:val="0"/>
              <w:divBdr>
                <w:top w:val="none" w:sz="0" w:space="0" w:color="auto"/>
                <w:left w:val="none" w:sz="0" w:space="0" w:color="auto"/>
                <w:bottom w:val="none" w:sz="0" w:space="0" w:color="auto"/>
                <w:right w:val="none" w:sz="0" w:space="0" w:color="auto"/>
              </w:divBdr>
            </w:div>
          </w:divsChild>
        </w:div>
        <w:div w:id="777330416">
          <w:marLeft w:val="0"/>
          <w:marRight w:val="0"/>
          <w:marTop w:val="0"/>
          <w:marBottom w:val="0"/>
          <w:divBdr>
            <w:top w:val="none" w:sz="0" w:space="0" w:color="auto"/>
            <w:left w:val="none" w:sz="0" w:space="0" w:color="auto"/>
            <w:bottom w:val="none" w:sz="0" w:space="0" w:color="auto"/>
            <w:right w:val="none" w:sz="0" w:space="0" w:color="auto"/>
          </w:divBdr>
          <w:divsChild>
            <w:div w:id="574554262">
              <w:marLeft w:val="0"/>
              <w:marRight w:val="0"/>
              <w:marTop w:val="0"/>
              <w:marBottom w:val="0"/>
              <w:divBdr>
                <w:top w:val="none" w:sz="0" w:space="0" w:color="auto"/>
                <w:left w:val="none" w:sz="0" w:space="0" w:color="auto"/>
                <w:bottom w:val="none" w:sz="0" w:space="0" w:color="auto"/>
                <w:right w:val="none" w:sz="0" w:space="0" w:color="auto"/>
              </w:divBdr>
            </w:div>
            <w:div w:id="478811068">
              <w:marLeft w:val="0"/>
              <w:marRight w:val="0"/>
              <w:marTop w:val="0"/>
              <w:marBottom w:val="0"/>
              <w:divBdr>
                <w:top w:val="none" w:sz="0" w:space="0" w:color="auto"/>
                <w:left w:val="none" w:sz="0" w:space="0" w:color="auto"/>
                <w:bottom w:val="none" w:sz="0" w:space="0" w:color="auto"/>
                <w:right w:val="none" w:sz="0" w:space="0" w:color="auto"/>
              </w:divBdr>
            </w:div>
            <w:div w:id="266928448">
              <w:marLeft w:val="0"/>
              <w:marRight w:val="0"/>
              <w:marTop w:val="0"/>
              <w:marBottom w:val="0"/>
              <w:divBdr>
                <w:top w:val="none" w:sz="0" w:space="0" w:color="auto"/>
                <w:left w:val="none" w:sz="0" w:space="0" w:color="auto"/>
                <w:bottom w:val="none" w:sz="0" w:space="0" w:color="auto"/>
                <w:right w:val="none" w:sz="0" w:space="0" w:color="auto"/>
              </w:divBdr>
            </w:div>
            <w:div w:id="1798256461">
              <w:marLeft w:val="0"/>
              <w:marRight w:val="0"/>
              <w:marTop w:val="0"/>
              <w:marBottom w:val="0"/>
              <w:divBdr>
                <w:top w:val="none" w:sz="0" w:space="0" w:color="auto"/>
                <w:left w:val="none" w:sz="0" w:space="0" w:color="auto"/>
                <w:bottom w:val="none" w:sz="0" w:space="0" w:color="auto"/>
                <w:right w:val="none" w:sz="0" w:space="0" w:color="auto"/>
              </w:divBdr>
            </w:div>
            <w:div w:id="236791919">
              <w:marLeft w:val="0"/>
              <w:marRight w:val="0"/>
              <w:marTop w:val="0"/>
              <w:marBottom w:val="0"/>
              <w:divBdr>
                <w:top w:val="none" w:sz="0" w:space="0" w:color="auto"/>
                <w:left w:val="none" w:sz="0" w:space="0" w:color="auto"/>
                <w:bottom w:val="none" w:sz="0" w:space="0" w:color="auto"/>
                <w:right w:val="none" w:sz="0" w:space="0" w:color="auto"/>
              </w:divBdr>
            </w:div>
            <w:div w:id="1108237376">
              <w:marLeft w:val="0"/>
              <w:marRight w:val="0"/>
              <w:marTop w:val="0"/>
              <w:marBottom w:val="0"/>
              <w:divBdr>
                <w:top w:val="none" w:sz="0" w:space="0" w:color="auto"/>
                <w:left w:val="none" w:sz="0" w:space="0" w:color="auto"/>
                <w:bottom w:val="none" w:sz="0" w:space="0" w:color="auto"/>
                <w:right w:val="none" w:sz="0" w:space="0" w:color="auto"/>
              </w:divBdr>
            </w:div>
            <w:div w:id="755593669">
              <w:marLeft w:val="0"/>
              <w:marRight w:val="0"/>
              <w:marTop w:val="0"/>
              <w:marBottom w:val="0"/>
              <w:divBdr>
                <w:top w:val="none" w:sz="0" w:space="0" w:color="auto"/>
                <w:left w:val="none" w:sz="0" w:space="0" w:color="auto"/>
                <w:bottom w:val="none" w:sz="0" w:space="0" w:color="auto"/>
                <w:right w:val="none" w:sz="0" w:space="0" w:color="auto"/>
              </w:divBdr>
            </w:div>
          </w:divsChild>
        </w:div>
        <w:div w:id="684290663">
          <w:marLeft w:val="0"/>
          <w:marRight w:val="0"/>
          <w:marTop w:val="0"/>
          <w:marBottom w:val="0"/>
          <w:divBdr>
            <w:top w:val="none" w:sz="0" w:space="0" w:color="auto"/>
            <w:left w:val="none" w:sz="0" w:space="0" w:color="auto"/>
            <w:bottom w:val="none" w:sz="0" w:space="0" w:color="auto"/>
            <w:right w:val="none" w:sz="0" w:space="0" w:color="auto"/>
          </w:divBdr>
          <w:divsChild>
            <w:div w:id="24723194">
              <w:marLeft w:val="0"/>
              <w:marRight w:val="0"/>
              <w:marTop w:val="0"/>
              <w:marBottom w:val="0"/>
              <w:divBdr>
                <w:top w:val="none" w:sz="0" w:space="0" w:color="auto"/>
                <w:left w:val="none" w:sz="0" w:space="0" w:color="auto"/>
                <w:bottom w:val="none" w:sz="0" w:space="0" w:color="auto"/>
                <w:right w:val="none" w:sz="0" w:space="0" w:color="auto"/>
              </w:divBdr>
            </w:div>
            <w:div w:id="1279529637">
              <w:marLeft w:val="0"/>
              <w:marRight w:val="0"/>
              <w:marTop w:val="0"/>
              <w:marBottom w:val="0"/>
              <w:divBdr>
                <w:top w:val="none" w:sz="0" w:space="0" w:color="auto"/>
                <w:left w:val="none" w:sz="0" w:space="0" w:color="auto"/>
                <w:bottom w:val="none" w:sz="0" w:space="0" w:color="auto"/>
                <w:right w:val="none" w:sz="0" w:space="0" w:color="auto"/>
              </w:divBdr>
            </w:div>
            <w:div w:id="1107967830">
              <w:marLeft w:val="0"/>
              <w:marRight w:val="0"/>
              <w:marTop w:val="0"/>
              <w:marBottom w:val="0"/>
              <w:divBdr>
                <w:top w:val="none" w:sz="0" w:space="0" w:color="auto"/>
                <w:left w:val="none" w:sz="0" w:space="0" w:color="auto"/>
                <w:bottom w:val="none" w:sz="0" w:space="0" w:color="auto"/>
                <w:right w:val="none" w:sz="0" w:space="0" w:color="auto"/>
              </w:divBdr>
            </w:div>
            <w:div w:id="1324158695">
              <w:marLeft w:val="0"/>
              <w:marRight w:val="0"/>
              <w:marTop w:val="0"/>
              <w:marBottom w:val="0"/>
              <w:divBdr>
                <w:top w:val="none" w:sz="0" w:space="0" w:color="auto"/>
                <w:left w:val="none" w:sz="0" w:space="0" w:color="auto"/>
                <w:bottom w:val="none" w:sz="0" w:space="0" w:color="auto"/>
                <w:right w:val="none" w:sz="0" w:space="0" w:color="auto"/>
              </w:divBdr>
            </w:div>
            <w:div w:id="1057242279">
              <w:marLeft w:val="0"/>
              <w:marRight w:val="0"/>
              <w:marTop w:val="0"/>
              <w:marBottom w:val="0"/>
              <w:divBdr>
                <w:top w:val="none" w:sz="0" w:space="0" w:color="auto"/>
                <w:left w:val="none" w:sz="0" w:space="0" w:color="auto"/>
                <w:bottom w:val="none" w:sz="0" w:space="0" w:color="auto"/>
                <w:right w:val="none" w:sz="0" w:space="0" w:color="auto"/>
              </w:divBdr>
            </w:div>
            <w:div w:id="1941402877">
              <w:marLeft w:val="0"/>
              <w:marRight w:val="0"/>
              <w:marTop w:val="0"/>
              <w:marBottom w:val="0"/>
              <w:divBdr>
                <w:top w:val="none" w:sz="0" w:space="0" w:color="auto"/>
                <w:left w:val="none" w:sz="0" w:space="0" w:color="auto"/>
                <w:bottom w:val="none" w:sz="0" w:space="0" w:color="auto"/>
                <w:right w:val="none" w:sz="0" w:space="0" w:color="auto"/>
              </w:divBdr>
            </w:div>
            <w:div w:id="995958702">
              <w:marLeft w:val="0"/>
              <w:marRight w:val="0"/>
              <w:marTop w:val="0"/>
              <w:marBottom w:val="0"/>
              <w:divBdr>
                <w:top w:val="none" w:sz="0" w:space="0" w:color="auto"/>
                <w:left w:val="none" w:sz="0" w:space="0" w:color="auto"/>
                <w:bottom w:val="none" w:sz="0" w:space="0" w:color="auto"/>
                <w:right w:val="none" w:sz="0" w:space="0" w:color="auto"/>
              </w:divBdr>
            </w:div>
            <w:div w:id="2058820727">
              <w:marLeft w:val="0"/>
              <w:marRight w:val="0"/>
              <w:marTop w:val="0"/>
              <w:marBottom w:val="0"/>
              <w:divBdr>
                <w:top w:val="none" w:sz="0" w:space="0" w:color="auto"/>
                <w:left w:val="none" w:sz="0" w:space="0" w:color="auto"/>
                <w:bottom w:val="none" w:sz="0" w:space="0" w:color="auto"/>
                <w:right w:val="none" w:sz="0" w:space="0" w:color="auto"/>
              </w:divBdr>
            </w:div>
            <w:div w:id="35472643">
              <w:marLeft w:val="0"/>
              <w:marRight w:val="0"/>
              <w:marTop w:val="0"/>
              <w:marBottom w:val="0"/>
              <w:divBdr>
                <w:top w:val="none" w:sz="0" w:space="0" w:color="auto"/>
                <w:left w:val="none" w:sz="0" w:space="0" w:color="auto"/>
                <w:bottom w:val="none" w:sz="0" w:space="0" w:color="auto"/>
                <w:right w:val="none" w:sz="0" w:space="0" w:color="auto"/>
              </w:divBdr>
            </w:div>
          </w:divsChild>
        </w:div>
        <w:div w:id="1955287800">
          <w:marLeft w:val="0"/>
          <w:marRight w:val="0"/>
          <w:marTop w:val="0"/>
          <w:marBottom w:val="0"/>
          <w:divBdr>
            <w:top w:val="none" w:sz="0" w:space="0" w:color="auto"/>
            <w:left w:val="none" w:sz="0" w:space="0" w:color="auto"/>
            <w:bottom w:val="none" w:sz="0" w:space="0" w:color="auto"/>
            <w:right w:val="none" w:sz="0" w:space="0" w:color="auto"/>
          </w:divBdr>
          <w:divsChild>
            <w:div w:id="1983458253">
              <w:marLeft w:val="0"/>
              <w:marRight w:val="0"/>
              <w:marTop w:val="0"/>
              <w:marBottom w:val="0"/>
              <w:divBdr>
                <w:top w:val="none" w:sz="0" w:space="0" w:color="auto"/>
                <w:left w:val="none" w:sz="0" w:space="0" w:color="auto"/>
                <w:bottom w:val="none" w:sz="0" w:space="0" w:color="auto"/>
                <w:right w:val="none" w:sz="0" w:space="0" w:color="auto"/>
              </w:divBdr>
            </w:div>
            <w:div w:id="1661544741">
              <w:marLeft w:val="0"/>
              <w:marRight w:val="0"/>
              <w:marTop w:val="0"/>
              <w:marBottom w:val="0"/>
              <w:divBdr>
                <w:top w:val="none" w:sz="0" w:space="0" w:color="auto"/>
                <w:left w:val="none" w:sz="0" w:space="0" w:color="auto"/>
                <w:bottom w:val="none" w:sz="0" w:space="0" w:color="auto"/>
                <w:right w:val="none" w:sz="0" w:space="0" w:color="auto"/>
              </w:divBdr>
            </w:div>
            <w:div w:id="1995643725">
              <w:marLeft w:val="0"/>
              <w:marRight w:val="0"/>
              <w:marTop w:val="0"/>
              <w:marBottom w:val="0"/>
              <w:divBdr>
                <w:top w:val="none" w:sz="0" w:space="0" w:color="auto"/>
                <w:left w:val="none" w:sz="0" w:space="0" w:color="auto"/>
                <w:bottom w:val="none" w:sz="0" w:space="0" w:color="auto"/>
                <w:right w:val="none" w:sz="0" w:space="0" w:color="auto"/>
              </w:divBdr>
            </w:div>
            <w:div w:id="1932935455">
              <w:marLeft w:val="0"/>
              <w:marRight w:val="0"/>
              <w:marTop w:val="0"/>
              <w:marBottom w:val="0"/>
              <w:divBdr>
                <w:top w:val="none" w:sz="0" w:space="0" w:color="auto"/>
                <w:left w:val="none" w:sz="0" w:space="0" w:color="auto"/>
                <w:bottom w:val="none" w:sz="0" w:space="0" w:color="auto"/>
                <w:right w:val="none" w:sz="0" w:space="0" w:color="auto"/>
              </w:divBdr>
            </w:div>
            <w:div w:id="1504468156">
              <w:marLeft w:val="0"/>
              <w:marRight w:val="0"/>
              <w:marTop w:val="0"/>
              <w:marBottom w:val="0"/>
              <w:divBdr>
                <w:top w:val="none" w:sz="0" w:space="0" w:color="auto"/>
                <w:left w:val="none" w:sz="0" w:space="0" w:color="auto"/>
                <w:bottom w:val="none" w:sz="0" w:space="0" w:color="auto"/>
                <w:right w:val="none" w:sz="0" w:space="0" w:color="auto"/>
              </w:divBdr>
            </w:div>
            <w:div w:id="1197307300">
              <w:marLeft w:val="0"/>
              <w:marRight w:val="0"/>
              <w:marTop w:val="0"/>
              <w:marBottom w:val="0"/>
              <w:divBdr>
                <w:top w:val="none" w:sz="0" w:space="0" w:color="auto"/>
                <w:left w:val="none" w:sz="0" w:space="0" w:color="auto"/>
                <w:bottom w:val="none" w:sz="0" w:space="0" w:color="auto"/>
                <w:right w:val="none" w:sz="0" w:space="0" w:color="auto"/>
              </w:divBdr>
            </w:div>
            <w:div w:id="755250647">
              <w:marLeft w:val="0"/>
              <w:marRight w:val="0"/>
              <w:marTop w:val="0"/>
              <w:marBottom w:val="0"/>
              <w:divBdr>
                <w:top w:val="none" w:sz="0" w:space="0" w:color="auto"/>
                <w:left w:val="none" w:sz="0" w:space="0" w:color="auto"/>
                <w:bottom w:val="none" w:sz="0" w:space="0" w:color="auto"/>
                <w:right w:val="none" w:sz="0" w:space="0" w:color="auto"/>
              </w:divBdr>
            </w:div>
            <w:div w:id="331227541">
              <w:marLeft w:val="0"/>
              <w:marRight w:val="0"/>
              <w:marTop w:val="0"/>
              <w:marBottom w:val="0"/>
              <w:divBdr>
                <w:top w:val="none" w:sz="0" w:space="0" w:color="auto"/>
                <w:left w:val="none" w:sz="0" w:space="0" w:color="auto"/>
                <w:bottom w:val="none" w:sz="0" w:space="0" w:color="auto"/>
                <w:right w:val="none" w:sz="0" w:space="0" w:color="auto"/>
              </w:divBdr>
            </w:div>
            <w:div w:id="1467970841">
              <w:marLeft w:val="0"/>
              <w:marRight w:val="0"/>
              <w:marTop w:val="0"/>
              <w:marBottom w:val="0"/>
              <w:divBdr>
                <w:top w:val="none" w:sz="0" w:space="0" w:color="auto"/>
                <w:left w:val="none" w:sz="0" w:space="0" w:color="auto"/>
                <w:bottom w:val="none" w:sz="0" w:space="0" w:color="auto"/>
                <w:right w:val="none" w:sz="0" w:space="0" w:color="auto"/>
              </w:divBdr>
            </w:div>
          </w:divsChild>
        </w:div>
        <w:div w:id="355468215">
          <w:marLeft w:val="0"/>
          <w:marRight w:val="0"/>
          <w:marTop w:val="0"/>
          <w:marBottom w:val="0"/>
          <w:divBdr>
            <w:top w:val="none" w:sz="0" w:space="0" w:color="auto"/>
            <w:left w:val="none" w:sz="0" w:space="0" w:color="auto"/>
            <w:bottom w:val="none" w:sz="0" w:space="0" w:color="auto"/>
            <w:right w:val="none" w:sz="0" w:space="0" w:color="auto"/>
          </w:divBdr>
          <w:divsChild>
            <w:div w:id="437798600">
              <w:marLeft w:val="0"/>
              <w:marRight w:val="0"/>
              <w:marTop w:val="0"/>
              <w:marBottom w:val="0"/>
              <w:divBdr>
                <w:top w:val="none" w:sz="0" w:space="0" w:color="auto"/>
                <w:left w:val="none" w:sz="0" w:space="0" w:color="auto"/>
                <w:bottom w:val="none" w:sz="0" w:space="0" w:color="auto"/>
                <w:right w:val="none" w:sz="0" w:space="0" w:color="auto"/>
              </w:divBdr>
            </w:div>
            <w:div w:id="288433816">
              <w:marLeft w:val="0"/>
              <w:marRight w:val="0"/>
              <w:marTop w:val="0"/>
              <w:marBottom w:val="0"/>
              <w:divBdr>
                <w:top w:val="none" w:sz="0" w:space="0" w:color="auto"/>
                <w:left w:val="none" w:sz="0" w:space="0" w:color="auto"/>
                <w:bottom w:val="none" w:sz="0" w:space="0" w:color="auto"/>
                <w:right w:val="none" w:sz="0" w:space="0" w:color="auto"/>
              </w:divBdr>
            </w:div>
            <w:div w:id="641816177">
              <w:marLeft w:val="0"/>
              <w:marRight w:val="0"/>
              <w:marTop w:val="0"/>
              <w:marBottom w:val="0"/>
              <w:divBdr>
                <w:top w:val="none" w:sz="0" w:space="0" w:color="auto"/>
                <w:left w:val="none" w:sz="0" w:space="0" w:color="auto"/>
                <w:bottom w:val="none" w:sz="0" w:space="0" w:color="auto"/>
                <w:right w:val="none" w:sz="0" w:space="0" w:color="auto"/>
              </w:divBdr>
            </w:div>
            <w:div w:id="1074669314">
              <w:marLeft w:val="0"/>
              <w:marRight w:val="0"/>
              <w:marTop w:val="0"/>
              <w:marBottom w:val="0"/>
              <w:divBdr>
                <w:top w:val="none" w:sz="0" w:space="0" w:color="auto"/>
                <w:left w:val="none" w:sz="0" w:space="0" w:color="auto"/>
                <w:bottom w:val="none" w:sz="0" w:space="0" w:color="auto"/>
                <w:right w:val="none" w:sz="0" w:space="0" w:color="auto"/>
              </w:divBdr>
            </w:div>
            <w:div w:id="2140340848">
              <w:marLeft w:val="0"/>
              <w:marRight w:val="0"/>
              <w:marTop w:val="0"/>
              <w:marBottom w:val="0"/>
              <w:divBdr>
                <w:top w:val="none" w:sz="0" w:space="0" w:color="auto"/>
                <w:left w:val="none" w:sz="0" w:space="0" w:color="auto"/>
                <w:bottom w:val="none" w:sz="0" w:space="0" w:color="auto"/>
                <w:right w:val="none" w:sz="0" w:space="0" w:color="auto"/>
              </w:divBdr>
            </w:div>
            <w:div w:id="8022704">
              <w:marLeft w:val="0"/>
              <w:marRight w:val="0"/>
              <w:marTop w:val="0"/>
              <w:marBottom w:val="0"/>
              <w:divBdr>
                <w:top w:val="none" w:sz="0" w:space="0" w:color="auto"/>
                <w:left w:val="none" w:sz="0" w:space="0" w:color="auto"/>
                <w:bottom w:val="none" w:sz="0" w:space="0" w:color="auto"/>
                <w:right w:val="none" w:sz="0" w:space="0" w:color="auto"/>
              </w:divBdr>
            </w:div>
            <w:div w:id="409348049">
              <w:marLeft w:val="0"/>
              <w:marRight w:val="0"/>
              <w:marTop w:val="0"/>
              <w:marBottom w:val="0"/>
              <w:divBdr>
                <w:top w:val="none" w:sz="0" w:space="0" w:color="auto"/>
                <w:left w:val="none" w:sz="0" w:space="0" w:color="auto"/>
                <w:bottom w:val="none" w:sz="0" w:space="0" w:color="auto"/>
                <w:right w:val="none" w:sz="0" w:space="0" w:color="auto"/>
              </w:divBdr>
            </w:div>
          </w:divsChild>
        </w:div>
        <w:div w:id="26178799">
          <w:marLeft w:val="0"/>
          <w:marRight w:val="0"/>
          <w:marTop w:val="0"/>
          <w:marBottom w:val="0"/>
          <w:divBdr>
            <w:top w:val="none" w:sz="0" w:space="0" w:color="auto"/>
            <w:left w:val="none" w:sz="0" w:space="0" w:color="auto"/>
            <w:bottom w:val="none" w:sz="0" w:space="0" w:color="auto"/>
            <w:right w:val="none" w:sz="0" w:space="0" w:color="auto"/>
          </w:divBdr>
          <w:divsChild>
            <w:div w:id="173423722">
              <w:marLeft w:val="0"/>
              <w:marRight w:val="0"/>
              <w:marTop w:val="0"/>
              <w:marBottom w:val="0"/>
              <w:divBdr>
                <w:top w:val="none" w:sz="0" w:space="0" w:color="auto"/>
                <w:left w:val="none" w:sz="0" w:space="0" w:color="auto"/>
                <w:bottom w:val="none" w:sz="0" w:space="0" w:color="auto"/>
                <w:right w:val="none" w:sz="0" w:space="0" w:color="auto"/>
              </w:divBdr>
            </w:div>
            <w:div w:id="1304190267">
              <w:marLeft w:val="0"/>
              <w:marRight w:val="0"/>
              <w:marTop w:val="0"/>
              <w:marBottom w:val="0"/>
              <w:divBdr>
                <w:top w:val="none" w:sz="0" w:space="0" w:color="auto"/>
                <w:left w:val="none" w:sz="0" w:space="0" w:color="auto"/>
                <w:bottom w:val="none" w:sz="0" w:space="0" w:color="auto"/>
                <w:right w:val="none" w:sz="0" w:space="0" w:color="auto"/>
              </w:divBdr>
            </w:div>
            <w:div w:id="1295521612">
              <w:marLeft w:val="0"/>
              <w:marRight w:val="0"/>
              <w:marTop w:val="0"/>
              <w:marBottom w:val="0"/>
              <w:divBdr>
                <w:top w:val="none" w:sz="0" w:space="0" w:color="auto"/>
                <w:left w:val="none" w:sz="0" w:space="0" w:color="auto"/>
                <w:bottom w:val="none" w:sz="0" w:space="0" w:color="auto"/>
                <w:right w:val="none" w:sz="0" w:space="0" w:color="auto"/>
              </w:divBdr>
            </w:div>
            <w:div w:id="1394042531">
              <w:marLeft w:val="0"/>
              <w:marRight w:val="0"/>
              <w:marTop w:val="0"/>
              <w:marBottom w:val="0"/>
              <w:divBdr>
                <w:top w:val="none" w:sz="0" w:space="0" w:color="auto"/>
                <w:left w:val="none" w:sz="0" w:space="0" w:color="auto"/>
                <w:bottom w:val="none" w:sz="0" w:space="0" w:color="auto"/>
                <w:right w:val="none" w:sz="0" w:space="0" w:color="auto"/>
              </w:divBdr>
            </w:div>
            <w:div w:id="278342241">
              <w:marLeft w:val="0"/>
              <w:marRight w:val="0"/>
              <w:marTop w:val="0"/>
              <w:marBottom w:val="0"/>
              <w:divBdr>
                <w:top w:val="none" w:sz="0" w:space="0" w:color="auto"/>
                <w:left w:val="none" w:sz="0" w:space="0" w:color="auto"/>
                <w:bottom w:val="none" w:sz="0" w:space="0" w:color="auto"/>
                <w:right w:val="none" w:sz="0" w:space="0" w:color="auto"/>
              </w:divBdr>
            </w:div>
            <w:div w:id="1869290457">
              <w:marLeft w:val="0"/>
              <w:marRight w:val="0"/>
              <w:marTop w:val="0"/>
              <w:marBottom w:val="0"/>
              <w:divBdr>
                <w:top w:val="none" w:sz="0" w:space="0" w:color="auto"/>
                <w:left w:val="none" w:sz="0" w:space="0" w:color="auto"/>
                <w:bottom w:val="none" w:sz="0" w:space="0" w:color="auto"/>
                <w:right w:val="none" w:sz="0" w:space="0" w:color="auto"/>
              </w:divBdr>
            </w:div>
            <w:div w:id="1973171550">
              <w:marLeft w:val="0"/>
              <w:marRight w:val="0"/>
              <w:marTop w:val="0"/>
              <w:marBottom w:val="0"/>
              <w:divBdr>
                <w:top w:val="none" w:sz="0" w:space="0" w:color="auto"/>
                <w:left w:val="none" w:sz="0" w:space="0" w:color="auto"/>
                <w:bottom w:val="none" w:sz="0" w:space="0" w:color="auto"/>
                <w:right w:val="none" w:sz="0" w:space="0" w:color="auto"/>
              </w:divBdr>
            </w:div>
          </w:divsChild>
        </w:div>
        <w:div w:id="2007588275">
          <w:marLeft w:val="0"/>
          <w:marRight w:val="0"/>
          <w:marTop w:val="0"/>
          <w:marBottom w:val="0"/>
          <w:divBdr>
            <w:top w:val="none" w:sz="0" w:space="0" w:color="auto"/>
            <w:left w:val="none" w:sz="0" w:space="0" w:color="auto"/>
            <w:bottom w:val="none" w:sz="0" w:space="0" w:color="auto"/>
            <w:right w:val="none" w:sz="0" w:space="0" w:color="auto"/>
          </w:divBdr>
          <w:divsChild>
            <w:div w:id="476999877">
              <w:marLeft w:val="0"/>
              <w:marRight w:val="0"/>
              <w:marTop w:val="0"/>
              <w:marBottom w:val="0"/>
              <w:divBdr>
                <w:top w:val="none" w:sz="0" w:space="0" w:color="auto"/>
                <w:left w:val="none" w:sz="0" w:space="0" w:color="auto"/>
                <w:bottom w:val="none" w:sz="0" w:space="0" w:color="auto"/>
                <w:right w:val="none" w:sz="0" w:space="0" w:color="auto"/>
              </w:divBdr>
            </w:div>
            <w:div w:id="69279007">
              <w:marLeft w:val="0"/>
              <w:marRight w:val="0"/>
              <w:marTop w:val="0"/>
              <w:marBottom w:val="0"/>
              <w:divBdr>
                <w:top w:val="none" w:sz="0" w:space="0" w:color="auto"/>
                <w:left w:val="none" w:sz="0" w:space="0" w:color="auto"/>
                <w:bottom w:val="none" w:sz="0" w:space="0" w:color="auto"/>
                <w:right w:val="none" w:sz="0" w:space="0" w:color="auto"/>
              </w:divBdr>
            </w:div>
            <w:div w:id="1366830213">
              <w:marLeft w:val="0"/>
              <w:marRight w:val="0"/>
              <w:marTop w:val="0"/>
              <w:marBottom w:val="0"/>
              <w:divBdr>
                <w:top w:val="none" w:sz="0" w:space="0" w:color="auto"/>
                <w:left w:val="none" w:sz="0" w:space="0" w:color="auto"/>
                <w:bottom w:val="none" w:sz="0" w:space="0" w:color="auto"/>
                <w:right w:val="none" w:sz="0" w:space="0" w:color="auto"/>
              </w:divBdr>
            </w:div>
            <w:div w:id="1928999072">
              <w:marLeft w:val="0"/>
              <w:marRight w:val="0"/>
              <w:marTop w:val="0"/>
              <w:marBottom w:val="0"/>
              <w:divBdr>
                <w:top w:val="none" w:sz="0" w:space="0" w:color="auto"/>
                <w:left w:val="none" w:sz="0" w:space="0" w:color="auto"/>
                <w:bottom w:val="none" w:sz="0" w:space="0" w:color="auto"/>
                <w:right w:val="none" w:sz="0" w:space="0" w:color="auto"/>
              </w:divBdr>
            </w:div>
            <w:div w:id="1977100784">
              <w:marLeft w:val="0"/>
              <w:marRight w:val="0"/>
              <w:marTop w:val="0"/>
              <w:marBottom w:val="0"/>
              <w:divBdr>
                <w:top w:val="none" w:sz="0" w:space="0" w:color="auto"/>
                <w:left w:val="none" w:sz="0" w:space="0" w:color="auto"/>
                <w:bottom w:val="none" w:sz="0" w:space="0" w:color="auto"/>
                <w:right w:val="none" w:sz="0" w:space="0" w:color="auto"/>
              </w:divBdr>
            </w:div>
          </w:divsChild>
        </w:div>
        <w:div w:id="337998684">
          <w:marLeft w:val="0"/>
          <w:marRight w:val="0"/>
          <w:marTop w:val="0"/>
          <w:marBottom w:val="0"/>
          <w:divBdr>
            <w:top w:val="none" w:sz="0" w:space="0" w:color="auto"/>
            <w:left w:val="none" w:sz="0" w:space="0" w:color="auto"/>
            <w:bottom w:val="none" w:sz="0" w:space="0" w:color="auto"/>
            <w:right w:val="none" w:sz="0" w:space="0" w:color="auto"/>
          </w:divBdr>
          <w:divsChild>
            <w:div w:id="1152067644">
              <w:marLeft w:val="0"/>
              <w:marRight w:val="0"/>
              <w:marTop w:val="0"/>
              <w:marBottom w:val="0"/>
              <w:divBdr>
                <w:top w:val="none" w:sz="0" w:space="0" w:color="auto"/>
                <w:left w:val="none" w:sz="0" w:space="0" w:color="auto"/>
                <w:bottom w:val="none" w:sz="0" w:space="0" w:color="auto"/>
                <w:right w:val="none" w:sz="0" w:space="0" w:color="auto"/>
              </w:divBdr>
            </w:div>
            <w:div w:id="2085174511">
              <w:marLeft w:val="0"/>
              <w:marRight w:val="0"/>
              <w:marTop w:val="0"/>
              <w:marBottom w:val="0"/>
              <w:divBdr>
                <w:top w:val="none" w:sz="0" w:space="0" w:color="auto"/>
                <w:left w:val="none" w:sz="0" w:space="0" w:color="auto"/>
                <w:bottom w:val="none" w:sz="0" w:space="0" w:color="auto"/>
                <w:right w:val="none" w:sz="0" w:space="0" w:color="auto"/>
              </w:divBdr>
            </w:div>
            <w:div w:id="1003168394">
              <w:marLeft w:val="0"/>
              <w:marRight w:val="0"/>
              <w:marTop w:val="0"/>
              <w:marBottom w:val="0"/>
              <w:divBdr>
                <w:top w:val="none" w:sz="0" w:space="0" w:color="auto"/>
                <w:left w:val="none" w:sz="0" w:space="0" w:color="auto"/>
                <w:bottom w:val="none" w:sz="0" w:space="0" w:color="auto"/>
                <w:right w:val="none" w:sz="0" w:space="0" w:color="auto"/>
              </w:divBdr>
            </w:div>
            <w:div w:id="221257591">
              <w:marLeft w:val="0"/>
              <w:marRight w:val="0"/>
              <w:marTop w:val="0"/>
              <w:marBottom w:val="0"/>
              <w:divBdr>
                <w:top w:val="none" w:sz="0" w:space="0" w:color="auto"/>
                <w:left w:val="none" w:sz="0" w:space="0" w:color="auto"/>
                <w:bottom w:val="none" w:sz="0" w:space="0" w:color="auto"/>
                <w:right w:val="none" w:sz="0" w:space="0" w:color="auto"/>
              </w:divBdr>
            </w:div>
            <w:div w:id="393042413">
              <w:marLeft w:val="0"/>
              <w:marRight w:val="0"/>
              <w:marTop w:val="0"/>
              <w:marBottom w:val="0"/>
              <w:divBdr>
                <w:top w:val="none" w:sz="0" w:space="0" w:color="auto"/>
                <w:left w:val="none" w:sz="0" w:space="0" w:color="auto"/>
                <w:bottom w:val="none" w:sz="0" w:space="0" w:color="auto"/>
                <w:right w:val="none" w:sz="0" w:space="0" w:color="auto"/>
              </w:divBdr>
            </w:div>
            <w:div w:id="150678342">
              <w:marLeft w:val="0"/>
              <w:marRight w:val="0"/>
              <w:marTop w:val="0"/>
              <w:marBottom w:val="0"/>
              <w:divBdr>
                <w:top w:val="none" w:sz="0" w:space="0" w:color="auto"/>
                <w:left w:val="none" w:sz="0" w:space="0" w:color="auto"/>
                <w:bottom w:val="none" w:sz="0" w:space="0" w:color="auto"/>
                <w:right w:val="none" w:sz="0" w:space="0" w:color="auto"/>
              </w:divBdr>
            </w:div>
            <w:div w:id="694767045">
              <w:marLeft w:val="0"/>
              <w:marRight w:val="0"/>
              <w:marTop w:val="0"/>
              <w:marBottom w:val="0"/>
              <w:divBdr>
                <w:top w:val="none" w:sz="0" w:space="0" w:color="auto"/>
                <w:left w:val="none" w:sz="0" w:space="0" w:color="auto"/>
                <w:bottom w:val="none" w:sz="0" w:space="0" w:color="auto"/>
                <w:right w:val="none" w:sz="0" w:space="0" w:color="auto"/>
              </w:divBdr>
            </w:div>
          </w:divsChild>
        </w:div>
        <w:div w:id="2118868045">
          <w:marLeft w:val="0"/>
          <w:marRight w:val="0"/>
          <w:marTop w:val="0"/>
          <w:marBottom w:val="0"/>
          <w:divBdr>
            <w:top w:val="none" w:sz="0" w:space="0" w:color="auto"/>
            <w:left w:val="none" w:sz="0" w:space="0" w:color="auto"/>
            <w:bottom w:val="none" w:sz="0" w:space="0" w:color="auto"/>
            <w:right w:val="none" w:sz="0" w:space="0" w:color="auto"/>
          </w:divBdr>
          <w:divsChild>
            <w:div w:id="782962993">
              <w:marLeft w:val="0"/>
              <w:marRight w:val="0"/>
              <w:marTop w:val="0"/>
              <w:marBottom w:val="0"/>
              <w:divBdr>
                <w:top w:val="none" w:sz="0" w:space="0" w:color="auto"/>
                <w:left w:val="none" w:sz="0" w:space="0" w:color="auto"/>
                <w:bottom w:val="none" w:sz="0" w:space="0" w:color="auto"/>
                <w:right w:val="none" w:sz="0" w:space="0" w:color="auto"/>
              </w:divBdr>
            </w:div>
            <w:div w:id="833448022">
              <w:marLeft w:val="0"/>
              <w:marRight w:val="0"/>
              <w:marTop w:val="0"/>
              <w:marBottom w:val="0"/>
              <w:divBdr>
                <w:top w:val="none" w:sz="0" w:space="0" w:color="auto"/>
                <w:left w:val="none" w:sz="0" w:space="0" w:color="auto"/>
                <w:bottom w:val="none" w:sz="0" w:space="0" w:color="auto"/>
                <w:right w:val="none" w:sz="0" w:space="0" w:color="auto"/>
              </w:divBdr>
            </w:div>
            <w:div w:id="1303848443">
              <w:marLeft w:val="0"/>
              <w:marRight w:val="0"/>
              <w:marTop w:val="0"/>
              <w:marBottom w:val="0"/>
              <w:divBdr>
                <w:top w:val="none" w:sz="0" w:space="0" w:color="auto"/>
                <w:left w:val="none" w:sz="0" w:space="0" w:color="auto"/>
                <w:bottom w:val="none" w:sz="0" w:space="0" w:color="auto"/>
                <w:right w:val="none" w:sz="0" w:space="0" w:color="auto"/>
              </w:divBdr>
            </w:div>
            <w:div w:id="313337213">
              <w:marLeft w:val="0"/>
              <w:marRight w:val="0"/>
              <w:marTop w:val="0"/>
              <w:marBottom w:val="0"/>
              <w:divBdr>
                <w:top w:val="none" w:sz="0" w:space="0" w:color="auto"/>
                <w:left w:val="none" w:sz="0" w:space="0" w:color="auto"/>
                <w:bottom w:val="none" w:sz="0" w:space="0" w:color="auto"/>
                <w:right w:val="none" w:sz="0" w:space="0" w:color="auto"/>
              </w:divBdr>
            </w:div>
            <w:div w:id="1185637359">
              <w:marLeft w:val="0"/>
              <w:marRight w:val="0"/>
              <w:marTop w:val="0"/>
              <w:marBottom w:val="0"/>
              <w:divBdr>
                <w:top w:val="none" w:sz="0" w:space="0" w:color="auto"/>
                <w:left w:val="none" w:sz="0" w:space="0" w:color="auto"/>
                <w:bottom w:val="none" w:sz="0" w:space="0" w:color="auto"/>
                <w:right w:val="none" w:sz="0" w:space="0" w:color="auto"/>
              </w:divBdr>
            </w:div>
            <w:div w:id="2122843257">
              <w:marLeft w:val="0"/>
              <w:marRight w:val="0"/>
              <w:marTop w:val="0"/>
              <w:marBottom w:val="0"/>
              <w:divBdr>
                <w:top w:val="none" w:sz="0" w:space="0" w:color="auto"/>
                <w:left w:val="none" w:sz="0" w:space="0" w:color="auto"/>
                <w:bottom w:val="none" w:sz="0" w:space="0" w:color="auto"/>
                <w:right w:val="none" w:sz="0" w:space="0" w:color="auto"/>
              </w:divBdr>
            </w:div>
            <w:div w:id="642587214">
              <w:marLeft w:val="0"/>
              <w:marRight w:val="0"/>
              <w:marTop w:val="0"/>
              <w:marBottom w:val="0"/>
              <w:divBdr>
                <w:top w:val="none" w:sz="0" w:space="0" w:color="auto"/>
                <w:left w:val="none" w:sz="0" w:space="0" w:color="auto"/>
                <w:bottom w:val="none" w:sz="0" w:space="0" w:color="auto"/>
                <w:right w:val="none" w:sz="0" w:space="0" w:color="auto"/>
              </w:divBdr>
            </w:div>
            <w:div w:id="739449950">
              <w:marLeft w:val="0"/>
              <w:marRight w:val="0"/>
              <w:marTop w:val="0"/>
              <w:marBottom w:val="0"/>
              <w:divBdr>
                <w:top w:val="none" w:sz="0" w:space="0" w:color="auto"/>
                <w:left w:val="none" w:sz="0" w:space="0" w:color="auto"/>
                <w:bottom w:val="none" w:sz="0" w:space="0" w:color="auto"/>
                <w:right w:val="none" w:sz="0" w:space="0" w:color="auto"/>
              </w:divBdr>
            </w:div>
            <w:div w:id="1387149142">
              <w:marLeft w:val="0"/>
              <w:marRight w:val="0"/>
              <w:marTop w:val="0"/>
              <w:marBottom w:val="0"/>
              <w:divBdr>
                <w:top w:val="none" w:sz="0" w:space="0" w:color="auto"/>
                <w:left w:val="none" w:sz="0" w:space="0" w:color="auto"/>
                <w:bottom w:val="none" w:sz="0" w:space="0" w:color="auto"/>
                <w:right w:val="none" w:sz="0" w:space="0" w:color="auto"/>
              </w:divBdr>
            </w:div>
          </w:divsChild>
        </w:div>
        <w:div w:id="833646641">
          <w:marLeft w:val="0"/>
          <w:marRight w:val="0"/>
          <w:marTop w:val="0"/>
          <w:marBottom w:val="0"/>
          <w:divBdr>
            <w:top w:val="none" w:sz="0" w:space="0" w:color="auto"/>
            <w:left w:val="none" w:sz="0" w:space="0" w:color="auto"/>
            <w:bottom w:val="none" w:sz="0" w:space="0" w:color="auto"/>
            <w:right w:val="none" w:sz="0" w:space="0" w:color="auto"/>
          </w:divBdr>
          <w:divsChild>
            <w:div w:id="639070503">
              <w:marLeft w:val="0"/>
              <w:marRight w:val="0"/>
              <w:marTop w:val="0"/>
              <w:marBottom w:val="0"/>
              <w:divBdr>
                <w:top w:val="none" w:sz="0" w:space="0" w:color="auto"/>
                <w:left w:val="none" w:sz="0" w:space="0" w:color="auto"/>
                <w:bottom w:val="none" w:sz="0" w:space="0" w:color="auto"/>
                <w:right w:val="none" w:sz="0" w:space="0" w:color="auto"/>
              </w:divBdr>
            </w:div>
            <w:div w:id="1133134591">
              <w:marLeft w:val="0"/>
              <w:marRight w:val="0"/>
              <w:marTop w:val="0"/>
              <w:marBottom w:val="0"/>
              <w:divBdr>
                <w:top w:val="none" w:sz="0" w:space="0" w:color="auto"/>
                <w:left w:val="none" w:sz="0" w:space="0" w:color="auto"/>
                <w:bottom w:val="none" w:sz="0" w:space="0" w:color="auto"/>
                <w:right w:val="none" w:sz="0" w:space="0" w:color="auto"/>
              </w:divBdr>
            </w:div>
            <w:div w:id="1228030187">
              <w:marLeft w:val="0"/>
              <w:marRight w:val="0"/>
              <w:marTop w:val="0"/>
              <w:marBottom w:val="0"/>
              <w:divBdr>
                <w:top w:val="none" w:sz="0" w:space="0" w:color="auto"/>
                <w:left w:val="none" w:sz="0" w:space="0" w:color="auto"/>
                <w:bottom w:val="none" w:sz="0" w:space="0" w:color="auto"/>
                <w:right w:val="none" w:sz="0" w:space="0" w:color="auto"/>
              </w:divBdr>
            </w:div>
            <w:div w:id="380831255">
              <w:marLeft w:val="0"/>
              <w:marRight w:val="0"/>
              <w:marTop w:val="0"/>
              <w:marBottom w:val="0"/>
              <w:divBdr>
                <w:top w:val="none" w:sz="0" w:space="0" w:color="auto"/>
                <w:left w:val="none" w:sz="0" w:space="0" w:color="auto"/>
                <w:bottom w:val="none" w:sz="0" w:space="0" w:color="auto"/>
                <w:right w:val="none" w:sz="0" w:space="0" w:color="auto"/>
              </w:divBdr>
            </w:div>
            <w:div w:id="419254392">
              <w:marLeft w:val="0"/>
              <w:marRight w:val="0"/>
              <w:marTop w:val="0"/>
              <w:marBottom w:val="0"/>
              <w:divBdr>
                <w:top w:val="none" w:sz="0" w:space="0" w:color="auto"/>
                <w:left w:val="none" w:sz="0" w:space="0" w:color="auto"/>
                <w:bottom w:val="none" w:sz="0" w:space="0" w:color="auto"/>
                <w:right w:val="none" w:sz="0" w:space="0" w:color="auto"/>
              </w:divBdr>
            </w:div>
            <w:div w:id="554972110">
              <w:marLeft w:val="0"/>
              <w:marRight w:val="0"/>
              <w:marTop w:val="0"/>
              <w:marBottom w:val="0"/>
              <w:divBdr>
                <w:top w:val="none" w:sz="0" w:space="0" w:color="auto"/>
                <w:left w:val="none" w:sz="0" w:space="0" w:color="auto"/>
                <w:bottom w:val="none" w:sz="0" w:space="0" w:color="auto"/>
                <w:right w:val="none" w:sz="0" w:space="0" w:color="auto"/>
              </w:divBdr>
            </w:div>
            <w:div w:id="14575258">
              <w:marLeft w:val="0"/>
              <w:marRight w:val="0"/>
              <w:marTop w:val="0"/>
              <w:marBottom w:val="0"/>
              <w:divBdr>
                <w:top w:val="none" w:sz="0" w:space="0" w:color="auto"/>
                <w:left w:val="none" w:sz="0" w:space="0" w:color="auto"/>
                <w:bottom w:val="none" w:sz="0" w:space="0" w:color="auto"/>
                <w:right w:val="none" w:sz="0" w:space="0" w:color="auto"/>
              </w:divBdr>
            </w:div>
            <w:div w:id="899291813">
              <w:marLeft w:val="0"/>
              <w:marRight w:val="0"/>
              <w:marTop w:val="0"/>
              <w:marBottom w:val="0"/>
              <w:divBdr>
                <w:top w:val="none" w:sz="0" w:space="0" w:color="auto"/>
                <w:left w:val="none" w:sz="0" w:space="0" w:color="auto"/>
                <w:bottom w:val="none" w:sz="0" w:space="0" w:color="auto"/>
                <w:right w:val="none" w:sz="0" w:space="0" w:color="auto"/>
              </w:divBdr>
            </w:div>
            <w:div w:id="9805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03925">
      <w:bodyDiv w:val="1"/>
      <w:marLeft w:val="0"/>
      <w:marRight w:val="0"/>
      <w:marTop w:val="0"/>
      <w:marBottom w:val="0"/>
      <w:divBdr>
        <w:top w:val="none" w:sz="0" w:space="0" w:color="auto"/>
        <w:left w:val="none" w:sz="0" w:space="0" w:color="auto"/>
        <w:bottom w:val="none" w:sz="0" w:space="0" w:color="auto"/>
        <w:right w:val="none" w:sz="0" w:space="0" w:color="auto"/>
      </w:divBdr>
    </w:div>
    <w:div w:id="935943781">
      <w:bodyDiv w:val="1"/>
      <w:marLeft w:val="0"/>
      <w:marRight w:val="0"/>
      <w:marTop w:val="0"/>
      <w:marBottom w:val="0"/>
      <w:divBdr>
        <w:top w:val="none" w:sz="0" w:space="0" w:color="auto"/>
        <w:left w:val="none" w:sz="0" w:space="0" w:color="auto"/>
        <w:bottom w:val="none" w:sz="0" w:space="0" w:color="auto"/>
        <w:right w:val="none" w:sz="0" w:space="0" w:color="auto"/>
      </w:divBdr>
    </w:div>
    <w:div w:id="1019745290">
      <w:bodyDiv w:val="1"/>
      <w:marLeft w:val="0"/>
      <w:marRight w:val="0"/>
      <w:marTop w:val="0"/>
      <w:marBottom w:val="0"/>
      <w:divBdr>
        <w:top w:val="none" w:sz="0" w:space="0" w:color="auto"/>
        <w:left w:val="none" w:sz="0" w:space="0" w:color="auto"/>
        <w:bottom w:val="none" w:sz="0" w:space="0" w:color="auto"/>
        <w:right w:val="none" w:sz="0" w:space="0" w:color="auto"/>
      </w:divBdr>
    </w:div>
    <w:div w:id="1239821894">
      <w:bodyDiv w:val="1"/>
      <w:marLeft w:val="0"/>
      <w:marRight w:val="0"/>
      <w:marTop w:val="0"/>
      <w:marBottom w:val="0"/>
      <w:divBdr>
        <w:top w:val="none" w:sz="0" w:space="0" w:color="auto"/>
        <w:left w:val="none" w:sz="0" w:space="0" w:color="auto"/>
        <w:bottom w:val="none" w:sz="0" w:space="0" w:color="auto"/>
        <w:right w:val="none" w:sz="0" w:space="0" w:color="auto"/>
      </w:divBdr>
    </w:div>
    <w:div w:id="1439369323">
      <w:bodyDiv w:val="1"/>
      <w:marLeft w:val="0"/>
      <w:marRight w:val="0"/>
      <w:marTop w:val="0"/>
      <w:marBottom w:val="0"/>
      <w:divBdr>
        <w:top w:val="none" w:sz="0" w:space="0" w:color="auto"/>
        <w:left w:val="none" w:sz="0" w:space="0" w:color="auto"/>
        <w:bottom w:val="none" w:sz="0" w:space="0" w:color="auto"/>
        <w:right w:val="none" w:sz="0" w:space="0" w:color="auto"/>
      </w:divBdr>
    </w:div>
    <w:div w:id="1508520260">
      <w:bodyDiv w:val="1"/>
      <w:marLeft w:val="0"/>
      <w:marRight w:val="0"/>
      <w:marTop w:val="0"/>
      <w:marBottom w:val="0"/>
      <w:divBdr>
        <w:top w:val="none" w:sz="0" w:space="0" w:color="auto"/>
        <w:left w:val="none" w:sz="0" w:space="0" w:color="auto"/>
        <w:bottom w:val="none" w:sz="0" w:space="0" w:color="auto"/>
        <w:right w:val="none" w:sz="0" w:space="0" w:color="auto"/>
      </w:divBdr>
    </w:div>
    <w:div w:id="1693796349">
      <w:bodyDiv w:val="1"/>
      <w:marLeft w:val="0"/>
      <w:marRight w:val="0"/>
      <w:marTop w:val="0"/>
      <w:marBottom w:val="0"/>
      <w:divBdr>
        <w:top w:val="none" w:sz="0" w:space="0" w:color="auto"/>
        <w:left w:val="none" w:sz="0" w:space="0" w:color="auto"/>
        <w:bottom w:val="none" w:sz="0" w:space="0" w:color="auto"/>
        <w:right w:val="none" w:sz="0" w:space="0" w:color="auto"/>
      </w:divBdr>
    </w:div>
    <w:div w:id="19827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10</Pages>
  <Words>4324</Words>
  <Characters>24651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№242-Г</vt:lpstr>
    </vt:vector>
  </TitlesOfParts>
  <Company/>
  <LinksUpToDate>false</LinksUpToDate>
  <CharactersWithSpaces>28918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№242-Г</dc:title>
  <dc:creator>Контракт</dc:creator>
  <cp:lastModifiedBy>Анастасия Лылова</cp:lastModifiedBy>
  <cp:revision>18</cp:revision>
  <cp:lastPrinted>2023-04-03T11:14:00Z</cp:lastPrinted>
  <dcterms:created xsi:type="dcterms:W3CDTF">2026-03-18T12:39:00Z</dcterms:created>
  <dcterms:modified xsi:type="dcterms:W3CDTF">2026-07-16T11:42:00Z</dcterms:modified>
</cp:coreProperties>
</file>