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F79" w:rsidRDefault="00932C61" w:rsidP="00620F79">
      <w:pPr>
        <w:spacing w:after="0" w:line="240" w:lineRule="auto"/>
        <w:jc w:val="right"/>
        <w:rPr>
          <w:rFonts w:ascii="Times New Roman" w:hAnsi="Times New Roman"/>
          <w:b/>
          <w:sz w:val="24"/>
          <w:szCs w:val="24"/>
        </w:rPr>
      </w:pPr>
      <w:r>
        <w:rPr>
          <w:rFonts w:ascii="Times New Roman" w:hAnsi="Times New Roman"/>
          <w:b/>
          <w:sz w:val="24"/>
          <w:szCs w:val="24"/>
        </w:rPr>
        <w:t xml:space="preserve">    </w:t>
      </w:r>
      <w:r w:rsidR="00620F79">
        <w:rPr>
          <w:rFonts w:ascii="Times New Roman" w:hAnsi="Times New Roman"/>
          <w:b/>
          <w:sz w:val="24"/>
          <w:szCs w:val="24"/>
        </w:rPr>
        <w:t>Проект</w:t>
      </w:r>
    </w:p>
    <w:p w:rsidR="00EA7B2E" w:rsidRPr="00D46C52" w:rsidRDefault="007E1E8F" w:rsidP="00437601">
      <w:pPr>
        <w:spacing w:after="0" w:line="240" w:lineRule="auto"/>
        <w:jc w:val="center"/>
        <w:rPr>
          <w:rFonts w:ascii="PT Astra Serif" w:hAnsi="PT Astra Serif"/>
          <w:b/>
          <w:sz w:val="24"/>
          <w:szCs w:val="24"/>
        </w:rPr>
      </w:pPr>
      <w:r w:rsidRPr="00D46C52">
        <w:rPr>
          <w:rFonts w:ascii="PT Astra Serif" w:hAnsi="PT Astra Serif"/>
          <w:b/>
          <w:sz w:val="24"/>
          <w:szCs w:val="24"/>
        </w:rPr>
        <w:t xml:space="preserve">Государственный контракт </w:t>
      </w:r>
      <w:r w:rsidR="00953E48" w:rsidRPr="00D46C52">
        <w:rPr>
          <w:rFonts w:ascii="PT Astra Serif" w:hAnsi="PT Astra Serif"/>
          <w:b/>
          <w:sz w:val="24"/>
          <w:szCs w:val="24"/>
        </w:rPr>
        <w:t xml:space="preserve">№ </w:t>
      </w:r>
    </w:p>
    <w:p w:rsidR="00EF3A83" w:rsidRPr="00D46C52" w:rsidRDefault="007E1E8F" w:rsidP="00437601">
      <w:pPr>
        <w:spacing w:after="0" w:line="240" w:lineRule="auto"/>
        <w:jc w:val="center"/>
        <w:rPr>
          <w:rFonts w:ascii="PT Astra Serif" w:hAnsi="PT Astra Serif"/>
          <w:b/>
          <w:sz w:val="24"/>
          <w:szCs w:val="24"/>
        </w:rPr>
      </w:pPr>
      <w:r w:rsidRPr="00D46C52">
        <w:rPr>
          <w:rFonts w:ascii="PT Astra Serif" w:hAnsi="PT Astra Serif"/>
          <w:b/>
          <w:sz w:val="24"/>
          <w:szCs w:val="24"/>
        </w:rPr>
        <w:t xml:space="preserve">на </w:t>
      </w:r>
      <w:r w:rsidR="00C92A4C" w:rsidRPr="00D46C52">
        <w:rPr>
          <w:rFonts w:ascii="PT Astra Serif" w:hAnsi="PT Astra Serif"/>
          <w:b/>
          <w:sz w:val="24"/>
          <w:szCs w:val="24"/>
        </w:rPr>
        <w:t xml:space="preserve">поставку </w:t>
      </w:r>
      <w:r w:rsidR="00290AEA" w:rsidRPr="00D46C52">
        <w:rPr>
          <w:rFonts w:ascii="PT Astra Serif" w:hAnsi="PT Astra Serif"/>
          <w:b/>
          <w:sz w:val="24"/>
          <w:szCs w:val="24"/>
        </w:rPr>
        <w:t>товара</w:t>
      </w:r>
    </w:p>
    <w:p w:rsidR="00CE7DFB" w:rsidRPr="00D46C52" w:rsidRDefault="00CE7DFB" w:rsidP="00437601">
      <w:pPr>
        <w:spacing w:after="0" w:line="240" w:lineRule="auto"/>
        <w:jc w:val="center"/>
        <w:rPr>
          <w:rFonts w:ascii="PT Astra Serif" w:hAnsi="PT Astra Serif"/>
          <w:sz w:val="24"/>
          <w:szCs w:val="24"/>
        </w:rPr>
      </w:pPr>
      <w:r w:rsidRPr="00D46C52">
        <w:rPr>
          <w:rFonts w:ascii="PT Astra Serif" w:hAnsi="PT Astra Serif"/>
          <w:sz w:val="24"/>
          <w:szCs w:val="24"/>
        </w:rPr>
        <w:t xml:space="preserve">ИКЗ </w:t>
      </w:r>
      <w:r w:rsidR="000F6BDA" w:rsidRPr="00D46C52">
        <w:rPr>
          <w:rFonts w:ascii="PT Astra Serif" w:hAnsi="PT Astra Serif"/>
          <w:sz w:val="24"/>
          <w:szCs w:val="24"/>
        </w:rPr>
        <w:t>261402702017840270100100100000000000</w:t>
      </w:r>
    </w:p>
    <w:p w:rsidR="007803E7" w:rsidRPr="00D46C52" w:rsidRDefault="007803E7" w:rsidP="00437601">
      <w:pPr>
        <w:spacing w:after="0" w:line="240" w:lineRule="auto"/>
        <w:jc w:val="center"/>
        <w:rPr>
          <w:rFonts w:ascii="PT Astra Serif" w:hAnsi="PT Astra Serif"/>
          <w:b/>
          <w:sz w:val="24"/>
          <w:szCs w:val="24"/>
          <w:u w:val="single"/>
        </w:rPr>
      </w:pPr>
    </w:p>
    <w:p w:rsidR="007E1E8F" w:rsidRPr="00D46C52" w:rsidRDefault="007E1E8F" w:rsidP="00437601">
      <w:pPr>
        <w:spacing w:after="0" w:line="240" w:lineRule="auto"/>
        <w:jc w:val="center"/>
        <w:rPr>
          <w:rStyle w:val="ad"/>
          <w:rFonts w:ascii="PT Astra Serif" w:hAnsi="PT Astra Serif"/>
          <w:b w:val="0"/>
          <w:bCs/>
          <w:color w:val="auto"/>
          <w:sz w:val="24"/>
          <w:szCs w:val="24"/>
        </w:rPr>
      </w:pPr>
      <w:r w:rsidRPr="00D46C52">
        <w:rPr>
          <w:rFonts w:ascii="PT Astra Serif" w:hAnsi="PT Astra Serif"/>
          <w:b/>
          <w:sz w:val="24"/>
          <w:szCs w:val="24"/>
        </w:rPr>
        <w:t xml:space="preserve"> </w:t>
      </w:r>
      <w:r w:rsidRPr="00D46C52">
        <w:rPr>
          <w:rStyle w:val="ad"/>
          <w:rFonts w:ascii="PT Astra Serif" w:hAnsi="PT Astra Serif"/>
          <w:b w:val="0"/>
          <w:bCs/>
          <w:color w:val="auto"/>
          <w:sz w:val="24"/>
          <w:szCs w:val="24"/>
        </w:rPr>
        <w:t>г. Калуга</w:t>
      </w:r>
      <w:r w:rsidRPr="00D46C52">
        <w:rPr>
          <w:rStyle w:val="ad"/>
          <w:rFonts w:ascii="PT Astra Serif" w:hAnsi="PT Astra Serif"/>
          <w:b w:val="0"/>
          <w:bCs/>
          <w:color w:val="auto"/>
          <w:sz w:val="24"/>
          <w:szCs w:val="24"/>
        </w:rPr>
        <w:tab/>
      </w:r>
      <w:r w:rsidRPr="00D46C52">
        <w:rPr>
          <w:rStyle w:val="ad"/>
          <w:rFonts w:ascii="PT Astra Serif" w:hAnsi="PT Astra Serif"/>
          <w:b w:val="0"/>
          <w:bCs/>
          <w:color w:val="auto"/>
          <w:sz w:val="24"/>
          <w:szCs w:val="24"/>
        </w:rPr>
        <w:tab/>
      </w:r>
      <w:r w:rsidRPr="00D46C52">
        <w:rPr>
          <w:rStyle w:val="ad"/>
          <w:rFonts w:ascii="PT Astra Serif" w:hAnsi="PT Astra Serif"/>
          <w:b w:val="0"/>
          <w:bCs/>
          <w:color w:val="auto"/>
          <w:sz w:val="24"/>
          <w:szCs w:val="24"/>
        </w:rPr>
        <w:tab/>
      </w:r>
      <w:r w:rsidRPr="00D46C52">
        <w:rPr>
          <w:rStyle w:val="ad"/>
          <w:rFonts w:ascii="PT Astra Serif" w:hAnsi="PT Astra Serif"/>
          <w:b w:val="0"/>
          <w:bCs/>
          <w:color w:val="auto"/>
          <w:sz w:val="24"/>
          <w:szCs w:val="24"/>
        </w:rPr>
        <w:tab/>
      </w:r>
      <w:r w:rsidRPr="00D46C52">
        <w:rPr>
          <w:rStyle w:val="ad"/>
          <w:rFonts w:ascii="PT Astra Serif" w:hAnsi="PT Astra Serif"/>
          <w:b w:val="0"/>
          <w:bCs/>
          <w:color w:val="auto"/>
          <w:sz w:val="24"/>
          <w:szCs w:val="24"/>
        </w:rPr>
        <w:tab/>
      </w:r>
      <w:r w:rsidRPr="00D46C52">
        <w:rPr>
          <w:rStyle w:val="ad"/>
          <w:rFonts w:ascii="PT Astra Serif" w:hAnsi="PT Astra Serif"/>
          <w:b w:val="0"/>
          <w:bCs/>
          <w:color w:val="auto"/>
          <w:sz w:val="24"/>
          <w:szCs w:val="24"/>
        </w:rPr>
        <w:tab/>
        <w:t xml:space="preserve"> </w:t>
      </w:r>
      <w:r w:rsidR="002D022C" w:rsidRPr="00D46C52">
        <w:rPr>
          <w:rStyle w:val="ad"/>
          <w:rFonts w:ascii="PT Astra Serif" w:hAnsi="PT Astra Serif"/>
          <w:b w:val="0"/>
          <w:bCs/>
          <w:color w:val="auto"/>
          <w:sz w:val="24"/>
          <w:szCs w:val="24"/>
        </w:rPr>
        <w:t xml:space="preserve">                          «</w:t>
      </w:r>
      <w:r w:rsidRPr="00D46C52">
        <w:rPr>
          <w:rStyle w:val="ad"/>
          <w:rFonts w:ascii="PT Astra Serif" w:hAnsi="PT Astra Serif"/>
          <w:b w:val="0"/>
          <w:bCs/>
          <w:color w:val="auto"/>
          <w:sz w:val="24"/>
          <w:szCs w:val="24"/>
        </w:rPr>
        <w:t>____</w:t>
      </w:r>
      <w:r w:rsidR="002D022C" w:rsidRPr="00D46C52">
        <w:rPr>
          <w:rStyle w:val="ad"/>
          <w:rFonts w:ascii="PT Astra Serif" w:hAnsi="PT Astra Serif"/>
          <w:b w:val="0"/>
          <w:bCs/>
          <w:color w:val="auto"/>
          <w:sz w:val="24"/>
          <w:szCs w:val="24"/>
        </w:rPr>
        <w:t>»__________</w:t>
      </w:r>
      <w:r w:rsidRPr="00D46C52">
        <w:rPr>
          <w:rStyle w:val="ad"/>
          <w:rFonts w:ascii="PT Astra Serif" w:hAnsi="PT Astra Serif"/>
          <w:b w:val="0"/>
          <w:bCs/>
          <w:color w:val="auto"/>
          <w:sz w:val="24"/>
          <w:szCs w:val="24"/>
        </w:rPr>
        <w:t xml:space="preserve"> 20</w:t>
      </w:r>
      <w:r w:rsidR="00BB3F19" w:rsidRPr="00D46C52">
        <w:rPr>
          <w:rStyle w:val="ad"/>
          <w:rFonts w:ascii="PT Astra Serif" w:hAnsi="PT Astra Serif"/>
          <w:b w:val="0"/>
          <w:bCs/>
          <w:color w:val="auto"/>
          <w:sz w:val="24"/>
          <w:szCs w:val="24"/>
        </w:rPr>
        <w:t>2</w:t>
      </w:r>
      <w:r w:rsidR="00273747" w:rsidRPr="00D46C52">
        <w:rPr>
          <w:rStyle w:val="ad"/>
          <w:rFonts w:ascii="PT Astra Serif" w:hAnsi="PT Astra Serif"/>
          <w:b w:val="0"/>
          <w:bCs/>
          <w:color w:val="auto"/>
          <w:sz w:val="24"/>
          <w:szCs w:val="24"/>
        </w:rPr>
        <w:t>6</w:t>
      </w:r>
      <w:r w:rsidR="00E20833" w:rsidRPr="00D46C52">
        <w:rPr>
          <w:rStyle w:val="ad"/>
          <w:rFonts w:ascii="PT Astra Serif" w:hAnsi="PT Astra Serif"/>
          <w:b w:val="0"/>
          <w:bCs/>
          <w:color w:val="auto"/>
          <w:sz w:val="24"/>
          <w:szCs w:val="24"/>
        </w:rPr>
        <w:t xml:space="preserve"> </w:t>
      </w:r>
      <w:r w:rsidR="002D022C" w:rsidRPr="00D46C52">
        <w:rPr>
          <w:rStyle w:val="ad"/>
          <w:rFonts w:ascii="PT Astra Serif" w:hAnsi="PT Astra Serif"/>
          <w:b w:val="0"/>
          <w:bCs/>
          <w:color w:val="auto"/>
          <w:sz w:val="24"/>
          <w:szCs w:val="24"/>
        </w:rPr>
        <w:t>г.</w:t>
      </w:r>
    </w:p>
    <w:p w:rsidR="007E1E8F" w:rsidRPr="00D46C52" w:rsidRDefault="007E1E8F" w:rsidP="00437601">
      <w:pPr>
        <w:spacing w:after="0" w:line="240" w:lineRule="auto"/>
        <w:rPr>
          <w:rFonts w:ascii="PT Astra Serif" w:hAnsi="PT Astra Serif"/>
          <w:sz w:val="24"/>
          <w:szCs w:val="24"/>
        </w:rPr>
      </w:pPr>
    </w:p>
    <w:p w:rsidR="00FD46C8" w:rsidRPr="00D46C52" w:rsidRDefault="00EA7B2E" w:rsidP="00E806A9">
      <w:pPr>
        <w:pStyle w:val="2"/>
        <w:spacing w:after="0" w:line="240" w:lineRule="auto"/>
        <w:jc w:val="both"/>
        <w:rPr>
          <w:rFonts w:ascii="PT Astra Serif" w:hAnsi="PT Astra Serif"/>
          <w:sz w:val="24"/>
          <w:szCs w:val="24"/>
        </w:rPr>
      </w:pPr>
      <w:r w:rsidRPr="00D46C52">
        <w:rPr>
          <w:rFonts w:ascii="PT Astra Serif" w:hAnsi="PT Astra Serif"/>
          <w:b/>
          <w:bCs/>
          <w:sz w:val="24"/>
          <w:szCs w:val="24"/>
        </w:rPr>
        <w:tab/>
      </w:r>
      <w:r w:rsidR="00FD46C8" w:rsidRPr="00D46C52">
        <w:rPr>
          <w:rFonts w:ascii="PT Astra Serif" w:hAnsi="PT Astra Serif"/>
          <w:b/>
          <w:bCs/>
          <w:sz w:val="24"/>
          <w:szCs w:val="24"/>
        </w:rPr>
        <w:t xml:space="preserve">УПРАВЛЕНИЕ ФЕДЕРАЛЬНОЙ СЛУЖБЫ ИСПОЛНЕНИЯ НАКАЗАНИЙ ПО КАЛУЖСКОЙ ОБЛАСТИ </w:t>
      </w:r>
      <w:r w:rsidR="00FD46C8" w:rsidRPr="00D46C52">
        <w:rPr>
          <w:rFonts w:ascii="PT Astra Serif" w:hAnsi="PT Astra Serif"/>
          <w:iCs/>
          <w:sz w:val="24"/>
          <w:szCs w:val="24"/>
        </w:rPr>
        <w:t>(</w:t>
      </w:r>
      <w:r w:rsidR="00FD46C8" w:rsidRPr="00D46C52">
        <w:rPr>
          <w:rFonts w:ascii="PT Astra Serif" w:hAnsi="PT Astra Serif"/>
          <w:sz w:val="24"/>
          <w:szCs w:val="24"/>
        </w:rPr>
        <w:t>УФСИН РОССИИ ПО КАЛУЖСКОЙ ОБЛАСТИ</w:t>
      </w:r>
      <w:r w:rsidR="00FD46C8" w:rsidRPr="00D46C52">
        <w:rPr>
          <w:rFonts w:ascii="PT Astra Serif" w:hAnsi="PT Astra Serif"/>
          <w:iCs/>
          <w:sz w:val="24"/>
          <w:szCs w:val="24"/>
        </w:rPr>
        <w:t>)</w:t>
      </w:r>
      <w:r w:rsidR="00FD46C8" w:rsidRPr="00D46C52">
        <w:rPr>
          <w:rFonts w:ascii="PT Astra Serif" w:hAnsi="PT Astra Serif"/>
          <w:sz w:val="24"/>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заместителя начальника управления Борисова Михаила Викторовича, действующего на основании Положения и доверенности от 28.11.2025 </w:t>
      </w:r>
      <w:r w:rsidR="00A40F43" w:rsidRPr="00D46C52">
        <w:rPr>
          <w:rFonts w:ascii="PT Astra Serif" w:hAnsi="PT Astra Serif"/>
          <w:sz w:val="24"/>
          <w:szCs w:val="24"/>
        </w:rPr>
        <w:t>№</w:t>
      </w:r>
      <w:r w:rsidR="00FD46C8" w:rsidRPr="00D46C52">
        <w:rPr>
          <w:rFonts w:ascii="PT Astra Serif" w:hAnsi="PT Astra Serif"/>
          <w:sz w:val="24"/>
          <w:szCs w:val="24"/>
        </w:rPr>
        <w:t xml:space="preserve"> 35, с одной стороны, и </w:t>
      </w:r>
      <w:r w:rsidR="00A40F43" w:rsidRPr="00D46C52">
        <w:rPr>
          <w:rFonts w:ascii="PT Astra Serif" w:hAnsi="PT Astra Serif"/>
          <w:sz w:val="24"/>
          <w:szCs w:val="24"/>
        </w:rPr>
        <w:t>_______________________________-</w:t>
      </w:r>
      <w:r w:rsidR="00FD46C8" w:rsidRPr="00D46C52">
        <w:rPr>
          <w:rFonts w:ascii="PT Astra Serif" w:hAnsi="PT Astra Serif"/>
          <w:sz w:val="24"/>
          <w:szCs w:val="24"/>
        </w:rPr>
        <w:t xml:space="preserve"> в лице </w:t>
      </w:r>
      <w:r w:rsidR="00A40F43" w:rsidRPr="00D46C52">
        <w:rPr>
          <w:rFonts w:ascii="PT Astra Serif" w:hAnsi="PT Astra Serif"/>
          <w:sz w:val="24"/>
          <w:szCs w:val="24"/>
        </w:rPr>
        <w:t>_____________________-</w:t>
      </w:r>
      <w:r w:rsidR="00FD46C8" w:rsidRPr="00D46C52">
        <w:rPr>
          <w:rFonts w:ascii="PT Astra Serif" w:hAnsi="PT Astra Serif"/>
          <w:sz w:val="24"/>
          <w:szCs w:val="24"/>
        </w:rPr>
        <w:t xml:space="preserve">, действующего на основании </w:t>
      </w:r>
      <w:r w:rsidR="00A40F43" w:rsidRPr="00D46C52">
        <w:rPr>
          <w:rFonts w:ascii="PT Astra Serif" w:hAnsi="PT Astra Serif"/>
          <w:sz w:val="26"/>
          <w:szCs w:val="26"/>
        </w:rPr>
        <w:t>______________</w:t>
      </w:r>
      <w:r w:rsidR="00FD46C8" w:rsidRPr="00D46C52">
        <w:rPr>
          <w:rFonts w:ascii="PT Astra Serif" w:hAnsi="PT Astra Serif"/>
          <w:sz w:val="24"/>
          <w:szCs w:val="24"/>
        </w:rPr>
        <w:t>, именуемое в дальнейшем «Поставщик», с другой стороны, и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806A9" w:rsidRPr="00D46C52">
        <w:rPr>
          <w:rFonts w:ascii="PT Astra Serif" w:hAnsi="PT Astra Serif"/>
          <w:sz w:val="24"/>
          <w:szCs w:val="24"/>
        </w:rPr>
        <w:t xml:space="preserve"> типовыми условиями контрактов на поставку лекарственных средств или препаратов для ветеринарного применения, утвержденными приказом Минсельхоза России № 501 от 26.08.2019,</w:t>
      </w:r>
      <w:r w:rsidR="00FD46C8" w:rsidRPr="00D46C52">
        <w:rPr>
          <w:rFonts w:ascii="PT Astra Serif" w:hAnsi="PT Astra Serif"/>
          <w:sz w:val="24"/>
          <w:szCs w:val="24"/>
        </w:rPr>
        <w:t xml:space="preserve"> заключили настоящий государственный контракт (далее - Контракт) о нижеследующем:</w:t>
      </w:r>
    </w:p>
    <w:p w:rsidR="000E3034" w:rsidRPr="00D46C52" w:rsidRDefault="007E1E8F" w:rsidP="00B21597">
      <w:pPr>
        <w:pStyle w:val="aa"/>
        <w:numPr>
          <w:ilvl w:val="0"/>
          <w:numId w:val="2"/>
        </w:numPr>
        <w:spacing w:before="240" w:line="240" w:lineRule="auto"/>
        <w:jc w:val="center"/>
        <w:rPr>
          <w:rFonts w:ascii="PT Astra Serif" w:hAnsi="PT Astra Serif"/>
          <w:b/>
          <w:sz w:val="24"/>
          <w:szCs w:val="24"/>
        </w:rPr>
      </w:pPr>
      <w:r w:rsidRPr="00D46C52">
        <w:rPr>
          <w:rFonts w:ascii="PT Astra Serif" w:hAnsi="PT Astra Serif"/>
          <w:b/>
          <w:sz w:val="24"/>
          <w:szCs w:val="24"/>
        </w:rPr>
        <w:t>Предмет Контракта</w:t>
      </w:r>
    </w:p>
    <w:p w:rsidR="00236735" w:rsidRPr="00D46C52" w:rsidRDefault="00236735" w:rsidP="00B21597">
      <w:pPr>
        <w:pStyle w:val="aa"/>
        <w:autoSpaceDE w:val="0"/>
        <w:autoSpaceDN w:val="0"/>
        <w:adjustRightInd w:val="0"/>
        <w:spacing w:before="240" w:line="240" w:lineRule="auto"/>
        <w:ind w:left="0" w:right="-1" w:firstLine="709"/>
        <w:jc w:val="both"/>
        <w:outlineLvl w:val="0"/>
        <w:rPr>
          <w:rFonts w:ascii="PT Astra Serif" w:hAnsi="PT Astra Serif"/>
          <w:sz w:val="24"/>
          <w:szCs w:val="24"/>
        </w:rPr>
      </w:pPr>
      <w:r w:rsidRPr="00D46C52">
        <w:rPr>
          <w:rFonts w:ascii="PT Astra Serif" w:hAnsi="PT Astra Serif"/>
          <w:sz w:val="24"/>
          <w:szCs w:val="24"/>
        </w:rPr>
        <w:t>1.1.</w:t>
      </w:r>
      <w:r w:rsidRPr="00D46C52">
        <w:rPr>
          <w:rFonts w:ascii="PT Astra Serif" w:hAnsi="PT Astra Serif"/>
          <w:sz w:val="24"/>
          <w:szCs w:val="24"/>
        </w:rPr>
        <w:tab/>
      </w:r>
      <w:r w:rsidR="00A27F84" w:rsidRPr="00D46C52">
        <w:rPr>
          <w:rFonts w:ascii="PT Astra Serif" w:hAnsi="PT Astra Serif"/>
          <w:sz w:val="24"/>
          <w:szCs w:val="24"/>
        </w:rPr>
        <w:t xml:space="preserve">Поставщик обязуется поставить </w:t>
      </w:r>
      <w:r w:rsidR="00AC2BAB" w:rsidRPr="00D46C52">
        <w:rPr>
          <w:rFonts w:ascii="PT Astra Serif" w:hAnsi="PT Astra Serif"/>
          <w:sz w:val="24"/>
          <w:szCs w:val="24"/>
        </w:rPr>
        <w:t xml:space="preserve">Государственному </w:t>
      </w:r>
      <w:r w:rsidR="006B04E5" w:rsidRPr="00D46C52">
        <w:rPr>
          <w:rFonts w:ascii="PT Astra Serif" w:hAnsi="PT Astra Serif"/>
          <w:sz w:val="24"/>
          <w:szCs w:val="24"/>
        </w:rPr>
        <w:t xml:space="preserve">заказчику </w:t>
      </w:r>
      <w:r w:rsidR="00E806A9" w:rsidRPr="00D46C52">
        <w:rPr>
          <w:rFonts w:ascii="PT Astra Serif" w:hAnsi="PT Astra Serif"/>
          <w:sz w:val="24"/>
          <w:szCs w:val="24"/>
        </w:rPr>
        <w:t>лекарственный препарат</w:t>
      </w:r>
      <w:r w:rsidR="00D615F9" w:rsidRPr="00D46C52">
        <w:rPr>
          <w:rFonts w:ascii="PT Astra Serif" w:hAnsi="PT Astra Serif"/>
          <w:sz w:val="24"/>
          <w:szCs w:val="24"/>
        </w:rPr>
        <w:t xml:space="preserve"> для ветеринарного применения</w:t>
      </w:r>
      <w:r w:rsidR="00E5600A" w:rsidRPr="00D46C52">
        <w:rPr>
          <w:rFonts w:ascii="PT Astra Serif" w:hAnsi="PT Astra Serif"/>
          <w:sz w:val="24"/>
          <w:szCs w:val="24"/>
        </w:rPr>
        <w:t xml:space="preserve"> </w:t>
      </w:r>
      <w:r w:rsidR="000B36B3" w:rsidRPr="00D46C52">
        <w:rPr>
          <w:rFonts w:ascii="PT Astra Serif" w:hAnsi="PT Astra Serif"/>
          <w:sz w:val="24"/>
          <w:szCs w:val="24"/>
        </w:rPr>
        <w:t>(</w:t>
      </w:r>
      <w:r w:rsidRPr="00D46C52">
        <w:rPr>
          <w:rFonts w:ascii="PT Astra Serif" w:hAnsi="PT Astra Serif"/>
          <w:sz w:val="24"/>
          <w:szCs w:val="24"/>
        </w:rPr>
        <w:t xml:space="preserve">далее - товар) </w:t>
      </w:r>
      <w:r w:rsidR="00A67B0C" w:rsidRPr="00D46C52">
        <w:rPr>
          <w:rFonts w:ascii="PT Astra Serif" w:hAnsi="PT Astra Serif"/>
          <w:sz w:val="24"/>
          <w:szCs w:val="24"/>
        </w:rPr>
        <w:t xml:space="preserve">для нужд </w:t>
      </w:r>
      <w:r w:rsidRPr="00D46C52">
        <w:rPr>
          <w:rFonts w:ascii="PT Astra Serif" w:hAnsi="PT Astra Serif"/>
          <w:sz w:val="24"/>
          <w:szCs w:val="24"/>
        </w:rPr>
        <w:t>Управления Федеральной службы исполнения</w:t>
      </w:r>
      <w:r w:rsidR="00A27F84" w:rsidRPr="00D46C52">
        <w:rPr>
          <w:rFonts w:ascii="PT Astra Serif" w:hAnsi="PT Astra Serif"/>
          <w:sz w:val="24"/>
          <w:szCs w:val="24"/>
        </w:rPr>
        <w:t xml:space="preserve"> наказаний по Калужской области, а Государственный заказчик обязуется обеспечить приемку и оплату товара согласно условиям Контракта. </w:t>
      </w:r>
    </w:p>
    <w:p w:rsidR="00236735" w:rsidRPr="00D46C52" w:rsidRDefault="00236735" w:rsidP="00437601">
      <w:pPr>
        <w:pStyle w:val="aa"/>
        <w:tabs>
          <w:tab w:val="left" w:pos="1418"/>
        </w:tabs>
        <w:spacing w:after="0" w:line="240" w:lineRule="auto"/>
        <w:ind w:left="0" w:firstLine="709"/>
        <w:jc w:val="both"/>
        <w:rPr>
          <w:rFonts w:ascii="PT Astra Serif" w:hAnsi="PT Astra Serif"/>
          <w:sz w:val="24"/>
          <w:szCs w:val="24"/>
        </w:rPr>
      </w:pPr>
      <w:r w:rsidRPr="00D46C52">
        <w:rPr>
          <w:rFonts w:ascii="PT Astra Serif" w:hAnsi="PT Astra Serif"/>
          <w:sz w:val="24"/>
          <w:szCs w:val="24"/>
        </w:rPr>
        <w:t>1.2.</w:t>
      </w:r>
      <w:r w:rsidRPr="00D46C52">
        <w:rPr>
          <w:rFonts w:ascii="PT Astra Serif" w:hAnsi="PT Astra Serif"/>
          <w:sz w:val="24"/>
          <w:szCs w:val="24"/>
        </w:rPr>
        <w:tab/>
        <w:t xml:space="preserve">Наименование, количество товара, цены за единицу товара, наименование </w:t>
      </w:r>
      <w:r w:rsidR="00D345EA" w:rsidRPr="00D46C52">
        <w:rPr>
          <w:rFonts w:ascii="PT Astra Serif" w:hAnsi="PT Astra Serif"/>
          <w:sz w:val="24"/>
          <w:szCs w:val="24"/>
        </w:rPr>
        <w:t>Г</w:t>
      </w:r>
      <w:r w:rsidRPr="00D46C52">
        <w:rPr>
          <w:rFonts w:ascii="PT Astra Serif" w:hAnsi="PT Astra Serif"/>
          <w:sz w:val="24"/>
          <w:szCs w:val="24"/>
        </w:rPr>
        <w:t xml:space="preserve">рузополучателя, сроки и место доставки товара указаны в </w:t>
      </w:r>
      <w:r w:rsidRPr="00D46C52">
        <w:rPr>
          <w:rFonts w:ascii="PT Astra Serif" w:hAnsi="PT Astra Serif"/>
          <w:noProof/>
          <w:sz w:val="24"/>
          <w:szCs w:val="24"/>
        </w:rPr>
        <w:t>Ведомости поставки</w:t>
      </w:r>
      <w:r w:rsidRPr="00D46C52">
        <w:rPr>
          <w:rFonts w:ascii="PT Astra Serif" w:hAnsi="PT Astra Serif"/>
          <w:sz w:val="24"/>
          <w:szCs w:val="24"/>
        </w:rPr>
        <w:t>, являющейся неотъемлемой частью настоящего Контракта (</w:t>
      </w:r>
      <w:r w:rsidR="000A1861" w:rsidRPr="00D46C52">
        <w:rPr>
          <w:rFonts w:ascii="PT Astra Serif" w:hAnsi="PT Astra Serif"/>
          <w:sz w:val="24"/>
          <w:szCs w:val="24"/>
        </w:rPr>
        <w:t>п</w:t>
      </w:r>
      <w:r w:rsidRPr="00D46C52">
        <w:rPr>
          <w:rFonts w:ascii="PT Astra Serif" w:hAnsi="PT Astra Serif"/>
          <w:sz w:val="24"/>
          <w:szCs w:val="24"/>
        </w:rPr>
        <w:t>риложение № 1 к Контракту).</w:t>
      </w:r>
    </w:p>
    <w:p w:rsidR="00A27F84" w:rsidRPr="00D46C52" w:rsidRDefault="00A27F84" w:rsidP="00437601">
      <w:pPr>
        <w:pStyle w:val="aa"/>
        <w:tabs>
          <w:tab w:val="left" w:pos="1418"/>
        </w:tabs>
        <w:spacing w:after="0" w:line="240" w:lineRule="auto"/>
        <w:ind w:left="0" w:firstLine="709"/>
        <w:jc w:val="both"/>
        <w:rPr>
          <w:rFonts w:ascii="PT Astra Serif" w:hAnsi="PT Astra Serif"/>
          <w:sz w:val="24"/>
          <w:szCs w:val="24"/>
        </w:rPr>
      </w:pPr>
      <w:r w:rsidRPr="00D46C52">
        <w:rPr>
          <w:rFonts w:ascii="PT Astra Serif" w:hAnsi="PT Astra Serif"/>
          <w:sz w:val="24"/>
          <w:szCs w:val="24"/>
        </w:rPr>
        <w:t>1.3.</w:t>
      </w:r>
      <w:r w:rsidR="00AC2BAB" w:rsidRPr="00D46C52">
        <w:rPr>
          <w:rFonts w:ascii="PT Astra Serif" w:hAnsi="PT Astra Serif"/>
          <w:sz w:val="24"/>
          <w:szCs w:val="24"/>
        </w:rPr>
        <w:t xml:space="preserve"> Грузополучателем Государственного заказчика является учреждение уголовно-исполнительной системы, указанное в Ведомости поставки (</w:t>
      </w:r>
      <w:r w:rsidR="000A1861" w:rsidRPr="00D46C52">
        <w:rPr>
          <w:rFonts w:ascii="PT Astra Serif" w:hAnsi="PT Astra Serif"/>
          <w:sz w:val="24"/>
          <w:szCs w:val="24"/>
        </w:rPr>
        <w:t>п</w:t>
      </w:r>
      <w:r w:rsidR="00AC2BAB" w:rsidRPr="00D46C52">
        <w:rPr>
          <w:rFonts w:ascii="PT Astra Serif" w:hAnsi="PT Astra Serif"/>
          <w:sz w:val="24"/>
          <w:szCs w:val="24"/>
        </w:rPr>
        <w:t>риложение № 1),                               и уполномоченное Государственным заказчиком на приемку товара.</w:t>
      </w:r>
    </w:p>
    <w:p w:rsidR="00B91450" w:rsidRPr="00D46C52" w:rsidRDefault="00B91450" w:rsidP="00437601">
      <w:pPr>
        <w:pStyle w:val="aa"/>
        <w:tabs>
          <w:tab w:val="left" w:pos="1418"/>
        </w:tabs>
        <w:spacing w:after="0" w:line="240" w:lineRule="auto"/>
        <w:ind w:left="0" w:firstLine="709"/>
        <w:jc w:val="both"/>
        <w:rPr>
          <w:rFonts w:ascii="PT Astra Serif" w:hAnsi="PT Astra Serif"/>
          <w:sz w:val="24"/>
          <w:szCs w:val="24"/>
        </w:rPr>
      </w:pPr>
    </w:p>
    <w:p w:rsidR="000E3034" w:rsidRPr="00D46C52" w:rsidRDefault="007E1E8F" w:rsidP="00B21597">
      <w:pPr>
        <w:pStyle w:val="aa"/>
        <w:numPr>
          <w:ilvl w:val="0"/>
          <w:numId w:val="2"/>
        </w:numPr>
        <w:spacing w:before="240" w:line="240" w:lineRule="auto"/>
        <w:jc w:val="center"/>
        <w:rPr>
          <w:rFonts w:ascii="PT Astra Serif" w:hAnsi="PT Astra Serif"/>
          <w:b/>
          <w:sz w:val="24"/>
          <w:szCs w:val="24"/>
        </w:rPr>
      </w:pPr>
      <w:r w:rsidRPr="00D46C52">
        <w:rPr>
          <w:rFonts w:ascii="PT Astra Serif" w:hAnsi="PT Astra Serif"/>
          <w:b/>
          <w:sz w:val="24"/>
          <w:szCs w:val="24"/>
        </w:rPr>
        <w:t>Права и обязанности Сторон</w:t>
      </w:r>
    </w:p>
    <w:p w:rsidR="00C214CC" w:rsidRPr="00D46C52" w:rsidRDefault="00C214CC" w:rsidP="00B21597">
      <w:pPr>
        <w:pStyle w:val="aa"/>
        <w:spacing w:before="240" w:after="0" w:line="240" w:lineRule="auto"/>
        <w:ind w:left="0" w:firstLine="709"/>
        <w:jc w:val="both"/>
        <w:rPr>
          <w:rFonts w:ascii="PT Astra Serif" w:hAnsi="PT Astra Serif"/>
          <w:sz w:val="24"/>
          <w:szCs w:val="24"/>
        </w:rPr>
      </w:pPr>
      <w:r w:rsidRPr="00D46C52">
        <w:rPr>
          <w:rFonts w:ascii="PT Astra Serif" w:hAnsi="PT Astra Serif"/>
          <w:sz w:val="24"/>
          <w:szCs w:val="24"/>
        </w:rPr>
        <w:t>2.1. Государственный заказчик обязуется:</w:t>
      </w:r>
    </w:p>
    <w:p w:rsidR="00C214CC" w:rsidRPr="00D46C52" w:rsidRDefault="00C214CC" w:rsidP="00437601">
      <w:pPr>
        <w:pStyle w:val="ConsPlusNormal"/>
        <w:ind w:firstLine="709"/>
        <w:jc w:val="both"/>
        <w:rPr>
          <w:rFonts w:ascii="PT Astra Serif" w:hAnsi="PT Astra Serif" w:cs="Times New Roman"/>
          <w:sz w:val="24"/>
          <w:szCs w:val="24"/>
        </w:rPr>
      </w:pPr>
      <w:r w:rsidRPr="00D46C52">
        <w:rPr>
          <w:rFonts w:ascii="PT Astra Serif" w:hAnsi="PT Astra Serif" w:cs="Times New Roman"/>
          <w:sz w:val="24"/>
          <w:szCs w:val="24"/>
        </w:rPr>
        <w:t>2.1.1. Осуществлять контроль за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C214CC" w:rsidRPr="00D46C52" w:rsidRDefault="00C214CC" w:rsidP="00437601">
      <w:pPr>
        <w:pStyle w:val="ab"/>
        <w:ind w:firstLine="709"/>
        <w:jc w:val="both"/>
        <w:rPr>
          <w:rFonts w:ascii="PT Astra Serif" w:hAnsi="PT Astra Serif"/>
          <w:sz w:val="24"/>
          <w:szCs w:val="24"/>
        </w:rPr>
      </w:pPr>
      <w:r w:rsidRPr="00D46C52">
        <w:rPr>
          <w:rFonts w:ascii="PT Astra Serif" w:hAnsi="PT Astra Serif"/>
          <w:sz w:val="24"/>
          <w:szCs w:val="24"/>
        </w:rPr>
        <w:t>2.1.2. Силами и средствами Государственного заказчика о</w:t>
      </w:r>
      <w:r w:rsidRPr="00D46C52">
        <w:rPr>
          <w:rFonts w:ascii="PT Astra Serif" w:hAnsi="PT Astra Serif"/>
          <w:noProof/>
          <w:sz w:val="24"/>
          <w:szCs w:val="24"/>
        </w:rPr>
        <w:t xml:space="preserve">беспечить приемку товара в соответствии с условиями Контракта и </w:t>
      </w:r>
      <w:r w:rsidRPr="00D46C52">
        <w:rPr>
          <w:rFonts w:ascii="PT Astra Serif" w:hAnsi="PT Astra Serif"/>
          <w:sz w:val="24"/>
          <w:szCs w:val="24"/>
        </w:rPr>
        <w:t>законодательством Российской Федерации</w:t>
      </w:r>
      <w:r w:rsidR="008F30C6" w:rsidRPr="00D46C52">
        <w:rPr>
          <w:rFonts w:ascii="PT Astra Serif" w:hAnsi="PT Astra Serif"/>
          <w:sz w:val="24"/>
          <w:szCs w:val="24"/>
        </w:rPr>
        <w:t xml:space="preserve"> (далее – РФ)</w:t>
      </w:r>
      <w:r w:rsidRPr="00D46C52">
        <w:rPr>
          <w:rFonts w:ascii="PT Astra Serif" w:hAnsi="PT Astra Serif"/>
          <w:sz w:val="24"/>
          <w:szCs w:val="24"/>
        </w:rPr>
        <w:t>.</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2.1.3. Обеспечить оплату товара в соответствии с условиями Контракта.</w:t>
      </w:r>
    </w:p>
    <w:p w:rsidR="00C214CC" w:rsidRPr="00D46C52" w:rsidRDefault="00C214CC" w:rsidP="00437601">
      <w:pPr>
        <w:pStyle w:val="11"/>
        <w:spacing w:line="240" w:lineRule="auto"/>
        <w:ind w:firstLine="709"/>
        <w:rPr>
          <w:rFonts w:ascii="PT Astra Serif" w:hAnsi="PT Astra Serif"/>
          <w:noProof/>
          <w:szCs w:val="24"/>
        </w:rPr>
      </w:pPr>
      <w:r w:rsidRPr="00D46C52">
        <w:rPr>
          <w:rFonts w:ascii="PT Astra Serif" w:hAnsi="PT Astra Serif"/>
          <w:szCs w:val="24"/>
        </w:rPr>
        <w:t xml:space="preserve">2.1.4. </w:t>
      </w:r>
      <w:r w:rsidRPr="00D46C52">
        <w:rPr>
          <w:rFonts w:ascii="PT Astra Serif" w:hAnsi="PT Astra Serif"/>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D46C52">
        <w:rPr>
          <w:rFonts w:ascii="PT Astra Serif" w:hAnsi="PT Astra Serif"/>
          <w:szCs w:val="24"/>
        </w:rPr>
        <w:t>Государственным заказчиком</w:t>
      </w:r>
      <w:r w:rsidRPr="00D46C52">
        <w:rPr>
          <w:rFonts w:ascii="PT Astra Serif" w:hAnsi="PT Astra Serif"/>
          <w:noProof/>
          <w:szCs w:val="24"/>
        </w:rPr>
        <w:t xml:space="preserve"> без замечаний актов приема-передачи товара, выполненных по форме «Акт приема-передачи товара» (приложение № 2).</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 xml:space="preserve">2.1.5. Взыскивать пени и штраф, </w:t>
      </w:r>
      <w:r w:rsidRPr="00D46C52">
        <w:rPr>
          <w:rFonts w:ascii="PT Astra Serif" w:hAnsi="PT Astra Serif"/>
          <w:noProof/>
          <w:sz w:val="24"/>
          <w:szCs w:val="24"/>
        </w:rPr>
        <w:t>а также требовать возмещения убытков</w:t>
      </w:r>
      <w:r w:rsidR="00AD1C0A" w:rsidRPr="00D46C52">
        <w:rPr>
          <w:rFonts w:ascii="PT Astra Serif" w:hAnsi="PT Astra Serif"/>
          <w:noProof/>
          <w:sz w:val="24"/>
          <w:szCs w:val="24"/>
        </w:rPr>
        <w:t xml:space="preserve">                                      </w:t>
      </w:r>
      <w:r w:rsidRPr="00D46C52">
        <w:rPr>
          <w:rFonts w:ascii="PT Astra Serif" w:hAnsi="PT Astra Serif"/>
          <w:sz w:val="24"/>
          <w:szCs w:val="24"/>
        </w:rPr>
        <w:t xml:space="preserve"> в соответствии с условиями настоящего Контракта и </w:t>
      </w:r>
      <w:r w:rsidRPr="00D46C52">
        <w:rPr>
          <w:rFonts w:ascii="PT Astra Serif" w:eastAsia="Calibri" w:hAnsi="PT Astra Serif"/>
          <w:sz w:val="24"/>
          <w:szCs w:val="24"/>
          <w:lang w:eastAsia="en-US"/>
        </w:rPr>
        <w:t>требованиями законодательства РФ</w:t>
      </w:r>
      <w:r w:rsidRPr="00D46C52">
        <w:rPr>
          <w:rFonts w:ascii="PT Astra Serif" w:hAnsi="PT Astra Serif"/>
          <w:sz w:val="24"/>
          <w:szCs w:val="24"/>
        </w:rPr>
        <w:t xml:space="preserve"> за неисполнение или ненадлежащее исполнение Поставщиком обязательств, предусмотренных Контрактом.</w:t>
      </w:r>
    </w:p>
    <w:p w:rsidR="00DE14B6" w:rsidRPr="00D46C52" w:rsidRDefault="00C214CC" w:rsidP="00DE14B6">
      <w:pPr>
        <w:pStyle w:val="aa"/>
        <w:spacing w:after="0" w:line="240" w:lineRule="auto"/>
        <w:ind w:left="0" w:firstLine="709"/>
        <w:jc w:val="both"/>
        <w:rPr>
          <w:rFonts w:ascii="PT Astra Serif" w:hAnsi="PT Astra Serif"/>
          <w:color w:val="000000"/>
          <w:sz w:val="24"/>
          <w:szCs w:val="24"/>
        </w:rPr>
      </w:pPr>
      <w:r w:rsidRPr="00D46C52">
        <w:rPr>
          <w:rFonts w:ascii="PT Astra Serif" w:hAnsi="PT Astra Serif"/>
          <w:sz w:val="24"/>
          <w:szCs w:val="24"/>
        </w:rPr>
        <w:t xml:space="preserve">2.1.6. </w:t>
      </w:r>
      <w:r w:rsidR="00B94961" w:rsidRPr="00D46C52">
        <w:rPr>
          <w:rFonts w:ascii="PT Astra Serif" w:hAnsi="PT Astra Serif"/>
          <w:sz w:val="24"/>
          <w:szCs w:val="24"/>
        </w:rPr>
        <w:t xml:space="preserve">Принять решение об одностороннем отказе от исполнения контракта                      в случаях, предусмотренных ч. 15 ст. 95 </w:t>
      </w:r>
      <w:r w:rsidR="00B94961" w:rsidRPr="00D46C52">
        <w:rPr>
          <w:rFonts w:ascii="PT Astra Serif" w:hAnsi="PT Astra Serif"/>
          <w:color w:val="000000"/>
          <w:sz w:val="24"/>
          <w:szCs w:val="24"/>
        </w:rPr>
        <w:t xml:space="preserve">Федерального закона от 05.04.2013 № 44-ФЗ, в том </w:t>
      </w:r>
      <w:r w:rsidR="00B94961" w:rsidRPr="00D46C52">
        <w:rPr>
          <w:rFonts w:ascii="PT Astra Serif" w:hAnsi="PT Astra Serif"/>
          <w:color w:val="000000"/>
          <w:sz w:val="24"/>
          <w:szCs w:val="24"/>
        </w:rPr>
        <w:lastRenderedPageBreak/>
        <w:t>числе, в</w:t>
      </w:r>
      <w:r w:rsidR="00B94961" w:rsidRPr="00D46C52">
        <w:rPr>
          <w:rFonts w:ascii="PT Astra Serif" w:hAnsi="PT Astra Serif"/>
          <w:sz w:val="24"/>
          <w:szCs w:val="24"/>
        </w:rPr>
        <w:t xml:space="preserve">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                            по реализации Указа Президента РФ от 03.05.2022 № 252».</w:t>
      </w:r>
    </w:p>
    <w:p w:rsidR="00C214CC" w:rsidRPr="00D46C52" w:rsidRDefault="00C214CC" w:rsidP="00DE14B6">
      <w:pPr>
        <w:pStyle w:val="aa"/>
        <w:spacing w:after="0" w:line="240" w:lineRule="auto"/>
        <w:ind w:left="0" w:firstLine="709"/>
        <w:jc w:val="both"/>
        <w:rPr>
          <w:rFonts w:ascii="PT Astra Serif" w:eastAsia="Calibri" w:hAnsi="PT Astra Serif"/>
          <w:sz w:val="24"/>
          <w:szCs w:val="24"/>
          <w:lang w:eastAsia="en-US"/>
        </w:rPr>
      </w:pPr>
      <w:r w:rsidRPr="00D46C52">
        <w:rPr>
          <w:rFonts w:ascii="PT Astra Serif" w:eastAsia="Calibri" w:hAnsi="PT Astra Serif"/>
          <w:sz w:val="24"/>
          <w:szCs w:val="24"/>
          <w:lang w:eastAsia="en-US"/>
        </w:rPr>
        <w:t>2.1.</w:t>
      </w:r>
      <w:r w:rsidR="00654DD3" w:rsidRPr="00D46C52">
        <w:rPr>
          <w:rFonts w:ascii="PT Astra Serif" w:eastAsia="Calibri" w:hAnsi="PT Astra Serif"/>
          <w:sz w:val="24"/>
          <w:szCs w:val="24"/>
          <w:lang w:eastAsia="en-US"/>
        </w:rPr>
        <w:t>7</w:t>
      </w:r>
      <w:r w:rsidRPr="00D46C52">
        <w:rPr>
          <w:rFonts w:ascii="PT Astra Serif" w:eastAsia="Calibri" w:hAnsi="PT Astra Serif"/>
          <w:sz w:val="24"/>
          <w:szCs w:val="24"/>
          <w:lang w:eastAsia="en-US"/>
        </w:rPr>
        <w:t>. Осуществлять контроль качества товаров, поставляемых по Контракту, на соответствие требованиям законодательства РФ, нормативных и иных актов, а также условиям Контракта.</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2.1.</w:t>
      </w:r>
      <w:r w:rsidR="00654DD3" w:rsidRPr="00D46C52">
        <w:rPr>
          <w:rFonts w:ascii="PT Astra Serif" w:hAnsi="PT Astra Serif"/>
          <w:sz w:val="24"/>
          <w:szCs w:val="24"/>
        </w:rPr>
        <w:t>8</w:t>
      </w:r>
      <w:r w:rsidRPr="00D46C52">
        <w:rPr>
          <w:rFonts w:ascii="PT Astra Serif" w:hAnsi="PT Astra Serif"/>
          <w:sz w:val="24"/>
          <w:szCs w:val="24"/>
        </w:rPr>
        <w:t>. Выполнять иные обязанности, предусмотренные законодательством РФ и Контрактом.</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2.2. Государственный заказчик имеет право:</w:t>
      </w:r>
    </w:p>
    <w:p w:rsidR="00C214CC" w:rsidRPr="00D46C52" w:rsidRDefault="00C214CC" w:rsidP="00437601">
      <w:pPr>
        <w:pStyle w:val="ConsPlusNormal"/>
        <w:ind w:firstLine="709"/>
        <w:jc w:val="both"/>
        <w:rPr>
          <w:rFonts w:ascii="PT Astra Serif" w:hAnsi="PT Astra Serif" w:cs="Times New Roman"/>
          <w:sz w:val="24"/>
          <w:szCs w:val="24"/>
        </w:rPr>
      </w:pPr>
      <w:r w:rsidRPr="00D46C52">
        <w:rPr>
          <w:rFonts w:ascii="PT Astra Serif" w:hAnsi="PT Astra Serif" w:cs="Times New Roman"/>
          <w:sz w:val="24"/>
          <w:szCs w:val="24"/>
        </w:rPr>
        <w:t>2.2.1. Требовать от Поставщика надлежащего исполнения обязательств, предусмотренных Контрактом.</w:t>
      </w:r>
    </w:p>
    <w:p w:rsidR="00C214CC" w:rsidRPr="00D46C52" w:rsidRDefault="00C214CC" w:rsidP="00437601">
      <w:pPr>
        <w:pStyle w:val="ConsPlusNormal"/>
        <w:ind w:firstLine="709"/>
        <w:jc w:val="both"/>
        <w:rPr>
          <w:rFonts w:ascii="PT Astra Serif" w:hAnsi="PT Astra Serif" w:cs="Times New Roman"/>
          <w:sz w:val="24"/>
          <w:szCs w:val="24"/>
        </w:rPr>
      </w:pPr>
      <w:r w:rsidRPr="00D46C52">
        <w:rPr>
          <w:rFonts w:ascii="PT Astra Serif" w:hAnsi="PT Astra Serif" w:cs="Times New Roman"/>
          <w:sz w:val="24"/>
          <w:szCs w:val="24"/>
        </w:rPr>
        <w:t>2.2.2. Требовать от Поставщика своевременного устранения выявленных недостатков товара.</w:t>
      </w:r>
    </w:p>
    <w:p w:rsidR="00C214CC" w:rsidRPr="00D46C52" w:rsidRDefault="00C214CC" w:rsidP="00437601">
      <w:pPr>
        <w:pStyle w:val="ab"/>
        <w:ind w:firstLine="709"/>
        <w:jc w:val="both"/>
        <w:rPr>
          <w:rFonts w:ascii="PT Astra Serif" w:hAnsi="PT Astra Serif"/>
          <w:sz w:val="24"/>
          <w:szCs w:val="24"/>
        </w:rPr>
      </w:pPr>
      <w:r w:rsidRPr="00D46C52">
        <w:rPr>
          <w:rFonts w:ascii="PT Astra Serif" w:hAnsi="PT Astra Serif"/>
          <w:sz w:val="24"/>
          <w:szCs w:val="24"/>
        </w:rPr>
        <w:t xml:space="preserve">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 xml:space="preserve">2.2.4. В соответствии с условиями Контракта в период </w:t>
      </w:r>
      <w:r w:rsidR="002126E1" w:rsidRPr="00D46C52">
        <w:rPr>
          <w:rFonts w:ascii="PT Astra Serif" w:hAnsi="PT Astra Serif"/>
          <w:sz w:val="24"/>
          <w:szCs w:val="24"/>
        </w:rPr>
        <w:t>срока годности</w:t>
      </w:r>
      <w:r w:rsidRPr="00D46C52">
        <w:rPr>
          <w:rFonts w:ascii="PT Astra Serif" w:hAnsi="PT Astra Serif"/>
          <w:i/>
          <w:color w:val="FF0000"/>
          <w:sz w:val="24"/>
          <w:szCs w:val="24"/>
        </w:rPr>
        <w:t xml:space="preserve"> </w:t>
      </w:r>
      <w:r w:rsidRPr="00D46C52">
        <w:rPr>
          <w:rFonts w:ascii="PT Astra Serif" w:hAnsi="PT Astra Serif"/>
          <w:sz w:val="24"/>
          <w:szCs w:val="24"/>
        </w:rPr>
        <w:t xml:space="preserve">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 xml:space="preserve">2.2.5. Принять решение об одностороннем отказе от исполнения Контракта в соответствии с гражданским законодательством РФ. </w:t>
      </w:r>
    </w:p>
    <w:p w:rsidR="00D81E27" w:rsidRPr="00D46C52" w:rsidRDefault="00322A9C" w:rsidP="00AA6D4E">
      <w:pPr>
        <w:autoSpaceDE w:val="0"/>
        <w:autoSpaceDN w:val="0"/>
        <w:adjustRightInd w:val="0"/>
        <w:spacing w:after="0" w:line="240" w:lineRule="auto"/>
        <w:ind w:firstLine="709"/>
        <w:jc w:val="both"/>
        <w:rPr>
          <w:rFonts w:ascii="PT Astra Serif" w:eastAsia="Calibri" w:hAnsi="PT Astra Serif"/>
          <w:sz w:val="24"/>
          <w:szCs w:val="24"/>
        </w:rPr>
      </w:pPr>
      <w:r w:rsidRPr="00D46C52">
        <w:rPr>
          <w:rFonts w:ascii="PT Astra Serif" w:hAnsi="PT Astra Serif"/>
          <w:sz w:val="24"/>
          <w:szCs w:val="24"/>
        </w:rPr>
        <w:t xml:space="preserve">2.2.6. </w:t>
      </w:r>
      <w:r w:rsidR="00AA6D4E" w:rsidRPr="00D46C52">
        <w:rPr>
          <w:rFonts w:ascii="PT Astra Serif" w:eastAsia="Calibri" w:hAnsi="PT Astra Serif"/>
          <w:sz w:val="24"/>
          <w:szCs w:val="24"/>
        </w:rPr>
        <w:t>У</w:t>
      </w:r>
      <w:r w:rsidR="00D81E27" w:rsidRPr="00D46C52">
        <w:rPr>
          <w:rFonts w:ascii="PT Astra Serif" w:eastAsia="Calibri" w:hAnsi="PT Astra Serif"/>
          <w:sz w:val="24"/>
          <w:szCs w:val="24"/>
        </w:rPr>
        <w:t>держа</w:t>
      </w:r>
      <w:r w:rsidR="00AA6D4E" w:rsidRPr="00D46C52">
        <w:rPr>
          <w:rFonts w:ascii="PT Astra Serif" w:eastAsia="Calibri" w:hAnsi="PT Astra Serif"/>
          <w:sz w:val="24"/>
          <w:szCs w:val="24"/>
        </w:rPr>
        <w:t>ть</w:t>
      </w:r>
      <w:r w:rsidR="00D81E27" w:rsidRPr="00D46C52">
        <w:rPr>
          <w:rFonts w:ascii="PT Astra Serif" w:eastAsia="Calibri" w:hAnsi="PT Astra Serif"/>
          <w:sz w:val="24"/>
          <w:szCs w:val="24"/>
        </w:rPr>
        <w:t xml:space="preserve"> сумм</w:t>
      </w:r>
      <w:r w:rsidR="00AA6D4E" w:rsidRPr="00D46C52">
        <w:rPr>
          <w:rFonts w:ascii="PT Astra Serif" w:eastAsia="Calibri" w:hAnsi="PT Astra Serif"/>
          <w:sz w:val="24"/>
          <w:szCs w:val="24"/>
        </w:rPr>
        <w:t>у</w:t>
      </w:r>
      <w:r w:rsidR="00D81E27" w:rsidRPr="00D46C52">
        <w:rPr>
          <w:rFonts w:ascii="PT Astra Serif" w:eastAsia="Calibri" w:hAnsi="PT Astra Serif"/>
          <w:sz w:val="24"/>
          <w:szCs w:val="24"/>
        </w:rPr>
        <w:t xml:space="preserve"> неисполненных </w:t>
      </w:r>
      <w:r w:rsidR="00AA6D4E" w:rsidRPr="00D46C52">
        <w:rPr>
          <w:rFonts w:ascii="PT Astra Serif" w:eastAsia="Calibri" w:hAnsi="PT Astra Serif"/>
          <w:sz w:val="24"/>
          <w:szCs w:val="24"/>
        </w:rPr>
        <w:t>П</w:t>
      </w:r>
      <w:r w:rsidR="00D81E27" w:rsidRPr="00D46C52">
        <w:rPr>
          <w:rFonts w:ascii="PT Astra Serif" w:eastAsia="Calibri" w:hAnsi="PT Astra Serif"/>
          <w:sz w:val="24"/>
          <w:szCs w:val="24"/>
        </w:rPr>
        <w:t xml:space="preserve">оставщиком требований об уплате неустоек (штрафов, пеней), предъявленных </w:t>
      </w:r>
      <w:r w:rsidR="00AA6D4E" w:rsidRPr="00D46C52">
        <w:rPr>
          <w:rFonts w:ascii="PT Astra Serif" w:eastAsia="Calibri" w:hAnsi="PT Astra Serif"/>
          <w:sz w:val="24"/>
          <w:szCs w:val="24"/>
        </w:rPr>
        <w:t xml:space="preserve">Государственным </w:t>
      </w:r>
      <w:r w:rsidR="00D81E27" w:rsidRPr="00D46C52">
        <w:rPr>
          <w:rFonts w:ascii="PT Astra Serif" w:eastAsia="Calibri" w:hAnsi="PT Astra Serif"/>
          <w:sz w:val="24"/>
          <w:szCs w:val="24"/>
        </w:rPr>
        <w:t xml:space="preserve">заказчиком в соответствии </w:t>
      </w:r>
      <w:r w:rsidR="00AA6D4E" w:rsidRPr="00D46C52">
        <w:rPr>
          <w:rFonts w:ascii="PT Astra Serif" w:eastAsia="Calibri" w:hAnsi="PT Astra Serif"/>
          <w:sz w:val="24"/>
          <w:szCs w:val="24"/>
        </w:rPr>
        <w:t xml:space="preserve">                         </w:t>
      </w:r>
      <w:r w:rsidR="00D81E27" w:rsidRPr="00D46C52">
        <w:rPr>
          <w:rFonts w:ascii="PT Astra Serif" w:eastAsia="Calibri" w:hAnsi="PT Astra Serif"/>
          <w:sz w:val="24"/>
          <w:szCs w:val="24"/>
        </w:rPr>
        <w:t>с Федеральным законом</w:t>
      </w:r>
      <w:r w:rsidR="00AA6D4E" w:rsidRPr="00D46C52">
        <w:rPr>
          <w:rFonts w:ascii="PT Astra Serif" w:eastAsia="Calibri" w:hAnsi="PT Astra Serif"/>
          <w:sz w:val="24"/>
          <w:szCs w:val="24"/>
        </w:rPr>
        <w:t xml:space="preserve"> от 05.04.2013 № 44-ФЗ</w:t>
      </w:r>
      <w:r w:rsidR="00D81E27" w:rsidRPr="00D46C52">
        <w:rPr>
          <w:rFonts w:ascii="PT Astra Serif" w:eastAsia="Calibri" w:hAnsi="PT Astra Serif"/>
          <w:sz w:val="24"/>
          <w:szCs w:val="24"/>
        </w:rPr>
        <w:t xml:space="preserve">, из суммы, подлежащей оплате </w:t>
      </w:r>
      <w:r w:rsidR="00AA6D4E" w:rsidRPr="00D46C52">
        <w:rPr>
          <w:rFonts w:ascii="PT Astra Serif" w:eastAsia="Calibri" w:hAnsi="PT Astra Serif"/>
          <w:sz w:val="24"/>
          <w:szCs w:val="24"/>
        </w:rPr>
        <w:t>П</w:t>
      </w:r>
      <w:r w:rsidR="00D81E27" w:rsidRPr="00D46C52">
        <w:rPr>
          <w:rFonts w:ascii="PT Astra Serif" w:eastAsia="Calibri" w:hAnsi="PT Astra Serif"/>
          <w:sz w:val="24"/>
          <w:szCs w:val="24"/>
        </w:rPr>
        <w:t>оставщику</w:t>
      </w:r>
      <w:r w:rsidR="00AA6D4E" w:rsidRPr="00D46C52">
        <w:rPr>
          <w:rFonts w:ascii="PT Astra Serif" w:eastAsia="Calibri" w:hAnsi="PT Astra Serif"/>
          <w:sz w:val="24"/>
          <w:szCs w:val="24"/>
        </w:rPr>
        <w:t>.</w:t>
      </w:r>
      <w:r w:rsidR="00D81E27" w:rsidRPr="00D46C52">
        <w:rPr>
          <w:rFonts w:ascii="PT Astra Serif" w:eastAsia="Calibri" w:hAnsi="PT Astra Serif"/>
          <w:sz w:val="24"/>
          <w:szCs w:val="24"/>
        </w:rPr>
        <w:t xml:space="preserve"> </w:t>
      </w:r>
    </w:p>
    <w:p w:rsidR="00322A9C" w:rsidRPr="00D46C52" w:rsidRDefault="00D81E27"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 xml:space="preserve">2.2.7. </w:t>
      </w:r>
      <w:r w:rsidR="00322A9C" w:rsidRPr="00D46C52">
        <w:rPr>
          <w:rFonts w:ascii="PT Astra Serif" w:hAnsi="PT Astra Serif"/>
          <w:sz w:val="24"/>
          <w:szCs w:val="24"/>
        </w:rPr>
        <w:t>Имеет иные права, пред</w:t>
      </w:r>
      <w:r w:rsidR="00DA0D4A" w:rsidRPr="00D46C52">
        <w:rPr>
          <w:rFonts w:ascii="PT Astra Serif" w:hAnsi="PT Astra Serif"/>
          <w:sz w:val="24"/>
          <w:szCs w:val="24"/>
        </w:rPr>
        <w:t>усмотренные законодательством Р</w:t>
      </w:r>
      <w:r w:rsidR="00322A9C" w:rsidRPr="00D46C52">
        <w:rPr>
          <w:rFonts w:ascii="PT Astra Serif" w:hAnsi="PT Astra Serif"/>
          <w:sz w:val="24"/>
          <w:szCs w:val="24"/>
        </w:rPr>
        <w:t>Ф и Контрактом.</w:t>
      </w:r>
    </w:p>
    <w:p w:rsidR="00457FB0"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2.3. Поставщик обязуется:</w:t>
      </w:r>
      <w:r w:rsidR="00947988">
        <w:rPr>
          <w:rFonts w:ascii="PT Astra Serif" w:hAnsi="PT Astra Serif"/>
          <w:sz w:val="24"/>
          <w:szCs w:val="24"/>
        </w:rPr>
        <w:t xml:space="preserve"> </w:t>
      </w:r>
    </w:p>
    <w:p w:rsidR="00C214CC" w:rsidRDefault="00457FB0" w:rsidP="00437601">
      <w:pPr>
        <w:pStyle w:val="aa"/>
        <w:spacing w:after="0" w:line="240" w:lineRule="auto"/>
        <w:ind w:left="0" w:firstLine="709"/>
        <w:jc w:val="both"/>
        <w:rPr>
          <w:rFonts w:ascii="PT Astra Serif" w:hAnsi="PT Astra Serif"/>
          <w:sz w:val="24"/>
          <w:szCs w:val="24"/>
        </w:rPr>
      </w:pPr>
      <w:r>
        <w:rPr>
          <w:rFonts w:ascii="PT Astra Serif" w:hAnsi="PT Astra Serif"/>
          <w:sz w:val="24"/>
          <w:szCs w:val="24"/>
        </w:rPr>
        <w:t>2.3.1.О</w:t>
      </w:r>
      <w:r w:rsidR="00947988">
        <w:rPr>
          <w:rFonts w:ascii="PT Astra Serif" w:hAnsi="PT Astra Serif"/>
          <w:sz w:val="24"/>
          <w:szCs w:val="24"/>
        </w:rPr>
        <w:t>беспечить упаковку товара, способную предотвратить его повреждение или порчу во время доставки, в том числе при погрузке-разгрузке и хранении. А транспортную тару, которая не предназначена для потребителей и в которую помещено лекарственное средство, должна наноситься информация о наименовании, серии лекарственного средства, дате выпуска, количестве вторичных(потребительских) упаковок лекарственного средства, производителе лекарственного средства с указанием наименования и местонахождения производителя лекарственного средства (адрес, в том числе страна и (или) место производства лекарственного средства), а также о сроке годности лекарственного средства и условиях его хранения и перевозки, необходимые</w:t>
      </w:r>
      <w:r w:rsidR="00A6445B">
        <w:rPr>
          <w:rFonts w:ascii="PT Astra Serif" w:hAnsi="PT Astra Serif"/>
          <w:sz w:val="24"/>
          <w:szCs w:val="24"/>
        </w:rPr>
        <w:t xml:space="preserve"> предупредительные надписи и манипуляторные знаки. На первичную упаковку и вторичную (потребительскую) упаковку лекарственных средств для ветеринарного применения должна быть нанесена надпись «Для ветеринарного применения».</w:t>
      </w:r>
    </w:p>
    <w:p w:rsidR="00457FB0" w:rsidRDefault="00457FB0" w:rsidP="00437601">
      <w:pPr>
        <w:pStyle w:val="aa"/>
        <w:spacing w:after="0" w:line="240" w:lineRule="auto"/>
        <w:ind w:left="0" w:firstLine="709"/>
        <w:jc w:val="both"/>
        <w:rPr>
          <w:rFonts w:ascii="PT Astra Serif" w:hAnsi="PT Astra Serif"/>
          <w:sz w:val="24"/>
          <w:szCs w:val="24"/>
        </w:rPr>
      </w:pPr>
      <w:r>
        <w:rPr>
          <w:rFonts w:ascii="PT Astra Serif" w:hAnsi="PT Astra Serif"/>
          <w:sz w:val="24"/>
          <w:szCs w:val="24"/>
        </w:rPr>
        <w:t>2.3.2 Поставщик обязуется обеспечить температурный режим транспортировки товара в соответствии с инструкцией по применению.</w:t>
      </w:r>
    </w:p>
    <w:p w:rsidR="00457FB0" w:rsidRDefault="00457FB0" w:rsidP="00437601">
      <w:pPr>
        <w:pStyle w:val="aa"/>
        <w:spacing w:after="0" w:line="240" w:lineRule="auto"/>
        <w:ind w:left="0" w:firstLine="709"/>
        <w:jc w:val="both"/>
        <w:rPr>
          <w:rFonts w:ascii="PT Astra Serif" w:hAnsi="PT Astra Serif"/>
          <w:sz w:val="24"/>
          <w:szCs w:val="24"/>
        </w:rPr>
      </w:pPr>
      <w:r>
        <w:rPr>
          <w:rFonts w:ascii="PT Astra Serif" w:hAnsi="PT Astra Serif"/>
          <w:sz w:val="24"/>
          <w:szCs w:val="24"/>
        </w:rPr>
        <w:t>2.3.3.Поставщик обязан обеспечить в соответствии с требованиями законодательства Российской Федерации условия хранения, необходимые для транспортировки товара, определенные нормативной документацией на товар, предусмотренной Федеральным законом от 12 апреля 2010 г № 61-ФЗ «Об обращении лекарственных средств».</w:t>
      </w:r>
    </w:p>
    <w:p w:rsidR="00457FB0" w:rsidRPr="00D46C52" w:rsidRDefault="00457FB0" w:rsidP="00437601">
      <w:pPr>
        <w:pStyle w:val="aa"/>
        <w:spacing w:after="0" w:line="240" w:lineRule="auto"/>
        <w:ind w:left="0" w:firstLine="709"/>
        <w:jc w:val="both"/>
        <w:rPr>
          <w:rFonts w:ascii="PT Astra Serif" w:hAnsi="PT Astra Serif"/>
          <w:sz w:val="24"/>
          <w:szCs w:val="24"/>
        </w:rPr>
      </w:pPr>
      <w:r>
        <w:rPr>
          <w:rFonts w:ascii="PT Astra Serif" w:hAnsi="PT Astra Serif"/>
          <w:sz w:val="24"/>
          <w:szCs w:val="24"/>
        </w:rPr>
        <w:t>2.3.4. Поставщик обязуется уведомить заказчика о готовности товара к передаче заказчику/грузополучателю не позднее чем за 1 (один) дня до такой передачи.</w:t>
      </w:r>
    </w:p>
    <w:p w:rsidR="00C214CC" w:rsidRPr="00D46C52" w:rsidRDefault="00C214CC" w:rsidP="00437601">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D46C52">
        <w:rPr>
          <w:rFonts w:ascii="PT Astra Serif" w:hAnsi="PT Astra Serif"/>
          <w:sz w:val="24"/>
          <w:szCs w:val="24"/>
        </w:rPr>
        <w:t>2.3.</w:t>
      </w:r>
      <w:r w:rsidR="00457FB0">
        <w:rPr>
          <w:rFonts w:ascii="PT Astra Serif" w:hAnsi="PT Astra Serif"/>
          <w:sz w:val="24"/>
          <w:szCs w:val="24"/>
        </w:rPr>
        <w:t>5</w:t>
      </w:r>
      <w:r w:rsidRPr="00D46C52">
        <w:rPr>
          <w:rFonts w:ascii="PT Astra Serif" w:hAnsi="PT Astra Serif"/>
          <w:sz w:val="24"/>
          <w:szCs w:val="24"/>
        </w:rPr>
        <w:t>. О</w:t>
      </w:r>
      <w:r w:rsidRPr="00D46C52">
        <w:rPr>
          <w:rFonts w:ascii="PT Astra Serif" w:eastAsia="Calibri" w:hAnsi="PT Astra Serif"/>
          <w:sz w:val="24"/>
          <w:szCs w:val="24"/>
          <w:lang w:eastAsia="en-US"/>
        </w:rPr>
        <w:t>беспечить поставку товара  в соответствии с условиями Контракта.</w:t>
      </w:r>
    </w:p>
    <w:p w:rsidR="00C214CC" w:rsidRPr="00D46C52" w:rsidRDefault="00C214CC" w:rsidP="005312B6">
      <w:pPr>
        <w:pStyle w:val="aa"/>
        <w:spacing w:after="0" w:line="240" w:lineRule="auto"/>
        <w:ind w:left="0" w:firstLine="709"/>
        <w:jc w:val="both"/>
        <w:rPr>
          <w:rFonts w:ascii="PT Astra Serif" w:hAnsi="PT Astra Serif"/>
          <w:sz w:val="24"/>
          <w:szCs w:val="24"/>
        </w:rPr>
      </w:pPr>
      <w:r w:rsidRPr="00D46C52">
        <w:rPr>
          <w:rFonts w:ascii="PT Astra Serif" w:eastAsia="Calibri" w:hAnsi="PT Astra Serif"/>
          <w:sz w:val="24"/>
          <w:szCs w:val="24"/>
          <w:lang w:eastAsia="en-US"/>
        </w:rPr>
        <w:t>2.3.</w:t>
      </w:r>
      <w:r w:rsidR="00457FB0">
        <w:rPr>
          <w:rFonts w:ascii="PT Astra Serif" w:eastAsia="Calibri" w:hAnsi="PT Astra Serif"/>
          <w:sz w:val="24"/>
          <w:szCs w:val="24"/>
          <w:lang w:eastAsia="en-US"/>
        </w:rPr>
        <w:t>6</w:t>
      </w:r>
      <w:r w:rsidRPr="00D46C52">
        <w:rPr>
          <w:rFonts w:ascii="PT Astra Serif" w:eastAsia="Calibri" w:hAnsi="PT Astra Serif"/>
          <w:sz w:val="24"/>
          <w:szCs w:val="24"/>
          <w:lang w:eastAsia="en-US"/>
        </w:rPr>
        <w:t xml:space="preserve">. </w:t>
      </w:r>
      <w:r w:rsidR="005312B6" w:rsidRPr="00D46C52">
        <w:rPr>
          <w:rFonts w:ascii="PT Astra Serif" w:eastAsia="Calibri" w:hAnsi="PT Astra Serif"/>
          <w:sz w:val="24"/>
          <w:szCs w:val="24"/>
          <w:lang w:eastAsia="en-US"/>
        </w:rPr>
        <w:t>Уведомить Государственного заказчика о готовности товара к передаче грузополучателю не позднее, чем за 1 (один)  день до такой передачи</w:t>
      </w:r>
      <w:r w:rsidR="005312B6" w:rsidRPr="00D46C52">
        <w:rPr>
          <w:rFonts w:ascii="PT Astra Serif" w:eastAsia="Calibri" w:hAnsi="PT Astra Serif"/>
          <w:noProof/>
          <w:sz w:val="24"/>
          <w:szCs w:val="24"/>
          <w:lang w:eastAsia="en-US"/>
        </w:rPr>
        <w:t xml:space="preserve"> </w:t>
      </w:r>
      <w:r w:rsidRPr="00D46C52">
        <w:rPr>
          <w:rFonts w:ascii="PT Astra Serif" w:eastAsia="Calibri" w:hAnsi="PT Astra Serif"/>
          <w:sz w:val="24"/>
          <w:szCs w:val="24"/>
        </w:rPr>
        <w:t>с</w:t>
      </w:r>
      <w:r w:rsidRPr="00D46C52">
        <w:rPr>
          <w:rFonts w:ascii="PT Astra Serif" w:hAnsi="PT Astra Serif"/>
          <w:sz w:val="24"/>
          <w:szCs w:val="24"/>
          <w:lang w:eastAsia="ar-SA"/>
        </w:rPr>
        <w:t xml:space="preserve"> использованием </w:t>
      </w:r>
      <w:r w:rsidRPr="00D46C52">
        <w:rPr>
          <w:rFonts w:ascii="PT Astra Serif" w:hAnsi="PT Astra Serif"/>
          <w:sz w:val="24"/>
          <w:szCs w:val="24"/>
          <w:lang w:eastAsia="ar-SA"/>
        </w:rPr>
        <w:lastRenderedPageBreak/>
        <w:t>любых средств связи, позволяющих однозначно подтвердить извещение, либо уведомление Государственного заказчика и Грузополучателя.</w:t>
      </w:r>
    </w:p>
    <w:p w:rsidR="00C214CC" w:rsidRPr="00D46C52" w:rsidRDefault="00C214CC" w:rsidP="00437601">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D46C52">
        <w:rPr>
          <w:rFonts w:ascii="PT Astra Serif" w:eastAsia="Calibri" w:hAnsi="PT Astra Serif"/>
          <w:sz w:val="24"/>
          <w:szCs w:val="24"/>
          <w:lang w:eastAsia="en-US"/>
        </w:rPr>
        <w:t>2.3.</w:t>
      </w:r>
      <w:r w:rsidR="00457FB0">
        <w:rPr>
          <w:rFonts w:ascii="PT Astra Serif" w:eastAsia="Calibri" w:hAnsi="PT Astra Serif"/>
          <w:sz w:val="24"/>
          <w:szCs w:val="24"/>
          <w:lang w:eastAsia="en-US"/>
        </w:rPr>
        <w:t>7</w:t>
      </w:r>
      <w:r w:rsidRPr="00D46C52">
        <w:rPr>
          <w:rFonts w:ascii="PT Astra Serif" w:eastAsia="Calibri" w:hAnsi="PT Astra Serif"/>
          <w:sz w:val="24"/>
          <w:szCs w:val="24"/>
          <w:lang w:eastAsia="en-US"/>
        </w:rPr>
        <w:t xml:space="preserve">. Обеспечить соответствие товара обязательным требованиям, установленным Государственным заказчиком в соответствии с </w:t>
      </w:r>
      <w:hyperlink r:id="rId8" w:history="1">
        <w:r w:rsidRPr="00D46C52">
          <w:rPr>
            <w:rFonts w:ascii="PT Astra Serif" w:eastAsia="Calibri" w:hAnsi="PT Astra Serif"/>
            <w:sz w:val="24"/>
            <w:szCs w:val="24"/>
            <w:lang w:eastAsia="en-US"/>
          </w:rPr>
          <w:t>законодательством</w:t>
        </w:r>
      </w:hyperlink>
      <w:r w:rsidRPr="00D46C52">
        <w:rPr>
          <w:rFonts w:ascii="PT Astra Serif" w:eastAsia="Calibri" w:hAnsi="PT Astra Serif"/>
          <w:sz w:val="24"/>
          <w:szCs w:val="24"/>
          <w:lang w:eastAsia="en-US"/>
        </w:rPr>
        <w:t xml:space="preserve"> РФ о техническом регулировании и (или) Контрактом.</w:t>
      </w:r>
    </w:p>
    <w:p w:rsidR="00E806A9" w:rsidRPr="00D46C52" w:rsidRDefault="00C214CC" w:rsidP="00E806A9">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D46C52">
        <w:rPr>
          <w:rFonts w:ascii="PT Astra Serif" w:eastAsia="Calibri" w:hAnsi="PT Astra Serif"/>
          <w:sz w:val="24"/>
          <w:szCs w:val="24"/>
          <w:lang w:eastAsia="en-US"/>
        </w:rPr>
        <w:t>2.3.</w:t>
      </w:r>
      <w:r w:rsidR="00457FB0">
        <w:rPr>
          <w:rFonts w:ascii="PT Astra Serif" w:eastAsia="Calibri" w:hAnsi="PT Astra Serif"/>
          <w:sz w:val="24"/>
          <w:szCs w:val="24"/>
          <w:lang w:eastAsia="en-US"/>
        </w:rPr>
        <w:t>8</w:t>
      </w:r>
      <w:r w:rsidRPr="00D46C52">
        <w:rPr>
          <w:rFonts w:ascii="PT Astra Serif" w:eastAsia="Calibri" w:hAnsi="PT Astra Serif"/>
          <w:sz w:val="24"/>
          <w:szCs w:val="24"/>
          <w:lang w:eastAsia="en-US"/>
        </w:rPr>
        <w:t xml:space="preserve">. </w:t>
      </w:r>
      <w:r w:rsidR="00E806A9" w:rsidRPr="00D46C52">
        <w:rPr>
          <w:rFonts w:ascii="PT Astra Serif" w:eastAsia="Calibri" w:hAnsi="PT Astra Serif"/>
          <w:sz w:val="24"/>
          <w:szCs w:val="24"/>
          <w:lang w:eastAsia="en-US"/>
        </w:rPr>
        <w:t xml:space="preserve">Обеспечить упаковку товара, способную предотвратить его повреждение или порчу во время доставки, в том числе при погрузке-разгрузке и хранении. Транспортная тара должна быть снабжена наклейкой, содержащей информацию о поставщике, наименовании товара и его количестве. </w:t>
      </w:r>
    </w:p>
    <w:p w:rsidR="005312B6" w:rsidRPr="00D46C52" w:rsidRDefault="005312B6" w:rsidP="005312B6">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D46C52">
        <w:rPr>
          <w:rFonts w:ascii="PT Astra Serif" w:eastAsia="Calibri" w:hAnsi="PT Astra Serif"/>
          <w:sz w:val="24"/>
          <w:szCs w:val="24"/>
          <w:lang w:eastAsia="en-US"/>
        </w:rPr>
        <w:t>2.3.</w:t>
      </w:r>
      <w:r w:rsidR="00457FB0">
        <w:rPr>
          <w:rFonts w:ascii="PT Astra Serif" w:eastAsia="Calibri" w:hAnsi="PT Astra Serif"/>
          <w:sz w:val="24"/>
          <w:szCs w:val="24"/>
          <w:lang w:eastAsia="en-US"/>
        </w:rPr>
        <w:t>9</w:t>
      </w:r>
      <w:r w:rsidRPr="00D46C52">
        <w:rPr>
          <w:rFonts w:ascii="PT Astra Serif" w:eastAsia="Calibri" w:hAnsi="PT Astra Serif"/>
          <w:sz w:val="24"/>
          <w:szCs w:val="24"/>
          <w:lang w:eastAsia="en-US"/>
        </w:rPr>
        <w:t>. Обеспечить температурный режим транспортировки товара в соответствии с инструкцией по применению на лекарственный препарат, указанный в приложении № 1 к контракту.</w:t>
      </w:r>
    </w:p>
    <w:p w:rsidR="005312B6" w:rsidRPr="00D46C52" w:rsidRDefault="005312B6" w:rsidP="005312B6">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D46C52">
        <w:rPr>
          <w:rFonts w:ascii="PT Astra Serif" w:eastAsia="Calibri" w:hAnsi="PT Astra Serif"/>
          <w:sz w:val="24"/>
          <w:szCs w:val="24"/>
          <w:lang w:eastAsia="en-US"/>
        </w:rPr>
        <w:t>2.3.</w:t>
      </w:r>
      <w:r w:rsidR="00457FB0">
        <w:rPr>
          <w:rFonts w:ascii="PT Astra Serif" w:eastAsia="Calibri" w:hAnsi="PT Astra Serif"/>
          <w:sz w:val="24"/>
          <w:szCs w:val="24"/>
          <w:lang w:eastAsia="en-US"/>
        </w:rPr>
        <w:t>10</w:t>
      </w:r>
      <w:r w:rsidRPr="00D46C52">
        <w:rPr>
          <w:rFonts w:ascii="PT Astra Serif" w:eastAsia="Calibri" w:hAnsi="PT Astra Serif"/>
          <w:sz w:val="24"/>
          <w:szCs w:val="24"/>
          <w:lang w:eastAsia="en-US"/>
        </w:rPr>
        <w:t>.</w:t>
      </w:r>
      <w:r w:rsidRPr="00D46C52">
        <w:rPr>
          <w:rFonts w:ascii="PT Astra Serif" w:hAnsi="PT Astra Serif"/>
        </w:rPr>
        <w:t xml:space="preserve"> О</w:t>
      </w:r>
      <w:r w:rsidRPr="00D46C52">
        <w:rPr>
          <w:rFonts w:ascii="PT Astra Serif" w:eastAsia="Calibri" w:hAnsi="PT Astra Serif"/>
          <w:sz w:val="24"/>
          <w:szCs w:val="24"/>
          <w:lang w:eastAsia="en-US"/>
        </w:rPr>
        <w:t>беспечить хранение товара при его транспортировке в соответствии с инструкцией по применению.</w:t>
      </w:r>
    </w:p>
    <w:p w:rsidR="00C214CC" w:rsidRPr="00D46C52" w:rsidRDefault="00E806A9" w:rsidP="00E806A9">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D46C52">
        <w:rPr>
          <w:rFonts w:ascii="PT Astra Serif" w:eastAsia="Calibri" w:hAnsi="PT Astra Serif"/>
          <w:sz w:val="24"/>
          <w:szCs w:val="24"/>
          <w:lang w:eastAsia="en-US"/>
        </w:rPr>
        <w:t>2.3.</w:t>
      </w:r>
      <w:r w:rsidR="00457FB0">
        <w:rPr>
          <w:rFonts w:ascii="PT Astra Serif" w:eastAsia="Calibri" w:hAnsi="PT Astra Serif"/>
          <w:sz w:val="24"/>
          <w:szCs w:val="24"/>
          <w:lang w:eastAsia="en-US"/>
        </w:rPr>
        <w:t>11</w:t>
      </w:r>
      <w:r w:rsidRPr="00D46C52">
        <w:rPr>
          <w:rFonts w:ascii="PT Astra Serif" w:eastAsia="Calibri" w:hAnsi="PT Astra Serif"/>
          <w:sz w:val="24"/>
          <w:szCs w:val="24"/>
          <w:lang w:eastAsia="en-US"/>
        </w:rPr>
        <w:t xml:space="preserve">. </w:t>
      </w:r>
      <w:r w:rsidR="00C214CC" w:rsidRPr="00D46C52">
        <w:rPr>
          <w:rFonts w:ascii="PT Astra Serif" w:eastAsia="Calibri" w:hAnsi="PT Astra Serif"/>
          <w:sz w:val="24"/>
          <w:szCs w:val="24"/>
          <w:lang w:eastAsia="en-US"/>
        </w:rPr>
        <w:t>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rsidR="00C214CC" w:rsidRPr="00D46C52" w:rsidRDefault="00C214CC" w:rsidP="00437601">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D46C52">
        <w:rPr>
          <w:rFonts w:ascii="PT Astra Serif" w:eastAsia="Calibri" w:hAnsi="PT Astra Serif"/>
          <w:sz w:val="24"/>
          <w:szCs w:val="24"/>
          <w:lang w:eastAsia="en-US"/>
        </w:rPr>
        <w:t>2.3.</w:t>
      </w:r>
      <w:r w:rsidR="00457FB0">
        <w:rPr>
          <w:rFonts w:ascii="PT Astra Serif" w:eastAsia="Calibri" w:hAnsi="PT Astra Serif"/>
          <w:sz w:val="24"/>
          <w:szCs w:val="24"/>
          <w:lang w:eastAsia="en-US"/>
        </w:rPr>
        <w:t>12</w:t>
      </w:r>
      <w:r w:rsidRPr="00D46C52">
        <w:rPr>
          <w:rFonts w:ascii="PT Astra Serif" w:eastAsia="Calibri" w:hAnsi="PT Astra Serif"/>
          <w:sz w:val="24"/>
          <w:szCs w:val="24"/>
          <w:lang w:eastAsia="en-US"/>
        </w:rPr>
        <w:t>. Обеспечить условия для осуществления Государственным заказчиком контроля за исполнением Контракта, в том числе на отдельных этапах его исполнения.</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2.3.</w:t>
      </w:r>
      <w:r w:rsidR="00457FB0">
        <w:rPr>
          <w:rFonts w:ascii="PT Astra Serif" w:hAnsi="PT Astra Serif"/>
          <w:sz w:val="24"/>
          <w:szCs w:val="24"/>
        </w:rPr>
        <w:t>13</w:t>
      </w:r>
      <w:r w:rsidRPr="00D46C52">
        <w:rPr>
          <w:rFonts w:ascii="PT Astra Serif" w:hAnsi="PT Astra Serif"/>
          <w:sz w:val="24"/>
          <w:szCs w:val="24"/>
        </w:rPr>
        <w:t>. Обеспечить в течение</w:t>
      </w:r>
      <w:r w:rsidR="002126E1" w:rsidRPr="00D46C52">
        <w:rPr>
          <w:rFonts w:ascii="PT Astra Serif" w:hAnsi="PT Astra Serif"/>
          <w:sz w:val="24"/>
          <w:szCs w:val="24"/>
        </w:rPr>
        <w:t xml:space="preserve"> </w:t>
      </w:r>
      <w:r w:rsidR="00F57118" w:rsidRPr="00D46C52">
        <w:rPr>
          <w:rFonts w:ascii="PT Astra Serif" w:hAnsi="PT Astra Serif"/>
          <w:sz w:val="24"/>
          <w:szCs w:val="24"/>
        </w:rPr>
        <w:t>срока</w:t>
      </w:r>
      <w:r w:rsidR="002126E1" w:rsidRPr="00D46C52">
        <w:rPr>
          <w:rFonts w:ascii="PT Astra Serif" w:hAnsi="PT Astra Serif"/>
          <w:sz w:val="24"/>
          <w:szCs w:val="24"/>
        </w:rPr>
        <w:t xml:space="preserve"> годности</w:t>
      </w:r>
      <w:r w:rsidR="002126E1" w:rsidRPr="00D46C52">
        <w:rPr>
          <w:rFonts w:ascii="PT Astra Serif" w:hAnsi="PT Astra Serif"/>
          <w:i/>
          <w:color w:val="FF0000"/>
          <w:sz w:val="24"/>
          <w:szCs w:val="24"/>
        </w:rPr>
        <w:t xml:space="preserve"> </w:t>
      </w:r>
      <w:r w:rsidRPr="00D46C52">
        <w:rPr>
          <w:rFonts w:ascii="PT Astra Serif" w:hAnsi="PT Astra Serif"/>
          <w:sz w:val="24"/>
          <w:szCs w:val="24"/>
        </w:rPr>
        <w:t>безвозмездную замену товара, не соответствующего по качеству и безопасности показателям, содержащимся в нормативных и технических документах, и в настоящем Контракте</w:t>
      </w:r>
      <w:r w:rsidR="00DD6169" w:rsidRPr="00D46C52">
        <w:rPr>
          <w:rFonts w:ascii="PT Astra Serif" w:hAnsi="PT Astra Serif"/>
          <w:sz w:val="24"/>
          <w:szCs w:val="24"/>
        </w:rPr>
        <w:t>.</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2.3.</w:t>
      </w:r>
      <w:r w:rsidR="005312B6" w:rsidRPr="00D46C52">
        <w:rPr>
          <w:rFonts w:ascii="PT Astra Serif" w:hAnsi="PT Astra Serif"/>
          <w:sz w:val="24"/>
          <w:szCs w:val="24"/>
        </w:rPr>
        <w:t>1</w:t>
      </w:r>
      <w:r w:rsidR="00457FB0">
        <w:rPr>
          <w:rFonts w:ascii="PT Astra Serif" w:hAnsi="PT Astra Serif"/>
          <w:sz w:val="24"/>
          <w:szCs w:val="24"/>
        </w:rPr>
        <w:t>4</w:t>
      </w:r>
      <w:r w:rsidRPr="00D46C52">
        <w:rPr>
          <w:rFonts w:ascii="PT Astra Serif" w:hAnsi="PT Astra Serif"/>
          <w:sz w:val="24"/>
          <w:szCs w:val="24"/>
        </w:rPr>
        <w:t>. Обеспечить устранение за свой счет недостатков и дефектов, выявленных при приемке товара, в том числе замену товара.</w:t>
      </w:r>
    </w:p>
    <w:p w:rsidR="0066411D" w:rsidRPr="00D46C52" w:rsidRDefault="00C214CC" w:rsidP="0066411D">
      <w:pPr>
        <w:autoSpaceDE w:val="0"/>
        <w:autoSpaceDN w:val="0"/>
        <w:adjustRightInd w:val="0"/>
        <w:spacing w:after="0" w:line="240" w:lineRule="auto"/>
        <w:ind w:firstLine="708"/>
        <w:jc w:val="both"/>
        <w:rPr>
          <w:rFonts w:ascii="PT Astra Serif" w:eastAsia="Calibri" w:hAnsi="PT Astra Serif"/>
          <w:sz w:val="24"/>
          <w:szCs w:val="24"/>
        </w:rPr>
      </w:pPr>
      <w:r w:rsidRPr="00D46C52">
        <w:rPr>
          <w:rFonts w:ascii="PT Astra Serif" w:hAnsi="PT Astra Serif"/>
          <w:sz w:val="24"/>
          <w:szCs w:val="24"/>
        </w:rPr>
        <w:t>2.3.</w:t>
      </w:r>
      <w:r w:rsidR="005312B6" w:rsidRPr="00D46C52">
        <w:rPr>
          <w:rFonts w:ascii="PT Astra Serif" w:hAnsi="PT Astra Serif"/>
          <w:sz w:val="24"/>
          <w:szCs w:val="24"/>
        </w:rPr>
        <w:t>1</w:t>
      </w:r>
      <w:r w:rsidR="00457FB0">
        <w:rPr>
          <w:rFonts w:ascii="PT Astra Serif" w:hAnsi="PT Astra Serif"/>
          <w:sz w:val="24"/>
          <w:szCs w:val="24"/>
        </w:rPr>
        <w:t>5</w:t>
      </w:r>
      <w:r w:rsidRPr="00D46C52">
        <w:rPr>
          <w:rFonts w:ascii="PT Astra Serif" w:hAnsi="PT Astra Serif"/>
          <w:sz w:val="24"/>
          <w:szCs w:val="24"/>
        </w:rPr>
        <w:t xml:space="preserve">. </w:t>
      </w:r>
      <w:r w:rsidR="0066411D" w:rsidRPr="00D46C52">
        <w:rPr>
          <w:rFonts w:ascii="PT Astra Serif" w:hAnsi="PT Astra Serif"/>
          <w:sz w:val="24"/>
          <w:szCs w:val="24"/>
        </w:rPr>
        <w:t xml:space="preserve">В соответствии с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w:t>
      </w:r>
      <w:r w:rsidR="007F1F2C" w:rsidRPr="00D46C52">
        <w:rPr>
          <w:rFonts w:ascii="PT Astra Serif" w:hAnsi="PT Astra Serif"/>
          <w:sz w:val="24"/>
          <w:szCs w:val="24"/>
        </w:rPr>
        <w:t>утвержденных п</w:t>
      </w:r>
      <w:r w:rsidR="0066411D" w:rsidRPr="00D46C52">
        <w:rPr>
          <w:rFonts w:ascii="PT Astra Serif" w:eastAsia="Calibri" w:hAnsi="PT Astra Serif"/>
          <w:sz w:val="24"/>
          <w:szCs w:val="24"/>
        </w:rPr>
        <w:t>риказ</w:t>
      </w:r>
      <w:r w:rsidR="007F1F2C" w:rsidRPr="00D46C52">
        <w:rPr>
          <w:rFonts w:ascii="PT Astra Serif" w:eastAsia="Calibri" w:hAnsi="PT Astra Serif"/>
          <w:sz w:val="24"/>
          <w:szCs w:val="24"/>
        </w:rPr>
        <w:t>ом</w:t>
      </w:r>
      <w:r w:rsidR="0066411D" w:rsidRPr="00D46C52">
        <w:rPr>
          <w:rFonts w:ascii="PT Astra Serif" w:eastAsia="Calibri" w:hAnsi="PT Astra Serif"/>
          <w:sz w:val="24"/>
          <w:szCs w:val="24"/>
        </w:rPr>
        <w:t xml:space="preserve"> Минфина России от 15.04.2021 </w:t>
      </w:r>
      <w:r w:rsidR="007F1F2C" w:rsidRPr="00D46C52">
        <w:rPr>
          <w:rFonts w:ascii="PT Astra Serif" w:eastAsia="Calibri" w:hAnsi="PT Astra Serif"/>
          <w:sz w:val="24"/>
          <w:szCs w:val="24"/>
        </w:rPr>
        <w:t>№</w:t>
      </w:r>
      <w:r w:rsidR="0066411D" w:rsidRPr="00D46C52">
        <w:rPr>
          <w:rFonts w:ascii="PT Astra Serif" w:eastAsia="Calibri" w:hAnsi="PT Astra Serif"/>
          <w:sz w:val="24"/>
          <w:szCs w:val="24"/>
        </w:rPr>
        <w:t xml:space="preserve"> 61н</w:t>
      </w:r>
      <w:r w:rsidR="007F1F2C" w:rsidRPr="00D46C52">
        <w:rPr>
          <w:rFonts w:ascii="PT Astra Serif" w:eastAsia="Calibri" w:hAnsi="PT Astra Serif"/>
          <w:sz w:val="24"/>
          <w:szCs w:val="24"/>
        </w:rPr>
        <w:t>,</w:t>
      </w:r>
      <w:r w:rsidR="0066411D" w:rsidRPr="00D46C52">
        <w:rPr>
          <w:rFonts w:ascii="PT Astra Serif" w:hAnsi="PT Astra Serif"/>
          <w:sz w:val="24"/>
          <w:szCs w:val="24"/>
        </w:rPr>
        <w:t xml:space="preserve"> </w:t>
      </w:r>
      <w:r w:rsidR="007F1F2C" w:rsidRPr="00D46C52">
        <w:rPr>
          <w:rFonts w:ascii="PT Astra Serif" w:hAnsi="PT Astra Serif"/>
          <w:sz w:val="24"/>
          <w:szCs w:val="24"/>
        </w:rPr>
        <w:t>п</w:t>
      </w:r>
      <w:r w:rsidR="0066411D" w:rsidRPr="00D46C52">
        <w:rPr>
          <w:rFonts w:ascii="PT Astra Serif" w:hAnsi="PT Astra Serif"/>
          <w:sz w:val="24"/>
          <w:szCs w:val="24"/>
        </w:rPr>
        <w:t xml:space="preserve">одписать </w:t>
      </w:r>
      <w:hyperlink r:id="rId9" w:history="1">
        <w:r w:rsidR="0066411D" w:rsidRPr="00D46C52">
          <w:rPr>
            <w:rFonts w:ascii="PT Astra Serif" w:eastAsia="Calibri" w:hAnsi="PT Astra Serif"/>
            <w:sz w:val="24"/>
            <w:szCs w:val="24"/>
          </w:rPr>
          <w:t>Акт</w:t>
        </w:r>
      </w:hyperlink>
      <w:r w:rsidR="0066411D" w:rsidRPr="00D46C52">
        <w:rPr>
          <w:rFonts w:ascii="PT Astra Serif" w:eastAsia="Calibri" w:hAnsi="PT Astra Serif"/>
          <w:sz w:val="24"/>
          <w:szCs w:val="24"/>
        </w:rPr>
        <w:t xml:space="preserve"> приемки товаров, работ, услуг </w:t>
      </w:r>
      <w:r w:rsidR="007F1F2C" w:rsidRPr="00D46C52">
        <w:rPr>
          <w:rFonts w:ascii="PT Astra Serif" w:eastAsia="Calibri" w:hAnsi="PT Astra Serif"/>
          <w:sz w:val="24"/>
          <w:szCs w:val="24"/>
        </w:rPr>
        <w:t xml:space="preserve">по </w:t>
      </w:r>
      <w:r w:rsidR="0066411D" w:rsidRPr="00D46C52">
        <w:rPr>
          <w:rFonts w:ascii="PT Astra Serif" w:eastAsia="Calibri" w:hAnsi="PT Astra Serif"/>
          <w:sz w:val="24"/>
          <w:szCs w:val="24"/>
        </w:rPr>
        <w:t>ф</w:t>
      </w:r>
      <w:r w:rsidR="007F1F2C" w:rsidRPr="00D46C52">
        <w:rPr>
          <w:rFonts w:ascii="PT Astra Serif" w:eastAsia="Calibri" w:hAnsi="PT Astra Serif"/>
          <w:sz w:val="24"/>
          <w:szCs w:val="24"/>
        </w:rPr>
        <w:t>орме</w:t>
      </w:r>
      <w:r w:rsidR="0066411D" w:rsidRPr="00D46C52">
        <w:rPr>
          <w:rFonts w:ascii="PT Astra Serif" w:eastAsia="Calibri" w:hAnsi="PT Astra Serif"/>
          <w:sz w:val="24"/>
          <w:szCs w:val="24"/>
        </w:rPr>
        <w:t xml:space="preserve"> 0510452</w:t>
      </w:r>
      <w:r w:rsidR="007F1F2C" w:rsidRPr="00D46C52">
        <w:rPr>
          <w:rFonts w:ascii="PT Astra Serif" w:eastAsia="Calibri" w:hAnsi="PT Astra Serif"/>
          <w:sz w:val="24"/>
          <w:szCs w:val="24"/>
        </w:rPr>
        <w:t>.</w:t>
      </w:r>
    </w:p>
    <w:p w:rsidR="00C214CC" w:rsidRPr="00D46C52" w:rsidRDefault="0066411D"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2.3.</w:t>
      </w:r>
      <w:r w:rsidR="005312B6" w:rsidRPr="00D46C52">
        <w:rPr>
          <w:rFonts w:ascii="PT Astra Serif" w:hAnsi="PT Astra Serif"/>
          <w:sz w:val="24"/>
          <w:szCs w:val="24"/>
        </w:rPr>
        <w:t>1</w:t>
      </w:r>
      <w:r w:rsidR="00457FB0">
        <w:rPr>
          <w:rFonts w:ascii="PT Astra Serif" w:hAnsi="PT Astra Serif"/>
          <w:sz w:val="24"/>
          <w:szCs w:val="24"/>
        </w:rPr>
        <w:t>6</w:t>
      </w:r>
      <w:r w:rsidRPr="00D46C52">
        <w:rPr>
          <w:rFonts w:ascii="PT Astra Serif" w:hAnsi="PT Astra Serif"/>
          <w:sz w:val="24"/>
          <w:szCs w:val="24"/>
        </w:rPr>
        <w:t xml:space="preserve">. </w:t>
      </w:r>
      <w:r w:rsidR="00C214CC" w:rsidRPr="00D46C52">
        <w:rPr>
          <w:rFonts w:ascii="PT Astra Serif" w:hAnsi="PT Astra Serif"/>
          <w:sz w:val="24"/>
          <w:szCs w:val="24"/>
        </w:rPr>
        <w:t>Выполнять иные обязанности, предусмотренные законодательством РФ и Контрактом.</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2.4. Поставщик вправе:</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2.4.2. Требовать уплату пеней и штрафа согласно условиям Контракта.</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 xml:space="preserve">2.4.3. Принять решение об одностороннем отказе от исполнения Контракта </w:t>
      </w:r>
      <w:r w:rsidR="00FC1573" w:rsidRPr="00D46C52">
        <w:rPr>
          <w:rFonts w:ascii="PT Astra Serif" w:hAnsi="PT Astra Serif"/>
          <w:sz w:val="24"/>
          <w:szCs w:val="24"/>
        </w:rPr>
        <w:br/>
      </w:r>
      <w:r w:rsidRPr="00D46C52">
        <w:rPr>
          <w:rFonts w:ascii="PT Astra Serif" w:hAnsi="PT Astra Serif"/>
          <w:sz w:val="24"/>
          <w:szCs w:val="24"/>
        </w:rPr>
        <w:t xml:space="preserve">в соответствии с гражданским законодательством РФ. </w:t>
      </w:r>
    </w:p>
    <w:p w:rsidR="00C214CC" w:rsidRPr="00D46C52" w:rsidRDefault="00C214CC"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2.4.4. Требовать возмещения убытков, причиненных в связи с выполнением или расторжением государственного контракта.</w:t>
      </w:r>
    </w:p>
    <w:p w:rsidR="00F0770D" w:rsidRPr="00D46C52" w:rsidRDefault="00F0770D" w:rsidP="00437601">
      <w:pPr>
        <w:pStyle w:val="aa"/>
        <w:spacing w:after="0" w:line="240" w:lineRule="auto"/>
        <w:ind w:left="0" w:firstLine="709"/>
        <w:jc w:val="both"/>
        <w:rPr>
          <w:rFonts w:ascii="PT Astra Serif" w:hAnsi="PT Astra Serif"/>
          <w:sz w:val="24"/>
          <w:szCs w:val="24"/>
        </w:rPr>
      </w:pPr>
      <w:r w:rsidRPr="00D46C52">
        <w:rPr>
          <w:rFonts w:ascii="PT Astra Serif" w:hAnsi="PT Astra Serif"/>
          <w:sz w:val="24"/>
          <w:szCs w:val="24"/>
        </w:rPr>
        <w:t>2.4.5. Имеет иные права, предусмотренные законодательством РФ и Контрактом.</w:t>
      </w:r>
    </w:p>
    <w:p w:rsidR="00E31C05" w:rsidRPr="00D46C52" w:rsidRDefault="00E31C05" w:rsidP="00437601">
      <w:pPr>
        <w:pStyle w:val="aa"/>
        <w:spacing w:after="0" w:line="240" w:lineRule="auto"/>
        <w:ind w:left="0" w:firstLine="709"/>
        <w:jc w:val="both"/>
        <w:rPr>
          <w:rFonts w:ascii="PT Astra Serif" w:hAnsi="PT Astra Serif"/>
          <w:sz w:val="24"/>
          <w:szCs w:val="24"/>
        </w:rPr>
      </w:pPr>
    </w:p>
    <w:p w:rsidR="00DF39E4" w:rsidRPr="00D46C52" w:rsidRDefault="007E1E8F" w:rsidP="00437601">
      <w:pPr>
        <w:pStyle w:val="aa"/>
        <w:numPr>
          <w:ilvl w:val="0"/>
          <w:numId w:val="2"/>
        </w:numPr>
        <w:spacing w:after="0" w:line="240" w:lineRule="auto"/>
        <w:jc w:val="center"/>
        <w:rPr>
          <w:rFonts w:ascii="PT Astra Serif" w:hAnsi="PT Astra Serif"/>
          <w:b/>
          <w:sz w:val="24"/>
          <w:szCs w:val="24"/>
        </w:rPr>
      </w:pPr>
      <w:r w:rsidRPr="00D46C52">
        <w:rPr>
          <w:rFonts w:ascii="PT Astra Serif" w:hAnsi="PT Astra Serif"/>
          <w:b/>
          <w:sz w:val="24"/>
          <w:szCs w:val="24"/>
        </w:rPr>
        <w:t>Цена Контракта, порядок и срок расчетов</w:t>
      </w:r>
    </w:p>
    <w:p w:rsidR="007E2C98" w:rsidRPr="00D46C52" w:rsidRDefault="007E2C98" w:rsidP="00437601">
      <w:pPr>
        <w:spacing w:after="0" w:line="240" w:lineRule="auto"/>
        <w:jc w:val="both"/>
        <w:rPr>
          <w:rFonts w:ascii="PT Astra Serif" w:hAnsi="PT Astra Serif"/>
          <w:sz w:val="24"/>
          <w:szCs w:val="24"/>
        </w:rPr>
      </w:pPr>
      <w:r w:rsidRPr="00D46C52">
        <w:rPr>
          <w:rFonts w:ascii="PT Astra Serif" w:hAnsi="PT Astra Serif"/>
          <w:sz w:val="24"/>
          <w:szCs w:val="24"/>
        </w:rPr>
        <w:t xml:space="preserve">          </w:t>
      </w:r>
      <w:r w:rsidR="00D778E7" w:rsidRPr="00D46C52">
        <w:rPr>
          <w:rFonts w:ascii="PT Astra Serif" w:hAnsi="PT Astra Serif"/>
          <w:sz w:val="24"/>
          <w:szCs w:val="24"/>
        </w:rPr>
        <w:t xml:space="preserve"> </w:t>
      </w:r>
      <w:r w:rsidRPr="00D46C52">
        <w:rPr>
          <w:rFonts w:ascii="PT Astra Serif" w:hAnsi="PT Astra Serif"/>
          <w:sz w:val="24"/>
          <w:szCs w:val="24"/>
        </w:rPr>
        <w:t xml:space="preserve">3.1. </w:t>
      </w:r>
      <w:r w:rsidR="00FD46C8" w:rsidRPr="00D46C52">
        <w:rPr>
          <w:rFonts w:ascii="PT Astra Serif" w:hAnsi="PT Astra Serif"/>
          <w:sz w:val="24"/>
          <w:szCs w:val="24"/>
        </w:rPr>
        <w:t xml:space="preserve">Цена Контракта составляет: </w:t>
      </w:r>
      <w:r w:rsidR="00B33D23" w:rsidRPr="00D46C52">
        <w:rPr>
          <w:rFonts w:ascii="PT Astra Serif" w:hAnsi="PT Astra Serif"/>
          <w:sz w:val="24"/>
          <w:szCs w:val="24"/>
        </w:rPr>
        <w:t>________</w:t>
      </w:r>
      <w:r w:rsidR="00FD46C8" w:rsidRPr="00D46C52">
        <w:rPr>
          <w:rFonts w:ascii="PT Astra Serif" w:hAnsi="PT Astra Serif"/>
          <w:sz w:val="24"/>
          <w:szCs w:val="24"/>
        </w:rPr>
        <w:t xml:space="preserve"> (</w:t>
      </w:r>
      <w:r w:rsidR="00B33D23" w:rsidRPr="00D46C52">
        <w:rPr>
          <w:rFonts w:ascii="PT Astra Serif" w:hAnsi="PT Astra Serif"/>
          <w:sz w:val="24"/>
          <w:szCs w:val="24"/>
        </w:rPr>
        <w:t>_______</w:t>
      </w:r>
      <w:r w:rsidR="00FD46C8" w:rsidRPr="00D46C52">
        <w:rPr>
          <w:rFonts w:ascii="PT Astra Serif" w:hAnsi="PT Astra Serif"/>
          <w:sz w:val="24"/>
          <w:szCs w:val="24"/>
        </w:rPr>
        <w:t xml:space="preserve"> рублей,</w:t>
      </w:r>
      <w:r w:rsidR="00B33D23" w:rsidRPr="00D46C52">
        <w:rPr>
          <w:rFonts w:ascii="PT Astra Serif" w:hAnsi="PT Astra Serif"/>
          <w:sz w:val="24"/>
          <w:szCs w:val="24"/>
        </w:rPr>
        <w:t>___</w:t>
      </w:r>
      <w:r w:rsidR="00FD46C8" w:rsidRPr="00D46C52">
        <w:rPr>
          <w:rFonts w:ascii="PT Astra Serif" w:hAnsi="PT Astra Serif"/>
          <w:sz w:val="24"/>
          <w:szCs w:val="24"/>
        </w:rPr>
        <w:t xml:space="preserve"> коп) НДС составляет </w:t>
      </w:r>
      <w:r w:rsidR="00B33D23" w:rsidRPr="00D46C52">
        <w:rPr>
          <w:rFonts w:ascii="PT Astra Serif" w:hAnsi="PT Astra Serif"/>
          <w:sz w:val="24"/>
          <w:szCs w:val="24"/>
        </w:rPr>
        <w:t>_______</w:t>
      </w:r>
      <w:r w:rsidR="00FD46C8" w:rsidRPr="00D46C52">
        <w:rPr>
          <w:rFonts w:ascii="PT Astra Serif" w:hAnsi="PT Astra Serif"/>
          <w:sz w:val="24"/>
          <w:szCs w:val="24"/>
        </w:rPr>
        <w:t xml:space="preserve"> (</w:t>
      </w:r>
      <w:r w:rsidR="00B33D23" w:rsidRPr="00D46C52">
        <w:rPr>
          <w:rFonts w:ascii="PT Astra Serif" w:hAnsi="PT Astra Serif"/>
          <w:sz w:val="24"/>
          <w:szCs w:val="24"/>
        </w:rPr>
        <w:t>________</w:t>
      </w:r>
      <w:r w:rsidR="00FD46C8" w:rsidRPr="00D46C52">
        <w:rPr>
          <w:rFonts w:ascii="PT Astra Serif" w:hAnsi="PT Astra Serif"/>
          <w:sz w:val="24"/>
          <w:szCs w:val="24"/>
        </w:rPr>
        <w:t xml:space="preserve"> рубля, </w:t>
      </w:r>
      <w:r w:rsidR="00B33D23" w:rsidRPr="00D46C52">
        <w:rPr>
          <w:rFonts w:ascii="PT Astra Serif" w:hAnsi="PT Astra Serif"/>
          <w:sz w:val="24"/>
          <w:szCs w:val="24"/>
        </w:rPr>
        <w:t>___</w:t>
      </w:r>
      <w:r w:rsidR="00FD46C8" w:rsidRPr="00D46C52">
        <w:rPr>
          <w:rFonts w:ascii="PT Astra Serif" w:hAnsi="PT Astra Serif"/>
          <w:sz w:val="24"/>
          <w:szCs w:val="24"/>
        </w:rPr>
        <w:t xml:space="preserve"> коп).</w:t>
      </w:r>
    </w:p>
    <w:p w:rsidR="004014E6" w:rsidRPr="00D46C52" w:rsidRDefault="007E2C98" w:rsidP="00437601">
      <w:pPr>
        <w:pStyle w:val="aa"/>
        <w:tabs>
          <w:tab w:val="num" w:pos="0"/>
        </w:tabs>
        <w:spacing w:after="0" w:line="240" w:lineRule="auto"/>
        <w:ind w:left="0"/>
        <w:contextualSpacing w:val="0"/>
        <w:jc w:val="both"/>
        <w:rPr>
          <w:rFonts w:ascii="PT Astra Serif" w:hAnsi="PT Astra Serif"/>
          <w:bCs/>
          <w:sz w:val="24"/>
          <w:szCs w:val="24"/>
        </w:rPr>
      </w:pPr>
      <w:r w:rsidRPr="00D46C52">
        <w:rPr>
          <w:rFonts w:ascii="PT Astra Serif" w:hAnsi="PT Astra Serif"/>
          <w:sz w:val="24"/>
          <w:szCs w:val="24"/>
        </w:rPr>
        <w:tab/>
        <w:t xml:space="preserve">Цена контракта </w:t>
      </w:r>
      <w:r w:rsidR="004014E6" w:rsidRPr="00D46C52">
        <w:rPr>
          <w:rFonts w:ascii="PT Astra Serif" w:hAnsi="PT Astra Serif"/>
          <w:sz w:val="24"/>
          <w:szCs w:val="24"/>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375C5F" w:rsidRPr="00D46C52">
        <w:rPr>
          <w:rFonts w:ascii="PT Astra Serif" w:hAnsi="PT Astra Serif"/>
          <w:noProof/>
          <w:sz w:val="24"/>
          <w:szCs w:val="24"/>
        </w:rPr>
        <w:t xml:space="preserve"> В</w:t>
      </w:r>
      <w:r w:rsidR="004014E6" w:rsidRPr="00D46C52">
        <w:rPr>
          <w:rFonts w:ascii="PT Astra Serif" w:hAnsi="PT Astra Serif"/>
          <w:noProof/>
          <w:sz w:val="24"/>
          <w:szCs w:val="24"/>
        </w:rPr>
        <w:t xml:space="preserve">едомости поставки (приложение № 1). </w:t>
      </w:r>
      <w:r w:rsidR="007D21B1" w:rsidRPr="00D46C52">
        <w:rPr>
          <w:rFonts w:ascii="PT Astra Serif" w:hAnsi="PT Astra Serif"/>
          <w:noProof/>
          <w:sz w:val="24"/>
          <w:szCs w:val="24"/>
        </w:rPr>
        <w:t xml:space="preserve"> </w:t>
      </w:r>
    </w:p>
    <w:p w:rsidR="004014E6" w:rsidRPr="00D46C52" w:rsidRDefault="007E2C98" w:rsidP="00437601">
      <w:pPr>
        <w:pStyle w:val="aa"/>
        <w:tabs>
          <w:tab w:val="num" w:pos="0"/>
        </w:tabs>
        <w:spacing w:after="0" w:line="240" w:lineRule="auto"/>
        <w:ind w:left="0"/>
        <w:contextualSpacing w:val="0"/>
        <w:jc w:val="both"/>
        <w:rPr>
          <w:rFonts w:ascii="PT Astra Serif" w:hAnsi="PT Astra Serif"/>
          <w:sz w:val="24"/>
          <w:szCs w:val="24"/>
        </w:rPr>
      </w:pPr>
      <w:r w:rsidRPr="00D46C52">
        <w:rPr>
          <w:rFonts w:ascii="PT Astra Serif" w:hAnsi="PT Astra Serif"/>
          <w:sz w:val="24"/>
          <w:szCs w:val="24"/>
        </w:rPr>
        <w:t xml:space="preserve">            </w:t>
      </w:r>
      <w:r w:rsidR="004014E6" w:rsidRPr="00D46C52">
        <w:rPr>
          <w:rFonts w:ascii="PT Astra Serif" w:hAnsi="PT Astra Serif"/>
          <w:sz w:val="24"/>
          <w:szCs w:val="24"/>
        </w:rPr>
        <w:t>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w:t>
      </w:r>
      <w:r w:rsidR="00DA0D4A" w:rsidRPr="00D46C52">
        <w:rPr>
          <w:rFonts w:ascii="PT Astra Serif" w:hAnsi="PT Astra Serif"/>
          <w:sz w:val="24"/>
          <w:szCs w:val="24"/>
        </w:rPr>
        <w:t xml:space="preserve"> </w:t>
      </w:r>
      <w:r w:rsidR="004014E6" w:rsidRPr="00D46C52">
        <w:rPr>
          <w:rFonts w:ascii="PT Astra Serif" w:hAnsi="PT Astra Serif"/>
          <w:sz w:val="24"/>
          <w:szCs w:val="24"/>
        </w:rPr>
        <w:t>о контрактной системе в сфере закупок и настоящим  Контрактом</w:t>
      </w:r>
      <w:r w:rsidRPr="00D46C52">
        <w:rPr>
          <w:rFonts w:ascii="PT Astra Serif" w:hAnsi="PT Astra Serif"/>
          <w:sz w:val="24"/>
          <w:szCs w:val="24"/>
        </w:rPr>
        <w:t>.</w:t>
      </w:r>
    </w:p>
    <w:p w:rsidR="00B2346E" w:rsidRPr="00D46C52" w:rsidRDefault="004014E6" w:rsidP="002403EB">
      <w:pPr>
        <w:pStyle w:val="31"/>
        <w:ind w:firstLine="709"/>
        <w:rPr>
          <w:rFonts w:ascii="PT Astra Serif" w:hAnsi="PT Astra Serif"/>
        </w:rPr>
      </w:pPr>
      <w:r w:rsidRPr="00D46C52">
        <w:rPr>
          <w:rFonts w:ascii="PT Astra Serif" w:hAnsi="PT Astra Serif"/>
        </w:rPr>
        <w:lastRenderedPageBreak/>
        <w:t xml:space="preserve">3.3. </w:t>
      </w:r>
      <w:r w:rsidR="009C42A9" w:rsidRPr="00D46C52">
        <w:rPr>
          <w:rFonts w:ascii="PT Astra Serif" w:hAnsi="PT Astra Serif"/>
        </w:rPr>
        <w:t>Оплата по Контракту осуществляется в рублях РФ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w:t>
      </w:r>
      <w:r w:rsidR="00DA0D4A" w:rsidRPr="00D46C52">
        <w:rPr>
          <w:rFonts w:ascii="PT Astra Serif" w:hAnsi="PT Astra Serif"/>
        </w:rPr>
        <w:t>е</w:t>
      </w:r>
      <w:r w:rsidR="009C42A9" w:rsidRPr="00D46C52">
        <w:rPr>
          <w:rFonts w:ascii="PT Astra Serif" w:hAnsi="PT Astra Serif"/>
        </w:rPr>
        <w:t xml:space="preserve">, в течение </w:t>
      </w:r>
      <w:r w:rsidR="002403EB" w:rsidRPr="00D46C52">
        <w:rPr>
          <w:rFonts w:ascii="PT Astra Serif" w:hAnsi="PT Astra Serif"/>
        </w:rPr>
        <w:t>10</w:t>
      </w:r>
      <w:r w:rsidR="008A7ADB" w:rsidRPr="00D46C52">
        <w:rPr>
          <w:rFonts w:ascii="PT Astra Serif" w:hAnsi="PT Astra Serif"/>
        </w:rPr>
        <w:t xml:space="preserve"> </w:t>
      </w:r>
      <w:r w:rsidR="00AC2BAB" w:rsidRPr="00D46C52">
        <w:rPr>
          <w:rFonts w:ascii="PT Astra Serif" w:hAnsi="PT Astra Serif"/>
        </w:rPr>
        <w:t>(</w:t>
      </w:r>
      <w:r w:rsidR="002403EB" w:rsidRPr="00D46C52">
        <w:rPr>
          <w:rFonts w:ascii="PT Astra Serif" w:hAnsi="PT Astra Serif"/>
        </w:rPr>
        <w:t>десяти</w:t>
      </w:r>
      <w:r w:rsidR="00AC2BAB" w:rsidRPr="00D46C52">
        <w:rPr>
          <w:rFonts w:ascii="PT Astra Serif" w:hAnsi="PT Astra Serif"/>
        </w:rPr>
        <w:t>)</w:t>
      </w:r>
      <w:r w:rsidR="002403EB" w:rsidRPr="00D46C52">
        <w:rPr>
          <w:rFonts w:ascii="PT Astra Serif" w:hAnsi="PT Astra Serif"/>
        </w:rPr>
        <w:t xml:space="preserve"> рабочих</w:t>
      </w:r>
      <w:r w:rsidR="00AC2BAB" w:rsidRPr="00D46C52">
        <w:rPr>
          <w:rFonts w:ascii="PT Astra Serif" w:hAnsi="PT Astra Serif"/>
        </w:rPr>
        <w:t xml:space="preserve"> </w:t>
      </w:r>
      <w:r w:rsidR="00B2346E" w:rsidRPr="00D46C52">
        <w:rPr>
          <w:rFonts w:ascii="PT Astra Serif" w:hAnsi="PT Astra Serif"/>
        </w:rPr>
        <w:t xml:space="preserve">дней </w:t>
      </w:r>
      <w:r w:rsidR="006558EB" w:rsidRPr="00D46C52">
        <w:rPr>
          <w:rFonts w:ascii="PT Astra Serif" w:hAnsi="PT Astra Serif"/>
        </w:rPr>
        <w:t>с даты</w:t>
      </w:r>
      <w:r w:rsidR="00B2346E" w:rsidRPr="00D46C52">
        <w:rPr>
          <w:rFonts w:ascii="PT Astra Serif" w:hAnsi="PT Astra Serif"/>
        </w:rPr>
        <w:t xml:space="preserve"> подписания </w:t>
      </w:r>
      <w:r w:rsidR="0000496D" w:rsidRPr="00D46C52">
        <w:rPr>
          <w:rFonts w:ascii="PT Astra Serif" w:hAnsi="PT Astra Serif"/>
        </w:rPr>
        <w:t xml:space="preserve">Государственным заказчиком </w:t>
      </w:r>
      <w:r w:rsidR="002403EB" w:rsidRPr="00D46C52">
        <w:rPr>
          <w:rFonts w:ascii="PT Astra Serif" w:hAnsi="PT Astra Serif"/>
        </w:rPr>
        <w:t>документа о приемке (</w:t>
      </w:r>
      <w:r w:rsidR="00B2346E" w:rsidRPr="00D46C52">
        <w:rPr>
          <w:rFonts w:ascii="PT Astra Serif" w:hAnsi="PT Astra Serif"/>
        </w:rPr>
        <w:t>акта приема-передачи товара</w:t>
      </w:r>
      <w:r w:rsidR="002403EB" w:rsidRPr="00D46C52">
        <w:rPr>
          <w:rFonts w:ascii="PT Astra Serif" w:hAnsi="PT Astra Serif"/>
        </w:rPr>
        <w:t>)</w:t>
      </w:r>
      <w:r w:rsidR="0071348C" w:rsidRPr="00D46C52">
        <w:rPr>
          <w:rFonts w:ascii="PT Astra Serif" w:hAnsi="PT Astra Serif"/>
        </w:rPr>
        <w:t>.</w:t>
      </w:r>
    </w:p>
    <w:p w:rsidR="00C214CC" w:rsidRPr="00D46C52" w:rsidRDefault="00C214CC"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D00B0" w:rsidRPr="00D46C52" w:rsidRDefault="00C214CC" w:rsidP="000D00B0">
      <w:pPr>
        <w:spacing w:after="0" w:line="240" w:lineRule="auto"/>
        <w:ind w:firstLine="708"/>
        <w:jc w:val="both"/>
        <w:rPr>
          <w:rFonts w:ascii="PT Astra Serif" w:hAnsi="PT Astra Serif"/>
          <w:color w:val="000000"/>
          <w:sz w:val="24"/>
          <w:szCs w:val="24"/>
        </w:rPr>
      </w:pPr>
      <w:r w:rsidRPr="00D46C52">
        <w:rPr>
          <w:rFonts w:ascii="PT Astra Serif" w:eastAsia="Calibri" w:hAnsi="PT Astra Serif"/>
          <w:sz w:val="24"/>
          <w:szCs w:val="24"/>
          <w:lang w:eastAsia="en-US"/>
        </w:rPr>
        <w:t xml:space="preserve">3.5. </w:t>
      </w:r>
      <w:r w:rsidR="000D00B0" w:rsidRPr="00D46C52">
        <w:rPr>
          <w:rFonts w:ascii="PT Astra Serif" w:hAnsi="PT Astra Serif"/>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w:t>
      </w:r>
      <w:r w:rsidR="00212A96" w:rsidRPr="00D46C52">
        <w:rPr>
          <w:rFonts w:ascii="PT Astra Serif" w:hAnsi="PT Astra Serif"/>
          <w:sz w:val="24"/>
          <w:szCs w:val="24"/>
        </w:rPr>
        <w:t>Ф</w:t>
      </w:r>
      <w:r w:rsidR="000D00B0" w:rsidRPr="00D46C52">
        <w:rPr>
          <w:rFonts w:ascii="PT Astra Serif" w:hAnsi="PT Astra Serif"/>
          <w:sz w:val="24"/>
          <w:szCs w:val="24"/>
        </w:rPr>
        <w:t xml:space="preserve"> Государственным заказчиком.</w:t>
      </w:r>
    </w:p>
    <w:p w:rsidR="00F86837" w:rsidRPr="00D46C52" w:rsidRDefault="00F86837" w:rsidP="000D00B0">
      <w:pPr>
        <w:widowControl w:val="0"/>
        <w:shd w:val="clear" w:color="auto" w:fill="FFFFFF"/>
        <w:autoSpaceDE w:val="0"/>
        <w:autoSpaceDN w:val="0"/>
        <w:adjustRightInd w:val="0"/>
        <w:spacing w:after="0" w:line="240" w:lineRule="auto"/>
        <w:ind w:firstLine="708"/>
        <w:jc w:val="both"/>
        <w:rPr>
          <w:rFonts w:ascii="PT Astra Serif" w:hAnsi="PT Astra Serif"/>
          <w:sz w:val="24"/>
          <w:szCs w:val="24"/>
        </w:rPr>
      </w:pPr>
      <w:r w:rsidRPr="00D46C52">
        <w:rPr>
          <w:rFonts w:ascii="PT Astra Serif" w:hAnsi="PT Astra Serif"/>
          <w:sz w:val="24"/>
          <w:szCs w:val="24"/>
        </w:rPr>
        <w:t>3.6.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D615F9" w:rsidRPr="00D46C52">
        <w:rPr>
          <w:rFonts w:ascii="PT Astra Serif" w:hAnsi="PT Astra Serif"/>
          <w:sz w:val="24"/>
          <w:szCs w:val="24"/>
        </w:rPr>
        <w:t>6</w:t>
      </w:r>
      <w:r w:rsidRPr="00D46C52">
        <w:rPr>
          <w:rFonts w:ascii="PT Astra Serif" w:hAnsi="PT Astra Serif"/>
          <w:sz w:val="24"/>
          <w:szCs w:val="24"/>
        </w:rPr>
        <w:t xml:space="preserve"> год согласно</w:t>
      </w:r>
      <w:r w:rsidRPr="00D46C52">
        <w:rPr>
          <w:rFonts w:ascii="PT Astra Serif" w:hAnsi="PT Astra Serif"/>
          <w:color w:val="FF0000"/>
          <w:sz w:val="24"/>
          <w:szCs w:val="24"/>
        </w:rPr>
        <w:t xml:space="preserve"> </w:t>
      </w:r>
      <w:r w:rsidR="001E1625" w:rsidRPr="00D46C52">
        <w:rPr>
          <w:rFonts w:ascii="PT Astra Serif" w:hAnsi="PT Astra Serif"/>
          <w:sz w:val="24"/>
          <w:szCs w:val="24"/>
        </w:rPr>
        <w:t>КБК 32003054240690049244.</w:t>
      </w:r>
    </w:p>
    <w:p w:rsidR="00D74970" w:rsidRPr="00D46C52" w:rsidRDefault="00D74970" w:rsidP="00437601">
      <w:pPr>
        <w:widowControl w:val="0"/>
        <w:shd w:val="clear" w:color="auto" w:fill="FFFFFF"/>
        <w:autoSpaceDE w:val="0"/>
        <w:autoSpaceDN w:val="0"/>
        <w:adjustRightInd w:val="0"/>
        <w:spacing w:after="0" w:line="240" w:lineRule="auto"/>
        <w:ind w:firstLine="708"/>
        <w:jc w:val="both"/>
        <w:rPr>
          <w:rFonts w:ascii="PT Astra Serif" w:hAnsi="PT Astra Serif"/>
          <w:sz w:val="24"/>
          <w:szCs w:val="24"/>
        </w:rPr>
      </w:pPr>
    </w:p>
    <w:p w:rsidR="000E3034" w:rsidRPr="00D46C52" w:rsidRDefault="007E1E8F" w:rsidP="00437601">
      <w:pPr>
        <w:pStyle w:val="aa"/>
        <w:numPr>
          <w:ilvl w:val="0"/>
          <w:numId w:val="2"/>
        </w:numPr>
        <w:spacing w:after="0" w:line="240" w:lineRule="auto"/>
        <w:jc w:val="center"/>
        <w:rPr>
          <w:rFonts w:ascii="PT Astra Serif" w:hAnsi="PT Astra Serif"/>
          <w:b/>
          <w:sz w:val="24"/>
          <w:szCs w:val="24"/>
        </w:rPr>
      </w:pPr>
      <w:r w:rsidRPr="00D46C52">
        <w:rPr>
          <w:rFonts w:ascii="PT Astra Serif" w:hAnsi="PT Astra Serif"/>
          <w:b/>
          <w:sz w:val="24"/>
          <w:szCs w:val="24"/>
        </w:rPr>
        <w:t>Требования к маркировке, упаковке и транспортировке товара</w:t>
      </w:r>
    </w:p>
    <w:p w:rsidR="00EA7B2E" w:rsidRPr="00D46C52" w:rsidRDefault="00B11C7F" w:rsidP="00EA7B2E">
      <w:pPr>
        <w:spacing w:after="0" w:line="240" w:lineRule="auto"/>
        <w:ind w:firstLine="567"/>
        <w:jc w:val="both"/>
        <w:rPr>
          <w:rFonts w:ascii="PT Astra Serif" w:hAnsi="PT Astra Serif"/>
          <w:sz w:val="24"/>
          <w:szCs w:val="24"/>
        </w:rPr>
      </w:pPr>
      <w:r w:rsidRPr="00D46C52">
        <w:rPr>
          <w:rFonts w:ascii="PT Astra Serif" w:hAnsi="PT Astra Serif"/>
          <w:sz w:val="24"/>
          <w:szCs w:val="24"/>
        </w:rPr>
        <w:t xml:space="preserve">   </w:t>
      </w:r>
      <w:r w:rsidR="002403EB" w:rsidRPr="00D46C52">
        <w:rPr>
          <w:rFonts w:ascii="PT Astra Serif" w:hAnsi="PT Astra Serif"/>
          <w:sz w:val="24"/>
          <w:szCs w:val="24"/>
        </w:rPr>
        <w:t>4</w:t>
      </w:r>
      <w:r w:rsidRPr="00D46C52">
        <w:rPr>
          <w:rFonts w:ascii="PT Astra Serif" w:hAnsi="PT Astra Serif"/>
          <w:sz w:val="24"/>
          <w:szCs w:val="24"/>
        </w:rPr>
        <w:t xml:space="preserve">.1. </w:t>
      </w:r>
      <w:r w:rsidR="00831F9A" w:rsidRPr="00D46C52">
        <w:rPr>
          <w:rFonts w:ascii="PT Astra Serif" w:hAnsi="PT Astra Serif"/>
          <w:color w:val="000000"/>
          <w:sz w:val="24"/>
          <w:szCs w:val="24"/>
        </w:rPr>
        <w:t xml:space="preserve">Маркировка и упаковка </w:t>
      </w:r>
      <w:r w:rsidR="00AF721E" w:rsidRPr="00D46C52">
        <w:rPr>
          <w:rFonts w:ascii="PT Astra Serif" w:hAnsi="PT Astra Serif"/>
          <w:color w:val="000000"/>
          <w:sz w:val="24"/>
          <w:szCs w:val="24"/>
        </w:rPr>
        <w:t>поставляемо</w:t>
      </w:r>
      <w:r w:rsidR="00722AB4" w:rsidRPr="00D46C52">
        <w:rPr>
          <w:rFonts w:ascii="PT Astra Serif" w:hAnsi="PT Astra Serif"/>
          <w:color w:val="000000"/>
          <w:sz w:val="24"/>
          <w:szCs w:val="24"/>
        </w:rPr>
        <w:t>го</w:t>
      </w:r>
      <w:r w:rsidR="00AF721E" w:rsidRPr="00D46C52">
        <w:rPr>
          <w:rFonts w:ascii="PT Astra Serif" w:hAnsi="PT Astra Serif"/>
          <w:color w:val="000000"/>
          <w:sz w:val="24"/>
          <w:szCs w:val="24"/>
        </w:rPr>
        <w:t xml:space="preserve"> </w:t>
      </w:r>
      <w:r w:rsidR="00722AB4" w:rsidRPr="00D46C52">
        <w:rPr>
          <w:rFonts w:ascii="PT Astra Serif" w:hAnsi="PT Astra Serif"/>
          <w:color w:val="000000"/>
          <w:sz w:val="24"/>
          <w:szCs w:val="24"/>
        </w:rPr>
        <w:t>товара</w:t>
      </w:r>
      <w:r w:rsidR="00AF721E" w:rsidRPr="00D46C52">
        <w:rPr>
          <w:rFonts w:ascii="PT Astra Serif" w:hAnsi="PT Astra Serif"/>
          <w:color w:val="000000"/>
          <w:sz w:val="24"/>
          <w:szCs w:val="24"/>
        </w:rPr>
        <w:t xml:space="preserve"> должн</w:t>
      </w:r>
      <w:r w:rsidR="00F46148" w:rsidRPr="00D46C52">
        <w:rPr>
          <w:rFonts w:ascii="PT Astra Serif" w:hAnsi="PT Astra Serif"/>
          <w:color w:val="000000"/>
          <w:sz w:val="24"/>
          <w:szCs w:val="24"/>
        </w:rPr>
        <w:t>ы</w:t>
      </w:r>
      <w:r w:rsidR="00AF721E" w:rsidRPr="00D46C52">
        <w:rPr>
          <w:rFonts w:ascii="PT Astra Serif" w:hAnsi="PT Astra Serif"/>
          <w:color w:val="000000"/>
          <w:sz w:val="24"/>
          <w:szCs w:val="24"/>
        </w:rPr>
        <w:t xml:space="preserve"> соответствовать </w:t>
      </w:r>
      <w:r w:rsidR="001E1625" w:rsidRPr="00D46C52">
        <w:rPr>
          <w:rFonts w:ascii="PT Astra Serif" w:hAnsi="PT Astra Serif"/>
          <w:color w:val="000000"/>
          <w:sz w:val="24"/>
          <w:szCs w:val="24"/>
        </w:rPr>
        <w:t xml:space="preserve">                  </w:t>
      </w:r>
      <w:r w:rsidR="00936E1C" w:rsidRPr="00D46C52">
        <w:rPr>
          <w:rFonts w:ascii="PT Astra Serif" w:hAnsi="PT Astra Serif"/>
          <w:sz w:val="24"/>
          <w:szCs w:val="24"/>
          <w:shd w:val="clear" w:color="auto" w:fill="FFFFFF"/>
        </w:rPr>
        <w:t>ГОСТ Р 52682-2006</w:t>
      </w:r>
      <w:r w:rsidR="00EA7B2E" w:rsidRPr="00D46C52">
        <w:rPr>
          <w:rFonts w:ascii="PT Astra Serif" w:hAnsi="PT Astra Serif"/>
          <w:sz w:val="24"/>
          <w:szCs w:val="24"/>
        </w:rPr>
        <w:t>.</w:t>
      </w:r>
    </w:p>
    <w:p w:rsidR="00437601" w:rsidRPr="00D46C52" w:rsidRDefault="002403EB" w:rsidP="00EA7B2E">
      <w:pPr>
        <w:spacing w:after="0" w:line="240" w:lineRule="auto"/>
        <w:ind w:firstLine="567"/>
        <w:jc w:val="both"/>
        <w:rPr>
          <w:rFonts w:ascii="PT Astra Serif" w:hAnsi="PT Astra Serif"/>
        </w:rPr>
      </w:pPr>
      <w:r w:rsidRPr="00D46C52">
        <w:rPr>
          <w:rFonts w:ascii="PT Astra Serif" w:hAnsi="PT Astra Serif"/>
          <w:sz w:val="24"/>
          <w:szCs w:val="24"/>
        </w:rPr>
        <w:t xml:space="preserve"> </w:t>
      </w:r>
      <w:r w:rsidR="00E0356F" w:rsidRPr="00D46C52">
        <w:rPr>
          <w:rFonts w:ascii="PT Astra Serif" w:hAnsi="PT Astra Serif"/>
          <w:sz w:val="24"/>
          <w:szCs w:val="24"/>
        </w:rPr>
        <w:t>4</w:t>
      </w:r>
      <w:r w:rsidR="00B11C7F" w:rsidRPr="00D46C52">
        <w:rPr>
          <w:rFonts w:ascii="PT Astra Serif" w:hAnsi="PT Astra Serif"/>
          <w:sz w:val="24"/>
          <w:szCs w:val="24"/>
        </w:rPr>
        <w:t xml:space="preserve">.2. </w:t>
      </w:r>
      <w:r w:rsidR="00437601" w:rsidRPr="00D46C52">
        <w:rPr>
          <w:rFonts w:ascii="PT Astra Serif" w:hAnsi="PT Astra Serif"/>
          <w:sz w:val="24"/>
          <w:szCs w:val="24"/>
        </w:rPr>
        <w:t xml:space="preserve">Транспортировка Товара должна осуществляться в соответствии с </w:t>
      </w:r>
      <w:r w:rsidR="00437601" w:rsidRPr="00D46C52">
        <w:rPr>
          <w:rFonts w:ascii="PT Astra Serif" w:eastAsia="Calibri" w:hAnsi="PT Astra Serif"/>
          <w:sz w:val="24"/>
          <w:szCs w:val="24"/>
          <w:lang w:eastAsia="en-US"/>
        </w:rPr>
        <w:t>Правилами перевозок грузов автомобильным транспортом, утвержденными</w:t>
      </w:r>
      <w:r w:rsidR="00437601" w:rsidRPr="00D46C52">
        <w:rPr>
          <w:rFonts w:ascii="PT Astra Serif" w:hAnsi="PT Astra Serif"/>
          <w:sz w:val="24"/>
          <w:szCs w:val="24"/>
        </w:rPr>
        <w:t xml:space="preserve"> </w:t>
      </w:r>
      <w:r w:rsidR="00437601" w:rsidRPr="00D46C52">
        <w:rPr>
          <w:rFonts w:ascii="PT Astra Serif" w:eastAsia="Calibri" w:hAnsi="PT Astra Serif"/>
          <w:sz w:val="24"/>
          <w:szCs w:val="24"/>
          <w:lang w:eastAsia="en-US"/>
        </w:rPr>
        <w:t>Постановлением Правительства РФ от 21.12.2020 № 2200, иными правилами пе</w:t>
      </w:r>
      <w:r w:rsidR="00437601" w:rsidRPr="00D46C52">
        <w:rPr>
          <w:rFonts w:ascii="PT Astra Serif" w:hAnsi="PT Astra Serif"/>
          <w:sz w:val="24"/>
          <w:szCs w:val="24"/>
        </w:rPr>
        <w:t xml:space="preserve">ревозок грузов, действующими на соответствующем виде транспорта, чтобы обеспечить его сохранность при транспортировке до места назначения и разгрузке на складе Грузополучателя.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w:t>
      </w:r>
      <w:r w:rsidR="00EB5267" w:rsidRPr="00D46C52">
        <w:rPr>
          <w:rFonts w:ascii="PT Astra Serif" w:hAnsi="PT Astra Serif"/>
          <w:sz w:val="24"/>
          <w:szCs w:val="24"/>
        </w:rPr>
        <w:t xml:space="preserve">к </w:t>
      </w:r>
      <w:r w:rsidR="00437601" w:rsidRPr="00D46C52">
        <w:rPr>
          <w:rFonts w:ascii="PT Astra Serif" w:hAnsi="PT Astra Serif"/>
          <w:sz w:val="24"/>
          <w:szCs w:val="24"/>
        </w:rPr>
        <w:t>перевозке товара (почищен, помыт и подвергнут дезинфекции).</w:t>
      </w:r>
    </w:p>
    <w:p w:rsidR="00EE1F12" w:rsidRPr="00D46C52" w:rsidRDefault="00E0356F" w:rsidP="00437601">
      <w:pPr>
        <w:pStyle w:val="31"/>
        <w:rPr>
          <w:rFonts w:ascii="PT Astra Serif" w:hAnsi="PT Astra Serif"/>
          <w:noProof/>
        </w:rPr>
      </w:pPr>
      <w:r w:rsidRPr="00D46C52">
        <w:rPr>
          <w:rFonts w:ascii="PT Astra Serif" w:hAnsi="PT Astra Serif"/>
        </w:rPr>
        <w:t>4</w:t>
      </w:r>
      <w:r w:rsidR="00EE1F12" w:rsidRPr="00D46C52">
        <w:rPr>
          <w:rFonts w:ascii="PT Astra Serif" w:hAnsi="PT Astra Serif"/>
        </w:rPr>
        <w:t>.</w:t>
      </w:r>
      <w:r w:rsidR="00D778E7" w:rsidRPr="00D46C52">
        <w:rPr>
          <w:rFonts w:ascii="PT Astra Serif" w:hAnsi="PT Astra Serif"/>
        </w:rPr>
        <w:t>3</w:t>
      </w:r>
      <w:r w:rsidR="00EE1F12" w:rsidRPr="00D46C52">
        <w:rPr>
          <w:rFonts w:ascii="PT Astra Serif" w:hAnsi="PT Astra Serif"/>
        </w:rPr>
        <w:t>. Т</w:t>
      </w:r>
      <w:r w:rsidR="00EE1F12" w:rsidRPr="00D46C52">
        <w:rPr>
          <w:rFonts w:ascii="PT Astra Serif" w:hAnsi="PT Astra Serif"/>
          <w:noProof/>
        </w:rPr>
        <w:t>ара и упаковка возврату не подлежат, залог за тару и упаковку                               не взыскивается, их стоимость включена в цену Контракта.</w:t>
      </w:r>
    </w:p>
    <w:p w:rsidR="00EE1F12" w:rsidRPr="00D46C52" w:rsidRDefault="00E0356F" w:rsidP="00437601">
      <w:pPr>
        <w:pStyle w:val="31"/>
        <w:rPr>
          <w:rFonts w:ascii="PT Astra Serif" w:hAnsi="PT Astra Serif"/>
        </w:rPr>
      </w:pPr>
      <w:r w:rsidRPr="00D46C52">
        <w:rPr>
          <w:rFonts w:ascii="PT Astra Serif" w:hAnsi="PT Astra Serif"/>
        </w:rPr>
        <w:t>4</w:t>
      </w:r>
      <w:r w:rsidR="00EE1F12" w:rsidRPr="00D46C52">
        <w:rPr>
          <w:rFonts w:ascii="PT Astra Serif" w:hAnsi="PT Astra Serif"/>
        </w:rPr>
        <w:t>.</w:t>
      </w:r>
      <w:r w:rsidR="00D778E7" w:rsidRPr="00D46C52">
        <w:rPr>
          <w:rFonts w:ascii="PT Astra Serif" w:hAnsi="PT Astra Serif"/>
        </w:rPr>
        <w:t>4</w:t>
      </w:r>
      <w:r w:rsidR="00EE1F12" w:rsidRPr="00D46C52">
        <w:rPr>
          <w:rFonts w:ascii="PT Astra Serif" w:hAnsi="PT Astra Serif"/>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F39E4" w:rsidRPr="00D46C52" w:rsidRDefault="00DF39E4" w:rsidP="00437601">
      <w:pPr>
        <w:pStyle w:val="31"/>
        <w:rPr>
          <w:rFonts w:ascii="PT Astra Serif" w:hAnsi="PT Astra Serif"/>
        </w:rPr>
      </w:pPr>
    </w:p>
    <w:p w:rsidR="008F0423" w:rsidRPr="00D46C52" w:rsidRDefault="008F0423" w:rsidP="008F0423">
      <w:pPr>
        <w:pStyle w:val="11"/>
        <w:numPr>
          <w:ilvl w:val="0"/>
          <w:numId w:val="4"/>
        </w:numPr>
        <w:spacing w:line="240" w:lineRule="auto"/>
        <w:ind w:left="0"/>
        <w:jc w:val="center"/>
        <w:rPr>
          <w:rFonts w:ascii="PT Astra Serif" w:hAnsi="PT Astra Serif"/>
          <w:b/>
          <w:szCs w:val="24"/>
        </w:rPr>
      </w:pPr>
      <w:r w:rsidRPr="00D46C52">
        <w:rPr>
          <w:rFonts w:ascii="PT Astra Serif" w:hAnsi="PT Astra Serif"/>
          <w:b/>
          <w:szCs w:val="24"/>
        </w:rPr>
        <w:t>Сроки и порядок поставки и приемки товара</w:t>
      </w:r>
    </w:p>
    <w:p w:rsidR="008F0423" w:rsidRPr="00D46C52" w:rsidRDefault="008F0423" w:rsidP="008F0423">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PT Astra Serif" w:hAnsi="PT Astra Serif"/>
          <w:color w:val="FF0000"/>
          <w:sz w:val="24"/>
          <w:szCs w:val="24"/>
        </w:rPr>
      </w:pPr>
      <w:r w:rsidRPr="00D46C52">
        <w:rPr>
          <w:rFonts w:ascii="PT Astra Serif" w:hAnsi="PT Astra Serif"/>
          <w:noProof/>
          <w:sz w:val="24"/>
          <w:szCs w:val="24"/>
        </w:rPr>
        <w:t xml:space="preserve">5.1. Поставщик обязуется </w:t>
      </w:r>
      <w:r w:rsidRPr="00D46C52">
        <w:rPr>
          <w:rFonts w:ascii="PT Astra Serif" w:hAnsi="PT Astra Serif"/>
          <w:sz w:val="24"/>
          <w:szCs w:val="24"/>
        </w:rPr>
        <w:t xml:space="preserve">передать товар </w:t>
      </w:r>
      <w:r w:rsidRPr="00D46C52">
        <w:rPr>
          <w:rFonts w:ascii="PT Astra Serif" w:hAnsi="PT Astra Serif"/>
          <w:noProof/>
          <w:sz w:val="24"/>
          <w:szCs w:val="24"/>
        </w:rPr>
        <w:t xml:space="preserve">Грузополучателю Государственного заказчика по наименованию, </w:t>
      </w:r>
      <w:r w:rsidRPr="00D46C52">
        <w:rPr>
          <w:rFonts w:ascii="PT Astra Serif" w:hAnsi="PT Astra Serif"/>
          <w:sz w:val="24"/>
          <w:szCs w:val="24"/>
        </w:rPr>
        <w:t>количеству, цене, адресу и в сроки</w:t>
      </w:r>
      <w:r w:rsidRPr="00D46C52">
        <w:rPr>
          <w:rFonts w:ascii="PT Astra Serif" w:hAnsi="PT Astra Serif"/>
          <w:noProof/>
          <w:sz w:val="24"/>
          <w:szCs w:val="24"/>
        </w:rPr>
        <w:t xml:space="preserve">, предусмотренными в Ведомости поставки  (приложение № 1). </w:t>
      </w:r>
    </w:p>
    <w:p w:rsidR="008F0423" w:rsidRPr="00D46C52" w:rsidRDefault="008F0423" w:rsidP="008F0423">
      <w:pPr>
        <w:spacing w:after="0" w:line="240" w:lineRule="auto"/>
        <w:ind w:firstLine="720"/>
        <w:jc w:val="both"/>
        <w:rPr>
          <w:rFonts w:ascii="PT Astra Serif" w:hAnsi="PT Astra Serif"/>
          <w:sz w:val="24"/>
          <w:szCs w:val="24"/>
        </w:rPr>
      </w:pPr>
      <w:r w:rsidRPr="00D46C52">
        <w:rPr>
          <w:rFonts w:ascii="PT Astra Serif" w:hAnsi="PT Astra Serif"/>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8F0423" w:rsidRPr="00D46C52" w:rsidRDefault="008F0423" w:rsidP="008F0423">
      <w:pPr>
        <w:spacing w:after="0" w:line="240" w:lineRule="auto"/>
        <w:ind w:firstLine="720"/>
        <w:jc w:val="both"/>
        <w:rPr>
          <w:rFonts w:ascii="PT Astra Serif" w:hAnsi="PT Astra Serif"/>
          <w:sz w:val="24"/>
          <w:szCs w:val="24"/>
        </w:rPr>
      </w:pPr>
      <w:r w:rsidRPr="00D46C52">
        <w:rPr>
          <w:rFonts w:ascii="PT Astra Serif" w:hAnsi="PT Astra Serif"/>
          <w:sz w:val="24"/>
          <w:szCs w:val="24"/>
        </w:rPr>
        <w:t xml:space="preserve">5.3. Не позднее, чем за </w:t>
      </w:r>
      <w:r w:rsidR="00003834" w:rsidRPr="00D46C52">
        <w:rPr>
          <w:rFonts w:ascii="PT Astra Serif" w:hAnsi="PT Astra Serif"/>
          <w:sz w:val="24"/>
          <w:szCs w:val="24"/>
        </w:rPr>
        <w:t>2</w:t>
      </w:r>
      <w:r w:rsidRPr="00D46C52">
        <w:rPr>
          <w:rFonts w:ascii="PT Astra Serif" w:hAnsi="PT Astra Serif"/>
          <w:sz w:val="24"/>
          <w:szCs w:val="24"/>
        </w:rPr>
        <w:t xml:space="preserve"> (</w:t>
      </w:r>
      <w:r w:rsidR="00003834" w:rsidRPr="00D46C52">
        <w:rPr>
          <w:rFonts w:ascii="PT Astra Serif" w:hAnsi="PT Astra Serif"/>
          <w:sz w:val="24"/>
          <w:szCs w:val="24"/>
        </w:rPr>
        <w:t>два</w:t>
      </w:r>
      <w:r w:rsidRPr="00D46C52">
        <w:rPr>
          <w:rFonts w:ascii="PT Astra Serif" w:hAnsi="PT Astra Serif"/>
          <w:sz w:val="24"/>
          <w:szCs w:val="24"/>
        </w:rPr>
        <w:t>) рабоч</w:t>
      </w:r>
      <w:r w:rsidR="00003834" w:rsidRPr="00D46C52">
        <w:rPr>
          <w:rFonts w:ascii="PT Astra Serif" w:hAnsi="PT Astra Serif"/>
          <w:sz w:val="24"/>
          <w:szCs w:val="24"/>
        </w:rPr>
        <w:t>их</w:t>
      </w:r>
      <w:r w:rsidRPr="00D46C52">
        <w:rPr>
          <w:rFonts w:ascii="PT Astra Serif" w:hAnsi="PT Astra Serif"/>
          <w:sz w:val="24"/>
          <w:szCs w:val="24"/>
        </w:rPr>
        <w:t xml:space="preserve"> д</w:t>
      </w:r>
      <w:r w:rsidR="00003834" w:rsidRPr="00D46C52">
        <w:rPr>
          <w:rFonts w:ascii="PT Astra Serif" w:hAnsi="PT Astra Serif"/>
          <w:sz w:val="24"/>
          <w:szCs w:val="24"/>
        </w:rPr>
        <w:t>ня</w:t>
      </w:r>
      <w:r w:rsidRPr="00D46C52">
        <w:rPr>
          <w:rFonts w:ascii="PT Astra Serif" w:hAnsi="PT Astra Serif"/>
          <w:sz w:val="24"/>
          <w:szCs w:val="24"/>
        </w:rPr>
        <w:t xml:space="preserve"> до планируемой даты поставки, Поставщик с использованием любых доступных средств связи извещает Государственного заказчика и Грузополучателя о готовности товара к поставке и о дате поставки товара. </w:t>
      </w:r>
    </w:p>
    <w:p w:rsidR="008F0423" w:rsidRPr="00D46C52" w:rsidRDefault="008F0423" w:rsidP="008F0423">
      <w:pPr>
        <w:spacing w:after="0" w:line="240" w:lineRule="auto"/>
        <w:ind w:firstLine="720"/>
        <w:jc w:val="both"/>
        <w:rPr>
          <w:rFonts w:ascii="PT Astra Serif" w:hAnsi="PT Astra Serif"/>
          <w:sz w:val="24"/>
          <w:szCs w:val="24"/>
        </w:rPr>
      </w:pPr>
      <w:r w:rsidRPr="00D46C52">
        <w:rPr>
          <w:rFonts w:ascii="PT Astra Serif" w:hAnsi="PT Astra Serif"/>
          <w:sz w:val="24"/>
          <w:szCs w:val="24"/>
        </w:rPr>
        <w:t>Доставка товара осуществляется транспортом Поставщика.</w:t>
      </w:r>
    </w:p>
    <w:p w:rsidR="00D46C52" w:rsidRPr="00405D89" w:rsidRDefault="00D46C52" w:rsidP="00D46C52">
      <w:pPr>
        <w:autoSpaceDE w:val="0"/>
        <w:autoSpaceDN w:val="0"/>
        <w:adjustRightInd w:val="0"/>
        <w:spacing w:after="0" w:line="240" w:lineRule="auto"/>
        <w:ind w:firstLine="720"/>
        <w:jc w:val="both"/>
        <w:rPr>
          <w:rFonts w:ascii="PT Astra Serif" w:eastAsia="Calibri" w:hAnsi="PT Astra Serif"/>
          <w:sz w:val="24"/>
          <w:szCs w:val="24"/>
        </w:rPr>
      </w:pPr>
      <w:r w:rsidRPr="00405D89">
        <w:rPr>
          <w:rFonts w:ascii="PT Astra Serif" w:hAnsi="PT Astra Serif"/>
          <w:noProof/>
          <w:sz w:val="24"/>
          <w:szCs w:val="24"/>
        </w:rPr>
        <w:t xml:space="preserve">5.3. </w:t>
      </w:r>
      <w:r w:rsidRPr="00405D89">
        <w:rPr>
          <w:rFonts w:ascii="PT Astra Serif" w:hAnsi="PT Astra Serif"/>
          <w:sz w:val="24"/>
          <w:szCs w:val="24"/>
        </w:rPr>
        <w:t>Сдача и приемка товара осуществляются уполномоченными представителями Сторон в рабочие дни с понедельника по четверг с 9.00 до 16.00 (по местному времени), пятница не является рабочим днем, по которому осуществляется поставка и приемка продукции, в пределах срока, определенного настоящим Контрактом.</w:t>
      </w:r>
    </w:p>
    <w:p w:rsidR="00D46C52" w:rsidRPr="00405D89" w:rsidRDefault="00D46C52" w:rsidP="00D46C52">
      <w:pPr>
        <w:pStyle w:val="120"/>
        <w:spacing w:line="240" w:lineRule="auto"/>
        <w:rPr>
          <w:rFonts w:ascii="PT Astra Serif" w:eastAsia="Times New Roman" w:hAnsi="PT Astra Serif"/>
          <w:bCs/>
          <w:iCs/>
          <w:szCs w:val="24"/>
        </w:rPr>
      </w:pPr>
      <w:r w:rsidRPr="00405D89">
        <w:rPr>
          <w:rFonts w:ascii="PT Astra Serif" w:hAnsi="PT Astra Serif"/>
          <w:noProof/>
          <w:szCs w:val="24"/>
        </w:rPr>
        <w:t xml:space="preserve">5.4. </w:t>
      </w:r>
      <w:r w:rsidRPr="00405D89">
        <w:rPr>
          <w:rFonts w:ascii="PT Astra Serif" w:hAnsi="PT Astra Serif"/>
          <w:szCs w:val="24"/>
        </w:rPr>
        <w:t xml:space="preserve">Вместе с товаром Поставщик передает Грузополучателю </w:t>
      </w:r>
      <w:r w:rsidRPr="00405D89">
        <w:rPr>
          <w:rFonts w:ascii="PT Astra Serif" w:hAnsi="PT Astra Serif"/>
          <w:noProof/>
          <w:szCs w:val="24"/>
        </w:rPr>
        <w:t xml:space="preserve">относящиеся </w:t>
      </w:r>
      <w:r w:rsidRPr="00405D89">
        <w:rPr>
          <w:rFonts w:ascii="PT Astra Serif" w:hAnsi="PT Astra Serif"/>
          <w:noProof/>
          <w:szCs w:val="24"/>
        </w:rPr>
        <w:br/>
        <w:t xml:space="preserve">к нему документы, предусмотренные законодательством Российской Федерации, производителем товара и настоящим Контрактом. </w:t>
      </w:r>
      <w:r w:rsidRPr="00405D89">
        <w:rPr>
          <w:rFonts w:ascii="PT Astra Serif" w:hAnsi="PT Astra Serif"/>
          <w:bCs/>
          <w:iCs/>
          <w:szCs w:val="24"/>
        </w:rPr>
        <w:t>При поставке товара должны предоставляться следующие документы, оформленные на бумажном носителе:</w:t>
      </w:r>
    </w:p>
    <w:p w:rsidR="00D46C52" w:rsidRPr="00405D89" w:rsidRDefault="00D46C52" w:rsidP="00D46C52">
      <w:pPr>
        <w:pStyle w:val="afd"/>
        <w:spacing w:before="0" w:beforeAutospacing="0" w:after="0" w:afterAutospacing="0"/>
        <w:ind w:firstLine="709"/>
        <w:jc w:val="both"/>
        <w:rPr>
          <w:rFonts w:ascii="PT Astra Serif" w:hAnsi="PT Astra Serif"/>
          <w:noProof/>
        </w:rPr>
      </w:pPr>
      <w:r w:rsidRPr="00405D89">
        <w:rPr>
          <w:rFonts w:ascii="PT Astra Serif" w:hAnsi="PT Astra Serif"/>
          <w:noProof/>
        </w:rPr>
        <w:lastRenderedPageBreak/>
        <w:t>- товарная накладная</w:t>
      </w:r>
      <w:r w:rsidRPr="00405D89">
        <w:rPr>
          <w:rStyle w:val="aff"/>
          <w:rFonts w:ascii="PT Astra Serif" w:hAnsi="PT Astra Serif"/>
          <w:noProof/>
        </w:rPr>
        <w:footnoteReference w:customMarkFollows="1" w:id="2"/>
        <w:sym w:font="Symbol" w:char="F02A"/>
      </w:r>
      <w:r w:rsidRPr="00405D89">
        <w:rPr>
          <w:rFonts w:ascii="PT Astra Serif" w:hAnsi="PT Astra Serif"/>
          <w:noProof/>
        </w:rPr>
        <w:t xml:space="preserve"> </w:t>
      </w:r>
      <w:r w:rsidRPr="00405D89">
        <w:rPr>
          <w:rFonts w:ascii="PT Astra Serif" w:hAnsi="PT Astra Serif"/>
        </w:rPr>
        <w:t>(унифицированная форма № ТОРГ-12) (далее – товарная накладная) – в 3-х экземплярах (по одному для каждой из Сторон и один экземпляр для Грузополучателя);</w:t>
      </w:r>
    </w:p>
    <w:p w:rsidR="00D46C52" w:rsidRPr="00405D89" w:rsidRDefault="00D46C52" w:rsidP="00D46C52">
      <w:pPr>
        <w:pStyle w:val="afd"/>
        <w:spacing w:before="0" w:beforeAutospacing="0" w:after="0" w:afterAutospacing="0"/>
        <w:ind w:firstLine="709"/>
        <w:jc w:val="both"/>
        <w:rPr>
          <w:rFonts w:ascii="PT Astra Serif" w:hAnsi="PT Astra Serif"/>
          <w:noProof/>
        </w:rPr>
      </w:pPr>
      <w:r w:rsidRPr="00405D89">
        <w:rPr>
          <w:rFonts w:ascii="PT Astra Serif" w:hAnsi="PT Astra Serif"/>
          <w:noProof/>
        </w:rPr>
        <w:t>- счет-фактура* (при наличии) с указанием Государственного заказчика</w:t>
      </w:r>
      <w:r w:rsidRPr="00405D89">
        <w:rPr>
          <w:rFonts w:ascii="PT Astra Serif" w:hAnsi="PT Astra Serif"/>
          <w:noProof/>
        </w:rPr>
        <w:br/>
        <w:t>и Грузополучателя в 3-х экземплярах (</w:t>
      </w:r>
      <w:r w:rsidRPr="00405D89">
        <w:rPr>
          <w:rFonts w:ascii="PT Astra Serif" w:hAnsi="PT Astra Serif"/>
        </w:rPr>
        <w:t>по одному для каждой из Сторон и один экземпляр для Грузополучателя)</w:t>
      </w:r>
      <w:r w:rsidRPr="00405D89">
        <w:rPr>
          <w:rFonts w:ascii="PT Astra Serif" w:hAnsi="PT Astra Serif"/>
          <w:noProof/>
        </w:rPr>
        <w:t>;</w:t>
      </w:r>
    </w:p>
    <w:p w:rsidR="00D46C52" w:rsidRPr="00405D89" w:rsidRDefault="00D46C52" w:rsidP="00D46C52">
      <w:pPr>
        <w:pStyle w:val="afd"/>
        <w:spacing w:before="0" w:beforeAutospacing="0" w:after="0" w:afterAutospacing="0"/>
        <w:ind w:firstLine="709"/>
        <w:jc w:val="both"/>
        <w:rPr>
          <w:rFonts w:ascii="PT Astra Serif" w:hAnsi="PT Astra Serif"/>
          <w:noProof/>
        </w:rPr>
      </w:pPr>
      <w:r w:rsidRPr="00405D89">
        <w:rPr>
          <w:rFonts w:ascii="PT Astra Serif" w:hAnsi="PT Astra Serif"/>
          <w:noProof/>
        </w:rPr>
        <w:t>- акт приема-передачи товара (форма) по Контракту (приложение № 3 к Контракту) –  в 3-х экземплярах (</w:t>
      </w:r>
      <w:r w:rsidRPr="00405D89">
        <w:rPr>
          <w:rFonts w:ascii="PT Astra Serif" w:hAnsi="PT Astra Serif"/>
        </w:rPr>
        <w:t xml:space="preserve">по одному для каждой из Сторон и один экземпляр </w:t>
      </w:r>
      <w:r w:rsidRPr="00405D89">
        <w:rPr>
          <w:rFonts w:ascii="PT Astra Serif" w:hAnsi="PT Astra Serif"/>
        </w:rPr>
        <w:br/>
        <w:t>для Грузополучателя)</w:t>
      </w:r>
      <w:r w:rsidRPr="00405D89">
        <w:rPr>
          <w:rFonts w:ascii="PT Astra Serif" w:hAnsi="PT Astra Serif"/>
          <w:noProof/>
        </w:rPr>
        <w:t>;</w:t>
      </w:r>
    </w:p>
    <w:p w:rsidR="00D46C52" w:rsidRPr="00D46C52" w:rsidRDefault="00D46C52" w:rsidP="00D46C52">
      <w:pPr>
        <w:spacing w:after="0" w:line="240" w:lineRule="auto"/>
        <w:ind w:firstLine="720"/>
        <w:jc w:val="both"/>
        <w:rPr>
          <w:rFonts w:ascii="PT Astra Serif" w:hAnsi="PT Astra Serif"/>
          <w:noProof/>
          <w:sz w:val="24"/>
          <w:szCs w:val="24"/>
        </w:rPr>
      </w:pPr>
      <w:r w:rsidRPr="00D46C52">
        <w:rPr>
          <w:rFonts w:ascii="PT Astra Serif" w:hAnsi="PT Astra Serif"/>
          <w:noProof/>
          <w:sz w:val="24"/>
          <w:szCs w:val="24"/>
        </w:rPr>
        <w:t>- оригинал декларации о соответствии требованиям Технического регламента  Таможенного союза, либо её копия, заверенная в установленном законодательством Российской Федерации порядке;</w:t>
      </w:r>
    </w:p>
    <w:p w:rsidR="00D46C52" w:rsidRDefault="00D46C52" w:rsidP="00D46C52">
      <w:pPr>
        <w:spacing w:after="0" w:line="240" w:lineRule="auto"/>
        <w:ind w:firstLine="720"/>
        <w:jc w:val="both"/>
        <w:rPr>
          <w:rFonts w:ascii="PT Astra Serif" w:hAnsi="PT Astra Serif"/>
          <w:noProof/>
          <w:sz w:val="24"/>
          <w:szCs w:val="24"/>
        </w:rPr>
      </w:pPr>
      <w:r w:rsidRPr="00D46C52">
        <w:rPr>
          <w:rFonts w:ascii="PT Astra Serif" w:hAnsi="PT Astra Serif"/>
          <w:noProof/>
          <w:sz w:val="24"/>
          <w:szCs w:val="24"/>
        </w:rPr>
        <w:t xml:space="preserve">- документ, подтверждающий качество партии поставляемой продукции (удостоверение качества (о качестве), либо сертификат качества, либо паспорт качества (безопасности)), в соответствии с требованиями НТД (ГОСТ, ОСТ, СТП, ТУ и т.д.) на продукцию, или его копия, заверенная в установленном законодательством Российской Федерации порядке. В случае отсутствия требований к документу подтверждающему качество партии продукции в НТД (ГОСТ, ОСТ, СТП, ТУ и т.д.), представляется гарантийное письмо от поставщика, с указанием гарантии качества и безопасности партии поставляемой продукции требованиям ТР ТС и НТД на продукцию; </w:t>
      </w:r>
    </w:p>
    <w:p w:rsidR="007941B7" w:rsidRPr="00D46C52" w:rsidRDefault="007941B7" w:rsidP="00D46C52">
      <w:pPr>
        <w:spacing w:after="0" w:line="240" w:lineRule="auto"/>
        <w:ind w:firstLine="720"/>
        <w:jc w:val="both"/>
        <w:rPr>
          <w:rFonts w:ascii="PT Astra Serif" w:hAnsi="PT Astra Serif"/>
          <w:noProof/>
          <w:sz w:val="24"/>
          <w:szCs w:val="24"/>
        </w:rPr>
      </w:pPr>
      <w:r>
        <w:rPr>
          <w:rFonts w:ascii="PT Astra Serif" w:hAnsi="PT Astra Serif"/>
          <w:noProof/>
          <w:sz w:val="24"/>
          <w:szCs w:val="24"/>
        </w:rPr>
        <w:t>- к</w:t>
      </w:r>
      <w:r w:rsidRPr="007941B7">
        <w:rPr>
          <w:rFonts w:ascii="PT Astra Serif" w:hAnsi="PT Astra Serif"/>
          <w:noProof/>
          <w:sz w:val="24"/>
          <w:szCs w:val="24"/>
        </w:rPr>
        <w:t>опи</w:t>
      </w:r>
      <w:r>
        <w:rPr>
          <w:rFonts w:ascii="PT Astra Serif" w:hAnsi="PT Astra Serif"/>
          <w:noProof/>
          <w:sz w:val="24"/>
          <w:szCs w:val="24"/>
        </w:rPr>
        <w:t>ю</w:t>
      </w:r>
      <w:r w:rsidRPr="007941B7">
        <w:rPr>
          <w:rFonts w:ascii="PT Astra Serif" w:hAnsi="PT Astra Serif"/>
          <w:noProof/>
          <w:sz w:val="24"/>
          <w:szCs w:val="24"/>
        </w:rPr>
        <w:t xml:space="preserve"> регистрационного удостоверения на лекарственный препарат для ветеринарного применения, являющийся предметом закупки</w:t>
      </w:r>
      <w:r>
        <w:rPr>
          <w:rFonts w:ascii="PT Astra Serif" w:hAnsi="PT Astra Serif"/>
          <w:noProof/>
          <w:sz w:val="24"/>
          <w:szCs w:val="24"/>
        </w:rPr>
        <w:t>.</w:t>
      </w:r>
    </w:p>
    <w:p w:rsidR="00D46C52" w:rsidRPr="00405D89" w:rsidRDefault="00D46C52" w:rsidP="00D46C52">
      <w:pPr>
        <w:spacing w:after="0" w:line="240" w:lineRule="auto"/>
        <w:ind w:firstLine="720"/>
        <w:jc w:val="both"/>
        <w:rPr>
          <w:rFonts w:ascii="PT Astra Serif" w:hAnsi="PT Astra Serif"/>
          <w:noProof/>
          <w:sz w:val="24"/>
          <w:szCs w:val="24"/>
        </w:rPr>
      </w:pPr>
      <w:r w:rsidRPr="00405D89">
        <w:rPr>
          <w:rFonts w:ascii="PT Astra Serif" w:hAnsi="PT Astra Serif"/>
          <w:noProof/>
          <w:sz w:val="24"/>
          <w:szCs w:val="24"/>
        </w:rPr>
        <w:t xml:space="preserve">5.5. В случае, когда документы, указанные в подпункте 5.4 Контракта, </w:t>
      </w:r>
      <w:r w:rsidRPr="00405D89">
        <w:rPr>
          <w:rFonts w:ascii="PT Astra Serif" w:hAnsi="PT Astra Serif"/>
          <w:noProof/>
          <w:sz w:val="24"/>
          <w:szCs w:val="24"/>
        </w:rPr>
        <w:br/>
        <w:t>не переданы Поставщиком одновременно с товаром или неправильно оформлены, товар считается непоставленным и приемке не подлежит.</w:t>
      </w:r>
    </w:p>
    <w:p w:rsidR="00D46C52" w:rsidRPr="00405D89" w:rsidRDefault="00D46C52" w:rsidP="00D46C52">
      <w:pPr>
        <w:pStyle w:val="ConsPlusNormal"/>
        <w:ind w:firstLine="709"/>
        <w:jc w:val="both"/>
        <w:rPr>
          <w:rFonts w:ascii="PT Astra Serif" w:hAnsi="PT Astra Serif" w:cs="Times New Roman"/>
          <w:noProof/>
          <w:sz w:val="24"/>
          <w:szCs w:val="24"/>
        </w:rPr>
      </w:pPr>
      <w:r w:rsidRPr="00405D89">
        <w:rPr>
          <w:rFonts w:ascii="PT Astra Serif" w:hAnsi="PT Astra Serif"/>
          <w:sz w:val="24"/>
          <w:szCs w:val="24"/>
        </w:rPr>
        <w:t>5.6. Сдача и приемка товара</w:t>
      </w:r>
      <w:r w:rsidRPr="00405D89">
        <w:rPr>
          <w:rFonts w:ascii="PT Astra Serif" w:hAnsi="PT Astra Serif" w:cs="Times New Roman"/>
          <w:sz w:val="24"/>
          <w:szCs w:val="24"/>
        </w:rPr>
        <w:t xml:space="preserve"> осуществляется исключительно в присутствии уполномоченного представителя Поставщика. Подтверждением полномочий представителя Поставщика </w:t>
      </w:r>
      <w:r w:rsidRPr="00405D89">
        <w:rPr>
          <w:rFonts w:ascii="PT Astra Serif" w:hAnsi="PT Astra Serif" w:cs="Times New Roman"/>
          <w:noProof/>
          <w:sz w:val="24"/>
          <w:szCs w:val="24"/>
        </w:rPr>
        <w:t>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w:t>
      </w:r>
    </w:p>
    <w:p w:rsidR="00D46C52" w:rsidRPr="00405D89" w:rsidRDefault="00D46C52" w:rsidP="00D46C52">
      <w:pPr>
        <w:spacing w:after="0" w:line="240" w:lineRule="auto"/>
        <w:ind w:firstLine="720"/>
        <w:jc w:val="both"/>
        <w:rPr>
          <w:rFonts w:ascii="PT Astra Serif" w:hAnsi="PT Astra Serif"/>
          <w:sz w:val="24"/>
          <w:szCs w:val="24"/>
        </w:rPr>
      </w:pPr>
      <w:r w:rsidRPr="00405D89">
        <w:rPr>
          <w:rFonts w:ascii="PT Astra Serif" w:hAnsi="PT Astra Serif"/>
          <w:noProof/>
          <w:sz w:val="24"/>
          <w:szCs w:val="24"/>
        </w:rPr>
        <w:t>5.7.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w:t>
      </w:r>
      <w:r>
        <w:rPr>
          <w:rFonts w:ascii="PT Astra Serif" w:hAnsi="PT Astra Serif"/>
          <w:noProof/>
          <w:sz w:val="24"/>
          <w:szCs w:val="24"/>
        </w:rPr>
        <w:t>венным заказчиком своими силами</w:t>
      </w:r>
      <w:r w:rsidRPr="00405D89">
        <w:rPr>
          <w:rFonts w:ascii="PT Astra Serif" w:hAnsi="PT Astra Serif"/>
          <w:noProof/>
          <w:sz w:val="24"/>
          <w:szCs w:val="24"/>
        </w:rPr>
        <w:t xml:space="preserve">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w:t>
      </w:r>
    </w:p>
    <w:p w:rsidR="00D46C52" w:rsidRDefault="00D46C52" w:rsidP="00D46C52">
      <w:pPr>
        <w:pStyle w:val="ConsPlusNormal"/>
        <w:ind w:firstLine="709"/>
        <w:jc w:val="both"/>
        <w:rPr>
          <w:rFonts w:ascii="PT Astra Serif" w:hAnsi="PT Astra Serif"/>
          <w:noProof/>
          <w:sz w:val="24"/>
          <w:szCs w:val="24"/>
        </w:rPr>
      </w:pPr>
      <w:r w:rsidRPr="00405D89">
        <w:rPr>
          <w:rFonts w:ascii="PT Astra Serif" w:hAnsi="PT Astra Serif"/>
          <w:noProof/>
          <w:sz w:val="24"/>
          <w:szCs w:val="24"/>
        </w:rPr>
        <w:t xml:space="preserve">5.8. Проведение экспертизы Государственным заказчиком своими силами осуществляется </w:t>
      </w:r>
      <w:r>
        <w:rPr>
          <w:rFonts w:ascii="PT Astra Serif" w:hAnsi="PT Astra Serif"/>
          <w:noProof/>
          <w:sz w:val="24"/>
          <w:szCs w:val="24"/>
        </w:rPr>
        <w:t>с привлечением</w:t>
      </w:r>
      <w:r w:rsidRPr="00405D89">
        <w:rPr>
          <w:rFonts w:ascii="PT Astra Serif" w:hAnsi="PT Astra Serif"/>
          <w:noProof/>
          <w:sz w:val="24"/>
          <w:szCs w:val="24"/>
        </w:rPr>
        <w:t xml:space="preserve"> </w:t>
      </w:r>
      <w:r>
        <w:rPr>
          <w:rFonts w:ascii="PT Astra Serif" w:hAnsi="PT Astra Serif"/>
          <w:noProof/>
          <w:sz w:val="24"/>
          <w:szCs w:val="24"/>
        </w:rPr>
        <w:t xml:space="preserve">приемочной </w:t>
      </w:r>
      <w:r w:rsidRPr="00405D89">
        <w:rPr>
          <w:rFonts w:ascii="PT Astra Serif" w:hAnsi="PT Astra Serif"/>
          <w:sz w:val="24"/>
          <w:szCs w:val="24"/>
        </w:rPr>
        <w:t>комисси</w:t>
      </w:r>
      <w:r>
        <w:rPr>
          <w:rFonts w:ascii="PT Astra Serif" w:hAnsi="PT Astra Serif"/>
          <w:sz w:val="24"/>
          <w:szCs w:val="24"/>
        </w:rPr>
        <w:t>и</w:t>
      </w:r>
      <w:r w:rsidRPr="00405D89">
        <w:rPr>
          <w:rFonts w:ascii="PT Astra Serif" w:hAnsi="PT Astra Serif"/>
          <w:sz w:val="24"/>
          <w:szCs w:val="24"/>
        </w:rPr>
        <w:t xml:space="preserve"> Грузополучателя, состоящей не менее чем из пяти человек и осуществляющей приемку Товара в порядке, предусмотренном пунктом 5.9. Контракта.</w:t>
      </w:r>
      <w:r w:rsidRPr="00405D89">
        <w:rPr>
          <w:rFonts w:ascii="PT Astra Serif" w:hAnsi="PT Astra Serif"/>
          <w:noProof/>
          <w:sz w:val="24"/>
          <w:szCs w:val="24"/>
        </w:rPr>
        <w:t xml:space="preserve"> </w:t>
      </w:r>
    </w:p>
    <w:p w:rsidR="00D46C52" w:rsidRPr="00405D89" w:rsidRDefault="00D46C52" w:rsidP="00D46C52">
      <w:pPr>
        <w:spacing w:after="0" w:line="240" w:lineRule="auto"/>
        <w:ind w:firstLine="720"/>
        <w:jc w:val="both"/>
        <w:rPr>
          <w:rFonts w:ascii="PT Astra Serif" w:hAnsi="PT Astra Serif"/>
          <w:sz w:val="24"/>
          <w:szCs w:val="24"/>
        </w:rPr>
      </w:pPr>
      <w:r w:rsidRPr="00405D89">
        <w:rPr>
          <w:rFonts w:ascii="PT Astra Serif" w:hAnsi="PT Astra Serif"/>
          <w:noProof/>
          <w:sz w:val="24"/>
          <w:szCs w:val="24"/>
        </w:rPr>
        <w:t>При отсутствии претензий относительно количества товара, комплектности, упаковки товара, комплекта, качества и безопасности товара</w:t>
      </w:r>
      <w:r>
        <w:rPr>
          <w:rFonts w:ascii="PT Astra Serif" w:hAnsi="PT Astra Serif"/>
          <w:sz w:val="24"/>
          <w:szCs w:val="24"/>
        </w:rPr>
        <w:t xml:space="preserve"> результатом проведения экспертизы является подписанный без замечаний акт приема-передачи товара </w:t>
      </w:r>
      <w:r w:rsidRPr="00405D89">
        <w:rPr>
          <w:rFonts w:ascii="PT Astra Serif" w:hAnsi="PT Astra Serif"/>
          <w:noProof/>
          <w:sz w:val="24"/>
          <w:szCs w:val="24"/>
        </w:rPr>
        <w:t>(форма) (приложение № 3 к Контракту)</w:t>
      </w:r>
      <w:r>
        <w:rPr>
          <w:rFonts w:ascii="PT Astra Serif" w:hAnsi="PT Astra Serif"/>
          <w:noProof/>
          <w:sz w:val="24"/>
          <w:szCs w:val="24"/>
        </w:rPr>
        <w:t xml:space="preserve"> </w:t>
      </w:r>
      <w:r w:rsidRPr="00405D89">
        <w:rPr>
          <w:rFonts w:ascii="PT Astra Serif" w:hAnsi="PT Astra Serif"/>
          <w:sz w:val="24"/>
          <w:szCs w:val="24"/>
        </w:rPr>
        <w:t>всеми членами комиссии</w:t>
      </w:r>
      <w:r>
        <w:rPr>
          <w:rFonts w:ascii="PT Astra Serif" w:hAnsi="PT Astra Serif"/>
          <w:sz w:val="24"/>
          <w:szCs w:val="24"/>
        </w:rPr>
        <w:t xml:space="preserve"> Грузополучателя, </w:t>
      </w:r>
      <w:r w:rsidRPr="00405D89">
        <w:rPr>
          <w:rFonts w:ascii="PT Astra Serif" w:hAnsi="PT Astra Serif"/>
          <w:sz w:val="24"/>
          <w:szCs w:val="24"/>
        </w:rPr>
        <w:t>участвующими в приемке товара</w:t>
      </w:r>
      <w:r>
        <w:rPr>
          <w:rFonts w:ascii="PT Astra Serif" w:hAnsi="PT Astra Serif"/>
          <w:sz w:val="24"/>
          <w:szCs w:val="24"/>
        </w:rPr>
        <w:t>,  и Государственным заказчиком</w:t>
      </w:r>
      <w:r w:rsidRPr="00405D89">
        <w:rPr>
          <w:rFonts w:ascii="PT Astra Serif" w:hAnsi="PT Astra Serif"/>
          <w:sz w:val="24"/>
          <w:szCs w:val="24"/>
        </w:rPr>
        <w:t>. Лицо, не согласное с содержанием заключения по результатам экспертизы, обязано подписать его с возражением о несогласии и письменно изложить свое особое мнение.</w:t>
      </w:r>
    </w:p>
    <w:p w:rsidR="00D46C52" w:rsidRPr="00405D89" w:rsidRDefault="00D46C52" w:rsidP="00D46C52">
      <w:pPr>
        <w:pStyle w:val="11"/>
        <w:spacing w:line="240" w:lineRule="auto"/>
        <w:ind w:right="-74" w:firstLine="709"/>
        <w:rPr>
          <w:rFonts w:ascii="PT Astra Serif" w:hAnsi="PT Astra Serif"/>
          <w:szCs w:val="24"/>
        </w:rPr>
      </w:pPr>
      <w:r w:rsidRPr="00405D89">
        <w:rPr>
          <w:rFonts w:ascii="PT Astra Serif" w:hAnsi="PT Astra Serif"/>
          <w:szCs w:val="24"/>
        </w:rPr>
        <w:t xml:space="preserve">В случае привлечения для проведения экспертизы поставленного товара экспертов, </w:t>
      </w:r>
      <w:r w:rsidRPr="00405D89">
        <w:rPr>
          <w:rFonts w:ascii="PT Astra Serif" w:hAnsi="PT Astra Serif"/>
          <w:szCs w:val="24"/>
        </w:rPr>
        <w:lastRenderedPageBreak/>
        <w:t>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D46C52" w:rsidRPr="00405D89" w:rsidRDefault="00D46C52" w:rsidP="00D46C52">
      <w:pPr>
        <w:spacing w:after="0" w:line="240" w:lineRule="auto"/>
        <w:ind w:firstLine="720"/>
        <w:jc w:val="both"/>
        <w:rPr>
          <w:rFonts w:ascii="PT Astra Serif" w:hAnsi="PT Astra Serif"/>
          <w:sz w:val="24"/>
          <w:szCs w:val="24"/>
        </w:rPr>
      </w:pPr>
      <w:r w:rsidRPr="00405D89">
        <w:rPr>
          <w:rFonts w:ascii="PT Astra Serif" w:hAnsi="PT Astra Serif"/>
          <w:sz w:val="24"/>
          <w:szCs w:val="24"/>
        </w:rPr>
        <w:t xml:space="preserve">5.9. Приемка товара осуществляется в ходе передачи товара Грузополучателю </w:t>
      </w:r>
      <w:r w:rsidRPr="00405D89">
        <w:rPr>
          <w:rFonts w:ascii="PT Astra Serif" w:hAnsi="PT Astra Serif"/>
          <w:sz w:val="24"/>
          <w:szCs w:val="24"/>
        </w:rPr>
        <w:br/>
        <w:t xml:space="preserve">и состоит в проверке переданного Поставщиком товара, </w:t>
      </w:r>
      <w:r w:rsidRPr="00405D89">
        <w:rPr>
          <w:rFonts w:ascii="PT Astra Serif" w:hAnsi="PT Astra Serif"/>
          <w:noProof/>
          <w:sz w:val="24"/>
          <w:szCs w:val="24"/>
        </w:rPr>
        <w:t xml:space="preserve">а именно: производится </w:t>
      </w:r>
      <w:r w:rsidRPr="00405D89">
        <w:rPr>
          <w:rFonts w:ascii="PT Astra Serif" w:hAnsi="PT Astra Serif"/>
          <w:sz w:val="24"/>
          <w:szCs w:val="24"/>
        </w:rPr>
        <w:t xml:space="preserve">подсчет числа мест; пересчитывается или взвешивается поставленный товар; сверяется реальное количество и комплектность на соответствие, указанное в сопроводительной документации и Контракте; проверяется целостность упаковки; осматривается состояния тары и маркировки товара; проверяется соблюдение температурного режима во время перевозки; изучаются протоколы, сертификаты на соответствие информации, указанной на упаковке товара; обязательные требования нормативно-технической документации (ГОСТ, ОСТ, СТП, ТУ и т.д.) к товару, в том числе требованиям безопасности и условиям Контракта; а также проверяется  комплектность сопроводительных документов на соответствие перечню, установленному в п. 5.4. Контракта. </w:t>
      </w:r>
      <w:r w:rsidRPr="00405D89">
        <w:rPr>
          <w:rFonts w:ascii="PT Astra Serif" w:hAnsi="PT Astra Serif"/>
          <w:noProof/>
          <w:sz w:val="24"/>
          <w:szCs w:val="24"/>
        </w:rPr>
        <w:t>Срок проведения экспертизы составляет 10 рабочих дней с даты поставки товара на склад Грузополучателя</w:t>
      </w:r>
      <w:r w:rsidRPr="00405D89">
        <w:rPr>
          <w:rFonts w:ascii="PT Astra Serif" w:hAnsi="PT Astra Serif"/>
          <w:sz w:val="24"/>
          <w:szCs w:val="24"/>
        </w:rPr>
        <w:t>.</w:t>
      </w:r>
    </w:p>
    <w:p w:rsidR="00D46C52" w:rsidRPr="00405D89" w:rsidRDefault="00D46C52" w:rsidP="00D46C52">
      <w:pPr>
        <w:spacing w:after="0" w:line="240" w:lineRule="auto"/>
        <w:ind w:firstLine="720"/>
        <w:jc w:val="both"/>
        <w:rPr>
          <w:rFonts w:ascii="PT Astra Serif" w:hAnsi="PT Astra Serif"/>
          <w:noProof/>
          <w:sz w:val="24"/>
          <w:szCs w:val="24"/>
        </w:rPr>
      </w:pPr>
      <w:r w:rsidRPr="00405D89">
        <w:rPr>
          <w:rFonts w:ascii="PT Astra Serif" w:hAnsi="PT Astra Serif"/>
          <w:noProof/>
          <w:sz w:val="24"/>
          <w:szCs w:val="24"/>
        </w:rPr>
        <w:t>Товар, не соответствующий требованиям законодательства Российской Федерации и условиям Контракта, считается не поставленным и приемке не подлежит.</w:t>
      </w:r>
    </w:p>
    <w:p w:rsidR="00D46C52" w:rsidRDefault="00D46C52" w:rsidP="00D46C52">
      <w:pPr>
        <w:pStyle w:val="11"/>
        <w:spacing w:line="240" w:lineRule="auto"/>
        <w:ind w:right="-74" w:firstLine="709"/>
        <w:rPr>
          <w:rFonts w:ascii="PT Astra Serif" w:hAnsi="PT Astra Serif"/>
          <w:noProof/>
          <w:szCs w:val="24"/>
        </w:rPr>
      </w:pPr>
      <w:r>
        <w:rPr>
          <w:rFonts w:ascii="PT Astra Serif" w:hAnsi="PT Astra Serif"/>
          <w:szCs w:val="24"/>
        </w:rPr>
        <w:t xml:space="preserve">5.10. </w:t>
      </w:r>
      <w:r w:rsidRPr="00405D89">
        <w:rPr>
          <w:rFonts w:ascii="PT Astra Serif" w:hAnsi="PT Astra Serif"/>
          <w:noProof/>
          <w:szCs w:val="24"/>
        </w:rPr>
        <w:t>В случае обнаружения Грузополучателем</w:t>
      </w:r>
      <w:r>
        <w:rPr>
          <w:rFonts w:ascii="PT Astra Serif" w:hAnsi="PT Astra Serif"/>
          <w:noProof/>
          <w:szCs w:val="24"/>
        </w:rPr>
        <w:t xml:space="preserve"> и Государственным заказчиком </w:t>
      </w:r>
      <w:r w:rsidRPr="00405D89">
        <w:rPr>
          <w:rFonts w:ascii="PT Astra Serif" w:hAnsi="PT Astra Serif"/>
          <w:noProof/>
          <w:szCs w:val="24"/>
        </w:rPr>
        <w:t xml:space="preserve"> несоответствия товара и документов, подтверждающих качество товара, условиям Контракта, в том числе требованиям к количеству товара, комплектности, упаковке, качеству и безопасности товара, выявления </w:t>
      </w:r>
      <w:r w:rsidRPr="00405D89">
        <w:rPr>
          <w:rFonts w:ascii="PT Astra Serif" w:hAnsi="PT Astra Serif"/>
          <w:szCs w:val="24"/>
        </w:rPr>
        <w:t>механических дефектов и повреждений товара,</w:t>
      </w:r>
      <w:r w:rsidRPr="00405D89">
        <w:rPr>
          <w:rFonts w:ascii="PT Astra Serif" w:hAnsi="PT Astra Serif"/>
          <w:noProof/>
          <w:szCs w:val="24"/>
        </w:rPr>
        <w:t xml:space="preserve"> приемк</w:t>
      </w:r>
      <w:r>
        <w:rPr>
          <w:rFonts w:ascii="PT Astra Serif" w:hAnsi="PT Astra Serif"/>
          <w:noProof/>
          <w:szCs w:val="24"/>
        </w:rPr>
        <w:t>а</w:t>
      </w:r>
      <w:r w:rsidRPr="00405D89">
        <w:rPr>
          <w:rFonts w:ascii="PT Astra Serif" w:hAnsi="PT Astra Serif"/>
          <w:noProof/>
          <w:szCs w:val="24"/>
        </w:rPr>
        <w:t xml:space="preserve"> товара приостанавливает</w:t>
      </w:r>
      <w:r>
        <w:rPr>
          <w:rFonts w:ascii="PT Astra Serif" w:hAnsi="PT Astra Serif"/>
          <w:noProof/>
          <w:szCs w:val="24"/>
        </w:rPr>
        <w:t>ся и</w:t>
      </w:r>
      <w:r w:rsidRPr="00405D89">
        <w:rPr>
          <w:rFonts w:ascii="PT Astra Serif" w:hAnsi="PT Astra Serif"/>
          <w:noProof/>
          <w:szCs w:val="24"/>
        </w:rPr>
        <w:t xml:space="preserve"> оформляет</w:t>
      </w:r>
      <w:r>
        <w:rPr>
          <w:rFonts w:ascii="PT Astra Serif" w:hAnsi="PT Astra Serif"/>
          <w:noProof/>
          <w:szCs w:val="24"/>
        </w:rPr>
        <w:t>ся</w:t>
      </w:r>
      <w:r w:rsidRPr="00405D89">
        <w:rPr>
          <w:rFonts w:ascii="PT Astra Serif" w:hAnsi="PT Astra Serif"/>
          <w:noProof/>
          <w:szCs w:val="24"/>
        </w:rPr>
        <w:t xml:space="preserve"> заключение экспертизы </w:t>
      </w:r>
      <w:r>
        <w:rPr>
          <w:rFonts w:ascii="PT Astra Serif" w:hAnsi="PT Astra Serif"/>
          <w:noProof/>
        </w:rPr>
        <w:t xml:space="preserve">в произвольной форме </w:t>
      </w:r>
      <w:r w:rsidRPr="00405D89">
        <w:rPr>
          <w:rFonts w:ascii="PT Astra Serif" w:hAnsi="PT Astra Serif"/>
          <w:noProof/>
          <w:szCs w:val="24"/>
        </w:rPr>
        <w:t>в 3-х экземплярах</w:t>
      </w:r>
      <w:r>
        <w:rPr>
          <w:rFonts w:ascii="PT Astra Serif" w:hAnsi="PT Astra Serif"/>
          <w:noProof/>
          <w:szCs w:val="24"/>
        </w:rPr>
        <w:t xml:space="preserve">, </w:t>
      </w:r>
      <w:r w:rsidRPr="00405D89">
        <w:rPr>
          <w:rFonts w:ascii="PT Astra Serif" w:hAnsi="PT Astra Serif"/>
          <w:noProof/>
          <w:szCs w:val="24"/>
        </w:rPr>
        <w:t xml:space="preserve"> </w:t>
      </w:r>
      <w:r>
        <w:rPr>
          <w:rFonts w:ascii="PT Astra Serif" w:hAnsi="PT Astra Serif"/>
          <w:noProof/>
          <w:szCs w:val="24"/>
        </w:rPr>
        <w:t>один из которых  передается</w:t>
      </w:r>
      <w:r w:rsidRPr="00405D89">
        <w:rPr>
          <w:rFonts w:ascii="PT Astra Serif" w:hAnsi="PT Astra Serif"/>
          <w:noProof/>
          <w:szCs w:val="24"/>
        </w:rPr>
        <w:t xml:space="preserve"> Гол</w:t>
      </w:r>
      <w:r>
        <w:rPr>
          <w:rFonts w:ascii="PT Astra Serif" w:hAnsi="PT Astra Serif"/>
          <w:noProof/>
          <w:szCs w:val="24"/>
        </w:rPr>
        <w:t>овному исполнителю (Поставщику).</w:t>
      </w:r>
    </w:p>
    <w:p w:rsidR="00D46C52" w:rsidRPr="00405D89" w:rsidRDefault="00D46C52" w:rsidP="00D46C52">
      <w:pPr>
        <w:pStyle w:val="11"/>
        <w:spacing w:line="240" w:lineRule="auto"/>
        <w:ind w:right="-74" w:firstLine="709"/>
        <w:rPr>
          <w:rFonts w:ascii="PT Astra Serif" w:hAnsi="PT Astra Serif"/>
          <w:noProof/>
          <w:szCs w:val="24"/>
        </w:rPr>
      </w:pPr>
      <w:r>
        <w:rPr>
          <w:rFonts w:ascii="PT Astra Serif" w:hAnsi="PT Astra Serif"/>
          <w:noProof/>
          <w:szCs w:val="24"/>
        </w:rPr>
        <w:t xml:space="preserve"> Государтсвенный заказчик </w:t>
      </w:r>
      <w:r w:rsidRPr="002F2DBA">
        <w:rPr>
          <w:rFonts w:ascii="PT Astra Serif" w:hAnsi="PT Astra Serif"/>
          <w:noProof/>
          <w:szCs w:val="24"/>
        </w:rPr>
        <w:t xml:space="preserve">направляет Поставщику в течение 5 (пяти) рабочих дней с момента доставки Товара мотивированный отказ от подписания </w:t>
      </w:r>
      <w:r w:rsidRPr="009141CD">
        <w:rPr>
          <w:rFonts w:ascii="PT Astra Serif" w:hAnsi="PT Astra Serif"/>
          <w:noProof/>
          <w:szCs w:val="24"/>
        </w:rPr>
        <w:t>Акта приема-передачи товара (форма) (приложение № 3 к Контракту)</w:t>
      </w:r>
      <w:r w:rsidRPr="002F2DBA">
        <w:rPr>
          <w:rFonts w:ascii="PT Astra Serif" w:hAnsi="PT Astra Serif"/>
          <w:noProof/>
          <w:szCs w:val="24"/>
        </w:rPr>
        <w:t xml:space="preserve"> с указанием причин такого отказа</w:t>
      </w:r>
      <w:r>
        <w:rPr>
          <w:rFonts w:ascii="PT Astra Serif" w:hAnsi="PT Astra Serif"/>
          <w:noProof/>
          <w:szCs w:val="24"/>
        </w:rPr>
        <w:t>.</w:t>
      </w:r>
    </w:p>
    <w:p w:rsidR="00D46C52" w:rsidRPr="00405D89" w:rsidRDefault="00D46C52" w:rsidP="00D46C52">
      <w:pPr>
        <w:pStyle w:val="afd"/>
        <w:spacing w:before="0" w:beforeAutospacing="0" w:after="0" w:afterAutospacing="0"/>
        <w:ind w:firstLine="709"/>
        <w:jc w:val="both"/>
        <w:rPr>
          <w:rFonts w:ascii="PT Astra Serif" w:hAnsi="PT Astra Serif"/>
          <w:noProof/>
        </w:rPr>
      </w:pPr>
      <w:r w:rsidRPr="00405D89">
        <w:rPr>
          <w:rFonts w:ascii="PT Astra Serif" w:hAnsi="PT Astra Serif"/>
          <w:noProof/>
        </w:rPr>
        <w:t xml:space="preserve">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w:t>
      </w:r>
      <w:r w:rsidRPr="00405D89">
        <w:rPr>
          <w:rFonts w:ascii="PT Astra Serif" w:hAnsi="PT Astra Serif"/>
        </w:rPr>
        <w:t>Возврат товара осуществляется силами и за счет средств Поставщика.</w:t>
      </w:r>
    </w:p>
    <w:p w:rsidR="00D46C52" w:rsidRPr="00405D89" w:rsidRDefault="00D46C52" w:rsidP="00D46C52">
      <w:pPr>
        <w:pStyle w:val="afd"/>
        <w:spacing w:before="0" w:beforeAutospacing="0" w:after="0" w:afterAutospacing="0"/>
        <w:ind w:firstLine="709"/>
        <w:jc w:val="both"/>
        <w:rPr>
          <w:rFonts w:ascii="PT Astra Serif" w:hAnsi="PT Astra Serif"/>
        </w:rPr>
      </w:pPr>
      <w:r w:rsidRPr="00405D89">
        <w:rPr>
          <w:rFonts w:ascii="PT Astra Serif" w:hAnsi="PT Astra Serif"/>
        </w:rPr>
        <w:t xml:space="preserve">Поставщик в течение 10 (десяти) календарных дней со дня получения от </w:t>
      </w:r>
      <w:r>
        <w:rPr>
          <w:rFonts w:ascii="PT Astra Serif" w:hAnsi="PT Astra Serif"/>
        </w:rPr>
        <w:t>Государственного заказчика</w:t>
      </w:r>
      <w:r w:rsidRPr="00405D89">
        <w:rPr>
          <w:rFonts w:ascii="PT Astra Serif" w:hAnsi="PT Astra Serif"/>
        </w:rPr>
        <w:t xml:space="preserve">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D46C52" w:rsidRPr="00405D89" w:rsidRDefault="00D46C52" w:rsidP="00D46C52">
      <w:pPr>
        <w:pStyle w:val="afd"/>
        <w:spacing w:before="0" w:beforeAutospacing="0" w:after="0" w:afterAutospacing="0"/>
        <w:ind w:firstLine="709"/>
        <w:jc w:val="both"/>
        <w:rPr>
          <w:rFonts w:ascii="PT Astra Serif" w:hAnsi="PT Astra Serif"/>
          <w:noProof/>
        </w:rPr>
      </w:pPr>
      <w:r w:rsidRPr="00405D89">
        <w:rPr>
          <w:rFonts w:ascii="PT Astra Serif" w:hAnsi="PT Astra Serif"/>
          <w:noProof/>
        </w:rPr>
        <w:t>В случае устранения недостатков, послуживших основанием мотивированного отказа от приемки, приемка осуществляется в порядке, предусмотренном разделом 5 Контракта.</w:t>
      </w:r>
    </w:p>
    <w:p w:rsidR="00D46C52" w:rsidRPr="00405D89" w:rsidRDefault="00D46C52" w:rsidP="00D46C52">
      <w:pPr>
        <w:pStyle w:val="afd"/>
        <w:spacing w:before="0" w:beforeAutospacing="0" w:after="0" w:afterAutospacing="0"/>
        <w:ind w:firstLine="709"/>
        <w:jc w:val="both"/>
        <w:rPr>
          <w:rFonts w:ascii="PT Astra Serif" w:hAnsi="PT Astra Serif"/>
        </w:rPr>
      </w:pPr>
      <w:r w:rsidRPr="00405D89">
        <w:rPr>
          <w:rFonts w:ascii="PT Astra Serif" w:hAnsi="PT Astra Serif"/>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D46C52" w:rsidRPr="00405D89" w:rsidRDefault="00D46C52" w:rsidP="00D46C52">
      <w:pPr>
        <w:pStyle w:val="11"/>
        <w:spacing w:line="240" w:lineRule="auto"/>
        <w:ind w:right="-74" w:firstLine="709"/>
        <w:rPr>
          <w:rFonts w:ascii="PT Astra Serif" w:hAnsi="PT Astra Serif"/>
          <w:noProof/>
          <w:szCs w:val="24"/>
        </w:rPr>
      </w:pPr>
      <w:r w:rsidRPr="00405D89">
        <w:rPr>
          <w:rFonts w:ascii="PT Astra Serif" w:hAnsi="PT Astra Serif"/>
          <w:noProof/>
          <w:szCs w:val="24"/>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D46C52" w:rsidRDefault="00D46C52" w:rsidP="00D46C52">
      <w:pPr>
        <w:pStyle w:val="11"/>
        <w:spacing w:line="240" w:lineRule="auto"/>
        <w:ind w:right="-74" w:firstLine="709"/>
        <w:rPr>
          <w:rFonts w:ascii="PT Astra Serif" w:hAnsi="PT Astra Serif"/>
          <w:noProof/>
          <w:szCs w:val="24"/>
        </w:rPr>
      </w:pPr>
      <w:r w:rsidRPr="00405D89">
        <w:rPr>
          <w:rFonts w:ascii="PT Astra Serif" w:hAnsi="PT Astra Serif"/>
          <w:noProof/>
          <w:szCs w:val="24"/>
        </w:rPr>
        <w:t xml:space="preserve">После устранения недостатков, послуживших основанием для мотивированного отказа от приемки товара и подписания Акта приема-передачи товара (форма) (приложение № 3 к Контракту), Поставщик </w:t>
      </w:r>
      <w:r>
        <w:rPr>
          <w:rFonts w:ascii="PT Astra Serif" w:hAnsi="PT Astra Serif"/>
          <w:noProof/>
          <w:szCs w:val="24"/>
        </w:rPr>
        <w:t>и Государственный заказчик вместе с Грузополучателем</w:t>
      </w:r>
      <w:r w:rsidRPr="00405D89">
        <w:rPr>
          <w:rFonts w:ascii="PT Astra Serif" w:hAnsi="PT Astra Serif"/>
          <w:noProof/>
          <w:szCs w:val="24"/>
        </w:rPr>
        <w:t xml:space="preserve"> осуществляют приемку товара (включая повторное проведение Государственным заказчиком экспертизы), и подписывают Акт приема-передачи товара (форма) (приложение № 3 к Контракту).</w:t>
      </w:r>
    </w:p>
    <w:p w:rsidR="00D46C52" w:rsidRDefault="00D46C52" w:rsidP="00D46C52">
      <w:pPr>
        <w:pStyle w:val="11"/>
        <w:spacing w:line="240" w:lineRule="auto"/>
        <w:ind w:right="-74" w:firstLine="709"/>
        <w:rPr>
          <w:rFonts w:ascii="PT Astra Serif" w:hAnsi="PT Astra Serif"/>
          <w:noProof/>
          <w:szCs w:val="24"/>
        </w:rPr>
      </w:pPr>
      <w:r>
        <w:rPr>
          <w:rFonts w:ascii="PT Astra Serif" w:hAnsi="PT Astra Serif"/>
          <w:noProof/>
          <w:szCs w:val="24"/>
        </w:rPr>
        <w:t xml:space="preserve">5.11. </w:t>
      </w:r>
      <w:r w:rsidRPr="00D9799F">
        <w:rPr>
          <w:rFonts w:ascii="PT Astra Serif" w:hAnsi="PT Astra Serif"/>
          <w:noProof/>
          <w:szCs w:val="24"/>
        </w:rPr>
        <w:t xml:space="preserve">Государственный заказчик вправе не отказывать в приемке поставленного </w:t>
      </w:r>
      <w:r w:rsidRPr="00D9799F">
        <w:rPr>
          <w:rFonts w:ascii="PT Astra Serif" w:hAnsi="PT Astra Serif"/>
          <w:noProof/>
          <w:szCs w:val="24"/>
        </w:rPr>
        <w:lastRenderedPageBreak/>
        <w:t>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w:t>
      </w:r>
    </w:p>
    <w:p w:rsidR="00D46C52" w:rsidRPr="00405D89" w:rsidRDefault="00D46C52" w:rsidP="00D46C52">
      <w:pPr>
        <w:pStyle w:val="11"/>
        <w:spacing w:line="240" w:lineRule="auto"/>
        <w:ind w:right="-74" w:firstLine="709"/>
        <w:rPr>
          <w:rFonts w:ascii="PT Astra Serif" w:hAnsi="PT Astra Serif"/>
          <w:noProof/>
          <w:szCs w:val="24"/>
        </w:rPr>
      </w:pPr>
      <w:r>
        <w:rPr>
          <w:rFonts w:ascii="PT Astra Serif" w:hAnsi="PT Astra Serif"/>
          <w:noProof/>
          <w:szCs w:val="24"/>
        </w:rPr>
        <w:t xml:space="preserve">5.12. </w:t>
      </w:r>
      <w:r w:rsidRPr="00497150">
        <w:rPr>
          <w:rFonts w:ascii="PT Astra Serif" w:hAnsi="PT Astra Serif"/>
          <w:noProof/>
          <w:szCs w:val="24"/>
        </w:rPr>
        <w:t>Государственный заказчик оставляет за собой право предъявлять Поставщику претензии в отношении товара (части товара), если при сплошной проверке будут установлены недостатки товара, не выявленные при приемке товара.</w:t>
      </w:r>
    </w:p>
    <w:p w:rsidR="00D46C52" w:rsidRPr="00405D89" w:rsidRDefault="00D46C52" w:rsidP="00D46C52">
      <w:pPr>
        <w:pStyle w:val="11"/>
        <w:spacing w:line="240" w:lineRule="auto"/>
        <w:ind w:right="-74" w:firstLine="709"/>
        <w:rPr>
          <w:rFonts w:ascii="PT Astra Serif" w:hAnsi="PT Astra Serif"/>
          <w:noProof/>
          <w:szCs w:val="24"/>
        </w:rPr>
      </w:pPr>
      <w:r w:rsidRPr="00405D89">
        <w:rPr>
          <w:rFonts w:ascii="PT Astra Serif" w:hAnsi="PT Astra Serif"/>
          <w:noProof/>
          <w:szCs w:val="24"/>
        </w:rPr>
        <w:t>5.1</w:t>
      </w:r>
      <w:r>
        <w:rPr>
          <w:rFonts w:ascii="PT Astra Serif" w:hAnsi="PT Astra Serif"/>
          <w:noProof/>
          <w:szCs w:val="24"/>
        </w:rPr>
        <w:t>3</w:t>
      </w:r>
      <w:r w:rsidRPr="00405D89">
        <w:rPr>
          <w:rFonts w:ascii="PT Astra Serif" w:hAnsi="PT Astra Serif"/>
          <w:noProof/>
          <w:szCs w:val="24"/>
        </w:rPr>
        <w:t xml:space="preserve">. Датой фактического исполнения обязательств Поставщиком по поставке товара считается дата подписания Грузополучателем </w:t>
      </w:r>
      <w:r>
        <w:rPr>
          <w:rFonts w:ascii="PT Astra Serif" w:hAnsi="PT Astra Serif"/>
          <w:noProof/>
          <w:szCs w:val="24"/>
        </w:rPr>
        <w:t>товарной накладной или УПД</w:t>
      </w:r>
      <w:r w:rsidRPr="00405D89">
        <w:rPr>
          <w:rFonts w:ascii="PT Astra Serif" w:hAnsi="PT Astra Serif"/>
          <w:noProof/>
          <w:szCs w:val="24"/>
        </w:rPr>
        <w:t>.</w:t>
      </w:r>
    </w:p>
    <w:p w:rsidR="00D46C52" w:rsidRPr="00405D89" w:rsidRDefault="00D46C52" w:rsidP="00D46C52">
      <w:pPr>
        <w:pStyle w:val="11"/>
        <w:spacing w:line="240" w:lineRule="auto"/>
        <w:rPr>
          <w:rFonts w:ascii="PT Astra Serif" w:hAnsi="PT Astra Serif"/>
          <w:noProof/>
          <w:szCs w:val="24"/>
        </w:rPr>
      </w:pPr>
      <w:r w:rsidRPr="00405D89">
        <w:rPr>
          <w:rFonts w:ascii="PT Astra Serif" w:hAnsi="PT Astra Serif"/>
          <w:noProof/>
          <w:szCs w:val="24"/>
        </w:rPr>
        <w:t>5.1</w:t>
      </w:r>
      <w:r>
        <w:rPr>
          <w:rFonts w:ascii="PT Astra Serif" w:hAnsi="PT Astra Serif"/>
          <w:noProof/>
          <w:szCs w:val="24"/>
        </w:rPr>
        <w:t>4</w:t>
      </w:r>
      <w:r w:rsidRPr="00405D89">
        <w:rPr>
          <w:rFonts w:ascii="PT Astra Serif" w:hAnsi="PT Astra Serif"/>
          <w:noProof/>
          <w:szCs w:val="24"/>
        </w:rPr>
        <w:t xml:space="preserve">. </w:t>
      </w:r>
      <w:r>
        <w:rPr>
          <w:rFonts w:ascii="PT Astra Serif" w:hAnsi="PT Astra Serif"/>
          <w:noProof/>
          <w:szCs w:val="24"/>
        </w:rPr>
        <w:t xml:space="preserve">До даты окончательной приемки товара Государственным заказчиком Грузополучатель принимает товар на ответсвенное хранение с даты фактического исполнения обязательств Поставщиком. </w:t>
      </w:r>
      <w:r w:rsidRPr="00405D89">
        <w:rPr>
          <w:rFonts w:ascii="PT Astra Serif" w:hAnsi="PT Astra Serif"/>
          <w:noProof/>
          <w:szCs w:val="24"/>
        </w:rPr>
        <w:t xml:space="preserve">Риск случайной гибели или случайного повреждения товара переходит на </w:t>
      </w:r>
      <w:r>
        <w:rPr>
          <w:rFonts w:ascii="PT Astra Serif" w:hAnsi="PT Astra Serif"/>
          <w:noProof/>
          <w:szCs w:val="24"/>
        </w:rPr>
        <w:t>Государственного заказчика</w:t>
      </w:r>
      <w:r w:rsidRPr="00405D89">
        <w:rPr>
          <w:rFonts w:ascii="PT Astra Serif" w:hAnsi="PT Astra Serif"/>
          <w:noProof/>
          <w:szCs w:val="24"/>
        </w:rPr>
        <w:t xml:space="preserve"> с момента подписания без замечаний </w:t>
      </w:r>
      <w:r>
        <w:rPr>
          <w:rFonts w:ascii="PT Astra Serif" w:hAnsi="PT Astra Serif"/>
          <w:noProof/>
          <w:szCs w:val="24"/>
        </w:rPr>
        <w:t>Государственным заказчиком</w:t>
      </w:r>
      <w:r w:rsidRPr="00405D89">
        <w:rPr>
          <w:rFonts w:ascii="PT Astra Serif" w:hAnsi="PT Astra Serif"/>
          <w:noProof/>
          <w:szCs w:val="24"/>
        </w:rPr>
        <w:t xml:space="preserve"> и Поставщиком Акта приема-передачи (форма) (приложение № 3 к Контракту)</w:t>
      </w:r>
      <w:r>
        <w:rPr>
          <w:rFonts w:ascii="PT Astra Serif" w:hAnsi="PT Astra Serif"/>
          <w:noProof/>
          <w:szCs w:val="24"/>
        </w:rPr>
        <w:t>.</w:t>
      </w:r>
    </w:p>
    <w:p w:rsidR="00D46C52" w:rsidRPr="00405D89" w:rsidRDefault="00D46C52" w:rsidP="00D46C52">
      <w:pPr>
        <w:pStyle w:val="11"/>
        <w:spacing w:line="240" w:lineRule="auto"/>
        <w:rPr>
          <w:rFonts w:ascii="PT Astra Serif" w:hAnsi="PT Astra Serif"/>
          <w:noProof/>
          <w:szCs w:val="24"/>
        </w:rPr>
      </w:pPr>
      <w:r w:rsidRPr="00405D89">
        <w:rPr>
          <w:rFonts w:ascii="PT Astra Serif" w:hAnsi="PT Astra Serif"/>
          <w:noProof/>
          <w:szCs w:val="24"/>
        </w:rPr>
        <w:t>5.1</w:t>
      </w:r>
      <w:r>
        <w:rPr>
          <w:rFonts w:ascii="PT Astra Serif" w:hAnsi="PT Astra Serif"/>
          <w:noProof/>
          <w:szCs w:val="24"/>
        </w:rPr>
        <w:t>5</w:t>
      </w:r>
      <w:r w:rsidRPr="00405D89">
        <w:rPr>
          <w:rFonts w:ascii="PT Astra Serif" w:hAnsi="PT Astra Serif"/>
          <w:noProof/>
          <w:szCs w:val="24"/>
        </w:rPr>
        <w:t xml:space="preserve">. Право собственности на товар переходит к </w:t>
      </w:r>
      <w:r>
        <w:rPr>
          <w:rFonts w:ascii="PT Astra Serif" w:hAnsi="PT Astra Serif"/>
          <w:noProof/>
          <w:szCs w:val="24"/>
        </w:rPr>
        <w:t>Государственному заказчику</w:t>
      </w:r>
      <w:r w:rsidRPr="00405D89">
        <w:rPr>
          <w:rFonts w:ascii="PT Astra Serif" w:hAnsi="PT Astra Serif"/>
          <w:noProof/>
          <w:szCs w:val="24"/>
        </w:rPr>
        <w:t xml:space="preserve"> с момента подписания без замечаний Грузополучателем</w:t>
      </w:r>
      <w:r>
        <w:rPr>
          <w:rFonts w:ascii="PT Astra Serif" w:hAnsi="PT Astra Serif"/>
          <w:noProof/>
          <w:szCs w:val="24"/>
        </w:rPr>
        <w:t>, Государственным заказчиком</w:t>
      </w:r>
      <w:r w:rsidRPr="00405D89">
        <w:rPr>
          <w:rFonts w:ascii="PT Astra Serif" w:hAnsi="PT Astra Serif"/>
          <w:noProof/>
          <w:szCs w:val="24"/>
        </w:rPr>
        <w:t xml:space="preserve"> и Поставщиком Акта приема-передачи товара (форма) (приложение № 3 к Контракту).</w:t>
      </w:r>
    </w:p>
    <w:p w:rsidR="00D46C52" w:rsidRPr="00405D89" w:rsidRDefault="00D46C52" w:rsidP="00D46C52">
      <w:pPr>
        <w:pStyle w:val="11"/>
        <w:spacing w:line="240" w:lineRule="auto"/>
        <w:ind w:right="-71" w:firstLine="709"/>
        <w:contextualSpacing/>
        <w:rPr>
          <w:rFonts w:ascii="PT Astra Serif" w:hAnsi="PT Astra Serif"/>
          <w:noProof/>
          <w:szCs w:val="24"/>
        </w:rPr>
      </w:pPr>
      <w:r w:rsidRPr="00405D89">
        <w:rPr>
          <w:rFonts w:ascii="PT Astra Serif" w:hAnsi="PT Astra Serif"/>
          <w:szCs w:val="24"/>
        </w:rPr>
        <w:t>5.1</w:t>
      </w:r>
      <w:r>
        <w:rPr>
          <w:rFonts w:ascii="PT Astra Serif" w:hAnsi="PT Astra Serif"/>
          <w:szCs w:val="24"/>
        </w:rPr>
        <w:t>6</w:t>
      </w:r>
      <w:r w:rsidRPr="00405D89">
        <w:rPr>
          <w:rFonts w:ascii="PT Astra Serif" w:hAnsi="PT Astra Serif"/>
          <w:szCs w:val="24"/>
        </w:rPr>
        <w:t xml:space="preserve">. </w:t>
      </w:r>
      <w:r w:rsidRPr="00405D89">
        <w:rPr>
          <w:rFonts w:ascii="PT Astra Serif" w:hAnsi="PT Astra Serif"/>
          <w:noProof/>
          <w:szCs w:val="24"/>
        </w:rPr>
        <w:t xml:space="preserve">В течение </w:t>
      </w:r>
      <w:r>
        <w:rPr>
          <w:rFonts w:ascii="PT Astra Serif" w:hAnsi="PT Astra Serif"/>
          <w:noProof/>
          <w:szCs w:val="24"/>
        </w:rPr>
        <w:t>3</w:t>
      </w:r>
      <w:r w:rsidRPr="00405D89">
        <w:rPr>
          <w:rFonts w:ascii="PT Astra Serif" w:hAnsi="PT Astra Serif"/>
          <w:noProof/>
          <w:szCs w:val="24"/>
        </w:rPr>
        <w:t xml:space="preserve"> (</w:t>
      </w:r>
      <w:r>
        <w:rPr>
          <w:rFonts w:ascii="PT Astra Serif" w:hAnsi="PT Astra Serif"/>
          <w:noProof/>
          <w:szCs w:val="24"/>
        </w:rPr>
        <w:t>трех</w:t>
      </w:r>
      <w:r w:rsidRPr="00405D89">
        <w:rPr>
          <w:rFonts w:ascii="PT Astra Serif" w:hAnsi="PT Astra Serif"/>
          <w:noProof/>
          <w:szCs w:val="24"/>
        </w:rPr>
        <w:t xml:space="preserve">) рабочих дней с момента исполнения обязательств </w:t>
      </w:r>
      <w:r w:rsidRPr="00405D89">
        <w:rPr>
          <w:rFonts w:ascii="PT Astra Serif" w:hAnsi="PT Astra Serif"/>
          <w:noProof/>
          <w:szCs w:val="24"/>
        </w:rPr>
        <w:br/>
        <w:t>по поставке товара Поставщиком,</w:t>
      </w:r>
      <w:r>
        <w:rPr>
          <w:rFonts w:ascii="PT Astra Serif" w:hAnsi="PT Astra Serif"/>
          <w:noProof/>
          <w:szCs w:val="24"/>
        </w:rPr>
        <w:t xml:space="preserve"> </w:t>
      </w:r>
      <w:r w:rsidRPr="00405D89">
        <w:rPr>
          <w:rFonts w:ascii="PT Astra Serif" w:hAnsi="PT Astra Serif"/>
          <w:noProof/>
          <w:szCs w:val="24"/>
        </w:rPr>
        <w:t>Грузополучатель передает оригиналы нижеуказанных документов Государственному заказчику (экземпляры Государственного заказчика):</w:t>
      </w:r>
    </w:p>
    <w:p w:rsidR="00D46C52" w:rsidRPr="00405D89" w:rsidRDefault="00D46C52" w:rsidP="00D46C52">
      <w:pPr>
        <w:widowControl w:val="0"/>
        <w:spacing w:after="0" w:line="240" w:lineRule="auto"/>
        <w:ind w:right="-71" w:firstLine="709"/>
        <w:contextualSpacing/>
        <w:jc w:val="both"/>
        <w:rPr>
          <w:rFonts w:ascii="PT Astra Serif" w:hAnsi="PT Astra Serif"/>
          <w:noProof/>
          <w:snapToGrid w:val="0"/>
          <w:sz w:val="24"/>
          <w:szCs w:val="24"/>
        </w:rPr>
      </w:pPr>
      <w:r w:rsidRPr="00405D89">
        <w:rPr>
          <w:rFonts w:ascii="PT Astra Serif" w:hAnsi="PT Astra Serif"/>
          <w:snapToGrid w:val="0"/>
          <w:sz w:val="24"/>
          <w:szCs w:val="24"/>
        </w:rPr>
        <w:t>счет, товарные накладные или УПД, подписанные Грузополучателем и заверенные оттиском гербовой печати Грузополучателя;</w:t>
      </w:r>
    </w:p>
    <w:p w:rsidR="00D46C52" w:rsidRPr="00405D89" w:rsidRDefault="00D46C52" w:rsidP="00D46C52">
      <w:pPr>
        <w:widowControl w:val="0"/>
        <w:spacing w:after="0" w:line="240" w:lineRule="auto"/>
        <w:ind w:right="-71" w:firstLine="709"/>
        <w:contextualSpacing/>
        <w:jc w:val="both"/>
        <w:rPr>
          <w:rFonts w:ascii="PT Astra Serif" w:hAnsi="PT Astra Serif"/>
          <w:snapToGrid w:val="0"/>
          <w:sz w:val="24"/>
          <w:szCs w:val="24"/>
        </w:rPr>
      </w:pPr>
      <w:r w:rsidRPr="00405D89">
        <w:rPr>
          <w:rFonts w:ascii="PT Astra Serif" w:hAnsi="PT Astra Serif"/>
          <w:snapToGrid w:val="0"/>
          <w:sz w:val="24"/>
          <w:szCs w:val="24"/>
        </w:rPr>
        <w:t xml:space="preserve">счет-фактура </w:t>
      </w:r>
      <w:r w:rsidRPr="00405D89">
        <w:rPr>
          <w:rFonts w:ascii="PT Astra Serif" w:hAnsi="PT Astra Serif"/>
          <w:noProof/>
          <w:snapToGrid w:val="0"/>
          <w:sz w:val="24"/>
          <w:szCs w:val="24"/>
        </w:rPr>
        <w:t>или УПД;</w:t>
      </w:r>
    </w:p>
    <w:p w:rsidR="00D46C52" w:rsidRPr="00405D89" w:rsidRDefault="00D46C52" w:rsidP="00D46C52">
      <w:pPr>
        <w:widowControl w:val="0"/>
        <w:spacing w:after="0" w:line="240" w:lineRule="auto"/>
        <w:ind w:right="-71" w:firstLine="709"/>
        <w:contextualSpacing/>
        <w:jc w:val="both"/>
        <w:rPr>
          <w:rFonts w:ascii="PT Astra Serif" w:hAnsi="PT Astra Serif"/>
          <w:noProof/>
          <w:snapToGrid w:val="0"/>
          <w:sz w:val="24"/>
          <w:szCs w:val="24"/>
        </w:rPr>
      </w:pPr>
      <w:r w:rsidRPr="00405D89">
        <w:rPr>
          <w:rFonts w:ascii="PT Astra Serif" w:hAnsi="PT Astra Serif"/>
          <w:noProof/>
          <w:snapToGrid w:val="0"/>
          <w:sz w:val="24"/>
          <w:szCs w:val="24"/>
        </w:rPr>
        <w:t>Акт приема-передачи товара (форма), составленный по форме, предусмотренной приложением № 3 к Контракту, подписанный без замечаний Грузополучателем и заверенные оттиском гербовой печати Грузополучателя, а также подписью и оттиском печати Поставщика</w:t>
      </w:r>
      <w:r>
        <w:rPr>
          <w:rFonts w:ascii="PT Astra Serif" w:hAnsi="PT Astra Serif"/>
          <w:noProof/>
          <w:snapToGrid w:val="0"/>
          <w:sz w:val="24"/>
          <w:szCs w:val="24"/>
        </w:rPr>
        <w:t>.</w:t>
      </w:r>
    </w:p>
    <w:p w:rsidR="00D46C52" w:rsidRPr="00405D89" w:rsidRDefault="00D46C52" w:rsidP="00D46C52">
      <w:pPr>
        <w:pStyle w:val="11"/>
        <w:spacing w:line="240" w:lineRule="auto"/>
        <w:ind w:right="-71" w:firstLine="709"/>
        <w:contextualSpacing/>
        <w:rPr>
          <w:rFonts w:ascii="PT Astra Serif" w:hAnsi="PT Astra Serif"/>
          <w:noProof/>
          <w:snapToGrid/>
          <w:szCs w:val="24"/>
        </w:rPr>
      </w:pPr>
      <w:r w:rsidRPr="00405D89">
        <w:rPr>
          <w:rFonts w:ascii="PT Astra Serif" w:hAnsi="PT Astra Serif"/>
          <w:noProof/>
          <w:szCs w:val="24"/>
        </w:rPr>
        <w:t>В течение 5 (пяти) рабочих дней со дня получения от Грузополучателя документов, указанных в пункте 5.1</w:t>
      </w:r>
      <w:r>
        <w:rPr>
          <w:rFonts w:ascii="PT Astra Serif" w:hAnsi="PT Astra Serif"/>
          <w:noProof/>
          <w:szCs w:val="24"/>
        </w:rPr>
        <w:t>6.</w:t>
      </w:r>
      <w:r w:rsidRPr="00405D89">
        <w:rPr>
          <w:rFonts w:ascii="PT Astra Serif" w:hAnsi="PT Astra Serif"/>
          <w:noProof/>
          <w:szCs w:val="24"/>
        </w:rPr>
        <w:t xml:space="preserve"> Контракта, Государственный заказчик осуществляет проверку соответствия документов условиям Контракта и законодательству Российской Федерации, в том числе требованиям к оформлению первичных учетных документов. В случае выявления несоответствия документов условиям Контракта и законодательству Российской Федерации, включая выявление недостоверных сведений, ошибок, опечаток, отсутствия обязательных реквизитов (наименование Получателей, Поставщика, Государственного заказчика, номера и даты Контракта, идентификатора государственного контракта, дат составления и подписания документов и т.п.), В случае выявления расхождений Поставщик в течение 5 (пяти) рабочих дней с даты получения уведомления от Государственного заказчика устраняет допущенные нарушения</w:t>
      </w:r>
      <w:r>
        <w:rPr>
          <w:rFonts w:ascii="PT Astra Serif" w:hAnsi="PT Astra Serif"/>
          <w:noProof/>
          <w:szCs w:val="24"/>
        </w:rPr>
        <w:t xml:space="preserve"> </w:t>
      </w:r>
      <w:r w:rsidRPr="00405D89">
        <w:rPr>
          <w:rFonts w:ascii="PT Astra Serif" w:hAnsi="PT Astra Serif"/>
          <w:noProof/>
          <w:szCs w:val="24"/>
        </w:rPr>
        <w:t>и представляет Грузополучателю надлежащим образом заверенные документы для дальнейшей передачи их Государственному заказчику.</w:t>
      </w:r>
    </w:p>
    <w:p w:rsidR="00D46C52" w:rsidRPr="009141CD" w:rsidRDefault="00D46C52" w:rsidP="00D46C52">
      <w:pPr>
        <w:pStyle w:val="afd"/>
        <w:spacing w:before="0" w:beforeAutospacing="0" w:after="0" w:afterAutospacing="0"/>
        <w:ind w:firstLine="709"/>
        <w:jc w:val="both"/>
        <w:rPr>
          <w:rFonts w:ascii="PT Astra Serif" w:hAnsi="PT Astra Serif"/>
        </w:rPr>
      </w:pPr>
      <w:r w:rsidRPr="00405D89">
        <w:rPr>
          <w:rFonts w:ascii="PT Astra Serif" w:eastAsia="Calibri" w:hAnsi="PT Astra Serif"/>
        </w:rPr>
        <w:t xml:space="preserve">5.17. </w:t>
      </w:r>
      <w:r w:rsidRPr="00405D89">
        <w:rPr>
          <w:rStyle w:val="markedcontent"/>
          <w:rFonts w:ascii="PT Astra Serif" w:hAnsi="PT Astra Serif"/>
        </w:rPr>
        <w:t>Обязательства по поставке товара считаются выполненными надлежащим образом Поставщиком в случае поставки всего количества товара, предусмотренного Ведомостью поставки (</w:t>
      </w:r>
      <w:r w:rsidRPr="009141CD">
        <w:rPr>
          <w:rStyle w:val="markedcontent"/>
          <w:rFonts w:ascii="PT Astra Serif" w:hAnsi="PT Astra Serif"/>
        </w:rPr>
        <w:t>Приложение № 1 к Контракту).</w:t>
      </w:r>
    </w:p>
    <w:p w:rsidR="00DF39E4" w:rsidRPr="00437601" w:rsidRDefault="00D46C52" w:rsidP="00D46C52">
      <w:pPr>
        <w:pStyle w:val="21"/>
        <w:tabs>
          <w:tab w:val="left" w:pos="1134"/>
          <w:tab w:val="left" w:pos="1276"/>
        </w:tabs>
        <w:spacing w:line="240" w:lineRule="auto"/>
        <w:contextualSpacing/>
        <w:rPr>
          <w:szCs w:val="24"/>
        </w:rPr>
      </w:pPr>
      <w:r w:rsidRPr="009141CD">
        <w:rPr>
          <w:rFonts w:ascii="PT Astra Serif" w:hAnsi="PT Astra Serif"/>
          <w:szCs w:val="24"/>
        </w:rPr>
        <w:t xml:space="preserve">5.18. Датой приемки поставленного товара считается дата подписания Государственным заказчиком </w:t>
      </w:r>
      <w:r w:rsidRPr="009141CD">
        <w:rPr>
          <w:rFonts w:ascii="PT Astra Serif" w:hAnsi="PT Astra Serif"/>
          <w:noProof/>
          <w:szCs w:val="24"/>
        </w:rPr>
        <w:t>Акта приема-передачи товара (форма) (приложение № 3 к Контракту)</w:t>
      </w:r>
      <w:r w:rsidRPr="009141CD">
        <w:rPr>
          <w:rFonts w:ascii="PT Astra Serif" w:hAnsi="PT Astra Serif"/>
          <w:szCs w:val="24"/>
        </w:rPr>
        <w:t xml:space="preserve">      </w:t>
      </w:r>
    </w:p>
    <w:p w:rsidR="008F0423" w:rsidRPr="00D46C52" w:rsidRDefault="00B52E66" w:rsidP="008F0423">
      <w:pPr>
        <w:pStyle w:val="ab"/>
        <w:jc w:val="center"/>
        <w:rPr>
          <w:rFonts w:ascii="PT Astra Serif" w:hAnsi="PT Astra Serif"/>
          <w:b/>
          <w:noProof/>
          <w:sz w:val="24"/>
          <w:szCs w:val="24"/>
        </w:rPr>
      </w:pPr>
      <w:r w:rsidRPr="00D46C52">
        <w:rPr>
          <w:rFonts w:ascii="PT Astra Serif" w:hAnsi="PT Astra Serif"/>
          <w:b/>
          <w:sz w:val="24"/>
          <w:szCs w:val="24"/>
        </w:rPr>
        <w:t>6</w:t>
      </w:r>
      <w:r w:rsidR="00EE1F12" w:rsidRPr="00D46C52">
        <w:rPr>
          <w:rFonts w:ascii="PT Astra Serif" w:hAnsi="PT Astra Serif"/>
          <w:b/>
          <w:sz w:val="24"/>
          <w:szCs w:val="24"/>
        </w:rPr>
        <w:t xml:space="preserve">. </w:t>
      </w:r>
      <w:r w:rsidR="008F0423" w:rsidRPr="00D46C52">
        <w:rPr>
          <w:rFonts w:ascii="PT Astra Serif" w:hAnsi="PT Astra Serif"/>
          <w:b/>
          <w:noProof/>
          <w:sz w:val="24"/>
          <w:szCs w:val="24"/>
        </w:rPr>
        <w:t>Качество товара, гарантийные обязательства</w:t>
      </w:r>
    </w:p>
    <w:p w:rsidR="008F0423" w:rsidRPr="00D46C52" w:rsidRDefault="008F0423" w:rsidP="00003834">
      <w:pPr>
        <w:spacing w:after="0" w:line="240" w:lineRule="auto"/>
        <w:ind w:firstLine="567"/>
        <w:jc w:val="both"/>
        <w:rPr>
          <w:rFonts w:ascii="PT Astra Serif" w:hAnsi="PT Astra Serif"/>
        </w:rPr>
      </w:pPr>
      <w:r w:rsidRPr="00D46C52">
        <w:rPr>
          <w:rFonts w:ascii="PT Astra Serif" w:hAnsi="PT Astra Serif"/>
          <w:noProof/>
          <w:sz w:val="24"/>
          <w:szCs w:val="24"/>
        </w:rPr>
        <w:t xml:space="preserve">6.1. </w:t>
      </w:r>
      <w:r w:rsidRPr="00D46C52">
        <w:rPr>
          <w:rFonts w:ascii="PT Astra Serif" w:hAnsi="PT Astra Serif"/>
          <w:sz w:val="24"/>
          <w:szCs w:val="24"/>
        </w:rPr>
        <w:t xml:space="preserve">Качество поставляемого товара должно </w:t>
      </w:r>
      <w:r w:rsidR="00003834" w:rsidRPr="00D46C52">
        <w:rPr>
          <w:rFonts w:ascii="PT Astra Serif" w:hAnsi="PT Astra Serif"/>
          <w:sz w:val="24"/>
          <w:szCs w:val="24"/>
        </w:rPr>
        <w:t>соответствовать условиям Федерального закона от 12.04.2010 № 61-ФЗ «Об обращении лекарственных средств»</w:t>
      </w:r>
      <w:r w:rsidRPr="00D46C52">
        <w:rPr>
          <w:rFonts w:ascii="PT Astra Serif" w:hAnsi="PT Astra Serif"/>
        </w:rPr>
        <w:t>,</w:t>
      </w:r>
      <w:r w:rsidRPr="00D46C52">
        <w:rPr>
          <w:rFonts w:ascii="PT Astra Serif" w:hAnsi="PT Astra Serif"/>
          <w:i/>
          <w:sz w:val="24"/>
          <w:szCs w:val="24"/>
        </w:rPr>
        <w:t xml:space="preserve"> </w:t>
      </w:r>
      <w:r w:rsidRPr="00D46C52">
        <w:rPr>
          <w:rFonts w:ascii="PT Astra Serif" w:hAnsi="PT Astra Serif"/>
          <w:sz w:val="24"/>
          <w:szCs w:val="24"/>
        </w:rPr>
        <w:t xml:space="preserve">а так же </w:t>
      </w:r>
      <w:r w:rsidR="00003834" w:rsidRPr="00D46C52">
        <w:rPr>
          <w:rFonts w:ascii="PT Astra Serif" w:hAnsi="PT Astra Serif"/>
          <w:sz w:val="24"/>
          <w:szCs w:val="24"/>
        </w:rPr>
        <w:t xml:space="preserve">иной </w:t>
      </w:r>
      <w:r w:rsidRPr="00D46C52">
        <w:rPr>
          <w:rFonts w:ascii="PT Astra Serif" w:hAnsi="PT Astra Serif"/>
          <w:sz w:val="24"/>
          <w:szCs w:val="24"/>
        </w:rPr>
        <w:t>нормативно-технической документации на поставляемый товар и условиям настоящего Контракта</w:t>
      </w:r>
      <w:r w:rsidRPr="00D46C52">
        <w:rPr>
          <w:rFonts w:ascii="PT Astra Serif" w:hAnsi="PT Astra Serif"/>
          <w:i/>
          <w:sz w:val="24"/>
          <w:szCs w:val="24"/>
        </w:rPr>
        <w:t xml:space="preserve">. </w:t>
      </w:r>
    </w:p>
    <w:p w:rsidR="008F0423" w:rsidRPr="00D46C52" w:rsidRDefault="008F0423" w:rsidP="008F0423">
      <w:pPr>
        <w:spacing w:after="0" w:line="240" w:lineRule="auto"/>
        <w:ind w:firstLine="708"/>
        <w:jc w:val="both"/>
        <w:rPr>
          <w:rFonts w:ascii="PT Astra Serif" w:hAnsi="PT Astra Serif"/>
          <w:sz w:val="24"/>
          <w:szCs w:val="24"/>
        </w:rPr>
      </w:pPr>
      <w:r w:rsidRPr="00D46C52">
        <w:rPr>
          <w:rFonts w:ascii="PT Astra Serif" w:hAnsi="PT Astra Serif"/>
          <w:color w:val="000000"/>
          <w:sz w:val="24"/>
          <w:szCs w:val="24"/>
        </w:rPr>
        <w:t>6.2.</w:t>
      </w:r>
      <w:r w:rsidR="00003834" w:rsidRPr="00D46C52">
        <w:rPr>
          <w:rFonts w:ascii="PT Astra Serif" w:hAnsi="PT Astra Serif"/>
          <w:sz w:val="24"/>
          <w:szCs w:val="24"/>
        </w:rPr>
        <w:t xml:space="preserve"> </w:t>
      </w:r>
      <w:r w:rsidR="000354F8" w:rsidRPr="00D46C52">
        <w:rPr>
          <w:rFonts w:ascii="PT Astra Serif" w:hAnsi="PT Astra Serif"/>
          <w:sz w:val="24"/>
          <w:szCs w:val="24"/>
        </w:rPr>
        <w:t>Срок годности</w:t>
      </w:r>
      <w:r w:rsidRPr="00D46C52">
        <w:rPr>
          <w:rFonts w:ascii="PT Astra Serif" w:hAnsi="PT Astra Serif"/>
          <w:sz w:val="24"/>
          <w:szCs w:val="24"/>
        </w:rPr>
        <w:t xml:space="preserve"> товара должен соответствовать требованиям </w:t>
      </w:r>
      <w:r w:rsidR="001E5846" w:rsidRPr="00D46C52">
        <w:rPr>
          <w:rFonts w:ascii="PT Astra Serif" w:hAnsi="PT Astra Serif"/>
          <w:sz w:val="24"/>
          <w:szCs w:val="24"/>
        </w:rPr>
        <w:t xml:space="preserve">                          </w:t>
      </w:r>
      <w:r w:rsidRPr="00D46C52">
        <w:rPr>
          <w:rFonts w:ascii="PT Astra Serif" w:hAnsi="PT Astra Serif"/>
          <w:sz w:val="24"/>
          <w:szCs w:val="24"/>
        </w:rPr>
        <w:t xml:space="preserve">нормативно-технической документации на поставляемый товар, и составлять на дату приемки товара Грузополучателем </w:t>
      </w:r>
      <w:r w:rsidR="00003834" w:rsidRPr="00D46C52">
        <w:rPr>
          <w:rFonts w:ascii="PT Astra Serif" w:hAnsi="PT Astra Serif"/>
          <w:sz w:val="24"/>
          <w:szCs w:val="24"/>
        </w:rPr>
        <w:t xml:space="preserve">не менее </w:t>
      </w:r>
      <w:r w:rsidR="000354F8" w:rsidRPr="00D46C52">
        <w:rPr>
          <w:rFonts w:ascii="PT Astra Serif" w:hAnsi="PT Astra Serif"/>
          <w:sz w:val="24"/>
          <w:szCs w:val="24"/>
        </w:rPr>
        <w:t>6</w:t>
      </w:r>
      <w:r w:rsidR="00D615F9" w:rsidRPr="00D46C52">
        <w:rPr>
          <w:rFonts w:ascii="PT Astra Serif" w:hAnsi="PT Astra Serif"/>
          <w:sz w:val="24"/>
          <w:szCs w:val="24"/>
        </w:rPr>
        <w:t xml:space="preserve"> (</w:t>
      </w:r>
      <w:r w:rsidR="000354F8" w:rsidRPr="00D46C52">
        <w:rPr>
          <w:rFonts w:ascii="PT Astra Serif" w:hAnsi="PT Astra Serif"/>
          <w:sz w:val="24"/>
          <w:szCs w:val="24"/>
        </w:rPr>
        <w:t>шесть</w:t>
      </w:r>
      <w:r w:rsidRPr="00D46C52">
        <w:rPr>
          <w:rFonts w:ascii="PT Astra Serif" w:hAnsi="PT Astra Serif"/>
          <w:sz w:val="24"/>
          <w:szCs w:val="24"/>
        </w:rPr>
        <w:t xml:space="preserve">) месяцев. </w:t>
      </w:r>
    </w:p>
    <w:p w:rsidR="008F0423" w:rsidRPr="00D46C52" w:rsidRDefault="008F0423" w:rsidP="008F0423">
      <w:pPr>
        <w:spacing w:after="0" w:line="240" w:lineRule="auto"/>
        <w:ind w:firstLine="708"/>
        <w:jc w:val="both"/>
        <w:rPr>
          <w:rFonts w:ascii="PT Astra Serif" w:hAnsi="PT Astra Serif"/>
          <w:sz w:val="24"/>
          <w:szCs w:val="24"/>
        </w:rPr>
      </w:pPr>
      <w:r w:rsidRPr="00D46C52">
        <w:rPr>
          <w:rFonts w:ascii="PT Astra Serif" w:hAnsi="PT Astra Serif"/>
          <w:sz w:val="24"/>
          <w:szCs w:val="24"/>
        </w:rPr>
        <w:lastRenderedPageBreak/>
        <w:t xml:space="preserve">6.3. </w:t>
      </w:r>
      <w:r w:rsidRPr="00D46C52">
        <w:rPr>
          <w:rFonts w:ascii="PT Astra Serif" w:hAnsi="PT Astra Serif"/>
          <w:noProof/>
          <w:sz w:val="24"/>
          <w:szCs w:val="24"/>
        </w:rPr>
        <w:t>Государственный заказчик</w:t>
      </w:r>
      <w:r w:rsidRPr="00D46C52">
        <w:rPr>
          <w:rFonts w:ascii="PT Astra Serif" w:hAnsi="PT Astra Serif"/>
          <w:sz w:val="24"/>
          <w:szCs w:val="24"/>
        </w:rPr>
        <w:t xml:space="preserve"> обязуется обеспечить режим хранения товара в соответствии с требованиями производителя товара.</w:t>
      </w:r>
    </w:p>
    <w:p w:rsidR="008F0423" w:rsidRPr="00D46C52" w:rsidRDefault="000354F8" w:rsidP="008F0423">
      <w:pPr>
        <w:pStyle w:val="ab"/>
        <w:ind w:firstLine="708"/>
        <w:jc w:val="both"/>
        <w:rPr>
          <w:rFonts w:ascii="PT Astra Serif" w:hAnsi="PT Astra Serif"/>
          <w:sz w:val="24"/>
          <w:szCs w:val="24"/>
        </w:rPr>
      </w:pPr>
      <w:r w:rsidRPr="00D46C52">
        <w:rPr>
          <w:rFonts w:ascii="PT Astra Serif" w:hAnsi="PT Astra Serif"/>
          <w:sz w:val="24"/>
          <w:szCs w:val="24"/>
        </w:rPr>
        <w:t xml:space="preserve">6.4. В течение </w:t>
      </w:r>
      <w:r w:rsidR="008F0423" w:rsidRPr="00D46C52">
        <w:rPr>
          <w:rFonts w:ascii="PT Astra Serif" w:hAnsi="PT Astra Serif"/>
          <w:sz w:val="24"/>
          <w:szCs w:val="24"/>
        </w:rPr>
        <w:t>срок</w:t>
      </w:r>
      <w:r w:rsidR="00D615F9" w:rsidRPr="00D46C52">
        <w:rPr>
          <w:rFonts w:ascii="PT Astra Serif" w:hAnsi="PT Astra Serif"/>
          <w:sz w:val="24"/>
          <w:szCs w:val="24"/>
        </w:rPr>
        <w:t>а</w:t>
      </w:r>
      <w:r w:rsidRPr="00D46C52">
        <w:rPr>
          <w:rFonts w:ascii="PT Astra Serif" w:hAnsi="PT Astra Serif"/>
          <w:sz w:val="24"/>
          <w:szCs w:val="24"/>
        </w:rPr>
        <w:t xml:space="preserve"> годности</w:t>
      </w:r>
      <w:r w:rsidR="008F0423" w:rsidRPr="00D46C52">
        <w:rPr>
          <w:rFonts w:ascii="PT Astra Serif" w:hAnsi="PT Astra Serif"/>
          <w:sz w:val="24"/>
          <w:szCs w:val="24"/>
        </w:rPr>
        <w:t xml:space="preserve"> товара Поставщик осуществляет безвозмездную замену товара ненадлежащего качества на товар, соответствующий требованиям Контракта, при условии соблюдения Государственным заказчиком условий хранения товара в соответствии с требованиями производителя товара.</w:t>
      </w:r>
    </w:p>
    <w:p w:rsidR="008F0423" w:rsidRPr="00D46C52" w:rsidRDefault="000354F8" w:rsidP="008F0423">
      <w:pPr>
        <w:pStyle w:val="ab"/>
        <w:ind w:firstLine="708"/>
        <w:jc w:val="both"/>
        <w:rPr>
          <w:rFonts w:ascii="PT Astra Serif" w:hAnsi="PT Astra Serif"/>
          <w:sz w:val="24"/>
          <w:szCs w:val="24"/>
        </w:rPr>
      </w:pPr>
      <w:r w:rsidRPr="00D46C52">
        <w:rPr>
          <w:rFonts w:ascii="PT Astra Serif" w:hAnsi="PT Astra Serif"/>
          <w:sz w:val="24"/>
          <w:szCs w:val="24"/>
        </w:rPr>
        <w:t xml:space="preserve">6.5. При замене товара </w:t>
      </w:r>
      <w:r w:rsidR="008F0423" w:rsidRPr="00D46C52">
        <w:rPr>
          <w:rFonts w:ascii="PT Astra Serif" w:hAnsi="PT Astra Serif"/>
          <w:sz w:val="24"/>
          <w:szCs w:val="24"/>
        </w:rPr>
        <w:t>срок</w:t>
      </w:r>
      <w:r w:rsidRPr="00D46C52">
        <w:rPr>
          <w:rFonts w:ascii="PT Astra Serif" w:hAnsi="PT Astra Serif"/>
          <w:sz w:val="24"/>
          <w:szCs w:val="24"/>
        </w:rPr>
        <w:t xml:space="preserve"> годности</w:t>
      </w:r>
      <w:r w:rsidR="008F0423" w:rsidRPr="00D46C52">
        <w:rPr>
          <w:rFonts w:ascii="PT Astra Serif" w:hAnsi="PT Astra Serif"/>
          <w:sz w:val="24"/>
          <w:szCs w:val="24"/>
        </w:rPr>
        <w:t xml:space="preserve"> на него исчисляется заново со дня приемки товара </w:t>
      </w:r>
      <w:r w:rsidR="008F0423" w:rsidRPr="00D46C52">
        <w:rPr>
          <w:rFonts w:ascii="PT Astra Serif" w:hAnsi="PT Astra Serif"/>
          <w:noProof/>
          <w:sz w:val="24"/>
          <w:szCs w:val="24"/>
        </w:rPr>
        <w:t>Грузополучателем</w:t>
      </w:r>
      <w:r w:rsidR="008F0423" w:rsidRPr="00D46C52">
        <w:rPr>
          <w:rFonts w:ascii="PT Astra Serif" w:hAnsi="PT Astra Serif"/>
          <w:sz w:val="24"/>
          <w:szCs w:val="24"/>
        </w:rPr>
        <w:t>.</w:t>
      </w:r>
    </w:p>
    <w:p w:rsidR="008F0423" w:rsidRPr="00D46C52" w:rsidRDefault="008F0423" w:rsidP="008F0423">
      <w:pPr>
        <w:spacing w:after="0" w:line="240" w:lineRule="auto"/>
        <w:ind w:firstLine="708"/>
        <w:jc w:val="both"/>
        <w:rPr>
          <w:rFonts w:ascii="PT Astra Serif" w:hAnsi="PT Astra Serif"/>
          <w:sz w:val="24"/>
          <w:szCs w:val="24"/>
        </w:rPr>
      </w:pPr>
      <w:r w:rsidRPr="00D46C52">
        <w:rPr>
          <w:rFonts w:ascii="PT Astra Serif" w:hAnsi="PT Astra Serif"/>
          <w:sz w:val="24"/>
          <w:szCs w:val="24"/>
        </w:rPr>
        <w:t>6.6. Все расходы, связанные с заменой товара ненадлежащего</w:t>
      </w:r>
      <w:r w:rsidR="002126E1" w:rsidRPr="00D46C52">
        <w:rPr>
          <w:rFonts w:ascii="PT Astra Serif" w:hAnsi="PT Astra Serif"/>
          <w:sz w:val="24"/>
          <w:szCs w:val="24"/>
        </w:rPr>
        <w:t xml:space="preserve"> качества в период </w:t>
      </w:r>
      <w:r w:rsidRPr="00D46C52">
        <w:rPr>
          <w:rFonts w:ascii="PT Astra Serif" w:hAnsi="PT Astra Serif"/>
          <w:sz w:val="24"/>
          <w:szCs w:val="24"/>
        </w:rPr>
        <w:t>срока</w:t>
      </w:r>
      <w:r w:rsidR="002126E1" w:rsidRPr="00D46C52">
        <w:rPr>
          <w:rFonts w:ascii="PT Astra Serif" w:hAnsi="PT Astra Serif"/>
          <w:sz w:val="24"/>
          <w:szCs w:val="24"/>
        </w:rPr>
        <w:t xml:space="preserve"> годности</w:t>
      </w:r>
      <w:r w:rsidRPr="00D46C52">
        <w:rPr>
          <w:rFonts w:ascii="PT Astra Serif" w:hAnsi="PT Astra Serif"/>
          <w:sz w:val="24"/>
          <w:szCs w:val="24"/>
        </w:rPr>
        <w:t xml:space="preserve"> товара оплачиваются за счет Поставщика.</w:t>
      </w:r>
    </w:p>
    <w:p w:rsidR="008F0423" w:rsidRPr="00D46C52" w:rsidRDefault="008F0423" w:rsidP="008F0423">
      <w:pPr>
        <w:spacing w:after="0" w:line="240" w:lineRule="auto"/>
        <w:ind w:firstLine="708"/>
        <w:jc w:val="both"/>
        <w:rPr>
          <w:rFonts w:ascii="PT Astra Serif" w:hAnsi="PT Astra Serif"/>
          <w:sz w:val="24"/>
          <w:szCs w:val="24"/>
        </w:rPr>
      </w:pPr>
      <w:r w:rsidRPr="00D46C52">
        <w:rPr>
          <w:rFonts w:ascii="PT Astra Serif" w:hAnsi="PT Astra Serif"/>
          <w:sz w:val="24"/>
          <w:szCs w:val="24"/>
        </w:rPr>
        <w:t>6.7. Замена товара ненадлежащего качества осуществляется Поставщиком по акту возврата товаров.</w:t>
      </w:r>
    </w:p>
    <w:p w:rsidR="008F0423" w:rsidRPr="00D46C52" w:rsidRDefault="008F0423" w:rsidP="008F0423">
      <w:pPr>
        <w:pStyle w:val="ab"/>
        <w:ind w:firstLine="708"/>
        <w:jc w:val="both"/>
        <w:rPr>
          <w:rFonts w:ascii="PT Astra Serif" w:hAnsi="PT Astra Serif"/>
          <w:sz w:val="24"/>
          <w:szCs w:val="24"/>
        </w:rPr>
      </w:pPr>
      <w:r w:rsidRPr="00D46C52">
        <w:rPr>
          <w:rFonts w:ascii="PT Astra Serif" w:hAnsi="PT Astra Serif"/>
          <w:sz w:val="24"/>
          <w:szCs w:val="24"/>
        </w:rPr>
        <w:t>6.8.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F39E4" w:rsidRPr="00D46C52" w:rsidRDefault="00DF39E4" w:rsidP="00437601">
      <w:pPr>
        <w:pStyle w:val="ab"/>
        <w:ind w:firstLine="708"/>
        <w:jc w:val="both"/>
        <w:rPr>
          <w:rFonts w:ascii="PT Astra Serif" w:hAnsi="PT Astra Serif"/>
          <w:sz w:val="24"/>
          <w:szCs w:val="24"/>
        </w:rPr>
      </w:pPr>
    </w:p>
    <w:p w:rsidR="000E3034" w:rsidRPr="00D46C52" w:rsidRDefault="008F0423" w:rsidP="00437601">
      <w:pPr>
        <w:pStyle w:val="ab"/>
        <w:jc w:val="center"/>
        <w:rPr>
          <w:rFonts w:ascii="PT Astra Serif" w:hAnsi="PT Astra Serif"/>
          <w:b/>
          <w:sz w:val="24"/>
          <w:szCs w:val="24"/>
        </w:rPr>
      </w:pPr>
      <w:r w:rsidRPr="00D46C52">
        <w:rPr>
          <w:rFonts w:ascii="PT Astra Serif" w:hAnsi="PT Astra Serif"/>
          <w:b/>
          <w:sz w:val="24"/>
          <w:szCs w:val="24"/>
        </w:rPr>
        <w:t>7</w:t>
      </w:r>
      <w:r w:rsidR="007803E7" w:rsidRPr="00D46C52">
        <w:rPr>
          <w:rFonts w:ascii="PT Astra Serif" w:hAnsi="PT Astra Serif"/>
          <w:b/>
          <w:sz w:val="24"/>
          <w:szCs w:val="24"/>
        </w:rPr>
        <w:t>. Ответственность Сторон</w:t>
      </w:r>
    </w:p>
    <w:p w:rsidR="001A3209" w:rsidRPr="00D46C52" w:rsidRDefault="008F0423" w:rsidP="001A3209">
      <w:pPr>
        <w:pStyle w:val="aa"/>
        <w:tabs>
          <w:tab w:val="left" w:pos="709"/>
        </w:tabs>
        <w:spacing w:after="0" w:line="240" w:lineRule="auto"/>
        <w:ind w:left="0" w:firstLine="709"/>
        <w:jc w:val="both"/>
        <w:outlineLvl w:val="0"/>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w:t>
      </w:r>
      <w:r w:rsidR="00060B4D" w:rsidRPr="00D46C52">
        <w:rPr>
          <w:rFonts w:ascii="PT Astra Serif" w:hAnsi="PT Astra Serif"/>
          <w:sz w:val="24"/>
          <w:szCs w:val="24"/>
        </w:rPr>
        <w:t>К</w:t>
      </w:r>
      <w:r w:rsidR="001A3209" w:rsidRPr="00D46C52">
        <w:rPr>
          <w:rFonts w:ascii="PT Astra Serif" w:hAnsi="PT Astra Serif"/>
          <w:sz w:val="24"/>
          <w:szCs w:val="24"/>
        </w:rPr>
        <w:t>онтрактом.</w:t>
      </w:r>
    </w:p>
    <w:p w:rsidR="001A3209" w:rsidRPr="00D46C52" w:rsidRDefault="008F0423" w:rsidP="001A3209">
      <w:pPr>
        <w:pStyle w:val="ab"/>
        <w:ind w:firstLine="708"/>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 xml:space="preserve">.2. В случае просрочки исполнения Государственным заказчиком обязательств, предусмотренных </w:t>
      </w:r>
      <w:r w:rsidR="00060B4D" w:rsidRPr="00D46C52">
        <w:rPr>
          <w:rFonts w:ascii="PT Astra Serif" w:hAnsi="PT Astra Serif"/>
          <w:sz w:val="24"/>
          <w:szCs w:val="24"/>
        </w:rPr>
        <w:t>К</w:t>
      </w:r>
      <w:r w:rsidR="001A3209" w:rsidRPr="00D46C52">
        <w:rPr>
          <w:rFonts w:ascii="PT Astra Serif" w:hAnsi="PT Astra Serif"/>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060B4D" w:rsidRPr="00D46C52">
        <w:rPr>
          <w:rFonts w:ascii="PT Astra Serif" w:hAnsi="PT Astra Serif"/>
          <w:sz w:val="24"/>
          <w:szCs w:val="24"/>
        </w:rPr>
        <w:t>К</w:t>
      </w:r>
      <w:r w:rsidR="001A3209" w:rsidRPr="00D46C52">
        <w:rPr>
          <w:rFonts w:ascii="PT Astra Serif" w:hAnsi="PT Astra Serif"/>
          <w:sz w:val="24"/>
          <w:szCs w:val="24"/>
        </w:rPr>
        <w:t>онтрактом, Поставщик вправе потребовать уплаты неустоек (штрафов, пеней).</w:t>
      </w:r>
    </w:p>
    <w:p w:rsidR="001A3209" w:rsidRPr="00D46C52" w:rsidRDefault="008F0423" w:rsidP="001A3209">
      <w:pPr>
        <w:pStyle w:val="ab"/>
        <w:ind w:firstLine="708"/>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 xml:space="preserve">.3. В случае просрочки исполнения Поставщиком обязательств, предусмотренных </w:t>
      </w:r>
      <w:r w:rsidR="00060B4D" w:rsidRPr="00D46C52">
        <w:rPr>
          <w:rFonts w:ascii="PT Astra Serif" w:hAnsi="PT Astra Serif"/>
          <w:sz w:val="24"/>
          <w:szCs w:val="24"/>
        </w:rPr>
        <w:t>К</w:t>
      </w:r>
      <w:r w:rsidR="001A3209" w:rsidRPr="00D46C52">
        <w:rPr>
          <w:rFonts w:ascii="PT Astra Serif" w:hAnsi="PT Astra Serif"/>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060B4D" w:rsidRPr="00D46C52">
        <w:rPr>
          <w:rFonts w:ascii="PT Astra Serif" w:hAnsi="PT Astra Serif"/>
          <w:sz w:val="24"/>
          <w:szCs w:val="24"/>
        </w:rPr>
        <w:t>К</w:t>
      </w:r>
      <w:r w:rsidR="001A3209" w:rsidRPr="00D46C52">
        <w:rPr>
          <w:rFonts w:ascii="PT Astra Serif" w:hAnsi="PT Astra Serif"/>
          <w:sz w:val="24"/>
          <w:szCs w:val="24"/>
        </w:rPr>
        <w:t>онтрактом, Государственный заказчик направляет требование  об уплате неустоек (штрафов, пеней).</w:t>
      </w:r>
    </w:p>
    <w:p w:rsidR="001A3209" w:rsidRPr="00D46C52" w:rsidRDefault="008F0423" w:rsidP="001A3209">
      <w:pPr>
        <w:pStyle w:val="ab"/>
        <w:ind w:firstLine="708"/>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 xml:space="preserve">.4. Пеня начисляется за каждый день просрочки исполнения Государственным заказчиком обязательства, предусмотренного </w:t>
      </w:r>
      <w:r w:rsidR="00060B4D" w:rsidRPr="00D46C52">
        <w:rPr>
          <w:rFonts w:ascii="PT Astra Serif" w:hAnsi="PT Astra Serif"/>
          <w:sz w:val="24"/>
          <w:szCs w:val="24"/>
        </w:rPr>
        <w:t>К</w:t>
      </w:r>
      <w:r w:rsidR="001A3209" w:rsidRPr="00D46C52">
        <w:rPr>
          <w:rFonts w:ascii="PT Astra Serif" w:hAnsi="PT Astra Serif"/>
          <w:sz w:val="24"/>
          <w:szCs w:val="24"/>
        </w:rPr>
        <w:t xml:space="preserve">онтрактом, начиная со дня, следующего после дня истечения установленного </w:t>
      </w:r>
      <w:r w:rsidR="00060B4D" w:rsidRPr="00D46C52">
        <w:rPr>
          <w:rFonts w:ascii="PT Astra Serif" w:hAnsi="PT Astra Serif"/>
          <w:sz w:val="24"/>
          <w:szCs w:val="24"/>
        </w:rPr>
        <w:t>К</w:t>
      </w:r>
      <w:r w:rsidR="001A3209" w:rsidRPr="00D46C52">
        <w:rPr>
          <w:rFonts w:ascii="PT Astra Serif" w:hAnsi="PT Astra Serif"/>
          <w:sz w:val="24"/>
          <w:szCs w:val="24"/>
        </w:rPr>
        <w:t xml:space="preserve">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РФ от не уплаченной в срок суммы. </w:t>
      </w:r>
      <w:r w:rsidR="001A3209" w:rsidRPr="00D46C52">
        <w:rPr>
          <w:rFonts w:ascii="PT Astra Serif" w:hAnsi="PT Astra Serif"/>
          <w:color w:val="000000"/>
          <w:sz w:val="24"/>
          <w:szCs w:val="24"/>
        </w:rPr>
        <w:t xml:space="preserve">Штрафы начисляются за ненадлежащее исполнение </w:t>
      </w:r>
      <w:r w:rsidR="00B2694D" w:rsidRPr="00D46C52">
        <w:rPr>
          <w:rFonts w:ascii="PT Astra Serif" w:hAnsi="PT Astra Serif"/>
          <w:color w:val="000000"/>
          <w:sz w:val="24"/>
          <w:szCs w:val="24"/>
        </w:rPr>
        <w:t xml:space="preserve">Государственным </w:t>
      </w:r>
      <w:r w:rsidR="001A3209" w:rsidRPr="00D46C52">
        <w:rPr>
          <w:rFonts w:ascii="PT Astra Serif" w:hAnsi="PT Astra Serif"/>
          <w:color w:val="000000"/>
          <w:sz w:val="24"/>
          <w:szCs w:val="24"/>
        </w:rPr>
        <w:t xml:space="preserve">заказчиком обязательств, предусмотренных </w:t>
      </w:r>
      <w:r w:rsidR="00060B4D" w:rsidRPr="00D46C52">
        <w:rPr>
          <w:rFonts w:ascii="PT Astra Serif" w:hAnsi="PT Astra Serif"/>
          <w:color w:val="000000"/>
          <w:sz w:val="24"/>
          <w:szCs w:val="24"/>
        </w:rPr>
        <w:t>К</w:t>
      </w:r>
      <w:r w:rsidR="001A3209" w:rsidRPr="00D46C52">
        <w:rPr>
          <w:rFonts w:ascii="PT Astra Serif" w:hAnsi="PT Astra Serif"/>
          <w:color w:val="000000"/>
          <w:sz w:val="24"/>
          <w:szCs w:val="24"/>
        </w:rPr>
        <w:t xml:space="preserve">онтрактом, за исключением просрочки исполнения обязательств, предусмотренных </w:t>
      </w:r>
      <w:r w:rsidR="00060B4D" w:rsidRPr="00D46C52">
        <w:rPr>
          <w:rFonts w:ascii="PT Astra Serif" w:hAnsi="PT Astra Serif"/>
          <w:color w:val="000000"/>
          <w:sz w:val="24"/>
          <w:szCs w:val="24"/>
        </w:rPr>
        <w:t>К</w:t>
      </w:r>
      <w:r w:rsidR="001A3209" w:rsidRPr="00D46C52">
        <w:rPr>
          <w:rFonts w:ascii="PT Astra Serif" w:hAnsi="PT Astra Serif"/>
          <w:color w:val="000000"/>
          <w:sz w:val="24"/>
          <w:szCs w:val="24"/>
        </w:rPr>
        <w:t xml:space="preserve">онтрактом. Размер штрафа устанавливается контрактом в </w:t>
      </w:r>
      <w:hyperlink r:id="rId10" w:history="1">
        <w:r w:rsidR="001A3209" w:rsidRPr="00D46C52">
          <w:rPr>
            <w:rStyle w:val="af7"/>
            <w:rFonts w:ascii="PT Astra Serif" w:hAnsi="PT Astra Serif"/>
            <w:color w:val="000000"/>
            <w:sz w:val="24"/>
            <w:szCs w:val="24"/>
            <w:u w:val="none"/>
          </w:rPr>
          <w:t>порядке</w:t>
        </w:r>
      </w:hyperlink>
      <w:r w:rsidR="001A3209" w:rsidRPr="00D46C52">
        <w:rPr>
          <w:rFonts w:ascii="PT Astra Serif" w:hAnsi="PT Astra Serif"/>
          <w:color w:val="000000"/>
          <w:sz w:val="24"/>
          <w:szCs w:val="24"/>
        </w:rPr>
        <w:t>, установленном</w:t>
      </w:r>
      <w:r w:rsidR="001A3209" w:rsidRPr="00D46C52">
        <w:rPr>
          <w:rFonts w:ascii="PT Astra Serif" w:hAnsi="PT Astra Serif"/>
          <w:color w:val="FF0000"/>
          <w:sz w:val="24"/>
          <w:szCs w:val="24"/>
        </w:rPr>
        <w:t xml:space="preserve"> </w:t>
      </w:r>
      <w:r w:rsidR="001A3209" w:rsidRPr="00D46C52">
        <w:rPr>
          <w:rFonts w:ascii="PT Astra Serif" w:hAnsi="PT Astra Serif"/>
          <w:sz w:val="24"/>
          <w:szCs w:val="24"/>
        </w:rPr>
        <w:t>Правительством РФ.</w:t>
      </w:r>
    </w:p>
    <w:p w:rsidR="001A3209" w:rsidRPr="00D46C52" w:rsidRDefault="008F0423" w:rsidP="001A3209">
      <w:pPr>
        <w:autoSpaceDE w:val="0"/>
        <w:autoSpaceDN w:val="0"/>
        <w:adjustRightInd w:val="0"/>
        <w:spacing w:after="0" w:line="240" w:lineRule="auto"/>
        <w:ind w:firstLine="708"/>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1A3209" w:rsidRPr="00D46C52" w:rsidRDefault="008F0423" w:rsidP="001A3209">
      <w:pPr>
        <w:autoSpaceDE w:val="0"/>
        <w:autoSpaceDN w:val="0"/>
        <w:adjustRightInd w:val="0"/>
        <w:spacing w:after="0" w:line="240" w:lineRule="auto"/>
        <w:ind w:firstLine="708"/>
        <w:jc w:val="both"/>
        <w:rPr>
          <w:rFonts w:ascii="PT Astra Serif" w:eastAsia="Calibri" w:hAnsi="PT Astra Serif"/>
          <w:bCs/>
          <w:sz w:val="24"/>
          <w:szCs w:val="24"/>
        </w:rPr>
      </w:pPr>
      <w:r w:rsidRPr="00D46C52">
        <w:rPr>
          <w:rFonts w:ascii="PT Astra Serif" w:eastAsia="Calibri" w:hAnsi="PT Astra Serif"/>
          <w:bCs/>
          <w:sz w:val="24"/>
          <w:szCs w:val="24"/>
        </w:rPr>
        <w:t>7</w:t>
      </w:r>
      <w:r w:rsidR="001A3209" w:rsidRPr="00D46C52">
        <w:rPr>
          <w:rFonts w:ascii="PT Astra Serif" w:eastAsia="Calibri" w:hAnsi="PT Astra Serif"/>
          <w:bCs/>
          <w:sz w:val="24"/>
          <w:szCs w:val="24"/>
        </w:rPr>
        <w:t>.6.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rsidR="001A3209" w:rsidRPr="00D46C52" w:rsidRDefault="008F0423" w:rsidP="001A3209">
      <w:pPr>
        <w:pStyle w:val="ab"/>
        <w:ind w:firstLine="708"/>
        <w:jc w:val="both"/>
        <w:rPr>
          <w:rFonts w:ascii="PT Astra Serif" w:eastAsia="Calibri" w:hAnsi="PT Astra Serif"/>
          <w:bCs/>
          <w:sz w:val="24"/>
          <w:szCs w:val="24"/>
          <w:lang w:eastAsia="en-US"/>
        </w:rPr>
      </w:pPr>
      <w:r w:rsidRPr="00D46C52">
        <w:rPr>
          <w:rFonts w:ascii="PT Astra Serif" w:hAnsi="PT Astra Serif"/>
          <w:sz w:val="24"/>
          <w:szCs w:val="24"/>
        </w:rPr>
        <w:t>7</w:t>
      </w:r>
      <w:r w:rsidR="001A3209" w:rsidRPr="00D46C52">
        <w:rPr>
          <w:rFonts w:ascii="PT Astra Serif" w:hAnsi="PT Astra Serif"/>
          <w:sz w:val="24"/>
          <w:szCs w:val="24"/>
        </w:rPr>
        <w:t>.7.</w:t>
      </w:r>
      <w:r w:rsidR="001A3209" w:rsidRPr="00D46C52">
        <w:rPr>
          <w:rFonts w:ascii="PT Astra Serif" w:eastAsia="Calibri" w:hAnsi="PT Astra Serif"/>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A3209" w:rsidRPr="00D46C52" w:rsidRDefault="001A3209" w:rsidP="001A3209">
      <w:pPr>
        <w:autoSpaceDE w:val="0"/>
        <w:autoSpaceDN w:val="0"/>
        <w:adjustRightInd w:val="0"/>
        <w:spacing w:after="0" w:line="240" w:lineRule="auto"/>
        <w:jc w:val="both"/>
        <w:rPr>
          <w:rFonts w:ascii="PT Astra Serif" w:hAnsi="PT Astra Serif"/>
          <w:sz w:val="24"/>
          <w:szCs w:val="24"/>
        </w:rPr>
      </w:pPr>
      <w:r w:rsidRPr="00D46C52">
        <w:rPr>
          <w:rFonts w:ascii="PT Astra Serif" w:hAnsi="PT Astra Serif"/>
          <w:sz w:val="24"/>
          <w:szCs w:val="24"/>
        </w:rPr>
        <w:lastRenderedPageBreak/>
        <w:tab/>
      </w:r>
      <w:r w:rsidR="008F0423" w:rsidRPr="00D46C52">
        <w:rPr>
          <w:rFonts w:ascii="PT Astra Serif" w:hAnsi="PT Astra Serif"/>
          <w:sz w:val="24"/>
          <w:szCs w:val="24"/>
        </w:rPr>
        <w:t>7</w:t>
      </w:r>
      <w:r w:rsidRPr="00D46C52">
        <w:rPr>
          <w:rFonts w:ascii="PT Astra Serif" w:hAnsi="PT Astra Serif"/>
          <w:sz w:val="24"/>
          <w:szCs w:val="24"/>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0" w:name="Par36"/>
      <w:bookmarkEnd w:id="0"/>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1A3209" w:rsidRPr="00D46C52" w:rsidRDefault="008F0423" w:rsidP="001A3209">
      <w:pPr>
        <w:pStyle w:val="ab"/>
        <w:ind w:firstLine="709"/>
        <w:jc w:val="both"/>
        <w:rPr>
          <w:rFonts w:ascii="PT Astra Serif" w:eastAsia="Calibri"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1" w:name="Par47"/>
      <w:bookmarkEnd w:id="1"/>
      <w:r w:rsidR="001A3209" w:rsidRPr="00D46C52">
        <w:rPr>
          <w:rFonts w:ascii="PT Astra Serif" w:eastAsia="Calibri" w:hAnsi="PT Astra Serif"/>
          <w:sz w:val="24"/>
          <w:szCs w:val="24"/>
          <w:lang w:eastAsia="en-US"/>
        </w:rPr>
        <w:t xml:space="preserve"> </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 xml:space="preserve">.13. В случае если </w:t>
      </w:r>
      <w:r w:rsidR="0007795D" w:rsidRPr="00D46C52">
        <w:rPr>
          <w:rFonts w:ascii="PT Astra Serif" w:hAnsi="PT Astra Serif"/>
          <w:sz w:val="24"/>
          <w:szCs w:val="24"/>
        </w:rPr>
        <w:t>Государственный з</w:t>
      </w:r>
      <w:r w:rsidR="001A3209" w:rsidRPr="00D46C52">
        <w:rPr>
          <w:rFonts w:ascii="PT Astra Serif" w:hAnsi="PT Astra Serif"/>
          <w:sz w:val="24"/>
          <w:szCs w:val="24"/>
        </w:rPr>
        <w:t xml:space="preserve">аказчик понес убытки вследствие ненадлежащего исполнения Поставщиком своих обязательств по </w:t>
      </w:r>
      <w:r w:rsidR="00060B4D" w:rsidRPr="00D46C52">
        <w:rPr>
          <w:rFonts w:ascii="PT Astra Serif" w:hAnsi="PT Astra Serif"/>
          <w:sz w:val="24"/>
          <w:szCs w:val="24"/>
        </w:rPr>
        <w:t>К</w:t>
      </w:r>
      <w:r w:rsidR="001A3209" w:rsidRPr="00D46C52">
        <w:rPr>
          <w:rFonts w:ascii="PT Astra Serif" w:hAnsi="PT Astra Serif"/>
          <w:sz w:val="24"/>
          <w:szCs w:val="24"/>
        </w:rPr>
        <w:t xml:space="preserve">онтракту, Поставщик обязан возместить такие убытки </w:t>
      </w:r>
      <w:r w:rsidR="0007795D" w:rsidRPr="00D46C52">
        <w:rPr>
          <w:rFonts w:ascii="PT Astra Serif" w:hAnsi="PT Astra Serif"/>
          <w:sz w:val="24"/>
          <w:szCs w:val="24"/>
        </w:rPr>
        <w:t>Государственному з</w:t>
      </w:r>
      <w:r w:rsidR="001A3209" w:rsidRPr="00D46C52">
        <w:rPr>
          <w:rFonts w:ascii="PT Astra Serif" w:hAnsi="PT Astra Serif"/>
          <w:sz w:val="24"/>
          <w:szCs w:val="24"/>
        </w:rPr>
        <w:t>аказчику независимо от уплаты неустойки.</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1A3209" w:rsidRPr="00D46C52" w:rsidRDefault="008F0423" w:rsidP="001A3209">
      <w:pPr>
        <w:pStyle w:val="ab"/>
        <w:ind w:firstLine="709"/>
        <w:jc w:val="both"/>
        <w:rPr>
          <w:rFonts w:ascii="PT Astra Serif" w:hAnsi="PT Astra Serif"/>
          <w:sz w:val="24"/>
          <w:szCs w:val="24"/>
        </w:rPr>
      </w:pPr>
      <w:r w:rsidRPr="00D46C52">
        <w:rPr>
          <w:rFonts w:ascii="PT Astra Serif" w:hAnsi="PT Astra Serif"/>
          <w:sz w:val="24"/>
          <w:szCs w:val="24"/>
        </w:rPr>
        <w:t>7</w:t>
      </w:r>
      <w:r w:rsidR="001A3209" w:rsidRPr="00D46C52">
        <w:rPr>
          <w:rFonts w:ascii="PT Astra Serif" w:hAnsi="PT Astra Serif"/>
          <w:sz w:val="24"/>
          <w:szCs w:val="24"/>
        </w:rPr>
        <w:t xml:space="preserve">.17. </w:t>
      </w:r>
      <w:r w:rsidR="001A3209" w:rsidRPr="00D46C52">
        <w:rPr>
          <w:rFonts w:ascii="PT Astra Serif" w:eastAsia="Calibri" w:hAnsi="PT Astra Serif"/>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1C0A" w:rsidRPr="00D46C52" w:rsidRDefault="00AD1C0A" w:rsidP="00550227">
      <w:pPr>
        <w:pStyle w:val="ab"/>
        <w:jc w:val="both"/>
        <w:rPr>
          <w:rFonts w:ascii="PT Astra Serif" w:hAnsi="PT Astra Serif"/>
          <w:sz w:val="24"/>
          <w:szCs w:val="24"/>
        </w:rPr>
      </w:pPr>
    </w:p>
    <w:p w:rsidR="00DF39E4" w:rsidRPr="00D46C52" w:rsidRDefault="00AD1C0A" w:rsidP="00437601">
      <w:pPr>
        <w:pStyle w:val="aa"/>
        <w:tabs>
          <w:tab w:val="left" w:pos="709"/>
        </w:tabs>
        <w:spacing w:after="0" w:line="240" w:lineRule="auto"/>
        <w:ind w:left="0"/>
        <w:jc w:val="both"/>
        <w:outlineLvl w:val="0"/>
        <w:rPr>
          <w:rFonts w:ascii="PT Astra Serif" w:hAnsi="PT Astra Serif"/>
          <w:b/>
          <w:sz w:val="24"/>
          <w:szCs w:val="24"/>
        </w:rPr>
      </w:pPr>
      <w:r w:rsidRPr="00D46C52">
        <w:rPr>
          <w:rFonts w:ascii="PT Astra Serif" w:hAnsi="PT Astra Serif"/>
          <w:b/>
          <w:sz w:val="24"/>
          <w:szCs w:val="24"/>
        </w:rPr>
        <w:tab/>
      </w:r>
      <w:r w:rsidRPr="00D46C52">
        <w:rPr>
          <w:rFonts w:ascii="PT Astra Serif" w:hAnsi="PT Astra Serif"/>
          <w:b/>
          <w:sz w:val="24"/>
          <w:szCs w:val="24"/>
        </w:rPr>
        <w:tab/>
      </w:r>
      <w:r w:rsidRPr="00D46C52">
        <w:rPr>
          <w:rFonts w:ascii="PT Astra Serif" w:hAnsi="PT Astra Serif"/>
          <w:b/>
          <w:sz w:val="24"/>
          <w:szCs w:val="24"/>
        </w:rPr>
        <w:tab/>
      </w:r>
      <w:r w:rsidRPr="00D46C52">
        <w:rPr>
          <w:rFonts w:ascii="PT Astra Serif" w:hAnsi="PT Astra Serif"/>
          <w:b/>
          <w:sz w:val="24"/>
          <w:szCs w:val="24"/>
        </w:rPr>
        <w:tab/>
      </w:r>
      <w:r w:rsidR="008F0423" w:rsidRPr="00D46C52">
        <w:rPr>
          <w:rFonts w:ascii="PT Astra Serif" w:hAnsi="PT Astra Serif"/>
          <w:b/>
          <w:sz w:val="24"/>
          <w:szCs w:val="24"/>
        </w:rPr>
        <w:t>8</w:t>
      </w:r>
      <w:r w:rsidR="007E1E8F" w:rsidRPr="00D46C52">
        <w:rPr>
          <w:rFonts w:ascii="PT Astra Serif" w:hAnsi="PT Astra Serif"/>
          <w:b/>
          <w:sz w:val="24"/>
          <w:szCs w:val="24"/>
        </w:rPr>
        <w:t>. Форс-мажорные обстоятельства</w:t>
      </w:r>
    </w:p>
    <w:p w:rsidR="007E1E8F" w:rsidRPr="00D46C52"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8</w:t>
      </w:r>
      <w:r w:rsidR="007E1E8F" w:rsidRPr="00D46C52">
        <w:rPr>
          <w:rFonts w:ascii="PT Astra Serif" w:hAnsi="PT Astra Serif"/>
          <w:sz w:val="24"/>
          <w:szCs w:val="24"/>
        </w:rPr>
        <w:t>.1. Сторона освобождается от ответственности за частичное или полное</w:t>
      </w:r>
      <w:r w:rsidR="007E1E8F" w:rsidRPr="00D46C52">
        <w:rPr>
          <w:rFonts w:ascii="PT Astra Serif" w:hAnsi="PT Astra Serif"/>
          <w:sz w:val="24"/>
          <w:szCs w:val="24"/>
        </w:rPr>
        <w:br/>
        <w:t>неисполнение обязательств по Контракту, если такое неисполнение является</w:t>
      </w:r>
      <w:r w:rsidR="007E1E8F" w:rsidRPr="00D46C52">
        <w:rPr>
          <w:rFonts w:ascii="PT Astra Serif" w:hAnsi="PT Astra Serif"/>
          <w:sz w:val="24"/>
          <w:szCs w:val="24"/>
        </w:rPr>
        <w:br/>
        <w:t>следствием обстоятельств непреодолимой силы, включая землетрясение,</w:t>
      </w:r>
      <w:r w:rsidR="007E1E8F" w:rsidRPr="00D46C52">
        <w:rPr>
          <w:rFonts w:ascii="PT Astra Serif" w:hAnsi="PT Astra Serif"/>
          <w:sz w:val="24"/>
          <w:szCs w:val="24"/>
        </w:rPr>
        <w:br/>
        <w:t>наводнение, пожар, тайфун, ураган и другие стихийные бедствия, военные</w:t>
      </w:r>
      <w:r w:rsidR="007E1E8F" w:rsidRPr="00D46C52">
        <w:rPr>
          <w:rFonts w:ascii="PT Astra Serif" w:hAnsi="PT Astra Serif"/>
          <w:sz w:val="24"/>
          <w:szCs w:val="24"/>
        </w:rPr>
        <w:br/>
        <w:t>действия, массовые заболевания и действия органов государственной власти и</w:t>
      </w:r>
      <w:r w:rsidR="007E1E8F" w:rsidRPr="00D46C52">
        <w:rPr>
          <w:rFonts w:ascii="PT Astra Serif" w:hAnsi="PT Astra Serif"/>
          <w:sz w:val="24"/>
          <w:szCs w:val="24"/>
        </w:rPr>
        <w:br/>
        <w:t>управления, влияющие на возможность исполнения Сторонами своих обязательств</w:t>
      </w:r>
      <w:r w:rsidR="007E1E8F" w:rsidRPr="00D46C52">
        <w:rPr>
          <w:rFonts w:ascii="PT Astra Serif" w:hAnsi="PT Astra Serif"/>
          <w:sz w:val="24"/>
          <w:szCs w:val="24"/>
        </w:rPr>
        <w:br/>
        <w:t>по Контракту.</w:t>
      </w:r>
    </w:p>
    <w:p w:rsidR="007E1E8F" w:rsidRPr="00D46C52" w:rsidRDefault="007E1E8F"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1E8F" w:rsidRPr="00D46C52"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8</w:t>
      </w:r>
      <w:r w:rsidR="007E1E8F" w:rsidRPr="00D46C52">
        <w:rPr>
          <w:rFonts w:ascii="PT Astra Serif" w:hAnsi="PT Astra Seri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7E9F" w:rsidRPr="00D46C52"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lastRenderedPageBreak/>
        <w:t>8</w:t>
      </w:r>
      <w:r w:rsidR="00287E9F" w:rsidRPr="00D46C52">
        <w:rPr>
          <w:rFonts w:ascii="PT Astra Serif" w:hAnsi="PT Astra Seri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E1E8F" w:rsidRPr="00D46C52"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8</w:t>
      </w:r>
      <w:r w:rsidR="007E1E8F" w:rsidRPr="00D46C52">
        <w:rPr>
          <w:rFonts w:ascii="PT Astra Serif" w:hAnsi="PT Astra Serif"/>
          <w:sz w:val="24"/>
          <w:szCs w:val="24"/>
        </w:rPr>
        <w:t>.</w:t>
      </w:r>
      <w:r w:rsidR="00287E9F" w:rsidRPr="00D46C52">
        <w:rPr>
          <w:rFonts w:ascii="PT Astra Serif" w:hAnsi="PT Astra Serif"/>
          <w:sz w:val="24"/>
          <w:szCs w:val="24"/>
        </w:rPr>
        <w:t>4</w:t>
      </w:r>
      <w:r w:rsidR="007E1E8F" w:rsidRPr="00D46C52">
        <w:rPr>
          <w:rFonts w:ascii="PT Astra Serif" w:hAnsi="PT Astra Serif"/>
          <w:sz w:val="24"/>
          <w:szCs w:val="24"/>
        </w:rPr>
        <w:t>.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1E8F" w:rsidRPr="00D46C52"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8</w:t>
      </w:r>
      <w:r w:rsidR="007E1E8F" w:rsidRPr="00D46C52">
        <w:rPr>
          <w:rFonts w:ascii="PT Astra Serif" w:hAnsi="PT Astra Serif"/>
          <w:sz w:val="24"/>
          <w:szCs w:val="24"/>
        </w:rPr>
        <w:t>.</w:t>
      </w:r>
      <w:r w:rsidR="00287E9F" w:rsidRPr="00D46C52">
        <w:rPr>
          <w:rFonts w:ascii="PT Astra Serif" w:hAnsi="PT Astra Serif"/>
          <w:sz w:val="24"/>
          <w:szCs w:val="24"/>
        </w:rPr>
        <w:t>5</w:t>
      </w:r>
      <w:r w:rsidR="007E1E8F" w:rsidRPr="00D46C52">
        <w:rPr>
          <w:rFonts w:ascii="PT Astra Serif" w:hAnsi="PT Astra Serif"/>
          <w:sz w:val="24"/>
          <w:szCs w:val="24"/>
        </w:rPr>
        <w:t>. В случае наступлен</w:t>
      </w:r>
      <w:r w:rsidR="00C0413C" w:rsidRPr="00D46C52">
        <w:rPr>
          <w:rFonts w:ascii="PT Astra Serif" w:hAnsi="PT Astra Serif"/>
          <w:sz w:val="24"/>
          <w:szCs w:val="24"/>
        </w:rPr>
        <w:t xml:space="preserve">ия форс-мажорных обстоятельств </w:t>
      </w:r>
      <w:r w:rsidR="007E1E8F" w:rsidRPr="00D46C52">
        <w:rPr>
          <w:rFonts w:ascii="PT Astra Serif" w:hAnsi="PT Astra Serif"/>
          <w:sz w:val="24"/>
          <w:szCs w:val="24"/>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1E8F" w:rsidRPr="00D46C52" w:rsidRDefault="008F0423"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8</w:t>
      </w:r>
      <w:r w:rsidR="007E1E8F" w:rsidRPr="00D46C52">
        <w:rPr>
          <w:rFonts w:ascii="PT Astra Serif" w:hAnsi="PT Astra Serif"/>
          <w:sz w:val="24"/>
          <w:szCs w:val="24"/>
        </w:rPr>
        <w:t>.</w:t>
      </w:r>
      <w:r w:rsidR="00287E9F" w:rsidRPr="00D46C52">
        <w:rPr>
          <w:rFonts w:ascii="PT Astra Serif" w:hAnsi="PT Astra Serif"/>
          <w:sz w:val="24"/>
          <w:szCs w:val="24"/>
        </w:rPr>
        <w:t>6</w:t>
      </w:r>
      <w:r w:rsidR="007E1E8F" w:rsidRPr="00D46C52">
        <w:rPr>
          <w:rFonts w:ascii="PT Astra Serif" w:hAnsi="PT Astra Serif"/>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A5631" w:rsidRPr="00437601" w:rsidRDefault="003A5631" w:rsidP="00437601">
      <w:pPr>
        <w:spacing w:after="0" w:line="240" w:lineRule="auto"/>
        <w:ind w:firstLine="708"/>
        <w:jc w:val="both"/>
        <w:rPr>
          <w:rFonts w:ascii="Times New Roman" w:hAnsi="Times New Roman"/>
          <w:sz w:val="24"/>
          <w:szCs w:val="24"/>
        </w:rPr>
      </w:pPr>
    </w:p>
    <w:p w:rsidR="00DF39E4" w:rsidRPr="00D46C52" w:rsidRDefault="008F0423" w:rsidP="00550227">
      <w:pPr>
        <w:spacing w:after="0" w:line="240" w:lineRule="auto"/>
        <w:jc w:val="center"/>
        <w:rPr>
          <w:rFonts w:ascii="PT Astra Serif" w:hAnsi="PT Astra Serif"/>
          <w:b/>
          <w:sz w:val="24"/>
          <w:szCs w:val="24"/>
        </w:rPr>
      </w:pPr>
      <w:r w:rsidRPr="00D46C52">
        <w:rPr>
          <w:rFonts w:ascii="PT Astra Serif" w:hAnsi="PT Astra Serif"/>
          <w:b/>
          <w:sz w:val="24"/>
          <w:szCs w:val="24"/>
        </w:rPr>
        <w:t>9</w:t>
      </w:r>
      <w:r w:rsidR="007E1E8F" w:rsidRPr="00D46C52">
        <w:rPr>
          <w:rFonts w:ascii="PT Astra Serif" w:hAnsi="PT Astra Serif"/>
          <w:b/>
          <w:sz w:val="24"/>
          <w:szCs w:val="24"/>
        </w:rPr>
        <w:t>. Изменение, расторжение Контракта</w:t>
      </w:r>
    </w:p>
    <w:p w:rsidR="00E04ABF" w:rsidRPr="00D46C52" w:rsidRDefault="008F0423" w:rsidP="00E04ABF">
      <w:pPr>
        <w:autoSpaceDE w:val="0"/>
        <w:autoSpaceDN w:val="0"/>
        <w:adjustRightInd w:val="0"/>
        <w:spacing w:after="0" w:line="240" w:lineRule="auto"/>
        <w:ind w:firstLine="709"/>
        <w:jc w:val="both"/>
        <w:rPr>
          <w:rFonts w:ascii="PT Astra Serif" w:eastAsia="Calibri" w:hAnsi="PT Astra Serif"/>
          <w:sz w:val="24"/>
          <w:szCs w:val="24"/>
        </w:rPr>
      </w:pPr>
      <w:r w:rsidRPr="00D46C52">
        <w:rPr>
          <w:rFonts w:ascii="PT Astra Serif" w:hAnsi="PT Astra Serif"/>
          <w:sz w:val="24"/>
          <w:szCs w:val="24"/>
        </w:rPr>
        <w:t>9</w:t>
      </w:r>
      <w:r w:rsidR="007E1E8F" w:rsidRPr="00D46C52">
        <w:rPr>
          <w:rFonts w:ascii="PT Astra Serif" w:hAnsi="PT Astra Serif"/>
          <w:sz w:val="24"/>
          <w:szCs w:val="24"/>
        </w:rPr>
        <w:t xml:space="preserve">.1. </w:t>
      </w:r>
      <w:r w:rsidR="00E04ABF" w:rsidRPr="00D46C52">
        <w:rPr>
          <w:rFonts w:ascii="PT Astra Serif" w:eastAsia="Calibri" w:hAnsi="PT Astra Serif"/>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w:t>
      </w:r>
      <w:r w:rsidR="00C31E3A" w:rsidRPr="00D46C52">
        <w:rPr>
          <w:rFonts w:ascii="PT Astra Serif" w:eastAsia="Calibri" w:hAnsi="PT Astra Serif"/>
          <w:sz w:val="24"/>
          <w:szCs w:val="24"/>
        </w:rPr>
        <w:t>ым</w:t>
      </w:r>
      <w:r w:rsidR="00E04ABF" w:rsidRPr="00D46C52">
        <w:rPr>
          <w:rFonts w:ascii="PT Astra Serif" w:eastAsia="Calibri" w:hAnsi="PT Astra Serif"/>
          <w:sz w:val="24"/>
          <w:szCs w:val="24"/>
        </w:rPr>
        <w:t xml:space="preserve"> закон</w:t>
      </w:r>
      <w:r w:rsidR="00C31E3A" w:rsidRPr="00D46C52">
        <w:rPr>
          <w:rFonts w:ascii="PT Astra Serif" w:eastAsia="Calibri" w:hAnsi="PT Astra Serif"/>
          <w:sz w:val="24"/>
          <w:szCs w:val="24"/>
        </w:rPr>
        <w:t>ом</w:t>
      </w:r>
      <w:r w:rsidR="00E04ABF" w:rsidRPr="00D46C52">
        <w:rPr>
          <w:rFonts w:ascii="PT Astra Serif" w:eastAsia="Calibri" w:hAnsi="PT Astra Serif"/>
          <w:sz w:val="24"/>
          <w:szCs w:val="24"/>
        </w:rPr>
        <w:t xml:space="preserve"> от 05.04.2013 № 44-ФЗ.</w:t>
      </w:r>
    </w:p>
    <w:p w:rsidR="007E1E8F" w:rsidRPr="00D46C52" w:rsidRDefault="008F0423" w:rsidP="00E04ABF">
      <w:pPr>
        <w:pStyle w:val="ab"/>
        <w:ind w:firstLine="709"/>
        <w:jc w:val="both"/>
        <w:rPr>
          <w:rFonts w:ascii="PT Astra Serif" w:hAnsi="PT Astra Serif"/>
          <w:noProof/>
          <w:sz w:val="24"/>
          <w:szCs w:val="24"/>
        </w:rPr>
      </w:pPr>
      <w:r w:rsidRPr="00D46C52">
        <w:rPr>
          <w:rFonts w:ascii="PT Astra Serif" w:hAnsi="PT Astra Serif"/>
          <w:noProof/>
          <w:sz w:val="24"/>
          <w:szCs w:val="24"/>
        </w:rPr>
        <w:t>9</w:t>
      </w:r>
      <w:r w:rsidR="007E1E8F" w:rsidRPr="00D46C52">
        <w:rPr>
          <w:rFonts w:ascii="PT Astra Serif" w:hAnsi="PT Astra Serif"/>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7E1E8F" w:rsidRPr="00D46C52" w:rsidRDefault="008F0423" w:rsidP="00437601">
      <w:pPr>
        <w:pStyle w:val="4"/>
        <w:spacing w:line="240" w:lineRule="auto"/>
        <w:contextualSpacing/>
        <w:rPr>
          <w:rFonts w:ascii="PT Astra Serif" w:hAnsi="PT Astra Serif"/>
          <w:szCs w:val="24"/>
          <w:lang w:eastAsia="en-US"/>
        </w:rPr>
      </w:pPr>
      <w:r w:rsidRPr="00D46C52">
        <w:rPr>
          <w:rFonts w:ascii="PT Astra Serif" w:hAnsi="PT Astra Serif"/>
          <w:noProof/>
          <w:szCs w:val="24"/>
        </w:rPr>
        <w:t>9</w:t>
      </w:r>
      <w:r w:rsidR="007E1E8F" w:rsidRPr="00D46C52">
        <w:rPr>
          <w:rFonts w:ascii="PT Astra Serif" w:hAnsi="PT Astra Serif"/>
          <w:noProof/>
          <w:szCs w:val="24"/>
        </w:rPr>
        <w:t xml:space="preserve">.3. Контракт может быть расторгнут </w:t>
      </w:r>
      <w:r w:rsidR="007E1E8F" w:rsidRPr="00D46C52">
        <w:rPr>
          <w:rFonts w:ascii="PT Astra Serif" w:hAnsi="PT Astra Serif"/>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407A42" w:rsidRPr="00D46C52">
        <w:rPr>
          <w:rFonts w:ascii="PT Astra Serif" w:hAnsi="PT Astra Serif"/>
          <w:szCs w:val="24"/>
          <w:lang w:eastAsia="en-US"/>
        </w:rPr>
        <w:t xml:space="preserve"> РФ</w:t>
      </w:r>
      <w:r w:rsidR="007E1E8F" w:rsidRPr="00D46C52">
        <w:rPr>
          <w:rFonts w:ascii="PT Astra Serif" w:hAnsi="PT Astra Serif"/>
          <w:szCs w:val="24"/>
          <w:lang w:eastAsia="en-US"/>
        </w:rPr>
        <w:t xml:space="preserve"> и условиями Контракта.</w:t>
      </w:r>
    </w:p>
    <w:p w:rsidR="007E1E8F" w:rsidRPr="00D46C52" w:rsidRDefault="008F0423" w:rsidP="00437601">
      <w:pPr>
        <w:spacing w:after="0" w:line="240" w:lineRule="auto"/>
        <w:ind w:firstLine="708"/>
        <w:jc w:val="both"/>
        <w:rPr>
          <w:rFonts w:ascii="PT Astra Serif" w:hAnsi="PT Astra Serif"/>
          <w:b/>
          <w:sz w:val="24"/>
          <w:szCs w:val="24"/>
        </w:rPr>
      </w:pPr>
      <w:r w:rsidRPr="00D46C52">
        <w:rPr>
          <w:rFonts w:ascii="PT Astra Serif" w:hAnsi="PT Astra Serif"/>
          <w:noProof/>
          <w:sz w:val="24"/>
          <w:szCs w:val="24"/>
        </w:rPr>
        <w:t>9</w:t>
      </w:r>
      <w:r w:rsidR="007E1E8F" w:rsidRPr="00D46C52">
        <w:rPr>
          <w:rFonts w:ascii="PT Astra Serif" w:hAnsi="PT Astra Serif"/>
          <w:noProof/>
          <w:sz w:val="24"/>
          <w:szCs w:val="24"/>
        </w:rPr>
        <w:t xml:space="preserve">.4. </w:t>
      </w:r>
      <w:r w:rsidR="007E1E8F" w:rsidRPr="00D46C52">
        <w:rPr>
          <w:rFonts w:ascii="PT Astra Serif" w:hAnsi="PT Astra Serif"/>
          <w:sz w:val="24"/>
          <w:szCs w:val="24"/>
        </w:rPr>
        <w:t xml:space="preserve">Государственный заказчик вправе принять решение об одностороннем отказе от исполнения Контракта </w:t>
      </w:r>
      <w:r w:rsidR="0024089D" w:rsidRPr="00D46C52">
        <w:rPr>
          <w:rFonts w:ascii="PT Astra Serif" w:hAnsi="PT Astra Serif"/>
          <w:sz w:val="24"/>
          <w:szCs w:val="24"/>
        </w:rPr>
        <w:t>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7E1E8F" w:rsidRPr="00D46C52" w:rsidRDefault="008F0423" w:rsidP="00437601">
      <w:pPr>
        <w:spacing w:after="0" w:line="240" w:lineRule="auto"/>
        <w:ind w:firstLine="708"/>
        <w:jc w:val="both"/>
        <w:rPr>
          <w:rFonts w:ascii="PT Astra Serif" w:hAnsi="PT Astra Serif"/>
          <w:b/>
          <w:sz w:val="24"/>
          <w:szCs w:val="24"/>
        </w:rPr>
      </w:pPr>
      <w:r w:rsidRPr="00D46C52">
        <w:rPr>
          <w:rFonts w:ascii="PT Astra Serif" w:hAnsi="PT Astra Serif"/>
          <w:sz w:val="24"/>
          <w:szCs w:val="24"/>
        </w:rPr>
        <w:t>9</w:t>
      </w:r>
      <w:r w:rsidR="007E1E8F" w:rsidRPr="00D46C52">
        <w:rPr>
          <w:rFonts w:ascii="PT Astra Serif" w:hAnsi="PT Astra Serif"/>
          <w:sz w:val="24"/>
          <w:szCs w:val="24"/>
        </w:rPr>
        <w:t xml:space="preserve">.5. Поставщик вправе принять решение об одностороннем отказе от исполнения Контракта в соответствии </w:t>
      </w:r>
      <w:r w:rsidR="00735955" w:rsidRPr="00D46C52">
        <w:rPr>
          <w:rFonts w:ascii="PT Astra Serif" w:hAnsi="PT Astra Serif"/>
          <w:sz w:val="24"/>
          <w:szCs w:val="24"/>
        </w:rPr>
        <w:t>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7E1E8F" w:rsidRPr="00D46C52" w:rsidRDefault="008F0423" w:rsidP="00437601">
      <w:pPr>
        <w:pStyle w:val="4"/>
        <w:spacing w:line="240" w:lineRule="auto"/>
        <w:contextualSpacing/>
        <w:rPr>
          <w:rFonts w:ascii="PT Astra Serif" w:hAnsi="PT Astra Serif"/>
          <w:noProof/>
          <w:szCs w:val="24"/>
        </w:rPr>
      </w:pPr>
      <w:r w:rsidRPr="00D46C52">
        <w:rPr>
          <w:rFonts w:ascii="PT Astra Serif" w:hAnsi="PT Astra Serif"/>
          <w:noProof/>
          <w:szCs w:val="24"/>
        </w:rPr>
        <w:t>9</w:t>
      </w:r>
      <w:r w:rsidR="007E1E8F" w:rsidRPr="00D46C52">
        <w:rPr>
          <w:rFonts w:ascii="PT Astra Serif" w:hAnsi="PT Astra Serif"/>
          <w:noProof/>
          <w:szCs w:val="24"/>
        </w:rPr>
        <w:t>.6. Если в результате издания акта органа государственной власти Р</w:t>
      </w:r>
      <w:r w:rsidR="00407A42" w:rsidRPr="00D46C52">
        <w:rPr>
          <w:rFonts w:ascii="PT Astra Serif" w:hAnsi="PT Astra Serif"/>
          <w:noProof/>
          <w:szCs w:val="24"/>
        </w:rPr>
        <w:t>Ф</w:t>
      </w:r>
      <w:r w:rsidR="007E1E8F" w:rsidRPr="00D46C52">
        <w:rPr>
          <w:rFonts w:ascii="PT Astra Serif" w:hAnsi="PT Astra Serif"/>
          <w:noProof/>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E1EF4" w:rsidRPr="00D46C52" w:rsidRDefault="008F0423" w:rsidP="004E1EF4">
      <w:pPr>
        <w:autoSpaceDE w:val="0"/>
        <w:autoSpaceDN w:val="0"/>
        <w:adjustRightInd w:val="0"/>
        <w:spacing w:after="0" w:line="240" w:lineRule="auto"/>
        <w:ind w:firstLine="709"/>
        <w:jc w:val="both"/>
        <w:rPr>
          <w:rFonts w:ascii="PT Astra Serif" w:eastAsia="Calibri" w:hAnsi="PT Astra Serif"/>
          <w:sz w:val="24"/>
          <w:szCs w:val="24"/>
          <w:lang w:eastAsia="en-US"/>
        </w:rPr>
      </w:pPr>
      <w:r w:rsidRPr="00D46C52">
        <w:rPr>
          <w:rFonts w:ascii="PT Astra Serif" w:hAnsi="PT Astra Serif"/>
          <w:noProof/>
          <w:sz w:val="24"/>
          <w:szCs w:val="24"/>
        </w:rPr>
        <w:t>9</w:t>
      </w:r>
      <w:r w:rsidR="004E1EF4" w:rsidRPr="00D46C52">
        <w:rPr>
          <w:rFonts w:ascii="PT Astra Serif" w:hAnsi="PT Astra Serif"/>
          <w:noProof/>
          <w:sz w:val="24"/>
          <w:szCs w:val="24"/>
        </w:rPr>
        <w:t xml:space="preserve">.7. </w:t>
      </w:r>
      <w:r w:rsidR="004E1EF4" w:rsidRPr="00D46C52">
        <w:rPr>
          <w:rFonts w:ascii="PT Astra Serif" w:eastAsia="Calibri" w:hAnsi="PT Astra Serif"/>
          <w:sz w:val="24"/>
          <w:szCs w:val="24"/>
          <w:lang w:eastAsia="en-US"/>
        </w:rPr>
        <w:t>При исполнении контракта (</w:t>
      </w:r>
      <w:r w:rsidR="00060B4D" w:rsidRPr="00D46C52">
        <w:rPr>
          <w:rFonts w:ascii="PT Astra Serif" w:eastAsia="Calibri" w:hAnsi="PT Astra Serif"/>
          <w:sz w:val="24"/>
          <w:szCs w:val="24"/>
        </w:rPr>
        <w:t xml:space="preserve">за исключением случаев, предусмотренных </w:t>
      </w:r>
      <w:hyperlink r:id="rId11" w:history="1">
        <w:r w:rsidR="00060B4D" w:rsidRPr="00D46C52">
          <w:rPr>
            <w:rFonts w:ascii="PT Astra Serif" w:eastAsia="Calibri" w:hAnsi="PT Astra Serif"/>
            <w:sz w:val="24"/>
            <w:szCs w:val="24"/>
          </w:rPr>
          <w:t>пп. «в» п. 1</w:t>
        </w:r>
      </w:hyperlink>
      <w:r w:rsidR="00060B4D" w:rsidRPr="00D46C52">
        <w:rPr>
          <w:rFonts w:ascii="PT Astra Serif" w:eastAsia="Calibri" w:hAnsi="PT Astra Serif"/>
          <w:sz w:val="24"/>
          <w:szCs w:val="24"/>
        </w:rPr>
        <w:t xml:space="preserve">, </w:t>
      </w:r>
      <w:hyperlink r:id="rId12" w:history="1">
        <w:r w:rsidR="00060B4D" w:rsidRPr="00D46C52">
          <w:rPr>
            <w:rFonts w:ascii="PT Astra Serif" w:eastAsia="Calibri" w:hAnsi="PT Astra Serif"/>
            <w:sz w:val="24"/>
            <w:szCs w:val="24"/>
          </w:rPr>
          <w:t>пп. «б» п. 2</w:t>
        </w:r>
      </w:hyperlink>
      <w:r w:rsidR="00060B4D" w:rsidRPr="00D46C52">
        <w:rPr>
          <w:rFonts w:ascii="PT Astra Serif" w:eastAsia="Calibri" w:hAnsi="PT Astra Serif"/>
          <w:sz w:val="24"/>
          <w:szCs w:val="24"/>
        </w:rPr>
        <w:t xml:space="preserve">, </w:t>
      </w:r>
      <w:hyperlink r:id="rId13" w:history="1">
        <w:r w:rsidR="00060B4D" w:rsidRPr="00D46C52">
          <w:rPr>
            <w:rFonts w:ascii="PT Astra Serif" w:eastAsia="Calibri" w:hAnsi="PT Astra Serif"/>
            <w:sz w:val="24"/>
            <w:szCs w:val="24"/>
          </w:rPr>
          <w:t>пп. «в» п. 3 ч. 4 ст. 14</w:t>
        </w:r>
      </w:hyperlink>
      <w:r w:rsidR="00060B4D" w:rsidRPr="00D46C52">
        <w:rPr>
          <w:rFonts w:ascii="PT Astra Serif" w:eastAsia="Calibri" w:hAnsi="PT Astra Serif"/>
          <w:sz w:val="24"/>
          <w:szCs w:val="24"/>
        </w:rPr>
        <w:t xml:space="preserve"> </w:t>
      </w:r>
      <w:r w:rsidR="004E1EF4" w:rsidRPr="00D46C52">
        <w:rPr>
          <w:rFonts w:ascii="PT Astra Serif" w:eastAsia="Calibri" w:hAnsi="PT Astra Serif"/>
          <w:sz w:val="24"/>
          <w:szCs w:val="24"/>
          <w:lang w:eastAsia="en-US"/>
        </w:rPr>
        <w:t>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w:t>
      </w:r>
      <w:r w:rsidR="006F558A" w:rsidRPr="00D46C52">
        <w:rPr>
          <w:rFonts w:ascii="PT Astra Serif" w:eastAsia="Calibri" w:hAnsi="PT Astra Serif"/>
          <w:sz w:val="24"/>
          <w:szCs w:val="24"/>
          <w:lang w:eastAsia="en-US"/>
        </w:rPr>
        <w:t>ого</w:t>
      </w:r>
      <w:r w:rsidR="004E1EF4" w:rsidRPr="00D46C52">
        <w:rPr>
          <w:rFonts w:ascii="PT Astra Serif" w:eastAsia="Calibri" w:hAnsi="PT Astra Serif"/>
          <w:sz w:val="24"/>
          <w:szCs w:val="24"/>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rsidR="00DF39E4" w:rsidRPr="00D46C52" w:rsidRDefault="00DF39E4" w:rsidP="00437601">
      <w:pPr>
        <w:pStyle w:val="4"/>
        <w:spacing w:line="240" w:lineRule="auto"/>
        <w:contextualSpacing/>
        <w:rPr>
          <w:rFonts w:ascii="PT Astra Serif" w:hAnsi="PT Astra Serif"/>
          <w:noProof/>
          <w:szCs w:val="24"/>
        </w:rPr>
      </w:pPr>
    </w:p>
    <w:p w:rsidR="00D722F3" w:rsidRPr="00D46C52" w:rsidRDefault="00D722F3" w:rsidP="00D722F3">
      <w:pPr>
        <w:tabs>
          <w:tab w:val="left" w:pos="709"/>
        </w:tabs>
        <w:autoSpaceDE w:val="0"/>
        <w:autoSpaceDN w:val="0"/>
        <w:adjustRightInd w:val="0"/>
        <w:spacing w:after="0" w:line="240" w:lineRule="auto"/>
        <w:ind w:firstLine="709"/>
        <w:jc w:val="center"/>
        <w:rPr>
          <w:rFonts w:ascii="PT Astra Serif" w:hAnsi="PT Astra Serif"/>
          <w:b/>
          <w:sz w:val="24"/>
          <w:szCs w:val="24"/>
        </w:rPr>
      </w:pPr>
      <w:r w:rsidRPr="00D46C52">
        <w:rPr>
          <w:rFonts w:ascii="PT Astra Serif" w:hAnsi="PT Astra Serif"/>
          <w:b/>
          <w:sz w:val="24"/>
          <w:szCs w:val="24"/>
        </w:rPr>
        <w:t>1</w:t>
      </w:r>
      <w:r w:rsidR="008F0423" w:rsidRPr="00D46C52">
        <w:rPr>
          <w:rFonts w:ascii="PT Astra Serif" w:hAnsi="PT Astra Serif"/>
          <w:b/>
          <w:sz w:val="24"/>
          <w:szCs w:val="24"/>
        </w:rPr>
        <w:t>0</w:t>
      </w:r>
      <w:r w:rsidRPr="00D46C52">
        <w:rPr>
          <w:rFonts w:ascii="PT Astra Serif" w:hAnsi="PT Astra Serif"/>
          <w:b/>
          <w:sz w:val="24"/>
          <w:szCs w:val="24"/>
        </w:rPr>
        <w:t>. Порядок разрешения споров</w:t>
      </w:r>
    </w:p>
    <w:p w:rsidR="00D722F3" w:rsidRPr="00D46C52" w:rsidRDefault="00D722F3" w:rsidP="00D722F3">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0</w:t>
      </w:r>
      <w:r w:rsidRPr="00D46C52">
        <w:rPr>
          <w:rFonts w:ascii="PT Astra Serif" w:hAnsi="PT Astra Serif"/>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D722F3" w:rsidRPr="00D46C52" w:rsidRDefault="00D722F3" w:rsidP="00D722F3">
      <w:pPr>
        <w:spacing w:after="0" w:line="240" w:lineRule="auto"/>
        <w:jc w:val="both"/>
        <w:rPr>
          <w:rFonts w:ascii="PT Astra Serif" w:hAnsi="PT Astra Serif"/>
          <w:sz w:val="24"/>
          <w:szCs w:val="24"/>
        </w:rPr>
      </w:pPr>
      <w:r w:rsidRPr="00D46C52">
        <w:rPr>
          <w:rFonts w:ascii="PT Astra Serif" w:hAnsi="PT Astra Serif"/>
          <w:sz w:val="24"/>
          <w:szCs w:val="24"/>
        </w:rPr>
        <w:lastRenderedPageBreak/>
        <w:tab/>
        <w:t>1</w:t>
      </w:r>
      <w:r w:rsidR="008F0423" w:rsidRPr="00D46C52">
        <w:rPr>
          <w:rFonts w:ascii="PT Astra Serif" w:hAnsi="PT Astra Serif"/>
          <w:sz w:val="24"/>
          <w:szCs w:val="24"/>
        </w:rPr>
        <w:t>0</w:t>
      </w:r>
      <w:r w:rsidRPr="00D46C52">
        <w:rPr>
          <w:rFonts w:ascii="PT Astra Serif" w:hAnsi="PT Astra Serif"/>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D722F3" w:rsidRPr="00D46C52" w:rsidRDefault="00D722F3" w:rsidP="00D722F3">
      <w:pPr>
        <w:spacing w:after="0" w:line="240" w:lineRule="auto"/>
        <w:jc w:val="both"/>
        <w:rPr>
          <w:rFonts w:ascii="PT Astra Serif" w:hAnsi="PT Astra Serif"/>
          <w:sz w:val="24"/>
          <w:szCs w:val="24"/>
        </w:rPr>
      </w:pPr>
      <w:r w:rsidRPr="00D46C52">
        <w:rPr>
          <w:rFonts w:ascii="PT Astra Serif" w:hAnsi="PT Astra Serif"/>
          <w:sz w:val="24"/>
          <w:szCs w:val="24"/>
        </w:rPr>
        <w:tab/>
        <w:t xml:space="preserve">Поставщику по электронной почте </w:t>
      </w:r>
      <w:hyperlink r:id="rId14" w:anchor="_blank" w:history="1">
        <w:r w:rsidR="00936E1C" w:rsidRPr="00D46C52">
          <w:rPr>
            <w:rStyle w:val="af7"/>
            <w:rFonts w:ascii="PT Astra Serif" w:hAnsi="PT Astra Serif"/>
            <w:color w:val="auto"/>
            <w:sz w:val="24"/>
            <w:szCs w:val="24"/>
          </w:rPr>
          <w:t>__________________</w:t>
        </w:r>
      </w:hyperlink>
    </w:p>
    <w:p w:rsidR="00D722F3" w:rsidRPr="00D46C52" w:rsidRDefault="00D722F3" w:rsidP="00D722F3">
      <w:pPr>
        <w:spacing w:after="0" w:line="240" w:lineRule="auto"/>
        <w:jc w:val="both"/>
        <w:rPr>
          <w:rFonts w:ascii="PT Astra Serif" w:hAnsi="PT Astra Serif"/>
          <w:sz w:val="24"/>
          <w:szCs w:val="24"/>
        </w:rPr>
      </w:pPr>
      <w:r w:rsidRPr="00D46C52">
        <w:rPr>
          <w:rFonts w:ascii="PT Astra Serif" w:hAnsi="PT Astra Serif"/>
          <w:sz w:val="24"/>
          <w:szCs w:val="24"/>
        </w:rPr>
        <w:tab/>
        <w:t xml:space="preserve">Государственному заказчику по электронной почте </w:t>
      </w:r>
      <w:r w:rsidR="00D70DE7" w:rsidRPr="00D46C52">
        <w:rPr>
          <w:rFonts w:ascii="PT Astra Serif" w:hAnsi="PT Astra Serif"/>
          <w:sz w:val="24"/>
          <w:szCs w:val="24"/>
          <w:u w:val="single"/>
          <w:lang w:val="en-US"/>
        </w:rPr>
        <w:t>k</w:t>
      </w:r>
      <w:hyperlink r:id="rId15" w:history="1">
        <w:r w:rsidR="00D70DE7" w:rsidRPr="00D46C52">
          <w:rPr>
            <w:rStyle w:val="af7"/>
            <w:rFonts w:ascii="PT Astra Serif" w:hAnsi="PT Astra Serif"/>
            <w:color w:val="auto"/>
            <w:sz w:val="24"/>
            <w:szCs w:val="24"/>
            <w:lang w:val="en-US"/>
          </w:rPr>
          <w:t>ontrakt</w:t>
        </w:r>
        <w:r w:rsidR="00D70DE7" w:rsidRPr="00D46C52">
          <w:rPr>
            <w:rStyle w:val="af7"/>
            <w:rFonts w:ascii="PT Astra Serif" w:hAnsi="PT Astra Serif"/>
            <w:color w:val="auto"/>
            <w:sz w:val="24"/>
            <w:szCs w:val="24"/>
          </w:rPr>
          <w:t>-</w:t>
        </w:r>
        <w:r w:rsidR="00D70DE7" w:rsidRPr="00D46C52">
          <w:rPr>
            <w:rStyle w:val="af7"/>
            <w:rFonts w:ascii="PT Astra Serif" w:hAnsi="PT Astra Serif"/>
            <w:color w:val="auto"/>
            <w:sz w:val="24"/>
            <w:szCs w:val="24"/>
            <w:lang w:val="en-US"/>
          </w:rPr>
          <w:t>kaluga</w:t>
        </w:r>
        <w:r w:rsidR="00D70DE7" w:rsidRPr="00D46C52">
          <w:rPr>
            <w:rStyle w:val="af7"/>
            <w:rFonts w:ascii="PT Astra Serif" w:hAnsi="PT Astra Serif"/>
            <w:color w:val="auto"/>
            <w:sz w:val="24"/>
            <w:szCs w:val="24"/>
          </w:rPr>
          <w:t>@</w:t>
        </w:r>
        <w:r w:rsidR="00D70DE7" w:rsidRPr="00D46C52">
          <w:rPr>
            <w:rStyle w:val="af7"/>
            <w:rFonts w:ascii="PT Astra Serif" w:hAnsi="PT Astra Serif"/>
            <w:color w:val="auto"/>
            <w:sz w:val="24"/>
            <w:szCs w:val="24"/>
            <w:lang w:val="en-US"/>
          </w:rPr>
          <w:t>mail</w:t>
        </w:r>
        <w:r w:rsidR="00D70DE7" w:rsidRPr="00D46C52">
          <w:rPr>
            <w:rStyle w:val="af7"/>
            <w:rFonts w:ascii="PT Astra Serif" w:hAnsi="PT Astra Serif"/>
            <w:color w:val="auto"/>
            <w:sz w:val="24"/>
            <w:szCs w:val="24"/>
          </w:rPr>
          <w:t>.</w:t>
        </w:r>
        <w:r w:rsidR="00D70DE7" w:rsidRPr="00D46C52">
          <w:rPr>
            <w:rStyle w:val="af7"/>
            <w:rFonts w:ascii="PT Astra Serif" w:hAnsi="PT Astra Serif"/>
            <w:color w:val="auto"/>
            <w:sz w:val="24"/>
            <w:szCs w:val="24"/>
            <w:lang w:val="en-US"/>
          </w:rPr>
          <w:t>ru</w:t>
        </w:r>
      </w:hyperlink>
      <w:r w:rsidRPr="00D46C52">
        <w:rPr>
          <w:rFonts w:ascii="PT Astra Serif" w:hAnsi="PT Astra Serif"/>
          <w:sz w:val="24"/>
          <w:szCs w:val="24"/>
        </w:rPr>
        <w:t>.</w:t>
      </w:r>
    </w:p>
    <w:p w:rsidR="00D722F3" w:rsidRPr="00D46C52" w:rsidRDefault="00D722F3" w:rsidP="00D722F3">
      <w:pPr>
        <w:spacing w:after="0" w:line="240" w:lineRule="auto"/>
        <w:jc w:val="both"/>
        <w:rPr>
          <w:rFonts w:ascii="PT Astra Serif" w:hAnsi="PT Astra Serif"/>
          <w:sz w:val="24"/>
          <w:szCs w:val="24"/>
        </w:rPr>
      </w:pPr>
      <w:r w:rsidRPr="00D46C52">
        <w:rPr>
          <w:rFonts w:ascii="PT Astra Serif" w:hAnsi="PT Astra Serif"/>
          <w:sz w:val="24"/>
          <w:szCs w:val="24"/>
        </w:rPr>
        <w:tab/>
        <w:t>Днем получения претензии стороны определили день ее отправления заинтересованной Стороной.</w:t>
      </w:r>
    </w:p>
    <w:p w:rsidR="00D722F3" w:rsidRPr="00D46C52" w:rsidRDefault="00D722F3" w:rsidP="00D722F3">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0</w:t>
      </w:r>
      <w:r w:rsidRPr="00D46C52">
        <w:rPr>
          <w:rFonts w:ascii="PT Astra Serif" w:hAnsi="PT Astra Serif"/>
          <w:sz w:val="24"/>
          <w:szCs w:val="24"/>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D722F3" w:rsidRPr="00D46C52" w:rsidRDefault="00D722F3" w:rsidP="00D722F3">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0</w:t>
      </w:r>
      <w:r w:rsidRPr="00D46C52">
        <w:rPr>
          <w:rFonts w:ascii="PT Astra Serif" w:hAnsi="PT Astra Serif"/>
          <w:sz w:val="24"/>
          <w:szCs w:val="24"/>
        </w:rPr>
        <w:t xml:space="preserve">.4.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7F5C8A" w:rsidRPr="00D46C52">
        <w:rPr>
          <w:rFonts w:ascii="PT Astra Serif" w:hAnsi="PT Astra Serif"/>
          <w:sz w:val="24"/>
          <w:szCs w:val="24"/>
        </w:rPr>
        <w:t>10</w:t>
      </w:r>
      <w:r w:rsidRPr="00D46C52">
        <w:rPr>
          <w:rFonts w:ascii="PT Astra Serif" w:hAnsi="PT Astra Serif"/>
          <w:sz w:val="24"/>
          <w:szCs w:val="24"/>
        </w:rPr>
        <w:t xml:space="preserve"> (</w:t>
      </w:r>
      <w:r w:rsidR="007F5C8A" w:rsidRPr="00D46C52">
        <w:rPr>
          <w:rFonts w:ascii="PT Astra Serif" w:hAnsi="PT Astra Serif"/>
          <w:sz w:val="24"/>
          <w:szCs w:val="24"/>
        </w:rPr>
        <w:t>десяти</w:t>
      </w:r>
      <w:r w:rsidRPr="00D46C52">
        <w:rPr>
          <w:rFonts w:ascii="PT Astra Serif" w:hAnsi="PT Astra Serif"/>
          <w:sz w:val="24"/>
          <w:szCs w:val="24"/>
        </w:rPr>
        <w:t>) рабочих дней со дня получения претензии.</w:t>
      </w:r>
    </w:p>
    <w:p w:rsidR="00D722F3" w:rsidRPr="00D46C52" w:rsidRDefault="00D722F3" w:rsidP="00D722F3">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0</w:t>
      </w:r>
      <w:r w:rsidRPr="00D46C52">
        <w:rPr>
          <w:rFonts w:ascii="PT Astra Serif" w:hAnsi="PT Astra Serif"/>
          <w:sz w:val="24"/>
          <w:szCs w:val="24"/>
        </w:rPr>
        <w:t>.5. В случае невозможности разрешения споров путем переговоров</w:t>
      </w:r>
      <w:r w:rsidRPr="00297447">
        <w:rPr>
          <w:rFonts w:ascii="Times New Roman" w:hAnsi="Times New Roman"/>
          <w:sz w:val="24"/>
          <w:szCs w:val="24"/>
        </w:rPr>
        <w:t xml:space="preserve">, Стороны </w:t>
      </w:r>
      <w:r w:rsidRPr="00D46C52">
        <w:rPr>
          <w:rFonts w:ascii="PT Astra Serif" w:hAnsi="PT Astra Serif"/>
          <w:sz w:val="24"/>
          <w:szCs w:val="24"/>
        </w:rPr>
        <w:t>передают их на рассмотрение в Арбитражный суд Калужской области.</w:t>
      </w:r>
    </w:p>
    <w:p w:rsidR="00DF39E4" w:rsidRPr="00D46C52" w:rsidRDefault="00DF39E4" w:rsidP="00437601">
      <w:pPr>
        <w:spacing w:after="0" w:line="240" w:lineRule="auto"/>
        <w:ind w:firstLine="708"/>
        <w:jc w:val="both"/>
        <w:rPr>
          <w:rFonts w:ascii="PT Astra Serif" w:hAnsi="PT Astra Serif"/>
          <w:sz w:val="24"/>
          <w:szCs w:val="24"/>
        </w:rPr>
      </w:pPr>
    </w:p>
    <w:p w:rsidR="007E1E8F" w:rsidRPr="00D46C52" w:rsidRDefault="00450F49" w:rsidP="00BC6687">
      <w:pPr>
        <w:pStyle w:val="ab"/>
        <w:jc w:val="center"/>
        <w:rPr>
          <w:rFonts w:ascii="PT Astra Serif" w:hAnsi="PT Astra Serif"/>
          <w:b/>
          <w:sz w:val="24"/>
          <w:szCs w:val="24"/>
        </w:rPr>
      </w:pPr>
      <w:r w:rsidRPr="00D46C52">
        <w:rPr>
          <w:rFonts w:ascii="PT Astra Serif" w:hAnsi="PT Astra Serif"/>
          <w:b/>
          <w:bCs/>
          <w:sz w:val="24"/>
          <w:szCs w:val="24"/>
        </w:rPr>
        <w:t>1</w:t>
      </w:r>
      <w:r w:rsidR="008F0423" w:rsidRPr="00D46C52">
        <w:rPr>
          <w:rFonts w:ascii="PT Astra Serif" w:hAnsi="PT Astra Serif"/>
          <w:b/>
          <w:bCs/>
          <w:sz w:val="24"/>
          <w:szCs w:val="24"/>
        </w:rPr>
        <w:t>1</w:t>
      </w:r>
      <w:r w:rsidR="00F26D7F" w:rsidRPr="00D46C52">
        <w:rPr>
          <w:rFonts w:ascii="PT Astra Serif" w:hAnsi="PT Astra Serif"/>
          <w:b/>
          <w:bCs/>
          <w:sz w:val="24"/>
          <w:szCs w:val="24"/>
        </w:rPr>
        <w:t>.</w:t>
      </w:r>
      <w:r w:rsidR="007E1E8F" w:rsidRPr="00D46C52">
        <w:rPr>
          <w:rFonts w:ascii="PT Astra Serif" w:hAnsi="PT Astra Serif"/>
          <w:b/>
          <w:sz w:val="24"/>
          <w:szCs w:val="24"/>
        </w:rPr>
        <w:t xml:space="preserve"> Прочие условия</w:t>
      </w:r>
    </w:p>
    <w:p w:rsidR="007E1E8F" w:rsidRPr="00D46C52" w:rsidRDefault="007E1E8F"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1</w:t>
      </w:r>
      <w:r w:rsidRPr="00D46C52">
        <w:rPr>
          <w:rFonts w:ascii="PT Astra Serif" w:hAnsi="PT Astra Serif"/>
          <w:sz w:val="24"/>
          <w:szCs w:val="24"/>
        </w:rPr>
        <w:t>.1. Контракт составлен в трех подлинных экземплярах, имеющих одинаковую юридическую силу, один – для Поставщика, два – для Государственного заказчика.</w:t>
      </w:r>
    </w:p>
    <w:p w:rsidR="00065084" w:rsidRPr="00D46C52" w:rsidRDefault="00450F49" w:rsidP="00437601">
      <w:pPr>
        <w:widowControl w:val="0"/>
        <w:tabs>
          <w:tab w:val="left" w:pos="9639"/>
        </w:tabs>
        <w:spacing w:after="0" w:line="240" w:lineRule="auto"/>
        <w:ind w:firstLine="709"/>
        <w:contextualSpacing/>
        <w:jc w:val="both"/>
        <w:rPr>
          <w:rFonts w:ascii="PT Astra Serif" w:hAnsi="PT Astra Serif"/>
          <w:noProof/>
          <w:snapToGrid w:val="0"/>
          <w:sz w:val="24"/>
          <w:szCs w:val="24"/>
        </w:rPr>
      </w:pPr>
      <w:r w:rsidRPr="00D46C52">
        <w:rPr>
          <w:rFonts w:ascii="PT Astra Serif" w:hAnsi="PT Astra Serif"/>
          <w:sz w:val="24"/>
          <w:szCs w:val="24"/>
        </w:rPr>
        <w:t>1</w:t>
      </w:r>
      <w:r w:rsidR="008F0423" w:rsidRPr="00D46C52">
        <w:rPr>
          <w:rFonts w:ascii="PT Astra Serif" w:hAnsi="PT Astra Serif"/>
          <w:sz w:val="24"/>
          <w:szCs w:val="24"/>
        </w:rPr>
        <w:t>1</w:t>
      </w:r>
      <w:r w:rsidRPr="00D46C52">
        <w:rPr>
          <w:rFonts w:ascii="PT Astra Serif" w:hAnsi="PT Astra Serif"/>
          <w:sz w:val="24"/>
          <w:szCs w:val="24"/>
        </w:rPr>
        <w:t>.</w:t>
      </w:r>
      <w:r w:rsidR="007E1E8F" w:rsidRPr="00D46C52">
        <w:rPr>
          <w:rFonts w:ascii="PT Astra Serif" w:hAnsi="PT Astra Serif"/>
          <w:sz w:val="24"/>
          <w:szCs w:val="24"/>
        </w:rPr>
        <w:t xml:space="preserve">2. </w:t>
      </w:r>
      <w:r w:rsidR="00065084" w:rsidRPr="00D46C52">
        <w:rPr>
          <w:rFonts w:ascii="PT Astra Serif" w:hAnsi="PT Astra Serif"/>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065084" w:rsidRPr="00D46C52" w:rsidRDefault="00065084" w:rsidP="00437601">
      <w:pPr>
        <w:widowControl w:val="0"/>
        <w:tabs>
          <w:tab w:val="left" w:pos="9639"/>
        </w:tabs>
        <w:spacing w:after="0" w:line="240" w:lineRule="auto"/>
        <w:ind w:firstLine="709"/>
        <w:jc w:val="both"/>
        <w:rPr>
          <w:rFonts w:ascii="PT Astra Serif" w:hAnsi="PT Astra Serif"/>
          <w:noProof/>
          <w:snapToGrid w:val="0"/>
          <w:spacing w:val="2"/>
          <w:sz w:val="24"/>
          <w:szCs w:val="24"/>
        </w:rPr>
      </w:pPr>
      <w:r w:rsidRPr="00D46C52">
        <w:rPr>
          <w:rFonts w:ascii="PT Astra Serif" w:hAnsi="PT Astra Serif"/>
          <w:noProof/>
          <w:snapToGrid w:val="0"/>
          <w:sz w:val="24"/>
          <w:szCs w:val="24"/>
        </w:rPr>
        <w:t>1</w:t>
      </w:r>
      <w:r w:rsidR="008F0423" w:rsidRPr="00D46C52">
        <w:rPr>
          <w:rFonts w:ascii="PT Astra Serif" w:hAnsi="PT Astra Serif"/>
          <w:noProof/>
          <w:snapToGrid w:val="0"/>
          <w:sz w:val="24"/>
          <w:szCs w:val="24"/>
        </w:rPr>
        <w:t>1</w:t>
      </w:r>
      <w:r w:rsidRPr="00D46C52">
        <w:rPr>
          <w:rFonts w:ascii="PT Astra Serif" w:hAnsi="PT Astra Serif"/>
          <w:noProof/>
          <w:snapToGrid w:val="0"/>
          <w:sz w:val="24"/>
          <w:szCs w:val="24"/>
        </w:rPr>
        <w:t xml:space="preserve">.3. </w:t>
      </w:r>
      <w:r w:rsidRPr="00D46C52">
        <w:rPr>
          <w:rFonts w:ascii="PT Astra Serif" w:hAnsi="PT Astra Serif"/>
          <w:noProof/>
          <w:snapToGrid w:val="0"/>
          <w:spacing w:val="2"/>
          <w:sz w:val="24"/>
          <w:szCs w:val="24"/>
        </w:rPr>
        <w:t xml:space="preserve">В случае изменения </w:t>
      </w:r>
      <w:r w:rsidRPr="00D46C52">
        <w:rPr>
          <w:rFonts w:ascii="PT Astra Serif" w:hAnsi="PT Astra Serif"/>
          <w:noProof/>
          <w:snapToGrid w:val="0"/>
          <w:sz w:val="24"/>
          <w:szCs w:val="24"/>
        </w:rPr>
        <w:t xml:space="preserve">у одной из Сторон </w:t>
      </w:r>
      <w:r w:rsidRPr="00D46C52">
        <w:rPr>
          <w:rFonts w:ascii="PT Astra Serif" w:hAnsi="PT Astra Serif"/>
          <w:noProof/>
          <w:snapToGrid w:val="0"/>
          <w:spacing w:val="2"/>
          <w:sz w:val="24"/>
          <w:szCs w:val="24"/>
        </w:rPr>
        <w:t xml:space="preserve">банковских реквизитов </w:t>
      </w:r>
      <w:r w:rsidRPr="00D46C52">
        <w:rPr>
          <w:rFonts w:ascii="PT Astra Serif" w:hAnsi="PT Astra Serif"/>
          <w:noProof/>
          <w:snapToGrid w:val="0"/>
          <w:sz w:val="24"/>
          <w:szCs w:val="24"/>
        </w:rPr>
        <w:t xml:space="preserve">она обязана информировать об этом другую сторону до вступления изменений в силу </w:t>
      </w:r>
      <w:r w:rsidRPr="00D46C52">
        <w:rPr>
          <w:rFonts w:ascii="PT Astra Serif" w:hAnsi="PT Astra Serif"/>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7E1E8F" w:rsidRPr="00D46C52" w:rsidRDefault="007E1E8F"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1</w:t>
      </w:r>
      <w:r w:rsidRPr="00D46C52">
        <w:rPr>
          <w:rFonts w:ascii="PT Astra Serif" w:hAnsi="PT Astra Serif"/>
          <w:sz w:val="24"/>
          <w:szCs w:val="24"/>
        </w:rPr>
        <w:t>.</w:t>
      </w:r>
      <w:r w:rsidR="00065084" w:rsidRPr="00D46C52">
        <w:rPr>
          <w:rFonts w:ascii="PT Astra Serif" w:hAnsi="PT Astra Serif"/>
          <w:sz w:val="24"/>
          <w:szCs w:val="24"/>
        </w:rPr>
        <w:t>4</w:t>
      </w:r>
      <w:r w:rsidRPr="00D46C52">
        <w:rPr>
          <w:rFonts w:ascii="PT Astra Serif" w:hAnsi="PT Astra Serif"/>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32C05" w:rsidRPr="00D46C52" w:rsidRDefault="00332C05" w:rsidP="00437601">
      <w:pPr>
        <w:pStyle w:val="a6"/>
        <w:ind w:firstLine="709"/>
        <w:rPr>
          <w:rFonts w:ascii="PT Astra Serif" w:hAnsi="PT Astra Serif"/>
          <w:sz w:val="24"/>
        </w:rPr>
      </w:pPr>
      <w:r w:rsidRPr="00D46C52">
        <w:rPr>
          <w:rFonts w:ascii="PT Astra Serif" w:hAnsi="PT Astra Serif"/>
          <w:sz w:val="24"/>
        </w:rPr>
        <w:t>1</w:t>
      </w:r>
      <w:r w:rsidR="008F0423" w:rsidRPr="00D46C52">
        <w:rPr>
          <w:rFonts w:ascii="PT Astra Serif" w:hAnsi="PT Astra Serif"/>
          <w:sz w:val="24"/>
        </w:rPr>
        <w:t>1</w:t>
      </w:r>
      <w:r w:rsidRPr="00D46C52">
        <w:rPr>
          <w:rFonts w:ascii="PT Astra Serif" w:hAnsi="PT Astra Serif"/>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w:t>
      </w:r>
      <w:r w:rsidR="005D1F63" w:rsidRPr="00D46C52">
        <w:rPr>
          <w:rFonts w:ascii="PT Astra Serif" w:hAnsi="PT Astra Serif"/>
          <w:sz w:val="24"/>
        </w:rPr>
        <w:t>щего предоставления оригиналов.</w:t>
      </w:r>
    </w:p>
    <w:p w:rsidR="007E1E8F" w:rsidRPr="00D46C52" w:rsidRDefault="007E1E8F"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1</w:t>
      </w:r>
      <w:r w:rsidRPr="00D46C52">
        <w:rPr>
          <w:rFonts w:ascii="PT Astra Serif" w:hAnsi="PT Astra Serif"/>
          <w:sz w:val="24"/>
          <w:szCs w:val="24"/>
        </w:rPr>
        <w:t>.</w:t>
      </w:r>
      <w:r w:rsidR="00332C05" w:rsidRPr="00D46C52">
        <w:rPr>
          <w:rFonts w:ascii="PT Astra Serif" w:hAnsi="PT Astra Serif"/>
          <w:sz w:val="24"/>
          <w:szCs w:val="24"/>
        </w:rPr>
        <w:t>6</w:t>
      </w:r>
      <w:r w:rsidRPr="00D46C52">
        <w:rPr>
          <w:rFonts w:ascii="PT Astra Serif" w:hAnsi="PT Astra Serif"/>
          <w:sz w:val="24"/>
          <w:szCs w:val="24"/>
        </w:rPr>
        <w:t>. Во всем остальном, что не предусмотрено Контрактом, Стороны руководствуются законодательством РФ.</w:t>
      </w:r>
    </w:p>
    <w:p w:rsidR="007E1E8F" w:rsidRPr="00D46C52" w:rsidRDefault="007E1E8F"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1</w:t>
      </w:r>
      <w:r w:rsidRPr="00D46C52">
        <w:rPr>
          <w:rFonts w:ascii="PT Astra Serif" w:hAnsi="PT Astra Serif"/>
          <w:sz w:val="24"/>
          <w:szCs w:val="24"/>
        </w:rPr>
        <w:t>.</w:t>
      </w:r>
      <w:r w:rsidR="00332C05" w:rsidRPr="00D46C52">
        <w:rPr>
          <w:rFonts w:ascii="PT Astra Serif" w:hAnsi="PT Astra Serif"/>
          <w:sz w:val="24"/>
          <w:szCs w:val="24"/>
        </w:rPr>
        <w:t>7</w:t>
      </w:r>
      <w:r w:rsidRPr="00D46C52">
        <w:rPr>
          <w:rFonts w:ascii="PT Astra Serif" w:hAnsi="PT Astra Serif"/>
          <w:sz w:val="24"/>
          <w:szCs w:val="24"/>
        </w:rPr>
        <w:t>. Приложения к Контракту, являющиеся его неотъемлемой частью:</w:t>
      </w:r>
    </w:p>
    <w:p w:rsidR="007E1E8F" w:rsidRPr="00D46C52" w:rsidRDefault="007E1E8F"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Приложение № 1 - [ведомость поставки];</w:t>
      </w:r>
    </w:p>
    <w:p w:rsidR="00291381" w:rsidRPr="00D46C52" w:rsidRDefault="00291381" w:rsidP="00437601">
      <w:pPr>
        <w:spacing w:after="0" w:line="240" w:lineRule="auto"/>
        <w:ind w:firstLine="709"/>
        <w:jc w:val="both"/>
        <w:rPr>
          <w:rFonts w:ascii="PT Astra Serif" w:hAnsi="PT Astra Serif"/>
          <w:sz w:val="24"/>
          <w:szCs w:val="24"/>
        </w:rPr>
      </w:pPr>
      <w:r w:rsidRPr="00D46C52">
        <w:rPr>
          <w:rFonts w:ascii="PT Astra Serif" w:hAnsi="PT Astra Serif"/>
          <w:sz w:val="24"/>
          <w:szCs w:val="24"/>
        </w:rPr>
        <w:t xml:space="preserve">Приложение № </w:t>
      </w:r>
      <w:r w:rsidR="00AB7F6E" w:rsidRPr="00D46C52">
        <w:rPr>
          <w:rFonts w:ascii="PT Astra Serif" w:hAnsi="PT Astra Serif"/>
          <w:sz w:val="24"/>
          <w:szCs w:val="24"/>
        </w:rPr>
        <w:t>2</w:t>
      </w:r>
      <w:r w:rsidRPr="00D46C52">
        <w:rPr>
          <w:rFonts w:ascii="PT Astra Serif" w:hAnsi="PT Astra Serif"/>
          <w:sz w:val="24"/>
          <w:szCs w:val="24"/>
        </w:rPr>
        <w:t xml:space="preserve"> - [</w:t>
      </w:r>
      <w:r w:rsidR="00EF58BB" w:rsidRPr="00D46C52">
        <w:rPr>
          <w:rFonts w:ascii="PT Astra Serif" w:hAnsi="PT Astra Serif"/>
          <w:sz w:val="24"/>
          <w:szCs w:val="24"/>
        </w:rPr>
        <w:t xml:space="preserve">форма </w:t>
      </w:r>
      <w:r w:rsidRPr="00D46C52">
        <w:rPr>
          <w:rFonts w:ascii="PT Astra Serif" w:hAnsi="PT Astra Serif"/>
          <w:sz w:val="24"/>
          <w:szCs w:val="24"/>
        </w:rPr>
        <w:t>акт</w:t>
      </w:r>
      <w:r w:rsidR="00EF58BB" w:rsidRPr="00D46C52">
        <w:rPr>
          <w:rFonts w:ascii="PT Astra Serif" w:hAnsi="PT Astra Serif"/>
          <w:sz w:val="24"/>
          <w:szCs w:val="24"/>
        </w:rPr>
        <w:t>а</w:t>
      </w:r>
      <w:r w:rsidRPr="00D46C52">
        <w:rPr>
          <w:rFonts w:ascii="PT Astra Serif" w:hAnsi="PT Astra Serif"/>
          <w:sz w:val="24"/>
          <w:szCs w:val="24"/>
        </w:rPr>
        <w:t xml:space="preserve"> приема-передачи</w:t>
      </w:r>
      <w:r w:rsidR="0091683C" w:rsidRPr="00D46C52">
        <w:rPr>
          <w:rFonts w:ascii="PT Astra Serif" w:hAnsi="PT Astra Serif"/>
          <w:sz w:val="24"/>
          <w:szCs w:val="24"/>
        </w:rPr>
        <w:t xml:space="preserve"> товара</w:t>
      </w:r>
      <w:r w:rsidRPr="00D46C52">
        <w:rPr>
          <w:rFonts w:ascii="PT Astra Serif" w:hAnsi="PT Astra Serif"/>
          <w:sz w:val="24"/>
          <w:szCs w:val="24"/>
        </w:rPr>
        <w:t>].</w:t>
      </w:r>
    </w:p>
    <w:p w:rsidR="00DB3F63" w:rsidRPr="00437601" w:rsidRDefault="00DB3F63" w:rsidP="00437601">
      <w:pPr>
        <w:spacing w:after="0" w:line="240" w:lineRule="auto"/>
        <w:ind w:firstLine="708"/>
        <w:jc w:val="center"/>
        <w:rPr>
          <w:rFonts w:ascii="Times New Roman" w:hAnsi="Times New Roman"/>
          <w:sz w:val="24"/>
          <w:szCs w:val="24"/>
        </w:rPr>
      </w:pPr>
    </w:p>
    <w:p w:rsidR="007E1E8F" w:rsidRPr="00437601" w:rsidRDefault="007E1E8F" w:rsidP="00437601">
      <w:pPr>
        <w:spacing w:after="0" w:line="240" w:lineRule="auto"/>
        <w:ind w:firstLine="708"/>
        <w:jc w:val="center"/>
        <w:rPr>
          <w:rFonts w:ascii="Times New Roman" w:hAnsi="Times New Roman"/>
          <w:b/>
          <w:sz w:val="24"/>
          <w:szCs w:val="24"/>
        </w:rPr>
      </w:pPr>
      <w:r w:rsidRPr="00437601">
        <w:rPr>
          <w:rFonts w:ascii="Times New Roman" w:hAnsi="Times New Roman"/>
          <w:b/>
          <w:sz w:val="24"/>
          <w:szCs w:val="24"/>
        </w:rPr>
        <w:t>1</w:t>
      </w:r>
      <w:r w:rsidR="008F0423">
        <w:rPr>
          <w:rFonts w:ascii="Times New Roman" w:hAnsi="Times New Roman"/>
          <w:b/>
          <w:sz w:val="24"/>
          <w:szCs w:val="24"/>
        </w:rPr>
        <w:t>2</w:t>
      </w:r>
      <w:r w:rsidRPr="00437601">
        <w:rPr>
          <w:rFonts w:ascii="Times New Roman" w:hAnsi="Times New Roman"/>
          <w:b/>
          <w:sz w:val="24"/>
          <w:szCs w:val="24"/>
        </w:rPr>
        <w:t>. Срок действия Контракта</w:t>
      </w:r>
    </w:p>
    <w:p w:rsidR="0000496D" w:rsidRPr="00D46C52" w:rsidRDefault="00450F49"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2</w:t>
      </w:r>
      <w:r w:rsidR="0000496D" w:rsidRPr="00D46C52">
        <w:rPr>
          <w:rFonts w:ascii="PT Astra Serif" w:hAnsi="PT Astra Serif"/>
          <w:sz w:val="24"/>
          <w:szCs w:val="24"/>
        </w:rPr>
        <w:t xml:space="preserve">.1. Контракт вступает в силу с </w:t>
      </w:r>
      <w:r w:rsidR="006E40FC" w:rsidRPr="00D46C52">
        <w:rPr>
          <w:rFonts w:ascii="PT Astra Serif" w:hAnsi="PT Astra Serif"/>
          <w:sz w:val="24"/>
          <w:szCs w:val="24"/>
        </w:rPr>
        <w:t>даты</w:t>
      </w:r>
      <w:r w:rsidR="0000496D" w:rsidRPr="00D46C52">
        <w:rPr>
          <w:rFonts w:ascii="PT Astra Serif" w:hAnsi="PT Astra Serif"/>
          <w:sz w:val="24"/>
          <w:szCs w:val="24"/>
        </w:rPr>
        <w:t xml:space="preserve"> его подписания Сторонами и действует </w:t>
      </w:r>
      <w:r w:rsidR="005B21DA" w:rsidRPr="00D46C52">
        <w:rPr>
          <w:rFonts w:ascii="PT Astra Serif" w:hAnsi="PT Astra Serif"/>
          <w:sz w:val="24"/>
          <w:szCs w:val="24"/>
        </w:rPr>
        <w:t xml:space="preserve">                </w:t>
      </w:r>
      <w:r w:rsidR="0000496D" w:rsidRPr="00D46C52">
        <w:rPr>
          <w:rFonts w:ascii="PT Astra Serif" w:hAnsi="PT Astra Serif"/>
          <w:sz w:val="24"/>
          <w:szCs w:val="24"/>
        </w:rPr>
        <w:t>до 31.12.20</w:t>
      </w:r>
      <w:r w:rsidR="0057551B" w:rsidRPr="00D46C52">
        <w:rPr>
          <w:rFonts w:ascii="PT Astra Serif" w:hAnsi="PT Astra Serif"/>
          <w:sz w:val="24"/>
          <w:szCs w:val="24"/>
        </w:rPr>
        <w:t>2</w:t>
      </w:r>
      <w:r w:rsidR="00ED372F" w:rsidRPr="00D46C52">
        <w:rPr>
          <w:rFonts w:ascii="PT Astra Serif" w:hAnsi="PT Astra Serif"/>
          <w:sz w:val="24"/>
          <w:szCs w:val="24"/>
        </w:rPr>
        <w:t>6</w:t>
      </w:r>
      <w:r w:rsidR="0000496D" w:rsidRPr="00D46C52">
        <w:rPr>
          <w:rFonts w:ascii="PT Astra Serif" w:hAnsi="PT Astra Serif"/>
          <w:sz w:val="24"/>
          <w:szCs w:val="24"/>
        </w:rPr>
        <w:t xml:space="preserve"> года.</w:t>
      </w:r>
    </w:p>
    <w:p w:rsidR="0000496D" w:rsidRPr="00D46C52" w:rsidRDefault="00450F49" w:rsidP="00437601">
      <w:pPr>
        <w:spacing w:after="0" w:line="240" w:lineRule="auto"/>
        <w:ind w:firstLine="708"/>
        <w:jc w:val="both"/>
        <w:rPr>
          <w:rFonts w:ascii="PT Astra Serif" w:hAnsi="PT Astra Serif"/>
          <w:sz w:val="24"/>
          <w:szCs w:val="24"/>
        </w:rPr>
      </w:pPr>
      <w:r w:rsidRPr="00D46C52">
        <w:rPr>
          <w:rFonts w:ascii="PT Astra Serif" w:hAnsi="PT Astra Serif"/>
          <w:sz w:val="24"/>
          <w:szCs w:val="24"/>
        </w:rPr>
        <w:t>1</w:t>
      </w:r>
      <w:r w:rsidR="008F0423" w:rsidRPr="00D46C52">
        <w:rPr>
          <w:rFonts w:ascii="PT Astra Serif" w:hAnsi="PT Astra Serif"/>
          <w:sz w:val="24"/>
          <w:szCs w:val="24"/>
        </w:rPr>
        <w:t>2</w:t>
      </w:r>
      <w:r w:rsidR="0000496D" w:rsidRPr="00D46C52">
        <w:rPr>
          <w:rFonts w:ascii="PT Astra Serif" w:hAnsi="PT Astra Serif"/>
          <w:sz w:val="24"/>
          <w:szCs w:val="24"/>
        </w:rPr>
        <w:t>.2. Окончание срока действия контракта не влечет прекращение не исполненных обязательств сторон по контракту, в том числе гарантийных обязательств Поставщика.</w:t>
      </w:r>
    </w:p>
    <w:p w:rsidR="00450F49" w:rsidRPr="00437601" w:rsidRDefault="00450F49" w:rsidP="00437601">
      <w:pPr>
        <w:spacing w:after="0" w:line="240" w:lineRule="auto"/>
        <w:ind w:firstLine="708"/>
        <w:jc w:val="both"/>
        <w:rPr>
          <w:rFonts w:ascii="Times New Roman" w:hAnsi="Times New Roman"/>
          <w:sz w:val="24"/>
          <w:szCs w:val="24"/>
        </w:rPr>
      </w:pPr>
    </w:p>
    <w:p w:rsidR="007E1E8F" w:rsidRPr="00D46C52" w:rsidRDefault="007E1E8F" w:rsidP="00437601">
      <w:pPr>
        <w:spacing w:after="0" w:line="240" w:lineRule="auto"/>
        <w:jc w:val="center"/>
        <w:rPr>
          <w:rFonts w:ascii="PT Astra Serif" w:hAnsi="PT Astra Serif"/>
          <w:b/>
          <w:sz w:val="24"/>
          <w:szCs w:val="24"/>
        </w:rPr>
      </w:pPr>
      <w:r w:rsidRPr="00D46C52">
        <w:rPr>
          <w:rFonts w:ascii="PT Astra Serif" w:hAnsi="PT Astra Serif"/>
          <w:b/>
          <w:sz w:val="24"/>
          <w:szCs w:val="24"/>
        </w:rPr>
        <w:t>1</w:t>
      </w:r>
      <w:r w:rsidR="008F0423" w:rsidRPr="00D46C52">
        <w:rPr>
          <w:rFonts w:ascii="PT Astra Serif" w:hAnsi="PT Astra Serif"/>
          <w:b/>
          <w:sz w:val="24"/>
          <w:szCs w:val="24"/>
        </w:rPr>
        <w:t>3</w:t>
      </w:r>
      <w:r w:rsidRPr="00D46C52">
        <w:rPr>
          <w:rFonts w:ascii="PT Astra Serif" w:hAnsi="PT Astra Serif"/>
          <w:b/>
          <w:sz w:val="24"/>
          <w:szCs w:val="24"/>
        </w:rPr>
        <w:t xml:space="preserve">. Юридические адреса, банковские и отгрузочные реквизиты Сторон </w:t>
      </w:r>
      <w:r w:rsidR="00215997" w:rsidRPr="00D46C52">
        <w:rPr>
          <w:rFonts w:ascii="PT Astra Serif" w:hAnsi="PT Astra Serif"/>
          <w:b/>
          <w:sz w:val="24"/>
          <w:szCs w:val="24"/>
        </w:rPr>
        <w:br/>
      </w:r>
      <w:r w:rsidRPr="00D46C52">
        <w:rPr>
          <w:rFonts w:ascii="PT Astra Serif" w:hAnsi="PT Astra Serif"/>
          <w:b/>
          <w:sz w:val="24"/>
          <w:szCs w:val="24"/>
        </w:rPr>
        <w:t>на момент подписания Контракта</w:t>
      </w:r>
    </w:p>
    <w:tbl>
      <w:tblPr>
        <w:tblW w:w="0" w:type="auto"/>
        <w:tblLook w:val="04A0"/>
      </w:tblPr>
      <w:tblGrid>
        <w:gridCol w:w="4593"/>
        <w:gridCol w:w="4593"/>
      </w:tblGrid>
      <w:tr w:rsidR="007E1E8F" w:rsidRPr="00D46C52" w:rsidTr="00D46C52">
        <w:trPr>
          <w:trHeight w:val="208"/>
        </w:trPr>
        <w:tc>
          <w:tcPr>
            <w:tcW w:w="4593" w:type="dxa"/>
          </w:tcPr>
          <w:p w:rsidR="00817B9D" w:rsidRPr="00D46C52" w:rsidRDefault="00817B9D" w:rsidP="00437601">
            <w:pPr>
              <w:spacing w:after="0" w:line="240" w:lineRule="auto"/>
              <w:jc w:val="center"/>
              <w:rPr>
                <w:rFonts w:ascii="PT Astra Serif" w:hAnsi="PT Astra Serif"/>
                <w:b/>
                <w:sz w:val="24"/>
                <w:szCs w:val="24"/>
              </w:rPr>
            </w:pPr>
          </w:p>
          <w:p w:rsidR="007E1E8F" w:rsidRPr="00D46C52" w:rsidRDefault="007E1E8F" w:rsidP="00437601">
            <w:pPr>
              <w:spacing w:after="0" w:line="240" w:lineRule="auto"/>
              <w:jc w:val="center"/>
              <w:rPr>
                <w:rFonts w:ascii="PT Astra Serif" w:hAnsi="PT Astra Serif"/>
                <w:b/>
                <w:sz w:val="24"/>
                <w:szCs w:val="24"/>
              </w:rPr>
            </w:pPr>
            <w:r w:rsidRPr="00D46C52">
              <w:rPr>
                <w:rFonts w:ascii="PT Astra Serif" w:hAnsi="PT Astra Serif"/>
                <w:b/>
                <w:sz w:val="24"/>
                <w:szCs w:val="24"/>
              </w:rPr>
              <w:lastRenderedPageBreak/>
              <w:t>Государственный заказчик</w:t>
            </w:r>
          </w:p>
        </w:tc>
        <w:tc>
          <w:tcPr>
            <w:tcW w:w="4593" w:type="dxa"/>
          </w:tcPr>
          <w:p w:rsidR="00817B9D" w:rsidRPr="00D46C52" w:rsidRDefault="00817B9D" w:rsidP="00437601">
            <w:pPr>
              <w:spacing w:after="0" w:line="240" w:lineRule="auto"/>
              <w:jc w:val="center"/>
              <w:rPr>
                <w:rFonts w:ascii="PT Astra Serif" w:hAnsi="PT Astra Serif"/>
                <w:b/>
                <w:sz w:val="24"/>
                <w:szCs w:val="24"/>
                <w:highlight w:val="yellow"/>
              </w:rPr>
            </w:pPr>
          </w:p>
          <w:p w:rsidR="007E1E8F" w:rsidRPr="00D46C52" w:rsidRDefault="007E1E8F" w:rsidP="00437601">
            <w:pPr>
              <w:spacing w:after="0" w:line="240" w:lineRule="auto"/>
              <w:jc w:val="center"/>
              <w:rPr>
                <w:rFonts w:ascii="PT Astra Serif" w:hAnsi="PT Astra Serif"/>
                <w:b/>
                <w:color w:val="000000"/>
                <w:sz w:val="24"/>
                <w:szCs w:val="24"/>
              </w:rPr>
            </w:pPr>
            <w:r w:rsidRPr="00D46C52">
              <w:rPr>
                <w:rFonts w:ascii="PT Astra Serif" w:hAnsi="PT Astra Serif"/>
                <w:b/>
                <w:color w:val="000000"/>
                <w:sz w:val="24"/>
                <w:szCs w:val="24"/>
              </w:rPr>
              <w:lastRenderedPageBreak/>
              <w:t>Поставщик</w:t>
            </w:r>
          </w:p>
          <w:p w:rsidR="00C73FAE" w:rsidRPr="00D46C52" w:rsidRDefault="00C73FAE" w:rsidP="00437601">
            <w:pPr>
              <w:spacing w:after="0" w:line="240" w:lineRule="auto"/>
              <w:jc w:val="center"/>
              <w:rPr>
                <w:rFonts w:ascii="PT Astra Serif" w:hAnsi="PT Astra Serif"/>
                <w:b/>
                <w:sz w:val="24"/>
                <w:szCs w:val="24"/>
                <w:highlight w:val="yellow"/>
              </w:rPr>
            </w:pPr>
          </w:p>
        </w:tc>
      </w:tr>
      <w:tr w:rsidR="00D46C52" w:rsidRPr="00D46C52" w:rsidTr="00D46C52">
        <w:trPr>
          <w:trHeight w:val="2829"/>
        </w:trPr>
        <w:tc>
          <w:tcPr>
            <w:tcW w:w="4593" w:type="dxa"/>
          </w:tcPr>
          <w:p w:rsidR="00D46C52" w:rsidRPr="00D46C52" w:rsidRDefault="00D46C52" w:rsidP="00D46C52">
            <w:pPr>
              <w:pStyle w:val="ab"/>
              <w:rPr>
                <w:rFonts w:ascii="PT Astra Serif" w:hAnsi="PT Astra Serif"/>
                <w:b/>
                <w:sz w:val="24"/>
                <w:szCs w:val="24"/>
              </w:rPr>
            </w:pPr>
            <w:r w:rsidRPr="00D46C52">
              <w:rPr>
                <w:rFonts w:ascii="PT Astra Serif" w:hAnsi="PT Astra Serif"/>
                <w:b/>
                <w:sz w:val="24"/>
                <w:szCs w:val="24"/>
              </w:rPr>
              <w:lastRenderedPageBreak/>
              <w:t>УФСИН России по Калужской области</w:t>
            </w:r>
          </w:p>
          <w:p w:rsidR="00D46C52" w:rsidRPr="00D46C52" w:rsidRDefault="00D46C52" w:rsidP="00D46C52">
            <w:pPr>
              <w:pStyle w:val="ab"/>
              <w:rPr>
                <w:rFonts w:ascii="PT Astra Serif" w:hAnsi="PT Astra Serif"/>
                <w:sz w:val="24"/>
                <w:szCs w:val="24"/>
              </w:rPr>
            </w:pPr>
            <w:r w:rsidRPr="00D46C52">
              <w:rPr>
                <w:rFonts w:ascii="PT Astra Serif" w:hAnsi="PT Astra Serif"/>
                <w:sz w:val="24"/>
                <w:szCs w:val="24"/>
              </w:rPr>
              <w:t xml:space="preserve">Адрес юридический/почтовый: 248002, </w:t>
            </w:r>
          </w:p>
          <w:p w:rsidR="00D46C52" w:rsidRPr="00D46C52" w:rsidRDefault="00D46C52" w:rsidP="00D46C52">
            <w:pPr>
              <w:pStyle w:val="ab"/>
              <w:rPr>
                <w:rFonts w:ascii="PT Astra Serif" w:hAnsi="PT Astra Serif"/>
                <w:sz w:val="24"/>
                <w:szCs w:val="24"/>
              </w:rPr>
            </w:pPr>
            <w:r w:rsidRPr="00D46C52">
              <w:rPr>
                <w:rFonts w:ascii="PT Astra Serif" w:hAnsi="PT Astra Serif"/>
                <w:sz w:val="24"/>
                <w:szCs w:val="24"/>
              </w:rPr>
              <w:t>г. Калуга,  ул. Николо – Козинская, 110</w:t>
            </w:r>
          </w:p>
          <w:p w:rsidR="00D46C52" w:rsidRPr="00D46C52" w:rsidRDefault="00D46C52" w:rsidP="00D46C52">
            <w:pPr>
              <w:spacing w:after="0" w:line="240" w:lineRule="auto"/>
              <w:rPr>
                <w:rFonts w:ascii="PT Astra Serif" w:hAnsi="PT Astra Serif"/>
                <w:color w:val="000000"/>
                <w:sz w:val="24"/>
                <w:szCs w:val="24"/>
              </w:rPr>
            </w:pPr>
            <w:r w:rsidRPr="00D46C52">
              <w:rPr>
                <w:rFonts w:ascii="PT Astra Serif" w:hAnsi="PT Astra Serif"/>
                <w:color w:val="000000"/>
                <w:sz w:val="24"/>
                <w:szCs w:val="24"/>
              </w:rPr>
              <w:t xml:space="preserve">Тел./ факс: (4842) 27-15-26 </w:t>
            </w:r>
          </w:p>
          <w:p w:rsidR="00D46C52" w:rsidRPr="00D46C52" w:rsidRDefault="00D46C52" w:rsidP="00D46C52">
            <w:pPr>
              <w:spacing w:after="0" w:line="240" w:lineRule="auto"/>
              <w:rPr>
                <w:rFonts w:ascii="PT Astra Serif" w:hAnsi="PT Astra Serif"/>
                <w:sz w:val="24"/>
                <w:szCs w:val="24"/>
              </w:rPr>
            </w:pPr>
            <w:r w:rsidRPr="00D46C52">
              <w:rPr>
                <w:rFonts w:ascii="PT Astra Serif" w:hAnsi="PT Astra Serif"/>
                <w:sz w:val="24"/>
                <w:szCs w:val="24"/>
              </w:rPr>
              <w:t>Получатель: УФК по Калужской области (УФСИН России по Калужской области л/</w:t>
            </w:r>
            <w:r w:rsidRPr="00D46C52">
              <w:rPr>
                <w:rFonts w:ascii="PT Astra Serif" w:hAnsi="PT Astra Serif"/>
                <w:b/>
                <w:sz w:val="24"/>
                <w:szCs w:val="24"/>
              </w:rPr>
              <w:t>с 03371119610)</w:t>
            </w:r>
          </w:p>
          <w:p w:rsidR="00D46C52" w:rsidRPr="00D46C52" w:rsidRDefault="00D46C52" w:rsidP="00D46C52">
            <w:pPr>
              <w:spacing w:after="0" w:line="240" w:lineRule="auto"/>
              <w:rPr>
                <w:rFonts w:ascii="PT Astra Serif" w:hAnsi="PT Astra Serif"/>
                <w:sz w:val="24"/>
                <w:szCs w:val="24"/>
              </w:rPr>
            </w:pPr>
            <w:r w:rsidRPr="00D46C52">
              <w:rPr>
                <w:rFonts w:ascii="PT Astra Serif" w:hAnsi="PT Astra Serif"/>
                <w:sz w:val="24"/>
                <w:szCs w:val="24"/>
              </w:rPr>
              <w:t>ИНН 4027020178 КПП 402701001</w:t>
            </w:r>
          </w:p>
          <w:p w:rsidR="00D46C52" w:rsidRPr="00D46C52" w:rsidRDefault="00D46C52" w:rsidP="00D46C52">
            <w:pPr>
              <w:spacing w:after="0" w:line="240" w:lineRule="auto"/>
              <w:rPr>
                <w:rFonts w:ascii="PT Astra Serif" w:hAnsi="PT Astra Serif"/>
                <w:sz w:val="24"/>
                <w:szCs w:val="24"/>
              </w:rPr>
            </w:pPr>
            <w:r w:rsidRPr="00D46C52">
              <w:rPr>
                <w:rFonts w:ascii="PT Astra Serif" w:hAnsi="PT Astra Serif"/>
                <w:sz w:val="24"/>
                <w:szCs w:val="24"/>
              </w:rPr>
              <w:t>Наименование банка: ОКЦ №1 ВВГУ Банка //УФК по Нижегородской области, г. Нижний Новгород</w:t>
            </w:r>
          </w:p>
          <w:p w:rsidR="00D46C52" w:rsidRPr="00D46C52" w:rsidRDefault="00D46C52" w:rsidP="00D46C52">
            <w:pPr>
              <w:spacing w:after="0" w:line="240" w:lineRule="auto"/>
              <w:rPr>
                <w:rFonts w:ascii="PT Astra Serif" w:hAnsi="PT Astra Serif"/>
                <w:sz w:val="24"/>
                <w:szCs w:val="24"/>
              </w:rPr>
            </w:pPr>
            <w:r w:rsidRPr="00D46C52">
              <w:rPr>
                <w:rFonts w:ascii="PT Astra Serif" w:hAnsi="PT Astra Serif"/>
                <w:sz w:val="24"/>
                <w:szCs w:val="24"/>
              </w:rPr>
              <w:t>БИК 012202102</w:t>
            </w:r>
          </w:p>
          <w:p w:rsidR="00D46C52" w:rsidRPr="00D46C52" w:rsidRDefault="00D46C52" w:rsidP="00D46C52">
            <w:pPr>
              <w:spacing w:after="0" w:line="240" w:lineRule="auto"/>
              <w:rPr>
                <w:rFonts w:ascii="PT Astra Serif" w:hAnsi="PT Astra Serif"/>
                <w:sz w:val="24"/>
                <w:szCs w:val="24"/>
              </w:rPr>
            </w:pPr>
            <w:r w:rsidRPr="00D46C52">
              <w:rPr>
                <w:rFonts w:ascii="PT Astra Serif" w:hAnsi="PT Astra Serif"/>
                <w:sz w:val="24"/>
                <w:szCs w:val="24"/>
              </w:rPr>
              <w:t>кс 03211643000000013209</w:t>
            </w:r>
          </w:p>
          <w:p w:rsidR="00D46C52" w:rsidRPr="00D46C52" w:rsidRDefault="00D46C52" w:rsidP="00D46C52">
            <w:pPr>
              <w:spacing w:after="0" w:line="240" w:lineRule="auto"/>
              <w:rPr>
                <w:rFonts w:ascii="PT Astra Serif" w:hAnsi="PT Astra Serif"/>
                <w:sz w:val="24"/>
                <w:szCs w:val="24"/>
              </w:rPr>
            </w:pPr>
            <w:r w:rsidRPr="00D46C52">
              <w:rPr>
                <w:rFonts w:ascii="PT Astra Serif" w:hAnsi="PT Astra Serif"/>
                <w:sz w:val="24"/>
                <w:szCs w:val="24"/>
              </w:rPr>
              <w:t>екс 40102810745370000024</w:t>
            </w:r>
          </w:p>
          <w:p w:rsidR="00D46C52" w:rsidRPr="00D46C52" w:rsidRDefault="00D46C52" w:rsidP="00D46C52">
            <w:pPr>
              <w:pStyle w:val="ab"/>
              <w:rPr>
                <w:rFonts w:ascii="PT Astra Serif" w:hAnsi="PT Astra Serif"/>
                <w:color w:val="000000"/>
                <w:sz w:val="24"/>
                <w:szCs w:val="24"/>
              </w:rPr>
            </w:pPr>
            <w:r w:rsidRPr="00D46C52">
              <w:rPr>
                <w:rFonts w:ascii="PT Astra Serif" w:hAnsi="PT Astra Serif"/>
                <w:sz w:val="24"/>
                <w:szCs w:val="24"/>
              </w:rPr>
              <w:t>ОКТМО 29701000 ОКПО 08554100</w:t>
            </w:r>
          </w:p>
          <w:p w:rsidR="00D46C52" w:rsidRPr="00D46C52" w:rsidRDefault="00D46C52" w:rsidP="00D46C52">
            <w:pPr>
              <w:pStyle w:val="ab"/>
              <w:rPr>
                <w:rFonts w:ascii="PT Astra Serif" w:hAnsi="PT Astra Serif"/>
                <w:sz w:val="24"/>
                <w:szCs w:val="24"/>
              </w:rPr>
            </w:pPr>
            <w:r w:rsidRPr="00D46C52">
              <w:rPr>
                <w:rFonts w:ascii="PT Astra Serif" w:hAnsi="PT Astra Serif"/>
                <w:sz w:val="24"/>
                <w:szCs w:val="24"/>
              </w:rPr>
              <w:t xml:space="preserve">Адрес электронной почты: </w:t>
            </w:r>
          </w:p>
          <w:p w:rsidR="00D46C52" w:rsidRPr="00D46C52" w:rsidRDefault="00D46C52" w:rsidP="00D46C52">
            <w:pPr>
              <w:spacing w:after="0" w:line="240" w:lineRule="auto"/>
              <w:rPr>
                <w:rFonts w:ascii="PT Astra Serif" w:hAnsi="PT Astra Serif"/>
                <w:spacing w:val="-4"/>
                <w:sz w:val="24"/>
                <w:szCs w:val="24"/>
              </w:rPr>
            </w:pPr>
            <w:r w:rsidRPr="00D46C52">
              <w:rPr>
                <w:rFonts w:ascii="PT Astra Serif" w:hAnsi="PT Astra Serif"/>
                <w:sz w:val="24"/>
                <w:szCs w:val="24"/>
                <w:lang w:val="en-US"/>
              </w:rPr>
              <w:t>kontrakt</w:t>
            </w:r>
            <w:r w:rsidRPr="00D46C52">
              <w:rPr>
                <w:rFonts w:ascii="PT Astra Serif" w:hAnsi="PT Astra Serif"/>
                <w:sz w:val="24"/>
                <w:szCs w:val="24"/>
              </w:rPr>
              <w:t>-</w:t>
            </w:r>
            <w:r w:rsidRPr="00D46C52">
              <w:rPr>
                <w:rFonts w:ascii="PT Astra Serif" w:hAnsi="PT Astra Serif"/>
                <w:sz w:val="24"/>
                <w:szCs w:val="24"/>
                <w:lang w:val="en-US"/>
              </w:rPr>
              <w:t>kaluga</w:t>
            </w:r>
            <w:r w:rsidRPr="00D46C52">
              <w:rPr>
                <w:rFonts w:ascii="PT Astra Serif" w:hAnsi="PT Astra Serif"/>
                <w:sz w:val="24"/>
                <w:szCs w:val="24"/>
              </w:rPr>
              <w:t>@</w:t>
            </w:r>
            <w:r w:rsidRPr="00D46C52">
              <w:rPr>
                <w:rFonts w:ascii="PT Astra Serif" w:hAnsi="PT Astra Serif"/>
                <w:sz w:val="24"/>
                <w:szCs w:val="24"/>
                <w:lang w:val="en-US"/>
              </w:rPr>
              <w:t>mail</w:t>
            </w:r>
            <w:r w:rsidRPr="00D46C52">
              <w:rPr>
                <w:rFonts w:ascii="PT Astra Serif" w:hAnsi="PT Astra Serif"/>
                <w:sz w:val="24"/>
                <w:szCs w:val="24"/>
              </w:rPr>
              <w:t>.</w:t>
            </w:r>
            <w:r w:rsidRPr="00D46C52">
              <w:rPr>
                <w:rFonts w:ascii="PT Astra Serif" w:hAnsi="PT Astra Serif"/>
                <w:sz w:val="24"/>
                <w:szCs w:val="24"/>
                <w:lang w:val="en-US"/>
              </w:rPr>
              <w:t>ru</w:t>
            </w:r>
          </w:p>
          <w:p w:rsidR="00D46C52" w:rsidRPr="00D46C52" w:rsidRDefault="00D46C52" w:rsidP="000A0F77">
            <w:pPr>
              <w:spacing w:after="0" w:line="240" w:lineRule="auto"/>
              <w:ind w:right="132"/>
              <w:contextualSpacing/>
              <w:rPr>
                <w:rFonts w:ascii="PT Astra Serif" w:hAnsi="PT Astra Serif"/>
                <w:snapToGrid w:val="0"/>
                <w:sz w:val="24"/>
                <w:szCs w:val="24"/>
              </w:rPr>
            </w:pPr>
          </w:p>
          <w:p w:rsidR="00D46C52" w:rsidRPr="00D46C52" w:rsidRDefault="00D46C52" w:rsidP="000A0F77">
            <w:pPr>
              <w:spacing w:after="0" w:line="240" w:lineRule="auto"/>
              <w:ind w:right="132"/>
              <w:contextualSpacing/>
              <w:rPr>
                <w:rFonts w:ascii="PT Astra Serif" w:hAnsi="PT Astra Serif"/>
                <w:snapToGrid w:val="0"/>
                <w:sz w:val="24"/>
                <w:szCs w:val="24"/>
              </w:rPr>
            </w:pPr>
          </w:p>
          <w:p w:rsidR="00D46C52" w:rsidRPr="00D46C52" w:rsidRDefault="00D46C52" w:rsidP="000A0F77">
            <w:pPr>
              <w:spacing w:after="0" w:line="240" w:lineRule="auto"/>
              <w:ind w:right="132"/>
              <w:contextualSpacing/>
              <w:rPr>
                <w:rFonts w:ascii="PT Astra Serif" w:hAnsi="PT Astra Serif"/>
                <w:snapToGrid w:val="0"/>
                <w:sz w:val="24"/>
                <w:szCs w:val="24"/>
              </w:rPr>
            </w:pPr>
            <w:r w:rsidRPr="00D46C52">
              <w:rPr>
                <w:rFonts w:ascii="PT Astra Serif" w:hAnsi="PT Astra Serif"/>
                <w:snapToGrid w:val="0"/>
                <w:sz w:val="24"/>
                <w:szCs w:val="24"/>
              </w:rPr>
              <w:t>_________________М.В. Борисов</w:t>
            </w:r>
          </w:p>
          <w:p w:rsidR="00D46C52" w:rsidRPr="00D46C52" w:rsidRDefault="00D46C52" w:rsidP="000A0F77">
            <w:pPr>
              <w:pStyle w:val="ab"/>
              <w:rPr>
                <w:rFonts w:ascii="PT Astra Serif" w:hAnsi="PT Astra Serif"/>
                <w:snapToGrid w:val="0"/>
                <w:sz w:val="24"/>
                <w:szCs w:val="24"/>
              </w:rPr>
            </w:pPr>
            <w:r w:rsidRPr="00D46C52">
              <w:rPr>
                <w:rFonts w:ascii="PT Astra Serif" w:hAnsi="PT Astra Serif"/>
                <w:snapToGrid w:val="0"/>
                <w:sz w:val="24"/>
                <w:szCs w:val="24"/>
              </w:rPr>
              <w:t xml:space="preserve">             М.П.</w:t>
            </w:r>
          </w:p>
        </w:tc>
        <w:tc>
          <w:tcPr>
            <w:tcW w:w="4593" w:type="dxa"/>
          </w:tcPr>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Default="00D46C52" w:rsidP="00D46C52">
            <w:pPr>
              <w:spacing w:after="0" w:line="240" w:lineRule="auto"/>
              <w:rPr>
                <w:rFonts w:ascii="Times New Roman" w:hAnsi="Times New Roman"/>
                <w:sz w:val="24"/>
                <w:szCs w:val="24"/>
              </w:rPr>
            </w:pPr>
          </w:p>
          <w:p w:rsidR="00D46C52" w:rsidRPr="00351DC6" w:rsidRDefault="00D46C52" w:rsidP="00D46C52">
            <w:pPr>
              <w:rPr>
                <w:rFonts w:ascii="Times New Roman" w:hAnsi="Times New Roman"/>
                <w:sz w:val="24"/>
                <w:szCs w:val="24"/>
              </w:rPr>
            </w:pPr>
            <w:r>
              <w:rPr>
                <w:rFonts w:ascii="Times New Roman" w:hAnsi="Times New Roman"/>
                <w:sz w:val="24"/>
                <w:szCs w:val="24"/>
              </w:rPr>
              <w:t>________</w:t>
            </w:r>
            <w:r w:rsidRPr="00D46C52">
              <w:rPr>
                <w:rFonts w:ascii="Times New Roman" w:hAnsi="Times New Roman"/>
                <w:sz w:val="24"/>
                <w:szCs w:val="24"/>
              </w:rPr>
              <w:t>__</w:t>
            </w:r>
            <w:r>
              <w:rPr>
                <w:rFonts w:ascii="Times New Roman" w:hAnsi="Times New Roman"/>
                <w:sz w:val="24"/>
                <w:szCs w:val="24"/>
              </w:rPr>
              <w:t xml:space="preserve">_____________ </w:t>
            </w:r>
          </w:p>
          <w:p w:rsidR="00D46C52" w:rsidRPr="000A0F77" w:rsidRDefault="00D46C52" w:rsidP="00D46C52">
            <w:pPr>
              <w:pStyle w:val="ConsPlusNonformat"/>
              <w:rPr>
                <w:rFonts w:ascii="Times New Roman" w:hAnsi="Times New Roman"/>
                <w:sz w:val="24"/>
                <w:szCs w:val="24"/>
                <w:highlight w:val="yellow"/>
              </w:rPr>
            </w:pPr>
            <w:r>
              <w:rPr>
                <w:rFonts w:ascii="Times New Roman" w:hAnsi="Times New Roman" w:cs="Times New Roman"/>
                <w:bCs/>
              </w:rPr>
              <w:t>М.П.</w:t>
            </w:r>
            <w:r w:rsidRPr="000A0F77">
              <w:rPr>
                <w:rFonts w:ascii="Times New Roman" w:hAnsi="Times New Roman"/>
                <w:sz w:val="24"/>
                <w:szCs w:val="24"/>
                <w:highlight w:val="yellow"/>
              </w:rPr>
              <w:t xml:space="preserve"> </w:t>
            </w:r>
          </w:p>
        </w:tc>
      </w:tr>
    </w:tbl>
    <w:p w:rsidR="009E7761" w:rsidRPr="00550227" w:rsidRDefault="009E7761" w:rsidP="000A0F77">
      <w:pPr>
        <w:spacing w:after="0" w:line="240" w:lineRule="auto"/>
        <w:rPr>
          <w:vanish/>
          <w:sz w:val="24"/>
          <w:szCs w:val="24"/>
        </w:rPr>
      </w:pPr>
    </w:p>
    <w:p w:rsidR="007E045C" w:rsidRPr="00437601" w:rsidRDefault="007E045C" w:rsidP="00437601">
      <w:pPr>
        <w:spacing w:after="0" w:line="240" w:lineRule="auto"/>
        <w:ind w:right="132"/>
        <w:contextualSpacing/>
        <w:rPr>
          <w:rFonts w:ascii="Times New Roman" w:hAnsi="Times New Roman"/>
          <w:snapToGrid w:val="0"/>
          <w:sz w:val="24"/>
          <w:szCs w:val="24"/>
        </w:rPr>
        <w:sectPr w:rsidR="007E045C" w:rsidRPr="00437601" w:rsidSect="00DA7259">
          <w:headerReference w:type="default" r:id="rId16"/>
          <w:pgSz w:w="11906" w:h="16838" w:code="9"/>
          <w:pgMar w:top="709" w:right="709" w:bottom="709" w:left="1701" w:header="709" w:footer="709" w:gutter="0"/>
          <w:cols w:space="708"/>
          <w:titlePg/>
          <w:docGrid w:linePitch="360"/>
        </w:sectPr>
      </w:pPr>
    </w:p>
    <w:p w:rsidR="00E5600A" w:rsidRPr="00D46C52" w:rsidRDefault="00E5600A" w:rsidP="00D46C52">
      <w:pPr>
        <w:spacing w:after="0" w:line="240" w:lineRule="auto"/>
        <w:jc w:val="right"/>
        <w:rPr>
          <w:rFonts w:ascii="PT Astra Serif" w:hAnsi="PT Astra Serif"/>
          <w:color w:val="000000"/>
        </w:rPr>
      </w:pPr>
      <w:r w:rsidRPr="00D46C52">
        <w:rPr>
          <w:rFonts w:ascii="PT Astra Serif" w:hAnsi="PT Astra Serif"/>
          <w:color w:val="000000"/>
        </w:rPr>
        <w:lastRenderedPageBreak/>
        <w:t>Приложение № 1</w:t>
      </w:r>
    </w:p>
    <w:p w:rsidR="00E5600A" w:rsidRPr="00D46C52" w:rsidRDefault="00E5600A" w:rsidP="00D46C52">
      <w:pPr>
        <w:spacing w:after="0" w:line="240" w:lineRule="auto"/>
        <w:jc w:val="right"/>
        <w:rPr>
          <w:rFonts w:ascii="PT Astra Serif" w:hAnsi="PT Astra Serif"/>
          <w:color w:val="000000"/>
        </w:rPr>
      </w:pPr>
      <w:r w:rsidRPr="00D46C52">
        <w:rPr>
          <w:rFonts w:ascii="PT Astra Serif" w:hAnsi="PT Astra Serif"/>
          <w:color w:val="000000"/>
        </w:rPr>
        <w:t>к государственному контракту</w:t>
      </w:r>
    </w:p>
    <w:p w:rsidR="00E5600A" w:rsidRPr="00D46C52" w:rsidRDefault="00E5600A" w:rsidP="00D46C52">
      <w:pPr>
        <w:spacing w:after="0" w:line="240" w:lineRule="auto"/>
        <w:jc w:val="right"/>
        <w:rPr>
          <w:rFonts w:ascii="PT Astra Serif" w:hAnsi="PT Astra Serif"/>
          <w:color w:val="000000"/>
        </w:rPr>
      </w:pPr>
      <w:r w:rsidRPr="00D46C52">
        <w:rPr>
          <w:rFonts w:ascii="PT Astra Serif" w:hAnsi="PT Astra Serif"/>
          <w:color w:val="000000"/>
        </w:rPr>
        <w:t xml:space="preserve">                                                    </w:t>
      </w:r>
      <w:r w:rsidR="00467D1B" w:rsidRPr="00D46C52">
        <w:rPr>
          <w:rFonts w:ascii="PT Astra Serif" w:hAnsi="PT Astra Serif"/>
          <w:color w:val="000000"/>
        </w:rPr>
        <w:t xml:space="preserve">                            </w:t>
      </w:r>
      <w:r w:rsidRPr="00D46C52">
        <w:rPr>
          <w:rFonts w:ascii="PT Astra Serif" w:hAnsi="PT Astra Serif"/>
          <w:color w:val="000000"/>
        </w:rPr>
        <w:t xml:space="preserve">                                                                                                         от «___» __________  202</w:t>
      </w:r>
      <w:r w:rsidR="00ED372F" w:rsidRPr="00D46C52">
        <w:rPr>
          <w:rFonts w:ascii="PT Astra Serif" w:hAnsi="PT Astra Serif"/>
          <w:color w:val="000000"/>
        </w:rPr>
        <w:t>6</w:t>
      </w:r>
      <w:r w:rsidRPr="00D46C52">
        <w:rPr>
          <w:rFonts w:ascii="PT Astra Serif" w:hAnsi="PT Astra Serif"/>
          <w:color w:val="000000"/>
        </w:rPr>
        <w:t xml:space="preserve"> г. </w:t>
      </w:r>
    </w:p>
    <w:p w:rsidR="00E5600A" w:rsidRPr="00D46C52" w:rsidRDefault="00E5600A" w:rsidP="00D46C52">
      <w:pPr>
        <w:spacing w:after="0" w:line="240" w:lineRule="auto"/>
        <w:jc w:val="right"/>
        <w:rPr>
          <w:rFonts w:ascii="PT Astra Serif" w:hAnsi="PT Astra Serif"/>
          <w:color w:val="000000"/>
          <w:sz w:val="24"/>
          <w:szCs w:val="24"/>
        </w:rPr>
      </w:pPr>
      <w:r w:rsidRPr="00D46C52">
        <w:rPr>
          <w:rFonts w:ascii="PT Astra Serif" w:hAnsi="PT Astra Serif"/>
          <w:color w:val="000000"/>
        </w:rPr>
        <w:t xml:space="preserve">                                                                                                                                                                    № </w:t>
      </w:r>
      <w:r w:rsidR="008050F0" w:rsidRPr="00D46C52">
        <w:rPr>
          <w:rFonts w:ascii="PT Astra Serif" w:hAnsi="PT Astra Serif"/>
          <w:color w:val="000000"/>
        </w:rPr>
        <w:t>________________________</w:t>
      </w:r>
    </w:p>
    <w:p w:rsidR="00E5600A" w:rsidRPr="00D46C52" w:rsidRDefault="00E5600A" w:rsidP="00D46C52">
      <w:pPr>
        <w:spacing w:after="0" w:line="240" w:lineRule="auto"/>
        <w:jc w:val="right"/>
        <w:rPr>
          <w:rFonts w:ascii="PT Astra Serif" w:hAnsi="PT Astra Serif"/>
          <w:color w:val="000000"/>
          <w:sz w:val="24"/>
          <w:szCs w:val="24"/>
        </w:rPr>
      </w:pPr>
    </w:p>
    <w:p w:rsidR="00297447" w:rsidRPr="00D46C52" w:rsidRDefault="00E5600A" w:rsidP="00D46C52">
      <w:pPr>
        <w:pStyle w:val="1"/>
        <w:tabs>
          <w:tab w:val="left" w:pos="5067"/>
          <w:tab w:val="center" w:pos="7498"/>
        </w:tabs>
        <w:spacing w:before="0" w:after="0"/>
        <w:ind w:firstLine="720"/>
        <w:contextualSpacing/>
        <w:rPr>
          <w:rFonts w:ascii="PT Astra Serif" w:hAnsi="PT Astra Serif"/>
          <w:color w:val="000000"/>
          <w:sz w:val="22"/>
          <w:szCs w:val="22"/>
        </w:rPr>
      </w:pPr>
      <w:r w:rsidRPr="00D46C52">
        <w:rPr>
          <w:rFonts w:ascii="PT Astra Serif" w:hAnsi="PT Astra Serif"/>
          <w:color w:val="000000"/>
          <w:sz w:val="22"/>
          <w:szCs w:val="22"/>
        </w:rPr>
        <w:t>ВЕДОМОСТЬ ПОСТАВКИ</w:t>
      </w:r>
    </w:p>
    <w:tbl>
      <w:tblPr>
        <w:tblW w:w="14631" w:type="dxa"/>
        <w:tblLayout w:type="fixed"/>
        <w:tblCellMar>
          <w:left w:w="30" w:type="dxa"/>
          <w:right w:w="30" w:type="dxa"/>
        </w:tblCellMar>
        <w:tblLook w:val="0000"/>
      </w:tblPr>
      <w:tblGrid>
        <w:gridCol w:w="485"/>
        <w:gridCol w:w="2380"/>
        <w:gridCol w:w="6663"/>
        <w:gridCol w:w="850"/>
        <w:gridCol w:w="851"/>
        <w:gridCol w:w="992"/>
        <w:gridCol w:w="1276"/>
        <w:gridCol w:w="1134"/>
      </w:tblGrid>
      <w:tr w:rsidR="008C3D67" w:rsidRPr="00D46C52" w:rsidTr="00936E1C">
        <w:trPr>
          <w:trHeight w:val="816"/>
        </w:trPr>
        <w:tc>
          <w:tcPr>
            <w:tcW w:w="485"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 п/п</w:t>
            </w:r>
          </w:p>
        </w:tc>
        <w:tc>
          <w:tcPr>
            <w:tcW w:w="2380"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Наименование</w:t>
            </w:r>
            <w:r w:rsidR="009D7663" w:rsidRPr="0068743F">
              <w:rPr>
                <w:rFonts w:ascii="PT Astra Serif" w:eastAsia="Calibri" w:hAnsi="PT Astra Serif"/>
                <w:b/>
                <w:bCs/>
                <w:color w:val="000000"/>
                <w:sz w:val="20"/>
                <w:szCs w:val="20"/>
                <w:lang w:eastAsia="en-US"/>
              </w:rPr>
              <w:t>/ наименование товара по КТРУ/ номер КТРУ</w:t>
            </w:r>
            <w:r w:rsidR="005B21DA" w:rsidRPr="0068743F">
              <w:rPr>
                <w:rFonts w:ascii="PT Astra Serif" w:eastAsia="Calibri" w:hAnsi="PT Astra Serif"/>
                <w:b/>
                <w:bCs/>
                <w:color w:val="000000"/>
                <w:sz w:val="20"/>
                <w:szCs w:val="20"/>
                <w:lang w:eastAsia="en-US"/>
              </w:rPr>
              <w:t xml:space="preserve"> и страна происхождения товара</w:t>
            </w:r>
          </w:p>
        </w:tc>
        <w:tc>
          <w:tcPr>
            <w:tcW w:w="6663" w:type="dxa"/>
            <w:tcBorders>
              <w:top w:val="single" w:sz="6" w:space="0" w:color="auto"/>
              <w:left w:val="single" w:sz="6" w:space="0" w:color="auto"/>
              <w:bottom w:val="single" w:sz="6" w:space="0" w:color="auto"/>
              <w:right w:val="single" w:sz="6" w:space="0" w:color="auto"/>
            </w:tcBorders>
            <w:vAlign w:val="center"/>
          </w:tcPr>
          <w:p w:rsidR="00E5600A" w:rsidRPr="0068743F" w:rsidRDefault="005B21D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 xml:space="preserve">Характеристики товара, </w:t>
            </w:r>
            <w:r w:rsidR="00E5600A" w:rsidRPr="0068743F">
              <w:rPr>
                <w:rFonts w:ascii="PT Astra Serif" w:eastAsia="Calibri" w:hAnsi="PT Astra Serif"/>
                <w:b/>
                <w:bCs/>
                <w:color w:val="000000"/>
                <w:sz w:val="20"/>
                <w:szCs w:val="20"/>
                <w:lang w:eastAsia="en-US"/>
              </w:rPr>
              <w:t>ГОСТ, ТУ</w:t>
            </w:r>
            <w:r w:rsidR="00297447" w:rsidRPr="0068743F">
              <w:rPr>
                <w:rFonts w:ascii="PT Astra Serif" w:eastAsia="Calibri" w:hAnsi="PT Astra Serif"/>
                <w:b/>
                <w:bCs/>
                <w:color w:val="000000"/>
                <w:sz w:val="20"/>
                <w:szCs w:val="20"/>
                <w:lang w:eastAsia="en-US"/>
              </w:rPr>
              <w:t xml:space="preserve"> или иной нормативный документ</w:t>
            </w:r>
          </w:p>
        </w:tc>
        <w:tc>
          <w:tcPr>
            <w:tcW w:w="850"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Ед. изм.</w:t>
            </w:r>
          </w:p>
        </w:tc>
        <w:tc>
          <w:tcPr>
            <w:tcW w:w="851"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Кол-во</w:t>
            </w:r>
          </w:p>
        </w:tc>
        <w:tc>
          <w:tcPr>
            <w:tcW w:w="992"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Цена</w:t>
            </w:r>
            <w:r w:rsidR="005B21DA" w:rsidRPr="0068743F">
              <w:rPr>
                <w:rFonts w:ascii="PT Astra Serif" w:eastAsia="Calibri" w:hAnsi="PT Astra Serif"/>
                <w:b/>
                <w:bCs/>
                <w:color w:val="000000"/>
                <w:sz w:val="20"/>
                <w:szCs w:val="20"/>
                <w:lang w:eastAsia="en-US"/>
              </w:rPr>
              <w:t xml:space="preserve"> за ед.</w:t>
            </w:r>
            <w:r w:rsidRPr="0068743F">
              <w:rPr>
                <w:rFonts w:ascii="PT Astra Serif" w:eastAsia="Calibri" w:hAnsi="PT Astra Serif"/>
                <w:b/>
                <w:bCs/>
                <w:color w:val="000000"/>
                <w:sz w:val="20"/>
                <w:szCs w:val="20"/>
                <w:lang w:eastAsia="en-US"/>
              </w:rPr>
              <w:t>, руб</w:t>
            </w:r>
            <w:r w:rsidR="005B21DA" w:rsidRPr="0068743F">
              <w:rPr>
                <w:rFonts w:ascii="PT Astra Serif" w:eastAsia="Calibri" w:hAnsi="PT Astra Serif"/>
                <w:b/>
                <w:bCs/>
                <w:color w:val="000000"/>
                <w:sz w:val="20"/>
                <w:szCs w:val="20"/>
                <w:lang w:eastAsia="en-US"/>
              </w:rPr>
              <w:t>.</w:t>
            </w:r>
          </w:p>
        </w:tc>
        <w:tc>
          <w:tcPr>
            <w:tcW w:w="1276"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Сумма, руб</w:t>
            </w:r>
          </w:p>
        </w:tc>
        <w:tc>
          <w:tcPr>
            <w:tcW w:w="1134" w:type="dxa"/>
            <w:tcBorders>
              <w:top w:val="single" w:sz="6" w:space="0" w:color="auto"/>
              <w:left w:val="single" w:sz="6" w:space="0" w:color="auto"/>
              <w:bottom w:val="single" w:sz="6" w:space="0" w:color="auto"/>
              <w:right w:val="single" w:sz="6" w:space="0" w:color="auto"/>
            </w:tcBorders>
            <w:vAlign w:val="center"/>
          </w:tcPr>
          <w:p w:rsidR="00E5600A" w:rsidRPr="0068743F" w:rsidRDefault="00E5600A" w:rsidP="00D46C52">
            <w:pPr>
              <w:autoSpaceDE w:val="0"/>
              <w:autoSpaceDN w:val="0"/>
              <w:adjustRightInd w:val="0"/>
              <w:spacing w:after="0" w:line="240" w:lineRule="auto"/>
              <w:jc w:val="center"/>
              <w:rPr>
                <w:rFonts w:ascii="PT Astra Serif" w:eastAsia="Calibri" w:hAnsi="PT Astra Serif"/>
                <w:b/>
                <w:bCs/>
                <w:color w:val="000000"/>
                <w:sz w:val="20"/>
                <w:szCs w:val="20"/>
                <w:lang w:eastAsia="en-US"/>
              </w:rPr>
            </w:pPr>
            <w:r w:rsidRPr="0068743F">
              <w:rPr>
                <w:rFonts w:ascii="PT Astra Serif" w:eastAsia="Calibri" w:hAnsi="PT Astra Serif"/>
                <w:b/>
                <w:bCs/>
                <w:color w:val="000000"/>
                <w:sz w:val="20"/>
                <w:szCs w:val="20"/>
                <w:lang w:eastAsia="en-US"/>
              </w:rPr>
              <w:t>Срок поставки</w:t>
            </w:r>
          </w:p>
        </w:tc>
      </w:tr>
      <w:tr w:rsidR="00FD46C8" w:rsidRPr="00D46C52" w:rsidTr="00936E1C">
        <w:trPr>
          <w:trHeight w:val="332"/>
        </w:trPr>
        <w:tc>
          <w:tcPr>
            <w:tcW w:w="485" w:type="dxa"/>
            <w:tcBorders>
              <w:top w:val="single" w:sz="6" w:space="0" w:color="auto"/>
              <w:left w:val="single" w:sz="6" w:space="0" w:color="auto"/>
              <w:bottom w:val="single" w:sz="6" w:space="0" w:color="auto"/>
              <w:right w:val="single" w:sz="6" w:space="0" w:color="auto"/>
            </w:tcBorders>
            <w:vAlign w:val="center"/>
          </w:tcPr>
          <w:p w:rsidR="00FD46C8" w:rsidRPr="002D7F63" w:rsidRDefault="00FD46C8" w:rsidP="00D46C52">
            <w:pPr>
              <w:autoSpaceDE w:val="0"/>
              <w:autoSpaceDN w:val="0"/>
              <w:adjustRightInd w:val="0"/>
              <w:spacing w:after="0" w:line="240" w:lineRule="auto"/>
              <w:jc w:val="center"/>
              <w:rPr>
                <w:rFonts w:ascii="PT Astra Serif" w:eastAsia="Calibri" w:hAnsi="PT Astra Serif"/>
                <w:color w:val="000000"/>
                <w:lang w:eastAsia="en-US"/>
              </w:rPr>
            </w:pPr>
            <w:r w:rsidRPr="002D7F63">
              <w:rPr>
                <w:rFonts w:ascii="PT Astra Serif" w:eastAsia="Calibri" w:hAnsi="PT Astra Serif"/>
                <w:color w:val="000000"/>
                <w:lang w:eastAsia="en-US"/>
              </w:rPr>
              <w:t>1</w:t>
            </w:r>
          </w:p>
        </w:tc>
        <w:tc>
          <w:tcPr>
            <w:tcW w:w="2380" w:type="dxa"/>
            <w:tcBorders>
              <w:top w:val="single" w:sz="6" w:space="0" w:color="auto"/>
              <w:left w:val="single" w:sz="6" w:space="0" w:color="auto"/>
              <w:bottom w:val="single" w:sz="6" w:space="0" w:color="auto"/>
              <w:right w:val="single" w:sz="6" w:space="0" w:color="auto"/>
            </w:tcBorders>
            <w:vAlign w:val="center"/>
          </w:tcPr>
          <w:p w:rsidR="00B33D23" w:rsidRPr="002D7F63" w:rsidRDefault="00B33D23" w:rsidP="00D46C52">
            <w:pPr>
              <w:spacing w:after="0" w:line="240" w:lineRule="auto"/>
              <w:jc w:val="center"/>
              <w:rPr>
                <w:rFonts w:ascii="PT Astra Serif" w:hAnsi="PT Astra Serif"/>
              </w:rPr>
            </w:pPr>
            <w:r w:rsidRPr="002D7F63">
              <w:rPr>
                <w:rFonts w:ascii="PT Astra Serif" w:hAnsi="PT Astra Serif"/>
              </w:rPr>
              <w:t>Мультикан-8</w:t>
            </w:r>
          </w:p>
          <w:p w:rsidR="00B33D23" w:rsidRPr="002D7F63" w:rsidRDefault="00B33D23" w:rsidP="00D46C52">
            <w:pPr>
              <w:spacing w:after="0" w:line="240" w:lineRule="auto"/>
              <w:jc w:val="center"/>
              <w:rPr>
                <w:rFonts w:ascii="PT Astra Serif" w:hAnsi="PT Astra Serif"/>
                <w:shd w:val="clear" w:color="auto" w:fill="FFFFFF"/>
              </w:rPr>
            </w:pPr>
            <w:r w:rsidRPr="002D7F63">
              <w:rPr>
                <w:rFonts w:ascii="PT Astra Serif" w:hAnsi="PT Astra Serif"/>
                <w:color w:val="4D5156"/>
                <w:shd w:val="clear" w:color="auto" w:fill="FFFFFF"/>
              </w:rPr>
              <w:t> </w:t>
            </w:r>
            <w:r w:rsidRPr="002D7F63">
              <w:rPr>
                <w:rFonts w:ascii="PT Astra Serif" w:hAnsi="PT Astra Serif"/>
                <w:shd w:val="clear" w:color="auto" w:fill="FFFFFF"/>
              </w:rPr>
              <w:t>ОКПД 21.20.21.136/</w:t>
            </w:r>
          </w:p>
          <w:p w:rsidR="00B33D23" w:rsidRPr="002D7F63" w:rsidRDefault="00B33D23" w:rsidP="00D46C52">
            <w:pPr>
              <w:spacing w:after="0" w:line="240" w:lineRule="auto"/>
              <w:jc w:val="center"/>
              <w:rPr>
                <w:rFonts w:ascii="PT Astra Serif" w:hAnsi="PT Astra Serif"/>
                <w:shd w:val="clear" w:color="auto" w:fill="FFFFFF"/>
              </w:rPr>
            </w:pPr>
            <w:r w:rsidRPr="002D7F63">
              <w:rPr>
                <w:rFonts w:ascii="PT Astra Serif" w:hAnsi="PT Astra Serif"/>
                <w:shd w:val="clear" w:color="auto" w:fill="FFFFFF"/>
              </w:rPr>
              <w:t>КТРУ нет</w:t>
            </w:r>
          </w:p>
          <w:p w:rsidR="00B33D23" w:rsidRPr="002D7F63" w:rsidRDefault="00B33D23" w:rsidP="00D46C52">
            <w:pPr>
              <w:spacing w:after="0" w:line="240" w:lineRule="auto"/>
              <w:jc w:val="center"/>
              <w:rPr>
                <w:rFonts w:ascii="PT Astra Serif" w:hAnsi="PT Astra Serif"/>
                <w:highlight w:val="yellow"/>
                <w:shd w:val="clear" w:color="auto" w:fill="FFFFFF"/>
              </w:rPr>
            </w:pPr>
          </w:p>
          <w:p w:rsidR="00B33D23" w:rsidRPr="002D7F63" w:rsidRDefault="00B33D23" w:rsidP="00D46C52">
            <w:pPr>
              <w:spacing w:after="0" w:line="240" w:lineRule="auto"/>
              <w:jc w:val="center"/>
              <w:rPr>
                <w:rFonts w:ascii="PT Astra Serif" w:hAnsi="PT Astra Serif"/>
                <w:shd w:val="clear" w:color="auto" w:fill="FFFFFF"/>
              </w:rPr>
            </w:pPr>
            <w:r w:rsidRPr="002D7F63">
              <w:rPr>
                <w:rFonts w:ascii="PT Astra Serif" w:hAnsi="PT Astra Serif"/>
                <w:shd w:val="clear" w:color="auto" w:fill="FFFFFF"/>
              </w:rPr>
              <w:t>Страна происхождения:</w:t>
            </w:r>
          </w:p>
          <w:p w:rsidR="00FD46C8" w:rsidRPr="002D7F63" w:rsidRDefault="00FD46C8"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6663" w:type="dxa"/>
            <w:tcBorders>
              <w:top w:val="single" w:sz="6" w:space="0" w:color="auto"/>
              <w:left w:val="single" w:sz="6" w:space="0" w:color="auto"/>
              <w:bottom w:val="single" w:sz="6" w:space="0" w:color="auto"/>
              <w:right w:val="single" w:sz="6" w:space="0" w:color="auto"/>
            </w:tcBorders>
            <w:vAlign w:val="center"/>
          </w:tcPr>
          <w:p w:rsidR="00B33D23" w:rsidRPr="002D7F63" w:rsidRDefault="00B33D23" w:rsidP="00D46C52">
            <w:pPr>
              <w:spacing w:after="0" w:line="240" w:lineRule="auto"/>
              <w:jc w:val="both"/>
              <w:rPr>
                <w:rFonts w:ascii="PT Astra Serif" w:hAnsi="PT Astra Serif"/>
                <w:shd w:val="clear" w:color="auto" w:fill="FFFFFF"/>
              </w:rPr>
            </w:pPr>
            <w:r w:rsidRPr="002D7F63">
              <w:rPr>
                <w:rFonts w:ascii="PT Astra Serif" w:hAnsi="PT Astra Serif"/>
                <w:shd w:val="clear" w:color="auto" w:fill="FFFFFF"/>
              </w:rPr>
              <w:t xml:space="preserve">Наименование лекарственного </w:t>
            </w:r>
            <w:r w:rsidR="0068743F" w:rsidRPr="002D7F63">
              <w:rPr>
                <w:rFonts w:ascii="PT Astra Serif" w:hAnsi="PT Astra Serif"/>
                <w:shd w:val="clear" w:color="auto" w:fill="FFFFFF"/>
              </w:rPr>
              <w:t>препарата</w:t>
            </w:r>
            <w:r w:rsidRPr="002D7F63">
              <w:rPr>
                <w:rFonts w:ascii="PT Astra Serif" w:hAnsi="PT Astra Serif"/>
                <w:shd w:val="clear" w:color="auto" w:fill="FFFFFF"/>
              </w:rPr>
              <w:t xml:space="preserve"> - вакцина</w:t>
            </w:r>
          </w:p>
          <w:p w:rsidR="00B33D23" w:rsidRPr="002D7F63" w:rsidRDefault="00B33D23" w:rsidP="00D46C52">
            <w:pPr>
              <w:spacing w:after="0" w:line="240" w:lineRule="auto"/>
              <w:jc w:val="both"/>
              <w:rPr>
                <w:rFonts w:ascii="PT Astra Serif" w:hAnsi="PT Astra Serif"/>
                <w:shd w:val="clear" w:color="auto" w:fill="FFFFFF"/>
              </w:rPr>
            </w:pPr>
            <w:r w:rsidRPr="002D7F63">
              <w:rPr>
                <w:rFonts w:ascii="PT Astra Serif" w:hAnsi="PT Astra Serif"/>
                <w:shd w:val="clear" w:color="auto" w:fill="FFFFFF"/>
              </w:rPr>
              <w:t>Лекарственная форма - сухой компонент - лиофилизат для приготовления суспензии для инъекций (живая вакцина); жидкий компонент - суспензия для инъекций (инактивированная вакцина)</w:t>
            </w:r>
          </w:p>
          <w:p w:rsidR="00B33D23" w:rsidRPr="002D7F63" w:rsidRDefault="00B33D23" w:rsidP="00D46C52">
            <w:pPr>
              <w:spacing w:after="0" w:line="240" w:lineRule="auto"/>
              <w:jc w:val="both"/>
              <w:rPr>
                <w:rFonts w:ascii="PT Astra Serif" w:hAnsi="PT Astra Serif"/>
                <w:shd w:val="clear" w:color="auto" w:fill="FFFFFF"/>
              </w:rPr>
            </w:pPr>
            <w:r w:rsidRPr="002D7F63">
              <w:rPr>
                <w:rFonts w:ascii="PT Astra Serif" w:hAnsi="PT Astra Serif"/>
                <w:shd w:val="clear" w:color="auto" w:fill="FFFFFF"/>
              </w:rPr>
              <w:t xml:space="preserve">Дозировка - одна иммунизирующая доза вакцины содержит: </w:t>
            </w:r>
          </w:p>
          <w:p w:rsidR="00B33D23" w:rsidRPr="002D7F63" w:rsidRDefault="00B33D23" w:rsidP="00D46C52">
            <w:pPr>
              <w:spacing w:after="0" w:line="240" w:lineRule="auto"/>
              <w:jc w:val="both"/>
              <w:rPr>
                <w:rFonts w:ascii="PT Astra Serif" w:hAnsi="PT Astra Serif"/>
                <w:shd w:val="clear" w:color="auto" w:fill="FFFFFF"/>
              </w:rPr>
            </w:pPr>
            <w:r w:rsidRPr="002D7F63">
              <w:rPr>
                <w:rFonts w:ascii="PT Astra Serif" w:hAnsi="PT Astra Serif"/>
                <w:shd w:val="clear" w:color="auto" w:fill="FFFFFF"/>
              </w:rPr>
              <w:t>вирус чумы собак – не более 103,5ТЦД50;</w:t>
            </w:r>
          </w:p>
          <w:p w:rsidR="00B33D23" w:rsidRPr="002D7F63" w:rsidRDefault="00B33D23" w:rsidP="00D46C52">
            <w:pPr>
              <w:spacing w:after="0" w:line="240" w:lineRule="auto"/>
              <w:jc w:val="both"/>
              <w:rPr>
                <w:rFonts w:ascii="PT Astra Serif" w:hAnsi="PT Astra Serif"/>
                <w:shd w:val="clear" w:color="auto" w:fill="FFFFFF"/>
              </w:rPr>
            </w:pPr>
            <w:r w:rsidRPr="002D7F63">
              <w:rPr>
                <w:rFonts w:ascii="PT Astra Serif" w:hAnsi="PT Astra Serif"/>
                <w:shd w:val="clear" w:color="auto" w:fill="FFFFFF"/>
              </w:rPr>
              <w:t>аденовирус собак 2-го типа – не более 103,0ТЦД50;</w:t>
            </w:r>
          </w:p>
          <w:p w:rsidR="00B33D23" w:rsidRPr="002D7F63" w:rsidRDefault="00B33D23" w:rsidP="00D46C52">
            <w:pPr>
              <w:spacing w:after="0" w:line="240" w:lineRule="auto"/>
              <w:jc w:val="both"/>
              <w:rPr>
                <w:rFonts w:ascii="PT Astra Serif" w:hAnsi="PT Astra Serif"/>
                <w:shd w:val="clear" w:color="auto" w:fill="FFFFFF"/>
              </w:rPr>
            </w:pPr>
            <w:r w:rsidRPr="002D7F63">
              <w:rPr>
                <w:rFonts w:ascii="PT Astra Serif" w:hAnsi="PT Astra Serif"/>
                <w:shd w:val="clear" w:color="auto" w:fill="FFFFFF"/>
              </w:rPr>
              <w:t xml:space="preserve">парвовирус собак – не более 103,0 ГАЕ; </w:t>
            </w:r>
          </w:p>
          <w:p w:rsidR="00B33D23" w:rsidRPr="002D7F63" w:rsidRDefault="00B33D23" w:rsidP="00D46C52">
            <w:pPr>
              <w:spacing w:after="0" w:line="240" w:lineRule="auto"/>
              <w:jc w:val="both"/>
              <w:rPr>
                <w:rFonts w:ascii="PT Astra Serif" w:hAnsi="PT Astra Serif"/>
                <w:shd w:val="clear" w:color="auto" w:fill="FFFFFF"/>
              </w:rPr>
            </w:pPr>
            <w:r w:rsidRPr="002D7F63">
              <w:rPr>
                <w:rFonts w:ascii="PT Astra Serif" w:hAnsi="PT Astra Serif"/>
                <w:shd w:val="clear" w:color="auto" w:fill="FFFFFF"/>
              </w:rPr>
              <w:t>вирус парагриппа собак – не более 103,0 ГАЕ</w:t>
            </w:r>
          </w:p>
          <w:p w:rsidR="00B33D23" w:rsidRPr="002D7F63" w:rsidRDefault="00B33D23" w:rsidP="00D46C52">
            <w:pPr>
              <w:spacing w:after="0" w:line="240" w:lineRule="auto"/>
              <w:jc w:val="both"/>
              <w:rPr>
                <w:rFonts w:ascii="PT Astra Serif" w:hAnsi="PT Astra Serif"/>
                <w:shd w:val="clear" w:color="auto" w:fill="FFFFFF"/>
              </w:rPr>
            </w:pPr>
            <w:r w:rsidRPr="002D7F63">
              <w:rPr>
                <w:rFonts w:ascii="PT Astra Serif" w:hAnsi="PT Astra Serif"/>
                <w:shd w:val="clear" w:color="auto" w:fill="FFFFFF"/>
              </w:rPr>
              <w:t xml:space="preserve">вирус бешенства - 1 ME; </w:t>
            </w:r>
          </w:p>
          <w:p w:rsidR="00B33D23" w:rsidRPr="002D7F63" w:rsidRDefault="00B33D23" w:rsidP="00D46C52">
            <w:pPr>
              <w:spacing w:after="0" w:line="240" w:lineRule="auto"/>
              <w:jc w:val="both"/>
              <w:rPr>
                <w:rFonts w:ascii="PT Astra Serif" w:hAnsi="PT Astra Serif"/>
                <w:shd w:val="clear" w:color="auto" w:fill="FFFFFF"/>
              </w:rPr>
            </w:pPr>
            <w:r w:rsidRPr="002D7F63">
              <w:rPr>
                <w:rFonts w:ascii="PT Astra Serif" w:hAnsi="PT Astra Serif"/>
                <w:shd w:val="clear" w:color="auto" w:fill="FFFFFF"/>
              </w:rPr>
              <w:t>лептоспиры серогрупп Icterohaemorrhagiae, Canicola, Grippotyphosa –не более  3х10,8 микробных клеток</w:t>
            </w:r>
          </w:p>
          <w:p w:rsidR="00FD46C8" w:rsidRPr="002D7F63" w:rsidRDefault="00B33D23" w:rsidP="00D46C52">
            <w:pPr>
              <w:autoSpaceDE w:val="0"/>
              <w:autoSpaceDN w:val="0"/>
              <w:adjustRightInd w:val="0"/>
              <w:spacing w:after="0" w:line="240" w:lineRule="auto"/>
              <w:jc w:val="both"/>
              <w:rPr>
                <w:rFonts w:ascii="PT Astra Serif" w:eastAsia="Calibri" w:hAnsi="PT Astra Serif"/>
                <w:color w:val="000000"/>
                <w:lang w:eastAsia="en-US"/>
              </w:rPr>
            </w:pPr>
            <w:r w:rsidRPr="002D7F63">
              <w:rPr>
                <w:rFonts w:ascii="PT Astra Serif" w:hAnsi="PT Astra Serif"/>
              </w:rPr>
              <w:t>Вид упаковки – флакон</w:t>
            </w:r>
          </w:p>
        </w:tc>
        <w:tc>
          <w:tcPr>
            <w:tcW w:w="850" w:type="dxa"/>
            <w:tcBorders>
              <w:top w:val="single" w:sz="6" w:space="0" w:color="auto"/>
              <w:left w:val="single" w:sz="6" w:space="0" w:color="auto"/>
              <w:bottom w:val="single" w:sz="6" w:space="0" w:color="auto"/>
              <w:right w:val="single" w:sz="6" w:space="0" w:color="auto"/>
            </w:tcBorders>
            <w:vAlign w:val="center"/>
          </w:tcPr>
          <w:p w:rsidR="00FD46C8" w:rsidRPr="002D7F63" w:rsidRDefault="00B33D23" w:rsidP="00D46C52">
            <w:pPr>
              <w:autoSpaceDE w:val="0"/>
              <w:autoSpaceDN w:val="0"/>
              <w:adjustRightInd w:val="0"/>
              <w:spacing w:after="0" w:line="240" w:lineRule="auto"/>
              <w:jc w:val="center"/>
              <w:rPr>
                <w:rFonts w:ascii="PT Astra Serif" w:eastAsia="Calibri" w:hAnsi="PT Astra Serif"/>
                <w:color w:val="000000"/>
                <w:lang w:eastAsia="en-US"/>
              </w:rPr>
            </w:pPr>
            <w:r w:rsidRPr="002D7F63">
              <w:rPr>
                <w:rFonts w:ascii="PT Astra Serif" w:eastAsia="Calibri" w:hAnsi="PT Astra Serif"/>
                <w:color w:val="000000"/>
                <w:lang w:eastAsia="en-US"/>
              </w:rPr>
              <w:t>доза</w:t>
            </w:r>
          </w:p>
        </w:tc>
        <w:tc>
          <w:tcPr>
            <w:tcW w:w="851" w:type="dxa"/>
            <w:tcBorders>
              <w:top w:val="single" w:sz="6" w:space="0" w:color="auto"/>
              <w:left w:val="single" w:sz="6" w:space="0" w:color="auto"/>
              <w:bottom w:val="single" w:sz="6" w:space="0" w:color="auto"/>
              <w:right w:val="single" w:sz="6" w:space="0" w:color="auto"/>
            </w:tcBorders>
            <w:vAlign w:val="center"/>
          </w:tcPr>
          <w:p w:rsidR="00FD46C8" w:rsidRPr="002D7F63" w:rsidRDefault="00B33D23" w:rsidP="00D46C52">
            <w:pPr>
              <w:autoSpaceDE w:val="0"/>
              <w:autoSpaceDN w:val="0"/>
              <w:adjustRightInd w:val="0"/>
              <w:spacing w:after="0" w:line="240" w:lineRule="auto"/>
              <w:jc w:val="center"/>
              <w:rPr>
                <w:rFonts w:ascii="PT Astra Serif" w:eastAsia="Calibri" w:hAnsi="PT Astra Serif"/>
                <w:color w:val="000000"/>
                <w:lang w:eastAsia="en-US"/>
              </w:rPr>
            </w:pPr>
            <w:r w:rsidRPr="002D7F63">
              <w:rPr>
                <w:rFonts w:ascii="PT Astra Serif" w:eastAsia="Calibri" w:hAnsi="PT Astra Serif"/>
                <w:color w:val="000000"/>
                <w:lang w:eastAsia="en-US"/>
              </w:rPr>
              <w:t>50</w:t>
            </w:r>
          </w:p>
        </w:tc>
        <w:tc>
          <w:tcPr>
            <w:tcW w:w="992" w:type="dxa"/>
            <w:tcBorders>
              <w:top w:val="single" w:sz="6" w:space="0" w:color="auto"/>
              <w:left w:val="single" w:sz="6" w:space="0" w:color="auto"/>
              <w:bottom w:val="single" w:sz="6" w:space="0" w:color="auto"/>
              <w:right w:val="single" w:sz="6" w:space="0" w:color="auto"/>
            </w:tcBorders>
            <w:vAlign w:val="center"/>
          </w:tcPr>
          <w:p w:rsidR="00FD46C8" w:rsidRPr="002D7F63" w:rsidRDefault="00FD46C8"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1276" w:type="dxa"/>
            <w:tcBorders>
              <w:top w:val="single" w:sz="6" w:space="0" w:color="auto"/>
              <w:left w:val="single" w:sz="6" w:space="0" w:color="auto"/>
              <w:bottom w:val="single" w:sz="6" w:space="0" w:color="auto"/>
              <w:right w:val="single" w:sz="6" w:space="0" w:color="auto"/>
            </w:tcBorders>
            <w:vAlign w:val="center"/>
          </w:tcPr>
          <w:p w:rsidR="00FD46C8" w:rsidRPr="002D7F63" w:rsidRDefault="00FD46C8" w:rsidP="00D46C52">
            <w:pPr>
              <w:autoSpaceDE w:val="0"/>
              <w:autoSpaceDN w:val="0"/>
              <w:adjustRightInd w:val="0"/>
              <w:spacing w:after="0" w:line="240" w:lineRule="auto"/>
              <w:jc w:val="center"/>
              <w:rPr>
                <w:rFonts w:ascii="PT Astra Serif" w:eastAsia="Calibri" w:hAnsi="PT Astra Serif"/>
                <w:color w:val="000000"/>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FD46C8" w:rsidRPr="0068743F" w:rsidRDefault="00FD46C8" w:rsidP="00D46C52">
            <w:pPr>
              <w:autoSpaceDE w:val="0"/>
              <w:autoSpaceDN w:val="0"/>
              <w:adjustRightInd w:val="0"/>
              <w:spacing w:after="0" w:line="240" w:lineRule="auto"/>
              <w:jc w:val="center"/>
              <w:rPr>
                <w:rFonts w:ascii="PT Astra Serif" w:eastAsia="Calibri" w:hAnsi="PT Astra Serif"/>
                <w:color w:val="000000"/>
                <w:sz w:val="20"/>
                <w:szCs w:val="20"/>
                <w:lang w:eastAsia="en-US"/>
              </w:rPr>
            </w:pPr>
          </w:p>
        </w:tc>
      </w:tr>
      <w:tr w:rsidR="008C3D67" w:rsidRPr="00D46C52" w:rsidTr="00936E1C">
        <w:trPr>
          <w:trHeight w:val="254"/>
        </w:trPr>
        <w:tc>
          <w:tcPr>
            <w:tcW w:w="485"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autoSpaceDE w:val="0"/>
              <w:autoSpaceDN w:val="0"/>
              <w:adjustRightInd w:val="0"/>
              <w:spacing w:after="0" w:line="240" w:lineRule="auto"/>
              <w:jc w:val="center"/>
              <w:rPr>
                <w:rFonts w:ascii="PT Astra Serif" w:eastAsia="Calibri" w:hAnsi="PT Astra Serif"/>
                <w:color w:val="000000"/>
                <w:sz w:val="24"/>
                <w:szCs w:val="24"/>
                <w:lang w:eastAsia="en-US"/>
              </w:rPr>
            </w:pPr>
          </w:p>
        </w:tc>
        <w:tc>
          <w:tcPr>
            <w:tcW w:w="2380"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autoSpaceDE w:val="0"/>
              <w:autoSpaceDN w:val="0"/>
              <w:adjustRightInd w:val="0"/>
              <w:spacing w:after="0" w:line="240" w:lineRule="auto"/>
              <w:jc w:val="center"/>
              <w:rPr>
                <w:rFonts w:ascii="PT Astra Serif" w:eastAsia="Calibri" w:hAnsi="PT Astra Serif"/>
                <w:b/>
                <w:bCs/>
                <w:color w:val="000000"/>
                <w:sz w:val="24"/>
                <w:szCs w:val="24"/>
                <w:lang w:eastAsia="en-US"/>
              </w:rPr>
            </w:pPr>
            <w:r w:rsidRPr="00D46C52">
              <w:rPr>
                <w:rFonts w:ascii="PT Astra Serif" w:eastAsia="Calibri" w:hAnsi="PT Astra Serif"/>
                <w:b/>
                <w:bCs/>
                <w:color w:val="000000"/>
                <w:sz w:val="24"/>
                <w:szCs w:val="24"/>
                <w:lang w:eastAsia="en-US"/>
              </w:rPr>
              <w:t>ИТОГО</w:t>
            </w:r>
          </w:p>
        </w:tc>
        <w:tc>
          <w:tcPr>
            <w:tcW w:w="6663"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spacing w:after="0" w:line="240" w:lineRule="auto"/>
              <w:jc w:val="center"/>
              <w:rPr>
                <w:rFonts w:ascii="PT Astra Serif" w:hAnsi="PT Astra Serif"/>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spacing w:after="0" w:line="240" w:lineRule="auto"/>
              <w:jc w:val="center"/>
              <w:rPr>
                <w:rFonts w:ascii="PT Astra Serif" w:hAnsi="PT Astra Serif"/>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spacing w:after="0" w:line="240" w:lineRule="auto"/>
              <w:jc w:val="cente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autoSpaceDE w:val="0"/>
              <w:autoSpaceDN w:val="0"/>
              <w:adjustRightInd w:val="0"/>
              <w:spacing w:after="0" w:line="240" w:lineRule="auto"/>
              <w:jc w:val="center"/>
              <w:rPr>
                <w:rFonts w:ascii="PT Astra Serif" w:eastAsia="Calibri" w:hAnsi="PT Astra Serif"/>
                <w:b/>
                <w:bCs/>
                <w:color w:val="000000"/>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autoSpaceDE w:val="0"/>
              <w:autoSpaceDN w:val="0"/>
              <w:adjustRightInd w:val="0"/>
              <w:spacing w:after="0" w:line="240" w:lineRule="auto"/>
              <w:jc w:val="center"/>
              <w:rPr>
                <w:rFonts w:ascii="PT Astra Serif" w:eastAsia="Calibri" w:hAnsi="PT Astra Serif"/>
                <w:b/>
                <w:bCs/>
                <w:color w:val="000000"/>
                <w:sz w:val="24"/>
                <w:szCs w:val="24"/>
                <w:lang w:eastAsia="en-US"/>
              </w:rPr>
            </w:pPr>
          </w:p>
        </w:tc>
        <w:tc>
          <w:tcPr>
            <w:tcW w:w="1134" w:type="dxa"/>
            <w:tcBorders>
              <w:top w:val="single" w:sz="6" w:space="0" w:color="auto"/>
              <w:left w:val="single" w:sz="6" w:space="0" w:color="auto"/>
              <w:bottom w:val="single" w:sz="6" w:space="0" w:color="auto"/>
              <w:right w:val="single" w:sz="6" w:space="0" w:color="auto"/>
            </w:tcBorders>
            <w:vAlign w:val="center"/>
          </w:tcPr>
          <w:p w:rsidR="008C3D67" w:rsidRPr="00D46C52" w:rsidRDefault="008C3D67" w:rsidP="00D46C52">
            <w:pPr>
              <w:autoSpaceDE w:val="0"/>
              <w:autoSpaceDN w:val="0"/>
              <w:adjustRightInd w:val="0"/>
              <w:spacing w:after="0" w:line="240" w:lineRule="auto"/>
              <w:jc w:val="center"/>
              <w:rPr>
                <w:rFonts w:ascii="PT Astra Serif" w:eastAsia="Calibri" w:hAnsi="PT Astra Serif"/>
                <w:b/>
                <w:bCs/>
                <w:color w:val="000000"/>
                <w:sz w:val="24"/>
                <w:szCs w:val="24"/>
                <w:lang w:eastAsia="en-US"/>
              </w:rPr>
            </w:pPr>
          </w:p>
        </w:tc>
      </w:tr>
    </w:tbl>
    <w:p w:rsidR="00936E1C" w:rsidRPr="002D7F63" w:rsidRDefault="00936E1C" w:rsidP="0068743F">
      <w:pPr>
        <w:spacing w:after="0" w:line="240" w:lineRule="auto"/>
        <w:ind w:firstLine="709"/>
        <w:jc w:val="both"/>
        <w:rPr>
          <w:rFonts w:ascii="PT Astra Serif" w:hAnsi="PT Astra Serif"/>
        </w:rPr>
      </w:pPr>
      <w:r w:rsidRPr="002D7F63">
        <w:rPr>
          <w:rFonts w:ascii="PT Astra Serif" w:hAnsi="PT Astra Serif"/>
        </w:rPr>
        <w:t>Срок поставки: в течение 60 рабочих дней с даты заключения Контракта.</w:t>
      </w:r>
      <w:r w:rsidR="0068743F" w:rsidRPr="002D7F63">
        <w:rPr>
          <w:rFonts w:ascii="PT Astra Serif" w:hAnsi="PT Astra Serif"/>
        </w:rPr>
        <w:t xml:space="preserve"> </w:t>
      </w:r>
      <w:r w:rsidRPr="002D7F63">
        <w:rPr>
          <w:rFonts w:ascii="PT Astra Serif" w:hAnsi="PT Astra Serif"/>
        </w:rPr>
        <w:t>Грузополучатель: ФКУ БМТиВС УФСИН России по Калужской области Адрес поставки: г. Калуга, ул. Грабцевское шоссе, д. 39 Б.</w:t>
      </w:r>
    </w:p>
    <w:p w:rsidR="0068743F" w:rsidRPr="002D7F63" w:rsidRDefault="00936E1C" w:rsidP="0068743F">
      <w:pPr>
        <w:spacing w:after="0" w:line="240" w:lineRule="auto"/>
        <w:ind w:firstLine="709"/>
        <w:jc w:val="both"/>
        <w:rPr>
          <w:rFonts w:ascii="PT Astra Serif" w:hAnsi="PT Astra Serif"/>
        </w:rPr>
      </w:pPr>
      <w:r w:rsidRPr="002D7F63">
        <w:rPr>
          <w:rFonts w:ascii="PT Astra Serif" w:hAnsi="PT Astra Serif"/>
        </w:rPr>
        <w:t xml:space="preserve">Товар должен соответствовать требованиям </w:t>
      </w:r>
      <w:r w:rsidRPr="002D7F63">
        <w:rPr>
          <w:rFonts w:ascii="PT Astra Serif" w:hAnsi="PT Astra Serif"/>
          <w:shd w:val="clear" w:color="auto" w:fill="FFFFFF"/>
        </w:rPr>
        <w:t>ГОСТ Р 52682-2006</w:t>
      </w:r>
      <w:r w:rsidRPr="002D7F63">
        <w:rPr>
          <w:rFonts w:ascii="PT Astra Serif" w:hAnsi="PT Astra Serif"/>
        </w:rPr>
        <w:t>.</w:t>
      </w:r>
      <w:r w:rsidR="0068743F" w:rsidRPr="002D7F63">
        <w:rPr>
          <w:rFonts w:ascii="PT Astra Serif" w:hAnsi="PT Astra Serif"/>
        </w:rPr>
        <w:t xml:space="preserve"> </w:t>
      </w:r>
      <w:r w:rsidRPr="002D7F63">
        <w:rPr>
          <w:rFonts w:ascii="PT Astra Serif" w:hAnsi="PT Astra Serif"/>
        </w:rPr>
        <w:t>Остаточный срок годности товара на момент приемки Грузополучателем должен составлять не менее 6 месяцев.</w:t>
      </w:r>
      <w:r w:rsidR="0068743F" w:rsidRPr="002D7F63">
        <w:rPr>
          <w:rFonts w:ascii="PT Astra Serif" w:hAnsi="PT Astra Serif"/>
        </w:rPr>
        <w:t xml:space="preserve"> </w:t>
      </w:r>
      <w:r w:rsidRPr="002D7F63">
        <w:rPr>
          <w:rFonts w:ascii="PT Astra Serif" w:hAnsi="PT Astra Serif"/>
        </w:rPr>
        <w:t>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w:t>
      </w:r>
    </w:p>
    <w:p w:rsidR="00936E1C" w:rsidRPr="002D7F63" w:rsidRDefault="00936E1C" w:rsidP="0068743F">
      <w:pPr>
        <w:spacing w:after="0" w:line="240" w:lineRule="auto"/>
        <w:ind w:firstLine="709"/>
        <w:jc w:val="both"/>
        <w:rPr>
          <w:rFonts w:ascii="PT Astra Serif" w:hAnsi="PT Astra Serif"/>
        </w:rPr>
      </w:pPr>
      <w:r w:rsidRPr="002D7F63">
        <w:rPr>
          <w:rFonts w:ascii="PT Astra Serif" w:hAnsi="PT Astra Serif"/>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Российской Федерации.</w:t>
      </w:r>
    </w:p>
    <w:p w:rsidR="008C3D67" w:rsidRPr="00B33D23" w:rsidRDefault="008C3D67" w:rsidP="0068743F">
      <w:pPr>
        <w:pStyle w:val="ConsPlusNormal"/>
        <w:ind w:firstLine="709"/>
        <w:jc w:val="both"/>
        <w:rPr>
          <w:rFonts w:ascii="Times New Roman" w:hAnsi="Times New Roman" w:cs="Times New Roman"/>
          <w:sz w:val="21"/>
          <w:szCs w:val="21"/>
        </w:rPr>
      </w:pPr>
      <w:r w:rsidRPr="00B33D23">
        <w:rPr>
          <w:rFonts w:ascii="Times New Roman" w:hAnsi="Times New Roman" w:cs="Times New Roman"/>
          <w:sz w:val="21"/>
          <w:szCs w:val="21"/>
        </w:rPr>
        <w:t>.</w:t>
      </w:r>
    </w:p>
    <w:tbl>
      <w:tblPr>
        <w:tblpPr w:leftFromText="180" w:rightFromText="180" w:vertAnchor="text" w:horzAnchor="margin" w:tblpXSpec="center" w:tblpY="-11"/>
        <w:tblW w:w="12700" w:type="dxa"/>
        <w:tblLayout w:type="fixed"/>
        <w:tblLook w:val="04A0"/>
      </w:tblPr>
      <w:tblGrid>
        <w:gridCol w:w="6487"/>
        <w:gridCol w:w="284"/>
        <w:gridCol w:w="5929"/>
      </w:tblGrid>
      <w:tr w:rsidR="00B33D23" w:rsidRPr="008C3D67" w:rsidTr="0068743F">
        <w:trPr>
          <w:trHeight w:val="1310"/>
        </w:trPr>
        <w:tc>
          <w:tcPr>
            <w:tcW w:w="6487" w:type="dxa"/>
          </w:tcPr>
          <w:p w:rsidR="00B33D23" w:rsidRPr="008C3D67" w:rsidRDefault="00B33D23" w:rsidP="00B33D23">
            <w:pPr>
              <w:widowControl w:val="0"/>
              <w:spacing w:after="0" w:line="240" w:lineRule="auto"/>
              <w:contextualSpacing/>
              <w:jc w:val="both"/>
              <w:rPr>
                <w:rFonts w:ascii="Times New Roman" w:hAnsi="Times New Roman"/>
                <w:b/>
              </w:rPr>
            </w:pPr>
            <w:r w:rsidRPr="008C3D67">
              <w:rPr>
                <w:rFonts w:ascii="Times New Roman" w:hAnsi="Times New Roman"/>
                <w:b/>
              </w:rPr>
              <w:t>ГОСУДАРСТВЕННЫЙ  ЗАКАЗЧИК</w:t>
            </w:r>
          </w:p>
        </w:tc>
        <w:tc>
          <w:tcPr>
            <w:tcW w:w="284" w:type="dxa"/>
          </w:tcPr>
          <w:p w:rsidR="00B33D23" w:rsidRPr="008C3D67" w:rsidRDefault="00B33D23" w:rsidP="00B33D23">
            <w:pPr>
              <w:widowControl w:val="0"/>
              <w:spacing w:after="0" w:line="240" w:lineRule="auto"/>
              <w:contextualSpacing/>
              <w:jc w:val="both"/>
              <w:rPr>
                <w:rFonts w:ascii="Times New Roman" w:hAnsi="Times New Roman"/>
                <w:b/>
              </w:rPr>
            </w:pPr>
          </w:p>
        </w:tc>
        <w:tc>
          <w:tcPr>
            <w:tcW w:w="5929" w:type="dxa"/>
          </w:tcPr>
          <w:p w:rsidR="00B33D23" w:rsidRPr="008C3D67" w:rsidRDefault="00B33D23" w:rsidP="00B33D23">
            <w:pPr>
              <w:widowControl w:val="0"/>
              <w:spacing w:after="0" w:line="240" w:lineRule="auto"/>
              <w:contextualSpacing/>
              <w:jc w:val="both"/>
              <w:rPr>
                <w:rFonts w:ascii="Times New Roman" w:hAnsi="Times New Roman"/>
                <w:b/>
              </w:rPr>
            </w:pPr>
            <w:r w:rsidRPr="008C3D67">
              <w:rPr>
                <w:rFonts w:ascii="Times New Roman" w:hAnsi="Times New Roman"/>
                <w:b/>
              </w:rPr>
              <w:t>ПОСТАВЩИК</w:t>
            </w:r>
          </w:p>
        </w:tc>
      </w:tr>
      <w:tr w:rsidR="00B33D23" w:rsidRPr="008C3D67" w:rsidTr="0068743F">
        <w:trPr>
          <w:trHeight w:val="390"/>
        </w:trPr>
        <w:tc>
          <w:tcPr>
            <w:tcW w:w="6487" w:type="dxa"/>
          </w:tcPr>
          <w:p w:rsidR="00B33D23" w:rsidRPr="008C3D67" w:rsidRDefault="00B33D23" w:rsidP="00B33D23">
            <w:pPr>
              <w:widowControl w:val="0"/>
              <w:spacing w:after="0" w:line="240" w:lineRule="auto"/>
              <w:contextualSpacing/>
              <w:jc w:val="both"/>
              <w:rPr>
                <w:rFonts w:ascii="Times New Roman" w:hAnsi="Times New Roman"/>
              </w:rPr>
            </w:pPr>
            <w:r w:rsidRPr="008C3D67">
              <w:rPr>
                <w:rFonts w:ascii="Times New Roman" w:hAnsi="Times New Roman"/>
              </w:rPr>
              <w:t>_________________________________</w:t>
            </w:r>
            <w:r w:rsidRPr="008C3D67">
              <w:rPr>
                <w:rFonts w:ascii="Times New Roman" w:hAnsi="Times New Roman"/>
                <w:snapToGrid w:val="0"/>
              </w:rPr>
              <w:t xml:space="preserve"> </w:t>
            </w:r>
            <w:r>
              <w:rPr>
                <w:rFonts w:ascii="Times New Roman" w:hAnsi="Times New Roman"/>
                <w:snapToGrid w:val="0"/>
              </w:rPr>
              <w:t>М.В. Борисов</w:t>
            </w:r>
          </w:p>
          <w:p w:rsidR="00B33D23" w:rsidRPr="008C3D67" w:rsidRDefault="00B33D23" w:rsidP="00B33D23">
            <w:pPr>
              <w:widowControl w:val="0"/>
              <w:spacing w:after="0" w:line="240" w:lineRule="auto"/>
              <w:contextualSpacing/>
              <w:jc w:val="both"/>
              <w:rPr>
                <w:rFonts w:ascii="Times New Roman" w:hAnsi="Times New Roman"/>
              </w:rPr>
            </w:pPr>
            <w:r w:rsidRPr="008C3D67">
              <w:rPr>
                <w:rFonts w:ascii="Times New Roman" w:hAnsi="Times New Roman"/>
              </w:rPr>
              <w:t>М.П.</w:t>
            </w:r>
          </w:p>
        </w:tc>
        <w:tc>
          <w:tcPr>
            <w:tcW w:w="284" w:type="dxa"/>
          </w:tcPr>
          <w:p w:rsidR="00B33D23" w:rsidRPr="008C3D67" w:rsidRDefault="00B33D23" w:rsidP="00B33D23">
            <w:pPr>
              <w:widowControl w:val="0"/>
              <w:spacing w:after="0" w:line="240" w:lineRule="auto"/>
              <w:contextualSpacing/>
              <w:jc w:val="both"/>
              <w:rPr>
                <w:rFonts w:ascii="Times New Roman" w:hAnsi="Times New Roman"/>
              </w:rPr>
            </w:pPr>
          </w:p>
        </w:tc>
        <w:tc>
          <w:tcPr>
            <w:tcW w:w="5929" w:type="dxa"/>
          </w:tcPr>
          <w:p w:rsidR="00B33D23" w:rsidRPr="008C3D67" w:rsidRDefault="00B33D23" w:rsidP="00B33D23">
            <w:pPr>
              <w:widowControl w:val="0"/>
              <w:spacing w:after="0" w:line="240" w:lineRule="auto"/>
              <w:contextualSpacing/>
              <w:jc w:val="both"/>
              <w:rPr>
                <w:rFonts w:ascii="Times New Roman" w:hAnsi="Times New Roman"/>
              </w:rPr>
            </w:pPr>
            <w:r w:rsidRPr="008C3D67">
              <w:rPr>
                <w:rFonts w:ascii="Times New Roman" w:hAnsi="Times New Roman"/>
              </w:rPr>
              <w:t>_________________________________</w:t>
            </w:r>
          </w:p>
          <w:p w:rsidR="00B33D23" w:rsidRPr="008C3D67" w:rsidRDefault="00B33D23" w:rsidP="00B33D23">
            <w:pPr>
              <w:widowControl w:val="0"/>
              <w:spacing w:after="0" w:line="240" w:lineRule="auto"/>
              <w:contextualSpacing/>
              <w:jc w:val="both"/>
              <w:rPr>
                <w:rFonts w:ascii="Times New Roman" w:hAnsi="Times New Roman"/>
              </w:rPr>
            </w:pPr>
            <w:r w:rsidRPr="008C3D67">
              <w:rPr>
                <w:rFonts w:ascii="Times New Roman" w:hAnsi="Times New Roman"/>
              </w:rPr>
              <w:t>М.П.</w:t>
            </w:r>
          </w:p>
        </w:tc>
      </w:tr>
    </w:tbl>
    <w:p w:rsidR="00550227" w:rsidRPr="00B33D23" w:rsidRDefault="00550227" w:rsidP="00CE6649">
      <w:pPr>
        <w:pStyle w:val="ConsPlusNormal"/>
        <w:ind w:left="1418"/>
        <w:jc w:val="both"/>
        <w:rPr>
          <w:rFonts w:ascii="Times New Roman" w:hAnsi="Times New Roman" w:cs="Times New Roman"/>
          <w:sz w:val="21"/>
          <w:szCs w:val="21"/>
        </w:rPr>
      </w:pPr>
    </w:p>
    <w:p w:rsidR="00550227" w:rsidRDefault="00550227" w:rsidP="00C707F9">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Default="00550227" w:rsidP="00437601">
      <w:pPr>
        <w:spacing w:after="0" w:line="240" w:lineRule="auto"/>
        <w:jc w:val="right"/>
        <w:rPr>
          <w:rFonts w:ascii="Times New Roman" w:hAnsi="Times New Roman"/>
          <w:sz w:val="24"/>
          <w:szCs w:val="24"/>
        </w:rPr>
      </w:pPr>
    </w:p>
    <w:p w:rsidR="00550227" w:rsidRPr="00CA31D7" w:rsidRDefault="00550227" w:rsidP="00550227">
      <w:pPr>
        <w:spacing w:after="0" w:line="240" w:lineRule="auto"/>
        <w:jc w:val="right"/>
        <w:rPr>
          <w:rFonts w:ascii="Times New Roman" w:hAnsi="Times New Roman"/>
          <w:sz w:val="24"/>
          <w:szCs w:val="24"/>
        </w:rPr>
      </w:pPr>
      <w:r w:rsidRPr="00CA31D7">
        <w:rPr>
          <w:rFonts w:ascii="Times New Roman" w:hAnsi="Times New Roman"/>
          <w:sz w:val="24"/>
          <w:szCs w:val="24"/>
        </w:rPr>
        <w:t xml:space="preserve">Приложение № </w:t>
      </w:r>
      <w:r>
        <w:rPr>
          <w:rFonts w:ascii="Times New Roman" w:hAnsi="Times New Roman"/>
          <w:sz w:val="24"/>
          <w:szCs w:val="24"/>
        </w:rPr>
        <w:t>2</w:t>
      </w:r>
      <w:r w:rsidRPr="00CA31D7">
        <w:rPr>
          <w:rFonts w:ascii="Times New Roman" w:hAnsi="Times New Roman"/>
          <w:sz w:val="24"/>
          <w:szCs w:val="24"/>
        </w:rPr>
        <w:t xml:space="preserve"> </w:t>
      </w:r>
    </w:p>
    <w:p w:rsidR="00550227" w:rsidRPr="00107B86"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к государственному контракту</w:t>
      </w:r>
    </w:p>
    <w:p w:rsidR="00550227" w:rsidRPr="00107B86"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 xml:space="preserve">                                                                                                                                                                                     </w:t>
      </w:r>
      <w:r>
        <w:rPr>
          <w:rFonts w:ascii="Times New Roman" w:hAnsi="Times New Roman"/>
          <w:sz w:val="24"/>
          <w:szCs w:val="24"/>
        </w:rPr>
        <w:t xml:space="preserve">        от «___» __________  202</w:t>
      </w:r>
      <w:r w:rsidR="00C707F9">
        <w:rPr>
          <w:rFonts w:ascii="Times New Roman" w:hAnsi="Times New Roman"/>
          <w:sz w:val="24"/>
          <w:szCs w:val="24"/>
        </w:rPr>
        <w:t>6</w:t>
      </w:r>
      <w:r w:rsidRPr="00107B86">
        <w:rPr>
          <w:rFonts w:ascii="Times New Roman" w:hAnsi="Times New Roman"/>
          <w:sz w:val="24"/>
          <w:szCs w:val="24"/>
        </w:rPr>
        <w:t xml:space="preserve"> г. </w:t>
      </w:r>
    </w:p>
    <w:p w:rsidR="00550227" w:rsidRPr="00CA31D7" w:rsidRDefault="00550227" w:rsidP="00550227">
      <w:pPr>
        <w:spacing w:after="0" w:line="240" w:lineRule="auto"/>
        <w:jc w:val="right"/>
        <w:rPr>
          <w:rFonts w:ascii="Times New Roman" w:hAnsi="Times New Roman"/>
          <w:sz w:val="24"/>
          <w:szCs w:val="24"/>
        </w:rPr>
      </w:pPr>
      <w:r w:rsidRPr="00107B86">
        <w:rPr>
          <w:rFonts w:ascii="Times New Roman" w:hAnsi="Times New Roman"/>
          <w:sz w:val="24"/>
          <w:szCs w:val="24"/>
        </w:rPr>
        <w:t xml:space="preserve">                                                                                                                                                                    </w:t>
      </w:r>
      <w:r w:rsidRPr="00FB3761">
        <w:rPr>
          <w:rFonts w:ascii="Times New Roman" w:hAnsi="Times New Roman"/>
          <w:sz w:val="24"/>
          <w:szCs w:val="24"/>
        </w:rPr>
        <w:t>№ _____</w:t>
      </w:r>
      <w:r w:rsidR="00DF18F6">
        <w:rPr>
          <w:rFonts w:ascii="Times New Roman" w:hAnsi="Times New Roman"/>
          <w:sz w:val="24"/>
          <w:szCs w:val="24"/>
        </w:rPr>
        <w:t>__________________</w:t>
      </w:r>
    </w:p>
    <w:p w:rsidR="00550227" w:rsidRPr="00CA31D7" w:rsidRDefault="00550227" w:rsidP="00550227">
      <w:pPr>
        <w:keepNext/>
        <w:tabs>
          <w:tab w:val="left" w:pos="540"/>
        </w:tabs>
        <w:suppressAutoHyphens/>
        <w:spacing w:after="0" w:line="240" w:lineRule="auto"/>
        <w:ind w:right="639"/>
        <w:jc w:val="center"/>
        <w:outlineLvl w:val="3"/>
        <w:rPr>
          <w:rFonts w:ascii="Times New Roman" w:hAnsi="Times New Roman"/>
          <w:sz w:val="24"/>
          <w:szCs w:val="24"/>
        </w:rPr>
      </w:pPr>
      <w:r w:rsidRPr="00CA31D7">
        <w:rPr>
          <w:rFonts w:ascii="Times New Roman" w:hAnsi="Times New Roman"/>
          <w:sz w:val="24"/>
          <w:szCs w:val="24"/>
        </w:rPr>
        <w:t>АКТ ПРИЕМА-ПЕРЕДАЧИ ТОВАРА (форма)</w:t>
      </w:r>
    </w:p>
    <w:p w:rsidR="00550227" w:rsidRPr="00CA31D7" w:rsidRDefault="00550227" w:rsidP="00550227">
      <w:pPr>
        <w:widowControl w:val="0"/>
        <w:autoSpaceDE w:val="0"/>
        <w:autoSpaceDN w:val="0"/>
        <w:spacing w:after="0" w:line="240" w:lineRule="auto"/>
        <w:jc w:val="center"/>
        <w:rPr>
          <w:rFonts w:ascii="Times New Roman" w:hAnsi="Times New Roman"/>
          <w:sz w:val="24"/>
          <w:szCs w:val="24"/>
        </w:rPr>
      </w:pPr>
      <w:r w:rsidRPr="00CA31D7">
        <w:rPr>
          <w:rFonts w:ascii="Times New Roman" w:hAnsi="Times New Roman"/>
          <w:sz w:val="24"/>
          <w:szCs w:val="24"/>
        </w:rPr>
        <w:t>по государственному контракту от «____» ___________ 20__г. № ______</w:t>
      </w:r>
    </w:p>
    <w:p w:rsidR="00550227" w:rsidRPr="00CA31D7" w:rsidRDefault="00550227" w:rsidP="00550227">
      <w:pPr>
        <w:pStyle w:val="21"/>
        <w:spacing w:line="240" w:lineRule="auto"/>
        <w:ind w:right="-74"/>
        <w:contextualSpacing/>
        <w:rPr>
          <w:szCs w:val="24"/>
        </w:rPr>
      </w:pPr>
      <w:r w:rsidRPr="00CA31D7">
        <w:rPr>
          <w:szCs w:val="24"/>
        </w:rPr>
        <w:t>г. _______________</w:t>
      </w:r>
      <w:r w:rsidRPr="00CA31D7">
        <w:rPr>
          <w:noProof/>
          <w:szCs w:val="24"/>
        </w:rPr>
        <w:t xml:space="preserve">                                                                             </w:t>
      </w:r>
      <w:r w:rsidRPr="00CA31D7">
        <w:rPr>
          <w:noProof/>
          <w:szCs w:val="24"/>
        </w:rPr>
        <w:tab/>
        <w:t xml:space="preserve">                                              «____» ____________________ 20___ </w:t>
      </w:r>
      <w:r w:rsidRPr="00CA31D7">
        <w:rPr>
          <w:szCs w:val="24"/>
        </w:rPr>
        <w:t>г.</w:t>
      </w:r>
    </w:p>
    <w:p w:rsidR="00550227" w:rsidRPr="005D64BC" w:rsidRDefault="00550227" w:rsidP="00550227">
      <w:pPr>
        <w:pStyle w:val="21"/>
        <w:spacing w:line="240" w:lineRule="auto"/>
        <w:ind w:left="2124" w:right="-74" w:firstLine="708"/>
        <w:contextualSpacing/>
        <w:jc w:val="right"/>
        <w:rPr>
          <w:i/>
          <w:sz w:val="10"/>
          <w:szCs w:val="10"/>
        </w:rPr>
      </w:pPr>
      <w:r w:rsidRPr="005D64BC">
        <w:rPr>
          <w:i/>
          <w:sz w:val="10"/>
          <w:szCs w:val="10"/>
        </w:rPr>
        <w:t xml:space="preserve">                                                                                                                                         (дата составления акта)</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Мы, нижеподписавшиеся, представитель Поставщика,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с одной стороны и  представитель Государственного заказчика,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xml:space="preserve"> , с другой стороны, составили настоящий Акт о нижеследующем:</w:t>
      </w:r>
    </w:p>
    <w:p w:rsidR="00550227" w:rsidRPr="00CA31D7" w:rsidRDefault="00550227" w:rsidP="00550227">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3596"/>
        <w:gridCol w:w="3661"/>
        <w:gridCol w:w="708"/>
        <w:gridCol w:w="1134"/>
        <w:gridCol w:w="1985"/>
        <w:gridCol w:w="1134"/>
        <w:gridCol w:w="1843"/>
      </w:tblGrid>
      <w:tr w:rsidR="00550227" w:rsidRPr="00CA31D7" w:rsidTr="00550227">
        <w:tc>
          <w:tcPr>
            <w:tcW w:w="540"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 п/п</w:t>
            </w:r>
          </w:p>
        </w:tc>
        <w:tc>
          <w:tcPr>
            <w:tcW w:w="3596" w:type="dxa"/>
            <w:tcBorders>
              <w:right w:val="single" w:sz="4" w:space="0" w:color="auto"/>
            </w:tcBorders>
            <w:shd w:val="clear" w:color="auto" w:fill="F2F2F2"/>
            <w:vAlign w:val="center"/>
          </w:tcPr>
          <w:p w:rsidR="0055022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Наименование товара</w:t>
            </w:r>
            <w:r>
              <w:rPr>
                <w:rFonts w:ascii="Times New Roman" w:hAnsi="Times New Roman"/>
                <w:sz w:val="24"/>
                <w:szCs w:val="24"/>
              </w:rPr>
              <w:t xml:space="preserve">, </w:t>
            </w:r>
          </w:p>
          <w:p w:rsidR="00550227" w:rsidRPr="00CA31D7" w:rsidRDefault="00B03A10" w:rsidP="00550227">
            <w:pPr>
              <w:spacing w:after="0" w:line="240" w:lineRule="auto"/>
              <w:jc w:val="center"/>
              <w:rPr>
                <w:rFonts w:ascii="Times New Roman" w:hAnsi="Times New Roman"/>
                <w:sz w:val="24"/>
                <w:szCs w:val="24"/>
              </w:rPr>
            </w:pPr>
            <w:r>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93.6pt;margin-top:5.25pt;width:516.75pt;height:135.75pt;rotation:-1493259fd;z-index:251657728">
                  <v:shadow color="#868686"/>
                  <v:textpath style="font-family:&quot;Arial Black&quot;;font-size:96pt;v-text-kern:t" trim="t" fitpath="t" string="ОБРАЗЕЦ"/>
                </v:shape>
              </w:pict>
            </w:r>
            <w:r w:rsidR="00550227">
              <w:rPr>
                <w:rFonts w:ascii="Times New Roman" w:hAnsi="Times New Roman"/>
                <w:sz w:val="24"/>
                <w:szCs w:val="24"/>
              </w:rPr>
              <w:t>страна происхождения</w:t>
            </w:r>
          </w:p>
        </w:tc>
        <w:tc>
          <w:tcPr>
            <w:tcW w:w="3661" w:type="dxa"/>
            <w:tcBorders>
              <w:left w:val="single" w:sz="4" w:space="0" w:color="auto"/>
            </w:tcBorders>
            <w:shd w:val="clear" w:color="auto" w:fill="F2F2F2"/>
            <w:vAlign w:val="center"/>
          </w:tcPr>
          <w:p w:rsidR="00550227" w:rsidRPr="00CA31D7" w:rsidRDefault="00550227" w:rsidP="00550227">
            <w:pPr>
              <w:widowControl w:val="0"/>
              <w:spacing w:after="0" w:line="240" w:lineRule="auto"/>
              <w:contextualSpacing/>
              <w:jc w:val="center"/>
              <w:rPr>
                <w:rFonts w:ascii="Times New Roman" w:hAnsi="Times New Roman"/>
                <w:sz w:val="24"/>
                <w:szCs w:val="24"/>
              </w:rPr>
            </w:pPr>
            <w:r w:rsidRPr="00CA31D7">
              <w:rPr>
                <w:rFonts w:ascii="Times New Roman" w:hAnsi="Times New Roman"/>
                <w:sz w:val="24"/>
                <w:szCs w:val="24"/>
              </w:rPr>
              <w:t>Нормативный документ (ГОСТ, технические условия, др.)</w:t>
            </w:r>
          </w:p>
        </w:tc>
        <w:tc>
          <w:tcPr>
            <w:tcW w:w="708"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Ед. изм.</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Кол-во</w:t>
            </w:r>
          </w:p>
        </w:tc>
        <w:tc>
          <w:tcPr>
            <w:tcW w:w="1985"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Цена за единицу, руб.</w:t>
            </w:r>
          </w:p>
        </w:tc>
        <w:tc>
          <w:tcPr>
            <w:tcW w:w="1134" w:type="dxa"/>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Сумма, руб.</w:t>
            </w:r>
          </w:p>
        </w:tc>
        <w:tc>
          <w:tcPr>
            <w:tcW w:w="1843" w:type="dxa"/>
            <w:tcBorders>
              <w:right w:val="single" w:sz="4" w:space="0" w:color="auto"/>
            </w:tcBorders>
            <w:shd w:val="clear" w:color="auto" w:fill="F2F2F2"/>
            <w:vAlign w:val="center"/>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Срок годности   товара</w:t>
            </w:r>
          </w:p>
        </w:tc>
      </w:tr>
      <w:tr w:rsidR="00550227" w:rsidRPr="00CA31D7" w:rsidTr="00550227">
        <w:tc>
          <w:tcPr>
            <w:tcW w:w="540" w:type="dxa"/>
          </w:tcPr>
          <w:p w:rsidR="00550227" w:rsidRPr="00CA31D7" w:rsidRDefault="00550227" w:rsidP="00550227">
            <w:pPr>
              <w:spacing w:after="0" w:line="240" w:lineRule="auto"/>
              <w:jc w:val="center"/>
              <w:rPr>
                <w:rFonts w:ascii="Times New Roman" w:hAnsi="Times New Roman"/>
                <w:sz w:val="24"/>
                <w:szCs w:val="24"/>
              </w:rPr>
            </w:pPr>
            <w:r w:rsidRPr="00CA31D7">
              <w:rPr>
                <w:rFonts w:ascii="Times New Roman" w:hAnsi="Times New Roman"/>
                <w:sz w:val="24"/>
                <w:szCs w:val="24"/>
              </w:rPr>
              <w:t>1.</w:t>
            </w:r>
          </w:p>
        </w:tc>
        <w:tc>
          <w:tcPr>
            <w:tcW w:w="3596" w:type="dxa"/>
            <w:tcBorders>
              <w:righ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3661" w:type="dxa"/>
            <w:tcBorders>
              <w:left w:val="single" w:sz="4" w:space="0" w:color="auto"/>
            </w:tcBorders>
          </w:tcPr>
          <w:p w:rsidR="00550227" w:rsidRPr="00CA31D7" w:rsidRDefault="00550227" w:rsidP="00550227">
            <w:pPr>
              <w:spacing w:after="0" w:line="240" w:lineRule="auto"/>
              <w:jc w:val="both"/>
              <w:rPr>
                <w:rFonts w:ascii="Times New Roman" w:hAnsi="Times New Roman"/>
                <w:sz w:val="24"/>
                <w:szCs w:val="24"/>
              </w:rPr>
            </w:pPr>
          </w:p>
        </w:tc>
        <w:tc>
          <w:tcPr>
            <w:tcW w:w="708"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985" w:type="dxa"/>
          </w:tcPr>
          <w:p w:rsidR="00550227" w:rsidRPr="00CA31D7" w:rsidRDefault="00550227" w:rsidP="00550227">
            <w:pPr>
              <w:spacing w:after="0" w:line="240" w:lineRule="auto"/>
              <w:jc w:val="both"/>
              <w:rPr>
                <w:rFonts w:ascii="Times New Roman" w:hAnsi="Times New Roman"/>
                <w:sz w:val="24"/>
                <w:szCs w:val="24"/>
              </w:rPr>
            </w:pPr>
          </w:p>
        </w:tc>
        <w:tc>
          <w:tcPr>
            <w:tcW w:w="1134" w:type="dxa"/>
          </w:tcPr>
          <w:p w:rsidR="00550227" w:rsidRPr="00CA31D7" w:rsidRDefault="00550227" w:rsidP="00550227">
            <w:pPr>
              <w:spacing w:after="0" w:line="240" w:lineRule="auto"/>
              <w:jc w:val="both"/>
              <w:rPr>
                <w:rFonts w:ascii="Times New Roman" w:hAnsi="Times New Roman"/>
                <w:sz w:val="24"/>
                <w:szCs w:val="24"/>
              </w:rPr>
            </w:pPr>
          </w:p>
        </w:tc>
        <w:tc>
          <w:tcPr>
            <w:tcW w:w="1843" w:type="dxa"/>
            <w:tcBorders>
              <w:right w:val="single" w:sz="4" w:space="0" w:color="auto"/>
            </w:tcBorders>
          </w:tcPr>
          <w:p w:rsidR="00550227" w:rsidRPr="00CA31D7" w:rsidRDefault="00550227" w:rsidP="00550227">
            <w:pPr>
              <w:spacing w:after="0" w:line="240" w:lineRule="auto"/>
              <w:jc w:val="both"/>
              <w:rPr>
                <w:rFonts w:ascii="Times New Roman" w:hAnsi="Times New Roman"/>
                <w:i/>
                <w:sz w:val="24"/>
                <w:szCs w:val="24"/>
              </w:rPr>
            </w:pP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sidRPr="00CA31D7">
              <w:rPr>
                <w:rFonts w:ascii="Times New Roman" w:hAnsi="Times New Roman"/>
                <w:b/>
                <w:sz w:val="24"/>
                <w:szCs w:val="24"/>
              </w:rPr>
              <w:t>Итого:</w:t>
            </w:r>
            <w:r w:rsidRPr="00CA31D7">
              <w:rPr>
                <w:rFonts w:ascii="Times New Roman" w:hAnsi="Times New Roman"/>
                <w:sz w:val="24"/>
                <w:szCs w:val="24"/>
              </w:rPr>
              <w:t xml:space="preserve"> 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Pr="00CA31D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r w:rsidR="00550227" w:rsidRPr="00CA31D7" w:rsidTr="00550227">
        <w:tc>
          <w:tcPr>
            <w:tcW w:w="14601" w:type="dxa"/>
            <w:gridSpan w:val="8"/>
            <w:tcBorders>
              <w:right w:val="single" w:sz="4" w:space="0" w:color="auto"/>
            </w:tcBorders>
          </w:tcPr>
          <w:p w:rsidR="00550227" w:rsidRDefault="00550227" w:rsidP="00550227">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bl>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Сопроводительные документы:</w:t>
      </w:r>
      <w:r>
        <w:rPr>
          <w:rFonts w:ascii="Times New Roman" w:hAnsi="Times New Roman"/>
          <w:sz w:val="24"/>
          <w:szCs w:val="24"/>
        </w:rPr>
        <w:t xml:space="preserve"> </w:t>
      </w:r>
      <w:r w:rsidRPr="00CA31D7">
        <w:rPr>
          <w:rFonts w:ascii="Times New Roman" w:hAnsi="Times New Roman"/>
          <w:sz w:val="24"/>
          <w:szCs w:val="24"/>
        </w:rPr>
        <w:t>товарная накладная от ______ № _______; счет-фактура от _______ № _______; счет от ______ № _______;</w:t>
      </w:r>
    </w:p>
    <w:p w:rsidR="00550227" w:rsidRPr="00CA31D7" w:rsidRDefault="00550227" w:rsidP="00550227">
      <w:pPr>
        <w:pStyle w:val="ab"/>
        <w:rPr>
          <w:rFonts w:ascii="Times New Roman" w:hAnsi="Times New Roman"/>
          <w:sz w:val="24"/>
          <w:szCs w:val="24"/>
        </w:rPr>
      </w:pPr>
      <w:r w:rsidRPr="00CA31D7">
        <w:rPr>
          <w:rFonts w:ascii="Times New Roman" w:hAnsi="Times New Roman"/>
          <w:sz w:val="24"/>
          <w:szCs w:val="24"/>
        </w:rPr>
        <w:t>документы,  удостоверяющие качество товара  (удостоверение, сертифи</w:t>
      </w:r>
      <w:r>
        <w:rPr>
          <w:rFonts w:ascii="Times New Roman" w:hAnsi="Times New Roman"/>
          <w:sz w:val="24"/>
          <w:szCs w:val="24"/>
        </w:rPr>
        <w:t>кат и т.д.) от ______ № _______.</w:t>
      </w:r>
      <w:r w:rsidRPr="00CA31D7">
        <w:rPr>
          <w:rFonts w:ascii="Times New Roman" w:hAnsi="Times New Roman"/>
          <w:sz w:val="24"/>
          <w:szCs w:val="24"/>
        </w:rPr>
        <w:t xml:space="preserve"> </w:t>
      </w:r>
    </w:p>
    <w:p w:rsidR="00550227" w:rsidRDefault="00550227" w:rsidP="00550227">
      <w:pPr>
        <w:pStyle w:val="ab"/>
        <w:rPr>
          <w:rFonts w:ascii="Times New Roman" w:hAnsi="Times New Roman"/>
          <w:sz w:val="24"/>
          <w:szCs w:val="24"/>
        </w:rPr>
      </w:pPr>
      <w:r w:rsidRPr="00CA31D7">
        <w:rPr>
          <w:rFonts w:ascii="Times New Roman" w:hAnsi="Times New Roman"/>
          <w:sz w:val="24"/>
          <w:szCs w:val="24"/>
        </w:rPr>
        <w:t>Настоящ</w:t>
      </w:r>
      <w:r>
        <w:rPr>
          <w:rFonts w:ascii="Times New Roman" w:hAnsi="Times New Roman"/>
          <w:sz w:val="24"/>
          <w:szCs w:val="24"/>
        </w:rPr>
        <w:t>ий Акт составлен и подписан  в трех</w:t>
      </w:r>
      <w:r w:rsidRPr="00CA31D7">
        <w:rPr>
          <w:rFonts w:ascii="Times New Roman" w:hAnsi="Times New Roman"/>
          <w:sz w:val="24"/>
          <w:szCs w:val="24"/>
        </w:rPr>
        <w:t xml:space="preserve"> подлинных экземплярах: 1-й экземпляр – Государственному заказчику, 2-й экземпляр – Поставщику</w:t>
      </w:r>
      <w:r>
        <w:rPr>
          <w:rFonts w:ascii="Times New Roman" w:hAnsi="Times New Roman"/>
          <w:sz w:val="24"/>
          <w:szCs w:val="24"/>
        </w:rPr>
        <w:t xml:space="preserve">, 3-й экземпляр – Грузополучателю.  Страна происхождения товара: Россия. </w:t>
      </w:r>
    </w:p>
    <w:p w:rsidR="00550227" w:rsidRPr="00CA31D7" w:rsidRDefault="00550227" w:rsidP="00550227">
      <w:pPr>
        <w:pStyle w:val="ab"/>
        <w:rPr>
          <w:rFonts w:ascii="Times New Roman" w:hAnsi="Times New Roman"/>
          <w:sz w:val="24"/>
          <w:szCs w:val="24"/>
        </w:rPr>
      </w:pPr>
      <w:r>
        <w:rPr>
          <w:rFonts w:ascii="Times New Roman" w:hAnsi="Times New Roman"/>
          <w:sz w:val="24"/>
          <w:szCs w:val="24"/>
        </w:rPr>
        <w:t>Страна происхождения товара: Российская Федерация</w:t>
      </w:r>
    </w:p>
    <w:tbl>
      <w:tblPr>
        <w:tblW w:w="13608" w:type="dxa"/>
        <w:tblInd w:w="959" w:type="dxa"/>
        <w:tblLayout w:type="fixed"/>
        <w:tblLook w:val="04A0"/>
      </w:tblPr>
      <w:tblGrid>
        <w:gridCol w:w="5670"/>
        <w:gridCol w:w="2551"/>
        <w:gridCol w:w="5387"/>
      </w:tblGrid>
      <w:tr w:rsidR="00550227" w:rsidRPr="00C214CC" w:rsidTr="00550227">
        <w:trPr>
          <w:trHeight w:val="1269"/>
        </w:trPr>
        <w:tc>
          <w:tcPr>
            <w:tcW w:w="5670" w:type="dxa"/>
          </w:tcPr>
          <w:p w:rsidR="00550227" w:rsidRDefault="00550227" w:rsidP="00550227">
            <w:pPr>
              <w:pStyle w:val="11"/>
              <w:spacing w:line="240" w:lineRule="auto"/>
              <w:ind w:right="-71" w:firstLine="0"/>
              <w:contextualSpacing/>
              <w:rPr>
                <w:b/>
                <w:szCs w:val="24"/>
              </w:rPr>
            </w:pPr>
            <w:r w:rsidRPr="00CA31D7">
              <w:rPr>
                <w:b/>
                <w:szCs w:val="24"/>
              </w:rPr>
              <w:t>от ГОСУДАРСТВЕННОГО ЗАКАЗЧИКА</w:t>
            </w:r>
            <w:r>
              <w:rPr>
                <w:b/>
                <w:szCs w:val="24"/>
              </w:rPr>
              <w:t>:</w:t>
            </w:r>
          </w:p>
          <w:p w:rsidR="00550227" w:rsidRPr="00CA31D7" w:rsidRDefault="00550227" w:rsidP="00550227">
            <w:pPr>
              <w:pStyle w:val="11"/>
              <w:spacing w:line="240" w:lineRule="auto"/>
              <w:ind w:right="-71" w:firstLine="0"/>
              <w:contextualSpacing/>
              <w:rPr>
                <w:b/>
                <w:szCs w:val="24"/>
              </w:rPr>
            </w:pP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__________________________ / ______________ /</w:t>
            </w: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055930" w:rsidRDefault="00550227" w:rsidP="00550227">
            <w:pPr>
              <w:pStyle w:val="ab"/>
              <w:ind w:left="34"/>
              <w:rPr>
                <w:rFonts w:ascii="Times New Roman" w:hAnsi="Times New Roman"/>
                <w:b/>
                <w:sz w:val="26"/>
                <w:szCs w:val="26"/>
              </w:rPr>
            </w:pPr>
            <w:r w:rsidRPr="00CA31D7">
              <w:rPr>
                <w:rFonts w:ascii="Times New Roman" w:hAnsi="Times New Roman"/>
                <w:sz w:val="24"/>
                <w:szCs w:val="24"/>
              </w:rPr>
              <w:t>М.П.</w:t>
            </w:r>
            <w:r w:rsidRPr="00055930">
              <w:rPr>
                <w:rFonts w:ascii="Times New Roman" w:hAnsi="Times New Roman"/>
                <w:b/>
                <w:sz w:val="26"/>
                <w:szCs w:val="26"/>
              </w:rPr>
              <w:t xml:space="preserve"> </w:t>
            </w:r>
          </w:p>
        </w:tc>
        <w:tc>
          <w:tcPr>
            <w:tcW w:w="2551" w:type="dxa"/>
          </w:tcPr>
          <w:p w:rsidR="00550227" w:rsidRPr="00CA31D7" w:rsidRDefault="00550227" w:rsidP="00550227">
            <w:pPr>
              <w:spacing w:after="0" w:line="240" w:lineRule="auto"/>
              <w:jc w:val="both"/>
              <w:rPr>
                <w:rFonts w:ascii="Times New Roman" w:hAnsi="Times New Roman"/>
                <w:sz w:val="24"/>
                <w:szCs w:val="24"/>
              </w:rPr>
            </w:pPr>
          </w:p>
        </w:tc>
        <w:tc>
          <w:tcPr>
            <w:tcW w:w="5387" w:type="dxa"/>
          </w:tcPr>
          <w:p w:rsidR="00550227" w:rsidRDefault="00550227" w:rsidP="00550227">
            <w:pPr>
              <w:pStyle w:val="ab"/>
              <w:ind w:left="34"/>
              <w:rPr>
                <w:rFonts w:ascii="Times New Roman" w:hAnsi="Times New Roman"/>
                <w:b/>
                <w:sz w:val="24"/>
                <w:szCs w:val="24"/>
              </w:rPr>
            </w:pPr>
            <w:r w:rsidRPr="00093B27">
              <w:rPr>
                <w:rFonts w:ascii="Times New Roman" w:hAnsi="Times New Roman"/>
                <w:b/>
                <w:sz w:val="24"/>
                <w:szCs w:val="24"/>
              </w:rPr>
              <w:t>от  ГРУЗОПОЛУЧАТЕЛЯ</w:t>
            </w:r>
            <w:r>
              <w:rPr>
                <w:rFonts w:ascii="Times New Roman" w:hAnsi="Times New Roman"/>
                <w:b/>
                <w:sz w:val="24"/>
                <w:szCs w:val="24"/>
              </w:rPr>
              <w:t>:</w:t>
            </w:r>
          </w:p>
          <w:p w:rsidR="00550227" w:rsidRPr="00093B27" w:rsidRDefault="00550227" w:rsidP="00550227">
            <w:pPr>
              <w:pStyle w:val="ab"/>
              <w:ind w:left="34"/>
              <w:rPr>
                <w:rFonts w:ascii="Times New Roman" w:hAnsi="Times New Roman"/>
                <w:b/>
                <w:sz w:val="24"/>
                <w:szCs w:val="24"/>
              </w:rPr>
            </w:pPr>
          </w:p>
          <w:p w:rsidR="00550227" w:rsidRPr="00CA31D7" w:rsidRDefault="00550227" w:rsidP="00550227">
            <w:pPr>
              <w:spacing w:after="0" w:line="240" w:lineRule="auto"/>
              <w:ind w:left="34"/>
              <w:jc w:val="both"/>
              <w:rPr>
                <w:rFonts w:ascii="Times New Roman" w:hAnsi="Times New Roman"/>
                <w:sz w:val="24"/>
                <w:szCs w:val="24"/>
              </w:rPr>
            </w:pPr>
            <w:r w:rsidRPr="00CA31D7">
              <w:rPr>
                <w:rFonts w:ascii="Times New Roman" w:hAnsi="Times New Roman"/>
                <w:sz w:val="24"/>
                <w:szCs w:val="24"/>
              </w:rPr>
              <w:t>___________________________ / ______________ /</w:t>
            </w:r>
          </w:p>
          <w:p w:rsidR="00550227" w:rsidRPr="00CA31D7" w:rsidRDefault="00550227" w:rsidP="00550227">
            <w:pPr>
              <w:spacing w:after="0" w:line="240" w:lineRule="auto"/>
              <w:ind w:left="34"/>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CA31D7" w:rsidRDefault="00550227" w:rsidP="00550227">
            <w:pPr>
              <w:pStyle w:val="ab"/>
              <w:ind w:left="34"/>
              <w:rPr>
                <w:b/>
                <w:szCs w:val="24"/>
              </w:rPr>
            </w:pPr>
            <w:r w:rsidRPr="00CA31D7">
              <w:rPr>
                <w:rFonts w:ascii="Times New Roman" w:hAnsi="Times New Roman"/>
                <w:sz w:val="24"/>
                <w:szCs w:val="24"/>
              </w:rPr>
              <w:t>М.П.</w:t>
            </w:r>
          </w:p>
        </w:tc>
      </w:tr>
      <w:tr w:rsidR="00550227" w:rsidRPr="00C214CC" w:rsidTr="00550227">
        <w:trPr>
          <w:trHeight w:val="1621"/>
        </w:trPr>
        <w:tc>
          <w:tcPr>
            <w:tcW w:w="5670" w:type="dxa"/>
          </w:tcPr>
          <w:p w:rsidR="00F86F52" w:rsidRDefault="00F86F52" w:rsidP="00F86F52">
            <w:pPr>
              <w:pStyle w:val="ab"/>
              <w:ind w:left="34"/>
              <w:rPr>
                <w:rFonts w:ascii="Times New Roman" w:hAnsi="Times New Roman"/>
                <w:b/>
                <w:sz w:val="24"/>
                <w:szCs w:val="24"/>
              </w:rPr>
            </w:pPr>
            <w:r w:rsidRPr="009735E4">
              <w:rPr>
                <w:rFonts w:ascii="Times New Roman" w:hAnsi="Times New Roman"/>
                <w:b/>
                <w:sz w:val="24"/>
                <w:szCs w:val="24"/>
              </w:rPr>
              <w:t>Ответственный исполнитель по ГК:</w:t>
            </w:r>
          </w:p>
          <w:p w:rsidR="00CE6844" w:rsidRPr="00CE6844" w:rsidRDefault="00CE6844" w:rsidP="00CE6844">
            <w:pPr>
              <w:pStyle w:val="ab"/>
              <w:rPr>
                <w:rFonts w:ascii="Times New Roman" w:hAnsi="Times New Roman"/>
                <w:sz w:val="18"/>
                <w:szCs w:val="18"/>
              </w:rPr>
            </w:pPr>
            <w:r w:rsidRPr="00CE6844">
              <w:rPr>
                <w:rFonts w:ascii="Times New Roman" w:hAnsi="Times New Roman"/>
                <w:sz w:val="18"/>
                <w:szCs w:val="18"/>
              </w:rPr>
              <w:t>Срок поставки по ГК (этапу): _____________</w:t>
            </w:r>
          </w:p>
          <w:p w:rsidR="00CE6844" w:rsidRPr="00CE6844" w:rsidRDefault="00CE6844" w:rsidP="00CE6844">
            <w:pPr>
              <w:autoSpaceDE w:val="0"/>
              <w:autoSpaceDN w:val="0"/>
              <w:adjustRightInd w:val="0"/>
              <w:spacing w:after="0" w:line="240" w:lineRule="auto"/>
              <w:jc w:val="both"/>
              <w:rPr>
                <w:rFonts w:ascii="Times New Roman" w:eastAsia="Calibri" w:hAnsi="Times New Roman"/>
                <w:sz w:val="18"/>
                <w:szCs w:val="18"/>
              </w:rPr>
            </w:pPr>
            <w:r w:rsidRPr="00CE6844">
              <w:rPr>
                <w:rFonts w:ascii="Times New Roman" w:eastAsia="Calibri" w:hAnsi="Times New Roman"/>
                <w:sz w:val="18"/>
                <w:szCs w:val="18"/>
              </w:rPr>
              <w:t>осуществлен контроль за выполнением договорных обязательств по направлению деятельности, факт их нарушения со стороны контрагента установлен (по количеству, по качеству, по срокам) /не установлен</w:t>
            </w:r>
          </w:p>
          <w:p w:rsidR="00550227" w:rsidRPr="00550227" w:rsidRDefault="00550227" w:rsidP="00550227">
            <w:pPr>
              <w:autoSpaceDE w:val="0"/>
              <w:autoSpaceDN w:val="0"/>
              <w:adjustRightInd w:val="0"/>
              <w:spacing w:after="0" w:line="240" w:lineRule="auto"/>
              <w:jc w:val="both"/>
              <w:rPr>
                <w:rFonts w:ascii="Times New Roman" w:eastAsia="Calibri" w:hAnsi="Times New Roman"/>
                <w:sz w:val="8"/>
                <w:szCs w:val="10"/>
              </w:rPr>
            </w:pPr>
            <w:r w:rsidRPr="00550227">
              <w:rPr>
                <w:rFonts w:ascii="Times New Roman" w:eastAsia="Calibri" w:hAnsi="Times New Roman"/>
                <w:sz w:val="24"/>
                <w:szCs w:val="26"/>
              </w:rPr>
              <w:t xml:space="preserve">                                 </w:t>
            </w:r>
            <w:r w:rsidRPr="00550227">
              <w:rPr>
                <w:rFonts w:ascii="Times New Roman" w:eastAsia="Calibri" w:hAnsi="Times New Roman"/>
                <w:sz w:val="8"/>
                <w:szCs w:val="10"/>
              </w:rPr>
              <w:t>(нужное подчеркнуть)</w:t>
            </w:r>
          </w:p>
          <w:p w:rsidR="00550227" w:rsidRPr="00550227" w:rsidRDefault="00550227" w:rsidP="00550227">
            <w:pPr>
              <w:spacing w:after="0" w:line="240" w:lineRule="auto"/>
              <w:jc w:val="both"/>
              <w:rPr>
                <w:rFonts w:ascii="Times New Roman" w:hAnsi="Times New Roman"/>
                <w:szCs w:val="24"/>
              </w:rPr>
            </w:pPr>
            <w:r w:rsidRPr="00550227">
              <w:rPr>
                <w:rFonts w:ascii="Times New Roman" w:hAnsi="Times New Roman"/>
                <w:szCs w:val="24"/>
              </w:rPr>
              <w:t>__________________________ / ______________ /</w:t>
            </w:r>
          </w:p>
          <w:p w:rsidR="00550227" w:rsidRPr="00CA31D7" w:rsidRDefault="00550227" w:rsidP="00550227">
            <w:pPr>
              <w:spacing w:after="0" w:line="240" w:lineRule="auto"/>
              <w:jc w:val="both"/>
              <w:rPr>
                <w:b/>
                <w:szCs w:val="24"/>
              </w:rPr>
            </w:pPr>
            <w:r w:rsidRPr="00550227">
              <w:rPr>
                <w:rFonts w:ascii="Times New Roman" w:hAnsi="Times New Roman"/>
                <w:szCs w:val="24"/>
              </w:rPr>
              <w:t>«_______» ______________ 20_______ г.</w:t>
            </w:r>
          </w:p>
        </w:tc>
        <w:tc>
          <w:tcPr>
            <w:tcW w:w="2551" w:type="dxa"/>
          </w:tcPr>
          <w:p w:rsidR="00550227" w:rsidRPr="00CA31D7" w:rsidRDefault="00550227" w:rsidP="00550227">
            <w:pPr>
              <w:spacing w:after="0" w:line="240" w:lineRule="auto"/>
              <w:jc w:val="both"/>
              <w:rPr>
                <w:rFonts w:ascii="Times New Roman" w:hAnsi="Times New Roman"/>
                <w:sz w:val="24"/>
                <w:szCs w:val="24"/>
              </w:rPr>
            </w:pPr>
          </w:p>
        </w:tc>
        <w:tc>
          <w:tcPr>
            <w:tcW w:w="5387" w:type="dxa"/>
          </w:tcPr>
          <w:p w:rsidR="00550227" w:rsidRDefault="00550227" w:rsidP="00550227">
            <w:pPr>
              <w:spacing w:after="0" w:line="240" w:lineRule="auto"/>
              <w:jc w:val="both"/>
              <w:rPr>
                <w:rFonts w:ascii="Times New Roman" w:hAnsi="Times New Roman"/>
                <w:b/>
                <w:sz w:val="24"/>
                <w:szCs w:val="24"/>
              </w:rPr>
            </w:pPr>
          </w:p>
          <w:p w:rsidR="00550227" w:rsidRDefault="00550227" w:rsidP="00550227">
            <w:pPr>
              <w:spacing w:after="0" w:line="240" w:lineRule="auto"/>
              <w:jc w:val="both"/>
              <w:rPr>
                <w:rFonts w:ascii="Times New Roman" w:hAnsi="Times New Roman"/>
                <w:b/>
                <w:sz w:val="24"/>
                <w:szCs w:val="24"/>
              </w:rPr>
            </w:pPr>
            <w:r w:rsidRPr="00CA31D7">
              <w:rPr>
                <w:rFonts w:ascii="Times New Roman" w:hAnsi="Times New Roman"/>
                <w:b/>
                <w:sz w:val="24"/>
                <w:szCs w:val="24"/>
              </w:rPr>
              <w:t>от ПОСТАВЩИКА</w:t>
            </w:r>
            <w:r>
              <w:rPr>
                <w:rFonts w:ascii="Times New Roman" w:hAnsi="Times New Roman"/>
                <w:b/>
                <w:sz w:val="24"/>
                <w:szCs w:val="24"/>
              </w:rPr>
              <w:t>:</w:t>
            </w:r>
            <w:r w:rsidRPr="00CA31D7">
              <w:rPr>
                <w:rFonts w:ascii="Times New Roman" w:hAnsi="Times New Roman"/>
                <w:b/>
                <w:sz w:val="24"/>
                <w:szCs w:val="24"/>
              </w:rPr>
              <w:t xml:space="preserve">  </w:t>
            </w:r>
          </w:p>
          <w:p w:rsidR="00550227" w:rsidRPr="00CA31D7" w:rsidRDefault="00550227" w:rsidP="00550227">
            <w:pPr>
              <w:spacing w:after="0" w:line="240" w:lineRule="auto"/>
              <w:jc w:val="both"/>
              <w:rPr>
                <w:rFonts w:ascii="Times New Roman" w:hAnsi="Times New Roman"/>
                <w:b/>
                <w:sz w:val="24"/>
                <w:szCs w:val="24"/>
              </w:rPr>
            </w:pP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____________________ / _____________/</w:t>
            </w:r>
          </w:p>
          <w:p w:rsidR="00550227" w:rsidRPr="00CA31D7" w:rsidRDefault="00550227" w:rsidP="00550227">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550227" w:rsidRPr="00CA31D7" w:rsidRDefault="00550227" w:rsidP="00550227">
            <w:pPr>
              <w:spacing w:after="0" w:line="240" w:lineRule="auto"/>
              <w:jc w:val="both"/>
              <w:rPr>
                <w:rFonts w:ascii="Times New Roman" w:hAnsi="Times New Roman"/>
                <w:b/>
                <w:sz w:val="24"/>
                <w:szCs w:val="24"/>
              </w:rPr>
            </w:pPr>
            <w:r w:rsidRPr="00CA31D7">
              <w:rPr>
                <w:rFonts w:ascii="Times New Roman" w:hAnsi="Times New Roman"/>
                <w:sz w:val="24"/>
                <w:szCs w:val="24"/>
              </w:rPr>
              <w:t>М.П.</w:t>
            </w:r>
          </w:p>
        </w:tc>
      </w:tr>
    </w:tbl>
    <w:p w:rsidR="00550227" w:rsidRPr="00437601" w:rsidRDefault="00550227" w:rsidP="00375BEE">
      <w:pPr>
        <w:spacing w:after="0" w:line="240" w:lineRule="auto"/>
        <w:rPr>
          <w:rFonts w:ascii="Times New Roman" w:hAnsi="Times New Roman"/>
          <w:sz w:val="24"/>
          <w:szCs w:val="24"/>
        </w:rPr>
      </w:pPr>
    </w:p>
    <w:sectPr w:rsidR="00550227" w:rsidRPr="00437601" w:rsidSect="00A73643">
      <w:pgSz w:w="16838" w:h="11906" w:orient="landscape"/>
      <w:pgMar w:top="426" w:right="1134"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A70" w:rsidRDefault="00451A70" w:rsidP="00793D80">
      <w:pPr>
        <w:spacing w:after="0" w:line="240" w:lineRule="auto"/>
      </w:pPr>
      <w:r>
        <w:separator/>
      </w:r>
    </w:p>
  </w:endnote>
  <w:endnote w:type="continuationSeparator" w:id="1">
    <w:p w:rsidR="00451A70" w:rsidRDefault="00451A70" w:rsidP="00793D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A70" w:rsidRDefault="00451A70" w:rsidP="00793D80">
      <w:pPr>
        <w:spacing w:after="0" w:line="240" w:lineRule="auto"/>
      </w:pPr>
      <w:r>
        <w:separator/>
      </w:r>
    </w:p>
  </w:footnote>
  <w:footnote w:type="continuationSeparator" w:id="1">
    <w:p w:rsidR="00451A70" w:rsidRDefault="00451A70" w:rsidP="00793D80">
      <w:pPr>
        <w:spacing w:after="0" w:line="240" w:lineRule="auto"/>
      </w:pPr>
      <w:r>
        <w:continuationSeparator/>
      </w:r>
    </w:p>
  </w:footnote>
  <w:footnote w:id="2">
    <w:p w:rsidR="00947988" w:rsidRPr="00445C0D" w:rsidRDefault="00947988" w:rsidP="00D46C52">
      <w:pPr>
        <w:pStyle w:val="afd"/>
        <w:jc w:val="both"/>
        <w:rPr>
          <w:sz w:val="18"/>
          <w:szCs w:val="18"/>
        </w:rPr>
      </w:pPr>
      <w:r w:rsidRPr="00445C0D">
        <w:rPr>
          <w:rStyle w:val="aff"/>
          <w:sz w:val="18"/>
          <w:szCs w:val="18"/>
        </w:rPr>
        <w:sym w:font="Symbol" w:char="F02A"/>
      </w:r>
      <w:r w:rsidRPr="00445C0D">
        <w:rPr>
          <w:sz w:val="18"/>
          <w:szCs w:val="18"/>
        </w:rPr>
        <w:t xml:space="preserve"> В случае, если учетной политикой Поставщика предусмотрено применение универсального передаточного документа </w:t>
      </w:r>
      <w:r w:rsidRPr="00445C0D">
        <w:rPr>
          <w:bCs/>
          <w:iCs/>
          <w:sz w:val="18"/>
          <w:szCs w:val="18"/>
        </w:rPr>
        <w:t xml:space="preserve">(далее – УПД) по форме, рекомендованной письмом ФНС России от 21.10.2013 № </w:t>
      </w:r>
      <w:r w:rsidRPr="00445C0D">
        <w:rPr>
          <w:sz w:val="18"/>
          <w:szCs w:val="18"/>
        </w:rPr>
        <w:t xml:space="preserve">ММВ-20-3/96@, или иной разработанной Поставщиком и закрепленной в его учетной политике форме, </w:t>
      </w:r>
      <w:r w:rsidRPr="00445C0D">
        <w:rPr>
          <w:bCs/>
          <w:iCs/>
          <w:sz w:val="18"/>
          <w:szCs w:val="18"/>
        </w:rPr>
        <w:t xml:space="preserve">вместе с товаром Грузополучателю передаются товарная накладная и счет-фактура, оформленные в 3-х экземплярах, или УПД, оформленный в 3-х экземплярах </w:t>
      </w:r>
      <w:r w:rsidRPr="00445C0D">
        <w:rPr>
          <w:noProof/>
          <w:sz w:val="18"/>
          <w:szCs w:val="18"/>
        </w:rPr>
        <w:t>(</w:t>
      </w:r>
      <w:r w:rsidRPr="00445C0D">
        <w:rPr>
          <w:sz w:val="18"/>
          <w:szCs w:val="18"/>
        </w:rPr>
        <w:t>по одному для каждой из Сторон и один экземпляр для Грузополучателя)</w:t>
      </w:r>
      <w:r w:rsidRPr="00445C0D">
        <w:rPr>
          <w:bCs/>
          <w:iCs/>
          <w:sz w:val="18"/>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988" w:rsidRPr="00910BFE" w:rsidRDefault="00B03A10">
    <w:pPr>
      <w:pStyle w:val="ae"/>
      <w:jc w:val="right"/>
      <w:rPr>
        <w:rFonts w:ascii="Times New Roman" w:hAnsi="Times New Roman"/>
      </w:rPr>
    </w:pPr>
    <w:r w:rsidRPr="00910BFE">
      <w:rPr>
        <w:rFonts w:ascii="Times New Roman" w:hAnsi="Times New Roman"/>
      </w:rPr>
      <w:fldChar w:fldCharType="begin"/>
    </w:r>
    <w:r w:rsidR="00947988" w:rsidRPr="00910BFE">
      <w:rPr>
        <w:rFonts w:ascii="Times New Roman" w:hAnsi="Times New Roman"/>
      </w:rPr>
      <w:instrText xml:space="preserve"> PAGE   \* MERGEFORMAT </w:instrText>
    </w:r>
    <w:r w:rsidRPr="00910BFE">
      <w:rPr>
        <w:rFonts w:ascii="Times New Roman" w:hAnsi="Times New Roman"/>
      </w:rPr>
      <w:fldChar w:fldCharType="separate"/>
    </w:r>
    <w:r w:rsidR="00457FB0">
      <w:rPr>
        <w:rFonts w:ascii="Times New Roman" w:hAnsi="Times New Roman"/>
        <w:noProof/>
      </w:rPr>
      <w:t>3</w:t>
    </w:r>
    <w:r w:rsidRPr="00910BFE">
      <w:rPr>
        <w:rFonts w:ascii="Times New Roman" w:hAnsi="Times New Roman"/>
      </w:rPr>
      <w:fldChar w:fldCharType="end"/>
    </w:r>
  </w:p>
  <w:p w:rsidR="00947988" w:rsidRDefault="00947988">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76137D1"/>
    <w:multiLevelType w:val="hybridMultilevel"/>
    <w:tmpl w:val="2F4E15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0946E8"/>
    <w:multiLevelType w:val="hybridMultilevel"/>
    <w:tmpl w:val="BDFE71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9A4E97"/>
    <w:multiLevelType w:val="hybridMultilevel"/>
    <w:tmpl w:val="9F8894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18F2043"/>
    <w:multiLevelType w:val="hybridMultilevel"/>
    <w:tmpl w:val="D330820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452928"/>
    <w:multiLevelType w:val="hybridMultilevel"/>
    <w:tmpl w:val="1D20D4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FEB014B"/>
    <w:multiLevelType w:val="multilevel"/>
    <w:tmpl w:val="48E8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473ED1"/>
    <w:multiLevelType w:val="multilevel"/>
    <w:tmpl w:val="EFC057C6"/>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1BD21C3"/>
    <w:multiLevelType w:val="hybridMultilevel"/>
    <w:tmpl w:val="2892C9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ED090E"/>
    <w:multiLevelType w:val="hybridMultilevel"/>
    <w:tmpl w:val="17EE55D8"/>
    <w:lvl w:ilvl="0" w:tplc="B5C6DC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642A5AF6"/>
    <w:multiLevelType w:val="hybridMultilevel"/>
    <w:tmpl w:val="96E8B4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6">
    <w:nsid w:val="693A36A6"/>
    <w:multiLevelType w:val="singleLevel"/>
    <w:tmpl w:val="B5923B02"/>
    <w:lvl w:ilvl="0">
      <w:start w:val="1"/>
      <w:numFmt w:val="decimal"/>
      <w:lvlText w:val="5.%1."/>
      <w:legacy w:legacy="1" w:legacySpace="0" w:legacyIndent="426"/>
      <w:lvlJc w:val="left"/>
      <w:rPr>
        <w:rFonts w:ascii="Times New Roman" w:hAnsi="Times New Roman" w:cs="Times New Roman" w:hint="default"/>
        <w:color w:val="auto"/>
      </w:rPr>
    </w:lvl>
  </w:abstractNum>
  <w:abstractNum w:abstractNumId="1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2CA7F70"/>
    <w:multiLevelType w:val="hybridMultilevel"/>
    <w:tmpl w:val="E7869128"/>
    <w:lvl w:ilvl="0" w:tplc="D804D42A">
      <w:start w:val="7"/>
      <w:numFmt w:val="decimal"/>
      <w:lvlText w:val="%1."/>
      <w:lvlJc w:val="left"/>
      <w:pPr>
        <w:ind w:left="41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76E447D4"/>
    <w:multiLevelType w:val="hybridMultilevel"/>
    <w:tmpl w:val="847871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77AB3506"/>
    <w:multiLevelType w:val="hybridMultilevel"/>
    <w:tmpl w:val="AC34CF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5"/>
  </w:num>
  <w:num w:numId="2">
    <w:abstractNumId w:val="0"/>
  </w:num>
  <w:num w:numId="3">
    <w:abstractNumId w:val="2"/>
  </w:num>
  <w:num w:numId="4">
    <w:abstractNumId w:val="12"/>
  </w:num>
  <w:num w:numId="5">
    <w:abstractNumId w:val="18"/>
  </w:num>
  <w:num w:numId="6">
    <w:abstractNumId w:val="5"/>
  </w:num>
  <w:num w:numId="7">
    <w:abstractNumId w:val="11"/>
  </w:num>
  <w:num w:numId="8">
    <w:abstractNumId w:val="6"/>
  </w:num>
  <w:num w:numId="9">
    <w:abstractNumId w:val="16"/>
  </w:num>
  <w:num w:numId="10">
    <w:abstractNumId w:val="10"/>
  </w:num>
  <w:num w:numId="11">
    <w:abstractNumId w:val="17"/>
  </w:num>
  <w:num w:numId="12">
    <w:abstractNumId w:val="9"/>
  </w:num>
  <w:num w:numId="13">
    <w:abstractNumId w:val="21"/>
  </w:num>
  <w:num w:numId="14">
    <w:abstractNumId w:val="3"/>
  </w:num>
  <w:num w:numId="15">
    <w:abstractNumId w:val="13"/>
  </w:num>
  <w:num w:numId="16">
    <w:abstractNumId w:val="8"/>
  </w:num>
  <w:num w:numId="17">
    <w:abstractNumId w:val="1"/>
  </w:num>
  <w:num w:numId="18">
    <w:abstractNumId w:val="14"/>
  </w:num>
  <w:num w:numId="19">
    <w:abstractNumId w:val="4"/>
  </w:num>
  <w:num w:numId="20">
    <w:abstractNumId w:val="7"/>
  </w:num>
  <w:num w:numId="21">
    <w:abstractNumId w:val="19"/>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hdrShapeDefaults>
    <o:shapedefaults v:ext="edit" spidmax="36866"/>
  </w:hdrShapeDefaults>
  <w:footnotePr>
    <w:footnote w:id="0"/>
    <w:footnote w:id="1"/>
  </w:footnotePr>
  <w:endnotePr>
    <w:endnote w:id="0"/>
    <w:endnote w:id="1"/>
  </w:endnotePr>
  <w:compat/>
  <w:rsids>
    <w:rsidRoot w:val="001231D8"/>
    <w:rsid w:val="000005EC"/>
    <w:rsid w:val="0000106A"/>
    <w:rsid w:val="00003834"/>
    <w:rsid w:val="0000496D"/>
    <w:rsid w:val="000064F9"/>
    <w:rsid w:val="00006B2A"/>
    <w:rsid w:val="00006C05"/>
    <w:rsid w:val="00007125"/>
    <w:rsid w:val="00007B83"/>
    <w:rsid w:val="0001156D"/>
    <w:rsid w:val="00011D79"/>
    <w:rsid w:val="00012BBD"/>
    <w:rsid w:val="000142EB"/>
    <w:rsid w:val="00014A35"/>
    <w:rsid w:val="00015845"/>
    <w:rsid w:val="00015DAE"/>
    <w:rsid w:val="000162CF"/>
    <w:rsid w:val="000164A5"/>
    <w:rsid w:val="0002086D"/>
    <w:rsid w:val="00020E5C"/>
    <w:rsid w:val="00022396"/>
    <w:rsid w:val="000223BE"/>
    <w:rsid w:val="000249F4"/>
    <w:rsid w:val="00027D1A"/>
    <w:rsid w:val="00030903"/>
    <w:rsid w:val="000340CA"/>
    <w:rsid w:val="000354F8"/>
    <w:rsid w:val="0003739A"/>
    <w:rsid w:val="00046D17"/>
    <w:rsid w:val="00047F3D"/>
    <w:rsid w:val="00050F42"/>
    <w:rsid w:val="000534B5"/>
    <w:rsid w:val="00055C71"/>
    <w:rsid w:val="0006002F"/>
    <w:rsid w:val="000603EA"/>
    <w:rsid w:val="00060B4D"/>
    <w:rsid w:val="00061517"/>
    <w:rsid w:val="00063927"/>
    <w:rsid w:val="000639C5"/>
    <w:rsid w:val="00065084"/>
    <w:rsid w:val="00065F61"/>
    <w:rsid w:val="000671DA"/>
    <w:rsid w:val="0006727E"/>
    <w:rsid w:val="00067A3A"/>
    <w:rsid w:val="000744AA"/>
    <w:rsid w:val="00075F1B"/>
    <w:rsid w:val="0007668F"/>
    <w:rsid w:val="00077733"/>
    <w:rsid w:val="0007795D"/>
    <w:rsid w:val="0008094E"/>
    <w:rsid w:val="00081BDA"/>
    <w:rsid w:val="00086928"/>
    <w:rsid w:val="00090046"/>
    <w:rsid w:val="00093629"/>
    <w:rsid w:val="000937A6"/>
    <w:rsid w:val="000941DF"/>
    <w:rsid w:val="00094E34"/>
    <w:rsid w:val="00095DA5"/>
    <w:rsid w:val="0009642C"/>
    <w:rsid w:val="000971C8"/>
    <w:rsid w:val="00097D39"/>
    <w:rsid w:val="000A0F77"/>
    <w:rsid w:val="000A1861"/>
    <w:rsid w:val="000A2E89"/>
    <w:rsid w:val="000A3AF3"/>
    <w:rsid w:val="000A5B3D"/>
    <w:rsid w:val="000A5B49"/>
    <w:rsid w:val="000A5C73"/>
    <w:rsid w:val="000A64CE"/>
    <w:rsid w:val="000A7369"/>
    <w:rsid w:val="000B0821"/>
    <w:rsid w:val="000B1F0D"/>
    <w:rsid w:val="000B25E2"/>
    <w:rsid w:val="000B36B3"/>
    <w:rsid w:val="000B3771"/>
    <w:rsid w:val="000B7640"/>
    <w:rsid w:val="000C2E2F"/>
    <w:rsid w:val="000C2EF0"/>
    <w:rsid w:val="000C4201"/>
    <w:rsid w:val="000C7444"/>
    <w:rsid w:val="000C7B9C"/>
    <w:rsid w:val="000D00B0"/>
    <w:rsid w:val="000D061E"/>
    <w:rsid w:val="000D1ACC"/>
    <w:rsid w:val="000D2AF9"/>
    <w:rsid w:val="000D32ED"/>
    <w:rsid w:val="000D3894"/>
    <w:rsid w:val="000D39D8"/>
    <w:rsid w:val="000D5268"/>
    <w:rsid w:val="000D6287"/>
    <w:rsid w:val="000D6822"/>
    <w:rsid w:val="000D726C"/>
    <w:rsid w:val="000E0392"/>
    <w:rsid w:val="000E10C6"/>
    <w:rsid w:val="000E3034"/>
    <w:rsid w:val="000E4DA3"/>
    <w:rsid w:val="000E50E4"/>
    <w:rsid w:val="000E5A50"/>
    <w:rsid w:val="000E69D0"/>
    <w:rsid w:val="000F196F"/>
    <w:rsid w:val="000F24CC"/>
    <w:rsid w:val="000F38C4"/>
    <w:rsid w:val="000F4465"/>
    <w:rsid w:val="000F4733"/>
    <w:rsid w:val="000F5C46"/>
    <w:rsid w:val="000F5D31"/>
    <w:rsid w:val="000F6BDA"/>
    <w:rsid w:val="000F7459"/>
    <w:rsid w:val="000F7795"/>
    <w:rsid w:val="000F7DB8"/>
    <w:rsid w:val="00100628"/>
    <w:rsid w:val="0010527A"/>
    <w:rsid w:val="00105815"/>
    <w:rsid w:val="001059EC"/>
    <w:rsid w:val="001062DD"/>
    <w:rsid w:val="00107944"/>
    <w:rsid w:val="00107AE8"/>
    <w:rsid w:val="00111C34"/>
    <w:rsid w:val="00112C7A"/>
    <w:rsid w:val="00112D17"/>
    <w:rsid w:val="00121CCC"/>
    <w:rsid w:val="001225F9"/>
    <w:rsid w:val="00122B0B"/>
    <w:rsid w:val="001231D8"/>
    <w:rsid w:val="001237D3"/>
    <w:rsid w:val="00124E28"/>
    <w:rsid w:val="0012720E"/>
    <w:rsid w:val="001317F9"/>
    <w:rsid w:val="001357D8"/>
    <w:rsid w:val="00136353"/>
    <w:rsid w:val="001413C0"/>
    <w:rsid w:val="0014313A"/>
    <w:rsid w:val="001473E1"/>
    <w:rsid w:val="001517C9"/>
    <w:rsid w:val="0015379C"/>
    <w:rsid w:val="001555B6"/>
    <w:rsid w:val="0015634B"/>
    <w:rsid w:val="00156AA9"/>
    <w:rsid w:val="00156C03"/>
    <w:rsid w:val="001614A9"/>
    <w:rsid w:val="001710B2"/>
    <w:rsid w:val="001713BA"/>
    <w:rsid w:val="00171558"/>
    <w:rsid w:val="00173EEB"/>
    <w:rsid w:val="001775FE"/>
    <w:rsid w:val="00177633"/>
    <w:rsid w:val="00177D52"/>
    <w:rsid w:val="00181AF8"/>
    <w:rsid w:val="00181B5F"/>
    <w:rsid w:val="00182539"/>
    <w:rsid w:val="001848C1"/>
    <w:rsid w:val="00185377"/>
    <w:rsid w:val="001855AF"/>
    <w:rsid w:val="001856C2"/>
    <w:rsid w:val="001862BA"/>
    <w:rsid w:val="0018720F"/>
    <w:rsid w:val="001876CD"/>
    <w:rsid w:val="00191F3F"/>
    <w:rsid w:val="001927D7"/>
    <w:rsid w:val="00197382"/>
    <w:rsid w:val="001A0E11"/>
    <w:rsid w:val="001A27C2"/>
    <w:rsid w:val="001A3123"/>
    <w:rsid w:val="001A3209"/>
    <w:rsid w:val="001A3CB9"/>
    <w:rsid w:val="001B0D8D"/>
    <w:rsid w:val="001B23E5"/>
    <w:rsid w:val="001B40CF"/>
    <w:rsid w:val="001B62C3"/>
    <w:rsid w:val="001B65C6"/>
    <w:rsid w:val="001B677A"/>
    <w:rsid w:val="001C0D79"/>
    <w:rsid w:val="001C617A"/>
    <w:rsid w:val="001C66E0"/>
    <w:rsid w:val="001C74AE"/>
    <w:rsid w:val="001D10CF"/>
    <w:rsid w:val="001D15C8"/>
    <w:rsid w:val="001D16FC"/>
    <w:rsid w:val="001D250F"/>
    <w:rsid w:val="001D463F"/>
    <w:rsid w:val="001D5CAF"/>
    <w:rsid w:val="001D78EA"/>
    <w:rsid w:val="001E1625"/>
    <w:rsid w:val="001E250B"/>
    <w:rsid w:val="001E2D11"/>
    <w:rsid w:val="001E3079"/>
    <w:rsid w:val="001E30CB"/>
    <w:rsid w:val="001E33FD"/>
    <w:rsid w:val="001E3774"/>
    <w:rsid w:val="001E3DB9"/>
    <w:rsid w:val="001E5846"/>
    <w:rsid w:val="001E6F8B"/>
    <w:rsid w:val="001F05BD"/>
    <w:rsid w:val="001F1A7F"/>
    <w:rsid w:val="001F2F05"/>
    <w:rsid w:val="001F3AC3"/>
    <w:rsid w:val="00200787"/>
    <w:rsid w:val="002020ED"/>
    <w:rsid w:val="00202DD1"/>
    <w:rsid w:val="0020334A"/>
    <w:rsid w:val="00203499"/>
    <w:rsid w:val="00204A1D"/>
    <w:rsid w:val="0020552F"/>
    <w:rsid w:val="00205AA5"/>
    <w:rsid w:val="002070E2"/>
    <w:rsid w:val="0021046B"/>
    <w:rsid w:val="00210B04"/>
    <w:rsid w:val="00212249"/>
    <w:rsid w:val="002126E1"/>
    <w:rsid w:val="00212A96"/>
    <w:rsid w:val="0021322A"/>
    <w:rsid w:val="00213867"/>
    <w:rsid w:val="0021398E"/>
    <w:rsid w:val="002139EB"/>
    <w:rsid w:val="00214DE7"/>
    <w:rsid w:val="00215997"/>
    <w:rsid w:val="002165D4"/>
    <w:rsid w:val="00216B47"/>
    <w:rsid w:val="0021729D"/>
    <w:rsid w:val="002203A8"/>
    <w:rsid w:val="0022143A"/>
    <w:rsid w:val="002225B2"/>
    <w:rsid w:val="00222840"/>
    <w:rsid w:val="002251C1"/>
    <w:rsid w:val="00225CEF"/>
    <w:rsid w:val="002269A8"/>
    <w:rsid w:val="00230AA9"/>
    <w:rsid w:val="00231D24"/>
    <w:rsid w:val="002324C2"/>
    <w:rsid w:val="00233843"/>
    <w:rsid w:val="00234847"/>
    <w:rsid w:val="00235C3C"/>
    <w:rsid w:val="00236735"/>
    <w:rsid w:val="002403EB"/>
    <w:rsid w:val="0024089D"/>
    <w:rsid w:val="00243B56"/>
    <w:rsid w:val="00244D33"/>
    <w:rsid w:val="00245B60"/>
    <w:rsid w:val="00250552"/>
    <w:rsid w:val="00250ECF"/>
    <w:rsid w:val="00254525"/>
    <w:rsid w:val="00255275"/>
    <w:rsid w:val="0025574D"/>
    <w:rsid w:val="0025670E"/>
    <w:rsid w:val="0026337D"/>
    <w:rsid w:val="00264A11"/>
    <w:rsid w:val="00267700"/>
    <w:rsid w:val="00273747"/>
    <w:rsid w:val="0027582D"/>
    <w:rsid w:val="002766C2"/>
    <w:rsid w:val="00277524"/>
    <w:rsid w:val="00281E5C"/>
    <w:rsid w:val="00281E73"/>
    <w:rsid w:val="00282F9D"/>
    <w:rsid w:val="00283451"/>
    <w:rsid w:val="00283B47"/>
    <w:rsid w:val="00286442"/>
    <w:rsid w:val="002874ED"/>
    <w:rsid w:val="00287E9F"/>
    <w:rsid w:val="0029007B"/>
    <w:rsid w:val="00290AEA"/>
    <w:rsid w:val="00291381"/>
    <w:rsid w:val="002917B1"/>
    <w:rsid w:val="00295703"/>
    <w:rsid w:val="00296029"/>
    <w:rsid w:val="00296F29"/>
    <w:rsid w:val="00297447"/>
    <w:rsid w:val="002A028D"/>
    <w:rsid w:val="002A6AB0"/>
    <w:rsid w:val="002A6D1C"/>
    <w:rsid w:val="002B0A8B"/>
    <w:rsid w:val="002B514C"/>
    <w:rsid w:val="002B55D4"/>
    <w:rsid w:val="002B761D"/>
    <w:rsid w:val="002C05CB"/>
    <w:rsid w:val="002C0BF1"/>
    <w:rsid w:val="002C13C0"/>
    <w:rsid w:val="002C174F"/>
    <w:rsid w:val="002C1760"/>
    <w:rsid w:val="002C3A23"/>
    <w:rsid w:val="002C4270"/>
    <w:rsid w:val="002C4BAA"/>
    <w:rsid w:val="002C5B19"/>
    <w:rsid w:val="002C7ABF"/>
    <w:rsid w:val="002C7AF3"/>
    <w:rsid w:val="002D022C"/>
    <w:rsid w:val="002D2C5F"/>
    <w:rsid w:val="002D33F6"/>
    <w:rsid w:val="002D5120"/>
    <w:rsid w:val="002D5E1D"/>
    <w:rsid w:val="002D7F63"/>
    <w:rsid w:val="002E078C"/>
    <w:rsid w:val="002E2156"/>
    <w:rsid w:val="002E32F8"/>
    <w:rsid w:val="002E3319"/>
    <w:rsid w:val="002E5ADC"/>
    <w:rsid w:val="002E6B82"/>
    <w:rsid w:val="002F0092"/>
    <w:rsid w:val="002F0ECE"/>
    <w:rsid w:val="002F2E5E"/>
    <w:rsid w:val="002F3A3D"/>
    <w:rsid w:val="002F4295"/>
    <w:rsid w:val="002F4C66"/>
    <w:rsid w:val="0030527E"/>
    <w:rsid w:val="00305B1E"/>
    <w:rsid w:val="00306CE4"/>
    <w:rsid w:val="00310BD0"/>
    <w:rsid w:val="00312608"/>
    <w:rsid w:val="00313086"/>
    <w:rsid w:val="00313451"/>
    <w:rsid w:val="00313EBE"/>
    <w:rsid w:val="00320B64"/>
    <w:rsid w:val="0032212D"/>
    <w:rsid w:val="003226FF"/>
    <w:rsid w:val="00322A9C"/>
    <w:rsid w:val="0032395A"/>
    <w:rsid w:val="003241A4"/>
    <w:rsid w:val="00325115"/>
    <w:rsid w:val="00325386"/>
    <w:rsid w:val="003269A4"/>
    <w:rsid w:val="00327D78"/>
    <w:rsid w:val="003310C2"/>
    <w:rsid w:val="00332C05"/>
    <w:rsid w:val="003335F5"/>
    <w:rsid w:val="00335DD7"/>
    <w:rsid w:val="003367B3"/>
    <w:rsid w:val="003403B2"/>
    <w:rsid w:val="003418E5"/>
    <w:rsid w:val="00342DC5"/>
    <w:rsid w:val="00343924"/>
    <w:rsid w:val="00343C84"/>
    <w:rsid w:val="00344541"/>
    <w:rsid w:val="00344AB2"/>
    <w:rsid w:val="00345F33"/>
    <w:rsid w:val="00346179"/>
    <w:rsid w:val="00347FCE"/>
    <w:rsid w:val="0035184E"/>
    <w:rsid w:val="00354AD0"/>
    <w:rsid w:val="0035565C"/>
    <w:rsid w:val="0035746B"/>
    <w:rsid w:val="003613B0"/>
    <w:rsid w:val="00364AB7"/>
    <w:rsid w:val="0036524D"/>
    <w:rsid w:val="00365852"/>
    <w:rsid w:val="003659A7"/>
    <w:rsid w:val="00365A70"/>
    <w:rsid w:val="003712FA"/>
    <w:rsid w:val="00372EE3"/>
    <w:rsid w:val="00372F6F"/>
    <w:rsid w:val="00374188"/>
    <w:rsid w:val="003749EC"/>
    <w:rsid w:val="00374B54"/>
    <w:rsid w:val="00375BEE"/>
    <w:rsid w:val="00375C5F"/>
    <w:rsid w:val="0037784D"/>
    <w:rsid w:val="00383030"/>
    <w:rsid w:val="003838CF"/>
    <w:rsid w:val="00383E4C"/>
    <w:rsid w:val="00384523"/>
    <w:rsid w:val="00387581"/>
    <w:rsid w:val="003879C1"/>
    <w:rsid w:val="00391A00"/>
    <w:rsid w:val="0039219D"/>
    <w:rsid w:val="003924C6"/>
    <w:rsid w:val="00395595"/>
    <w:rsid w:val="00397ACE"/>
    <w:rsid w:val="003A1654"/>
    <w:rsid w:val="003A2039"/>
    <w:rsid w:val="003A2D6F"/>
    <w:rsid w:val="003A2EAC"/>
    <w:rsid w:val="003A31C2"/>
    <w:rsid w:val="003A328F"/>
    <w:rsid w:val="003A3AED"/>
    <w:rsid w:val="003A5631"/>
    <w:rsid w:val="003A61B9"/>
    <w:rsid w:val="003A6691"/>
    <w:rsid w:val="003A78F4"/>
    <w:rsid w:val="003A7B6D"/>
    <w:rsid w:val="003B1FA6"/>
    <w:rsid w:val="003B31F5"/>
    <w:rsid w:val="003B4675"/>
    <w:rsid w:val="003B7E8D"/>
    <w:rsid w:val="003C2B16"/>
    <w:rsid w:val="003C3F1D"/>
    <w:rsid w:val="003C4EBE"/>
    <w:rsid w:val="003C4F21"/>
    <w:rsid w:val="003D05A9"/>
    <w:rsid w:val="003D1DF6"/>
    <w:rsid w:val="003D22CA"/>
    <w:rsid w:val="003D3227"/>
    <w:rsid w:val="003D34BA"/>
    <w:rsid w:val="003D3A4E"/>
    <w:rsid w:val="003D507B"/>
    <w:rsid w:val="003D57AE"/>
    <w:rsid w:val="003D6251"/>
    <w:rsid w:val="003D7E9E"/>
    <w:rsid w:val="003D7F15"/>
    <w:rsid w:val="003E10FB"/>
    <w:rsid w:val="003E23E7"/>
    <w:rsid w:val="003E2657"/>
    <w:rsid w:val="003E338F"/>
    <w:rsid w:val="003E4455"/>
    <w:rsid w:val="003E53FD"/>
    <w:rsid w:val="003F0F85"/>
    <w:rsid w:val="003F2E2E"/>
    <w:rsid w:val="003F3737"/>
    <w:rsid w:val="003F46A7"/>
    <w:rsid w:val="003F50D9"/>
    <w:rsid w:val="003F6826"/>
    <w:rsid w:val="004014E6"/>
    <w:rsid w:val="00401865"/>
    <w:rsid w:val="00405445"/>
    <w:rsid w:val="004056F0"/>
    <w:rsid w:val="00407A42"/>
    <w:rsid w:val="00407BAD"/>
    <w:rsid w:val="00407E93"/>
    <w:rsid w:val="00413DDC"/>
    <w:rsid w:val="00414975"/>
    <w:rsid w:val="00414BF0"/>
    <w:rsid w:val="00420947"/>
    <w:rsid w:val="0042366A"/>
    <w:rsid w:val="00425FDA"/>
    <w:rsid w:val="00426429"/>
    <w:rsid w:val="0042752F"/>
    <w:rsid w:val="00437601"/>
    <w:rsid w:val="00440893"/>
    <w:rsid w:val="0044340A"/>
    <w:rsid w:val="0044653B"/>
    <w:rsid w:val="00446725"/>
    <w:rsid w:val="00447FFA"/>
    <w:rsid w:val="00450BA9"/>
    <w:rsid w:val="00450D9E"/>
    <w:rsid w:val="00450F49"/>
    <w:rsid w:val="004510A2"/>
    <w:rsid w:val="00451A70"/>
    <w:rsid w:val="00451FA6"/>
    <w:rsid w:val="00453003"/>
    <w:rsid w:val="004551F7"/>
    <w:rsid w:val="00457FB0"/>
    <w:rsid w:val="00461FD7"/>
    <w:rsid w:val="0046322E"/>
    <w:rsid w:val="00464360"/>
    <w:rsid w:val="00467D1B"/>
    <w:rsid w:val="00470E45"/>
    <w:rsid w:val="00471398"/>
    <w:rsid w:val="00472B95"/>
    <w:rsid w:val="0047326A"/>
    <w:rsid w:val="00473DAC"/>
    <w:rsid w:val="00475D2C"/>
    <w:rsid w:val="00476358"/>
    <w:rsid w:val="00481514"/>
    <w:rsid w:val="00481FE1"/>
    <w:rsid w:val="00483680"/>
    <w:rsid w:val="004854BF"/>
    <w:rsid w:val="0049057B"/>
    <w:rsid w:val="00490B80"/>
    <w:rsid w:val="00491B1F"/>
    <w:rsid w:val="00494EB0"/>
    <w:rsid w:val="004961F9"/>
    <w:rsid w:val="004964B6"/>
    <w:rsid w:val="00496D2B"/>
    <w:rsid w:val="00497AE0"/>
    <w:rsid w:val="00497DB4"/>
    <w:rsid w:val="004A1AF7"/>
    <w:rsid w:val="004A2042"/>
    <w:rsid w:val="004A2307"/>
    <w:rsid w:val="004A77FF"/>
    <w:rsid w:val="004B0108"/>
    <w:rsid w:val="004B1A30"/>
    <w:rsid w:val="004B1ABC"/>
    <w:rsid w:val="004B3362"/>
    <w:rsid w:val="004B3ABC"/>
    <w:rsid w:val="004B55CA"/>
    <w:rsid w:val="004B5D4F"/>
    <w:rsid w:val="004B5F53"/>
    <w:rsid w:val="004B67A6"/>
    <w:rsid w:val="004C0B60"/>
    <w:rsid w:val="004C120D"/>
    <w:rsid w:val="004C3CAD"/>
    <w:rsid w:val="004C4621"/>
    <w:rsid w:val="004D47D9"/>
    <w:rsid w:val="004D693C"/>
    <w:rsid w:val="004D7AC8"/>
    <w:rsid w:val="004E168C"/>
    <w:rsid w:val="004E1EF4"/>
    <w:rsid w:val="004E26C0"/>
    <w:rsid w:val="004E2AF5"/>
    <w:rsid w:val="004E302D"/>
    <w:rsid w:val="004E3C4F"/>
    <w:rsid w:val="004E4AC0"/>
    <w:rsid w:val="004E6408"/>
    <w:rsid w:val="004E7001"/>
    <w:rsid w:val="004E7966"/>
    <w:rsid w:val="004F11BF"/>
    <w:rsid w:val="004F4722"/>
    <w:rsid w:val="004F5E93"/>
    <w:rsid w:val="004F7056"/>
    <w:rsid w:val="005007B5"/>
    <w:rsid w:val="00500AEE"/>
    <w:rsid w:val="00507153"/>
    <w:rsid w:val="00510876"/>
    <w:rsid w:val="00511722"/>
    <w:rsid w:val="005147F7"/>
    <w:rsid w:val="00520DDD"/>
    <w:rsid w:val="00522A4E"/>
    <w:rsid w:val="00525DF0"/>
    <w:rsid w:val="005275E0"/>
    <w:rsid w:val="005312B6"/>
    <w:rsid w:val="00532D94"/>
    <w:rsid w:val="00533D18"/>
    <w:rsid w:val="00533F8A"/>
    <w:rsid w:val="00536282"/>
    <w:rsid w:val="005365C9"/>
    <w:rsid w:val="00540684"/>
    <w:rsid w:val="0054451F"/>
    <w:rsid w:val="005455AE"/>
    <w:rsid w:val="0054665E"/>
    <w:rsid w:val="00546D4E"/>
    <w:rsid w:val="00550227"/>
    <w:rsid w:val="005523CC"/>
    <w:rsid w:val="00555354"/>
    <w:rsid w:val="00555B8E"/>
    <w:rsid w:val="0055618D"/>
    <w:rsid w:val="005604BD"/>
    <w:rsid w:val="00560D3B"/>
    <w:rsid w:val="00561D2B"/>
    <w:rsid w:val="0056206C"/>
    <w:rsid w:val="00564832"/>
    <w:rsid w:val="00565612"/>
    <w:rsid w:val="00566A0A"/>
    <w:rsid w:val="00570120"/>
    <w:rsid w:val="005713A7"/>
    <w:rsid w:val="00571D8F"/>
    <w:rsid w:val="00574224"/>
    <w:rsid w:val="005746F9"/>
    <w:rsid w:val="005754FE"/>
    <w:rsid w:val="0057551B"/>
    <w:rsid w:val="00577C55"/>
    <w:rsid w:val="00581150"/>
    <w:rsid w:val="00583D1D"/>
    <w:rsid w:val="00585AB4"/>
    <w:rsid w:val="005866AA"/>
    <w:rsid w:val="0059054B"/>
    <w:rsid w:val="0059075D"/>
    <w:rsid w:val="00592B48"/>
    <w:rsid w:val="005948F3"/>
    <w:rsid w:val="00595589"/>
    <w:rsid w:val="00597A75"/>
    <w:rsid w:val="005A2C65"/>
    <w:rsid w:val="005A40A5"/>
    <w:rsid w:val="005A58FD"/>
    <w:rsid w:val="005A5F49"/>
    <w:rsid w:val="005A6278"/>
    <w:rsid w:val="005B21DA"/>
    <w:rsid w:val="005B2896"/>
    <w:rsid w:val="005B3187"/>
    <w:rsid w:val="005B3BA9"/>
    <w:rsid w:val="005B6540"/>
    <w:rsid w:val="005B6F12"/>
    <w:rsid w:val="005C0100"/>
    <w:rsid w:val="005C0481"/>
    <w:rsid w:val="005C33F8"/>
    <w:rsid w:val="005C41B4"/>
    <w:rsid w:val="005D0A47"/>
    <w:rsid w:val="005D1202"/>
    <w:rsid w:val="005D1304"/>
    <w:rsid w:val="005D1F63"/>
    <w:rsid w:val="005D40FF"/>
    <w:rsid w:val="005D52ED"/>
    <w:rsid w:val="005D7364"/>
    <w:rsid w:val="005D791F"/>
    <w:rsid w:val="005D7D58"/>
    <w:rsid w:val="005E0B84"/>
    <w:rsid w:val="005E158F"/>
    <w:rsid w:val="005E1B7C"/>
    <w:rsid w:val="005E1EC6"/>
    <w:rsid w:val="005E227A"/>
    <w:rsid w:val="005E7076"/>
    <w:rsid w:val="005F1BA8"/>
    <w:rsid w:val="005F33C9"/>
    <w:rsid w:val="005F412F"/>
    <w:rsid w:val="005F4677"/>
    <w:rsid w:val="005F51A7"/>
    <w:rsid w:val="005F6025"/>
    <w:rsid w:val="005F64AD"/>
    <w:rsid w:val="005F7D05"/>
    <w:rsid w:val="005F7E36"/>
    <w:rsid w:val="006002EE"/>
    <w:rsid w:val="00600FCE"/>
    <w:rsid w:val="00602589"/>
    <w:rsid w:val="00602C48"/>
    <w:rsid w:val="00603BB7"/>
    <w:rsid w:val="0060460C"/>
    <w:rsid w:val="0060491C"/>
    <w:rsid w:val="006055C5"/>
    <w:rsid w:val="00605B3D"/>
    <w:rsid w:val="0060681F"/>
    <w:rsid w:val="00607522"/>
    <w:rsid w:val="00610010"/>
    <w:rsid w:val="006131A1"/>
    <w:rsid w:val="00613EC2"/>
    <w:rsid w:val="00614A71"/>
    <w:rsid w:val="00615EAA"/>
    <w:rsid w:val="00616744"/>
    <w:rsid w:val="006172CF"/>
    <w:rsid w:val="0062065C"/>
    <w:rsid w:val="00620F79"/>
    <w:rsid w:val="00621566"/>
    <w:rsid w:val="006259FA"/>
    <w:rsid w:val="00625BF5"/>
    <w:rsid w:val="00631311"/>
    <w:rsid w:val="00632012"/>
    <w:rsid w:val="0063250C"/>
    <w:rsid w:val="00632C0C"/>
    <w:rsid w:val="006339F4"/>
    <w:rsid w:val="00641DE0"/>
    <w:rsid w:val="006442B9"/>
    <w:rsid w:val="00645E9B"/>
    <w:rsid w:val="00646C6D"/>
    <w:rsid w:val="00646C70"/>
    <w:rsid w:val="00646DBC"/>
    <w:rsid w:val="0065026B"/>
    <w:rsid w:val="006503D2"/>
    <w:rsid w:val="0065111D"/>
    <w:rsid w:val="006527DB"/>
    <w:rsid w:val="00653371"/>
    <w:rsid w:val="00654DD3"/>
    <w:rsid w:val="006558EB"/>
    <w:rsid w:val="0065771C"/>
    <w:rsid w:val="00661E45"/>
    <w:rsid w:val="00662C56"/>
    <w:rsid w:val="00663662"/>
    <w:rsid w:val="00664078"/>
    <w:rsid w:val="0066411D"/>
    <w:rsid w:val="006644DA"/>
    <w:rsid w:val="00664A00"/>
    <w:rsid w:val="00667001"/>
    <w:rsid w:val="006708B7"/>
    <w:rsid w:val="00670BF5"/>
    <w:rsid w:val="00671B36"/>
    <w:rsid w:val="00671F1F"/>
    <w:rsid w:val="00674115"/>
    <w:rsid w:val="006753A5"/>
    <w:rsid w:val="00676B22"/>
    <w:rsid w:val="006771D6"/>
    <w:rsid w:val="006817AF"/>
    <w:rsid w:val="0068556C"/>
    <w:rsid w:val="0068743F"/>
    <w:rsid w:val="0069200B"/>
    <w:rsid w:val="00692F11"/>
    <w:rsid w:val="0069451B"/>
    <w:rsid w:val="006A04AB"/>
    <w:rsid w:val="006A1423"/>
    <w:rsid w:val="006A4092"/>
    <w:rsid w:val="006A4739"/>
    <w:rsid w:val="006A621C"/>
    <w:rsid w:val="006A7090"/>
    <w:rsid w:val="006B007F"/>
    <w:rsid w:val="006B04E5"/>
    <w:rsid w:val="006B20B5"/>
    <w:rsid w:val="006B4665"/>
    <w:rsid w:val="006B4E59"/>
    <w:rsid w:val="006B7865"/>
    <w:rsid w:val="006C0035"/>
    <w:rsid w:val="006C02D0"/>
    <w:rsid w:val="006C1066"/>
    <w:rsid w:val="006C75E2"/>
    <w:rsid w:val="006D1EB5"/>
    <w:rsid w:val="006D3C20"/>
    <w:rsid w:val="006D3C73"/>
    <w:rsid w:val="006D3CFA"/>
    <w:rsid w:val="006D431C"/>
    <w:rsid w:val="006D460C"/>
    <w:rsid w:val="006D6425"/>
    <w:rsid w:val="006D6F86"/>
    <w:rsid w:val="006D7509"/>
    <w:rsid w:val="006D7CDD"/>
    <w:rsid w:val="006E1DFF"/>
    <w:rsid w:val="006E1E36"/>
    <w:rsid w:val="006E20FC"/>
    <w:rsid w:val="006E36A0"/>
    <w:rsid w:val="006E40FC"/>
    <w:rsid w:val="006E5F77"/>
    <w:rsid w:val="006E7F39"/>
    <w:rsid w:val="006F1705"/>
    <w:rsid w:val="006F20F2"/>
    <w:rsid w:val="006F35C4"/>
    <w:rsid w:val="006F558A"/>
    <w:rsid w:val="006F58EA"/>
    <w:rsid w:val="006F59D5"/>
    <w:rsid w:val="007005B7"/>
    <w:rsid w:val="007030E8"/>
    <w:rsid w:val="00704112"/>
    <w:rsid w:val="00704AE5"/>
    <w:rsid w:val="00706043"/>
    <w:rsid w:val="00710C6D"/>
    <w:rsid w:val="00711194"/>
    <w:rsid w:val="0071176E"/>
    <w:rsid w:val="007118D4"/>
    <w:rsid w:val="0071348C"/>
    <w:rsid w:val="0071382F"/>
    <w:rsid w:val="00714A89"/>
    <w:rsid w:val="00715A25"/>
    <w:rsid w:val="00717643"/>
    <w:rsid w:val="00720028"/>
    <w:rsid w:val="007209BF"/>
    <w:rsid w:val="00720A80"/>
    <w:rsid w:val="00722AB4"/>
    <w:rsid w:val="00724AC0"/>
    <w:rsid w:val="0072628F"/>
    <w:rsid w:val="00726CE2"/>
    <w:rsid w:val="00730400"/>
    <w:rsid w:val="00730715"/>
    <w:rsid w:val="00730ABC"/>
    <w:rsid w:val="007313BC"/>
    <w:rsid w:val="00732918"/>
    <w:rsid w:val="00733039"/>
    <w:rsid w:val="007333A4"/>
    <w:rsid w:val="007336B0"/>
    <w:rsid w:val="00733DD9"/>
    <w:rsid w:val="00735276"/>
    <w:rsid w:val="00735501"/>
    <w:rsid w:val="00735955"/>
    <w:rsid w:val="00735D34"/>
    <w:rsid w:val="00737CB4"/>
    <w:rsid w:val="00737CC1"/>
    <w:rsid w:val="00737F3A"/>
    <w:rsid w:val="007416AD"/>
    <w:rsid w:val="00742F2B"/>
    <w:rsid w:val="007436D6"/>
    <w:rsid w:val="00744262"/>
    <w:rsid w:val="0074460A"/>
    <w:rsid w:val="007451D2"/>
    <w:rsid w:val="00746393"/>
    <w:rsid w:val="007475F4"/>
    <w:rsid w:val="0075010C"/>
    <w:rsid w:val="00750B85"/>
    <w:rsid w:val="00750CE3"/>
    <w:rsid w:val="007556BE"/>
    <w:rsid w:val="00756095"/>
    <w:rsid w:val="007634D5"/>
    <w:rsid w:val="00763BFE"/>
    <w:rsid w:val="00763F47"/>
    <w:rsid w:val="00764DC2"/>
    <w:rsid w:val="00765B7E"/>
    <w:rsid w:val="00767336"/>
    <w:rsid w:val="00767901"/>
    <w:rsid w:val="0077365B"/>
    <w:rsid w:val="00773D4D"/>
    <w:rsid w:val="007746DA"/>
    <w:rsid w:val="0077484C"/>
    <w:rsid w:val="007766E9"/>
    <w:rsid w:val="007779BD"/>
    <w:rsid w:val="00777A54"/>
    <w:rsid w:val="007803E7"/>
    <w:rsid w:val="0078132E"/>
    <w:rsid w:val="007813A1"/>
    <w:rsid w:val="00782BF9"/>
    <w:rsid w:val="00784A9F"/>
    <w:rsid w:val="007859E8"/>
    <w:rsid w:val="00785B90"/>
    <w:rsid w:val="00786EFA"/>
    <w:rsid w:val="00786F79"/>
    <w:rsid w:val="00791CAE"/>
    <w:rsid w:val="007936DA"/>
    <w:rsid w:val="00793D80"/>
    <w:rsid w:val="007941B7"/>
    <w:rsid w:val="00795F55"/>
    <w:rsid w:val="00797AEF"/>
    <w:rsid w:val="007A0024"/>
    <w:rsid w:val="007A0334"/>
    <w:rsid w:val="007A0D4F"/>
    <w:rsid w:val="007A1300"/>
    <w:rsid w:val="007A1991"/>
    <w:rsid w:val="007A36D0"/>
    <w:rsid w:val="007A3A5B"/>
    <w:rsid w:val="007A4AF0"/>
    <w:rsid w:val="007B3F35"/>
    <w:rsid w:val="007B42BE"/>
    <w:rsid w:val="007B7DA1"/>
    <w:rsid w:val="007C0F8A"/>
    <w:rsid w:val="007C19E7"/>
    <w:rsid w:val="007C2331"/>
    <w:rsid w:val="007C44FD"/>
    <w:rsid w:val="007C5E1B"/>
    <w:rsid w:val="007C6643"/>
    <w:rsid w:val="007C78D0"/>
    <w:rsid w:val="007D11F2"/>
    <w:rsid w:val="007D21B1"/>
    <w:rsid w:val="007D2BD0"/>
    <w:rsid w:val="007D716D"/>
    <w:rsid w:val="007D7382"/>
    <w:rsid w:val="007E045C"/>
    <w:rsid w:val="007E1879"/>
    <w:rsid w:val="007E1B3B"/>
    <w:rsid w:val="007E1E8F"/>
    <w:rsid w:val="007E270D"/>
    <w:rsid w:val="007E2C98"/>
    <w:rsid w:val="007E311E"/>
    <w:rsid w:val="007E3E8C"/>
    <w:rsid w:val="007E482F"/>
    <w:rsid w:val="007E5C6E"/>
    <w:rsid w:val="007E6D2D"/>
    <w:rsid w:val="007E71EE"/>
    <w:rsid w:val="007F0C44"/>
    <w:rsid w:val="007F0F02"/>
    <w:rsid w:val="007F1542"/>
    <w:rsid w:val="007F1F2C"/>
    <w:rsid w:val="007F224A"/>
    <w:rsid w:val="007F227C"/>
    <w:rsid w:val="007F3AE1"/>
    <w:rsid w:val="007F4E3C"/>
    <w:rsid w:val="007F531C"/>
    <w:rsid w:val="007F5C8A"/>
    <w:rsid w:val="007F616B"/>
    <w:rsid w:val="007F6B5F"/>
    <w:rsid w:val="008009A3"/>
    <w:rsid w:val="0080123D"/>
    <w:rsid w:val="00801591"/>
    <w:rsid w:val="00801D9C"/>
    <w:rsid w:val="0080460E"/>
    <w:rsid w:val="008050F0"/>
    <w:rsid w:val="00805A3D"/>
    <w:rsid w:val="008069E5"/>
    <w:rsid w:val="00806B2A"/>
    <w:rsid w:val="00807E3A"/>
    <w:rsid w:val="00810F4E"/>
    <w:rsid w:val="008149F1"/>
    <w:rsid w:val="00814F4E"/>
    <w:rsid w:val="0081513C"/>
    <w:rsid w:val="00817281"/>
    <w:rsid w:val="008174F4"/>
    <w:rsid w:val="00817B9D"/>
    <w:rsid w:val="008201DC"/>
    <w:rsid w:val="00820BE7"/>
    <w:rsid w:val="00820FBA"/>
    <w:rsid w:val="00822A2B"/>
    <w:rsid w:val="008249D5"/>
    <w:rsid w:val="00825242"/>
    <w:rsid w:val="0082641A"/>
    <w:rsid w:val="00826EE7"/>
    <w:rsid w:val="00826FB8"/>
    <w:rsid w:val="00827181"/>
    <w:rsid w:val="00831F9A"/>
    <w:rsid w:val="0083397D"/>
    <w:rsid w:val="00834B1A"/>
    <w:rsid w:val="00835312"/>
    <w:rsid w:val="008353B3"/>
    <w:rsid w:val="008364C5"/>
    <w:rsid w:val="00837467"/>
    <w:rsid w:val="00837F9E"/>
    <w:rsid w:val="008415A8"/>
    <w:rsid w:val="008420E7"/>
    <w:rsid w:val="0084303C"/>
    <w:rsid w:val="00843532"/>
    <w:rsid w:val="00843D5C"/>
    <w:rsid w:val="00844B19"/>
    <w:rsid w:val="00845431"/>
    <w:rsid w:val="008456C9"/>
    <w:rsid w:val="00847176"/>
    <w:rsid w:val="00856593"/>
    <w:rsid w:val="008615BA"/>
    <w:rsid w:val="00864810"/>
    <w:rsid w:val="00867591"/>
    <w:rsid w:val="00867C36"/>
    <w:rsid w:val="00873948"/>
    <w:rsid w:val="00873C98"/>
    <w:rsid w:val="00873E03"/>
    <w:rsid w:val="008766C4"/>
    <w:rsid w:val="00876C3B"/>
    <w:rsid w:val="00882E65"/>
    <w:rsid w:val="00883EBE"/>
    <w:rsid w:val="00884358"/>
    <w:rsid w:val="00884C1E"/>
    <w:rsid w:val="00884EB0"/>
    <w:rsid w:val="00885129"/>
    <w:rsid w:val="00887A58"/>
    <w:rsid w:val="00892C0F"/>
    <w:rsid w:val="0089414F"/>
    <w:rsid w:val="00894608"/>
    <w:rsid w:val="00895300"/>
    <w:rsid w:val="00895ACA"/>
    <w:rsid w:val="00895B96"/>
    <w:rsid w:val="008A06F7"/>
    <w:rsid w:val="008A0F6B"/>
    <w:rsid w:val="008A0F99"/>
    <w:rsid w:val="008A3F68"/>
    <w:rsid w:val="008A4565"/>
    <w:rsid w:val="008A76D7"/>
    <w:rsid w:val="008A7985"/>
    <w:rsid w:val="008A7ADB"/>
    <w:rsid w:val="008B039F"/>
    <w:rsid w:val="008B09A9"/>
    <w:rsid w:val="008B18E2"/>
    <w:rsid w:val="008B3001"/>
    <w:rsid w:val="008B3581"/>
    <w:rsid w:val="008B407D"/>
    <w:rsid w:val="008B4C35"/>
    <w:rsid w:val="008B5BED"/>
    <w:rsid w:val="008B5CBA"/>
    <w:rsid w:val="008B784D"/>
    <w:rsid w:val="008B7FA0"/>
    <w:rsid w:val="008C12F8"/>
    <w:rsid w:val="008C3895"/>
    <w:rsid w:val="008C3D67"/>
    <w:rsid w:val="008C576C"/>
    <w:rsid w:val="008C6411"/>
    <w:rsid w:val="008C6FC6"/>
    <w:rsid w:val="008C76E2"/>
    <w:rsid w:val="008C7ABB"/>
    <w:rsid w:val="008C7B1F"/>
    <w:rsid w:val="008C7D85"/>
    <w:rsid w:val="008D0F23"/>
    <w:rsid w:val="008D1D39"/>
    <w:rsid w:val="008D4FD4"/>
    <w:rsid w:val="008D56B6"/>
    <w:rsid w:val="008E461F"/>
    <w:rsid w:val="008E4B58"/>
    <w:rsid w:val="008E7F95"/>
    <w:rsid w:val="008F0423"/>
    <w:rsid w:val="008F0879"/>
    <w:rsid w:val="008F12B8"/>
    <w:rsid w:val="008F30C6"/>
    <w:rsid w:val="008F35E4"/>
    <w:rsid w:val="008F52CB"/>
    <w:rsid w:val="008F589A"/>
    <w:rsid w:val="008F5C31"/>
    <w:rsid w:val="008F6603"/>
    <w:rsid w:val="008F7680"/>
    <w:rsid w:val="008F76DC"/>
    <w:rsid w:val="00900125"/>
    <w:rsid w:val="009047AF"/>
    <w:rsid w:val="00904E3B"/>
    <w:rsid w:val="00906ACD"/>
    <w:rsid w:val="00910BFE"/>
    <w:rsid w:val="00911389"/>
    <w:rsid w:val="009118CD"/>
    <w:rsid w:val="00911CA9"/>
    <w:rsid w:val="00912A68"/>
    <w:rsid w:val="0091683C"/>
    <w:rsid w:val="0092167F"/>
    <w:rsid w:val="0092296F"/>
    <w:rsid w:val="009235DE"/>
    <w:rsid w:val="00927F5E"/>
    <w:rsid w:val="0093096D"/>
    <w:rsid w:val="00930A29"/>
    <w:rsid w:val="00932C61"/>
    <w:rsid w:val="00932F75"/>
    <w:rsid w:val="00934D54"/>
    <w:rsid w:val="009357D1"/>
    <w:rsid w:val="00936E1C"/>
    <w:rsid w:val="00937D01"/>
    <w:rsid w:val="009400E3"/>
    <w:rsid w:val="009426A1"/>
    <w:rsid w:val="00942AC5"/>
    <w:rsid w:val="00943A99"/>
    <w:rsid w:val="0094439A"/>
    <w:rsid w:val="00945C66"/>
    <w:rsid w:val="00947235"/>
    <w:rsid w:val="009476AB"/>
    <w:rsid w:val="00947988"/>
    <w:rsid w:val="00952696"/>
    <w:rsid w:val="009527C6"/>
    <w:rsid w:val="00953E48"/>
    <w:rsid w:val="009545DB"/>
    <w:rsid w:val="009546A8"/>
    <w:rsid w:val="009603FF"/>
    <w:rsid w:val="00961AE6"/>
    <w:rsid w:val="009625ED"/>
    <w:rsid w:val="00964C49"/>
    <w:rsid w:val="00964C77"/>
    <w:rsid w:val="00965B6D"/>
    <w:rsid w:val="00966A4B"/>
    <w:rsid w:val="00966AA0"/>
    <w:rsid w:val="00966C62"/>
    <w:rsid w:val="00966DAE"/>
    <w:rsid w:val="009677AE"/>
    <w:rsid w:val="009721B9"/>
    <w:rsid w:val="00972C2C"/>
    <w:rsid w:val="00972F0E"/>
    <w:rsid w:val="00973B0E"/>
    <w:rsid w:val="00973BAE"/>
    <w:rsid w:val="009767FD"/>
    <w:rsid w:val="00977814"/>
    <w:rsid w:val="00980CD1"/>
    <w:rsid w:val="009811B5"/>
    <w:rsid w:val="009824CD"/>
    <w:rsid w:val="009830B5"/>
    <w:rsid w:val="00983185"/>
    <w:rsid w:val="00983397"/>
    <w:rsid w:val="00983B8E"/>
    <w:rsid w:val="00990F27"/>
    <w:rsid w:val="009914B7"/>
    <w:rsid w:val="00992E0F"/>
    <w:rsid w:val="009949F8"/>
    <w:rsid w:val="00994A10"/>
    <w:rsid w:val="00996D5D"/>
    <w:rsid w:val="009973A7"/>
    <w:rsid w:val="009974DA"/>
    <w:rsid w:val="009A154E"/>
    <w:rsid w:val="009A1B66"/>
    <w:rsid w:val="009A2441"/>
    <w:rsid w:val="009A4AF4"/>
    <w:rsid w:val="009A4E0A"/>
    <w:rsid w:val="009A4F42"/>
    <w:rsid w:val="009A5497"/>
    <w:rsid w:val="009A59A2"/>
    <w:rsid w:val="009A6F73"/>
    <w:rsid w:val="009A75E5"/>
    <w:rsid w:val="009A79B6"/>
    <w:rsid w:val="009B2BF7"/>
    <w:rsid w:val="009B4801"/>
    <w:rsid w:val="009B48EB"/>
    <w:rsid w:val="009B7C15"/>
    <w:rsid w:val="009B7D62"/>
    <w:rsid w:val="009C0CDC"/>
    <w:rsid w:val="009C29A4"/>
    <w:rsid w:val="009C4113"/>
    <w:rsid w:val="009C4150"/>
    <w:rsid w:val="009C42A9"/>
    <w:rsid w:val="009C6493"/>
    <w:rsid w:val="009D1348"/>
    <w:rsid w:val="009D1675"/>
    <w:rsid w:val="009D22D8"/>
    <w:rsid w:val="009D2EC0"/>
    <w:rsid w:val="009D43B0"/>
    <w:rsid w:val="009D4BDF"/>
    <w:rsid w:val="009D5FB0"/>
    <w:rsid w:val="009D731B"/>
    <w:rsid w:val="009D757F"/>
    <w:rsid w:val="009D7663"/>
    <w:rsid w:val="009E2C99"/>
    <w:rsid w:val="009E588E"/>
    <w:rsid w:val="009E651D"/>
    <w:rsid w:val="009E6731"/>
    <w:rsid w:val="009E732B"/>
    <w:rsid w:val="009E7761"/>
    <w:rsid w:val="009F2C2C"/>
    <w:rsid w:val="009F5370"/>
    <w:rsid w:val="009F64AA"/>
    <w:rsid w:val="009F684D"/>
    <w:rsid w:val="00A015B0"/>
    <w:rsid w:val="00A01B75"/>
    <w:rsid w:val="00A045F4"/>
    <w:rsid w:val="00A055F0"/>
    <w:rsid w:val="00A115D9"/>
    <w:rsid w:val="00A121EC"/>
    <w:rsid w:val="00A13FF7"/>
    <w:rsid w:val="00A1401E"/>
    <w:rsid w:val="00A14F15"/>
    <w:rsid w:val="00A153AD"/>
    <w:rsid w:val="00A1577C"/>
    <w:rsid w:val="00A175DF"/>
    <w:rsid w:val="00A178CE"/>
    <w:rsid w:val="00A17E87"/>
    <w:rsid w:val="00A20CA0"/>
    <w:rsid w:val="00A22D66"/>
    <w:rsid w:val="00A2452E"/>
    <w:rsid w:val="00A274FE"/>
    <w:rsid w:val="00A27F84"/>
    <w:rsid w:val="00A30E90"/>
    <w:rsid w:val="00A343CC"/>
    <w:rsid w:val="00A354B3"/>
    <w:rsid w:val="00A36AD6"/>
    <w:rsid w:val="00A3705B"/>
    <w:rsid w:val="00A37DE0"/>
    <w:rsid w:val="00A40F43"/>
    <w:rsid w:val="00A43690"/>
    <w:rsid w:val="00A437C4"/>
    <w:rsid w:val="00A43A44"/>
    <w:rsid w:val="00A462CF"/>
    <w:rsid w:val="00A46391"/>
    <w:rsid w:val="00A4795F"/>
    <w:rsid w:val="00A47BAD"/>
    <w:rsid w:val="00A50176"/>
    <w:rsid w:val="00A51006"/>
    <w:rsid w:val="00A55D91"/>
    <w:rsid w:val="00A560B7"/>
    <w:rsid w:val="00A57873"/>
    <w:rsid w:val="00A60BF1"/>
    <w:rsid w:val="00A6445B"/>
    <w:rsid w:val="00A64B7F"/>
    <w:rsid w:val="00A65197"/>
    <w:rsid w:val="00A66D72"/>
    <w:rsid w:val="00A67B0C"/>
    <w:rsid w:val="00A728A0"/>
    <w:rsid w:val="00A728C4"/>
    <w:rsid w:val="00A73643"/>
    <w:rsid w:val="00A75E90"/>
    <w:rsid w:val="00A76721"/>
    <w:rsid w:val="00A76AE4"/>
    <w:rsid w:val="00A80184"/>
    <w:rsid w:val="00A80268"/>
    <w:rsid w:val="00A80512"/>
    <w:rsid w:val="00A8068E"/>
    <w:rsid w:val="00A83F40"/>
    <w:rsid w:val="00A8449F"/>
    <w:rsid w:val="00A8479B"/>
    <w:rsid w:val="00A85CA3"/>
    <w:rsid w:val="00A87169"/>
    <w:rsid w:val="00A91E68"/>
    <w:rsid w:val="00A924F5"/>
    <w:rsid w:val="00A92AD6"/>
    <w:rsid w:val="00A96DCC"/>
    <w:rsid w:val="00A97DE8"/>
    <w:rsid w:val="00AA0812"/>
    <w:rsid w:val="00AA1B82"/>
    <w:rsid w:val="00AA3333"/>
    <w:rsid w:val="00AA4A76"/>
    <w:rsid w:val="00AA6D4E"/>
    <w:rsid w:val="00AB1F2B"/>
    <w:rsid w:val="00AB4511"/>
    <w:rsid w:val="00AB59C4"/>
    <w:rsid w:val="00AB5C53"/>
    <w:rsid w:val="00AB6A6D"/>
    <w:rsid w:val="00AB7559"/>
    <w:rsid w:val="00AB7F6E"/>
    <w:rsid w:val="00AC2993"/>
    <w:rsid w:val="00AC2BAB"/>
    <w:rsid w:val="00AC3282"/>
    <w:rsid w:val="00AC471B"/>
    <w:rsid w:val="00AC723E"/>
    <w:rsid w:val="00AD1C0A"/>
    <w:rsid w:val="00AD38EC"/>
    <w:rsid w:val="00AD6B36"/>
    <w:rsid w:val="00AD7055"/>
    <w:rsid w:val="00AE09EB"/>
    <w:rsid w:val="00AE1520"/>
    <w:rsid w:val="00AE638E"/>
    <w:rsid w:val="00AE6A00"/>
    <w:rsid w:val="00AE750A"/>
    <w:rsid w:val="00AF0508"/>
    <w:rsid w:val="00AF1104"/>
    <w:rsid w:val="00AF1B13"/>
    <w:rsid w:val="00AF1CC4"/>
    <w:rsid w:val="00AF35BE"/>
    <w:rsid w:val="00AF4CAB"/>
    <w:rsid w:val="00AF721E"/>
    <w:rsid w:val="00B00C1E"/>
    <w:rsid w:val="00B00E53"/>
    <w:rsid w:val="00B012AB"/>
    <w:rsid w:val="00B03A10"/>
    <w:rsid w:val="00B06119"/>
    <w:rsid w:val="00B11C7F"/>
    <w:rsid w:val="00B1222F"/>
    <w:rsid w:val="00B152A0"/>
    <w:rsid w:val="00B16C58"/>
    <w:rsid w:val="00B21597"/>
    <w:rsid w:val="00B21CA0"/>
    <w:rsid w:val="00B22BBC"/>
    <w:rsid w:val="00B2346E"/>
    <w:rsid w:val="00B2694D"/>
    <w:rsid w:val="00B27415"/>
    <w:rsid w:val="00B3224C"/>
    <w:rsid w:val="00B332E0"/>
    <w:rsid w:val="00B33D23"/>
    <w:rsid w:val="00B35FDF"/>
    <w:rsid w:val="00B37981"/>
    <w:rsid w:val="00B37A64"/>
    <w:rsid w:val="00B401CF"/>
    <w:rsid w:val="00B404EE"/>
    <w:rsid w:val="00B4113A"/>
    <w:rsid w:val="00B42769"/>
    <w:rsid w:val="00B42E1F"/>
    <w:rsid w:val="00B43A7E"/>
    <w:rsid w:val="00B44B3C"/>
    <w:rsid w:val="00B506B4"/>
    <w:rsid w:val="00B508B5"/>
    <w:rsid w:val="00B52E66"/>
    <w:rsid w:val="00B53394"/>
    <w:rsid w:val="00B53799"/>
    <w:rsid w:val="00B53A40"/>
    <w:rsid w:val="00B53C9A"/>
    <w:rsid w:val="00B53CD2"/>
    <w:rsid w:val="00B60335"/>
    <w:rsid w:val="00B61ED6"/>
    <w:rsid w:val="00B62E24"/>
    <w:rsid w:val="00B66562"/>
    <w:rsid w:val="00B676F5"/>
    <w:rsid w:val="00B72ACF"/>
    <w:rsid w:val="00B72E03"/>
    <w:rsid w:val="00B7630A"/>
    <w:rsid w:val="00B7633B"/>
    <w:rsid w:val="00B76FFD"/>
    <w:rsid w:val="00B80202"/>
    <w:rsid w:val="00B82EBD"/>
    <w:rsid w:val="00B84FC5"/>
    <w:rsid w:val="00B86352"/>
    <w:rsid w:val="00B86E5F"/>
    <w:rsid w:val="00B87E60"/>
    <w:rsid w:val="00B91149"/>
    <w:rsid w:val="00B91450"/>
    <w:rsid w:val="00B92FFC"/>
    <w:rsid w:val="00B9314F"/>
    <w:rsid w:val="00B94961"/>
    <w:rsid w:val="00B966D5"/>
    <w:rsid w:val="00BA01CC"/>
    <w:rsid w:val="00BA60E4"/>
    <w:rsid w:val="00BA7032"/>
    <w:rsid w:val="00BB1B4B"/>
    <w:rsid w:val="00BB3F19"/>
    <w:rsid w:val="00BB560E"/>
    <w:rsid w:val="00BB64A7"/>
    <w:rsid w:val="00BB6F82"/>
    <w:rsid w:val="00BB7272"/>
    <w:rsid w:val="00BB7ED2"/>
    <w:rsid w:val="00BC1865"/>
    <w:rsid w:val="00BC1BF8"/>
    <w:rsid w:val="00BC461F"/>
    <w:rsid w:val="00BC5288"/>
    <w:rsid w:val="00BC6687"/>
    <w:rsid w:val="00BD17F2"/>
    <w:rsid w:val="00BD2B88"/>
    <w:rsid w:val="00BD4DCB"/>
    <w:rsid w:val="00BD5342"/>
    <w:rsid w:val="00BE0194"/>
    <w:rsid w:val="00BE2DEC"/>
    <w:rsid w:val="00BE43C4"/>
    <w:rsid w:val="00BF17DC"/>
    <w:rsid w:val="00BF206B"/>
    <w:rsid w:val="00BF3532"/>
    <w:rsid w:val="00BF39B3"/>
    <w:rsid w:val="00BF4ACF"/>
    <w:rsid w:val="00BF66DC"/>
    <w:rsid w:val="00BF6985"/>
    <w:rsid w:val="00C0102D"/>
    <w:rsid w:val="00C02624"/>
    <w:rsid w:val="00C038B9"/>
    <w:rsid w:val="00C0413C"/>
    <w:rsid w:val="00C04AE6"/>
    <w:rsid w:val="00C06068"/>
    <w:rsid w:val="00C06678"/>
    <w:rsid w:val="00C111F4"/>
    <w:rsid w:val="00C11DAA"/>
    <w:rsid w:val="00C125CA"/>
    <w:rsid w:val="00C13B92"/>
    <w:rsid w:val="00C1503D"/>
    <w:rsid w:val="00C15473"/>
    <w:rsid w:val="00C15EA7"/>
    <w:rsid w:val="00C17BA4"/>
    <w:rsid w:val="00C214CC"/>
    <w:rsid w:val="00C21C7D"/>
    <w:rsid w:val="00C22457"/>
    <w:rsid w:val="00C24C2D"/>
    <w:rsid w:val="00C25876"/>
    <w:rsid w:val="00C262F2"/>
    <w:rsid w:val="00C26C8F"/>
    <w:rsid w:val="00C270A4"/>
    <w:rsid w:val="00C31953"/>
    <w:rsid w:val="00C31E3A"/>
    <w:rsid w:val="00C32274"/>
    <w:rsid w:val="00C32D96"/>
    <w:rsid w:val="00C34057"/>
    <w:rsid w:val="00C354DA"/>
    <w:rsid w:val="00C35AB7"/>
    <w:rsid w:val="00C37CD0"/>
    <w:rsid w:val="00C37D2F"/>
    <w:rsid w:val="00C40142"/>
    <w:rsid w:val="00C414D0"/>
    <w:rsid w:val="00C42BE1"/>
    <w:rsid w:val="00C4510B"/>
    <w:rsid w:val="00C47118"/>
    <w:rsid w:val="00C529EF"/>
    <w:rsid w:val="00C53A32"/>
    <w:rsid w:val="00C53E3E"/>
    <w:rsid w:val="00C55C24"/>
    <w:rsid w:val="00C56BC0"/>
    <w:rsid w:val="00C5760F"/>
    <w:rsid w:val="00C5794A"/>
    <w:rsid w:val="00C60AE6"/>
    <w:rsid w:val="00C626F9"/>
    <w:rsid w:val="00C62B35"/>
    <w:rsid w:val="00C63C8A"/>
    <w:rsid w:val="00C653AF"/>
    <w:rsid w:val="00C656C6"/>
    <w:rsid w:val="00C662BE"/>
    <w:rsid w:val="00C6681D"/>
    <w:rsid w:val="00C707F9"/>
    <w:rsid w:val="00C70B91"/>
    <w:rsid w:val="00C73B08"/>
    <w:rsid w:val="00C73FAE"/>
    <w:rsid w:val="00C75213"/>
    <w:rsid w:val="00C75AB7"/>
    <w:rsid w:val="00C776A8"/>
    <w:rsid w:val="00C77791"/>
    <w:rsid w:val="00C77EA3"/>
    <w:rsid w:val="00C8363C"/>
    <w:rsid w:val="00C839D9"/>
    <w:rsid w:val="00C863D4"/>
    <w:rsid w:val="00C8705C"/>
    <w:rsid w:val="00C921A5"/>
    <w:rsid w:val="00C92A4C"/>
    <w:rsid w:val="00C9388F"/>
    <w:rsid w:val="00C942F4"/>
    <w:rsid w:val="00C94B70"/>
    <w:rsid w:val="00C9536B"/>
    <w:rsid w:val="00C956CD"/>
    <w:rsid w:val="00C9674F"/>
    <w:rsid w:val="00C97370"/>
    <w:rsid w:val="00C9738F"/>
    <w:rsid w:val="00CA054E"/>
    <w:rsid w:val="00CA182C"/>
    <w:rsid w:val="00CA2C3D"/>
    <w:rsid w:val="00CA2D13"/>
    <w:rsid w:val="00CA31D7"/>
    <w:rsid w:val="00CA3E08"/>
    <w:rsid w:val="00CA40C9"/>
    <w:rsid w:val="00CA4963"/>
    <w:rsid w:val="00CA4B79"/>
    <w:rsid w:val="00CA5AF1"/>
    <w:rsid w:val="00CA76DA"/>
    <w:rsid w:val="00CA7E0B"/>
    <w:rsid w:val="00CB46C2"/>
    <w:rsid w:val="00CB4ED1"/>
    <w:rsid w:val="00CB4F1B"/>
    <w:rsid w:val="00CB565F"/>
    <w:rsid w:val="00CB7547"/>
    <w:rsid w:val="00CC210F"/>
    <w:rsid w:val="00CC2A84"/>
    <w:rsid w:val="00CC2DA0"/>
    <w:rsid w:val="00CC634D"/>
    <w:rsid w:val="00CC6987"/>
    <w:rsid w:val="00CD748B"/>
    <w:rsid w:val="00CE452C"/>
    <w:rsid w:val="00CE4CF7"/>
    <w:rsid w:val="00CE5A0B"/>
    <w:rsid w:val="00CE6134"/>
    <w:rsid w:val="00CE635C"/>
    <w:rsid w:val="00CE6649"/>
    <w:rsid w:val="00CE6844"/>
    <w:rsid w:val="00CE6EBA"/>
    <w:rsid w:val="00CE7DFB"/>
    <w:rsid w:val="00CF09E5"/>
    <w:rsid w:val="00CF1C10"/>
    <w:rsid w:val="00CF5F1A"/>
    <w:rsid w:val="00CF5FC9"/>
    <w:rsid w:val="00CF6698"/>
    <w:rsid w:val="00CF6E78"/>
    <w:rsid w:val="00D00349"/>
    <w:rsid w:val="00D00374"/>
    <w:rsid w:val="00D01745"/>
    <w:rsid w:val="00D0252A"/>
    <w:rsid w:val="00D0390E"/>
    <w:rsid w:val="00D03AE4"/>
    <w:rsid w:val="00D03E0A"/>
    <w:rsid w:val="00D043D0"/>
    <w:rsid w:val="00D04635"/>
    <w:rsid w:val="00D04E37"/>
    <w:rsid w:val="00D063B7"/>
    <w:rsid w:val="00D0771E"/>
    <w:rsid w:val="00D117E6"/>
    <w:rsid w:val="00D14658"/>
    <w:rsid w:val="00D1609A"/>
    <w:rsid w:val="00D1636E"/>
    <w:rsid w:val="00D167C6"/>
    <w:rsid w:val="00D20630"/>
    <w:rsid w:val="00D234DA"/>
    <w:rsid w:val="00D234F1"/>
    <w:rsid w:val="00D23DF4"/>
    <w:rsid w:val="00D24EEC"/>
    <w:rsid w:val="00D25960"/>
    <w:rsid w:val="00D30FC1"/>
    <w:rsid w:val="00D31201"/>
    <w:rsid w:val="00D31ADE"/>
    <w:rsid w:val="00D3309D"/>
    <w:rsid w:val="00D345EA"/>
    <w:rsid w:val="00D350D7"/>
    <w:rsid w:val="00D36B13"/>
    <w:rsid w:val="00D36F7F"/>
    <w:rsid w:val="00D4439B"/>
    <w:rsid w:val="00D44E6A"/>
    <w:rsid w:val="00D46749"/>
    <w:rsid w:val="00D46C52"/>
    <w:rsid w:val="00D53D54"/>
    <w:rsid w:val="00D53F92"/>
    <w:rsid w:val="00D540EC"/>
    <w:rsid w:val="00D54885"/>
    <w:rsid w:val="00D567CD"/>
    <w:rsid w:val="00D57597"/>
    <w:rsid w:val="00D604FE"/>
    <w:rsid w:val="00D61439"/>
    <w:rsid w:val="00D61501"/>
    <w:rsid w:val="00D615F9"/>
    <w:rsid w:val="00D6309D"/>
    <w:rsid w:val="00D645EB"/>
    <w:rsid w:val="00D649B1"/>
    <w:rsid w:val="00D658E5"/>
    <w:rsid w:val="00D66144"/>
    <w:rsid w:val="00D67314"/>
    <w:rsid w:val="00D6764C"/>
    <w:rsid w:val="00D67C6B"/>
    <w:rsid w:val="00D7037F"/>
    <w:rsid w:val="00D70DE7"/>
    <w:rsid w:val="00D722F3"/>
    <w:rsid w:val="00D72539"/>
    <w:rsid w:val="00D72844"/>
    <w:rsid w:val="00D73D2C"/>
    <w:rsid w:val="00D74970"/>
    <w:rsid w:val="00D753C9"/>
    <w:rsid w:val="00D75A19"/>
    <w:rsid w:val="00D778E7"/>
    <w:rsid w:val="00D804E1"/>
    <w:rsid w:val="00D80EE1"/>
    <w:rsid w:val="00D81569"/>
    <w:rsid w:val="00D81E27"/>
    <w:rsid w:val="00D840EB"/>
    <w:rsid w:val="00D8416B"/>
    <w:rsid w:val="00D85075"/>
    <w:rsid w:val="00D853D0"/>
    <w:rsid w:val="00D87247"/>
    <w:rsid w:val="00D91C27"/>
    <w:rsid w:val="00D951EF"/>
    <w:rsid w:val="00D967AE"/>
    <w:rsid w:val="00D96DE3"/>
    <w:rsid w:val="00DA0953"/>
    <w:rsid w:val="00DA0D4A"/>
    <w:rsid w:val="00DA39D2"/>
    <w:rsid w:val="00DA3EFD"/>
    <w:rsid w:val="00DA4D0E"/>
    <w:rsid w:val="00DA5F2E"/>
    <w:rsid w:val="00DA5F35"/>
    <w:rsid w:val="00DA7259"/>
    <w:rsid w:val="00DB0D78"/>
    <w:rsid w:val="00DB3F63"/>
    <w:rsid w:val="00DB455B"/>
    <w:rsid w:val="00DB736D"/>
    <w:rsid w:val="00DC27D5"/>
    <w:rsid w:val="00DC2C1E"/>
    <w:rsid w:val="00DC59D9"/>
    <w:rsid w:val="00DD0867"/>
    <w:rsid w:val="00DD2393"/>
    <w:rsid w:val="00DD2BB1"/>
    <w:rsid w:val="00DD34B7"/>
    <w:rsid w:val="00DD6169"/>
    <w:rsid w:val="00DD78CF"/>
    <w:rsid w:val="00DE14B6"/>
    <w:rsid w:val="00DE28DD"/>
    <w:rsid w:val="00DE43B9"/>
    <w:rsid w:val="00DE454D"/>
    <w:rsid w:val="00DE5319"/>
    <w:rsid w:val="00DE5ABC"/>
    <w:rsid w:val="00DE67C9"/>
    <w:rsid w:val="00DE68BA"/>
    <w:rsid w:val="00DE6C11"/>
    <w:rsid w:val="00DE72D0"/>
    <w:rsid w:val="00DF0155"/>
    <w:rsid w:val="00DF05F1"/>
    <w:rsid w:val="00DF142F"/>
    <w:rsid w:val="00DF18F6"/>
    <w:rsid w:val="00DF2253"/>
    <w:rsid w:val="00DF2ABB"/>
    <w:rsid w:val="00DF39E4"/>
    <w:rsid w:val="00DF41AA"/>
    <w:rsid w:val="00DF4DD2"/>
    <w:rsid w:val="00DF73DE"/>
    <w:rsid w:val="00E00109"/>
    <w:rsid w:val="00E0156D"/>
    <w:rsid w:val="00E0227D"/>
    <w:rsid w:val="00E0356F"/>
    <w:rsid w:val="00E04ABF"/>
    <w:rsid w:val="00E0627E"/>
    <w:rsid w:val="00E06312"/>
    <w:rsid w:val="00E06A5B"/>
    <w:rsid w:val="00E070DC"/>
    <w:rsid w:val="00E101DC"/>
    <w:rsid w:val="00E12F15"/>
    <w:rsid w:val="00E15E47"/>
    <w:rsid w:val="00E16E37"/>
    <w:rsid w:val="00E20077"/>
    <w:rsid w:val="00E20833"/>
    <w:rsid w:val="00E218E1"/>
    <w:rsid w:val="00E21F8C"/>
    <w:rsid w:val="00E229FA"/>
    <w:rsid w:val="00E263F6"/>
    <w:rsid w:val="00E2780E"/>
    <w:rsid w:val="00E27A3B"/>
    <w:rsid w:val="00E3189C"/>
    <w:rsid w:val="00E318C0"/>
    <w:rsid w:val="00E31C05"/>
    <w:rsid w:val="00E325B0"/>
    <w:rsid w:val="00E33995"/>
    <w:rsid w:val="00E35E74"/>
    <w:rsid w:val="00E40F0B"/>
    <w:rsid w:val="00E43947"/>
    <w:rsid w:val="00E43A4B"/>
    <w:rsid w:val="00E44165"/>
    <w:rsid w:val="00E4548F"/>
    <w:rsid w:val="00E46193"/>
    <w:rsid w:val="00E471B7"/>
    <w:rsid w:val="00E525C4"/>
    <w:rsid w:val="00E5600A"/>
    <w:rsid w:val="00E56991"/>
    <w:rsid w:val="00E56F31"/>
    <w:rsid w:val="00E5758E"/>
    <w:rsid w:val="00E60529"/>
    <w:rsid w:val="00E63567"/>
    <w:rsid w:val="00E63EA8"/>
    <w:rsid w:val="00E646D3"/>
    <w:rsid w:val="00E665D6"/>
    <w:rsid w:val="00E676F6"/>
    <w:rsid w:val="00E70274"/>
    <w:rsid w:val="00E70B7C"/>
    <w:rsid w:val="00E716FF"/>
    <w:rsid w:val="00E72ADC"/>
    <w:rsid w:val="00E73AD2"/>
    <w:rsid w:val="00E75DAB"/>
    <w:rsid w:val="00E7633C"/>
    <w:rsid w:val="00E768EA"/>
    <w:rsid w:val="00E8002A"/>
    <w:rsid w:val="00E806A9"/>
    <w:rsid w:val="00E84219"/>
    <w:rsid w:val="00E862EB"/>
    <w:rsid w:val="00E86847"/>
    <w:rsid w:val="00E86F22"/>
    <w:rsid w:val="00E934D7"/>
    <w:rsid w:val="00E94583"/>
    <w:rsid w:val="00E9622D"/>
    <w:rsid w:val="00E97027"/>
    <w:rsid w:val="00E9710C"/>
    <w:rsid w:val="00E9785D"/>
    <w:rsid w:val="00EA0E95"/>
    <w:rsid w:val="00EA3624"/>
    <w:rsid w:val="00EA6155"/>
    <w:rsid w:val="00EA6EF1"/>
    <w:rsid w:val="00EA7B2E"/>
    <w:rsid w:val="00EA7D1F"/>
    <w:rsid w:val="00EB0E09"/>
    <w:rsid w:val="00EB1FBF"/>
    <w:rsid w:val="00EB2AF2"/>
    <w:rsid w:val="00EB2CEE"/>
    <w:rsid w:val="00EB2D6D"/>
    <w:rsid w:val="00EB378B"/>
    <w:rsid w:val="00EB4FA6"/>
    <w:rsid w:val="00EB5267"/>
    <w:rsid w:val="00EB60AF"/>
    <w:rsid w:val="00EC04E3"/>
    <w:rsid w:val="00EC218F"/>
    <w:rsid w:val="00EC35E8"/>
    <w:rsid w:val="00EC3B07"/>
    <w:rsid w:val="00EC3CF8"/>
    <w:rsid w:val="00EC42D7"/>
    <w:rsid w:val="00EC517F"/>
    <w:rsid w:val="00EC7913"/>
    <w:rsid w:val="00EC7D81"/>
    <w:rsid w:val="00ED03BC"/>
    <w:rsid w:val="00ED15FF"/>
    <w:rsid w:val="00ED16AC"/>
    <w:rsid w:val="00ED372F"/>
    <w:rsid w:val="00ED3A77"/>
    <w:rsid w:val="00ED5805"/>
    <w:rsid w:val="00ED64C8"/>
    <w:rsid w:val="00ED6A37"/>
    <w:rsid w:val="00ED6CD6"/>
    <w:rsid w:val="00ED6D9A"/>
    <w:rsid w:val="00EE0698"/>
    <w:rsid w:val="00EE0773"/>
    <w:rsid w:val="00EE1011"/>
    <w:rsid w:val="00EE1F12"/>
    <w:rsid w:val="00EE2115"/>
    <w:rsid w:val="00EE242F"/>
    <w:rsid w:val="00EE310C"/>
    <w:rsid w:val="00EE32C3"/>
    <w:rsid w:val="00EE5306"/>
    <w:rsid w:val="00EE5FA3"/>
    <w:rsid w:val="00EE5FBF"/>
    <w:rsid w:val="00EF209E"/>
    <w:rsid w:val="00EF3A83"/>
    <w:rsid w:val="00EF4D17"/>
    <w:rsid w:val="00EF50BD"/>
    <w:rsid w:val="00EF58BB"/>
    <w:rsid w:val="00EF6DC3"/>
    <w:rsid w:val="00F00915"/>
    <w:rsid w:val="00F021E2"/>
    <w:rsid w:val="00F026C6"/>
    <w:rsid w:val="00F027BA"/>
    <w:rsid w:val="00F0337F"/>
    <w:rsid w:val="00F04004"/>
    <w:rsid w:val="00F04596"/>
    <w:rsid w:val="00F068E6"/>
    <w:rsid w:val="00F06BAC"/>
    <w:rsid w:val="00F06E48"/>
    <w:rsid w:val="00F070D3"/>
    <w:rsid w:val="00F0770D"/>
    <w:rsid w:val="00F139A8"/>
    <w:rsid w:val="00F154C3"/>
    <w:rsid w:val="00F1618C"/>
    <w:rsid w:val="00F1663B"/>
    <w:rsid w:val="00F16F1F"/>
    <w:rsid w:val="00F20B87"/>
    <w:rsid w:val="00F218DF"/>
    <w:rsid w:val="00F21C32"/>
    <w:rsid w:val="00F23A65"/>
    <w:rsid w:val="00F23B06"/>
    <w:rsid w:val="00F244CE"/>
    <w:rsid w:val="00F25164"/>
    <w:rsid w:val="00F26923"/>
    <w:rsid w:val="00F26D7F"/>
    <w:rsid w:val="00F2710D"/>
    <w:rsid w:val="00F30EFC"/>
    <w:rsid w:val="00F356A4"/>
    <w:rsid w:val="00F357CE"/>
    <w:rsid w:val="00F40BF4"/>
    <w:rsid w:val="00F40D5C"/>
    <w:rsid w:val="00F42718"/>
    <w:rsid w:val="00F4336E"/>
    <w:rsid w:val="00F4382A"/>
    <w:rsid w:val="00F439AE"/>
    <w:rsid w:val="00F451CA"/>
    <w:rsid w:val="00F45AE5"/>
    <w:rsid w:val="00F45FA8"/>
    <w:rsid w:val="00F46148"/>
    <w:rsid w:val="00F46583"/>
    <w:rsid w:val="00F46B92"/>
    <w:rsid w:val="00F50130"/>
    <w:rsid w:val="00F502D1"/>
    <w:rsid w:val="00F5251A"/>
    <w:rsid w:val="00F554F3"/>
    <w:rsid w:val="00F55A66"/>
    <w:rsid w:val="00F57118"/>
    <w:rsid w:val="00F60560"/>
    <w:rsid w:val="00F608F1"/>
    <w:rsid w:val="00F64A5E"/>
    <w:rsid w:val="00F67190"/>
    <w:rsid w:val="00F7076F"/>
    <w:rsid w:val="00F714DA"/>
    <w:rsid w:val="00F72BE3"/>
    <w:rsid w:val="00F736F1"/>
    <w:rsid w:val="00F73E40"/>
    <w:rsid w:val="00F75D4B"/>
    <w:rsid w:val="00F77100"/>
    <w:rsid w:val="00F80281"/>
    <w:rsid w:val="00F807E2"/>
    <w:rsid w:val="00F813D1"/>
    <w:rsid w:val="00F81E00"/>
    <w:rsid w:val="00F83B36"/>
    <w:rsid w:val="00F84710"/>
    <w:rsid w:val="00F86837"/>
    <w:rsid w:val="00F8683C"/>
    <w:rsid w:val="00F86F52"/>
    <w:rsid w:val="00F87093"/>
    <w:rsid w:val="00F90250"/>
    <w:rsid w:val="00F9033F"/>
    <w:rsid w:val="00F90F22"/>
    <w:rsid w:val="00F90F68"/>
    <w:rsid w:val="00F91158"/>
    <w:rsid w:val="00F93AD5"/>
    <w:rsid w:val="00F9524F"/>
    <w:rsid w:val="00FA1926"/>
    <w:rsid w:val="00FA24E6"/>
    <w:rsid w:val="00FA343E"/>
    <w:rsid w:val="00FA601C"/>
    <w:rsid w:val="00FB0752"/>
    <w:rsid w:val="00FB2EA9"/>
    <w:rsid w:val="00FB6094"/>
    <w:rsid w:val="00FB7C01"/>
    <w:rsid w:val="00FC0E1E"/>
    <w:rsid w:val="00FC1573"/>
    <w:rsid w:val="00FC1A49"/>
    <w:rsid w:val="00FC3573"/>
    <w:rsid w:val="00FC4460"/>
    <w:rsid w:val="00FD063A"/>
    <w:rsid w:val="00FD2ECA"/>
    <w:rsid w:val="00FD310F"/>
    <w:rsid w:val="00FD46C8"/>
    <w:rsid w:val="00FD551F"/>
    <w:rsid w:val="00FD74B8"/>
    <w:rsid w:val="00FD7912"/>
    <w:rsid w:val="00FE1701"/>
    <w:rsid w:val="00FE2193"/>
    <w:rsid w:val="00FE33AA"/>
    <w:rsid w:val="00FE3476"/>
    <w:rsid w:val="00FE4479"/>
    <w:rsid w:val="00FE4A02"/>
    <w:rsid w:val="00FE4CB0"/>
    <w:rsid w:val="00FE563F"/>
    <w:rsid w:val="00FE5E40"/>
    <w:rsid w:val="00FE5E51"/>
    <w:rsid w:val="00FE6AF6"/>
    <w:rsid w:val="00FE77DD"/>
    <w:rsid w:val="00FF1333"/>
    <w:rsid w:val="00FF196D"/>
    <w:rsid w:val="00FF3A61"/>
    <w:rsid w:val="00FF50AE"/>
    <w:rsid w:val="00FF6EBA"/>
    <w:rsid w:val="00FF77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1"/>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qFormat/>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semiHidden/>
    <w:unhideWhenUsed/>
    <w:rsid w:val="00793D80"/>
    <w:pPr>
      <w:tabs>
        <w:tab w:val="center" w:pos="4677"/>
        <w:tab w:val="right" w:pos="9355"/>
      </w:tabs>
      <w:spacing w:after="0" w:line="240" w:lineRule="auto"/>
    </w:pPr>
    <w:rPr>
      <w:sz w:val="20"/>
      <w:szCs w:val="20"/>
    </w:rPr>
  </w:style>
  <w:style w:type="character" w:customStyle="1" w:styleId="af1">
    <w:name w:val="Нижний колонтитул Знак"/>
    <w:link w:val="af0"/>
    <w:uiPriority w:val="99"/>
    <w:semiHidden/>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uiPriority w:val="99"/>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uiPriority w:val="99"/>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link w:val="ab"/>
    <w:uiPriority w:val="1"/>
    <w:rsid w:val="003226FF"/>
    <w:rPr>
      <w:rFonts w:eastAsia="Times New Roman"/>
      <w:sz w:val="22"/>
      <w:szCs w:val="22"/>
      <w:lang w:bidi="ar-SA"/>
    </w:rPr>
  </w:style>
  <w:style w:type="character" w:styleId="afc">
    <w:name w:val="Strong"/>
    <w:basedOn w:val="a1"/>
    <w:uiPriority w:val="22"/>
    <w:qFormat/>
    <w:rsid w:val="008C6411"/>
    <w:rPr>
      <w:b/>
      <w:bCs/>
    </w:rPr>
  </w:style>
  <w:style w:type="paragraph" w:styleId="afd">
    <w:name w:val="Normal (Web)"/>
    <w:aliases w:val="Обычный (Интернет)"/>
    <w:basedOn w:val="a0"/>
    <w:uiPriority w:val="1"/>
    <w:semiHidden/>
    <w:unhideWhenUsed/>
    <w:qFormat/>
    <w:rsid w:val="00D1609A"/>
    <w:pPr>
      <w:spacing w:before="100" w:beforeAutospacing="1" w:after="100" w:afterAutospacing="1" w:line="240" w:lineRule="auto"/>
    </w:pPr>
    <w:rPr>
      <w:rFonts w:ascii="Times New Roman" w:hAnsi="Times New Roman"/>
      <w:sz w:val="24"/>
      <w:szCs w:val="24"/>
    </w:rPr>
  </w:style>
  <w:style w:type="character" w:styleId="afe">
    <w:name w:val="Emphasis"/>
    <w:uiPriority w:val="20"/>
    <w:qFormat/>
    <w:rsid w:val="00ED372F"/>
    <w:rPr>
      <w:i/>
      <w:iCs/>
    </w:rPr>
  </w:style>
  <w:style w:type="character" w:customStyle="1" w:styleId="js-product-name">
    <w:name w:val="js-product-name"/>
    <w:basedOn w:val="a1"/>
    <w:rsid w:val="008C3D67"/>
  </w:style>
  <w:style w:type="character" w:customStyle="1" w:styleId="25">
    <w:name w:val="Основной шрифт абзаца2"/>
    <w:rsid w:val="00FD46C8"/>
  </w:style>
  <w:style w:type="paragraph" w:customStyle="1" w:styleId="ConsPlusNonformat">
    <w:name w:val="ConsPlusNonformat"/>
    <w:rsid w:val="00FD46C8"/>
    <w:pPr>
      <w:widowControl w:val="0"/>
      <w:suppressAutoHyphens/>
      <w:autoSpaceDE w:val="0"/>
    </w:pPr>
    <w:rPr>
      <w:rFonts w:ascii="Courier New" w:eastAsia="Times New Roman" w:hAnsi="Courier New" w:cs="Courier New"/>
      <w:lang w:eastAsia="zh-CN"/>
    </w:rPr>
  </w:style>
  <w:style w:type="paragraph" w:customStyle="1" w:styleId="13">
    <w:name w:val="Текст1"/>
    <w:basedOn w:val="a0"/>
    <w:rsid w:val="00FD46C8"/>
    <w:pPr>
      <w:widowControl w:val="0"/>
      <w:suppressAutoHyphens/>
      <w:autoSpaceDE w:val="0"/>
      <w:spacing w:after="0" w:line="240" w:lineRule="auto"/>
    </w:pPr>
    <w:rPr>
      <w:rFonts w:ascii="Courier New" w:hAnsi="Courier New" w:cs="Courier New"/>
      <w:sz w:val="20"/>
      <w:szCs w:val="20"/>
      <w:lang w:eastAsia="zh-CN"/>
    </w:rPr>
  </w:style>
  <w:style w:type="paragraph" w:customStyle="1" w:styleId="120">
    <w:name w:val="Обычный12"/>
    <w:rsid w:val="00D46C52"/>
    <w:pPr>
      <w:widowControl w:val="0"/>
      <w:snapToGrid w:val="0"/>
      <w:spacing w:line="300" w:lineRule="auto"/>
      <w:ind w:firstLine="720"/>
      <w:jc w:val="both"/>
    </w:pPr>
    <w:rPr>
      <w:rFonts w:ascii="Times New Roman" w:eastAsiaTheme="minorHAnsi" w:hAnsi="Times New Roman"/>
      <w:sz w:val="24"/>
      <w:szCs w:val="22"/>
      <w:lang w:eastAsia="en-US"/>
    </w:rPr>
  </w:style>
  <w:style w:type="character" w:styleId="aff">
    <w:name w:val="footnote reference"/>
    <w:semiHidden/>
    <w:unhideWhenUsed/>
    <w:rsid w:val="00D46C52"/>
    <w:rPr>
      <w:vertAlign w:val="superscript"/>
    </w:rPr>
  </w:style>
  <w:style w:type="character" w:customStyle="1" w:styleId="markedcontent">
    <w:name w:val="markedcontent"/>
    <w:basedOn w:val="a1"/>
    <w:rsid w:val="00D46C52"/>
  </w:style>
</w:styles>
</file>

<file path=word/webSettings.xml><?xml version="1.0" encoding="utf-8"?>
<w:webSettings xmlns:r="http://schemas.openxmlformats.org/officeDocument/2006/relationships" xmlns:w="http://schemas.openxmlformats.org/wordprocessingml/2006/main">
  <w:divs>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191696468">
      <w:bodyDiv w:val="1"/>
      <w:marLeft w:val="0"/>
      <w:marRight w:val="0"/>
      <w:marTop w:val="0"/>
      <w:marBottom w:val="0"/>
      <w:divBdr>
        <w:top w:val="none" w:sz="0" w:space="0" w:color="auto"/>
        <w:left w:val="none" w:sz="0" w:space="0" w:color="auto"/>
        <w:bottom w:val="none" w:sz="0" w:space="0" w:color="auto"/>
        <w:right w:val="none" w:sz="0" w:space="0" w:color="auto"/>
      </w:divBdr>
    </w:div>
    <w:div w:id="506554272">
      <w:bodyDiv w:val="1"/>
      <w:marLeft w:val="0"/>
      <w:marRight w:val="0"/>
      <w:marTop w:val="0"/>
      <w:marBottom w:val="0"/>
      <w:divBdr>
        <w:top w:val="none" w:sz="0" w:space="0" w:color="auto"/>
        <w:left w:val="none" w:sz="0" w:space="0" w:color="auto"/>
        <w:bottom w:val="none" w:sz="0" w:space="0" w:color="auto"/>
        <w:right w:val="none" w:sz="0" w:space="0" w:color="auto"/>
      </w:divBdr>
    </w:div>
    <w:div w:id="551817962">
      <w:bodyDiv w:val="1"/>
      <w:marLeft w:val="0"/>
      <w:marRight w:val="0"/>
      <w:marTop w:val="0"/>
      <w:marBottom w:val="0"/>
      <w:divBdr>
        <w:top w:val="none" w:sz="0" w:space="0" w:color="auto"/>
        <w:left w:val="none" w:sz="0" w:space="0" w:color="auto"/>
        <w:bottom w:val="none" w:sz="0" w:space="0" w:color="auto"/>
        <w:right w:val="none" w:sz="0" w:space="0" w:color="auto"/>
      </w:divBdr>
    </w:div>
    <w:div w:id="557976796">
      <w:bodyDiv w:val="1"/>
      <w:marLeft w:val="0"/>
      <w:marRight w:val="0"/>
      <w:marTop w:val="0"/>
      <w:marBottom w:val="0"/>
      <w:divBdr>
        <w:top w:val="none" w:sz="0" w:space="0" w:color="auto"/>
        <w:left w:val="none" w:sz="0" w:space="0" w:color="auto"/>
        <w:bottom w:val="none" w:sz="0" w:space="0" w:color="auto"/>
        <w:right w:val="none" w:sz="0" w:space="0" w:color="auto"/>
      </w:divBdr>
    </w:div>
    <w:div w:id="569538571">
      <w:bodyDiv w:val="1"/>
      <w:marLeft w:val="0"/>
      <w:marRight w:val="0"/>
      <w:marTop w:val="0"/>
      <w:marBottom w:val="0"/>
      <w:divBdr>
        <w:top w:val="none" w:sz="0" w:space="0" w:color="auto"/>
        <w:left w:val="none" w:sz="0" w:space="0" w:color="auto"/>
        <w:bottom w:val="none" w:sz="0" w:space="0" w:color="auto"/>
        <w:right w:val="none" w:sz="0" w:space="0" w:color="auto"/>
      </w:divBdr>
    </w:div>
    <w:div w:id="618029254">
      <w:bodyDiv w:val="1"/>
      <w:marLeft w:val="0"/>
      <w:marRight w:val="0"/>
      <w:marTop w:val="0"/>
      <w:marBottom w:val="0"/>
      <w:divBdr>
        <w:top w:val="none" w:sz="0" w:space="0" w:color="auto"/>
        <w:left w:val="none" w:sz="0" w:space="0" w:color="auto"/>
        <w:bottom w:val="none" w:sz="0" w:space="0" w:color="auto"/>
        <w:right w:val="none" w:sz="0" w:space="0" w:color="auto"/>
      </w:divBdr>
    </w:div>
    <w:div w:id="941759841">
      <w:bodyDiv w:val="1"/>
      <w:marLeft w:val="0"/>
      <w:marRight w:val="0"/>
      <w:marTop w:val="0"/>
      <w:marBottom w:val="0"/>
      <w:divBdr>
        <w:top w:val="none" w:sz="0" w:space="0" w:color="auto"/>
        <w:left w:val="none" w:sz="0" w:space="0" w:color="auto"/>
        <w:bottom w:val="none" w:sz="0" w:space="0" w:color="auto"/>
        <w:right w:val="none" w:sz="0" w:space="0" w:color="auto"/>
      </w:divBdr>
    </w:div>
    <w:div w:id="961032594">
      <w:bodyDiv w:val="1"/>
      <w:marLeft w:val="0"/>
      <w:marRight w:val="0"/>
      <w:marTop w:val="0"/>
      <w:marBottom w:val="0"/>
      <w:divBdr>
        <w:top w:val="none" w:sz="0" w:space="0" w:color="auto"/>
        <w:left w:val="none" w:sz="0" w:space="0" w:color="auto"/>
        <w:bottom w:val="none" w:sz="0" w:space="0" w:color="auto"/>
        <w:right w:val="none" w:sz="0" w:space="0" w:color="auto"/>
      </w:divBdr>
    </w:div>
    <w:div w:id="1247425296">
      <w:bodyDiv w:val="1"/>
      <w:marLeft w:val="0"/>
      <w:marRight w:val="0"/>
      <w:marTop w:val="0"/>
      <w:marBottom w:val="0"/>
      <w:divBdr>
        <w:top w:val="none" w:sz="0" w:space="0" w:color="auto"/>
        <w:left w:val="none" w:sz="0" w:space="0" w:color="auto"/>
        <w:bottom w:val="none" w:sz="0" w:space="0" w:color="auto"/>
        <w:right w:val="none" w:sz="0" w:space="0" w:color="auto"/>
      </w:divBdr>
    </w:div>
    <w:div w:id="1409577111">
      <w:bodyDiv w:val="1"/>
      <w:marLeft w:val="0"/>
      <w:marRight w:val="0"/>
      <w:marTop w:val="0"/>
      <w:marBottom w:val="0"/>
      <w:divBdr>
        <w:top w:val="none" w:sz="0" w:space="0" w:color="auto"/>
        <w:left w:val="none" w:sz="0" w:space="0" w:color="auto"/>
        <w:bottom w:val="none" w:sz="0" w:space="0" w:color="auto"/>
        <w:right w:val="none" w:sz="0" w:space="0" w:color="auto"/>
      </w:divBdr>
    </w:div>
    <w:div w:id="1417050880">
      <w:bodyDiv w:val="1"/>
      <w:marLeft w:val="0"/>
      <w:marRight w:val="0"/>
      <w:marTop w:val="0"/>
      <w:marBottom w:val="0"/>
      <w:divBdr>
        <w:top w:val="none" w:sz="0" w:space="0" w:color="auto"/>
        <w:left w:val="none" w:sz="0" w:space="0" w:color="auto"/>
        <w:bottom w:val="none" w:sz="0" w:space="0" w:color="auto"/>
        <w:right w:val="none" w:sz="0" w:space="0" w:color="auto"/>
      </w:divBdr>
    </w:div>
    <w:div w:id="1509905881">
      <w:bodyDiv w:val="1"/>
      <w:marLeft w:val="0"/>
      <w:marRight w:val="0"/>
      <w:marTop w:val="0"/>
      <w:marBottom w:val="0"/>
      <w:divBdr>
        <w:top w:val="none" w:sz="0" w:space="0" w:color="auto"/>
        <w:left w:val="none" w:sz="0" w:space="0" w:color="auto"/>
        <w:bottom w:val="none" w:sz="0" w:space="0" w:color="auto"/>
        <w:right w:val="none" w:sz="0" w:space="0" w:color="auto"/>
      </w:divBdr>
    </w:div>
    <w:div w:id="1692295894">
      <w:bodyDiv w:val="1"/>
      <w:marLeft w:val="0"/>
      <w:marRight w:val="0"/>
      <w:marTop w:val="0"/>
      <w:marBottom w:val="0"/>
      <w:divBdr>
        <w:top w:val="none" w:sz="0" w:space="0" w:color="auto"/>
        <w:left w:val="none" w:sz="0" w:space="0" w:color="auto"/>
        <w:bottom w:val="none" w:sz="0" w:space="0" w:color="auto"/>
        <w:right w:val="none" w:sz="0" w:space="0" w:color="auto"/>
      </w:divBdr>
    </w:div>
    <w:div w:id="1722902894">
      <w:bodyDiv w:val="1"/>
      <w:marLeft w:val="0"/>
      <w:marRight w:val="0"/>
      <w:marTop w:val="0"/>
      <w:marBottom w:val="0"/>
      <w:divBdr>
        <w:top w:val="none" w:sz="0" w:space="0" w:color="auto"/>
        <w:left w:val="none" w:sz="0" w:space="0" w:color="auto"/>
        <w:bottom w:val="none" w:sz="0" w:space="0" w:color="auto"/>
        <w:right w:val="none" w:sz="0" w:space="0" w:color="auto"/>
      </w:divBdr>
    </w:div>
    <w:div w:id="1915814338">
      <w:bodyDiv w:val="1"/>
      <w:marLeft w:val="0"/>
      <w:marRight w:val="0"/>
      <w:marTop w:val="0"/>
      <w:marBottom w:val="0"/>
      <w:divBdr>
        <w:top w:val="none" w:sz="0" w:space="0" w:color="auto"/>
        <w:left w:val="none" w:sz="0" w:space="0" w:color="auto"/>
        <w:bottom w:val="none" w:sz="0" w:space="0" w:color="auto"/>
        <w:right w:val="none" w:sz="0" w:space="0" w:color="auto"/>
      </w:divBdr>
    </w:div>
    <w:div w:id="202416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6C2D7BFBD6DB319BF272DF6850ECA5DB7AAD012E2CBB9C40A80EA6696996242C4CB18983061B2DS2a6P" TargetMode="External"/><Relationship Id="rId13" Type="http://schemas.openxmlformats.org/officeDocument/2006/relationships/hyperlink" Target="https://login.consultant.ru/link/?req=doc&amp;base=LAW&amp;n=466154&amp;dst=1239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6154&amp;dst=1238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12383" TargetMode="External"/><Relationship Id="rId5" Type="http://schemas.openxmlformats.org/officeDocument/2006/relationships/webSettings" Target="webSettings.xml"/><Relationship Id="rId15" Type="http://schemas.openxmlformats.org/officeDocument/2006/relationships/hyperlink" Target="mailto:ontrakt-kaluga@mail.ru" TargetMode="External"/><Relationship Id="rId10" Type="http://schemas.openxmlformats.org/officeDocument/2006/relationships/hyperlink" Target="consultantplus://offline/ref=F880724C95A6F53CA13802A1DDE1908CA54BF857B6D8F82BC830BC0AA28998EBC72BBDE72C0C150C22CF99E8D9C60009EE2A9D61384682ECD7x8L"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1668" TargetMode="External"/><Relationship Id="rId14" Type="http://schemas.openxmlformats.org/officeDocument/2006/relationships/hyperlink" Target="mailto:veles-rosto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BBADB-39F0-472F-83E7-01D512227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6778</Words>
  <Characters>38635</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45323</CharactersWithSpaces>
  <SharedDoc>false</SharedDoc>
  <HLinks>
    <vt:vector size="36" baseType="variant">
      <vt:variant>
        <vt:i4>524354</vt:i4>
      </vt:variant>
      <vt:variant>
        <vt:i4>15</vt:i4>
      </vt:variant>
      <vt:variant>
        <vt:i4>0</vt:i4>
      </vt:variant>
      <vt:variant>
        <vt:i4>5</vt:i4>
      </vt:variant>
      <vt:variant>
        <vt:lpwstr>https://login.consultant.ru/link/?req=doc&amp;base=LAW&amp;n=466154&amp;dst=12390</vt:lpwstr>
      </vt:variant>
      <vt:variant>
        <vt:lpwstr/>
      </vt:variant>
      <vt:variant>
        <vt:i4>589890</vt:i4>
      </vt:variant>
      <vt:variant>
        <vt:i4>12</vt:i4>
      </vt:variant>
      <vt:variant>
        <vt:i4>0</vt:i4>
      </vt:variant>
      <vt:variant>
        <vt:i4>5</vt:i4>
      </vt:variant>
      <vt:variant>
        <vt:lpwstr>https://login.consultant.ru/link/?req=doc&amp;base=LAW&amp;n=466154&amp;dst=12386</vt:lpwstr>
      </vt:variant>
      <vt:variant>
        <vt:lpwstr/>
      </vt:variant>
      <vt:variant>
        <vt:i4>589890</vt:i4>
      </vt:variant>
      <vt:variant>
        <vt:i4>9</vt:i4>
      </vt:variant>
      <vt:variant>
        <vt:i4>0</vt:i4>
      </vt:variant>
      <vt:variant>
        <vt:i4>5</vt:i4>
      </vt:variant>
      <vt:variant>
        <vt:lpwstr>https://login.consultant.ru/link/?req=doc&amp;base=LAW&amp;n=466154&amp;dst=12383</vt:lpwstr>
      </vt:variant>
      <vt:variant>
        <vt:lpwstr/>
      </vt:variant>
      <vt:variant>
        <vt:i4>6881332</vt:i4>
      </vt:variant>
      <vt:variant>
        <vt:i4>6</vt:i4>
      </vt:variant>
      <vt:variant>
        <vt:i4>0</vt:i4>
      </vt:variant>
      <vt:variant>
        <vt:i4>5</vt:i4>
      </vt:variant>
      <vt:variant>
        <vt:lpwstr>consultantplus://offline/ref=F880724C95A6F53CA13802A1DDE1908CA54BF857B6D8F82BC830BC0AA28998EBC72BBDE72C0C150C22CF99E8D9C60009EE2A9D61384682ECD7x8L</vt:lpwstr>
      </vt:variant>
      <vt:variant>
        <vt:lpwstr/>
      </vt:variant>
      <vt:variant>
        <vt:i4>983107</vt:i4>
      </vt:variant>
      <vt:variant>
        <vt:i4>3</vt:i4>
      </vt:variant>
      <vt:variant>
        <vt:i4>0</vt:i4>
      </vt:variant>
      <vt:variant>
        <vt:i4>5</vt:i4>
      </vt:variant>
      <vt:variant>
        <vt:lpwstr>https://login.consultant.ru/link/?req=doc&amp;base=LAW&amp;n=465243&amp;dst=1668</vt:lpwstr>
      </vt:variant>
      <vt:variant>
        <vt:lpwstr/>
      </vt:variant>
      <vt:variant>
        <vt:i4>3080298</vt:i4>
      </vt:variant>
      <vt:variant>
        <vt:i4>0</vt:i4>
      </vt:variant>
      <vt:variant>
        <vt:i4>0</vt:i4>
      </vt:variant>
      <vt:variant>
        <vt:i4>5</vt:i4>
      </vt:variant>
      <vt:variant>
        <vt:lpwstr>consultantplus://offline/ref=E46C2D7BFBD6DB319BF272DF6850ECA5DB7AAD012E2CBB9C40A80EA6696996242C4CB18983061B2DS2a6P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АЛЕНА</dc:creator>
  <cp:lastModifiedBy>П.М. Галкин</cp:lastModifiedBy>
  <cp:revision>4</cp:revision>
  <cp:lastPrinted>2026-07-29T07:39:00Z</cp:lastPrinted>
  <dcterms:created xsi:type="dcterms:W3CDTF">2026-07-29T07:17:00Z</dcterms:created>
  <dcterms:modified xsi:type="dcterms:W3CDTF">2026-07-29T08:14:00Z</dcterms:modified>
</cp:coreProperties>
</file>