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3324" w14:textId="315ED73D"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882ABF">
        <w:rPr>
          <w:rFonts w:ascii="Arial Narrow" w:hAnsi="Arial Narrow" w:cs="Times New Roman"/>
          <w:b/>
          <w:bCs/>
          <w:color w:val="FFFFFF" w:themeColor="background1"/>
        </w:rPr>
        <w:t>20260808</w:t>
      </w:r>
    </w:p>
    <w:p w14:paraId="6A31A492"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0D837399" w14:textId="6D8C56DC"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882ABF">
        <w:rPr>
          <w:rFonts w:ascii="Arial Narrow" w:hAnsi="Arial Narrow"/>
          <w:b/>
          <w:bCs/>
          <w:color w:val="FFFFFF" w:themeColor="background1"/>
          <w:sz w:val="28"/>
          <w:szCs w:val="36"/>
        </w:rPr>
        <w:t>20260808</w:t>
      </w:r>
      <w:r w:rsidRPr="0014119F">
        <w:rPr>
          <w:rFonts w:ascii="Arial Narrow" w:hAnsi="Arial Narrow"/>
          <w:b/>
          <w:bCs/>
          <w:color w:val="FFFFFF" w:themeColor="background1"/>
          <w:sz w:val="28"/>
          <w:szCs w:val="36"/>
        </w:rPr>
        <w:t xml:space="preserve"> от </w:t>
      </w:r>
      <w:r w:rsidR="00882ABF">
        <w:rPr>
          <w:rFonts w:ascii="Arial Narrow" w:hAnsi="Arial Narrow"/>
          <w:b/>
          <w:bCs/>
          <w:color w:val="FFFFFF" w:themeColor="background1"/>
          <w:sz w:val="28"/>
          <w:szCs w:val="36"/>
        </w:rPr>
        <w:t>7 августа 2026 г.</w:t>
      </w:r>
    </w:p>
    <w:p w14:paraId="06F6600B" w14:textId="77777777" w:rsidR="00282DFA" w:rsidRPr="00864475" w:rsidRDefault="00282DFA" w:rsidP="00282DFA">
      <w:pPr>
        <w:spacing w:after="0"/>
        <w:jc w:val="center"/>
        <w:rPr>
          <w:rFonts w:ascii="Arial Narrow" w:hAnsi="Arial Narrow"/>
        </w:rPr>
      </w:pPr>
    </w:p>
    <w:p w14:paraId="34CF46F6" w14:textId="72364F5C" w:rsidR="00282DFA" w:rsidRPr="00882ABF" w:rsidRDefault="00882ABF" w:rsidP="00282DFA">
      <w:pPr>
        <w:spacing w:after="0"/>
        <w:jc w:val="center"/>
        <w:rPr>
          <w:rFonts w:ascii="Arial Narrow" w:hAnsi="Arial Narrow"/>
          <w:sz w:val="24"/>
          <w:szCs w:val="24"/>
        </w:rPr>
      </w:pPr>
      <w:r>
        <w:rPr>
          <w:rFonts w:ascii="Arial Narrow" w:hAnsi="Arial Narrow" w:cs="Times New Roman"/>
          <w:b/>
          <w:bCs/>
          <w:sz w:val="24"/>
          <w:szCs w:val="24"/>
        </w:rPr>
        <w:t>Поставка измерительного оборудования и комплектующих для нужд НТЦ УП РАН</w:t>
      </w:r>
    </w:p>
    <w:p w14:paraId="0EE2115B" w14:textId="77777777" w:rsidR="00282DFA" w:rsidRPr="00882ABF"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0A5957E8" w14:textId="77777777" w:rsidTr="009822FD">
        <w:tc>
          <w:tcPr>
            <w:tcW w:w="2800" w:type="dxa"/>
          </w:tcPr>
          <w:p w14:paraId="11C07633"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1F834777" w14:textId="16143D72" w:rsidR="00282DFA" w:rsidRPr="004B422C" w:rsidRDefault="00882ABF"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281865F0" w14:textId="77777777" w:rsidTr="009822FD">
        <w:tc>
          <w:tcPr>
            <w:tcW w:w="2800" w:type="dxa"/>
          </w:tcPr>
          <w:p w14:paraId="208E1130"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053610DE"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0631D17E"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403E9522"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3BEC0255"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68224D92"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0706B9F3"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16F2E3BB" w14:textId="77777777" w:rsidTr="009822FD">
        <w:tc>
          <w:tcPr>
            <w:tcW w:w="2800" w:type="dxa"/>
          </w:tcPr>
          <w:p w14:paraId="4B0B66AD"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0F6EE76C" w14:textId="20AA7A89" w:rsidR="00282DFA" w:rsidRPr="001A4AA8" w:rsidRDefault="00882ABF" w:rsidP="009822FD">
            <w:pPr>
              <w:jc w:val="both"/>
              <w:rPr>
                <w:rFonts w:ascii="Arial Narrow" w:hAnsi="Arial Narrow" w:cs="Times New Roman"/>
                <w:b/>
                <w:bCs/>
              </w:rPr>
            </w:pPr>
            <w:r>
              <w:rPr>
                <w:rFonts w:ascii="Arial Narrow" w:hAnsi="Arial Narrow" w:cs="Times New Roman"/>
                <w:b/>
                <w:bCs/>
              </w:rPr>
              <w:t>Поставка измерительного оборудования и комплектующих для нужд НТЦ УП РАН</w:t>
            </w:r>
          </w:p>
          <w:p w14:paraId="2CB0D548"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7EA572A0" w14:textId="77777777" w:rsidTr="009822FD">
        <w:tc>
          <w:tcPr>
            <w:tcW w:w="2800" w:type="dxa"/>
          </w:tcPr>
          <w:p w14:paraId="7F1735BA"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387514A3" w14:textId="4BD95F2A" w:rsidR="00282DFA" w:rsidRPr="00882ABF" w:rsidRDefault="00882ABF" w:rsidP="009822FD">
            <w:pPr>
              <w:jc w:val="both"/>
              <w:rPr>
                <w:rFonts w:ascii="Arial Narrow" w:hAnsi="Arial Narrow" w:cs="Times New Roman"/>
              </w:rPr>
            </w:pPr>
            <w:r w:rsidRPr="00882ABF">
              <w:rPr>
                <w:rFonts w:ascii="Arial Narrow" w:hAnsi="Arial Narrow" w:cs="Times New Roman"/>
              </w:rPr>
              <w:t>117342, г. Москва, ул. Бутлерова, д. 15, НТЦ УП РАН</w:t>
            </w:r>
          </w:p>
        </w:tc>
      </w:tr>
      <w:tr w:rsidR="00282DFA" w:rsidRPr="004B422C" w14:paraId="3567C0C6" w14:textId="77777777" w:rsidTr="009822FD">
        <w:tc>
          <w:tcPr>
            <w:tcW w:w="2800" w:type="dxa"/>
          </w:tcPr>
          <w:p w14:paraId="2C2B53EB"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153F3883" w14:textId="56D6715B" w:rsidR="00282DFA" w:rsidRPr="004B422C" w:rsidRDefault="00882ABF" w:rsidP="009822FD">
            <w:pPr>
              <w:jc w:val="both"/>
              <w:rPr>
                <w:rFonts w:ascii="Arial Narrow" w:hAnsi="Arial Narrow" w:cs="Times New Roman"/>
              </w:rPr>
            </w:pPr>
            <w:r>
              <w:rPr>
                <w:rFonts w:ascii="Arial Narrow" w:hAnsi="Arial Narrow" w:cs="Times New Roman"/>
              </w:rPr>
              <w:t>30 календарных дней с даты заключения Договора</w:t>
            </w:r>
          </w:p>
        </w:tc>
      </w:tr>
      <w:tr w:rsidR="00282DFA" w:rsidRPr="004B422C" w14:paraId="34D24A43" w14:textId="77777777" w:rsidTr="009822FD">
        <w:tc>
          <w:tcPr>
            <w:tcW w:w="2800" w:type="dxa"/>
          </w:tcPr>
          <w:p w14:paraId="685B34D5"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0E06C578" w14:textId="777FBEE5" w:rsidR="00282DFA" w:rsidRPr="00882ABF" w:rsidRDefault="00882ABF" w:rsidP="009822FD">
            <w:pPr>
              <w:jc w:val="both"/>
              <w:rPr>
                <w:rFonts w:ascii="Arial Narrow" w:hAnsi="Arial Narrow" w:cs="Times New Roman"/>
              </w:rPr>
            </w:pPr>
            <w:r w:rsidRPr="00882ABF">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07B72789" w14:textId="77777777" w:rsidTr="009822FD">
        <w:tc>
          <w:tcPr>
            <w:tcW w:w="2800" w:type="dxa"/>
          </w:tcPr>
          <w:p w14:paraId="0277B2A0"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450C6623" w14:textId="5D870116" w:rsidR="00282DFA" w:rsidRPr="004B422C" w:rsidRDefault="00882ABF" w:rsidP="009822FD">
            <w:pPr>
              <w:jc w:val="both"/>
              <w:rPr>
                <w:rFonts w:ascii="Arial Narrow" w:hAnsi="Arial Narrow" w:cs="Times New Roman"/>
              </w:rPr>
            </w:pPr>
            <w:r>
              <w:rPr>
                <w:rFonts w:ascii="Arial Narrow" w:hAnsi="Arial Narrow" w:cs="Times New Roman"/>
              </w:rPr>
              <w:t>53 699 (Пятьдесят три тысячи шестьсот девяносто девять) рублей 00 копеек</w:t>
            </w:r>
          </w:p>
        </w:tc>
      </w:tr>
      <w:tr w:rsidR="00282DFA" w:rsidRPr="004B422C" w14:paraId="6B3AFB71" w14:textId="77777777" w:rsidTr="009822FD">
        <w:tc>
          <w:tcPr>
            <w:tcW w:w="2800" w:type="dxa"/>
          </w:tcPr>
          <w:p w14:paraId="18745C95"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4310813E" w14:textId="1BE23292" w:rsidR="00282DFA" w:rsidRPr="004B422C" w:rsidRDefault="00882ABF" w:rsidP="009822FD">
            <w:pPr>
              <w:jc w:val="both"/>
              <w:rPr>
                <w:rFonts w:ascii="Arial Narrow" w:hAnsi="Arial Narrow" w:cs="Times New Roman"/>
              </w:rPr>
            </w:pPr>
            <w:r>
              <w:rPr>
                <w:rFonts w:ascii="Arial Narrow" w:hAnsi="Arial Narrow" w:cs="Times New Roman"/>
              </w:rPr>
              <w:t>Авансовый платеж не предусмотрен</w:t>
            </w:r>
          </w:p>
        </w:tc>
      </w:tr>
      <w:tr w:rsidR="00282DFA" w:rsidRPr="004B422C" w14:paraId="7E820A44" w14:textId="77777777" w:rsidTr="009822FD">
        <w:tc>
          <w:tcPr>
            <w:tcW w:w="2800" w:type="dxa"/>
          </w:tcPr>
          <w:p w14:paraId="50CD08A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64D29A9B"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723F255D" w14:textId="77777777" w:rsidTr="009822FD">
        <w:tc>
          <w:tcPr>
            <w:tcW w:w="2800" w:type="dxa"/>
          </w:tcPr>
          <w:p w14:paraId="5DD0CA5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2DF02EC6"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1D5B81C5" w14:textId="77777777" w:rsidTr="009822FD">
        <w:tc>
          <w:tcPr>
            <w:tcW w:w="2800" w:type="dxa"/>
          </w:tcPr>
          <w:p w14:paraId="7B894CE7"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5D583E51"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0699A7E0" w14:textId="77777777" w:rsidTr="009822FD">
        <w:tc>
          <w:tcPr>
            <w:tcW w:w="2800" w:type="dxa"/>
          </w:tcPr>
          <w:p w14:paraId="5A8E1BF6"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18D38B74"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4FCA01D5"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13B530D5" w14:textId="77777777" w:rsidR="00282DFA" w:rsidRDefault="00282DFA" w:rsidP="00282DFA">
      <w:pPr>
        <w:spacing w:after="0" w:line="276" w:lineRule="auto"/>
        <w:jc w:val="center"/>
        <w:rPr>
          <w:rFonts w:ascii="Arial Narrow" w:eastAsia="Arial" w:hAnsi="Arial Narrow" w:cs="Times New Roman"/>
          <w:iCs/>
          <w:color w:val="EE0000"/>
          <w:lang w:val="en-US"/>
        </w:rPr>
      </w:pPr>
    </w:p>
    <w:p w14:paraId="291F16CC"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28BA6B86" w14:textId="31729DF6"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882ABF">
        <w:rPr>
          <w:rFonts w:ascii="Arial Narrow" w:eastAsia="Arial" w:hAnsi="Arial Narrow" w:cs="Times New Roman"/>
          <w:b/>
          <w:iCs/>
          <w:color w:val="FFFFFF" w:themeColor="background1"/>
        </w:rPr>
        <w:t>20260808</w:t>
      </w:r>
    </w:p>
    <w:p w14:paraId="12BBBE3D"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477DD35F"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1E4BFC02" w14:textId="77777777" w:rsidTr="00D4214D">
        <w:tc>
          <w:tcPr>
            <w:tcW w:w="10206" w:type="dxa"/>
          </w:tcPr>
          <w:p w14:paraId="4122B99B" w14:textId="720EF918"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882ABF">
              <w:rPr>
                <w:rFonts w:ascii="Arial Narrow" w:hAnsi="Arial Narrow"/>
                <w:b/>
                <w:sz w:val="32"/>
                <w:szCs w:val="32"/>
              </w:rPr>
              <w:t>20260808</w:t>
            </w:r>
          </w:p>
          <w:p w14:paraId="6C373DD5" w14:textId="77777777" w:rsidR="00E27747" w:rsidRPr="00282DFA" w:rsidRDefault="00E27747" w:rsidP="00D4214D">
            <w:pPr>
              <w:spacing w:line="276" w:lineRule="auto"/>
              <w:jc w:val="center"/>
              <w:rPr>
                <w:rFonts w:ascii="Arial Narrow" w:hAnsi="Arial Narrow"/>
                <w:b/>
                <w:bCs/>
              </w:rPr>
            </w:pPr>
          </w:p>
        </w:tc>
      </w:tr>
      <w:tr w:rsidR="00E27747" w:rsidRPr="00282DFA" w14:paraId="44B8EA98" w14:textId="77777777" w:rsidTr="00D4214D">
        <w:tc>
          <w:tcPr>
            <w:tcW w:w="10206" w:type="dxa"/>
            <w:tcBorders>
              <w:top w:val="nil"/>
              <w:left w:val="nil"/>
              <w:bottom w:val="single" w:sz="4" w:space="0" w:color="auto"/>
              <w:right w:val="nil"/>
            </w:tcBorders>
            <w:hideMark/>
          </w:tcPr>
          <w:p w14:paraId="640F944B" w14:textId="6C9A1E46" w:rsidR="00E27747" w:rsidRPr="00282DFA" w:rsidRDefault="00882ABF" w:rsidP="00D4214D">
            <w:pPr>
              <w:spacing w:line="276" w:lineRule="auto"/>
              <w:jc w:val="center"/>
              <w:rPr>
                <w:rFonts w:ascii="Arial Narrow" w:hAnsi="Arial Narrow"/>
                <w:b/>
                <w:bCs/>
                <w:sz w:val="24"/>
                <w:szCs w:val="24"/>
              </w:rPr>
            </w:pPr>
            <w:r>
              <w:rPr>
                <w:rFonts w:ascii="Arial Narrow" w:eastAsia="Arial" w:hAnsi="Arial Narrow"/>
                <w:b/>
                <w:bCs/>
                <w:sz w:val="24"/>
                <w:szCs w:val="24"/>
              </w:rPr>
              <w:t>Поставка измерительного оборудования и комплектующих для нужд НТЦ УП РАН</w:t>
            </w:r>
          </w:p>
        </w:tc>
      </w:tr>
      <w:tr w:rsidR="00E27747" w:rsidRPr="00282DFA" w14:paraId="53116E84" w14:textId="77777777" w:rsidTr="00D4214D">
        <w:tc>
          <w:tcPr>
            <w:tcW w:w="10206" w:type="dxa"/>
            <w:tcBorders>
              <w:top w:val="single" w:sz="4" w:space="0" w:color="auto"/>
              <w:left w:val="nil"/>
              <w:bottom w:val="nil"/>
              <w:right w:val="nil"/>
            </w:tcBorders>
            <w:hideMark/>
          </w:tcPr>
          <w:p w14:paraId="050CB1E6"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75332B0A" w14:textId="77777777" w:rsidTr="00D4214D">
        <w:tc>
          <w:tcPr>
            <w:tcW w:w="10206" w:type="dxa"/>
            <w:tcBorders>
              <w:top w:val="nil"/>
              <w:left w:val="nil"/>
              <w:bottom w:val="single" w:sz="4" w:space="0" w:color="auto"/>
              <w:right w:val="nil"/>
            </w:tcBorders>
            <w:hideMark/>
          </w:tcPr>
          <w:p w14:paraId="5EC98D00"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7417AD70" w14:textId="77777777" w:rsidTr="00D4214D">
        <w:tc>
          <w:tcPr>
            <w:tcW w:w="10206" w:type="dxa"/>
            <w:tcBorders>
              <w:top w:val="single" w:sz="4" w:space="0" w:color="auto"/>
              <w:left w:val="nil"/>
              <w:bottom w:val="nil"/>
              <w:right w:val="nil"/>
            </w:tcBorders>
            <w:hideMark/>
          </w:tcPr>
          <w:p w14:paraId="47070A01"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4B65A32A"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119E831D" w14:textId="77777777" w:rsidTr="00D4214D">
        <w:tc>
          <w:tcPr>
            <w:tcW w:w="3209" w:type="dxa"/>
          </w:tcPr>
          <w:p w14:paraId="1531574E"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20EF0508"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0CA0D881"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0918B67F" w14:textId="77777777" w:rsidR="00E27747" w:rsidRPr="00E27747" w:rsidRDefault="00E27747" w:rsidP="00E27747">
      <w:pPr>
        <w:spacing w:after="0" w:line="276" w:lineRule="auto"/>
        <w:ind w:firstLine="284"/>
        <w:jc w:val="both"/>
        <w:rPr>
          <w:rFonts w:ascii="Arial Narrow" w:hAnsi="Arial Narrow" w:cs="Times New Roman"/>
        </w:rPr>
      </w:pPr>
    </w:p>
    <w:p w14:paraId="141DDA24"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58464CCD" w14:textId="34D64221"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882ABF">
        <w:rPr>
          <w:rFonts w:ascii="Arial Narrow" w:hAnsi="Arial Narrow" w:cs="Times New Roman"/>
        </w:rPr>
        <w:t>Решение о закупке у единственного поставщика (подрядчика, исполнителя) №20260808</w:t>
      </w:r>
      <w:r w:rsidR="00E27747" w:rsidRPr="00E27747">
        <w:rPr>
          <w:rFonts w:ascii="Arial Narrow" w:hAnsi="Arial Narrow" w:cs="Times New Roman"/>
        </w:rPr>
        <w:t xml:space="preserve"> от </w:t>
      </w:r>
      <w:r w:rsidR="00882ABF">
        <w:rPr>
          <w:rFonts w:ascii="Arial Narrow" w:hAnsi="Arial Narrow" w:cs="Times New Roman"/>
        </w:rPr>
        <w:t>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1BFD3761" w14:textId="77777777" w:rsidR="00630DA9" w:rsidRPr="00E27747" w:rsidRDefault="00630DA9" w:rsidP="00051435">
      <w:pPr>
        <w:spacing w:after="0" w:line="240" w:lineRule="auto"/>
        <w:ind w:firstLine="567"/>
        <w:jc w:val="both"/>
        <w:rPr>
          <w:rFonts w:ascii="Arial Narrow" w:hAnsi="Arial Narrow" w:cs="Times New Roman"/>
        </w:rPr>
      </w:pPr>
    </w:p>
    <w:p w14:paraId="5C425516"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77C70674"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294F8BB3"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6BAF19BB" w14:textId="77777777" w:rsidR="00630DA9" w:rsidRPr="00E27747" w:rsidRDefault="00630DA9" w:rsidP="00051435">
      <w:pPr>
        <w:spacing w:after="0" w:line="240" w:lineRule="auto"/>
        <w:ind w:firstLine="567"/>
        <w:jc w:val="both"/>
        <w:rPr>
          <w:rFonts w:ascii="Arial Narrow" w:hAnsi="Arial Narrow" w:cs="Times New Roman"/>
        </w:rPr>
      </w:pPr>
    </w:p>
    <w:p w14:paraId="377B149E"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07D2CAA4"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3CB4B5DE"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B1D9A4"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70F75A2B"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5C4B0B8C"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4606D14D" w14:textId="6ACF2CDD"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882ABF">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0E984FD7"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043BAEEB" w14:textId="4AE67738"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882ABF">
        <w:rPr>
          <w:rFonts w:ascii="Arial Narrow" w:hAnsi="Arial Narrow" w:cs="Times New Roman"/>
        </w:rPr>
        <w:t>Авансовый платеж не предусмотрен</w:t>
      </w:r>
      <w:r w:rsidRPr="00282DFA">
        <w:rPr>
          <w:rFonts w:ascii="Arial Narrow" w:hAnsi="Arial Narrow" w:cs="Times New Roman"/>
        </w:rPr>
        <w:t>.</w:t>
      </w:r>
    </w:p>
    <w:p w14:paraId="00B22F9D"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4ED93D07"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7F0708B6"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4BE62B3F"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5815F6E9" w14:textId="77777777" w:rsidR="00630DA9" w:rsidRPr="00E27747" w:rsidRDefault="00630DA9" w:rsidP="00051435">
      <w:pPr>
        <w:spacing w:after="0" w:line="240" w:lineRule="auto"/>
        <w:ind w:firstLine="567"/>
        <w:jc w:val="both"/>
        <w:rPr>
          <w:rFonts w:ascii="Arial Narrow" w:hAnsi="Arial Narrow" w:cs="Times New Roman"/>
        </w:rPr>
      </w:pPr>
    </w:p>
    <w:p w14:paraId="5DAE3F7B"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00C62EAC" w14:textId="1CCD8892"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882ABF">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882ABF">
        <w:rPr>
          <w:rFonts w:ascii="Arial Narrow" w:eastAsia="Arial" w:hAnsi="Arial Narrow" w:cs="Times New Roman"/>
          <w:b/>
          <w:bCs/>
        </w:rPr>
        <w:t>14 сентября 2026 г.</w:t>
      </w:r>
    </w:p>
    <w:p w14:paraId="4DF93FEB"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6E16067E" w14:textId="0C6C5941"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882ABF">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5E03F932" w14:textId="77777777" w:rsidR="00630DA9" w:rsidRPr="00E27747" w:rsidRDefault="00630DA9" w:rsidP="00051435">
      <w:pPr>
        <w:spacing w:after="0" w:line="240" w:lineRule="auto"/>
        <w:ind w:firstLine="567"/>
        <w:jc w:val="both"/>
        <w:rPr>
          <w:rFonts w:ascii="Arial Narrow" w:hAnsi="Arial Narrow" w:cs="Times New Roman"/>
        </w:rPr>
      </w:pPr>
    </w:p>
    <w:p w14:paraId="597BE2E2"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00BBCB47"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3F7207BC"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149F7FD5"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45F7C6BA"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4D8F97D3"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18C053B8"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25587A0F"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4E4F5E7A" w14:textId="77777777" w:rsidR="004260EA" w:rsidRPr="00E27747" w:rsidRDefault="004260EA" w:rsidP="00051435">
      <w:pPr>
        <w:spacing w:after="0" w:line="240" w:lineRule="auto"/>
        <w:ind w:firstLine="567"/>
        <w:jc w:val="both"/>
        <w:rPr>
          <w:rFonts w:ascii="Arial Narrow" w:hAnsi="Arial Narrow" w:cs="Times New Roman"/>
        </w:rPr>
      </w:pPr>
    </w:p>
    <w:p w14:paraId="55E83DAB"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4992B0AC"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1B90916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425D00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9A9EF8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5756480F"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24174EA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2D302E89"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2C76128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48B11623"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CAB21CB"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5C3C43DC"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F0423F8"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2CE49AC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59130BF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ABF526E"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28CA3348"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701E2B84"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50786967"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707766"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13A15BE0"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304E4F5B"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47472BA0"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1061839A"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080262B2" w14:textId="77777777" w:rsidR="004260EA" w:rsidRPr="00E27747" w:rsidRDefault="004260EA" w:rsidP="00051435">
      <w:pPr>
        <w:spacing w:after="0" w:line="240" w:lineRule="auto"/>
        <w:ind w:firstLine="567"/>
        <w:jc w:val="both"/>
        <w:rPr>
          <w:rFonts w:ascii="Arial Narrow" w:hAnsi="Arial Narrow" w:cs="Times New Roman"/>
        </w:rPr>
      </w:pPr>
    </w:p>
    <w:p w14:paraId="5E90FF88"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7BA7FF6F"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76FF4F44" w14:textId="65A27256"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882ABF">
        <w:rPr>
          <w:rFonts w:ascii="Arial Narrow" w:eastAsia="Arial" w:hAnsi="Arial Narrow" w:cs="Times New Roman"/>
          <w:color w:val="000000"/>
        </w:rPr>
        <w:t>Не установлен</w:t>
      </w:r>
      <w:r w:rsidR="00850D2B" w:rsidRPr="00E27747">
        <w:rPr>
          <w:rFonts w:ascii="Arial Narrow" w:eastAsia="Arial" w:hAnsi="Arial Narrow" w:cs="Times New Roman"/>
          <w:color w:val="000000"/>
        </w:rPr>
        <w:t>.</w:t>
      </w:r>
    </w:p>
    <w:p w14:paraId="3B90CCFA"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D14749A"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54CA135B"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67557AF9"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555B9865"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35F230C9"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27465D8C" w14:textId="77777777" w:rsidR="00130F73" w:rsidRPr="00E27747" w:rsidRDefault="00130F73" w:rsidP="001713A1">
      <w:pPr>
        <w:spacing w:after="0" w:line="240" w:lineRule="auto"/>
        <w:ind w:firstLine="567"/>
        <w:jc w:val="both"/>
        <w:rPr>
          <w:rFonts w:ascii="Arial Narrow" w:hAnsi="Arial Narrow" w:cs="Times New Roman"/>
        </w:rPr>
      </w:pPr>
    </w:p>
    <w:p w14:paraId="517F851F"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2422D81F"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67C9D94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45A1659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BC321CD"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F4AE68"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30D3AC11"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37CCB50"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5908C50"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563A125"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4A29D83D"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42598728"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FA2F20D"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92CEBD6"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3B60482F"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77BE0BF0"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0DCE05C" w14:textId="77777777" w:rsidR="004260EA" w:rsidRPr="00E27747" w:rsidRDefault="004260EA" w:rsidP="00051435">
      <w:pPr>
        <w:spacing w:after="0" w:line="240" w:lineRule="auto"/>
        <w:ind w:firstLine="567"/>
        <w:jc w:val="both"/>
        <w:rPr>
          <w:rFonts w:ascii="Arial Narrow" w:hAnsi="Arial Narrow" w:cs="Times New Roman"/>
        </w:rPr>
      </w:pPr>
    </w:p>
    <w:p w14:paraId="44981219"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8FB1968"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740A79D4"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50F0AC0E"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3C05809C"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3A23AD40"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05BA3C28"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54A27E15"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78CBC444"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3C356056"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66BD91FD"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11969372"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58A32B8B"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06CA5701"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1B787D3C" w14:textId="77777777" w:rsidR="00B438B5" w:rsidRPr="00E27747" w:rsidRDefault="00B438B5" w:rsidP="00051435">
      <w:pPr>
        <w:spacing w:after="0" w:line="240" w:lineRule="auto"/>
        <w:ind w:firstLine="567"/>
        <w:jc w:val="both"/>
        <w:rPr>
          <w:rFonts w:ascii="Arial Narrow" w:hAnsi="Arial Narrow" w:cs="Times New Roman"/>
        </w:rPr>
      </w:pPr>
    </w:p>
    <w:p w14:paraId="78691F4A"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73E2586F"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4D679295"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96F4C80"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5DD69354" w14:textId="77777777" w:rsidR="00B4577A" w:rsidRPr="00E27747" w:rsidRDefault="00B4577A" w:rsidP="00051435">
      <w:pPr>
        <w:spacing w:after="0" w:line="240" w:lineRule="auto"/>
        <w:ind w:firstLine="567"/>
        <w:jc w:val="both"/>
        <w:rPr>
          <w:rFonts w:ascii="Arial Narrow" w:hAnsi="Arial Narrow" w:cs="Times New Roman"/>
        </w:rPr>
      </w:pPr>
    </w:p>
    <w:p w14:paraId="0BDEECA3"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0228EB02"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76CC4B45"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167081F8"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7536C0DC"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5091B9D9"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0193927A"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1567013A"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2BA6DCAC"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3B6C8638"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4D65D85D"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572A4AFD"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0C8BB8A2"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6736E7D4"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4068AD12"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0AC46B73" w14:textId="710DEAE3"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882ABF">
        <w:rPr>
          <w:rFonts w:ascii="Arial Narrow" w:hAnsi="Arial Narrow" w:cs="Times New Roman"/>
        </w:rPr>
        <w:t>не предусмотрены</w:t>
      </w:r>
      <w:r w:rsidRPr="00E27747">
        <w:rPr>
          <w:rFonts w:ascii="Arial Narrow" w:hAnsi="Arial Narrow" w:cs="Times New Roman"/>
        </w:rPr>
        <w:t>.</w:t>
      </w:r>
    </w:p>
    <w:p w14:paraId="2C5AE170"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3587442E"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214F5EEC"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7CF93EC6"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00EA373B" w14:textId="77777777" w:rsidR="00B4577A" w:rsidRPr="00E27747" w:rsidRDefault="00B4577A" w:rsidP="00051435">
      <w:pPr>
        <w:spacing w:after="0" w:line="240" w:lineRule="auto"/>
        <w:ind w:firstLine="567"/>
        <w:jc w:val="both"/>
        <w:rPr>
          <w:rFonts w:ascii="Arial Narrow" w:hAnsi="Arial Narrow" w:cs="Times New Roman"/>
        </w:rPr>
      </w:pPr>
    </w:p>
    <w:p w14:paraId="34558B4E"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50CE0401"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A7C8973"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66B1ABEF"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91DE1A4"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1A66270C"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5BF4C25C"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57D13CCE" w14:textId="77777777" w:rsidR="00B4577A" w:rsidRPr="00E27747" w:rsidRDefault="00B4577A" w:rsidP="00051435">
      <w:pPr>
        <w:spacing w:after="0" w:line="240" w:lineRule="auto"/>
        <w:ind w:firstLine="567"/>
        <w:jc w:val="both"/>
        <w:rPr>
          <w:rFonts w:ascii="Arial Narrow" w:hAnsi="Arial Narrow" w:cs="Times New Roman"/>
        </w:rPr>
      </w:pPr>
    </w:p>
    <w:p w14:paraId="11168E92"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29682173"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1AD80B47"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6D3555BE"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322747A5"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27F454E4"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537DFABE" w14:textId="77777777" w:rsidTr="00282DFA">
        <w:tc>
          <w:tcPr>
            <w:tcW w:w="5103" w:type="dxa"/>
            <w:shd w:val="clear" w:color="auto" w:fill="000000" w:themeFill="text1"/>
          </w:tcPr>
          <w:p w14:paraId="63698166"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61960656"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08021B8F" w14:textId="77777777" w:rsidTr="00D4214D">
        <w:tc>
          <w:tcPr>
            <w:tcW w:w="5103" w:type="dxa"/>
            <w:tcBorders>
              <w:right w:val="single" w:sz="18" w:space="0" w:color="000000"/>
            </w:tcBorders>
          </w:tcPr>
          <w:p w14:paraId="23091B46"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2F681483"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46E7B56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422681F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5A54A2E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7BF9ED9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3E1C1E0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57B9F074"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134A652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2817B9A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3138FFE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72BDED0C"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7B3BE509"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43CE77E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62DA35C6"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684DE5DD"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0F782F92"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10C5B72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0C110999" w14:textId="154B0241" w:rsidR="00E27747" w:rsidRPr="00A42A37" w:rsidRDefault="00882ABF"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04A9FAAB"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53E80195" w14:textId="77777777" w:rsidR="006029D5" w:rsidRPr="00E27747" w:rsidRDefault="006029D5" w:rsidP="00051435">
      <w:pPr>
        <w:spacing w:after="0" w:line="240" w:lineRule="auto"/>
        <w:rPr>
          <w:rFonts w:ascii="Arial Narrow" w:hAnsi="Arial Narrow" w:cs="Times New Roman"/>
        </w:rPr>
      </w:pPr>
    </w:p>
    <w:p w14:paraId="069199A8" w14:textId="77777777" w:rsidR="00410CF4" w:rsidRPr="00E27747" w:rsidRDefault="00410CF4" w:rsidP="00051435">
      <w:pPr>
        <w:spacing w:after="0" w:line="240" w:lineRule="auto"/>
        <w:ind w:firstLine="709"/>
        <w:rPr>
          <w:rFonts w:ascii="Arial Narrow" w:eastAsia="Arial" w:hAnsi="Arial Narrow" w:cs="Times New Roman"/>
        </w:rPr>
      </w:pPr>
    </w:p>
    <w:p w14:paraId="1AC0846C"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66A4D429"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1FAE38BD" w14:textId="77777777" w:rsidTr="00D4214D">
        <w:tc>
          <w:tcPr>
            <w:tcW w:w="4536" w:type="dxa"/>
          </w:tcPr>
          <w:p w14:paraId="5C6C1A2F"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3A356F7E"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2F02F64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03D1B7A2" w14:textId="77777777" w:rsidTr="00D4214D">
        <w:tc>
          <w:tcPr>
            <w:tcW w:w="4536" w:type="dxa"/>
            <w:vAlign w:val="bottom"/>
          </w:tcPr>
          <w:p w14:paraId="79C380AD"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5C2C5AC4"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2CA2FD07"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2AE01164" w14:textId="77777777" w:rsidTr="00D4214D">
        <w:tc>
          <w:tcPr>
            <w:tcW w:w="4536" w:type="dxa"/>
          </w:tcPr>
          <w:p w14:paraId="1F7E7D4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52989B7A"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4391883D"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41245BBC"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7C3F74B1" w14:textId="77777777" w:rsidTr="00D4214D">
        <w:tc>
          <w:tcPr>
            <w:tcW w:w="4536" w:type="dxa"/>
            <w:tcBorders>
              <w:bottom w:val="single" w:sz="4" w:space="0" w:color="000000"/>
            </w:tcBorders>
          </w:tcPr>
          <w:p w14:paraId="7107F7DA"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59BC4DD2"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28025339"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620D512D" w14:textId="77777777" w:rsidTr="00D4214D">
        <w:tc>
          <w:tcPr>
            <w:tcW w:w="4536" w:type="dxa"/>
            <w:tcBorders>
              <w:top w:val="single" w:sz="4" w:space="0" w:color="000000"/>
            </w:tcBorders>
          </w:tcPr>
          <w:p w14:paraId="296C92FA"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454F5138"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0EEBA75D"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180625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35498F5A"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33F01CC1"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1D8BDB67"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196CB63E"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7A98285C"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3A514855" w14:textId="485B341F"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882ABF">
        <w:rPr>
          <w:rFonts w:ascii="Arial Narrow" w:eastAsia="Arial" w:hAnsi="Arial Narrow" w:cs="Times New Roman"/>
          <w:b/>
        </w:rPr>
        <w:t>20260808</w:t>
      </w:r>
    </w:p>
    <w:p w14:paraId="5B50C8E8" w14:textId="77777777" w:rsidR="00930838" w:rsidRPr="00E27747" w:rsidRDefault="00930838" w:rsidP="00051435">
      <w:pPr>
        <w:spacing w:after="0" w:line="240" w:lineRule="auto"/>
        <w:jc w:val="center"/>
        <w:rPr>
          <w:rFonts w:ascii="Arial Narrow" w:eastAsia="Arial" w:hAnsi="Arial Narrow" w:cs="Times New Roman"/>
          <w:b/>
        </w:rPr>
      </w:pPr>
    </w:p>
    <w:p w14:paraId="453858ED"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1DB8647A"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028F30A1" w14:textId="77777777" w:rsidTr="00D4214D">
        <w:tc>
          <w:tcPr>
            <w:tcW w:w="2835" w:type="dxa"/>
          </w:tcPr>
          <w:p w14:paraId="45F350C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226E751A" w14:textId="5A0AA192" w:rsidR="00E27747" w:rsidRPr="00347251" w:rsidRDefault="00882ABF"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Поставка измерительного оборудования и комплектующих для нужд НТЦ УП РАН</w:t>
            </w:r>
          </w:p>
        </w:tc>
      </w:tr>
      <w:tr w:rsidR="00E27747" w:rsidRPr="00A42A37" w14:paraId="041021A8" w14:textId="77777777" w:rsidTr="00D4214D">
        <w:tc>
          <w:tcPr>
            <w:tcW w:w="2835" w:type="dxa"/>
          </w:tcPr>
          <w:p w14:paraId="4A493D38"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76BE780A"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3718C146" w14:textId="77777777" w:rsidTr="00D4214D">
        <w:tc>
          <w:tcPr>
            <w:tcW w:w="2835" w:type="dxa"/>
          </w:tcPr>
          <w:p w14:paraId="79E7CD9E"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4CC83151" w14:textId="6E901D55" w:rsidR="00E27747" w:rsidRPr="00A42A37" w:rsidRDefault="00882ABF"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21F4B699" w14:textId="77777777" w:rsidTr="00D4214D">
        <w:tc>
          <w:tcPr>
            <w:tcW w:w="2835" w:type="dxa"/>
          </w:tcPr>
          <w:p w14:paraId="4BBB73E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7159ED62" w14:textId="5E1446B4"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882ABF">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882ABF">
              <w:rPr>
                <w:rFonts w:ascii="Arial Narrow" w:eastAsia="Arial" w:hAnsi="Arial Narrow" w:cs="Times New Roman"/>
                <w:b/>
                <w:bCs/>
              </w:rPr>
              <w:t>14 сентября 2026 г.</w:t>
            </w:r>
          </w:p>
        </w:tc>
      </w:tr>
      <w:tr w:rsidR="00E27747" w:rsidRPr="00A42A37" w14:paraId="452FF65A" w14:textId="77777777" w:rsidTr="00D4214D">
        <w:tc>
          <w:tcPr>
            <w:tcW w:w="2835" w:type="dxa"/>
          </w:tcPr>
          <w:p w14:paraId="440DD7EF"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6221C92F"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06359ED5" w14:textId="77777777" w:rsidTr="00D4214D">
        <w:tc>
          <w:tcPr>
            <w:tcW w:w="2835" w:type="dxa"/>
          </w:tcPr>
          <w:p w14:paraId="5C0AB236"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2163A174" w14:textId="10D383C8"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882ABF">
              <w:rPr>
                <w:rFonts w:ascii="Arial Narrow" w:eastAsia="Arial" w:hAnsi="Arial Narrow" w:cs="Times New Roman"/>
              </w:rPr>
              <w:t>Не установлен</w:t>
            </w:r>
            <w:r w:rsidRPr="00A42A37">
              <w:rPr>
                <w:rFonts w:ascii="Arial Narrow" w:eastAsia="Arial" w:hAnsi="Arial Narrow" w:cs="Times New Roman"/>
              </w:rPr>
              <w:t>.</w:t>
            </w:r>
          </w:p>
        </w:tc>
      </w:tr>
    </w:tbl>
    <w:p w14:paraId="521B13FD" w14:textId="77777777" w:rsidR="00F6475C" w:rsidRPr="00E27747" w:rsidRDefault="00F6475C" w:rsidP="00051435">
      <w:pPr>
        <w:spacing w:after="0" w:line="240" w:lineRule="auto"/>
        <w:rPr>
          <w:rFonts w:ascii="Arial Narrow" w:eastAsia="Arial" w:hAnsi="Arial Narrow" w:cs="Times New Roman"/>
        </w:rPr>
      </w:pPr>
    </w:p>
    <w:p w14:paraId="73DABD1B" w14:textId="77777777" w:rsidR="00F6475C" w:rsidRPr="00E27747" w:rsidRDefault="00F6475C" w:rsidP="00051435">
      <w:pPr>
        <w:spacing w:after="0" w:line="240" w:lineRule="auto"/>
        <w:rPr>
          <w:rFonts w:ascii="Arial Narrow" w:eastAsia="Arial" w:hAnsi="Arial Narrow" w:cs="Times New Roman"/>
        </w:rPr>
      </w:pPr>
    </w:p>
    <w:p w14:paraId="299599BD" w14:textId="77777777" w:rsidR="00930838" w:rsidRPr="00E27747" w:rsidRDefault="00930838" w:rsidP="00051435">
      <w:pPr>
        <w:spacing w:after="0" w:line="240" w:lineRule="auto"/>
        <w:ind w:firstLine="709"/>
        <w:rPr>
          <w:rFonts w:ascii="Arial Narrow" w:eastAsia="Arial" w:hAnsi="Arial Narrow" w:cs="Times New Roman"/>
        </w:rPr>
      </w:pPr>
    </w:p>
    <w:p w14:paraId="6B37B4E9"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532432E6"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1A90D0A1" w14:textId="77777777" w:rsidTr="00D4214D">
        <w:tc>
          <w:tcPr>
            <w:tcW w:w="4536" w:type="dxa"/>
          </w:tcPr>
          <w:p w14:paraId="2EC17CE5"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FE120C7"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0AB345FE"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219CFA28" w14:textId="77777777" w:rsidTr="00D4214D">
        <w:tc>
          <w:tcPr>
            <w:tcW w:w="4536" w:type="dxa"/>
            <w:vAlign w:val="bottom"/>
          </w:tcPr>
          <w:p w14:paraId="40A08289"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68BC97A3"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26122833"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652F4847" w14:textId="77777777" w:rsidTr="00D4214D">
        <w:tc>
          <w:tcPr>
            <w:tcW w:w="4536" w:type="dxa"/>
          </w:tcPr>
          <w:p w14:paraId="1E358AE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071E8681"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391ABA63"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16D324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79290F15" w14:textId="77777777" w:rsidTr="00D4214D">
        <w:tc>
          <w:tcPr>
            <w:tcW w:w="4536" w:type="dxa"/>
            <w:tcBorders>
              <w:bottom w:val="single" w:sz="4" w:space="0" w:color="000000"/>
            </w:tcBorders>
          </w:tcPr>
          <w:p w14:paraId="61F4AE3F"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02CD9AA8"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24B2C47F"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23615319" w14:textId="77777777" w:rsidTr="00D4214D">
        <w:tc>
          <w:tcPr>
            <w:tcW w:w="4536" w:type="dxa"/>
            <w:tcBorders>
              <w:top w:val="single" w:sz="4" w:space="0" w:color="000000"/>
            </w:tcBorders>
          </w:tcPr>
          <w:p w14:paraId="37348C6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5FACA97"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313B0322"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3FF407FE"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0FE3708C"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67BDAE50" w14:textId="77777777" w:rsidR="00B103F2" w:rsidRPr="00E27747" w:rsidRDefault="00B103F2" w:rsidP="00051435">
      <w:pPr>
        <w:spacing w:after="0" w:line="240" w:lineRule="auto"/>
        <w:rPr>
          <w:rFonts w:ascii="Arial Narrow" w:hAnsi="Arial Narrow" w:cs="Times New Roman"/>
        </w:rPr>
      </w:pPr>
    </w:p>
    <w:p w14:paraId="72D510CC"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72F244DD"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5348BBB5"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2855FE79"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06103B22" w14:textId="226729DD"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882ABF">
        <w:rPr>
          <w:rFonts w:ascii="Arial Narrow" w:eastAsia="Arial" w:hAnsi="Arial Narrow" w:cs="Times New Roman"/>
          <w:b/>
        </w:rPr>
        <w:t>20260808</w:t>
      </w:r>
    </w:p>
    <w:p w14:paraId="37B92C4B" w14:textId="29F9B0E0"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882ABF">
        <w:rPr>
          <w:rFonts w:ascii="Arial Narrow" w:eastAsia="Arial" w:hAnsi="Arial Narrow" w:cs="Times New Roman"/>
          <w:b/>
          <w:bCs/>
        </w:rPr>
        <w:t>Поставка измерительного оборудования и комплектующих для нужд НТЦ УП РАН</w:t>
      </w:r>
    </w:p>
    <w:p w14:paraId="55E501C7" w14:textId="77777777" w:rsidR="006029D5" w:rsidRPr="00E27747" w:rsidRDefault="006029D5" w:rsidP="006029D5">
      <w:pPr>
        <w:spacing w:after="0" w:line="240" w:lineRule="auto"/>
        <w:rPr>
          <w:rFonts w:ascii="Arial Narrow" w:eastAsia="Arial" w:hAnsi="Arial Narrow" w:cs="Times New Roman"/>
        </w:rPr>
      </w:pPr>
    </w:p>
    <w:p w14:paraId="4D82028A"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0FA83A68" w14:textId="77777777" w:rsidR="006029D5" w:rsidRPr="00E27747" w:rsidRDefault="006029D5" w:rsidP="006029D5">
      <w:pPr>
        <w:spacing w:after="0" w:line="240" w:lineRule="auto"/>
        <w:rPr>
          <w:rFonts w:ascii="Arial Narrow" w:eastAsia="Arial" w:hAnsi="Arial Narrow" w:cs="Times New Roman"/>
        </w:rPr>
      </w:pPr>
    </w:p>
    <w:p w14:paraId="43D56C31"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6DA4676B" w14:textId="77777777" w:rsidR="006029D5" w:rsidRPr="00E27747" w:rsidRDefault="006029D5" w:rsidP="006029D5">
      <w:pPr>
        <w:spacing w:after="0" w:line="240" w:lineRule="auto"/>
        <w:rPr>
          <w:rFonts w:ascii="Arial Narrow" w:eastAsia="Arial" w:hAnsi="Arial Narrow" w:cs="Times New Roman"/>
        </w:rPr>
      </w:pPr>
    </w:p>
    <w:p w14:paraId="572068FC"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116861CB" w14:textId="77777777" w:rsidR="006029D5" w:rsidRPr="00E27747" w:rsidRDefault="006029D5" w:rsidP="006029D5">
      <w:pPr>
        <w:spacing w:after="0" w:line="240" w:lineRule="auto"/>
        <w:ind w:firstLine="567"/>
        <w:rPr>
          <w:rFonts w:ascii="Arial Narrow" w:eastAsia="Arial" w:hAnsi="Arial Narrow" w:cs="Times New Roman"/>
        </w:rPr>
      </w:pPr>
    </w:p>
    <w:p w14:paraId="6C7C5ED8"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7A4F63D9"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1F831198" w14:textId="77777777" w:rsidTr="00E27747">
        <w:trPr>
          <w:jc w:val="center"/>
        </w:trPr>
        <w:tc>
          <w:tcPr>
            <w:tcW w:w="4536" w:type="dxa"/>
          </w:tcPr>
          <w:p w14:paraId="52B684E0"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3F1467C2"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0CDD43EA"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7CFDAD4D" w14:textId="77777777" w:rsidTr="00E27747">
        <w:trPr>
          <w:jc w:val="center"/>
        </w:trPr>
        <w:tc>
          <w:tcPr>
            <w:tcW w:w="4536" w:type="dxa"/>
            <w:vAlign w:val="bottom"/>
          </w:tcPr>
          <w:p w14:paraId="0246C6CB"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704513AA"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25104A43"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7514110E" w14:textId="77777777" w:rsidTr="00E27747">
        <w:trPr>
          <w:jc w:val="center"/>
        </w:trPr>
        <w:tc>
          <w:tcPr>
            <w:tcW w:w="4536" w:type="dxa"/>
          </w:tcPr>
          <w:p w14:paraId="2AEE4F52"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1365C972"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42EDC6EC"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36F5218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4B85FF09" w14:textId="77777777" w:rsidTr="00E27747">
        <w:trPr>
          <w:jc w:val="center"/>
        </w:trPr>
        <w:tc>
          <w:tcPr>
            <w:tcW w:w="4536" w:type="dxa"/>
            <w:tcBorders>
              <w:bottom w:val="single" w:sz="4" w:space="0" w:color="000000"/>
            </w:tcBorders>
          </w:tcPr>
          <w:p w14:paraId="1DDF3E33"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1861E499"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7E8B92A7"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4C967C2B" w14:textId="77777777" w:rsidTr="00E27747">
        <w:trPr>
          <w:jc w:val="center"/>
        </w:trPr>
        <w:tc>
          <w:tcPr>
            <w:tcW w:w="4536" w:type="dxa"/>
            <w:tcBorders>
              <w:top w:val="single" w:sz="4" w:space="0" w:color="000000"/>
            </w:tcBorders>
          </w:tcPr>
          <w:p w14:paraId="6E95EB8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0879DCDC"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461AA196"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6B5E42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0AFDFB18"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44265D28"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FDF2" w14:textId="77777777" w:rsidR="006B03D2" w:rsidRDefault="006B03D2" w:rsidP="00630DA9">
      <w:pPr>
        <w:spacing w:after="0" w:line="240" w:lineRule="auto"/>
      </w:pPr>
      <w:r>
        <w:separator/>
      </w:r>
    </w:p>
  </w:endnote>
  <w:endnote w:type="continuationSeparator" w:id="0">
    <w:p w14:paraId="6421F12A" w14:textId="77777777" w:rsidR="006B03D2" w:rsidRDefault="006B03D2"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1DA6" w14:textId="77777777" w:rsidR="00C82528" w:rsidRPr="00E50040" w:rsidRDefault="00C82528" w:rsidP="00630DA9">
    <w:pPr>
      <w:pStyle w:val="a5"/>
      <w:pBdr>
        <w:bottom w:val="single" w:sz="12" w:space="1" w:color="auto"/>
      </w:pBdr>
      <w:rPr>
        <w:color w:val="31849B"/>
        <w:sz w:val="10"/>
      </w:rPr>
    </w:pPr>
  </w:p>
  <w:p w14:paraId="1CA174E6" w14:textId="77777777" w:rsidR="00687A94" w:rsidRPr="00E50040" w:rsidRDefault="00687A94" w:rsidP="00687A94">
    <w:pPr>
      <w:pStyle w:val="a5"/>
      <w:jc w:val="center"/>
      <w:rPr>
        <w:rFonts w:ascii="Bookman Old Style" w:hAnsi="Bookman Old Style"/>
        <w:color w:val="215868"/>
        <w:sz w:val="6"/>
        <w:szCs w:val="6"/>
      </w:rPr>
    </w:pPr>
  </w:p>
  <w:p w14:paraId="790E5E50"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0438" w14:textId="77777777" w:rsidR="006B03D2" w:rsidRDefault="006B03D2" w:rsidP="00630DA9">
      <w:pPr>
        <w:spacing w:after="0" w:line="240" w:lineRule="auto"/>
      </w:pPr>
      <w:r>
        <w:separator/>
      </w:r>
    </w:p>
  </w:footnote>
  <w:footnote w:type="continuationSeparator" w:id="0">
    <w:p w14:paraId="57C812B3" w14:textId="77777777" w:rsidR="006B03D2" w:rsidRDefault="006B03D2"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98B4"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31DEFD98"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52B37FA4"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4B34A519"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3DAE86D9"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03D2"/>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7130"/>
    <w:rsid w:val="0086744E"/>
    <w:rsid w:val="00867FC1"/>
    <w:rsid w:val="00874273"/>
    <w:rsid w:val="00880A82"/>
    <w:rsid w:val="00882ABF"/>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4D82"/>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77F71"/>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4996</Words>
  <Characters>28481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2026-08-13T01:06:00Z</dcterms:created>
  <dcterms:modified xsi:type="dcterms:W3CDTF">2026-08-13T01:07:00Z</dcterms:modified>
</cp:coreProperties>
</file>