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D5CF6" w14:textId="77777777" w:rsidR="00567309" w:rsidRPr="00547F73" w:rsidRDefault="00567309" w:rsidP="009B4798">
      <w:pPr>
        <w:pStyle w:val="af4"/>
        <w:widowControl w:val="0"/>
        <w:jc w:val="center"/>
        <w:rPr>
          <w:b/>
          <w:sz w:val="24"/>
          <w:szCs w:val="24"/>
        </w:rPr>
      </w:pPr>
      <w:r w:rsidRPr="00547F73">
        <w:rPr>
          <w:b/>
          <w:sz w:val="24"/>
          <w:szCs w:val="24"/>
        </w:rPr>
        <w:t>Государственный контракт №______________________________</w:t>
      </w:r>
    </w:p>
    <w:p w14:paraId="3E64175E" w14:textId="1552FF41" w:rsidR="00567309" w:rsidRPr="00547F73" w:rsidRDefault="00567309" w:rsidP="009B4798">
      <w:pPr>
        <w:autoSpaceDE w:val="0"/>
        <w:autoSpaceDN w:val="0"/>
        <w:adjustRightInd w:val="0"/>
        <w:jc w:val="center"/>
        <w:rPr>
          <w:b/>
          <w:i/>
        </w:rPr>
      </w:pPr>
      <w:r w:rsidRPr="00547F73">
        <w:rPr>
          <w:b/>
          <w:i/>
        </w:rPr>
        <w:t>(Идентификационный код закупки №</w:t>
      </w:r>
      <w:r w:rsidR="00437EFB" w:rsidRPr="00547F73">
        <w:rPr>
          <w:b/>
          <w:i/>
        </w:rPr>
        <w:t xml:space="preserve"> </w:t>
      </w:r>
      <w:r w:rsidR="00437EFB" w:rsidRPr="00547F73">
        <w:rPr>
          <w:b/>
          <w:i/>
          <w:shd w:val="clear" w:color="auto" w:fill="FFFFFF"/>
        </w:rPr>
        <w:t>261032602275403260100100360000000244</w:t>
      </w:r>
      <w:r w:rsidRPr="00547F73">
        <w:rPr>
          <w:b/>
          <w:i/>
        </w:rPr>
        <w:t>)</w:t>
      </w:r>
    </w:p>
    <w:p w14:paraId="7E87F7C2" w14:textId="77777777" w:rsidR="00567309" w:rsidRPr="00547F73" w:rsidRDefault="00567309" w:rsidP="009B4798"/>
    <w:p w14:paraId="4138D399" w14:textId="0D1F9FE2" w:rsidR="00567309" w:rsidRPr="00547F73" w:rsidRDefault="00567309" w:rsidP="009B4798">
      <w:r w:rsidRPr="00547F73">
        <w:t xml:space="preserve">г. Улан-Удэ                                                                                                           </w:t>
      </w:r>
      <w:proofErr w:type="gramStart"/>
      <w:r w:rsidRPr="00547F73">
        <w:t xml:space="preserve">   «</w:t>
      </w:r>
      <w:proofErr w:type="gramEnd"/>
      <w:r w:rsidRPr="00547F73">
        <w:t>___» ________ 202</w:t>
      </w:r>
      <w:r w:rsidR="00437EFB" w:rsidRPr="00547F73">
        <w:t>6</w:t>
      </w:r>
      <w:r w:rsidRPr="00547F73">
        <w:t xml:space="preserve"> г.</w:t>
      </w:r>
    </w:p>
    <w:p w14:paraId="3C1A73D1" w14:textId="77777777" w:rsidR="00567309" w:rsidRPr="00547F73" w:rsidRDefault="00567309" w:rsidP="009B4798">
      <w:pPr>
        <w:ind w:firstLine="709"/>
      </w:pPr>
    </w:p>
    <w:p w14:paraId="0C7CC3CD" w14:textId="77777777" w:rsidR="00567309" w:rsidRPr="00547F73" w:rsidRDefault="00567309" w:rsidP="009B4798">
      <w:pPr>
        <w:ind w:firstLine="709"/>
        <w:jc w:val="both"/>
      </w:pPr>
      <w:r w:rsidRPr="00547F73">
        <w:t xml:space="preserve">Управление Федеральной налоговой службы по Республике Бурятия (далее – Управление), действующее от имени Российской Федерации, именуемое в дальнейшем «Заказчик», в лице _______________, действующего на основании_______________________, с одной стороны, и _______________________________, именуемое в дальнейшем «Исполнитель», </w:t>
      </w:r>
      <w:r w:rsidRPr="00547F73">
        <w:rPr>
          <w:bCs/>
        </w:rPr>
        <w:t xml:space="preserve">в лице ____________________, </w:t>
      </w:r>
      <w:r w:rsidRPr="00547F73">
        <w:t>действующего</w:t>
      </w:r>
      <w:r w:rsidRPr="00547F73">
        <w:rPr>
          <w:bCs/>
        </w:rPr>
        <w:t xml:space="preserve"> на основании _______________________________</w:t>
      </w:r>
      <w:r w:rsidRPr="00547F73">
        <w:t xml:space="preserve">, с другой стороны, совместно именуемые Стороны, на основании пункта 4 части 1 статьи 93 </w:t>
      </w:r>
      <w:r w:rsidRPr="00547F73">
        <w:rPr>
          <w:bCs/>
        </w:rPr>
        <w:t xml:space="preserve">Федерального закона </w:t>
      </w:r>
      <w:r w:rsidRPr="00547F73">
        <w:t>от 05.04.2013 № 44-ФЗ «О контрактной системе в сфере закупок товаров, работ, услуг для обеспечения государственных и муниципальных нужд» (далее – Закон), заключили настоящий Государственный контракт (далее - Контракт) о нижеследующем.</w:t>
      </w:r>
    </w:p>
    <w:p w14:paraId="2970524F" w14:textId="77777777" w:rsidR="00567309" w:rsidRPr="00547F73" w:rsidRDefault="00567309" w:rsidP="009B4798">
      <w:pPr>
        <w:ind w:firstLine="709"/>
        <w:jc w:val="both"/>
        <w:rPr>
          <w:bCs/>
        </w:rPr>
      </w:pPr>
    </w:p>
    <w:p w14:paraId="55127B70" w14:textId="77777777" w:rsidR="00567309" w:rsidRPr="00547F73" w:rsidRDefault="00567309" w:rsidP="009B4798">
      <w:pPr>
        <w:tabs>
          <w:tab w:val="left" w:pos="720"/>
        </w:tabs>
        <w:jc w:val="center"/>
        <w:rPr>
          <w:b/>
        </w:rPr>
      </w:pPr>
      <w:r w:rsidRPr="00547F73">
        <w:rPr>
          <w:b/>
        </w:rPr>
        <w:t>1. Предмет Контракта</w:t>
      </w:r>
    </w:p>
    <w:p w14:paraId="1F4E4CB8" w14:textId="3563ABE6" w:rsidR="00A10E2B" w:rsidRDefault="00A10E2B" w:rsidP="00A10E2B">
      <w:pPr>
        <w:autoSpaceDE w:val="0"/>
        <w:autoSpaceDN w:val="0"/>
        <w:adjustRightInd w:val="0"/>
        <w:ind w:firstLine="709"/>
        <w:jc w:val="both"/>
        <w:rPr>
          <w:rFonts w:eastAsiaTheme="minorHAnsi"/>
        </w:rPr>
      </w:pPr>
      <w:r w:rsidRPr="00F03C5C">
        <w:t xml:space="preserve">1.1. </w:t>
      </w:r>
      <w:r w:rsidRPr="00F03C5C">
        <w:rPr>
          <w:rFonts w:eastAsiaTheme="minorHAnsi"/>
          <w:color w:val="000000"/>
        </w:rPr>
        <w:t xml:space="preserve">Исполнитель по условиям настоящего Контракта принимает на себя обязательства оказать услуги </w:t>
      </w:r>
      <w:r w:rsidR="00F03C5C" w:rsidRPr="00F03C5C">
        <w:rPr>
          <w:rFonts w:eastAsiaTheme="minorHAnsi"/>
          <w:color w:val="000000"/>
        </w:rPr>
        <w:t xml:space="preserve"> </w:t>
      </w:r>
      <w:r w:rsidR="00F03C5C">
        <w:rPr>
          <w:rFonts w:eastAsiaTheme="minorHAnsi"/>
          <w:color w:val="000000"/>
        </w:rPr>
        <w:t xml:space="preserve">по </w:t>
      </w:r>
      <w:r w:rsidR="00F03C5C" w:rsidRPr="00F03C5C">
        <w:rPr>
          <w:rFonts w:eastAsiaTheme="minorHAnsi"/>
          <w:color w:val="000000"/>
        </w:rPr>
        <w:t>текущему ремонту автоматических откатных ворот</w:t>
      </w:r>
      <w:r w:rsidR="00F03C5C" w:rsidRPr="00F03C5C">
        <w:rPr>
          <w:rFonts w:eastAsiaTheme="minorHAnsi"/>
        </w:rPr>
        <w:t xml:space="preserve"> </w:t>
      </w:r>
      <w:r w:rsidRPr="00F03C5C">
        <w:rPr>
          <w:rFonts w:eastAsiaTheme="minorHAnsi"/>
        </w:rPr>
        <w:t xml:space="preserve">(далее - услуги) в </w:t>
      </w:r>
      <w:r w:rsidRPr="00F03C5C">
        <w:rPr>
          <w:rFonts w:eastAsia="Arial"/>
          <w:lang w:bidi="ru-RU"/>
        </w:rPr>
        <w:t xml:space="preserve">административном здании УФНС России по Республике Бурятия, расположенном по адресу: </w:t>
      </w:r>
      <w:r w:rsidRPr="00F03C5C">
        <w:t xml:space="preserve">г. Улан-Удэ, ул. </w:t>
      </w:r>
      <w:proofErr w:type="spellStart"/>
      <w:r w:rsidRPr="00F03C5C">
        <w:t>Сахьяновой</w:t>
      </w:r>
      <w:proofErr w:type="spellEnd"/>
      <w:r w:rsidRPr="00F03C5C">
        <w:t xml:space="preserve">, 1а, по заданию Заказчика с использованием своих материалов, </w:t>
      </w:r>
      <w:r w:rsidRPr="00F03C5C">
        <w:rPr>
          <w:rFonts w:eastAsiaTheme="minorHAnsi"/>
        </w:rPr>
        <w:t>в установленные контрактом сроки согласно Техническому заданию (Приложение № 1 к контракту), а Заказчик обязуется создать условия для оказания услуг, принять</w:t>
      </w:r>
      <w:r>
        <w:rPr>
          <w:rFonts w:eastAsiaTheme="minorHAnsi"/>
        </w:rPr>
        <w:t xml:space="preserve"> результат и оплатить обусловленную Контрактом цену.</w:t>
      </w:r>
    </w:p>
    <w:p w14:paraId="716E028B" w14:textId="77777777" w:rsidR="00E8288B" w:rsidRPr="00547F73" w:rsidRDefault="00E8288B" w:rsidP="00E8288B">
      <w:pPr>
        <w:ind w:firstLine="709"/>
        <w:jc w:val="both"/>
        <w:rPr>
          <w:rFonts w:eastAsia="Calibri"/>
          <w:lang w:eastAsia="en-US"/>
        </w:rPr>
      </w:pPr>
      <w:r w:rsidRPr="00547F73">
        <w:t xml:space="preserve">1.2. </w:t>
      </w:r>
      <w:r w:rsidRPr="00547F73">
        <w:rPr>
          <w:rFonts w:eastAsia="Calibri"/>
          <w:lang w:eastAsia="en-US"/>
        </w:rPr>
        <w:t xml:space="preserve">Объем услуг, оказываемых Исполнителем, требования к оказываемым услугам, требования к результатам услуг определены в Техническом задании, являющимся неотъемлемой частью Контракта </w:t>
      </w:r>
      <w:r w:rsidRPr="00547F73">
        <w:t>(Приложение № 1 к Контракту)</w:t>
      </w:r>
      <w:r w:rsidRPr="00547F73">
        <w:rPr>
          <w:rFonts w:eastAsia="Calibri"/>
          <w:lang w:eastAsia="en-US"/>
        </w:rPr>
        <w:t>.</w:t>
      </w:r>
    </w:p>
    <w:p w14:paraId="0E9732BB" w14:textId="77777777" w:rsidR="00567309" w:rsidRPr="00547F73" w:rsidRDefault="00567309" w:rsidP="009B4798">
      <w:pPr>
        <w:widowControl w:val="0"/>
        <w:tabs>
          <w:tab w:val="left" w:pos="720"/>
        </w:tabs>
        <w:autoSpaceDE w:val="0"/>
        <w:autoSpaceDN w:val="0"/>
        <w:adjustRightInd w:val="0"/>
        <w:ind w:firstLine="709"/>
        <w:jc w:val="both"/>
      </w:pPr>
    </w:p>
    <w:p w14:paraId="5981F7CA" w14:textId="77777777" w:rsidR="00567309" w:rsidRPr="00547F73" w:rsidRDefault="00567309" w:rsidP="009B4798">
      <w:pPr>
        <w:jc w:val="center"/>
        <w:rPr>
          <w:b/>
        </w:rPr>
      </w:pPr>
      <w:r w:rsidRPr="00547F73">
        <w:rPr>
          <w:b/>
        </w:rPr>
        <w:t>2. Цена Контракта, порядок и срок оплаты</w:t>
      </w:r>
    </w:p>
    <w:p w14:paraId="6A0BE1A3" w14:textId="4035F6B9" w:rsidR="00567309" w:rsidRPr="00547F73" w:rsidRDefault="00567309" w:rsidP="009B4798">
      <w:pPr>
        <w:ind w:firstLine="709"/>
        <w:jc w:val="both"/>
      </w:pPr>
      <w:r w:rsidRPr="00547F73">
        <w:t xml:space="preserve">2.1. Общая стоимость услуг, оказываемых по условиям настоящего Контракта и в соответствии со Спецификацией услуг (Приложение № 2 к Контракту), составляет _______ рублей __ коп. (______рублей __ коп.), </w:t>
      </w:r>
      <w:r w:rsidR="00274565" w:rsidRPr="00547F73">
        <w:t>в том числе НДС__ %* ______(______) рублей _______ копеек.</w:t>
      </w:r>
    </w:p>
    <w:p w14:paraId="64DC2193" w14:textId="77777777" w:rsidR="00567309" w:rsidRPr="00547F73" w:rsidRDefault="00567309" w:rsidP="009B479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i/>
        </w:rPr>
      </w:pPr>
      <w:r w:rsidRPr="00547F73">
        <w:rPr>
          <w:i/>
        </w:rPr>
        <w:t>*НДС не облагается в случаях, предусмотренных законодательством Российской Федерации</w:t>
      </w:r>
      <w:r w:rsidRPr="00547F73">
        <w:t>.</w:t>
      </w:r>
    </w:p>
    <w:p w14:paraId="6C00EBCD" w14:textId="77777777" w:rsidR="00567309" w:rsidRPr="00547F73" w:rsidRDefault="00567309" w:rsidP="009B4798">
      <w:pPr>
        <w:widowControl w:val="0"/>
        <w:tabs>
          <w:tab w:val="left" w:pos="720"/>
        </w:tabs>
        <w:autoSpaceDE w:val="0"/>
        <w:autoSpaceDN w:val="0"/>
        <w:adjustRightInd w:val="0"/>
        <w:ind w:firstLine="709"/>
        <w:jc w:val="both"/>
        <w:rPr>
          <w:rFonts w:eastAsia="Calibri"/>
          <w:lang w:eastAsia="en-US"/>
        </w:rPr>
      </w:pPr>
      <w:r w:rsidRPr="00547F73">
        <w:t>Цена единицы услуги по Контракту приведена в Спецификации услуг (Приложение № 2 к Контракту).</w:t>
      </w:r>
    </w:p>
    <w:p w14:paraId="7A630AC9" w14:textId="77777777" w:rsidR="00567309" w:rsidRPr="00547F73" w:rsidRDefault="00567309" w:rsidP="009B4798">
      <w:pPr>
        <w:ind w:firstLine="709"/>
        <w:jc w:val="both"/>
      </w:pPr>
      <w:r w:rsidRPr="00547F73">
        <w:t>2.2. Цена Контракта включает все расходы Исполнителя, связанные с исполнением Контракта, в том числе цену материалов, используемых при оказании услуг, транспортные и командировочные расходы, компенсацию всех издержек и причитающееся вознаграждение, включая расходы на страхование, уплату таможенных пошлин, налогов, сборов и других обязательных платежей, а также иных расходов, необходимых для оказания услуг, которые понесет или может понести Исполнитель в соответствии с требованиями действующего законодательства Российской Федерации.</w:t>
      </w:r>
    </w:p>
    <w:p w14:paraId="44A1AFD7" w14:textId="77777777" w:rsidR="00567309" w:rsidRPr="00547F73" w:rsidRDefault="00567309" w:rsidP="009B4798">
      <w:pPr>
        <w:widowControl w:val="0"/>
        <w:ind w:firstLine="709"/>
        <w:jc w:val="both"/>
      </w:pPr>
      <w:r w:rsidRPr="00547F73">
        <w:rPr>
          <w:lang w:eastAsia="x-none"/>
        </w:rPr>
        <w:t xml:space="preserve">2.3. </w:t>
      </w:r>
      <w:r w:rsidRPr="00547F73">
        <w:t>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w:t>
      </w:r>
    </w:p>
    <w:p w14:paraId="09E39776" w14:textId="67260E97" w:rsidR="00567309" w:rsidRPr="00547F73" w:rsidRDefault="00567309" w:rsidP="009B479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pPr>
      <w:r w:rsidRPr="00547F73">
        <w:t>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w:t>
      </w:r>
      <w:r w:rsidR="002054E9" w:rsidRPr="00547F73">
        <w:t>ом о федеральном бюджете на 2026</w:t>
      </w:r>
      <w:r w:rsidRPr="00547F73">
        <w:t xml:space="preserve"> финансовый год.</w:t>
      </w:r>
    </w:p>
    <w:p w14:paraId="7B3640DC" w14:textId="77777777" w:rsidR="00567309" w:rsidRPr="00547F73" w:rsidRDefault="00567309" w:rsidP="009B479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pPr>
      <w:r w:rsidRPr="00547F73">
        <w:t>Код вида расходов: 244.</w:t>
      </w:r>
    </w:p>
    <w:p w14:paraId="6B63448F" w14:textId="77777777" w:rsidR="00567309" w:rsidRPr="00547F73" w:rsidRDefault="00567309" w:rsidP="009B4798">
      <w:pPr>
        <w:shd w:val="clear" w:color="auto" w:fill="FFFFFF" w:themeFill="background1"/>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pPr>
      <w:r w:rsidRPr="00547F73">
        <w:t>2.4.  Оплата услуг, оказываемых по настоящему Контракту,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Исполнителя, указанный в настоящем Контракте, в течение 10 (десяти) рабочих дней с даты подписания Заказчиком Акта приемки оказанных услуг</w:t>
      </w:r>
      <w:r w:rsidRPr="00547F73">
        <w:rPr>
          <w:rFonts w:eastAsia="Calibri"/>
        </w:rPr>
        <w:t xml:space="preserve"> </w:t>
      </w:r>
      <w:r w:rsidRPr="00547F73">
        <w:rPr>
          <w:rFonts w:eastAsia="Calibri"/>
        </w:rPr>
        <w:lastRenderedPageBreak/>
        <w:t>(Приложение № 3 к Контракту)</w:t>
      </w:r>
      <w:r w:rsidRPr="00547F73">
        <w:t>, при этом Заказчик вправе осуществить оплату оказанных услуг с учетом положений, установленных п. 8.7. Контракта.</w:t>
      </w:r>
    </w:p>
    <w:p w14:paraId="5A4A1FE7" w14:textId="77777777" w:rsidR="00567309" w:rsidRPr="00547F73" w:rsidRDefault="00567309" w:rsidP="009B4798">
      <w:pPr>
        <w:widowControl w:val="0"/>
        <w:ind w:firstLine="709"/>
        <w:jc w:val="both"/>
      </w:pPr>
      <w:r w:rsidRPr="00547F73">
        <w:t>Датой платежа является дата проведения операции по списанию соответствующей 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w:t>
      </w:r>
    </w:p>
    <w:p w14:paraId="68B6C7CB" w14:textId="77777777" w:rsidR="00567309" w:rsidRPr="00547F73" w:rsidRDefault="00567309" w:rsidP="009B479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pPr>
      <w:r w:rsidRPr="00547F73">
        <w:t>2.5. В случае изменения расчетного счета Исполнитель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14:paraId="471B9FA5" w14:textId="77777777" w:rsidR="00567309" w:rsidRPr="00547F73" w:rsidRDefault="00567309" w:rsidP="009B479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pPr>
      <w:r w:rsidRPr="00547F73">
        <w:t>2.6. Сумма, подлежащая уплате по настоящему Контракту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9C8622C" w14:textId="77777777" w:rsidR="00567309" w:rsidRPr="00547F73" w:rsidRDefault="00567309" w:rsidP="009B479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r w:rsidRPr="00547F73">
        <w:br/>
      </w:r>
      <w:r w:rsidRPr="00547F73">
        <w:rPr>
          <w:b/>
          <w:bCs/>
        </w:rPr>
        <w:t>3. Место и срок</w:t>
      </w:r>
      <w:r w:rsidRPr="00547F73">
        <w:rPr>
          <w:b/>
        </w:rPr>
        <w:t xml:space="preserve"> оказания услуг</w:t>
      </w:r>
    </w:p>
    <w:p w14:paraId="676AF4AB" w14:textId="77777777" w:rsidR="00567309" w:rsidRPr="00547F73" w:rsidRDefault="00567309" w:rsidP="009B4798">
      <w:pPr>
        <w:suppressAutoHyphens/>
        <w:ind w:firstLine="709"/>
        <w:contextualSpacing/>
        <w:jc w:val="both"/>
      </w:pPr>
      <w:r w:rsidRPr="00547F73">
        <w:rPr>
          <w:bCs/>
        </w:rPr>
        <w:t xml:space="preserve">3.1. </w:t>
      </w:r>
      <w:r w:rsidRPr="00547F73">
        <w:t>Место оказания услуг: согласно Техническому заданию (Приложение № 1 к Контракту).</w:t>
      </w:r>
    </w:p>
    <w:p w14:paraId="0D39374A" w14:textId="77777777" w:rsidR="00567309" w:rsidRPr="00547F73" w:rsidRDefault="00567309" w:rsidP="009B4798">
      <w:pPr>
        <w:suppressAutoHyphens/>
        <w:ind w:firstLine="709"/>
        <w:contextualSpacing/>
        <w:jc w:val="both"/>
      </w:pPr>
      <w:r w:rsidRPr="00547F73">
        <w:t>3.2. Срок оказания услуг: согласно Техническому заданию (Приложение № 1 к Контракту).</w:t>
      </w:r>
    </w:p>
    <w:p w14:paraId="670ACC53" w14:textId="77777777" w:rsidR="00567309" w:rsidRPr="00547F73" w:rsidRDefault="00567309" w:rsidP="009B4798">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center"/>
        <w:rPr>
          <w:b/>
        </w:rPr>
      </w:pPr>
    </w:p>
    <w:p w14:paraId="244D8012" w14:textId="77777777" w:rsidR="00567309" w:rsidRPr="00547F73" w:rsidRDefault="00567309" w:rsidP="009B4798">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r w:rsidRPr="00547F73">
        <w:rPr>
          <w:b/>
        </w:rPr>
        <w:t>4. Права и обязанности Сторон</w:t>
      </w:r>
    </w:p>
    <w:p w14:paraId="4C36E5F1" w14:textId="77777777" w:rsidR="00567309" w:rsidRPr="00547F73" w:rsidRDefault="00567309" w:rsidP="009B4798">
      <w:pPr>
        <w:suppressAutoHyphens/>
        <w:ind w:firstLine="709"/>
        <w:contextualSpacing/>
        <w:jc w:val="both"/>
      </w:pPr>
      <w:r w:rsidRPr="00547F73">
        <w:t xml:space="preserve">4.1. </w:t>
      </w:r>
      <w:r w:rsidRPr="00547F73">
        <w:rPr>
          <w:b/>
        </w:rPr>
        <w:t>Исполнитель обязан:</w:t>
      </w:r>
    </w:p>
    <w:p w14:paraId="05956796" w14:textId="77777777" w:rsidR="00A04BC0" w:rsidRPr="00997ADE" w:rsidRDefault="00A04BC0" w:rsidP="00A04BC0">
      <w:pPr>
        <w:suppressAutoHyphens/>
        <w:ind w:firstLine="709"/>
        <w:contextualSpacing/>
        <w:jc w:val="both"/>
      </w:pPr>
      <w:r w:rsidRPr="00997ADE">
        <w:t>4.1.1. Оказать услуги, предусмотренные п. 1.1 Контракта в соответствии с Техническим заданием.</w:t>
      </w:r>
    </w:p>
    <w:p w14:paraId="4FB38C9B" w14:textId="77777777" w:rsidR="00A04BC0" w:rsidRPr="00997ADE" w:rsidRDefault="00A04BC0" w:rsidP="00A04BC0">
      <w:pPr>
        <w:suppressAutoHyphens/>
        <w:ind w:firstLine="709"/>
        <w:contextualSpacing/>
        <w:jc w:val="both"/>
      </w:pPr>
      <w:r w:rsidRPr="00997ADE">
        <w:t>4.1.2.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3625E91B" w14:textId="0068104C" w:rsidR="00A04BC0" w:rsidRPr="00997ADE" w:rsidRDefault="00A04BC0" w:rsidP="00A04BC0">
      <w:pPr>
        <w:ind w:firstLine="709"/>
        <w:jc w:val="both"/>
      </w:pPr>
      <w:r w:rsidRPr="00997ADE">
        <w:t>4.1.</w:t>
      </w:r>
      <w:r w:rsidR="00E8288B" w:rsidRPr="00997ADE">
        <w:t>3</w:t>
      </w:r>
      <w:r w:rsidRPr="00997ADE">
        <w:t>. Сдать оказанные услуги Заказчику в сроки, предусмотренные п. 3.2 Контракта.</w:t>
      </w:r>
    </w:p>
    <w:p w14:paraId="676C7FA2" w14:textId="1DAD726D" w:rsidR="00A04BC0" w:rsidRPr="00997ADE" w:rsidRDefault="00E8288B" w:rsidP="00A04BC0">
      <w:pPr>
        <w:suppressAutoHyphens/>
        <w:ind w:firstLine="709"/>
        <w:contextualSpacing/>
        <w:jc w:val="both"/>
      </w:pPr>
      <w:r w:rsidRPr="00997ADE">
        <w:t>4.1.4</w:t>
      </w:r>
      <w:r w:rsidR="00A04BC0" w:rsidRPr="00997ADE">
        <w:t>. Устранять недостатки оказанных услуг в течение 3 (трех) рабочих дней со дня получения мотивированного отказа от Заказчика. Расходы, связанные с устранением недостатков, несет Исполнитель.</w:t>
      </w:r>
    </w:p>
    <w:p w14:paraId="78A6AEEA" w14:textId="2BA3B914" w:rsidR="00E8288B" w:rsidRPr="00997ADE" w:rsidRDefault="00E8288B" w:rsidP="00E8288B">
      <w:pPr>
        <w:suppressAutoHyphens/>
        <w:ind w:firstLine="709"/>
        <w:contextualSpacing/>
        <w:jc w:val="both"/>
        <w:rPr>
          <w:lang w:eastAsia="en-US" w:bidi="en-US"/>
        </w:rPr>
      </w:pPr>
      <w:r w:rsidRPr="00997ADE">
        <w:t xml:space="preserve">4.1.5. Соблюдать правила техники безопасности, пожарной и промышленной безопасности, </w:t>
      </w:r>
      <w:r w:rsidRPr="00997ADE">
        <w:rPr>
          <w:lang w:eastAsia="en-US" w:bidi="en-US"/>
        </w:rPr>
        <w:t>соблюдать правила техники безопасности по эксплуатации электрооборудования, техники и механизмов.</w:t>
      </w:r>
    </w:p>
    <w:p w14:paraId="2D913B73" w14:textId="6FAC2735" w:rsidR="00E8288B" w:rsidRPr="007A08EE" w:rsidRDefault="00E8288B" w:rsidP="00E8288B">
      <w:pPr>
        <w:ind w:firstLine="709"/>
        <w:jc w:val="both"/>
        <w:rPr>
          <w:lang w:eastAsia="en-US" w:bidi="en-US"/>
        </w:rPr>
      </w:pPr>
      <w:r w:rsidRPr="00997ADE">
        <w:t xml:space="preserve">4.1.6. </w:t>
      </w:r>
      <w:r w:rsidRPr="00997ADE">
        <w:rPr>
          <w:lang w:eastAsia="en-US" w:bidi="en-US"/>
        </w:rPr>
        <w:t xml:space="preserve">Обеспечить своих работников </w:t>
      </w:r>
      <w:r w:rsidRPr="00997ADE">
        <w:rPr>
          <w:color w:val="00000A"/>
        </w:rPr>
        <w:t>всеми необходимыми приборами, инструментами и оборудованием</w:t>
      </w:r>
      <w:r w:rsidRPr="00997ADE">
        <w:rPr>
          <w:lang w:eastAsia="en-US" w:bidi="en-US"/>
        </w:rPr>
        <w:t xml:space="preserve">, а также индивидуальными средствами защиты и нести ответственность за соблюдение </w:t>
      </w:r>
      <w:r w:rsidRPr="007A08EE">
        <w:rPr>
          <w:lang w:eastAsia="en-US" w:bidi="en-US"/>
        </w:rPr>
        <w:t>работниками правил техники безопасности.</w:t>
      </w:r>
    </w:p>
    <w:p w14:paraId="37A268BE" w14:textId="6D364918" w:rsidR="00E8288B" w:rsidRPr="007A08EE" w:rsidRDefault="00E8288B" w:rsidP="00E8288B">
      <w:pPr>
        <w:ind w:firstLine="709"/>
        <w:jc w:val="both"/>
      </w:pPr>
      <w:r w:rsidRPr="007A08EE">
        <w:rPr>
          <w:lang w:eastAsia="en-US" w:bidi="en-US"/>
        </w:rPr>
        <w:t xml:space="preserve">4.1.7. </w:t>
      </w:r>
      <w:r w:rsidRPr="007A08EE">
        <w:t>Сохранять имущество Заказчика в процессе оказания услуг.</w:t>
      </w:r>
    </w:p>
    <w:p w14:paraId="556974FB" w14:textId="14CBE9F8" w:rsidR="00BE36CC" w:rsidRPr="007A08EE" w:rsidRDefault="00BE36CC" w:rsidP="00BE36CC">
      <w:pPr>
        <w:tabs>
          <w:tab w:val="left" w:pos="1276"/>
          <w:tab w:val="left" w:pos="1418"/>
        </w:tabs>
        <w:ind w:firstLine="709"/>
        <w:jc w:val="both"/>
        <w:rPr>
          <w:lang w:eastAsia="en-US" w:bidi="en-US"/>
        </w:rPr>
      </w:pPr>
      <w:r w:rsidRPr="007A08EE">
        <w:rPr>
          <w:lang w:eastAsia="en-US" w:bidi="en-US"/>
        </w:rPr>
        <w:t>4.1.8. Нести полную материальную ответственность в случае причинения ущерба Заказчику в процессе оказания услуг.</w:t>
      </w:r>
    </w:p>
    <w:p w14:paraId="43BF7E2E" w14:textId="77777777" w:rsidR="00567309" w:rsidRPr="007A08EE" w:rsidRDefault="00567309" w:rsidP="009B4798">
      <w:pPr>
        <w:suppressAutoHyphens/>
        <w:ind w:firstLine="709"/>
        <w:contextualSpacing/>
        <w:jc w:val="both"/>
      </w:pPr>
      <w:r w:rsidRPr="007A08EE">
        <w:t xml:space="preserve">4.2. </w:t>
      </w:r>
      <w:r w:rsidRPr="007A08EE">
        <w:rPr>
          <w:b/>
        </w:rPr>
        <w:t>Заказчик обязан</w:t>
      </w:r>
      <w:r w:rsidRPr="007A08EE">
        <w:t>:</w:t>
      </w:r>
    </w:p>
    <w:p w14:paraId="245872B8" w14:textId="77777777" w:rsidR="00567309" w:rsidRPr="007A08EE" w:rsidRDefault="00567309" w:rsidP="009B4798">
      <w:pPr>
        <w:ind w:firstLine="709"/>
        <w:jc w:val="both"/>
      </w:pPr>
      <w:r w:rsidRPr="007A08EE">
        <w:t>4.2.1. Осуществить приемку оказанных услуг, предусмотренных Контрактом, включая проведение экспертизы оказанной услуги.</w:t>
      </w:r>
    </w:p>
    <w:p w14:paraId="7035C5AC" w14:textId="77777777" w:rsidR="00567309" w:rsidRPr="00547F73" w:rsidRDefault="00567309" w:rsidP="009B4798">
      <w:pPr>
        <w:ind w:firstLine="709"/>
        <w:jc w:val="both"/>
      </w:pPr>
      <w:r w:rsidRPr="007A08EE">
        <w:t>4.2.2. Своевременно</w:t>
      </w:r>
      <w:r w:rsidRPr="00547F73">
        <w:t xml:space="preserve"> подписать акт приемки оказанных услуг либо направить мотивированный отказ от подписания акта приемки оказанных услуг с указанием причин такого отказа.</w:t>
      </w:r>
    </w:p>
    <w:p w14:paraId="59ED469A" w14:textId="77777777" w:rsidR="00567309" w:rsidRPr="00547F73" w:rsidRDefault="00567309" w:rsidP="009B4798">
      <w:pPr>
        <w:ind w:firstLine="709"/>
        <w:jc w:val="both"/>
        <w:rPr>
          <w:strike/>
        </w:rPr>
      </w:pPr>
      <w:r w:rsidRPr="00547F73">
        <w:t>4.2.3. Осуществить оплату оказанных услуг.</w:t>
      </w:r>
    </w:p>
    <w:p w14:paraId="7EBA6A2B" w14:textId="77777777" w:rsidR="00567309" w:rsidRPr="00547F73" w:rsidRDefault="00567309" w:rsidP="009B4798">
      <w:pPr>
        <w:autoSpaceDE w:val="0"/>
        <w:autoSpaceDN w:val="0"/>
        <w:adjustRightInd w:val="0"/>
        <w:ind w:firstLine="709"/>
        <w:jc w:val="both"/>
      </w:pPr>
      <w:r w:rsidRPr="00547F73">
        <w:t>4.2.4. Взаимодействовать с Исполнителем при исполнении, изменении, расторжении контракта, применять меры ответственности и совершать иные действия в случае нарушения Исполнителем условий контракта.</w:t>
      </w:r>
    </w:p>
    <w:p w14:paraId="5087E6DC" w14:textId="77777777" w:rsidR="00567309" w:rsidRPr="00547F73" w:rsidRDefault="00567309" w:rsidP="009B4798">
      <w:pPr>
        <w:autoSpaceDE w:val="0"/>
        <w:autoSpaceDN w:val="0"/>
        <w:adjustRightInd w:val="0"/>
        <w:ind w:firstLine="709"/>
        <w:jc w:val="both"/>
      </w:pPr>
      <w:r w:rsidRPr="00547F73">
        <w:t>4.2.5. Осуществлять контроль за оказанием услуг в соответствии с условиями Контракта и требованиями нормативных документов.</w:t>
      </w:r>
    </w:p>
    <w:p w14:paraId="08B06DDA" w14:textId="77777777" w:rsidR="00567309" w:rsidRPr="00547F73" w:rsidRDefault="00567309" w:rsidP="009B4798">
      <w:pPr>
        <w:pStyle w:val="afa"/>
        <w:widowControl w:val="0"/>
        <w:tabs>
          <w:tab w:val="left" w:pos="284"/>
        </w:tabs>
        <w:ind w:left="0" w:firstLine="567"/>
        <w:contextualSpacing/>
        <w:textAlignment w:val="baseline"/>
        <w:rPr>
          <w:szCs w:val="24"/>
        </w:rPr>
      </w:pPr>
      <w:r w:rsidRPr="00547F73">
        <w:rPr>
          <w:szCs w:val="24"/>
        </w:rPr>
        <w:t xml:space="preserve">  4.2.6. Предоставить Исполнителю необходимую информацию для оказания услуг.</w:t>
      </w:r>
    </w:p>
    <w:p w14:paraId="7372F532" w14:textId="77777777" w:rsidR="00567309" w:rsidRPr="00547F73" w:rsidRDefault="00567309" w:rsidP="009B4798">
      <w:pPr>
        <w:ind w:firstLine="709"/>
        <w:jc w:val="both"/>
      </w:pPr>
      <w:r w:rsidRPr="00547F73">
        <w:t xml:space="preserve">4.2.7. </w:t>
      </w:r>
      <w:r w:rsidRPr="00547F73">
        <w:rPr>
          <w:rFonts w:eastAsia="Calibri"/>
        </w:rPr>
        <w:t xml:space="preserve">Сформировать и подписать электронный акт приемки товара, работ, услуг </w:t>
      </w:r>
      <w:hyperlink r:id="rId5" w:history="1">
        <w:r w:rsidRPr="00547F73">
          <w:rPr>
            <w:rFonts w:eastAsia="Calibri"/>
          </w:rPr>
          <w:t>(ф. 0510452)</w:t>
        </w:r>
      </w:hyperlink>
      <w:r w:rsidRPr="00547F73">
        <w:rPr>
          <w:rFonts w:eastAsia="Calibri"/>
        </w:rPr>
        <w:t xml:space="preserve">, </w:t>
      </w:r>
      <w:r w:rsidRPr="00547F73">
        <w:t xml:space="preserve">форма которого утверждена приказом Минфина России от 15.04.2021 № 61н "Об утверждении унифицированных форм электронных документов бухгалтерского учета, применяемых при ведении </w:t>
      </w:r>
      <w:r w:rsidRPr="00547F73">
        <w:lastRenderedPageBreak/>
        <w:t>бюджетного учета, бухгалтерского учета государственных (муниципальных) учреждений, и Методических указаний по их формированию и применению".</w:t>
      </w:r>
    </w:p>
    <w:p w14:paraId="1C35776D" w14:textId="77777777" w:rsidR="00567309" w:rsidRPr="00547F73" w:rsidRDefault="00567309" w:rsidP="009B4798">
      <w:pPr>
        <w:pStyle w:val="afa"/>
        <w:widowControl w:val="0"/>
        <w:tabs>
          <w:tab w:val="left" w:pos="284"/>
        </w:tabs>
        <w:ind w:left="0" w:firstLine="567"/>
        <w:contextualSpacing/>
        <w:textAlignment w:val="baseline"/>
        <w:rPr>
          <w:szCs w:val="24"/>
        </w:rPr>
      </w:pPr>
      <w:r w:rsidRPr="00547F73">
        <w:rPr>
          <w:szCs w:val="24"/>
        </w:rPr>
        <w:t xml:space="preserve">  4.3. </w:t>
      </w:r>
      <w:r w:rsidRPr="00547F73">
        <w:rPr>
          <w:b/>
          <w:szCs w:val="24"/>
        </w:rPr>
        <w:t>Исполнитель вправе</w:t>
      </w:r>
      <w:r w:rsidRPr="00547F73">
        <w:rPr>
          <w:szCs w:val="24"/>
        </w:rPr>
        <w:t>:</w:t>
      </w:r>
    </w:p>
    <w:p w14:paraId="4A33589A" w14:textId="77777777" w:rsidR="00567309" w:rsidRPr="00547F73" w:rsidRDefault="00567309" w:rsidP="009B4798">
      <w:pPr>
        <w:suppressAutoHyphens/>
        <w:ind w:firstLine="709"/>
        <w:contextualSpacing/>
        <w:jc w:val="both"/>
      </w:pPr>
      <w:r w:rsidRPr="00547F73">
        <w:t>4.3.1. Запрашивать у Заказчика информацию, необходимую для оказания услуг.</w:t>
      </w:r>
    </w:p>
    <w:p w14:paraId="2EDAFB24" w14:textId="77777777" w:rsidR="00567309" w:rsidRPr="00547F73" w:rsidRDefault="00567309" w:rsidP="009B4798">
      <w:pPr>
        <w:suppressAutoHyphens/>
        <w:ind w:firstLine="709"/>
        <w:contextualSpacing/>
        <w:jc w:val="both"/>
      </w:pPr>
      <w:r w:rsidRPr="00547F73">
        <w:t>4.3.2. Требовать оплаты оказанных услуг в соответствии с условиями Контракта.</w:t>
      </w:r>
    </w:p>
    <w:p w14:paraId="21E15CD6" w14:textId="77777777" w:rsidR="00567309" w:rsidRPr="00547F73" w:rsidRDefault="00567309" w:rsidP="009B4798">
      <w:pPr>
        <w:suppressAutoHyphens/>
        <w:ind w:firstLine="709"/>
        <w:contextualSpacing/>
        <w:jc w:val="both"/>
      </w:pPr>
      <w:r w:rsidRPr="00547F73">
        <w:t>4.3.3.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DB33F87" w14:textId="77777777" w:rsidR="00567309" w:rsidRPr="00547F73" w:rsidRDefault="00567309" w:rsidP="009B4798">
      <w:pPr>
        <w:suppressAutoHyphens/>
        <w:ind w:firstLine="709"/>
        <w:contextualSpacing/>
        <w:jc w:val="both"/>
      </w:pPr>
      <w:r w:rsidRPr="00547F73">
        <w:t xml:space="preserve">4.4. </w:t>
      </w:r>
      <w:r w:rsidRPr="00547F73">
        <w:rPr>
          <w:b/>
        </w:rPr>
        <w:t>Заказчик вправе</w:t>
      </w:r>
      <w:r w:rsidRPr="00547F73">
        <w:t>:</w:t>
      </w:r>
    </w:p>
    <w:p w14:paraId="40990A51" w14:textId="77777777" w:rsidR="00567309" w:rsidRPr="00547F73" w:rsidRDefault="00567309" w:rsidP="009B4798">
      <w:pPr>
        <w:ind w:firstLine="709"/>
        <w:jc w:val="both"/>
      </w:pPr>
      <w:r w:rsidRPr="00547F73">
        <w:t>4.4.1. Требовать от Исполнителя надлежащего исполнения обязательств по Контракту.</w:t>
      </w:r>
    </w:p>
    <w:p w14:paraId="4A2D8AF5" w14:textId="77777777" w:rsidR="00567309" w:rsidRPr="00547F73" w:rsidRDefault="00567309" w:rsidP="009B4798">
      <w:pPr>
        <w:ind w:firstLine="709"/>
        <w:jc w:val="both"/>
      </w:pPr>
      <w:r w:rsidRPr="00547F73">
        <w:t>4.4.2. Проверять качество выполнения Исполнителем условий Контракта.</w:t>
      </w:r>
    </w:p>
    <w:p w14:paraId="5038C86C" w14:textId="77777777" w:rsidR="00567309" w:rsidRPr="00547F73" w:rsidRDefault="00567309" w:rsidP="009B4798">
      <w:pPr>
        <w:ind w:firstLine="709"/>
        <w:jc w:val="both"/>
      </w:pPr>
      <w:r w:rsidRPr="00547F73">
        <w:t>4.4.3. Отказаться от приемки оказанных услуг, несоответствующих условиям Контракта.</w:t>
      </w:r>
    </w:p>
    <w:p w14:paraId="2D6DB4E5" w14:textId="77777777" w:rsidR="00567309" w:rsidRPr="00547F73" w:rsidRDefault="00567309" w:rsidP="009B4798">
      <w:pPr>
        <w:suppressAutoHyphens/>
        <w:ind w:firstLine="709"/>
        <w:jc w:val="both"/>
      </w:pPr>
      <w:r w:rsidRPr="00547F73">
        <w:t>4.4.4. Требовать от Исполнителя своевременного устранения недостатков оказанных услуг.</w:t>
      </w:r>
    </w:p>
    <w:p w14:paraId="64C190FA" w14:textId="77777777" w:rsidR="00567309" w:rsidRPr="00547F73" w:rsidRDefault="00567309" w:rsidP="009B4798">
      <w:pPr>
        <w:suppressAutoHyphens/>
        <w:ind w:firstLine="709"/>
        <w:jc w:val="both"/>
      </w:pPr>
      <w:r w:rsidRPr="00547F73">
        <w:t>4.4.5. Предъявить претензии в случае невыполнения условий Контракта и несоответствия оказанных услуг установленным требованиям.</w:t>
      </w:r>
    </w:p>
    <w:p w14:paraId="70E3B437" w14:textId="77777777" w:rsidR="00567309" w:rsidRPr="00547F73" w:rsidRDefault="00567309" w:rsidP="009B4798">
      <w:pPr>
        <w:autoSpaceDE w:val="0"/>
        <w:autoSpaceDN w:val="0"/>
        <w:adjustRightInd w:val="0"/>
        <w:ind w:firstLine="709"/>
        <w:jc w:val="both"/>
      </w:pPr>
      <w:r w:rsidRPr="00547F73">
        <w:t>4.4.6. Отказаться полностью или частично от оплаты оказанных услуг, не соответствующих требованиям, установленным законодательством Российской Федерации или Контрактом.</w:t>
      </w:r>
    </w:p>
    <w:p w14:paraId="6A85834F" w14:textId="77777777" w:rsidR="00567309" w:rsidRPr="00547F73" w:rsidRDefault="00567309" w:rsidP="009B4798">
      <w:pPr>
        <w:suppressAutoHyphens/>
        <w:ind w:firstLine="709"/>
        <w:jc w:val="both"/>
      </w:pPr>
      <w:r w:rsidRPr="00547F73">
        <w:t>4.4.7. Привлечь экспертов (экспертные организации) для осуществления экспертизы оказанных услуг и определения их соответствующими требованиям Контракта.</w:t>
      </w:r>
    </w:p>
    <w:p w14:paraId="1F0B6C1B" w14:textId="77777777" w:rsidR="00567309" w:rsidRPr="00547F73" w:rsidRDefault="00567309" w:rsidP="009B4798">
      <w:pPr>
        <w:suppressAutoHyphens/>
        <w:ind w:firstLine="709"/>
        <w:jc w:val="both"/>
      </w:pPr>
      <w:r w:rsidRPr="00547F73">
        <w:t>4.4.8. Принять решение об одностороннем отказе от исполнения Контракта по основаниям, предусмотренным Гражданским кодексом Российской Федерации.</w:t>
      </w:r>
    </w:p>
    <w:p w14:paraId="4D316B4D" w14:textId="7BEE50BF" w:rsidR="00E8288B" w:rsidRPr="00547F73" w:rsidRDefault="00E8288B" w:rsidP="009B4798">
      <w:pPr>
        <w:suppressAutoHyphens/>
        <w:ind w:firstLine="709"/>
        <w:jc w:val="both"/>
      </w:pPr>
      <w:r w:rsidRPr="00547F73">
        <w:t>4.4.9. Требовать оплаты неустоек (штрафов, пени) в соответствии с разделом 8 Контракта.</w:t>
      </w:r>
    </w:p>
    <w:p w14:paraId="143F0BB2" w14:textId="77777777" w:rsidR="00567309" w:rsidRPr="00547F73" w:rsidRDefault="00567309" w:rsidP="009B4798">
      <w:pPr>
        <w:ind w:firstLine="709"/>
        <w:jc w:val="both"/>
      </w:pPr>
    </w:p>
    <w:p w14:paraId="51B074DE" w14:textId="77777777" w:rsidR="00567309" w:rsidRPr="00547F73" w:rsidRDefault="00567309" w:rsidP="009B4798">
      <w:pPr>
        <w:jc w:val="center"/>
        <w:rPr>
          <w:b/>
          <w:bCs/>
        </w:rPr>
      </w:pPr>
      <w:r w:rsidRPr="00547F73">
        <w:rPr>
          <w:b/>
          <w:bCs/>
        </w:rPr>
        <w:t>5. Порядок приемки оказанных услуг</w:t>
      </w:r>
    </w:p>
    <w:p w14:paraId="085BDCF6" w14:textId="77777777" w:rsidR="00E8288B" w:rsidRPr="00547F73" w:rsidRDefault="00E8288B" w:rsidP="00E8288B">
      <w:pPr>
        <w:pStyle w:val="7"/>
        <w:spacing w:before="0"/>
        <w:ind w:firstLine="709"/>
        <w:rPr>
          <w:rStyle w:val="33"/>
          <w:szCs w:val="24"/>
        </w:rPr>
      </w:pPr>
      <w:r w:rsidRPr="00547F73">
        <w:rPr>
          <w:rStyle w:val="14"/>
          <w:sz w:val="24"/>
        </w:rPr>
        <w:t xml:space="preserve">5.1. </w:t>
      </w:r>
      <w:r w:rsidRPr="00547F73">
        <w:rPr>
          <w:rStyle w:val="33"/>
          <w:szCs w:val="24"/>
        </w:rPr>
        <w:t>Исполнитель гарантирует оказание услуг в соответствии с действующими нормативными актами, регламентирующих оказание соответствующих видов услуг. Качество оказанных Исполнителем услуг должно соответствовать требованиям Технического задания, условиям Контракта.</w:t>
      </w:r>
    </w:p>
    <w:p w14:paraId="47387354" w14:textId="77777777" w:rsidR="00E8288B" w:rsidRPr="00547F73" w:rsidRDefault="00E8288B" w:rsidP="00E8288B">
      <w:pPr>
        <w:ind w:firstLine="709"/>
        <w:jc w:val="both"/>
      </w:pPr>
      <w:r w:rsidRPr="00547F73">
        <w:rPr>
          <w:rStyle w:val="33"/>
          <w:color w:val="000000"/>
        </w:rPr>
        <w:t xml:space="preserve"> 5.2. </w:t>
      </w:r>
      <w:r w:rsidRPr="00547F73">
        <w:rPr>
          <w:bCs/>
        </w:rPr>
        <w:t xml:space="preserve">По факту </w:t>
      </w:r>
      <w:r w:rsidRPr="00547F73">
        <w:t>оказания услуг,</w:t>
      </w:r>
      <w:r w:rsidRPr="00547F73">
        <w:rPr>
          <w:bCs/>
        </w:rPr>
        <w:t xml:space="preserve"> в течение пяти рабочих дней Исполнитель</w:t>
      </w:r>
      <w:r w:rsidRPr="00547F73">
        <w:t xml:space="preserve"> направляет Заказчику следующие документы:</w:t>
      </w:r>
    </w:p>
    <w:p w14:paraId="5BAD2C90" w14:textId="77777777" w:rsidR="00E8288B" w:rsidRPr="00547F73" w:rsidRDefault="00E8288B" w:rsidP="00E8288B">
      <w:pPr>
        <w:ind w:firstLine="709"/>
        <w:jc w:val="both"/>
      </w:pPr>
      <w:r w:rsidRPr="00547F73">
        <w:t>- заказ-наряд;</w:t>
      </w:r>
    </w:p>
    <w:p w14:paraId="1D93825B" w14:textId="77777777" w:rsidR="00E8288B" w:rsidRPr="00547F73" w:rsidRDefault="00E8288B" w:rsidP="00E8288B">
      <w:pPr>
        <w:ind w:firstLine="709"/>
        <w:jc w:val="both"/>
        <w:rPr>
          <w:bCs/>
        </w:rPr>
      </w:pPr>
      <w:r w:rsidRPr="00547F73">
        <w:rPr>
          <w:bCs/>
        </w:rPr>
        <w:t xml:space="preserve">- счет; </w:t>
      </w:r>
    </w:p>
    <w:p w14:paraId="3EFCA211" w14:textId="77777777" w:rsidR="00E8288B" w:rsidRPr="00547F73" w:rsidRDefault="00E8288B" w:rsidP="00E8288B">
      <w:pPr>
        <w:ind w:firstLine="709"/>
        <w:jc w:val="both"/>
        <w:rPr>
          <w:bCs/>
        </w:rPr>
      </w:pPr>
      <w:r w:rsidRPr="00547F73">
        <w:rPr>
          <w:bCs/>
        </w:rPr>
        <w:t>- счет-фактуру (для плательщиков НДС);</w:t>
      </w:r>
    </w:p>
    <w:p w14:paraId="7CE24B2D" w14:textId="77777777" w:rsidR="00E8288B" w:rsidRPr="00547F73" w:rsidRDefault="00E8288B" w:rsidP="00E8288B">
      <w:pPr>
        <w:pStyle w:val="7"/>
        <w:shd w:val="clear" w:color="auto" w:fill="FFFFFF" w:themeFill="background1"/>
        <w:spacing w:before="0"/>
        <w:ind w:firstLine="709"/>
        <w:rPr>
          <w:bCs/>
          <w:szCs w:val="24"/>
        </w:rPr>
      </w:pPr>
      <w:r w:rsidRPr="00547F73">
        <w:rPr>
          <w:rStyle w:val="33"/>
          <w:szCs w:val="24"/>
        </w:rPr>
        <w:t xml:space="preserve">- </w:t>
      </w:r>
      <w:r w:rsidRPr="00547F73">
        <w:rPr>
          <w:rStyle w:val="33"/>
          <w:color w:val="000000"/>
        </w:rPr>
        <w:t>Акт приемки оказанных услуг (Приложение № 3 к Контракту)</w:t>
      </w:r>
      <w:r w:rsidRPr="00547F73">
        <w:rPr>
          <w:szCs w:val="24"/>
        </w:rPr>
        <w:t>, в 2 (двух) экземплярах:</w:t>
      </w:r>
      <w:r w:rsidRPr="00547F73">
        <w:rPr>
          <w:bCs/>
          <w:szCs w:val="24"/>
        </w:rPr>
        <w:t xml:space="preserve"> по одному экземпляру </w:t>
      </w:r>
      <w:r w:rsidRPr="00547F73">
        <w:rPr>
          <w:rStyle w:val="33"/>
          <w:szCs w:val="24"/>
        </w:rPr>
        <w:t>Исполнителю</w:t>
      </w:r>
      <w:r w:rsidRPr="00547F73">
        <w:rPr>
          <w:bCs/>
          <w:szCs w:val="24"/>
        </w:rPr>
        <w:t xml:space="preserve"> и Заказчику.</w:t>
      </w:r>
    </w:p>
    <w:p w14:paraId="106AF7DC" w14:textId="77777777" w:rsidR="00E8288B" w:rsidRPr="00547F73" w:rsidRDefault="00E8288B" w:rsidP="00E8288B">
      <w:pPr>
        <w:pStyle w:val="7"/>
        <w:shd w:val="clear" w:color="auto" w:fill="FFFFFF" w:themeFill="background1"/>
        <w:spacing w:before="0"/>
        <w:ind w:firstLine="709"/>
        <w:rPr>
          <w:rStyle w:val="33"/>
          <w:szCs w:val="24"/>
        </w:rPr>
      </w:pPr>
      <w:r w:rsidRPr="00547F73">
        <w:rPr>
          <w:bCs/>
          <w:szCs w:val="24"/>
        </w:rPr>
        <w:t xml:space="preserve">5.3. </w:t>
      </w:r>
      <w:r w:rsidRPr="00547F73">
        <w:rPr>
          <w:szCs w:val="24"/>
        </w:rPr>
        <w:t>Без передачи Заказчику документов, предусмотренных пунктом 5.2 настоящего Контракта, услуги приемке и оплате не подлежат.</w:t>
      </w:r>
    </w:p>
    <w:p w14:paraId="5F26D26D" w14:textId="77777777" w:rsidR="00567309" w:rsidRPr="00547F73" w:rsidRDefault="00567309" w:rsidP="009B4798">
      <w:pPr>
        <w:ind w:firstLine="709"/>
        <w:jc w:val="both"/>
      </w:pPr>
      <w:r w:rsidRPr="00547F73">
        <w:t>Исполнитель вправе направить отчетные документы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w:t>
      </w:r>
      <w:proofErr w:type="spellStart"/>
      <w:r w:rsidRPr="00547F73">
        <w:t>КонтурДиадок</w:t>
      </w:r>
      <w:proofErr w:type="spellEnd"/>
      <w:r w:rsidRPr="00547F73">
        <w:t xml:space="preserve">». Стороны признают, что Отчетные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w:t>
      </w:r>
    </w:p>
    <w:p w14:paraId="6F638E57" w14:textId="77777777" w:rsidR="00567309" w:rsidRPr="00547F73" w:rsidRDefault="00567309" w:rsidP="009B4798">
      <w:pPr>
        <w:pStyle w:val="4"/>
        <w:ind w:firstLine="709"/>
        <w:jc w:val="both"/>
        <w:rPr>
          <w:rStyle w:val="33"/>
        </w:rPr>
      </w:pPr>
      <w:r w:rsidRPr="00547F73">
        <w:rPr>
          <w:rStyle w:val="33"/>
        </w:rPr>
        <w:t xml:space="preserve">5.4. Заказчик в течение 10 (десяти) рабочих дней после передачи ему Исполнителем </w:t>
      </w:r>
      <w:r w:rsidRPr="00547F73">
        <w:t>документов, указанных в пункте 5.2 настоящего Контракта,</w:t>
      </w:r>
      <w:r w:rsidRPr="00547F73">
        <w:rPr>
          <w:rStyle w:val="33"/>
        </w:rPr>
        <w:t xml:space="preserve"> осуществляет экспертизу качества по факту </w:t>
      </w:r>
      <w:r w:rsidRPr="00547F73">
        <w:t>оказанных услуг</w:t>
      </w:r>
      <w:r w:rsidRPr="00547F73">
        <w:rPr>
          <w:rStyle w:val="33"/>
        </w:rPr>
        <w:t xml:space="preserve"> на соответствие условиям Контракта. При отсутствии недостатков Заказчик подписывает акт приемки </w:t>
      </w:r>
      <w:r w:rsidRPr="00547F73">
        <w:t>оказанных услуг</w:t>
      </w:r>
      <w:r w:rsidRPr="00547F73">
        <w:rPr>
          <w:rStyle w:val="33"/>
        </w:rPr>
        <w:t>.</w:t>
      </w:r>
    </w:p>
    <w:p w14:paraId="5958A247" w14:textId="77777777" w:rsidR="00567309" w:rsidRPr="00547F73" w:rsidRDefault="00567309" w:rsidP="009B4798">
      <w:pPr>
        <w:widowControl w:val="0"/>
        <w:autoSpaceDE w:val="0"/>
        <w:autoSpaceDN w:val="0"/>
        <w:adjustRightInd w:val="0"/>
        <w:ind w:firstLine="709"/>
        <w:jc w:val="both"/>
      </w:pPr>
      <w:r w:rsidRPr="00547F73">
        <w:t xml:space="preserve">Датой приёмки оказанных услуг считается дата подписания Акта </w:t>
      </w:r>
      <w:r w:rsidRPr="00547F73">
        <w:rPr>
          <w:rStyle w:val="33"/>
        </w:rPr>
        <w:t xml:space="preserve">приемки </w:t>
      </w:r>
      <w:r w:rsidRPr="00547F73">
        <w:t xml:space="preserve">оказанных услуг Заказчиком. </w:t>
      </w:r>
    </w:p>
    <w:p w14:paraId="3856759B" w14:textId="77777777" w:rsidR="00567309" w:rsidRPr="00547F73" w:rsidRDefault="00567309" w:rsidP="009B4798">
      <w:pPr>
        <w:widowControl w:val="0"/>
        <w:autoSpaceDE w:val="0"/>
        <w:autoSpaceDN w:val="0"/>
        <w:adjustRightInd w:val="0"/>
        <w:ind w:firstLine="709"/>
        <w:jc w:val="both"/>
      </w:pPr>
      <w:r w:rsidRPr="00547F73">
        <w:t xml:space="preserve">При наличии технической возможности у обеих Сторон Акт </w:t>
      </w:r>
      <w:r w:rsidRPr="00547F73">
        <w:rPr>
          <w:rStyle w:val="33"/>
        </w:rPr>
        <w:t xml:space="preserve">приемки </w:t>
      </w:r>
      <w:r w:rsidRPr="00547F73">
        <w:t>оказанных услуг и документ, подтверждающего факт оказания услуг, подписываются уполномоченными лицами УКЭП, предусмотренной Федеральным законом от 06.04.2011 № 63-ФЗ «Об электронной подписи».</w:t>
      </w:r>
    </w:p>
    <w:p w14:paraId="67EA7FCA" w14:textId="77777777" w:rsidR="00567309" w:rsidRPr="00547F73" w:rsidRDefault="00567309" w:rsidP="009B4798">
      <w:pPr>
        <w:pStyle w:val="7"/>
        <w:spacing w:before="0"/>
        <w:ind w:firstLine="709"/>
        <w:rPr>
          <w:rStyle w:val="33"/>
          <w:szCs w:val="24"/>
        </w:rPr>
      </w:pPr>
      <w:r w:rsidRPr="00547F73">
        <w:rPr>
          <w:rStyle w:val="33"/>
          <w:szCs w:val="24"/>
        </w:rPr>
        <w:lastRenderedPageBreak/>
        <w:t xml:space="preserve">5.5. Экспертиза результатов оказанных услуг,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w:t>
      </w:r>
      <w:r w:rsidRPr="00547F73">
        <w:rPr>
          <w:rStyle w:val="14"/>
          <w:sz w:val="24"/>
          <w:szCs w:val="24"/>
        </w:rPr>
        <w:t xml:space="preserve">оказанных услуг </w:t>
      </w:r>
      <w:r w:rsidRPr="00547F73">
        <w:rPr>
          <w:rStyle w:val="33"/>
          <w:szCs w:val="24"/>
        </w:rPr>
        <w:t>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w:t>
      </w:r>
    </w:p>
    <w:p w14:paraId="2A356956" w14:textId="77777777" w:rsidR="00567309" w:rsidRPr="00547F73" w:rsidRDefault="00567309" w:rsidP="009B4798">
      <w:pPr>
        <w:pStyle w:val="7"/>
        <w:spacing w:before="0"/>
        <w:ind w:firstLine="709"/>
        <w:rPr>
          <w:rStyle w:val="33"/>
          <w:szCs w:val="24"/>
        </w:rPr>
      </w:pPr>
      <w:r w:rsidRPr="00547F73">
        <w:rPr>
          <w:rStyle w:val="33"/>
          <w:szCs w:val="24"/>
        </w:rPr>
        <w:t xml:space="preserve">Результаты экспертизы, проводимой экспертом или экспертной организацией в случаях, предусмотренных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w:t>
      </w:r>
      <w:r w:rsidRPr="00547F73">
        <w:rPr>
          <w:rStyle w:val="14"/>
          <w:sz w:val="24"/>
          <w:szCs w:val="24"/>
        </w:rPr>
        <w:t>оказанных услуг</w:t>
      </w:r>
      <w:r w:rsidRPr="00547F73">
        <w:rPr>
          <w:rStyle w:val="33"/>
          <w:szCs w:val="24"/>
        </w:rPr>
        <w:t>, в заключении могут содержаться предложения об устранении данных нарушений, в том числе с указанием срока их устранения.</w:t>
      </w:r>
    </w:p>
    <w:p w14:paraId="5E16D2DF" w14:textId="77777777" w:rsidR="00567309" w:rsidRPr="00547F73" w:rsidRDefault="00567309" w:rsidP="009B4798">
      <w:pPr>
        <w:autoSpaceDE w:val="0"/>
        <w:autoSpaceDN w:val="0"/>
        <w:adjustRightInd w:val="0"/>
        <w:ind w:firstLine="709"/>
        <w:jc w:val="both"/>
        <w:rPr>
          <w:bCs/>
        </w:rPr>
      </w:pPr>
      <w:r w:rsidRPr="00547F73">
        <w:rPr>
          <w:bCs/>
        </w:rPr>
        <w:t>5.6. В случае отказа от приемки оказанных услуг Заказчик направляет Исполнителю перечень недостатков и с указанием сроков устранения. Исполнитель в соответствии с п. 4.1.4 Контракта обязуется устранить указанные недостатки и сдать результат оказанных услуг Заказчику.</w:t>
      </w:r>
    </w:p>
    <w:p w14:paraId="2CA48B8E" w14:textId="77777777" w:rsidR="00567309" w:rsidRPr="00547F73" w:rsidRDefault="00567309" w:rsidP="009B4798">
      <w:pPr>
        <w:autoSpaceDE w:val="0"/>
        <w:autoSpaceDN w:val="0"/>
        <w:adjustRightInd w:val="0"/>
        <w:ind w:firstLine="709"/>
        <w:jc w:val="both"/>
      </w:pPr>
      <w:r w:rsidRPr="00547F73">
        <w:rPr>
          <w:bCs/>
        </w:rPr>
        <w:t>5.7. Услуги</w:t>
      </w:r>
      <w:r w:rsidRPr="00547F73">
        <w:t>, не соответствующие требованиям, установленным настоящим Контрактом, а также требованиям, предусмотренным законодательством РФ, а также оказанные ненадлежащим образом и/или не в полном объеме, считаются не оказанными.</w:t>
      </w:r>
    </w:p>
    <w:p w14:paraId="3F8A988F" w14:textId="77777777" w:rsidR="00567309" w:rsidRPr="00547F73" w:rsidRDefault="00567309" w:rsidP="009B4798">
      <w:pPr>
        <w:autoSpaceDE w:val="0"/>
        <w:autoSpaceDN w:val="0"/>
        <w:adjustRightInd w:val="0"/>
        <w:ind w:firstLine="709"/>
        <w:jc w:val="both"/>
        <w:rPr>
          <w:bCs/>
        </w:rPr>
      </w:pPr>
      <w:r w:rsidRPr="00547F73">
        <w:rPr>
          <w:bCs/>
        </w:rPr>
        <w:t xml:space="preserve">5.8. </w:t>
      </w:r>
      <w:r w:rsidRPr="00547F73">
        <w:t>Уполномоченные лица Сторон по поддержанию взаимодействия в ходе исполнения Контракта:</w:t>
      </w:r>
    </w:p>
    <w:p w14:paraId="70B87BD8" w14:textId="6EE57645" w:rsidR="00437EFB" w:rsidRPr="00547F73" w:rsidRDefault="00567309" w:rsidP="00437EFB">
      <w:pPr>
        <w:pStyle w:val="p008d83ec890a0e2d824458fb0c471908"/>
        <w:tabs>
          <w:tab w:val="left" w:pos="426"/>
          <w:tab w:val="left" w:pos="567"/>
        </w:tabs>
        <w:spacing w:before="0" w:beforeAutospacing="0" w:after="0" w:afterAutospacing="0"/>
        <w:ind w:firstLine="709"/>
        <w:jc w:val="both"/>
      </w:pPr>
      <w:r w:rsidRPr="00547F73">
        <w:t>от Заказчика:</w:t>
      </w:r>
      <w:r w:rsidR="002054E9" w:rsidRPr="00547F73">
        <w:t xml:space="preserve"> </w:t>
      </w:r>
      <w:proofErr w:type="spellStart"/>
      <w:r w:rsidR="003C3F58">
        <w:t>Рабданова</w:t>
      </w:r>
      <w:proofErr w:type="spellEnd"/>
      <w:r w:rsidR="003C3F58">
        <w:t xml:space="preserve"> </w:t>
      </w:r>
      <w:proofErr w:type="spellStart"/>
      <w:r w:rsidR="003C3F58">
        <w:t>Цыцы</w:t>
      </w:r>
      <w:proofErr w:type="spellEnd"/>
      <w:r w:rsidR="003C3F58">
        <w:t xml:space="preserve"> </w:t>
      </w:r>
      <w:proofErr w:type="spellStart"/>
      <w:r w:rsidR="003C3F58">
        <w:t>Далаевна</w:t>
      </w:r>
      <w:proofErr w:type="spellEnd"/>
      <w:r w:rsidR="00437EFB" w:rsidRPr="00547F73">
        <w:t>, тел. 8</w:t>
      </w:r>
      <w:r w:rsidR="003C3F58">
        <w:t xml:space="preserve"> </w:t>
      </w:r>
      <w:r w:rsidR="00437EFB" w:rsidRPr="00547F73">
        <w:t>(3012) 37</w:t>
      </w:r>
      <w:r w:rsidR="003C3F58">
        <w:t>-</w:t>
      </w:r>
      <w:r w:rsidR="00437EFB" w:rsidRPr="00547F73">
        <w:t>83</w:t>
      </w:r>
      <w:r w:rsidR="003C3F58">
        <w:t>-</w:t>
      </w:r>
      <w:r w:rsidR="00437EFB" w:rsidRPr="00547F73">
        <w:t xml:space="preserve">48 доб. </w:t>
      </w:r>
      <w:r w:rsidR="003C3F58">
        <w:t>1153</w:t>
      </w:r>
      <w:r w:rsidR="00437EFB" w:rsidRPr="00547F73">
        <w:t>.</w:t>
      </w:r>
    </w:p>
    <w:p w14:paraId="70740D12" w14:textId="0091A444" w:rsidR="00437EFB" w:rsidRPr="00547F73" w:rsidRDefault="00437EFB" w:rsidP="00437EFB">
      <w:pPr>
        <w:pStyle w:val="p008d83ec890a0e2d824458fb0c471908"/>
        <w:tabs>
          <w:tab w:val="left" w:pos="426"/>
          <w:tab w:val="left" w:pos="567"/>
        </w:tabs>
        <w:spacing w:before="0" w:beforeAutospacing="0" w:after="0" w:afterAutospacing="0"/>
        <w:ind w:firstLine="709"/>
        <w:jc w:val="both"/>
      </w:pPr>
      <w:r w:rsidRPr="00547F73">
        <w:t xml:space="preserve">                       </w:t>
      </w:r>
      <w:proofErr w:type="spellStart"/>
      <w:r w:rsidRPr="00547F73">
        <w:t>Лубсанцыренов</w:t>
      </w:r>
      <w:proofErr w:type="spellEnd"/>
      <w:r w:rsidRPr="00547F73">
        <w:t xml:space="preserve"> </w:t>
      </w:r>
      <w:proofErr w:type="spellStart"/>
      <w:r w:rsidRPr="00547F73">
        <w:t>Батор</w:t>
      </w:r>
      <w:proofErr w:type="spellEnd"/>
      <w:r w:rsidRPr="00547F73">
        <w:t xml:space="preserve"> Александрович,</w:t>
      </w:r>
      <w:r w:rsidRPr="00547F73">
        <w:rPr>
          <w:snapToGrid w:val="0"/>
        </w:rPr>
        <w:t xml:space="preserve"> </w:t>
      </w:r>
      <w:r w:rsidRPr="00547F73">
        <w:t>тел. 8 (3012) 37-83-48 доб.1165.</w:t>
      </w:r>
    </w:p>
    <w:p w14:paraId="2F265244" w14:textId="77777777" w:rsidR="00437EFB" w:rsidRPr="00547F73" w:rsidRDefault="00437EFB" w:rsidP="00437EFB">
      <w:pPr>
        <w:pStyle w:val="p008d83ec890a0e2d824458fb0c471908"/>
        <w:tabs>
          <w:tab w:val="left" w:pos="426"/>
          <w:tab w:val="left" w:pos="567"/>
        </w:tabs>
        <w:spacing w:before="0" w:beforeAutospacing="0" w:after="0" w:afterAutospacing="0"/>
        <w:ind w:firstLine="709"/>
        <w:jc w:val="both"/>
      </w:pPr>
      <w:r w:rsidRPr="00547F73">
        <w:t xml:space="preserve">                       Электронная почта: </w:t>
      </w:r>
      <w:proofErr w:type="spellStart"/>
      <w:r w:rsidRPr="00547F73">
        <w:rPr>
          <w:lang w:val="en-US"/>
        </w:rPr>
        <w:t>ufnsrb</w:t>
      </w:r>
      <w:proofErr w:type="spellEnd"/>
      <w:r w:rsidRPr="00547F73">
        <w:t>@</w:t>
      </w:r>
      <w:r w:rsidRPr="00547F73">
        <w:rPr>
          <w:lang w:val="en-US"/>
        </w:rPr>
        <w:t>mail</w:t>
      </w:r>
      <w:r w:rsidRPr="00547F73">
        <w:t>.</w:t>
      </w:r>
      <w:proofErr w:type="spellStart"/>
      <w:r w:rsidRPr="00547F73">
        <w:rPr>
          <w:lang w:val="en-US"/>
        </w:rPr>
        <w:t>ru</w:t>
      </w:r>
      <w:proofErr w:type="spellEnd"/>
    </w:p>
    <w:p w14:paraId="298E8CF0" w14:textId="77777777" w:rsidR="00567309" w:rsidRPr="00547F73" w:rsidRDefault="00567309" w:rsidP="009B4798">
      <w:pPr>
        <w:pStyle w:val="p008d83ec890a0e2d824458fb0c471908"/>
        <w:tabs>
          <w:tab w:val="left" w:pos="567"/>
        </w:tabs>
        <w:spacing w:before="0" w:beforeAutospacing="0" w:after="0" w:afterAutospacing="0"/>
        <w:ind w:firstLine="709"/>
        <w:jc w:val="both"/>
      </w:pPr>
      <w:r w:rsidRPr="00547F73">
        <w:t xml:space="preserve">от Исполнителя: </w:t>
      </w:r>
    </w:p>
    <w:p w14:paraId="5CC1A070" w14:textId="77777777" w:rsidR="00567309" w:rsidRPr="00547F73" w:rsidRDefault="00567309" w:rsidP="009B4798">
      <w:pPr>
        <w:pStyle w:val="p008d83ec890a0e2d824458fb0c471908"/>
        <w:tabs>
          <w:tab w:val="left" w:pos="567"/>
        </w:tabs>
        <w:spacing w:before="0" w:beforeAutospacing="0" w:after="0" w:afterAutospacing="0"/>
        <w:ind w:firstLine="709"/>
        <w:jc w:val="both"/>
      </w:pPr>
    </w:p>
    <w:p w14:paraId="0B34CCF2" w14:textId="77777777" w:rsidR="00567309" w:rsidRPr="00547F73" w:rsidRDefault="00567309" w:rsidP="009B4798">
      <w:pPr>
        <w:jc w:val="center"/>
        <w:rPr>
          <w:b/>
          <w:bCs/>
        </w:rPr>
      </w:pPr>
      <w:r w:rsidRPr="00547F73">
        <w:rPr>
          <w:b/>
          <w:bCs/>
        </w:rPr>
        <w:t>6. Гарантии оказания услуг</w:t>
      </w:r>
    </w:p>
    <w:p w14:paraId="3D92449E" w14:textId="77777777" w:rsidR="00E8288B" w:rsidRPr="00547F73" w:rsidRDefault="00567309" w:rsidP="00E8288B">
      <w:pPr>
        <w:ind w:firstLine="709"/>
        <w:contextualSpacing/>
        <w:jc w:val="both"/>
      </w:pPr>
      <w:r w:rsidRPr="00547F73">
        <w:t xml:space="preserve">6.1. </w:t>
      </w:r>
      <w:r w:rsidR="00E8288B" w:rsidRPr="00547F73">
        <w:t xml:space="preserve">Исполнитель гарантирует Заказчику качество оказания услуг в соответствии с </w:t>
      </w:r>
      <w:r w:rsidR="00E8288B" w:rsidRPr="00547F73">
        <w:rPr>
          <w:color w:val="000000"/>
        </w:rPr>
        <w:t xml:space="preserve">Техническим заданием </w:t>
      </w:r>
      <w:r w:rsidR="00E8288B" w:rsidRPr="00547F73">
        <w:t>(Приложение № 1 к Контракту)</w:t>
      </w:r>
      <w:r w:rsidR="00E8288B" w:rsidRPr="00547F73">
        <w:rPr>
          <w:color w:val="000000"/>
        </w:rPr>
        <w:t>, действующими нормами и техническими условиями, своевременное устранение недостатков и дефектов, выявленных при приемке оказанных услуг и в период гарантийного срока.</w:t>
      </w:r>
    </w:p>
    <w:p w14:paraId="3BD372AC" w14:textId="77777777" w:rsidR="00567309" w:rsidRPr="00547F73" w:rsidRDefault="00567309" w:rsidP="009B4798">
      <w:pPr>
        <w:autoSpaceDE w:val="0"/>
        <w:autoSpaceDN w:val="0"/>
        <w:adjustRightInd w:val="0"/>
        <w:ind w:firstLine="708"/>
        <w:jc w:val="both"/>
        <w:outlineLvl w:val="0"/>
      </w:pPr>
    </w:p>
    <w:p w14:paraId="39E30C6C" w14:textId="77777777" w:rsidR="00567309" w:rsidRPr="00547F73" w:rsidRDefault="00567309" w:rsidP="009B4798">
      <w:pPr>
        <w:autoSpaceDE w:val="0"/>
        <w:autoSpaceDN w:val="0"/>
        <w:adjustRightInd w:val="0"/>
        <w:ind w:firstLine="708"/>
        <w:jc w:val="center"/>
        <w:outlineLvl w:val="0"/>
        <w:rPr>
          <w:b/>
          <w:bCs/>
        </w:rPr>
      </w:pPr>
      <w:r w:rsidRPr="00547F73">
        <w:rPr>
          <w:b/>
          <w:bCs/>
        </w:rPr>
        <w:t>7. Обстоятельства непреодолимой силы</w:t>
      </w:r>
    </w:p>
    <w:p w14:paraId="56606034" w14:textId="77777777" w:rsidR="00567309" w:rsidRPr="00547F73" w:rsidRDefault="00567309" w:rsidP="009B4798">
      <w:pPr>
        <w:shd w:val="clear" w:color="auto" w:fill="FFFFFF"/>
        <w:tabs>
          <w:tab w:val="left" w:pos="1248"/>
        </w:tabs>
        <w:ind w:firstLine="709"/>
        <w:jc w:val="both"/>
      </w:pPr>
      <w:r w:rsidRPr="00547F73">
        <w:t>7.1. Сторона, не исполнившая или ненадлежащим образом исполнившая обязательства по Контракту, несет ответственность, если не докажет, что исполнение или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средств.</w:t>
      </w:r>
    </w:p>
    <w:p w14:paraId="4A5783FB" w14:textId="77777777" w:rsidR="00567309" w:rsidRPr="00547F73" w:rsidRDefault="00567309" w:rsidP="009B4798">
      <w:pPr>
        <w:suppressAutoHyphens/>
        <w:ind w:firstLine="709"/>
        <w:jc w:val="both"/>
      </w:pPr>
      <w:r w:rsidRPr="00547F73">
        <w:t>7.2. Свидетельство, выданное уполномоченным органом государственной или местной власти, является достаточным подтверждением наличия и продолжительности действия обстоятельств непреодолимой силы.</w:t>
      </w:r>
    </w:p>
    <w:p w14:paraId="1A6F0CE7" w14:textId="77777777" w:rsidR="00567309" w:rsidRPr="00547F73" w:rsidRDefault="00567309" w:rsidP="009B4798">
      <w:pPr>
        <w:suppressAutoHyphens/>
        <w:ind w:firstLine="709"/>
        <w:jc w:val="both"/>
      </w:pPr>
      <w:r w:rsidRPr="00547F73">
        <w:t>7.3. Сторона, которая не исполняет своих обязательств в результате действия обстоятельств непреодолимой силы, указанных в п. 7.1 Контракта, обязана в трехдневный срок письменно известить другую Сторону о начале и окончании возникшего препятствия, и его влиянии на исполнение Контракта.</w:t>
      </w:r>
    </w:p>
    <w:p w14:paraId="314EAFCB" w14:textId="77777777" w:rsidR="00567309" w:rsidRPr="00547F73" w:rsidRDefault="00567309" w:rsidP="009B4798">
      <w:pPr>
        <w:shd w:val="clear" w:color="auto" w:fill="FFFFFF"/>
        <w:tabs>
          <w:tab w:val="left" w:pos="1248"/>
        </w:tabs>
        <w:ind w:firstLine="709"/>
        <w:jc w:val="both"/>
      </w:pPr>
      <w:r w:rsidRPr="00547F73">
        <w:t>7.4.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2BAC93A" w14:textId="77777777" w:rsidR="00567309" w:rsidRPr="00547F73" w:rsidRDefault="00567309" w:rsidP="009B4798">
      <w:pPr>
        <w:shd w:val="clear" w:color="auto" w:fill="FFFFFF"/>
        <w:tabs>
          <w:tab w:val="left" w:pos="1248"/>
        </w:tabs>
        <w:ind w:firstLine="709"/>
        <w:jc w:val="both"/>
      </w:pPr>
    </w:p>
    <w:p w14:paraId="42C67EAD" w14:textId="77777777" w:rsidR="00567309" w:rsidRPr="00547F73" w:rsidRDefault="00567309" w:rsidP="009B4798">
      <w:pPr>
        <w:shd w:val="clear" w:color="auto" w:fill="FFFFFF"/>
        <w:tabs>
          <w:tab w:val="left" w:pos="1248"/>
        </w:tabs>
        <w:ind w:firstLine="426"/>
        <w:jc w:val="center"/>
        <w:rPr>
          <w:b/>
          <w:bCs/>
        </w:rPr>
      </w:pPr>
      <w:r w:rsidRPr="00547F73">
        <w:rPr>
          <w:b/>
          <w:bCs/>
        </w:rPr>
        <w:t>8. Ответственность сторон</w:t>
      </w:r>
    </w:p>
    <w:p w14:paraId="53F68D0F" w14:textId="77777777" w:rsidR="00567309" w:rsidRPr="00547F73" w:rsidRDefault="00567309" w:rsidP="009B4798">
      <w:pPr>
        <w:pStyle w:val="13"/>
        <w:widowControl w:val="0"/>
        <w:ind w:firstLine="709"/>
        <w:jc w:val="both"/>
        <w:rPr>
          <w:rStyle w:val="14"/>
          <w:sz w:val="24"/>
          <w:szCs w:val="24"/>
        </w:rPr>
      </w:pPr>
      <w:r w:rsidRPr="00547F73">
        <w:rPr>
          <w:rStyle w:val="14"/>
          <w:sz w:val="24"/>
          <w:szCs w:val="24"/>
        </w:rPr>
        <w:t xml:space="preserve">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w:t>
      </w:r>
    </w:p>
    <w:p w14:paraId="348E6CF7" w14:textId="77777777" w:rsidR="00567309" w:rsidRPr="00547F73" w:rsidRDefault="00567309" w:rsidP="009B4798">
      <w:pPr>
        <w:pStyle w:val="13"/>
        <w:widowControl w:val="0"/>
        <w:ind w:firstLine="709"/>
        <w:jc w:val="both"/>
        <w:rPr>
          <w:rStyle w:val="14"/>
          <w:sz w:val="24"/>
          <w:szCs w:val="24"/>
        </w:rPr>
      </w:pPr>
      <w:r w:rsidRPr="00547F73">
        <w:rPr>
          <w:rStyle w:val="14"/>
          <w:sz w:val="24"/>
          <w:szCs w:val="24"/>
        </w:rPr>
        <w:t xml:space="preserve">8.2.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14:paraId="56F70483" w14:textId="77777777" w:rsidR="00567309" w:rsidRPr="00547F73" w:rsidRDefault="00567309" w:rsidP="009B4798">
      <w:pPr>
        <w:pStyle w:val="13"/>
        <w:ind w:firstLine="709"/>
        <w:jc w:val="both"/>
        <w:rPr>
          <w:szCs w:val="24"/>
        </w:rPr>
      </w:pPr>
      <w:r w:rsidRPr="00547F73">
        <w:rPr>
          <w:rStyle w:val="14"/>
          <w:sz w:val="24"/>
          <w:szCs w:val="24"/>
        </w:rPr>
        <w:lastRenderedPageBreak/>
        <w:t xml:space="preserve">8.3. </w:t>
      </w:r>
      <w:r w:rsidRPr="00547F73">
        <w:rPr>
          <w:szCs w:val="24"/>
        </w:rPr>
        <w:t xml:space="preserve">За каждый факт неисполнения или ненадлежащего исполнения </w:t>
      </w:r>
      <w:r w:rsidRPr="00547F73">
        <w:rPr>
          <w:rStyle w:val="14"/>
          <w:sz w:val="24"/>
          <w:szCs w:val="24"/>
        </w:rPr>
        <w:t>Исполнителем</w:t>
      </w:r>
      <w:r w:rsidRPr="00547F73">
        <w:rPr>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w:t>
      </w:r>
      <w:r w:rsidRPr="00547F73">
        <w:rPr>
          <w:rStyle w:val="14"/>
          <w:sz w:val="24"/>
          <w:szCs w:val="24"/>
        </w:rPr>
        <w:t>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(далее - постановление Правительства РФ от 30.08.2017 № 1042)</w:t>
      </w:r>
      <w:r w:rsidRPr="00547F73">
        <w:rPr>
          <w:szCs w:val="24"/>
        </w:rPr>
        <w:t xml:space="preserve">, и составляет 10 % цены Контракта в случае, если цена Контракта не превышает 3 млн. рублей; </w:t>
      </w:r>
    </w:p>
    <w:p w14:paraId="5D750C0D" w14:textId="77777777" w:rsidR="00567309" w:rsidRPr="00547F73" w:rsidRDefault="00567309" w:rsidP="009B4798">
      <w:pPr>
        <w:autoSpaceDE w:val="0"/>
        <w:autoSpaceDN w:val="0"/>
        <w:adjustRightInd w:val="0"/>
        <w:ind w:firstLine="709"/>
        <w:jc w:val="both"/>
        <w:rPr>
          <w:rFonts w:eastAsiaTheme="minorHAnsi"/>
        </w:rPr>
      </w:pPr>
      <w:r w:rsidRPr="00547F73">
        <w:rPr>
          <w:rStyle w:val="14"/>
          <w:sz w:val="24"/>
        </w:rPr>
        <w:t xml:space="preserve">8.4. </w:t>
      </w:r>
      <w:r w:rsidRPr="00547F73">
        <w:rPr>
          <w:rFonts w:eastAsiaTheme="minorHAnsi"/>
        </w:rPr>
        <w:t xml:space="preserve">За каждый факт неисполнения или ненадлежащего исполнения </w:t>
      </w:r>
      <w:r w:rsidRPr="00547F73">
        <w:rPr>
          <w:rStyle w:val="14"/>
          <w:sz w:val="24"/>
        </w:rPr>
        <w:t>Исполнителем</w:t>
      </w:r>
      <w:r w:rsidRPr="00547F73">
        <w:rPr>
          <w:rFonts w:eastAsiaTheme="minorHAnsi"/>
        </w:rPr>
        <w:t xml:space="preserve"> 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1000 рублей, если цена контракта не превышает 3 млн. рублей.</w:t>
      </w:r>
    </w:p>
    <w:p w14:paraId="6E5C2F3A" w14:textId="77777777" w:rsidR="00567309" w:rsidRPr="00547F73" w:rsidRDefault="00567309" w:rsidP="009B4798">
      <w:pPr>
        <w:pStyle w:val="13"/>
        <w:widowControl w:val="0"/>
        <w:ind w:firstLine="709"/>
        <w:jc w:val="both"/>
        <w:rPr>
          <w:rStyle w:val="14"/>
          <w:sz w:val="24"/>
          <w:szCs w:val="24"/>
        </w:rPr>
      </w:pPr>
      <w:r w:rsidRPr="00547F73">
        <w:rPr>
          <w:rStyle w:val="14"/>
          <w:sz w:val="24"/>
          <w:szCs w:val="24"/>
        </w:rPr>
        <w:t xml:space="preserve">8.5. Общая сумма начисленных штрафов за неисполнение или ненадлежащее исполнение Исполнителем, Заказчиком обязательств, предусмотренных Контрактом, не может превышать цену Контракта. </w:t>
      </w:r>
    </w:p>
    <w:p w14:paraId="618CC279" w14:textId="77777777" w:rsidR="00567309" w:rsidRPr="00547F73" w:rsidRDefault="00567309" w:rsidP="009B4798">
      <w:pPr>
        <w:pStyle w:val="13"/>
        <w:ind w:firstLine="709"/>
        <w:jc w:val="both"/>
        <w:rPr>
          <w:rStyle w:val="14"/>
          <w:sz w:val="24"/>
          <w:szCs w:val="24"/>
        </w:rPr>
      </w:pPr>
      <w:r w:rsidRPr="00547F73">
        <w:rPr>
          <w:rStyle w:val="14"/>
          <w:sz w:val="24"/>
          <w:szCs w:val="24"/>
        </w:rPr>
        <w:t>8.6. За каждый день просрочки исполнения Исполнителем обязательства, предусмотренного Контрактом, начисляется пеня,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700D8647" w14:textId="77777777" w:rsidR="00567309" w:rsidRPr="00547F73" w:rsidRDefault="00567309" w:rsidP="009B4798">
      <w:pPr>
        <w:pStyle w:val="ConsPlusNormal"/>
        <w:ind w:firstLine="709"/>
        <w:jc w:val="both"/>
        <w:rPr>
          <w:rFonts w:ascii="Times New Roman" w:hAnsi="Times New Roman" w:cs="Times New Roman"/>
          <w:sz w:val="24"/>
          <w:szCs w:val="24"/>
        </w:rPr>
      </w:pPr>
      <w:r w:rsidRPr="00547F73">
        <w:rPr>
          <w:rFonts w:ascii="Times New Roman" w:hAnsi="Times New Roman" w:cs="Times New Roman"/>
          <w:iCs/>
          <w:sz w:val="24"/>
          <w:szCs w:val="24"/>
        </w:rPr>
        <w:t xml:space="preserve">8.7. </w:t>
      </w:r>
      <w:r w:rsidRPr="00547F73">
        <w:rPr>
          <w:rFonts w:ascii="Times New Roman" w:hAnsi="Times New Roman" w:cs="Times New Roman"/>
          <w:sz w:val="24"/>
          <w:szCs w:val="24"/>
        </w:rPr>
        <w:t>Заказчик при оплате оказанных по настоящему Контракту услуг, вправе удержать сумму неисполненных Исполнителем требований об уплате неустоек (штрафов, пеней), предъявленных Заказчиком в соответствии с Законом, из суммы, подлежащей оплате Исполнителю. При этом исполнение обязательства Исполнителем по перечислению неустойки (штрафа, пени) в установленном порядке в федеральный бюджет возлагается на Заказчика.</w:t>
      </w:r>
    </w:p>
    <w:p w14:paraId="51E54854" w14:textId="77777777" w:rsidR="00567309" w:rsidRPr="00547F73" w:rsidRDefault="00567309" w:rsidP="009B4798">
      <w:pPr>
        <w:pStyle w:val="ConsPlusNormal"/>
        <w:ind w:firstLine="709"/>
        <w:jc w:val="both"/>
        <w:rPr>
          <w:rFonts w:ascii="Times New Roman" w:hAnsi="Times New Roman" w:cs="Times New Roman"/>
          <w:sz w:val="24"/>
          <w:szCs w:val="24"/>
        </w:rPr>
      </w:pPr>
      <w:r w:rsidRPr="00547F73">
        <w:rPr>
          <w:rFonts w:ascii="Times New Roman" w:hAnsi="Times New Roman" w:cs="Times New Roman"/>
          <w:iCs/>
          <w:sz w:val="24"/>
          <w:szCs w:val="24"/>
        </w:rPr>
        <w:t xml:space="preserve">8.8. </w:t>
      </w:r>
      <w:r w:rsidRPr="00547F73">
        <w:rPr>
          <w:rFonts w:ascii="Times New Roman" w:hAnsi="Times New Roman" w:cs="Times New Roman"/>
          <w:sz w:val="24"/>
          <w:szCs w:val="24"/>
        </w:rPr>
        <w:t>В случае если по какой-либо причине Заказчик не удержит сумму неустойки (штрафа, пени) при оплате оказанных услуг, Исполнитель обязан оплатить в установленном порядке сумму неустойки (штрафа, пени) в федеральный бюджет Российской Федерации по первому требованию Заказчика.</w:t>
      </w:r>
    </w:p>
    <w:p w14:paraId="6414A624" w14:textId="77777777" w:rsidR="00567309" w:rsidRPr="00547F73" w:rsidRDefault="00567309" w:rsidP="009B4798">
      <w:pPr>
        <w:pStyle w:val="ConsPlusNormal"/>
        <w:ind w:firstLine="709"/>
        <w:jc w:val="both"/>
        <w:rPr>
          <w:rFonts w:ascii="Times New Roman" w:hAnsi="Times New Roman" w:cs="Times New Roman"/>
          <w:sz w:val="24"/>
          <w:szCs w:val="24"/>
        </w:rPr>
      </w:pPr>
      <w:r w:rsidRPr="00547F73">
        <w:rPr>
          <w:rFonts w:ascii="Times New Roman" w:hAnsi="Times New Roman" w:cs="Times New Roman"/>
          <w:iCs/>
          <w:sz w:val="24"/>
          <w:szCs w:val="24"/>
        </w:rPr>
        <w:t xml:space="preserve">8.9. </w:t>
      </w:r>
      <w:r w:rsidRPr="00547F73">
        <w:rPr>
          <w:rFonts w:ascii="Times New Roman" w:hAnsi="Times New Roman" w:cs="Times New Roman"/>
          <w:sz w:val="24"/>
          <w:szCs w:val="24"/>
        </w:rPr>
        <w:t xml:space="preserve">Независимо от уплаты неустойки (штрафа, пени) </w:t>
      </w:r>
      <w:r w:rsidRPr="00547F73">
        <w:rPr>
          <w:rStyle w:val="14"/>
          <w:rFonts w:ascii="Times New Roman" w:hAnsi="Times New Roman" w:cs="Times New Roman"/>
          <w:sz w:val="24"/>
          <w:szCs w:val="24"/>
        </w:rPr>
        <w:t>Исполнитель</w:t>
      </w:r>
      <w:r w:rsidRPr="00547F73">
        <w:rPr>
          <w:rFonts w:ascii="Times New Roman" w:hAnsi="Times New Roman" w:cs="Times New Roman"/>
          <w:sz w:val="24"/>
          <w:szCs w:val="24"/>
        </w:rPr>
        <w:t xml:space="preserve"> возмещает Заказчику причиненные убытки в результате неисполнения или ненадлежащего исполнения обязательств по настоящему Контракту, без зачета неустойки (штрафа, пени).</w:t>
      </w:r>
    </w:p>
    <w:p w14:paraId="073694F0" w14:textId="77777777" w:rsidR="00567309" w:rsidRPr="00547F73" w:rsidRDefault="00567309" w:rsidP="009B4798">
      <w:pPr>
        <w:pStyle w:val="13"/>
        <w:ind w:firstLine="709"/>
        <w:jc w:val="both"/>
        <w:rPr>
          <w:rStyle w:val="14"/>
          <w:sz w:val="24"/>
          <w:szCs w:val="24"/>
        </w:rPr>
      </w:pPr>
      <w:r w:rsidRPr="00547F73">
        <w:rPr>
          <w:rStyle w:val="14"/>
          <w:sz w:val="24"/>
          <w:szCs w:val="24"/>
        </w:rPr>
        <w:t xml:space="preserve">8.10. Удержание суммы неисполненных Исполнителем требований об уплате неустоек (штрафов, пеней), </w:t>
      </w:r>
      <w:r w:rsidRPr="00547F73">
        <w:rPr>
          <w:szCs w:val="24"/>
        </w:rPr>
        <w:t xml:space="preserve">предъявленных Заказчиком в соответствии с Законом, из суммы, подлежащей оплате </w:t>
      </w:r>
      <w:r w:rsidRPr="00547F73">
        <w:rPr>
          <w:rStyle w:val="14"/>
          <w:sz w:val="24"/>
          <w:szCs w:val="24"/>
        </w:rPr>
        <w:t>Исполнителю</w:t>
      </w:r>
      <w:r w:rsidRPr="00547F73">
        <w:rPr>
          <w:szCs w:val="24"/>
        </w:rPr>
        <w:t xml:space="preserve">, в соответствии с п.8.7 Контракта не лишает права Заказчика требовать от </w:t>
      </w:r>
      <w:r w:rsidRPr="00547F73">
        <w:rPr>
          <w:rStyle w:val="14"/>
          <w:sz w:val="24"/>
          <w:szCs w:val="24"/>
        </w:rPr>
        <w:t>Исполнителя</w:t>
      </w:r>
      <w:r w:rsidRPr="00547F73">
        <w:rPr>
          <w:szCs w:val="24"/>
        </w:rPr>
        <w:t xml:space="preserve"> уплаты неустойки (штрафа, пени) за неисполнение или ненадлежащее исполнение обязательств по Контракту.</w:t>
      </w:r>
    </w:p>
    <w:p w14:paraId="53FC7734" w14:textId="77777777" w:rsidR="00567309" w:rsidRPr="00547F73" w:rsidRDefault="00567309" w:rsidP="009B4798">
      <w:pPr>
        <w:pStyle w:val="13"/>
        <w:widowControl w:val="0"/>
        <w:ind w:firstLine="709"/>
        <w:jc w:val="both"/>
        <w:rPr>
          <w:rStyle w:val="14"/>
          <w:sz w:val="24"/>
          <w:szCs w:val="24"/>
        </w:rPr>
      </w:pPr>
      <w:r w:rsidRPr="00547F73">
        <w:rPr>
          <w:rStyle w:val="14"/>
          <w:sz w:val="24"/>
          <w:szCs w:val="24"/>
        </w:rPr>
        <w:t xml:space="preserve">8.11.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1775F2B0" w14:textId="77777777" w:rsidR="00567309" w:rsidRPr="00547F73" w:rsidRDefault="00567309" w:rsidP="009B4798">
      <w:pPr>
        <w:pStyle w:val="13"/>
        <w:widowControl w:val="0"/>
        <w:ind w:firstLine="709"/>
        <w:jc w:val="both"/>
        <w:rPr>
          <w:rStyle w:val="14"/>
          <w:sz w:val="24"/>
          <w:szCs w:val="24"/>
        </w:rPr>
      </w:pPr>
      <w:r w:rsidRPr="00547F73">
        <w:rPr>
          <w:rStyle w:val="14"/>
          <w:sz w:val="24"/>
          <w:szCs w:val="24"/>
        </w:rPr>
        <w:t>8.12.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соответствии с постановлением Правительства РФ от 30.08.2017 № 1042 и составляет 1000 рублей, если цена контракта не превышает 3 млн. рублей (включительно).</w:t>
      </w:r>
    </w:p>
    <w:p w14:paraId="22EC19E3" w14:textId="77777777" w:rsidR="00567309" w:rsidRPr="00547F73" w:rsidRDefault="00567309" w:rsidP="009B4798">
      <w:pPr>
        <w:pStyle w:val="ConsPlusNormal"/>
        <w:ind w:firstLine="709"/>
        <w:jc w:val="both"/>
        <w:rPr>
          <w:rStyle w:val="14"/>
          <w:rFonts w:ascii="Times New Roman" w:hAnsi="Times New Roman" w:cs="Times New Roman"/>
          <w:sz w:val="24"/>
          <w:szCs w:val="24"/>
        </w:rPr>
      </w:pPr>
      <w:r w:rsidRPr="00547F73">
        <w:rPr>
          <w:rFonts w:ascii="Times New Roman" w:hAnsi="Times New Roman" w:cs="Times New Roman"/>
          <w:iCs/>
          <w:sz w:val="24"/>
          <w:szCs w:val="24"/>
        </w:rPr>
        <w:t xml:space="preserve">8.13. В случае </w:t>
      </w:r>
      <w:r w:rsidRPr="00547F73">
        <w:rPr>
          <w:rStyle w:val="14"/>
          <w:rFonts w:ascii="Times New Roman" w:hAnsi="Times New Roman" w:cs="Times New Roman"/>
          <w:sz w:val="24"/>
          <w:szCs w:val="24"/>
        </w:rPr>
        <w:t xml:space="preserve">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w:t>
      </w:r>
      <w:r w:rsidRPr="00547F73">
        <w:rPr>
          <w:rStyle w:val="14"/>
          <w:rFonts w:ascii="Times New Roman" w:hAnsi="Times New Roman" w:cs="Times New Roman"/>
          <w:sz w:val="24"/>
          <w:szCs w:val="24"/>
        </w:rPr>
        <w:lastRenderedPageBreak/>
        <w:t>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14:paraId="56A9EC09" w14:textId="77777777" w:rsidR="00567309" w:rsidRPr="00547F73" w:rsidRDefault="00567309" w:rsidP="009B4798">
      <w:pPr>
        <w:widowControl w:val="0"/>
        <w:suppressAutoHyphens/>
        <w:ind w:firstLine="709"/>
        <w:jc w:val="both"/>
      </w:pPr>
      <w:r w:rsidRPr="00547F73">
        <w:t>8.14. Уплата неустойки (штрафа, пени) и возмещение убытков не освобождает Стороны от исполнения обязательств по настоящему Контракту.</w:t>
      </w:r>
    </w:p>
    <w:p w14:paraId="4FD0F58D" w14:textId="77777777" w:rsidR="00567309" w:rsidRPr="00547F73" w:rsidRDefault="00567309" w:rsidP="009B4798">
      <w:pPr>
        <w:pStyle w:val="ConsPlusNormal"/>
        <w:ind w:firstLine="709"/>
        <w:jc w:val="both"/>
        <w:rPr>
          <w:rStyle w:val="14"/>
          <w:rFonts w:ascii="Times New Roman" w:hAnsi="Times New Roman" w:cs="Times New Roman"/>
          <w:sz w:val="24"/>
          <w:szCs w:val="24"/>
        </w:rPr>
      </w:pPr>
      <w:r w:rsidRPr="00547F73">
        <w:rPr>
          <w:rStyle w:val="14"/>
          <w:rFonts w:ascii="Times New Roman" w:hAnsi="Times New Roman" w:cs="Times New Roman"/>
          <w:sz w:val="24"/>
          <w:szCs w:val="24"/>
        </w:rPr>
        <w:t xml:space="preserve">8.15.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 учетом положений раздела 7 Контракта. </w:t>
      </w:r>
    </w:p>
    <w:p w14:paraId="1E690BB9" w14:textId="77777777" w:rsidR="00567309" w:rsidRPr="00547F73" w:rsidRDefault="00567309" w:rsidP="009B4798">
      <w:pPr>
        <w:pStyle w:val="ConsPlusNormal"/>
        <w:ind w:firstLine="709"/>
        <w:jc w:val="both"/>
        <w:rPr>
          <w:rStyle w:val="14"/>
          <w:rFonts w:ascii="Times New Roman" w:hAnsi="Times New Roman" w:cs="Times New Roman"/>
          <w:sz w:val="24"/>
          <w:szCs w:val="24"/>
        </w:rPr>
      </w:pPr>
      <w:r w:rsidRPr="00547F73">
        <w:rPr>
          <w:rStyle w:val="14"/>
          <w:rFonts w:ascii="Times New Roman" w:hAnsi="Times New Roman" w:cs="Times New Roman"/>
          <w:sz w:val="24"/>
          <w:szCs w:val="24"/>
        </w:rPr>
        <w:t>8.16. В случаях, не предусмотренных Контрактом, имущественная ответственность определяется в соответствии с законодательством Российской Федерации.</w:t>
      </w:r>
    </w:p>
    <w:p w14:paraId="3EF38875" w14:textId="77777777" w:rsidR="00567309" w:rsidRPr="00547F73" w:rsidRDefault="00567309" w:rsidP="009B4798">
      <w:pPr>
        <w:widowControl w:val="0"/>
        <w:suppressAutoHyphens/>
        <w:ind w:firstLine="709"/>
        <w:jc w:val="both"/>
      </w:pPr>
      <w:r w:rsidRPr="00547F73">
        <w:t>8.17 Окончание срока действия настоящего Контракта не освобождает Стороны от ответственности за нарушение его условий в период его действия.</w:t>
      </w:r>
    </w:p>
    <w:p w14:paraId="1FC6B896" w14:textId="77777777" w:rsidR="00567309" w:rsidRPr="00547F73" w:rsidRDefault="00567309" w:rsidP="009B4798">
      <w:pPr>
        <w:pStyle w:val="13"/>
        <w:widowControl w:val="0"/>
        <w:ind w:firstLine="709"/>
        <w:jc w:val="both"/>
        <w:rPr>
          <w:rStyle w:val="14"/>
          <w:sz w:val="24"/>
          <w:szCs w:val="24"/>
        </w:rPr>
      </w:pPr>
    </w:p>
    <w:p w14:paraId="25A4224B" w14:textId="77777777" w:rsidR="00567309" w:rsidRPr="00547F73" w:rsidRDefault="00567309" w:rsidP="009B4798">
      <w:pPr>
        <w:tabs>
          <w:tab w:val="left" w:pos="8364"/>
        </w:tabs>
        <w:jc w:val="center"/>
        <w:rPr>
          <w:b/>
        </w:rPr>
      </w:pPr>
      <w:r w:rsidRPr="00547F73">
        <w:rPr>
          <w:b/>
        </w:rPr>
        <w:t>9. Порядок разрешения споров</w:t>
      </w:r>
    </w:p>
    <w:p w14:paraId="24C45BE2" w14:textId="77777777" w:rsidR="00567309" w:rsidRPr="00547F73" w:rsidRDefault="00567309" w:rsidP="009B4798">
      <w:pPr>
        <w:suppressAutoHyphens/>
        <w:ind w:firstLine="709"/>
        <w:jc w:val="both"/>
      </w:pPr>
      <w:r w:rsidRPr="00547F73">
        <w:t>9.1. Все споры, разногласия, возникшие между Сторонами по Контракту или в связи с ним, решаются в претензионном порядке в рамках их досудебного урегулирования.</w:t>
      </w:r>
    </w:p>
    <w:p w14:paraId="1C05AF44" w14:textId="77777777" w:rsidR="00567309" w:rsidRPr="00547F73" w:rsidRDefault="00567309" w:rsidP="009B4798">
      <w:pPr>
        <w:pStyle w:val="ConsPlusNormal"/>
        <w:ind w:firstLine="709"/>
        <w:jc w:val="both"/>
        <w:rPr>
          <w:rFonts w:ascii="Times New Roman" w:hAnsi="Times New Roman" w:cs="Times New Roman"/>
          <w:sz w:val="24"/>
          <w:szCs w:val="24"/>
        </w:rPr>
      </w:pPr>
      <w:r w:rsidRPr="00547F73">
        <w:rPr>
          <w:rFonts w:ascii="Times New Roman" w:hAnsi="Times New Roman" w:cs="Times New Roman"/>
          <w:sz w:val="24"/>
          <w:szCs w:val="24"/>
        </w:rPr>
        <w:t>9.2. Вся переписка между Сторонами ведется путем направления корреспонденции по адресам, указанным в Контракте. В случае направления факса, иного электронного сообщения последующее предоставление оригинала документа является обязательным.</w:t>
      </w:r>
    </w:p>
    <w:p w14:paraId="21218618" w14:textId="77777777" w:rsidR="00567309" w:rsidRPr="00547F73" w:rsidRDefault="00567309" w:rsidP="009B4798">
      <w:pPr>
        <w:pStyle w:val="ConsPlusNormal"/>
        <w:ind w:firstLine="709"/>
        <w:jc w:val="both"/>
        <w:rPr>
          <w:rFonts w:ascii="Times New Roman" w:hAnsi="Times New Roman" w:cs="Times New Roman"/>
          <w:sz w:val="24"/>
          <w:szCs w:val="24"/>
        </w:rPr>
      </w:pPr>
      <w:r w:rsidRPr="00547F73">
        <w:rPr>
          <w:rFonts w:ascii="Times New Roman" w:hAnsi="Times New Roman" w:cs="Times New Roman"/>
          <w:sz w:val="24"/>
          <w:szCs w:val="24"/>
        </w:rPr>
        <w:t>В претензии перечисляются допущенные при исполнении Контракта нарушения со ссылкой на соответствующие положения Контракта или его приложений, отражается стоимостная оценка ответственности (неустойка), а также действия, которые должны быть произведены Стороной для устранения нарушений.</w:t>
      </w:r>
    </w:p>
    <w:p w14:paraId="1E21F7A6" w14:textId="77777777" w:rsidR="00567309" w:rsidRPr="00547F73" w:rsidRDefault="00567309" w:rsidP="009B4798">
      <w:pPr>
        <w:ind w:firstLine="709"/>
        <w:jc w:val="both"/>
      </w:pPr>
      <w:r w:rsidRPr="00547F73">
        <w:t>9.3. Срок рассмотрения претензионного письма (претензии) и направления ответа на него не может превышать 5 (пяти) рабочих дней со дня его получения соответствующей Стороной.</w:t>
      </w:r>
    </w:p>
    <w:p w14:paraId="1826663C" w14:textId="77777777" w:rsidR="00567309" w:rsidRPr="00547F73" w:rsidRDefault="00567309" w:rsidP="009B4798">
      <w:pPr>
        <w:pStyle w:val="ConsPlusNormal"/>
        <w:ind w:firstLine="709"/>
        <w:jc w:val="both"/>
        <w:rPr>
          <w:rFonts w:ascii="Times New Roman" w:hAnsi="Times New Roman" w:cs="Times New Roman"/>
          <w:sz w:val="24"/>
          <w:szCs w:val="24"/>
        </w:rPr>
      </w:pPr>
      <w:r w:rsidRPr="00547F73">
        <w:rPr>
          <w:rFonts w:ascii="Times New Roman" w:hAnsi="Times New Roman" w:cs="Times New Roman"/>
          <w:sz w:val="24"/>
          <w:szCs w:val="24"/>
        </w:rPr>
        <w:t>9.4. В случае невозможности разрешения спора в течение 10 (десяти) рабочих дней со дня окончания срока для рассмотрения претензии, установленного п. 9.3, спор подлежит рассмотрению в Арбитражном суде Республики Бурятия в соответствии с действующим законодательством Российской Федерации.</w:t>
      </w:r>
    </w:p>
    <w:p w14:paraId="142CD7DA" w14:textId="77777777" w:rsidR="00567309" w:rsidRPr="00547F73" w:rsidRDefault="00567309" w:rsidP="009B4798">
      <w:pPr>
        <w:pStyle w:val="ConsPlusNormal"/>
        <w:ind w:firstLine="709"/>
        <w:jc w:val="both"/>
        <w:rPr>
          <w:rFonts w:ascii="Times New Roman" w:hAnsi="Times New Roman" w:cs="Times New Roman"/>
          <w:b/>
          <w:sz w:val="24"/>
          <w:szCs w:val="24"/>
        </w:rPr>
      </w:pPr>
    </w:p>
    <w:p w14:paraId="176187AF" w14:textId="77777777" w:rsidR="00567309" w:rsidRPr="00547F73" w:rsidRDefault="00567309" w:rsidP="009B4798">
      <w:pPr>
        <w:autoSpaceDE w:val="0"/>
        <w:autoSpaceDN w:val="0"/>
        <w:adjustRightInd w:val="0"/>
        <w:jc w:val="center"/>
        <w:rPr>
          <w:b/>
          <w:bCs/>
        </w:rPr>
      </w:pPr>
      <w:r w:rsidRPr="00547F73">
        <w:rPr>
          <w:b/>
          <w:bCs/>
        </w:rPr>
        <w:t>10. Срок действия Контракта, порядок его изменения и расторжения</w:t>
      </w:r>
    </w:p>
    <w:p w14:paraId="139F14FA" w14:textId="7536FBB6" w:rsidR="00567309" w:rsidRPr="00547F73" w:rsidRDefault="00567309" w:rsidP="009B4798">
      <w:pPr>
        <w:widowControl w:val="0"/>
        <w:autoSpaceDE w:val="0"/>
        <w:autoSpaceDN w:val="0"/>
        <w:adjustRightInd w:val="0"/>
        <w:ind w:firstLine="709"/>
        <w:jc w:val="both"/>
        <w:rPr>
          <w:bCs/>
        </w:rPr>
      </w:pPr>
      <w:r w:rsidRPr="00547F73">
        <w:t xml:space="preserve">10.1. Срок действия настоящего </w:t>
      </w:r>
      <w:r w:rsidRPr="00547F73">
        <w:rPr>
          <w:bCs/>
        </w:rPr>
        <w:t>Контракта устанавливается со дн</w:t>
      </w:r>
      <w:r w:rsidR="00E8288B" w:rsidRPr="00547F73">
        <w:rPr>
          <w:bCs/>
        </w:rPr>
        <w:t>я его подписания и по 31.12.2026</w:t>
      </w:r>
      <w:r w:rsidR="00A04BC0" w:rsidRPr="00547F73">
        <w:rPr>
          <w:bCs/>
        </w:rPr>
        <w:t xml:space="preserve"> </w:t>
      </w:r>
      <w:r w:rsidRPr="00547F73">
        <w:rPr>
          <w:bCs/>
        </w:rPr>
        <w:t>включительно, а в части неисполненных обязательств до полного их исполнения Сторонами.</w:t>
      </w:r>
    </w:p>
    <w:p w14:paraId="58F46A79" w14:textId="77777777" w:rsidR="00567309" w:rsidRPr="00547F73" w:rsidRDefault="00567309" w:rsidP="009B4798">
      <w:pPr>
        <w:widowControl w:val="0"/>
        <w:autoSpaceDE w:val="0"/>
        <w:autoSpaceDN w:val="0"/>
        <w:adjustRightInd w:val="0"/>
        <w:ind w:firstLine="709"/>
        <w:jc w:val="both"/>
        <w:rPr>
          <w:bCs/>
        </w:rPr>
      </w:pPr>
      <w:r w:rsidRPr="00547F73">
        <w:rPr>
          <w:bCs/>
        </w:rPr>
        <w:t xml:space="preserve">10.2. Окончание срока действия Контракта не освобождает Стороны от обязательств, возникших в период действия Контракта. </w:t>
      </w:r>
    </w:p>
    <w:p w14:paraId="33A591E1" w14:textId="77777777" w:rsidR="00567309" w:rsidRPr="00547F73" w:rsidRDefault="00567309" w:rsidP="009B4798">
      <w:pPr>
        <w:pStyle w:val="ConsPlusNormal"/>
        <w:ind w:firstLine="709"/>
        <w:jc w:val="both"/>
        <w:rPr>
          <w:rFonts w:ascii="Times New Roman" w:hAnsi="Times New Roman" w:cs="Times New Roman"/>
          <w:sz w:val="24"/>
          <w:szCs w:val="24"/>
        </w:rPr>
      </w:pPr>
      <w:r w:rsidRPr="00547F73">
        <w:rPr>
          <w:rFonts w:ascii="Times New Roman" w:hAnsi="Times New Roman" w:cs="Times New Roman"/>
          <w:bCs/>
          <w:sz w:val="24"/>
          <w:szCs w:val="24"/>
        </w:rPr>
        <w:t xml:space="preserve">10.3. Изменение существенных условий Контракта не допускается, </w:t>
      </w:r>
      <w:r w:rsidRPr="00547F73">
        <w:rPr>
          <w:rFonts w:ascii="Times New Roman" w:hAnsi="Times New Roman" w:cs="Times New Roman"/>
          <w:sz w:val="24"/>
          <w:szCs w:val="24"/>
        </w:rPr>
        <w:t>за исключением случаев, предусмотренных Законом по соглашению сторон:</w:t>
      </w:r>
    </w:p>
    <w:p w14:paraId="71DA2A1F" w14:textId="77777777" w:rsidR="00567309" w:rsidRPr="00547F73" w:rsidRDefault="00567309" w:rsidP="009B4798">
      <w:pPr>
        <w:pStyle w:val="ConsPlusNormal"/>
        <w:ind w:firstLine="709"/>
        <w:jc w:val="both"/>
        <w:rPr>
          <w:rFonts w:ascii="Times New Roman" w:hAnsi="Times New Roman" w:cs="Times New Roman"/>
          <w:sz w:val="24"/>
          <w:szCs w:val="24"/>
        </w:rPr>
      </w:pPr>
      <w:r w:rsidRPr="00547F73">
        <w:rPr>
          <w:rFonts w:ascii="Times New Roman" w:hAnsi="Times New Roman" w:cs="Times New Roman"/>
          <w:sz w:val="24"/>
          <w:szCs w:val="24"/>
        </w:rPr>
        <w:t>- при снижении цены контракта без изменения предусмотренных Контрактом объема, качества услуг и иных условий Контракта;</w:t>
      </w:r>
    </w:p>
    <w:p w14:paraId="598EC8BE" w14:textId="77777777" w:rsidR="00567309" w:rsidRPr="00547F73" w:rsidRDefault="00567309" w:rsidP="009B4798">
      <w:pPr>
        <w:pStyle w:val="ConsPlusNormal"/>
        <w:ind w:firstLine="709"/>
        <w:jc w:val="both"/>
        <w:rPr>
          <w:rFonts w:ascii="Times New Roman" w:hAnsi="Times New Roman" w:cs="Times New Roman"/>
          <w:sz w:val="24"/>
          <w:szCs w:val="24"/>
        </w:rPr>
      </w:pPr>
      <w:r w:rsidRPr="00547F73">
        <w:rPr>
          <w:rFonts w:ascii="Times New Roman" w:hAnsi="Times New Roman" w:cs="Times New Roman"/>
          <w:sz w:val="24"/>
          <w:szCs w:val="24"/>
        </w:rPr>
        <w:t>- 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но не более чем на десять процентов цены Контракта. При уменьшении предусмотренным Контрактом объема услуг Стороны обязаны уменьшить цену Контракта исходя из цены единицы услуг;</w:t>
      </w:r>
    </w:p>
    <w:p w14:paraId="55B80700" w14:textId="77777777" w:rsidR="00567309" w:rsidRPr="00547F73" w:rsidRDefault="00567309" w:rsidP="009B4798">
      <w:pPr>
        <w:pStyle w:val="7"/>
        <w:spacing w:before="0"/>
        <w:ind w:firstLine="567"/>
        <w:rPr>
          <w:szCs w:val="24"/>
        </w:rPr>
      </w:pPr>
      <w:r w:rsidRPr="00547F73">
        <w:rPr>
          <w:szCs w:val="24"/>
        </w:rPr>
        <w:t xml:space="preserve">  - </w:t>
      </w:r>
      <w:r w:rsidRPr="00547F73">
        <w:rPr>
          <w:rStyle w:val="33"/>
          <w:szCs w:val="24"/>
        </w:rPr>
        <w:t>в случаях, предусмотренных п. 6 ст. 161 Бюджетного кодекса Российской Федерации</w:t>
      </w:r>
      <w:r w:rsidRPr="00547F73">
        <w:rPr>
          <w:szCs w:val="24"/>
        </w:rPr>
        <w:t xml:space="preserve">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14:paraId="0FF16D02" w14:textId="77777777" w:rsidR="00567309" w:rsidRPr="00547F73" w:rsidRDefault="00567309" w:rsidP="009B4798">
      <w:pPr>
        <w:pStyle w:val="7"/>
        <w:spacing w:before="0"/>
        <w:ind w:firstLine="709"/>
        <w:rPr>
          <w:szCs w:val="24"/>
        </w:rPr>
      </w:pPr>
      <w:r w:rsidRPr="00547F73">
        <w:rPr>
          <w:szCs w:val="24"/>
        </w:rPr>
        <w:t xml:space="preserve">10.4. Настоящий Контракт может быть расторгнут по взаимному соглашению Сторон, по решению суда или в случае одностороннего отказа Стороны от исполнения настоящего Контракта в порядке, предусмотренном </w:t>
      </w:r>
      <w:hyperlink r:id="rId6" w:history="1">
        <w:r w:rsidRPr="00547F73">
          <w:rPr>
            <w:szCs w:val="24"/>
          </w:rPr>
          <w:t>ч. 8</w:t>
        </w:r>
      </w:hyperlink>
      <w:r w:rsidRPr="00547F73">
        <w:rPr>
          <w:szCs w:val="24"/>
        </w:rPr>
        <w:t xml:space="preserve"> -11, 13 - </w:t>
      </w:r>
      <w:hyperlink r:id="rId7" w:history="1">
        <w:r w:rsidRPr="00547F73">
          <w:rPr>
            <w:szCs w:val="24"/>
          </w:rPr>
          <w:t>23 ст. 95</w:t>
        </w:r>
      </w:hyperlink>
      <w:r w:rsidRPr="00547F73">
        <w:rPr>
          <w:szCs w:val="24"/>
        </w:rPr>
        <w:t xml:space="preserve"> Закона</w:t>
      </w:r>
      <w:hyperlink w:anchor="P898" w:history="1"/>
      <w:r w:rsidRPr="00547F73">
        <w:rPr>
          <w:szCs w:val="24"/>
        </w:rPr>
        <w:t>.</w:t>
      </w:r>
    </w:p>
    <w:p w14:paraId="3BEFAFAE" w14:textId="77777777" w:rsidR="00567309" w:rsidRPr="00547F73" w:rsidRDefault="00567309" w:rsidP="009B4798">
      <w:pPr>
        <w:widowControl w:val="0"/>
        <w:autoSpaceDE w:val="0"/>
        <w:autoSpaceDN w:val="0"/>
        <w:adjustRightInd w:val="0"/>
        <w:ind w:firstLine="709"/>
        <w:jc w:val="both"/>
      </w:pPr>
      <w:r w:rsidRPr="00547F73">
        <w:t xml:space="preserve">10.5. Сторона, решившая расторгнуть Контракт по соглашению Сторон должна направить </w:t>
      </w:r>
      <w:r w:rsidRPr="00547F73">
        <w:lastRenderedPageBreak/>
        <w:t>уведомление о намерении расторгнуть Контракт другой Стороне в течение 3 (трёх) рабочих дней, следующих за датой принятия указанного решения.</w:t>
      </w:r>
    </w:p>
    <w:p w14:paraId="75338AC3" w14:textId="03C0FF49" w:rsidR="00567309" w:rsidRPr="00547F73" w:rsidRDefault="00567309" w:rsidP="009B4798">
      <w:pPr>
        <w:widowControl w:val="0"/>
        <w:autoSpaceDE w:val="0"/>
        <w:autoSpaceDN w:val="0"/>
        <w:adjustRightInd w:val="0"/>
        <w:ind w:firstLine="709"/>
        <w:jc w:val="both"/>
      </w:pPr>
      <w:r w:rsidRPr="00547F73">
        <w:t xml:space="preserve">10.6. Заказчик вправе отказаться от исполнения Контракта в одностороннем внесудебном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BA21F1" w:rsidRPr="00547F73">
        <w:t xml:space="preserve">в том числе, </w:t>
      </w:r>
      <w:r w:rsidRPr="00547F73">
        <w:t xml:space="preserve">в следующих случаях: </w:t>
      </w:r>
    </w:p>
    <w:p w14:paraId="555F51E6" w14:textId="77777777" w:rsidR="00567309" w:rsidRPr="00547F73" w:rsidRDefault="00567309" w:rsidP="009B4798">
      <w:pPr>
        <w:autoSpaceDE w:val="0"/>
        <w:autoSpaceDN w:val="0"/>
        <w:adjustRightInd w:val="0"/>
        <w:ind w:firstLine="709"/>
        <w:jc w:val="both"/>
      </w:pPr>
      <w:r w:rsidRPr="00547F73">
        <w:t>- нарушения требований к качеству оказанных услуг (обнаружения неустранимых недостатков, недостатков, которые не могут быть устранены без несоразмерных расходов или затрат времени (в приемлемый для Заказчика срок), или выявляются неоднократно, либо проявляются вновь после их устранения, и других подобных недостатков);</w:t>
      </w:r>
    </w:p>
    <w:p w14:paraId="44D5D685" w14:textId="77777777" w:rsidR="00567309" w:rsidRPr="00547F73" w:rsidRDefault="00567309" w:rsidP="009B4798">
      <w:pPr>
        <w:autoSpaceDE w:val="0"/>
        <w:autoSpaceDN w:val="0"/>
        <w:adjustRightInd w:val="0"/>
        <w:ind w:firstLine="709"/>
        <w:jc w:val="both"/>
      </w:pPr>
      <w:r w:rsidRPr="00547F73">
        <w:t>- если Исполнитель в разумный срок не выполнил требования Заказчика об устранении выявленных недостатков;</w:t>
      </w:r>
    </w:p>
    <w:p w14:paraId="5A9390B8" w14:textId="77777777" w:rsidR="00567309" w:rsidRPr="00547F73" w:rsidRDefault="00567309" w:rsidP="009B4798">
      <w:pPr>
        <w:pStyle w:val="34"/>
        <w:ind w:firstLine="709"/>
        <w:jc w:val="both"/>
        <w:rPr>
          <w:sz w:val="24"/>
          <w:szCs w:val="24"/>
        </w:rPr>
      </w:pPr>
      <w:r w:rsidRPr="00547F73">
        <w:rPr>
          <w:sz w:val="24"/>
          <w:szCs w:val="24"/>
        </w:rPr>
        <w:t>- в случае нарушения Исполнителем сроков оказания услуг (</w:t>
      </w:r>
      <w:proofErr w:type="spellStart"/>
      <w:r w:rsidRPr="00547F73">
        <w:rPr>
          <w:sz w:val="24"/>
          <w:szCs w:val="24"/>
        </w:rPr>
        <w:t>п.п</w:t>
      </w:r>
      <w:proofErr w:type="spellEnd"/>
      <w:r w:rsidRPr="00547F73">
        <w:rPr>
          <w:sz w:val="24"/>
          <w:szCs w:val="24"/>
        </w:rPr>
        <w:t>. 2, 3 ст. 715 ГК РФ).</w:t>
      </w:r>
    </w:p>
    <w:p w14:paraId="6A23CBF7" w14:textId="77777777" w:rsidR="00567309" w:rsidRPr="00547F73" w:rsidRDefault="00567309" w:rsidP="009B4798">
      <w:pPr>
        <w:widowControl w:val="0"/>
        <w:autoSpaceDE w:val="0"/>
        <w:autoSpaceDN w:val="0"/>
        <w:adjustRightInd w:val="0"/>
        <w:ind w:firstLine="709"/>
        <w:jc w:val="both"/>
      </w:pPr>
      <w:r w:rsidRPr="00547F73">
        <w:t>10.7. Исполнитель вправе отказаться от исполнения Контракта в одностороннем порядке в случаях необоснованного и неоднократного уклонения Заказчика от приемки оказанных услуг и осуществления оплаты.</w:t>
      </w:r>
    </w:p>
    <w:p w14:paraId="7A54BCDC" w14:textId="77777777" w:rsidR="00567309" w:rsidRPr="00547F73" w:rsidRDefault="00567309" w:rsidP="009B4798">
      <w:pPr>
        <w:widowControl w:val="0"/>
        <w:autoSpaceDE w:val="0"/>
        <w:autoSpaceDN w:val="0"/>
        <w:adjustRightInd w:val="0"/>
        <w:ind w:firstLine="709"/>
        <w:jc w:val="both"/>
      </w:pPr>
      <w:r w:rsidRPr="00547F73">
        <w:t>10.8. Решение об одностороннем отказе от исполнения Контракта вступает в силу, и Контракт считается расторгнутым через 10 (десять) дней с даты надлежащего уведомления одной Стороной другой Стороны об одностороннем отказе от исполнения настоящего Контракта.</w:t>
      </w:r>
    </w:p>
    <w:p w14:paraId="1FDE46F9" w14:textId="77777777" w:rsidR="00567309" w:rsidRPr="00547F73" w:rsidRDefault="00567309" w:rsidP="009B4798">
      <w:pPr>
        <w:widowControl w:val="0"/>
        <w:autoSpaceDE w:val="0"/>
        <w:autoSpaceDN w:val="0"/>
        <w:adjustRightInd w:val="0"/>
        <w:ind w:firstLine="709"/>
        <w:jc w:val="both"/>
      </w:pPr>
    </w:p>
    <w:p w14:paraId="2D558C75" w14:textId="77777777" w:rsidR="00567309" w:rsidRPr="00547F73" w:rsidRDefault="00567309" w:rsidP="009B4798">
      <w:pPr>
        <w:pStyle w:val="22"/>
        <w:widowControl w:val="0"/>
        <w:shd w:val="clear" w:color="auto" w:fill="FFFFFF" w:themeFill="background1"/>
        <w:spacing w:after="0" w:line="240" w:lineRule="auto"/>
        <w:jc w:val="center"/>
        <w:rPr>
          <w:b/>
        </w:rPr>
      </w:pPr>
      <w:r w:rsidRPr="00547F73">
        <w:rPr>
          <w:b/>
        </w:rPr>
        <w:t>11. Конфиденциальность</w:t>
      </w:r>
    </w:p>
    <w:p w14:paraId="45FA41B7" w14:textId="77777777" w:rsidR="00567309" w:rsidRPr="00547F73" w:rsidRDefault="00567309" w:rsidP="009B4798">
      <w:pPr>
        <w:shd w:val="clear" w:color="auto" w:fill="FFFFFF" w:themeFill="background1"/>
        <w:autoSpaceDE w:val="0"/>
        <w:autoSpaceDN w:val="0"/>
        <w:adjustRightInd w:val="0"/>
        <w:ind w:firstLine="709"/>
        <w:jc w:val="both"/>
      </w:pPr>
      <w:r w:rsidRPr="00547F73">
        <w:t>11.1.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2CB7E1D3" w14:textId="77777777" w:rsidR="00567309" w:rsidRPr="00547F73" w:rsidRDefault="00567309" w:rsidP="009B4798">
      <w:pPr>
        <w:shd w:val="clear" w:color="auto" w:fill="FFFFFF" w:themeFill="background1"/>
        <w:autoSpaceDE w:val="0"/>
        <w:autoSpaceDN w:val="0"/>
        <w:adjustRightInd w:val="0"/>
        <w:ind w:firstLine="709"/>
        <w:jc w:val="both"/>
      </w:pPr>
      <w:r w:rsidRPr="00547F73">
        <w:t>11.2.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14:paraId="255F150D" w14:textId="77777777" w:rsidR="00567309" w:rsidRPr="00547F73" w:rsidRDefault="00567309" w:rsidP="009B4798">
      <w:pPr>
        <w:autoSpaceDE w:val="0"/>
        <w:autoSpaceDN w:val="0"/>
        <w:adjustRightInd w:val="0"/>
        <w:jc w:val="center"/>
        <w:rPr>
          <w:b/>
          <w:bCs/>
        </w:rPr>
      </w:pPr>
    </w:p>
    <w:p w14:paraId="4BB74C71" w14:textId="77777777" w:rsidR="00567309" w:rsidRPr="00547F73" w:rsidRDefault="00567309" w:rsidP="009B4798">
      <w:pPr>
        <w:autoSpaceDE w:val="0"/>
        <w:autoSpaceDN w:val="0"/>
        <w:adjustRightInd w:val="0"/>
        <w:jc w:val="center"/>
        <w:rPr>
          <w:b/>
          <w:bCs/>
        </w:rPr>
      </w:pPr>
      <w:r w:rsidRPr="00547F73">
        <w:rPr>
          <w:b/>
          <w:bCs/>
        </w:rPr>
        <w:t>12. Дополнительные условия</w:t>
      </w:r>
    </w:p>
    <w:p w14:paraId="51FC7825" w14:textId="77777777" w:rsidR="00567309" w:rsidRPr="00547F73" w:rsidRDefault="00567309" w:rsidP="009B4798">
      <w:pPr>
        <w:autoSpaceDE w:val="0"/>
        <w:autoSpaceDN w:val="0"/>
        <w:adjustRightInd w:val="0"/>
        <w:ind w:firstLine="709"/>
        <w:jc w:val="both"/>
        <w:rPr>
          <w:lang w:eastAsia="x-none"/>
        </w:rPr>
      </w:pPr>
      <w:r w:rsidRPr="00547F73">
        <w:t xml:space="preserve">12.1. </w:t>
      </w:r>
      <w:r w:rsidRPr="00547F73">
        <w:rPr>
          <w:lang w:eastAsia="x-none"/>
        </w:rPr>
        <w:t>Любые изменения и дополнения к настоящему Контракту действительны только в том случае, если оформлены в письменной форме и подписаны обеими Сторонами.</w:t>
      </w:r>
    </w:p>
    <w:p w14:paraId="5D9A0F43" w14:textId="77777777" w:rsidR="00567309" w:rsidRPr="00547F73" w:rsidRDefault="00567309" w:rsidP="009B4798">
      <w:pPr>
        <w:pStyle w:val="af"/>
        <w:widowControl w:val="0"/>
        <w:suppressAutoHyphens/>
        <w:spacing w:after="0"/>
        <w:ind w:firstLine="709"/>
        <w:jc w:val="both"/>
        <w:rPr>
          <w:lang w:eastAsia="x-none"/>
        </w:rPr>
      </w:pPr>
      <w:r w:rsidRPr="00547F73">
        <w:t xml:space="preserve">12.2. </w:t>
      </w:r>
      <w:r w:rsidRPr="00547F73">
        <w:rPr>
          <w:lang w:eastAsia="x-none"/>
        </w:rPr>
        <w:t>В случае изменения у какой-либо из Сторон статуса, названия, банковских реквизитов, места нахождения в период действия Контракта, она обязана в однодневный срок с даты такого изменения письменно уведомить об этом другую Сторону.</w:t>
      </w:r>
    </w:p>
    <w:p w14:paraId="7A4865C9" w14:textId="77777777" w:rsidR="00567309" w:rsidRPr="00547F73" w:rsidRDefault="00567309" w:rsidP="009B4798">
      <w:pPr>
        <w:ind w:firstLine="567"/>
        <w:jc w:val="both"/>
      </w:pPr>
      <w:r w:rsidRPr="00547F73">
        <w:t xml:space="preserve">  12.3.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4675D82A" w14:textId="77777777" w:rsidR="00567309" w:rsidRPr="00547F73" w:rsidRDefault="00567309" w:rsidP="009B4798">
      <w:pPr>
        <w:ind w:firstLine="567"/>
        <w:jc w:val="both"/>
      </w:pPr>
      <w:r w:rsidRPr="00547F73">
        <w:t xml:space="preserve">  12.4. В случае перемены Заказчика права и обязанности Заказчика, предусмотренные контрактом, переходят к новому Заказчику.</w:t>
      </w:r>
    </w:p>
    <w:p w14:paraId="31F29EBF" w14:textId="77777777" w:rsidR="00567309" w:rsidRPr="00547F73" w:rsidRDefault="00567309" w:rsidP="009B4798">
      <w:pPr>
        <w:ind w:firstLine="567"/>
        <w:jc w:val="both"/>
      </w:pPr>
      <w:r w:rsidRPr="00547F73">
        <w:t xml:space="preserve">  12.5.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его получения лицом, которому оно адресовано, если иное не установлено законом.</w:t>
      </w:r>
    </w:p>
    <w:p w14:paraId="43C0D6E9" w14:textId="77777777" w:rsidR="00567309" w:rsidRPr="00547F73" w:rsidRDefault="00567309" w:rsidP="009B4798">
      <w:pPr>
        <w:pStyle w:val="af"/>
        <w:widowControl w:val="0"/>
        <w:suppressAutoHyphens/>
        <w:spacing w:after="0"/>
        <w:ind w:firstLine="709"/>
        <w:jc w:val="both"/>
      </w:pPr>
      <w:r w:rsidRPr="00547F73">
        <w:t xml:space="preserve">12.6. Во всем, что не предусмотрено Контрактом, Стороны руководствуются действующим законодательством Российской Федерации.  </w:t>
      </w:r>
    </w:p>
    <w:p w14:paraId="58017419" w14:textId="77777777" w:rsidR="00567309" w:rsidRPr="00547F73" w:rsidRDefault="00567309" w:rsidP="009B4798">
      <w:pPr>
        <w:pStyle w:val="af"/>
        <w:widowControl w:val="0"/>
        <w:suppressAutoHyphens/>
        <w:spacing w:after="0"/>
        <w:ind w:firstLine="709"/>
        <w:jc w:val="both"/>
        <w:rPr>
          <w:lang w:eastAsia="x-none"/>
        </w:rPr>
      </w:pPr>
      <w:r w:rsidRPr="00547F73">
        <w:t xml:space="preserve">12.7. </w:t>
      </w:r>
      <w:r w:rsidRPr="00547F73">
        <w:rPr>
          <w:lang w:eastAsia="x-none"/>
        </w:rPr>
        <w:t>Настоящий Контракт составлен в форме электронного документа, подписанного усиленными электронными подписями уполномоченных лиц Сторон.</w:t>
      </w:r>
    </w:p>
    <w:p w14:paraId="4ACFB98D" w14:textId="77777777" w:rsidR="00567309" w:rsidRPr="00547F73" w:rsidRDefault="00567309" w:rsidP="009B4798">
      <w:pPr>
        <w:pStyle w:val="af"/>
        <w:widowControl w:val="0"/>
        <w:suppressAutoHyphens/>
        <w:spacing w:after="0"/>
        <w:ind w:firstLine="567"/>
        <w:jc w:val="both"/>
        <w:rPr>
          <w:b/>
          <w:lang w:eastAsia="x-none"/>
        </w:rPr>
      </w:pPr>
      <w:r w:rsidRPr="00547F73">
        <w:rPr>
          <w:b/>
          <w:lang w:eastAsia="x-none"/>
        </w:rPr>
        <w:t xml:space="preserve">  (Примечание: в случае подписания контракта на бумажном носителе п. 12.7 изложить в следующей редакции «Настоящий Контракт составлен в двух экземплярах по одному для каждой из Сторон, подписанных подписями уполномоченных лиц Сторон»). </w:t>
      </w:r>
    </w:p>
    <w:p w14:paraId="1E0E213A" w14:textId="77777777" w:rsidR="00567309" w:rsidRPr="00547F73" w:rsidRDefault="00567309" w:rsidP="009B4798">
      <w:pPr>
        <w:pStyle w:val="af"/>
        <w:widowControl w:val="0"/>
        <w:suppressAutoHyphens/>
        <w:spacing w:after="0"/>
        <w:ind w:firstLine="709"/>
        <w:jc w:val="both"/>
      </w:pPr>
      <w:r w:rsidRPr="00547F73">
        <w:t>12.8. Неотъемлемой частью настоящего Контракта являются следующие приложения:</w:t>
      </w:r>
    </w:p>
    <w:p w14:paraId="1F1D8118" w14:textId="77777777" w:rsidR="00567309" w:rsidRPr="00547F73" w:rsidRDefault="00567309" w:rsidP="009B4798">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09"/>
        <w:jc w:val="both"/>
      </w:pPr>
      <w:r w:rsidRPr="00547F73">
        <w:t>Приложение № 1 – Техническое задание;</w:t>
      </w:r>
    </w:p>
    <w:p w14:paraId="49EE3316" w14:textId="77777777" w:rsidR="00567309" w:rsidRPr="00547F73" w:rsidRDefault="00567309" w:rsidP="009B4798">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09"/>
        <w:jc w:val="both"/>
      </w:pPr>
      <w:r w:rsidRPr="00547F73">
        <w:t>Приложение № 2 – Спецификация услуг;</w:t>
      </w:r>
    </w:p>
    <w:p w14:paraId="522AA3C4" w14:textId="77777777" w:rsidR="00567309" w:rsidRPr="00547F73" w:rsidRDefault="00567309" w:rsidP="009B4798">
      <w:pPr>
        <w:shd w:val="clear" w:color="auto" w:fill="FFFFFF" w:themeFill="background1"/>
        <w:ind w:firstLine="709"/>
        <w:jc w:val="both"/>
      </w:pPr>
      <w:r w:rsidRPr="00547F73">
        <w:t>Приложение № 3 – Форма</w:t>
      </w:r>
      <w:r w:rsidR="0086183A" w:rsidRPr="00547F73">
        <w:t xml:space="preserve"> А</w:t>
      </w:r>
      <w:r w:rsidRPr="00547F73">
        <w:t xml:space="preserve">кта </w:t>
      </w:r>
      <w:r w:rsidR="0086183A" w:rsidRPr="00547F73">
        <w:t xml:space="preserve">приемки оказанных услуг. </w:t>
      </w:r>
    </w:p>
    <w:p w14:paraId="57927457" w14:textId="77777777" w:rsidR="00567309" w:rsidRPr="00547F73" w:rsidRDefault="00567309" w:rsidP="009B4798">
      <w:pPr>
        <w:shd w:val="clear" w:color="auto" w:fill="FFFFFF"/>
        <w:suppressAutoHyphens/>
        <w:jc w:val="center"/>
        <w:rPr>
          <w:b/>
          <w:spacing w:val="-9"/>
        </w:rPr>
      </w:pPr>
    </w:p>
    <w:p w14:paraId="29BB7D35" w14:textId="77777777" w:rsidR="00570417" w:rsidRPr="00547F73" w:rsidRDefault="00570417" w:rsidP="009B4798">
      <w:pPr>
        <w:shd w:val="clear" w:color="auto" w:fill="FFFFFF"/>
        <w:suppressAutoHyphens/>
        <w:jc w:val="center"/>
        <w:rPr>
          <w:b/>
          <w:spacing w:val="-9"/>
        </w:rPr>
      </w:pPr>
    </w:p>
    <w:p w14:paraId="28861B3A" w14:textId="77777777" w:rsidR="00567309" w:rsidRPr="00547F73" w:rsidRDefault="00567309" w:rsidP="009B4798">
      <w:pPr>
        <w:shd w:val="clear" w:color="auto" w:fill="FFFFFF"/>
        <w:suppressAutoHyphens/>
        <w:jc w:val="center"/>
        <w:rPr>
          <w:b/>
          <w:spacing w:val="-9"/>
        </w:rPr>
      </w:pPr>
      <w:r w:rsidRPr="00547F73">
        <w:rPr>
          <w:b/>
          <w:spacing w:val="-9"/>
        </w:rPr>
        <w:t>13. Юридические адреса, реквизиты и подписи сторон:</w:t>
      </w:r>
    </w:p>
    <w:p w14:paraId="3BCF4FF2" w14:textId="77777777" w:rsidR="00567309" w:rsidRPr="00547F73" w:rsidRDefault="00567309" w:rsidP="009B4798">
      <w:pPr>
        <w:shd w:val="clear" w:color="auto" w:fill="FFFFFF"/>
        <w:suppressAutoHyphens/>
        <w:jc w:val="center"/>
        <w:rPr>
          <w:b/>
          <w:spacing w:val="-9"/>
        </w:rPr>
      </w:pPr>
    </w:p>
    <w:tbl>
      <w:tblPr>
        <w:tblW w:w="10314" w:type="dxa"/>
        <w:tblLook w:val="01E0" w:firstRow="1" w:lastRow="1" w:firstColumn="1" w:lastColumn="1" w:noHBand="0" w:noVBand="0"/>
      </w:tblPr>
      <w:tblGrid>
        <w:gridCol w:w="5211"/>
        <w:gridCol w:w="5103"/>
      </w:tblGrid>
      <w:tr w:rsidR="00744893" w:rsidRPr="00547F73" w14:paraId="0FC3F92F" w14:textId="77777777" w:rsidTr="00E8288B">
        <w:trPr>
          <w:trHeight w:val="3570"/>
        </w:trPr>
        <w:tc>
          <w:tcPr>
            <w:tcW w:w="5211" w:type="dxa"/>
          </w:tcPr>
          <w:p w14:paraId="1B3AC285" w14:textId="77777777" w:rsidR="00567309" w:rsidRPr="00547F73" w:rsidRDefault="00567309" w:rsidP="009B4798">
            <w:pPr>
              <w:rPr>
                <w:b/>
              </w:rPr>
            </w:pPr>
            <w:r w:rsidRPr="00547F73">
              <w:rPr>
                <w:b/>
              </w:rPr>
              <w:t>Заказчик:</w:t>
            </w:r>
          </w:p>
          <w:p w14:paraId="3845265C" w14:textId="77777777" w:rsidR="00567309" w:rsidRPr="00547F73" w:rsidRDefault="00567309" w:rsidP="009B4798">
            <w:r w:rsidRPr="00547F73">
              <w:t xml:space="preserve">Управление Федеральной налоговой службы </w:t>
            </w:r>
          </w:p>
          <w:p w14:paraId="4FDD5A2F" w14:textId="77777777" w:rsidR="00567309" w:rsidRPr="00547F73" w:rsidRDefault="00567309" w:rsidP="009B4798">
            <w:r w:rsidRPr="00547F73">
              <w:t>по Республике Бурятия</w:t>
            </w:r>
          </w:p>
          <w:p w14:paraId="79D990D7" w14:textId="77777777" w:rsidR="00567309" w:rsidRPr="00547F73" w:rsidRDefault="00567309" w:rsidP="009B4798"/>
          <w:p w14:paraId="7CB0847A" w14:textId="77777777" w:rsidR="00437EFB" w:rsidRPr="00547F73" w:rsidRDefault="00437EFB" w:rsidP="00437EFB">
            <w:r w:rsidRPr="00547F73">
              <w:t>Юридический и фактический адрес:</w:t>
            </w:r>
          </w:p>
          <w:p w14:paraId="1AD744EB" w14:textId="77777777" w:rsidR="00437EFB" w:rsidRPr="00547F73" w:rsidRDefault="00437EFB" w:rsidP="00437EFB">
            <w:r w:rsidRPr="00547F73">
              <w:t xml:space="preserve">670034, г. Улан-Удэ, ул. </w:t>
            </w:r>
            <w:proofErr w:type="spellStart"/>
            <w:r w:rsidRPr="00547F73">
              <w:t>Цивилева</w:t>
            </w:r>
            <w:proofErr w:type="spellEnd"/>
            <w:r w:rsidRPr="00547F73">
              <w:t>, 3</w:t>
            </w:r>
          </w:p>
          <w:p w14:paraId="4F7BA3F1" w14:textId="77777777" w:rsidR="00437EFB" w:rsidRPr="00547F73" w:rsidRDefault="00437EFB" w:rsidP="00437EFB">
            <w:r w:rsidRPr="00547F73">
              <w:t>ИНН 0326022754 КПП 032601001</w:t>
            </w:r>
          </w:p>
          <w:p w14:paraId="554D33B5" w14:textId="77777777" w:rsidR="00437EFB" w:rsidRPr="00547F73" w:rsidRDefault="00437EFB" w:rsidP="00437EFB">
            <w:r w:rsidRPr="00547F73">
              <w:t>ОКПО 36311276</w:t>
            </w:r>
          </w:p>
          <w:p w14:paraId="0DC59AD2" w14:textId="77777777" w:rsidR="00437EFB" w:rsidRPr="00547F73" w:rsidRDefault="00437EFB" w:rsidP="00437EFB">
            <w:r w:rsidRPr="00547F73">
              <w:t>Тел.: 8 (3012) 378349</w:t>
            </w:r>
          </w:p>
          <w:p w14:paraId="70D12BA0" w14:textId="77777777" w:rsidR="00437EFB" w:rsidRPr="00547F73" w:rsidRDefault="00437EFB" w:rsidP="00437EFB">
            <w:pPr>
              <w:rPr>
                <w:lang w:val="en-US"/>
              </w:rPr>
            </w:pPr>
            <w:r w:rsidRPr="00547F73">
              <w:rPr>
                <w:lang w:val="en-US"/>
              </w:rPr>
              <w:t xml:space="preserve">e-mail: </w:t>
            </w:r>
            <w:hyperlink r:id="rId8" w:history="1">
              <w:r w:rsidRPr="00547F73">
                <w:rPr>
                  <w:rStyle w:val="af1"/>
                  <w:szCs w:val="24"/>
                  <w:lang w:val="en-US"/>
                </w:rPr>
                <w:t>r0300@tax.gov.ru</w:t>
              </w:r>
            </w:hyperlink>
          </w:p>
          <w:p w14:paraId="238381F4" w14:textId="77777777" w:rsidR="00437EFB" w:rsidRPr="00547F73" w:rsidRDefault="00437EFB" w:rsidP="00437EFB">
            <w:pPr>
              <w:pStyle w:val="34"/>
              <w:jc w:val="both"/>
              <w:rPr>
                <w:b/>
                <w:sz w:val="24"/>
                <w:szCs w:val="24"/>
              </w:rPr>
            </w:pPr>
            <w:r w:rsidRPr="00547F73">
              <w:rPr>
                <w:b/>
                <w:sz w:val="24"/>
                <w:szCs w:val="24"/>
              </w:rPr>
              <w:t>Банковские реквизиты:</w:t>
            </w:r>
          </w:p>
          <w:p w14:paraId="071D259E" w14:textId="77777777" w:rsidR="00437EFB" w:rsidRPr="00547F73" w:rsidRDefault="00437EFB" w:rsidP="00437EFB">
            <w:pPr>
              <w:autoSpaceDE w:val="0"/>
              <w:autoSpaceDN w:val="0"/>
              <w:adjustRightInd w:val="0"/>
            </w:pPr>
            <w:r w:rsidRPr="00547F73">
              <w:t>Получатель: Управление Федерального казначейства</w:t>
            </w:r>
          </w:p>
          <w:p w14:paraId="0438C5D1" w14:textId="77777777" w:rsidR="00437EFB" w:rsidRPr="00547F73" w:rsidRDefault="00437EFB" w:rsidP="00437EFB">
            <w:r w:rsidRPr="00547F73">
              <w:t>по Приморскому краю (УФНС России по Республике Бурятия, л/с 03021083690)</w:t>
            </w:r>
          </w:p>
          <w:p w14:paraId="110984DF" w14:textId="77777777" w:rsidR="00437EFB" w:rsidRPr="00547F73" w:rsidRDefault="00437EFB" w:rsidP="00437EFB">
            <w:pPr>
              <w:rPr>
                <w:bCs/>
              </w:rPr>
            </w:pPr>
            <w:r w:rsidRPr="00547F73">
              <w:rPr>
                <w:bCs/>
                <w:iCs/>
              </w:rPr>
              <w:t>номер казначейского счёта</w:t>
            </w:r>
            <w:r w:rsidRPr="00547F73">
              <w:rPr>
                <w:bCs/>
                <w:i/>
                <w:iCs/>
              </w:rPr>
              <w:t xml:space="preserve"> </w:t>
            </w:r>
            <w:r w:rsidRPr="00547F73">
              <w:rPr>
                <w:bCs/>
              </w:rPr>
              <w:t>03211643000000012011</w:t>
            </w:r>
          </w:p>
          <w:p w14:paraId="353B1D5A" w14:textId="77777777" w:rsidR="00437EFB" w:rsidRPr="00547F73" w:rsidRDefault="00437EFB" w:rsidP="00437EFB">
            <w:r w:rsidRPr="00547F73">
              <w:rPr>
                <w:bCs/>
                <w:iCs/>
              </w:rPr>
              <w:t>банковский счёт</w:t>
            </w:r>
            <w:r w:rsidRPr="00547F73">
              <w:rPr>
                <w:bCs/>
                <w:i/>
                <w:iCs/>
              </w:rPr>
              <w:t xml:space="preserve"> </w:t>
            </w:r>
            <w:r w:rsidRPr="00547F73">
              <w:rPr>
                <w:bCs/>
              </w:rPr>
              <w:t>40102810545370000012</w:t>
            </w:r>
          </w:p>
          <w:p w14:paraId="37E1E455" w14:textId="77777777" w:rsidR="00437EFB" w:rsidRPr="00547F73" w:rsidRDefault="00437EFB" w:rsidP="00437EFB">
            <w:r w:rsidRPr="00547F73">
              <w:t>БИК ТОФК 010507002</w:t>
            </w:r>
          </w:p>
          <w:p w14:paraId="70015429" w14:textId="77777777" w:rsidR="00437EFB" w:rsidRPr="00547F73" w:rsidRDefault="00437EFB" w:rsidP="00437EFB">
            <w:r w:rsidRPr="00547F73">
              <w:t xml:space="preserve">Наименование банка: </w:t>
            </w:r>
            <w:r w:rsidRPr="00547F73">
              <w:rPr>
                <w:sz w:val="26"/>
                <w:szCs w:val="26"/>
              </w:rPr>
              <w:t>ОКЦ № 1 ДГУ БАНКА РОССИИ//УФК по Приморскому краю, г. Владивосток.</w:t>
            </w:r>
          </w:p>
          <w:p w14:paraId="7E06AD70" w14:textId="77777777" w:rsidR="00437EFB" w:rsidRPr="00547F73" w:rsidRDefault="00437EFB" w:rsidP="00437EFB">
            <w:pPr>
              <w:pStyle w:val="34"/>
              <w:shd w:val="clear" w:color="auto" w:fill="FFFFFF" w:themeFill="background1"/>
            </w:pPr>
          </w:p>
          <w:p w14:paraId="6138AE54" w14:textId="77777777" w:rsidR="00437EFB" w:rsidRPr="00547F73" w:rsidRDefault="00437EFB" w:rsidP="00437EFB">
            <w:pPr>
              <w:pStyle w:val="34"/>
              <w:shd w:val="clear" w:color="auto" w:fill="FFFFFF" w:themeFill="background1"/>
            </w:pPr>
          </w:p>
          <w:p w14:paraId="18BF349F" w14:textId="77777777" w:rsidR="00567309" w:rsidRPr="00547F73" w:rsidRDefault="00567309" w:rsidP="009B4798"/>
          <w:p w14:paraId="7A526D7B" w14:textId="77777777" w:rsidR="00570417" w:rsidRPr="00547F73" w:rsidRDefault="00570417" w:rsidP="009B4798"/>
          <w:p w14:paraId="473F10F4" w14:textId="77777777" w:rsidR="00570417" w:rsidRPr="00547F73" w:rsidRDefault="00570417" w:rsidP="009B4798"/>
          <w:p w14:paraId="1F26AF1C" w14:textId="77777777" w:rsidR="00570417" w:rsidRPr="00547F73" w:rsidRDefault="00570417" w:rsidP="009B4798"/>
        </w:tc>
        <w:tc>
          <w:tcPr>
            <w:tcW w:w="5103" w:type="dxa"/>
          </w:tcPr>
          <w:p w14:paraId="2A189832" w14:textId="77777777" w:rsidR="00567309" w:rsidRPr="00547F73" w:rsidRDefault="00567309" w:rsidP="009B4798">
            <w:pPr>
              <w:jc w:val="both"/>
            </w:pPr>
            <w:r w:rsidRPr="00547F73">
              <w:rPr>
                <w:b/>
              </w:rPr>
              <w:t xml:space="preserve">    Исполнитель</w:t>
            </w:r>
            <w:r w:rsidRPr="00547F73">
              <w:t>:</w:t>
            </w:r>
          </w:p>
          <w:p w14:paraId="0C937389" w14:textId="77777777" w:rsidR="00567309" w:rsidRPr="00547F73" w:rsidRDefault="00567309" w:rsidP="009B4798">
            <w:pPr>
              <w:tabs>
                <w:tab w:val="left" w:pos="3240"/>
              </w:tabs>
              <w:rPr>
                <w:lang w:val="en-US"/>
              </w:rPr>
            </w:pPr>
          </w:p>
        </w:tc>
      </w:tr>
      <w:tr w:rsidR="00744893" w:rsidRPr="00547F73" w14:paraId="57EA3411" w14:textId="77777777" w:rsidTr="00E8288B">
        <w:trPr>
          <w:trHeight w:val="1461"/>
        </w:trPr>
        <w:tc>
          <w:tcPr>
            <w:tcW w:w="5211" w:type="dxa"/>
          </w:tcPr>
          <w:p w14:paraId="6C3B2C34" w14:textId="77777777" w:rsidR="00567309" w:rsidRPr="00547F73" w:rsidRDefault="00567309" w:rsidP="009B4798">
            <w:pPr>
              <w:suppressAutoHyphens/>
            </w:pPr>
            <w:r w:rsidRPr="00547F73">
              <w:t>_______________</w:t>
            </w:r>
          </w:p>
          <w:p w14:paraId="351BC692" w14:textId="77777777" w:rsidR="00567309" w:rsidRPr="00547F73" w:rsidRDefault="00567309" w:rsidP="009B4798">
            <w:pPr>
              <w:suppressAutoHyphens/>
            </w:pPr>
          </w:p>
          <w:p w14:paraId="059D964D" w14:textId="77777777" w:rsidR="00567309" w:rsidRPr="00547F73" w:rsidRDefault="00567309" w:rsidP="009B4798">
            <w:pPr>
              <w:suppressAutoHyphens/>
            </w:pPr>
          </w:p>
          <w:p w14:paraId="099BB17D" w14:textId="77777777" w:rsidR="00567309" w:rsidRPr="00547F73" w:rsidRDefault="00567309" w:rsidP="009B4798">
            <w:pPr>
              <w:suppressAutoHyphens/>
            </w:pPr>
            <w:r w:rsidRPr="00547F73">
              <w:t>_____________________/________________/</w:t>
            </w:r>
          </w:p>
          <w:p w14:paraId="34F4ADA7" w14:textId="77777777" w:rsidR="00567309" w:rsidRPr="00547F73" w:rsidRDefault="00567309" w:rsidP="009B4798">
            <w:pPr>
              <w:suppressAutoHyphens/>
              <w:rPr>
                <w:bCs/>
              </w:rPr>
            </w:pPr>
            <w:r w:rsidRPr="00547F73">
              <w:rPr>
                <w:bCs/>
              </w:rPr>
              <w:t>М.П.</w:t>
            </w:r>
          </w:p>
        </w:tc>
        <w:tc>
          <w:tcPr>
            <w:tcW w:w="5103" w:type="dxa"/>
          </w:tcPr>
          <w:p w14:paraId="29B69DB6" w14:textId="77777777" w:rsidR="00567309" w:rsidRPr="00547F73" w:rsidRDefault="00567309" w:rsidP="009B4798">
            <w:pPr>
              <w:tabs>
                <w:tab w:val="left" w:pos="3240"/>
              </w:tabs>
              <w:rPr>
                <w:bCs/>
              </w:rPr>
            </w:pPr>
            <w:r w:rsidRPr="00547F73">
              <w:rPr>
                <w:bCs/>
              </w:rPr>
              <w:t xml:space="preserve">   _________________</w:t>
            </w:r>
          </w:p>
          <w:p w14:paraId="5DCD11E0" w14:textId="77777777" w:rsidR="00567309" w:rsidRPr="00547F73" w:rsidRDefault="00567309" w:rsidP="009B4798">
            <w:pPr>
              <w:jc w:val="both"/>
            </w:pPr>
          </w:p>
          <w:p w14:paraId="1F33B883" w14:textId="77777777" w:rsidR="00567309" w:rsidRPr="00547F73" w:rsidRDefault="00567309" w:rsidP="009B4798">
            <w:pPr>
              <w:jc w:val="both"/>
            </w:pPr>
          </w:p>
          <w:p w14:paraId="1E3A2FEA" w14:textId="77777777" w:rsidR="00567309" w:rsidRPr="00547F73" w:rsidRDefault="00567309" w:rsidP="009B4798">
            <w:pPr>
              <w:jc w:val="both"/>
            </w:pPr>
            <w:r w:rsidRPr="00547F73">
              <w:t xml:space="preserve">_____________________/ </w:t>
            </w:r>
            <w:r w:rsidRPr="00547F73">
              <w:rPr>
                <w:bCs/>
              </w:rPr>
              <w:t>________________</w:t>
            </w:r>
            <w:r w:rsidRPr="00547F73">
              <w:t xml:space="preserve"> /</w:t>
            </w:r>
          </w:p>
          <w:p w14:paraId="394CF1EF" w14:textId="77777777" w:rsidR="00567309" w:rsidRPr="00547F73" w:rsidRDefault="00567309" w:rsidP="009B4798">
            <w:pPr>
              <w:suppressAutoHyphens/>
              <w:jc w:val="both"/>
              <w:rPr>
                <w:bCs/>
              </w:rPr>
            </w:pPr>
            <w:r w:rsidRPr="00547F73">
              <w:rPr>
                <w:bCs/>
              </w:rPr>
              <w:t>М.П.</w:t>
            </w:r>
          </w:p>
        </w:tc>
      </w:tr>
    </w:tbl>
    <w:p w14:paraId="4EDC4CA3" w14:textId="77777777" w:rsidR="00567309" w:rsidRPr="00547F73" w:rsidRDefault="00567309" w:rsidP="00567309">
      <w:pPr>
        <w:widowControl w:val="0"/>
        <w:suppressAutoHyphens/>
        <w:autoSpaceDE w:val="0"/>
        <w:autoSpaceDN w:val="0"/>
        <w:adjustRightInd w:val="0"/>
        <w:ind w:right="142" w:firstLine="6480"/>
        <w:jc w:val="right"/>
        <w:rPr>
          <w:bCs/>
          <w:color w:val="FF0000"/>
        </w:rPr>
      </w:pPr>
    </w:p>
    <w:p w14:paraId="7474E898" w14:textId="77777777" w:rsidR="00567309" w:rsidRPr="00547F73" w:rsidRDefault="00567309" w:rsidP="00567309">
      <w:pPr>
        <w:widowControl w:val="0"/>
        <w:suppressAutoHyphens/>
        <w:autoSpaceDE w:val="0"/>
        <w:autoSpaceDN w:val="0"/>
        <w:adjustRightInd w:val="0"/>
        <w:ind w:right="142" w:firstLine="6480"/>
        <w:jc w:val="right"/>
        <w:rPr>
          <w:bCs/>
          <w:color w:val="FF0000"/>
        </w:rPr>
      </w:pPr>
    </w:p>
    <w:p w14:paraId="440C1830" w14:textId="77777777" w:rsidR="00567309" w:rsidRPr="00547F73" w:rsidRDefault="00567309" w:rsidP="00567309">
      <w:pPr>
        <w:widowControl w:val="0"/>
        <w:suppressAutoHyphens/>
        <w:autoSpaceDE w:val="0"/>
        <w:autoSpaceDN w:val="0"/>
        <w:adjustRightInd w:val="0"/>
        <w:ind w:right="142" w:firstLine="6480"/>
        <w:jc w:val="right"/>
        <w:rPr>
          <w:bCs/>
          <w:color w:val="FF0000"/>
        </w:rPr>
      </w:pPr>
    </w:p>
    <w:p w14:paraId="1F08C4C7" w14:textId="77777777" w:rsidR="00567309" w:rsidRPr="00547F73" w:rsidRDefault="00567309" w:rsidP="00567309">
      <w:pPr>
        <w:widowControl w:val="0"/>
        <w:suppressAutoHyphens/>
        <w:autoSpaceDE w:val="0"/>
        <w:autoSpaceDN w:val="0"/>
        <w:adjustRightInd w:val="0"/>
        <w:ind w:right="142" w:firstLine="6480"/>
        <w:jc w:val="right"/>
        <w:rPr>
          <w:bCs/>
          <w:color w:val="FF0000"/>
        </w:rPr>
      </w:pPr>
    </w:p>
    <w:p w14:paraId="2E71C9E1" w14:textId="77777777" w:rsidR="00567309" w:rsidRPr="00547F73" w:rsidRDefault="00567309" w:rsidP="00567309">
      <w:pPr>
        <w:widowControl w:val="0"/>
        <w:suppressAutoHyphens/>
        <w:autoSpaceDE w:val="0"/>
        <w:autoSpaceDN w:val="0"/>
        <w:adjustRightInd w:val="0"/>
        <w:ind w:right="142" w:firstLine="6480"/>
        <w:jc w:val="right"/>
        <w:rPr>
          <w:bCs/>
          <w:color w:val="FF0000"/>
        </w:rPr>
      </w:pPr>
    </w:p>
    <w:p w14:paraId="5E5A906F" w14:textId="77777777" w:rsidR="00567309" w:rsidRPr="00547F73" w:rsidRDefault="00567309" w:rsidP="00567309">
      <w:pPr>
        <w:widowControl w:val="0"/>
        <w:suppressAutoHyphens/>
        <w:autoSpaceDE w:val="0"/>
        <w:autoSpaceDN w:val="0"/>
        <w:adjustRightInd w:val="0"/>
        <w:ind w:right="142" w:firstLine="6480"/>
        <w:jc w:val="right"/>
        <w:rPr>
          <w:bCs/>
          <w:color w:val="FF0000"/>
        </w:rPr>
      </w:pPr>
    </w:p>
    <w:p w14:paraId="5363C80B" w14:textId="77777777" w:rsidR="00567309" w:rsidRPr="00547F73" w:rsidRDefault="00567309" w:rsidP="00567309">
      <w:pPr>
        <w:widowControl w:val="0"/>
        <w:suppressAutoHyphens/>
        <w:autoSpaceDE w:val="0"/>
        <w:autoSpaceDN w:val="0"/>
        <w:adjustRightInd w:val="0"/>
        <w:ind w:right="142" w:firstLine="6480"/>
        <w:jc w:val="right"/>
        <w:rPr>
          <w:bCs/>
          <w:color w:val="FF0000"/>
        </w:rPr>
      </w:pPr>
    </w:p>
    <w:p w14:paraId="35FE200B" w14:textId="77777777" w:rsidR="00567309" w:rsidRPr="00547F73" w:rsidRDefault="00567309" w:rsidP="00567309">
      <w:pPr>
        <w:widowControl w:val="0"/>
        <w:suppressAutoHyphens/>
        <w:autoSpaceDE w:val="0"/>
        <w:autoSpaceDN w:val="0"/>
        <w:adjustRightInd w:val="0"/>
        <w:ind w:right="142" w:firstLine="6480"/>
        <w:jc w:val="right"/>
        <w:rPr>
          <w:bCs/>
          <w:color w:val="FF0000"/>
        </w:rPr>
      </w:pPr>
    </w:p>
    <w:p w14:paraId="71201BDC" w14:textId="77777777" w:rsidR="00567309" w:rsidRPr="00547F73" w:rsidRDefault="00567309" w:rsidP="00567309">
      <w:pPr>
        <w:widowControl w:val="0"/>
        <w:suppressAutoHyphens/>
        <w:autoSpaceDE w:val="0"/>
        <w:autoSpaceDN w:val="0"/>
        <w:adjustRightInd w:val="0"/>
        <w:ind w:right="142" w:firstLine="6480"/>
        <w:jc w:val="right"/>
        <w:rPr>
          <w:bCs/>
          <w:color w:val="FF0000"/>
        </w:rPr>
      </w:pPr>
    </w:p>
    <w:p w14:paraId="77D9CD44" w14:textId="77777777" w:rsidR="00567309" w:rsidRPr="00547F73" w:rsidRDefault="00567309" w:rsidP="00567309">
      <w:pPr>
        <w:widowControl w:val="0"/>
        <w:suppressAutoHyphens/>
        <w:autoSpaceDE w:val="0"/>
        <w:autoSpaceDN w:val="0"/>
        <w:adjustRightInd w:val="0"/>
        <w:ind w:right="142" w:firstLine="6480"/>
        <w:jc w:val="right"/>
        <w:rPr>
          <w:bCs/>
          <w:color w:val="FF0000"/>
        </w:rPr>
      </w:pPr>
    </w:p>
    <w:p w14:paraId="60E32BAD" w14:textId="77777777" w:rsidR="00744893" w:rsidRPr="00547F73" w:rsidRDefault="00744893" w:rsidP="00567309">
      <w:pPr>
        <w:widowControl w:val="0"/>
        <w:suppressAutoHyphens/>
        <w:autoSpaceDE w:val="0"/>
        <w:autoSpaceDN w:val="0"/>
        <w:adjustRightInd w:val="0"/>
        <w:ind w:right="142" w:firstLine="6480"/>
        <w:jc w:val="right"/>
        <w:rPr>
          <w:bCs/>
          <w:color w:val="FF0000"/>
        </w:rPr>
      </w:pPr>
    </w:p>
    <w:p w14:paraId="060F6D68" w14:textId="77777777" w:rsidR="00744893" w:rsidRPr="00547F73" w:rsidRDefault="00744893" w:rsidP="00567309">
      <w:pPr>
        <w:widowControl w:val="0"/>
        <w:suppressAutoHyphens/>
        <w:autoSpaceDE w:val="0"/>
        <w:autoSpaceDN w:val="0"/>
        <w:adjustRightInd w:val="0"/>
        <w:ind w:right="142" w:firstLine="6480"/>
        <w:jc w:val="right"/>
        <w:rPr>
          <w:bCs/>
          <w:color w:val="FF0000"/>
        </w:rPr>
      </w:pPr>
    </w:p>
    <w:p w14:paraId="18E4F54B" w14:textId="77777777" w:rsidR="00744893" w:rsidRPr="00547F73" w:rsidRDefault="00744893" w:rsidP="00567309">
      <w:pPr>
        <w:widowControl w:val="0"/>
        <w:suppressAutoHyphens/>
        <w:autoSpaceDE w:val="0"/>
        <w:autoSpaceDN w:val="0"/>
        <w:adjustRightInd w:val="0"/>
        <w:ind w:right="142" w:firstLine="6480"/>
        <w:jc w:val="right"/>
        <w:rPr>
          <w:bCs/>
          <w:color w:val="FF0000"/>
        </w:rPr>
      </w:pPr>
    </w:p>
    <w:p w14:paraId="22A2EECD" w14:textId="77777777" w:rsidR="00744893" w:rsidRPr="00547F73" w:rsidRDefault="00744893" w:rsidP="00567309">
      <w:pPr>
        <w:widowControl w:val="0"/>
        <w:suppressAutoHyphens/>
        <w:autoSpaceDE w:val="0"/>
        <w:autoSpaceDN w:val="0"/>
        <w:adjustRightInd w:val="0"/>
        <w:ind w:right="142" w:firstLine="6480"/>
        <w:jc w:val="right"/>
        <w:rPr>
          <w:bCs/>
          <w:color w:val="FF0000"/>
        </w:rPr>
      </w:pPr>
    </w:p>
    <w:p w14:paraId="5FAFFCEC" w14:textId="77777777" w:rsidR="00744893" w:rsidRDefault="00744893" w:rsidP="00567309">
      <w:pPr>
        <w:widowControl w:val="0"/>
        <w:suppressAutoHyphens/>
        <w:autoSpaceDE w:val="0"/>
        <w:autoSpaceDN w:val="0"/>
        <w:adjustRightInd w:val="0"/>
        <w:ind w:right="142" w:firstLine="6480"/>
        <w:jc w:val="right"/>
        <w:rPr>
          <w:bCs/>
          <w:color w:val="FF0000"/>
        </w:rPr>
      </w:pPr>
    </w:p>
    <w:p w14:paraId="19E1EBFD" w14:textId="77777777" w:rsidR="00A10E2B" w:rsidRDefault="00A10E2B" w:rsidP="00567309">
      <w:pPr>
        <w:widowControl w:val="0"/>
        <w:suppressAutoHyphens/>
        <w:autoSpaceDE w:val="0"/>
        <w:autoSpaceDN w:val="0"/>
        <w:adjustRightInd w:val="0"/>
        <w:ind w:right="142" w:firstLine="6480"/>
        <w:jc w:val="right"/>
        <w:rPr>
          <w:bCs/>
          <w:color w:val="FF0000"/>
        </w:rPr>
      </w:pPr>
    </w:p>
    <w:p w14:paraId="0B2704C8" w14:textId="77777777" w:rsidR="00A10E2B" w:rsidRPr="00547F73" w:rsidRDefault="00A10E2B" w:rsidP="00567309">
      <w:pPr>
        <w:widowControl w:val="0"/>
        <w:suppressAutoHyphens/>
        <w:autoSpaceDE w:val="0"/>
        <w:autoSpaceDN w:val="0"/>
        <w:adjustRightInd w:val="0"/>
        <w:ind w:right="142" w:firstLine="6480"/>
        <w:jc w:val="right"/>
        <w:rPr>
          <w:bCs/>
          <w:color w:val="FF0000"/>
        </w:rPr>
      </w:pPr>
    </w:p>
    <w:p w14:paraId="7D86CA63" w14:textId="77777777" w:rsidR="00744893" w:rsidRPr="00547F73" w:rsidRDefault="00744893" w:rsidP="00567309">
      <w:pPr>
        <w:widowControl w:val="0"/>
        <w:suppressAutoHyphens/>
        <w:autoSpaceDE w:val="0"/>
        <w:autoSpaceDN w:val="0"/>
        <w:adjustRightInd w:val="0"/>
        <w:ind w:right="142" w:firstLine="6480"/>
        <w:jc w:val="right"/>
        <w:rPr>
          <w:bCs/>
          <w:color w:val="FF0000"/>
        </w:rPr>
      </w:pPr>
    </w:p>
    <w:p w14:paraId="6DEA8C0E" w14:textId="77777777" w:rsidR="00A04BC0" w:rsidRDefault="00A04BC0" w:rsidP="00567309">
      <w:pPr>
        <w:widowControl w:val="0"/>
        <w:suppressAutoHyphens/>
        <w:autoSpaceDE w:val="0"/>
        <w:autoSpaceDN w:val="0"/>
        <w:adjustRightInd w:val="0"/>
        <w:ind w:right="142" w:firstLine="6480"/>
        <w:jc w:val="right"/>
        <w:rPr>
          <w:bCs/>
          <w:color w:val="FF0000"/>
        </w:rPr>
      </w:pPr>
    </w:p>
    <w:p w14:paraId="73F73950" w14:textId="77777777" w:rsidR="003C3F58" w:rsidRDefault="003C3F58" w:rsidP="00567309">
      <w:pPr>
        <w:widowControl w:val="0"/>
        <w:suppressAutoHyphens/>
        <w:autoSpaceDE w:val="0"/>
        <w:autoSpaceDN w:val="0"/>
        <w:adjustRightInd w:val="0"/>
        <w:ind w:right="142" w:firstLine="6480"/>
        <w:jc w:val="right"/>
        <w:rPr>
          <w:bCs/>
          <w:color w:val="FF0000"/>
        </w:rPr>
      </w:pPr>
    </w:p>
    <w:p w14:paraId="1C6E4A0B" w14:textId="77777777" w:rsidR="00567309" w:rsidRPr="001A4799" w:rsidRDefault="00567309" w:rsidP="00567309">
      <w:pPr>
        <w:widowControl w:val="0"/>
        <w:suppressAutoHyphens/>
        <w:autoSpaceDE w:val="0"/>
        <w:autoSpaceDN w:val="0"/>
        <w:adjustRightInd w:val="0"/>
        <w:ind w:right="142" w:firstLine="6480"/>
        <w:jc w:val="right"/>
        <w:rPr>
          <w:bCs/>
        </w:rPr>
      </w:pPr>
      <w:r w:rsidRPr="001A4799">
        <w:rPr>
          <w:bCs/>
        </w:rPr>
        <w:lastRenderedPageBreak/>
        <w:t>Приложение №1</w:t>
      </w:r>
    </w:p>
    <w:p w14:paraId="4E1B4DD4" w14:textId="2B70F09B" w:rsidR="00567309" w:rsidRPr="001A4799" w:rsidRDefault="00567309" w:rsidP="00567309">
      <w:pPr>
        <w:widowControl w:val="0"/>
        <w:suppressAutoHyphens/>
        <w:autoSpaceDE w:val="0"/>
        <w:autoSpaceDN w:val="0"/>
        <w:adjustRightInd w:val="0"/>
        <w:ind w:right="142" w:firstLine="2835"/>
        <w:jc w:val="right"/>
        <w:rPr>
          <w:bCs/>
        </w:rPr>
      </w:pPr>
      <w:r w:rsidRPr="001A4799">
        <w:rPr>
          <w:bCs/>
        </w:rPr>
        <w:t xml:space="preserve">  к Контракту № _____ от «____» ________ 202</w:t>
      </w:r>
      <w:r w:rsidR="00437EFB" w:rsidRPr="001A4799">
        <w:rPr>
          <w:bCs/>
        </w:rPr>
        <w:t>6</w:t>
      </w:r>
      <w:r w:rsidRPr="001A4799">
        <w:rPr>
          <w:bCs/>
        </w:rPr>
        <w:t xml:space="preserve"> г.</w:t>
      </w:r>
    </w:p>
    <w:p w14:paraId="0885A2F3" w14:textId="77777777" w:rsidR="00EF0070" w:rsidRPr="001A4799" w:rsidRDefault="00EF0070" w:rsidP="005E73E8">
      <w:pPr>
        <w:jc w:val="center"/>
        <w:rPr>
          <w:b/>
        </w:rPr>
      </w:pPr>
    </w:p>
    <w:p w14:paraId="5AD84EB7" w14:textId="77777777" w:rsidR="00A10E2B" w:rsidRPr="001A4799" w:rsidRDefault="00A10E2B" w:rsidP="00A10E2B">
      <w:pPr>
        <w:keepNext/>
        <w:keepLines/>
        <w:widowControl w:val="0"/>
        <w:shd w:val="clear" w:color="auto" w:fill="FFFFFF"/>
        <w:spacing w:line="274" w:lineRule="exact"/>
        <w:ind w:left="240"/>
        <w:jc w:val="center"/>
        <w:outlineLvl w:val="0"/>
        <w:rPr>
          <w:b/>
          <w:bCs/>
          <w:lang w:bidi="ru-RU"/>
        </w:rPr>
      </w:pPr>
      <w:bookmarkStart w:id="0" w:name="bookmark0"/>
    </w:p>
    <w:p w14:paraId="5D1EA182" w14:textId="77777777" w:rsidR="00A10E2B" w:rsidRPr="001A4799" w:rsidRDefault="00A10E2B" w:rsidP="00A10E2B">
      <w:pPr>
        <w:keepNext/>
        <w:keepLines/>
        <w:widowControl w:val="0"/>
        <w:shd w:val="clear" w:color="auto" w:fill="FFFFFF"/>
        <w:spacing w:line="274" w:lineRule="exact"/>
        <w:ind w:left="240"/>
        <w:jc w:val="center"/>
        <w:outlineLvl w:val="0"/>
        <w:rPr>
          <w:b/>
          <w:bCs/>
          <w:lang w:bidi="ru-RU"/>
        </w:rPr>
      </w:pPr>
      <w:r w:rsidRPr="001A4799">
        <w:rPr>
          <w:b/>
          <w:bCs/>
          <w:lang w:bidi="ru-RU"/>
        </w:rPr>
        <w:t>ТЕХНИЧЕСКОЕ ЗАДАНИЕ</w:t>
      </w:r>
    </w:p>
    <w:p w14:paraId="7B26EDA3" w14:textId="67BBE010" w:rsidR="00A10E2B" w:rsidRPr="00F03C5C" w:rsidRDefault="00A10E2B" w:rsidP="00A10E2B">
      <w:pPr>
        <w:keepNext/>
        <w:keepLines/>
        <w:widowControl w:val="0"/>
        <w:shd w:val="clear" w:color="auto" w:fill="FFFFFF"/>
        <w:spacing w:line="274" w:lineRule="exact"/>
        <w:ind w:left="240"/>
        <w:jc w:val="center"/>
        <w:outlineLvl w:val="0"/>
        <w:rPr>
          <w:bCs/>
          <w:lang w:bidi="ru-RU"/>
        </w:rPr>
      </w:pPr>
      <w:r w:rsidRPr="00F03C5C">
        <w:rPr>
          <w:bCs/>
          <w:lang w:bidi="ru-RU"/>
        </w:rPr>
        <w:t xml:space="preserve">на оказание услуг </w:t>
      </w:r>
      <w:r w:rsidRPr="00F03C5C">
        <w:rPr>
          <w:snapToGrid w:val="0"/>
        </w:rPr>
        <w:t xml:space="preserve">по </w:t>
      </w:r>
      <w:r w:rsidR="00F03C5C" w:rsidRPr="00F03C5C">
        <w:rPr>
          <w:rFonts w:eastAsiaTheme="minorHAnsi"/>
          <w:color w:val="000000"/>
        </w:rPr>
        <w:t xml:space="preserve">текущему ремонту </w:t>
      </w:r>
      <w:r w:rsidRPr="00F03C5C">
        <w:rPr>
          <w:snapToGrid w:val="0"/>
        </w:rPr>
        <w:t>автоматических откатных ворот</w:t>
      </w:r>
    </w:p>
    <w:bookmarkEnd w:id="0"/>
    <w:p w14:paraId="1F777842" w14:textId="77777777" w:rsidR="00A10E2B" w:rsidRPr="001A4799" w:rsidRDefault="00A10E2B" w:rsidP="00A10E2B">
      <w:pPr>
        <w:widowControl w:val="0"/>
        <w:tabs>
          <w:tab w:val="left" w:pos="1134"/>
        </w:tabs>
        <w:suppressAutoHyphens/>
        <w:overflowPunct w:val="0"/>
        <w:autoSpaceDE w:val="0"/>
        <w:autoSpaceDN w:val="0"/>
        <w:adjustRightInd w:val="0"/>
        <w:ind w:firstLine="567"/>
        <w:textAlignment w:val="baseline"/>
        <w:rPr>
          <w:b/>
          <w:bCs/>
        </w:rPr>
      </w:pPr>
    </w:p>
    <w:p w14:paraId="3750B7AB" w14:textId="77777777" w:rsidR="00A10E2B" w:rsidRPr="001A4799" w:rsidRDefault="00A10E2B" w:rsidP="00A10E2B">
      <w:pPr>
        <w:widowControl w:val="0"/>
        <w:tabs>
          <w:tab w:val="left" w:pos="1134"/>
        </w:tabs>
        <w:suppressAutoHyphens/>
        <w:overflowPunct w:val="0"/>
        <w:autoSpaceDE w:val="0"/>
        <w:autoSpaceDN w:val="0"/>
        <w:adjustRightInd w:val="0"/>
        <w:ind w:firstLine="567"/>
        <w:textAlignment w:val="baseline"/>
        <w:rPr>
          <w:b/>
          <w:bCs/>
        </w:rPr>
      </w:pPr>
    </w:p>
    <w:p w14:paraId="454D4123" w14:textId="4A769F8A" w:rsidR="00A10E2B" w:rsidRPr="00F03C5C" w:rsidRDefault="00A10E2B" w:rsidP="00A10E2B">
      <w:pPr>
        <w:pStyle w:val="aa"/>
        <w:widowControl w:val="0"/>
        <w:tabs>
          <w:tab w:val="left" w:pos="284"/>
          <w:tab w:val="left" w:pos="426"/>
        </w:tabs>
        <w:ind w:left="0" w:firstLine="709"/>
        <w:jc w:val="both"/>
        <w:rPr>
          <w:rFonts w:eastAsia="Calibri"/>
          <w:sz w:val="24"/>
          <w:szCs w:val="24"/>
          <w:lang w:eastAsia="en-US"/>
        </w:rPr>
      </w:pPr>
      <w:r w:rsidRPr="00F03C5C">
        <w:rPr>
          <w:b/>
          <w:sz w:val="24"/>
          <w:szCs w:val="24"/>
        </w:rPr>
        <w:t>1. Наименование объекта закупки:</w:t>
      </w:r>
      <w:r w:rsidRPr="00F03C5C">
        <w:rPr>
          <w:rFonts w:eastAsia="Calibri"/>
          <w:sz w:val="24"/>
          <w:szCs w:val="24"/>
          <w:lang w:eastAsia="en-US"/>
        </w:rPr>
        <w:t xml:space="preserve"> </w:t>
      </w:r>
      <w:r w:rsidRPr="00F03C5C">
        <w:rPr>
          <w:snapToGrid w:val="0"/>
          <w:sz w:val="24"/>
          <w:szCs w:val="24"/>
        </w:rPr>
        <w:t xml:space="preserve">Оказание услуг </w:t>
      </w:r>
      <w:r w:rsidR="00F03C5C" w:rsidRPr="00F03C5C">
        <w:rPr>
          <w:snapToGrid w:val="0"/>
          <w:sz w:val="24"/>
          <w:szCs w:val="24"/>
        </w:rPr>
        <w:t>по</w:t>
      </w:r>
      <w:r w:rsidR="00F03C5C" w:rsidRPr="00F03C5C">
        <w:rPr>
          <w:b/>
          <w:snapToGrid w:val="0"/>
          <w:sz w:val="24"/>
          <w:szCs w:val="24"/>
        </w:rPr>
        <w:t xml:space="preserve"> </w:t>
      </w:r>
      <w:r w:rsidR="00F03C5C" w:rsidRPr="00F03C5C">
        <w:rPr>
          <w:rFonts w:eastAsiaTheme="minorHAnsi"/>
          <w:color w:val="000000"/>
          <w:sz w:val="24"/>
          <w:szCs w:val="24"/>
        </w:rPr>
        <w:t xml:space="preserve">текущему ремонту </w:t>
      </w:r>
      <w:r w:rsidRPr="00F03C5C">
        <w:rPr>
          <w:snapToGrid w:val="0"/>
          <w:sz w:val="24"/>
          <w:szCs w:val="24"/>
        </w:rPr>
        <w:t>автоматических откатных ворот</w:t>
      </w:r>
      <w:r w:rsidRPr="00F03C5C">
        <w:rPr>
          <w:rFonts w:eastAsia="Calibri"/>
          <w:sz w:val="24"/>
          <w:szCs w:val="24"/>
          <w:lang w:eastAsia="en-US"/>
        </w:rPr>
        <w:t xml:space="preserve"> (далее – Услуги). </w:t>
      </w:r>
    </w:p>
    <w:p w14:paraId="2D8FB59B" w14:textId="1A32782D" w:rsidR="00F03C5C" w:rsidRPr="00F03C5C" w:rsidRDefault="00F03C5C" w:rsidP="00A10E2B">
      <w:pPr>
        <w:pStyle w:val="aa"/>
        <w:widowControl w:val="0"/>
        <w:tabs>
          <w:tab w:val="left" w:pos="284"/>
          <w:tab w:val="left" w:pos="426"/>
        </w:tabs>
        <w:ind w:left="0" w:firstLine="709"/>
        <w:jc w:val="both"/>
        <w:rPr>
          <w:rFonts w:eastAsia="Calibri"/>
          <w:sz w:val="24"/>
          <w:szCs w:val="24"/>
          <w:lang w:eastAsia="en-US"/>
        </w:rPr>
      </w:pPr>
      <w:r w:rsidRPr="00F03C5C">
        <w:rPr>
          <w:rFonts w:eastAsia="Calibri"/>
          <w:sz w:val="24"/>
          <w:szCs w:val="24"/>
          <w:lang w:eastAsia="en-US"/>
        </w:rPr>
        <w:t xml:space="preserve">1.1. Цель закупки: </w:t>
      </w:r>
      <w:r w:rsidRPr="00F03C5C">
        <w:rPr>
          <w:snapToGrid w:val="0"/>
          <w:sz w:val="24"/>
          <w:szCs w:val="24"/>
        </w:rPr>
        <w:t>Восстановление работоспособности автоматических откатных ворот</w:t>
      </w:r>
    </w:p>
    <w:p w14:paraId="3FC8A84B" w14:textId="77777777" w:rsidR="00A10E2B" w:rsidRPr="00F03C5C" w:rsidRDefault="00A10E2B" w:rsidP="00A10E2B">
      <w:pPr>
        <w:pStyle w:val="aa"/>
        <w:widowControl w:val="0"/>
        <w:tabs>
          <w:tab w:val="left" w:pos="284"/>
          <w:tab w:val="left" w:pos="426"/>
        </w:tabs>
        <w:ind w:left="709"/>
        <w:jc w:val="both"/>
        <w:rPr>
          <w:rFonts w:eastAsia="Calibri"/>
          <w:sz w:val="24"/>
          <w:szCs w:val="24"/>
          <w:lang w:eastAsia="en-US"/>
        </w:rPr>
      </w:pPr>
      <w:r w:rsidRPr="00F03C5C">
        <w:rPr>
          <w:b/>
          <w:sz w:val="24"/>
          <w:szCs w:val="24"/>
        </w:rPr>
        <w:t xml:space="preserve">2. Место оказания услуг: </w:t>
      </w:r>
      <w:r w:rsidRPr="00F03C5C">
        <w:rPr>
          <w:sz w:val="24"/>
          <w:szCs w:val="24"/>
        </w:rPr>
        <w:t xml:space="preserve">г. Улан-Удэ, ул. </w:t>
      </w:r>
      <w:proofErr w:type="spellStart"/>
      <w:r w:rsidRPr="00F03C5C">
        <w:rPr>
          <w:sz w:val="24"/>
          <w:szCs w:val="24"/>
        </w:rPr>
        <w:t>Сахьяновой</w:t>
      </w:r>
      <w:proofErr w:type="spellEnd"/>
      <w:r w:rsidRPr="00F03C5C">
        <w:rPr>
          <w:sz w:val="24"/>
          <w:szCs w:val="24"/>
        </w:rPr>
        <w:t>, 1а.</w:t>
      </w:r>
    </w:p>
    <w:p w14:paraId="0FED1127" w14:textId="77777777" w:rsidR="00A10E2B" w:rsidRPr="001A4799" w:rsidRDefault="00A10E2B" w:rsidP="00A10E2B">
      <w:pPr>
        <w:pStyle w:val="aa"/>
        <w:widowControl w:val="0"/>
        <w:tabs>
          <w:tab w:val="left" w:pos="284"/>
          <w:tab w:val="left" w:pos="426"/>
        </w:tabs>
        <w:ind w:left="709"/>
        <w:jc w:val="both"/>
        <w:rPr>
          <w:rFonts w:eastAsia="Calibri"/>
          <w:sz w:val="24"/>
          <w:szCs w:val="24"/>
          <w:lang w:eastAsia="en-US"/>
        </w:rPr>
      </w:pPr>
      <w:r w:rsidRPr="00F03C5C">
        <w:rPr>
          <w:b/>
          <w:sz w:val="24"/>
          <w:szCs w:val="24"/>
        </w:rPr>
        <w:t xml:space="preserve">3. Срок оказания услуг: </w:t>
      </w:r>
      <w:r w:rsidRPr="00F03C5C">
        <w:rPr>
          <w:snapToGrid w:val="0"/>
          <w:sz w:val="24"/>
          <w:szCs w:val="24"/>
        </w:rPr>
        <w:t>в течение 10 (десяти) рабочих</w:t>
      </w:r>
      <w:r w:rsidRPr="001A4799">
        <w:rPr>
          <w:snapToGrid w:val="0"/>
          <w:sz w:val="24"/>
          <w:szCs w:val="24"/>
        </w:rPr>
        <w:t xml:space="preserve"> дней </w:t>
      </w:r>
      <w:r w:rsidRPr="001A4799">
        <w:rPr>
          <w:bCs/>
          <w:snapToGrid w:val="0"/>
          <w:sz w:val="24"/>
          <w:szCs w:val="24"/>
        </w:rPr>
        <w:t>с</w:t>
      </w:r>
      <w:r w:rsidRPr="001A4799">
        <w:rPr>
          <w:snapToGrid w:val="0"/>
          <w:sz w:val="24"/>
          <w:szCs w:val="24"/>
        </w:rPr>
        <w:t xml:space="preserve"> даты подписания Контракта.  </w:t>
      </w:r>
    </w:p>
    <w:p w14:paraId="14B7B8B9" w14:textId="77777777" w:rsidR="00A10E2B" w:rsidRPr="001A4799" w:rsidRDefault="00A10E2B" w:rsidP="00A10E2B">
      <w:pPr>
        <w:widowControl w:val="0"/>
        <w:tabs>
          <w:tab w:val="left" w:pos="142"/>
          <w:tab w:val="left" w:pos="284"/>
          <w:tab w:val="left" w:pos="426"/>
        </w:tabs>
        <w:spacing w:line="259" w:lineRule="auto"/>
        <w:ind w:firstLine="709"/>
        <w:jc w:val="both"/>
        <w:rPr>
          <w:rFonts w:eastAsia="Calibri"/>
          <w:b/>
          <w:lang w:eastAsia="en-US"/>
        </w:rPr>
      </w:pPr>
      <w:r w:rsidRPr="001A4799">
        <w:rPr>
          <w:rFonts w:eastAsia="Calibri"/>
          <w:b/>
          <w:lang w:eastAsia="en-US"/>
        </w:rPr>
        <w:t>4. Объем и требования к оказываемым услугам:</w:t>
      </w:r>
    </w:p>
    <w:p w14:paraId="2EA2F842" w14:textId="77777777" w:rsidR="00A10E2B" w:rsidRPr="001A4799" w:rsidRDefault="00A10E2B" w:rsidP="00A10E2B">
      <w:pPr>
        <w:widowControl w:val="0"/>
        <w:tabs>
          <w:tab w:val="left" w:pos="142"/>
          <w:tab w:val="left" w:pos="284"/>
          <w:tab w:val="left" w:pos="426"/>
        </w:tabs>
        <w:spacing w:line="259" w:lineRule="auto"/>
        <w:ind w:firstLine="709"/>
        <w:jc w:val="both"/>
        <w:rPr>
          <w:rFonts w:eastAsia="Calibri"/>
          <w:lang w:eastAsia="en-US"/>
        </w:rPr>
      </w:pPr>
    </w:p>
    <w:tbl>
      <w:tblPr>
        <w:tblStyle w:val="af9"/>
        <w:tblW w:w="0" w:type="auto"/>
        <w:tblLook w:val="04A0" w:firstRow="1" w:lastRow="0" w:firstColumn="1" w:lastColumn="0" w:noHBand="0" w:noVBand="1"/>
      </w:tblPr>
      <w:tblGrid>
        <w:gridCol w:w="704"/>
        <w:gridCol w:w="2410"/>
        <w:gridCol w:w="992"/>
        <w:gridCol w:w="894"/>
        <w:gridCol w:w="5195"/>
      </w:tblGrid>
      <w:tr w:rsidR="00A10E2B" w:rsidRPr="001A4799" w14:paraId="5C97E083" w14:textId="77777777" w:rsidTr="00766D91">
        <w:tc>
          <w:tcPr>
            <w:tcW w:w="704" w:type="dxa"/>
            <w:vAlign w:val="center"/>
          </w:tcPr>
          <w:p w14:paraId="6736437B" w14:textId="77777777" w:rsidR="00A10E2B" w:rsidRPr="001A4799" w:rsidRDefault="00A10E2B" w:rsidP="00766D91">
            <w:pPr>
              <w:widowControl w:val="0"/>
              <w:tabs>
                <w:tab w:val="left" w:pos="0"/>
              </w:tabs>
              <w:suppressAutoHyphens/>
              <w:rPr>
                <w:rFonts w:eastAsia="Calibri"/>
                <w:lang w:eastAsia="en-US"/>
              </w:rPr>
            </w:pPr>
            <w:r w:rsidRPr="001A4799">
              <w:rPr>
                <w:rFonts w:eastAsia="Calibri"/>
                <w:lang w:eastAsia="en-US"/>
              </w:rPr>
              <w:t>№ п/п</w:t>
            </w:r>
          </w:p>
        </w:tc>
        <w:tc>
          <w:tcPr>
            <w:tcW w:w="2410" w:type="dxa"/>
            <w:vAlign w:val="center"/>
          </w:tcPr>
          <w:p w14:paraId="27C7C151" w14:textId="77777777" w:rsidR="00A10E2B" w:rsidRPr="001A4799" w:rsidRDefault="00A10E2B" w:rsidP="00766D91">
            <w:pPr>
              <w:widowControl w:val="0"/>
              <w:tabs>
                <w:tab w:val="left" w:pos="284"/>
              </w:tabs>
              <w:suppressAutoHyphens/>
              <w:rPr>
                <w:rFonts w:eastAsia="Calibri"/>
                <w:lang w:eastAsia="en-US"/>
              </w:rPr>
            </w:pPr>
            <w:r w:rsidRPr="001A4799">
              <w:rPr>
                <w:rFonts w:eastAsia="Calibri"/>
                <w:lang w:eastAsia="en-US"/>
              </w:rPr>
              <w:t>Наименование услуг</w:t>
            </w:r>
          </w:p>
        </w:tc>
        <w:tc>
          <w:tcPr>
            <w:tcW w:w="992" w:type="dxa"/>
            <w:vAlign w:val="center"/>
          </w:tcPr>
          <w:p w14:paraId="35500F07" w14:textId="77777777" w:rsidR="00A10E2B" w:rsidRPr="001A4799" w:rsidRDefault="00A10E2B" w:rsidP="00766D91">
            <w:pPr>
              <w:widowControl w:val="0"/>
              <w:tabs>
                <w:tab w:val="left" w:pos="284"/>
              </w:tabs>
              <w:suppressAutoHyphens/>
              <w:rPr>
                <w:rFonts w:eastAsia="Calibri"/>
                <w:lang w:eastAsia="en-US"/>
              </w:rPr>
            </w:pPr>
            <w:r w:rsidRPr="001A4799">
              <w:rPr>
                <w:rFonts w:eastAsia="Calibri"/>
                <w:lang w:eastAsia="en-US"/>
              </w:rPr>
              <w:t>Ед. изм.</w:t>
            </w:r>
          </w:p>
        </w:tc>
        <w:tc>
          <w:tcPr>
            <w:tcW w:w="894" w:type="dxa"/>
            <w:vAlign w:val="center"/>
          </w:tcPr>
          <w:p w14:paraId="5B5D47C6" w14:textId="77777777" w:rsidR="00A10E2B" w:rsidRPr="001A4799" w:rsidRDefault="00A10E2B" w:rsidP="00766D91">
            <w:pPr>
              <w:widowControl w:val="0"/>
              <w:tabs>
                <w:tab w:val="left" w:pos="284"/>
              </w:tabs>
              <w:suppressAutoHyphens/>
              <w:jc w:val="center"/>
              <w:rPr>
                <w:rFonts w:eastAsia="Calibri"/>
                <w:lang w:eastAsia="en-US"/>
              </w:rPr>
            </w:pPr>
            <w:r w:rsidRPr="001A4799">
              <w:rPr>
                <w:rFonts w:eastAsia="Calibri"/>
                <w:lang w:eastAsia="en-US"/>
              </w:rPr>
              <w:t>Объем</w:t>
            </w:r>
          </w:p>
        </w:tc>
        <w:tc>
          <w:tcPr>
            <w:tcW w:w="5195" w:type="dxa"/>
            <w:vAlign w:val="center"/>
          </w:tcPr>
          <w:p w14:paraId="249754AB" w14:textId="77777777" w:rsidR="00A10E2B" w:rsidRPr="001A4799" w:rsidRDefault="00A10E2B" w:rsidP="00766D91">
            <w:r w:rsidRPr="001A4799">
              <w:t>Перечень оказываемых услуг</w:t>
            </w:r>
          </w:p>
        </w:tc>
      </w:tr>
      <w:tr w:rsidR="00A10E2B" w:rsidRPr="001A4799" w14:paraId="1C05C203" w14:textId="77777777" w:rsidTr="00766D91">
        <w:tc>
          <w:tcPr>
            <w:tcW w:w="704" w:type="dxa"/>
          </w:tcPr>
          <w:p w14:paraId="498CEADD"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1</w:t>
            </w:r>
          </w:p>
        </w:tc>
        <w:tc>
          <w:tcPr>
            <w:tcW w:w="2410" w:type="dxa"/>
          </w:tcPr>
          <w:p w14:paraId="3E1B01FE" w14:textId="77777777" w:rsidR="00A10E2B" w:rsidRPr="001A4799" w:rsidRDefault="00A10E2B" w:rsidP="00766D91">
            <w:pPr>
              <w:widowControl w:val="0"/>
              <w:tabs>
                <w:tab w:val="left" w:pos="284"/>
              </w:tabs>
              <w:suppressAutoHyphens/>
              <w:rPr>
                <w:rFonts w:eastAsia="Calibri"/>
                <w:lang w:eastAsia="en-US"/>
              </w:rPr>
            </w:pPr>
            <w:r w:rsidRPr="001A4799">
              <w:rPr>
                <w:rFonts w:eastAsia="Calibri"/>
                <w:lang w:eastAsia="en-US"/>
              </w:rPr>
              <w:t>Демонтаж двигателя</w:t>
            </w:r>
          </w:p>
        </w:tc>
        <w:tc>
          <w:tcPr>
            <w:tcW w:w="992" w:type="dxa"/>
          </w:tcPr>
          <w:p w14:paraId="2D2841B8"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шт.</w:t>
            </w:r>
          </w:p>
        </w:tc>
        <w:tc>
          <w:tcPr>
            <w:tcW w:w="894" w:type="dxa"/>
          </w:tcPr>
          <w:p w14:paraId="7C6DFE84"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1</w:t>
            </w:r>
          </w:p>
        </w:tc>
        <w:tc>
          <w:tcPr>
            <w:tcW w:w="5195" w:type="dxa"/>
            <w:vMerge w:val="restart"/>
          </w:tcPr>
          <w:p w14:paraId="22CA0385"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 проверка работы систем;</w:t>
            </w:r>
          </w:p>
          <w:p w14:paraId="3AF5B8A5"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 внешний осмотр составных частей всех систем;</w:t>
            </w:r>
          </w:p>
          <w:p w14:paraId="7FB955AC"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 проверка крепежа оборудования и надежности сварочных соединений;</w:t>
            </w:r>
          </w:p>
          <w:p w14:paraId="0418AF7C"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 проверка и настройка механической части;</w:t>
            </w:r>
          </w:p>
          <w:p w14:paraId="4210CF3C"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 отладка закрывания-открывания;</w:t>
            </w:r>
          </w:p>
          <w:p w14:paraId="19EB0A90"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 регулировка зазоров;</w:t>
            </w:r>
          </w:p>
          <w:p w14:paraId="69010104"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 регулировка люфтов;</w:t>
            </w:r>
          </w:p>
          <w:p w14:paraId="6690D3F6"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 проверка крепежа вертикальных и горизонтальных направляющих. При необходимости закрепить;</w:t>
            </w:r>
          </w:p>
          <w:p w14:paraId="5D207894"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 проверка состояния роликов с подшипником и их замена;</w:t>
            </w:r>
          </w:p>
          <w:p w14:paraId="41BEBB67"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 внешний осмотр полотна ворот, проверка крепежа. При необходимости закрепить</w:t>
            </w:r>
          </w:p>
          <w:p w14:paraId="4D283F00"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 ремонт ловушки ворот</w:t>
            </w:r>
          </w:p>
        </w:tc>
      </w:tr>
      <w:tr w:rsidR="00A10E2B" w:rsidRPr="001A4799" w14:paraId="2E1BF3E7" w14:textId="77777777" w:rsidTr="00766D91">
        <w:tc>
          <w:tcPr>
            <w:tcW w:w="704" w:type="dxa"/>
          </w:tcPr>
          <w:p w14:paraId="23F0ACDB"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2</w:t>
            </w:r>
          </w:p>
        </w:tc>
        <w:tc>
          <w:tcPr>
            <w:tcW w:w="2410" w:type="dxa"/>
          </w:tcPr>
          <w:p w14:paraId="63241723" w14:textId="77777777" w:rsidR="00A10E2B" w:rsidRPr="001A4799" w:rsidRDefault="00A10E2B" w:rsidP="00766D91">
            <w:pPr>
              <w:widowControl w:val="0"/>
              <w:tabs>
                <w:tab w:val="left" w:pos="284"/>
              </w:tabs>
              <w:suppressAutoHyphens/>
              <w:rPr>
                <w:rFonts w:eastAsia="Calibri"/>
                <w:lang w:eastAsia="en-US"/>
              </w:rPr>
            </w:pPr>
            <w:r w:rsidRPr="001A4799">
              <w:rPr>
                <w:rFonts w:eastAsia="Calibri"/>
                <w:lang w:eastAsia="en-US"/>
              </w:rPr>
              <w:t>Монтаж двигателя</w:t>
            </w:r>
          </w:p>
        </w:tc>
        <w:tc>
          <w:tcPr>
            <w:tcW w:w="992" w:type="dxa"/>
          </w:tcPr>
          <w:p w14:paraId="7A9881C9"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шт.</w:t>
            </w:r>
          </w:p>
        </w:tc>
        <w:tc>
          <w:tcPr>
            <w:tcW w:w="894" w:type="dxa"/>
          </w:tcPr>
          <w:p w14:paraId="47B807B0"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1</w:t>
            </w:r>
          </w:p>
        </w:tc>
        <w:tc>
          <w:tcPr>
            <w:tcW w:w="5195" w:type="dxa"/>
            <w:vMerge/>
          </w:tcPr>
          <w:p w14:paraId="7A0BB497"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p>
        </w:tc>
      </w:tr>
      <w:tr w:rsidR="00A10E2B" w:rsidRPr="001A4799" w14:paraId="1BEA6770" w14:textId="77777777" w:rsidTr="00766D91">
        <w:tc>
          <w:tcPr>
            <w:tcW w:w="704" w:type="dxa"/>
          </w:tcPr>
          <w:p w14:paraId="01689FE4"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3</w:t>
            </w:r>
          </w:p>
        </w:tc>
        <w:tc>
          <w:tcPr>
            <w:tcW w:w="2410" w:type="dxa"/>
          </w:tcPr>
          <w:p w14:paraId="25CA9F6F" w14:textId="77777777" w:rsidR="00A10E2B" w:rsidRPr="001A4799" w:rsidRDefault="00A10E2B" w:rsidP="00766D91">
            <w:pPr>
              <w:widowControl w:val="0"/>
              <w:tabs>
                <w:tab w:val="left" w:pos="284"/>
              </w:tabs>
              <w:suppressAutoHyphens/>
              <w:rPr>
                <w:rFonts w:eastAsia="Calibri"/>
                <w:lang w:eastAsia="en-US"/>
              </w:rPr>
            </w:pPr>
            <w:r w:rsidRPr="001A4799">
              <w:rPr>
                <w:rFonts w:eastAsia="Calibri"/>
                <w:lang w:eastAsia="en-US"/>
              </w:rPr>
              <w:t>Замена шестерни</w:t>
            </w:r>
          </w:p>
        </w:tc>
        <w:tc>
          <w:tcPr>
            <w:tcW w:w="992" w:type="dxa"/>
          </w:tcPr>
          <w:p w14:paraId="6953223D"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шт.</w:t>
            </w:r>
          </w:p>
        </w:tc>
        <w:tc>
          <w:tcPr>
            <w:tcW w:w="894" w:type="dxa"/>
          </w:tcPr>
          <w:p w14:paraId="35557D5A"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1</w:t>
            </w:r>
          </w:p>
        </w:tc>
        <w:tc>
          <w:tcPr>
            <w:tcW w:w="5195" w:type="dxa"/>
            <w:vMerge/>
          </w:tcPr>
          <w:p w14:paraId="2BB6B92B"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p>
        </w:tc>
      </w:tr>
      <w:tr w:rsidR="00A10E2B" w:rsidRPr="001A4799" w14:paraId="1E54C02F" w14:textId="77777777" w:rsidTr="00766D91">
        <w:tc>
          <w:tcPr>
            <w:tcW w:w="704" w:type="dxa"/>
          </w:tcPr>
          <w:p w14:paraId="0A8EEBBD"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4</w:t>
            </w:r>
          </w:p>
        </w:tc>
        <w:tc>
          <w:tcPr>
            <w:tcW w:w="2410" w:type="dxa"/>
          </w:tcPr>
          <w:p w14:paraId="27F6600B" w14:textId="77777777" w:rsidR="00A10E2B" w:rsidRPr="001A4799" w:rsidRDefault="00A10E2B" w:rsidP="00766D91">
            <w:pPr>
              <w:widowControl w:val="0"/>
              <w:tabs>
                <w:tab w:val="left" w:pos="284"/>
              </w:tabs>
              <w:suppressAutoHyphens/>
              <w:rPr>
                <w:rFonts w:eastAsia="Calibri"/>
                <w:lang w:eastAsia="en-US"/>
              </w:rPr>
            </w:pPr>
            <w:r w:rsidRPr="001A4799">
              <w:rPr>
                <w:rFonts w:eastAsia="Calibri"/>
                <w:lang w:eastAsia="en-US"/>
              </w:rPr>
              <w:t>Обслуживание редуктора</w:t>
            </w:r>
          </w:p>
        </w:tc>
        <w:tc>
          <w:tcPr>
            <w:tcW w:w="992" w:type="dxa"/>
          </w:tcPr>
          <w:p w14:paraId="31CF4A2F"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шт.</w:t>
            </w:r>
          </w:p>
        </w:tc>
        <w:tc>
          <w:tcPr>
            <w:tcW w:w="894" w:type="dxa"/>
          </w:tcPr>
          <w:p w14:paraId="785DABC9"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1</w:t>
            </w:r>
          </w:p>
        </w:tc>
        <w:tc>
          <w:tcPr>
            <w:tcW w:w="5195" w:type="dxa"/>
            <w:vMerge/>
          </w:tcPr>
          <w:p w14:paraId="3C943F7F"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p>
        </w:tc>
      </w:tr>
      <w:tr w:rsidR="00A10E2B" w:rsidRPr="001A4799" w14:paraId="4E49D312" w14:textId="77777777" w:rsidTr="00766D91">
        <w:tc>
          <w:tcPr>
            <w:tcW w:w="704" w:type="dxa"/>
          </w:tcPr>
          <w:p w14:paraId="345D84C5"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5</w:t>
            </w:r>
          </w:p>
        </w:tc>
        <w:tc>
          <w:tcPr>
            <w:tcW w:w="2410" w:type="dxa"/>
          </w:tcPr>
          <w:p w14:paraId="02BB4E2A" w14:textId="77777777" w:rsidR="00A10E2B" w:rsidRPr="001A4799" w:rsidRDefault="00A10E2B" w:rsidP="00766D91">
            <w:pPr>
              <w:widowControl w:val="0"/>
              <w:tabs>
                <w:tab w:val="left" w:pos="284"/>
              </w:tabs>
              <w:suppressAutoHyphens/>
              <w:rPr>
                <w:rFonts w:eastAsia="Calibri"/>
                <w:lang w:eastAsia="en-US"/>
              </w:rPr>
            </w:pPr>
            <w:r w:rsidRPr="001A4799">
              <w:rPr>
                <w:rFonts w:eastAsia="Calibri"/>
                <w:lang w:eastAsia="en-US"/>
              </w:rPr>
              <w:t>Замена подшипников электродвигателя</w:t>
            </w:r>
          </w:p>
        </w:tc>
        <w:tc>
          <w:tcPr>
            <w:tcW w:w="992" w:type="dxa"/>
          </w:tcPr>
          <w:p w14:paraId="66B25781" w14:textId="77777777" w:rsidR="00A10E2B" w:rsidRPr="001A4799" w:rsidRDefault="00A10E2B" w:rsidP="00766D91">
            <w:pPr>
              <w:widowControl w:val="0"/>
              <w:tabs>
                <w:tab w:val="left" w:pos="142"/>
                <w:tab w:val="left" w:pos="284"/>
                <w:tab w:val="left" w:pos="426"/>
              </w:tabs>
              <w:spacing w:line="259" w:lineRule="auto"/>
              <w:jc w:val="both"/>
              <w:rPr>
                <w:rFonts w:eastAsia="Calibri"/>
                <w:b/>
                <w:lang w:eastAsia="en-US"/>
              </w:rPr>
            </w:pPr>
            <w:r w:rsidRPr="001A4799">
              <w:rPr>
                <w:rFonts w:eastAsia="Calibri"/>
                <w:lang w:eastAsia="en-US"/>
              </w:rPr>
              <w:t>шт.</w:t>
            </w:r>
          </w:p>
        </w:tc>
        <w:tc>
          <w:tcPr>
            <w:tcW w:w="894" w:type="dxa"/>
          </w:tcPr>
          <w:p w14:paraId="62D3DD2F"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2</w:t>
            </w:r>
          </w:p>
        </w:tc>
        <w:tc>
          <w:tcPr>
            <w:tcW w:w="5195" w:type="dxa"/>
            <w:vMerge/>
          </w:tcPr>
          <w:p w14:paraId="74D94570"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p>
        </w:tc>
      </w:tr>
      <w:tr w:rsidR="00A10E2B" w:rsidRPr="001A4799" w14:paraId="145EBFCA" w14:textId="77777777" w:rsidTr="00766D91">
        <w:tc>
          <w:tcPr>
            <w:tcW w:w="704" w:type="dxa"/>
          </w:tcPr>
          <w:p w14:paraId="01333D46"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6</w:t>
            </w:r>
          </w:p>
        </w:tc>
        <w:tc>
          <w:tcPr>
            <w:tcW w:w="2410" w:type="dxa"/>
          </w:tcPr>
          <w:p w14:paraId="25C250D7" w14:textId="77777777" w:rsidR="00A10E2B" w:rsidRPr="001A4799" w:rsidRDefault="00A10E2B" w:rsidP="00766D91">
            <w:pPr>
              <w:widowControl w:val="0"/>
              <w:tabs>
                <w:tab w:val="left" w:pos="284"/>
              </w:tabs>
              <w:suppressAutoHyphens/>
              <w:rPr>
                <w:rFonts w:eastAsia="Calibri"/>
                <w:lang w:eastAsia="en-US"/>
              </w:rPr>
            </w:pPr>
            <w:r w:rsidRPr="001A4799">
              <w:rPr>
                <w:rFonts w:eastAsia="Calibri"/>
                <w:lang w:eastAsia="en-US"/>
              </w:rPr>
              <w:t>Очистка и смазка подвижных узлов</w:t>
            </w:r>
          </w:p>
        </w:tc>
        <w:tc>
          <w:tcPr>
            <w:tcW w:w="992" w:type="dxa"/>
          </w:tcPr>
          <w:p w14:paraId="2AA41A9B"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шт.</w:t>
            </w:r>
          </w:p>
        </w:tc>
        <w:tc>
          <w:tcPr>
            <w:tcW w:w="894" w:type="dxa"/>
          </w:tcPr>
          <w:p w14:paraId="749D6AC2"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1</w:t>
            </w:r>
          </w:p>
        </w:tc>
        <w:tc>
          <w:tcPr>
            <w:tcW w:w="5195" w:type="dxa"/>
            <w:vMerge/>
          </w:tcPr>
          <w:p w14:paraId="561590BE"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p>
        </w:tc>
      </w:tr>
      <w:tr w:rsidR="00A10E2B" w:rsidRPr="001A4799" w14:paraId="5B7F3B72" w14:textId="77777777" w:rsidTr="00766D91">
        <w:tc>
          <w:tcPr>
            <w:tcW w:w="704" w:type="dxa"/>
          </w:tcPr>
          <w:p w14:paraId="11F0580A"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7</w:t>
            </w:r>
          </w:p>
        </w:tc>
        <w:tc>
          <w:tcPr>
            <w:tcW w:w="2410" w:type="dxa"/>
          </w:tcPr>
          <w:p w14:paraId="4C6E3F30" w14:textId="77777777" w:rsidR="00A10E2B" w:rsidRPr="001A4799" w:rsidRDefault="00A10E2B" w:rsidP="00766D91">
            <w:pPr>
              <w:widowControl w:val="0"/>
              <w:tabs>
                <w:tab w:val="left" w:pos="284"/>
              </w:tabs>
              <w:suppressAutoHyphens/>
              <w:rPr>
                <w:rFonts w:eastAsia="Calibri"/>
                <w:lang w:eastAsia="en-US"/>
              </w:rPr>
            </w:pPr>
            <w:r w:rsidRPr="001A4799">
              <w:rPr>
                <w:rFonts w:eastAsia="Calibri"/>
                <w:lang w:eastAsia="en-US"/>
              </w:rPr>
              <w:t>Регулировка полотна ворот</w:t>
            </w:r>
          </w:p>
        </w:tc>
        <w:tc>
          <w:tcPr>
            <w:tcW w:w="992" w:type="dxa"/>
          </w:tcPr>
          <w:p w14:paraId="3C7B002F"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шт.</w:t>
            </w:r>
          </w:p>
        </w:tc>
        <w:tc>
          <w:tcPr>
            <w:tcW w:w="894" w:type="dxa"/>
          </w:tcPr>
          <w:p w14:paraId="55C2EC8E"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1</w:t>
            </w:r>
          </w:p>
        </w:tc>
        <w:tc>
          <w:tcPr>
            <w:tcW w:w="5195" w:type="dxa"/>
            <w:vMerge/>
          </w:tcPr>
          <w:p w14:paraId="31F9E97D"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p>
        </w:tc>
      </w:tr>
      <w:tr w:rsidR="00A10E2B" w:rsidRPr="001A4799" w14:paraId="6F1FBAF7" w14:textId="77777777" w:rsidTr="00766D91">
        <w:tc>
          <w:tcPr>
            <w:tcW w:w="704" w:type="dxa"/>
          </w:tcPr>
          <w:p w14:paraId="3B1878DA"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8</w:t>
            </w:r>
          </w:p>
        </w:tc>
        <w:tc>
          <w:tcPr>
            <w:tcW w:w="2410" w:type="dxa"/>
          </w:tcPr>
          <w:p w14:paraId="34E12760" w14:textId="77777777" w:rsidR="00A10E2B" w:rsidRPr="001A4799" w:rsidRDefault="00A10E2B" w:rsidP="00766D91">
            <w:pPr>
              <w:widowControl w:val="0"/>
              <w:tabs>
                <w:tab w:val="left" w:pos="284"/>
              </w:tabs>
              <w:suppressAutoHyphens/>
              <w:rPr>
                <w:rFonts w:eastAsia="Calibri"/>
                <w:lang w:eastAsia="en-US"/>
              </w:rPr>
            </w:pPr>
            <w:r w:rsidRPr="001A4799">
              <w:rPr>
                <w:rFonts w:eastAsia="Calibri"/>
                <w:lang w:eastAsia="en-US"/>
              </w:rPr>
              <w:t>Ремонт ловушки ворот</w:t>
            </w:r>
          </w:p>
        </w:tc>
        <w:tc>
          <w:tcPr>
            <w:tcW w:w="992" w:type="dxa"/>
          </w:tcPr>
          <w:p w14:paraId="3CB06218"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шт.</w:t>
            </w:r>
          </w:p>
        </w:tc>
        <w:tc>
          <w:tcPr>
            <w:tcW w:w="894" w:type="dxa"/>
          </w:tcPr>
          <w:p w14:paraId="55B012DA"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r w:rsidRPr="001A4799">
              <w:rPr>
                <w:rFonts w:eastAsia="Calibri"/>
                <w:lang w:eastAsia="en-US"/>
              </w:rPr>
              <w:t>1</w:t>
            </w:r>
          </w:p>
        </w:tc>
        <w:tc>
          <w:tcPr>
            <w:tcW w:w="5195" w:type="dxa"/>
            <w:vMerge/>
          </w:tcPr>
          <w:p w14:paraId="5ED010C2" w14:textId="77777777" w:rsidR="00A10E2B" w:rsidRPr="001A4799" w:rsidRDefault="00A10E2B" w:rsidP="00766D91">
            <w:pPr>
              <w:widowControl w:val="0"/>
              <w:tabs>
                <w:tab w:val="left" w:pos="142"/>
                <w:tab w:val="left" w:pos="284"/>
                <w:tab w:val="left" w:pos="426"/>
              </w:tabs>
              <w:spacing w:line="259" w:lineRule="auto"/>
              <w:jc w:val="both"/>
              <w:rPr>
                <w:rFonts w:eastAsia="Calibri"/>
                <w:lang w:eastAsia="en-US"/>
              </w:rPr>
            </w:pPr>
          </w:p>
        </w:tc>
      </w:tr>
    </w:tbl>
    <w:p w14:paraId="2F54836D" w14:textId="77777777" w:rsidR="00A10E2B" w:rsidRPr="001A4799" w:rsidRDefault="00A10E2B" w:rsidP="00A10E2B">
      <w:pPr>
        <w:widowControl w:val="0"/>
        <w:tabs>
          <w:tab w:val="left" w:pos="142"/>
          <w:tab w:val="left" w:pos="284"/>
          <w:tab w:val="left" w:pos="426"/>
        </w:tabs>
        <w:ind w:firstLine="709"/>
        <w:jc w:val="both"/>
        <w:rPr>
          <w:rFonts w:eastAsia="Calibri"/>
          <w:b/>
          <w:lang w:eastAsia="en-US"/>
        </w:rPr>
      </w:pPr>
    </w:p>
    <w:p w14:paraId="5842C370" w14:textId="77777777" w:rsidR="00A10E2B" w:rsidRPr="001A4799" w:rsidRDefault="00A10E2B" w:rsidP="00A10E2B">
      <w:pPr>
        <w:ind w:firstLine="709"/>
        <w:jc w:val="both"/>
        <w:rPr>
          <w:iCs/>
        </w:rPr>
      </w:pPr>
      <w:r w:rsidRPr="001A4799">
        <w:rPr>
          <w:iCs/>
        </w:rPr>
        <w:t xml:space="preserve">Вывоз и завоз материалов, запасных частей, а также погрузочно-разгрузочные работы осуществляются транспортом и собственными силами Исполнителя в дни и часы, заранее согласованные с Заказчиком. </w:t>
      </w:r>
    </w:p>
    <w:p w14:paraId="14508D89" w14:textId="77777777" w:rsidR="00A10E2B" w:rsidRPr="001A4799" w:rsidRDefault="00A10E2B" w:rsidP="00A10E2B">
      <w:pPr>
        <w:ind w:firstLine="709"/>
        <w:contextualSpacing/>
        <w:jc w:val="both"/>
      </w:pPr>
      <w:r w:rsidRPr="001A4799">
        <w:t>Результат оказанных услуг передается по акту приема оказанных услуг Заказчику в рабочие дни с понедельника по четверг с 08.30 до 17.00 часов, в пятницу с 08.30 до 16.00 часов.</w:t>
      </w:r>
    </w:p>
    <w:p w14:paraId="71527F2F" w14:textId="77777777" w:rsidR="00A10E2B" w:rsidRPr="001A4799" w:rsidRDefault="00A10E2B" w:rsidP="00A10E2B">
      <w:pPr>
        <w:pStyle w:val="34"/>
        <w:ind w:firstLine="709"/>
        <w:jc w:val="both"/>
        <w:rPr>
          <w:i/>
          <w:snapToGrid w:val="0"/>
          <w:sz w:val="24"/>
          <w:szCs w:val="24"/>
        </w:rPr>
      </w:pPr>
      <w:r w:rsidRPr="001A4799">
        <w:rPr>
          <w:b/>
          <w:snapToGrid w:val="0"/>
          <w:sz w:val="24"/>
          <w:szCs w:val="24"/>
        </w:rPr>
        <w:t>5. Требования к безопасности и качеству оказания услуг:</w:t>
      </w:r>
    </w:p>
    <w:p w14:paraId="04E613AE" w14:textId="77777777" w:rsidR="00A10E2B" w:rsidRPr="001A4799" w:rsidRDefault="00A10E2B" w:rsidP="00A10E2B">
      <w:pPr>
        <w:pStyle w:val="34"/>
        <w:ind w:firstLine="709"/>
        <w:jc w:val="both"/>
        <w:rPr>
          <w:snapToGrid w:val="0"/>
          <w:sz w:val="24"/>
          <w:szCs w:val="24"/>
        </w:rPr>
      </w:pPr>
      <w:r w:rsidRPr="001A4799">
        <w:rPr>
          <w:rFonts w:eastAsia="Calibri"/>
          <w:sz w:val="24"/>
          <w:szCs w:val="24"/>
          <w:lang w:eastAsia="en-US"/>
        </w:rPr>
        <w:t xml:space="preserve">При оказании услуг Исполнитель должен руководствоваться действующими строительными нормами и правилами, правилами пожарной, промышленной и производственной безопасности и безопасной эксплуатации строительных машин и механизмов, экологическими, санитарно-гигиеническими и другими нормами, действующими на территории РФ и обеспечивающими безопасную для жизни и здоровья людей эксплуатацию объектов. Исполнитель при проведении испытаний на объекте несет ответственность за соблюдение правил пожарной безопасности, правил охраны труда и техники безопасности при оказании услуг, за качественное и своевременное оказание услуг. </w:t>
      </w:r>
    </w:p>
    <w:p w14:paraId="098DB961" w14:textId="77777777" w:rsidR="00A10E2B" w:rsidRPr="001A4799" w:rsidRDefault="00A10E2B" w:rsidP="00A10E2B">
      <w:pPr>
        <w:tabs>
          <w:tab w:val="left" w:pos="284"/>
        </w:tabs>
        <w:ind w:firstLine="709"/>
        <w:jc w:val="both"/>
        <w:rPr>
          <w:rFonts w:eastAsia="Calibri"/>
          <w:lang w:eastAsia="en-US"/>
        </w:rPr>
      </w:pPr>
      <w:r w:rsidRPr="001A4799">
        <w:rPr>
          <w:rFonts w:eastAsia="Calibri"/>
          <w:lang w:eastAsia="en-US"/>
        </w:rPr>
        <w:t>Исполнитель несет полную ответственность:</w:t>
      </w:r>
    </w:p>
    <w:p w14:paraId="1D0D7670" w14:textId="77777777" w:rsidR="00A10E2B" w:rsidRPr="001A4799" w:rsidRDefault="00A10E2B" w:rsidP="00A10E2B">
      <w:pPr>
        <w:tabs>
          <w:tab w:val="left" w:pos="284"/>
        </w:tabs>
        <w:ind w:firstLine="709"/>
        <w:jc w:val="both"/>
        <w:rPr>
          <w:rFonts w:eastAsia="Calibri"/>
          <w:lang w:eastAsia="en-US"/>
        </w:rPr>
      </w:pPr>
      <w:r w:rsidRPr="001A4799">
        <w:rPr>
          <w:rFonts w:eastAsia="Calibri"/>
          <w:lang w:eastAsia="en-US"/>
        </w:rPr>
        <w:t>- за соблюдение требований действующих нормативных документов и технологических правил по технике безопасности и пожарной безопасности;</w:t>
      </w:r>
    </w:p>
    <w:p w14:paraId="28856302" w14:textId="77777777" w:rsidR="00A10E2B" w:rsidRPr="001A4799" w:rsidRDefault="00A10E2B" w:rsidP="00A10E2B">
      <w:pPr>
        <w:tabs>
          <w:tab w:val="left" w:pos="284"/>
        </w:tabs>
        <w:ind w:firstLine="709"/>
        <w:jc w:val="both"/>
        <w:rPr>
          <w:rFonts w:eastAsia="Calibri"/>
          <w:lang w:eastAsia="en-US"/>
        </w:rPr>
      </w:pPr>
      <w:r w:rsidRPr="001A4799">
        <w:rPr>
          <w:rFonts w:eastAsia="Calibri"/>
          <w:lang w:eastAsia="en-US"/>
        </w:rPr>
        <w:t>- за возможные убытки или несчастные случаи, возникшие вследствие несоблюдения правил при оказании услуг;</w:t>
      </w:r>
    </w:p>
    <w:p w14:paraId="2033FFAC" w14:textId="77777777" w:rsidR="00A10E2B" w:rsidRPr="001A4799" w:rsidRDefault="00A10E2B" w:rsidP="00A10E2B">
      <w:pPr>
        <w:tabs>
          <w:tab w:val="left" w:pos="0"/>
        </w:tabs>
        <w:ind w:firstLine="709"/>
        <w:jc w:val="both"/>
        <w:rPr>
          <w:rFonts w:eastAsia="Calibri"/>
          <w:lang w:eastAsia="en-US"/>
        </w:rPr>
      </w:pPr>
      <w:r w:rsidRPr="001A4799">
        <w:rPr>
          <w:rFonts w:eastAsia="Calibri"/>
          <w:lang w:eastAsia="en-US"/>
        </w:rPr>
        <w:t xml:space="preserve">- за качественное и своевременное оказание услуг.   </w:t>
      </w:r>
    </w:p>
    <w:p w14:paraId="3D1ACD59" w14:textId="77777777" w:rsidR="00A10E2B" w:rsidRPr="001A4799" w:rsidRDefault="00A10E2B" w:rsidP="00A10E2B">
      <w:pPr>
        <w:tabs>
          <w:tab w:val="left" w:pos="0"/>
        </w:tabs>
        <w:ind w:firstLine="709"/>
        <w:jc w:val="both"/>
        <w:rPr>
          <w:rFonts w:eastAsia="Calibri"/>
          <w:lang w:eastAsia="en-US"/>
        </w:rPr>
      </w:pPr>
    </w:p>
    <w:p w14:paraId="05E428F4" w14:textId="77777777" w:rsidR="00A10E2B" w:rsidRPr="001A4799" w:rsidRDefault="00A10E2B" w:rsidP="00A10E2B">
      <w:pPr>
        <w:pStyle w:val="af2"/>
        <w:ind w:firstLine="709"/>
        <w:jc w:val="both"/>
        <w:rPr>
          <w:rFonts w:eastAsia="Calibri"/>
          <w:b/>
        </w:rPr>
      </w:pPr>
      <w:r w:rsidRPr="001A4799">
        <w:rPr>
          <w:b/>
          <w:bCs/>
        </w:rPr>
        <w:t xml:space="preserve">6. </w:t>
      </w:r>
      <w:r w:rsidRPr="001A4799">
        <w:rPr>
          <w:rFonts w:eastAsia="Calibri"/>
          <w:b/>
        </w:rPr>
        <w:t xml:space="preserve">Требования к качеству запасных частей, используемых при оказании услуг: </w:t>
      </w:r>
    </w:p>
    <w:p w14:paraId="1D03C659" w14:textId="77777777" w:rsidR="00A10E2B" w:rsidRPr="001A4799" w:rsidRDefault="00A10E2B" w:rsidP="00A10E2B">
      <w:pPr>
        <w:pStyle w:val="af2"/>
        <w:ind w:firstLine="709"/>
        <w:jc w:val="both"/>
        <w:rPr>
          <w:rFonts w:eastAsia="Calibri"/>
        </w:rPr>
      </w:pPr>
      <w:r w:rsidRPr="001A4799">
        <w:rPr>
          <w:rFonts w:eastAsia="Calibri"/>
        </w:rPr>
        <w:t xml:space="preserve">При оказании услуг могут быть использованы только эксплуатационные жидкости, расходные материалы и запасные части, предусмотренные или рекомендованные техническими регламентами. </w:t>
      </w:r>
    </w:p>
    <w:p w14:paraId="34DD1688" w14:textId="77777777" w:rsidR="00A10E2B" w:rsidRPr="001A4799" w:rsidRDefault="00A10E2B" w:rsidP="00A10E2B">
      <w:pPr>
        <w:pStyle w:val="af2"/>
        <w:ind w:firstLine="709"/>
        <w:jc w:val="both"/>
        <w:rPr>
          <w:rFonts w:eastAsia="Calibri"/>
        </w:rPr>
      </w:pPr>
      <w:r w:rsidRPr="001A4799">
        <w:rPr>
          <w:rFonts w:eastAsia="Calibri"/>
        </w:rPr>
        <w:t>Стоимость устанавливаемых при оказании услуг расходных материалов и запасных частей входит в цену контракта.</w:t>
      </w:r>
    </w:p>
    <w:p w14:paraId="20B61CDA" w14:textId="77777777" w:rsidR="00A10E2B" w:rsidRPr="001A4799" w:rsidRDefault="00A10E2B" w:rsidP="00A10E2B">
      <w:pPr>
        <w:pStyle w:val="af2"/>
        <w:ind w:firstLine="709"/>
        <w:jc w:val="both"/>
        <w:rPr>
          <w:rFonts w:eastAsia="Calibri"/>
          <w:kern w:val="3"/>
          <w:lang w:eastAsia="ar-SA"/>
        </w:rPr>
      </w:pPr>
      <w:r w:rsidRPr="001A4799">
        <w:rPr>
          <w:rFonts w:eastAsia="Calibri"/>
        </w:rPr>
        <w:t>Установленные запасные части и расходные материалы должны быть новыми, то есть не бывшими в эксплуатации, не восстановленными, без дефектов материала и изготовления, не поврежденными.</w:t>
      </w:r>
      <w:r w:rsidRPr="001A4799">
        <w:rPr>
          <w:rFonts w:eastAsia="Calibri"/>
          <w:kern w:val="3"/>
          <w:lang w:eastAsia="ar-SA"/>
        </w:rPr>
        <w:t xml:space="preserve"> Исполнитель гарантирует, что запчасти и материалы, установленные и применяемые в рамках контракта, являются новыми, неиспользованными, оригинальными или совместимыми </w:t>
      </w:r>
      <w:r w:rsidRPr="001A4799">
        <w:rPr>
          <w:rFonts w:eastAsia="Calibri"/>
          <w:kern w:val="3"/>
          <w:shd w:val="clear" w:color="auto" w:fill="FFFFFF" w:themeFill="background1"/>
          <w:lang w:eastAsia="ar-SA"/>
        </w:rPr>
        <w:t>с указанными моделями автомобилей</w:t>
      </w:r>
      <w:r w:rsidRPr="001A4799">
        <w:rPr>
          <w:rFonts w:eastAsia="Calibri"/>
          <w:kern w:val="3"/>
          <w:lang w:eastAsia="ar-SA"/>
        </w:rPr>
        <w:t xml:space="preserve">. Качество запасных частей, используемых при оказании услуг Исполнителем, соответствует обязательным требованиям государственных стандартов, санитарным нормам и иным установленным законом стандартам. Если установленные запчасти, подвергшиеся техническому контролю или испытаниям, не отвечают требованиям технических условий, Заказчик может отказаться от них, а Исполнитель заменит </w:t>
      </w:r>
      <w:r w:rsidRPr="001A4799">
        <w:rPr>
          <w:rFonts w:eastAsia="Calibri"/>
          <w:kern w:val="3"/>
          <w:shd w:val="clear" w:color="auto" w:fill="FFFFFF" w:themeFill="background1"/>
          <w:lang w:eastAsia="ar-SA"/>
        </w:rPr>
        <w:t>забракованные</w:t>
      </w:r>
      <w:r w:rsidRPr="001A4799">
        <w:rPr>
          <w:rFonts w:eastAsia="Calibri"/>
          <w:kern w:val="3"/>
          <w:lang w:eastAsia="ar-SA"/>
        </w:rPr>
        <w:t xml:space="preserve"> детали, либо внесет необходимые изменения в соответствии с требованиями технических условий без каких-либо дополнительных затрат со стороны Заказчика.</w:t>
      </w:r>
    </w:p>
    <w:p w14:paraId="057D8894" w14:textId="77777777" w:rsidR="00A10E2B" w:rsidRPr="001A4799" w:rsidRDefault="00A10E2B" w:rsidP="00A10E2B">
      <w:pPr>
        <w:ind w:firstLine="709"/>
        <w:jc w:val="both"/>
        <w:rPr>
          <w:b/>
        </w:rPr>
      </w:pPr>
      <w:r w:rsidRPr="001A4799">
        <w:rPr>
          <w:b/>
        </w:rPr>
        <w:t>7. Гарантийные обязательства</w:t>
      </w:r>
    </w:p>
    <w:p w14:paraId="3BED3DC7" w14:textId="115249C6" w:rsidR="00A10E2B" w:rsidRPr="001A4799" w:rsidRDefault="00A10E2B" w:rsidP="00A10E2B">
      <w:pPr>
        <w:ind w:firstLine="709"/>
        <w:jc w:val="both"/>
      </w:pPr>
      <w:r w:rsidRPr="001A4799">
        <w:t>7.1. Гарантийный срок на оказанные Услуги и используемые запасные части и материалы должен составлять не менее 12 месяцев с даты подписания обеими сторонами Акта сдачи-приемки оказанных услуг</w:t>
      </w:r>
      <w:r w:rsidRPr="001A4799">
        <w:rPr>
          <w:iCs/>
        </w:rPr>
        <w:t xml:space="preserve">. </w:t>
      </w:r>
      <w:r w:rsidRPr="001A4799">
        <w:t xml:space="preserve">В </w:t>
      </w:r>
      <w:r w:rsidRPr="001A4799">
        <w:rPr>
          <w:iCs/>
        </w:rPr>
        <w:t>гарантийный период Заказчик в течение 10 (десяти) рабочих дней с момента обнаружения недостатков письменно уведомляет Исполнителя обо всех претензиях, связанных с данным гарантийным обязательством.</w:t>
      </w:r>
    </w:p>
    <w:p w14:paraId="1767D4FC" w14:textId="77777777" w:rsidR="00A10E2B" w:rsidRPr="00F03C5C" w:rsidRDefault="00A10E2B" w:rsidP="00A10E2B">
      <w:pPr>
        <w:ind w:firstLine="709"/>
        <w:jc w:val="both"/>
        <w:rPr>
          <w:iCs/>
        </w:rPr>
      </w:pPr>
      <w:r w:rsidRPr="001A4799">
        <w:rPr>
          <w:iCs/>
        </w:rPr>
        <w:t xml:space="preserve">7.2. В случае возникновения каких-либо поломок или других изъянов в материалах в течение гарантийного срока Исполнитель обязуется устранить все обнаруженные недостатки в течение 5 рабочих дней с момента уведомления Заказчиком за свой счет (расходы на материалы, транспортные расходы, погрузочно-разгрузочные работы). При устранении недостатков, обнаруженных в течение гарантийного </w:t>
      </w:r>
      <w:r w:rsidRPr="00F03C5C">
        <w:rPr>
          <w:iCs/>
        </w:rPr>
        <w:t xml:space="preserve">срока, Исполнитель обязуется соблюдать производственную санитарию и выполнять мероприятия, снижающие загрязнения от производимых работ. </w:t>
      </w:r>
    </w:p>
    <w:p w14:paraId="05628B49" w14:textId="58C0118F" w:rsidR="00A10E2B" w:rsidRPr="00F03C5C" w:rsidRDefault="00A10E2B" w:rsidP="00A10E2B">
      <w:pPr>
        <w:ind w:firstLine="709"/>
        <w:jc w:val="both"/>
      </w:pPr>
      <w:r w:rsidRPr="00F03C5C">
        <w:t xml:space="preserve">7.3. В случае обнаружения некачественно оказанных услуг на момент приёмки Заказчиком результата оказания услуг Исполнитель обязуется устранить недостатки в течение </w:t>
      </w:r>
      <w:r w:rsidR="00F03C5C" w:rsidRPr="00F03C5C">
        <w:t>3</w:t>
      </w:r>
      <w:r w:rsidRPr="00F03C5C">
        <w:t xml:space="preserve"> (</w:t>
      </w:r>
      <w:r w:rsidR="00F03C5C" w:rsidRPr="00F03C5C">
        <w:t>трех</w:t>
      </w:r>
      <w:r w:rsidRPr="00F03C5C">
        <w:t>) рабочих дней за свой счёт.</w:t>
      </w:r>
    </w:p>
    <w:p w14:paraId="30862ACA" w14:textId="77777777" w:rsidR="00A10E2B" w:rsidRPr="00F03C5C" w:rsidRDefault="00A10E2B" w:rsidP="00A10E2B">
      <w:pPr>
        <w:ind w:firstLine="709"/>
        <w:jc w:val="both"/>
        <w:rPr>
          <w:bCs/>
        </w:rPr>
      </w:pPr>
      <w:r w:rsidRPr="00F03C5C">
        <w:rPr>
          <w:bCs/>
        </w:rPr>
        <w:t>Ущерб, нанесенный Заказчику, в том числе случайный, во время оказания услуг Исполнителем подлежит полному возмещению со стороны Исполнителя.</w:t>
      </w:r>
    </w:p>
    <w:p w14:paraId="262454DC" w14:textId="77777777" w:rsidR="00A10E2B" w:rsidRPr="00F03C5C" w:rsidRDefault="00A10E2B" w:rsidP="00A10E2B">
      <w:pPr>
        <w:ind w:firstLine="709"/>
        <w:rPr>
          <w:iCs/>
        </w:rPr>
      </w:pPr>
      <w:r w:rsidRPr="00F03C5C">
        <w:rPr>
          <w:bCs/>
        </w:rPr>
        <w:t xml:space="preserve">7.4. </w:t>
      </w:r>
      <w:r w:rsidRPr="00F03C5C">
        <w:rPr>
          <w:iCs/>
        </w:rPr>
        <w:t>Исполнитель несет ответственность за повреждение ворот или иного используемого для оказания услуг имущества.</w:t>
      </w:r>
    </w:p>
    <w:p w14:paraId="1CE4E4A2" w14:textId="77777777" w:rsidR="00A10E2B" w:rsidRPr="00F03C5C" w:rsidRDefault="00A10E2B" w:rsidP="00A10E2B">
      <w:pPr>
        <w:ind w:firstLine="709"/>
        <w:rPr>
          <w:iCs/>
        </w:rPr>
      </w:pPr>
    </w:p>
    <w:p w14:paraId="1423DB11" w14:textId="77777777" w:rsidR="00A10E2B" w:rsidRPr="00F03C5C" w:rsidRDefault="00A10E2B" w:rsidP="00A10E2B">
      <w:pPr>
        <w:ind w:firstLine="709"/>
        <w:rPr>
          <w:sz w:val="26"/>
          <w:szCs w:val="26"/>
        </w:rPr>
      </w:pPr>
    </w:p>
    <w:p w14:paraId="3F060873" w14:textId="77777777" w:rsidR="003C3F58" w:rsidRPr="00F03C5C" w:rsidRDefault="003C3F58" w:rsidP="003C3F58">
      <w:pPr>
        <w:pStyle w:val="ConsPlusNonformat"/>
        <w:widowControl/>
        <w:ind w:firstLine="709"/>
        <w:jc w:val="both"/>
        <w:rPr>
          <w:rFonts w:ascii="Times New Roman" w:hAnsi="Times New Roman" w:cs="Times New Roman"/>
          <w:bCs/>
          <w:sz w:val="24"/>
          <w:szCs w:val="24"/>
        </w:rPr>
      </w:pPr>
    </w:p>
    <w:tbl>
      <w:tblPr>
        <w:tblStyle w:val="af9"/>
        <w:tblW w:w="1020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529"/>
        <w:gridCol w:w="4677"/>
      </w:tblGrid>
      <w:tr w:rsidR="00920E67" w:rsidRPr="004D0106" w14:paraId="157304C4" w14:textId="77777777" w:rsidTr="00920E67">
        <w:tc>
          <w:tcPr>
            <w:tcW w:w="5529" w:type="dxa"/>
          </w:tcPr>
          <w:p w14:paraId="692EB898" w14:textId="77777777" w:rsidR="009E7C13" w:rsidRPr="00F03C5C" w:rsidRDefault="009E7C13" w:rsidP="00E8288B">
            <w:pPr>
              <w:jc w:val="both"/>
            </w:pPr>
            <w:r w:rsidRPr="00F03C5C">
              <w:t>Заказчик:</w:t>
            </w:r>
          </w:p>
          <w:p w14:paraId="406C8067" w14:textId="77777777" w:rsidR="009E7C13" w:rsidRPr="00F03C5C" w:rsidRDefault="009E7C13" w:rsidP="00E8288B">
            <w:r w:rsidRPr="00F03C5C">
              <w:t xml:space="preserve">Управление Федеральной налоговой службы </w:t>
            </w:r>
          </w:p>
          <w:p w14:paraId="1D86B973" w14:textId="77777777" w:rsidR="009E7C13" w:rsidRPr="00F03C5C" w:rsidRDefault="009E7C13" w:rsidP="00E8288B">
            <w:r w:rsidRPr="00F03C5C">
              <w:t>по Республике Бурятия</w:t>
            </w:r>
          </w:p>
        </w:tc>
        <w:tc>
          <w:tcPr>
            <w:tcW w:w="4677" w:type="dxa"/>
          </w:tcPr>
          <w:p w14:paraId="548535EF" w14:textId="77777777" w:rsidR="009E7C13" w:rsidRPr="004D0106" w:rsidRDefault="009E7C13" w:rsidP="00E8288B">
            <w:pPr>
              <w:jc w:val="both"/>
              <w:rPr>
                <w:lang w:val="en-US"/>
              </w:rPr>
            </w:pPr>
            <w:r w:rsidRPr="00F03C5C">
              <w:t>Исполнитель:</w:t>
            </w:r>
          </w:p>
        </w:tc>
      </w:tr>
      <w:tr w:rsidR="00920E67" w:rsidRPr="00547F73" w14:paraId="51FD2CDA" w14:textId="77777777" w:rsidTr="00920E67">
        <w:tc>
          <w:tcPr>
            <w:tcW w:w="5529" w:type="dxa"/>
          </w:tcPr>
          <w:p w14:paraId="788A9F1A" w14:textId="77777777" w:rsidR="009E7C13" w:rsidRPr="004D0106" w:rsidRDefault="009E7C13" w:rsidP="00E8288B">
            <w:pPr>
              <w:jc w:val="both"/>
            </w:pPr>
          </w:p>
          <w:p w14:paraId="7906A8B8" w14:textId="77777777" w:rsidR="009E7C13" w:rsidRPr="004D0106" w:rsidRDefault="009E7C13" w:rsidP="00E8288B">
            <w:pPr>
              <w:jc w:val="both"/>
            </w:pPr>
          </w:p>
          <w:p w14:paraId="0F8399DA" w14:textId="77777777" w:rsidR="009E7C13" w:rsidRPr="004D0106" w:rsidRDefault="009E7C13" w:rsidP="00E8288B">
            <w:pPr>
              <w:jc w:val="both"/>
              <w:rPr>
                <w:lang w:val="en-US"/>
              </w:rPr>
            </w:pPr>
            <w:r w:rsidRPr="004D0106">
              <w:rPr>
                <w:lang w:val="en-US"/>
              </w:rPr>
              <w:t>_______________________/________________/</w:t>
            </w:r>
          </w:p>
          <w:p w14:paraId="46B1EF2D" w14:textId="77777777" w:rsidR="009E7C13" w:rsidRPr="004D0106" w:rsidRDefault="009E7C13" w:rsidP="00E8288B">
            <w:pPr>
              <w:jc w:val="both"/>
            </w:pPr>
            <w:r w:rsidRPr="004D0106">
              <w:t>М.П.</w:t>
            </w:r>
          </w:p>
        </w:tc>
        <w:tc>
          <w:tcPr>
            <w:tcW w:w="4677" w:type="dxa"/>
          </w:tcPr>
          <w:p w14:paraId="333166EB" w14:textId="77777777" w:rsidR="009E7C13" w:rsidRPr="004D0106" w:rsidRDefault="009E7C13" w:rsidP="00E8288B">
            <w:pPr>
              <w:jc w:val="both"/>
            </w:pPr>
          </w:p>
          <w:p w14:paraId="0946097C" w14:textId="77777777" w:rsidR="009E7C13" w:rsidRPr="004D0106" w:rsidRDefault="009E7C13" w:rsidP="00E8288B">
            <w:pPr>
              <w:jc w:val="both"/>
            </w:pPr>
          </w:p>
          <w:p w14:paraId="5EE691CB" w14:textId="77777777" w:rsidR="009E7C13" w:rsidRPr="004D0106" w:rsidRDefault="009E7C13" w:rsidP="00E8288B">
            <w:pPr>
              <w:jc w:val="both"/>
              <w:rPr>
                <w:lang w:val="en-US"/>
              </w:rPr>
            </w:pPr>
            <w:r w:rsidRPr="004D0106">
              <w:rPr>
                <w:lang w:val="en-US"/>
              </w:rPr>
              <w:t>______________________/______________/</w:t>
            </w:r>
          </w:p>
          <w:p w14:paraId="4E73F7FB" w14:textId="77777777" w:rsidR="009E7C13" w:rsidRPr="004D0106" w:rsidRDefault="009E7C13" w:rsidP="00E8288B">
            <w:pPr>
              <w:jc w:val="both"/>
              <w:rPr>
                <w:lang w:val="en-US"/>
              </w:rPr>
            </w:pPr>
            <w:r w:rsidRPr="004D0106">
              <w:t>М.П.</w:t>
            </w:r>
          </w:p>
        </w:tc>
      </w:tr>
    </w:tbl>
    <w:p w14:paraId="3E97E834" w14:textId="77777777" w:rsidR="00A10E2B" w:rsidRDefault="00A10E2B" w:rsidP="00567309">
      <w:pPr>
        <w:widowControl w:val="0"/>
        <w:suppressAutoHyphens/>
        <w:autoSpaceDE w:val="0"/>
        <w:autoSpaceDN w:val="0"/>
        <w:adjustRightInd w:val="0"/>
        <w:ind w:right="142" w:firstLine="6480"/>
        <w:jc w:val="right"/>
        <w:rPr>
          <w:bCs/>
        </w:rPr>
      </w:pPr>
    </w:p>
    <w:p w14:paraId="64B3E23D" w14:textId="77777777" w:rsidR="00A10E2B" w:rsidRDefault="00A10E2B" w:rsidP="00567309">
      <w:pPr>
        <w:widowControl w:val="0"/>
        <w:suppressAutoHyphens/>
        <w:autoSpaceDE w:val="0"/>
        <w:autoSpaceDN w:val="0"/>
        <w:adjustRightInd w:val="0"/>
        <w:ind w:right="142" w:firstLine="6480"/>
        <w:jc w:val="right"/>
        <w:rPr>
          <w:bCs/>
        </w:rPr>
      </w:pPr>
    </w:p>
    <w:p w14:paraId="63FB25B6" w14:textId="77777777" w:rsidR="00A10E2B" w:rsidRDefault="00A10E2B" w:rsidP="00567309">
      <w:pPr>
        <w:widowControl w:val="0"/>
        <w:suppressAutoHyphens/>
        <w:autoSpaceDE w:val="0"/>
        <w:autoSpaceDN w:val="0"/>
        <w:adjustRightInd w:val="0"/>
        <w:ind w:right="142" w:firstLine="6480"/>
        <w:jc w:val="right"/>
        <w:rPr>
          <w:bCs/>
        </w:rPr>
      </w:pPr>
    </w:p>
    <w:p w14:paraId="34E29202" w14:textId="77777777" w:rsidR="00A10E2B" w:rsidRDefault="00A10E2B" w:rsidP="00567309">
      <w:pPr>
        <w:widowControl w:val="0"/>
        <w:suppressAutoHyphens/>
        <w:autoSpaceDE w:val="0"/>
        <w:autoSpaceDN w:val="0"/>
        <w:adjustRightInd w:val="0"/>
        <w:ind w:right="142" w:firstLine="6480"/>
        <w:jc w:val="right"/>
        <w:rPr>
          <w:bCs/>
        </w:rPr>
      </w:pPr>
    </w:p>
    <w:p w14:paraId="730816DD" w14:textId="77777777" w:rsidR="00A10E2B" w:rsidRDefault="00A10E2B" w:rsidP="00567309">
      <w:pPr>
        <w:widowControl w:val="0"/>
        <w:suppressAutoHyphens/>
        <w:autoSpaceDE w:val="0"/>
        <w:autoSpaceDN w:val="0"/>
        <w:adjustRightInd w:val="0"/>
        <w:ind w:right="142" w:firstLine="6480"/>
        <w:jc w:val="right"/>
        <w:rPr>
          <w:bCs/>
        </w:rPr>
      </w:pPr>
    </w:p>
    <w:p w14:paraId="5B6E83B3" w14:textId="77777777" w:rsidR="00F03C5C" w:rsidRDefault="00F03C5C" w:rsidP="00567309">
      <w:pPr>
        <w:widowControl w:val="0"/>
        <w:suppressAutoHyphens/>
        <w:autoSpaceDE w:val="0"/>
        <w:autoSpaceDN w:val="0"/>
        <w:adjustRightInd w:val="0"/>
        <w:ind w:right="142" w:firstLine="6480"/>
        <w:jc w:val="right"/>
        <w:rPr>
          <w:bCs/>
        </w:rPr>
      </w:pPr>
    </w:p>
    <w:p w14:paraId="39BF4152" w14:textId="77777777" w:rsidR="00F03C5C" w:rsidRDefault="00F03C5C" w:rsidP="00567309">
      <w:pPr>
        <w:widowControl w:val="0"/>
        <w:suppressAutoHyphens/>
        <w:autoSpaceDE w:val="0"/>
        <w:autoSpaceDN w:val="0"/>
        <w:adjustRightInd w:val="0"/>
        <w:ind w:right="142" w:firstLine="6480"/>
        <w:jc w:val="right"/>
        <w:rPr>
          <w:bCs/>
        </w:rPr>
      </w:pPr>
    </w:p>
    <w:p w14:paraId="7939B1B7" w14:textId="77777777" w:rsidR="00F03C5C" w:rsidRDefault="00F03C5C" w:rsidP="00567309">
      <w:pPr>
        <w:widowControl w:val="0"/>
        <w:suppressAutoHyphens/>
        <w:autoSpaceDE w:val="0"/>
        <w:autoSpaceDN w:val="0"/>
        <w:adjustRightInd w:val="0"/>
        <w:ind w:right="142" w:firstLine="6480"/>
        <w:jc w:val="right"/>
        <w:rPr>
          <w:bCs/>
        </w:rPr>
      </w:pPr>
    </w:p>
    <w:p w14:paraId="186208B6" w14:textId="77777777" w:rsidR="00A10E2B" w:rsidRDefault="00A10E2B" w:rsidP="00567309">
      <w:pPr>
        <w:widowControl w:val="0"/>
        <w:suppressAutoHyphens/>
        <w:autoSpaceDE w:val="0"/>
        <w:autoSpaceDN w:val="0"/>
        <w:adjustRightInd w:val="0"/>
        <w:ind w:right="142" w:firstLine="6480"/>
        <w:jc w:val="right"/>
        <w:rPr>
          <w:bCs/>
        </w:rPr>
      </w:pPr>
    </w:p>
    <w:p w14:paraId="3572128A" w14:textId="77777777" w:rsidR="00A10E2B" w:rsidRDefault="00A10E2B" w:rsidP="001A4799">
      <w:pPr>
        <w:widowControl w:val="0"/>
        <w:suppressAutoHyphens/>
        <w:autoSpaceDE w:val="0"/>
        <w:autoSpaceDN w:val="0"/>
        <w:adjustRightInd w:val="0"/>
        <w:ind w:right="142"/>
        <w:rPr>
          <w:bCs/>
        </w:rPr>
      </w:pPr>
    </w:p>
    <w:p w14:paraId="5B0EB721" w14:textId="77777777" w:rsidR="00567309" w:rsidRPr="00547F73" w:rsidRDefault="00567309" w:rsidP="00567309">
      <w:pPr>
        <w:widowControl w:val="0"/>
        <w:suppressAutoHyphens/>
        <w:autoSpaceDE w:val="0"/>
        <w:autoSpaceDN w:val="0"/>
        <w:adjustRightInd w:val="0"/>
        <w:ind w:right="142" w:firstLine="6480"/>
        <w:jc w:val="right"/>
        <w:rPr>
          <w:bCs/>
        </w:rPr>
      </w:pPr>
      <w:r w:rsidRPr="00547F73">
        <w:rPr>
          <w:bCs/>
        </w:rPr>
        <w:t>Приложение № 2</w:t>
      </w:r>
    </w:p>
    <w:p w14:paraId="5E9447BA" w14:textId="69E5EFA4" w:rsidR="00567309" w:rsidRPr="00547F73" w:rsidRDefault="00567309" w:rsidP="00567309">
      <w:pPr>
        <w:widowControl w:val="0"/>
        <w:suppressAutoHyphens/>
        <w:autoSpaceDE w:val="0"/>
        <w:autoSpaceDN w:val="0"/>
        <w:adjustRightInd w:val="0"/>
        <w:ind w:right="142" w:firstLine="2835"/>
        <w:jc w:val="right"/>
        <w:rPr>
          <w:bCs/>
        </w:rPr>
      </w:pPr>
      <w:r w:rsidRPr="00547F73">
        <w:rPr>
          <w:bCs/>
        </w:rPr>
        <w:t xml:space="preserve">  к Контракту № _____ от «____» ________ 202</w:t>
      </w:r>
      <w:r w:rsidR="00437EFB" w:rsidRPr="00547F73">
        <w:rPr>
          <w:bCs/>
        </w:rPr>
        <w:t xml:space="preserve">6 </w:t>
      </w:r>
      <w:r w:rsidRPr="00547F73">
        <w:rPr>
          <w:bCs/>
        </w:rPr>
        <w:t>г.</w:t>
      </w:r>
    </w:p>
    <w:p w14:paraId="79908322" w14:textId="77777777" w:rsidR="00567309" w:rsidRPr="00547F73" w:rsidRDefault="00567309" w:rsidP="00567309"/>
    <w:p w14:paraId="3803A404" w14:textId="77777777" w:rsidR="00567309" w:rsidRPr="00547F73" w:rsidRDefault="00567309" w:rsidP="00567309">
      <w:pPr>
        <w:jc w:val="center"/>
        <w:rPr>
          <w:b/>
        </w:rPr>
      </w:pPr>
    </w:p>
    <w:p w14:paraId="7EB8003F" w14:textId="77777777" w:rsidR="00567309" w:rsidRPr="00547F73" w:rsidRDefault="00567309" w:rsidP="00567309">
      <w:pPr>
        <w:jc w:val="center"/>
        <w:rPr>
          <w:b/>
        </w:rPr>
      </w:pPr>
      <w:r w:rsidRPr="00547F73">
        <w:rPr>
          <w:b/>
        </w:rPr>
        <w:t>Спецификация услуг</w:t>
      </w:r>
    </w:p>
    <w:p w14:paraId="73EE6612" w14:textId="77777777" w:rsidR="00567309" w:rsidRPr="00547F73" w:rsidRDefault="00567309" w:rsidP="00567309">
      <w:pPr>
        <w:jc w:val="center"/>
        <w:rPr>
          <w:b/>
        </w:rPr>
      </w:pPr>
    </w:p>
    <w:p w14:paraId="1BCEC40A" w14:textId="77777777" w:rsidR="00567309" w:rsidRPr="00547F73" w:rsidRDefault="00567309" w:rsidP="00567309">
      <w:pPr>
        <w:pStyle w:val="34"/>
        <w:ind w:firstLine="709"/>
        <w:jc w:val="both"/>
        <w:rPr>
          <w:sz w:val="24"/>
          <w:szCs w:val="24"/>
        </w:rPr>
      </w:pPr>
      <w:r w:rsidRPr="00547F73">
        <w:rPr>
          <w:sz w:val="24"/>
          <w:szCs w:val="24"/>
        </w:rPr>
        <w:t xml:space="preserve">Управление Федеральной налоговой службы по Республике Бурятия, действующее от имени Российской Федерации, именуемое в дальнейшем «Заказчик», в лице ___________________________________, действующего на основании ____________________ от _____________202___ г., с одной стороны, и </w:t>
      </w:r>
      <w:r w:rsidRPr="00547F73">
        <w:rPr>
          <w:bCs/>
          <w:sz w:val="24"/>
          <w:szCs w:val="24"/>
        </w:rPr>
        <w:t>______________________________________________, именуемый в дальнейшем «Исполнитель», в лице___________________, действующий на основании ___________________________________</w:t>
      </w:r>
      <w:r w:rsidRPr="00547F73">
        <w:rPr>
          <w:sz w:val="24"/>
          <w:szCs w:val="24"/>
        </w:rPr>
        <w:t>, с другой стороны, совместно именуемые Стороны</w:t>
      </w:r>
      <w:r w:rsidRPr="00547F73">
        <w:rPr>
          <w:rFonts w:eastAsia="Arial"/>
          <w:sz w:val="24"/>
          <w:szCs w:val="24"/>
        </w:rPr>
        <w:t xml:space="preserve">, составили следующую спецификацию: </w:t>
      </w:r>
      <w:r w:rsidRPr="00547F73">
        <w:rPr>
          <w:sz w:val="24"/>
          <w:szCs w:val="24"/>
        </w:rPr>
        <w:t>Исполнитель обязуется оказать, а Заказчик принять и оплатить следующие услуги:</w:t>
      </w:r>
    </w:p>
    <w:p w14:paraId="3D3D846B" w14:textId="77777777" w:rsidR="00744893" w:rsidRPr="00547F73" w:rsidRDefault="00744893" w:rsidP="00567309">
      <w:pPr>
        <w:pStyle w:val="34"/>
        <w:ind w:firstLine="709"/>
        <w:jc w:val="both"/>
        <w:rPr>
          <w:sz w:val="24"/>
          <w:szCs w:val="24"/>
        </w:rPr>
      </w:pPr>
    </w:p>
    <w:tbl>
      <w:tblPr>
        <w:tblStyle w:val="af9"/>
        <w:tblW w:w="0" w:type="auto"/>
        <w:tblLook w:val="04A0" w:firstRow="1" w:lastRow="0" w:firstColumn="1" w:lastColumn="0" w:noHBand="0" w:noVBand="1"/>
      </w:tblPr>
      <w:tblGrid>
        <w:gridCol w:w="561"/>
        <w:gridCol w:w="4961"/>
        <w:gridCol w:w="850"/>
        <w:gridCol w:w="851"/>
        <w:gridCol w:w="1275"/>
        <w:gridCol w:w="1555"/>
      </w:tblGrid>
      <w:tr w:rsidR="00744893" w:rsidRPr="00547F73" w14:paraId="676A51A3" w14:textId="77777777" w:rsidTr="00E8288B">
        <w:tc>
          <w:tcPr>
            <w:tcW w:w="561" w:type="dxa"/>
            <w:vAlign w:val="center"/>
          </w:tcPr>
          <w:p w14:paraId="166F1044" w14:textId="77777777" w:rsidR="00744893" w:rsidRPr="00547F73" w:rsidRDefault="00744893" w:rsidP="00E8288B">
            <w:pPr>
              <w:autoSpaceDE w:val="0"/>
              <w:spacing w:line="240" w:lineRule="atLeast"/>
              <w:jc w:val="center"/>
              <w:rPr>
                <w:color w:val="000000"/>
              </w:rPr>
            </w:pPr>
            <w:r w:rsidRPr="00547F73">
              <w:rPr>
                <w:color w:val="000000"/>
              </w:rPr>
              <w:t>№ п</w:t>
            </w:r>
            <w:r w:rsidRPr="00547F73">
              <w:rPr>
                <w:color w:val="000000"/>
                <w:lang w:val="en-US"/>
              </w:rPr>
              <w:t>/</w:t>
            </w:r>
            <w:r w:rsidRPr="00547F73">
              <w:rPr>
                <w:color w:val="000000"/>
              </w:rPr>
              <w:t>п</w:t>
            </w:r>
          </w:p>
        </w:tc>
        <w:tc>
          <w:tcPr>
            <w:tcW w:w="4961" w:type="dxa"/>
            <w:vAlign w:val="center"/>
          </w:tcPr>
          <w:p w14:paraId="3DCFB2C1" w14:textId="4A23D86A" w:rsidR="00744893" w:rsidRPr="00547F73" w:rsidRDefault="00C93ACD" w:rsidP="00E8288B">
            <w:pPr>
              <w:autoSpaceDE w:val="0"/>
              <w:spacing w:line="240" w:lineRule="atLeast"/>
              <w:jc w:val="center"/>
              <w:rPr>
                <w:color w:val="000000"/>
              </w:rPr>
            </w:pPr>
            <w:r w:rsidRPr="00547F73">
              <w:rPr>
                <w:color w:val="000000"/>
              </w:rPr>
              <w:t>Наименование услуг</w:t>
            </w:r>
          </w:p>
        </w:tc>
        <w:tc>
          <w:tcPr>
            <w:tcW w:w="850" w:type="dxa"/>
            <w:vAlign w:val="center"/>
          </w:tcPr>
          <w:p w14:paraId="64097CD7" w14:textId="77777777" w:rsidR="00744893" w:rsidRPr="00547F73" w:rsidRDefault="00744893" w:rsidP="00E8288B">
            <w:pPr>
              <w:autoSpaceDE w:val="0"/>
              <w:spacing w:line="240" w:lineRule="atLeast"/>
              <w:jc w:val="center"/>
              <w:rPr>
                <w:color w:val="000000"/>
              </w:rPr>
            </w:pPr>
            <w:r w:rsidRPr="00547F73">
              <w:rPr>
                <w:color w:val="000000"/>
              </w:rPr>
              <w:t>Ед. изм.</w:t>
            </w:r>
          </w:p>
        </w:tc>
        <w:tc>
          <w:tcPr>
            <w:tcW w:w="851" w:type="dxa"/>
            <w:vAlign w:val="center"/>
          </w:tcPr>
          <w:p w14:paraId="5B071F11" w14:textId="77777777" w:rsidR="00744893" w:rsidRPr="00547F73" w:rsidRDefault="00744893" w:rsidP="00E8288B">
            <w:pPr>
              <w:autoSpaceDE w:val="0"/>
              <w:spacing w:line="240" w:lineRule="atLeast"/>
              <w:jc w:val="center"/>
              <w:rPr>
                <w:color w:val="000000"/>
              </w:rPr>
            </w:pPr>
            <w:r w:rsidRPr="00547F73">
              <w:rPr>
                <w:color w:val="000000"/>
              </w:rPr>
              <w:t>Кол-во</w:t>
            </w:r>
          </w:p>
        </w:tc>
        <w:tc>
          <w:tcPr>
            <w:tcW w:w="1275" w:type="dxa"/>
            <w:vAlign w:val="center"/>
          </w:tcPr>
          <w:p w14:paraId="3B3FBCA6" w14:textId="77777777" w:rsidR="00744893" w:rsidRPr="00547F73" w:rsidRDefault="00744893" w:rsidP="00E8288B">
            <w:pPr>
              <w:autoSpaceDE w:val="0"/>
              <w:spacing w:line="240" w:lineRule="atLeast"/>
              <w:jc w:val="center"/>
              <w:rPr>
                <w:color w:val="000000"/>
              </w:rPr>
            </w:pPr>
            <w:r w:rsidRPr="00547F73">
              <w:rPr>
                <w:color w:val="000000"/>
              </w:rPr>
              <w:t>Цена,</w:t>
            </w:r>
          </w:p>
          <w:p w14:paraId="1734EE3F" w14:textId="77777777" w:rsidR="00744893" w:rsidRPr="00547F73" w:rsidRDefault="00744893" w:rsidP="00E8288B">
            <w:pPr>
              <w:autoSpaceDE w:val="0"/>
              <w:spacing w:line="240" w:lineRule="atLeast"/>
              <w:jc w:val="center"/>
              <w:rPr>
                <w:color w:val="000000"/>
              </w:rPr>
            </w:pPr>
            <w:r w:rsidRPr="00547F73">
              <w:rPr>
                <w:color w:val="000000"/>
              </w:rPr>
              <w:t>руб.</w:t>
            </w:r>
          </w:p>
        </w:tc>
        <w:tc>
          <w:tcPr>
            <w:tcW w:w="1555" w:type="dxa"/>
            <w:vAlign w:val="center"/>
          </w:tcPr>
          <w:p w14:paraId="64A4945E" w14:textId="77777777" w:rsidR="00744893" w:rsidRPr="00547F73" w:rsidRDefault="00744893" w:rsidP="00E8288B">
            <w:pPr>
              <w:autoSpaceDE w:val="0"/>
              <w:spacing w:line="240" w:lineRule="atLeast"/>
              <w:jc w:val="center"/>
              <w:rPr>
                <w:color w:val="000000"/>
              </w:rPr>
            </w:pPr>
            <w:r w:rsidRPr="00547F73">
              <w:rPr>
                <w:color w:val="000000"/>
              </w:rPr>
              <w:t>Сумма,</w:t>
            </w:r>
          </w:p>
          <w:p w14:paraId="18DCBDCE" w14:textId="77777777" w:rsidR="00744893" w:rsidRPr="00547F73" w:rsidRDefault="00744893" w:rsidP="00E8288B">
            <w:pPr>
              <w:autoSpaceDE w:val="0"/>
              <w:spacing w:line="240" w:lineRule="atLeast"/>
              <w:jc w:val="center"/>
              <w:rPr>
                <w:color w:val="000000"/>
              </w:rPr>
            </w:pPr>
            <w:r w:rsidRPr="00547F73">
              <w:rPr>
                <w:color w:val="000000"/>
              </w:rPr>
              <w:t>руб.</w:t>
            </w:r>
          </w:p>
        </w:tc>
      </w:tr>
      <w:tr w:rsidR="002054E9" w:rsidRPr="00547F73" w14:paraId="7CD4DD6B" w14:textId="77777777" w:rsidTr="002054E9">
        <w:trPr>
          <w:trHeight w:val="547"/>
        </w:trPr>
        <w:tc>
          <w:tcPr>
            <w:tcW w:w="561" w:type="dxa"/>
            <w:vAlign w:val="center"/>
          </w:tcPr>
          <w:p w14:paraId="74CAD731" w14:textId="052A7F40" w:rsidR="002054E9" w:rsidRPr="00547F73" w:rsidRDefault="003C3F58" w:rsidP="002054E9">
            <w:pPr>
              <w:autoSpaceDE w:val="0"/>
              <w:spacing w:line="240" w:lineRule="atLeast"/>
              <w:jc w:val="center"/>
              <w:rPr>
                <w:color w:val="000000"/>
              </w:rPr>
            </w:pPr>
            <w:r>
              <w:rPr>
                <w:color w:val="000000"/>
              </w:rPr>
              <w:t>1</w:t>
            </w:r>
          </w:p>
        </w:tc>
        <w:tc>
          <w:tcPr>
            <w:tcW w:w="4961" w:type="dxa"/>
            <w:vAlign w:val="center"/>
          </w:tcPr>
          <w:p w14:paraId="24AE721B" w14:textId="047525E5" w:rsidR="002054E9" w:rsidRPr="00547F73" w:rsidRDefault="00D11C43" w:rsidP="00437EFB">
            <w:pPr>
              <w:autoSpaceDE w:val="0"/>
              <w:spacing w:line="240" w:lineRule="atLeast"/>
              <w:rPr>
                <w:color w:val="000000"/>
              </w:rPr>
            </w:pPr>
            <w:r w:rsidRPr="00F03C5C">
              <w:rPr>
                <w:snapToGrid w:val="0"/>
              </w:rPr>
              <w:t>Оказание услуг по</w:t>
            </w:r>
            <w:r w:rsidRPr="00F03C5C">
              <w:rPr>
                <w:b/>
                <w:snapToGrid w:val="0"/>
              </w:rPr>
              <w:t xml:space="preserve"> </w:t>
            </w:r>
            <w:r w:rsidRPr="00F03C5C">
              <w:rPr>
                <w:rFonts w:eastAsiaTheme="minorHAnsi"/>
                <w:color w:val="000000"/>
              </w:rPr>
              <w:t xml:space="preserve">текущему ремонту </w:t>
            </w:r>
            <w:r w:rsidRPr="00F03C5C">
              <w:rPr>
                <w:snapToGrid w:val="0"/>
              </w:rPr>
              <w:t>автоматических откатных ворот</w:t>
            </w:r>
            <w:bookmarkStart w:id="1" w:name="_GoBack"/>
            <w:bookmarkEnd w:id="1"/>
          </w:p>
        </w:tc>
        <w:tc>
          <w:tcPr>
            <w:tcW w:w="850" w:type="dxa"/>
            <w:vAlign w:val="center"/>
          </w:tcPr>
          <w:p w14:paraId="535C40A9" w14:textId="078A00C8" w:rsidR="002054E9" w:rsidRPr="00547F73" w:rsidRDefault="003C3F58" w:rsidP="002054E9">
            <w:pPr>
              <w:autoSpaceDE w:val="0"/>
              <w:spacing w:line="240" w:lineRule="atLeast"/>
              <w:jc w:val="center"/>
              <w:rPr>
                <w:color w:val="000000"/>
              </w:rPr>
            </w:pPr>
            <w:r>
              <w:rPr>
                <w:color w:val="000000"/>
              </w:rPr>
              <w:t>шт.</w:t>
            </w:r>
          </w:p>
        </w:tc>
        <w:tc>
          <w:tcPr>
            <w:tcW w:w="851" w:type="dxa"/>
            <w:vAlign w:val="center"/>
          </w:tcPr>
          <w:p w14:paraId="15297ED8" w14:textId="544CA5FD" w:rsidR="002054E9" w:rsidRPr="00547F73" w:rsidRDefault="003C3F58" w:rsidP="002054E9">
            <w:pPr>
              <w:autoSpaceDE w:val="0"/>
              <w:spacing w:line="240" w:lineRule="atLeast"/>
              <w:jc w:val="center"/>
              <w:rPr>
                <w:color w:val="000000"/>
              </w:rPr>
            </w:pPr>
            <w:r>
              <w:rPr>
                <w:color w:val="000000"/>
              </w:rPr>
              <w:t>1</w:t>
            </w:r>
          </w:p>
        </w:tc>
        <w:tc>
          <w:tcPr>
            <w:tcW w:w="1275" w:type="dxa"/>
            <w:vAlign w:val="center"/>
          </w:tcPr>
          <w:p w14:paraId="73F3EA13" w14:textId="77777777" w:rsidR="002054E9" w:rsidRPr="00547F73" w:rsidRDefault="002054E9" w:rsidP="002054E9">
            <w:pPr>
              <w:autoSpaceDE w:val="0"/>
              <w:spacing w:line="240" w:lineRule="atLeast"/>
              <w:rPr>
                <w:color w:val="000000"/>
              </w:rPr>
            </w:pPr>
          </w:p>
        </w:tc>
        <w:tc>
          <w:tcPr>
            <w:tcW w:w="1555" w:type="dxa"/>
            <w:vAlign w:val="center"/>
          </w:tcPr>
          <w:p w14:paraId="6F67D149" w14:textId="77777777" w:rsidR="002054E9" w:rsidRPr="00547F73" w:rsidRDefault="002054E9" w:rsidP="002054E9">
            <w:pPr>
              <w:autoSpaceDE w:val="0"/>
              <w:spacing w:line="240" w:lineRule="atLeast"/>
              <w:rPr>
                <w:color w:val="000000"/>
              </w:rPr>
            </w:pPr>
          </w:p>
        </w:tc>
      </w:tr>
      <w:tr w:rsidR="00744893" w:rsidRPr="00547F73" w14:paraId="4556CEDB" w14:textId="77777777" w:rsidTr="00E8288B">
        <w:trPr>
          <w:trHeight w:val="664"/>
        </w:trPr>
        <w:tc>
          <w:tcPr>
            <w:tcW w:w="8498" w:type="dxa"/>
            <w:gridSpan w:val="5"/>
            <w:vAlign w:val="center"/>
          </w:tcPr>
          <w:p w14:paraId="739E424B" w14:textId="77777777" w:rsidR="00744893" w:rsidRPr="00547F73" w:rsidRDefault="00744893" w:rsidP="00744893">
            <w:pPr>
              <w:autoSpaceDE w:val="0"/>
              <w:spacing w:line="240" w:lineRule="atLeast"/>
              <w:jc w:val="right"/>
              <w:rPr>
                <w:color w:val="000000"/>
              </w:rPr>
            </w:pPr>
            <w:r w:rsidRPr="00547F73">
              <w:rPr>
                <w:color w:val="000000"/>
              </w:rPr>
              <w:t>ИТОГО:</w:t>
            </w:r>
          </w:p>
          <w:p w14:paraId="20F07086" w14:textId="1B88B0A1" w:rsidR="00744893" w:rsidRPr="00547F73" w:rsidRDefault="00744893" w:rsidP="00744893">
            <w:pPr>
              <w:autoSpaceDE w:val="0"/>
              <w:spacing w:line="240" w:lineRule="atLeast"/>
              <w:jc w:val="right"/>
              <w:rPr>
                <w:color w:val="000000"/>
              </w:rPr>
            </w:pPr>
            <w:r w:rsidRPr="00547F73">
              <w:rPr>
                <w:color w:val="000000"/>
              </w:rPr>
              <w:t xml:space="preserve">В том числе НДС </w:t>
            </w:r>
            <w:r w:rsidR="003C3F58">
              <w:rPr>
                <w:color w:val="000000"/>
              </w:rPr>
              <w:t xml:space="preserve">* </w:t>
            </w:r>
            <w:r w:rsidRPr="00547F73">
              <w:rPr>
                <w:color w:val="000000"/>
              </w:rPr>
              <w:t>(или без НДС):</w:t>
            </w:r>
          </w:p>
        </w:tc>
        <w:tc>
          <w:tcPr>
            <w:tcW w:w="1555" w:type="dxa"/>
            <w:vAlign w:val="center"/>
          </w:tcPr>
          <w:p w14:paraId="431986D7" w14:textId="77777777" w:rsidR="00744893" w:rsidRPr="00547F73" w:rsidRDefault="00744893" w:rsidP="00E8288B">
            <w:pPr>
              <w:autoSpaceDE w:val="0"/>
              <w:spacing w:line="240" w:lineRule="atLeast"/>
              <w:rPr>
                <w:color w:val="000000"/>
              </w:rPr>
            </w:pPr>
          </w:p>
        </w:tc>
      </w:tr>
    </w:tbl>
    <w:p w14:paraId="7C0DCE04" w14:textId="77777777" w:rsidR="00744893" w:rsidRPr="00547F73" w:rsidRDefault="00744893" w:rsidP="00567309">
      <w:pPr>
        <w:pStyle w:val="34"/>
        <w:ind w:firstLine="709"/>
        <w:jc w:val="both"/>
        <w:rPr>
          <w:sz w:val="24"/>
          <w:szCs w:val="24"/>
        </w:rPr>
      </w:pPr>
    </w:p>
    <w:p w14:paraId="75355B59" w14:textId="12FCEAE4" w:rsidR="00274565" w:rsidRPr="005F754A" w:rsidRDefault="00274565" w:rsidP="00567309">
      <w:pPr>
        <w:pStyle w:val="34"/>
        <w:ind w:firstLine="709"/>
        <w:jc w:val="both"/>
        <w:rPr>
          <w:sz w:val="24"/>
          <w:szCs w:val="24"/>
        </w:rPr>
      </w:pPr>
      <w:r w:rsidRPr="005F754A">
        <w:rPr>
          <w:sz w:val="24"/>
          <w:szCs w:val="24"/>
        </w:rPr>
        <w:t>Общая стоимость услуг, оказываемых по условиям настоящего Контракта составляет _______ рублей __ коп. (______рублей __ коп.), в том числе НДС__ %* ______(______) рублей _______ копеек.</w:t>
      </w:r>
    </w:p>
    <w:p w14:paraId="44504C82" w14:textId="1AFE68FC" w:rsidR="00567309" w:rsidRPr="00547F73" w:rsidRDefault="00567309" w:rsidP="00567309">
      <w:pPr>
        <w:pStyle w:val="34"/>
        <w:ind w:firstLine="709"/>
        <w:jc w:val="both"/>
        <w:rPr>
          <w:sz w:val="24"/>
          <w:szCs w:val="24"/>
        </w:rPr>
      </w:pPr>
      <w:r w:rsidRPr="00547F73">
        <w:rPr>
          <w:sz w:val="24"/>
          <w:szCs w:val="24"/>
        </w:rPr>
        <w:t>Все расходы Исполнителя, в том числе расходы на перевозку, страхование, уплату таможенных пошлин, налогов и других обязательных платежей, а также затраты, связанные с выполнением обязательств по контракту включены Исполнителем в цену контракта.</w:t>
      </w:r>
    </w:p>
    <w:p w14:paraId="5793FCAE" w14:textId="77777777" w:rsidR="00567309" w:rsidRPr="00547F73" w:rsidRDefault="00567309" w:rsidP="00567309">
      <w:pPr>
        <w:pStyle w:val="34"/>
        <w:jc w:val="both"/>
        <w:rPr>
          <w:sz w:val="24"/>
          <w:szCs w:val="24"/>
        </w:rPr>
      </w:pPr>
    </w:p>
    <w:p w14:paraId="635176CD" w14:textId="77777777" w:rsidR="00567309" w:rsidRPr="00547F73" w:rsidRDefault="00567309" w:rsidP="00567309">
      <w:pPr>
        <w:pStyle w:val="34"/>
        <w:jc w:val="both"/>
        <w:rPr>
          <w:i/>
          <w:spacing w:val="-1"/>
          <w:sz w:val="22"/>
          <w:szCs w:val="22"/>
        </w:rPr>
      </w:pPr>
      <w:r w:rsidRPr="00547F73">
        <w:rPr>
          <w:i/>
          <w:spacing w:val="-1"/>
          <w:sz w:val="22"/>
          <w:szCs w:val="22"/>
        </w:rPr>
        <w:t>Примечание:</w:t>
      </w:r>
    </w:p>
    <w:p w14:paraId="65ECE288" w14:textId="56599C8E" w:rsidR="003C3F58" w:rsidRPr="005F754A" w:rsidRDefault="00567309" w:rsidP="005F754A">
      <w:pPr>
        <w:pStyle w:val="34"/>
        <w:jc w:val="both"/>
        <w:rPr>
          <w:i/>
          <w:spacing w:val="-1"/>
          <w:sz w:val="22"/>
          <w:szCs w:val="22"/>
        </w:rPr>
      </w:pPr>
      <w:r w:rsidRPr="00547F73">
        <w:rPr>
          <w:i/>
          <w:spacing w:val="-1"/>
          <w:sz w:val="22"/>
          <w:szCs w:val="22"/>
        </w:rPr>
        <w:t>* НДС не облагается в</w:t>
      </w:r>
      <w:r w:rsidRPr="00547F73">
        <w:rPr>
          <w:i/>
          <w:sz w:val="22"/>
          <w:szCs w:val="22"/>
        </w:rPr>
        <w:t xml:space="preserve"> случаях, предусмотренных законодательством </w:t>
      </w:r>
      <w:r w:rsidRPr="00547F73">
        <w:rPr>
          <w:i/>
          <w:iCs/>
          <w:sz w:val="22"/>
          <w:szCs w:val="22"/>
        </w:rPr>
        <w:t>Российской Федерации.</w:t>
      </w:r>
    </w:p>
    <w:p w14:paraId="4BBB77A3" w14:textId="77777777" w:rsidR="003C3F58" w:rsidRPr="00547F73" w:rsidRDefault="003C3F58" w:rsidP="00567309">
      <w:pPr>
        <w:jc w:val="right"/>
        <w:rPr>
          <w:sz w:val="22"/>
          <w:szCs w:val="22"/>
        </w:rPr>
      </w:pPr>
    </w:p>
    <w:p w14:paraId="16D3203E" w14:textId="77777777" w:rsidR="00567309" w:rsidRPr="00547F73" w:rsidRDefault="00567309" w:rsidP="00567309">
      <w:pPr>
        <w:jc w:val="right"/>
        <w:rPr>
          <w:sz w:val="22"/>
          <w:szCs w:val="22"/>
        </w:rPr>
      </w:pPr>
    </w:p>
    <w:tbl>
      <w:tblPr>
        <w:tblStyle w:val="af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98"/>
        <w:gridCol w:w="5098"/>
      </w:tblGrid>
      <w:tr w:rsidR="00744893" w:rsidRPr="00547F73" w14:paraId="15D0499E" w14:textId="77777777" w:rsidTr="004452A5">
        <w:tc>
          <w:tcPr>
            <w:tcW w:w="5098" w:type="dxa"/>
          </w:tcPr>
          <w:p w14:paraId="61EA44AB" w14:textId="77777777" w:rsidR="00567309" w:rsidRPr="00547F73" w:rsidRDefault="00567309" w:rsidP="00E8288B">
            <w:pPr>
              <w:jc w:val="both"/>
            </w:pPr>
            <w:r w:rsidRPr="00547F73">
              <w:t>Заказчик:</w:t>
            </w:r>
          </w:p>
          <w:p w14:paraId="73593FDD" w14:textId="77777777" w:rsidR="00567309" w:rsidRPr="00547F73" w:rsidRDefault="00567309" w:rsidP="00E8288B">
            <w:r w:rsidRPr="00547F73">
              <w:t xml:space="preserve">Управление Федеральной налоговой службы </w:t>
            </w:r>
          </w:p>
          <w:p w14:paraId="41F40921" w14:textId="77777777" w:rsidR="00567309" w:rsidRPr="00547F73" w:rsidRDefault="00567309" w:rsidP="00E8288B">
            <w:r w:rsidRPr="00547F73">
              <w:t>по Республике Бурятия</w:t>
            </w:r>
          </w:p>
          <w:p w14:paraId="4A0F1CF7" w14:textId="77777777" w:rsidR="00567309" w:rsidRPr="00547F73" w:rsidRDefault="00567309" w:rsidP="00E8288B">
            <w:pPr>
              <w:jc w:val="both"/>
            </w:pPr>
          </w:p>
        </w:tc>
        <w:tc>
          <w:tcPr>
            <w:tcW w:w="5098" w:type="dxa"/>
          </w:tcPr>
          <w:p w14:paraId="40D711BD" w14:textId="77777777" w:rsidR="00567309" w:rsidRPr="00547F73" w:rsidRDefault="00567309" w:rsidP="00E8288B">
            <w:pPr>
              <w:jc w:val="both"/>
              <w:rPr>
                <w:lang w:val="en-US"/>
              </w:rPr>
            </w:pPr>
            <w:r w:rsidRPr="00547F73">
              <w:t>Исполнитель:</w:t>
            </w:r>
          </w:p>
        </w:tc>
      </w:tr>
      <w:tr w:rsidR="00744893" w:rsidRPr="00547F73" w14:paraId="4B8D738B" w14:textId="77777777" w:rsidTr="004452A5">
        <w:tc>
          <w:tcPr>
            <w:tcW w:w="5098" w:type="dxa"/>
          </w:tcPr>
          <w:p w14:paraId="72A4F096" w14:textId="77777777" w:rsidR="00567309" w:rsidRPr="00547F73" w:rsidRDefault="00567309" w:rsidP="00E8288B">
            <w:pPr>
              <w:jc w:val="both"/>
            </w:pPr>
          </w:p>
          <w:p w14:paraId="3CAEA18E" w14:textId="77777777" w:rsidR="00567309" w:rsidRPr="00547F73" w:rsidRDefault="00567309" w:rsidP="00E8288B">
            <w:pPr>
              <w:jc w:val="both"/>
            </w:pPr>
          </w:p>
          <w:p w14:paraId="12789031" w14:textId="77777777" w:rsidR="00567309" w:rsidRPr="00547F73" w:rsidRDefault="00567309" w:rsidP="00E8288B">
            <w:pPr>
              <w:jc w:val="both"/>
              <w:rPr>
                <w:lang w:val="en-US"/>
              </w:rPr>
            </w:pPr>
            <w:r w:rsidRPr="00547F73">
              <w:rPr>
                <w:lang w:val="en-US"/>
              </w:rPr>
              <w:t>_______________________/________________/</w:t>
            </w:r>
          </w:p>
          <w:p w14:paraId="364065D8" w14:textId="77777777" w:rsidR="00567309" w:rsidRPr="00547F73" w:rsidRDefault="00567309" w:rsidP="00E8288B">
            <w:pPr>
              <w:jc w:val="both"/>
            </w:pPr>
            <w:r w:rsidRPr="00547F73">
              <w:t>М.П.</w:t>
            </w:r>
          </w:p>
        </w:tc>
        <w:tc>
          <w:tcPr>
            <w:tcW w:w="5098" w:type="dxa"/>
          </w:tcPr>
          <w:p w14:paraId="5F8FD23A" w14:textId="77777777" w:rsidR="00567309" w:rsidRPr="00547F73" w:rsidRDefault="00567309" w:rsidP="00E8288B">
            <w:pPr>
              <w:jc w:val="both"/>
            </w:pPr>
          </w:p>
          <w:p w14:paraId="2B80F534" w14:textId="77777777" w:rsidR="00567309" w:rsidRPr="00547F73" w:rsidRDefault="00567309" w:rsidP="00E8288B">
            <w:pPr>
              <w:jc w:val="both"/>
            </w:pPr>
          </w:p>
          <w:p w14:paraId="0D4BA895" w14:textId="77777777" w:rsidR="00567309" w:rsidRPr="00547F73" w:rsidRDefault="00567309" w:rsidP="00E8288B">
            <w:pPr>
              <w:jc w:val="both"/>
              <w:rPr>
                <w:lang w:val="en-US"/>
              </w:rPr>
            </w:pPr>
            <w:r w:rsidRPr="00547F73">
              <w:rPr>
                <w:lang w:val="en-US"/>
              </w:rPr>
              <w:t>______________________/______________/</w:t>
            </w:r>
          </w:p>
          <w:p w14:paraId="2A8F03B1" w14:textId="77777777" w:rsidR="00567309" w:rsidRPr="00547F73" w:rsidRDefault="00567309" w:rsidP="00E8288B">
            <w:pPr>
              <w:jc w:val="both"/>
              <w:rPr>
                <w:lang w:val="en-US"/>
              </w:rPr>
            </w:pPr>
            <w:r w:rsidRPr="00547F73">
              <w:t>М.П.</w:t>
            </w:r>
          </w:p>
        </w:tc>
      </w:tr>
    </w:tbl>
    <w:p w14:paraId="482F0619" w14:textId="77777777" w:rsidR="007A08EE" w:rsidRDefault="007A08EE" w:rsidP="00567309">
      <w:pPr>
        <w:ind w:firstLine="567"/>
        <w:jc w:val="right"/>
      </w:pPr>
    </w:p>
    <w:p w14:paraId="4F09D455" w14:textId="77777777" w:rsidR="007A08EE" w:rsidRDefault="007A08EE" w:rsidP="00567309">
      <w:pPr>
        <w:ind w:firstLine="567"/>
        <w:jc w:val="right"/>
      </w:pPr>
    </w:p>
    <w:p w14:paraId="4723A642" w14:textId="77777777" w:rsidR="007A08EE" w:rsidRDefault="007A08EE" w:rsidP="00567309">
      <w:pPr>
        <w:ind w:firstLine="567"/>
        <w:jc w:val="right"/>
      </w:pPr>
    </w:p>
    <w:p w14:paraId="3DAE029A" w14:textId="77777777" w:rsidR="007A08EE" w:rsidRDefault="007A08EE" w:rsidP="00567309">
      <w:pPr>
        <w:ind w:firstLine="567"/>
        <w:jc w:val="right"/>
      </w:pPr>
    </w:p>
    <w:p w14:paraId="57A69281" w14:textId="77777777" w:rsidR="007A08EE" w:rsidRDefault="007A08EE" w:rsidP="00567309">
      <w:pPr>
        <w:ind w:firstLine="567"/>
        <w:jc w:val="right"/>
      </w:pPr>
    </w:p>
    <w:p w14:paraId="2C4F406C" w14:textId="77777777" w:rsidR="007A08EE" w:rsidRDefault="007A08EE" w:rsidP="00567309">
      <w:pPr>
        <w:ind w:firstLine="567"/>
        <w:jc w:val="right"/>
      </w:pPr>
    </w:p>
    <w:p w14:paraId="776735BD" w14:textId="77777777" w:rsidR="007A08EE" w:rsidRDefault="007A08EE" w:rsidP="00567309">
      <w:pPr>
        <w:ind w:firstLine="567"/>
        <w:jc w:val="right"/>
      </w:pPr>
    </w:p>
    <w:p w14:paraId="4D8590F1" w14:textId="77777777" w:rsidR="007A08EE" w:rsidRDefault="007A08EE" w:rsidP="00567309">
      <w:pPr>
        <w:ind w:firstLine="567"/>
        <w:jc w:val="right"/>
      </w:pPr>
    </w:p>
    <w:p w14:paraId="18163C01" w14:textId="77777777" w:rsidR="007A08EE" w:rsidRDefault="007A08EE" w:rsidP="00567309">
      <w:pPr>
        <w:ind w:firstLine="567"/>
        <w:jc w:val="right"/>
      </w:pPr>
    </w:p>
    <w:p w14:paraId="2808ACA9" w14:textId="77777777" w:rsidR="007A08EE" w:rsidRDefault="007A08EE" w:rsidP="00567309">
      <w:pPr>
        <w:ind w:firstLine="567"/>
        <w:jc w:val="right"/>
      </w:pPr>
    </w:p>
    <w:p w14:paraId="6FD48F02" w14:textId="77777777" w:rsidR="007A08EE" w:rsidRDefault="007A08EE" w:rsidP="00567309">
      <w:pPr>
        <w:ind w:firstLine="567"/>
        <w:jc w:val="right"/>
      </w:pPr>
    </w:p>
    <w:p w14:paraId="487F21BC" w14:textId="77777777" w:rsidR="007A08EE" w:rsidRDefault="007A08EE" w:rsidP="00567309">
      <w:pPr>
        <w:ind w:firstLine="567"/>
        <w:jc w:val="right"/>
      </w:pPr>
    </w:p>
    <w:p w14:paraId="503DF340" w14:textId="77777777" w:rsidR="007A08EE" w:rsidRDefault="007A08EE" w:rsidP="00567309">
      <w:pPr>
        <w:ind w:firstLine="567"/>
        <w:jc w:val="right"/>
      </w:pPr>
    </w:p>
    <w:p w14:paraId="73A9C2CD" w14:textId="77777777" w:rsidR="007A08EE" w:rsidRDefault="007A08EE" w:rsidP="00567309">
      <w:pPr>
        <w:ind w:firstLine="567"/>
        <w:jc w:val="right"/>
      </w:pPr>
    </w:p>
    <w:p w14:paraId="3AECAA6B" w14:textId="77777777" w:rsidR="00567309" w:rsidRPr="00547F73" w:rsidRDefault="00567309" w:rsidP="00567309">
      <w:pPr>
        <w:ind w:firstLine="567"/>
        <w:jc w:val="right"/>
      </w:pPr>
      <w:r w:rsidRPr="00547F73">
        <w:lastRenderedPageBreak/>
        <w:t xml:space="preserve">Приложение № 3 к Контракту   </w:t>
      </w:r>
    </w:p>
    <w:p w14:paraId="24529427" w14:textId="25485B94" w:rsidR="00567309" w:rsidRPr="00547F73" w:rsidRDefault="00567309" w:rsidP="00567309">
      <w:pPr>
        <w:ind w:firstLine="567"/>
        <w:jc w:val="right"/>
      </w:pPr>
      <w:r w:rsidRPr="00547F73">
        <w:t>№ ________ от «___» __________202</w:t>
      </w:r>
      <w:r w:rsidR="00437EFB" w:rsidRPr="00547F73">
        <w:t xml:space="preserve">6 </w:t>
      </w:r>
      <w:r w:rsidRPr="00547F73">
        <w:t>г.</w:t>
      </w:r>
    </w:p>
    <w:p w14:paraId="0F0A6860" w14:textId="77777777" w:rsidR="00567309" w:rsidRPr="00547F73" w:rsidRDefault="00567309" w:rsidP="00567309">
      <w:pPr>
        <w:autoSpaceDE w:val="0"/>
        <w:autoSpaceDN w:val="0"/>
        <w:adjustRightInd w:val="0"/>
        <w:jc w:val="center"/>
        <w:rPr>
          <w:i/>
        </w:rPr>
      </w:pPr>
    </w:p>
    <w:p w14:paraId="1D52D3F0" w14:textId="77777777" w:rsidR="00567309" w:rsidRPr="00547F73" w:rsidRDefault="00567309" w:rsidP="00567309">
      <w:pPr>
        <w:autoSpaceDE w:val="0"/>
        <w:autoSpaceDN w:val="0"/>
        <w:adjustRightInd w:val="0"/>
        <w:jc w:val="center"/>
        <w:rPr>
          <w:i/>
        </w:rPr>
      </w:pPr>
      <w:r w:rsidRPr="00547F73">
        <w:rPr>
          <w:i/>
        </w:rPr>
        <w:t>Форма</w:t>
      </w:r>
    </w:p>
    <w:p w14:paraId="0D996659" w14:textId="77777777" w:rsidR="00567309" w:rsidRPr="00547F73" w:rsidRDefault="00567309" w:rsidP="00567309">
      <w:pPr>
        <w:jc w:val="center"/>
        <w:rPr>
          <w:b/>
          <w:bCs/>
        </w:rPr>
      </w:pPr>
      <w:r w:rsidRPr="00547F73">
        <w:rPr>
          <w:b/>
          <w:bCs/>
        </w:rPr>
        <w:t xml:space="preserve">Акт </w:t>
      </w:r>
      <w:r w:rsidRPr="00547F73">
        <w:rPr>
          <w:b/>
        </w:rPr>
        <w:t>приемки оказанных услуг</w:t>
      </w:r>
    </w:p>
    <w:p w14:paraId="50F814BC" w14:textId="3F565072" w:rsidR="00567309" w:rsidRPr="00547F73" w:rsidRDefault="00567309" w:rsidP="00567309">
      <w:pPr>
        <w:jc w:val="center"/>
      </w:pPr>
      <w:r w:rsidRPr="00547F73">
        <w:t>по Контракту №______ от _____________ 202</w:t>
      </w:r>
      <w:r w:rsidR="00437EFB" w:rsidRPr="00547F73">
        <w:t>6</w:t>
      </w:r>
      <w:r w:rsidRPr="00547F73">
        <w:t xml:space="preserve"> г. </w:t>
      </w:r>
    </w:p>
    <w:p w14:paraId="5840572C" w14:textId="77777777" w:rsidR="00567309" w:rsidRPr="00547F73" w:rsidRDefault="00567309" w:rsidP="00567309">
      <w:pPr>
        <w:jc w:val="center"/>
      </w:pPr>
    </w:p>
    <w:p w14:paraId="375D1BE3" w14:textId="77777777" w:rsidR="00567309" w:rsidRPr="00547F73" w:rsidRDefault="00567309" w:rsidP="00567309">
      <w:r w:rsidRPr="00547F73">
        <w:t>г. Улан-Удэ</w:t>
      </w:r>
      <w:r w:rsidRPr="00547F73">
        <w:tab/>
      </w:r>
      <w:r w:rsidRPr="00547F73">
        <w:tab/>
      </w:r>
      <w:r w:rsidRPr="00547F73">
        <w:tab/>
      </w:r>
      <w:r w:rsidRPr="00547F73">
        <w:tab/>
      </w:r>
      <w:r w:rsidRPr="00547F73">
        <w:tab/>
      </w:r>
      <w:r w:rsidRPr="00547F73">
        <w:tab/>
      </w:r>
      <w:r w:rsidRPr="00547F73">
        <w:tab/>
      </w:r>
      <w:r w:rsidRPr="00547F73">
        <w:tab/>
        <w:t xml:space="preserve">        </w:t>
      </w:r>
      <w:proofErr w:type="gramStart"/>
      <w:r w:rsidRPr="00547F73">
        <w:t xml:space="preserve">   «</w:t>
      </w:r>
      <w:proofErr w:type="gramEnd"/>
      <w:r w:rsidRPr="00547F73">
        <w:t>____»______________20__ г.</w:t>
      </w:r>
    </w:p>
    <w:p w14:paraId="0A039255" w14:textId="77777777" w:rsidR="00567309" w:rsidRPr="00547F73" w:rsidRDefault="00567309" w:rsidP="00567309">
      <w:pPr>
        <w:ind w:firstLine="709"/>
        <w:jc w:val="both"/>
      </w:pPr>
    </w:p>
    <w:p w14:paraId="46118991" w14:textId="77777777" w:rsidR="00567309" w:rsidRPr="00547F73" w:rsidRDefault="00567309" w:rsidP="00567309">
      <w:pPr>
        <w:ind w:firstLine="709"/>
        <w:jc w:val="both"/>
      </w:pPr>
      <w:r w:rsidRPr="00547F73">
        <w:t>Мы, нижеподписавшиеся, _____________________________________, именуемое в дальнейшем Заказчик, в лице ________,действующего на основании________, с одной стороны, и_______________________________________________, именуемый в дальнейшем Исполнитель, в лице ______________________________, действующего на основании________, с другой стороны, составили Акт о том, что в соответствии с Контрактом №_____ от _____________, Исполнитель оказал услуги, а Заказчик подтвердил принятие следующих услуг:</w:t>
      </w:r>
    </w:p>
    <w:p w14:paraId="29D74C7B" w14:textId="77777777" w:rsidR="00567309" w:rsidRPr="00547F73" w:rsidRDefault="00567309" w:rsidP="00567309">
      <w:pPr>
        <w:ind w:firstLine="709"/>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44"/>
        <w:gridCol w:w="5363"/>
        <w:gridCol w:w="709"/>
        <w:gridCol w:w="638"/>
        <w:gridCol w:w="1347"/>
        <w:gridCol w:w="1700"/>
      </w:tblGrid>
      <w:tr w:rsidR="00744893" w:rsidRPr="00547F73" w14:paraId="1E92B89E" w14:textId="77777777" w:rsidTr="00437EFB">
        <w:trPr>
          <w:trHeight w:val="20"/>
        </w:trPr>
        <w:tc>
          <w:tcPr>
            <w:tcW w:w="444" w:type="dxa"/>
            <w:tcBorders>
              <w:bottom w:val="single" w:sz="4" w:space="0" w:color="auto"/>
            </w:tcBorders>
            <w:vAlign w:val="center"/>
          </w:tcPr>
          <w:p w14:paraId="439DC521" w14:textId="77777777" w:rsidR="00567309" w:rsidRPr="00547F73" w:rsidRDefault="00567309" w:rsidP="00E8288B">
            <w:pPr>
              <w:jc w:val="center"/>
              <w:rPr>
                <w:sz w:val="22"/>
                <w:szCs w:val="22"/>
              </w:rPr>
            </w:pPr>
            <w:r w:rsidRPr="00547F73">
              <w:rPr>
                <w:sz w:val="22"/>
                <w:szCs w:val="22"/>
              </w:rPr>
              <w:t>№ п/п</w:t>
            </w:r>
          </w:p>
        </w:tc>
        <w:tc>
          <w:tcPr>
            <w:tcW w:w="5363" w:type="dxa"/>
            <w:tcBorders>
              <w:bottom w:val="single" w:sz="4" w:space="0" w:color="auto"/>
            </w:tcBorders>
            <w:vAlign w:val="center"/>
          </w:tcPr>
          <w:p w14:paraId="16A0508B" w14:textId="77777777" w:rsidR="00567309" w:rsidRPr="00547F73" w:rsidRDefault="00567309" w:rsidP="00E8288B">
            <w:pPr>
              <w:jc w:val="center"/>
              <w:rPr>
                <w:sz w:val="22"/>
                <w:szCs w:val="22"/>
              </w:rPr>
            </w:pPr>
            <w:r w:rsidRPr="00547F73">
              <w:rPr>
                <w:sz w:val="22"/>
                <w:szCs w:val="22"/>
              </w:rPr>
              <w:t>Наименование Услуги</w:t>
            </w:r>
          </w:p>
        </w:tc>
        <w:tc>
          <w:tcPr>
            <w:tcW w:w="709" w:type="dxa"/>
            <w:tcBorders>
              <w:bottom w:val="single" w:sz="4" w:space="0" w:color="auto"/>
            </w:tcBorders>
            <w:vAlign w:val="center"/>
          </w:tcPr>
          <w:p w14:paraId="1F3E97E6" w14:textId="77777777" w:rsidR="00567309" w:rsidRPr="00547F73" w:rsidRDefault="00567309" w:rsidP="00E8288B">
            <w:pPr>
              <w:jc w:val="center"/>
              <w:rPr>
                <w:sz w:val="22"/>
                <w:szCs w:val="22"/>
              </w:rPr>
            </w:pPr>
            <w:r w:rsidRPr="00547F73">
              <w:rPr>
                <w:sz w:val="22"/>
                <w:szCs w:val="22"/>
              </w:rPr>
              <w:t>Ед. изм.</w:t>
            </w:r>
          </w:p>
        </w:tc>
        <w:tc>
          <w:tcPr>
            <w:tcW w:w="638" w:type="dxa"/>
            <w:tcBorders>
              <w:bottom w:val="single" w:sz="4" w:space="0" w:color="auto"/>
            </w:tcBorders>
            <w:vAlign w:val="center"/>
          </w:tcPr>
          <w:p w14:paraId="3F561D42" w14:textId="77777777" w:rsidR="00567309" w:rsidRPr="00547F73" w:rsidRDefault="00567309" w:rsidP="00E8288B">
            <w:pPr>
              <w:jc w:val="center"/>
              <w:rPr>
                <w:sz w:val="22"/>
                <w:szCs w:val="22"/>
              </w:rPr>
            </w:pPr>
            <w:r w:rsidRPr="00547F73">
              <w:rPr>
                <w:sz w:val="22"/>
                <w:szCs w:val="22"/>
              </w:rPr>
              <w:t>Кол-во</w:t>
            </w:r>
          </w:p>
        </w:tc>
        <w:tc>
          <w:tcPr>
            <w:tcW w:w="1347" w:type="dxa"/>
            <w:tcBorders>
              <w:bottom w:val="single" w:sz="4" w:space="0" w:color="auto"/>
            </w:tcBorders>
            <w:vAlign w:val="center"/>
          </w:tcPr>
          <w:p w14:paraId="65AD4A7C" w14:textId="77777777" w:rsidR="00567309" w:rsidRPr="00547F73" w:rsidRDefault="00567309" w:rsidP="00E8288B">
            <w:pPr>
              <w:jc w:val="center"/>
              <w:rPr>
                <w:sz w:val="22"/>
                <w:szCs w:val="22"/>
              </w:rPr>
            </w:pPr>
            <w:r w:rsidRPr="00547F73">
              <w:rPr>
                <w:sz w:val="22"/>
                <w:szCs w:val="22"/>
              </w:rPr>
              <w:t>Цена за ед., руб.</w:t>
            </w:r>
          </w:p>
        </w:tc>
        <w:tc>
          <w:tcPr>
            <w:tcW w:w="1700" w:type="dxa"/>
            <w:tcBorders>
              <w:bottom w:val="single" w:sz="4" w:space="0" w:color="auto"/>
            </w:tcBorders>
          </w:tcPr>
          <w:p w14:paraId="440F6B43" w14:textId="77777777" w:rsidR="00567309" w:rsidRPr="00547F73" w:rsidRDefault="00567309" w:rsidP="00E8288B">
            <w:pPr>
              <w:jc w:val="center"/>
              <w:rPr>
                <w:sz w:val="22"/>
                <w:szCs w:val="22"/>
              </w:rPr>
            </w:pPr>
            <w:r w:rsidRPr="00547F73">
              <w:rPr>
                <w:sz w:val="22"/>
                <w:szCs w:val="22"/>
              </w:rPr>
              <w:t>Сумма</w:t>
            </w:r>
          </w:p>
        </w:tc>
      </w:tr>
      <w:tr w:rsidR="00744893" w:rsidRPr="00547F73" w14:paraId="46DF7439" w14:textId="77777777" w:rsidTr="00437EFB">
        <w:trPr>
          <w:trHeight w:val="210"/>
        </w:trPr>
        <w:tc>
          <w:tcPr>
            <w:tcW w:w="444" w:type="dxa"/>
            <w:shd w:val="clear" w:color="auto" w:fill="F3F3F3"/>
            <w:vAlign w:val="center"/>
          </w:tcPr>
          <w:p w14:paraId="7DC13F9D" w14:textId="77777777" w:rsidR="00567309" w:rsidRPr="00547F73" w:rsidRDefault="00567309" w:rsidP="00E8288B">
            <w:pPr>
              <w:jc w:val="center"/>
              <w:rPr>
                <w:sz w:val="22"/>
                <w:szCs w:val="22"/>
              </w:rPr>
            </w:pPr>
            <w:r w:rsidRPr="00547F73">
              <w:rPr>
                <w:sz w:val="22"/>
                <w:szCs w:val="22"/>
              </w:rPr>
              <w:t>1</w:t>
            </w:r>
          </w:p>
        </w:tc>
        <w:tc>
          <w:tcPr>
            <w:tcW w:w="5363" w:type="dxa"/>
            <w:shd w:val="clear" w:color="auto" w:fill="F3F3F3"/>
            <w:vAlign w:val="center"/>
          </w:tcPr>
          <w:p w14:paraId="79B26F68" w14:textId="77777777" w:rsidR="00567309" w:rsidRPr="00547F73" w:rsidRDefault="00567309" w:rsidP="00E8288B">
            <w:pPr>
              <w:jc w:val="center"/>
              <w:rPr>
                <w:sz w:val="22"/>
                <w:szCs w:val="22"/>
              </w:rPr>
            </w:pPr>
            <w:r w:rsidRPr="00547F73">
              <w:rPr>
                <w:sz w:val="22"/>
                <w:szCs w:val="22"/>
              </w:rPr>
              <w:t>2</w:t>
            </w:r>
          </w:p>
        </w:tc>
        <w:tc>
          <w:tcPr>
            <w:tcW w:w="709" w:type="dxa"/>
            <w:shd w:val="clear" w:color="auto" w:fill="F3F3F3"/>
            <w:vAlign w:val="center"/>
          </w:tcPr>
          <w:p w14:paraId="4D68CEE8" w14:textId="77777777" w:rsidR="00567309" w:rsidRPr="00547F73" w:rsidRDefault="00567309" w:rsidP="00E8288B">
            <w:pPr>
              <w:jc w:val="center"/>
              <w:rPr>
                <w:sz w:val="22"/>
                <w:szCs w:val="22"/>
              </w:rPr>
            </w:pPr>
            <w:r w:rsidRPr="00547F73">
              <w:rPr>
                <w:sz w:val="22"/>
                <w:szCs w:val="22"/>
              </w:rPr>
              <w:t>3</w:t>
            </w:r>
          </w:p>
        </w:tc>
        <w:tc>
          <w:tcPr>
            <w:tcW w:w="638" w:type="dxa"/>
            <w:shd w:val="clear" w:color="auto" w:fill="F3F3F3"/>
            <w:vAlign w:val="center"/>
          </w:tcPr>
          <w:p w14:paraId="48D68A4D" w14:textId="77777777" w:rsidR="00567309" w:rsidRPr="00547F73" w:rsidRDefault="00567309" w:rsidP="00E8288B">
            <w:pPr>
              <w:jc w:val="center"/>
              <w:rPr>
                <w:sz w:val="22"/>
                <w:szCs w:val="22"/>
              </w:rPr>
            </w:pPr>
            <w:r w:rsidRPr="00547F73">
              <w:rPr>
                <w:sz w:val="22"/>
                <w:szCs w:val="22"/>
              </w:rPr>
              <w:t>4</w:t>
            </w:r>
          </w:p>
        </w:tc>
        <w:tc>
          <w:tcPr>
            <w:tcW w:w="1347" w:type="dxa"/>
            <w:shd w:val="clear" w:color="auto" w:fill="F3F3F3"/>
            <w:vAlign w:val="center"/>
          </w:tcPr>
          <w:p w14:paraId="698474A7" w14:textId="77777777" w:rsidR="00567309" w:rsidRPr="00547F73" w:rsidRDefault="00567309" w:rsidP="00E8288B">
            <w:pPr>
              <w:jc w:val="center"/>
              <w:rPr>
                <w:sz w:val="22"/>
                <w:szCs w:val="22"/>
              </w:rPr>
            </w:pPr>
            <w:r w:rsidRPr="00547F73">
              <w:rPr>
                <w:sz w:val="22"/>
                <w:szCs w:val="22"/>
              </w:rPr>
              <w:t>5</w:t>
            </w:r>
          </w:p>
        </w:tc>
        <w:tc>
          <w:tcPr>
            <w:tcW w:w="1700" w:type="dxa"/>
            <w:shd w:val="clear" w:color="auto" w:fill="F3F3F3"/>
          </w:tcPr>
          <w:p w14:paraId="197C0BDA" w14:textId="2F43A489" w:rsidR="00567309" w:rsidRPr="00547F73" w:rsidRDefault="00AB0E1B" w:rsidP="00E8288B">
            <w:pPr>
              <w:jc w:val="center"/>
              <w:rPr>
                <w:sz w:val="22"/>
                <w:szCs w:val="22"/>
              </w:rPr>
            </w:pPr>
            <w:r w:rsidRPr="00547F73">
              <w:rPr>
                <w:sz w:val="22"/>
                <w:szCs w:val="22"/>
              </w:rPr>
              <w:t>6</w:t>
            </w:r>
          </w:p>
        </w:tc>
      </w:tr>
      <w:tr w:rsidR="00570417" w:rsidRPr="00547F73" w14:paraId="3B994285" w14:textId="77777777" w:rsidTr="00437EFB">
        <w:trPr>
          <w:trHeight w:val="387"/>
        </w:trPr>
        <w:tc>
          <w:tcPr>
            <w:tcW w:w="444" w:type="dxa"/>
            <w:vAlign w:val="center"/>
          </w:tcPr>
          <w:p w14:paraId="057A9A3C" w14:textId="77777777" w:rsidR="00570417" w:rsidRPr="00547F73" w:rsidRDefault="00570417" w:rsidP="00570417">
            <w:pPr>
              <w:jc w:val="center"/>
              <w:rPr>
                <w:sz w:val="22"/>
                <w:szCs w:val="22"/>
              </w:rPr>
            </w:pPr>
            <w:r w:rsidRPr="00547F73">
              <w:rPr>
                <w:sz w:val="22"/>
                <w:szCs w:val="22"/>
              </w:rPr>
              <w:t>1</w:t>
            </w:r>
          </w:p>
        </w:tc>
        <w:tc>
          <w:tcPr>
            <w:tcW w:w="5363" w:type="dxa"/>
            <w:vAlign w:val="center"/>
          </w:tcPr>
          <w:p w14:paraId="4B7B9603" w14:textId="702DF605" w:rsidR="00570417" w:rsidRPr="00547F73" w:rsidRDefault="00570417" w:rsidP="00570417">
            <w:pPr>
              <w:tabs>
                <w:tab w:val="left" w:pos="457"/>
                <w:tab w:val="left" w:pos="1276"/>
              </w:tabs>
              <w:rPr>
                <w:iCs/>
              </w:rPr>
            </w:pPr>
          </w:p>
        </w:tc>
        <w:tc>
          <w:tcPr>
            <w:tcW w:w="709" w:type="dxa"/>
            <w:vAlign w:val="center"/>
          </w:tcPr>
          <w:p w14:paraId="5F36BCFE" w14:textId="58487E9B" w:rsidR="00570417" w:rsidRPr="00547F73" w:rsidRDefault="00570417" w:rsidP="00570417">
            <w:pPr>
              <w:pStyle w:val="34"/>
              <w:rPr>
                <w:sz w:val="24"/>
                <w:szCs w:val="24"/>
              </w:rPr>
            </w:pPr>
          </w:p>
        </w:tc>
        <w:tc>
          <w:tcPr>
            <w:tcW w:w="638" w:type="dxa"/>
            <w:vAlign w:val="center"/>
          </w:tcPr>
          <w:p w14:paraId="51FD3630" w14:textId="0563949A" w:rsidR="00570417" w:rsidRPr="00547F73" w:rsidRDefault="00570417" w:rsidP="00570417">
            <w:pPr>
              <w:pStyle w:val="34"/>
              <w:jc w:val="center"/>
              <w:rPr>
                <w:sz w:val="24"/>
                <w:szCs w:val="24"/>
              </w:rPr>
            </w:pPr>
          </w:p>
        </w:tc>
        <w:tc>
          <w:tcPr>
            <w:tcW w:w="1347" w:type="dxa"/>
            <w:vAlign w:val="center"/>
          </w:tcPr>
          <w:p w14:paraId="7A14A813" w14:textId="77777777" w:rsidR="00570417" w:rsidRPr="00547F73" w:rsidRDefault="00570417" w:rsidP="00570417">
            <w:pPr>
              <w:jc w:val="center"/>
              <w:rPr>
                <w:sz w:val="22"/>
                <w:szCs w:val="22"/>
              </w:rPr>
            </w:pPr>
          </w:p>
        </w:tc>
        <w:tc>
          <w:tcPr>
            <w:tcW w:w="1700" w:type="dxa"/>
          </w:tcPr>
          <w:p w14:paraId="0580DC8A" w14:textId="77777777" w:rsidR="00570417" w:rsidRPr="00547F73" w:rsidRDefault="00570417" w:rsidP="00570417">
            <w:pPr>
              <w:jc w:val="center"/>
              <w:rPr>
                <w:sz w:val="22"/>
                <w:szCs w:val="22"/>
              </w:rPr>
            </w:pPr>
          </w:p>
        </w:tc>
      </w:tr>
      <w:tr w:rsidR="00920E67" w:rsidRPr="00547F73" w14:paraId="22AD4B94" w14:textId="77777777" w:rsidTr="00437EFB">
        <w:trPr>
          <w:trHeight w:val="387"/>
        </w:trPr>
        <w:tc>
          <w:tcPr>
            <w:tcW w:w="444" w:type="dxa"/>
            <w:vAlign w:val="center"/>
          </w:tcPr>
          <w:p w14:paraId="0199BE7D" w14:textId="77777777" w:rsidR="00920E67" w:rsidRPr="00547F73" w:rsidRDefault="00920E67" w:rsidP="00E8288B">
            <w:pPr>
              <w:jc w:val="center"/>
              <w:rPr>
                <w:sz w:val="22"/>
                <w:szCs w:val="22"/>
              </w:rPr>
            </w:pPr>
          </w:p>
        </w:tc>
        <w:tc>
          <w:tcPr>
            <w:tcW w:w="8057" w:type="dxa"/>
            <w:gridSpan w:val="4"/>
            <w:vAlign w:val="center"/>
          </w:tcPr>
          <w:p w14:paraId="5678AA3D" w14:textId="77777777" w:rsidR="00920E67" w:rsidRPr="00547F73" w:rsidRDefault="00920E67" w:rsidP="00920E67">
            <w:pPr>
              <w:jc w:val="right"/>
              <w:rPr>
                <w:sz w:val="22"/>
                <w:szCs w:val="22"/>
              </w:rPr>
            </w:pPr>
            <w:r w:rsidRPr="00547F73">
              <w:rPr>
                <w:sz w:val="22"/>
                <w:szCs w:val="22"/>
              </w:rPr>
              <w:t xml:space="preserve">Итого: </w:t>
            </w:r>
          </w:p>
          <w:p w14:paraId="4339F7F2" w14:textId="6E27CBFC" w:rsidR="00920E67" w:rsidRPr="00547F73" w:rsidRDefault="00920E67" w:rsidP="00920E67">
            <w:pPr>
              <w:jc w:val="right"/>
              <w:rPr>
                <w:sz w:val="22"/>
                <w:szCs w:val="22"/>
              </w:rPr>
            </w:pPr>
            <w:r w:rsidRPr="00547F73">
              <w:rPr>
                <w:sz w:val="22"/>
                <w:szCs w:val="22"/>
              </w:rPr>
              <w:t>В том числе НДС (или без НДС):</w:t>
            </w:r>
          </w:p>
        </w:tc>
        <w:tc>
          <w:tcPr>
            <w:tcW w:w="1700" w:type="dxa"/>
          </w:tcPr>
          <w:p w14:paraId="21E9D56C" w14:textId="77777777" w:rsidR="00920E67" w:rsidRPr="00547F73" w:rsidRDefault="00920E67" w:rsidP="00E8288B">
            <w:pPr>
              <w:jc w:val="center"/>
              <w:rPr>
                <w:sz w:val="22"/>
                <w:szCs w:val="22"/>
              </w:rPr>
            </w:pPr>
          </w:p>
        </w:tc>
      </w:tr>
    </w:tbl>
    <w:p w14:paraId="6D394135" w14:textId="77777777" w:rsidR="00567309" w:rsidRPr="00547F73" w:rsidRDefault="00567309" w:rsidP="00567309">
      <w:pPr>
        <w:rPr>
          <w:sz w:val="22"/>
          <w:szCs w:val="22"/>
        </w:rPr>
      </w:pPr>
    </w:p>
    <w:p w14:paraId="4887834B" w14:textId="4FAB2671" w:rsidR="00567309" w:rsidRPr="00547F73" w:rsidRDefault="00567309" w:rsidP="00567309">
      <w:pPr>
        <w:jc w:val="both"/>
      </w:pPr>
      <w:r w:rsidRPr="00547F73">
        <w:rPr>
          <w:sz w:val="22"/>
          <w:szCs w:val="22"/>
        </w:rPr>
        <w:t xml:space="preserve">Общая цена оказанных услуг составляет: __________ </w:t>
      </w:r>
      <w:proofErr w:type="spellStart"/>
      <w:r w:rsidRPr="00547F73">
        <w:rPr>
          <w:sz w:val="22"/>
          <w:szCs w:val="22"/>
        </w:rPr>
        <w:t>руб</w:t>
      </w:r>
      <w:proofErr w:type="spellEnd"/>
      <w:r w:rsidRPr="00547F73">
        <w:rPr>
          <w:sz w:val="22"/>
          <w:szCs w:val="22"/>
        </w:rPr>
        <w:t xml:space="preserve">.__коп. </w:t>
      </w:r>
      <w:r w:rsidRPr="00547F73">
        <w:t>(___________ рублей __ копеек)</w:t>
      </w:r>
      <w:r w:rsidRPr="00547F73">
        <w:rPr>
          <w:sz w:val="22"/>
          <w:szCs w:val="22"/>
        </w:rPr>
        <w:t xml:space="preserve">, </w:t>
      </w:r>
      <w:r w:rsidRPr="00547F73">
        <w:rPr>
          <w:rFonts w:eastAsia="Calibri"/>
          <w:lang w:eastAsia="en-US"/>
        </w:rPr>
        <w:t xml:space="preserve">в том числе НДС _________ руб. ____коп. </w:t>
      </w:r>
      <w:r w:rsidRPr="00547F73">
        <w:t>(_______ рублей __ копеек) (или без НДС)</w:t>
      </w:r>
      <w:r w:rsidRPr="00547F73">
        <w:rPr>
          <w:sz w:val="22"/>
          <w:szCs w:val="22"/>
        </w:rPr>
        <w:t>.</w:t>
      </w:r>
    </w:p>
    <w:p w14:paraId="11C4A399" w14:textId="77777777" w:rsidR="00567309" w:rsidRPr="00547F73" w:rsidRDefault="00567309" w:rsidP="00567309">
      <w:pPr>
        <w:jc w:val="both"/>
        <w:rPr>
          <w:i/>
          <w:sz w:val="22"/>
          <w:szCs w:val="22"/>
        </w:rPr>
      </w:pPr>
      <w:r w:rsidRPr="00547F73">
        <w:rPr>
          <w:i/>
          <w:sz w:val="22"/>
          <w:szCs w:val="22"/>
        </w:rPr>
        <w:t>Размер неустойки за неисполнение или ненадлежащее исполнение Исполнителем обязательств по Контракту на дату подписания настоящего Акта составляет: __________ (_________) рублей _____ копеек**</w:t>
      </w:r>
    </w:p>
    <w:p w14:paraId="3FC4E5C5" w14:textId="77777777" w:rsidR="00567309" w:rsidRPr="00547F73" w:rsidRDefault="00567309" w:rsidP="00567309">
      <w:pPr>
        <w:jc w:val="both"/>
        <w:rPr>
          <w:i/>
          <w:sz w:val="22"/>
          <w:szCs w:val="22"/>
        </w:rPr>
      </w:pPr>
      <w:r w:rsidRPr="00547F73">
        <w:rPr>
          <w:i/>
          <w:sz w:val="22"/>
          <w:szCs w:val="22"/>
        </w:rPr>
        <w:t>В соответствии со статьей 410 Гражданского кодекса Российской Федерации Стороны производят зачет встречного однородного требования на сумму неустойки. ***</w:t>
      </w:r>
    </w:p>
    <w:p w14:paraId="7FAF9173" w14:textId="77777777" w:rsidR="00567309" w:rsidRPr="00547F73" w:rsidRDefault="00567309" w:rsidP="00567309">
      <w:pPr>
        <w:jc w:val="both"/>
        <w:rPr>
          <w:sz w:val="22"/>
          <w:szCs w:val="22"/>
        </w:rPr>
      </w:pPr>
      <w:r w:rsidRPr="00547F73">
        <w:rPr>
          <w:sz w:val="22"/>
          <w:szCs w:val="22"/>
        </w:rPr>
        <w:t>Следует к перечислению (</w:t>
      </w:r>
      <w:r w:rsidRPr="00547F73">
        <w:rPr>
          <w:i/>
          <w:sz w:val="22"/>
          <w:szCs w:val="22"/>
        </w:rPr>
        <w:t>с удержанием неустойки / без удержания неустойки</w:t>
      </w:r>
      <w:r w:rsidRPr="00547F73">
        <w:rPr>
          <w:sz w:val="22"/>
          <w:szCs w:val="22"/>
        </w:rPr>
        <w:t xml:space="preserve">): __________ (________) рублей _____ копеек, </w:t>
      </w:r>
    </w:p>
    <w:p w14:paraId="0D6BF5A5" w14:textId="77777777" w:rsidR="00567309" w:rsidRPr="00547F73" w:rsidRDefault="00567309" w:rsidP="00567309">
      <w:pPr>
        <w:jc w:val="both"/>
        <w:rPr>
          <w:i/>
          <w:sz w:val="22"/>
          <w:szCs w:val="22"/>
        </w:rPr>
      </w:pPr>
      <w:r w:rsidRPr="00547F73">
        <w:rPr>
          <w:i/>
          <w:sz w:val="22"/>
          <w:szCs w:val="22"/>
        </w:rPr>
        <w:t>Исполнение обязательства Исполнителя по перечислению неустойки в установленном порядке в Федеральный бюджет Российской Федерации возлагается на Заказчика. ***</w:t>
      </w:r>
    </w:p>
    <w:p w14:paraId="01BB8101" w14:textId="77777777" w:rsidR="00567309" w:rsidRPr="00547F73" w:rsidRDefault="00567309" w:rsidP="00567309">
      <w:pPr>
        <w:jc w:val="both"/>
        <w:rPr>
          <w:bCs/>
          <w:sz w:val="22"/>
          <w:szCs w:val="22"/>
          <w:lang w:val="x-none"/>
        </w:rPr>
      </w:pPr>
      <w:r w:rsidRPr="00547F73">
        <w:rPr>
          <w:bCs/>
          <w:sz w:val="22"/>
          <w:szCs w:val="22"/>
        </w:rPr>
        <w:t>Оказание услуг</w:t>
      </w:r>
      <w:r w:rsidRPr="00547F73">
        <w:rPr>
          <w:bCs/>
          <w:sz w:val="22"/>
          <w:szCs w:val="22"/>
          <w:lang w:val="x-none"/>
        </w:rPr>
        <w:t xml:space="preserve"> произведен</w:t>
      </w:r>
      <w:r w:rsidRPr="00547F73">
        <w:rPr>
          <w:bCs/>
          <w:sz w:val="22"/>
          <w:szCs w:val="22"/>
        </w:rPr>
        <w:t xml:space="preserve">о </w:t>
      </w:r>
      <w:r w:rsidRPr="00547F73">
        <w:rPr>
          <w:bCs/>
          <w:sz w:val="22"/>
          <w:szCs w:val="22"/>
          <w:lang w:val="x-none"/>
        </w:rPr>
        <w:t>в полном объеме (/</w:t>
      </w:r>
      <w:r w:rsidRPr="00547F73">
        <w:rPr>
          <w:bCs/>
          <w:i/>
          <w:sz w:val="22"/>
          <w:szCs w:val="22"/>
          <w:lang w:val="x-none"/>
        </w:rPr>
        <w:t>не в полном объеме</w:t>
      </w:r>
      <w:r w:rsidRPr="00547F73">
        <w:rPr>
          <w:bCs/>
          <w:sz w:val="22"/>
          <w:szCs w:val="22"/>
          <w:lang w:val="x-none"/>
        </w:rPr>
        <w:t xml:space="preserve">) в установленные </w:t>
      </w:r>
      <w:r w:rsidRPr="00547F73">
        <w:rPr>
          <w:bCs/>
          <w:sz w:val="22"/>
          <w:szCs w:val="22"/>
        </w:rPr>
        <w:t>Контрактом</w:t>
      </w:r>
      <w:r w:rsidRPr="00547F73">
        <w:rPr>
          <w:bCs/>
          <w:sz w:val="22"/>
          <w:szCs w:val="22"/>
          <w:lang w:val="x-none"/>
        </w:rPr>
        <w:t xml:space="preserve"> сроки (/</w:t>
      </w:r>
      <w:r w:rsidRPr="00547F73">
        <w:rPr>
          <w:bCs/>
          <w:i/>
          <w:sz w:val="22"/>
          <w:szCs w:val="22"/>
          <w:lang w:val="x-none"/>
        </w:rPr>
        <w:t>с нарушением сроков</w:t>
      </w:r>
      <w:r w:rsidRPr="00547F73">
        <w:rPr>
          <w:bCs/>
          <w:sz w:val="22"/>
          <w:szCs w:val="22"/>
          <w:lang w:val="x-none"/>
        </w:rPr>
        <w:t xml:space="preserve">). </w:t>
      </w:r>
    </w:p>
    <w:p w14:paraId="1150B079" w14:textId="77777777" w:rsidR="00567309" w:rsidRDefault="00567309" w:rsidP="00567309">
      <w:pPr>
        <w:jc w:val="both"/>
        <w:rPr>
          <w:sz w:val="22"/>
          <w:szCs w:val="22"/>
        </w:rPr>
      </w:pPr>
      <w:r w:rsidRPr="00547F73">
        <w:rPr>
          <w:sz w:val="22"/>
          <w:szCs w:val="22"/>
        </w:rPr>
        <w:t>Настоящий Акт составлен в двух экземплярах, имеющих равную юридическую силу, по одному экземпляру для Заказчика и Исполнителя.</w:t>
      </w:r>
    </w:p>
    <w:p w14:paraId="271ADA28" w14:textId="77777777" w:rsidR="003C3F58" w:rsidRPr="00547F73" w:rsidRDefault="003C3F58" w:rsidP="00567309">
      <w:pPr>
        <w:jc w:val="both"/>
        <w:rPr>
          <w:sz w:val="22"/>
          <w:szCs w:val="22"/>
        </w:rPr>
      </w:pPr>
    </w:p>
    <w:p w14:paraId="5F8ED2C5" w14:textId="77777777" w:rsidR="00567309" w:rsidRPr="00547F73" w:rsidRDefault="00567309" w:rsidP="00567309">
      <w:pPr>
        <w:jc w:val="both"/>
        <w:rPr>
          <w:i/>
          <w:sz w:val="22"/>
          <w:szCs w:val="22"/>
        </w:rPr>
      </w:pPr>
      <w:r w:rsidRPr="00547F73">
        <w:rPr>
          <w:sz w:val="22"/>
          <w:szCs w:val="22"/>
        </w:rPr>
        <w:t>**</w:t>
      </w:r>
      <w:r w:rsidRPr="00547F73">
        <w:rPr>
          <w:i/>
          <w:sz w:val="22"/>
          <w:szCs w:val="22"/>
        </w:rPr>
        <w:t xml:space="preserve"> В случае неисполнения или ненадлежащего исполнения Исполнителем обязательств по Контракту.</w:t>
      </w:r>
    </w:p>
    <w:p w14:paraId="0538C4FC" w14:textId="77777777" w:rsidR="00567309" w:rsidRPr="00547F73" w:rsidRDefault="00567309" w:rsidP="00567309">
      <w:pPr>
        <w:jc w:val="both"/>
        <w:rPr>
          <w:i/>
          <w:sz w:val="22"/>
          <w:szCs w:val="22"/>
        </w:rPr>
      </w:pPr>
      <w:r w:rsidRPr="00547F73">
        <w:rPr>
          <w:sz w:val="22"/>
          <w:szCs w:val="22"/>
        </w:rPr>
        <w:t>***</w:t>
      </w:r>
      <w:r w:rsidRPr="00547F73">
        <w:rPr>
          <w:i/>
          <w:sz w:val="22"/>
          <w:szCs w:val="22"/>
        </w:rPr>
        <w:t xml:space="preserve"> В случае удержания неустойки Заказчиком с суммы, подлежащей оплате Исполнителю за оказанные услуги по Контракту.</w:t>
      </w:r>
    </w:p>
    <w:p w14:paraId="6DE99CDC" w14:textId="77777777" w:rsidR="00567309" w:rsidRPr="00547F73" w:rsidRDefault="00567309" w:rsidP="00567309">
      <w:pPr>
        <w:jc w:val="both"/>
        <w:rPr>
          <w:i/>
          <w:sz w:val="22"/>
          <w:szCs w:val="22"/>
        </w:rPr>
      </w:pPr>
    </w:p>
    <w:p w14:paraId="36338F4C" w14:textId="77777777" w:rsidR="00567309" w:rsidRPr="00547F73" w:rsidRDefault="00567309" w:rsidP="00567309">
      <w:pPr>
        <w:jc w:val="both"/>
        <w:rPr>
          <w:i/>
          <w:sz w:val="22"/>
          <w:szCs w:val="22"/>
        </w:rPr>
      </w:pPr>
    </w:p>
    <w:p w14:paraId="2E44055E" w14:textId="77777777" w:rsidR="00627131" w:rsidRPr="00547F73" w:rsidRDefault="00627131" w:rsidP="00567309">
      <w:pPr>
        <w:jc w:val="both"/>
        <w:rPr>
          <w:i/>
          <w:sz w:val="22"/>
          <w:szCs w:val="22"/>
        </w:rPr>
      </w:pPr>
    </w:p>
    <w:p w14:paraId="028EC231" w14:textId="77777777" w:rsidR="00627131" w:rsidRPr="00547F73" w:rsidRDefault="00627131" w:rsidP="00567309">
      <w:pPr>
        <w:jc w:val="both"/>
        <w:rPr>
          <w:i/>
          <w:sz w:val="22"/>
          <w:szCs w:val="22"/>
        </w:rPr>
      </w:pPr>
    </w:p>
    <w:p w14:paraId="730D1552" w14:textId="77777777" w:rsidR="00567309" w:rsidRPr="00547F73" w:rsidRDefault="00567309" w:rsidP="00567309">
      <w:pPr>
        <w:jc w:val="both"/>
        <w:rPr>
          <w:i/>
          <w:sz w:val="22"/>
          <w:szCs w:val="22"/>
        </w:rPr>
      </w:pPr>
    </w:p>
    <w:tbl>
      <w:tblPr>
        <w:tblStyle w:val="af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98"/>
        <w:gridCol w:w="5098"/>
      </w:tblGrid>
      <w:tr w:rsidR="00744893" w:rsidRPr="00547F73" w14:paraId="63E17B90" w14:textId="77777777" w:rsidTr="00AB0E1B">
        <w:tc>
          <w:tcPr>
            <w:tcW w:w="5098" w:type="dxa"/>
          </w:tcPr>
          <w:p w14:paraId="57F7EC44" w14:textId="77777777" w:rsidR="00567309" w:rsidRPr="00547F73" w:rsidRDefault="00567309" w:rsidP="00E8288B">
            <w:pPr>
              <w:jc w:val="both"/>
            </w:pPr>
            <w:r w:rsidRPr="00547F73">
              <w:t>Заказчик:</w:t>
            </w:r>
          </w:p>
          <w:p w14:paraId="5D2FC1BF" w14:textId="77777777" w:rsidR="00567309" w:rsidRPr="00547F73" w:rsidRDefault="00567309" w:rsidP="00E8288B">
            <w:r w:rsidRPr="00547F73">
              <w:t xml:space="preserve">Управление Федеральной налоговой службы </w:t>
            </w:r>
          </w:p>
          <w:p w14:paraId="0C289C73" w14:textId="77777777" w:rsidR="00567309" w:rsidRPr="00547F73" w:rsidRDefault="00567309" w:rsidP="00E8288B">
            <w:r w:rsidRPr="00547F73">
              <w:t>по Республике Бурятия</w:t>
            </w:r>
          </w:p>
          <w:p w14:paraId="0D069603" w14:textId="77777777" w:rsidR="00567309" w:rsidRPr="00547F73" w:rsidRDefault="00567309" w:rsidP="00E8288B">
            <w:pPr>
              <w:jc w:val="both"/>
            </w:pPr>
          </w:p>
        </w:tc>
        <w:tc>
          <w:tcPr>
            <w:tcW w:w="5098" w:type="dxa"/>
          </w:tcPr>
          <w:p w14:paraId="50B5A756" w14:textId="77777777" w:rsidR="00567309" w:rsidRPr="00547F73" w:rsidRDefault="00567309" w:rsidP="00E8288B">
            <w:pPr>
              <w:jc w:val="both"/>
              <w:rPr>
                <w:lang w:val="en-US"/>
              </w:rPr>
            </w:pPr>
            <w:r w:rsidRPr="00547F73">
              <w:t>Исполнитель:</w:t>
            </w:r>
          </w:p>
        </w:tc>
      </w:tr>
      <w:tr w:rsidR="00744893" w:rsidRPr="00744893" w14:paraId="416A4A6F" w14:textId="77777777" w:rsidTr="00AB0E1B">
        <w:tc>
          <w:tcPr>
            <w:tcW w:w="5098" w:type="dxa"/>
          </w:tcPr>
          <w:p w14:paraId="5C4E1DAD" w14:textId="77777777" w:rsidR="00567309" w:rsidRPr="00547F73" w:rsidRDefault="00567309" w:rsidP="00E8288B">
            <w:pPr>
              <w:jc w:val="both"/>
            </w:pPr>
          </w:p>
          <w:p w14:paraId="3BD551EF" w14:textId="77777777" w:rsidR="00567309" w:rsidRPr="00547F73" w:rsidRDefault="00567309" w:rsidP="00E8288B">
            <w:pPr>
              <w:jc w:val="both"/>
              <w:rPr>
                <w:lang w:val="en-US"/>
              </w:rPr>
            </w:pPr>
            <w:r w:rsidRPr="00547F73">
              <w:rPr>
                <w:lang w:val="en-US"/>
              </w:rPr>
              <w:t>_______________________/________________/</w:t>
            </w:r>
          </w:p>
          <w:p w14:paraId="01B520BC" w14:textId="77777777" w:rsidR="00567309" w:rsidRPr="00547F73" w:rsidRDefault="00567309" w:rsidP="00E8288B">
            <w:pPr>
              <w:jc w:val="both"/>
            </w:pPr>
            <w:r w:rsidRPr="00547F73">
              <w:t>М.П.</w:t>
            </w:r>
          </w:p>
        </w:tc>
        <w:tc>
          <w:tcPr>
            <w:tcW w:w="5098" w:type="dxa"/>
          </w:tcPr>
          <w:p w14:paraId="1CB576C9" w14:textId="77777777" w:rsidR="00567309" w:rsidRPr="00547F73" w:rsidRDefault="00567309" w:rsidP="00E8288B">
            <w:pPr>
              <w:jc w:val="both"/>
            </w:pPr>
          </w:p>
          <w:p w14:paraId="789AB01F" w14:textId="77777777" w:rsidR="00567309" w:rsidRPr="00547F73" w:rsidRDefault="00567309" w:rsidP="00E8288B">
            <w:pPr>
              <w:jc w:val="both"/>
              <w:rPr>
                <w:lang w:val="en-US"/>
              </w:rPr>
            </w:pPr>
            <w:r w:rsidRPr="00547F73">
              <w:rPr>
                <w:lang w:val="en-US"/>
              </w:rPr>
              <w:t>______________________/______________/</w:t>
            </w:r>
          </w:p>
          <w:p w14:paraId="61638175" w14:textId="77777777" w:rsidR="00567309" w:rsidRPr="00744893" w:rsidRDefault="00567309" w:rsidP="00E8288B">
            <w:pPr>
              <w:jc w:val="both"/>
              <w:rPr>
                <w:lang w:val="en-US"/>
              </w:rPr>
            </w:pPr>
            <w:r w:rsidRPr="00547F73">
              <w:t>М.П.</w:t>
            </w:r>
          </w:p>
        </w:tc>
      </w:tr>
    </w:tbl>
    <w:p w14:paraId="25B65181" w14:textId="77777777" w:rsidR="00567309" w:rsidRPr="002423DD" w:rsidRDefault="00567309" w:rsidP="00567309">
      <w:pPr>
        <w:rPr>
          <w:color w:val="FF0000"/>
        </w:rPr>
      </w:pPr>
    </w:p>
    <w:sectPr w:rsidR="00567309" w:rsidRPr="002423DD" w:rsidSect="0039292C">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imesET">
    <w:altName w:val="Times New Roman"/>
    <w:charset w:val="CC"/>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229E0"/>
    <w:multiLevelType w:val="multilevel"/>
    <w:tmpl w:val="EDE4CDC8"/>
    <w:lvl w:ilvl="0">
      <w:start w:val="1"/>
      <w:numFmt w:val="decimal"/>
      <w:lvlText w:val="%1."/>
      <w:lvlJc w:val="left"/>
      <w:pPr>
        <w:ind w:left="1429" w:hanging="360"/>
      </w:pPr>
      <w:rPr>
        <w:b/>
      </w:rPr>
    </w:lvl>
    <w:lvl w:ilvl="1">
      <w:start w:val="1"/>
      <w:numFmt w:val="decimal"/>
      <w:isLgl/>
      <w:lvlText w:val="%1.%2."/>
      <w:lvlJc w:val="left"/>
      <w:pPr>
        <w:ind w:left="928" w:hanging="360"/>
      </w:pPr>
      <w:rPr>
        <w:rFonts w:hint="default"/>
        <w:b/>
        <w:color w:val="auto"/>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09FF2FEF"/>
    <w:multiLevelType w:val="hybridMultilevel"/>
    <w:tmpl w:val="40987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1F2047"/>
    <w:multiLevelType w:val="hybridMultilevel"/>
    <w:tmpl w:val="8012BED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8E7F79"/>
    <w:multiLevelType w:val="multilevel"/>
    <w:tmpl w:val="EDE4CDC8"/>
    <w:lvl w:ilvl="0">
      <w:start w:val="1"/>
      <w:numFmt w:val="decimal"/>
      <w:lvlText w:val="%1."/>
      <w:lvlJc w:val="left"/>
      <w:pPr>
        <w:ind w:left="1429" w:hanging="360"/>
      </w:pPr>
      <w:rPr>
        <w:b/>
      </w:rPr>
    </w:lvl>
    <w:lvl w:ilvl="1">
      <w:start w:val="1"/>
      <w:numFmt w:val="decimal"/>
      <w:isLgl/>
      <w:lvlText w:val="%1.%2."/>
      <w:lvlJc w:val="left"/>
      <w:pPr>
        <w:ind w:left="928" w:hanging="360"/>
      </w:pPr>
      <w:rPr>
        <w:rFonts w:hint="default"/>
        <w:b/>
        <w:color w:val="auto"/>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26414238"/>
    <w:multiLevelType w:val="multilevel"/>
    <w:tmpl w:val="A2C61EC0"/>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27C031C"/>
    <w:multiLevelType w:val="multilevel"/>
    <w:tmpl w:val="E91092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color w:val="auto"/>
      </w:rPr>
    </w:lvl>
    <w:lvl w:ilvl="2">
      <w:start w:val="1"/>
      <w:numFmt w:val="decimal"/>
      <w:isLgl/>
      <w:lvlText w:val="%1.%2.%3."/>
      <w:lvlJc w:val="left"/>
      <w:pPr>
        <w:ind w:left="1080" w:hanging="720"/>
      </w:pPr>
      <w:rPr>
        <w:rFonts w:eastAsia="Calibri" w:hint="default"/>
        <w:color w:val="auto"/>
      </w:rPr>
    </w:lvl>
    <w:lvl w:ilvl="3">
      <w:start w:val="1"/>
      <w:numFmt w:val="decimal"/>
      <w:isLgl/>
      <w:lvlText w:val="%1.%2.%3.%4."/>
      <w:lvlJc w:val="left"/>
      <w:pPr>
        <w:ind w:left="1080" w:hanging="720"/>
      </w:pPr>
      <w:rPr>
        <w:rFonts w:eastAsia="Calibri" w:hint="default"/>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800" w:hanging="1440"/>
      </w:pPr>
      <w:rPr>
        <w:rFonts w:eastAsia="Calibri" w:hint="default"/>
        <w:color w:val="auto"/>
      </w:rPr>
    </w:lvl>
    <w:lvl w:ilvl="7">
      <w:start w:val="1"/>
      <w:numFmt w:val="decimal"/>
      <w:isLgl/>
      <w:lvlText w:val="%1.%2.%3.%4.%5.%6.%7.%8."/>
      <w:lvlJc w:val="left"/>
      <w:pPr>
        <w:ind w:left="1800" w:hanging="1440"/>
      </w:pPr>
      <w:rPr>
        <w:rFonts w:eastAsia="Calibri" w:hint="default"/>
        <w:color w:val="auto"/>
      </w:rPr>
    </w:lvl>
    <w:lvl w:ilvl="8">
      <w:start w:val="1"/>
      <w:numFmt w:val="decimal"/>
      <w:isLgl/>
      <w:lvlText w:val="%1.%2.%3.%4.%5.%6.%7.%8.%9."/>
      <w:lvlJc w:val="left"/>
      <w:pPr>
        <w:ind w:left="2160" w:hanging="1800"/>
      </w:pPr>
      <w:rPr>
        <w:rFonts w:eastAsia="Calibri" w:hint="default"/>
        <w:color w:val="auto"/>
      </w:rPr>
    </w:lvl>
  </w:abstractNum>
  <w:abstractNum w:abstractNumId="6" w15:restartNumberingAfterBreak="0">
    <w:nsid w:val="39716F57"/>
    <w:multiLevelType w:val="multilevel"/>
    <w:tmpl w:val="EDE4CDC8"/>
    <w:lvl w:ilvl="0">
      <w:start w:val="1"/>
      <w:numFmt w:val="decimal"/>
      <w:lvlText w:val="%1."/>
      <w:lvlJc w:val="left"/>
      <w:pPr>
        <w:ind w:left="1429" w:hanging="360"/>
      </w:pPr>
      <w:rPr>
        <w:b/>
      </w:rPr>
    </w:lvl>
    <w:lvl w:ilvl="1">
      <w:start w:val="1"/>
      <w:numFmt w:val="decimal"/>
      <w:isLgl/>
      <w:lvlText w:val="%1.%2."/>
      <w:lvlJc w:val="left"/>
      <w:pPr>
        <w:ind w:left="928" w:hanging="360"/>
      </w:pPr>
      <w:rPr>
        <w:rFonts w:hint="default"/>
        <w:b/>
        <w:color w:val="auto"/>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39873753"/>
    <w:multiLevelType w:val="multilevel"/>
    <w:tmpl w:val="D982CC8A"/>
    <w:styleLink w:val="a"/>
    <w:lvl w:ilvl="0">
      <w:start w:val="1"/>
      <w:numFmt w:val="decimal"/>
      <w:pStyle w:val="a0"/>
      <w:suff w:val="nothing"/>
      <w:lvlText w:val="%1. "/>
      <w:lvlJc w:val="left"/>
      <w:pPr>
        <w:ind w:left="993" w:firstLine="0"/>
      </w:pPr>
    </w:lvl>
    <w:lvl w:ilvl="1">
      <w:start w:val="1"/>
      <w:numFmt w:val="decimal"/>
      <w:pStyle w:val="a1"/>
      <w:suff w:val="nothing"/>
      <w:lvlText w:val="%1.%2. "/>
      <w:lvlJc w:val="left"/>
      <w:pPr>
        <w:ind w:left="6238" w:firstLine="709"/>
      </w:pPr>
    </w:lvl>
    <w:lvl w:ilvl="2">
      <w:start w:val="1"/>
      <w:numFmt w:val="decimal"/>
      <w:pStyle w:val="a2"/>
      <w:suff w:val="nothing"/>
      <w:lvlText w:val="%1.%2.%3. "/>
      <w:lvlJc w:val="left"/>
      <w:pPr>
        <w:ind w:left="0" w:firstLine="709"/>
      </w:pPr>
    </w:lvl>
    <w:lvl w:ilvl="3">
      <w:start w:val="1"/>
      <w:numFmt w:val="decimal"/>
      <w:pStyle w:val="a3"/>
      <w:suff w:val="nothing"/>
      <w:lvlText w:val="%1.%2.%3.%4. "/>
      <w:lvlJc w:val="left"/>
      <w:pPr>
        <w:ind w:left="0" w:firstLine="709"/>
      </w:pPr>
    </w:lvl>
    <w:lvl w:ilvl="4">
      <w:start w:val="1"/>
      <w:numFmt w:val="decimal"/>
      <w:lvlText w:val="%1.%2.%3.%4.%5"/>
      <w:lvlJc w:val="left"/>
      <w:pPr>
        <w:tabs>
          <w:tab w:val="num" w:pos="1008"/>
        </w:tabs>
        <w:ind w:left="0" w:firstLine="709"/>
      </w:pPr>
    </w:lvl>
    <w:lvl w:ilvl="5">
      <w:start w:val="1"/>
      <w:numFmt w:val="decimal"/>
      <w:lvlText w:val="%1.%2.%3.%4.%5.%6"/>
      <w:lvlJc w:val="left"/>
      <w:pPr>
        <w:tabs>
          <w:tab w:val="num" w:pos="1152"/>
        </w:tabs>
        <w:ind w:left="0" w:firstLine="0"/>
      </w:pPr>
    </w:lvl>
    <w:lvl w:ilvl="6">
      <w:start w:val="1"/>
      <w:numFmt w:val="decimal"/>
      <w:lvlText w:val="%1.%2.%3.%4.%5.%6.%7"/>
      <w:lvlJc w:val="left"/>
      <w:pPr>
        <w:tabs>
          <w:tab w:val="num" w:pos="1296"/>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584"/>
        </w:tabs>
        <w:ind w:left="0" w:firstLine="0"/>
      </w:pPr>
    </w:lvl>
  </w:abstractNum>
  <w:abstractNum w:abstractNumId="8" w15:restartNumberingAfterBreak="0">
    <w:nsid w:val="41A526B2"/>
    <w:multiLevelType w:val="hybridMultilevel"/>
    <w:tmpl w:val="6D8E4F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775EC2"/>
    <w:multiLevelType w:val="hybridMultilevel"/>
    <w:tmpl w:val="23C46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A210F89"/>
    <w:multiLevelType w:val="multilevel"/>
    <w:tmpl w:val="C4FA383C"/>
    <w:lvl w:ilvl="0">
      <w:start w:val="4"/>
      <w:numFmt w:val="decimal"/>
      <w:lvlText w:val="%1."/>
      <w:lvlJc w:val="left"/>
      <w:pPr>
        <w:ind w:left="450" w:hanging="450"/>
      </w:pPr>
      <w:rPr>
        <w:rFonts w:hint="default"/>
      </w:rPr>
    </w:lvl>
    <w:lvl w:ilvl="1">
      <w:start w:val="1"/>
      <w:numFmt w:val="decimal"/>
      <w:lvlText w:val="%1.%2."/>
      <w:lvlJc w:val="left"/>
      <w:pPr>
        <w:ind w:left="697" w:hanging="450"/>
      </w:pPr>
      <w:rPr>
        <w:rFonts w:hint="default"/>
      </w:rPr>
    </w:lvl>
    <w:lvl w:ilvl="2">
      <w:start w:val="2"/>
      <w:numFmt w:val="decimal"/>
      <w:suff w:val="space"/>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562" w:hanging="108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416" w:hanging="1440"/>
      </w:pPr>
      <w:rPr>
        <w:rFonts w:hint="default"/>
      </w:rPr>
    </w:lvl>
  </w:abstractNum>
  <w:abstractNum w:abstractNumId="11" w15:restartNumberingAfterBreak="0">
    <w:nsid w:val="4BD0295F"/>
    <w:multiLevelType w:val="multilevel"/>
    <w:tmpl w:val="389C288E"/>
    <w:lvl w:ilvl="0">
      <w:start w:val="1"/>
      <w:numFmt w:val="decimal"/>
      <w:lvlText w:val="%1."/>
      <w:lvlJc w:val="left"/>
      <w:pPr>
        <w:ind w:left="720" w:hanging="360"/>
      </w:pPr>
      <w:rPr>
        <w:rFonts w:cs="Times New Roman" w:hint="default"/>
      </w:rPr>
    </w:lvl>
    <w:lvl w:ilvl="1">
      <w:start w:val="1"/>
      <w:numFmt w:val="decimal"/>
      <w:isLgl/>
      <w:lvlText w:val="%1.%2"/>
      <w:lvlJc w:val="left"/>
      <w:pPr>
        <w:ind w:left="1095" w:hanging="37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15:restartNumberingAfterBreak="0">
    <w:nsid w:val="4BFB10BF"/>
    <w:multiLevelType w:val="multilevel"/>
    <w:tmpl w:val="A5B49BC0"/>
    <w:lvl w:ilvl="0">
      <w:start w:val="4"/>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4E997FED"/>
    <w:multiLevelType w:val="multilevel"/>
    <w:tmpl w:val="12B62372"/>
    <w:lvl w:ilvl="0">
      <w:start w:val="1"/>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 w15:restartNumberingAfterBreak="0">
    <w:nsid w:val="56FB2264"/>
    <w:multiLevelType w:val="multilevel"/>
    <w:tmpl w:val="64160238"/>
    <w:lvl w:ilvl="0">
      <w:start w:val="4"/>
      <w:numFmt w:val="decimal"/>
      <w:lvlText w:val="%1."/>
      <w:lvlJc w:val="left"/>
      <w:pPr>
        <w:ind w:left="1069" w:hanging="360"/>
      </w:pPr>
      <w:rPr>
        <w:rFonts w:hint="default"/>
      </w:rPr>
    </w:lvl>
    <w:lvl w:ilvl="1">
      <w:start w:val="14"/>
      <w:numFmt w:val="decimal"/>
      <w:isLgl/>
      <w:lvlText w:val="%1.%2."/>
      <w:lvlJc w:val="left"/>
      <w:pPr>
        <w:ind w:left="1200" w:hanging="48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5" w15:restartNumberingAfterBreak="0">
    <w:nsid w:val="5AE018F4"/>
    <w:multiLevelType w:val="multilevel"/>
    <w:tmpl w:val="EDE4CDC8"/>
    <w:lvl w:ilvl="0">
      <w:start w:val="1"/>
      <w:numFmt w:val="decimal"/>
      <w:lvlText w:val="%1."/>
      <w:lvlJc w:val="left"/>
      <w:pPr>
        <w:ind w:left="1429" w:hanging="360"/>
      </w:pPr>
      <w:rPr>
        <w:b/>
      </w:rPr>
    </w:lvl>
    <w:lvl w:ilvl="1">
      <w:start w:val="1"/>
      <w:numFmt w:val="decimal"/>
      <w:isLgl/>
      <w:lvlText w:val="%1.%2."/>
      <w:lvlJc w:val="left"/>
      <w:pPr>
        <w:ind w:left="928" w:hanging="360"/>
      </w:pPr>
      <w:rPr>
        <w:rFonts w:hint="default"/>
        <w:b/>
        <w:color w:val="auto"/>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6" w15:restartNumberingAfterBreak="0">
    <w:nsid w:val="5C0D320D"/>
    <w:multiLevelType w:val="hybridMultilevel"/>
    <w:tmpl w:val="4FE46A4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640E7D"/>
    <w:multiLevelType w:val="hybridMultilevel"/>
    <w:tmpl w:val="EF08C94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8" w15:restartNumberingAfterBreak="0">
    <w:nsid w:val="5FDA0661"/>
    <w:multiLevelType w:val="multilevel"/>
    <w:tmpl w:val="F1EEC7DA"/>
    <w:lvl w:ilvl="0">
      <w:start w:val="13"/>
      <w:numFmt w:val="decimal"/>
      <w:lvlText w:val="%1."/>
      <w:lvlJc w:val="left"/>
      <w:pPr>
        <w:ind w:left="480" w:hanging="480"/>
      </w:pPr>
      <w:rPr>
        <w:rFonts w:hint="default"/>
      </w:rPr>
    </w:lvl>
    <w:lvl w:ilvl="1">
      <w:start w:val="6"/>
      <w:numFmt w:val="decimal"/>
      <w:suff w:val="space"/>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07236BE"/>
    <w:multiLevelType w:val="multilevel"/>
    <w:tmpl w:val="9404FE38"/>
    <w:lvl w:ilvl="0">
      <w:start w:val="6"/>
      <w:numFmt w:val="decimal"/>
      <w:lvlText w:val="%1."/>
      <w:lvlJc w:val="left"/>
      <w:pPr>
        <w:ind w:left="360" w:hanging="360"/>
      </w:pPr>
      <w:rPr>
        <w:rFonts w:hint="default"/>
      </w:rPr>
    </w:lvl>
    <w:lvl w:ilvl="1">
      <w:start w:val="5"/>
      <w:numFmt w:val="decimal"/>
      <w:lvlText w:val="%1.%2."/>
      <w:lvlJc w:val="left"/>
      <w:pPr>
        <w:ind w:left="1126" w:hanging="360"/>
      </w:pPr>
      <w:rPr>
        <w:rFonts w:hint="default"/>
        <w:sz w:val="24"/>
        <w:szCs w:val="24"/>
      </w:rPr>
    </w:lvl>
    <w:lvl w:ilvl="2">
      <w:start w:val="1"/>
      <w:numFmt w:val="decimal"/>
      <w:lvlText w:val="%1.%2.%3."/>
      <w:lvlJc w:val="left"/>
      <w:pPr>
        <w:ind w:left="2252" w:hanging="720"/>
      </w:pPr>
      <w:rPr>
        <w:rFonts w:hint="default"/>
      </w:rPr>
    </w:lvl>
    <w:lvl w:ilvl="3">
      <w:start w:val="1"/>
      <w:numFmt w:val="decimal"/>
      <w:lvlText w:val="%1.%2.%3.%4."/>
      <w:lvlJc w:val="left"/>
      <w:pPr>
        <w:ind w:left="3018" w:hanging="720"/>
      </w:pPr>
      <w:rPr>
        <w:rFonts w:hint="default"/>
      </w:rPr>
    </w:lvl>
    <w:lvl w:ilvl="4">
      <w:start w:val="1"/>
      <w:numFmt w:val="decimal"/>
      <w:lvlText w:val="%1.%2.%3.%4.%5."/>
      <w:lvlJc w:val="left"/>
      <w:pPr>
        <w:ind w:left="4144" w:hanging="1080"/>
      </w:pPr>
      <w:rPr>
        <w:rFonts w:hint="default"/>
      </w:rPr>
    </w:lvl>
    <w:lvl w:ilvl="5">
      <w:start w:val="1"/>
      <w:numFmt w:val="decimal"/>
      <w:lvlText w:val="%1.%2.%3.%4.%5.%6."/>
      <w:lvlJc w:val="left"/>
      <w:pPr>
        <w:ind w:left="4910" w:hanging="1080"/>
      </w:pPr>
      <w:rPr>
        <w:rFonts w:hint="default"/>
      </w:rPr>
    </w:lvl>
    <w:lvl w:ilvl="6">
      <w:start w:val="1"/>
      <w:numFmt w:val="decimal"/>
      <w:lvlText w:val="%1.%2.%3.%4.%5.%6.%7."/>
      <w:lvlJc w:val="left"/>
      <w:pPr>
        <w:ind w:left="6036" w:hanging="1440"/>
      </w:pPr>
      <w:rPr>
        <w:rFonts w:hint="default"/>
      </w:rPr>
    </w:lvl>
    <w:lvl w:ilvl="7">
      <w:start w:val="1"/>
      <w:numFmt w:val="decimal"/>
      <w:lvlText w:val="%1.%2.%3.%4.%5.%6.%7.%8."/>
      <w:lvlJc w:val="left"/>
      <w:pPr>
        <w:ind w:left="6802" w:hanging="1440"/>
      </w:pPr>
      <w:rPr>
        <w:rFonts w:hint="default"/>
      </w:rPr>
    </w:lvl>
    <w:lvl w:ilvl="8">
      <w:start w:val="1"/>
      <w:numFmt w:val="decimal"/>
      <w:lvlText w:val="%1.%2.%3.%4.%5.%6.%7.%8.%9."/>
      <w:lvlJc w:val="left"/>
      <w:pPr>
        <w:ind w:left="7928" w:hanging="1800"/>
      </w:pPr>
      <w:rPr>
        <w:rFonts w:hint="default"/>
      </w:rPr>
    </w:lvl>
  </w:abstractNum>
  <w:abstractNum w:abstractNumId="20" w15:restartNumberingAfterBreak="0">
    <w:nsid w:val="610D7D7A"/>
    <w:multiLevelType w:val="hybridMultilevel"/>
    <w:tmpl w:val="54FA72B4"/>
    <w:lvl w:ilvl="0" w:tplc="C6D6807A">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1" w15:restartNumberingAfterBreak="0">
    <w:nsid w:val="637E18DD"/>
    <w:multiLevelType w:val="multilevel"/>
    <w:tmpl w:val="EDE4CDC8"/>
    <w:lvl w:ilvl="0">
      <w:start w:val="1"/>
      <w:numFmt w:val="decimal"/>
      <w:lvlText w:val="%1."/>
      <w:lvlJc w:val="left"/>
      <w:pPr>
        <w:ind w:left="1429" w:hanging="360"/>
      </w:pPr>
      <w:rPr>
        <w:b/>
      </w:rPr>
    </w:lvl>
    <w:lvl w:ilvl="1">
      <w:start w:val="1"/>
      <w:numFmt w:val="decimal"/>
      <w:isLgl/>
      <w:lvlText w:val="%1.%2."/>
      <w:lvlJc w:val="left"/>
      <w:pPr>
        <w:ind w:left="928" w:hanging="360"/>
      </w:pPr>
      <w:rPr>
        <w:rFonts w:hint="default"/>
        <w:b/>
        <w:color w:val="auto"/>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2" w15:restartNumberingAfterBreak="0">
    <w:nsid w:val="650D7CB0"/>
    <w:multiLevelType w:val="hybridMultilevel"/>
    <w:tmpl w:val="1C20516A"/>
    <w:lvl w:ilvl="0" w:tplc="DBC0F0C2">
      <w:start w:val="1"/>
      <w:numFmt w:val="decimal"/>
      <w:lvlText w:val="%1."/>
      <w:lvlJc w:val="left"/>
      <w:pPr>
        <w:tabs>
          <w:tab w:val="num" w:pos="1260"/>
        </w:tabs>
        <w:ind w:left="1260" w:hanging="360"/>
      </w:pPr>
      <w:rPr>
        <w:b/>
      </w:rPr>
    </w:lvl>
    <w:lvl w:ilvl="1" w:tplc="CE9263B8">
      <w:numFmt w:val="none"/>
      <w:lvlText w:val=""/>
      <w:lvlJc w:val="left"/>
      <w:pPr>
        <w:tabs>
          <w:tab w:val="num" w:pos="360"/>
        </w:tabs>
      </w:pPr>
    </w:lvl>
    <w:lvl w:ilvl="2" w:tplc="19563D4E">
      <w:numFmt w:val="none"/>
      <w:lvlText w:val=""/>
      <w:lvlJc w:val="left"/>
      <w:pPr>
        <w:tabs>
          <w:tab w:val="num" w:pos="360"/>
        </w:tabs>
      </w:pPr>
    </w:lvl>
    <w:lvl w:ilvl="3" w:tplc="4DCCE21E">
      <w:numFmt w:val="none"/>
      <w:lvlText w:val=""/>
      <w:lvlJc w:val="left"/>
      <w:pPr>
        <w:tabs>
          <w:tab w:val="num" w:pos="360"/>
        </w:tabs>
      </w:pPr>
    </w:lvl>
    <w:lvl w:ilvl="4" w:tplc="239C9FA4">
      <w:numFmt w:val="none"/>
      <w:lvlText w:val=""/>
      <w:lvlJc w:val="left"/>
      <w:pPr>
        <w:tabs>
          <w:tab w:val="num" w:pos="360"/>
        </w:tabs>
      </w:pPr>
    </w:lvl>
    <w:lvl w:ilvl="5" w:tplc="E25C64BE">
      <w:numFmt w:val="none"/>
      <w:lvlText w:val=""/>
      <w:lvlJc w:val="left"/>
      <w:pPr>
        <w:tabs>
          <w:tab w:val="num" w:pos="360"/>
        </w:tabs>
      </w:pPr>
    </w:lvl>
    <w:lvl w:ilvl="6" w:tplc="2DB6FD46">
      <w:numFmt w:val="none"/>
      <w:lvlText w:val=""/>
      <w:lvlJc w:val="left"/>
      <w:pPr>
        <w:tabs>
          <w:tab w:val="num" w:pos="360"/>
        </w:tabs>
      </w:pPr>
    </w:lvl>
    <w:lvl w:ilvl="7" w:tplc="144E59A6">
      <w:numFmt w:val="none"/>
      <w:lvlText w:val=""/>
      <w:lvlJc w:val="left"/>
      <w:pPr>
        <w:tabs>
          <w:tab w:val="num" w:pos="360"/>
        </w:tabs>
      </w:pPr>
    </w:lvl>
    <w:lvl w:ilvl="8" w:tplc="D06C73F8">
      <w:numFmt w:val="none"/>
      <w:lvlText w:val=""/>
      <w:lvlJc w:val="left"/>
      <w:pPr>
        <w:tabs>
          <w:tab w:val="num" w:pos="360"/>
        </w:tabs>
      </w:pPr>
    </w:lvl>
  </w:abstractNum>
  <w:abstractNum w:abstractNumId="23" w15:restartNumberingAfterBreak="0">
    <w:nsid w:val="65EA06D7"/>
    <w:multiLevelType w:val="hybridMultilevel"/>
    <w:tmpl w:val="1E7277B8"/>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4" w15:restartNumberingAfterBreak="0">
    <w:nsid w:val="672C4306"/>
    <w:multiLevelType w:val="multilevel"/>
    <w:tmpl w:val="DC543938"/>
    <w:lvl w:ilvl="0">
      <w:start w:val="6"/>
      <w:numFmt w:val="decimal"/>
      <w:lvlText w:val="%1."/>
      <w:lvlJc w:val="left"/>
      <w:pPr>
        <w:ind w:left="360" w:hanging="360"/>
      </w:pPr>
      <w:rPr>
        <w:rFonts w:hint="default"/>
      </w:rPr>
    </w:lvl>
    <w:lvl w:ilvl="1">
      <w:start w:val="1"/>
      <w:numFmt w:val="decimal"/>
      <w:lvlText w:val="%1.%2."/>
      <w:lvlJc w:val="left"/>
      <w:pPr>
        <w:ind w:left="1126" w:hanging="360"/>
      </w:pPr>
      <w:rPr>
        <w:rFonts w:hint="default"/>
      </w:rPr>
    </w:lvl>
    <w:lvl w:ilvl="2">
      <w:start w:val="1"/>
      <w:numFmt w:val="decimal"/>
      <w:lvlText w:val="%1.%2.%3."/>
      <w:lvlJc w:val="left"/>
      <w:pPr>
        <w:ind w:left="2252" w:hanging="720"/>
      </w:pPr>
      <w:rPr>
        <w:rFonts w:hint="default"/>
      </w:rPr>
    </w:lvl>
    <w:lvl w:ilvl="3">
      <w:start w:val="1"/>
      <w:numFmt w:val="decimal"/>
      <w:lvlText w:val="%1.%2.%3.%4."/>
      <w:lvlJc w:val="left"/>
      <w:pPr>
        <w:ind w:left="3018" w:hanging="720"/>
      </w:pPr>
      <w:rPr>
        <w:rFonts w:hint="default"/>
      </w:rPr>
    </w:lvl>
    <w:lvl w:ilvl="4">
      <w:start w:val="1"/>
      <w:numFmt w:val="decimal"/>
      <w:lvlText w:val="%1.%2.%3.%4.%5."/>
      <w:lvlJc w:val="left"/>
      <w:pPr>
        <w:ind w:left="4144" w:hanging="1080"/>
      </w:pPr>
      <w:rPr>
        <w:rFonts w:hint="default"/>
      </w:rPr>
    </w:lvl>
    <w:lvl w:ilvl="5">
      <w:start w:val="1"/>
      <w:numFmt w:val="decimal"/>
      <w:lvlText w:val="%1.%2.%3.%4.%5.%6."/>
      <w:lvlJc w:val="left"/>
      <w:pPr>
        <w:ind w:left="4910" w:hanging="1080"/>
      </w:pPr>
      <w:rPr>
        <w:rFonts w:hint="default"/>
      </w:rPr>
    </w:lvl>
    <w:lvl w:ilvl="6">
      <w:start w:val="1"/>
      <w:numFmt w:val="decimal"/>
      <w:lvlText w:val="%1.%2.%3.%4.%5.%6.%7."/>
      <w:lvlJc w:val="left"/>
      <w:pPr>
        <w:ind w:left="6036" w:hanging="1440"/>
      </w:pPr>
      <w:rPr>
        <w:rFonts w:hint="default"/>
      </w:rPr>
    </w:lvl>
    <w:lvl w:ilvl="7">
      <w:start w:val="1"/>
      <w:numFmt w:val="decimal"/>
      <w:lvlText w:val="%1.%2.%3.%4.%5.%6.%7.%8."/>
      <w:lvlJc w:val="left"/>
      <w:pPr>
        <w:ind w:left="6802" w:hanging="1440"/>
      </w:pPr>
      <w:rPr>
        <w:rFonts w:hint="default"/>
      </w:rPr>
    </w:lvl>
    <w:lvl w:ilvl="8">
      <w:start w:val="1"/>
      <w:numFmt w:val="decimal"/>
      <w:lvlText w:val="%1.%2.%3.%4.%5.%6.%7.%8.%9."/>
      <w:lvlJc w:val="left"/>
      <w:pPr>
        <w:ind w:left="7928" w:hanging="1800"/>
      </w:pPr>
      <w:rPr>
        <w:rFonts w:hint="default"/>
      </w:rPr>
    </w:lvl>
  </w:abstractNum>
  <w:abstractNum w:abstractNumId="25" w15:restartNumberingAfterBreak="0">
    <w:nsid w:val="6A7E326E"/>
    <w:multiLevelType w:val="hybridMultilevel"/>
    <w:tmpl w:val="3BA0B940"/>
    <w:lvl w:ilvl="0" w:tplc="4FAA8B74">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2F16D0"/>
    <w:multiLevelType w:val="hybridMultilevel"/>
    <w:tmpl w:val="C7A00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B106BC"/>
    <w:multiLevelType w:val="hybridMultilevel"/>
    <w:tmpl w:val="352C3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073F0E"/>
    <w:multiLevelType w:val="hybridMultilevel"/>
    <w:tmpl w:val="7624D50C"/>
    <w:lvl w:ilvl="0" w:tplc="5EE85D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1DD7920"/>
    <w:multiLevelType w:val="hybridMultilevel"/>
    <w:tmpl w:val="CEAAE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3640571"/>
    <w:multiLevelType w:val="multilevel"/>
    <w:tmpl w:val="CCC41CE4"/>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B3900F3"/>
    <w:multiLevelType w:val="hybridMultilevel"/>
    <w:tmpl w:val="DABCE2B2"/>
    <w:lvl w:ilvl="0" w:tplc="47748A34">
      <w:start w:val="1"/>
      <w:numFmt w:val="decimal"/>
      <w:lvlText w:val="%1."/>
      <w:lvlJc w:val="left"/>
      <w:pPr>
        <w:tabs>
          <w:tab w:val="num" w:pos="360"/>
        </w:tabs>
        <w:ind w:left="360" w:hanging="360"/>
      </w:pPr>
      <w:rPr>
        <w:b/>
      </w:rPr>
    </w:lvl>
    <w:lvl w:ilvl="1" w:tplc="80B08688">
      <w:numFmt w:val="none"/>
      <w:lvlText w:val=""/>
      <w:lvlJc w:val="left"/>
      <w:pPr>
        <w:tabs>
          <w:tab w:val="num" w:pos="360"/>
        </w:tabs>
      </w:pPr>
    </w:lvl>
    <w:lvl w:ilvl="2" w:tplc="ACB88CA2">
      <w:numFmt w:val="none"/>
      <w:lvlText w:val=""/>
      <w:lvlJc w:val="left"/>
      <w:pPr>
        <w:tabs>
          <w:tab w:val="num" w:pos="360"/>
        </w:tabs>
      </w:pPr>
    </w:lvl>
    <w:lvl w:ilvl="3" w:tplc="92924DEA">
      <w:numFmt w:val="none"/>
      <w:lvlText w:val=""/>
      <w:lvlJc w:val="left"/>
      <w:pPr>
        <w:tabs>
          <w:tab w:val="num" w:pos="360"/>
        </w:tabs>
      </w:pPr>
    </w:lvl>
    <w:lvl w:ilvl="4" w:tplc="8DFC7A22">
      <w:numFmt w:val="none"/>
      <w:lvlText w:val=""/>
      <w:lvlJc w:val="left"/>
      <w:pPr>
        <w:tabs>
          <w:tab w:val="num" w:pos="360"/>
        </w:tabs>
      </w:pPr>
    </w:lvl>
    <w:lvl w:ilvl="5" w:tplc="D2F6B358">
      <w:numFmt w:val="none"/>
      <w:lvlText w:val=""/>
      <w:lvlJc w:val="left"/>
      <w:pPr>
        <w:tabs>
          <w:tab w:val="num" w:pos="360"/>
        </w:tabs>
      </w:pPr>
    </w:lvl>
    <w:lvl w:ilvl="6" w:tplc="CCAC9128">
      <w:numFmt w:val="none"/>
      <w:lvlText w:val=""/>
      <w:lvlJc w:val="left"/>
      <w:pPr>
        <w:tabs>
          <w:tab w:val="num" w:pos="360"/>
        </w:tabs>
      </w:pPr>
    </w:lvl>
    <w:lvl w:ilvl="7" w:tplc="1CC40DC8">
      <w:numFmt w:val="none"/>
      <w:lvlText w:val=""/>
      <w:lvlJc w:val="left"/>
      <w:pPr>
        <w:tabs>
          <w:tab w:val="num" w:pos="360"/>
        </w:tabs>
      </w:pPr>
    </w:lvl>
    <w:lvl w:ilvl="8" w:tplc="0AF6F30C">
      <w:numFmt w:val="none"/>
      <w:lvlText w:val=""/>
      <w:lvlJc w:val="left"/>
      <w:pPr>
        <w:tabs>
          <w:tab w:val="num" w:pos="360"/>
        </w:tabs>
      </w:pPr>
    </w:lvl>
  </w:abstractNum>
  <w:abstractNum w:abstractNumId="32" w15:restartNumberingAfterBreak="0">
    <w:nsid w:val="7E014924"/>
    <w:multiLevelType w:val="multilevel"/>
    <w:tmpl w:val="AB0EA1F2"/>
    <w:lvl w:ilvl="0">
      <w:start w:val="8"/>
      <w:numFmt w:val="decimal"/>
      <w:lvlText w:val="%1."/>
      <w:lvlJc w:val="left"/>
      <w:pPr>
        <w:ind w:left="480" w:hanging="480"/>
      </w:pPr>
      <w:rPr>
        <w:rFonts w:hint="default"/>
      </w:rPr>
    </w:lvl>
    <w:lvl w:ilvl="1">
      <w:start w:val="18"/>
      <w:numFmt w:val="decimal"/>
      <w:suff w:val="space"/>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7EB773FD"/>
    <w:multiLevelType w:val="multilevel"/>
    <w:tmpl w:val="8D1AA748"/>
    <w:lvl w:ilvl="0">
      <w:start w:val="1"/>
      <w:numFmt w:val="decimal"/>
      <w:lvlText w:val="%1."/>
      <w:lvlJc w:val="left"/>
      <w:pPr>
        <w:ind w:left="585" w:hanging="585"/>
      </w:pPr>
      <w:rPr>
        <w:rFonts w:ascii="Times New Roman" w:hAnsi="Times New Roman" w:cs="Times New Roman" w:hint="default"/>
      </w:rPr>
    </w:lvl>
    <w:lvl w:ilvl="1">
      <w:start w:val="1"/>
      <w:numFmt w:val="decimal"/>
      <w:lvlText w:val="%1.%2."/>
      <w:lvlJc w:val="left"/>
      <w:pPr>
        <w:ind w:left="1294" w:hanging="585"/>
      </w:pPr>
      <w:rPr>
        <w:rFonts w:ascii="Times New Roman" w:hAnsi="Times New Roman" w:cs="Times New Roman" w:hint="default"/>
        <w:b/>
        <w:sz w:val="24"/>
        <w:szCs w:val="24"/>
      </w:rPr>
    </w:lvl>
    <w:lvl w:ilvl="2">
      <w:start w:val="1"/>
      <w:numFmt w:val="decimal"/>
      <w:lvlText w:val="%1.%2.%3."/>
      <w:lvlJc w:val="left"/>
      <w:pPr>
        <w:ind w:left="2138" w:hanging="720"/>
      </w:pPr>
      <w:rPr>
        <w:rFonts w:ascii="Courier New" w:hAnsi="Courier New" w:hint="default"/>
      </w:rPr>
    </w:lvl>
    <w:lvl w:ilvl="3">
      <w:start w:val="1"/>
      <w:numFmt w:val="decimal"/>
      <w:lvlText w:val="%1.%2.%3.%4."/>
      <w:lvlJc w:val="left"/>
      <w:pPr>
        <w:ind w:left="2847" w:hanging="720"/>
      </w:pPr>
      <w:rPr>
        <w:rFonts w:ascii="Courier New" w:hAnsi="Courier New" w:hint="default"/>
      </w:rPr>
    </w:lvl>
    <w:lvl w:ilvl="4">
      <w:start w:val="1"/>
      <w:numFmt w:val="decimal"/>
      <w:lvlText w:val="%1.%2.%3.%4.%5."/>
      <w:lvlJc w:val="left"/>
      <w:pPr>
        <w:ind w:left="3916" w:hanging="1080"/>
      </w:pPr>
      <w:rPr>
        <w:rFonts w:ascii="Courier New" w:hAnsi="Courier New" w:hint="default"/>
      </w:rPr>
    </w:lvl>
    <w:lvl w:ilvl="5">
      <w:start w:val="1"/>
      <w:numFmt w:val="decimal"/>
      <w:lvlText w:val="%1.%2.%3.%4.%5.%6."/>
      <w:lvlJc w:val="left"/>
      <w:pPr>
        <w:ind w:left="4625" w:hanging="1080"/>
      </w:pPr>
      <w:rPr>
        <w:rFonts w:ascii="Courier New" w:hAnsi="Courier New" w:hint="default"/>
      </w:rPr>
    </w:lvl>
    <w:lvl w:ilvl="6">
      <w:start w:val="1"/>
      <w:numFmt w:val="decimal"/>
      <w:lvlText w:val="%1.%2.%3.%4.%5.%6.%7."/>
      <w:lvlJc w:val="left"/>
      <w:pPr>
        <w:ind w:left="5694" w:hanging="1440"/>
      </w:pPr>
      <w:rPr>
        <w:rFonts w:ascii="Courier New" w:hAnsi="Courier New" w:hint="default"/>
      </w:rPr>
    </w:lvl>
    <w:lvl w:ilvl="7">
      <w:start w:val="1"/>
      <w:numFmt w:val="decimal"/>
      <w:lvlText w:val="%1.%2.%3.%4.%5.%6.%7.%8."/>
      <w:lvlJc w:val="left"/>
      <w:pPr>
        <w:ind w:left="6403" w:hanging="1440"/>
      </w:pPr>
      <w:rPr>
        <w:rFonts w:ascii="Courier New" w:hAnsi="Courier New" w:hint="default"/>
      </w:rPr>
    </w:lvl>
    <w:lvl w:ilvl="8">
      <w:start w:val="1"/>
      <w:numFmt w:val="decimal"/>
      <w:lvlText w:val="%1.%2.%3.%4.%5.%6.%7.%8.%9."/>
      <w:lvlJc w:val="left"/>
      <w:pPr>
        <w:ind w:left="7472" w:hanging="1800"/>
      </w:pPr>
      <w:rPr>
        <w:rFonts w:ascii="Courier New" w:hAnsi="Courier New" w:hint="default"/>
      </w:rPr>
    </w:lvl>
  </w:abstractNum>
  <w:num w:numId="1">
    <w:abstractNumId w:val="22"/>
  </w:num>
  <w:num w:numId="2">
    <w:abstractNumId w:val="2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31"/>
  </w:num>
  <w:num w:numId="6">
    <w:abstractNumId w:val="30"/>
  </w:num>
  <w:num w:numId="7">
    <w:abstractNumId w:val="10"/>
  </w:num>
  <w:num w:numId="8">
    <w:abstractNumId w:val="4"/>
  </w:num>
  <w:num w:numId="9">
    <w:abstractNumId w:val="14"/>
  </w:num>
  <w:num w:numId="10">
    <w:abstractNumId w:val="12"/>
  </w:num>
  <w:num w:numId="11">
    <w:abstractNumId w:val="32"/>
  </w:num>
  <w:num w:numId="12">
    <w:abstractNumId w:val="18"/>
  </w:num>
  <w:num w:numId="13">
    <w:abstractNumId w:val="29"/>
  </w:num>
  <w:num w:numId="14">
    <w:abstractNumId w:val="9"/>
  </w:num>
  <w:num w:numId="15">
    <w:abstractNumId w:val="5"/>
  </w:num>
  <w:num w:numId="16">
    <w:abstractNumId w:val="23"/>
  </w:num>
  <w:num w:numId="17">
    <w:abstractNumId w:val="25"/>
  </w:num>
  <w:num w:numId="18">
    <w:abstractNumId w:val="7"/>
  </w:num>
  <w:num w:numId="19">
    <w:abstractNumId w:val="7"/>
    <w:lvlOverride w:ilvl="0">
      <w:lvl w:ilvl="0">
        <w:start w:val="1"/>
        <w:numFmt w:val="decimal"/>
        <w:pStyle w:val="a0"/>
        <w:suff w:val="nothing"/>
        <w:lvlText w:val="%1. "/>
        <w:lvlJc w:val="left"/>
        <w:pPr>
          <w:ind w:left="993" w:firstLine="0"/>
        </w:pPr>
      </w:lvl>
    </w:lvlOverride>
    <w:lvlOverride w:ilvl="1">
      <w:lvl w:ilvl="1">
        <w:start w:val="1"/>
        <w:numFmt w:val="decimal"/>
        <w:pStyle w:val="a1"/>
        <w:suff w:val="nothing"/>
        <w:lvlText w:val="%1.%2. "/>
        <w:lvlJc w:val="left"/>
        <w:pPr>
          <w:ind w:left="-425" w:firstLine="709"/>
        </w:pPr>
      </w:lvl>
    </w:lvlOverride>
    <w:lvlOverride w:ilvl="2">
      <w:lvl w:ilvl="2">
        <w:start w:val="1"/>
        <w:numFmt w:val="decimal"/>
        <w:pStyle w:val="a2"/>
        <w:suff w:val="nothing"/>
        <w:lvlText w:val="%1.%2.%3. "/>
        <w:lvlJc w:val="left"/>
        <w:pPr>
          <w:ind w:left="0" w:firstLine="709"/>
        </w:pPr>
      </w:lvl>
    </w:lvlOverride>
    <w:lvlOverride w:ilvl="3">
      <w:lvl w:ilvl="3">
        <w:start w:val="1"/>
        <w:numFmt w:val="decimal"/>
        <w:pStyle w:val="a3"/>
        <w:suff w:val="nothing"/>
        <w:lvlText w:val="%1.%2.%3.%4. "/>
        <w:lvlJc w:val="left"/>
        <w:pPr>
          <w:ind w:left="0" w:firstLine="709"/>
        </w:pPr>
      </w:lvl>
    </w:lvlOverride>
    <w:lvlOverride w:ilvl="4">
      <w:lvl w:ilvl="4">
        <w:start w:val="1"/>
        <w:numFmt w:val="decimal"/>
        <w:lvlText w:val="%1.%2.%3.%4.%5"/>
        <w:lvlJc w:val="left"/>
        <w:pPr>
          <w:tabs>
            <w:tab w:val="num" w:pos="1008"/>
          </w:tabs>
          <w:ind w:left="0" w:firstLine="709"/>
        </w:pPr>
      </w:lvl>
    </w:lvlOverride>
    <w:lvlOverride w:ilvl="5">
      <w:lvl w:ilvl="5">
        <w:start w:val="1"/>
        <w:numFmt w:val="decimal"/>
        <w:lvlText w:val="%1.%2.%3.%4.%5.%6"/>
        <w:lvlJc w:val="left"/>
        <w:pPr>
          <w:tabs>
            <w:tab w:val="num" w:pos="1152"/>
          </w:tabs>
          <w:ind w:left="0" w:firstLine="0"/>
        </w:pPr>
      </w:lvl>
    </w:lvlOverride>
    <w:lvlOverride w:ilvl="6">
      <w:lvl w:ilvl="6">
        <w:start w:val="1"/>
        <w:numFmt w:val="decimal"/>
        <w:lvlText w:val="%1.%2.%3.%4.%5.%6.%7"/>
        <w:lvlJc w:val="left"/>
        <w:pPr>
          <w:tabs>
            <w:tab w:val="num" w:pos="1296"/>
          </w:tabs>
          <w:ind w:left="0" w:firstLine="0"/>
        </w:pPr>
      </w:lvl>
    </w:lvlOverride>
    <w:lvlOverride w:ilvl="7">
      <w:lvl w:ilvl="7">
        <w:start w:val="1"/>
        <w:numFmt w:val="decimal"/>
        <w:lvlText w:val="%1.%2.%3.%4.%5.%6.%7.%8"/>
        <w:lvlJc w:val="left"/>
        <w:pPr>
          <w:tabs>
            <w:tab w:val="num" w:pos="1440"/>
          </w:tabs>
          <w:ind w:left="0" w:firstLine="0"/>
        </w:pPr>
      </w:lvl>
    </w:lvlOverride>
    <w:lvlOverride w:ilvl="8">
      <w:lvl w:ilvl="8">
        <w:start w:val="1"/>
        <w:numFmt w:val="decimal"/>
        <w:lvlText w:val="%1.%2.%3.%4.%5.%6.%7.%8.%9"/>
        <w:lvlJc w:val="left"/>
        <w:pPr>
          <w:tabs>
            <w:tab w:val="num" w:pos="1584"/>
          </w:tabs>
          <w:ind w:left="0" w:firstLine="0"/>
        </w:pPr>
      </w:lvl>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
  </w:num>
  <w:num w:numId="23">
    <w:abstractNumId w:val="6"/>
  </w:num>
  <w:num w:numId="24">
    <w:abstractNumId w:val="15"/>
  </w:num>
  <w:num w:numId="25">
    <w:abstractNumId w:val="3"/>
  </w:num>
  <w:num w:numId="26">
    <w:abstractNumId w:val="0"/>
  </w:num>
  <w:num w:numId="27">
    <w:abstractNumId w:val="21"/>
  </w:num>
  <w:num w:numId="28">
    <w:abstractNumId w:val="7"/>
    <w:lvlOverride w:ilvl="2">
      <w:lvl w:ilvl="2">
        <w:start w:val="1"/>
        <w:numFmt w:val="decimal"/>
        <w:pStyle w:val="a2"/>
        <w:suff w:val="nothing"/>
        <w:lvlText w:val="%1.%2.%3. "/>
        <w:lvlJc w:val="left"/>
        <w:pPr>
          <w:ind w:left="0" w:firstLine="709"/>
        </w:pPr>
      </w:lvl>
    </w:lvlOverride>
  </w:num>
  <w:num w:numId="29">
    <w:abstractNumId w:val="27"/>
  </w:num>
  <w:num w:numId="30">
    <w:abstractNumId w:val="26"/>
  </w:num>
  <w:num w:numId="31">
    <w:abstractNumId w:val="8"/>
  </w:num>
  <w:num w:numId="32">
    <w:abstractNumId w:val="20"/>
  </w:num>
  <w:num w:numId="33">
    <w:abstractNumId w:val="16"/>
  </w:num>
  <w:num w:numId="34">
    <w:abstractNumId w:val="24"/>
  </w:num>
  <w:num w:numId="35">
    <w:abstractNumId w:val="19"/>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D53"/>
    <w:rsid w:val="00010436"/>
    <w:rsid w:val="00023ABB"/>
    <w:rsid w:val="000249FD"/>
    <w:rsid w:val="00024A53"/>
    <w:rsid w:val="000459D5"/>
    <w:rsid w:val="0004640B"/>
    <w:rsid w:val="00054374"/>
    <w:rsid w:val="00063956"/>
    <w:rsid w:val="00072147"/>
    <w:rsid w:val="0008397E"/>
    <w:rsid w:val="00094296"/>
    <w:rsid w:val="00094AE1"/>
    <w:rsid w:val="000A30C0"/>
    <w:rsid w:val="000A3C2D"/>
    <w:rsid w:val="000B1489"/>
    <w:rsid w:val="000B648A"/>
    <w:rsid w:val="000C13D3"/>
    <w:rsid w:val="000C2AE3"/>
    <w:rsid w:val="000C486E"/>
    <w:rsid w:val="000C5242"/>
    <w:rsid w:val="000E40F4"/>
    <w:rsid w:val="000E56F4"/>
    <w:rsid w:val="000E5B6D"/>
    <w:rsid w:val="000F0766"/>
    <w:rsid w:val="000F1744"/>
    <w:rsid w:val="000F2586"/>
    <w:rsid w:val="000F5F1C"/>
    <w:rsid w:val="00100730"/>
    <w:rsid w:val="001209A7"/>
    <w:rsid w:val="001301C8"/>
    <w:rsid w:val="00136258"/>
    <w:rsid w:val="001436C6"/>
    <w:rsid w:val="001456EC"/>
    <w:rsid w:val="001510E6"/>
    <w:rsid w:val="001522D5"/>
    <w:rsid w:val="00160A8D"/>
    <w:rsid w:val="00161CF0"/>
    <w:rsid w:val="00163678"/>
    <w:rsid w:val="00163BA7"/>
    <w:rsid w:val="00164DFC"/>
    <w:rsid w:val="001737CD"/>
    <w:rsid w:val="00180269"/>
    <w:rsid w:val="00182BC5"/>
    <w:rsid w:val="0018733C"/>
    <w:rsid w:val="00193910"/>
    <w:rsid w:val="001A4799"/>
    <w:rsid w:val="001A4D08"/>
    <w:rsid w:val="001A5EF7"/>
    <w:rsid w:val="001B23DA"/>
    <w:rsid w:val="001B2562"/>
    <w:rsid w:val="001B7186"/>
    <w:rsid w:val="001C68B9"/>
    <w:rsid w:val="001D3C69"/>
    <w:rsid w:val="001E1507"/>
    <w:rsid w:val="001E6EE3"/>
    <w:rsid w:val="001F5E29"/>
    <w:rsid w:val="002054E9"/>
    <w:rsid w:val="00207DF5"/>
    <w:rsid w:val="00210D53"/>
    <w:rsid w:val="00212B77"/>
    <w:rsid w:val="0022208F"/>
    <w:rsid w:val="00232F13"/>
    <w:rsid w:val="0024235C"/>
    <w:rsid w:val="002423DD"/>
    <w:rsid w:val="0025304F"/>
    <w:rsid w:val="002601A6"/>
    <w:rsid w:val="00265FF1"/>
    <w:rsid w:val="0026627A"/>
    <w:rsid w:val="00270FF2"/>
    <w:rsid w:val="00271267"/>
    <w:rsid w:val="00271873"/>
    <w:rsid w:val="00274565"/>
    <w:rsid w:val="00274654"/>
    <w:rsid w:val="00277418"/>
    <w:rsid w:val="00281F37"/>
    <w:rsid w:val="002824CD"/>
    <w:rsid w:val="0028563B"/>
    <w:rsid w:val="00286D8A"/>
    <w:rsid w:val="00292CBB"/>
    <w:rsid w:val="002A382A"/>
    <w:rsid w:val="002B795A"/>
    <w:rsid w:val="002C41BC"/>
    <w:rsid w:val="002C4AB4"/>
    <w:rsid w:val="002D1E1E"/>
    <w:rsid w:val="002D667F"/>
    <w:rsid w:val="002D7AE1"/>
    <w:rsid w:val="002F0F8B"/>
    <w:rsid w:val="002F6433"/>
    <w:rsid w:val="0030691F"/>
    <w:rsid w:val="00313693"/>
    <w:rsid w:val="00322F82"/>
    <w:rsid w:val="00326912"/>
    <w:rsid w:val="003366E6"/>
    <w:rsid w:val="003409B6"/>
    <w:rsid w:val="003425DF"/>
    <w:rsid w:val="003436C9"/>
    <w:rsid w:val="00343911"/>
    <w:rsid w:val="003443E7"/>
    <w:rsid w:val="0034682D"/>
    <w:rsid w:val="003578B9"/>
    <w:rsid w:val="0036434A"/>
    <w:rsid w:val="00364E12"/>
    <w:rsid w:val="00367C8C"/>
    <w:rsid w:val="003701B2"/>
    <w:rsid w:val="00370699"/>
    <w:rsid w:val="00375481"/>
    <w:rsid w:val="00381818"/>
    <w:rsid w:val="003858E9"/>
    <w:rsid w:val="00386E0B"/>
    <w:rsid w:val="0039292C"/>
    <w:rsid w:val="0039774C"/>
    <w:rsid w:val="003A4B7C"/>
    <w:rsid w:val="003C1D4D"/>
    <w:rsid w:val="003C3127"/>
    <w:rsid w:val="003C3E1C"/>
    <w:rsid w:val="003C3F58"/>
    <w:rsid w:val="003C68CD"/>
    <w:rsid w:val="003C7A7C"/>
    <w:rsid w:val="003D0066"/>
    <w:rsid w:val="003D1FA7"/>
    <w:rsid w:val="003D78AF"/>
    <w:rsid w:val="003E326B"/>
    <w:rsid w:val="003E3319"/>
    <w:rsid w:val="003F7367"/>
    <w:rsid w:val="00400327"/>
    <w:rsid w:val="004027CD"/>
    <w:rsid w:val="00404E37"/>
    <w:rsid w:val="004102F4"/>
    <w:rsid w:val="00421628"/>
    <w:rsid w:val="004241A0"/>
    <w:rsid w:val="00427B4B"/>
    <w:rsid w:val="0043528C"/>
    <w:rsid w:val="004372DA"/>
    <w:rsid w:val="00437E73"/>
    <w:rsid w:val="00437EFB"/>
    <w:rsid w:val="00440AF9"/>
    <w:rsid w:val="0044222E"/>
    <w:rsid w:val="00443683"/>
    <w:rsid w:val="004452A5"/>
    <w:rsid w:val="0044787C"/>
    <w:rsid w:val="00447CF7"/>
    <w:rsid w:val="00457997"/>
    <w:rsid w:val="0046211D"/>
    <w:rsid w:val="00464933"/>
    <w:rsid w:val="0046505A"/>
    <w:rsid w:val="00473C01"/>
    <w:rsid w:val="00477B5C"/>
    <w:rsid w:val="004A1324"/>
    <w:rsid w:val="004C15CC"/>
    <w:rsid w:val="004C2D46"/>
    <w:rsid w:val="004C3289"/>
    <w:rsid w:val="004C7CE0"/>
    <w:rsid w:val="004D0106"/>
    <w:rsid w:val="004D6FB2"/>
    <w:rsid w:val="004E2A8D"/>
    <w:rsid w:val="004E713C"/>
    <w:rsid w:val="004F31F1"/>
    <w:rsid w:val="005020E7"/>
    <w:rsid w:val="0051097F"/>
    <w:rsid w:val="00511BAA"/>
    <w:rsid w:val="005124CF"/>
    <w:rsid w:val="00520449"/>
    <w:rsid w:val="005211AF"/>
    <w:rsid w:val="00523706"/>
    <w:rsid w:val="0052507D"/>
    <w:rsid w:val="00530A7F"/>
    <w:rsid w:val="00530D4C"/>
    <w:rsid w:val="00534F90"/>
    <w:rsid w:val="005379E9"/>
    <w:rsid w:val="00544C73"/>
    <w:rsid w:val="00547F73"/>
    <w:rsid w:val="00567309"/>
    <w:rsid w:val="00570417"/>
    <w:rsid w:val="005850E7"/>
    <w:rsid w:val="00585A19"/>
    <w:rsid w:val="00591354"/>
    <w:rsid w:val="00595F6C"/>
    <w:rsid w:val="005A14B6"/>
    <w:rsid w:val="005B44DC"/>
    <w:rsid w:val="005D04D1"/>
    <w:rsid w:val="005E73E8"/>
    <w:rsid w:val="005F48BD"/>
    <w:rsid w:val="005F754A"/>
    <w:rsid w:val="005F7C8C"/>
    <w:rsid w:val="0061646F"/>
    <w:rsid w:val="0062429D"/>
    <w:rsid w:val="00626883"/>
    <w:rsid w:val="00627131"/>
    <w:rsid w:val="006306C4"/>
    <w:rsid w:val="00630798"/>
    <w:rsid w:val="00633E13"/>
    <w:rsid w:val="006345E0"/>
    <w:rsid w:val="00643A0F"/>
    <w:rsid w:val="00645967"/>
    <w:rsid w:val="00666BBD"/>
    <w:rsid w:val="006862EF"/>
    <w:rsid w:val="0069286B"/>
    <w:rsid w:val="006978FC"/>
    <w:rsid w:val="006A5BEE"/>
    <w:rsid w:val="006B3A52"/>
    <w:rsid w:val="006B52AC"/>
    <w:rsid w:val="006C15F8"/>
    <w:rsid w:val="006C5F31"/>
    <w:rsid w:val="006C674E"/>
    <w:rsid w:val="006D0A49"/>
    <w:rsid w:val="006D3822"/>
    <w:rsid w:val="006D701D"/>
    <w:rsid w:val="006E12B9"/>
    <w:rsid w:val="006F6071"/>
    <w:rsid w:val="006F71D7"/>
    <w:rsid w:val="007159E0"/>
    <w:rsid w:val="00721D74"/>
    <w:rsid w:val="00744893"/>
    <w:rsid w:val="00746ACD"/>
    <w:rsid w:val="007474A3"/>
    <w:rsid w:val="00750E8B"/>
    <w:rsid w:val="00751740"/>
    <w:rsid w:val="00751780"/>
    <w:rsid w:val="00780B53"/>
    <w:rsid w:val="00790620"/>
    <w:rsid w:val="00791DC4"/>
    <w:rsid w:val="00795907"/>
    <w:rsid w:val="007A08EE"/>
    <w:rsid w:val="007A74BA"/>
    <w:rsid w:val="007B55B7"/>
    <w:rsid w:val="007D42A2"/>
    <w:rsid w:val="007D73C2"/>
    <w:rsid w:val="0081429A"/>
    <w:rsid w:val="00826BFB"/>
    <w:rsid w:val="008425D2"/>
    <w:rsid w:val="0084516C"/>
    <w:rsid w:val="0086183A"/>
    <w:rsid w:val="0087496B"/>
    <w:rsid w:val="008919F9"/>
    <w:rsid w:val="008B165D"/>
    <w:rsid w:val="008C37C7"/>
    <w:rsid w:val="008D3F0A"/>
    <w:rsid w:val="008E4901"/>
    <w:rsid w:val="008E7170"/>
    <w:rsid w:val="008F1508"/>
    <w:rsid w:val="008F7701"/>
    <w:rsid w:val="00902838"/>
    <w:rsid w:val="00911E62"/>
    <w:rsid w:val="009122FC"/>
    <w:rsid w:val="00920251"/>
    <w:rsid w:val="00920E67"/>
    <w:rsid w:val="0092670D"/>
    <w:rsid w:val="00926AE6"/>
    <w:rsid w:val="009274B6"/>
    <w:rsid w:val="009338BC"/>
    <w:rsid w:val="00934EA0"/>
    <w:rsid w:val="0093713E"/>
    <w:rsid w:val="00941853"/>
    <w:rsid w:val="009436EE"/>
    <w:rsid w:val="00965694"/>
    <w:rsid w:val="00966DFA"/>
    <w:rsid w:val="00971C9B"/>
    <w:rsid w:val="009836A0"/>
    <w:rsid w:val="009856B9"/>
    <w:rsid w:val="00985D5E"/>
    <w:rsid w:val="00997ADE"/>
    <w:rsid w:val="009B4798"/>
    <w:rsid w:val="009B777B"/>
    <w:rsid w:val="009C0B91"/>
    <w:rsid w:val="009C182C"/>
    <w:rsid w:val="009C1F2A"/>
    <w:rsid w:val="009D09E6"/>
    <w:rsid w:val="009E1532"/>
    <w:rsid w:val="009E7C13"/>
    <w:rsid w:val="009F0141"/>
    <w:rsid w:val="00A02D7A"/>
    <w:rsid w:val="00A037A2"/>
    <w:rsid w:val="00A04BC0"/>
    <w:rsid w:val="00A0749E"/>
    <w:rsid w:val="00A07A0A"/>
    <w:rsid w:val="00A10E2B"/>
    <w:rsid w:val="00A175F8"/>
    <w:rsid w:val="00A342AD"/>
    <w:rsid w:val="00A3744B"/>
    <w:rsid w:val="00A408E9"/>
    <w:rsid w:val="00A44EAF"/>
    <w:rsid w:val="00A636AB"/>
    <w:rsid w:val="00A70424"/>
    <w:rsid w:val="00A77862"/>
    <w:rsid w:val="00A95126"/>
    <w:rsid w:val="00AA422B"/>
    <w:rsid w:val="00AB0E1B"/>
    <w:rsid w:val="00AB5F37"/>
    <w:rsid w:val="00AB65B0"/>
    <w:rsid w:val="00AC0D0D"/>
    <w:rsid w:val="00AD1231"/>
    <w:rsid w:val="00AD765A"/>
    <w:rsid w:val="00AE64F0"/>
    <w:rsid w:val="00AE66B1"/>
    <w:rsid w:val="00AE7ECC"/>
    <w:rsid w:val="00AF3751"/>
    <w:rsid w:val="00AF4103"/>
    <w:rsid w:val="00AF7A61"/>
    <w:rsid w:val="00B019F4"/>
    <w:rsid w:val="00B06161"/>
    <w:rsid w:val="00B06E31"/>
    <w:rsid w:val="00B12CE1"/>
    <w:rsid w:val="00B21EFF"/>
    <w:rsid w:val="00B220DB"/>
    <w:rsid w:val="00B256A0"/>
    <w:rsid w:val="00B25788"/>
    <w:rsid w:val="00B25D1A"/>
    <w:rsid w:val="00B2706C"/>
    <w:rsid w:val="00B3230E"/>
    <w:rsid w:val="00B40AC6"/>
    <w:rsid w:val="00B4365E"/>
    <w:rsid w:val="00B45F18"/>
    <w:rsid w:val="00B47391"/>
    <w:rsid w:val="00B47784"/>
    <w:rsid w:val="00B52028"/>
    <w:rsid w:val="00B702D0"/>
    <w:rsid w:val="00B73887"/>
    <w:rsid w:val="00B906E7"/>
    <w:rsid w:val="00B95750"/>
    <w:rsid w:val="00BA21F1"/>
    <w:rsid w:val="00BA31D3"/>
    <w:rsid w:val="00BB41EB"/>
    <w:rsid w:val="00BC1736"/>
    <w:rsid w:val="00BD22EC"/>
    <w:rsid w:val="00BD3DE7"/>
    <w:rsid w:val="00BD56B8"/>
    <w:rsid w:val="00BE1EAB"/>
    <w:rsid w:val="00BE36CC"/>
    <w:rsid w:val="00BE6825"/>
    <w:rsid w:val="00BF329E"/>
    <w:rsid w:val="00BF4517"/>
    <w:rsid w:val="00BF65DE"/>
    <w:rsid w:val="00BF6F77"/>
    <w:rsid w:val="00C024EB"/>
    <w:rsid w:val="00C036E1"/>
    <w:rsid w:val="00C044AF"/>
    <w:rsid w:val="00C07EF8"/>
    <w:rsid w:val="00C116F3"/>
    <w:rsid w:val="00C13BFD"/>
    <w:rsid w:val="00C16247"/>
    <w:rsid w:val="00C45FAF"/>
    <w:rsid w:val="00C658A7"/>
    <w:rsid w:val="00C8739B"/>
    <w:rsid w:val="00C87AB0"/>
    <w:rsid w:val="00C908CF"/>
    <w:rsid w:val="00C9389E"/>
    <w:rsid w:val="00C93ACD"/>
    <w:rsid w:val="00CB47BF"/>
    <w:rsid w:val="00CB5F36"/>
    <w:rsid w:val="00CB74A8"/>
    <w:rsid w:val="00CC2C96"/>
    <w:rsid w:val="00CE1155"/>
    <w:rsid w:val="00CF1DB5"/>
    <w:rsid w:val="00CF3A40"/>
    <w:rsid w:val="00D039C4"/>
    <w:rsid w:val="00D064EB"/>
    <w:rsid w:val="00D11950"/>
    <w:rsid w:val="00D11C43"/>
    <w:rsid w:val="00D11D40"/>
    <w:rsid w:val="00D249B7"/>
    <w:rsid w:val="00D34CC1"/>
    <w:rsid w:val="00D472BD"/>
    <w:rsid w:val="00D474C2"/>
    <w:rsid w:val="00D4756D"/>
    <w:rsid w:val="00D47C45"/>
    <w:rsid w:val="00D534F6"/>
    <w:rsid w:val="00D63118"/>
    <w:rsid w:val="00D66662"/>
    <w:rsid w:val="00D75C18"/>
    <w:rsid w:val="00D81BEB"/>
    <w:rsid w:val="00D86F50"/>
    <w:rsid w:val="00D94919"/>
    <w:rsid w:val="00D95C1B"/>
    <w:rsid w:val="00DA6778"/>
    <w:rsid w:val="00DB3F97"/>
    <w:rsid w:val="00DC1FDB"/>
    <w:rsid w:val="00DC2D4E"/>
    <w:rsid w:val="00DE123E"/>
    <w:rsid w:val="00DE4AD9"/>
    <w:rsid w:val="00DF505C"/>
    <w:rsid w:val="00E00432"/>
    <w:rsid w:val="00E048BB"/>
    <w:rsid w:val="00E20338"/>
    <w:rsid w:val="00E2230D"/>
    <w:rsid w:val="00E23D59"/>
    <w:rsid w:val="00E32C94"/>
    <w:rsid w:val="00E33A3F"/>
    <w:rsid w:val="00E45D6E"/>
    <w:rsid w:val="00E5000F"/>
    <w:rsid w:val="00E610FF"/>
    <w:rsid w:val="00E6768D"/>
    <w:rsid w:val="00E72F73"/>
    <w:rsid w:val="00E7463B"/>
    <w:rsid w:val="00E7580D"/>
    <w:rsid w:val="00E80AB4"/>
    <w:rsid w:val="00E8288B"/>
    <w:rsid w:val="00E84E0F"/>
    <w:rsid w:val="00E91C8D"/>
    <w:rsid w:val="00EA4671"/>
    <w:rsid w:val="00EB2C92"/>
    <w:rsid w:val="00EB39FD"/>
    <w:rsid w:val="00EB5084"/>
    <w:rsid w:val="00EC5BCC"/>
    <w:rsid w:val="00ED01CE"/>
    <w:rsid w:val="00ED7F1F"/>
    <w:rsid w:val="00EE0806"/>
    <w:rsid w:val="00EE35AC"/>
    <w:rsid w:val="00EF0070"/>
    <w:rsid w:val="00F03C5C"/>
    <w:rsid w:val="00F04E07"/>
    <w:rsid w:val="00F07551"/>
    <w:rsid w:val="00F23D3C"/>
    <w:rsid w:val="00F262D0"/>
    <w:rsid w:val="00F34C73"/>
    <w:rsid w:val="00F40786"/>
    <w:rsid w:val="00F44D44"/>
    <w:rsid w:val="00F8105E"/>
    <w:rsid w:val="00F81577"/>
    <w:rsid w:val="00F8304B"/>
    <w:rsid w:val="00FA5792"/>
    <w:rsid w:val="00FB27FB"/>
    <w:rsid w:val="00FB6FBF"/>
    <w:rsid w:val="00FB76F3"/>
    <w:rsid w:val="00FD2C6E"/>
    <w:rsid w:val="00FD7C23"/>
    <w:rsid w:val="00FE0F2E"/>
    <w:rsid w:val="00FE2F60"/>
    <w:rsid w:val="00FF2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EEC1"/>
  <w15:chartTrackingRefBased/>
  <w15:docId w15:val="{F30B7B86-F4B8-4D66-AC5A-9CA61FB8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97ADE"/>
    <w:pPr>
      <w:spacing w:after="0" w:line="240" w:lineRule="auto"/>
    </w:pPr>
    <w:rPr>
      <w:rFonts w:ascii="Times New Roman" w:eastAsia="Times New Roman" w:hAnsi="Times New Roman" w:cs="Times New Roman"/>
      <w:sz w:val="24"/>
      <w:szCs w:val="24"/>
    </w:rPr>
  </w:style>
  <w:style w:type="paragraph" w:styleId="1">
    <w:name w:val="heading 1"/>
    <w:aliases w:val="Глава 1,Заголов,H1,1"/>
    <w:basedOn w:val="a4"/>
    <w:next w:val="a4"/>
    <w:link w:val="10"/>
    <w:uiPriority w:val="99"/>
    <w:qFormat/>
    <w:rsid w:val="00210D53"/>
    <w:pPr>
      <w:keepNext/>
      <w:jc w:val="center"/>
      <w:outlineLvl w:val="0"/>
    </w:pPr>
    <w:rPr>
      <w:rFonts w:eastAsia="Arial Unicode MS"/>
      <w:b/>
      <w:bCs/>
      <w:sz w:val="28"/>
      <w:szCs w:val="28"/>
    </w:rPr>
  </w:style>
  <w:style w:type="paragraph" w:styleId="2">
    <w:name w:val="heading 2"/>
    <w:basedOn w:val="a4"/>
    <w:next w:val="a4"/>
    <w:link w:val="20"/>
    <w:uiPriority w:val="9"/>
    <w:unhideWhenUsed/>
    <w:qFormat/>
    <w:rsid w:val="00210D5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aliases w:val="h3"/>
    <w:basedOn w:val="a4"/>
    <w:next w:val="a4"/>
    <w:link w:val="30"/>
    <w:qFormat/>
    <w:rsid w:val="00210D53"/>
    <w:pPr>
      <w:keepNext/>
      <w:autoSpaceDE w:val="0"/>
      <w:autoSpaceDN w:val="0"/>
      <w:adjustRightInd w:val="0"/>
      <w:ind w:firstLine="540"/>
      <w:jc w:val="both"/>
      <w:outlineLvl w:val="2"/>
    </w:pPr>
    <w:rPr>
      <w:rFonts w:eastAsia="Arial Unicode MS"/>
      <w:b/>
      <w:bCs/>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aliases w:val="Глава 1 Знак,Заголов Знак,H1 Знак,1 Знак"/>
    <w:basedOn w:val="a5"/>
    <w:link w:val="1"/>
    <w:uiPriority w:val="99"/>
    <w:rsid w:val="00210D53"/>
    <w:rPr>
      <w:rFonts w:ascii="Times New Roman" w:eastAsia="Arial Unicode MS" w:hAnsi="Times New Roman" w:cs="Times New Roman"/>
      <w:b/>
      <w:bCs/>
      <w:sz w:val="28"/>
      <w:szCs w:val="28"/>
    </w:rPr>
  </w:style>
  <w:style w:type="character" w:customStyle="1" w:styleId="20">
    <w:name w:val="Заголовок 2 Знак"/>
    <w:basedOn w:val="a5"/>
    <w:link w:val="2"/>
    <w:uiPriority w:val="9"/>
    <w:rsid w:val="00210D53"/>
    <w:rPr>
      <w:rFonts w:asciiTheme="majorHAnsi" w:eastAsiaTheme="majorEastAsia" w:hAnsiTheme="majorHAnsi" w:cstheme="majorBidi"/>
      <w:b/>
      <w:bCs/>
      <w:color w:val="5B9BD5" w:themeColor="accent1"/>
      <w:sz w:val="26"/>
      <w:szCs w:val="26"/>
    </w:rPr>
  </w:style>
  <w:style w:type="character" w:customStyle="1" w:styleId="30">
    <w:name w:val="Заголовок 3 Знак"/>
    <w:aliases w:val="h3 Знак"/>
    <w:basedOn w:val="a5"/>
    <w:link w:val="3"/>
    <w:rsid w:val="00210D53"/>
    <w:rPr>
      <w:rFonts w:ascii="Times New Roman" w:eastAsia="Arial Unicode MS" w:hAnsi="Times New Roman" w:cs="Times New Roman"/>
      <w:b/>
      <w:bCs/>
      <w:sz w:val="28"/>
      <w:szCs w:val="28"/>
    </w:rPr>
  </w:style>
  <w:style w:type="paragraph" w:styleId="a8">
    <w:name w:val="Body Text Indent"/>
    <w:aliases w:val="текст"/>
    <w:basedOn w:val="a4"/>
    <w:link w:val="a9"/>
    <w:rsid w:val="00210D53"/>
    <w:pPr>
      <w:ind w:firstLine="540"/>
      <w:jc w:val="both"/>
    </w:pPr>
    <w:rPr>
      <w:sz w:val="28"/>
    </w:rPr>
  </w:style>
  <w:style w:type="character" w:customStyle="1" w:styleId="a9">
    <w:name w:val="Основной текст с отступом Знак"/>
    <w:aliases w:val="текст Знак"/>
    <w:basedOn w:val="a5"/>
    <w:link w:val="a8"/>
    <w:rsid w:val="00210D53"/>
    <w:rPr>
      <w:rFonts w:ascii="Times New Roman" w:eastAsia="Times New Roman" w:hAnsi="Times New Roman" w:cs="Times New Roman"/>
      <w:sz w:val="28"/>
      <w:szCs w:val="24"/>
    </w:rPr>
  </w:style>
  <w:style w:type="paragraph" w:styleId="31">
    <w:name w:val="Body Text 3"/>
    <w:basedOn w:val="a4"/>
    <w:link w:val="32"/>
    <w:rsid w:val="00210D53"/>
    <w:pPr>
      <w:spacing w:after="120"/>
    </w:pPr>
    <w:rPr>
      <w:sz w:val="16"/>
      <w:szCs w:val="16"/>
      <w:lang w:val="x-none" w:eastAsia="x-none"/>
    </w:rPr>
  </w:style>
  <w:style w:type="character" w:customStyle="1" w:styleId="32">
    <w:name w:val="Основной текст 3 Знак"/>
    <w:basedOn w:val="a5"/>
    <w:link w:val="31"/>
    <w:rsid w:val="00210D53"/>
    <w:rPr>
      <w:rFonts w:ascii="Times New Roman" w:eastAsia="Times New Roman" w:hAnsi="Times New Roman" w:cs="Times New Roman"/>
      <w:sz w:val="16"/>
      <w:szCs w:val="16"/>
      <w:lang w:val="x-none" w:eastAsia="x-none"/>
    </w:rPr>
  </w:style>
  <w:style w:type="paragraph" w:customStyle="1" w:styleId="s13">
    <w:name w:val="s_13"/>
    <w:basedOn w:val="a4"/>
    <w:rsid w:val="00210D53"/>
    <w:pPr>
      <w:ind w:firstLine="720"/>
    </w:pPr>
    <w:rPr>
      <w:sz w:val="20"/>
      <w:szCs w:val="20"/>
    </w:rPr>
  </w:style>
  <w:style w:type="paragraph" w:styleId="aa">
    <w:name w:val="List Paragraph"/>
    <w:aliases w:val="Bullet List,FooterText,numbered,Paragraphe de liste1,lp1,Абзац списка литеральный,1_Абзац списка,Подпись рисунка,SL_Абзац списка,Маркер,List Paragraph1,List Paragraph,Абзац списка3,название,f_Абзац 1,Bullet Number,Нумерованый список"/>
    <w:basedOn w:val="a4"/>
    <w:link w:val="ab"/>
    <w:uiPriority w:val="34"/>
    <w:qFormat/>
    <w:rsid w:val="00210D53"/>
    <w:pPr>
      <w:ind w:left="720"/>
      <w:contextualSpacing/>
    </w:pPr>
    <w:rPr>
      <w:sz w:val="20"/>
      <w:szCs w:val="20"/>
    </w:rPr>
  </w:style>
  <w:style w:type="paragraph" w:customStyle="1" w:styleId="11">
    <w:name w:val="Обычный11"/>
    <w:uiPriority w:val="99"/>
    <w:rsid w:val="00210D53"/>
    <w:pPr>
      <w:spacing w:after="0" w:line="240" w:lineRule="auto"/>
      <w:jc w:val="both"/>
    </w:pPr>
    <w:rPr>
      <w:rFonts w:ascii="TimesET" w:eastAsia="Times New Roman" w:hAnsi="TimesET" w:cs="TimesET"/>
      <w:sz w:val="24"/>
      <w:szCs w:val="24"/>
    </w:rPr>
  </w:style>
  <w:style w:type="paragraph" w:customStyle="1" w:styleId="ac">
    <w:name w:val="Нормальный (таблица)"/>
    <w:basedOn w:val="a4"/>
    <w:next w:val="a4"/>
    <w:rsid w:val="00210D53"/>
    <w:pPr>
      <w:widowControl w:val="0"/>
      <w:autoSpaceDE w:val="0"/>
      <w:autoSpaceDN w:val="0"/>
      <w:adjustRightInd w:val="0"/>
      <w:jc w:val="both"/>
    </w:pPr>
    <w:rPr>
      <w:rFonts w:ascii="Arial" w:hAnsi="Arial"/>
    </w:rPr>
  </w:style>
  <w:style w:type="paragraph" w:styleId="ad">
    <w:name w:val="Balloon Text"/>
    <w:basedOn w:val="a4"/>
    <w:link w:val="ae"/>
    <w:uiPriority w:val="99"/>
    <w:semiHidden/>
    <w:unhideWhenUsed/>
    <w:rsid w:val="00210D53"/>
    <w:rPr>
      <w:rFonts w:ascii="Tahoma" w:hAnsi="Tahoma" w:cs="Tahoma"/>
      <w:sz w:val="16"/>
      <w:szCs w:val="16"/>
    </w:rPr>
  </w:style>
  <w:style w:type="character" w:customStyle="1" w:styleId="ae">
    <w:name w:val="Текст выноски Знак"/>
    <w:basedOn w:val="a5"/>
    <w:link w:val="ad"/>
    <w:uiPriority w:val="99"/>
    <w:semiHidden/>
    <w:rsid w:val="00210D53"/>
    <w:rPr>
      <w:rFonts w:ascii="Tahoma" w:eastAsia="Times New Roman" w:hAnsi="Tahoma" w:cs="Tahoma"/>
      <w:sz w:val="16"/>
      <w:szCs w:val="16"/>
    </w:rPr>
  </w:style>
  <w:style w:type="paragraph" w:styleId="af">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4"/>
    <w:link w:val="af0"/>
    <w:unhideWhenUsed/>
    <w:qFormat/>
    <w:rsid w:val="00210D53"/>
    <w:pPr>
      <w:spacing w:after="120"/>
    </w:pPr>
  </w:style>
  <w:style w:type="character" w:customStyle="1" w:styleId="af0">
    <w:name w:val="Основной текст Знак"/>
    <w:aliases w:val="Знак Знак Знак1 Знак,Знак1 Знак1 Знак,Знак Знак Знак,Знак1 Знак,body text Знак,Основной текст Знак Знак Знак,bt Знак,BO Знак,ID Знак,body indent Знак,ändrad Знак, ändrad Знак,EHPT Знак,heading_txt Знак,bodytxy2 Знак,t Знак,doc1 Знак"/>
    <w:basedOn w:val="a5"/>
    <w:link w:val="af"/>
    <w:rsid w:val="00210D53"/>
    <w:rPr>
      <w:rFonts w:ascii="Times New Roman" w:eastAsia="Times New Roman" w:hAnsi="Times New Roman" w:cs="Times New Roman"/>
      <w:sz w:val="24"/>
      <w:szCs w:val="24"/>
    </w:rPr>
  </w:style>
  <w:style w:type="paragraph" w:customStyle="1" w:styleId="ConsNormal">
    <w:name w:val="ConsNormal"/>
    <w:rsid w:val="00210D53"/>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PlusNormal">
    <w:name w:val="ConsPlusNormal"/>
    <w:link w:val="ConsPlusNormal0"/>
    <w:qFormat/>
    <w:rsid w:val="00210D5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210D53"/>
    <w:rPr>
      <w:rFonts w:ascii="Arial" w:eastAsia="Times New Roman" w:hAnsi="Arial" w:cs="Arial"/>
      <w:sz w:val="20"/>
      <w:szCs w:val="20"/>
    </w:rPr>
  </w:style>
  <w:style w:type="paragraph" w:customStyle="1" w:styleId="Style3">
    <w:name w:val="Style3"/>
    <w:basedOn w:val="a4"/>
    <w:rsid w:val="00210D53"/>
    <w:pPr>
      <w:widowControl w:val="0"/>
      <w:autoSpaceDE w:val="0"/>
      <w:autoSpaceDN w:val="0"/>
      <w:adjustRightInd w:val="0"/>
    </w:pPr>
  </w:style>
  <w:style w:type="character" w:customStyle="1" w:styleId="FontStyle12">
    <w:name w:val="Font Style12"/>
    <w:uiPriority w:val="99"/>
    <w:rsid w:val="00210D53"/>
    <w:rPr>
      <w:rFonts w:ascii="Times New Roman" w:hAnsi="Times New Roman" w:cs="Times New Roman"/>
      <w:b/>
      <w:bCs/>
      <w:i/>
      <w:iCs/>
      <w:sz w:val="8"/>
      <w:szCs w:val="8"/>
    </w:rPr>
  </w:style>
  <w:style w:type="character" w:customStyle="1" w:styleId="FontStyle21">
    <w:name w:val="Font Style21"/>
    <w:basedOn w:val="a5"/>
    <w:uiPriority w:val="99"/>
    <w:rsid w:val="00210D53"/>
    <w:rPr>
      <w:rFonts w:ascii="Times New Roman" w:hAnsi="Times New Roman" w:cs="Times New Roman"/>
      <w:sz w:val="22"/>
      <w:szCs w:val="22"/>
    </w:rPr>
  </w:style>
  <w:style w:type="paragraph" w:customStyle="1" w:styleId="ConsNonformat">
    <w:name w:val="ConsNonformat"/>
    <w:rsid w:val="00210D53"/>
    <w:pPr>
      <w:widowControl w:val="0"/>
      <w:autoSpaceDE w:val="0"/>
      <w:autoSpaceDN w:val="0"/>
      <w:adjustRightInd w:val="0"/>
      <w:spacing w:after="0" w:line="240" w:lineRule="auto"/>
    </w:pPr>
    <w:rPr>
      <w:rFonts w:ascii="Courier New" w:eastAsia="Times New Roman" w:hAnsi="Courier New" w:cs="Times New Roman"/>
      <w:sz w:val="16"/>
      <w:szCs w:val="20"/>
    </w:rPr>
  </w:style>
  <w:style w:type="paragraph" w:customStyle="1" w:styleId="12">
    <w:name w:val="Гиперссылка1"/>
    <w:link w:val="af1"/>
    <w:rsid w:val="00210D53"/>
    <w:pPr>
      <w:spacing w:line="264" w:lineRule="auto"/>
    </w:pPr>
    <w:rPr>
      <w:rFonts w:eastAsia="Times New Roman" w:cs="Times New Roman"/>
      <w:color w:val="0000FF"/>
      <w:szCs w:val="20"/>
      <w:u w:val="single"/>
    </w:rPr>
  </w:style>
  <w:style w:type="character" w:styleId="af1">
    <w:name w:val="Hyperlink"/>
    <w:link w:val="12"/>
    <w:rsid w:val="00210D53"/>
    <w:rPr>
      <w:rFonts w:eastAsia="Times New Roman" w:cs="Times New Roman"/>
      <w:color w:val="0000FF"/>
      <w:szCs w:val="20"/>
      <w:u w:val="single"/>
    </w:rPr>
  </w:style>
  <w:style w:type="paragraph" w:styleId="af2">
    <w:name w:val="No Spacing"/>
    <w:aliases w:val="н.п. 1"/>
    <w:link w:val="af3"/>
    <w:uiPriority w:val="1"/>
    <w:qFormat/>
    <w:rsid w:val="00210D53"/>
    <w:pPr>
      <w:spacing w:after="0" w:line="240" w:lineRule="auto"/>
    </w:pPr>
    <w:rPr>
      <w:rFonts w:ascii="Times New Roman" w:eastAsia="Times New Roman" w:hAnsi="Times New Roman" w:cs="Times New Roman"/>
      <w:sz w:val="24"/>
      <w:szCs w:val="24"/>
    </w:rPr>
  </w:style>
  <w:style w:type="paragraph" w:customStyle="1" w:styleId="7">
    <w:name w:val="Обычный7"/>
    <w:qFormat/>
    <w:rsid w:val="00210D53"/>
    <w:pPr>
      <w:widowControl w:val="0"/>
      <w:spacing w:before="260" w:after="0" w:line="240" w:lineRule="auto"/>
      <w:jc w:val="both"/>
    </w:pPr>
    <w:rPr>
      <w:rFonts w:ascii="Times New Roman" w:eastAsia="Times New Roman" w:hAnsi="Times New Roman" w:cs="Times New Roman"/>
      <w:sz w:val="24"/>
      <w:szCs w:val="20"/>
    </w:rPr>
  </w:style>
  <w:style w:type="character" w:customStyle="1" w:styleId="33">
    <w:name w:val="Основной шрифт абзаца3"/>
    <w:rsid w:val="00210D53"/>
    <w:rPr>
      <w:sz w:val="24"/>
    </w:rPr>
  </w:style>
  <w:style w:type="character" w:customStyle="1" w:styleId="af3">
    <w:name w:val="Без интервала Знак"/>
    <w:aliases w:val="н.п. 1 Знак"/>
    <w:link w:val="af2"/>
    <w:uiPriority w:val="1"/>
    <w:rsid w:val="00210D53"/>
    <w:rPr>
      <w:rFonts w:ascii="Times New Roman" w:eastAsia="Times New Roman" w:hAnsi="Times New Roman" w:cs="Times New Roman"/>
      <w:sz w:val="24"/>
      <w:szCs w:val="24"/>
    </w:rPr>
  </w:style>
  <w:style w:type="character" w:customStyle="1" w:styleId="ab">
    <w:name w:val="Абзац списка Знак"/>
    <w:aliases w:val="Bullet List Знак,FooterText Знак,numbered Знак,Paragraphe de liste1 Знак,lp1 Знак,Абзац списка литеральный Знак,1_Абзац списка Знак,Подпись рисунка Знак,SL_Абзац списка Знак,Маркер Знак,List Paragraph1 Знак,List Paragraph Знак"/>
    <w:link w:val="aa"/>
    <w:uiPriority w:val="34"/>
    <w:qFormat/>
    <w:rsid w:val="00210D53"/>
    <w:rPr>
      <w:rFonts w:ascii="Times New Roman" w:eastAsia="Times New Roman" w:hAnsi="Times New Roman" w:cs="Times New Roman"/>
      <w:sz w:val="20"/>
      <w:szCs w:val="20"/>
    </w:rPr>
  </w:style>
  <w:style w:type="paragraph" w:customStyle="1" w:styleId="13">
    <w:name w:val="Обычный1"/>
    <w:link w:val="CharChar"/>
    <w:qFormat/>
    <w:rsid w:val="00210D53"/>
    <w:pPr>
      <w:spacing w:after="0" w:line="240" w:lineRule="auto"/>
    </w:pPr>
    <w:rPr>
      <w:rFonts w:ascii="Times New Roman" w:eastAsia="Times New Roman" w:hAnsi="Times New Roman" w:cs="Times New Roman"/>
      <w:sz w:val="24"/>
      <w:szCs w:val="20"/>
    </w:rPr>
  </w:style>
  <w:style w:type="paragraph" w:customStyle="1" w:styleId="6">
    <w:name w:val="Обычный6"/>
    <w:rsid w:val="00210D53"/>
    <w:pPr>
      <w:spacing w:after="0" w:line="240" w:lineRule="auto"/>
    </w:pPr>
    <w:rPr>
      <w:rFonts w:ascii="Times New Roman" w:eastAsia="Times New Roman" w:hAnsi="Times New Roman" w:cs="Times New Roman"/>
      <w:sz w:val="24"/>
      <w:szCs w:val="20"/>
    </w:rPr>
  </w:style>
  <w:style w:type="character" w:customStyle="1" w:styleId="CharChar">
    <w:name w:val="Обычный Char Char"/>
    <w:link w:val="13"/>
    <w:rsid w:val="00210D53"/>
    <w:rPr>
      <w:rFonts w:ascii="Times New Roman" w:eastAsia="Times New Roman" w:hAnsi="Times New Roman" w:cs="Times New Roman"/>
      <w:sz w:val="24"/>
      <w:szCs w:val="20"/>
    </w:rPr>
  </w:style>
  <w:style w:type="paragraph" w:customStyle="1" w:styleId="af4">
    <w:name w:val="Îáû÷íûé"/>
    <w:rsid w:val="00210D53"/>
    <w:pPr>
      <w:spacing w:after="0" w:line="240" w:lineRule="auto"/>
    </w:pPr>
    <w:rPr>
      <w:rFonts w:ascii="Times New Roman" w:eastAsia="Times New Roman" w:hAnsi="Times New Roman" w:cs="Times New Roman"/>
      <w:sz w:val="20"/>
      <w:szCs w:val="20"/>
    </w:rPr>
  </w:style>
  <w:style w:type="paragraph" w:customStyle="1" w:styleId="22">
    <w:name w:val="Основной текст 22"/>
    <w:basedOn w:val="a4"/>
    <w:rsid w:val="00210D53"/>
    <w:pPr>
      <w:suppressAutoHyphens/>
      <w:spacing w:after="120" w:line="480" w:lineRule="auto"/>
    </w:pPr>
    <w:rPr>
      <w:lang w:eastAsia="ar-SA"/>
    </w:rPr>
  </w:style>
  <w:style w:type="paragraph" w:customStyle="1" w:styleId="p008d83ec890a0e2d824458fb0c471908">
    <w:name w:val="p008d83ec890a0e2d824458fb0c471908"/>
    <w:basedOn w:val="a4"/>
    <w:rsid w:val="00210D53"/>
    <w:pPr>
      <w:spacing w:before="100" w:beforeAutospacing="1" w:after="100" w:afterAutospacing="1"/>
    </w:pPr>
  </w:style>
  <w:style w:type="paragraph" w:customStyle="1" w:styleId="34">
    <w:name w:val="Без интервала3"/>
    <w:qFormat/>
    <w:rsid w:val="00210D53"/>
    <w:pPr>
      <w:suppressAutoHyphens/>
      <w:spacing w:after="0" w:line="240" w:lineRule="auto"/>
    </w:pPr>
    <w:rPr>
      <w:rFonts w:ascii="Times New Roman" w:eastAsia="Times New Roman" w:hAnsi="Times New Roman" w:cs="Times New Roman"/>
      <w:sz w:val="20"/>
      <w:szCs w:val="20"/>
      <w:lang w:eastAsia="ar-SA"/>
    </w:rPr>
  </w:style>
  <w:style w:type="character" w:customStyle="1" w:styleId="14">
    <w:name w:val="Основной шрифт абзаца1"/>
    <w:aliases w:val="Знак Знак Знак16 Знак"/>
    <w:qFormat/>
    <w:rsid w:val="00210D53"/>
    <w:rPr>
      <w:sz w:val="22"/>
    </w:rPr>
  </w:style>
  <w:style w:type="paragraph" w:styleId="af5">
    <w:name w:val="Normal (Web)"/>
    <w:basedOn w:val="a4"/>
    <w:uiPriority w:val="99"/>
    <w:unhideWhenUsed/>
    <w:rsid w:val="00AE7ECC"/>
    <w:rPr>
      <w:rFonts w:eastAsiaTheme="minorHAnsi"/>
    </w:rPr>
  </w:style>
  <w:style w:type="paragraph" w:customStyle="1" w:styleId="ConsPlusNonformat">
    <w:name w:val="ConsPlusNonformat"/>
    <w:uiPriority w:val="99"/>
    <w:rsid w:val="006345E0"/>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6">
    <w:name w:val="Emphasis"/>
    <w:basedOn w:val="a5"/>
    <w:uiPriority w:val="20"/>
    <w:qFormat/>
    <w:rsid w:val="003C3127"/>
    <w:rPr>
      <w:i/>
      <w:iCs/>
    </w:rPr>
  </w:style>
  <w:style w:type="character" w:customStyle="1" w:styleId="af7">
    <w:name w:val="ТЗ_Абзац ТЗ Знак"/>
    <w:link w:val="af8"/>
    <w:locked/>
    <w:rsid w:val="00E7463B"/>
    <w:rPr>
      <w:sz w:val="28"/>
    </w:rPr>
  </w:style>
  <w:style w:type="paragraph" w:customStyle="1" w:styleId="af8">
    <w:name w:val="ТЗ_Абзац ТЗ"/>
    <w:basedOn w:val="a4"/>
    <w:link w:val="af7"/>
    <w:rsid w:val="00E7463B"/>
    <w:pPr>
      <w:spacing w:line="360" w:lineRule="auto"/>
      <w:ind w:firstLine="709"/>
      <w:jc w:val="both"/>
    </w:pPr>
    <w:rPr>
      <w:rFonts w:asciiTheme="minorHAnsi" w:eastAsiaTheme="minorHAnsi" w:hAnsiTheme="minorHAnsi" w:cstheme="minorBidi"/>
      <w:sz w:val="28"/>
      <w:szCs w:val="22"/>
    </w:rPr>
  </w:style>
  <w:style w:type="paragraph" w:customStyle="1" w:styleId="a1">
    <w:name w:val="ТЗ_Подраздел ТЗ"/>
    <w:basedOn w:val="a4"/>
    <w:next w:val="a2"/>
    <w:rsid w:val="00E7463B"/>
    <w:pPr>
      <w:keepNext/>
      <w:numPr>
        <w:ilvl w:val="1"/>
        <w:numId w:val="18"/>
      </w:numPr>
      <w:suppressAutoHyphens/>
      <w:spacing w:before="480" w:after="480" w:line="360" w:lineRule="auto"/>
      <w:jc w:val="both"/>
      <w:outlineLvl w:val="1"/>
    </w:pPr>
    <w:rPr>
      <w:rFonts w:cs="Arial"/>
      <w:b/>
      <w:bCs/>
      <w:iCs/>
      <w:sz w:val="28"/>
      <w:szCs w:val="28"/>
    </w:rPr>
  </w:style>
  <w:style w:type="paragraph" w:customStyle="1" w:styleId="a0">
    <w:name w:val="ТЗ_Раздел ТЗ"/>
    <w:basedOn w:val="1"/>
    <w:next w:val="a1"/>
    <w:qFormat/>
    <w:rsid w:val="00E7463B"/>
    <w:pPr>
      <w:numPr>
        <w:numId w:val="18"/>
      </w:numPr>
      <w:suppressAutoHyphens/>
      <w:spacing w:before="480" w:after="480" w:line="360" w:lineRule="auto"/>
      <w:ind w:left="708"/>
      <w:jc w:val="left"/>
    </w:pPr>
    <w:rPr>
      <w:rFonts w:eastAsia="Times New Roman" w:cs="Arial"/>
      <w:kern w:val="32"/>
      <w:szCs w:val="32"/>
    </w:rPr>
  </w:style>
  <w:style w:type="paragraph" w:customStyle="1" w:styleId="a3">
    <w:name w:val="ТЗ_Подпункт ТЗ"/>
    <w:basedOn w:val="af8"/>
    <w:next w:val="af8"/>
    <w:rsid w:val="00E7463B"/>
    <w:pPr>
      <w:numPr>
        <w:ilvl w:val="3"/>
        <w:numId w:val="18"/>
      </w:numPr>
      <w:tabs>
        <w:tab w:val="num" w:pos="360"/>
        <w:tab w:val="num" w:pos="2160"/>
        <w:tab w:val="num" w:pos="2439"/>
        <w:tab w:val="num" w:pos="2880"/>
      </w:tabs>
      <w:ind w:left="1728" w:hanging="648"/>
    </w:pPr>
    <w:rPr>
      <w:rFonts w:ascii="Calibri" w:eastAsia="Calibri" w:hAnsi="Calibri"/>
      <w:b/>
    </w:rPr>
  </w:style>
  <w:style w:type="paragraph" w:customStyle="1" w:styleId="a2">
    <w:name w:val="ТЗ_Пункт ТЗ"/>
    <w:basedOn w:val="a4"/>
    <w:next w:val="a3"/>
    <w:rsid w:val="00E7463B"/>
    <w:pPr>
      <w:keepNext/>
      <w:numPr>
        <w:ilvl w:val="2"/>
        <w:numId w:val="18"/>
      </w:numPr>
      <w:suppressAutoHyphens/>
      <w:spacing w:before="480" w:after="480" w:line="360" w:lineRule="auto"/>
      <w:jc w:val="both"/>
      <w:outlineLvl w:val="1"/>
    </w:pPr>
    <w:rPr>
      <w:rFonts w:cs="Arial"/>
      <w:b/>
      <w:bCs/>
      <w:iCs/>
      <w:sz w:val="28"/>
      <w:szCs w:val="28"/>
    </w:rPr>
  </w:style>
  <w:style w:type="numbering" w:customStyle="1" w:styleId="a">
    <w:name w:val="Структура ИРЦВ"/>
    <w:rsid w:val="00E7463B"/>
    <w:pPr>
      <w:numPr>
        <w:numId w:val="18"/>
      </w:numPr>
    </w:pPr>
  </w:style>
  <w:style w:type="table" w:styleId="af9">
    <w:name w:val="Table Grid"/>
    <w:basedOn w:val="a6"/>
    <w:uiPriority w:val="39"/>
    <w:rsid w:val="000C4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23">
    <w:name w:val="Font Style223"/>
    <w:uiPriority w:val="99"/>
    <w:rsid w:val="005E73E8"/>
    <w:rPr>
      <w:rFonts w:ascii="Calibri" w:hAnsi="Calibri" w:cs="Calibri"/>
      <w:sz w:val="20"/>
      <w:szCs w:val="20"/>
    </w:rPr>
  </w:style>
  <w:style w:type="paragraph" w:customStyle="1" w:styleId="Style137">
    <w:name w:val="Style137"/>
    <w:basedOn w:val="a4"/>
    <w:uiPriority w:val="99"/>
    <w:rsid w:val="005E73E8"/>
    <w:pPr>
      <w:widowControl w:val="0"/>
      <w:autoSpaceDE w:val="0"/>
      <w:autoSpaceDN w:val="0"/>
      <w:adjustRightInd w:val="0"/>
      <w:spacing w:line="240" w:lineRule="exact"/>
    </w:pPr>
    <w:rPr>
      <w:rFonts w:ascii="Impact" w:hAnsi="Impact"/>
    </w:rPr>
  </w:style>
  <w:style w:type="paragraph" w:customStyle="1" w:styleId="Style98">
    <w:name w:val="Style98"/>
    <w:basedOn w:val="a4"/>
    <w:uiPriority w:val="99"/>
    <w:rsid w:val="005E73E8"/>
    <w:pPr>
      <w:widowControl w:val="0"/>
      <w:autoSpaceDE w:val="0"/>
      <w:autoSpaceDN w:val="0"/>
      <w:adjustRightInd w:val="0"/>
      <w:spacing w:line="240" w:lineRule="exact"/>
      <w:jc w:val="both"/>
    </w:pPr>
    <w:rPr>
      <w:rFonts w:ascii="Impact" w:hAnsi="Impact"/>
    </w:rPr>
  </w:style>
  <w:style w:type="paragraph" w:customStyle="1" w:styleId="afa">
    <w:name w:val="Пункт"/>
    <w:basedOn w:val="a4"/>
    <w:qFormat/>
    <w:rsid w:val="00567309"/>
    <w:pPr>
      <w:tabs>
        <w:tab w:val="num" w:pos="1980"/>
      </w:tabs>
      <w:ind w:left="1404" w:hanging="504"/>
      <w:jc w:val="both"/>
    </w:pPr>
    <w:rPr>
      <w:szCs w:val="28"/>
    </w:rPr>
  </w:style>
  <w:style w:type="paragraph" w:customStyle="1" w:styleId="4">
    <w:name w:val="Без интервала4"/>
    <w:qFormat/>
    <w:rsid w:val="00567309"/>
    <w:pPr>
      <w:spacing w:after="0" w:line="240" w:lineRule="auto"/>
    </w:pPr>
    <w:rPr>
      <w:rFonts w:ascii="Times New Roman" w:eastAsia="Times New Roman" w:hAnsi="Times New Roman" w:cs="Times New Roman"/>
      <w:sz w:val="24"/>
      <w:szCs w:val="24"/>
    </w:rPr>
  </w:style>
  <w:style w:type="character" w:styleId="afb">
    <w:name w:val="annotation reference"/>
    <w:basedOn w:val="a5"/>
    <w:uiPriority w:val="99"/>
    <w:semiHidden/>
    <w:unhideWhenUsed/>
    <w:rsid w:val="00A44EAF"/>
    <w:rPr>
      <w:sz w:val="16"/>
      <w:szCs w:val="16"/>
    </w:rPr>
  </w:style>
  <w:style w:type="paragraph" w:styleId="afc">
    <w:name w:val="annotation text"/>
    <w:basedOn w:val="a4"/>
    <w:link w:val="afd"/>
    <w:uiPriority w:val="99"/>
    <w:semiHidden/>
    <w:unhideWhenUsed/>
    <w:rsid w:val="00A44EAF"/>
    <w:rPr>
      <w:sz w:val="20"/>
      <w:szCs w:val="20"/>
    </w:rPr>
  </w:style>
  <w:style w:type="character" w:customStyle="1" w:styleId="afd">
    <w:name w:val="Текст примечания Знак"/>
    <w:basedOn w:val="a5"/>
    <w:link w:val="afc"/>
    <w:uiPriority w:val="99"/>
    <w:semiHidden/>
    <w:rsid w:val="00A44EAF"/>
    <w:rPr>
      <w:rFonts w:ascii="Times New Roman" w:eastAsia="Times New Roman" w:hAnsi="Times New Roman" w:cs="Times New Roman"/>
      <w:sz w:val="20"/>
      <w:szCs w:val="20"/>
    </w:rPr>
  </w:style>
  <w:style w:type="paragraph" w:styleId="afe">
    <w:name w:val="annotation subject"/>
    <w:basedOn w:val="afc"/>
    <w:next w:val="afc"/>
    <w:link w:val="aff"/>
    <w:uiPriority w:val="99"/>
    <w:semiHidden/>
    <w:unhideWhenUsed/>
    <w:rsid w:val="00A44EAF"/>
    <w:rPr>
      <w:b/>
      <w:bCs/>
    </w:rPr>
  </w:style>
  <w:style w:type="character" w:customStyle="1" w:styleId="aff">
    <w:name w:val="Тема примечания Знак"/>
    <w:basedOn w:val="afd"/>
    <w:link w:val="afe"/>
    <w:uiPriority w:val="99"/>
    <w:semiHidden/>
    <w:rsid w:val="00A44EAF"/>
    <w:rPr>
      <w:rFonts w:ascii="Times New Roman" w:eastAsia="Times New Roman" w:hAnsi="Times New Roman" w:cs="Times New Roman"/>
      <w:b/>
      <w:bCs/>
      <w:sz w:val="20"/>
      <w:szCs w:val="20"/>
    </w:rPr>
  </w:style>
  <w:style w:type="paragraph" w:customStyle="1" w:styleId="15">
    <w:name w:val="Абзац списка1"/>
    <w:basedOn w:val="a4"/>
    <w:rsid w:val="00920E67"/>
    <w:pPr>
      <w:spacing w:after="200" w:line="276" w:lineRule="auto"/>
      <w:ind w:left="720"/>
    </w:pPr>
    <w:rPr>
      <w:rFonts w:ascii="Calibri" w:hAnsi="Calibri"/>
      <w:sz w:val="22"/>
      <w:szCs w:val="22"/>
    </w:rPr>
  </w:style>
  <w:style w:type="paragraph" w:customStyle="1" w:styleId="aff0">
    <w:name w:val="Обычный.Нормальный Знак Знак"/>
    <w:rsid w:val="00A04BC0"/>
    <w:pPr>
      <w:spacing w:after="0" w:line="240" w:lineRule="auto"/>
      <w:jc w:val="both"/>
    </w:pPr>
    <w:rPr>
      <w:rFonts w:ascii="Times New Roman" w:eastAsia="Times New Roman" w:hAnsi="Times New Roman" w:cs="Times New Roman"/>
      <w:sz w:val="24"/>
      <w:szCs w:val="24"/>
    </w:rPr>
  </w:style>
  <w:style w:type="character" w:customStyle="1" w:styleId="aff1">
    <w:name w:val="Обычный.Нормальный Знак Знак Знак"/>
    <w:rsid w:val="00A04BC0"/>
    <w:rPr>
      <w:sz w:val="24"/>
      <w:szCs w:val="24"/>
      <w:lang w:val="ru-RU" w:eastAsia="ru-RU" w:bidi="ar-SA"/>
    </w:rPr>
  </w:style>
  <w:style w:type="paragraph" w:customStyle="1" w:styleId="40">
    <w:name w:val="Обычный4"/>
    <w:qFormat/>
    <w:rsid w:val="00E8288B"/>
    <w:pPr>
      <w:widowControl w:val="0"/>
      <w:spacing w:before="100" w:after="10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97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0300@tax.gov.ru" TargetMode="External"/><Relationship Id="rId3" Type="http://schemas.openxmlformats.org/officeDocument/2006/relationships/settings" Target="settings.xml"/><Relationship Id="rId7" Type="http://schemas.openxmlformats.org/officeDocument/2006/relationships/hyperlink" Target="consultantplus://offline/ref=9C0142F9B948246A4C8FD0BE0DE3DFEA10F31F5BC07747D57856D4AD5259532577190873D6A60B26N93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C0142F9B948246A4C8FD0BE0DE3DFEA10F31F5BC07747D57856D4AD5259532577190873D6A60B20N93EF" TargetMode="External"/><Relationship Id="rId5" Type="http://schemas.openxmlformats.org/officeDocument/2006/relationships/hyperlink" Target="https://login.consultant.ru/link/?req=doc&amp;base=LAW&amp;n=424146&amp;dst=166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5654</Words>
  <Characters>32232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Дандарон Бурэнзы Гунганимбуевна</dc:creator>
  <cp:keywords/>
  <dc:description/>
  <cp:lastModifiedBy>Жигмитов Цыренбазар Золтоевич</cp:lastModifiedBy>
  <cp:revision>3</cp:revision>
  <cp:lastPrinted>2025-05-21T03:09:00Z</cp:lastPrinted>
  <dcterms:created xsi:type="dcterms:W3CDTF">2026-05-28T02:38:00Z</dcterms:created>
  <dcterms:modified xsi:type="dcterms:W3CDTF">2026-05-28T08:52:00Z</dcterms:modified>
</cp:coreProperties>
</file>