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7CDC2" w14:textId="31910B15" w:rsidR="00001730" w:rsidRDefault="00001730" w:rsidP="00D35C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КОНТРАКТ № </w:t>
      </w:r>
      <w:r w:rsidR="000E76F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</w:t>
      </w:r>
    </w:p>
    <w:p w14:paraId="7456A053" w14:textId="3ED8595B" w:rsidR="00292F48" w:rsidRDefault="00292F48" w:rsidP="00EA60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поставку </w:t>
      </w:r>
      <w:r w:rsidR="003956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кондиционера</w:t>
      </w:r>
    </w:p>
    <w:p w14:paraId="7D8DEFA3" w14:textId="1D0F7802" w:rsidR="005C420B" w:rsidRPr="005C420B" w:rsidRDefault="005C420B" w:rsidP="005C42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C420B">
        <w:rPr>
          <w:rFonts w:ascii="Times New Roman" w:eastAsia="Times New Roman" w:hAnsi="Times New Roman" w:cs="Times New Roman"/>
          <w:sz w:val="24"/>
          <w:szCs w:val="24"/>
          <w:lang w:eastAsia="ru-RU"/>
        </w:rPr>
        <w:t>(ИКЗ 261770604209077060100100080000000244)</w:t>
      </w:r>
    </w:p>
    <w:p w14:paraId="79D282FE" w14:textId="77777777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8489B" w14:textId="1F07F4BE" w:rsidR="00001730" w:rsidRPr="00E437B1" w:rsidRDefault="00001730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="00404139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Москва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</w:t>
      </w:r>
      <w:proofErr w:type="gramStart"/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</w:t>
      </w:r>
      <w:proofErr w:type="gramEnd"/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___» </w:t>
      </w:r>
      <w:r w:rsidR="005C420B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46028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1F061F61" w14:textId="77777777" w:rsidR="00DC6FB0" w:rsidRPr="00E437B1" w:rsidRDefault="00DC6FB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8EE8123" w14:textId="3F67934C" w:rsidR="00001730" w:rsidRPr="00E437B1" w:rsidRDefault="00CC3974" w:rsidP="00D24D9C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3974">
        <w:rPr>
          <w:rFonts w:ascii="Times New Roman" w:hAnsi="Times New Roman" w:cs="Times New Roman"/>
          <w:b/>
          <w:bCs/>
          <w:sz w:val="24"/>
          <w:szCs w:val="24"/>
        </w:rPr>
        <w:t>Федеральное государственное бюджетное учреждение науки Институт физики атмосферы им. А. М. Обухова Российской академии наук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bCs/>
          <w:sz w:val="24"/>
          <w:szCs w:val="24"/>
        </w:rPr>
        <w:t>ИФА им. А.М. Обухова РАН</w:t>
      </w:r>
      <w:r w:rsidR="002416FF" w:rsidRPr="002416FF">
        <w:rPr>
          <w:rFonts w:ascii="Times New Roman" w:hAnsi="Times New Roman" w:cs="Times New Roman"/>
          <w:b/>
          <w:bCs/>
          <w:sz w:val="24"/>
          <w:szCs w:val="24"/>
        </w:rPr>
        <w:t xml:space="preserve">), 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именуемое в дальнейшем «Заказчик», в лице </w:t>
      </w:r>
      <w:r>
        <w:rPr>
          <w:rFonts w:ascii="Times New Roman" w:hAnsi="Times New Roman" w:cs="Times New Roman"/>
          <w:bCs/>
          <w:sz w:val="24"/>
          <w:szCs w:val="24"/>
        </w:rPr>
        <w:t>директора Семенова Владимира Анатольевича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 xml:space="preserve">, действующей на основании </w:t>
      </w:r>
      <w:r>
        <w:rPr>
          <w:rFonts w:ascii="Times New Roman" w:hAnsi="Times New Roman" w:cs="Times New Roman"/>
          <w:bCs/>
          <w:sz w:val="24"/>
          <w:szCs w:val="24"/>
        </w:rPr>
        <w:t>Устава</w:t>
      </w:r>
      <w:r w:rsidR="002416FF" w:rsidRPr="002416FF">
        <w:rPr>
          <w:rFonts w:ascii="Times New Roman" w:hAnsi="Times New Roman" w:cs="Times New Roman"/>
          <w:bCs/>
          <w:sz w:val="24"/>
          <w:szCs w:val="24"/>
        </w:rPr>
        <w:t>, с одной стороны,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 xml:space="preserve"> и </w:t>
      </w:r>
      <w:r w:rsidR="000E76F0">
        <w:rPr>
          <w:rFonts w:ascii="Times New Roman" w:hAnsi="Times New Roman" w:cs="Times New Roman"/>
          <w:b/>
          <w:bCs/>
          <w:sz w:val="24"/>
          <w:szCs w:val="24"/>
        </w:rPr>
        <w:t>____</w:t>
      </w:r>
      <w:r w:rsidR="008B62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(далее – Поставщик) в лице </w:t>
      </w:r>
      <w:r w:rsidR="000E76F0">
        <w:rPr>
          <w:rFonts w:ascii="Times New Roman" w:hAnsi="Times New Roman" w:cs="Times New Roman"/>
          <w:bCs/>
          <w:sz w:val="24"/>
          <w:szCs w:val="24"/>
        </w:rPr>
        <w:t>_____</w:t>
      </w:r>
      <w:r w:rsidR="00D24D9C" w:rsidRPr="00D24D9C">
        <w:rPr>
          <w:rFonts w:ascii="Times New Roman" w:hAnsi="Times New Roman" w:cs="Times New Roman"/>
          <w:bCs/>
          <w:sz w:val="24"/>
          <w:szCs w:val="24"/>
        </w:rPr>
        <w:t xml:space="preserve">, действует на основании </w:t>
      </w:r>
      <w:r w:rsidR="000E76F0">
        <w:rPr>
          <w:rFonts w:ascii="Times New Roman" w:hAnsi="Times New Roman" w:cs="Times New Roman"/>
          <w:bCs/>
          <w:sz w:val="24"/>
          <w:szCs w:val="24"/>
        </w:rPr>
        <w:t>____</w:t>
      </w:r>
      <w:r w:rsidR="0001202F" w:rsidRPr="00E437B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404139" w:rsidRPr="00E437B1">
        <w:rPr>
          <w:rFonts w:ascii="Times New Roman" w:hAnsi="Times New Roman" w:cs="Times New Roman"/>
          <w:bCs/>
          <w:sz w:val="24"/>
          <w:szCs w:val="24"/>
        </w:rPr>
        <w:t>с другой стороны, вместе именуемые в дальнейшем «Стороны»,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в соответствии с пунктом </w:t>
      </w:r>
      <w:r>
        <w:rPr>
          <w:rFonts w:ascii="Times New Roman" w:hAnsi="Times New Roman" w:cs="Times New Roman"/>
          <w:sz w:val="24"/>
          <w:szCs w:val="24"/>
        </w:rPr>
        <w:t>5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части 1 статьи 93 Фе</w:t>
      </w:r>
      <w:r w:rsidR="009B39F1" w:rsidRPr="00E437B1">
        <w:rPr>
          <w:rFonts w:ascii="Times New Roman" w:hAnsi="Times New Roman" w:cs="Times New Roman"/>
          <w:sz w:val="24"/>
          <w:szCs w:val="24"/>
        </w:rPr>
        <w:t>дерального закона от 05.04.2013</w:t>
      </w:r>
      <w:r w:rsidR="00001730" w:rsidRPr="00E437B1">
        <w:rPr>
          <w:rFonts w:ascii="Times New Roman" w:hAnsi="Times New Roman" w:cs="Times New Roman"/>
          <w:sz w:val="24"/>
          <w:szCs w:val="24"/>
        </w:rPr>
        <w:t xml:space="preserve"> №44 ФЗ «О</w:t>
      </w:r>
      <w:r w:rsidR="000013C1" w:rsidRPr="00E437B1">
        <w:rPr>
          <w:rFonts w:ascii="Times New Roman" w:hAnsi="Times New Roman" w:cs="Times New Roman"/>
          <w:sz w:val="24"/>
          <w:szCs w:val="24"/>
        </w:rPr>
        <w:t> </w:t>
      </w:r>
      <w:r w:rsidR="00001730" w:rsidRPr="00E437B1">
        <w:rPr>
          <w:rFonts w:ascii="Times New Roman" w:hAnsi="Times New Roman" w:cs="Times New Roman"/>
          <w:sz w:val="24"/>
          <w:szCs w:val="24"/>
        </w:rPr>
        <w:t>контрактной системе в сфере закупок товаров, работ и услуг для обеспечения государственных и муниципальных нужд» заключили настоящий контракт (далее – Контракт) о нижеследующем:</w:t>
      </w:r>
    </w:p>
    <w:p w14:paraId="00DCFEB3" w14:textId="77777777" w:rsidR="00804FFE" w:rsidRPr="00E437B1" w:rsidRDefault="00804FF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923CA7B" w14:textId="77777777" w:rsidR="002D58B5" w:rsidRPr="00E437B1" w:rsidRDefault="002D58B5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1. Предмет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2D1BA608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товар, согласно Спецификации (Приложение </w:t>
      </w:r>
      <w:r w:rsidR="0007158A" w:rsidRPr="00E437B1">
        <w:rPr>
          <w:rFonts w:ascii="Times New Roman" w:hAnsi="Times New Roman" w:cs="Times New Roman"/>
          <w:sz w:val="24"/>
          <w:szCs w:val="24"/>
        </w:rPr>
        <w:t>№</w:t>
      </w:r>
      <w:r w:rsidR="009B5088" w:rsidRPr="00E437B1">
        <w:rPr>
          <w:rFonts w:ascii="Times New Roman" w:hAnsi="Times New Roman" w:cs="Times New Roman"/>
          <w:sz w:val="24"/>
          <w:szCs w:val="24"/>
        </w:rPr>
        <w:t xml:space="preserve">1 </w:t>
      </w:r>
      <w:r w:rsidR="00C31210">
        <w:rPr>
          <w:rFonts w:ascii="Times New Roman" w:hAnsi="Times New Roman" w:cs="Times New Roman"/>
          <w:sz w:val="24"/>
          <w:szCs w:val="24"/>
        </w:rPr>
        <w:t xml:space="preserve">к </w:t>
      </w:r>
      <w:r w:rsidR="009B5088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C31210">
        <w:rPr>
          <w:rFonts w:ascii="Times New Roman" w:hAnsi="Times New Roman" w:cs="Times New Roman"/>
          <w:sz w:val="24"/>
          <w:szCs w:val="24"/>
        </w:rPr>
        <w:t>у</w:t>
      </w:r>
      <w:r w:rsidR="009B5088" w:rsidRPr="00E437B1">
        <w:rPr>
          <w:rFonts w:ascii="Times New Roman" w:hAnsi="Times New Roman" w:cs="Times New Roman"/>
          <w:sz w:val="24"/>
          <w:szCs w:val="24"/>
        </w:rPr>
        <w:t>)</w:t>
      </w:r>
      <w:r w:rsidRPr="00E437B1">
        <w:rPr>
          <w:rFonts w:ascii="Times New Roman" w:hAnsi="Times New Roman" w:cs="Times New Roman"/>
          <w:sz w:val="24"/>
          <w:szCs w:val="24"/>
        </w:rPr>
        <w:t xml:space="preserve"> (далее – товар)</w:t>
      </w:r>
      <w:r w:rsidR="00C31210">
        <w:rPr>
          <w:rFonts w:ascii="Times New Roman" w:hAnsi="Times New Roman" w:cs="Times New Roman"/>
          <w:sz w:val="24"/>
          <w:szCs w:val="24"/>
        </w:rPr>
        <w:t xml:space="preserve"> и Техническому заданию (приложение № 2 к Контракту)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а Заказчик обязуется принять и оплатить товар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18BD3B94" w14:textId="77777777" w:rsidR="00D13005" w:rsidRPr="00E437B1" w:rsidRDefault="00D13005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1.2. Наименование, количество и иные характеристики поставляемого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овара указаны в Спецификации (</w:t>
      </w:r>
      <w:hyperlink w:anchor="P1909" w:history="1">
        <w:r w:rsidRPr="00E437B1">
          <w:rPr>
            <w:rFonts w:ascii="Times New Roman" w:hAnsi="Times New Roman" w:cs="Times New Roman"/>
            <w:sz w:val="24"/>
            <w:szCs w:val="24"/>
          </w:rPr>
          <w:t>Приложение</w:t>
        </w:r>
      </w:hyperlink>
      <w:r w:rsidRPr="00E437B1">
        <w:rPr>
          <w:rFonts w:ascii="Times New Roman" w:hAnsi="Times New Roman" w:cs="Times New Roman"/>
          <w:sz w:val="24"/>
          <w:szCs w:val="24"/>
        </w:rPr>
        <w:t xml:space="preserve"> №1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у), являющейся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2EA358DC" w14:textId="77777777" w:rsidR="00D13005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1.3. Поставляемый товар должен быть новым товаром – товаром, который не был в употреблении, в ремонте, в том числе</w:t>
      </w:r>
      <w:r w:rsidR="003457F5" w:rsidRPr="00E437B1">
        <w:rPr>
          <w:rFonts w:ascii="Times New Roman" w:hAnsi="Times New Roman" w:cs="Times New Roman"/>
          <w:sz w:val="24"/>
          <w:szCs w:val="24"/>
        </w:rPr>
        <w:t>,</w:t>
      </w:r>
      <w:r w:rsidRPr="00E437B1">
        <w:rPr>
          <w:rFonts w:ascii="Times New Roman" w:hAnsi="Times New Roman" w:cs="Times New Roman"/>
          <w:sz w:val="24"/>
          <w:szCs w:val="24"/>
        </w:rPr>
        <w:t xml:space="preserve"> который не был восстановлен, у которого не была осуществлена замена составных частей, не были восстановлены потребительские свойства.</w:t>
      </w:r>
    </w:p>
    <w:p w14:paraId="4B94BD53" w14:textId="77777777" w:rsidR="002D58B5" w:rsidRPr="00E437B1" w:rsidRDefault="002C7C22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E53B93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8958AD" w:rsidRPr="00E437B1">
        <w:rPr>
          <w:rFonts w:ascii="Times New Roman" w:hAnsi="Times New Roman" w:cs="Times New Roman"/>
          <w:b/>
          <w:sz w:val="24"/>
          <w:szCs w:val="24"/>
        </w:rPr>
        <w:t>а и порядок расчетов</w:t>
      </w:r>
    </w:p>
    <w:p w14:paraId="242FE4FB" w14:textId="6B4BCCBB" w:rsidR="008B627A" w:rsidRDefault="009C7850" w:rsidP="009C7850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7A95">
        <w:rPr>
          <w:rFonts w:ascii="Times New Roman" w:hAnsi="Times New Roman" w:cs="Times New Roman"/>
          <w:sz w:val="24"/>
          <w:szCs w:val="24"/>
        </w:rPr>
        <w:t xml:space="preserve">2.1. Цена Контракта составляет </w:t>
      </w:r>
      <w:bookmarkStart w:id="0" w:name="_Hlk236822317"/>
      <w:r w:rsidR="000E76F0">
        <w:rPr>
          <w:rFonts w:ascii="Times New Roman" w:hAnsi="Times New Roman" w:cs="Times New Roman"/>
          <w:b/>
          <w:sz w:val="24"/>
          <w:szCs w:val="24"/>
        </w:rPr>
        <w:t>_____</w:t>
      </w:r>
      <w:r w:rsidRPr="00987A95">
        <w:rPr>
          <w:rFonts w:ascii="Times New Roman" w:hAnsi="Times New Roman" w:cs="Times New Roman"/>
          <w:sz w:val="24"/>
          <w:szCs w:val="24"/>
        </w:rPr>
        <w:t xml:space="preserve">, </w:t>
      </w:r>
      <w:r w:rsidR="000E76F0">
        <w:rPr>
          <w:rFonts w:ascii="Times New Roman" w:hAnsi="Times New Roman" w:cs="Times New Roman"/>
          <w:sz w:val="24"/>
          <w:szCs w:val="24"/>
        </w:rPr>
        <w:t xml:space="preserve">в том числе </w:t>
      </w:r>
      <w:r w:rsidR="00D24D9C">
        <w:rPr>
          <w:rFonts w:ascii="Times New Roman" w:hAnsi="Times New Roman" w:cs="Times New Roman"/>
          <w:i/>
          <w:sz w:val="24"/>
          <w:szCs w:val="24"/>
        </w:rPr>
        <w:t xml:space="preserve">НДС </w:t>
      </w:r>
      <w:r w:rsidR="000E76F0">
        <w:rPr>
          <w:rFonts w:ascii="Times New Roman" w:hAnsi="Times New Roman" w:cs="Times New Roman"/>
          <w:i/>
          <w:sz w:val="24"/>
          <w:szCs w:val="24"/>
        </w:rPr>
        <w:t>_____</w:t>
      </w:r>
      <w:r w:rsidR="00805663">
        <w:rPr>
          <w:rFonts w:ascii="Times New Roman" w:hAnsi="Times New Roman" w:cs="Times New Roman"/>
          <w:i/>
          <w:sz w:val="24"/>
          <w:szCs w:val="24"/>
        </w:rPr>
        <w:t>.</w:t>
      </w:r>
      <w:bookmarkEnd w:id="0"/>
    </w:p>
    <w:p w14:paraId="5C704421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2.2. Цена Контракта включает в себя: стоимость товара, расходы, свя</w:t>
      </w:r>
      <w:r w:rsidR="0066005A">
        <w:rPr>
          <w:rFonts w:ascii="Times New Roman" w:hAnsi="Times New Roman" w:cs="Times New Roman"/>
          <w:sz w:val="24"/>
          <w:szCs w:val="24"/>
        </w:rPr>
        <w:t>занные с доставкой, разгрузкой,</w:t>
      </w:r>
      <w:r w:rsidRPr="008B627A">
        <w:rPr>
          <w:rFonts w:ascii="Times New Roman" w:hAnsi="Times New Roman" w:cs="Times New Roman"/>
          <w:sz w:val="24"/>
          <w:szCs w:val="24"/>
        </w:rPr>
        <w:t xml:space="preserve"> погрузкой, размещением в местах хранения Заказчика,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Контракта.</w:t>
      </w:r>
    </w:p>
    <w:p w14:paraId="59F282C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2.3. Цена Контракта является твердой и определяется на весь срок исполнения Контракта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 и Контрактом (далее – Федеральный закон № 44-ФЗ).</w:t>
      </w:r>
    </w:p>
    <w:p w14:paraId="478ED4A5" w14:textId="3B684636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2.4. Расчет между Заказчиком и Поставщиком за поставленный товар производится не позднее 7 (семи) рабочих дней с даты приемки товара и подписания Заказчиком товарно-сопроводительных документов (товарной накладной, универсального передаточного документа) и выставления счета Поставщиком.</w:t>
      </w:r>
    </w:p>
    <w:p w14:paraId="4D809010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 xml:space="preserve">2.5.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</w:t>
      </w:r>
      <w:r w:rsidRPr="008B627A">
        <w:rPr>
          <w:rFonts w:ascii="Times New Roman" w:hAnsi="Times New Roman" w:cs="Times New Roman"/>
          <w:sz w:val="24"/>
          <w:szCs w:val="24"/>
        </w:rPr>
        <w:lastRenderedPageBreak/>
        <w:t>сборы и иные обязательные платежи подлежат уплате в бюджеты бюджетной системы Российской Федерации Заказчиком.</w:t>
      </w:r>
    </w:p>
    <w:p w14:paraId="582392A6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2.6. Оплата по Контракту осуществляется в рублях Российской Федерации в безналичном порядке в форме платежных поручений путем перечисления Заказчиком денежных средств на расчетный счет Поставщика, указанный в Контракте. В случае изменения расчетного счета Поставщик обязан в течение 3 (трех) рабочих дней с даты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</w:p>
    <w:p w14:paraId="67BDC62A" w14:textId="77777777" w:rsidR="008B627A" w:rsidRP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2.7. Обязательства Заказчика по оплате поставленного товара считаются исполненными с момента списания денежных средств со счета Заказчика для зачисления на счет Поставщика, указанный в настоящем Контракте.</w:t>
      </w:r>
    </w:p>
    <w:p w14:paraId="76682D9E" w14:textId="180DCEA2" w:rsidR="008B627A" w:rsidRDefault="008B627A" w:rsidP="008B627A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627A">
        <w:rPr>
          <w:rFonts w:ascii="Times New Roman" w:hAnsi="Times New Roman" w:cs="Times New Roman"/>
          <w:sz w:val="24"/>
          <w:szCs w:val="24"/>
        </w:rPr>
        <w:t>2.8. Источник финансирования:</w:t>
      </w:r>
      <w:r w:rsidR="00805663">
        <w:rPr>
          <w:rFonts w:ascii="Times New Roman" w:hAnsi="Times New Roman" w:cs="Times New Roman"/>
          <w:sz w:val="24"/>
          <w:szCs w:val="24"/>
        </w:rPr>
        <w:t xml:space="preserve"> </w:t>
      </w:r>
      <w:r w:rsidR="000E76F0">
        <w:rPr>
          <w:rFonts w:ascii="Times New Roman" w:hAnsi="Times New Roman" w:cs="Times New Roman"/>
          <w:sz w:val="24"/>
          <w:szCs w:val="24"/>
        </w:rPr>
        <w:t>Госзадание.</w:t>
      </w:r>
    </w:p>
    <w:p w14:paraId="15AB09FA" w14:textId="77777777" w:rsidR="009804A6" w:rsidRPr="00E437B1" w:rsidRDefault="009804A6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3. Права и обязанности Сторон</w:t>
      </w:r>
    </w:p>
    <w:p w14:paraId="5DAA6DC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3.1.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вправе:</w:t>
      </w:r>
    </w:p>
    <w:p w14:paraId="6E430ADD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от Заказчика произвести приемку товара в порядке и в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1D04C5BC" w14:textId="77777777" w:rsidR="00D13005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на условиях,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D13005" w:rsidRPr="00E437B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Заказчиком товара;</w:t>
      </w:r>
    </w:p>
    <w:p w14:paraId="5B22841A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9804A6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порядке, установленном Федеральным законом № 44-ФЗ;</w:t>
      </w:r>
    </w:p>
    <w:p w14:paraId="5632CC3C" w14:textId="77777777" w:rsidR="009804A6" w:rsidRPr="00E437B1" w:rsidRDefault="00D1300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г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возмещения убытков,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5D1FE1F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3.2.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40EF3C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поставить товар в порядке, количестве, в срок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 и спецификацией;</w:t>
      </w:r>
      <w:bookmarkStart w:id="1" w:name="P1499"/>
      <w:bookmarkEnd w:id="1"/>
    </w:p>
    <w:p w14:paraId="1CAB17B3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</w:p>
    <w:p w14:paraId="6AB8F1E9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</w:t>
      </w:r>
      <w:r w:rsidR="00D13005" w:rsidRPr="00E437B1">
        <w:rPr>
          <w:rFonts w:ascii="Times New Roman" w:hAnsi="Times New Roman" w:cs="Times New Roman"/>
          <w:sz w:val="24"/>
          <w:szCs w:val="24"/>
        </w:rPr>
        <w:t>;</w:t>
      </w:r>
      <w:bookmarkStart w:id="2" w:name="P1502"/>
      <w:bookmarkEnd w:id="2"/>
    </w:p>
    <w:p w14:paraId="54256736" w14:textId="77777777" w:rsidR="00D13005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предоставлять Заказчику по его требованию документы, относящиеся к предмету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r w:rsidR="00D13005" w:rsidRPr="00E437B1">
        <w:rPr>
          <w:rFonts w:ascii="Times New Roman" w:hAnsi="Times New Roman" w:cs="Times New Roman"/>
          <w:sz w:val="24"/>
          <w:szCs w:val="24"/>
        </w:rPr>
        <w:t xml:space="preserve">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</w:t>
      </w:r>
      <w:bookmarkStart w:id="3" w:name="P1507"/>
      <w:bookmarkStart w:id="4" w:name="P1508"/>
      <w:bookmarkStart w:id="5" w:name="P1511"/>
      <w:bookmarkStart w:id="6" w:name="P1512"/>
      <w:bookmarkStart w:id="7" w:name="P1515"/>
      <w:bookmarkEnd w:id="3"/>
      <w:bookmarkEnd w:id="4"/>
      <w:bookmarkEnd w:id="5"/>
      <w:bookmarkEnd w:id="6"/>
      <w:bookmarkEnd w:id="7"/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39F56E3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.3. Заказчик вправе:</w:t>
      </w:r>
    </w:p>
    <w:p w14:paraId="17920787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требовать от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надлежащего исполнения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ом;</w:t>
      </w:r>
    </w:p>
    <w:p w14:paraId="58378DD3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б) </w:t>
      </w:r>
      <w:r w:rsidR="00E24997" w:rsidRPr="00E437B1">
        <w:rPr>
          <w:rFonts w:ascii="Times New Roman" w:hAnsi="Times New Roman" w:cs="Times New Roman"/>
          <w:sz w:val="24"/>
          <w:szCs w:val="24"/>
        </w:rPr>
        <w:t>требовать от Поставщика своевременного устранения недостатков, выявленных как в ходе приемки, так и в течение гарантийного периода (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>если установлен</w:t>
      </w:r>
      <w:r w:rsidR="00E24997" w:rsidRPr="00E437B1">
        <w:rPr>
          <w:rFonts w:ascii="Times New Roman" w:hAnsi="Times New Roman" w:cs="Times New Roman"/>
          <w:sz w:val="24"/>
          <w:szCs w:val="24"/>
        </w:rPr>
        <w:t>);</w:t>
      </w:r>
    </w:p>
    <w:p w14:paraId="6648B1F0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в) проверять ход и качество выполнения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Pr="00E437B1">
        <w:rPr>
          <w:rFonts w:ascii="Times New Roman" w:hAnsi="Times New Roman" w:cs="Times New Roman"/>
          <w:sz w:val="24"/>
          <w:szCs w:val="24"/>
        </w:rPr>
        <w:t xml:space="preserve">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без вмешательства в оперативно-хозяйственную деятельность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0DDF3FAC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г) требовать возмещения убытков в соответствии с </w:t>
      </w:r>
      <w:hyperlink w:anchor="P964" w:history="1">
        <w:r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причиненных по вине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>;</w:t>
      </w:r>
    </w:p>
    <w:p w14:paraId="489A6A26" w14:textId="77777777" w:rsidR="00E24997" w:rsidRPr="00E437B1" w:rsidRDefault="00E24997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д) отказаться от приемки и оплаты товара, не соответствующего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66E7044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е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принять решение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9804A6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</w:t>
      </w:r>
      <w:r w:rsidR="006D56E2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6D56E2" w:rsidRPr="00E437B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порядке, установленном Федеральным законом № 44-ФЗ;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9BF4C7" w14:textId="77777777" w:rsidR="009804A6" w:rsidRPr="00E437B1" w:rsidRDefault="00A73B4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ж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до принятия решения об одностороннем отказе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 провести экспертизу поставленного товара с привлечением экспертов, эк</w:t>
      </w:r>
      <w:r w:rsidRPr="00E437B1">
        <w:rPr>
          <w:rFonts w:ascii="Times New Roman" w:hAnsi="Times New Roman" w:cs="Times New Roman"/>
          <w:sz w:val="24"/>
          <w:szCs w:val="24"/>
        </w:rPr>
        <w:t>спертных организаций</w:t>
      </w:r>
      <w:r w:rsidR="00001730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50A6017" w14:textId="77777777" w:rsidR="009804A6" w:rsidRPr="00E437B1" w:rsidRDefault="004F721E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3</w:t>
      </w:r>
      <w:r w:rsidR="009804A6" w:rsidRPr="00E437B1">
        <w:rPr>
          <w:rFonts w:ascii="Times New Roman" w:hAnsi="Times New Roman" w:cs="Times New Roman"/>
          <w:sz w:val="24"/>
          <w:szCs w:val="24"/>
        </w:rPr>
        <w:t>.4. Заказчик обязан:</w:t>
      </w:r>
    </w:p>
    <w:p w14:paraId="3A153E7A" w14:textId="77777777" w:rsidR="009804A6" w:rsidRPr="00E437B1" w:rsidRDefault="009804A6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а)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обеспечить своевременную приемку и оплату поставленного товара надлежащего качества в порядке и сроки, предусмотренные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ом; </w:t>
      </w:r>
    </w:p>
    <w:p w14:paraId="5C0AAC47" w14:textId="77777777" w:rsidR="009804A6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б</w:t>
      </w:r>
      <w:r w:rsidR="009804A6" w:rsidRPr="00E437B1">
        <w:rPr>
          <w:rFonts w:ascii="Times New Roman" w:hAnsi="Times New Roman" w:cs="Times New Roman"/>
          <w:sz w:val="24"/>
          <w:szCs w:val="24"/>
        </w:rPr>
        <w:t xml:space="preserve">) требовать уплаты неустоек (штрафов, пеней) в соответствии с </w:t>
      </w:r>
      <w:hyperlink w:anchor="P964" w:history="1">
        <w:r w:rsidR="009804A6" w:rsidRPr="00E437B1">
          <w:rPr>
            <w:rFonts w:ascii="Times New Roman" w:hAnsi="Times New Roman" w:cs="Times New Roman"/>
            <w:sz w:val="24"/>
            <w:szCs w:val="24"/>
          </w:rPr>
          <w:t xml:space="preserve">разделом </w:t>
        </w:r>
      </w:hyperlink>
      <w:r w:rsidR="00730ACC" w:rsidRPr="00E437B1">
        <w:rPr>
          <w:rFonts w:ascii="Times New Roman" w:hAnsi="Times New Roman" w:cs="Times New Roman"/>
          <w:sz w:val="24"/>
          <w:szCs w:val="24"/>
        </w:rPr>
        <w:t>6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>а;</w:t>
      </w:r>
    </w:p>
    <w:p w14:paraId="20801775" w14:textId="77777777" w:rsidR="0022761D" w:rsidRPr="00E437B1" w:rsidRDefault="00283AA1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в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) провести экспертизу поставленного товара для проверки его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а в соответствии с Федеральным </w:t>
      </w:r>
      <w:hyperlink r:id="rId8" w:history="1">
        <w:r w:rsidR="00E24997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E24997" w:rsidRPr="00E437B1">
        <w:rPr>
          <w:rFonts w:ascii="Times New Roman" w:hAnsi="Times New Roman" w:cs="Times New Roman"/>
          <w:sz w:val="24"/>
          <w:szCs w:val="24"/>
        </w:rPr>
        <w:t xml:space="preserve"> № 44-ФЗ.</w:t>
      </w:r>
      <w:bookmarkStart w:id="8" w:name="P1529"/>
      <w:bookmarkEnd w:id="8"/>
    </w:p>
    <w:p w14:paraId="6D109A0D" w14:textId="77777777" w:rsidR="002D58B5" w:rsidRPr="00E437B1" w:rsidRDefault="00EB036F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4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 xml:space="preserve">Порядок, сроки и условия поставки и приемки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="00E24997"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30F2C78E" w14:textId="1006938D" w:rsidR="00E24997" w:rsidRPr="00C31210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</w:t>
      </w:r>
      <w:r w:rsidR="004D2B7F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E24997" w:rsidRPr="00E437B1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 w:rsidR="000E76F0" w:rsidRPr="000E76F0">
        <w:rPr>
          <w:rFonts w:ascii="Times New Roman" w:hAnsi="Times New Roman" w:cs="Times New Roman"/>
          <w:sz w:val="24"/>
          <w:szCs w:val="24"/>
        </w:rPr>
        <w:t>357700, Ставропольский край, г. Кисловодск, ул. Гагарина, 84.</w:t>
      </w:r>
    </w:p>
    <w:p w14:paraId="6CDE5C8A" w14:textId="77777777" w:rsidR="00571310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Поставщик не менее чем за </w:t>
      </w:r>
      <w:r w:rsidR="00AC5822"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>три</w:t>
      </w:r>
      <w:r w:rsidRPr="00E437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дня до осуществления поставки товара направляет в адрес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Заказчика уведомление о времени и дате доставки товара в место доставки.</w:t>
      </w:r>
      <w:bookmarkStart w:id="9" w:name="P1485"/>
      <w:bookmarkEnd w:id="9"/>
    </w:p>
    <w:p w14:paraId="2990FEB0" w14:textId="77777777" w:rsidR="00C31210" w:rsidRPr="00E437B1" w:rsidRDefault="00C312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4.1.1. Срок поставки согласно Техническому заданию.</w:t>
      </w:r>
    </w:p>
    <w:p w14:paraId="3A8776C9" w14:textId="77777777" w:rsidR="0022761D" w:rsidRPr="00E437B1" w:rsidRDefault="00571310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22761D" w:rsidRPr="00E437B1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товара, товарно-сопроводительных документов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14:paraId="79E4D67B" w14:textId="77777777" w:rsidR="0022761D" w:rsidRPr="00E437B1" w:rsidRDefault="0022761D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4.3.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14:paraId="5B05283D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4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ом, в части их соответствия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а, Заказчик проводит экспертизу. Экспертиза результатов,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ом, может проводиться Заказчиком своими силами или к ее проведению могут привлекаться эксперты, экспертные организации</w:t>
      </w:r>
      <w:r w:rsidR="0022761D" w:rsidRPr="00E437B1">
        <w:rPr>
          <w:rFonts w:ascii="Times New Roman" w:hAnsi="Times New Roman" w:cs="Times New Roman"/>
          <w:sz w:val="24"/>
          <w:szCs w:val="24"/>
        </w:rPr>
        <w:t>.</w:t>
      </w:r>
      <w:bookmarkStart w:id="10" w:name="P1489"/>
      <w:bookmarkEnd w:id="10"/>
    </w:p>
    <w:p w14:paraId="6FE59A3A" w14:textId="07C4382D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4.5. При отсутствии у Заказчика претензий по количеству и качеству поставленного товара Заказчик в течение </w:t>
      </w:r>
      <w:r w:rsidR="00D834C4" w:rsidRPr="00E437B1">
        <w:rPr>
          <w:rFonts w:ascii="Times New Roman" w:hAnsi="Times New Roman" w:cs="Times New Roman"/>
          <w:sz w:val="24"/>
          <w:szCs w:val="24"/>
        </w:rPr>
        <w:t>3 (трех) рабочих</w:t>
      </w:r>
      <w:r w:rsidRPr="00E437B1">
        <w:rPr>
          <w:rFonts w:ascii="Times New Roman" w:hAnsi="Times New Roman" w:cs="Times New Roman"/>
          <w:sz w:val="24"/>
          <w:szCs w:val="24"/>
        </w:rPr>
        <w:t xml:space="preserve"> дней с момента доставки товара Поставщиком подписывает товарно-сопроводительные документы </w:t>
      </w:r>
      <w:r w:rsidR="008D21F2" w:rsidRPr="00E437B1">
        <w:rPr>
          <w:rFonts w:ascii="Times New Roman" w:hAnsi="Times New Roman" w:cs="Times New Roman"/>
          <w:sz w:val="24"/>
          <w:szCs w:val="24"/>
        </w:rPr>
        <w:t xml:space="preserve">(товарную накладную, универсальный передаточный документ), счет/счет-фактуру. </w:t>
      </w:r>
      <w:r w:rsidRPr="00E437B1">
        <w:rPr>
          <w:rFonts w:ascii="Times New Roman" w:hAnsi="Times New Roman" w:cs="Times New Roman"/>
          <w:sz w:val="24"/>
          <w:szCs w:val="24"/>
        </w:rPr>
        <w:t>После этого Товар считается переданным Поставщиком Заказчику.</w:t>
      </w:r>
    </w:p>
    <w:p w14:paraId="565A9CC1" w14:textId="77777777" w:rsidR="0022761D" w:rsidRPr="00E437B1" w:rsidRDefault="0022761D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4.6. 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Заказчик в срок, установленный в </w:t>
      </w:r>
      <w:hyperlink w:anchor="P1489" w:history="1">
        <w:r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Pr="00E437B1">
        <w:rPr>
          <w:rFonts w:ascii="Times New Roman" w:hAnsi="Times New Roman" w:cs="Times New Roman"/>
          <w:sz w:val="24"/>
          <w:szCs w:val="24"/>
        </w:rPr>
        <w:t>5 Контракта,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14:paraId="6D3C715A" w14:textId="77777777" w:rsidR="00571310" w:rsidRPr="00E437B1" w:rsidRDefault="00571310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37B1">
        <w:rPr>
          <w:rFonts w:ascii="Times New Roman" w:hAnsi="Times New Roman"/>
          <w:sz w:val="24"/>
          <w:szCs w:val="24"/>
        </w:rPr>
        <w:t>Поставщик за свой счет и в согласованные с Заказчиком сроки устраняет указанные Заказчиком несоответствия.</w:t>
      </w:r>
    </w:p>
    <w:p w14:paraId="42D57059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7</w:t>
      </w:r>
      <w:r w:rsidRPr="00E437B1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14:paraId="1143DA7B" w14:textId="77777777" w:rsidR="00BE1B5B" w:rsidRPr="00E437B1" w:rsidRDefault="00BE1B5B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8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Заказчик вправе не отказывать в приемке поставленного товара в случае выявления несоответствия товара условиям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а, если выявленное несоответствие не препятствует приемке этого товара и устранено Поставщиком.</w:t>
      </w:r>
    </w:p>
    <w:p w14:paraId="7321537B" w14:textId="77777777" w:rsidR="0022761D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22761D" w:rsidRPr="00E437B1">
        <w:rPr>
          <w:rFonts w:ascii="Times New Roman" w:hAnsi="Times New Roman" w:cs="Times New Roman"/>
          <w:sz w:val="24"/>
          <w:szCs w:val="24"/>
        </w:rPr>
        <w:t>9</w:t>
      </w:r>
      <w:r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601DC8" w:rsidRPr="00E437B1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приемки </w:t>
      </w:r>
      <w:r w:rsidR="00BE1B5B" w:rsidRPr="00E437B1">
        <w:rPr>
          <w:rFonts w:ascii="Times New Roman" w:hAnsi="Times New Roman" w:cs="Times New Roman"/>
          <w:sz w:val="24"/>
          <w:szCs w:val="24"/>
        </w:rPr>
        <w:t>поставленного товара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считается дата </w:t>
      </w:r>
      <w:r w:rsidR="00B22E35" w:rsidRPr="00E437B1">
        <w:rPr>
          <w:rFonts w:ascii="Times New Roman" w:hAnsi="Times New Roman" w:cs="Times New Roman"/>
          <w:sz w:val="24"/>
          <w:szCs w:val="24"/>
        </w:rPr>
        <w:t>подписан</w:t>
      </w:r>
      <w:r w:rsidR="001811C2" w:rsidRPr="00E437B1">
        <w:rPr>
          <w:rFonts w:ascii="Times New Roman" w:hAnsi="Times New Roman" w:cs="Times New Roman"/>
          <w:sz w:val="24"/>
          <w:szCs w:val="24"/>
        </w:rPr>
        <w:t>ия</w:t>
      </w:r>
      <w:r w:rsidR="00B22E35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22761D" w:rsidRPr="00E437B1">
        <w:rPr>
          <w:rFonts w:ascii="Times New Roman" w:hAnsi="Times New Roman" w:cs="Times New Roman"/>
          <w:sz w:val="24"/>
          <w:szCs w:val="24"/>
        </w:rPr>
        <w:t xml:space="preserve">Заказчиком документов, указанных в </w:t>
      </w:r>
      <w:hyperlink w:anchor="P1489" w:history="1">
        <w:r w:rsidR="0022761D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22761D" w:rsidRPr="00E437B1">
        <w:rPr>
          <w:rFonts w:ascii="Times New Roman" w:hAnsi="Times New Roman" w:cs="Times New Roman"/>
          <w:sz w:val="24"/>
          <w:szCs w:val="24"/>
        </w:rPr>
        <w:t>5 Контракта,</w:t>
      </w:r>
    </w:p>
    <w:p w14:paraId="608C9BBB" w14:textId="77777777" w:rsidR="00BE1B5B" w:rsidRPr="00E437B1" w:rsidRDefault="00BE1B5B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4.1</w:t>
      </w:r>
      <w:r w:rsidR="0022761D" w:rsidRPr="00E437B1">
        <w:rPr>
          <w:rFonts w:ascii="Times New Roman" w:hAnsi="Times New Roman" w:cs="Times New Roman"/>
          <w:sz w:val="24"/>
          <w:szCs w:val="24"/>
        </w:rPr>
        <w:t>0</w:t>
      </w:r>
      <w:r w:rsidRPr="00E437B1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товара Заказчиком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и подписания товарно-сопроводительных документов.</w:t>
      </w:r>
    </w:p>
    <w:p w14:paraId="0D3F2D21" w14:textId="77777777" w:rsidR="007123DC" w:rsidRPr="00E437B1" w:rsidRDefault="00EB036F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4.</w:t>
      </w:r>
      <w:r w:rsidR="00BE1B5B" w:rsidRPr="00E437B1">
        <w:rPr>
          <w:rFonts w:ascii="Times New Roman" w:hAnsi="Times New Roman" w:cs="Times New Roman"/>
          <w:sz w:val="24"/>
          <w:szCs w:val="24"/>
        </w:rPr>
        <w:t>1</w:t>
      </w:r>
      <w:r w:rsidR="007123DC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Обязательства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считаются выполненными после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приемки товара </w:t>
      </w:r>
      <w:r w:rsidRPr="00E437B1">
        <w:rPr>
          <w:rFonts w:ascii="Times New Roman" w:hAnsi="Times New Roman" w:cs="Times New Roman"/>
          <w:sz w:val="24"/>
          <w:szCs w:val="24"/>
        </w:rPr>
        <w:t xml:space="preserve">Заказчиком 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и подписания документов, указанных в </w:t>
      </w:r>
      <w:hyperlink w:anchor="P1489" w:history="1">
        <w:r w:rsidR="007123DC" w:rsidRPr="00E437B1">
          <w:rPr>
            <w:rFonts w:ascii="Times New Roman" w:hAnsi="Times New Roman" w:cs="Times New Roman"/>
            <w:sz w:val="24"/>
            <w:szCs w:val="24"/>
          </w:rPr>
          <w:t>пункте 4.</w:t>
        </w:r>
      </w:hyperlink>
      <w:r w:rsidR="007123DC" w:rsidRPr="00E437B1">
        <w:rPr>
          <w:rFonts w:ascii="Times New Roman" w:hAnsi="Times New Roman" w:cs="Times New Roman"/>
          <w:sz w:val="24"/>
          <w:szCs w:val="24"/>
        </w:rPr>
        <w:t>5 Контракта.</w:t>
      </w:r>
    </w:p>
    <w:p w14:paraId="4BB2F672" w14:textId="77777777" w:rsidR="00730ACC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 xml:space="preserve">5. Качество </w:t>
      </w:r>
      <w:r w:rsidR="001A4F1B" w:rsidRPr="00E437B1">
        <w:rPr>
          <w:rFonts w:ascii="Times New Roman" w:hAnsi="Times New Roman" w:cs="Times New Roman"/>
          <w:b/>
          <w:sz w:val="24"/>
          <w:szCs w:val="24"/>
        </w:rPr>
        <w:t>т</w:t>
      </w:r>
      <w:r w:rsidRPr="00E437B1">
        <w:rPr>
          <w:rFonts w:ascii="Times New Roman" w:hAnsi="Times New Roman" w:cs="Times New Roman"/>
          <w:b/>
          <w:sz w:val="24"/>
          <w:szCs w:val="24"/>
        </w:rPr>
        <w:t>овара</w:t>
      </w:r>
    </w:p>
    <w:p w14:paraId="2BA55AB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5.1. Поставщик гарантирует, что поставляемый товар соответствует требованиям, установленным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ом.</w:t>
      </w:r>
    </w:p>
    <w:p w14:paraId="0196F103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Поставляемый </w:t>
      </w:r>
      <w:r w:rsidR="001A4F1B" w:rsidRPr="00E437B1">
        <w:rPr>
          <w:rFonts w:ascii="Times New Roman" w:hAnsi="Times New Roman" w:cs="Times New Roman"/>
          <w:sz w:val="24"/>
          <w:szCs w:val="24"/>
        </w:rPr>
        <w:t>т</w:t>
      </w:r>
      <w:r w:rsidRPr="00E437B1">
        <w:rPr>
          <w:rFonts w:ascii="Times New Roman" w:hAnsi="Times New Roman" w:cs="Times New Roman"/>
          <w:sz w:val="24"/>
          <w:szCs w:val="24"/>
        </w:rPr>
        <w:t>овар должен соответствовать действующим в Российской Федерации стандартам, техническим регламентам, санитарным нормам.</w:t>
      </w:r>
    </w:p>
    <w:p w14:paraId="16A8A63B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14:paraId="5EFDEA5E" w14:textId="77777777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  <w:bookmarkStart w:id="11" w:name="P1546"/>
      <w:bookmarkEnd w:id="11"/>
    </w:p>
    <w:p w14:paraId="4E1501AF" w14:textId="4550C82B" w:rsidR="00730ACC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5.4. Гарантийный срок эксплуатации товара </w:t>
      </w:r>
      <w:r w:rsidR="003323A3" w:rsidRPr="00E437B1">
        <w:rPr>
          <w:rFonts w:ascii="Times New Roman" w:hAnsi="Times New Roman" w:cs="Times New Roman"/>
          <w:sz w:val="24"/>
          <w:szCs w:val="24"/>
        </w:rPr>
        <w:t>—</w:t>
      </w:r>
      <w:r w:rsidR="004F27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3C11E4">
        <w:rPr>
          <w:rFonts w:ascii="Times New Roman" w:hAnsi="Times New Roman" w:cs="Times New Roman"/>
          <w:sz w:val="24"/>
          <w:szCs w:val="24"/>
        </w:rPr>
        <w:t>с</w:t>
      </w:r>
      <w:r w:rsidR="003C11E4" w:rsidRPr="003C11E4">
        <w:rPr>
          <w:rFonts w:ascii="Times New Roman" w:hAnsi="Times New Roman" w:cs="Times New Roman"/>
          <w:sz w:val="24"/>
          <w:szCs w:val="24"/>
        </w:rPr>
        <w:t>рок гарантии на оборудование, установленный производителем, составляет не менее 12 месяцев со дня поставки товара.</w:t>
      </w:r>
    </w:p>
    <w:p w14:paraId="16EE7D87" w14:textId="77777777" w:rsidR="00DC6FB0" w:rsidRPr="00E437B1" w:rsidRDefault="00730ACC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5.5. В случае выявления дефектов (недостатков) товара в течение гарантийного срока, возникших по вине изготовителя и/или не соответствующих заявленному Поставщиком качеству, Поставщик за свой счет производит ремонт или замену неисправного товара в течение 30 (тридцати) календарных дней с момента получения письменного извещения Заказчика (в случае установления гарантийного срока)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6526D8C" w14:textId="77777777" w:rsidR="002D58B5" w:rsidRPr="00E437B1" w:rsidRDefault="00730ACC" w:rsidP="00DC6FB0">
      <w:pPr>
        <w:spacing w:before="24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6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334174F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.1. За неисполнение или ненадлежащее исполнение своих обязательств, установленных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Стороны несут ответственность в соответствии с законодательством Российской Федерации и условиями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1311127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.2. В случае полного (частичного) неисполнения 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одной из Сторон эта Сторона обязана возместить другой Стороне причиненные убытки в части, непокрытой неустойкой.</w:t>
      </w:r>
    </w:p>
    <w:p w14:paraId="026BF4D1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.3. В случае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пени. Пеня начисляется за каждый день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(отдельного этапа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</w:t>
      </w:r>
      <w:r w:rsidR="008F6176" w:rsidRPr="00E437B1">
        <w:rPr>
          <w:rFonts w:ascii="Times New Roman" w:hAnsi="Times New Roman" w:cs="Times New Roman"/>
          <w:sz w:val="24"/>
          <w:szCs w:val="24"/>
        </w:rPr>
        <w:lastRenderedPageBreak/>
        <w:t xml:space="preserve">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 (соответствующим отдельным этапом </w:t>
      </w:r>
      <w:r w:rsidR="005B7CE9" w:rsidRPr="00E437B1">
        <w:rPr>
          <w:rFonts w:ascii="Times New Roman" w:hAnsi="Times New Roman" w:cs="Times New Roman"/>
          <w:sz w:val="24"/>
          <w:szCs w:val="24"/>
        </w:rPr>
        <w:t>исполнения контракта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) и фактически 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29B9BEB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.4. За каждый факт неисполнения или ненадлежащего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уплачивает Заказчику штраф</w:t>
      </w:r>
      <w:r w:rsidR="007123DC"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в размере 1 процента цены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 (но не более 5 тыс. рублей и не менее 1 тыс. рублей)</w:t>
      </w:r>
      <w:r w:rsidR="00FC5936" w:rsidRPr="00E437B1">
        <w:rPr>
          <w:rFonts w:ascii="Times New Roman" w:hAnsi="Times New Roman" w:cs="Times New Roman"/>
          <w:sz w:val="24"/>
          <w:szCs w:val="24"/>
        </w:rPr>
        <w:t>.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B93D5F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2" w:name="P970"/>
      <w:bookmarkEnd w:id="12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.5. В случае просрочки 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начиная со дня, следующего после дня истечения установленного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ом срока исполнения обязательства.</w:t>
      </w:r>
    </w:p>
    <w:p w14:paraId="2B743C6D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.6. За каждый факт неисполнения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за исключением просрочки исполнения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вправе потребовать уплату штрафа. Размер штрафа определяется в соответствии с </w:t>
      </w:r>
      <w:hyperlink r:id="rId9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и составляет 1000 (одну тысячу) рублей.</w:t>
      </w:r>
    </w:p>
    <w:p w14:paraId="253EE868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975"/>
      <w:bookmarkEnd w:id="13"/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.7. Применение неустойки (штрафа, пени) не освобождает Стороны от исполнения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7966AA34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.8. Общая сумма начисленных штрафов за неисполнение или ненадлежащее исполнение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29C9795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.9. Общая сумма начисленных штрафов за ненадлежащее исполнение Заказчиком обязательств,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ом, не может превышать цену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C70115B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6.10. В случае просрочки исполнения Заказчиком обязательств, предусмотренных Контрактом, на срок более чем один месяц, Заказчик имеет право обратиться к Исполнителю с предложением о расторжении Контракта, возврате уплаченной суммы аванса и уплате штрафных санкций, а при несогласии Исполнителя – обратиться в суд с соответствующим иском.</w:t>
      </w:r>
    </w:p>
    <w:p w14:paraId="7256D55A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Поставщик считается исполнившим обязанность по возврату уплаченной суммы аванса и уплате штрафных санкций в момент зачисления денежных средств на расчетный счет Заказчика. </w:t>
      </w:r>
    </w:p>
    <w:p w14:paraId="0843E34C" w14:textId="77777777" w:rsidR="009B39F1" w:rsidRPr="00E437B1" w:rsidRDefault="009B39F1" w:rsidP="009B39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За просрочку возврата аванса Поставщик уплачивает проценты в размере, определяемом согласно ст. 395 ГК РФ.</w:t>
      </w:r>
    </w:p>
    <w:p w14:paraId="2F7388FE" w14:textId="77777777" w:rsidR="008F6176" w:rsidRPr="00E437B1" w:rsidRDefault="00730AC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.11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В случае расторжения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в связи с односторонним отказом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настоящего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а.</w:t>
      </w:r>
    </w:p>
    <w:p w14:paraId="7E5B3C74" w14:textId="77777777" w:rsidR="008F6176" w:rsidRPr="00E437B1" w:rsidRDefault="00730ACC" w:rsidP="00DC6F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8F6176"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Заказчик </w:t>
      </w:r>
      <w:r w:rsidR="00F80F8F" w:rsidRPr="00E437B1">
        <w:rPr>
          <w:rFonts w:ascii="Times New Roman" w:hAnsi="Times New Roman" w:cs="Times New Roman"/>
          <w:sz w:val="24"/>
          <w:szCs w:val="24"/>
        </w:rPr>
        <w:t xml:space="preserve">вправе </w:t>
      </w:r>
      <w:r w:rsidR="008F6176" w:rsidRPr="00E437B1">
        <w:rPr>
          <w:rFonts w:ascii="Times New Roman" w:hAnsi="Times New Roman" w:cs="Times New Roman"/>
          <w:sz w:val="24"/>
          <w:szCs w:val="24"/>
        </w:rPr>
        <w:t>удерживат</w:t>
      </w:r>
      <w:r w:rsidR="00F80F8F" w:rsidRPr="00E437B1">
        <w:rPr>
          <w:rFonts w:ascii="Times New Roman" w:hAnsi="Times New Roman" w:cs="Times New Roman"/>
          <w:sz w:val="24"/>
          <w:szCs w:val="24"/>
        </w:rPr>
        <w:t>ь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суммы неисполненных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Поставщиком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требований об уплате неустоек (штрафов, пеней), в соответствии с Федеральным </w:t>
      </w:r>
      <w:hyperlink r:id="rId10" w:history="1">
        <w:r w:rsidR="008F6176" w:rsidRPr="00E437B1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8F6176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6C64F1" w:rsidRPr="00E437B1">
        <w:rPr>
          <w:rFonts w:ascii="Times New Roman" w:hAnsi="Times New Roman" w:cs="Times New Roman"/>
          <w:sz w:val="24"/>
          <w:szCs w:val="24"/>
        </w:rPr>
        <w:t>№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 44-ФЗ «О</w:t>
      </w:r>
      <w:r w:rsidR="008A30D3" w:rsidRPr="00E437B1">
        <w:rPr>
          <w:rFonts w:ascii="Times New Roman" w:hAnsi="Times New Roman" w:cs="Times New Roman"/>
          <w:sz w:val="24"/>
          <w:szCs w:val="24"/>
        </w:rPr>
        <w:t> 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контрактной системе в сфере закупок товаров, работ, услуг для обеспечения государственных и муниципальных нужд», из суммы, подлежащей оплате </w:t>
      </w:r>
      <w:r w:rsidRPr="00E437B1">
        <w:rPr>
          <w:rFonts w:ascii="Times New Roman" w:hAnsi="Times New Roman" w:cs="Times New Roman"/>
          <w:sz w:val="24"/>
          <w:szCs w:val="24"/>
        </w:rPr>
        <w:t>Поставщику</w:t>
      </w:r>
      <w:r w:rsidR="008F6176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0D2B3996" w14:textId="77777777" w:rsidR="00D834C4" w:rsidRPr="00E437B1" w:rsidRDefault="00730ACC" w:rsidP="00DC6FB0">
      <w:pPr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6</w:t>
      </w:r>
      <w:r w:rsidR="009B39F1" w:rsidRPr="00E437B1">
        <w:rPr>
          <w:rFonts w:ascii="Times New Roman" w:hAnsi="Times New Roman" w:cs="Times New Roman"/>
          <w:sz w:val="24"/>
          <w:szCs w:val="24"/>
        </w:rPr>
        <w:t>.13</w:t>
      </w:r>
      <w:r w:rsidR="008F6176" w:rsidRPr="00E437B1">
        <w:rPr>
          <w:rFonts w:ascii="Times New Roman" w:hAnsi="Times New Roman" w:cs="Times New Roman"/>
          <w:sz w:val="24"/>
          <w:szCs w:val="24"/>
        </w:rPr>
        <w:t xml:space="preserve">. Применение неустойки (штрафа, пени) не освобождает Стороны от исполнения обязательств по настоящему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8F6176"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4E4CE451" w14:textId="77777777" w:rsidR="002D58B5" w:rsidRPr="00E437B1" w:rsidRDefault="007123DC" w:rsidP="00DC6FB0">
      <w:pPr>
        <w:autoSpaceDE w:val="0"/>
        <w:autoSpaceDN w:val="0"/>
        <w:adjustRightInd w:val="0"/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</w:t>
      </w:r>
    </w:p>
    <w:p w14:paraId="76DFD36F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Стороны не несут ответственность за полное или частичное неисполнение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обязательств, если такое неисполнение связано с обстоятельствами непреодолимой силы.</w:t>
      </w:r>
    </w:p>
    <w:p w14:paraId="03BF4BA1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если надлежащее исполнение Стороной предусмотренных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ом обязательств оказалось невозможным вследствие обстоятельств непреодолимой силы, такая Сторона не позднее 1 (одного) календарного дня с даты их наступления в письменной форме извещает другую Сторону с приложением документов, удостоверяющих факт наступления указанных обстоятельств</w:t>
      </w:r>
    </w:p>
    <w:p w14:paraId="5CC50E2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В случае возникновения обстоятельств непреодолимой силы Стороны вправе расторгнуть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, и в этом случае ни одна из Сторон не вправе требовать возмещения убытков.</w:t>
      </w:r>
    </w:p>
    <w:p w14:paraId="0EBD67AF" w14:textId="77777777" w:rsidR="000013C1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>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14:paraId="133F52CF" w14:textId="77777777" w:rsidR="002D58B5" w:rsidRPr="00E437B1" w:rsidRDefault="007123DC" w:rsidP="00DC6FB0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. Рассмотрение и разрешение споров</w:t>
      </w:r>
    </w:p>
    <w:p w14:paraId="7F588572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Все споры и разногласия, которые могут возникнуть из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между Сторонами, будут разрешаться путем переговоров, в том числе в претензионном порядке.</w:t>
      </w:r>
    </w:p>
    <w:p w14:paraId="020453BD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Претензия оформляется в письменной форме. В претензии перечисляются допущенные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нарушения со ссылкой на соответствующие положения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7B0D2DBB" w14:textId="77777777" w:rsidR="002D58B5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</w:t>
      </w:r>
      <w:r w:rsidR="00077D78" w:rsidRPr="00E437B1">
        <w:rPr>
          <w:rFonts w:ascii="Times New Roman" w:hAnsi="Times New Roman" w:cs="Times New Roman"/>
          <w:sz w:val="24"/>
          <w:szCs w:val="24"/>
        </w:rPr>
        <w:t>–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с последующим предоставлением оригинала документа.</w:t>
      </w:r>
    </w:p>
    <w:p w14:paraId="43A0685B" w14:textId="77777777" w:rsidR="00566574" w:rsidRPr="00E437B1" w:rsidRDefault="007123DC" w:rsidP="00DC6FB0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>.4. При неурегулировании Сторонами спора в досудебном порядке спор разрешается в судебном порядке</w:t>
      </w:r>
      <w:r w:rsidR="003F6C9B" w:rsidRPr="00E437B1">
        <w:rPr>
          <w:rFonts w:ascii="Times New Roman" w:hAnsi="Times New Roman" w:cs="Times New Roman"/>
          <w:sz w:val="24"/>
          <w:szCs w:val="24"/>
        </w:rPr>
        <w:t xml:space="preserve"> в Арбитражном суде </w:t>
      </w:r>
      <w:r w:rsidR="008552D8" w:rsidRPr="00E437B1">
        <w:rPr>
          <w:rFonts w:ascii="Times New Roman" w:hAnsi="Times New Roman" w:cs="Times New Roman"/>
          <w:sz w:val="24"/>
          <w:szCs w:val="24"/>
        </w:rPr>
        <w:t>г</w:t>
      </w:r>
      <w:r w:rsidR="003457F5" w:rsidRPr="00E437B1">
        <w:rPr>
          <w:rFonts w:ascii="Times New Roman" w:hAnsi="Times New Roman" w:cs="Times New Roman"/>
          <w:sz w:val="24"/>
          <w:szCs w:val="24"/>
        </w:rPr>
        <w:t>орода</w:t>
      </w:r>
      <w:r w:rsidR="008552D8" w:rsidRPr="00E437B1">
        <w:rPr>
          <w:rFonts w:ascii="Times New Roman" w:hAnsi="Times New Roman" w:cs="Times New Roman"/>
          <w:sz w:val="24"/>
          <w:szCs w:val="24"/>
        </w:rPr>
        <w:t xml:space="preserve"> Москвы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7BD03A8E" w14:textId="77777777" w:rsidR="002D58B5" w:rsidRPr="00E437B1" w:rsidRDefault="007123DC" w:rsidP="00DC6FB0">
      <w:pPr>
        <w:spacing w:before="120" w:after="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Срок действия </w:t>
      </w:r>
      <w:r w:rsidR="00162863" w:rsidRPr="00E437B1">
        <w:rPr>
          <w:rFonts w:ascii="Times New Roman" w:hAnsi="Times New Roman" w:cs="Times New Roman"/>
          <w:b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>а</w:t>
      </w:r>
    </w:p>
    <w:p w14:paraId="7E634F12" w14:textId="19E98EA9" w:rsidR="00F774EE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9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.1.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вступает в силу с даты его подписания обеими Сторонами и действует </w:t>
      </w:r>
      <w:r w:rsidR="00AC5822" w:rsidRPr="00E437B1">
        <w:rPr>
          <w:rFonts w:ascii="Times New Roman" w:hAnsi="Times New Roman" w:cs="Times New Roman"/>
          <w:sz w:val="24"/>
          <w:szCs w:val="24"/>
        </w:rPr>
        <w:t>до полного испо</w:t>
      </w:r>
      <w:r w:rsidR="008E697B" w:rsidRPr="00E437B1">
        <w:rPr>
          <w:rFonts w:ascii="Times New Roman" w:hAnsi="Times New Roman" w:cs="Times New Roman"/>
          <w:sz w:val="24"/>
          <w:szCs w:val="24"/>
        </w:rPr>
        <w:t>лнения Сторонами своих обязател</w:t>
      </w:r>
      <w:r w:rsidR="00AC5822" w:rsidRPr="00E437B1">
        <w:rPr>
          <w:rFonts w:ascii="Times New Roman" w:hAnsi="Times New Roman" w:cs="Times New Roman"/>
          <w:sz w:val="24"/>
          <w:szCs w:val="24"/>
        </w:rPr>
        <w:t>ьств</w:t>
      </w:r>
      <w:r w:rsidR="00CC3974">
        <w:rPr>
          <w:rFonts w:ascii="Times New Roman" w:hAnsi="Times New Roman" w:cs="Times New Roman"/>
          <w:sz w:val="24"/>
          <w:szCs w:val="24"/>
        </w:rPr>
        <w:t xml:space="preserve">, но не позднее </w:t>
      </w:r>
      <w:r w:rsidR="005C420B">
        <w:rPr>
          <w:rFonts w:ascii="Times New Roman" w:hAnsi="Times New Roman" w:cs="Times New Roman"/>
          <w:sz w:val="24"/>
          <w:szCs w:val="24"/>
        </w:rPr>
        <w:t>«</w:t>
      </w:r>
      <w:r w:rsidR="005C420B">
        <w:rPr>
          <w:rFonts w:ascii="Times New Roman" w:hAnsi="Times New Roman" w:cs="Times New Roman"/>
          <w:b/>
          <w:bCs/>
          <w:sz w:val="24"/>
          <w:szCs w:val="24"/>
        </w:rPr>
        <w:t>30»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C420B">
        <w:rPr>
          <w:rFonts w:ascii="Times New Roman" w:hAnsi="Times New Roman" w:cs="Times New Roman"/>
          <w:b/>
          <w:bCs/>
          <w:sz w:val="24"/>
          <w:szCs w:val="24"/>
        </w:rPr>
        <w:t>сентября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46028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CC3974" w:rsidRPr="003C11E4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  <w:r w:rsidR="00AC5822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42DD5E8C" w14:textId="77777777" w:rsidR="004D6FB4" w:rsidRPr="00E437B1" w:rsidRDefault="004D6FB4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1810830" w14:textId="77777777" w:rsidR="004D6FB4" w:rsidRPr="00E437B1" w:rsidRDefault="004D6FB4" w:rsidP="00DC6FB0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10. Антикоррупционная оговорка</w:t>
      </w:r>
    </w:p>
    <w:p w14:paraId="0E23DF6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10.1. 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13EFEBD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10.2. При исполнении своих обязательств по настоящему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Контракту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14:paraId="38BF5D98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10.3. В случае возникновения у Стороны подозрений, что произошло или может произойти нарушение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</w:t>
      </w:r>
      <w:r w:rsidRPr="00E437B1">
        <w:rPr>
          <w:rFonts w:ascii="Times New Roman" w:hAnsi="Times New Roman" w:cs="Times New Roman"/>
          <w:sz w:val="24"/>
          <w:szCs w:val="24"/>
        </w:rPr>
        <w:lastRenderedPageBreak/>
        <w:t>соответствующая Сторона обязуется уведомить об этом другую Сторону в письменной форме. В</w:t>
      </w:r>
      <w:r w:rsidR="003A2A62" w:rsidRPr="00E437B1">
        <w:rPr>
          <w:rFonts w:ascii="Times New Roman" w:hAnsi="Times New Roman" w:cs="Times New Roman"/>
          <w:sz w:val="24"/>
          <w:szCs w:val="24"/>
        </w:rPr>
        <w:t> </w:t>
      </w:r>
      <w:r w:rsidRPr="00E437B1">
        <w:rPr>
          <w:rFonts w:ascii="Times New Roman" w:hAnsi="Times New Roman" w:cs="Times New Roman"/>
          <w:sz w:val="24"/>
          <w:szCs w:val="24"/>
        </w:rPr>
        <w:t xml:space="preserve">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Контракта </w:t>
      </w:r>
      <w:r w:rsidRPr="00E437B1">
        <w:rPr>
          <w:rFonts w:ascii="Times New Roman" w:hAnsi="Times New Roman" w:cs="Times New Roman"/>
          <w:sz w:val="24"/>
          <w:szCs w:val="24"/>
        </w:rPr>
        <w:t>другой Стороной, ее аффилированными лицами, работниками или посредниками.</w:t>
      </w:r>
    </w:p>
    <w:p w14:paraId="20766E42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10.4. Сторона, получившая уведомление о нарушении каких-либо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, обязана рассмотреть уведомление и сообщить другой Стороне об итогах его рассмотрения в течение 15 (Пятнадцати) рабочих дней с даты получения письменного уведомления.</w:t>
      </w:r>
    </w:p>
    <w:p w14:paraId="7A708BE0" w14:textId="77777777" w:rsidR="004D6FB4" w:rsidRPr="00E437B1" w:rsidRDefault="004D6FB4" w:rsidP="00DC6FB0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10.5. Стороны гарантируют осуществление надлежащего разбирательства по фактам нарушения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14:paraId="4AB30F87" w14:textId="77777777" w:rsidR="00294B45" w:rsidRPr="00E437B1" w:rsidRDefault="004D6FB4" w:rsidP="00294B4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10.6. В случае подтверждения факта нарушения одной Стороной положений </w:t>
      </w:r>
      <w:proofErr w:type="spellStart"/>
      <w:r w:rsidRPr="00E437B1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E437B1">
        <w:rPr>
          <w:rFonts w:ascii="Times New Roman" w:hAnsi="Times New Roman" w:cs="Times New Roman"/>
          <w:sz w:val="24"/>
          <w:szCs w:val="24"/>
        </w:rPr>
        <w:t xml:space="preserve">. 10.1 и 10.2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а и/или неполучения другой Стороной информации об итогах рассмотрения уведомления о нарушении в соответствии с п. 10.3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, другая Сторона имеет право расторгнуть настоящий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 в одностороннем внесудебном порядке </w:t>
      </w:r>
      <w:r w:rsidR="003A2A62" w:rsidRPr="00E437B1">
        <w:rPr>
          <w:rFonts w:ascii="Times New Roman" w:hAnsi="Times New Roman" w:cs="Times New Roman"/>
          <w:sz w:val="24"/>
          <w:szCs w:val="24"/>
        </w:rPr>
        <w:t xml:space="preserve">(согласно п. 11.8 Контракта) </w:t>
      </w:r>
      <w:r w:rsidRPr="00E437B1">
        <w:rPr>
          <w:rFonts w:ascii="Times New Roman" w:hAnsi="Times New Roman" w:cs="Times New Roman"/>
          <w:sz w:val="24"/>
          <w:szCs w:val="24"/>
        </w:rPr>
        <w:t xml:space="preserve">путем направления письменного уведомления не позднее чем за 30 (Тридцать) календарных дней до даты прекращения действия настоящего </w:t>
      </w:r>
      <w:r w:rsidR="003A2A62" w:rsidRPr="00E437B1">
        <w:rPr>
          <w:rFonts w:ascii="Times New Roman" w:hAnsi="Times New Roman" w:cs="Times New Roman"/>
          <w:sz w:val="24"/>
          <w:szCs w:val="24"/>
        </w:rPr>
        <w:t>Контракта</w:t>
      </w:r>
      <w:r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2679152" w14:textId="77777777" w:rsidR="002D58B5" w:rsidRPr="00E437B1" w:rsidRDefault="009065B8" w:rsidP="00294B45">
      <w:pPr>
        <w:pStyle w:val="ConsPlusNormal"/>
        <w:widowControl/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66574" w:rsidRPr="00E437B1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6A3EEA7A" w14:textId="77777777" w:rsidR="00367C33" w:rsidRPr="00367C33" w:rsidRDefault="009065B8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67C33">
        <w:rPr>
          <w:rFonts w:ascii="Times New Roman" w:hAnsi="Times New Roman" w:cs="Times New Roman"/>
          <w:sz w:val="24"/>
          <w:szCs w:val="24"/>
        </w:rPr>
        <w:t>1</w:t>
      </w:r>
      <w:r w:rsidR="004D6FB4" w:rsidRPr="00367C33">
        <w:rPr>
          <w:rFonts w:ascii="Times New Roman" w:hAnsi="Times New Roman" w:cs="Times New Roman"/>
          <w:sz w:val="24"/>
          <w:szCs w:val="24"/>
        </w:rPr>
        <w:t>1</w:t>
      </w:r>
      <w:r w:rsidR="002D58B5" w:rsidRPr="00367C33">
        <w:rPr>
          <w:rFonts w:ascii="Times New Roman" w:hAnsi="Times New Roman" w:cs="Times New Roman"/>
          <w:sz w:val="24"/>
          <w:szCs w:val="24"/>
        </w:rPr>
        <w:t xml:space="preserve">.1. 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Настоящий </w:t>
      </w:r>
      <w:r w:rsidR="00367C33">
        <w:rPr>
          <w:rFonts w:ascii="Times New Roman" w:hAnsi="Times New Roman" w:cs="Times New Roman"/>
          <w:sz w:val="24"/>
          <w:szCs w:val="24"/>
        </w:rPr>
        <w:t>Контракт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составлен в форме электронного документа и</w:t>
      </w:r>
      <w:r w:rsidR="00367C33">
        <w:rPr>
          <w:rFonts w:ascii="Times New Roman" w:hAnsi="Times New Roman" w:cs="Times New Roman"/>
          <w:sz w:val="24"/>
          <w:szCs w:val="24"/>
        </w:rPr>
        <w:t xml:space="preserve"> п</w:t>
      </w:r>
      <w:r w:rsidR="00367C33" w:rsidRPr="00367C33">
        <w:rPr>
          <w:rFonts w:ascii="Times New Roman" w:hAnsi="Times New Roman" w:cs="Times New Roman"/>
          <w:sz w:val="24"/>
          <w:szCs w:val="24"/>
        </w:rPr>
        <w:t>одписан</w:t>
      </w:r>
      <w:r w:rsidR="00367C33">
        <w:rPr>
          <w:rFonts w:ascii="Times New Roman" w:hAnsi="Times New Roman" w:cs="Times New Roman"/>
          <w:sz w:val="24"/>
          <w:szCs w:val="24"/>
        </w:rPr>
        <w:t xml:space="preserve"> </w:t>
      </w:r>
      <w:r w:rsidR="00367C33" w:rsidRPr="00367C33">
        <w:rPr>
          <w:rFonts w:ascii="Times New Roman" w:hAnsi="Times New Roman" w:cs="Times New Roman"/>
          <w:sz w:val="24"/>
          <w:szCs w:val="24"/>
        </w:rPr>
        <w:t>усиленной квалиф</w:t>
      </w:r>
      <w:r w:rsidR="00367C33">
        <w:rPr>
          <w:rFonts w:ascii="Times New Roman" w:hAnsi="Times New Roman" w:cs="Times New Roman"/>
          <w:sz w:val="24"/>
          <w:szCs w:val="24"/>
        </w:rPr>
        <w:t>ицированной электронной подписью</w:t>
      </w:r>
      <w:r w:rsidR="00367C33" w:rsidRPr="00367C33">
        <w:rPr>
          <w:rFonts w:ascii="Times New Roman" w:hAnsi="Times New Roman" w:cs="Times New Roman"/>
          <w:sz w:val="24"/>
          <w:szCs w:val="24"/>
        </w:rPr>
        <w:t xml:space="preserve"> сторон.</w:t>
      </w:r>
    </w:p>
    <w:p w14:paraId="0AB6358C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.2. В случае изменения у какой-либо из Сторон местонахождения, наименования, а также в случае реорганизации она обязана в течение десяти дней с даты внесения </w:t>
      </w:r>
      <w:r w:rsidR="00256AAE" w:rsidRPr="00E437B1">
        <w:rPr>
          <w:rFonts w:ascii="Times New Roman" w:hAnsi="Times New Roman" w:cs="Times New Roman"/>
          <w:sz w:val="24"/>
          <w:szCs w:val="24"/>
        </w:rPr>
        <w:t xml:space="preserve">указанных изменений </w:t>
      </w:r>
      <w:r w:rsidR="002D58B5" w:rsidRPr="00E437B1">
        <w:rPr>
          <w:rFonts w:ascii="Times New Roman" w:hAnsi="Times New Roman" w:cs="Times New Roman"/>
          <w:sz w:val="24"/>
          <w:szCs w:val="24"/>
        </w:rPr>
        <w:t>в единый государственный реестр юридических лиц письменно известить об этом другую Сторону.</w:t>
      </w:r>
    </w:p>
    <w:p w14:paraId="0B30EC91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1811C2" w:rsidRPr="00E437B1">
        <w:rPr>
          <w:rFonts w:ascii="Times New Roman" w:hAnsi="Times New Roman" w:cs="Times New Roman"/>
          <w:sz w:val="24"/>
          <w:szCs w:val="24"/>
        </w:rPr>
        <w:t>3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Изменение </w:t>
      </w:r>
      <w:r w:rsidR="0024294E" w:rsidRPr="00E437B1">
        <w:rPr>
          <w:rFonts w:ascii="Times New Roman" w:hAnsi="Times New Roman" w:cs="Times New Roman"/>
          <w:sz w:val="24"/>
          <w:szCs w:val="24"/>
        </w:rPr>
        <w:t xml:space="preserve">существенных 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условий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при его исполнении не допускается за исключением случаев, предусмотренных </w:t>
      </w:r>
      <w:r w:rsidR="00890234" w:rsidRPr="00E437B1">
        <w:rPr>
          <w:rFonts w:ascii="Times New Roman" w:hAnsi="Times New Roman" w:cs="Times New Roman"/>
          <w:sz w:val="24"/>
          <w:szCs w:val="24"/>
        </w:rPr>
        <w:t>Федеральн</w:t>
      </w:r>
      <w:r w:rsidR="00AD5668" w:rsidRPr="00E437B1">
        <w:rPr>
          <w:rFonts w:ascii="Times New Roman" w:hAnsi="Times New Roman" w:cs="Times New Roman"/>
          <w:sz w:val="24"/>
          <w:szCs w:val="24"/>
        </w:rPr>
        <w:t>ым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890234" w:rsidRPr="00E437B1">
          <w:rPr>
            <w:rFonts w:ascii="Times New Roman" w:hAnsi="Times New Roman" w:cs="Times New Roman"/>
            <w:sz w:val="24"/>
            <w:szCs w:val="24"/>
          </w:rPr>
          <w:t>закон</w:t>
        </w:r>
      </w:hyperlink>
      <w:r w:rsidR="00AD5668" w:rsidRPr="00E437B1">
        <w:rPr>
          <w:rFonts w:ascii="Times New Roman" w:hAnsi="Times New Roman" w:cs="Times New Roman"/>
          <w:sz w:val="24"/>
          <w:szCs w:val="24"/>
        </w:rPr>
        <w:t>ом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от 5 апреля 2013 г. </w:t>
      </w:r>
      <w:r w:rsidR="001B6021" w:rsidRPr="00E437B1">
        <w:rPr>
          <w:rFonts w:ascii="Times New Roman" w:hAnsi="Times New Roman" w:cs="Times New Roman"/>
          <w:sz w:val="24"/>
          <w:szCs w:val="24"/>
        </w:rPr>
        <w:t>№</w:t>
      </w:r>
      <w:r w:rsidR="00890234" w:rsidRPr="00E437B1">
        <w:rPr>
          <w:rFonts w:ascii="Times New Roman" w:hAnsi="Times New Roman" w:cs="Times New Roman"/>
          <w:sz w:val="24"/>
          <w:szCs w:val="24"/>
        </w:rPr>
        <w:t xml:space="preserve"> 44-ФЗ «О контрактной системе в сфере закупок </w:t>
      </w:r>
      <w:r w:rsidR="00730ACC" w:rsidRPr="00E437B1">
        <w:rPr>
          <w:rFonts w:ascii="Times New Roman" w:hAnsi="Times New Roman" w:cs="Times New Roman"/>
          <w:sz w:val="24"/>
          <w:szCs w:val="24"/>
        </w:rPr>
        <w:t>товар</w:t>
      </w:r>
      <w:r w:rsidR="00890234" w:rsidRPr="00E437B1">
        <w:rPr>
          <w:rFonts w:ascii="Times New Roman" w:hAnsi="Times New Roman" w:cs="Times New Roman"/>
          <w:sz w:val="24"/>
          <w:szCs w:val="24"/>
        </w:rPr>
        <w:t>ов, работ, услуг для обеспечения государственных и муниципальных нужд»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6EF02CB2" w14:textId="77777777" w:rsidR="001811C2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.4. Любые изменения, дополнения и приложения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>у, подписанные каждой из Сторон, являются его неотъемлемой частью.</w:t>
      </w:r>
    </w:p>
    <w:p w14:paraId="0EEFA772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.5. При исполнении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а не допускается перемена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, за исключением случая, если новый </w:t>
      </w:r>
      <w:r w:rsidR="00536037" w:rsidRPr="00E437B1">
        <w:rPr>
          <w:rFonts w:ascii="Times New Roman" w:hAnsi="Times New Roman" w:cs="Times New Roman"/>
          <w:sz w:val="24"/>
          <w:szCs w:val="24"/>
        </w:rPr>
        <w:t>Поставщик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является правопреемником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вследствие реорганизации юридического лица в форме преобразования, слияния или присоединения.</w:t>
      </w:r>
    </w:p>
    <w:p w14:paraId="1AF780C8" w14:textId="77777777" w:rsidR="002D58B5" w:rsidRPr="00E437B1" w:rsidRDefault="002D58B5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Передача прав и обязанностей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 xml:space="preserve">у правопреемнику </w:t>
      </w:r>
      <w:r w:rsidR="00D13005" w:rsidRPr="00E437B1">
        <w:rPr>
          <w:rFonts w:ascii="Times New Roman" w:hAnsi="Times New Roman" w:cs="Times New Roman"/>
          <w:sz w:val="24"/>
          <w:szCs w:val="24"/>
        </w:rPr>
        <w:t>Поставщика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осуществляется путем заключения соответствующего дополнительного соглашения 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у.</w:t>
      </w:r>
    </w:p>
    <w:p w14:paraId="24142D42" w14:textId="77777777" w:rsidR="00AD5668" w:rsidRPr="00E437B1" w:rsidRDefault="007123DC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>.6. Поставщик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</w:t>
      </w:r>
      <w:r w:rsidR="00AD5668" w:rsidRPr="00E437B1">
        <w:rPr>
          <w:rFonts w:ascii="Times New Roman" w:hAnsi="Times New Roman" w:cs="Times New Roman"/>
          <w:sz w:val="24"/>
          <w:szCs w:val="24"/>
        </w:rPr>
        <w:t xml:space="preserve"> нужд», не является юридическим лицом, в отношении </w:t>
      </w:r>
      <w:r w:rsidR="00AD5668" w:rsidRPr="00E437B1">
        <w:rPr>
          <w:rFonts w:ascii="Times New Roman" w:hAnsi="Times New Roman" w:cs="Times New Roman"/>
          <w:sz w:val="24"/>
          <w:szCs w:val="24"/>
        </w:rPr>
        <w:lastRenderedPageBreak/>
        <w:t>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 – (указ</w:t>
      </w:r>
      <w:r w:rsidR="008552D8" w:rsidRPr="00E437B1">
        <w:rPr>
          <w:rFonts w:ascii="Times New Roman" w:hAnsi="Times New Roman" w:cs="Times New Roman"/>
          <w:sz w:val="24"/>
          <w:szCs w:val="24"/>
        </w:rPr>
        <w:t>ы</w:t>
      </w:r>
      <w:r w:rsidR="00AD5668" w:rsidRPr="00E437B1">
        <w:rPr>
          <w:rFonts w:ascii="Times New Roman" w:hAnsi="Times New Roman" w:cs="Times New Roman"/>
          <w:sz w:val="24"/>
          <w:szCs w:val="24"/>
        </w:rPr>
        <w:t>вать, если поставщик – юридическое лицо /в случае ИП, бюджетного учреждения, организации со 100% государственным участием – указывать не нужно).</w:t>
      </w:r>
    </w:p>
    <w:p w14:paraId="35190416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7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будет считаться исполненным и прекратившим свое действие после выполнения Сторонами взаимных обязательств по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у и осуществления окончательных расчетов между Сторонами.</w:t>
      </w:r>
    </w:p>
    <w:p w14:paraId="1BBE81EE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2D58B5" w:rsidRPr="00E437B1">
        <w:rPr>
          <w:rFonts w:ascii="Times New Roman" w:hAnsi="Times New Roman" w:cs="Times New Roman"/>
          <w:sz w:val="24"/>
          <w:szCs w:val="24"/>
        </w:rPr>
        <w:t>.</w:t>
      </w:r>
      <w:r w:rsidR="007123DC" w:rsidRPr="00E437B1">
        <w:rPr>
          <w:rFonts w:ascii="Times New Roman" w:hAnsi="Times New Roman" w:cs="Times New Roman"/>
          <w:sz w:val="24"/>
          <w:szCs w:val="24"/>
        </w:rPr>
        <w:t>8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.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может быть расторгнут по взаимному соглашению Сторон, по решению суда или в случае одностороннего отказа Стороны от исполнения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2D58B5" w:rsidRPr="00E437B1">
        <w:rPr>
          <w:rFonts w:ascii="Times New Roman" w:hAnsi="Times New Roman" w:cs="Times New Roman"/>
          <w:sz w:val="24"/>
          <w:szCs w:val="24"/>
        </w:rPr>
        <w:t>а в соответствии с гражданским законодательством.</w:t>
      </w:r>
      <w:r w:rsidR="006C64F1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8B5B4D" w14:textId="77777777" w:rsidR="009065B8" w:rsidRPr="00E437B1" w:rsidRDefault="009065B8" w:rsidP="00DC6FB0">
      <w:pPr>
        <w:spacing w:after="0" w:line="276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4D6FB4" w:rsidRPr="00E437B1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7123DC" w:rsidRPr="00E437B1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. Стороны обязуются обеспечить конфиденциальность сведений, относящихся к предмету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 xml:space="preserve">а, и ставших им известными в ходе исполнения </w:t>
      </w:r>
      <w:r w:rsidR="00162863" w:rsidRPr="00E437B1">
        <w:rPr>
          <w:rFonts w:ascii="Times New Roman" w:eastAsia="Times New Roman" w:hAnsi="Times New Roman"/>
          <w:sz w:val="24"/>
          <w:szCs w:val="24"/>
          <w:lang w:eastAsia="ru-RU"/>
        </w:rPr>
        <w:t>Контракт</w:t>
      </w:r>
      <w:r w:rsidRPr="00E437B1"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14:paraId="5B3AA2FD" w14:textId="0F27E577" w:rsidR="00367C33" w:rsidRPr="00367C33" w:rsidRDefault="00367C33" w:rsidP="00367C33">
      <w:pPr>
        <w:spacing w:after="0"/>
        <w:ind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367C3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367C33">
        <w:rPr>
          <w:rFonts w:ascii="Times New Roman" w:hAnsi="Times New Roman" w:cs="Times New Roman"/>
          <w:sz w:val="24"/>
          <w:szCs w:val="24"/>
        </w:rPr>
        <w:t>. В целях оперативного совершения юридически значимых действий по</w:t>
      </w:r>
      <w:r>
        <w:rPr>
          <w:rFonts w:ascii="Times New Roman" w:hAnsi="Times New Roman" w:cs="Times New Roman"/>
          <w:sz w:val="24"/>
          <w:szCs w:val="24"/>
        </w:rPr>
        <w:t xml:space="preserve"> Контракту</w:t>
      </w:r>
      <w:r w:rsidRPr="00367C33">
        <w:rPr>
          <w:rFonts w:ascii="Times New Roman" w:hAnsi="Times New Roman" w:cs="Times New Roman"/>
          <w:sz w:val="24"/>
          <w:szCs w:val="24"/>
        </w:rPr>
        <w:t xml:space="preserve"> Стороны установили, что электронные документы Сторон,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367C33">
        <w:rPr>
          <w:rFonts w:ascii="Times New Roman" w:hAnsi="Times New Roman" w:cs="Times New Roman"/>
          <w:sz w:val="24"/>
          <w:szCs w:val="24"/>
        </w:rPr>
        <w:t>одписанные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усиленной квалифицированной электронной подписью признаются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равнозначными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документам на бумажном носителе и являются приоритетными (при условии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технической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возможности у Стороны для обмена электронными документами и подписания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электронных документов усиленной квалифицированной электронной подписью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7C3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программах для ЭВМ </w:t>
      </w:r>
      <w:r w:rsidRPr="00367C3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67C33">
        <w:rPr>
          <w:rFonts w:ascii="Times New Roman" w:hAnsi="Times New Roman" w:cs="Times New Roman"/>
          <w:sz w:val="24"/>
          <w:szCs w:val="24"/>
        </w:rPr>
        <w:t>СБиС</w:t>
      </w:r>
      <w:proofErr w:type="spellEnd"/>
      <w:r w:rsidRPr="00367C33">
        <w:rPr>
          <w:rFonts w:ascii="Times New Roman" w:hAnsi="Times New Roman" w:cs="Times New Roman"/>
          <w:sz w:val="24"/>
          <w:szCs w:val="24"/>
        </w:rPr>
        <w:t>++»).</w:t>
      </w:r>
    </w:p>
    <w:p w14:paraId="738BB43A" w14:textId="77777777" w:rsidR="002D58B5" w:rsidRPr="00E437B1" w:rsidRDefault="009065B8" w:rsidP="00DC6FB0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="00077D78" w:rsidRPr="00E437B1">
        <w:rPr>
          <w:rFonts w:ascii="Times New Roman" w:hAnsi="Times New Roman" w:cs="Times New Roman"/>
          <w:sz w:val="24"/>
          <w:szCs w:val="24"/>
        </w:rPr>
        <w:t>.</w:t>
      </w:r>
      <w:r w:rsidR="009B39F1" w:rsidRPr="00E437B1">
        <w:rPr>
          <w:rFonts w:ascii="Times New Roman" w:hAnsi="Times New Roman" w:cs="Times New Roman"/>
          <w:sz w:val="24"/>
          <w:szCs w:val="24"/>
        </w:rPr>
        <w:t>11</w:t>
      </w:r>
      <w:r w:rsidR="00077D78" w:rsidRPr="00E437B1">
        <w:rPr>
          <w:rFonts w:ascii="Times New Roman" w:hAnsi="Times New Roman" w:cs="Times New Roman"/>
          <w:sz w:val="24"/>
          <w:szCs w:val="24"/>
        </w:rPr>
        <w:t xml:space="preserve">. Во всем, что не оговорено в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077D78" w:rsidRPr="00E437B1">
        <w:rPr>
          <w:rFonts w:ascii="Times New Roman" w:hAnsi="Times New Roman" w:cs="Times New Roman"/>
          <w:sz w:val="24"/>
          <w:szCs w:val="24"/>
        </w:rPr>
        <w:t>е, Стороны руководствуются действующим законодательством Российской Федерации.</w:t>
      </w:r>
      <w:r w:rsidR="002A053B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8DF9A0" w14:textId="77777777" w:rsidR="00C31210" w:rsidRDefault="002D58B5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sz w:val="24"/>
          <w:szCs w:val="24"/>
        </w:rPr>
        <w:t>1</w:t>
      </w:r>
      <w:r w:rsidRPr="00E437B1">
        <w:rPr>
          <w:rFonts w:ascii="Times New Roman" w:hAnsi="Times New Roman" w:cs="Times New Roman"/>
          <w:sz w:val="24"/>
          <w:szCs w:val="24"/>
        </w:rPr>
        <w:t>.1</w:t>
      </w:r>
      <w:r w:rsidR="009B39F1" w:rsidRPr="00E437B1">
        <w:rPr>
          <w:rFonts w:ascii="Times New Roman" w:hAnsi="Times New Roman" w:cs="Times New Roman"/>
          <w:sz w:val="24"/>
          <w:szCs w:val="24"/>
        </w:rPr>
        <w:t>2</w:t>
      </w:r>
      <w:r w:rsidRPr="00E437B1">
        <w:rPr>
          <w:rFonts w:ascii="Times New Roman" w:hAnsi="Times New Roman" w:cs="Times New Roman"/>
          <w:sz w:val="24"/>
          <w:szCs w:val="24"/>
        </w:rPr>
        <w:t xml:space="preserve">. Неотъемлемой частью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Pr="00E437B1">
        <w:rPr>
          <w:rFonts w:ascii="Times New Roman" w:hAnsi="Times New Roman" w:cs="Times New Roman"/>
          <w:sz w:val="24"/>
          <w:szCs w:val="24"/>
        </w:rPr>
        <w:t>а явля</w:t>
      </w:r>
      <w:r w:rsidR="005D14AF">
        <w:rPr>
          <w:rFonts w:ascii="Times New Roman" w:hAnsi="Times New Roman" w:cs="Times New Roman"/>
          <w:sz w:val="24"/>
          <w:szCs w:val="24"/>
        </w:rPr>
        <w:t>ю</w:t>
      </w:r>
      <w:r w:rsidRPr="00E437B1">
        <w:rPr>
          <w:rFonts w:ascii="Times New Roman" w:hAnsi="Times New Roman" w:cs="Times New Roman"/>
          <w:sz w:val="24"/>
          <w:szCs w:val="24"/>
        </w:rPr>
        <w:t>тся следующ</w:t>
      </w:r>
      <w:r w:rsidR="00C31210">
        <w:rPr>
          <w:rFonts w:ascii="Times New Roman" w:hAnsi="Times New Roman" w:cs="Times New Roman"/>
          <w:sz w:val="24"/>
          <w:szCs w:val="24"/>
        </w:rPr>
        <w:t>и</w:t>
      </w:r>
      <w:r w:rsidRPr="00E437B1">
        <w:rPr>
          <w:rFonts w:ascii="Times New Roman" w:hAnsi="Times New Roman" w:cs="Times New Roman"/>
          <w:sz w:val="24"/>
          <w:szCs w:val="24"/>
        </w:rPr>
        <w:t>е приложени</w:t>
      </w:r>
      <w:r w:rsidR="00C31210">
        <w:rPr>
          <w:rFonts w:ascii="Times New Roman" w:hAnsi="Times New Roman" w:cs="Times New Roman"/>
          <w:sz w:val="24"/>
          <w:szCs w:val="24"/>
        </w:rPr>
        <w:t>я</w:t>
      </w:r>
      <w:r w:rsidRPr="00E437B1">
        <w:rPr>
          <w:rFonts w:ascii="Times New Roman" w:hAnsi="Times New Roman" w:cs="Times New Roman"/>
          <w:sz w:val="24"/>
          <w:szCs w:val="24"/>
        </w:rPr>
        <w:t>:</w:t>
      </w:r>
      <w:r w:rsidR="00A368D3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E3FF9" w14:textId="77777777" w:rsidR="00C31210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25C29">
        <w:rPr>
          <w:rFonts w:ascii="Times New Roman" w:hAnsi="Times New Roman" w:cs="Times New Roman"/>
          <w:sz w:val="24"/>
          <w:szCs w:val="24"/>
        </w:rPr>
        <w:t>С</w:t>
      </w:r>
      <w:r w:rsidR="009065B8" w:rsidRPr="00E437B1">
        <w:rPr>
          <w:rFonts w:ascii="Times New Roman" w:hAnsi="Times New Roman" w:cs="Times New Roman"/>
          <w:sz w:val="24"/>
          <w:szCs w:val="24"/>
        </w:rPr>
        <w:t>пецификация</w:t>
      </w:r>
      <w:r w:rsidR="002D58B5" w:rsidRPr="00E437B1">
        <w:rPr>
          <w:rFonts w:ascii="Times New Roman" w:hAnsi="Times New Roman" w:cs="Times New Roman"/>
          <w:sz w:val="24"/>
          <w:szCs w:val="24"/>
        </w:rPr>
        <w:t xml:space="preserve"> (</w:t>
      </w:r>
      <w:r w:rsidR="00890234" w:rsidRPr="00E437B1">
        <w:rPr>
          <w:rFonts w:ascii="Times New Roman" w:hAnsi="Times New Roman" w:cs="Times New Roman"/>
          <w:sz w:val="24"/>
          <w:szCs w:val="24"/>
        </w:rPr>
        <w:t>П</w:t>
      </w:r>
      <w:r w:rsidR="001A574B" w:rsidRPr="00E437B1">
        <w:rPr>
          <w:rFonts w:ascii="Times New Roman" w:hAnsi="Times New Roman" w:cs="Times New Roman"/>
          <w:sz w:val="24"/>
          <w:szCs w:val="24"/>
        </w:rPr>
        <w:t>риложение № 1)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DD90CED" w14:textId="77777777" w:rsidR="001811C2" w:rsidRPr="00E437B1" w:rsidRDefault="00C31210" w:rsidP="00125C29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Техническое задание (Приложение 2)</w:t>
      </w:r>
      <w:r w:rsidR="001A574B" w:rsidRPr="00E437B1">
        <w:rPr>
          <w:rFonts w:ascii="Times New Roman" w:hAnsi="Times New Roman" w:cs="Times New Roman"/>
          <w:sz w:val="24"/>
          <w:szCs w:val="24"/>
        </w:rPr>
        <w:t>.</w:t>
      </w:r>
    </w:p>
    <w:p w14:paraId="5AD18EED" w14:textId="77777777" w:rsidR="002D58B5" w:rsidRPr="00E437B1" w:rsidRDefault="004D2B7F" w:rsidP="00DC6FB0">
      <w:pPr>
        <w:spacing w:before="240" w:after="120"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7B1">
        <w:rPr>
          <w:rFonts w:ascii="Times New Roman" w:hAnsi="Times New Roman" w:cs="Times New Roman"/>
          <w:b/>
          <w:sz w:val="24"/>
          <w:szCs w:val="24"/>
        </w:rPr>
        <w:t>1</w:t>
      </w:r>
      <w:r w:rsidR="004D6FB4" w:rsidRPr="00E437B1">
        <w:rPr>
          <w:rFonts w:ascii="Times New Roman" w:hAnsi="Times New Roman" w:cs="Times New Roman"/>
          <w:b/>
          <w:sz w:val="24"/>
          <w:szCs w:val="24"/>
        </w:rPr>
        <w:t>2</w:t>
      </w:r>
      <w:r w:rsidR="002D58B5" w:rsidRPr="00E437B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E4E18" w:rsidRPr="00E437B1">
        <w:rPr>
          <w:rFonts w:ascii="Times New Roman" w:hAnsi="Times New Roman" w:cs="Times New Roman"/>
          <w:b/>
          <w:sz w:val="24"/>
          <w:szCs w:val="24"/>
        </w:rPr>
        <w:t>Адреса, банковские реквизиты и подписи Сторон</w:t>
      </w:r>
    </w:p>
    <w:tbl>
      <w:tblPr>
        <w:tblW w:w="10353" w:type="dxa"/>
        <w:jc w:val="center"/>
        <w:tblLook w:val="0000" w:firstRow="0" w:lastRow="0" w:firstColumn="0" w:lastColumn="0" w:noHBand="0" w:noVBand="0"/>
      </w:tblPr>
      <w:tblGrid>
        <w:gridCol w:w="5540"/>
        <w:gridCol w:w="4813"/>
      </w:tblGrid>
      <w:tr w:rsidR="0030135C" w:rsidRPr="00E437B1" w14:paraId="2D7FFE98" w14:textId="77777777" w:rsidTr="00DC6FB0">
        <w:trPr>
          <w:jc w:val="center"/>
        </w:trPr>
        <w:tc>
          <w:tcPr>
            <w:tcW w:w="5540" w:type="dxa"/>
          </w:tcPr>
          <w:p w14:paraId="34650818" w14:textId="77777777" w:rsidR="00DC6FB0" w:rsidRPr="00E437B1" w:rsidRDefault="00DC6FB0" w:rsidP="00DC6F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Заказчик:</w:t>
            </w:r>
          </w:p>
          <w:p w14:paraId="3FEA5A0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Федеральное государственное бюджетное учреждение науки Институт физики атмосферы им. А.М. Обухова Российской академии наук</w:t>
            </w:r>
          </w:p>
          <w:p w14:paraId="1C8C105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/>
                <w:sz w:val="24"/>
                <w:szCs w:val="24"/>
              </w:rPr>
              <w:t>(ИФА им. А.М. Обухова РАН)</w:t>
            </w:r>
          </w:p>
          <w:p w14:paraId="445AA42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457625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119017, г. Москва, внутригородская территория муниципальный округ Якиманка, Пыжевский переулок, д.3, стр.1</w:t>
            </w:r>
          </w:p>
          <w:p w14:paraId="0765D54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1027739864107  </w:t>
            </w:r>
          </w:p>
          <w:p w14:paraId="68B45E9B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ОКПО 02699398</w:t>
            </w:r>
          </w:p>
          <w:p w14:paraId="6A9E61A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7706042090 КПП 770601001 </w:t>
            </w:r>
          </w:p>
          <w:p w14:paraId="59147152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УФК по г. Москве</w:t>
            </w:r>
          </w:p>
          <w:p w14:paraId="004C3F18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(Федеральное государственное бюджетное учреждение науки Институт физики атмосферы им. А.М. Обухова Российской академии наук, л/с 20736Ч18290)                         </w:t>
            </w:r>
          </w:p>
          <w:p w14:paraId="081D293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банка:</w:t>
            </w:r>
          </w:p>
          <w:p w14:paraId="61C26D2F" w14:textId="27ACDC12" w:rsidR="003C11E4" w:rsidRPr="003C11E4" w:rsidRDefault="00F17A3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ОКЦ №1 </w:t>
            </w:r>
            <w:r w:rsidR="003C11E4"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ГУ БАНКА РОССИИ ПО ЦФО//УФК ПО Г. МОСКВЕ г. Москва</w:t>
            </w:r>
          </w:p>
          <w:p w14:paraId="7AE37C4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БИК 004525988                                      </w:t>
            </w:r>
          </w:p>
          <w:p w14:paraId="0422B284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Казначейский счет (р/с) 03214643000000017300   </w:t>
            </w:r>
          </w:p>
          <w:p w14:paraId="422730D1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Единый казначейский счет (к/с) 40102810545370000003</w:t>
            </w:r>
          </w:p>
          <w:p w14:paraId="7488AAF9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ТОФК 7300</w:t>
            </w:r>
          </w:p>
          <w:p w14:paraId="3A14059F" w14:textId="77777777" w:rsidR="003C11E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Тел. 8(495)953-38-94</w:t>
            </w:r>
          </w:p>
          <w:p w14:paraId="0A45D4DA" w14:textId="2D2885A5" w:rsidR="00527CF4" w:rsidRPr="003C11E4" w:rsidRDefault="003C11E4" w:rsidP="003C11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bCs/>
                <w:sz w:val="24"/>
                <w:szCs w:val="24"/>
              </w:rPr>
              <w:t>Эл. почта: ifaran@ifaran.ru; katylkov@ifaran.ru</w:t>
            </w:r>
          </w:p>
          <w:p w14:paraId="676E51BA" w14:textId="77777777" w:rsidR="00312C94" w:rsidRPr="00E437B1" w:rsidRDefault="00312C94" w:rsidP="00294B45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5FC55E" w14:textId="1EE2AA90" w:rsidR="002416FF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78D95AAE" w14:textId="77777777" w:rsidR="00312C94" w:rsidRPr="00312C94" w:rsidRDefault="00312C94" w:rsidP="00312C94">
            <w:pPr>
              <w:rPr>
                <w:lang w:eastAsia="ru-RU"/>
              </w:rPr>
            </w:pPr>
          </w:p>
          <w:p w14:paraId="4F236F15" w14:textId="125969C7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1D69517F" w14:textId="77777777" w:rsidR="003F6C9B" w:rsidRPr="002416FF" w:rsidRDefault="002416FF" w:rsidP="002416FF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right="-142"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4813" w:type="dxa"/>
          </w:tcPr>
          <w:p w14:paraId="6C6838F2" w14:textId="77777777" w:rsidR="003F6C9B" w:rsidRDefault="008B627A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Поставщик:</w:t>
            </w:r>
          </w:p>
          <w:p w14:paraId="44652F96" w14:textId="77777777" w:rsidR="00C31210" w:rsidRPr="000E76F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4D9128" w14:textId="0B3BAB99" w:rsidR="00C31210" w:rsidRPr="000E76F0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7C65EDB" w14:textId="77777777" w:rsidR="00C31210" w:rsidRPr="00B62DE7" w:rsidRDefault="00C31210" w:rsidP="008B627A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4AACBA9" w14:textId="67574FB4" w:rsidR="008B627A" w:rsidRPr="008B627A" w:rsidRDefault="00312C9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</w:t>
            </w:r>
            <w:r w:rsidR="008B627A">
              <w:rPr>
                <w:rFonts w:ascii="Times New Roman" w:hAnsi="Times New Roman" w:cs="Times New Roman"/>
                <w:bCs/>
                <w:sz w:val="24"/>
                <w:szCs w:val="24"/>
              </w:rPr>
              <w:t>_ /</w:t>
            </w:r>
            <w:r w:rsidR="005C42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B627A">
              <w:rPr>
                <w:rFonts w:ascii="Times New Roman" w:hAnsi="Times New Roman" w:cs="Times New Roman"/>
                <w:bCs/>
                <w:sz w:val="24"/>
                <w:szCs w:val="24"/>
              </w:rPr>
              <w:t>/</w:t>
            </w:r>
          </w:p>
          <w:p w14:paraId="3754063C" w14:textId="77777777" w:rsidR="008B627A" w:rsidRPr="00E437B1" w:rsidRDefault="000E3EA4" w:rsidP="000E3EA4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749" w:right="-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>М.П.</w:t>
            </w:r>
          </w:p>
        </w:tc>
      </w:tr>
    </w:tbl>
    <w:p w14:paraId="2256DC0C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79446F21" w14:textId="77777777" w:rsidR="00A20EE0" w:rsidRPr="00E437B1" w:rsidRDefault="00A20EE0" w:rsidP="00DC6FB0">
      <w:pPr>
        <w:spacing w:after="0" w:line="276" w:lineRule="auto"/>
        <w:ind w:firstLine="709"/>
        <w:rPr>
          <w:rFonts w:ascii="Times New Roman" w:hAnsi="Times New Roman" w:cs="Times New Roman"/>
          <w:sz w:val="24"/>
          <w:szCs w:val="24"/>
        </w:rPr>
        <w:sectPr w:rsidR="00A20EE0" w:rsidRPr="00E437B1" w:rsidSect="00DC6FB0">
          <w:pgSz w:w="11906" w:h="16838"/>
          <w:pgMar w:top="851" w:right="964" w:bottom="851" w:left="1191" w:header="709" w:footer="709" w:gutter="0"/>
          <w:cols w:space="708"/>
          <w:docGrid w:linePitch="360"/>
        </w:sectPr>
      </w:pPr>
    </w:p>
    <w:p w14:paraId="51683CB9" w14:textId="77777777" w:rsidR="00C21477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26EE693D" w14:textId="6D8B9394" w:rsidR="001811C2" w:rsidRPr="00E437B1" w:rsidRDefault="00C21477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437B1">
        <w:rPr>
          <w:rFonts w:ascii="Times New Roman" w:hAnsi="Times New Roman" w:cs="Times New Roman"/>
          <w:sz w:val="24"/>
          <w:szCs w:val="24"/>
        </w:rPr>
        <w:t xml:space="preserve"> 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к </w:t>
      </w:r>
      <w:r w:rsidR="00162863" w:rsidRPr="00E437B1">
        <w:rPr>
          <w:rFonts w:ascii="Times New Roman" w:hAnsi="Times New Roman" w:cs="Times New Roman"/>
          <w:sz w:val="24"/>
          <w:szCs w:val="24"/>
        </w:rPr>
        <w:t>Контракт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у </w:t>
      </w:r>
      <w:r w:rsidR="00363662">
        <w:rPr>
          <w:rFonts w:ascii="Times New Roman" w:hAnsi="Times New Roman" w:cs="Times New Roman"/>
          <w:sz w:val="24"/>
          <w:szCs w:val="24"/>
        </w:rPr>
        <w:t>№</w:t>
      </w:r>
      <w:r w:rsidR="005C420B">
        <w:rPr>
          <w:rFonts w:ascii="Times New Roman" w:hAnsi="Times New Roman" w:cs="Times New Roman"/>
          <w:sz w:val="24"/>
          <w:szCs w:val="24"/>
        </w:rPr>
        <w:t>_____</w:t>
      </w:r>
      <w:r w:rsidR="00363662">
        <w:rPr>
          <w:rFonts w:ascii="Times New Roman" w:hAnsi="Times New Roman" w:cs="Times New Roman"/>
          <w:sz w:val="24"/>
          <w:szCs w:val="24"/>
        </w:rPr>
        <w:t xml:space="preserve"> </w:t>
      </w:r>
      <w:r w:rsidRPr="00E437B1">
        <w:rPr>
          <w:rFonts w:ascii="Times New Roman" w:hAnsi="Times New Roman" w:cs="Times New Roman"/>
          <w:sz w:val="24"/>
          <w:szCs w:val="24"/>
        </w:rPr>
        <w:t xml:space="preserve">от «___» </w:t>
      </w:r>
      <w:r w:rsidR="00395667">
        <w:rPr>
          <w:rFonts w:ascii="Times New Roman" w:hAnsi="Times New Roman" w:cs="Times New Roman"/>
          <w:sz w:val="24"/>
          <w:szCs w:val="24"/>
        </w:rPr>
        <w:t>августа</w:t>
      </w:r>
      <w:r w:rsidRPr="00E437B1">
        <w:rPr>
          <w:rFonts w:ascii="Times New Roman" w:hAnsi="Times New Roman" w:cs="Times New Roman"/>
          <w:sz w:val="24"/>
          <w:szCs w:val="24"/>
        </w:rPr>
        <w:t xml:space="preserve">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E437B1">
        <w:rPr>
          <w:rFonts w:ascii="Times New Roman" w:hAnsi="Times New Roman" w:cs="Times New Roman"/>
          <w:sz w:val="24"/>
          <w:szCs w:val="24"/>
        </w:rPr>
        <w:t xml:space="preserve"> года</w:t>
      </w:r>
      <w:r w:rsidR="001811C2" w:rsidRPr="00E437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851268" w14:textId="77777777" w:rsidR="00C21477" w:rsidRPr="00E437B1" w:rsidRDefault="00C21477" w:rsidP="00DC6FB0">
      <w:pPr>
        <w:pStyle w:val="a6"/>
        <w:spacing w:line="276" w:lineRule="auto"/>
        <w:ind w:firstLine="709"/>
        <w:jc w:val="both"/>
        <w:rPr>
          <w:bCs/>
        </w:rPr>
      </w:pPr>
    </w:p>
    <w:p w14:paraId="5E2025AD" w14:textId="77777777" w:rsidR="005F42AF" w:rsidRDefault="009065B8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p w14:paraId="12524E78" w14:textId="77777777" w:rsidR="00454D95" w:rsidRPr="008B627A" w:rsidRDefault="00454D95" w:rsidP="00DC6FB0">
      <w:pPr>
        <w:spacing w:line="276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D95">
        <w:rPr>
          <w:rFonts w:ascii="Times New Roman" w:hAnsi="Times New Roman" w:cs="Times New Roman"/>
          <w:b/>
          <w:sz w:val="24"/>
          <w:szCs w:val="24"/>
        </w:rPr>
        <w:t>Заполняется после подведения итогов закупки</w:t>
      </w:r>
    </w:p>
    <w:tbl>
      <w:tblPr>
        <w:tblW w:w="15244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"/>
        <w:gridCol w:w="4614"/>
        <w:gridCol w:w="1843"/>
        <w:gridCol w:w="1134"/>
        <w:gridCol w:w="1417"/>
        <w:gridCol w:w="1701"/>
        <w:gridCol w:w="1843"/>
        <w:gridCol w:w="1984"/>
      </w:tblGrid>
      <w:tr w:rsidR="008B627A" w:rsidRPr="00E437B1" w14:paraId="59FB964B" w14:textId="77777777" w:rsidTr="00712115">
        <w:tc>
          <w:tcPr>
            <w:tcW w:w="708" w:type="dxa"/>
          </w:tcPr>
          <w:p w14:paraId="7A99054B" w14:textId="77777777" w:rsidR="008B627A" w:rsidRPr="008B627A" w:rsidRDefault="008B627A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№п/п</w:t>
            </w:r>
          </w:p>
        </w:tc>
        <w:tc>
          <w:tcPr>
            <w:tcW w:w="4614" w:type="dxa"/>
          </w:tcPr>
          <w:p w14:paraId="5B6CF4D2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Товар (наименование, ассортимент, характеристики, комплектность)</w:t>
            </w:r>
          </w:p>
        </w:tc>
        <w:tc>
          <w:tcPr>
            <w:tcW w:w="1843" w:type="dxa"/>
          </w:tcPr>
          <w:p w14:paraId="7DF90FC0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ОКПД2, КТРУ</w:t>
            </w:r>
          </w:p>
        </w:tc>
        <w:tc>
          <w:tcPr>
            <w:tcW w:w="1134" w:type="dxa"/>
          </w:tcPr>
          <w:p w14:paraId="56DE356E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Кол-во </w:t>
            </w:r>
          </w:p>
        </w:tc>
        <w:tc>
          <w:tcPr>
            <w:tcW w:w="1417" w:type="dxa"/>
          </w:tcPr>
          <w:p w14:paraId="25B4A065" w14:textId="77777777" w:rsidR="008B627A" w:rsidRPr="008B627A" w:rsidRDefault="008B627A" w:rsidP="00DC6FB0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>Ед. изм.</w:t>
            </w:r>
          </w:p>
        </w:tc>
        <w:tc>
          <w:tcPr>
            <w:tcW w:w="1701" w:type="dxa"/>
          </w:tcPr>
          <w:p w14:paraId="1D79F798" w14:textId="6649917A" w:rsidR="008B627A" w:rsidRPr="008B627A" w:rsidRDefault="008B627A" w:rsidP="00FB3DE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Цена за ед., руб. НДС </w:t>
            </w:r>
          </w:p>
        </w:tc>
        <w:tc>
          <w:tcPr>
            <w:tcW w:w="1843" w:type="dxa"/>
          </w:tcPr>
          <w:p w14:paraId="6B1C3ED5" w14:textId="2A5A53B2" w:rsidR="008B627A" w:rsidRPr="008B627A" w:rsidRDefault="008B627A" w:rsidP="00FB3DEF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Стоимость </w:t>
            </w:r>
            <w:r w:rsidR="00FB3DEF" w:rsidRPr="008B627A">
              <w:rPr>
                <w:rFonts w:ascii="Times New Roman" w:hAnsi="Times New Roman" w:cs="Times New Roman"/>
                <w:b/>
                <w:szCs w:val="24"/>
              </w:rPr>
              <w:t>руб</w:t>
            </w:r>
            <w:r w:rsidR="00FB3DEF">
              <w:rPr>
                <w:rFonts w:ascii="Times New Roman" w:hAnsi="Times New Roman" w:cs="Times New Roman"/>
                <w:b/>
                <w:szCs w:val="24"/>
              </w:rPr>
              <w:t>.</w:t>
            </w:r>
            <w:proofErr w:type="gramStart"/>
            <w:r w:rsidR="00FB3DEF">
              <w:rPr>
                <w:rFonts w:ascii="Times New Roman" w:hAnsi="Times New Roman" w:cs="Times New Roman"/>
                <w:b/>
                <w:szCs w:val="24"/>
              </w:rPr>
              <w:t>,</w:t>
            </w:r>
            <w:r w:rsidR="00FB3DEF" w:rsidRPr="008B627A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FB3DEF">
              <w:rPr>
                <w:rFonts w:ascii="Times New Roman" w:hAnsi="Times New Roman" w:cs="Times New Roman"/>
                <w:b/>
                <w:szCs w:val="24"/>
              </w:rPr>
              <w:t xml:space="preserve"> НДС</w:t>
            </w:r>
            <w:proofErr w:type="gramEnd"/>
            <w:r w:rsidR="00FB3DEF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</w:p>
        </w:tc>
        <w:tc>
          <w:tcPr>
            <w:tcW w:w="1984" w:type="dxa"/>
          </w:tcPr>
          <w:p w14:paraId="35A36F8F" w14:textId="77777777" w:rsidR="008B627A" w:rsidRPr="008B627A" w:rsidRDefault="008B627A" w:rsidP="00454D9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Страна </w:t>
            </w:r>
            <w:r w:rsidR="00454D95">
              <w:rPr>
                <w:rFonts w:ascii="Times New Roman" w:hAnsi="Times New Roman" w:cs="Times New Roman"/>
                <w:b/>
                <w:szCs w:val="24"/>
              </w:rPr>
              <w:t>происхождения</w:t>
            </w:r>
            <w:r w:rsidRPr="008B627A">
              <w:rPr>
                <w:rFonts w:ascii="Times New Roman" w:hAnsi="Times New Roman" w:cs="Times New Roman"/>
                <w:b/>
                <w:szCs w:val="24"/>
              </w:rPr>
              <w:t xml:space="preserve"> товара</w:t>
            </w:r>
          </w:p>
        </w:tc>
      </w:tr>
      <w:tr w:rsidR="008857C8" w:rsidRPr="00E437B1" w14:paraId="33D9E6B6" w14:textId="77777777" w:rsidTr="00712115">
        <w:tc>
          <w:tcPr>
            <w:tcW w:w="708" w:type="dxa"/>
          </w:tcPr>
          <w:p w14:paraId="6A9D654C" w14:textId="7E5D69B0" w:rsidR="008857C8" w:rsidRDefault="008857C8" w:rsidP="00712115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4614" w:type="dxa"/>
          </w:tcPr>
          <w:p w14:paraId="3343F26C" w14:textId="2891F81E" w:rsidR="008857C8" w:rsidRPr="00395667" w:rsidRDefault="00395667" w:rsidP="008B627A">
            <w:pPr>
              <w:pStyle w:val="ConsPlusNormal"/>
              <w:spacing w:line="276" w:lineRule="auto"/>
              <w:ind w:left="79"/>
              <w:jc w:val="both"/>
              <w:rPr>
                <w:rFonts w:ascii="Times New Roman" w:hAnsi="Times New Roman" w:cs="Times New Roman"/>
                <w:szCs w:val="24"/>
              </w:rPr>
            </w:pPr>
            <w:r w:rsidRPr="00395667"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proofErr w:type="spellStart"/>
            <w:r w:rsidRPr="00395667">
              <w:rPr>
                <w:rFonts w:ascii="Times New Roman" w:hAnsi="Times New Roman" w:cs="Times New Roman"/>
              </w:rPr>
              <w:t>Rix</w:t>
            </w:r>
            <w:proofErr w:type="spellEnd"/>
            <w:r w:rsidRPr="00395667">
              <w:rPr>
                <w:rFonts w:ascii="Times New Roman" w:hAnsi="Times New Roman" w:cs="Times New Roman"/>
              </w:rPr>
              <w:t xml:space="preserve"> I/O-W12MB комплект </w:t>
            </w:r>
          </w:p>
        </w:tc>
        <w:tc>
          <w:tcPr>
            <w:tcW w:w="1843" w:type="dxa"/>
          </w:tcPr>
          <w:p w14:paraId="50B7DC98" w14:textId="67316CEB" w:rsidR="008857C8" w:rsidRPr="005C420B" w:rsidRDefault="008857C8" w:rsidP="009B39F1">
            <w:pPr>
              <w:pStyle w:val="ConsPlusNormal"/>
              <w:spacing w:line="276" w:lineRule="auto"/>
              <w:ind w:left="222"/>
              <w:jc w:val="both"/>
              <w:rPr>
                <w:rFonts w:ascii="Times New Roman" w:hAnsi="Times New Roman" w:cs="Times New Roman"/>
                <w:szCs w:val="24"/>
              </w:rPr>
            </w:pPr>
            <w:r w:rsidRPr="005C420B">
              <w:rPr>
                <w:lang w:val="en-US"/>
              </w:rPr>
              <w:t> </w:t>
            </w:r>
            <w:r w:rsidR="00395667" w:rsidRPr="00395667">
              <w:rPr>
                <w:rFonts w:ascii="Times New Roman" w:hAnsi="Times New Roman" w:cs="Times New Roman"/>
                <w:sz w:val="24"/>
                <w:szCs w:val="24"/>
              </w:rPr>
              <w:t>28.25.12.130</w:t>
            </w:r>
          </w:p>
        </w:tc>
        <w:tc>
          <w:tcPr>
            <w:tcW w:w="1134" w:type="dxa"/>
          </w:tcPr>
          <w:p w14:paraId="3896985F" w14:textId="6132F1E2" w:rsidR="008857C8" w:rsidRPr="00E437B1" w:rsidRDefault="008857C8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9D1029">
              <w:t>1</w:t>
            </w:r>
          </w:p>
        </w:tc>
        <w:tc>
          <w:tcPr>
            <w:tcW w:w="1417" w:type="dxa"/>
          </w:tcPr>
          <w:p w14:paraId="04605699" w14:textId="6942CC03" w:rsidR="008857C8" w:rsidRPr="00E437B1" w:rsidRDefault="008857C8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шт</w:t>
            </w:r>
            <w:proofErr w:type="spellEnd"/>
          </w:p>
        </w:tc>
        <w:tc>
          <w:tcPr>
            <w:tcW w:w="1701" w:type="dxa"/>
          </w:tcPr>
          <w:p w14:paraId="7EE6D623" w14:textId="2DE94B1F" w:rsidR="008857C8" w:rsidRPr="00E437B1" w:rsidRDefault="00B17CED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1843" w:type="dxa"/>
          </w:tcPr>
          <w:p w14:paraId="78B20382" w14:textId="461305A7" w:rsidR="008857C8" w:rsidRPr="00E437B1" w:rsidRDefault="00B17CED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  <w:tc>
          <w:tcPr>
            <w:tcW w:w="1984" w:type="dxa"/>
          </w:tcPr>
          <w:p w14:paraId="603D89BC" w14:textId="623594B9" w:rsidR="008857C8" w:rsidRPr="00E437B1" w:rsidRDefault="00B17CED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*</w:t>
            </w:r>
          </w:p>
        </w:tc>
      </w:tr>
      <w:tr w:rsidR="00B17CED" w:rsidRPr="00E437B1" w14:paraId="24F767AF" w14:textId="77777777" w:rsidTr="0000373B">
        <w:tc>
          <w:tcPr>
            <w:tcW w:w="11417" w:type="dxa"/>
            <w:gridSpan w:val="6"/>
          </w:tcPr>
          <w:p w14:paraId="01CB717D" w14:textId="6026CDD5" w:rsidR="00B17CED" w:rsidRDefault="00B17CED" w:rsidP="00B17CED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ИТОГО:</w:t>
            </w:r>
          </w:p>
        </w:tc>
        <w:tc>
          <w:tcPr>
            <w:tcW w:w="1843" w:type="dxa"/>
          </w:tcPr>
          <w:p w14:paraId="74CD7810" w14:textId="77777777" w:rsidR="00B17CED" w:rsidRDefault="00B17CED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984" w:type="dxa"/>
          </w:tcPr>
          <w:p w14:paraId="0983EBBD" w14:textId="77777777" w:rsidR="00B17CED" w:rsidRDefault="00B17CED" w:rsidP="000C4539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77475D8E" w14:textId="77777777" w:rsidR="007144BB" w:rsidRDefault="007144BB" w:rsidP="000C4539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</w:rPr>
      </w:pPr>
    </w:p>
    <w:p w14:paraId="07DD1609" w14:textId="4FBE48EB" w:rsidR="002C77D3" w:rsidRDefault="00712115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</w:rPr>
        <w:t xml:space="preserve">Итого: </w:t>
      </w:r>
      <w:r w:rsidRPr="00712115">
        <w:rPr>
          <w:rFonts w:ascii="Times New Roman" w:hAnsi="Times New Roman" w:cs="Times New Roman"/>
        </w:rPr>
        <w:t>ц</w:t>
      </w:r>
      <w:r w:rsidRPr="00712115">
        <w:rPr>
          <w:rFonts w:ascii="Times New Roman" w:hAnsi="Times New Roman" w:cs="Times New Roman"/>
          <w:szCs w:val="24"/>
        </w:rPr>
        <w:t xml:space="preserve">ена Контракта составляет </w:t>
      </w:r>
      <w:r w:rsidR="000E76F0">
        <w:rPr>
          <w:rFonts w:ascii="Times New Roman" w:hAnsi="Times New Roman" w:cs="Times New Roman"/>
          <w:szCs w:val="24"/>
        </w:rPr>
        <w:t>_____</w:t>
      </w:r>
      <w:r w:rsidR="00805663" w:rsidRPr="00805663">
        <w:rPr>
          <w:rFonts w:ascii="Times New Roman" w:hAnsi="Times New Roman" w:cs="Times New Roman"/>
          <w:szCs w:val="24"/>
        </w:rPr>
        <w:t>.</w:t>
      </w:r>
    </w:p>
    <w:p w14:paraId="47A31E14" w14:textId="77777777" w:rsidR="0029181A" w:rsidRDefault="0029181A" w:rsidP="002C77D3">
      <w:pPr>
        <w:spacing w:after="0" w:line="276" w:lineRule="auto"/>
        <w:ind w:left="426"/>
        <w:jc w:val="both"/>
        <w:rPr>
          <w:rFonts w:ascii="Times New Roman" w:hAnsi="Times New Roman" w:cs="Times New Roman"/>
          <w:szCs w:val="24"/>
        </w:rPr>
      </w:pPr>
    </w:p>
    <w:p w14:paraId="3F177DA5" w14:textId="77777777" w:rsidR="0029181A" w:rsidRDefault="0029181A" w:rsidP="00072412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033BFAD6" w14:textId="77777777" w:rsidR="006765EB" w:rsidRDefault="008B627A" w:rsidP="002C77D3">
      <w:pPr>
        <w:spacing w:after="0" w:line="276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627A">
        <w:rPr>
          <w:rFonts w:ascii="Times New Roman" w:hAnsi="Times New Roman" w:cs="Times New Roman"/>
          <w:b/>
          <w:sz w:val="24"/>
          <w:szCs w:val="24"/>
        </w:rPr>
        <w:t>Подписи сторон:</w:t>
      </w:r>
    </w:p>
    <w:tbl>
      <w:tblPr>
        <w:tblW w:w="10919" w:type="dxa"/>
        <w:tblInd w:w="2802" w:type="dxa"/>
        <w:tblLook w:val="0000" w:firstRow="0" w:lastRow="0" w:firstColumn="0" w:lastColumn="0" w:noHBand="0" w:noVBand="0"/>
      </w:tblPr>
      <w:tblGrid>
        <w:gridCol w:w="5811"/>
        <w:gridCol w:w="5108"/>
      </w:tblGrid>
      <w:tr w:rsidR="00C21477" w:rsidRPr="00E437B1" w14:paraId="190D704D" w14:textId="77777777" w:rsidTr="008E697B">
        <w:tc>
          <w:tcPr>
            <w:tcW w:w="5811" w:type="dxa"/>
          </w:tcPr>
          <w:p w14:paraId="2F1299B1" w14:textId="624300BD" w:rsidR="001811C2" w:rsidRPr="00E437B1" w:rsidRDefault="008E697B" w:rsidP="002416FF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Заказчик: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779EECBF" w14:textId="32FD35C7" w:rsidR="002416FF" w:rsidRPr="00C1562B" w:rsidRDefault="003C11E4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>
              <w:rPr>
                <w:b w:val="0"/>
                <w:color w:val="000000"/>
                <w:szCs w:val="24"/>
              </w:rPr>
              <w:t>Директор</w:t>
            </w:r>
          </w:p>
          <w:p w14:paraId="26ED5D3D" w14:textId="79726A52" w:rsidR="002416FF" w:rsidRPr="00C1562B" w:rsidRDefault="002416FF" w:rsidP="002416FF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1562B">
              <w:rPr>
                <w:b w:val="0"/>
                <w:color w:val="000000"/>
                <w:szCs w:val="24"/>
              </w:rPr>
              <w:t>____________________ /</w:t>
            </w:r>
            <w:r w:rsidR="003C11E4">
              <w:rPr>
                <w:b w:val="0"/>
                <w:color w:val="000000"/>
                <w:szCs w:val="24"/>
              </w:rPr>
              <w:t xml:space="preserve"> В.А. Семенов </w:t>
            </w:r>
            <w:r w:rsidRPr="00C1562B">
              <w:rPr>
                <w:b w:val="0"/>
                <w:color w:val="000000"/>
                <w:szCs w:val="24"/>
              </w:rPr>
              <w:t>/</w:t>
            </w:r>
          </w:p>
          <w:p w14:paraId="7B1EBEC1" w14:textId="77777777" w:rsidR="003F6C9B" w:rsidRPr="00E437B1" w:rsidRDefault="002416FF" w:rsidP="002416FF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108" w:type="dxa"/>
          </w:tcPr>
          <w:p w14:paraId="426CB500" w14:textId="619E7639" w:rsidR="00072412" w:rsidRPr="00072412" w:rsidRDefault="008E697B" w:rsidP="00072412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Поставщик:</w:t>
            </w:r>
            <w:r w:rsidR="000C4539"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513256C" w14:textId="77777777" w:rsidR="00B62DE7" w:rsidRPr="00B62DE7" w:rsidRDefault="00B62DE7" w:rsidP="00B62DE7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A8F4420" w14:textId="0AA5E43D" w:rsidR="00B62DE7" w:rsidRPr="008B627A" w:rsidRDefault="00B62DE7" w:rsidP="00B62DE7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323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 / /</w:t>
            </w:r>
          </w:p>
          <w:p w14:paraId="6374A84B" w14:textId="4A3CE4F6" w:rsidR="008B627A" w:rsidRPr="008B627A" w:rsidRDefault="00072412" w:rsidP="00072412">
            <w:pPr>
              <w:widowControl w:val="0"/>
              <w:autoSpaceDE w:val="0"/>
              <w:autoSpaceDN w:val="0"/>
              <w:adjustRightInd w:val="0"/>
              <w:spacing w:after="0" w:line="276" w:lineRule="auto"/>
              <w:ind w:left="176" w:righ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72412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  <w:p w14:paraId="0D693B1D" w14:textId="77777777" w:rsidR="003F6C9B" w:rsidRPr="00E437B1" w:rsidRDefault="003F6C9B" w:rsidP="008B627A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9E642" w14:textId="77777777" w:rsidR="00C132F2" w:rsidRDefault="00C132F2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22332DE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0B632DAB" w14:textId="77777777" w:rsidR="00C31210" w:rsidRDefault="00C31210" w:rsidP="00DC6FB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  <w:sectPr w:rsidR="00C31210" w:rsidSect="0082314F">
          <w:footerReference w:type="default" r:id="rId12"/>
          <w:pgSz w:w="16838" w:h="11906" w:orient="landscape" w:code="9"/>
          <w:pgMar w:top="567" w:right="709" w:bottom="567" w:left="851" w:header="709" w:footer="397" w:gutter="0"/>
          <w:cols w:space="708"/>
          <w:docGrid w:linePitch="360"/>
        </w:sectPr>
      </w:pPr>
    </w:p>
    <w:p w14:paraId="76DBA361" w14:textId="77777777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6317AB29" w14:textId="347F8A23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 к Контракту от «___» </w:t>
      </w:r>
      <w:r w:rsidR="005C420B">
        <w:rPr>
          <w:rFonts w:ascii="Times New Roman" w:hAnsi="Times New Roman" w:cs="Times New Roman"/>
          <w:sz w:val="24"/>
          <w:szCs w:val="24"/>
        </w:rPr>
        <w:t>____</w:t>
      </w:r>
      <w:r w:rsidRPr="00C31210">
        <w:rPr>
          <w:rFonts w:ascii="Times New Roman" w:hAnsi="Times New Roman" w:cs="Times New Roman"/>
          <w:sz w:val="24"/>
          <w:szCs w:val="24"/>
        </w:rPr>
        <w:t xml:space="preserve"> 202</w:t>
      </w:r>
      <w:r w:rsidR="00E9015D">
        <w:rPr>
          <w:rFonts w:ascii="Times New Roman" w:hAnsi="Times New Roman" w:cs="Times New Roman"/>
          <w:sz w:val="24"/>
          <w:szCs w:val="24"/>
        </w:rPr>
        <w:t>6</w:t>
      </w:r>
      <w:r w:rsidRPr="00C31210">
        <w:rPr>
          <w:rFonts w:ascii="Times New Roman" w:hAnsi="Times New Roman" w:cs="Times New Roman"/>
          <w:sz w:val="24"/>
          <w:szCs w:val="24"/>
        </w:rPr>
        <w:t xml:space="preserve"> года </w:t>
      </w:r>
    </w:p>
    <w:p w14:paraId="1E0E2587" w14:textId="704ADC30" w:rsidR="00C31210" w:rsidRP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31210">
        <w:rPr>
          <w:rFonts w:ascii="Times New Roman" w:hAnsi="Times New Roman" w:cs="Times New Roman"/>
          <w:sz w:val="24"/>
          <w:szCs w:val="24"/>
        </w:rPr>
        <w:t xml:space="preserve">№ </w:t>
      </w:r>
      <w:r w:rsidR="005C420B">
        <w:rPr>
          <w:rFonts w:ascii="Times New Roman" w:hAnsi="Times New Roman" w:cs="Times New Roman"/>
          <w:sz w:val="24"/>
          <w:szCs w:val="24"/>
        </w:rPr>
        <w:t>____</w:t>
      </w:r>
      <w:r w:rsidRPr="00C312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BCB61E" w14:textId="77777777" w:rsidR="00C31210" w:rsidRDefault="00C31210" w:rsidP="00C31210">
      <w:pPr>
        <w:spacing w:after="0" w:line="276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992EAD1" w14:textId="77777777" w:rsidR="003C11E4" w:rsidRPr="003C11E4" w:rsidRDefault="003C11E4" w:rsidP="003C11E4">
      <w:pPr>
        <w:tabs>
          <w:tab w:val="left" w:pos="426"/>
          <w:tab w:val="left" w:pos="993"/>
        </w:tabs>
        <w:spacing w:after="0" w:line="276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ТЕХНИЧЕСКОЕ ЗАДАНИЕ</w:t>
      </w:r>
    </w:p>
    <w:p w14:paraId="54472466" w14:textId="77777777" w:rsidR="003C11E4" w:rsidRPr="003C11E4" w:rsidRDefault="003C11E4" w:rsidP="003C11E4">
      <w:pPr>
        <w:widowControl w:val="0"/>
        <w:numPr>
          <w:ilvl w:val="0"/>
          <w:numId w:val="4"/>
        </w:numPr>
        <w:tabs>
          <w:tab w:val="left" w:pos="290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ourier New" w:hAnsi="Times New Roman" w:cs="Times New Roman"/>
          <w:color w:val="000000"/>
          <w:spacing w:val="13"/>
          <w:sz w:val="24"/>
          <w:szCs w:val="24"/>
          <w:u w:val="single"/>
          <w:lang w:eastAsia="ru-RU"/>
        </w:rPr>
        <w:t>Общая информация об объекте закупки</w:t>
      </w:r>
    </w:p>
    <w:p w14:paraId="484C3A0A" w14:textId="2E569E22" w:rsidR="003C11E4" w:rsidRPr="003C11E4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Объекты закупки:</w:t>
      </w:r>
      <w:bookmarkStart w:id="14" w:name="_Hlk88749374"/>
      <w:r w:rsidR="00292F48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поставка </w:t>
      </w:r>
      <w:r w:rsidR="00395667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кондиционера.</w:t>
      </w:r>
    </w:p>
    <w:p w14:paraId="2F5B7B6F" w14:textId="2038A589" w:rsidR="003C11E4" w:rsidRPr="00454709" w:rsidRDefault="003C11E4" w:rsidP="00454709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3C1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ОКПД2: </w:t>
      </w:r>
      <w:r w:rsidR="00395667" w:rsidRPr="00395667">
        <w:rPr>
          <w:rFonts w:ascii="Times New Roman" w:eastAsia="Times New Roman" w:hAnsi="Times New Roman" w:cs="Times New Roman"/>
          <w:sz w:val="24"/>
          <w:szCs w:val="24"/>
          <w:lang w:eastAsia="ru-RU"/>
        </w:rPr>
        <w:t>28.25.12.130 — Кондиционеры бытовые</w:t>
      </w:r>
      <w:r w:rsidR="00454709" w:rsidRPr="0045470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bookmarkEnd w:id="14"/>
    <w:p w14:paraId="639B1715" w14:textId="77777777" w:rsidR="003C11E4" w:rsidRPr="00454709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Место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поставки товара. </w:t>
      </w:r>
    </w:p>
    <w:p w14:paraId="4FD15E97" w14:textId="65417548" w:rsidR="003C11E4" w:rsidRPr="00454709" w:rsidRDefault="003C11E4" w:rsidP="003C11E4">
      <w:pPr>
        <w:widowControl w:val="0"/>
        <w:tabs>
          <w:tab w:val="left" w:pos="426"/>
        </w:tabs>
        <w:spacing w:after="0" w:line="276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Доставка Товара осуществляется за счёт Поставщика по адресу Заказчика: </w:t>
      </w:r>
      <w:r w:rsidR="000E76F0" w:rsidRPr="000E76F0">
        <w:rPr>
          <w:rFonts w:ascii="Times New Roman" w:eastAsia="Calibri" w:hAnsi="Times New Roman" w:cs="Times New Roman"/>
          <w:sz w:val="24"/>
          <w:szCs w:val="24"/>
          <w:lang w:eastAsia="ru-RU"/>
        </w:rPr>
        <w:t>357700, Ставропольский край, г. Кисловодск, ул. Гагарина, 84.</w:t>
      </w:r>
    </w:p>
    <w:p w14:paraId="2E269827" w14:textId="1E689CDD" w:rsidR="003C11E4" w:rsidRPr="00454709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left="426" w:right="-1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Срок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поставки товара: в течение </w:t>
      </w:r>
      <w:r w:rsidR="00395667"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292F4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>(</w:t>
      </w:r>
      <w:r w:rsidR="00395667">
        <w:rPr>
          <w:rFonts w:ascii="Times New Roman" w:eastAsia="Calibri" w:hAnsi="Times New Roman" w:cs="Times New Roman"/>
          <w:sz w:val="24"/>
          <w:szCs w:val="24"/>
          <w:lang w:eastAsia="ru-RU"/>
        </w:rPr>
        <w:t>двадцати</w:t>
      </w:r>
      <w:r w:rsidRPr="00454709">
        <w:rPr>
          <w:rFonts w:ascii="Times New Roman" w:eastAsia="Calibri" w:hAnsi="Times New Roman" w:cs="Times New Roman"/>
          <w:sz w:val="24"/>
          <w:szCs w:val="24"/>
          <w:lang w:eastAsia="ru-RU"/>
        </w:rPr>
        <w:t>) календарных дней с момента заключения Договора.</w:t>
      </w:r>
    </w:p>
    <w:p w14:paraId="19A7ED15" w14:textId="77777777" w:rsidR="003C11E4" w:rsidRPr="00454709" w:rsidRDefault="003C11E4" w:rsidP="003C11E4">
      <w:pPr>
        <w:widowControl w:val="0"/>
        <w:numPr>
          <w:ilvl w:val="1"/>
          <w:numId w:val="4"/>
        </w:numPr>
        <w:tabs>
          <w:tab w:val="left" w:pos="426"/>
        </w:tabs>
        <w:spacing w:after="0" w:line="276" w:lineRule="auto"/>
        <w:ind w:left="426" w:right="-1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54709">
        <w:rPr>
          <w:rFonts w:ascii="Times New Roman" w:eastAsia="Courier New" w:hAnsi="Times New Roman" w:cs="Times New Roman"/>
          <w:color w:val="000000"/>
          <w:spacing w:val="13"/>
          <w:sz w:val="24"/>
          <w:szCs w:val="24"/>
          <w:u w:val="single"/>
          <w:lang w:eastAsia="ru-RU"/>
        </w:rPr>
        <w:t>Объем и сроки гарантий качества:</w:t>
      </w:r>
    </w:p>
    <w:p w14:paraId="5A3EFB18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Поставляемые товары должны быть новыми, не бывшим в эксплуатации, не восстановленным, не из ремонта.</w:t>
      </w:r>
    </w:p>
    <w:p w14:paraId="3D33B7F6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Оборудование должно быть обеспечено инструкцией по эксплуатации и другой необходимой документацией, поставляемой фирмой</w:t>
      </w:r>
      <w:r w:rsidRPr="003C11E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-производителем.</w:t>
      </w:r>
    </w:p>
    <w:p w14:paraId="042535F5" w14:textId="77777777" w:rsidR="003C11E4" w:rsidRPr="003C11E4" w:rsidRDefault="003C11E4" w:rsidP="003C11E4">
      <w:pPr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Представить Покупателю комплект отчетных документов, необходимых сертификатов (декларации о соответствии), обязательные для данного вида товара (и сопутствующих услуг), и иные документы, подтверждающие качество товара, оформленные в соответствии с законодательством Российской Федерации.</w:t>
      </w:r>
    </w:p>
    <w:p w14:paraId="2293A676" w14:textId="77777777" w:rsidR="003C11E4" w:rsidRPr="003C11E4" w:rsidRDefault="003C11E4" w:rsidP="003C11E4">
      <w:pPr>
        <w:widowControl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5" w:name="_Hlk206581669"/>
      <w:r w:rsidRPr="003C11E4">
        <w:rPr>
          <w:rFonts w:ascii="Times New Roman" w:eastAsia="Calibri" w:hAnsi="Times New Roman" w:cs="Times New Roman"/>
          <w:sz w:val="24"/>
          <w:szCs w:val="24"/>
          <w:lang w:eastAsia="ru-RU"/>
        </w:rPr>
        <w:t>Срок гарантии на оборудование, установленный производителем, составляет не менее 12 месяцев со дня поставки товара.</w:t>
      </w:r>
      <w:bookmarkEnd w:id="15"/>
    </w:p>
    <w:p w14:paraId="1565C806" w14:textId="77777777" w:rsidR="003C11E4" w:rsidRPr="003C11E4" w:rsidRDefault="003C11E4" w:rsidP="003C11E4">
      <w:pPr>
        <w:widowControl w:val="0"/>
        <w:spacing w:after="0" w:line="276" w:lineRule="auto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7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106" w:type="dxa"/>
          <w:right w:w="0" w:type="dxa"/>
        </w:tblCellMar>
        <w:tblLook w:val="04A0" w:firstRow="1" w:lastRow="0" w:firstColumn="1" w:lastColumn="0" w:noHBand="0" w:noVBand="1"/>
      </w:tblPr>
      <w:tblGrid>
        <w:gridCol w:w="657"/>
        <w:gridCol w:w="3101"/>
        <w:gridCol w:w="7017"/>
      </w:tblGrid>
      <w:tr w:rsidR="003C11E4" w:rsidRPr="003C11E4" w14:paraId="27D96704" w14:textId="77777777" w:rsidTr="00DA1A0D">
        <w:trPr>
          <w:trHeight w:val="557"/>
          <w:jc w:val="center"/>
        </w:trPr>
        <w:tc>
          <w:tcPr>
            <w:tcW w:w="657" w:type="dxa"/>
            <w:vAlign w:val="center"/>
          </w:tcPr>
          <w:p w14:paraId="7CB748C5" w14:textId="77777777" w:rsidR="003C11E4" w:rsidRPr="003C11E4" w:rsidRDefault="003C11E4" w:rsidP="003C11E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3101" w:type="dxa"/>
            <w:vAlign w:val="center"/>
          </w:tcPr>
          <w:p w14:paraId="1E6FAF6B" w14:textId="77777777" w:rsidR="003C11E4" w:rsidRPr="003C11E4" w:rsidRDefault="003C11E4" w:rsidP="003C11E4">
            <w:pPr>
              <w:spacing w:after="0" w:line="27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7017" w:type="dxa"/>
          </w:tcPr>
          <w:p w14:paraId="3DA96D78" w14:textId="7F4BB3F9" w:rsidR="003C11E4" w:rsidRPr="003C11E4" w:rsidRDefault="003C11E4" w:rsidP="003C11E4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Характ</w:t>
            </w:r>
            <w:r w:rsidR="00E90B3C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3C11E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ристики</w:t>
            </w:r>
          </w:p>
        </w:tc>
      </w:tr>
      <w:tr w:rsidR="00F04C5E" w:rsidRPr="003C11E4" w14:paraId="4AB61828" w14:textId="77777777" w:rsidTr="006926B8">
        <w:trPr>
          <w:trHeight w:val="134"/>
          <w:jc w:val="center"/>
        </w:trPr>
        <w:tc>
          <w:tcPr>
            <w:tcW w:w="657" w:type="dxa"/>
            <w:vAlign w:val="center"/>
          </w:tcPr>
          <w:p w14:paraId="7C99934A" w14:textId="238BB17D" w:rsidR="00F04C5E" w:rsidRPr="003C11E4" w:rsidRDefault="00F04C5E" w:rsidP="003C11E4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B47060" w14:textId="0E33F524" w:rsidR="00F04C5E" w:rsidRPr="00395667" w:rsidRDefault="00395667" w:rsidP="003C11E4">
            <w:pPr>
              <w:widowControl w:val="0"/>
              <w:autoSpaceDE w:val="0"/>
              <w:autoSpaceDN w:val="0"/>
              <w:spacing w:before="2" w:after="0" w:line="264" w:lineRule="exact"/>
              <w:ind w:right="-103"/>
              <w:rPr>
                <w:rFonts w:ascii="Times New Roman" w:eastAsia="Microsoft Sans Serif" w:hAnsi="Times New Roman" w:cs="Times New Roman"/>
                <w:sz w:val="24"/>
                <w:szCs w:val="24"/>
              </w:rPr>
            </w:pPr>
            <w:r w:rsidRPr="00395667"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proofErr w:type="spellStart"/>
            <w:r w:rsidRPr="00395667">
              <w:rPr>
                <w:rFonts w:ascii="Times New Roman" w:hAnsi="Times New Roman" w:cs="Times New Roman"/>
              </w:rPr>
              <w:t>Rix</w:t>
            </w:r>
            <w:proofErr w:type="spellEnd"/>
            <w:r w:rsidRPr="00395667">
              <w:rPr>
                <w:rFonts w:ascii="Times New Roman" w:hAnsi="Times New Roman" w:cs="Times New Roman"/>
              </w:rPr>
              <w:t xml:space="preserve"> I/O-W12MB комплект</w:t>
            </w:r>
            <w:r>
              <w:rPr>
                <w:rFonts w:ascii="Times New Roman" w:hAnsi="Times New Roman" w:cs="Times New Roman"/>
              </w:rPr>
              <w:t xml:space="preserve"> или эквивалент</w:t>
            </w: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3F426" w14:textId="77777777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Общие характеристики</w:t>
            </w:r>
          </w:p>
          <w:p w14:paraId="5C6B07B8" w14:textId="63881F75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Площадь использования, до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кв</w:t>
            </w:r>
            <w:proofErr w:type="gramEnd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</w:p>
          <w:p w14:paraId="4560FE2A" w14:textId="4249DAE7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Инверторная технология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нет</w:t>
            </w:r>
          </w:p>
          <w:p w14:paraId="765F0845" w14:textId="4C779C5A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Класс энергопотребления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A</w:t>
            </w:r>
          </w:p>
          <w:p w14:paraId="7C401D88" w14:textId="195B0A22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Вид поставки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комплект</w:t>
            </w:r>
          </w:p>
          <w:p w14:paraId="6E1FFA62" w14:textId="2B17DEE0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Мульти сплит-система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нет</w:t>
            </w:r>
          </w:p>
          <w:p w14:paraId="27E1B92B" w14:textId="7599BB19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Вид хладагента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R410A</w:t>
            </w:r>
          </w:p>
          <w:p w14:paraId="3739D5B1" w14:textId="77777777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Производительность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2A4AEA72" w14:textId="4904825D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Охлаждающая способность, BTU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12000</w:t>
            </w:r>
          </w:p>
          <w:p w14:paraId="0838C776" w14:textId="7FCD534E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Производительность по теплу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3650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Вт</w:t>
            </w:r>
            <w:proofErr w:type="gramEnd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1AE023A0" w14:textId="14E2E5E1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Производительность по холоду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3600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Вт</w:t>
            </w:r>
            <w:proofErr w:type="gramEnd"/>
          </w:p>
          <w:p w14:paraId="185B7E0A" w14:textId="719FBE4B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Производительность воздуха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580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куб</w:t>
            </w:r>
            <w:proofErr w:type="gramEnd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.м</w:t>
            </w:r>
            <w:proofErr w:type="spellEnd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/ч</w:t>
            </w:r>
          </w:p>
          <w:p w14:paraId="38068016" w14:textId="738CC5DE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Интенсивность осушения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отсутствует</w:t>
            </w:r>
          </w:p>
          <w:p w14:paraId="6C6CA5FB" w14:textId="77777777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Управление и возможности</w:t>
            </w:r>
          </w:p>
          <w:p w14:paraId="74A4B0AB" w14:textId="31C1E628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Режимы работы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автоматическая </w:t>
            </w:r>
            <w:proofErr w:type="gram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очистка,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автоматический</w:t>
            </w:r>
            <w:proofErr w:type="gramEnd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вентиляция, интенсивное охлаждение, ночной, обогрев, осушение, </w:t>
            </w:r>
          </w:p>
          <w:p w14:paraId="2DA1432D" w14:textId="76A75A74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турборежим, сон</w:t>
            </w:r>
          </w:p>
          <w:p w14:paraId="36C5EDE8" w14:textId="53FD4BEC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Дисплей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</w:t>
            </w:r>
          </w:p>
          <w:p w14:paraId="7FC7C23A" w14:textId="0CEFC17B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Тип таймера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 включение/выключение</w:t>
            </w:r>
          </w:p>
          <w:p w14:paraId="18542763" w14:textId="5C846665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Функции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таймер, скрытый дисплей</w:t>
            </w:r>
          </w:p>
          <w:p w14:paraId="306E8628" w14:textId="77777777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Умный дом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97F7F02" w14:textId="551ACECE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Wi</w:t>
            </w:r>
            <w:proofErr w:type="spellEnd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-Fi модуль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нет</w:t>
            </w:r>
          </w:p>
          <w:p w14:paraId="67E14310" w14:textId="481AF642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Умный дом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нет</w:t>
            </w:r>
          </w:p>
          <w:p w14:paraId="126EE787" w14:textId="4597888B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Управление с мобильных устройств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нет</w:t>
            </w:r>
          </w:p>
          <w:p w14:paraId="0C9F0E44" w14:textId="72240C0F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Управление голосом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нет</w:t>
            </w:r>
          </w:p>
          <w:p w14:paraId="22C4ADBE" w14:textId="5E25762D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Cистема</w:t>
            </w:r>
            <w:proofErr w:type="spellEnd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Умного дома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нет</w:t>
            </w:r>
          </w:p>
          <w:p w14:paraId="6E4A2677" w14:textId="77777777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lastRenderedPageBreak/>
              <w:t>Комплектация</w:t>
            </w:r>
          </w:p>
          <w:p w14:paraId="37885E6B" w14:textId="780D5850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Тип фильтра в комплекте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тонкой очистки</w:t>
            </w:r>
          </w:p>
          <w:p w14:paraId="23F84A57" w14:textId="6B595866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Пульт ДУ в комплекте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</w:t>
            </w:r>
          </w:p>
          <w:p w14:paraId="09F18473" w14:textId="0BDBCEF9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Провод в комплекте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да (с вилкой)</w:t>
            </w:r>
          </w:p>
          <w:p w14:paraId="3132D2A3" w14:textId="47E4F7A9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Комплектация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пульт управления, внешний блок, внутренний блок, </w:t>
            </w:r>
          </w:p>
          <w:p w14:paraId="50D5DD22" w14:textId="35FDE935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гарантийный талон, инструкция по эксплуатации</w:t>
            </w:r>
          </w:p>
          <w:p w14:paraId="37913C77" w14:textId="77777777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Внутренний блок</w:t>
            </w:r>
          </w:p>
          <w:p w14:paraId="20CB3B7D" w14:textId="38FB9090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Тип внутреннего блока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настенный</w:t>
            </w:r>
          </w:p>
          <w:p w14:paraId="71602EC6" w14:textId="7589382F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внутренних блоков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шт.</w:t>
            </w:r>
            <w:proofErr w:type="gramEnd"/>
          </w:p>
          <w:p w14:paraId="79CFE290" w14:textId="2DA1AFAD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Уровень шума внутреннего блока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33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дБ</w:t>
            </w:r>
            <w:proofErr w:type="gramEnd"/>
          </w:p>
          <w:p w14:paraId="52D225AF" w14:textId="7D30E1D2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Цвет внутреннего блока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белый</w:t>
            </w:r>
          </w:p>
          <w:p w14:paraId="0EEBEB9A" w14:textId="54A913B0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Ширина внутреннего блока, мм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875</w:t>
            </w:r>
          </w:p>
          <w:p w14:paraId="00CDDE7C" w14:textId="4719BC43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Глубина внутреннего блока, мм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285</w:t>
            </w:r>
          </w:p>
          <w:p w14:paraId="5CB42576" w14:textId="6F4E659B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Высота внутреннего блока, мм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375</w:t>
            </w:r>
          </w:p>
          <w:p w14:paraId="6A41F976" w14:textId="2D525312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Вес внутреннего блока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кг</w:t>
            </w:r>
            <w:proofErr w:type="gramEnd"/>
          </w:p>
          <w:p w14:paraId="000C00EF" w14:textId="77777777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Внешний блок</w:t>
            </w:r>
          </w:p>
          <w:p w14:paraId="678C74DD" w14:textId="77777777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Рабочая температура воздуха внешнего блока</w:t>
            </w:r>
          </w:p>
          <w:p w14:paraId="126C2A4A" w14:textId="77777777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+10 - +55 C (охлаждение), 0 - +31 C (нагрев)</w:t>
            </w:r>
          </w:p>
          <w:p w14:paraId="2C0946A6" w14:textId="44C064E2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Уровень шума внешнего блока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50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дБ</w:t>
            </w:r>
            <w:proofErr w:type="gramEnd"/>
          </w:p>
          <w:p w14:paraId="37B2011B" w14:textId="097E2203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Цвет внешнего блока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белый</w:t>
            </w:r>
          </w:p>
          <w:p w14:paraId="54D2827A" w14:textId="561FD048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Ширина внешнего блока, мм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775</w:t>
            </w:r>
          </w:p>
          <w:p w14:paraId="1998B590" w14:textId="446B026F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Глубина внешнего блока, мм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315</w:t>
            </w:r>
          </w:p>
          <w:p w14:paraId="722B16F6" w14:textId="0A092DF2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Высота внешнего блока, мм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515</w:t>
            </w:r>
          </w:p>
          <w:p w14:paraId="44866DF2" w14:textId="44BD86A4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Вес внешнего блока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25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кг</w:t>
            </w:r>
            <w:proofErr w:type="gramEnd"/>
          </w:p>
          <w:p w14:paraId="7434BEC4" w14:textId="77777777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Монтаж</w:t>
            </w:r>
          </w:p>
          <w:p w14:paraId="390597A3" w14:textId="2FABB3EF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Максимальная длина коммуникаций </w:t>
            </w:r>
            <w:proofErr w:type="gram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20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метр</w:t>
            </w:r>
            <w:proofErr w:type="gramEnd"/>
          </w:p>
          <w:p w14:paraId="181C43EB" w14:textId="5FF85416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Перепад высот внутреннего/внешнего блоков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метр</w:t>
            </w:r>
            <w:proofErr w:type="gramEnd"/>
          </w:p>
          <w:p w14:paraId="64574CB4" w14:textId="31C83F14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Диаметр газовой магистрали, мм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9.52</w:t>
            </w:r>
          </w:p>
          <w:p w14:paraId="55E709AB" w14:textId="34FF296D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Диаметр жидкостной магистрали, мм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6.35</w:t>
            </w:r>
          </w:p>
          <w:p w14:paraId="1B6AC28F" w14:textId="77777777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Дополнительная информация</w:t>
            </w:r>
          </w:p>
          <w:p w14:paraId="205DF4C7" w14:textId="5B8D9E0B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Максимальная потребляемая мощность, кВт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1.1</w:t>
            </w:r>
          </w:p>
          <w:p w14:paraId="1D37913F" w14:textId="69E5601C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Потребляемая мощность при нагреве, кВт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0.88</w:t>
            </w:r>
          </w:p>
          <w:p w14:paraId="661995AE" w14:textId="15B4189E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Потребляемая мощность при охлаждении, кВт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0.95</w:t>
            </w:r>
          </w:p>
          <w:p w14:paraId="7C40634C" w14:textId="4708EC6F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Количество скоростей воздушного потока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5</w:t>
            </w:r>
          </w:p>
          <w:p w14:paraId="07AC2050" w14:textId="44911EE3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Пределы регулирования температуры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от +16 до +32 С</w:t>
            </w:r>
          </w:p>
          <w:p w14:paraId="0FE40998" w14:textId="323FAC18" w:rsidR="00395667" w:rsidRPr="009E52D5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Напряжение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220-</w:t>
            </w:r>
            <w:proofErr w:type="gram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240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v</w:t>
            </w:r>
            <w:proofErr w:type="gramEnd"/>
          </w:p>
          <w:p w14:paraId="6747DB54" w14:textId="31CED0A0" w:rsidR="00395667" w:rsidRPr="003C11E4" w:rsidRDefault="00395667" w:rsidP="0039566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Гарантийный срок </w:t>
            </w:r>
            <w:proofErr w:type="gramStart"/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24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9E52D5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мес</w:t>
            </w:r>
            <w:proofErr w:type="gramEnd"/>
          </w:p>
        </w:tc>
      </w:tr>
    </w:tbl>
    <w:p w14:paraId="5D225589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392" w:type="dxa"/>
        <w:tblLook w:val="0000" w:firstRow="0" w:lastRow="0" w:firstColumn="0" w:lastColumn="0" w:noHBand="0" w:noVBand="0"/>
      </w:tblPr>
      <w:tblGrid>
        <w:gridCol w:w="5103"/>
        <w:gridCol w:w="5245"/>
      </w:tblGrid>
      <w:tr w:rsidR="00C31210" w:rsidRPr="00E437B1" w14:paraId="332EBB25" w14:textId="77777777" w:rsidTr="0029181A">
        <w:tc>
          <w:tcPr>
            <w:tcW w:w="5103" w:type="dxa"/>
          </w:tcPr>
          <w:p w14:paraId="42066FC5" w14:textId="77777777" w:rsidR="003C11E4" w:rsidRPr="003C11E4" w:rsidRDefault="00C31210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Заказчик: </w:t>
            </w:r>
            <w:r w:rsidR="003C11E4" w:rsidRPr="003C11E4">
              <w:rPr>
                <w:rFonts w:ascii="Times New Roman" w:hAnsi="Times New Roman" w:cs="Times New Roman"/>
                <w:sz w:val="24"/>
                <w:szCs w:val="24"/>
              </w:rPr>
              <w:t>ИФА им. А.М. Обухова РАН</w:t>
            </w:r>
          </w:p>
          <w:p w14:paraId="0BFAA812" w14:textId="77777777" w:rsidR="003C11E4" w:rsidRDefault="003C11E4" w:rsidP="003C11E4">
            <w:pPr>
              <w:spacing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11E4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14:paraId="61B1212F" w14:textId="2A0E634D" w:rsidR="00C31210" w:rsidRPr="00CB43AE" w:rsidRDefault="003C11E4" w:rsidP="003C11E4">
            <w:pPr>
              <w:pStyle w:val="2"/>
              <w:tabs>
                <w:tab w:val="left" w:pos="708"/>
              </w:tabs>
              <w:spacing w:line="360" w:lineRule="auto"/>
              <w:rPr>
                <w:b w:val="0"/>
                <w:color w:val="000000"/>
                <w:szCs w:val="24"/>
              </w:rPr>
            </w:pPr>
            <w:r w:rsidRPr="00CB43AE">
              <w:rPr>
                <w:b w:val="0"/>
                <w:szCs w:val="24"/>
              </w:rPr>
              <w:t>____________________ / В.А. Семенов /</w:t>
            </w:r>
          </w:p>
          <w:p w14:paraId="6352FA90" w14:textId="77777777" w:rsidR="00C31210" w:rsidRPr="00E437B1" w:rsidRDefault="00C31210" w:rsidP="00FD7506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16FF">
              <w:rPr>
                <w:rFonts w:ascii="Times New Roman" w:hAnsi="Times New Roman" w:cs="Times New Roman"/>
                <w:color w:val="000000"/>
                <w:sz w:val="20"/>
                <w:szCs w:val="24"/>
              </w:rPr>
              <w:t xml:space="preserve"> М.П.</w:t>
            </w:r>
          </w:p>
        </w:tc>
        <w:tc>
          <w:tcPr>
            <w:tcW w:w="5245" w:type="dxa"/>
          </w:tcPr>
          <w:p w14:paraId="0310C88E" w14:textId="669C8215" w:rsidR="00CB43AE" w:rsidRPr="00CB43AE" w:rsidRDefault="00C31210" w:rsidP="00CB43AE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3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Поставщик: </w:t>
            </w:r>
          </w:p>
          <w:p w14:paraId="7E3443C4" w14:textId="77777777" w:rsidR="00B62DE7" w:rsidRPr="00B62DE7" w:rsidRDefault="00B62DE7" w:rsidP="00B62DE7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D7D5D" w14:textId="16933353" w:rsidR="00B62DE7" w:rsidRDefault="00B62DE7" w:rsidP="00B62DE7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DE7">
              <w:rPr>
                <w:rFonts w:ascii="Times New Roman" w:hAnsi="Times New Roman" w:cs="Times New Roman"/>
                <w:sz w:val="24"/>
                <w:szCs w:val="24"/>
              </w:rPr>
              <w:t>________________ / /</w:t>
            </w:r>
          </w:p>
          <w:p w14:paraId="36D8B89A" w14:textId="6EDDD125" w:rsidR="00C31210" w:rsidRPr="00E437B1" w:rsidRDefault="00CB43AE" w:rsidP="00B62DE7">
            <w:pPr>
              <w:spacing w:after="0" w:line="276" w:lineRule="auto"/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43A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</w:tr>
    </w:tbl>
    <w:p w14:paraId="607B8037" w14:textId="77777777" w:rsidR="00C31210" w:rsidRDefault="00C31210" w:rsidP="009E52D5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CF2A3BB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03803067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67CD8F72" w14:textId="77777777" w:rsidR="00C31210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5404F2D0" w14:textId="77777777" w:rsidR="00C31210" w:rsidRPr="00E437B1" w:rsidRDefault="00C31210" w:rsidP="00C31210">
      <w:pPr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C31210" w:rsidRPr="00E437B1" w:rsidSect="00C31210">
      <w:pgSz w:w="11906" w:h="16838" w:code="9"/>
      <w:pgMar w:top="709" w:right="567" w:bottom="851" w:left="567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EE982" w14:textId="77777777" w:rsidR="00CF21B7" w:rsidRDefault="00CF21B7" w:rsidP="002D58B5">
      <w:pPr>
        <w:spacing w:after="0" w:line="240" w:lineRule="auto"/>
      </w:pPr>
      <w:r>
        <w:separator/>
      </w:r>
    </w:p>
  </w:endnote>
  <w:endnote w:type="continuationSeparator" w:id="0">
    <w:p w14:paraId="163113BF" w14:textId="77777777" w:rsidR="00CF21B7" w:rsidRDefault="00CF21B7" w:rsidP="002D5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7484362"/>
      <w:docPartObj>
        <w:docPartGallery w:val="Page Numbers (Bottom of Page)"/>
        <w:docPartUnique/>
      </w:docPartObj>
    </w:sdtPr>
    <w:sdtEndPr/>
    <w:sdtContent>
      <w:p w14:paraId="7224CB59" w14:textId="77777777" w:rsidR="00071BAC" w:rsidRDefault="001C068F" w:rsidP="001C068F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53BB">
          <w:rPr>
            <w:noProof/>
          </w:rPr>
          <w:t>10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3ECB4" w14:textId="77777777" w:rsidR="00CF21B7" w:rsidRDefault="00CF21B7" w:rsidP="002D58B5">
      <w:pPr>
        <w:spacing w:after="0" w:line="240" w:lineRule="auto"/>
      </w:pPr>
      <w:r>
        <w:separator/>
      </w:r>
    </w:p>
  </w:footnote>
  <w:footnote w:type="continuationSeparator" w:id="0">
    <w:p w14:paraId="2B7CABAF" w14:textId="77777777" w:rsidR="00CF21B7" w:rsidRDefault="00CF21B7" w:rsidP="002D58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813CE"/>
    <w:multiLevelType w:val="hybridMultilevel"/>
    <w:tmpl w:val="D096BC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BD084A"/>
    <w:multiLevelType w:val="hybridMultilevel"/>
    <w:tmpl w:val="3A763A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277F1F"/>
    <w:multiLevelType w:val="multilevel"/>
    <w:tmpl w:val="180E24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3"/>
        <w:w w:val="100"/>
        <w:position w:val="0"/>
        <w:sz w:val="24"/>
        <w:szCs w:val="24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8B5"/>
    <w:rsid w:val="000013C1"/>
    <w:rsid w:val="00001730"/>
    <w:rsid w:val="00010C1D"/>
    <w:rsid w:val="0001202F"/>
    <w:rsid w:val="000148A3"/>
    <w:rsid w:val="000253BB"/>
    <w:rsid w:val="00041169"/>
    <w:rsid w:val="000504F5"/>
    <w:rsid w:val="00054536"/>
    <w:rsid w:val="000639E2"/>
    <w:rsid w:val="0007158A"/>
    <w:rsid w:val="00071BAC"/>
    <w:rsid w:val="00071F6E"/>
    <w:rsid w:val="00072412"/>
    <w:rsid w:val="00072D20"/>
    <w:rsid w:val="00075573"/>
    <w:rsid w:val="00077D78"/>
    <w:rsid w:val="000946BC"/>
    <w:rsid w:val="00095C9A"/>
    <w:rsid w:val="00097261"/>
    <w:rsid w:val="000A42BF"/>
    <w:rsid w:val="000A7F98"/>
    <w:rsid w:val="000C318A"/>
    <w:rsid w:val="000C4539"/>
    <w:rsid w:val="000D096F"/>
    <w:rsid w:val="000E3EA4"/>
    <w:rsid w:val="000E4E43"/>
    <w:rsid w:val="000E76F0"/>
    <w:rsid w:val="000F38DC"/>
    <w:rsid w:val="000F62C0"/>
    <w:rsid w:val="00106843"/>
    <w:rsid w:val="00115F89"/>
    <w:rsid w:val="00125C29"/>
    <w:rsid w:val="00136ABD"/>
    <w:rsid w:val="00137493"/>
    <w:rsid w:val="00144F0E"/>
    <w:rsid w:val="001453E4"/>
    <w:rsid w:val="0014771F"/>
    <w:rsid w:val="00156F0D"/>
    <w:rsid w:val="00162863"/>
    <w:rsid w:val="00167686"/>
    <w:rsid w:val="00172514"/>
    <w:rsid w:val="00173DB0"/>
    <w:rsid w:val="001811C2"/>
    <w:rsid w:val="00196BFD"/>
    <w:rsid w:val="001A265A"/>
    <w:rsid w:val="001A4775"/>
    <w:rsid w:val="001A4F1B"/>
    <w:rsid w:val="001A574B"/>
    <w:rsid w:val="001A788C"/>
    <w:rsid w:val="001B51EB"/>
    <w:rsid w:val="001B6021"/>
    <w:rsid w:val="001C068F"/>
    <w:rsid w:val="001C2438"/>
    <w:rsid w:val="001C2645"/>
    <w:rsid w:val="001C2F35"/>
    <w:rsid w:val="001D31EF"/>
    <w:rsid w:val="001F2751"/>
    <w:rsid w:val="001F3044"/>
    <w:rsid w:val="00205E7B"/>
    <w:rsid w:val="00221033"/>
    <w:rsid w:val="0022761D"/>
    <w:rsid w:val="00233924"/>
    <w:rsid w:val="00233F56"/>
    <w:rsid w:val="00234AE5"/>
    <w:rsid w:val="00237C72"/>
    <w:rsid w:val="002406EF"/>
    <w:rsid w:val="002416FF"/>
    <w:rsid w:val="0024294E"/>
    <w:rsid w:val="00245941"/>
    <w:rsid w:val="00255570"/>
    <w:rsid w:val="00256AAE"/>
    <w:rsid w:val="00256B36"/>
    <w:rsid w:val="00263EB2"/>
    <w:rsid w:val="00265F51"/>
    <w:rsid w:val="0026677B"/>
    <w:rsid w:val="00281466"/>
    <w:rsid w:val="00283AA1"/>
    <w:rsid w:val="00286B8A"/>
    <w:rsid w:val="0029181A"/>
    <w:rsid w:val="00292F48"/>
    <w:rsid w:val="00294B45"/>
    <w:rsid w:val="002A053B"/>
    <w:rsid w:val="002A0F6D"/>
    <w:rsid w:val="002A7B3D"/>
    <w:rsid w:val="002B53FA"/>
    <w:rsid w:val="002C50E8"/>
    <w:rsid w:val="002C77D3"/>
    <w:rsid w:val="002C7C22"/>
    <w:rsid w:val="002D0026"/>
    <w:rsid w:val="002D5401"/>
    <w:rsid w:val="002D58B5"/>
    <w:rsid w:val="002F1DC2"/>
    <w:rsid w:val="0030135C"/>
    <w:rsid w:val="00312C94"/>
    <w:rsid w:val="003228D7"/>
    <w:rsid w:val="00323BD3"/>
    <w:rsid w:val="003323A3"/>
    <w:rsid w:val="00337239"/>
    <w:rsid w:val="003457F5"/>
    <w:rsid w:val="00345BAB"/>
    <w:rsid w:val="00363662"/>
    <w:rsid w:val="00366C14"/>
    <w:rsid w:val="00367C33"/>
    <w:rsid w:val="0037491A"/>
    <w:rsid w:val="00376466"/>
    <w:rsid w:val="00377ADD"/>
    <w:rsid w:val="00377B4C"/>
    <w:rsid w:val="00386D7D"/>
    <w:rsid w:val="0039509D"/>
    <w:rsid w:val="00395667"/>
    <w:rsid w:val="003A2A62"/>
    <w:rsid w:val="003C11E4"/>
    <w:rsid w:val="003C2D77"/>
    <w:rsid w:val="003D2BAF"/>
    <w:rsid w:val="003D4C70"/>
    <w:rsid w:val="003E081F"/>
    <w:rsid w:val="003E4A06"/>
    <w:rsid w:val="003E4E18"/>
    <w:rsid w:val="003E684C"/>
    <w:rsid w:val="003F5FD0"/>
    <w:rsid w:val="003F6C9B"/>
    <w:rsid w:val="00404139"/>
    <w:rsid w:val="004160C1"/>
    <w:rsid w:val="004163B7"/>
    <w:rsid w:val="00441CD1"/>
    <w:rsid w:val="00444DE5"/>
    <w:rsid w:val="00454709"/>
    <w:rsid w:val="00454D95"/>
    <w:rsid w:val="004555C8"/>
    <w:rsid w:val="0045601C"/>
    <w:rsid w:val="00460288"/>
    <w:rsid w:val="00464BED"/>
    <w:rsid w:val="00494639"/>
    <w:rsid w:val="00497156"/>
    <w:rsid w:val="00497F92"/>
    <w:rsid w:val="004A5367"/>
    <w:rsid w:val="004A7804"/>
    <w:rsid w:val="004C185E"/>
    <w:rsid w:val="004D2B7F"/>
    <w:rsid w:val="004D3C48"/>
    <w:rsid w:val="004D44A2"/>
    <w:rsid w:val="004D6FB4"/>
    <w:rsid w:val="004E062B"/>
    <w:rsid w:val="004E4070"/>
    <w:rsid w:val="004E53A4"/>
    <w:rsid w:val="004E67AD"/>
    <w:rsid w:val="004F2734"/>
    <w:rsid w:val="004F721E"/>
    <w:rsid w:val="005019FC"/>
    <w:rsid w:val="005149C7"/>
    <w:rsid w:val="0052781D"/>
    <w:rsid w:val="00527CF4"/>
    <w:rsid w:val="00536037"/>
    <w:rsid w:val="00560E66"/>
    <w:rsid w:val="00566574"/>
    <w:rsid w:val="00571310"/>
    <w:rsid w:val="00572285"/>
    <w:rsid w:val="005742FE"/>
    <w:rsid w:val="00584E9C"/>
    <w:rsid w:val="00587EB3"/>
    <w:rsid w:val="00591D9D"/>
    <w:rsid w:val="005A7D37"/>
    <w:rsid w:val="005B7CE9"/>
    <w:rsid w:val="005C1CDA"/>
    <w:rsid w:val="005C3A92"/>
    <w:rsid w:val="005C420B"/>
    <w:rsid w:val="005D14AF"/>
    <w:rsid w:val="005D5133"/>
    <w:rsid w:val="005D6F14"/>
    <w:rsid w:val="005E59A9"/>
    <w:rsid w:val="005F42AF"/>
    <w:rsid w:val="005F55D4"/>
    <w:rsid w:val="00600B7E"/>
    <w:rsid w:val="00601DC8"/>
    <w:rsid w:val="0063204D"/>
    <w:rsid w:val="0063707C"/>
    <w:rsid w:val="00640002"/>
    <w:rsid w:val="006453EF"/>
    <w:rsid w:val="006537EB"/>
    <w:rsid w:val="00653848"/>
    <w:rsid w:val="006556C5"/>
    <w:rsid w:val="0066005A"/>
    <w:rsid w:val="00660256"/>
    <w:rsid w:val="0067508B"/>
    <w:rsid w:val="006765EB"/>
    <w:rsid w:val="006914AE"/>
    <w:rsid w:val="00696AC0"/>
    <w:rsid w:val="006A48B0"/>
    <w:rsid w:val="006A602B"/>
    <w:rsid w:val="006B5716"/>
    <w:rsid w:val="006B6762"/>
    <w:rsid w:val="006C019B"/>
    <w:rsid w:val="006C3243"/>
    <w:rsid w:val="006C64F1"/>
    <w:rsid w:val="006D365D"/>
    <w:rsid w:val="006D56E2"/>
    <w:rsid w:val="006F147B"/>
    <w:rsid w:val="006F26E4"/>
    <w:rsid w:val="00710AA7"/>
    <w:rsid w:val="00712115"/>
    <w:rsid w:val="007123DC"/>
    <w:rsid w:val="007144BB"/>
    <w:rsid w:val="007169FD"/>
    <w:rsid w:val="00730ACC"/>
    <w:rsid w:val="00740EBC"/>
    <w:rsid w:val="007476DD"/>
    <w:rsid w:val="00757238"/>
    <w:rsid w:val="0076275E"/>
    <w:rsid w:val="00763E5D"/>
    <w:rsid w:val="00783834"/>
    <w:rsid w:val="007842C6"/>
    <w:rsid w:val="007921AD"/>
    <w:rsid w:val="00794BC1"/>
    <w:rsid w:val="007A56C2"/>
    <w:rsid w:val="007C73F8"/>
    <w:rsid w:val="007D103F"/>
    <w:rsid w:val="007D36B1"/>
    <w:rsid w:val="0080403E"/>
    <w:rsid w:val="00804FFE"/>
    <w:rsid w:val="00805663"/>
    <w:rsid w:val="00814F30"/>
    <w:rsid w:val="0082314F"/>
    <w:rsid w:val="00831A66"/>
    <w:rsid w:val="008552D8"/>
    <w:rsid w:val="0086067E"/>
    <w:rsid w:val="00876C59"/>
    <w:rsid w:val="008857C8"/>
    <w:rsid w:val="00890234"/>
    <w:rsid w:val="00890573"/>
    <w:rsid w:val="008958AD"/>
    <w:rsid w:val="008A1D06"/>
    <w:rsid w:val="008A30D3"/>
    <w:rsid w:val="008A561C"/>
    <w:rsid w:val="008B2D5D"/>
    <w:rsid w:val="008B33F4"/>
    <w:rsid w:val="008B627A"/>
    <w:rsid w:val="008B786D"/>
    <w:rsid w:val="008D1C48"/>
    <w:rsid w:val="008D21F2"/>
    <w:rsid w:val="008E697B"/>
    <w:rsid w:val="008F6176"/>
    <w:rsid w:val="00902FF6"/>
    <w:rsid w:val="009057DC"/>
    <w:rsid w:val="00905CB8"/>
    <w:rsid w:val="009065B8"/>
    <w:rsid w:val="0091070A"/>
    <w:rsid w:val="009122DC"/>
    <w:rsid w:val="00942C63"/>
    <w:rsid w:val="009633C5"/>
    <w:rsid w:val="009804A6"/>
    <w:rsid w:val="009812C3"/>
    <w:rsid w:val="00987A95"/>
    <w:rsid w:val="009939AE"/>
    <w:rsid w:val="009A013D"/>
    <w:rsid w:val="009B103B"/>
    <w:rsid w:val="009B39F1"/>
    <w:rsid w:val="009B5088"/>
    <w:rsid w:val="009C2472"/>
    <w:rsid w:val="009C3E2F"/>
    <w:rsid w:val="009C7850"/>
    <w:rsid w:val="009E1551"/>
    <w:rsid w:val="009E52D5"/>
    <w:rsid w:val="009F1AE2"/>
    <w:rsid w:val="00A0355B"/>
    <w:rsid w:val="00A11776"/>
    <w:rsid w:val="00A12A2C"/>
    <w:rsid w:val="00A20EE0"/>
    <w:rsid w:val="00A368D3"/>
    <w:rsid w:val="00A47F2D"/>
    <w:rsid w:val="00A73B40"/>
    <w:rsid w:val="00A81F6E"/>
    <w:rsid w:val="00A87B06"/>
    <w:rsid w:val="00A93B19"/>
    <w:rsid w:val="00AB1AD9"/>
    <w:rsid w:val="00AB5EFF"/>
    <w:rsid w:val="00AC2526"/>
    <w:rsid w:val="00AC5822"/>
    <w:rsid w:val="00AD5668"/>
    <w:rsid w:val="00AE4807"/>
    <w:rsid w:val="00AF192D"/>
    <w:rsid w:val="00AF2594"/>
    <w:rsid w:val="00AF7883"/>
    <w:rsid w:val="00B17CED"/>
    <w:rsid w:val="00B22E35"/>
    <w:rsid w:val="00B23C38"/>
    <w:rsid w:val="00B40101"/>
    <w:rsid w:val="00B51068"/>
    <w:rsid w:val="00B52D03"/>
    <w:rsid w:val="00B53A15"/>
    <w:rsid w:val="00B62DE7"/>
    <w:rsid w:val="00B81362"/>
    <w:rsid w:val="00B90A17"/>
    <w:rsid w:val="00B93CCF"/>
    <w:rsid w:val="00BA1A82"/>
    <w:rsid w:val="00BC3C40"/>
    <w:rsid w:val="00BD28AE"/>
    <w:rsid w:val="00BD30CF"/>
    <w:rsid w:val="00BE1B5B"/>
    <w:rsid w:val="00BF252C"/>
    <w:rsid w:val="00BF62E4"/>
    <w:rsid w:val="00BF78CA"/>
    <w:rsid w:val="00C132F2"/>
    <w:rsid w:val="00C17395"/>
    <w:rsid w:val="00C17527"/>
    <w:rsid w:val="00C21477"/>
    <w:rsid w:val="00C31210"/>
    <w:rsid w:val="00C352B1"/>
    <w:rsid w:val="00C36877"/>
    <w:rsid w:val="00C40297"/>
    <w:rsid w:val="00C7503B"/>
    <w:rsid w:val="00C75C20"/>
    <w:rsid w:val="00C93CBB"/>
    <w:rsid w:val="00CA62DC"/>
    <w:rsid w:val="00CB43AE"/>
    <w:rsid w:val="00CC3974"/>
    <w:rsid w:val="00CD5B60"/>
    <w:rsid w:val="00CF128E"/>
    <w:rsid w:val="00CF21B7"/>
    <w:rsid w:val="00CF664A"/>
    <w:rsid w:val="00D06E1E"/>
    <w:rsid w:val="00D07FCB"/>
    <w:rsid w:val="00D13005"/>
    <w:rsid w:val="00D24D9C"/>
    <w:rsid w:val="00D30D03"/>
    <w:rsid w:val="00D328A4"/>
    <w:rsid w:val="00D35C69"/>
    <w:rsid w:val="00D447FB"/>
    <w:rsid w:val="00D44E33"/>
    <w:rsid w:val="00D457CA"/>
    <w:rsid w:val="00D5152D"/>
    <w:rsid w:val="00D834C4"/>
    <w:rsid w:val="00D968E2"/>
    <w:rsid w:val="00DA3A11"/>
    <w:rsid w:val="00DA52B8"/>
    <w:rsid w:val="00DC6FB0"/>
    <w:rsid w:val="00DD463B"/>
    <w:rsid w:val="00DD5779"/>
    <w:rsid w:val="00DD617D"/>
    <w:rsid w:val="00DE4DE7"/>
    <w:rsid w:val="00DF1BC9"/>
    <w:rsid w:val="00DF3E23"/>
    <w:rsid w:val="00DF430F"/>
    <w:rsid w:val="00E04736"/>
    <w:rsid w:val="00E17872"/>
    <w:rsid w:val="00E24997"/>
    <w:rsid w:val="00E34A5A"/>
    <w:rsid w:val="00E437B1"/>
    <w:rsid w:val="00E43ABD"/>
    <w:rsid w:val="00E53B93"/>
    <w:rsid w:val="00E642C6"/>
    <w:rsid w:val="00E733EC"/>
    <w:rsid w:val="00E74CE7"/>
    <w:rsid w:val="00E9015D"/>
    <w:rsid w:val="00E90B3C"/>
    <w:rsid w:val="00E96244"/>
    <w:rsid w:val="00EA0373"/>
    <w:rsid w:val="00EA1804"/>
    <w:rsid w:val="00EA60BF"/>
    <w:rsid w:val="00EB036F"/>
    <w:rsid w:val="00EB64D9"/>
    <w:rsid w:val="00EC673D"/>
    <w:rsid w:val="00EE08BF"/>
    <w:rsid w:val="00EE17DB"/>
    <w:rsid w:val="00EE767D"/>
    <w:rsid w:val="00EF3A2B"/>
    <w:rsid w:val="00F04C5E"/>
    <w:rsid w:val="00F05EEA"/>
    <w:rsid w:val="00F07ACE"/>
    <w:rsid w:val="00F17A34"/>
    <w:rsid w:val="00F21F53"/>
    <w:rsid w:val="00F43C48"/>
    <w:rsid w:val="00F45A83"/>
    <w:rsid w:val="00F62D07"/>
    <w:rsid w:val="00F71195"/>
    <w:rsid w:val="00F75A6D"/>
    <w:rsid w:val="00F774EE"/>
    <w:rsid w:val="00F77C2B"/>
    <w:rsid w:val="00F80F8F"/>
    <w:rsid w:val="00F96697"/>
    <w:rsid w:val="00F9764C"/>
    <w:rsid w:val="00FB3DEF"/>
    <w:rsid w:val="00FB7F10"/>
    <w:rsid w:val="00FC5936"/>
    <w:rsid w:val="00FE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FBF8"/>
  <w15:docId w15:val="{1CE530A5-0CA5-497D-93D9-32599B025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2DE7"/>
  </w:style>
  <w:style w:type="paragraph" w:styleId="2">
    <w:name w:val="heading 2"/>
    <w:basedOn w:val="a"/>
    <w:next w:val="a"/>
    <w:link w:val="20"/>
    <w:qFormat/>
    <w:rsid w:val="002416F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D5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2D58B5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C75C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D54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5401"/>
    <w:rPr>
      <w:rFonts w:ascii="Segoe UI" w:hAnsi="Segoe UI" w:cs="Segoe UI"/>
      <w:sz w:val="18"/>
      <w:szCs w:val="18"/>
    </w:rPr>
  </w:style>
  <w:style w:type="paragraph" w:customStyle="1" w:styleId="a6">
    <w:name w:val="Обычный + полужирный"/>
    <w:aliases w:val="По центру"/>
    <w:basedOn w:val="a"/>
    <w:rsid w:val="00C2147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styleId="a7">
    <w:name w:val="Hyperlink"/>
    <w:rsid w:val="00C21477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7503B"/>
  </w:style>
  <w:style w:type="paragraph" w:styleId="aa">
    <w:name w:val="footer"/>
    <w:basedOn w:val="a"/>
    <w:link w:val="ab"/>
    <w:uiPriority w:val="99"/>
    <w:unhideWhenUsed/>
    <w:rsid w:val="00C750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7503B"/>
  </w:style>
  <w:style w:type="character" w:styleId="ac">
    <w:name w:val="Emphasis"/>
    <w:basedOn w:val="a0"/>
    <w:uiPriority w:val="20"/>
    <w:qFormat/>
    <w:rsid w:val="00EF3A2B"/>
    <w:rPr>
      <w:i/>
      <w:iCs/>
    </w:rPr>
  </w:style>
  <w:style w:type="table" w:styleId="ad">
    <w:name w:val="Table Grid"/>
    <w:basedOn w:val="a1"/>
    <w:uiPriority w:val="39"/>
    <w:rsid w:val="00497F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a0"/>
    <w:link w:val="Bodytext30"/>
    <w:locked/>
    <w:rsid w:val="007D103F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Bodytext30">
    <w:name w:val="Body text (3)"/>
    <w:basedOn w:val="a"/>
    <w:link w:val="Bodytext3"/>
    <w:rsid w:val="007D103F"/>
    <w:pPr>
      <w:widowControl w:val="0"/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odytext2">
    <w:name w:val="Body text (2)_"/>
    <w:basedOn w:val="a0"/>
    <w:link w:val="Bodytext20"/>
    <w:locked/>
    <w:rsid w:val="007D103F"/>
    <w:rPr>
      <w:rFonts w:ascii="Times New Roman" w:eastAsia="Times New Roman" w:hAnsi="Times New Roman" w:cs="Times New Roman"/>
      <w:sz w:val="36"/>
      <w:szCs w:val="36"/>
      <w:shd w:val="clear" w:color="auto" w:fill="FFFFFF"/>
    </w:rPr>
  </w:style>
  <w:style w:type="paragraph" w:customStyle="1" w:styleId="Bodytext20">
    <w:name w:val="Body text (2)"/>
    <w:basedOn w:val="a"/>
    <w:link w:val="Bodytext2"/>
    <w:rsid w:val="007D103F"/>
    <w:pPr>
      <w:widowControl w:val="0"/>
      <w:shd w:val="clear" w:color="auto" w:fill="FFFFFF"/>
      <w:spacing w:before="180" w:after="60" w:line="410" w:lineRule="exact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Bodytext2Bold">
    <w:name w:val="Body text (2) + Bold"/>
    <w:basedOn w:val="Bodytext2"/>
    <w:rsid w:val="007D103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ConsPlusNormal0">
    <w:name w:val="ConsPlusNormal Знак"/>
    <w:link w:val="ConsPlusNormal"/>
    <w:locked/>
    <w:rsid w:val="00D13005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32F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C132F2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20">
    <w:name w:val="Заголовок 2 Знак"/>
    <w:basedOn w:val="a0"/>
    <w:link w:val="2"/>
    <w:rsid w:val="002416FF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4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82E9CC4CCC6932545801925E3B536176E50B53C1FD70BD7655CABC93DB89C27024180C10398FB96372E7F1F5737VE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782E9CC4CCC6932545801925E3B536176E50B53C1FD70BD7655CABC93DB89C27024180C10398FB96372E7F1F5737VE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2E9CC4CCC6932545801925E3B536176E57B6381BDA0BD7655CABC93DB89C271041D8CF0ACBB4D2653D7F184B7ED2198541ED34VBP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1448CF-3102-4D8E-B795-3FD34183C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12</Pages>
  <Words>4343</Words>
  <Characters>24760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Овчинникова Светлана Николаевна</dc:creator>
  <cp:lastModifiedBy>Александр Валерьевич</cp:lastModifiedBy>
  <cp:revision>32</cp:revision>
  <cp:lastPrinted>2022-05-13T04:48:00Z</cp:lastPrinted>
  <dcterms:created xsi:type="dcterms:W3CDTF">2026-07-13T07:46:00Z</dcterms:created>
  <dcterms:modified xsi:type="dcterms:W3CDTF">2026-08-27T09:12:00Z</dcterms:modified>
</cp:coreProperties>
</file>