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D8FFD" w14:textId="77777777" w:rsidR="002B6FD1" w:rsidRPr="002B6FD1" w:rsidRDefault="002B6FD1">
      <w:pPr>
        <w:pStyle w:val="a3"/>
        <w:spacing w:before="78"/>
        <w:ind w:left="0" w:right="211"/>
        <w:jc w:val="right"/>
        <w:rPr>
          <w:color w:val="EE0000"/>
          <w:spacing w:val="-2"/>
          <w:w w:val="105"/>
        </w:rPr>
      </w:pPr>
      <w:r w:rsidRPr="002B6FD1">
        <w:rPr>
          <w:color w:val="EE0000"/>
          <w:spacing w:val="-2"/>
          <w:w w:val="105"/>
        </w:rPr>
        <w:t>ДОГОВОР ПОДЛЕЖИТ РЕДАКТИРОВАНИЮ ПО РЕЗУЛЬТАТАМ ЗАКУПОЧНОЙ СЕССИИ</w:t>
      </w:r>
    </w:p>
    <w:p w14:paraId="12D86E2C" w14:textId="02A7FCDF" w:rsidR="002F232F" w:rsidRDefault="00000000">
      <w:pPr>
        <w:pStyle w:val="a3"/>
        <w:spacing w:before="78"/>
        <w:ind w:left="0" w:right="211"/>
        <w:jc w:val="right"/>
      </w:pPr>
      <w:r>
        <w:rPr>
          <w:spacing w:val="-2"/>
          <w:w w:val="105"/>
        </w:rPr>
        <w:t>Редакция</w:t>
      </w:r>
      <w:r>
        <w:rPr>
          <w:w w:val="105"/>
        </w:rPr>
        <w:t xml:space="preserve"> </w:t>
      </w:r>
      <w:r>
        <w:rPr>
          <w:spacing w:val="-2"/>
          <w:w w:val="105"/>
        </w:rPr>
        <w:t>договора</w:t>
      </w:r>
      <w:r>
        <w:rPr>
          <w:spacing w:val="6"/>
          <w:w w:val="105"/>
        </w:rPr>
        <w:t xml:space="preserve"> </w:t>
      </w:r>
      <w:r>
        <w:rPr>
          <w:spacing w:val="-2"/>
          <w:w w:val="105"/>
        </w:rPr>
        <w:t>от</w:t>
      </w:r>
      <w:r>
        <w:rPr>
          <w:spacing w:val="2"/>
          <w:w w:val="105"/>
        </w:rPr>
        <w:t xml:space="preserve"> </w:t>
      </w:r>
      <w:r>
        <w:rPr>
          <w:spacing w:val="-2"/>
          <w:w w:val="105"/>
        </w:rPr>
        <w:t xml:space="preserve">15.12.2025 </w:t>
      </w:r>
      <w:bookmarkStart w:id="0" w:name="_bookmark0"/>
      <w:bookmarkEnd w:id="0"/>
      <w:r>
        <w:fldChar w:fldCharType="begin"/>
      </w:r>
      <w:r>
        <w:instrText>HYPERLINK \l "_bookmark1"</w:instrText>
      </w:r>
      <w:r>
        <w:fldChar w:fldCharType="separate"/>
      </w:r>
      <w:r>
        <w:rPr>
          <w:spacing w:val="-10"/>
          <w:w w:val="105"/>
          <w:vertAlign w:val="superscript"/>
        </w:rPr>
        <w:t>1</w:t>
      </w:r>
      <w:r>
        <w:fldChar w:fldCharType="end"/>
      </w:r>
    </w:p>
    <w:p w14:paraId="1407497B" w14:textId="77777777" w:rsidR="002F232F" w:rsidRDefault="00000000">
      <w:pPr>
        <w:pStyle w:val="a3"/>
        <w:spacing w:before="42"/>
        <w:ind w:left="0" w:right="177"/>
        <w:jc w:val="right"/>
      </w:pPr>
      <w:r>
        <w:t>Срок</w:t>
      </w:r>
      <w:r>
        <w:rPr>
          <w:spacing w:val="17"/>
        </w:rPr>
        <w:t xml:space="preserve"> </w:t>
      </w:r>
      <w:r>
        <w:t>начала</w:t>
      </w:r>
      <w:r>
        <w:rPr>
          <w:spacing w:val="15"/>
        </w:rPr>
        <w:t xml:space="preserve"> </w:t>
      </w:r>
      <w:r>
        <w:t>действия</w:t>
      </w:r>
      <w:r>
        <w:rPr>
          <w:spacing w:val="15"/>
        </w:rPr>
        <w:t xml:space="preserve"> </w:t>
      </w:r>
      <w:r>
        <w:t>редакции:</w:t>
      </w:r>
      <w:r>
        <w:rPr>
          <w:spacing w:val="13"/>
        </w:rPr>
        <w:t xml:space="preserve"> </w:t>
      </w:r>
      <w:r>
        <w:rPr>
          <w:spacing w:val="-2"/>
        </w:rPr>
        <w:t>01.01.2026</w:t>
      </w:r>
    </w:p>
    <w:p w14:paraId="769AAFB3" w14:textId="77777777" w:rsidR="002F232F" w:rsidRDefault="00000000">
      <w:pPr>
        <w:spacing w:before="42"/>
        <w:ind w:left="1352" w:right="141"/>
        <w:jc w:val="center"/>
        <w:rPr>
          <w:rFonts w:ascii="Arial" w:hAnsi="Arial"/>
          <w:b/>
          <w:sz w:val="15"/>
        </w:rPr>
      </w:pPr>
      <w:r>
        <w:rPr>
          <w:rFonts w:ascii="Arial" w:hAnsi="Arial"/>
          <w:b/>
          <w:w w:val="105"/>
          <w:sz w:val="15"/>
        </w:rPr>
        <w:t>ДОГОВОР</w:t>
      </w:r>
      <w:r>
        <w:rPr>
          <w:rFonts w:ascii="Arial" w:hAnsi="Arial"/>
          <w:b/>
          <w:spacing w:val="-7"/>
          <w:w w:val="105"/>
          <w:sz w:val="15"/>
        </w:rPr>
        <w:t xml:space="preserve"> </w:t>
      </w:r>
      <w:r>
        <w:rPr>
          <w:rFonts w:ascii="Arial" w:hAnsi="Arial"/>
          <w:b/>
          <w:w w:val="105"/>
          <w:sz w:val="15"/>
        </w:rPr>
        <w:t>№</w:t>
      </w:r>
      <w:r>
        <w:rPr>
          <w:rFonts w:ascii="Arial" w:hAnsi="Arial"/>
          <w:b/>
          <w:spacing w:val="-9"/>
          <w:w w:val="105"/>
          <w:sz w:val="15"/>
        </w:rPr>
        <w:t xml:space="preserve"> </w:t>
      </w:r>
      <w:r>
        <w:rPr>
          <w:rFonts w:ascii="Arial" w:hAnsi="Arial"/>
          <w:b/>
          <w:spacing w:val="-2"/>
          <w:w w:val="105"/>
          <w:sz w:val="15"/>
        </w:rPr>
        <w:t>71006/2</w:t>
      </w:r>
    </w:p>
    <w:p w14:paraId="275352D3" w14:textId="77777777" w:rsidR="002F232F" w:rsidRDefault="00000000">
      <w:pPr>
        <w:spacing w:before="5" w:line="249" w:lineRule="auto"/>
        <w:ind w:left="4395" w:right="3076" w:firstLine="223"/>
        <w:rPr>
          <w:rFonts w:ascii="Arial" w:hAnsi="Arial"/>
          <w:i/>
          <w:sz w:val="15"/>
        </w:rPr>
      </w:pPr>
      <w:r>
        <w:rPr>
          <w:rFonts w:ascii="Arial" w:hAnsi="Arial"/>
          <w:i/>
          <w:w w:val="105"/>
          <w:sz w:val="15"/>
        </w:rPr>
        <w:t xml:space="preserve">на использование Платформы </w:t>
      </w:r>
      <w:proofErr w:type="spellStart"/>
      <w:r>
        <w:rPr>
          <w:rFonts w:ascii="Arial" w:hAnsi="Arial"/>
          <w:i/>
          <w:w w:val="105"/>
          <w:sz w:val="15"/>
        </w:rPr>
        <w:t>NetAngels</w:t>
      </w:r>
      <w:proofErr w:type="spellEnd"/>
      <w:r>
        <w:rPr>
          <w:rFonts w:ascii="Arial" w:hAnsi="Arial"/>
          <w:i/>
          <w:w w:val="105"/>
          <w:sz w:val="15"/>
        </w:rPr>
        <w:t xml:space="preserve"> </w:t>
      </w:r>
      <w:r>
        <w:rPr>
          <w:rFonts w:ascii="Arial" w:hAnsi="Arial"/>
          <w:i/>
          <w:spacing w:val="-2"/>
          <w:w w:val="105"/>
          <w:sz w:val="15"/>
        </w:rPr>
        <w:t>ИКЗ 261772408504077240100100230000000244</w:t>
      </w:r>
    </w:p>
    <w:p w14:paraId="429D389A" w14:textId="77777777" w:rsidR="002F232F" w:rsidRDefault="002F232F">
      <w:pPr>
        <w:pStyle w:val="a3"/>
        <w:spacing w:before="9"/>
        <w:ind w:left="0"/>
        <w:rPr>
          <w:rFonts w:ascii="Arial"/>
          <w:i/>
        </w:rPr>
      </w:pPr>
    </w:p>
    <w:p w14:paraId="24913E85" w14:textId="77777777" w:rsidR="002F232F" w:rsidRDefault="00000000">
      <w:pPr>
        <w:pStyle w:val="a3"/>
        <w:tabs>
          <w:tab w:val="left" w:pos="9624"/>
        </w:tabs>
        <w:jc w:val="both"/>
      </w:pPr>
      <w:r>
        <w:rPr>
          <w:w w:val="105"/>
        </w:rPr>
        <w:t>г.</w:t>
      </w:r>
      <w:r>
        <w:rPr>
          <w:spacing w:val="-3"/>
          <w:w w:val="105"/>
        </w:rPr>
        <w:t xml:space="preserve"> </w:t>
      </w:r>
      <w:r>
        <w:rPr>
          <w:spacing w:val="-2"/>
          <w:w w:val="105"/>
        </w:rPr>
        <w:t>Екатеринбург</w:t>
      </w:r>
      <w:proofErr w:type="gramStart"/>
      <w:r>
        <w:tab/>
      </w:r>
      <w:r>
        <w:rPr>
          <w:rFonts w:ascii="Times New Roman" w:hAnsi="Times New Roman"/>
          <w:spacing w:val="40"/>
          <w:w w:val="105"/>
          <w:u w:val="single"/>
        </w:rPr>
        <w:t xml:space="preserve">  </w:t>
      </w:r>
      <w:r>
        <w:rPr>
          <w:w w:val="105"/>
        </w:rPr>
        <w:t>августа</w:t>
      </w:r>
      <w:proofErr w:type="gramEnd"/>
      <w:r>
        <w:rPr>
          <w:w w:val="105"/>
        </w:rPr>
        <w:t xml:space="preserve"> 2026 г.</w:t>
      </w:r>
    </w:p>
    <w:p w14:paraId="73182E3C" w14:textId="77777777" w:rsidR="002F232F" w:rsidRDefault="002F232F">
      <w:pPr>
        <w:pStyle w:val="a3"/>
        <w:spacing w:before="19"/>
        <w:ind w:left="0"/>
      </w:pPr>
    </w:p>
    <w:p w14:paraId="01B29D4D" w14:textId="77777777" w:rsidR="002F232F" w:rsidRDefault="00000000">
      <w:pPr>
        <w:pStyle w:val="a3"/>
        <w:spacing w:line="252" w:lineRule="auto"/>
        <w:ind w:right="153"/>
        <w:jc w:val="both"/>
      </w:pPr>
      <w:r>
        <w:rPr>
          <w:w w:val="105"/>
        </w:rPr>
        <w:t xml:space="preserve">Общество с ограниченной ответственностью «Интернет-Про» (далее </w:t>
      </w:r>
      <w:r>
        <w:rPr>
          <w:w w:val="165"/>
        </w:rPr>
        <w:t xml:space="preserve">– </w:t>
      </w:r>
      <w:r>
        <w:rPr>
          <w:w w:val="105"/>
        </w:rPr>
        <w:t xml:space="preserve">«Лицензиар») в лице Директора Халикова Антона </w:t>
      </w:r>
      <w:proofErr w:type="spellStart"/>
      <w:r>
        <w:rPr>
          <w:w w:val="105"/>
        </w:rPr>
        <w:t>Рашитовича</w:t>
      </w:r>
      <w:proofErr w:type="spellEnd"/>
      <w:r>
        <w:rPr>
          <w:w w:val="105"/>
        </w:rPr>
        <w:t>, действующего на основании Устава, и ФГБНУ НИИР ИМ. В.А. НАСОНОВОЙ, именуемое в дальнейшем «Лицензиат», в лице руководителя контрактной службы Егоровой Екатерины Анатольевны, действующего на основании доверенности № 01.00-11/09 от 26.01.2026г., в связи с тем, что</w:t>
      </w:r>
      <w:r>
        <w:rPr>
          <w:spacing w:val="-5"/>
          <w:w w:val="105"/>
        </w:rPr>
        <w:t xml:space="preserve"> </w:t>
      </w:r>
      <w:r>
        <w:rPr>
          <w:w w:val="105"/>
        </w:rPr>
        <w:t>Стороны</w:t>
      </w:r>
      <w:r>
        <w:rPr>
          <w:spacing w:val="-5"/>
          <w:w w:val="105"/>
        </w:rPr>
        <w:t xml:space="preserve"> </w:t>
      </w:r>
      <w:r>
        <w:rPr>
          <w:w w:val="105"/>
        </w:rPr>
        <w:t>осуществляют</w:t>
      </w:r>
      <w:r>
        <w:rPr>
          <w:spacing w:val="-4"/>
          <w:w w:val="105"/>
        </w:rPr>
        <w:t xml:space="preserve"> </w:t>
      </w:r>
      <w:r>
        <w:rPr>
          <w:w w:val="105"/>
        </w:rPr>
        <w:t>взаимодействие</w:t>
      </w:r>
      <w:r>
        <w:rPr>
          <w:spacing w:val="-5"/>
          <w:w w:val="105"/>
        </w:rPr>
        <w:t xml:space="preserve"> </w:t>
      </w:r>
      <w:r>
        <w:rPr>
          <w:w w:val="105"/>
        </w:rPr>
        <w:t>по</w:t>
      </w:r>
      <w:r>
        <w:rPr>
          <w:spacing w:val="-5"/>
          <w:w w:val="105"/>
        </w:rPr>
        <w:t xml:space="preserve"> </w:t>
      </w:r>
      <w:r>
        <w:rPr>
          <w:w w:val="105"/>
        </w:rPr>
        <w:t>настоящему</w:t>
      </w:r>
      <w:r>
        <w:rPr>
          <w:spacing w:val="-5"/>
          <w:w w:val="105"/>
        </w:rPr>
        <w:t xml:space="preserve"> </w:t>
      </w:r>
      <w:r>
        <w:rPr>
          <w:w w:val="105"/>
        </w:rPr>
        <w:t>договору</w:t>
      </w:r>
      <w:r>
        <w:rPr>
          <w:spacing w:val="-5"/>
          <w:w w:val="105"/>
        </w:rPr>
        <w:t xml:space="preserve"> </w:t>
      </w:r>
      <w:r>
        <w:rPr>
          <w:w w:val="105"/>
        </w:rPr>
        <w:t>в</w:t>
      </w:r>
      <w:r>
        <w:rPr>
          <w:spacing w:val="-5"/>
          <w:w w:val="105"/>
        </w:rPr>
        <w:t xml:space="preserve"> </w:t>
      </w:r>
      <w:r>
        <w:rPr>
          <w:w w:val="105"/>
        </w:rPr>
        <w:t>соответствие</w:t>
      </w:r>
      <w:r>
        <w:rPr>
          <w:spacing w:val="-5"/>
          <w:w w:val="105"/>
        </w:rPr>
        <w:t xml:space="preserve"> </w:t>
      </w:r>
      <w:r>
        <w:rPr>
          <w:w w:val="105"/>
        </w:rPr>
        <w:t>с</w:t>
      </w:r>
      <w:r>
        <w:rPr>
          <w:spacing w:val="-6"/>
          <w:w w:val="105"/>
        </w:rPr>
        <w:t xml:space="preserve"> </w:t>
      </w:r>
      <w:r>
        <w:rPr>
          <w:w w:val="105"/>
        </w:rPr>
        <w:t>требованиями</w:t>
      </w:r>
      <w:r>
        <w:rPr>
          <w:spacing w:val="-5"/>
          <w:w w:val="105"/>
        </w:rPr>
        <w:t xml:space="preserve"> </w:t>
      </w:r>
      <w:r>
        <w:rPr>
          <w:w w:val="105"/>
        </w:rPr>
        <w:t>п.4</w:t>
      </w:r>
      <w:r>
        <w:rPr>
          <w:spacing w:val="-5"/>
          <w:w w:val="105"/>
        </w:rPr>
        <w:t xml:space="preserve"> </w:t>
      </w:r>
      <w:r>
        <w:rPr>
          <w:w w:val="105"/>
        </w:rPr>
        <w:t>ч.1</w:t>
      </w:r>
      <w:r>
        <w:rPr>
          <w:spacing w:val="-5"/>
          <w:w w:val="105"/>
        </w:rPr>
        <w:t xml:space="preserve"> </w:t>
      </w:r>
      <w:r>
        <w:rPr>
          <w:w w:val="105"/>
        </w:rPr>
        <w:t>ст.93</w:t>
      </w:r>
      <w:r>
        <w:rPr>
          <w:spacing w:val="-5"/>
          <w:w w:val="105"/>
        </w:rPr>
        <w:t xml:space="preserve"> </w:t>
      </w:r>
      <w:r>
        <w:rPr>
          <w:w w:val="105"/>
        </w:rPr>
        <w:t>Федерального</w:t>
      </w:r>
      <w:r>
        <w:rPr>
          <w:spacing w:val="-5"/>
          <w:w w:val="105"/>
        </w:rPr>
        <w:t xml:space="preserve"> </w:t>
      </w:r>
      <w:r>
        <w:rPr>
          <w:w w:val="105"/>
        </w:rPr>
        <w:t>закона</w:t>
      </w:r>
      <w:r>
        <w:rPr>
          <w:spacing w:val="-3"/>
          <w:w w:val="105"/>
        </w:rPr>
        <w:t xml:space="preserve"> </w:t>
      </w:r>
      <w:r>
        <w:rPr>
          <w:w w:val="105"/>
        </w:rPr>
        <w:t>№44-ФЗ от 05.04.2013 «О контрактной системе в сфере закупок товаров, работ, услуг для обеспечения государственных и муниципальных нужд», заключили</w:t>
      </w:r>
      <w:r>
        <w:rPr>
          <w:spacing w:val="-1"/>
          <w:w w:val="105"/>
        </w:rPr>
        <w:t xml:space="preserve"> </w:t>
      </w:r>
      <w:r>
        <w:rPr>
          <w:w w:val="105"/>
        </w:rPr>
        <w:t>настоящий</w:t>
      </w:r>
      <w:r>
        <w:rPr>
          <w:spacing w:val="-1"/>
          <w:w w:val="105"/>
        </w:rPr>
        <w:t xml:space="preserve"> </w:t>
      </w:r>
      <w:r>
        <w:rPr>
          <w:w w:val="105"/>
        </w:rPr>
        <w:t>договор (далее -</w:t>
      </w:r>
      <w:r>
        <w:rPr>
          <w:spacing w:val="-3"/>
          <w:w w:val="105"/>
        </w:rPr>
        <w:t xml:space="preserve"> </w:t>
      </w:r>
      <w:r>
        <w:rPr>
          <w:w w:val="105"/>
        </w:rPr>
        <w:t>«Договор») на</w:t>
      </w:r>
      <w:r>
        <w:rPr>
          <w:spacing w:val="-2"/>
          <w:w w:val="105"/>
        </w:rPr>
        <w:t xml:space="preserve"> </w:t>
      </w:r>
      <w:r>
        <w:rPr>
          <w:w w:val="105"/>
        </w:rPr>
        <w:t>указанных ниже</w:t>
      </w:r>
      <w:r>
        <w:rPr>
          <w:spacing w:val="-2"/>
          <w:w w:val="105"/>
        </w:rPr>
        <w:t xml:space="preserve"> </w:t>
      </w:r>
      <w:r>
        <w:rPr>
          <w:w w:val="105"/>
        </w:rPr>
        <w:t>условиях:</w:t>
      </w:r>
    </w:p>
    <w:p w14:paraId="3C493CDC" w14:textId="77777777" w:rsidR="002F232F" w:rsidRDefault="00000000">
      <w:pPr>
        <w:pStyle w:val="1"/>
        <w:numPr>
          <w:ilvl w:val="0"/>
          <w:numId w:val="5"/>
        </w:numPr>
        <w:tabs>
          <w:tab w:val="left" w:pos="4884"/>
        </w:tabs>
        <w:spacing w:before="122"/>
        <w:ind w:left="4884" w:hanging="489"/>
        <w:jc w:val="left"/>
      </w:pPr>
      <w:r>
        <w:rPr>
          <w:w w:val="105"/>
        </w:rPr>
        <w:t>ТЕРМИНЫ</w:t>
      </w:r>
      <w:r>
        <w:rPr>
          <w:spacing w:val="-8"/>
          <w:w w:val="105"/>
        </w:rPr>
        <w:t xml:space="preserve"> </w:t>
      </w:r>
      <w:r>
        <w:rPr>
          <w:w w:val="105"/>
        </w:rPr>
        <w:t>И</w:t>
      </w:r>
      <w:r>
        <w:rPr>
          <w:spacing w:val="-8"/>
          <w:w w:val="105"/>
        </w:rPr>
        <w:t xml:space="preserve"> </w:t>
      </w:r>
      <w:r>
        <w:rPr>
          <w:spacing w:val="-2"/>
          <w:w w:val="105"/>
        </w:rPr>
        <w:t>ОПРЕДЕЛЕНИЯ</w:t>
      </w:r>
    </w:p>
    <w:p w14:paraId="60B08C01" w14:textId="77777777" w:rsidR="002F232F" w:rsidRDefault="00000000">
      <w:pPr>
        <w:pStyle w:val="a4"/>
        <w:numPr>
          <w:ilvl w:val="1"/>
          <w:numId w:val="5"/>
        </w:numPr>
        <w:tabs>
          <w:tab w:val="left" w:pos="864"/>
        </w:tabs>
        <w:spacing w:before="5" w:line="254" w:lineRule="auto"/>
        <w:ind w:right="144" w:firstLine="164"/>
        <w:jc w:val="both"/>
        <w:rPr>
          <w:sz w:val="15"/>
        </w:rPr>
      </w:pPr>
      <w:r>
        <w:rPr>
          <w:rFonts w:ascii="Arial" w:hAnsi="Arial"/>
          <w:b/>
          <w:w w:val="110"/>
          <w:sz w:val="15"/>
        </w:rPr>
        <w:t xml:space="preserve">Платформа </w:t>
      </w:r>
      <w:proofErr w:type="spellStart"/>
      <w:r>
        <w:rPr>
          <w:rFonts w:ascii="Arial" w:hAnsi="Arial"/>
          <w:b/>
          <w:w w:val="110"/>
          <w:sz w:val="15"/>
        </w:rPr>
        <w:t>NetAngels</w:t>
      </w:r>
      <w:proofErr w:type="spellEnd"/>
      <w:r>
        <w:rPr>
          <w:rFonts w:ascii="Arial" w:hAnsi="Arial"/>
          <w:b/>
          <w:w w:val="110"/>
          <w:sz w:val="15"/>
        </w:rPr>
        <w:t xml:space="preserve">, Платформа </w:t>
      </w:r>
      <w:r>
        <w:rPr>
          <w:w w:val="110"/>
          <w:sz w:val="15"/>
        </w:rPr>
        <w:t xml:space="preserve">(запись в реестре разработчиков Российского ПО №14796) </w:t>
      </w:r>
      <w:r>
        <w:rPr>
          <w:w w:val="165"/>
          <w:sz w:val="15"/>
        </w:rPr>
        <w:t>–</w:t>
      </w:r>
      <w:r>
        <w:rPr>
          <w:spacing w:val="-5"/>
          <w:w w:val="165"/>
          <w:sz w:val="15"/>
        </w:rPr>
        <w:t xml:space="preserve"> </w:t>
      </w:r>
      <w:r>
        <w:rPr>
          <w:w w:val="110"/>
          <w:sz w:val="15"/>
        </w:rPr>
        <w:t xml:space="preserve">программное обеспечение, </w:t>
      </w:r>
      <w:r>
        <w:rPr>
          <w:sz w:val="15"/>
        </w:rPr>
        <w:t>предназначенное</w:t>
      </w:r>
      <w:r>
        <w:rPr>
          <w:spacing w:val="32"/>
          <w:sz w:val="15"/>
        </w:rPr>
        <w:t xml:space="preserve"> </w:t>
      </w:r>
      <w:r>
        <w:rPr>
          <w:sz w:val="15"/>
        </w:rPr>
        <w:t>для</w:t>
      </w:r>
      <w:r>
        <w:rPr>
          <w:spacing w:val="29"/>
          <w:sz w:val="15"/>
        </w:rPr>
        <w:t xml:space="preserve"> </w:t>
      </w:r>
      <w:r>
        <w:rPr>
          <w:sz w:val="15"/>
        </w:rPr>
        <w:t>размещения</w:t>
      </w:r>
      <w:r>
        <w:rPr>
          <w:spacing w:val="32"/>
          <w:sz w:val="15"/>
        </w:rPr>
        <w:t xml:space="preserve"> </w:t>
      </w:r>
      <w:r>
        <w:rPr>
          <w:sz w:val="15"/>
        </w:rPr>
        <w:t>сайтов,</w:t>
      </w:r>
      <w:r>
        <w:rPr>
          <w:spacing w:val="33"/>
          <w:sz w:val="15"/>
        </w:rPr>
        <w:t xml:space="preserve"> </w:t>
      </w:r>
      <w:r>
        <w:rPr>
          <w:sz w:val="15"/>
        </w:rPr>
        <w:t>хранения</w:t>
      </w:r>
      <w:r>
        <w:rPr>
          <w:spacing w:val="29"/>
          <w:sz w:val="15"/>
        </w:rPr>
        <w:t xml:space="preserve"> </w:t>
      </w:r>
      <w:r>
        <w:rPr>
          <w:sz w:val="15"/>
        </w:rPr>
        <w:t>данных,</w:t>
      </w:r>
      <w:r>
        <w:rPr>
          <w:spacing w:val="30"/>
          <w:sz w:val="15"/>
        </w:rPr>
        <w:t xml:space="preserve"> </w:t>
      </w:r>
      <w:r>
        <w:rPr>
          <w:sz w:val="15"/>
        </w:rPr>
        <w:t>а</w:t>
      </w:r>
      <w:r>
        <w:rPr>
          <w:spacing w:val="29"/>
          <w:sz w:val="15"/>
        </w:rPr>
        <w:t xml:space="preserve"> </w:t>
      </w:r>
      <w:r>
        <w:rPr>
          <w:sz w:val="15"/>
        </w:rPr>
        <w:t>также</w:t>
      </w:r>
      <w:r>
        <w:rPr>
          <w:spacing w:val="32"/>
          <w:sz w:val="15"/>
        </w:rPr>
        <w:t xml:space="preserve"> </w:t>
      </w:r>
      <w:r>
        <w:rPr>
          <w:sz w:val="15"/>
        </w:rPr>
        <w:t>для</w:t>
      </w:r>
      <w:r>
        <w:rPr>
          <w:spacing w:val="29"/>
          <w:sz w:val="15"/>
        </w:rPr>
        <w:t xml:space="preserve"> </w:t>
      </w:r>
      <w:r>
        <w:rPr>
          <w:sz w:val="15"/>
        </w:rPr>
        <w:t>создания</w:t>
      </w:r>
      <w:r>
        <w:rPr>
          <w:spacing w:val="29"/>
          <w:sz w:val="15"/>
        </w:rPr>
        <w:t xml:space="preserve"> </w:t>
      </w:r>
      <w:r>
        <w:rPr>
          <w:sz w:val="15"/>
        </w:rPr>
        <w:t>и</w:t>
      </w:r>
      <w:r>
        <w:rPr>
          <w:spacing w:val="27"/>
          <w:sz w:val="15"/>
        </w:rPr>
        <w:t xml:space="preserve"> </w:t>
      </w:r>
      <w:r>
        <w:rPr>
          <w:sz w:val="15"/>
        </w:rPr>
        <w:t>управления</w:t>
      </w:r>
      <w:r>
        <w:rPr>
          <w:spacing w:val="32"/>
          <w:sz w:val="15"/>
        </w:rPr>
        <w:t xml:space="preserve"> </w:t>
      </w:r>
      <w:r>
        <w:rPr>
          <w:sz w:val="15"/>
        </w:rPr>
        <w:t>виртуальными</w:t>
      </w:r>
      <w:r>
        <w:rPr>
          <w:spacing w:val="27"/>
          <w:sz w:val="15"/>
        </w:rPr>
        <w:t xml:space="preserve"> </w:t>
      </w:r>
      <w:r>
        <w:rPr>
          <w:sz w:val="15"/>
        </w:rPr>
        <w:t>машинами</w:t>
      </w:r>
      <w:r>
        <w:rPr>
          <w:spacing w:val="30"/>
          <w:sz w:val="15"/>
        </w:rPr>
        <w:t xml:space="preserve"> </w:t>
      </w:r>
      <w:r>
        <w:rPr>
          <w:sz w:val="15"/>
        </w:rPr>
        <w:t>(серверами).</w:t>
      </w:r>
    </w:p>
    <w:p w14:paraId="6FF7E92A" w14:textId="77777777" w:rsidR="002F232F" w:rsidRDefault="00000000">
      <w:pPr>
        <w:pStyle w:val="a3"/>
        <w:spacing w:before="118"/>
        <w:jc w:val="both"/>
      </w:pPr>
      <w:r>
        <w:t>Платформа</w:t>
      </w:r>
      <w:r>
        <w:rPr>
          <w:spacing w:val="24"/>
        </w:rPr>
        <w:t xml:space="preserve"> </w:t>
      </w:r>
      <w:r>
        <w:t>включает</w:t>
      </w:r>
      <w:r>
        <w:rPr>
          <w:spacing w:val="24"/>
        </w:rPr>
        <w:t xml:space="preserve"> </w:t>
      </w:r>
      <w:r>
        <w:t>следующий</w:t>
      </w:r>
      <w:r>
        <w:rPr>
          <w:spacing w:val="23"/>
        </w:rPr>
        <w:t xml:space="preserve"> </w:t>
      </w:r>
      <w:r>
        <w:rPr>
          <w:spacing w:val="-2"/>
        </w:rPr>
        <w:t>функционал:</w:t>
      </w:r>
    </w:p>
    <w:p w14:paraId="14B8D231" w14:textId="77777777" w:rsidR="002F232F" w:rsidRDefault="00000000">
      <w:pPr>
        <w:pStyle w:val="a4"/>
        <w:numPr>
          <w:ilvl w:val="0"/>
          <w:numId w:val="4"/>
        </w:numPr>
        <w:tabs>
          <w:tab w:val="left" w:pos="292"/>
        </w:tabs>
        <w:spacing w:before="10" w:line="252" w:lineRule="auto"/>
        <w:ind w:right="148" w:firstLine="0"/>
        <w:rPr>
          <w:sz w:val="15"/>
        </w:rPr>
      </w:pPr>
      <w:r>
        <w:rPr>
          <w:w w:val="105"/>
          <w:sz w:val="15"/>
        </w:rPr>
        <w:t xml:space="preserve">размещение (создание, изменение и удаление) сайтов </w:t>
      </w:r>
      <w:proofErr w:type="gramStart"/>
      <w:r>
        <w:rPr>
          <w:w w:val="105"/>
          <w:sz w:val="15"/>
        </w:rPr>
        <w:t>в к</w:t>
      </w:r>
      <w:proofErr w:type="gramEnd"/>
      <w:r>
        <w:rPr>
          <w:w w:val="105"/>
          <w:sz w:val="15"/>
        </w:rPr>
        <w:t xml:space="preserve"> </w:t>
      </w:r>
      <w:proofErr w:type="spellStart"/>
      <w:r>
        <w:rPr>
          <w:w w:val="105"/>
          <w:sz w:val="15"/>
        </w:rPr>
        <w:t>онтейнерах</w:t>
      </w:r>
      <w:proofErr w:type="spellEnd"/>
      <w:r>
        <w:rPr>
          <w:w w:val="105"/>
          <w:sz w:val="15"/>
        </w:rPr>
        <w:t xml:space="preserve"> сервиса «Облачный хостинг», созданных с помощью любой из поддерживаемых</w:t>
      </w:r>
      <w:r>
        <w:rPr>
          <w:spacing w:val="-5"/>
          <w:w w:val="105"/>
          <w:sz w:val="15"/>
        </w:rPr>
        <w:t xml:space="preserve"> </w:t>
      </w:r>
      <w:r>
        <w:rPr>
          <w:w w:val="105"/>
          <w:sz w:val="15"/>
        </w:rPr>
        <w:t>технологий</w:t>
      </w:r>
      <w:r>
        <w:rPr>
          <w:spacing w:val="-6"/>
          <w:w w:val="105"/>
          <w:sz w:val="15"/>
        </w:rPr>
        <w:t xml:space="preserve"> </w:t>
      </w:r>
      <w:r>
        <w:rPr>
          <w:w w:val="105"/>
          <w:sz w:val="15"/>
        </w:rPr>
        <w:t>и</w:t>
      </w:r>
      <w:r>
        <w:rPr>
          <w:spacing w:val="-7"/>
          <w:w w:val="105"/>
          <w:sz w:val="15"/>
        </w:rPr>
        <w:t xml:space="preserve"> </w:t>
      </w:r>
      <w:r>
        <w:rPr>
          <w:w w:val="105"/>
          <w:sz w:val="15"/>
        </w:rPr>
        <w:t>использующих</w:t>
      </w:r>
      <w:r>
        <w:rPr>
          <w:spacing w:val="-6"/>
          <w:w w:val="105"/>
          <w:sz w:val="15"/>
        </w:rPr>
        <w:t xml:space="preserve"> </w:t>
      </w:r>
      <w:r>
        <w:rPr>
          <w:w w:val="105"/>
          <w:sz w:val="15"/>
        </w:rPr>
        <w:t>любую</w:t>
      </w:r>
      <w:r>
        <w:rPr>
          <w:spacing w:val="-6"/>
          <w:w w:val="105"/>
          <w:sz w:val="15"/>
        </w:rPr>
        <w:t xml:space="preserve"> </w:t>
      </w:r>
      <w:r>
        <w:rPr>
          <w:w w:val="105"/>
          <w:sz w:val="15"/>
        </w:rPr>
        <w:t>из</w:t>
      </w:r>
      <w:r>
        <w:rPr>
          <w:spacing w:val="-6"/>
          <w:w w:val="105"/>
          <w:sz w:val="15"/>
        </w:rPr>
        <w:t xml:space="preserve"> </w:t>
      </w:r>
      <w:r>
        <w:rPr>
          <w:w w:val="105"/>
          <w:sz w:val="15"/>
        </w:rPr>
        <w:t>поддерживаемых</w:t>
      </w:r>
      <w:r>
        <w:rPr>
          <w:spacing w:val="-5"/>
          <w:w w:val="105"/>
          <w:sz w:val="15"/>
        </w:rPr>
        <w:t xml:space="preserve"> </w:t>
      </w:r>
      <w:r>
        <w:rPr>
          <w:w w:val="105"/>
          <w:sz w:val="15"/>
        </w:rPr>
        <w:t>СУБД</w:t>
      </w:r>
      <w:r>
        <w:rPr>
          <w:spacing w:val="-7"/>
          <w:w w:val="105"/>
          <w:sz w:val="15"/>
        </w:rPr>
        <w:t xml:space="preserve"> </w:t>
      </w:r>
      <w:r>
        <w:rPr>
          <w:w w:val="105"/>
          <w:sz w:val="15"/>
        </w:rPr>
        <w:t>(Систем</w:t>
      </w:r>
      <w:r>
        <w:rPr>
          <w:spacing w:val="-6"/>
          <w:w w:val="105"/>
          <w:sz w:val="15"/>
        </w:rPr>
        <w:t xml:space="preserve"> </w:t>
      </w:r>
      <w:r>
        <w:rPr>
          <w:w w:val="105"/>
          <w:sz w:val="15"/>
        </w:rPr>
        <w:t>управления</w:t>
      </w:r>
      <w:r>
        <w:rPr>
          <w:spacing w:val="-5"/>
          <w:w w:val="105"/>
          <w:sz w:val="15"/>
        </w:rPr>
        <w:t xml:space="preserve"> </w:t>
      </w:r>
      <w:r>
        <w:rPr>
          <w:w w:val="105"/>
          <w:sz w:val="15"/>
        </w:rPr>
        <w:t>базами</w:t>
      </w:r>
      <w:r>
        <w:rPr>
          <w:spacing w:val="-6"/>
          <w:w w:val="105"/>
          <w:sz w:val="15"/>
        </w:rPr>
        <w:t xml:space="preserve"> </w:t>
      </w:r>
      <w:r>
        <w:rPr>
          <w:w w:val="105"/>
          <w:sz w:val="15"/>
        </w:rPr>
        <w:t>данных);</w:t>
      </w:r>
    </w:p>
    <w:p w14:paraId="116464DD" w14:textId="77777777" w:rsidR="002F232F" w:rsidRDefault="00000000">
      <w:pPr>
        <w:pStyle w:val="a4"/>
        <w:numPr>
          <w:ilvl w:val="0"/>
          <w:numId w:val="4"/>
        </w:numPr>
        <w:tabs>
          <w:tab w:val="left" w:pos="258"/>
        </w:tabs>
        <w:spacing w:before="2" w:line="252" w:lineRule="auto"/>
        <w:ind w:right="146" w:firstLine="0"/>
        <w:rPr>
          <w:sz w:val="15"/>
        </w:rPr>
      </w:pPr>
      <w:r>
        <w:rPr>
          <w:w w:val="105"/>
          <w:sz w:val="15"/>
        </w:rPr>
        <w:t xml:space="preserve">размещение (создание, изменение и удаление) виртуальных машин в рамках сервиса «Облачные VDS» на базе операционных систем Linux, Microsoft Windows и FreeBSD с возможностью запуска на них любого </w:t>
      </w:r>
      <w:proofErr w:type="spellStart"/>
      <w:r>
        <w:rPr>
          <w:w w:val="105"/>
          <w:sz w:val="15"/>
        </w:rPr>
        <w:t>прогр</w:t>
      </w:r>
      <w:proofErr w:type="spellEnd"/>
      <w:r>
        <w:rPr>
          <w:w w:val="105"/>
          <w:sz w:val="15"/>
        </w:rPr>
        <w:t xml:space="preserve"> а </w:t>
      </w:r>
      <w:proofErr w:type="spellStart"/>
      <w:r>
        <w:rPr>
          <w:w w:val="105"/>
          <w:sz w:val="15"/>
        </w:rPr>
        <w:t>ммного</w:t>
      </w:r>
      <w:proofErr w:type="spellEnd"/>
      <w:r>
        <w:rPr>
          <w:w w:val="105"/>
          <w:sz w:val="15"/>
        </w:rPr>
        <w:t xml:space="preserve"> обеспечения, поддерживаемого этими операционными </w:t>
      </w:r>
      <w:r>
        <w:rPr>
          <w:spacing w:val="-2"/>
          <w:w w:val="105"/>
          <w:sz w:val="15"/>
        </w:rPr>
        <w:t>системами.</w:t>
      </w:r>
    </w:p>
    <w:p w14:paraId="537E3B90" w14:textId="77777777" w:rsidR="002F232F" w:rsidRDefault="00000000">
      <w:pPr>
        <w:pStyle w:val="a4"/>
        <w:numPr>
          <w:ilvl w:val="1"/>
          <w:numId w:val="5"/>
        </w:numPr>
        <w:tabs>
          <w:tab w:val="left" w:pos="864"/>
        </w:tabs>
        <w:ind w:left="864" w:hanging="555"/>
        <w:jc w:val="left"/>
        <w:rPr>
          <w:sz w:val="15"/>
        </w:rPr>
      </w:pPr>
      <w:r>
        <w:rPr>
          <w:rFonts w:ascii="Arial" w:hAnsi="Arial"/>
          <w:b/>
          <w:sz w:val="15"/>
        </w:rPr>
        <w:t>Сайт</w:t>
      </w:r>
      <w:r>
        <w:rPr>
          <w:rFonts w:ascii="Arial" w:hAnsi="Arial"/>
          <w:b/>
          <w:spacing w:val="19"/>
          <w:sz w:val="15"/>
        </w:rPr>
        <w:t xml:space="preserve"> </w:t>
      </w:r>
      <w:r>
        <w:rPr>
          <w:sz w:val="15"/>
        </w:rPr>
        <w:t>–</w:t>
      </w:r>
      <w:r>
        <w:rPr>
          <w:spacing w:val="20"/>
          <w:sz w:val="15"/>
        </w:rPr>
        <w:t xml:space="preserve"> </w:t>
      </w:r>
      <w:r>
        <w:rPr>
          <w:sz w:val="15"/>
        </w:rPr>
        <w:t>сайт</w:t>
      </w:r>
      <w:r>
        <w:rPr>
          <w:spacing w:val="18"/>
          <w:sz w:val="15"/>
        </w:rPr>
        <w:t xml:space="preserve"> </w:t>
      </w:r>
      <w:r>
        <w:rPr>
          <w:sz w:val="15"/>
        </w:rPr>
        <w:t>Лицензиара,</w:t>
      </w:r>
      <w:r>
        <w:rPr>
          <w:spacing w:val="22"/>
          <w:sz w:val="15"/>
        </w:rPr>
        <w:t xml:space="preserve"> </w:t>
      </w:r>
      <w:r>
        <w:rPr>
          <w:sz w:val="15"/>
        </w:rPr>
        <w:t>расположенный</w:t>
      </w:r>
      <w:r>
        <w:rPr>
          <w:spacing w:val="24"/>
          <w:sz w:val="15"/>
        </w:rPr>
        <w:t xml:space="preserve"> </w:t>
      </w:r>
      <w:r>
        <w:rPr>
          <w:sz w:val="15"/>
        </w:rPr>
        <w:t>по</w:t>
      </w:r>
      <w:r>
        <w:rPr>
          <w:spacing w:val="20"/>
          <w:sz w:val="15"/>
        </w:rPr>
        <w:t xml:space="preserve"> </w:t>
      </w:r>
      <w:r>
        <w:rPr>
          <w:sz w:val="15"/>
        </w:rPr>
        <w:t>адресу:</w:t>
      </w:r>
      <w:r>
        <w:rPr>
          <w:spacing w:val="21"/>
          <w:sz w:val="15"/>
        </w:rPr>
        <w:t xml:space="preserve"> </w:t>
      </w:r>
      <w:hyperlink r:id="rId7">
        <w:r>
          <w:rPr>
            <w:spacing w:val="-2"/>
            <w:sz w:val="15"/>
          </w:rPr>
          <w:t>https://www.netangels.ru/</w:t>
        </w:r>
      </w:hyperlink>
    </w:p>
    <w:p w14:paraId="2CBFF5E1" w14:textId="77777777" w:rsidR="002F232F" w:rsidRDefault="00000000">
      <w:pPr>
        <w:pStyle w:val="a4"/>
        <w:numPr>
          <w:ilvl w:val="1"/>
          <w:numId w:val="5"/>
        </w:numPr>
        <w:tabs>
          <w:tab w:val="left" w:pos="864"/>
        </w:tabs>
        <w:spacing w:before="128" w:line="252" w:lineRule="auto"/>
        <w:ind w:right="138" w:firstLine="164"/>
        <w:jc w:val="both"/>
        <w:rPr>
          <w:sz w:val="15"/>
        </w:rPr>
      </w:pPr>
      <w:r>
        <w:rPr>
          <w:rFonts w:ascii="Arial" w:hAnsi="Arial"/>
          <w:b/>
          <w:w w:val="105"/>
          <w:sz w:val="15"/>
        </w:rPr>
        <w:t xml:space="preserve">Тариф </w:t>
      </w:r>
      <w:r>
        <w:rPr>
          <w:w w:val="165"/>
          <w:sz w:val="15"/>
        </w:rPr>
        <w:t>–</w:t>
      </w:r>
      <w:r>
        <w:rPr>
          <w:spacing w:val="-17"/>
          <w:w w:val="165"/>
          <w:sz w:val="15"/>
        </w:rPr>
        <w:t xml:space="preserve"> </w:t>
      </w:r>
      <w:r>
        <w:rPr>
          <w:w w:val="105"/>
          <w:sz w:val="15"/>
        </w:rPr>
        <w:t xml:space="preserve">размер вознаграждения за использование Платформы в зависимости от доступных функций, а также стоимость конкретной услуги/дополнительной опции Лицензиара, оказываемой по запросу Лицензиата. Тариф закреплен сторонами в </w:t>
      </w:r>
      <w:proofErr w:type="spellStart"/>
      <w:r>
        <w:rPr>
          <w:w w:val="105"/>
          <w:sz w:val="15"/>
        </w:rPr>
        <w:t>приложени</w:t>
      </w:r>
      <w:proofErr w:type="spellEnd"/>
      <w:r>
        <w:rPr>
          <w:w w:val="105"/>
          <w:sz w:val="15"/>
        </w:rPr>
        <w:t xml:space="preserve"> </w:t>
      </w:r>
      <w:proofErr w:type="spellStart"/>
      <w:r>
        <w:rPr>
          <w:w w:val="105"/>
          <w:sz w:val="15"/>
        </w:rPr>
        <w:t>ях</w:t>
      </w:r>
      <w:proofErr w:type="spellEnd"/>
      <w:r>
        <w:rPr>
          <w:w w:val="105"/>
          <w:sz w:val="15"/>
        </w:rPr>
        <w:t xml:space="preserve"> или дополнительных соглашениях к </w:t>
      </w:r>
      <w:proofErr w:type="gramStart"/>
      <w:r>
        <w:rPr>
          <w:w w:val="105"/>
          <w:sz w:val="15"/>
        </w:rPr>
        <w:t>Договору .</w:t>
      </w:r>
      <w:proofErr w:type="gramEnd"/>
    </w:p>
    <w:p w14:paraId="5B488829" w14:textId="77777777" w:rsidR="002F232F" w:rsidRDefault="00000000">
      <w:pPr>
        <w:pStyle w:val="a4"/>
        <w:numPr>
          <w:ilvl w:val="1"/>
          <w:numId w:val="5"/>
        </w:numPr>
        <w:tabs>
          <w:tab w:val="left" w:pos="864"/>
        </w:tabs>
        <w:spacing w:line="254" w:lineRule="auto"/>
        <w:ind w:right="148" w:firstLine="164"/>
        <w:jc w:val="both"/>
        <w:rPr>
          <w:sz w:val="15"/>
        </w:rPr>
      </w:pPr>
      <w:r>
        <w:rPr>
          <w:rFonts w:ascii="Arial" w:hAnsi="Arial"/>
          <w:b/>
          <w:w w:val="105"/>
          <w:sz w:val="15"/>
        </w:rPr>
        <w:t>Личный</w:t>
      </w:r>
      <w:r>
        <w:rPr>
          <w:rFonts w:ascii="Arial" w:hAnsi="Arial"/>
          <w:b/>
          <w:spacing w:val="-11"/>
          <w:w w:val="105"/>
          <w:sz w:val="15"/>
        </w:rPr>
        <w:t xml:space="preserve"> </w:t>
      </w:r>
      <w:r>
        <w:rPr>
          <w:rFonts w:ascii="Arial" w:hAnsi="Arial"/>
          <w:b/>
          <w:w w:val="105"/>
          <w:sz w:val="15"/>
        </w:rPr>
        <w:t>кабинет</w:t>
      </w:r>
      <w:r>
        <w:rPr>
          <w:rFonts w:ascii="Arial" w:hAnsi="Arial"/>
          <w:b/>
          <w:spacing w:val="-11"/>
          <w:w w:val="105"/>
          <w:sz w:val="15"/>
        </w:rPr>
        <w:t xml:space="preserve"> </w:t>
      </w:r>
      <w:r>
        <w:rPr>
          <w:w w:val="165"/>
          <w:sz w:val="15"/>
        </w:rPr>
        <w:t>–</w:t>
      </w:r>
      <w:r>
        <w:rPr>
          <w:spacing w:val="-17"/>
          <w:w w:val="165"/>
          <w:sz w:val="15"/>
        </w:rPr>
        <w:t xml:space="preserve"> </w:t>
      </w:r>
      <w:r>
        <w:rPr>
          <w:w w:val="105"/>
          <w:sz w:val="15"/>
        </w:rPr>
        <w:t>специализированный</w:t>
      </w:r>
      <w:r>
        <w:rPr>
          <w:spacing w:val="-10"/>
          <w:w w:val="105"/>
          <w:sz w:val="15"/>
        </w:rPr>
        <w:t xml:space="preserve"> </w:t>
      </w:r>
      <w:r>
        <w:rPr>
          <w:w w:val="105"/>
          <w:sz w:val="15"/>
        </w:rPr>
        <w:t>закрытый</w:t>
      </w:r>
      <w:r>
        <w:rPr>
          <w:spacing w:val="-11"/>
          <w:w w:val="105"/>
          <w:sz w:val="15"/>
        </w:rPr>
        <w:t xml:space="preserve"> </w:t>
      </w:r>
      <w:r>
        <w:rPr>
          <w:w w:val="105"/>
          <w:sz w:val="15"/>
        </w:rPr>
        <w:t>раздел</w:t>
      </w:r>
      <w:r>
        <w:rPr>
          <w:spacing w:val="-10"/>
          <w:w w:val="105"/>
          <w:sz w:val="15"/>
        </w:rPr>
        <w:t xml:space="preserve"> </w:t>
      </w:r>
      <w:r>
        <w:rPr>
          <w:w w:val="105"/>
          <w:sz w:val="15"/>
        </w:rPr>
        <w:t>Сайта,</w:t>
      </w:r>
      <w:r>
        <w:rPr>
          <w:spacing w:val="-11"/>
          <w:w w:val="105"/>
          <w:sz w:val="15"/>
        </w:rPr>
        <w:t xml:space="preserve"> </w:t>
      </w:r>
      <w:r>
        <w:rPr>
          <w:w w:val="105"/>
          <w:sz w:val="15"/>
        </w:rPr>
        <w:t>доступный</w:t>
      </w:r>
      <w:r>
        <w:rPr>
          <w:spacing w:val="-10"/>
          <w:w w:val="105"/>
          <w:sz w:val="15"/>
        </w:rPr>
        <w:t xml:space="preserve"> </w:t>
      </w:r>
      <w:r>
        <w:rPr>
          <w:w w:val="105"/>
          <w:sz w:val="15"/>
        </w:rPr>
        <w:t>Лицензиату</w:t>
      </w:r>
      <w:r>
        <w:rPr>
          <w:spacing w:val="-11"/>
          <w:w w:val="105"/>
          <w:sz w:val="15"/>
        </w:rPr>
        <w:t xml:space="preserve"> </w:t>
      </w:r>
      <w:r>
        <w:rPr>
          <w:w w:val="105"/>
          <w:sz w:val="15"/>
        </w:rPr>
        <w:t>после</w:t>
      </w:r>
      <w:r>
        <w:rPr>
          <w:spacing w:val="-10"/>
          <w:w w:val="105"/>
          <w:sz w:val="15"/>
        </w:rPr>
        <w:t xml:space="preserve"> </w:t>
      </w:r>
      <w:r>
        <w:rPr>
          <w:w w:val="105"/>
          <w:sz w:val="15"/>
        </w:rPr>
        <w:t>его</w:t>
      </w:r>
      <w:r>
        <w:rPr>
          <w:spacing w:val="-10"/>
          <w:w w:val="105"/>
          <w:sz w:val="15"/>
        </w:rPr>
        <w:t xml:space="preserve"> </w:t>
      </w:r>
      <w:r>
        <w:rPr>
          <w:w w:val="105"/>
          <w:sz w:val="15"/>
        </w:rPr>
        <w:t>регистрации</w:t>
      </w:r>
      <w:r>
        <w:rPr>
          <w:spacing w:val="-11"/>
          <w:w w:val="105"/>
          <w:sz w:val="15"/>
        </w:rPr>
        <w:t xml:space="preserve"> </w:t>
      </w:r>
      <w:r>
        <w:rPr>
          <w:w w:val="105"/>
          <w:sz w:val="15"/>
        </w:rPr>
        <w:t>на</w:t>
      </w:r>
      <w:r>
        <w:rPr>
          <w:spacing w:val="-10"/>
          <w:w w:val="105"/>
          <w:sz w:val="15"/>
        </w:rPr>
        <w:t xml:space="preserve"> </w:t>
      </w:r>
      <w:r>
        <w:rPr>
          <w:w w:val="105"/>
          <w:sz w:val="15"/>
        </w:rPr>
        <w:t>Сайте</w:t>
      </w:r>
      <w:r>
        <w:rPr>
          <w:spacing w:val="-11"/>
          <w:w w:val="105"/>
          <w:sz w:val="15"/>
        </w:rPr>
        <w:t xml:space="preserve"> </w:t>
      </w:r>
      <w:r>
        <w:rPr>
          <w:w w:val="105"/>
          <w:sz w:val="15"/>
        </w:rPr>
        <w:t>и</w:t>
      </w:r>
      <w:r>
        <w:rPr>
          <w:spacing w:val="-10"/>
          <w:w w:val="105"/>
          <w:sz w:val="15"/>
        </w:rPr>
        <w:t xml:space="preserve"> </w:t>
      </w:r>
      <w:r>
        <w:rPr>
          <w:w w:val="105"/>
          <w:sz w:val="15"/>
        </w:rPr>
        <w:t xml:space="preserve">авторизации (ввода Л </w:t>
      </w:r>
      <w:proofErr w:type="spellStart"/>
      <w:r>
        <w:rPr>
          <w:w w:val="105"/>
          <w:sz w:val="15"/>
        </w:rPr>
        <w:t>огина</w:t>
      </w:r>
      <w:proofErr w:type="spellEnd"/>
      <w:r>
        <w:rPr>
          <w:w w:val="105"/>
          <w:sz w:val="15"/>
        </w:rPr>
        <w:t xml:space="preserve"> и пароля), предназначенный для выбора и изменения состава функций Платформы, к которым Лицензиат получает доступ на основании Договора, для выбора услуг, для получения Лицензиатом информации о ходе предоставления Услуг, а также иной информации, связанной с исполнением Договора.</w:t>
      </w:r>
    </w:p>
    <w:p w14:paraId="089C7B6B" w14:textId="77777777" w:rsidR="002F232F" w:rsidRDefault="00000000">
      <w:pPr>
        <w:pStyle w:val="a4"/>
        <w:numPr>
          <w:ilvl w:val="1"/>
          <w:numId w:val="5"/>
        </w:numPr>
        <w:tabs>
          <w:tab w:val="left" w:pos="864"/>
        </w:tabs>
        <w:spacing w:before="114" w:line="252" w:lineRule="auto"/>
        <w:ind w:right="139" w:firstLine="164"/>
        <w:jc w:val="both"/>
        <w:rPr>
          <w:sz w:val="15"/>
        </w:rPr>
      </w:pPr>
      <w:r>
        <w:rPr>
          <w:rFonts w:ascii="Arial" w:hAnsi="Arial"/>
          <w:b/>
          <w:w w:val="105"/>
          <w:sz w:val="15"/>
        </w:rPr>
        <w:t xml:space="preserve">Логин и пароль </w:t>
      </w:r>
      <w:r>
        <w:rPr>
          <w:w w:val="165"/>
          <w:sz w:val="15"/>
        </w:rPr>
        <w:t xml:space="preserve">– </w:t>
      </w:r>
      <w:r>
        <w:rPr>
          <w:w w:val="105"/>
          <w:sz w:val="15"/>
        </w:rPr>
        <w:t xml:space="preserve">система идентификации, используемая для доступа Лицензиата в Личный кабинет. С целью идентификации </w:t>
      </w:r>
      <w:r>
        <w:rPr>
          <w:spacing w:val="-2"/>
          <w:w w:val="105"/>
          <w:sz w:val="15"/>
        </w:rPr>
        <w:t xml:space="preserve">Лицензиата и подтверждения указанного Лицензиатом номера сотового телефона Лицензиар вправе по своему выбору направить </w:t>
      </w:r>
      <w:proofErr w:type="spellStart"/>
      <w:r>
        <w:rPr>
          <w:spacing w:val="-2"/>
          <w:w w:val="105"/>
          <w:sz w:val="15"/>
        </w:rPr>
        <w:t>sms</w:t>
      </w:r>
      <w:proofErr w:type="spellEnd"/>
      <w:r>
        <w:rPr>
          <w:spacing w:val="-2"/>
          <w:w w:val="105"/>
          <w:sz w:val="15"/>
        </w:rPr>
        <w:t>-сообщение</w:t>
      </w:r>
      <w:r>
        <w:rPr>
          <w:spacing w:val="40"/>
          <w:w w:val="105"/>
          <w:sz w:val="15"/>
        </w:rPr>
        <w:t xml:space="preserve"> </w:t>
      </w:r>
      <w:r>
        <w:rPr>
          <w:w w:val="105"/>
          <w:sz w:val="15"/>
        </w:rPr>
        <w:t>с PIN-кодом (кодом авторизации</w:t>
      </w:r>
      <w:proofErr w:type="gramStart"/>
      <w:r>
        <w:rPr>
          <w:w w:val="105"/>
          <w:sz w:val="15"/>
        </w:rPr>
        <w:t>) ,</w:t>
      </w:r>
      <w:proofErr w:type="gramEnd"/>
      <w:r>
        <w:rPr>
          <w:w w:val="105"/>
          <w:sz w:val="15"/>
        </w:rPr>
        <w:t xml:space="preserve"> осуществить звонок по указанному Лицензиатом номеру или выполнить иные действия для идентификации </w:t>
      </w:r>
      <w:proofErr w:type="gramStart"/>
      <w:r>
        <w:rPr>
          <w:w w:val="105"/>
          <w:sz w:val="15"/>
        </w:rPr>
        <w:t>Лицензиата .</w:t>
      </w:r>
      <w:proofErr w:type="gramEnd"/>
      <w:r>
        <w:rPr>
          <w:w w:val="105"/>
          <w:sz w:val="15"/>
        </w:rPr>
        <w:t xml:space="preserve"> Заявленный Лицензиатом номер телефона должен допуска </w:t>
      </w:r>
      <w:proofErr w:type="spellStart"/>
      <w:r>
        <w:rPr>
          <w:w w:val="105"/>
          <w:sz w:val="15"/>
        </w:rPr>
        <w:t>ть</w:t>
      </w:r>
      <w:proofErr w:type="spellEnd"/>
      <w:r>
        <w:rPr>
          <w:w w:val="105"/>
          <w:sz w:val="15"/>
        </w:rPr>
        <w:t xml:space="preserve"> звонки из Российской Федерации. При возникновении сомнений в принадлежности Лицензиату указанного им при регистрации номера сотового телефона, а также при возникновении любых сомнений в подлинности,</w:t>
      </w:r>
      <w:r>
        <w:rPr>
          <w:spacing w:val="-1"/>
          <w:w w:val="105"/>
          <w:sz w:val="15"/>
        </w:rPr>
        <w:t xml:space="preserve"> </w:t>
      </w:r>
      <w:r>
        <w:rPr>
          <w:w w:val="105"/>
          <w:sz w:val="15"/>
        </w:rPr>
        <w:t>достоверности и/или</w:t>
      </w:r>
      <w:r>
        <w:rPr>
          <w:spacing w:val="-1"/>
          <w:w w:val="105"/>
          <w:sz w:val="15"/>
        </w:rPr>
        <w:t xml:space="preserve"> </w:t>
      </w:r>
      <w:r>
        <w:rPr>
          <w:w w:val="105"/>
          <w:sz w:val="15"/>
        </w:rPr>
        <w:t>полноте</w:t>
      </w:r>
      <w:r>
        <w:rPr>
          <w:spacing w:val="-1"/>
          <w:w w:val="105"/>
          <w:sz w:val="15"/>
        </w:rPr>
        <w:t xml:space="preserve"> </w:t>
      </w:r>
      <w:r>
        <w:rPr>
          <w:w w:val="105"/>
          <w:sz w:val="15"/>
        </w:rPr>
        <w:t>представленных Лицензиатом</w:t>
      </w:r>
      <w:r>
        <w:rPr>
          <w:spacing w:val="-1"/>
          <w:w w:val="105"/>
          <w:sz w:val="15"/>
        </w:rPr>
        <w:t xml:space="preserve"> </w:t>
      </w:r>
      <w:r>
        <w:rPr>
          <w:w w:val="105"/>
          <w:sz w:val="15"/>
        </w:rPr>
        <w:t>при регистрации</w:t>
      </w:r>
      <w:r>
        <w:rPr>
          <w:spacing w:val="-1"/>
          <w:w w:val="105"/>
          <w:sz w:val="15"/>
        </w:rPr>
        <w:t xml:space="preserve"> </w:t>
      </w:r>
      <w:r>
        <w:rPr>
          <w:w w:val="105"/>
          <w:sz w:val="15"/>
        </w:rPr>
        <w:t>сведений, Лицензиар</w:t>
      </w:r>
      <w:r>
        <w:rPr>
          <w:spacing w:val="-1"/>
          <w:w w:val="105"/>
          <w:sz w:val="15"/>
        </w:rPr>
        <w:t xml:space="preserve"> </w:t>
      </w:r>
      <w:r>
        <w:rPr>
          <w:w w:val="105"/>
          <w:sz w:val="15"/>
        </w:rPr>
        <w:t>вправе без объяснения</w:t>
      </w:r>
      <w:r>
        <w:rPr>
          <w:spacing w:val="-1"/>
          <w:w w:val="105"/>
          <w:sz w:val="15"/>
        </w:rPr>
        <w:t xml:space="preserve"> </w:t>
      </w:r>
      <w:r>
        <w:rPr>
          <w:w w:val="105"/>
          <w:sz w:val="15"/>
        </w:rPr>
        <w:t>причин отказать Лицензиату в</w:t>
      </w:r>
      <w:r>
        <w:rPr>
          <w:spacing w:val="-1"/>
          <w:w w:val="105"/>
          <w:sz w:val="15"/>
        </w:rPr>
        <w:t xml:space="preserve"> </w:t>
      </w:r>
      <w:r>
        <w:rPr>
          <w:w w:val="105"/>
          <w:sz w:val="15"/>
        </w:rPr>
        <w:t>регистрации или</w:t>
      </w:r>
      <w:r>
        <w:rPr>
          <w:spacing w:val="-2"/>
          <w:w w:val="105"/>
          <w:sz w:val="15"/>
        </w:rPr>
        <w:t xml:space="preserve"> </w:t>
      </w:r>
      <w:r>
        <w:rPr>
          <w:w w:val="105"/>
          <w:sz w:val="15"/>
        </w:rPr>
        <w:t>ограничить доступ</w:t>
      </w:r>
      <w:r>
        <w:rPr>
          <w:spacing w:val="-3"/>
          <w:w w:val="105"/>
          <w:sz w:val="15"/>
        </w:rPr>
        <w:t xml:space="preserve"> </w:t>
      </w:r>
      <w:r>
        <w:rPr>
          <w:w w:val="105"/>
          <w:sz w:val="15"/>
        </w:rPr>
        <w:t>к</w:t>
      </w:r>
      <w:r>
        <w:rPr>
          <w:spacing w:val="-1"/>
          <w:w w:val="105"/>
          <w:sz w:val="15"/>
        </w:rPr>
        <w:t xml:space="preserve"> </w:t>
      </w:r>
      <w:r>
        <w:rPr>
          <w:w w:val="105"/>
          <w:sz w:val="15"/>
        </w:rPr>
        <w:t>Личному кабинету</w:t>
      </w:r>
      <w:proofErr w:type="gramStart"/>
      <w:r>
        <w:rPr>
          <w:w w:val="105"/>
          <w:sz w:val="15"/>
        </w:rPr>
        <w:t>.</w:t>
      </w:r>
      <w:r>
        <w:rPr>
          <w:spacing w:val="40"/>
          <w:w w:val="105"/>
          <w:sz w:val="15"/>
        </w:rPr>
        <w:t xml:space="preserve"> </w:t>
      </w:r>
      <w:r>
        <w:rPr>
          <w:w w:val="105"/>
          <w:sz w:val="15"/>
        </w:rPr>
        <w:t>.</w:t>
      </w:r>
      <w:proofErr w:type="gramEnd"/>
    </w:p>
    <w:p w14:paraId="76376846" w14:textId="77777777" w:rsidR="002F232F" w:rsidRDefault="00000000">
      <w:pPr>
        <w:pStyle w:val="a4"/>
        <w:numPr>
          <w:ilvl w:val="1"/>
          <w:numId w:val="5"/>
        </w:numPr>
        <w:tabs>
          <w:tab w:val="left" w:pos="864"/>
        </w:tabs>
        <w:spacing w:before="123" w:line="252" w:lineRule="auto"/>
        <w:ind w:right="144" w:firstLine="164"/>
        <w:jc w:val="both"/>
        <w:rPr>
          <w:sz w:val="15"/>
        </w:rPr>
      </w:pPr>
      <w:r>
        <w:rPr>
          <w:rFonts w:ascii="Arial" w:hAnsi="Arial"/>
          <w:b/>
          <w:w w:val="105"/>
          <w:sz w:val="15"/>
        </w:rPr>
        <w:t xml:space="preserve">Кодовое слово </w:t>
      </w:r>
      <w:r>
        <w:rPr>
          <w:w w:val="105"/>
          <w:sz w:val="15"/>
        </w:rPr>
        <w:t>—указываемая Лицензиатом в установленной Лицензиаром форме последовательность символов (букв, цифр), служащая для</w:t>
      </w:r>
      <w:r>
        <w:rPr>
          <w:spacing w:val="-3"/>
          <w:w w:val="105"/>
          <w:sz w:val="15"/>
        </w:rPr>
        <w:t xml:space="preserve"> </w:t>
      </w:r>
      <w:r>
        <w:rPr>
          <w:w w:val="105"/>
          <w:sz w:val="15"/>
        </w:rPr>
        <w:t>дополнительной идентификации Лицензиата</w:t>
      </w:r>
      <w:r>
        <w:rPr>
          <w:spacing w:val="-1"/>
          <w:w w:val="105"/>
          <w:sz w:val="15"/>
        </w:rPr>
        <w:t xml:space="preserve"> </w:t>
      </w:r>
      <w:r>
        <w:rPr>
          <w:w w:val="105"/>
          <w:sz w:val="15"/>
        </w:rPr>
        <w:t>при исполнении</w:t>
      </w:r>
      <w:r>
        <w:rPr>
          <w:spacing w:val="-2"/>
          <w:w w:val="105"/>
          <w:sz w:val="15"/>
        </w:rPr>
        <w:t xml:space="preserve"> </w:t>
      </w:r>
      <w:r>
        <w:rPr>
          <w:w w:val="105"/>
          <w:sz w:val="15"/>
        </w:rPr>
        <w:t>Договора.</w:t>
      </w:r>
    </w:p>
    <w:p w14:paraId="46A82C4E" w14:textId="77777777" w:rsidR="002F232F" w:rsidRDefault="00000000">
      <w:pPr>
        <w:pStyle w:val="a4"/>
        <w:numPr>
          <w:ilvl w:val="1"/>
          <w:numId w:val="5"/>
        </w:numPr>
        <w:tabs>
          <w:tab w:val="left" w:pos="864"/>
        </w:tabs>
        <w:spacing w:before="119" w:line="252" w:lineRule="auto"/>
        <w:ind w:right="151" w:firstLine="164"/>
        <w:jc w:val="both"/>
        <w:rPr>
          <w:sz w:val="15"/>
        </w:rPr>
      </w:pPr>
      <w:r>
        <w:rPr>
          <w:rFonts w:ascii="Arial" w:hAnsi="Arial"/>
          <w:b/>
          <w:w w:val="105"/>
          <w:sz w:val="15"/>
        </w:rPr>
        <w:t xml:space="preserve">Взаимосвязанные услуги </w:t>
      </w:r>
      <w:r>
        <w:rPr>
          <w:w w:val="105"/>
          <w:sz w:val="15"/>
        </w:rPr>
        <w:t>- услуги, заказанные Лицензиатом, оказание которых обусловлено их совместным использованием: отключение/приостановление доступа к одной из Взаимосвязанных услуг влечет за собой отключение/приостановление доступа к другой. Если услуга</w:t>
      </w:r>
      <w:r>
        <w:rPr>
          <w:spacing w:val="-5"/>
          <w:w w:val="105"/>
          <w:sz w:val="15"/>
        </w:rPr>
        <w:t xml:space="preserve"> </w:t>
      </w:r>
      <w:r>
        <w:rPr>
          <w:w w:val="105"/>
          <w:sz w:val="15"/>
        </w:rPr>
        <w:t>обусловлена</w:t>
      </w:r>
      <w:r>
        <w:rPr>
          <w:spacing w:val="-5"/>
          <w:w w:val="105"/>
          <w:sz w:val="15"/>
        </w:rPr>
        <w:t xml:space="preserve"> </w:t>
      </w:r>
      <w:r>
        <w:rPr>
          <w:w w:val="105"/>
          <w:sz w:val="15"/>
        </w:rPr>
        <w:t>обязательным</w:t>
      </w:r>
      <w:r>
        <w:rPr>
          <w:spacing w:val="-6"/>
          <w:w w:val="105"/>
          <w:sz w:val="15"/>
        </w:rPr>
        <w:t xml:space="preserve"> </w:t>
      </w:r>
      <w:r>
        <w:rPr>
          <w:w w:val="105"/>
          <w:sz w:val="15"/>
        </w:rPr>
        <w:t>наличием</w:t>
      </w:r>
      <w:r>
        <w:rPr>
          <w:spacing w:val="-6"/>
          <w:w w:val="105"/>
          <w:sz w:val="15"/>
        </w:rPr>
        <w:t xml:space="preserve"> </w:t>
      </w:r>
      <w:r>
        <w:rPr>
          <w:w w:val="105"/>
          <w:sz w:val="15"/>
        </w:rPr>
        <w:t>Лицензии</w:t>
      </w:r>
      <w:r>
        <w:rPr>
          <w:spacing w:val="-6"/>
          <w:w w:val="105"/>
          <w:sz w:val="15"/>
        </w:rPr>
        <w:t xml:space="preserve"> </w:t>
      </w:r>
      <w:r>
        <w:rPr>
          <w:w w:val="105"/>
          <w:sz w:val="15"/>
        </w:rPr>
        <w:t>(права</w:t>
      </w:r>
      <w:r>
        <w:rPr>
          <w:spacing w:val="-5"/>
          <w:w w:val="105"/>
          <w:sz w:val="15"/>
        </w:rPr>
        <w:t xml:space="preserve"> </w:t>
      </w:r>
      <w:r>
        <w:rPr>
          <w:w w:val="105"/>
          <w:sz w:val="15"/>
        </w:rPr>
        <w:t>доступа</w:t>
      </w:r>
      <w:r>
        <w:rPr>
          <w:spacing w:val="-7"/>
          <w:w w:val="105"/>
          <w:sz w:val="15"/>
        </w:rPr>
        <w:t xml:space="preserve"> </w:t>
      </w:r>
      <w:r>
        <w:rPr>
          <w:w w:val="105"/>
          <w:sz w:val="15"/>
        </w:rPr>
        <w:t>к</w:t>
      </w:r>
      <w:r>
        <w:rPr>
          <w:spacing w:val="-7"/>
          <w:w w:val="105"/>
          <w:sz w:val="15"/>
        </w:rPr>
        <w:t xml:space="preserve"> </w:t>
      </w:r>
      <w:r>
        <w:rPr>
          <w:w w:val="105"/>
          <w:sz w:val="15"/>
        </w:rPr>
        <w:t>Платформе),</w:t>
      </w:r>
      <w:r>
        <w:rPr>
          <w:spacing w:val="-6"/>
          <w:w w:val="105"/>
          <w:sz w:val="15"/>
        </w:rPr>
        <w:t xml:space="preserve"> </w:t>
      </w:r>
      <w:r>
        <w:rPr>
          <w:w w:val="105"/>
          <w:sz w:val="15"/>
        </w:rPr>
        <w:t>то</w:t>
      </w:r>
      <w:r>
        <w:rPr>
          <w:spacing w:val="-7"/>
          <w:w w:val="105"/>
          <w:sz w:val="15"/>
        </w:rPr>
        <w:t xml:space="preserve"> </w:t>
      </w:r>
      <w:r>
        <w:rPr>
          <w:w w:val="105"/>
          <w:sz w:val="15"/>
        </w:rPr>
        <w:t>услуга</w:t>
      </w:r>
      <w:r>
        <w:rPr>
          <w:spacing w:val="-7"/>
          <w:w w:val="105"/>
          <w:sz w:val="15"/>
        </w:rPr>
        <w:t xml:space="preserve"> </w:t>
      </w:r>
      <w:r>
        <w:rPr>
          <w:w w:val="105"/>
          <w:sz w:val="15"/>
        </w:rPr>
        <w:t>и</w:t>
      </w:r>
      <w:r>
        <w:rPr>
          <w:spacing w:val="-7"/>
          <w:w w:val="105"/>
          <w:sz w:val="15"/>
        </w:rPr>
        <w:t xml:space="preserve"> </w:t>
      </w:r>
      <w:r>
        <w:rPr>
          <w:w w:val="105"/>
          <w:sz w:val="15"/>
        </w:rPr>
        <w:t>Лицензия</w:t>
      </w:r>
      <w:r>
        <w:rPr>
          <w:spacing w:val="-7"/>
          <w:w w:val="105"/>
          <w:sz w:val="15"/>
        </w:rPr>
        <w:t xml:space="preserve"> </w:t>
      </w:r>
      <w:r>
        <w:rPr>
          <w:w w:val="105"/>
          <w:sz w:val="15"/>
        </w:rPr>
        <w:t>являются</w:t>
      </w:r>
      <w:r>
        <w:rPr>
          <w:spacing w:val="-7"/>
          <w:w w:val="105"/>
          <w:sz w:val="15"/>
        </w:rPr>
        <w:t xml:space="preserve"> </w:t>
      </w:r>
      <w:r>
        <w:rPr>
          <w:w w:val="105"/>
          <w:sz w:val="15"/>
        </w:rPr>
        <w:t>Взаимосвязанными.</w:t>
      </w:r>
    </w:p>
    <w:p w14:paraId="3CB89550" w14:textId="77777777" w:rsidR="002F232F" w:rsidRDefault="00000000">
      <w:pPr>
        <w:pStyle w:val="a4"/>
        <w:numPr>
          <w:ilvl w:val="1"/>
          <w:numId w:val="5"/>
        </w:numPr>
        <w:tabs>
          <w:tab w:val="left" w:pos="864"/>
        </w:tabs>
        <w:spacing w:line="254" w:lineRule="auto"/>
        <w:ind w:right="147" w:firstLine="164"/>
        <w:jc w:val="both"/>
        <w:rPr>
          <w:sz w:val="15"/>
        </w:rPr>
      </w:pPr>
      <w:r>
        <w:rPr>
          <w:rFonts w:ascii="Arial" w:hAnsi="Arial"/>
          <w:b/>
          <w:w w:val="105"/>
          <w:sz w:val="15"/>
        </w:rPr>
        <w:t>Выделенный сервер (</w:t>
      </w:r>
      <w:proofErr w:type="spellStart"/>
      <w:r>
        <w:rPr>
          <w:rFonts w:ascii="Arial" w:hAnsi="Arial"/>
          <w:b/>
          <w:w w:val="105"/>
          <w:sz w:val="15"/>
        </w:rPr>
        <w:t>Dedicated</w:t>
      </w:r>
      <w:proofErr w:type="spellEnd"/>
      <w:r>
        <w:rPr>
          <w:rFonts w:ascii="Arial" w:hAnsi="Arial"/>
          <w:b/>
          <w:w w:val="105"/>
          <w:sz w:val="15"/>
        </w:rPr>
        <w:t xml:space="preserve">) </w:t>
      </w:r>
      <w:r>
        <w:rPr>
          <w:w w:val="150"/>
          <w:sz w:val="15"/>
        </w:rPr>
        <w:t xml:space="preserve">— </w:t>
      </w:r>
      <w:r>
        <w:rPr>
          <w:w w:val="105"/>
          <w:sz w:val="15"/>
        </w:rPr>
        <w:t>дополнительная услуга, физическое серверное оборудование определенной конфигурации, предоставляемое Лицензиаром Лицензиату во временное владение и пользование (аренду) или оказание услуг с использованием этого оборудования без доступа к</w:t>
      </w:r>
      <w:r>
        <w:rPr>
          <w:spacing w:val="-1"/>
          <w:w w:val="105"/>
          <w:sz w:val="15"/>
        </w:rPr>
        <w:t xml:space="preserve"> </w:t>
      </w:r>
      <w:r>
        <w:rPr>
          <w:w w:val="105"/>
          <w:sz w:val="15"/>
        </w:rPr>
        <w:t>нему третьих</w:t>
      </w:r>
      <w:r>
        <w:rPr>
          <w:spacing w:val="-1"/>
          <w:w w:val="105"/>
          <w:sz w:val="15"/>
        </w:rPr>
        <w:t xml:space="preserve"> </w:t>
      </w:r>
      <w:r>
        <w:rPr>
          <w:w w:val="105"/>
          <w:sz w:val="15"/>
        </w:rPr>
        <w:t>лиц</w:t>
      </w:r>
      <w:r>
        <w:rPr>
          <w:spacing w:val="-1"/>
          <w:w w:val="105"/>
          <w:sz w:val="15"/>
        </w:rPr>
        <w:t xml:space="preserve"> </w:t>
      </w:r>
      <w:r>
        <w:rPr>
          <w:w w:val="105"/>
          <w:sz w:val="15"/>
        </w:rPr>
        <w:t>(кроме сотрудников Лицензиара). Оборудование размещается в</w:t>
      </w:r>
      <w:r>
        <w:rPr>
          <w:spacing w:val="-1"/>
          <w:w w:val="105"/>
          <w:sz w:val="15"/>
        </w:rPr>
        <w:t xml:space="preserve"> </w:t>
      </w:r>
      <w:r>
        <w:rPr>
          <w:w w:val="105"/>
          <w:sz w:val="15"/>
        </w:rPr>
        <w:t>дата-центре Лицензиара или</w:t>
      </w:r>
      <w:r>
        <w:rPr>
          <w:spacing w:val="-1"/>
          <w:w w:val="105"/>
          <w:sz w:val="15"/>
        </w:rPr>
        <w:t xml:space="preserve"> </w:t>
      </w:r>
      <w:r>
        <w:rPr>
          <w:w w:val="105"/>
          <w:sz w:val="15"/>
        </w:rPr>
        <w:t xml:space="preserve">его </w:t>
      </w:r>
      <w:r>
        <w:rPr>
          <w:spacing w:val="-2"/>
          <w:w w:val="105"/>
          <w:sz w:val="15"/>
        </w:rPr>
        <w:t>партнеров.</w:t>
      </w:r>
    </w:p>
    <w:p w14:paraId="1044E3E6" w14:textId="77777777" w:rsidR="002F232F" w:rsidRDefault="00000000">
      <w:pPr>
        <w:pStyle w:val="a4"/>
        <w:numPr>
          <w:ilvl w:val="1"/>
          <w:numId w:val="5"/>
        </w:numPr>
        <w:tabs>
          <w:tab w:val="left" w:pos="864"/>
        </w:tabs>
        <w:spacing w:before="113" w:line="254" w:lineRule="auto"/>
        <w:ind w:right="151" w:firstLine="164"/>
        <w:jc w:val="both"/>
        <w:rPr>
          <w:sz w:val="15"/>
        </w:rPr>
      </w:pPr>
      <w:r>
        <w:rPr>
          <w:rFonts w:ascii="Arial" w:hAnsi="Arial"/>
          <w:b/>
          <w:sz w:val="15"/>
        </w:rPr>
        <w:t xml:space="preserve">Калькулятор конфигурации (Конфигуратор) </w:t>
      </w:r>
      <w:r>
        <w:rPr>
          <w:sz w:val="15"/>
        </w:rPr>
        <w:t>— программный интерфейс на Сайте или в Личном кабинете, позволяющий Лицензиату</w:t>
      </w:r>
      <w:r>
        <w:rPr>
          <w:spacing w:val="40"/>
          <w:sz w:val="15"/>
        </w:rPr>
        <w:t xml:space="preserve"> </w:t>
      </w:r>
      <w:r>
        <w:rPr>
          <w:sz w:val="15"/>
        </w:rPr>
        <w:t>выбрать</w:t>
      </w:r>
      <w:r>
        <w:rPr>
          <w:spacing w:val="39"/>
          <w:sz w:val="15"/>
        </w:rPr>
        <w:t xml:space="preserve"> </w:t>
      </w:r>
      <w:r>
        <w:rPr>
          <w:sz w:val="15"/>
        </w:rPr>
        <w:t>технические</w:t>
      </w:r>
      <w:r>
        <w:rPr>
          <w:spacing w:val="40"/>
          <w:sz w:val="15"/>
        </w:rPr>
        <w:t xml:space="preserve"> </w:t>
      </w:r>
      <w:r>
        <w:rPr>
          <w:sz w:val="15"/>
        </w:rPr>
        <w:t>параметры</w:t>
      </w:r>
      <w:r>
        <w:rPr>
          <w:spacing w:val="40"/>
          <w:sz w:val="15"/>
        </w:rPr>
        <w:t xml:space="preserve"> </w:t>
      </w:r>
      <w:r>
        <w:rPr>
          <w:sz w:val="15"/>
        </w:rPr>
        <w:t>Выделенного</w:t>
      </w:r>
      <w:r>
        <w:rPr>
          <w:spacing w:val="40"/>
          <w:sz w:val="15"/>
        </w:rPr>
        <w:t xml:space="preserve"> </w:t>
      </w:r>
      <w:r>
        <w:rPr>
          <w:sz w:val="15"/>
        </w:rPr>
        <w:t>сервера</w:t>
      </w:r>
      <w:r>
        <w:rPr>
          <w:spacing w:val="40"/>
          <w:sz w:val="15"/>
        </w:rPr>
        <w:t xml:space="preserve"> </w:t>
      </w:r>
      <w:r>
        <w:rPr>
          <w:sz w:val="15"/>
        </w:rPr>
        <w:t>и</w:t>
      </w:r>
      <w:r>
        <w:rPr>
          <w:spacing w:val="39"/>
          <w:sz w:val="15"/>
        </w:rPr>
        <w:t xml:space="preserve"> </w:t>
      </w:r>
      <w:r>
        <w:rPr>
          <w:sz w:val="15"/>
        </w:rPr>
        <w:t>автоматически</w:t>
      </w:r>
      <w:r>
        <w:rPr>
          <w:spacing w:val="35"/>
          <w:sz w:val="15"/>
        </w:rPr>
        <w:t xml:space="preserve"> </w:t>
      </w:r>
      <w:r>
        <w:rPr>
          <w:sz w:val="15"/>
        </w:rPr>
        <w:t>рассчитать</w:t>
      </w:r>
      <w:r>
        <w:rPr>
          <w:spacing w:val="39"/>
          <w:sz w:val="15"/>
        </w:rPr>
        <w:t xml:space="preserve"> </w:t>
      </w:r>
      <w:r>
        <w:rPr>
          <w:sz w:val="15"/>
        </w:rPr>
        <w:t>стоимость</w:t>
      </w:r>
      <w:r>
        <w:rPr>
          <w:spacing w:val="39"/>
          <w:sz w:val="15"/>
        </w:rPr>
        <w:t xml:space="preserve"> </w:t>
      </w:r>
      <w:r>
        <w:rPr>
          <w:sz w:val="15"/>
        </w:rPr>
        <w:t>услуги.</w:t>
      </w:r>
    </w:p>
    <w:p w14:paraId="3DE7AD1F" w14:textId="77777777" w:rsidR="002F232F" w:rsidRDefault="00000000">
      <w:pPr>
        <w:pStyle w:val="a4"/>
        <w:numPr>
          <w:ilvl w:val="1"/>
          <w:numId w:val="5"/>
        </w:numPr>
        <w:tabs>
          <w:tab w:val="left" w:pos="863"/>
        </w:tabs>
        <w:spacing w:before="115" w:line="252" w:lineRule="auto"/>
        <w:ind w:right="147" w:firstLine="78"/>
        <w:jc w:val="both"/>
        <w:rPr>
          <w:sz w:val="15"/>
        </w:rPr>
      </w:pPr>
      <w:r>
        <w:rPr>
          <w:rFonts w:ascii="Arial" w:hAnsi="Arial"/>
          <w:b/>
          <w:w w:val="105"/>
          <w:sz w:val="15"/>
        </w:rPr>
        <w:t>Услуга</w:t>
      </w:r>
      <w:r>
        <w:rPr>
          <w:rFonts w:ascii="Arial" w:hAnsi="Arial"/>
          <w:b/>
          <w:spacing w:val="-6"/>
          <w:w w:val="105"/>
          <w:sz w:val="15"/>
        </w:rPr>
        <w:t xml:space="preserve"> </w:t>
      </w:r>
      <w:r>
        <w:rPr>
          <w:rFonts w:ascii="Arial" w:hAnsi="Arial"/>
          <w:b/>
          <w:w w:val="105"/>
          <w:sz w:val="15"/>
        </w:rPr>
        <w:t>VDS</w:t>
      </w:r>
      <w:r>
        <w:rPr>
          <w:rFonts w:ascii="Arial" w:hAnsi="Arial"/>
          <w:b/>
          <w:spacing w:val="-4"/>
          <w:w w:val="105"/>
          <w:sz w:val="15"/>
        </w:rPr>
        <w:t xml:space="preserve"> </w:t>
      </w:r>
      <w:r>
        <w:rPr>
          <w:rFonts w:ascii="Arial" w:hAnsi="Arial"/>
          <w:b/>
          <w:w w:val="105"/>
          <w:sz w:val="15"/>
        </w:rPr>
        <w:t>для</w:t>
      </w:r>
      <w:r>
        <w:rPr>
          <w:rFonts w:ascii="Arial" w:hAnsi="Arial"/>
          <w:b/>
          <w:spacing w:val="-4"/>
          <w:w w:val="105"/>
          <w:sz w:val="15"/>
        </w:rPr>
        <w:t xml:space="preserve"> </w:t>
      </w:r>
      <w:r>
        <w:rPr>
          <w:rFonts w:ascii="Arial" w:hAnsi="Arial"/>
          <w:b/>
          <w:w w:val="105"/>
          <w:sz w:val="15"/>
        </w:rPr>
        <w:t xml:space="preserve">ФЗ-152 </w:t>
      </w:r>
      <w:r>
        <w:rPr>
          <w:w w:val="150"/>
          <w:sz w:val="15"/>
        </w:rPr>
        <w:t>—</w:t>
      </w:r>
      <w:r>
        <w:rPr>
          <w:spacing w:val="-15"/>
          <w:w w:val="150"/>
          <w:sz w:val="15"/>
        </w:rPr>
        <w:t xml:space="preserve"> </w:t>
      </w:r>
      <w:r>
        <w:rPr>
          <w:w w:val="105"/>
          <w:sz w:val="15"/>
        </w:rPr>
        <w:t>услуга</w:t>
      </w:r>
      <w:r>
        <w:rPr>
          <w:spacing w:val="-1"/>
          <w:w w:val="105"/>
          <w:sz w:val="15"/>
        </w:rPr>
        <w:t xml:space="preserve"> </w:t>
      </w:r>
      <w:r>
        <w:rPr>
          <w:w w:val="105"/>
          <w:sz w:val="15"/>
        </w:rPr>
        <w:t>Лицензиара, состоящая в</w:t>
      </w:r>
      <w:r>
        <w:rPr>
          <w:spacing w:val="-3"/>
          <w:w w:val="105"/>
          <w:sz w:val="15"/>
        </w:rPr>
        <w:t xml:space="preserve"> </w:t>
      </w:r>
      <w:r>
        <w:rPr>
          <w:w w:val="105"/>
          <w:sz w:val="15"/>
        </w:rPr>
        <w:t>предоставлении Лицензиату</w:t>
      </w:r>
      <w:r>
        <w:rPr>
          <w:spacing w:val="-1"/>
          <w:w w:val="105"/>
          <w:sz w:val="15"/>
        </w:rPr>
        <w:t xml:space="preserve"> </w:t>
      </w:r>
      <w:r>
        <w:rPr>
          <w:w w:val="105"/>
          <w:sz w:val="15"/>
        </w:rPr>
        <w:t>возможности создания</w:t>
      </w:r>
      <w:r>
        <w:rPr>
          <w:spacing w:val="-1"/>
          <w:w w:val="105"/>
          <w:sz w:val="15"/>
        </w:rPr>
        <w:t xml:space="preserve"> </w:t>
      </w:r>
      <w:r>
        <w:rPr>
          <w:w w:val="105"/>
          <w:sz w:val="15"/>
        </w:rPr>
        <w:t>виртуальных</w:t>
      </w:r>
      <w:r>
        <w:rPr>
          <w:spacing w:val="-1"/>
          <w:w w:val="105"/>
          <w:sz w:val="15"/>
        </w:rPr>
        <w:t xml:space="preserve"> </w:t>
      </w:r>
      <w:r>
        <w:rPr>
          <w:w w:val="105"/>
          <w:sz w:val="15"/>
        </w:rPr>
        <w:t>машин</w:t>
      </w:r>
      <w:r>
        <w:rPr>
          <w:spacing w:val="-2"/>
          <w:w w:val="105"/>
          <w:sz w:val="15"/>
        </w:rPr>
        <w:t xml:space="preserve"> </w:t>
      </w:r>
      <w:r>
        <w:rPr>
          <w:w w:val="105"/>
          <w:sz w:val="15"/>
        </w:rPr>
        <w:t>и хранения</w:t>
      </w:r>
      <w:r>
        <w:rPr>
          <w:spacing w:val="-11"/>
          <w:w w:val="105"/>
          <w:sz w:val="15"/>
        </w:rPr>
        <w:t xml:space="preserve"> </w:t>
      </w:r>
      <w:r>
        <w:rPr>
          <w:w w:val="105"/>
          <w:sz w:val="15"/>
        </w:rPr>
        <w:t>данных</w:t>
      </w:r>
      <w:r>
        <w:rPr>
          <w:spacing w:val="-10"/>
          <w:w w:val="105"/>
          <w:sz w:val="15"/>
        </w:rPr>
        <w:t xml:space="preserve"> </w:t>
      </w:r>
      <w:r>
        <w:rPr>
          <w:w w:val="105"/>
          <w:sz w:val="15"/>
        </w:rPr>
        <w:t>на</w:t>
      </w:r>
      <w:r>
        <w:rPr>
          <w:spacing w:val="-11"/>
          <w:w w:val="105"/>
          <w:sz w:val="15"/>
        </w:rPr>
        <w:t xml:space="preserve"> </w:t>
      </w:r>
      <w:r>
        <w:rPr>
          <w:w w:val="105"/>
          <w:sz w:val="15"/>
        </w:rPr>
        <w:t>серверах</w:t>
      </w:r>
      <w:r>
        <w:rPr>
          <w:spacing w:val="-10"/>
          <w:w w:val="105"/>
          <w:sz w:val="15"/>
        </w:rPr>
        <w:t xml:space="preserve"> </w:t>
      </w:r>
      <w:r>
        <w:rPr>
          <w:w w:val="105"/>
          <w:sz w:val="15"/>
        </w:rPr>
        <w:t>Лицензиара,</w:t>
      </w:r>
      <w:r>
        <w:rPr>
          <w:spacing w:val="-11"/>
          <w:w w:val="105"/>
          <w:sz w:val="15"/>
        </w:rPr>
        <w:t xml:space="preserve"> </w:t>
      </w:r>
      <w:proofErr w:type="gramStart"/>
      <w:r>
        <w:rPr>
          <w:w w:val="105"/>
          <w:sz w:val="15"/>
        </w:rPr>
        <w:t>в</w:t>
      </w:r>
      <w:r>
        <w:rPr>
          <w:spacing w:val="-10"/>
          <w:w w:val="105"/>
          <w:sz w:val="15"/>
        </w:rPr>
        <w:t xml:space="preserve"> </w:t>
      </w:r>
      <w:r>
        <w:rPr>
          <w:w w:val="105"/>
          <w:sz w:val="15"/>
        </w:rPr>
        <w:t>информационной</w:t>
      </w:r>
      <w:r>
        <w:rPr>
          <w:spacing w:val="-11"/>
          <w:w w:val="105"/>
          <w:sz w:val="15"/>
        </w:rPr>
        <w:t xml:space="preserve"> </w:t>
      </w:r>
      <w:r>
        <w:rPr>
          <w:w w:val="105"/>
          <w:sz w:val="15"/>
        </w:rPr>
        <w:t>системы</w:t>
      </w:r>
      <w:proofErr w:type="gramEnd"/>
      <w:r>
        <w:rPr>
          <w:spacing w:val="-10"/>
          <w:w w:val="105"/>
          <w:sz w:val="15"/>
        </w:rPr>
        <w:t xml:space="preserve"> </w:t>
      </w:r>
      <w:r>
        <w:rPr>
          <w:w w:val="105"/>
          <w:sz w:val="15"/>
        </w:rPr>
        <w:t>персональных</w:t>
      </w:r>
      <w:r>
        <w:rPr>
          <w:spacing w:val="-11"/>
          <w:w w:val="105"/>
          <w:sz w:val="15"/>
        </w:rPr>
        <w:t xml:space="preserve"> </w:t>
      </w:r>
      <w:r>
        <w:rPr>
          <w:w w:val="105"/>
          <w:sz w:val="15"/>
        </w:rPr>
        <w:t>данных</w:t>
      </w:r>
      <w:r>
        <w:rPr>
          <w:spacing w:val="-10"/>
          <w:w w:val="105"/>
          <w:sz w:val="15"/>
        </w:rPr>
        <w:t xml:space="preserve"> </w:t>
      </w:r>
      <w:r>
        <w:rPr>
          <w:w w:val="105"/>
          <w:sz w:val="15"/>
        </w:rPr>
        <w:t>(</w:t>
      </w:r>
      <w:proofErr w:type="spellStart"/>
      <w:r>
        <w:rPr>
          <w:w w:val="105"/>
          <w:sz w:val="15"/>
        </w:rPr>
        <w:t>ИСПДн</w:t>
      </w:r>
      <w:proofErr w:type="spellEnd"/>
      <w:r>
        <w:rPr>
          <w:w w:val="105"/>
          <w:sz w:val="15"/>
        </w:rPr>
        <w:t>),</w:t>
      </w:r>
      <w:r>
        <w:rPr>
          <w:spacing w:val="-11"/>
          <w:w w:val="105"/>
          <w:sz w:val="15"/>
        </w:rPr>
        <w:t xml:space="preserve"> </w:t>
      </w:r>
      <w:r>
        <w:rPr>
          <w:w w:val="105"/>
          <w:sz w:val="15"/>
        </w:rPr>
        <w:t>соответствующей</w:t>
      </w:r>
      <w:r>
        <w:rPr>
          <w:spacing w:val="-10"/>
          <w:w w:val="105"/>
          <w:sz w:val="15"/>
        </w:rPr>
        <w:t xml:space="preserve"> </w:t>
      </w:r>
      <w:r>
        <w:rPr>
          <w:w w:val="105"/>
          <w:sz w:val="15"/>
        </w:rPr>
        <w:t>безопасности</w:t>
      </w:r>
      <w:r>
        <w:rPr>
          <w:spacing w:val="-10"/>
          <w:w w:val="105"/>
          <w:sz w:val="15"/>
        </w:rPr>
        <w:t xml:space="preserve"> </w:t>
      </w:r>
      <w:r>
        <w:rPr>
          <w:w w:val="105"/>
          <w:sz w:val="15"/>
        </w:rPr>
        <w:t xml:space="preserve">хранения </w:t>
      </w:r>
      <w:proofErr w:type="spellStart"/>
      <w:r>
        <w:rPr>
          <w:w w:val="105"/>
          <w:sz w:val="15"/>
        </w:rPr>
        <w:t>ПДн</w:t>
      </w:r>
      <w:proofErr w:type="spellEnd"/>
      <w:r>
        <w:rPr>
          <w:spacing w:val="-4"/>
          <w:w w:val="105"/>
          <w:sz w:val="15"/>
        </w:rPr>
        <w:t xml:space="preserve"> </w:t>
      </w:r>
      <w:r>
        <w:rPr>
          <w:w w:val="105"/>
          <w:sz w:val="15"/>
        </w:rPr>
        <w:t>третьего</w:t>
      </w:r>
      <w:r>
        <w:rPr>
          <w:spacing w:val="-1"/>
          <w:w w:val="105"/>
          <w:sz w:val="15"/>
        </w:rPr>
        <w:t xml:space="preserve"> </w:t>
      </w:r>
      <w:r>
        <w:rPr>
          <w:w w:val="105"/>
          <w:sz w:val="15"/>
        </w:rPr>
        <w:t>уровня защищенности,</w:t>
      </w:r>
      <w:r>
        <w:rPr>
          <w:spacing w:val="-3"/>
          <w:w w:val="105"/>
          <w:sz w:val="15"/>
        </w:rPr>
        <w:t xml:space="preserve"> </w:t>
      </w:r>
      <w:r>
        <w:rPr>
          <w:w w:val="105"/>
          <w:sz w:val="15"/>
        </w:rPr>
        <w:t>и</w:t>
      </w:r>
      <w:r>
        <w:rPr>
          <w:spacing w:val="-1"/>
          <w:w w:val="105"/>
          <w:sz w:val="15"/>
        </w:rPr>
        <w:t xml:space="preserve"> </w:t>
      </w:r>
      <w:r>
        <w:rPr>
          <w:w w:val="105"/>
          <w:sz w:val="15"/>
        </w:rPr>
        <w:t>соответствующей</w:t>
      </w:r>
      <w:r>
        <w:rPr>
          <w:spacing w:val="-1"/>
          <w:w w:val="105"/>
          <w:sz w:val="15"/>
        </w:rPr>
        <w:t xml:space="preserve"> </w:t>
      </w:r>
      <w:r>
        <w:rPr>
          <w:w w:val="105"/>
          <w:sz w:val="15"/>
        </w:rPr>
        <w:t>требованиям законодательства</w:t>
      </w:r>
      <w:r>
        <w:rPr>
          <w:spacing w:val="-1"/>
          <w:w w:val="105"/>
          <w:sz w:val="15"/>
        </w:rPr>
        <w:t xml:space="preserve"> </w:t>
      </w:r>
      <w:r>
        <w:rPr>
          <w:w w:val="105"/>
          <w:sz w:val="15"/>
        </w:rPr>
        <w:t>РФ.</w:t>
      </w:r>
    </w:p>
    <w:p w14:paraId="7BE94B6F" w14:textId="77777777" w:rsidR="002F232F" w:rsidRDefault="00000000">
      <w:pPr>
        <w:pStyle w:val="a4"/>
        <w:numPr>
          <w:ilvl w:val="1"/>
          <w:numId w:val="5"/>
        </w:numPr>
        <w:tabs>
          <w:tab w:val="left" w:pos="863"/>
        </w:tabs>
        <w:spacing w:before="121" w:line="252" w:lineRule="auto"/>
        <w:ind w:right="150" w:firstLine="78"/>
        <w:jc w:val="both"/>
        <w:rPr>
          <w:sz w:val="15"/>
        </w:rPr>
      </w:pPr>
      <w:r>
        <w:rPr>
          <w:rFonts w:ascii="Arial" w:hAnsi="Arial"/>
          <w:b/>
          <w:w w:val="105"/>
          <w:sz w:val="15"/>
        </w:rPr>
        <w:t xml:space="preserve">Поручение на обработку </w:t>
      </w:r>
      <w:proofErr w:type="spellStart"/>
      <w:r>
        <w:rPr>
          <w:rFonts w:ascii="Arial" w:hAnsi="Arial"/>
          <w:b/>
          <w:w w:val="105"/>
          <w:sz w:val="15"/>
        </w:rPr>
        <w:t>ПДн</w:t>
      </w:r>
      <w:proofErr w:type="spellEnd"/>
      <w:r>
        <w:rPr>
          <w:rFonts w:ascii="Arial" w:hAnsi="Arial"/>
          <w:b/>
          <w:w w:val="105"/>
          <w:sz w:val="15"/>
        </w:rPr>
        <w:t xml:space="preserve"> </w:t>
      </w:r>
      <w:r>
        <w:rPr>
          <w:w w:val="150"/>
          <w:sz w:val="15"/>
        </w:rPr>
        <w:t xml:space="preserve">— </w:t>
      </w:r>
      <w:r>
        <w:rPr>
          <w:w w:val="105"/>
          <w:sz w:val="15"/>
        </w:rPr>
        <w:t>письменное поручение Лицензиата Лицензиару на обработку персональных данных третьих лиц, размещенных</w:t>
      </w:r>
      <w:r>
        <w:rPr>
          <w:spacing w:val="-6"/>
          <w:w w:val="105"/>
          <w:sz w:val="15"/>
        </w:rPr>
        <w:t xml:space="preserve"> </w:t>
      </w:r>
      <w:r>
        <w:rPr>
          <w:w w:val="105"/>
          <w:sz w:val="15"/>
        </w:rPr>
        <w:t>Лицензиатом</w:t>
      </w:r>
      <w:r>
        <w:rPr>
          <w:spacing w:val="-7"/>
          <w:w w:val="105"/>
          <w:sz w:val="15"/>
        </w:rPr>
        <w:t xml:space="preserve"> </w:t>
      </w:r>
      <w:r>
        <w:rPr>
          <w:w w:val="105"/>
          <w:sz w:val="15"/>
        </w:rPr>
        <w:t>на</w:t>
      </w:r>
      <w:r>
        <w:rPr>
          <w:spacing w:val="-8"/>
          <w:w w:val="105"/>
          <w:sz w:val="15"/>
        </w:rPr>
        <w:t xml:space="preserve"> </w:t>
      </w:r>
      <w:r>
        <w:rPr>
          <w:w w:val="105"/>
          <w:sz w:val="15"/>
        </w:rPr>
        <w:t>мощностях</w:t>
      </w:r>
      <w:r>
        <w:rPr>
          <w:spacing w:val="-6"/>
          <w:w w:val="105"/>
          <w:sz w:val="15"/>
        </w:rPr>
        <w:t xml:space="preserve"> </w:t>
      </w:r>
      <w:r>
        <w:rPr>
          <w:w w:val="105"/>
          <w:sz w:val="15"/>
        </w:rPr>
        <w:t>Услуги</w:t>
      </w:r>
      <w:r>
        <w:rPr>
          <w:spacing w:val="-8"/>
          <w:w w:val="105"/>
          <w:sz w:val="15"/>
        </w:rPr>
        <w:t xml:space="preserve"> </w:t>
      </w:r>
      <w:r>
        <w:rPr>
          <w:w w:val="105"/>
          <w:sz w:val="15"/>
        </w:rPr>
        <w:t>VDS</w:t>
      </w:r>
      <w:r>
        <w:rPr>
          <w:spacing w:val="-8"/>
          <w:w w:val="105"/>
          <w:sz w:val="15"/>
        </w:rPr>
        <w:t xml:space="preserve"> </w:t>
      </w:r>
      <w:r>
        <w:rPr>
          <w:w w:val="105"/>
          <w:sz w:val="15"/>
        </w:rPr>
        <w:t>для</w:t>
      </w:r>
      <w:r>
        <w:rPr>
          <w:spacing w:val="-9"/>
          <w:w w:val="105"/>
          <w:sz w:val="15"/>
        </w:rPr>
        <w:t xml:space="preserve"> </w:t>
      </w:r>
      <w:r>
        <w:rPr>
          <w:w w:val="105"/>
          <w:sz w:val="15"/>
        </w:rPr>
        <w:t>ФЗ-152,</w:t>
      </w:r>
      <w:r>
        <w:rPr>
          <w:spacing w:val="-7"/>
          <w:w w:val="105"/>
          <w:sz w:val="15"/>
        </w:rPr>
        <w:t xml:space="preserve"> </w:t>
      </w:r>
      <w:r>
        <w:rPr>
          <w:w w:val="105"/>
          <w:sz w:val="15"/>
        </w:rPr>
        <w:t>являющееся</w:t>
      </w:r>
      <w:r>
        <w:rPr>
          <w:spacing w:val="-6"/>
          <w:w w:val="105"/>
          <w:sz w:val="15"/>
        </w:rPr>
        <w:t xml:space="preserve"> </w:t>
      </w:r>
      <w:r>
        <w:rPr>
          <w:w w:val="105"/>
          <w:sz w:val="15"/>
        </w:rPr>
        <w:t>неотъемлемой</w:t>
      </w:r>
      <w:r>
        <w:rPr>
          <w:spacing w:val="-7"/>
          <w:w w:val="105"/>
          <w:sz w:val="15"/>
        </w:rPr>
        <w:t xml:space="preserve"> </w:t>
      </w:r>
      <w:r>
        <w:rPr>
          <w:w w:val="105"/>
          <w:sz w:val="15"/>
        </w:rPr>
        <w:t>частью</w:t>
      </w:r>
      <w:r>
        <w:rPr>
          <w:spacing w:val="-7"/>
          <w:w w:val="105"/>
          <w:sz w:val="15"/>
        </w:rPr>
        <w:t xml:space="preserve"> </w:t>
      </w:r>
      <w:r>
        <w:rPr>
          <w:w w:val="105"/>
          <w:sz w:val="15"/>
        </w:rPr>
        <w:t>Договора</w:t>
      </w:r>
      <w:r>
        <w:rPr>
          <w:spacing w:val="-6"/>
          <w:w w:val="105"/>
          <w:sz w:val="15"/>
        </w:rPr>
        <w:t xml:space="preserve"> </w:t>
      </w:r>
      <w:r>
        <w:rPr>
          <w:w w:val="105"/>
          <w:sz w:val="15"/>
        </w:rPr>
        <w:t>при</w:t>
      </w:r>
      <w:r>
        <w:rPr>
          <w:spacing w:val="-7"/>
          <w:w w:val="105"/>
          <w:sz w:val="15"/>
        </w:rPr>
        <w:t xml:space="preserve"> </w:t>
      </w:r>
      <w:r>
        <w:rPr>
          <w:w w:val="105"/>
          <w:sz w:val="15"/>
        </w:rPr>
        <w:t>заказе</w:t>
      </w:r>
      <w:r>
        <w:rPr>
          <w:spacing w:val="-6"/>
          <w:w w:val="105"/>
          <w:sz w:val="15"/>
        </w:rPr>
        <w:t xml:space="preserve"> </w:t>
      </w:r>
      <w:r>
        <w:rPr>
          <w:w w:val="105"/>
          <w:sz w:val="15"/>
        </w:rPr>
        <w:t>данной</w:t>
      </w:r>
      <w:r>
        <w:rPr>
          <w:spacing w:val="-7"/>
          <w:w w:val="105"/>
          <w:sz w:val="15"/>
        </w:rPr>
        <w:t xml:space="preserve"> </w:t>
      </w:r>
      <w:r>
        <w:rPr>
          <w:w w:val="105"/>
          <w:sz w:val="15"/>
        </w:rPr>
        <w:t>Услуги.</w:t>
      </w:r>
    </w:p>
    <w:p w14:paraId="3FFFE4F9" w14:textId="77777777" w:rsidR="002F232F" w:rsidRDefault="00000000">
      <w:pPr>
        <w:pStyle w:val="1"/>
        <w:numPr>
          <w:ilvl w:val="0"/>
          <w:numId w:val="5"/>
        </w:numPr>
        <w:tabs>
          <w:tab w:val="left" w:pos="4560"/>
        </w:tabs>
        <w:spacing w:before="118"/>
        <w:ind w:left="4560" w:hanging="565"/>
        <w:jc w:val="left"/>
      </w:pPr>
      <w:r>
        <w:rPr>
          <w:spacing w:val="-2"/>
          <w:w w:val="105"/>
        </w:rPr>
        <w:t>ПРЕДМЕТ</w:t>
      </w:r>
      <w:r>
        <w:rPr>
          <w:spacing w:val="1"/>
          <w:w w:val="105"/>
        </w:rPr>
        <w:t xml:space="preserve"> </w:t>
      </w:r>
      <w:r>
        <w:rPr>
          <w:spacing w:val="-2"/>
          <w:w w:val="105"/>
        </w:rPr>
        <w:t>ДОГОВОРА.</w:t>
      </w:r>
      <w:r>
        <w:rPr>
          <w:spacing w:val="1"/>
          <w:w w:val="105"/>
        </w:rPr>
        <w:t xml:space="preserve"> </w:t>
      </w:r>
      <w:r>
        <w:rPr>
          <w:spacing w:val="-2"/>
          <w:w w:val="105"/>
        </w:rPr>
        <w:t>ЛИЦЕНЗИЯ</w:t>
      </w:r>
    </w:p>
    <w:p w14:paraId="570003D7" w14:textId="77777777" w:rsidR="002F232F" w:rsidRDefault="00000000">
      <w:pPr>
        <w:pStyle w:val="a4"/>
        <w:numPr>
          <w:ilvl w:val="1"/>
          <w:numId w:val="5"/>
        </w:numPr>
        <w:tabs>
          <w:tab w:val="left" w:pos="864"/>
        </w:tabs>
        <w:spacing w:before="128"/>
        <w:ind w:left="864" w:hanging="555"/>
        <w:jc w:val="left"/>
        <w:rPr>
          <w:sz w:val="15"/>
        </w:rPr>
      </w:pPr>
      <w:r>
        <w:rPr>
          <w:sz w:val="15"/>
        </w:rPr>
        <w:t>В</w:t>
      </w:r>
      <w:r>
        <w:rPr>
          <w:spacing w:val="7"/>
          <w:sz w:val="15"/>
        </w:rPr>
        <w:t xml:space="preserve"> </w:t>
      </w:r>
      <w:r>
        <w:rPr>
          <w:sz w:val="15"/>
        </w:rPr>
        <w:t>предмет</w:t>
      </w:r>
      <w:r>
        <w:rPr>
          <w:spacing w:val="13"/>
          <w:sz w:val="15"/>
        </w:rPr>
        <w:t xml:space="preserve"> </w:t>
      </w:r>
      <w:r>
        <w:rPr>
          <w:sz w:val="15"/>
        </w:rPr>
        <w:t>Договора</w:t>
      </w:r>
      <w:r>
        <w:rPr>
          <w:spacing w:val="12"/>
          <w:sz w:val="15"/>
        </w:rPr>
        <w:t xml:space="preserve"> </w:t>
      </w:r>
      <w:r>
        <w:rPr>
          <w:spacing w:val="-2"/>
          <w:sz w:val="15"/>
        </w:rPr>
        <w:t>входит:</w:t>
      </w:r>
    </w:p>
    <w:p w14:paraId="36A031B6" w14:textId="77777777" w:rsidR="002F232F" w:rsidRDefault="00000000">
      <w:pPr>
        <w:pStyle w:val="a4"/>
        <w:numPr>
          <w:ilvl w:val="2"/>
          <w:numId w:val="5"/>
        </w:numPr>
        <w:tabs>
          <w:tab w:val="left" w:pos="904"/>
        </w:tabs>
        <w:spacing w:before="10" w:line="252" w:lineRule="auto"/>
        <w:ind w:right="155" w:firstLine="284"/>
        <w:rPr>
          <w:sz w:val="15"/>
        </w:rPr>
      </w:pPr>
      <w:r>
        <w:rPr>
          <w:w w:val="105"/>
          <w:sz w:val="15"/>
        </w:rPr>
        <w:t>предоставление</w:t>
      </w:r>
      <w:r>
        <w:rPr>
          <w:spacing w:val="29"/>
          <w:w w:val="105"/>
          <w:sz w:val="15"/>
        </w:rPr>
        <w:t xml:space="preserve"> </w:t>
      </w:r>
      <w:r>
        <w:rPr>
          <w:w w:val="105"/>
          <w:sz w:val="15"/>
        </w:rPr>
        <w:t>за</w:t>
      </w:r>
      <w:r>
        <w:rPr>
          <w:spacing w:val="26"/>
          <w:w w:val="105"/>
          <w:sz w:val="15"/>
        </w:rPr>
        <w:t xml:space="preserve"> </w:t>
      </w:r>
      <w:r>
        <w:rPr>
          <w:w w:val="105"/>
          <w:sz w:val="15"/>
        </w:rPr>
        <w:t>вознаграждение</w:t>
      </w:r>
      <w:r>
        <w:rPr>
          <w:spacing w:val="29"/>
          <w:w w:val="105"/>
          <w:sz w:val="15"/>
        </w:rPr>
        <w:t xml:space="preserve"> </w:t>
      </w:r>
      <w:r>
        <w:rPr>
          <w:w w:val="105"/>
          <w:sz w:val="15"/>
        </w:rPr>
        <w:t>Лицензиаром</w:t>
      </w:r>
      <w:r>
        <w:rPr>
          <w:spacing w:val="28"/>
          <w:w w:val="105"/>
          <w:sz w:val="15"/>
        </w:rPr>
        <w:t xml:space="preserve"> </w:t>
      </w:r>
      <w:r>
        <w:rPr>
          <w:w w:val="105"/>
          <w:sz w:val="15"/>
        </w:rPr>
        <w:t>в</w:t>
      </w:r>
      <w:r>
        <w:rPr>
          <w:spacing w:val="27"/>
          <w:w w:val="105"/>
          <w:sz w:val="15"/>
        </w:rPr>
        <w:t xml:space="preserve"> </w:t>
      </w:r>
      <w:r>
        <w:rPr>
          <w:w w:val="105"/>
          <w:sz w:val="15"/>
        </w:rPr>
        <w:t>пользу</w:t>
      </w:r>
      <w:r>
        <w:rPr>
          <w:spacing w:val="28"/>
          <w:w w:val="105"/>
          <w:sz w:val="15"/>
        </w:rPr>
        <w:t xml:space="preserve"> </w:t>
      </w:r>
      <w:r>
        <w:rPr>
          <w:w w:val="105"/>
          <w:sz w:val="15"/>
        </w:rPr>
        <w:t>Лицензиата</w:t>
      </w:r>
      <w:r>
        <w:rPr>
          <w:spacing w:val="27"/>
          <w:w w:val="105"/>
          <w:sz w:val="15"/>
        </w:rPr>
        <w:t xml:space="preserve"> </w:t>
      </w:r>
      <w:r>
        <w:rPr>
          <w:w w:val="105"/>
          <w:sz w:val="15"/>
        </w:rPr>
        <w:t>Лицензии</w:t>
      </w:r>
      <w:r>
        <w:rPr>
          <w:spacing w:val="28"/>
          <w:w w:val="105"/>
          <w:sz w:val="15"/>
        </w:rPr>
        <w:t xml:space="preserve"> </w:t>
      </w:r>
      <w:r>
        <w:rPr>
          <w:w w:val="105"/>
          <w:sz w:val="15"/>
        </w:rPr>
        <w:t>(права</w:t>
      </w:r>
      <w:r>
        <w:rPr>
          <w:spacing w:val="29"/>
          <w:w w:val="105"/>
          <w:sz w:val="15"/>
        </w:rPr>
        <w:t xml:space="preserve"> </w:t>
      </w:r>
      <w:r>
        <w:rPr>
          <w:w w:val="105"/>
          <w:sz w:val="15"/>
        </w:rPr>
        <w:t>использования</w:t>
      </w:r>
      <w:r>
        <w:rPr>
          <w:spacing w:val="27"/>
          <w:w w:val="105"/>
          <w:sz w:val="15"/>
        </w:rPr>
        <w:t xml:space="preserve"> </w:t>
      </w:r>
      <w:r>
        <w:rPr>
          <w:w w:val="105"/>
          <w:sz w:val="15"/>
        </w:rPr>
        <w:t>Платформы</w:t>
      </w:r>
      <w:r>
        <w:rPr>
          <w:spacing w:val="27"/>
          <w:w w:val="105"/>
          <w:sz w:val="15"/>
        </w:rPr>
        <w:t xml:space="preserve"> </w:t>
      </w:r>
      <w:r>
        <w:rPr>
          <w:w w:val="105"/>
          <w:sz w:val="15"/>
        </w:rPr>
        <w:t>на</w:t>
      </w:r>
      <w:r>
        <w:rPr>
          <w:spacing w:val="27"/>
          <w:w w:val="105"/>
          <w:sz w:val="15"/>
        </w:rPr>
        <w:t xml:space="preserve"> </w:t>
      </w:r>
      <w:r>
        <w:rPr>
          <w:w w:val="105"/>
          <w:sz w:val="15"/>
        </w:rPr>
        <w:t>условиях простой (неисключительной) лицензии без ограничения территории);</w:t>
      </w:r>
    </w:p>
    <w:p w14:paraId="3A9FEE75" w14:textId="77777777" w:rsidR="002F232F" w:rsidRDefault="00000000">
      <w:pPr>
        <w:pStyle w:val="a4"/>
        <w:numPr>
          <w:ilvl w:val="2"/>
          <w:numId w:val="5"/>
        </w:numPr>
        <w:tabs>
          <w:tab w:val="left" w:pos="870"/>
        </w:tabs>
        <w:spacing w:before="2" w:line="252" w:lineRule="auto"/>
        <w:ind w:right="153" w:firstLine="284"/>
        <w:rPr>
          <w:sz w:val="15"/>
        </w:rPr>
      </w:pPr>
      <w:r>
        <w:rPr>
          <w:w w:val="105"/>
          <w:sz w:val="15"/>
        </w:rPr>
        <w:t>оказание Лицензиаром за</w:t>
      </w:r>
      <w:r>
        <w:rPr>
          <w:spacing w:val="-2"/>
          <w:w w:val="105"/>
          <w:sz w:val="15"/>
        </w:rPr>
        <w:t xml:space="preserve"> </w:t>
      </w:r>
      <w:r>
        <w:rPr>
          <w:w w:val="105"/>
          <w:sz w:val="15"/>
        </w:rPr>
        <w:t>плату</w:t>
      </w:r>
      <w:r>
        <w:rPr>
          <w:spacing w:val="-2"/>
          <w:w w:val="105"/>
          <w:sz w:val="15"/>
        </w:rPr>
        <w:t xml:space="preserve"> </w:t>
      </w:r>
      <w:r>
        <w:rPr>
          <w:w w:val="105"/>
          <w:sz w:val="15"/>
        </w:rPr>
        <w:t>услуг/предоставление дополнительных</w:t>
      </w:r>
      <w:r>
        <w:rPr>
          <w:spacing w:val="-2"/>
          <w:w w:val="105"/>
          <w:sz w:val="15"/>
        </w:rPr>
        <w:t xml:space="preserve"> </w:t>
      </w:r>
      <w:r>
        <w:rPr>
          <w:w w:val="105"/>
          <w:sz w:val="15"/>
        </w:rPr>
        <w:t>опций</w:t>
      </w:r>
      <w:r>
        <w:rPr>
          <w:spacing w:val="-1"/>
          <w:w w:val="105"/>
          <w:sz w:val="15"/>
        </w:rPr>
        <w:t xml:space="preserve"> </w:t>
      </w:r>
      <w:r>
        <w:rPr>
          <w:w w:val="105"/>
          <w:sz w:val="15"/>
        </w:rPr>
        <w:t>в</w:t>
      </w:r>
      <w:r>
        <w:rPr>
          <w:spacing w:val="-2"/>
          <w:w w:val="105"/>
          <w:sz w:val="15"/>
        </w:rPr>
        <w:t xml:space="preserve"> </w:t>
      </w:r>
      <w:r>
        <w:rPr>
          <w:w w:val="105"/>
          <w:sz w:val="15"/>
        </w:rPr>
        <w:t>пользу</w:t>
      </w:r>
      <w:r>
        <w:rPr>
          <w:spacing w:val="-2"/>
          <w:w w:val="105"/>
          <w:sz w:val="15"/>
        </w:rPr>
        <w:t xml:space="preserve"> </w:t>
      </w:r>
      <w:r>
        <w:rPr>
          <w:w w:val="105"/>
          <w:sz w:val="15"/>
        </w:rPr>
        <w:t>и</w:t>
      </w:r>
      <w:r>
        <w:rPr>
          <w:spacing w:val="-1"/>
          <w:w w:val="105"/>
          <w:sz w:val="15"/>
        </w:rPr>
        <w:t xml:space="preserve"> </w:t>
      </w:r>
      <w:r>
        <w:rPr>
          <w:w w:val="105"/>
          <w:sz w:val="15"/>
        </w:rPr>
        <w:t>по запросу Лицензиата, в</w:t>
      </w:r>
      <w:r>
        <w:rPr>
          <w:spacing w:val="-2"/>
          <w:w w:val="105"/>
          <w:sz w:val="15"/>
        </w:rPr>
        <w:t xml:space="preserve"> </w:t>
      </w:r>
      <w:r>
        <w:rPr>
          <w:w w:val="105"/>
          <w:sz w:val="15"/>
        </w:rPr>
        <w:t>том</w:t>
      </w:r>
      <w:r>
        <w:rPr>
          <w:spacing w:val="-1"/>
          <w:w w:val="105"/>
          <w:sz w:val="15"/>
        </w:rPr>
        <w:t xml:space="preserve"> </w:t>
      </w:r>
      <w:r>
        <w:rPr>
          <w:w w:val="105"/>
          <w:sz w:val="15"/>
        </w:rPr>
        <w:t>числе услуг</w:t>
      </w:r>
      <w:r>
        <w:rPr>
          <w:spacing w:val="-1"/>
          <w:w w:val="105"/>
          <w:sz w:val="15"/>
        </w:rPr>
        <w:t xml:space="preserve"> </w:t>
      </w:r>
      <w:r>
        <w:rPr>
          <w:w w:val="105"/>
          <w:sz w:val="15"/>
        </w:rPr>
        <w:t>по предоставлению в аренду Выделенных серверов (</w:t>
      </w:r>
      <w:proofErr w:type="spellStart"/>
      <w:r>
        <w:rPr>
          <w:w w:val="105"/>
          <w:sz w:val="15"/>
        </w:rPr>
        <w:t>Dedicated</w:t>
      </w:r>
      <w:proofErr w:type="spellEnd"/>
      <w:r>
        <w:rPr>
          <w:w w:val="105"/>
          <w:sz w:val="15"/>
        </w:rPr>
        <w:t>).</w:t>
      </w:r>
    </w:p>
    <w:p w14:paraId="248BC217" w14:textId="77777777" w:rsidR="002F232F" w:rsidRDefault="00000000">
      <w:pPr>
        <w:pStyle w:val="a4"/>
        <w:numPr>
          <w:ilvl w:val="1"/>
          <w:numId w:val="5"/>
        </w:numPr>
        <w:tabs>
          <w:tab w:val="left" w:pos="864"/>
        </w:tabs>
        <w:spacing w:before="121" w:line="252" w:lineRule="auto"/>
        <w:ind w:right="156" w:firstLine="164"/>
        <w:jc w:val="both"/>
        <w:rPr>
          <w:sz w:val="15"/>
        </w:rPr>
      </w:pPr>
      <w:r>
        <w:rPr>
          <w:w w:val="105"/>
          <w:sz w:val="15"/>
        </w:rPr>
        <w:t>Платформа</w:t>
      </w:r>
      <w:r>
        <w:rPr>
          <w:spacing w:val="-1"/>
          <w:w w:val="105"/>
          <w:sz w:val="15"/>
        </w:rPr>
        <w:t xml:space="preserve"> </w:t>
      </w:r>
      <w:r>
        <w:rPr>
          <w:w w:val="105"/>
          <w:sz w:val="15"/>
        </w:rPr>
        <w:t>предоставляется</w:t>
      </w:r>
      <w:r>
        <w:rPr>
          <w:spacing w:val="-1"/>
          <w:w w:val="105"/>
          <w:sz w:val="15"/>
        </w:rPr>
        <w:t xml:space="preserve"> </w:t>
      </w:r>
      <w:r>
        <w:rPr>
          <w:w w:val="105"/>
          <w:sz w:val="15"/>
        </w:rPr>
        <w:t>на</w:t>
      </w:r>
      <w:r>
        <w:rPr>
          <w:spacing w:val="-4"/>
          <w:w w:val="105"/>
          <w:sz w:val="15"/>
        </w:rPr>
        <w:t xml:space="preserve"> </w:t>
      </w:r>
      <w:r>
        <w:rPr>
          <w:w w:val="105"/>
          <w:sz w:val="15"/>
        </w:rPr>
        <w:t>условиях</w:t>
      </w:r>
      <w:r>
        <w:rPr>
          <w:spacing w:val="-3"/>
          <w:w w:val="105"/>
          <w:sz w:val="15"/>
        </w:rPr>
        <w:t xml:space="preserve"> </w:t>
      </w:r>
      <w:r>
        <w:rPr>
          <w:w w:val="105"/>
          <w:sz w:val="15"/>
        </w:rPr>
        <w:t>«как</w:t>
      </w:r>
      <w:r>
        <w:rPr>
          <w:spacing w:val="-3"/>
          <w:w w:val="105"/>
          <w:sz w:val="15"/>
        </w:rPr>
        <w:t xml:space="preserve"> </w:t>
      </w:r>
      <w:r>
        <w:rPr>
          <w:w w:val="105"/>
          <w:sz w:val="15"/>
        </w:rPr>
        <w:t>есть».</w:t>
      </w:r>
      <w:r>
        <w:rPr>
          <w:spacing w:val="-3"/>
          <w:w w:val="105"/>
          <w:sz w:val="15"/>
        </w:rPr>
        <w:t xml:space="preserve"> </w:t>
      </w:r>
      <w:r>
        <w:rPr>
          <w:w w:val="105"/>
          <w:sz w:val="15"/>
        </w:rPr>
        <w:t>Лицензиар</w:t>
      </w:r>
      <w:r>
        <w:rPr>
          <w:spacing w:val="-3"/>
          <w:w w:val="105"/>
          <w:sz w:val="15"/>
        </w:rPr>
        <w:t xml:space="preserve"> </w:t>
      </w:r>
      <w:r>
        <w:rPr>
          <w:w w:val="105"/>
          <w:sz w:val="15"/>
        </w:rPr>
        <w:t>не</w:t>
      </w:r>
      <w:r>
        <w:rPr>
          <w:spacing w:val="-3"/>
          <w:w w:val="105"/>
          <w:sz w:val="15"/>
        </w:rPr>
        <w:t xml:space="preserve"> </w:t>
      </w:r>
      <w:r>
        <w:rPr>
          <w:w w:val="105"/>
          <w:sz w:val="15"/>
        </w:rPr>
        <w:t>предоставляет</w:t>
      </w:r>
      <w:r>
        <w:rPr>
          <w:spacing w:val="-1"/>
          <w:w w:val="105"/>
          <w:sz w:val="15"/>
        </w:rPr>
        <w:t xml:space="preserve"> </w:t>
      </w:r>
      <w:r>
        <w:rPr>
          <w:w w:val="105"/>
          <w:sz w:val="15"/>
        </w:rPr>
        <w:t>никаких</w:t>
      </w:r>
      <w:r>
        <w:rPr>
          <w:spacing w:val="-3"/>
          <w:w w:val="105"/>
          <w:sz w:val="15"/>
        </w:rPr>
        <w:t xml:space="preserve"> </w:t>
      </w:r>
      <w:r>
        <w:rPr>
          <w:w w:val="105"/>
          <w:sz w:val="15"/>
        </w:rPr>
        <w:t>заверений,</w:t>
      </w:r>
      <w:r>
        <w:rPr>
          <w:spacing w:val="-2"/>
          <w:w w:val="105"/>
          <w:sz w:val="15"/>
        </w:rPr>
        <w:t xml:space="preserve"> </w:t>
      </w:r>
      <w:r>
        <w:rPr>
          <w:w w:val="105"/>
          <w:sz w:val="15"/>
        </w:rPr>
        <w:t>что</w:t>
      </w:r>
      <w:r>
        <w:rPr>
          <w:spacing w:val="-3"/>
          <w:w w:val="105"/>
          <w:sz w:val="15"/>
        </w:rPr>
        <w:t xml:space="preserve"> </w:t>
      </w:r>
      <w:r>
        <w:rPr>
          <w:w w:val="105"/>
          <w:sz w:val="15"/>
        </w:rPr>
        <w:t>Платформа</w:t>
      </w:r>
      <w:r>
        <w:rPr>
          <w:spacing w:val="-1"/>
          <w:w w:val="105"/>
          <w:sz w:val="15"/>
        </w:rPr>
        <w:t xml:space="preserve"> </w:t>
      </w:r>
      <w:r>
        <w:rPr>
          <w:w w:val="105"/>
          <w:sz w:val="15"/>
        </w:rPr>
        <w:t>будет</w:t>
      </w:r>
      <w:r>
        <w:rPr>
          <w:spacing w:val="-3"/>
          <w:w w:val="105"/>
          <w:sz w:val="15"/>
        </w:rPr>
        <w:t xml:space="preserve"> </w:t>
      </w:r>
      <w:r>
        <w:rPr>
          <w:w w:val="105"/>
          <w:sz w:val="15"/>
        </w:rPr>
        <w:t>отвечать требованиям</w:t>
      </w:r>
      <w:r>
        <w:rPr>
          <w:spacing w:val="-11"/>
          <w:w w:val="105"/>
          <w:sz w:val="15"/>
        </w:rPr>
        <w:t xml:space="preserve"> </w:t>
      </w:r>
      <w:r>
        <w:rPr>
          <w:w w:val="105"/>
          <w:sz w:val="15"/>
        </w:rPr>
        <w:t>или</w:t>
      </w:r>
      <w:r>
        <w:rPr>
          <w:spacing w:val="-10"/>
          <w:w w:val="105"/>
          <w:sz w:val="15"/>
        </w:rPr>
        <w:t xml:space="preserve"> </w:t>
      </w:r>
      <w:r>
        <w:rPr>
          <w:w w:val="105"/>
          <w:sz w:val="15"/>
        </w:rPr>
        <w:t>ожиданиям</w:t>
      </w:r>
      <w:r>
        <w:rPr>
          <w:spacing w:val="-11"/>
          <w:w w:val="105"/>
          <w:sz w:val="15"/>
        </w:rPr>
        <w:t xml:space="preserve"> </w:t>
      </w:r>
      <w:r>
        <w:rPr>
          <w:w w:val="105"/>
          <w:sz w:val="15"/>
        </w:rPr>
        <w:t>Лицензиата,</w:t>
      </w:r>
      <w:r>
        <w:rPr>
          <w:spacing w:val="-10"/>
          <w:w w:val="105"/>
          <w:sz w:val="15"/>
        </w:rPr>
        <w:t xml:space="preserve"> </w:t>
      </w:r>
      <w:r>
        <w:rPr>
          <w:w w:val="105"/>
          <w:sz w:val="15"/>
        </w:rPr>
        <w:t>соответствовать</w:t>
      </w:r>
      <w:r>
        <w:rPr>
          <w:spacing w:val="-11"/>
          <w:w w:val="105"/>
          <w:sz w:val="15"/>
        </w:rPr>
        <w:t xml:space="preserve"> </w:t>
      </w:r>
      <w:r>
        <w:rPr>
          <w:w w:val="105"/>
          <w:sz w:val="15"/>
        </w:rPr>
        <w:t>целям</w:t>
      </w:r>
      <w:r>
        <w:rPr>
          <w:spacing w:val="-10"/>
          <w:w w:val="105"/>
          <w:sz w:val="15"/>
        </w:rPr>
        <w:t xml:space="preserve"> </w:t>
      </w:r>
      <w:r>
        <w:rPr>
          <w:w w:val="105"/>
          <w:sz w:val="15"/>
        </w:rPr>
        <w:t>и</w:t>
      </w:r>
      <w:r>
        <w:rPr>
          <w:spacing w:val="-11"/>
          <w:w w:val="105"/>
          <w:sz w:val="15"/>
        </w:rPr>
        <w:t xml:space="preserve"> </w:t>
      </w:r>
      <w:r>
        <w:rPr>
          <w:w w:val="105"/>
          <w:sz w:val="15"/>
        </w:rPr>
        <w:t>задачам</w:t>
      </w:r>
      <w:r>
        <w:rPr>
          <w:spacing w:val="-10"/>
          <w:w w:val="105"/>
          <w:sz w:val="15"/>
        </w:rPr>
        <w:t xml:space="preserve"> </w:t>
      </w:r>
      <w:r>
        <w:rPr>
          <w:w w:val="105"/>
          <w:sz w:val="15"/>
        </w:rPr>
        <w:t>Лицензиата,</w:t>
      </w:r>
      <w:r>
        <w:rPr>
          <w:spacing w:val="-11"/>
          <w:w w:val="105"/>
          <w:sz w:val="15"/>
        </w:rPr>
        <w:t xml:space="preserve"> </w:t>
      </w:r>
      <w:r>
        <w:rPr>
          <w:w w:val="105"/>
          <w:sz w:val="15"/>
        </w:rPr>
        <w:t>которые</w:t>
      </w:r>
      <w:r>
        <w:rPr>
          <w:spacing w:val="-10"/>
          <w:w w:val="105"/>
          <w:sz w:val="15"/>
        </w:rPr>
        <w:t xml:space="preserve"> </w:t>
      </w:r>
      <w:r>
        <w:rPr>
          <w:w w:val="105"/>
          <w:sz w:val="15"/>
        </w:rPr>
        <w:t>не</w:t>
      </w:r>
      <w:r>
        <w:rPr>
          <w:spacing w:val="-11"/>
          <w:w w:val="105"/>
          <w:sz w:val="15"/>
        </w:rPr>
        <w:t xml:space="preserve"> </w:t>
      </w:r>
      <w:r>
        <w:rPr>
          <w:w w:val="105"/>
          <w:sz w:val="15"/>
        </w:rPr>
        <w:t>связаны</w:t>
      </w:r>
      <w:r>
        <w:rPr>
          <w:spacing w:val="-10"/>
          <w:w w:val="105"/>
          <w:sz w:val="15"/>
        </w:rPr>
        <w:t xml:space="preserve"> </w:t>
      </w:r>
      <w:r>
        <w:rPr>
          <w:w w:val="105"/>
          <w:sz w:val="15"/>
        </w:rPr>
        <w:t>с</w:t>
      </w:r>
      <w:r>
        <w:rPr>
          <w:spacing w:val="-10"/>
          <w:w w:val="105"/>
          <w:sz w:val="15"/>
        </w:rPr>
        <w:t xml:space="preserve"> </w:t>
      </w:r>
      <w:r>
        <w:rPr>
          <w:w w:val="105"/>
          <w:sz w:val="15"/>
        </w:rPr>
        <w:t>функциями</w:t>
      </w:r>
      <w:r>
        <w:rPr>
          <w:spacing w:val="-11"/>
          <w:w w:val="105"/>
          <w:sz w:val="15"/>
        </w:rPr>
        <w:t xml:space="preserve"> </w:t>
      </w:r>
      <w:r>
        <w:rPr>
          <w:w w:val="105"/>
          <w:sz w:val="15"/>
        </w:rPr>
        <w:t>Платформы</w:t>
      </w:r>
      <w:r>
        <w:rPr>
          <w:spacing w:val="-10"/>
          <w:w w:val="105"/>
          <w:sz w:val="15"/>
        </w:rPr>
        <w:t xml:space="preserve"> </w:t>
      </w:r>
      <w:r>
        <w:rPr>
          <w:w w:val="105"/>
          <w:sz w:val="15"/>
        </w:rPr>
        <w:t>и</w:t>
      </w:r>
      <w:r>
        <w:rPr>
          <w:spacing w:val="-11"/>
          <w:w w:val="105"/>
          <w:sz w:val="15"/>
        </w:rPr>
        <w:t xml:space="preserve"> </w:t>
      </w:r>
      <w:r>
        <w:rPr>
          <w:w w:val="105"/>
          <w:sz w:val="15"/>
        </w:rPr>
        <w:t>выходят за пределы технической возможности Платформы.</w:t>
      </w:r>
    </w:p>
    <w:p w14:paraId="20A1C00D" w14:textId="77777777" w:rsidR="002F232F" w:rsidRDefault="00000000">
      <w:pPr>
        <w:pStyle w:val="a4"/>
        <w:numPr>
          <w:ilvl w:val="1"/>
          <w:numId w:val="5"/>
        </w:numPr>
        <w:tabs>
          <w:tab w:val="left" w:pos="864"/>
        </w:tabs>
        <w:spacing w:before="122" w:line="252" w:lineRule="auto"/>
        <w:ind w:right="148" w:firstLine="164"/>
        <w:jc w:val="both"/>
        <w:rPr>
          <w:sz w:val="15"/>
        </w:rPr>
      </w:pPr>
      <w:r>
        <w:rPr>
          <w:w w:val="105"/>
          <w:sz w:val="15"/>
        </w:rPr>
        <w:t xml:space="preserve">Для использования Платформы Лицензиату необходимо устройство, имеющее доступ в сеть Интернет, также Лицензиат должен обеспечить требования, указанные в Руководстве пользователя, размещенном по ссылке: </w:t>
      </w:r>
      <w:hyperlink r:id="rId8">
        <w:r>
          <w:rPr>
            <w:w w:val="105"/>
            <w:sz w:val="15"/>
          </w:rPr>
          <w:t>https://media.netangels.ru/public/docs/UserManual.pdf</w:t>
        </w:r>
      </w:hyperlink>
      <w:r>
        <w:rPr>
          <w:w w:val="105"/>
          <w:sz w:val="15"/>
        </w:rPr>
        <w:t>. Все вопросы, связанные с работоспособностью устройства, с его техническими и иными параметрами, необходимыми для использования Платформы,</w:t>
      </w:r>
      <w:r>
        <w:rPr>
          <w:spacing w:val="40"/>
          <w:w w:val="105"/>
          <w:sz w:val="15"/>
        </w:rPr>
        <w:t xml:space="preserve"> </w:t>
      </w:r>
      <w:r>
        <w:rPr>
          <w:w w:val="105"/>
          <w:sz w:val="15"/>
        </w:rPr>
        <w:t xml:space="preserve">возможностью доступа в сеть Интернет, </w:t>
      </w:r>
      <w:proofErr w:type="spellStart"/>
      <w:r>
        <w:rPr>
          <w:w w:val="105"/>
          <w:sz w:val="15"/>
        </w:rPr>
        <w:t>наличи</w:t>
      </w:r>
      <w:proofErr w:type="spellEnd"/>
      <w:r>
        <w:rPr>
          <w:w w:val="105"/>
          <w:sz w:val="15"/>
        </w:rPr>
        <w:t xml:space="preserve"> ем необходимого программного обеспечения, находятся в зоне ответственности Лицензиата и решаются им самостоятельно за его </w:t>
      </w:r>
      <w:proofErr w:type="gramStart"/>
      <w:r>
        <w:rPr>
          <w:w w:val="105"/>
          <w:sz w:val="15"/>
        </w:rPr>
        <w:t>счет .</w:t>
      </w:r>
      <w:proofErr w:type="gramEnd"/>
    </w:p>
    <w:p w14:paraId="78518870" w14:textId="77777777" w:rsidR="002F232F" w:rsidRDefault="00000000">
      <w:pPr>
        <w:pStyle w:val="a4"/>
        <w:numPr>
          <w:ilvl w:val="1"/>
          <w:numId w:val="5"/>
        </w:numPr>
        <w:tabs>
          <w:tab w:val="left" w:pos="864"/>
        </w:tabs>
        <w:spacing w:before="124" w:line="252" w:lineRule="auto"/>
        <w:ind w:right="147" w:firstLine="164"/>
        <w:jc w:val="both"/>
        <w:rPr>
          <w:sz w:val="15"/>
        </w:rPr>
      </w:pPr>
      <w:r>
        <w:rPr>
          <w:w w:val="105"/>
          <w:sz w:val="15"/>
        </w:rPr>
        <w:t>Срок предоставления лицензии (права использования Платформы) равен оплаченному Лицензиатом в соответствии с выбранным Тарифом периоду использования лицензии.</w:t>
      </w:r>
    </w:p>
    <w:p w14:paraId="6AEC2918" w14:textId="77777777" w:rsidR="002F232F" w:rsidRDefault="00000000">
      <w:pPr>
        <w:pStyle w:val="a3"/>
        <w:spacing w:before="1"/>
        <w:ind w:left="0"/>
        <w:rPr>
          <w:sz w:val="14"/>
        </w:rPr>
      </w:pPr>
      <w:r>
        <w:rPr>
          <w:noProof/>
          <w:sz w:val="14"/>
        </w:rPr>
        <mc:AlternateContent>
          <mc:Choice Requires="wpg">
            <w:drawing>
              <wp:anchor distT="0" distB="0" distL="0" distR="0" simplePos="0" relativeHeight="487587840" behindDoc="1" locked="0" layoutInCell="1" allowOverlap="1" wp14:anchorId="442C2EE6" wp14:editId="6E0FF628">
                <wp:simplePos x="0" y="0"/>
                <wp:positionH relativeFrom="page">
                  <wp:posOffset>359409</wp:posOffset>
                </wp:positionH>
                <wp:positionV relativeFrom="paragraph">
                  <wp:posOffset>117080</wp:posOffset>
                </wp:positionV>
                <wp:extent cx="1711325" cy="76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11325" cy="7620"/>
                          <a:chOff x="0" y="0"/>
                          <a:chExt cx="1711325" cy="7620"/>
                        </a:xfrm>
                      </wpg:grpSpPr>
                      <wps:wsp>
                        <wps:cNvPr id="3" name="Graphic 3"/>
                        <wps:cNvSpPr/>
                        <wps:spPr>
                          <a:xfrm>
                            <a:off x="635" y="635"/>
                            <a:ext cx="1710055" cy="6350"/>
                          </a:xfrm>
                          <a:custGeom>
                            <a:avLst/>
                            <a:gdLst/>
                            <a:ahLst/>
                            <a:cxnLst/>
                            <a:rect l="l" t="t" r="r" b="b"/>
                            <a:pathLst>
                              <a:path w="1710055" h="6350">
                                <a:moveTo>
                                  <a:pt x="1710055" y="0"/>
                                </a:moveTo>
                                <a:lnTo>
                                  <a:pt x="0" y="0"/>
                                </a:lnTo>
                                <a:lnTo>
                                  <a:pt x="0" y="6349"/>
                                </a:lnTo>
                                <a:lnTo>
                                  <a:pt x="1710055" y="6349"/>
                                </a:lnTo>
                                <a:lnTo>
                                  <a:pt x="1710055"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635" y="635"/>
                            <a:ext cx="1710055" cy="6350"/>
                          </a:xfrm>
                          <a:custGeom>
                            <a:avLst/>
                            <a:gdLst/>
                            <a:ahLst/>
                            <a:cxnLst/>
                            <a:rect l="l" t="t" r="r" b="b"/>
                            <a:pathLst>
                              <a:path w="1710055" h="6350">
                                <a:moveTo>
                                  <a:pt x="0" y="6349"/>
                                </a:moveTo>
                                <a:lnTo>
                                  <a:pt x="1710055" y="6349"/>
                                </a:lnTo>
                                <a:lnTo>
                                  <a:pt x="1710055" y="0"/>
                                </a:lnTo>
                                <a:lnTo>
                                  <a:pt x="0" y="0"/>
                                </a:lnTo>
                                <a:lnTo>
                                  <a:pt x="0" y="6349"/>
                                </a:lnTo>
                                <a:close/>
                              </a:path>
                            </a:pathLst>
                          </a:custGeom>
                          <a:ln w="127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D74942" id="Group 2" o:spid="_x0000_s1026" style="position:absolute;margin-left:28.3pt;margin-top:9.2pt;width:134.75pt;height:.6pt;z-index:-15728640;mso-wrap-distance-left:0;mso-wrap-distance-right:0;mso-position-horizontal-relative:page" coordsize="17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">
                <v:shape id="Graphic 3" o:spid="_x0000_s1027" style="position:absolute;left:6;top:6;width:17100;height:63;visibility:visible;mso-wrap-style:square;v-text-anchor:top" coordsize="1710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" path="m1710055,l,,,6349r1710055,l1710055,xe" fillcolor="black" stroked="f">
                  <v:path arrowok="t"/>
                </v:shape>
                <v:shape id="Graphic 4" o:spid="_x0000_s1028" style="position:absolute;left:6;top:6;width:17100;height:63;visibility:visible;mso-wrap-style:square;v-text-anchor:top" coordsize="17100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" path="m,6349r1710055,l1710055,,,,,6349xe" filled="f" strokeweight=".1pt">
                  <v:path arrowok="t"/>
                </v:shape>
                <w10:wrap type="topAndBottom" anchorx="page"/>
              </v:group>
            </w:pict>
          </mc:Fallback>
        </mc:AlternateContent>
      </w:r>
    </w:p>
    <w:p w14:paraId="00F17A07" w14:textId="77777777" w:rsidR="002F232F" w:rsidRDefault="00000000">
      <w:pPr>
        <w:tabs>
          <w:tab w:val="left" w:pos="788"/>
        </w:tabs>
        <w:spacing w:before="60"/>
        <w:ind w:left="429"/>
        <w:rPr>
          <w:sz w:val="12"/>
        </w:rPr>
      </w:pPr>
      <w:hyperlink w:anchor="_bookmark0" w:history="1">
        <w:r>
          <w:rPr>
            <w:rFonts w:ascii="Calibri" w:hAnsi="Calibri"/>
            <w:spacing w:val="-10"/>
          </w:rPr>
          <w:t>1</w:t>
        </w:r>
      </w:hyperlink>
      <w:r>
        <w:rPr>
          <w:rFonts w:ascii="Calibri" w:hAnsi="Calibri"/>
        </w:rPr>
        <w:tab/>
      </w:r>
      <w:bookmarkStart w:id="1" w:name="_bookmark1"/>
      <w:bookmarkEnd w:id="1"/>
      <w:r>
        <w:rPr>
          <w:spacing w:val="-2"/>
          <w:sz w:val="12"/>
        </w:rPr>
        <w:t>Заявленная</w:t>
      </w:r>
      <w:r>
        <w:rPr>
          <w:spacing w:val="3"/>
          <w:sz w:val="12"/>
        </w:rPr>
        <w:t xml:space="preserve"> </w:t>
      </w:r>
      <w:r>
        <w:rPr>
          <w:spacing w:val="-2"/>
          <w:sz w:val="12"/>
        </w:rPr>
        <w:t>дата</w:t>
      </w:r>
      <w:r>
        <w:rPr>
          <w:spacing w:val="4"/>
          <w:sz w:val="12"/>
        </w:rPr>
        <w:t xml:space="preserve"> </w:t>
      </w:r>
      <w:r>
        <w:rPr>
          <w:spacing w:val="-2"/>
          <w:sz w:val="12"/>
        </w:rPr>
        <w:t>отражает</w:t>
      </w:r>
      <w:r>
        <w:rPr>
          <w:spacing w:val="5"/>
          <w:sz w:val="12"/>
        </w:rPr>
        <w:t xml:space="preserve"> </w:t>
      </w:r>
      <w:r>
        <w:rPr>
          <w:spacing w:val="-2"/>
          <w:sz w:val="12"/>
        </w:rPr>
        <w:t>дату</w:t>
      </w:r>
      <w:r>
        <w:rPr>
          <w:spacing w:val="4"/>
          <w:sz w:val="12"/>
        </w:rPr>
        <w:t xml:space="preserve"> </w:t>
      </w:r>
      <w:r>
        <w:rPr>
          <w:spacing w:val="-2"/>
          <w:sz w:val="12"/>
        </w:rPr>
        <w:t>публикации</w:t>
      </w:r>
      <w:r>
        <w:rPr>
          <w:spacing w:val="3"/>
          <w:sz w:val="12"/>
        </w:rPr>
        <w:t xml:space="preserve"> </w:t>
      </w:r>
      <w:r>
        <w:rPr>
          <w:spacing w:val="-2"/>
          <w:sz w:val="12"/>
        </w:rPr>
        <w:t>текущей</w:t>
      </w:r>
      <w:r>
        <w:rPr>
          <w:spacing w:val="6"/>
          <w:sz w:val="12"/>
        </w:rPr>
        <w:t xml:space="preserve"> </w:t>
      </w:r>
      <w:r>
        <w:rPr>
          <w:spacing w:val="-2"/>
          <w:sz w:val="12"/>
        </w:rPr>
        <w:t>редакции</w:t>
      </w:r>
      <w:r>
        <w:rPr>
          <w:spacing w:val="3"/>
          <w:sz w:val="12"/>
        </w:rPr>
        <w:t xml:space="preserve"> </w:t>
      </w:r>
      <w:r>
        <w:rPr>
          <w:spacing w:val="-2"/>
          <w:sz w:val="12"/>
        </w:rPr>
        <w:t>Договора</w:t>
      </w:r>
      <w:r>
        <w:rPr>
          <w:spacing w:val="4"/>
          <w:sz w:val="12"/>
        </w:rPr>
        <w:t xml:space="preserve"> </w:t>
      </w:r>
      <w:r>
        <w:rPr>
          <w:spacing w:val="-2"/>
          <w:sz w:val="12"/>
        </w:rPr>
        <w:t>и</w:t>
      </w:r>
      <w:r>
        <w:rPr>
          <w:spacing w:val="2"/>
          <w:sz w:val="12"/>
        </w:rPr>
        <w:t xml:space="preserve"> </w:t>
      </w:r>
      <w:r>
        <w:rPr>
          <w:spacing w:val="-2"/>
          <w:sz w:val="12"/>
        </w:rPr>
        <w:t>не</w:t>
      </w:r>
      <w:r>
        <w:rPr>
          <w:spacing w:val="2"/>
          <w:sz w:val="12"/>
        </w:rPr>
        <w:t xml:space="preserve"> </w:t>
      </w:r>
      <w:r>
        <w:rPr>
          <w:spacing w:val="-2"/>
          <w:sz w:val="12"/>
        </w:rPr>
        <w:t>может</w:t>
      </w:r>
      <w:r>
        <w:rPr>
          <w:spacing w:val="4"/>
          <w:sz w:val="12"/>
        </w:rPr>
        <w:t xml:space="preserve"> </w:t>
      </w:r>
      <w:r>
        <w:rPr>
          <w:spacing w:val="-2"/>
          <w:sz w:val="12"/>
        </w:rPr>
        <w:t>рассматриваться</w:t>
      </w:r>
      <w:r>
        <w:rPr>
          <w:spacing w:val="3"/>
          <w:sz w:val="12"/>
        </w:rPr>
        <w:t xml:space="preserve"> </w:t>
      </w:r>
      <w:r>
        <w:rPr>
          <w:spacing w:val="-2"/>
          <w:sz w:val="12"/>
        </w:rPr>
        <w:t>как</w:t>
      </w:r>
      <w:r>
        <w:rPr>
          <w:spacing w:val="5"/>
          <w:sz w:val="12"/>
        </w:rPr>
        <w:t xml:space="preserve"> </w:t>
      </w:r>
      <w:r>
        <w:rPr>
          <w:spacing w:val="-2"/>
          <w:sz w:val="12"/>
        </w:rPr>
        <w:t>дата</w:t>
      </w:r>
      <w:r>
        <w:rPr>
          <w:spacing w:val="2"/>
          <w:sz w:val="12"/>
        </w:rPr>
        <w:t xml:space="preserve"> </w:t>
      </w:r>
      <w:r>
        <w:rPr>
          <w:spacing w:val="-2"/>
          <w:sz w:val="12"/>
        </w:rPr>
        <w:t>заключения</w:t>
      </w:r>
      <w:r>
        <w:rPr>
          <w:spacing w:val="3"/>
          <w:sz w:val="12"/>
        </w:rPr>
        <w:t xml:space="preserve"> </w:t>
      </w:r>
      <w:r>
        <w:rPr>
          <w:spacing w:val="-2"/>
          <w:sz w:val="12"/>
        </w:rPr>
        <w:t>Договора</w:t>
      </w:r>
      <w:r>
        <w:rPr>
          <w:spacing w:val="5"/>
          <w:sz w:val="12"/>
        </w:rPr>
        <w:t xml:space="preserve"> </w:t>
      </w:r>
      <w:r>
        <w:rPr>
          <w:spacing w:val="-2"/>
          <w:sz w:val="12"/>
        </w:rPr>
        <w:t>с</w:t>
      </w:r>
      <w:r>
        <w:rPr>
          <w:spacing w:val="1"/>
          <w:sz w:val="12"/>
        </w:rPr>
        <w:t xml:space="preserve"> </w:t>
      </w:r>
      <w:r>
        <w:rPr>
          <w:spacing w:val="-2"/>
          <w:sz w:val="12"/>
        </w:rPr>
        <w:t>конкретным</w:t>
      </w:r>
      <w:r>
        <w:rPr>
          <w:spacing w:val="4"/>
          <w:sz w:val="12"/>
        </w:rPr>
        <w:t xml:space="preserve"> </w:t>
      </w:r>
      <w:r>
        <w:rPr>
          <w:spacing w:val="-2"/>
          <w:sz w:val="12"/>
        </w:rPr>
        <w:t>Лицензиатом.</w:t>
      </w:r>
    </w:p>
    <w:p w14:paraId="4AE31F35" w14:textId="77777777" w:rsidR="002F232F" w:rsidRDefault="002F232F">
      <w:pPr>
        <w:rPr>
          <w:sz w:val="12"/>
        </w:rPr>
        <w:sectPr w:rsidR="002F232F">
          <w:footerReference w:type="default" r:id="rId9"/>
          <w:type w:val="continuous"/>
          <w:pgSz w:w="11910" w:h="16840"/>
          <w:pgMar w:top="480" w:right="425" w:bottom="1020" w:left="425" w:header="0" w:footer="825" w:gutter="0"/>
          <w:pgNumType w:start="1"/>
          <w:cols w:space="720"/>
        </w:sectPr>
      </w:pPr>
    </w:p>
    <w:p w14:paraId="063104BB" w14:textId="77777777" w:rsidR="002F232F" w:rsidRDefault="00000000">
      <w:pPr>
        <w:pStyle w:val="a4"/>
        <w:numPr>
          <w:ilvl w:val="1"/>
          <w:numId w:val="5"/>
        </w:numPr>
        <w:tabs>
          <w:tab w:val="left" w:pos="864"/>
        </w:tabs>
        <w:spacing w:before="78" w:line="252" w:lineRule="auto"/>
        <w:ind w:right="150" w:firstLine="164"/>
        <w:jc w:val="left"/>
        <w:rPr>
          <w:sz w:val="15"/>
        </w:rPr>
      </w:pPr>
      <w:r>
        <w:rPr>
          <w:w w:val="105"/>
          <w:sz w:val="15"/>
        </w:rPr>
        <w:lastRenderedPageBreak/>
        <w:t>Лицензиар</w:t>
      </w:r>
      <w:r>
        <w:rPr>
          <w:spacing w:val="20"/>
          <w:w w:val="105"/>
          <w:sz w:val="15"/>
        </w:rPr>
        <w:t xml:space="preserve"> </w:t>
      </w:r>
      <w:r>
        <w:rPr>
          <w:w w:val="105"/>
          <w:sz w:val="15"/>
        </w:rPr>
        <w:t>вправе</w:t>
      </w:r>
      <w:r>
        <w:rPr>
          <w:spacing w:val="18"/>
          <w:w w:val="105"/>
          <w:sz w:val="15"/>
        </w:rPr>
        <w:t xml:space="preserve"> </w:t>
      </w:r>
      <w:r>
        <w:rPr>
          <w:w w:val="105"/>
          <w:sz w:val="15"/>
        </w:rPr>
        <w:t>при</w:t>
      </w:r>
      <w:r>
        <w:rPr>
          <w:spacing w:val="17"/>
          <w:w w:val="105"/>
          <w:sz w:val="15"/>
        </w:rPr>
        <w:t xml:space="preserve"> </w:t>
      </w:r>
      <w:r>
        <w:rPr>
          <w:w w:val="105"/>
          <w:sz w:val="15"/>
        </w:rPr>
        <w:t>наличии</w:t>
      </w:r>
      <w:r>
        <w:rPr>
          <w:spacing w:val="17"/>
          <w:w w:val="105"/>
          <w:sz w:val="15"/>
        </w:rPr>
        <w:t xml:space="preserve"> </w:t>
      </w:r>
      <w:r>
        <w:rPr>
          <w:w w:val="105"/>
          <w:sz w:val="15"/>
        </w:rPr>
        <w:t>возможности</w:t>
      </w:r>
      <w:r>
        <w:rPr>
          <w:spacing w:val="20"/>
          <w:w w:val="105"/>
          <w:sz w:val="15"/>
        </w:rPr>
        <w:t xml:space="preserve"> </w:t>
      </w:r>
      <w:r>
        <w:rPr>
          <w:w w:val="105"/>
          <w:sz w:val="15"/>
        </w:rPr>
        <w:t>дополнительно</w:t>
      </w:r>
      <w:r>
        <w:rPr>
          <w:spacing w:val="17"/>
          <w:w w:val="105"/>
          <w:sz w:val="15"/>
        </w:rPr>
        <w:t xml:space="preserve"> </w:t>
      </w:r>
      <w:r>
        <w:rPr>
          <w:w w:val="105"/>
          <w:sz w:val="15"/>
        </w:rPr>
        <w:t>по</w:t>
      </w:r>
      <w:r>
        <w:rPr>
          <w:spacing w:val="17"/>
          <w:w w:val="105"/>
          <w:sz w:val="15"/>
        </w:rPr>
        <w:t xml:space="preserve"> </w:t>
      </w:r>
      <w:r>
        <w:rPr>
          <w:w w:val="105"/>
          <w:sz w:val="15"/>
        </w:rPr>
        <w:t>запросу</w:t>
      </w:r>
      <w:r>
        <w:rPr>
          <w:spacing w:val="20"/>
          <w:w w:val="105"/>
          <w:sz w:val="15"/>
        </w:rPr>
        <w:t xml:space="preserve"> </w:t>
      </w:r>
      <w:r>
        <w:rPr>
          <w:w w:val="105"/>
          <w:sz w:val="15"/>
        </w:rPr>
        <w:t>Лицензиата</w:t>
      </w:r>
      <w:r>
        <w:rPr>
          <w:spacing w:val="17"/>
          <w:w w:val="105"/>
          <w:sz w:val="15"/>
        </w:rPr>
        <w:t xml:space="preserve"> </w:t>
      </w:r>
      <w:r>
        <w:rPr>
          <w:w w:val="105"/>
          <w:sz w:val="15"/>
        </w:rPr>
        <w:t>оказать</w:t>
      </w:r>
      <w:r>
        <w:rPr>
          <w:spacing w:val="17"/>
          <w:w w:val="105"/>
          <w:sz w:val="15"/>
        </w:rPr>
        <w:t xml:space="preserve"> </w:t>
      </w:r>
      <w:r>
        <w:rPr>
          <w:w w:val="105"/>
          <w:sz w:val="15"/>
        </w:rPr>
        <w:t>в</w:t>
      </w:r>
      <w:r>
        <w:rPr>
          <w:spacing w:val="17"/>
          <w:w w:val="105"/>
          <w:sz w:val="15"/>
        </w:rPr>
        <w:t xml:space="preserve"> </w:t>
      </w:r>
      <w:r>
        <w:rPr>
          <w:w w:val="105"/>
          <w:sz w:val="15"/>
        </w:rPr>
        <w:t>пользу</w:t>
      </w:r>
      <w:r>
        <w:rPr>
          <w:spacing w:val="16"/>
          <w:w w:val="105"/>
          <w:sz w:val="15"/>
        </w:rPr>
        <w:t xml:space="preserve"> </w:t>
      </w:r>
      <w:r>
        <w:rPr>
          <w:w w:val="105"/>
          <w:sz w:val="15"/>
        </w:rPr>
        <w:t>Лицензиата</w:t>
      </w:r>
      <w:r>
        <w:rPr>
          <w:spacing w:val="17"/>
          <w:w w:val="105"/>
          <w:sz w:val="15"/>
        </w:rPr>
        <w:t xml:space="preserve"> </w:t>
      </w:r>
      <w:r>
        <w:rPr>
          <w:w w:val="105"/>
          <w:sz w:val="15"/>
        </w:rPr>
        <w:t xml:space="preserve">дополнительные </w:t>
      </w:r>
      <w:r>
        <w:rPr>
          <w:spacing w:val="-2"/>
          <w:w w:val="105"/>
          <w:sz w:val="15"/>
        </w:rPr>
        <w:t>услуги/опции.</w:t>
      </w:r>
    </w:p>
    <w:p w14:paraId="218F3C06" w14:textId="77777777" w:rsidR="002F232F" w:rsidRDefault="00000000">
      <w:pPr>
        <w:pStyle w:val="a4"/>
        <w:numPr>
          <w:ilvl w:val="1"/>
          <w:numId w:val="5"/>
        </w:numPr>
        <w:tabs>
          <w:tab w:val="left" w:pos="864"/>
        </w:tabs>
        <w:spacing w:before="121" w:line="252" w:lineRule="auto"/>
        <w:ind w:right="148" w:firstLine="164"/>
        <w:jc w:val="left"/>
        <w:rPr>
          <w:sz w:val="15"/>
        </w:rPr>
      </w:pPr>
      <w:r>
        <w:rPr>
          <w:w w:val="105"/>
          <w:sz w:val="15"/>
        </w:rPr>
        <w:t>Описание,</w:t>
      </w:r>
      <w:r>
        <w:rPr>
          <w:spacing w:val="-11"/>
          <w:w w:val="105"/>
          <w:sz w:val="15"/>
        </w:rPr>
        <w:t xml:space="preserve"> </w:t>
      </w:r>
      <w:r>
        <w:rPr>
          <w:w w:val="105"/>
          <w:sz w:val="15"/>
        </w:rPr>
        <w:t>условия,</w:t>
      </w:r>
      <w:r>
        <w:rPr>
          <w:spacing w:val="-10"/>
          <w:w w:val="105"/>
          <w:sz w:val="15"/>
        </w:rPr>
        <w:t xml:space="preserve"> </w:t>
      </w:r>
      <w:r>
        <w:rPr>
          <w:w w:val="105"/>
          <w:sz w:val="15"/>
        </w:rPr>
        <w:t>регламент</w:t>
      </w:r>
      <w:r>
        <w:rPr>
          <w:spacing w:val="-11"/>
          <w:w w:val="105"/>
          <w:sz w:val="15"/>
        </w:rPr>
        <w:t xml:space="preserve"> </w:t>
      </w:r>
      <w:r>
        <w:rPr>
          <w:w w:val="105"/>
          <w:sz w:val="15"/>
        </w:rPr>
        <w:t>подключения</w:t>
      </w:r>
      <w:r>
        <w:rPr>
          <w:spacing w:val="-10"/>
          <w:w w:val="105"/>
          <w:sz w:val="15"/>
        </w:rPr>
        <w:t xml:space="preserve"> </w:t>
      </w:r>
      <w:r>
        <w:rPr>
          <w:w w:val="105"/>
          <w:sz w:val="15"/>
        </w:rPr>
        <w:t>и</w:t>
      </w:r>
      <w:r>
        <w:rPr>
          <w:spacing w:val="-11"/>
          <w:w w:val="105"/>
          <w:sz w:val="15"/>
        </w:rPr>
        <w:t xml:space="preserve"> </w:t>
      </w:r>
      <w:r>
        <w:rPr>
          <w:w w:val="105"/>
          <w:sz w:val="15"/>
        </w:rPr>
        <w:t>иные</w:t>
      </w:r>
      <w:r>
        <w:rPr>
          <w:spacing w:val="-10"/>
          <w:w w:val="105"/>
          <w:sz w:val="15"/>
        </w:rPr>
        <w:t xml:space="preserve"> </w:t>
      </w:r>
      <w:r>
        <w:rPr>
          <w:w w:val="105"/>
          <w:sz w:val="15"/>
        </w:rPr>
        <w:t>данные</w:t>
      </w:r>
      <w:r>
        <w:rPr>
          <w:spacing w:val="-11"/>
          <w:w w:val="105"/>
          <w:sz w:val="15"/>
        </w:rPr>
        <w:t xml:space="preserve"> </w:t>
      </w:r>
      <w:r>
        <w:rPr>
          <w:w w:val="105"/>
          <w:sz w:val="15"/>
        </w:rPr>
        <w:t>по</w:t>
      </w:r>
      <w:r>
        <w:rPr>
          <w:spacing w:val="-10"/>
          <w:w w:val="105"/>
          <w:sz w:val="15"/>
        </w:rPr>
        <w:t xml:space="preserve"> </w:t>
      </w:r>
      <w:r>
        <w:rPr>
          <w:w w:val="105"/>
          <w:sz w:val="15"/>
        </w:rPr>
        <w:t>каждой</w:t>
      </w:r>
      <w:r>
        <w:rPr>
          <w:spacing w:val="-11"/>
          <w:w w:val="105"/>
          <w:sz w:val="15"/>
        </w:rPr>
        <w:t xml:space="preserve"> </w:t>
      </w:r>
      <w:r>
        <w:rPr>
          <w:w w:val="105"/>
          <w:sz w:val="15"/>
        </w:rPr>
        <w:t>конкретной</w:t>
      </w:r>
      <w:r>
        <w:rPr>
          <w:spacing w:val="-3"/>
          <w:w w:val="105"/>
          <w:sz w:val="15"/>
        </w:rPr>
        <w:t xml:space="preserve"> </w:t>
      </w:r>
      <w:proofErr w:type="gramStart"/>
      <w:r>
        <w:rPr>
          <w:w w:val="105"/>
          <w:sz w:val="15"/>
        </w:rPr>
        <w:t>у</w:t>
      </w:r>
      <w:r>
        <w:rPr>
          <w:spacing w:val="-10"/>
          <w:w w:val="105"/>
          <w:sz w:val="15"/>
        </w:rPr>
        <w:t xml:space="preserve"> </w:t>
      </w:r>
      <w:r>
        <w:rPr>
          <w:w w:val="105"/>
          <w:sz w:val="15"/>
        </w:rPr>
        <w:t>слуге</w:t>
      </w:r>
      <w:proofErr w:type="gramEnd"/>
      <w:r>
        <w:rPr>
          <w:spacing w:val="-10"/>
          <w:w w:val="105"/>
          <w:sz w:val="15"/>
        </w:rPr>
        <w:t xml:space="preserve"> </w:t>
      </w:r>
      <w:r>
        <w:rPr>
          <w:w w:val="105"/>
          <w:sz w:val="15"/>
        </w:rPr>
        <w:t>указываются</w:t>
      </w:r>
      <w:r>
        <w:rPr>
          <w:spacing w:val="-11"/>
          <w:w w:val="105"/>
          <w:sz w:val="15"/>
        </w:rPr>
        <w:t xml:space="preserve"> </w:t>
      </w:r>
      <w:r>
        <w:rPr>
          <w:w w:val="105"/>
          <w:sz w:val="15"/>
        </w:rPr>
        <w:t>в</w:t>
      </w:r>
      <w:r>
        <w:rPr>
          <w:spacing w:val="-10"/>
          <w:w w:val="105"/>
          <w:sz w:val="15"/>
        </w:rPr>
        <w:t xml:space="preserve"> </w:t>
      </w:r>
      <w:r>
        <w:rPr>
          <w:w w:val="105"/>
          <w:sz w:val="15"/>
        </w:rPr>
        <w:t>соответствующих</w:t>
      </w:r>
      <w:r>
        <w:rPr>
          <w:spacing w:val="-11"/>
          <w:w w:val="105"/>
          <w:sz w:val="15"/>
        </w:rPr>
        <w:t xml:space="preserve"> </w:t>
      </w:r>
      <w:r>
        <w:rPr>
          <w:w w:val="105"/>
          <w:sz w:val="15"/>
        </w:rPr>
        <w:t>приложениях к Договору.</w:t>
      </w:r>
    </w:p>
    <w:p w14:paraId="0EFE6D9A" w14:textId="77777777" w:rsidR="002F232F" w:rsidRDefault="00000000">
      <w:pPr>
        <w:pStyle w:val="1"/>
        <w:numPr>
          <w:ilvl w:val="0"/>
          <w:numId w:val="5"/>
        </w:numPr>
        <w:tabs>
          <w:tab w:val="left" w:pos="5142"/>
        </w:tabs>
        <w:ind w:left="5142" w:hanging="565"/>
        <w:jc w:val="left"/>
      </w:pPr>
      <w:r>
        <w:rPr>
          <w:w w:val="105"/>
        </w:rPr>
        <w:t>ЛИЧНЫЙ</w:t>
      </w:r>
      <w:r>
        <w:rPr>
          <w:spacing w:val="-11"/>
          <w:w w:val="105"/>
        </w:rPr>
        <w:t xml:space="preserve"> </w:t>
      </w:r>
      <w:r>
        <w:rPr>
          <w:spacing w:val="-2"/>
          <w:w w:val="105"/>
        </w:rPr>
        <w:t>КАБИНЕТ</w:t>
      </w:r>
    </w:p>
    <w:p w14:paraId="51BF61FE" w14:textId="77777777" w:rsidR="002F232F" w:rsidRDefault="00000000">
      <w:pPr>
        <w:pStyle w:val="a4"/>
        <w:numPr>
          <w:ilvl w:val="1"/>
          <w:numId w:val="5"/>
        </w:numPr>
        <w:tabs>
          <w:tab w:val="left" w:pos="864"/>
        </w:tabs>
        <w:spacing w:before="128" w:line="254" w:lineRule="auto"/>
        <w:ind w:right="149" w:firstLine="164"/>
        <w:jc w:val="both"/>
        <w:rPr>
          <w:sz w:val="15"/>
        </w:rPr>
      </w:pPr>
      <w:r>
        <w:rPr>
          <w:w w:val="105"/>
          <w:sz w:val="15"/>
        </w:rPr>
        <w:t>После</w:t>
      </w:r>
      <w:r>
        <w:rPr>
          <w:spacing w:val="-5"/>
          <w:w w:val="105"/>
          <w:sz w:val="15"/>
        </w:rPr>
        <w:t xml:space="preserve"> </w:t>
      </w:r>
      <w:r>
        <w:rPr>
          <w:w w:val="105"/>
          <w:sz w:val="15"/>
        </w:rPr>
        <w:t>регистрации</w:t>
      </w:r>
      <w:r>
        <w:rPr>
          <w:spacing w:val="-5"/>
          <w:w w:val="105"/>
          <w:sz w:val="15"/>
        </w:rPr>
        <w:t xml:space="preserve"> </w:t>
      </w:r>
      <w:r>
        <w:rPr>
          <w:w w:val="105"/>
          <w:sz w:val="15"/>
        </w:rPr>
        <w:t>Лицензиата</w:t>
      </w:r>
      <w:r>
        <w:rPr>
          <w:spacing w:val="-5"/>
          <w:w w:val="105"/>
          <w:sz w:val="15"/>
        </w:rPr>
        <w:t xml:space="preserve"> </w:t>
      </w:r>
      <w:r>
        <w:rPr>
          <w:w w:val="105"/>
          <w:sz w:val="15"/>
        </w:rPr>
        <w:t>на</w:t>
      </w:r>
      <w:r>
        <w:rPr>
          <w:spacing w:val="-5"/>
          <w:w w:val="105"/>
          <w:sz w:val="15"/>
        </w:rPr>
        <w:t xml:space="preserve"> </w:t>
      </w:r>
      <w:r>
        <w:rPr>
          <w:w w:val="105"/>
          <w:sz w:val="15"/>
        </w:rPr>
        <w:t>Сайте</w:t>
      </w:r>
      <w:r>
        <w:rPr>
          <w:spacing w:val="-4"/>
          <w:w w:val="105"/>
          <w:sz w:val="15"/>
        </w:rPr>
        <w:t xml:space="preserve"> </w:t>
      </w:r>
      <w:r>
        <w:rPr>
          <w:w w:val="105"/>
          <w:sz w:val="15"/>
        </w:rPr>
        <w:t>на</w:t>
      </w:r>
      <w:r>
        <w:rPr>
          <w:spacing w:val="-5"/>
          <w:w w:val="105"/>
          <w:sz w:val="15"/>
        </w:rPr>
        <w:t xml:space="preserve"> </w:t>
      </w:r>
      <w:r>
        <w:rPr>
          <w:w w:val="105"/>
          <w:sz w:val="15"/>
        </w:rPr>
        <w:t>электронный</w:t>
      </w:r>
      <w:r>
        <w:rPr>
          <w:spacing w:val="-3"/>
          <w:w w:val="105"/>
          <w:sz w:val="15"/>
        </w:rPr>
        <w:t xml:space="preserve"> </w:t>
      </w:r>
      <w:r>
        <w:rPr>
          <w:w w:val="105"/>
          <w:sz w:val="15"/>
        </w:rPr>
        <w:t>адрес</w:t>
      </w:r>
      <w:r>
        <w:rPr>
          <w:spacing w:val="-5"/>
          <w:w w:val="105"/>
          <w:sz w:val="15"/>
        </w:rPr>
        <w:t xml:space="preserve"> </w:t>
      </w:r>
      <w:r>
        <w:rPr>
          <w:w w:val="105"/>
          <w:sz w:val="15"/>
        </w:rPr>
        <w:t>Лицензиата,</w:t>
      </w:r>
      <w:r>
        <w:rPr>
          <w:spacing w:val="-5"/>
          <w:w w:val="105"/>
          <w:sz w:val="15"/>
        </w:rPr>
        <w:t xml:space="preserve"> </w:t>
      </w:r>
      <w:r>
        <w:rPr>
          <w:w w:val="105"/>
          <w:sz w:val="15"/>
        </w:rPr>
        <w:t>указанный</w:t>
      </w:r>
      <w:r>
        <w:rPr>
          <w:spacing w:val="-3"/>
          <w:w w:val="105"/>
          <w:sz w:val="15"/>
        </w:rPr>
        <w:t xml:space="preserve"> </w:t>
      </w:r>
      <w:r>
        <w:rPr>
          <w:w w:val="105"/>
          <w:sz w:val="15"/>
        </w:rPr>
        <w:t>при</w:t>
      </w:r>
      <w:r>
        <w:rPr>
          <w:spacing w:val="-5"/>
          <w:w w:val="105"/>
          <w:sz w:val="15"/>
        </w:rPr>
        <w:t xml:space="preserve"> </w:t>
      </w:r>
      <w:r>
        <w:rPr>
          <w:w w:val="105"/>
          <w:sz w:val="15"/>
        </w:rPr>
        <w:t>регистрации,</w:t>
      </w:r>
      <w:r>
        <w:rPr>
          <w:spacing w:val="-5"/>
          <w:w w:val="105"/>
          <w:sz w:val="15"/>
        </w:rPr>
        <w:t xml:space="preserve"> </w:t>
      </w:r>
      <w:r>
        <w:rPr>
          <w:w w:val="105"/>
          <w:sz w:val="15"/>
        </w:rPr>
        <w:t>направляется</w:t>
      </w:r>
      <w:r>
        <w:rPr>
          <w:spacing w:val="-4"/>
          <w:w w:val="105"/>
          <w:sz w:val="15"/>
        </w:rPr>
        <w:t xml:space="preserve"> </w:t>
      </w:r>
      <w:r>
        <w:rPr>
          <w:w w:val="105"/>
          <w:sz w:val="15"/>
        </w:rPr>
        <w:t>Логин</w:t>
      </w:r>
      <w:r>
        <w:rPr>
          <w:spacing w:val="-5"/>
          <w:w w:val="105"/>
          <w:sz w:val="15"/>
        </w:rPr>
        <w:t xml:space="preserve"> </w:t>
      </w:r>
      <w:r>
        <w:rPr>
          <w:w w:val="105"/>
          <w:sz w:val="15"/>
        </w:rPr>
        <w:t>и</w:t>
      </w:r>
      <w:r>
        <w:rPr>
          <w:spacing w:val="-5"/>
          <w:w w:val="105"/>
          <w:sz w:val="15"/>
        </w:rPr>
        <w:t xml:space="preserve"> </w:t>
      </w:r>
      <w:r>
        <w:rPr>
          <w:w w:val="105"/>
          <w:sz w:val="15"/>
        </w:rPr>
        <w:t>пароль для</w:t>
      </w:r>
      <w:r>
        <w:rPr>
          <w:spacing w:val="-8"/>
          <w:w w:val="105"/>
          <w:sz w:val="15"/>
        </w:rPr>
        <w:t xml:space="preserve"> </w:t>
      </w:r>
      <w:r>
        <w:rPr>
          <w:w w:val="105"/>
          <w:sz w:val="15"/>
        </w:rPr>
        <w:t>входа</w:t>
      </w:r>
      <w:r>
        <w:rPr>
          <w:spacing w:val="-8"/>
          <w:w w:val="105"/>
          <w:sz w:val="15"/>
        </w:rPr>
        <w:t xml:space="preserve"> </w:t>
      </w:r>
      <w:r>
        <w:rPr>
          <w:w w:val="105"/>
          <w:sz w:val="15"/>
        </w:rPr>
        <w:t>в</w:t>
      </w:r>
      <w:r>
        <w:rPr>
          <w:spacing w:val="-8"/>
          <w:w w:val="105"/>
          <w:sz w:val="15"/>
        </w:rPr>
        <w:t xml:space="preserve"> </w:t>
      </w:r>
      <w:r>
        <w:rPr>
          <w:w w:val="105"/>
          <w:sz w:val="15"/>
        </w:rPr>
        <w:t>Личный</w:t>
      </w:r>
      <w:r>
        <w:rPr>
          <w:spacing w:val="-7"/>
          <w:w w:val="105"/>
          <w:sz w:val="15"/>
        </w:rPr>
        <w:t xml:space="preserve"> </w:t>
      </w:r>
      <w:r>
        <w:rPr>
          <w:w w:val="105"/>
          <w:sz w:val="15"/>
        </w:rPr>
        <w:t>кабинет,</w:t>
      </w:r>
      <w:r>
        <w:rPr>
          <w:spacing w:val="-9"/>
          <w:w w:val="105"/>
          <w:sz w:val="15"/>
        </w:rPr>
        <w:t xml:space="preserve"> </w:t>
      </w:r>
      <w:r>
        <w:rPr>
          <w:w w:val="105"/>
          <w:sz w:val="15"/>
        </w:rPr>
        <w:t>которые</w:t>
      </w:r>
      <w:r>
        <w:rPr>
          <w:spacing w:val="-6"/>
          <w:w w:val="105"/>
          <w:sz w:val="15"/>
        </w:rPr>
        <w:t xml:space="preserve"> </w:t>
      </w:r>
      <w:proofErr w:type="spellStart"/>
      <w:r>
        <w:rPr>
          <w:w w:val="105"/>
          <w:sz w:val="15"/>
        </w:rPr>
        <w:t>впо</w:t>
      </w:r>
      <w:proofErr w:type="spellEnd"/>
      <w:r>
        <w:rPr>
          <w:spacing w:val="-6"/>
          <w:w w:val="105"/>
          <w:sz w:val="15"/>
        </w:rPr>
        <w:t xml:space="preserve"> </w:t>
      </w:r>
      <w:r>
        <w:rPr>
          <w:w w:val="105"/>
          <w:sz w:val="15"/>
        </w:rPr>
        <w:t>следствии</w:t>
      </w:r>
      <w:r>
        <w:rPr>
          <w:spacing w:val="-9"/>
          <w:w w:val="105"/>
          <w:sz w:val="15"/>
        </w:rPr>
        <w:t xml:space="preserve"> </w:t>
      </w:r>
      <w:r>
        <w:rPr>
          <w:w w:val="105"/>
          <w:sz w:val="15"/>
        </w:rPr>
        <w:t>Лицензиат</w:t>
      </w:r>
      <w:r>
        <w:rPr>
          <w:spacing w:val="-7"/>
          <w:w w:val="105"/>
          <w:sz w:val="15"/>
        </w:rPr>
        <w:t xml:space="preserve"> </w:t>
      </w:r>
      <w:r>
        <w:rPr>
          <w:w w:val="105"/>
          <w:sz w:val="15"/>
        </w:rPr>
        <w:t>может</w:t>
      </w:r>
      <w:r>
        <w:rPr>
          <w:spacing w:val="-7"/>
          <w:w w:val="105"/>
          <w:sz w:val="15"/>
        </w:rPr>
        <w:t xml:space="preserve"> </w:t>
      </w:r>
      <w:r>
        <w:rPr>
          <w:w w:val="105"/>
          <w:sz w:val="15"/>
        </w:rPr>
        <w:t>самостоятельно</w:t>
      </w:r>
      <w:r>
        <w:rPr>
          <w:spacing w:val="-6"/>
          <w:w w:val="105"/>
          <w:sz w:val="15"/>
        </w:rPr>
        <w:t xml:space="preserve"> </w:t>
      </w:r>
      <w:r>
        <w:rPr>
          <w:w w:val="105"/>
          <w:sz w:val="15"/>
        </w:rPr>
        <w:t>изменить,</w:t>
      </w:r>
      <w:r>
        <w:rPr>
          <w:spacing w:val="-7"/>
          <w:w w:val="105"/>
          <w:sz w:val="15"/>
        </w:rPr>
        <w:t xml:space="preserve"> </w:t>
      </w:r>
      <w:r>
        <w:rPr>
          <w:w w:val="105"/>
          <w:sz w:val="15"/>
        </w:rPr>
        <w:t>используя</w:t>
      </w:r>
      <w:r>
        <w:rPr>
          <w:spacing w:val="-8"/>
          <w:w w:val="105"/>
          <w:sz w:val="15"/>
        </w:rPr>
        <w:t xml:space="preserve"> </w:t>
      </w:r>
      <w:r>
        <w:rPr>
          <w:w w:val="105"/>
          <w:sz w:val="15"/>
        </w:rPr>
        <w:t>функционал</w:t>
      </w:r>
      <w:r>
        <w:rPr>
          <w:spacing w:val="-6"/>
          <w:w w:val="105"/>
          <w:sz w:val="15"/>
        </w:rPr>
        <w:t xml:space="preserve"> </w:t>
      </w:r>
      <w:r>
        <w:rPr>
          <w:w w:val="105"/>
          <w:sz w:val="15"/>
        </w:rPr>
        <w:t>Личного</w:t>
      </w:r>
      <w:r>
        <w:rPr>
          <w:spacing w:val="-6"/>
          <w:w w:val="105"/>
          <w:sz w:val="15"/>
        </w:rPr>
        <w:t xml:space="preserve"> </w:t>
      </w:r>
      <w:proofErr w:type="gramStart"/>
      <w:r>
        <w:rPr>
          <w:w w:val="105"/>
          <w:sz w:val="15"/>
        </w:rPr>
        <w:t>кабинета</w:t>
      </w:r>
      <w:r>
        <w:rPr>
          <w:spacing w:val="-2"/>
          <w:w w:val="105"/>
          <w:sz w:val="15"/>
        </w:rPr>
        <w:t xml:space="preserve"> </w:t>
      </w:r>
      <w:r>
        <w:rPr>
          <w:w w:val="105"/>
          <w:sz w:val="15"/>
        </w:rPr>
        <w:t>.</w:t>
      </w:r>
      <w:proofErr w:type="gramEnd"/>
    </w:p>
    <w:p w14:paraId="361F3E31" w14:textId="77777777" w:rsidR="002F232F" w:rsidRDefault="00000000">
      <w:pPr>
        <w:pStyle w:val="a4"/>
        <w:numPr>
          <w:ilvl w:val="1"/>
          <w:numId w:val="5"/>
        </w:numPr>
        <w:tabs>
          <w:tab w:val="left" w:pos="864"/>
        </w:tabs>
        <w:spacing w:line="254" w:lineRule="auto"/>
        <w:ind w:right="148" w:firstLine="164"/>
        <w:jc w:val="both"/>
        <w:rPr>
          <w:sz w:val="15"/>
        </w:rPr>
      </w:pPr>
      <w:r>
        <w:rPr>
          <w:w w:val="105"/>
          <w:sz w:val="15"/>
        </w:rPr>
        <w:t>Все действия, совершенные авторизованным в Личном кабинете лицом под учетной записью Лицензиата, рассматриваются как действия Лицензиата. Лицензиат несет полную ответственность и отвечает:</w:t>
      </w:r>
    </w:p>
    <w:p w14:paraId="67A1AD5F" w14:textId="77777777" w:rsidR="002F232F" w:rsidRDefault="00000000">
      <w:pPr>
        <w:pStyle w:val="a4"/>
        <w:numPr>
          <w:ilvl w:val="0"/>
          <w:numId w:val="3"/>
        </w:numPr>
        <w:tabs>
          <w:tab w:val="left" w:pos="238"/>
        </w:tabs>
        <w:ind w:hanging="93"/>
        <w:jc w:val="left"/>
        <w:rPr>
          <w:sz w:val="15"/>
        </w:rPr>
      </w:pPr>
      <w:r>
        <w:rPr>
          <w:sz w:val="15"/>
        </w:rPr>
        <w:t>за</w:t>
      </w:r>
      <w:r>
        <w:rPr>
          <w:spacing w:val="12"/>
          <w:sz w:val="15"/>
        </w:rPr>
        <w:t xml:space="preserve"> </w:t>
      </w:r>
      <w:r>
        <w:rPr>
          <w:sz w:val="15"/>
        </w:rPr>
        <w:t>все</w:t>
      </w:r>
      <w:r>
        <w:rPr>
          <w:spacing w:val="15"/>
          <w:sz w:val="15"/>
        </w:rPr>
        <w:t xml:space="preserve"> </w:t>
      </w:r>
      <w:r>
        <w:rPr>
          <w:sz w:val="15"/>
        </w:rPr>
        <w:t>убытки,</w:t>
      </w:r>
      <w:r>
        <w:rPr>
          <w:spacing w:val="11"/>
          <w:sz w:val="15"/>
        </w:rPr>
        <w:t xml:space="preserve"> </w:t>
      </w:r>
      <w:r>
        <w:rPr>
          <w:sz w:val="15"/>
        </w:rPr>
        <w:t>которые</w:t>
      </w:r>
      <w:r>
        <w:rPr>
          <w:spacing w:val="15"/>
          <w:sz w:val="15"/>
        </w:rPr>
        <w:t xml:space="preserve"> </w:t>
      </w:r>
      <w:r>
        <w:rPr>
          <w:sz w:val="15"/>
        </w:rPr>
        <w:t>могут</w:t>
      </w:r>
      <w:r>
        <w:rPr>
          <w:spacing w:val="13"/>
          <w:sz w:val="15"/>
        </w:rPr>
        <w:t xml:space="preserve"> </w:t>
      </w:r>
      <w:r>
        <w:rPr>
          <w:sz w:val="15"/>
        </w:rPr>
        <w:t>возникнуть</w:t>
      </w:r>
      <w:r>
        <w:rPr>
          <w:spacing w:val="11"/>
          <w:sz w:val="15"/>
        </w:rPr>
        <w:t xml:space="preserve"> </w:t>
      </w:r>
      <w:r>
        <w:rPr>
          <w:sz w:val="15"/>
        </w:rPr>
        <w:t>из-за</w:t>
      </w:r>
      <w:r>
        <w:rPr>
          <w:spacing w:val="10"/>
          <w:sz w:val="15"/>
        </w:rPr>
        <w:t xml:space="preserve"> </w:t>
      </w:r>
      <w:r>
        <w:rPr>
          <w:sz w:val="15"/>
        </w:rPr>
        <w:t>утраты</w:t>
      </w:r>
      <w:r>
        <w:rPr>
          <w:spacing w:val="12"/>
          <w:sz w:val="15"/>
        </w:rPr>
        <w:t xml:space="preserve"> </w:t>
      </w:r>
      <w:r>
        <w:rPr>
          <w:sz w:val="15"/>
        </w:rPr>
        <w:t>Логина</w:t>
      </w:r>
      <w:r>
        <w:rPr>
          <w:spacing w:val="15"/>
          <w:sz w:val="15"/>
        </w:rPr>
        <w:t xml:space="preserve"> </w:t>
      </w:r>
      <w:r>
        <w:rPr>
          <w:sz w:val="15"/>
        </w:rPr>
        <w:t>и</w:t>
      </w:r>
      <w:r>
        <w:rPr>
          <w:spacing w:val="11"/>
          <w:sz w:val="15"/>
        </w:rPr>
        <w:t xml:space="preserve"> </w:t>
      </w:r>
      <w:r>
        <w:rPr>
          <w:sz w:val="15"/>
        </w:rPr>
        <w:t>пароля</w:t>
      </w:r>
      <w:r>
        <w:rPr>
          <w:spacing w:val="15"/>
          <w:sz w:val="15"/>
        </w:rPr>
        <w:t xml:space="preserve"> </w:t>
      </w:r>
      <w:r>
        <w:rPr>
          <w:sz w:val="15"/>
        </w:rPr>
        <w:t>или</w:t>
      </w:r>
      <w:r>
        <w:rPr>
          <w:spacing w:val="14"/>
          <w:sz w:val="15"/>
        </w:rPr>
        <w:t xml:space="preserve"> </w:t>
      </w:r>
      <w:r>
        <w:rPr>
          <w:sz w:val="15"/>
        </w:rPr>
        <w:t>несанкционированного</w:t>
      </w:r>
      <w:r>
        <w:rPr>
          <w:spacing w:val="14"/>
          <w:sz w:val="15"/>
        </w:rPr>
        <w:t xml:space="preserve"> </w:t>
      </w:r>
      <w:r>
        <w:rPr>
          <w:sz w:val="15"/>
        </w:rPr>
        <w:t>использования</w:t>
      </w:r>
      <w:r>
        <w:rPr>
          <w:spacing w:val="15"/>
          <w:sz w:val="15"/>
        </w:rPr>
        <w:t xml:space="preserve"> </w:t>
      </w:r>
      <w:r>
        <w:rPr>
          <w:sz w:val="15"/>
        </w:rPr>
        <w:t>учетной</w:t>
      </w:r>
      <w:r>
        <w:rPr>
          <w:spacing w:val="14"/>
          <w:sz w:val="15"/>
        </w:rPr>
        <w:t xml:space="preserve"> </w:t>
      </w:r>
      <w:r>
        <w:rPr>
          <w:sz w:val="15"/>
        </w:rPr>
        <w:t>записи</w:t>
      </w:r>
      <w:r>
        <w:rPr>
          <w:spacing w:val="13"/>
          <w:sz w:val="15"/>
        </w:rPr>
        <w:t xml:space="preserve"> </w:t>
      </w:r>
      <w:r>
        <w:rPr>
          <w:spacing w:val="-2"/>
          <w:sz w:val="15"/>
        </w:rPr>
        <w:t>Лицензиата;</w:t>
      </w:r>
    </w:p>
    <w:p w14:paraId="408511F8" w14:textId="77777777" w:rsidR="002F232F" w:rsidRDefault="00000000">
      <w:pPr>
        <w:pStyle w:val="a4"/>
        <w:numPr>
          <w:ilvl w:val="0"/>
          <w:numId w:val="3"/>
        </w:numPr>
        <w:tabs>
          <w:tab w:val="left" w:pos="238"/>
        </w:tabs>
        <w:spacing w:before="130"/>
        <w:ind w:hanging="93"/>
        <w:jc w:val="left"/>
        <w:rPr>
          <w:sz w:val="15"/>
        </w:rPr>
      </w:pPr>
      <w:r>
        <w:rPr>
          <w:spacing w:val="-2"/>
          <w:w w:val="105"/>
          <w:sz w:val="15"/>
        </w:rPr>
        <w:t>за</w:t>
      </w:r>
      <w:r>
        <w:rPr>
          <w:spacing w:val="-1"/>
          <w:w w:val="105"/>
          <w:sz w:val="15"/>
        </w:rPr>
        <w:t xml:space="preserve"> </w:t>
      </w:r>
      <w:r>
        <w:rPr>
          <w:spacing w:val="-2"/>
          <w:w w:val="105"/>
          <w:sz w:val="15"/>
        </w:rPr>
        <w:t>все</w:t>
      </w:r>
      <w:r>
        <w:rPr>
          <w:spacing w:val="2"/>
          <w:w w:val="105"/>
          <w:sz w:val="15"/>
        </w:rPr>
        <w:t xml:space="preserve"> </w:t>
      </w:r>
      <w:r>
        <w:rPr>
          <w:spacing w:val="-2"/>
          <w:w w:val="105"/>
          <w:sz w:val="15"/>
        </w:rPr>
        <w:t>действия,</w:t>
      </w:r>
      <w:r>
        <w:rPr>
          <w:spacing w:val="1"/>
          <w:w w:val="105"/>
          <w:sz w:val="15"/>
        </w:rPr>
        <w:t xml:space="preserve"> </w:t>
      </w:r>
      <w:r>
        <w:rPr>
          <w:spacing w:val="-2"/>
          <w:w w:val="105"/>
          <w:sz w:val="15"/>
        </w:rPr>
        <w:t>совершенные</w:t>
      </w:r>
      <w:r>
        <w:rPr>
          <w:spacing w:val="3"/>
          <w:w w:val="105"/>
          <w:sz w:val="15"/>
        </w:rPr>
        <w:t xml:space="preserve"> </w:t>
      </w:r>
      <w:r>
        <w:rPr>
          <w:spacing w:val="-2"/>
          <w:w w:val="105"/>
          <w:sz w:val="15"/>
        </w:rPr>
        <w:t>авторизованным</w:t>
      </w:r>
      <w:r>
        <w:rPr>
          <w:spacing w:val="3"/>
          <w:w w:val="105"/>
          <w:sz w:val="15"/>
        </w:rPr>
        <w:t xml:space="preserve"> </w:t>
      </w:r>
      <w:r>
        <w:rPr>
          <w:spacing w:val="-2"/>
          <w:w w:val="105"/>
          <w:sz w:val="15"/>
        </w:rPr>
        <w:t>лицом</w:t>
      </w:r>
      <w:r>
        <w:rPr>
          <w:spacing w:val="1"/>
          <w:w w:val="105"/>
          <w:sz w:val="15"/>
        </w:rPr>
        <w:t xml:space="preserve"> </w:t>
      </w:r>
      <w:r>
        <w:rPr>
          <w:spacing w:val="-2"/>
          <w:w w:val="105"/>
          <w:sz w:val="15"/>
        </w:rPr>
        <w:t>от</w:t>
      </w:r>
      <w:r>
        <w:rPr>
          <w:spacing w:val="1"/>
          <w:w w:val="105"/>
          <w:sz w:val="15"/>
        </w:rPr>
        <w:t xml:space="preserve"> </w:t>
      </w:r>
      <w:r>
        <w:rPr>
          <w:spacing w:val="-2"/>
          <w:w w:val="105"/>
          <w:sz w:val="15"/>
        </w:rPr>
        <w:t>имени</w:t>
      </w:r>
      <w:r>
        <w:rPr>
          <w:w w:val="105"/>
          <w:sz w:val="15"/>
        </w:rPr>
        <w:t xml:space="preserve"> </w:t>
      </w:r>
      <w:r>
        <w:rPr>
          <w:spacing w:val="-2"/>
          <w:w w:val="105"/>
          <w:sz w:val="15"/>
        </w:rPr>
        <w:t>Лицензиата.</w:t>
      </w:r>
    </w:p>
    <w:p w14:paraId="4C0F259E" w14:textId="77777777" w:rsidR="002F232F" w:rsidRDefault="00000000">
      <w:pPr>
        <w:pStyle w:val="a4"/>
        <w:numPr>
          <w:ilvl w:val="1"/>
          <w:numId w:val="5"/>
        </w:numPr>
        <w:tabs>
          <w:tab w:val="left" w:pos="864"/>
        </w:tabs>
        <w:spacing w:before="129" w:line="254" w:lineRule="auto"/>
        <w:ind w:right="156" w:firstLine="164"/>
        <w:jc w:val="both"/>
        <w:rPr>
          <w:sz w:val="15"/>
        </w:rPr>
      </w:pPr>
      <w:r>
        <w:rPr>
          <w:w w:val="105"/>
          <w:sz w:val="15"/>
        </w:rPr>
        <w:t>Лицензиар не несет ответственности, не возвращает уплаченные денежные средства и не возмещает убытки, возникшие по причине несанкционированного</w:t>
      </w:r>
      <w:r>
        <w:rPr>
          <w:spacing w:val="-3"/>
          <w:w w:val="105"/>
          <w:sz w:val="15"/>
        </w:rPr>
        <w:t xml:space="preserve"> </w:t>
      </w:r>
      <w:r>
        <w:rPr>
          <w:w w:val="105"/>
          <w:sz w:val="15"/>
        </w:rPr>
        <w:t>использования</w:t>
      </w:r>
      <w:r>
        <w:rPr>
          <w:spacing w:val="-3"/>
          <w:w w:val="105"/>
          <w:sz w:val="15"/>
        </w:rPr>
        <w:t xml:space="preserve"> </w:t>
      </w:r>
      <w:r>
        <w:rPr>
          <w:w w:val="105"/>
          <w:sz w:val="15"/>
        </w:rPr>
        <w:t>третьими</w:t>
      </w:r>
      <w:r>
        <w:rPr>
          <w:spacing w:val="-4"/>
          <w:w w:val="105"/>
          <w:sz w:val="15"/>
        </w:rPr>
        <w:t xml:space="preserve"> </w:t>
      </w:r>
      <w:r>
        <w:rPr>
          <w:w w:val="105"/>
          <w:sz w:val="15"/>
        </w:rPr>
        <w:t>лицами</w:t>
      </w:r>
      <w:r>
        <w:rPr>
          <w:spacing w:val="-4"/>
          <w:w w:val="105"/>
          <w:sz w:val="15"/>
        </w:rPr>
        <w:t xml:space="preserve"> </w:t>
      </w:r>
      <w:r>
        <w:rPr>
          <w:w w:val="105"/>
          <w:sz w:val="15"/>
        </w:rPr>
        <w:t>учетной</w:t>
      </w:r>
      <w:r>
        <w:rPr>
          <w:spacing w:val="-4"/>
          <w:w w:val="105"/>
          <w:sz w:val="15"/>
        </w:rPr>
        <w:t xml:space="preserve"> </w:t>
      </w:r>
      <w:r>
        <w:rPr>
          <w:w w:val="105"/>
          <w:sz w:val="15"/>
        </w:rPr>
        <w:t>записи</w:t>
      </w:r>
      <w:r>
        <w:rPr>
          <w:spacing w:val="-5"/>
          <w:w w:val="105"/>
          <w:sz w:val="15"/>
        </w:rPr>
        <w:t xml:space="preserve"> </w:t>
      </w:r>
      <w:r>
        <w:rPr>
          <w:w w:val="105"/>
          <w:sz w:val="15"/>
        </w:rPr>
        <w:t>Лицензиата.</w:t>
      </w:r>
    </w:p>
    <w:p w14:paraId="7C230605" w14:textId="77777777" w:rsidR="002F232F" w:rsidRDefault="00000000">
      <w:pPr>
        <w:pStyle w:val="a4"/>
        <w:numPr>
          <w:ilvl w:val="1"/>
          <w:numId w:val="5"/>
        </w:numPr>
        <w:tabs>
          <w:tab w:val="left" w:pos="864"/>
        </w:tabs>
        <w:spacing w:line="254" w:lineRule="auto"/>
        <w:ind w:right="141" w:firstLine="164"/>
        <w:jc w:val="both"/>
        <w:rPr>
          <w:sz w:val="15"/>
        </w:rPr>
      </w:pPr>
      <w:r>
        <w:rPr>
          <w:sz w:val="15"/>
        </w:rPr>
        <w:t>Предоставление</w:t>
      </w:r>
      <w:r>
        <w:rPr>
          <w:spacing w:val="30"/>
          <w:sz w:val="15"/>
        </w:rPr>
        <w:t xml:space="preserve"> </w:t>
      </w:r>
      <w:r>
        <w:rPr>
          <w:sz w:val="15"/>
        </w:rPr>
        <w:t>доступа</w:t>
      </w:r>
      <w:r>
        <w:rPr>
          <w:spacing w:val="30"/>
          <w:sz w:val="15"/>
        </w:rPr>
        <w:t xml:space="preserve"> </w:t>
      </w:r>
      <w:r>
        <w:rPr>
          <w:sz w:val="15"/>
        </w:rPr>
        <w:t>к</w:t>
      </w:r>
      <w:r>
        <w:rPr>
          <w:spacing w:val="27"/>
          <w:sz w:val="15"/>
        </w:rPr>
        <w:t xml:space="preserve"> </w:t>
      </w:r>
      <w:r>
        <w:rPr>
          <w:sz w:val="15"/>
        </w:rPr>
        <w:t>Платформе</w:t>
      </w:r>
      <w:r>
        <w:rPr>
          <w:spacing w:val="30"/>
          <w:sz w:val="15"/>
        </w:rPr>
        <w:t xml:space="preserve"> </w:t>
      </w:r>
      <w:r>
        <w:rPr>
          <w:sz w:val="15"/>
        </w:rPr>
        <w:t>осуществляется</w:t>
      </w:r>
      <w:r>
        <w:rPr>
          <w:spacing w:val="33"/>
          <w:sz w:val="15"/>
        </w:rPr>
        <w:t xml:space="preserve"> </w:t>
      </w:r>
      <w:r>
        <w:rPr>
          <w:sz w:val="15"/>
        </w:rPr>
        <w:t>Лицензиаром</w:t>
      </w:r>
      <w:r>
        <w:rPr>
          <w:spacing w:val="32"/>
          <w:sz w:val="15"/>
        </w:rPr>
        <w:t xml:space="preserve"> </w:t>
      </w:r>
      <w:r>
        <w:rPr>
          <w:sz w:val="15"/>
        </w:rPr>
        <w:t>при</w:t>
      </w:r>
      <w:r>
        <w:rPr>
          <w:spacing w:val="40"/>
          <w:sz w:val="15"/>
        </w:rPr>
        <w:t xml:space="preserve"> </w:t>
      </w:r>
      <w:r>
        <w:rPr>
          <w:sz w:val="15"/>
        </w:rPr>
        <w:t>внесении</w:t>
      </w:r>
      <w:r>
        <w:rPr>
          <w:spacing w:val="33"/>
          <w:sz w:val="15"/>
        </w:rPr>
        <w:t xml:space="preserve"> </w:t>
      </w:r>
      <w:r>
        <w:rPr>
          <w:sz w:val="15"/>
        </w:rPr>
        <w:t>достаточных</w:t>
      </w:r>
      <w:r>
        <w:rPr>
          <w:spacing w:val="30"/>
          <w:sz w:val="15"/>
        </w:rPr>
        <w:t xml:space="preserve"> </w:t>
      </w:r>
      <w:r>
        <w:rPr>
          <w:sz w:val="15"/>
        </w:rPr>
        <w:t>для</w:t>
      </w:r>
      <w:r>
        <w:rPr>
          <w:spacing w:val="27"/>
          <w:sz w:val="15"/>
        </w:rPr>
        <w:t xml:space="preserve"> </w:t>
      </w:r>
      <w:r>
        <w:rPr>
          <w:sz w:val="15"/>
        </w:rPr>
        <w:t>предоставления</w:t>
      </w:r>
      <w:r>
        <w:rPr>
          <w:spacing w:val="36"/>
          <w:sz w:val="15"/>
        </w:rPr>
        <w:t xml:space="preserve"> </w:t>
      </w:r>
      <w:r>
        <w:rPr>
          <w:sz w:val="15"/>
        </w:rPr>
        <w:t>Лицензии/доступа</w:t>
      </w:r>
      <w:r>
        <w:rPr>
          <w:spacing w:val="40"/>
          <w:sz w:val="15"/>
        </w:rPr>
        <w:t xml:space="preserve"> </w:t>
      </w:r>
      <w:proofErr w:type="gramStart"/>
      <w:r>
        <w:rPr>
          <w:sz w:val="15"/>
        </w:rPr>
        <w:t>к</w:t>
      </w:r>
      <w:r>
        <w:rPr>
          <w:spacing w:val="22"/>
          <w:sz w:val="15"/>
        </w:rPr>
        <w:t xml:space="preserve"> </w:t>
      </w:r>
      <w:r>
        <w:rPr>
          <w:sz w:val="15"/>
        </w:rPr>
        <w:t>услугами</w:t>
      </w:r>
      <w:proofErr w:type="gramEnd"/>
      <w:r>
        <w:rPr>
          <w:spacing w:val="24"/>
          <w:sz w:val="15"/>
        </w:rPr>
        <w:t xml:space="preserve"> </w:t>
      </w:r>
      <w:r>
        <w:rPr>
          <w:sz w:val="15"/>
        </w:rPr>
        <w:t>средств</w:t>
      </w:r>
      <w:r>
        <w:rPr>
          <w:spacing w:val="22"/>
          <w:sz w:val="15"/>
        </w:rPr>
        <w:t xml:space="preserve"> </w:t>
      </w:r>
      <w:r>
        <w:rPr>
          <w:sz w:val="15"/>
        </w:rPr>
        <w:t>в</w:t>
      </w:r>
      <w:r>
        <w:rPr>
          <w:spacing w:val="22"/>
          <w:sz w:val="15"/>
        </w:rPr>
        <w:t xml:space="preserve"> </w:t>
      </w:r>
      <w:r>
        <w:rPr>
          <w:sz w:val="15"/>
        </w:rPr>
        <w:t>течение</w:t>
      </w:r>
      <w:r>
        <w:rPr>
          <w:spacing w:val="22"/>
          <w:sz w:val="15"/>
        </w:rPr>
        <w:t xml:space="preserve"> </w:t>
      </w:r>
      <w:r>
        <w:rPr>
          <w:sz w:val="15"/>
        </w:rPr>
        <w:t>1</w:t>
      </w:r>
      <w:r>
        <w:rPr>
          <w:spacing w:val="22"/>
          <w:sz w:val="15"/>
        </w:rPr>
        <w:t xml:space="preserve"> </w:t>
      </w:r>
      <w:r>
        <w:rPr>
          <w:sz w:val="15"/>
        </w:rPr>
        <w:t>(Одного)</w:t>
      </w:r>
      <w:r>
        <w:rPr>
          <w:spacing w:val="26"/>
          <w:sz w:val="15"/>
        </w:rPr>
        <w:t xml:space="preserve"> </w:t>
      </w:r>
      <w:r>
        <w:rPr>
          <w:sz w:val="15"/>
        </w:rPr>
        <w:t>рабочего</w:t>
      </w:r>
      <w:r>
        <w:rPr>
          <w:spacing w:val="24"/>
          <w:sz w:val="15"/>
        </w:rPr>
        <w:t xml:space="preserve"> </w:t>
      </w:r>
      <w:r>
        <w:rPr>
          <w:sz w:val="15"/>
        </w:rPr>
        <w:t>дня</w:t>
      </w:r>
      <w:r>
        <w:rPr>
          <w:spacing w:val="22"/>
          <w:sz w:val="15"/>
        </w:rPr>
        <w:t xml:space="preserve"> </w:t>
      </w:r>
      <w:r>
        <w:rPr>
          <w:sz w:val="15"/>
        </w:rPr>
        <w:t>с</w:t>
      </w:r>
      <w:r>
        <w:rPr>
          <w:spacing w:val="23"/>
          <w:sz w:val="15"/>
        </w:rPr>
        <w:t xml:space="preserve"> </w:t>
      </w:r>
      <w:r>
        <w:rPr>
          <w:sz w:val="15"/>
        </w:rPr>
        <w:t>момента</w:t>
      </w:r>
      <w:r>
        <w:rPr>
          <w:spacing w:val="22"/>
          <w:sz w:val="15"/>
        </w:rPr>
        <w:t xml:space="preserve"> </w:t>
      </w:r>
      <w:r>
        <w:rPr>
          <w:sz w:val="15"/>
        </w:rPr>
        <w:t>направления</w:t>
      </w:r>
      <w:r>
        <w:rPr>
          <w:spacing w:val="24"/>
          <w:sz w:val="15"/>
        </w:rPr>
        <w:t xml:space="preserve"> </w:t>
      </w:r>
      <w:r>
        <w:rPr>
          <w:sz w:val="15"/>
        </w:rPr>
        <w:t>запроса,</w:t>
      </w:r>
      <w:r>
        <w:rPr>
          <w:spacing w:val="26"/>
          <w:sz w:val="15"/>
        </w:rPr>
        <w:t xml:space="preserve"> </w:t>
      </w:r>
      <w:r>
        <w:rPr>
          <w:sz w:val="15"/>
        </w:rPr>
        <w:t>если</w:t>
      </w:r>
      <w:r>
        <w:rPr>
          <w:spacing w:val="23"/>
          <w:sz w:val="15"/>
        </w:rPr>
        <w:t xml:space="preserve"> </w:t>
      </w:r>
      <w:r>
        <w:rPr>
          <w:sz w:val="15"/>
        </w:rPr>
        <w:t>иное</w:t>
      </w:r>
      <w:r>
        <w:rPr>
          <w:spacing w:val="24"/>
          <w:sz w:val="15"/>
        </w:rPr>
        <w:t xml:space="preserve"> </w:t>
      </w:r>
      <w:r>
        <w:rPr>
          <w:sz w:val="15"/>
        </w:rPr>
        <w:t>не</w:t>
      </w:r>
      <w:r>
        <w:rPr>
          <w:spacing w:val="22"/>
          <w:sz w:val="15"/>
        </w:rPr>
        <w:t xml:space="preserve"> </w:t>
      </w:r>
      <w:r>
        <w:rPr>
          <w:sz w:val="15"/>
        </w:rPr>
        <w:t>предусмотрено</w:t>
      </w:r>
      <w:r>
        <w:rPr>
          <w:spacing w:val="24"/>
          <w:sz w:val="15"/>
        </w:rPr>
        <w:t xml:space="preserve"> </w:t>
      </w:r>
      <w:r>
        <w:rPr>
          <w:sz w:val="15"/>
        </w:rPr>
        <w:t>Договором.</w:t>
      </w:r>
    </w:p>
    <w:p w14:paraId="66AAF609" w14:textId="77777777" w:rsidR="002F232F" w:rsidRDefault="00000000">
      <w:pPr>
        <w:pStyle w:val="a4"/>
        <w:numPr>
          <w:ilvl w:val="1"/>
          <w:numId w:val="5"/>
        </w:numPr>
        <w:tabs>
          <w:tab w:val="left" w:pos="864"/>
        </w:tabs>
        <w:spacing w:line="252" w:lineRule="auto"/>
        <w:ind w:right="153" w:firstLine="164"/>
        <w:jc w:val="both"/>
        <w:rPr>
          <w:sz w:val="15"/>
        </w:rPr>
      </w:pPr>
      <w:r>
        <w:rPr>
          <w:w w:val="105"/>
          <w:sz w:val="15"/>
        </w:rPr>
        <w:t>Лицензиат</w:t>
      </w:r>
      <w:r>
        <w:rPr>
          <w:spacing w:val="-1"/>
          <w:w w:val="105"/>
          <w:sz w:val="15"/>
        </w:rPr>
        <w:t xml:space="preserve"> </w:t>
      </w:r>
      <w:r>
        <w:rPr>
          <w:w w:val="105"/>
          <w:sz w:val="15"/>
        </w:rPr>
        <w:t>обязан</w:t>
      </w:r>
      <w:r>
        <w:rPr>
          <w:spacing w:val="-1"/>
          <w:w w:val="105"/>
          <w:sz w:val="15"/>
        </w:rPr>
        <w:t xml:space="preserve"> </w:t>
      </w:r>
      <w:r>
        <w:rPr>
          <w:w w:val="105"/>
          <w:sz w:val="15"/>
        </w:rPr>
        <w:t>своевременно, не</w:t>
      </w:r>
      <w:r>
        <w:rPr>
          <w:spacing w:val="-1"/>
          <w:w w:val="105"/>
          <w:sz w:val="15"/>
        </w:rPr>
        <w:t xml:space="preserve"> </w:t>
      </w:r>
      <w:r>
        <w:rPr>
          <w:w w:val="105"/>
          <w:sz w:val="15"/>
        </w:rPr>
        <w:t>позднее</w:t>
      </w:r>
      <w:r>
        <w:rPr>
          <w:spacing w:val="-1"/>
          <w:w w:val="105"/>
          <w:sz w:val="15"/>
        </w:rPr>
        <w:t xml:space="preserve"> </w:t>
      </w:r>
      <w:r>
        <w:rPr>
          <w:w w:val="105"/>
          <w:sz w:val="15"/>
        </w:rPr>
        <w:t>1</w:t>
      </w:r>
      <w:r>
        <w:rPr>
          <w:spacing w:val="-1"/>
          <w:w w:val="105"/>
          <w:sz w:val="15"/>
        </w:rPr>
        <w:t xml:space="preserve"> </w:t>
      </w:r>
      <w:proofErr w:type="spellStart"/>
      <w:r>
        <w:rPr>
          <w:w w:val="105"/>
          <w:sz w:val="15"/>
        </w:rPr>
        <w:t>рабоч</w:t>
      </w:r>
      <w:proofErr w:type="spellEnd"/>
      <w:r>
        <w:rPr>
          <w:w w:val="105"/>
          <w:sz w:val="15"/>
        </w:rPr>
        <w:t xml:space="preserve"> его дня</w:t>
      </w:r>
      <w:r>
        <w:rPr>
          <w:spacing w:val="-1"/>
          <w:w w:val="105"/>
          <w:sz w:val="15"/>
        </w:rPr>
        <w:t xml:space="preserve"> </w:t>
      </w:r>
      <w:r>
        <w:rPr>
          <w:w w:val="105"/>
          <w:sz w:val="15"/>
        </w:rPr>
        <w:t>с</w:t>
      </w:r>
      <w:r>
        <w:rPr>
          <w:spacing w:val="-1"/>
          <w:w w:val="105"/>
          <w:sz w:val="15"/>
        </w:rPr>
        <w:t xml:space="preserve"> </w:t>
      </w:r>
      <w:r>
        <w:rPr>
          <w:w w:val="105"/>
          <w:sz w:val="15"/>
        </w:rPr>
        <w:t>момента</w:t>
      </w:r>
      <w:r>
        <w:rPr>
          <w:spacing w:val="-1"/>
          <w:w w:val="105"/>
          <w:sz w:val="15"/>
        </w:rPr>
        <w:t xml:space="preserve"> </w:t>
      </w:r>
      <w:r>
        <w:rPr>
          <w:w w:val="105"/>
          <w:sz w:val="15"/>
        </w:rPr>
        <w:t>отправки сообщения по</w:t>
      </w:r>
      <w:r>
        <w:rPr>
          <w:spacing w:val="-1"/>
          <w:w w:val="105"/>
          <w:sz w:val="15"/>
        </w:rPr>
        <w:t xml:space="preserve"> </w:t>
      </w:r>
      <w:r>
        <w:rPr>
          <w:w w:val="105"/>
          <w:sz w:val="15"/>
        </w:rPr>
        <w:t>электронной</w:t>
      </w:r>
      <w:r>
        <w:rPr>
          <w:spacing w:val="-1"/>
          <w:w w:val="105"/>
          <w:sz w:val="15"/>
        </w:rPr>
        <w:t xml:space="preserve"> </w:t>
      </w:r>
      <w:r>
        <w:rPr>
          <w:w w:val="105"/>
          <w:sz w:val="15"/>
        </w:rPr>
        <w:t>почте или</w:t>
      </w:r>
      <w:r>
        <w:rPr>
          <w:spacing w:val="-2"/>
          <w:w w:val="105"/>
          <w:sz w:val="15"/>
        </w:rPr>
        <w:t xml:space="preserve"> </w:t>
      </w:r>
      <w:r>
        <w:rPr>
          <w:w w:val="105"/>
          <w:sz w:val="15"/>
        </w:rPr>
        <w:t xml:space="preserve">размещения в Личном кабинете знакомиться с сообщениями. Все риски, вызванные несвоевременным ознакомлением Лицензиата с сообщениями, он несет </w:t>
      </w:r>
      <w:r>
        <w:rPr>
          <w:spacing w:val="-2"/>
          <w:w w:val="105"/>
          <w:sz w:val="15"/>
        </w:rPr>
        <w:t>самостоятельно.</w:t>
      </w:r>
    </w:p>
    <w:p w14:paraId="47AD99CD" w14:textId="77777777" w:rsidR="002F232F" w:rsidRDefault="00000000">
      <w:pPr>
        <w:pStyle w:val="a4"/>
        <w:numPr>
          <w:ilvl w:val="1"/>
          <w:numId w:val="5"/>
        </w:numPr>
        <w:tabs>
          <w:tab w:val="left" w:pos="864"/>
        </w:tabs>
        <w:spacing w:before="123"/>
        <w:ind w:left="864" w:hanging="555"/>
        <w:jc w:val="left"/>
        <w:rPr>
          <w:sz w:val="15"/>
        </w:rPr>
      </w:pPr>
      <w:r>
        <w:rPr>
          <w:sz w:val="15"/>
        </w:rPr>
        <w:t>С</w:t>
      </w:r>
      <w:r>
        <w:rPr>
          <w:spacing w:val="9"/>
          <w:sz w:val="15"/>
        </w:rPr>
        <w:t xml:space="preserve"> </w:t>
      </w:r>
      <w:r>
        <w:rPr>
          <w:sz w:val="15"/>
        </w:rPr>
        <w:t>помощью</w:t>
      </w:r>
      <w:r>
        <w:rPr>
          <w:spacing w:val="11"/>
          <w:sz w:val="15"/>
        </w:rPr>
        <w:t xml:space="preserve"> </w:t>
      </w:r>
      <w:r>
        <w:rPr>
          <w:sz w:val="15"/>
        </w:rPr>
        <w:t>Личного</w:t>
      </w:r>
      <w:r>
        <w:rPr>
          <w:spacing w:val="12"/>
          <w:sz w:val="15"/>
        </w:rPr>
        <w:t xml:space="preserve"> </w:t>
      </w:r>
      <w:r>
        <w:rPr>
          <w:sz w:val="15"/>
        </w:rPr>
        <w:t>кабинета</w:t>
      </w:r>
      <w:r>
        <w:rPr>
          <w:spacing w:val="9"/>
          <w:sz w:val="15"/>
        </w:rPr>
        <w:t xml:space="preserve"> </w:t>
      </w:r>
      <w:r>
        <w:rPr>
          <w:sz w:val="15"/>
        </w:rPr>
        <w:t>Лицензиат,</w:t>
      </w:r>
      <w:r>
        <w:rPr>
          <w:spacing w:val="11"/>
          <w:sz w:val="15"/>
        </w:rPr>
        <w:t xml:space="preserve"> </w:t>
      </w:r>
      <w:r>
        <w:rPr>
          <w:sz w:val="15"/>
        </w:rPr>
        <w:t>в</w:t>
      </w:r>
      <w:r>
        <w:rPr>
          <w:spacing w:val="9"/>
          <w:sz w:val="15"/>
        </w:rPr>
        <w:t xml:space="preserve"> </w:t>
      </w:r>
      <w:r>
        <w:rPr>
          <w:sz w:val="15"/>
        </w:rPr>
        <w:t>том</w:t>
      </w:r>
      <w:r>
        <w:rPr>
          <w:spacing w:val="9"/>
          <w:sz w:val="15"/>
        </w:rPr>
        <w:t xml:space="preserve"> </w:t>
      </w:r>
      <w:r>
        <w:rPr>
          <w:spacing w:val="-2"/>
          <w:sz w:val="15"/>
        </w:rPr>
        <w:t>числе:</w:t>
      </w:r>
    </w:p>
    <w:p w14:paraId="69F221D7" w14:textId="77777777" w:rsidR="002F232F" w:rsidRDefault="00000000">
      <w:pPr>
        <w:pStyle w:val="a4"/>
        <w:numPr>
          <w:ilvl w:val="2"/>
          <w:numId w:val="5"/>
        </w:numPr>
        <w:tabs>
          <w:tab w:val="left" w:pos="858"/>
        </w:tabs>
        <w:spacing w:before="128"/>
        <w:ind w:left="858" w:hanging="431"/>
        <w:rPr>
          <w:sz w:val="15"/>
        </w:rPr>
      </w:pPr>
      <w:r>
        <w:rPr>
          <w:sz w:val="15"/>
        </w:rPr>
        <w:t>При</w:t>
      </w:r>
      <w:r>
        <w:rPr>
          <w:spacing w:val="11"/>
          <w:sz w:val="15"/>
        </w:rPr>
        <w:t xml:space="preserve"> </w:t>
      </w:r>
      <w:r>
        <w:rPr>
          <w:sz w:val="15"/>
        </w:rPr>
        <w:t>необходимости</w:t>
      </w:r>
      <w:r>
        <w:rPr>
          <w:spacing w:val="14"/>
          <w:sz w:val="15"/>
        </w:rPr>
        <w:t xml:space="preserve"> </w:t>
      </w:r>
      <w:r>
        <w:rPr>
          <w:sz w:val="15"/>
        </w:rPr>
        <w:t>вносит</w:t>
      </w:r>
      <w:r>
        <w:rPr>
          <w:spacing w:val="14"/>
          <w:sz w:val="15"/>
        </w:rPr>
        <w:t xml:space="preserve"> </w:t>
      </w:r>
      <w:r>
        <w:rPr>
          <w:sz w:val="15"/>
        </w:rPr>
        <w:t>изменения</w:t>
      </w:r>
      <w:r>
        <w:rPr>
          <w:spacing w:val="12"/>
          <w:sz w:val="15"/>
        </w:rPr>
        <w:t xml:space="preserve"> </w:t>
      </w:r>
      <w:r>
        <w:rPr>
          <w:sz w:val="15"/>
        </w:rPr>
        <w:t>в</w:t>
      </w:r>
      <w:r>
        <w:rPr>
          <w:spacing w:val="13"/>
          <w:sz w:val="15"/>
        </w:rPr>
        <w:t xml:space="preserve"> </w:t>
      </w:r>
      <w:r>
        <w:rPr>
          <w:sz w:val="15"/>
        </w:rPr>
        <w:t>контактные</w:t>
      </w:r>
      <w:r>
        <w:rPr>
          <w:spacing w:val="15"/>
          <w:sz w:val="15"/>
        </w:rPr>
        <w:t xml:space="preserve"> </w:t>
      </w:r>
      <w:r>
        <w:rPr>
          <w:sz w:val="15"/>
        </w:rPr>
        <w:t>данные,</w:t>
      </w:r>
      <w:r>
        <w:rPr>
          <w:spacing w:val="14"/>
          <w:sz w:val="15"/>
        </w:rPr>
        <w:t xml:space="preserve"> </w:t>
      </w:r>
      <w:r>
        <w:rPr>
          <w:sz w:val="15"/>
        </w:rPr>
        <w:t>указанные</w:t>
      </w:r>
      <w:r>
        <w:rPr>
          <w:spacing w:val="15"/>
          <w:sz w:val="15"/>
        </w:rPr>
        <w:t xml:space="preserve"> </w:t>
      </w:r>
      <w:r>
        <w:rPr>
          <w:sz w:val="15"/>
        </w:rPr>
        <w:t>Лицензиатом</w:t>
      </w:r>
      <w:r>
        <w:rPr>
          <w:spacing w:val="14"/>
          <w:sz w:val="15"/>
        </w:rPr>
        <w:t xml:space="preserve"> </w:t>
      </w:r>
      <w:r>
        <w:rPr>
          <w:sz w:val="15"/>
        </w:rPr>
        <w:t>при</w:t>
      </w:r>
      <w:r>
        <w:rPr>
          <w:spacing w:val="14"/>
          <w:sz w:val="15"/>
        </w:rPr>
        <w:t xml:space="preserve"> </w:t>
      </w:r>
      <w:r>
        <w:rPr>
          <w:spacing w:val="-2"/>
          <w:sz w:val="15"/>
        </w:rPr>
        <w:t>регистрации;</w:t>
      </w:r>
    </w:p>
    <w:p w14:paraId="0909232E" w14:textId="77777777" w:rsidR="002F232F" w:rsidRDefault="00000000">
      <w:pPr>
        <w:pStyle w:val="a4"/>
        <w:numPr>
          <w:ilvl w:val="2"/>
          <w:numId w:val="5"/>
        </w:numPr>
        <w:tabs>
          <w:tab w:val="left" w:pos="858"/>
        </w:tabs>
        <w:spacing w:before="131"/>
        <w:ind w:left="858" w:hanging="431"/>
        <w:rPr>
          <w:sz w:val="15"/>
        </w:rPr>
      </w:pPr>
      <w:r>
        <w:rPr>
          <w:sz w:val="15"/>
        </w:rPr>
        <w:t>Обращается</w:t>
      </w:r>
      <w:r>
        <w:rPr>
          <w:spacing w:val="16"/>
          <w:sz w:val="15"/>
        </w:rPr>
        <w:t xml:space="preserve"> </w:t>
      </w:r>
      <w:r>
        <w:rPr>
          <w:sz w:val="15"/>
        </w:rPr>
        <w:t>к</w:t>
      </w:r>
      <w:r>
        <w:rPr>
          <w:spacing w:val="9"/>
          <w:sz w:val="15"/>
        </w:rPr>
        <w:t xml:space="preserve"> </w:t>
      </w:r>
      <w:r>
        <w:rPr>
          <w:sz w:val="15"/>
        </w:rPr>
        <w:t>Лицензиару</w:t>
      </w:r>
      <w:r>
        <w:rPr>
          <w:spacing w:val="13"/>
          <w:sz w:val="15"/>
        </w:rPr>
        <w:t xml:space="preserve"> </w:t>
      </w:r>
      <w:r>
        <w:rPr>
          <w:sz w:val="15"/>
        </w:rPr>
        <w:t>в</w:t>
      </w:r>
      <w:r>
        <w:rPr>
          <w:spacing w:val="12"/>
          <w:sz w:val="15"/>
        </w:rPr>
        <w:t xml:space="preserve"> </w:t>
      </w:r>
      <w:r>
        <w:rPr>
          <w:sz w:val="15"/>
        </w:rPr>
        <w:t>целях</w:t>
      </w:r>
      <w:r>
        <w:rPr>
          <w:spacing w:val="13"/>
          <w:sz w:val="15"/>
        </w:rPr>
        <w:t xml:space="preserve"> </w:t>
      </w:r>
      <w:r>
        <w:rPr>
          <w:sz w:val="15"/>
        </w:rPr>
        <w:t>получения</w:t>
      </w:r>
      <w:r>
        <w:rPr>
          <w:spacing w:val="12"/>
          <w:sz w:val="15"/>
        </w:rPr>
        <w:t xml:space="preserve"> </w:t>
      </w:r>
      <w:r>
        <w:rPr>
          <w:sz w:val="15"/>
        </w:rPr>
        <w:t>технической</w:t>
      </w:r>
      <w:r>
        <w:rPr>
          <w:spacing w:val="13"/>
          <w:sz w:val="15"/>
        </w:rPr>
        <w:t xml:space="preserve"> </w:t>
      </w:r>
      <w:r>
        <w:rPr>
          <w:sz w:val="15"/>
        </w:rPr>
        <w:t>поддержки</w:t>
      </w:r>
      <w:r>
        <w:rPr>
          <w:spacing w:val="13"/>
          <w:sz w:val="15"/>
        </w:rPr>
        <w:t xml:space="preserve"> </w:t>
      </w:r>
      <w:r>
        <w:rPr>
          <w:sz w:val="15"/>
        </w:rPr>
        <w:t>и</w:t>
      </w:r>
      <w:r>
        <w:rPr>
          <w:spacing w:val="13"/>
          <w:sz w:val="15"/>
        </w:rPr>
        <w:t xml:space="preserve"> </w:t>
      </w:r>
      <w:r>
        <w:rPr>
          <w:sz w:val="15"/>
        </w:rPr>
        <w:t>иной</w:t>
      </w:r>
      <w:r>
        <w:rPr>
          <w:spacing w:val="12"/>
          <w:sz w:val="15"/>
        </w:rPr>
        <w:t xml:space="preserve"> </w:t>
      </w:r>
      <w:r>
        <w:rPr>
          <w:spacing w:val="-2"/>
          <w:sz w:val="15"/>
        </w:rPr>
        <w:t>информации;</w:t>
      </w:r>
    </w:p>
    <w:p w14:paraId="3E9748AB" w14:textId="77777777" w:rsidR="002F232F" w:rsidRDefault="00000000">
      <w:pPr>
        <w:pStyle w:val="a4"/>
        <w:numPr>
          <w:ilvl w:val="2"/>
          <w:numId w:val="5"/>
        </w:numPr>
        <w:tabs>
          <w:tab w:val="left" w:pos="858"/>
        </w:tabs>
        <w:spacing w:before="128"/>
        <w:ind w:left="858" w:hanging="431"/>
        <w:rPr>
          <w:sz w:val="15"/>
        </w:rPr>
      </w:pPr>
      <w:r>
        <w:rPr>
          <w:spacing w:val="-2"/>
          <w:w w:val="105"/>
          <w:sz w:val="15"/>
        </w:rPr>
        <w:t>Получает</w:t>
      </w:r>
      <w:r>
        <w:rPr>
          <w:spacing w:val="1"/>
          <w:w w:val="105"/>
          <w:sz w:val="15"/>
        </w:rPr>
        <w:t xml:space="preserve"> </w:t>
      </w:r>
      <w:r>
        <w:rPr>
          <w:spacing w:val="-2"/>
          <w:w w:val="105"/>
          <w:sz w:val="15"/>
        </w:rPr>
        <w:t>счета</w:t>
      </w:r>
      <w:r>
        <w:rPr>
          <w:spacing w:val="1"/>
          <w:w w:val="105"/>
          <w:sz w:val="15"/>
        </w:rPr>
        <w:t xml:space="preserve"> </w:t>
      </w:r>
      <w:r>
        <w:rPr>
          <w:spacing w:val="-2"/>
          <w:w w:val="105"/>
          <w:sz w:val="15"/>
        </w:rPr>
        <w:t>и</w:t>
      </w:r>
      <w:r>
        <w:rPr>
          <w:spacing w:val="1"/>
          <w:w w:val="105"/>
          <w:sz w:val="15"/>
        </w:rPr>
        <w:t xml:space="preserve"> </w:t>
      </w:r>
      <w:r>
        <w:rPr>
          <w:spacing w:val="-2"/>
          <w:w w:val="105"/>
          <w:sz w:val="15"/>
        </w:rPr>
        <w:t>иные</w:t>
      </w:r>
      <w:r>
        <w:rPr>
          <w:spacing w:val="1"/>
          <w:w w:val="105"/>
          <w:sz w:val="15"/>
        </w:rPr>
        <w:t xml:space="preserve"> </w:t>
      </w:r>
      <w:r>
        <w:rPr>
          <w:spacing w:val="-2"/>
          <w:w w:val="105"/>
          <w:sz w:val="15"/>
        </w:rPr>
        <w:t>документы,</w:t>
      </w:r>
      <w:r>
        <w:rPr>
          <w:w w:val="105"/>
          <w:sz w:val="15"/>
        </w:rPr>
        <w:t xml:space="preserve"> </w:t>
      </w:r>
      <w:r>
        <w:rPr>
          <w:spacing w:val="-2"/>
          <w:w w:val="105"/>
          <w:sz w:val="15"/>
        </w:rPr>
        <w:t>в</w:t>
      </w:r>
      <w:r>
        <w:rPr>
          <w:spacing w:val="-1"/>
          <w:w w:val="105"/>
          <w:sz w:val="15"/>
        </w:rPr>
        <w:t xml:space="preserve"> </w:t>
      </w:r>
      <w:r>
        <w:rPr>
          <w:spacing w:val="-2"/>
          <w:w w:val="105"/>
          <w:sz w:val="15"/>
        </w:rPr>
        <w:t>том</w:t>
      </w:r>
      <w:r>
        <w:rPr>
          <w:w w:val="105"/>
          <w:sz w:val="15"/>
        </w:rPr>
        <w:t xml:space="preserve"> </w:t>
      </w:r>
      <w:r>
        <w:rPr>
          <w:spacing w:val="-2"/>
          <w:w w:val="105"/>
          <w:sz w:val="15"/>
        </w:rPr>
        <w:t>числе</w:t>
      </w:r>
      <w:r>
        <w:rPr>
          <w:spacing w:val="-1"/>
          <w:w w:val="105"/>
          <w:sz w:val="15"/>
        </w:rPr>
        <w:t xml:space="preserve"> </w:t>
      </w:r>
      <w:r>
        <w:rPr>
          <w:spacing w:val="-2"/>
          <w:w w:val="105"/>
          <w:sz w:val="15"/>
        </w:rPr>
        <w:t>документы</w:t>
      </w:r>
      <w:r>
        <w:rPr>
          <w:spacing w:val="-1"/>
          <w:w w:val="105"/>
          <w:sz w:val="15"/>
        </w:rPr>
        <w:t xml:space="preserve"> </w:t>
      </w:r>
      <w:r>
        <w:rPr>
          <w:spacing w:val="-2"/>
          <w:w w:val="105"/>
          <w:sz w:val="15"/>
        </w:rPr>
        <w:t>бухгалтерского</w:t>
      </w:r>
      <w:r>
        <w:rPr>
          <w:spacing w:val="1"/>
          <w:w w:val="105"/>
          <w:sz w:val="15"/>
        </w:rPr>
        <w:t xml:space="preserve"> </w:t>
      </w:r>
      <w:r>
        <w:rPr>
          <w:spacing w:val="-2"/>
          <w:w w:val="105"/>
          <w:sz w:val="15"/>
        </w:rPr>
        <w:t>учета,</w:t>
      </w:r>
      <w:r>
        <w:rPr>
          <w:spacing w:val="5"/>
          <w:w w:val="105"/>
          <w:sz w:val="15"/>
        </w:rPr>
        <w:t xml:space="preserve"> </w:t>
      </w:r>
      <w:r>
        <w:rPr>
          <w:spacing w:val="-2"/>
          <w:w w:val="105"/>
          <w:sz w:val="15"/>
        </w:rPr>
        <w:t>выставленные</w:t>
      </w:r>
      <w:r>
        <w:rPr>
          <w:spacing w:val="1"/>
          <w:w w:val="105"/>
          <w:sz w:val="15"/>
        </w:rPr>
        <w:t xml:space="preserve"> </w:t>
      </w:r>
      <w:r>
        <w:rPr>
          <w:spacing w:val="-2"/>
          <w:w w:val="105"/>
          <w:sz w:val="15"/>
        </w:rPr>
        <w:t>Лицензиаром;</w:t>
      </w:r>
    </w:p>
    <w:p w14:paraId="4CCBA15C" w14:textId="77777777" w:rsidR="002F232F" w:rsidRDefault="00000000">
      <w:pPr>
        <w:pStyle w:val="a4"/>
        <w:numPr>
          <w:ilvl w:val="2"/>
          <w:numId w:val="5"/>
        </w:numPr>
        <w:tabs>
          <w:tab w:val="left" w:pos="858"/>
        </w:tabs>
        <w:spacing w:before="130"/>
        <w:ind w:left="858" w:hanging="431"/>
        <w:rPr>
          <w:sz w:val="15"/>
        </w:rPr>
      </w:pPr>
      <w:r>
        <w:rPr>
          <w:spacing w:val="-2"/>
          <w:w w:val="105"/>
          <w:sz w:val="15"/>
        </w:rPr>
        <w:t>Получает</w:t>
      </w:r>
      <w:r>
        <w:rPr>
          <w:spacing w:val="5"/>
          <w:w w:val="105"/>
          <w:sz w:val="15"/>
        </w:rPr>
        <w:t xml:space="preserve"> </w:t>
      </w:r>
      <w:r>
        <w:rPr>
          <w:spacing w:val="-2"/>
          <w:w w:val="105"/>
          <w:sz w:val="15"/>
        </w:rPr>
        <w:t>уведомления,</w:t>
      </w:r>
      <w:r>
        <w:rPr>
          <w:spacing w:val="1"/>
          <w:w w:val="105"/>
          <w:sz w:val="15"/>
        </w:rPr>
        <w:t xml:space="preserve"> </w:t>
      </w:r>
      <w:r>
        <w:rPr>
          <w:spacing w:val="-2"/>
          <w:w w:val="105"/>
          <w:sz w:val="15"/>
        </w:rPr>
        <w:t>требования,</w:t>
      </w:r>
      <w:r>
        <w:rPr>
          <w:spacing w:val="6"/>
          <w:w w:val="105"/>
          <w:sz w:val="15"/>
        </w:rPr>
        <w:t xml:space="preserve"> </w:t>
      </w:r>
      <w:r>
        <w:rPr>
          <w:spacing w:val="-2"/>
          <w:w w:val="105"/>
          <w:sz w:val="15"/>
        </w:rPr>
        <w:t>сообщения</w:t>
      </w:r>
      <w:r>
        <w:rPr>
          <w:spacing w:val="4"/>
          <w:w w:val="105"/>
          <w:sz w:val="15"/>
        </w:rPr>
        <w:t xml:space="preserve"> </w:t>
      </w:r>
      <w:r>
        <w:rPr>
          <w:spacing w:val="-2"/>
          <w:w w:val="105"/>
          <w:sz w:val="15"/>
        </w:rPr>
        <w:t>от</w:t>
      </w:r>
      <w:r>
        <w:rPr>
          <w:spacing w:val="2"/>
          <w:w w:val="105"/>
          <w:sz w:val="15"/>
        </w:rPr>
        <w:t xml:space="preserve"> </w:t>
      </w:r>
      <w:r>
        <w:rPr>
          <w:spacing w:val="-2"/>
          <w:w w:val="105"/>
          <w:sz w:val="15"/>
        </w:rPr>
        <w:t>Лицензиара.</w:t>
      </w:r>
    </w:p>
    <w:p w14:paraId="3AFA2D13" w14:textId="77777777" w:rsidR="002F232F" w:rsidRDefault="00000000">
      <w:pPr>
        <w:pStyle w:val="a4"/>
        <w:numPr>
          <w:ilvl w:val="1"/>
          <w:numId w:val="5"/>
        </w:numPr>
        <w:tabs>
          <w:tab w:val="left" w:pos="864"/>
        </w:tabs>
        <w:spacing w:before="128" w:line="252" w:lineRule="auto"/>
        <w:ind w:right="144" w:firstLine="164"/>
        <w:jc w:val="both"/>
        <w:rPr>
          <w:sz w:val="15"/>
        </w:rPr>
      </w:pPr>
      <w:r>
        <w:rPr>
          <w:w w:val="105"/>
          <w:sz w:val="15"/>
        </w:rPr>
        <w:t>Стороны договорились, что сообщения, отправленные через</w:t>
      </w:r>
      <w:r>
        <w:rPr>
          <w:spacing w:val="40"/>
          <w:w w:val="105"/>
          <w:sz w:val="15"/>
        </w:rPr>
        <w:t xml:space="preserve"> </w:t>
      </w:r>
      <w:proofErr w:type="spellStart"/>
      <w:r>
        <w:rPr>
          <w:w w:val="105"/>
          <w:sz w:val="15"/>
        </w:rPr>
        <w:t>Личн</w:t>
      </w:r>
      <w:proofErr w:type="spellEnd"/>
      <w:r>
        <w:rPr>
          <w:w w:val="105"/>
          <w:sz w:val="15"/>
        </w:rPr>
        <w:t xml:space="preserve"> </w:t>
      </w:r>
      <w:proofErr w:type="spellStart"/>
      <w:r>
        <w:rPr>
          <w:w w:val="105"/>
          <w:sz w:val="15"/>
        </w:rPr>
        <w:t>ый</w:t>
      </w:r>
      <w:proofErr w:type="spellEnd"/>
      <w:r>
        <w:rPr>
          <w:w w:val="105"/>
          <w:sz w:val="15"/>
        </w:rPr>
        <w:t xml:space="preserve"> кабинет и/или </w:t>
      </w:r>
      <w:proofErr w:type="gramStart"/>
      <w:r>
        <w:rPr>
          <w:w w:val="105"/>
          <w:sz w:val="15"/>
        </w:rPr>
        <w:t>по электронной почте</w:t>
      </w:r>
      <w:proofErr w:type="gramEnd"/>
      <w:r>
        <w:rPr>
          <w:w w:val="105"/>
          <w:sz w:val="15"/>
        </w:rPr>
        <w:t xml:space="preserve"> являются юридически обязывающими для Сторон и признаются ими. Стороны </w:t>
      </w:r>
      <w:proofErr w:type="spellStart"/>
      <w:r>
        <w:rPr>
          <w:w w:val="105"/>
          <w:sz w:val="15"/>
        </w:rPr>
        <w:t>самостоятел</w:t>
      </w:r>
      <w:proofErr w:type="spellEnd"/>
      <w:r>
        <w:rPr>
          <w:w w:val="105"/>
          <w:sz w:val="15"/>
        </w:rPr>
        <w:t xml:space="preserve"> </w:t>
      </w:r>
      <w:proofErr w:type="spellStart"/>
      <w:r>
        <w:rPr>
          <w:w w:val="105"/>
          <w:sz w:val="15"/>
        </w:rPr>
        <w:t>ьно</w:t>
      </w:r>
      <w:proofErr w:type="spellEnd"/>
      <w:r>
        <w:rPr>
          <w:w w:val="105"/>
          <w:sz w:val="15"/>
        </w:rPr>
        <w:t xml:space="preserve"> несут ответственность за </w:t>
      </w:r>
      <w:proofErr w:type="spellStart"/>
      <w:r>
        <w:rPr>
          <w:w w:val="105"/>
          <w:sz w:val="15"/>
        </w:rPr>
        <w:t>неознакомление</w:t>
      </w:r>
      <w:proofErr w:type="spellEnd"/>
      <w:r>
        <w:rPr>
          <w:w w:val="105"/>
          <w:sz w:val="15"/>
        </w:rPr>
        <w:t>/несвоевременное ознакомление</w:t>
      </w:r>
      <w:r>
        <w:rPr>
          <w:spacing w:val="-6"/>
          <w:w w:val="105"/>
          <w:sz w:val="15"/>
        </w:rPr>
        <w:t xml:space="preserve"> </w:t>
      </w:r>
      <w:r>
        <w:rPr>
          <w:w w:val="105"/>
          <w:sz w:val="15"/>
        </w:rPr>
        <w:t>с</w:t>
      </w:r>
      <w:r>
        <w:rPr>
          <w:spacing w:val="-5"/>
          <w:w w:val="105"/>
          <w:sz w:val="15"/>
        </w:rPr>
        <w:t xml:space="preserve"> </w:t>
      </w:r>
      <w:r>
        <w:rPr>
          <w:w w:val="105"/>
          <w:sz w:val="15"/>
        </w:rPr>
        <w:t>направленной</w:t>
      </w:r>
      <w:r>
        <w:rPr>
          <w:spacing w:val="-3"/>
          <w:w w:val="105"/>
          <w:sz w:val="15"/>
        </w:rPr>
        <w:t xml:space="preserve"> </w:t>
      </w:r>
      <w:r>
        <w:rPr>
          <w:w w:val="105"/>
          <w:sz w:val="15"/>
        </w:rPr>
        <w:t>им</w:t>
      </w:r>
      <w:r>
        <w:rPr>
          <w:spacing w:val="-5"/>
          <w:w w:val="105"/>
          <w:sz w:val="15"/>
        </w:rPr>
        <w:t xml:space="preserve"> </w:t>
      </w:r>
      <w:r>
        <w:rPr>
          <w:w w:val="105"/>
          <w:sz w:val="15"/>
        </w:rPr>
        <w:t>информацией</w:t>
      </w:r>
      <w:r>
        <w:rPr>
          <w:spacing w:val="-5"/>
          <w:w w:val="105"/>
          <w:sz w:val="15"/>
        </w:rPr>
        <w:t xml:space="preserve"> </w:t>
      </w:r>
      <w:r>
        <w:rPr>
          <w:w w:val="105"/>
          <w:sz w:val="15"/>
        </w:rPr>
        <w:t>указанными</w:t>
      </w:r>
      <w:r>
        <w:rPr>
          <w:spacing w:val="-5"/>
          <w:w w:val="105"/>
          <w:sz w:val="15"/>
        </w:rPr>
        <w:t xml:space="preserve"> </w:t>
      </w:r>
      <w:r>
        <w:rPr>
          <w:w w:val="105"/>
          <w:sz w:val="15"/>
        </w:rPr>
        <w:t>в</w:t>
      </w:r>
      <w:r>
        <w:rPr>
          <w:spacing w:val="-6"/>
          <w:w w:val="105"/>
          <w:sz w:val="15"/>
        </w:rPr>
        <w:t xml:space="preserve"> </w:t>
      </w:r>
      <w:r>
        <w:rPr>
          <w:w w:val="105"/>
          <w:sz w:val="15"/>
        </w:rPr>
        <w:t>настоящем</w:t>
      </w:r>
      <w:r>
        <w:rPr>
          <w:spacing w:val="-3"/>
          <w:w w:val="105"/>
          <w:sz w:val="15"/>
        </w:rPr>
        <w:t xml:space="preserve"> </w:t>
      </w:r>
      <w:r>
        <w:rPr>
          <w:w w:val="105"/>
          <w:sz w:val="15"/>
        </w:rPr>
        <w:t>пункте</w:t>
      </w:r>
      <w:r>
        <w:rPr>
          <w:spacing w:val="-4"/>
          <w:w w:val="105"/>
          <w:sz w:val="15"/>
        </w:rPr>
        <w:t xml:space="preserve"> </w:t>
      </w:r>
      <w:r>
        <w:rPr>
          <w:w w:val="105"/>
          <w:sz w:val="15"/>
        </w:rPr>
        <w:t>способами.</w:t>
      </w:r>
    </w:p>
    <w:p w14:paraId="2AA005E6" w14:textId="77777777" w:rsidR="002F232F" w:rsidRDefault="00000000">
      <w:pPr>
        <w:pStyle w:val="a4"/>
        <w:numPr>
          <w:ilvl w:val="1"/>
          <w:numId w:val="5"/>
        </w:numPr>
        <w:tabs>
          <w:tab w:val="left" w:pos="864"/>
        </w:tabs>
        <w:spacing w:before="123" w:line="252" w:lineRule="auto"/>
        <w:ind w:right="147" w:firstLine="164"/>
        <w:jc w:val="both"/>
        <w:rPr>
          <w:sz w:val="15"/>
        </w:rPr>
      </w:pPr>
      <w:r>
        <w:rPr>
          <w:w w:val="105"/>
          <w:sz w:val="15"/>
        </w:rPr>
        <w:t>Особенности</w:t>
      </w:r>
      <w:r>
        <w:rPr>
          <w:spacing w:val="-4"/>
          <w:w w:val="105"/>
          <w:sz w:val="15"/>
        </w:rPr>
        <w:t xml:space="preserve"> </w:t>
      </w:r>
      <w:r>
        <w:rPr>
          <w:w w:val="105"/>
          <w:sz w:val="15"/>
        </w:rPr>
        <w:t>заказа</w:t>
      </w:r>
      <w:r>
        <w:rPr>
          <w:spacing w:val="-5"/>
          <w:w w:val="105"/>
          <w:sz w:val="15"/>
        </w:rPr>
        <w:t xml:space="preserve"> </w:t>
      </w:r>
      <w:r>
        <w:rPr>
          <w:w w:val="105"/>
          <w:sz w:val="15"/>
        </w:rPr>
        <w:t>услуги</w:t>
      </w:r>
      <w:r>
        <w:rPr>
          <w:spacing w:val="-6"/>
          <w:w w:val="105"/>
          <w:sz w:val="15"/>
        </w:rPr>
        <w:t xml:space="preserve"> </w:t>
      </w:r>
      <w:r>
        <w:rPr>
          <w:w w:val="105"/>
          <w:sz w:val="15"/>
        </w:rPr>
        <w:t>по</w:t>
      </w:r>
      <w:r>
        <w:rPr>
          <w:spacing w:val="-5"/>
          <w:w w:val="105"/>
          <w:sz w:val="15"/>
        </w:rPr>
        <w:t xml:space="preserve"> </w:t>
      </w:r>
      <w:r>
        <w:rPr>
          <w:w w:val="105"/>
          <w:sz w:val="15"/>
        </w:rPr>
        <w:t>предоставлению</w:t>
      </w:r>
      <w:r>
        <w:rPr>
          <w:spacing w:val="-6"/>
          <w:w w:val="105"/>
          <w:sz w:val="15"/>
        </w:rPr>
        <w:t xml:space="preserve"> </w:t>
      </w:r>
      <w:r>
        <w:rPr>
          <w:w w:val="105"/>
          <w:sz w:val="15"/>
        </w:rPr>
        <w:t>в</w:t>
      </w:r>
      <w:r>
        <w:rPr>
          <w:spacing w:val="-5"/>
          <w:w w:val="105"/>
          <w:sz w:val="15"/>
        </w:rPr>
        <w:t xml:space="preserve"> </w:t>
      </w:r>
      <w:r>
        <w:rPr>
          <w:w w:val="105"/>
          <w:sz w:val="15"/>
        </w:rPr>
        <w:t>аренду</w:t>
      </w:r>
      <w:r>
        <w:rPr>
          <w:spacing w:val="-5"/>
          <w:w w:val="105"/>
          <w:sz w:val="15"/>
        </w:rPr>
        <w:t xml:space="preserve"> </w:t>
      </w:r>
      <w:r>
        <w:rPr>
          <w:w w:val="105"/>
          <w:sz w:val="15"/>
        </w:rPr>
        <w:t>Выделенного</w:t>
      </w:r>
      <w:r>
        <w:rPr>
          <w:spacing w:val="-4"/>
          <w:w w:val="105"/>
          <w:sz w:val="15"/>
        </w:rPr>
        <w:t xml:space="preserve"> </w:t>
      </w:r>
      <w:r>
        <w:rPr>
          <w:w w:val="105"/>
          <w:sz w:val="15"/>
        </w:rPr>
        <w:t>сервера</w:t>
      </w:r>
      <w:proofErr w:type="gramStart"/>
      <w:r>
        <w:rPr>
          <w:w w:val="105"/>
          <w:sz w:val="15"/>
        </w:rPr>
        <w:t>:</w:t>
      </w:r>
      <w:r>
        <w:rPr>
          <w:spacing w:val="-4"/>
          <w:w w:val="105"/>
          <w:sz w:val="15"/>
        </w:rPr>
        <w:t xml:space="preserve"> </w:t>
      </w:r>
      <w:r>
        <w:rPr>
          <w:w w:val="105"/>
          <w:sz w:val="15"/>
        </w:rPr>
        <w:t>Для</w:t>
      </w:r>
      <w:proofErr w:type="gramEnd"/>
      <w:r>
        <w:rPr>
          <w:spacing w:val="-5"/>
          <w:w w:val="105"/>
          <w:sz w:val="15"/>
        </w:rPr>
        <w:t xml:space="preserve"> </w:t>
      </w:r>
      <w:r>
        <w:rPr>
          <w:w w:val="105"/>
          <w:sz w:val="15"/>
        </w:rPr>
        <w:t>заказа</w:t>
      </w:r>
      <w:r>
        <w:rPr>
          <w:spacing w:val="-5"/>
          <w:w w:val="105"/>
          <w:sz w:val="15"/>
        </w:rPr>
        <w:t xml:space="preserve"> </w:t>
      </w:r>
      <w:r>
        <w:rPr>
          <w:w w:val="105"/>
          <w:sz w:val="15"/>
        </w:rPr>
        <w:t>услуги</w:t>
      </w:r>
      <w:r>
        <w:rPr>
          <w:spacing w:val="-6"/>
          <w:w w:val="105"/>
          <w:sz w:val="15"/>
        </w:rPr>
        <w:t xml:space="preserve"> </w:t>
      </w:r>
      <w:r>
        <w:rPr>
          <w:w w:val="105"/>
          <w:sz w:val="15"/>
        </w:rPr>
        <w:t>Лицензиат</w:t>
      </w:r>
      <w:r>
        <w:rPr>
          <w:spacing w:val="-6"/>
          <w:w w:val="105"/>
          <w:sz w:val="15"/>
        </w:rPr>
        <w:t xml:space="preserve"> </w:t>
      </w:r>
      <w:r>
        <w:rPr>
          <w:w w:val="105"/>
          <w:sz w:val="15"/>
        </w:rPr>
        <w:t>формирует</w:t>
      </w:r>
      <w:r>
        <w:rPr>
          <w:spacing w:val="-4"/>
          <w:w w:val="105"/>
          <w:sz w:val="15"/>
        </w:rPr>
        <w:t xml:space="preserve"> </w:t>
      </w:r>
      <w:r>
        <w:rPr>
          <w:w w:val="105"/>
          <w:sz w:val="15"/>
        </w:rPr>
        <w:t>необходимую конфигурацию в Калькуляторе конфигурации. Нажатие кнопки «Заказать» (или «Оплатить») в интерфейсе Сайта/Личного кабинета и последующая</w:t>
      </w:r>
      <w:r>
        <w:rPr>
          <w:spacing w:val="-5"/>
          <w:w w:val="105"/>
          <w:sz w:val="15"/>
        </w:rPr>
        <w:t xml:space="preserve"> </w:t>
      </w:r>
      <w:r>
        <w:rPr>
          <w:w w:val="105"/>
          <w:sz w:val="15"/>
        </w:rPr>
        <w:t>оплата</w:t>
      </w:r>
      <w:r>
        <w:rPr>
          <w:spacing w:val="-5"/>
          <w:w w:val="105"/>
          <w:sz w:val="15"/>
        </w:rPr>
        <w:t xml:space="preserve"> </w:t>
      </w:r>
      <w:r>
        <w:rPr>
          <w:w w:val="105"/>
          <w:sz w:val="15"/>
        </w:rPr>
        <w:t>первого</w:t>
      </w:r>
      <w:r>
        <w:rPr>
          <w:spacing w:val="-5"/>
          <w:w w:val="105"/>
          <w:sz w:val="15"/>
        </w:rPr>
        <w:t xml:space="preserve"> </w:t>
      </w:r>
      <w:r>
        <w:rPr>
          <w:w w:val="105"/>
          <w:sz w:val="15"/>
        </w:rPr>
        <w:t>счета</w:t>
      </w:r>
      <w:r>
        <w:rPr>
          <w:spacing w:val="-5"/>
          <w:w w:val="105"/>
          <w:sz w:val="15"/>
        </w:rPr>
        <w:t xml:space="preserve"> </w:t>
      </w:r>
      <w:r>
        <w:rPr>
          <w:w w:val="105"/>
          <w:sz w:val="15"/>
        </w:rPr>
        <w:t>признаются</w:t>
      </w:r>
      <w:r>
        <w:rPr>
          <w:spacing w:val="-5"/>
          <w:w w:val="105"/>
          <w:sz w:val="15"/>
        </w:rPr>
        <w:t xml:space="preserve"> </w:t>
      </w:r>
      <w:r>
        <w:rPr>
          <w:w w:val="105"/>
          <w:sz w:val="15"/>
        </w:rPr>
        <w:t>полным</w:t>
      </w:r>
      <w:r>
        <w:rPr>
          <w:spacing w:val="-6"/>
          <w:w w:val="105"/>
          <w:sz w:val="15"/>
        </w:rPr>
        <w:t xml:space="preserve"> </w:t>
      </w:r>
      <w:r>
        <w:rPr>
          <w:w w:val="105"/>
          <w:sz w:val="15"/>
        </w:rPr>
        <w:t>и</w:t>
      </w:r>
      <w:r>
        <w:rPr>
          <w:spacing w:val="-6"/>
          <w:w w:val="105"/>
          <w:sz w:val="15"/>
        </w:rPr>
        <w:t xml:space="preserve"> </w:t>
      </w:r>
      <w:r>
        <w:rPr>
          <w:w w:val="105"/>
          <w:sz w:val="15"/>
        </w:rPr>
        <w:t>безоговорочным</w:t>
      </w:r>
      <w:r>
        <w:rPr>
          <w:spacing w:val="-4"/>
          <w:w w:val="105"/>
          <w:sz w:val="15"/>
        </w:rPr>
        <w:t xml:space="preserve"> </w:t>
      </w:r>
      <w:r>
        <w:rPr>
          <w:w w:val="105"/>
          <w:sz w:val="15"/>
        </w:rPr>
        <w:t>согласием</w:t>
      </w:r>
      <w:r>
        <w:rPr>
          <w:spacing w:val="-4"/>
          <w:w w:val="105"/>
          <w:sz w:val="15"/>
        </w:rPr>
        <w:t xml:space="preserve"> </w:t>
      </w:r>
      <w:r>
        <w:rPr>
          <w:w w:val="105"/>
          <w:sz w:val="15"/>
        </w:rPr>
        <w:t>(Акцептом)</w:t>
      </w:r>
      <w:r>
        <w:rPr>
          <w:spacing w:val="-6"/>
          <w:w w:val="105"/>
          <w:sz w:val="15"/>
        </w:rPr>
        <w:t xml:space="preserve"> </w:t>
      </w:r>
      <w:r>
        <w:rPr>
          <w:w w:val="105"/>
          <w:sz w:val="15"/>
        </w:rPr>
        <w:t>Лицензиата</w:t>
      </w:r>
      <w:r>
        <w:rPr>
          <w:spacing w:val="-5"/>
          <w:w w:val="105"/>
          <w:sz w:val="15"/>
        </w:rPr>
        <w:t xml:space="preserve"> </w:t>
      </w:r>
      <w:r>
        <w:rPr>
          <w:w w:val="105"/>
          <w:sz w:val="15"/>
        </w:rPr>
        <w:t>с</w:t>
      </w:r>
      <w:r>
        <w:rPr>
          <w:spacing w:val="-6"/>
          <w:w w:val="105"/>
          <w:sz w:val="15"/>
        </w:rPr>
        <w:t xml:space="preserve"> </w:t>
      </w:r>
      <w:r>
        <w:rPr>
          <w:w w:val="105"/>
          <w:sz w:val="15"/>
        </w:rPr>
        <w:t>техническими</w:t>
      </w:r>
      <w:r>
        <w:rPr>
          <w:spacing w:val="-6"/>
          <w:w w:val="105"/>
          <w:sz w:val="15"/>
        </w:rPr>
        <w:t xml:space="preserve"> </w:t>
      </w:r>
      <w:r>
        <w:rPr>
          <w:w w:val="105"/>
          <w:sz w:val="15"/>
        </w:rPr>
        <w:t>характеристиками сервера и стоимостью услуги, зафиксированными в счете.</w:t>
      </w:r>
    </w:p>
    <w:p w14:paraId="580F13C8" w14:textId="77777777" w:rsidR="002F232F" w:rsidRDefault="00000000">
      <w:pPr>
        <w:pStyle w:val="1"/>
        <w:numPr>
          <w:ilvl w:val="0"/>
          <w:numId w:val="5"/>
        </w:numPr>
        <w:tabs>
          <w:tab w:val="left" w:pos="4334"/>
        </w:tabs>
        <w:spacing w:before="121"/>
        <w:ind w:left="4334" w:hanging="565"/>
        <w:jc w:val="left"/>
      </w:pPr>
      <w:r>
        <w:rPr>
          <w:w w:val="105"/>
        </w:rPr>
        <w:t>ПРАВА</w:t>
      </w:r>
      <w:r>
        <w:rPr>
          <w:spacing w:val="-9"/>
          <w:w w:val="105"/>
        </w:rPr>
        <w:t xml:space="preserve"> </w:t>
      </w:r>
      <w:r>
        <w:rPr>
          <w:w w:val="105"/>
        </w:rPr>
        <w:t>И</w:t>
      </w:r>
      <w:r>
        <w:rPr>
          <w:spacing w:val="-11"/>
          <w:w w:val="105"/>
        </w:rPr>
        <w:t xml:space="preserve"> </w:t>
      </w:r>
      <w:r>
        <w:rPr>
          <w:w w:val="105"/>
        </w:rPr>
        <w:t>ОБЯЗАННОСТИ</w:t>
      </w:r>
      <w:r>
        <w:rPr>
          <w:spacing w:val="-10"/>
          <w:w w:val="105"/>
        </w:rPr>
        <w:t xml:space="preserve"> </w:t>
      </w:r>
      <w:r>
        <w:rPr>
          <w:spacing w:val="-2"/>
          <w:w w:val="105"/>
        </w:rPr>
        <w:t>ЛИЦЕНИЗАРА</w:t>
      </w:r>
    </w:p>
    <w:p w14:paraId="5576C795" w14:textId="77777777" w:rsidR="002F232F" w:rsidRDefault="00000000">
      <w:pPr>
        <w:pStyle w:val="2"/>
        <w:numPr>
          <w:ilvl w:val="1"/>
          <w:numId w:val="5"/>
        </w:numPr>
        <w:tabs>
          <w:tab w:val="left" w:pos="864"/>
        </w:tabs>
        <w:spacing w:before="125"/>
        <w:ind w:left="864" w:hanging="555"/>
        <w:jc w:val="left"/>
      </w:pPr>
      <w:r>
        <w:rPr>
          <w:spacing w:val="-2"/>
          <w:w w:val="105"/>
        </w:rPr>
        <w:t>Лицензиар</w:t>
      </w:r>
      <w:r>
        <w:rPr>
          <w:spacing w:val="1"/>
          <w:w w:val="105"/>
        </w:rPr>
        <w:t xml:space="preserve"> </w:t>
      </w:r>
      <w:r>
        <w:rPr>
          <w:spacing w:val="-2"/>
          <w:w w:val="105"/>
        </w:rPr>
        <w:t>обязан:</w:t>
      </w:r>
    </w:p>
    <w:p w14:paraId="48D3767F" w14:textId="77777777" w:rsidR="002F232F" w:rsidRDefault="00000000">
      <w:pPr>
        <w:pStyle w:val="a4"/>
        <w:numPr>
          <w:ilvl w:val="2"/>
          <w:numId w:val="5"/>
        </w:numPr>
        <w:tabs>
          <w:tab w:val="left" w:pos="882"/>
        </w:tabs>
        <w:spacing w:before="130" w:line="252" w:lineRule="auto"/>
        <w:ind w:left="429" w:right="164" w:firstLine="0"/>
        <w:jc w:val="both"/>
        <w:rPr>
          <w:sz w:val="15"/>
        </w:rPr>
      </w:pPr>
      <w:r>
        <w:rPr>
          <w:sz w:val="15"/>
        </w:rPr>
        <w:t>Обеспечивать</w:t>
      </w:r>
      <w:r>
        <w:rPr>
          <w:spacing w:val="39"/>
          <w:sz w:val="15"/>
        </w:rPr>
        <w:t xml:space="preserve"> </w:t>
      </w:r>
      <w:r>
        <w:rPr>
          <w:sz w:val="15"/>
        </w:rPr>
        <w:t>в</w:t>
      </w:r>
      <w:r>
        <w:rPr>
          <w:spacing w:val="40"/>
          <w:sz w:val="15"/>
        </w:rPr>
        <w:t xml:space="preserve"> </w:t>
      </w:r>
      <w:r>
        <w:rPr>
          <w:sz w:val="15"/>
        </w:rPr>
        <w:t>течение</w:t>
      </w:r>
      <w:r>
        <w:rPr>
          <w:spacing w:val="38"/>
          <w:sz w:val="15"/>
        </w:rPr>
        <w:t xml:space="preserve"> </w:t>
      </w:r>
      <w:r>
        <w:rPr>
          <w:sz w:val="15"/>
        </w:rPr>
        <w:t>оплаченного</w:t>
      </w:r>
      <w:r>
        <w:rPr>
          <w:spacing w:val="40"/>
          <w:sz w:val="15"/>
        </w:rPr>
        <w:t xml:space="preserve"> </w:t>
      </w:r>
      <w:r>
        <w:rPr>
          <w:sz w:val="15"/>
        </w:rPr>
        <w:t>периода</w:t>
      </w:r>
      <w:r>
        <w:rPr>
          <w:spacing w:val="40"/>
          <w:sz w:val="15"/>
        </w:rPr>
        <w:t xml:space="preserve"> </w:t>
      </w:r>
      <w:r>
        <w:rPr>
          <w:sz w:val="15"/>
        </w:rPr>
        <w:t>Лицензиату</w:t>
      </w:r>
      <w:r>
        <w:rPr>
          <w:spacing w:val="38"/>
          <w:sz w:val="15"/>
        </w:rPr>
        <w:t xml:space="preserve"> </w:t>
      </w:r>
      <w:r>
        <w:rPr>
          <w:sz w:val="15"/>
        </w:rPr>
        <w:t>доступ</w:t>
      </w:r>
      <w:r>
        <w:rPr>
          <w:spacing w:val="38"/>
          <w:sz w:val="15"/>
        </w:rPr>
        <w:t xml:space="preserve"> </w:t>
      </w:r>
      <w:r>
        <w:rPr>
          <w:sz w:val="15"/>
        </w:rPr>
        <w:t>к</w:t>
      </w:r>
      <w:r>
        <w:rPr>
          <w:spacing w:val="40"/>
          <w:sz w:val="15"/>
        </w:rPr>
        <w:t xml:space="preserve"> </w:t>
      </w:r>
      <w:r>
        <w:rPr>
          <w:sz w:val="15"/>
        </w:rPr>
        <w:t>Платформе</w:t>
      </w:r>
      <w:r>
        <w:rPr>
          <w:spacing w:val="40"/>
          <w:sz w:val="15"/>
        </w:rPr>
        <w:t xml:space="preserve"> </w:t>
      </w:r>
      <w:r>
        <w:rPr>
          <w:sz w:val="15"/>
        </w:rPr>
        <w:t>и</w:t>
      </w:r>
      <w:r>
        <w:rPr>
          <w:spacing w:val="39"/>
          <w:sz w:val="15"/>
        </w:rPr>
        <w:t xml:space="preserve"> </w:t>
      </w:r>
      <w:r>
        <w:rPr>
          <w:sz w:val="15"/>
        </w:rPr>
        <w:t>услугам</w:t>
      </w:r>
      <w:r>
        <w:rPr>
          <w:spacing w:val="40"/>
          <w:sz w:val="15"/>
        </w:rPr>
        <w:t xml:space="preserve"> </w:t>
      </w:r>
      <w:r>
        <w:rPr>
          <w:sz w:val="15"/>
        </w:rPr>
        <w:t>круглосуточно</w:t>
      </w:r>
      <w:r>
        <w:rPr>
          <w:spacing w:val="40"/>
          <w:sz w:val="15"/>
        </w:rPr>
        <w:t xml:space="preserve"> </w:t>
      </w:r>
      <w:r>
        <w:rPr>
          <w:sz w:val="15"/>
        </w:rPr>
        <w:t>в</w:t>
      </w:r>
      <w:r>
        <w:rPr>
          <w:spacing w:val="40"/>
          <w:sz w:val="15"/>
        </w:rPr>
        <w:t xml:space="preserve"> </w:t>
      </w:r>
      <w:r>
        <w:rPr>
          <w:sz w:val="15"/>
        </w:rPr>
        <w:t>течение</w:t>
      </w:r>
      <w:r>
        <w:rPr>
          <w:spacing w:val="38"/>
          <w:sz w:val="15"/>
        </w:rPr>
        <w:t xml:space="preserve"> </w:t>
      </w:r>
      <w:r>
        <w:rPr>
          <w:sz w:val="15"/>
        </w:rPr>
        <w:t>7</w:t>
      </w:r>
      <w:r>
        <w:rPr>
          <w:spacing w:val="40"/>
          <w:sz w:val="15"/>
        </w:rPr>
        <w:t xml:space="preserve"> </w:t>
      </w:r>
      <w:r>
        <w:rPr>
          <w:sz w:val="15"/>
        </w:rPr>
        <w:t>(Семи)</w:t>
      </w:r>
      <w:r>
        <w:rPr>
          <w:spacing w:val="38"/>
          <w:sz w:val="15"/>
        </w:rPr>
        <w:t xml:space="preserve"> </w:t>
      </w:r>
      <w:r>
        <w:rPr>
          <w:sz w:val="15"/>
        </w:rPr>
        <w:t>дней</w:t>
      </w:r>
      <w:r>
        <w:rPr>
          <w:spacing w:val="39"/>
          <w:sz w:val="15"/>
        </w:rPr>
        <w:t xml:space="preserve"> </w:t>
      </w:r>
      <w:r>
        <w:rPr>
          <w:sz w:val="15"/>
        </w:rPr>
        <w:t>в</w:t>
      </w:r>
      <w:r>
        <w:rPr>
          <w:spacing w:val="40"/>
          <w:sz w:val="15"/>
        </w:rPr>
        <w:t xml:space="preserve"> </w:t>
      </w:r>
      <w:r>
        <w:rPr>
          <w:spacing w:val="-2"/>
          <w:sz w:val="15"/>
        </w:rPr>
        <w:t>неделю.</w:t>
      </w:r>
    </w:p>
    <w:p w14:paraId="7375B808" w14:textId="77777777" w:rsidR="002F232F" w:rsidRDefault="00000000">
      <w:pPr>
        <w:pStyle w:val="a4"/>
        <w:numPr>
          <w:ilvl w:val="2"/>
          <w:numId w:val="5"/>
        </w:numPr>
        <w:tabs>
          <w:tab w:val="left" w:pos="910"/>
        </w:tabs>
        <w:spacing w:before="122" w:line="252" w:lineRule="auto"/>
        <w:ind w:left="429" w:right="140" w:firstLine="0"/>
        <w:jc w:val="both"/>
        <w:rPr>
          <w:sz w:val="15"/>
        </w:rPr>
      </w:pPr>
      <w:r>
        <w:rPr>
          <w:w w:val="105"/>
          <w:sz w:val="15"/>
        </w:rPr>
        <w:t xml:space="preserve">Уведомить Лицензиата о приостановке предоставления доступа к Платформе и/или оказания услуг, направив соответствующее сообщение по электронной почте, либо </w:t>
      </w:r>
      <w:proofErr w:type="spellStart"/>
      <w:r>
        <w:rPr>
          <w:w w:val="105"/>
          <w:sz w:val="15"/>
        </w:rPr>
        <w:t>sms</w:t>
      </w:r>
      <w:proofErr w:type="spellEnd"/>
      <w:r>
        <w:rPr>
          <w:w w:val="105"/>
          <w:sz w:val="15"/>
        </w:rPr>
        <w:t>-сообщением на указанный Лицензиатом при регистрации (или после регистрации в Личном кабинете) телефонный номер.</w:t>
      </w:r>
    </w:p>
    <w:p w14:paraId="0621F934" w14:textId="77777777" w:rsidR="002F232F" w:rsidRDefault="00000000">
      <w:pPr>
        <w:pStyle w:val="a4"/>
        <w:numPr>
          <w:ilvl w:val="2"/>
          <w:numId w:val="5"/>
        </w:numPr>
        <w:tabs>
          <w:tab w:val="left" w:pos="872"/>
        </w:tabs>
        <w:spacing w:before="121" w:line="252" w:lineRule="auto"/>
        <w:ind w:left="429" w:right="157" w:firstLine="0"/>
        <w:jc w:val="both"/>
        <w:rPr>
          <w:sz w:val="15"/>
        </w:rPr>
      </w:pPr>
      <w:r>
        <w:rPr>
          <w:w w:val="105"/>
          <w:sz w:val="15"/>
        </w:rPr>
        <w:t>В</w:t>
      </w:r>
      <w:r>
        <w:rPr>
          <w:spacing w:val="-3"/>
          <w:w w:val="105"/>
          <w:sz w:val="15"/>
        </w:rPr>
        <w:t xml:space="preserve"> </w:t>
      </w:r>
      <w:r>
        <w:rPr>
          <w:w w:val="105"/>
          <w:sz w:val="15"/>
        </w:rPr>
        <w:t>случае</w:t>
      </w:r>
      <w:r>
        <w:rPr>
          <w:spacing w:val="-2"/>
          <w:w w:val="105"/>
          <w:sz w:val="15"/>
        </w:rPr>
        <w:t xml:space="preserve"> </w:t>
      </w:r>
      <w:r>
        <w:rPr>
          <w:w w:val="105"/>
          <w:sz w:val="15"/>
        </w:rPr>
        <w:t>проведения Лицензиаром</w:t>
      </w:r>
      <w:r>
        <w:rPr>
          <w:spacing w:val="-1"/>
          <w:w w:val="105"/>
          <w:sz w:val="15"/>
        </w:rPr>
        <w:t xml:space="preserve"> </w:t>
      </w:r>
      <w:r>
        <w:rPr>
          <w:w w:val="105"/>
          <w:sz w:val="15"/>
        </w:rPr>
        <w:t>запланированных работ</w:t>
      </w:r>
      <w:r>
        <w:rPr>
          <w:spacing w:val="-1"/>
          <w:w w:val="105"/>
          <w:sz w:val="15"/>
        </w:rPr>
        <w:t xml:space="preserve"> </w:t>
      </w:r>
      <w:r>
        <w:rPr>
          <w:w w:val="105"/>
          <w:sz w:val="15"/>
        </w:rPr>
        <w:t>по техническому</w:t>
      </w:r>
      <w:r>
        <w:rPr>
          <w:spacing w:val="-2"/>
          <w:w w:val="105"/>
          <w:sz w:val="15"/>
        </w:rPr>
        <w:t xml:space="preserve"> </w:t>
      </w:r>
      <w:r>
        <w:rPr>
          <w:w w:val="105"/>
          <w:sz w:val="15"/>
        </w:rPr>
        <w:t>обслуживанию</w:t>
      </w:r>
      <w:r>
        <w:rPr>
          <w:spacing w:val="-2"/>
          <w:w w:val="105"/>
          <w:sz w:val="15"/>
        </w:rPr>
        <w:t xml:space="preserve"> </w:t>
      </w:r>
      <w:r>
        <w:rPr>
          <w:w w:val="105"/>
          <w:sz w:val="15"/>
        </w:rPr>
        <w:t>оборудования,</w:t>
      </w:r>
      <w:r>
        <w:rPr>
          <w:spacing w:val="-1"/>
          <w:w w:val="105"/>
          <w:sz w:val="15"/>
        </w:rPr>
        <w:t xml:space="preserve"> </w:t>
      </w:r>
      <w:r>
        <w:rPr>
          <w:w w:val="105"/>
          <w:sz w:val="15"/>
        </w:rPr>
        <w:t>если</w:t>
      </w:r>
      <w:r>
        <w:rPr>
          <w:spacing w:val="-2"/>
          <w:w w:val="105"/>
          <w:sz w:val="15"/>
        </w:rPr>
        <w:t xml:space="preserve"> </w:t>
      </w:r>
      <w:r>
        <w:rPr>
          <w:w w:val="105"/>
          <w:sz w:val="15"/>
        </w:rPr>
        <w:t>это</w:t>
      </w:r>
      <w:r>
        <w:rPr>
          <w:spacing w:val="-2"/>
          <w:w w:val="105"/>
          <w:sz w:val="15"/>
        </w:rPr>
        <w:t xml:space="preserve"> </w:t>
      </w:r>
      <w:r>
        <w:rPr>
          <w:w w:val="105"/>
          <w:sz w:val="15"/>
        </w:rPr>
        <w:t>может</w:t>
      </w:r>
      <w:r>
        <w:rPr>
          <w:spacing w:val="-1"/>
          <w:w w:val="105"/>
          <w:sz w:val="15"/>
        </w:rPr>
        <w:t xml:space="preserve"> </w:t>
      </w:r>
      <w:r>
        <w:rPr>
          <w:w w:val="105"/>
          <w:sz w:val="15"/>
        </w:rPr>
        <w:t>привести</w:t>
      </w:r>
      <w:r>
        <w:rPr>
          <w:spacing w:val="-1"/>
          <w:w w:val="105"/>
          <w:sz w:val="15"/>
        </w:rPr>
        <w:t xml:space="preserve"> </w:t>
      </w:r>
      <w:r>
        <w:rPr>
          <w:w w:val="105"/>
          <w:sz w:val="15"/>
        </w:rPr>
        <w:t>к перерыву в оказании услуг, уведомить Лицензиата о проводимых работах не позднее, чем за 24 (Двадцать четыре) часа до начала работ путем</w:t>
      </w:r>
      <w:r>
        <w:rPr>
          <w:spacing w:val="-6"/>
          <w:w w:val="105"/>
          <w:sz w:val="15"/>
        </w:rPr>
        <w:t xml:space="preserve"> </w:t>
      </w:r>
      <w:r>
        <w:rPr>
          <w:w w:val="105"/>
          <w:sz w:val="15"/>
        </w:rPr>
        <w:t>опубликования</w:t>
      </w:r>
      <w:r>
        <w:rPr>
          <w:spacing w:val="-5"/>
          <w:w w:val="105"/>
          <w:sz w:val="15"/>
        </w:rPr>
        <w:t xml:space="preserve"> </w:t>
      </w:r>
      <w:r>
        <w:rPr>
          <w:w w:val="105"/>
          <w:sz w:val="15"/>
        </w:rPr>
        <w:t>соответствующей</w:t>
      </w:r>
      <w:r>
        <w:rPr>
          <w:spacing w:val="-4"/>
          <w:w w:val="105"/>
          <w:sz w:val="15"/>
        </w:rPr>
        <w:t xml:space="preserve"> </w:t>
      </w:r>
      <w:r>
        <w:rPr>
          <w:w w:val="105"/>
          <w:sz w:val="15"/>
        </w:rPr>
        <w:t>информации</w:t>
      </w:r>
      <w:r>
        <w:rPr>
          <w:spacing w:val="-6"/>
          <w:w w:val="105"/>
          <w:sz w:val="15"/>
        </w:rPr>
        <w:t xml:space="preserve"> </w:t>
      </w:r>
      <w:r>
        <w:rPr>
          <w:w w:val="105"/>
          <w:sz w:val="15"/>
        </w:rPr>
        <w:t>на</w:t>
      </w:r>
      <w:r>
        <w:rPr>
          <w:spacing w:val="-7"/>
          <w:w w:val="105"/>
          <w:sz w:val="15"/>
        </w:rPr>
        <w:t xml:space="preserve"> </w:t>
      </w:r>
      <w:r>
        <w:rPr>
          <w:w w:val="105"/>
          <w:sz w:val="15"/>
        </w:rPr>
        <w:t>Сайте</w:t>
      </w:r>
      <w:r>
        <w:rPr>
          <w:spacing w:val="-7"/>
          <w:w w:val="105"/>
          <w:sz w:val="15"/>
        </w:rPr>
        <w:t xml:space="preserve"> </w:t>
      </w:r>
      <w:r>
        <w:rPr>
          <w:w w:val="105"/>
          <w:sz w:val="15"/>
        </w:rPr>
        <w:t>или</w:t>
      </w:r>
      <w:r>
        <w:rPr>
          <w:spacing w:val="-6"/>
          <w:w w:val="105"/>
          <w:sz w:val="15"/>
        </w:rPr>
        <w:t xml:space="preserve"> </w:t>
      </w:r>
      <w:r>
        <w:rPr>
          <w:w w:val="105"/>
          <w:sz w:val="15"/>
        </w:rPr>
        <w:t>отправкой</w:t>
      </w:r>
      <w:r>
        <w:rPr>
          <w:spacing w:val="-4"/>
          <w:w w:val="105"/>
          <w:sz w:val="15"/>
        </w:rPr>
        <w:t xml:space="preserve"> </w:t>
      </w:r>
      <w:r>
        <w:rPr>
          <w:w w:val="105"/>
          <w:sz w:val="15"/>
        </w:rPr>
        <w:t>уведомлений</w:t>
      </w:r>
      <w:r>
        <w:rPr>
          <w:spacing w:val="-8"/>
          <w:w w:val="105"/>
          <w:sz w:val="15"/>
        </w:rPr>
        <w:t xml:space="preserve"> </w:t>
      </w:r>
      <w:r>
        <w:rPr>
          <w:w w:val="105"/>
          <w:sz w:val="15"/>
        </w:rPr>
        <w:t>по</w:t>
      </w:r>
      <w:r>
        <w:rPr>
          <w:spacing w:val="-5"/>
          <w:w w:val="105"/>
          <w:sz w:val="15"/>
        </w:rPr>
        <w:t xml:space="preserve"> </w:t>
      </w:r>
      <w:r>
        <w:rPr>
          <w:w w:val="105"/>
          <w:sz w:val="15"/>
        </w:rPr>
        <w:t>электронной</w:t>
      </w:r>
      <w:r>
        <w:rPr>
          <w:spacing w:val="-4"/>
          <w:w w:val="105"/>
          <w:sz w:val="15"/>
        </w:rPr>
        <w:t xml:space="preserve"> </w:t>
      </w:r>
      <w:r>
        <w:rPr>
          <w:w w:val="105"/>
          <w:sz w:val="15"/>
        </w:rPr>
        <w:t>почте/в</w:t>
      </w:r>
      <w:r>
        <w:rPr>
          <w:spacing w:val="-7"/>
          <w:w w:val="105"/>
          <w:sz w:val="15"/>
        </w:rPr>
        <w:t xml:space="preserve"> </w:t>
      </w:r>
      <w:r>
        <w:rPr>
          <w:w w:val="105"/>
          <w:sz w:val="15"/>
        </w:rPr>
        <w:t>Личном</w:t>
      </w:r>
      <w:r>
        <w:rPr>
          <w:spacing w:val="-8"/>
          <w:w w:val="105"/>
          <w:sz w:val="15"/>
        </w:rPr>
        <w:t xml:space="preserve"> </w:t>
      </w:r>
      <w:r>
        <w:rPr>
          <w:w w:val="105"/>
          <w:sz w:val="15"/>
        </w:rPr>
        <w:t>кабинете.</w:t>
      </w:r>
    </w:p>
    <w:p w14:paraId="606201C0" w14:textId="77777777" w:rsidR="002F232F" w:rsidRDefault="00000000">
      <w:pPr>
        <w:pStyle w:val="a4"/>
        <w:numPr>
          <w:ilvl w:val="2"/>
          <w:numId w:val="5"/>
        </w:numPr>
        <w:tabs>
          <w:tab w:val="left" w:pos="866"/>
        </w:tabs>
        <w:spacing w:before="123" w:line="252" w:lineRule="auto"/>
        <w:ind w:left="429" w:right="141" w:firstLine="0"/>
        <w:jc w:val="both"/>
        <w:rPr>
          <w:sz w:val="15"/>
        </w:rPr>
      </w:pPr>
      <w:r>
        <w:rPr>
          <w:w w:val="105"/>
          <w:sz w:val="15"/>
        </w:rPr>
        <w:t>В</w:t>
      </w:r>
      <w:r>
        <w:rPr>
          <w:spacing w:val="-3"/>
          <w:w w:val="105"/>
          <w:sz w:val="15"/>
        </w:rPr>
        <w:t xml:space="preserve"> </w:t>
      </w:r>
      <w:r>
        <w:rPr>
          <w:w w:val="105"/>
          <w:sz w:val="15"/>
        </w:rPr>
        <w:t>случае</w:t>
      </w:r>
      <w:r>
        <w:rPr>
          <w:spacing w:val="-1"/>
          <w:w w:val="105"/>
          <w:sz w:val="15"/>
        </w:rPr>
        <w:t xml:space="preserve"> </w:t>
      </w:r>
      <w:r>
        <w:rPr>
          <w:w w:val="105"/>
          <w:sz w:val="15"/>
        </w:rPr>
        <w:t>нарушения</w:t>
      </w:r>
      <w:r>
        <w:rPr>
          <w:spacing w:val="-1"/>
          <w:w w:val="105"/>
          <w:sz w:val="15"/>
        </w:rPr>
        <w:t xml:space="preserve"> </w:t>
      </w:r>
      <w:r>
        <w:rPr>
          <w:w w:val="105"/>
          <w:sz w:val="15"/>
        </w:rPr>
        <w:t>времени окончания</w:t>
      </w:r>
      <w:r>
        <w:rPr>
          <w:spacing w:val="-1"/>
          <w:w w:val="105"/>
          <w:sz w:val="15"/>
        </w:rPr>
        <w:t xml:space="preserve"> </w:t>
      </w:r>
      <w:r>
        <w:rPr>
          <w:w w:val="105"/>
          <w:sz w:val="15"/>
        </w:rPr>
        <w:t>запланированных работ согласно</w:t>
      </w:r>
      <w:r>
        <w:rPr>
          <w:spacing w:val="-1"/>
          <w:w w:val="105"/>
          <w:sz w:val="15"/>
        </w:rPr>
        <w:t xml:space="preserve"> </w:t>
      </w:r>
      <w:r>
        <w:rPr>
          <w:w w:val="105"/>
          <w:sz w:val="15"/>
        </w:rPr>
        <w:t>п. 4</w:t>
      </w:r>
      <w:r>
        <w:rPr>
          <w:spacing w:val="-1"/>
          <w:w w:val="105"/>
          <w:sz w:val="15"/>
        </w:rPr>
        <w:t xml:space="preserve"> </w:t>
      </w:r>
      <w:r>
        <w:rPr>
          <w:w w:val="105"/>
          <w:sz w:val="15"/>
        </w:rPr>
        <w:t>.1.3</w:t>
      </w:r>
      <w:r>
        <w:rPr>
          <w:spacing w:val="-3"/>
          <w:w w:val="105"/>
          <w:sz w:val="15"/>
        </w:rPr>
        <w:t xml:space="preserve"> </w:t>
      </w:r>
      <w:r>
        <w:rPr>
          <w:w w:val="105"/>
          <w:sz w:val="15"/>
        </w:rPr>
        <w:t>Договора на</w:t>
      </w:r>
      <w:r>
        <w:rPr>
          <w:spacing w:val="-1"/>
          <w:w w:val="105"/>
          <w:sz w:val="15"/>
        </w:rPr>
        <w:t xml:space="preserve"> </w:t>
      </w:r>
      <w:r>
        <w:rPr>
          <w:w w:val="105"/>
          <w:sz w:val="15"/>
        </w:rPr>
        <w:t>2</w:t>
      </w:r>
      <w:r>
        <w:rPr>
          <w:spacing w:val="-3"/>
          <w:w w:val="105"/>
          <w:sz w:val="15"/>
        </w:rPr>
        <w:t xml:space="preserve"> </w:t>
      </w:r>
      <w:r>
        <w:rPr>
          <w:w w:val="105"/>
          <w:sz w:val="15"/>
        </w:rPr>
        <w:t>(Два)</w:t>
      </w:r>
      <w:r>
        <w:rPr>
          <w:spacing w:val="-1"/>
          <w:w w:val="105"/>
          <w:sz w:val="15"/>
        </w:rPr>
        <w:t xml:space="preserve"> </w:t>
      </w:r>
      <w:r>
        <w:rPr>
          <w:w w:val="105"/>
          <w:sz w:val="15"/>
        </w:rPr>
        <w:t>и</w:t>
      </w:r>
      <w:r>
        <w:rPr>
          <w:spacing w:val="-2"/>
          <w:w w:val="105"/>
          <w:sz w:val="15"/>
        </w:rPr>
        <w:t xml:space="preserve"> </w:t>
      </w:r>
      <w:r>
        <w:rPr>
          <w:w w:val="105"/>
          <w:sz w:val="15"/>
        </w:rPr>
        <w:t>более</w:t>
      </w:r>
      <w:r>
        <w:rPr>
          <w:spacing w:val="-1"/>
          <w:w w:val="105"/>
          <w:sz w:val="15"/>
        </w:rPr>
        <w:t xml:space="preserve"> </w:t>
      </w:r>
      <w:r>
        <w:rPr>
          <w:w w:val="105"/>
          <w:sz w:val="15"/>
        </w:rPr>
        <w:t>часа</w:t>
      </w:r>
      <w:r>
        <w:rPr>
          <w:spacing w:val="-1"/>
          <w:w w:val="105"/>
          <w:sz w:val="15"/>
        </w:rPr>
        <w:t xml:space="preserve"> </w:t>
      </w:r>
      <w:r>
        <w:rPr>
          <w:w w:val="105"/>
          <w:sz w:val="15"/>
        </w:rPr>
        <w:t>подряд,</w:t>
      </w:r>
      <w:r>
        <w:rPr>
          <w:spacing w:val="-2"/>
          <w:w w:val="105"/>
          <w:sz w:val="15"/>
        </w:rPr>
        <w:t xml:space="preserve"> </w:t>
      </w:r>
      <w:r>
        <w:rPr>
          <w:w w:val="105"/>
          <w:sz w:val="15"/>
        </w:rPr>
        <w:t>а</w:t>
      </w:r>
      <w:r>
        <w:rPr>
          <w:spacing w:val="-1"/>
          <w:w w:val="105"/>
          <w:sz w:val="15"/>
        </w:rPr>
        <w:t xml:space="preserve"> </w:t>
      </w:r>
      <w:r>
        <w:rPr>
          <w:w w:val="105"/>
          <w:sz w:val="15"/>
        </w:rPr>
        <w:t>также</w:t>
      </w:r>
      <w:r>
        <w:rPr>
          <w:spacing w:val="-1"/>
          <w:w w:val="105"/>
          <w:sz w:val="15"/>
        </w:rPr>
        <w:t xml:space="preserve"> </w:t>
      </w:r>
      <w:r>
        <w:rPr>
          <w:w w:val="105"/>
          <w:sz w:val="15"/>
        </w:rPr>
        <w:t>в случае иного простоя по вине Лицензиара свыше 2 (Двух) часов подряд, предоставить аналогичное время использования без взимания платы, пропорционально Тарифу, за время, превышающее 2 (Два) часа.</w:t>
      </w:r>
    </w:p>
    <w:p w14:paraId="2AEA15FE" w14:textId="77777777" w:rsidR="002F232F" w:rsidRDefault="00000000">
      <w:pPr>
        <w:pStyle w:val="2"/>
        <w:numPr>
          <w:ilvl w:val="1"/>
          <w:numId w:val="5"/>
        </w:numPr>
        <w:tabs>
          <w:tab w:val="left" w:pos="864"/>
        </w:tabs>
        <w:spacing w:before="119"/>
        <w:ind w:left="864" w:hanging="555"/>
        <w:jc w:val="left"/>
      </w:pPr>
      <w:r>
        <w:rPr>
          <w:spacing w:val="-2"/>
          <w:w w:val="105"/>
        </w:rPr>
        <w:t>Лицензиар</w:t>
      </w:r>
      <w:r>
        <w:rPr>
          <w:spacing w:val="1"/>
          <w:w w:val="105"/>
        </w:rPr>
        <w:t xml:space="preserve"> </w:t>
      </w:r>
      <w:r>
        <w:rPr>
          <w:spacing w:val="-2"/>
          <w:w w:val="105"/>
        </w:rPr>
        <w:t>вправе:</w:t>
      </w:r>
    </w:p>
    <w:p w14:paraId="715A72AF" w14:textId="77777777" w:rsidR="002F232F" w:rsidRDefault="00000000">
      <w:pPr>
        <w:pStyle w:val="a4"/>
        <w:numPr>
          <w:ilvl w:val="2"/>
          <w:numId w:val="5"/>
        </w:numPr>
        <w:tabs>
          <w:tab w:val="left" w:pos="860"/>
        </w:tabs>
        <w:spacing w:before="130"/>
        <w:ind w:left="860" w:hanging="431"/>
        <w:rPr>
          <w:sz w:val="15"/>
        </w:rPr>
      </w:pPr>
      <w:r>
        <w:rPr>
          <w:sz w:val="15"/>
        </w:rPr>
        <w:t>Расширять</w:t>
      </w:r>
      <w:r>
        <w:rPr>
          <w:spacing w:val="25"/>
          <w:sz w:val="15"/>
        </w:rPr>
        <w:t xml:space="preserve"> </w:t>
      </w:r>
      <w:r>
        <w:rPr>
          <w:sz w:val="15"/>
        </w:rPr>
        <w:t>и</w:t>
      </w:r>
      <w:r>
        <w:rPr>
          <w:spacing w:val="22"/>
          <w:sz w:val="15"/>
        </w:rPr>
        <w:t xml:space="preserve"> </w:t>
      </w:r>
      <w:r>
        <w:rPr>
          <w:sz w:val="15"/>
        </w:rPr>
        <w:t>дорабатывать</w:t>
      </w:r>
      <w:r>
        <w:rPr>
          <w:spacing w:val="28"/>
          <w:sz w:val="15"/>
        </w:rPr>
        <w:t xml:space="preserve"> </w:t>
      </w:r>
      <w:r>
        <w:rPr>
          <w:sz w:val="15"/>
        </w:rPr>
        <w:t>функциональность</w:t>
      </w:r>
      <w:r>
        <w:rPr>
          <w:spacing w:val="22"/>
          <w:sz w:val="15"/>
        </w:rPr>
        <w:t xml:space="preserve"> </w:t>
      </w:r>
      <w:r>
        <w:rPr>
          <w:spacing w:val="-2"/>
          <w:sz w:val="15"/>
        </w:rPr>
        <w:t>Платформы.</w:t>
      </w:r>
    </w:p>
    <w:p w14:paraId="35EE935E" w14:textId="77777777" w:rsidR="002F232F" w:rsidRDefault="00000000">
      <w:pPr>
        <w:pStyle w:val="a4"/>
        <w:numPr>
          <w:ilvl w:val="2"/>
          <w:numId w:val="5"/>
        </w:numPr>
        <w:tabs>
          <w:tab w:val="left" w:pos="860"/>
        </w:tabs>
        <w:spacing w:before="128"/>
        <w:ind w:left="860" w:hanging="431"/>
        <w:rPr>
          <w:sz w:val="15"/>
        </w:rPr>
      </w:pPr>
      <w:r>
        <w:rPr>
          <w:spacing w:val="-2"/>
          <w:w w:val="105"/>
          <w:sz w:val="15"/>
        </w:rPr>
        <w:t>Приостановить</w:t>
      </w:r>
      <w:r>
        <w:rPr>
          <w:spacing w:val="2"/>
          <w:w w:val="105"/>
          <w:sz w:val="15"/>
        </w:rPr>
        <w:t xml:space="preserve"> </w:t>
      </w:r>
      <w:r>
        <w:rPr>
          <w:spacing w:val="-2"/>
          <w:w w:val="105"/>
          <w:sz w:val="15"/>
        </w:rPr>
        <w:t>обслуживание</w:t>
      </w:r>
      <w:r>
        <w:rPr>
          <w:spacing w:val="4"/>
          <w:w w:val="105"/>
          <w:sz w:val="15"/>
        </w:rPr>
        <w:t xml:space="preserve"> </w:t>
      </w:r>
      <w:r>
        <w:rPr>
          <w:spacing w:val="-2"/>
          <w:w w:val="105"/>
          <w:sz w:val="15"/>
        </w:rPr>
        <w:t>в</w:t>
      </w:r>
      <w:r>
        <w:rPr>
          <w:spacing w:val="1"/>
          <w:w w:val="105"/>
          <w:sz w:val="15"/>
        </w:rPr>
        <w:t xml:space="preserve"> </w:t>
      </w:r>
      <w:proofErr w:type="spellStart"/>
      <w:r>
        <w:rPr>
          <w:spacing w:val="-2"/>
          <w:w w:val="105"/>
          <w:sz w:val="15"/>
        </w:rPr>
        <w:t>сл</w:t>
      </w:r>
      <w:proofErr w:type="spellEnd"/>
      <w:r>
        <w:rPr>
          <w:spacing w:val="7"/>
          <w:w w:val="105"/>
          <w:sz w:val="15"/>
        </w:rPr>
        <w:t xml:space="preserve"> </w:t>
      </w:r>
      <w:proofErr w:type="spellStart"/>
      <w:r>
        <w:rPr>
          <w:spacing w:val="-2"/>
          <w:w w:val="105"/>
          <w:sz w:val="15"/>
        </w:rPr>
        <w:t>едующих</w:t>
      </w:r>
      <w:proofErr w:type="spellEnd"/>
      <w:r>
        <w:rPr>
          <w:spacing w:val="2"/>
          <w:w w:val="105"/>
          <w:sz w:val="15"/>
        </w:rPr>
        <w:t xml:space="preserve"> </w:t>
      </w:r>
      <w:proofErr w:type="gramStart"/>
      <w:r>
        <w:rPr>
          <w:spacing w:val="-2"/>
          <w:w w:val="105"/>
          <w:sz w:val="15"/>
        </w:rPr>
        <w:t>случаях</w:t>
      </w:r>
      <w:r>
        <w:rPr>
          <w:spacing w:val="4"/>
          <w:w w:val="105"/>
          <w:sz w:val="15"/>
        </w:rPr>
        <w:t xml:space="preserve"> </w:t>
      </w:r>
      <w:r>
        <w:rPr>
          <w:spacing w:val="-10"/>
          <w:w w:val="105"/>
          <w:sz w:val="15"/>
        </w:rPr>
        <w:t>:</w:t>
      </w:r>
      <w:proofErr w:type="gramEnd"/>
    </w:p>
    <w:p w14:paraId="1C98574A" w14:textId="77777777" w:rsidR="002F232F" w:rsidRDefault="00000000">
      <w:pPr>
        <w:pStyle w:val="a4"/>
        <w:numPr>
          <w:ilvl w:val="3"/>
          <w:numId w:val="5"/>
        </w:numPr>
        <w:tabs>
          <w:tab w:val="left" w:pos="989"/>
        </w:tabs>
        <w:spacing w:before="130" w:line="422" w:lineRule="auto"/>
        <w:ind w:right="505" w:firstLine="0"/>
        <w:rPr>
          <w:sz w:val="15"/>
        </w:rPr>
      </w:pPr>
      <w:r>
        <w:rPr>
          <w:w w:val="105"/>
          <w:sz w:val="15"/>
        </w:rPr>
        <w:t>В</w:t>
      </w:r>
      <w:r>
        <w:rPr>
          <w:spacing w:val="-11"/>
          <w:w w:val="105"/>
          <w:sz w:val="15"/>
        </w:rPr>
        <w:t xml:space="preserve"> </w:t>
      </w:r>
      <w:r>
        <w:rPr>
          <w:w w:val="105"/>
          <w:sz w:val="15"/>
        </w:rPr>
        <w:t>случае,</w:t>
      </w:r>
      <w:r>
        <w:rPr>
          <w:spacing w:val="-10"/>
          <w:w w:val="105"/>
          <w:sz w:val="15"/>
        </w:rPr>
        <w:t xml:space="preserve"> </w:t>
      </w:r>
      <w:r>
        <w:rPr>
          <w:w w:val="105"/>
          <w:sz w:val="15"/>
        </w:rPr>
        <w:t>неоплаты</w:t>
      </w:r>
      <w:r>
        <w:rPr>
          <w:spacing w:val="-11"/>
          <w:w w:val="105"/>
          <w:sz w:val="15"/>
        </w:rPr>
        <w:t xml:space="preserve"> </w:t>
      </w:r>
      <w:r>
        <w:rPr>
          <w:w w:val="105"/>
          <w:sz w:val="15"/>
        </w:rPr>
        <w:t>необходимой</w:t>
      </w:r>
      <w:r>
        <w:rPr>
          <w:spacing w:val="-10"/>
          <w:w w:val="105"/>
          <w:sz w:val="15"/>
        </w:rPr>
        <w:t xml:space="preserve"> </w:t>
      </w:r>
      <w:r>
        <w:rPr>
          <w:w w:val="105"/>
          <w:sz w:val="15"/>
        </w:rPr>
        <w:t>суммы,</w:t>
      </w:r>
      <w:r>
        <w:rPr>
          <w:spacing w:val="-11"/>
          <w:w w:val="105"/>
          <w:sz w:val="15"/>
        </w:rPr>
        <w:t xml:space="preserve"> </w:t>
      </w:r>
      <w:r>
        <w:rPr>
          <w:w w:val="105"/>
          <w:sz w:val="15"/>
        </w:rPr>
        <w:t>согласно</w:t>
      </w:r>
      <w:r>
        <w:rPr>
          <w:spacing w:val="-10"/>
          <w:w w:val="105"/>
          <w:sz w:val="15"/>
        </w:rPr>
        <w:t xml:space="preserve"> </w:t>
      </w:r>
      <w:r>
        <w:rPr>
          <w:w w:val="105"/>
          <w:sz w:val="15"/>
        </w:rPr>
        <w:t>Тарифа,</w:t>
      </w:r>
      <w:r>
        <w:rPr>
          <w:spacing w:val="-11"/>
          <w:w w:val="105"/>
          <w:sz w:val="15"/>
        </w:rPr>
        <w:t xml:space="preserve"> </w:t>
      </w:r>
      <w:r>
        <w:rPr>
          <w:w w:val="105"/>
          <w:sz w:val="15"/>
        </w:rPr>
        <w:t>для</w:t>
      </w:r>
      <w:r>
        <w:rPr>
          <w:spacing w:val="-10"/>
          <w:w w:val="105"/>
          <w:sz w:val="15"/>
        </w:rPr>
        <w:t xml:space="preserve"> </w:t>
      </w:r>
      <w:r>
        <w:rPr>
          <w:w w:val="105"/>
          <w:sz w:val="15"/>
        </w:rPr>
        <w:t>оплаты</w:t>
      </w:r>
      <w:r>
        <w:rPr>
          <w:spacing w:val="-11"/>
          <w:w w:val="105"/>
          <w:sz w:val="15"/>
        </w:rPr>
        <w:t xml:space="preserve"> </w:t>
      </w:r>
      <w:r>
        <w:rPr>
          <w:w w:val="105"/>
          <w:sz w:val="15"/>
        </w:rPr>
        <w:t>лицензионного</w:t>
      </w:r>
      <w:r>
        <w:rPr>
          <w:spacing w:val="-10"/>
          <w:w w:val="105"/>
          <w:sz w:val="15"/>
        </w:rPr>
        <w:t xml:space="preserve"> </w:t>
      </w:r>
      <w:r>
        <w:rPr>
          <w:w w:val="105"/>
          <w:sz w:val="15"/>
        </w:rPr>
        <w:t>вознаграждения</w:t>
      </w:r>
      <w:r>
        <w:rPr>
          <w:spacing w:val="-11"/>
          <w:w w:val="105"/>
          <w:sz w:val="15"/>
        </w:rPr>
        <w:t xml:space="preserve"> </w:t>
      </w:r>
      <w:r>
        <w:rPr>
          <w:w w:val="105"/>
          <w:sz w:val="15"/>
        </w:rPr>
        <w:t>и/или</w:t>
      </w:r>
      <w:r>
        <w:rPr>
          <w:spacing w:val="-10"/>
          <w:w w:val="105"/>
          <w:sz w:val="15"/>
        </w:rPr>
        <w:t xml:space="preserve"> </w:t>
      </w:r>
      <w:r>
        <w:rPr>
          <w:w w:val="105"/>
          <w:sz w:val="15"/>
        </w:rPr>
        <w:t>запрошенных</w:t>
      </w:r>
      <w:r>
        <w:rPr>
          <w:spacing w:val="-10"/>
          <w:w w:val="105"/>
          <w:sz w:val="15"/>
        </w:rPr>
        <w:t xml:space="preserve"> </w:t>
      </w:r>
      <w:r>
        <w:rPr>
          <w:w w:val="105"/>
          <w:sz w:val="15"/>
        </w:rPr>
        <w:t>услуг. Лицензиат также</w:t>
      </w:r>
      <w:r>
        <w:rPr>
          <w:spacing w:val="40"/>
          <w:w w:val="105"/>
          <w:sz w:val="15"/>
        </w:rPr>
        <w:t xml:space="preserve"> </w:t>
      </w:r>
      <w:r>
        <w:rPr>
          <w:w w:val="105"/>
          <w:sz w:val="15"/>
        </w:rPr>
        <w:t xml:space="preserve">уведомлен и согласен со </w:t>
      </w:r>
      <w:proofErr w:type="spellStart"/>
      <w:r>
        <w:rPr>
          <w:w w:val="105"/>
          <w:sz w:val="15"/>
        </w:rPr>
        <w:t>следующ</w:t>
      </w:r>
      <w:proofErr w:type="spellEnd"/>
      <w:r>
        <w:rPr>
          <w:w w:val="105"/>
          <w:sz w:val="15"/>
        </w:rPr>
        <w:t xml:space="preserve"> и м:</w:t>
      </w:r>
    </w:p>
    <w:p w14:paraId="1B597911" w14:textId="77777777" w:rsidR="002F232F" w:rsidRDefault="00000000">
      <w:pPr>
        <w:pStyle w:val="a4"/>
        <w:numPr>
          <w:ilvl w:val="4"/>
          <w:numId w:val="5"/>
        </w:numPr>
        <w:tabs>
          <w:tab w:val="left" w:pos="676"/>
        </w:tabs>
        <w:spacing w:before="1" w:line="252" w:lineRule="auto"/>
        <w:ind w:right="143" w:firstLine="0"/>
        <w:jc w:val="left"/>
        <w:rPr>
          <w:sz w:val="15"/>
        </w:rPr>
      </w:pPr>
      <w:r>
        <w:rPr>
          <w:w w:val="105"/>
          <w:sz w:val="15"/>
        </w:rPr>
        <w:t>В</w:t>
      </w:r>
      <w:r>
        <w:rPr>
          <w:spacing w:val="26"/>
          <w:w w:val="105"/>
          <w:sz w:val="15"/>
        </w:rPr>
        <w:t xml:space="preserve"> </w:t>
      </w:r>
      <w:r>
        <w:rPr>
          <w:w w:val="105"/>
          <w:sz w:val="15"/>
        </w:rPr>
        <w:t>случае</w:t>
      </w:r>
      <w:r>
        <w:rPr>
          <w:spacing w:val="26"/>
          <w:w w:val="105"/>
          <w:sz w:val="15"/>
        </w:rPr>
        <w:t xml:space="preserve"> </w:t>
      </w:r>
      <w:r>
        <w:rPr>
          <w:w w:val="105"/>
          <w:sz w:val="15"/>
        </w:rPr>
        <w:t>невнесения/нес</w:t>
      </w:r>
      <w:r>
        <w:rPr>
          <w:spacing w:val="30"/>
          <w:w w:val="105"/>
          <w:sz w:val="15"/>
        </w:rPr>
        <w:t xml:space="preserve"> </w:t>
      </w:r>
      <w:proofErr w:type="spellStart"/>
      <w:r>
        <w:rPr>
          <w:w w:val="105"/>
          <w:sz w:val="15"/>
        </w:rPr>
        <w:t>воевременного</w:t>
      </w:r>
      <w:proofErr w:type="spellEnd"/>
      <w:r>
        <w:rPr>
          <w:spacing w:val="28"/>
          <w:w w:val="105"/>
          <w:sz w:val="15"/>
        </w:rPr>
        <w:t xml:space="preserve"> </w:t>
      </w:r>
      <w:r>
        <w:rPr>
          <w:w w:val="105"/>
          <w:sz w:val="15"/>
        </w:rPr>
        <w:t>внесения</w:t>
      </w:r>
      <w:r>
        <w:rPr>
          <w:spacing w:val="28"/>
          <w:w w:val="105"/>
          <w:sz w:val="15"/>
        </w:rPr>
        <w:t xml:space="preserve"> </w:t>
      </w:r>
      <w:r>
        <w:rPr>
          <w:w w:val="105"/>
          <w:sz w:val="15"/>
        </w:rPr>
        <w:t>Лицензиатом</w:t>
      </w:r>
      <w:r>
        <w:rPr>
          <w:spacing w:val="26"/>
          <w:w w:val="105"/>
          <w:sz w:val="15"/>
        </w:rPr>
        <w:t xml:space="preserve"> </w:t>
      </w:r>
      <w:r>
        <w:rPr>
          <w:w w:val="105"/>
          <w:sz w:val="15"/>
        </w:rPr>
        <w:t>лицензионного</w:t>
      </w:r>
      <w:r>
        <w:rPr>
          <w:spacing w:val="28"/>
          <w:w w:val="105"/>
          <w:sz w:val="15"/>
        </w:rPr>
        <w:t xml:space="preserve"> </w:t>
      </w:r>
      <w:r>
        <w:rPr>
          <w:w w:val="105"/>
          <w:sz w:val="15"/>
        </w:rPr>
        <w:t>вознаграждения</w:t>
      </w:r>
      <w:r>
        <w:rPr>
          <w:spacing w:val="28"/>
          <w:w w:val="105"/>
          <w:sz w:val="15"/>
        </w:rPr>
        <w:t xml:space="preserve"> </w:t>
      </w:r>
      <w:r>
        <w:rPr>
          <w:w w:val="105"/>
          <w:sz w:val="15"/>
        </w:rPr>
        <w:t>автоматически</w:t>
      </w:r>
      <w:r>
        <w:rPr>
          <w:spacing w:val="31"/>
          <w:w w:val="105"/>
          <w:sz w:val="15"/>
        </w:rPr>
        <w:t xml:space="preserve"> </w:t>
      </w:r>
      <w:r>
        <w:rPr>
          <w:w w:val="105"/>
          <w:sz w:val="15"/>
        </w:rPr>
        <w:t>также</w:t>
      </w:r>
      <w:r>
        <w:rPr>
          <w:spacing w:val="26"/>
          <w:w w:val="105"/>
          <w:sz w:val="15"/>
        </w:rPr>
        <w:t xml:space="preserve"> </w:t>
      </w:r>
      <w:r>
        <w:rPr>
          <w:w w:val="105"/>
          <w:sz w:val="15"/>
        </w:rPr>
        <w:t>прекращается оказание услуг, в том числе оплаченных.</w:t>
      </w:r>
    </w:p>
    <w:p w14:paraId="52864A15" w14:textId="77777777" w:rsidR="002F232F" w:rsidRDefault="00000000">
      <w:pPr>
        <w:pStyle w:val="a4"/>
        <w:numPr>
          <w:ilvl w:val="4"/>
          <w:numId w:val="5"/>
        </w:numPr>
        <w:tabs>
          <w:tab w:val="left" w:pos="630"/>
        </w:tabs>
        <w:spacing w:before="121" w:line="252" w:lineRule="auto"/>
        <w:ind w:right="149" w:firstLine="0"/>
        <w:jc w:val="left"/>
        <w:rPr>
          <w:sz w:val="15"/>
        </w:rPr>
      </w:pPr>
      <w:r>
        <w:rPr>
          <w:w w:val="105"/>
          <w:sz w:val="15"/>
        </w:rPr>
        <w:t>Лицензиат</w:t>
      </w:r>
      <w:r>
        <w:rPr>
          <w:spacing w:val="-11"/>
          <w:w w:val="105"/>
          <w:sz w:val="15"/>
        </w:rPr>
        <w:t xml:space="preserve"> </w:t>
      </w:r>
      <w:r>
        <w:rPr>
          <w:w w:val="105"/>
          <w:sz w:val="15"/>
        </w:rPr>
        <w:t>обязан</w:t>
      </w:r>
      <w:r>
        <w:rPr>
          <w:spacing w:val="-10"/>
          <w:w w:val="105"/>
          <w:sz w:val="15"/>
        </w:rPr>
        <w:t xml:space="preserve"> </w:t>
      </w:r>
      <w:r>
        <w:rPr>
          <w:w w:val="105"/>
          <w:sz w:val="15"/>
        </w:rPr>
        <w:t>самостоятельно</w:t>
      </w:r>
      <w:r>
        <w:rPr>
          <w:spacing w:val="-11"/>
          <w:w w:val="105"/>
          <w:sz w:val="15"/>
        </w:rPr>
        <w:t xml:space="preserve"> </w:t>
      </w:r>
      <w:r>
        <w:rPr>
          <w:w w:val="105"/>
          <w:sz w:val="15"/>
        </w:rPr>
        <w:t>следить</w:t>
      </w:r>
      <w:r>
        <w:rPr>
          <w:spacing w:val="-10"/>
          <w:w w:val="105"/>
          <w:sz w:val="15"/>
        </w:rPr>
        <w:t xml:space="preserve"> </w:t>
      </w:r>
      <w:r>
        <w:rPr>
          <w:w w:val="105"/>
          <w:sz w:val="15"/>
        </w:rPr>
        <w:t>за</w:t>
      </w:r>
      <w:r>
        <w:rPr>
          <w:spacing w:val="-11"/>
          <w:w w:val="105"/>
          <w:sz w:val="15"/>
        </w:rPr>
        <w:t xml:space="preserve"> </w:t>
      </w:r>
      <w:r>
        <w:rPr>
          <w:w w:val="105"/>
          <w:sz w:val="15"/>
        </w:rPr>
        <w:t>своевременностью</w:t>
      </w:r>
      <w:r>
        <w:rPr>
          <w:spacing w:val="-10"/>
          <w:w w:val="105"/>
          <w:sz w:val="15"/>
        </w:rPr>
        <w:t xml:space="preserve"> </w:t>
      </w:r>
      <w:r>
        <w:rPr>
          <w:w w:val="105"/>
          <w:sz w:val="15"/>
        </w:rPr>
        <w:t>оплат</w:t>
      </w:r>
      <w:r>
        <w:rPr>
          <w:spacing w:val="-2"/>
          <w:w w:val="105"/>
          <w:sz w:val="15"/>
        </w:rPr>
        <w:t xml:space="preserve"> </w:t>
      </w:r>
      <w:r>
        <w:rPr>
          <w:w w:val="105"/>
          <w:sz w:val="15"/>
        </w:rPr>
        <w:t>в</w:t>
      </w:r>
      <w:r>
        <w:rPr>
          <w:spacing w:val="-11"/>
          <w:w w:val="105"/>
          <w:sz w:val="15"/>
        </w:rPr>
        <w:t xml:space="preserve"> </w:t>
      </w:r>
      <w:proofErr w:type="gramStart"/>
      <w:r>
        <w:rPr>
          <w:w w:val="105"/>
          <w:sz w:val="15"/>
        </w:rPr>
        <w:t>сумме</w:t>
      </w:r>
      <w:r>
        <w:rPr>
          <w:spacing w:val="-10"/>
          <w:w w:val="105"/>
          <w:sz w:val="15"/>
        </w:rPr>
        <w:t xml:space="preserve"> </w:t>
      </w:r>
      <w:r>
        <w:rPr>
          <w:w w:val="105"/>
          <w:sz w:val="15"/>
        </w:rPr>
        <w:t>,</w:t>
      </w:r>
      <w:proofErr w:type="gramEnd"/>
      <w:r>
        <w:rPr>
          <w:spacing w:val="-11"/>
          <w:w w:val="105"/>
          <w:sz w:val="15"/>
        </w:rPr>
        <w:t xml:space="preserve"> </w:t>
      </w:r>
      <w:r>
        <w:rPr>
          <w:w w:val="105"/>
          <w:sz w:val="15"/>
        </w:rPr>
        <w:t>достаточной</w:t>
      </w:r>
      <w:r>
        <w:rPr>
          <w:spacing w:val="-9"/>
          <w:w w:val="105"/>
          <w:sz w:val="15"/>
        </w:rPr>
        <w:t xml:space="preserve"> </w:t>
      </w:r>
      <w:r>
        <w:rPr>
          <w:w w:val="105"/>
          <w:sz w:val="15"/>
        </w:rPr>
        <w:t>для</w:t>
      </w:r>
      <w:r>
        <w:rPr>
          <w:spacing w:val="-11"/>
          <w:w w:val="105"/>
          <w:sz w:val="15"/>
        </w:rPr>
        <w:t xml:space="preserve"> </w:t>
      </w:r>
      <w:r>
        <w:rPr>
          <w:w w:val="105"/>
          <w:sz w:val="15"/>
        </w:rPr>
        <w:t>оплаты</w:t>
      </w:r>
      <w:r>
        <w:rPr>
          <w:spacing w:val="-9"/>
          <w:w w:val="105"/>
          <w:sz w:val="15"/>
        </w:rPr>
        <w:t xml:space="preserve"> </w:t>
      </w:r>
      <w:r>
        <w:rPr>
          <w:w w:val="105"/>
          <w:sz w:val="15"/>
        </w:rPr>
        <w:t>лицензионного</w:t>
      </w:r>
      <w:r>
        <w:rPr>
          <w:spacing w:val="-10"/>
          <w:w w:val="105"/>
          <w:sz w:val="15"/>
        </w:rPr>
        <w:t xml:space="preserve"> </w:t>
      </w:r>
      <w:r>
        <w:rPr>
          <w:w w:val="105"/>
          <w:sz w:val="15"/>
        </w:rPr>
        <w:t>вознаграждения, а</w:t>
      </w:r>
      <w:r>
        <w:rPr>
          <w:spacing w:val="-1"/>
          <w:w w:val="105"/>
          <w:sz w:val="15"/>
        </w:rPr>
        <w:t xml:space="preserve"> </w:t>
      </w:r>
      <w:r>
        <w:rPr>
          <w:w w:val="105"/>
          <w:sz w:val="15"/>
        </w:rPr>
        <w:t>также</w:t>
      </w:r>
      <w:r>
        <w:rPr>
          <w:spacing w:val="-1"/>
          <w:w w:val="105"/>
          <w:sz w:val="15"/>
        </w:rPr>
        <w:t xml:space="preserve"> </w:t>
      </w:r>
      <w:r>
        <w:rPr>
          <w:w w:val="105"/>
          <w:sz w:val="15"/>
        </w:rPr>
        <w:t>услуг</w:t>
      </w:r>
      <w:r>
        <w:rPr>
          <w:spacing w:val="-1"/>
          <w:w w:val="105"/>
          <w:sz w:val="15"/>
        </w:rPr>
        <w:t xml:space="preserve"> </w:t>
      </w:r>
      <w:r>
        <w:rPr>
          <w:w w:val="105"/>
          <w:sz w:val="15"/>
        </w:rPr>
        <w:t>и</w:t>
      </w:r>
      <w:r>
        <w:rPr>
          <w:spacing w:val="-2"/>
          <w:w w:val="105"/>
          <w:sz w:val="15"/>
        </w:rPr>
        <w:t xml:space="preserve"> </w:t>
      </w:r>
      <w:r>
        <w:rPr>
          <w:w w:val="105"/>
          <w:sz w:val="15"/>
        </w:rPr>
        <w:t>дополнительных опций</w:t>
      </w:r>
      <w:r>
        <w:rPr>
          <w:spacing w:val="-2"/>
          <w:w w:val="105"/>
          <w:sz w:val="15"/>
        </w:rPr>
        <w:t xml:space="preserve"> </w:t>
      </w:r>
      <w:r>
        <w:rPr>
          <w:w w:val="105"/>
          <w:sz w:val="15"/>
        </w:rPr>
        <w:t>в</w:t>
      </w:r>
      <w:r>
        <w:rPr>
          <w:spacing w:val="-1"/>
          <w:w w:val="105"/>
          <w:sz w:val="15"/>
        </w:rPr>
        <w:t xml:space="preserve"> </w:t>
      </w:r>
      <w:r>
        <w:rPr>
          <w:w w:val="105"/>
          <w:sz w:val="15"/>
        </w:rPr>
        <w:t>случае</w:t>
      </w:r>
      <w:r>
        <w:rPr>
          <w:spacing w:val="-1"/>
          <w:w w:val="105"/>
          <w:sz w:val="15"/>
        </w:rPr>
        <w:t xml:space="preserve"> </w:t>
      </w:r>
      <w:r>
        <w:rPr>
          <w:w w:val="105"/>
          <w:sz w:val="15"/>
        </w:rPr>
        <w:t>выбора Лицензиатом таких услуг и</w:t>
      </w:r>
      <w:r>
        <w:rPr>
          <w:spacing w:val="-2"/>
          <w:w w:val="105"/>
          <w:sz w:val="15"/>
        </w:rPr>
        <w:t xml:space="preserve"> </w:t>
      </w:r>
      <w:r>
        <w:rPr>
          <w:w w:val="105"/>
          <w:sz w:val="15"/>
        </w:rPr>
        <w:t>опций.</w:t>
      </w:r>
    </w:p>
    <w:p w14:paraId="04D4D75B" w14:textId="77777777" w:rsidR="002F232F" w:rsidRDefault="00000000">
      <w:pPr>
        <w:pStyle w:val="a4"/>
        <w:numPr>
          <w:ilvl w:val="4"/>
          <w:numId w:val="5"/>
        </w:numPr>
        <w:tabs>
          <w:tab w:val="left" w:pos="629"/>
        </w:tabs>
        <w:spacing w:before="122" w:line="252" w:lineRule="auto"/>
        <w:ind w:right="153" w:firstLine="0"/>
        <w:jc w:val="left"/>
        <w:rPr>
          <w:sz w:val="15"/>
        </w:rPr>
      </w:pPr>
      <w:r>
        <w:rPr>
          <w:spacing w:val="-2"/>
          <w:w w:val="105"/>
          <w:sz w:val="15"/>
        </w:rPr>
        <w:t>Возобновление Лицензии и оказания услуг производится после полного погашения задолженности перед Лицензиаром, включая неустойки</w:t>
      </w:r>
      <w:r>
        <w:rPr>
          <w:spacing w:val="40"/>
          <w:w w:val="105"/>
          <w:sz w:val="15"/>
        </w:rPr>
        <w:t xml:space="preserve"> </w:t>
      </w:r>
      <w:r>
        <w:rPr>
          <w:w w:val="105"/>
          <w:sz w:val="15"/>
        </w:rPr>
        <w:t xml:space="preserve">и иные штрафные санкции, если они были выставлены/применены </w:t>
      </w:r>
      <w:proofErr w:type="gramStart"/>
      <w:r>
        <w:rPr>
          <w:w w:val="105"/>
          <w:sz w:val="15"/>
        </w:rPr>
        <w:t>Лицензиаром .</w:t>
      </w:r>
      <w:proofErr w:type="gramEnd"/>
    </w:p>
    <w:p w14:paraId="74567BB9" w14:textId="77777777" w:rsidR="002F232F" w:rsidRDefault="00000000">
      <w:pPr>
        <w:pStyle w:val="a4"/>
        <w:numPr>
          <w:ilvl w:val="3"/>
          <w:numId w:val="5"/>
        </w:numPr>
        <w:tabs>
          <w:tab w:val="left" w:pos="1035"/>
        </w:tabs>
        <w:spacing w:before="121" w:line="252" w:lineRule="auto"/>
        <w:ind w:right="150" w:firstLine="0"/>
        <w:jc w:val="both"/>
        <w:rPr>
          <w:sz w:val="15"/>
        </w:rPr>
      </w:pPr>
      <w:r>
        <w:rPr>
          <w:w w:val="105"/>
          <w:sz w:val="15"/>
        </w:rPr>
        <w:t>Если продолжение предоставления доступа к Платформе и/или оказания услуг приводит к нарушениям в нормальной работе Платформы. В этом случае Лицензиар может в одностороннем порядке ограничить те действия Лицензиата, которые приводят к ситуации, указанной в настоящем пункте.</w:t>
      </w:r>
    </w:p>
    <w:p w14:paraId="34D554DB" w14:textId="77777777" w:rsidR="002F232F" w:rsidRDefault="00000000">
      <w:pPr>
        <w:pStyle w:val="a4"/>
        <w:numPr>
          <w:ilvl w:val="3"/>
          <w:numId w:val="5"/>
        </w:numPr>
        <w:tabs>
          <w:tab w:val="left" w:pos="989"/>
        </w:tabs>
        <w:spacing w:before="121"/>
        <w:ind w:left="989" w:hanging="560"/>
        <w:rPr>
          <w:sz w:val="15"/>
        </w:rPr>
      </w:pPr>
      <w:r>
        <w:rPr>
          <w:sz w:val="15"/>
        </w:rPr>
        <w:t>В</w:t>
      </w:r>
      <w:r>
        <w:rPr>
          <w:spacing w:val="10"/>
          <w:sz w:val="15"/>
        </w:rPr>
        <w:t xml:space="preserve"> </w:t>
      </w:r>
      <w:r>
        <w:rPr>
          <w:sz w:val="15"/>
        </w:rPr>
        <w:t>случае</w:t>
      </w:r>
      <w:r>
        <w:rPr>
          <w:spacing w:val="14"/>
          <w:sz w:val="15"/>
        </w:rPr>
        <w:t xml:space="preserve"> </w:t>
      </w:r>
      <w:r>
        <w:rPr>
          <w:sz w:val="15"/>
        </w:rPr>
        <w:t>установки</w:t>
      </w:r>
      <w:r>
        <w:rPr>
          <w:spacing w:val="17"/>
          <w:sz w:val="15"/>
        </w:rPr>
        <w:t xml:space="preserve"> </w:t>
      </w:r>
      <w:r>
        <w:rPr>
          <w:sz w:val="15"/>
        </w:rPr>
        <w:t>факта</w:t>
      </w:r>
      <w:r>
        <w:rPr>
          <w:spacing w:val="13"/>
          <w:sz w:val="15"/>
        </w:rPr>
        <w:t xml:space="preserve"> </w:t>
      </w:r>
      <w:r>
        <w:rPr>
          <w:sz w:val="15"/>
        </w:rPr>
        <w:t>поддержки</w:t>
      </w:r>
      <w:r>
        <w:rPr>
          <w:spacing w:val="15"/>
          <w:sz w:val="15"/>
        </w:rPr>
        <w:t xml:space="preserve"> </w:t>
      </w:r>
      <w:r>
        <w:rPr>
          <w:sz w:val="15"/>
        </w:rPr>
        <w:t>или</w:t>
      </w:r>
      <w:r>
        <w:rPr>
          <w:spacing w:val="14"/>
          <w:sz w:val="15"/>
        </w:rPr>
        <w:t xml:space="preserve"> </w:t>
      </w:r>
      <w:r>
        <w:rPr>
          <w:sz w:val="15"/>
        </w:rPr>
        <w:t>использования</w:t>
      </w:r>
      <w:r>
        <w:rPr>
          <w:spacing w:val="16"/>
          <w:sz w:val="15"/>
        </w:rPr>
        <w:t xml:space="preserve"> </w:t>
      </w:r>
      <w:r>
        <w:rPr>
          <w:sz w:val="15"/>
        </w:rPr>
        <w:t>любой</w:t>
      </w:r>
      <w:r>
        <w:rPr>
          <w:spacing w:val="15"/>
          <w:sz w:val="15"/>
        </w:rPr>
        <w:t xml:space="preserve"> </w:t>
      </w:r>
      <w:r>
        <w:rPr>
          <w:sz w:val="15"/>
        </w:rPr>
        <w:t>спам-активности,</w:t>
      </w:r>
      <w:r>
        <w:rPr>
          <w:spacing w:val="14"/>
          <w:sz w:val="15"/>
        </w:rPr>
        <w:t xml:space="preserve"> </w:t>
      </w:r>
      <w:r>
        <w:rPr>
          <w:sz w:val="15"/>
        </w:rPr>
        <w:t>хакинга,</w:t>
      </w:r>
      <w:r>
        <w:rPr>
          <w:spacing w:val="15"/>
          <w:sz w:val="15"/>
        </w:rPr>
        <w:t xml:space="preserve"> </w:t>
      </w:r>
      <w:r>
        <w:rPr>
          <w:spacing w:val="-2"/>
          <w:sz w:val="15"/>
        </w:rPr>
        <w:t>крэкинга.</w:t>
      </w:r>
    </w:p>
    <w:p w14:paraId="772517B8" w14:textId="77777777" w:rsidR="002F232F" w:rsidRDefault="00000000">
      <w:pPr>
        <w:pStyle w:val="a4"/>
        <w:numPr>
          <w:ilvl w:val="3"/>
          <w:numId w:val="5"/>
        </w:numPr>
        <w:tabs>
          <w:tab w:val="left" w:pos="989"/>
        </w:tabs>
        <w:spacing w:before="131"/>
        <w:ind w:left="989" w:hanging="560"/>
        <w:rPr>
          <w:sz w:val="15"/>
        </w:rPr>
      </w:pPr>
      <w:r>
        <w:rPr>
          <w:sz w:val="15"/>
        </w:rPr>
        <w:t>В</w:t>
      </w:r>
      <w:r>
        <w:rPr>
          <w:spacing w:val="10"/>
          <w:sz w:val="15"/>
        </w:rPr>
        <w:t xml:space="preserve"> </w:t>
      </w:r>
      <w:r>
        <w:rPr>
          <w:sz w:val="15"/>
        </w:rPr>
        <w:t>случае</w:t>
      </w:r>
      <w:r>
        <w:rPr>
          <w:spacing w:val="13"/>
          <w:sz w:val="15"/>
        </w:rPr>
        <w:t xml:space="preserve"> </w:t>
      </w:r>
      <w:r>
        <w:rPr>
          <w:sz w:val="15"/>
        </w:rPr>
        <w:t>размещения</w:t>
      </w:r>
      <w:r>
        <w:rPr>
          <w:spacing w:val="16"/>
          <w:sz w:val="15"/>
        </w:rPr>
        <w:t xml:space="preserve"> </w:t>
      </w:r>
      <w:r>
        <w:rPr>
          <w:sz w:val="15"/>
        </w:rPr>
        <w:t>Лицензиатом</w:t>
      </w:r>
      <w:r>
        <w:rPr>
          <w:spacing w:val="14"/>
          <w:sz w:val="15"/>
        </w:rPr>
        <w:t xml:space="preserve"> </w:t>
      </w:r>
      <w:r>
        <w:rPr>
          <w:sz w:val="15"/>
        </w:rPr>
        <w:t>любой</w:t>
      </w:r>
      <w:r>
        <w:rPr>
          <w:spacing w:val="12"/>
          <w:sz w:val="15"/>
        </w:rPr>
        <w:t xml:space="preserve"> </w:t>
      </w:r>
      <w:r>
        <w:rPr>
          <w:sz w:val="15"/>
        </w:rPr>
        <w:t>информации,</w:t>
      </w:r>
      <w:r>
        <w:rPr>
          <w:spacing w:val="12"/>
          <w:sz w:val="15"/>
        </w:rPr>
        <w:t xml:space="preserve"> </w:t>
      </w:r>
      <w:r>
        <w:rPr>
          <w:sz w:val="15"/>
        </w:rPr>
        <w:t>запрещенной</w:t>
      </w:r>
      <w:r>
        <w:rPr>
          <w:spacing w:val="16"/>
          <w:sz w:val="15"/>
        </w:rPr>
        <w:t xml:space="preserve"> </w:t>
      </w:r>
      <w:r>
        <w:rPr>
          <w:sz w:val="15"/>
        </w:rPr>
        <w:t>законом</w:t>
      </w:r>
      <w:r>
        <w:rPr>
          <w:spacing w:val="17"/>
          <w:sz w:val="15"/>
        </w:rPr>
        <w:t xml:space="preserve"> </w:t>
      </w:r>
      <w:r>
        <w:rPr>
          <w:sz w:val="15"/>
        </w:rPr>
        <w:t>к</w:t>
      </w:r>
      <w:r>
        <w:rPr>
          <w:spacing w:val="11"/>
          <w:sz w:val="15"/>
        </w:rPr>
        <w:t xml:space="preserve"> </w:t>
      </w:r>
      <w:r>
        <w:rPr>
          <w:spacing w:val="-2"/>
          <w:sz w:val="15"/>
        </w:rPr>
        <w:t>размещению.</w:t>
      </w:r>
    </w:p>
    <w:p w14:paraId="650BD697" w14:textId="77777777" w:rsidR="002F232F" w:rsidRDefault="00000000">
      <w:pPr>
        <w:pStyle w:val="a4"/>
        <w:numPr>
          <w:ilvl w:val="3"/>
          <w:numId w:val="5"/>
        </w:numPr>
        <w:tabs>
          <w:tab w:val="left" w:pos="1009"/>
        </w:tabs>
        <w:spacing w:before="128" w:line="254" w:lineRule="auto"/>
        <w:ind w:right="159" w:firstLine="0"/>
        <w:jc w:val="both"/>
        <w:rPr>
          <w:sz w:val="15"/>
        </w:rPr>
      </w:pPr>
      <w:r>
        <w:rPr>
          <w:w w:val="105"/>
          <w:sz w:val="15"/>
        </w:rPr>
        <w:t>В случае размещения Лицензиатом информации с нарушением требований закона, включая информацию, нарушающую авторские и/или исключительные права третьих лиц.</w:t>
      </w:r>
    </w:p>
    <w:p w14:paraId="12345CAA" w14:textId="77777777" w:rsidR="002F232F" w:rsidRDefault="002F232F">
      <w:pPr>
        <w:pStyle w:val="a4"/>
        <w:spacing w:line="254" w:lineRule="auto"/>
        <w:rPr>
          <w:sz w:val="15"/>
        </w:rPr>
        <w:sectPr w:rsidR="002F232F">
          <w:pgSz w:w="11910" w:h="16840"/>
          <w:pgMar w:top="480" w:right="425" w:bottom="1080" w:left="425" w:header="0" w:footer="825" w:gutter="0"/>
          <w:cols w:space="720"/>
        </w:sectPr>
      </w:pPr>
    </w:p>
    <w:p w14:paraId="7DD39842" w14:textId="77777777" w:rsidR="002F232F" w:rsidRDefault="00000000">
      <w:pPr>
        <w:pStyle w:val="a4"/>
        <w:numPr>
          <w:ilvl w:val="3"/>
          <w:numId w:val="5"/>
        </w:numPr>
        <w:tabs>
          <w:tab w:val="left" w:pos="989"/>
        </w:tabs>
        <w:spacing w:before="78"/>
        <w:ind w:left="989" w:hanging="560"/>
        <w:rPr>
          <w:sz w:val="15"/>
        </w:rPr>
      </w:pPr>
      <w:r>
        <w:rPr>
          <w:sz w:val="15"/>
        </w:rPr>
        <w:lastRenderedPageBreak/>
        <w:t>По</w:t>
      </w:r>
      <w:r>
        <w:rPr>
          <w:spacing w:val="19"/>
          <w:sz w:val="15"/>
        </w:rPr>
        <w:t xml:space="preserve"> </w:t>
      </w:r>
      <w:r>
        <w:rPr>
          <w:sz w:val="15"/>
        </w:rPr>
        <w:t>решению</w:t>
      </w:r>
      <w:r>
        <w:rPr>
          <w:spacing w:val="21"/>
          <w:sz w:val="15"/>
        </w:rPr>
        <w:t xml:space="preserve"> </w:t>
      </w:r>
      <w:r>
        <w:rPr>
          <w:sz w:val="15"/>
        </w:rPr>
        <w:t>уполномоченного</w:t>
      </w:r>
      <w:r>
        <w:rPr>
          <w:spacing w:val="25"/>
          <w:sz w:val="15"/>
        </w:rPr>
        <w:t xml:space="preserve"> </w:t>
      </w:r>
      <w:r>
        <w:rPr>
          <w:sz w:val="15"/>
        </w:rPr>
        <w:t>государственного</w:t>
      </w:r>
      <w:r>
        <w:rPr>
          <w:spacing w:val="23"/>
          <w:sz w:val="15"/>
        </w:rPr>
        <w:t xml:space="preserve"> </w:t>
      </w:r>
      <w:r>
        <w:rPr>
          <w:sz w:val="15"/>
        </w:rPr>
        <w:t>органа</w:t>
      </w:r>
      <w:r>
        <w:rPr>
          <w:spacing w:val="22"/>
          <w:sz w:val="15"/>
        </w:rPr>
        <w:t xml:space="preserve"> </w:t>
      </w:r>
      <w:r>
        <w:rPr>
          <w:sz w:val="15"/>
        </w:rPr>
        <w:t>в</w:t>
      </w:r>
      <w:r>
        <w:rPr>
          <w:spacing w:val="20"/>
          <w:sz w:val="15"/>
        </w:rPr>
        <w:t xml:space="preserve"> </w:t>
      </w:r>
      <w:r>
        <w:rPr>
          <w:sz w:val="15"/>
        </w:rPr>
        <w:t>соответствии</w:t>
      </w:r>
      <w:r>
        <w:rPr>
          <w:spacing w:val="21"/>
          <w:sz w:val="15"/>
        </w:rPr>
        <w:t xml:space="preserve"> </w:t>
      </w:r>
      <w:r>
        <w:rPr>
          <w:sz w:val="15"/>
        </w:rPr>
        <w:t>с</w:t>
      </w:r>
      <w:r>
        <w:rPr>
          <w:spacing w:val="21"/>
          <w:sz w:val="15"/>
        </w:rPr>
        <w:t xml:space="preserve"> </w:t>
      </w:r>
      <w:r>
        <w:rPr>
          <w:sz w:val="15"/>
        </w:rPr>
        <w:t>законодательством</w:t>
      </w:r>
      <w:r>
        <w:rPr>
          <w:spacing w:val="24"/>
          <w:sz w:val="15"/>
        </w:rPr>
        <w:t xml:space="preserve"> </w:t>
      </w:r>
      <w:r>
        <w:rPr>
          <w:spacing w:val="-5"/>
          <w:sz w:val="15"/>
        </w:rPr>
        <w:t>РФ,</w:t>
      </w:r>
    </w:p>
    <w:p w14:paraId="39850627" w14:textId="77777777" w:rsidR="002F232F" w:rsidRDefault="00000000">
      <w:pPr>
        <w:pStyle w:val="a4"/>
        <w:numPr>
          <w:ilvl w:val="3"/>
          <w:numId w:val="5"/>
        </w:numPr>
        <w:tabs>
          <w:tab w:val="left" w:pos="989"/>
        </w:tabs>
        <w:spacing w:before="128"/>
        <w:ind w:left="989" w:hanging="560"/>
        <w:rPr>
          <w:sz w:val="15"/>
        </w:rPr>
      </w:pPr>
      <w:r>
        <w:rPr>
          <w:sz w:val="15"/>
        </w:rPr>
        <w:t>Приостановить</w:t>
      </w:r>
      <w:r>
        <w:rPr>
          <w:spacing w:val="15"/>
          <w:sz w:val="15"/>
        </w:rPr>
        <w:t xml:space="preserve"> </w:t>
      </w:r>
      <w:r>
        <w:rPr>
          <w:sz w:val="15"/>
        </w:rPr>
        <w:t>оказание</w:t>
      </w:r>
      <w:r>
        <w:rPr>
          <w:spacing w:val="17"/>
          <w:sz w:val="15"/>
        </w:rPr>
        <w:t xml:space="preserve"> </w:t>
      </w:r>
      <w:r>
        <w:rPr>
          <w:sz w:val="15"/>
        </w:rPr>
        <w:t>всех</w:t>
      </w:r>
      <w:r>
        <w:rPr>
          <w:spacing w:val="19"/>
          <w:sz w:val="15"/>
        </w:rPr>
        <w:t xml:space="preserve"> </w:t>
      </w:r>
      <w:r>
        <w:rPr>
          <w:sz w:val="15"/>
        </w:rPr>
        <w:t>Взаимосвязанных</w:t>
      </w:r>
      <w:r>
        <w:rPr>
          <w:spacing w:val="18"/>
          <w:sz w:val="15"/>
        </w:rPr>
        <w:t xml:space="preserve"> </w:t>
      </w:r>
      <w:r>
        <w:rPr>
          <w:sz w:val="15"/>
        </w:rPr>
        <w:t>услуг,</w:t>
      </w:r>
      <w:r>
        <w:rPr>
          <w:spacing w:val="16"/>
          <w:sz w:val="15"/>
        </w:rPr>
        <w:t xml:space="preserve"> </w:t>
      </w:r>
      <w:r>
        <w:rPr>
          <w:sz w:val="15"/>
        </w:rPr>
        <w:t>при</w:t>
      </w:r>
      <w:r>
        <w:rPr>
          <w:spacing w:val="15"/>
          <w:sz w:val="15"/>
        </w:rPr>
        <w:t xml:space="preserve"> </w:t>
      </w:r>
      <w:r>
        <w:rPr>
          <w:sz w:val="15"/>
        </w:rPr>
        <w:t>условии</w:t>
      </w:r>
      <w:r>
        <w:rPr>
          <w:spacing w:val="16"/>
          <w:sz w:val="15"/>
        </w:rPr>
        <w:t xml:space="preserve"> </w:t>
      </w:r>
      <w:r>
        <w:rPr>
          <w:sz w:val="15"/>
        </w:rPr>
        <w:t>ограничения</w:t>
      </w:r>
      <w:r>
        <w:rPr>
          <w:spacing w:val="17"/>
          <w:sz w:val="15"/>
        </w:rPr>
        <w:t xml:space="preserve"> </w:t>
      </w:r>
      <w:r>
        <w:rPr>
          <w:sz w:val="15"/>
        </w:rPr>
        <w:t>доступа/приостановке</w:t>
      </w:r>
      <w:r>
        <w:rPr>
          <w:spacing w:val="17"/>
          <w:sz w:val="15"/>
        </w:rPr>
        <w:t xml:space="preserve"> </w:t>
      </w:r>
      <w:r>
        <w:rPr>
          <w:sz w:val="15"/>
        </w:rPr>
        <w:t>к</w:t>
      </w:r>
      <w:r>
        <w:rPr>
          <w:spacing w:val="15"/>
          <w:sz w:val="15"/>
        </w:rPr>
        <w:t xml:space="preserve"> </w:t>
      </w:r>
      <w:r>
        <w:rPr>
          <w:sz w:val="15"/>
        </w:rPr>
        <w:t>одной</w:t>
      </w:r>
      <w:r>
        <w:rPr>
          <w:spacing w:val="15"/>
          <w:sz w:val="15"/>
        </w:rPr>
        <w:t xml:space="preserve"> </w:t>
      </w:r>
      <w:r>
        <w:rPr>
          <w:sz w:val="15"/>
        </w:rPr>
        <w:t>из</w:t>
      </w:r>
      <w:r>
        <w:rPr>
          <w:spacing w:val="14"/>
          <w:sz w:val="15"/>
        </w:rPr>
        <w:t xml:space="preserve"> </w:t>
      </w:r>
      <w:r>
        <w:rPr>
          <w:sz w:val="15"/>
        </w:rPr>
        <w:t>них</w:t>
      </w:r>
      <w:proofErr w:type="gramStart"/>
      <w:r>
        <w:rPr>
          <w:sz w:val="15"/>
        </w:rPr>
        <w:t>.</w:t>
      </w:r>
      <w:r>
        <w:rPr>
          <w:spacing w:val="24"/>
          <w:sz w:val="15"/>
        </w:rPr>
        <w:t xml:space="preserve"> </w:t>
      </w:r>
      <w:r>
        <w:rPr>
          <w:spacing w:val="-10"/>
          <w:sz w:val="15"/>
        </w:rPr>
        <w:t>.</w:t>
      </w:r>
      <w:proofErr w:type="gramEnd"/>
    </w:p>
    <w:p w14:paraId="3F49C87B" w14:textId="77777777" w:rsidR="002F232F" w:rsidRDefault="00000000">
      <w:pPr>
        <w:pStyle w:val="a4"/>
        <w:numPr>
          <w:ilvl w:val="3"/>
          <w:numId w:val="5"/>
        </w:numPr>
        <w:tabs>
          <w:tab w:val="left" w:pos="993"/>
        </w:tabs>
        <w:spacing w:before="130" w:line="252" w:lineRule="auto"/>
        <w:ind w:right="159" w:firstLine="0"/>
        <w:rPr>
          <w:sz w:val="15"/>
        </w:rPr>
      </w:pPr>
      <w:r>
        <w:rPr>
          <w:w w:val="105"/>
          <w:sz w:val="15"/>
        </w:rPr>
        <w:t>В</w:t>
      </w:r>
      <w:r>
        <w:rPr>
          <w:spacing w:val="-8"/>
          <w:w w:val="105"/>
          <w:sz w:val="15"/>
        </w:rPr>
        <w:t xml:space="preserve"> </w:t>
      </w:r>
      <w:r>
        <w:rPr>
          <w:w w:val="105"/>
          <w:sz w:val="15"/>
        </w:rPr>
        <w:t>иных</w:t>
      </w:r>
      <w:r>
        <w:rPr>
          <w:spacing w:val="-8"/>
          <w:w w:val="105"/>
          <w:sz w:val="15"/>
        </w:rPr>
        <w:t xml:space="preserve"> </w:t>
      </w:r>
      <w:r>
        <w:rPr>
          <w:w w:val="105"/>
          <w:sz w:val="15"/>
        </w:rPr>
        <w:t>случаях</w:t>
      </w:r>
      <w:r>
        <w:rPr>
          <w:spacing w:val="-8"/>
          <w:w w:val="105"/>
          <w:sz w:val="15"/>
        </w:rPr>
        <w:t xml:space="preserve"> </w:t>
      </w:r>
      <w:r>
        <w:rPr>
          <w:w w:val="105"/>
          <w:sz w:val="15"/>
        </w:rPr>
        <w:t>в</w:t>
      </w:r>
      <w:r>
        <w:rPr>
          <w:spacing w:val="-8"/>
          <w:w w:val="105"/>
          <w:sz w:val="15"/>
        </w:rPr>
        <w:t xml:space="preserve"> </w:t>
      </w:r>
      <w:r>
        <w:rPr>
          <w:w w:val="105"/>
          <w:sz w:val="15"/>
        </w:rPr>
        <w:t>рамках</w:t>
      </w:r>
      <w:r>
        <w:rPr>
          <w:spacing w:val="-7"/>
          <w:w w:val="105"/>
          <w:sz w:val="15"/>
        </w:rPr>
        <w:t xml:space="preserve"> </w:t>
      </w:r>
      <w:r>
        <w:rPr>
          <w:w w:val="105"/>
          <w:sz w:val="15"/>
        </w:rPr>
        <w:t>разумной</w:t>
      </w:r>
      <w:r>
        <w:rPr>
          <w:spacing w:val="-6"/>
          <w:w w:val="105"/>
          <w:sz w:val="15"/>
        </w:rPr>
        <w:t xml:space="preserve"> </w:t>
      </w:r>
      <w:r>
        <w:rPr>
          <w:w w:val="105"/>
          <w:sz w:val="15"/>
        </w:rPr>
        <w:t>осмотрительности</w:t>
      </w:r>
      <w:r>
        <w:rPr>
          <w:spacing w:val="-8"/>
          <w:w w:val="105"/>
          <w:sz w:val="15"/>
        </w:rPr>
        <w:t xml:space="preserve"> </w:t>
      </w:r>
      <w:r>
        <w:rPr>
          <w:w w:val="105"/>
          <w:sz w:val="15"/>
        </w:rPr>
        <w:t>Лицензиара,</w:t>
      </w:r>
      <w:r>
        <w:rPr>
          <w:spacing w:val="-6"/>
          <w:w w:val="105"/>
          <w:sz w:val="15"/>
        </w:rPr>
        <w:t xml:space="preserve"> </w:t>
      </w:r>
      <w:r>
        <w:rPr>
          <w:w w:val="105"/>
          <w:sz w:val="15"/>
        </w:rPr>
        <w:t>а</w:t>
      </w:r>
      <w:r>
        <w:rPr>
          <w:spacing w:val="-8"/>
          <w:w w:val="105"/>
          <w:sz w:val="15"/>
        </w:rPr>
        <w:t xml:space="preserve"> </w:t>
      </w:r>
      <w:r>
        <w:rPr>
          <w:w w:val="105"/>
          <w:sz w:val="15"/>
        </w:rPr>
        <w:t>также</w:t>
      </w:r>
      <w:r>
        <w:rPr>
          <w:spacing w:val="-7"/>
          <w:w w:val="105"/>
          <w:sz w:val="15"/>
        </w:rPr>
        <w:t xml:space="preserve"> </w:t>
      </w:r>
      <w:proofErr w:type="gramStart"/>
      <w:r>
        <w:rPr>
          <w:w w:val="105"/>
          <w:sz w:val="15"/>
        </w:rPr>
        <w:t>в</w:t>
      </w:r>
      <w:r>
        <w:rPr>
          <w:spacing w:val="-8"/>
          <w:w w:val="105"/>
          <w:sz w:val="15"/>
        </w:rPr>
        <w:t xml:space="preserve"> </w:t>
      </w:r>
      <w:r>
        <w:rPr>
          <w:w w:val="105"/>
          <w:sz w:val="15"/>
        </w:rPr>
        <w:t>случаях</w:t>
      </w:r>
      <w:proofErr w:type="gramEnd"/>
      <w:r>
        <w:rPr>
          <w:spacing w:val="-7"/>
          <w:w w:val="105"/>
          <w:sz w:val="15"/>
        </w:rPr>
        <w:t xml:space="preserve"> </w:t>
      </w:r>
      <w:r>
        <w:rPr>
          <w:w w:val="105"/>
          <w:sz w:val="15"/>
        </w:rPr>
        <w:t>прямо</w:t>
      </w:r>
      <w:r>
        <w:rPr>
          <w:spacing w:val="-7"/>
          <w:w w:val="105"/>
          <w:sz w:val="15"/>
        </w:rPr>
        <w:t xml:space="preserve"> </w:t>
      </w:r>
      <w:r>
        <w:rPr>
          <w:w w:val="105"/>
          <w:sz w:val="15"/>
        </w:rPr>
        <w:t>указанных</w:t>
      </w:r>
      <w:r>
        <w:rPr>
          <w:spacing w:val="-7"/>
          <w:w w:val="105"/>
          <w:sz w:val="15"/>
        </w:rPr>
        <w:t xml:space="preserve"> </w:t>
      </w:r>
      <w:r>
        <w:rPr>
          <w:w w:val="105"/>
          <w:sz w:val="15"/>
        </w:rPr>
        <w:t>в</w:t>
      </w:r>
      <w:r>
        <w:rPr>
          <w:spacing w:val="-8"/>
          <w:w w:val="105"/>
          <w:sz w:val="15"/>
        </w:rPr>
        <w:t xml:space="preserve"> </w:t>
      </w:r>
      <w:r>
        <w:rPr>
          <w:w w:val="105"/>
          <w:sz w:val="15"/>
        </w:rPr>
        <w:t>Приложениях</w:t>
      </w:r>
      <w:r>
        <w:rPr>
          <w:spacing w:val="-7"/>
          <w:w w:val="105"/>
          <w:sz w:val="15"/>
        </w:rPr>
        <w:t xml:space="preserve"> </w:t>
      </w:r>
      <w:r>
        <w:rPr>
          <w:w w:val="105"/>
          <w:sz w:val="15"/>
        </w:rPr>
        <w:t>к</w:t>
      </w:r>
      <w:r>
        <w:rPr>
          <w:spacing w:val="-7"/>
          <w:w w:val="105"/>
          <w:sz w:val="15"/>
        </w:rPr>
        <w:t xml:space="preserve"> </w:t>
      </w:r>
      <w:r>
        <w:rPr>
          <w:w w:val="105"/>
          <w:sz w:val="15"/>
        </w:rPr>
        <w:t>Договору</w:t>
      </w:r>
      <w:r>
        <w:rPr>
          <w:spacing w:val="-7"/>
          <w:w w:val="105"/>
          <w:sz w:val="15"/>
        </w:rPr>
        <w:t xml:space="preserve"> </w:t>
      </w:r>
      <w:r>
        <w:rPr>
          <w:w w:val="105"/>
          <w:sz w:val="15"/>
        </w:rPr>
        <w:t>или при описании услуг.</w:t>
      </w:r>
    </w:p>
    <w:p w14:paraId="0C9CE703" w14:textId="77777777" w:rsidR="002F232F" w:rsidRDefault="00000000">
      <w:pPr>
        <w:pStyle w:val="1"/>
        <w:numPr>
          <w:ilvl w:val="0"/>
          <w:numId w:val="5"/>
        </w:numPr>
        <w:tabs>
          <w:tab w:val="left" w:pos="4318"/>
        </w:tabs>
        <w:ind w:left="4318" w:hanging="565"/>
        <w:jc w:val="left"/>
      </w:pPr>
      <w:r>
        <w:rPr>
          <w:w w:val="105"/>
        </w:rPr>
        <w:t>ПРАВА</w:t>
      </w:r>
      <w:r>
        <w:rPr>
          <w:spacing w:val="-9"/>
          <w:w w:val="105"/>
        </w:rPr>
        <w:t xml:space="preserve"> </w:t>
      </w:r>
      <w:r>
        <w:rPr>
          <w:w w:val="105"/>
        </w:rPr>
        <w:t>И</w:t>
      </w:r>
      <w:r>
        <w:rPr>
          <w:spacing w:val="-11"/>
          <w:w w:val="105"/>
        </w:rPr>
        <w:t xml:space="preserve"> </w:t>
      </w:r>
      <w:r>
        <w:rPr>
          <w:w w:val="105"/>
        </w:rPr>
        <w:t>ОБЯЗАННОСТИ</w:t>
      </w:r>
      <w:r>
        <w:rPr>
          <w:spacing w:val="-10"/>
          <w:w w:val="105"/>
        </w:rPr>
        <w:t xml:space="preserve"> </w:t>
      </w:r>
      <w:r>
        <w:rPr>
          <w:spacing w:val="-2"/>
          <w:w w:val="105"/>
        </w:rPr>
        <w:t>ЛИЦЕНЗИАТА</w:t>
      </w:r>
    </w:p>
    <w:p w14:paraId="7A5706C6" w14:textId="77777777" w:rsidR="002F232F" w:rsidRDefault="00000000">
      <w:pPr>
        <w:pStyle w:val="2"/>
        <w:numPr>
          <w:ilvl w:val="1"/>
          <w:numId w:val="5"/>
        </w:numPr>
        <w:tabs>
          <w:tab w:val="left" w:pos="864"/>
        </w:tabs>
        <w:spacing w:before="126"/>
        <w:ind w:left="864" w:hanging="555"/>
        <w:jc w:val="left"/>
      </w:pPr>
      <w:r>
        <w:rPr>
          <w:spacing w:val="-2"/>
          <w:w w:val="105"/>
        </w:rPr>
        <w:t>Лицензиат</w:t>
      </w:r>
      <w:r>
        <w:rPr>
          <w:spacing w:val="3"/>
          <w:w w:val="105"/>
        </w:rPr>
        <w:t xml:space="preserve"> </w:t>
      </w:r>
      <w:r>
        <w:rPr>
          <w:spacing w:val="-2"/>
          <w:w w:val="105"/>
        </w:rPr>
        <w:t>обязан:</w:t>
      </w:r>
    </w:p>
    <w:p w14:paraId="77ABCBF8" w14:textId="77777777" w:rsidR="002F232F" w:rsidRDefault="00000000">
      <w:pPr>
        <w:pStyle w:val="a4"/>
        <w:numPr>
          <w:ilvl w:val="2"/>
          <w:numId w:val="5"/>
        </w:numPr>
        <w:tabs>
          <w:tab w:val="left" w:pos="860"/>
        </w:tabs>
        <w:spacing w:before="130"/>
        <w:ind w:left="860" w:hanging="431"/>
        <w:rPr>
          <w:sz w:val="15"/>
        </w:rPr>
      </w:pPr>
      <w:r>
        <w:rPr>
          <w:sz w:val="15"/>
        </w:rPr>
        <w:t>Своевременно</w:t>
      </w:r>
      <w:r>
        <w:rPr>
          <w:spacing w:val="22"/>
          <w:sz w:val="15"/>
        </w:rPr>
        <w:t xml:space="preserve"> </w:t>
      </w:r>
      <w:r>
        <w:rPr>
          <w:sz w:val="15"/>
        </w:rPr>
        <w:t>оплачивать</w:t>
      </w:r>
      <w:r>
        <w:rPr>
          <w:spacing w:val="21"/>
          <w:sz w:val="15"/>
        </w:rPr>
        <w:t xml:space="preserve"> </w:t>
      </w:r>
      <w:r>
        <w:rPr>
          <w:sz w:val="15"/>
        </w:rPr>
        <w:t>лицензионное</w:t>
      </w:r>
      <w:r>
        <w:rPr>
          <w:spacing w:val="22"/>
          <w:sz w:val="15"/>
        </w:rPr>
        <w:t xml:space="preserve"> </w:t>
      </w:r>
      <w:r>
        <w:rPr>
          <w:sz w:val="15"/>
        </w:rPr>
        <w:t>вознаграждение</w:t>
      </w:r>
      <w:r>
        <w:rPr>
          <w:spacing w:val="22"/>
          <w:sz w:val="15"/>
        </w:rPr>
        <w:t xml:space="preserve"> </w:t>
      </w:r>
      <w:r>
        <w:rPr>
          <w:sz w:val="15"/>
        </w:rPr>
        <w:t>и</w:t>
      </w:r>
      <w:r>
        <w:rPr>
          <w:spacing w:val="21"/>
          <w:sz w:val="15"/>
        </w:rPr>
        <w:t xml:space="preserve"> </w:t>
      </w:r>
      <w:r>
        <w:rPr>
          <w:sz w:val="15"/>
        </w:rPr>
        <w:t>услуги</w:t>
      </w:r>
      <w:r>
        <w:rPr>
          <w:spacing w:val="21"/>
          <w:sz w:val="15"/>
        </w:rPr>
        <w:t xml:space="preserve"> </w:t>
      </w:r>
      <w:r>
        <w:rPr>
          <w:spacing w:val="-2"/>
          <w:sz w:val="15"/>
        </w:rPr>
        <w:t>Лицензиара.</w:t>
      </w:r>
    </w:p>
    <w:p w14:paraId="14BCD49E" w14:textId="77777777" w:rsidR="002F232F" w:rsidRDefault="00000000">
      <w:pPr>
        <w:pStyle w:val="a4"/>
        <w:numPr>
          <w:ilvl w:val="2"/>
          <w:numId w:val="5"/>
        </w:numPr>
        <w:tabs>
          <w:tab w:val="left" w:pos="862"/>
        </w:tabs>
        <w:spacing w:before="128" w:line="254" w:lineRule="auto"/>
        <w:ind w:left="429" w:right="155" w:firstLine="0"/>
        <w:jc w:val="both"/>
        <w:rPr>
          <w:sz w:val="15"/>
        </w:rPr>
      </w:pPr>
      <w:r>
        <w:rPr>
          <w:w w:val="105"/>
          <w:sz w:val="15"/>
        </w:rPr>
        <w:t>Не</w:t>
      </w:r>
      <w:r>
        <w:rPr>
          <w:spacing w:val="-9"/>
          <w:w w:val="105"/>
          <w:sz w:val="15"/>
        </w:rPr>
        <w:t xml:space="preserve"> </w:t>
      </w:r>
      <w:r>
        <w:rPr>
          <w:w w:val="105"/>
          <w:sz w:val="15"/>
        </w:rPr>
        <w:t>размещать</w:t>
      </w:r>
      <w:r>
        <w:rPr>
          <w:spacing w:val="-8"/>
          <w:w w:val="105"/>
          <w:sz w:val="15"/>
        </w:rPr>
        <w:t xml:space="preserve"> </w:t>
      </w:r>
      <w:r>
        <w:rPr>
          <w:w w:val="105"/>
          <w:sz w:val="15"/>
        </w:rPr>
        <w:t>и</w:t>
      </w:r>
      <w:r>
        <w:rPr>
          <w:spacing w:val="-8"/>
          <w:w w:val="105"/>
          <w:sz w:val="15"/>
        </w:rPr>
        <w:t xml:space="preserve"> </w:t>
      </w:r>
      <w:r>
        <w:rPr>
          <w:w w:val="105"/>
          <w:sz w:val="15"/>
        </w:rPr>
        <w:t>не</w:t>
      </w:r>
      <w:r>
        <w:rPr>
          <w:spacing w:val="-9"/>
          <w:w w:val="105"/>
          <w:sz w:val="15"/>
        </w:rPr>
        <w:t xml:space="preserve"> </w:t>
      </w:r>
      <w:r>
        <w:rPr>
          <w:w w:val="105"/>
          <w:sz w:val="15"/>
        </w:rPr>
        <w:t>распространять</w:t>
      </w:r>
      <w:r>
        <w:rPr>
          <w:spacing w:val="-7"/>
          <w:w w:val="105"/>
          <w:sz w:val="15"/>
        </w:rPr>
        <w:t xml:space="preserve"> </w:t>
      </w:r>
      <w:r>
        <w:rPr>
          <w:w w:val="105"/>
          <w:sz w:val="15"/>
        </w:rPr>
        <w:t>с</w:t>
      </w:r>
      <w:r>
        <w:rPr>
          <w:spacing w:val="-10"/>
          <w:w w:val="105"/>
          <w:sz w:val="15"/>
        </w:rPr>
        <w:t xml:space="preserve"> </w:t>
      </w:r>
      <w:r>
        <w:rPr>
          <w:w w:val="105"/>
          <w:sz w:val="15"/>
        </w:rPr>
        <w:t>помощью</w:t>
      </w:r>
      <w:r>
        <w:rPr>
          <w:spacing w:val="-8"/>
          <w:w w:val="105"/>
          <w:sz w:val="15"/>
        </w:rPr>
        <w:t xml:space="preserve"> </w:t>
      </w:r>
      <w:r>
        <w:rPr>
          <w:w w:val="105"/>
          <w:sz w:val="15"/>
        </w:rPr>
        <w:t>Платформы</w:t>
      </w:r>
      <w:r>
        <w:rPr>
          <w:spacing w:val="-9"/>
          <w:w w:val="105"/>
          <w:sz w:val="15"/>
        </w:rPr>
        <w:t xml:space="preserve"> </w:t>
      </w:r>
      <w:r>
        <w:rPr>
          <w:w w:val="105"/>
          <w:sz w:val="15"/>
        </w:rPr>
        <w:t>и</w:t>
      </w:r>
      <w:r>
        <w:rPr>
          <w:spacing w:val="-8"/>
          <w:w w:val="105"/>
          <w:sz w:val="15"/>
        </w:rPr>
        <w:t xml:space="preserve"> </w:t>
      </w:r>
      <w:r>
        <w:rPr>
          <w:w w:val="105"/>
          <w:sz w:val="15"/>
        </w:rPr>
        <w:t>в</w:t>
      </w:r>
      <w:r>
        <w:rPr>
          <w:spacing w:val="-10"/>
          <w:w w:val="105"/>
          <w:sz w:val="15"/>
        </w:rPr>
        <w:t xml:space="preserve"> </w:t>
      </w:r>
      <w:r>
        <w:rPr>
          <w:w w:val="105"/>
          <w:sz w:val="15"/>
        </w:rPr>
        <w:t>Платформе</w:t>
      </w:r>
      <w:r>
        <w:rPr>
          <w:spacing w:val="-8"/>
          <w:w w:val="105"/>
          <w:sz w:val="15"/>
        </w:rPr>
        <w:t xml:space="preserve"> </w:t>
      </w:r>
      <w:r>
        <w:rPr>
          <w:w w:val="105"/>
          <w:sz w:val="15"/>
        </w:rPr>
        <w:t>файлы</w:t>
      </w:r>
      <w:r>
        <w:rPr>
          <w:spacing w:val="-9"/>
          <w:w w:val="105"/>
          <w:sz w:val="15"/>
        </w:rPr>
        <w:t xml:space="preserve"> </w:t>
      </w:r>
      <w:r>
        <w:rPr>
          <w:w w:val="105"/>
          <w:sz w:val="15"/>
        </w:rPr>
        <w:t>вирусов,</w:t>
      </w:r>
      <w:r>
        <w:rPr>
          <w:spacing w:val="-8"/>
          <w:w w:val="105"/>
          <w:sz w:val="15"/>
        </w:rPr>
        <w:t xml:space="preserve"> </w:t>
      </w:r>
      <w:r>
        <w:rPr>
          <w:w w:val="105"/>
          <w:sz w:val="15"/>
        </w:rPr>
        <w:t>иных</w:t>
      </w:r>
      <w:r>
        <w:rPr>
          <w:spacing w:val="-8"/>
          <w:w w:val="105"/>
          <w:sz w:val="15"/>
        </w:rPr>
        <w:t xml:space="preserve"> </w:t>
      </w:r>
      <w:r>
        <w:rPr>
          <w:w w:val="105"/>
          <w:sz w:val="15"/>
        </w:rPr>
        <w:t>вредоносных</w:t>
      </w:r>
      <w:r>
        <w:rPr>
          <w:spacing w:val="-8"/>
          <w:w w:val="105"/>
          <w:sz w:val="15"/>
        </w:rPr>
        <w:t xml:space="preserve"> </w:t>
      </w:r>
      <w:r>
        <w:rPr>
          <w:w w:val="105"/>
          <w:sz w:val="15"/>
        </w:rPr>
        <w:t>программ,</w:t>
      </w:r>
      <w:r>
        <w:rPr>
          <w:spacing w:val="-8"/>
          <w:w w:val="105"/>
          <w:sz w:val="15"/>
        </w:rPr>
        <w:t xml:space="preserve"> </w:t>
      </w:r>
      <w:r>
        <w:rPr>
          <w:w w:val="105"/>
          <w:sz w:val="15"/>
        </w:rPr>
        <w:t>спам-рекламу и спам-сообщения.</w:t>
      </w:r>
    </w:p>
    <w:p w14:paraId="2B357E0D" w14:textId="77777777" w:rsidR="002F232F" w:rsidRDefault="00000000">
      <w:pPr>
        <w:pStyle w:val="a4"/>
        <w:numPr>
          <w:ilvl w:val="2"/>
          <w:numId w:val="5"/>
        </w:numPr>
        <w:tabs>
          <w:tab w:val="left" w:pos="900"/>
        </w:tabs>
        <w:spacing w:line="252" w:lineRule="auto"/>
        <w:ind w:left="429" w:right="148" w:firstLine="0"/>
        <w:jc w:val="both"/>
        <w:rPr>
          <w:sz w:val="15"/>
        </w:rPr>
      </w:pPr>
      <w:r>
        <w:rPr>
          <w:sz w:val="15"/>
        </w:rPr>
        <w:t>Не</w:t>
      </w:r>
      <w:r>
        <w:rPr>
          <w:spacing w:val="40"/>
          <w:sz w:val="15"/>
        </w:rPr>
        <w:t xml:space="preserve"> </w:t>
      </w:r>
      <w:r>
        <w:rPr>
          <w:sz w:val="15"/>
        </w:rPr>
        <w:t>использовать</w:t>
      </w:r>
      <w:r>
        <w:rPr>
          <w:spacing w:val="40"/>
          <w:sz w:val="15"/>
        </w:rPr>
        <w:t xml:space="preserve"> </w:t>
      </w:r>
      <w:r>
        <w:rPr>
          <w:sz w:val="15"/>
        </w:rPr>
        <w:t>возможности</w:t>
      </w:r>
      <w:r>
        <w:rPr>
          <w:spacing w:val="40"/>
          <w:sz w:val="15"/>
        </w:rPr>
        <w:t xml:space="preserve"> </w:t>
      </w:r>
      <w:r>
        <w:rPr>
          <w:sz w:val="15"/>
        </w:rPr>
        <w:t>Платформы</w:t>
      </w:r>
      <w:r>
        <w:rPr>
          <w:spacing w:val="40"/>
          <w:sz w:val="15"/>
        </w:rPr>
        <w:t xml:space="preserve"> </w:t>
      </w:r>
      <w:r>
        <w:rPr>
          <w:sz w:val="15"/>
        </w:rPr>
        <w:t>для</w:t>
      </w:r>
      <w:r>
        <w:rPr>
          <w:spacing w:val="40"/>
          <w:sz w:val="15"/>
        </w:rPr>
        <w:t xml:space="preserve"> </w:t>
      </w:r>
      <w:r>
        <w:rPr>
          <w:sz w:val="15"/>
        </w:rPr>
        <w:t>совершения</w:t>
      </w:r>
      <w:r>
        <w:rPr>
          <w:spacing w:val="40"/>
          <w:sz w:val="15"/>
        </w:rPr>
        <w:t xml:space="preserve"> </w:t>
      </w:r>
      <w:r>
        <w:rPr>
          <w:sz w:val="15"/>
        </w:rPr>
        <w:t>противозаконных</w:t>
      </w:r>
      <w:r>
        <w:rPr>
          <w:spacing w:val="40"/>
          <w:sz w:val="15"/>
        </w:rPr>
        <w:t xml:space="preserve"> </w:t>
      </w:r>
      <w:r>
        <w:rPr>
          <w:sz w:val="15"/>
        </w:rPr>
        <w:t>действий,</w:t>
      </w:r>
      <w:r>
        <w:rPr>
          <w:spacing w:val="40"/>
          <w:sz w:val="15"/>
        </w:rPr>
        <w:t xml:space="preserve"> </w:t>
      </w:r>
      <w:r>
        <w:rPr>
          <w:sz w:val="15"/>
        </w:rPr>
        <w:t>например:</w:t>
      </w:r>
      <w:r>
        <w:rPr>
          <w:spacing w:val="40"/>
          <w:sz w:val="15"/>
        </w:rPr>
        <w:t xml:space="preserve"> </w:t>
      </w:r>
      <w:r>
        <w:rPr>
          <w:sz w:val="15"/>
        </w:rPr>
        <w:t>угрозы</w:t>
      </w:r>
      <w:r>
        <w:rPr>
          <w:spacing w:val="40"/>
          <w:sz w:val="15"/>
        </w:rPr>
        <w:t xml:space="preserve"> </w:t>
      </w:r>
      <w:r>
        <w:rPr>
          <w:sz w:val="15"/>
        </w:rPr>
        <w:t>и</w:t>
      </w:r>
      <w:r>
        <w:rPr>
          <w:spacing w:val="40"/>
          <w:sz w:val="15"/>
        </w:rPr>
        <w:t xml:space="preserve"> </w:t>
      </w:r>
      <w:r>
        <w:rPr>
          <w:sz w:val="15"/>
        </w:rPr>
        <w:t>оскорбления,</w:t>
      </w:r>
      <w:r>
        <w:rPr>
          <w:spacing w:val="40"/>
          <w:sz w:val="15"/>
        </w:rPr>
        <w:t xml:space="preserve"> </w:t>
      </w:r>
      <w:r>
        <w:rPr>
          <w:sz w:val="15"/>
        </w:rPr>
        <w:t>ложная</w:t>
      </w:r>
      <w:r>
        <w:rPr>
          <w:spacing w:val="40"/>
          <w:sz w:val="15"/>
        </w:rPr>
        <w:t xml:space="preserve"> </w:t>
      </w:r>
      <w:r>
        <w:rPr>
          <w:sz w:val="15"/>
        </w:rPr>
        <w:t>реклама, призыв к насильственным действиям и иные действия / бездействие, создающие конфликтную ситуацию, противоречащих</w:t>
      </w:r>
      <w:r>
        <w:rPr>
          <w:spacing w:val="40"/>
          <w:sz w:val="15"/>
        </w:rPr>
        <w:t xml:space="preserve"> </w:t>
      </w:r>
      <w:r>
        <w:rPr>
          <w:sz w:val="15"/>
        </w:rPr>
        <w:t>общепринятым нормам и правилам.</w:t>
      </w:r>
    </w:p>
    <w:p w14:paraId="3E318B98" w14:textId="77777777" w:rsidR="002F232F" w:rsidRDefault="00000000">
      <w:pPr>
        <w:pStyle w:val="a4"/>
        <w:numPr>
          <w:ilvl w:val="2"/>
          <w:numId w:val="5"/>
        </w:numPr>
        <w:tabs>
          <w:tab w:val="left" w:pos="872"/>
        </w:tabs>
        <w:spacing w:before="123" w:line="252" w:lineRule="auto"/>
        <w:ind w:left="429" w:right="154" w:firstLine="0"/>
        <w:jc w:val="both"/>
        <w:rPr>
          <w:sz w:val="15"/>
        </w:rPr>
      </w:pPr>
      <w:r>
        <w:rPr>
          <w:w w:val="105"/>
          <w:sz w:val="15"/>
        </w:rPr>
        <w:t>В</w:t>
      </w:r>
      <w:r>
        <w:rPr>
          <w:spacing w:val="-2"/>
          <w:w w:val="105"/>
          <w:sz w:val="15"/>
        </w:rPr>
        <w:t xml:space="preserve"> </w:t>
      </w:r>
      <w:r>
        <w:rPr>
          <w:w w:val="105"/>
          <w:sz w:val="15"/>
        </w:rPr>
        <w:t>случае</w:t>
      </w:r>
      <w:r>
        <w:rPr>
          <w:spacing w:val="-1"/>
          <w:w w:val="105"/>
          <w:sz w:val="15"/>
        </w:rPr>
        <w:t xml:space="preserve"> </w:t>
      </w:r>
      <w:r>
        <w:rPr>
          <w:w w:val="105"/>
          <w:sz w:val="15"/>
        </w:rPr>
        <w:t>потери или</w:t>
      </w:r>
      <w:r>
        <w:rPr>
          <w:spacing w:val="-2"/>
          <w:w w:val="105"/>
          <w:sz w:val="15"/>
        </w:rPr>
        <w:t xml:space="preserve"> </w:t>
      </w:r>
      <w:r>
        <w:rPr>
          <w:w w:val="105"/>
          <w:sz w:val="15"/>
        </w:rPr>
        <w:t>разглашения</w:t>
      </w:r>
      <w:r>
        <w:rPr>
          <w:spacing w:val="-1"/>
          <w:w w:val="105"/>
          <w:sz w:val="15"/>
        </w:rPr>
        <w:t xml:space="preserve"> </w:t>
      </w:r>
      <w:r>
        <w:rPr>
          <w:w w:val="105"/>
          <w:sz w:val="15"/>
        </w:rPr>
        <w:t>пароля, Кодового слова</w:t>
      </w:r>
      <w:r>
        <w:rPr>
          <w:spacing w:val="-1"/>
          <w:w w:val="105"/>
          <w:sz w:val="15"/>
        </w:rPr>
        <w:t xml:space="preserve"> </w:t>
      </w:r>
      <w:r>
        <w:rPr>
          <w:w w:val="105"/>
          <w:sz w:val="15"/>
        </w:rPr>
        <w:t>или иной конфиденциальной информации, связанной с</w:t>
      </w:r>
      <w:r>
        <w:rPr>
          <w:spacing w:val="-2"/>
          <w:w w:val="105"/>
          <w:sz w:val="15"/>
        </w:rPr>
        <w:t xml:space="preserve"> </w:t>
      </w:r>
      <w:r>
        <w:rPr>
          <w:w w:val="105"/>
          <w:sz w:val="15"/>
        </w:rPr>
        <w:t>Договором, а</w:t>
      </w:r>
      <w:r>
        <w:rPr>
          <w:spacing w:val="-1"/>
          <w:w w:val="105"/>
          <w:sz w:val="15"/>
        </w:rPr>
        <w:t xml:space="preserve"> </w:t>
      </w:r>
      <w:r>
        <w:rPr>
          <w:w w:val="105"/>
          <w:sz w:val="15"/>
        </w:rPr>
        <w:t>также смене</w:t>
      </w:r>
      <w:r>
        <w:rPr>
          <w:spacing w:val="-3"/>
          <w:w w:val="105"/>
          <w:sz w:val="15"/>
        </w:rPr>
        <w:t xml:space="preserve"> </w:t>
      </w:r>
      <w:r>
        <w:rPr>
          <w:w w:val="105"/>
          <w:sz w:val="15"/>
        </w:rPr>
        <w:t>или</w:t>
      </w:r>
      <w:r>
        <w:rPr>
          <w:spacing w:val="-5"/>
          <w:w w:val="105"/>
          <w:sz w:val="15"/>
        </w:rPr>
        <w:t xml:space="preserve"> </w:t>
      </w:r>
      <w:r>
        <w:rPr>
          <w:w w:val="105"/>
          <w:sz w:val="15"/>
        </w:rPr>
        <w:t>утраты</w:t>
      </w:r>
      <w:r>
        <w:rPr>
          <w:spacing w:val="-4"/>
          <w:w w:val="105"/>
          <w:sz w:val="15"/>
        </w:rPr>
        <w:t xml:space="preserve"> </w:t>
      </w:r>
      <w:r>
        <w:rPr>
          <w:w w:val="105"/>
          <w:sz w:val="15"/>
        </w:rPr>
        <w:t>контроля</w:t>
      </w:r>
      <w:r>
        <w:rPr>
          <w:spacing w:val="-3"/>
          <w:w w:val="105"/>
          <w:sz w:val="15"/>
        </w:rPr>
        <w:t xml:space="preserve"> </w:t>
      </w:r>
      <w:r>
        <w:rPr>
          <w:w w:val="105"/>
          <w:sz w:val="15"/>
        </w:rPr>
        <w:t>над</w:t>
      </w:r>
      <w:r>
        <w:rPr>
          <w:spacing w:val="-4"/>
          <w:w w:val="105"/>
          <w:sz w:val="15"/>
        </w:rPr>
        <w:t xml:space="preserve"> </w:t>
      </w:r>
      <w:r>
        <w:rPr>
          <w:w w:val="105"/>
          <w:sz w:val="15"/>
        </w:rPr>
        <w:t>адресами</w:t>
      </w:r>
      <w:r>
        <w:rPr>
          <w:spacing w:val="-4"/>
          <w:w w:val="105"/>
          <w:sz w:val="15"/>
        </w:rPr>
        <w:t xml:space="preserve"> </w:t>
      </w:r>
      <w:r>
        <w:rPr>
          <w:w w:val="105"/>
          <w:sz w:val="15"/>
        </w:rPr>
        <w:t>электронной</w:t>
      </w:r>
      <w:r>
        <w:rPr>
          <w:spacing w:val="-2"/>
          <w:w w:val="105"/>
          <w:sz w:val="15"/>
        </w:rPr>
        <w:t xml:space="preserve"> </w:t>
      </w:r>
      <w:r>
        <w:rPr>
          <w:w w:val="105"/>
          <w:sz w:val="15"/>
        </w:rPr>
        <w:t>почты,</w:t>
      </w:r>
      <w:r>
        <w:rPr>
          <w:spacing w:val="-4"/>
          <w:w w:val="105"/>
          <w:sz w:val="15"/>
        </w:rPr>
        <w:t xml:space="preserve"> </w:t>
      </w:r>
      <w:r>
        <w:rPr>
          <w:w w:val="105"/>
          <w:sz w:val="15"/>
        </w:rPr>
        <w:t>незамедлительно</w:t>
      </w:r>
      <w:r>
        <w:rPr>
          <w:spacing w:val="-3"/>
          <w:w w:val="105"/>
          <w:sz w:val="15"/>
        </w:rPr>
        <w:t xml:space="preserve"> </w:t>
      </w:r>
      <w:r>
        <w:rPr>
          <w:w w:val="105"/>
          <w:sz w:val="15"/>
        </w:rPr>
        <w:t>оповестить</w:t>
      </w:r>
      <w:r>
        <w:rPr>
          <w:spacing w:val="-4"/>
          <w:w w:val="105"/>
          <w:sz w:val="15"/>
        </w:rPr>
        <w:t xml:space="preserve"> </w:t>
      </w:r>
      <w:r>
        <w:rPr>
          <w:w w:val="105"/>
          <w:sz w:val="15"/>
        </w:rPr>
        <w:t>об</w:t>
      </w:r>
      <w:r>
        <w:rPr>
          <w:spacing w:val="-4"/>
          <w:w w:val="105"/>
          <w:sz w:val="15"/>
        </w:rPr>
        <w:t xml:space="preserve"> </w:t>
      </w:r>
      <w:r>
        <w:rPr>
          <w:w w:val="105"/>
          <w:sz w:val="15"/>
        </w:rPr>
        <w:t>этом</w:t>
      </w:r>
      <w:r>
        <w:rPr>
          <w:spacing w:val="-4"/>
          <w:w w:val="105"/>
          <w:sz w:val="15"/>
        </w:rPr>
        <w:t xml:space="preserve"> </w:t>
      </w:r>
      <w:r>
        <w:rPr>
          <w:w w:val="105"/>
          <w:sz w:val="15"/>
        </w:rPr>
        <w:t>Лицензиара.</w:t>
      </w:r>
    </w:p>
    <w:p w14:paraId="0DC51C04" w14:textId="77777777" w:rsidR="002F232F" w:rsidRDefault="00000000">
      <w:pPr>
        <w:pStyle w:val="a4"/>
        <w:numPr>
          <w:ilvl w:val="2"/>
          <w:numId w:val="5"/>
        </w:numPr>
        <w:tabs>
          <w:tab w:val="left" w:pos="864"/>
        </w:tabs>
        <w:spacing w:before="122" w:line="252" w:lineRule="auto"/>
        <w:ind w:left="429" w:right="145" w:firstLine="0"/>
        <w:jc w:val="both"/>
        <w:rPr>
          <w:sz w:val="15"/>
        </w:rPr>
      </w:pPr>
      <w:r>
        <w:rPr>
          <w:w w:val="105"/>
          <w:sz w:val="15"/>
        </w:rPr>
        <w:t>Вести</w:t>
      </w:r>
      <w:r>
        <w:rPr>
          <w:spacing w:val="-8"/>
          <w:w w:val="105"/>
          <w:sz w:val="15"/>
        </w:rPr>
        <w:t xml:space="preserve"> </w:t>
      </w:r>
      <w:r>
        <w:rPr>
          <w:w w:val="105"/>
          <w:sz w:val="15"/>
        </w:rPr>
        <w:t>переписку</w:t>
      </w:r>
      <w:r>
        <w:rPr>
          <w:spacing w:val="-6"/>
          <w:w w:val="105"/>
          <w:sz w:val="15"/>
        </w:rPr>
        <w:t xml:space="preserve"> </w:t>
      </w:r>
      <w:r>
        <w:rPr>
          <w:w w:val="105"/>
          <w:sz w:val="15"/>
        </w:rPr>
        <w:t>с</w:t>
      </w:r>
      <w:r>
        <w:rPr>
          <w:spacing w:val="-8"/>
          <w:w w:val="105"/>
          <w:sz w:val="15"/>
        </w:rPr>
        <w:t xml:space="preserve"> </w:t>
      </w:r>
      <w:r>
        <w:rPr>
          <w:w w:val="105"/>
          <w:sz w:val="15"/>
        </w:rPr>
        <w:t>Лицензиаром</w:t>
      </w:r>
      <w:r>
        <w:rPr>
          <w:spacing w:val="-6"/>
          <w:w w:val="105"/>
          <w:sz w:val="15"/>
        </w:rPr>
        <w:t xml:space="preserve"> </w:t>
      </w:r>
      <w:r>
        <w:rPr>
          <w:w w:val="105"/>
          <w:sz w:val="15"/>
        </w:rPr>
        <w:t>только</w:t>
      </w:r>
      <w:r>
        <w:rPr>
          <w:spacing w:val="-8"/>
          <w:w w:val="105"/>
          <w:sz w:val="15"/>
        </w:rPr>
        <w:t xml:space="preserve"> </w:t>
      </w:r>
      <w:r>
        <w:rPr>
          <w:w w:val="105"/>
          <w:sz w:val="15"/>
        </w:rPr>
        <w:t>с</w:t>
      </w:r>
      <w:r>
        <w:rPr>
          <w:spacing w:val="-7"/>
          <w:w w:val="105"/>
          <w:sz w:val="15"/>
        </w:rPr>
        <w:t xml:space="preserve"> </w:t>
      </w:r>
      <w:proofErr w:type="gramStart"/>
      <w:r>
        <w:rPr>
          <w:w w:val="105"/>
          <w:sz w:val="15"/>
        </w:rPr>
        <w:t>адрес</w:t>
      </w:r>
      <w:proofErr w:type="gramEnd"/>
      <w:r>
        <w:rPr>
          <w:spacing w:val="-1"/>
          <w:w w:val="105"/>
          <w:sz w:val="15"/>
        </w:rPr>
        <w:t xml:space="preserve"> </w:t>
      </w:r>
      <w:r>
        <w:rPr>
          <w:w w:val="105"/>
          <w:sz w:val="15"/>
        </w:rPr>
        <w:t>а</w:t>
      </w:r>
      <w:r>
        <w:rPr>
          <w:spacing w:val="-7"/>
          <w:w w:val="105"/>
          <w:sz w:val="15"/>
        </w:rPr>
        <w:t xml:space="preserve"> </w:t>
      </w:r>
      <w:r>
        <w:rPr>
          <w:w w:val="105"/>
          <w:sz w:val="15"/>
        </w:rPr>
        <w:t>электронной</w:t>
      </w:r>
      <w:r>
        <w:rPr>
          <w:spacing w:val="-5"/>
          <w:w w:val="105"/>
          <w:sz w:val="15"/>
        </w:rPr>
        <w:t xml:space="preserve"> </w:t>
      </w:r>
      <w:r>
        <w:rPr>
          <w:w w:val="105"/>
          <w:sz w:val="15"/>
        </w:rPr>
        <w:t>почты,</w:t>
      </w:r>
      <w:r>
        <w:rPr>
          <w:spacing w:val="-6"/>
          <w:w w:val="105"/>
          <w:sz w:val="15"/>
        </w:rPr>
        <w:t xml:space="preserve"> </w:t>
      </w:r>
      <w:r>
        <w:rPr>
          <w:w w:val="105"/>
          <w:sz w:val="15"/>
        </w:rPr>
        <w:t>указанной</w:t>
      </w:r>
      <w:r>
        <w:rPr>
          <w:spacing w:val="-5"/>
          <w:w w:val="105"/>
          <w:sz w:val="15"/>
        </w:rPr>
        <w:t xml:space="preserve"> </w:t>
      </w:r>
      <w:r>
        <w:rPr>
          <w:w w:val="105"/>
          <w:sz w:val="15"/>
        </w:rPr>
        <w:t>при</w:t>
      </w:r>
      <w:r>
        <w:rPr>
          <w:spacing w:val="-8"/>
          <w:w w:val="105"/>
          <w:sz w:val="15"/>
        </w:rPr>
        <w:t xml:space="preserve"> </w:t>
      </w:r>
      <w:r>
        <w:rPr>
          <w:w w:val="105"/>
          <w:sz w:val="15"/>
        </w:rPr>
        <w:t>регистрации</w:t>
      </w:r>
      <w:r>
        <w:rPr>
          <w:spacing w:val="-6"/>
          <w:w w:val="105"/>
          <w:sz w:val="15"/>
        </w:rPr>
        <w:t xml:space="preserve"> </w:t>
      </w:r>
      <w:r>
        <w:rPr>
          <w:w w:val="105"/>
          <w:sz w:val="15"/>
        </w:rPr>
        <w:t>(или</w:t>
      </w:r>
      <w:r>
        <w:rPr>
          <w:spacing w:val="-8"/>
          <w:w w:val="105"/>
          <w:sz w:val="15"/>
        </w:rPr>
        <w:t xml:space="preserve"> </w:t>
      </w:r>
      <w:r>
        <w:rPr>
          <w:w w:val="105"/>
          <w:sz w:val="15"/>
        </w:rPr>
        <w:t>измененной</w:t>
      </w:r>
      <w:r>
        <w:rPr>
          <w:spacing w:val="-5"/>
          <w:w w:val="105"/>
          <w:sz w:val="15"/>
        </w:rPr>
        <w:t xml:space="preserve"> </w:t>
      </w:r>
      <w:r>
        <w:rPr>
          <w:w w:val="105"/>
          <w:sz w:val="15"/>
        </w:rPr>
        <w:t>в</w:t>
      </w:r>
      <w:r>
        <w:rPr>
          <w:spacing w:val="-9"/>
          <w:w w:val="105"/>
          <w:sz w:val="15"/>
        </w:rPr>
        <w:t xml:space="preserve"> </w:t>
      </w:r>
      <w:r>
        <w:rPr>
          <w:w w:val="105"/>
          <w:sz w:val="15"/>
        </w:rPr>
        <w:t>дальнейшем</w:t>
      </w:r>
      <w:r>
        <w:rPr>
          <w:spacing w:val="-8"/>
          <w:w w:val="105"/>
          <w:sz w:val="15"/>
        </w:rPr>
        <w:t xml:space="preserve"> </w:t>
      </w:r>
      <w:r>
        <w:rPr>
          <w:w w:val="105"/>
          <w:sz w:val="15"/>
        </w:rPr>
        <w:t>через Личный</w:t>
      </w:r>
      <w:r>
        <w:rPr>
          <w:spacing w:val="-11"/>
          <w:w w:val="105"/>
          <w:sz w:val="15"/>
        </w:rPr>
        <w:t xml:space="preserve"> </w:t>
      </w:r>
      <w:r>
        <w:rPr>
          <w:w w:val="105"/>
          <w:sz w:val="15"/>
        </w:rPr>
        <w:t>кабинет),</w:t>
      </w:r>
      <w:r>
        <w:rPr>
          <w:spacing w:val="-10"/>
          <w:w w:val="105"/>
          <w:sz w:val="15"/>
        </w:rPr>
        <w:t xml:space="preserve"> </w:t>
      </w:r>
      <w:r>
        <w:rPr>
          <w:w w:val="105"/>
          <w:sz w:val="15"/>
        </w:rPr>
        <w:t>через</w:t>
      </w:r>
      <w:r>
        <w:rPr>
          <w:spacing w:val="-11"/>
          <w:w w:val="105"/>
          <w:sz w:val="15"/>
        </w:rPr>
        <w:t xml:space="preserve"> </w:t>
      </w:r>
      <w:r>
        <w:rPr>
          <w:w w:val="105"/>
          <w:sz w:val="15"/>
        </w:rPr>
        <w:t>Личный</w:t>
      </w:r>
      <w:r>
        <w:rPr>
          <w:spacing w:val="-10"/>
          <w:w w:val="105"/>
          <w:sz w:val="15"/>
        </w:rPr>
        <w:t xml:space="preserve"> </w:t>
      </w:r>
      <w:proofErr w:type="gramStart"/>
      <w:r>
        <w:rPr>
          <w:w w:val="105"/>
          <w:sz w:val="15"/>
        </w:rPr>
        <w:t>кабинет</w:t>
      </w:r>
      <w:r>
        <w:rPr>
          <w:spacing w:val="-11"/>
          <w:w w:val="105"/>
          <w:sz w:val="15"/>
        </w:rPr>
        <w:t xml:space="preserve"> </w:t>
      </w:r>
      <w:r>
        <w:rPr>
          <w:w w:val="105"/>
          <w:sz w:val="15"/>
        </w:rPr>
        <w:t>,</w:t>
      </w:r>
      <w:proofErr w:type="gramEnd"/>
      <w:r>
        <w:rPr>
          <w:spacing w:val="-10"/>
          <w:w w:val="105"/>
          <w:sz w:val="15"/>
        </w:rPr>
        <w:t xml:space="preserve"> </w:t>
      </w:r>
      <w:r>
        <w:rPr>
          <w:w w:val="105"/>
          <w:sz w:val="15"/>
        </w:rPr>
        <w:t>путем</w:t>
      </w:r>
      <w:r>
        <w:rPr>
          <w:spacing w:val="-11"/>
          <w:w w:val="105"/>
          <w:sz w:val="15"/>
        </w:rPr>
        <w:t xml:space="preserve"> </w:t>
      </w:r>
      <w:r>
        <w:rPr>
          <w:w w:val="105"/>
          <w:sz w:val="15"/>
        </w:rPr>
        <w:t>письменного</w:t>
      </w:r>
      <w:r>
        <w:rPr>
          <w:spacing w:val="-10"/>
          <w:w w:val="105"/>
          <w:sz w:val="15"/>
        </w:rPr>
        <w:t xml:space="preserve"> </w:t>
      </w:r>
      <w:r>
        <w:rPr>
          <w:w w:val="105"/>
          <w:sz w:val="15"/>
        </w:rPr>
        <w:t>обращения</w:t>
      </w:r>
      <w:r>
        <w:rPr>
          <w:spacing w:val="-11"/>
          <w:w w:val="105"/>
          <w:sz w:val="15"/>
        </w:rPr>
        <w:t xml:space="preserve"> </w:t>
      </w:r>
      <w:r>
        <w:rPr>
          <w:w w:val="105"/>
          <w:sz w:val="15"/>
        </w:rPr>
        <w:t>по</w:t>
      </w:r>
      <w:r>
        <w:rPr>
          <w:spacing w:val="-10"/>
          <w:w w:val="105"/>
          <w:sz w:val="15"/>
        </w:rPr>
        <w:t xml:space="preserve"> </w:t>
      </w:r>
      <w:r>
        <w:rPr>
          <w:w w:val="105"/>
          <w:sz w:val="15"/>
        </w:rPr>
        <w:t>адресу</w:t>
      </w:r>
      <w:r>
        <w:rPr>
          <w:spacing w:val="-11"/>
          <w:w w:val="105"/>
          <w:sz w:val="15"/>
        </w:rPr>
        <w:t xml:space="preserve"> </w:t>
      </w:r>
      <w:r>
        <w:rPr>
          <w:w w:val="105"/>
          <w:sz w:val="15"/>
        </w:rPr>
        <w:t>регистрации</w:t>
      </w:r>
      <w:r>
        <w:rPr>
          <w:spacing w:val="-10"/>
          <w:w w:val="105"/>
          <w:sz w:val="15"/>
        </w:rPr>
        <w:t xml:space="preserve"> </w:t>
      </w:r>
      <w:r>
        <w:rPr>
          <w:w w:val="105"/>
          <w:sz w:val="15"/>
        </w:rPr>
        <w:t>Лицензиара</w:t>
      </w:r>
      <w:r>
        <w:rPr>
          <w:spacing w:val="-10"/>
          <w:w w:val="105"/>
          <w:sz w:val="15"/>
        </w:rPr>
        <w:t xml:space="preserve"> </w:t>
      </w:r>
      <w:r>
        <w:rPr>
          <w:w w:val="105"/>
          <w:sz w:val="15"/>
        </w:rPr>
        <w:t>или</w:t>
      </w:r>
      <w:r>
        <w:rPr>
          <w:spacing w:val="-11"/>
          <w:w w:val="105"/>
          <w:sz w:val="15"/>
        </w:rPr>
        <w:t xml:space="preserve"> </w:t>
      </w:r>
      <w:r>
        <w:rPr>
          <w:w w:val="105"/>
          <w:sz w:val="15"/>
        </w:rPr>
        <w:t>личного</w:t>
      </w:r>
      <w:r>
        <w:rPr>
          <w:spacing w:val="-10"/>
          <w:w w:val="105"/>
          <w:sz w:val="15"/>
        </w:rPr>
        <w:t xml:space="preserve"> </w:t>
      </w:r>
      <w:r>
        <w:rPr>
          <w:w w:val="105"/>
          <w:sz w:val="15"/>
        </w:rPr>
        <w:t>вручения</w:t>
      </w:r>
      <w:r>
        <w:rPr>
          <w:spacing w:val="-11"/>
          <w:w w:val="105"/>
          <w:sz w:val="15"/>
        </w:rPr>
        <w:t xml:space="preserve"> </w:t>
      </w:r>
      <w:r>
        <w:rPr>
          <w:w w:val="105"/>
          <w:sz w:val="15"/>
        </w:rPr>
        <w:t>обращения представителю Лицензиара под подпись. Лицензиар вправе отказать в принятии письменного обращения в офисе от Лицензиата, если отсутствует возможность его идентифицировать как лицо, принявшее условия Договора. Предпочтительным способом взаимодействия Стороны установили</w:t>
      </w:r>
      <w:r>
        <w:rPr>
          <w:spacing w:val="-2"/>
          <w:w w:val="105"/>
          <w:sz w:val="15"/>
        </w:rPr>
        <w:t xml:space="preserve"> </w:t>
      </w:r>
      <w:r>
        <w:rPr>
          <w:w w:val="105"/>
          <w:sz w:val="15"/>
        </w:rPr>
        <w:t>обмен</w:t>
      </w:r>
      <w:r>
        <w:rPr>
          <w:spacing w:val="-1"/>
          <w:w w:val="105"/>
          <w:sz w:val="15"/>
        </w:rPr>
        <w:t xml:space="preserve"> </w:t>
      </w:r>
      <w:r>
        <w:rPr>
          <w:w w:val="105"/>
          <w:sz w:val="15"/>
        </w:rPr>
        <w:t>сообщениями по электронной почте</w:t>
      </w:r>
      <w:r>
        <w:rPr>
          <w:spacing w:val="-1"/>
          <w:w w:val="105"/>
          <w:sz w:val="15"/>
        </w:rPr>
        <w:t xml:space="preserve"> </w:t>
      </w:r>
      <w:r>
        <w:rPr>
          <w:w w:val="105"/>
          <w:sz w:val="15"/>
        </w:rPr>
        <w:t>или</w:t>
      </w:r>
      <w:r>
        <w:rPr>
          <w:spacing w:val="-2"/>
          <w:w w:val="105"/>
          <w:sz w:val="15"/>
        </w:rPr>
        <w:t xml:space="preserve"> </w:t>
      </w:r>
      <w:proofErr w:type="gramStart"/>
      <w:r>
        <w:rPr>
          <w:w w:val="105"/>
          <w:sz w:val="15"/>
        </w:rPr>
        <w:t>в</w:t>
      </w:r>
      <w:r>
        <w:rPr>
          <w:spacing w:val="-1"/>
          <w:w w:val="105"/>
          <w:sz w:val="15"/>
        </w:rPr>
        <w:t xml:space="preserve"> </w:t>
      </w:r>
      <w:r>
        <w:rPr>
          <w:w w:val="105"/>
          <w:sz w:val="15"/>
        </w:rPr>
        <w:t>Лично</w:t>
      </w:r>
      <w:proofErr w:type="gramEnd"/>
      <w:r>
        <w:rPr>
          <w:w w:val="105"/>
          <w:sz w:val="15"/>
        </w:rPr>
        <w:t xml:space="preserve"> м</w:t>
      </w:r>
      <w:r>
        <w:rPr>
          <w:spacing w:val="-2"/>
          <w:w w:val="105"/>
          <w:sz w:val="15"/>
        </w:rPr>
        <w:t xml:space="preserve"> </w:t>
      </w:r>
      <w:r>
        <w:rPr>
          <w:w w:val="105"/>
          <w:sz w:val="15"/>
        </w:rPr>
        <w:t>кабинете.</w:t>
      </w:r>
    </w:p>
    <w:p w14:paraId="5DD0781A" w14:textId="77777777" w:rsidR="002F232F" w:rsidRDefault="00000000">
      <w:pPr>
        <w:pStyle w:val="2"/>
        <w:numPr>
          <w:ilvl w:val="1"/>
          <w:numId w:val="5"/>
        </w:numPr>
        <w:tabs>
          <w:tab w:val="left" w:pos="864"/>
        </w:tabs>
        <w:spacing w:before="120"/>
        <w:ind w:left="864" w:hanging="555"/>
        <w:jc w:val="left"/>
      </w:pPr>
      <w:r>
        <w:rPr>
          <w:spacing w:val="-2"/>
          <w:w w:val="105"/>
        </w:rPr>
        <w:t>Лицензиат</w:t>
      </w:r>
      <w:r>
        <w:rPr>
          <w:spacing w:val="3"/>
          <w:w w:val="105"/>
        </w:rPr>
        <w:t xml:space="preserve"> </w:t>
      </w:r>
      <w:r>
        <w:rPr>
          <w:spacing w:val="-2"/>
          <w:w w:val="105"/>
        </w:rPr>
        <w:t>вправе:</w:t>
      </w:r>
    </w:p>
    <w:p w14:paraId="219C758F" w14:textId="77777777" w:rsidR="002F232F" w:rsidRDefault="00000000">
      <w:pPr>
        <w:pStyle w:val="a4"/>
        <w:numPr>
          <w:ilvl w:val="2"/>
          <w:numId w:val="5"/>
        </w:numPr>
        <w:tabs>
          <w:tab w:val="left" w:pos="886"/>
        </w:tabs>
        <w:spacing w:before="130" w:line="252" w:lineRule="auto"/>
        <w:ind w:left="429" w:right="145" w:firstLine="0"/>
        <w:jc w:val="both"/>
        <w:rPr>
          <w:sz w:val="15"/>
        </w:rPr>
      </w:pPr>
      <w:r>
        <w:rPr>
          <w:w w:val="105"/>
          <w:sz w:val="15"/>
        </w:rPr>
        <w:t>Воспроизводить (запускать браузерный интерфейс Платформ ы, Личный кабинет) на собственных устройствах Лицензиата с целью реализации</w:t>
      </w:r>
      <w:r>
        <w:rPr>
          <w:spacing w:val="-1"/>
          <w:w w:val="105"/>
          <w:sz w:val="15"/>
        </w:rPr>
        <w:t xml:space="preserve"> </w:t>
      </w:r>
      <w:r>
        <w:rPr>
          <w:w w:val="105"/>
          <w:sz w:val="15"/>
        </w:rPr>
        <w:t>и</w:t>
      </w:r>
      <w:r>
        <w:rPr>
          <w:spacing w:val="-1"/>
          <w:w w:val="105"/>
          <w:sz w:val="15"/>
        </w:rPr>
        <w:t xml:space="preserve"> </w:t>
      </w:r>
      <w:r>
        <w:rPr>
          <w:w w:val="105"/>
          <w:sz w:val="15"/>
        </w:rPr>
        <w:t>исполнения</w:t>
      </w:r>
      <w:r>
        <w:rPr>
          <w:spacing w:val="-1"/>
          <w:w w:val="105"/>
          <w:sz w:val="15"/>
        </w:rPr>
        <w:t xml:space="preserve"> </w:t>
      </w:r>
      <w:r>
        <w:rPr>
          <w:w w:val="105"/>
          <w:sz w:val="15"/>
        </w:rPr>
        <w:t>функциональных</w:t>
      </w:r>
      <w:r>
        <w:rPr>
          <w:spacing w:val="-1"/>
          <w:w w:val="105"/>
          <w:sz w:val="15"/>
        </w:rPr>
        <w:t xml:space="preserve"> </w:t>
      </w:r>
      <w:r>
        <w:rPr>
          <w:w w:val="105"/>
          <w:sz w:val="15"/>
        </w:rPr>
        <w:t>возможностей Платформы, использовать API</w:t>
      </w:r>
      <w:r>
        <w:rPr>
          <w:spacing w:val="-1"/>
          <w:w w:val="105"/>
          <w:sz w:val="15"/>
        </w:rPr>
        <w:t xml:space="preserve"> </w:t>
      </w:r>
      <w:r>
        <w:rPr>
          <w:w w:val="105"/>
          <w:sz w:val="15"/>
        </w:rPr>
        <w:t>для</w:t>
      </w:r>
      <w:r>
        <w:rPr>
          <w:spacing w:val="-1"/>
          <w:w w:val="105"/>
          <w:sz w:val="15"/>
        </w:rPr>
        <w:t xml:space="preserve"> </w:t>
      </w:r>
      <w:r>
        <w:rPr>
          <w:w w:val="105"/>
          <w:sz w:val="15"/>
        </w:rPr>
        <w:t xml:space="preserve">функционала Личного кабинета программным </w:t>
      </w:r>
      <w:r>
        <w:rPr>
          <w:spacing w:val="-2"/>
          <w:w w:val="105"/>
          <w:sz w:val="15"/>
        </w:rPr>
        <w:t>способом;</w:t>
      </w:r>
    </w:p>
    <w:p w14:paraId="0A56A8F3" w14:textId="77777777" w:rsidR="002F232F" w:rsidRDefault="00000000">
      <w:pPr>
        <w:pStyle w:val="a4"/>
        <w:numPr>
          <w:ilvl w:val="2"/>
          <w:numId w:val="5"/>
        </w:numPr>
        <w:tabs>
          <w:tab w:val="left" w:pos="860"/>
        </w:tabs>
        <w:spacing w:before="121"/>
        <w:ind w:left="860" w:hanging="431"/>
        <w:rPr>
          <w:sz w:val="15"/>
        </w:rPr>
      </w:pPr>
      <w:r>
        <w:rPr>
          <w:sz w:val="15"/>
        </w:rPr>
        <w:t>Использовать</w:t>
      </w:r>
      <w:r>
        <w:rPr>
          <w:spacing w:val="21"/>
          <w:sz w:val="15"/>
        </w:rPr>
        <w:t xml:space="preserve"> </w:t>
      </w:r>
      <w:r>
        <w:rPr>
          <w:sz w:val="15"/>
        </w:rPr>
        <w:t>Платформу</w:t>
      </w:r>
      <w:r>
        <w:rPr>
          <w:spacing w:val="21"/>
          <w:sz w:val="15"/>
        </w:rPr>
        <w:t xml:space="preserve"> </w:t>
      </w:r>
      <w:r>
        <w:rPr>
          <w:sz w:val="15"/>
        </w:rPr>
        <w:t>в</w:t>
      </w:r>
      <w:r>
        <w:rPr>
          <w:spacing w:val="18"/>
          <w:sz w:val="15"/>
        </w:rPr>
        <w:t xml:space="preserve"> </w:t>
      </w:r>
      <w:r>
        <w:rPr>
          <w:sz w:val="15"/>
        </w:rPr>
        <w:t>соответствии</w:t>
      </w:r>
      <w:r>
        <w:rPr>
          <w:spacing w:val="19"/>
          <w:sz w:val="15"/>
        </w:rPr>
        <w:t xml:space="preserve"> </w:t>
      </w:r>
      <w:r>
        <w:rPr>
          <w:sz w:val="15"/>
        </w:rPr>
        <w:t>с</w:t>
      </w:r>
      <w:r>
        <w:rPr>
          <w:spacing w:val="19"/>
          <w:sz w:val="15"/>
        </w:rPr>
        <w:t xml:space="preserve"> </w:t>
      </w:r>
      <w:r>
        <w:rPr>
          <w:sz w:val="15"/>
        </w:rPr>
        <w:t>ее</w:t>
      </w:r>
      <w:r>
        <w:rPr>
          <w:spacing w:val="18"/>
          <w:sz w:val="15"/>
        </w:rPr>
        <w:t xml:space="preserve"> </w:t>
      </w:r>
      <w:r>
        <w:rPr>
          <w:sz w:val="15"/>
        </w:rPr>
        <w:t>функциональным</w:t>
      </w:r>
      <w:r>
        <w:rPr>
          <w:spacing w:val="16"/>
          <w:sz w:val="15"/>
        </w:rPr>
        <w:t xml:space="preserve"> </w:t>
      </w:r>
      <w:r>
        <w:rPr>
          <w:sz w:val="15"/>
        </w:rPr>
        <w:t>назначением,</w:t>
      </w:r>
      <w:r>
        <w:rPr>
          <w:spacing w:val="20"/>
          <w:sz w:val="15"/>
        </w:rPr>
        <w:t xml:space="preserve"> </w:t>
      </w:r>
      <w:r>
        <w:rPr>
          <w:sz w:val="15"/>
        </w:rPr>
        <w:t>условиями</w:t>
      </w:r>
      <w:r>
        <w:rPr>
          <w:spacing w:val="16"/>
          <w:sz w:val="15"/>
        </w:rPr>
        <w:t xml:space="preserve"> </w:t>
      </w:r>
      <w:r>
        <w:rPr>
          <w:spacing w:val="-2"/>
          <w:sz w:val="15"/>
        </w:rPr>
        <w:t>Договора;</w:t>
      </w:r>
    </w:p>
    <w:p w14:paraId="399C1605" w14:textId="77777777" w:rsidR="002F232F" w:rsidRDefault="00000000">
      <w:pPr>
        <w:pStyle w:val="a4"/>
        <w:numPr>
          <w:ilvl w:val="2"/>
          <w:numId w:val="5"/>
        </w:numPr>
        <w:tabs>
          <w:tab w:val="left" w:pos="860"/>
        </w:tabs>
        <w:spacing w:before="130"/>
        <w:ind w:left="860" w:hanging="431"/>
        <w:rPr>
          <w:sz w:val="15"/>
        </w:rPr>
      </w:pPr>
      <w:r>
        <w:rPr>
          <w:sz w:val="15"/>
        </w:rPr>
        <w:t>Получать</w:t>
      </w:r>
      <w:r>
        <w:rPr>
          <w:spacing w:val="15"/>
          <w:sz w:val="15"/>
        </w:rPr>
        <w:t xml:space="preserve"> </w:t>
      </w:r>
      <w:r>
        <w:rPr>
          <w:sz w:val="15"/>
        </w:rPr>
        <w:t>круглосуточный</w:t>
      </w:r>
      <w:r>
        <w:rPr>
          <w:spacing w:val="15"/>
          <w:sz w:val="15"/>
        </w:rPr>
        <w:t xml:space="preserve"> </w:t>
      </w:r>
      <w:r>
        <w:rPr>
          <w:sz w:val="15"/>
        </w:rPr>
        <w:t>ежедневный</w:t>
      </w:r>
      <w:r>
        <w:rPr>
          <w:spacing w:val="17"/>
          <w:sz w:val="15"/>
        </w:rPr>
        <w:t xml:space="preserve"> </w:t>
      </w:r>
      <w:r>
        <w:rPr>
          <w:sz w:val="15"/>
        </w:rPr>
        <w:t>доступ</w:t>
      </w:r>
      <w:r>
        <w:rPr>
          <w:spacing w:val="12"/>
          <w:sz w:val="15"/>
        </w:rPr>
        <w:t xml:space="preserve"> </w:t>
      </w:r>
      <w:r>
        <w:rPr>
          <w:sz w:val="15"/>
        </w:rPr>
        <w:t>к</w:t>
      </w:r>
      <w:r>
        <w:rPr>
          <w:spacing w:val="13"/>
          <w:sz w:val="15"/>
        </w:rPr>
        <w:t xml:space="preserve"> </w:t>
      </w:r>
      <w:r>
        <w:rPr>
          <w:sz w:val="15"/>
        </w:rPr>
        <w:t>Платформе</w:t>
      </w:r>
      <w:r>
        <w:rPr>
          <w:spacing w:val="17"/>
          <w:sz w:val="15"/>
        </w:rPr>
        <w:t xml:space="preserve"> </w:t>
      </w:r>
      <w:r>
        <w:rPr>
          <w:sz w:val="15"/>
        </w:rPr>
        <w:t>за</w:t>
      </w:r>
      <w:r>
        <w:rPr>
          <w:spacing w:val="14"/>
          <w:sz w:val="15"/>
        </w:rPr>
        <w:t xml:space="preserve"> </w:t>
      </w:r>
      <w:r>
        <w:rPr>
          <w:sz w:val="15"/>
        </w:rPr>
        <w:t>исключением</w:t>
      </w:r>
      <w:r>
        <w:rPr>
          <w:spacing w:val="15"/>
          <w:sz w:val="15"/>
        </w:rPr>
        <w:t xml:space="preserve"> </w:t>
      </w:r>
      <w:r>
        <w:rPr>
          <w:sz w:val="15"/>
        </w:rPr>
        <w:t>случаев,</w:t>
      </w:r>
      <w:r>
        <w:rPr>
          <w:spacing w:val="17"/>
          <w:sz w:val="15"/>
        </w:rPr>
        <w:t xml:space="preserve"> </w:t>
      </w:r>
      <w:r>
        <w:rPr>
          <w:sz w:val="15"/>
        </w:rPr>
        <w:t>указанных</w:t>
      </w:r>
      <w:r>
        <w:rPr>
          <w:spacing w:val="15"/>
          <w:sz w:val="15"/>
        </w:rPr>
        <w:t xml:space="preserve"> </w:t>
      </w:r>
      <w:r>
        <w:rPr>
          <w:sz w:val="15"/>
        </w:rPr>
        <w:t>в</w:t>
      </w:r>
      <w:r>
        <w:rPr>
          <w:spacing w:val="14"/>
          <w:sz w:val="15"/>
        </w:rPr>
        <w:t xml:space="preserve"> </w:t>
      </w:r>
      <w:r>
        <w:rPr>
          <w:spacing w:val="-2"/>
          <w:sz w:val="15"/>
        </w:rPr>
        <w:t>Договоре;</w:t>
      </w:r>
    </w:p>
    <w:p w14:paraId="340589F2" w14:textId="77777777" w:rsidR="002F232F" w:rsidRDefault="00000000">
      <w:pPr>
        <w:pStyle w:val="2"/>
        <w:numPr>
          <w:ilvl w:val="1"/>
          <w:numId w:val="5"/>
        </w:numPr>
        <w:tabs>
          <w:tab w:val="left" w:pos="864"/>
        </w:tabs>
        <w:spacing w:before="126"/>
        <w:ind w:left="864" w:hanging="555"/>
        <w:jc w:val="left"/>
      </w:pPr>
      <w:r>
        <w:rPr>
          <w:w w:val="105"/>
        </w:rPr>
        <w:t>Лицензиат</w:t>
      </w:r>
      <w:r>
        <w:rPr>
          <w:spacing w:val="-9"/>
          <w:w w:val="105"/>
        </w:rPr>
        <w:t xml:space="preserve"> </w:t>
      </w:r>
      <w:r>
        <w:rPr>
          <w:w w:val="105"/>
        </w:rPr>
        <w:t>не</w:t>
      </w:r>
      <w:r>
        <w:rPr>
          <w:spacing w:val="-10"/>
          <w:w w:val="105"/>
        </w:rPr>
        <w:t xml:space="preserve"> </w:t>
      </w:r>
      <w:r>
        <w:rPr>
          <w:spacing w:val="-2"/>
          <w:w w:val="105"/>
        </w:rPr>
        <w:t>вправе:</w:t>
      </w:r>
    </w:p>
    <w:p w14:paraId="5389D15E" w14:textId="77777777" w:rsidR="002F232F" w:rsidRDefault="00000000">
      <w:pPr>
        <w:pStyle w:val="a4"/>
        <w:numPr>
          <w:ilvl w:val="2"/>
          <w:numId w:val="5"/>
        </w:numPr>
        <w:tabs>
          <w:tab w:val="left" w:pos="868"/>
        </w:tabs>
        <w:spacing w:before="130" w:line="252" w:lineRule="auto"/>
        <w:ind w:left="429" w:right="150" w:firstLine="0"/>
        <w:jc w:val="both"/>
        <w:rPr>
          <w:sz w:val="15"/>
        </w:rPr>
      </w:pPr>
      <w:r>
        <w:rPr>
          <w:w w:val="105"/>
          <w:sz w:val="15"/>
        </w:rPr>
        <w:t>Использовать Платформу</w:t>
      </w:r>
      <w:r>
        <w:rPr>
          <w:spacing w:val="-1"/>
          <w:w w:val="105"/>
          <w:sz w:val="15"/>
        </w:rPr>
        <w:t xml:space="preserve"> </w:t>
      </w:r>
      <w:r>
        <w:rPr>
          <w:w w:val="105"/>
          <w:sz w:val="15"/>
        </w:rPr>
        <w:t>для</w:t>
      </w:r>
      <w:r>
        <w:rPr>
          <w:spacing w:val="-3"/>
          <w:w w:val="105"/>
          <w:sz w:val="15"/>
        </w:rPr>
        <w:t xml:space="preserve"> </w:t>
      </w:r>
      <w:r>
        <w:rPr>
          <w:w w:val="105"/>
          <w:sz w:val="15"/>
        </w:rPr>
        <w:t>нарушения</w:t>
      </w:r>
      <w:r>
        <w:rPr>
          <w:spacing w:val="-3"/>
          <w:w w:val="105"/>
          <w:sz w:val="15"/>
        </w:rPr>
        <w:t xml:space="preserve"> </w:t>
      </w:r>
      <w:r>
        <w:rPr>
          <w:w w:val="105"/>
          <w:sz w:val="15"/>
        </w:rPr>
        <w:t>или</w:t>
      </w:r>
      <w:r>
        <w:rPr>
          <w:spacing w:val="-2"/>
          <w:w w:val="105"/>
          <w:sz w:val="15"/>
        </w:rPr>
        <w:t xml:space="preserve"> </w:t>
      </w:r>
      <w:r>
        <w:rPr>
          <w:w w:val="105"/>
          <w:sz w:val="15"/>
        </w:rPr>
        <w:t>препятствия</w:t>
      </w:r>
      <w:r>
        <w:rPr>
          <w:spacing w:val="-1"/>
          <w:w w:val="105"/>
          <w:sz w:val="15"/>
        </w:rPr>
        <w:t xml:space="preserve"> </w:t>
      </w:r>
      <w:r>
        <w:rPr>
          <w:w w:val="105"/>
          <w:sz w:val="15"/>
        </w:rPr>
        <w:t>работе</w:t>
      </w:r>
      <w:r>
        <w:rPr>
          <w:spacing w:val="-3"/>
          <w:w w:val="105"/>
          <w:sz w:val="15"/>
        </w:rPr>
        <w:t xml:space="preserve"> </w:t>
      </w:r>
      <w:r>
        <w:rPr>
          <w:w w:val="105"/>
          <w:sz w:val="15"/>
        </w:rPr>
        <w:t>сторонних</w:t>
      </w:r>
      <w:r>
        <w:rPr>
          <w:spacing w:val="-1"/>
          <w:w w:val="105"/>
          <w:sz w:val="15"/>
        </w:rPr>
        <w:t xml:space="preserve"> </w:t>
      </w:r>
      <w:r>
        <w:rPr>
          <w:w w:val="105"/>
          <w:sz w:val="15"/>
        </w:rPr>
        <w:t>сервисов, систем,</w:t>
      </w:r>
      <w:r>
        <w:rPr>
          <w:spacing w:val="-3"/>
          <w:w w:val="105"/>
          <w:sz w:val="15"/>
        </w:rPr>
        <w:t xml:space="preserve"> </w:t>
      </w:r>
      <w:r>
        <w:rPr>
          <w:w w:val="105"/>
          <w:sz w:val="15"/>
        </w:rPr>
        <w:t>сайтов,</w:t>
      </w:r>
      <w:r>
        <w:rPr>
          <w:spacing w:val="-2"/>
          <w:w w:val="105"/>
          <w:sz w:val="15"/>
        </w:rPr>
        <w:t xml:space="preserve"> </w:t>
      </w:r>
      <w:r>
        <w:rPr>
          <w:w w:val="105"/>
          <w:sz w:val="15"/>
        </w:rPr>
        <w:t>а</w:t>
      </w:r>
      <w:r>
        <w:rPr>
          <w:spacing w:val="-3"/>
          <w:w w:val="105"/>
          <w:sz w:val="15"/>
        </w:rPr>
        <w:t xml:space="preserve"> </w:t>
      </w:r>
      <w:r>
        <w:rPr>
          <w:w w:val="105"/>
          <w:sz w:val="15"/>
        </w:rPr>
        <w:t>также</w:t>
      </w:r>
      <w:r>
        <w:rPr>
          <w:spacing w:val="-1"/>
          <w:w w:val="105"/>
          <w:sz w:val="15"/>
        </w:rPr>
        <w:t xml:space="preserve"> </w:t>
      </w:r>
      <w:r>
        <w:rPr>
          <w:w w:val="105"/>
          <w:sz w:val="15"/>
        </w:rPr>
        <w:t>для</w:t>
      </w:r>
      <w:r>
        <w:rPr>
          <w:spacing w:val="-3"/>
          <w:w w:val="105"/>
          <w:sz w:val="15"/>
        </w:rPr>
        <w:t xml:space="preserve"> </w:t>
      </w:r>
      <w:r>
        <w:rPr>
          <w:w w:val="105"/>
          <w:sz w:val="15"/>
        </w:rPr>
        <w:t>нарушения</w:t>
      </w:r>
      <w:r>
        <w:rPr>
          <w:spacing w:val="-3"/>
          <w:w w:val="105"/>
          <w:sz w:val="15"/>
        </w:rPr>
        <w:t xml:space="preserve"> </w:t>
      </w:r>
      <w:r>
        <w:rPr>
          <w:w w:val="105"/>
          <w:sz w:val="15"/>
        </w:rPr>
        <w:t>работы самой Платформы или ее отдельных частей (модулей);</w:t>
      </w:r>
    </w:p>
    <w:p w14:paraId="6931F5C9" w14:textId="77777777" w:rsidR="002F232F" w:rsidRDefault="00000000">
      <w:pPr>
        <w:pStyle w:val="a4"/>
        <w:numPr>
          <w:ilvl w:val="2"/>
          <w:numId w:val="5"/>
        </w:numPr>
        <w:tabs>
          <w:tab w:val="left" w:pos="860"/>
        </w:tabs>
        <w:spacing w:before="121" w:line="252" w:lineRule="auto"/>
        <w:ind w:left="429" w:right="302" w:firstLine="0"/>
        <w:rPr>
          <w:sz w:val="15"/>
        </w:rPr>
      </w:pPr>
      <w:r>
        <w:rPr>
          <w:sz w:val="15"/>
        </w:rPr>
        <w:t xml:space="preserve">Копировать, модифицировать, переводить, </w:t>
      </w:r>
      <w:proofErr w:type="spellStart"/>
      <w:r>
        <w:rPr>
          <w:sz w:val="15"/>
        </w:rPr>
        <w:t>декомпилировать</w:t>
      </w:r>
      <w:proofErr w:type="spellEnd"/>
      <w:r>
        <w:rPr>
          <w:sz w:val="15"/>
        </w:rPr>
        <w:t>, дизассемблировать,</w:t>
      </w:r>
      <w:r>
        <w:rPr>
          <w:spacing w:val="32"/>
          <w:sz w:val="15"/>
        </w:rPr>
        <w:t xml:space="preserve"> </w:t>
      </w:r>
      <w:r>
        <w:rPr>
          <w:sz w:val="15"/>
        </w:rPr>
        <w:t>реконструировать</w:t>
      </w:r>
      <w:r>
        <w:rPr>
          <w:spacing w:val="32"/>
          <w:sz w:val="15"/>
        </w:rPr>
        <w:t xml:space="preserve"> </w:t>
      </w:r>
      <w:r>
        <w:rPr>
          <w:sz w:val="15"/>
        </w:rPr>
        <w:t>или каким-либо другим способом</w:t>
      </w:r>
      <w:r>
        <w:rPr>
          <w:spacing w:val="40"/>
          <w:w w:val="105"/>
          <w:sz w:val="15"/>
        </w:rPr>
        <w:t xml:space="preserve"> </w:t>
      </w:r>
      <w:r>
        <w:rPr>
          <w:w w:val="105"/>
          <w:sz w:val="15"/>
        </w:rPr>
        <w:t>предпринимать</w:t>
      </w:r>
      <w:r>
        <w:rPr>
          <w:spacing w:val="-9"/>
          <w:w w:val="105"/>
          <w:sz w:val="15"/>
        </w:rPr>
        <w:t xml:space="preserve"> </w:t>
      </w:r>
      <w:r>
        <w:rPr>
          <w:w w:val="105"/>
          <w:sz w:val="15"/>
        </w:rPr>
        <w:t>попытки</w:t>
      </w:r>
      <w:r>
        <w:rPr>
          <w:spacing w:val="-5"/>
          <w:w w:val="105"/>
          <w:sz w:val="15"/>
        </w:rPr>
        <w:t xml:space="preserve"> </w:t>
      </w:r>
      <w:r>
        <w:rPr>
          <w:w w:val="105"/>
          <w:sz w:val="15"/>
        </w:rPr>
        <w:t>переводить</w:t>
      </w:r>
      <w:r>
        <w:rPr>
          <w:spacing w:val="-7"/>
          <w:w w:val="105"/>
          <w:sz w:val="15"/>
        </w:rPr>
        <w:t xml:space="preserve"> </w:t>
      </w:r>
      <w:r>
        <w:rPr>
          <w:w w:val="105"/>
          <w:sz w:val="15"/>
        </w:rPr>
        <w:t>объектный</w:t>
      </w:r>
      <w:r>
        <w:rPr>
          <w:spacing w:val="-7"/>
          <w:w w:val="105"/>
          <w:sz w:val="15"/>
        </w:rPr>
        <w:t xml:space="preserve"> </w:t>
      </w:r>
      <w:r>
        <w:rPr>
          <w:w w:val="105"/>
          <w:sz w:val="15"/>
        </w:rPr>
        <w:t>код</w:t>
      </w:r>
      <w:r>
        <w:rPr>
          <w:spacing w:val="-9"/>
          <w:w w:val="105"/>
          <w:sz w:val="15"/>
        </w:rPr>
        <w:t xml:space="preserve"> </w:t>
      </w:r>
      <w:r>
        <w:rPr>
          <w:w w:val="105"/>
          <w:sz w:val="15"/>
        </w:rPr>
        <w:t>Платформы,</w:t>
      </w:r>
      <w:r>
        <w:rPr>
          <w:spacing w:val="-7"/>
          <w:w w:val="105"/>
          <w:sz w:val="15"/>
        </w:rPr>
        <w:t xml:space="preserve"> </w:t>
      </w:r>
      <w:r>
        <w:rPr>
          <w:w w:val="105"/>
          <w:sz w:val="15"/>
        </w:rPr>
        <w:t>создавать</w:t>
      </w:r>
      <w:r>
        <w:rPr>
          <w:spacing w:val="-7"/>
          <w:w w:val="105"/>
          <w:sz w:val="15"/>
        </w:rPr>
        <w:t xml:space="preserve"> </w:t>
      </w:r>
      <w:r>
        <w:rPr>
          <w:w w:val="105"/>
          <w:sz w:val="15"/>
        </w:rPr>
        <w:t>аналогичную</w:t>
      </w:r>
      <w:r>
        <w:rPr>
          <w:spacing w:val="-7"/>
          <w:w w:val="105"/>
          <w:sz w:val="15"/>
        </w:rPr>
        <w:t xml:space="preserve"> </w:t>
      </w:r>
      <w:r>
        <w:rPr>
          <w:w w:val="105"/>
          <w:sz w:val="15"/>
        </w:rPr>
        <w:t>Платформу</w:t>
      </w:r>
      <w:r>
        <w:rPr>
          <w:spacing w:val="-7"/>
          <w:w w:val="105"/>
          <w:sz w:val="15"/>
        </w:rPr>
        <w:t xml:space="preserve"> </w:t>
      </w:r>
      <w:r>
        <w:rPr>
          <w:w w:val="105"/>
          <w:sz w:val="15"/>
        </w:rPr>
        <w:t>или</w:t>
      </w:r>
      <w:r>
        <w:rPr>
          <w:spacing w:val="-9"/>
          <w:w w:val="105"/>
          <w:sz w:val="15"/>
        </w:rPr>
        <w:t xml:space="preserve"> </w:t>
      </w:r>
      <w:r>
        <w:rPr>
          <w:w w:val="105"/>
          <w:sz w:val="15"/>
        </w:rPr>
        <w:t>осуществлять</w:t>
      </w:r>
      <w:r>
        <w:rPr>
          <w:spacing w:val="-7"/>
          <w:w w:val="105"/>
          <w:sz w:val="15"/>
        </w:rPr>
        <w:t xml:space="preserve"> </w:t>
      </w:r>
      <w:r>
        <w:rPr>
          <w:w w:val="105"/>
          <w:sz w:val="15"/>
        </w:rPr>
        <w:t>какие-либо производные</w:t>
      </w:r>
      <w:r>
        <w:rPr>
          <w:spacing w:val="-1"/>
          <w:w w:val="105"/>
          <w:sz w:val="15"/>
        </w:rPr>
        <w:t xml:space="preserve"> </w:t>
      </w:r>
      <w:r>
        <w:rPr>
          <w:w w:val="105"/>
          <w:sz w:val="15"/>
        </w:rPr>
        <w:t>действия,</w:t>
      </w:r>
      <w:r>
        <w:rPr>
          <w:spacing w:val="-2"/>
          <w:w w:val="105"/>
          <w:sz w:val="15"/>
        </w:rPr>
        <w:t xml:space="preserve"> </w:t>
      </w:r>
      <w:r>
        <w:rPr>
          <w:w w:val="105"/>
          <w:sz w:val="15"/>
        </w:rPr>
        <w:t>а</w:t>
      </w:r>
      <w:r>
        <w:rPr>
          <w:spacing w:val="-3"/>
          <w:w w:val="105"/>
          <w:sz w:val="15"/>
        </w:rPr>
        <w:t xml:space="preserve"> </w:t>
      </w:r>
      <w:r>
        <w:rPr>
          <w:w w:val="105"/>
          <w:sz w:val="15"/>
        </w:rPr>
        <w:t>также</w:t>
      </w:r>
      <w:r>
        <w:rPr>
          <w:spacing w:val="-3"/>
          <w:w w:val="105"/>
          <w:sz w:val="15"/>
        </w:rPr>
        <w:t xml:space="preserve"> </w:t>
      </w:r>
      <w:r>
        <w:rPr>
          <w:w w:val="105"/>
          <w:sz w:val="15"/>
        </w:rPr>
        <w:t>не</w:t>
      </w:r>
      <w:r>
        <w:rPr>
          <w:spacing w:val="-3"/>
          <w:w w:val="105"/>
          <w:sz w:val="15"/>
        </w:rPr>
        <w:t xml:space="preserve"> </w:t>
      </w:r>
      <w:r>
        <w:rPr>
          <w:w w:val="105"/>
          <w:sz w:val="15"/>
        </w:rPr>
        <w:t>позволять третьим</w:t>
      </w:r>
      <w:r>
        <w:rPr>
          <w:spacing w:val="-4"/>
          <w:w w:val="105"/>
          <w:sz w:val="15"/>
        </w:rPr>
        <w:t xml:space="preserve"> </w:t>
      </w:r>
      <w:r>
        <w:rPr>
          <w:w w:val="105"/>
          <w:sz w:val="15"/>
        </w:rPr>
        <w:t>лицам</w:t>
      </w:r>
      <w:r>
        <w:rPr>
          <w:spacing w:val="-2"/>
          <w:w w:val="105"/>
          <w:sz w:val="15"/>
        </w:rPr>
        <w:t xml:space="preserve"> </w:t>
      </w:r>
      <w:r>
        <w:rPr>
          <w:w w:val="105"/>
          <w:sz w:val="15"/>
        </w:rPr>
        <w:t>осуществлять</w:t>
      </w:r>
      <w:r>
        <w:rPr>
          <w:spacing w:val="-2"/>
          <w:w w:val="105"/>
          <w:sz w:val="15"/>
        </w:rPr>
        <w:t xml:space="preserve"> </w:t>
      </w:r>
      <w:r>
        <w:rPr>
          <w:w w:val="105"/>
          <w:sz w:val="15"/>
        </w:rPr>
        <w:t xml:space="preserve">вышеуказанные </w:t>
      </w:r>
      <w:proofErr w:type="gramStart"/>
      <w:r>
        <w:rPr>
          <w:w w:val="105"/>
          <w:sz w:val="15"/>
        </w:rPr>
        <w:t>действия .</w:t>
      </w:r>
      <w:proofErr w:type="gramEnd"/>
    </w:p>
    <w:p w14:paraId="3CAF1CC7" w14:textId="77777777" w:rsidR="002F232F" w:rsidRDefault="00000000">
      <w:pPr>
        <w:pStyle w:val="a4"/>
        <w:numPr>
          <w:ilvl w:val="2"/>
          <w:numId w:val="5"/>
        </w:numPr>
        <w:tabs>
          <w:tab w:val="left" w:pos="860"/>
        </w:tabs>
        <w:spacing w:before="122"/>
        <w:ind w:left="860" w:hanging="431"/>
        <w:rPr>
          <w:sz w:val="15"/>
        </w:rPr>
      </w:pPr>
      <w:r>
        <w:rPr>
          <w:w w:val="105"/>
          <w:sz w:val="15"/>
        </w:rPr>
        <w:t>Нарушать</w:t>
      </w:r>
      <w:r>
        <w:rPr>
          <w:spacing w:val="-11"/>
          <w:w w:val="105"/>
          <w:sz w:val="15"/>
        </w:rPr>
        <w:t xml:space="preserve"> </w:t>
      </w:r>
      <w:r>
        <w:rPr>
          <w:w w:val="105"/>
          <w:sz w:val="15"/>
        </w:rPr>
        <w:t>права</w:t>
      </w:r>
      <w:r>
        <w:rPr>
          <w:spacing w:val="-10"/>
          <w:w w:val="105"/>
          <w:sz w:val="15"/>
        </w:rPr>
        <w:t xml:space="preserve"> </w:t>
      </w:r>
      <w:r>
        <w:rPr>
          <w:w w:val="105"/>
          <w:sz w:val="15"/>
        </w:rPr>
        <w:t>третьих</w:t>
      </w:r>
      <w:r>
        <w:rPr>
          <w:spacing w:val="-11"/>
          <w:w w:val="105"/>
          <w:sz w:val="15"/>
        </w:rPr>
        <w:t xml:space="preserve"> </w:t>
      </w:r>
      <w:r>
        <w:rPr>
          <w:w w:val="105"/>
          <w:sz w:val="15"/>
        </w:rPr>
        <w:t>лиц</w:t>
      </w:r>
      <w:r>
        <w:rPr>
          <w:spacing w:val="-10"/>
          <w:w w:val="105"/>
          <w:sz w:val="15"/>
        </w:rPr>
        <w:t xml:space="preserve"> </w:t>
      </w:r>
      <w:r>
        <w:rPr>
          <w:w w:val="105"/>
          <w:sz w:val="15"/>
        </w:rPr>
        <w:t>на</w:t>
      </w:r>
      <w:r>
        <w:rPr>
          <w:spacing w:val="-11"/>
          <w:w w:val="105"/>
          <w:sz w:val="15"/>
        </w:rPr>
        <w:t xml:space="preserve"> </w:t>
      </w:r>
      <w:r>
        <w:rPr>
          <w:w w:val="105"/>
          <w:sz w:val="15"/>
        </w:rPr>
        <w:t>интеллектуальную</w:t>
      </w:r>
      <w:r>
        <w:rPr>
          <w:spacing w:val="-10"/>
          <w:w w:val="105"/>
          <w:sz w:val="15"/>
        </w:rPr>
        <w:t xml:space="preserve"> </w:t>
      </w:r>
      <w:r>
        <w:rPr>
          <w:spacing w:val="-2"/>
          <w:w w:val="105"/>
          <w:sz w:val="15"/>
        </w:rPr>
        <w:t>собственность.</w:t>
      </w:r>
    </w:p>
    <w:p w14:paraId="24EFC254" w14:textId="77777777" w:rsidR="002F232F" w:rsidRDefault="00000000">
      <w:pPr>
        <w:pStyle w:val="1"/>
        <w:numPr>
          <w:ilvl w:val="0"/>
          <w:numId w:val="5"/>
        </w:numPr>
        <w:tabs>
          <w:tab w:val="left" w:pos="2798"/>
        </w:tabs>
        <w:spacing w:before="127"/>
        <w:ind w:left="2798" w:hanging="565"/>
        <w:jc w:val="left"/>
      </w:pPr>
      <w:r>
        <w:t>ЛИЦЕНЗИОННОЕ</w:t>
      </w:r>
      <w:r>
        <w:rPr>
          <w:spacing w:val="36"/>
        </w:rPr>
        <w:t xml:space="preserve"> </w:t>
      </w:r>
      <w:r>
        <w:t>ВОЗНАГРАЖДЕНИЕ,</w:t>
      </w:r>
      <w:r>
        <w:rPr>
          <w:spacing w:val="36"/>
        </w:rPr>
        <w:t xml:space="preserve"> </w:t>
      </w:r>
      <w:r>
        <w:t>СТОИМОСТЬ</w:t>
      </w:r>
      <w:r>
        <w:rPr>
          <w:spacing w:val="37"/>
        </w:rPr>
        <w:t xml:space="preserve"> </w:t>
      </w:r>
      <w:r>
        <w:t>УСЛУГ,</w:t>
      </w:r>
      <w:r>
        <w:rPr>
          <w:spacing w:val="33"/>
        </w:rPr>
        <w:t xml:space="preserve"> </w:t>
      </w:r>
      <w:r>
        <w:t>ПОРЯДОК</w:t>
      </w:r>
      <w:r>
        <w:rPr>
          <w:spacing w:val="36"/>
        </w:rPr>
        <w:t xml:space="preserve"> </w:t>
      </w:r>
      <w:r>
        <w:rPr>
          <w:spacing w:val="-2"/>
        </w:rPr>
        <w:t>ОПЛАТЫ</w:t>
      </w:r>
    </w:p>
    <w:p w14:paraId="1CFEE7A9" w14:textId="77777777" w:rsidR="002F232F" w:rsidRDefault="00000000">
      <w:pPr>
        <w:pStyle w:val="a4"/>
        <w:numPr>
          <w:ilvl w:val="1"/>
          <w:numId w:val="5"/>
        </w:numPr>
        <w:tabs>
          <w:tab w:val="left" w:pos="864"/>
        </w:tabs>
        <w:spacing w:before="128" w:line="254" w:lineRule="auto"/>
        <w:ind w:right="152" w:firstLine="164"/>
        <w:jc w:val="both"/>
        <w:rPr>
          <w:sz w:val="15"/>
        </w:rPr>
      </w:pPr>
      <w:r>
        <w:rPr>
          <w:sz w:val="15"/>
        </w:rPr>
        <w:t>Размер</w:t>
      </w:r>
      <w:r>
        <w:rPr>
          <w:spacing w:val="40"/>
          <w:sz w:val="15"/>
        </w:rPr>
        <w:t xml:space="preserve"> </w:t>
      </w:r>
      <w:r>
        <w:rPr>
          <w:sz w:val="15"/>
        </w:rPr>
        <w:t>лицензионного</w:t>
      </w:r>
      <w:r>
        <w:rPr>
          <w:spacing w:val="40"/>
          <w:sz w:val="15"/>
        </w:rPr>
        <w:t xml:space="preserve"> </w:t>
      </w:r>
      <w:r>
        <w:rPr>
          <w:sz w:val="15"/>
        </w:rPr>
        <w:t>вознаграждения</w:t>
      </w:r>
      <w:r>
        <w:rPr>
          <w:spacing w:val="40"/>
          <w:sz w:val="15"/>
        </w:rPr>
        <w:t xml:space="preserve"> </w:t>
      </w:r>
      <w:r>
        <w:rPr>
          <w:sz w:val="15"/>
        </w:rPr>
        <w:t>за</w:t>
      </w:r>
      <w:r>
        <w:rPr>
          <w:spacing w:val="40"/>
          <w:sz w:val="15"/>
        </w:rPr>
        <w:t xml:space="preserve"> </w:t>
      </w:r>
      <w:r>
        <w:rPr>
          <w:sz w:val="15"/>
        </w:rPr>
        <w:t>использование</w:t>
      </w:r>
      <w:r>
        <w:rPr>
          <w:spacing w:val="40"/>
          <w:sz w:val="15"/>
        </w:rPr>
        <w:t xml:space="preserve"> </w:t>
      </w:r>
      <w:r>
        <w:rPr>
          <w:sz w:val="15"/>
        </w:rPr>
        <w:t>Платформы</w:t>
      </w:r>
      <w:r>
        <w:rPr>
          <w:spacing w:val="40"/>
          <w:sz w:val="15"/>
        </w:rPr>
        <w:t xml:space="preserve"> </w:t>
      </w:r>
      <w:r>
        <w:rPr>
          <w:sz w:val="15"/>
        </w:rPr>
        <w:t>определяется</w:t>
      </w:r>
      <w:r>
        <w:rPr>
          <w:spacing w:val="40"/>
          <w:sz w:val="15"/>
        </w:rPr>
        <w:t xml:space="preserve"> </w:t>
      </w:r>
      <w:r>
        <w:rPr>
          <w:sz w:val="15"/>
        </w:rPr>
        <w:t>в</w:t>
      </w:r>
      <w:r>
        <w:rPr>
          <w:spacing w:val="40"/>
          <w:sz w:val="15"/>
        </w:rPr>
        <w:t xml:space="preserve"> </w:t>
      </w:r>
      <w:r>
        <w:rPr>
          <w:sz w:val="15"/>
        </w:rPr>
        <w:t>приложении</w:t>
      </w:r>
      <w:r>
        <w:rPr>
          <w:spacing w:val="40"/>
          <w:sz w:val="15"/>
        </w:rPr>
        <w:t xml:space="preserve"> </w:t>
      </w:r>
      <w:r>
        <w:rPr>
          <w:sz w:val="15"/>
        </w:rPr>
        <w:t>№1</w:t>
      </w:r>
      <w:r>
        <w:rPr>
          <w:spacing w:val="40"/>
          <w:sz w:val="15"/>
        </w:rPr>
        <w:t xml:space="preserve"> </w:t>
      </w:r>
      <w:r>
        <w:rPr>
          <w:sz w:val="15"/>
        </w:rPr>
        <w:t>(Соглашение</w:t>
      </w:r>
      <w:r>
        <w:rPr>
          <w:spacing w:val="40"/>
          <w:sz w:val="15"/>
        </w:rPr>
        <w:t xml:space="preserve"> </w:t>
      </w:r>
      <w:r>
        <w:rPr>
          <w:sz w:val="15"/>
        </w:rPr>
        <w:t>о</w:t>
      </w:r>
      <w:r>
        <w:rPr>
          <w:spacing w:val="40"/>
          <w:sz w:val="15"/>
        </w:rPr>
        <w:t xml:space="preserve"> </w:t>
      </w:r>
      <w:r>
        <w:rPr>
          <w:sz w:val="15"/>
        </w:rPr>
        <w:t>тарифе)</w:t>
      </w:r>
      <w:r>
        <w:rPr>
          <w:spacing w:val="40"/>
          <w:sz w:val="15"/>
        </w:rPr>
        <w:t xml:space="preserve"> </w:t>
      </w:r>
      <w:r>
        <w:rPr>
          <w:sz w:val="15"/>
        </w:rPr>
        <w:t>к</w:t>
      </w:r>
      <w:r>
        <w:rPr>
          <w:spacing w:val="40"/>
          <w:sz w:val="15"/>
        </w:rPr>
        <w:t xml:space="preserve"> </w:t>
      </w:r>
      <w:r>
        <w:rPr>
          <w:spacing w:val="-2"/>
          <w:sz w:val="15"/>
        </w:rPr>
        <w:t>Договору.</w:t>
      </w:r>
    </w:p>
    <w:p w14:paraId="7A09FB62" w14:textId="77777777" w:rsidR="002F232F" w:rsidRDefault="00000000">
      <w:pPr>
        <w:pStyle w:val="a4"/>
        <w:numPr>
          <w:ilvl w:val="1"/>
          <w:numId w:val="5"/>
        </w:numPr>
        <w:tabs>
          <w:tab w:val="left" w:pos="864"/>
        </w:tabs>
        <w:spacing w:line="254" w:lineRule="auto"/>
        <w:ind w:right="156" w:firstLine="164"/>
        <w:jc w:val="both"/>
        <w:rPr>
          <w:sz w:val="15"/>
        </w:rPr>
      </w:pPr>
      <w:r>
        <w:rPr>
          <w:w w:val="105"/>
          <w:sz w:val="15"/>
        </w:rPr>
        <w:t>Лицензионное вознаграждение по Договору рассчитывается исходя из стоимости 1 (Одного) часа использования Платформы в соответствии с Тарифом.</w:t>
      </w:r>
    </w:p>
    <w:p w14:paraId="6BFDD942" w14:textId="77777777" w:rsidR="002F232F" w:rsidRDefault="00000000">
      <w:pPr>
        <w:pStyle w:val="a4"/>
        <w:numPr>
          <w:ilvl w:val="1"/>
          <w:numId w:val="5"/>
        </w:numPr>
        <w:tabs>
          <w:tab w:val="left" w:pos="864"/>
        </w:tabs>
        <w:spacing w:before="119"/>
        <w:ind w:left="864" w:hanging="555"/>
        <w:jc w:val="left"/>
        <w:rPr>
          <w:sz w:val="15"/>
        </w:rPr>
      </w:pPr>
      <w:r>
        <w:rPr>
          <w:w w:val="105"/>
          <w:sz w:val="15"/>
        </w:rPr>
        <w:t>Стоимость</w:t>
      </w:r>
      <w:r>
        <w:rPr>
          <w:spacing w:val="-10"/>
          <w:w w:val="105"/>
          <w:sz w:val="15"/>
        </w:rPr>
        <w:t xml:space="preserve"> </w:t>
      </w:r>
      <w:r>
        <w:rPr>
          <w:w w:val="105"/>
          <w:sz w:val="15"/>
        </w:rPr>
        <w:t>услуг</w:t>
      </w:r>
      <w:r>
        <w:rPr>
          <w:spacing w:val="-10"/>
          <w:w w:val="105"/>
          <w:sz w:val="15"/>
        </w:rPr>
        <w:t xml:space="preserve"> </w:t>
      </w:r>
      <w:r>
        <w:rPr>
          <w:w w:val="105"/>
          <w:sz w:val="15"/>
        </w:rPr>
        <w:t>определяется</w:t>
      </w:r>
      <w:r>
        <w:rPr>
          <w:spacing w:val="-9"/>
          <w:w w:val="105"/>
          <w:sz w:val="15"/>
        </w:rPr>
        <w:t xml:space="preserve"> </w:t>
      </w:r>
      <w:r>
        <w:rPr>
          <w:w w:val="105"/>
          <w:sz w:val="15"/>
        </w:rPr>
        <w:t>в</w:t>
      </w:r>
      <w:r>
        <w:rPr>
          <w:spacing w:val="-10"/>
          <w:w w:val="105"/>
          <w:sz w:val="15"/>
        </w:rPr>
        <w:t xml:space="preserve"> </w:t>
      </w:r>
      <w:r>
        <w:rPr>
          <w:w w:val="105"/>
          <w:sz w:val="15"/>
        </w:rPr>
        <w:t>соответствии</w:t>
      </w:r>
      <w:r>
        <w:rPr>
          <w:spacing w:val="-10"/>
          <w:w w:val="105"/>
          <w:sz w:val="15"/>
        </w:rPr>
        <w:t xml:space="preserve"> </w:t>
      </w:r>
      <w:r>
        <w:rPr>
          <w:w w:val="105"/>
          <w:sz w:val="15"/>
        </w:rPr>
        <w:t>с</w:t>
      </w:r>
      <w:r>
        <w:rPr>
          <w:spacing w:val="-9"/>
          <w:w w:val="105"/>
          <w:sz w:val="15"/>
        </w:rPr>
        <w:t xml:space="preserve"> </w:t>
      </w:r>
      <w:r>
        <w:rPr>
          <w:spacing w:val="-2"/>
          <w:w w:val="105"/>
          <w:sz w:val="15"/>
        </w:rPr>
        <w:t>Тарифом.</w:t>
      </w:r>
    </w:p>
    <w:p w14:paraId="0484A028" w14:textId="77777777" w:rsidR="002F232F" w:rsidRDefault="00000000">
      <w:pPr>
        <w:pStyle w:val="a4"/>
        <w:numPr>
          <w:ilvl w:val="1"/>
          <w:numId w:val="5"/>
        </w:numPr>
        <w:tabs>
          <w:tab w:val="left" w:pos="864"/>
        </w:tabs>
        <w:spacing w:before="130" w:line="252" w:lineRule="auto"/>
        <w:ind w:right="149" w:firstLine="164"/>
        <w:jc w:val="both"/>
        <w:rPr>
          <w:sz w:val="15"/>
        </w:rPr>
      </w:pPr>
      <w:r>
        <w:rPr>
          <w:w w:val="105"/>
          <w:sz w:val="15"/>
        </w:rPr>
        <w:t>В целях определения размера лицензионного вознаграждения и стоимости услуг Лицензиар устанавливает количество дней в любом календарном</w:t>
      </w:r>
      <w:r>
        <w:rPr>
          <w:spacing w:val="-2"/>
          <w:w w:val="105"/>
          <w:sz w:val="15"/>
        </w:rPr>
        <w:t xml:space="preserve"> </w:t>
      </w:r>
      <w:r>
        <w:rPr>
          <w:w w:val="105"/>
          <w:sz w:val="15"/>
        </w:rPr>
        <w:t>месяце</w:t>
      </w:r>
      <w:r>
        <w:rPr>
          <w:spacing w:val="-4"/>
          <w:w w:val="105"/>
          <w:sz w:val="15"/>
        </w:rPr>
        <w:t xml:space="preserve"> </w:t>
      </w:r>
      <w:r>
        <w:rPr>
          <w:w w:val="105"/>
          <w:sz w:val="15"/>
        </w:rPr>
        <w:t>равным</w:t>
      </w:r>
      <w:r>
        <w:rPr>
          <w:spacing w:val="-3"/>
          <w:w w:val="105"/>
          <w:sz w:val="15"/>
        </w:rPr>
        <w:t xml:space="preserve"> </w:t>
      </w:r>
      <w:r>
        <w:rPr>
          <w:w w:val="105"/>
          <w:sz w:val="15"/>
        </w:rPr>
        <w:t>30,</w:t>
      </w:r>
      <w:r>
        <w:rPr>
          <w:spacing w:val="-2"/>
          <w:w w:val="105"/>
          <w:sz w:val="15"/>
        </w:rPr>
        <w:t xml:space="preserve"> </w:t>
      </w:r>
      <w:r>
        <w:rPr>
          <w:w w:val="105"/>
          <w:sz w:val="15"/>
        </w:rPr>
        <w:t>за</w:t>
      </w:r>
      <w:r>
        <w:rPr>
          <w:spacing w:val="-6"/>
          <w:w w:val="105"/>
          <w:sz w:val="15"/>
        </w:rPr>
        <w:t xml:space="preserve"> </w:t>
      </w:r>
      <w:r>
        <w:rPr>
          <w:w w:val="105"/>
          <w:sz w:val="15"/>
        </w:rPr>
        <w:t>исключением</w:t>
      </w:r>
      <w:r>
        <w:rPr>
          <w:spacing w:val="-3"/>
          <w:w w:val="105"/>
          <w:sz w:val="15"/>
        </w:rPr>
        <w:t xml:space="preserve"> </w:t>
      </w:r>
      <w:r>
        <w:rPr>
          <w:w w:val="105"/>
          <w:sz w:val="15"/>
        </w:rPr>
        <w:t>февраля,</w:t>
      </w:r>
      <w:r>
        <w:rPr>
          <w:spacing w:val="-2"/>
          <w:w w:val="105"/>
          <w:sz w:val="15"/>
        </w:rPr>
        <w:t xml:space="preserve"> </w:t>
      </w:r>
      <w:r>
        <w:rPr>
          <w:w w:val="105"/>
          <w:sz w:val="15"/>
        </w:rPr>
        <w:t>в</w:t>
      </w:r>
      <w:r>
        <w:rPr>
          <w:spacing w:val="-4"/>
          <w:w w:val="105"/>
          <w:sz w:val="15"/>
        </w:rPr>
        <w:t xml:space="preserve"> </w:t>
      </w:r>
      <w:r>
        <w:rPr>
          <w:w w:val="105"/>
          <w:sz w:val="15"/>
        </w:rPr>
        <w:t>котором</w:t>
      </w:r>
      <w:r>
        <w:rPr>
          <w:spacing w:val="-2"/>
          <w:w w:val="105"/>
          <w:sz w:val="15"/>
        </w:rPr>
        <w:t xml:space="preserve"> </w:t>
      </w:r>
      <w:r>
        <w:rPr>
          <w:w w:val="105"/>
          <w:sz w:val="15"/>
        </w:rPr>
        <w:t>количество</w:t>
      </w:r>
      <w:r>
        <w:rPr>
          <w:spacing w:val="-2"/>
          <w:w w:val="105"/>
          <w:sz w:val="15"/>
        </w:rPr>
        <w:t xml:space="preserve"> </w:t>
      </w:r>
      <w:r>
        <w:rPr>
          <w:w w:val="105"/>
          <w:sz w:val="15"/>
        </w:rPr>
        <w:t>дней</w:t>
      </w:r>
      <w:r>
        <w:rPr>
          <w:spacing w:val="-3"/>
          <w:w w:val="105"/>
          <w:sz w:val="15"/>
        </w:rPr>
        <w:t xml:space="preserve"> </w:t>
      </w:r>
      <w:r>
        <w:rPr>
          <w:w w:val="105"/>
          <w:sz w:val="15"/>
        </w:rPr>
        <w:t>равно</w:t>
      </w:r>
      <w:r>
        <w:rPr>
          <w:spacing w:val="-2"/>
          <w:w w:val="105"/>
          <w:sz w:val="15"/>
        </w:rPr>
        <w:t xml:space="preserve"> </w:t>
      </w:r>
      <w:r>
        <w:rPr>
          <w:w w:val="105"/>
          <w:sz w:val="15"/>
        </w:rPr>
        <w:t>28(29).</w:t>
      </w:r>
    </w:p>
    <w:p w14:paraId="6F00D6A6" w14:textId="77777777" w:rsidR="002F232F" w:rsidRDefault="00000000">
      <w:pPr>
        <w:pStyle w:val="a4"/>
        <w:numPr>
          <w:ilvl w:val="1"/>
          <w:numId w:val="5"/>
        </w:numPr>
        <w:tabs>
          <w:tab w:val="left" w:pos="864"/>
        </w:tabs>
        <w:spacing w:before="121" w:line="252" w:lineRule="auto"/>
        <w:ind w:right="144" w:firstLine="164"/>
        <w:jc w:val="both"/>
        <w:rPr>
          <w:sz w:val="15"/>
        </w:rPr>
      </w:pPr>
      <w:r>
        <w:rPr>
          <w:w w:val="105"/>
          <w:sz w:val="15"/>
        </w:rPr>
        <w:t>Расчеты</w:t>
      </w:r>
      <w:r>
        <w:rPr>
          <w:spacing w:val="-4"/>
          <w:w w:val="105"/>
          <w:sz w:val="15"/>
        </w:rPr>
        <w:t xml:space="preserve"> </w:t>
      </w:r>
      <w:r>
        <w:rPr>
          <w:w w:val="105"/>
          <w:sz w:val="15"/>
        </w:rPr>
        <w:t>по</w:t>
      </w:r>
      <w:r>
        <w:rPr>
          <w:spacing w:val="-3"/>
          <w:w w:val="105"/>
          <w:sz w:val="15"/>
        </w:rPr>
        <w:t xml:space="preserve"> </w:t>
      </w:r>
      <w:r>
        <w:rPr>
          <w:w w:val="105"/>
          <w:sz w:val="15"/>
        </w:rPr>
        <w:t>Договору</w:t>
      </w:r>
      <w:r>
        <w:rPr>
          <w:spacing w:val="-1"/>
          <w:w w:val="105"/>
          <w:sz w:val="15"/>
        </w:rPr>
        <w:t xml:space="preserve"> </w:t>
      </w:r>
      <w:r>
        <w:rPr>
          <w:w w:val="105"/>
          <w:sz w:val="15"/>
        </w:rPr>
        <w:t>осуществляются</w:t>
      </w:r>
      <w:r>
        <w:rPr>
          <w:spacing w:val="-4"/>
          <w:w w:val="105"/>
          <w:sz w:val="15"/>
        </w:rPr>
        <w:t xml:space="preserve"> </w:t>
      </w:r>
      <w:r>
        <w:rPr>
          <w:w w:val="105"/>
          <w:sz w:val="15"/>
        </w:rPr>
        <w:t>в</w:t>
      </w:r>
      <w:r>
        <w:rPr>
          <w:spacing w:val="-3"/>
          <w:w w:val="105"/>
          <w:sz w:val="15"/>
        </w:rPr>
        <w:t xml:space="preserve"> </w:t>
      </w:r>
      <w:r>
        <w:rPr>
          <w:w w:val="105"/>
          <w:sz w:val="15"/>
        </w:rPr>
        <w:t>рублях</w:t>
      </w:r>
      <w:r>
        <w:rPr>
          <w:spacing w:val="-3"/>
          <w:w w:val="105"/>
          <w:sz w:val="15"/>
        </w:rPr>
        <w:t xml:space="preserve"> </w:t>
      </w:r>
      <w:r>
        <w:rPr>
          <w:w w:val="105"/>
          <w:sz w:val="15"/>
        </w:rPr>
        <w:t>РФ.</w:t>
      </w:r>
      <w:r>
        <w:rPr>
          <w:spacing w:val="37"/>
          <w:w w:val="105"/>
          <w:sz w:val="15"/>
        </w:rPr>
        <w:t xml:space="preserve"> </w:t>
      </w:r>
      <w:r>
        <w:rPr>
          <w:w w:val="105"/>
          <w:sz w:val="15"/>
        </w:rPr>
        <w:t>Предоставление</w:t>
      </w:r>
      <w:r>
        <w:rPr>
          <w:spacing w:val="-3"/>
          <w:w w:val="105"/>
          <w:sz w:val="15"/>
        </w:rPr>
        <w:t xml:space="preserve"> </w:t>
      </w:r>
      <w:r>
        <w:rPr>
          <w:w w:val="105"/>
          <w:sz w:val="15"/>
        </w:rPr>
        <w:t>прав</w:t>
      </w:r>
      <w:r>
        <w:rPr>
          <w:spacing w:val="-1"/>
          <w:w w:val="105"/>
          <w:sz w:val="15"/>
        </w:rPr>
        <w:t xml:space="preserve"> </w:t>
      </w:r>
      <w:r>
        <w:rPr>
          <w:w w:val="105"/>
          <w:sz w:val="15"/>
        </w:rPr>
        <w:t>на</w:t>
      </w:r>
      <w:r>
        <w:rPr>
          <w:spacing w:val="-3"/>
          <w:w w:val="105"/>
          <w:sz w:val="15"/>
        </w:rPr>
        <w:t xml:space="preserve"> </w:t>
      </w:r>
      <w:r>
        <w:rPr>
          <w:w w:val="105"/>
          <w:sz w:val="15"/>
        </w:rPr>
        <w:t>использование</w:t>
      </w:r>
      <w:r>
        <w:rPr>
          <w:spacing w:val="-3"/>
          <w:w w:val="105"/>
          <w:sz w:val="15"/>
        </w:rPr>
        <w:t xml:space="preserve"> </w:t>
      </w:r>
      <w:r>
        <w:rPr>
          <w:w w:val="105"/>
          <w:sz w:val="15"/>
        </w:rPr>
        <w:t>Платформы не</w:t>
      </w:r>
      <w:r>
        <w:rPr>
          <w:spacing w:val="-4"/>
          <w:w w:val="105"/>
          <w:sz w:val="15"/>
        </w:rPr>
        <w:t xml:space="preserve"> </w:t>
      </w:r>
      <w:r>
        <w:rPr>
          <w:w w:val="105"/>
          <w:sz w:val="15"/>
        </w:rPr>
        <w:t>облагается НДС</w:t>
      </w:r>
      <w:r>
        <w:rPr>
          <w:spacing w:val="-4"/>
          <w:w w:val="105"/>
          <w:sz w:val="15"/>
        </w:rPr>
        <w:t xml:space="preserve"> </w:t>
      </w:r>
      <w:r>
        <w:rPr>
          <w:w w:val="105"/>
          <w:sz w:val="15"/>
        </w:rPr>
        <w:t>в</w:t>
      </w:r>
      <w:r>
        <w:rPr>
          <w:spacing w:val="-3"/>
          <w:w w:val="105"/>
          <w:sz w:val="15"/>
        </w:rPr>
        <w:t xml:space="preserve"> </w:t>
      </w:r>
      <w:r>
        <w:rPr>
          <w:w w:val="105"/>
          <w:sz w:val="15"/>
        </w:rPr>
        <w:t>связи</w:t>
      </w:r>
      <w:r>
        <w:rPr>
          <w:spacing w:val="-3"/>
          <w:w w:val="105"/>
          <w:sz w:val="15"/>
        </w:rPr>
        <w:t xml:space="preserve"> </w:t>
      </w:r>
      <w:r>
        <w:rPr>
          <w:w w:val="105"/>
          <w:sz w:val="15"/>
        </w:rPr>
        <w:t xml:space="preserve">с </w:t>
      </w:r>
      <w:proofErr w:type="spellStart"/>
      <w:r>
        <w:rPr>
          <w:w w:val="105"/>
          <w:sz w:val="15"/>
        </w:rPr>
        <w:t>пп</w:t>
      </w:r>
      <w:proofErr w:type="spellEnd"/>
      <w:r>
        <w:rPr>
          <w:w w:val="105"/>
          <w:sz w:val="15"/>
        </w:rPr>
        <w:t>. 26 п. 2 ст. 149 Налогового кодекса Российской Федерации. Дополнительные услуги, не связанные с предоставлением лицензий, могут облагаться НДС в соответствии с законодательством РФ. При возникновении у Лицензиара обязанности в связи с требованиями законодательства</w:t>
      </w:r>
      <w:r>
        <w:rPr>
          <w:spacing w:val="-1"/>
          <w:w w:val="105"/>
          <w:sz w:val="15"/>
        </w:rPr>
        <w:t xml:space="preserve"> </w:t>
      </w:r>
      <w:r>
        <w:rPr>
          <w:w w:val="105"/>
          <w:sz w:val="15"/>
        </w:rPr>
        <w:t>РФ</w:t>
      </w:r>
      <w:r>
        <w:rPr>
          <w:spacing w:val="-1"/>
          <w:w w:val="105"/>
          <w:sz w:val="15"/>
        </w:rPr>
        <w:t xml:space="preserve"> </w:t>
      </w:r>
      <w:r>
        <w:rPr>
          <w:w w:val="105"/>
          <w:sz w:val="15"/>
        </w:rPr>
        <w:t>начислять</w:t>
      </w:r>
      <w:r>
        <w:rPr>
          <w:spacing w:val="-1"/>
          <w:w w:val="105"/>
          <w:sz w:val="15"/>
        </w:rPr>
        <w:t xml:space="preserve"> </w:t>
      </w:r>
      <w:r>
        <w:rPr>
          <w:w w:val="105"/>
          <w:sz w:val="15"/>
        </w:rPr>
        <w:t>и</w:t>
      </w:r>
      <w:r>
        <w:rPr>
          <w:spacing w:val="-3"/>
          <w:w w:val="105"/>
          <w:sz w:val="15"/>
        </w:rPr>
        <w:t xml:space="preserve"> </w:t>
      </w:r>
      <w:r>
        <w:rPr>
          <w:w w:val="105"/>
          <w:sz w:val="15"/>
        </w:rPr>
        <w:t>уплачивать</w:t>
      </w:r>
      <w:r>
        <w:rPr>
          <w:spacing w:val="-2"/>
          <w:w w:val="105"/>
          <w:sz w:val="15"/>
        </w:rPr>
        <w:t xml:space="preserve"> </w:t>
      </w:r>
      <w:r>
        <w:rPr>
          <w:w w:val="105"/>
          <w:sz w:val="15"/>
        </w:rPr>
        <w:t>НДС,</w:t>
      </w:r>
      <w:r>
        <w:rPr>
          <w:spacing w:val="-1"/>
          <w:w w:val="105"/>
          <w:sz w:val="15"/>
        </w:rPr>
        <w:t xml:space="preserve"> </w:t>
      </w:r>
      <w:r>
        <w:rPr>
          <w:w w:val="105"/>
          <w:sz w:val="15"/>
        </w:rPr>
        <w:t>стоимость</w:t>
      </w:r>
      <w:r>
        <w:rPr>
          <w:spacing w:val="-2"/>
          <w:w w:val="105"/>
          <w:sz w:val="15"/>
        </w:rPr>
        <w:t xml:space="preserve"> </w:t>
      </w:r>
      <w:r>
        <w:rPr>
          <w:w w:val="105"/>
          <w:sz w:val="15"/>
        </w:rPr>
        <w:t>услуг</w:t>
      </w:r>
      <w:r>
        <w:rPr>
          <w:spacing w:val="-2"/>
          <w:w w:val="105"/>
          <w:sz w:val="15"/>
        </w:rPr>
        <w:t xml:space="preserve"> </w:t>
      </w:r>
      <w:r>
        <w:rPr>
          <w:w w:val="105"/>
          <w:sz w:val="15"/>
        </w:rPr>
        <w:t>увеличивается Лицензиаром</w:t>
      </w:r>
      <w:r>
        <w:rPr>
          <w:spacing w:val="-1"/>
          <w:w w:val="105"/>
          <w:sz w:val="15"/>
        </w:rPr>
        <w:t xml:space="preserve"> </w:t>
      </w:r>
      <w:r>
        <w:rPr>
          <w:w w:val="105"/>
          <w:sz w:val="15"/>
        </w:rPr>
        <w:t>на</w:t>
      </w:r>
      <w:r>
        <w:rPr>
          <w:spacing w:val="-1"/>
          <w:w w:val="105"/>
          <w:sz w:val="15"/>
        </w:rPr>
        <w:t xml:space="preserve"> </w:t>
      </w:r>
      <w:r>
        <w:rPr>
          <w:w w:val="105"/>
          <w:sz w:val="15"/>
        </w:rPr>
        <w:t>ставку НДС,</w:t>
      </w:r>
      <w:r>
        <w:rPr>
          <w:spacing w:val="-2"/>
          <w:w w:val="105"/>
          <w:sz w:val="15"/>
        </w:rPr>
        <w:t xml:space="preserve"> </w:t>
      </w:r>
      <w:r>
        <w:rPr>
          <w:w w:val="105"/>
          <w:sz w:val="15"/>
        </w:rPr>
        <w:t>применяемую</w:t>
      </w:r>
      <w:r>
        <w:rPr>
          <w:spacing w:val="-2"/>
          <w:w w:val="105"/>
          <w:sz w:val="15"/>
        </w:rPr>
        <w:t xml:space="preserve"> </w:t>
      </w:r>
      <w:r>
        <w:rPr>
          <w:w w:val="105"/>
          <w:sz w:val="15"/>
        </w:rPr>
        <w:t>Лицензиаром,</w:t>
      </w:r>
      <w:r>
        <w:rPr>
          <w:spacing w:val="-2"/>
          <w:w w:val="105"/>
          <w:sz w:val="15"/>
        </w:rPr>
        <w:t xml:space="preserve"> </w:t>
      </w:r>
      <w:r>
        <w:rPr>
          <w:w w:val="105"/>
          <w:sz w:val="15"/>
        </w:rPr>
        <w:t>с первого числа</w:t>
      </w:r>
      <w:r>
        <w:rPr>
          <w:spacing w:val="-2"/>
          <w:w w:val="105"/>
          <w:sz w:val="15"/>
        </w:rPr>
        <w:t xml:space="preserve"> </w:t>
      </w:r>
      <w:r>
        <w:rPr>
          <w:w w:val="105"/>
          <w:sz w:val="15"/>
        </w:rPr>
        <w:t>месяца,</w:t>
      </w:r>
      <w:r>
        <w:rPr>
          <w:spacing w:val="-1"/>
          <w:w w:val="105"/>
          <w:sz w:val="15"/>
        </w:rPr>
        <w:t xml:space="preserve"> </w:t>
      </w:r>
      <w:r>
        <w:rPr>
          <w:w w:val="105"/>
          <w:sz w:val="15"/>
        </w:rPr>
        <w:t>в</w:t>
      </w:r>
      <w:r>
        <w:rPr>
          <w:spacing w:val="-2"/>
          <w:w w:val="105"/>
          <w:sz w:val="15"/>
        </w:rPr>
        <w:t xml:space="preserve"> </w:t>
      </w:r>
      <w:r>
        <w:rPr>
          <w:w w:val="105"/>
          <w:sz w:val="15"/>
        </w:rPr>
        <w:t>котором у</w:t>
      </w:r>
      <w:r>
        <w:rPr>
          <w:spacing w:val="-3"/>
          <w:w w:val="105"/>
          <w:sz w:val="15"/>
        </w:rPr>
        <w:t xml:space="preserve"> </w:t>
      </w:r>
      <w:r>
        <w:rPr>
          <w:w w:val="105"/>
          <w:sz w:val="15"/>
        </w:rPr>
        <w:t>Лицензиара возникла</w:t>
      </w:r>
      <w:r>
        <w:rPr>
          <w:spacing w:val="-2"/>
          <w:w w:val="105"/>
          <w:sz w:val="15"/>
        </w:rPr>
        <w:t xml:space="preserve"> </w:t>
      </w:r>
      <w:r>
        <w:rPr>
          <w:w w:val="105"/>
          <w:sz w:val="15"/>
        </w:rPr>
        <w:t>соответствующая обязанность</w:t>
      </w:r>
      <w:proofErr w:type="gramStart"/>
      <w:r>
        <w:rPr>
          <w:w w:val="105"/>
          <w:sz w:val="15"/>
        </w:rPr>
        <w:t>.</w:t>
      </w:r>
      <w:r>
        <w:rPr>
          <w:spacing w:val="80"/>
          <w:w w:val="150"/>
          <w:sz w:val="15"/>
        </w:rPr>
        <w:t xml:space="preserve"> </w:t>
      </w:r>
      <w:r>
        <w:rPr>
          <w:w w:val="105"/>
          <w:sz w:val="15"/>
        </w:rPr>
        <w:t>.</w:t>
      </w:r>
      <w:proofErr w:type="gramEnd"/>
    </w:p>
    <w:p w14:paraId="0E37A062" w14:textId="77777777" w:rsidR="002F232F" w:rsidRDefault="00000000">
      <w:pPr>
        <w:pStyle w:val="a4"/>
        <w:numPr>
          <w:ilvl w:val="1"/>
          <w:numId w:val="5"/>
        </w:numPr>
        <w:tabs>
          <w:tab w:val="left" w:pos="864"/>
        </w:tabs>
        <w:spacing w:before="123" w:line="254" w:lineRule="auto"/>
        <w:ind w:right="141" w:firstLine="164"/>
        <w:jc w:val="both"/>
        <w:rPr>
          <w:sz w:val="15"/>
        </w:rPr>
      </w:pPr>
      <w:r>
        <w:rPr>
          <w:w w:val="105"/>
          <w:sz w:val="15"/>
        </w:rPr>
        <w:t>Оплата лицензионного вознаграждения и стоимости услуг производится Лицензиатом в соответствии с Тарифом на условиях 100% оплаты</w:t>
      </w:r>
      <w:r>
        <w:rPr>
          <w:spacing w:val="-4"/>
          <w:w w:val="105"/>
          <w:sz w:val="15"/>
        </w:rPr>
        <w:t xml:space="preserve"> </w:t>
      </w:r>
      <w:r>
        <w:rPr>
          <w:w w:val="105"/>
          <w:sz w:val="15"/>
        </w:rPr>
        <w:t>путем</w:t>
      </w:r>
      <w:r>
        <w:rPr>
          <w:spacing w:val="-3"/>
          <w:w w:val="105"/>
          <w:sz w:val="15"/>
        </w:rPr>
        <w:t xml:space="preserve"> </w:t>
      </w:r>
      <w:r>
        <w:rPr>
          <w:w w:val="105"/>
          <w:sz w:val="15"/>
        </w:rPr>
        <w:t>внесения</w:t>
      </w:r>
      <w:r>
        <w:rPr>
          <w:spacing w:val="-2"/>
          <w:w w:val="105"/>
          <w:sz w:val="15"/>
        </w:rPr>
        <w:t xml:space="preserve"> </w:t>
      </w:r>
      <w:r>
        <w:rPr>
          <w:w w:val="105"/>
          <w:sz w:val="15"/>
        </w:rPr>
        <w:t>денежных</w:t>
      </w:r>
      <w:r>
        <w:rPr>
          <w:spacing w:val="-2"/>
          <w:w w:val="105"/>
          <w:sz w:val="15"/>
        </w:rPr>
        <w:t xml:space="preserve"> </w:t>
      </w:r>
      <w:r>
        <w:rPr>
          <w:w w:val="105"/>
          <w:sz w:val="15"/>
        </w:rPr>
        <w:t>средств</w:t>
      </w:r>
      <w:r>
        <w:rPr>
          <w:spacing w:val="-4"/>
          <w:w w:val="105"/>
          <w:sz w:val="15"/>
        </w:rPr>
        <w:t xml:space="preserve"> </w:t>
      </w:r>
      <w:r>
        <w:rPr>
          <w:w w:val="105"/>
          <w:sz w:val="15"/>
        </w:rPr>
        <w:t>на</w:t>
      </w:r>
      <w:r>
        <w:rPr>
          <w:spacing w:val="-4"/>
          <w:w w:val="105"/>
          <w:sz w:val="15"/>
        </w:rPr>
        <w:t xml:space="preserve"> </w:t>
      </w:r>
      <w:r>
        <w:rPr>
          <w:w w:val="105"/>
          <w:sz w:val="15"/>
        </w:rPr>
        <w:t>счет</w:t>
      </w:r>
      <w:r>
        <w:rPr>
          <w:spacing w:val="-3"/>
          <w:w w:val="105"/>
          <w:sz w:val="15"/>
        </w:rPr>
        <w:t xml:space="preserve"> </w:t>
      </w:r>
      <w:r>
        <w:rPr>
          <w:w w:val="105"/>
          <w:sz w:val="15"/>
        </w:rPr>
        <w:t>Лицензиара</w:t>
      </w:r>
      <w:r>
        <w:rPr>
          <w:spacing w:val="-2"/>
          <w:w w:val="105"/>
          <w:sz w:val="15"/>
        </w:rPr>
        <w:t xml:space="preserve"> </w:t>
      </w:r>
      <w:r>
        <w:rPr>
          <w:w w:val="105"/>
          <w:sz w:val="15"/>
        </w:rPr>
        <w:t>на</w:t>
      </w:r>
      <w:r>
        <w:rPr>
          <w:spacing w:val="-4"/>
          <w:w w:val="105"/>
          <w:sz w:val="15"/>
        </w:rPr>
        <w:t xml:space="preserve"> </w:t>
      </w:r>
      <w:r>
        <w:rPr>
          <w:w w:val="105"/>
          <w:sz w:val="15"/>
        </w:rPr>
        <w:t>основании</w:t>
      </w:r>
      <w:r>
        <w:rPr>
          <w:spacing w:val="-1"/>
          <w:w w:val="105"/>
          <w:sz w:val="15"/>
        </w:rPr>
        <w:t xml:space="preserve"> </w:t>
      </w:r>
      <w:r>
        <w:rPr>
          <w:w w:val="105"/>
          <w:sz w:val="15"/>
        </w:rPr>
        <w:t>счета и</w:t>
      </w:r>
      <w:r>
        <w:rPr>
          <w:spacing w:val="-5"/>
          <w:w w:val="105"/>
          <w:sz w:val="15"/>
        </w:rPr>
        <w:t xml:space="preserve"> </w:t>
      </w:r>
      <w:proofErr w:type="gramStart"/>
      <w:r>
        <w:rPr>
          <w:w w:val="105"/>
          <w:sz w:val="15"/>
        </w:rPr>
        <w:t>акта</w:t>
      </w:r>
      <w:r>
        <w:rPr>
          <w:spacing w:val="-4"/>
          <w:w w:val="105"/>
          <w:sz w:val="15"/>
        </w:rPr>
        <w:t xml:space="preserve"> </w:t>
      </w:r>
      <w:r>
        <w:rPr>
          <w:w w:val="105"/>
          <w:sz w:val="15"/>
        </w:rPr>
        <w:t>,</w:t>
      </w:r>
      <w:proofErr w:type="gramEnd"/>
      <w:r>
        <w:rPr>
          <w:spacing w:val="-5"/>
          <w:w w:val="105"/>
          <w:sz w:val="15"/>
        </w:rPr>
        <w:t xml:space="preserve"> </w:t>
      </w:r>
      <w:r>
        <w:rPr>
          <w:w w:val="105"/>
          <w:sz w:val="15"/>
        </w:rPr>
        <w:t>выставленных</w:t>
      </w:r>
      <w:r>
        <w:rPr>
          <w:spacing w:val="-2"/>
          <w:w w:val="105"/>
          <w:sz w:val="15"/>
        </w:rPr>
        <w:t xml:space="preserve"> </w:t>
      </w:r>
      <w:r>
        <w:rPr>
          <w:w w:val="105"/>
          <w:sz w:val="15"/>
        </w:rPr>
        <w:t>Лицензиаром.</w:t>
      </w:r>
    </w:p>
    <w:p w14:paraId="07108FAB" w14:textId="77777777" w:rsidR="002F232F" w:rsidRDefault="00000000">
      <w:pPr>
        <w:pStyle w:val="a4"/>
        <w:numPr>
          <w:ilvl w:val="1"/>
          <w:numId w:val="5"/>
        </w:numPr>
        <w:tabs>
          <w:tab w:val="left" w:pos="864"/>
        </w:tabs>
        <w:ind w:left="864" w:hanging="555"/>
        <w:jc w:val="left"/>
        <w:rPr>
          <w:sz w:val="15"/>
        </w:rPr>
      </w:pPr>
      <w:r>
        <w:rPr>
          <w:w w:val="105"/>
          <w:sz w:val="15"/>
        </w:rPr>
        <w:t>Оплата</w:t>
      </w:r>
      <w:r>
        <w:rPr>
          <w:spacing w:val="-10"/>
          <w:w w:val="105"/>
          <w:sz w:val="15"/>
        </w:rPr>
        <w:t xml:space="preserve"> </w:t>
      </w:r>
      <w:r>
        <w:rPr>
          <w:w w:val="105"/>
          <w:sz w:val="15"/>
        </w:rPr>
        <w:t>производится</w:t>
      </w:r>
      <w:r>
        <w:rPr>
          <w:spacing w:val="-9"/>
          <w:w w:val="105"/>
          <w:sz w:val="15"/>
        </w:rPr>
        <w:t xml:space="preserve"> </w:t>
      </w:r>
      <w:r>
        <w:rPr>
          <w:w w:val="105"/>
          <w:sz w:val="15"/>
        </w:rPr>
        <w:t>в</w:t>
      </w:r>
      <w:r>
        <w:rPr>
          <w:spacing w:val="-9"/>
          <w:w w:val="105"/>
          <w:sz w:val="15"/>
        </w:rPr>
        <w:t xml:space="preserve"> </w:t>
      </w:r>
      <w:r>
        <w:rPr>
          <w:w w:val="105"/>
          <w:sz w:val="15"/>
        </w:rPr>
        <w:t>течении</w:t>
      </w:r>
      <w:r>
        <w:rPr>
          <w:spacing w:val="-8"/>
          <w:w w:val="105"/>
          <w:sz w:val="15"/>
        </w:rPr>
        <w:t xml:space="preserve"> </w:t>
      </w:r>
      <w:r>
        <w:rPr>
          <w:w w:val="105"/>
          <w:sz w:val="15"/>
        </w:rPr>
        <w:t>10</w:t>
      </w:r>
      <w:r>
        <w:rPr>
          <w:spacing w:val="-10"/>
          <w:w w:val="105"/>
          <w:sz w:val="15"/>
        </w:rPr>
        <w:t xml:space="preserve"> </w:t>
      </w:r>
      <w:r>
        <w:rPr>
          <w:w w:val="105"/>
          <w:sz w:val="15"/>
        </w:rPr>
        <w:t>(десяти)</w:t>
      </w:r>
      <w:r>
        <w:rPr>
          <w:spacing w:val="-10"/>
          <w:w w:val="105"/>
          <w:sz w:val="15"/>
        </w:rPr>
        <w:t xml:space="preserve"> </w:t>
      </w:r>
      <w:r>
        <w:rPr>
          <w:w w:val="105"/>
          <w:sz w:val="15"/>
        </w:rPr>
        <w:t>рабочих</w:t>
      </w:r>
      <w:r>
        <w:rPr>
          <w:spacing w:val="-8"/>
          <w:w w:val="105"/>
          <w:sz w:val="15"/>
        </w:rPr>
        <w:t xml:space="preserve"> </w:t>
      </w:r>
      <w:r>
        <w:rPr>
          <w:w w:val="105"/>
          <w:sz w:val="15"/>
        </w:rPr>
        <w:t>дней</w:t>
      </w:r>
      <w:r>
        <w:rPr>
          <w:spacing w:val="-10"/>
          <w:w w:val="105"/>
          <w:sz w:val="15"/>
        </w:rPr>
        <w:t xml:space="preserve"> </w:t>
      </w:r>
      <w:r>
        <w:rPr>
          <w:w w:val="105"/>
          <w:sz w:val="15"/>
        </w:rPr>
        <w:t>с</w:t>
      </w:r>
      <w:r>
        <w:rPr>
          <w:spacing w:val="-9"/>
          <w:w w:val="105"/>
          <w:sz w:val="15"/>
        </w:rPr>
        <w:t xml:space="preserve"> </w:t>
      </w:r>
      <w:r>
        <w:rPr>
          <w:w w:val="105"/>
          <w:sz w:val="15"/>
        </w:rPr>
        <w:t>момента</w:t>
      </w:r>
      <w:r>
        <w:rPr>
          <w:spacing w:val="-9"/>
          <w:w w:val="105"/>
          <w:sz w:val="15"/>
        </w:rPr>
        <w:t xml:space="preserve"> </w:t>
      </w:r>
      <w:r>
        <w:rPr>
          <w:w w:val="105"/>
          <w:sz w:val="15"/>
        </w:rPr>
        <w:t>выставления</w:t>
      </w:r>
      <w:r>
        <w:rPr>
          <w:spacing w:val="-8"/>
          <w:w w:val="105"/>
          <w:sz w:val="15"/>
        </w:rPr>
        <w:t xml:space="preserve"> </w:t>
      </w:r>
      <w:r>
        <w:rPr>
          <w:w w:val="105"/>
          <w:sz w:val="15"/>
        </w:rPr>
        <w:t>счета</w:t>
      </w:r>
      <w:r>
        <w:rPr>
          <w:spacing w:val="-8"/>
          <w:w w:val="105"/>
          <w:sz w:val="15"/>
        </w:rPr>
        <w:t xml:space="preserve"> </w:t>
      </w:r>
      <w:r>
        <w:rPr>
          <w:w w:val="105"/>
          <w:sz w:val="15"/>
        </w:rPr>
        <w:t>и</w:t>
      </w:r>
      <w:r>
        <w:rPr>
          <w:spacing w:val="-10"/>
          <w:w w:val="105"/>
          <w:sz w:val="15"/>
        </w:rPr>
        <w:t xml:space="preserve"> </w:t>
      </w:r>
      <w:r>
        <w:rPr>
          <w:spacing w:val="-4"/>
          <w:w w:val="105"/>
          <w:sz w:val="15"/>
        </w:rPr>
        <w:t>УПД.</w:t>
      </w:r>
    </w:p>
    <w:p w14:paraId="21645237" w14:textId="77777777" w:rsidR="002F232F" w:rsidRDefault="00000000">
      <w:pPr>
        <w:pStyle w:val="a3"/>
        <w:spacing w:before="130" w:line="252" w:lineRule="auto"/>
        <w:ind w:right="146"/>
        <w:jc w:val="both"/>
      </w:pPr>
      <w:r>
        <w:rPr>
          <w:w w:val="105"/>
        </w:rPr>
        <w:t>В</w:t>
      </w:r>
      <w:r>
        <w:rPr>
          <w:spacing w:val="-11"/>
          <w:w w:val="105"/>
        </w:rPr>
        <w:t xml:space="preserve"> </w:t>
      </w:r>
      <w:r>
        <w:rPr>
          <w:w w:val="105"/>
        </w:rPr>
        <w:t>соответствии</w:t>
      </w:r>
      <w:r>
        <w:rPr>
          <w:spacing w:val="-10"/>
          <w:w w:val="105"/>
        </w:rPr>
        <w:t xml:space="preserve"> </w:t>
      </w:r>
      <w:r>
        <w:rPr>
          <w:w w:val="105"/>
        </w:rPr>
        <w:t>с</w:t>
      </w:r>
      <w:r>
        <w:rPr>
          <w:spacing w:val="-11"/>
          <w:w w:val="105"/>
        </w:rPr>
        <w:t xml:space="preserve"> </w:t>
      </w:r>
      <w:r>
        <w:rPr>
          <w:w w:val="105"/>
        </w:rPr>
        <w:t>Приказом</w:t>
      </w:r>
      <w:r>
        <w:rPr>
          <w:spacing w:val="-10"/>
          <w:w w:val="105"/>
        </w:rPr>
        <w:t xml:space="preserve"> </w:t>
      </w:r>
      <w:r>
        <w:rPr>
          <w:w w:val="105"/>
        </w:rPr>
        <w:t>Минфина</w:t>
      </w:r>
      <w:r>
        <w:rPr>
          <w:spacing w:val="-11"/>
          <w:w w:val="105"/>
        </w:rPr>
        <w:t xml:space="preserve"> </w:t>
      </w:r>
      <w:r>
        <w:rPr>
          <w:w w:val="105"/>
        </w:rPr>
        <w:t>РФ</w:t>
      </w:r>
      <w:r>
        <w:rPr>
          <w:spacing w:val="-10"/>
          <w:w w:val="105"/>
        </w:rPr>
        <w:t xml:space="preserve"> </w:t>
      </w:r>
      <w:r>
        <w:rPr>
          <w:w w:val="105"/>
        </w:rPr>
        <w:t>от</w:t>
      </w:r>
      <w:r>
        <w:rPr>
          <w:spacing w:val="-11"/>
          <w:w w:val="105"/>
        </w:rPr>
        <w:t xml:space="preserve"> </w:t>
      </w:r>
      <w:r>
        <w:rPr>
          <w:w w:val="105"/>
        </w:rPr>
        <w:t>15.04.2021</w:t>
      </w:r>
      <w:r>
        <w:rPr>
          <w:spacing w:val="-9"/>
          <w:w w:val="105"/>
        </w:rPr>
        <w:t xml:space="preserve"> </w:t>
      </w:r>
      <w:r>
        <w:rPr>
          <w:w w:val="105"/>
        </w:rPr>
        <w:t>№</w:t>
      </w:r>
      <w:r>
        <w:rPr>
          <w:spacing w:val="-10"/>
          <w:w w:val="105"/>
        </w:rPr>
        <w:t xml:space="preserve"> </w:t>
      </w:r>
      <w:r>
        <w:rPr>
          <w:w w:val="105"/>
        </w:rPr>
        <w:t>61Н,</w:t>
      </w:r>
      <w:r>
        <w:rPr>
          <w:spacing w:val="-10"/>
          <w:w w:val="105"/>
        </w:rPr>
        <w:t xml:space="preserve"> </w:t>
      </w:r>
      <w:r>
        <w:rPr>
          <w:w w:val="105"/>
        </w:rPr>
        <w:t>приемка</w:t>
      </w:r>
      <w:r>
        <w:rPr>
          <w:spacing w:val="-10"/>
          <w:w w:val="105"/>
        </w:rPr>
        <w:t xml:space="preserve"> </w:t>
      </w:r>
      <w:r>
        <w:rPr>
          <w:w w:val="105"/>
        </w:rPr>
        <w:t>осуществляется</w:t>
      </w:r>
      <w:r>
        <w:rPr>
          <w:spacing w:val="-9"/>
          <w:w w:val="105"/>
        </w:rPr>
        <w:t xml:space="preserve"> </w:t>
      </w:r>
      <w:r>
        <w:rPr>
          <w:w w:val="105"/>
        </w:rPr>
        <w:t>без</w:t>
      </w:r>
      <w:r>
        <w:rPr>
          <w:spacing w:val="-10"/>
          <w:w w:val="105"/>
        </w:rPr>
        <w:t xml:space="preserve"> </w:t>
      </w:r>
      <w:r>
        <w:rPr>
          <w:w w:val="105"/>
        </w:rPr>
        <w:t>присутствия</w:t>
      </w:r>
      <w:r>
        <w:rPr>
          <w:spacing w:val="-11"/>
          <w:w w:val="105"/>
        </w:rPr>
        <w:t xml:space="preserve"> </w:t>
      </w:r>
      <w:r>
        <w:rPr>
          <w:w w:val="105"/>
        </w:rPr>
        <w:t>поставщика</w:t>
      </w:r>
      <w:r>
        <w:rPr>
          <w:spacing w:val="-9"/>
          <w:w w:val="105"/>
        </w:rPr>
        <w:t xml:space="preserve"> </w:t>
      </w:r>
      <w:r>
        <w:rPr>
          <w:w w:val="105"/>
        </w:rPr>
        <w:t>(подрядчика,</w:t>
      </w:r>
      <w:r>
        <w:rPr>
          <w:spacing w:val="-10"/>
          <w:w w:val="105"/>
        </w:rPr>
        <w:t xml:space="preserve"> </w:t>
      </w:r>
      <w:r>
        <w:rPr>
          <w:w w:val="105"/>
        </w:rPr>
        <w:t>исполнителя)</w:t>
      </w:r>
      <w:r>
        <w:rPr>
          <w:spacing w:val="-10"/>
          <w:w w:val="105"/>
        </w:rPr>
        <w:t xml:space="preserve"> </w:t>
      </w:r>
      <w:r>
        <w:rPr>
          <w:w w:val="105"/>
        </w:rPr>
        <w:t>и подписание Акта приемки (ф. 0510452) условиями договора (контракта) поставщиком (подрядчиком, исполнителем) не предусматривается. Акт приемки</w:t>
      </w:r>
      <w:r>
        <w:rPr>
          <w:spacing w:val="-4"/>
          <w:w w:val="105"/>
        </w:rPr>
        <w:t xml:space="preserve"> </w:t>
      </w:r>
      <w:r>
        <w:rPr>
          <w:w w:val="105"/>
        </w:rPr>
        <w:t>(ф.0510452)</w:t>
      </w:r>
      <w:r>
        <w:rPr>
          <w:spacing w:val="-3"/>
          <w:w w:val="105"/>
        </w:rPr>
        <w:t xml:space="preserve"> </w:t>
      </w:r>
      <w:r>
        <w:rPr>
          <w:w w:val="105"/>
        </w:rPr>
        <w:t>утверждается</w:t>
      </w:r>
      <w:r>
        <w:rPr>
          <w:spacing w:val="-4"/>
          <w:w w:val="105"/>
        </w:rPr>
        <w:t xml:space="preserve"> </w:t>
      </w:r>
      <w:r>
        <w:rPr>
          <w:w w:val="105"/>
        </w:rPr>
        <w:t>без</w:t>
      </w:r>
      <w:r>
        <w:rPr>
          <w:spacing w:val="-4"/>
          <w:w w:val="105"/>
        </w:rPr>
        <w:t xml:space="preserve"> </w:t>
      </w:r>
      <w:r>
        <w:rPr>
          <w:w w:val="105"/>
        </w:rPr>
        <w:t>подписи</w:t>
      </w:r>
      <w:r>
        <w:rPr>
          <w:spacing w:val="-4"/>
          <w:w w:val="105"/>
        </w:rPr>
        <w:t xml:space="preserve"> </w:t>
      </w:r>
      <w:r>
        <w:rPr>
          <w:w w:val="105"/>
        </w:rPr>
        <w:t>поставщика</w:t>
      </w:r>
      <w:r>
        <w:rPr>
          <w:spacing w:val="-4"/>
          <w:w w:val="105"/>
        </w:rPr>
        <w:t xml:space="preserve"> </w:t>
      </w:r>
      <w:r>
        <w:rPr>
          <w:w w:val="105"/>
        </w:rPr>
        <w:t>(подрядчика,</w:t>
      </w:r>
      <w:r>
        <w:rPr>
          <w:spacing w:val="-4"/>
          <w:w w:val="105"/>
        </w:rPr>
        <w:t xml:space="preserve"> </w:t>
      </w:r>
      <w:r>
        <w:rPr>
          <w:w w:val="105"/>
        </w:rPr>
        <w:t>исполнителя).</w:t>
      </w:r>
      <w:r>
        <w:rPr>
          <w:spacing w:val="-6"/>
          <w:w w:val="105"/>
        </w:rPr>
        <w:t xml:space="preserve"> </w:t>
      </w:r>
      <w:r>
        <w:rPr>
          <w:w w:val="105"/>
        </w:rPr>
        <w:t>В</w:t>
      </w:r>
      <w:r>
        <w:rPr>
          <w:spacing w:val="-5"/>
          <w:w w:val="105"/>
        </w:rPr>
        <w:t xml:space="preserve"> </w:t>
      </w:r>
      <w:r>
        <w:rPr>
          <w:w w:val="105"/>
        </w:rPr>
        <w:t>целях</w:t>
      </w:r>
      <w:r>
        <w:rPr>
          <w:spacing w:val="-6"/>
          <w:w w:val="105"/>
        </w:rPr>
        <w:t xml:space="preserve"> </w:t>
      </w:r>
      <w:r>
        <w:rPr>
          <w:w w:val="105"/>
        </w:rPr>
        <w:t>подтверждения</w:t>
      </w:r>
      <w:r>
        <w:rPr>
          <w:spacing w:val="-4"/>
          <w:w w:val="105"/>
        </w:rPr>
        <w:t xml:space="preserve"> </w:t>
      </w:r>
      <w:r>
        <w:rPr>
          <w:w w:val="105"/>
        </w:rPr>
        <w:t>возникновения</w:t>
      </w:r>
      <w:r>
        <w:rPr>
          <w:spacing w:val="-4"/>
          <w:w w:val="105"/>
        </w:rPr>
        <w:t xml:space="preserve"> </w:t>
      </w:r>
      <w:r>
        <w:rPr>
          <w:w w:val="105"/>
        </w:rPr>
        <w:t>у</w:t>
      </w:r>
      <w:r>
        <w:rPr>
          <w:spacing w:val="-6"/>
          <w:w w:val="105"/>
        </w:rPr>
        <w:t xml:space="preserve"> </w:t>
      </w:r>
      <w:r>
        <w:rPr>
          <w:w w:val="105"/>
        </w:rPr>
        <w:t>принимающей стороны обязанности оплатить товары, работы, услуги скан-копия Акта приемки (ф. 0510452) поставщику (подрядчику, исполнителю) не направляется. В</w:t>
      </w:r>
      <w:r>
        <w:rPr>
          <w:spacing w:val="-1"/>
          <w:w w:val="105"/>
        </w:rPr>
        <w:t xml:space="preserve"> </w:t>
      </w:r>
      <w:r>
        <w:rPr>
          <w:w w:val="105"/>
        </w:rPr>
        <w:t>случае качественных или количественных расхождений, а</w:t>
      </w:r>
      <w:r>
        <w:rPr>
          <w:spacing w:val="-1"/>
          <w:w w:val="105"/>
        </w:rPr>
        <w:t xml:space="preserve"> </w:t>
      </w:r>
      <w:r>
        <w:rPr>
          <w:w w:val="105"/>
        </w:rPr>
        <w:t>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r>
        <w:rPr>
          <w:spacing w:val="-1"/>
          <w:w w:val="105"/>
        </w:rPr>
        <w:t xml:space="preserve"> </w:t>
      </w:r>
      <w:r>
        <w:rPr>
          <w:w w:val="105"/>
        </w:rPr>
        <w:t>Заказчиком</w:t>
      </w:r>
      <w:r>
        <w:rPr>
          <w:spacing w:val="-2"/>
          <w:w w:val="105"/>
        </w:rPr>
        <w:t xml:space="preserve"> </w:t>
      </w:r>
      <w:r>
        <w:rPr>
          <w:w w:val="105"/>
        </w:rPr>
        <w:t>формируется</w:t>
      </w:r>
      <w:r>
        <w:rPr>
          <w:spacing w:val="-3"/>
          <w:w w:val="105"/>
        </w:rPr>
        <w:t xml:space="preserve"> </w:t>
      </w:r>
      <w:r>
        <w:rPr>
          <w:w w:val="105"/>
        </w:rPr>
        <w:t>скан-копия</w:t>
      </w:r>
      <w:r>
        <w:rPr>
          <w:spacing w:val="-3"/>
          <w:w w:val="105"/>
        </w:rPr>
        <w:t xml:space="preserve"> </w:t>
      </w:r>
      <w:r>
        <w:rPr>
          <w:w w:val="105"/>
        </w:rPr>
        <w:t>электронного</w:t>
      </w:r>
      <w:r>
        <w:rPr>
          <w:spacing w:val="-1"/>
          <w:w w:val="105"/>
        </w:rPr>
        <w:t xml:space="preserve"> </w:t>
      </w:r>
      <w:r>
        <w:rPr>
          <w:w w:val="105"/>
        </w:rPr>
        <w:t>документа</w:t>
      </w:r>
      <w:r>
        <w:rPr>
          <w:spacing w:val="-3"/>
          <w:w w:val="105"/>
        </w:rPr>
        <w:t xml:space="preserve"> </w:t>
      </w:r>
      <w:r>
        <w:rPr>
          <w:w w:val="105"/>
        </w:rPr>
        <w:t>Акта</w:t>
      </w:r>
      <w:r>
        <w:rPr>
          <w:spacing w:val="-3"/>
          <w:w w:val="105"/>
        </w:rPr>
        <w:t xml:space="preserve"> </w:t>
      </w:r>
      <w:r>
        <w:rPr>
          <w:w w:val="105"/>
        </w:rPr>
        <w:t>приемки</w:t>
      </w:r>
      <w:r>
        <w:rPr>
          <w:spacing w:val="-2"/>
          <w:w w:val="105"/>
        </w:rPr>
        <w:t xml:space="preserve"> </w:t>
      </w:r>
      <w:r>
        <w:rPr>
          <w:w w:val="105"/>
        </w:rPr>
        <w:t>(ф.0510452)</w:t>
      </w:r>
      <w:r>
        <w:rPr>
          <w:spacing w:val="-1"/>
          <w:w w:val="105"/>
        </w:rPr>
        <w:t xml:space="preserve"> </w:t>
      </w:r>
      <w:r>
        <w:rPr>
          <w:w w:val="105"/>
        </w:rPr>
        <w:t>с</w:t>
      </w:r>
      <w:r>
        <w:rPr>
          <w:spacing w:val="-3"/>
          <w:w w:val="105"/>
        </w:rPr>
        <w:t xml:space="preserve"> </w:t>
      </w:r>
      <w:r>
        <w:rPr>
          <w:w w:val="105"/>
        </w:rPr>
        <w:t>выявленными</w:t>
      </w:r>
      <w:r>
        <w:rPr>
          <w:spacing w:val="-2"/>
          <w:w w:val="105"/>
        </w:rPr>
        <w:t xml:space="preserve"> </w:t>
      </w:r>
      <w:r>
        <w:rPr>
          <w:w w:val="105"/>
        </w:rPr>
        <w:t>расхождениями</w:t>
      </w:r>
      <w:r>
        <w:rPr>
          <w:spacing w:val="-2"/>
          <w:w w:val="105"/>
        </w:rPr>
        <w:t xml:space="preserve"> </w:t>
      </w:r>
      <w:r>
        <w:rPr>
          <w:w w:val="105"/>
        </w:rPr>
        <w:t>на</w:t>
      </w:r>
      <w:r>
        <w:rPr>
          <w:spacing w:val="-3"/>
          <w:w w:val="105"/>
        </w:rPr>
        <w:t xml:space="preserve"> </w:t>
      </w:r>
      <w:r>
        <w:rPr>
          <w:w w:val="105"/>
        </w:rPr>
        <w:t xml:space="preserve">бумажном носителе, которая подписывается собственноручно, либо </w:t>
      </w:r>
      <w:r>
        <w:rPr>
          <w:w w:val="165"/>
        </w:rPr>
        <w:t>–</w:t>
      </w:r>
      <w:r>
        <w:rPr>
          <w:spacing w:val="-15"/>
          <w:w w:val="165"/>
        </w:rPr>
        <w:t xml:space="preserve"> </w:t>
      </w:r>
      <w:r>
        <w:rPr>
          <w:w w:val="105"/>
        </w:rPr>
        <w:t>посредством подписания в электронном виде с применением ЭЦП и направляется поставщику</w:t>
      </w:r>
      <w:r>
        <w:rPr>
          <w:spacing w:val="-2"/>
          <w:w w:val="105"/>
        </w:rPr>
        <w:t xml:space="preserve"> </w:t>
      </w:r>
      <w:r>
        <w:rPr>
          <w:w w:val="105"/>
        </w:rPr>
        <w:t>(подрядчику,</w:t>
      </w:r>
      <w:r>
        <w:rPr>
          <w:spacing w:val="-3"/>
          <w:w w:val="105"/>
        </w:rPr>
        <w:t xml:space="preserve"> </w:t>
      </w:r>
      <w:r>
        <w:rPr>
          <w:w w:val="105"/>
        </w:rPr>
        <w:t>исполнителю)</w:t>
      </w:r>
      <w:r>
        <w:rPr>
          <w:spacing w:val="-3"/>
          <w:w w:val="105"/>
        </w:rPr>
        <w:t xml:space="preserve"> </w:t>
      </w:r>
      <w:r>
        <w:rPr>
          <w:w w:val="105"/>
        </w:rPr>
        <w:t>в</w:t>
      </w:r>
      <w:r>
        <w:rPr>
          <w:spacing w:val="-4"/>
          <w:w w:val="105"/>
        </w:rPr>
        <w:t xml:space="preserve"> </w:t>
      </w:r>
      <w:r>
        <w:rPr>
          <w:w w:val="105"/>
        </w:rPr>
        <w:t>рамках</w:t>
      </w:r>
      <w:r>
        <w:rPr>
          <w:spacing w:val="-2"/>
          <w:w w:val="105"/>
        </w:rPr>
        <w:t xml:space="preserve"> </w:t>
      </w:r>
      <w:r>
        <w:rPr>
          <w:w w:val="105"/>
        </w:rPr>
        <w:t>установленного</w:t>
      </w:r>
      <w:r>
        <w:rPr>
          <w:spacing w:val="-2"/>
          <w:w w:val="105"/>
        </w:rPr>
        <w:t xml:space="preserve"> </w:t>
      </w:r>
      <w:r>
        <w:rPr>
          <w:w w:val="105"/>
        </w:rPr>
        <w:t>договором</w:t>
      </w:r>
      <w:r>
        <w:rPr>
          <w:spacing w:val="-2"/>
          <w:w w:val="105"/>
        </w:rPr>
        <w:t xml:space="preserve"> </w:t>
      </w:r>
      <w:r>
        <w:rPr>
          <w:w w:val="105"/>
        </w:rPr>
        <w:t>порядка.</w:t>
      </w:r>
    </w:p>
    <w:p w14:paraId="20B2B936" w14:textId="77777777" w:rsidR="002F232F" w:rsidRDefault="00000000">
      <w:pPr>
        <w:pStyle w:val="a4"/>
        <w:numPr>
          <w:ilvl w:val="1"/>
          <w:numId w:val="5"/>
        </w:numPr>
        <w:tabs>
          <w:tab w:val="left" w:pos="864"/>
        </w:tabs>
        <w:spacing w:before="126" w:line="254" w:lineRule="auto"/>
        <w:ind w:right="151" w:firstLine="164"/>
        <w:jc w:val="both"/>
        <w:rPr>
          <w:sz w:val="15"/>
        </w:rPr>
      </w:pPr>
      <w:r>
        <w:rPr>
          <w:w w:val="105"/>
          <w:sz w:val="15"/>
        </w:rPr>
        <w:t>Внесение денежных средств осуществляется в следующем порядке: Лицензиат - вносит лицензионное вознаграждение и плату за выбранные услуги/опции на расчетный счет Лицензиара.</w:t>
      </w:r>
    </w:p>
    <w:p w14:paraId="03780D0F" w14:textId="77777777" w:rsidR="002F232F" w:rsidRDefault="00000000">
      <w:pPr>
        <w:pStyle w:val="a4"/>
        <w:numPr>
          <w:ilvl w:val="2"/>
          <w:numId w:val="5"/>
        </w:numPr>
        <w:tabs>
          <w:tab w:val="left" w:pos="866"/>
        </w:tabs>
        <w:spacing w:line="254" w:lineRule="auto"/>
        <w:ind w:left="427" w:right="151" w:firstLine="0"/>
        <w:jc w:val="both"/>
        <w:rPr>
          <w:sz w:val="15"/>
        </w:rPr>
      </w:pPr>
      <w:r>
        <w:rPr>
          <w:w w:val="105"/>
          <w:sz w:val="15"/>
        </w:rPr>
        <w:t>При</w:t>
      </w:r>
      <w:r>
        <w:rPr>
          <w:spacing w:val="-2"/>
          <w:w w:val="105"/>
          <w:sz w:val="15"/>
        </w:rPr>
        <w:t xml:space="preserve"> </w:t>
      </w:r>
      <w:r>
        <w:rPr>
          <w:w w:val="105"/>
          <w:sz w:val="15"/>
        </w:rPr>
        <w:t>этом</w:t>
      </w:r>
      <w:r>
        <w:rPr>
          <w:spacing w:val="-2"/>
          <w:w w:val="105"/>
          <w:sz w:val="15"/>
        </w:rPr>
        <w:t xml:space="preserve"> </w:t>
      </w:r>
      <w:r>
        <w:rPr>
          <w:w w:val="105"/>
          <w:sz w:val="15"/>
        </w:rPr>
        <w:t>в</w:t>
      </w:r>
      <w:r>
        <w:rPr>
          <w:spacing w:val="-1"/>
          <w:w w:val="105"/>
          <w:sz w:val="15"/>
        </w:rPr>
        <w:t xml:space="preserve"> </w:t>
      </w:r>
      <w:r>
        <w:rPr>
          <w:w w:val="105"/>
          <w:sz w:val="15"/>
        </w:rPr>
        <w:t>случае</w:t>
      </w:r>
      <w:r>
        <w:rPr>
          <w:spacing w:val="-1"/>
          <w:w w:val="105"/>
          <w:sz w:val="15"/>
        </w:rPr>
        <w:t xml:space="preserve"> </w:t>
      </w:r>
      <w:r>
        <w:rPr>
          <w:w w:val="105"/>
          <w:sz w:val="15"/>
        </w:rPr>
        <w:t>заказа</w:t>
      </w:r>
      <w:r>
        <w:rPr>
          <w:spacing w:val="-1"/>
          <w:w w:val="105"/>
          <w:sz w:val="15"/>
        </w:rPr>
        <w:t xml:space="preserve"> </w:t>
      </w:r>
      <w:r>
        <w:rPr>
          <w:w w:val="105"/>
          <w:sz w:val="15"/>
        </w:rPr>
        <w:t>дополнительных</w:t>
      </w:r>
      <w:r>
        <w:rPr>
          <w:spacing w:val="-1"/>
          <w:w w:val="105"/>
          <w:sz w:val="15"/>
        </w:rPr>
        <w:t xml:space="preserve"> </w:t>
      </w:r>
      <w:r>
        <w:rPr>
          <w:w w:val="105"/>
          <w:sz w:val="15"/>
        </w:rPr>
        <w:t>услуг</w:t>
      </w:r>
      <w:r>
        <w:rPr>
          <w:spacing w:val="-1"/>
          <w:w w:val="105"/>
          <w:sz w:val="15"/>
        </w:rPr>
        <w:t xml:space="preserve"> </w:t>
      </w:r>
      <w:r>
        <w:rPr>
          <w:w w:val="105"/>
          <w:sz w:val="15"/>
        </w:rPr>
        <w:t>таких</w:t>
      </w:r>
      <w:r>
        <w:rPr>
          <w:spacing w:val="-3"/>
          <w:w w:val="105"/>
          <w:sz w:val="15"/>
        </w:rPr>
        <w:t xml:space="preserve"> </w:t>
      </w:r>
      <w:r>
        <w:rPr>
          <w:w w:val="105"/>
          <w:sz w:val="15"/>
        </w:rPr>
        <w:t>как</w:t>
      </w:r>
      <w:r>
        <w:rPr>
          <w:spacing w:val="-1"/>
          <w:w w:val="105"/>
          <w:sz w:val="15"/>
        </w:rPr>
        <w:t xml:space="preserve"> </w:t>
      </w:r>
      <w:r>
        <w:rPr>
          <w:w w:val="105"/>
          <w:sz w:val="15"/>
        </w:rPr>
        <w:t>регистрация</w:t>
      </w:r>
      <w:r>
        <w:rPr>
          <w:spacing w:val="-1"/>
          <w:w w:val="105"/>
          <w:sz w:val="15"/>
        </w:rPr>
        <w:t xml:space="preserve"> </w:t>
      </w:r>
      <w:r>
        <w:rPr>
          <w:w w:val="105"/>
          <w:sz w:val="15"/>
        </w:rPr>
        <w:t>или</w:t>
      </w:r>
      <w:r>
        <w:rPr>
          <w:spacing w:val="-2"/>
          <w:w w:val="105"/>
          <w:sz w:val="15"/>
        </w:rPr>
        <w:t xml:space="preserve"> </w:t>
      </w:r>
      <w:r>
        <w:rPr>
          <w:w w:val="105"/>
          <w:sz w:val="15"/>
        </w:rPr>
        <w:t>продление</w:t>
      </w:r>
      <w:r>
        <w:rPr>
          <w:spacing w:val="-3"/>
          <w:w w:val="105"/>
          <w:sz w:val="15"/>
        </w:rPr>
        <w:t xml:space="preserve"> </w:t>
      </w:r>
      <w:r>
        <w:rPr>
          <w:w w:val="105"/>
          <w:sz w:val="15"/>
        </w:rPr>
        <w:t>доменных</w:t>
      </w:r>
      <w:r>
        <w:rPr>
          <w:spacing w:val="-1"/>
          <w:w w:val="105"/>
          <w:sz w:val="15"/>
        </w:rPr>
        <w:t xml:space="preserve"> </w:t>
      </w:r>
      <w:r>
        <w:rPr>
          <w:w w:val="105"/>
          <w:sz w:val="15"/>
        </w:rPr>
        <w:t>имён</w:t>
      </w:r>
      <w:r>
        <w:rPr>
          <w:spacing w:val="-1"/>
          <w:w w:val="105"/>
          <w:sz w:val="15"/>
        </w:rPr>
        <w:t xml:space="preserve"> </w:t>
      </w:r>
      <w:r>
        <w:rPr>
          <w:w w:val="105"/>
          <w:sz w:val="15"/>
        </w:rPr>
        <w:t>и</w:t>
      </w:r>
      <w:r>
        <w:rPr>
          <w:spacing w:val="-3"/>
          <w:w w:val="105"/>
          <w:sz w:val="15"/>
        </w:rPr>
        <w:t xml:space="preserve"> </w:t>
      </w:r>
      <w:r>
        <w:rPr>
          <w:w w:val="105"/>
          <w:sz w:val="15"/>
        </w:rPr>
        <w:t>иных</w:t>
      </w:r>
      <w:r>
        <w:rPr>
          <w:spacing w:val="-3"/>
          <w:w w:val="105"/>
          <w:sz w:val="15"/>
        </w:rPr>
        <w:t xml:space="preserve"> </w:t>
      </w:r>
      <w:r>
        <w:rPr>
          <w:w w:val="105"/>
          <w:sz w:val="15"/>
        </w:rPr>
        <w:t>услуг,</w:t>
      </w:r>
      <w:r>
        <w:rPr>
          <w:spacing w:val="-2"/>
          <w:w w:val="105"/>
          <w:sz w:val="15"/>
        </w:rPr>
        <w:t xml:space="preserve"> </w:t>
      </w:r>
      <w:r>
        <w:rPr>
          <w:w w:val="105"/>
          <w:sz w:val="15"/>
        </w:rPr>
        <w:t>предоставляемых третьими лицами, и при дате начала услуг более чем через месяц после заключения Договора или дополнительного соглашения, оговаривающего Тариф, стоимость таких услуг,</w:t>
      </w:r>
      <w:r>
        <w:rPr>
          <w:spacing w:val="40"/>
          <w:w w:val="105"/>
          <w:sz w:val="15"/>
        </w:rPr>
        <w:t xml:space="preserve"> </w:t>
      </w:r>
      <w:r>
        <w:rPr>
          <w:w w:val="105"/>
          <w:sz w:val="15"/>
        </w:rPr>
        <w:t>указанная в Тарифе, может измениться. И соответственно Лицензиар обязуется выставить новый счёт с указанием стоимости таких услуг на дату счёта.</w:t>
      </w:r>
    </w:p>
    <w:p w14:paraId="2F99B405" w14:textId="77777777" w:rsidR="002F232F" w:rsidRDefault="002F232F">
      <w:pPr>
        <w:pStyle w:val="a4"/>
        <w:spacing w:line="254" w:lineRule="auto"/>
        <w:rPr>
          <w:sz w:val="15"/>
        </w:rPr>
        <w:sectPr w:rsidR="002F232F">
          <w:pgSz w:w="11910" w:h="16840"/>
          <w:pgMar w:top="480" w:right="425" w:bottom="1080" w:left="425" w:header="0" w:footer="825" w:gutter="0"/>
          <w:cols w:space="720"/>
        </w:sectPr>
      </w:pPr>
    </w:p>
    <w:p w14:paraId="369BE6CE" w14:textId="77777777" w:rsidR="002F232F" w:rsidRDefault="00000000">
      <w:pPr>
        <w:pStyle w:val="a4"/>
        <w:numPr>
          <w:ilvl w:val="1"/>
          <w:numId w:val="5"/>
        </w:numPr>
        <w:tabs>
          <w:tab w:val="left" w:pos="923"/>
        </w:tabs>
        <w:spacing w:before="78" w:line="252" w:lineRule="auto"/>
        <w:ind w:right="141" w:firstLine="194"/>
        <w:jc w:val="both"/>
        <w:rPr>
          <w:sz w:val="15"/>
        </w:rPr>
      </w:pPr>
      <w:r>
        <w:rPr>
          <w:w w:val="105"/>
          <w:sz w:val="15"/>
        </w:rPr>
        <w:lastRenderedPageBreak/>
        <w:t>В случае отсутствия своевременной оплаты, а также при недостаточном для оплаты лицензионного вознаграждения/услуг денежных средств Лицензиар приостанавливает предоставление доступа к Платформе и оказание услуг по Договору, о чем уведомляет Лицензиата в Личном кабинете и</w:t>
      </w:r>
      <w:r>
        <w:rPr>
          <w:spacing w:val="-1"/>
          <w:w w:val="105"/>
          <w:sz w:val="15"/>
        </w:rPr>
        <w:t xml:space="preserve"> </w:t>
      </w:r>
      <w:r>
        <w:rPr>
          <w:w w:val="105"/>
          <w:sz w:val="15"/>
        </w:rPr>
        <w:t>путем направления сообщения на адрес электронной почты.</w:t>
      </w:r>
    </w:p>
    <w:p w14:paraId="15F22F26" w14:textId="77777777" w:rsidR="002F232F" w:rsidRDefault="00000000">
      <w:pPr>
        <w:pStyle w:val="a4"/>
        <w:numPr>
          <w:ilvl w:val="1"/>
          <w:numId w:val="5"/>
        </w:numPr>
        <w:tabs>
          <w:tab w:val="left" w:pos="863"/>
        </w:tabs>
        <w:spacing w:before="121"/>
        <w:ind w:left="863" w:hanging="498"/>
        <w:jc w:val="left"/>
        <w:rPr>
          <w:sz w:val="15"/>
        </w:rPr>
      </w:pPr>
      <w:r>
        <w:rPr>
          <w:spacing w:val="-2"/>
          <w:w w:val="105"/>
          <w:sz w:val="15"/>
        </w:rPr>
        <w:t>Обязательство</w:t>
      </w:r>
      <w:r>
        <w:rPr>
          <w:w w:val="105"/>
          <w:sz w:val="15"/>
        </w:rPr>
        <w:t xml:space="preserve"> </w:t>
      </w:r>
      <w:r>
        <w:rPr>
          <w:spacing w:val="-2"/>
          <w:w w:val="105"/>
          <w:sz w:val="15"/>
        </w:rPr>
        <w:t>по</w:t>
      </w:r>
      <w:r>
        <w:rPr>
          <w:spacing w:val="1"/>
          <w:w w:val="105"/>
          <w:sz w:val="15"/>
        </w:rPr>
        <w:t xml:space="preserve"> </w:t>
      </w:r>
      <w:r>
        <w:rPr>
          <w:spacing w:val="-2"/>
          <w:w w:val="105"/>
          <w:sz w:val="15"/>
        </w:rPr>
        <w:t>оплате</w:t>
      </w:r>
      <w:r>
        <w:rPr>
          <w:spacing w:val="2"/>
          <w:w w:val="105"/>
          <w:sz w:val="15"/>
        </w:rPr>
        <w:t xml:space="preserve"> </w:t>
      </w:r>
      <w:r>
        <w:rPr>
          <w:spacing w:val="-2"/>
          <w:w w:val="105"/>
          <w:sz w:val="15"/>
        </w:rPr>
        <w:t>будет</w:t>
      </w:r>
      <w:r>
        <w:rPr>
          <w:spacing w:val="2"/>
          <w:w w:val="105"/>
          <w:sz w:val="15"/>
        </w:rPr>
        <w:t xml:space="preserve"> </w:t>
      </w:r>
      <w:r>
        <w:rPr>
          <w:spacing w:val="-2"/>
          <w:w w:val="105"/>
          <w:sz w:val="15"/>
        </w:rPr>
        <w:t>считаться</w:t>
      </w:r>
      <w:r>
        <w:rPr>
          <w:spacing w:val="1"/>
          <w:w w:val="105"/>
          <w:sz w:val="15"/>
        </w:rPr>
        <w:t xml:space="preserve"> </w:t>
      </w:r>
      <w:r>
        <w:rPr>
          <w:spacing w:val="-2"/>
          <w:w w:val="105"/>
          <w:sz w:val="15"/>
        </w:rPr>
        <w:t>исполненным</w:t>
      </w:r>
      <w:r>
        <w:rPr>
          <w:spacing w:val="1"/>
          <w:w w:val="105"/>
          <w:sz w:val="15"/>
        </w:rPr>
        <w:t xml:space="preserve"> </w:t>
      </w:r>
      <w:r>
        <w:rPr>
          <w:spacing w:val="-2"/>
          <w:w w:val="105"/>
          <w:sz w:val="15"/>
        </w:rPr>
        <w:t>в</w:t>
      </w:r>
      <w:r>
        <w:rPr>
          <w:spacing w:val="2"/>
          <w:w w:val="105"/>
          <w:sz w:val="15"/>
        </w:rPr>
        <w:t xml:space="preserve"> </w:t>
      </w:r>
      <w:r>
        <w:rPr>
          <w:spacing w:val="-2"/>
          <w:w w:val="105"/>
          <w:sz w:val="15"/>
        </w:rPr>
        <w:t>день</w:t>
      </w:r>
      <w:r>
        <w:rPr>
          <w:spacing w:val="1"/>
          <w:w w:val="105"/>
          <w:sz w:val="15"/>
        </w:rPr>
        <w:t xml:space="preserve"> </w:t>
      </w:r>
      <w:r>
        <w:rPr>
          <w:spacing w:val="-2"/>
          <w:w w:val="105"/>
          <w:sz w:val="15"/>
        </w:rPr>
        <w:t>зачисления</w:t>
      </w:r>
      <w:r>
        <w:rPr>
          <w:spacing w:val="1"/>
          <w:w w:val="105"/>
          <w:sz w:val="15"/>
        </w:rPr>
        <w:t xml:space="preserve"> </w:t>
      </w:r>
      <w:r>
        <w:rPr>
          <w:spacing w:val="-2"/>
          <w:w w:val="105"/>
          <w:sz w:val="15"/>
        </w:rPr>
        <w:t>денежных</w:t>
      </w:r>
      <w:r>
        <w:rPr>
          <w:spacing w:val="2"/>
          <w:w w:val="105"/>
          <w:sz w:val="15"/>
        </w:rPr>
        <w:t xml:space="preserve"> </w:t>
      </w:r>
      <w:r>
        <w:rPr>
          <w:spacing w:val="-2"/>
          <w:w w:val="105"/>
          <w:sz w:val="15"/>
        </w:rPr>
        <w:t>средств</w:t>
      </w:r>
      <w:r>
        <w:rPr>
          <w:w w:val="105"/>
          <w:sz w:val="15"/>
        </w:rPr>
        <w:t xml:space="preserve"> </w:t>
      </w:r>
      <w:r>
        <w:rPr>
          <w:spacing w:val="-2"/>
          <w:w w:val="105"/>
          <w:sz w:val="15"/>
        </w:rPr>
        <w:t>на</w:t>
      </w:r>
      <w:r>
        <w:rPr>
          <w:spacing w:val="3"/>
          <w:w w:val="105"/>
          <w:sz w:val="15"/>
        </w:rPr>
        <w:t xml:space="preserve"> </w:t>
      </w:r>
      <w:r>
        <w:rPr>
          <w:spacing w:val="-2"/>
          <w:w w:val="105"/>
          <w:sz w:val="15"/>
        </w:rPr>
        <w:t>расчетный</w:t>
      </w:r>
      <w:r>
        <w:rPr>
          <w:spacing w:val="1"/>
          <w:w w:val="105"/>
          <w:sz w:val="15"/>
        </w:rPr>
        <w:t xml:space="preserve"> </w:t>
      </w:r>
      <w:r>
        <w:rPr>
          <w:spacing w:val="-2"/>
          <w:w w:val="105"/>
          <w:sz w:val="15"/>
        </w:rPr>
        <w:t>счет</w:t>
      </w:r>
      <w:r>
        <w:rPr>
          <w:spacing w:val="2"/>
          <w:w w:val="105"/>
          <w:sz w:val="15"/>
        </w:rPr>
        <w:t xml:space="preserve"> </w:t>
      </w:r>
      <w:r>
        <w:rPr>
          <w:spacing w:val="-2"/>
          <w:w w:val="105"/>
          <w:sz w:val="15"/>
        </w:rPr>
        <w:t>Лицензиара.</w:t>
      </w:r>
    </w:p>
    <w:p w14:paraId="07079522" w14:textId="77777777" w:rsidR="002F232F" w:rsidRDefault="00000000">
      <w:pPr>
        <w:pStyle w:val="a4"/>
        <w:numPr>
          <w:ilvl w:val="1"/>
          <w:numId w:val="5"/>
        </w:numPr>
        <w:tabs>
          <w:tab w:val="left" w:pos="863"/>
        </w:tabs>
        <w:spacing w:before="130" w:line="252" w:lineRule="auto"/>
        <w:ind w:right="148" w:firstLine="220"/>
        <w:jc w:val="both"/>
        <w:rPr>
          <w:sz w:val="15"/>
        </w:rPr>
      </w:pPr>
      <w:r>
        <w:rPr>
          <w:w w:val="105"/>
          <w:sz w:val="15"/>
        </w:rPr>
        <w:t>Для получения лицензионного вознаграждения и/или оплаты за услуги/опции Лицензиар составляет и направляет Лицензиату универсальный</w:t>
      </w:r>
      <w:r>
        <w:rPr>
          <w:spacing w:val="-11"/>
          <w:w w:val="105"/>
          <w:sz w:val="15"/>
        </w:rPr>
        <w:t xml:space="preserve"> </w:t>
      </w:r>
      <w:r>
        <w:rPr>
          <w:w w:val="105"/>
          <w:sz w:val="15"/>
        </w:rPr>
        <w:t>передаточный</w:t>
      </w:r>
      <w:r>
        <w:rPr>
          <w:spacing w:val="-10"/>
          <w:w w:val="105"/>
          <w:sz w:val="15"/>
        </w:rPr>
        <w:t xml:space="preserve"> </w:t>
      </w:r>
      <w:r>
        <w:rPr>
          <w:w w:val="105"/>
          <w:sz w:val="15"/>
        </w:rPr>
        <w:t>документ</w:t>
      </w:r>
      <w:r>
        <w:rPr>
          <w:spacing w:val="-11"/>
          <w:w w:val="105"/>
          <w:sz w:val="15"/>
        </w:rPr>
        <w:t xml:space="preserve"> </w:t>
      </w:r>
      <w:r>
        <w:rPr>
          <w:w w:val="105"/>
          <w:sz w:val="15"/>
        </w:rPr>
        <w:t>и</w:t>
      </w:r>
      <w:r>
        <w:rPr>
          <w:spacing w:val="-10"/>
          <w:w w:val="105"/>
          <w:sz w:val="15"/>
        </w:rPr>
        <w:t xml:space="preserve"> </w:t>
      </w:r>
      <w:r>
        <w:rPr>
          <w:w w:val="105"/>
          <w:sz w:val="15"/>
        </w:rPr>
        <w:t>иные</w:t>
      </w:r>
      <w:r>
        <w:rPr>
          <w:spacing w:val="-11"/>
          <w:w w:val="105"/>
          <w:sz w:val="15"/>
        </w:rPr>
        <w:t xml:space="preserve"> </w:t>
      </w:r>
      <w:r>
        <w:rPr>
          <w:w w:val="105"/>
          <w:sz w:val="15"/>
        </w:rPr>
        <w:t>документы,</w:t>
      </w:r>
      <w:r>
        <w:rPr>
          <w:spacing w:val="-10"/>
          <w:w w:val="105"/>
          <w:sz w:val="15"/>
        </w:rPr>
        <w:t xml:space="preserve"> </w:t>
      </w:r>
      <w:r>
        <w:rPr>
          <w:w w:val="105"/>
          <w:sz w:val="15"/>
        </w:rPr>
        <w:t>необходимые</w:t>
      </w:r>
      <w:r>
        <w:rPr>
          <w:spacing w:val="-11"/>
          <w:w w:val="105"/>
          <w:sz w:val="15"/>
        </w:rPr>
        <w:t xml:space="preserve"> </w:t>
      </w:r>
      <w:r>
        <w:rPr>
          <w:w w:val="105"/>
          <w:sz w:val="15"/>
        </w:rPr>
        <w:t>в</w:t>
      </w:r>
      <w:r>
        <w:rPr>
          <w:spacing w:val="-10"/>
          <w:w w:val="105"/>
          <w:sz w:val="15"/>
        </w:rPr>
        <w:t xml:space="preserve"> </w:t>
      </w:r>
      <w:r>
        <w:rPr>
          <w:w w:val="105"/>
          <w:sz w:val="15"/>
        </w:rPr>
        <w:t>соответствии</w:t>
      </w:r>
      <w:r>
        <w:rPr>
          <w:spacing w:val="-11"/>
          <w:w w:val="105"/>
          <w:sz w:val="15"/>
        </w:rPr>
        <w:t xml:space="preserve"> </w:t>
      </w:r>
      <w:r>
        <w:rPr>
          <w:w w:val="105"/>
          <w:sz w:val="15"/>
        </w:rPr>
        <w:t>с</w:t>
      </w:r>
      <w:r>
        <w:rPr>
          <w:spacing w:val="-10"/>
          <w:w w:val="105"/>
          <w:sz w:val="15"/>
        </w:rPr>
        <w:t xml:space="preserve"> </w:t>
      </w:r>
      <w:r>
        <w:rPr>
          <w:w w:val="105"/>
          <w:sz w:val="15"/>
        </w:rPr>
        <w:t>требованиями</w:t>
      </w:r>
      <w:r>
        <w:rPr>
          <w:spacing w:val="-11"/>
          <w:w w:val="105"/>
          <w:sz w:val="15"/>
        </w:rPr>
        <w:t xml:space="preserve"> </w:t>
      </w:r>
      <w:r>
        <w:rPr>
          <w:w w:val="105"/>
          <w:sz w:val="15"/>
        </w:rPr>
        <w:t>действующего</w:t>
      </w:r>
      <w:r>
        <w:rPr>
          <w:spacing w:val="-10"/>
          <w:w w:val="105"/>
          <w:sz w:val="15"/>
        </w:rPr>
        <w:t xml:space="preserve"> </w:t>
      </w:r>
      <w:r>
        <w:rPr>
          <w:w w:val="105"/>
          <w:sz w:val="15"/>
        </w:rPr>
        <w:t>законодательства</w:t>
      </w:r>
      <w:r>
        <w:rPr>
          <w:spacing w:val="-10"/>
          <w:w w:val="105"/>
          <w:sz w:val="15"/>
        </w:rPr>
        <w:t xml:space="preserve"> </w:t>
      </w:r>
      <w:r>
        <w:rPr>
          <w:w w:val="105"/>
          <w:sz w:val="15"/>
        </w:rPr>
        <w:t>РФ,</w:t>
      </w:r>
      <w:r>
        <w:rPr>
          <w:spacing w:val="-11"/>
          <w:w w:val="105"/>
          <w:sz w:val="15"/>
        </w:rPr>
        <w:t xml:space="preserve"> </w:t>
      </w:r>
      <w:r>
        <w:rPr>
          <w:w w:val="105"/>
          <w:sz w:val="15"/>
        </w:rPr>
        <w:t>на всю сумму за соответствующий оплачиваемый период путем передачи сканированной копии документа, оригинала в бумажном виде или электронного документа в системе ЭДО, на выбор Лицензиата.</w:t>
      </w:r>
    </w:p>
    <w:p w14:paraId="48F0E20A" w14:textId="77777777" w:rsidR="002F232F" w:rsidRDefault="00000000">
      <w:pPr>
        <w:pStyle w:val="a4"/>
        <w:numPr>
          <w:ilvl w:val="1"/>
          <w:numId w:val="5"/>
        </w:numPr>
        <w:tabs>
          <w:tab w:val="left" w:pos="863"/>
        </w:tabs>
        <w:spacing w:before="123" w:line="252" w:lineRule="auto"/>
        <w:ind w:right="159" w:firstLine="220"/>
        <w:jc w:val="both"/>
        <w:rPr>
          <w:sz w:val="15"/>
        </w:rPr>
      </w:pPr>
      <w:r>
        <w:rPr>
          <w:w w:val="105"/>
          <w:sz w:val="15"/>
        </w:rPr>
        <w:t>Лицензиат вправе по запросу через Личный кабинет выбрать способ получения универсального передаточного документа через систему</w:t>
      </w:r>
      <w:r>
        <w:rPr>
          <w:spacing w:val="-4"/>
          <w:w w:val="105"/>
          <w:sz w:val="15"/>
        </w:rPr>
        <w:t xml:space="preserve"> </w:t>
      </w:r>
      <w:r>
        <w:rPr>
          <w:w w:val="105"/>
          <w:sz w:val="15"/>
        </w:rPr>
        <w:t>электронного</w:t>
      </w:r>
      <w:r>
        <w:rPr>
          <w:spacing w:val="-3"/>
          <w:w w:val="105"/>
          <w:sz w:val="15"/>
        </w:rPr>
        <w:t xml:space="preserve"> </w:t>
      </w:r>
      <w:r>
        <w:rPr>
          <w:w w:val="105"/>
          <w:sz w:val="15"/>
        </w:rPr>
        <w:t>документооборота</w:t>
      </w:r>
      <w:r>
        <w:rPr>
          <w:spacing w:val="-3"/>
          <w:w w:val="105"/>
          <w:sz w:val="15"/>
        </w:rPr>
        <w:t xml:space="preserve"> </w:t>
      </w:r>
      <w:r>
        <w:rPr>
          <w:w w:val="105"/>
          <w:sz w:val="15"/>
        </w:rPr>
        <w:t>Диадок</w:t>
      </w:r>
      <w:r>
        <w:rPr>
          <w:spacing w:val="-3"/>
          <w:w w:val="105"/>
          <w:sz w:val="15"/>
        </w:rPr>
        <w:t xml:space="preserve"> </w:t>
      </w:r>
      <w:r>
        <w:rPr>
          <w:w w:val="105"/>
          <w:sz w:val="15"/>
        </w:rPr>
        <w:t>или</w:t>
      </w:r>
      <w:r>
        <w:rPr>
          <w:spacing w:val="-6"/>
          <w:w w:val="105"/>
          <w:sz w:val="15"/>
        </w:rPr>
        <w:t xml:space="preserve"> </w:t>
      </w:r>
      <w:r>
        <w:rPr>
          <w:w w:val="105"/>
          <w:sz w:val="15"/>
        </w:rPr>
        <w:t>другие</w:t>
      </w:r>
      <w:r>
        <w:rPr>
          <w:spacing w:val="-5"/>
          <w:w w:val="105"/>
          <w:sz w:val="15"/>
        </w:rPr>
        <w:t xml:space="preserve"> </w:t>
      </w:r>
      <w:r>
        <w:rPr>
          <w:w w:val="105"/>
          <w:sz w:val="15"/>
        </w:rPr>
        <w:t>доступные</w:t>
      </w:r>
      <w:r>
        <w:rPr>
          <w:spacing w:val="-5"/>
          <w:w w:val="105"/>
          <w:sz w:val="15"/>
        </w:rPr>
        <w:t xml:space="preserve"> </w:t>
      </w:r>
      <w:r>
        <w:rPr>
          <w:w w:val="105"/>
          <w:sz w:val="15"/>
        </w:rPr>
        <w:t>Сторонам</w:t>
      </w:r>
      <w:r>
        <w:rPr>
          <w:spacing w:val="-2"/>
          <w:w w:val="105"/>
          <w:sz w:val="15"/>
        </w:rPr>
        <w:t xml:space="preserve"> </w:t>
      </w:r>
      <w:r>
        <w:rPr>
          <w:w w:val="105"/>
          <w:sz w:val="15"/>
        </w:rPr>
        <w:t>системы.</w:t>
      </w:r>
    </w:p>
    <w:p w14:paraId="5C1C654F" w14:textId="77777777" w:rsidR="002F232F" w:rsidRDefault="00000000">
      <w:pPr>
        <w:pStyle w:val="1"/>
        <w:numPr>
          <w:ilvl w:val="0"/>
          <w:numId w:val="5"/>
        </w:numPr>
        <w:tabs>
          <w:tab w:val="left" w:pos="3098"/>
        </w:tabs>
        <w:ind w:left="3098" w:hanging="565"/>
        <w:jc w:val="left"/>
      </w:pPr>
      <w:r>
        <w:rPr>
          <w:spacing w:val="-2"/>
          <w:w w:val="105"/>
        </w:rPr>
        <w:t>ОСОБЕННОСТИ</w:t>
      </w:r>
      <w:r>
        <w:rPr>
          <w:spacing w:val="2"/>
          <w:w w:val="105"/>
        </w:rPr>
        <w:t xml:space="preserve"> </w:t>
      </w:r>
      <w:r>
        <w:rPr>
          <w:spacing w:val="-2"/>
          <w:w w:val="105"/>
        </w:rPr>
        <w:t>ОКАЗАНИЯ</w:t>
      </w:r>
      <w:r>
        <w:rPr>
          <w:spacing w:val="2"/>
          <w:w w:val="105"/>
        </w:rPr>
        <w:t xml:space="preserve"> </w:t>
      </w:r>
      <w:r>
        <w:rPr>
          <w:spacing w:val="-2"/>
          <w:w w:val="105"/>
        </w:rPr>
        <w:t>ОТДЕЛЬНЫХ</w:t>
      </w:r>
      <w:r>
        <w:rPr>
          <w:spacing w:val="2"/>
          <w:w w:val="105"/>
        </w:rPr>
        <w:t xml:space="preserve"> </w:t>
      </w:r>
      <w:r>
        <w:rPr>
          <w:spacing w:val="-2"/>
          <w:w w:val="105"/>
        </w:rPr>
        <w:t>ВИДОВ</w:t>
      </w:r>
      <w:r>
        <w:rPr>
          <w:w w:val="105"/>
        </w:rPr>
        <w:t xml:space="preserve"> </w:t>
      </w:r>
      <w:r>
        <w:rPr>
          <w:spacing w:val="-2"/>
          <w:w w:val="105"/>
        </w:rPr>
        <w:t>УСЛУГ</w:t>
      </w:r>
      <w:r>
        <w:rPr>
          <w:w w:val="105"/>
        </w:rPr>
        <w:t xml:space="preserve"> </w:t>
      </w:r>
      <w:r>
        <w:rPr>
          <w:spacing w:val="-2"/>
          <w:w w:val="105"/>
        </w:rPr>
        <w:t>ПО</w:t>
      </w:r>
      <w:r>
        <w:rPr>
          <w:spacing w:val="1"/>
          <w:w w:val="105"/>
        </w:rPr>
        <w:t xml:space="preserve"> </w:t>
      </w:r>
      <w:r>
        <w:rPr>
          <w:spacing w:val="-2"/>
          <w:w w:val="105"/>
        </w:rPr>
        <w:t>ДОГОВОРУ</w:t>
      </w:r>
    </w:p>
    <w:p w14:paraId="48677312" w14:textId="77777777" w:rsidR="002F232F" w:rsidRDefault="00000000">
      <w:pPr>
        <w:pStyle w:val="a4"/>
        <w:numPr>
          <w:ilvl w:val="1"/>
          <w:numId w:val="5"/>
        </w:numPr>
        <w:tabs>
          <w:tab w:val="left" w:pos="862"/>
        </w:tabs>
        <w:spacing w:before="128"/>
        <w:ind w:left="862" w:hanging="412"/>
        <w:jc w:val="left"/>
        <w:rPr>
          <w:sz w:val="15"/>
        </w:rPr>
      </w:pPr>
      <w:r>
        <w:rPr>
          <w:spacing w:val="-2"/>
          <w:w w:val="105"/>
          <w:sz w:val="15"/>
        </w:rPr>
        <w:t>Особенности</w:t>
      </w:r>
      <w:r>
        <w:rPr>
          <w:spacing w:val="3"/>
          <w:w w:val="105"/>
          <w:sz w:val="15"/>
        </w:rPr>
        <w:t xml:space="preserve"> </w:t>
      </w:r>
      <w:r>
        <w:rPr>
          <w:spacing w:val="-2"/>
          <w:w w:val="105"/>
          <w:sz w:val="15"/>
        </w:rPr>
        <w:t>оказания</w:t>
      </w:r>
      <w:r>
        <w:rPr>
          <w:w w:val="105"/>
          <w:sz w:val="15"/>
        </w:rPr>
        <w:t xml:space="preserve"> </w:t>
      </w:r>
      <w:r>
        <w:rPr>
          <w:spacing w:val="-2"/>
          <w:w w:val="105"/>
          <w:sz w:val="15"/>
        </w:rPr>
        <w:t>услуги</w:t>
      </w:r>
      <w:r>
        <w:rPr>
          <w:spacing w:val="-1"/>
          <w:w w:val="105"/>
          <w:sz w:val="15"/>
        </w:rPr>
        <w:t xml:space="preserve"> </w:t>
      </w:r>
      <w:r>
        <w:rPr>
          <w:spacing w:val="-2"/>
          <w:w w:val="105"/>
          <w:sz w:val="15"/>
        </w:rPr>
        <w:t>по</w:t>
      </w:r>
      <w:r>
        <w:rPr>
          <w:spacing w:val="2"/>
          <w:w w:val="105"/>
          <w:sz w:val="15"/>
        </w:rPr>
        <w:t xml:space="preserve"> </w:t>
      </w:r>
      <w:r>
        <w:rPr>
          <w:spacing w:val="-2"/>
          <w:w w:val="105"/>
          <w:sz w:val="15"/>
        </w:rPr>
        <w:t>предоставлении</w:t>
      </w:r>
      <w:r>
        <w:rPr>
          <w:spacing w:val="2"/>
          <w:w w:val="105"/>
          <w:sz w:val="15"/>
        </w:rPr>
        <w:t xml:space="preserve"> </w:t>
      </w:r>
      <w:r>
        <w:rPr>
          <w:spacing w:val="-2"/>
          <w:w w:val="105"/>
          <w:sz w:val="15"/>
        </w:rPr>
        <w:t>в</w:t>
      </w:r>
      <w:r>
        <w:rPr>
          <w:w w:val="105"/>
          <w:sz w:val="15"/>
        </w:rPr>
        <w:t xml:space="preserve"> </w:t>
      </w:r>
      <w:r>
        <w:rPr>
          <w:spacing w:val="-2"/>
          <w:w w:val="105"/>
          <w:sz w:val="15"/>
        </w:rPr>
        <w:t>аренду</w:t>
      </w:r>
      <w:r>
        <w:rPr>
          <w:spacing w:val="2"/>
          <w:w w:val="105"/>
          <w:sz w:val="15"/>
        </w:rPr>
        <w:t xml:space="preserve"> </w:t>
      </w:r>
      <w:r>
        <w:rPr>
          <w:spacing w:val="-2"/>
          <w:w w:val="105"/>
          <w:sz w:val="15"/>
        </w:rPr>
        <w:t>Выделенного</w:t>
      </w:r>
      <w:r>
        <w:rPr>
          <w:spacing w:val="2"/>
          <w:w w:val="105"/>
          <w:sz w:val="15"/>
        </w:rPr>
        <w:t xml:space="preserve"> </w:t>
      </w:r>
      <w:r>
        <w:rPr>
          <w:spacing w:val="-2"/>
          <w:w w:val="105"/>
          <w:sz w:val="15"/>
        </w:rPr>
        <w:t>сервера</w:t>
      </w:r>
    </w:p>
    <w:p w14:paraId="43B65E8B" w14:textId="77777777" w:rsidR="002F232F" w:rsidRDefault="00000000">
      <w:pPr>
        <w:pStyle w:val="a4"/>
        <w:numPr>
          <w:ilvl w:val="2"/>
          <w:numId w:val="5"/>
        </w:numPr>
        <w:tabs>
          <w:tab w:val="left" w:pos="862"/>
        </w:tabs>
        <w:spacing w:before="130" w:line="252" w:lineRule="auto"/>
        <w:ind w:right="157" w:firstLine="176"/>
        <w:jc w:val="both"/>
        <w:rPr>
          <w:sz w:val="15"/>
        </w:rPr>
      </w:pPr>
      <w:r>
        <w:rPr>
          <w:w w:val="105"/>
          <w:sz w:val="15"/>
        </w:rPr>
        <w:t>Выделенные</w:t>
      </w:r>
      <w:r>
        <w:rPr>
          <w:spacing w:val="-10"/>
          <w:w w:val="105"/>
          <w:sz w:val="15"/>
        </w:rPr>
        <w:t xml:space="preserve"> </w:t>
      </w:r>
      <w:r>
        <w:rPr>
          <w:w w:val="105"/>
          <w:sz w:val="15"/>
        </w:rPr>
        <w:t>серверы</w:t>
      </w:r>
      <w:r>
        <w:rPr>
          <w:spacing w:val="-10"/>
          <w:w w:val="105"/>
          <w:sz w:val="15"/>
        </w:rPr>
        <w:t xml:space="preserve"> </w:t>
      </w:r>
      <w:r>
        <w:rPr>
          <w:w w:val="105"/>
          <w:sz w:val="15"/>
        </w:rPr>
        <w:t>находятся</w:t>
      </w:r>
      <w:r>
        <w:rPr>
          <w:spacing w:val="-11"/>
          <w:w w:val="105"/>
          <w:sz w:val="15"/>
        </w:rPr>
        <w:t xml:space="preserve"> </w:t>
      </w:r>
      <w:r>
        <w:rPr>
          <w:w w:val="105"/>
          <w:sz w:val="15"/>
        </w:rPr>
        <w:t>в</w:t>
      </w:r>
      <w:r>
        <w:rPr>
          <w:spacing w:val="-10"/>
          <w:w w:val="105"/>
          <w:sz w:val="15"/>
        </w:rPr>
        <w:t xml:space="preserve"> </w:t>
      </w:r>
      <w:r>
        <w:rPr>
          <w:w w:val="105"/>
          <w:sz w:val="15"/>
        </w:rPr>
        <w:t>собственности</w:t>
      </w:r>
      <w:r>
        <w:rPr>
          <w:spacing w:val="-9"/>
          <w:w w:val="105"/>
          <w:sz w:val="15"/>
        </w:rPr>
        <w:t xml:space="preserve"> </w:t>
      </w:r>
      <w:r>
        <w:rPr>
          <w:w w:val="105"/>
          <w:sz w:val="15"/>
        </w:rPr>
        <w:t>Лицензиара.</w:t>
      </w:r>
      <w:r>
        <w:rPr>
          <w:spacing w:val="-10"/>
          <w:w w:val="105"/>
          <w:sz w:val="15"/>
        </w:rPr>
        <w:t xml:space="preserve"> </w:t>
      </w:r>
      <w:r>
        <w:rPr>
          <w:w w:val="105"/>
          <w:sz w:val="15"/>
        </w:rPr>
        <w:t>Услуга</w:t>
      </w:r>
      <w:r>
        <w:rPr>
          <w:spacing w:val="-10"/>
          <w:w w:val="105"/>
          <w:sz w:val="15"/>
        </w:rPr>
        <w:t xml:space="preserve"> </w:t>
      </w:r>
      <w:r>
        <w:rPr>
          <w:w w:val="105"/>
          <w:sz w:val="15"/>
        </w:rPr>
        <w:t>не</w:t>
      </w:r>
      <w:r>
        <w:rPr>
          <w:spacing w:val="-11"/>
          <w:w w:val="105"/>
          <w:sz w:val="15"/>
        </w:rPr>
        <w:t xml:space="preserve"> </w:t>
      </w:r>
      <w:r>
        <w:rPr>
          <w:w w:val="105"/>
          <w:sz w:val="15"/>
        </w:rPr>
        <w:t>подразумевает</w:t>
      </w:r>
      <w:r>
        <w:rPr>
          <w:spacing w:val="-8"/>
          <w:w w:val="105"/>
          <w:sz w:val="15"/>
        </w:rPr>
        <w:t xml:space="preserve"> </w:t>
      </w:r>
      <w:r>
        <w:rPr>
          <w:w w:val="105"/>
          <w:sz w:val="15"/>
        </w:rPr>
        <w:t>переход</w:t>
      </w:r>
      <w:r>
        <w:rPr>
          <w:spacing w:val="-9"/>
          <w:w w:val="105"/>
          <w:sz w:val="15"/>
        </w:rPr>
        <w:t xml:space="preserve"> </w:t>
      </w:r>
      <w:r>
        <w:rPr>
          <w:w w:val="105"/>
          <w:sz w:val="15"/>
        </w:rPr>
        <w:t>права</w:t>
      </w:r>
      <w:r>
        <w:rPr>
          <w:spacing w:val="-10"/>
          <w:w w:val="105"/>
          <w:sz w:val="15"/>
        </w:rPr>
        <w:t xml:space="preserve"> </w:t>
      </w:r>
      <w:r>
        <w:rPr>
          <w:w w:val="105"/>
          <w:sz w:val="15"/>
        </w:rPr>
        <w:t>собственности</w:t>
      </w:r>
      <w:r>
        <w:rPr>
          <w:spacing w:val="-9"/>
          <w:w w:val="105"/>
          <w:sz w:val="15"/>
        </w:rPr>
        <w:t xml:space="preserve"> </w:t>
      </w:r>
      <w:r>
        <w:rPr>
          <w:w w:val="105"/>
          <w:sz w:val="15"/>
        </w:rPr>
        <w:t>на</w:t>
      </w:r>
      <w:r>
        <w:rPr>
          <w:spacing w:val="-11"/>
          <w:w w:val="105"/>
          <w:sz w:val="15"/>
        </w:rPr>
        <w:t xml:space="preserve"> </w:t>
      </w:r>
      <w:r>
        <w:rPr>
          <w:w w:val="105"/>
          <w:sz w:val="15"/>
        </w:rPr>
        <w:t>оборудование к Лицензиату.</w:t>
      </w:r>
    </w:p>
    <w:p w14:paraId="4655CEA4" w14:textId="77777777" w:rsidR="002F232F" w:rsidRDefault="00000000">
      <w:pPr>
        <w:pStyle w:val="a4"/>
        <w:numPr>
          <w:ilvl w:val="2"/>
          <w:numId w:val="5"/>
        </w:numPr>
        <w:tabs>
          <w:tab w:val="left" w:pos="862"/>
        </w:tabs>
        <w:spacing w:before="122" w:line="252" w:lineRule="auto"/>
        <w:ind w:right="152" w:firstLine="176"/>
        <w:jc w:val="both"/>
        <w:rPr>
          <w:sz w:val="15"/>
        </w:rPr>
      </w:pPr>
      <w:r>
        <w:rPr>
          <w:w w:val="105"/>
          <w:sz w:val="15"/>
        </w:rPr>
        <w:t>Лицензиату</w:t>
      </w:r>
      <w:r>
        <w:rPr>
          <w:spacing w:val="-3"/>
          <w:w w:val="105"/>
          <w:sz w:val="15"/>
        </w:rPr>
        <w:t xml:space="preserve"> </w:t>
      </w:r>
      <w:r>
        <w:rPr>
          <w:w w:val="105"/>
          <w:sz w:val="15"/>
        </w:rPr>
        <w:t>предоставляется</w:t>
      </w:r>
      <w:r>
        <w:rPr>
          <w:spacing w:val="-2"/>
          <w:w w:val="105"/>
          <w:sz w:val="15"/>
        </w:rPr>
        <w:t xml:space="preserve"> </w:t>
      </w:r>
      <w:r>
        <w:rPr>
          <w:w w:val="105"/>
          <w:sz w:val="15"/>
        </w:rPr>
        <w:t>удаленный</w:t>
      </w:r>
      <w:r>
        <w:rPr>
          <w:spacing w:val="-2"/>
          <w:w w:val="105"/>
          <w:sz w:val="15"/>
        </w:rPr>
        <w:t xml:space="preserve"> </w:t>
      </w:r>
      <w:r>
        <w:rPr>
          <w:w w:val="105"/>
          <w:sz w:val="15"/>
        </w:rPr>
        <w:t>доступ</w:t>
      </w:r>
      <w:r>
        <w:rPr>
          <w:spacing w:val="-3"/>
          <w:w w:val="105"/>
          <w:sz w:val="15"/>
        </w:rPr>
        <w:t xml:space="preserve"> </w:t>
      </w:r>
      <w:r>
        <w:rPr>
          <w:w w:val="105"/>
          <w:sz w:val="15"/>
        </w:rPr>
        <w:t>(</w:t>
      </w:r>
      <w:proofErr w:type="spellStart"/>
      <w:r>
        <w:rPr>
          <w:w w:val="105"/>
          <w:sz w:val="15"/>
        </w:rPr>
        <w:t>root</w:t>
      </w:r>
      <w:proofErr w:type="spellEnd"/>
      <w:r>
        <w:rPr>
          <w:w w:val="105"/>
          <w:sz w:val="15"/>
        </w:rPr>
        <w:t>/</w:t>
      </w:r>
      <w:proofErr w:type="spellStart"/>
      <w:r>
        <w:rPr>
          <w:w w:val="105"/>
          <w:sz w:val="15"/>
        </w:rPr>
        <w:t>administrator</w:t>
      </w:r>
      <w:proofErr w:type="spellEnd"/>
      <w:r>
        <w:rPr>
          <w:w w:val="105"/>
          <w:sz w:val="15"/>
        </w:rPr>
        <w:t>)</w:t>
      </w:r>
      <w:r>
        <w:rPr>
          <w:spacing w:val="-1"/>
          <w:w w:val="105"/>
          <w:sz w:val="15"/>
        </w:rPr>
        <w:t xml:space="preserve"> </w:t>
      </w:r>
      <w:r>
        <w:rPr>
          <w:w w:val="105"/>
          <w:sz w:val="15"/>
        </w:rPr>
        <w:t>к</w:t>
      </w:r>
      <w:r>
        <w:rPr>
          <w:spacing w:val="-3"/>
          <w:w w:val="105"/>
          <w:sz w:val="15"/>
        </w:rPr>
        <w:t xml:space="preserve"> </w:t>
      </w:r>
      <w:r>
        <w:rPr>
          <w:w w:val="105"/>
          <w:sz w:val="15"/>
        </w:rPr>
        <w:t>серверу,</w:t>
      </w:r>
      <w:r>
        <w:rPr>
          <w:spacing w:val="-2"/>
          <w:w w:val="105"/>
          <w:sz w:val="15"/>
        </w:rPr>
        <w:t xml:space="preserve"> </w:t>
      </w:r>
      <w:r>
        <w:rPr>
          <w:w w:val="105"/>
          <w:sz w:val="15"/>
        </w:rPr>
        <w:t>а</w:t>
      </w:r>
      <w:r>
        <w:rPr>
          <w:spacing w:val="-3"/>
          <w:w w:val="105"/>
          <w:sz w:val="15"/>
        </w:rPr>
        <w:t xml:space="preserve"> </w:t>
      </w:r>
      <w:r>
        <w:rPr>
          <w:w w:val="105"/>
          <w:sz w:val="15"/>
        </w:rPr>
        <w:t>также,</w:t>
      </w:r>
      <w:r>
        <w:rPr>
          <w:spacing w:val="-1"/>
          <w:w w:val="105"/>
          <w:sz w:val="15"/>
        </w:rPr>
        <w:t xml:space="preserve"> </w:t>
      </w:r>
      <w:r>
        <w:rPr>
          <w:w w:val="105"/>
          <w:sz w:val="15"/>
        </w:rPr>
        <w:t>при</w:t>
      </w:r>
      <w:r>
        <w:rPr>
          <w:spacing w:val="-2"/>
          <w:w w:val="105"/>
          <w:sz w:val="15"/>
        </w:rPr>
        <w:t xml:space="preserve"> </w:t>
      </w:r>
      <w:r>
        <w:rPr>
          <w:w w:val="105"/>
          <w:sz w:val="15"/>
        </w:rPr>
        <w:t>наличии</w:t>
      </w:r>
      <w:r>
        <w:rPr>
          <w:spacing w:val="-2"/>
          <w:w w:val="105"/>
          <w:sz w:val="15"/>
        </w:rPr>
        <w:t xml:space="preserve"> </w:t>
      </w:r>
      <w:r>
        <w:rPr>
          <w:w w:val="105"/>
          <w:sz w:val="15"/>
        </w:rPr>
        <w:t>технической</w:t>
      </w:r>
      <w:r>
        <w:rPr>
          <w:spacing w:val="-2"/>
          <w:w w:val="105"/>
          <w:sz w:val="15"/>
        </w:rPr>
        <w:t xml:space="preserve"> </w:t>
      </w:r>
      <w:r>
        <w:rPr>
          <w:w w:val="105"/>
          <w:sz w:val="15"/>
        </w:rPr>
        <w:t>возможности,</w:t>
      </w:r>
      <w:r>
        <w:rPr>
          <w:spacing w:val="-2"/>
          <w:w w:val="105"/>
          <w:sz w:val="15"/>
        </w:rPr>
        <w:t xml:space="preserve"> </w:t>
      </w:r>
      <w:r>
        <w:rPr>
          <w:w w:val="105"/>
          <w:sz w:val="15"/>
        </w:rPr>
        <w:t>доступ</w:t>
      </w:r>
      <w:r>
        <w:rPr>
          <w:spacing w:val="-3"/>
          <w:w w:val="105"/>
          <w:sz w:val="15"/>
        </w:rPr>
        <w:t xml:space="preserve"> </w:t>
      </w:r>
      <w:r>
        <w:rPr>
          <w:w w:val="105"/>
          <w:sz w:val="15"/>
        </w:rPr>
        <w:t>к интерфейсу управления оборудованием (IPMI/KVM).</w:t>
      </w:r>
    </w:p>
    <w:p w14:paraId="64E542BE" w14:textId="77777777" w:rsidR="002F232F" w:rsidRDefault="00000000">
      <w:pPr>
        <w:pStyle w:val="a4"/>
        <w:numPr>
          <w:ilvl w:val="1"/>
          <w:numId w:val="5"/>
        </w:numPr>
        <w:tabs>
          <w:tab w:val="left" w:pos="862"/>
        </w:tabs>
        <w:spacing w:before="121"/>
        <w:ind w:left="862" w:hanging="412"/>
        <w:jc w:val="left"/>
        <w:rPr>
          <w:sz w:val="15"/>
        </w:rPr>
      </w:pPr>
      <w:r>
        <w:rPr>
          <w:spacing w:val="-2"/>
          <w:w w:val="105"/>
          <w:sz w:val="15"/>
        </w:rPr>
        <w:t>Сроки</w:t>
      </w:r>
      <w:r>
        <w:rPr>
          <w:spacing w:val="1"/>
          <w:w w:val="105"/>
          <w:sz w:val="15"/>
        </w:rPr>
        <w:t xml:space="preserve"> </w:t>
      </w:r>
      <w:r>
        <w:rPr>
          <w:spacing w:val="-2"/>
          <w:w w:val="105"/>
          <w:sz w:val="15"/>
        </w:rPr>
        <w:t>предоставления</w:t>
      </w:r>
      <w:r>
        <w:rPr>
          <w:spacing w:val="3"/>
          <w:w w:val="105"/>
          <w:sz w:val="15"/>
        </w:rPr>
        <w:t xml:space="preserve"> </w:t>
      </w:r>
      <w:r>
        <w:rPr>
          <w:spacing w:val="-2"/>
          <w:w w:val="105"/>
          <w:sz w:val="15"/>
        </w:rPr>
        <w:t>услуги</w:t>
      </w:r>
      <w:r>
        <w:rPr>
          <w:spacing w:val="1"/>
          <w:w w:val="105"/>
          <w:sz w:val="15"/>
        </w:rPr>
        <w:t xml:space="preserve"> </w:t>
      </w:r>
      <w:r>
        <w:rPr>
          <w:spacing w:val="-2"/>
          <w:w w:val="105"/>
          <w:sz w:val="15"/>
        </w:rPr>
        <w:t>(п.</w:t>
      </w:r>
      <w:r>
        <w:rPr>
          <w:w w:val="105"/>
          <w:sz w:val="15"/>
        </w:rPr>
        <w:t xml:space="preserve"> </w:t>
      </w:r>
      <w:r>
        <w:rPr>
          <w:spacing w:val="-2"/>
          <w:w w:val="105"/>
          <w:sz w:val="15"/>
        </w:rPr>
        <w:t>7.1.</w:t>
      </w:r>
      <w:r>
        <w:rPr>
          <w:spacing w:val="2"/>
          <w:w w:val="105"/>
          <w:sz w:val="15"/>
        </w:rPr>
        <w:t xml:space="preserve"> </w:t>
      </w:r>
      <w:r>
        <w:rPr>
          <w:spacing w:val="-2"/>
          <w:w w:val="105"/>
          <w:sz w:val="15"/>
        </w:rPr>
        <w:t>Договора)</w:t>
      </w:r>
    </w:p>
    <w:p w14:paraId="4A3E52B5" w14:textId="77777777" w:rsidR="002F232F" w:rsidRDefault="00000000">
      <w:pPr>
        <w:pStyle w:val="a4"/>
        <w:numPr>
          <w:ilvl w:val="2"/>
          <w:numId w:val="5"/>
        </w:numPr>
        <w:tabs>
          <w:tab w:val="left" w:pos="862"/>
        </w:tabs>
        <w:spacing w:before="128" w:line="254" w:lineRule="auto"/>
        <w:ind w:right="149" w:firstLine="176"/>
        <w:jc w:val="both"/>
        <w:rPr>
          <w:sz w:val="15"/>
        </w:rPr>
      </w:pPr>
      <w:r>
        <w:rPr>
          <w:w w:val="105"/>
          <w:sz w:val="15"/>
        </w:rPr>
        <w:t>Предоставление доступа к Выделенному серверу стандартной конфигурации осуществляется в срок до 5 (Пяти) рабочих дней с момента</w:t>
      </w:r>
      <w:r>
        <w:rPr>
          <w:spacing w:val="-1"/>
          <w:w w:val="105"/>
          <w:sz w:val="15"/>
        </w:rPr>
        <w:t xml:space="preserve"> </w:t>
      </w:r>
      <w:r>
        <w:rPr>
          <w:w w:val="105"/>
          <w:sz w:val="15"/>
        </w:rPr>
        <w:t>поступления</w:t>
      </w:r>
      <w:r>
        <w:rPr>
          <w:spacing w:val="-1"/>
          <w:w w:val="105"/>
          <w:sz w:val="15"/>
        </w:rPr>
        <w:t xml:space="preserve"> </w:t>
      </w:r>
      <w:r>
        <w:rPr>
          <w:w w:val="105"/>
          <w:sz w:val="15"/>
        </w:rPr>
        <w:t>оплаты, если иной</w:t>
      </w:r>
      <w:r>
        <w:rPr>
          <w:spacing w:val="-2"/>
          <w:w w:val="105"/>
          <w:sz w:val="15"/>
        </w:rPr>
        <w:t xml:space="preserve"> </w:t>
      </w:r>
      <w:r>
        <w:rPr>
          <w:w w:val="105"/>
          <w:sz w:val="15"/>
        </w:rPr>
        <w:t>срок не</w:t>
      </w:r>
      <w:r>
        <w:rPr>
          <w:spacing w:val="-1"/>
          <w:w w:val="105"/>
          <w:sz w:val="15"/>
        </w:rPr>
        <w:t xml:space="preserve"> </w:t>
      </w:r>
      <w:r>
        <w:rPr>
          <w:w w:val="105"/>
          <w:sz w:val="15"/>
        </w:rPr>
        <w:t>указан Сторонами дополнительно.</w:t>
      </w:r>
    </w:p>
    <w:p w14:paraId="53F7C1DE" w14:textId="77777777" w:rsidR="002F232F" w:rsidRDefault="00000000">
      <w:pPr>
        <w:pStyle w:val="a4"/>
        <w:numPr>
          <w:ilvl w:val="2"/>
          <w:numId w:val="5"/>
        </w:numPr>
        <w:tabs>
          <w:tab w:val="left" w:pos="861"/>
        </w:tabs>
        <w:ind w:left="861" w:hanging="541"/>
        <w:rPr>
          <w:sz w:val="15"/>
        </w:rPr>
      </w:pPr>
      <w:r>
        <w:rPr>
          <w:sz w:val="15"/>
        </w:rPr>
        <w:t>Сроки</w:t>
      </w:r>
      <w:r>
        <w:rPr>
          <w:spacing w:val="27"/>
          <w:sz w:val="15"/>
        </w:rPr>
        <w:t xml:space="preserve"> </w:t>
      </w:r>
      <w:r>
        <w:rPr>
          <w:sz w:val="15"/>
        </w:rPr>
        <w:t>предоставления</w:t>
      </w:r>
      <w:r>
        <w:rPr>
          <w:spacing w:val="30"/>
          <w:sz w:val="15"/>
        </w:rPr>
        <w:t xml:space="preserve"> </w:t>
      </w:r>
      <w:r>
        <w:rPr>
          <w:sz w:val="15"/>
        </w:rPr>
        <w:t>серверов</w:t>
      </w:r>
      <w:r>
        <w:rPr>
          <w:spacing w:val="28"/>
          <w:sz w:val="15"/>
        </w:rPr>
        <w:t xml:space="preserve"> </w:t>
      </w:r>
      <w:r>
        <w:rPr>
          <w:sz w:val="15"/>
        </w:rPr>
        <w:t>нестандартной</w:t>
      </w:r>
      <w:r>
        <w:rPr>
          <w:spacing w:val="31"/>
          <w:sz w:val="15"/>
        </w:rPr>
        <w:t xml:space="preserve"> </w:t>
      </w:r>
      <w:r>
        <w:rPr>
          <w:sz w:val="15"/>
        </w:rPr>
        <w:t>(индивидуальной)</w:t>
      </w:r>
      <w:r>
        <w:rPr>
          <w:spacing w:val="28"/>
          <w:sz w:val="15"/>
        </w:rPr>
        <w:t xml:space="preserve"> </w:t>
      </w:r>
      <w:r>
        <w:rPr>
          <w:sz w:val="15"/>
        </w:rPr>
        <w:t>конфигурации</w:t>
      </w:r>
      <w:r>
        <w:rPr>
          <w:spacing w:val="28"/>
          <w:sz w:val="15"/>
        </w:rPr>
        <w:t xml:space="preserve"> </w:t>
      </w:r>
      <w:r>
        <w:rPr>
          <w:sz w:val="15"/>
        </w:rPr>
        <w:t>согласовываются</w:t>
      </w:r>
      <w:r>
        <w:rPr>
          <w:spacing w:val="29"/>
          <w:sz w:val="15"/>
        </w:rPr>
        <w:t xml:space="preserve"> </w:t>
      </w:r>
      <w:r>
        <w:rPr>
          <w:sz w:val="15"/>
        </w:rPr>
        <w:t>Сторонами</w:t>
      </w:r>
      <w:r>
        <w:rPr>
          <w:spacing w:val="31"/>
          <w:sz w:val="15"/>
        </w:rPr>
        <w:t xml:space="preserve"> </w:t>
      </w:r>
      <w:r>
        <w:rPr>
          <w:spacing w:val="-2"/>
          <w:sz w:val="15"/>
        </w:rPr>
        <w:t>отдельно.</w:t>
      </w:r>
    </w:p>
    <w:p w14:paraId="62D552DD" w14:textId="77777777" w:rsidR="002F232F" w:rsidRDefault="00000000">
      <w:pPr>
        <w:pStyle w:val="a4"/>
        <w:numPr>
          <w:ilvl w:val="1"/>
          <w:numId w:val="5"/>
        </w:numPr>
        <w:tabs>
          <w:tab w:val="left" w:pos="862"/>
        </w:tabs>
        <w:spacing w:before="131"/>
        <w:ind w:left="862" w:hanging="412"/>
        <w:jc w:val="left"/>
        <w:rPr>
          <w:sz w:val="15"/>
        </w:rPr>
      </w:pPr>
      <w:r>
        <w:rPr>
          <w:w w:val="105"/>
          <w:sz w:val="15"/>
        </w:rPr>
        <w:t>Ответственность</w:t>
      </w:r>
      <w:r>
        <w:rPr>
          <w:spacing w:val="-7"/>
          <w:w w:val="105"/>
          <w:sz w:val="15"/>
        </w:rPr>
        <w:t xml:space="preserve"> </w:t>
      </w:r>
      <w:r>
        <w:rPr>
          <w:w w:val="105"/>
          <w:sz w:val="15"/>
        </w:rPr>
        <w:t>и</w:t>
      </w:r>
      <w:r>
        <w:rPr>
          <w:spacing w:val="-10"/>
          <w:w w:val="105"/>
          <w:sz w:val="15"/>
        </w:rPr>
        <w:t xml:space="preserve"> </w:t>
      </w:r>
      <w:r>
        <w:rPr>
          <w:w w:val="105"/>
          <w:sz w:val="15"/>
        </w:rPr>
        <w:t>гарантии</w:t>
      </w:r>
      <w:r>
        <w:rPr>
          <w:spacing w:val="-8"/>
          <w:w w:val="105"/>
          <w:sz w:val="15"/>
        </w:rPr>
        <w:t xml:space="preserve"> </w:t>
      </w:r>
      <w:r>
        <w:rPr>
          <w:w w:val="105"/>
          <w:sz w:val="15"/>
        </w:rPr>
        <w:t>(SLA)</w:t>
      </w:r>
      <w:r>
        <w:rPr>
          <w:spacing w:val="-8"/>
          <w:w w:val="105"/>
          <w:sz w:val="15"/>
        </w:rPr>
        <w:t xml:space="preserve"> </w:t>
      </w:r>
      <w:r>
        <w:rPr>
          <w:w w:val="105"/>
          <w:sz w:val="15"/>
        </w:rPr>
        <w:t>услуги</w:t>
      </w:r>
      <w:r>
        <w:rPr>
          <w:spacing w:val="-8"/>
          <w:w w:val="105"/>
          <w:sz w:val="15"/>
        </w:rPr>
        <w:t xml:space="preserve"> </w:t>
      </w:r>
      <w:r>
        <w:rPr>
          <w:w w:val="105"/>
          <w:sz w:val="15"/>
        </w:rPr>
        <w:t>(п.</w:t>
      </w:r>
      <w:r>
        <w:rPr>
          <w:spacing w:val="-9"/>
          <w:w w:val="105"/>
          <w:sz w:val="15"/>
        </w:rPr>
        <w:t xml:space="preserve"> </w:t>
      </w:r>
      <w:r>
        <w:rPr>
          <w:w w:val="105"/>
          <w:sz w:val="15"/>
        </w:rPr>
        <w:t>7.1.</w:t>
      </w:r>
      <w:r>
        <w:rPr>
          <w:spacing w:val="-9"/>
          <w:w w:val="105"/>
          <w:sz w:val="15"/>
        </w:rPr>
        <w:t xml:space="preserve"> </w:t>
      </w:r>
      <w:r>
        <w:rPr>
          <w:spacing w:val="-2"/>
          <w:w w:val="105"/>
          <w:sz w:val="15"/>
        </w:rPr>
        <w:t>Договора)</w:t>
      </w:r>
    </w:p>
    <w:p w14:paraId="2CD8D3BC" w14:textId="77777777" w:rsidR="002F232F" w:rsidRDefault="00000000">
      <w:pPr>
        <w:pStyle w:val="a4"/>
        <w:numPr>
          <w:ilvl w:val="2"/>
          <w:numId w:val="5"/>
        </w:numPr>
        <w:tabs>
          <w:tab w:val="left" w:pos="862"/>
        </w:tabs>
        <w:spacing w:before="128" w:line="252" w:lineRule="auto"/>
        <w:ind w:right="146" w:firstLine="176"/>
        <w:jc w:val="both"/>
        <w:rPr>
          <w:sz w:val="15"/>
        </w:rPr>
      </w:pPr>
      <w:r>
        <w:rPr>
          <w:w w:val="105"/>
          <w:sz w:val="15"/>
        </w:rPr>
        <w:t>Зона ответственности Лицензиара ограничивается обеспечением работоспособности аппаратной части сервера и каналов связи до порта</w:t>
      </w:r>
      <w:r>
        <w:rPr>
          <w:spacing w:val="-7"/>
          <w:w w:val="105"/>
          <w:sz w:val="15"/>
        </w:rPr>
        <w:t xml:space="preserve"> </w:t>
      </w:r>
      <w:r>
        <w:rPr>
          <w:w w:val="105"/>
          <w:sz w:val="15"/>
        </w:rPr>
        <w:t>сервера.</w:t>
      </w:r>
      <w:r>
        <w:rPr>
          <w:spacing w:val="-5"/>
          <w:w w:val="105"/>
          <w:sz w:val="15"/>
        </w:rPr>
        <w:t xml:space="preserve"> </w:t>
      </w:r>
      <w:r>
        <w:rPr>
          <w:w w:val="105"/>
          <w:sz w:val="15"/>
        </w:rPr>
        <w:t>Администрирование</w:t>
      </w:r>
      <w:r>
        <w:rPr>
          <w:spacing w:val="-5"/>
          <w:w w:val="105"/>
          <w:sz w:val="15"/>
        </w:rPr>
        <w:t xml:space="preserve"> </w:t>
      </w:r>
      <w:r>
        <w:rPr>
          <w:w w:val="105"/>
          <w:sz w:val="15"/>
        </w:rPr>
        <w:t>операционной</w:t>
      </w:r>
      <w:r>
        <w:rPr>
          <w:spacing w:val="-5"/>
          <w:w w:val="105"/>
          <w:sz w:val="15"/>
        </w:rPr>
        <w:t xml:space="preserve"> </w:t>
      </w:r>
      <w:r>
        <w:rPr>
          <w:w w:val="105"/>
          <w:sz w:val="15"/>
        </w:rPr>
        <w:t>системы</w:t>
      </w:r>
      <w:r>
        <w:rPr>
          <w:spacing w:val="-8"/>
          <w:w w:val="105"/>
          <w:sz w:val="15"/>
        </w:rPr>
        <w:t xml:space="preserve"> </w:t>
      </w:r>
      <w:r>
        <w:rPr>
          <w:w w:val="105"/>
          <w:sz w:val="15"/>
        </w:rPr>
        <w:t>и</w:t>
      </w:r>
      <w:r>
        <w:rPr>
          <w:spacing w:val="-7"/>
          <w:w w:val="105"/>
          <w:sz w:val="15"/>
        </w:rPr>
        <w:t xml:space="preserve"> </w:t>
      </w:r>
      <w:r>
        <w:rPr>
          <w:w w:val="105"/>
          <w:sz w:val="15"/>
        </w:rPr>
        <w:t>программного</w:t>
      </w:r>
      <w:r>
        <w:rPr>
          <w:spacing w:val="-5"/>
          <w:w w:val="105"/>
          <w:sz w:val="15"/>
        </w:rPr>
        <w:t xml:space="preserve"> </w:t>
      </w:r>
      <w:r>
        <w:rPr>
          <w:w w:val="105"/>
          <w:sz w:val="15"/>
        </w:rPr>
        <w:t>обеспечения</w:t>
      </w:r>
      <w:r>
        <w:rPr>
          <w:spacing w:val="-7"/>
          <w:w w:val="105"/>
          <w:sz w:val="15"/>
        </w:rPr>
        <w:t xml:space="preserve"> </w:t>
      </w:r>
      <w:r>
        <w:rPr>
          <w:w w:val="105"/>
          <w:sz w:val="15"/>
        </w:rPr>
        <w:t>осуществляется</w:t>
      </w:r>
      <w:r>
        <w:rPr>
          <w:spacing w:val="-5"/>
          <w:w w:val="105"/>
          <w:sz w:val="15"/>
        </w:rPr>
        <w:t xml:space="preserve"> </w:t>
      </w:r>
      <w:r>
        <w:rPr>
          <w:w w:val="105"/>
          <w:sz w:val="15"/>
        </w:rPr>
        <w:t>Лицензиатом</w:t>
      </w:r>
      <w:r>
        <w:rPr>
          <w:spacing w:val="-6"/>
          <w:w w:val="105"/>
          <w:sz w:val="15"/>
        </w:rPr>
        <w:t xml:space="preserve"> </w:t>
      </w:r>
      <w:r>
        <w:rPr>
          <w:w w:val="105"/>
          <w:sz w:val="15"/>
        </w:rPr>
        <w:t>самостоятельно,</w:t>
      </w:r>
      <w:r>
        <w:rPr>
          <w:spacing w:val="-7"/>
          <w:w w:val="105"/>
          <w:sz w:val="15"/>
        </w:rPr>
        <w:t xml:space="preserve"> </w:t>
      </w:r>
      <w:r>
        <w:rPr>
          <w:w w:val="105"/>
          <w:sz w:val="15"/>
        </w:rPr>
        <w:t>если</w:t>
      </w:r>
      <w:r>
        <w:rPr>
          <w:spacing w:val="-7"/>
          <w:w w:val="105"/>
          <w:sz w:val="15"/>
        </w:rPr>
        <w:t xml:space="preserve"> </w:t>
      </w:r>
      <w:r>
        <w:rPr>
          <w:w w:val="105"/>
          <w:sz w:val="15"/>
        </w:rPr>
        <w:t>не заказана услуга платного администрирования.</w:t>
      </w:r>
    </w:p>
    <w:p w14:paraId="153F98E8" w14:textId="77777777" w:rsidR="002F232F" w:rsidRDefault="00000000">
      <w:pPr>
        <w:pStyle w:val="a4"/>
        <w:numPr>
          <w:ilvl w:val="2"/>
          <w:numId w:val="5"/>
        </w:numPr>
        <w:tabs>
          <w:tab w:val="left" w:pos="862"/>
        </w:tabs>
        <w:spacing w:before="123" w:line="252" w:lineRule="auto"/>
        <w:ind w:right="152" w:firstLine="176"/>
        <w:jc w:val="both"/>
        <w:rPr>
          <w:sz w:val="15"/>
        </w:rPr>
      </w:pPr>
      <w:r>
        <w:rPr>
          <w:w w:val="105"/>
          <w:sz w:val="15"/>
        </w:rPr>
        <w:t>В случае выхода из строя аппаратных комплектующих (жесткие диски, память, материнская плата и др.), Лицензиар обязуется произвести их замену. Время замены не должно превышать 24 часов с момента подтверждения неисправности инженерами Лицензиара, за исключением форс-мажорных обстоятельств.</w:t>
      </w:r>
    </w:p>
    <w:p w14:paraId="43D9CC4E" w14:textId="77777777" w:rsidR="002F232F" w:rsidRDefault="00000000">
      <w:pPr>
        <w:pStyle w:val="a4"/>
        <w:numPr>
          <w:ilvl w:val="2"/>
          <w:numId w:val="5"/>
        </w:numPr>
        <w:tabs>
          <w:tab w:val="left" w:pos="862"/>
        </w:tabs>
        <w:spacing w:before="121" w:line="252" w:lineRule="auto"/>
        <w:ind w:right="147" w:firstLine="176"/>
        <w:jc w:val="both"/>
        <w:rPr>
          <w:sz w:val="15"/>
        </w:rPr>
      </w:pPr>
      <w:r>
        <w:rPr>
          <w:w w:val="105"/>
          <w:sz w:val="15"/>
        </w:rPr>
        <w:t>Лицензиар</w:t>
      </w:r>
      <w:r>
        <w:rPr>
          <w:spacing w:val="-5"/>
          <w:w w:val="105"/>
          <w:sz w:val="15"/>
        </w:rPr>
        <w:t xml:space="preserve"> </w:t>
      </w:r>
      <w:r>
        <w:rPr>
          <w:w w:val="105"/>
          <w:sz w:val="15"/>
        </w:rPr>
        <w:t>не</w:t>
      </w:r>
      <w:r>
        <w:rPr>
          <w:spacing w:val="-5"/>
          <w:w w:val="105"/>
          <w:sz w:val="15"/>
        </w:rPr>
        <w:t xml:space="preserve"> </w:t>
      </w:r>
      <w:r>
        <w:rPr>
          <w:w w:val="105"/>
          <w:sz w:val="15"/>
        </w:rPr>
        <w:t>несет</w:t>
      </w:r>
      <w:r>
        <w:rPr>
          <w:spacing w:val="-4"/>
          <w:w w:val="105"/>
          <w:sz w:val="15"/>
        </w:rPr>
        <w:t xml:space="preserve"> </w:t>
      </w:r>
      <w:r>
        <w:rPr>
          <w:w w:val="105"/>
          <w:sz w:val="15"/>
        </w:rPr>
        <w:t>ответственности</w:t>
      </w:r>
      <w:r>
        <w:rPr>
          <w:spacing w:val="-4"/>
          <w:w w:val="105"/>
          <w:sz w:val="15"/>
        </w:rPr>
        <w:t xml:space="preserve"> </w:t>
      </w:r>
      <w:r>
        <w:rPr>
          <w:w w:val="105"/>
          <w:sz w:val="15"/>
        </w:rPr>
        <w:t>за</w:t>
      </w:r>
      <w:r>
        <w:rPr>
          <w:spacing w:val="-7"/>
          <w:w w:val="105"/>
          <w:sz w:val="15"/>
        </w:rPr>
        <w:t xml:space="preserve"> </w:t>
      </w:r>
      <w:r>
        <w:rPr>
          <w:w w:val="105"/>
          <w:sz w:val="15"/>
        </w:rPr>
        <w:t>сохранность</w:t>
      </w:r>
      <w:r>
        <w:rPr>
          <w:spacing w:val="-4"/>
          <w:w w:val="105"/>
          <w:sz w:val="15"/>
        </w:rPr>
        <w:t xml:space="preserve"> </w:t>
      </w:r>
      <w:r>
        <w:rPr>
          <w:w w:val="105"/>
          <w:sz w:val="15"/>
        </w:rPr>
        <w:t>данных</w:t>
      </w:r>
      <w:r>
        <w:rPr>
          <w:spacing w:val="-7"/>
          <w:w w:val="105"/>
          <w:sz w:val="15"/>
        </w:rPr>
        <w:t xml:space="preserve"> </w:t>
      </w:r>
      <w:r>
        <w:rPr>
          <w:w w:val="105"/>
          <w:sz w:val="15"/>
        </w:rPr>
        <w:t>Лицензиата,</w:t>
      </w:r>
      <w:r>
        <w:rPr>
          <w:spacing w:val="-4"/>
          <w:w w:val="105"/>
          <w:sz w:val="15"/>
        </w:rPr>
        <w:t xml:space="preserve"> </w:t>
      </w:r>
      <w:r>
        <w:rPr>
          <w:w w:val="105"/>
          <w:sz w:val="15"/>
        </w:rPr>
        <w:t>размещенных</w:t>
      </w:r>
      <w:r>
        <w:rPr>
          <w:spacing w:val="-5"/>
          <w:w w:val="105"/>
          <w:sz w:val="15"/>
        </w:rPr>
        <w:t xml:space="preserve"> </w:t>
      </w:r>
      <w:r>
        <w:rPr>
          <w:w w:val="105"/>
          <w:sz w:val="15"/>
        </w:rPr>
        <w:t>на</w:t>
      </w:r>
      <w:r>
        <w:rPr>
          <w:spacing w:val="-5"/>
          <w:w w:val="105"/>
          <w:sz w:val="15"/>
        </w:rPr>
        <w:t xml:space="preserve"> </w:t>
      </w:r>
      <w:r>
        <w:rPr>
          <w:w w:val="105"/>
          <w:sz w:val="15"/>
        </w:rPr>
        <w:t>Выделенном</w:t>
      </w:r>
      <w:r>
        <w:rPr>
          <w:spacing w:val="-6"/>
          <w:w w:val="105"/>
          <w:sz w:val="15"/>
        </w:rPr>
        <w:t xml:space="preserve"> </w:t>
      </w:r>
      <w:r>
        <w:rPr>
          <w:w w:val="105"/>
          <w:sz w:val="15"/>
        </w:rPr>
        <w:t>сервере,</w:t>
      </w:r>
      <w:r>
        <w:rPr>
          <w:spacing w:val="-3"/>
          <w:w w:val="105"/>
          <w:sz w:val="15"/>
        </w:rPr>
        <w:t xml:space="preserve"> </w:t>
      </w:r>
      <w:r>
        <w:rPr>
          <w:w w:val="105"/>
          <w:sz w:val="15"/>
        </w:rPr>
        <w:t>в</w:t>
      </w:r>
      <w:r>
        <w:rPr>
          <w:spacing w:val="-7"/>
          <w:w w:val="105"/>
          <w:sz w:val="15"/>
        </w:rPr>
        <w:t xml:space="preserve"> </w:t>
      </w:r>
      <w:r>
        <w:rPr>
          <w:w w:val="105"/>
          <w:sz w:val="15"/>
        </w:rPr>
        <w:t>случае</w:t>
      </w:r>
      <w:r>
        <w:rPr>
          <w:spacing w:val="-5"/>
          <w:w w:val="105"/>
          <w:sz w:val="15"/>
        </w:rPr>
        <w:t xml:space="preserve"> </w:t>
      </w:r>
      <w:r>
        <w:rPr>
          <w:w w:val="105"/>
          <w:sz w:val="15"/>
        </w:rPr>
        <w:t>аппаратного сбоя накопителей информации (HDD/SSD). Лицензиат обязан самостоятельно осуществлять резервное копирование данных на внешние носители</w:t>
      </w:r>
      <w:r>
        <w:rPr>
          <w:spacing w:val="-3"/>
          <w:w w:val="105"/>
          <w:sz w:val="15"/>
        </w:rPr>
        <w:t xml:space="preserve"> </w:t>
      </w:r>
      <w:r>
        <w:rPr>
          <w:w w:val="105"/>
          <w:sz w:val="15"/>
        </w:rPr>
        <w:t>или</w:t>
      </w:r>
      <w:r>
        <w:rPr>
          <w:spacing w:val="-5"/>
          <w:w w:val="105"/>
          <w:sz w:val="15"/>
        </w:rPr>
        <w:t xml:space="preserve"> </w:t>
      </w:r>
      <w:r>
        <w:rPr>
          <w:w w:val="105"/>
          <w:sz w:val="15"/>
        </w:rPr>
        <w:t>использовать</w:t>
      </w:r>
      <w:r>
        <w:rPr>
          <w:spacing w:val="-1"/>
          <w:w w:val="105"/>
          <w:sz w:val="15"/>
        </w:rPr>
        <w:t xml:space="preserve"> </w:t>
      </w:r>
      <w:r>
        <w:rPr>
          <w:w w:val="105"/>
          <w:sz w:val="15"/>
        </w:rPr>
        <w:t>услугу</w:t>
      </w:r>
      <w:r>
        <w:rPr>
          <w:spacing w:val="-3"/>
          <w:w w:val="105"/>
          <w:sz w:val="15"/>
        </w:rPr>
        <w:t xml:space="preserve"> </w:t>
      </w:r>
      <w:r>
        <w:rPr>
          <w:w w:val="105"/>
          <w:sz w:val="15"/>
        </w:rPr>
        <w:t>«Резервное копирование»,</w:t>
      </w:r>
      <w:r>
        <w:rPr>
          <w:spacing w:val="-1"/>
          <w:w w:val="105"/>
          <w:sz w:val="15"/>
        </w:rPr>
        <w:t xml:space="preserve"> </w:t>
      </w:r>
      <w:r>
        <w:rPr>
          <w:w w:val="105"/>
          <w:sz w:val="15"/>
        </w:rPr>
        <w:t>предоставляемую</w:t>
      </w:r>
      <w:r>
        <w:rPr>
          <w:spacing w:val="-3"/>
          <w:w w:val="105"/>
          <w:sz w:val="15"/>
        </w:rPr>
        <w:t xml:space="preserve"> </w:t>
      </w:r>
      <w:r>
        <w:rPr>
          <w:w w:val="105"/>
          <w:sz w:val="15"/>
        </w:rPr>
        <w:t>Лицензиаром.</w:t>
      </w:r>
    </w:p>
    <w:p w14:paraId="157FA5E1" w14:textId="77777777" w:rsidR="002F232F" w:rsidRDefault="00000000">
      <w:pPr>
        <w:pStyle w:val="a4"/>
        <w:numPr>
          <w:ilvl w:val="1"/>
          <w:numId w:val="5"/>
        </w:numPr>
        <w:tabs>
          <w:tab w:val="left" w:pos="862"/>
        </w:tabs>
        <w:spacing w:before="124"/>
        <w:ind w:left="862" w:hanging="412"/>
        <w:jc w:val="left"/>
        <w:rPr>
          <w:sz w:val="15"/>
        </w:rPr>
      </w:pPr>
      <w:r>
        <w:rPr>
          <w:sz w:val="15"/>
        </w:rPr>
        <w:t>Изменение</w:t>
      </w:r>
      <w:r>
        <w:rPr>
          <w:spacing w:val="14"/>
          <w:sz w:val="15"/>
        </w:rPr>
        <w:t xml:space="preserve"> </w:t>
      </w:r>
      <w:r>
        <w:rPr>
          <w:sz w:val="15"/>
        </w:rPr>
        <w:t>конфигурации</w:t>
      </w:r>
      <w:r>
        <w:rPr>
          <w:spacing w:val="12"/>
          <w:sz w:val="15"/>
        </w:rPr>
        <w:t xml:space="preserve"> </w:t>
      </w:r>
      <w:r>
        <w:rPr>
          <w:sz w:val="15"/>
        </w:rPr>
        <w:t>услуги</w:t>
      </w:r>
      <w:r>
        <w:rPr>
          <w:spacing w:val="11"/>
          <w:sz w:val="15"/>
        </w:rPr>
        <w:t xml:space="preserve"> </w:t>
      </w:r>
      <w:r>
        <w:rPr>
          <w:sz w:val="15"/>
        </w:rPr>
        <w:t>(п.</w:t>
      </w:r>
      <w:r>
        <w:rPr>
          <w:spacing w:val="13"/>
          <w:sz w:val="15"/>
        </w:rPr>
        <w:t xml:space="preserve"> </w:t>
      </w:r>
      <w:r>
        <w:rPr>
          <w:sz w:val="15"/>
        </w:rPr>
        <w:t>7.1.</w:t>
      </w:r>
      <w:r>
        <w:rPr>
          <w:spacing w:val="13"/>
          <w:sz w:val="15"/>
        </w:rPr>
        <w:t xml:space="preserve"> </w:t>
      </w:r>
      <w:r>
        <w:rPr>
          <w:spacing w:val="-2"/>
          <w:sz w:val="15"/>
        </w:rPr>
        <w:t>Договора)</w:t>
      </w:r>
    </w:p>
    <w:p w14:paraId="5D0B5E89" w14:textId="77777777" w:rsidR="002F232F" w:rsidRDefault="00000000">
      <w:pPr>
        <w:pStyle w:val="a4"/>
        <w:numPr>
          <w:ilvl w:val="2"/>
          <w:numId w:val="5"/>
        </w:numPr>
        <w:tabs>
          <w:tab w:val="left" w:pos="862"/>
        </w:tabs>
        <w:spacing w:before="128" w:line="254" w:lineRule="auto"/>
        <w:ind w:right="149" w:firstLine="176"/>
        <w:jc w:val="both"/>
        <w:rPr>
          <w:sz w:val="15"/>
        </w:rPr>
      </w:pPr>
      <w:r>
        <w:rPr>
          <w:w w:val="105"/>
          <w:sz w:val="15"/>
        </w:rPr>
        <w:t>Изменение аппаратной конфигурации действующего сервера (добавление дисков, памяти) требует физического вмешательства и остановки работы сервера. Данная услуга является платной.</w:t>
      </w:r>
    </w:p>
    <w:p w14:paraId="183697A5" w14:textId="77777777" w:rsidR="002F232F" w:rsidRDefault="00000000">
      <w:pPr>
        <w:pStyle w:val="a4"/>
        <w:numPr>
          <w:ilvl w:val="2"/>
          <w:numId w:val="5"/>
        </w:numPr>
        <w:tabs>
          <w:tab w:val="left" w:pos="862"/>
        </w:tabs>
        <w:spacing w:line="254" w:lineRule="auto"/>
        <w:ind w:right="156" w:firstLine="176"/>
        <w:jc w:val="both"/>
        <w:rPr>
          <w:sz w:val="15"/>
        </w:rPr>
      </w:pPr>
      <w:r>
        <w:rPr>
          <w:w w:val="105"/>
          <w:sz w:val="15"/>
        </w:rPr>
        <w:t>Время</w:t>
      </w:r>
      <w:r>
        <w:rPr>
          <w:spacing w:val="-7"/>
          <w:w w:val="105"/>
          <w:sz w:val="15"/>
        </w:rPr>
        <w:t xml:space="preserve"> </w:t>
      </w:r>
      <w:r>
        <w:rPr>
          <w:w w:val="105"/>
          <w:sz w:val="15"/>
        </w:rPr>
        <w:t>простоя</w:t>
      </w:r>
      <w:r>
        <w:rPr>
          <w:spacing w:val="-7"/>
          <w:w w:val="105"/>
          <w:sz w:val="15"/>
        </w:rPr>
        <w:t xml:space="preserve"> </w:t>
      </w:r>
      <w:r>
        <w:rPr>
          <w:w w:val="105"/>
          <w:sz w:val="15"/>
        </w:rPr>
        <w:t>сервера,</w:t>
      </w:r>
      <w:r>
        <w:rPr>
          <w:spacing w:val="-5"/>
          <w:w w:val="105"/>
          <w:sz w:val="15"/>
        </w:rPr>
        <w:t xml:space="preserve"> </w:t>
      </w:r>
      <w:r>
        <w:rPr>
          <w:w w:val="105"/>
          <w:sz w:val="15"/>
        </w:rPr>
        <w:t>необходимое</w:t>
      </w:r>
      <w:r>
        <w:rPr>
          <w:spacing w:val="-7"/>
          <w:w w:val="105"/>
          <w:sz w:val="15"/>
        </w:rPr>
        <w:t xml:space="preserve"> </w:t>
      </w:r>
      <w:r>
        <w:rPr>
          <w:w w:val="105"/>
          <w:sz w:val="15"/>
        </w:rPr>
        <w:t>для</w:t>
      </w:r>
      <w:r>
        <w:rPr>
          <w:spacing w:val="-8"/>
          <w:w w:val="105"/>
          <w:sz w:val="15"/>
        </w:rPr>
        <w:t xml:space="preserve"> </w:t>
      </w:r>
      <w:r>
        <w:rPr>
          <w:w w:val="105"/>
          <w:sz w:val="15"/>
        </w:rPr>
        <w:t>проведения</w:t>
      </w:r>
      <w:r>
        <w:rPr>
          <w:spacing w:val="-5"/>
          <w:w w:val="105"/>
          <w:sz w:val="15"/>
        </w:rPr>
        <w:t xml:space="preserve"> </w:t>
      </w:r>
      <w:r>
        <w:rPr>
          <w:w w:val="105"/>
          <w:sz w:val="15"/>
        </w:rPr>
        <w:t>плановых</w:t>
      </w:r>
      <w:r>
        <w:rPr>
          <w:spacing w:val="-7"/>
          <w:w w:val="105"/>
          <w:sz w:val="15"/>
        </w:rPr>
        <w:t xml:space="preserve"> </w:t>
      </w:r>
      <w:r>
        <w:rPr>
          <w:w w:val="105"/>
          <w:sz w:val="15"/>
        </w:rPr>
        <w:t>работ</w:t>
      </w:r>
      <w:r>
        <w:rPr>
          <w:spacing w:val="-6"/>
          <w:w w:val="105"/>
          <w:sz w:val="15"/>
        </w:rPr>
        <w:t xml:space="preserve"> </w:t>
      </w:r>
      <w:r>
        <w:rPr>
          <w:w w:val="105"/>
          <w:sz w:val="15"/>
        </w:rPr>
        <w:t>по</w:t>
      </w:r>
      <w:r>
        <w:rPr>
          <w:spacing w:val="-7"/>
          <w:w w:val="105"/>
          <w:sz w:val="15"/>
        </w:rPr>
        <w:t xml:space="preserve"> </w:t>
      </w:r>
      <w:r>
        <w:rPr>
          <w:w w:val="105"/>
          <w:sz w:val="15"/>
        </w:rPr>
        <w:t>изменению</w:t>
      </w:r>
      <w:r>
        <w:rPr>
          <w:spacing w:val="-8"/>
          <w:w w:val="105"/>
          <w:sz w:val="15"/>
        </w:rPr>
        <w:t xml:space="preserve"> </w:t>
      </w:r>
      <w:r>
        <w:rPr>
          <w:w w:val="105"/>
          <w:sz w:val="15"/>
        </w:rPr>
        <w:t>конфигурации,</w:t>
      </w:r>
      <w:r>
        <w:rPr>
          <w:spacing w:val="-8"/>
          <w:w w:val="105"/>
          <w:sz w:val="15"/>
        </w:rPr>
        <w:t xml:space="preserve"> </w:t>
      </w:r>
      <w:r>
        <w:rPr>
          <w:w w:val="105"/>
          <w:sz w:val="15"/>
        </w:rPr>
        <w:t>инициированных</w:t>
      </w:r>
      <w:r>
        <w:rPr>
          <w:spacing w:val="-5"/>
          <w:w w:val="105"/>
          <w:sz w:val="15"/>
        </w:rPr>
        <w:t xml:space="preserve"> </w:t>
      </w:r>
      <w:r>
        <w:rPr>
          <w:w w:val="105"/>
          <w:sz w:val="15"/>
        </w:rPr>
        <w:t>Лицензиатом,</w:t>
      </w:r>
      <w:r>
        <w:rPr>
          <w:spacing w:val="-8"/>
          <w:w w:val="105"/>
          <w:sz w:val="15"/>
        </w:rPr>
        <w:t xml:space="preserve"> </w:t>
      </w:r>
      <w:r>
        <w:rPr>
          <w:w w:val="105"/>
          <w:sz w:val="15"/>
        </w:rPr>
        <w:t>не подлежит компенсации.</w:t>
      </w:r>
    </w:p>
    <w:p w14:paraId="016461AC" w14:textId="77777777" w:rsidR="002F232F" w:rsidRDefault="00000000">
      <w:pPr>
        <w:pStyle w:val="a4"/>
        <w:numPr>
          <w:ilvl w:val="1"/>
          <w:numId w:val="5"/>
        </w:numPr>
        <w:tabs>
          <w:tab w:val="left" w:pos="862"/>
        </w:tabs>
        <w:ind w:left="862" w:hanging="412"/>
        <w:jc w:val="left"/>
        <w:rPr>
          <w:sz w:val="15"/>
        </w:rPr>
      </w:pPr>
      <w:r>
        <w:rPr>
          <w:w w:val="105"/>
          <w:sz w:val="15"/>
        </w:rPr>
        <w:t>Расторжение</w:t>
      </w:r>
      <w:r>
        <w:rPr>
          <w:spacing w:val="-10"/>
          <w:w w:val="105"/>
          <w:sz w:val="15"/>
        </w:rPr>
        <w:t xml:space="preserve"> </w:t>
      </w:r>
      <w:r>
        <w:rPr>
          <w:w w:val="105"/>
          <w:sz w:val="15"/>
        </w:rPr>
        <w:t>и</w:t>
      </w:r>
      <w:r>
        <w:rPr>
          <w:spacing w:val="-10"/>
          <w:w w:val="105"/>
          <w:sz w:val="15"/>
        </w:rPr>
        <w:t xml:space="preserve"> </w:t>
      </w:r>
      <w:r>
        <w:rPr>
          <w:w w:val="105"/>
          <w:sz w:val="15"/>
        </w:rPr>
        <w:t>отказ</w:t>
      </w:r>
      <w:r>
        <w:rPr>
          <w:spacing w:val="-8"/>
          <w:w w:val="105"/>
          <w:sz w:val="15"/>
        </w:rPr>
        <w:t xml:space="preserve"> </w:t>
      </w:r>
      <w:r>
        <w:rPr>
          <w:w w:val="105"/>
          <w:sz w:val="15"/>
        </w:rPr>
        <w:t>от</w:t>
      </w:r>
      <w:r>
        <w:rPr>
          <w:spacing w:val="-10"/>
          <w:w w:val="105"/>
          <w:sz w:val="15"/>
        </w:rPr>
        <w:t xml:space="preserve"> </w:t>
      </w:r>
      <w:r>
        <w:rPr>
          <w:w w:val="105"/>
          <w:sz w:val="15"/>
        </w:rPr>
        <w:t>услуги</w:t>
      </w:r>
      <w:r>
        <w:rPr>
          <w:spacing w:val="-9"/>
          <w:w w:val="105"/>
          <w:sz w:val="15"/>
        </w:rPr>
        <w:t xml:space="preserve"> </w:t>
      </w:r>
      <w:proofErr w:type="spellStart"/>
      <w:r>
        <w:rPr>
          <w:w w:val="105"/>
          <w:sz w:val="15"/>
        </w:rPr>
        <w:t>услуги</w:t>
      </w:r>
      <w:proofErr w:type="spellEnd"/>
      <w:r>
        <w:rPr>
          <w:spacing w:val="-10"/>
          <w:w w:val="105"/>
          <w:sz w:val="15"/>
        </w:rPr>
        <w:t xml:space="preserve"> </w:t>
      </w:r>
      <w:r>
        <w:rPr>
          <w:w w:val="105"/>
          <w:sz w:val="15"/>
        </w:rPr>
        <w:t>(п.</w:t>
      </w:r>
      <w:r>
        <w:rPr>
          <w:spacing w:val="-10"/>
          <w:w w:val="105"/>
          <w:sz w:val="15"/>
        </w:rPr>
        <w:t xml:space="preserve"> </w:t>
      </w:r>
      <w:r>
        <w:rPr>
          <w:w w:val="105"/>
          <w:sz w:val="15"/>
        </w:rPr>
        <w:t>7.1.</w:t>
      </w:r>
      <w:r>
        <w:rPr>
          <w:spacing w:val="-9"/>
          <w:w w:val="105"/>
          <w:sz w:val="15"/>
        </w:rPr>
        <w:t xml:space="preserve"> </w:t>
      </w:r>
      <w:r>
        <w:rPr>
          <w:spacing w:val="-2"/>
          <w:w w:val="105"/>
          <w:sz w:val="15"/>
        </w:rPr>
        <w:t>Договора)</w:t>
      </w:r>
    </w:p>
    <w:p w14:paraId="0303B6F7" w14:textId="77777777" w:rsidR="002F232F" w:rsidRDefault="00000000">
      <w:pPr>
        <w:pStyle w:val="a4"/>
        <w:numPr>
          <w:ilvl w:val="2"/>
          <w:numId w:val="5"/>
        </w:numPr>
        <w:tabs>
          <w:tab w:val="left" w:pos="862"/>
        </w:tabs>
        <w:spacing w:before="130" w:line="252" w:lineRule="auto"/>
        <w:ind w:right="158" w:firstLine="176"/>
        <w:jc w:val="both"/>
        <w:rPr>
          <w:sz w:val="15"/>
        </w:rPr>
      </w:pPr>
      <w:r>
        <w:rPr>
          <w:w w:val="105"/>
          <w:sz w:val="15"/>
        </w:rPr>
        <w:t>В случае досрочного отказа Лицензиата от услуги «Аренда выделенного сервера» до истечения оплаченного периода, возврат денежных средств осуществляется только за полные неиспользованные месяцы аренды.</w:t>
      </w:r>
    </w:p>
    <w:p w14:paraId="408ECD0A" w14:textId="77777777" w:rsidR="002F232F" w:rsidRDefault="00000000">
      <w:pPr>
        <w:pStyle w:val="a4"/>
        <w:numPr>
          <w:ilvl w:val="2"/>
          <w:numId w:val="5"/>
        </w:numPr>
        <w:tabs>
          <w:tab w:val="left" w:pos="862"/>
        </w:tabs>
        <w:spacing w:before="122" w:line="252" w:lineRule="auto"/>
        <w:ind w:right="149" w:firstLine="176"/>
        <w:jc w:val="both"/>
        <w:rPr>
          <w:sz w:val="15"/>
        </w:rPr>
      </w:pPr>
      <w:r>
        <w:rPr>
          <w:w w:val="105"/>
          <w:sz w:val="15"/>
        </w:rPr>
        <w:t xml:space="preserve">При расторжении договора Лицензиар производит полную очистку (удаление) данных с жестких дисков сервера без возможности их </w:t>
      </w:r>
      <w:r>
        <w:rPr>
          <w:spacing w:val="-2"/>
          <w:w w:val="105"/>
          <w:sz w:val="15"/>
        </w:rPr>
        <w:t>восстановления.</w:t>
      </w:r>
    </w:p>
    <w:p w14:paraId="415CDD86" w14:textId="77777777" w:rsidR="002F232F" w:rsidRDefault="00000000">
      <w:pPr>
        <w:pStyle w:val="a4"/>
        <w:numPr>
          <w:ilvl w:val="1"/>
          <w:numId w:val="5"/>
        </w:numPr>
        <w:tabs>
          <w:tab w:val="left" w:pos="862"/>
        </w:tabs>
        <w:spacing w:before="121"/>
        <w:ind w:left="862" w:hanging="412"/>
        <w:jc w:val="left"/>
        <w:rPr>
          <w:sz w:val="15"/>
        </w:rPr>
      </w:pPr>
      <w:r>
        <w:rPr>
          <w:sz w:val="15"/>
        </w:rPr>
        <w:t>Особенности</w:t>
      </w:r>
      <w:r>
        <w:rPr>
          <w:spacing w:val="16"/>
          <w:sz w:val="15"/>
        </w:rPr>
        <w:t xml:space="preserve"> </w:t>
      </w:r>
      <w:r>
        <w:rPr>
          <w:sz w:val="15"/>
        </w:rPr>
        <w:t>оказания</w:t>
      </w:r>
      <w:r>
        <w:rPr>
          <w:spacing w:val="13"/>
          <w:sz w:val="15"/>
        </w:rPr>
        <w:t xml:space="preserve"> </w:t>
      </w:r>
      <w:r>
        <w:rPr>
          <w:sz w:val="15"/>
        </w:rPr>
        <w:t>услуги</w:t>
      </w:r>
      <w:r>
        <w:rPr>
          <w:spacing w:val="11"/>
          <w:sz w:val="15"/>
        </w:rPr>
        <w:t xml:space="preserve"> </w:t>
      </w:r>
      <w:r>
        <w:rPr>
          <w:sz w:val="15"/>
        </w:rPr>
        <w:t>VDS</w:t>
      </w:r>
      <w:r>
        <w:rPr>
          <w:spacing w:val="13"/>
          <w:sz w:val="15"/>
        </w:rPr>
        <w:t xml:space="preserve"> </w:t>
      </w:r>
      <w:r>
        <w:rPr>
          <w:sz w:val="15"/>
        </w:rPr>
        <w:t>для</w:t>
      </w:r>
      <w:r>
        <w:rPr>
          <w:spacing w:val="10"/>
          <w:sz w:val="15"/>
        </w:rPr>
        <w:t xml:space="preserve"> </w:t>
      </w:r>
      <w:r>
        <w:rPr>
          <w:sz w:val="15"/>
        </w:rPr>
        <w:t>ФЗ-</w:t>
      </w:r>
      <w:r>
        <w:rPr>
          <w:spacing w:val="-5"/>
          <w:sz w:val="15"/>
        </w:rPr>
        <w:t>152</w:t>
      </w:r>
    </w:p>
    <w:p w14:paraId="22AB2397" w14:textId="77777777" w:rsidR="002F232F" w:rsidRDefault="00000000">
      <w:pPr>
        <w:pStyle w:val="a4"/>
        <w:numPr>
          <w:ilvl w:val="2"/>
          <w:numId w:val="5"/>
        </w:numPr>
        <w:tabs>
          <w:tab w:val="left" w:pos="862"/>
        </w:tabs>
        <w:spacing w:before="128" w:line="252" w:lineRule="auto"/>
        <w:ind w:right="148" w:firstLine="176"/>
        <w:jc w:val="both"/>
        <w:rPr>
          <w:sz w:val="15"/>
        </w:rPr>
      </w:pPr>
      <w:r>
        <w:rPr>
          <w:w w:val="105"/>
          <w:sz w:val="15"/>
        </w:rPr>
        <w:t xml:space="preserve">В рамках Услуги Лицензиар предоставляет Лицензиату выделенные ресурсы в </w:t>
      </w:r>
      <w:proofErr w:type="spellStart"/>
      <w:r>
        <w:rPr>
          <w:w w:val="105"/>
          <w:sz w:val="15"/>
        </w:rPr>
        <w:t>ИСПДн</w:t>
      </w:r>
      <w:proofErr w:type="spellEnd"/>
      <w:r>
        <w:rPr>
          <w:w w:val="105"/>
          <w:sz w:val="15"/>
        </w:rPr>
        <w:t xml:space="preserve"> с проведенной оценкой эффективности принимаемых</w:t>
      </w:r>
      <w:r>
        <w:rPr>
          <w:spacing w:val="-11"/>
          <w:w w:val="105"/>
          <w:sz w:val="15"/>
        </w:rPr>
        <w:t xml:space="preserve"> </w:t>
      </w:r>
      <w:r>
        <w:rPr>
          <w:w w:val="105"/>
          <w:sz w:val="15"/>
        </w:rPr>
        <w:t>мер</w:t>
      </w:r>
      <w:r>
        <w:rPr>
          <w:spacing w:val="-10"/>
          <w:w w:val="105"/>
          <w:sz w:val="15"/>
        </w:rPr>
        <w:t xml:space="preserve"> </w:t>
      </w:r>
      <w:r>
        <w:rPr>
          <w:w w:val="105"/>
          <w:sz w:val="15"/>
        </w:rPr>
        <w:t>по</w:t>
      </w:r>
      <w:r>
        <w:rPr>
          <w:spacing w:val="-11"/>
          <w:w w:val="105"/>
          <w:sz w:val="15"/>
        </w:rPr>
        <w:t xml:space="preserve"> </w:t>
      </w:r>
      <w:r>
        <w:rPr>
          <w:w w:val="105"/>
          <w:sz w:val="15"/>
        </w:rPr>
        <w:t>обеспечению</w:t>
      </w:r>
      <w:r>
        <w:rPr>
          <w:spacing w:val="-10"/>
          <w:w w:val="105"/>
          <w:sz w:val="15"/>
        </w:rPr>
        <w:t xml:space="preserve"> </w:t>
      </w:r>
      <w:r>
        <w:rPr>
          <w:w w:val="105"/>
          <w:sz w:val="15"/>
        </w:rPr>
        <w:t>безопасности</w:t>
      </w:r>
      <w:r>
        <w:rPr>
          <w:spacing w:val="-8"/>
          <w:w w:val="105"/>
          <w:sz w:val="15"/>
        </w:rPr>
        <w:t xml:space="preserve"> </w:t>
      </w:r>
      <w:proofErr w:type="spellStart"/>
      <w:r>
        <w:rPr>
          <w:w w:val="105"/>
          <w:sz w:val="15"/>
        </w:rPr>
        <w:t>ПДн</w:t>
      </w:r>
      <w:proofErr w:type="spellEnd"/>
      <w:r>
        <w:rPr>
          <w:spacing w:val="-11"/>
          <w:w w:val="105"/>
          <w:sz w:val="15"/>
        </w:rPr>
        <w:t xml:space="preserve"> </w:t>
      </w:r>
      <w:r>
        <w:rPr>
          <w:w w:val="105"/>
          <w:sz w:val="15"/>
        </w:rPr>
        <w:t>в</w:t>
      </w:r>
      <w:r>
        <w:rPr>
          <w:spacing w:val="-10"/>
          <w:w w:val="105"/>
          <w:sz w:val="15"/>
        </w:rPr>
        <w:t xml:space="preserve"> </w:t>
      </w:r>
      <w:r>
        <w:rPr>
          <w:w w:val="105"/>
          <w:sz w:val="15"/>
        </w:rPr>
        <w:t>соответствии</w:t>
      </w:r>
      <w:r>
        <w:rPr>
          <w:spacing w:val="-9"/>
          <w:w w:val="105"/>
          <w:sz w:val="15"/>
        </w:rPr>
        <w:t xml:space="preserve"> </w:t>
      </w:r>
      <w:r>
        <w:rPr>
          <w:w w:val="105"/>
          <w:sz w:val="15"/>
        </w:rPr>
        <w:t>с</w:t>
      </w:r>
      <w:r>
        <w:rPr>
          <w:spacing w:val="-11"/>
          <w:w w:val="105"/>
          <w:sz w:val="15"/>
        </w:rPr>
        <w:t xml:space="preserve"> </w:t>
      </w:r>
      <w:r>
        <w:rPr>
          <w:w w:val="105"/>
          <w:sz w:val="15"/>
        </w:rPr>
        <w:t>третьим</w:t>
      </w:r>
      <w:r>
        <w:rPr>
          <w:spacing w:val="-10"/>
          <w:w w:val="105"/>
          <w:sz w:val="15"/>
        </w:rPr>
        <w:t xml:space="preserve"> </w:t>
      </w:r>
      <w:r>
        <w:rPr>
          <w:w w:val="105"/>
          <w:sz w:val="15"/>
        </w:rPr>
        <w:t>уровнем</w:t>
      </w:r>
      <w:r>
        <w:rPr>
          <w:spacing w:val="-9"/>
          <w:w w:val="105"/>
          <w:sz w:val="15"/>
        </w:rPr>
        <w:t xml:space="preserve"> </w:t>
      </w:r>
      <w:r>
        <w:rPr>
          <w:w w:val="105"/>
          <w:sz w:val="15"/>
        </w:rPr>
        <w:t>защищенности.</w:t>
      </w:r>
      <w:r>
        <w:rPr>
          <w:spacing w:val="-10"/>
          <w:w w:val="105"/>
          <w:sz w:val="15"/>
        </w:rPr>
        <w:t xml:space="preserve"> </w:t>
      </w:r>
      <w:r>
        <w:rPr>
          <w:w w:val="105"/>
          <w:sz w:val="15"/>
        </w:rPr>
        <w:t>Уровень</w:t>
      </w:r>
      <w:r>
        <w:rPr>
          <w:spacing w:val="-9"/>
          <w:w w:val="105"/>
          <w:sz w:val="15"/>
        </w:rPr>
        <w:t xml:space="preserve"> </w:t>
      </w:r>
      <w:r>
        <w:rPr>
          <w:w w:val="105"/>
          <w:sz w:val="15"/>
        </w:rPr>
        <w:t>защищенности</w:t>
      </w:r>
      <w:r>
        <w:rPr>
          <w:spacing w:val="-10"/>
          <w:w w:val="105"/>
          <w:sz w:val="15"/>
        </w:rPr>
        <w:t xml:space="preserve"> </w:t>
      </w:r>
      <w:r>
        <w:rPr>
          <w:w w:val="105"/>
          <w:sz w:val="15"/>
        </w:rPr>
        <w:t>инфраструктуры подтверждается Актом, размещенным на Сайте.</w:t>
      </w:r>
    </w:p>
    <w:p w14:paraId="1A811D64" w14:textId="77777777" w:rsidR="002F232F" w:rsidRDefault="00000000">
      <w:pPr>
        <w:pStyle w:val="a4"/>
        <w:numPr>
          <w:ilvl w:val="2"/>
          <w:numId w:val="5"/>
        </w:numPr>
        <w:tabs>
          <w:tab w:val="left" w:pos="862"/>
        </w:tabs>
        <w:spacing w:before="124" w:line="252" w:lineRule="auto"/>
        <w:ind w:right="148" w:firstLine="176"/>
        <w:jc w:val="both"/>
        <w:rPr>
          <w:sz w:val="15"/>
        </w:rPr>
      </w:pPr>
      <w:r>
        <w:rPr>
          <w:w w:val="105"/>
          <w:sz w:val="15"/>
        </w:rPr>
        <w:t xml:space="preserve">Обязательное условие оказания Услуги. В целях надлежащего исполнения обязательств и соблюдения ст. 6 Федерального закона № 152-ФЗ, Лицензиат обязан направить Лицензиару Поручение на обработку персональных данных по форме, утвержденной Лицензиаром. </w:t>
      </w:r>
      <w:r>
        <w:rPr>
          <w:spacing w:val="-2"/>
          <w:w w:val="105"/>
          <w:sz w:val="15"/>
        </w:rPr>
        <w:t>Оказание Услуги без подписанного Поручения не допускается. Лицензиат гарантирует наличие законных оснований (включая согласие субъектов)</w:t>
      </w:r>
      <w:r>
        <w:rPr>
          <w:w w:val="105"/>
          <w:sz w:val="15"/>
        </w:rPr>
        <w:t xml:space="preserve"> для</w:t>
      </w:r>
      <w:r>
        <w:rPr>
          <w:spacing w:val="-1"/>
          <w:w w:val="105"/>
          <w:sz w:val="15"/>
        </w:rPr>
        <w:t xml:space="preserve"> </w:t>
      </w:r>
      <w:r>
        <w:rPr>
          <w:w w:val="105"/>
          <w:sz w:val="15"/>
        </w:rPr>
        <w:t>поручения</w:t>
      </w:r>
      <w:r>
        <w:rPr>
          <w:spacing w:val="-1"/>
          <w:w w:val="105"/>
          <w:sz w:val="15"/>
        </w:rPr>
        <w:t xml:space="preserve"> </w:t>
      </w:r>
      <w:r>
        <w:rPr>
          <w:w w:val="105"/>
          <w:sz w:val="15"/>
        </w:rPr>
        <w:t xml:space="preserve">обработки </w:t>
      </w:r>
      <w:proofErr w:type="spellStart"/>
      <w:r>
        <w:rPr>
          <w:w w:val="105"/>
          <w:sz w:val="15"/>
        </w:rPr>
        <w:t>ПДн</w:t>
      </w:r>
      <w:proofErr w:type="spellEnd"/>
      <w:r>
        <w:rPr>
          <w:spacing w:val="-2"/>
          <w:w w:val="105"/>
          <w:sz w:val="15"/>
        </w:rPr>
        <w:t xml:space="preserve"> </w:t>
      </w:r>
      <w:r>
        <w:rPr>
          <w:w w:val="105"/>
          <w:sz w:val="15"/>
        </w:rPr>
        <w:t>Лицензиару. В</w:t>
      </w:r>
      <w:r>
        <w:rPr>
          <w:spacing w:val="-2"/>
          <w:w w:val="105"/>
          <w:sz w:val="15"/>
        </w:rPr>
        <w:t xml:space="preserve"> </w:t>
      </w:r>
      <w:r>
        <w:rPr>
          <w:w w:val="105"/>
          <w:sz w:val="15"/>
        </w:rPr>
        <w:t>Поручении должны</w:t>
      </w:r>
      <w:r>
        <w:rPr>
          <w:spacing w:val="-1"/>
          <w:w w:val="105"/>
          <w:sz w:val="15"/>
        </w:rPr>
        <w:t xml:space="preserve"> </w:t>
      </w:r>
      <w:r>
        <w:rPr>
          <w:w w:val="105"/>
          <w:sz w:val="15"/>
        </w:rPr>
        <w:t xml:space="preserve">быть определены: перечень </w:t>
      </w:r>
      <w:proofErr w:type="spellStart"/>
      <w:r>
        <w:rPr>
          <w:w w:val="105"/>
          <w:sz w:val="15"/>
        </w:rPr>
        <w:t>ПДн</w:t>
      </w:r>
      <w:proofErr w:type="spellEnd"/>
      <w:r>
        <w:rPr>
          <w:w w:val="105"/>
          <w:sz w:val="15"/>
        </w:rPr>
        <w:t>, цели обработки,</w:t>
      </w:r>
      <w:r>
        <w:rPr>
          <w:spacing w:val="-2"/>
          <w:w w:val="105"/>
          <w:sz w:val="15"/>
        </w:rPr>
        <w:t xml:space="preserve"> </w:t>
      </w:r>
      <w:r>
        <w:rPr>
          <w:w w:val="105"/>
          <w:sz w:val="15"/>
        </w:rPr>
        <w:t>действия</w:t>
      </w:r>
      <w:r>
        <w:rPr>
          <w:spacing w:val="-1"/>
          <w:w w:val="105"/>
          <w:sz w:val="15"/>
        </w:rPr>
        <w:t xml:space="preserve"> </w:t>
      </w:r>
      <w:r>
        <w:rPr>
          <w:w w:val="105"/>
          <w:sz w:val="15"/>
        </w:rPr>
        <w:t>с</w:t>
      </w:r>
      <w:r>
        <w:rPr>
          <w:spacing w:val="-2"/>
          <w:w w:val="105"/>
          <w:sz w:val="15"/>
        </w:rPr>
        <w:t xml:space="preserve"> </w:t>
      </w:r>
      <w:r>
        <w:rPr>
          <w:w w:val="105"/>
          <w:sz w:val="15"/>
        </w:rPr>
        <w:t>данными</w:t>
      </w:r>
      <w:r>
        <w:rPr>
          <w:spacing w:val="-2"/>
          <w:w w:val="105"/>
          <w:sz w:val="15"/>
        </w:rPr>
        <w:t xml:space="preserve"> </w:t>
      </w:r>
      <w:r>
        <w:rPr>
          <w:w w:val="105"/>
          <w:sz w:val="15"/>
        </w:rPr>
        <w:t>и иные требования, предусмотренные ч. 3 ст. 6 ФЗ-152.</w:t>
      </w:r>
    </w:p>
    <w:p w14:paraId="66514E62" w14:textId="77777777" w:rsidR="002F232F" w:rsidRDefault="00000000">
      <w:pPr>
        <w:pStyle w:val="a4"/>
        <w:numPr>
          <w:ilvl w:val="2"/>
          <w:numId w:val="5"/>
        </w:numPr>
        <w:tabs>
          <w:tab w:val="left" w:pos="861"/>
        </w:tabs>
        <w:spacing w:before="122"/>
        <w:ind w:left="861" w:hanging="541"/>
        <w:rPr>
          <w:sz w:val="15"/>
        </w:rPr>
      </w:pPr>
      <w:r>
        <w:rPr>
          <w:sz w:val="15"/>
        </w:rPr>
        <w:t>Разграничение</w:t>
      </w:r>
      <w:r>
        <w:rPr>
          <w:spacing w:val="24"/>
          <w:sz w:val="15"/>
        </w:rPr>
        <w:t xml:space="preserve"> </w:t>
      </w:r>
      <w:r>
        <w:rPr>
          <w:spacing w:val="-2"/>
          <w:sz w:val="15"/>
        </w:rPr>
        <w:t>ответственности:</w:t>
      </w:r>
    </w:p>
    <w:p w14:paraId="5838E343" w14:textId="77777777" w:rsidR="002F232F" w:rsidRDefault="00000000">
      <w:pPr>
        <w:pStyle w:val="a3"/>
        <w:spacing w:before="130" w:line="252" w:lineRule="auto"/>
        <w:ind w:right="154"/>
        <w:jc w:val="both"/>
      </w:pPr>
      <w:r>
        <w:rPr>
          <w:w w:val="105"/>
        </w:rPr>
        <w:t>Лицензиар</w:t>
      </w:r>
      <w:r>
        <w:rPr>
          <w:spacing w:val="-3"/>
          <w:w w:val="105"/>
        </w:rPr>
        <w:t xml:space="preserve"> </w:t>
      </w:r>
      <w:r>
        <w:rPr>
          <w:w w:val="105"/>
        </w:rPr>
        <w:t>несет</w:t>
      </w:r>
      <w:r>
        <w:rPr>
          <w:spacing w:val="-3"/>
          <w:w w:val="105"/>
        </w:rPr>
        <w:t xml:space="preserve"> </w:t>
      </w:r>
      <w:r>
        <w:rPr>
          <w:w w:val="105"/>
        </w:rPr>
        <w:t>ответственность</w:t>
      </w:r>
      <w:r>
        <w:rPr>
          <w:spacing w:val="-3"/>
          <w:w w:val="105"/>
        </w:rPr>
        <w:t xml:space="preserve"> </w:t>
      </w:r>
      <w:r>
        <w:rPr>
          <w:w w:val="105"/>
        </w:rPr>
        <w:t>за</w:t>
      </w:r>
      <w:r>
        <w:rPr>
          <w:spacing w:val="-4"/>
          <w:w w:val="105"/>
        </w:rPr>
        <w:t xml:space="preserve"> </w:t>
      </w:r>
      <w:r>
        <w:rPr>
          <w:w w:val="105"/>
        </w:rPr>
        <w:t>безопасность</w:t>
      </w:r>
      <w:r>
        <w:rPr>
          <w:spacing w:val="-3"/>
          <w:w w:val="105"/>
        </w:rPr>
        <w:t xml:space="preserve"> </w:t>
      </w:r>
      <w:r>
        <w:rPr>
          <w:w w:val="105"/>
        </w:rPr>
        <w:t>инфраструктуры</w:t>
      </w:r>
      <w:r>
        <w:rPr>
          <w:spacing w:val="-3"/>
          <w:w w:val="105"/>
        </w:rPr>
        <w:t xml:space="preserve"> </w:t>
      </w:r>
      <w:r>
        <w:rPr>
          <w:w w:val="105"/>
        </w:rPr>
        <w:t>(физическая</w:t>
      </w:r>
      <w:r>
        <w:rPr>
          <w:spacing w:val="-3"/>
          <w:w w:val="105"/>
        </w:rPr>
        <w:t xml:space="preserve"> </w:t>
      </w:r>
      <w:r>
        <w:rPr>
          <w:w w:val="105"/>
        </w:rPr>
        <w:t>безопасность</w:t>
      </w:r>
      <w:r>
        <w:rPr>
          <w:spacing w:val="-3"/>
          <w:w w:val="105"/>
        </w:rPr>
        <w:t xml:space="preserve"> </w:t>
      </w:r>
      <w:r>
        <w:rPr>
          <w:w w:val="105"/>
        </w:rPr>
        <w:t>серверов,</w:t>
      </w:r>
      <w:r>
        <w:rPr>
          <w:spacing w:val="-3"/>
          <w:w w:val="105"/>
        </w:rPr>
        <w:t xml:space="preserve"> </w:t>
      </w:r>
      <w:r>
        <w:rPr>
          <w:w w:val="105"/>
        </w:rPr>
        <w:t>защита</w:t>
      </w:r>
      <w:r>
        <w:rPr>
          <w:spacing w:val="-4"/>
          <w:w w:val="105"/>
        </w:rPr>
        <w:t xml:space="preserve"> </w:t>
      </w:r>
      <w:r>
        <w:rPr>
          <w:w w:val="105"/>
        </w:rPr>
        <w:t>среды</w:t>
      </w:r>
      <w:r>
        <w:rPr>
          <w:spacing w:val="-4"/>
          <w:w w:val="105"/>
        </w:rPr>
        <w:t xml:space="preserve"> </w:t>
      </w:r>
      <w:r>
        <w:rPr>
          <w:w w:val="105"/>
        </w:rPr>
        <w:t>виртуализации,</w:t>
      </w:r>
      <w:r>
        <w:rPr>
          <w:spacing w:val="-5"/>
          <w:w w:val="105"/>
        </w:rPr>
        <w:t xml:space="preserve"> </w:t>
      </w:r>
      <w:r>
        <w:rPr>
          <w:w w:val="105"/>
        </w:rPr>
        <w:t>сетевая безопасность до уровня операционной системы виртуальной машины) и соблюдение мер, предписанных для соответствующего уровня защищенности (УЗ). Лицензиат несет полную ответственность за безопасность операционной системы, установленного прикладного ПО, разграничение</w:t>
      </w:r>
      <w:r>
        <w:rPr>
          <w:spacing w:val="-7"/>
          <w:w w:val="105"/>
        </w:rPr>
        <w:t xml:space="preserve"> </w:t>
      </w:r>
      <w:r>
        <w:rPr>
          <w:w w:val="105"/>
        </w:rPr>
        <w:t>прав</w:t>
      </w:r>
      <w:r>
        <w:rPr>
          <w:spacing w:val="-7"/>
          <w:w w:val="105"/>
        </w:rPr>
        <w:t xml:space="preserve"> </w:t>
      </w:r>
      <w:r>
        <w:rPr>
          <w:w w:val="105"/>
        </w:rPr>
        <w:t>доступа</w:t>
      </w:r>
      <w:r>
        <w:rPr>
          <w:spacing w:val="-9"/>
          <w:w w:val="105"/>
        </w:rPr>
        <w:t xml:space="preserve"> </w:t>
      </w:r>
      <w:r>
        <w:rPr>
          <w:w w:val="105"/>
        </w:rPr>
        <w:t>внутри</w:t>
      </w:r>
      <w:r>
        <w:rPr>
          <w:spacing w:val="-8"/>
          <w:w w:val="105"/>
        </w:rPr>
        <w:t xml:space="preserve"> </w:t>
      </w:r>
      <w:r>
        <w:rPr>
          <w:w w:val="105"/>
        </w:rPr>
        <w:t>виртуальной</w:t>
      </w:r>
      <w:r>
        <w:rPr>
          <w:spacing w:val="-8"/>
          <w:w w:val="105"/>
        </w:rPr>
        <w:t xml:space="preserve"> </w:t>
      </w:r>
      <w:r>
        <w:rPr>
          <w:w w:val="105"/>
        </w:rPr>
        <w:t>машины,</w:t>
      </w:r>
      <w:r>
        <w:rPr>
          <w:spacing w:val="-10"/>
          <w:w w:val="105"/>
        </w:rPr>
        <w:t xml:space="preserve"> </w:t>
      </w:r>
      <w:r>
        <w:rPr>
          <w:w w:val="105"/>
        </w:rPr>
        <w:t>а</w:t>
      </w:r>
      <w:r>
        <w:rPr>
          <w:spacing w:val="-7"/>
          <w:w w:val="105"/>
        </w:rPr>
        <w:t xml:space="preserve"> </w:t>
      </w:r>
      <w:r>
        <w:rPr>
          <w:w w:val="105"/>
        </w:rPr>
        <w:t>также</w:t>
      </w:r>
      <w:r>
        <w:rPr>
          <w:spacing w:val="-9"/>
          <w:w w:val="105"/>
        </w:rPr>
        <w:t xml:space="preserve"> </w:t>
      </w:r>
      <w:r>
        <w:rPr>
          <w:w w:val="105"/>
        </w:rPr>
        <w:t>за</w:t>
      </w:r>
      <w:r>
        <w:rPr>
          <w:spacing w:val="-9"/>
          <w:w w:val="105"/>
        </w:rPr>
        <w:t xml:space="preserve"> </w:t>
      </w:r>
      <w:r>
        <w:rPr>
          <w:w w:val="105"/>
        </w:rPr>
        <w:t>правомерность</w:t>
      </w:r>
      <w:r>
        <w:rPr>
          <w:spacing w:val="-6"/>
          <w:w w:val="105"/>
        </w:rPr>
        <w:t xml:space="preserve"> </w:t>
      </w:r>
      <w:r>
        <w:rPr>
          <w:w w:val="105"/>
        </w:rPr>
        <w:t>обработки</w:t>
      </w:r>
      <w:r>
        <w:rPr>
          <w:spacing w:val="-8"/>
          <w:w w:val="105"/>
        </w:rPr>
        <w:t xml:space="preserve"> </w:t>
      </w:r>
      <w:proofErr w:type="spellStart"/>
      <w:r>
        <w:rPr>
          <w:w w:val="105"/>
        </w:rPr>
        <w:t>ПДн</w:t>
      </w:r>
      <w:proofErr w:type="spellEnd"/>
      <w:r>
        <w:rPr>
          <w:spacing w:val="-9"/>
          <w:w w:val="105"/>
        </w:rPr>
        <w:t xml:space="preserve"> </w:t>
      </w:r>
      <w:r>
        <w:rPr>
          <w:w w:val="105"/>
        </w:rPr>
        <w:t>и</w:t>
      </w:r>
      <w:r>
        <w:rPr>
          <w:spacing w:val="-10"/>
          <w:w w:val="105"/>
        </w:rPr>
        <w:t xml:space="preserve"> </w:t>
      </w:r>
      <w:r>
        <w:rPr>
          <w:w w:val="105"/>
        </w:rPr>
        <w:t>содержание</w:t>
      </w:r>
      <w:r>
        <w:rPr>
          <w:spacing w:val="-7"/>
          <w:w w:val="105"/>
        </w:rPr>
        <w:t xml:space="preserve"> </w:t>
      </w:r>
      <w:r>
        <w:rPr>
          <w:w w:val="105"/>
        </w:rPr>
        <w:t>размещаемого</w:t>
      </w:r>
      <w:r>
        <w:rPr>
          <w:spacing w:val="-7"/>
          <w:w w:val="105"/>
        </w:rPr>
        <w:t xml:space="preserve"> </w:t>
      </w:r>
      <w:r>
        <w:rPr>
          <w:w w:val="105"/>
        </w:rPr>
        <w:t>Контента.</w:t>
      </w:r>
    </w:p>
    <w:p w14:paraId="19735D21" w14:textId="77777777" w:rsidR="002F232F" w:rsidRDefault="00000000">
      <w:pPr>
        <w:pStyle w:val="a4"/>
        <w:numPr>
          <w:ilvl w:val="2"/>
          <w:numId w:val="5"/>
        </w:numPr>
        <w:tabs>
          <w:tab w:val="left" w:pos="862"/>
        </w:tabs>
        <w:spacing w:before="123" w:line="252" w:lineRule="auto"/>
        <w:ind w:right="148" w:firstLine="176"/>
        <w:jc w:val="both"/>
        <w:rPr>
          <w:sz w:val="15"/>
        </w:rPr>
      </w:pPr>
      <w:r>
        <w:rPr>
          <w:w w:val="105"/>
          <w:sz w:val="15"/>
        </w:rPr>
        <w:t xml:space="preserve">Лицензиат поручает Лицензиару обработку </w:t>
      </w:r>
      <w:proofErr w:type="spellStart"/>
      <w:r>
        <w:rPr>
          <w:w w:val="105"/>
          <w:sz w:val="15"/>
        </w:rPr>
        <w:t>ПДн</w:t>
      </w:r>
      <w:proofErr w:type="spellEnd"/>
      <w:r>
        <w:rPr>
          <w:w w:val="105"/>
          <w:sz w:val="15"/>
        </w:rPr>
        <w:t xml:space="preserve"> исключительно следующими способами (с использованием средств автоматизации): хранение, накопление, передача (предоставление доступа) в объеме, технически необходимом для функционирования виртуальных машин </w:t>
      </w:r>
      <w:r>
        <w:rPr>
          <w:spacing w:val="-2"/>
          <w:w w:val="105"/>
          <w:sz w:val="15"/>
        </w:rPr>
        <w:t>Лицензиата.</w:t>
      </w:r>
    </w:p>
    <w:p w14:paraId="79C88204" w14:textId="77777777" w:rsidR="002F232F" w:rsidRDefault="00000000">
      <w:pPr>
        <w:pStyle w:val="1"/>
        <w:numPr>
          <w:ilvl w:val="0"/>
          <w:numId w:val="5"/>
        </w:numPr>
        <w:tabs>
          <w:tab w:val="left" w:pos="4724"/>
        </w:tabs>
        <w:ind w:left="4724" w:hanging="565"/>
        <w:jc w:val="left"/>
      </w:pPr>
      <w:r>
        <w:rPr>
          <w:spacing w:val="2"/>
        </w:rPr>
        <w:t>ОТВЕТСТВЕННОСТЬ</w:t>
      </w:r>
      <w:r>
        <w:rPr>
          <w:spacing w:val="25"/>
        </w:rPr>
        <w:t xml:space="preserve"> </w:t>
      </w:r>
      <w:r>
        <w:rPr>
          <w:spacing w:val="-2"/>
        </w:rPr>
        <w:t>СТОРОН</w:t>
      </w:r>
    </w:p>
    <w:p w14:paraId="1C30DB27" w14:textId="77777777" w:rsidR="002F232F" w:rsidRDefault="00000000">
      <w:pPr>
        <w:pStyle w:val="a4"/>
        <w:numPr>
          <w:ilvl w:val="1"/>
          <w:numId w:val="5"/>
        </w:numPr>
        <w:tabs>
          <w:tab w:val="left" w:pos="864"/>
        </w:tabs>
        <w:spacing w:before="130"/>
        <w:ind w:left="864" w:hanging="555"/>
        <w:jc w:val="left"/>
        <w:rPr>
          <w:sz w:val="15"/>
        </w:rPr>
      </w:pPr>
      <w:r>
        <w:rPr>
          <w:sz w:val="15"/>
        </w:rPr>
        <w:t>За</w:t>
      </w:r>
      <w:r>
        <w:rPr>
          <w:spacing w:val="19"/>
          <w:sz w:val="15"/>
        </w:rPr>
        <w:t xml:space="preserve"> </w:t>
      </w:r>
      <w:r>
        <w:rPr>
          <w:sz w:val="15"/>
        </w:rPr>
        <w:t>ненадлежащее</w:t>
      </w:r>
      <w:r>
        <w:rPr>
          <w:spacing w:val="25"/>
          <w:sz w:val="15"/>
        </w:rPr>
        <w:t xml:space="preserve"> </w:t>
      </w:r>
      <w:r>
        <w:rPr>
          <w:sz w:val="15"/>
        </w:rPr>
        <w:t>исполнение</w:t>
      </w:r>
      <w:r>
        <w:rPr>
          <w:spacing w:val="22"/>
          <w:sz w:val="15"/>
        </w:rPr>
        <w:t xml:space="preserve"> </w:t>
      </w:r>
      <w:r>
        <w:rPr>
          <w:sz w:val="15"/>
        </w:rPr>
        <w:t>Договора</w:t>
      </w:r>
      <w:r>
        <w:rPr>
          <w:spacing w:val="22"/>
          <w:sz w:val="15"/>
        </w:rPr>
        <w:t xml:space="preserve"> </w:t>
      </w:r>
      <w:r>
        <w:rPr>
          <w:sz w:val="15"/>
        </w:rPr>
        <w:t>Стороны</w:t>
      </w:r>
      <w:r>
        <w:rPr>
          <w:spacing w:val="23"/>
          <w:sz w:val="15"/>
        </w:rPr>
        <w:t xml:space="preserve"> </w:t>
      </w:r>
      <w:r>
        <w:rPr>
          <w:sz w:val="15"/>
        </w:rPr>
        <w:t>несут</w:t>
      </w:r>
      <w:r>
        <w:rPr>
          <w:spacing w:val="21"/>
          <w:sz w:val="15"/>
        </w:rPr>
        <w:t xml:space="preserve"> </w:t>
      </w:r>
      <w:r>
        <w:rPr>
          <w:sz w:val="15"/>
        </w:rPr>
        <w:t>ответственность,</w:t>
      </w:r>
      <w:r>
        <w:rPr>
          <w:spacing w:val="20"/>
          <w:sz w:val="15"/>
        </w:rPr>
        <w:t xml:space="preserve"> </w:t>
      </w:r>
      <w:r>
        <w:rPr>
          <w:sz w:val="15"/>
        </w:rPr>
        <w:t>установленную</w:t>
      </w:r>
      <w:r>
        <w:rPr>
          <w:spacing w:val="21"/>
          <w:sz w:val="15"/>
        </w:rPr>
        <w:t xml:space="preserve"> </w:t>
      </w:r>
      <w:r>
        <w:rPr>
          <w:sz w:val="15"/>
        </w:rPr>
        <w:t>Договором</w:t>
      </w:r>
      <w:r>
        <w:rPr>
          <w:spacing w:val="24"/>
          <w:sz w:val="15"/>
        </w:rPr>
        <w:t xml:space="preserve"> </w:t>
      </w:r>
      <w:r>
        <w:rPr>
          <w:sz w:val="15"/>
        </w:rPr>
        <w:t>и</w:t>
      </w:r>
      <w:r>
        <w:rPr>
          <w:spacing w:val="18"/>
          <w:sz w:val="15"/>
        </w:rPr>
        <w:t xml:space="preserve"> </w:t>
      </w:r>
      <w:r>
        <w:rPr>
          <w:sz w:val="15"/>
        </w:rPr>
        <w:t>законодательством</w:t>
      </w:r>
      <w:r>
        <w:rPr>
          <w:spacing w:val="24"/>
          <w:sz w:val="15"/>
        </w:rPr>
        <w:t xml:space="preserve"> </w:t>
      </w:r>
      <w:r>
        <w:rPr>
          <w:spacing w:val="-5"/>
          <w:sz w:val="15"/>
        </w:rPr>
        <w:t>РФ.</w:t>
      </w:r>
    </w:p>
    <w:p w14:paraId="195418D9" w14:textId="77777777" w:rsidR="002F232F" w:rsidRDefault="00000000">
      <w:pPr>
        <w:pStyle w:val="a4"/>
        <w:numPr>
          <w:ilvl w:val="1"/>
          <w:numId w:val="5"/>
        </w:numPr>
        <w:tabs>
          <w:tab w:val="left" w:pos="864"/>
        </w:tabs>
        <w:spacing w:before="128" w:line="252" w:lineRule="auto"/>
        <w:ind w:right="145" w:firstLine="164"/>
        <w:jc w:val="both"/>
        <w:rPr>
          <w:sz w:val="15"/>
        </w:rPr>
      </w:pPr>
      <w:r>
        <w:rPr>
          <w:w w:val="105"/>
          <w:sz w:val="15"/>
        </w:rPr>
        <w:t>Совокупный размер ответственности Лицензиара по Договору, включая размер штрафных санкций (пеней, неустоек) по любому иску или претензии в отношении Договора или его исполнения, ограничивается стоимостью лицензионного вознаграждения и заказанных и оплаченных</w:t>
      </w:r>
      <w:r>
        <w:rPr>
          <w:spacing w:val="-4"/>
          <w:w w:val="105"/>
          <w:sz w:val="15"/>
        </w:rPr>
        <w:t xml:space="preserve"> </w:t>
      </w:r>
      <w:r>
        <w:rPr>
          <w:w w:val="105"/>
          <w:sz w:val="15"/>
        </w:rPr>
        <w:t>Лицензиатом</w:t>
      </w:r>
      <w:r>
        <w:rPr>
          <w:spacing w:val="-4"/>
          <w:w w:val="105"/>
          <w:sz w:val="15"/>
        </w:rPr>
        <w:t xml:space="preserve"> </w:t>
      </w:r>
      <w:r>
        <w:rPr>
          <w:w w:val="105"/>
          <w:sz w:val="15"/>
        </w:rPr>
        <w:t>услуг</w:t>
      </w:r>
      <w:r>
        <w:rPr>
          <w:spacing w:val="-3"/>
          <w:w w:val="105"/>
          <w:sz w:val="15"/>
        </w:rPr>
        <w:t xml:space="preserve"> </w:t>
      </w:r>
      <w:r>
        <w:rPr>
          <w:w w:val="105"/>
          <w:sz w:val="15"/>
        </w:rPr>
        <w:t>за</w:t>
      </w:r>
      <w:r>
        <w:rPr>
          <w:spacing w:val="-5"/>
          <w:w w:val="105"/>
          <w:sz w:val="15"/>
        </w:rPr>
        <w:t xml:space="preserve"> </w:t>
      </w:r>
      <w:r>
        <w:rPr>
          <w:w w:val="105"/>
          <w:sz w:val="15"/>
        </w:rPr>
        <w:t>один</w:t>
      </w:r>
      <w:r>
        <w:rPr>
          <w:spacing w:val="-5"/>
          <w:w w:val="105"/>
          <w:sz w:val="15"/>
        </w:rPr>
        <w:t xml:space="preserve"> </w:t>
      </w:r>
      <w:r>
        <w:rPr>
          <w:w w:val="105"/>
          <w:sz w:val="15"/>
        </w:rPr>
        <w:t>календарный</w:t>
      </w:r>
      <w:r>
        <w:rPr>
          <w:spacing w:val="-4"/>
          <w:w w:val="105"/>
          <w:sz w:val="15"/>
        </w:rPr>
        <w:t xml:space="preserve"> </w:t>
      </w:r>
      <w:r>
        <w:rPr>
          <w:w w:val="105"/>
          <w:sz w:val="15"/>
        </w:rPr>
        <w:t>месяц,</w:t>
      </w:r>
      <w:r>
        <w:rPr>
          <w:spacing w:val="-4"/>
          <w:w w:val="105"/>
          <w:sz w:val="15"/>
        </w:rPr>
        <w:t xml:space="preserve"> </w:t>
      </w:r>
      <w:r>
        <w:rPr>
          <w:w w:val="105"/>
          <w:sz w:val="15"/>
        </w:rPr>
        <w:t>в</w:t>
      </w:r>
      <w:r>
        <w:rPr>
          <w:spacing w:val="-5"/>
          <w:w w:val="105"/>
          <w:sz w:val="15"/>
        </w:rPr>
        <w:t xml:space="preserve"> </w:t>
      </w:r>
      <w:r>
        <w:rPr>
          <w:w w:val="105"/>
          <w:sz w:val="15"/>
        </w:rPr>
        <w:t>который</w:t>
      </w:r>
      <w:r>
        <w:rPr>
          <w:spacing w:val="-4"/>
          <w:w w:val="105"/>
          <w:sz w:val="15"/>
        </w:rPr>
        <w:t xml:space="preserve"> </w:t>
      </w:r>
      <w:r>
        <w:rPr>
          <w:w w:val="105"/>
          <w:sz w:val="15"/>
        </w:rPr>
        <w:t>возникли</w:t>
      </w:r>
      <w:r>
        <w:rPr>
          <w:spacing w:val="-6"/>
          <w:w w:val="105"/>
          <w:sz w:val="15"/>
        </w:rPr>
        <w:t xml:space="preserve"> </w:t>
      </w:r>
      <w:r>
        <w:rPr>
          <w:w w:val="105"/>
          <w:sz w:val="15"/>
        </w:rPr>
        <w:t>основания</w:t>
      </w:r>
      <w:r>
        <w:rPr>
          <w:spacing w:val="-3"/>
          <w:w w:val="105"/>
          <w:sz w:val="15"/>
        </w:rPr>
        <w:t xml:space="preserve"> </w:t>
      </w:r>
      <w:r>
        <w:rPr>
          <w:w w:val="105"/>
          <w:sz w:val="15"/>
        </w:rPr>
        <w:t>для</w:t>
      </w:r>
      <w:r>
        <w:rPr>
          <w:spacing w:val="-5"/>
          <w:w w:val="105"/>
          <w:sz w:val="15"/>
        </w:rPr>
        <w:t xml:space="preserve"> </w:t>
      </w:r>
      <w:r>
        <w:rPr>
          <w:w w:val="105"/>
          <w:sz w:val="15"/>
        </w:rPr>
        <w:t>ответственности.</w:t>
      </w:r>
    </w:p>
    <w:p w14:paraId="4A4A00B7" w14:textId="77777777" w:rsidR="002F232F" w:rsidRDefault="00000000">
      <w:pPr>
        <w:pStyle w:val="a4"/>
        <w:numPr>
          <w:ilvl w:val="1"/>
          <w:numId w:val="5"/>
        </w:numPr>
        <w:tabs>
          <w:tab w:val="left" w:pos="906"/>
        </w:tabs>
        <w:spacing w:before="124"/>
        <w:ind w:left="906" w:hanging="597"/>
        <w:jc w:val="left"/>
        <w:rPr>
          <w:sz w:val="15"/>
        </w:rPr>
      </w:pPr>
      <w:r>
        <w:rPr>
          <w:spacing w:val="-2"/>
          <w:w w:val="105"/>
          <w:sz w:val="15"/>
        </w:rPr>
        <w:t>Лицензиар</w:t>
      </w:r>
      <w:r>
        <w:rPr>
          <w:spacing w:val="1"/>
          <w:w w:val="105"/>
          <w:sz w:val="15"/>
        </w:rPr>
        <w:t xml:space="preserve"> </w:t>
      </w:r>
      <w:r>
        <w:rPr>
          <w:spacing w:val="-2"/>
          <w:w w:val="105"/>
          <w:sz w:val="15"/>
        </w:rPr>
        <w:t>не</w:t>
      </w:r>
      <w:r>
        <w:rPr>
          <w:spacing w:val="1"/>
          <w:w w:val="105"/>
          <w:sz w:val="15"/>
        </w:rPr>
        <w:t xml:space="preserve"> </w:t>
      </w:r>
      <w:r>
        <w:rPr>
          <w:spacing w:val="-2"/>
          <w:w w:val="105"/>
          <w:sz w:val="15"/>
        </w:rPr>
        <w:t>несет</w:t>
      </w:r>
      <w:r>
        <w:rPr>
          <w:spacing w:val="1"/>
          <w:w w:val="105"/>
          <w:sz w:val="15"/>
        </w:rPr>
        <w:t xml:space="preserve"> </w:t>
      </w:r>
      <w:r>
        <w:rPr>
          <w:spacing w:val="-2"/>
          <w:w w:val="105"/>
          <w:sz w:val="15"/>
        </w:rPr>
        <w:t>ответственность</w:t>
      </w:r>
      <w:r>
        <w:rPr>
          <w:spacing w:val="3"/>
          <w:w w:val="105"/>
          <w:sz w:val="15"/>
        </w:rPr>
        <w:t xml:space="preserve"> </w:t>
      </w:r>
      <w:r>
        <w:rPr>
          <w:spacing w:val="-5"/>
          <w:w w:val="105"/>
          <w:sz w:val="15"/>
        </w:rPr>
        <w:t>за:</w:t>
      </w:r>
    </w:p>
    <w:p w14:paraId="140A5C0D" w14:textId="77777777" w:rsidR="002F232F" w:rsidRDefault="002F232F">
      <w:pPr>
        <w:pStyle w:val="a4"/>
        <w:jc w:val="left"/>
        <w:rPr>
          <w:sz w:val="15"/>
        </w:rPr>
        <w:sectPr w:rsidR="002F232F">
          <w:pgSz w:w="11910" w:h="16840"/>
          <w:pgMar w:top="480" w:right="425" w:bottom="1080" w:left="425" w:header="0" w:footer="825" w:gutter="0"/>
          <w:cols w:space="720"/>
        </w:sectPr>
      </w:pPr>
    </w:p>
    <w:p w14:paraId="6C7A23F4" w14:textId="77777777" w:rsidR="002F232F" w:rsidRDefault="00000000">
      <w:pPr>
        <w:pStyle w:val="a4"/>
        <w:numPr>
          <w:ilvl w:val="2"/>
          <w:numId w:val="5"/>
        </w:numPr>
        <w:tabs>
          <w:tab w:val="left" w:pos="860"/>
        </w:tabs>
        <w:spacing w:before="78"/>
        <w:ind w:left="860" w:hanging="431"/>
        <w:jc w:val="both"/>
        <w:rPr>
          <w:sz w:val="15"/>
        </w:rPr>
      </w:pPr>
      <w:r>
        <w:rPr>
          <w:sz w:val="15"/>
        </w:rPr>
        <w:lastRenderedPageBreak/>
        <w:t>Убытки,</w:t>
      </w:r>
      <w:r>
        <w:rPr>
          <w:spacing w:val="15"/>
          <w:sz w:val="15"/>
        </w:rPr>
        <w:t xml:space="preserve"> </w:t>
      </w:r>
      <w:r>
        <w:rPr>
          <w:sz w:val="15"/>
        </w:rPr>
        <w:t>включая</w:t>
      </w:r>
      <w:r>
        <w:rPr>
          <w:spacing w:val="14"/>
          <w:sz w:val="15"/>
        </w:rPr>
        <w:t xml:space="preserve"> </w:t>
      </w:r>
      <w:r>
        <w:rPr>
          <w:sz w:val="15"/>
        </w:rPr>
        <w:t>упущенную</w:t>
      </w:r>
      <w:r>
        <w:rPr>
          <w:spacing w:val="17"/>
          <w:sz w:val="15"/>
        </w:rPr>
        <w:t xml:space="preserve"> </w:t>
      </w:r>
      <w:r>
        <w:rPr>
          <w:sz w:val="15"/>
        </w:rPr>
        <w:t>выгоду</w:t>
      </w:r>
      <w:r>
        <w:rPr>
          <w:spacing w:val="15"/>
          <w:sz w:val="15"/>
        </w:rPr>
        <w:t xml:space="preserve"> </w:t>
      </w:r>
      <w:r>
        <w:rPr>
          <w:sz w:val="15"/>
        </w:rPr>
        <w:t>Лицензиата</w:t>
      </w:r>
      <w:r>
        <w:rPr>
          <w:spacing w:val="17"/>
          <w:sz w:val="15"/>
        </w:rPr>
        <w:t xml:space="preserve"> </w:t>
      </w:r>
      <w:r>
        <w:rPr>
          <w:sz w:val="15"/>
        </w:rPr>
        <w:t>и/или</w:t>
      </w:r>
      <w:r>
        <w:rPr>
          <w:spacing w:val="12"/>
          <w:sz w:val="15"/>
        </w:rPr>
        <w:t xml:space="preserve"> </w:t>
      </w:r>
      <w:r>
        <w:rPr>
          <w:sz w:val="15"/>
        </w:rPr>
        <w:t>третьих</w:t>
      </w:r>
      <w:r>
        <w:rPr>
          <w:spacing w:val="13"/>
          <w:sz w:val="15"/>
        </w:rPr>
        <w:t xml:space="preserve"> </w:t>
      </w:r>
      <w:r>
        <w:rPr>
          <w:sz w:val="15"/>
        </w:rPr>
        <w:t>лиц,</w:t>
      </w:r>
      <w:r>
        <w:rPr>
          <w:spacing w:val="15"/>
          <w:sz w:val="15"/>
        </w:rPr>
        <w:t xml:space="preserve"> </w:t>
      </w:r>
      <w:r>
        <w:rPr>
          <w:sz w:val="15"/>
        </w:rPr>
        <w:t>при</w:t>
      </w:r>
      <w:r>
        <w:rPr>
          <w:spacing w:val="13"/>
          <w:sz w:val="15"/>
        </w:rPr>
        <w:t xml:space="preserve"> </w:t>
      </w:r>
      <w:r>
        <w:rPr>
          <w:sz w:val="15"/>
        </w:rPr>
        <w:t>получении</w:t>
      </w:r>
      <w:r>
        <w:rPr>
          <w:spacing w:val="15"/>
          <w:sz w:val="15"/>
        </w:rPr>
        <w:t xml:space="preserve"> </w:t>
      </w:r>
      <w:r>
        <w:rPr>
          <w:sz w:val="15"/>
        </w:rPr>
        <w:t>доступа</w:t>
      </w:r>
      <w:r>
        <w:rPr>
          <w:spacing w:val="16"/>
          <w:sz w:val="15"/>
        </w:rPr>
        <w:t xml:space="preserve"> </w:t>
      </w:r>
      <w:r>
        <w:rPr>
          <w:sz w:val="15"/>
        </w:rPr>
        <w:t>к</w:t>
      </w:r>
      <w:r>
        <w:rPr>
          <w:spacing w:val="12"/>
          <w:sz w:val="15"/>
        </w:rPr>
        <w:t xml:space="preserve"> </w:t>
      </w:r>
      <w:r>
        <w:rPr>
          <w:sz w:val="15"/>
        </w:rPr>
        <w:t>Платформе</w:t>
      </w:r>
      <w:r>
        <w:rPr>
          <w:spacing w:val="16"/>
          <w:sz w:val="15"/>
        </w:rPr>
        <w:t xml:space="preserve"> </w:t>
      </w:r>
      <w:r>
        <w:rPr>
          <w:sz w:val="15"/>
        </w:rPr>
        <w:t>и</w:t>
      </w:r>
      <w:r>
        <w:rPr>
          <w:spacing w:val="13"/>
          <w:sz w:val="15"/>
        </w:rPr>
        <w:t xml:space="preserve"> </w:t>
      </w:r>
      <w:r>
        <w:rPr>
          <w:sz w:val="15"/>
        </w:rPr>
        <w:t>получении</w:t>
      </w:r>
      <w:r>
        <w:rPr>
          <w:spacing w:val="12"/>
          <w:sz w:val="15"/>
        </w:rPr>
        <w:t xml:space="preserve"> </w:t>
      </w:r>
      <w:r>
        <w:rPr>
          <w:spacing w:val="-2"/>
          <w:sz w:val="15"/>
        </w:rPr>
        <w:t>услуг;</w:t>
      </w:r>
    </w:p>
    <w:p w14:paraId="24C2418D" w14:textId="77777777" w:rsidR="002F232F" w:rsidRDefault="00000000">
      <w:pPr>
        <w:pStyle w:val="a4"/>
        <w:numPr>
          <w:ilvl w:val="2"/>
          <w:numId w:val="5"/>
        </w:numPr>
        <w:tabs>
          <w:tab w:val="left" w:pos="872"/>
        </w:tabs>
        <w:spacing w:before="128" w:line="254" w:lineRule="auto"/>
        <w:ind w:left="429" w:right="147" w:firstLine="0"/>
        <w:jc w:val="both"/>
        <w:rPr>
          <w:sz w:val="15"/>
        </w:rPr>
      </w:pPr>
      <w:r>
        <w:rPr>
          <w:sz w:val="15"/>
        </w:rPr>
        <w:t>За любые убытки и иные имущественные потери Лицензиата или иных третьих лиц, вызванные невозможностью получения доступа к</w:t>
      </w:r>
      <w:r>
        <w:rPr>
          <w:spacing w:val="40"/>
          <w:sz w:val="15"/>
        </w:rPr>
        <w:t xml:space="preserve"> </w:t>
      </w:r>
      <w:r>
        <w:rPr>
          <w:sz w:val="15"/>
        </w:rPr>
        <w:t>Платформе</w:t>
      </w:r>
      <w:r>
        <w:rPr>
          <w:spacing w:val="40"/>
          <w:sz w:val="15"/>
        </w:rPr>
        <w:t xml:space="preserve"> </w:t>
      </w:r>
      <w:r>
        <w:rPr>
          <w:sz w:val="15"/>
        </w:rPr>
        <w:t>или</w:t>
      </w:r>
      <w:r>
        <w:rPr>
          <w:spacing w:val="40"/>
          <w:sz w:val="15"/>
        </w:rPr>
        <w:t xml:space="preserve"> </w:t>
      </w:r>
      <w:r>
        <w:rPr>
          <w:sz w:val="15"/>
        </w:rPr>
        <w:t>услуг</w:t>
      </w:r>
      <w:r>
        <w:rPr>
          <w:spacing w:val="40"/>
          <w:sz w:val="15"/>
        </w:rPr>
        <w:t xml:space="preserve"> </w:t>
      </w:r>
      <w:r>
        <w:rPr>
          <w:sz w:val="15"/>
        </w:rPr>
        <w:t>из-за</w:t>
      </w:r>
      <w:r>
        <w:rPr>
          <w:spacing w:val="40"/>
          <w:sz w:val="15"/>
        </w:rPr>
        <w:t xml:space="preserve"> </w:t>
      </w:r>
      <w:r>
        <w:rPr>
          <w:sz w:val="15"/>
        </w:rPr>
        <w:t>действий</w:t>
      </w:r>
      <w:r>
        <w:rPr>
          <w:spacing w:val="40"/>
          <w:sz w:val="15"/>
        </w:rPr>
        <w:t xml:space="preserve"> </w:t>
      </w:r>
      <w:r>
        <w:rPr>
          <w:sz w:val="15"/>
        </w:rPr>
        <w:t>третьих</w:t>
      </w:r>
      <w:r>
        <w:rPr>
          <w:spacing w:val="40"/>
          <w:sz w:val="15"/>
        </w:rPr>
        <w:t xml:space="preserve"> </w:t>
      </w:r>
      <w:r>
        <w:rPr>
          <w:sz w:val="15"/>
        </w:rPr>
        <w:t>лиц,</w:t>
      </w:r>
      <w:r>
        <w:rPr>
          <w:spacing w:val="40"/>
          <w:sz w:val="15"/>
        </w:rPr>
        <w:t xml:space="preserve"> </w:t>
      </w:r>
      <w:r>
        <w:rPr>
          <w:sz w:val="15"/>
        </w:rPr>
        <w:t>за</w:t>
      </w:r>
      <w:r>
        <w:rPr>
          <w:spacing w:val="40"/>
          <w:sz w:val="15"/>
        </w:rPr>
        <w:t xml:space="preserve"> </w:t>
      </w:r>
      <w:r>
        <w:rPr>
          <w:sz w:val="15"/>
        </w:rPr>
        <w:t>любые</w:t>
      </w:r>
      <w:r>
        <w:rPr>
          <w:spacing w:val="40"/>
          <w:sz w:val="15"/>
        </w:rPr>
        <w:t xml:space="preserve"> </w:t>
      </w:r>
      <w:r>
        <w:rPr>
          <w:sz w:val="15"/>
        </w:rPr>
        <w:t>задержки,</w:t>
      </w:r>
      <w:r>
        <w:rPr>
          <w:spacing w:val="40"/>
          <w:sz w:val="15"/>
        </w:rPr>
        <w:t xml:space="preserve"> </w:t>
      </w:r>
      <w:r>
        <w:rPr>
          <w:sz w:val="15"/>
        </w:rPr>
        <w:t>прерывания,</w:t>
      </w:r>
      <w:r>
        <w:rPr>
          <w:spacing w:val="40"/>
          <w:sz w:val="15"/>
        </w:rPr>
        <w:t xml:space="preserve"> </w:t>
      </w:r>
      <w:r>
        <w:rPr>
          <w:sz w:val="15"/>
        </w:rPr>
        <w:t>ущерб</w:t>
      </w:r>
      <w:r>
        <w:rPr>
          <w:spacing w:val="40"/>
          <w:sz w:val="15"/>
        </w:rPr>
        <w:t xml:space="preserve"> </w:t>
      </w:r>
      <w:r>
        <w:rPr>
          <w:sz w:val="15"/>
        </w:rPr>
        <w:t>или</w:t>
      </w:r>
      <w:r>
        <w:rPr>
          <w:spacing w:val="40"/>
          <w:sz w:val="15"/>
        </w:rPr>
        <w:t xml:space="preserve"> </w:t>
      </w:r>
      <w:r>
        <w:rPr>
          <w:sz w:val="15"/>
        </w:rPr>
        <w:t>потери,</w:t>
      </w:r>
      <w:r>
        <w:rPr>
          <w:spacing w:val="40"/>
          <w:sz w:val="15"/>
        </w:rPr>
        <w:t xml:space="preserve"> </w:t>
      </w:r>
      <w:r>
        <w:rPr>
          <w:sz w:val="15"/>
        </w:rPr>
        <w:t>происходящие</w:t>
      </w:r>
      <w:r>
        <w:rPr>
          <w:spacing w:val="40"/>
          <w:sz w:val="15"/>
        </w:rPr>
        <w:t xml:space="preserve"> </w:t>
      </w:r>
      <w:r>
        <w:rPr>
          <w:sz w:val="15"/>
        </w:rPr>
        <w:t>из-за</w:t>
      </w:r>
      <w:r>
        <w:rPr>
          <w:spacing w:val="40"/>
          <w:sz w:val="15"/>
        </w:rPr>
        <w:t xml:space="preserve"> </w:t>
      </w:r>
      <w:r>
        <w:rPr>
          <w:sz w:val="15"/>
        </w:rPr>
        <w:t>дефектов</w:t>
      </w:r>
      <w:r>
        <w:rPr>
          <w:spacing w:val="40"/>
          <w:sz w:val="15"/>
        </w:rPr>
        <w:t xml:space="preserve"> </w:t>
      </w:r>
      <w:r>
        <w:rPr>
          <w:sz w:val="15"/>
        </w:rPr>
        <w:t>в</w:t>
      </w:r>
      <w:r>
        <w:rPr>
          <w:spacing w:val="40"/>
          <w:sz w:val="15"/>
        </w:rPr>
        <w:t xml:space="preserve"> </w:t>
      </w:r>
      <w:r>
        <w:rPr>
          <w:sz w:val="15"/>
        </w:rPr>
        <w:t>любом электронном или механическом оборудовании, не принадлежащем Лицензиару, из-за проблем при передаче данных или соединении,</w:t>
      </w:r>
      <w:r>
        <w:rPr>
          <w:spacing w:val="40"/>
          <w:sz w:val="15"/>
        </w:rPr>
        <w:t xml:space="preserve"> </w:t>
      </w:r>
      <w:r>
        <w:rPr>
          <w:sz w:val="15"/>
        </w:rPr>
        <w:t>произошедших</w:t>
      </w:r>
      <w:r>
        <w:rPr>
          <w:spacing w:val="30"/>
          <w:sz w:val="15"/>
        </w:rPr>
        <w:t xml:space="preserve"> </w:t>
      </w:r>
      <w:r>
        <w:rPr>
          <w:sz w:val="15"/>
        </w:rPr>
        <w:t>не</w:t>
      </w:r>
      <w:r>
        <w:rPr>
          <w:spacing w:val="29"/>
          <w:sz w:val="15"/>
        </w:rPr>
        <w:t xml:space="preserve"> </w:t>
      </w:r>
      <w:r>
        <w:rPr>
          <w:sz w:val="15"/>
        </w:rPr>
        <w:t>по</w:t>
      </w:r>
      <w:r>
        <w:rPr>
          <w:spacing w:val="29"/>
          <w:sz w:val="15"/>
        </w:rPr>
        <w:t xml:space="preserve"> </w:t>
      </w:r>
      <w:r>
        <w:rPr>
          <w:sz w:val="15"/>
        </w:rPr>
        <w:t>вине</w:t>
      </w:r>
      <w:r>
        <w:rPr>
          <w:spacing w:val="32"/>
          <w:sz w:val="15"/>
        </w:rPr>
        <w:t xml:space="preserve"> </w:t>
      </w:r>
      <w:r>
        <w:rPr>
          <w:sz w:val="15"/>
        </w:rPr>
        <w:t>Лицензиара,</w:t>
      </w:r>
      <w:r>
        <w:rPr>
          <w:spacing w:val="30"/>
          <w:sz w:val="15"/>
        </w:rPr>
        <w:t xml:space="preserve"> </w:t>
      </w:r>
      <w:r>
        <w:rPr>
          <w:sz w:val="15"/>
        </w:rPr>
        <w:t>наличие</w:t>
      </w:r>
      <w:r>
        <w:rPr>
          <w:spacing w:val="29"/>
          <w:sz w:val="15"/>
        </w:rPr>
        <w:t xml:space="preserve"> </w:t>
      </w:r>
      <w:r>
        <w:rPr>
          <w:sz w:val="15"/>
        </w:rPr>
        <w:t>вредоносных</w:t>
      </w:r>
      <w:r>
        <w:rPr>
          <w:spacing w:val="32"/>
          <w:sz w:val="15"/>
        </w:rPr>
        <w:t xml:space="preserve"> </w:t>
      </w:r>
      <w:r>
        <w:rPr>
          <w:sz w:val="15"/>
        </w:rPr>
        <w:t>компонентов</w:t>
      </w:r>
      <w:r>
        <w:rPr>
          <w:spacing w:val="33"/>
          <w:sz w:val="15"/>
        </w:rPr>
        <w:t xml:space="preserve"> </w:t>
      </w:r>
      <w:r>
        <w:rPr>
          <w:sz w:val="15"/>
        </w:rPr>
        <w:t>в</w:t>
      </w:r>
      <w:r>
        <w:rPr>
          <w:spacing w:val="29"/>
          <w:sz w:val="15"/>
        </w:rPr>
        <w:t xml:space="preserve"> </w:t>
      </w:r>
      <w:r>
        <w:rPr>
          <w:sz w:val="15"/>
        </w:rPr>
        <w:t>используемом</w:t>
      </w:r>
      <w:r>
        <w:rPr>
          <w:spacing w:val="30"/>
          <w:sz w:val="15"/>
        </w:rPr>
        <w:t xml:space="preserve"> </w:t>
      </w:r>
      <w:r>
        <w:rPr>
          <w:sz w:val="15"/>
        </w:rPr>
        <w:t>Лицензиатом</w:t>
      </w:r>
      <w:r>
        <w:rPr>
          <w:spacing w:val="30"/>
          <w:sz w:val="15"/>
        </w:rPr>
        <w:t xml:space="preserve"> </w:t>
      </w:r>
      <w:r>
        <w:rPr>
          <w:sz w:val="15"/>
        </w:rPr>
        <w:t>программном</w:t>
      </w:r>
      <w:r>
        <w:rPr>
          <w:spacing w:val="30"/>
          <w:sz w:val="15"/>
        </w:rPr>
        <w:t xml:space="preserve"> </w:t>
      </w:r>
      <w:r>
        <w:rPr>
          <w:sz w:val="15"/>
        </w:rPr>
        <w:t>обеспечении.</w:t>
      </w:r>
    </w:p>
    <w:p w14:paraId="4B598614" w14:textId="77777777" w:rsidR="002F232F" w:rsidRDefault="00000000">
      <w:pPr>
        <w:pStyle w:val="a4"/>
        <w:numPr>
          <w:ilvl w:val="1"/>
          <w:numId w:val="5"/>
        </w:numPr>
        <w:tabs>
          <w:tab w:val="left" w:pos="864"/>
        </w:tabs>
        <w:spacing w:before="116" w:line="254" w:lineRule="auto"/>
        <w:ind w:right="147" w:firstLine="164"/>
        <w:jc w:val="both"/>
        <w:rPr>
          <w:sz w:val="15"/>
        </w:rPr>
      </w:pPr>
      <w:r>
        <w:rPr>
          <w:w w:val="105"/>
          <w:sz w:val="15"/>
        </w:rPr>
        <w:t>В случае возникновения обстоятельств непреодолимой силы (форс-мажор), к которым в том числе относятся: стихийные бедствия, аварии, пожары, массовые беспорядки, забастовки, военные действия, противоправные действия третьих лиц, вступление в силу законодательных актов, правительственных постановлении и распоряжений государственных органов, прямо или косвенно запрещающих указанные в Договоре виды деятельности, препятствующие осуществлению Сторонами своих функции по Договору и иных обстоятельств, не зависящих</w:t>
      </w:r>
      <w:r>
        <w:rPr>
          <w:spacing w:val="-3"/>
          <w:w w:val="105"/>
          <w:sz w:val="15"/>
        </w:rPr>
        <w:t xml:space="preserve"> </w:t>
      </w:r>
      <w:r>
        <w:rPr>
          <w:w w:val="105"/>
          <w:sz w:val="15"/>
        </w:rPr>
        <w:t>от</w:t>
      </w:r>
      <w:r>
        <w:rPr>
          <w:spacing w:val="-3"/>
          <w:w w:val="105"/>
          <w:sz w:val="15"/>
        </w:rPr>
        <w:t xml:space="preserve"> </w:t>
      </w:r>
      <w:r>
        <w:rPr>
          <w:w w:val="105"/>
          <w:sz w:val="15"/>
        </w:rPr>
        <w:t>волеизъявления</w:t>
      </w:r>
      <w:r>
        <w:rPr>
          <w:spacing w:val="-2"/>
          <w:w w:val="105"/>
          <w:sz w:val="15"/>
        </w:rPr>
        <w:t xml:space="preserve"> </w:t>
      </w:r>
      <w:r>
        <w:rPr>
          <w:w w:val="105"/>
          <w:sz w:val="15"/>
        </w:rPr>
        <w:t>Сторон,</w:t>
      </w:r>
      <w:r>
        <w:rPr>
          <w:spacing w:val="-1"/>
          <w:w w:val="105"/>
          <w:sz w:val="15"/>
        </w:rPr>
        <w:t xml:space="preserve"> </w:t>
      </w:r>
      <w:r>
        <w:rPr>
          <w:w w:val="105"/>
          <w:sz w:val="15"/>
        </w:rPr>
        <w:t>они</w:t>
      </w:r>
      <w:r>
        <w:rPr>
          <w:spacing w:val="-3"/>
          <w:w w:val="105"/>
          <w:sz w:val="15"/>
        </w:rPr>
        <w:t xml:space="preserve"> </w:t>
      </w:r>
      <w:r>
        <w:rPr>
          <w:w w:val="105"/>
          <w:sz w:val="15"/>
        </w:rPr>
        <w:t>освобождаются от</w:t>
      </w:r>
      <w:r>
        <w:rPr>
          <w:spacing w:val="-3"/>
          <w:w w:val="105"/>
          <w:sz w:val="15"/>
        </w:rPr>
        <w:t xml:space="preserve"> </w:t>
      </w:r>
      <w:r>
        <w:rPr>
          <w:w w:val="105"/>
          <w:sz w:val="15"/>
        </w:rPr>
        <w:t>ответственности</w:t>
      </w:r>
      <w:r>
        <w:rPr>
          <w:spacing w:val="-1"/>
          <w:w w:val="105"/>
          <w:sz w:val="15"/>
        </w:rPr>
        <w:t xml:space="preserve"> </w:t>
      </w:r>
      <w:r>
        <w:rPr>
          <w:w w:val="105"/>
          <w:sz w:val="15"/>
        </w:rPr>
        <w:t>за</w:t>
      </w:r>
      <w:r>
        <w:rPr>
          <w:spacing w:val="-2"/>
          <w:w w:val="105"/>
          <w:sz w:val="15"/>
        </w:rPr>
        <w:t xml:space="preserve"> </w:t>
      </w:r>
      <w:r>
        <w:rPr>
          <w:w w:val="105"/>
          <w:sz w:val="15"/>
        </w:rPr>
        <w:t>неисполнение</w:t>
      </w:r>
      <w:r>
        <w:rPr>
          <w:spacing w:val="-2"/>
          <w:w w:val="105"/>
          <w:sz w:val="15"/>
        </w:rPr>
        <w:t xml:space="preserve"> </w:t>
      </w:r>
      <w:r>
        <w:rPr>
          <w:w w:val="105"/>
          <w:sz w:val="15"/>
        </w:rPr>
        <w:t>взятых</w:t>
      </w:r>
      <w:r>
        <w:rPr>
          <w:spacing w:val="-3"/>
          <w:w w:val="105"/>
          <w:sz w:val="15"/>
        </w:rPr>
        <w:t xml:space="preserve"> </w:t>
      </w:r>
      <w:r>
        <w:rPr>
          <w:w w:val="105"/>
          <w:sz w:val="15"/>
        </w:rPr>
        <w:t>на</w:t>
      </w:r>
      <w:r>
        <w:rPr>
          <w:spacing w:val="-2"/>
          <w:w w:val="105"/>
          <w:sz w:val="15"/>
        </w:rPr>
        <w:t xml:space="preserve"> </w:t>
      </w:r>
      <w:r>
        <w:rPr>
          <w:w w:val="105"/>
          <w:sz w:val="15"/>
        </w:rPr>
        <w:t>себя</w:t>
      </w:r>
      <w:r>
        <w:rPr>
          <w:spacing w:val="-3"/>
          <w:w w:val="105"/>
          <w:sz w:val="15"/>
        </w:rPr>
        <w:t xml:space="preserve"> </w:t>
      </w:r>
      <w:r>
        <w:rPr>
          <w:w w:val="105"/>
          <w:sz w:val="15"/>
        </w:rPr>
        <w:t>обязательств,</w:t>
      </w:r>
      <w:r>
        <w:rPr>
          <w:spacing w:val="-3"/>
          <w:w w:val="105"/>
          <w:sz w:val="15"/>
        </w:rPr>
        <w:t xml:space="preserve"> </w:t>
      </w:r>
      <w:r>
        <w:rPr>
          <w:w w:val="105"/>
          <w:sz w:val="15"/>
        </w:rPr>
        <w:t>если</w:t>
      </w:r>
      <w:r>
        <w:rPr>
          <w:spacing w:val="-3"/>
          <w:w w:val="105"/>
          <w:sz w:val="15"/>
        </w:rPr>
        <w:t xml:space="preserve"> </w:t>
      </w:r>
      <w:r>
        <w:rPr>
          <w:w w:val="105"/>
          <w:sz w:val="15"/>
        </w:rPr>
        <w:t>в</w:t>
      </w:r>
      <w:r>
        <w:rPr>
          <w:spacing w:val="-4"/>
          <w:w w:val="105"/>
          <w:sz w:val="15"/>
        </w:rPr>
        <w:t xml:space="preserve"> </w:t>
      </w:r>
      <w:r>
        <w:rPr>
          <w:w w:val="105"/>
          <w:sz w:val="15"/>
        </w:rPr>
        <w:t>течение</w:t>
      </w:r>
      <w:r>
        <w:rPr>
          <w:spacing w:val="-2"/>
          <w:w w:val="105"/>
          <w:sz w:val="15"/>
        </w:rPr>
        <w:t xml:space="preserve"> </w:t>
      </w:r>
      <w:r>
        <w:rPr>
          <w:w w:val="105"/>
          <w:sz w:val="15"/>
        </w:rPr>
        <w:t xml:space="preserve">10 (десяти)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все усилия для скорейшей ликвидации последствий форс-мажорных </w:t>
      </w:r>
      <w:r>
        <w:rPr>
          <w:spacing w:val="-2"/>
          <w:w w:val="105"/>
          <w:sz w:val="15"/>
        </w:rPr>
        <w:t>обстоятельств.</w:t>
      </w:r>
    </w:p>
    <w:p w14:paraId="44798E86" w14:textId="77777777" w:rsidR="002F232F" w:rsidRDefault="00000000">
      <w:pPr>
        <w:pStyle w:val="1"/>
        <w:numPr>
          <w:ilvl w:val="0"/>
          <w:numId w:val="5"/>
        </w:numPr>
        <w:tabs>
          <w:tab w:val="left" w:pos="4810"/>
        </w:tabs>
        <w:spacing w:before="110"/>
        <w:ind w:left="4810" w:hanging="565"/>
        <w:jc w:val="left"/>
      </w:pPr>
      <w:r>
        <w:t>РАСТОРЖЕНИЕ</w:t>
      </w:r>
      <w:r>
        <w:rPr>
          <w:spacing w:val="40"/>
        </w:rPr>
        <w:t xml:space="preserve"> </w:t>
      </w:r>
      <w:r>
        <w:rPr>
          <w:spacing w:val="-2"/>
        </w:rPr>
        <w:t>ДОГОВОРА</w:t>
      </w:r>
    </w:p>
    <w:p w14:paraId="065D7BAE" w14:textId="77777777" w:rsidR="002F232F" w:rsidRDefault="00000000">
      <w:pPr>
        <w:pStyle w:val="a4"/>
        <w:numPr>
          <w:ilvl w:val="1"/>
          <w:numId w:val="5"/>
        </w:numPr>
        <w:tabs>
          <w:tab w:val="left" w:pos="864"/>
        </w:tabs>
        <w:spacing w:before="130"/>
        <w:ind w:left="864" w:hanging="555"/>
        <w:jc w:val="left"/>
        <w:rPr>
          <w:sz w:val="15"/>
        </w:rPr>
      </w:pPr>
      <w:r>
        <w:rPr>
          <w:sz w:val="15"/>
        </w:rPr>
        <w:t>Договор</w:t>
      </w:r>
      <w:r>
        <w:rPr>
          <w:spacing w:val="15"/>
          <w:sz w:val="15"/>
        </w:rPr>
        <w:t xml:space="preserve"> </w:t>
      </w:r>
      <w:r>
        <w:rPr>
          <w:sz w:val="15"/>
        </w:rPr>
        <w:t>в</w:t>
      </w:r>
      <w:r>
        <w:rPr>
          <w:spacing w:val="13"/>
          <w:sz w:val="15"/>
        </w:rPr>
        <w:t xml:space="preserve"> </w:t>
      </w:r>
      <w:r>
        <w:rPr>
          <w:sz w:val="15"/>
        </w:rPr>
        <w:t>одностороннем</w:t>
      </w:r>
      <w:r>
        <w:rPr>
          <w:spacing w:val="17"/>
          <w:sz w:val="15"/>
        </w:rPr>
        <w:t xml:space="preserve"> </w:t>
      </w:r>
      <w:r>
        <w:rPr>
          <w:sz w:val="15"/>
        </w:rPr>
        <w:t>внесудебном</w:t>
      </w:r>
      <w:r>
        <w:rPr>
          <w:spacing w:val="17"/>
          <w:sz w:val="15"/>
        </w:rPr>
        <w:t xml:space="preserve"> </w:t>
      </w:r>
      <w:r>
        <w:rPr>
          <w:sz w:val="15"/>
        </w:rPr>
        <w:t>порядке</w:t>
      </w:r>
      <w:r>
        <w:rPr>
          <w:spacing w:val="16"/>
          <w:sz w:val="15"/>
        </w:rPr>
        <w:t xml:space="preserve"> </w:t>
      </w:r>
      <w:r>
        <w:rPr>
          <w:sz w:val="15"/>
        </w:rPr>
        <w:t>может</w:t>
      </w:r>
      <w:r>
        <w:rPr>
          <w:spacing w:val="14"/>
          <w:sz w:val="15"/>
        </w:rPr>
        <w:t xml:space="preserve"> </w:t>
      </w:r>
      <w:r>
        <w:rPr>
          <w:sz w:val="15"/>
        </w:rPr>
        <w:t>быть</w:t>
      </w:r>
      <w:r>
        <w:rPr>
          <w:spacing w:val="14"/>
          <w:sz w:val="15"/>
        </w:rPr>
        <w:t xml:space="preserve"> </w:t>
      </w:r>
      <w:r>
        <w:rPr>
          <w:spacing w:val="-2"/>
          <w:sz w:val="15"/>
        </w:rPr>
        <w:t>расторгнут:</w:t>
      </w:r>
    </w:p>
    <w:p w14:paraId="4B5E8340" w14:textId="77777777" w:rsidR="002F232F" w:rsidRDefault="00000000">
      <w:pPr>
        <w:pStyle w:val="a4"/>
        <w:numPr>
          <w:ilvl w:val="2"/>
          <w:numId w:val="5"/>
        </w:numPr>
        <w:tabs>
          <w:tab w:val="left" w:pos="884"/>
        </w:tabs>
        <w:spacing w:before="128" w:line="254" w:lineRule="auto"/>
        <w:ind w:left="429" w:right="153" w:firstLine="0"/>
        <w:rPr>
          <w:sz w:val="15"/>
        </w:rPr>
      </w:pPr>
      <w:r>
        <w:rPr>
          <w:w w:val="105"/>
          <w:sz w:val="15"/>
        </w:rPr>
        <w:t>По</w:t>
      </w:r>
      <w:r>
        <w:rPr>
          <w:spacing w:val="15"/>
          <w:w w:val="105"/>
          <w:sz w:val="15"/>
        </w:rPr>
        <w:t xml:space="preserve"> </w:t>
      </w:r>
      <w:r>
        <w:rPr>
          <w:w w:val="105"/>
          <w:sz w:val="15"/>
        </w:rPr>
        <w:t>инициативе</w:t>
      </w:r>
      <w:r>
        <w:rPr>
          <w:spacing w:val="15"/>
          <w:w w:val="105"/>
          <w:sz w:val="15"/>
        </w:rPr>
        <w:t xml:space="preserve"> </w:t>
      </w:r>
      <w:r>
        <w:rPr>
          <w:w w:val="105"/>
          <w:sz w:val="15"/>
        </w:rPr>
        <w:t>любой</w:t>
      </w:r>
      <w:r>
        <w:rPr>
          <w:spacing w:val="14"/>
          <w:w w:val="105"/>
          <w:sz w:val="15"/>
        </w:rPr>
        <w:t xml:space="preserve"> </w:t>
      </w:r>
      <w:r>
        <w:rPr>
          <w:w w:val="105"/>
          <w:sz w:val="15"/>
        </w:rPr>
        <w:t>из</w:t>
      </w:r>
      <w:r>
        <w:rPr>
          <w:spacing w:val="14"/>
          <w:w w:val="105"/>
          <w:sz w:val="15"/>
        </w:rPr>
        <w:t xml:space="preserve"> </w:t>
      </w:r>
      <w:r>
        <w:rPr>
          <w:w w:val="105"/>
          <w:sz w:val="15"/>
        </w:rPr>
        <w:t>Сторон</w:t>
      </w:r>
      <w:r>
        <w:rPr>
          <w:spacing w:val="16"/>
          <w:w w:val="105"/>
          <w:sz w:val="15"/>
        </w:rPr>
        <w:t xml:space="preserve"> </w:t>
      </w:r>
      <w:r>
        <w:rPr>
          <w:w w:val="105"/>
          <w:sz w:val="15"/>
        </w:rPr>
        <w:t>в</w:t>
      </w:r>
      <w:r>
        <w:rPr>
          <w:spacing w:val="15"/>
          <w:w w:val="105"/>
          <w:sz w:val="15"/>
        </w:rPr>
        <w:t xml:space="preserve"> </w:t>
      </w:r>
      <w:r>
        <w:rPr>
          <w:w w:val="105"/>
          <w:sz w:val="15"/>
        </w:rPr>
        <w:t>случае</w:t>
      </w:r>
      <w:r>
        <w:rPr>
          <w:spacing w:val="15"/>
          <w:w w:val="105"/>
          <w:sz w:val="15"/>
        </w:rPr>
        <w:t xml:space="preserve"> </w:t>
      </w:r>
      <w:r>
        <w:rPr>
          <w:w w:val="105"/>
          <w:sz w:val="15"/>
        </w:rPr>
        <w:t>нарушения</w:t>
      </w:r>
      <w:r>
        <w:rPr>
          <w:spacing w:val="15"/>
          <w:w w:val="105"/>
          <w:sz w:val="15"/>
        </w:rPr>
        <w:t xml:space="preserve"> </w:t>
      </w:r>
      <w:r>
        <w:rPr>
          <w:w w:val="105"/>
          <w:sz w:val="15"/>
        </w:rPr>
        <w:t>другой</w:t>
      </w:r>
      <w:r>
        <w:rPr>
          <w:spacing w:val="14"/>
          <w:w w:val="105"/>
          <w:sz w:val="15"/>
        </w:rPr>
        <w:t xml:space="preserve"> </w:t>
      </w:r>
      <w:r>
        <w:rPr>
          <w:w w:val="105"/>
          <w:sz w:val="15"/>
        </w:rPr>
        <w:t>Стороной</w:t>
      </w:r>
      <w:r>
        <w:rPr>
          <w:spacing w:val="16"/>
          <w:w w:val="105"/>
          <w:sz w:val="15"/>
        </w:rPr>
        <w:t xml:space="preserve"> </w:t>
      </w:r>
      <w:r>
        <w:rPr>
          <w:w w:val="105"/>
          <w:sz w:val="15"/>
        </w:rPr>
        <w:t>условий</w:t>
      </w:r>
      <w:r>
        <w:rPr>
          <w:spacing w:val="16"/>
          <w:w w:val="105"/>
          <w:sz w:val="15"/>
        </w:rPr>
        <w:t xml:space="preserve"> </w:t>
      </w:r>
      <w:r>
        <w:rPr>
          <w:w w:val="105"/>
          <w:sz w:val="15"/>
        </w:rPr>
        <w:t>Договора.</w:t>
      </w:r>
      <w:r>
        <w:rPr>
          <w:spacing w:val="16"/>
          <w:w w:val="105"/>
          <w:sz w:val="15"/>
        </w:rPr>
        <w:t xml:space="preserve"> </w:t>
      </w:r>
      <w:r>
        <w:rPr>
          <w:w w:val="105"/>
          <w:sz w:val="15"/>
        </w:rPr>
        <w:t>Договор</w:t>
      </w:r>
      <w:r>
        <w:rPr>
          <w:spacing w:val="16"/>
          <w:w w:val="105"/>
          <w:sz w:val="15"/>
        </w:rPr>
        <w:t xml:space="preserve"> </w:t>
      </w:r>
      <w:r>
        <w:rPr>
          <w:w w:val="105"/>
          <w:sz w:val="15"/>
        </w:rPr>
        <w:t>будет</w:t>
      </w:r>
      <w:r>
        <w:rPr>
          <w:spacing w:val="14"/>
          <w:w w:val="105"/>
          <w:sz w:val="15"/>
        </w:rPr>
        <w:t xml:space="preserve"> </w:t>
      </w:r>
      <w:r>
        <w:rPr>
          <w:w w:val="105"/>
          <w:sz w:val="15"/>
        </w:rPr>
        <w:t>считаться</w:t>
      </w:r>
      <w:r>
        <w:rPr>
          <w:spacing w:val="13"/>
          <w:w w:val="105"/>
          <w:sz w:val="15"/>
        </w:rPr>
        <w:t xml:space="preserve"> </w:t>
      </w:r>
      <w:r>
        <w:rPr>
          <w:w w:val="105"/>
          <w:sz w:val="15"/>
        </w:rPr>
        <w:t>расторгнутым</w:t>
      </w:r>
      <w:r>
        <w:rPr>
          <w:spacing w:val="16"/>
          <w:w w:val="105"/>
          <w:sz w:val="15"/>
        </w:rPr>
        <w:t xml:space="preserve"> </w:t>
      </w:r>
      <w:r>
        <w:rPr>
          <w:w w:val="105"/>
          <w:sz w:val="15"/>
        </w:rPr>
        <w:t>в момент получения второй Стороной уведомления о расторжении Договора.</w:t>
      </w:r>
    </w:p>
    <w:p w14:paraId="03DDFB35" w14:textId="77777777" w:rsidR="002F232F" w:rsidRDefault="00000000">
      <w:pPr>
        <w:pStyle w:val="a4"/>
        <w:numPr>
          <w:ilvl w:val="2"/>
          <w:numId w:val="5"/>
        </w:numPr>
        <w:tabs>
          <w:tab w:val="left" w:pos="876"/>
        </w:tabs>
        <w:spacing w:line="254" w:lineRule="auto"/>
        <w:ind w:left="429" w:right="142" w:firstLine="0"/>
        <w:rPr>
          <w:sz w:val="15"/>
        </w:rPr>
      </w:pPr>
      <w:r>
        <w:rPr>
          <w:w w:val="105"/>
          <w:sz w:val="15"/>
        </w:rPr>
        <w:t>По инициативе любой из Сторон</w:t>
      </w:r>
      <w:r>
        <w:rPr>
          <w:spacing w:val="8"/>
          <w:w w:val="105"/>
          <w:sz w:val="15"/>
        </w:rPr>
        <w:t xml:space="preserve"> </w:t>
      </w:r>
      <w:proofErr w:type="spellStart"/>
      <w:r>
        <w:rPr>
          <w:w w:val="105"/>
          <w:sz w:val="15"/>
        </w:rPr>
        <w:t>Сторон</w:t>
      </w:r>
      <w:proofErr w:type="spellEnd"/>
      <w:r>
        <w:rPr>
          <w:w w:val="105"/>
          <w:sz w:val="15"/>
        </w:rPr>
        <w:t xml:space="preserve"> с обязательным письменным уведомлением</w:t>
      </w:r>
      <w:r>
        <w:rPr>
          <w:spacing w:val="8"/>
          <w:w w:val="105"/>
          <w:sz w:val="15"/>
        </w:rPr>
        <w:t xml:space="preserve"> </w:t>
      </w:r>
      <w:r>
        <w:rPr>
          <w:w w:val="105"/>
          <w:sz w:val="15"/>
        </w:rPr>
        <w:t>другой Стороны способами, предусмотренными Договором, за 30 (Тридцать) дней до расторжения Договора.</w:t>
      </w:r>
    </w:p>
    <w:p w14:paraId="75FAC245" w14:textId="77777777" w:rsidR="002F232F" w:rsidRDefault="00000000">
      <w:pPr>
        <w:pStyle w:val="a4"/>
        <w:numPr>
          <w:ilvl w:val="2"/>
          <w:numId w:val="5"/>
        </w:numPr>
        <w:tabs>
          <w:tab w:val="left" w:pos="884"/>
        </w:tabs>
        <w:spacing w:line="254" w:lineRule="auto"/>
        <w:ind w:left="429" w:right="155" w:firstLine="0"/>
        <w:rPr>
          <w:sz w:val="15"/>
        </w:rPr>
      </w:pPr>
      <w:r>
        <w:rPr>
          <w:w w:val="105"/>
          <w:sz w:val="15"/>
        </w:rPr>
        <w:t>При</w:t>
      </w:r>
      <w:r>
        <w:rPr>
          <w:spacing w:val="13"/>
          <w:w w:val="105"/>
          <w:sz w:val="15"/>
        </w:rPr>
        <w:t xml:space="preserve"> </w:t>
      </w:r>
      <w:r>
        <w:rPr>
          <w:w w:val="105"/>
          <w:sz w:val="15"/>
        </w:rPr>
        <w:t>неисполнении</w:t>
      </w:r>
      <w:r>
        <w:rPr>
          <w:spacing w:val="14"/>
          <w:w w:val="105"/>
          <w:sz w:val="15"/>
        </w:rPr>
        <w:t xml:space="preserve"> </w:t>
      </w:r>
      <w:r>
        <w:rPr>
          <w:w w:val="105"/>
          <w:sz w:val="15"/>
        </w:rPr>
        <w:t>Лицензиатом</w:t>
      </w:r>
      <w:r>
        <w:rPr>
          <w:spacing w:val="13"/>
          <w:w w:val="105"/>
          <w:sz w:val="15"/>
        </w:rPr>
        <w:t xml:space="preserve"> </w:t>
      </w:r>
      <w:r>
        <w:rPr>
          <w:w w:val="105"/>
          <w:sz w:val="15"/>
        </w:rPr>
        <w:t>условий</w:t>
      </w:r>
      <w:r>
        <w:rPr>
          <w:spacing w:val="13"/>
          <w:w w:val="105"/>
          <w:sz w:val="15"/>
        </w:rPr>
        <w:t xml:space="preserve"> </w:t>
      </w:r>
      <w:r>
        <w:rPr>
          <w:w w:val="105"/>
          <w:sz w:val="15"/>
        </w:rPr>
        <w:t>п.</w:t>
      </w:r>
      <w:r>
        <w:rPr>
          <w:spacing w:val="20"/>
          <w:w w:val="105"/>
          <w:sz w:val="15"/>
        </w:rPr>
        <w:t xml:space="preserve"> </w:t>
      </w:r>
      <w:r>
        <w:rPr>
          <w:w w:val="105"/>
          <w:sz w:val="15"/>
        </w:rPr>
        <w:t>6</w:t>
      </w:r>
      <w:r>
        <w:rPr>
          <w:spacing w:val="12"/>
          <w:w w:val="105"/>
          <w:sz w:val="15"/>
        </w:rPr>
        <w:t xml:space="preserve"> </w:t>
      </w:r>
      <w:r>
        <w:rPr>
          <w:w w:val="105"/>
          <w:sz w:val="15"/>
        </w:rPr>
        <w:t>.7</w:t>
      </w:r>
      <w:r>
        <w:rPr>
          <w:spacing w:val="12"/>
          <w:w w:val="105"/>
          <w:sz w:val="15"/>
        </w:rPr>
        <w:t xml:space="preserve"> </w:t>
      </w:r>
      <w:r>
        <w:rPr>
          <w:w w:val="105"/>
          <w:sz w:val="15"/>
        </w:rPr>
        <w:t>Договора</w:t>
      </w:r>
      <w:r>
        <w:rPr>
          <w:spacing w:val="15"/>
          <w:w w:val="105"/>
          <w:sz w:val="15"/>
        </w:rPr>
        <w:t xml:space="preserve"> </w:t>
      </w:r>
      <w:r>
        <w:rPr>
          <w:w w:val="105"/>
          <w:sz w:val="15"/>
        </w:rPr>
        <w:t>или</w:t>
      </w:r>
      <w:r>
        <w:rPr>
          <w:spacing w:val="13"/>
          <w:w w:val="105"/>
          <w:sz w:val="15"/>
        </w:rPr>
        <w:t xml:space="preserve"> </w:t>
      </w:r>
      <w:proofErr w:type="gramStart"/>
      <w:r>
        <w:rPr>
          <w:w w:val="105"/>
          <w:sz w:val="15"/>
        </w:rPr>
        <w:t>иным</w:t>
      </w:r>
      <w:r>
        <w:rPr>
          <w:spacing w:val="13"/>
          <w:w w:val="105"/>
          <w:sz w:val="15"/>
        </w:rPr>
        <w:t xml:space="preserve"> </w:t>
      </w:r>
      <w:r>
        <w:rPr>
          <w:w w:val="105"/>
          <w:sz w:val="15"/>
        </w:rPr>
        <w:t>пунктам</w:t>
      </w:r>
      <w:proofErr w:type="gramEnd"/>
      <w:r>
        <w:rPr>
          <w:spacing w:val="14"/>
          <w:w w:val="105"/>
          <w:sz w:val="15"/>
        </w:rPr>
        <w:t xml:space="preserve"> </w:t>
      </w:r>
      <w:r>
        <w:rPr>
          <w:w w:val="105"/>
          <w:sz w:val="15"/>
        </w:rPr>
        <w:t>связанным</w:t>
      </w:r>
      <w:r>
        <w:rPr>
          <w:spacing w:val="14"/>
          <w:w w:val="105"/>
          <w:sz w:val="15"/>
        </w:rPr>
        <w:t xml:space="preserve"> </w:t>
      </w:r>
      <w:r>
        <w:rPr>
          <w:w w:val="105"/>
          <w:sz w:val="15"/>
        </w:rPr>
        <w:t>с</w:t>
      </w:r>
      <w:r>
        <w:rPr>
          <w:spacing w:val="13"/>
          <w:w w:val="105"/>
          <w:sz w:val="15"/>
        </w:rPr>
        <w:t xml:space="preserve"> </w:t>
      </w:r>
      <w:r>
        <w:rPr>
          <w:w w:val="105"/>
          <w:sz w:val="15"/>
        </w:rPr>
        <w:t>оплатой</w:t>
      </w:r>
      <w:r>
        <w:rPr>
          <w:spacing w:val="13"/>
          <w:w w:val="105"/>
          <w:sz w:val="15"/>
        </w:rPr>
        <w:t xml:space="preserve"> </w:t>
      </w:r>
      <w:r>
        <w:rPr>
          <w:w w:val="105"/>
          <w:sz w:val="15"/>
        </w:rPr>
        <w:t>лицензии</w:t>
      </w:r>
      <w:r>
        <w:rPr>
          <w:spacing w:val="13"/>
          <w:w w:val="105"/>
          <w:sz w:val="15"/>
        </w:rPr>
        <w:t xml:space="preserve"> </w:t>
      </w:r>
      <w:r>
        <w:rPr>
          <w:w w:val="105"/>
          <w:sz w:val="15"/>
        </w:rPr>
        <w:t>и/или</w:t>
      </w:r>
      <w:r>
        <w:rPr>
          <w:spacing w:val="13"/>
          <w:w w:val="105"/>
          <w:sz w:val="15"/>
        </w:rPr>
        <w:t xml:space="preserve"> </w:t>
      </w:r>
      <w:r>
        <w:rPr>
          <w:w w:val="105"/>
          <w:sz w:val="15"/>
        </w:rPr>
        <w:t>услуг</w:t>
      </w:r>
      <w:r>
        <w:rPr>
          <w:spacing w:val="14"/>
          <w:w w:val="105"/>
          <w:sz w:val="15"/>
        </w:rPr>
        <w:t xml:space="preserve"> </w:t>
      </w:r>
      <w:r>
        <w:rPr>
          <w:w w:val="105"/>
          <w:sz w:val="15"/>
        </w:rPr>
        <w:t>Лицензиар вправе</w:t>
      </w:r>
      <w:r>
        <w:rPr>
          <w:spacing w:val="-1"/>
          <w:w w:val="105"/>
          <w:sz w:val="15"/>
        </w:rPr>
        <w:t xml:space="preserve"> </w:t>
      </w:r>
      <w:r>
        <w:rPr>
          <w:w w:val="105"/>
          <w:sz w:val="15"/>
        </w:rPr>
        <w:t>расторгнуть Договор</w:t>
      </w:r>
      <w:r>
        <w:rPr>
          <w:spacing w:val="-1"/>
          <w:w w:val="105"/>
          <w:sz w:val="15"/>
        </w:rPr>
        <w:t xml:space="preserve"> </w:t>
      </w:r>
      <w:r>
        <w:rPr>
          <w:w w:val="105"/>
          <w:sz w:val="15"/>
        </w:rPr>
        <w:t>через</w:t>
      </w:r>
      <w:r>
        <w:rPr>
          <w:spacing w:val="-2"/>
          <w:w w:val="105"/>
          <w:sz w:val="15"/>
        </w:rPr>
        <w:t xml:space="preserve"> </w:t>
      </w:r>
      <w:r>
        <w:rPr>
          <w:w w:val="105"/>
          <w:sz w:val="15"/>
        </w:rPr>
        <w:t>5</w:t>
      </w:r>
      <w:r>
        <w:rPr>
          <w:spacing w:val="-3"/>
          <w:w w:val="105"/>
          <w:sz w:val="15"/>
        </w:rPr>
        <w:t xml:space="preserve"> </w:t>
      </w:r>
      <w:r>
        <w:rPr>
          <w:w w:val="105"/>
          <w:sz w:val="15"/>
        </w:rPr>
        <w:t>(Пять)</w:t>
      </w:r>
      <w:r>
        <w:rPr>
          <w:spacing w:val="-2"/>
          <w:w w:val="105"/>
          <w:sz w:val="15"/>
        </w:rPr>
        <w:t xml:space="preserve"> </w:t>
      </w:r>
      <w:r>
        <w:rPr>
          <w:w w:val="105"/>
          <w:sz w:val="15"/>
        </w:rPr>
        <w:t>дней</w:t>
      </w:r>
      <w:r>
        <w:rPr>
          <w:spacing w:val="-2"/>
          <w:w w:val="105"/>
          <w:sz w:val="15"/>
        </w:rPr>
        <w:t xml:space="preserve"> </w:t>
      </w:r>
      <w:r>
        <w:rPr>
          <w:w w:val="105"/>
          <w:sz w:val="15"/>
        </w:rPr>
        <w:t>после</w:t>
      </w:r>
      <w:r>
        <w:rPr>
          <w:spacing w:val="-3"/>
          <w:w w:val="105"/>
          <w:sz w:val="15"/>
        </w:rPr>
        <w:t xml:space="preserve"> </w:t>
      </w:r>
      <w:r>
        <w:rPr>
          <w:w w:val="105"/>
          <w:sz w:val="15"/>
        </w:rPr>
        <w:t>направления</w:t>
      </w:r>
      <w:r>
        <w:rPr>
          <w:spacing w:val="-1"/>
          <w:w w:val="105"/>
          <w:sz w:val="15"/>
        </w:rPr>
        <w:t xml:space="preserve"> </w:t>
      </w:r>
      <w:r>
        <w:rPr>
          <w:w w:val="105"/>
          <w:sz w:val="15"/>
        </w:rPr>
        <w:t>уведомления</w:t>
      </w:r>
      <w:r>
        <w:rPr>
          <w:spacing w:val="-3"/>
          <w:w w:val="105"/>
          <w:sz w:val="15"/>
        </w:rPr>
        <w:t xml:space="preserve"> </w:t>
      </w:r>
      <w:r>
        <w:rPr>
          <w:w w:val="105"/>
          <w:sz w:val="15"/>
        </w:rPr>
        <w:t>Лицензиату.</w:t>
      </w:r>
    </w:p>
    <w:p w14:paraId="2FFBBCBD" w14:textId="77777777" w:rsidR="002F232F" w:rsidRDefault="00000000">
      <w:pPr>
        <w:pStyle w:val="a4"/>
        <w:numPr>
          <w:ilvl w:val="2"/>
          <w:numId w:val="5"/>
        </w:numPr>
        <w:tabs>
          <w:tab w:val="left" w:pos="860"/>
        </w:tabs>
        <w:ind w:left="860" w:hanging="431"/>
        <w:rPr>
          <w:sz w:val="15"/>
        </w:rPr>
      </w:pPr>
      <w:r>
        <w:rPr>
          <w:sz w:val="15"/>
        </w:rPr>
        <w:t>По</w:t>
      </w:r>
      <w:r>
        <w:rPr>
          <w:spacing w:val="15"/>
          <w:sz w:val="15"/>
        </w:rPr>
        <w:t xml:space="preserve"> </w:t>
      </w:r>
      <w:r>
        <w:rPr>
          <w:sz w:val="15"/>
        </w:rPr>
        <w:t>иным</w:t>
      </w:r>
      <w:r>
        <w:rPr>
          <w:spacing w:val="16"/>
          <w:sz w:val="15"/>
        </w:rPr>
        <w:t xml:space="preserve"> </w:t>
      </w:r>
      <w:r>
        <w:rPr>
          <w:sz w:val="15"/>
        </w:rPr>
        <w:t>основаниям,</w:t>
      </w:r>
      <w:r>
        <w:rPr>
          <w:spacing w:val="20"/>
          <w:sz w:val="15"/>
        </w:rPr>
        <w:t xml:space="preserve"> </w:t>
      </w:r>
      <w:r>
        <w:rPr>
          <w:sz w:val="15"/>
        </w:rPr>
        <w:t>предусмотренным</w:t>
      </w:r>
      <w:r>
        <w:rPr>
          <w:spacing w:val="16"/>
          <w:sz w:val="15"/>
        </w:rPr>
        <w:t xml:space="preserve"> </w:t>
      </w:r>
      <w:r>
        <w:rPr>
          <w:sz w:val="15"/>
        </w:rPr>
        <w:t>Договором,</w:t>
      </w:r>
      <w:r>
        <w:rPr>
          <w:spacing w:val="17"/>
          <w:sz w:val="15"/>
        </w:rPr>
        <w:t xml:space="preserve"> </w:t>
      </w:r>
      <w:r>
        <w:rPr>
          <w:sz w:val="15"/>
        </w:rPr>
        <w:t>а</w:t>
      </w:r>
      <w:r>
        <w:rPr>
          <w:spacing w:val="15"/>
          <w:sz w:val="15"/>
        </w:rPr>
        <w:t xml:space="preserve"> </w:t>
      </w:r>
      <w:r>
        <w:rPr>
          <w:sz w:val="15"/>
        </w:rPr>
        <w:t>также</w:t>
      </w:r>
      <w:r>
        <w:rPr>
          <w:spacing w:val="18"/>
          <w:sz w:val="15"/>
        </w:rPr>
        <w:t xml:space="preserve"> </w:t>
      </w:r>
      <w:r>
        <w:rPr>
          <w:sz w:val="15"/>
        </w:rPr>
        <w:t>действующим</w:t>
      </w:r>
      <w:r>
        <w:rPr>
          <w:spacing w:val="17"/>
          <w:sz w:val="15"/>
        </w:rPr>
        <w:t xml:space="preserve"> </w:t>
      </w:r>
      <w:r>
        <w:rPr>
          <w:sz w:val="15"/>
        </w:rPr>
        <w:t>законодательством</w:t>
      </w:r>
      <w:r>
        <w:rPr>
          <w:spacing w:val="19"/>
          <w:sz w:val="15"/>
        </w:rPr>
        <w:t xml:space="preserve"> </w:t>
      </w:r>
      <w:r>
        <w:rPr>
          <w:spacing w:val="-5"/>
          <w:sz w:val="15"/>
        </w:rPr>
        <w:t>РФ.</w:t>
      </w:r>
    </w:p>
    <w:p w14:paraId="6784793F" w14:textId="77777777" w:rsidR="002F232F" w:rsidRDefault="00000000">
      <w:pPr>
        <w:pStyle w:val="a4"/>
        <w:numPr>
          <w:ilvl w:val="1"/>
          <w:numId w:val="5"/>
        </w:numPr>
        <w:tabs>
          <w:tab w:val="left" w:pos="864"/>
        </w:tabs>
        <w:spacing w:before="131" w:line="252" w:lineRule="auto"/>
        <w:ind w:right="145" w:firstLine="164"/>
        <w:jc w:val="both"/>
        <w:rPr>
          <w:sz w:val="15"/>
        </w:rPr>
      </w:pPr>
      <w:r>
        <w:rPr>
          <w:w w:val="105"/>
          <w:sz w:val="15"/>
        </w:rPr>
        <w:t>В случае расторжения Договора Лицензиар возвращает Лицензиату неиспользованные денежные средства пропорционально количеству</w:t>
      </w:r>
      <w:r>
        <w:rPr>
          <w:spacing w:val="-4"/>
          <w:w w:val="105"/>
          <w:sz w:val="15"/>
        </w:rPr>
        <w:t xml:space="preserve"> </w:t>
      </w:r>
      <w:r>
        <w:rPr>
          <w:w w:val="105"/>
          <w:sz w:val="15"/>
        </w:rPr>
        <w:t>полных</w:t>
      </w:r>
      <w:r>
        <w:rPr>
          <w:spacing w:val="-5"/>
          <w:w w:val="105"/>
          <w:sz w:val="15"/>
        </w:rPr>
        <w:t xml:space="preserve"> </w:t>
      </w:r>
      <w:r>
        <w:rPr>
          <w:w w:val="105"/>
          <w:sz w:val="15"/>
        </w:rPr>
        <w:t>неиспользованных</w:t>
      </w:r>
      <w:r>
        <w:rPr>
          <w:spacing w:val="-2"/>
          <w:w w:val="105"/>
          <w:sz w:val="15"/>
        </w:rPr>
        <w:t xml:space="preserve"> </w:t>
      </w:r>
      <w:r>
        <w:rPr>
          <w:w w:val="105"/>
          <w:sz w:val="15"/>
        </w:rPr>
        <w:t>предоплаченных</w:t>
      </w:r>
      <w:r>
        <w:rPr>
          <w:spacing w:val="-4"/>
          <w:w w:val="105"/>
          <w:sz w:val="15"/>
        </w:rPr>
        <w:t xml:space="preserve"> </w:t>
      </w:r>
      <w:r>
        <w:rPr>
          <w:w w:val="105"/>
          <w:sz w:val="15"/>
        </w:rPr>
        <w:t>месяцев,</w:t>
      </w:r>
      <w:r>
        <w:rPr>
          <w:spacing w:val="-3"/>
          <w:w w:val="105"/>
          <w:sz w:val="15"/>
        </w:rPr>
        <w:t xml:space="preserve"> </w:t>
      </w:r>
      <w:r>
        <w:rPr>
          <w:w w:val="105"/>
          <w:sz w:val="15"/>
        </w:rPr>
        <w:t>за</w:t>
      </w:r>
      <w:r>
        <w:rPr>
          <w:spacing w:val="-5"/>
          <w:w w:val="105"/>
          <w:sz w:val="15"/>
        </w:rPr>
        <w:t xml:space="preserve"> </w:t>
      </w:r>
      <w:r>
        <w:rPr>
          <w:w w:val="105"/>
          <w:sz w:val="15"/>
        </w:rPr>
        <w:t>исключением</w:t>
      </w:r>
      <w:r>
        <w:rPr>
          <w:spacing w:val="-4"/>
          <w:w w:val="105"/>
          <w:sz w:val="15"/>
        </w:rPr>
        <w:t xml:space="preserve"> </w:t>
      </w:r>
      <w:r>
        <w:rPr>
          <w:w w:val="105"/>
          <w:sz w:val="15"/>
        </w:rPr>
        <w:t>денежных</w:t>
      </w:r>
      <w:r>
        <w:rPr>
          <w:spacing w:val="-4"/>
          <w:w w:val="105"/>
          <w:sz w:val="15"/>
        </w:rPr>
        <w:t xml:space="preserve"> </w:t>
      </w:r>
      <w:r>
        <w:rPr>
          <w:w w:val="105"/>
          <w:sz w:val="15"/>
        </w:rPr>
        <w:t>средств,</w:t>
      </w:r>
      <w:r>
        <w:rPr>
          <w:spacing w:val="-4"/>
          <w:w w:val="105"/>
          <w:sz w:val="15"/>
        </w:rPr>
        <w:t xml:space="preserve"> </w:t>
      </w:r>
      <w:r>
        <w:rPr>
          <w:w w:val="105"/>
          <w:sz w:val="15"/>
        </w:rPr>
        <w:t>внесенных в</w:t>
      </w:r>
      <w:r>
        <w:rPr>
          <w:spacing w:val="-5"/>
          <w:w w:val="105"/>
          <w:sz w:val="15"/>
        </w:rPr>
        <w:t xml:space="preserve"> </w:t>
      </w:r>
      <w:r>
        <w:rPr>
          <w:w w:val="105"/>
          <w:sz w:val="15"/>
        </w:rPr>
        <w:t>рамках</w:t>
      </w:r>
      <w:r>
        <w:rPr>
          <w:spacing w:val="-2"/>
          <w:w w:val="105"/>
          <w:sz w:val="15"/>
        </w:rPr>
        <w:t xml:space="preserve"> </w:t>
      </w:r>
      <w:r>
        <w:rPr>
          <w:w w:val="105"/>
          <w:sz w:val="15"/>
        </w:rPr>
        <w:t>оплаты</w:t>
      </w:r>
      <w:r>
        <w:rPr>
          <w:spacing w:val="-5"/>
          <w:w w:val="105"/>
          <w:sz w:val="15"/>
        </w:rPr>
        <w:t xml:space="preserve"> </w:t>
      </w:r>
      <w:r>
        <w:rPr>
          <w:w w:val="105"/>
          <w:sz w:val="15"/>
        </w:rPr>
        <w:t>потребленных дополнительных услуг. Возврат денежных средств осуществляется по письменному заявлению Лицензиата только в безналичной форме и непосредственно</w:t>
      </w:r>
      <w:r>
        <w:rPr>
          <w:spacing w:val="-3"/>
          <w:w w:val="105"/>
          <w:sz w:val="15"/>
        </w:rPr>
        <w:t xml:space="preserve"> </w:t>
      </w:r>
      <w:r>
        <w:rPr>
          <w:w w:val="105"/>
          <w:sz w:val="15"/>
        </w:rPr>
        <w:t>Лицензиату</w:t>
      </w:r>
      <w:r>
        <w:rPr>
          <w:spacing w:val="-3"/>
          <w:w w:val="105"/>
          <w:sz w:val="15"/>
        </w:rPr>
        <w:t xml:space="preserve"> </w:t>
      </w:r>
      <w:r>
        <w:rPr>
          <w:w w:val="105"/>
          <w:sz w:val="15"/>
        </w:rPr>
        <w:t>в</w:t>
      </w:r>
      <w:r>
        <w:rPr>
          <w:spacing w:val="-4"/>
          <w:w w:val="105"/>
          <w:sz w:val="15"/>
        </w:rPr>
        <w:t xml:space="preserve"> </w:t>
      </w:r>
      <w:r>
        <w:rPr>
          <w:w w:val="105"/>
          <w:sz w:val="15"/>
        </w:rPr>
        <w:t>течение</w:t>
      </w:r>
      <w:r>
        <w:rPr>
          <w:spacing w:val="-4"/>
          <w:w w:val="105"/>
          <w:sz w:val="15"/>
        </w:rPr>
        <w:t xml:space="preserve"> </w:t>
      </w:r>
      <w:r>
        <w:rPr>
          <w:w w:val="105"/>
          <w:sz w:val="15"/>
        </w:rPr>
        <w:t>10</w:t>
      </w:r>
      <w:r>
        <w:rPr>
          <w:spacing w:val="-3"/>
          <w:w w:val="105"/>
          <w:sz w:val="15"/>
        </w:rPr>
        <w:t xml:space="preserve"> </w:t>
      </w:r>
      <w:r>
        <w:rPr>
          <w:w w:val="105"/>
          <w:sz w:val="15"/>
        </w:rPr>
        <w:t>(Десяти)</w:t>
      </w:r>
      <w:r>
        <w:rPr>
          <w:spacing w:val="-5"/>
          <w:w w:val="105"/>
          <w:sz w:val="15"/>
        </w:rPr>
        <w:t xml:space="preserve"> </w:t>
      </w:r>
      <w:r>
        <w:rPr>
          <w:w w:val="105"/>
          <w:sz w:val="15"/>
        </w:rPr>
        <w:t>рабочих</w:t>
      </w:r>
      <w:r>
        <w:rPr>
          <w:spacing w:val="-3"/>
          <w:w w:val="105"/>
          <w:sz w:val="15"/>
        </w:rPr>
        <w:t xml:space="preserve"> </w:t>
      </w:r>
      <w:r>
        <w:rPr>
          <w:w w:val="105"/>
          <w:sz w:val="15"/>
        </w:rPr>
        <w:t>дней</w:t>
      </w:r>
      <w:r>
        <w:rPr>
          <w:spacing w:val="-5"/>
          <w:w w:val="105"/>
          <w:sz w:val="15"/>
        </w:rPr>
        <w:t xml:space="preserve"> </w:t>
      </w:r>
      <w:r>
        <w:rPr>
          <w:w w:val="105"/>
          <w:sz w:val="15"/>
        </w:rPr>
        <w:t>с</w:t>
      </w:r>
      <w:r>
        <w:rPr>
          <w:spacing w:val="-3"/>
          <w:w w:val="105"/>
          <w:sz w:val="15"/>
        </w:rPr>
        <w:t xml:space="preserve"> </w:t>
      </w:r>
      <w:r>
        <w:rPr>
          <w:w w:val="105"/>
          <w:sz w:val="15"/>
        </w:rPr>
        <w:t>момента</w:t>
      </w:r>
      <w:r>
        <w:rPr>
          <w:spacing w:val="-4"/>
          <w:w w:val="105"/>
          <w:sz w:val="15"/>
        </w:rPr>
        <w:t xml:space="preserve"> </w:t>
      </w:r>
      <w:r>
        <w:rPr>
          <w:w w:val="105"/>
          <w:sz w:val="15"/>
        </w:rPr>
        <w:t>поступления</w:t>
      </w:r>
      <w:r>
        <w:rPr>
          <w:spacing w:val="-4"/>
          <w:w w:val="105"/>
          <w:sz w:val="15"/>
        </w:rPr>
        <w:t xml:space="preserve"> </w:t>
      </w:r>
      <w:r>
        <w:rPr>
          <w:w w:val="105"/>
          <w:sz w:val="15"/>
        </w:rPr>
        <w:t>такого</w:t>
      </w:r>
      <w:r>
        <w:rPr>
          <w:spacing w:val="-1"/>
          <w:w w:val="105"/>
          <w:sz w:val="15"/>
        </w:rPr>
        <w:t xml:space="preserve"> </w:t>
      </w:r>
      <w:r>
        <w:rPr>
          <w:w w:val="105"/>
          <w:sz w:val="15"/>
        </w:rPr>
        <w:t>заявления.</w:t>
      </w:r>
    </w:p>
    <w:p w14:paraId="602C56E0" w14:textId="77777777" w:rsidR="002F232F" w:rsidRDefault="00000000">
      <w:pPr>
        <w:pStyle w:val="1"/>
        <w:numPr>
          <w:ilvl w:val="0"/>
          <w:numId w:val="5"/>
        </w:numPr>
        <w:tabs>
          <w:tab w:val="left" w:pos="4556"/>
        </w:tabs>
        <w:spacing w:before="120"/>
        <w:ind w:left="4556" w:hanging="653"/>
        <w:jc w:val="left"/>
      </w:pPr>
      <w:r>
        <w:rPr>
          <w:spacing w:val="-2"/>
          <w:w w:val="105"/>
        </w:rPr>
        <w:t>ПОРЯДОК</w:t>
      </w:r>
      <w:r>
        <w:rPr>
          <w:w w:val="105"/>
        </w:rPr>
        <w:t xml:space="preserve"> </w:t>
      </w:r>
      <w:r>
        <w:rPr>
          <w:spacing w:val="-2"/>
          <w:w w:val="105"/>
        </w:rPr>
        <w:t>РАЗРЕШЕНИЯ</w:t>
      </w:r>
      <w:r>
        <w:rPr>
          <w:spacing w:val="1"/>
          <w:w w:val="105"/>
        </w:rPr>
        <w:t xml:space="preserve"> </w:t>
      </w:r>
      <w:r>
        <w:rPr>
          <w:spacing w:val="-2"/>
          <w:w w:val="105"/>
        </w:rPr>
        <w:t>СПОРОВ</w:t>
      </w:r>
    </w:p>
    <w:p w14:paraId="200DCC48" w14:textId="77777777" w:rsidR="002F232F" w:rsidRDefault="00000000">
      <w:pPr>
        <w:pStyle w:val="a4"/>
        <w:numPr>
          <w:ilvl w:val="1"/>
          <w:numId w:val="5"/>
        </w:numPr>
        <w:tabs>
          <w:tab w:val="left" w:pos="863"/>
        </w:tabs>
        <w:spacing w:before="128" w:line="254" w:lineRule="auto"/>
        <w:ind w:right="149" w:firstLine="78"/>
        <w:jc w:val="both"/>
        <w:rPr>
          <w:sz w:val="15"/>
        </w:rPr>
      </w:pPr>
      <w:r>
        <w:rPr>
          <w:w w:val="105"/>
          <w:sz w:val="15"/>
        </w:rPr>
        <w:t>Стороны установили обязательный претензионный порядок разрешения споров. Претензия направляется в письменном виде с указанием</w:t>
      </w:r>
      <w:r>
        <w:rPr>
          <w:spacing w:val="-8"/>
          <w:w w:val="105"/>
          <w:sz w:val="15"/>
        </w:rPr>
        <w:t xml:space="preserve"> </w:t>
      </w:r>
      <w:r>
        <w:rPr>
          <w:w w:val="105"/>
          <w:sz w:val="15"/>
        </w:rPr>
        <w:t>обстоятельств,</w:t>
      </w:r>
      <w:r>
        <w:rPr>
          <w:spacing w:val="-9"/>
          <w:w w:val="105"/>
          <w:sz w:val="15"/>
        </w:rPr>
        <w:t xml:space="preserve"> </w:t>
      </w:r>
      <w:r>
        <w:rPr>
          <w:w w:val="105"/>
          <w:sz w:val="15"/>
        </w:rPr>
        <w:t>послуживших</w:t>
      </w:r>
      <w:r>
        <w:rPr>
          <w:spacing w:val="-9"/>
          <w:w w:val="105"/>
          <w:sz w:val="15"/>
        </w:rPr>
        <w:t xml:space="preserve"> </w:t>
      </w:r>
      <w:r>
        <w:rPr>
          <w:w w:val="105"/>
          <w:sz w:val="15"/>
        </w:rPr>
        <w:t>основанием</w:t>
      </w:r>
      <w:r>
        <w:rPr>
          <w:spacing w:val="-6"/>
          <w:w w:val="105"/>
          <w:sz w:val="15"/>
        </w:rPr>
        <w:t xml:space="preserve"> </w:t>
      </w:r>
      <w:r>
        <w:rPr>
          <w:w w:val="105"/>
          <w:sz w:val="15"/>
        </w:rPr>
        <w:t>для</w:t>
      </w:r>
      <w:r>
        <w:rPr>
          <w:spacing w:val="-8"/>
          <w:w w:val="105"/>
          <w:sz w:val="15"/>
        </w:rPr>
        <w:t xml:space="preserve"> </w:t>
      </w:r>
      <w:r>
        <w:rPr>
          <w:w w:val="105"/>
          <w:sz w:val="15"/>
        </w:rPr>
        <w:t>направления</w:t>
      </w:r>
      <w:r>
        <w:rPr>
          <w:spacing w:val="-7"/>
          <w:w w:val="105"/>
          <w:sz w:val="15"/>
        </w:rPr>
        <w:t xml:space="preserve"> </w:t>
      </w:r>
      <w:r>
        <w:rPr>
          <w:w w:val="105"/>
          <w:sz w:val="15"/>
        </w:rPr>
        <w:t>претензии,</w:t>
      </w:r>
      <w:r>
        <w:rPr>
          <w:spacing w:val="-8"/>
          <w:w w:val="105"/>
          <w:sz w:val="15"/>
        </w:rPr>
        <w:t xml:space="preserve"> </w:t>
      </w:r>
      <w:r>
        <w:rPr>
          <w:w w:val="105"/>
          <w:sz w:val="15"/>
        </w:rPr>
        <w:t>и</w:t>
      </w:r>
      <w:r>
        <w:rPr>
          <w:spacing w:val="-9"/>
          <w:w w:val="105"/>
          <w:sz w:val="15"/>
        </w:rPr>
        <w:t xml:space="preserve"> </w:t>
      </w:r>
      <w:r>
        <w:rPr>
          <w:w w:val="105"/>
          <w:sz w:val="15"/>
        </w:rPr>
        <w:t>приложением</w:t>
      </w:r>
      <w:r>
        <w:rPr>
          <w:spacing w:val="-8"/>
          <w:w w:val="105"/>
          <w:sz w:val="15"/>
        </w:rPr>
        <w:t xml:space="preserve"> </w:t>
      </w:r>
      <w:r>
        <w:rPr>
          <w:w w:val="105"/>
          <w:sz w:val="15"/>
        </w:rPr>
        <w:t>подтверждающих</w:t>
      </w:r>
      <w:r>
        <w:rPr>
          <w:spacing w:val="-8"/>
          <w:w w:val="105"/>
          <w:sz w:val="15"/>
        </w:rPr>
        <w:t xml:space="preserve"> </w:t>
      </w:r>
      <w:r>
        <w:rPr>
          <w:w w:val="105"/>
          <w:sz w:val="15"/>
        </w:rPr>
        <w:t>документов.</w:t>
      </w:r>
    </w:p>
    <w:p w14:paraId="4C62B821" w14:textId="77777777" w:rsidR="002F232F" w:rsidRDefault="00000000">
      <w:pPr>
        <w:pStyle w:val="a4"/>
        <w:numPr>
          <w:ilvl w:val="1"/>
          <w:numId w:val="5"/>
        </w:numPr>
        <w:tabs>
          <w:tab w:val="left" w:pos="863"/>
        </w:tabs>
        <w:spacing w:line="254" w:lineRule="auto"/>
        <w:ind w:right="149" w:firstLine="78"/>
        <w:jc w:val="both"/>
        <w:rPr>
          <w:sz w:val="15"/>
        </w:rPr>
      </w:pPr>
      <w:r>
        <w:rPr>
          <w:w w:val="105"/>
          <w:sz w:val="15"/>
        </w:rPr>
        <w:t>Претензия может быть направлена путем почтового отправления по юридическому адресу Лицензиара, юридическому адресу/адресу регистрации Лицензиата или в Личном кабинете.</w:t>
      </w:r>
    </w:p>
    <w:p w14:paraId="023E98E4" w14:textId="77777777" w:rsidR="002F232F" w:rsidRDefault="00000000">
      <w:pPr>
        <w:pStyle w:val="a4"/>
        <w:numPr>
          <w:ilvl w:val="1"/>
          <w:numId w:val="5"/>
        </w:numPr>
        <w:tabs>
          <w:tab w:val="left" w:pos="567"/>
        </w:tabs>
        <w:ind w:left="567" w:hanging="345"/>
        <w:jc w:val="both"/>
        <w:rPr>
          <w:sz w:val="15"/>
        </w:rPr>
      </w:pPr>
      <w:r>
        <w:rPr>
          <w:w w:val="105"/>
          <w:sz w:val="15"/>
        </w:rPr>
        <w:t>Сторона,</w:t>
      </w:r>
      <w:r>
        <w:rPr>
          <w:spacing w:val="-11"/>
          <w:w w:val="105"/>
          <w:sz w:val="15"/>
        </w:rPr>
        <w:t xml:space="preserve"> </w:t>
      </w:r>
      <w:r>
        <w:rPr>
          <w:w w:val="105"/>
          <w:sz w:val="15"/>
        </w:rPr>
        <w:t>получившая</w:t>
      </w:r>
      <w:r>
        <w:rPr>
          <w:spacing w:val="-10"/>
          <w:w w:val="105"/>
          <w:sz w:val="15"/>
        </w:rPr>
        <w:t xml:space="preserve"> </w:t>
      </w:r>
      <w:r>
        <w:rPr>
          <w:w w:val="105"/>
          <w:sz w:val="15"/>
        </w:rPr>
        <w:t>претензию,</w:t>
      </w:r>
      <w:r>
        <w:rPr>
          <w:spacing w:val="-11"/>
          <w:w w:val="105"/>
          <w:sz w:val="15"/>
        </w:rPr>
        <w:t xml:space="preserve"> </w:t>
      </w:r>
      <w:r>
        <w:rPr>
          <w:w w:val="105"/>
          <w:sz w:val="15"/>
        </w:rPr>
        <w:t>обязана</w:t>
      </w:r>
      <w:r>
        <w:rPr>
          <w:spacing w:val="-10"/>
          <w:w w:val="105"/>
          <w:sz w:val="15"/>
        </w:rPr>
        <w:t xml:space="preserve"> </w:t>
      </w:r>
      <w:r>
        <w:rPr>
          <w:w w:val="105"/>
          <w:sz w:val="15"/>
        </w:rPr>
        <w:t>ее</w:t>
      </w:r>
      <w:r>
        <w:rPr>
          <w:spacing w:val="-11"/>
          <w:w w:val="105"/>
          <w:sz w:val="15"/>
        </w:rPr>
        <w:t xml:space="preserve"> </w:t>
      </w:r>
      <w:r>
        <w:rPr>
          <w:w w:val="105"/>
          <w:sz w:val="15"/>
        </w:rPr>
        <w:t>рассмотреть</w:t>
      </w:r>
      <w:r>
        <w:rPr>
          <w:spacing w:val="-10"/>
          <w:w w:val="105"/>
          <w:sz w:val="15"/>
        </w:rPr>
        <w:t xml:space="preserve"> </w:t>
      </w:r>
      <w:r>
        <w:rPr>
          <w:w w:val="105"/>
          <w:sz w:val="15"/>
        </w:rPr>
        <w:t>и</w:t>
      </w:r>
      <w:r>
        <w:rPr>
          <w:spacing w:val="-10"/>
          <w:w w:val="105"/>
          <w:sz w:val="15"/>
        </w:rPr>
        <w:t xml:space="preserve"> </w:t>
      </w:r>
      <w:r>
        <w:rPr>
          <w:w w:val="105"/>
          <w:sz w:val="15"/>
        </w:rPr>
        <w:t>направить</w:t>
      </w:r>
      <w:r>
        <w:rPr>
          <w:spacing w:val="-11"/>
          <w:w w:val="105"/>
          <w:sz w:val="15"/>
        </w:rPr>
        <w:t xml:space="preserve"> </w:t>
      </w:r>
      <w:r>
        <w:rPr>
          <w:w w:val="105"/>
          <w:sz w:val="15"/>
        </w:rPr>
        <w:t>ответ</w:t>
      </w:r>
      <w:r>
        <w:rPr>
          <w:spacing w:val="-10"/>
          <w:w w:val="105"/>
          <w:sz w:val="15"/>
        </w:rPr>
        <w:t xml:space="preserve"> </w:t>
      </w:r>
      <w:r>
        <w:rPr>
          <w:w w:val="105"/>
          <w:sz w:val="15"/>
        </w:rPr>
        <w:t>в</w:t>
      </w:r>
      <w:r>
        <w:rPr>
          <w:spacing w:val="-10"/>
          <w:w w:val="105"/>
          <w:sz w:val="15"/>
        </w:rPr>
        <w:t xml:space="preserve"> </w:t>
      </w:r>
      <w:r>
        <w:rPr>
          <w:w w:val="105"/>
          <w:sz w:val="15"/>
        </w:rPr>
        <w:t>срок</w:t>
      </w:r>
      <w:r>
        <w:rPr>
          <w:spacing w:val="-10"/>
          <w:w w:val="105"/>
          <w:sz w:val="15"/>
        </w:rPr>
        <w:t xml:space="preserve"> </w:t>
      </w:r>
      <w:r>
        <w:rPr>
          <w:w w:val="105"/>
          <w:sz w:val="15"/>
        </w:rPr>
        <w:t>не</w:t>
      </w:r>
      <w:r>
        <w:rPr>
          <w:spacing w:val="-10"/>
          <w:w w:val="105"/>
          <w:sz w:val="15"/>
        </w:rPr>
        <w:t xml:space="preserve"> </w:t>
      </w:r>
      <w:r>
        <w:rPr>
          <w:w w:val="105"/>
          <w:sz w:val="15"/>
        </w:rPr>
        <w:t>позднее</w:t>
      </w:r>
      <w:r>
        <w:rPr>
          <w:spacing w:val="-10"/>
          <w:w w:val="105"/>
          <w:sz w:val="15"/>
        </w:rPr>
        <w:t xml:space="preserve"> </w:t>
      </w:r>
      <w:r>
        <w:rPr>
          <w:w w:val="105"/>
          <w:sz w:val="15"/>
        </w:rPr>
        <w:t>10</w:t>
      </w:r>
      <w:r>
        <w:rPr>
          <w:spacing w:val="-10"/>
          <w:w w:val="105"/>
          <w:sz w:val="15"/>
        </w:rPr>
        <w:t xml:space="preserve"> </w:t>
      </w:r>
      <w:r>
        <w:rPr>
          <w:w w:val="105"/>
          <w:sz w:val="15"/>
        </w:rPr>
        <w:t>(десяти)</w:t>
      </w:r>
      <w:r>
        <w:rPr>
          <w:spacing w:val="-10"/>
          <w:w w:val="105"/>
          <w:sz w:val="15"/>
        </w:rPr>
        <w:t xml:space="preserve"> </w:t>
      </w:r>
      <w:r>
        <w:rPr>
          <w:w w:val="105"/>
          <w:sz w:val="15"/>
        </w:rPr>
        <w:t>рабочих</w:t>
      </w:r>
      <w:r>
        <w:rPr>
          <w:spacing w:val="-11"/>
          <w:w w:val="105"/>
          <w:sz w:val="15"/>
        </w:rPr>
        <w:t xml:space="preserve"> </w:t>
      </w:r>
      <w:r>
        <w:rPr>
          <w:spacing w:val="-2"/>
          <w:w w:val="105"/>
          <w:sz w:val="15"/>
        </w:rPr>
        <w:t>дней.</w:t>
      </w:r>
    </w:p>
    <w:p w14:paraId="367C2092" w14:textId="77777777" w:rsidR="002F232F" w:rsidRDefault="00000000">
      <w:pPr>
        <w:pStyle w:val="a4"/>
        <w:numPr>
          <w:ilvl w:val="1"/>
          <w:numId w:val="5"/>
        </w:numPr>
        <w:tabs>
          <w:tab w:val="left" w:pos="863"/>
        </w:tabs>
        <w:spacing w:before="130" w:line="252" w:lineRule="auto"/>
        <w:ind w:right="151" w:firstLine="78"/>
        <w:jc w:val="both"/>
        <w:rPr>
          <w:sz w:val="15"/>
        </w:rPr>
      </w:pPr>
      <w:r>
        <w:rPr>
          <w:w w:val="105"/>
          <w:sz w:val="15"/>
        </w:rPr>
        <w:t>В случае неурегулирования спора в претензионном порядке, спор передается на разрешение в Арбитражный суд Свердловской области,</w:t>
      </w:r>
      <w:r>
        <w:rPr>
          <w:spacing w:val="-5"/>
          <w:w w:val="105"/>
          <w:sz w:val="15"/>
        </w:rPr>
        <w:t xml:space="preserve"> </w:t>
      </w:r>
      <w:r>
        <w:rPr>
          <w:w w:val="105"/>
          <w:sz w:val="15"/>
        </w:rPr>
        <w:t>если</w:t>
      </w:r>
      <w:r>
        <w:rPr>
          <w:spacing w:val="-3"/>
          <w:w w:val="105"/>
          <w:sz w:val="15"/>
        </w:rPr>
        <w:t xml:space="preserve"> </w:t>
      </w:r>
      <w:r>
        <w:rPr>
          <w:w w:val="105"/>
          <w:sz w:val="15"/>
        </w:rPr>
        <w:t>Лицензиат</w:t>
      </w:r>
      <w:r>
        <w:rPr>
          <w:spacing w:val="-5"/>
          <w:w w:val="105"/>
          <w:sz w:val="15"/>
        </w:rPr>
        <w:t xml:space="preserve"> </w:t>
      </w:r>
      <w:r>
        <w:rPr>
          <w:w w:val="105"/>
          <w:sz w:val="15"/>
        </w:rPr>
        <w:t>является</w:t>
      </w:r>
      <w:r>
        <w:rPr>
          <w:spacing w:val="-4"/>
          <w:w w:val="105"/>
          <w:sz w:val="15"/>
        </w:rPr>
        <w:t xml:space="preserve"> </w:t>
      </w:r>
      <w:r>
        <w:rPr>
          <w:w w:val="105"/>
          <w:sz w:val="15"/>
        </w:rPr>
        <w:t>юридическим</w:t>
      </w:r>
      <w:r>
        <w:rPr>
          <w:spacing w:val="-5"/>
          <w:w w:val="105"/>
          <w:sz w:val="15"/>
        </w:rPr>
        <w:t xml:space="preserve"> </w:t>
      </w:r>
      <w:r>
        <w:rPr>
          <w:w w:val="105"/>
          <w:sz w:val="15"/>
        </w:rPr>
        <w:t>лицом</w:t>
      </w:r>
      <w:r>
        <w:rPr>
          <w:spacing w:val="-5"/>
          <w:w w:val="105"/>
          <w:sz w:val="15"/>
        </w:rPr>
        <w:t xml:space="preserve"> </w:t>
      </w:r>
      <w:r>
        <w:rPr>
          <w:w w:val="105"/>
          <w:sz w:val="15"/>
        </w:rPr>
        <w:t>или</w:t>
      </w:r>
      <w:r>
        <w:rPr>
          <w:spacing w:val="-5"/>
          <w:w w:val="105"/>
          <w:sz w:val="15"/>
        </w:rPr>
        <w:t xml:space="preserve"> </w:t>
      </w:r>
      <w:r>
        <w:rPr>
          <w:w w:val="105"/>
          <w:sz w:val="15"/>
        </w:rPr>
        <w:t>индивидуальным</w:t>
      </w:r>
      <w:r>
        <w:rPr>
          <w:spacing w:val="-5"/>
          <w:w w:val="105"/>
          <w:sz w:val="15"/>
        </w:rPr>
        <w:t xml:space="preserve"> </w:t>
      </w:r>
      <w:r>
        <w:rPr>
          <w:w w:val="105"/>
          <w:sz w:val="15"/>
        </w:rPr>
        <w:t>предпринимателем,</w:t>
      </w:r>
      <w:r>
        <w:rPr>
          <w:spacing w:val="-5"/>
          <w:w w:val="105"/>
          <w:sz w:val="15"/>
        </w:rPr>
        <w:t xml:space="preserve"> </w:t>
      </w:r>
      <w:r>
        <w:rPr>
          <w:w w:val="105"/>
          <w:sz w:val="15"/>
        </w:rPr>
        <w:t>или</w:t>
      </w:r>
      <w:r>
        <w:rPr>
          <w:spacing w:val="-5"/>
          <w:w w:val="105"/>
          <w:sz w:val="15"/>
        </w:rPr>
        <w:t xml:space="preserve"> </w:t>
      </w:r>
      <w:r>
        <w:rPr>
          <w:w w:val="105"/>
          <w:sz w:val="15"/>
        </w:rPr>
        <w:t>в</w:t>
      </w:r>
      <w:r>
        <w:rPr>
          <w:spacing w:val="-5"/>
          <w:w w:val="105"/>
          <w:sz w:val="15"/>
        </w:rPr>
        <w:t xml:space="preserve"> </w:t>
      </w:r>
      <w:r>
        <w:rPr>
          <w:w w:val="105"/>
          <w:sz w:val="15"/>
        </w:rPr>
        <w:t>суд</w:t>
      </w:r>
      <w:r>
        <w:rPr>
          <w:spacing w:val="-5"/>
          <w:w w:val="105"/>
          <w:sz w:val="15"/>
        </w:rPr>
        <w:t xml:space="preserve"> </w:t>
      </w:r>
      <w:r>
        <w:rPr>
          <w:w w:val="105"/>
          <w:sz w:val="15"/>
        </w:rPr>
        <w:t>по</w:t>
      </w:r>
      <w:r>
        <w:rPr>
          <w:spacing w:val="-4"/>
          <w:w w:val="105"/>
          <w:sz w:val="15"/>
        </w:rPr>
        <w:t xml:space="preserve"> </w:t>
      </w:r>
      <w:r>
        <w:rPr>
          <w:w w:val="105"/>
          <w:sz w:val="15"/>
        </w:rPr>
        <w:t>месту</w:t>
      </w:r>
      <w:r>
        <w:rPr>
          <w:spacing w:val="-6"/>
          <w:w w:val="105"/>
          <w:sz w:val="15"/>
        </w:rPr>
        <w:t xml:space="preserve"> </w:t>
      </w:r>
      <w:r>
        <w:rPr>
          <w:w w:val="105"/>
          <w:sz w:val="15"/>
        </w:rPr>
        <w:t>нахождения</w:t>
      </w:r>
      <w:r>
        <w:rPr>
          <w:spacing w:val="-4"/>
          <w:w w:val="105"/>
          <w:sz w:val="15"/>
        </w:rPr>
        <w:t xml:space="preserve"> </w:t>
      </w:r>
      <w:r>
        <w:rPr>
          <w:w w:val="105"/>
          <w:sz w:val="15"/>
        </w:rPr>
        <w:t>истца,</w:t>
      </w:r>
      <w:r>
        <w:rPr>
          <w:spacing w:val="-3"/>
          <w:w w:val="105"/>
          <w:sz w:val="15"/>
        </w:rPr>
        <w:t xml:space="preserve"> </w:t>
      </w:r>
      <w:r>
        <w:rPr>
          <w:w w:val="105"/>
          <w:sz w:val="15"/>
        </w:rPr>
        <w:t>в</w:t>
      </w:r>
      <w:r>
        <w:rPr>
          <w:spacing w:val="-6"/>
          <w:w w:val="105"/>
          <w:sz w:val="15"/>
        </w:rPr>
        <w:t xml:space="preserve"> </w:t>
      </w:r>
      <w:r>
        <w:rPr>
          <w:w w:val="105"/>
          <w:sz w:val="15"/>
        </w:rPr>
        <w:t>случае если Лицензиат является физическим лицом.</w:t>
      </w:r>
    </w:p>
    <w:p w14:paraId="52FA4E4B" w14:textId="77777777" w:rsidR="002F232F" w:rsidRDefault="00000000">
      <w:pPr>
        <w:pStyle w:val="1"/>
        <w:numPr>
          <w:ilvl w:val="0"/>
          <w:numId w:val="5"/>
        </w:numPr>
        <w:tabs>
          <w:tab w:val="left" w:pos="3722"/>
        </w:tabs>
        <w:ind w:left="3722" w:hanging="653"/>
        <w:jc w:val="left"/>
      </w:pPr>
      <w:r>
        <w:t>КОНФИДЕНЦИАЛЬНОСТЬ</w:t>
      </w:r>
      <w:r>
        <w:rPr>
          <w:spacing w:val="39"/>
        </w:rPr>
        <w:t xml:space="preserve"> </w:t>
      </w:r>
      <w:r>
        <w:t>И</w:t>
      </w:r>
      <w:r>
        <w:rPr>
          <w:spacing w:val="40"/>
        </w:rPr>
        <w:t xml:space="preserve"> </w:t>
      </w:r>
      <w:r>
        <w:t>ПЕРСОНАЛЬНЫЕ</w:t>
      </w:r>
      <w:r>
        <w:rPr>
          <w:spacing w:val="41"/>
        </w:rPr>
        <w:t xml:space="preserve"> </w:t>
      </w:r>
      <w:r>
        <w:rPr>
          <w:spacing w:val="-2"/>
        </w:rPr>
        <w:t>ДАННЫЕ</w:t>
      </w:r>
    </w:p>
    <w:p w14:paraId="679A6823" w14:textId="77777777" w:rsidR="002F232F" w:rsidRDefault="00000000">
      <w:pPr>
        <w:pStyle w:val="a4"/>
        <w:numPr>
          <w:ilvl w:val="1"/>
          <w:numId w:val="5"/>
        </w:numPr>
        <w:tabs>
          <w:tab w:val="left" w:pos="863"/>
        </w:tabs>
        <w:spacing w:before="130" w:line="252" w:lineRule="auto"/>
        <w:ind w:right="158" w:firstLine="78"/>
        <w:jc w:val="both"/>
        <w:rPr>
          <w:sz w:val="15"/>
        </w:rPr>
      </w:pPr>
      <w:r>
        <w:rPr>
          <w:w w:val="105"/>
          <w:sz w:val="15"/>
        </w:rPr>
        <w:t xml:space="preserve">Каждая из Сторон обязуется не разглашать конфиденциальную информацию, полученную от другой Стороны в связи с исполнением </w:t>
      </w:r>
      <w:r>
        <w:rPr>
          <w:spacing w:val="-2"/>
          <w:w w:val="105"/>
          <w:sz w:val="15"/>
        </w:rPr>
        <w:t>Договора.</w:t>
      </w:r>
    </w:p>
    <w:p w14:paraId="2999FF34" w14:textId="77777777" w:rsidR="002F232F" w:rsidRDefault="00000000">
      <w:pPr>
        <w:pStyle w:val="a4"/>
        <w:numPr>
          <w:ilvl w:val="1"/>
          <w:numId w:val="5"/>
        </w:numPr>
        <w:tabs>
          <w:tab w:val="left" w:pos="863"/>
        </w:tabs>
        <w:spacing w:before="122" w:line="252" w:lineRule="auto"/>
        <w:ind w:right="156" w:firstLine="78"/>
        <w:jc w:val="both"/>
        <w:rPr>
          <w:sz w:val="15"/>
        </w:rPr>
      </w:pPr>
      <w:r>
        <w:rPr>
          <w:w w:val="105"/>
          <w:sz w:val="15"/>
        </w:rPr>
        <w:t>Под конфиденциальной информацией для целей Договора понимается любая научно-техническая, технологическая, коммерческая, организационная или иная информация, имеющая действительную потенциальную коммерческую ценность для Сторон по Договору в силу ее неизвестности третьим лицам, которые могли бы получить выгоду от ее разглашения или использования, к которой нет свободного доступа на законном</w:t>
      </w:r>
      <w:r>
        <w:rPr>
          <w:spacing w:val="-3"/>
          <w:w w:val="105"/>
          <w:sz w:val="15"/>
        </w:rPr>
        <w:t xml:space="preserve"> </w:t>
      </w:r>
      <w:r>
        <w:rPr>
          <w:w w:val="105"/>
          <w:sz w:val="15"/>
        </w:rPr>
        <w:t>основании</w:t>
      </w:r>
      <w:r>
        <w:rPr>
          <w:spacing w:val="-3"/>
          <w:w w:val="105"/>
          <w:sz w:val="15"/>
        </w:rPr>
        <w:t xml:space="preserve"> </w:t>
      </w:r>
      <w:r>
        <w:rPr>
          <w:w w:val="105"/>
          <w:sz w:val="15"/>
        </w:rPr>
        <w:t>и</w:t>
      </w:r>
      <w:r>
        <w:rPr>
          <w:spacing w:val="-5"/>
          <w:w w:val="105"/>
          <w:sz w:val="15"/>
        </w:rPr>
        <w:t xml:space="preserve"> </w:t>
      </w:r>
      <w:r>
        <w:rPr>
          <w:w w:val="105"/>
          <w:sz w:val="15"/>
        </w:rPr>
        <w:t>по</w:t>
      </w:r>
      <w:r>
        <w:rPr>
          <w:spacing w:val="-2"/>
          <w:w w:val="105"/>
          <w:sz w:val="15"/>
        </w:rPr>
        <w:t xml:space="preserve"> </w:t>
      </w:r>
      <w:r>
        <w:rPr>
          <w:w w:val="105"/>
          <w:sz w:val="15"/>
        </w:rPr>
        <w:t>отношению</w:t>
      </w:r>
      <w:r>
        <w:rPr>
          <w:spacing w:val="-5"/>
          <w:w w:val="105"/>
          <w:sz w:val="15"/>
        </w:rPr>
        <w:t xml:space="preserve"> </w:t>
      </w:r>
      <w:r>
        <w:rPr>
          <w:w w:val="105"/>
          <w:sz w:val="15"/>
        </w:rPr>
        <w:t>к</w:t>
      </w:r>
      <w:r>
        <w:rPr>
          <w:spacing w:val="-4"/>
          <w:w w:val="105"/>
          <w:sz w:val="15"/>
        </w:rPr>
        <w:t xml:space="preserve"> </w:t>
      </w:r>
      <w:r>
        <w:rPr>
          <w:w w:val="105"/>
          <w:sz w:val="15"/>
        </w:rPr>
        <w:t>которой</w:t>
      </w:r>
      <w:r>
        <w:rPr>
          <w:spacing w:val="-1"/>
          <w:w w:val="105"/>
          <w:sz w:val="15"/>
        </w:rPr>
        <w:t xml:space="preserve"> </w:t>
      </w:r>
      <w:r>
        <w:rPr>
          <w:w w:val="105"/>
          <w:sz w:val="15"/>
        </w:rPr>
        <w:t>принимаются</w:t>
      </w:r>
      <w:r>
        <w:rPr>
          <w:spacing w:val="-4"/>
          <w:w w:val="105"/>
          <w:sz w:val="15"/>
        </w:rPr>
        <w:t xml:space="preserve"> </w:t>
      </w:r>
      <w:r>
        <w:rPr>
          <w:w w:val="105"/>
          <w:sz w:val="15"/>
        </w:rPr>
        <w:t>адекватные</w:t>
      </w:r>
      <w:r>
        <w:rPr>
          <w:spacing w:val="-2"/>
          <w:w w:val="105"/>
          <w:sz w:val="15"/>
        </w:rPr>
        <w:t xml:space="preserve"> </w:t>
      </w:r>
      <w:r>
        <w:rPr>
          <w:w w:val="105"/>
          <w:sz w:val="15"/>
        </w:rPr>
        <w:t>ее</w:t>
      </w:r>
      <w:r>
        <w:rPr>
          <w:spacing w:val="-2"/>
          <w:w w:val="105"/>
          <w:sz w:val="15"/>
        </w:rPr>
        <w:t xml:space="preserve"> </w:t>
      </w:r>
      <w:r>
        <w:rPr>
          <w:w w:val="105"/>
          <w:sz w:val="15"/>
        </w:rPr>
        <w:t>ценности</w:t>
      </w:r>
      <w:r>
        <w:rPr>
          <w:spacing w:val="-3"/>
          <w:w w:val="105"/>
          <w:sz w:val="15"/>
        </w:rPr>
        <w:t xml:space="preserve"> </w:t>
      </w:r>
      <w:r>
        <w:rPr>
          <w:w w:val="105"/>
          <w:sz w:val="15"/>
        </w:rPr>
        <w:t>меры</w:t>
      </w:r>
      <w:r>
        <w:rPr>
          <w:spacing w:val="-4"/>
          <w:w w:val="105"/>
          <w:sz w:val="15"/>
        </w:rPr>
        <w:t xml:space="preserve"> </w:t>
      </w:r>
      <w:r>
        <w:rPr>
          <w:w w:val="105"/>
          <w:sz w:val="15"/>
        </w:rPr>
        <w:t>охраны.</w:t>
      </w:r>
    </w:p>
    <w:p w14:paraId="13E0245E" w14:textId="77777777" w:rsidR="002F232F" w:rsidRDefault="00000000">
      <w:pPr>
        <w:pStyle w:val="a4"/>
        <w:numPr>
          <w:ilvl w:val="1"/>
          <w:numId w:val="5"/>
        </w:numPr>
        <w:tabs>
          <w:tab w:val="left" w:pos="863"/>
        </w:tabs>
        <w:spacing w:before="122" w:line="252" w:lineRule="auto"/>
        <w:ind w:right="153" w:firstLine="78"/>
        <w:jc w:val="both"/>
        <w:rPr>
          <w:sz w:val="15"/>
        </w:rPr>
      </w:pPr>
      <w:r>
        <w:rPr>
          <w:w w:val="105"/>
          <w:sz w:val="15"/>
        </w:rPr>
        <w:t>Стороны</w:t>
      </w:r>
      <w:r>
        <w:rPr>
          <w:spacing w:val="-11"/>
          <w:w w:val="105"/>
          <w:sz w:val="15"/>
        </w:rPr>
        <w:t xml:space="preserve"> </w:t>
      </w:r>
      <w:r>
        <w:rPr>
          <w:w w:val="105"/>
          <w:sz w:val="15"/>
        </w:rPr>
        <w:t>соглашаются</w:t>
      </w:r>
      <w:r>
        <w:rPr>
          <w:spacing w:val="-10"/>
          <w:w w:val="105"/>
          <w:sz w:val="15"/>
        </w:rPr>
        <w:t xml:space="preserve"> </w:t>
      </w:r>
      <w:r>
        <w:rPr>
          <w:w w:val="105"/>
          <w:sz w:val="15"/>
        </w:rPr>
        <w:t>с</w:t>
      </w:r>
      <w:r>
        <w:rPr>
          <w:spacing w:val="-10"/>
          <w:w w:val="105"/>
          <w:sz w:val="15"/>
        </w:rPr>
        <w:t xml:space="preserve"> </w:t>
      </w:r>
      <w:r>
        <w:rPr>
          <w:w w:val="105"/>
          <w:sz w:val="15"/>
        </w:rPr>
        <w:t>тем,</w:t>
      </w:r>
      <w:r>
        <w:rPr>
          <w:spacing w:val="-11"/>
          <w:w w:val="105"/>
          <w:sz w:val="15"/>
        </w:rPr>
        <w:t xml:space="preserve"> </w:t>
      </w:r>
      <w:r>
        <w:rPr>
          <w:w w:val="105"/>
          <w:sz w:val="15"/>
        </w:rPr>
        <w:t>что</w:t>
      </w:r>
      <w:r>
        <w:rPr>
          <w:spacing w:val="-10"/>
          <w:w w:val="105"/>
          <w:sz w:val="15"/>
        </w:rPr>
        <w:t xml:space="preserve"> </w:t>
      </w:r>
      <w:r>
        <w:rPr>
          <w:w w:val="105"/>
          <w:sz w:val="15"/>
        </w:rPr>
        <w:t>Лицензиар</w:t>
      </w:r>
      <w:r>
        <w:rPr>
          <w:spacing w:val="-10"/>
          <w:w w:val="105"/>
          <w:sz w:val="15"/>
        </w:rPr>
        <w:t xml:space="preserve"> </w:t>
      </w:r>
      <w:r>
        <w:rPr>
          <w:w w:val="105"/>
          <w:sz w:val="15"/>
        </w:rPr>
        <w:t>использует</w:t>
      </w:r>
      <w:r>
        <w:rPr>
          <w:spacing w:val="-10"/>
          <w:w w:val="105"/>
          <w:sz w:val="15"/>
        </w:rPr>
        <w:t xml:space="preserve"> </w:t>
      </w:r>
      <w:r>
        <w:rPr>
          <w:w w:val="105"/>
          <w:sz w:val="15"/>
        </w:rPr>
        <w:t>Конфиденциальную</w:t>
      </w:r>
      <w:r>
        <w:rPr>
          <w:spacing w:val="-11"/>
          <w:w w:val="105"/>
          <w:sz w:val="15"/>
        </w:rPr>
        <w:t xml:space="preserve"> </w:t>
      </w:r>
      <w:r>
        <w:rPr>
          <w:w w:val="105"/>
          <w:sz w:val="15"/>
        </w:rPr>
        <w:t>информацию,</w:t>
      </w:r>
      <w:r>
        <w:rPr>
          <w:spacing w:val="-10"/>
          <w:w w:val="105"/>
          <w:sz w:val="15"/>
        </w:rPr>
        <w:t xml:space="preserve"> </w:t>
      </w:r>
      <w:r>
        <w:rPr>
          <w:w w:val="105"/>
          <w:sz w:val="15"/>
        </w:rPr>
        <w:t>полученную</w:t>
      </w:r>
      <w:r>
        <w:rPr>
          <w:spacing w:val="-11"/>
          <w:w w:val="105"/>
          <w:sz w:val="15"/>
        </w:rPr>
        <w:t xml:space="preserve"> </w:t>
      </w:r>
      <w:r>
        <w:rPr>
          <w:w w:val="105"/>
          <w:sz w:val="15"/>
        </w:rPr>
        <w:t>от</w:t>
      </w:r>
      <w:r>
        <w:rPr>
          <w:spacing w:val="-10"/>
          <w:w w:val="105"/>
          <w:sz w:val="15"/>
        </w:rPr>
        <w:t xml:space="preserve"> </w:t>
      </w:r>
      <w:r>
        <w:rPr>
          <w:w w:val="105"/>
          <w:sz w:val="15"/>
        </w:rPr>
        <w:t>Лицензиата,</w:t>
      </w:r>
      <w:r>
        <w:rPr>
          <w:spacing w:val="-11"/>
          <w:w w:val="105"/>
          <w:sz w:val="15"/>
        </w:rPr>
        <w:t xml:space="preserve"> </w:t>
      </w:r>
      <w:r>
        <w:rPr>
          <w:w w:val="105"/>
          <w:sz w:val="15"/>
        </w:rPr>
        <w:t>только</w:t>
      </w:r>
      <w:r>
        <w:rPr>
          <w:spacing w:val="-10"/>
          <w:w w:val="105"/>
          <w:sz w:val="15"/>
        </w:rPr>
        <w:t xml:space="preserve"> </w:t>
      </w:r>
      <w:r>
        <w:rPr>
          <w:w w:val="105"/>
          <w:sz w:val="15"/>
        </w:rPr>
        <w:t>в</w:t>
      </w:r>
      <w:r>
        <w:rPr>
          <w:spacing w:val="-10"/>
          <w:w w:val="105"/>
          <w:sz w:val="15"/>
        </w:rPr>
        <w:t xml:space="preserve"> </w:t>
      </w:r>
      <w:r>
        <w:rPr>
          <w:w w:val="105"/>
          <w:sz w:val="15"/>
        </w:rPr>
        <w:t>объеме, необходимом</w:t>
      </w:r>
      <w:r>
        <w:rPr>
          <w:spacing w:val="-2"/>
          <w:w w:val="105"/>
          <w:sz w:val="15"/>
        </w:rPr>
        <w:t xml:space="preserve"> </w:t>
      </w:r>
      <w:r>
        <w:rPr>
          <w:w w:val="105"/>
          <w:sz w:val="15"/>
        </w:rPr>
        <w:t>для</w:t>
      </w:r>
      <w:r>
        <w:rPr>
          <w:spacing w:val="-3"/>
          <w:w w:val="105"/>
          <w:sz w:val="15"/>
        </w:rPr>
        <w:t xml:space="preserve"> </w:t>
      </w:r>
      <w:r>
        <w:rPr>
          <w:w w:val="105"/>
          <w:sz w:val="15"/>
        </w:rPr>
        <w:t>исполнения</w:t>
      </w:r>
      <w:r>
        <w:rPr>
          <w:spacing w:val="-1"/>
          <w:w w:val="105"/>
          <w:sz w:val="15"/>
        </w:rPr>
        <w:t xml:space="preserve"> </w:t>
      </w:r>
      <w:r>
        <w:rPr>
          <w:w w:val="105"/>
          <w:sz w:val="15"/>
        </w:rPr>
        <w:t>Лицензиаром своих обязательств</w:t>
      </w:r>
      <w:r>
        <w:rPr>
          <w:spacing w:val="-1"/>
          <w:w w:val="105"/>
          <w:sz w:val="15"/>
        </w:rPr>
        <w:t xml:space="preserve"> </w:t>
      </w:r>
      <w:r>
        <w:rPr>
          <w:w w:val="105"/>
          <w:sz w:val="15"/>
        </w:rPr>
        <w:t>по</w:t>
      </w:r>
      <w:r>
        <w:rPr>
          <w:spacing w:val="-1"/>
          <w:w w:val="105"/>
          <w:sz w:val="15"/>
        </w:rPr>
        <w:t xml:space="preserve"> </w:t>
      </w:r>
      <w:r>
        <w:rPr>
          <w:w w:val="105"/>
          <w:sz w:val="15"/>
        </w:rPr>
        <w:t>Договору.</w:t>
      </w:r>
    </w:p>
    <w:p w14:paraId="18DFDFA6" w14:textId="77777777" w:rsidR="002F232F" w:rsidRDefault="00000000">
      <w:pPr>
        <w:pStyle w:val="a4"/>
        <w:numPr>
          <w:ilvl w:val="1"/>
          <w:numId w:val="5"/>
        </w:numPr>
        <w:tabs>
          <w:tab w:val="left" w:pos="863"/>
        </w:tabs>
        <w:spacing w:before="122" w:line="252" w:lineRule="auto"/>
        <w:ind w:right="147" w:firstLine="78"/>
        <w:jc w:val="both"/>
        <w:rPr>
          <w:sz w:val="15"/>
        </w:rPr>
      </w:pPr>
      <w:r>
        <w:rPr>
          <w:w w:val="105"/>
          <w:sz w:val="15"/>
        </w:rPr>
        <w:t xml:space="preserve">При регистрации в Личном кабинете Лицензиат, е </w:t>
      </w:r>
      <w:proofErr w:type="spellStart"/>
      <w:r>
        <w:rPr>
          <w:w w:val="105"/>
          <w:sz w:val="15"/>
        </w:rPr>
        <w:t>сли</w:t>
      </w:r>
      <w:proofErr w:type="spellEnd"/>
      <w:r>
        <w:rPr>
          <w:w w:val="105"/>
          <w:sz w:val="15"/>
        </w:rPr>
        <w:t xml:space="preserve"> Лицензиат является юридическим лицом или организации другой организационно-правовой</w:t>
      </w:r>
      <w:r>
        <w:rPr>
          <w:spacing w:val="-2"/>
          <w:w w:val="105"/>
          <w:sz w:val="15"/>
        </w:rPr>
        <w:t xml:space="preserve"> </w:t>
      </w:r>
      <w:r>
        <w:rPr>
          <w:w w:val="105"/>
          <w:sz w:val="15"/>
        </w:rPr>
        <w:t>формы,</w:t>
      </w:r>
      <w:r>
        <w:rPr>
          <w:spacing w:val="-4"/>
          <w:w w:val="105"/>
          <w:sz w:val="15"/>
        </w:rPr>
        <w:t xml:space="preserve"> </w:t>
      </w:r>
      <w:r>
        <w:rPr>
          <w:w w:val="105"/>
          <w:sz w:val="15"/>
        </w:rPr>
        <w:t>представитель</w:t>
      </w:r>
      <w:r>
        <w:rPr>
          <w:spacing w:val="-2"/>
          <w:w w:val="105"/>
          <w:sz w:val="15"/>
        </w:rPr>
        <w:t xml:space="preserve"> </w:t>
      </w:r>
      <w:r>
        <w:rPr>
          <w:w w:val="105"/>
          <w:sz w:val="15"/>
        </w:rPr>
        <w:t>такого</w:t>
      </w:r>
      <w:r>
        <w:rPr>
          <w:spacing w:val="-3"/>
          <w:w w:val="105"/>
          <w:sz w:val="15"/>
        </w:rPr>
        <w:t xml:space="preserve"> </w:t>
      </w:r>
      <w:r>
        <w:rPr>
          <w:w w:val="105"/>
          <w:sz w:val="15"/>
        </w:rPr>
        <w:t>лица</w:t>
      </w:r>
      <w:r>
        <w:rPr>
          <w:spacing w:val="-5"/>
          <w:w w:val="105"/>
          <w:sz w:val="15"/>
        </w:rPr>
        <w:t xml:space="preserve"> </w:t>
      </w:r>
      <w:r>
        <w:rPr>
          <w:w w:val="105"/>
          <w:sz w:val="15"/>
        </w:rPr>
        <w:t>(организации)</w:t>
      </w:r>
      <w:r>
        <w:rPr>
          <w:spacing w:val="-2"/>
          <w:w w:val="105"/>
          <w:sz w:val="15"/>
        </w:rPr>
        <w:t xml:space="preserve"> </w:t>
      </w:r>
      <w:r>
        <w:rPr>
          <w:w w:val="105"/>
          <w:sz w:val="15"/>
        </w:rPr>
        <w:t>указывает</w:t>
      </w:r>
      <w:r>
        <w:rPr>
          <w:spacing w:val="-2"/>
          <w:w w:val="105"/>
          <w:sz w:val="15"/>
        </w:rPr>
        <w:t xml:space="preserve"> </w:t>
      </w:r>
      <w:r>
        <w:rPr>
          <w:w w:val="105"/>
          <w:sz w:val="15"/>
        </w:rPr>
        <w:t>свое</w:t>
      </w:r>
      <w:r>
        <w:rPr>
          <w:spacing w:val="-3"/>
          <w:w w:val="105"/>
          <w:sz w:val="15"/>
        </w:rPr>
        <w:t xml:space="preserve"> </w:t>
      </w:r>
      <w:r>
        <w:rPr>
          <w:w w:val="105"/>
          <w:sz w:val="15"/>
        </w:rPr>
        <w:t>имя.</w:t>
      </w:r>
    </w:p>
    <w:p w14:paraId="5F93B14E" w14:textId="77777777" w:rsidR="002F232F" w:rsidRDefault="00000000">
      <w:pPr>
        <w:pStyle w:val="a4"/>
        <w:numPr>
          <w:ilvl w:val="1"/>
          <w:numId w:val="5"/>
        </w:numPr>
        <w:tabs>
          <w:tab w:val="left" w:pos="863"/>
        </w:tabs>
        <w:spacing w:before="121" w:line="252" w:lineRule="auto"/>
        <w:ind w:right="147" w:firstLine="78"/>
        <w:jc w:val="both"/>
        <w:rPr>
          <w:sz w:val="15"/>
        </w:rPr>
      </w:pPr>
      <w:r>
        <w:rPr>
          <w:w w:val="105"/>
          <w:sz w:val="15"/>
        </w:rPr>
        <w:t xml:space="preserve">Предоставляя свои персональные данные при регистрации на С </w:t>
      </w:r>
      <w:proofErr w:type="spellStart"/>
      <w:r>
        <w:rPr>
          <w:w w:val="105"/>
          <w:sz w:val="15"/>
        </w:rPr>
        <w:t>айте</w:t>
      </w:r>
      <w:proofErr w:type="spellEnd"/>
      <w:r>
        <w:rPr>
          <w:w w:val="105"/>
          <w:sz w:val="15"/>
        </w:rPr>
        <w:t xml:space="preserve">, Лицензиат тем </w:t>
      </w:r>
      <w:proofErr w:type="spellStart"/>
      <w:r>
        <w:rPr>
          <w:w w:val="105"/>
          <w:sz w:val="15"/>
        </w:rPr>
        <w:t>самы</w:t>
      </w:r>
      <w:proofErr w:type="spellEnd"/>
      <w:r>
        <w:rPr>
          <w:w w:val="105"/>
          <w:sz w:val="15"/>
        </w:rPr>
        <w:t xml:space="preserve"> м свободно, своей волей и в своих интересах предоставляет свое информированное и добровольное согласие на обработку персональных данных в соответствии с целями и </w:t>
      </w:r>
      <w:r>
        <w:rPr>
          <w:spacing w:val="-2"/>
          <w:w w:val="105"/>
          <w:sz w:val="15"/>
        </w:rPr>
        <w:t>задачами,</w:t>
      </w:r>
      <w:r>
        <w:rPr>
          <w:spacing w:val="11"/>
          <w:w w:val="105"/>
          <w:sz w:val="15"/>
        </w:rPr>
        <w:t xml:space="preserve"> </w:t>
      </w:r>
      <w:r>
        <w:rPr>
          <w:spacing w:val="-2"/>
          <w:w w:val="105"/>
          <w:sz w:val="15"/>
        </w:rPr>
        <w:t>указанными</w:t>
      </w:r>
      <w:r>
        <w:rPr>
          <w:spacing w:val="9"/>
          <w:w w:val="105"/>
          <w:sz w:val="15"/>
        </w:rPr>
        <w:t xml:space="preserve"> </w:t>
      </w:r>
      <w:r>
        <w:rPr>
          <w:spacing w:val="-2"/>
          <w:w w:val="105"/>
          <w:sz w:val="15"/>
        </w:rPr>
        <w:t>в</w:t>
      </w:r>
      <w:r>
        <w:rPr>
          <w:spacing w:val="11"/>
          <w:w w:val="105"/>
          <w:sz w:val="15"/>
        </w:rPr>
        <w:t xml:space="preserve"> </w:t>
      </w:r>
      <w:r>
        <w:rPr>
          <w:spacing w:val="-2"/>
          <w:w w:val="105"/>
          <w:sz w:val="15"/>
        </w:rPr>
        <w:t>Политике</w:t>
      </w:r>
      <w:r>
        <w:rPr>
          <w:spacing w:val="12"/>
          <w:w w:val="105"/>
          <w:sz w:val="15"/>
        </w:rPr>
        <w:t xml:space="preserve"> </w:t>
      </w:r>
      <w:r>
        <w:rPr>
          <w:spacing w:val="-2"/>
          <w:w w:val="105"/>
          <w:sz w:val="15"/>
        </w:rPr>
        <w:t>конфиденциальности,</w:t>
      </w:r>
      <w:r>
        <w:rPr>
          <w:spacing w:val="11"/>
          <w:w w:val="105"/>
          <w:sz w:val="15"/>
        </w:rPr>
        <w:t xml:space="preserve"> </w:t>
      </w:r>
      <w:r>
        <w:rPr>
          <w:spacing w:val="-2"/>
          <w:w w:val="105"/>
          <w:sz w:val="15"/>
        </w:rPr>
        <w:t>размещенной</w:t>
      </w:r>
      <w:r>
        <w:rPr>
          <w:spacing w:val="13"/>
          <w:w w:val="105"/>
          <w:sz w:val="15"/>
        </w:rPr>
        <w:t xml:space="preserve"> </w:t>
      </w:r>
      <w:r>
        <w:rPr>
          <w:spacing w:val="-2"/>
          <w:w w:val="105"/>
          <w:sz w:val="15"/>
        </w:rPr>
        <w:t>по</w:t>
      </w:r>
      <w:r>
        <w:rPr>
          <w:spacing w:val="12"/>
          <w:w w:val="105"/>
          <w:sz w:val="15"/>
        </w:rPr>
        <w:t xml:space="preserve"> </w:t>
      </w:r>
      <w:r>
        <w:rPr>
          <w:spacing w:val="-2"/>
          <w:w w:val="105"/>
          <w:sz w:val="15"/>
        </w:rPr>
        <w:t>адресу:</w:t>
      </w:r>
      <w:r>
        <w:rPr>
          <w:spacing w:val="13"/>
          <w:w w:val="105"/>
          <w:sz w:val="15"/>
        </w:rPr>
        <w:t xml:space="preserve"> </w:t>
      </w:r>
      <w:hyperlink r:id="rId10">
        <w:r>
          <w:rPr>
            <w:spacing w:val="-2"/>
            <w:w w:val="105"/>
            <w:sz w:val="15"/>
          </w:rPr>
          <w:t>https://www.netangels.ru/oferta/personal_data_politics.pdf</w:t>
        </w:r>
      </w:hyperlink>
      <w:r>
        <w:rPr>
          <w:spacing w:val="-2"/>
          <w:w w:val="105"/>
          <w:sz w:val="15"/>
        </w:rPr>
        <w:t>,</w:t>
      </w:r>
      <w:r>
        <w:rPr>
          <w:spacing w:val="11"/>
          <w:w w:val="105"/>
          <w:sz w:val="15"/>
        </w:rPr>
        <w:t xml:space="preserve"> </w:t>
      </w:r>
      <w:r>
        <w:rPr>
          <w:spacing w:val="-2"/>
          <w:w w:val="105"/>
          <w:sz w:val="15"/>
        </w:rPr>
        <w:t>а</w:t>
      </w:r>
      <w:r>
        <w:rPr>
          <w:spacing w:val="10"/>
          <w:w w:val="105"/>
          <w:sz w:val="15"/>
        </w:rPr>
        <w:t xml:space="preserve"> </w:t>
      </w:r>
      <w:r>
        <w:rPr>
          <w:spacing w:val="-2"/>
          <w:w w:val="105"/>
          <w:sz w:val="15"/>
        </w:rPr>
        <w:t>также</w:t>
      </w:r>
      <w:r>
        <w:rPr>
          <w:w w:val="105"/>
          <w:sz w:val="15"/>
        </w:rPr>
        <w:t xml:space="preserve"> в</w:t>
      </w:r>
      <w:r>
        <w:rPr>
          <w:spacing w:val="-7"/>
          <w:w w:val="105"/>
          <w:sz w:val="15"/>
        </w:rPr>
        <w:t xml:space="preserve"> </w:t>
      </w:r>
      <w:r>
        <w:rPr>
          <w:w w:val="105"/>
          <w:sz w:val="15"/>
        </w:rPr>
        <w:t>целях</w:t>
      </w:r>
      <w:r>
        <w:rPr>
          <w:spacing w:val="-7"/>
          <w:w w:val="105"/>
          <w:sz w:val="15"/>
        </w:rPr>
        <w:t xml:space="preserve"> </w:t>
      </w:r>
      <w:r>
        <w:rPr>
          <w:w w:val="105"/>
          <w:sz w:val="15"/>
        </w:rPr>
        <w:t>выполнения</w:t>
      </w:r>
      <w:r>
        <w:rPr>
          <w:spacing w:val="-4"/>
          <w:w w:val="105"/>
          <w:sz w:val="15"/>
        </w:rPr>
        <w:t xml:space="preserve"> </w:t>
      </w:r>
      <w:r>
        <w:rPr>
          <w:w w:val="105"/>
          <w:sz w:val="15"/>
        </w:rPr>
        <w:t>Лицензиаром</w:t>
      </w:r>
      <w:r>
        <w:rPr>
          <w:spacing w:val="-4"/>
          <w:w w:val="105"/>
          <w:sz w:val="15"/>
        </w:rPr>
        <w:t xml:space="preserve"> </w:t>
      </w:r>
      <w:r>
        <w:rPr>
          <w:w w:val="105"/>
          <w:sz w:val="15"/>
        </w:rPr>
        <w:t>своих</w:t>
      </w:r>
      <w:r>
        <w:rPr>
          <w:spacing w:val="-5"/>
          <w:w w:val="105"/>
          <w:sz w:val="15"/>
        </w:rPr>
        <w:t xml:space="preserve"> </w:t>
      </w:r>
      <w:r>
        <w:rPr>
          <w:w w:val="105"/>
          <w:sz w:val="15"/>
        </w:rPr>
        <w:t>обязательств</w:t>
      </w:r>
      <w:r>
        <w:rPr>
          <w:spacing w:val="-6"/>
          <w:w w:val="105"/>
          <w:sz w:val="15"/>
        </w:rPr>
        <w:t xml:space="preserve"> </w:t>
      </w:r>
      <w:r>
        <w:rPr>
          <w:w w:val="105"/>
          <w:sz w:val="15"/>
        </w:rPr>
        <w:t>по</w:t>
      </w:r>
      <w:r>
        <w:rPr>
          <w:spacing w:val="-5"/>
          <w:w w:val="105"/>
          <w:sz w:val="15"/>
        </w:rPr>
        <w:t xml:space="preserve"> </w:t>
      </w:r>
      <w:r>
        <w:rPr>
          <w:w w:val="105"/>
          <w:sz w:val="15"/>
        </w:rPr>
        <w:t>настоящему</w:t>
      </w:r>
      <w:r>
        <w:rPr>
          <w:spacing w:val="-5"/>
          <w:w w:val="105"/>
          <w:sz w:val="15"/>
        </w:rPr>
        <w:t xml:space="preserve"> </w:t>
      </w:r>
      <w:r>
        <w:rPr>
          <w:w w:val="105"/>
          <w:sz w:val="15"/>
        </w:rPr>
        <w:t>Договору,</w:t>
      </w:r>
      <w:r>
        <w:rPr>
          <w:spacing w:val="-4"/>
          <w:w w:val="105"/>
          <w:sz w:val="15"/>
        </w:rPr>
        <w:t xml:space="preserve"> </w:t>
      </w:r>
      <w:r>
        <w:rPr>
          <w:w w:val="105"/>
          <w:sz w:val="15"/>
        </w:rPr>
        <w:t>включая,</w:t>
      </w:r>
      <w:r>
        <w:rPr>
          <w:spacing w:val="-4"/>
          <w:w w:val="105"/>
          <w:sz w:val="15"/>
        </w:rPr>
        <w:t xml:space="preserve"> </w:t>
      </w:r>
      <w:r>
        <w:rPr>
          <w:w w:val="105"/>
          <w:sz w:val="15"/>
        </w:rPr>
        <w:t>но</w:t>
      </w:r>
      <w:r>
        <w:rPr>
          <w:spacing w:val="-7"/>
          <w:w w:val="105"/>
          <w:sz w:val="15"/>
        </w:rPr>
        <w:t xml:space="preserve"> </w:t>
      </w:r>
      <w:r>
        <w:rPr>
          <w:w w:val="105"/>
          <w:sz w:val="15"/>
        </w:rPr>
        <w:t>не</w:t>
      </w:r>
      <w:r>
        <w:rPr>
          <w:spacing w:val="-5"/>
          <w:w w:val="105"/>
          <w:sz w:val="15"/>
        </w:rPr>
        <w:t xml:space="preserve"> </w:t>
      </w:r>
      <w:r>
        <w:rPr>
          <w:w w:val="105"/>
          <w:sz w:val="15"/>
        </w:rPr>
        <w:t>ограничиваясь:</w:t>
      </w:r>
      <w:r>
        <w:rPr>
          <w:spacing w:val="-4"/>
          <w:w w:val="105"/>
          <w:sz w:val="15"/>
        </w:rPr>
        <w:t xml:space="preserve"> </w:t>
      </w:r>
      <w:r>
        <w:rPr>
          <w:w w:val="105"/>
          <w:sz w:val="15"/>
        </w:rPr>
        <w:t>цели</w:t>
      </w:r>
      <w:r>
        <w:rPr>
          <w:spacing w:val="-4"/>
          <w:w w:val="105"/>
          <w:sz w:val="15"/>
        </w:rPr>
        <w:t xml:space="preserve"> </w:t>
      </w:r>
      <w:r>
        <w:rPr>
          <w:w w:val="105"/>
          <w:sz w:val="15"/>
        </w:rPr>
        <w:t>регистрации</w:t>
      </w:r>
      <w:r>
        <w:rPr>
          <w:spacing w:val="-6"/>
          <w:w w:val="105"/>
          <w:sz w:val="15"/>
        </w:rPr>
        <w:t xml:space="preserve"> </w:t>
      </w:r>
      <w:r>
        <w:rPr>
          <w:w w:val="105"/>
          <w:sz w:val="15"/>
        </w:rPr>
        <w:t>Лицензиата</w:t>
      </w:r>
      <w:r>
        <w:rPr>
          <w:spacing w:val="-5"/>
          <w:w w:val="105"/>
          <w:sz w:val="15"/>
        </w:rPr>
        <w:t xml:space="preserve"> </w:t>
      </w:r>
      <w:r>
        <w:rPr>
          <w:w w:val="105"/>
          <w:sz w:val="15"/>
        </w:rPr>
        <w:t>на Сайте, оказание Лицензиату услуг/предоставления доступа к Платформе, осуществления взаимодействия Сторон, контроль качества услуг, идентификация</w:t>
      </w:r>
      <w:r>
        <w:rPr>
          <w:spacing w:val="-10"/>
          <w:w w:val="105"/>
          <w:sz w:val="15"/>
        </w:rPr>
        <w:t xml:space="preserve"> </w:t>
      </w:r>
      <w:r>
        <w:rPr>
          <w:w w:val="105"/>
          <w:sz w:val="15"/>
        </w:rPr>
        <w:t>Лицензиата,</w:t>
      </w:r>
      <w:r>
        <w:rPr>
          <w:spacing w:val="-10"/>
          <w:w w:val="105"/>
          <w:sz w:val="15"/>
        </w:rPr>
        <w:t xml:space="preserve"> </w:t>
      </w:r>
      <w:r>
        <w:rPr>
          <w:w w:val="105"/>
          <w:sz w:val="15"/>
        </w:rPr>
        <w:t>бухгалтерский</w:t>
      </w:r>
      <w:r>
        <w:rPr>
          <w:spacing w:val="-10"/>
          <w:w w:val="105"/>
          <w:sz w:val="15"/>
        </w:rPr>
        <w:t xml:space="preserve"> </w:t>
      </w:r>
      <w:r>
        <w:rPr>
          <w:w w:val="105"/>
          <w:sz w:val="15"/>
        </w:rPr>
        <w:t>учет</w:t>
      </w:r>
      <w:r>
        <w:rPr>
          <w:spacing w:val="-11"/>
          <w:w w:val="105"/>
          <w:sz w:val="15"/>
        </w:rPr>
        <w:t xml:space="preserve"> </w:t>
      </w:r>
      <w:r>
        <w:rPr>
          <w:w w:val="105"/>
          <w:sz w:val="15"/>
        </w:rPr>
        <w:t>операций,</w:t>
      </w:r>
      <w:r>
        <w:rPr>
          <w:spacing w:val="-9"/>
          <w:w w:val="105"/>
          <w:sz w:val="15"/>
        </w:rPr>
        <w:t xml:space="preserve"> </w:t>
      </w:r>
      <w:r>
        <w:rPr>
          <w:w w:val="105"/>
          <w:sz w:val="15"/>
        </w:rPr>
        <w:t>обработка</w:t>
      </w:r>
      <w:r>
        <w:rPr>
          <w:spacing w:val="-9"/>
          <w:w w:val="105"/>
          <w:sz w:val="15"/>
        </w:rPr>
        <w:t xml:space="preserve"> </w:t>
      </w:r>
      <w:r>
        <w:rPr>
          <w:w w:val="105"/>
          <w:sz w:val="15"/>
        </w:rPr>
        <w:t>запросов</w:t>
      </w:r>
      <w:r>
        <w:rPr>
          <w:spacing w:val="-10"/>
          <w:w w:val="105"/>
          <w:sz w:val="15"/>
        </w:rPr>
        <w:t xml:space="preserve"> </w:t>
      </w:r>
      <w:r>
        <w:rPr>
          <w:w w:val="105"/>
          <w:sz w:val="15"/>
        </w:rPr>
        <w:t>от</w:t>
      </w:r>
      <w:r>
        <w:rPr>
          <w:spacing w:val="-10"/>
          <w:w w:val="105"/>
          <w:sz w:val="15"/>
        </w:rPr>
        <w:t xml:space="preserve"> </w:t>
      </w:r>
      <w:r>
        <w:rPr>
          <w:w w:val="105"/>
          <w:sz w:val="15"/>
        </w:rPr>
        <w:t>государственных</w:t>
      </w:r>
      <w:r>
        <w:rPr>
          <w:spacing w:val="-9"/>
          <w:w w:val="105"/>
          <w:sz w:val="15"/>
        </w:rPr>
        <w:t xml:space="preserve"> </w:t>
      </w:r>
      <w:r>
        <w:rPr>
          <w:w w:val="105"/>
          <w:sz w:val="15"/>
        </w:rPr>
        <w:t>органов</w:t>
      </w:r>
      <w:r>
        <w:rPr>
          <w:spacing w:val="-10"/>
          <w:w w:val="105"/>
          <w:sz w:val="15"/>
        </w:rPr>
        <w:t xml:space="preserve"> </w:t>
      </w:r>
      <w:r>
        <w:rPr>
          <w:w w:val="105"/>
          <w:sz w:val="15"/>
        </w:rPr>
        <w:t>и</w:t>
      </w:r>
      <w:r>
        <w:rPr>
          <w:spacing w:val="-11"/>
          <w:w w:val="105"/>
          <w:sz w:val="15"/>
        </w:rPr>
        <w:t xml:space="preserve"> </w:t>
      </w:r>
      <w:r>
        <w:rPr>
          <w:w w:val="105"/>
          <w:sz w:val="15"/>
        </w:rPr>
        <w:t>иные</w:t>
      </w:r>
      <w:r>
        <w:rPr>
          <w:spacing w:val="-10"/>
          <w:w w:val="105"/>
          <w:sz w:val="15"/>
        </w:rPr>
        <w:t xml:space="preserve"> </w:t>
      </w:r>
      <w:r>
        <w:rPr>
          <w:w w:val="105"/>
          <w:sz w:val="15"/>
        </w:rPr>
        <w:t>цели,</w:t>
      </w:r>
      <w:r>
        <w:rPr>
          <w:spacing w:val="-9"/>
          <w:w w:val="105"/>
          <w:sz w:val="15"/>
        </w:rPr>
        <w:t xml:space="preserve"> </w:t>
      </w:r>
      <w:r>
        <w:rPr>
          <w:w w:val="105"/>
          <w:sz w:val="15"/>
        </w:rPr>
        <w:t>отраженные</w:t>
      </w:r>
      <w:r>
        <w:rPr>
          <w:spacing w:val="-7"/>
          <w:w w:val="105"/>
          <w:sz w:val="15"/>
        </w:rPr>
        <w:t xml:space="preserve"> </w:t>
      </w:r>
      <w:r>
        <w:rPr>
          <w:w w:val="105"/>
          <w:sz w:val="15"/>
        </w:rPr>
        <w:t>в</w:t>
      </w:r>
      <w:r>
        <w:rPr>
          <w:spacing w:val="-11"/>
          <w:w w:val="105"/>
          <w:sz w:val="15"/>
        </w:rPr>
        <w:t xml:space="preserve"> </w:t>
      </w:r>
      <w:r>
        <w:rPr>
          <w:w w:val="105"/>
          <w:sz w:val="15"/>
        </w:rPr>
        <w:t>Политике конфиденциальности. .</w:t>
      </w:r>
    </w:p>
    <w:p w14:paraId="4005DA8C" w14:textId="77777777" w:rsidR="002F232F" w:rsidRDefault="00000000">
      <w:pPr>
        <w:pStyle w:val="a4"/>
        <w:numPr>
          <w:ilvl w:val="1"/>
          <w:numId w:val="5"/>
        </w:numPr>
        <w:tabs>
          <w:tab w:val="left" w:pos="863"/>
        </w:tabs>
        <w:spacing w:before="125" w:line="273" w:lineRule="auto"/>
        <w:ind w:right="156" w:firstLine="78"/>
        <w:jc w:val="both"/>
        <w:rPr>
          <w:sz w:val="15"/>
        </w:rPr>
      </w:pPr>
      <w:r>
        <w:rPr>
          <w:w w:val="105"/>
          <w:sz w:val="15"/>
        </w:rPr>
        <w:t>Под обработкой персональных данных понимаются предусмотренные Федеральным законом от 27.07.2006 г. № 152-ФЗ «О персональных данных» действия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w:t>
      </w:r>
      <w:r>
        <w:rPr>
          <w:spacing w:val="-6"/>
          <w:w w:val="105"/>
          <w:sz w:val="15"/>
        </w:rPr>
        <w:t xml:space="preserve"> </w:t>
      </w:r>
      <w:r>
        <w:rPr>
          <w:w w:val="105"/>
          <w:sz w:val="15"/>
        </w:rPr>
        <w:t>использование,</w:t>
      </w:r>
      <w:r>
        <w:rPr>
          <w:spacing w:val="-4"/>
          <w:w w:val="105"/>
          <w:sz w:val="15"/>
        </w:rPr>
        <w:t xml:space="preserve"> </w:t>
      </w:r>
      <w:r>
        <w:rPr>
          <w:w w:val="105"/>
          <w:sz w:val="15"/>
        </w:rPr>
        <w:t>передачу</w:t>
      </w:r>
      <w:r>
        <w:rPr>
          <w:spacing w:val="-5"/>
          <w:w w:val="105"/>
          <w:sz w:val="15"/>
        </w:rPr>
        <w:t xml:space="preserve"> </w:t>
      </w:r>
      <w:r>
        <w:rPr>
          <w:w w:val="105"/>
          <w:sz w:val="15"/>
        </w:rPr>
        <w:t>(распространение,</w:t>
      </w:r>
      <w:r>
        <w:rPr>
          <w:spacing w:val="-4"/>
          <w:w w:val="105"/>
          <w:sz w:val="15"/>
        </w:rPr>
        <w:t xml:space="preserve"> </w:t>
      </w:r>
      <w:r>
        <w:rPr>
          <w:w w:val="105"/>
          <w:sz w:val="15"/>
        </w:rPr>
        <w:t>предоставление,</w:t>
      </w:r>
      <w:r>
        <w:rPr>
          <w:spacing w:val="-4"/>
          <w:w w:val="105"/>
          <w:sz w:val="15"/>
        </w:rPr>
        <w:t xml:space="preserve"> </w:t>
      </w:r>
      <w:r>
        <w:rPr>
          <w:w w:val="105"/>
          <w:sz w:val="15"/>
        </w:rPr>
        <w:t>доступ)</w:t>
      </w:r>
      <w:r>
        <w:rPr>
          <w:spacing w:val="-8"/>
          <w:w w:val="105"/>
          <w:sz w:val="15"/>
        </w:rPr>
        <w:t xml:space="preserve"> </w:t>
      </w:r>
      <w:r>
        <w:rPr>
          <w:w w:val="105"/>
          <w:sz w:val="15"/>
        </w:rPr>
        <w:t>удаление,</w:t>
      </w:r>
      <w:r>
        <w:rPr>
          <w:spacing w:val="-6"/>
          <w:w w:val="105"/>
          <w:sz w:val="15"/>
        </w:rPr>
        <w:t xml:space="preserve"> </w:t>
      </w:r>
      <w:r>
        <w:rPr>
          <w:w w:val="105"/>
          <w:sz w:val="15"/>
        </w:rPr>
        <w:t>уничтожение</w:t>
      </w:r>
      <w:r>
        <w:rPr>
          <w:spacing w:val="-5"/>
          <w:w w:val="105"/>
          <w:sz w:val="15"/>
        </w:rPr>
        <w:t xml:space="preserve"> </w:t>
      </w:r>
      <w:r>
        <w:rPr>
          <w:w w:val="105"/>
          <w:sz w:val="15"/>
        </w:rPr>
        <w:t>персональных</w:t>
      </w:r>
      <w:r>
        <w:rPr>
          <w:spacing w:val="-5"/>
          <w:w w:val="105"/>
          <w:sz w:val="15"/>
        </w:rPr>
        <w:t xml:space="preserve"> </w:t>
      </w:r>
      <w:r>
        <w:rPr>
          <w:w w:val="105"/>
          <w:sz w:val="15"/>
        </w:rPr>
        <w:t>данных.</w:t>
      </w:r>
    </w:p>
    <w:p w14:paraId="3B9E0533" w14:textId="77777777" w:rsidR="002F232F" w:rsidRDefault="00000000">
      <w:pPr>
        <w:pStyle w:val="a4"/>
        <w:numPr>
          <w:ilvl w:val="1"/>
          <w:numId w:val="5"/>
        </w:numPr>
        <w:tabs>
          <w:tab w:val="left" w:pos="863"/>
        </w:tabs>
        <w:spacing w:before="157" w:line="252" w:lineRule="auto"/>
        <w:ind w:right="149" w:firstLine="78"/>
        <w:jc w:val="both"/>
        <w:rPr>
          <w:sz w:val="15"/>
        </w:rPr>
      </w:pPr>
      <w:r>
        <w:rPr>
          <w:w w:val="105"/>
          <w:sz w:val="15"/>
        </w:rPr>
        <w:t>Обработка</w:t>
      </w:r>
      <w:r>
        <w:rPr>
          <w:spacing w:val="-11"/>
          <w:w w:val="105"/>
          <w:sz w:val="15"/>
        </w:rPr>
        <w:t xml:space="preserve"> </w:t>
      </w:r>
      <w:r>
        <w:rPr>
          <w:w w:val="105"/>
          <w:sz w:val="15"/>
        </w:rPr>
        <w:t>персональных</w:t>
      </w:r>
      <w:r>
        <w:rPr>
          <w:spacing w:val="-10"/>
          <w:w w:val="105"/>
          <w:sz w:val="15"/>
        </w:rPr>
        <w:t xml:space="preserve"> </w:t>
      </w:r>
      <w:r>
        <w:rPr>
          <w:w w:val="105"/>
          <w:sz w:val="15"/>
        </w:rPr>
        <w:t>данных</w:t>
      </w:r>
      <w:r>
        <w:rPr>
          <w:spacing w:val="-11"/>
          <w:w w:val="105"/>
          <w:sz w:val="15"/>
        </w:rPr>
        <w:t xml:space="preserve"> </w:t>
      </w:r>
      <w:r>
        <w:rPr>
          <w:w w:val="105"/>
          <w:sz w:val="15"/>
        </w:rPr>
        <w:t>Лицензиаром</w:t>
      </w:r>
      <w:r>
        <w:rPr>
          <w:spacing w:val="-9"/>
          <w:w w:val="105"/>
          <w:sz w:val="15"/>
        </w:rPr>
        <w:t xml:space="preserve"> </w:t>
      </w:r>
      <w:r>
        <w:rPr>
          <w:w w:val="105"/>
          <w:sz w:val="15"/>
        </w:rPr>
        <w:t>осуществляется</w:t>
      </w:r>
      <w:r>
        <w:rPr>
          <w:spacing w:val="-10"/>
          <w:w w:val="105"/>
          <w:sz w:val="15"/>
        </w:rPr>
        <w:t xml:space="preserve"> </w:t>
      </w:r>
      <w:r>
        <w:rPr>
          <w:w w:val="105"/>
          <w:sz w:val="15"/>
        </w:rPr>
        <w:t>в</w:t>
      </w:r>
      <w:r>
        <w:rPr>
          <w:spacing w:val="-10"/>
          <w:w w:val="105"/>
          <w:sz w:val="15"/>
        </w:rPr>
        <w:t xml:space="preserve"> </w:t>
      </w:r>
      <w:r>
        <w:rPr>
          <w:w w:val="105"/>
          <w:sz w:val="15"/>
        </w:rPr>
        <w:t>течение</w:t>
      </w:r>
      <w:r>
        <w:rPr>
          <w:spacing w:val="-11"/>
          <w:w w:val="105"/>
          <w:sz w:val="15"/>
        </w:rPr>
        <w:t xml:space="preserve"> </w:t>
      </w:r>
      <w:r>
        <w:rPr>
          <w:w w:val="105"/>
          <w:sz w:val="15"/>
        </w:rPr>
        <w:t>сроков</w:t>
      </w:r>
      <w:r>
        <w:rPr>
          <w:spacing w:val="-10"/>
          <w:w w:val="105"/>
          <w:sz w:val="15"/>
        </w:rPr>
        <w:t xml:space="preserve"> </w:t>
      </w:r>
      <w:r>
        <w:rPr>
          <w:w w:val="105"/>
          <w:sz w:val="15"/>
        </w:rPr>
        <w:t>действия</w:t>
      </w:r>
      <w:r>
        <w:rPr>
          <w:spacing w:val="-11"/>
          <w:w w:val="105"/>
          <w:sz w:val="15"/>
        </w:rPr>
        <w:t xml:space="preserve"> </w:t>
      </w:r>
      <w:r>
        <w:rPr>
          <w:w w:val="105"/>
          <w:sz w:val="15"/>
        </w:rPr>
        <w:t>настоящего</w:t>
      </w:r>
      <w:r>
        <w:rPr>
          <w:spacing w:val="-9"/>
          <w:w w:val="105"/>
          <w:sz w:val="15"/>
        </w:rPr>
        <w:t xml:space="preserve"> </w:t>
      </w:r>
      <w:r>
        <w:rPr>
          <w:w w:val="105"/>
          <w:sz w:val="15"/>
        </w:rPr>
        <w:t>Договора</w:t>
      </w:r>
      <w:r>
        <w:rPr>
          <w:spacing w:val="-10"/>
          <w:w w:val="105"/>
          <w:sz w:val="15"/>
        </w:rPr>
        <w:t xml:space="preserve"> </w:t>
      </w:r>
      <w:r>
        <w:rPr>
          <w:w w:val="105"/>
          <w:sz w:val="15"/>
        </w:rPr>
        <w:t>и</w:t>
      </w:r>
      <w:r>
        <w:rPr>
          <w:spacing w:val="-11"/>
          <w:w w:val="105"/>
          <w:sz w:val="15"/>
        </w:rPr>
        <w:t xml:space="preserve"> </w:t>
      </w:r>
      <w:r>
        <w:rPr>
          <w:w w:val="105"/>
          <w:sz w:val="15"/>
        </w:rPr>
        <w:t>до</w:t>
      </w:r>
      <w:r>
        <w:rPr>
          <w:spacing w:val="-10"/>
          <w:w w:val="105"/>
          <w:sz w:val="15"/>
        </w:rPr>
        <w:t xml:space="preserve"> </w:t>
      </w:r>
      <w:r>
        <w:rPr>
          <w:w w:val="105"/>
          <w:sz w:val="15"/>
        </w:rPr>
        <w:t>истечения</w:t>
      </w:r>
      <w:r>
        <w:rPr>
          <w:spacing w:val="-11"/>
          <w:w w:val="105"/>
          <w:sz w:val="15"/>
        </w:rPr>
        <w:t xml:space="preserve"> </w:t>
      </w:r>
      <w:r>
        <w:rPr>
          <w:w w:val="105"/>
          <w:sz w:val="15"/>
        </w:rPr>
        <w:t>сроков хранения</w:t>
      </w:r>
      <w:r>
        <w:rPr>
          <w:spacing w:val="-9"/>
          <w:w w:val="105"/>
          <w:sz w:val="15"/>
        </w:rPr>
        <w:t xml:space="preserve"> </w:t>
      </w:r>
      <w:r>
        <w:rPr>
          <w:w w:val="105"/>
          <w:sz w:val="15"/>
        </w:rPr>
        <w:t>соответствующих</w:t>
      </w:r>
      <w:r>
        <w:rPr>
          <w:spacing w:val="-9"/>
          <w:w w:val="105"/>
          <w:sz w:val="15"/>
        </w:rPr>
        <w:t xml:space="preserve"> </w:t>
      </w:r>
      <w:r>
        <w:rPr>
          <w:w w:val="105"/>
          <w:sz w:val="15"/>
        </w:rPr>
        <w:t>данных,</w:t>
      </w:r>
      <w:r>
        <w:rPr>
          <w:spacing w:val="-10"/>
          <w:w w:val="105"/>
          <w:sz w:val="15"/>
        </w:rPr>
        <w:t xml:space="preserve"> </w:t>
      </w:r>
      <w:r>
        <w:rPr>
          <w:w w:val="105"/>
          <w:sz w:val="15"/>
        </w:rPr>
        <w:t>определяемых</w:t>
      </w:r>
      <w:r>
        <w:rPr>
          <w:spacing w:val="-9"/>
          <w:w w:val="105"/>
          <w:sz w:val="15"/>
        </w:rPr>
        <w:t xml:space="preserve"> </w:t>
      </w:r>
      <w:r>
        <w:rPr>
          <w:w w:val="105"/>
          <w:sz w:val="15"/>
        </w:rPr>
        <w:t>в</w:t>
      </w:r>
      <w:r>
        <w:rPr>
          <w:spacing w:val="-10"/>
          <w:w w:val="105"/>
          <w:sz w:val="15"/>
        </w:rPr>
        <w:t xml:space="preserve"> </w:t>
      </w:r>
      <w:r>
        <w:rPr>
          <w:w w:val="105"/>
          <w:sz w:val="15"/>
        </w:rPr>
        <w:t>соответствии</w:t>
      </w:r>
      <w:r>
        <w:rPr>
          <w:spacing w:val="-9"/>
          <w:w w:val="105"/>
          <w:sz w:val="15"/>
        </w:rPr>
        <w:t xml:space="preserve"> </w:t>
      </w:r>
      <w:r>
        <w:rPr>
          <w:w w:val="105"/>
          <w:sz w:val="15"/>
        </w:rPr>
        <w:t>с</w:t>
      </w:r>
      <w:r>
        <w:rPr>
          <w:spacing w:val="-11"/>
          <w:w w:val="105"/>
          <w:sz w:val="15"/>
        </w:rPr>
        <w:t xml:space="preserve"> </w:t>
      </w:r>
      <w:r>
        <w:rPr>
          <w:w w:val="105"/>
          <w:sz w:val="15"/>
        </w:rPr>
        <w:t>действующим</w:t>
      </w:r>
      <w:r>
        <w:rPr>
          <w:spacing w:val="-8"/>
          <w:w w:val="105"/>
          <w:sz w:val="15"/>
        </w:rPr>
        <w:t xml:space="preserve"> </w:t>
      </w:r>
      <w:r>
        <w:rPr>
          <w:w w:val="105"/>
          <w:sz w:val="15"/>
        </w:rPr>
        <w:t>законодательством</w:t>
      </w:r>
      <w:r>
        <w:rPr>
          <w:spacing w:val="-9"/>
          <w:w w:val="105"/>
          <w:sz w:val="15"/>
        </w:rPr>
        <w:t xml:space="preserve"> </w:t>
      </w:r>
      <w:r>
        <w:rPr>
          <w:w w:val="105"/>
          <w:sz w:val="15"/>
        </w:rPr>
        <w:t>Российской</w:t>
      </w:r>
      <w:r>
        <w:rPr>
          <w:spacing w:val="-10"/>
          <w:w w:val="105"/>
          <w:sz w:val="15"/>
        </w:rPr>
        <w:t xml:space="preserve"> </w:t>
      </w:r>
      <w:r>
        <w:rPr>
          <w:w w:val="105"/>
          <w:sz w:val="15"/>
        </w:rPr>
        <w:t>Федерации.</w:t>
      </w:r>
      <w:r>
        <w:rPr>
          <w:spacing w:val="-9"/>
          <w:w w:val="105"/>
          <w:sz w:val="15"/>
        </w:rPr>
        <w:t xml:space="preserve"> </w:t>
      </w:r>
      <w:r>
        <w:rPr>
          <w:w w:val="105"/>
          <w:sz w:val="15"/>
        </w:rPr>
        <w:t>Для</w:t>
      </w:r>
      <w:r>
        <w:rPr>
          <w:spacing w:val="-11"/>
          <w:w w:val="105"/>
          <w:sz w:val="15"/>
        </w:rPr>
        <w:t xml:space="preserve"> </w:t>
      </w:r>
      <w:r>
        <w:rPr>
          <w:w w:val="105"/>
          <w:sz w:val="15"/>
        </w:rPr>
        <w:t>прекращения обработки персональных данных Лицензиаром, Сторонам необходимо расторгнуть настоящий Договор, в связи с невозможностью оказания услуг/предоставления лицензии по нему, при этом персональные данные Лицензиата могут обрабатываться после расторжения настоящего Договора в течение срока, необходимого для выполнения обязательств, возложенных на Лицензиара в соответствии с законодательством Российской Федерации. В таком случае обработка персональных данных будет осуществляться в объеме, необходимом для соблюдения указанных обязательств.</w:t>
      </w:r>
    </w:p>
    <w:p w14:paraId="383A5549" w14:textId="77777777" w:rsidR="002F232F" w:rsidRDefault="00000000">
      <w:pPr>
        <w:pStyle w:val="a4"/>
        <w:numPr>
          <w:ilvl w:val="1"/>
          <w:numId w:val="5"/>
        </w:numPr>
        <w:tabs>
          <w:tab w:val="left" w:pos="955"/>
        </w:tabs>
        <w:spacing w:before="127" w:line="252" w:lineRule="auto"/>
        <w:ind w:right="153" w:firstLine="78"/>
        <w:jc w:val="both"/>
        <w:rPr>
          <w:sz w:val="15"/>
        </w:rPr>
      </w:pPr>
      <w:r>
        <w:rPr>
          <w:w w:val="105"/>
          <w:sz w:val="15"/>
        </w:rPr>
        <w:t>Лицензиар осуществляет обработку персональных данных Лицензиата в целях предоставления доступа к Личному кабинету, к Платформе и в целях выполнения Лицензиаром обязательств по Договору.</w:t>
      </w:r>
    </w:p>
    <w:p w14:paraId="30E6B09B" w14:textId="77777777" w:rsidR="002F232F" w:rsidRDefault="002F232F">
      <w:pPr>
        <w:pStyle w:val="a4"/>
        <w:spacing w:line="252" w:lineRule="auto"/>
        <w:rPr>
          <w:sz w:val="15"/>
        </w:rPr>
        <w:sectPr w:rsidR="002F232F">
          <w:pgSz w:w="11910" w:h="16840"/>
          <w:pgMar w:top="480" w:right="425" w:bottom="1080" w:left="425" w:header="0" w:footer="825" w:gutter="0"/>
          <w:cols w:space="720"/>
        </w:sectPr>
      </w:pPr>
    </w:p>
    <w:p w14:paraId="1D11F10B" w14:textId="77777777" w:rsidR="002F232F" w:rsidRDefault="00000000">
      <w:pPr>
        <w:pStyle w:val="a4"/>
        <w:numPr>
          <w:ilvl w:val="1"/>
          <w:numId w:val="5"/>
        </w:numPr>
        <w:tabs>
          <w:tab w:val="left" w:pos="863"/>
        </w:tabs>
        <w:spacing w:before="78" w:line="252" w:lineRule="auto"/>
        <w:ind w:right="139" w:firstLine="78"/>
        <w:jc w:val="both"/>
        <w:rPr>
          <w:sz w:val="15"/>
        </w:rPr>
      </w:pPr>
      <w:r>
        <w:rPr>
          <w:w w:val="105"/>
          <w:sz w:val="15"/>
        </w:rPr>
        <w:lastRenderedPageBreak/>
        <w:t>Лицензиар вправе направлять Лицензиату сообщения рекламно-информационного характера при наличии дополнительно го, добровольного</w:t>
      </w:r>
      <w:r>
        <w:rPr>
          <w:spacing w:val="-9"/>
          <w:w w:val="105"/>
          <w:sz w:val="15"/>
        </w:rPr>
        <w:t xml:space="preserve"> </w:t>
      </w:r>
      <w:r>
        <w:rPr>
          <w:w w:val="105"/>
          <w:sz w:val="15"/>
        </w:rPr>
        <w:t>и</w:t>
      </w:r>
      <w:r>
        <w:rPr>
          <w:spacing w:val="-11"/>
          <w:w w:val="105"/>
          <w:sz w:val="15"/>
        </w:rPr>
        <w:t xml:space="preserve"> </w:t>
      </w:r>
      <w:r>
        <w:rPr>
          <w:w w:val="105"/>
          <w:sz w:val="15"/>
        </w:rPr>
        <w:t>информированного</w:t>
      </w:r>
      <w:r>
        <w:rPr>
          <w:spacing w:val="-6"/>
          <w:w w:val="105"/>
          <w:sz w:val="15"/>
        </w:rPr>
        <w:t xml:space="preserve"> </w:t>
      </w:r>
      <w:r>
        <w:rPr>
          <w:w w:val="105"/>
          <w:sz w:val="15"/>
        </w:rPr>
        <w:t>согласия</w:t>
      </w:r>
      <w:r>
        <w:rPr>
          <w:spacing w:val="-9"/>
          <w:w w:val="105"/>
          <w:sz w:val="15"/>
        </w:rPr>
        <w:t xml:space="preserve"> </w:t>
      </w:r>
      <w:r>
        <w:rPr>
          <w:w w:val="105"/>
          <w:sz w:val="15"/>
        </w:rPr>
        <w:t>Лицензиата,</w:t>
      </w:r>
      <w:r>
        <w:rPr>
          <w:spacing w:val="-10"/>
          <w:w w:val="105"/>
          <w:sz w:val="15"/>
        </w:rPr>
        <w:t xml:space="preserve"> </w:t>
      </w:r>
      <w:r>
        <w:rPr>
          <w:w w:val="105"/>
          <w:sz w:val="15"/>
        </w:rPr>
        <w:t>которое</w:t>
      </w:r>
      <w:r>
        <w:rPr>
          <w:spacing w:val="-9"/>
          <w:w w:val="105"/>
          <w:sz w:val="15"/>
        </w:rPr>
        <w:t xml:space="preserve"> </w:t>
      </w:r>
      <w:r>
        <w:rPr>
          <w:w w:val="105"/>
          <w:sz w:val="15"/>
        </w:rPr>
        <w:t>может</w:t>
      </w:r>
      <w:r>
        <w:rPr>
          <w:spacing w:val="-9"/>
          <w:w w:val="105"/>
          <w:sz w:val="15"/>
        </w:rPr>
        <w:t xml:space="preserve"> </w:t>
      </w:r>
      <w:r>
        <w:rPr>
          <w:w w:val="105"/>
          <w:sz w:val="15"/>
        </w:rPr>
        <w:t>быть</w:t>
      </w:r>
      <w:r>
        <w:rPr>
          <w:spacing w:val="-10"/>
          <w:w w:val="105"/>
          <w:sz w:val="15"/>
        </w:rPr>
        <w:t xml:space="preserve"> </w:t>
      </w:r>
      <w:r>
        <w:rPr>
          <w:w w:val="105"/>
          <w:sz w:val="15"/>
        </w:rPr>
        <w:t>получено</w:t>
      </w:r>
      <w:r>
        <w:rPr>
          <w:spacing w:val="-9"/>
          <w:w w:val="105"/>
          <w:sz w:val="15"/>
        </w:rPr>
        <w:t xml:space="preserve"> </w:t>
      </w:r>
      <w:r>
        <w:rPr>
          <w:w w:val="105"/>
          <w:sz w:val="15"/>
        </w:rPr>
        <w:t>Лицензиаром</w:t>
      </w:r>
      <w:r>
        <w:rPr>
          <w:spacing w:val="-8"/>
          <w:w w:val="105"/>
          <w:sz w:val="15"/>
        </w:rPr>
        <w:t xml:space="preserve"> </w:t>
      </w:r>
      <w:r>
        <w:rPr>
          <w:w w:val="105"/>
          <w:sz w:val="15"/>
        </w:rPr>
        <w:t>через</w:t>
      </w:r>
      <w:r>
        <w:rPr>
          <w:spacing w:val="-10"/>
          <w:w w:val="105"/>
          <w:sz w:val="15"/>
        </w:rPr>
        <w:t xml:space="preserve"> </w:t>
      </w:r>
      <w:r>
        <w:rPr>
          <w:w w:val="105"/>
          <w:sz w:val="15"/>
        </w:rPr>
        <w:t>Личный</w:t>
      </w:r>
      <w:r>
        <w:rPr>
          <w:spacing w:val="-10"/>
          <w:w w:val="105"/>
          <w:sz w:val="15"/>
        </w:rPr>
        <w:t xml:space="preserve"> </w:t>
      </w:r>
      <w:r>
        <w:rPr>
          <w:w w:val="105"/>
          <w:sz w:val="15"/>
        </w:rPr>
        <w:t>кабинет.</w:t>
      </w:r>
      <w:r>
        <w:rPr>
          <w:spacing w:val="-9"/>
          <w:w w:val="105"/>
          <w:sz w:val="15"/>
        </w:rPr>
        <w:t xml:space="preserve"> </w:t>
      </w:r>
      <w:r>
        <w:rPr>
          <w:w w:val="105"/>
          <w:sz w:val="15"/>
        </w:rPr>
        <w:t>Лицензиат</w:t>
      </w:r>
      <w:r>
        <w:rPr>
          <w:spacing w:val="-10"/>
          <w:w w:val="105"/>
          <w:sz w:val="15"/>
        </w:rPr>
        <w:t xml:space="preserve"> </w:t>
      </w:r>
      <w:r>
        <w:rPr>
          <w:w w:val="105"/>
          <w:sz w:val="15"/>
        </w:rPr>
        <w:t>вправе отказаться от получения таких сообщений в Личном кабинете.</w:t>
      </w:r>
    </w:p>
    <w:p w14:paraId="5458F874" w14:textId="77777777" w:rsidR="002F232F" w:rsidRDefault="00000000">
      <w:pPr>
        <w:pStyle w:val="a4"/>
        <w:numPr>
          <w:ilvl w:val="1"/>
          <w:numId w:val="5"/>
        </w:numPr>
        <w:tabs>
          <w:tab w:val="left" w:pos="863"/>
        </w:tabs>
        <w:spacing w:before="121" w:line="252" w:lineRule="auto"/>
        <w:ind w:right="149" w:firstLine="132"/>
        <w:jc w:val="both"/>
        <w:rPr>
          <w:sz w:val="15"/>
        </w:rPr>
      </w:pPr>
      <w:r>
        <w:rPr>
          <w:w w:val="105"/>
          <w:sz w:val="15"/>
        </w:rPr>
        <w:t>Для достижения целей, определенных в настоящем Договоре, Лицензиар при наличии добровольного информированного согласия Лицензиата может осуществлять передачу персональных данных Лицензиата третьим лицам. Передача персональных данных третьим лицам осуществляется в объеме, необходимом исключительно для целей их обработки. К третьим лицам, которым Лицензиар может осуществлять передачу персональных данных Лицензиата относятся: поставщики услуг связи, поставщики услуг рассылки информационных и рекламных материалов (в случае предоставления</w:t>
      </w:r>
      <w:r>
        <w:rPr>
          <w:spacing w:val="40"/>
          <w:w w:val="105"/>
          <w:sz w:val="15"/>
        </w:rPr>
        <w:t xml:space="preserve"> </w:t>
      </w:r>
      <w:r>
        <w:rPr>
          <w:w w:val="105"/>
          <w:sz w:val="15"/>
        </w:rPr>
        <w:t>Лицензиатом отдельного согласия на указанные рассылки), партнеры, предоставляющие Лицензиару услуги по использованию информационных сервисов, аффилированным лицам Лицензиара, лицам, действующим по поручению Лицензиара, иным третьим лицам, передача данных которым необходима для выполнения обязательств Лицензиара перед Лицензиатом в соответствии с Договором. Передача персональных</w:t>
      </w:r>
      <w:r>
        <w:rPr>
          <w:spacing w:val="-1"/>
          <w:w w:val="105"/>
          <w:sz w:val="15"/>
        </w:rPr>
        <w:t xml:space="preserve"> </w:t>
      </w:r>
      <w:r>
        <w:rPr>
          <w:w w:val="105"/>
          <w:sz w:val="15"/>
        </w:rPr>
        <w:t>данных</w:t>
      </w:r>
      <w:r>
        <w:rPr>
          <w:spacing w:val="-2"/>
          <w:w w:val="105"/>
          <w:sz w:val="15"/>
        </w:rPr>
        <w:t xml:space="preserve"> </w:t>
      </w:r>
      <w:r>
        <w:rPr>
          <w:w w:val="105"/>
          <w:sz w:val="15"/>
        </w:rPr>
        <w:t>третьим</w:t>
      </w:r>
      <w:r>
        <w:rPr>
          <w:spacing w:val="-1"/>
          <w:w w:val="105"/>
          <w:sz w:val="15"/>
        </w:rPr>
        <w:t xml:space="preserve"> </w:t>
      </w:r>
      <w:r>
        <w:rPr>
          <w:w w:val="105"/>
          <w:sz w:val="15"/>
        </w:rPr>
        <w:t>лицам</w:t>
      </w:r>
      <w:r>
        <w:rPr>
          <w:spacing w:val="-1"/>
          <w:w w:val="105"/>
          <w:sz w:val="15"/>
        </w:rPr>
        <w:t xml:space="preserve"> </w:t>
      </w:r>
      <w:r>
        <w:rPr>
          <w:w w:val="105"/>
          <w:sz w:val="15"/>
        </w:rPr>
        <w:t>осуществляется</w:t>
      </w:r>
      <w:r>
        <w:rPr>
          <w:spacing w:val="-1"/>
          <w:w w:val="105"/>
          <w:sz w:val="15"/>
        </w:rPr>
        <w:t xml:space="preserve"> </w:t>
      </w:r>
      <w:r>
        <w:rPr>
          <w:w w:val="105"/>
          <w:sz w:val="15"/>
        </w:rPr>
        <w:t>в</w:t>
      </w:r>
      <w:r>
        <w:rPr>
          <w:spacing w:val="-1"/>
          <w:w w:val="105"/>
          <w:sz w:val="15"/>
        </w:rPr>
        <w:t xml:space="preserve"> </w:t>
      </w:r>
      <w:r>
        <w:rPr>
          <w:w w:val="105"/>
          <w:sz w:val="15"/>
        </w:rPr>
        <w:t>рамках</w:t>
      </w:r>
      <w:r>
        <w:rPr>
          <w:spacing w:val="-1"/>
          <w:w w:val="105"/>
          <w:sz w:val="15"/>
        </w:rPr>
        <w:t xml:space="preserve"> </w:t>
      </w:r>
      <w:r>
        <w:rPr>
          <w:w w:val="105"/>
          <w:sz w:val="15"/>
        </w:rPr>
        <w:t>заключенных</w:t>
      </w:r>
      <w:r>
        <w:rPr>
          <w:spacing w:val="-1"/>
          <w:w w:val="105"/>
          <w:sz w:val="15"/>
        </w:rPr>
        <w:t xml:space="preserve"> </w:t>
      </w:r>
      <w:r>
        <w:rPr>
          <w:w w:val="105"/>
          <w:sz w:val="15"/>
        </w:rPr>
        <w:t>с</w:t>
      </w:r>
      <w:r>
        <w:rPr>
          <w:spacing w:val="-2"/>
          <w:w w:val="105"/>
          <w:sz w:val="15"/>
        </w:rPr>
        <w:t xml:space="preserve"> </w:t>
      </w:r>
      <w:r>
        <w:rPr>
          <w:w w:val="105"/>
          <w:sz w:val="15"/>
        </w:rPr>
        <w:t>третьими</w:t>
      </w:r>
      <w:r>
        <w:rPr>
          <w:spacing w:val="-1"/>
          <w:w w:val="105"/>
          <w:sz w:val="15"/>
        </w:rPr>
        <w:t xml:space="preserve"> </w:t>
      </w:r>
      <w:r>
        <w:rPr>
          <w:w w:val="105"/>
          <w:sz w:val="15"/>
        </w:rPr>
        <w:t>лицами</w:t>
      </w:r>
      <w:r>
        <w:rPr>
          <w:spacing w:val="-1"/>
          <w:w w:val="105"/>
          <w:sz w:val="15"/>
        </w:rPr>
        <w:t xml:space="preserve"> </w:t>
      </w:r>
      <w:r>
        <w:rPr>
          <w:w w:val="105"/>
          <w:sz w:val="15"/>
        </w:rPr>
        <w:t>договоров, включающих обязательства о сохранении конфиденциальности полученных данных.</w:t>
      </w:r>
    </w:p>
    <w:p w14:paraId="74406296" w14:textId="77777777" w:rsidR="002F232F" w:rsidRDefault="00000000">
      <w:pPr>
        <w:pStyle w:val="a4"/>
        <w:numPr>
          <w:ilvl w:val="1"/>
          <w:numId w:val="5"/>
        </w:numPr>
        <w:tabs>
          <w:tab w:val="left" w:pos="863"/>
        </w:tabs>
        <w:spacing w:before="127" w:line="252" w:lineRule="auto"/>
        <w:ind w:right="150" w:firstLine="132"/>
        <w:jc w:val="both"/>
        <w:rPr>
          <w:sz w:val="15"/>
        </w:rPr>
      </w:pPr>
      <w:r>
        <w:rPr>
          <w:w w:val="105"/>
          <w:sz w:val="15"/>
        </w:rPr>
        <w:t>При</w:t>
      </w:r>
      <w:r>
        <w:rPr>
          <w:spacing w:val="-11"/>
          <w:w w:val="105"/>
          <w:sz w:val="15"/>
        </w:rPr>
        <w:t xml:space="preserve"> </w:t>
      </w:r>
      <w:r>
        <w:rPr>
          <w:w w:val="105"/>
          <w:sz w:val="15"/>
        </w:rPr>
        <w:t>обработке</w:t>
      </w:r>
      <w:r>
        <w:rPr>
          <w:spacing w:val="-9"/>
          <w:w w:val="105"/>
          <w:sz w:val="15"/>
        </w:rPr>
        <w:t xml:space="preserve"> </w:t>
      </w:r>
      <w:r>
        <w:rPr>
          <w:w w:val="105"/>
          <w:sz w:val="15"/>
        </w:rPr>
        <w:t>персональных</w:t>
      </w:r>
      <w:r>
        <w:rPr>
          <w:spacing w:val="-10"/>
          <w:w w:val="105"/>
          <w:sz w:val="15"/>
        </w:rPr>
        <w:t xml:space="preserve"> </w:t>
      </w:r>
      <w:r>
        <w:rPr>
          <w:w w:val="105"/>
          <w:sz w:val="15"/>
        </w:rPr>
        <w:t>данных</w:t>
      </w:r>
      <w:r>
        <w:rPr>
          <w:spacing w:val="-11"/>
          <w:w w:val="105"/>
          <w:sz w:val="15"/>
        </w:rPr>
        <w:t xml:space="preserve"> </w:t>
      </w:r>
      <w:r>
        <w:rPr>
          <w:w w:val="105"/>
          <w:sz w:val="15"/>
        </w:rPr>
        <w:t>Лицензиар</w:t>
      </w:r>
      <w:r>
        <w:rPr>
          <w:spacing w:val="-10"/>
          <w:w w:val="105"/>
          <w:sz w:val="15"/>
        </w:rPr>
        <w:t xml:space="preserve"> </w:t>
      </w:r>
      <w:r>
        <w:rPr>
          <w:w w:val="105"/>
          <w:sz w:val="15"/>
        </w:rPr>
        <w:t>принимает</w:t>
      </w:r>
      <w:r>
        <w:rPr>
          <w:spacing w:val="-10"/>
          <w:w w:val="105"/>
          <w:sz w:val="15"/>
        </w:rPr>
        <w:t xml:space="preserve"> </w:t>
      </w:r>
      <w:r>
        <w:rPr>
          <w:w w:val="105"/>
          <w:sz w:val="15"/>
        </w:rPr>
        <w:t>необходимые</w:t>
      </w:r>
      <w:r>
        <w:rPr>
          <w:spacing w:val="-11"/>
          <w:w w:val="105"/>
          <w:sz w:val="15"/>
        </w:rPr>
        <w:t xml:space="preserve"> </w:t>
      </w:r>
      <w:r>
        <w:rPr>
          <w:w w:val="105"/>
          <w:sz w:val="15"/>
        </w:rPr>
        <w:t>правовые,</w:t>
      </w:r>
      <w:r>
        <w:rPr>
          <w:spacing w:val="-8"/>
          <w:w w:val="105"/>
          <w:sz w:val="15"/>
        </w:rPr>
        <w:t xml:space="preserve"> </w:t>
      </w:r>
      <w:r>
        <w:rPr>
          <w:w w:val="105"/>
          <w:sz w:val="15"/>
        </w:rPr>
        <w:t>организационные</w:t>
      </w:r>
      <w:r>
        <w:rPr>
          <w:spacing w:val="-8"/>
          <w:w w:val="105"/>
          <w:sz w:val="15"/>
        </w:rPr>
        <w:t xml:space="preserve"> </w:t>
      </w:r>
      <w:r>
        <w:rPr>
          <w:w w:val="105"/>
          <w:sz w:val="15"/>
        </w:rPr>
        <w:t>и</w:t>
      </w:r>
      <w:r>
        <w:rPr>
          <w:spacing w:val="-11"/>
          <w:w w:val="105"/>
          <w:sz w:val="15"/>
        </w:rPr>
        <w:t xml:space="preserve"> </w:t>
      </w:r>
      <w:r>
        <w:rPr>
          <w:w w:val="105"/>
          <w:sz w:val="15"/>
        </w:rPr>
        <w:t>технические</w:t>
      </w:r>
      <w:r>
        <w:rPr>
          <w:spacing w:val="-9"/>
          <w:w w:val="105"/>
          <w:sz w:val="15"/>
        </w:rPr>
        <w:t xml:space="preserve"> </w:t>
      </w:r>
      <w:r>
        <w:rPr>
          <w:w w:val="105"/>
          <w:sz w:val="15"/>
        </w:rPr>
        <w:t>меры</w:t>
      </w:r>
      <w:r>
        <w:rPr>
          <w:spacing w:val="-11"/>
          <w:w w:val="105"/>
          <w:sz w:val="15"/>
        </w:rPr>
        <w:t xml:space="preserve"> </w:t>
      </w:r>
      <w:r>
        <w:rPr>
          <w:w w:val="105"/>
          <w:sz w:val="15"/>
        </w:rPr>
        <w:t>для</w:t>
      </w:r>
      <w:r>
        <w:rPr>
          <w:spacing w:val="-10"/>
          <w:w w:val="105"/>
          <w:sz w:val="15"/>
        </w:rPr>
        <w:t xml:space="preserve"> </w:t>
      </w:r>
      <w:r>
        <w:rPr>
          <w:w w:val="105"/>
          <w:sz w:val="15"/>
        </w:rPr>
        <w:t>защиты персональных</w:t>
      </w:r>
      <w:r>
        <w:rPr>
          <w:spacing w:val="-5"/>
          <w:w w:val="105"/>
          <w:sz w:val="15"/>
        </w:rPr>
        <w:t xml:space="preserve"> </w:t>
      </w:r>
      <w:r>
        <w:rPr>
          <w:w w:val="105"/>
          <w:sz w:val="15"/>
        </w:rPr>
        <w:t>данных</w:t>
      </w:r>
      <w:r>
        <w:rPr>
          <w:spacing w:val="-6"/>
          <w:w w:val="105"/>
          <w:sz w:val="15"/>
        </w:rPr>
        <w:t xml:space="preserve"> </w:t>
      </w:r>
      <w:r>
        <w:rPr>
          <w:w w:val="105"/>
          <w:sz w:val="15"/>
        </w:rPr>
        <w:t>от</w:t>
      </w:r>
      <w:r>
        <w:rPr>
          <w:spacing w:val="-7"/>
          <w:w w:val="105"/>
          <w:sz w:val="15"/>
        </w:rPr>
        <w:t xml:space="preserve"> </w:t>
      </w:r>
      <w:r>
        <w:rPr>
          <w:w w:val="105"/>
          <w:sz w:val="15"/>
        </w:rPr>
        <w:t>неправомерного</w:t>
      </w:r>
      <w:r>
        <w:rPr>
          <w:spacing w:val="-5"/>
          <w:w w:val="105"/>
          <w:sz w:val="15"/>
        </w:rPr>
        <w:t xml:space="preserve"> </w:t>
      </w:r>
      <w:r>
        <w:rPr>
          <w:w w:val="105"/>
          <w:sz w:val="15"/>
        </w:rPr>
        <w:t>или</w:t>
      </w:r>
      <w:r>
        <w:rPr>
          <w:spacing w:val="-6"/>
          <w:w w:val="105"/>
          <w:sz w:val="15"/>
        </w:rPr>
        <w:t xml:space="preserve"> </w:t>
      </w:r>
      <w:r>
        <w:rPr>
          <w:w w:val="105"/>
          <w:sz w:val="15"/>
        </w:rPr>
        <w:t>случайного</w:t>
      </w:r>
      <w:r>
        <w:rPr>
          <w:spacing w:val="-5"/>
          <w:w w:val="105"/>
          <w:sz w:val="15"/>
        </w:rPr>
        <w:t xml:space="preserve"> </w:t>
      </w:r>
      <w:r>
        <w:rPr>
          <w:w w:val="105"/>
          <w:sz w:val="15"/>
        </w:rPr>
        <w:t>доступа</w:t>
      </w:r>
      <w:r>
        <w:rPr>
          <w:spacing w:val="-6"/>
          <w:w w:val="105"/>
          <w:sz w:val="15"/>
        </w:rPr>
        <w:t xml:space="preserve"> </w:t>
      </w:r>
      <w:r>
        <w:rPr>
          <w:w w:val="105"/>
          <w:sz w:val="15"/>
        </w:rPr>
        <w:t>к</w:t>
      </w:r>
      <w:r>
        <w:rPr>
          <w:spacing w:val="-6"/>
          <w:w w:val="105"/>
          <w:sz w:val="15"/>
        </w:rPr>
        <w:t xml:space="preserve"> </w:t>
      </w:r>
      <w:r>
        <w:rPr>
          <w:w w:val="105"/>
          <w:sz w:val="15"/>
        </w:rPr>
        <w:t>ним,</w:t>
      </w:r>
      <w:r>
        <w:rPr>
          <w:spacing w:val="-7"/>
          <w:w w:val="105"/>
          <w:sz w:val="15"/>
        </w:rPr>
        <w:t xml:space="preserve"> </w:t>
      </w:r>
      <w:r>
        <w:rPr>
          <w:w w:val="105"/>
          <w:sz w:val="15"/>
        </w:rPr>
        <w:t>уничтожения,</w:t>
      </w:r>
      <w:r>
        <w:rPr>
          <w:spacing w:val="-4"/>
          <w:w w:val="105"/>
          <w:sz w:val="15"/>
        </w:rPr>
        <w:t xml:space="preserve"> </w:t>
      </w:r>
      <w:r>
        <w:rPr>
          <w:w w:val="105"/>
          <w:sz w:val="15"/>
        </w:rPr>
        <w:t>изменения,</w:t>
      </w:r>
      <w:r>
        <w:rPr>
          <w:spacing w:val="-6"/>
          <w:w w:val="105"/>
          <w:sz w:val="15"/>
        </w:rPr>
        <w:t xml:space="preserve"> </w:t>
      </w:r>
      <w:r>
        <w:rPr>
          <w:w w:val="105"/>
          <w:sz w:val="15"/>
        </w:rPr>
        <w:t>блокирования,</w:t>
      </w:r>
      <w:r>
        <w:rPr>
          <w:spacing w:val="-4"/>
          <w:w w:val="105"/>
          <w:sz w:val="15"/>
        </w:rPr>
        <w:t xml:space="preserve"> </w:t>
      </w:r>
      <w:r>
        <w:rPr>
          <w:w w:val="105"/>
          <w:sz w:val="15"/>
        </w:rPr>
        <w:t>копирования,</w:t>
      </w:r>
      <w:r>
        <w:rPr>
          <w:spacing w:val="-6"/>
          <w:w w:val="105"/>
          <w:sz w:val="15"/>
        </w:rPr>
        <w:t xml:space="preserve"> </w:t>
      </w:r>
      <w:r>
        <w:rPr>
          <w:w w:val="105"/>
          <w:sz w:val="15"/>
        </w:rPr>
        <w:t>предоставления, распространения</w:t>
      </w:r>
      <w:r>
        <w:rPr>
          <w:spacing w:val="-1"/>
          <w:w w:val="105"/>
          <w:sz w:val="15"/>
        </w:rPr>
        <w:t xml:space="preserve"> </w:t>
      </w:r>
      <w:r>
        <w:rPr>
          <w:w w:val="105"/>
          <w:sz w:val="15"/>
        </w:rPr>
        <w:t>персональных</w:t>
      </w:r>
      <w:r>
        <w:rPr>
          <w:spacing w:val="-2"/>
          <w:w w:val="105"/>
          <w:sz w:val="15"/>
        </w:rPr>
        <w:t xml:space="preserve"> </w:t>
      </w:r>
      <w:r>
        <w:rPr>
          <w:w w:val="105"/>
          <w:sz w:val="15"/>
        </w:rPr>
        <w:t>данных,</w:t>
      </w:r>
      <w:r>
        <w:rPr>
          <w:spacing w:val="-2"/>
          <w:w w:val="105"/>
          <w:sz w:val="15"/>
        </w:rPr>
        <w:t xml:space="preserve"> </w:t>
      </w:r>
      <w:r>
        <w:rPr>
          <w:w w:val="105"/>
          <w:sz w:val="15"/>
        </w:rPr>
        <w:t>а</w:t>
      </w:r>
      <w:r>
        <w:rPr>
          <w:spacing w:val="-3"/>
          <w:w w:val="105"/>
          <w:sz w:val="15"/>
        </w:rPr>
        <w:t xml:space="preserve"> </w:t>
      </w:r>
      <w:r>
        <w:rPr>
          <w:w w:val="105"/>
          <w:sz w:val="15"/>
        </w:rPr>
        <w:t>также</w:t>
      </w:r>
      <w:r>
        <w:rPr>
          <w:spacing w:val="-1"/>
          <w:w w:val="105"/>
          <w:sz w:val="15"/>
        </w:rPr>
        <w:t xml:space="preserve"> </w:t>
      </w:r>
      <w:r>
        <w:rPr>
          <w:w w:val="105"/>
          <w:sz w:val="15"/>
        </w:rPr>
        <w:t>от</w:t>
      </w:r>
      <w:r>
        <w:rPr>
          <w:spacing w:val="-4"/>
          <w:w w:val="105"/>
          <w:sz w:val="15"/>
        </w:rPr>
        <w:t xml:space="preserve"> </w:t>
      </w:r>
      <w:r>
        <w:rPr>
          <w:w w:val="105"/>
          <w:sz w:val="15"/>
        </w:rPr>
        <w:t>иных</w:t>
      </w:r>
      <w:r>
        <w:rPr>
          <w:spacing w:val="-2"/>
          <w:w w:val="105"/>
          <w:sz w:val="15"/>
        </w:rPr>
        <w:t xml:space="preserve"> </w:t>
      </w:r>
      <w:r>
        <w:rPr>
          <w:w w:val="105"/>
          <w:sz w:val="15"/>
        </w:rPr>
        <w:t>неправомерных действий</w:t>
      </w:r>
      <w:r>
        <w:rPr>
          <w:spacing w:val="-2"/>
          <w:w w:val="105"/>
          <w:sz w:val="15"/>
        </w:rPr>
        <w:t xml:space="preserve"> </w:t>
      </w:r>
      <w:r>
        <w:rPr>
          <w:w w:val="105"/>
          <w:sz w:val="15"/>
        </w:rPr>
        <w:t>в</w:t>
      </w:r>
      <w:r>
        <w:rPr>
          <w:spacing w:val="-3"/>
          <w:w w:val="105"/>
          <w:sz w:val="15"/>
        </w:rPr>
        <w:t xml:space="preserve"> </w:t>
      </w:r>
      <w:r>
        <w:rPr>
          <w:w w:val="105"/>
          <w:sz w:val="15"/>
        </w:rPr>
        <w:t>отношении</w:t>
      </w:r>
      <w:r>
        <w:rPr>
          <w:spacing w:val="-2"/>
          <w:w w:val="105"/>
          <w:sz w:val="15"/>
        </w:rPr>
        <w:t xml:space="preserve"> </w:t>
      </w:r>
      <w:r>
        <w:rPr>
          <w:w w:val="105"/>
          <w:sz w:val="15"/>
        </w:rPr>
        <w:t>персональных</w:t>
      </w:r>
      <w:r>
        <w:rPr>
          <w:spacing w:val="-1"/>
          <w:w w:val="105"/>
          <w:sz w:val="15"/>
        </w:rPr>
        <w:t xml:space="preserve"> </w:t>
      </w:r>
      <w:r>
        <w:rPr>
          <w:w w:val="105"/>
          <w:sz w:val="15"/>
        </w:rPr>
        <w:t>данных.</w:t>
      </w:r>
    </w:p>
    <w:p w14:paraId="65131CA3" w14:textId="77777777" w:rsidR="002F232F" w:rsidRDefault="00000000">
      <w:pPr>
        <w:pStyle w:val="1"/>
        <w:numPr>
          <w:ilvl w:val="0"/>
          <w:numId w:val="5"/>
        </w:numPr>
        <w:tabs>
          <w:tab w:val="left" w:pos="4600"/>
        </w:tabs>
        <w:spacing w:before="159"/>
        <w:ind w:left="4600" w:hanging="575"/>
        <w:jc w:val="left"/>
      </w:pPr>
      <w:r>
        <w:rPr>
          <w:spacing w:val="2"/>
        </w:rPr>
        <w:t>АНТИКОРРУПЦИОННАЯ</w:t>
      </w:r>
      <w:r>
        <w:rPr>
          <w:spacing w:val="27"/>
        </w:rPr>
        <w:t xml:space="preserve"> </w:t>
      </w:r>
      <w:r>
        <w:rPr>
          <w:spacing w:val="-2"/>
        </w:rPr>
        <w:t>ОГОВОРКА</w:t>
      </w:r>
    </w:p>
    <w:p w14:paraId="293E74B4" w14:textId="77777777" w:rsidR="002F232F" w:rsidRDefault="002F232F">
      <w:pPr>
        <w:pStyle w:val="a3"/>
        <w:spacing w:before="78"/>
        <w:ind w:left="0"/>
        <w:rPr>
          <w:rFonts w:ascii="Arial"/>
          <w:b/>
        </w:rPr>
      </w:pPr>
    </w:p>
    <w:p w14:paraId="5C0FEEE9" w14:textId="77777777" w:rsidR="002F232F" w:rsidRDefault="00000000">
      <w:pPr>
        <w:pStyle w:val="a4"/>
        <w:numPr>
          <w:ilvl w:val="1"/>
          <w:numId w:val="5"/>
        </w:numPr>
        <w:tabs>
          <w:tab w:val="left" w:pos="863"/>
        </w:tabs>
        <w:spacing w:before="0" w:line="252" w:lineRule="auto"/>
        <w:ind w:right="147" w:firstLine="106"/>
        <w:jc w:val="both"/>
        <w:rPr>
          <w:sz w:val="15"/>
        </w:rPr>
      </w:pPr>
      <w:r>
        <w:rPr>
          <w:w w:val="105"/>
          <w:sz w:val="15"/>
        </w:rPr>
        <w:t>При исполнении своих обязательств по Договору Стороны, их аффилированные лица, работники или посредники не выплачивают, не предлагают</w:t>
      </w:r>
      <w:r>
        <w:rPr>
          <w:spacing w:val="-4"/>
          <w:w w:val="105"/>
          <w:sz w:val="15"/>
        </w:rPr>
        <w:t xml:space="preserve"> </w:t>
      </w:r>
      <w:r>
        <w:rPr>
          <w:w w:val="105"/>
          <w:sz w:val="15"/>
        </w:rPr>
        <w:t>выплатить</w:t>
      </w:r>
      <w:r>
        <w:rPr>
          <w:spacing w:val="-4"/>
          <w:w w:val="105"/>
          <w:sz w:val="15"/>
        </w:rPr>
        <w:t xml:space="preserve"> </w:t>
      </w:r>
      <w:r>
        <w:rPr>
          <w:w w:val="105"/>
          <w:sz w:val="15"/>
        </w:rPr>
        <w:t>и</w:t>
      </w:r>
      <w:r>
        <w:rPr>
          <w:spacing w:val="-6"/>
          <w:w w:val="105"/>
          <w:sz w:val="15"/>
        </w:rPr>
        <w:t xml:space="preserve"> </w:t>
      </w:r>
      <w:r>
        <w:rPr>
          <w:w w:val="105"/>
          <w:sz w:val="15"/>
        </w:rPr>
        <w:t>не</w:t>
      </w:r>
      <w:r>
        <w:rPr>
          <w:spacing w:val="-4"/>
          <w:w w:val="105"/>
          <w:sz w:val="15"/>
        </w:rPr>
        <w:t xml:space="preserve"> </w:t>
      </w:r>
      <w:r>
        <w:rPr>
          <w:w w:val="105"/>
          <w:sz w:val="15"/>
        </w:rPr>
        <w:t>разрешают</w:t>
      </w:r>
      <w:r>
        <w:rPr>
          <w:spacing w:val="-4"/>
          <w:w w:val="105"/>
          <w:sz w:val="15"/>
        </w:rPr>
        <w:t xml:space="preserve"> </w:t>
      </w:r>
      <w:r>
        <w:rPr>
          <w:w w:val="105"/>
          <w:sz w:val="15"/>
        </w:rPr>
        <w:t>выплату</w:t>
      </w:r>
      <w:r>
        <w:rPr>
          <w:spacing w:val="-5"/>
          <w:w w:val="105"/>
          <w:sz w:val="15"/>
        </w:rPr>
        <w:t xml:space="preserve"> </w:t>
      </w:r>
      <w:r>
        <w:rPr>
          <w:w w:val="105"/>
          <w:sz w:val="15"/>
        </w:rPr>
        <w:t>каких-либо</w:t>
      </w:r>
      <w:r>
        <w:rPr>
          <w:spacing w:val="-5"/>
          <w:w w:val="105"/>
          <w:sz w:val="15"/>
        </w:rPr>
        <w:t xml:space="preserve"> </w:t>
      </w:r>
      <w:r>
        <w:rPr>
          <w:w w:val="105"/>
          <w:sz w:val="15"/>
        </w:rPr>
        <w:t>средств</w:t>
      </w:r>
      <w:r>
        <w:rPr>
          <w:spacing w:val="-6"/>
          <w:w w:val="105"/>
          <w:sz w:val="15"/>
        </w:rPr>
        <w:t xml:space="preserve"> </w:t>
      </w:r>
      <w:r>
        <w:rPr>
          <w:w w:val="105"/>
          <w:sz w:val="15"/>
        </w:rPr>
        <w:t>или</w:t>
      </w:r>
      <w:r>
        <w:rPr>
          <w:spacing w:val="-4"/>
          <w:w w:val="105"/>
          <w:sz w:val="15"/>
        </w:rPr>
        <w:t xml:space="preserve"> </w:t>
      </w:r>
      <w:r>
        <w:rPr>
          <w:w w:val="105"/>
          <w:sz w:val="15"/>
        </w:rPr>
        <w:t>ценностей,</w:t>
      </w:r>
      <w:r>
        <w:rPr>
          <w:spacing w:val="-6"/>
          <w:w w:val="105"/>
          <w:sz w:val="15"/>
        </w:rPr>
        <w:t xml:space="preserve"> </w:t>
      </w:r>
      <w:r>
        <w:rPr>
          <w:w w:val="105"/>
          <w:sz w:val="15"/>
        </w:rPr>
        <w:t>в</w:t>
      </w:r>
      <w:r>
        <w:rPr>
          <w:spacing w:val="-6"/>
          <w:w w:val="105"/>
          <w:sz w:val="15"/>
        </w:rPr>
        <w:t xml:space="preserve"> </w:t>
      </w:r>
      <w:r>
        <w:rPr>
          <w:w w:val="105"/>
          <w:sz w:val="15"/>
        </w:rPr>
        <w:t>т.ч.</w:t>
      </w:r>
      <w:r>
        <w:rPr>
          <w:spacing w:val="-4"/>
          <w:w w:val="105"/>
          <w:sz w:val="15"/>
        </w:rPr>
        <w:t xml:space="preserve"> </w:t>
      </w:r>
      <w:r>
        <w:rPr>
          <w:w w:val="105"/>
          <w:sz w:val="15"/>
        </w:rPr>
        <w:t>работ</w:t>
      </w:r>
      <w:r>
        <w:rPr>
          <w:spacing w:val="-4"/>
          <w:w w:val="105"/>
          <w:sz w:val="15"/>
        </w:rPr>
        <w:t xml:space="preserve"> </w:t>
      </w:r>
      <w:r>
        <w:rPr>
          <w:w w:val="105"/>
          <w:sz w:val="15"/>
        </w:rPr>
        <w:t>и</w:t>
      </w:r>
      <w:r>
        <w:rPr>
          <w:spacing w:val="-6"/>
          <w:w w:val="105"/>
          <w:sz w:val="15"/>
        </w:rPr>
        <w:t xml:space="preserve"> </w:t>
      </w:r>
      <w:r>
        <w:rPr>
          <w:w w:val="105"/>
          <w:sz w:val="15"/>
        </w:rPr>
        <w:t>услуг,</w:t>
      </w:r>
      <w:r>
        <w:rPr>
          <w:spacing w:val="-4"/>
          <w:w w:val="105"/>
          <w:sz w:val="15"/>
        </w:rPr>
        <w:t xml:space="preserve"> </w:t>
      </w:r>
      <w:r>
        <w:rPr>
          <w:w w:val="105"/>
          <w:sz w:val="15"/>
        </w:rPr>
        <w:t>которые</w:t>
      </w:r>
      <w:r>
        <w:rPr>
          <w:spacing w:val="-4"/>
          <w:w w:val="105"/>
          <w:sz w:val="15"/>
        </w:rPr>
        <w:t xml:space="preserve"> </w:t>
      </w:r>
      <w:r>
        <w:rPr>
          <w:w w:val="105"/>
          <w:sz w:val="15"/>
        </w:rPr>
        <w:t>могут</w:t>
      </w:r>
      <w:r>
        <w:rPr>
          <w:spacing w:val="-4"/>
          <w:w w:val="105"/>
          <w:sz w:val="15"/>
        </w:rPr>
        <w:t xml:space="preserve"> </w:t>
      </w:r>
      <w:r>
        <w:rPr>
          <w:w w:val="105"/>
          <w:sz w:val="15"/>
        </w:rPr>
        <w:t>прямо</w:t>
      </w:r>
      <w:r>
        <w:rPr>
          <w:spacing w:val="-4"/>
          <w:w w:val="105"/>
          <w:sz w:val="15"/>
        </w:rPr>
        <w:t xml:space="preserve"> </w:t>
      </w:r>
      <w:r>
        <w:rPr>
          <w:w w:val="105"/>
          <w:sz w:val="15"/>
        </w:rPr>
        <w:t>или</w:t>
      </w:r>
      <w:r>
        <w:rPr>
          <w:spacing w:val="-6"/>
          <w:w w:val="105"/>
          <w:sz w:val="15"/>
        </w:rPr>
        <w:t xml:space="preserve"> </w:t>
      </w:r>
      <w:r>
        <w:rPr>
          <w:w w:val="105"/>
          <w:sz w:val="15"/>
        </w:rPr>
        <w:t>косвенно</w:t>
      </w:r>
      <w:r>
        <w:rPr>
          <w:spacing w:val="-2"/>
          <w:w w:val="105"/>
          <w:sz w:val="15"/>
        </w:rPr>
        <w:t xml:space="preserve"> </w:t>
      </w:r>
      <w:r>
        <w:rPr>
          <w:w w:val="105"/>
          <w:sz w:val="15"/>
        </w:rPr>
        <w:t>иметь своей целью получение какие-либо неправомерных преимуществ или иных неправомерных целей. При исполнении своих обязательств по Договору Стороны, их аффилированные лица, работники, посредники не осуществляют действия, которые могут быть квалифицированы как дача/получение взятки, коммерческий подкуп, а также действия, нарушающие требования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w:t>
      </w:r>
      <w:r>
        <w:rPr>
          <w:spacing w:val="-9"/>
          <w:w w:val="105"/>
          <w:sz w:val="15"/>
        </w:rPr>
        <w:t xml:space="preserve"> </w:t>
      </w:r>
      <w:r>
        <w:rPr>
          <w:w w:val="105"/>
          <w:sz w:val="15"/>
        </w:rPr>
        <w:t>или</w:t>
      </w:r>
      <w:r>
        <w:rPr>
          <w:spacing w:val="-9"/>
          <w:w w:val="105"/>
          <w:sz w:val="15"/>
        </w:rPr>
        <w:t xml:space="preserve"> </w:t>
      </w:r>
      <w:r>
        <w:rPr>
          <w:w w:val="105"/>
          <w:sz w:val="15"/>
        </w:rPr>
        <w:t>может</w:t>
      </w:r>
      <w:r>
        <w:rPr>
          <w:spacing w:val="-7"/>
          <w:w w:val="105"/>
          <w:sz w:val="15"/>
        </w:rPr>
        <w:t xml:space="preserve"> </w:t>
      </w:r>
      <w:r>
        <w:rPr>
          <w:w w:val="105"/>
          <w:sz w:val="15"/>
        </w:rPr>
        <w:t>произойти</w:t>
      </w:r>
      <w:r>
        <w:rPr>
          <w:spacing w:val="-7"/>
          <w:w w:val="105"/>
          <w:sz w:val="15"/>
        </w:rPr>
        <w:t xml:space="preserve"> </w:t>
      </w:r>
      <w:r>
        <w:rPr>
          <w:w w:val="105"/>
          <w:sz w:val="15"/>
        </w:rPr>
        <w:t>нарушение</w:t>
      </w:r>
      <w:r>
        <w:rPr>
          <w:spacing w:val="-8"/>
          <w:w w:val="105"/>
          <w:sz w:val="15"/>
        </w:rPr>
        <w:t xml:space="preserve"> </w:t>
      </w:r>
      <w:r>
        <w:rPr>
          <w:w w:val="105"/>
          <w:sz w:val="15"/>
        </w:rPr>
        <w:t>каких-либо</w:t>
      </w:r>
      <w:r>
        <w:rPr>
          <w:spacing w:val="-9"/>
          <w:w w:val="105"/>
          <w:sz w:val="15"/>
        </w:rPr>
        <w:t xml:space="preserve"> </w:t>
      </w:r>
      <w:r>
        <w:rPr>
          <w:w w:val="105"/>
          <w:sz w:val="15"/>
        </w:rPr>
        <w:t>положений</w:t>
      </w:r>
      <w:r>
        <w:rPr>
          <w:spacing w:val="-7"/>
          <w:w w:val="105"/>
          <w:sz w:val="15"/>
        </w:rPr>
        <w:t xml:space="preserve"> </w:t>
      </w:r>
      <w:r>
        <w:rPr>
          <w:w w:val="105"/>
          <w:sz w:val="15"/>
        </w:rPr>
        <w:t>настоящего</w:t>
      </w:r>
      <w:r>
        <w:rPr>
          <w:spacing w:val="-7"/>
          <w:w w:val="105"/>
          <w:sz w:val="15"/>
        </w:rPr>
        <w:t xml:space="preserve"> </w:t>
      </w:r>
      <w:r>
        <w:rPr>
          <w:w w:val="105"/>
          <w:sz w:val="15"/>
        </w:rPr>
        <w:t>Раздела,</w:t>
      </w:r>
      <w:r>
        <w:rPr>
          <w:spacing w:val="-9"/>
          <w:w w:val="105"/>
          <w:sz w:val="15"/>
        </w:rPr>
        <w:t xml:space="preserve"> </w:t>
      </w:r>
      <w:r>
        <w:rPr>
          <w:w w:val="105"/>
          <w:sz w:val="15"/>
        </w:rPr>
        <w:t>соответствующая</w:t>
      </w:r>
      <w:r>
        <w:rPr>
          <w:spacing w:val="-8"/>
          <w:w w:val="105"/>
          <w:sz w:val="15"/>
        </w:rPr>
        <w:t xml:space="preserve"> </w:t>
      </w:r>
      <w:r>
        <w:rPr>
          <w:w w:val="105"/>
          <w:sz w:val="15"/>
        </w:rPr>
        <w:t>Сторона</w:t>
      </w:r>
      <w:r>
        <w:rPr>
          <w:spacing w:val="-8"/>
          <w:w w:val="105"/>
          <w:sz w:val="15"/>
        </w:rPr>
        <w:t xml:space="preserve"> </w:t>
      </w:r>
      <w:r>
        <w:rPr>
          <w:w w:val="105"/>
          <w:sz w:val="15"/>
        </w:rPr>
        <w:t>обязуется</w:t>
      </w:r>
      <w:r>
        <w:rPr>
          <w:spacing w:val="-8"/>
          <w:w w:val="105"/>
          <w:sz w:val="15"/>
        </w:rPr>
        <w:t xml:space="preserve"> </w:t>
      </w:r>
      <w:r>
        <w:rPr>
          <w:w w:val="105"/>
          <w:sz w:val="15"/>
        </w:rPr>
        <w:t>уведомить</w:t>
      </w:r>
      <w:r>
        <w:rPr>
          <w:spacing w:val="-9"/>
          <w:w w:val="105"/>
          <w:sz w:val="15"/>
        </w:rPr>
        <w:t xml:space="preserve"> </w:t>
      </w:r>
      <w:r>
        <w:rPr>
          <w:w w:val="105"/>
          <w:sz w:val="15"/>
        </w:rPr>
        <w:t>другую Сторону</w:t>
      </w:r>
      <w:r>
        <w:rPr>
          <w:spacing w:val="-6"/>
          <w:w w:val="105"/>
          <w:sz w:val="15"/>
        </w:rPr>
        <w:t xml:space="preserve"> </w:t>
      </w:r>
      <w:r>
        <w:rPr>
          <w:w w:val="105"/>
          <w:sz w:val="15"/>
        </w:rPr>
        <w:t>в</w:t>
      </w:r>
      <w:r>
        <w:rPr>
          <w:spacing w:val="-8"/>
          <w:w w:val="105"/>
          <w:sz w:val="15"/>
        </w:rPr>
        <w:t xml:space="preserve"> </w:t>
      </w:r>
      <w:r>
        <w:rPr>
          <w:w w:val="105"/>
          <w:sz w:val="15"/>
        </w:rPr>
        <w:t>письменной</w:t>
      </w:r>
      <w:r>
        <w:rPr>
          <w:spacing w:val="-7"/>
          <w:w w:val="105"/>
          <w:sz w:val="15"/>
        </w:rPr>
        <w:t xml:space="preserve"> </w:t>
      </w:r>
      <w:r>
        <w:rPr>
          <w:w w:val="105"/>
          <w:sz w:val="15"/>
        </w:rPr>
        <w:t>форме</w:t>
      </w:r>
      <w:r>
        <w:rPr>
          <w:spacing w:val="-6"/>
          <w:w w:val="105"/>
          <w:sz w:val="15"/>
        </w:rPr>
        <w:t xml:space="preserve"> </w:t>
      </w:r>
      <w:r>
        <w:rPr>
          <w:w w:val="105"/>
          <w:sz w:val="15"/>
        </w:rPr>
        <w:t>по</w:t>
      </w:r>
      <w:r>
        <w:rPr>
          <w:spacing w:val="-8"/>
          <w:w w:val="105"/>
          <w:sz w:val="15"/>
        </w:rPr>
        <w:t xml:space="preserve"> </w:t>
      </w:r>
      <w:r>
        <w:rPr>
          <w:w w:val="105"/>
          <w:sz w:val="15"/>
        </w:rPr>
        <w:t>электронной</w:t>
      </w:r>
      <w:r>
        <w:rPr>
          <w:spacing w:val="-5"/>
          <w:w w:val="105"/>
          <w:sz w:val="15"/>
        </w:rPr>
        <w:t xml:space="preserve"> </w:t>
      </w:r>
      <w:r>
        <w:rPr>
          <w:w w:val="105"/>
          <w:sz w:val="15"/>
        </w:rPr>
        <w:t>почте,</w:t>
      </w:r>
      <w:r>
        <w:rPr>
          <w:spacing w:val="-7"/>
          <w:w w:val="105"/>
          <w:sz w:val="15"/>
        </w:rPr>
        <w:t xml:space="preserve"> </w:t>
      </w:r>
      <w:r>
        <w:rPr>
          <w:w w:val="105"/>
          <w:sz w:val="15"/>
        </w:rPr>
        <w:t>указанной</w:t>
      </w:r>
      <w:r>
        <w:rPr>
          <w:spacing w:val="-7"/>
          <w:w w:val="105"/>
          <w:sz w:val="15"/>
        </w:rPr>
        <w:t xml:space="preserve"> </w:t>
      </w:r>
      <w:r>
        <w:rPr>
          <w:w w:val="105"/>
          <w:sz w:val="15"/>
        </w:rPr>
        <w:t>в</w:t>
      </w:r>
      <w:r>
        <w:rPr>
          <w:spacing w:val="-8"/>
          <w:w w:val="105"/>
          <w:sz w:val="15"/>
        </w:rPr>
        <w:t xml:space="preserve"> </w:t>
      </w:r>
      <w:r>
        <w:rPr>
          <w:w w:val="105"/>
          <w:sz w:val="15"/>
        </w:rPr>
        <w:t>реквизитах</w:t>
      </w:r>
      <w:r>
        <w:rPr>
          <w:spacing w:val="-8"/>
          <w:w w:val="105"/>
          <w:sz w:val="15"/>
        </w:rPr>
        <w:t xml:space="preserve"> </w:t>
      </w:r>
      <w:r>
        <w:rPr>
          <w:w w:val="105"/>
          <w:sz w:val="15"/>
        </w:rPr>
        <w:t>к</w:t>
      </w:r>
      <w:r>
        <w:rPr>
          <w:spacing w:val="-8"/>
          <w:w w:val="105"/>
          <w:sz w:val="15"/>
        </w:rPr>
        <w:t xml:space="preserve"> </w:t>
      </w:r>
      <w:r>
        <w:rPr>
          <w:w w:val="105"/>
          <w:sz w:val="15"/>
        </w:rPr>
        <w:t>Договору.</w:t>
      </w:r>
      <w:r>
        <w:rPr>
          <w:spacing w:val="-5"/>
          <w:w w:val="105"/>
          <w:sz w:val="15"/>
        </w:rPr>
        <w:t xml:space="preserve"> </w:t>
      </w:r>
      <w:r>
        <w:rPr>
          <w:w w:val="105"/>
          <w:sz w:val="15"/>
        </w:rPr>
        <w:t>В</w:t>
      </w:r>
      <w:r>
        <w:rPr>
          <w:spacing w:val="-8"/>
          <w:w w:val="105"/>
          <w:sz w:val="15"/>
        </w:rPr>
        <w:t xml:space="preserve"> </w:t>
      </w:r>
      <w:r>
        <w:rPr>
          <w:w w:val="105"/>
          <w:sz w:val="15"/>
        </w:rPr>
        <w:t>письменном</w:t>
      </w:r>
      <w:r>
        <w:rPr>
          <w:spacing w:val="-7"/>
          <w:w w:val="105"/>
          <w:sz w:val="15"/>
        </w:rPr>
        <w:t xml:space="preserve"> </w:t>
      </w:r>
      <w:r>
        <w:rPr>
          <w:w w:val="105"/>
          <w:sz w:val="15"/>
        </w:rPr>
        <w:t>уведомлении</w:t>
      </w:r>
      <w:r>
        <w:rPr>
          <w:spacing w:val="-8"/>
          <w:w w:val="105"/>
          <w:sz w:val="15"/>
        </w:rPr>
        <w:t xml:space="preserve"> </w:t>
      </w:r>
      <w:r>
        <w:rPr>
          <w:w w:val="105"/>
          <w:sz w:val="15"/>
        </w:rPr>
        <w:t>Сторона</w:t>
      </w:r>
      <w:r>
        <w:rPr>
          <w:spacing w:val="-6"/>
          <w:w w:val="105"/>
          <w:sz w:val="15"/>
        </w:rPr>
        <w:t xml:space="preserve"> </w:t>
      </w:r>
      <w:r>
        <w:rPr>
          <w:w w:val="105"/>
          <w:sz w:val="15"/>
        </w:rPr>
        <w:t>обязана</w:t>
      </w:r>
      <w:r>
        <w:rPr>
          <w:spacing w:val="-6"/>
          <w:w w:val="105"/>
          <w:sz w:val="15"/>
        </w:rPr>
        <w:t xml:space="preserve"> </w:t>
      </w:r>
      <w:r>
        <w:rPr>
          <w:w w:val="105"/>
          <w:sz w:val="15"/>
        </w:rPr>
        <w:t>сослаться на</w:t>
      </w:r>
      <w:r>
        <w:rPr>
          <w:spacing w:val="-7"/>
          <w:w w:val="105"/>
          <w:sz w:val="15"/>
        </w:rPr>
        <w:t xml:space="preserve"> </w:t>
      </w:r>
      <w:r>
        <w:rPr>
          <w:w w:val="105"/>
          <w:sz w:val="15"/>
        </w:rPr>
        <w:t>факты</w:t>
      </w:r>
      <w:r>
        <w:rPr>
          <w:spacing w:val="-7"/>
          <w:w w:val="105"/>
          <w:sz w:val="15"/>
        </w:rPr>
        <w:t xml:space="preserve"> </w:t>
      </w:r>
      <w:r>
        <w:rPr>
          <w:w w:val="105"/>
          <w:sz w:val="15"/>
        </w:rPr>
        <w:t>или</w:t>
      </w:r>
      <w:r>
        <w:rPr>
          <w:spacing w:val="-6"/>
          <w:w w:val="105"/>
          <w:sz w:val="15"/>
        </w:rPr>
        <w:t xml:space="preserve"> </w:t>
      </w:r>
      <w:r>
        <w:rPr>
          <w:w w:val="105"/>
          <w:sz w:val="15"/>
        </w:rPr>
        <w:t>предоставить</w:t>
      </w:r>
      <w:r>
        <w:rPr>
          <w:spacing w:val="-6"/>
          <w:w w:val="105"/>
          <w:sz w:val="15"/>
        </w:rPr>
        <w:t xml:space="preserve"> </w:t>
      </w:r>
      <w:r>
        <w:rPr>
          <w:w w:val="105"/>
          <w:sz w:val="15"/>
        </w:rPr>
        <w:t>материалы,</w:t>
      </w:r>
      <w:r>
        <w:rPr>
          <w:spacing w:val="-8"/>
          <w:w w:val="105"/>
          <w:sz w:val="15"/>
        </w:rPr>
        <w:t xml:space="preserve"> </w:t>
      </w:r>
      <w:r>
        <w:rPr>
          <w:w w:val="105"/>
          <w:sz w:val="15"/>
        </w:rPr>
        <w:t>подтверждающие</w:t>
      </w:r>
      <w:r>
        <w:rPr>
          <w:spacing w:val="-6"/>
          <w:w w:val="105"/>
          <w:sz w:val="15"/>
        </w:rPr>
        <w:t xml:space="preserve"> </w:t>
      </w:r>
      <w:r>
        <w:rPr>
          <w:w w:val="105"/>
          <w:sz w:val="15"/>
        </w:rPr>
        <w:t>или</w:t>
      </w:r>
      <w:r>
        <w:rPr>
          <w:spacing w:val="-8"/>
          <w:w w:val="105"/>
          <w:sz w:val="15"/>
        </w:rPr>
        <w:t xml:space="preserve"> </w:t>
      </w:r>
      <w:r>
        <w:rPr>
          <w:w w:val="105"/>
          <w:sz w:val="15"/>
        </w:rPr>
        <w:t>дающие</w:t>
      </w:r>
      <w:r>
        <w:rPr>
          <w:spacing w:val="-6"/>
          <w:w w:val="105"/>
          <w:sz w:val="15"/>
        </w:rPr>
        <w:t xml:space="preserve"> </w:t>
      </w:r>
      <w:r>
        <w:rPr>
          <w:w w:val="105"/>
          <w:sz w:val="15"/>
        </w:rPr>
        <w:t>основание</w:t>
      </w:r>
      <w:r>
        <w:rPr>
          <w:spacing w:val="-6"/>
          <w:w w:val="105"/>
          <w:sz w:val="15"/>
        </w:rPr>
        <w:t xml:space="preserve"> </w:t>
      </w:r>
      <w:r>
        <w:rPr>
          <w:w w:val="105"/>
          <w:sz w:val="15"/>
        </w:rPr>
        <w:t>предполагать,</w:t>
      </w:r>
      <w:r>
        <w:rPr>
          <w:spacing w:val="-6"/>
          <w:w w:val="105"/>
          <w:sz w:val="15"/>
        </w:rPr>
        <w:t xml:space="preserve"> </w:t>
      </w:r>
      <w:r>
        <w:rPr>
          <w:w w:val="105"/>
          <w:sz w:val="15"/>
        </w:rPr>
        <w:t>что</w:t>
      </w:r>
      <w:r>
        <w:rPr>
          <w:spacing w:val="-7"/>
          <w:w w:val="105"/>
          <w:sz w:val="15"/>
        </w:rPr>
        <w:t xml:space="preserve"> </w:t>
      </w:r>
      <w:r>
        <w:rPr>
          <w:w w:val="105"/>
          <w:sz w:val="15"/>
        </w:rPr>
        <w:t>произошло</w:t>
      </w:r>
      <w:r>
        <w:rPr>
          <w:spacing w:val="-7"/>
          <w:w w:val="105"/>
          <w:sz w:val="15"/>
        </w:rPr>
        <w:t xml:space="preserve"> </w:t>
      </w:r>
      <w:r>
        <w:rPr>
          <w:w w:val="105"/>
          <w:sz w:val="15"/>
        </w:rPr>
        <w:t>или</w:t>
      </w:r>
      <w:r>
        <w:rPr>
          <w:spacing w:val="-6"/>
          <w:w w:val="105"/>
          <w:sz w:val="15"/>
        </w:rPr>
        <w:t xml:space="preserve"> </w:t>
      </w:r>
      <w:r>
        <w:rPr>
          <w:w w:val="105"/>
          <w:sz w:val="15"/>
        </w:rPr>
        <w:t>может</w:t>
      </w:r>
      <w:r>
        <w:rPr>
          <w:spacing w:val="-6"/>
          <w:w w:val="105"/>
          <w:sz w:val="15"/>
        </w:rPr>
        <w:t xml:space="preserve"> </w:t>
      </w:r>
      <w:r>
        <w:rPr>
          <w:w w:val="105"/>
          <w:sz w:val="15"/>
        </w:rPr>
        <w:t>произойти</w:t>
      </w:r>
      <w:r>
        <w:rPr>
          <w:spacing w:val="-6"/>
          <w:w w:val="105"/>
          <w:sz w:val="15"/>
        </w:rPr>
        <w:t xml:space="preserve"> </w:t>
      </w:r>
      <w:r>
        <w:rPr>
          <w:w w:val="105"/>
          <w:sz w:val="15"/>
        </w:rPr>
        <w:t>нарушение каких-либо положений настоящего Раздела контрагентом, его аффилированными лицами, работниками или посредниками, выражающиеся в действиях,</w:t>
      </w:r>
      <w:r>
        <w:rPr>
          <w:spacing w:val="-11"/>
          <w:w w:val="105"/>
          <w:sz w:val="15"/>
        </w:rPr>
        <w:t xml:space="preserve"> </w:t>
      </w:r>
      <w:r>
        <w:rPr>
          <w:w w:val="105"/>
          <w:sz w:val="15"/>
        </w:rPr>
        <w:t>которые</w:t>
      </w:r>
      <w:r>
        <w:rPr>
          <w:spacing w:val="-8"/>
          <w:w w:val="105"/>
          <w:sz w:val="15"/>
        </w:rPr>
        <w:t xml:space="preserve"> </w:t>
      </w:r>
      <w:r>
        <w:rPr>
          <w:w w:val="105"/>
          <w:sz w:val="15"/>
        </w:rPr>
        <w:t>могут</w:t>
      </w:r>
      <w:r>
        <w:rPr>
          <w:spacing w:val="-11"/>
          <w:w w:val="105"/>
          <w:sz w:val="15"/>
        </w:rPr>
        <w:t xml:space="preserve"> </w:t>
      </w:r>
      <w:r>
        <w:rPr>
          <w:w w:val="105"/>
          <w:sz w:val="15"/>
        </w:rPr>
        <w:t>быть</w:t>
      </w:r>
      <w:r>
        <w:rPr>
          <w:spacing w:val="-10"/>
          <w:w w:val="105"/>
          <w:sz w:val="15"/>
        </w:rPr>
        <w:t xml:space="preserve"> </w:t>
      </w:r>
      <w:r>
        <w:rPr>
          <w:w w:val="105"/>
          <w:sz w:val="15"/>
        </w:rPr>
        <w:t>квалифицированы</w:t>
      </w:r>
      <w:r>
        <w:rPr>
          <w:spacing w:val="-9"/>
          <w:w w:val="105"/>
          <w:sz w:val="15"/>
        </w:rPr>
        <w:t xml:space="preserve"> </w:t>
      </w:r>
      <w:r>
        <w:rPr>
          <w:w w:val="105"/>
          <w:sz w:val="15"/>
        </w:rPr>
        <w:t>как</w:t>
      </w:r>
      <w:r>
        <w:rPr>
          <w:spacing w:val="-10"/>
          <w:w w:val="105"/>
          <w:sz w:val="15"/>
        </w:rPr>
        <w:t xml:space="preserve"> </w:t>
      </w:r>
      <w:r>
        <w:rPr>
          <w:w w:val="105"/>
          <w:sz w:val="15"/>
        </w:rPr>
        <w:t>дача/получение</w:t>
      </w:r>
      <w:r>
        <w:rPr>
          <w:spacing w:val="-10"/>
          <w:w w:val="105"/>
          <w:sz w:val="15"/>
        </w:rPr>
        <w:t xml:space="preserve"> </w:t>
      </w:r>
      <w:r>
        <w:rPr>
          <w:w w:val="105"/>
          <w:sz w:val="15"/>
        </w:rPr>
        <w:t>взятки,</w:t>
      </w:r>
      <w:r>
        <w:rPr>
          <w:spacing w:val="-9"/>
          <w:w w:val="105"/>
          <w:sz w:val="15"/>
        </w:rPr>
        <w:t xml:space="preserve"> </w:t>
      </w:r>
      <w:r>
        <w:rPr>
          <w:w w:val="105"/>
          <w:sz w:val="15"/>
        </w:rPr>
        <w:t>коммерческий</w:t>
      </w:r>
      <w:r>
        <w:rPr>
          <w:spacing w:val="-11"/>
          <w:w w:val="105"/>
          <w:sz w:val="15"/>
        </w:rPr>
        <w:t xml:space="preserve"> </w:t>
      </w:r>
      <w:r>
        <w:rPr>
          <w:w w:val="105"/>
          <w:sz w:val="15"/>
        </w:rPr>
        <w:t>подкуп,</w:t>
      </w:r>
      <w:r>
        <w:rPr>
          <w:spacing w:val="-10"/>
          <w:w w:val="105"/>
          <w:sz w:val="15"/>
        </w:rPr>
        <w:t xml:space="preserve"> </w:t>
      </w:r>
      <w:r>
        <w:rPr>
          <w:w w:val="105"/>
          <w:sz w:val="15"/>
        </w:rPr>
        <w:t>а</w:t>
      </w:r>
      <w:r>
        <w:rPr>
          <w:spacing w:val="-10"/>
          <w:w w:val="105"/>
          <w:sz w:val="15"/>
        </w:rPr>
        <w:t xml:space="preserve"> </w:t>
      </w:r>
      <w:r>
        <w:rPr>
          <w:w w:val="105"/>
          <w:sz w:val="15"/>
        </w:rPr>
        <w:t>также</w:t>
      </w:r>
      <w:r>
        <w:rPr>
          <w:spacing w:val="-10"/>
          <w:w w:val="105"/>
          <w:sz w:val="15"/>
        </w:rPr>
        <w:t xml:space="preserve"> </w:t>
      </w:r>
      <w:r>
        <w:rPr>
          <w:w w:val="105"/>
          <w:sz w:val="15"/>
        </w:rPr>
        <w:t>действиях,</w:t>
      </w:r>
      <w:r>
        <w:rPr>
          <w:spacing w:val="-11"/>
          <w:w w:val="105"/>
          <w:sz w:val="15"/>
        </w:rPr>
        <w:t xml:space="preserve"> </w:t>
      </w:r>
      <w:r>
        <w:rPr>
          <w:w w:val="105"/>
          <w:sz w:val="15"/>
        </w:rPr>
        <w:t>нарушающих</w:t>
      </w:r>
      <w:r>
        <w:rPr>
          <w:spacing w:val="-10"/>
          <w:w w:val="105"/>
          <w:sz w:val="15"/>
        </w:rPr>
        <w:t xml:space="preserve"> </w:t>
      </w:r>
      <w:r>
        <w:rPr>
          <w:w w:val="105"/>
          <w:sz w:val="15"/>
        </w:rPr>
        <w:t>требования законодательства и международных актов о противодействии легализации (отмыванию) доходов, полученных преступным путем. Сторона, получившая уведомление о нарушении антикоррупционной оговорки, обязана рассмотреть уведомление и сообщить другой Стороне об итогах его рассмотрения в течении 10 (десяти) рабочих дней с даты получения.</w:t>
      </w:r>
    </w:p>
    <w:p w14:paraId="6A4D5275" w14:textId="77777777" w:rsidR="002F232F" w:rsidRDefault="002F232F">
      <w:pPr>
        <w:pStyle w:val="a3"/>
        <w:spacing w:before="80"/>
        <w:ind w:left="0"/>
      </w:pPr>
    </w:p>
    <w:p w14:paraId="33614F56" w14:textId="77777777" w:rsidR="002F232F" w:rsidRDefault="00000000">
      <w:pPr>
        <w:pStyle w:val="a4"/>
        <w:numPr>
          <w:ilvl w:val="1"/>
          <w:numId w:val="5"/>
        </w:numPr>
        <w:tabs>
          <w:tab w:val="left" w:pos="863"/>
        </w:tabs>
        <w:spacing w:before="0" w:line="252" w:lineRule="auto"/>
        <w:ind w:right="160" w:firstLine="106"/>
        <w:jc w:val="both"/>
        <w:rPr>
          <w:sz w:val="15"/>
        </w:rPr>
      </w:pPr>
      <w:r>
        <w:rPr>
          <w:w w:val="105"/>
          <w:sz w:val="15"/>
        </w:rPr>
        <w:t>Стороны гарантируют друг другу отсутствие негативных последствий как для уведомившей Стороны в целом, так и для конкретных работников уведомившей Стороны, сообщивших о фактах нарушений.</w:t>
      </w:r>
    </w:p>
    <w:p w14:paraId="372D613F" w14:textId="77777777" w:rsidR="002F232F" w:rsidRDefault="002F232F">
      <w:pPr>
        <w:pStyle w:val="a3"/>
        <w:spacing w:before="72"/>
        <w:ind w:left="0"/>
      </w:pPr>
    </w:p>
    <w:p w14:paraId="62F880E8" w14:textId="77777777" w:rsidR="002F232F" w:rsidRDefault="00000000">
      <w:pPr>
        <w:pStyle w:val="a4"/>
        <w:numPr>
          <w:ilvl w:val="1"/>
          <w:numId w:val="5"/>
        </w:numPr>
        <w:tabs>
          <w:tab w:val="left" w:pos="863"/>
        </w:tabs>
        <w:spacing w:before="0" w:line="252" w:lineRule="auto"/>
        <w:ind w:right="149" w:firstLine="106"/>
        <w:jc w:val="both"/>
        <w:rPr>
          <w:sz w:val="15"/>
        </w:rPr>
      </w:pPr>
      <w:r>
        <w:rPr>
          <w:w w:val="105"/>
          <w:sz w:val="15"/>
        </w:rPr>
        <w:t>В случае нарушениях одной Стороной обязательств воздерживаться от запрещенных в настоящем Разделе действий и/или неполучения</w:t>
      </w:r>
      <w:r>
        <w:rPr>
          <w:spacing w:val="-1"/>
          <w:w w:val="105"/>
          <w:sz w:val="15"/>
        </w:rPr>
        <w:t xml:space="preserve"> </w:t>
      </w:r>
      <w:r>
        <w:rPr>
          <w:w w:val="105"/>
          <w:sz w:val="15"/>
        </w:rPr>
        <w:t>другой Стороной в</w:t>
      </w:r>
      <w:r>
        <w:rPr>
          <w:spacing w:val="-1"/>
          <w:w w:val="105"/>
          <w:sz w:val="15"/>
        </w:rPr>
        <w:t xml:space="preserve"> </w:t>
      </w:r>
      <w:r>
        <w:rPr>
          <w:w w:val="105"/>
          <w:sz w:val="15"/>
        </w:rPr>
        <w:t>установленный Договором срок подтверждения, что</w:t>
      </w:r>
      <w:r>
        <w:rPr>
          <w:spacing w:val="-1"/>
          <w:w w:val="105"/>
          <w:sz w:val="15"/>
        </w:rPr>
        <w:t xml:space="preserve"> </w:t>
      </w:r>
      <w:r>
        <w:rPr>
          <w:w w:val="105"/>
          <w:sz w:val="15"/>
        </w:rPr>
        <w:t>нарушения</w:t>
      </w:r>
      <w:r>
        <w:rPr>
          <w:spacing w:val="-1"/>
          <w:w w:val="105"/>
          <w:sz w:val="15"/>
        </w:rPr>
        <w:t xml:space="preserve"> </w:t>
      </w:r>
      <w:r>
        <w:rPr>
          <w:w w:val="105"/>
          <w:sz w:val="15"/>
        </w:rPr>
        <w:t>не</w:t>
      </w:r>
      <w:r>
        <w:rPr>
          <w:spacing w:val="-1"/>
          <w:w w:val="105"/>
          <w:sz w:val="15"/>
        </w:rPr>
        <w:t xml:space="preserve"> </w:t>
      </w:r>
      <w:r>
        <w:rPr>
          <w:w w:val="105"/>
          <w:sz w:val="15"/>
        </w:rPr>
        <w:t>произошло</w:t>
      </w:r>
      <w:r>
        <w:rPr>
          <w:spacing w:val="-1"/>
          <w:w w:val="105"/>
          <w:sz w:val="15"/>
        </w:rPr>
        <w:t xml:space="preserve"> </w:t>
      </w:r>
      <w:r>
        <w:rPr>
          <w:w w:val="105"/>
          <w:sz w:val="15"/>
        </w:rPr>
        <w:t>и</w:t>
      </w:r>
      <w:r>
        <w:rPr>
          <w:spacing w:val="-2"/>
          <w:w w:val="105"/>
          <w:sz w:val="15"/>
        </w:rPr>
        <w:t xml:space="preserve"> </w:t>
      </w:r>
      <w:r>
        <w:rPr>
          <w:w w:val="105"/>
          <w:sz w:val="15"/>
        </w:rPr>
        <w:t>не произойдет, другая Сторона имеет право расторгнуть Договор в судебном порядке.</w:t>
      </w:r>
    </w:p>
    <w:p w14:paraId="72762802" w14:textId="77777777" w:rsidR="002F232F" w:rsidRDefault="002F232F">
      <w:pPr>
        <w:pStyle w:val="a3"/>
        <w:spacing w:before="69"/>
        <w:ind w:left="0"/>
      </w:pPr>
    </w:p>
    <w:p w14:paraId="39E9CBDD" w14:textId="77777777" w:rsidR="002F232F" w:rsidRDefault="00000000">
      <w:pPr>
        <w:pStyle w:val="1"/>
        <w:numPr>
          <w:ilvl w:val="0"/>
          <w:numId w:val="5"/>
        </w:numPr>
        <w:tabs>
          <w:tab w:val="left" w:pos="653"/>
        </w:tabs>
        <w:spacing w:before="0"/>
        <w:ind w:left="653" w:right="4290" w:hanging="653"/>
      </w:pPr>
      <w:r>
        <w:rPr>
          <w:spacing w:val="-2"/>
          <w:w w:val="105"/>
        </w:rPr>
        <w:t>ПРОЧИЕ</w:t>
      </w:r>
      <w:r>
        <w:rPr>
          <w:w w:val="105"/>
        </w:rPr>
        <w:t xml:space="preserve"> </w:t>
      </w:r>
      <w:r>
        <w:rPr>
          <w:spacing w:val="-2"/>
          <w:w w:val="105"/>
        </w:rPr>
        <w:t>ПОЛОЖЕНИЯ</w:t>
      </w:r>
    </w:p>
    <w:p w14:paraId="593EAFEE" w14:textId="77777777" w:rsidR="002F232F" w:rsidRDefault="00000000">
      <w:pPr>
        <w:pStyle w:val="a4"/>
        <w:numPr>
          <w:ilvl w:val="1"/>
          <w:numId w:val="5"/>
        </w:numPr>
        <w:tabs>
          <w:tab w:val="left" w:pos="864"/>
        </w:tabs>
        <w:spacing w:before="130"/>
        <w:ind w:left="864" w:hanging="642"/>
        <w:jc w:val="left"/>
        <w:rPr>
          <w:sz w:val="15"/>
        </w:rPr>
      </w:pPr>
      <w:r>
        <w:rPr>
          <w:w w:val="105"/>
          <w:sz w:val="15"/>
        </w:rPr>
        <w:t>Договор</w:t>
      </w:r>
      <w:r>
        <w:rPr>
          <w:spacing w:val="-10"/>
          <w:w w:val="105"/>
          <w:sz w:val="15"/>
        </w:rPr>
        <w:t xml:space="preserve"> </w:t>
      </w:r>
      <w:r>
        <w:rPr>
          <w:w w:val="105"/>
          <w:sz w:val="15"/>
        </w:rPr>
        <w:t>вступает</w:t>
      </w:r>
      <w:r>
        <w:rPr>
          <w:spacing w:val="-9"/>
          <w:w w:val="105"/>
          <w:sz w:val="15"/>
        </w:rPr>
        <w:t xml:space="preserve"> </w:t>
      </w:r>
      <w:r>
        <w:rPr>
          <w:w w:val="105"/>
          <w:sz w:val="15"/>
        </w:rPr>
        <w:t>в</w:t>
      </w:r>
      <w:r>
        <w:rPr>
          <w:spacing w:val="-9"/>
          <w:w w:val="105"/>
          <w:sz w:val="15"/>
        </w:rPr>
        <w:t xml:space="preserve"> </w:t>
      </w:r>
      <w:r>
        <w:rPr>
          <w:w w:val="105"/>
          <w:sz w:val="15"/>
        </w:rPr>
        <w:t>силу</w:t>
      </w:r>
      <w:r>
        <w:rPr>
          <w:spacing w:val="-11"/>
          <w:w w:val="105"/>
          <w:sz w:val="15"/>
        </w:rPr>
        <w:t xml:space="preserve"> </w:t>
      </w:r>
      <w:r>
        <w:rPr>
          <w:w w:val="105"/>
          <w:sz w:val="15"/>
        </w:rPr>
        <w:t>с</w:t>
      </w:r>
      <w:r>
        <w:rPr>
          <w:spacing w:val="-9"/>
          <w:w w:val="105"/>
          <w:sz w:val="15"/>
        </w:rPr>
        <w:t xml:space="preserve"> </w:t>
      </w:r>
      <w:r>
        <w:rPr>
          <w:w w:val="105"/>
          <w:sz w:val="15"/>
        </w:rPr>
        <w:t>момента</w:t>
      </w:r>
      <w:r>
        <w:rPr>
          <w:spacing w:val="-10"/>
          <w:w w:val="105"/>
          <w:sz w:val="15"/>
        </w:rPr>
        <w:t xml:space="preserve"> </w:t>
      </w:r>
      <w:r>
        <w:rPr>
          <w:w w:val="105"/>
          <w:sz w:val="15"/>
        </w:rPr>
        <w:t>подписания</w:t>
      </w:r>
      <w:r>
        <w:rPr>
          <w:spacing w:val="-10"/>
          <w:w w:val="105"/>
          <w:sz w:val="15"/>
        </w:rPr>
        <w:t xml:space="preserve"> </w:t>
      </w:r>
      <w:r>
        <w:rPr>
          <w:w w:val="105"/>
          <w:sz w:val="15"/>
        </w:rPr>
        <w:t>его</w:t>
      </w:r>
      <w:r>
        <w:rPr>
          <w:spacing w:val="-8"/>
          <w:w w:val="105"/>
          <w:sz w:val="15"/>
        </w:rPr>
        <w:t xml:space="preserve"> </w:t>
      </w:r>
      <w:r>
        <w:rPr>
          <w:w w:val="105"/>
          <w:sz w:val="15"/>
        </w:rPr>
        <w:t>Сторонами</w:t>
      </w:r>
      <w:r>
        <w:rPr>
          <w:spacing w:val="-8"/>
          <w:w w:val="105"/>
          <w:sz w:val="15"/>
        </w:rPr>
        <w:t xml:space="preserve"> </w:t>
      </w:r>
      <w:r>
        <w:rPr>
          <w:w w:val="105"/>
          <w:sz w:val="15"/>
        </w:rPr>
        <w:t>и</w:t>
      </w:r>
      <w:r>
        <w:rPr>
          <w:spacing w:val="-11"/>
          <w:w w:val="105"/>
          <w:sz w:val="15"/>
        </w:rPr>
        <w:t xml:space="preserve"> </w:t>
      </w:r>
      <w:r>
        <w:rPr>
          <w:w w:val="105"/>
          <w:sz w:val="15"/>
        </w:rPr>
        <w:t>действует</w:t>
      </w:r>
      <w:r>
        <w:rPr>
          <w:spacing w:val="-9"/>
          <w:w w:val="105"/>
          <w:sz w:val="15"/>
        </w:rPr>
        <w:t xml:space="preserve"> </w:t>
      </w:r>
      <w:r>
        <w:rPr>
          <w:w w:val="105"/>
          <w:sz w:val="15"/>
        </w:rPr>
        <w:t>до</w:t>
      </w:r>
      <w:r>
        <w:rPr>
          <w:spacing w:val="-10"/>
          <w:w w:val="105"/>
          <w:sz w:val="15"/>
        </w:rPr>
        <w:t xml:space="preserve"> </w:t>
      </w:r>
      <w:r>
        <w:rPr>
          <w:spacing w:val="-2"/>
          <w:w w:val="105"/>
          <w:sz w:val="15"/>
        </w:rPr>
        <w:t>31.12.2026.</w:t>
      </w:r>
    </w:p>
    <w:p w14:paraId="54F024B6" w14:textId="77777777" w:rsidR="002F232F" w:rsidRDefault="00000000">
      <w:pPr>
        <w:pStyle w:val="a4"/>
        <w:numPr>
          <w:ilvl w:val="1"/>
          <w:numId w:val="5"/>
        </w:numPr>
        <w:tabs>
          <w:tab w:val="left" w:pos="864"/>
        </w:tabs>
        <w:spacing w:before="34" w:line="290" w:lineRule="auto"/>
        <w:ind w:right="154" w:firstLine="50"/>
        <w:jc w:val="left"/>
        <w:rPr>
          <w:sz w:val="15"/>
        </w:rPr>
      </w:pPr>
      <w:r>
        <w:rPr>
          <w:w w:val="105"/>
          <w:sz w:val="15"/>
        </w:rPr>
        <w:t>Все</w:t>
      </w:r>
      <w:r>
        <w:rPr>
          <w:spacing w:val="31"/>
          <w:w w:val="105"/>
          <w:sz w:val="15"/>
        </w:rPr>
        <w:t xml:space="preserve"> </w:t>
      </w:r>
      <w:r>
        <w:rPr>
          <w:w w:val="105"/>
          <w:sz w:val="15"/>
        </w:rPr>
        <w:t>приложения,</w:t>
      </w:r>
      <w:r>
        <w:rPr>
          <w:spacing w:val="32"/>
          <w:w w:val="105"/>
          <w:sz w:val="15"/>
        </w:rPr>
        <w:t xml:space="preserve"> </w:t>
      </w:r>
      <w:r>
        <w:rPr>
          <w:w w:val="105"/>
          <w:sz w:val="15"/>
        </w:rPr>
        <w:t>изменения</w:t>
      </w:r>
      <w:r>
        <w:rPr>
          <w:spacing w:val="31"/>
          <w:w w:val="105"/>
          <w:sz w:val="15"/>
        </w:rPr>
        <w:t xml:space="preserve"> </w:t>
      </w:r>
      <w:r>
        <w:rPr>
          <w:w w:val="105"/>
          <w:sz w:val="15"/>
        </w:rPr>
        <w:t>и</w:t>
      </w:r>
      <w:r>
        <w:rPr>
          <w:spacing w:val="32"/>
          <w:w w:val="105"/>
          <w:sz w:val="15"/>
        </w:rPr>
        <w:t xml:space="preserve"> </w:t>
      </w:r>
      <w:r>
        <w:rPr>
          <w:w w:val="105"/>
          <w:sz w:val="15"/>
        </w:rPr>
        <w:t>дополнения,</w:t>
      </w:r>
      <w:r>
        <w:rPr>
          <w:spacing w:val="31"/>
          <w:w w:val="105"/>
          <w:sz w:val="15"/>
        </w:rPr>
        <w:t xml:space="preserve"> </w:t>
      </w:r>
      <w:r>
        <w:rPr>
          <w:w w:val="105"/>
          <w:sz w:val="15"/>
        </w:rPr>
        <w:t>оформленные</w:t>
      </w:r>
      <w:r>
        <w:rPr>
          <w:spacing w:val="33"/>
          <w:w w:val="105"/>
          <w:sz w:val="15"/>
        </w:rPr>
        <w:t xml:space="preserve"> </w:t>
      </w:r>
      <w:r>
        <w:rPr>
          <w:w w:val="105"/>
          <w:sz w:val="15"/>
        </w:rPr>
        <w:t>письменно</w:t>
      </w:r>
      <w:r>
        <w:rPr>
          <w:spacing w:val="33"/>
          <w:w w:val="105"/>
          <w:sz w:val="15"/>
        </w:rPr>
        <w:t xml:space="preserve"> </w:t>
      </w:r>
      <w:r>
        <w:rPr>
          <w:w w:val="105"/>
          <w:sz w:val="15"/>
        </w:rPr>
        <w:t>и</w:t>
      </w:r>
      <w:r>
        <w:rPr>
          <w:spacing w:val="31"/>
          <w:w w:val="105"/>
          <w:sz w:val="15"/>
        </w:rPr>
        <w:t xml:space="preserve"> </w:t>
      </w:r>
      <w:r>
        <w:rPr>
          <w:w w:val="105"/>
          <w:sz w:val="15"/>
        </w:rPr>
        <w:t>подписанные</w:t>
      </w:r>
      <w:r>
        <w:rPr>
          <w:spacing w:val="33"/>
          <w:w w:val="105"/>
          <w:sz w:val="15"/>
        </w:rPr>
        <w:t xml:space="preserve"> </w:t>
      </w:r>
      <w:r>
        <w:rPr>
          <w:w w:val="105"/>
          <w:sz w:val="15"/>
        </w:rPr>
        <w:t>Сторонами,</w:t>
      </w:r>
      <w:r>
        <w:rPr>
          <w:spacing w:val="32"/>
          <w:w w:val="105"/>
          <w:sz w:val="15"/>
        </w:rPr>
        <w:t xml:space="preserve"> </w:t>
      </w:r>
      <w:r>
        <w:rPr>
          <w:w w:val="105"/>
          <w:sz w:val="15"/>
        </w:rPr>
        <w:t>признаются</w:t>
      </w:r>
      <w:r>
        <w:rPr>
          <w:spacing w:val="31"/>
          <w:w w:val="105"/>
          <w:sz w:val="15"/>
        </w:rPr>
        <w:t xml:space="preserve"> </w:t>
      </w:r>
      <w:r>
        <w:rPr>
          <w:w w:val="105"/>
          <w:sz w:val="15"/>
        </w:rPr>
        <w:t>действительными</w:t>
      </w:r>
      <w:r>
        <w:rPr>
          <w:spacing w:val="31"/>
          <w:w w:val="105"/>
          <w:sz w:val="15"/>
        </w:rPr>
        <w:t xml:space="preserve"> </w:t>
      </w:r>
      <w:r>
        <w:rPr>
          <w:w w:val="105"/>
          <w:sz w:val="15"/>
        </w:rPr>
        <w:t>и являются неотъемлемой частью Договора.</w:t>
      </w:r>
    </w:p>
    <w:p w14:paraId="1BBD3F7F" w14:textId="77777777" w:rsidR="002F232F" w:rsidRDefault="00000000">
      <w:pPr>
        <w:pStyle w:val="a4"/>
        <w:numPr>
          <w:ilvl w:val="1"/>
          <w:numId w:val="5"/>
        </w:numPr>
        <w:tabs>
          <w:tab w:val="left" w:pos="864"/>
        </w:tabs>
        <w:spacing w:before="0" w:line="290" w:lineRule="auto"/>
        <w:ind w:right="162" w:firstLine="50"/>
        <w:jc w:val="left"/>
        <w:rPr>
          <w:sz w:val="15"/>
        </w:rPr>
      </w:pPr>
      <w:r>
        <w:rPr>
          <w:sz w:val="15"/>
        </w:rPr>
        <w:t>Договор</w:t>
      </w:r>
      <w:r>
        <w:rPr>
          <w:spacing w:val="19"/>
          <w:sz w:val="15"/>
        </w:rPr>
        <w:t xml:space="preserve"> </w:t>
      </w:r>
      <w:r>
        <w:rPr>
          <w:sz w:val="15"/>
        </w:rPr>
        <w:t>составлен</w:t>
      </w:r>
      <w:r>
        <w:rPr>
          <w:spacing w:val="19"/>
          <w:sz w:val="15"/>
        </w:rPr>
        <w:t xml:space="preserve"> </w:t>
      </w:r>
      <w:r>
        <w:rPr>
          <w:sz w:val="15"/>
        </w:rPr>
        <w:t>в</w:t>
      </w:r>
      <w:r>
        <w:rPr>
          <w:spacing w:val="18"/>
          <w:sz w:val="15"/>
        </w:rPr>
        <w:t xml:space="preserve"> </w:t>
      </w:r>
      <w:r>
        <w:rPr>
          <w:sz w:val="15"/>
        </w:rPr>
        <w:t>2</w:t>
      </w:r>
      <w:r>
        <w:rPr>
          <w:spacing w:val="19"/>
          <w:sz w:val="15"/>
        </w:rPr>
        <w:t xml:space="preserve"> </w:t>
      </w:r>
      <w:r>
        <w:rPr>
          <w:sz w:val="15"/>
        </w:rPr>
        <w:t>(двух)</w:t>
      </w:r>
      <w:r>
        <w:rPr>
          <w:spacing w:val="19"/>
          <w:sz w:val="15"/>
        </w:rPr>
        <w:t xml:space="preserve"> </w:t>
      </w:r>
      <w:r>
        <w:rPr>
          <w:sz w:val="15"/>
        </w:rPr>
        <w:t>экземплярах,</w:t>
      </w:r>
      <w:r>
        <w:rPr>
          <w:spacing w:val="21"/>
          <w:sz w:val="15"/>
        </w:rPr>
        <w:t xml:space="preserve"> </w:t>
      </w:r>
      <w:r>
        <w:rPr>
          <w:sz w:val="15"/>
        </w:rPr>
        <w:t>каждый</w:t>
      </w:r>
      <w:r>
        <w:rPr>
          <w:spacing w:val="18"/>
          <w:sz w:val="15"/>
        </w:rPr>
        <w:t xml:space="preserve"> </w:t>
      </w:r>
      <w:r>
        <w:rPr>
          <w:sz w:val="15"/>
        </w:rPr>
        <w:t>из</w:t>
      </w:r>
      <w:r>
        <w:rPr>
          <w:spacing w:val="18"/>
          <w:sz w:val="15"/>
        </w:rPr>
        <w:t xml:space="preserve"> </w:t>
      </w:r>
      <w:r>
        <w:rPr>
          <w:sz w:val="15"/>
        </w:rPr>
        <w:t>которых</w:t>
      </w:r>
      <w:r>
        <w:rPr>
          <w:spacing w:val="19"/>
          <w:sz w:val="15"/>
        </w:rPr>
        <w:t xml:space="preserve"> </w:t>
      </w:r>
      <w:r>
        <w:rPr>
          <w:sz w:val="15"/>
        </w:rPr>
        <w:t>имеет</w:t>
      </w:r>
      <w:r>
        <w:rPr>
          <w:spacing w:val="18"/>
          <w:sz w:val="15"/>
        </w:rPr>
        <w:t xml:space="preserve"> </w:t>
      </w:r>
      <w:r>
        <w:rPr>
          <w:sz w:val="15"/>
        </w:rPr>
        <w:t>одинаковую</w:t>
      </w:r>
      <w:r>
        <w:rPr>
          <w:spacing w:val="21"/>
          <w:sz w:val="15"/>
        </w:rPr>
        <w:t xml:space="preserve"> </w:t>
      </w:r>
      <w:r>
        <w:rPr>
          <w:sz w:val="15"/>
        </w:rPr>
        <w:t>юридическую</w:t>
      </w:r>
      <w:r>
        <w:rPr>
          <w:spacing w:val="18"/>
          <w:sz w:val="15"/>
        </w:rPr>
        <w:t xml:space="preserve"> </w:t>
      </w:r>
      <w:r>
        <w:rPr>
          <w:sz w:val="15"/>
        </w:rPr>
        <w:t>силу.</w:t>
      </w:r>
      <w:r>
        <w:rPr>
          <w:spacing w:val="18"/>
          <w:sz w:val="15"/>
        </w:rPr>
        <w:t xml:space="preserve"> </w:t>
      </w:r>
      <w:r>
        <w:rPr>
          <w:sz w:val="15"/>
        </w:rPr>
        <w:t>Копии</w:t>
      </w:r>
      <w:r>
        <w:rPr>
          <w:spacing w:val="21"/>
          <w:sz w:val="15"/>
        </w:rPr>
        <w:t xml:space="preserve"> </w:t>
      </w:r>
      <w:r>
        <w:rPr>
          <w:sz w:val="15"/>
        </w:rPr>
        <w:t>настоящего</w:t>
      </w:r>
      <w:r>
        <w:rPr>
          <w:spacing w:val="19"/>
          <w:sz w:val="15"/>
        </w:rPr>
        <w:t xml:space="preserve"> </w:t>
      </w:r>
      <w:r>
        <w:rPr>
          <w:sz w:val="15"/>
        </w:rPr>
        <w:t>Договора</w:t>
      </w:r>
      <w:r>
        <w:rPr>
          <w:spacing w:val="22"/>
          <w:sz w:val="15"/>
        </w:rPr>
        <w:t xml:space="preserve"> </w:t>
      </w:r>
      <w:r>
        <w:rPr>
          <w:sz w:val="15"/>
        </w:rPr>
        <w:t>также</w:t>
      </w:r>
      <w:r>
        <w:rPr>
          <w:spacing w:val="40"/>
          <w:sz w:val="15"/>
        </w:rPr>
        <w:t xml:space="preserve"> </w:t>
      </w:r>
      <w:r>
        <w:rPr>
          <w:sz w:val="15"/>
        </w:rPr>
        <w:t>имеют юридическую силу.</w:t>
      </w:r>
    </w:p>
    <w:p w14:paraId="4639BBC2" w14:textId="77777777" w:rsidR="002F232F" w:rsidRDefault="00000000">
      <w:pPr>
        <w:pStyle w:val="a4"/>
        <w:numPr>
          <w:ilvl w:val="1"/>
          <w:numId w:val="5"/>
        </w:numPr>
        <w:tabs>
          <w:tab w:val="left" w:pos="864"/>
        </w:tabs>
        <w:spacing w:before="0" w:line="169" w:lineRule="exact"/>
        <w:ind w:left="864" w:hanging="642"/>
        <w:jc w:val="left"/>
        <w:rPr>
          <w:sz w:val="15"/>
        </w:rPr>
      </w:pPr>
      <w:r>
        <w:rPr>
          <w:sz w:val="15"/>
        </w:rPr>
        <w:t>К</w:t>
      </w:r>
      <w:r>
        <w:rPr>
          <w:spacing w:val="11"/>
          <w:sz w:val="15"/>
        </w:rPr>
        <w:t xml:space="preserve"> </w:t>
      </w:r>
      <w:r>
        <w:rPr>
          <w:sz w:val="15"/>
        </w:rPr>
        <w:t>отношениям</w:t>
      </w:r>
      <w:r>
        <w:rPr>
          <w:spacing w:val="13"/>
          <w:sz w:val="15"/>
        </w:rPr>
        <w:t xml:space="preserve"> </w:t>
      </w:r>
      <w:r>
        <w:rPr>
          <w:sz w:val="15"/>
        </w:rPr>
        <w:t>Сторон</w:t>
      </w:r>
      <w:r>
        <w:rPr>
          <w:spacing w:val="14"/>
          <w:sz w:val="15"/>
        </w:rPr>
        <w:t xml:space="preserve"> </w:t>
      </w:r>
      <w:r>
        <w:rPr>
          <w:sz w:val="15"/>
        </w:rPr>
        <w:t>по</w:t>
      </w:r>
      <w:r>
        <w:rPr>
          <w:spacing w:val="11"/>
          <w:sz w:val="15"/>
        </w:rPr>
        <w:t xml:space="preserve"> </w:t>
      </w:r>
      <w:r>
        <w:rPr>
          <w:sz w:val="15"/>
        </w:rPr>
        <w:t>Договору</w:t>
      </w:r>
      <w:r>
        <w:rPr>
          <w:spacing w:val="15"/>
          <w:sz w:val="15"/>
        </w:rPr>
        <w:t xml:space="preserve"> </w:t>
      </w:r>
      <w:r>
        <w:rPr>
          <w:sz w:val="15"/>
        </w:rPr>
        <w:t>применяется</w:t>
      </w:r>
      <w:r>
        <w:rPr>
          <w:spacing w:val="14"/>
          <w:sz w:val="15"/>
        </w:rPr>
        <w:t xml:space="preserve"> </w:t>
      </w:r>
      <w:r>
        <w:rPr>
          <w:sz w:val="15"/>
        </w:rPr>
        <w:t>право</w:t>
      </w:r>
      <w:r>
        <w:rPr>
          <w:spacing w:val="16"/>
          <w:sz w:val="15"/>
        </w:rPr>
        <w:t xml:space="preserve"> </w:t>
      </w:r>
      <w:r>
        <w:rPr>
          <w:sz w:val="15"/>
        </w:rPr>
        <w:t>Российской</w:t>
      </w:r>
      <w:r>
        <w:rPr>
          <w:spacing w:val="13"/>
          <w:sz w:val="15"/>
        </w:rPr>
        <w:t xml:space="preserve"> </w:t>
      </w:r>
      <w:r>
        <w:rPr>
          <w:spacing w:val="-2"/>
          <w:sz w:val="15"/>
        </w:rPr>
        <w:t>Федерации.</w:t>
      </w:r>
    </w:p>
    <w:p w14:paraId="2FE4EC67" w14:textId="77777777" w:rsidR="002F232F" w:rsidRDefault="00000000">
      <w:pPr>
        <w:pStyle w:val="1"/>
        <w:numPr>
          <w:ilvl w:val="0"/>
          <w:numId w:val="5"/>
        </w:numPr>
        <w:tabs>
          <w:tab w:val="left" w:pos="575"/>
        </w:tabs>
        <w:spacing w:before="127"/>
        <w:ind w:left="575" w:right="4213" w:hanging="575"/>
      </w:pPr>
      <w:r>
        <w:t>РЕКВИЗИТЫ</w:t>
      </w:r>
      <w:r>
        <w:rPr>
          <w:spacing w:val="31"/>
        </w:rPr>
        <w:t xml:space="preserve"> </w:t>
      </w:r>
      <w:r>
        <w:rPr>
          <w:spacing w:val="-2"/>
        </w:rPr>
        <w:t>СТОРОН</w:t>
      </w:r>
    </w:p>
    <w:p w14:paraId="7C4DE69C" w14:textId="77777777" w:rsidR="002F232F" w:rsidRDefault="002F232F">
      <w:pPr>
        <w:pStyle w:val="1"/>
        <w:jc w:val="right"/>
        <w:sectPr w:rsidR="002F232F">
          <w:pgSz w:w="11910" w:h="16840"/>
          <w:pgMar w:top="480" w:right="425" w:bottom="1080" w:left="425" w:header="0" w:footer="825" w:gutter="0"/>
          <w:cols w:space="720"/>
        </w:sectPr>
      </w:pPr>
    </w:p>
    <w:p w14:paraId="5394DB8B" w14:textId="77777777" w:rsidR="002F232F" w:rsidRDefault="002F232F">
      <w:pPr>
        <w:pStyle w:val="a3"/>
        <w:spacing w:before="5"/>
        <w:ind w:left="0"/>
        <w:rPr>
          <w:rFonts w:ascii="Arial"/>
          <w:b/>
        </w:rPr>
      </w:pPr>
    </w:p>
    <w:p w14:paraId="10B73A7E" w14:textId="77777777" w:rsidR="002F232F" w:rsidRDefault="00000000">
      <w:pPr>
        <w:ind w:left="252"/>
        <w:rPr>
          <w:rFonts w:ascii="Arial" w:hAnsi="Arial"/>
          <w:b/>
          <w:sz w:val="15"/>
        </w:rPr>
      </w:pPr>
      <w:r>
        <w:rPr>
          <w:rFonts w:ascii="Arial" w:hAnsi="Arial"/>
          <w:b/>
          <w:spacing w:val="-2"/>
          <w:w w:val="105"/>
          <w:sz w:val="15"/>
        </w:rPr>
        <w:t>Лицензиат:</w:t>
      </w:r>
    </w:p>
    <w:p w14:paraId="604BA2D4" w14:textId="77777777" w:rsidR="002F232F" w:rsidRDefault="00000000">
      <w:pPr>
        <w:pStyle w:val="1"/>
        <w:spacing w:before="60"/>
        <w:ind w:firstLine="0"/>
      </w:pPr>
      <w:r>
        <w:rPr>
          <w:w w:val="105"/>
        </w:rPr>
        <w:t>ФГБНУ</w:t>
      </w:r>
      <w:r>
        <w:rPr>
          <w:spacing w:val="-8"/>
          <w:w w:val="105"/>
        </w:rPr>
        <w:t xml:space="preserve"> </w:t>
      </w:r>
      <w:r>
        <w:rPr>
          <w:w w:val="105"/>
        </w:rPr>
        <w:t>НИИР</w:t>
      </w:r>
      <w:r>
        <w:rPr>
          <w:spacing w:val="-6"/>
          <w:w w:val="105"/>
        </w:rPr>
        <w:t xml:space="preserve"> </w:t>
      </w:r>
      <w:r>
        <w:rPr>
          <w:w w:val="105"/>
        </w:rPr>
        <w:t>ИМ.</w:t>
      </w:r>
      <w:r>
        <w:rPr>
          <w:spacing w:val="-7"/>
          <w:w w:val="105"/>
        </w:rPr>
        <w:t xml:space="preserve"> </w:t>
      </w:r>
      <w:r>
        <w:rPr>
          <w:w w:val="105"/>
        </w:rPr>
        <w:t>В.А.</w:t>
      </w:r>
      <w:r>
        <w:rPr>
          <w:spacing w:val="-8"/>
          <w:w w:val="105"/>
        </w:rPr>
        <w:t xml:space="preserve"> </w:t>
      </w:r>
      <w:r>
        <w:rPr>
          <w:spacing w:val="-2"/>
          <w:w w:val="105"/>
        </w:rPr>
        <w:t>НАСОНОВОЙ</w:t>
      </w:r>
    </w:p>
    <w:p w14:paraId="50B27B8D" w14:textId="77777777" w:rsidR="002F232F" w:rsidRDefault="00000000">
      <w:pPr>
        <w:pStyle w:val="a3"/>
        <w:spacing w:before="70"/>
        <w:ind w:left="252"/>
      </w:pPr>
      <w:r>
        <w:rPr>
          <w:w w:val="105"/>
        </w:rPr>
        <w:t>ОГРН</w:t>
      </w:r>
      <w:r>
        <w:rPr>
          <w:spacing w:val="-10"/>
          <w:w w:val="105"/>
        </w:rPr>
        <w:t xml:space="preserve"> </w:t>
      </w:r>
      <w:r>
        <w:rPr>
          <w:spacing w:val="-2"/>
          <w:w w:val="105"/>
        </w:rPr>
        <w:t>1027739515539</w:t>
      </w:r>
    </w:p>
    <w:p w14:paraId="6A3AB693" w14:textId="77777777" w:rsidR="002F232F" w:rsidRDefault="00000000">
      <w:pPr>
        <w:pStyle w:val="a3"/>
        <w:spacing w:before="40"/>
        <w:ind w:left="252"/>
      </w:pPr>
      <w:r>
        <w:rPr>
          <w:w w:val="105"/>
        </w:rPr>
        <w:t>ИНН</w:t>
      </w:r>
      <w:r>
        <w:rPr>
          <w:spacing w:val="-7"/>
          <w:w w:val="105"/>
        </w:rPr>
        <w:t xml:space="preserve"> </w:t>
      </w:r>
      <w:r>
        <w:rPr>
          <w:spacing w:val="-2"/>
          <w:w w:val="105"/>
        </w:rPr>
        <w:t>7724085040</w:t>
      </w:r>
    </w:p>
    <w:p w14:paraId="697B03E2" w14:textId="77777777" w:rsidR="002F232F" w:rsidRDefault="00000000">
      <w:pPr>
        <w:pStyle w:val="a3"/>
        <w:spacing w:before="40"/>
        <w:ind w:left="252"/>
      </w:pPr>
      <w:r>
        <w:t>КПП</w:t>
      </w:r>
      <w:r>
        <w:rPr>
          <w:spacing w:val="-3"/>
        </w:rPr>
        <w:t xml:space="preserve"> </w:t>
      </w:r>
      <w:r>
        <w:rPr>
          <w:spacing w:val="-2"/>
        </w:rPr>
        <w:t>772401001</w:t>
      </w:r>
    </w:p>
    <w:p w14:paraId="2F50F72E" w14:textId="77777777" w:rsidR="002F232F" w:rsidRDefault="00000000">
      <w:pPr>
        <w:pStyle w:val="a3"/>
        <w:spacing w:before="40"/>
        <w:ind w:left="252"/>
      </w:pPr>
      <w:r>
        <w:t>ОКПО</w:t>
      </w:r>
      <w:r>
        <w:rPr>
          <w:spacing w:val="1"/>
        </w:rPr>
        <w:t xml:space="preserve"> </w:t>
      </w:r>
      <w:r>
        <w:rPr>
          <w:spacing w:val="-2"/>
        </w:rPr>
        <w:t>01897268</w:t>
      </w:r>
    </w:p>
    <w:p w14:paraId="50275FC6" w14:textId="77777777" w:rsidR="002F232F" w:rsidRDefault="00000000">
      <w:pPr>
        <w:pStyle w:val="a3"/>
        <w:spacing w:before="40" w:line="297" w:lineRule="auto"/>
        <w:ind w:left="252"/>
      </w:pPr>
      <w:proofErr w:type="spellStart"/>
      <w:r>
        <w:rPr>
          <w:w w:val="105"/>
        </w:rPr>
        <w:t>Юр.Адрес</w:t>
      </w:r>
      <w:proofErr w:type="spellEnd"/>
      <w:r>
        <w:rPr>
          <w:w w:val="105"/>
        </w:rPr>
        <w:t>:</w:t>
      </w:r>
      <w:r>
        <w:rPr>
          <w:spacing w:val="-2"/>
          <w:w w:val="105"/>
        </w:rPr>
        <w:t xml:space="preserve"> </w:t>
      </w:r>
      <w:r>
        <w:rPr>
          <w:w w:val="105"/>
        </w:rPr>
        <w:t>115522 г.</w:t>
      </w:r>
      <w:r>
        <w:rPr>
          <w:spacing w:val="-4"/>
          <w:w w:val="105"/>
        </w:rPr>
        <w:t xml:space="preserve"> </w:t>
      </w:r>
      <w:r>
        <w:rPr>
          <w:w w:val="105"/>
        </w:rPr>
        <w:t>Москва,</w:t>
      </w:r>
      <w:r>
        <w:rPr>
          <w:spacing w:val="-1"/>
          <w:w w:val="105"/>
        </w:rPr>
        <w:t xml:space="preserve"> </w:t>
      </w:r>
      <w:r>
        <w:rPr>
          <w:w w:val="105"/>
        </w:rPr>
        <w:t>ш.</w:t>
      </w:r>
      <w:r>
        <w:rPr>
          <w:spacing w:val="-4"/>
          <w:w w:val="105"/>
        </w:rPr>
        <w:t xml:space="preserve"> </w:t>
      </w:r>
      <w:r>
        <w:rPr>
          <w:w w:val="105"/>
        </w:rPr>
        <w:t>Каширское,</w:t>
      </w:r>
      <w:r>
        <w:rPr>
          <w:spacing w:val="-1"/>
          <w:w w:val="105"/>
        </w:rPr>
        <w:t xml:space="preserve"> </w:t>
      </w:r>
      <w:r>
        <w:rPr>
          <w:w w:val="105"/>
        </w:rPr>
        <w:t xml:space="preserve">д.34А </w:t>
      </w:r>
      <w:proofErr w:type="spellStart"/>
      <w:r>
        <w:rPr>
          <w:spacing w:val="-2"/>
          <w:w w:val="105"/>
        </w:rPr>
        <w:t>Почт.адрес</w:t>
      </w:r>
      <w:proofErr w:type="spellEnd"/>
      <w:r>
        <w:rPr>
          <w:spacing w:val="-2"/>
          <w:w w:val="105"/>
        </w:rPr>
        <w:t>:</w:t>
      </w:r>
      <w:r>
        <w:rPr>
          <w:spacing w:val="-4"/>
          <w:w w:val="105"/>
        </w:rPr>
        <w:t xml:space="preserve"> </w:t>
      </w:r>
      <w:r>
        <w:rPr>
          <w:spacing w:val="-2"/>
          <w:w w:val="105"/>
        </w:rPr>
        <w:t>115522 г.</w:t>
      </w:r>
      <w:r>
        <w:rPr>
          <w:spacing w:val="-6"/>
          <w:w w:val="105"/>
        </w:rPr>
        <w:t xml:space="preserve"> </w:t>
      </w:r>
      <w:r>
        <w:rPr>
          <w:spacing w:val="-2"/>
          <w:w w:val="105"/>
        </w:rPr>
        <w:t>Москва, ш.</w:t>
      </w:r>
      <w:r>
        <w:rPr>
          <w:spacing w:val="-6"/>
          <w:w w:val="105"/>
        </w:rPr>
        <w:t xml:space="preserve"> </w:t>
      </w:r>
      <w:r>
        <w:rPr>
          <w:spacing w:val="-2"/>
          <w:w w:val="105"/>
        </w:rPr>
        <w:t>Каширское, д.34А</w:t>
      </w:r>
      <w:r>
        <w:rPr>
          <w:w w:val="105"/>
        </w:rPr>
        <w:t xml:space="preserve"> Телефоны+7 (495) 109-29-10</w:t>
      </w:r>
    </w:p>
    <w:p w14:paraId="11921463" w14:textId="77777777" w:rsidR="002F232F" w:rsidRPr="002B6FD1" w:rsidRDefault="00000000">
      <w:pPr>
        <w:pStyle w:val="a3"/>
        <w:spacing w:line="297" w:lineRule="auto"/>
        <w:ind w:left="252" w:right="1779"/>
        <w:rPr>
          <w:lang w:val="en-US"/>
        </w:rPr>
      </w:pPr>
      <w:r w:rsidRPr="002B6FD1">
        <w:rPr>
          <w:spacing w:val="-2"/>
          <w:w w:val="105"/>
          <w:lang w:val="en-US"/>
        </w:rPr>
        <w:t>E-mail</w:t>
      </w:r>
      <w:r w:rsidRPr="002B6FD1">
        <w:rPr>
          <w:spacing w:val="-9"/>
          <w:w w:val="105"/>
          <w:lang w:val="en-US"/>
        </w:rPr>
        <w:t xml:space="preserve"> </w:t>
      </w:r>
      <w:hyperlink r:id="rId11">
        <w:r w:rsidRPr="002B6FD1">
          <w:rPr>
            <w:spacing w:val="-2"/>
            <w:w w:val="105"/>
            <w:lang w:val="en-US"/>
          </w:rPr>
          <w:t>sokrat@irramn.ru</w:t>
        </w:r>
      </w:hyperlink>
      <w:r w:rsidRPr="002B6FD1">
        <w:rPr>
          <w:w w:val="105"/>
          <w:lang w:val="en-US"/>
        </w:rPr>
        <w:t xml:space="preserve"> </w:t>
      </w:r>
      <w:r>
        <w:rPr>
          <w:w w:val="105"/>
        </w:rPr>
        <w:t>БИК</w:t>
      </w:r>
      <w:r w:rsidRPr="002B6FD1">
        <w:rPr>
          <w:w w:val="105"/>
          <w:lang w:val="en-US"/>
        </w:rPr>
        <w:t>: 004525988</w:t>
      </w:r>
    </w:p>
    <w:p w14:paraId="2C24CB32" w14:textId="77777777" w:rsidR="002F232F" w:rsidRDefault="00000000">
      <w:pPr>
        <w:pStyle w:val="a3"/>
        <w:spacing w:line="169" w:lineRule="exact"/>
        <w:ind w:left="252"/>
      </w:pPr>
      <w:r>
        <w:rPr>
          <w:spacing w:val="-2"/>
          <w:w w:val="105"/>
        </w:rPr>
        <w:t>Р/счет</w:t>
      </w:r>
      <w:r>
        <w:rPr>
          <w:spacing w:val="1"/>
          <w:w w:val="105"/>
        </w:rPr>
        <w:t xml:space="preserve"> </w:t>
      </w:r>
      <w:r>
        <w:rPr>
          <w:spacing w:val="-2"/>
          <w:w w:val="105"/>
        </w:rPr>
        <w:t>40102810545370000003</w:t>
      </w:r>
    </w:p>
    <w:p w14:paraId="1A93FD9B" w14:textId="77777777" w:rsidR="002F232F" w:rsidRDefault="00000000">
      <w:pPr>
        <w:pStyle w:val="a3"/>
        <w:spacing w:before="39"/>
        <w:ind w:left="252"/>
      </w:pPr>
      <w:r>
        <w:t>Казначейский</w:t>
      </w:r>
      <w:r>
        <w:rPr>
          <w:spacing w:val="5"/>
        </w:rPr>
        <w:t xml:space="preserve"> </w:t>
      </w:r>
      <w:r>
        <w:t>счет:</w:t>
      </w:r>
      <w:r>
        <w:rPr>
          <w:spacing w:val="6"/>
        </w:rPr>
        <w:t xml:space="preserve"> </w:t>
      </w:r>
      <w:r>
        <w:rPr>
          <w:spacing w:val="-2"/>
        </w:rPr>
        <w:t>03214643000000017300</w:t>
      </w:r>
    </w:p>
    <w:p w14:paraId="3A74DEE1" w14:textId="77777777" w:rsidR="002F232F" w:rsidRDefault="002F232F">
      <w:pPr>
        <w:pStyle w:val="a3"/>
        <w:ind w:left="0"/>
      </w:pPr>
    </w:p>
    <w:p w14:paraId="309720BA" w14:textId="77777777" w:rsidR="002F232F" w:rsidRDefault="002F232F">
      <w:pPr>
        <w:pStyle w:val="a3"/>
        <w:ind w:left="0"/>
      </w:pPr>
    </w:p>
    <w:p w14:paraId="30CF41E2" w14:textId="77777777" w:rsidR="002F232F" w:rsidRDefault="002F232F">
      <w:pPr>
        <w:pStyle w:val="a3"/>
        <w:ind w:left="0"/>
      </w:pPr>
    </w:p>
    <w:p w14:paraId="1A1F4B6D" w14:textId="77777777" w:rsidR="002F232F" w:rsidRDefault="002F232F">
      <w:pPr>
        <w:pStyle w:val="a3"/>
        <w:ind w:left="0"/>
      </w:pPr>
    </w:p>
    <w:p w14:paraId="3D9D63A6" w14:textId="77777777" w:rsidR="002F232F" w:rsidRDefault="002F232F">
      <w:pPr>
        <w:pStyle w:val="a3"/>
        <w:spacing w:before="79"/>
        <w:ind w:left="0"/>
      </w:pPr>
    </w:p>
    <w:p w14:paraId="5A04A2FB" w14:textId="77777777" w:rsidR="002F232F" w:rsidRDefault="00000000">
      <w:pPr>
        <w:pStyle w:val="a3"/>
        <w:spacing w:line="283" w:lineRule="auto"/>
        <w:ind w:left="365" w:right="677"/>
      </w:pPr>
      <w:r>
        <w:t>Руководитель контрактной службы</w:t>
      </w:r>
      <w:r>
        <w:rPr>
          <w:w w:val="105"/>
        </w:rPr>
        <w:t xml:space="preserve"> ФГБНУ НИИР им. В.А. Насоновой</w:t>
      </w:r>
    </w:p>
    <w:p w14:paraId="7EED628D" w14:textId="77777777" w:rsidR="002F232F" w:rsidRDefault="00000000">
      <w:pPr>
        <w:pStyle w:val="a3"/>
        <w:spacing w:before="8"/>
        <w:ind w:left="0"/>
      </w:pPr>
      <w:r>
        <w:br w:type="column"/>
      </w:r>
    </w:p>
    <w:p w14:paraId="73EAC696" w14:textId="77777777" w:rsidR="002F232F" w:rsidRDefault="00000000">
      <w:pPr>
        <w:pStyle w:val="2"/>
        <w:ind w:left="736"/>
      </w:pPr>
      <w:r>
        <w:rPr>
          <w:spacing w:val="-2"/>
          <w:w w:val="105"/>
        </w:rPr>
        <w:t>Лицензиар:</w:t>
      </w:r>
    </w:p>
    <w:p w14:paraId="10D16301" w14:textId="77777777" w:rsidR="002F232F" w:rsidRDefault="00000000">
      <w:pPr>
        <w:spacing w:before="59"/>
        <w:ind w:left="736"/>
        <w:rPr>
          <w:rFonts w:ascii="Arial" w:hAnsi="Arial"/>
          <w:b/>
          <w:sz w:val="15"/>
        </w:rPr>
      </w:pPr>
      <w:r>
        <w:rPr>
          <w:rFonts w:ascii="Arial" w:hAnsi="Arial"/>
          <w:b/>
          <w:spacing w:val="-2"/>
          <w:w w:val="105"/>
          <w:sz w:val="15"/>
        </w:rPr>
        <w:t>Общество</w:t>
      </w:r>
      <w:r>
        <w:rPr>
          <w:rFonts w:ascii="Arial" w:hAnsi="Arial"/>
          <w:b/>
          <w:spacing w:val="6"/>
          <w:w w:val="105"/>
          <w:sz w:val="15"/>
        </w:rPr>
        <w:t xml:space="preserve"> </w:t>
      </w:r>
      <w:r>
        <w:rPr>
          <w:rFonts w:ascii="Arial" w:hAnsi="Arial"/>
          <w:b/>
          <w:spacing w:val="-2"/>
          <w:w w:val="105"/>
          <w:sz w:val="15"/>
        </w:rPr>
        <w:t>с</w:t>
      </w:r>
      <w:r>
        <w:rPr>
          <w:rFonts w:ascii="Arial" w:hAnsi="Arial"/>
          <w:b/>
          <w:spacing w:val="3"/>
          <w:w w:val="105"/>
          <w:sz w:val="15"/>
        </w:rPr>
        <w:t xml:space="preserve"> </w:t>
      </w:r>
      <w:r>
        <w:rPr>
          <w:rFonts w:ascii="Arial" w:hAnsi="Arial"/>
          <w:b/>
          <w:spacing w:val="-2"/>
          <w:w w:val="105"/>
          <w:sz w:val="15"/>
        </w:rPr>
        <w:t>Ограниченной</w:t>
      </w:r>
      <w:r>
        <w:rPr>
          <w:rFonts w:ascii="Arial" w:hAnsi="Arial"/>
          <w:b/>
          <w:spacing w:val="5"/>
          <w:w w:val="105"/>
          <w:sz w:val="15"/>
        </w:rPr>
        <w:t xml:space="preserve"> </w:t>
      </w:r>
      <w:r>
        <w:rPr>
          <w:rFonts w:ascii="Arial" w:hAnsi="Arial"/>
          <w:b/>
          <w:spacing w:val="-2"/>
          <w:w w:val="105"/>
          <w:sz w:val="15"/>
        </w:rPr>
        <w:t>Ответственностью</w:t>
      </w:r>
      <w:r>
        <w:rPr>
          <w:rFonts w:ascii="Arial" w:hAnsi="Arial"/>
          <w:b/>
          <w:spacing w:val="7"/>
          <w:w w:val="105"/>
          <w:sz w:val="15"/>
        </w:rPr>
        <w:t xml:space="preserve"> </w:t>
      </w:r>
      <w:r>
        <w:rPr>
          <w:rFonts w:ascii="Arial" w:hAnsi="Arial"/>
          <w:b/>
          <w:spacing w:val="-2"/>
          <w:w w:val="105"/>
          <w:sz w:val="15"/>
        </w:rPr>
        <w:t>«Интернет-</w:t>
      </w:r>
      <w:r>
        <w:rPr>
          <w:rFonts w:ascii="Arial" w:hAnsi="Arial"/>
          <w:b/>
          <w:spacing w:val="-4"/>
          <w:w w:val="105"/>
          <w:sz w:val="15"/>
        </w:rPr>
        <w:t>Про»</w:t>
      </w:r>
    </w:p>
    <w:p w14:paraId="4BCFD03D" w14:textId="77777777" w:rsidR="002F232F" w:rsidRDefault="00000000">
      <w:pPr>
        <w:pStyle w:val="a3"/>
        <w:spacing w:before="70"/>
        <w:ind w:left="736"/>
      </w:pPr>
      <w:r>
        <w:rPr>
          <w:w w:val="105"/>
        </w:rPr>
        <w:t>ОГРН</w:t>
      </w:r>
      <w:r>
        <w:rPr>
          <w:spacing w:val="-10"/>
          <w:w w:val="105"/>
        </w:rPr>
        <w:t xml:space="preserve"> </w:t>
      </w:r>
      <w:r>
        <w:rPr>
          <w:spacing w:val="-2"/>
          <w:w w:val="105"/>
        </w:rPr>
        <w:t>1036604026040</w:t>
      </w:r>
    </w:p>
    <w:p w14:paraId="7E749ACF" w14:textId="77777777" w:rsidR="002F232F" w:rsidRDefault="00000000">
      <w:pPr>
        <w:pStyle w:val="a3"/>
        <w:spacing w:before="40"/>
        <w:ind w:left="736"/>
      </w:pPr>
      <w:r>
        <w:rPr>
          <w:w w:val="105"/>
        </w:rPr>
        <w:t>ИНН</w:t>
      </w:r>
      <w:r>
        <w:rPr>
          <w:spacing w:val="-7"/>
          <w:w w:val="105"/>
        </w:rPr>
        <w:t xml:space="preserve"> </w:t>
      </w:r>
      <w:r>
        <w:rPr>
          <w:spacing w:val="-2"/>
          <w:w w:val="105"/>
        </w:rPr>
        <w:t>6671142678</w:t>
      </w:r>
    </w:p>
    <w:p w14:paraId="5A63F18E" w14:textId="77777777" w:rsidR="002F232F" w:rsidRDefault="00000000">
      <w:pPr>
        <w:pStyle w:val="a3"/>
        <w:spacing w:before="41"/>
        <w:ind w:left="736"/>
      </w:pPr>
      <w:r>
        <w:t>КПП</w:t>
      </w:r>
      <w:r>
        <w:rPr>
          <w:spacing w:val="-3"/>
        </w:rPr>
        <w:t xml:space="preserve"> </w:t>
      </w:r>
      <w:r>
        <w:rPr>
          <w:spacing w:val="-2"/>
        </w:rPr>
        <w:t>668501001</w:t>
      </w:r>
    </w:p>
    <w:p w14:paraId="4736C641" w14:textId="77777777" w:rsidR="002F232F" w:rsidRDefault="00000000">
      <w:pPr>
        <w:pStyle w:val="a3"/>
        <w:spacing w:before="40"/>
        <w:ind w:left="736"/>
      </w:pPr>
      <w:r>
        <w:t>ОКПО</w:t>
      </w:r>
      <w:r>
        <w:rPr>
          <w:spacing w:val="1"/>
        </w:rPr>
        <w:t xml:space="preserve"> </w:t>
      </w:r>
      <w:r>
        <w:rPr>
          <w:spacing w:val="-2"/>
        </w:rPr>
        <w:t>71575075</w:t>
      </w:r>
    </w:p>
    <w:p w14:paraId="1B607425" w14:textId="77777777" w:rsidR="002F232F" w:rsidRDefault="00000000">
      <w:pPr>
        <w:pStyle w:val="a3"/>
        <w:spacing w:before="40" w:line="254" w:lineRule="auto"/>
        <w:ind w:left="736" w:right="106"/>
      </w:pPr>
      <w:r>
        <w:rPr>
          <w:w w:val="105"/>
        </w:rPr>
        <w:t>Юр.</w:t>
      </w:r>
      <w:r>
        <w:rPr>
          <w:spacing w:val="-11"/>
          <w:w w:val="105"/>
        </w:rPr>
        <w:t xml:space="preserve"> </w:t>
      </w:r>
      <w:r>
        <w:rPr>
          <w:w w:val="105"/>
        </w:rPr>
        <w:t>Адрес:</w:t>
      </w:r>
      <w:r>
        <w:rPr>
          <w:spacing w:val="-10"/>
          <w:w w:val="105"/>
        </w:rPr>
        <w:t xml:space="preserve"> </w:t>
      </w:r>
      <w:r>
        <w:rPr>
          <w:w w:val="105"/>
        </w:rPr>
        <w:t>620026,</w:t>
      </w:r>
      <w:r>
        <w:rPr>
          <w:spacing w:val="-11"/>
          <w:w w:val="105"/>
        </w:rPr>
        <w:t xml:space="preserve"> </w:t>
      </w:r>
      <w:r>
        <w:rPr>
          <w:w w:val="105"/>
        </w:rPr>
        <w:t>Свердловская</w:t>
      </w:r>
      <w:r>
        <w:rPr>
          <w:spacing w:val="-10"/>
          <w:w w:val="105"/>
        </w:rPr>
        <w:t xml:space="preserve"> </w:t>
      </w:r>
      <w:r>
        <w:rPr>
          <w:w w:val="105"/>
        </w:rPr>
        <w:t>область,</w:t>
      </w:r>
      <w:r>
        <w:rPr>
          <w:spacing w:val="-11"/>
          <w:w w:val="105"/>
        </w:rPr>
        <w:t xml:space="preserve"> </w:t>
      </w:r>
      <w:r>
        <w:rPr>
          <w:w w:val="105"/>
        </w:rPr>
        <w:t>г.</w:t>
      </w:r>
      <w:r>
        <w:rPr>
          <w:spacing w:val="-10"/>
          <w:w w:val="105"/>
        </w:rPr>
        <w:t xml:space="preserve"> </w:t>
      </w:r>
      <w:r>
        <w:rPr>
          <w:w w:val="105"/>
        </w:rPr>
        <w:t>Екатеринбург,</w:t>
      </w:r>
      <w:r>
        <w:rPr>
          <w:spacing w:val="-11"/>
          <w:w w:val="105"/>
        </w:rPr>
        <w:t xml:space="preserve"> </w:t>
      </w:r>
      <w:r>
        <w:rPr>
          <w:w w:val="105"/>
        </w:rPr>
        <w:t>ул.</w:t>
      </w:r>
      <w:r>
        <w:rPr>
          <w:spacing w:val="-10"/>
          <w:w w:val="105"/>
        </w:rPr>
        <w:t xml:space="preserve"> </w:t>
      </w:r>
      <w:r>
        <w:rPr>
          <w:w w:val="105"/>
        </w:rPr>
        <w:t>Тверитина, д. 34</w:t>
      </w:r>
    </w:p>
    <w:p w14:paraId="5E5482AF" w14:textId="77777777" w:rsidR="002F232F" w:rsidRDefault="00000000">
      <w:pPr>
        <w:pStyle w:val="a3"/>
        <w:spacing w:before="30" w:line="297" w:lineRule="auto"/>
        <w:ind w:left="736" w:right="436"/>
      </w:pPr>
      <w:r>
        <w:rPr>
          <w:w w:val="105"/>
        </w:rPr>
        <w:t>Почт. адрес: 620026, г. Екатеринбург, ул. Тверитина, д.34, секция 5 Телефон:</w:t>
      </w:r>
      <w:r>
        <w:rPr>
          <w:spacing w:val="-6"/>
          <w:w w:val="105"/>
        </w:rPr>
        <w:t xml:space="preserve"> </w:t>
      </w:r>
      <w:r>
        <w:rPr>
          <w:w w:val="105"/>
        </w:rPr>
        <w:t>+7</w:t>
      </w:r>
      <w:r>
        <w:rPr>
          <w:spacing w:val="-10"/>
          <w:w w:val="105"/>
        </w:rPr>
        <w:t xml:space="preserve"> </w:t>
      </w:r>
      <w:r>
        <w:rPr>
          <w:w w:val="105"/>
        </w:rPr>
        <w:t>(343)</w:t>
      </w:r>
      <w:r>
        <w:rPr>
          <w:spacing w:val="-6"/>
          <w:w w:val="105"/>
        </w:rPr>
        <w:t xml:space="preserve"> </w:t>
      </w:r>
      <w:r>
        <w:rPr>
          <w:w w:val="105"/>
        </w:rPr>
        <w:t>253</w:t>
      </w:r>
      <w:r>
        <w:rPr>
          <w:spacing w:val="-7"/>
          <w:w w:val="105"/>
        </w:rPr>
        <w:t xml:space="preserve"> </w:t>
      </w:r>
      <w:r>
        <w:rPr>
          <w:w w:val="105"/>
        </w:rPr>
        <w:t>55</w:t>
      </w:r>
      <w:r>
        <w:rPr>
          <w:spacing w:val="-7"/>
          <w:w w:val="105"/>
        </w:rPr>
        <w:t xml:space="preserve"> </w:t>
      </w:r>
      <w:r>
        <w:rPr>
          <w:w w:val="105"/>
        </w:rPr>
        <w:t>00,</w:t>
      </w:r>
      <w:r>
        <w:rPr>
          <w:spacing w:val="-8"/>
          <w:w w:val="105"/>
        </w:rPr>
        <w:t xml:space="preserve"> </w:t>
      </w:r>
      <w:r>
        <w:rPr>
          <w:w w:val="105"/>
        </w:rPr>
        <w:t>8</w:t>
      </w:r>
      <w:r>
        <w:rPr>
          <w:spacing w:val="-9"/>
          <w:w w:val="105"/>
        </w:rPr>
        <w:t xml:space="preserve"> </w:t>
      </w:r>
      <w:r>
        <w:rPr>
          <w:w w:val="105"/>
        </w:rPr>
        <w:t>800</w:t>
      </w:r>
      <w:r>
        <w:rPr>
          <w:spacing w:val="-7"/>
          <w:w w:val="105"/>
        </w:rPr>
        <w:t xml:space="preserve"> </w:t>
      </w:r>
      <w:r>
        <w:rPr>
          <w:w w:val="105"/>
        </w:rPr>
        <w:t>2000</w:t>
      </w:r>
      <w:r>
        <w:rPr>
          <w:spacing w:val="-7"/>
          <w:w w:val="105"/>
        </w:rPr>
        <w:t xml:space="preserve"> </w:t>
      </w:r>
      <w:r>
        <w:rPr>
          <w:w w:val="105"/>
        </w:rPr>
        <w:t>699</w:t>
      </w:r>
      <w:r>
        <w:rPr>
          <w:spacing w:val="-7"/>
          <w:w w:val="105"/>
        </w:rPr>
        <w:t xml:space="preserve"> </w:t>
      </w:r>
      <w:r>
        <w:rPr>
          <w:w w:val="105"/>
        </w:rPr>
        <w:t>(звонок</w:t>
      </w:r>
      <w:r>
        <w:rPr>
          <w:spacing w:val="-7"/>
          <w:w w:val="105"/>
        </w:rPr>
        <w:t xml:space="preserve"> </w:t>
      </w:r>
      <w:r>
        <w:rPr>
          <w:w w:val="105"/>
        </w:rPr>
        <w:t>по</w:t>
      </w:r>
      <w:r>
        <w:rPr>
          <w:spacing w:val="-9"/>
          <w:w w:val="105"/>
        </w:rPr>
        <w:t xml:space="preserve"> </w:t>
      </w:r>
      <w:r>
        <w:rPr>
          <w:w w:val="105"/>
        </w:rPr>
        <w:t>РФ</w:t>
      </w:r>
      <w:r>
        <w:rPr>
          <w:spacing w:val="-9"/>
          <w:w w:val="105"/>
        </w:rPr>
        <w:t xml:space="preserve"> </w:t>
      </w:r>
      <w:r>
        <w:rPr>
          <w:w w:val="105"/>
        </w:rPr>
        <w:t xml:space="preserve">бесплатный) E-mail: </w:t>
      </w:r>
      <w:hyperlink r:id="rId12">
        <w:r>
          <w:rPr>
            <w:w w:val="105"/>
          </w:rPr>
          <w:t>info@netangels.ru</w:t>
        </w:r>
      </w:hyperlink>
    </w:p>
    <w:p w14:paraId="6B266C35" w14:textId="77777777" w:rsidR="002F232F" w:rsidRDefault="00000000">
      <w:pPr>
        <w:pStyle w:val="a3"/>
        <w:spacing w:line="168" w:lineRule="exact"/>
        <w:ind w:left="736"/>
      </w:pPr>
      <w:r>
        <w:rPr>
          <w:spacing w:val="-2"/>
          <w:w w:val="105"/>
        </w:rPr>
        <w:t>Р/счет:</w:t>
      </w:r>
      <w:r>
        <w:rPr>
          <w:spacing w:val="3"/>
          <w:w w:val="105"/>
        </w:rPr>
        <w:t xml:space="preserve"> </w:t>
      </w:r>
      <w:r>
        <w:rPr>
          <w:spacing w:val="-2"/>
          <w:w w:val="105"/>
        </w:rPr>
        <w:t>40702810316540033927</w:t>
      </w:r>
    </w:p>
    <w:p w14:paraId="3C121807" w14:textId="77777777" w:rsidR="002F232F" w:rsidRDefault="00000000">
      <w:pPr>
        <w:pStyle w:val="a3"/>
        <w:spacing w:before="40" w:line="297" w:lineRule="auto"/>
        <w:ind w:left="736" w:right="1152"/>
      </w:pPr>
      <w:r>
        <w:t>Банк: Уральский банк ПАО "Сбербанк", г. Екатеринбург</w:t>
      </w:r>
      <w:r>
        <w:rPr>
          <w:spacing w:val="40"/>
        </w:rPr>
        <w:t xml:space="preserve"> </w:t>
      </w:r>
      <w:proofErr w:type="gramStart"/>
      <w:r>
        <w:t>Кор/счет</w:t>
      </w:r>
      <w:proofErr w:type="gramEnd"/>
      <w:r>
        <w:t>: 30101810500000000674</w:t>
      </w:r>
    </w:p>
    <w:p w14:paraId="1D30983E" w14:textId="77777777" w:rsidR="002F232F" w:rsidRDefault="00000000">
      <w:pPr>
        <w:pStyle w:val="a3"/>
        <w:spacing w:line="169" w:lineRule="exact"/>
        <w:ind w:left="736"/>
      </w:pPr>
      <w:r>
        <w:t xml:space="preserve">БИК: </w:t>
      </w:r>
      <w:r>
        <w:rPr>
          <w:spacing w:val="-2"/>
        </w:rPr>
        <w:t>046577674</w:t>
      </w:r>
    </w:p>
    <w:p w14:paraId="6C4D31E0" w14:textId="77777777" w:rsidR="002F232F" w:rsidRDefault="002F232F">
      <w:pPr>
        <w:pStyle w:val="a3"/>
        <w:spacing w:before="108"/>
        <w:ind w:left="0"/>
      </w:pPr>
    </w:p>
    <w:p w14:paraId="687F56C8" w14:textId="77777777" w:rsidR="002F232F" w:rsidRDefault="00000000">
      <w:pPr>
        <w:pStyle w:val="1"/>
        <w:numPr>
          <w:ilvl w:val="0"/>
          <w:numId w:val="5"/>
        </w:numPr>
        <w:tabs>
          <w:tab w:val="left" w:pos="828"/>
        </w:tabs>
        <w:spacing w:before="0"/>
        <w:ind w:left="828" w:hanging="575"/>
        <w:jc w:val="left"/>
      </w:pPr>
      <w:r>
        <w:rPr>
          <w:spacing w:val="-2"/>
          <w:w w:val="105"/>
        </w:rPr>
        <w:t>ПОДПИСИ</w:t>
      </w:r>
      <w:r>
        <w:rPr>
          <w:w w:val="105"/>
        </w:rPr>
        <w:t xml:space="preserve"> </w:t>
      </w:r>
      <w:r>
        <w:rPr>
          <w:spacing w:val="-2"/>
          <w:w w:val="105"/>
        </w:rPr>
        <w:t>СТОРОН:</w:t>
      </w:r>
    </w:p>
    <w:p w14:paraId="783132F6" w14:textId="77777777" w:rsidR="002F232F" w:rsidRDefault="00000000">
      <w:pPr>
        <w:pStyle w:val="a3"/>
        <w:spacing w:before="88"/>
        <w:ind w:left="849"/>
      </w:pPr>
      <w:r>
        <w:rPr>
          <w:spacing w:val="-2"/>
        </w:rPr>
        <w:t>Директор</w:t>
      </w:r>
    </w:p>
    <w:p w14:paraId="127CEE52" w14:textId="77777777" w:rsidR="002F232F" w:rsidRDefault="002F232F">
      <w:pPr>
        <w:pStyle w:val="a3"/>
        <w:sectPr w:rsidR="002F232F">
          <w:type w:val="continuous"/>
          <w:pgSz w:w="11910" w:h="16840"/>
          <w:pgMar w:top="480" w:right="425" w:bottom="1020" w:left="425" w:header="0" w:footer="825" w:gutter="0"/>
          <w:cols w:num="2" w:space="720" w:equalWidth="0">
            <w:col w:w="4034" w:space="582"/>
            <w:col w:w="6444"/>
          </w:cols>
        </w:sectPr>
      </w:pPr>
    </w:p>
    <w:p w14:paraId="5DCF8971" w14:textId="77777777" w:rsidR="002F232F" w:rsidRDefault="002F232F">
      <w:pPr>
        <w:pStyle w:val="a3"/>
        <w:ind w:left="0"/>
      </w:pPr>
    </w:p>
    <w:p w14:paraId="7DD8A317" w14:textId="77777777" w:rsidR="002F232F" w:rsidRDefault="002F232F">
      <w:pPr>
        <w:pStyle w:val="a3"/>
        <w:spacing w:before="20"/>
        <w:ind w:left="0"/>
      </w:pPr>
    </w:p>
    <w:p w14:paraId="7AF5B0E6" w14:textId="77777777" w:rsidR="002F232F" w:rsidRDefault="00000000">
      <w:pPr>
        <w:pStyle w:val="a3"/>
        <w:tabs>
          <w:tab w:val="left" w:pos="1436"/>
        </w:tabs>
        <w:spacing w:line="283" w:lineRule="auto"/>
        <w:ind w:left="365" w:right="38"/>
      </w:pPr>
      <w:r>
        <w:rPr>
          <w:rFonts w:ascii="Times New Roman" w:hAnsi="Times New Roman"/>
          <w:u w:val="single"/>
        </w:rPr>
        <w:tab/>
      </w:r>
      <w:r>
        <w:rPr>
          <w:w w:val="105"/>
        </w:rPr>
        <w:t>/</w:t>
      </w:r>
      <w:r>
        <w:rPr>
          <w:spacing w:val="-11"/>
          <w:w w:val="105"/>
        </w:rPr>
        <w:t xml:space="preserve"> </w:t>
      </w:r>
      <w:r>
        <w:rPr>
          <w:w w:val="105"/>
        </w:rPr>
        <w:t>Е.А.</w:t>
      </w:r>
      <w:r>
        <w:rPr>
          <w:spacing w:val="-10"/>
          <w:w w:val="105"/>
        </w:rPr>
        <w:t xml:space="preserve"> </w:t>
      </w:r>
      <w:r>
        <w:rPr>
          <w:w w:val="105"/>
        </w:rPr>
        <w:t>Егорова</w:t>
      </w:r>
      <w:r>
        <w:rPr>
          <w:spacing w:val="-11"/>
          <w:w w:val="105"/>
        </w:rPr>
        <w:t xml:space="preserve"> </w:t>
      </w:r>
      <w:r>
        <w:rPr>
          <w:w w:val="105"/>
        </w:rPr>
        <w:t xml:space="preserve">/ </w:t>
      </w:r>
      <w:proofErr w:type="spellStart"/>
      <w:r>
        <w:rPr>
          <w:spacing w:val="-4"/>
          <w:w w:val="105"/>
        </w:rPr>
        <w:t>м.п</w:t>
      </w:r>
      <w:proofErr w:type="spellEnd"/>
      <w:r>
        <w:rPr>
          <w:spacing w:val="-4"/>
          <w:w w:val="105"/>
        </w:rPr>
        <w:t>.</w:t>
      </w:r>
    </w:p>
    <w:p w14:paraId="3E905806" w14:textId="77777777" w:rsidR="002F232F" w:rsidRDefault="00000000">
      <w:pPr>
        <w:pStyle w:val="a3"/>
        <w:tabs>
          <w:tab w:val="left" w:pos="1436"/>
        </w:tabs>
        <w:spacing w:before="160" w:line="283" w:lineRule="auto"/>
        <w:ind w:left="365" w:right="3388"/>
      </w:pPr>
      <w:r>
        <w:br w:type="column"/>
      </w:r>
      <w:r>
        <w:rPr>
          <w:rFonts w:ascii="Times New Roman" w:hAnsi="Times New Roman"/>
          <w:u w:val="single"/>
        </w:rPr>
        <w:tab/>
      </w:r>
      <w:r>
        <w:rPr>
          <w:w w:val="105"/>
        </w:rPr>
        <w:t>/</w:t>
      </w:r>
      <w:r>
        <w:rPr>
          <w:spacing w:val="-11"/>
          <w:w w:val="105"/>
        </w:rPr>
        <w:t xml:space="preserve"> </w:t>
      </w:r>
      <w:r>
        <w:rPr>
          <w:w w:val="105"/>
        </w:rPr>
        <w:t>А.Р.</w:t>
      </w:r>
      <w:r>
        <w:rPr>
          <w:spacing w:val="-10"/>
          <w:w w:val="105"/>
        </w:rPr>
        <w:t xml:space="preserve"> </w:t>
      </w:r>
      <w:r>
        <w:rPr>
          <w:w w:val="105"/>
        </w:rPr>
        <w:t>Халиков</w:t>
      </w:r>
      <w:r>
        <w:rPr>
          <w:spacing w:val="-11"/>
          <w:w w:val="105"/>
        </w:rPr>
        <w:t xml:space="preserve"> </w:t>
      </w:r>
      <w:r>
        <w:rPr>
          <w:w w:val="105"/>
        </w:rPr>
        <w:t xml:space="preserve">/ </w:t>
      </w:r>
      <w:proofErr w:type="spellStart"/>
      <w:r>
        <w:rPr>
          <w:spacing w:val="-4"/>
          <w:w w:val="105"/>
        </w:rPr>
        <w:t>м.п</w:t>
      </w:r>
      <w:proofErr w:type="spellEnd"/>
      <w:r>
        <w:rPr>
          <w:spacing w:val="-4"/>
          <w:w w:val="105"/>
        </w:rPr>
        <w:t>.</w:t>
      </w:r>
    </w:p>
    <w:p w14:paraId="428DAA62" w14:textId="77777777" w:rsidR="002F232F" w:rsidRDefault="002F232F">
      <w:pPr>
        <w:pStyle w:val="a3"/>
        <w:spacing w:line="283" w:lineRule="auto"/>
        <w:sectPr w:rsidR="002F232F">
          <w:type w:val="continuous"/>
          <w:pgSz w:w="11910" w:h="16840"/>
          <w:pgMar w:top="480" w:right="425" w:bottom="1020" w:left="425" w:header="0" w:footer="825" w:gutter="0"/>
          <w:cols w:num="2" w:space="720" w:equalWidth="0">
            <w:col w:w="2590" w:space="2510"/>
            <w:col w:w="5960"/>
          </w:cols>
        </w:sectPr>
      </w:pPr>
    </w:p>
    <w:p w14:paraId="4FCE4106" w14:textId="77777777" w:rsidR="002F232F" w:rsidRDefault="00000000">
      <w:pPr>
        <w:spacing w:before="89"/>
        <w:ind w:left="1352" w:right="42"/>
        <w:jc w:val="center"/>
        <w:rPr>
          <w:rFonts w:ascii="Arial" w:hAnsi="Arial"/>
          <w:b/>
          <w:sz w:val="15"/>
        </w:rPr>
      </w:pPr>
      <w:r>
        <w:rPr>
          <w:rFonts w:ascii="Arial" w:hAnsi="Arial"/>
          <w:b/>
          <w:w w:val="105"/>
          <w:sz w:val="15"/>
        </w:rPr>
        <w:lastRenderedPageBreak/>
        <w:t>Соглашение</w:t>
      </w:r>
      <w:r>
        <w:rPr>
          <w:rFonts w:ascii="Arial" w:hAnsi="Arial"/>
          <w:b/>
          <w:spacing w:val="-7"/>
          <w:w w:val="105"/>
          <w:sz w:val="15"/>
        </w:rPr>
        <w:t xml:space="preserve"> </w:t>
      </w:r>
      <w:r>
        <w:rPr>
          <w:rFonts w:ascii="Arial" w:hAnsi="Arial"/>
          <w:b/>
          <w:w w:val="105"/>
          <w:sz w:val="15"/>
        </w:rPr>
        <w:t>о</w:t>
      </w:r>
      <w:r>
        <w:rPr>
          <w:rFonts w:ascii="Arial" w:hAnsi="Arial"/>
          <w:b/>
          <w:spacing w:val="-8"/>
          <w:w w:val="105"/>
          <w:sz w:val="15"/>
        </w:rPr>
        <w:t xml:space="preserve"> </w:t>
      </w:r>
      <w:r>
        <w:rPr>
          <w:rFonts w:ascii="Arial" w:hAnsi="Arial"/>
          <w:b/>
          <w:w w:val="105"/>
          <w:sz w:val="15"/>
        </w:rPr>
        <w:t>Тарифе</w:t>
      </w:r>
      <w:r>
        <w:rPr>
          <w:rFonts w:ascii="Arial" w:hAnsi="Arial"/>
          <w:b/>
          <w:spacing w:val="-8"/>
          <w:w w:val="105"/>
          <w:sz w:val="15"/>
        </w:rPr>
        <w:t xml:space="preserve"> </w:t>
      </w:r>
      <w:r>
        <w:rPr>
          <w:rFonts w:ascii="Arial" w:hAnsi="Arial"/>
          <w:b/>
          <w:w w:val="105"/>
          <w:sz w:val="15"/>
        </w:rPr>
        <w:t>№</w:t>
      </w:r>
      <w:r>
        <w:rPr>
          <w:rFonts w:ascii="Arial" w:hAnsi="Arial"/>
          <w:b/>
          <w:spacing w:val="-7"/>
          <w:w w:val="105"/>
          <w:sz w:val="15"/>
        </w:rPr>
        <w:t xml:space="preserve"> </w:t>
      </w:r>
      <w:r>
        <w:rPr>
          <w:rFonts w:ascii="Arial" w:hAnsi="Arial"/>
          <w:b/>
          <w:spacing w:val="-10"/>
          <w:w w:val="105"/>
          <w:sz w:val="15"/>
        </w:rPr>
        <w:t>1</w:t>
      </w:r>
    </w:p>
    <w:p w14:paraId="36A171B3" w14:textId="77777777" w:rsidR="002F232F" w:rsidRDefault="00000000">
      <w:pPr>
        <w:pStyle w:val="2"/>
        <w:spacing w:before="6"/>
        <w:ind w:left="1352" w:right="571"/>
        <w:jc w:val="center"/>
      </w:pPr>
      <w:r>
        <w:rPr>
          <w:w w:val="105"/>
        </w:rPr>
        <w:t>к</w:t>
      </w:r>
      <w:r>
        <w:rPr>
          <w:spacing w:val="-11"/>
          <w:w w:val="105"/>
        </w:rPr>
        <w:t xml:space="preserve"> </w:t>
      </w:r>
      <w:r>
        <w:rPr>
          <w:w w:val="105"/>
        </w:rPr>
        <w:t>договору</w:t>
      </w:r>
      <w:r>
        <w:rPr>
          <w:spacing w:val="-11"/>
          <w:w w:val="105"/>
        </w:rPr>
        <w:t xml:space="preserve"> </w:t>
      </w:r>
      <w:r>
        <w:rPr>
          <w:w w:val="105"/>
        </w:rPr>
        <w:t>на</w:t>
      </w:r>
      <w:r>
        <w:rPr>
          <w:spacing w:val="-11"/>
          <w:w w:val="105"/>
        </w:rPr>
        <w:t xml:space="preserve"> </w:t>
      </w:r>
      <w:r>
        <w:rPr>
          <w:w w:val="105"/>
        </w:rPr>
        <w:t>использование</w:t>
      </w:r>
      <w:r>
        <w:rPr>
          <w:spacing w:val="-11"/>
          <w:w w:val="105"/>
        </w:rPr>
        <w:t xml:space="preserve"> </w:t>
      </w:r>
      <w:r>
        <w:rPr>
          <w:w w:val="105"/>
        </w:rPr>
        <w:t>Платформы</w:t>
      </w:r>
      <w:r>
        <w:rPr>
          <w:spacing w:val="-11"/>
          <w:w w:val="105"/>
        </w:rPr>
        <w:t xml:space="preserve"> </w:t>
      </w:r>
      <w:proofErr w:type="spellStart"/>
      <w:r>
        <w:rPr>
          <w:spacing w:val="-2"/>
          <w:w w:val="105"/>
        </w:rPr>
        <w:t>NetAngels</w:t>
      </w:r>
      <w:proofErr w:type="spellEnd"/>
    </w:p>
    <w:p w14:paraId="6A93B6CB" w14:textId="77777777" w:rsidR="002F232F" w:rsidRDefault="00000000">
      <w:pPr>
        <w:spacing w:before="7"/>
        <w:ind w:left="1352"/>
        <w:jc w:val="center"/>
        <w:rPr>
          <w:rFonts w:ascii="Arial" w:hAnsi="Arial"/>
          <w:b/>
          <w:sz w:val="15"/>
        </w:rPr>
      </w:pPr>
      <w:r>
        <w:rPr>
          <w:rFonts w:ascii="Arial" w:hAnsi="Arial"/>
          <w:b/>
          <w:w w:val="105"/>
          <w:sz w:val="15"/>
        </w:rPr>
        <w:t>№</w:t>
      </w:r>
      <w:r>
        <w:rPr>
          <w:rFonts w:ascii="Arial" w:hAnsi="Arial"/>
          <w:b/>
          <w:spacing w:val="-5"/>
          <w:w w:val="105"/>
          <w:sz w:val="15"/>
        </w:rPr>
        <w:t xml:space="preserve"> </w:t>
      </w:r>
      <w:r>
        <w:rPr>
          <w:rFonts w:ascii="Arial" w:hAnsi="Arial"/>
          <w:b/>
          <w:w w:val="105"/>
          <w:sz w:val="15"/>
        </w:rPr>
        <w:t>71006/2</w:t>
      </w:r>
      <w:r>
        <w:rPr>
          <w:rFonts w:ascii="Arial" w:hAnsi="Arial"/>
          <w:b/>
          <w:spacing w:val="-3"/>
          <w:w w:val="105"/>
          <w:sz w:val="15"/>
        </w:rPr>
        <w:t xml:space="preserve"> </w:t>
      </w:r>
      <w:r>
        <w:rPr>
          <w:rFonts w:ascii="Arial" w:hAnsi="Arial"/>
          <w:b/>
          <w:w w:val="105"/>
          <w:sz w:val="15"/>
        </w:rPr>
        <w:t>от</w:t>
      </w:r>
      <w:r>
        <w:rPr>
          <w:rFonts w:ascii="Arial" w:hAnsi="Arial"/>
          <w:b/>
          <w:spacing w:val="-3"/>
          <w:w w:val="105"/>
          <w:sz w:val="15"/>
        </w:rPr>
        <w:t xml:space="preserve"> </w:t>
      </w:r>
      <w:r>
        <w:rPr>
          <w:rFonts w:ascii="Times New Roman" w:hAnsi="Times New Roman"/>
          <w:spacing w:val="56"/>
          <w:w w:val="105"/>
          <w:sz w:val="15"/>
          <w:u w:val="single"/>
        </w:rPr>
        <w:t xml:space="preserve">  </w:t>
      </w:r>
      <w:r>
        <w:rPr>
          <w:rFonts w:ascii="Arial" w:hAnsi="Arial"/>
          <w:b/>
          <w:w w:val="105"/>
          <w:sz w:val="15"/>
        </w:rPr>
        <w:t>августа</w:t>
      </w:r>
      <w:r>
        <w:rPr>
          <w:rFonts w:ascii="Arial" w:hAnsi="Arial"/>
          <w:b/>
          <w:spacing w:val="-2"/>
          <w:w w:val="105"/>
          <w:sz w:val="15"/>
        </w:rPr>
        <w:t xml:space="preserve"> </w:t>
      </w:r>
      <w:r>
        <w:rPr>
          <w:rFonts w:ascii="Arial" w:hAnsi="Arial"/>
          <w:b/>
          <w:w w:val="105"/>
          <w:sz w:val="15"/>
        </w:rPr>
        <w:t>2026</w:t>
      </w:r>
      <w:r>
        <w:rPr>
          <w:rFonts w:ascii="Arial" w:hAnsi="Arial"/>
          <w:b/>
          <w:spacing w:val="-2"/>
          <w:w w:val="105"/>
          <w:sz w:val="15"/>
        </w:rPr>
        <w:t xml:space="preserve"> </w:t>
      </w:r>
      <w:r>
        <w:rPr>
          <w:rFonts w:ascii="Arial" w:hAnsi="Arial"/>
          <w:b/>
          <w:spacing w:val="-5"/>
          <w:w w:val="105"/>
          <w:sz w:val="15"/>
        </w:rPr>
        <w:t>г.</w:t>
      </w:r>
    </w:p>
    <w:p w14:paraId="3FD8709F" w14:textId="77777777" w:rsidR="002F232F" w:rsidRDefault="00000000">
      <w:pPr>
        <w:pStyle w:val="a3"/>
        <w:tabs>
          <w:tab w:val="left" w:pos="9758"/>
        </w:tabs>
        <w:spacing w:before="64"/>
        <w:ind w:left="152"/>
      </w:pPr>
      <w:r>
        <w:rPr>
          <w:w w:val="105"/>
        </w:rPr>
        <w:t>г.</w:t>
      </w:r>
      <w:r>
        <w:rPr>
          <w:spacing w:val="-3"/>
          <w:w w:val="105"/>
        </w:rPr>
        <w:t xml:space="preserve"> </w:t>
      </w:r>
      <w:r>
        <w:rPr>
          <w:spacing w:val="-2"/>
          <w:w w:val="105"/>
        </w:rPr>
        <w:t>Екатеринбург</w:t>
      </w:r>
      <w:proofErr w:type="gramStart"/>
      <w:r>
        <w:tab/>
      </w:r>
      <w:r>
        <w:rPr>
          <w:rFonts w:ascii="Times New Roman" w:hAnsi="Times New Roman"/>
          <w:spacing w:val="40"/>
          <w:w w:val="105"/>
          <w:u w:val="single"/>
        </w:rPr>
        <w:t xml:space="preserve">  </w:t>
      </w:r>
      <w:r>
        <w:rPr>
          <w:w w:val="105"/>
        </w:rPr>
        <w:t>августа</w:t>
      </w:r>
      <w:proofErr w:type="gramEnd"/>
      <w:r>
        <w:rPr>
          <w:spacing w:val="-3"/>
          <w:w w:val="105"/>
        </w:rPr>
        <w:t xml:space="preserve"> </w:t>
      </w:r>
      <w:r>
        <w:rPr>
          <w:w w:val="105"/>
        </w:rPr>
        <w:t>2026</w:t>
      </w:r>
      <w:r>
        <w:rPr>
          <w:spacing w:val="-3"/>
          <w:w w:val="105"/>
        </w:rPr>
        <w:t xml:space="preserve"> </w:t>
      </w:r>
      <w:r>
        <w:rPr>
          <w:w w:val="105"/>
        </w:rPr>
        <w:t>г.</w:t>
      </w:r>
    </w:p>
    <w:p w14:paraId="6D656CA9" w14:textId="77777777" w:rsidR="002F232F" w:rsidRDefault="002F232F">
      <w:pPr>
        <w:pStyle w:val="a3"/>
        <w:spacing w:before="48"/>
        <w:ind w:left="0"/>
      </w:pPr>
    </w:p>
    <w:p w14:paraId="6706749F" w14:textId="77777777" w:rsidR="002F232F" w:rsidRDefault="00000000">
      <w:pPr>
        <w:pStyle w:val="a3"/>
        <w:spacing w:before="1" w:line="252" w:lineRule="auto"/>
        <w:ind w:right="147" w:firstLine="103"/>
        <w:jc w:val="both"/>
      </w:pPr>
      <w:r>
        <w:rPr>
          <w:w w:val="105"/>
        </w:rPr>
        <w:t xml:space="preserve">Общество с ограниченной ответственностью «Интернет-Про» (далее </w:t>
      </w:r>
      <w:r>
        <w:rPr>
          <w:w w:val="165"/>
        </w:rPr>
        <w:t xml:space="preserve">– </w:t>
      </w:r>
      <w:r>
        <w:rPr>
          <w:w w:val="105"/>
        </w:rPr>
        <w:t xml:space="preserve">«Лицензиар») в лице Директора Халикова Антона </w:t>
      </w:r>
      <w:proofErr w:type="spellStart"/>
      <w:r>
        <w:rPr>
          <w:w w:val="105"/>
        </w:rPr>
        <w:t>Рашитовича</w:t>
      </w:r>
      <w:proofErr w:type="spellEnd"/>
      <w:r>
        <w:rPr>
          <w:w w:val="105"/>
        </w:rPr>
        <w:t>, действующего на основании Устава, и ФГБНУ НИИР ИМ. В.А. НАСОНОВОЙ, именуемое в дальнейшем «Лицензиат», в лице руководителя контрактной службы Егоровой Екатерины Анатольевны, действующего на основании доверенности № 01.00-11/09 от 26.01.2026г., заключили настоящее</w:t>
      </w:r>
      <w:r>
        <w:rPr>
          <w:spacing w:val="-4"/>
          <w:w w:val="105"/>
        </w:rPr>
        <w:t xml:space="preserve"> </w:t>
      </w:r>
      <w:r>
        <w:rPr>
          <w:w w:val="105"/>
        </w:rPr>
        <w:t>соглашение</w:t>
      </w:r>
      <w:r>
        <w:rPr>
          <w:spacing w:val="-5"/>
          <w:w w:val="105"/>
        </w:rPr>
        <w:t xml:space="preserve"> </w:t>
      </w:r>
      <w:r>
        <w:rPr>
          <w:w w:val="105"/>
        </w:rPr>
        <w:t>о</w:t>
      </w:r>
      <w:r>
        <w:rPr>
          <w:spacing w:val="-7"/>
          <w:w w:val="105"/>
        </w:rPr>
        <w:t xml:space="preserve"> </w:t>
      </w:r>
      <w:r>
        <w:rPr>
          <w:w w:val="105"/>
        </w:rPr>
        <w:t>Тарифе</w:t>
      </w:r>
      <w:r>
        <w:rPr>
          <w:spacing w:val="-5"/>
          <w:w w:val="105"/>
        </w:rPr>
        <w:t xml:space="preserve"> </w:t>
      </w:r>
      <w:r>
        <w:rPr>
          <w:w w:val="105"/>
        </w:rPr>
        <w:t>к</w:t>
      </w:r>
      <w:r>
        <w:rPr>
          <w:spacing w:val="-5"/>
          <w:w w:val="105"/>
        </w:rPr>
        <w:t xml:space="preserve"> </w:t>
      </w:r>
      <w:r>
        <w:rPr>
          <w:w w:val="105"/>
        </w:rPr>
        <w:t>Договору</w:t>
      </w:r>
      <w:r>
        <w:rPr>
          <w:spacing w:val="-4"/>
          <w:w w:val="105"/>
        </w:rPr>
        <w:t xml:space="preserve"> </w:t>
      </w:r>
      <w:r>
        <w:rPr>
          <w:w w:val="105"/>
        </w:rPr>
        <w:t>на</w:t>
      </w:r>
      <w:r>
        <w:rPr>
          <w:spacing w:val="-5"/>
          <w:w w:val="105"/>
        </w:rPr>
        <w:t xml:space="preserve"> </w:t>
      </w:r>
      <w:r>
        <w:rPr>
          <w:w w:val="105"/>
        </w:rPr>
        <w:t>использование</w:t>
      </w:r>
      <w:r>
        <w:rPr>
          <w:spacing w:val="-5"/>
          <w:w w:val="105"/>
        </w:rPr>
        <w:t xml:space="preserve"> </w:t>
      </w:r>
      <w:r>
        <w:rPr>
          <w:w w:val="105"/>
        </w:rPr>
        <w:t>Платформы</w:t>
      </w:r>
      <w:r>
        <w:rPr>
          <w:spacing w:val="-5"/>
          <w:w w:val="105"/>
        </w:rPr>
        <w:t xml:space="preserve"> </w:t>
      </w:r>
      <w:proofErr w:type="spellStart"/>
      <w:r>
        <w:rPr>
          <w:w w:val="105"/>
        </w:rPr>
        <w:t>NetAngels</w:t>
      </w:r>
      <w:proofErr w:type="spellEnd"/>
      <w:r>
        <w:rPr>
          <w:spacing w:val="-5"/>
          <w:w w:val="105"/>
        </w:rPr>
        <w:t xml:space="preserve"> </w:t>
      </w:r>
      <w:r>
        <w:rPr>
          <w:w w:val="105"/>
        </w:rPr>
        <w:t>№</w:t>
      </w:r>
      <w:r>
        <w:rPr>
          <w:spacing w:val="-6"/>
          <w:w w:val="105"/>
        </w:rPr>
        <w:t xml:space="preserve"> </w:t>
      </w:r>
      <w:r>
        <w:rPr>
          <w:w w:val="105"/>
        </w:rPr>
        <w:t>71006/2</w:t>
      </w:r>
      <w:r>
        <w:rPr>
          <w:spacing w:val="-5"/>
          <w:w w:val="105"/>
        </w:rPr>
        <w:t xml:space="preserve"> </w:t>
      </w:r>
      <w:r>
        <w:rPr>
          <w:w w:val="105"/>
        </w:rPr>
        <w:t>от</w:t>
      </w:r>
      <w:r>
        <w:rPr>
          <w:spacing w:val="-4"/>
          <w:w w:val="105"/>
        </w:rPr>
        <w:t xml:space="preserve"> </w:t>
      </w:r>
      <w:r>
        <w:rPr>
          <w:rFonts w:ascii="Times New Roman" w:hAnsi="Times New Roman"/>
          <w:spacing w:val="40"/>
          <w:w w:val="105"/>
          <w:u w:val="single"/>
        </w:rPr>
        <w:t xml:space="preserve">  </w:t>
      </w:r>
      <w:r>
        <w:rPr>
          <w:w w:val="105"/>
        </w:rPr>
        <w:t>августа</w:t>
      </w:r>
      <w:r>
        <w:rPr>
          <w:spacing w:val="9"/>
          <w:w w:val="105"/>
        </w:rPr>
        <w:t xml:space="preserve"> </w:t>
      </w:r>
      <w:r>
        <w:rPr>
          <w:w w:val="105"/>
        </w:rPr>
        <w:t>2026</w:t>
      </w:r>
      <w:r>
        <w:rPr>
          <w:spacing w:val="68"/>
          <w:w w:val="105"/>
        </w:rPr>
        <w:t xml:space="preserve"> </w:t>
      </w:r>
      <w:r>
        <w:rPr>
          <w:w w:val="105"/>
        </w:rPr>
        <w:t>(далее</w:t>
      </w:r>
      <w:r>
        <w:rPr>
          <w:spacing w:val="-5"/>
          <w:w w:val="105"/>
        </w:rPr>
        <w:t xml:space="preserve"> </w:t>
      </w:r>
      <w:r>
        <w:rPr>
          <w:w w:val="105"/>
        </w:rPr>
        <w:t>по</w:t>
      </w:r>
      <w:r>
        <w:rPr>
          <w:spacing w:val="-7"/>
          <w:w w:val="105"/>
        </w:rPr>
        <w:t xml:space="preserve"> </w:t>
      </w:r>
      <w:r>
        <w:rPr>
          <w:w w:val="105"/>
        </w:rPr>
        <w:t>тексту</w:t>
      </w:r>
      <w:r>
        <w:rPr>
          <w:spacing w:val="-4"/>
          <w:w w:val="105"/>
        </w:rPr>
        <w:t xml:space="preserve"> </w:t>
      </w:r>
      <w:r>
        <w:rPr>
          <w:w w:val="105"/>
        </w:rPr>
        <w:t>«Договор») о нижеследующем:</w:t>
      </w:r>
    </w:p>
    <w:p w14:paraId="7DB4E0E2" w14:textId="77777777" w:rsidR="002F232F" w:rsidRDefault="00000000">
      <w:pPr>
        <w:pStyle w:val="a4"/>
        <w:numPr>
          <w:ilvl w:val="0"/>
          <w:numId w:val="2"/>
        </w:numPr>
        <w:tabs>
          <w:tab w:val="left" w:pos="317"/>
        </w:tabs>
        <w:spacing w:before="34"/>
        <w:ind w:left="317" w:hanging="172"/>
        <w:jc w:val="both"/>
        <w:rPr>
          <w:sz w:val="15"/>
        </w:rPr>
      </w:pPr>
      <w:r>
        <w:rPr>
          <w:spacing w:val="-2"/>
          <w:w w:val="105"/>
          <w:sz w:val="15"/>
        </w:rPr>
        <w:t>Стороны</w:t>
      </w:r>
      <w:r>
        <w:rPr>
          <w:spacing w:val="2"/>
          <w:w w:val="105"/>
          <w:sz w:val="15"/>
        </w:rPr>
        <w:t xml:space="preserve"> </w:t>
      </w:r>
      <w:r>
        <w:rPr>
          <w:spacing w:val="-2"/>
          <w:w w:val="105"/>
          <w:sz w:val="15"/>
        </w:rPr>
        <w:t>договорились</w:t>
      </w:r>
      <w:r>
        <w:rPr>
          <w:spacing w:val="1"/>
          <w:w w:val="105"/>
          <w:sz w:val="15"/>
        </w:rPr>
        <w:t xml:space="preserve"> </w:t>
      </w:r>
      <w:r>
        <w:rPr>
          <w:spacing w:val="-2"/>
          <w:w w:val="105"/>
          <w:sz w:val="15"/>
        </w:rPr>
        <w:t>распространять</w:t>
      </w:r>
      <w:r>
        <w:rPr>
          <w:spacing w:val="3"/>
          <w:w w:val="105"/>
          <w:sz w:val="15"/>
        </w:rPr>
        <w:t xml:space="preserve"> </w:t>
      </w:r>
      <w:r>
        <w:rPr>
          <w:spacing w:val="-2"/>
          <w:w w:val="105"/>
          <w:sz w:val="15"/>
        </w:rPr>
        <w:t>действие</w:t>
      </w:r>
      <w:r>
        <w:rPr>
          <w:w w:val="105"/>
          <w:sz w:val="15"/>
        </w:rPr>
        <w:t xml:space="preserve"> </w:t>
      </w:r>
      <w:r>
        <w:rPr>
          <w:spacing w:val="-2"/>
          <w:w w:val="105"/>
          <w:sz w:val="15"/>
        </w:rPr>
        <w:t>Договора</w:t>
      </w:r>
      <w:r>
        <w:rPr>
          <w:spacing w:val="3"/>
          <w:w w:val="105"/>
          <w:sz w:val="15"/>
        </w:rPr>
        <w:t xml:space="preserve"> </w:t>
      </w:r>
      <w:r>
        <w:rPr>
          <w:spacing w:val="-2"/>
          <w:w w:val="105"/>
          <w:sz w:val="15"/>
        </w:rPr>
        <w:t>на</w:t>
      </w:r>
      <w:r>
        <w:rPr>
          <w:spacing w:val="2"/>
          <w:w w:val="105"/>
          <w:sz w:val="15"/>
        </w:rPr>
        <w:t xml:space="preserve"> </w:t>
      </w:r>
      <w:r>
        <w:rPr>
          <w:spacing w:val="-2"/>
          <w:w w:val="105"/>
          <w:sz w:val="15"/>
        </w:rPr>
        <w:t>период</w:t>
      </w:r>
      <w:r>
        <w:rPr>
          <w:spacing w:val="1"/>
          <w:w w:val="105"/>
          <w:sz w:val="15"/>
        </w:rPr>
        <w:t xml:space="preserve"> </w:t>
      </w:r>
      <w:r>
        <w:rPr>
          <w:spacing w:val="-2"/>
          <w:w w:val="105"/>
          <w:sz w:val="15"/>
        </w:rPr>
        <w:t>с</w:t>
      </w:r>
      <w:r>
        <w:rPr>
          <w:spacing w:val="-1"/>
          <w:w w:val="105"/>
          <w:sz w:val="15"/>
        </w:rPr>
        <w:t xml:space="preserve"> </w:t>
      </w:r>
      <w:r>
        <w:rPr>
          <w:spacing w:val="-2"/>
          <w:w w:val="105"/>
          <w:sz w:val="15"/>
        </w:rPr>
        <w:t>даты</w:t>
      </w:r>
      <w:r>
        <w:rPr>
          <w:w w:val="105"/>
          <w:sz w:val="15"/>
        </w:rPr>
        <w:t xml:space="preserve"> </w:t>
      </w:r>
      <w:r>
        <w:rPr>
          <w:spacing w:val="-2"/>
          <w:w w:val="105"/>
          <w:sz w:val="15"/>
        </w:rPr>
        <w:t>заключения</w:t>
      </w:r>
      <w:r>
        <w:rPr>
          <w:spacing w:val="1"/>
          <w:w w:val="105"/>
          <w:sz w:val="15"/>
        </w:rPr>
        <w:t xml:space="preserve"> </w:t>
      </w:r>
      <w:r>
        <w:rPr>
          <w:spacing w:val="-2"/>
          <w:w w:val="105"/>
          <w:sz w:val="15"/>
        </w:rPr>
        <w:t>договора</w:t>
      </w:r>
      <w:r>
        <w:rPr>
          <w:spacing w:val="2"/>
          <w:w w:val="105"/>
          <w:sz w:val="15"/>
        </w:rPr>
        <w:t xml:space="preserve"> </w:t>
      </w:r>
      <w:r>
        <w:rPr>
          <w:spacing w:val="-2"/>
          <w:w w:val="105"/>
          <w:sz w:val="15"/>
        </w:rPr>
        <w:t>по</w:t>
      </w:r>
      <w:r>
        <w:rPr>
          <w:w w:val="105"/>
          <w:sz w:val="15"/>
        </w:rPr>
        <w:t xml:space="preserve"> </w:t>
      </w:r>
      <w:r>
        <w:rPr>
          <w:spacing w:val="-2"/>
          <w:w w:val="105"/>
          <w:sz w:val="15"/>
        </w:rPr>
        <w:t>31.12.2026</w:t>
      </w:r>
    </w:p>
    <w:p w14:paraId="1F24383D" w14:textId="77777777" w:rsidR="002F232F" w:rsidRDefault="00000000">
      <w:pPr>
        <w:pStyle w:val="a4"/>
        <w:numPr>
          <w:ilvl w:val="0"/>
          <w:numId w:val="2"/>
        </w:numPr>
        <w:tabs>
          <w:tab w:val="left" w:pos="317"/>
        </w:tabs>
        <w:spacing w:before="41" w:after="32"/>
        <w:ind w:left="317" w:hanging="172"/>
        <w:jc w:val="both"/>
        <w:rPr>
          <w:sz w:val="15"/>
        </w:rPr>
      </w:pPr>
      <w:r>
        <w:rPr>
          <w:spacing w:val="-2"/>
          <w:w w:val="105"/>
          <w:sz w:val="15"/>
        </w:rPr>
        <w:t>Объем</w:t>
      </w:r>
      <w:r>
        <w:rPr>
          <w:spacing w:val="2"/>
          <w:w w:val="105"/>
          <w:sz w:val="15"/>
        </w:rPr>
        <w:t xml:space="preserve"> </w:t>
      </w:r>
      <w:r>
        <w:rPr>
          <w:spacing w:val="-2"/>
          <w:w w:val="105"/>
          <w:sz w:val="15"/>
        </w:rPr>
        <w:t>и</w:t>
      </w:r>
      <w:r>
        <w:rPr>
          <w:w w:val="105"/>
          <w:sz w:val="15"/>
        </w:rPr>
        <w:t xml:space="preserve"> </w:t>
      </w:r>
      <w:r>
        <w:rPr>
          <w:spacing w:val="-2"/>
          <w:w w:val="105"/>
          <w:sz w:val="15"/>
        </w:rPr>
        <w:t>содержание</w:t>
      </w:r>
      <w:r>
        <w:rPr>
          <w:spacing w:val="3"/>
          <w:w w:val="105"/>
          <w:sz w:val="15"/>
        </w:rPr>
        <w:t xml:space="preserve"> </w:t>
      </w:r>
      <w:r>
        <w:rPr>
          <w:spacing w:val="-2"/>
          <w:w w:val="105"/>
          <w:sz w:val="15"/>
        </w:rPr>
        <w:t>лицензий/услуг</w:t>
      </w:r>
      <w:r>
        <w:rPr>
          <w:spacing w:val="2"/>
          <w:w w:val="105"/>
          <w:sz w:val="15"/>
        </w:rPr>
        <w:t xml:space="preserve"> </w:t>
      </w:r>
      <w:r>
        <w:rPr>
          <w:spacing w:val="-2"/>
          <w:w w:val="105"/>
          <w:sz w:val="15"/>
        </w:rPr>
        <w:t>по</w:t>
      </w:r>
      <w:r>
        <w:rPr>
          <w:spacing w:val="3"/>
          <w:w w:val="105"/>
          <w:sz w:val="15"/>
        </w:rPr>
        <w:t xml:space="preserve"> </w:t>
      </w:r>
      <w:r>
        <w:rPr>
          <w:spacing w:val="-2"/>
          <w:w w:val="105"/>
          <w:sz w:val="15"/>
        </w:rPr>
        <w:t>Соглашению</w:t>
      </w:r>
      <w:r>
        <w:rPr>
          <w:spacing w:val="2"/>
          <w:w w:val="105"/>
          <w:sz w:val="15"/>
        </w:rPr>
        <w:t xml:space="preserve"> </w:t>
      </w:r>
      <w:r>
        <w:rPr>
          <w:spacing w:val="-2"/>
          <w:w w:val="105"/>
          <w:sz w:val="15"/>
        </w:rPr>
        <w:t>№</w:t>
      </w:r>
      <w:r>
        <w:rPr>
          <w:w w:val="105"/>
          <w:sz w:val="15"/>
        </w:rPr>
        <w:t xml:space="preserve"> </w:t>
      </w:r>
      <w:r>
        <w:rPr>
          <w:spacing w:val="-2"/>
          <w:w w:val="105"/>
          <w:sz w:val="15"/>
        </w:rPr>
        <w:t>1</w:t>
      </w:r>
      <w:r>
        <w:rPr>
          <w:spacing w:val="2"/>
          <w:w w:val="105"/>
          <w:sz w:val="15"/>
        </w:rPr>
        <w:t xml:space="preserve"> </w:t>
      </w:r>
      <w:r>
        <w:rPr>
          <w:spacing w:val="-2"/>
          <w:w w:val="105"/>
          <w:sz w:val="15"/>
        </w:rPr>
        <w:t>определяется</w:t>
      </w:r>
      <w:r>
        <w:rPr>
          <w:spacing w:val="3"/>
          <w:w w:val="105"/>
          <w:sz w:val="15"/>
        </w:rPr>
        <w:t xml:space="preserve"> </w:t>
      </w:r>
      <w:r>
        <w:rPr>
          <w:spacing w:val="-2"/>
          <w:w w:val="105"/>
          <w:sz w:val="15"/>
        </w:rPr>
        <w:t>следующим</w:t>
      </w:r>
      <w:r>
        <w:rPr>
          <w:w w:val="105"/>
          <w:sz w:val="15"/>
        </w:rPr>
        <w:t xml:space="preserve"> </w:t>
      </w:r>
      <w:r>
        <w:rPr>
          <w:spacing w:val="-2"/>
          <w:w w:val="105"/>
          <w:sz w:val="15"/>
        </w:rPr>
        <w:t>Тарифом</w:t>
      </w:r>
      <w:r>
        <w:rPr>
          <w:spacing w:val="2"/>
          <w:w w:val="105"/>
          <w:sz w:val="15"/>
        </w:rPr>
        <w:t xml:space="preserve"> </w:t>
      </w:r>
      <w:r>
        <w:rPr>
          <w:spacing w:val="-2"/>
          <w:w w:val="105"/>
          <w:sz w:val="15"/>
        </w:rPr>
        <w:t>(перечнем):</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0"/>
        <w:gridCol w:w="2946"/>
        <w:gridCol w:w="3284"/>
        <w:gridCol w:w="1020"/>
        <w:gridCol w:w="960"/>
        <w:gridCol w:w="854"/>
        <w:gridCol w:w="1302"/>
      </w:tblGrid>
      <w:tr w:rsidR="002F232F" w14:paraId="05D729DA" w14:textId="77777777">
        <w:trPr>
          <w:trHeight w:val="600"/>
        </w:trPr>
        <w:tc>
          <w:tcPr>
            <w:tcW w:w="400" w:type="dxa"/>
          </w:tcPr>
          <w:p w14:paraId="4B8E32A2" w14:textId="77777777" w:rsidR="002F232F" w:rsidRDefault="00000000">
            <w:pPr>
              <w:pStyle w:val="TableParagraph"/>
              <w:ind w:left="81" w:right="81"/>
              <w:jc w:val="center"/>
              <w:rPr>
                <w:sz w:val="15"/>
              </w:rPr>
            </w:pPr>
            <w:r>
              <w:rPr>
                <w:spacing w:val="-10"/>
                <w:w w:val="110"/>
                <w:sz w:val="15"/>
              </w:rPr>
              <w:t>№</w:t>
            </w:r>
          </w:p>
        </w:tc>
        <w:tc>
          <w:tcPr>
            <w:tcW w:w="2946" w:type="dxa"/>
          </w:tcPr>
          <w:p w14:paraId="29394CB7" w14:textId="77777777" w:rsidR="002F232F" w:rsidRDefault="00000000">
            <w:pPr>
              <w:pStyle w:val="TableParagraph"/>
              <w:rPr>
                <w:sz w:val="15"/>
              </w:rPr>
            </w:pPr>
            <w:r>
              <w:rPr>
                <w:spacing w:val="-2"/>
                <w:w w:val="105"/>
                <w:sz w:val="15"/>
              </w:rPr>
              <w:t>Услуга</w:t>
            </w:r>
          </w:p>
        </w:tc>
        <w:tc>
          <w:tcPr>
            <w:tcW w:w="3284" w:type="dxa"/>
          </w:tcPr>
          <w:p w14:paraId="1640D67C" w14:textId="77777777" w:rsidR="002F232F" w:rsidRDefault="00000000">
            <w:pPr>
              <w:pStyle w:val="TableParagraph"/>
              <w:spacing w:line="252" w:lineRule="auto"/>
              <w:ind w:left="109"/>
              <w:rPr>
                <w:sz w:val="15"/>
              </w:rPr>
            </w:pPr>
            <w:r>
              <w:rPr>
                <w:sz w:val="15"/>
              </w:rPr>
              <w:t>Описание, характеристики, параметры</w:t>
            </w:r>
            <w:r>
              <w:rPr>
                <w:w w:val="105"/>
                <w:sz w:val="15"/>
              </w:rPr>
              <w:t xml:space="preserve"> лицензий и/или услуг</w:t>
            </w:r>
          </w:p>
        </w:tc>
        <w:tc>
          <w:tcPr>
            <w:tcW w:w="1020" w:type="dxa"/>
          </w:tcPr>
          <w:p w14:paraId="507109E5" w14:textId="77777777" w:rsidR="002F232F" w:rsidRDefault="00000000">
            <w:pPr>
              <w:pStyle w:val="TableParagraph"/>
              <w:spacing w:line="252" w:lineRule="auto"/>
              <w:ind w:right="164"/>
              <w:rPr>
                <w:sz w:val="15"/>
              </w:rPr>
            </w:pPr>
            <w:r>
              <w:rPr>
                <w:sz w:val="15"/>
              </w:rPr>
              <w:t>Цена без</w:t>
            </w:r>
            <w:r>
              <w:rPr>
                <w:spacing w:val="40"/>
                <w:sz w:val="15"/>
              </w:rPr>
              <w:t xml:space="preserve"> </w:t>
            </w:r>
            <w:r>
              <w:rPr>
                <w:spacing w:val="-2"/>
                <w:sz w:val="15"/>
              </w:rPr>
              <w:t>учета</w:t>
            </w:r>
            <w:r>
              <w:rPr>
                <w:spacing w:val="40"/>
                <w:sz w:val="15"/>
              </w:rPr>
              <w:t xml:space="preserve"> </w:t>
            </w:r>
            <w:r>
              <w:rPr>
                <w:sz w:val="15"/>
              </w:rPr>
              <w:t>НДС,</w:t>
            </w:r>
            <w:r>
              <w:rPr>
                <w:spacing w:val="-10"/>
                <w:sz w:val="15"/>
              </w:rPr>
              <w:t xml:space="preserve"> </w:t>
            </w:r>
            <w:r>
              <w:rPr>
                <w:sz w:val="15"/>
              </w:rPr>
              <w:t>руб.</w:t>
            </w:r>
          </w:p>
        </w:tc>
        <w:tc>
          <w:tcPr>
            <w:tcW w:w="960" w:type="dxa"/>
          </w:tcPr>
          <w:p w14:paraId="1B956E89" w14:textId="77777777" w:rsidR="002F232F" w:rsidRDefault="00000000">
            <w:pPr>
              <w:pStyle w:val="TableParagraph"/>
              <w:spacing w:line="252" w:lineRule="auto"/>
              <w:ind w:right="52"/>
              <w:rPr>
                <w:sz w:val="15"/>
              </w:rPr>
            </w:pPr>
            <w:r>
              <w:rPr>
                <w:spacing w:val="-2"/>
                <w:sz w:val="15"/>
              </w:rPr>
              <w:t>Ставка</w:t>
            </w:r>
            <w:r>
              <w:rPr>
                <w:spacing w:val="40"/>
                <w:sz w:val="15"/>
              </w:rPr>
              <w:t xml:space="preserve"> </w:t>
            </w:r>
            <w:r>
              <w:rPr>
                <w:spacing w:val="-4"/>
                <w:sz w:val="15"/>
              </w:rPr>
              <w:t>НДС</w:t>
            </w:r>
          </w:p>
        </w:tc>
        <w:tc>
          <w:tcPr>
            <w:tcW w:w="854" w:type="dxa"/>
          </w:tcPr>
          <w:p w14:paraId="4EBE372A" w14:textId="77777777" w:rsidR="002F232F" w:rsidRDefault="00000000">
            <w:pPr>
              <w:pStyle w:val="TableParagraph"/>
              <w:spacing w:line="252" w:lineRule="auto"/>
              <w:rPr>
                <w:sz w:val="15"/>
              </w:rPr>
            </w:pPr>
            <w:r>
              <w:rPr>
                <w:spacing w:val="-2"/>
                <w:sz w:val="15"/>
              </w:rPr>
              <w:t>Размер</w:t>
            </w:r>
            <w:r>
              <w:rPr>
                <w:spacing w:val="40"/>
                <w:w w:val="105"/>
                <w:sz w:val="15"/>
              </w:rPr>
              <w:t xml:space="preserve"> </w:t>
            </w:r>
            <w:r>
              <w:rPr>
                <w:spacing w:val="-2"/>
                <w:w w:val="105"/>
                <w:sz w:val="15"/>
              </w:rPr>
              <w:t>налога</w:t>
            </w:r>
          </w:p>
        </w:tc>
        <w:tc>
          <w:tcPr>
            <w:tcW w:w="1302" w:type="dxa"/>
          </w:tcPr>
          <w:p w14:paraId="72572557" w14:textId="77777777" w:rsidR="002F232F" w:rsidRDefault="00000000">
            <w:pPr>
              <w:pStyle w:val="TableParagraph"/>
              <w:spacing w:line="252" w:lineRule="auto"/>
              <w:ind w:right="89"/>
              <w:rPr>
                <w:sz w:val="15"/>
              </w:rPr>
            </w:pPr>
            <w:r>
              <w:rPr>
                <w:spacing w:val="-2"/>
                <w:sz w:val="15"/>
              </w:rPr>
              <w:t>Стоимость,</w:t>
            </w:r>
            <w:r>
              <w:rPr>
                <w:spacing w:val="40"/>
                <w:w w:val="105"/>
                <w:sz w:val="15"/>
              </w:rPr>
              <w:t xml:space="preserve"> </w:t>
            </w:r>
            <w:r>
              <w:rPr>
                <w:spacing w:val="-2"/>
                <w:w w:val="105"/>
                <w:sz w:val="15"/>
              </w:rPr>
              <w:t>руб.,</w:t>
            </w:r>
          </w:p>
          <w:p w14:paraId="144067B4" w14:textId="77777777" w:rsidR="002F232F" w:rsidRDefault="00000000">
            <w:pPr>
              <w:pStyle w:val="TableParagraph"/>
              <w:spacing w:before="2"/>
              <w:rPr>
                <w:sz w:val="15"/>
              </w:rPr>
            </w:pPr>
            <w:r>
              <w:rPr>
                <w:sz w:val="15"/>
              </w:rPr>
              <w:t>в</w:t>
            </w:r>
            <w:r>
              <w:rPr>
                <w:spacing w:val="7"/>
                <w:sz w:val="15"/>
              </w:rPr>
              <w:t xml:space="preserve"> </w:t>
            </w:r>
            <w:r>
              <w:rPr>
                <w:sz w:val="15"/>
              </w:rPr>
              <w:t>т.ч.</w:t>
            </w:r>
            <w:r>
              <w:rPr>
                <w:spacing w:val="6"/>
                <w:sz w:val="15"/>
              </w:rPr>
              <w:t xml:space="preserve"> </w:t>
            </w:r>
            <w:r>
              <w:rPr>
                <w:spacing w:val="-5"/>
                <w:sz w:val="15"/>
              </w:rPr>
              <w:t>НДС</w:t>
            </w:r>
          </w:p>
        </w:tc>
      </w:tr>
      <w:tr w:rsidR="002F232F" w14:paraId="0B77405E" w14:textId="77777777">
        <w:trPr>
          <w:trHeight w:val="610"/>
        </w:trPr>
        <w:tc>
          <w:tcPr>
            <w:tcW w:w="400" w:type="dxa"/>
          </w:tcPr>
          <w:p w14:paraId="2A6D5249" w14:textId="77777777" w:rsidR="002F232F" w:rsidRDefault="00000000">
            <w:pPr>
              <w:pStyle w:val="TableParagraph"/>
              <w:spacing w:before="37"/>
              <w:ind w:left="0" w:right="81"/>
              <w:jc w:val="center"/>
              <w:rPr>
                <w:sz w:val="15"/>
              </w:rPr>
            </w:pPr>
            <w:r>
              <w:rPr>
                <w:spacing w:val="-10"/>
                <w:w w:val="105"/>
                <w:sz w:val="15"/>
              </w:rPr>
              <w:t>1</w:t>
            </w:r>
          </w:p>
        </w:tc>
        <w:tc>
          <w:tcPr>
            <w:tcW w:w="2946" w:type="dxa"/>
          </w:tcPr>
          <w:p w14:paraId="3EFA75F0" w14:textId="77777777" w:rsidR="002F232F" w:rsidRDefault="00000000">
            <w:pPr>
              <w:pStyle w:val="TableParagraph"/>
              <w:spacing w:before="37" w:line="254" w:lineRule="auto"/>
              <w:rPr>
                <w:sz w:val="15"/>
              </w:rPr>
            </w:pPr>
            <w:r>
              <w:rPr>
                <w:spacing w:val="-2"/>
                <w:w w:val="105"/>
                <w:sz w:val="15"/>
              </w:rPr>
              <w:t>Лицензия</w:t>
            </w:r>
            <w:r>
              <w:rPr>
                <w:spacing w:val="-9"/>
                <w:w w:val="105"/>
                <w:sz w:val="15"/>
              </w:rPr>
              <w:t xml:space="preserve"> </w:t>
            </w:r>
            <w:r>
              <w:rPr>
                <w:spacing w:val="-2"/>
                <w:w w:val="105"/>
                <w:sz w:val="15"/>
              </w:rPr>
              <w:t>на</w:t>
            </w:r>
            <w:r>
              <w:rPr>
                <w:spacing w:val="-8"/>
                <w:w w:val="105"/>
                <w:sz w:val="15"/>
              </w:rPr>
              <w:t xml:space="preserve"> </w:t>
            </w:r>
            <w:r>
              <w:rPr>
                <w:spacing w:val="-2"/>
                <w:w w:val="105"/>
                <w:sz w:val="15"/>
              </w:rPr>
              <w:t>право</w:t>
            </w:r>
            <w:r>
              <w:rPr>
                <w:spacing w:val="-9"/>
                <w:w w:val="105"/>
                <w:sz w:val="15"/>
              </w:rPr>
              <w:t xml:space="preserve"> </w:t>
            </w:r>
            <w:r>
              <w:rPr>
                <w:spacing w:val="-2"/>
                <w:w w:val="105"/>
                <w:sz w:val="15"/>
              </w:rPr>
              <w:t>использования</w:t>
            </w:r>
            <w:r>
              <w:rPr>
                <w:w w:val="105"/>
                <w:sz w:val="15"/>
              </w:rPr>
              <w:t xml:space="preserve"> платформы в рамках пакета</w:t>
            </w:r>
          </w:p>
          <w:p w14:paraId="298B539A" w14:textId="77777777" w:rsidR="002F232F" w:rsidRDefault="00000000">
            <w:pPr>
              <w:pStyle w:val="TableParagraph"/>
              <w:spacing w:before="4"/>
              <w:rPr>
                <w:sz w:val="15"/>
              </w:rPr>
            </w:pPr>
            <w:r>
              <w:rPr>
                <w:spacing w:val="-2"/>
                <w:w w:val="105"/>
                <w:sz w:val="15"/>
              </w:rPr>
              <w:t>«Облачные</w:t>
            </w:r>
            <w:r>
              <w:rPr>
                <w:spacing w:val="2"/>
                <w:w w:val="105"/>
                <w:sz w:val="15"/>
              </w:rPr>
              <w:t xml:space="preserve"> </w:t>
            </w:r>
            <w:r>
              <w:rPr>
                <w:spacing w:val="-4"/>
                <w:w w:val="105"/>
                <w:sz w:val="15"/>
              </w:rPr>
              <w:t>VDS»</w:t>
            </w:r>
          </w:p>
        </w:tc>
        <w:tc>
          <w:tcPr>
            <w:tcW w:w="3284" w:type="dxa"/>
          </w:tcPr>
          <w:p w14:paraId="6113057F" w14:textId="77777777" w:rsidR="002F232F" w:rsidRDefault="00000000">
            <w:pPr>
              <w:pStyle w:val="TableParagraph"/>
              <w:spacing w:before="37" w:line="254" w:lineRule="auto"/>
              <w:ind w:left="109"/>
              <w:rPr>
                <w:sz w:val="15"/>
              </w:rPr>
            </w:pPr>
            <w:r>
              <w:rPr>
                <w:w w:val="105"/>
                <w:sz w:val="15"/>
              </w:rPr>
              <w:t>Тариф</w:t>
            </w:r>
            <w:r>
              <w:rPr>
                <w:spacing w:val="-11"/>
                <w:w w:val="105"/>
                <w:sz w:val="15"/>
              </w:rPr>
              <w:t xml:space="preserve"> </w:t>
            </w:r>
            <w:r>
              <w:rPr>
                <w:w w:val="105"/>
                <w:sz w:val="15"/>
              </w:rPr>
              <w:t>«Оптима-3»,</w:t>
            </w:r>
            <w:r>
              <w:rPr>
                <w:spacing w:val="-10"/>
                <w:w w:val="105"/>
                <w:sz w:val="15"/>
              </w:rPr>
              <w:t xml:space="preserve"> </w:t>
            </w:r>
            <w:r>
              <w:rPr>
                <w:w w:val="105"/>
                <w:sz w:val="15"/>
              </w:rPr>
              <w:t>1</w:t>
            </w:r>
            <w:r>
              <w:rPr>
                <w:spacing w:val="-11"/>
                <w:w w:val="105"/>
                <w:sz w:val="15"/>
              </w:rPr>
              <w:t xml:space="preserve"> </w:t>
            </w:r>
            <w:r>
              <w:rPr>
                <w:w w:val="105"/>
                <w:sz w:val="15"/>
              </w:rPr>
              <w:t>IP-адрес,</w:t>
            </w:r>
            <w:r>
              <w:rPr>
                <w:spacing w:val="-10"/>
                <w:w w:val="105"/>
                <w:sz w:val="15"/>
              </w:rPr>
              <w:t xml:space="preserve"> </w:t>
            </w:r>
            <w:r>
              <w:rPr>
                <w:w w:val="105"/>
                <w:sz w:val="15"/>
              </w:rPr>
              <w:t>100</w:t>
            </w:r>
            <w:r>
              <w:rPr>
                <w:spacing w:val="-11"/>
                <w:w w:val="105"/>
                <w:sz w:val="15"/>
              </w:rPr>
              <w:t xml:space="preserve"> </w:t>
            </w:r>
            <w:r>
              <w:rPr>
                <w:w w:val="105"/>
                <w:sz w:val="15"/>
              </w:rPr>
              <w:t>Гб диска, резервное копирование.</w:t>
            </w:r>
          </w:p>
          <w:p w14:paraId="31C6CF13" w14:textId="77777777" w:rsidR="002F232F" w:rsidRDefault="00000000">
            <w:pPr>
              <w:pStyle w:val="TableParagraph"/>
              <w:spacing w:before="0" w:line="168" w:lineRule="exact"/>
              <w:ind w:left="109"/>
              <w:rPr>
                <w:sz w:val="15"/>
              </w:rPr>
            </w:pPr>
            <w:r>
              <w:rPr>
                <w:w w:val="105"/>
                <w:sz w:val="15"/>
              </w:rPr>
              <w:t>С</w:t>
            </w:r>
            <w:r>
              <w:rPr>
                <w:spacing w:val="-1"/>
                <w:w w:val="105"/>
                <w:sz w:val="15"/>
              </w:rPr>
              <w:t xml:space="preserve"> </w:t>
            </w:r>
            <w:r>
              <w:rPr>
                <w:rFonts w:ascii="Times New Roman" w:hAnsi="Times New Roman"/>
                <w:spacing w:val="42"/>
                <w:w w:val="105"/>
                <w:sz w:val="15"/>
                <w:u w:val="single"/>
              </w:rPr>
              <w:t xml:space="preserve">  </w:t>
            </w:r>
            <w:r>
              <w:rPr>
                <w:w w:val="105"/>
                <w:sz w:val="15"/>
              </w:rPr>
              <w:t>.08.2026</w:t>
            </w:r>
            <w:r>
              <w:rPr>
                <w:spacing w:val="1"/>
                <w:w w:val="105"/>
                <w:sz w:val="15"/>
              </w:rPr>
              <w:t xml:space="preserve"> </w:t>
            </w:r>
            <w:r>
              <w:rPr>
                <w:w w:val="105"/>
                <w:sz w:val="15"/>
              </w:rPr>
              <w:t>по</w:t>
            </w:r>
            <w:r>
              <w:rPr>
                <w:spacing w:val="40"/>
                <w:w w:val="105"/>
                <w:sz w:val="15"/>
              </w:rPr>
              <w:t xml:space="preserve"> </w:t>
            </w:r>
            <w:r>
              <w:rPr>
                <w:spacing w:val="-2"/>
                <w:w w:val="105"/>
                <w:sz w:val="15"/>
              </w:rPr>
              <w:t>31.12.2026</w:t>
            </w:r>
          </w:p>
        </w:tc>
        <w:tc>
          <w:tcPr>
            <w:tcW w:w="1020" w:type="dxa"/>
          </w:tcPr>
          <w:p w14:paraId="3302E1FF" w14:textId="77777777" w:rsidR="002F232F" w:rsidRDefault="00000000">
            <w:pPr>
              <w:pStyle w:val="TableParagraph"/>
              <w:spacing w:before="37"/>
              <w:rPr>
                <w:sz w:val="15"/>
              </w:rPr>
            </w:pPr>
            <w:r>
              <w:rPr>
                <w:spacing w:val="-2"/>
                <w:w w:val="105"/>
                <w:sz w:val="15"/>
              </w:rPr>
              <w:t>11404.80</w:t>
            </w:r>
          </w:p>
        </w:tc>
        <w:tc>
          <w:tcPr>
            <w:tcW w:w="960" w:type="dxa"/>
          </w:tcPr>
          <w:p w14:paraId="10A4C22A" w14:textId="77777777" w:rsidR="002F232F" w:rsidRDefault="00000000">
            <w:pPr>
              <w:pStyle w:val="TableParagraph"/>
              <w:spacing w:before="37"/>
              <w:rPr>
                <w:sz w:val="15"/>
              </w:rPr>
            </w:pPr>
            <w:r>
              <w:rPr>
                <w:sz w:val="15"/>
              </w:rPr>
              <w:t>без</w:t>
            </w:r>
            <w:r>
              <w:rPr>
                <w:spacing w:val="3"/>
                <w:sz w:val="15"/>
              </w:rPr>
              <w:t xml:space="preserve"> </w:t>
            </w:r>
            <w:r>
              <w:rPr>
                <w:spacing w:val="-5"/>
                <w:sz w:val="15"/>
              </w:rPr>
              <w:t>НДС</w:t>
            </w:r>
          </w:p>
        </w:tc>
        <w:tc>
          <w:tcPr>
            <w:tcW w:w="854" w:type="dxa"/>
          </w:tcPr>
          <w:p w14:paraId="1BB98686" w14:textId="77777777" w:rsidR="002F232F" w:rsidRDefault="00000000">
            <w:pPr>
              <w:pStyle w:val="TableParagraph"/>
              <w:spacing w:before="37"/>
              <w:ind w:left="0" w:right="1"/>
              <w:jc w:val="center"/>
              <w:rPr>
                <w:sz w:val="15"/>
              </w:rPr>
            </w:pPr>
            <w:r>
              <w:rPr>
                <w:sz w:val="15"/>
              </w:rPr>
              <w:t>без</w:t>
            </w:r>
            <w:r>
              <w:rPr>
                <w:spacing w:val="3"/>
                <w:sz w:val="15"/>
              </w:rPr>
              <w:t xml:space="preserve"> </w:t>
            </w:r>
            <w:r>
              <w:rPr>
                <w:spacing w:val="-5"/>
                <w:sz w:val="15"/>
              </w:rPr>
              <w:t>НДС</w:t>
            </w:r>
          </w:p>
        </w:tc>
        <w:tc>
          <w:tcPr>
            <w:tcW w:w="1302" w:type="dxa"/>
          </w:tcPr>
          <w:p w14:paraId="376A7E2C" w14:textId="77777777" w:rsidR="002F232F" w:rsidRDefault="00000000">
            <w:pPr>
              <w:pStyle w:val="TableParagraph"/>
              <w:spacing w:before="37"/>
              <w:rPr>
                <w:sz w:val="15"/>
              </w:rPr>
            </w:pPr>
            <w:r>
              <w:rPr>
                <w:spacing w:val="-2"/>
                <w:w w:val="105"/>
                <w:sz w:val="15"/>
              </w:rPr>
              <w:t>11404.80</w:t>
            </w:r>
          </w:p>
        </w:tc>
      </w:tr>
      <w:tr w:rsidR="002F232F" w14:paraId="523E7FFB" w14:textId="77777777">
        <w:trPr>
          <w:trHeight w:val="420"/>
        </w:trPr>
        <w:tc>
          <w:tcPr>
            <w:tcW w:w="400" w:type="dxa"/>
          </w:tcPr>
          <w:p w14:paraId="78ED1C94" w14:textId="77777777" w:rsidR="002F232F" w:rsidRDefault="00000000">
            <w:pPr>
              <w:pStyle w:val="TableParagraph"/>
              <w:ind w:left="0" w:right="81"/>
              <w:jc w:val="center"/>
              <w:rPr>
                <w:sz w:val="15"/>
              </w:rPr>
            </w:pPr>
            <w:r>
              <w:rPr>
                <w:spacing w:val="-10"/>
                <w:w w:val="105"/>
                <w:sz w:val="15"/>
              </w:rPr>
              <w:t>2</w:t>
            </w:r>
          </w:p>
        </w:tc>
        <w:tc>
          <w:tcPr>
            <w:tcW w:w="2946" w:type="dxa"/>
          </w:tcPr>
          <w:p w14:paraId="3B6E5014" w14:textId="77777777" w:rsidR="002F232F" w:rsidRDefault="00000000">
            <w:pPr>
              <w:pStyle w:val="TableParagraph"/>
              <w:spacing w:line="252" w:lineRule="auto"/>
              <w:ind w:right="69"/>
              <w:rPr>
                <w:sz w:val="15"/>
              </w:rPr>
            </w:pPr>
            <w:r>
              <w:rPr>
                <w:spacing w:val="-2"/>
                <w:w w:val="105"/>
                <w:sz w:val="15"/>
              </w:rPr>
              <w:t>Продление</w:t>
            </w:r>
            <w:r>
              <w:rPr>
                <w:spacing w:val="-8"/>
                <w:w w:val="105"/>
                <w:sz w:val="15"/>
              </w:rPr>
              <w:t xml:space="preserve"> </w:t>
            </w:r>
            <w:r>
              <w:rPr>
                <w:spacing w:val="-2"/>
                <w:w w:val="105"/>
                <w:sz w:val="15"/>
              </w:rPr>
              <w:t>регистрации</w:t>
            </w:r>
            <w:r>
              <w:rPr>
                <w:spacing w:val="-7"/>
                <w:w w:val="105"/>
                <w:sz w:val="15"/>
              </w:rPr>
              <w:t xml:space="preserve"> </w:t>
            </w:r>
            <w:r>
              <w:rPr>
                <w:spacing w:val="-2"/>
                <w:w w:val="105"/>
                <w:sz w:val="15"/>
              </w:rPr>
              <w:t>домена*</w:t>
            </w:r>
            <w:r>
              <w:rPr>
                <w:spacing w:val="40"/>
                <w:w w:val="105"/>
                <w:sz w:val="15"/>
              </w:rPr>
              <w:t xml:space="preserve"> </w:t>
            </w:r>
            <w:r>
              <w:rPr>
                <w:spacing w:val="-2"/>
                <w:w w:val="105"/>
                <w:sz w:val="15"/>
              </w:rPr>
              <w:t>niir.su</w:t>
            </w:r>
          </w:p>
        </w:tc>
        <w:tc>
          <w:tcPr>
            <w:tcW w:w="3284" w:type="dxa"/>
          </w:tcPr>
          <w:p w14:paraId="1202E1EA" w14:textId="77777777" w:rsidR="002F232F" w:rsidRDefault="00000000">
            <w:pPr>
              <w:pStyle w:val="TableParagraph"/>
              <w:ind w:left="109"/>
              <w:rPr>
                <w:sz w:val="15"/>
              </w:rPr>
            </w:pPr>
            <w:r>
              <w:rPr>
                <w:w w:val="105"/>
                <w:sz w:val="15"/>
              </w:rPr>
              <w:t>Оплата</w:t>
            </w:r>
            <w:r>
              <w:rPr>
                <w:spacing w:val="-7"/>
                <w:w w:val="105"/>
                <w:sz w:val="15"/>
              </w:rPr>
              <w:t xml:space="preserve"> </w:t>
            </w:r>
            <w:r>
              <w:rPr>
                <w:w w:val="105"/>
                <w:sz w:val="15"/>
              </w:rPr>
              <w:t>за</w:t>
            </w:r>
            <w:r>
              <w:rPr>
                <w:spacing w:val="-6"/>
                <w:w w:val="105"/>
                <w:sz w:val="15"/>
              </w:rPr>
              <w:t xml:space="preserve"> </w:t>
            </w:r>
            <w:r>
              <w:rPr>
                <w:w w:val="105"/>
                <w:sz w:val="15"/>
              </w:rPr>
              <w:t>год,</w:t>
            </w:r>
            <w:r>
              <w:rPr>
                <w:spacing w:val="-5"/>
                <w:w w:val="105"/>
                <w:sz w:val="15"/>
              </w:rPr>
              <w:t xml:space="preserve"> </w:t>
            </w:r>
            <w:r>
              <w:rPr>
                <w:w w:val="105"/>
                <w:sz w:val="15"/>
              </w:rPr>
              <w:t>с</w:t>
            </w:r>
            <w:r>
              <w:rPr>
                <w:spacing w:val="-6"/>
                <w:w w:val="105"/>
                <w:sz w:val="15"/>
              </w:rPr>
              <w:t xml:space="preserve"> </w:t>
            </w:r>
            <w:r>
              <w:rPr>
                <w:w w:val="105"/>
                <w:sz w:val="15"/>
              </w:rPr>
              <w:t>29.08.2026</w:t>
            </w:r>
            <w:r>
              <w:rPr>
                <w:spacing w:val="-5"/>
                <w:w w:val="105"/>
                <w:sz w:val="15"/>
              </w:rPr>
              <w:t xml:space="preserve"> </w:t>
            </w:r>
            <w:r>
              <w:rPr>
                <w:w w:val="105"/>
                <w:sz w:val="15"/>
              </w:rPr>
              <w:t>по</w:t>
            </w:r>
            <w:r>
              <w:rPr>
                <w:spacing w:val="-6"/>
                <w:w w:val="105"/>
                <w:sz w:val="15"/>
              </w:rPr>
              <w:t xml:space="preserve"> </w:t>
            </w:r>
            <w:r>
              <w:rPr>
                <w:spacing w:val="-2"/>
                <w:w w:val="105"/>
                <w:sz w:val="15"/>
              </w:rPr>
              <w:t>29.08.2027</w:t>
            </w:r>
          </w:p>
        </w:tc>
        <w:tc>
          <w:tcPr>
            <w:tcW w:w="1020" w:type="dxa"/>
          </w:tcPr>
          <w:p w14:paraId="13A18EE6" w14:textId="77777777" w:rsidR="002F232F" w:rsidRDefault="00000000">
            <w:pPr>
              <w:pStyle w:val="TableParagraph"/>
              <w:rPr>
                <w:sz w:val="15"/>
              </w:rPr>
            </w:pPr>
            <w:r>
              <w:rPr>
                <w:spacing w:val="-2"/>
                <w:w w:val="105"/>
                <w:sz w:val="15"/>
              </w:rPr>
              <w:t>1811.21</w:t>
            </w:r>
          </w:p>
        </w:tc>
        <w:tc>
          <w:tcPr>
            <w:tcW w:w="960" w:type="dxa"/>
          </w:tcPr>
          <w:p w14:paraId="37F3CC92" w14:textId="77777777" w:rsidR="002F232F" w:rsidRDefault="00000000">
            <w:pPr>
              <w:pStyle w:val="TableParagraph"/>
              <w:rPr>
                <w:sz w:val="15"/>
              </w:rPr>
            </w:pPr>
            <w:r>
              <w:rPr>
                <w:spacing w:val="-5"/>
                <w:w w:val="105"/>
                <w:sz w:val="15"/>
              </w:rPr>
              <w:t>7%</w:t>
            </w:r>
          </w:p>
        </w:tc>
        <w:tc>
          <w:tcPr>
            <w:tcW w:w="854" w:type="dxa"/>
          </w:tcPr>
          <w:p w14:paraId="1EFBCDAA" w14:textId="77777777" w:rsidR="002F232F" w:rsidRDefault="00000000">
            <w:pPr>
              <w:pStyle w:val="TableParagraph"/>
              <w:ind w:left="0" w:right="147"/>
              <w:jc w:val="center"/>
              <w:rPr>
                <w:sz w:val="15"/>
              </w:rPr>
            </w:pPr>
            <w:r>
              <w:rPr>
                <w:spacing w:val="-2"/>
                <w:w w:val="105"/>
                <w:sz w:val="15"/>
              </w:rPr>
              <w:t>126.79</w:t>
            </w:r>
          </w:p>
        </w:tc>
        <w:tc>
          <w:tcPr>
            <w:tcW w:w="1302" w:type="dxa"/>
          </w:tcPr>
          <w:p w14:paraId="3D0DB751" w14:textId="77777777" w:rsidR="002F232F" w:rsidRDefault="00000000">
            <w:pPr>
              <w:pStyle w:val="TableParagraph"/>
              <w:rPr>
                <w:sz w:val="15"/>
              </w:rPr>
            </w:pPr>
            <w:r>
              <w:rPr>
                <w:spacing w:val="-2"/>
                <w:w w:val="105"/>
                <w:sz w:val="15"/>
              </w:rPr>
              <w:t>1938.00</w:t>
            </w:r>
          </w:p>
        </w:tc>
      </w:tr>
    </w:tbl>
    <w:p w14:paraId="42C0AD0E" w14:textId="77777777" w:rsidR="002F232F" w:rsidRDefault="00000000">
      <w:pPr>
        <w:pStyle w:val="a3"/>
        <w:spacing w:before="39" w:line="252" w:lineRule="auto"/>
        <w:ind w:right="409"/>
      </w:pPr>
      <w:r>
        <w:rPr>
          <w:w w:val="105"/>
        </w:rPr>
        <w:t>*Стоимость</w:t>
      </w:r>
      <w:r>
        <w:rPr>
          <w:spacing w:val="-11"/>
          <w:w w:val="105"/>
        </w:rPr>
        <w:t xml:space="preserve"> </w:t>
      </w:r>
      <w:r>
        <w:rPr>
          <w:w w:val="105"/>
        </w:rPr>
        <w:t>продления</w:t>
      </w:r>
      <w:r>
        <w:rPr>
          <w:spacing w:val="-10"/>
          <w:w w:val="105"/>
        </w:rPr>
        <w:t xml:space="preserve"> </w:t>
      </w:r>
      <w:r>
        <w:rPr>
          <w:w w:val="105"/>
        </w:rPr>
        <w:t>регистрации</w:t>
      </w:r>
      <w:r>
        <w:rPr>
          <w:spacing w:val="-10"/>
          <w:w w:val="105"/>
        </w:rPr>
        <w:t xml:space="preserve"> </w:t>
      </w:r>
      <w:r>
        <w:rPr>
          <w:w w:val="105"/>
        </w:rPr>
        <w:t>домена</w:t>
      </w:r>
      <w:r>
        <w:rPr>
          <w:spacing w:val="-9"/>
          <w:w w:val="105"/>
        </w:rPr>
        <w:t xml:space="preserve"> </w:t>
      </w:r>
      <w:r>
        <w:rPr>
          <w:w w:val="105"/>
        </w:rPr>
        <w:t>была</w:t>
      </w:r>
      <w:r>
        <w:rPr>
          <w:spacing w:val="-11"/>
          <w:w w:val="105"/>
        </w:rPr>
        <w:t xml:space="preserve"> </w:t>
      </w:r>
      <w:r>
        <w:rPr>
          <w:w w:val="105"/>
        </w:rPr>
        <w:t>изменена</w:t>
      </w:r>
      <w:r>
        <w:rPr>
          <w:spacing w:val="-9"/>
          <w:w w:val="105"/>
        </w:rPr>
        <w:t xml:space="preserve"> </w:t>
      </w:r>
      <w:r>
        <w:rPr>
          <w:w w:val="105"/>
        </w:rPr>
        <w:t>в</w:t>
      </w:r>
      <w:r>
        <w:rPr>
          <w:spacing w:val="-11"/>
          <w:w w:val="105"/>
        </w:rPr>
        <w:t xml:space="preserve"> </w:t>
      </w:r>
      <w:r>
        <w:rPr>
          <w:w w:val="105"/>
        </w:rPr>
        <w:t>связи</w:t>
      </w:r>
      <w:r>
        <w:rPr>
          <w:spacing w:val="-9"/>
          <w:w w:val="105"/>
        </w:rPr>
        <w:t xml:space="preserve"> </w:t>
      </w:r>
      <w:r>
        <w:rPr>
          <w:w w:val="105"/>
        </w:rPr>
        <w:t>с</w:t>
      </w:r>
      <w:r>
        <w:rPr>
          <w:spacing w:val="-11"/>
          <w:w w:val="105"/>
        </w:rPr>
        <w:t xml:space="preserve"> </w:t>
      </w:r>
      <w:r>
        <w:rPr>
          <w:w w:val="105"/>
        </w:rPr>
        <w:t>повышением</w:t>
      </w:r>
      <w:r>
        <w:rPr>
          <w:spacing w:val="-8"/>
          <w:w w:val="105"/>
        </w:rPr>
        <w:t xml:space="preserve"> </w:t>
      </w:r>
      <w:r>
        <w:rPr>
          <w:w w:val="105"/>
        </w:rPr>
        <w:t>регистратором</w:t>
      </w:r>
      <w:r>
        <w:rPr>
          <w:spacing w:val="-8"/>
          <w:w w:val="105"/>
        </w:rPr>
        <w:t xml:space="preserve"> </w:t>
      </w:r>
      <w:r>
        <w:rPr>
          <w:w w:val="105"/>
        </w:rPr>
        <w:t>(АО</w:t>
      </w:r>
      <w:r>
        <w:rPr>
          <w:spacing w:val="-10"/>
          <w:w w:val="105"/>
        </w:rPr>
        <w:t xml:space="preserve"> </w:t>
      </w:r>
      <w:r>
        <w:rPr>
          <w:w w:val="105"/>
        </w:rPr>
        <w:t>«РСИЦ»)</w:t>
      </w:r>
      <w:r>
        <w:rPr>
          <w:spacing w:val="-9"/>
          <w:w w:val="105"/>
        </w:rPr>
        <w:t xml:space="preserve"> </w:t>
      </w:r>
      <w:r>
        <w:rPr>
          <w:w w:val="105"/>
        </w:rPr>
        <w:t>стоимости</w:t>
      </w:r>
      <w:r>
        <w:rPr>
          <w:spacing w:val="-11"/>
          <w:w w:val="105"/>
        </w:rPr>
        <w:t xml:space="preserve"> </w:t>
      </w:r>
      <w:r>
        <w:rPr>
          <w:w w:val="105"/>
        </w:rPr>
        <w:t>тарифов</w:t>
      </w:r>
      <w:r>
        <w:rPr>
          <w:spacing w:val="-9"/>
          <w:w w:val="105"/>
        </w:rPr>
        <w:t xml:space="preserve"> </w:t>
      </w:r>
      <w:r>
        <w:rPr>
          <w:w w:val="105"/>
        </w:rPr>
        <w:t>на</w:t>
      </w:r>
      <w:r>
        <w:rPr>
          <w:spacing w:val="-11"/>
          <w:w w:val="105"/>
        </w:rPr>
        <w:t xml:space="preserve"> </w:t>
      </w:r>
      <w:r>
        <w:rPr>
          <w:w w:val="105"/>
        </w:rPr>
        <w:t>услуги</w:t>
      </w:r>
      <w:r>
        <w:rPr>
          <w:spacing w:val="-9"/>
          <w:w w:val="105"/>
        </w:rPr>
        <w:t xml:space="preserve"> </w:t>
      </w:r>
      <w:r>
        <w:rPr>
          <w:w w:val="105"/>
        </w:rPr>
        <w:t xml:space="preserve">- </w:t>
      </w:r>
      <w:hyperlink r:id="rId13">
        <w:r>
          <w:rPr>
            <w:color w:val="00007F"/>
            <w:w w:val="105"/>
            <w:u w:val="single" w:color="00007F"/>
          </w:rPr>
          <w:t>https://www.nic.ru/help/prilozhenie-2-tarify-na-uslugi_12808.html</w:t>
        </w:r>
      </w:hyperlink>
      <w:r>
        <w:rPr>
          <w:color w:val="00007F"/>
          <w:w w:val="105"/>
        </w:rPr>
        <w:t xml:space="preserve"> </w:t>
      </w:r>
      <w:r>
        <w:rPr>
          <w:w w:val="105"/>
        </w:rPr>
        <w:t>(Приложение 2: Тарифы на услуги).</w:t>
      </w:r>
    </w:p>
    <w:p w14:paraId="74BBC900" w14:textId="77777777" w:rsidR="002F232F" w:rsidRDefault="002F232F">
      <w:pPr>
        <w:pStyle w:val="a3"/>
        <w:spacing w:before="42"/>
        <w:ind w:left="0"/>
      </w:pPr>
    </w:p>
    <w:p w14:paraId="631AF9D0" w14:textId="77777777" w:rsidR="002F232F" w:rsidRDefault="00000000">
      <w:pPr>
        <w:pStyle w:val="a4"/>
        <w:numPr>
          <w:ilvl w:val="0"/>
          <w:numId w:val="2"/>
        </w:numPr>
        <w:tabs>
          <w:tab w:val="left" w:pos="317"/>
        </w:tabs>
        <w:spacing w:before="0"/>
        <w:ind w:left="317" w:hanging="172"/>
        <w:rPr>
          <w:sz w:val="15"/>
        </w:rPr>
      </w:pPr>
      <w:r>
        <w:rPr>
          <w:spacing w:val="-2"/>
          <w:w w:val="105"/>
          <w:sz w:val="15"/>
        </w:rPr>
        <w:t>Цена</w:t>
      </w:r>
      <w:r>
        <w:rPr>
          <w:spacing w:val="1"/>
          <w:w w:val="105"/>
          <w:sz w:val="15"/>
        </w:rPr>
        <w:t xml:space="preserve"> </w:t>
      </w:r>
      <w:r>
        <w:rPr>
          <w:spacing w:val="-2"/>
          <w:w w:val="105"/>
          <w:sz w:val="15"/>
        </w:rPr>
        <w:t>Соглашения</w:t>
      </w:r>
      <w:r>
        <w:rPr>
          <w:spacing w:val="1"/>
          <w:w w:val="105"/>
          <w:sz w:val="15"/>
        </w:rPr>
        <w:t xml:space="preserve"> </w:t>
      </w:r>
      <w:r>
        <w:rPr>
          <w:spacing w:val="-2"/>
          <w:w w:val="105"/>
          <w:sz w:val="15"/>
        </w:rPr>
        <w:t>составляет:</w:t>
      </w:r>
    </w:p>
    <w:p w14:paraId="1CEE814C" w14:textId="77777777" w:rsidR="002F232F" w:rsidRDefault="00000000">
      <w:pPr>
        <w:pStyle w:val="a4"/>
        <w:numPr>
          <w:ilvl w:val="0"/>
          <w:numId w:val="1"/>
        </w:numPr>
        <w:tabs>
          <w:tab w:val="left" w:pos="238"/>
        </w:tabs>
        <w:spacing w:before="8"/>
        <w:ind w:left="238" w:hanging="93"/>
        <w:jc w:val="left"/>
        <w:rPr>
          <w:sz w:val="15"/>
        </w:rPr>
      </w:pPr>
      <w:r>
        <w:rPr>
          <w:spacing w:val="-2"/>
          <w:w w:val="105"/>
          <w:sz w:val="15"/>
        </w:rPr>
        <w:t>стоимость приобретаемых</w:t>
      </w:r>
      <w:r>
        <w:rPr>
          <w:spacing w:val="1"/>
          <w:w w:val="105"/>
          <w:sz w:val="15"/>
        </w:rPr>
        <w:t xml:space="preserve"> </w:t>
      </w:r>
      <w:r>
        <w:rPr>
          <w:spacing w:val="-2"/>
          <w:w w:val="105"/>
          <w:sz w:val="15"/>
        </w:rPr>
        <w:t>лицензий -</w:t>
      </w:r>
      <w:r>
        <w:rPr>
          <w:spacing w:val="3"/>
          <w:w w:val="105"/>
          <w:sz w:val="15"/>
        </w:rPr>
        <w:t xml:space="preserve"> </w:t>
      </w:r>
      <w:r>
        <w:rPr>
          <w:spacing w:val="-2"/>
          <w:w w:val="105"/>
          <w:sz w:val="15"/>
        </w:rPr>
        <w:t>11404</w:t>
      </w:r>
      <w:r>
        <w:rPr>
          <w:spacing w:val="1"/>
          <w:w w:val="105"/>
          <w:sz w:val="15"/>
        </w:rPr>
        <w:t xml:space="preserve"> </w:t>
      </w:r>
      <w:r>
        <w:rPr>
          <w:spacing w:val="-2"/>
          <w:w w:val="105"/>
          <w:sz w:val="15"/>
        </w:rPr>
        <w:t>рублей</w:t>
      </w:r>
      <w:r>
        <w:rPr>
          <w:w w:val="105"/>
          <w:sz w:val="15"/>
        </w:rPr>
        <w:t xml:space="preserve"> </w:t>
      </w:r>
      <w:r>
        <w:rPr>
          <w:spacing w:val="-2"/>
          <w:w w:val="105"/>
          <w:sz w:val="15"/>
        </w:rPr>
        <w:t>80</w:t>
      </w:r>
      <w:r>
        <w:rPr>
          <w:spacing w:val="-1"/>
          <w:w w:val="105"/>
          <w:sz w:val="15"/>
        </w:rPr>
        <w:t xml:space="preserve"> </w:t>
      </w:r>
      <w:r>
        <w:rPr>
          <w:spacing w:val="-2"/>
          <w:w w:val="105"/>
          <w:sz w:val="15"/>
        </w:rPr>
        <w:t>копейки,</w:t>
      </w:r>
      <w:r>
        <w:rPr>
          <w:w w:val="105"/>
          <w:sz w:val="15"/>
        </w:rPr>
        <w:t xml:space="preserve"> </w:t>
      </w:r>
      <w:r>
        <w:rPr>
          <w:spacing w:val="-2"/>
          <w:w w:val="105"/>
          <w:sz w:val="15"/>
        </w:rPr>
        <w:t>без</w:t>
      </w:r>
      <w:r>
        <w:rPr>
          <w:w w:val="105"/>
          <w:sz w:val="15"/>
        </w:rPr>
        <w:t xml:space="preserve"> </w:t>
      </w:r>
      <w:r>
        <w:rPr>
          <w:spacing w:val="-5"/>
          <w:w w:val="105"/>
          <w:sz w:val="15"/>
        </w:rPr>
        <w:t>НДС</w:t>
      </w:r>
    </w:p>
    <w:p w14:paraId="04E30732" w14:textId="77777777" w:rsidR="002F232F" w:rsidRDefault="00000000">
      <w:pPr>
        <w:pStyle w:val="a4"/>
        <w:numPr>
          <w:ilvl w:val="0"/>
          <w:numId w:val="1"/>
        </w:numPr>
        <w:tabs>
          <w:tab w:val="left" w:pos="238"/>
        </w:tabs>
        <w:spacing w:before="11" w:line="252" w:lineRule="auto"/>
        <w:ind w:right="3114" w:firstLine="0"/>
        <w:jc w:val="left"/>
        <w:rPr>
          <w:sz w:val="15"/>
        </w:rPr>
      </w:pPr>
      <w:r>
        <w:rPr>
          <w:w w:val="105"/>
          <w:sz w:val="15"/>
        </w:rPr>
        <w:t>стоимость</w:t>
      </w:r>
      <w:r>
        <w:rPr>
          <w:spacing w:val="-10"/>
          <w:w w:val="105"/>
          <w:sz w:val="15"/>
        </w:rPr>
        <w:t xml:space="preserve"> </w:t>
      </w:r>
      <w:r>
        <w:rPr>
          <w:w w:val="105"/>
          <w:sz w:val="15"/>
        </w:rPr>
        <w:t>дополнительных</w:t>
      </w:r>
      <w:r>
        <w:rPr>
          <w:spacing w:val="-9"/>
          <w:w w:val="105"/>
          <w:sz w:val="15"/>
        </w:rPr>
        <w:t xml:space="preserve"> </w:t>
      </w:r>
      <w:r>
        <w:rPr>
          <w:w w:val="105"/>
          <w:sz w:val="15"/>
        </w:rPr>
        <w:t>услуг</w:t>
      </w:r>
      <w:r>
        <w:rPr>
          <w:spacing w:val="-9"/>
          <w:w w:val="105"/>
          <w:sz w:val="15"/>
        </w:rPr>
        <w:t xml:space="preserve"> </w:t>
      </w:r>
      <w:r>
        <w:rPr>
          <w:w w:val="105"/>
          <w:sz w:val="15"/>
        </w:rPr>
        <w:t>-</w:t>
      </w:r>
      <w:r>
        <w:rPr>
          <w:spacing w:val="-7"/>
          <w:w w:val="105"/>
          <w:sz w:val="15"/>
        </w:rPr>
        <w:t xml:space="preserve"> </w:t>
      </w:r>
      <w:r>
        <w:rPr>
          <w:w w:val="105"/>
          <w:sz w:val="15"/>
        </w:rPr>
        <w:t>1938</w:t>
      </w:r>
      <w:r>
        <w:rPr>
          <w:spacing w:val="-9"/>
          <w:w w:val="105"/>
          <w:sz w:val="15"/>
        </w:rPr>
        <w:t xml:space="preserve"> </w:t>
      </w:r>
      <w:r>
        <w:rPr>
          <w:w w:val="105"/>
          <w:sz w:val="15"/>
        </w:rPr>
        <w:t>рублей</w:t>
      </w:r>
      <w:r>
        <w:rPr>
          <w:spacing w:val="-9"/>
          <w:w w:val="105"/>
          <w:sz w:val="15"/>
        </w:rPr>
        <w:t xml:space="preserve"> </w:t>
      </w:r>
      <w:r>
        <w:rPr>
          <w:w w:val="105"/>
          <w:sz w:val="15"/>
        </w:rPr>
        <w:t>00</w:t>
      </w:r>
      <w:r>
        <w:rPr>
          <w:spacing w:val="-9"/>
          <w:w w:val="105"/>
          <w:sz w:val="15"/>
        </w:rPr>
        <w:t xml:space="preserve"> </w:t>
      </w:r>
      <w:r>
        <w:rPr>
          <w:w w:val="105"/>
          <w:sz w:val="15"/>
        </w:rPr>
        <w:t>копеек,</w:t>
      </w:r>
      <w:r>
        <w:rPr>
          <w:spacing w:val="-9"/>
          <w:w w:val="105"/>
          <w:sz w:val="15"/>
        </w:rPr>
        <w:t xml:space="preserve"> </w:t>
      </w:r>
      <w:r>
        <w:rPr>
          <w:w w:val="105"/>
          <w:sz w:val="15"/>
        </w:rPr>
        <w:t>в</w:t>
      </w:r>
      <w:r>
        <w:rPr>
          <w:spacing w:val="-9"/>
          <w:w w:val="105"/>
          <w:sz w:val="15"/>
        </w:rPr>
        <w:t xml:space="preserve"> </w:t>
      </w:r>
      <w:r>
        <w:rPr>
          <w:w w:val="105"/>
          <w:sz w:val="15"/>
        </w:rPr>
        <w:t>т.ч.</w:t>
      </w:r>
      <w:r>
        <w:rPr>
          <w:spacing w:val="-9"/>
          <w:w w:val="105"/>
          <w:sz w:val="15"/>
        </w:rPr>
        <w:t xml:space="preserve"> </w:t>
      </w:r>
      <w:r>
        <w:rPr>
          <w:w w:val="105"/>
          <w:sz w:val="15"/>
        </w:rPr>
        <w:t>НДС</w:t>
      </w:r>
      <w:r>
        <w:rPr>
          <w:spacing w:val="-9"/>
          <w:w w:val="105"/>
          <w:sz w:val="15"/>
        </w:rPr>
        <w:t xml:space="preserve"> </w:t>
      </w:r>
      <w:r>
        <w:rPr>
          <w:w w:val="105"/>
          <w:sz w:val="15"/>
        </w:rPr>
        <w:t>по</w:t>
      </w:r>
      <w:r>
        <w:rPr>
          <w:spacing w:val="-9"/>
          <w:w w:val="105"/>
          <w:sz w:val="15"/>
        </w:rPr>
        <w:t xml:space="preserve"> </w:t>
      </w:r>
      <w:r>
        <w:rPr>
          <w:w w:val="105"/>
          <w:sz w:val="15"/>
        </w:rPr>
        <w:t>ставке</w:t>
      </w:r>
      <w:r>
        <w:rPr>
          <w:spacing w:val="-4"/>
          <w:w w:val="105"/>
          <w:sz w:val="15"/>
        </w:rPr>
        <w:t xml:space="preserve"> </w:t>
      </w:r>
      <w:r>
        <w:rPr>
          <w:w w:val="105"/>
          <w:sz w:val="15"/>
        </w:rPr>
        <w:t>7%</w:t>
      </w:r>
      <w:r>
        <w:rPr>
          <w:spacing w:val="-9"/>
          <w:w w:val="105"/>
          <w:sz w:val="15"/>
        </w:rPr>
        <w:t xml:space="preserve"> </w:t>
      </w:r>
      <w:r>
        <w:rPr>
          <w:w w:val="105"/>
          <w:sz w:val="15"/>
        </w:rPr>
        <w:t>в</w:t>
      </w:r>
      <w:r>
        <w:rPr>
          <w:spacing w:val="-9"/>
          <w:w w:val="105"/>
          <w:sz w:val="15"/>
        </w:rPr>
        <w:t xml:space="preserve"> </w:t>
      </w:r>
      <w:r>
        <w:rPr>
          <w:w w:val="105"/>
          <w:sz w:val="15"/>
        </w:rPr>
        <w:t>размере</w:t>
      </w:r>
      <w:r>
        <w:rPr>
          <w:spacing w:val="-7"/>
          <w:w w:val="105"/>
          <w:sz w:val="15"/>
        </w:rPr>
        <w:t xml:space="preserve"> </w:t>
      </w:r>
      <w:r>
        <w:rPr>
          <w:w w:val="105"/>
          <w:sz w:val="15"/>
        </w:rPr>
        <w:t>126.79</w:t>
      </w:r>
      <w:r>
        <w:rPr>
          <w:spacing w:val="-8"/>
          <w:w w:val="105"/>
          <w:sz w:val="15"/>
        </w:rPr>
        <w:t xml:space="preserve"> </w:t>
      </w:r>
      <w:r>
        <w:rPr>
          <w:w w:val="105"/>
          <w:sz w:val="15"/>
        </w:rPr>
        <w:t>руб. Итоговая стоимость: 13342 рублей 80 копейки</w:t>
      </w:r>
    </w:p>
    <w:p w14:paraId="1497C0B0" w14:textId="77777777" w:rsidR="002F232F" w:rsidRDefault="00000000">
      <w:pPr>
        <w:pStyle w:val="a4"/>
        <w:numPr>
          <w:ilvl w:val="1"/>
          <w:numId w:val="2"/>
        </w:numPr>
        <w:tabs>
          <w:tab w:val="left" w:pos="447"/>
        </w:tabs>
        <w:spacing w:before="31"/>
        <w:ind w:left="447" w:hanging="302"/>
        <w:rPr>
          <w:sz w:val="15"/>
        </w:rPr>
      </w:pPr>
      <w:r>
        <w:rPr>
          <w:spacing w:val="-2"/>
          <w:w w:val="105"/>
          <w:sz w:val="15"/>
        </w:rPr>
        <w:t>Цена</w:t>
      </w:r>
      <w:r>
        <w:rPr>
          <w:spacing w:val="-1"/>
          <w:w w:val="105"/>
          <w:sz w:val="15"/>
        </w:rPr>
        <w:t xml:space="preserve"> </w:t>
      </w:r>
      <w:r>
        <w:rPr>
          <w:spacing w:val="-2"/>
          <w:w w:val="105"/>
          <w:sz w:val="15"/>
        </w:rPr>
        <w:t>Договора</w:t>
      </w:r>
      <w:r>
        <w:rPr>
          <w:spacing w:val="2"/>
          <w:w w:val="105"/>
          <w:sz w:val="15"/>
        </w:rPr>
        <w:t xml:space="preserve"> </w:t>
      </w:r>
      <w:r>
        <w:rPr>
          <w:spacing w:val="-2"/>
          <w:w w:val="105"/>
          <w:sz w:val="15"/>
        </w:rPr>
        <w:t>является</w:t>
      </w:r>
      <w:r>
        <w:rPr>
          <w:spacing w:val="2"/>
          <w:w w:val="105"/>
          <w:sz w:val="15"/>
        </w:rPr>
        <w:t xml:space="preserve"> </w:t>
      </w:r>
      <w:r>
        <w:rPr>
          <w:spacing w:val="-2"/>
          <w:w w:val="105"/>
          <w:sz w:val="15"/>
        </w:rPr>
        <w:t>твердой</w:t>
      </w:r>
      <w:r>
        <w:rPr>
          <w:spacing w:val="1"/>
          <w:w w:val="105"/>
          <w:sz w:val="15"/>
        </w:rPr>
        <w:t xml:space="preserve"> </w:t>
      </w:r>
      <w:r>
        <w:rPr>
          <w:spacing w:val="-2"/>
          <w:w w:val="105"/>
          <w:sz w:val="15"/>
        </w:rPr>
        <w:t>и</w:t>
      </w:r>
      <w:r>
        <w:rPr>
          <w:spacing w:val="-1"/>
          <w:w w:val="105"/>
          <w:sz w:val="15"/>
        </w:rPr>
        <w:t xml:space="preserve"> </w:t>
      </w:r>
      <w:r>
        <w:rPr>
          <w:spacing w:val="-2"/>
          <w:w w:val="105"/>
          <w:sz w:val="15"/>
        </w:rPr>
        <w:t>определяется</w:t>
      </w:r>
      <w:r>
        <w:rPr>
          <w:spacing w:val="2"/>
          <w:w w:val="105"/>
          <w:sz w:val="15"/>
        </w:rPr>
        <w:t xml:space="preserve"> </w:t>
      </w:r>
      <w:r>
        <w:rPr>
          <w:spacing w:val="-2"/>
          <w:w w:val="105"/>
          <w:sz w:val="15"/>
        </w:rPr>
        <w:t>на</w:t>
      </w:r>
      <w:r>
        <w:rPr>
          <w:spacing w:val="1"/>
          <w:w w:val="105"/>
          <w:sz w:val="15"/>
        </w:rPr>
        <w:t xml:space="preserve"> </w:t>
      </w:r>
      <w:r>
        <w:rPr>
          <w:spacing w:val="-2"/>
          <w:w w:val="105"/>
          <w:sz w:val="15"/>
        </w:rPr>
        <w:t>весь</w:t>
      </w:r>
      <w:r>
        <w:rPr>
          <w:spacing w:val="1"/>
          <w:w w:val="105"/>
          <w:sz w:val="15"/>
        </w:rPr>
        <w:t xml:space="preserve"> </w:t>
      </w:r>
      <w:r>
        <w:rPr>
          <w:spacing w:val="-2"/>
          <w:w w:val="105"/>
          <w:sz w:val="15"/>
        </w:rPr>
        <w:t>срок</w:t>
      </w:r>
      <w:r>
        <w:rPr>
          <w:w w:val="105"/>
          <w:sz w:val="15"/>
        </w:rPr>
        <w:t xml:space="preserve"> </w:t>
      </w:r>
      <w:r>
        <w:rPr>
          <w:spacing w:val="-2"/>
          <w:w w:val="105"/>
          <w:sz w:val="15"/>
        </w:rPr>
        <w:t>исполнения</w:t>
      </w:r>
      <w:r>
        <w:rPr>
          <w:w w:val="105"/>
          <w:sz w:val="15"/>
        </w:rPr>
        <w:t xml:space="preserve"> </w:t>
      </w:r>
      <w:r>
        <w:rPr>
          <w:spacing w:val="-2"/>
          <w:w w:val="105"/>
          <w:sz w:val="15"/>
        </w:rPr>
        <w:t>Договора</w:t>
      </w:r>
    </w:p>
    <w:p w14:paraId="1CC7EA45" w14:textId="77777777" w:rsidR="002F232F" w:rsidRDefault="00000000">
      <w:pPr>
        <w:pStyle w:val="a4"/>
        <w:numPr>
          <w:ilvl w:val="0"/>
          <w:numId w:val="2"/>
        </w:numPr>
        <w:tabs>
          <w:tab w:val="left" w:pos="317"/>
        </w:tabs>
        <w:spacing w:before="40" w:line="254" w:lineRule="auto"/>
        <w:ind w:left="145" w:right="344" w:firstLine="0"/>
        <w:rPr>
          <w:sz w:val="15"/>
        </w:rPr>
      </w:pPr>
      <w:r>
        <w:rPr>
          <w:spacing w:val="-2"/>
          <w:w w:val="105"/>
          <w:sz w:val="15"/>
        </w:rPr>
        <w:t xml:space="preserve">Исполнитель гарантирует, </w:t>
      </w:r>
      <w:proofErr w:type="gramStart"/>
      <w:r>
        <w:rPr>
          <w:spacing w:val="-2"/>
          <w:w w:val="105"/>
          <w:sz w:val="15"/>
        </w:rPr>
        <w:t>что</w:t>
      </w:r>
      <w:proofErr w:type="gramEnd"/>
      <w:r>
        <w:rPr>
          <w:spacing w:val="-2"/>
          <w:w w:val="105"/>
          <w:sz w:val="15"/>
        </w:rPr>
        <w:t xml:space="preserve"> заключая настоящее Соглашение, обладает всеми необходимыми правами и полномочиями для надлежащего</w:t>
      </w:r>
      <w:r>
        <w:rPr>
          <w:w w:val="105"/>
          <w:sz w:val="15"/>
        </w:rPr>
        <w:t xml:space="preserve"> исполнения обязательств</w:t>
      </w:r>
      <w:r>
        <w:rPr>
          <w:spacing w:val="-2"/>
          <w:w w:val="105"/>
          <w:sz w:val="15"/>
        </w:rPr>
        <w:t xml:space="preserve"> </w:t>
      </w:r>
      <w:r>
        <w:rPr>
          <w:w w:val="105"/>
          <w:sz w:val="15"/>
        </w:rPr>
        <w:t>по настоящему</w:t>
      </w:r>
      <w:r>
        <w:rPr>
          <w:spacing w:val="-1"/>
          <w:w w:val="105"/>
          <w:sz w:val="15"/>
        </w:rPr>
        <w:t xml:space="preserve"> </w:t>
      </w:r>
      <w:r>
        <w:rPr>
          <w:w w:val="105"/>
          <w:sz w:val="15"/>
        </w:rPr>
        <w:t>Соглашению</w:t>
      </w:r>
      <w:r>
        <w:rPr>
          <w:spacing w:val="-1"/>
          <w:w w:val="105"/>
          <w:sz w:val="15"/>
        </w:rPr>
        <w:t xml:space="preserve"> </w:t>
      </w:r>
      <w:r>
        <w:rPr>
          <w:w w:val="105"/>
          <w:sz w:val="15"/>
        </w:rPr>
        <w:t>в</w:t>
      </w:r>
      <w:r>
        <w:rPr>
          <w:spacing w:val="-2"/>
          <w:w w:val="105"/>
          <w:sz w:val="15"/>
        </w:rPr>
        <w:t xml:space="preserve"> </w:t>
      </w:r>
      <w:r>
        <w:rPr>
          <w:w w:val="105"/>
          <w:sz w:val="15"/>
        </w:rPr>
        <w:t>соответствии с</w:t>
      </w:r>
      <w:r>
        <w:rPr>
          <w:spacing w:val="-3"/>
          <w:w w:val="105"/>
          <w:sz w:val="15"/>
        </w:rPr>
        <w:t xml:space="preserve"> </w:t>
      </w:r>
      <w:r>
        <w:rPr>
          <w:w w:val="105"/>
          <w:sz w:val="15"/>
        </w:rPr>
        <w:t>законодательством РФ</w:t>
      </w:r>
    </w:p>
    <w:p w14:paraId="3C7313BC" w14:textId="77777777" w:rsidR="002F232F" w:rsidRDefault="00000000">
      <w:pPr>
        <w:pStyle w:val="a4"/>
        <w:numPr>
          <w:ilvl w:val="0"/>
          <w:numId w:val="2"/>
        </w:numPr>
        <w:tabs>
          <w:tab w:val="left" w:pos="317"/>
        </w:tabs>
        <w:spacing w:before="30"/>
        <w:ind w:left="317" w:hanging="172"/>
        <w:rPr>
          <w:sz w:val="15"/>
        </w:rPr>
      </w:pPr>
      <w:r>
        <w:rPr>
          <w:w w:val="105"/>
          <w:sz w:val="15"/>
        </w:rPr>
        <w:t>Настоящее</w:t>
      </w:r>
      <w:r>
        <w:rPr>
          <w:spacing w:val="-8"/>
          <w:w w:val="105"/>
          <w:sz w:val="15"/>
        </w:rPr>
        <w:t xml:space="preserve"> </w:t>
      </w:r>
      <w:r>
        <w:rPr>
          <w:w w:val="105"/>
          <w:sz w:val="15"/>
        </w:rPr>
        <w:t>Соглашение</w:t>
      </w:r>
      <w:r>
        <w:rPr>
          <w:spacing w:val="-8"/>
          <w:w w:val="105"/>
          <w:sz w:val="15"/>
        </w:rPr>
        <w:t xml:space="preserve"> </w:t>
      </w:r>
      <w:r>
        <w:rPr>
          <w:w w:val="105"/>
          <w:sz w:val="15"/>
        </w:rPr>
        <w:t>№</w:t>
      </w:r>
      <w:r>
        <w:rPr>
          <w:spacing w:val="-8"/>
          <w:w w:val="105"/>
          <w:sz w:val="15"/>
        </w:rPr>
        <w:t xml:space="preserve"> </w:t>
      </w:r>
      <w:r>
        <w:rPr>
          <w:w w:val="105"/>
          <w:sz w:val="15"/>
        </w:rPr>
        <w:t>1</w:t>
      </w:r>
      <w:r>
        <w:rPr>
          <w:spacing w:val="-9"/>
          <w:w w:val="105"/>
          <w:sz w:val="15"/>
        </w:rPr>
        <w:t xml:space="preserve"> </w:t>
      </w:r>
      <w:r>
        <w:rPr>
          <w:w w:val="105"/>
          <w:sz w:val="15"/>
        </w:rPr>
        <w:t>вступает</w:t>
      </w:r>
      <w:r>
        <w:rPr>
          <w:spacing w:val="-8"/>
          <w:w w:val="105"/>
          <w:sz w:val="15"/>
        </w:rPr>
        <w:t xml:space="preserve"> </w:t>
      </w:r>
      <w:r>
        <w:rPr>
          <w:w w:val="105"/>
          <w:sz w:val="15"/>
        </w:rPr>
        <w:t>в</w:t>
      </w:r>
      <w:r>
        <w:rPr>
          <w:spacing w:val="-9"/>
          <w:w w:val="105"/>
          <w:sz w:val="15"/>
        </w:rPr>
        <w:t xml:space="preserve"> </w:t>
      </w:r>
      <w:r>
        <w:rPr>
          <w:w w:val="105"/>
          <w:sz w:val="15"/>
        </w:rPr>
        <w:t>силу</w:t>
      </w:r>
      <w:r>
        <w:rPr>
          <w:spacing w:val="-9"/>
          <w:w w:val="105"/>
          <w:sz w:val="15"/>
        </w:rPr>
        <w:t xml:space="preserve"> </w:t>
      </w:r>
      <w:r>
        <w:rPr>
          <w:w w:val="105"/>
          <w:sz w:val="15"/>
        </w:rPr>
        <w:t>с</w:t>
      </w:r>
      <w:r>
        <w:rPr>
          <w:spacing w:val="-8"/>
          <w:w w:val="105"/>
          <w:sz w:val="15"/>
        </w:rPr>
        <w:t xml:space="preserve"> </w:t>
      </w:r>
      <w:r>
        <w:rPr>
          <w:w w:val="105"/>
          <w:sz w:val="15"/>
        </w:rPr>
        <w:t>момента</w:t>
      </w:r>
      <w:r>
        <w:rPr>
          <w:spacing w:val="-9"/>
          <w:w w:val="105"/>
          <w:sz w:val="15"/>
        </w:rPr>
        <w:t xml:space="preserve"> </w:t>
      </w:r>
      <w:r>
        <w:rPr>
          <w:w w:val="105"/>
          <w:sz w:val="15"/>
        </w:rPr>
        <w:t>его</w:t>
      </w:r>
      <w:r>
        <w:rPr>
          <w:spacing w:val="-8"/>
          <w:w w:val="105"/>
          <w:sz w:val="15"/>
        </w:rPr>
        <w:t xml:space="preserve"> </w:t>
      </w:r>
      <w:r>
        <w:rPr>
          <w:w w:val="105"/>
          <w:sz w:val="15"/>
        </w:rPr>
        <w:t>подписания</w:t>
      </w:r>
      <w:r>
        <w:rPr>
          <w:spacing w:val="-9"/>
          <w:w w:val="105"/>
          <w:sz w:val="15"/>
        </w:rPr>
        <w:t xml:space="preserve"> </w:t>
      </w:r>
      <w:r>
        <w:rPr>
          <w:w w:val="105"/>
          <w:sz w:val="15"/>
        </w:rPr>
        <w:t>Сторонами</w:t>
      </w:r>
      <w:r>
        <w:rPr>
          <w:spacing w:val="-7"/>
          <w:w w:val="105"/>
          <w:sz w:val="15"/>
        </w:rPr>
        <w:t xml:space="preserve"> </w:t>
      </w:r>
      <w:r>
        <w:rPr>
          <w:w w:val="105"/>
          <w:sz w:val="15"/>
        </w:rPr>
        <w:t>и</w:t>
      </w:r>
      <w:r>
        <w:rPr>
          <w:spacing w:val="-9"/>
          <w:w w:val="105"/>
          <w:sz w:val="15"/>
        </w:rPr>
        <w:t xml:space="preserve"> </w:t>
      </w:r>
      <w:r>
        <w:rPr>
          <w:w w:val="105"/>
          <w:sz w:val="15"/>
        </w:rPr>
        <w:t>является</w:t>
      </w:r>
      <w:r>
        <w:rPr>
          <w:spacing w:val="-10"/>
          <w:w w:val="105"/>
          <w:sz w:val="15"/>
        </w:rPr>
        <w:t xml:space="preserve"> </w:t>
      </w:r>
      <w:r>
        <w:rPr>
          <w:w w:val="105"/>
          <w:sz w:val="15"/>
        </w:rPr>
        <w:t>неотъемлемой</w:t>
      </w:r>
      <w:r>
        <w:rPr>
          <w:spacing w:val="-8"/>
          <w:w w:val="105"/>
          <w:sz w:val="15"/>
        </w:rPr>
        <w:t xml:space="preserve"> </w:t>
      </w:r>
      <w:r>
        <w:rPr>
          <w:w w:val="105"/>
          <w:sz w:val="15"/>
        </w:rPr>
        <w:t>частью</w:t>
      </w:r>
      <w:r>
        <w:rPr>
          <w:spacing w:val="-8"/>
          <w:w w:val="105"/>
          <w:sz w:val="15"/>
        </w:rPr>
        <w:t xml:space="preserve"> </w:t>
      </w:r>
      <w:r>
        <w:rPr>
          <w:spacing w:val="-2"/>
          <w:w w:val="105"/>
          <w:sz w:val="15"/>
        </w:rPr>
        <w:t>Договора.</w:t>
      </w:r>
    </w:p>
    <w:p w14:paraId="25C8F5C1" w14:textId="77777777" w:rsidR="002F232F" w:rsidRDefault="00000000">
      <w:pPr>
        <w:pStyle w:val="a4"/>
        <w:numPr>
          <w:ilvl w:val="0"/>
          <w:numId w:val="2"/>
        </w:numPr>
        <w:tabs>
          <w:tab w:val="left" w:pos="317"/>
        </w:tabs>
        <w:spacing w:before="41"/>
        <w:ind w:left="317" w:hanging="172"/>
        <w:rPr>
          <w:sz w:val="15"/>
        </w:rPr>
      </w:pPr>
      <w:r>
        <w:rPr>
          <w:spacing w:val="-2"/>
          <w:w w:val="105"/>
          <w:sz w:val="15"/>
        </w:rPr>
        <w:t>Во</w:t>
      </w:r>
      <w:r>
        <w:rPr>
          <w:w w:val="105"/>
          <w:sz w:val="15"/>
        </w:rPr>
        <w:t xml:space="preserve"> </w:t>
      </w:r>
      <w:r>
        <w:rPr>
          <w:spacing w:val="-2"/>
          <w:w w:val="105"/>
          <w:sz w:val="15"/>
        </w:rPr>
        <w:t>всем</w:t>
      </w:r>
      <w:r>
        <w:rPr>
          <w:spacing w:val="2"/>
          <w:w w:val="105"/>
          <w:sz w:val="15"/>
        </w:rPr>
        <w:t xml:space="preserve"> </w:t>
      </w:r>
      <w:r>
        <w:rPr>
          <w:spacing w:val="-2"/>
          <w:w w:val="105"/>
          <w:sz w:val="15"/>
        </w:rPr>
        <w:t>остальном,</w:t>
      </w:r>
      <w:r>
        <w:rPr>
          <w:spacing w:val="2"/>
          <w:w w:val="105"/>
          <w:sz w:val="15"/>
        </w:rPr>
        <w:t xml:space="preserve"> </w:t>
      </w:r>
      <w:r>
        <w:rPr>
          <w:spacing w:val="-2"/>
          <w:w w:val="105"/>
          <w:sz w:val="15"/>
        </w:rPr>
        <w:t>что</w:t>
      </w:r>
      <w:r>
        <w:rPr>
          <w:spacing w:val="1"/>
          <w:w w:val="105"/>
          <w:sz w:val="15"/>
        </w:rPr>
        <w:t xml:space="preserve"> </w:t>
      </w:r>
      <w:r>
        <w:rPr>
          <w:spacing w:val="-2"/>
          <w:w w:val="105"/>
          <w:sz w:val="15"/>
        </w:rPr>
        <w:t>не</w:t>
      </w:r>
      <w:r>
        <w:rPr>
          <w:w w:val="105"/>
          <w:sz w:val="15"/>
        </w:rPr>
        <w:t xml:space="preserve"> </w:t>
      </w:r>
      <w:r>
        <w:rPr>
          <w:spacing w:val="-2"/>
          <w:w w:val="105"/>
          <w:sz w:val="15"/>
        </w:rPr>
        <w:t>предусмотрено</w:t>
      </w:r>
      <w:r>
        <w:rPr>
          <w:spacing w:val="3"/>
          <w:w w:val="105"/>
          <w:sz w:val="15"/>
        </w:rPr>
        <w:t xml:space="preserve"> </w:t>
      </w:r>
      <w:r>
        <w:rPr>
          <w:spacing w:val="-2"/>
          <w:w w:val="105"/>
          <w:sz w:val="15"/>
        </w:rPr>
        <w:t>настоящим</w:t>
      </w:r>
      <w:r>
        <w:rPr>
          <w:spacing w:val="2"/>
          <w:w w:val="105"/>
          <w:sz w:val="15"/>
        </w:rPr>
        <w:t xml:space="preserve"> </w:t>
      </w:r>
      <w:r>
        <w:rPr>
          <w:spacing w:val="-2"/>
          <w:w w:val="105"/>
          <w:sz w:val="15"/>
        </w:rPr>
        <w:t>Соглашением,</w:t>
      </w:r>
      <w:r>
        <w:rPr>
          <w:spacing w:val="2"/>
          <w:w w:val="105"/>
          <w:sz w:val="15"/>
        </w:rPr>
        <w:t xml:space="preserve"> </w:t>
      </w:r>
      <w:r>
        <w:rPr>
          <w:spacing w:val="-2"/>
          <w:w w:val="105"/>
          <w:sz w:val="15"/>
        </w:rPr>
        <w:t>Стороны</w:t>
      </w:r>
      <w:r>
        <w:rPr>
          <w:spacing w:val="2"/>
          <w:w w:val="105"/>
          <w:sz w:val="15"/>
        </w:rPr>
        <w:t xml:space="preserve"> </w:t>
      </w:r>
      <w:r>
        <w:rPr>
          <w:spacing w:val="-2"/>
          <w:w w:val="105"/>
          <w:sz w:val="15"/>
        </w:rPr>
        <w:t>руководствуются</w:t>
      </w:r>
      <w:r>
        <w:rPr>
          <w:spacing w:val="1"/>
          <w:w w:val="105"/>
          <w:sz w:val="15"/>
        </w:rPr>
        <w:t xml:space="preserve"> </w:t>
      </w:r>
      <w:r>
        <w:rPr>
          <w:spacing w:val="-2"/>
          <w:w w:val="105"/>
          <w:sz w:val="15"/>
        </w:rPr>
        <w:t>условиями</w:t>
      </w:r>
      <w:r>
        <w:rPr>
          <w:w w:val="105"/>
          <w:sz w:val="15"/>
        </w:rPr>
        <w:t xml:space="preserve"> </w:t>
      </w:r>
      <w:r>
        <w:rPr>
          <w:spacing w:val="-2"/>
          <w:w w:val="105"/>
          <w:sz w:val="15"/>
        </w:rPr>
        <w:t>Договора.</w:t>
      </w:r>
    </w:p>
    <w:p w14:paraId="2988BA84" w14:textId="77777777" w:rsidR="002F232F" w:rsidRDefault="00000000">
      <w:pPr>
        <w:pStyle w:val="a4"/>
        <w:numPr>
          <w:ilvl w:val="0"/>
          <w:numId w:val="2"/>
        </w:numPr>
        <w:tabs>
          <w:tab w:val="left" w:pos="317"/>
        </w:tabs>
        <w:spacing w:before="40"/>
        <w:ind w:left="317" w:hanging="172"/>
        <w:rPr>
          <w:sz w:val="15"/>
        </w:rPr>
      </w:pPr>
      <w:r>
        <w:rPr>
          <w:spacing w:val="-2"/>
          <w:w w:val="105"/>
          <w:sz w:val="15"/>
        </w:rPr>
        <w:t>Настоящее</w:t>
      </w:r>
      <w:r>
        <w:rPr>
          <w:w w:val="105"/>
          <w:sz w:val="15"/>
        </w:rPr>
        <w:t xml:space="preserve"> </w:t>
      </w:r>
      <w:r>
        <w:rPr>
          <w:spacing w:val="-2"/>
          <w:w w:val="105"/>
          <w:sz w:val="15"/>
        </w:rPr>
        <w:t>Соглашение</w:t>
      </w:r>
      <w:r>
        <w:rPr>
          <w:spacing w:val="1"/>
          <w:w w:val="105"/>
          <w:sz w:val="15"/>
        </w:rPr>
        <w:t xml:space="preserve"> </w:t>
      </w:r>
      <w:r>
        <w:rPr>
          <w:spacing w:val="-2"/>
          <w:w w:val="105"/>
          <w:sz w:val="15"/>
        </w:rPr>
        <w:t>составлено</w:t>
      </w:r>
      <w:r>
        <w:rPr>
          <w:spacing w:val="1"/>
          <w:w w:val="105"/>
          <w:sz w:val="15"/>
        </w:rPr>
        <w:t xml:space="preserve"> </w:t>
      </w:r>
      <w:r>
        <w:rPr>
          <w:spacing w:val="-2"/>
          <w:w w:val="105"/>
          <w:sz w:val="15"/>
        </w:rPr>
        <w:t>в</w:t>
      </w:r>
      <w:r>
        <w:rPr>
          <w:spacing w:val="-1"/>
          <w:w w:val="105"/>
          <w:sz w:val="15"/>
        </w:rPr>
        <w:t xml:space="preserve"> </w:t>
      </w:r>
      <w:r>
        <w:rPr>
          <w:spacing w:val="-2"/>
          <w:w w:val="105"/>
          <w:sz w:val="15"/>
        </w:rPr>
        <w:t>2 (двух)</w:t>
      </w:r>
      <w:r>
        <w:rPr>
          <w:w w:val="105"/>
          <w:sz w:val="15"/>
        </w:rPr>
        <w:t xml:space="preserve"> </w:t>
      </w:r>
      <w:r>
        <w:rPr>
          <w:spacing w:val="-2"/>
          <w:w w:val="105"/>
          <w:sz w:val="15"/>
        </w:rPr>
        <w:t>экземплярах,</w:t>
      </w:r>
      <w:r>
        <w:rPr>
          <w:w w:val="105"/>
          <w:sz w:val="15"/>
        </w:rPr>
        <w:t xml:space="preserve"> </w:t>
      </w:r>
      <w:r>
        <w:rPr>
          <w:spacing w:val="-2"/>
          <w:w w:val="105"/>
          <w:sz w:val="15"/>
        </w:rPr>
        <w:t>имеющих</w:t>
      </w:r>
      <w:r>
        <w:rPr>
          <w:w w:val="105"/>
          <w:sz w:val="15"/>
        </w:rPr>
        <w:t xml:space="preserve"> </w:t>
      </w:r>
      <w:r>
        <w:rPr>
          <w:spacing w:val="-2"/>
          <w:w w:val="105"/>
          <w:sz w:val="15"/>
        </w:rPr>
        <w:t>одинаковую</w:t>
      </w:r>
      <w:r>
        <w:rPr>
          <w:spacing w:val="1"/>
          <w:w w:val="105"/>
          <w:sz w:val="15"/>
        </w:rPr>
        <w:t xml:space="preserve"> </w:t>
      </w:r>
      <w:r>
        <w:rPr>
          <w:spacing w:val="-2"/>
          <w:w w:val="105"/>
          <w:sz w:val="15"/>
        </w:rPr>
        <w:t>силу, по</w:t>
      </w:r>
      <w:r>
        <w:rPr>
          <w:spacing w:val="1"/>
          <w:w w:val="105"/>
          <w:sz w:val="15"/>
        </w:rPr>
        <w:t xml:space="preserve"> </w:t>
      </w:r>
      <w:r>
        <w:rPr>
          <w:spacing w:val="-2"/>
          <w:w w:val="105"/>
          <w:sz w:val="15"/>
        </w:rPr>
        <w:t>одному</w:t>
      </w:r>
      <w:r>
        <w:rPr>
          <w:w w:val="105"/>
          <w:sz w:val="15"/>
        </w:rPr>
        <w:t xml:space="preserve"> </w:t>
      </w:r>
      <w:r>
        <w:rPr>
          <w:spacing w:val="-2"/>
          <w:w w:val="105"/>
          <w:sz w:val="15"/>
        </w:rPr>
        <w:t>экземпляру</w:t>
      </w:r>
      <w:r>
        <w:rPr>
          <w:w w:val="105"/>
          <w:sz w:val="15"/>
        </w:rPr>
        <w:t xml:space="preserve"> </w:t>
      </w:r>
      <w:r>
        <w:rPr>
          <w:spacing w:val="-2"/>
          <w:w w:val="105"/>
          <w:sz w:val="15"/>
        </w:rPr>
        <w:t>для</w:t>
      </w:r>
      <w:r>
        <w:rPr>
          <w:spacing w:val="-1"/>
          <w:w w:val="105"/>
          <w:sz w:val="15"/>
        </w:rPr>
        <w:t xml:space="preserve"> </w:t>
      </w:r>
      <w:r>
        <w:rPr>
          <w:spacing w:val="-2"/>
          <w:w w:val="105"/>
          <w:sz w:val="15"/>
        </w:rPr>
        <w:t>каждой</w:t>
      </w:r>
      <w:r>
        <w:rPr>
          <w:spacing w:val="-1"/>
          <w:w w:val="105"/>
          <w:sz w:val="15"/>
        </w:rPr>
        <w:t xml:space="preserve"> </w:t>
      </w:r>
      <w:r>
        <w:rPr>
          <w:spacing w:val="-2"/>
          <w:w w:val="105"/>
          <w:sz w:val="15"/>
        </w:rPr>
        <w:t>из Сторон.</w:t>
      </w:r>
    </w:p>
    <w:p w14:paraId="7D6825C7" w14:textId="77777777" w:rsidR="002F232F" w:rsidRDefault="00000000">
      <w:pPr>
        <w:pStyle w:val="a3"/>
        <w:spacing w:before="34"/>
        <w:ind w:left="1352" w:right="1069"/>
        <w:jc w:val="center"/>
      </w:pPr>
      <w:r>
        <w:rPr>
          <w:spacing w:val="-2"/>
        </w:rPr>
        <w:t>ПОДПИСИ</w:t>
      </w:r>
      <w:r>
        <w:rPr>
          <w:spacing w:val="-8"/>
        </w:rPr>
        <w:t xml:space="preserve"> </w:t>
      </w:r>
      <w:r>
        <w:rPr>
          <w:spacing w:val="-2"/>
        </w:rPr>
        <w:t>ПРЕДСТАВИТЕЛЕЙ</w:t>
      </w:r>
      <w:r>
        <w:rPr>
          <w:spacing w:val="-8"/>
        </w:rPr>
        <w:t xml:space="preserve"> </w:t>
      </w:r>
      <w:r>
        <w:rPr>
          <w:spacing w:val="-2"/>
        </w:rPr>
        <w:t>СТОРОН</w:t>
      </w:r>
    </w:p>
    <w:p w14:paraId="1F7E3C9B" w14:textId="77777777" w:rsidR="002F232F" w:rsidRDefault="002F232F">
      <w:pPr>
        <w:pStyle w:val="a3"/>
        <w:spacing w:before="1"/>
        <w:ind w:left="0"/>
        <w:rPr>
          <w:sz w:val="12"/>
        </w:rPr>
      </w:pPr>
    </w:p>
    <w:p w14:paraId="48E7BCC8" w14:textId="77777777" w:rsidR="002F232F" w:rsidRDefault="002F232F">
      <w:pPr>
        <w:pStyle w:val="a3"/>
        <w:rPr>
          <w:sz w:val="12"/>
        </w:rPr>
        <w:sectPr w:rsidR="002F232F">
          <w:footerReference w:type="default" r:id="rId14"/>
          <w:pgSz w:w="11910" w:h="16840"/>
          <w:pgMar w:top="880" w:right="425" w:bottom="820" w:left="425" w:header="0" w:footer="635" w:gutter="0"/>
          <w:cols w:space="720"/>
        </w:sectPr>
      </w:pPr>
    </w:p>
    <w:p w14:paraId="7D422084" w14:textId="77777777" w:rsidR="002F232F" w:rsidRDefault="00000000">
      <w:pPr>
        <w:spacing w:before="95"/>
        <w:ind w:left="252"/>
        <w:rPr>
          <w:rFonts w:ascii="Arial" w:hAnsi="Arial"/>
          <w:b/>
          <w:sz w:val="15"/>
        </w:rPr>
      </w:pPr>
      <w:r>
        <w:rPr>
          <w:rFonts w:ascii="Arial" w:hAnsi="Arial"/>
          <w:b/>
          <w:spacing w:val="-2"/>
          <w:sz w:val="15"/>
        </w:rPr>
        <w:t>Лицензиат:</w:t>
      </w:r>
    </w:p>
    <w:p w14:paraId="6CE65C50" w14:textId="77777777" w:rsidR="002F232F" w:rsidRDefault="00000000">
      <w:pPr>
        <w:pStyle w:val="1"/>
        <w:spacing w:before="60"/>
        <w:ind w:firstLine="0"/>
      </w:pPr>
      <w:r>
        <w:t>ФГБНУ</w:t>
      </w:r>
      <w:r>
        <w:rPr>
          <w:spacing w:val="-2"/>
        </w:rPr>
        <w:t xml:space="preserve"> </w:t>
      </w:r>
      <w:r>
        <w:t>НИИР</w:t>
      </w:r>
      <w:r>
        <w:rPr>
          <w:spacing w:val="-2"/>
        </w:rPr>
        <w:t xml:space="preserve"> </w:t>
      </w:r>
      <w:r>
        <w:t>ИМ.</w:t>
      </w:r>
      <w:r>
        <w:rPr>
          <w:spacing w:val="-2"/>
        </w:rPr>
        <w:t xml:space="preserve"> </w:t>
      </w:r>
      <w:r>
        <w:t>В.А.</w:t>
      </w:r>
      <w:r>
        <w:rPr>
          <w:spacing w:val="-2"/>
        </w:rPr>
        <w:t xml:space="preserve"> НАСОНОВОЙ</w:t>
      </w:r>
    </w:p>
    <w:p w14:paraId="5C706CB6" w14:textId="77777777" w:rsidR="002F232F" w:rsidRDefault="00000000">
      <w:pPr>
        <w:pStyle w:val="a3"/>
        <w:spacing w:before="63"/>
        <w:ind w:left="252"/>
      </w:pPr>
      <w:r>
        <w:t>ОГРН</w:t>
      </w:r>
      <w:r>
        <w:rPr>
          <w:spacing w:val="-5"/>
        </w:rPr>
        <w:t xml:space="preserve"> </w:t>
      </w:r>
      <w:r>
        <w:t>1027739515539</w:t>
      </w:r>
      <w:r>
        <w:rPr>
          <w:spacing w:val="-3"/>
        </w:rPr>
        <w:t xml:space="preserve"> </w:t>
      </w:r>
      <w:r>
        <w:t>ИНН</w:t>
      </w:r>
      <w:r>
        <w:rPr>
          <w:spacing w:val="-5"/>
        </w:rPr>
        <w:t xml:space="preserve"> </w:t>
      </w:r>
      <w:r>
        <w:rPr>
          <w:spacing w:val="-2"/>
        </w:rPr>
        <w:t>7724085040</w:t>
      </w:r>
    </w:p>
    <w:p w14:paraId="60076180" w14:textId="77777777" w:rsidR="002F232F" w:rsidRDefault="00000000">
      <w:pPr>
        <w:pStyle w:val="a3"/>
        <w:spacing w:before="35"/>
        <w:ind w:left="252"/>
      </w:pPr>
      <w:r>
        <w:rPr>
          <w:spacing w:val="-2"/>
        </w:rPr>
        <w:t>КПП</w:t>
      </w:r>
      <w:r>
        <w:t xml:space="preserve"> </w:t>
      </w:r>
      <w:r>
        <w:rPr>
          <w:spacing w:val="-2"/>
        </w:rPr>
        <w:t>772401001</w:t>
      </w:r>
      <w:r>
        <w:rPr>
          <w:spacing w:val="1"/>
        </w:rPr>
        <w:t xml:space="preserve"> </w:t>
      </w:r>
      <w:r>
        <w:rPr>
          <w:spacing w:val="-2"/>
        </w:rPr>
        <w:t>ОКПО</w:t>
      </w:r>
      <w:r>
        <w:rPr>
          <w:spacing w:val="-1"/>
        </w:rPr>
        <w:t xml:space="preserve"> </w:t>
      </w:r>
      <w:r>
        <w:rPr>
          <w:spacing w:val="-2"/>
        </w:rPr>
        <w:t>01897268</w:t>
      </w:r>
    </w:p>
    <w:p w14:paraId="16344E1C" w14:textId="77777777" w:rsidR="002F232F" w:rsidRDefault="00000000">
      <w:pPr>
        <w:pStyle w:val="a3"/>
        <w:spacing w:before="34" w:line="288" w:lineRule="auto"/>
        <w:ind w:left="252"/>
      </w:pPr>
      <w:proofErr w:type="spellStart"/>
      <w:r>
        <w:t>Юр.Адрес</w:t>
      </w:r>
      <w:proofErr w:type="spellEnd"/>
      <w:r>
        <w:t>: 115522 г. Москва, ш. Каширское, д.34А</w:t>
      </w:r>
      <w:r>
        <w:rPr>
          <w:spacing w:val="40"/>
        </w:rPr>
        <w:t xml:space="preserve"> </w:t>
      </w:r>
      <w:proofErr w:type="spellStart"/>
      <w:r>
        <w:t>Почт.адрес</w:t>
      </w:r>
      <w:proofErr w:type="spellEnd"/>
      <w:r>
        <w:t>:</w:t>
      </w:r>
      <w:r>
        <w:rPr>
          <w:spacing w:val="-10"/>
        </w:rPr>
        <w:t xml:space="preserve"> </w:t>
      </w:r>
      <w:r>
        <w:t>115522</w:t>
      </w:r>
      <w:r>
        <w:rPr>
          <w:spacing w:val="-10"/>
        </w:rPr>
        <w:t xml:space="preserve"> </w:t>
      </w:r>
      <w:r>
        <w:t>г.</w:t>
      </w:r>
      <w:r>
        <w:rPr>
          <w:spacing w:val="-10"/>
        </w:rPr>
        <w:t xml:space="preserve"> </w:t>
      </w:r>
      <w:r>
        <w:t>Москва,</w:t>
      </w:r>
      <w:r>
        <w:rPr>
          <w:spacing w:val="-10"/>
        </w:rPr>
        <w:t xml:space="preserve"> </w:t>
      </w:r>
      <w:r>
        <w:t>ш.</w:t>
      </w:r>
      <w:r>
        <w:rPr>
          <w:spacing w:val="-10"/>
        </w:rPr>
        <w:t xml:space="preserve"> </w:t>
      </w:r>
      <w:r>
        <w:t>Каширское,</w:t>
      </w:r>
      <w:r>
        <w:rPr>
          <w:spacing w:val="-10"/>
        </w:rPr>
        <w:t xml:space="preserve"> </w:t>
      </w:r>
      <w:r>
        <w:t>д.34А</w:t>
      </w:r>
      <w:r>
        <w:rPr>
          <w:spacing w:val="40"/>
        </w:rPr>
        <w:t xml:space="preserve"> </w:t>
      </w:r>
      <w:r>
        <w:t>Телефоны+7 (495) 109-29-10</w:t>
      </w:r>
    </w:p>
    <w:p w14:paraId="6FA53D25" w14:textId="77777777" w:rsidR="002F232F" w:rsidRPr="002B6FD1" w:rsidRDefault="00000000">
      <w:pPr>
        <w:pStyle w:val="a3"/>
        <w:spacing w:before="1" w:line="288" w:lineRule="auto"/>
        <w:ind w:left="252" w:right="2000"/>
        <w:rPr>
          <w:lang w:val="en-US"/>
        </w:rPr>
      </w:pPr>
      <w:r w:rsidRPr="002B6FD1">
        <w:rPr>
          <w:lang w:val="en-US"/>
        </w:rPr>
        <w:t>E-mail</w:t>
      </w:r>
      <w:r w:rsidRPr="002B6FD1">
        <w:rPr>
          <w:spacing w:val="-10"/>
          <w:lang w:val="en-US"/>
        </w:rPr>
        <w:t xml:space="preserve"> </w:t>
      </w:r>
      <w:hyperlink r:id="rId15">
        <w:r w:rsidRPr="002B6FD1">
          <w:rPr>
            <w:lang w:val="en-US"/>
          </w:rPr>
          <w:t>sokrat@irramn.ru</w:t>
        </w:r>
      </w:hyperlink>
      <w:r w:rsidRPr="002B6FD1">
        <w:rPr>
          <w:spacing w:val="40"/>
          <w:lang w:val="en-US"/>
        </w:rPr>
        <w:t xml:space="preserve"> </w:t>
      </w:r>
      <w:r>
        <w:t>БИК</w:t>
      </w:r>
      <w:r w:rsidRPr="002B6FD1">
        <w:rPr>
          <w:lang w:val="en-US"/>
        </w:rPr>
        <w:t>: 004525988</w:t>
      </w:r>
    </w:p>
    <w:p w14:paraId="31279E64" w14:textId="77777777" w:rsidR="002F232F" w:rsidRDefault="00000000">
      <w:pPr>
        <w:pStyle w:val="a3"/>
        <w:ind w:left="252"/>
      </w:pPr>
      <w:r>
        <w:t>Р/счет</w:t>
      </w:r>
      <w:r>
        <w:rPr>
          <w:spacing w:val="-7"/>
        </w:rPr>
        <w:t xml:space="preserve"> </w:t>
      </w:r>
      <w:r>
        <w:rPr>
          <w:spacing w:val="-2"/>
        </w:rPr>
        <w:t>40102810545370000003</w:t>
      </w:r>
    </w:p>
    <w:p w14:paraId="57F4362C" w14:textId="77777777" w:rsidR="002F232F" w:rsidRDefault="00000000">
      <w:pPr>
        <w:pStyle w:val="a3"/>
        <w:spacing w:before="34"/>
        <w:ind w:left="252"/>
      </w:pPr>
      <w:r>
        <w:rPr>
          <w:spacing w:val="-2"/>
        </w:rPr>
        <w:t>Казначейский</w:t>
      </w:r>
      <w:r>
        <w:rPr>
          <w:spacing w:val="-6"/>
        </w:rPr>
        <w:t xml:space="preserve"> </w:t>
      </w:r>
      <w:r>
        <w:rPr>
          <w:spacing w:val="-2"/>
        </w:rPr>
        <w:t>счет:</w:t>
      </w:r>
      <w:r>
        <w:rPr>
          <w:spacing w:val="-5"/>
        </w:rPr>
        <w:t xml:space="preserve"> </w:t>
      </w:r>
      <w:r>
        <w:rPr>
          <w:spacing w:val="-2"/>
        </w:rPr>
        <w:t>03214643000000017300</w:t>
      </w:r>
    </w:p>
    <w:p w14:paraId="4ECF19A3" w14:textId="77777777" w:rsidR="002F232F" w:rsidRDefault="00000000">
      <w:pPr>
        <w:pStyle w:val="2"/>
        <w:spacing w:before="95"/>
        <w:ind w:left="253"/>
      </w:pPr>
      <w:r>
        <w:rPr>
          <w:b w:val="0"/>
        </w:rPr>
        <w:br w:type="column"/>
      </w:r>
      <w:r>
        <w:rPr>
          <w:spacing w:val="-2"/>
        </w:rPr>
        <w:t>Лицензиар:</w:t>
      </w:r>
    </w:p>
    <w:p w14:paraId="7A177261" w14:textId="77777777" w:rsidR="002F232F" w:rsidRDefault="00000000">
      <w:pPr>
        <w:spacing w:before="60"/>
        <w:ind w:left="253"/>
        <w:rPr>
          <w:rFonts w:ascii="Arial" w:hAnsi="Arial"/>
          <w:b/>
          <w:sz w:val="15"/>
        </w:rPr>
      </w:pPr>
      <w:r>
        <w:rPr>
          <w:rFonts w:ascii="Arial" w:hAnsi="Arial"/>
          <w:b/>
          <w:sz w:val="15"/>
        </w:rPr>
        <w:t>Общество</w:t>
      </w:r>
      <w:r>
        <w:rPr>
          <w:rFonts w:ascii="Arial" w:hAnsi="Arial"/>
          <w:b/>
          <w:spacing w:val="-8"/>
          <w:sz w:val="15"/>
        </w:rPr>
        <w:t xml:space="preserve"> </w:t>
      </w:r>
      <w:r>
        <w:rPr>
          <w:rFonts w:ascii="Arial" w:hAnsi="Arial"/>
          <w:b/>
          <w:sz w:val="15"/>
        </w:rPr>
        <w:t>с</w:t>
      </w:r>
      <w:r>
        <w:rPr>
          <w:rFonts w:ascii="Arial" w:hAnsi="Arial"/>
          <w:b/>
          <w:spacing w:val="-8"/>
          <w:sz w:val="15"/>
        </w:rPr>
        <w:t xml:space="preserve"> </w:t>
      </w:r>
      <w:r>
        <w:rPr>
          <w:rFonts w:ascii="Arial" w:hAnsi="Arial"/>
          <w:b/>
          <w:sz w:val="15"/>
        </w:rPr>
        <w:t>Ограниченной</w:t>
      </w:r>
      <w:r>
        <w:rPr>
          <w:rFonts w:ascii="Arial" w:hAnsi="Arial"/>
          <w:b/>
          <w:spacing w:val="-5"/>
          <w:sz w:val="15"/>
        </w:rPr>
        <w:t xml:space="preserve"> </w:t>
      </w:r>
      <w:r>
        <w:rPr>
          <w:rFonts w:ascii="Arial" w:hAnsi="Arial"/>
          <w:b/>
          <w:sz w:val="15"/>
        </w:rPr>
        <w:t>Ответственностью</w:t>
      </w:r>
      <w:r>
        <w:rPr>
          <w:rFonts w:ascii="Arial" w:hAnsi="Arial"/>
          <w:b/>
          <w:spacing w:val="-5"/>
          <w:sz w:val="15"/>
        </w:rPr>
        <w:t xml:space="preserve"> </w:t>
      </w:r>
      <w:r>
        <w:rPr>
          <w:rFonts w:ascii="Arial" w:hAnsi="Arial"/>
          <w:b/>
          <w:sz w:val="15"/>
        </w:rPr>
        <w:t>«Интернет-</w:t>
      </w:r>
      <w:r>
        <w:rPr>
          <w:rFonts w:ascii="Arial" w:hAnsi="Arial"/>
          <w:b/>
          <w:spacing w:val="-4"/>
          <w:sz w:val="15"/>
        </w:rPr>
        <w:t>Про»</w:t>
      </w:r>
    </w:p>
    <w:p w14:paraId="708BF037" w14:textId="77777777" w:rsidR="002F232F" w:rsidRDefault="00000000">
      <w:pPr>
        <w:pStyle w:val="a3"/>
        <w:spacing w:before="63"/>
        <w:ind w:left="253"/>
      </w:pPr>
      <w:r>
        <w:t>ОГРН</w:t>
      </w:r>
      <w:r>
        <w:rPr>
          <w:spacing w:val="-5"/>
        </w:rPr>
        <w:t xml:space="preserve"> </w:t>
      </w:r>
      <w:r>
        <w:t>1036604026040</w:t>
      </w:r>
      <w:r>
        <w:rPr>
          <w:spacing w:val="-3"/>
        </w:rPr>
        <w:t xml:space="preserve"> </w:t>
      </w:r>
      <w:r>
        <w:t>ИНН</w:t>
      </w:r>
      <w:r>
        <w:rPr>
          <w:spacing w:val="-5"/>
        </w:rPr>
        <w:t xml:space="preserve"> </w:t>
      </w:r>
      <w:r>
        <w:rPr>
          <w:spacing w:val="-2"/>
        </w:rPr>
        <w:t>6671142678</w:t>
      </w:r>
    </w:p>
    <w:p w14:paraId="438B6D49" w14:textId="77777777" w:rsidR="002F232F" w:rsidRDefault="00000000">
      <w:pPr>
        <w:pStyle w:val="a3"/>
        <w:spacing w:before="35"/>
        <w:ind w:left="253"/>
      </w:pPr>
      <w:r>
        <w:rPr>
          <w:spacing w:val="-2"/>
        </w:rPr>
        <w:t>КПП</w:t>
      </w:r>
      <w:r>
        <w:t xml:space="preserve"> </w:t>
      </w:r>
      <w:r>
        <w:rPr>
          <w:spacing w:val="-2"/>
        </w:rPr>
        <w:t>668501001</w:t>
      </w:r>
      <w:r>
        <w:rPr>
          <w:spacing w:val="1"/>
        </w:rPr>
        <w:t xml:space="preserve"> </w:t>
      </w:r>
      <w:r>
        <w:rPr>
          <w:spacing w:val="-2"/>
        </w:rPr>
        <w:t>ОКПО</w:t>
      </w:r>
      <w:r>
        <w:rPr>
          <w:spacing w:val="-1"/>
        </w:rPr>
        <w:t xml:space="preserve"> </w:t>
      </w:r>
      <w:r>
        <w:rPr>
          <w:spacing w:val="-2"/>
        </w:rPr>
        <w:t>71575075</w:t>
      </w:r>
    </w:p>
    <w:p w14:paraId="56EC545F" w14:textId="77777777" w:rsidR="002F232F" w:rsidRDefault="00000000">
      <w:pPr>
        <w:pStyle w:val="a3"/>
        <w:spacing w:before="34" w:line="288" w:lineRule="auto"/>
        <w:ind w:left="253" w:right="283"/>
      </w:pPr>
      <w:r>
        <w:t>Юр.</w:t>
      </w:r>
      <w:r>
        <w:rPr>
          <w:spacing w:val="-5"/>
        </w:rPr>
        <w:t xml:space="preserve"> </w:t>
      </w:r>
      <w:r>
        <w:t>Адрес:</w:t>
      </w:r>
      <w:r>
        <w:rPr>
          <w:spacing w:val="-6"/>
        </w:rPr>
        <w:t xml:space="preserve"> </w:t>
      </w:r>
      <w:r>
        <w:t>620026,</w:t>
      </w:r>
      <w:r>
        <w:rPr>
          <w:spacing w:val="-5"/>
        </w:rPr>
        <w:t xml:space="preserve"> </w:t>
      </w:r>
      <w:r>
        <w:t>Свердловская</w:t>
      </w:r>
      <w:r>
        <w:rPr>
          <w:spacing w:val="-5"/>
        </w:rPr>
        <w:t xml:space="preserve"> </w:t>
      </w:r>
      <w:r>
        <w:t>область,</w:t>
      </w:r>
      <w:r>
        <w:rPr>
          <w:spacing w:val="-5"/>
        </w:rPr>
        <w:t xml:space="preserve"> </w:t>
      </w:r>
      <w:r>
        <w:t>г.</w:t>
      </w:r>
      <w:r>
        <w:rPr>
          <w:spacing w:val="-5"/>
        </w:rPr>
        <w:t xml:space="preserve"> </w:t>
      </w:r>
      <w:r>
        <w:t>Екатеринбург,</w:t>
      </w:r>
      <w:r>
        <w:rPr>
          <w:spacing w:val="-5"/>
        </w:rPr>
        <w:t xml:space="preserve"> </w:t>
      </w:r>
      <w:r>
        <w:t>ул.</w:t>
      </w:r>
      <w:r>
        <w:rPr>
          <w:spacing w:val="-5"/>
        </w:rPr>
        <w:t xml:space="preserve"> </w:t>
      </w:r>
      <w:r>
        <w:t>Тверитина,</w:t>
      </w:r>
      <w:r>
        <w:rPr>
          <w:spacing w:val="-5"/>
        </w:rPr>
        <w:t xml:space="preserve"> </w:t>
      </w:r>
      <w:r>
        <w:t>д.</w:t>
      </w:r>
      <w:r>
        <w:rPr>
          <w:spacing w:val="-5"/>
        </w:rPr>
        <w:t xml:space="preserve"> </w:t>
      </w:r>
      <w:r>
        <w:t>34</w:t>
      </w:r>
      <w:r>
        <w:rPr>
          <w:spacing w:val="40"/>
        </w:rPr>
        <w:t xml:space="preserve"> </w:t>
      </w:r>
      <w:r>
        <w:t>Почт. адрес: 620026, г. Екатеринбург, ул. Тверитина, д.34, секция 5</w:t>
      </w:r>
    </w:p>
    <w:p w14:paraId="436DABF6" w14:textId="77777777" w:rsidR="002F232F" w:rsidRDefault="00000000">
      <w:pPr>
        <w:pStyle w:val="a3"/>
        <w:spacing w:line="288" w:lineRule="auto"/>
        <w:ind w:left="253" w:right="1209"/>
      </w:pPr>
      <w:r>
        <w:t>Телефон:</w:t>
      </w:r>
      <w:r>
        <w:rPr>
          <w:spacing w:val="-4"/>
        </w:rPr>
        <w:t xml:space="preserve"> </w:t>
      </w:r>
      <w:r>
        <w:t>+7</w:t>
      </w:r>
      <w:r>
        <w:rPr>
          <w:spacing w:val="-4"/>
        </w:rPr>
        <w:t xml:space="preserve"> </w:t>
      </w:r>
      <w:r>
        <w:t>(343)</w:t>
      </w:r>
      <w:r>
        <w:rPr>
          <w:spacing w:val="-4"/>
        </w:rPr>
        <w:t xml:space="preserve"> </w:t>
      </w:r>
      <w:r>
        <w:t>253</w:t>
      </w:r>
      <w:r>
        <w:rPr>
          <w:spacing w:val="-4"/>
        </w:rPr>
        <w:t xml:space="preserve"> </w:t>
      </w:r>
      <w:r>
        <w:t>55</w:t>
      </w:r>
      <w:r>
        <w:rPr>
          <w:spacing w:val="-4"/>
        </w:rPr>
        <w:t xml:space="preserve"> </w:t>
      </w:r>
      <w:r>
        <w:t>00,</w:t>
      </w:r>
      <w:r>
        <w:rPr>
          <w:spacing w:val="-6"/>
        </w:rPr>
        <w:t xml:space="preserve"> </w:t>
      </w:r>
      <w:r>
        <w:t>8</w:t>
      </w:r>
      <w:r>
        <w:rPr>
          <w:spacing w:val="-4"/>
        </w:rPr>
        <w:t xml:space="preserve"> </w:t>
      </w:r>
      <w:r>
        <w:t>800</w:t>
      </w:r>
      <w:r>
        <w:rPr>
          <w:spacing w:val="-4"/>
        </w:rPr>
        <w:t xml:space="preserve"> </w:t>
      </w:r>
      <w:r>
        <w:t>2000</w:t>
      </w:r>
      <w:r>
        <w:rPr>
          <w:spacing w:val="-4"/>
        </w:rPr>
        <w:t xml:space="preserve"> </w:t>
      </w:r>
      <w:r>
        <w:t>699</w:t>
      </w:r>
      <w:r>
        <w:rPr>
          <w:spacing w:val="-4"/>
        </w:rPr>
        <w:t xml:space="preserve"> </w:t>
      </w:r>
      <w:r>
        <w:t>(звонок</w:t>
      </w:r>
      <w:r>
        <w:rPr>
          <w:spacing w:val="-4"/>
        </w:rPr>
        <w:t xml:space="preserve"> </w:t>
      </w:r>
      <w:r>
        <w:t>по</w:t>
      </w:r>
      <w:r>
        <w:rPr>
          <w:spacing w:val="-4"/>
        </w:rPr>
        <w:t xml:space="preserve"> </w:t>
      </w:r>
      <w:r>
        <w:t>РФ</w:t>
      </w:r>
      <w:r>
        <w:rPr>
          <w:spacing w:val="-5"/>
        </w:rPr>
        <w:t xml:space="preserve"> </w:t>
      </w:r>
      <w:r>
        <w:t>бесплатный)</w:t>
      </w:r>
      <w:r>
        <w:rPr>
          <w:spacing w:val="40"/>
        </w:rPr>
        <w:t xml:space="preserve"> </w:t>
      </w:r>
      <w:r>
        <w:t xml:space="preserve">E-mail: </w:t>
      </w:r>
      <w:hyperlink r:id="rId16">
        <w:r>
          <w:t>info@netangels.ru</w:t>
        </w:r>
      </w:hyperlink>
    </w:p>
    <w:p w14:paraId="616AC1F9" w14:textId="77777777" w:rsidR="002F232F" w:rsidRDefault="00000000">
      <w:pPr>
        <w:pStyle w:val="a3"/>
        <w:spacing w:before="1"/>
        <w:ind w:left="253"/>
      </w:pPr>
      <w:r>
        <w:t>Р/счет:</w:t>
      </w:r>
      <w:r>
        <w:rPr>
          <w:spacing w:val="-7"/>
        </w:rPr>
        <w:t xml:space="preserve"> </w:t>
      </w:r>
      <w:r>
        <w:rPr>
          <w:spacing w:val="-2"/>
        </w:rPr>
        <w:t>40702810316540033927</w:t>
      </w:r>
    </w:p>
    <w:p w14:paraId="57A063D8" w14:textId="77777777" w:rsidR="002F232F" w:rsidRDefault="00000000">
      <w:pPr>
        <w:pStyle w:val="a3"/>
        <w:spacing w:before="34" w:line="288" w:lineRule="auto"/>
        <w:ind w:left="253" w:right="2397"/>
      </w:pPr>
      <w:r>
        <w:t>Банк:</w:t>
      </w:r>
      <w:r>
        <w:rPr>
          <w:spacing w:val="-10"/>
        </w:rPr>
        <w:t xml:space="preserve"> </w:t>
      </w:r>
      <w:r>
        <w:t>Уральский</w:t>
      </w:r>
      <w:r>
        <w:rPr>
          <w:spacing w:val="-10"/>
        </w:rPr>
        <w:t xml:space="preserve"> </w:t>
      </w:r>
      <w:r>
        <w:t>банк</w:t>
      </w:r>
      <w:r>
        <w:rPr>
          <w:spacing w:val="-10"/>
        </w:rPr>
        <w:t xml:space="preserve"> </w:t>
      </w:r>
      <w:r>
        <w:t>ПАО</w:t>
      </w:r>
      <w:r>
        <w:rPr>
          <w:spacing w:val="-10"/>
        </w:rPr>
        <w:t xml:space="preserve"> </w:t>
      </w:r>
      <w:r>
        <w:t>"Сбербанк",</w:t>
      </w:r>
      <w:r>
        <w:rPr>
          <w:spacing w:val="-10"/>
        </w:rPr>
        <w:t xml:space="preserve"> </w:t>
      </w:r>
      <w:r>
        <w:t>г.</w:t>
      </w:r>
      <w:r>
        <w:rPr>
          <w:spacing w:val="-10"/>
        </w:rPr>
        <w:t xml:space="preserve"> </w:t>
      </w:r>
      <w:r>
        <w:t>Екатеринбург</w:t>
      </w:r>
      <w:r>
        <w:rPr>
          <w:spacing w:val="40"/>
        </w:rPr>
        <w:t xml:space="preserve"> </w:t>
      </w:r>
      <w:proofErr w:type="gramStart"/>
      <w:r>
        <w:t>Кор/счет</w:t>
      </w:r>
      <w:proofErr w:type="gramEnd"/>
      <w:r>
        <w:t>: 30101810500000000674</w:t>
      </w:r>
    </w:p>
    <w:p w14:paraId="3F232F02" w14:textId="77777777" w:rsidR="002F232F" w:rsidRDefault="00000000">
      <w:pPr>
        <w:pStyle w:val="a3"/>
        <w:spacing w:before="1"/>
        <w:ind w:left="253"/>
      </w:pPr>
      <w:r>
        <w:rPr>
          <w:spacing w:val="-2"/>
        </w:rPr>
        <w:t>БИК:</w:t>
      </w:r>
      <w:r>
        <w:rPr>
          <w:spacing w:val="-8"/>
        </w:rPr>
        <w:t xml:space="preserve"> </w:t>
      </w:r>
      <w:r>
        <w:rPr>
          <w:spacing w:val="-2"/>
        </w:rPr>
        <w:t>046577674</w:t>
      </w:r>
    </w:p>
    <w:p w14:paraId="43CF3BE3" w14:textId="77777777" w:rsidR="002F232F" w:rsidRDefault="002F232F">
      <w:pPr>
        <w:pStyle w:val="a3"/>
        <w:sectPr w:rsidR="002F232F">
          <w:type w:val="continuous"/>
          <w:pgSz w:w="11910" w:h="16840"/>
          <w:pgMar w:top="480" w:right="425" w:bottom="1020" w:left="425" w:header="0" w:footer="635" w:gutter="0"/>
          <w:cols w:num="2" w:space="720" w:equalWidth="0">
            <w:col w:w="3891" w:space="641"/>
            <w:col w:w="6528"/>
          </w:cols>
        </w:sectPr>
      </w:pPr>
    </w:p>
    <w:p w14:paraId="00395D58" w14:textId="77777777" w:rsidR="002F232F" w:rsidRDefault="002F232F">
      <w:pPr>
        <w:pStyle w:val="a3"/>
        <w:spacing w:before="10"/>
        <w:ind w:left="0"/>
        <w:rPr>
          <w:sz w:val="14"/>
        </w:rPr>
      </w:pPr>
    </w:p>
    <w:p w14:paraId="33BE9F55" w14:textId="77777777" w:rsidR="002F232F" w:rsidRDefault="002F232F">
      <w:pPr>
        <w:pStyle w:val="a3"/>
        <w:rPr>
          <w:sz w:val="14"/>
        </w:rPr>
        <w:sectPr w:rsidR="002F232F">
          <w:type w:val="continuous"/>
          <w:pgSz w:w="11910" w:h="16840"/>
          <w:pgMar w:top="480" w:right="425" w:bottom="1020" w:left="425" w:header="0" w:footer="635" w:gutter="0"/>
          <w:cols w:space="720"/>
        </w:sectPr>
      </w:pPr>
    </w:p>
    <w:p w14:paraId="32F359B8" w14:textId="77777777" w:rsidR="002F232F" w:rsidRDefault="00000000">
      <w:pPr>
        <w:pStyle w:val="a3"/>
        <w:spacing w:before="98" w:line="283" w:lineRule="auto"/>
        <w:ind w:left="365"/>
      </w:pPr>
      <w:r>
        <w:rPr>
          <w:spacing w:val="-2"/>
        </w:rPr>
        <w:t>Руководитель</w:t>
      </w:r>
      <w:r>
        <w:rPr>
          <w:spacing w:val="-7"/>
        </w:rPr>
        <w:t xml:space="preserve"> </w:t>
      </w:r>
      <w:r>
        <w:rPr>
          <w:spacing w:val="-2"/>
        </w:rPr>
        <w:t>контрактной</w:t>
      </w:r>
      <w:r>
        <w:rPr>
          <w:spacing w:val="-4"/>
        </w:rPr>
        <w:t xml:space="preserve"> </w:t>
      </w:r>
      <w:r>
        <w:rPr>
          <w:spacing w:val="-2"/>
        </w:rPr>
        <w:t>службы</w:t>
      </w:r>
      <w:r>
        <w:rPr>
          <w:spacing w:val="40"/>
        </w:rPr>
        <w:t xml:space="preserve"> </w:t>
      </w:r>
      <w:r>
        <w:t>ФГБНУ НИИР им. В.А. Насоновой</w:t>
      </w:r>
    </w:p>
    <w:p w14:paraId="3CC5C7E7" w14:textId="77777777" w:rsidR="002F232F" w:rsidRDefault="002F232F">
      <w:pPr>
        <w:pStyle w:val="a3"/>
        <w:spacing w:before="29"/>
        <w:ind w:left="0"/>
      </w:pPr>
    </w:p>
    <w:p w14:paraId="0A92BD84" w14:textId="77777777" w:rsidR="002F232F" w:rsidRDefault="00000000">
      <w:pPr>
        <w:pStyle w:val="a3"/>
        <w:tabs>
          <w:tab w:val="left" w:pos="1397"/>
        </w:tabs>
        <w:spacing w:line="283" w:lineRule="auto"/>
        <w:ind w:left="365" w:right="503"/>
      </w:pPr>
      <w:r>
        <w:rPr>
          <w:rFonts w:ascii="Times New Roman" w:hAnsi="Times New Roman"/>
          <w:u w:val="single"/>
        </w:rPr>
        <w:tab/>
      </w:r>
      <w:r>
        <w:t>/Е.А.</w:t>
      </w:r>
      <w:r>
        <w:rPr>
          <w:spacing w:val="-10"/>
        </w:rPr>
        <w:t xml:space="preserve"> </w:t>
      </w:r>
      <w:r>
        <w:t>Егорова</w:t>
      </w:r>
      <w:r>
        <w:rPr>
          <w:spacing w:val="40"/>
        </w:rPr>
        <w:t xml:space="preserve"> </w:t>
      </w:r>
      <w:proofErr w:type="spellStart"/>
      <w:r>
        <w:rPr>
          <w:spacing w:val="-4"/>
        </w:rPr>
        <w:t>м.п</w:t>
      </w:r>
      <w:proofErr w:type="spellEnd"/>
      <w:r>
        <w:rPr>
          <w:spacing w:val="-4"/>
        </w:rPr>
        <w:t>.</w:t>
      </w:r>
    </w:p>
    <w:p w14:paraId="3A7D2734" w14:textId="77777777" w:rsidR="002F232F" w:rsidRDefault="00000000">
      <w:pPr>
        <w:pStyle w:val="a3"/>
        <w:spacing w:before="98"/>
        <w:ind w:left="365"/>
      </w:pPr>
      <w:r>
        <w:br w:type="column"/>
      </w:r>
      <w:r>
        <w:rPr>
          <w:spacing w:val="-2"/>
        </w:rPr>
        <w:t>Директор</w:t>
      </w:r>
    </w:p>
    <w:p w14:paraId="6E55BCD8" w14:textId="77777777" w:rsidR="002F232F" w:rsidRDefault="002F232F">
      <w:pPr>
        <w:pStyle w:val="a3"/>
        <w:ind w:left="0"/>
      </w:pPr>
    </w:p>
    <w:p w14:paraId="6A3AAB31" w14:textId="77777777" w:rsidR="002F232F" w:rsidRDefault="002F232F">
      <w:pPr>
        <w:pStyle w:val="a3"/>
        <w:spacing w:before="50"/>
        <w:ind w:left="0"/>
      </w:pPr>
    </w:p>
    <w:p w14:paraId="67C67966" w14:textId="77777777" w:rsidR="002F232F" w:rsidRDefault="00000000">
      <w:pPr>
        <w:pStyle w:val="a3"/>
        <w:tabs>
          <w:tab w:val="left" w:pos="1397"/>
        </w:tabs>
        <w:spacing w:line="283" w:lineRule="auto"/>
        <w:ind w:left="365" w:right="4042"/>
      </w:pPr>
      <w:r>
        <w:rPr>
          <w:rFonts w:ascii="Times New Roman" w:hAnsi="Times New Roman"/>
          <w:u w:val="single"/>
        </w:rPr>
        <w:tab/>
      </w:r>
      <w:r>
        <w:t>/</w:t>
      </w:r>
      <w:r>
        <w:rPr>
          <w:spacing w:val="-10"/>
        </w:rPr>
        <w:t xml:space="preserve"> </w:t>
      </w:r>
      <w:r>
        <w:t>А.Р.</w:t>
      </w:r>
      <w:r>
        <w:rPr>
          <w:spacing w:val="-9"/>
        </w:rPr>
        <w:t xml:space="preserve"> </w:t>
      </w:r>
      <w:r>
        <w:t>Халиков</w:t>
      </w:r>
      <w:r>
        <w:rPr>
          <w:spacing w:val="-10"/>
        </w:rPr>
        <w:t xml:space="preserve"> </w:t>
      </w:r>
      <w:r>
        <w:t>/</w:t>
      </w:r>
      <w:r>
        <w:rPr>
          <w:spacing w:val="40"/>
        </w:rPr>
        <w:t xml:space="preserve"> </w:t>
      </w:r>
      <w:proofErr w:type="spellStart"/>
      <w:r>
        <w:rPr>
          <w:spacing w:val="-4"/>
        </w:rPr>
        <w:t>м.п</w:t>
      </w:r>
      <w:proofErr w:type="spellEnd"/>
      <w:r>
        <w:rPr>
          <w:spacing w:val="-4"/>
        </w:rPr>
        <w:t>.</w:t>
      </w:r>
    </w:p>
    <w:sectPr w:rsidR="002F232F">
      <w:type w:val="continuous"/>
      <w:pgSz w:w="11910" w:h="16840"/>
      <w:pgMar w:top="480" w:right="425" w:bottom="1020" w:left="425" w:header="0" w:footer="635" w:gutter="0"/>
      <w:cols w:num="2" w:space="720" w:equalWidth="0">
        <w:col w:w="2846" w:space="1686"/>
        <w:col w:w="652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858A1" w14:textId="77777777" w:rsidR="008767B7" w:rsidRDefault="008767B7">
      <w:r>
        <w:separator/>
      </w:r>
    </w:p>
  </w:endnote>
  <w:endnote w:type="continuationSeparator" w:id="0">
    <w:p w14:paraId="2819A936" w14:textId="77777777" w:rsidR="008767B7" w:rsidRDefault="00876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A7ED" w14:textId="77777777" w:rsidR="002F232F" w:rsidRDefault="00000000">
    <w:pPr>
      <w:pStyle w:val="a3"/>
      <w:spacing w:line="14" w:lineRule="auto"/>
      <w:ind w:left="0"/>
      <w:rPr>
        <w:sz w:val="20"/>
      </w:rPr>
    </w:pPr>
    <w:r>
      <w:rPr>
        <w:noProof/>
        <w:sz w:val="20"/>
      </w:rPr>
      <mc:AlternateContent>
        <mc:Choice Requires="wps">
          <w:drawing>
            <wp:anchor distT="0" distB="0" distL="0" distR="0" simplePos="0" relativeHeight="487381504" behindDoc="1" locked="0" layoutInCell="1" allowOverlap="1" wp14:anchorId="39F85038" wp14:editId="062A480B">
              <wp:simplePos x="0" y="0"/>
              <wp:positionH relativeFrom="page">
                <wp:posOffset>6318250</wp:posOffset>
              </wp:positionH>
              <wp:positionV relativeFrom="page">
                <wp:posOffset>9987531</wp:posOffset>
              </wp:positionV>
              <wp:extent cx="896619" cy="1873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6619" cy="187325"/>
                      </a:xfrm>
                      <a:prstGeom prst="rect">
                        <a:avLst/>
                      </a:prstGeom>
                    </wps:spPr>
                    <wps:txbx>
                      <w:txbxContent>
                        <w:p w14:paraId="1860C9E5" w14:textId="77777777" w:rsidR="002F232F" w:rsidRDefault="00000000">
                          <w:pPr>
                            <w:spacing w:before="10"/>
                            <w:ind w:left="20"/>
                            <w:rPr>
                              <w:rFonts w:ascii="Calibri" w:hAnsi="Calibri"/>
                            </w:rPr>
                          </w:pPr>
                          <w:r>
                            <w:rPr>
                              <w:rFonts w:ascii="Times New Roman" w:hAnsi="Times New Roman"/>
                              <w:w w:val="110"/>
                              <w:sz w:val="18"/>
                            </w:rPr>
                            <w:t>Страница</w:t>
                          </w:r>
                          <w:r>
                            <w:rPr>
                              <w:rFonts w:ascii="Times New Roman" w:hAnsi="Times New Roman"/>
                              <w:spacing w:val="-5"/>
                              <w:w w:val="110"/>
                              <w:sz w:val="18"/>
                            </w:rPr>
                            <w:t xml:space="preserve"> </w:t>
                          </w:r>
                          <w:r>
                            <w:rPr>
                              <w:rFonts w:ascii="Calibri" w:hAnsi="Calibri"/>
                              <w:w w:val="110"/>
                            </w:rPr>
                            <w:fldChar w:fldCharType="begin"/>
                          </w:r>
                          <w:r>
                            <w:rPr>
                              <w:rFonts w:ascii="Calibri" w:hAnsi="Calibri"/>
                              <w:w w:val="110"/>
                            </w:rPr>
                            <w:instrText xml:space="preserve"> PAGE </w:instrText>
                          </w:r>
                          <w:r>
                            <w:rPr>
                              <w:rFonts w:ascii="Calibri" w:hAnsi="Calibri"/>
                              <w:w w:val="110"/>
                            </w:rPr>
                            <w:fldChar w:fldCharType="separate"/>
                          </w:r>
                          <w:r>
                            <w:rPr>
                              <w:rFonts w:ascii="Calibri" w:hAnsi="Calibri"/>
                              <w:w w:val="110"/>
                            </w:rPr>
                            <w:t>1</w:t>
                          </w:r>
                          <w:r>
                            <w:rPr>
                              <w:rFonts w:ascii="Calibri" w:hAnsi="Calibri"/>
                              <w:w w:val="110"/>
                            </w:rPr>
                            <w:fldChar w:fldCharType="end"/>
                          </w:r>
                          <w:r>
                            <w:rPr>
                              <w:rFonts w:ascii="Calibri" w:hAnsi="Calibri"/>
                              <w:spacing w:val="-12"/>
                              <w:w w:val="110"/>
                            </w:rPr>
                            <w:t xml:space="preserve"> </w:t>
                          </w:r>
                          <w:r>
                            <w:rPr>
                              <w:rFonts w:ascii="Times New Roman" w:hAnsi="Times New Roman"/>
                              <w:w w:val="110"/>
                              <w:sz w:val="18"/>
                            </w:rPr>
                            <w:t>из</w:t>
                          </w:r>
                          <w:r>
                            <w:rPr>
                              <w:rFonts w:ascii="Times New Roman" w:hAnsi="Times New Roman"/>
                              <w:spacing w:val="-5"/>
                              <w:w w:val="110"/>
                              <w:sz w:val="18"/>
                            </w:rPr>
                            <w:t xml:space="preserve"> </w:t>
                          </w:r>
                          <w:r>
                            <w:rPr>
                              <w:rFonts w:ascii="Calibri" w:hAnsi="Calibri"/>
                              <w:spacing w:val="-10"/>
                              <w:w w:val="110"/>
                            </w:rPr>
                            <w:fldChar w:fldCharType="begin"/>
                          </w:r>
                          <w:r>
                            <w:rPr>
                              <w:rFonts w:ascii="Calibri" w:hAnsi="Calibri"/>
                              <w:spacing w:val="-10"/>
                              <w:w w:val="110"/>
                            </w:rPr>
                            <w:instrText xml:space="preserve"> NUMPAGES </w:instrText>
                          </w:r>
                          <w:r>
                            <w:rPr>
                              <w:rFonts w:ascii="Calibri" w:hAnsi="Calibri"/>
                              <w:spacing w:val="-10"/>
                              <w:w w:val="110"/>
                            </w:rPr>
                            <w:fldChar w:fldCharType="separate"/>
                          </w:r>
                          <w:r>
                            <w:rPr>
                              <w:rFonts w:ascii="Calibri" w:hAnsi="Calibri"/>
                              <w:spacing w:val="-10"/>
                              <w:w w:val="110"/>
                            </w:rPr>
                            <w:t>7</w:t>
                          </w:r>
                          <w:r>
                            <w:rPr>
                              <w:rFonts w:ascii="Calibri" w:hAnsi="Calibri"/>
                              <w:spacing w:val="-10"/>
                              <w:w w:val="110"/>
                            </w:rPr>
                            <w:fldChar w:fldCharType="end"/>
                          </w:r>
                        </w:p>
                      </w:txbxContent>
                    </wps:txbx>
                    <wps:bodyPr wrap="square" lIns="0" tIns="0" rIns="0" bIns="0" rtlCol="0">
                      <a:noAutofit/>
                    </wps:bodyPr>
                  </wps:wsp>
                </a:graphicData>
              </a:graphic>
            </wp:anchor>
          </w:drawing>
        </mc:Choice>
        <mc:Fallback>
          <w:pict>
            <v:shapetype w14:anchorId="39F85038" id="_x0000_t202" coordsize="21600,21600" o:spt="202" path="m,l,21600r21600,l21600,xe">
              <v:stroke joinstyle="miter"/>
              <v:path gradientshapeok="t" o:connecttype="rect"/>
            </v:shapetype>
            <v:shape id="Textbox 1" o:spid="_x0000_s1026" type="#_x0000_t202" style="position:absolute;margin-left:497.5pt;margin-top:786.4pt;width:70.6pt;height:14.75pt;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" filled="f" stroked="f">
              <v:textbox inset="0,0,0,0">
                <w:txbxContent>
                  <w:p w14:paraId="1860C9E5" w14:textId="77777777" w:rsidR="002F232F" w:rsidRDefault="00000000">
                    <w:pPr>
                      <w:spacing w:before="10"/>
                      <w:ind w:left="20"/>
                      <w:rPr>
                        <w:rFonts w:ascii="Calibri" w:hAnsi="Calibri"/>
                      </w:rPr>
                    </w:pPr>
                    <w:r>
                      <w:rPr>
                        <w:rFonts w:ascii="Times New Roman" w:hAnsi="Times New Roman"/>
                        <w:w w:val="110"/>
                        <w:sz w:val="18"/>
                      </w:rPr>
                      <w:t>Страница</w:t>
                    </w:r>
                    <w:r>
                      <w:rPr>
                        <w:rFonts w:ascii="Times New Roman" w:hAnsi="Times New Roman"/>
                        <w:spacing w:val="-5"/>
                        <w:w w:val="110"/>
                        <w:sz w:val="18"/>
                      </w:rPr>
                      <w:t xml:space="preserve"> </w:t>
                    </w:r>
                    <w:r>
                      <w:rPr>
                        <w:rFonts w:ascii="Calibri" w:hAnsi="Calibri"/>
                        <w:w w:val="110"/>
                      </w:rPr>
                      <w:fldChar w:fldCharType="begin"/>
                    </w:r>
                    <w:r>
                      <w:rPr>
                        <w:rFonts w:ascii="Calibri" w:hAnsi="Calibri"/>
                        <w:w w:val="110"/>
                      </w:rPr>
                      <w:instrText xml:space="preserve"> PAGE </w:instrText>
                    </w:r>
                    <w:r>
                      <w:rPr>
                        <w:rFonts w:ascii="Calibri" w:hAnsi="Calibri"/>
                        <w:w w:val="110"/>
                      </w:rPr>
                      <w:fldChar w:fldCharType="separate"/>
                    </w:r>
                    <w:r>
                      <w:rPr>
                        <w:rFonts w:ascii="Calibri" w:hAnsi="Calibri"/>
                        <w:w w:val="110"/>
                      </w:rPr>
                      <w:t>1</w:t>
                    </w:r>
                    <w:r>
                      <w:rPr>
                        <w:rFonts w:ascii="Calibri" w:hAnsi="Calibri"/>
                        <w:w w:val="110"/>
                      </w:rPr>
                      <w:fldChar w:fldCharType="end"/>
                    </w:r>
                    <w:r>
                      <w:rPr>
                        <w:rFonts w:ascii="Calibri" w:hAnsi="Calibri"/>
                        <w:spacing w:val="-12"/>
                        <w:w w:val="110"/>
                      </w:rPr>
                      <w:t xml:space="preserve"> </w:t>
                    </w:r>
                    <w:r>
                      <w:rPr>
                        <w:rFonts w:ascii="Times New Roman" w:hAnsi="Times New Roman"/>
                        <w:w w:val="110"/>
                        <w:sz w:val="18"/>
                      </w:rPr>
                      <w:t>из</w:t>
                    </w:r>
                    <w:r>
                      <w:rPr>
                        <w:rFonts w:ascii="Times New Roman" w:hAnsi="Times New Roman"/>
                        <w:spacing w:val="-5"/>
                        <w:w w:val="110"/>
                        <w:sz w:val="18"/>
                      </w:rPr>
                      <w:t xml:space="preserve"> </w:t>
                    </w:r>
                    <w:r>
                      <w:rPr>
                        <w:rFonts w:ascii="Calibri" w:hAnsi="Calibri"/>
                        <w:spacing w:val="-10"/>
                        <w:w w:val="110"/>
                      </w:rPr>
                      <w:fldChar w:fldCharType="begin"/>
                    </w:r>
                    <w:r>
                      <w:rPr>
                        <w:rFonts w:ascii="Calibri" w:hAnsi="Calibri"/>
                        <w:spacing w:val="-10"/>
                        <w:w w:val="110"/>
                      </w:rPr>
                      <w:instrText xml:space="preserve"> NUMPAGES </w:instrText>
                    </w:r>
                    <w:r>
                      <w:rPr>
                        <w:rFonts w:ascii="Calibri" w:hAnsi="Calibri"/>
                        <w:spacing w:val="-10"/>
                        <w:w w:val="110"/>
                      </w:rPr>
                      <w:fldChar w:fldCharType="separate"/>
                    </w:r>
                    <w:r>
                      <w:rPr>
                        <w:rFonts w:ascii="Calibri" w:hAnsi="Calibri"/>
                        <w:spacing w:val="-10"/>
                        <w:w w:val="110"/>
                      </w:rPr>
                      <w:t>7</w:t>
                    </w:r>
                    <w:r>
                      <w:rPr>
                        <w:rFonts w:ascii="Calibri" w:hAnsi="Calibri"/>
                        <w:spacing w:val="-10"/>
                        <w:w w:val="1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F763" w14:textId="77777777" w:rsidR="002F232F" w:rsidRDefault="00000000">
    <w:pPr>
      <w:pStyle w:val="a3"/>
      <w:spacing w:line="14" w:lineRule="auto"/>
      <w:ind w:left="0"/>
      <w:rPr>
        <w:sz w:val="20"/>
      </w:rPr>
    </w:pPr>
    <w:r>
      <w:rPr>
        <w:noProof/>
        <w:sz w:val="20"/>
      </w:rPr>
      <mc:AlternateContent>
        <mc:Choice Requires="wps">
          <w:drawing>
            <wp:anchor distT="0" distB="0" distL="0" distR="0" simplePos="0" relativeHeight="487382016" behindDoc="1" locked="0" layoutInCell="1" allowOverlap="1" wp14:anchorId="1F1A7D5A" wp14:editId="5647B7BE">
              <wp:simplePos x="0" y="0"/>
              <wp:positionH relativeFrom="page">
                <wp:posOffset>6418579</wp:posOffset>
              </wp:positionH>
              <wp:positionV relativeFrom="page">
                <wp:posOffset>10148820</wp:posOffset>
              </wp:positionV>
              <wp:extent cx="796290" cy="1873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6290" cy="187325"/>
                      </a:xfrm>
                      <a:prstGeom prst="rect">
                        <a:avLst/>
                      </a:prstGeom>
                    </wps:spPr>
                    <wps:txbx>
                      <w:txbxContent>
                        <w:p w14:paraId="06216C31" w14:textId="77777777" w:rsidR="002F232F" w:rsidRDefault="00000000">
                          <w:pPr>
                            <w:spacing w:before="10"/>
                            <w:ind w:left="20"/>
                            <w:rPr>
                              <w:rFonts w:ascii="Times New Roman" w:hAnsi="Times New Roman"/>
                              <w:sz w:val="18"/>
                            </w:rPr>
                          </w:pPr>
                          <w:r>
                            <w:rPr>
                              <w:rFonts w:ascii="Times New Roman" w:hAnsi="Times New Roman"/>
                              <w:w w:val="110"/>
                              <w:sz w:val="18"/>
                            </w:rPr>
                            <w:t>Страница</w:t>
                          </w:r>
                          <w:r>
                            <w:rPr>
                              <w:rFonts w:ascii="Times New Roman" w:hAnsi="Times New Roman"/>
                              <w:spacing w:val="-11"/>
                              <w:w w:val="110"/>
                              <w:sz w:val="18"/>
                            </w:rPr>
                            <w:t xml:space="preserve"> </w:t>
                          </w:r>
                          <w:r>
                            <w:rPr>
                              <w:rFonts w:ascii="Calibri" w:hAnsi="Calibri"/>
                              <w:w w:val="110"/>
                            </w:rPr>
                            <w:t>1</w:t>
                          </w:r>
                          <w:r>
                            <w:rPr>
                              <w:rFonts w:ascii="Calibri" w:hAnsi="Calibri"/>
                              <w:spacing w:val="-14"/>
                              <w:w w:val="110"/>
                            </w:rPr>
                            <w:t xml:space="preserve"> </w:t>
                          </w:r>
                          <w:r>
                            <w:rPr>
                              <w:rFonts w:ascii="Times New Roman" w:hAnsi="Times New Roman"/>
                              <w:spacing w:val="-5"/>
                              <w:w w:val="110"/>
                              <w:sz w:val="18"/>
                            </w:rPr>
                            <w:t>из</w:t>
                          </w:r>
                        </w:p>
                      </w:txbxContent>
                    </wps:txbx>
                    <wps:bodyPr wrap="square" lIns="0" tIns="0" rIns="0" bIns="0" rtlCol="0">
                      <a:noAutofit/>
                    </wps:bodyPr>
                  </wps:wsp>
                </a:graphicData>
              </a:graphic>
            </wp:anchor>
          </w:drawing>
        </mc:Choice>
        <mc:Fallback>
          <w:pict>
            <v:shapetype w14:anchorId="1F1A7D5A" id="_x0000_t202" coordsize="21600,21600" o:spt="202" path="m,l,21600r21600,l21600,xe">
              <v:stroke joinstyle="miter"/>
              <v:path gradientshapeok="t" o:connecttype="rect"/>
            </v:shapetype>
            <v:shape id="Textbox 5" o:spid="_x0000_s1027" type="#_x0000_t202" style="position:absolute;margin-left:505.4pt;margin-top:799.1pt;width:62.7pt;height:14.75pt;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" filled="f" stroked="f">
              <v:textbox inset="0,0,0,0">
                <w:txbxContent>
                  <w:p w14:paraId="06216C31" w14:textId="77777777" w:rsidR="002F232F" w:rsidRDefault="00000000">
                    <w:pPr>
                      <w:spacing w:before="10"/>
                      <w:ind w:left="20"/>
                      <w:rPr>
                        <w:rFonts w:ascii="Times New Roman" w:hAnsi="Times New Roman"/>
                        <w:sz w:val="18"/>
                      </w:rPr>
                    </w:pPr>
                    <w:r>
                      <w:rPr>
                        <w:rFonts w:ascii="Times New Roman" w:hAnsi="Times New Roman"/>
                        <w:w w:val="110"/>
                        <w:sz w:val="18"/>
                      </w:rPr>
                      <w:t>Страница</w:t>
                    </w:r>
                    <w:r>
                      <w:rPr>
                        <w:rFonts w:ascii="Times New Roman" w:hAnsi="Times New Roman"/>
                        <w:spacing w:val="-11"/>
                        <w:w w:val="110"/>
                        <w:sz w:val="18"/>
                      </w:rPr>
                      <w:t xml:space="preserve"> </w:t>
                    </w:r>
                    <w:r>
                      <w:rPr>
                        <w:rFonts w:ascii="Calibri" w:hAnsi="Calibri"/>
                        <w:w w:val="110"/>
                      </w:rPr>
                      <w:t>1</w:t>
                    </w:r>
                    <w:r>
                      <w:rPr>
                        <w:rFonts w:ascii="Calibri" w:hAnsi="Calibri"/>
                        <w:spacing w:val="-14"/>
                        <w:w w:val="110"/>
                      </w:rPr>
                      <w:t xml:space="preserve"> </w:t>
                    </w:r>
                    <w:r>
                      <w:rPr>
                        <w:rFonts w:ascii="Times New Roman" w:hAnsi="Times New Roman"/>
                        <w:spacing w:val="-5"/>
                        <w:w w:val="110"/>
                        <w:sz w:val="18"/>
                      </w:rPr>
                      <w:t>из</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7C02B" w14:textId="77777777" w:rsidR="008767B7" w:rsidRDefault="008767B7">
      <w:r>
        <w:separator/>
      </w:r>
    </w:p>
  </w:footnote>
  <w:footnote w:type="continuationSeparator" w:id="0">
    <w:p w14:paraId="24E9849A" w14:textId="77777777" w:rsidR="008767B7" w:rsidRDefault="008767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1A1"/>
    <w:multiLevelType w:val="multilevel"/>
    <w:tmpl w:val="E8A48CBC"/>
    <w:lvl w:ilvl="0">
      <w:start w:val="1"/>
      <w:numFmt w:val="decimal"/>
      <w:lvlText w:val="%1."/>
      <w:lvlJc w:val="left"/>
      <w:pPr>
        <w:ind w:left="318" w:hanging="174"/>
        <w:jc w:val="left"/>
      </w:pPr>
      <w:rPr>
        <w:rFonts w:ascii="Microsoft Sans Serif" w:eastAsia="Microsoft Sans Serif" w:hAnsi="Microsoft Sans Serif" w:cs="Microsoft Sans Serif" w:hint="default"/>
        <w:b w:val="0"/>
        <w:bCs w:val="0"/>
        <w:i w:val="0"/>
        <w:iCs w:val="0"/>
        <w:spacing w:val="-1"/>
        <w:w w:val="104"/>
        <w:sz w:val="15"/>
        <w:szCs w:val="15"/>
        <w:lang w:val="ru-RU" w:eastAsia="en-US" w:bidi="ar-SA"/>
      </w:rPr>
    </w:lvl>
    <w:lvl w:ilvl="1">
      <w:start w:val="1"/>
      <w:numFmt w:val="decimal"/>
      <w:lvlText w:val="%1.%2."/>
      <w:lvlJc w:val="left"/>
      <w:pPr>
        <w:ind w:left="448" w:hanging="304"/>
        <w:jc w:val="left"/>
      </w:pPr>
      <w:rPr>
        <w:rFonts w:ascii="Microsoft Sans Serif" w:eastAsia="Microsoft Sans Serif" w:hAnsi="Microsoft Sans Serif" w:cs="Microsoft Sans Serif" w:hint="default"/>
        <w:b w:val="0"/>
        <w:bCs w:val="0"/>
        <w:i w:val="0"/>
        <w:iCs w:val="0"/>
        <w:spacing w:val="-1"/>
        <w:w w:val="104"/>
        <w:sz w:val="15"/>
        <w:szCs w:val="15"/>
        <w:lang w:val="ru-RU" w:eastAsia="en-US" w:bidi="ar-SA"/>
      </w:rPr>
    </w:lvl>
    <w:lvl w:ilvl="2">
      <w:numFmt w:val="bullet"/>
      <w:lvlText w:val="•"/>
      <w:lvlJc w:val="left"/>
      <w:pPr>
        <w:ind w:left="1619" w:hanging="304"/>
      </w:pPr>
      <w:rPr>
        <w:rFonts w:hint="default"/>
        <w:lang w:val="ru-RU" w:eastAsia="en-US" w:bidi="ar-SA"/>
      </w:rPr>
    </w:lvl>
    <w:lvl w:ilvl="3">
      <w:numFmt w:val="bullet"/>
      <w:lvlText w:val="•"/>
      <w:lvlJc w:val="left"/>
      <w:pPr>
        <w:ind w:left="2799" w:hanging="304"/>
      </w:pPr>
      <w:rPr>
        <w:rFonts w:hint="default"/>
        <w:lang w:val="ru-RU" w:eastAsia="en-US" w:bidi="ar-SA"/>
      </w:rPr>
    </w:lvl>
    <w:lvl w:ilvl="4">
      <w:numFmt w:val="bullet"/>
      <w:lvlText w:val="•"/>
      <w:lvlJc w:val="left"/>
      <w:pPr>
        <w:ind w:left="3978" w:hanging="304"/>
      </w:pPr>
      <w:rPr>
        <w:rFonts w:hint="default"/>
        <w:lang w:val="ru-RU" w:eastAsia="en-US" w:bidi="ar-SA"/>
      </w:rPr>
    </w:lvl>
    <w:lvl w:ilvl="5">
      <w:numFmt w:val="bullet"/>
      <w:lvlText w:val="•"/>
      <w:lvlJc w:val="left"/>
      <w:pPr>
        <w:ind w:left="5158" w:hanging="304"/>
      </w:pPr>
      <w:rPr>
        <w:rFonts w:hint="default"/>
        <w:lang w:val="ru-RU" w:eastAsia="en-US" w:bidi="ar-SA"/>
      </w:rPr>
    </w:lvl>
    <w:lvl w:ilvl="6">
      <w:numFmt w:val="bullet"/>
      <w:lvlText w:val="•"/>
      <w:lvlJc w:val="left"/>
      <w:pPr>
        <w:ind w:left="6337" w:hanging="304"/>
      </w:pPr>
      <w:rPr>
        <w:rFonts w:hint="default"/>
        <w:lang w:val="ru-RU" w:eastAsia="en-US" w:bidi="ar-SA"/>
      </w:rPr>
    </w:lvl>
    <w:lvl w:ilvl="7">
      <w:numFmt w:val="bullet"/>
      <w:lvlText w:val="•"/>
      <w:lvlJc w:val="left"/>
      <w:pPr>
        <w:ind w:left="7517" w:hanging="304"/>
      </w:pPr>
      <w:rPr>
        <w:rFonts w:hint="default"/>
        <w:lang w:val="ru-RU" w:eastAsia="en-US" w:bidi="ar-SA"/>
      </w:rPr>
    </w:lvl>
    <w:lvl w:ilvl="8">
      <w:numFmt w:val="bullet"/>
      <w:lvlText w:val="•"/>
      <w:lvlJc w:val="left"/>
      <w:pPr>
        <w:ind w:left="8696" w:hanging="304"/>
      </w:pPr>
      <w:rPr>
        <w:rFonts w:hint="default"/>
        <w:lang w:val="ru-RU" w:eastAsia="en-US" w:bidi="ar-SA"/>
      </w:rPr>
    </w:lvl>
  </w:abstractNum>
  <w:abstractNum w:abstractNumId="1" w15:restartNumberingAfterBreak="0">
    <w:nsid w:val="1535477F"/>
    <w:multiLevelType w:val="hybridMultilevel"/>
    <w:tmpl w:val="4C585BDC"/>
    <w:lvl w:ilvl="0" w:tplc="6D34FCEE">
      <w:numFmt w:val="bullet"/>
      <w:lvlText w:val="-"/>
      <w:lvlJc w:val="left"/>
      <w:pPr>
        <w:ind w:left="238" w:hanging="94"/>
      </w:pPr>
      <w:rPr>
        <w:rFonts w:ascii="Microsoft Sans Serif" w:eastAsia="Microsoft Sans Serif" w:hAnsi="Microsoft Sans Serif" w:cs="Microsoft Sans Serif" w:hint="default"/>
        <w:b w:val="0"/>
        <w:bCs w:val="0"/>
        <w:i w:val="0"/>
        <w:iCs w:val="0"/>
        <w:spacing w:val="0"/>
        <w:w w:val="104"/>
        <w:sz w:val="15"/>
        <w:szCs w:val="15"/>
        <w:lang w:val="ru-RU" w:eastAsia="en-US" w:bidi="ar-SA"/>
      </w:rPr>
    </w:lvl>
    <w:lvl w:ilvl="1" w:tplc="002AB434">
      <w:numFmt w:val="bullet"/>
      <w:lvlText w:val="•"/>
      <w:lvlJc w:val="left"/>
      <w:pPr>
        <w:ind w:left="1321" w:hanging="94"/>
      </w:pPr>
      <w:rPr>
        <w:rFonts w:hint="default"/>
        <w:lang w:val="ru-RU" w:eastAsia="en-US" w:bidi="ar-SA"/>
      </w:rPr>
    </w:lvl>
    <w:lvl w:ilvl="2" w:tplc="9DBE2FB2">
      <w:numFmt w:val="bullet"/>
      <w:lvlText w:val="•"/>
      <w:lvlJc w:val="left"/>
      <w:pPr>
        <w:ind w:left="2403" w:hanging="94"/>
      </w:pPr>
      <w:rPr>
        <w:rFonts w:hint="default"/>
        <w:lang w:val="ru-RU" w:eastAsia="en-US" w:bidi="ar-SA"/>
      </w:rPr>
    </w:lvl>
    <w:lvl w:ilvl="3" w:tplc="40486C9E">
      <w:numFmt w:val="bullet"/>
      <w:lvlText w:val="•"/>
      <w:lvlJc w:val="left"/>
      <w:pPr>
        <w:ind w:left="3484" w:hanging="94"/>
      </w:pPr>
      <w:rPr>
        <w:rFonts w:hint="default"/>
        <w:lang w:val="ru-RU" w:eastAsia="en-US" w:bidi="ar-SA"/>
      </w:rPr>
    </w:lvl>
    <w:lvl w:ilvl="4" w:tplc="54F0FAE0">
      <w:numFmt w:val="bullet"/>
      <w:lvlText w:val="•"/>
      <w:lvlJc w:val="left"/>
      <w:pPr>
        <w:ind w:left="4566" w:hanging="94"/>
      </w:pPr>
      <w:rPr>
        <w:rFonts w:hint="default"/>
        <w:lang w:val="ru-RU" w:eastAsia="en-US" w:bidi="ar-SA"/>
      </w:rPr>
    </w:lvl>
    <w:lvl w:ilvl="5" w:tplc="0E6EE188">
      <w:numFmt w:val="bullet"/>
      <w:lvlText w:val="•"/>
      <w:lvlJc w:val="left"/>
      <w:pPr>
        <w:ind w:left="5648" w:hanging="94"/>
      </w:pPr>
      <w:rPr>
        <w:rFonts w:hint="default"/>
        <w:lang w:val="ru-RU" w:eastAsia="en-US" w:bidi="ar-SA"/>
      </w:rPr>
    </w:lvl>
    <w:lvl w:ilvl="6" w:tplc="A26A4830">
      <w:numFmt w:val="bullet"/>
      <w:lvlText w:val="•"/>
      <w:lvlJc w:val="left"/>
      <w:pPr>
        <w:ind w:left="6729" w:hanging="94"/>
      </w:pPr>
      <w:rPr>
        <w:rFonts w:hint="default"/>
        <w:lang w:val="ru-RU" w:eastAsia="en-US" w:bidi="ar-SA"/>
      </w:rPr>
    </w:lvl>
    <w:lvl w:ilvl="7" w:tplc="C450D07C">
      <w:numFmt w:val="bullet"/>
      <w:lvlText w:val="•"/>
      <w:lvlJc w:val="left"/>
      <w:pPr>
        <w:ind w:left="7811" w:hanging="94"/>
      </w:pPr>
      <w:rPr>
        <w:rFonts w:hint="default"/>
        <w:lang w:val="ru-RU" w:eastAsia="en-US" w:bidi="ar-SA"/>
      </w:rPr>
    </w:lvl>
    <w:lvl w:ilvl="8" w:tplc="BC9671D0">
      <w:numFmt w:val="bullet"/>
      <w:lvlText w:val="•"/>
      <w:lvlJc w:val="left"/>
      <w:pPr>
        <w:ind w:left="8892" w:hanging="94"/>
      </w:pPr>
      <w:rPr>
        <w:rFonts w:hint="default"/>
        <w:lang w:val="ru-RU" w:eastAsia="en-US" w:bidi="ar-SA"/>
      </w:rPr>
    </w:lvl>
  </w:abstractNum>
  <w:abstractNum w:abstractNumId="2" w15:restartNumberingAfterBreak="0">
    <w:nsid w:val="60B41FD2"/>
    <w:multiLevelType w:val="hybridMultilevel"/>
    <w:tmpl w:val="0412A6F8"/>
    <w:lvl w:ilvl="0" w:tplc="0136EDE8">
      <w:numFmt w:val="bullet"/>
      <w:lvlText w:val="-"/>
      <w:lvlJc w:val="left"/>
      <w:pPr>
        <w:ind w:left="145" w:hanging="148"/>
      </w:pPr>
      <w:rPr>
        <w:rFonts w:ascii="Microsoft Sans Serif" w:eastAsia="Microsoft Sans Serif" w:hAnsi="Microsoft Sans Serif" w:cs="Microsoft Sans Serif" w:hint="default"/>
        <w:b w:val="0"/>
        <w:bCs w:val="0"/>
        <w:i w:val="0"/>
        <w:iCs w:val="0"/>
        <w:spacing w:val="0"/>
        <w:w w:val="104"/>
        <w:sz w:val="15"/>
        <w:szCs w:val="15"/>
        <w:lang w:val="ru-RU" w:eastAsia="en-US" w:bidi="ar-SA"/>
      </w:rPr>
    </w:lvl>
    <w:lvl w:ilvl="1" w:tplc="9132A24E">
      <w:numFmt w:val="bullet"/>
      <w:lvlText w:val="•"/>
      <w:lvlJc w:val="left"/>
      <w:pPr>
        <w:ind w:left="1231" w:hanging="148"/>
      </w:pPr>
      <w:rPr>
        <w:rFonts w:hint="default"/>
        <w:lang w:val="ru-RU" w:eastAsia="en-US" w:bidi="ar-SA"/>
      </w:rPr>
    </w:lvl>
    <w:lvl w:ilvl="2" w:tplc="34C61940">
      <w:numFmt w:val="bullet"/>
      <w:lvlText w:val="•"/>
      <w:lvlJc w:val="left"/>
      <w:pPr>
        <w:ind w:left="2323" w:hanging="148"/>
      </w:pPr>
      <w:rPr>
        <w:rFonts w:hint="default"/>
        <w:lang w:val="ru-RU" w:eastAsia="en-US" w:bidi="ar-SA"/>
      </w:rPr>
    </w:lvl>
    <w:lvl w:ilvl="3" w:tplc="0E0C1E6E">
      <w:numFmt w:val="bullet"/>
      <w:lvlText w:val="•"/>
      <w:lvlJc w:val="left"/>
      <w:pPr>
        <w:ind w:left="3414" w:hanging="148"/>
      </w:pPr>
      <w:rPr>
        <w:rFonts w:hint="default"/>
        <w:lang w:val="ru-RU" w:eastAsia="en-US" w:bidi="ar-SA"/>
      </w:rPr>
    </w:lvl>
    <w:lvl w:ilvl="4" w:tplc="B3D0A830">
      <w:numFmt w:val="bullet"/>
      <w:lvlText w:val="•"/>
      <w:lvlJc w:val="left"/>
      <w:pPr>
        <w:ind w:left="4506" w:hanging="148"/>
      </w:pPr>
      <w:rPr>
        <w:rFonts w:hint="default"/>
        <w:lang w:val="ru-RU" w:eastAsia="en-US" w:bidi="ar-SA"/>
      </w:rPr>
    </w:lvl>
    <w:lvl w:ilvl="5" w:tplc="E83E1B72">
      <w:numFmt w:val="bullet"/>
      <w:lvlText w:val="•"/>
      <w:lvlJc w:val="left"/>
      <w:pPr>
        <w:ind w:left="5598" w:hanging="148"/>
      </w:pPr>
      <w:rPr>
        <w:rFonts w:hint="default"/>
        <w:lang w:val="ru-RU" w:eastAsia="en-US" w:bidi="ar-SA"/>
      </w:rPr>
    </w:lvl>
    <w:lvl w:ilvl="6" w:tplc="67021D16">
      <w:numFmt w:val="bullet"/>
      <w:lvlText w:val="•"/>
      <w:lvlJc w:val="left"/>
      <w:pPr>
        <w:ind w:left="6689" w:hanging="148"/>
      </w:pPr>
      <w:rPr>
        <w:rFonts w:hint="default"/>
        <w:lang w:val="ru-RU" w:eastAsia="en-US" w:bidi="ar-SA"/>
      </w:rPr>
    </w:lvl>
    <w:lvl w:ilvl="7" w:tplc="4ABC7EBE">
      <w:numFmt w:val="bullet"/>
      <w:lvlText w:val="•"/>
      <w:lvlJc w:val="left"/>
      <w:pPr>
        <w:ind w:left="7781" w:hanging="148"/>
      </w:pPr>
      <w:rPr>
        <w:rFonts w:hint="default"/>
        <w:lang w:val="ru-RU" w:eastAsia="en-US" w:bidi="ar-SA"/>
      </w:rPr>
    </w:lvl>
    <w:lvl w:ilvl="8" w:tplc="A294760C">
      <w:numFmt w:val="bullet"/>
      <w:lvlText w:val="•"/>
      <w:lvlJc w:val="left"/>
      <w:pPr>
        <w:ind w:left="8872" w:hanging="148"/>
      </w:pPr>
      <w:rPr>
        <w:rFonts w:hint="default"/>
        <w:lang w:val="ru-RU" w:eastAsia="en-US" w:bidi="ar-SA"/>
      </w:rPr>
    </w:lvl>
  </w:abstractNum>
  <w:abstractNum w:abstractNumId="3" w15:restartNumberingAfterBreak="0">
    <w:nsid w:val="6AD3739D"/>
    <w:multiLevelType w:val="hybridMultilevel"/>
    <w:tmpl w:val="19BCADA2"/>
    <w:lvl w:ilvl="0" w:tplc="B7D61380">
      <w:numFmt w:val="bullet"/>
      <w:lvlText w:val="-"/>
      <w:lvlJc w:val="left"/>
      <w:pPr>
        <w:ind w:left="145" w:hanging="94"/>
      </w:pPr>
      <w:rPr>
        <w:rFonts w:ascii="Microsoft Sans Serif" w:eastAsia="Microsoft Sans Serif" w:hAnsi="Microsoft Sans Serif" w:cs="Microsoft Sans Serif" w:hint="default"/>
        <w:b w:val="0"/>
        <w:bCs w:val="0"/>
        <w:i w:val="0"/>
        <w:iCs w:val="0"/>
        <w:spacing w:val="0"/>
        <w:w w:val="104"/>
        <w:sz w:val="15"/>
        <w:szCs w:val="15"/>
        <w:lang w:val="ru-RU" w:eastAsia="en-US" w:bidi="ar-SA"/>
      </w:rPr>
    </w:lvl>
    <w:lvl w:ilvl="1" w:tplc="92CC257E">
      <w:numFmt w:val="bullet"/>
      <w:lvlText w:val="•"/>
      <w:lvlJc w:val="left"/>
      <w:pPr>
        <w:ind w:left="1231" w:hanging="94"/>
      </w:pPr>
      <w:rPr>
        <w:rFonts w:hint="default"/>
        <w:lang w:val="ru-RU" w:eastAsia="en-US" w:bidi="ar-SA"/>
      </w:rPr>
    </w:lvl>
    <w:lvl w:ilvl="2" w:tplc="B85C4592">
      <w:numFmt w:val="bullet"/>
      <w:lvlText w:val="•"/>
      <w:lvlJc w:val="left"/>
      <w:pPr>
        <w:ind w:left="2323" w:hanging="94"/>
      </w:pPr>
      <w:rPr>
        <w:rFonts w:hint="default"/>
        <w:lang w:val="ru-RU" w:eastAsia="en-US" w:bidi="ar-SA"/>
      </w:rPr>
    </w:lvl>
    <w:lvl w:ilvl="3" w:tplc="81564202">
      <w:numFmt w:val="bullet"/>
      <w:lvlText w:val="•"/>
      <w:lvlJc w:val="left"/>
      <w:pPr>
        <w:ind w:left="3414" w:hanging="94"/>
      </w:pPr>
      <w:rPr>
        <w:rFonts w:hint="default"/>
        <w:lang w:val="ru-RU" w:eastAsia="en-US" w:bidi="ar-SA"/>
      </w:rPr>
    </w:lvl>
    <w:lvl w:ilvl="4" w:tplc="AAA4CA66">
      <w:numFmt w:val="bullet"/>
      <w:lvlText w:val="•"/>
      <w:lvlJc w:val="left"/>
      <w:pPr>
        <w:ind w:left="4506" w:hanging="94"/>
      </w:pPr>
      <w:rPr>
        <w:rFonts w:hint="default"/>
        <w:lang w:val="ru-RU" w:eastAsia="en-US" w:bidi="ar-SA"/>
      </w:rPr>
    </w:lvl>
    <w:lvl w:ilvl="5" w:tplc="34CE2DEC">
      <w:numFmt w:val="bullet"/>
      <w:lvlText w:val="•"/>
      <w:lvlJc w:val="left"/>
      <w:pPr>
        <w:ind w:left="5598" w:hanging="94"/>
      </w:pPr>
      <w:rPr>
        <w:rFonts w:hint="default"/>
        <w:lang w:val="ru-RU" w:eastAsia="en-US" w:bidi="ar-SA"/>
      </w:rPr>
    </w:lvl>
    <w:lvl w:ilvl="6" w:tplc="3E76BD8A">
      <w:numFmt w:val="bullet"/>
      <w:lvlText w:val="•"/>
      <w:lvlJc w:val="left"/>
      <w:pPr>
        <w:ind w:left="6689" w:hanging="94"/>
      </w:pPr>
      <w:rPr>
        <w:rFonts w:hint="default"/>
        <w:lang w:val="ru-RU" w:eastAsia="en-US" w:bidi="ar-SA"/>
      </w:rPr>
    </w:lvl>
    <w:lvl w:ilvl="7" w:tplc="E7DA2E7A">
      <w:numFmt w:val="bullet"/>
      <w:lvlText w:val="•"/>
      <w:lvlJc w:val="left"/>
      <w:pPr>
        <w:ind w:left="7781" w:hanging="94"/>
      </w:pPr>
      <w:rPr>
        <w:rFonts w:hint="default"/>
        <w:lang w:val="ru-RU" w:eastAsia="en-US" w:bidi="ar-SA"/>
      </w:rPr>
    </w:lvl>
    <w:lvl w:ilvl="8" w:tplc="7E087210">
      <w:numFmt w:val="bullet"/>
      <w:lvlText w:val="•"/>
      <w:lvlJc w:val="left"/>
      <w:pPr>
        <w:ind w:left="8872" w:hanging="94"/>
      </w:pPr>
      <w:rPr>
        <w:rFonts w:hint="default"/>
        <w:lang w:val="ru-RU" w:eastAsia="en-US" w:bidi="ar-SA"/>
      </w:rPr>
    </w:lvl>
  </w:abstractNum>
  <w:abstractNum w:abstractNumId="4" w15:restartNumberingAfterBreak="0">
    <w:nsid w:val="7B704D3A"/>
    <w:multiLevelType w:val="multilevel"/>
    <w:tmpl w:val="C79AE412"/>
    <w:lvl w:ilvl="0">
      <w:start w:val="1"/>
      <w:numFmt w:val="decimal"/>
      <w:lvlText w:val="%1."/>
      <w:lvlJc w:val="left"/>
      <w:pPr>
        <w:ind w:left="4885" w:hanging="490"/>
        <w:jc w:val="right"/>
      </w:pPr>
      <w:rPr>
        <w:rFonts w:ascii="Arial" w:eastAsia="Arial" w:hAnsi="Arial" w:cs="Arial" w:hint="default"/>
        <w:b/>
        <w:bCs/>
        <w:i w:val="0"/>
        <w:iCs w:val="0"/>
        <w:spacing w:val="-1"/>
        <w:w w:val="104"/>
        <w:sz w:val="15"/>
        <w:szCs w:val="15"/>
        <w:lang w:val="ru-RU" w:eastAsia="en-US" w:bidi="ar-SA"/>
      </w:rPr>
    </w:lvl>
    <w:lvl w:ilvl="1">
      <w:start w:val="1"/>
      <w:numFmt w:val="decimal"/>
      <w:lvlText w:val="%1.%2."/>
      <w:lvlJc w:val="left"/>
      <w:pPr>
        <w:ind w:left="145" w:hanging="556"/>
        <w:jc w:val="right"/>
      </w:pPr>
      <w:rPr>
        <w:rFonts w:ascii="Microsoft Sans Serif" w:eastAsia="Microsoft Sans Serif" w:hAnsi="Microsoft Sans Serif" w:cs="Microsoft Sans Serif" w:hint="default"/>
        <w:b w:val="0"/>
        <w:bCs w:val="0"/>
        <w:i w:val="0"/>
        <w:iCs w:val="0"/>
        <w:spacing w:val="-1"/>
        <w:w w:val="99"/>
        <w:sz w:val="15"/>
        <w:szCs w:val="15"/>
        <w:lang w:val="ru-RU" w:eastAsia="en-US" w:bidi="ar-SA"/>
      </w:rPr>
    </w:lvl>
    <w:lvl w:ilvl="2">
      <w:start w:val="1"/>
      <w:numFmt w:val="decimal"/>
      <w:lvlText w:val="%1.%2.%3."/>
      <w:lvlJc w:val="left"/>
      <w:pPr>
        <w:ind w:left="145" w:hanging="478"/>
        <w:jc w:val="left"/>
      </w:pPr>
      <w:rPr>
        <w:rFonts w:ascii="Microsoft Sans Serif" w:eastAsia="Microsoft Sans Serif" w:hAnsi="Microsoft Sans Serif" w:cs="Microsoft Sans Serif" w:hint="default"/>
        <w:b w:val="0"/>
        <w:bCs w:val="0"/>
        <w:i w:val="0"/>
        <w:iCs w:val="0"/>
        <w:spacing w:val="-1"/>
        <w:w w:val="104"/>
        <w:sz w:val="15"/>
        <w:szCs w:val="15"/>
        <w:lang w:val="ru-RU" w:eastAsia="en-US" w:bidi="ar-SA"/>
      </w:rPr>
    </w:lvl>
    <w:lvl w:ilvl="3">
      <w:start w:val="1"/>
      <w:numFmt w:val="decimal"/>
      <w:lvlText w:val="%1.%2.%3.%4."/>
      <w:lvlJc w:val="left"/>
      <w:pPr>
        <w:ind w:left="429" w:hanging="563"/>
        <w:jc w:val="left"/>
      </w:pPr>
      <w:rPr>
        <w:rFonts w:ascii="Microsoft Sans Serif" w:eastAsia="Microsoft Sans Serif" w:hAnsi="Microsoft Sans Serif" w:cs="Microsoft Sans Serif" w:hint="default"/>
        <w:b w:val="0"/>
        <w:bCs w:val="0"/>
        <w:i w:val="0"/>
        <w:iCs w:val="0"/>
        <w:spacing w:val="-1"/>
        <w:w w:val="104"/>
        <w:sz w:val="15"/>
        <w:szCs w:val="15"/>
        <w:lang w:val="ru-RU" w:eastAsia="en-US" w:bidi="ar-SA"/>
      </w:rPr>
    </w:lvl>
    <w:lvl w:ilvl="4">
      <w:numFmt w:val="bullet"/>
      <w:lvlText w:val="—"/>
      <w:lvlJc w:val="left"/>
      <w:pPr>
        <w:ind w:left="429" w:hanging="248"/>
      </w:pPr>
      <w:rPr>
        <w:rFonts w:ascii="Microsoft Sans Serif" w:eastAsia="Microsoft Sans Serif" w:hAnsi="Microsoft Sans Serif" w:cs="Microsoft Sans Serif" w:hint="default"/>
        <w:b w:val="0"/>
        <w:bCs w:val="0"/>
        <w:i w:val="0"/>
        <w:iCs w:val="0"/>
        <w:spacing w:val="0"/>
        <w:w w:val="177"/>
        <w:sz w:val="15"/>
        <w:szCs w:val="15"/>
        <w:lang w:val="ru-RU" w:eastAsia="en-US" w:bidi="ar-SA"/>
      </w:rPr>
    </w:lvl>
    <w:lvl w:ilvl="5">
      <w:numFmt w:val="bullet"/>
      <w:lvlText w:val="•"/>
      <w:lvlJc w:val="left"/>
      <w:pPr>
        <w:ind w:left="6644" w:hanging="248"/>
      </w:pPr>
      <w:rPr>
        <w:rFonts w:hint="default"/>
        <w:lang w:val="ru-RU" w:eastAsia="en-US" w:bidi="ar-SA"/>
      </w:rPr>
    </w:lvl>
    <w:lvl w:ilvl="6">
      <w:numFmt w:val="bullet"/>
      <w:lvlText w:val="•"/>
      <w:lvlJc w:val="left"/>
      <w:pPr>
        <w:ind w:left="7526" w:hanging="248"/>
      </w:pPr>
      <w:rPr>
        <w:rFonts w:hint="default"/>
        <w:lang w:val="ru-RU" w:eastAsia="en-US" w:bidi="ar-SA"/>
      </w:rPr>
    </w:lvl>
    <w:lvl w:ilvl="7">
      <w:numFmt w:val="bullet"/>
      <w:lvlText w:val="•"/>
      <w:lvlJc w:val="left"/>
      <w:pPr>
        <w:ind w:left="8409" w:hanging="248"/>
      </w:pPr>
      <w:rPr>
        <w:rFonts w:hint="default"/>
        <w:lang w:val="ru-RU" w:eastAsia="en-US" w:bidi="ar-SA"/>
      </w:rPr>
    </w:lvl>
    <w:lvl w:ilvl="8">
      <w:numFmt w:val="bullet"/>
      <w:lvlText w:val="•"/>
      <w:lvlJc w:val="left"/>
      <w:pPr>
        <w:ind w:left="9291" w:hanging="248"/>
      </w:pPr>
      <w:rPr>
        <w:rFonts w:hint="default"/>
        <w:lang w:val="ru-RU" w:eastAsia="en-US" w:bidi="ar-SA"/>
      </w:rPr>
    </w:lvl>
  </w:abstractNum>
  <w:num w:numId="1" w16cid:durableId="974606582">
    <w:abstractNumId w:val="3"/>
  </w:num>
  <w:num w:numId="2" w16cid:durableId="53088677">
    <w:abstractNumId w:val="0"/>
  </w:num>
  <w:num w:numId="3" w16cid:durableId="1764453150">
    <w:abstractNumId w:val="1"/>
  </w:num>
  <w:num w:numId="4" w16cid:durableId="601183322">
    <w:abstractNumId w:val="2"/>
  </w:num>
  <w:num w:numId="5" w16cid:durableId="1445732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32F"/>
    <w:rsid w:val="002B6FD1"/>
    <w:rsid w:val="002F232F"/>
    <w:rsid w:val="008767B7"/>
    <w:rsid w:val="00A50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FEAB7"/>
  <w15:docId w15:val="{F66088F0-1AE2-411F-9BDA-BFF09646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Sans Serif" w:eastAsia="Microsoft Sans Serif" w:hAnsi="Microsoft Sans Serif" w:cs="Microsoft Sans Serif"/>
      <w:lang w:val="ru-RU"/>
    </w:rPr>
  </w:style>
  <w:style w:type="paragraph" w:styleId="1">
    <w:name w:val="heading 1"/>
    <w:basedOn w:val="a"/>
    <w:uiPriority w:val="9"/>
    <w:qFormat/>
    <w:pPr>
      <w:spacing w:before="119"/>
      <w:ind w:left="252" w:hanging="565"/>
      <w:outlineLvl w:val="0"/>
    </w:pPr>
    <w:rPr>
      <w:rFonts w:ascii="Arial" w:eastAsia="Arial" w:hAnsi="Arial" w:cs="Arial"/>
      <w:b/>
      <w:bCs/>
      <w:sz w:val="15"/>
      <w:szCs w:val="15"/>
    </w:rPr>
  </w:style>
  <w:style w:type="paragraph" w:styleId="2">
    <w:name w:val="heading 2"/>
    <w:basedOn w:val="a"/>
    <w:uiPriority w:val="9"/>
    <w:unhideWhenUsed/>
    <w:qFormat/>
    <w:pPr>
      <w:ind w:left="864"/>
      <w:outlineLvl w:val="1"/>
    </w:pPr>
    <w:rPr>
      <w:rFonts w:ascii="Arial" w:eastAsia="Arial" w:hAnsi="Arial" w:cs="Arial"/>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5"/>
    </w:pPr>
    <w:rPr>
      <w:sz w:val="15"/>
      <w:szCs w:val="15"/>
    </w:rPr>
  </w:style>
  <w:style w:type="paragraph" w:styleId="a4">
    <w:name w:val="List Paragraph"/>
    <w:basedOn w:val="a"/>
    <w:uiPriority w:val="1"/>
    <w:qFormat/>
    <w:pPr>
      <w:spacing w:before="118"/>
      <w:ind w:left="145" w:firstLine="164"/>
      <w:jc w:val="both"/>
    </w:pPr>
  </w:style>
  <w:style w:type="paragraph" w:customStyle="1" w:styleId="TableParagraph">
    <w:name w:val="Table Paragraph"/>
    <w:basedOn w:val="a"/>
    <w:uiPriority w:val="1"/>
    <w:qFormat/>
    <w:pPr>
      <w:spacing w:before="39"/>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edia.netangels.ru/public/docs/UserManual.pdf" TargetMode="External"/><Relationship Id="rId13" Type="http://schemas.openxmlformats.org/officeDocument/2006/relationships/hyperlink" Target="https://www.nic.ru/help/prilozhenie-2-tarify-na-uslugi_12808.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tangels.ru/" TargetMode="External"/><Relationship Id="rId12" Type="http://schemas.openxmlformats.org/officeDocument/2006/relationships/hyperlink" Target="mailto:info@netangels.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nfo@netangel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krat@irramn.ru" TargetMode="External"/><Relationship Id="rId5" Type="http://schemas.openxmlformats.org/officeDocument/2006/relationships/footnotes" Target="footnotes.xml"/><Relationship Id="rId15" Type="http://schemas.openxmlformats.org/officeDocument/2006/relationships/hyperlink" Target="mailto:sokrat@irramn.ru" TargetMode="External"/><Relationship Id="rId10" Type="http://schemas.openxmlformats.org/officeDocument/2006/relationships/hyperlink" Target="https://www.netangels.ru/oferta/personal_data_politics.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6038</Words>
  <Characters>34423</Characters>
  <Application>Microsoft Office Word</Application>
  <DocSecurity>0</DocSecurity>
  <Lines>286</Lines>
  <Paragraphs>80</Paragraphs>
  <ScaleCrop>false</ScaleCrop>
  <Company/>
  <LinksUpToDate>false</LinksUpToDate>
  <CharactersWithSpaces>40381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 Екатерина Анатольевна</dc:creator>
  <cp:lastModifiedBy>Егорова Екатерина Анатольевна</cp:lastModifiedBy>
  <cp:revision>2</cp:revision>
  <dcterms:created xsi:type="dcterms:W3CDTF">2026-08-20T14:04:00Z</dcterms:created>
  <dcterms:modified xsi:type="dcterms:W3CDTF">2026-08-20T14:04:00Z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Writer</vt:lpwstr>
  </property>
  <property fmtid="{D5CDD505-2E9C-101B-9397-08002B2CF9AE}" pid="5" name="Producer">
    <vt:lpwstr>LibreOffice 7.3</vt:lpwstr>
  </property>
  <property fmtid="{D5CDD505-2E9C-101B-9397-08002B2CF9AE}" pid="6" name="LastSaved">
    <vt:filetime>2026-08-04T00:00:00Z</vt:filetime>
  </property>
</Properties>
</file>