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AB79B3" w14:textId="77777777" w:rsidR="005F5659" w:rsidRPr="00297B10" w:rsidRDefault="005F5659" w:rsidP="00297B10">
      <w:pPr>
        <w:contextualSpacing/>
        <w:jc w:val="center"/>
        <w:rPr>
          <w:b/>
          <w:sz w:val="24"/>
        </w:rPr>
      </w:pPr>
      <w:r w:rsidRPr="00297B10">
        <w:rPr>
          <w:b/>
          <w:sz w:val="24"/>
        </w:rPr>
        <w:t xml:space="preserve">ГОСУДАРСТВЕННЫЙ КОНТРАКТ № </w:t>
      </w:r>
      <w:r w:rsidR="00DA670A">
        <w:rPr>
          <w:b/>
          <w:sz w:val="24"/>
        </w:rPr>
        <w:t>_________</w:t>
      </w:r>
      <w:r w:rsidRPr="00297B10">
        <w:rPr>
          <w:b/>
          <w:sz w:val="24"/>
        </w:rPr>
        <w:t xml:space="preserve"> </w:t>
      </w:r>
    </w:p>
    <w:p w14:paraId="4D686865" w14:textId="77777777" w:rsidR="005F5659" w:rsidRPr="00297B10" w:rsidRDefault="005F5659" w:rsidP="00297B10">
      <w:pPr>
        <w:contextualSpacing/>
        <w:rPr>
          <w:b/>
          <w:sz w:val="24"/>
        </w:rPr>
      </w:pPr>
    </w:p>
    <w:p w14:paraId="3979D684" w14:textId="54BC019C" w:rsidR="005F5659" w:rsidRPr="00297B10" w:rsidRDefault="005F5659" w:rsidP="00297B10">
      <w:pPr>
        <w:pStyle w:val="ConsPlusNonformat"/>
        <w:contextualSpacing/>
        <w:rPr>
          <w:rFonts w:ascii="Times New Roman" w:hAnsi="Times New Roman"/>
          <w:sz w:val="24"/>
          <w:szCs w:val="24"/>
        </w:rPr>
      </w:pPr>
      <w:r w:rsidRPr="00297B10">
        <w:rPr>
          <w:rFonts w:ascii="Times New Roman" w:hAnsi="Times New Roman"/>
          <w:sz w:val="24"/>
          <w:szCs w:val="24"/>
        </w:rPr>
        <w:t xml:space="preserve">г. </w:t>
      </w:r>
      <w:r w:rsidR="00EC5679">
        <w:rPr>
          <w:rFonts w:ascii="Times New Roman" w:hAnsi="Times New Roman"/>
          <w:sz w:val="24"/>
          <w:szCs w:val="24"/>
        </w:rPr>
        <w:t>Москва</w:t>
      </w:r>
      <w:r w:rsidRPr="00297B10">
        <w:rPr>
          <w:rFonts w:ascii="Times New Roman" w:hAnsi="Times New Roman"/>
          <w:sz w:val="24"/>
          <w:szCs w:val="24"/>
        </w:rPr>
        <w:t xml:space="preserve">                                                                                            </w:t>
      </w:r>
      <w:r w:rsidR="00EC5679">
        <w:rPr>
          <w:rFonts w:ascii="Times New Roman" w:hAnsi="Times New Roman"/>
          <w:sz w:val="24"/>
          <w:szCs w:val="24"/>
        </w:rPr>
        <w:t xml:space="preserve">                 </w:t>
      </w:r>
      <w:r w:rsidRPr="00297B10">
        <w:rPr>
          <w:rFonts w:ascii="Times New Roman" w:hAnsi="Times New Roman"/>
          <w:sz w:val="24"/>
          <w:szCs w:val="24"/>
        </w:rPr>
        <w:t>«</w:t>
      </w:r>
      <w:r w:rsidR="00DA670A">
        <w:rPr>
          <w:rFonts w:ascii="Times New Roman" w:hAnsi="Times New Roman"/>
          <w:sz w:val="24"/>
          <w:szCs w:val="24"/>
        </w:rPr>
        <w:t>____</w:t>
      </w:r>
      <w:r w:rsidRPr="00297B10">
        <w:rPr>
          <w:rFonts w:ascii="Times New Roman" w:hAnsi="Times New Roman"/>
          <w:sz w:val="24"/>
          <w:szCs w:val="24"/>
        </w:rPr>
        <w:t xml:space="preserve">» </w:t>
      </w:r>
      <w:r w:rsidR="00DA670A">
        <w:rPr>
          <w:rFonts w:ascii="Times New Roman" w:hAnsi="Times New Roman"/>
          <w:sz w:val="24"/>
          <w:szCs w:val="24"/>
        </w:rPr>
        <w:t>_______</w:t>
      </w:r>
      <w:r w:rsidRPr="00297B10">
        <w:rPr>
          <w:rFonts w:ascii="Times New Roman" w:hAnsi="Times New Roman"/>
          <w:sz w:val="24"/>
          <w:szCs w:val="24"/>
        </w:rPr>
        <w:t xml:space="preserve"> 20</w:t>
      </w:r>
      <w:r w:rsidR="00BE4773">
        <w:rPr>
          <w:rFonts w:ascii="Times New Roman" w:hAnsi="Times New Roman"/>
          <w:sz w:val="24"/>
          <w:szCs w:val="24"/>
        </w:rPr>
        <w:t>2</w:t>
      </w:r>
      <w:r w:rsidR="00DA670A">
        <w:rPr>
          <w:rFonts w:ascii="Times New Roman" w:hAnsi="Times New Roman"/>
          <w:sz w:val="24"/>
          <w:szCs w:val="24"/>
        </w:rPr>
        <w:t>6</w:t>
      </w:r>
      <w:r w:rsidRPr="00297B10">
        <w:rPr>
          <w:rFonts w:ascii="Times New Roman" w:hAnsi="Times New Roman"/>
          <w:sz w:val="24"/>
          <w:szCs w:val="24"/>
        </w:rPr>
        <w:t xml:space="preserve"> г.</w:t>
      </w:r>
    </w:p>
    <w:p w14:paraId="12275382" w14:textId="77777777" w:rsidR="005F5659" w:rsidRPr="00297B10" w:rsidRDefault="005F5659" w:rsidP="00297B10">
      <w:pPr>
        <w:pStyle w:val="ConsPlusNonformat"/>
        <w:contextualSpacing/>
        <w:rPr>
          <w:rFonts w:ascii="Times New Roman" w:hAnsi="Times New Roman"/>
          <w:sz w:val="24"/>
          <w:szCs w:val="24"/>
        </w:rPr>
      </w:pPr>
    </w:p>
    <w:p w14:paraId="09BB55A2" w14:textId="22D62108" w:rsidR="005F5659" w:rsidRPr="00297B10" w:rsidRDefault="00EC5679" w:rsidP="00F023C3">
      <w:pPr>
        <w:pStyle w:val="Default"/>
        <w:ind w:firstLine="708"/>
        <w:jc w:val="both"/>
      </w:pPr>
      <w:proofErr w:type="gramStart"/>
      <w:r w:rsidRPr="00EC5679">
        <w:t xml:space="preserve">Прокуратура г. Москвы, именуемая в дальнейшем «Заказчик», в лице __________________, действующего на основании __________________, с одной стороны, и __________________ </w:t>
      </w:r>
      <w:r w:rsidRPr="00EC5679">
        <w:rPr>
          <w:i/>
        </w:rPr>
        <w:t xml:space="preserve">(указать наименование организации-поставщика, </w:t>
      </w:r>
      <w:r w:rsidRPr="00EC5679">
        <w:rPr>
          <w:i/>
        </w:rPr>
        <w:br/>
        <w:t xml:space="preserve">ее организационно-правовую форму или ФИО физического лица, в </w:t>
      </w:r>
      <w:proofErr w:type="spellStart"/>
      <w:r w:rsidRPr="00EC5679">
        <w:rPr>
          <w:i/>
        </w:rPr>
        <w:t>т.ч</w:t>
      </w:r>
      <w:proofErr w:type="spellEnd"/>
      <w:r w:rsidRPr="00EC5679">
        <w:rPr>
          <w:i/>
        </w:rPr>
        <w:t>. ИП)</w:t>
      </w:r>
      <w:r w:rsidRPr="00EC5679">
        <w:t xml:space="preserve">, именуемый в дальнейшем «Исполнитель», в лице __________________ </w:t>
      </w:r>
      <w:r w:rsidRPr="00EC5679">
        <w:rPr>
          <w:i/>
        </w:rPr>
        <w:t xml:space="preserve">(указать фамилию, имя </w:t>
      </w:r>
      <w:r w:rsidRPr="00EC5679">
        <w:rPr>
          <w:i/>
        </w:rPr>
        <w:br/>
        <w:t>и отчество (при наличии), а также должность (при наличии) представителя поставщика, уполномоченного на подписание государственного контракта)</w:t>
      </w:r>
      <w:r w:rsidRPr="00EC5679">
        <w:t xml:space="preserve">, действующего на основании __________________ </w:t>
      </w:r>
      <w:r w:rsidRPr="00EC5679">
        <w:rPr>
          <w:i/>
        </w:rPr>
        <w:t>(документ (акт</w:t>
      </w:r>
      <w:proofErr w:type="gramEnd"/>
      <w:r w:rsidRPr="00EC5679">
        <w:rPr>
          <w:i/>
        </w:rPr>
        <w:t xml:space="preserve">) со всеми реквизитами, на </w:t>
      </w:r>
      <w:proofErr w:type="gramStart"/>
      <w:r w:rsidRPr="00EC5679">
        <w:rPr>
          <w:i/>
        </w:rPr>
        <w:t>основании</w:t>
      </w:r>
      <w:proofErr w:type="gramEnd"/>
      <w:r w:rsidRPr="00EC5679">
        <w:rPr>
          <w:i/>
        </w:rPr>
        <w:t xml:space="preserve"> которого действует представитель поставщика, уполномоченный на подписание государственного контракта)</w:t>
      </w:r>
      <w:r w:rsidRPr="00EC5679">
        <w:t>, с другой стороны, вместе именуемые в дальнейшем «Стороны», заключили настоящий государственный контракт (далее - Контракт) о нижеследующем</w:t>
      </w:r>
      <w:r w:rsidR="005F5659" w:rsidRPr="00297B10">
        <w:t>:</w:t>
      </w:r>
    </w:p>
    <w:p w14:paraId="72D0CC30" w14:textId="77777777" w:rsidR="005F5659" w:rsidRPr="00297B10" w:rsidRDefault="005F5659" w:rsidP="00297B10">
      <w:pPr>
        <w:pStyle w:val="Style32"/>
        <w:widowControl/>
        <w:spacing w:line="240" w:lineRule="auto"/>
        <w:ind w:firstLine="540"/>
        <w:contextualSpacing/>
        <w:jc w:val="both"/>
        <w:rPr>
          <w:rStyle w:val="FontStyle47"/>
          <w:sz w:val="24"/>
          <w:szCs w:val="24"/>
        </w:rPr>
      </w:pPr>
      <w:r w:rsidRPr="00297B10">
        <w:rPr>
          <w:rStyle w:val="FontStyle47"/>
          <w:sz w:val="24"/>
          <w:szCs w:val="24"/>
        </w:rPr>
        <w:t xml:space="preserve"> </w:t>
      </w:r>
    </w:p>
    <w:p w14:paraId="4F365150" w14:textId="77777777" w:rsidR="005F5659" w:rsidRPr="00297B10" w:rsidRDefault="005F5659" w:rsidP="00297B10">
      <w:pPr>
        <w:pStyle w:val="Style4"/>
        <w:widowControl/>
        <w:contextualSpacing/>
        <w:jc w:val="center"/>
        <w:rPr>
          <w:b/>
        </w:rPr>
      </w:pPr>
      <w:r w:rsidRPr="00297B10">
        <w:rPr>
          <w:b/>
        </w:rPr>
        <w:t>1. ПРЕДМЕТ КОНТРАКТА</w:t>
      </w:r>
    </w:p>
    <w:p w14:paraId="71DA37E9" w14:textId="7706CDEF" w:rsidR="009E4548" w:rsidRPr="00297B10" w:rsidRDefault="009E4548" w:rsidP="00297B10">
      <w:pPr>
        <w:pStyle w:val="a3"/>
        <w:numPr>
          <w:ilvl w:val="1"/>
          <w:numId w:val="19"/>
        </w:numPr>
        <w:tabs>
          <w:tab w:val="left" w:pos="993"/>
        </w:tabs>
        <w:ind w:left="0" w:firstLine="567"/>
        <w:jc w:val="both"/>
        <w:rPr>
          <w:sz w:val="24"/>
          <w:szCs w:val="24"/>
        </w:rPr>
      </w:pPr>
      <w:r w:rsidRPr="00297B10">
        <w:rPr>
          <w:sz w:val="24"/>
          <w:szCs w:val="24"/>
        </w:rPr>
        <w:t xml:space="preserve">Предметом настоящего Контракта является передача Заказчику </w:t>
      </w:r>
      <w:r w:rsidR="008D776C">
        <w:rPr>
          <w:sz w:val="24"/>
          <w:szCs w:val="24"/>
        </w:rPr>
        <w:t xml:space="preserve">лицензий на </w:t>
      </w:r>
      <w:r w:rsidRPr="00297B10">
        <w:rPr>
          <w:sz w:val="24"/>
          <w:szCs w:val="24"/>
        </w:rPr>
        <w:t>прав</w:t>
      </w:r>
      <w:r w:rsidR="008D776C">
        <w:rPr>
          <w:sz w:val="24"/>
          <w:szCs w:val="24"/>
        </w:rPr>
        <w:t>о</w:t>
      </w:r>
      <w:r w:rsidRPr="00297B10">
        <w:rPr>
          <w:sz w:val="24"/>
          <w:szCs w:val="24"/>
        </w:rPr>
        <w:t xml:space="preserve"> использовани</w:t>
      </w:r>
      <w:r w:rsidR="008D776C">
        <w:rPr>
          <w:sz w:val="24"/>
          <w:szCs w:val="24"/>
        </w:rPr>
        <w:t>я</w:t>
      </w:r>
      <w:r w:rsidRPr="00297B10">
        <w:rPr>
          <w:sz w:val="24"/>
          <w:szCs w:val="24"/>
        </w:rPr>
        <w:t xml:space="preserve"> программного обесп</w:t>
      </w:r>
      <w:r w:rsidRPr="00697E29">
        <w:rPr>
          <w:sz w:val="24"/>
          <w:szCs w:val="24"/>
        </w:rPr>
        <w:t>ечения дл</w:t>
      </w:r>
      <w:bookmarkStart w:id="0" w:name="_GoBack"/>
      <w:bookmarkEnd w:id="0"/>
      <w:r w:rsidRPr="00697E29">
        <w:rPr>
          <w:sz w:val="24"/>
          <w:szCs w:val="24"/>
        </w:rPr>
        <w:t xml:space="preserve">я ЭВМ </w:t>
      </w:r>
      <w:r w:rsidR="00697E29" w:rsidRPr="00697E29">
        <w:rPr>
          <w:sz w:val="24"/>
          <w:szCs w:val="24"/>
        </w:rPr>
        <w:t>«</w:t>
      </w:r>
      <w:proofErr w:type="spellStart"/>
      <w:r w:rsidR="00697E29" w:rsidRPr="00697E29">
        <w:rPr>
          <w:sz w:val="24"/>
          <w:szCs w:val="24"/>
        </w:rPr>
        <w:t>ТехноКад</w:t>
      </w:r>
      <w:proofErr w:type="spellEnd"/>
      <w:r w:rsidR="00697E29" w:rsidRPr="00697E29">
        <w:rPr>
          <w:sz w:val="24"/>
          <w:szCs w:val="24"/>
        </w:rPr>
        <w:t xml:space="preserve">-Муниципалитет модуль </w:t>
      </w:r>
      <w:proofErr w:type="spellStart"/>
      <w:r w:rsidR="00697E29" w:rsidRPr="00697E29">
        <w:rPr>
          <w:sz w:val="24"/>
          <w:szCs w:val="24"/>
        </w:rPr>
        <w:t>Оптима</w:t>
      </w:r>
      <w:proofErr w:type="spellEnd"/>
      <w:r w:rsidR="00697E29" w:rsidRPr="00697E29">
        <w:rPr>
          <w:sz w:val="24"/>
          <w:szCs w:val="24"/>
        </w:rPr>
        <w:t>»</w:t>
      </w:r>
      <w:r w:rsidR="00C80037">
        <w:rPr>
          <w:sz w:val="24"/>
          <w:szCs w:val="24"/>
        </w:rPr>
        <w:t xml:space="preserve"> (в сфере ИКТ)</w:t>
      </w:r>
      <w:r w:rsidRPr="00697E29">
        <w:rPr>
          <w:sz w:val="24"/>
          <w:szCs w:val="24"/>
        </w:rPr>
        <w:t>,</w:t>
      </w:r>
      <w:r w:rsidRPr="00297B10">
        <w:rPr>
          <w:sz w:val="24"/>
          <w:szCs w:val="24"/>
        </w:rPr>
        <w:t xml:space="preserve"> на условиях простой (неисключительной) лицензии (далее – Услуги).</w:t>
      </w:r>
    </w:p>
    <w:p w14:paraId="5B9FDB48" w14:textId="77777777" w:rsidR="00072052" w:rsidRPr="00297B10" w:rsidRDefault="00072052" w:rsidP="00297B10">
      <w:pPr>
        <w:tabs>
          <w:tab w:val="left" w:pos="142"/>
          <w:tab w:val="left" w:pos="567"/>
          <w:tab w:val="left" w:pos="993"/>
        </w:tabs>
        <w:ind w:firstLine="567"/>
        <w:contextualSpacing/>
        <w:jc w:val="both"/>
        <w:rPr>
          <w:sz w:val="24"/>
        </w:rPr>
      </w:pPr>
      <w:r w:rsidRPr="00297B10">
        <w:rPr>
          <w:sz w:val="24"/>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1EAC39E4" w14:textId="77777777" w:rsidR="005F5659" w:rsidRPr="00297B10" w:rsidRDefault="005F5659" w:rsidP="00297B10">
      <w:pPr>
        <w:pStyle w:val="21"/>
        <w:tabs>
          <w:tab w:val="left" w:pos="993"/>
        </w:tabs>
        <w:spacing w:after="0" w:line="240" w:lineRule="auto"/>
        <w:ind w:left="0" w:firstLine="567"/>
        <w:contextualSpacing/>
        <w:jc w:val="both"/>
        <w:rPr>
          <w:sz w:val="24"/>
        </w:rPr>
      </w:pPr>
    </w:p>
    <w:p w14:paraId="5035A669" w14:textId="77777777" w:rsidR="009E4548" w:rsidRPr="00297B10" w:rsidRDefault="009E4548" w:rsidP="00297B10">
      <w:pPr>
        <w:pStyle w:val="a3"/>
        <w:numPr>
          <w:ilvl w:val="0"/>
          <w:numId w:val="19"/>
        </w:numPr>
        <w:tabs>
          <w:tab w:val="left" w:pos="1134"/>
        </w:tabs>
        <w:jc w:val="center"/>
        <w:rPr>
          <w:b/>
          <w:sz w:val="24"/>
          <w:szCs w:val="24"/>
        </w:rPr>
      </w:pPr>
      <w:r w:rsidRPr="00297B10">
        <w:rPr>
          <w:b/>
          <w:sz w:val="24"/>
          <w:szCs w:val="24"/>
        </w:rPr>
        <w:t>ИСКЛЮЧИТЕЛЬНЫЕ ПРАВА</w:t>
      </w:r>
    </w:p>
    <w:p w14:paraId="353DE808" w14:textId="77777777" w:rsidR="009E4548" w:rsidRPr="00297B10" w:rsidRDefault="009E4548" w:rsidP="00297B10">
      <w:pPr>
        <w:pStyle w:val="a3"/>
        <w:numPr>
          <w:ilvl w:val="1"/>
          <w:numId w:val="19"/>
        </w:numPr>
        <w:tabs>
          <w:tab w:val="left" w:pos="993"/>
        </w:tabs>
        <w:ind w:left="0" w:firstLine="567"/>
        <w:jc w:val="both"/>
        <w:rPr>
          <w:sz w:val="24"/>
          <w:szCs w:val="24"/>
        </w:rPr>
      </w:pPr>
      <w:r w:rsidRPr="00297B10">
        <w:rPr>
          <w:sz w:val="24"/>
          <w:szCs w:val="24"/>
        </w:rPr>
        <w:t>ПО «</w:t>
      </w:r>
      <w:proofErr w:type="spellStart"/>
      <w:r w:rsidRPr="00297B10">
        <w:rPr>
          <w:sz w:val="24"/>
          <w:szCs w:val="24"/>
        </w:rPr>
        <w:t>ТехноКад</w:t>
      </w:r>
      <w:proofErr w:type="spellEnd"/>
      <w:r w:rsidRPr="00297B10">
        <w:rPr>
          <w:sz w:val="24"/>
          <w:szCs w:val="24"/>
        </w:rPr>
        <w:t>-Муниципалитет</w:t>
      </w:r>
      <w:r w:rsidRPr="00562001">
        <w:rPr>
          <w:sz w:val="24"/>
          <w:szCs w:val="24"/>
        </w:rPr>
        <w:t>»</w:t>
      </w:r>
      <w:r w:rsidR="00562001" w:rsidRPr="00562001">
        <w:rPr>
          <w:sz w:val="24"/>
          <w:szCs w:val="24"/>
        </w:rPr>
        <w:t xml:space="preserve"> или эквивалент</w:t>
      </w:r>
      <w:r w:rsidR="00981F3D" w:rsidRPr="00562001">
        <w:rPr>
          <w:sz w:val="24"/>
          <w:szCs w:val="24"/>
        </w:rPr>
        <w:t xml:space="preserve"> (</w:t>
      </w:r>
      <w:r w:rsidR="00981F3D" w:rsidRPr="00297B10">
        <w:rPr>
          <w:sz w:val="24"/>
          <w:szCs w:val="24"/>
        </w:rPr>
        <w:t>далее – программное обеспечение)</w:t>
      </w:r>
      <w:r w:rsidRPr="00297B10">
        <w:rPr>
          <w:sz w:val="24"/>
          <w:szCs w:val="24"/>
        </w:rPr>
        <w:t xml:space="preserve"> является результатом интеллектуальной деятельности Исполнителя и защищается законодательством Российской Федерации об авторском праве.</w:t>
      </w:r>
    </w:p>
    <w:p w14:paraId="22FB453D" w14:textId="77777777" w:rsidR="009E4548" w:rsidRPr="00297B10" w:rsidRDefault="009E4548" w:rsidP="00297B10">
      <w:pPr>
        <w:pStyle w:val="a3"/>
        <w:numPr>
          <w:ilvl w:val="1"/>
          <w:numId w:val="19"/>
        </w:numPr>
        <w:tabs>
          <w:tab w:val="left" w:pos="993"/>
        </w:tabs>
        <w:ind w:left="0" w:firstLine="567"/>
        <w:jc w:val="both"/>
        <w:rPr>
          <w:sz w:val="24"/>
          <w:szCs w:val="24"/>
        </w:rPr>
      </w:pPr>
      <w:r w:rsidRPr="00297B10">
        <w:rPr>
          <w:sz w:val="24"/>
          <w:szCs w:val="24"/>
        </w:rPr>
        <w:t xml:space="preserve">В </w:t>
      </w:r>
      <w:r w:rsidR="00981F3D" w:rsidRPr="00297B10">
        <w:rPr>
          <w:sz w:val="24"/>
          <w:szCs w:val="24"/>
        </w:rPr>
        <w:t xml:space="preserve">программном обеспечении </w:t>
      </w:r>
      <w:r w:rsidRPr="00297B10">
        <w:rPr>
          <w:sz w:val="24"/>
          <w:szCs w:val="24"/>
        </w:rPr>
        <w:t>не используются никакие элементы в нарушение прав третьих лиц.</w:t>
      </w:r>
    </w:p>
    <w:p w14:paraId="1C9BEFD5" w14:textId="77777777" w:rsidR="009E4548" w:rsidRPr="00297B10" w:rsidRDefault="009E4548" w:rsidP="00297B10">
      <w:pPr>
        <w:pStyle w:val="a3"/>
        <w:numPr>
          <w:ilvl w:val="1"/>
          <w:numId w:val="19"/>
        </w:numPr>
        <w:tabs>
          <w:tab w:val="left" w:pos="993"/>
        </w:tabs>
        <w:ind w:left="0" w:firstLine="567"/>
        <w:jc w:val="both"/>
        <w:rPr>
          <w:sz w:val="24"/>
          <w:szCs w:val="24"/>
        </w:rPr>
      </w:pPr>
      <w:r w:rsidRPr="00297B10">
        <w:rPr>
          <w:sz w:val="24"/>
          <w:szCs w:val="24"/>
        </w:rPr>
        <w:t>Право использования программного обеспечения предоставляется только Заказчику, без права передачи третьим лицам, исключительно в объеме, оговоренном настоящим Контрактом, если нет письменного согласия Исполнителя на иное.</w:t>
      </w:r>
    </w:p>
    <w:p w14:paraId="254C7A79" w14:textId="77777777" w:rsidR="009E4548" w:rsidRPr="00297B10" w:rsidRDefault="009E4548" w:rsidP="00297B10">
      <w:pPr>
        <w:pStyle w:val="a3"/>
        <w:numPr>
          <w:ilvl w:val="1"/>
          <w:numId w:val="19"/>
        </w:numPr>
        <w:tabs>
          <w:tab w:val="left" w:pos="993"/>
        </w:tabs>
        <w:ind w:left="0" w:firstLine="567"/>
        <w:jc w:val="both"/>
        <w:rPr>
          <w:sz w:val="24"/>
          <w:szCs w:val="24"/>
        </w:rPr>
      </w:pPr>
      <w:r w:rsidRPr="00297B10">
        <w:rPr>
          <w:sz w:val="24"/>
          <w:szCs w:val="24"/>
        </w:rPr>
        <w:t xml:space="preserve">Исполнитель уведомляет Заказчика, что исключительные права на программное обеспечение зарегистрированы свидетельством о государственной регистрации программы для ЭВМ </w:t>
      </w:r>
      <w:r w:rsidR="00A751E3">
        <w:rPr>
          <w:sz w:val="24"/>
          <w:szCs w:val="24"/>
        </w:rPr>
        <w:t xml:space="preserve">№ </w:t>
      </w:r>
      <w:r w:rsidR="002C0B40">
        <w:rPr>
          <w:sz w:val="24"/>
          <w:szCs w:val="24"/>
        </w:rPr>
        <w:t>________</w:t>
      </w:r>
      <w:r w:rsidR="00A751E3">
        <w:rPr>
          <w:sz w:val="24"/>
          <w:szCs w:val="24"/>
        </w:rPr>
        <w:t xml:space="preserve"> от </w:t>
      </w:r>
      <w:r w:rsidR="002C0B40">
        <w:rPr>
          <w:sz w:val="24"/>
          <w:szCs w:val="24"/>
        </w:rPr>
        <w:t>________</w:t>
      </w:r>
      <w:r w:rsidR="00B15C41">
        <w:rPr>
          <w:sz w:val="24"/>
          <w:szCs w:val="24"/>
        </w:rPr>
        <w:t xml:space="preserve"> г</w:t>
      </w:r>
      <w:r w:rsidRPr="00297B10">
        <w:rPr>
          <w:sz w:val="24"/>
          <w:szCs w:val="24"/>
        </w:rPr>
        <w:t>.</w:t>
      </w:r>
    </w:p>
    <w:p w14:paraId="0203415D" w14:textId="77777777" w:rsidR="00981F3D" w:rsidRPr="00297B10" w:rsidRDefault="009E4548" w:rsidP="00297B10">
      <w:pPr>
        <w:pStyle w:val="a3"/>
        <w:numPr>
          <w:ilvl w:val="1"/>
          <w:numId w:val="19"/>
        </w:numPr>
        <w:tabs>
          <w:tab w:val="left" w:pos="993"/>
        </w:tabs>
        <w:ind w:left="0" w:firstLine="567"/>
        <w:jc w:val="both"/>
        <w:rPr>
          <w:sz w:val="24"/>
          <w:szCs w:val="24"/>
        </w:rPr>
      </w:pPr>
      <w:r w:rsidRPr="00297B10">
        <w:rPr>
          <w:sz w:val="24"/>
          <w:szCs w:val="24"/>
        </w:rPr>
        <w:t xml:space="preserve">Исполнитель уведомляет Заказчика, что программное обеспечение включено в единый реестр российских программ для электронных вычислительных машин и баз данных № </w:t>
      </w:r>
      <w:r w:rsidR="002C0B40">
        <w:rPr>
          <w:sz w:val="24"/>
          <w:szCs w:val="24"/>
        </w:rPr>
        <w:t>___</w:t>
      </w:r>
      <w:r w:rsidR="00B15C41">
        <w:rPr>
          <w:sz w:val="24"/>
          <w:szCs w:val="24"/>
        </w:rPr>
        <w:t xml:space="preserve"> от </w:t>
      </w:r>
      <w:r w:rsidR="002C0B40">
        <w:rPr>
          <w:sz w:val="24"/>
          <w:szCs w:val="24"/>
        </w:rPr>
        <w:t>________</w:t>
      </w:r>
      <w:r w:rsidR="00B15C41">
        <w:rPr>
          <w:sz w:val="24"/>
          <w:szCs w:val="24"/>
        </w:rPr>
        <w:t xml:space="preserve"> г</w:t>
      </w:r>
      <w:r w:rsidRPr="00297B10">
        <w:rPr>
          <w:sz w:val="24"/>
          <w:szCs w:val="24"/>
        </w:rPr>
        <w:t>.</w:t>
      </w:r>
    </w:p>
    <w:p w14:paraId="51EF3240" w14:textId="77777777" w:rsidR="009E4548" w:rsidRPr="00297B10" w:rsidRDefault="009E4548" w:rsidP="00297B10">
      <w:pPr>
        <w:pStyle w:val="a3"/>
        <w:tabs>
          <w:tab w:val="left" w:pos="426"/>
        </w:tabs>
        <w:ind w:left="0"/>
        <w:jc w:val="both"/>
        <w:rPr>
          <w:sz w:val="24"/>
          <w:szCs w:val="24"/>
        </w:rPr>
      </w:pPr>
      <w:r w:rsidRPr="00297B10">
        <w:rPr>
          <w:sz w:val="24"/>
          <w:szCs w:val="24"/>
        </w:rPr>
        <w:t xml:space="preserve"> </w:t>
      </w:r>
    </w:p>
    <w:p w14:paraId="60679432" w14:textId="77777777" w:rsidR="009E4548" w:rsidRPr="00B17C3F" w:rsidRDefault="00981F3D" w:rsidP="00297B10">
      <w:pPr>
        <w:pStyle w:val="a3"/>
        <w:numPr>
          <w:ilvl w:val="0"/>
          <w:numId w:val="19"/>
        </w:numPr>
        <w:tabs>
          <w:tab w:val="left" w:pos="1134"/>
        </w:tabs>
        <w:ind w:left="0" w:firstLine="851"/>
        <w:jc w:val="center"/>
        <w:rPr>
          <w:b/>
          <w:sz w:val="24"/>
          <w:szCs w:val="24"/>
        </w:rPr>
      </w:pPr>
      <w:r w:rsidRPr="00B17C3F">
        <w:rPr>
          <w:b/>
          <w:sz w:val="24"/>
          <w:szCs w:val="24"/>
        </w:rPr>
        <w:t>УСЛОВИЯ ИСПОЛЬЗОВАНИЯ (ОБЪЕМ ПРЕДОСТАВЛЯЕМЫХ ПРАВ)</w:t>
      </w:r>
    </w:p>
    <w:p w14:paraId="00AD35EF" w14:textId="77777777" w:rsidR="009E4548" w:rsidRPr="00297B10" w:rsidRDefault="009E4548" w:rsidP="00297B10">
      <w:pPr>
        <w:pStyle w:val="a3"/>
        <w:numPr>
          <w:ilvl w:val="1"/>
          <w:numId w:val="19"/>
        </w:numPr>
        <w:tabs>
          <w:tab w:val="left" w:pos="993"/>
        </w:tabs>
        <w:ind w:left="0" w:firstLine="567"/>
        <w:jc w:val="both"/>
        <w:rPr>
          <w:sz w:val="24"/>
          <w:szCs w:val="24"/>
        </w:rPr>
      </w:pPr>
      <w:r w:rsidRPr="00297B10">
        <w:rPr>
          <w:sz w:val="24"/>
          <w:szCs w:val="24"/>
        </w:rPr>
        <w:t xml:space="preserve">Необходимым условием передачи права на использование </w:t>
      </w:r>
      <w:r w:rsidR="00981F3D" w:rsidRPr="00297B10">
        <w:rPr>
          <w:sz w:val="24"/>
          <w:szCs w:val="24"/>
        </w:rPr>
        <w:t xml:space="preserve">программного обеспечения </w:t>
      </w:r>
      <w:r w:rsidRPr="00297B10">
        <w:rPr>
          <w:sz w:val="24"/>
          <w:szCs w:val="24"/>
        </w:rPr>
        <w:t xml:space="preserve">является регистрация Пользователя (абонента) в информационных системах Исполнителя, в соответствии с п. </w:t>
      </w:r>
      <w:r w:rsidR="00FB53FD">
        <w:rPr>
          <w:sz w:val="24"/>
          <w:szCs w:val="24"/>
        </w:rPr>
        <w:t>6</w:t>
      </w:r>
      <w:r w:rsidR="006739D9" w:rsidRPr="006739D9">
        <w:rPr>
          <w:sz w:val="24"/>
          <w:szCs w:val="24"/>
        </w:rPr>
        <w:t>.3.7</w:t>
      </w:r>
      <w:r w:rsidRPr="006739D9">
        <w:rPr>
          <w:sz w:val="24"/>
          <w:szCs w:val="24"/>
        </w:rPr>
        <w:t xml:space="preserve">, п. </w:t>
      </w:r>
      <w:r w:rsidR="00FB53FD">
        <w:rPr>
          <w:sz w:val="24"/>
          <w:szCs w:val="24"/>
        </w:rPr>
        <w:t>6</w:t>
      </w:r>
      <w:r w:rsidR="006739D9">
        <w:rPr>
          <w:sz w:val="24"/>
          <w:szCs w:val="24"/>
        </w:rPr>
        <w:t>.3.8</w:t>
      </w:r>
      <w:r w:rsidRPr="00297B10">
        <w:rPr>
          <w:sz w:val="24"/>
          <w:szCs w:val="24"/>
        </w:rPr>
        <w:t xml:space="preserve"> настоящего Контракта.</w:t>
      </w:r>
    </w:p>
    <w:p w14:paraId="0FFAB74B" w14:textId="77777777" w:rsidR="009E4548" w:rsidRPr="00297B10" w:rsidRDefault="00981F3D" w:rsidP="00297B10">
      <w:pPr>
        <w:pStyle w:val="a3"/>
        <w:numPr>
          <w:ilvl w:val="1"/>
          <w:numId w:val="19"/>
        </w:numPr>
        <w:tabs>
          <w:tab w:val="left" w:pos="993"/>
        </w:tabs>
        <w:ind w:left="0" w:firstLine="567"/>
        <w:jc w:val="both"/>
        <w:rPr>
          <w:sz w:val="24"/>
          <w:szCs w:val="24"/>
        </w:rPr>
      </w:pPr>
      <w:r w:rsidRPr="00297B10">
        <w:rPr>
          <w:sz w:val="24"/>
          <w:szCs w:val="24"/>
        </w:rPr>
        <w:t xml:space="preserve">Программное обеспечение </w:t>
      </w:r>
      <w:r w:rsidR="009E4548" w:rsidRPr="00297B10">
        <w:rPr>
          <w:sz w:val="24"/>
          <w:szCs w:val="24"/>
        </w:rPr>
        <w:t>обеспечивает возможность работы одному зарегистрированному Исполнителем Пользователю (абоненту). Порядок регистрации Пользователя (абонента) определяется нормативными документами Исполнителя и размещен на Сайте Исполнителя.</w:t>
      </w:r>
    </w:p>
    <w:p w14:paraId="205664D5" w14:textId="77777777" w:rsidR="009E4548" w:rsidRPr="00297B10" w:rsidRDefault="009E4548" w:rsidP="00297B10">
      <w:pPr>
        <w:pStyle w:val="a3"/>
        <w:numPr>
          <w:ilvl w:val="1"/>
          <w:numId w:val="19"/>
        </w:numPr>
        <w:tabs>
          <w:tab w:val="left" w:pos="1134"/>
        </w:tabs>
        <w:ind w:left="0" w:firstLine="567"/>
        <w:jc w:val="both"/>
        <w:rPr>
          <w:color w:val="000000"/>
          <w:sz w:val="24"/>
          <w:szCs w:val="24"/>
        </w:rPr>
      </w:pPr>
      <w:r w:rsidRPr="00297B10">
        <w:rPr>
          <w:sz w:val="24"/>
          <w:szCs w:val="24"/>
        </w:rPr>
        <w:t xml:space="preserve">Заказчик </w:t>
      </w:r>
      <w:r w:rsidRPr="00297B10">
        <w:rPr>
          <w:color w:val="000000"/>
          <w:sz w:val="24"/>
          <w:szCs w:val="24"/>
        </w:rPr>
        <w:t xml:space="preserve">не вправе полностью или частично предоставлять (передавать) третьим лицам полученные им по Контракту права, продавать, предоставлять доступ к </w:t>
      </w:r>
      <w:r w:rsidR="00981F3D" w:rsidRPr="00297B10">
        <w:rPr>
          <w:sz w:val="24"/>
          <w:szCs w:val="24"/>
        </w:rPr>
        <w:t xml:space="preserve">программному </w:t>
      </w:r>
      <w:r w:rsidR="00981F3D" w:rsidRPr="00297B10">
        <w:rPr>
          <w:sz w:val="24"/>
          <w:szCs w:val="24"/>
        </w:rPr>
        <w:lastRenderedPageBreak/>
        <w:t xml:space="preserve">обеспечению </w:t>
      </w:r>
      <w:r w:rsidRPr="00297B10">
        <w:rPr>
          <w:color w:val="000000"/>
          <w:sz w:val="24"/>
          <w:szCs w:val="24"/>
        </w:rPr>
        <w:t>третьим лицам, отчуждать иным образом, в т.ч. безвозмездно, без получения на все вышеперечисленные действия предварительного письменного согласия Исполнителя.</w:t>
      </w:r>
    </w:p>
    <w:p w14:paraId="2D670148" w14:textId="77777777" w:rsidR="009E4548" w:rsidRPr="00297B10" w:rsidRDefault="009E4548" w:rsidP="00297B10">
      <w:pPr>
        <w:pStyle w:val="a3"/>
        <w:numPr>
          <w:ilvl w:val="1"/>
          <w:numId w:val="19"/>
        </w:numPr>
        <w:tabs>
          <w:tab w:val="left" w:pos="1134"/>
        </w:tabs>
        <w:ind w:left="0" w:firstLine="567"/>
        <w:jc w:val="both"/>
        <w:rPr>
          <w:sz w:val="24"/>
          <w:szCs w:val="24"/>
        </w:rPr>
      </w:pPr>
      <w:r w:rsidRPr="00297B10">
        <w:rPr>
          <w:color w:val="000000"/>
          <w:sz w:val="24"/>
          <w:szCs w:val="24"/>
        </w:rPr>
        <w:t xml:space="preserve">Контракт предоставляет Заказчику право использования </w:t>
      </w:r>
      <w:r w:rsidR="00981F3D" w:rsidRPr="00297B10">
        <w:rPr>
          <w:sz w:val="24"/>
          <w:szCs w:val="24"/>
        </w:rPr>
        <w:t xml:space="preserve">программного обеспечения </w:t>
      </w:r>
      <w:r w:rsidRPr="00297B10">
        <w:rPr>
          <w:color w:val="000000"/>
          <w:sz w:val="24"/>
          <w:szCs w:val="24"/>
        </w:rPr>
        <w:t xml:space="preserve">с сохранением за Исполнителем права выдачи лицензий другим лицам. </w:t>
      </w:r>
    </w:p>
    <w:p w14:paraId="63A8E455" w14:textId="77777777" w:rsidR="009E4548" w:rsidRPr="00297B10" w:rsidRDefault="009E4548" w:rsidP="00297B10">
      <w:pPr>
        <w:pStyle w:val="a3"/>
        <w:numPr>
          <w:ilvl w:val="1"/>
          <w:numId w:val="19"/>
        </w:numPr>
        <w:tabs>
          <w:tab w:val="left" w:pos="1134"/>
        </w:tabs>
        <w:ind w:left="0" w:firstLine="567"/>
        <w:jc w:val="both"/>
        <w:rPr>
          <w:color w:val="000000"/>
          <w:sz w:val="24"/>
          <w:szCs w:val="24"/>
        </w:rPr>
      </w:pPr>
      <w:r w:rsidRPr="00297B10">
        <w:rPr>
          <w:sz w:val="24"/>
          <w:szCs w:val="24"/>
        </w:rPr>
        <w:t xml:space="preserve">Исполнитель </w:t>
      </w:r>
      <w:r w:rsidRPr="00297B10">
        <w:rPr>
          <w:color w:val="000000"/>
          <w:sz w:val="24"/>
          <w:szCs w:val="24"/>
        </w:rPr>
        <w:t xml:space="preserve">не несет ответственности и не возмещает убытки Заказчика, вызванные нарушениями и/или ошибками при эксплуатации </w:t>
      </w:r>
      <w:r w:rsidR="003F3004" w:rsidRPr="00297B10">
        <w:rPr>
          <w:sz w:val="24"/>
          <w:szCs w:val="24"/>
        </w:rPr>
        <w:t>программного обеспечения</w:t>
      </w:r>
      <w:r w:rsidRPr="00297B10">
        <w:rPr>
          <w:color w:val="000000"/>
          <w:sz w:val="24"/>
          <w:szCs w:val="24"/>
        </w:rPr>
        <w:t>, возникшие в результате неправомерных действий персонала Заказчика, либо третьих лиц, а также неполадок технических средств и сбоев электрооборудования.</w:t>
      </w:r>
    </w:p>
    <w:p w14:paraId="614C89C6" w14:textId="77777777" w:rsidR="009E4548" w:rsidRPr="00297B10" w:rsidRDefault="003F3004" w:rsidP="00297B10">
      <w:pPr>
        <w:pStyle w:val="a3"/>
        <w:numPr>
          <w:ilvl w:val="1"/>
          <w:numId w:val="19"/>
        </w:numPr>
        <w:tabs>
          <w:tab w:val="left" w:pos="1134"/>
        </w:tabs>
        <w:ind w:left="0" w:firstLine="567"/>
        <w:jc w:val="both"/>
        <w:rPr>
          <w:color w:val="000000"/>
          <w:sz w:val="24"/>
          <w:szCs w:val="24"/>
        </w:rPr>
      </w:pPr>
      <w:r w:rsidRPr="00297B10">
        <w:rPr>
          <w:sz w:val="24"/>
          <w:szCs w:val="24"/>
        </w:rPr>
        <w:t xml:space="preserve">Программное обеспечение </w:t>
      </w:r>
      <w:r w:rsidR="009E4548" w:rsidRPr="00297B10">
        <w:rPr>
          <w:color w:val="000000"/>
          <w:sz w:val="24"/>
          <w:szCs w:val="24"/>
        </w:rPr>
        <w:t xml:space="preserve">и сопутствующая ему документация предоставляются Заказчику «КАК ЕСТЬ» ("AS IS") в соответствии с общепринятым в международной практике принципом. Это означает, что за проблемы, возникающие в процессе установки, обновления, поддержки и эксплуатации </w:t>
      </w:r>
      <w:r w:rsidRPr="00297B10">
        <w:rPr>
          <w:sz w:val="24"/>
          <w:szCs w:val="24"/>
        </w:rPr>
        <w:t>программного обеспечения</w:t>
      </w:r>
      <w:r w:rsidR="009E4548" w:rsidRPr="00297B10">
        <w:rPr>
          <w:color w:val="000000"/>
          <w:sz w:val="24"/>
          <w:szCs w:val="24"/>
        </w:rPr>
        <w:t xml:space="preserve"> (в том числе: проблемы совместимости с другими программными продуктами (пакетами, драйверами и др.), проблемы, возникающие из-за неоднозначного толкования сопроводительной документации, несоответствия результатов использования </w:t>
      </w:r>
      <w:r w:rsidRPr="00297B10">
        <w:rPr>
          <w:sz w:val="24"/>
          <w:szCs w:val="24"/>
        </w:rPr>
        <w:t xml:space="preserve">программного обеспечения </w:t>
      </w:r>
      <w:r w:rsidR="009E4548" w:rsidRPr="00297B10">
        <w:rPr>
          <w:color w:val="000000"/>
          <w:sz w:val="24"/>
          <w:szCs w:val="24"/>
        </w:rPr>
        <w:t xml:space="preserve">ожиданиям Заказчика и т.п.), </w:t>
      </w:r>
      <w:r w:rsidR="009E4548" w:rsidRPr="00297B10">
        <w:rPr>
          <w:sz w:val="24"/>
          <w:szCs w:val="24"/>
        </w:rPr>
        <w:t xml:space="preserve">Исполнитель </w:t>
      </w:r>
      <w:r w:rsidR="009E4548" w:rsidRPr="00297B10">
        <w:rPr>
          <w:color w:val="000000"/>
          <w:sz w:val="24"/>
          <w:szCs w:val="24"/>
        </w:rPr>
        <w:t xml:space="preserve">ответственности не несет. </w:t>
      </w:r>
      <w:r w:rsidR="009E4548" w:rsidRPr="00297B10">
        <w:rPr>
          <w:sz w:val="24"/>
          <w:szCs w:val="24"/>
        </w:rPr>
        <w:t xml:space="preserve">Заказчик  </w:t>
      </w:r>
      <w:r w:rsidR="009E4548" w:rsidRPr="00297B10">
        <w:rPr>
          <w:color w:val="000000"/>
          <w:sz w:val="24"/>
          <w:szCs w:val="24"/>
        </w:rPr>
        <w:t xml:space="preserve">должен понимать, что несет полную ответственность за возможные негативные последствия, вызванные несовместимостью или конфликтами </w:t>
      </w:r>
      <w:r w:rsidRPr="00297B10">
        <w:rPr>
          <w:sz w:val="24"/>
          <w:szCs w:val="24"/>
        </w:rPr>
        <w:t xml:space="preserve">программного обеспечения </w:t>
      </w:r>
      <w:r w:rsidR="009E4548" w:rsidRPr="00297B10">
        <w:rPr>
          <w:color w:val="000000"/>
          <w:sz w:val="24"/>
          <w:szCs w:val="24"/>
        </w:rPr>
        <w:t xml:space="preserve">с другими программными продуктами, установленными на персональном компьютере Пользователя (абонента). </w:t>
      </w:r>
      <w:r w:rsidRPr="00297B10">
        <w:rPr>
          <w:sz w:val="24"/>
          <w:szCs w:val="24"/>
        </w:rPr>
        <w:t>Программное обеспечение</w:t>
      </w:r>
      <w:r w:rsidR="009E4548" w:rsidRPr="00297B10">
        <w:rPr>
          <w:color w:val="000000"/>
          <w:sz w:val="24"/>
          <w:szCs w:val="24"/>
        </w:rPr>
        <w:t xml:space="preserve"> не предназначено и не может быть использовано в информационных системах, работающих в опасных средах, либо обслуживающих системы жизнеобеспечения, в которых сбой в работе </w:t>
      </w:r>
      <w:r w:rsidRPr="00297B10">
        <w:rPr>
          <w:sz w:val="24"/>
          <w:szCs w:val="24"/>
        </w:rPr>
        <w:t xml:space="preserve">программного обеспечения </w:t>
      </w:r>
      <w:r w:rsidR="009E4548" w:rsidRPr="00297B10">
        <w:rPr>
          <w:color w:val="000000"/>
          <w:sz w:val="24"/>
          <w:szCs w:val="24"/>
        </w:rPr>
        <w:t>может создать угрозу жизни людей или повлечь большие материальные убытки.</w:t>
      </w:r>
    </w:p>
    <w:p w14:paraId="504E60DF" w14:textId="77777777" w:rsidR="009E4548" w:rsidRPr="00297B10" w:rsidRDefault="009E4548" w:rsidP="00297B10">
      <w:pPr>
        <w:pStyle w:val="a3"/>
        <w:numPr>
          <w:ilvl w:val="1"/>
          <w:numId w:val="19"/>
        </w:numPr>
        <w:tabs>
          <w:tab w:val="left" w:pos="1134"/>
        </w:tabs>
        <w:ind w:left="0" w:firstLine="567"/>
        <w:jc w:val="both"/>
        <w:rPr>
          <w:color w:val="000000"/>
          <w:sz w:val="24"/>
          <w:szCs w:val="24"/>
        </w:rPr>
      </w:pPr>
      <w:r w:rsidRPr="00297B10">
        <w:rPr>
          <w:sz w:val="24"/>
          <w:szCs w:val="24"/>
        </w:rPr>
        <w:t xml:space="preserve">Исполнитель </w:t>
      </w:r>
      <w:r w:rsidRPr="00297B10">
        <w:rPr>
          <w:color w:val="000000"/>
          <w:sz w:val="24"/>
          <w:szCs w:val="24"/>
        </w:rPr>
        <w:t xml:space="preserve">предоставляет Заказчику право использовать </w:t>
      </w:r>
      <w:r w:rsidR="003F3004" w:rsidRPr="00297B10">
        <w:rPr>
          <w:sz w:val="24"/>
          <w:szCs w:val="24"/>
        </w:rPr>
        <w:t xml:space="preserve">программного обеспечения </w:t>
      </w:r>
      <w:r w:rsidRPr="00297B10">
        <w:rPr>
          <w:color w:val="000000"/>
          <w:sz w:val="24"/>
          <w:szCs w:val="24"/>
        </w:rPr>
        <w:t>путем воспроизведения графической части (рабочего интерфейса) на экране персонального компьютера Пользователя (абонента).</w:t>
      </w:r>
    </w:p>
    <w:p w14:paraId="69E73316" w14:textId="77777777" w:rsidR="009E4548" w:rsidRPr="00297B10" w:rsidRDefault="009E4548" w:rsidP="00DA670A">
      <w:pPr>
        <w:pStyle w:val="a3"/>
        <w:numPr>
          <w:ilvl w:val="1"/>
          <w:numId w:val="19"/>
        </w:numPr>
        <w:tabs>
          <w:tab w:val="left" w:pos="1134"/>
        </w:tabs>
        <w:ind w:left="0" w:firstLine="567"/>
        <w:jc w:val="both"/>
        <w:rPr>
          <w:color w:val="000000"/>
          <w:sz w:val="24"/>
          <w:szCs w:val="24"/>
        </w:rPr>
      </w:pPr>
      <w:r w:rsidRPr="00297B10">
        <w:rPr>
          <w:color w:val="000000"/>
          <w:sz w:val="24"/>
          <w:szCs w:val="24"/>
        </w:rPr>
        <w:t xml:space="preserve">Срок предоставления </w:t>
      </w:r>
      <w:r w:rsidRPr="00200721">
        <w:rPr>
          <w:color w:val="000000"/>
          <w:sz w:val="24"/>
          <w:szCs w:val="24"/>
        </w:rPr>
        <w:t xml:space="preserve">неисключительных прав использования </w:t>
      </w:r>
      <w:r w:rsidR="003F3004" w:rsidRPr="00200721">
        <w:rPr>
          <w:color w:val="000000"/>
          <w:sz w:val="24"/>
          <w:szCs w:val="24"/>
        </w:rPr>
        <w:t xml:space="preserve">программного обеспечения </w:t>
      </w:r>
      <w:r w:rsidRPr="00200721">
        <w:rPr>
          <w:color w:val="000000"/>
          <w:sz w:val="24"/>
          <w:szCs w:val="24"/>
        </w:rPr>
        <w:t xml:space="preserve">– 1 (один) год с </w:t>
      </w:r>
      <w:r w:rsidR="00DA670A" w:rsidRPr="00200721">
        <w:rPr>
          <w:color w:val="000000"/>
          <w:sz w:val="24"/>
          <w:szCs w:val="24"/>
        </w:rPr>
        <w:t>даты фактического предоставления права использования ПО «</w:t>
      </w:r>
      <w:proofErr w:type="spellStart"/>
      <w:r w:rsidR="00DA670A" w:rsidRPr="00200721">
        <w:rPr>
          <w:color w:val="000000"/>
          <w:sz w:val="24"/>
          <w:szCs w:val="24"/>
        </w:rPr>
        <w:t>ТехноКад</w:t>
      </w:r>
      <w:proofErr w:type="spellEnd"/>
      <w:r w:rsidR="00DA670A" w:rsidRPr="00200721">
        <w:rPr>
          <w:color w:val="000000"/>
          <w:sz w:val="24"/>
          <w:szCs w:val="24"/>
        </w:rPr>
        <w:t>-Муниципалитет», указанной в документе о приемке</w:t>
      </w:r>
      <w:r w:rsidR="003F3004" w:rsidRPr="00297B10">
        <w:rPr>
          <w:color w:val="000000"/>
          <w:sz w:val="24"/>
          <w:szCs w:val="24"/>
        </w:rPr>
        <w:t>.</w:t>
      </w:r>
    </w:p>
    <w:p w14:paraId="659FB84B" w14:textId="77777777" w:rsidR="009E4548" w:rsidRPr="00297B10" w:rsidRDefault="009E4548" w:rsidP="00297B10">
      <w:pPr>
        <w:pStyle w:val="21"/>
        <w:spacing w:after="0" w:line="240" w:lineRule="auto"/>
        <w:ind w:left="0" w:firstLine="709"/>
        <w:contextualSpacing/>
        <w:jc w:val="both"/>
        <w:rPr>
          <w:sz w:val="24"/>
        </w:rPr>
      </w:pPr>
    </w:p>
    <w:p w14:paraId="3B6E0544" w14:textId="77777777" w:rsidR="005F5659" w:rsidRPr="00297B10" w:rsidRDefault="005F5659" w:rsidP="00297B10">
      <w:pPr>
        <w:pStyle w:val="Style4"/>
        <w:widowControl/>
        <w:contextualSpacing/>
        <w:jc w:val="center"/>
        <w:rPr>
          <w:b/>
        </w:rPr>
      </w:pPr>
      <w:r w:rsidRPr="00297B10">
        <w:rPr>
          <w:b/>
        </w:rPr>
        <w:t xml:space="preserve">            </w:t>
      </w:r>
      <w:r w:rsidR="00FB53FD">
        <w:rPr>
          <w:b/>
        </w:rPr>
        <w:t>4</w:t>
      </w:r>
      <w:r w:rsidRPr="00297B10">
        <w:rPr>
          <w:b/>
        </w:rPr>
        <w:t>. ЦЕНЫ КОНТРАКТА И ПОРЯДОК РАСЧЕТОВ</w:t>
      </w:r>
    </w:p>
    <w:p w14:paraId="06CCCA63" w14:textId="09A7800D" w:rsidR="005F5659" w:rsidRPr="00B15C41" w:rsidRDefault="00FB53FD" w:rsidP="00B15C41">
      <w:pPr>
        <w:pStyle w:val="Default"/>
        <w:ind w:firstLine="540"/>
        <w:jc w:val="both"/>
        <w:rPr>
          <w:sz w:val="20"/>
          <w:szCs w:val="20"/>
        </w:rPr>
      </w:pPr>
      <w:r>
        <w:t>4</w:t>
      </w:r>
      <w:r w:rsidR="005F5659" w:rsidRPr="00297B10">
        <w:t>.1. </w:t>
      </w:r>
      <w:r w:rsidR="00EC5679" w:rsidRPr="00EC5679">
        <w:rPr>
          <w:rFonts w:eastAsia="Calibri"/>
          <w:bCs/>
        </w:rPr>
        <w:t>Цена Контракта составляет</w:t>
      </w:r>
      <w:proofErr w:type="gramStart"/>
      <w:r w:rsidR="00EC5679" w:rsidRPr="00EC5679">
        <w:rPr>
          <w:rFonts w:eastAsia="Calibri"/>
          <w:bCs/>
        </w:rPr>
        <w:t xml:space="preserve"> _______ (_____) </w:t>
      </w:r>
      <w:proofErr w:type="gramEnd"/>
      <w:r w:rsidR="00EC5679" w:rsidRPr="00EC5679">
        <w:rPr>
          <w:rFonts w:eastAsia="Calibri"/>
          <w:bCs/>
        </w:rPr>
        <w:t>рублей ___ копеек, в том числе НДС (указать размер ставки) _________ рублей ___ копеек (</w:t>
      </w:r>
      <w:r w:rsidR="00EC5679" w:rsidRPr="00EC5679">
        <w:rPr>
          <w:rFonts w:eastAsia="Calibri"/>
          <w:bCs/>
          <w:i/>
        </w:rPr>
        <w:t xml:space="preserve">в случае если Подрядчик имеет право </w:t>
      </w:r>
      <w:r w:rsidR="00EC5679" w:rsidRPr="00EC5679">
        <w:rPr>
          <w:rFonts w:eastAsia="Calibri"/>
          <w:bCs/>
          <w:i/>
        </w:rPr>
        <w:br/>
        <w:t>на освобождение от уплаты НДС, слова «в том числе НДС _________ рублей ___ копеек» заменяются словами «НДС не облагается на основании ______________ Налогового кодекса РФ и</w:t>
      </w:r>
      <w:r w:rsidR="00EC5679" w:rsidRPr="00EC5679">
        <w:rPr>
          <w:rFonts w:eastAsia="Calibri"/>
          <w:bCs/>
        </w:rPr>
        <w:t xml:space="preserve"> __________________») (далее – Цена Контракта)</w:t>
      </w:r>
      <w:r w:rsidR="00B15C41">
        <w:t>.</w:t>
      </w:r>
      <w:r w:rsidR="00B15C41">
        <w:rPr>
          <w:sz w:val="20"/>
          <w:szCs w:val="20"/>
        </w:rPr>
        <w:t xml:space="preserve"> </w:t>
      </w:r>
    </w:p>
    <w:p w14:paraId="797CF2C8" w14:textId="77777777" w:rsidR="005F5659" w:rsidRPr="00297B10" w:rsidRDefault="00FB53FD" w:rsidP="00297B10">
      <w:pPr>
        <w:autoSpaceDE w:val="0"/>
        <w:autoSpaceDN w:val="0"/>
        <w:adjustRightInd w:val="0"/>
        <w:ind w:firstLine="540"/>
        <w:contextualSpacing/>
        <w:jc w:val="both"/>
        <w:rPr>
          <w:sz w:val="24"/>
        </w:rPr>
      </w:pPr>
      <w:r>
        <w:rPr>
          <w:sz w:val="24"/>
        </w:rPr>
        <w:t>4</w:t>
      </w:r>
      <w:r w:rsidR="005F5659" w:rsidRPr="00297B10">
        <w:rPr>
          <w:sz w:val="24"/>
        </w:rPr>
        <w:t>.2.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ar40"/>
      <w:bookmarkEnd w:id="1"/>
    </w:p>
    <w:p w14:paraId="497AD30C" w14:textId="77777777" w:rsidR="005F5659" w:rsidRPr="00297B10" w:rsidRDefault="00FB53FD" w:rsidP="00297B10">
      <w:pPr>
        <w:tabs>
          <w:tab w:val="left" w:pos="1134"/>
        </w:tabs>
        <w:ind w:firstLine="567"/>
        <w:contextualSpacing/>
        <w:jc w:val="both"/>
        <w:rPr>
          <w:sz w:val="24"/>
        </w:rPr>
      </w:pPr>
      <w:r>
        <w:rPr>
          <w:sz w:val="24"/>
        </w:rPr>
        <w:t>4</w:t>
      </w:r>
      <w:r w:rsidR="005F5659" w:rsidRPr="00297B10">
        <w:rPr>
          <w:sz w:val="24"/>
        </w:rPr>
        <w:t xml:space="preserve">.3. Цена Контракта включает в себя: </w:t>
      </w:r>
      <w:bookmarkStart w:id="2" w:name="Par41"/>
      <w:bookmarkEnd w:id="2"/>
      <w:r w:rsidR="00180E4A" w:rsidRPr="00297B10">
        <w:rPr>
          <w:sz w:val="24"/>
        </w:rPr>
        <w:t>все расходы, связанные с выполнением Исполнителем всех обязательств по Контракту, в том числе с уплатой всех пошлин, налогов и иных платежей в соответствии с законодательством Росс</w:t>
      </w:r>
      <w:r w:rsidR="00E72F4B" w:rsidRPr="00297B10">
        <w:rPr>
          <w:sz w:val="24"/>
        </w:rPr>
        <w:t>ийской Федерации.</w:t>
      </w:r>
    </w:p>
    <w:p w14:paraId="07FF5EE3" w14:textId="77777777" w:rsidR="005F5659" w:rsidRPr="00297B10" w:rsidRDefault="00FB53FD" w:rsidP="00297B10">
      <w:pPr>
        <w:autoSpaceDE w:val="0"/>
        <w:autoSpaceDN w:val="0"/>
        <w:adjustRightInd w:val="0"/>
        <w:ind w:firstLine="540"/>
        <w:contextualSpacing/>
        <w:jc w:val="both"/>
        <w:rPr>
          <w:sz w:val="24"/>
        </w:rPr>
      </w:pPr>
      <w:r>
        <w:rPr>
          <w:sz w:val="24"/>
        </w:rPr>
        <w:t>4</w:t>
      </w:r>
      <w:r w:rsidR="005F5659" w:rsidRPr="00297B10">
        <w:rPr>
          <w:sz w:val="24"/>
        </w:rPr>
        <w:t>.4.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D95413" w:rsidRPr="00297B10">
        <w:rPr>
          <w:sz w:val="24"/>
        </w:rPr>
        <w:t xml:space="preserve"> (далее – Закон № 44-ФЗ)</w:t>
      </w:r>
      <w:r w:rsidR="005F5659" w:rsidRPr="00297B10">
        <w:rPr>
          <w:sz w:val="24"/>
        </w:rPr>
        <w:t xml:space="preserve"> и Контрактом.</w:t>
      </w:r>
    </w:p>
    <w:p w14:paraId="6AE7D0AD" w14:textId="77777777" w:rsidR="005F5659" w:rsidRPr="00297B10" w:rsidRDefault="005F5659" w:rsidP="00297B10">
      <w:pPr>
        <w:autoSpaceDE w:val="0"/>
        <w:autoSpaceDN w:val="0"/>
        <w:adjustRightInd w:val="0"/>
        <w:ind w:firstLine="540"/>
        <w:contextualSpacing/>
        <w:jc w:val="both"/>
        <w:rPr>
          <w:sz w:val="24"/>
        </w:rPr>
      </w:pPr>
      <w:bookmarkStart w:id="3" w:name="Par42"/>
      <w:bookmarkEnd w:id="3"/>
      <w:r w:rsidRPr="00297B10">
        <w:rPr>
          <w:sz w:val="24"/>
        </w:rPr>
        <w:t xml:space="preserve">Цена Контракта может быть снижена по соглашению Сторон без изменения предусмотренного Контрактом количества и качества </w:t>
      </w:r>
      <w:r w:rsidR="00200721">
        <w:rPr>
          <w:sz w:val="24"/>
        </w:rPr>
        <w:t>оказываемых услуг</w:t>
      </w:r>
      <w:r w:rsidRPr="00297B10">
        <w:rPr>
          <w:sz w:val="24"/>
        </w:rPr>
        <w:t xml:space="preserve"> и иных условий Контракта.</w:t>
      </w:r>
    </w:p>
    <w:p w14:paraId="5A3D6F1D" w14:textId="39CC9FF3" w:rsidR="005F5659" w:rsidRPr="008A5E67" w:rsidRDefault="00FB53FD" w:rsidP="00297B10">
      <w:pPr>
        <w:autoSpaceDE w:val="0"/>
        <w:autoSpaceDN w:val="0"/>
        <w:adjustRightInd w:val="0"/>
        <w:ind w:firstLine="540"/>
        <w:contextualSpacing/>
        <w:jc w:val="both"/>
        <w:rPr>
          <w:sz w:val="24"/>
        </w:rPr>
      </w:pPr>
      <w:r w:rsidRPr="008A5E67">
        <w:rPr>
          <w:sz w:val="24"/>
        </w:rPr>
        <w:lastRenderedPageBreak/>
        <w:t>4</w:t>
      </w:r>
      <w:r w:rsidR="005F5659" w:rsidRPr="008A5E67">
        <w:rPr>
          <w:sz w:val="24"/>
        </w:rPr>
        <w:t xml:space="preserve">.5. Источник финансирования Контракта – </w:t>
      </w:r>
      <w:r w:rsidR="00D5564C" w:rsidRPr="008A5E67">
        <w:rPr>
          <w:sz w:val="24"/>
        </w:rPr>
        <w:t xml:space="preserve">средства </w:t>
      </w:r>
      <w:r w:rsidR="005F5659" w:rsidRPr="008A5E67">
        <w:rPr>
          <w:sz w:val="24"/>
        </w:rPr>
        <w:t>федеральн</w:t>
      </w:r>
      <w:r w:rsidR="00D5564C" w:rsidRPr="008A5E67">
        <w:rPr>
          <w:sz w:val="24"/>
        </w:rPr>
        <w:t>ого</w:t>
      </w:r>
      <w:r w:rsidR="005F5659" w:rsidRPr="008A5E67">
        <w:rPr>
          <w:sz w:val="24"/>
        </w:rPr>
        <w:t xml:space="preserve"> бюджет</w:t>
      </w:r>
      <w:r w:rsidR="002574C3" w:rsidRPr="008A5E67">
        <w:rPr>
          <w:sz w:val="24"/>
        </w:rPr>
        <w:t>а</w:t>
      </w:r>
      <w:r w:rsidR="00EC5679" w:rsidRPr="008A5E67">
        <w:rPr>
          <w:sz w:val="24"/>
        </w:rPr>
        <w:t xml:space="preserve"> на 2026 год</w:t>
      </w:r>
      <w:r w:rsidR="005F5659" w:rsidRPr="008A5E67">
        <w:rPr>
          <w:sz w:val="24"/>
        </w:rPr>
        <w:t>.</w:t>
      </w:r>
      <w:r w:rsidR="00C80037">
        <w:rPr>
          <w:sz w:val="24"/>
        </w:rPr>
        <w:t xml:space="preserve"> КБК </w:t>
      </w:r>
      <w:r w:rsidR="005F5659" w:rsidRPr="008A5E67">
        <w:rPr>
          <w:sz w:val="24"/>
        </w:rPr>
        <w:t xml:space="preserve"> </w:t>
      </w:r>
      <w:r w:rsidR="00C80037" w:rsidRPr="00C80037">
        <w:rPr>
          <w:sz w:val="24"/>
        </w:rPr>
        <w:t>415 0301 91 9 00 90020 242</w:t>
      </w:r>
      <w:r w:rsidR="00C80037">
        <w:rPr>
          <w:sz w:val="24"/>
        </w:rPr>
        <w:t>.</w:t>
      </w:r>
    </w:p>
    <w:p w14:paraId="01DC8587" w14:textId="0A2B39E6" w:rsidR="00FF01E7" w:rsidRPr="008A5E67" w:rsidRDefault="00FB53FD" w:rsidP="00297B10">
      <w:pPr>
        <w:autoSpaceDE w:val="0"/>
        <w:autoSpaceDN w:val="0"/>
        <w:adjustRightInd w:val="0"/>
        <w:ind w:firstLine="540"/>
        <w:contextualSpacing/>
        <w:jc w:val="both"/>
        <w:rPr>
          <w:sz w:val="24"/>
        </w:rPr>
      </w:pPr>
      <w:bookmarkStart w:id="4" w:name="Par44"/>
      <w:bookmarkEnd w:id="4"/>
      <w:r w:rsidRPr="008A5E67">
        <w:rPr>
          <w:sz w:val="24"/>
        </w:rPr>
        <w:t>4</w:t>
      </w:r>
      <w:r w:rsidR="005F5659" w:rsidRPr="008A5E67">
        <w:rPr>
          <w:sz w:val="24"/>
        </w:rPr>
        <w:t>.</w:t>
      </w:r>
      <w:r w:rsidR="00FC4526" w:rsidRPr="008A5E67">
        <w:rPr>
          <w:sz w:val="24"/>
        </w:rPr>
        <w:t>6</w:t>
      </w:r>
      <w:r w:rsidR="005F5659" w:rsidRPr="008A5E67">
        <w:rPr>
          <w:sz w:val="24"/>
        </w:rPr>
        <w:t xml:space="preserve">. </w:t>
      </w:r>
      <w:r w:rsidR="00FC4526" w:rsidRPr="008A5E67">
        <w:rPr>
          <w:sz w:val="24"/>
        </w:rPr>
        <w:t xml:space="preserve">Оплата </w:t>
      </w:r>
      <w:r w:rsidR="00D77E09" w:rsidRPr="008A5E67">
        <w:rPr>
          <w:sz w:val="24"/>
        </w:rPr>
        <w:t>У</w:t>
      </w:r>
      <w:r w:rsidR="00FC4526" w:rsidRPr="008A5E67">
        <w:rPr>
          <w:sz w:val="24"/>
        </w:rPr>
        <w:t xml:space="preserve">слуг </w:t>
      </w:r>
      <w:r w:rsidR="00FF01E7" w:rsidRPr="008A5E67">
        <w:rPr>
          <w:sz w:val="24"/>
        </w:rPr>
        <w:t xml:space="preserve">по настоящему Контракту производится путем перечисления денежных средств на расчетный счет </w:t>
      </w:r>
      <w:r w:rsidR="00F6320F" w:rsidRPr="008A5E67">
        <w:rPr>
          <w:sz w:val="24"/>
        </w:rPr>
        <w:t>Исполнителя</w:t>
      </w:r>
      <w:r w:rsidR="00FF01E7" w:rsidRPr="008A5E67">
        <w:rPr>
          <w:sz w:val="24"/>
        </w:rPr>
        <w:t xml:space="preserve"> в срок не более </w:t>
      </w:r>
      <w:r w:rsidR="00EC5679" w:rsidRPr="008A5E67">
        <w:rPr>
          <w:sz w:val="24"/>
        </w:rPr>
        <w:t>10 (десяти</w:t>
      </w:r>
      <w:r w:rsidR="00FF01E7" w:rsidRPr="008A5E67">
        <w:rPr>
          <w:sz w:val="24"/>
        </w:rPr>
        <w:t xml:space="preserve">) рабочих дней </w:t>
      </w:r>
      <w:r w:rsidR="008A5E67" w:rsidRPr="008A5E67">
        <w:rPr>
          <w:sz w:val="24"/>
        </w:rPr>
        <w:t xml:space="preserve">на основании предъявленных Исполнителем Заказчику надлежаще оформленных: Акта сдачи-приемки оказанных услуг (по форме Приложения № 1 к настоящему Контракту), счета. </w:t>
      </w:r>
    </w:p>
    <w:p w14:paraId="03FB454B" w14:textId="77777777" w:rsidR="00FF01E7" w:rsidRPr="00297B10" w:rsidRDefault="00FB53FD" w:rsidP="00297B10">
      <w:pPr>
        <w:shd w:val="clear" w:color="auto" w:fill="FFFFFF"/>
        <w:ind w:firstLine="567"/>
        <w:contextualSpacing/>
        <w:jc w:val="both"/>
        <w:rPr>
          <w:sz w:val="24"/>
        </w:rPr>
      </w:pPr>
      <w:r w:rsidRPr="008A5E67">
        <w:rPr>
          <w:sz w:val="24"/>
        </w:rPr>
        <w:t>4</w:t>
      </w:r>
      <w:r w:rsidR="00FF01E7" w:rsidRPr="008A5E67">
        <w:rPr>
          <w:sz w:val="24"/>
        </w:rPr>
        <w:t>.</w:t>
      </w:r>
      <w:r w:rsidR="00FC4526" w:rsidRPr="008A5E67">
        <w:rPr>
          <w:sz w:val="24"/>
        </w:rPr>
        <w:t>7</w:t>
      </w:r>
      <w:r w:rsidR="00FF01E7" w:rsidRPr="008A5E67">
        <w:rPr>
          <w:sz w:val="24"/>
        </w:rPr>
        <w:t>. Оплата производится Заказчиком за счет средств федерального</w:t>
      </w:r>
      <w:r w:rsidR="00FF01E7" w:rsidRPr="00297B10">
        <w:rPr>
          <w:sz w:val="24"/>
        </w:rPr>
        <w:t xml:space="preserve"> бюджета в пределах, утвержденных в установленном законодательством Российской Федерации порядке, доведенных лимитов бюджетных обязательств федерального бюджета на 202</w:t>
      </w:r>
      <w:r w:rsidR="00DA670A">
        <w:rPr>
          <w:sz w:val="24"/>
        </w:rPr>
        <w:t>6</w:t>
      </w:r>
      <w:r w:rsidR="00FF01E7" w:rsidRPr="00297B10">
        <w:rPr>
          <w:sz w:val="24"/>
        </w:rPr>
        <w:t xml:space="preserve"> год. </w:t>
      </w:r>
    </w:p>
    <w:p w14:paraId="599DF908" w14:textId="77777777" w:rsidR="00FF01E7" w:rsidRPr="00297B10" w:rsidRDefault="00FB53FD" w:rsidP="00297B10">
      <w:pPr>
        <w:shd w:val="clear" w:color="auto" w:fill="FFFFFF"/>
        <w:ind w:firstLine="567"/>
        <w:contextualSpacing/>
        <w:jc w:val="both"/>
        <w:rPr>
          <w:sz w:val="24"/>
        </w:rPr>
      </w:pPr>
      <w:r>
        <w:rPr>
          <w:sz w:val="24"/>
        </w:rPr>
        <w:t>4</w:t>
      </w:r>
      <w:r w:rsidR="002826FD" w:rsidRPr="00297B10">
        <w:rPr>
          <w:sz w:val="24"/>
        </w:rPr>
        <w:t>.</w:t>
      </w:r>
      <w:r w:rsidR="00FC4526" w:rsidRPr="00297B10">
        <w:rPr>
          <w:sz w:val="24"/>
        </w:rPr>
        <w:t>8</w:t>
      </w:r>
      <w:r w:rsidR="00FF01E7" w:rsidRPr="00297B10">
        <w:rPr>
          <w:sz w:val="24"/>
        </w:rPr>
        <w:t xml:space="preserve">. Обязательства по оплате </w:t>
      </w:r>
      <w:r w:rsidR="00FC4526" w:rsidRPr="00297B10">
        <w:rPr>
          <w:sz w:val="24"/>
        </w:rPr>
        <w:t xml:space="preserve">оказанных </w:t>
      </w:r>
      <w:r w:rsidR="0036460A" w:rsidRPr="00297B10">
        <w:rPr>
          <w:sz w:val="24"/>
        </w:rPr>
        <w:t>У</w:t>
      </w:r>
      <w:r w:rsidR="00FC4526" w:rsidRPr="00297B10">
        <w:rPr>
          <w:sz w:val="24"/>
        </w:rPr>
        <w:t>слуг</w:t>
      </w:r>
      <w:r w:rsidR="00FF01E7" w:rsidRPr="00297B10">
        <w:rPr>
          <w:sz w:val="24"/>
        </w:rPr>
        <w:t xml:space="preserve">, </w:t>
      </w:r>
      <w:r w:rsidR="00EF3CBF" w:rsidRPr="00297B10">
        <w:rPr>
          <w:sz w:val="24"/>
        </w:rPr>
        <w:t>оказанных</w:t>
      </w:r>
      <w:r w:rsidR="00FF01E7" w:rsidRPr="00297B10">
        <w:rPr>
          <w:sz w:val="24"/>
        </w:rPr>
        <w:t xml:space="preserve"> в соответствии с условиями Контракта, считаются выполненными с момента списания соответствующих денежных средств с расчетного счета Заказчика.</w:t>
      </w:r>
    </w:p>
    <w:p w14:paraId="1C678DE0" w14:textId="77777777" w:rsidR="005F5659" w:rsidRPr="008A5E67" w:rsidRDefault="00FB53FD" w:rsidP="00297B10">
      <w:pPr>
        <w:suppressAutoHyphens/>
        <w:ind w:firstLine="567"/>
        <w:contextualSpacing/>
        <w:jc w:val="both"/>
        <w:rPr>
          <w:sz w:val="24"/>
        </w:rPr>
      </w:pPr>
      <w:r>
        <w:rPr>
          <w:sz w:val="24"/>
        </w:rPr>
        <w:t>4</w:t>
      </w:r>
      <w:r w:rsidR="00FF01E7" w:rsidRPr="00297B10">
        <w:rPr>
          <w:sz w:val="24"/>
        </w:rPr>
        <w:t>.</w:t>
      </w:r>
      <w:r w:rsidR="00FC4526" w:rsidRPr="00297B10">
        <w:rPr>
          <w:sz w:val="24"/>
        </w:rPr>
        <w:t>9</w:t>
      </w:r>
      <w:r w:rsidR="00FF01E7" w:rsidRPr="00297B10">
        <w:rPr>
          <w:sz w:val="24"/>
        </w:rPr>
        <w:t xml:space="preserve">. При изменении реквизитов Исполнителя, указанных в Контракте, </w:t>
      </w:r>
      <w:r w:rsidR="00E41BED" w:rsidRPr="00297B10">
        <w:rPr>
          <w:sz w:val="24"/>
        </w:rPr>
        <w:t>Исполнитель</w:t>
      </w:r>
      <w:r w:rsidR="00FF01E7" w:rsidRPr="00297B10">
        <w:rPr>
          <w:sz w:val="24"/>
        </w:rPr>
        <w:t xml:space="preserve"> в течение 5 (Пяти) рабочих дней извещает Заказчика официальным документом, подписанным руководителем и главным бухгалтером, заверенным печатью. В противном случае все риски, связанные </w:t>
      </w:r>
      <w:r w:rsidR="00FF01E7" w:rsidRPr="008A5E67">
        <w:rPr>
          <w:sz w:val="24"/>
        </w:rPr>
        <w:t>с перечислением Заказчиком денежных средств на указанный в Контракте счет Исполнителя, несет Исполнитель.</w:t>
      </w:r>
    </w:p>
    <w:p w14:paraId="4BBA9D18" w14:textId="77777777" w:rsidR="00E41BED" w:rsidRPr="008A5E67" w:rsidRDefault="00E41BED" w:rsidP="00297B10">
      <w:pPr>
        <w:suppressAutoHyphens/>
        <w:ind w:firstLine="709"/>
        <w:contextualSpacing/>
        <w:jc w:val="both"/>
        <w:rPr>
          <w:sz w:val="24"/>
        </w:rPr>
      </w:pPr>
    </w:p>
    <w:p w14:paraId="51298FF0" w14:textId="77777777" w:rsidR="005F5659" w:rsidRPr="008A5E67" w:rsidRDefault="00FB53FD" w:rsidP="00297B10">
      <w:pPr>
        <w:autoSpaceDE w:val="0"/>
        <w:autoSpaceDN w:val="0"/>
        <w:adjustRightInd w:val="0"/>
        <w:contextualSpacing/>
        <w:jc w:val="center"/>
        <w:outlineLvl w:val="0"/>
        <w:rPr>
          <w:b/>
          <w:sz w:val="24"/>
        </w:rPr>
      </w:pPr>
      <w:r w:rsidRPr="008A5E67">
        <w:rPr>
          <w:b/>
          <w:sz w:val="24"/>
        </w:rPr>
        <w:t>5</w:t>
      </w:r>
      <w:r w:rsidR="005F5659" w:rsidRPr="008A5E67">
        <w:rPr>
          <w:b/>
          <w:sz w:val="24"/>
        </w:rPr>
        <w:t xml:space="preserve">. ПОРЯДОК, СРОКИ И УСЛОВИЯ </w:t>
      </w:r>
      <w:r w:rsidR="00EF3CBF" w:rsidRPr="008A5E67">
        <w:rPr>
          <w:b/>
          <w:sz w:val="24"/>
        </w:rPr>
        <w:t>ОКАЗАНИЯ УСЛУГ</w:t>
      </w:r>
      <w:r w:rsidR="005F5659" w:rsidRPr="008A5E67">
        <w:rPr>
          <w:b/>
          <w:sz w:val="24"/>
        </w:rPr>
        <w:t xml:space="preserve"> </w:t>
      </w:r>
    </w:p>
    <w:p w14:paraId="4283CB72" w14:textId="77777777" w:rsidR="00FB53FD" w:rsidRPr="008A5E67" w:rsidRDefault="00FB53FD" w:rsidP="00111F58">
      <w:pPr>
        <w:tabs>
          <w:tab w:val="left" w:pos="1134"/>
        </w:tabs>
        <w:ind w:firstLine="567"/>
        <w:jc w:val="both"/>
        <w:rPr>
          <w:vanish/>
          <w:sz w:val="24"/>
        </w:rPr>
      </w:pPr>
      <w:bookmarkStart w:id="5" w:name="Par64"/>
      <w:bookmarkStart w:id="6" w:name="Par67"/>
      <w:bookmarkEnd w:id="5"/>
      <w:bookmarkEnd w:id="6"/>
    </w:p>
    <w:p w14:paraId="6076948B" w14:textId="3758EEDE" w:rsidR="00A5714D" w:rsidRPr="008A5E67" w:rsidRDefault="00A5714D" w:rsidP="00111F58">
      <w:pPr>
        <w:pStyle w:val="a3"/>
        <w:numPr>
          <w:ilvl w:val="1"/>
          <w:numId w:val="37"/>
        </w:numPr>
        <w:tabs>
          <w:tab w:val="left" w:pos="1134"/>
        </w:tabs>
        <w:ind w:left="0" w:firstLine="567"/>
        <w:jc w:val="both"/>
        <w:rPr>
          <w:color w:val="000000"/>
          <w:sz w:val="24"/>
          <w:szCs w:val="24"/>
        </w:rPr>
      </w:pPr>
      <w:r w:rsidRPr="008A5E67">
        <w:rPr>
          <w:sz w:val="24"/>
          <w:szCs w:val="24"/>
        </w:rPr>
        <w:t xml:space="preserve">Исполнитель передаёт Заказчику </w:t>
      </w:r>
      <w:r w:rsidR="008A5E67" w:rsidRPr="008A5E67">
        <w:rPr>
          <w:sz w:val="24"/>
          <w:szCs w:val="24"/>
        </w:rPr>
        <w:t xml:space="preserve">лицензии на </w:t>
      </w:r>
      <w:r w:rsidRPr="008A5E67">
        <w:rPr>
          <w:sz w:val="24"/>
          <w:szCs w:val="24"/>
        </w:rPr>
        <w:t xml:space="preserve">право использования программного обеспечения </w:t>
      </w:r>
      <w:r w:rsidR="00EC5679" w:rsidRPr="008A5E67">
        <w:rPr>
          <w:sz w:val="24"/>
          <w:szCs w:val="24"/>
        </w:rPr>
        <w:t>для ЭВМ «</w:t>
      </w:r>
      <w:proofErr w:type="spellStart"/>
      <w:r w:rsidR="00EC5679" w:rsidRPr="008A5E67">
        <w:rPr>
          <w:sz w:val="24"/>
          <w:szCs w:val="24"/>
        </w:rPr>
        <w:t>ТехноКад</w:t>
      </w:r>
      <w:proofErr w:type="spellEnd"/>
      <w:r w:rsidR="00EC5679" w:rsidRPr="008A5E67">
        <w:rPr>
          <w:sz w:val="24"/>
          <w:szCs w:val="24"/>
        </w:rPr>
        <w:t xml:space="preserve">-Муниципалитет модуль </w:t>
      </w:r>
      <w:proofErr w:type="spellStart"/>
      <w:r w:rsidR="00EC5679" w:rsidRPr="008A5E67">
        <w:rPr>
          <w:sz w:val="24"/>
          <w:szCs w:val="24"/>
        </w:rPr>
        <w:t>Оптима</w:t>
      </w:r>
      <w:proofErr w:type="spellEnd"/>
      <w:r w:rsidR="00EC5679" w:rsidRPr="008A5E67">
        <w:rPr>
          <w:sz w:val="24"/>
          <w:szCs w:val="24"/>
        </w:rPr>
        <w:t xml:space="preserve">» в количестве 2 (двух) штук с </w:t>
      </w:r>
      <w:r w:rsidR="00111F58" w:rsidRPr="008A5E67">
        <w:rPr>
          <w:sz w:val="24"/>
          <w:szCs w:val="24"/>
        </w:rPr>
        <w:t>01.08.2026</w:t>
      </w:r>
      <w:r w:rsidR="00EC5679" w:rsidRPr="008A5E67">
        <w:rPr>
          <w:sz w:val="24"/>
          <w:szCs w:val="24"/>
        </w:rPr>
        <w:t>, при условии выполнения Заказчиком обязательств, предусмотренных п. 6.3.7, п. 6.3.8, п. 6.3.9 Контракта</w:t>
      </w:r>
      <w:r w:rsidRPr="008A5E67">
        <w:rPr>
          <w:sz w:val="24"/>
          <w:szCs w:val="24"/>
        </w:rPr>
        <w:t>.</w:t>
      </w:r>
    </w:p>
    <w:p w14:paraId="22EF598D" w14:textId="695392E3" w:rsidR="00111F58" w:rsidRPr="00111F58" w:rsidRDefault="00111F58" w:rsidP="00111F58">
      <w:pPr>
        <w:ind w:firstLine="567"/>
        <w:jc w:val="both"/>
        <w:outlineLvl w:val="1"/>
        <w:rPr>
          <w:color w:val="000000"/>
          <w:spacing w:val="2"/>
          <w:sz w:val="24"/>
        </w:rPr>
      </w:pPr>
      <w:bookmarkStart w:id="7" w:name="Par71"/>
      <w:bookmarkEnd w:id="7"/>
      <w:r w:rsidRPr="008A5E67">
        <w:rPr>
          <w:color w:val="000000"/>
          <w:spacing w:val="2"/>
          <w:sz w:val="24"/>
        </w:rPr>
        <w:t>5.2</w:t>
      </w:r>
      <w:r w:rsidRPr="00111F58">
        <w:rPr>
          <w:color w:val="000000"/>
          <w:spacing w:val="2"/>
          <w:sz w:val="24"/>
        </w:rPr>
        <w:t>. Не позднее 7 рабочих дней по окончании оказания услуг Исполнитель обязан представить Заказчику счет, акт сдачи-приемки оказанных услуг</w:t>
      </w:r>
      <w:r w:rsidRPr="00111F58">
        <w:rPr>
          <w:color w:val="000000"/>
          <w:sz w:val="24"/>
        </w:rPr>
        <w:t>.</w:t>
      </w:r>
    </w:p>
    <w:p w14:paraId="534B2DBE" w14:textId="45DF0E76" w:rsidR="00111F58" w:rsidRPr="00111F58" w:rsidRDefault="00111F58" w:rsidP="00111F58">
      <w:pPr>
        <w:widowControl w:val="0"/>
        <w:tabs>
          <w:tab w:val="left" w:pos="442"/>
        </w:tabs>
        <w:ind w:firstLine="567"/>
        <w:jc w:val="both"/>
        <w:rPr>
          <w:color w:val="000000"/>
          <w:sz w:val="24"/>
        </w:rPr>
      </w:pPr>
      <w:r w:rsidRPr="008A5E67">
        <w:rPr>
          <w:color w:val="000000"/>
          <w:sz w:val="24"/>
        </w:rPr>
        <w:t>5.3</w:t>
      </w:r>
      <w:r w:rsidRPr="00111F58">
        <w:rPr>
          <w:color w:val="000000"/>
          <w:sz w:val="24"/>
        </w:rPr>
        <w:t>. Заказчик осуществляет приемку по факту оказания Услуг на основании документов, подтверждающих их выполнение в соответствии с условиями Контракта. Приемка оказанных Услуг включает в себя:</w:t>
      </w:r>
    </w:p>
    <w:p w14:paraId="0626C2B8" w14:textId="77777777" w:rsidR="00111F58" w:rsidRPr="00111F58" w:rsidRDefault="00111F58" w:rsidP="00111F58">
      <w:pPr>
        <w:widowControl w:val="0"/>
        <w:numPr>
          <w:ilvl w:val="0"/>
          <w:numId w:val="38"/>
        </w:numPr>
        <w:tabs>
          <w:tab w:val="left" w:pos="442"/>
        </w:tabs>
        <w:ind w:left="0" w:firstLine="567"/>
        <w:jc w:val="both"/>
        <w:rPr>
          <w:color w:val="000000"/>
          <w:sz w:val="24"/>
        </w:rPr>
      </w:pPr>
      <w:r w:rsidRPr="00111F58">
        <w:rPr>
          <w:color w:val="000000"/>
          <w:sz w:val="24"/>
        </w:rPr>
        <w:t>проверку содержания и правильности оформления акта сдачи-приемки оказанных услуг и приложений (если таковые имеются), а также своевременность направления их Заказчику;</w:t>
      </w:r>
    </w:p>
    <w:p w14:paraId="1808C784" w14:textId="77777777" w:rsidR="00111F58" w:rsidRPr="00111F58" w:rsidRDefault="00111F58" w:rsidP="00111F58">
      <w:pPr>
        <w:widowControl w:val="0"/>
        <w:numPr>
          <w:ilvl w:val="0"/>
          <w:numId w:val="38"/>
        </w:numPr>
        <w:tabs>
          <w:tab w:val="left" w:pos="442"/>
        </w:tabs>
        <w:ind w:left="0" w:firstLine="567"/>
        <w:jc w:val="both"/>
        <w:rPr>
          <w:color w:val="000000"/>
          <w:sz w:val="24"/>
        </w:rPr>
      </w:pPr>
      <w:r w:rsidRPr="00111F58">
        <w:rPr>
          <w:color w:val="000000"/>
          <w:sz w:val="24"/>
        </w:rPr>
        <w:t xml:space="preserve">проверку соответствия результатов оказанных Услуг требованиям Контракта,  включая проведение экспертизы. </w:t>
      </w:r>
    </w:p>
    <w:p w14:paraId="23DACF0C" w14:textId="64370548" w:rsidR="00111F58" w:rsidRPr="00111F58" w:rsidRDefault="00111F58" w:rsidP="00111F58">
      <w:pPr>
        <w:widowControl w:val="0"/>
        <w:tabs>
          <w:tab w:val="left" w:pos="442"/>
        </w:tabs>
        <w:ind w:firstLine="567"/>
        <w:jc w:val="both"/>
        <w:rPr>
          <w:color w:val="000000"/>
          <w:sz w:val="24"/>
        </w:rPr>
      </w:pPr>
      <w:r w:rsidRPr="00111F58">
        <w:rPr>
          <w:color w:val="000000"/>
          <w:sz w:val="24"/>
        </w:rPr>
        <w:t xml:space="preserve">В случае </w:t>
      </w:r>
      <w:proofErr w:type="spellStart"/>
      <w:r w:rsidRPr="00111F58">
        <w:rPr>
          <w:color w:val="000000"/>
          <w:sz w:val="24"/>
        </w:rPr>
        <w:t>непредоставления</w:t>
      </w:r>
      <w:proofErr w:type="spellEnd"/>
      <w:r w:rsidRPr="00111F58">
        <w:rPr>
          <w:color w:val="000000"/>
          <w:sz w:val="24"/>
        </w:rPr>
        <w:t xml:space="preserve"> документов, </w:t>
      </w:r>
      <w:r w:rsidRPr="008A5E67">
        <w:rPr>
          <w:color w:val="000000"/>
          <w:sz w:val="24"/>
        </w:rPr>
        <w:t>указанных в пунктах 5</w:t>
      </w:r>
      <w:r w:rsidRPr="00111F58">
        <w:rPr>
          <w:color w:val="000000"/>
          <w:sz w:val="24"/>
        </w:rPr>
        <w:t>.</w:t>
      </w:r>
      <w:r w:rsidRPr="008A5E67">
        <w:rPr>
          <w:color w:val="000000"/>
          <w:sz w:val="24"/>
        </w:rPr>
        <w:t>2</w:t>
      </w:r>
      <w:r w:rsidRPr="00111F58">
        <w:rPr>
          <w:color w:val="000000"/>
          <w:sz w:val="24"/>
        </w:rPr>
        <w:t xml:space="preserve">. Контракта, Заказчик вправе не приступать к приемке результатов оказанных Услуг в связи </w:t>
      </w:r>
      <w:r w:rsidRPr="00111F58">
        <w:rPr>
          <w:color w:val="000000"/>
          <w:sz w:val="24"/>
        </w:rPr>
        <w:br/>
        <w:t xml:space="preserve">с отсутствием возможности объективной оценки соответствия объема и качества оказанных Услуг требованиям Контракта, а также применить меры ответственности (штраф) за ненадлежащее исполнение Исполнителем обязательства, предусмотренного Контрактом, которое не имеет стоимостного выражения. </w:t>
      </w:r>
    </w:p>
    <w:p w14:paraId="1C45CCC3" w14:textId="6D1752A9" w:rsidR="00111F58" w:rsidRPr="00111F58" w:rsidRDefault="00111F58" w:rsidP="00111F58">
      <w:pPr>
        <w:widowControl w:val="0"/>
        <w:tabs>
          <w:tab w:val="left" w:pos="442"/>
        </w:tabs>
        <w:ind w:firstLine="567"/>
        <w:jc w:val="both"/>
        <w:rPr>
          <w:color w:val="000000"/>
          <w:sz w:val="24"/>
        </w:rPr>
      </w:pPr>
      <w:r>
        <w:rPr>
          <w:color w:val="000000"/>
          <w:sz w:val="24"/>
        </w:rPr>
        <w:t>5.4</w:t>
      </w:r>
      <w:r w:rsidRPr="00111F58">
        <w:rPr>
          <w:color w:val="000000"/>
          <w:sz w:val="24"/>
        </w:rPr>
        <w:t xml:space="preserve">. Оформление результатов приемки оказанных Услуг осуществляется Заказчиком посредством подписания акта сдачи-приемки оказанных услуг. Не позднее </w:t>
      </w:r>
      <w:r w:rsidRPr="00111F58">
        <w:rPr>
          <w:color w:val="000000"/>
          <w:sz w:val="24"/>
        </w:rPr>
        <w:br/>
        <w:t xml:space="preserve">20 (двадцати) рабочих дней, следующих за днем предоставления  акта сдачи-приемки оказанных услуг </w:t>
      </w:r>
      <w:r>
        <w:rPr>
          <w:color w:val="000000"/>
          <w:sz w:val="24"/>
        </w:rPr>
        <w:t>в соответствии с пунктом 5.2</w:t>
      </w:r>
      <w:r w:rsidRPr="00111F58">
        <w:rPr>
          <w:color w:val="000000"/>
          <w:sz w:val="24"/>
        </w:rPr>
        <w:t xml:space="preserve">. Контракта, Заказчик осуществляет одно </w:t>
      </w:r>
      <w:r w:rsidRPr="00111F58">
        <w:rPr>
          <w:color w:val="000000"/>
          <w:sz w:val="24"/>
        </w:rPr>
        <w:br/>
        <w:t>из следующих действий:</w:t>
      </w:r>
    </w:p>
    <w:p w14:paraId="3CCD20AB" w14:textId="77777777" w:rsidR="00111F58" w:rsidRPr="00111F58" w:rsidRDefault="00111F58" w:rsidP="00111F58">
      <w:pPr>
        <w:numPr>
          <w:ilvl w:val="0"/>
          <w:numId w:val="39"/>
        </w:numPr>
        <w:ind w:left="0" w:firstLine="567"/>
        <w:jc w:val="both"/>
        <w:rPr>
          <w:color w:val="000000"/>
          <w:sz w:val="24"/>
        </w:rPr>
      </w:pPr>
      <w:r w:rsidRPr="00111F58">
        <w:rPr>
          <w:color w:val="000000"/>
          <w:sz w:val="24"/>
        </w:rPr>
        <w:t>при отсутствии у Заказчика претензий к оказанным Услугам, Заказчик подписывает акт сдачи-приемки оказанных услуг;</w:t>
      </w:r>
    </w:p>
    <w:p w14:paraId="246B1312" w14:textId="77777777" w:rsidR="00111F58" w:rsidRPr="00111F58" w:rsidRDefault="00111F58" w:rsidP="00111F58">
      <w:pPr>
        <w:numPr>
          <w:ilvl w:val="0"/>
          <w:numId w:val="38"/>
        </w:numPr>
        <w:ind w:left="0" w:firstLine="567"/>
        <w:jc w:val="both"/>
        <w:rPr>
          <w:color w:val="000000"/>
          <w:sz w:val="24"/>
        </w:rPr>
      </w:pPr>
      <w:r w:rsidRPr="00111F58">
        <w:rPr>
          <w:color w:val="000000"/>
          <w:sz w:val="24"/>
        </w:rPr>
        <w:t xml:space="preserve">в случае оказания Услуг с недостатками, дефектами, отступлениями </w:t>
      </w:r>
      <w:r w:rsidRPr="00111F58">
        <w:rPr>
          <w:color w:val="000000"/>
          <w:sz w:val="24"/>
        </w:rPr>
        <w:br/>
        <w:t xml:space="preserve">от условий Контракта, препятствующих приемке результатов Услуг, Заказчик формирует </w:t>
      </w:r>
      <w:r w:rsidRPr="00111F58">
        <w:rPr>
          <w:color w:val="000000"/>
          <w:sz w:val="24"/>
        </w:rPr>
        <w:br/>
        <w:t>мотивированный отказ от подписания акта сдачи-приемки оказанных услуг  с указанием причин такого отказа;</w:t>
      </w:r>
    </w:p>
    <w:p w14:paraId="3AC74FF0" w14:textId="702B2DA1" w:rsidR="00111F58" w:rsidRPr="00111F58" w:rsidRDefault="00111F58" w:rsidP="00111F58">
      <w:pPr>
        <w:ind w:firstLine="567"/>
        <w:jc w:val="both"/>
        <w:rPr>
          <w:color w:val="000000"/>
          <w:sz w:val="24"/>
        </w:rPr>
      </w:pPr>
      <w:r>
        <w:rPr>
          <w:color w:val="000000"/>
          <w:sz w:val="24"/>
        </w:rPr>
        <w:t>5</w:t>
      </w:r>
      <w:r w:rsidRPr="00111F58">
        <w:rPr>
          <w:color w:val="000000"/>
          <w:sz w:val="24"/>
        </w:rPr>
        <w:t>.</w:t>
      </w:r>
      <w:r>
        <w:rPr>
          <w:color w:val="000000"/>
          <w:sz w:val="24"/>
        </w:rPr>
        <w:t>5</w:t>
      </w:r>
      <w:r w:rsidRPr="00111F58">
        <w:rPr>
          <w:color w:val="000000"/>
          <w:sz w:val="24"/>
        </w:rPr>
        <w:t>.В случае полу</w:t>
      </w:r>
      <w:r>
        <w:rPr>
          <w:color w:val="000000"/>
          <w:sz w:val="24"/>
        </w:rPr>
        <w:t>чения в соответствии с пунктом 5</w:t>
      </w:r>
      <w:r w:rsidRPr="00111F58">
        <w:rPr>
          <w:color w:val="000000"/>
          <w:sz w:val="24"/>
        </w:rPr>
        <w:t xml:space="preserve">.4. Контракта мотивированного отказа от подписания акта сдачи-приемки оказанных услуг  Исполнитель обязан устранить причины, </w:t>
      </w:r>
      <w:r w:rsidRPr="00111F58">
        <w:rPr>
          <w:color w:val="000000"/>
          <w:sz w:val="24"/>
        </w:rPr>
        <w:lastRenderedPageBreak/>
        <w:t>указанные в таком мотивированном отказе, и направить Заказчику акт сдачи-приемки оказанных услуг в порядке, предусмотренном настоящим разделом Контракта.</w:t>
      </w:r>
    </w:p>
    <w:p w14:paraId="0B527F16" w14:textId="1663C63E" w:rsidR="00111F58" w:rsidRPr="00111F58" w:rsidRDefault="00111F58" w:rsidP="00111F58">
      <w:pPr>
        <w:widowControl w:val="0"/>
        <w:ind w:firstLine="567"/>
        <w:contextualSpacing/>
        <w:jc w:val="both"/>
        <w:rPr>
          <w:color w:val="000000"/>
          <w:sz w:val="24"/>
        </w:rPr>
      </w:pPr>
      <w:r>
        <w:rPr>
          <w:color w:val="000000"/>
          <w:sz w:val="24"/>
        </w:rPr>
        <w:t>5</w:t>
      </w:r>
      <w:r w:rsidRPr="00111F58">
        <w:rPr>
          <w:color w:val="000000"/>
          <w:sz w:val="24"/>
        </w:rPr>
        <w:t>.</w:t>
      </w:r>
      <w:r>
        <w:rPr>
          <w:color w:val="000000"/>
          <w:sz w:val="24"/>
        </w:rPr>
        <w:t>6</w:t>
      </w:r>
      <w:r w:rsidRPr="00111F58">
        <w:rPr>
          <w:color w:val="000000"/>
          <w:sz w:val="24"/>
        </w:rPr>
        <w:t>.Датой приемки Услуг считается дата подписания Заказчиком акта сдачи-приемки оказанных услуг.</w:t>
      </w:r>
    </w:p>
    <w:p w14:paraId="76E21ABF" w14:textId="67BEC435" w:rsidR="00111F58" w:rsidRPr="00111F58" w:rsidRDefault="00111F58" w:rsidP="00111F58">
      <w:pPr>
        <w:ind w:firstLine="567"/>
        <w:jc w:val="both"/>
        <w:rPr>
          <w:color w:val="000000"/>
          <w:sz w:val="24"/>
        </w:rPr>
      </w:pPr>
      <w:r>
        <w:rPr>
          <w:color w:val="000000"/>
          <w:sz w:val="24"/>
        </w:rPr>
        <w:t>5</w:t>
      </w:r>
      <w:r w:rsidRPr="00111F58">
        <w:rPr>
          <w:color w:val="000000"/>
          <w:sz w:val="24"/>
        </w:rPr>
        <w:t>.</w:t>
      </w:r>
      <w:r>
        <w:rPr>
          <w:color w:val="000000"/>
          <w:sz w:val="24"/>
        </w:rPr>
        <w:t>7</w:t>
      </w:r>
      <w:r w:rsidRPr="00111F58">
        <w:rPr>
          <w:color w:val="000000"/>
          <w:sz w:val="24"/>
        </w:rPr>
        <w:t xml:space="preserve">.Для проверки предоставленных Исполнителем результатов оказанных Услуг </w:t>
      </w:r>
      <w:r w:rsidRPr="00111F58">
        <w:rPr>
          <w:color w:val="000000"/>
          <w:sz w:val="24"/>
        </w:rPr>
        <w:br/>
        <w:t>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14:paraId="5B291496" w14:textId="7768247C" w:rsidR="00111F58" w:rsidRPr="00111F58" w:rsidRDefault="00111F58" w:rsidP="00111F58">
      <w:pPr>
        <w:ind w:firstLine="567"/>
        <w:jc w:val="both"/>
        <w:rPr>
          <w:color w:val="000000"/>
          <w:sz w:val="24"/>
        </w:rPr>
      </w:pPr>
      <w:r>
        <w:rPr>
          <w:color w:val="000000"/>
          <w:sz w:val="24"/>
        </w:rPr>
        <w:t>5</w:t>
      </w:r>
      <w:r w:rsidRPr="00111F58">
        <w:rPr>
          <w:color w:val="000000"/>
          <w:sz w:val="24"/>
        </w:rPr>
        <w:t>.</w:t>
      </w:r>
      <w:r>
        <w:rPr>
          <w:color w:val="000000"/>
          <w:sz w:val="24"/>
        </w:rPr>
        <w:t>8</w:t>
      </w:r>
      <w:r w:rsidRPr="00111F58">
        <w:rPr>
          <w:color w:val="000000"/>
          <w:sz w:val="24"/>
        </w:rPr>
        <w:t xml:space="preserve">.Экспертиза осуществляется путем проверки результатов Услуг на соответствие требованиям нормативной документации, регулирующей данный вид Услуг, </w:t>
      </w:r>
      <w:r w:rsidRPr="00111F58">
        <w:rPr>
          <w:color w:val="000000"/>
          <w:sz w:val="24"/>
        </w:rPr>
        <w:br/>
        <w:t xml:space="preserve">и информации, указанной в акте сдачи-приемки оказанных услуг. </w:t>
      </w:r>
    </w:p>
    <w:p w14:paraId="52079A6E" w14:textId="20343F7A" w:rsidR="00111F58" w:rsidRPr="00111F58" w:rsidRDefault="00111F58" w:rsidP="00111F58">
      <w:pPr>
        <w:ind w:firstLine="567"/>
        <w:jc w:val="both"/>
        <w:rPr>
          <w:color w:val="000000"/>
          <w:sz w:val="24"/>
        </w:rPr>
      </w:pPr>
      <w:r>
        <w:rPr>
          <w:color w:val="000000"/>
          <w:sz w:val="24"/>
        </w:rPr>
        <w:t>5.9</w:t>
      </w:r>
      <w:r w:rsidRPr="00111F58">
        <w:rPr>
          <w:color w:val="000000"/>
          <w:sz w:val="24"/>
        </w:rPr>
        <w:t xml:space="preserve">.При необходимости, у Исполнителя могут запрашиваться требуемые </w:t>
      </w:r>
      <w:r w:rsidRPr="00111F58">
        <w:rPr>
          <w:color w:val="000000"/>
          <w:sz w:val="24"/>
        </w:rPr>
        <w:br/>
        <w:t xml:space="preserve">для приемки результатов Услуг материалы и документы, а также разъяснения </w:t>
      </w:r>
      <w:r w:rsidRPr="00111F58">
        <w:rPr>
          <w:color w:val="000000"/>
          <w:sz w:val="24"/>
        </w:rPr>
        <w:br/>
        <w:t xml:space="preserve">по представленным документам и материалам.  </w:t>
      </w:r>
    </w:p>
    <w:p w14:paraId="08BC42EF" w14:textId="35C5A236" w:rsidR="00111F58" w:rsidRPr="00111F58" w:rsidRDefault="00111F58" w:rsidP="00111F58">
      <w:pPr>
        <w:ind w:firstLine="567"/>
        <w:jc w:val="both"/>
        <w:rPr>
          <w:color w:val="000000"/>
          <w:sz w:val="24"/>
        </w:rPr>
      </w:pPr>
      <w:r>
        <w:rPr>
          <w:color w:val="000000"/>
          <w:sz w:val="24"/>
        </w:rPr>
        <w:t>5</w:t>
      </w:r>
      <w:r w:rsidRPr="00111F58">
        <w:rPr>
          <w:color w:val="000000"/>
          <w:sz w:val="24"/>
        </w:rPr>
        <w:t>.</w:t>
      </w:r>
      <w:r>
        <w:rPr>
          <w:color w:val="000000"/>
          <w:sz w:val="24"/>
        </w:rPr>
        <w:t>10</w:t>
      </w:r>
      <w:r w:rsidRPr="00111F58">
        <w:rPr>
          <w:color w:val="000000"/>
          <w:sz w:val="24"/>
        </w:rPr>
        <w:t xml:space="preserve">.Заказчик вправе отказаться от исполнения Контракта и потребовать возмещения причиненных убытков в случае:  </w:t>
      </w:r>
    </w:p>
    <w:p w14:paraId="39607D8D" w14:textId="77777777" w:rsidR="00111F58" w:rsidRPr="00111F58" w:rsidRDefault="00111F58" w:rsidP="00111F58">
      <w:pPr>
        <w:ind w:firstLine="567"/>
        <w:jc w:val="both"/>
        <w:rPr>
          <w:color w:val="000000"/>
          <w:sz w:val="24"/>
        </w:rPr>
      </w:pPr>
      <w:r w:rsidRPr="00111F58">
        <w:rPr>
          <w:color w:val="000000"/>
          <w:sz w:val="24"/>
        </w:rPr>
        <w:t xml:space="preserve">-оказания Услуг ненадлежащего качества с недостатками, которые не могут быть устранены в приемлемый для Заказчика срок либо являются существенными </w:t>
      </w:r>
      <w:r w:rsidRPr="00111F58">
        <w:rPr>
          <w:color w:val="000000"/>
          <w:sz w:val="24"/>
        </w:rPr>
        <w:br/>
        <w:t xml:space="preserve">и неустранимыми; </w:t>
      </w:r>
    </w:p>
    <w:p w14:paraId="45BD62F0" w14:textId="77777777" w:rsidR="00111F58" w:rsidRPr="00111F58" w:rsidRDefault="00111F58" w:rsidP="00111F58">
      <w:pPr>
        <w:ind w:firstLine="567"/>
        <w:jc w:val="both"/>
        <w:rPr>
          <w:color w:val="000000"/>
          <w:sz w:val="24"/>
        </w:rPr>
      </w:pPr>
      <w:r w:rsidRPr="00111F58">
        <w:rPr>
          <w:color w:val="000000"/>
          <w:sz w:val="24"/>
        </w:rPr>
        <w:t>-</w:t>
      </w:r>
      <w:proofErr w:type="gramStart"/>
      <w:r w:rsidRPr="00111F58">
        <w:rPr>
          <w:color w:val="000000"/>
          <w:sz w:val="24"/>
        </w:rPr>
        <w:t>при</w:t>
      </w:r>
      <w:proofErr w:type="gramEnd"/>
      <w:r w:rsidRPr="00111F58">
        <w:rPr>
          <w:color w:val="000000"/>
          <w:sz w:val="24"/>
        </w:rPr>
        <w:t xml:space="preserve"> </w:t>
      </w:r>
      <w:proofErr w:type="gramStart"/>
      <w:r w:rsidRPr="00111F58">
        <w:rPr>
          <w:color w:val="000000"/>
          <w:sz w:val="24"/>
        </w:rPr>
        <w:t>обнаружения</w:t>
      </w:r>
      <w:proofErr w:type="gramEnd"/>
      <w:r w:rsidRPr="00111F58">
        <w:rPr>
          <w:color w:val="000000"/>
          <w:sz w:val="24"/>
        </w:rPr>
        <w:t xml:space="preserve"> Заказчиком недостатков, для устранения которых нужны несоразмерные расходы или затраты времени; </w:t>
      </w:r>
    </w:p>
    <w:p w14:paraId="0D896D6D" w14:textId="1CF774CC" w:rsidR="00111F58" w:rsidRPr="00111F58" w:rsidRDefault="00111F58" w:rsidP="00111F58">
      <w:pPr>
        <w:ind w:firstLine="567"/>
        <w:jc w:val="both"/>
        <w:rPr>
          <w:color w:val="000000"/>
          <w:sz w:val="24"/>
        </w:rPr>
      </w:pPr>
      <w:r w:rsidRPr="00111F58">
        <w:rPr>
          <w:color w:val="000000"/>
          <w:sz w:val="24"/>
        </w:rPr>
        <w:t>- в случае</w:t>
      </w:r>
      <w:proofErr w:type="gramStart"/>
      <w:r w:rsidRPr="00111F58">
        <w:rPr>
          <w:color w:val="000000"/>
          <w:sz w:val="24"/>
        </w:rPr>
        <w:t>,</w:t>
      </w:r>
      <w:proofErr w:type="gramEnd"/>
      <w:r w:rsidRPr="00111F58">
        <w:rPr>
          <w:color w:val="000000"/>
          <w:sz w:val="24"/>
        </w:rPr>
        <w:t xml:space="preserve"> если Исполнитель течение 10 (десяти) рабочих дне</w:t>
      </w:r>
      <w:r>
        <w:rPr>
          <w:color w:val="000000"/>
          <w:sz w:val="24"/>
        </w:rPr>
        <w:t>й с даты начала оказания Услуг,</w:t>
      </w:r>
      <w:r w:rsidRPr="00111F58">
        <w:rPr>
          <w:color w:val="000000"/>
          <w:sz w:val="24"/>
        </w:rPr>
        <w:t xml:space="preserve"> не приступает к исполнению Контракта, или оказывает Услугу так, что ее окончание к сроку, предусмотренному Контрактом, становится невозможным.</w:t>
      </w:r>
    </w:p>
    <w:p w14:paraId="6C37B913" w14:textId="1D50850D" w:rsidR="00111F58" w:rsidRPr="00111F58" w:rsidRDefault="00111F58" w:rsidP="00111F58">
      <w:pPr>
        <w:widowControl w:val="0"/>
        <w:ind w:firstLine="567"/>
        <w:contextualSpacing/>
        <w:jc w:val="both"/>
        <w:rPr>
          <w:color w:val="000000"/>
          <w:sz w:val="24"/>
        </w:rPr>
      </w:pPr>
      <w:r>
        <w:rPr>
          <w:color w:val="000000"/>
          <w:sz w:val="24"/>
        </w:rPr>
        <w:t>5</w:t>
      </w:r>
      <w:r w:rsidRPr="00111F58">
        <w:rPr>
          <w:color w:val="000000"/>
          <w:sz w:val="24"/>
        </w:rPr>
        <w:t>.1</w:t>
      </w:r>
      <w:r>
        <w:rPr>
          <w:color w:val="000000"/>
          <w:sz w:val="24"/>
        </w:rPr>
        <w:t>1</w:t>
      </w:r>
      <w:r w:rsidRPr="00111F58">
        <w:rPr>
          <w:color w:val="000000"/>
          <w:sz w:val="24"/>
        </w:rPr>
        <w:t xml:space="preserve">.До принятия решения об одностороннем отказе от исполнения Контракта Заказчик вправе провести экспертизу, указанную в пункте </w:t>
      </w:r>
      <w:r>
        <w:rPr>
          <w:color w:val="000000"/>
          <w:sz w:val="24"/>
        </w:rPr>
        <w:t>5</w:t>
      </w:r>
      <w:r w:rsidRPr="00111F58">
        <w:rPr>
          <w:color w:val="000000"/>
          <w:sz w:val="24"/>
        </w:rPr>
        <w:t xml:space="preserve">.7. Контракта. </w:t>
      </w:r>
    </w:p>
    <w:p w14:paraId="30C3FCDF" w14:textId="07E3275A" w:rsidR="00111F58" w:rsidRPr="00111F58" w:rsidRDefault="00111F58" w:rsidP="00111F58">
      <w:pPr>
        <w:ind w:firstLine="567"/>
        <w:jc w:val="both"/>
        <w:rPr>
          <w:color w:val="000000"/>
          <w:sz w:val="24"/>
        </w:rPr>
      </w:pPr>
      <w:r>
        <w:rPr>
          <w:color w:val="000000"/>
          <w:sz w:val="24"/>
        </w:rPr>
        <w:t>5</w:t>
      </w:r>
      <w:r w:rsidRPr="00111F58">
        <w:rPr>
          <w:color w:val="000000"/>
          <w:sz w:val="24"/>
        </w:rPr>
        <w:t>.1</w:t>
      </w:r>
      <w:r>
        <w:rPr>
          <w:color w:val="000000"/>
          <w:sz w:val="24"/>
        </w:rPr>
        <w:t>2</w:t>
      </w:r>
      <w:r w:rsidRPr="00111F58">
        <w:rPr>
          <w:color w:val="000000"/>
          <w:sz w:val="24"/>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будут подтверждены нарушения условий Контракта, послужившие основанием для одностороннего отказа Заказчика от исполнения Контракта.</w:t>
      </w:r>
    </w:p>
    <w:p w14:paraId="69C8D14C" w14:textId="19D607F1" w:rsidR="00111F58" w:rsidRPr="00111F58" w:rsidRDefault="00111F58" w:rsidP="00111F58">
      <w:pPr>
        <w:ind w:firstLine="567"/>
        <w:jc w:val="both"/>
        <w:rPr>
          <w:color w:val="000000"/>
          <w:sz w:val="24"/>
        </w:rPr>
      </w:pPr>
      <w:r>
        <w:rPr>
          <w:color w:val="000000"/>
          <w:sz w:val="24"/>
        </w:rPr>
        <w:t>5</w:t>
      </w:r>
      <w:r w:rsidRPr="00111F58">
        <w:rPr>
          <w:color w:val="000000"/>
          <w:sz w:val="24"/>
        </w:rPr>
        <w:t>.1</w:t>
      </w:r>
      <w:r>
        <w:rPr>
          <w:color w:val="000000"/>
          <w:sz w:val="24"/>
        </w:rPr>
        <w:t>3</w:t>
      </w:r>
      <w:r w:rsidRPr="00111F58">
        <w:rPr>
          <w:color w:val="000000"/>
          <w:sz w:val="24"/>
        </w:rPr>
        <w:t>. В случае установления по результатам экспертизы с привлечением экспертов, экспертных организаций  факта оказания Услуг ненадлежащего качества, Исполнитель обязан компенсировать Заказчику все возникшие в связи с проведением экспертизы расходы на основании предъявленного Заказчиком письменного требования и копии соответствующего Заключения экспертизы, других документов, подтверждающих затраты Заказчика.</w:t>
      </w:r>
    </w:p>
    <w:p w14:paraId="40110833" w14:textId="14E67540" w:rsidR="00936823" w:rsidRPr="00111F58" w:rsidRDefault="00111F58" w:rsidP="00111F58">
      <w:pPr>
        <w:pStyle w:val="11"/>
        <w:ind w:firstLine="567"/>
        <w:contextualSpacing/>
        <w:jc w:val="both"/>
        <w:rPr>
          <w:rFonts w:ascii="Times New Roman" w:hAnsi="Times New Roman"/>
          <w:snapToGrid w:val="0"/>
          <w:sz w:val="24"/>
          <w:szCs w:val="24"/>
          <w:lang w:eastAsia="ru-RU"/>
        </w:rPr>
      </w:pPr>
      <w:r>
        <w:rPr>
          <w:rFonts w:ascii="Times New Roman" w:hAnsi="Times New Roman"/>
          <w:color w:val="000000"/>
          <w:sz w:val="24"/>
          <w:szCs w:val="24"/>
          <w:lang w:eastAsia="ru-RU"/>
        </w:rPr>
        <w:t>5</w:t>
      </w:r>
      <w:r w:rsidRPr="00111F58">
        <w:rPr>
          <w:rFonts w:ascii="Times New Roman" w:hAnsi="Times New Roman"/>
          <w:color w:val="000000"/>
          <w:sz w:val="24"/>
          <w:szCs w:val="24"/>
          <w:lang w:eastAsia="ru-RU"/>
        </w:rPr>
        <w:t>.1</w:t>
      </w:r>
      <w:r>
        <w:rPr>
          <w:rFonts w:ascii="Times New Roman" w:hAnsi="Times New Roman"/>
          <w:color w:val="000000"/>
          <w:sz w:val="24"/>
          <w:szCs w:val="24"/>
          <w:lang w:eastAsia="ru-RU"/>
        </w:rPr>
        <w:t>4</w:t>
      </w:r>
      <w:r w:rsidRPr="00111F58">
        <w:rPr>
          <w:rFonts w:ascii="Times New Roman" w:hAnsi="Times New Roman"/>
          <w:color w:val="000000"/>
          <w:sz w:val="24"/>
          <w:szCs w:val="24"/>
          <w:lang w:eastAsia="ru-RU"/>
        </w:rPr>
        <w:t xml:space="preserve">.Заказчик вправе не отказывать в приемке результатов оказанных Услуг в случае выявления несоответствия этих результатов, если выявленное несоответствие </w:t>
      </w:r>
      <w:r w:rsidRPr="00111F58">
        <w:rPr>
          <w:rFonts w:ascii="Times New Roman" w:hAnsi="Times New Roman"/>
          <w:color w:val="000000"/>
          <w:sz w:val="24"/>
          <w:szCs w:val="24"/>
          <w:lang w:eastAsia="ru-RU"/>
        </w:rPr>
        <w:br/>
        <w:t>не препятствует приемке этих результатов и устранено Исполнителем в пределах срока исполнения Контракта.</w:t>
      </w:r>
    </w:p>
    <w:p w14:paraId="68745BB9" w14:textId="77777777" w:rsidR="00574B88" w:rsidRPr="00297B10" w:rsidRDefault="00574B88" w:rsidP="00297B10">
      <w:pPr>
        <w:pStyle w:val="11"/>
        <w:ind w:firstLine="567"/>
        <w:contextualSpacing/>
        <w:jc w:val="both"/>
        <w:rPr>
          <w:rFonts w:ascii="Times New Roman" w:hAnsi="Times New Roman"/>
          <w:snapToGrid w:val="0"/>
          <w:sz w:val="24"/>
          <w:szCs w:val="24"/>
          <w:lang w:eastAsia="ru-RU"/>
        </w:rPr>
      </w:pPr>
    </w:p>
    <w:p w14:paraId="52EFC82F" w14:textId="77777777" w:rsidR="005F5659" w:rsidRPr="00297B10" w:rsidRDefault="00FB53FD" w:rsidP="00297B10">
      <w:pPr>
        <w:pStyle w:val="Style4"/>
        <w:widowControl/>
        <w:contextualSpacing/>
        <w:jc w:val="center"/>
        <w:rPr>
          <w:b/>
        </w:rPr>
      </w:pPr>
      <w:r>
        <w:rPr>
          <w:b/>
        </w:rPr>
        <w:t>6</w:t>
      </w:r>
      <w:r w:rsidR="005F5659" w:rsidRPr="00297B10">
        <w:rPr>
          <w:b/>
        </w:rPr>
        <w:t>. ПРАВА И ОБЯЗАННОСТИ СТОРОН</w:t>
      </w:r>
    </w:p>
    <w:p w14:paraId="53DF9634" w14:textId="77777777" w:rsidR="005A76B6" w:rsidRPr="00297B10" w:rsidRDefault="00FB53FD" w:rsidP="00297B10">
      <w:pPr>
        <w:tabs>
          <w:tab w:val="left" w:pos="1134"/>
        </w:tabs>
        <w:ind w:firstLine="567"/>
        <w:contextualSpacing/>
        <w:jc w:val="both"/>
        <w:rPr>
          <w:b/>
          <w:sz w:val="24"/>
        </w:rPr>
      </w:pPr>
      <w:r>
        <w:rPr>
          <w:b/>
          <w:sz w:val="24"/>
        </w:rPr>
        <w:t>6</w:t>
      </w:r>
      <w:r w:rsidR="005A76B6" w:rsidRPr="00297B10">
        <w:rPr>
          <w:b/>
          <w:sz w:val="24"/>
        </w:rPr>
        <w:t>.1. Исполнитель обязуется:</w:t>
      </w:r>
    </w:p>
    <w:p w14:paraId="43922EA5" w14:textId="77777777" w:rsidR="00574B88" w:rsidRPr="00297B10" w:rsidRDefault="00FB53FD" w:rsidP="00297B10">
      <w:pPr>
        <w:ind w:firstLine="567"/>
        <w:contextualSpacing/>
        <w:jc w:val="both"/>
        <w:rPr>
          <w:sz w:val="24"/>
        </w:rPr>
      </w:pPr>
      <w:r>
        <w:rPr>
          <w:sz w:val="24"/>
        </w:rPr>
        <w:t>6</w:t>
      </w:r>
      <w:r w:rsidR="005A76B6" w:rsidRPr="00297B10">
        <w:rPr>
          <w:sz w:val="24"/>
        </w:rPr>
        <w:t xml:space="preserve">.1.1. </w:t>
      </w:r>
      <w:r w:rsidR="00574B88" w:rsidRPr="00297B10">
        <w:rPr>
          <w:sz w:val="24"/>
        </w:rPr>
        <w:t>Оказать услуги в порядке, объеме и в сроки, предусмотренные настоящим Контрактом и приложениями к нему.</w:t>
      </w:r>
    </w:p>
    <w:p w14:paraId="5A143D0B" w14:textId="77777777" w:rsidR="002B435C" w:rsidRPr="00297B10" w:rsidRDefault="00FB53FD" w:rsidP="00297B10">
      <w:pPr>
        <w:autoSpaceDE w:val="0"/>
        <w:autoSpaceDN w:val="0"/>
        <w:adjustRightInd w:val="0"/>
        <w:ind w:firstLine="567"/>
        <w:contextualSpacing/>
        <w:jc w:val="both"/>
        <w:rPr>
          <w:sz w:val="24"/>
        </w:rPr>
      </w:pPr>
      <w:r>
        <w:rPr>
          <w:sz w:val="24"/>
        </w:rPr>
        <w:t>6</w:t>
      </w:r>
      <w:r w:rsidR="005A76B6" w:rsidRPr="00297B10">
        <w:rPr>
          <w:sz w:val="24"/>
        </w:rPr>
        <w:t>.1.2. </w:t>
      </w:r>
      <w:r w:rsidR="002B435C" w:rsidRPr="00297B10">
        <w:rPr>
          <w:sz w:val="24"/>
        </w:rPr>
        <w:t>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5576A550" w14:textId="77777777" w:rsidR="00A13BCF" w:rsidRPr="00297B10" w:rsidRDefault="00FB53FD" w:rsidP="00297B10">
      <w:pPr>
        <w:autoSpaceDE w:val="0"/>
        <w:autoSpaceDN w:val="0"/>
        <w:adjustRightInd w:val="0"/>
        <w:ind w:firstLine="567"/>
        <w:contextualSpacing/>
        <w:jc w:val="both"/>
        <w:rPr>
          <w:sz w:val="24"/>
        </w:rPr>
      </w:pPr>
      <w:r>
        <w:rPr>
          <w:sz w:val="24"/>
        </w:rPr>
        <w:t>6</w:t>
      </w:r>
      <w:r w:rsidR="005A76B6" w:rsidRPr="00297B10">
        <w:rPr>
          <w:sz w:val="24"/>
        </w:rPr>
        <w:t>.1.3. Предупреждать Заказчика о конкретных событиях или обстоятельствах в будущем, которые могут негативно повлиять на качество оказываемых услуг.</w:t>
      </w:r>
    </w:p>
    <w:p w14:paraId="43B0D17E" w14:textId="77777777" w:rsidR="00A13BCF" w:rsidRPr="00297B10" w:rsidRDefault="00FB53FD" w:rsidP="00297B10">
      <w:pPr>
        <w:autoSpaceDE w:val="0"/>
        <w:autoSpaceDN w:val="0"/>
        <w:adjustRightInd w:val="0"/>
        <w:ind w:firstLine="567"/>
        <w:contextualSpacing/>
        <w:jc w:val="both"/>
        <w:rPr>
          <w:color w:val="000000"/>
          <w:sz w:val="24"/>
        </w:rPr>
      </w:pPr>
      <w:r>
        <w:rPr>
          <w:sz w:val="24"/>
        </w:rPr>
        <w:t>6</w:t>
      </w:r>
      <w:r w:rsidR="00A13BCF" w:rsidRPr="00297B10">
        <w:rPr>
          <w:sz w:val="24"/>
        </w:rPr>
        <w:t xml:space="preserve">.1.4. Предоставить Заказчику право использования </w:t>
      </w:r>
      <w:r w:rsidR="00A13BCF" w:rsidRPr="00297B10">
        <w:rPr>
          <w:color w:val="000000"/>
          <w:sz w:val="24"/>
        </w:rPr>
        <w:t xml:space="preserve">программного обеспечения согласно п. </w:t>
      </w:r>
      <w:r w:rsidR="00F76BC0">
        <w:rPr>
          <w:color w:val="000000"/>
          <w:sz w:val="24"/>
        </w:rPr>
        <w:t>5</w:t>
      </w:r>
      <w:r w:rsidR="00A13BCF" w:rsidRPr="00297B10">
        <w:rPr>
          <w:color w:val="000000"/>
          <w:sz w:val="24"/>
        </w:rPr>
        <w:t>.1 Контракта</w:t>
      </w:r>
      <w:r w:rsidR="00F76BC0">
        <w:rPr>
          <w:color w:val="000000"/>
          <w:sz w:val="24"/>
        </w:rPr>
        <w:t xml:space="preserve">, при условии </w:t>
      </w:r>
      <w:r w:rsidR="00A13BCF" w:rsidRPr="00297B10">
        <w:rPr>
          <w:color w:val="000000"/>
          <w:sz w:val="24"/>
        </w:rPr>
        <w:t xml:space="preserve"> выполнения Заказчиком обязательств, предусмотренных п. </w:t>
      </w:r>
      <w:r>
        <w:rPr>
          <w:sz w:val="24"/>
        </w:rPr>
        <w:t>6.3.7</w:t>
      </w:r>
      <w:r w:rsidR="00A13BCF" w:rsidRPr="00297B10">
        <w:rPr>
          <w:sz w:val="24"/>
        </w:rPr>
        <w:t xml:space="preserve">, п. </w:t>
      </w:r>
      <w:r>
        <w:rPr>
          <w:sz w:val="24"/>
        </w:rPr>
        <w:t>6.3.8</w:t>
      </w:r>
      <w:r w:rsidR="00A13BCF" w:rsidRPr="00297B10">
        <w:rPr>
          <w:sz w:val="24"/>
        </w:rPr>
        <w:t xml:space="preserve">, п. </w:t>
      </w:r>
      <w:r>
        <w:rPr>
          <w:sz w:val="24"/>
        </w:rPr>
        <w:t xml:space="preserve">6.3.9 </w:t>
      </w:r>
      <w:r w:rsidR="00A13BCF" w:rsidRPr="00297B10">
        <w:rPr>
          <w:color w:val="000000"/>
          <w:sz w:val="24"/>
        </w:rPr>
        <w:t>настоящего Контракта.</w:t>
      </w:r>
    </w:p>
    <w:p w14:paraId="7161AA09" w14:textId="77777777" w:rsidR="00A13BCF" w:rsidRPr="00297B10" w:rsidRDefault="00FB53FD" w:rsidP="00297B10">
      <w:pPr>
        <w:autoSpaceDE w:val="0"/>
        <w:autoSpaceDN w:val="0"/>
        <w:adjustRightInd w:val="0"/>
        <w:ind w:firstLine="567"/>
        <w:contextualSpacing/>
        <w:jc w:val="both"/>
        <w:rPr>
          <w:sz w:val="24"/>
        </w:rPr>
      </w:pPr>
      <w:r>
        <w:rPr>
          <w:color w:val="000000"/>
          <w:sz w:val="24"/>
        </w:rPr>
        <w:lastRenderedPageBreak/>
        <w:t>6</w:t>
      </w:r>
      <w:r w:rsidR="00A13BCF" w:rsidRPr="00297B10">
        <w:rPr>
          <w:color w:val="000000"/>
          <w:sz w:val="24"/>
        </w:rPr>
        <w:t xml:space="preserve">.1.5 </w:t>
      </w:r>
      <w:r w:rsidR="00A13BCF" w:rsidRPr="00297B10">
        <w:rPr>
          <w:sz w:val="24"/>
        </w:rPr>
        <w:t xml:space="preserve">Предоставить доступ к справочной документации </w:t>
      </w:r>
      <w:r w:rsidR="00A13BCF" w:rsidRPr="00297B10">
        <w:rPr>
          <w:color w:val="000000"/>
          <w:sz w:val="24"/>
        </w:rPr>
        <w:t>программного обеспечения</w:t>
      </w:r>
      <w:r w:rsidR="00A13BCF" w:rsidRPr="00297B10">
        <w:rPr>
          <w:sz w:val="24"/>
        </w:rPr>
        <w:t>, размещенной на сайте Исполнителя.</w:t>
      </w:r>
    </w:p>
    <w:p w14:paraId="4AC4FE40" w14:textId="77777777" w:rsidR="00750BD6" w:rsidRPr="00297B10" w:rsidRDefault="00FB53FD" w:rsidP="00297B10">
      <w:pPr>
        <w:widowControl w:val="0"/>
        <w:tabs>
          <w:tab w:val="left" w:pos="1134"/>
        </w:tabs>
        <w:ind w:firstLine="567"/>
        <w:contextualSpacing/>
        <w:jc w:val="both"/>
        <w:rPr>
          <w:sz w:val="24"/>
        </w:rPr>
      </w:pPr>
      <w:r>
        <w:rPr>
          <w:sz w:val="24"/>
        </w:rPr>
        <w:t>6</w:t>
      </w:r>
      <w:r w:rsidR="00750BD6" w:rsidRPr="00297B10">
        <w:rPr>
          <w:sz w:val="24"/>
        </w:rPr>
        <w:t>.1.</w:t>
      </w:r>
      <w:r w:rsidR="00A13BCF" w:rsidRPr="00297B10">
        <w:rPr>
          <w:sz w:val="24"/>
        </w:rPr>
        <w:t>6</w:t>
      </w:r>
      <w:r w:rsidR="00750BD6" w:rsidRPr="00297B10">
        <w:rPr>
          <w:sz w:val="24"/>
        </w:rPr>
        <w:t>.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14:paraId="025AB525" w14:textId="77777777" w:rsidR="00A13BCF" w:rsidRPr="00297B10" w:rsidRDefault="00FB53FD" w:rsidP="00297B10">
      <w:pPr>
        <w:widowControl w:val="0"/>
        <w:tabs>
          <w:tab w:val="left" w:pos="1134"/>
        </w:tabs>
        <w:ind w:firstLine="567"/>
        <w:contextualSpacing/>
        <w:jc w:val="both"/>
        <w:rPr>
          <w:sz w:val="24"/>
        </w:rPr>
      </w:pPr>
      <w:r>
        <w:rPr>
          <w:sz w:val="24"/>
        </w:rPr>
        <w:t>6</w:t>
      </w:r>
      <w:r w:rsidR="00750BD6" w:rsidRPr="00297B10">
        <w:rPr>
          <w:sz w:val="24"/>
        </w:rPr>
        <w:t>.1.</w:t>
      </w:r>
      <w:r w:rsidR="00A13BCF" w:rsidRPr="00297B10">
        <w:rPr>
          <w:sz w:val="24"/>
        </w:rPr>
        <w:t>7</w:t>
      </w:r>
      <w:r w:rsidR="00750BD6" w:rsidRPr="00297B10">
        <w:rPr>
          <w:sz w:val="24"/>
        </w:rPr>
        <w:t>. Исполнять иные обязанности, предусмотренные законодательством Российской Федерации и Контрактом.</w:t>
      </w:r>
    </w:p>
    <w:p w14:paraId="6CE40263" w14:textId="77777777" w:rsidR="00A13BCF" w:rsidRPr="00297B10" w:rsidRDefault="00FB53FD" w:rsidP="00297B10">
      <w:pPr>
        <w:widowControl w:val="0"/>
        <w:tabs>
          <w:tab w:val="left" w:pos="1134"/>
        </w:tabs>
        <w:ind w:firstLine="567"/>
        <w:contextualSpacing/>
        <w:jc w:val="both"/>
        <w:rPr>
          <w:sz w:val="24"/>
        </w:rPr>
      </w:pPr>
      <w:r>
        <w:rPr>
          <w:sz w:val="24"/>
        </w:rPr>
        <w:t>6</w:t>
      </w:r>
      <w:r w:rsidR="00A13BCF" w:rsidRPr="00297B10">
        <w:rPr>
          <w:sz w:val="24"/>
        </w:rPr>
        <w:t xml:space="preserve">.1.8. </w:t>
      </w:r>
      <w:r w:rsidR="00574B88" w:rsidRPr="00297B10">
        <w:rPr>
          <w:sz w:val="24"/>
        </w:rPr>
        <w:t>Обеспечить качество услуг в полном соответствии с условиями настоящего Контракта и приложениями к нему.</w:t>
      </w:r>
    </w:p>
    <w:p w14:paraId="023C87C8" w14:textId="77777777" w:rsidR="00574B88" w:rsidRPr="00297B10" w:rsidRDefault="00FB53FD" w:rsidP="00297B10">
      <w:pPr>
        <w:widowControl w:val="0"/>
        <w:tabs>
          <w:tab w:val="left" w:pos="1134"/>
        </w:tabs>
        <w:ind w:firstLine="567"/>
        <w:contextualSpacing/>
        <w:jc w:val="both"/>
        <w:rPr>
          <w:sz w:val="24"/>
        </w:rPr>
      </w:pPr>
      <w:r>
        <w:rPr>
          <w:sz w:val="24"/>
        </w:rPr>
        <w:t>6</w:t>
      </w:r>
      <w:r w:rsidR="00A13BCF" w:rsidRPr="00297B10">
        <w:rPr>
          <w:sz w:val="24"/>
        </w:rPr>
        <w:t xml:space="preserve">.1.9. </w:t>
      </w:r>
      <w:r w:rsidR="00574B88" w:rsidRPr="00297B10">
        <w:rPr>
          <w:sz w:val="24"/>
        </w:rPr>
        <w:t xml:space="preserve">При изменении адресов размещения информационных ресурсов </w:t>
      </w:r>
      <w:r w:rsidR="00A13BCF" w:rsidRPr="00297B10">
        <w:rPr>
          <w:sz w:val="24"/>
        </w:rPr>
        <w:t xml:space="preserve">Исполнителя </w:t>
      </w:r>
      <w:r w:rsidR="00574B88" w:rsidRPr="00297B10">
        <w:rPr>
          <w:sz w:val="24"/>
        </w:rPr>
        <w:t xml:space="preserve">в сети Интернет, Исполнитель обязуется проинформировать об этом Заказчика в течение 5 (пяти) рабочих дней с момента указанных изменений. </w:t>
      </w:r>
    </w:p>
    <w:p w14:paraId="6731B8C7" w14:textId="77777777" w:rsidR="005A76B6" w:rsidRPr="00297B10" w:rsidRDefault="00FB53FD" w:rsidP="00297B10">
      <w:pPr>
        <w:tabs>
          <w:tab w:val="left" w:pos="1134"/>
        </w:tabs>
        <w:ind w:firstLine="567"/>
        <w:contextualSpacing/>
        <w:jc w:val="both"/>
        <w:rPr>
          <w:b/>
          <w:sz w:val="24"/>
        </w:rPr>
      </w:pPr>
      <w:r>
        <w:rPr>
          <w:b/>
          <w:sz w:val="24"/>
        </w:rPr>
        <w:t>6</w:t>
      </w:r>
      <w:r w:rsidR="005A76B6" w:rsidRPr="00297B10">
        <w:rPr>
          <w:b/>
          <w:sz w:val="24"/>
        </w:rPr>
        <w:t>.2. Исполнитель вправе:</w:t>
      </w:r>
    </w:p>
    <w:p w14:paraId="798AA22D" w14:textId="77777777" w:rsidR="00750BD6" w:rsidRPr="00297B10" w:rsidRDefault="00FB53FD" w:rsidP="00297B10">
      <w:pPr>
        <w:ind w:right="-144" w:firstLine="567"/>
        <w:contextualSpacing/>
        <w:jc w:val="both"/>
        <w:rPr>
          <w:sz w:val="24"/>
        </w:rPr>
      </w:pPr>
      <w:r>
        <w:rPr>
          <w:sz w:val="24"/>
        </w:rPr>
        <w:t>6</w:t>
      </w:r>
      <w:r w:rsidR="00750BD6" w:rsidRPr="00297B10">
        <w:rPr>
          <w:sz w:val="24"/>
        </w:rPr>
        <w:t>.2.1. Требовать оплаты надлежащим образом оказанных и принятых Заказчиком</w:t>
      </w:r>
      <w:r w:rsidR="00750BD6" w:rsidRPr="00297B10">
        <w:rPr>
          <w:i/>
          <w:sz w:val="24"/>
        </w:rPr>
        <w:t xml:space="preserve"> </w:t>
      </w:r>
      <w:r w:rsidR="00750BD6" w:rsidRPr="00297B10">
        <w:rPr>
          <w:sz w:val="24"/>
        </w:rPr>
        <w:t>услуг.</w:t>
      </w:r>
    </w:p>
    <w:p w14:paraId="567CA12A" w14:textId="77777777" w:rsidR="00750BD6" w:rsidRPr="00297B10" w:rsidRDefault="00FB53FD" w:rsidP="00297B10">
      <w:pPr>
        <w:ind w:right="-144" w:firstLine="567"/>
        <w:contextualSpacing/>
        <w:jc w:val="both"/>
        <w:rPr>
          <w:sz w:val="24"/>
        </w:rPr>
      </w:pPr>
      <w:r>
        <w:rPr>
          <w:sz w:val="24"/>
        </w:rPr>
        <w:t>6</w:t>
      </w:r>
      <w:r w:rsidR="00750BD6" w:rsidRPr="00297B10">
        <w:rPr>
          <w:sz w:val="24"/>
        </w:rPr>
        <w:t>.2.2. Запрашивать у Заказчика предоставление разъяснений и уточнений по вопросам оказания услуг в рамках Контракта.</w:t>
      </w:r>
    </w:p>
    <w:p w14:paraId="063FBC2D" w14:textId="77777777" w:rsidR="002D3381" w:rsidRPr="00297B10" w:rsidRDefault="00FB53FD" w:rsidP="00297B10">
      <w:pPr>
        <w:autoSpaceDE w:val="0"/>
        <w:autoSpaceDN w:val="0"/>
        <w:adjustRightInd w:val="0"/>
        <w:ind w:firstLine="540"/>
        <w:contextualSpacing/>
        <w:jc w:val="both"/>
        <w:rPr>
          <w:sz w:val="24"/>
        </w:rPr>
      </w:pPr>
      <w:r>
        <w:rPr>
          <w:sz w:val="24"/>
        </w:rPr>
        <w:t>6</w:t>
      </w:r>
      <w:r w:rsidR="002D3381" w:rsidRPr="00297B10">
        <w:rPr>
          <w:sz w:val="24"/>
        </w:rPr>
        <w:t xml:space="preserve">.2.3. Принять решение об одностороннем отказе от исполнения Контракта </w:t>
      </w:r>
      <w:r w:rsidR="002D3381" w:rsidRPr="00297B10">
        <w:rPr>
          <w:sz w:val="24"/>
        </w:rPr>
        <w:br/>
        <w:t xml:space="preserve">в соответствии с гражданским законодательством; </w:t>
      </w:r>
    </w:p>
    <w:p w14:paraId="5622BDBF" w14:textId="77777777" w:rsidR="00A13BCF" w:rsidRPr="00297B10" w:rsidRDefault="00FB53FD" w:rsidP="00297B10">
      <w:pPr>
        <w:autoSpaceDE w:val="0"/>
        <w:autoSpaceDN w:val="0"/>
        <w:adjustRightInd w:val="0"/>
        <w:ind w:firstLine="540"/>
        <w:contextualSpacing/>
        <w:jc w:val="both"/>
        <w:rPr>
          <w:sz w:val="24"/>
        </w:rPr>
      </w:pPr>
      <w:r>
        <w:rPr>
          <w:sz w:val="24"/>
        </w:rPr>
        <w:t>6</w:t>
      </w:r>
      <w:r w:rsidR="002D3381" w:rsidRPr="00297B10">
        <w:rPr>
          <w:sz w:val="24"/>
        </w:rPr>
        <w:t xml:space="preserve">.2.4. Требовать возмещения </w:t>
      </w:r>
      <w:r w:rsidR="00F76BC0">
        <w:rPr>
          <w:sz w:val="24"/>
        </w:rPr>
        <w:t>реального ущерба</w:t>
      </w:r>
      <w:r w:rsidR="002D3381" w:rsidRPr="00297B10">
        <w:rPr>
          <w:sz w:val="24"/>
        </w:rPr>
        <w:t xml:space="preserve">, уплаты неустоек (штрафов, пеней) </w:t>
      </w:r>
      <w:r w:rsidR="002D3381" w:rsidRPr="00297B10">
        <w:rPr>
          <w:sz w:val="24"/>
        </w:rPr>
        <w:br/>
        <w:t xml:space="preserve">в соответствии </w:t>
      </w:r>
      <w:r w:rsidR="002D3381" w:rsidRPr="00FB53FD">
        <w:rPr>
          <w:sz w:val="24"/>
        </w:rPr>
        <w:t xml:space="preserve">с разделом </w:t>
      </w:r>
      <w:r w:rsidRPr="00FB53FD">
        <w:rPr>
          <w:sz w:val="24"/>
        </w:rPr>
        <w:t>7</w:t>
      </w:r>
      <w:r w:rsidR="002D3381" w:rsidRPr="00FB53FD">
        <w:rPr>
          <w:sz w:val="24"/>
        </w:rPr>
        <w:t xml:space="preserve"> Контракта;</w:t>
      </w:r>
    </w:p>
    <w:p w14:paraId="0DD63975" w14:textId="77777777" w:rsidR="00A13BCF" w:rsidRPr="00297B10" w:rsidRDefault="00FB53FD" w:rsidP="00297B10">
      <w:pPr>
        <w:autoSpaceDE w:val="0"/>
        <w:autoSpaceDN w:val="0"/>
        <w:adjustRightInd w:val="0"/>
        <w:ind w:firstLine="540"/>
        <w:contextualSpacing/>
        <w:jc w:val="both"/>
        <w:rPr>
          <w:sz w:val="24"/>
        </w:rPr>
      </w:pPr>
      <w:r>
        <w:rPr>
          <w:color w:val="000000"/>
          <w:sz w:val="24"/>
        </w:rPr>
        <w:t>6</w:t>
      </w:r>
      <w:r w:rsidR="00A13BCF" w:rsidRPr="00297B10">
        <w:rPr>
          <w:color w:val="000000"/>
          <w:sz w:val="24"/>
        </w:rPr>
        <w:t xml:space="preserve">.2.5. В случае нарушения Заказчиком условий (способов) использования прав на программное обеспечение по настоящему Контракту, </w:t>
      </w:r>
      <w:r w:rsidR="00A13BCF" w:rsidRPr="00297B10">
        <w:rPr>
          <w:sz w:val="24"/>
        </w:rPr>
        <w:t xml:space="preserve">Исполнитель </w:t>
      </w:r>
      <w:r w:rsidR="00A13BCF" w:rsidRPr="00297B10">
        <w:rPr>
          <w:color w:val="000000"/>
          <w:sz w:val="24"/>
        </w:rPr>
        <w:t>имеет право блокировать доступ Заказчику к программному обеспечению. Нарушение норм об охране авторских прав может также повлечь гражданско-правовую и уголовную ответственность в соответствии с законодательством Российской Федерации, действующим на момент нарушения.</w:t>
      </w:r>
    </w:p>
    <w:p w14:paraId="6E66F4A6" w14:textId="77777777" w:rsidR="00A13BCF" w:rsidRPr="00297B10" w:rsidRDefault="00FB53FD" w:rsidP="00297B10">
      <w:pPr>
        <w:autoSpaceDE w:val="0"/>
        <w:autoSpaceDN w:val="0"/>
        <w:adjustRightInd w:val="0"/>
        <w:ind w:firstLine="540"/>
        <w:contextualSpacing/>
        <w:jc w:val="both"/>
        <w:rPr>
          <w:sz w:val="24"/>
        </w:rPr>
      </w:pPr>
      <w:r>
        <w:rPr>
          <w:sz w:val="24"/>
        </w:rPr>
        <w:t>6</w:t>
      </w:r>
      <w:r w:rsidR="00A13BCF" w:rsidRPr="00297B10">
        <w:rPr>
          <w:sz w:val="24"/>
        </w:rPr>
        <w:t xml:space="preserve">.2.6. Вносить изменения в </w:t>
      </w:r>
      <w:r w:rsidR="00A13BCF" w:rsidRPr="00297B10">
        <w:rPr>
          <w:color w:val="000000"/>
          <w:sz w:val="24"/>
        </w:rPr>
        <w:t xml:space="preserve">программное обеспечение </w:t>
      </w:r>
      <w:r w:rsidR="00A13BCF" w:rsidRPr="00297B10">
        <w:rPr>
          <w:sz w:val="24"/>
        </w:rPr>
        <w:t>без уведомления Заказчика в любое время и по любой причине, в том числе в целях удовлетворения потребностей клиентов, требований конкурентоспособности, или в целях исполнения требований нормативных актов.</w:t>
      </w:r>
    </w:p>
    <w:p w14:paraId="7EC47884" w14:textId="77777777" w:rsidR="00A13BCF" w:rsidRPr="00297B10" w:rsidRDefault="00FB53FD" w:rsidP="00297B10">
      <w:pPr>
        <w:autoSpaceDE w:val="0"/>
        <w:autoSpaceDN w:val="0"/>
        <w:adjustRightInd w:val="0"/>
        <w:ind w:firstLine="540"/>
        <w:contextualSpacing/>
        <w:jc w:val="both"/>
        <w:rPr>
          <w:sz w:val="24"/>
        </w:rPr>
      </w:pPr>
      <w:r>
        <w:rPr>
          <w:sz w:val="24"/>
        </w:rPr>
        <w:t>6</w:t>
      </w:r>
      <w:r w:rsidR="00A13BCF" w:rsidRPr="00297B10">
        <w:rPr>
          <w:sz w:val="24"/>
        </w:rPr>
        <w:t xml:space="preserve">.2.7. Не чаще чем 2 (два) раза в месяц Исполнитель имеет право приостанавливать доступ к </w:t>
      </w:r>
      <w:r w:rsidR="00A13BCF" w:rsidRPr="00297B10">
        <w:rPr>
          <w:color w:val="000000"/>
          <w:sz w:val="24"/>
        </w:rPr>
        <w:t xml:space="preserve">программному обеспечению </w:t>
      </w:r>
      <w:r w:rsidR="00A13BCF" w:rsidRPr="00297B10">
        <w:rPr>
          <w:sz w:val="24"/>
        </w:rPr>
        <w:t>Пользователям (абонентам) на срок не более 1 (одних) суток для проведения профилактических работ. При этом Исполнитель публикует на своем сайте в сети Интернет соответствующее объявление с указанием даты проведения профилактических работ, не позднее, чем за 3 (три) календарных дня до указанной даты.</w:t>
      </w:r>
    </w:p>
    <w:p w14:paraId="525055AA" w14:textId="77777777" w:rsidR="005A76B6" w:rsidRPr="00297B10" w:rsidRDefault="00FB53FD" w:rsidP="00297B10">
      <w:pPr>
        <w:tabs>
          <w:tab w:val="left" w:pos="1134"/>
        </w:tabs>
        <w:ind w:firstLine="567"/>
        <w:contextualSpacing/>
        <w:jc w:val="both"/>
        <w:rPr>
          <w:b/>
          <w:sz w:val="24"/>
        </w:rPr>
      </w:pPr>
      <w:r>
        <w:rPr>
          <w:b/>
          <w:sz w:val="24"/>
        </w:rPr>
        <w:t>6</w:t>
      </w:r>
      <w:r w:rsidR="005A76B6" w:rsidRPr="00297B10">
        <w:rPr>
          <w:b/>
          <w:sz w:val="24"/>
        </w:rPr>
        <w:t>.3. Заказчик обязан:</w:t>
      </w:r>
    </w:p>
    <w:p w14:paraId="6EF34262" w14:textId="77777777" w:rsidR="007C419D" w:rsidRPr="00297B10" w:rsidRDefault="00FB53FD" w:rsidP="00297B10">
      <w:pPr>
        <w:ind w:right="-144" w:firstLine="567"/>
        <w:contextualSpacing/>
        <w:jc w:val="both"/>
        <w:rPr>
          <w:sz w:val="24"/>
        </w:rPr>
      </w:pPr>
      <w:r>
        <w:rPr>
          <w:sz w:val="24"/>
        </w:rPr>
        <w:t>6</w:t>
      </w:r>
      <w:r w:rsidR="007C419D" w:rsidRPr="00297B10">
        <w:rPr>
          <w:sz w:val="24"/>
        </w:rPr>
        <w:t>.3.1. Обеспечить приемку оказанных услуг и оплатить Исполнителю оказанные услуги при отсутствии у него замечаний по качеству, объему, соответствию оказанных услуг условиям Контракта.</w:t>
      </w:r>
    </w:p>
    <w:p w14:paraId="05468B76" w14:textId="5166E234" w:rsidR="007C419D" w:rsidRPr="00297B10" w:rsidRDefault="00FB53FD" w:rsidP="00297B10">
      <w:pPr>
        <w:ind w:right="-144" w:firstLine="567"/>
        <w:contextualSpacing/>
        <w:jc w:val="both"/>
        <w:rPr>
          <w:sz w:val="24"/>
        </w:rPr>
      </w:pPr>
      <w:r>
        <w:rPr>
          <w:sz w:val="24"/>
        </w:rPr>
        <w:t>6</w:t>
      </w:r>
      <w:r w:rsidR="007C419D" w:rsidRPr="00297B10">
        <w:rPr>
          <w:sz w:val="24"/>
        </w:rPr>
        <w:t>.3.2. Направлять мотивированный отказ от подписания документа о приемке по результатам приемки оказанных услуг в случае выявления несоответствия оказанных услуг условиям Контракта.</w:t>
      </w:r>
    </w:p>
    <w:p w14:paraId="7E60EA08" w14:textId="77777777" w:rsidR="007C419D" w:rsidRPr="00297B10" w:rsidRDefault="00FB53FD" w:rsidP="00297B10">
      <w:pPr>
        <w:ind w:right="-144" w:firstLine="567"/>
        <w:contextualSpacing/>
        <w:jc w:val="both"/>
        <w:rPr>
          <w:sz w:val="24"/>
        </w:rPr>
      </w:pPr>
      <w:r>
        <w:rPr>
          <w:sz w:val="24"/>
        </w:rPr>
        <w:t>6</w:t>
      </w:r>
      <w:r w:rsidR="007C419D" w:rsidRPr="00297B10">
        <w:rPr>
          <w:sz w:val="24"/>
        </w:rPr>
        <w:t>.3.3. До взыскания неустойки (штрафов, пеней) в судебном порядке соблюдать претензионный порядок урегулирования спора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14:paraId="66FF2FA3" w14:textId="77777777" w:rsidR="002D3381" w:rsidRPr="00297B10" w:rsidRDefault="00FB53FD" w:rsidP="00297B10">
      <w:pPr>
        <w:autoSpaceDE w:val="0"/>
        <w:autoSpaceDN w:val="0"/>
        <w:adjustRightInd w:val="0"/>
        <w:ind w:firstLine="540"/>
        <w:contextualSpacing/>
        <w:jc w:val="both"/>
        <w:rPr>
          <w:sz w:val="24"/>
        </w:rPr>
      </w:pPr>
      <w:r>
        <w:rPr>
          <w:sz w:val="24"/>
        </w:rPr>
        <w:t>6</w:t>
      </w:r>
      <w:r w:rsidR="002D3381" w:rsidRPr="00297B10">
        <w:rPr>
          <w:sz w:val="24"/>
        </w:rPr>
        <w:t xml:space="preserve">.3.4. Принять решение об одностороннем отказе от исполнения Контракта в случаях, предусмотренных ч. 15 ст. 95 ФЗ № 44-ФЗ; </w:t>
      </w:r>
    </w:p>
    <w:p w14:paraId="66D36E6F" w14:textId="77777777" w:rsidR="00A13BCF" w:rsidRPr="00297B10" w:rsidRDefault="00FB53FD" w:rsidP="00297B10">
      <w:pPr>
        <w:autoSpaceDE w:val="0"/>
        <w:autoSpaceDN w:val="0"/>
        <w:adjustRightInd w:val="0"/>
        <w:ind w:firstLine="540"/>
        <w:contextualSpacing/>
        <w:jc w:val="both"/>
        <w:rPr>
          <w:sz w:val="24"/>
        </w:rPr>
      </w:pPr>
      <w:bookmarkStart w:id="8" w:name="Par108"/>
      <w:bookmarkEnd w:id="8"/>
      <w:r>
        <w:rPr>
          <w:sz w:val="24"/>
        </w:rPr>
        <w:t>6</w:t>
      </w:r>
      <w:r w:rsidR="002D3381" w:rsidRPr="00297B10">
        <w:rPr>
          <w:sz w:val="24"/>
        </w:rPr>
        <w:t>.3.</w:t>
      </w:r>
      <w:r w:rsidR="00EA664D">
        <w:rPr>
          <w:sz w:val="24"/>
        </w:rPr>
        <w:t>5</w:t>
      </w:r>
      <w:r w:rsidR="002D3381" w:rsidRPr="00297B10">
        <w:rPr>
          <w:sz w:val="24"/>
        </w:rPr>
        <w:t>. </w:t>
      </w:r>
      <w:r w:rsidR="00146158">
        <w:rPr>
          <w:sz w:val="24"/>
        </w:rPr>
        <w:t>Т</w:t>
      </w:r>
      <w:r w:rsidR="002D3381" w:rsidRPr="00297B10">
        <w:rPr>
          <w:sz w:val="24"/>
        </w:rPr>
        <w:t>р</w:t>
      </w:r>
      <w:r w:rsidR="002D3381" w:rsidRPr="00146158">
        <w:rPr>
          <w:sz w:val="24"/>
        </w:rPr>
        <w:t xml:space="preserve">ебовать уплаты неустоек (штрафов, пеней) в соответствии с разделом </w:t>
      </w:r>
      <w:r w:rsidR="00146158" w:rsidRPr="00146158">
        <w:rPr>
          <w:sz w:val="24"/>
        </w:rPr>
        <w:t>7</w:t>
      </w:r>
      <w:r w:rsidR="002D3381" w:rsidRPr="00146158">
        <w:rPr>
          <w:sz w:val="24"/>
        </w:rPr>
        <w:t xml:space="preserve"> Контракта.</w:t>
      </w:r>
    </w:p>
    <w:p w14:paraId="58407994" w14:textId="77777777" w:rsidR="00A17151" w:rsidRPr="00297B10" w:rsidRDefault="00FB53FD" w:rsidP="00297B10">
      <w:pPr>
        <w:autoSpaceDE w:val="0"/>
        <w:autoSpaceDN w:val="0"/>
        <w:adjustRightInd w:val="0"/>
        <w:ind w:firstLine="540"/>
        <w:contextualSpacing/>
        <w:jc w:val="both"/>
        <w:rPr>
          <w:sz w:val="24"/>
        </w:rPr>
      </w:pPr>
      <w:r w:rsidRPr="00146158">
        <w:rPr>
          <w:sz w:val="24"/>
        </w:rPr>
        <w:t>6</w:t>
      </w:r>
      <w:r w:rsidR="00A13BCF" w:rsidRPr="00146158">
        <w:rPr>
          <w:sz w:val="24"/>
        </w:rPr>
        <w:t>.3.</w:t>
      </w:r>
      <w:r w:rsidR="00EA664D">
        <w:rPr>
          <w:sz w:val="24"/>
        </w:rPr>
        <w:t>6</w:t>
      </w:r>
      <w:r w:rsidR="00A13BCF" w:rsidRPr="00146158">
        <w:rPr>
          <w:sz w:val="24"/>
        </w:rPr>
        <w:t>. Для</w:t>
      </w:r>
      <w:r w:rsidR="00A13BCF" w:rsidRPr="00297B10">
        <w:rPr>
          <w:sz w:val="24"/>
        </w:rPr>
        <w:t xml:space="preserve"> регистрации уполномоченных сотрудников в информационных системах Исполнителя направлять в адрес </w:t>
      </w:r>
      <w:r w:rsidR="00A13BCF" w:rsidRPr="00EA664D">
        <w:rPr>
          <w:sz w:val="24"/>
        </w:rPr>
        <w:t>Исполнителя</w:t>
      </w:r>
      <w:r w:rsidR="00DA670A" w:rsidRPr="00EA664D">
        <w:rPr>
          <w:sz w:val="24"/>
        </w:rPr>
        <w:t xml:space="preserve"> согласие на обработку персональных данных </w:t>
      </w:r>
      <w:r w:rsidR="00DA670A" w:rsidRPr="00EA664D">
        <w:rPr>
          <w:sz w:val="24"/>
        </w:rPr>
        <w:lastRenderedPageBreak/>
        <w:t xml:space="preserve">Пользователя (абонента) </w:t>
      </w:r>
      <w:r w:rsidR="00A13BCF" w:rsidRPr="00EA664D">
        <w:rPr>
          <w:sz w:val="24"/>
        </w:rPr>
        <w:t xml:space="preserve"> </w:t>
      </w:r>
      <w:r w:rsidR="00DA670A" w:rsidRPr="00EA664D">
        <w:rPr>
          <w:sz w:val="24"/>
        </w:rPr>
        <w:t xml:space="preserve">и </w:t>
      </w:r>
      <w:r w:rsidR="00A13BCF" w:rsidRPr="00EA664D">
        <w:rPr>
          <w:sz w:val="24"/>
        </w:rPr>
        <w:t>заявления</w:t>
      </w:r>
      <w:r w:rsidR="00A13BCF" w:rsidRPr="00297B10">
        <w:rPr>
          <w:sz w:val="24"/>
        </w:rPr>
        <w:t xml:space="preserve"> </w:t>
      </w:r>
      <w:r w:rsidR="00A13BCF" w:rsidRPr="00DA670A">
        <w:rPr>
          <w:sz w:val="24"/>
        </w:rPr>
        <w:t>на</w:t>
      </w:r>
      <w:r w:rsidR="00A13BCF" w:rsidRPr="00297B10">
        <w:rPr>
          <w:rFonts w:eastAsia="Calibri"/>
          <w:bCs/>
          <w:sz w:val="24"/>
          <w:lang w:eastAsia="en-US"/>
        </w:rPr>
        <w:t xml:space="preserve"> регистрацию Пользователя (абонента) в информационных системах </w:t>
      </w:r>
      <w:r w:rsidR="00BB639C" w:rsidRPr="00297B10">
        <w:rPr>
          <w:rFonts w:eastAsia="Calibri"/>
          <w:sz w:val="24"/>
          <w:lang w:eastAsia="en-US"/>
        </w:rPr>
        <w:t xml:space="preserve">Исполнителя </w:t>
      </w:r>
      <w:r w:rsidR="00A13BCF" w:rsidRPr="00297B10">
        <w:rPr>
          <w:rFonts w:eastAsia="Calibri"/>
          <w:sz w:val="24"/>
          <w:lang w:eastAsia="en-US"/>
        </w:rPr>
        <w:t xml:space="preserve"> (далее – Заявление) </w:t>
      </w:r>
      <w:r w:rsidR="00A13BCF" w:rsidRPr="00297B10">
        <w:rPr>
          <w:sz w:val="24"/>
        </w:rPr>
        <w:t>по форме, предоставляемой Исполнителем.</w:t>
      </w:r>
    </w:p>
    <w:p w14:paraId="3C851A20" w14:textId="77777777" w:rsidR="005422BB" w:rsidRPr="00297B10" w:rsidRDefault="00FB53FD" w:rsidP="00297B10">
      <w:pPr>
        <w:autoSpaceDE w:val="0"/>
        <w:autoSpaceDN w:val="0"/>
        <w:adjustRightInd w:val="0"/>
        <w:ind w:firstLine="540"/>
        <w:contextualSpacing/>
        <w:jc w:val="both"/>
        <w:rPr>
          <w:sz w:val="24"/>
        </w:rPr>
      </w:pPr>
      <w:r>
        <w:rPr>
          <w:sz w:val="24"/>
        </w:rPr>
        <w:t>6</w:t>
      </w:r>
      <w:r w:rsidR="00A17151" w:rsidRPr="00297B10">
        <w:rPr>
          <w:sz w:val="24"/>
        </w:rPr>
        <w:t>.3.</w:t>
      </w:r>
      <w:r w:rsidR="00EA664D">
        <w:rPr>
          <w:sz w:val="24"/>
        </w:rPr>
        <w:t>7</w:t>
      </w:r>
      <w:r w:rsidR="00A17151" w:rsidRPr="00297B10">
        <w:rPr>
          <w:sz w:val="24"/>
        </w:rPr>
        <w:t xml:space="preserve">. </w:t>
      </w:r>
      <w:r w:rsidR="00A13BCF" w:rsidRPr="00297B10">
        <w:rPr>
          <w:sz w:val="24"/>
        </w:rPr>
        <w:t xml:space="preserve">В срок не позднее 5 (пяти) рабочих дней с момента получения от Исполнителя Пользователями (абонентами) уведомления о готовности к передаче прав на использование </w:t>
      </w:r>
      <w:r w:rsidR="00A17151" w:rsidRPr="00297B10">
        <w:rPr>
          <w:sz w:val="24"/>
        </w:rPr>
        <w:t>программного обеспечения,</w:t>
      </w:r>
      <w:r w:rsidR="00A13BCF" w:rsidRPr="00297B10">
        <w:rPr>
          <w:sz w:val="24"/>
        </w:rPr>
        <w:t xml:space="preserve"> выполнить все процедуры и мероприятия, указанные в нём.</w:t>
      </w:r>
    </w:p>
    <w:p w14:paraId="59482506" w14:textId="77777777" w:rsidR="005422BB" w:rsidRPr="00297B10" w:rsidRDefault="00FB53FD" w:rsidP="00297B10">
      <w:pPr>
        <w:autoSpaceDE w:val="0"/>
        <w:autoSpaceDN w:val="0"/>
        <w:adjustRightInd w:val="0"/>
        <w:ind w:firstLine="540"/>
        <w:contextualSpacing/>
        <w:jc w:val="both"/>
        <w:rPr>
          <w:sz w:val="24"/>
        </w:rPr>
      </w:pPr>
      <w:r>
        <w:rPr>
          <w:sz w:val="24"/>
        </w:rPr>
        <w:t>6</w:t>
      </w:r>
      <w:r w:rsidR="005422BB" w:rsidRPr="00297B10">
        <w:rPr>
          <w:sz w:val="24"/>
        </w:rPr>
        <w:t>.3.</w:t>
      </w:r>
      <w:r w:rsidR="00EA664D">
        <w:rPr>
          <w:sz w:val="24"/>
        </w:rPr>
        <w:t>8</w:t>
      </w:r>
      <w:r w:rsidR="005422BB" w:rsidRPr="00297B10">
        <w:rPr>
          <w:sz w:val="24"/>
        </w:rPr>
        <w:t xml:space="preserve">. </w:t>
      </w:r>
      <w:r w:rsidR="00A13BCF" w:rsidRPr="00297B10">
        <w:rPr>
          <w:sz w:val="24"/>
        </w:rPr>
        <w:t xml:space="preserve">Обеспечить доступ </w:t>
      </w:r>
      <w:r w:rsidR="00A13BCF" w:rsidRPr="00297B10">
        <w:rPr>
          <w:rFonts w:eastAsia="Calibri"/>
          <w:bCs/>
          <w:sz w:val="24"/>
          <w:lang w:eastAsia="en-US"/>
        </w:rPr>
        <w:t xml:space="preserve">Пользователям (абонентам) </w:t>
      </w:r>
      <w:r w:rsidR="00A13BCF" w:rsidRPr="00297B10">
        <w:rPr>
          <w:sz w:val="24"/>
        </w:rPr>
        <w:t>через сеть общего пользования Интернет к телекоммуникационным ресурсам Исполнителя.</w:t>
      </w:r>
    </w:p>
    <w:p w14:paraId="3FC14A7F" w14:textId="77777777" w:rsidR="005422BB" w:rsidRPr="00297B10" w:rsidRDefault="00FB53FD" w:rsidP="00297B10">
      <w:pPr>
        <w:autoSpaceDE w:val="0"/>
        <w:autoSpaceDN w:val="0"/>
        <w:adjustRightInd w:val="0"/>
        <w:ind w:firstLine="540"/>
        <w:contextualSpacing/>
        <w:jc w:val="both"/>
        <w:rPr>
          <w:sz w:val="24"/>
        </w:rPr>
      </w:pPr>
      <w:r>
        <w:rPr>
          <w:sz w:val="24"/>
        </w:rPr>
        <w:t>6</w:t>
      </w:r>
      <w:r w:rsidR="005422BB" w:rsidRPr="00297B10">
        <w:rPr>
          <w:sz w:val="24"/>
        </w:rPr>
        <w:t>.3.</w:t>
      </w:r>
      <w:r w:rsidR="00EA664D">
        <w:rPr>
          <w:sz w:val="24"/>
        </w:rPr>
        <w:t>9</w:t>
      </w:r>
      <w:r w:rsidR="005422BB" w:rsidRPr="00297B10">
        <w:rPr>
          <w:sz w:val="24"/>
        </w:rPr>
        <w:t xml:space="preserve">. </w:t>
      </w:r>
      <w:r w:rsidR="00A13BCF" w:rsidRPr="00297B10">
        <w:rPr>
          <w:color w:val="000000"/>
          <w:sz w:val="24"/>
        </w:rPr>
        <w:t>Строго придерживаться и не нарушать условий Контракта, а также обеспечить конфиденциальность полученной при сотрудничестве с Исполнителем коммерческой и технической информации.</w:t>
      </w:r>
    </w:p>
    <w:p w14:paraId="7553B284" w14:textId="77777777" w:rsidR="005422BB" w:rsidRPr="00297B10" w:rsidRDefault="00FB53FD" w:rsidP="00297B10">
      <w:pPr>
        <w:autoSpaceDE w:val="0"/>
        <w:autoSpaceDN w:val="0"/>
        <w:adjustRightInd w:val="0"/>
        <w:ind w:firstLine="540"/>
        <w:contextualSpacing/>
        <w:jc w:val="both"/>
        <w:rPr>
          <w:sz w:val="24"/>
        </w:rPr>
      </w:pPr>
      <w:r>
        <w:rPr>
          <w:sz w:val="24"/>
        </w:rPr>
        <w:t>6</w:t>
      </w:r>
      <w:r w:rsidR="005422BB" w:rsidRPr="00297B10">
        <w:rPr>
          <w:sz w:val="24"/>
        </w:rPr>
        <w:t>.3.1</w:t>
      </w:r>
      <w:r w:rsidR="00EA664D">
        <w:rPr>
          <w:sz w:val="24"/>
        </w:rPr>
        <w:t>0</w:t>
      </w:r>
      <w:r w:rsidR="005422BB" w:rsidRPr="00297B10">
        <w:rPr>
          <w:sz w:val="24"/>
        </w:rPr>
        <w:t xml:space="preserve">. </w:t>
      </w:r>
      <w:r w:rsidR="00A13BCF" w:rsidRPr="00297B10">
        <w:rPr>
          <w:sz w:val="24"/>
        </w:rPr>
        <w:t>В случае обнаружения отступления от условий настоящего Контракта и иных недостатков своевременно в письменной форме сообщить об этом Исполнителю.</w:t>
      </w:r>
    </w:p>
    <w:p w14:paraId="26F45DA0" w14:textId="77777777" w:rsidR="00A13BCF" w:rsidRPr="00297B10" w:rsidRDefault="00FB53FD" w:rsidP="00297B10">
      <w:pPr>
        <w:autoSpaceDE w:val="0"/>
        <w:autoSpaceDN w:val="0"/>
        <w:adjustRightInd w:val="0"/>
        <w:ind w:firstLine="540"/>
        <w:contextualSpacing/>
        <w:jc w:val="both"/>
        <w:rPr>
          <w:sz w:val="24"/>
        </w:rPr>
      </w:pPr>
      <w:r>
        <w:rPr>
          <w:sz w:val="24"/>
        </w:rPr>
        <w:t>6</w:t>
      </w:r>
      <w:r w:rsidR="005422BB" w:rsidRPr="00297B10">
        <w:rPr>
          <w:sz w:val="24"/>
        </w:rPr>
        <w:t>.3.1</w:t>
      </w:r>
      <w:r w:rsidR="00EA664D">
        <w:rPr>
          <w:sz w:val="24"/>
        </w:rPr>
        <w:t>1</w:t>
      </w:r>
      <w:r w:rsidR="005422BB" w:rsidRPr="00297B10">
        <w:rPr>
          <w:sz w:val="24"/>
        </w:rPr>
        <w:t xml:space="preserve">. </w:t>
      </w:r>
      <w:r w:rsidR="00A13BCF" w:rsidRPr="00297B10">
        <w:rPr>
          <w:sz w:val="24"/>
        </w:rPr>
        <w:t>Выполнять иные обязательства, предусмотренные настоящим Контрактом и действующим законодательством Российской Федерации.</w:t>
      </w:r>
    </w:p>
    <w:p w14:paraId="07B89DB8" w14:textId="77777777" w:rsidR="005A76B6" w:rsidRPr="00297B10" w:rsidRDefault="00146158" w:rsidP="00297B10">
      <w:pPr>
        <w:tabs>
          <w:tab w:val="left" w:pos="1134"/>
        </w:tabs>
        <w:ind w:firstLine="567"/>
        <w:contextualSpacing/>
        <w:jc w:val="both"/>
        <w:rPr>
          <w:b/>
          <w:sz w:val="24"/>
        </w:rPr>
      </w:pPr>
      <w:r>
        <w:rPr>
          <w:b/>
          <w:sz w:val="24"/>
        </w:rPr>
        <w:t>6</w:t>
      </w:r>
      <w:r w:rsidR="005A76B6" w:rsidRPr="00297B10">
        <w:rPr>
          <w:b/>
          <w:sz w:val="24"/>
        </w:rPr>
        <w:t>.4. Заказчик вправе:</w:t>
      </w:r>
    </w:p>
    <w:p w14:paraId="5087401C" w14:textId="77777777" w:rsidR="007C419D" w:rsidRPr="00297B10" w:rsidRDefault="00146158" w:rsidP="00297B10">
      <w:pPr>
        <w:ind w:right="-144" w:firstLine="567"/>
        <w:contextualSpacing/>
        <w:jc w:val="both"/>
        <w:rPr>
          <w:sz w:val="24"/>
        </w:rPr>
      </w:pPr>
      <w:r>
        <w:rPr>
          <w:sz w:val="24"/>
        </w:rPr>
        <w:t>6</w:t>
      </w:r>
      <w:r w:rsidR="007C419D" w:rsidRPr="00297B10">
        <w:rPr>
          <w:sz w:val="24"/>
        </w:rPr>
        <w:t>.4.1. Требовать от Исполнителя надлежащего исполнения обязательств в соответствии с условиями Контракта.</w:t>
      </w:r>
    </w:p>
    <w:p w14:paraId="6FB348B6" w14:textId="77777777" w:rsidR="007C419D" w:rsidRPr="00297B10" w:rsidRDefault="00146158" w:rsidP="00297B10">
      <w:pPr>
        <w:ind w:right="-144" w:firstLine="567"/>
        <w:contextualSpacing/>
        <w:jc w:val="both"/>
        <w:rPr>
          <w:sz w:val="24"/>
        </w:rPr>
      </w:pPr>
      <w:r>
        <w:rPr>
          <w:sz w:val="24"/>
        </w:rPr>
        <w:t>6</w:t>
      </w:r>
      <w:r w:rsidR="007C419D" w:rsidRPr="00297B10">
        <w:rPr>
          <w:sz w:val="24"/>
        </w:rPr>
        <w:t>.4.</w:t>
      </w:r>
      <w:r>
        <w:rPr>
          <w:sz w:val="24"/>
        </w:rPr>
        <w:t>2</w:t>
      </w:r>
      <w:r w:rsidR="007C419D" w:rsidRPr="00297B10">
        <w:rPr>
          <w:sz w:val="24"/>
        </w:rPr>
        <w:t>. Запрашивать у Исполнителя информацию о ходе исполнения Исполнителем обязательств, в том числе о сложностях, возникающих при исполнении Контракта.</w:t>
      </w:r>
    </w:p>
    <w:p w14:paraId="4BF96674" w14:textId="77777777" w:rsidR="002D3381" w:rsidRPr="00297B10" w:rsidRDefault="00146158" w:rsidP="00297B10">
      <w:pPr>
        <w:autoSpaceDE w:val="0"/>
        <w:autoSpaceDN w:val="0"/>
        <w:adjustRightInd w:val="0"/>
        <w:ind w:firstLine="540"/>
        <w:contextualSpacing/>
        <w:jc w:val="both"/>
        <w:rPr>
          <w:sz w:val="24"/>
        </w:rPr>
      </w:pPr>
      <w:r>
        <w:rPr>
          <w:sz w:val="24"/>
        </w:rPr>
        <w:t>6</w:t>
      </w:r>
      <w:r w:rsidR="002D3381" w:rsidRPr="00297B10">
        <w:rPr>
          <w:sz w:val="24"/>
        </w:rPr>
        <w:t>.4.</w:t>
      </w:r>
      <w:r>
        <w:rPr>
          <w:sz w:val="24"/>
        </w:rPr>
        <w:t>3</w:t>
      </w:r>
      <w:r w:rsidR="002D3381" w:rsidRPr="00297B10">
        <w:rPr>
          <w:sz w:val="24"/>
        </w:rPr>
        <w:t xml:space="preserve">. Принять решение об одностороннем отказе от исполнения Контракта </w:t>
      </w:r>
      <w:r w:rsidR="002D3381" w:rsidRPr="00297B10">
        <w:rPr>
          <w:sz w:val="24"/>
        </w:rPr>
        <w:br/>
        <w:t>в соответствии с гражданским законодательством;</w:t>
      </w:r>
    </w:p>
    <w:p w14:paraId="39DC3F31" w14:textId="77777777" w:rsidR="002D3381" w:rsidRPr="00297B10" w:rsidRDefault="00146158" w:rsidP="00297B10">
      <w:pPr>
        <w:autoSpaceDE w:val="0"/>
        <w:autoSpaceDN w:val="0"/>
        <w:adjustRightInd w:val="0"/>
        <w:ind w:firstLine="540"/>
        <w:contextualSpacing/>
        <w:jc w:val="both"/>
        <w:rPr>
          <w:sz w:val="24"/>
        </w:rPr>
      </w:pPr>
      <w:bookmarkStart w:id="9" w:name="Par119"/>
      <w:bookmarkEnd w:id="9"/>
      <w:r>
        <w:rPr>
          <w:sz w:val="24"/>
        </w:rPr>
        <w:t>6</w:t>
      </w:r>
      <w:r w:rsidR="002D3381" w:rsidRPr="00297B10">
        <w:rPr>
          <w:sz w:val="24"/>
        </w:rPr>
        <w:t>.4.</w:t>
      </w:r>
      <w:r>
        <w:rPr>
          <w:sz w:val="24"/>
        </w:rPr>
        <w:t>4</w:t>
      </w:r>
      <w:r w:rsidR="002D3381" w:rsidRPr="00297B10">
        <w:rPr>
          <w:sz w:val="24"/>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5171067A" w14:textId="77777777" w:rsidR="005422BB" w:rsidRPr="00297B10" w:rsidRDefault="00146158" w:rsidP="00297B10">
      <w:pPr>
        <w:autoSpaceDE w:val="0"/>
        <w:autoSpaceDN w:val="0"/>
        <w:adjustRightInd w:val="0"/>
        <w:ind w:firstLine="540"/>
        <w:contextualSpacing/>
        <w:jc w:val="both"/>
        <w:rPr>
          <w:sz w:val="24"/>
        </w:rPr>
      </w:pPr>
      <w:r>
        <w:rPr>
          <w:sz w:val="24"/>
        </w:rPr>
        <w:t>6</w:t>
      </w:r>
      <w:r w:rsidR="007C419D" w:rsidRPr="00297B10">
        <w:rPr>
          <w:sz w:val="24"/>
        </w:rPr>
        <w:t>.4</w:t>
      </w:r>
      <w:r w:rsidR="002D3381" w:rsidRPr="00297B10">
        <w:rPr>
          <w:sz w:val="24"/>
        </w:rPr>
        <w:t>.</w:t>
      </w:r>
      <w:r>
        <w:rPr>
          <w:sz w:val="24"/>
        </w:rPr>
        <w:t>5</w:t>
      </w:r>
      <w:r w:rsidR="007C419D" w:rsidRPr="00297B10">
        <w:rPr>
          <w:sz w:val="24"/>
        </w:rPr>
        <w:t>. Пользоваться иными установленными Контрактом и законодательством Российской Федерации правами.</w:t>
      </w:r>
    </w:p>
    <w:p w14:paraId="781261B1" w14:textId="77777777" w:rsidR="005422BB" w:rsidRPr="00297B10" w:rsidRDefault="00146158" w:rsidP="00297B10">
      <w:pPr>
        <w:autoSpaceDE w:val="0"/>
        <w:autoSpaceDN w:val="0"/>
        <w:adjustRightInd w:val="0"/>
        <w:ind w:firstLine="540"/>
        <w:contextualSpacing/>
        <w:jc w:val="both"/>
        <w:rPr>
          <w:sz w:val="24"/>
        </w:rPr>
      </w:pPr>
      <w:r>
        <w:rPr>
          <w:sz w:val="24"/>
        </w:rPr>
        <w:t>6</w:t>
      </w:r>
      <w:r w:rsidR="005422BB" w:rsidRPr="00297B10">
        <w:rPr>
          <w:sz w:val="24"/>
        </w:rPr>
        <w:t>.4.</w:t>
      </w:r>
      <w:r>
        <w:rPr>
          <w:sz w:val="24"/>
        </w:rPr>
        <w:t>6</w:t>
      </w:r>
      <w:r w:rsidR="005422BB" w:rsidRPr="00297B10">
        <w:rPr>
          <w:sz w:val="24"/>
        </w:rPr>
        <w:t>. Получать круглосуточный доступ к информационным системам Исполнителя, за исключением времени проведения профилактических работ.</w:t>
      </w:r>
    </w:p>
    <w:p w14:paraId="743AA84D" w14:textId="77777777" w:rsidR="005422BB" w:rsidRPr="00297B10" w:rsidRDefault="00146158" w:rsidP="00297B10">
      <w:pPr>
        <w:autoSpaceDE w:val="0"/>
        <w:autoSpaceDN w:val="0"/>
        <w:adjustRightInd w:val="0"/>
        <w:ind w:firstLine="540"/>
        <w:contextualSpacing/>
        <w:jc w:val="both"/>
        <w:rPr>
          <w:sz w:val="24"/>
        </w:rPr>
      </w:pPr>
      <w:r>
        <w:rPr>
          <w:sz w:val="24"/>
        </w:rPr>
        <w:t>6</w:t>
      </w:r>
      <w:r w:rsidR="005422BB" w:rsidRPr="00297B10">
        <w:rPr>
          <w:sz w:val="24"/>
        </w:rPr>
        <w:t>.4.</w:t>
      </w:r>
      <w:r>
        <w:rPr>
          <w:sz w:val="24"/>
        </w:rPr>
        <w:t>7</w:t>
      </w:r>
      <w:r w:rsidR="005422BB" w:rsidRPr="00297B10">
        <w:rPr>
          <w:sz w:val="24"/>
        </w:rPr>
        <w:t>. Получать техническую поддержку по вопросам функционирования программного обеспечения (информация о порядке предоставления технической поддержки размещена на сайте Исполнителя)</w:t>
      </w:r>
    </w:p>
    <w:p w14:paraId="09578C7C" w14:textId="77777777" w:rsidR="005422BB" w:rsidRPr="00297B10" w:rsidRDefault="00146158" w:rsidP="00297B10">
      <w:pPr>
        <w:autoSpaceDE w:val="0"/>
        <w:autoSpaceDN w:val="0"/>
        <w:adjustRightInd w:val="0"/>
        <w:ind w:firstLine="540"/>
        <w:contextualSpacing/>
        <w:jc w:val="both"/>
        <w:rPr>
          <w:sz w:val="24"/>
        </w:rPr>
      </w:pPr>
      <w:r>
        <w:rPr>
          <w:sz w:val="24"/>
        </w:rPr>
        <w:t>6</w:t>
      </w:r>
      <w:r w:rsidR="005422BB" w:rsidRPr="00297B10">
        <w:rPr>
          <w:sz w:val="24"/>
        </w:rPr>
        <w:t>.4.</w:t>
      </w:r>
      <w:r>
        <w:rPr>
          <w:sz w:val="24"/>
        </w:rPr>
        <w:t>8</w:t>
      </w:r>
      <w:r w:rsidR="005422BB" w:rsidRPr="00297B10">
        <w:rPr>
          <w:sz w:val="24"/>
        </w:rPr>
        <w:t>. Стороны обязуются не передавать и не разглашать третьим лицам информацию, полученную в результате совместной деятельности Сторон, а также относящуюся к предмету настоящего Контракта, к стоимости Услуг, ходу их предоставления и полученным результатам.</w:t>
      </w:r>
    </w:p>
    <w:p w14:paraId="7EB523EB" w14:textId="77777777" w:rsidR="005422BB" w:rsidRPr="00297B10" w:rsidRDefault="00146158" w:rsidP="00297B10">
      <w:pPr>
        <w:autoSpaceDE w:val="0"/>
        <w:autoSpaceDN w:val="0"/>
        <w:adjustRightInd w:val="0"/>
        <w:ind w:firstLine="540"/>
        <w:contextualSpacing/>
        <w:jc w:val="both"/>
        <w:rPr>
          <w:sz w:val="24"/>
        </w:rPr>
      </w:pPr>
      <w:r>
        <w:rPr>
          <w:sz w:val="24"/>
        </w:rPr>
        <w:t>6</w:t>
      </w:r>
      <w:r w:rsidR="005422BB" w:rsidRPr="00297B10">
        <w:rPr>
          <w:sz w:val="24"/>
        </w:rPr>
        <w:t>.4.</w:t>
      </w:r>
      <w:r>
        <w:rPr>
          <w:sz w:val="24"/>
        </w:rPr>
        <w:t>9</w:t>
      </w:r>
      <w:r w:rsidR="005422BB" w:rsidRPr="00297B10">
        <w:rPr>
          <w:sz w:val="24"/>
        </w:rPr>
        <w:t>. Стороны обязуются соблюдать требования Федерального закона от 27 июля 2006 г. № 152-ФЗ «О персональных данных».</w:t>
      </w:r>
    </w:p>
    <w:p w14:paraId="062FFB64" w14:textId="77777777" w:rsidR="005422BB" w:rsidRPr="00297B10" w:rsidRDefault="005422BB" w:rsidP="00297B10">
      <w:pPr>
        <w:autoSpaceDE w:val="0"/>
        <w:autoSpaceDN w:val="0"/>
        <w:adjustRightInd w:val="0"/>
        <w:ind w:firstLine="540"/>
        <w:contextualSpacing/>
        <w:jc w:val="both"/>
        <w:rPr>
          <w:sz w:val="24"/>
        </w:rPr>
      </w:pPr>
    </w:p>
    <w:p w14:paraId="79CBD91B" w14:textId="77777777" w:rsidR="005F5659" w:rsidRPr="00297B10" w:rsidRDefault="00146158" w:rsidP="00297B10">
      <w:pPr>
        <w:shd w:val="clear" w:color="auto" w:fill="FFFFFF"/>
        <w:tabs>
          <w:tab w:val="left" w:pos="180"/>
          <w:tab w:val="left" w:pos="567"/>
          <w:tab w:val="left" w:pos="993"/>
        </w:tabs>
        <w:contextualSpacing/>
        <w:jc w:val="center"/>
        <w:rPr>
          <w:b/>
          <w:sz w:val="24"/>
        </w:rPr>
      </w:pPr>
      <w:r w:rsidRPr="00516411">
        <w:rPr>
          <w:b/>
          <w:sz w:val="24"/>
        </w:rPr>
        <w:t>7</w:t>
      </w:r>
      <w:r w:rsidR="005F5659" w:rsidRPr="00516411">
        <w:rPr>
          <w:b/>
          <w:sz w:val="24"/>
        </w:rPr>
        <w:t>. ОТВЕТСТВЕННОСТЬ СТОРОН</w:t>
      </w:r>
    </w:p>
    <w:p w14:paraId="1C54E057"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912433" w:rsidRPr="00297B10">
        <w:rPr>
          <w:rFonts w:ascii="Times New Roman" w:hAnsi="Times New Roman" w:cs="Times New Roman"/>
          <w:sz w:val="24"/>
          <w:szCs w:val="24"/>
        </w:rPr>
        <w:t>.1</w:t>
      </w:r>
      <w:r w:rsidR="002F085B" w:rsidRPr="00297B10">
        <w:rPr>
          <w:rFonts w:ascii="Times New Roman" w:hAnsi="Times New Roman" w:cs="Times New Roman"/>
          <w:sz w:val="24"/>
          <w:szCs w:val="24"/>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F2F2312"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2F085B" w:rsidRPr="00297B10">
        <w:rPr>
          <w:rFonts w:ascii="Times New Roman" w:hAnsi="Times New Roman" w:cs="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w:t>
      </w:r>
      <w:r w:rsidR="000D7687">
        <w:rPr>
          <w:rFonts w:ascii="Times New Roman" w:hAnsi="Times New Roman" w:cs="Times New Roman"/>
          <w:sz w:val="24"/>
          <w:szCs w:val="24"/>
        </w:rPr>
        <w:t>й</w:t>
      </w:r>
      <w:r w:rsidR="002F085B" w:rsidRPr="00297B10">
        <w:rPr>
          <w:rFonts w:ascii="Times New Roman" w:hAnsi="Times New Roman" w:cs="Times New Roman"/>
          <w:sz w:val="24"/>
          <w:szCs w:val="24"/>
        </w:rPr>
        <w:t xml:space="preserve"> </w:t>
      </w:r>
      <w:r w:rsidR="000D7687">
        <w:rPr>
          <w:rFonts w:ascii="Times New Roman" w:hAnsi="Times New Roman" w:cs="Times New Roman"/>
          <w:sz w:val="24"/>
          <w:szCs w:val="24"/>
        </w:rPr>
        <w:t>реальный ущерб</w:t>
      </w:r>
      <w:r w:rsidR="000D7687" w:rsidRPr="00297B10">
        <w:rPr>
          <w:rFonts w:ascii="Times New Roman" w:hAnsi="Times New Roman" w:cs="Times New Roman"/>
          <w:sz w:val="24"/>
          <w:szCs w:val="24"/>
        </w:rPr>
        <w:t xml:space="preserve"> </w:t>
      </w:r>
      <w:r w:rsidR="002F085B" w:rsidRPr="00297B10">
        <w:rPr>
          <w:rFonts w:ascii="Times New Roman" w:hAnsi="Times New Roman" w:cs="Times New Roman"/>
          <w:sz w:val="24"/>
          <w:szCs w:val="24"/>
        </w:rPr>
        <w:t>в части, непокрытой неустойкой.</w:t>
      </w:r>
    </w:p>
    <w:p w14:paraId="4E6175F4"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bookmarkStart w:id="10" w:name="P1554"/>
      <w:bookmarkEnd w:id="10"/>
      <w:r>
        <w:rPr>
          <w:rFonts w:ascii="Times New Roman" w:hAnsi="Times New Roman" w:cs="Times New Roman"/>
          <w:sz w:val="24"/>
          <w:szCs w:val="24"/>
        </w:rPr>
        <w:t>7</w:t>
      </w:r>
      <w:r w:rsidR="002F085B" w:rsidRPr="00297B10">
        <w:rPr>
          <w:rFonts w:ascii="Times New Roman" w:hAnsi="Times New Roman" w:cs="Times New Roman"/>
          <w:sz w:val="24"/>
          <w:szCs w:val="24"/>
        </w:rPr>
        <w:t xml:space="preserve">.3. В случае просрочки исполнения </w:t>
      </w:r>
      <w:r w:rsidR="00F70F47" w:rsidRPr="00297B10">
        <w:rPr>
          <w:rFonts w:ascii="Times New Roman" w:hAnsi="Times New Roman" w:cs="Times New Roman"/>
          <w:sz w:val="24"/>
          <w:szCs w:val="24"/>
        </w:rPr>
        <w:t xml:space="preserve">Исполнителем </w:t>
      </w:r>
      <w:r w:rsidR="002F085B" w:rsidRPr="00297B10">
        <w:rPr>
          <w:rFonts w:ascii="Times New Roman" w:hAnsi="Times New Roman" w:cs="Times New Roman"/>
          <w:sz w:val="24"/>
          <w:szCs w:val="24"/>
        </w:rPr>
        <w:t xml:space="preserve">обязательств (в том числе гарантийного обязательства), предусмотренных Контрактом, </w:t>
      </w:r>
      <w:r w:rsidR="00F70F47" w:rsidRPr="00297B10">
        <w:rPr>
          <w:rFonts w:ascii="Times New Roman" w:hAnsi="Times New Roman" w:cs="Times New Roman"/>
          <w:sz w:val="24"/>
          <w:szCs w:val="24"/>
        </w:rPr>
        <w:t>Исполнитель</w:t>
      </w:r>
      <w:r w:rsidR="002F085B" w:rsidRPr="00297B10">
        <w:rPr>
          <w:rFonts w:ascii="Times New Roman" w:hAnsi="Times New Roman" w:cs="Times New Roman"/>
          <w:sz w:val="24"/>
          <w:szCs w:val="24"/>
        </w:rPr>
        <w:t xml:space="preserve"> уплачивает Заказчику пени. Пеня начисляется за каждый день просрочки исполнения </w:t>
      </w:r>
      <w:r w:rsidR="00F70F47" w:rsidRPr="00297B10">
        <w:rPr>
          <w:rFonts w:ascii="Times New Roman" w:hAnsi="Times New Roman" w:cs="Times New Roman"/>
          <w:sz w:val="24"/>
          <w:szCs w:val="24"/>
        </w:rPr>
        <w:t xml:space="preserve">Исполнителем </w:t>
      </w:r>
      <w:r w:rsidR="002F085B" w:rsidRPr="00297B10">
        <w:rPr>
          <w:rFonts w:ascii="Times New Roman" w:hAnsi="Times New Roman" w:cs="Times New Roman"/>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2F085B" w:rsidRPr="00297B10">
        <w:rPr>
          <w:rFonts w:ascii="Times New Roman" w:hAnsi="Times New Roman" w:cs="Times New Roman"/>
          <w:sz w:val="24"/>
          <w:szCs w:val="24"/>
        </w:rPr>
        <w:lastRenderedPageBreak/>
        <w:t xml:space="preserve">Контрактом (соответствующим отдельным этапом исполнения Контракта) и фактически исполненных </w:t>
      </w:r>
      <w:r w:rsidR="00F70F47" w:rsidRPr="00297B10">
        <w:rPr>
          <w:rFonts w:ascii="Times New Roman" w:hAnsi="Times New Roman" w:cs="Times New Roman"/>
          <w:sz w:val="24"/>
          <w:szCs w:val="24"/>
        </w:rPr>
        <w:t>Исполнителем</w:t>
      </w:r>
      <w:r w:rsidR="002F085B" w:rsidRPr="00297B10">
        <w:rPr>
          <w:rFonts w:ascii="Times New Roman" w:hAnsi="Times New Roman" w:cs="Times New Roman"/>
          <w:sz w:val="24"/>
          <w:szCs w:val="24"/>
        </w:rPr>
        <w:t>.</w:t>
      </w:r>
    </w:p>
    <w:p w14:paraId="0BF6FAC5"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2F085B" w:rsidRPr="00297B10">
        <w:rPr>
          <w:rFonts w:ascii="Times New Roman" w:hAnsi="Times New Roman" w:cs="Times New Roman"/>
          <w:sz w:val="24"/>
          <w:szCs w:val="24"/>
        </w:rPr>
        <w:t xml:space="preserve">.4. За каждый факт неисполнения или ненадлежащего исполнения </w:t>
      </w:r>
      <w:r w:rsidR="00F70F47" w:rsidRPr="00297B10">
        <w:rPr>
          <w:rFonts w:ascii="Times New Roman" w:hAnsi="Times New Roman" w:cs="Times New Roman"/>
          <w:sz w:val="24"/>
          <w:szCs w:val="24"/>
        </w:rPr>
        <w:t>Исполнителем</w:t>
      </w:r>
      <w:r w:rsidR="002F085B" w:rsidRPr="00297B10">
        <w:rPr>
          <w:rFonts w:ascii="Times New Roman" w:hAnsi="Times New Roman" w:cs="Times New Roman"/>
          <w:sz w:val="24"/>
          <w:szCs w:val="24"/>
        </w:rPr>
        <w:t xml:space="preserve"> обязательств, предусмотренных Контрактом, за исключением просрочки исполнения </w:t>
      </w:r>
      <w:r w:rsidR="00F70F47" w:rsidRPr="00297B10">
        <w:rPr>
          <w:rFonts w:ascii="Times New Roman" w:hAnsi="Times New Roman" w:cs="Times New Roman"/>
          <w:sz w:val="24"/>
          <w:szCs w:val="24"/>
        </w:rPr>
        <w:t>Исполнителем</w:t>
      </w:r>
      <w:r w:rsidR="002F085B" w:rsidRPr="00297B10">
        <w:rPr>
          <w:rFonts w:ascii="Times New Roman" w:hAnsi="Times New Roman" w:cs="Times New Roman"/>
          <w:sz w:val="24"/>
          <w:szCs w:val="24"/>
        </w:rPr>
        <w:t xml:space="preserve"> обязательств (в том числе гарантийного обязательства), предусмотренных Контрактом, </w:t>
      </w:r>
      <w:r w:rsidR="00D469BC">
        <w:rPr>
          <w:rFonts w:ascii="Times New Roman" w:hAnsi="Times New Roman" w:cs="Times New Roman"/>
          <w:sz w:val="24"/>
          <w:szCs w:val="24"/>
        </w:rPr>
        <w:t>Исполнитель</w:t>
      </w:r>
      <w:r w:rsidR="002F085B" w:rsidRPr="00297B10">
        <w:rPr>
          <w:rFonts w:ascii="Times New Roman" w:hAnsi="Times New Roman" w:cs="Times New Roman"/>
          <w:sz w:val="24"/>
          <w:szCs w:val="24"/>
        </w:rPr>
        <w:t xml:space="preserve"> уплачивает Заказчику штраф. Размер штрафа определяется в соответствии с </w:t>
      </w:r>
      <w:hyperlink r:id="rId9" w:history="1">
        <w:r w:rsidR="002F085B" w:rsidRPr="00297B10">
          <w:rPr>
            <w:rFonts w:ascii="Times New Roman" w:hAnsi="Times New Roman" w:cs="Times New Roman"/>
            <w:sz w:val="24"/>
            <w:szCs w:val="24"/>
          </w:rPr>
          <w:t>Правилами</w:t>
        </w:r>
      </w:hyperlink>
      <w:r w:rsidR="002F085B" w:rsidRPr="00297B1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r w:rsidR="00B15C41">
        <w:rPr>
          <w:rFonts w:ascii="Times New Roman" w:hAnsi="Times New Roman" w:cs="Times New Roman"/>
          <w:sz w:val="24"/>
          <w:szCs w:val="24"/>
        </w:rPr>
        <w:t xml:space="preserve">, что составляет </w:t>
      </w:r>
      <w:r w:rsidR="00516411">
        <w:rPr>
          <w:rFonts w:ascii="Times New Roman" w:hAnsi="Times New Roman" w:cs="Times New Roman"/>
          <w:sz w:val="24"/>
          <w:szCs w:val="24"/>
        </w:rPr>
        <w:t>_________________</w:t>
      </w:r>
      <w:r w:rsidR="00B15C41">
        <w:rPr>
          <w:rFonts w:ascii="Times New Roman" w:hAnsi="Times New Roman" w:cs="Times New Roman"/>
          <w:sz w:val="24"/>
          <w:szCs w:val="24"/>
        </w:rPr>
        <w:t>.</w:t>
      </w:r>
    </w:p>
    <w:p w14:paraId="1CFF04FA"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bookmarkStart w:id="11" w:name="P1556"/>
      <w:bookmarkEnd w:id="11"/>
      <w:r>
        <w:rPr>
          <w:rFonts w:ascii="Times New Roman" w:hAnsi="Times New Roman" w:cs="Times New Roman"/>
          <w:sz w:val="24"/>
          <w:szCs w:val="24"/>
        </w:rPr>
        <w:t>7</w:t>
      </w:r>
      <w:r w:rsidR="002F085B" w:rsidRPr="00297B10">
        <w:rPr>
          <w:rFonts w:ascii="Times New Roman" w:hAnsi="Times New Roman" w:cs="Times New Roman"/>
          <w:sz w:val="24"/>
          <w:szCs w:val="24"/>
        </w:rPr>
        <w:t xml:space="preserve">.5. За каждый факт неисполнения или ненадлежащего исполнения </w:t>
      </w:r>
      <w:r w:rsidR="00F70F47" w:rsidRPr="00297B10">
        <w:rPr>
          <w:rFonts w:ascii="Times New Roman" w:hAnsi="Times New Roman" w:cs="Times New Roman"/>
          <w:sz w:val="24"/>
          <w:szCs w:val="24"/>
        </w:rPr>
        <w:t>Исполнителем</w:t>
      </w:r>
      <w:r w:rsidR="002F085B" w:rsidRPr="00297B1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w:t>
      </w:r>
      <w:r w:rsidR="00F70F47" w:rsidRPr="00297B10">
        <w:rPr>
          <w:rFonts w:ascii="Times New Roman" w:hAnsi="Times New Roman" w:cs="Times New Roman"/>
          <w:sz w:val="24"/>
          <w:szCs w:val="24"/>
        </w:rPr>
        <w:t>Исполнитель</w:t>
      </w:r>
      <w:r w:rsidR="002F085B" w:rsidRPr="00297B10">
        <w:rPr>
          <w:rFonts w:ascii="Times New Roman" w:hAnsi="Times New Roman" w:cs="Times New Roman"/>
          <w:sz w:val="24"/>
          <w:szCs w:val="24"/>
        </w:rPr>
        <w:t xml:space="preserve"> уплачивает Заказчику штраф. Размер штрафа определяется в соответствии с </w:t>
      </w:r>
      <w:hyperlink r:id="rId10" w:history="1">
        <w:r w:rsidR="002F085B" w:rsidRPr="00297B10">
          <w:rPr>
            <w:rFonts w:ascii="Times New Roman" w:hAnsi="Times New Roman" w:cs="Times New Roman"/>
            <w:sz w:val="24"/>
            <w:szCs w:val="24"/>
          </w:rPr>
          <w:t>Правилами</w:t>
        </w:r>
      </w:hyperlink>
      <w:r w:rsidR="002F085B" w:rsidRPr="00297B10">
        <w:rPr>
          <w:rFonts w:ascii="Times New Roman" w:hAnsi="Times New Roman" w:cs="Times New Roman"/>
          <w:sz w:val="24"/>
          <w:szCs w:val="24"/>
        </w:rPr>
        <w:t xml:space="preserve"> и составляет 1000 (Одну тысячу) рублей.</w:t>
      </w:r>
    </w:p>
    <w:p w14:paraId="7E6EA124"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bookmarkStart w:id="12" w:name="P1557"/>
      <w:bookmarkStart w:id="13" w:name="P1558"/>
      <w:bookmarkEnd w:id="12"/>
      <w:bookmarkEnd w:id="13"/>
      <w:r>
        <w:rPr>
          <w:rFonts w:ascii="Times New Roman" w:hAnsi="Times New Roman" w:cs="Times New Roman"/>
          <w:sz w:val="24"/>
          <w:szCs w:val="24"/>
        </w:rPr>
        <w:t>7</w:t>
      </w:r>
      <w:r w:rsidR="002F085B" w:rsidRPr="00297B10">
        <w:rPr>
          <w:rFonts w:ascii="Times New Roman" w:hAnsi="Times New Roman" w:cs="Times New Roman"/>
          <w:sz w:val="24"/>
          <w:szCs w:val="24"/>
        </w:rPr>
        <w:t xml:space="preserve">.6. В случае просрочки исполнения Заказчиком обязательств, предусмотренных Контрактом, </w:t>
      </w:r>
      <w:r w:rsidR="00F70F47" w:rsidRPr="00297B10">
        <w:rPr>
          <w:rFonts w:ascii="Times New Roman" w:hAnsi="Times New Roman" w:cs="Times New Roman"/>
          <w:sz w:val="24"/>
          <w:szCs w:val="24"/>
        </w:rPr>
        <w:t>Исполнитель</w:t>
      </w:r>
      <w:r w:rsidR="002F085B" w:rsidRPr="00297B10">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528D65D"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2F085B" w:rsidRPr="00297B10">
        <w:rPr>
          <w:rFonts w:ascii="Times New Roman" w:hAnsi="Times New Roman" w:cs="Times New Roman"/>
          <w:sz w:val="24"/>
          <w:szCs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70F47" w:rsidRPr="00297B10">
        <w:rPr>
          <w:rFonts w:ascii="Times New Roman" w:hAnsi="Times New Roman" w:cs="Times New Roman"/>
          <w:sz w:val="24"/>
          <w:szCs w:val="24"/>
        </w:rPr>
        <w:t>Исполнитель</w:t>
      </w:r>
      <w:r w:rsidR="002F085B" w:rsidRPr="00297B10">
        <w:rPr>
          <w:rFonts w:ascii="Times New Roman" w:hAnsi="Times New Roman" w:cs="Times New Roman"/>
          <w:sz w:val="24"/>
          <w:szCs w:val="24"/>
        </w:rPr>
        <w:t xml:space="preserve"> вправе потребовать уплату штрафа. Размер штрафа определяется в соответствии с </w:t>
      </w:r>
      <w:hyperlink r:id="rId11" w:history="1">
        <w:r w:rsidR="002F085B" w:rsidRPr="00297B10">
          <w:rPr>
            <w:rFonts w:ascii="Times New Roman" w:hAnsi="Times New Roman" w:cs="Times New Roman"/>
            <w:sz w:val="24"/>
            <w:szCs w:val="24"/>
          </w:rPr>
          <w:t>Правилами</w:t>
        </w:r>
      </w:hyperlink>
      <w:r w:rsidR="002F085B" w:rsidRPr="00297B10">
        <w:rPr>
          <w:rFonts w:ascii="Times New Roman" w:hAnsi="Times New Roman" w:cs="Times New Roman"/>
          <w:sz w:val="24"/>
          <w:szCs w:val="24"/>
        </w:rPr>
        <w:t xml:space="preserve"> и составляет 1000 (Одна тысяча) рублей.</w:t>
      </w:r>
    </w:p>
    <w:p w14:paraId="3AB4AA64"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bookmarkStart w:id="14" w:name="P1561"/>
      <w:bookmarkEnd w:id="14"/>
      <w:r>
        <w:rPr>
          <w:rFonts w:ascii="Times New Roman" w:hAnsi="Times New Roman" w:cs="Times New Roman"/>
          <w:sz w:val="24"/>
          <w:szCs w:val="24"/>
        </w:rPr>
        <w:t>7</w:t>
      </w:r>
      <w:r w:rsidR="002F085B" w:rsidRPr="00297B10">
        <w:rPr>
          <w:rFonts w:ascii="Times New Roman" w:hAnsi="Times New Roman" w:cs="Times New Roman"/>
          <w:sz w:val="24"/>
          <w:szCs w:val="24"/>
        </w:rPr>
        <w:t>.8. Применение неустойки (штрафа, пени) не освобождает Стороны от исполнения обязательств по Контракту.</w:t>
      </w:r>
    </w:p>
    <w:p w14:paraId="3FF99ADD"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2F085B" w:rsidRPr="00297B10">
        <w:rPr>
          <w:rFonts w:ascii="Times New Roman" w:hAnsi="Times New Roman" w:cs="Times New Roman"/>
          <w:sz w:val="24"/>
          <w:szCs w:val="24"/>
        </w:rPr>
        <w:t xml:space="preserve">.9. Общая сумма начисленных штрафов за неисполнение или ненадлежащее исполнение </w:t>
      </w:r>
      <w:r w:rsidR="00F70F47" w:rsidRPr="00297B10">
        <w:rPr>
          <w:rFonts w:ascii="Times New Roman" w:hAnsi="Times New Roman" w:cs="Times New Roman"/>
          <w:sz w:val="24"/>
          <w:szCs w:val="24"/>
        </w:rPr>
        <w:t>Исполнителем</w:t>
      </w:r>
      <w:r w:rsidR="002F085B" w:rsidRPr="00297B10">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65B6F6A3"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2F085B" w:rsidRPr="00297B10">
        <w:rPr>
          <w:rFonts w:ascii="Times New Roman" w:hAnsi="Times New Roman" w:cs="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20A9B3" w14:textId="77777777" w:rsidR="002F085B" w:rsidRPr="00297B10" w:rsidRDefault="00146158" w:rsidP="00297B10">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2F085B" w:rsidRPr="00297B10">
        <w:rPr>
          <w:rFonts w:ascii="Times New Roman" w:hAnsi="Times New Roman" w:cs="Times New Roman"/>
          <w:sz w:val="24"/>
          <w:szCs w:val="24"/>
        </w:rPr>
        <w:t xml:space="preserve">.11.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w:t>
      </w:r>
      <w:r w:rsidR="00F76BC0">
        <w:rPr>
          <w:rFonts w:ascii="Times New Roman" w:hAnsi="Times New Roman" w:cs="Times New Roman"/>
          <w:sz w:val="24"/>
          <w:szCs w:val="24"/>
        </w:rPr>
        <w:t>реального ущерба</w:t>
      </w:r>
      <w:r w:rsidR="002F085B" w:rsidRPr="00297B10">
        <w:rPr>
          <w:rFonts w:ascii="Times New Roman" w:hAnsi="Times New Roman" w:cs="Times New Roman"/>
          <w:sz w:val="24"/>
          <w:szCs w:val="24"/>
        </w:rPr>
        <w:t>,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B1B13BC" w14:textId="77777777" w:rsidR="002F085B" w:rsidRDefault="00146158" w:rsidP="00297B10">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2F085B" w:rsidRPr="00297B10">
        <w:rPr>
          <w:rFonts w:ascii="Times New Roman" w:hAnsi="Times New Roman" w:cs="Times New Roman"/>
          <w:sz w:val="24"/>
          <w:szCs w:val="24"/>
        </w:rPr>
        <w:t xml:space="preserve">.12. В случае нарушения </w:t>
      </w:r>
      <w:r w:rsidR="00F70F47" w:rsidRPr="00297B10">
        <w:rPr>
          <w:rFonts w:ascii="Times New Roman" w:hAnsi="Times New Roman" w:cs="Times New Roman"/>
          <w:sz w:val="24"/>
          <w:szCs w:val="24"/>
        </w:rPr>
        <w:t>Исполнителем</w:t>
      </w:r>
      <w:r w:rsidR="002F085B" w:rsidRPr="00297B10">
        <w:rPr>
          <w:rFonts w:ascii="Times New Roman" w:hAnsi="Times New Roman" w:cs="Times New Roman"/>
          <w:sz w:val="24"/>
          <w:szCs w:val="24"/>
        </w:rPr>
        <w:t xml:space="preserve"> обязательств по Контракту Заказчик вправе удержать сумму предъявленных </w:t>
      </w:r>
      <w:r w:rsidR="00F70F47" w:rsidRPr="00297B10">
        <w:rPr>
          <w:rFonts w:ascii="Times New Roman" w:hAnsi="Times New Roman" w:cs="Times New Roman"/>
          <w:sz w:val="24"/>
          <w:szCs w:val="24"/>
        </w:rPr>
        <w:t>Исполнителю</w:t>
      </w:r>
      <w:r w:rsidR="002F085B" w:rsidRPr="00297B10">
        <w:rPr>
          <w:rFonts w:ascii="Times New Roman" w:hAnsi="Times New Roman" w:cs="Times New Roman"/>
          <w:sz w:val="24"/>
          <w:szCs w:val="24"/>
        </w:rPr>
        <w:t xml:space="preserve"> и не исполненных им требований об уплате неустойки из суммы, подлежащей уплате </w:t>
      </w:r>
      <w:r w:rsidR="00F70F47" w:rsidRPr="00297B10">
        <w:rPr>
          <w:rFonts w:ascii="Times New Roman" w:hAnsi="Times New Roman" w:cs="Times New Roman"/>
          <w:sz w:val="24"/>
          <w:szCs w:val="24"/>
        </w:rPr>
        <w:t>Исполнителю</w:t>
      </w:r>
      <w:r w:rsidR="002F085B" w:rsidRPr="00297B10">
        <w:rPr>
          <w:rFonts w:ascii="Times New Roman" w:hAnsi="Times New Roman" w:cs="Times New Roman"/>
          <w:sz w:val="24"/>
          <w:szCs w:val="24"/>
        </w:rPr>
        <w:t xml:space="preserve"> за оказанные им услуги. </w:t>
      </w:r>
    </w:p>
    <w:p w14:paraId="58D12016" w14:textId="77777777" w:rsidR="004438FF" w:rsidRPr="004438FF" w:rsidRDefault="004438FF" w:rsidP="004438FF">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4438FF">
        <w:rPr>
          <w:rFonts w:ascii="Times New Roman" w:hAnsi="Times New Roman" w:cs="Times New Roman"/>
          <w:sz w:val="24"/>
          <w:szCs w:val="24"/>
        </w:rPr>
        <w:t>.</w:t>
      </w:r>
      <w:r>
        <w:rPr>
          <w:rFonts w:ascii="Times New Roman" w:hAnsi="Times New Roman" w:cs="Times New Roman"/>
          <w:sz w:val="24"/>
          <w:szCs w:val="24"/>
        </w:rPr>
        <w:t>13</w:t>
      </w:r>
      <w:r w:rsidRPr="004438FF">
        <w:rPr>
          <w:rFonts w:ascii="Times New Roman" w:hAnsi="Times New Roman" w:cs="Times New Roman"/>
          <w:sz w:val="24"/>
          <w:szCs w:val="24"/>
        </w:rPr>
        <w:t>.</w:t>
      </w:r>
      <w:r w:rsidRPr="004438FF">
        <w:rPr>
          <w:rFonts w:ascii="Times New Roman" w:hAnsi="Times New Roman" w:cs="Times New Roman"/>
          <w:sz w:val="24"/>
          <w:szCs w:val="24"/>
        </w:rPr>
        <w:tab/>
        <w:t>Исполнитель не несет ответственность за неисполнение, либо ненадлежащее исполнение своих обязательств по настоящему Контракту, а также возникшие в связи с этим убытки в случае, если Исполнитель обоснованно полагался на сведения, указанные в Заявлении.</w:t>
      </w:r>
    </w:p>
    <w:p w14:paraId="69C8D185" w14:textId="77777777" w:rsidR="004438FF" w:rsidRPr="004438FF" w:rsidRDefault="004438FF" w:rsidP="004438FF">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4438FF">
        <w:rPr>
          <w:rFonts w:ascii="Times New Roman" w:hAnsi="Times New Roman" w:cs="Times New Roman"/>
          <w:sz w:val="24"/>
          <w:szCs w:val="24"/>
        </w:rPr>
        <w:t>.</w:t>
      </w:r>
      <w:r>
        <w:rPr>
          <w:rFonts w:ascii="Times New Roman" w:hAnsi="Times New Roman" w:cs="Times New Roman"/>
          <w:sz w:val="24"/>
          <w:szCs w:val="24"/>
        </w:rPr>
        <w:t>14</w:t>
      </w:r>
      <w:r w:rsidRPr="004438FF">
        <w:rPr>
          <w:rFonts w:ascii="Times New Roman" w:hAnsi="Times New Roman" w:cs="Times New Roman"/>
          <w:sz w:val="24"/>
          <w:szCs w:val="24"/>
        </w:rPr>
        <w:t>.</w:t>
      </w:r>
      <w:r w:rsidRPr="004438FF">
        <w:rPr>
          <w:rFonts w:ascii="Times New Roman" w:hAnsi="Times New Roman" w:cs="Times New Roman"/>
          <w:sz w:val="24"/>
          <w:szCs w:val="24"/>
        </w:rPr>
        <w:tab/>
        <w:t>Исполнитель не несет ответственность за упущенную выгоду и убытки Заказчика, в том числе третьим лицам, возникшие при использовании Заказчиком информационных систем Исполнителя.</w:t>
      </w:r>
    </w:p>
    <w:p w14:paraId="581AB9E0" w14:textId="77777777" w:rsidR="004438FF" w:rsidRPr="004438FF" w:rsidRDefault="004438FF" w:rsidP="004438FF">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4438FF">
        <w:rPr>
          <w:rFonts w:ascii="Times New Roman" w:hAnsi="Times New Roman" w:cs="Times New Roman"/>
          <w:sz w:val="24"/>
          <w:szCs w:val="24"/>
        </w:rPr>
        <w:t>.</w:t>
      </w:r>
      <w:r>
        <w:rPr>
          <w:rFonts w:ascii="Times New Roman" w:hAnsi="Times New Roman" w:cs="Times New Roman"/>
          <w:sz w:val="24"/>
          <w:szCs w:val="24"/>
        </w:rPr>
        <w:t>15</w:t>
      </w:r>
      <w:r w:rsidRPr="004438FF">
        <w:rPr>
          <w:rFonts w:ascii="Times New Roman" w:hAnsi="Times New Roman" w:cs="Times New Roman"/>
          <w:sz w:val="24"/>
          <w:szCs w:val="24"/>
        </w:rPr>
        <w:t>.</w:t>
      </w:r>
      <w:r w:rsidRPr="004438FF">
        <w:rPr>
          <w:rFonts w:ascii="Times New Roman" w:hAnsi="Times New Roman" w:cs="Times New Roman"/>
          <w:sz w:val="24"/>
          <w:szCs w:val="24"/>
        </w:rPr>
        <w:tab/>
        <w:t>Исполнитель не несет ответственности за содержание и достоверность информации, передаваемой между Пользователем (абонентом) и получателем – участниками системы электронного документооборота.</w:t>
      </w:r>
    </w:p>
    <w:p w14:paraId="1459A90F" w14:textId="77777777" w:rsidR="004438FF" w:rsidRPr="004438FF" w:rsidRDefault="004438FF" w:rsidP="004438FF">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7</w:t>
      </w:r>
      <w:r w:rsidRPr="004438FF">
        <w:rPr>
          <w:rFonts w:ascii="Times New Roman" w:hAnsi="Times New Roman" w:cs="Times New Roman"/>
          <w:sz w:val="24"/>
          <w:szCs w:val="24"/>
        </w:rPr>
        <w:t>.</w:t>
      </w:r>
      <w:r>
        <w:rPr>
          <w:rFonts w:ascii="Times New Roman" w:hAnsi="Times New Roman" w:cs="Times New Roman"/>
          <w:sz w:val="24"/>
          <w:szCs w:val="24"/>
        </w:rPr>
        <w:t>16</w:t>
      </w:r>
      <w:r w:rsidRPr="004438FF">
        <w:rPr>
          <w:rFonts w:ascii="Times New Roman" w:hAnsi="Times New Roman" w:cs="Times New Roman"/>
          <w:sz w:val="24"/>
          <w:szCs w:val="24"/>
        </w:rPr>
        <w:t>.</w:t>
      </w:r>
      <w:r w:rsidRPr="004438FF">
        <w:rPr>
          <w:rFonts w:ascii="Times New Roman" w:hAnsi="Times New Roman" w:cs="Times New Roman"/>
          <w:sz w:val="24"/>
          <w:szCs w:val="24"/>
        </w:rPr>
        <w:tab/>
        <w:t>Исполнитель не несет ответственности за недоставку или несвоевременную доставку Пользователю (абоненту) электронных документов, произошедшую по причинам неработоспособности или некорректной работы программно-аппаратных средств Пользователя (абонента).</w:t>
      </w:r>
    </w:p>
    <w:p w14:paraId="4EB76064" w14:textId="77777777" w:rsidR="004438FF" w:rsidRPr="004438FF" w:rsidRDefault="004438FF" w:rsidP="004438FF">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4438FF">
        <w:rPr>
          <w:rFonts w:ascii="Times New Roman" w:hAnsi="Times New Roman" w:cs="Times New Roman"/>
          <w:sz w:val="24"/>
          <w:szCs w:val="24"/>
        </w:rPr>
        <w:t>.</w:t>
      </w:r>
      <w:r>
        <w:rPr>
          <w:rFonts w:ascii="Times New Roman" w:hAnsi="Times New Roman" w:cs="Times New Roman"/>
          <w:sz w:val="24"/>
          <w:szCs w:val="24"/>
        </w:rPr>
        <w:t>17</w:t>
      </w:r>
      <w:r w:rsidRPr="004438FF">
        <w:rPr>
          <w:rFonts w:ascii="Times New Roman" w:hAnsi="Times New Roman" w:cs="Times New Roman"/>
          <w:sz w:val="24"/>
          <w:szCs w:val="24"/>
        </w:rPr>
        <w:t>.</w:t>
      </w:r>
      <w:r w:rsidRPr="004438FF">
        <w:rPr>
          <w:rFonts w:ascii="Times New Roman" w:hAnsi="Times New Roman" w:cs="Times New Roman"/>
          <w:sz w:val="24"/>
          <w:szCs w:val="24"/>
        </w:rPr>
        <w:tab/>
        <w:t>Исполнитель не несет ответственности за непринятие получателем сформированных Пользователем (абонентом) электронных документов (запросы, заявки, заявления, уведомления и пр.), в том числе из-за отсутствия у получателя возможности по приему и обработке информации в утвержденном формате.</w:t>
      </w:r>
    </w:p>
    <w:p w14:paraId="6BF9C227" w14:textId="77777777" w:rsidR="004438FF" w:rsidRPr="004438FF" w:rsidRDefault="004438FF" w:rsidP="004438FF">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4438FF">
        <w:rPr>
          <w:rFonts w:ascii="Times New Roman" w:hAnsi="Times New Roman" w:cs="Times New Roman"/>
          <w:sz w:val="24"/>
          <w:szCs w:val="24"/>
        </w:rPr>
        <w:t>.</w:t>
      </w:r>
      <w:r>
        <w:rPr>
          <w:rFonts w:ascii="Times New Roman" w:hAnsi="Times New Roman" w:cs="Times New Roman"/>
          <w:sz w:val="24"/>
          <w:szCs w:val="24"/>
        </w:rPr>
        <w:t>18</w:t>
      </w:r>
      <w:r w:rsidRPr="004438FF">
        <w:rPr>
          <w:rFonts w:ascii="Times New Roman" w:hAnsi="Times New Roman" w:cs="Times New Roman"/>
          <w:sz w:val="24"/>
          <w:szCs w:val="24"/>
        </w:rPr>
        <w:t>.</w:t>
      </w:r>
      <w:r w:rsidRPr="004438FF">
        <w:rPr>
          <w:rFonts w:ascii="Times New Roman" w:hAnsi="Times New Roman" w:cs="Times New Roman"/>
          <w:sz w:val="24"/>
          <w:szCs w:val="24"/>
        </w:rPr>
        <w:tab/>
        <w:t>Исполнитель не несет ответственности за отсутствие у Пользователей (абонентов) Заказчика доступа к сети Интернет.</w:t>
      </w:r>
    </w:p>
    <w:p w14:paraId="679A4C99" w14:textId="77777777" w:rsidR="004438FF" w:rsidRPr="00297B10" w:rsidRDefault="004438FF" w:rsidP="004438FF">
      <w:pPr>
        <w:pStyle w:val="ConsPlusNormal0"/>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4438FF">
        <w:rPr>
          <w:rFonts w:ascii="Times New Roman" w:hAnsi="Times New Roman" w:cs="Times New Roman"/>
          <w:sz w:val="24"/>
          <w:szCs w:val="24"/>
        </w:rPr>
        <w:t>.</w:t>
      </w:r>
      <w:r>
        <w:rPr>
          <w:rFonts w:ascii="Times New Roman" w:hAnsi="Times New Roman" w:cs="Times New Roman"/>
          <w:sz w:val="24"/>
          <w:szCs w:val="24"/>
        </w:rPr>
        <w:t>19</w:t>
      </w:r>
      <w:r w:rsidRPr="004438FF">
        <w:rPr>
          <w:rFonts w:ascii="Times New Roman" w:hAnsi="Times New Roman" w:cs="Times New Roman"/>
          <w:sz w:val="24"/>
          <w:szCs w:val="24"/>
        </w:rPr>
        <w:t>.</w:t>
      </w:r>
      <w:r w:rsidRPr="004438FF">
        <w:rPr>
          <w:rFonts w:ascii="Times New Roman" w:hAnsi="Times New Roman" w:cs="Times New Roman"/>
          <w:sz w:val="24"/>
          <w:szCs w:val="24"/>
        </w:rPr>
        <w:tab/>
        <w:t>Исполнитель не несет ответственность за невозможность исполнения своих обязательств по настоящему Контракту, вызванную изменениями законодательства РФ.</w:t>
      </w:r>
    </w:p>
    <w:p w14:paraId="2579824B" w14:textId="77777777" w:rsidR="00B06A93" w:rsidRPr="00297B10" w:rsidRDefault="00B06A93" w:rsidP="00297B10">
      <w:pPr>
        <w:pStyle w:val="11"/>
        <w:ind w:firstLine="709"/>
        <w:contextualSpacing/>
        <w:jc w:val="both"/>
        <w:rPr>
          <w:rFonts w:ascii="Times New Roman" w:eastAsia="NSimSun" w:hAnsi="Times New Roman"/>
          <w:sz w:val="24"/>
          <w:szCs w:val="24"/>
          <w:lang w:eastAsia="zh-CN" w:bidi="hi-IN"/>
        </w:rPr>
      </w:pPr>
    </w:p>
    <w:p w14:paraId="418842A0" w14:textId="77777777" w:rsidR="005F5659" w:rsidRPr="00297B10" w:rsidRDefault="00516411" w:rsidP="00297B10">
      <w:pPr>
        <w:ind w:left="720"/>
        <w:contextualSpacing/>
        <w:jc w:val="center"/>
        <w:rPr>
          <w:b/>
          <w:sz w:val="24"/>
        </w:rPr>
      </w:pPr>
      <w:r>
        <w:rPr>
          <w:b/>
          <w:sz w:val="24"/>
        </w:rPr>
        <w:t>8</w:t>
      </w:r>
      <w:r w:rsidR="005F5659" w:rsidRPr="00297B10">
        <w:rPr>
          <w:b/>
          <w:sz w:val="24"/>
        </w:rPr>
        <w:t>. ОБСТОЯТЕЛЬСТВА НЕПРЕОДОЛИМОЙ СИЛЫ</w:t>
      </w:r>
    </w:p>
    <w:p w14:paraId="2370C3A0" w14:textId="77777777" w:rsidR="00D634D5" w:rsidRPr="00297B10" w:rsidRDefault="00516411" w:rsidP="00297B10">
      <w:pPr>
        <w:pStyle w:val="ac"/>
        <w:spacing w:after="0"/>
        <w:ind w:firstLine="567"/>
        <w:contextualSpacing/>
        <w:jc w:val="both"/>
        <w:rPr>
          <w:rFonts w:eastAsia="NSimSun"/>
          <w:kern w:val="2"/>
          <w:sz w:val="24"/>
          <w:lang w:eastAsia="zh-CN" w:bidi="hi-IN"/>
        </w:rPr>
      </w:pPr>
      <w:r>
        <w:rPr>
          <w:rFonts w:eastAsia="NSimSun"/>
          <w:kern w:val="2"/>
          <w:sz w:val="24"/>
          <w:lang w:eastAsia="zh-CN" w:bidi="hi-IN"/>
        </w:rPr>
        <w:t>8</w:t>
      </w:r>
      <w:r w:rsidR="00D634D5" w:rsidRPr="00297B10">
        <w:rPr>
          <w:rFonts w:eastAsia="NSimSun"/>
          <w:kern w:val="2"/>
          <w:sz w:val="24"/>
          <w:lang w:eastAsia="zh-CN" w:bidi="hi-I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80DA040" w14:textId="77777777" w:rsidR="00D634D5" w:rsidRPr="00297B10" w:rsidRDefault="00516411" w:rsidP="00297B10">
      <w:pPr>
        <w:pStyle w:val="ac"/>
        <w:spacing w:after="0"/>
        <w:ind w:firstLine="567"/>
        <w:contextualSpacing/>
        <w:jc w:val="both"/>
        <w:rPr>
          <w:rFonts w:eastAsia="NSimSun"/>
          <w:kern w:val="2"/>
          <w:sz w:val="24"/>
          <w:lang w:eastAsia="zh-CN" w:bidi="hi-IN"/>
        </w:rPr>
      </w:pPr>
      <w:r>
        <w:rPr>
          <w:rFonts w:eastAsia="NSimSun"/>
          <w:kern w:val="2"/>
          <w:sz w:val="24"/>
          <w:lang w:eastAsia="zh-CN" w:bidi="hi-IN"/>
        </w:rPr>
        <w:t>8</w:t>
      </w:r>
      <w:r w:rsidR="00D634D5" w:rsidRPr="00297B10">
        <w:rPr>
          <w:rFonts w:eastAsia="NSimSun"/>
          <w:kern w:val="2"/>
          <w:sz w:val="24"/>
          <w:lang w:eastAsia="zh-CN" w:bidi="hi-I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DC989E4" w14:textId="77777777" w:rsidR="00D634D5" w:rsidRPr="00297B10" w:rsidRDefault="00516411" w:rsidP="00297B10">
      <w:pPr>
        <w:pStyle w:val="ac"/>
        <w:spacing w:after="0"/>
        <w:ind w:firstLine="567"/>
        <w:contextualSpacing/>
        <w:jc w:val="both"/>
        <w:rPr>
          <w:rFonts w:eastAsia="NSimSun"/>
          <w:kern w:val="2"/>
          <w:sz w:val="24"/>
          <w:lang w:eastAsia="zh-CN" w:bidi="hi-IN"/>
        </w:rPr>
      </w:pPr>
      <w:r>
        <w:rPr>
          <w:rFonts w:eastAsia="NSimSun"/>
          <w:kern w:val="2"/>
          <w:sz w:val="24"/>
          <w:lang w:eastAsia="zh-CN" w:bidi="hi-IN"/>
        </w:rPr>
        <w:t>8</w:t>
      </w:r>
      <w:r w:rsidR="00D634D5" w:rsidRPr="00297B10">
        <w:rPr>
          <w:rFonts w:eastAsia="NSimSun"/>
          <w:kern w:val="2"/>
          <w:sz w:val="24"/>
          <w:lang w:eastAsia="zh-CN" w:bidi="hi-I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7BBFD72" w14:textId="77777777" w:rsidR="00D634D5" w:rsidRPr="00297B10" w:rsidRDefault="00516411" w:rsidP="00297B10">
      <w:pPr>
        <w:pStyle w:val="ac"/>
        <w:spacing w:after="0"/>
        <w:ind w:firstLine="567"/>
        <w:contextualSpacing/>
        <w:jc w:val="both"/>
        <w:rPr>
          <w:rFonts w:eastAsia="NSimSun"/>
          <w:kern w:val="2"/>
          <w:sz w:val="24"/>
          <w:lang w:eastAsia="zh-CN" w:bidi="hi-IN"/>
        </w:rPr>
      </w:pPr>
      <w:r>
        <w:rPr>
          <w:rFonts w:eastAsia="NSimSun"/>
          <w:kern w:val="2"/>
          <w:sz w:val="24"/>
          <w:lang w:eastAsia="zh-CN" w:bidi="hi-IN"/>
        </w:rPr>
        <w:t>8</w:t>
      </w:r>
      <w:r w:rsidR="00D634D5" w:rsidRPr="00297B10">
        <w:rPr>
          <w:rFonts w:eastAsia="NSimSun"/>
          <w:kern w:val="2"/>
          <w:sz w:val="24"/>
          <w:lang w:eastAsia="zh-CN" w:bidi="hi-I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1F6BD94" w14:textId="77777777" w:rsidR="00D634D5" w:rsidRPr="00297B10" w:rsidRDefault="00D634D5" w:rsidP="00297B10">
      <w:pPr>
        <w:pStyle w:val="ac"/>
        <w:spacing w:after="0"/>
        <w:contextualSpacing/>
        <w:jc w:val="center"/>
        <w:rPr>
          <w:b/>
          <w:bCs/>
          <w:sz w:val="24"/>
        </w:rPr>
      </w:pPr>
    </w:p>
    <w:p w14:paraId="31D3B554" w14:textId="77777777" w:rsidR="00B06A93" w:rsidRPr="00297B10" w:rsidRDefault="00516411" w:rsidP="00297B10">
      <w:pPr>
        <w:pStyle w:val="ConsPlusNormal0"/>
        <w:ind w:left="720" w:firstLine="0"/>
        <w:contextualSpacing/>
        <w:jc w:val="center"/>
        <w:rPr>
          <w:rFonts w:ascii="Times New Roman" w:hAnsi="Times New Roman" w:cs="Times New Roman"/>
          <w:b/>
          <w:sz w:val="24"/>
          <w:szCs w:val="24"/>
        </w:rPr>
      </w:pPr>
      <w:r>
        <w:rPr>
          <w:rFonts w:ascii="Times New Roman" w:hAnsi="Times New Roman" w:cs="Times New Roman"/>
          <w:b/>
          <w:sz w:val="24"/>
          <w:szCs w:val="24"/>
        </w:rPr>
        <w:t>9</w:t>
      </w:r>
      <w:r w:rsidR="00B06A93" w:rsidRPr="00297B10">
        <w:rPr>
          <w:rFonts w:ascii="Times New Roman" w:hAnsi="Times New Roman" w:cs="Times New Roman"/>
          <w:b/>
          <w:sz w:val="24"/>
          <w:szCs w:val="24"/>
        </w:rPr>
        <w:t>. ПОРЯДОК УРЕГУЛИРОВАНИЯ СПОРОВ</w:t>
      </w:r>
    </w:p>
    <w:p w14:paraId="21E013D6" w14:textId="77777777" w:rsidR="00B06A93" w:rsidRPr="00297B10" w:rsidRDefault="00516411" w:rsidP="00297B10">
      <w:pPr>
        <w:ind w:firstLine="567"/>
        <w:contextualSpacing/>
        <w:jc w:val="both"/>
        <w:rPr>
          <w:color w:val="000000"/>
          <w:sz w:val="24"/>
        </w:rPr>
      </w:pPr>
      <w:r>
        <w:rPr>
          <w:color w:val="000000"/>
          <w:sz w:val="24"/>
        </w:rPr>
        <w:t>9</w:t>
      </w:r>
      <w:r w:rsidR="00B06A93" w:rsidRPr="00297B10">
        <w:rPr>
          <w:color w:val="000000"/>
          <w:sz w:val="24"/>
        </w:rPr>
        <w:t>.1. Стороны принимают все меры к тому, чтобы любые спорные вопросы, разногласия либо претензии, касающиеся исполнения Контракта, были урегулированы путем переговоров.</w:t>
      </w:r>
    </w:p>
    <w:p w14:paraId="2C65B4B0" w14:textId="77777777" w:rsidR="00B06A93" w:rsidRPr="00297B10" w:rsidRDefault="00516411" w:rsidP="00297B10">
      <w:pPr>
        <w:pStyle w:val="ac"/>
        <w:spacing w:after="0"/>
        <w:ind w:firstLine="567"/>
        <w:contextualSpacing/>
        <w:jc w:val="both"/>
        <w:rPr>
          <w:color w:val="000000"/>
          <w:sz w:val="24"/>
        </w:rPr>
      </w:pPr>
      <w:r>
        <w:rPr>
          <w:color w:val="000000"/>
          <w:sz w:val="24"/>
        </w:rPr>
        <w:t>9</w:t>
      </w:r>
      <w:r w:rsidR="00B06A93" w:rsidRPr="00297B10">
        <w:rPr>
          <w:color w:val="000000"/>
          <w:sz w:val="24"/>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 использованием ЕИС путем направления электронных уведомлений в порядке, предусмотренном частью 16 статьи 94 Закона № 44-ФЗ. При обмене документами с использованием ЕИС датой поступления документа Стороне считается дата его размещения в ЕИС.</w:t>
      </w:r>
    </w:p>
    <w:p w14:paraId="54D18367" w14:textId="77777777" w:rsidR="00B06A93" w:rsidRPr="00297B10" w:rsidRDefault="00B06A93" w:rsidP="00297B10">
      <w:pPr>
        <w:pStyle w:val="ac"/>
        <w:spacing w:after="0"/>
        <w:ind w:firstLine="567"/>
        <w:contextualSpacing/>
        <w:jc w:val="both"/>
        <w:rPr>
          <w:color w:val="000000"/>
          <w:sz w:val="24"/>
        </w:rPr>
      </w:pPr>
      <w:r w:rsidRPr="00297B10">
        <w:rPr>
          <w:color w:val="000000"/>
          <w:sz w:val="24"/>
        </w:rPr>
        <w:t xml:space="preserve">В отношении всех претензий, направляемых по Контракту, Сторона, которой адресована данная претензия, должна дать ответ по существу претензии в срок не позднее 7 (семи) дней с даты ее получения. </w:t>
      </w:r>
    </w:p>
    <w:p w14:paraId="04AADA7E" w14:textId="77777777" w:rsidR="00B06A93" w:rsidRPr="00297B10" w:rsidRDefault="00516411" w:rsidP="00297B10">
      <w:pPr>
        <w:ind w:firstLine="567"/>
        <w:contextualSpacing/>
        <w:jc w:val="both"/>
        <w:rPr>
          <w:color w:val="000000"/>
          <w:sz w:val="24"/>
        </w:rPr>
      </w:pPr>
      <w:r>
        <w:rPr>
          <w:color w:val="000000"/>
          <w:sz w:val="24"/>
        </w:rPr>
        <w:t>9</w:t>
      </w:r>
      <w:r w:rsidR="00B06A93" w:rsidRPr="00297B10">
        <w:rPr>
          <w:color w:val="000000"/>
          <w:sz w:val="24"/>
        </w:rPr>
        <w:t>.3. Любые споры, не урегулированные во внесудебном порядке, разрешаются Арбитражным судом Ростовской области.</w:t>
      </w:r>
    </w:p>
    <w:p w14:paraId="298CBF9C" w14:textId="77777777" w:rsidR="00B06A93" w:rsidRPr="00297B10" w:rsidRDefault="00B06A93" w:rsidP="00297B10">
      <w:pPr>
        <w:ind w:firstLine="709"/>
        <w:contextualSpacing/>
        <w:jc w:val="both"/>
        <w:rPr>
          <w:sz w:val="24"/>
        </w:rPr>
      </w:pPr>
    </w:p>
    <w:p w14:paraId="179F811E" w14:textId="77777777" w:rsidR="00B06A93" w:rsidRPr="00297B10" w:rsidRDefault="00B06A93" w:rsidP="00516411">
      <w:pPr>
        <w:pStyle w:val="ConsPlusNormal0"/>
        <w:numPr>
          <w:ilvl w:val="0"/>
          <w:numId w:val="29"/>
        </w:numPr>
        <w:contextualSpacing/>
        <w:rPr>
          <w:rFonts w:ascii="Times New Roman" w:hAnsi="Times New Roman" w:cs="Times New Roman"/>
          <w:b/>
          <w:bCs/>
          <w:sz w:val="24"/>
          <w:szCs w:val="24"/>
        </w:rPr>
      </w:pPr>
      <w:r w:rsidRPr="00297B10">
        <w:rPr>
          <w:rFonts w:ascii="Times New Roman" w:hAnsi="Times New Roman" w:cs="Times New Roman"/>
          <w:b/>
          <w:bCs/>
          <w:sz w:val="24"/>
          <w:szCs w:val="24"/>
        </w:rPr>
        <w:t>СРОК ДЕЙСТВИЯ КОНТРАКТА</w:t>
      </w:r>
    </w:p>
    <w:p w14:paraId="5D290D46" w14:textId="12BB6BE1" w:rsidR="00B06A93" w:rsidRPr="00DA670A" w:rsidRDefault="00C424EF" w:rsidP="00DA670A">
      <w:pPr>
        <w:pStyle w:val="a3"/>
        <w:numPr>
          <w:ilvl w:val="1"/>
          <w:numId w:val="29"/>
        </w:numPr>
        <w:tabs>
          <w:tab w:val="left" w:pos="1134"/>
        </w:tabs>
        <w:ind w:left="0" w:firstLine="567"/>
        <w:jc w:val="both"/>
        <w:rPr>
          <w:sz w:val="24"/>
        </w:rPr>
      </w:pPr>
      <w:r w:rsidRPr="00C424EF">
        <w:rPr>
          <w:sz w:val="24"/>
        </w:rPr>
        <w:t>Контра</w:t>
      </w:r>
      <w:proofErr w:type="gramStart"/>
      <w:r w:rsidRPr="00C424EF">
        <w:rPr>
          <w:sz w:val="24"/>
        </w:rPr>
        <w:t>кт вст</w:t>
      </w:r>
      <w:proofErr w:type="gramEnd"/>
      <w:r w:rsidRPr="00C424EF">
        <w:rPr>
          <w:sz w:val="24"/>
        </w:rPr>
        <w:t>упает в силу с момента его подписания обеими</w:t>
      </w:r>
      <w:r>
        <w:rPr>
          <w:sz w:val="24"/>
        </w:rPr>
        <w:t xml:space="preserve"> Сторонами </w:t>
      </w:r>
      <w:r>
        <w:rPr>
          <w:sz w:val="24"/>
        </w:rPr>
        <w:br/>
        <w:t>и действует по 31.12</w:t>
      </w:r>
      <w:r w:rsidRPr="00C424EF">
        <w:rPr>
          <w:sz w:val="24"/>
        </w:rPr>
        <w:t>.2026 г. Окончание срока действия Контракта не влечет прекращения неисполненных обязательств Сторон по Контракту</w:t>
      </w:r>
      <w:r w:rsidR="00B06A93" w:rsidRPr="00DA670A">
        <w:rPr>
          <w:sz w:val="24"/>
        </w:rPr>
        <w:t xml:space="preserve">. </w:t>
      </w:r>
    </w:p>
    <w:p w14:paraId="0AEF2B2C" w14:textId="77777777" w:rsidR="00B06A93" w:rsidRPr="00DA670A" w:rsidRDefault="00B06A93" w:rsidP="00DA670A">
      <w:pPr>
        <w:pStyle w:val="a3"/>
        <w:numPr>
          <w:ilvl w:val="1"/>
          <w:numId w:val="29"/>
        </w:numPr>
        <w:tabs>
          <w:tab w:val="left" w:pos="1134"/>
        </w:tabs>
        <w:ind w:left="0" w:firstLine="567"/>
        <w:jc w:val="both"/>
        <w:rPr>
          <w:sz w:val="24"/>
        </w:rPr>
      </w:pPr>
      <w:r w:rsidRPr="00DA670A">
        <w:rPr>
          <w:color w:val="000000"/>
          <w:sz w:val="24"/>
        </w:rPr>
        <w:t>Окончание срока Контракта не освобождает стороны от ответственности за его неисполнение или ненадлежащее исполнение.</w:t>
      </w:r>
    </w:p>
    <w:p w14:paraId="1457EA50" w14:textId="77777777" w:rsidR="000221E7" w:rsidRPr="00297B10" w:rsidRDefault="000221E7" w:rsidP="000221E7">
      <w:pPr>
        <w:pStyle w:val="a3"/>
        <w:tabs>
          <w:tab w:val="left" w:pos="1134"/>
        </w:tabs>
        <w:ind w:left="567"/>
        <w:jc w:val="both"/>
        <w:rPr>
          <w:sz w:val="24"/>
          <w:szCs w:val="24"/>
        </w:rPr>
      </w:pPr>
    </w:p>
    <w:p w14:paraId="0BC4C2CD" w14:textId="77777777" w:rsidR="00BE68B9" w:rsidRPr="00297B10" w:rsidRDefault="00BE68B9" w:rsidP="00DA670A">
      <w:pPr>
        <w:pStyle w:val="a3"/>
        <w:numPr>
          <w:ilvl w:val="0"/>
          <w:numId w:val="29"/>
        </w:numPr>
        <w:ind w:left="0" w:firstLine="0"/>
        <w:jc w:val="center"/>
        <w:rPr>
          <w:b/>
          <w:bCs/>
          <w:sz w:val="24"/>
          <w:szCs w:val="24"/>
        </w:rPr>
      </w:pPr>
      <w:r w:rsidRPr="00297B10">
        <w:rPr>
          <w:b/>
          <w:bCs/>
          <w:sz w:val="24"/>
          <w:szCs w:val="24"/>
        </w:rPr>
        <w:lastRenderedPageBreak/>
        <w:t>КОНФИДЕНЦИАЛЬНОСТЬ</w:t>
      </w:r>
    </w:p>
    <w:p w14:paraId="1671EDBE" w14:textId="77777777" w:rsidR="00BE68B9" w:rsidRPr="00297B10" w:rsidRDefault="00BE68B9" w:rsidP="00DA670A">
      <w:pPr>
        <w:pStyle w:val="a3"/>
        <w:numPr>
          <w:ilvl w:val="1"/>
          <w:numId w:val="29"/>
        </w:numPr>
        <w:tabs>
          <w:tab w:val="left" w:pos="1134"/>
        </w:tabs>
        <w:ind w:left="0" w:firstLine="567"/>
        <w:jc w:val="both"/>
        <w:rPr>
          <w:sz w:val="24"/>
          <w:szCs w:val="24"/>
        </w:rPr>
      </w:pPr>
      <w:r w:rsidRPr="00297B10">
        <w:rPr>
          <w:sz w:val="24"/>
          <w:szCs w:val="24"/>
        </w:rPr>
        <w:t xml:space="preserve"> В целях исполнения Контракта под конфиденциальной информацией подразумевается любая информация и данные, письменные или устные, включающие, помимо прочего, деловую, коммерческую, в том числе информацию о налоговой, бухгалтерской и иной отчетности, о ценах и объемах продаж, исследовательскую, производственную информацию, информацию о разработках, деятельности, результативности работы, процессах, продуктах и любую иную коммерческую и техническую информацию, ноу-хау, образцы, модели, аппаратуру (при наличии таковой) и все носители данных, содержащие или раскрывающие такие информацию и технологии, которые разглашаются Сторонами друг другу в соответствии с настоящим Контрактом.</w:t>
      </w:r>
    </w:p>
    <w:p w14:paraId="2BBA5F80" w14:textId="77777777" w:rsidR="00BE68B9" w:rsidRPr="00297B10" w:rsidRDefault="00BE68B9" w:rsidP="00DA670A">
      <w:pPr>
        <w:pStyle w:val="a3"/>
        <w:numPr>
          <w:ilvl w:val="1"/>
          <w:numId w:val="29"/>
        </w:numPr>
        <w:tabs>
          <w:tab w:val="left" w:pos="1134"/>
        </w:tabs>
        <w:ind w:left="0" w:firstLine="567"/>
        <w:jc w:val="both"/>
        <w:rPr>
          <w:sz w:val="24"/>
          <w:szCs w:val="24"/>
        </w:rPr>
      </w:pPr>
      <w:r w:rsidRPr="00297B10">
        <w:rPr>
          <w:sz w:val="24"/>
          <w:szCs w:val="24"/>
        </w:rPr>
        <w:t xml:space="preserve"> Конфиденциальная информация, которой обмениваются Стороны в соответствии с настоящим Контрактом, не распределяется, не раскрывается или не распространяется каким-либо способом или в какой-либо форме получающей стороной кому-либо, кроме своих собственных служащих, и привлекаемых для исполнения обязательств, предусмотренных настоящим Контрактом и приложениями к нему, третьих лиц, у которых есть обоснованная необходимость знать вышеуказанную информацию.</w:t>
      </w:r>
    </w:p>
    <w:p w14:paraId="27EE844C" w14:textId="77777777" w:rsidR="00BE68B9" w:rsidRPr="00297B10" w:rsidRDefault="00BE68B9" w:rsidP="00DA670A">
      <w:pPr>
        <w:pStyle w:val="a3"/>
        <w:numPr>
          <w:ilvl w:val="1"/>
          <w:numId w:val="29"/>
        </w:numPr>
        <w:tabs>
          <w:tab w:val="left" w:pos="1134"/>
        </w:tabs>
        <w:ind w:left="0" w:firstLine="567"/>
        <w:jc w:val="both"/>
        <w:rPr>
          <w:sz w:val="24"/>
          <w:szCs w:val="24"/>
        </w:rPr>
      </w:pPr>
      <w:r w:rsidRPr="00297B10">
        <w:rPr>
          <w:sz w:val="24"/>
          <w:szCs w:val="24"/>
        </w:rPr>
        <w:t xml:space="preserve"> Обязательства, предусмотренные п. 1</w:t>
      </w:r>
      <w:r w:rsidR="00660A5F">
        <w:rPr>
          <w:sz w:val="24"/>
          <w:szCs w:val="24"/>
        </w:rPr>
        <w:t>1</w:t>
      </w:r>
      <w:r w:rsidRPr="00297B10">
        <w:rPr>
          <w:sz w:val="24"/>
          <w:szCs w:val="24"/>
        </w:rPr>
        <w:t xml:space="preserve">.1. настоящего Контракта, не применимы, однако, к любой информации, которая: </w:t>
      </w:r>
    </w:p>
    <w:p w14:paraId="04562670" w14:textId="77777777" w:rsidR="00BE68B9" w:rsidRPr="00297B10" w:rsidRDefault="00BE68B9" w:rsidP="000221E7">
      <w:pPr>
        <w:pStyle w:val="12"/>
        <w:numPr>
          <w:ilvl w:val="0"/>
          <w:numId w:val="24"/>
        </w:numPr>
        <w:tabs>
          <w:tab w:val="left" w:pos="1134"/>
        </w:tabs>
        <w:ind w:left="0" w:firstLine="567"/>
        <w:contextualSpacing/>
        <w:jc w:val="both"/>
        <w:rPr>
          <w:rFonts w:ascii="Times New Roman" w:hAnsi="Times New Roman"/>
          <w:sz w:val="24"/>
          <w:szCs w:val="24"/>
        </w:rPr>
      </w:pPr>
      <w:r w:rsidRPr="00297B10">
        <w:rPr>
          <w:rFonts w:ascii="Times New Roman" w:hAnsi="Times New Roman"/>
          <w:sz w:val="24"/>
          <w:szCs w:val="24"/>
        </w:rPr>
        <w:t xml:space="preserve">уже находится в общедоступной сфере или становится доступной общественности без нарушения получающей стороной; </w:t>
      </w:r>
    </w:p>
    <w:p w14:paraId="780D4D75" w14:textId="77777777" w:rsidR="00BE68B9" w:rsidRPr="00297B10" w:rsidRDefault="00BE68B9" w:rsidP="000221E7">
      <w:pPr>
        <w:pStyle w:val="12"/>
        <w:numPr>
          <w:ilvl w:val="0"/>
          <w:numId w:val="24"/>
        </w:numPr>
        <w:tabs>
          <w:tab w:val="left" w:pos="1134"/>
        </w:tabs>
        <w:ind w:left="0" w:firstLine="567"/>
        <w:contextualSpacing/>
        <w:jc w:val="both"/>
        <w:rPr>
          <w:rFonts w:ascii="Times New Roman" w:hAnsi="Times New Roman"/>
          <w:sz w:val="24"/>
          <w:szCs w:val="24"/>
        </w:rPr>
      </w:pPr>
      <w:r w:rsidRPr="00297B10">
        <w:rPr>
          <w:rFonts w:ascii="Times New Roman" w:hAnsi="Times New Roman"/>
          <w:sz w:val="24"/>
          <w:szCs w:val="24"/>
        </w:rPr>
        <w:t xml:space="preserve">правомерно находилась в распоряжении получающей стороны без обязательства о неразглашении конфиденциальной информации до ее получения от раскрывающей стороны, что подтверждается письменными документами получающей стороны; </w:t>
      </w:r>
    </w:p>
    <w:p w14:paraId="3161793E" w14:textId="77777777" w:rsidR="00BE68B9" w:rsidRPr="00297B10" w:rsidRDefault="00BE68B9" w:rsidP="000221E7">
      <w:pPr>
        <w:pStyle w:val="12"/>
        <w:numPr>
          <w:ilvl w:val="0"/>
          <w:numId w:val="24"/>
        </w:numPr>
        <w:tabs>
          <w:tab w:val="left" w:pos="1134"/>
        </w:tabs>
        <w:ind w:left="0" w:firstLine="567"/>
        <w:contextualSpacing/>
        <w:jc w:val="both"/>
        <w:rPr>
          <w:rFonts w:ascii="Times New Roman" w:hAnsi="Times New Roman"/>
          <w:sz w:val="24"/>
          <w:szCs w:val="24"/>
        </w:rPr>
      </w:pPr>
      <w:r w:rsidRPr="00297B10">
        <w:rPr>
          <w:rFonts w:ascii="Times New Roman" w:hAnsi="Times New Roman"/>
          <w:sz w:val="24"/>
          <w:szCs w:val="24"/>
        </w:rPr>
        <w:t xml:space="preserve">согласно имеющимся доказательствам правомерно получена от третьей стороны без обязательства о неразглашении конфиденциальной информации; </w:t>
      </w:r>
    </w:p>
    <w:p w14:paraId="0374FD32" w14:textId="77777777" w:rsidR="00BE68B9" w:rsidRPr="00297B10" w:rsidRDefault="00BE68B9" w:rsidP="000221E7">
      <w:pPr>
        <w:pStyle w:val="12"/>
        <w:numPr>
          <w:ilvl w:val="0"/>
          <w:numId w:val="24"/>
        </w:numPr>
        <w:tabs>
          <w:tab w:val="left" w:pos="1134"/>
        </w:tabs>
        <w:ind w:left="0" w:firstLine="567"/>
        <w:contextualSpacing/>
        <w:jc w:val="both"/>
        <w:rPr>
          <w:rFonts w:ascii="Times New Roman" w:hAnsi="Times New Roman"/>
          <w:sz w:val="24"/>
          <w:szCs w:val="24"/>
        </w:rPr>
      </w:pPr>
      <w:r w:rsidRPr="00297B10">
        <w:rPr>
          <w:rFonts w:ascii="Times New Roman" w:hAnsi="Times New Roman"/>
          <w:sz w:val="24"/>
          <w:szCs w:val="24"/>
        </w:rPr>
        <w:t xml:space="preserve">одобрена для обнародования путем письменного согласия раскрывающей стороны; </w:t>
      </w:r>
    </w:p>
    <w:p w14:paraId="3A220716" w14:textId="77777777" w:rsidR="00BE68B9" w:rsidRPr="00297B10" w:rsidRDefault="00BE68B9" w:rsidP="000221E7">
      <w:pPr>
        <w:pStyle w:val="12"/>
        <w:numPr>
          <w:ilvl w:val="0"/>
          <w:numId w:val="24"/>
        </w:numPr>
        <w:tabs>
          <w:tab w:val="left" w:pos="1134"/>
        </w:tabs>
        <w:ind w:left="0" w:firstLine="567"/>
        <w:contextualSpacing/>
        <w:jc w:val="both"/>
        <w:rPr>
          <w:rFonts w:ascii="Times New Roman" w:hAnsi="Times New Roman"/>
          <w:sz w:val="24"/>
          <w:szCs w:val="24"/>
        </w:rPr>
      </w:pPr>
      <w:r w:rsidRPr="00297B10">
        <w:rPr>
          <w:rFonts w:ascii="Times New Roman" w:hAnsi="Times New Roman"/>
          <w:sz w:val="24"/>
          <w:szCs w:val="24"/>
        </w:rPr>
        <w:t>подлежит обязательному оглашению согласно нормам действующего законодательства РФ.</w:t>
      </w:r>
    </w:p>
    <w:p w14:paraId="46769901" w14:textId="77777777" w:rsidR="00BE68B9" w:rsidRPr="00297B10" w:rsidRDefault="00BE68B9" w:rsidP="00297B10">
      <w:pPr>
        <w:pStyle w:val="12"/>
        <w:contextualSpacing/>
        <w:jc w:val="both"/>
        <w:rPr>
          <w:rFonts w:ascii="Times New Roman" w:hAnsi="Times New Roman"/>
          <w:sz w:val="24"/>
          <w:szCs w:val="24"/>
        </w:rPr>
      </w:pPr>
    </w:p>
    <w:p w14:paraId="4ED8962D" w14:textId="77777777" w:rsidR="00D8389C" w:rsidRPr="00297B10" w:rsidRDefault="00D8389C" w:rsidP="00DA670A">
      <w:pPr>
        <w:pStyle w:val="ConsPlusNormal0"/>
        <w:numPr>
          <w:ilvl w:val="0"/>
          <w:numId w:val="29"/>
        </w:numPr>
        <w:ind w:left="0" w:firstLine="0"/>
        <w:contextualSpacing/>
        <w:jc w:val="center"/>
        <w:rPr>
          <w:rFonts w:ascii="Times New Roman" w:hAnsi="Times New Roman" w:cs="Times New Roman"/>
          <w:b/>
          <w:sz w:val="24"/>
          <w:szCs w:val="24"/>
        </w:rPr>
      </w:pPr>
      <w:r w:rsidRPr="00297B10">
        <w:rPr>
          <w:rFonts w:ascii="Times New Roman" w:hAnsi="Times New Roman" w:cs="Times New Roman"/>
          <w:b/>
          <w:sz w:val="24"/>
          <w:szCs w:val="24"/>
        </w:rPr>
        <w:t>ПОРЯДОК ИЗМЕНЕНИЯ И РАСТОРЖЕНИЯ КОНТРАКТА</w:t>
      </w:r>
    </w:p>
    <w:p w14:paraId="66061BE1" w14:textId="77777777" w:rsidR="000221E7" w:rsidRPr="00660A5F" w:rsidRDefault="00D95413" w:rsidP="00660A5F">
      <w:pPr>
        <w:pStyle w:val="a3"/>
        <w:numPr>
          <w:ilvl w:val="1"/>
          <w:numId w:val="29"/>
        </w:numPr>
        <w:suppressAutoHyphens/>
        <w:ind w:left="0" w:firstLine="567"/>
        <w:jc w:val="both"/>
        <w:rPr>
          <w:snapToGrid w:val="0"/>
          <w:sz w:val="24"/>
        </w:rPr>
      </w:pPr>
      <w:r w:rsidRPr="00660A5F">
        <w:rPr>
          <w:snapToGrid w:val="0"/>
          <w:sz w:val="24"/>
        </w:rPr>
        <w:t xml:space="preserve">Изменение </w:t>
      </w:r>
      <w:r w:rsidR="00660A5F">
        <w:rPr>
          <w:snapToGrid w:val="0"/>
          <w:sz w:val="24"/>
        </w:rPr>
        <w:t xml:space="preserve">существенных </w:t>
      </w:r>
      <w:r w:rsidRPr="00660A5F">
        <w:rPr>
          <w:snapToGrid w:val="0"/>
          <w:sz w:val="24"/>
        </w:rPr>
        <w:t xml:space="preserve">условий Контракта при его исполнении не допускается за исключением случаев, предусмотренных </w:t>
      </w:r>
      <w:hyperlink r:id="rId12" w:history="1">
        <w:r w:rsidRPr="00660A5F">
          <w:rPr>
            <w:snapToGrid w:val="0"/>
            <w:sz w:val="24"/>
          </w:rPr>
          <w:t>статьей 95</w:t>
        </w:r>
      </w:hyperlink>
      <w:r w:rsidRPr="00660A5F">
        <w:rPr>
          <w:snapToGrid w:val="0"/>
          <w:sz w:val="24"/>
        </w:rPr>
        <w:t xml:space="preserve"> </w:t>
      </w:r>
      <w:r w:rsidRPr="00660A5F">
        <w:rPr>
          <w:sz w:val="24"/>
        </w:rPr>
        <w:t>Закона № 44-ФЗ</w:t>
      </w:r>
      <w:r w:rsidRPr="00660A5F">
        <w:rPr>
          <w:snapToGrid w:val="0"/>
          <w:sz w:val="24"/>
        </w:rPr>
        <w:t>.</w:t>
      </w:r>
    </w:p>
    <w:p w14:paraId="13687749" w14:textId="77777777" w:rsidR="000221E7" w:rsidRPr="000221E7" w:rsidRDefault="000221E7" w:rsidP="00660A5F">
      <w:pPr>
        <w:pStyle w:val="a3"/>
        <w:numPr>
          <w:ilvl w:val="1"/>
          <w:numId w:val="29"/>
        </w:numPr>
        <w:tabs>
          <w:tab w:val="left" w:pos="1276"/>
        </w:tabs>
        <w:suppressAutoHyphens/>
        <w:ind w:left="0" w:firstLine="567"/>
        <w:jc w:val="both"/>
        <w:rPr>
          <w:snapToGrid w:val="0"/>
          <w:sz w:val="24"/>
        </w:rPr>
      </w:pPr>
      <w:r>
        <w:rPr>
          <w:snapToGrid w:val="0"/>
          <w:sz w:val="24"/>
        </w:rPr>
        <w:t xml:space="preserve"> </w:t>
      </w:r>
      <w:r w:rsidR="00141079" w:rsidRPr="000221E7">
        <w:rPr>
          <w:sz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141079" w:rsidRPr="000221E7">
          <w:rPr>
            <w:sz w:val="24"/>
          </w:rPr>
          <w:t>частями 9</w:t>
        </w:r>
      </w:hyperlink>
      <w:r w:rsidR="00141079" w:rsidRPr="000221E7">
        <w:rPr>
          <w:sz w:val="24"/>
        </w:rPr>
        <w:t xml:space="preserve"> - </w:t>
      </w:r>
      <w:hyperlink r:id="rId14" w:history="1">
        <w:r w:rsidR="00141079" w:rsidRPr="000221E7">
          <w:rPr>
            <w:sz w:val="24"/>
          </w:rPr>
          <w:t>23 статьи 95</w:t>
        </w:r>
      </w:hyperlink>
      <w:r w:rsidR="00141079" w:rsidRPr="000221E7">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9B4D841" w14:textId="77777777" w:rsidR="00141079" w:rsidRPr="000221E7" w:rsidRDefault="000221E7" w:rsidP="00660A5F">
      <w:pPr>
        <w:pStyle w:val="a3"/>
        <w:numPr>
          <w:ilvl w:val="1"/>
          <w:numId w:val="29"/>
        </w:numPr>
        <w:tabs>
          <w:tab w:val="left" w:pos="1276"/>
        </w:tabs>
        <w:suppressAutoHyphens/>
        <w:ind w:left="0" w:firstLine="567"/>
        <w:jc w:val="both"/>
        <w:rPr>
          <w:snapToGrid w:val="0"/>
          <w:sz w:val="24"/>
        </w:rPr>
      </w:pPr>
      <w:r>
        <w:rPr>
          <w:sz w:val="24"/>
        </w:rPr>
        <w:t xml:space="preserve"> </w:t>
      </w:r>
      <w:r w:rsidR="00141079" w:rsidRPr="000221E7">
        <w:rPr>
          <w:sz w:val="24"/>
          <w:szCs w:val="24"/>
        </w:rPr>
        <w:t xml:space="preserve">Заказчик вправе принять решение об одностороннем отказе от исполнения контракта по основаниям, предусмотренным Гражданским </w:t>
      </w:r>
      <w:hyperlink r:id="rId15" w:history="1">
        <w:r w:rsidR="00141079" w:rsidRPr="000221E7">
          <w:rPr>
            <w:sz w:val="24"/>
            <w:szCs w:val="24"/>
          </w:rPr>
          <w:t>кодексом</w:t>
        </w:r>
      </w:hyperlink>
      <w:r w:rsidR="00141079" w:rsidRPr="000221E7">
        <w:rPr>
          <w:sz w:val="24"/>
          <w:szCs w:val="24"/>
        </w:rPr>
        <w:t xml:space="preserve"> Российской Федерации для одностороннего отказа от исполнения отдельных видов обязательств, в том числе:</w:t>
      </w:r>
    </w:p>
    <w:p w14:paraId="19D8F9F3" w14:textId="77777777" w:rsidR="00141079" w:rsidRPr="00297B10" w:rsidRDefault="00141079" w:rsidP="000221E7">
      <w:pPr>
        <w:tabs>
          <w:tab w:val="left" w:pos="0"/>
        </w:tabs>
        <w:suppressAutoHyphens/>
        <w:ind w:firstLine="567"/>
        <w:contextualSpacing/>
        <w:jc w:val="both"/>
        <w:rPr>
          <w:sz w:val="24"/>
        </w:rPr>
      </w:pPr>
      <w:r w:rsidRPr="00297B10">
        <w:rPr>
          <w:sz w:val="24"/>
        </w:rPr>
        <w:t>- отказ исполнителя в оказании услуг;</w:t>
      </w:r>
    </w:p>
    <w:p w14:paraId="33F9ABEE" w14:textId="77777777" w:rsidR="00141079" w:rsidRPr="00297B10" w:rsidRDefault="00141079" w:rsidP="000221E7">
      <w:pPr>
        <w:autoSpaceDE w:val="0"/>
        <w:ind w:firstLine="567"/>
        <w:contextualSpacing/>
        <w:jc w:val="both"/>
        <w:rPr>
          <w:bCs/>
          <w:color w:val="000000"/>
          <w:sz w:val="24"/>
        </w:rPr>
      </w:pPr>
      <w:r w:rsidRPr="00297B10">
        <w:rPr>
          <w:bCs/>
          <w:color w:val="000000"/>
          <w:sz w:val="24"/>
        </w:rPr>
        <w:t>- оказание услуг ненадлежащего качества, если несоответствие и/или недостатки не могут быть устранены исполнителем в приемлемый для заказчика срок;</w:t>
      </w:r>
    </w:p>
    <w:p w14:paraId="0C459C56" w14:textId="77777777" w:rsidR="00141079" w:rsidRPr="00297B10" w:rsidRDefault="00141079" w:rsidP="000221E7">
      <w:pPr>
        <w:autoSpaceDE w:val="0"/>
        <w:ind w:firstLine="567"/>
        <w:contextualSpacing/>
        <w:jc w:val="both"/>
        <w:rPr>
          <w:bCs/>
          <w:color w:val="000000"/>
          <w:sz w:val="24"/>
        </w:rPr>
      </w:pPr>
      <w:r w:rsidRPr="00297B10">
        <w:rPr>
          <w:bCs/>
          <w:color w:val="000000"/>
          <w:sz w:val="24"/>
        </w:rPr>
        <w:t xml:space="preserve">- нарушение сроков и объема </w:t>
      </w:r>
      <w:r w:rsidR="00A372DC" w:rsidRPr="00297B10">
        <w:rPr>
          <w:bCs/>
          <w:color w:val="000000"/>
          <w:sz w:val="24"/>
        </w:rPr>
        <w:t>оказанных услуг</w:t>
      </w:r>
      <w:r w:rsidRPr="00297B10">
        <w:rPr>
          <w:bCs/>
          <w:color w:val="000000"/>
          <w:sz w:val="24"/>
        </w:rPr>
        <w:t>, в соответствии с условиями Контракта.</w:t>
      </w:r>
    </w:p>
    <w:p w14:paraId="658B3EAB" w14:textId="77777777" w:rsidR="00141079" w:rsidRPr="000221E7" w:rsidRDefault="000221E7" w:rsidP="00660A5F">
      <w:pPr>
        <w:pStyle w:val="a3"/>
        <w:numPr>
          <w:ilvl w:val="1"/>
          <w:numId w:val="29"/>
        </w:numPr>
        <w:autoSpaceDE w:val="0"/>
        <w:ind w:left="0" w:firstLine="567"/>
        <w:jc w:val="both"/>
        <w:rPr>
          <w:bCs/>
          <w:color w:val="000000"/>
          <w:sz w:val="24"/>
        </w:rPr>
      </w:pPr>
      <w:r>
        <w:rPr>
          <w:bCs/>
          <w:color w:val="000000"/>
          <w:sz w:val="24"/>
        </w:rPr>
        <w:t xml:space="preserve"> </w:t>
      </w:r>
      <w:r w:rsidR="00141079" w:rsidRPr="000221E7">
        <w:rPr>
          <w:bCs/>
          <w:color w:val="000000"/>
          <w:sz w:val="24"/>
        </w:rPr>
        <w:t xml:space="preserve">Основания расторжения контракта в связи с односторонним отказом от исполнения контракта по инициативе </w:t>
      </w:r>
      <w:r w:rsidR="00141079" w:rsidRPr="000221E7">
        <w:rPr>
          <w:snapToGrid w:val="0"/>
          <w:sz w:val="24"/>
        </w:rPr>
        <w:t>Исполнителя</w:t>
      </w:r>
      <w:r w:rsidR="00141079" w:rsidRPr="000221E7">
        <w:rPr>
          <w:bCs/>
          <w:color w:val="000000"/>
          <w:sz w:val="24"/>
        </w:rPr>
        <w:t>:</w:t>
      </w:r>
    </w:p>
    <w:p w14:paraId="29F02580" w14:textId="77777777" w:rsidR="00141079" w:rsidRPr="00297B10" w:rsidRDefault="00141079" w:rsidP="000221E7">
      <w:pPr>
        <w:autoSpaceDE w:val="0"/>
        <w:ind w:firstLine="567"/>
        <w:contextualSpacing/>
        <w:jc w:val="both"/>
        <w:rPr>
          <w:bCs/>
          <w:color w:val="000000"/>
          <w:sz w:val="24"/>
        </w:rPr>
      </w:pPr>
      <w:r w:rsidRPr="00297B10">
        <w:rPr>
          <w:bCs/>
          <w:color w:val="000000"/>
          <w:sz w:val="24"/>
        </w:rPr>
        <w:t>- нарушение заказчиком срока оплаты оказанных услуг надлежащего качества, допущенное по вине заказчика;</w:t>
      </w:r>
    </w:p>
    <w:p w14:paraId="7CDB713E" w14:textId="77777777" w:rsidR="000221E7" w:rsidRDefault="00141079" w:rsidP="00660A5F">
      <w:pPr>
        <w:autoSpaceDE w:val="0"/>
        <w:ind w:firstLine="567"/>
        <w:contextualSpacing/>
        <w:jc w:val="both"/>
        <w:rPr>
          <w:bCs/>
          <w:color w:val="000000"/>
          <w:sz w:val="24"/>
        </w:rPr>
      </w:pPr>
      <w:r w:rsidRPr="00297B10">
        <w:rPr>
          <w:bCs/>
          <w:color w:val="000000"/>
          <w:sz w:val="24"/>
        </w:rPr>
        <w:t xml:space="preserve">- необоснованный отказ заказчика от приемки оказанных услуг надлежащего качества. </w:t>
      </w:r>
      <w:r w:rsidR="000221E7">
        <w:rPr>
          <w:bCs/>
          <w:color w:val="000000"/>
          <w:sz w:val="24"/>
        </w:rPr>
        <w:t xml:space="preserve">    </w:t>
      </w:r>
    </w:p>
    <w:p w14:paraId="09945E40" w14:textId="77777777" w:rsidR="00141079" w:rsidRPr="00297B10" w:rsidRDefault="000221E7" w:rsidP="000221E7">
      <w:pPr>
        <w:autoSpaceDE w:val="0"/>
        <w:ind w:firstLine="567"/>
        <w:contextualSpacing/>
        <w:jc w:val="both"/>
        <w:rPr>
          <w:bCs/>
          <w:color w:val="000000"/>
          <w:sz w:val="24"/>
        </w:rPr>
      </w:pPr>
      <w:r>
        <w:rPr>
          <w:bCs/>
          <w:color w:val="000000"/>
          <w:sz w:val="24"/>
        </w:rPr>
        <w:lastRenderedPageBreak/>
        <w:t>1</w:t>
      </w:r>
      <w:r w:rsidR="00F64BCE">
        <w:rPr>
          <w:bCs/>
          <w:color w:val="000000"/>
          <w:sz w:val="24"/>
        </w:rPr>
        <w:t>2</w:t>
      </w:r>
      <w:r>
        <w:rPr>
          <w:bCs/>
          <w:color w:val="000000"/>
          <w:sz w:val="24"/>
        </w:rPr>
        <w:t xml:space="preserve">.5. </w:t>
      </w:r>
      <w:r w:rsidR="00141079" w:rsidRPr="00297B10">
        <w:rPr>
          <w:bCs/>
          <w:color w:val="000000"/>
          <w:sz w:val="24"/>
        </w:rPr>
        <w:t>При этом необоснованным отказом считается отказ заказчика от подписания документа о приемке в срок, предусмотренный контрактом, без объяснения причин такого отказа.</w:t>
      </w:r>
    </w:p>
    <w:p w14:paraId="1BF06125" w14:textId="77777777" w:rsidR="00141079" w:rsidRPr="00297B10" w:rsidRDefault="00141079" w:rsidP="00297B10">
      <w:pPr>
        <w:autoSpaceDE w:val="0"/>
        <w:contextualSpacing/>
        <w:jc w:val="both"/>
        <w:rPr>
          <w:b/>
          <w:bCs/>
          <w:sz w:val="24"/>
        </w:rPr>
      </w:pPr>
    </w:p>
    <w:p w14:paraId="6FCB7C24" w14:textId="77777777" w:rsidR="00D8389C" w:rsidRPr="00297B10" w:rsidRDefault="00D8389C" w:rsidP="00297B10">
      <w:pPr>
        <w:contextualSpacing/>
        <w:jc w:val="center"/>
        <w:rPr>
          <w:b/>
          <w:sz w:val="24"/>
        </w:rPr>
      </w:pPr>
      <w:r w:rsidRPr="00297B10">
        <w:rPr>
          <w:b/>
          <w:sz w:val="24"/>
        </w:rPr>
        <w:t>1</w:t>
      </w:r>
      <w:r w:rsidR="00660A5F">
        <w:rPr>
          <w:b/>
          <w:sz w:val="24"/>
        </w:rPr>
        <w:t>3</w:t>
      </w:r>
      <w:r w:rsidRPr="00297B10">
        <w:rPr>
          <w:b/>
          <w:sz w:val="24"/>
        </w:rPr>
        <w:t xml:space="preserve">. АНТИКОРРУПЦИОННАЯ ОГОВОРКА </w:t>
      </w:r>
    </w:p>
    <w:p w14:paraId="6C6657A7" w14:textId="77777777" w:rsidR="00AA2698" w:rsidRPr="00297B10" w:rsidRDefault="00AA2698" w:rsidP="00297B10">
      <w:pPr>
        <w:pStyle w:val="a3"/>
        <w:widowControl w:val="0"/>
        <w:ind w:left="0" w:right="-28" w:firstLine="567"/>
        <w:jc w:val="both"/>
        <w:rPr>
          <w:bCs/>
          <w:sz w:val="24"/>
          <w:szCs w:val="24"/>
        </w:rPr>
      </w:pPr>
      <w:bookmarkStart w:id="15" w:name="p3"/>
      <w:bookmarkEnd w:id="15"/>
      <w:r w:rsidRPr="00297B10">
        <w:rPr>
          <w:bCs/>
          <w:sz w:val="24"/>
          <w:szCs w:val="24"/>
        </w:rPr>
        <w:t>1</w:t>
      </w:r>
      <w:r w:rsidR="00660A5F">
        <w:rPr>
          <w:bCs/>
          <w:sz w:val="24"/>
          <w:szCs w:val="24"/>
        </w:rPr>
        <w:t>3</w:t>
      </w:r>
      <w:r w:rsidRPr="00297B10">
        <w:rPr>
          <w:bCs/>
          <w:sz w:val="24"/>
          <w:szCs w:val="24"/>
        </w:rPr>
        <w:t>.1. Стороны настоящего Контракта обязуются принимать меры по предупреждению коррупции, указанные в статье 13 Федерального закона от 25.12.2008 № 273-ФЗ «О противодействии коррупции».</w:t>
      </w:r>
    </w:p>
    <w:p w14:paraId="2D3D9522" w14:textId="77777777" w:rsidR="00AA2698" w:rsidRPr="00297B10" w:rsidRDefault="00AA2698" w:rsidP="000221E7">
      <w:pPr>
        <w:pStyle w:val="a3"/>
        <w:widowControl w:val="0"/>
        <w:tabs>
          <w:tab w:val="left" w:pos="1134"/>
          <w:tab w:val="left" w:pos="3119"/>
        </w:tabs>
        <w:ind w:left="0" w:right="-28" w:firstLine="567"/>
        <w:jc w:val="both"/>
        <w:rPr>
          <w:bCs/>
          <w:sz w:val="24"/>
          <w:szCs w:val="24"/>
        </w:rPr>
      </w:pPr>
      <w:r w:rsidRPr="00297B10">
        <w:rPr>
          <w:bCs/>
          <w:sz w:val="24"/>
          <w:szCs w:val="24"/>
        </w:rPr>
        <w:t>1</w:t>
      </w:r>
      <w:r w:rsidR="00660A5F">
        <w:rPr>
          <w:bCs/>
          <w:sz w:val="24"/>
          <w:szCs w:val="24"/>
        </w:rPr>
        <w:t>3</w:t>
      </w:r>
      <w:r w:rsidRPr="00297B10">
        <w:rPr>
          <w:bCs/>
          <w:sz w:val="24"/>
          <w:szCs w:val="24"/>
        </w:rPr>
        <w:t>.2.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2E8F0FBF" w14:textId="77777777" w:rsidR="00AA2698" w:rsidRPr="00297B10" w:rsidRDefault="00AA2698" w:rsidP="00297B10">
      <w:pPr>
        <w:ind w:firstLine="567"/>
        <w:contextualSpacing/>
        <w:jc w:val="both"/>
        <w:rPr>
          <w:sz w:val="24"/>
        </w:rPr>
      </w:pPr>
      <w:r w:rsidRPr="00297B10">
        <w:rPr>
          <w:bCs/>
          <w:sz w:val="24"/>
        </w:rPr>
        <w:t>1</w:t>
      </w:r>
      <w:r w:rsidR="00660A5F">
        <w:rPr>
          <w:bCs/>
          <w:sz w:val="24"/>
        </w:rPr>
        <w:t>3</w:t>
      </w:r>
      <w:r w:rsidRPr="00297B10">
        <w:rPr>
          <w:bCs/>
          <w:sz w:val="24"/>
        </w:rPr>
        <w:t>.3.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14:paraId="415BD66C" w14:textId="77777777" w:rsidR="00D8389C" w:rsidRPr="00297B10" w:rsidRDefault="00D8389C" w:rsidP="00297B10">
      <w:pPr>
        <w:ind w:firstLine="709"/>
        <w:contextualSpacing/>
        <w:jc w:val="both"/>
        <w:rPr>
          <w:bCs/>
          <w:sz w:val="24"/>
        </w:rPr>
      </w:pPr>
    </w:p>
    <w:p w14:paraId="7B3DC45F" w14:textId="77777777" w:rsidR="00D8389C" w:rsidRPr="00297B10" w:rsidRDefault="00D8389C" w:rsidP="00660A5F">
      <w:pPr>
        <w:pStyle w:val="ConsPlusNormal0"/>
        <w:numPr>
          <w:ilvl w:val="0"/>
          <w:numId w:val="31"/>
        </w:numPr>
        <w:ind w:left="0" w:firstLine="0"/>
        <w:contextualSpacing/>
        <w:jc w:val="center"/>
        <w:rPr>
          <w:rFonts w:ascii="Times New Roman" w:hAnsi="Times New Roman" w:cs="Times New Roman"/>
          <w:b/>
          <w:bCs/>
          <w:sz w:val="24"/>
          <w:szCs w:val="24"/>
        </w:rPr>
      </w:pPr>
      <w:r w:rsidRPr="00297B10">
        <w:rPr>
          <w:rFonts w:ascii="Times New Roman" w:hAnsi="Times New Roman" w:cs="Times New Roman"/>
          <w:b/>
          <w:bCs/>
          <w:sz w:val="24"/>
          <w:szCs w:val="24"/>
        </w:rPr>
        <w:t>ПРОЧИЕ УСЛОВИЯ</w:t>
      </w:r>
    </w:p>
    <w:p w14:paraId="0BA37A3C" w14:textId="77777777" w:rsidR="00BE68B9" w:rsidRPr="00297B10" w:rsidRDefault="00D8389C" w:rsidP="007671D2">
      <w:pPr>
        <w:pStyle w:val="ConsPlusNormal0"/>
        <w:numPr>
          <w:ilvl w:val="1"/>
          <w:numId w:val="31"/>
        </w:numPr>
        <w:tabs>
          <w:tab w:val="left" w:pos="1134"/>
        </w:tabs>
        <w:ind w:left="0" w:firstLine="567"/>
        <w:contextualSpacing/>
        <w:jc w:val="both"/>
        <w:rPr>
          <w:rFonts w:ascii="Times New Roman" w:hAnsi="Times New Roman" w:cs="Times New Roman"/>
          <w:sz w:val="24"/>
          <w:szCs w:val="24"/>
        </w:rPr>
      </w:pPr>
      <w:r w:rsidRPr="00297B10">
        <w:rPr>
          <w:rFonts w:ascii="Times New Roman" w:hAnsi="Times New Roman" w:cs="Times New Roman"/>
          <w:sz w:val="24"/>
          <w:szCs w:val="24"/>
        </w:rPr>
        <w:t xml:space="preserve">В случае изменения у какой-либо из Сторон местонахождения, наименования, а также в случае реорганизации она обязана в течение </w:t>
      </w:r>
      <w:r w:rsidR="00141079" w:rsidRPr="00297B10">
        <w:rPr>
          <w:rFonts w:ascii="Times New Roman" w:hAnsi="Times New Roman" w:cs="Times New Roman"/>
          <w:sz w:val="24"/>
          <w:szCs w:val="24"/>
        </w:rPr>
        <w:t xml:space="preserve">пяти рабочих </w:t>
      </w:r>
      <w:r w:rsidRPr="00297B10">
        <w:rPr>
          <w:rFonts w:ascii="Times New Roman" w:hAnsi="Times New Roman" w:cs="Times New Roman"/>
          <w:sz w:val="24"/>
          <w:szCs w:val="24"/>
        </w:rPr>
        <w:t>дней с даты внесения в единый государственный реестр юридических лиц указанных изменений письменно известить об этом другую Сторону.</w:t>
      </w:r>
    </w:p>
    <w:p w14:paraId="1994FDE1" w14:textId="4A020EBC" w:rsidR="00BE68B9" w:rsidRPr="00297B10" w:rsidRDefault="00BE68B9" w:rsidP="007671D2">
      <w:pPr>
        <w:pStyle w:val="ConsPlusNormal0"/>
        <w:numPr>
          <w:ilvl w:val="1"/>
          <w:numId w:val="31"/>
        </w:numPr>
        <w:tabs>
          <w:tab w:val="left" w:pos="1134"/>
        </w:tabs>
        <w:ind w:left="0" w:firstLine="567"/>
        <w:contextualSpacing/>
        <w:jc w:val="both"/>
        <w:rPr>
          <w:rFonts w:ascii="Times New Roman" w:hAnsi="Times New Roman" w:cs="Times New Roman"/>
          <w:sz w:val="24"/>
          <w:szCs w:val="24"/>
        </w:rPr>
      </w:pPr>
      <w:r w:rsidRPr="00297B10">
        <w:rPr>
          <w:rFonts w:ascii="Times New Roman" w:hAnsi="Times New Roman" w:cs="Times New Roman"/>
          <w:sz w:val="24"/>
          <w:szCs w:val="24"/>
        </w:rPr>
        <w:t xml:space="preserve"> </w:t>
      </w:r>
      <w:r w:rsidR="00D8389C" w:rsidRPr="00297B10">
        <w:rPr>
          <w:rFonts w:ascii="Times New Roman" w:hAnsi="Times New Roman" w:cs="Times New Roman"/>
          <w:sz w:val="24"/>
          <w:szCs w:val="24"/>
        </w:rPr>
        <w:t>Любые изменения, дополнения и приложения к Контракту, подписанные каждой из Сторон, являются его неотъемлемой частью.</w:t>
      </w:r>
    </w:p>
    <w:p w14:paraId="03DC6F6B" w14:textId="77777777" w:rsidR="00BE68B9" w:rsidRPr="00297B10" w:rsidRDefault="00BE68B9" w:rsidP="007671D2">
      <w:pPr>
        <w:pStyle w:val="ConsPlusNormal0"/>
        <w:numPr>
          <w:ilvl w:val="1"/>
          <w:numId w:val="31"/>
        </w:numPr>
        <w:tabs>
          <w:tab w:val="left" w:pos="1134"/>
        </w:tabs>
        <w:ind w:left="0" w:firstLine="567"/>
        <w:contextualSpacing/>
        <w:jc w:val="both"/>
        <w:rPr>
          <w:rFonts w:ascii="Times New Roman" w:hAnsi="Times New Roman" w:cs="Times New Roman"/>
          <w:sz w:val="24"/>
          <w:szCs w:val="24"/>
        </w:rPr>
      </w:pPr>
      <w:r w:rsidRPr="00297B10">
        <w:rPr>
          <w:rFonts w:ascii="Times New Roman" w:hAnsi="Times New Roman" w:cs="Times New Roman"/>
          <w:sz w:val="24"/>
          <w:szCs w:val="24"/>
        </w:rPr>
        <w:t xml:space="preserve"> </w:t>
      </w:r>
      <w:r w:rsidR="00D8389C" w:rsidRPr="00297B10">
        <w:rPr>
          <w:rFonts w:ascii="Times New Roman" w:hAnsi="Times New Roman" w:cs="Times New Roman"/>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3AAB04B5" w14:textId="77777777" w:rsidR="00BE68B9" w:rsidRPr="00297B10" w:rsidRDefault="00BE68B9" w:rsidP="007671D2">
      <w:pPr>
        <w:pStyle w:val="ConsPlusNormal0"/>
        <w:numPr>
          <w:ilvl w:val="1"/>
          <w:numId w:val="31"/>
        </w:numPr>
        <w:tabs>
          <w:tab w:val="left" w:pos="1134"/>
        </w:tabs>
        <w:ind w:left="0" w:firstLine="567"/>
        <w:contextualSpacing/>
        <w:jc w:val="both"/>
        <w:rPr>
          <w:rFonts w:ascii="Times New Roman" w:hAnsi="Times New Roman" w:cs="Times New Roman"/>
          <w:sz w:val="24"/>
          <w:szCs w:val="24"/>
        </w:rPr>
      </w:pPr>
      <w:r w:rsidRPr="00297B10">
        <w:rPr>
          <w:rFonts w:ascii="Times New Roman" w:hAnsi="Times New Roman" w:cs="Times New Roman"/>
          <w:sz w:val="24"/>
          <w:szCs w:val="24"/>
        </w:rPr>
        <w:t xml:space="preserve"> </w:t>
      </w:r>
      <w:r w:rsidR="00D8389C" w:rsidRPr="00297B10">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4DE06D5E" w14:textId="77777777" w:rsidR="00BE68B9" w:rsidRPr="00297B10" w:rsidRDefault="00BE68B9" w:rsidP="007671D2">
      <w:pPr>
        <w:pStyle w:val="ConsPlusNormal0"/>
        <w:numPr>
          <w:ilvl w:val="1"/>
          <w:numId w:val="31"/>
        </w:numPr>
        <w:tabs>
          <w:tab w:val="left" w:pos="1134"/>
        </w:tabs>
        <w:ind w:left="0" w:firstLine="567"/>
        <w:contextualSpacing/>
        <w:jc w:val="both"/>
        <w:rPr>
          <w:rFonts w:ascii="Times New Roman" w:hAnsi="Times New Roman" w:cs="Times New Roman"/>
          <w:sz w:val="24"/>
          <w:szCs w:val="24"/>
        </w:rPr>
      </w:pPr>
      <w:r w:rsidRPr="00297B10">
        <w:rPr>
          <w:rFonts w:ascii="Times New Roman" w:hAnsi="Times New Roman" w:cs="Times New Roman"/>
          <w:sz w:val="24"/>
          <w:szCs w:val="24"/>
        </w:rPr>
        <w:t xml:space="preserve"> </w:t>
      </w:r>
      <w:r w:rsidR="00D8389C" w:rsidRPr="00297B10">
        <w:rPr>
          <w:rFonts w:ascii="Times New Roman" w:hAnsi="Times New Roman" w:cs="Times New Roman"/>
          <w:sz w:val="24"/>
          <w:szCs w:val="24"/>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5D09248" w14:textId="77777777" w:rsidR="00141079" w:rsidRDefault="00BE68B9" w:rsidP="007671D2">
      <w:pPr>
        <w:pStyle w:val="ConsPlusNormal0"/>
        <w:numPr>
          <w:ilvl w:val="1"/>
          <w:numId w:val="31"/>
        </w:numPr>
        <w:tabs>
          <w:tab w:val="left" w:pos="1134"/>
        </w:tabs>
        <w:ind w:left="0" w:firstLine="567"/>
        <w:contextualSpacing/>
        <w:jc w:val="both"/>
        <w:rPr>
          <w:rFonts w:ascii="Times New Roman" w:hAnsi="Times New Roman" w:cs="Times New Roman"/>
          <w:sz w:val="24"/>
          <w:szCs w:val="24"/>
        </w:rPr>
      </w:pPr>
      <w:r w:rsidRPr="00297B10">
        <w:rPr>
          <w:rFonts w:ascii="Times New Roman" w:hAnsi="Times New Roman" w:cs="Times New Roman"/>
          <w:sz w:val="24"/>
          <w:szCs w:val="24"/>
        </w:rPr>
        <w:t xml:space="preserve"> </w:t>
      </w:r>
      <w:r w:rsidR="00D8389C" w:rsidRPr="00297B10">
        <w:rPr>
          <w:rFonts w:ascii="Times New Roman" w:hAnsi="Times New Roman" w:cs="Times New Roman"/>
          <w:sz w:val="24"/>
          <w:szCs w:val="24"/>
        </w:rPr>
        <w:t>Во всем, что не оговорено в Контракте, Стороны руководствуются действующим законодательством Российской Федерации.</w:t>
      </w:r>
    </w:p>
    <w:p w14:paraId="4599B4CA" w14:textId="77777777" w:rsidR="007671D2" w:rsidRDefault="007671D2" w:rsidP="007671D2">
      <w:pPr>
        <w:pStyle w:val="ConsPlusNormal0"/>
        <w:numPr>
          <w:ilvl w:val="1"/>
          <w:numId w:val="31"/>
        </w:numPr>
        <w:tabs>
          <w:tab w:val="left" w:pos="1134"/>
        </w:tabs>
        <w:ind w:left="0"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t>Контракт составлен в 2 экземплярах, идентичных по содержанию и имеющих одинаковую юридическую силу.</w:t>
      </w:r>
    </w:p>
    <w:p w14:paraId="6883AB97" w14:textId="2593F70B" w:rsidR="007671D2" w:rsidRPr="007671D2" w:rsidRDefault="007671D2" w:rsidP="007671D2">
      <w:pPr>
        <w:pStyle w:val="ConsPlusNormal0"/>
        <w:numPr>
          <w:ilvl w:val="1"/>
          <w:numId w:val="31"/>
        </w:numPr>
        <w:tabs>
          <w:tab w:val="left" w:pos="1134"/>
        </w:tabs>
        <w:ind w:left="0"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t xml:space="preserve">Единые требования к </w:t>
      </w:r>
      <w:r w:rsidR="008A5E67">
        <w:rPr>
          <w:rFonts w:ascii="Times New Roman" w:hAnsi="Times New Roman" w:cs="Times New Roman"/>
          <w:sz w:val="24"/>
          <w:szCs w:val="24"/>
        </w:rPr>
        <w:t>Исполнителю</w:t>
      </w:r>
      <w:r w:rsidRPr="007671D2">
        <w:rPr>
          <w:rFonts w:ascii="Times New Roman" w:hAnsi="Times New Roman" w:cs="Times New Roman"/>
          <w:sz w:val="24"/>
          <w:szCs w:val="24"/>
        </w:rPr>
        <w:t>:</w:t>
      </w:r>
    </w:p>
    <w:p w14:paraId="1E5AA2B0"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7671D2">
        <w:rPr>
          <w:rFonts w:ascii="Times New Roman" w:hAnsi="Times New Roman" w:cs="Times New Roman"/>
          <w:sz w:val="24"/>
          <w:szCs w:val="24"/>
        </w:rPr>
        <w:t>являющихся</w:t>
      </w:r>
      <w:proofErr w:type="gramEnd"/>
      <w:r w:rsidRPr="007671D2">
        <w:rPr>
          <w:rFonts w:ascii="Times New Roman" w:hAnsi="Times New Roman" w:cs="Times New Roman"/>
          <w:sz w:val="24"/>
          <w:szCs w:val="24"/>
        </w:rPr>
        <w:t xml:space="preserve"> объектом закупки;</w:t>
      </w:r>
    </w:p>
    <w:p w14:paraId="162003D2"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t xml:space="preserve">- </w:t>
      </w:r>
      <w:proofErr w:type="spellStart"/>
      <w:r w:rsidRPr="007671D2">
        <w:rPr>
          <w:rFonts w:ascii="Times New Roman" w:hAnsi="Times New Roman" w:cs="Times New Roman"/>
          <w:sz w:val="24"/>
          <w:szCs w:val="24"/>
        </w:rPr>
        <w:t>непроведение</w:t>
      </w:r>
      <w:proofErr w:type="spellEnd"/>
      <w:r w:rsidRPr="007671D2">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53F4682"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t xml:space="preserve">- </w:t>
      </w:r>
      <w:proofErr w:type="spellStart"/>
      <w:r w:rsidRPr="007671D2">
        <w:rPr>
          <w:rFonts w:ascii="Times New Roman" w:hAnsi="Times New Roman" w:cs="Times New Roman"/>
          <w:sz w:val="24"/>
          <w:szCs w:val="24"/>
        </w:rPr>
        <w:t>неприостановление</w:t>
      </w:r>
      <w:proofErr w:type="spellEnd"/>
      <w:r w:rsidRPr="007671D2">
        <w:rPr>
          <w:rFonts w:ascii="Times New Roman" w:hAnsi="Times New Roman" w:cs="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780E469"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proofErr w:type="gramStart"/>
      <w:r w:rsidRPr="007671D2">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7671D2">
        <w:rPr>
          <w:rFonts w:ascii="Times New Roman" w:hAnsi="Times New Roman" w:cs="Times New Roman"/>
          <w:sz w:val="24"/>
          <w:szCs w:val="24"/>
        </w:rPr>
        <w:lastRenderedPageBreak/>
        <w:t>обязанности</w:t>
      </w:r>
      <w:proofErr w:type="gramEnd"/>
      <w:r w:rsidRPr="007671D2">
        <w:rPr>
          <w:rFonts w:ascii="Times New Roman" w:hAnsi="Times New Roman" w:cs="Times New Roman"/>
          <w:sz w:val="24"/>
          <w:szCs w:val="24"/>
        </w:rPr>
        <w:t xml:space="preserve"> </w:t>
      </w:r>
      <w:proofErr w:type="gramStart"/>
      <w:r w:rsidRPr="007671D2">
        <w:rPr>
          <w:rFonts w:ascii="Times New Roman" w:hAnsi="Times New Roman" w:cs="Times New Roman"/>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p>
    <w:p w14:paraId="36C75B4C"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proofErr w:type="gramStart"/>
      <w:r w:rsidRPr="007671D2">
        <w:rPr>
          <w:rFonts w:ascii="Times New Roman" w:hAnsi="Times New Roman" w:cs="Times New Roman"/>
          <w:sz w:val="24"/>
          <w:szCs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7671D2">
        <w:rPr>
          <w:rFonts w:ascii="Times New Roman" w:hAnsi="Times New Roman" w:cs="Times New Roman"/>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9065392"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2C0BD2A"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proofErr w:type="gramStart"/>
      <w:r w:rsidRPr="007671D2">
        <w:rPr>
          <w:rFonts w:ascii="Times New Roman" w:hAnsi="Times New Roman" w:cs="Times New Roman"/>
          <w:sz w:val="24"/>
          <w:szCs w:val="24"/>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671D2">
        <w:rPr>
          <w:rFonts w:ascii="Times New Roman" w:hAnsi="Times New Roman" w:cs="Times New Roman"/>
          <w:sz w:val="24"/>
          <w:szCs w:val="24"/>
        </w:rPr>
        <w:t>неполнородный</w:t>
      </w:r>
      <w:proofErr w:type="spellEnd"/>
      <w:r w:rsidRPr="007671D2">
        <w:rPr>
          <w:rFonts w:ascii="Times New Roman" w:hAnsi="Times New Roman" w:cs="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7671D2">
        <w:rPr>
          <w:rFonts w:ascii="Times New Roman" w:hAnsi="Times New Roman" w:cs="Times New Roman"/>
          <w:sz w:val="24"/>
          <w:szCs w:val="24"/>
        </w:rPr>
        <w:t xml:space="preserve"> этого должностного лица заказчика является:</w:t>
      </w:r>
    </w:p>
    <w:p w14:paraId="5725C5C7"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5F21551C"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CCAE9A4"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7671D2">
        <w:rPr>
          <w:rFonts w:ascii="Times New Roman" w:hAnsi="Times New Roman" w:cs="Times New Roman"/>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14:paraId="2F720395"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proofErr w:type="gramStart"/>
      <w:r w:rsidRPr="007671D2">
        <w:rPr>
          <w:rFonts w:ascii="Times New Roman" w:hAnsi="Times New Roman" w:cs="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7671D2">
        <w:rPr>
          <w:rFonts w:ascii="Times New Roman" w:hAnsi="Times New Roman" w:cs="Times New Roman"/>
          <w:sz w:val="24"/>
          <w:szCs w:val="24"/>
        </w:rPr>
        <w:t xml:space="preserve"> (складочном) </w:t>
      </w:r>
      <w:proofErr w:type="gramStart"/>
      <w:r w:rsidRPr="007671D2">
        <w:rPr>
          <w:rFonts w:ascii="Times New Roman" w:hAnsi="Times New Roman" w:cs="Times New Roman"/>
          <w:sz w:val="24"/>
          <w:szCs w:val="24"/>
        </w:rPr>
        <w:t>капитале</w:t>
      </w:r>
      <w:proofErr w:type="gramEnd"/>
      <w:r w:rsidRPr="007671D2">
        <w:rPr>
          <w:rFonts w:ascii="Times New Roman" w:hAnsi="Times New Roman" w:cs="Times New Roman"/>
          <w:sz w:val="24"/>
          <w:szCs w:val="24"/>
        </w:rPr>
        <w:t xml:space="preserve"> хозяйственного товарищества или общества;</w:t>
      </w:r>
    </w:p>
    <w:p w14:paraId="44003E26" w14:textId="77777777" w:rsidR="007671D2" w:rsidRPr="007671D2" w:rsidRDefault="007671D2" w:rsidP="007671D2">
      <w:pPr>
        <w:pStyle w:val="ConsPlusNormal0"/>
        <w:tabs>
          <w:tab w:val="left" w:pos="1134"/>
        </w:tabs>
        <w:ind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t>- участник закупки не является иностранным агентом;</w:t>
      </w:r>
    </w:p>
    <w:p w14:paraId="230F3D69" w14:textId="585D1B88" w:rsidR="007671D2" w:rsidRPr="00297B10" w:rsidRDefault="007671D2" w:rsidP="007671D2">
      <w:pPr>
        <w:pStyle w:val="ConsPlusNormal0"/>
        <w:tabs>
          <w:tab w:val="left" w:pos="1134"/>
        </w:tabs>
        <w:ind w:firstLine="567"/>
        <w:contextualSpacing/>
        <w:jc w:val="both"/>
        <w:rPr>
          <w:rFonts w:ascii="Times New Roman" w:hAnsi="Times New Roman" w:cs="Times New Roman"/>
          <w:sz w:val="24"/>
          <w:szCs w:val="24"/>
        </w:rPr>
      </w:pPr>
      <w:r w:rsidRPr="007671D2">
        <w:rPr>
          <w:rFonts w:ascii="Times New Roman" w:hAnsi="Times New Roman" w:cs="Times New Roman"/>
          <w:sz w:val="24"/>
          <w:szCs w:val="24"/>
        </w:rPr>
        <w:lastRenderedPageBreak/>
        <w:t>- отсутствие у участника закупки ограничений для участия в закупках, установленных законодательством Российской Федерации.</w:t>
      </w:r>
    </w:p>
    <w:p w14:paraId="02BA4202" w14:textId="77777777" w:rsidR="00D8389C" w:rsidRDefault="00D8389C" w:rsidP="00297B10">
      <w:pPr>
        <w:contextualSpacing/>
        <w:jc w:val="both"/>
        <w:rPr>
          <w:i/>
          <w:sz w:val="24"/>
        </w:rPr>
      </w:pPr>
    </w:p>
    <w:p w14:paraId="5D4DDF05" w14:textId="1656657E" w:rsidR="00C424EF" w:rsidRPr="00C424EF" w:rsidRDefault="00C424EF" w:rsidP="00C424EF">
      <w:pPr>
        <w:ind w:firstLine="709"/>
        <w:jc w:val="center"/>
        <w:outlineLvl w:val="1"/>
        <w:rPr>
          <w:b/>
          <w:color w:val="000000"/>
          <w:sz w:val="26"/>
          <w:szCs w:val="20"/>
        </w:rPr>
      </w:pPr>
      <w:r w:rsidRPr="00C424EF">
        <w:rPr>
          <w:b/>
          <w:color w:val="000000"/>
          <w:sz w:val="26"/>
          <w:szCs w:val="20"/>
        </w:rPr>
        <w:t xml:space="preserve">15. </w:t>
      </w:r>
      <w:bookmarkStart w:id="16" w:name="Par1003"/>
      <w:bookmarkEnd w:id="16"/>
      <w:r>
        <w:rPr>
          <w:b/>
          <w:color w:val="000000"/>
          <w:sz w:val="26"/>
          <w:szCs w:val="20"/>
        </w:rPr>
        <w:t>ПЕРЕЧЕНЬ ПРИЛОЖЕНИЙ</w:t>
      </w:r>
    </w:p>
    <w:p w14:paraId="0F719876" w14:textId="77777777" w:rsidR="00C424EF" w:rsidRPr="00C424EF" w:rsidRDefault="00C424EF" w:rsidP="00C424EF">
      <w:pPr>
        <w:ind w:firstLine="709"/>
        <w:jc w:val="center"/>
        <w:outlineLvl w:val="1"/>
        <w:rPr>
          <w:color w:val="000000"/>
          <w:sz w:val="26"/>
          <w:szCs w:val="20"/>
        </w:rPr>
      </w:pPr>
    </w:p>
    <w:p w14:paraId="13F2B1F3" w14:textId="77777777" w:rsidR="00C424EF" w:rsidRPr="00C424EF" w:rsidRDefault="00C424EF" w:rsidP="00C424EF">
      <w:pPr>
        <w:ind w:firstLine="709"/>
        <w:jc w:val="both"/>
        <w:rPr>
          <w:color w:val="000000"/>
          <w:sz w:val="26"/>
          <w:szCs w:val="20"/>
        </w:rPr>
      </w:pPr>
      <w:r w:rsidRPr="00C424EF">
        <w:rPr>
          <w:color w:val="000000"/>
          <w:sz w:val="26"/>
          <w:szCs w:val="20"/>
        </w:rPr>
        <w:t>Неотъемлемой частью Контракта являются следующие приложения:</w:t>
      </w:r>
    </w:p>
    <w:p w14:paraId="60A16AE7" w14:textId="77777777" w:rsidR="00C424EF" w:rsidRPr="00C424EF" w:rsidRDefault="00C424EF" w:rsidP="00C424EF">
      <w:pPr>
        <w:ind w:firstLine="709"/>
        <w:jc w:val="both"/>
        <w:rPr>
          <w:color w:val="000000"/>
          <w:sz w:val="26"/>
          <w:szCs w:val="20"/>
        </w:rPr>
      </w:pPr>
      <w:r w:rsidRPr="00C424EF">
        <w:rPr>
          <w:color w:val="000000"/>
          <w:sz w:val="26"/>
          <w:szCs w:val="20"/>
        </w:rPr>
        <w:t>Приложение №1 – Бланк акта приема-передачи оказанных Услуг.</w:t>
      </w:r>
    </w:p>
    <w:p w14:paraId="6953A436" w14:textId="77777777" w:rsidR="00C424EF" w:rsidRDefault="00C424EF" w:rsidP="00297B10">
      <w:pPr>
        <w:contextualSpacing/>
        <w:jc w:val="both"/>
        <w:rPr>
          <w:i/>
          <w:sz w:val="24"/>
        </w:rPr>
      </w:pPr>
    </w:p>
    <w:p w14:paraId="48CF8C80" w14:textId="77777777" w:rsidR="00C424EF" w:rsidRPr="00297B10" w:rsidRDefault="00C424EF" w:rsidP="00297B10">
      <w:pPr>
        <w:contextualSpacing/>
        <w:jc w:val="both"/>
        <w:rPr>
          <w:i/>
          <w:sz w:val="24"/>
        </w:rPr>
      </w:pPr>
    </w:p>
    <w:p w14:paraId="3E82FBA0" w14:textId="369E4C50" w:rsidR="00D8389C" w:rsidRDefault="00D8389C" w:rsidP="00297B10">
      <w:pPr>
        <w:pStyle w:val="ConsPlusNormal0"/>
        <w:ind w:firstLine="0"/>
        <w:contextualSpacing/>
        <w:jc w:val="center"/>
        <w:rPr>
          <w:rFonts w:ascii="Times New Roman" w:hAnsi="Times New Roman" w:cs="Times New Roman"/>
          <w:b/>
          <w:sz w:val="24"/>
          <w:szCs w:val="24"/>
        </w:rPr>
      </w:pPr>
      <w:r w:rsidRPr="00297B10">
        <w:rPr>
          <w:rFonts w:ascii="Times New Roman" w:hAnsi="Times New Roman" w:cs="Times New Roman"/>
          <w:b/>
          <w:sz w:val="24"/>
          <w:szCs w:val="24"/>
        </w:rPr>
        <w:t>1</w:t>
      </w:r>
      <w:r w:rsidR="00C424EF">
        <w:rPr>
          <w:rFonts w:ascii="Times New Roman" w:hAnsi="Times New Roman" w:cs="Times New Roman"/>
          <w:b/>
          <w:sz w:val="24"/>
          <w:szCs w:val="24"/>
        </w:rPr>
        <w:t>6</w:t>
      </w:r>
      <w:r w:rsidRPr="00297B10">
        <w:rPr>
          <w:rFonts w:ascii="Times New Roman" w:hAnsi="Times New Roman" w:cs="Times New Roman"/>
          <w:b/>
          <w:sz w:val="24"/>
          <w:szCs w:val="24"/>
        </w:rPr>
        <w:t>. ЮРИДИЧЕСКИЕ АДРЕСА, РЕКВИЗИТЫ СТОРОН:</w:t>
      </w:r>
    </w:p>
    <w:p w14:paraId="4DA7AE42" w14:textId="77777777" w:rsidR="00EC5679" w:rsidRPr="00297B10" w:rsidRDefault="00EC5679" w:rsidP="00297B10">
      <w:pPr>
        <w:pStyle w:val="ConsPlusNormal0"/>
        <w:ind w:firstLine="0"/>
        <w:contextualSpacing/>
        <w:jc w:val="center"/>
        <w:rPr>
          <w:rFonts w:ascii="Times New Roman" w:hAnsi="Times New Roman" w:cs="Times New Roman"/>
          <w:b/>
          <w:sz w:val="24"/>
          <w:szCs w:val="24"/>
        </w:rPr>
      </w:pPr>
    </w:p>
    <w:tbl>
      <w:tblPr>
        <w:tblW w:w="10207" w:type="dxa"/>
        <w:tblInd w:w="-34" w:type="dxa"/>
        <w:tblLayout w:type="fixed"/>
        <w:tblLook w:val="01E0" w:firstRow="1" w:lastRow="1" w:firstColumn="1" w:lastColumn="1" w:noHBand="0" w:noVBand="0"/>
      </w:tblPr>
      <w:tblGrid>
        <w:gridCol w:w="5104"/>
        <w:gridCol w:w="5103"/>
      </w:tblGrid>
      <w:tr w:rsidR="00EC5679" w:rsidRPr="00EC5679" w14:paraId="65C7E7B6" w14:textId="77777777" w:rsidTr="0051219D">
        <w:trPr>
          <w:trHeight w:val="5386"/>
        </w:trPr>
        <w:tc>
          <w:tcPr>
            <w:tcW w:w="5104" w:type="dxa"/>
          </w:tcPr>
          <w:p w14:paraId="45344B70" w14:textId="77777777" w:rsidR="00EC5679" w:rsidRPr="00EC5679" w:rsidRDefault="00EC5679" w:rsidP="00EC5679">
            <w:pPr>
              <w:tabs>
                <w:tab w:val="left" w:pos="5619"/>
              </w:tabs>
              <w:ind w:right="176"/>
              <w:jc w:val="center"/>
              <w:rPr>
                <w:b/>
                <w:bCs/>
                <w:color w:val="000000"/>
                <w:sz w:val="25"/>
                <w:szCs w:val="25"/>
              </w:rPr>
            </w:pPr>
            <w:r w:rsidRPr="00EC5679">
              <w:rPr>
                <w:b/>
                <w:bCs/>
                <w:color w:val="000000"/>
                <w:sz w:val="25"/>
                <w:szCs w:val="25"/>
              </w:rPr>
              <w:t>ЗАКАЗЧИК:</w:t>
            </w:r>
          </w:p>
          <w:p w14:paraId="023ED7F1" w14:textId="77777777" w:rsidR="00EC5679" w:rsidRPr="00EC5679" w:rsidRDefault="00EC5679" w:rsidP="00EC5679">
            <w:pPr>
              <w:tabs>
                <w:tab w:val="left" w:pos="5619"/>
              </w:tabs>
              <w:ind w:left="176" w:right="176"/>
              <w:jc w:val="center"/>
              <w:rPr>
                <w:b/>
                <w:bCs/>
                <w:color w:val="000000"/>
                <w:sz w:val="25"/>
                <w:szCs w:val="25"/>
              </w:rPr>
            </w:pPr>
            <w:r w:rsidRPr="00EC5679">
              <w:rPr>
                <w:b/>
                <w:bCs/>
                <w:color w:val="000000"/>
                <w:sz w:val="25"/>
                <w:szCs w:val="25"/>
              </w:rPr>
              <w:t>Прокуратура г. Москвы</w:t>
            </w:r>
          </w:p>
          <w:p w14:paraId="3FEEDA45" w14:textId="77777777" w:rsidR="00EC5679" w:rsidRPr="00EC5679" w:rsidRDefault="00EC5679" w:rsidP="00EC5679">
            <w:pPr>
              <w:ind w:right="176"/>
              <w:rPr>
                <w:sz w:val="25"/>
                <w:szCs w:val="25"/>
              </w:rPr>
            </w:pPr>
          </w:p>
          <w:p w14:paraId="493858DE" w14:textId="77777777" w:rsidR="00EC5679" w:rsidRPr="00EC5679" w:rsidRDefault="00EC5679" w:rsidP="00EC5679">
            <w:pPr>
              <w:ind w:left="176" w:right="176"/>
              <w:rPr>
                <w:sz w:val="25"/>
                <w:szCs w:val="25"/>
              </w:rPr>
            </w:pPr>
            <w:r w:rsidRPr="00EC5679">
              <w:rPr>
                <w:sz w:val="25"/>
                <w:szCs w:val="25"/>
              </w:rPr>
              <w:t xml:space="preserve">Место нахождения: 109992, г. Москва, </w:t>
            </w:r>
          </w:p>
          <w:p w14:paraId="11B6184A" w14:textId="77777777" w:rsidR="00EC5679" w:rsidRPr="00EC5679" w:rsidRDefault="00EC5679" w:rsidP="00EC5679">
            <w:pPr>
              <w:ind w:left="176" w:right="176"/>
              <w:rPr>
                <w:sz w:val="25"/>
                <w:szCs w:val="25"/>
              </w:rPr>
            </w:pPr>
            <w:r w:rsidRPr="00EC5679">
              <w:rPr>
                <w:sz w:val="25"/>
                <w:szCs w:val="25"/>
              </w:rPr>
              <w:t>пл. Крестьянская Застава, д. 1</w:t>
            </w:r>
          </w:p>
          <w:p w14:paraId="11CE87FB" w14:textId="77777777" w:rsidR="00EC5679" w:rsidRPr="00EC5679" w:rsidRDefault="00EC5679" w:rsidP="00EC5679">
            <w:pPr>
              <w:ind w:left="176" w:right="176"/>
              <w:rPr>
                <w:sz w:val="25"/>
                <w:szCs w:val="25"/>
              </w:rPr>
            </w:pPr>
            <w:r w:rsidRPr="00EC5679">
              <w:rPr>
                <w:sz w:val="25"/>
                <w:szCs w:val="25"/>
              </w:rPr>
              <w:t>тел. +7-495-955-96-85</w:t>
            </w:r>
          </w:p>
          <w:p w14:paraId="3B436B65" w14:textId="77777777" w:rsidR="00EC5679" w:rsidRPr="00EC5679" w:rsidRDefault="00EC5679" w:rsidP="00EC5679">
            <w:pPr>
              <w:ind w:left="176" w:right="176"/>
              <w:rPr>
                <w:sz w:val="25"/>
                <w:szCs w:val="25"/>
                <w:lang w:val="en-US"/>
              </w:rPr>
            </w:pPr>
            <w:r w:rsidRPr="00EC5679">
              <w:rPr>
                <w:sz w:val="25"/>
                <w:szCs w:val="25"/>
                <w:lang w:val="en-US"/>
              </w:rPr>
              <w:t xml:space="preserve">e-mail: </w:t>
            </w:r>
            <w:hyperlink r:id="rId16" w:history="1">
              <w:r w:rsidRPr="00EC5679">
                <w:rPr>
                  <w:color w:val="000000"/>
                  <w:sz w:val="25"/>
                  <w:szCs w:val="25"/>
                  <w:lang w:val="en-US"/>
                </w:rPr>
                <w:t>msk10@77.mailop.ru</w:t>
              </w:r>
            </w:hyperlink>
          </w:p>
          <w:p w14:paraId="247BD8E9" w14:textId="77777777" w:rsidR="00EC5679" w:rsidRPr="00EC5679" w:rsidRDefault="00EC5679" w:rsidP="00EC5679">
            <w:pPr>
              <w:ind w:left="176" w:right="176"/>
              <w:rPr>
                <w:sz w:val="25"/>
                <w:szCs w:val="25"/>
                <w:lang w:val="en-US"/>
              </w:rPr>
            </w:pPr>
            <w:r w:rsidRPr="00EC5679">
              <w:rPr>
                <w:sz w:val="25"/>
                <w:szCs w:val="25"/>
              </w:rPr>
              <w:t>ИНН</w:t>
            </w:r>
            <w:r w:rsidRPr="00EC5679">
              <w:rPr>
                <w:sz w:val="25"/>
                <w:szCs w:val="25"/>
                <w:lang w:val="en-US"/>
              </w:rPr>
              <w:t xml:space="preserve"> 7705019420   </w:t>
            </w:r>
          </w:p>
          <w:p w14:paraId="3E3D269B" w14:textId="77777777" w:rsidR="00EC5679" w:rsidRPr="00EC5679" w:rsidRDefault="00EC5679" w:rsidP="00EC5679">
            <w:pPr>
              <w:ind w:left="176" w:right="176"/>
              <w:rPr>
                <w:sz w:val="25"/>
                <w:szCs w:val="25"/>
              </w:rPr>
            </w:pPr>
            <w:r w:rsidRPr="00EC5679">
              <w:rPr>
                <w:sz w:val="25"/>
                <w:szCs w:val="25"/>
              </w:rPr>
              <w:t>КПП 770501001</w:t>
            </w:r>
          </w:p>
          <w:p w14:paraId="4AFED87B" w14:textId="77777777" w:rsidR="00EC5679" w:rsidRPr="00EC5679" w:rsidRDefault="00EC5679" w:rsidP="00EC5679">
            <w:pPr>
              <w:ind w:left="176" w:right="176"/>
              <w:rPr>
                <w:b/>
                <w:sz w:val="25"/>
                <w:szCs w:val="25"/>
              </w:rPr>
            </w:pPr>
            <w:r w:rsidRPr="00EC5679">
              <w:rPr>
                <w:b/>
                <w:sz w:val="25"/>
                <w:szCs w:val="25"/>
              </w:rPr>
              <w:t>Банковские реквизиты:</w:t>
            </w:r>
          </w:p>
          <w:p w14:paraId="2DC3CE29" w14:textId="77777777" w:rsidR="00EC5679" w:rsidRPr="00EC5679" w:rsidRDefault="00EC5679" w:rsidP="00EC5679">
            <w:pPr>
              <w:ind w:left="176" w:right="176"/>
              <w:rPr>
                <w:sz w:val="25"/>
                <w:szCs w:val="25"/>
              </w:rPr>
            </w:pPr>
            <w:proofErr w:type="gramStart"/>
            <w:r w:rsidRPr="00EC5679">
              <w:rPr>
                <w:sz w:val="25"/>
                <w:szCs w:val="25"/>
              </w:rPr>
              <w:t xml:space="preserve">УФК по г. Москве (Прокуратура </w:t>
            </w:r>
            <w:proofErr w:type="gramEnd"/>
          </w:p>
          <w:p w14:paraId="4BC8CED0" w14:textId="77777777" w:rsidR="00EC5679" w:rsidRPr="00EC5679" w:rsidRDefault="00EC5679" w:rsidP="00EC5679">
            <w:pPr>
              <w:ind w:left="176" w:right="176"/>
              <w:rPr>
                <w:sz w:val="25"/>
                <w:szCs w:val="25"/>
              </w:rPr>
            </w:pPr>
            <w:r w:rsidRPr="00EC5679">
              <w:rPr>
                <w:sz w:val="25"/>
                <w:szCs w:val="25"/>
              </w:rPr>
              <w:t xml:space="preserve">г. Москвы </w:t>
            </w:r>
            <w:proofErr w:type="gramStart"/>
            <w:r w:rsidRPr="00EC5679">
              <w:rPr>
                <w:sz w:val="25"/>
                <w:szCs w:val="25"/>
              </w:rPr>
              <w:t>л</w:t>
            </w:r>
            <w:proofErr w:type="gramEnd"/>
            <w:r w:rsidRPr="00EC5679">
              <w:rPr>
                <w:sz w:val="25"/>
                <w:szCs w:val="25"/>
              </w:rPr>
              <w:t>/с 03731443380)</w:t>
            </w:r>
          </w:p>
          <w:p w14:paraId="71B2EC2F" w14:textId="77777777" w:rsidR="00EC5679" w:rsidRPr="00EC5679" w:rsidRDefault="00EC5679" w:rsidP="00EC5679">
            <w:pPr>
              <w:ind w:left="176" w:right="176"/>
              <w:rPr>
                <w:sz w:val="25"/>
                <w:szCs w:val="25"/>
              </w:rPr>
            </w:pPr>
            <w:r w:rsidRPr="00EC5679">
              <w:rPr>
                <w:sz w:val="25"/>
                <w:szCs w:val="25"/>
              </w:rPr>
              <w:t>Казначейский счет 03211643000000017300</w:t>
            </w:r>
          </w:p>
          <w:p w14:paraId="781BB31E" w14:textId="77777777" w:rsidR="00EC5679" w:rsidRPr="00EC5679" w:rsidRDefault="00EC5679" w:rsidP="00EC5679">
            <w:pPr>
              <w:ind w:left="176" w:right="176"/>
              <w:rPr>
                <w:sz w:val="25"/>
                <w:szCs w:val="25"/>
              </w:rPr>
            </w:pPr>
            <w:r w:rsidRPr="00EC5679">
              <w:rPr>
                <w:sz w:val="25"/>
                <w:szCs w:val="25"/>
              </w:rPr>
              <w:t>ОКЦ № 1 ГУ Банка России по ЦФО//УФК ПО Г. МОСКВЕ, г. Москва</w:t>
            </w:r>
          </w:p>
          <w:p w14:paraId="59B38367" w14:textId="77777777" w:rsidR="00EC5679" w:rsidRPr="00EC5679" w:rsidRDefault="00EC5679" w:rsidP="00EC5679">
            <w:pPr>
              <w:ind w:left="176" w:right="-108"/>
              <w:rPr>
                <w:sz w:val="25"/>
                <w:szCs w:val="25"/>
              </w:rPr>
            </w:pPr>
            <w:r w:rsidRPr="00EC5679">
              <w:rPr>
                <w:sz w:val="25"/>
                <w:szCs w:val="25"/>
              </w:rPr>
              <w:t>Единый казначейский счет 40102810545370000003</w:t>
            </w:r>
          </w:p>
          <w:p w14:paraId="56C4E9D9" w14:textId="77777777" w:rsidR="00EC5679" w:rsidRPr="00EC5679" w:rsidRDefault="00EC5679" w:rsidP="00EC5679">
            <w:pPr>
              <w:ind w:left="176" w:right="176"/>
              <w:rPr>
                <w:sz w:val="25"/>
                <w:szCs w:val="25"/>
              </w:rPr>
            </w:pPr>
            <w:r w:rsidRPr="00EC5679">
              <w:rPr>
                <w:sz w:val="25"/>
                <w:szCs w:val="25"/>
              </w:rPr>
              <w:t>БИК 004525988</w:t>
            </w:r>
          </w:p>
          <w:p w14:paraId="5B4C0518" w14:textId="77777777" w:rsidR="00EC5679" w:rsidRPr="00EC5679" w:rsidRDefault="00EC5679" w:rsidP="00EC5679">
            <w:pPr>
              <w:widowControl w:val="0"/>
              <w:autoSpaceDE w:val="0"/>
              <w:autoSpaceDN w:val="0"/>
              <w:adjustRightInd w:val="0"/>
              <w:ind w:left="176" w:right="175"/>
              <w:rPr>
                <w:b/>
                <w:sz w:val="24"/>
              </w:rPr>
            </w:pPr>
            <w:r w:rsidRPr="00EC5679">
              <w:rPr>
                <w:bCs/>
                <w:color w:val="000000"/>
                <w:sz w:val="24"/>
              </w:rPr>
              <w:t xml:space="preserve">_____________________ </w:t>
            </w:r>
          </w:p>
          <w:p w14:paraId="0E6C4CB4" w14:textId="77777777" w:rsidR="00EC5679" w:rsidRPr="00EC5679" w:rsidRDefault="00EC5679" w:rsidP="00EC5679">
            <w:pPr>
              <w:widowControl w:val="0"/>
              <w:autoSpaceDE w:val="0"/>
              <w:autoSpaceDN w:val="0"/>
              <w:adjustRightInd w:val="0"/>
              <w:ind w:left="176" w:right="175"/>
              <w:rPr>
                <w:sz w:val="24"/>
              </w:rPr>
            </w:pPr>
            <w:r w:rsidRPr="00EC5679">
              <w:rPr>
                <w:sz w:val="24"/>
              </w:rPr>
              <w:t>М.П.</w:t>
            </w:r>
          </w:p>
          <w:p w14:paraId="6BC746D7" w14:textId="77777777" w:rsidR="00EC5679" w:rsidRPr="00EC5679" w:rsidRDefault="00EC5679" w:rsidP="00EC5679">
            <w:pPr>
              <w:rPr>
                <w:sz w:val="24"/>
              </w:rPr>
            </w:pPr>
            <w:r w:rsidRPr="00EC5679">
              <w:rPr>
                <w:sz w:val="24"/>
              </w:rPr>
              <w:t xml:space="preserve"> </w:t>
            </w:r>
          </w:p>
        </w:tc>
        <w:tc>
          <w:tcPr>
            <w:tcW w:w="5103" w:type="dxa"/>
          </w:tcPr>
          <w:p w14:paraId="56F5A1D0" w14:textId="77777777" w:rsidR="00EC5679" w:rsidRPr="00EC5679" w:rsidRDefault="00EC5679" w:rsidP="00EC5679">
            <w:pPr>
              <w:widowControl w:val="0"/>
              <w:autoSpaceDE w:val="0"/>
              <w:autoSpaceDN w:val="0"/>
              <w:adjustRightInd w:val="0"/>
              <w:ind w:left="176" w:right="175"/>
              <w:jc w:val="center"/>
              <w:rPr>
                <w:b/>
                <w:sz w:val="24"/>
              </w:rPr>
            </w:pPr>
            <w:r w:rsidRPr="00EC5679">
              <w:rPr>
                <w:b/>
                <w:sz w:val="24"/>
              </w:rPr>
              <w:t>ИСПОЛНИТЕЛЬ:</w:t>
            </w:r>
          </w:p>
          <w:p w14:paraId="284D7E35" w14:textId="77777777" w:rsidR="00EC5679" w:rsidRPr="00EC5679" w:rsidRDefault="00EC5679" w:rsidP="00EC5679">
            <w:pPr>
              <w:ind w:left="175"/>
              <w:rPr>
                <w:sz w:val="24"/>
              </w:rPr>
            </w:pPr>
          </w:p>
          <w:p w14:paraId="3FEF8255" w14:textId="77777777" w:rsidR="00EC5679" w:rsidRPr="00EC5679" w:rsidRDefault="00EC5679" w:rsidP="00EC5679">
            <w:pPr>
              <w:ind w:left="175"/>
              <w:rPr>
                <w:sz w:val="24"/>
              </w:rPr>
            </w:pPr>
          </w:p>
          <w:p w14:paraId="6267D0DE" w14:textId="77777777" w:rsidR="00EC5679" w:rsidRPr="00EC5679" w:rsidRDefault="00EC5679" w:rsidP="00EC5679">
            <w:pPr>
              <w:ind w:left="175"/>
              <w:rPr>
                <w:sz w:val="24"/>
              </w:rPr>
            </w:pPr>
          </w:p>
          <w:p w14:paraId="43C4B442" w14:textId="77777777" w:rsidR="00EC5679" w:rsidRPr="00EC5679" w:rsidRDefault="00EC5679" w:rsidP="00EC5679">
            <w:pPr>
              <w:ind w:left="175"/>
              <w:rPr>
                <w:sz w:val="24"/>
              </w:rPr>
            </w:pPr>
          </w:p>
          <w:p w14:paraId="6C44191F" w14:textId="77777777" w:rsidR="00EC5679" w:rsidRPr="00EC5679" w:rsidRDefault="00EC5679" w:rsidP="00EC5679">
            <w:pPr>
              <w:ind w:left="175"/>
              <w:rPr>
                <w:sz w:val="24"/>
              </w:rPr>
            </w:pPr>
          </w:p>
          <w:p w14:paraId="0B84AF9A" w14:textId="77777777" w:rsidR="00EC5679" w:rsidRPr="00EC5679" w:rsidRDefault="00EC5679" w:rsidP="00EC5679">
            <w:pPr>
              <w:ind w:left="175"/>
              <w:rPr>
                <w:sz w:val="24"/>
              </w:rPr>
            </w:pPr>
          </w:p>
          <w:p w14:paraId="7C516BCD" w14:textId="77777777" w:rsidR="00EC5679" w:rsidRPr="00EC5679" w:rsidRDefault="00EC5679" w:rsidP="00EC5679">
            <w:pPr>
              <w:rPr>
                <w:sz w:val="24"/>
              </w:rPr>
            </w:pPr>
          </w:p>
          <w:p w14:paraId="5AA194E7" w14:textId="77777777" w:rsidR="00EC5679" w:rsidRPr="00EC5679" w:rsidRDefault="00EC5679" w:rsidP="00EC5679">
            <w:pPr>
              <w:ind w:left="175"/>
              <w:rPr>
                <w:sz w:val="24"/>
              </w:rPr>
            </w:pPr>
          </w:p>
          <w:p w14:paraId="03DA3E75" w14:textId="77777777" w:rsidR="00EC5679" w:rsidRPr="00EC5679" w:rsidRDefault="00EC5679" w:rsidP="00EC5679">
            <w:pPr>
              <w:ind w:left="175"/>
              <w:rPr>
                <w:sz w:val="24"/>
              </w:rPr>
            </w:pPr>
          </w:p>
          <w:p w14:paraId="669ACE7E" w14:textId="77777777" w:rsidR="00EC5679" w:rsidRPr="00EC5679" w:rsidRDefault="00EC5679" w:rsidP="00EC5679">
            <w:pPr>
              <w:ind w:left="175"/>
              <w:rPr>
                <w:sz w:val="24"/>
              </w:rPr>
            </w:pPr>
          </w:p>
          <w:p w14:paraId="5BF09642" w14:textId="77777777" w:rsidR="00EC5679" w:rsidRPr="00EC5679" w:rsidRDefault="00EC5679" w:rsidP="00EC5679">
            <w:pPr>
              <w:ind w:left="175"/>
              <w:rPr>
                <w:sz w:val="24"/>
              </w:rPr>
            </w:pPr>
          </w:p>
          <w:p w14:paraId="37C13DB1" w14:textId="77777777" w:rsidR="00EC5679" w:rsidRPr="00EC5679" w:rsidRDefault="00EC5679" w:rsidP="00EC5679">
            <w:pPr>
              <w:ind w:left="175"/>
              <w:rPr>
                <w:sz w:val="24"/>
              </w:rPr>
            </w:pPr>
          </w:p>
          <w:p w14:paraId="0B686F5E" w14:textId="77777777" w:rsidR="00EC5679" w:rsidRPr="00EC5679" w:rsidRDefault="00EC5679" w:rsidP="00EC5679">
            <w:pPr>
              <w:ind w:left="175"/>
              <w:rPr>
                <w:sz w:val="24"/>
              </w:rPr>
            </w:pPr>
          </w:p>
          <w:p w14:paraId="4085283D" w14:textId="77777777" w:rsidR="00EC5679" w:rsidRPr="00EC5679" w:rsidRDefault="00EC5679" w:rsidP="00EC5679">
            <w:pPr>
              <w:ind w:left="175"/>
              <w:rPr>
                <w:sz w:val="24"/>
              </w:rPr>
            </w:pPr>
          </w:p>
          <w:p w14:paraId="4F6583C0" w14:textId="77777777" w:rsidR="00EC5679" w:rsidRPr="00EC5679" w:rsidRDefault="00EC5679" w:rsidP="00EC5679">
            <w:pPr>
              <w:ind w:left="175"/>
              <w:rPr>
                <w:sz w:val="24"/>
              </w:rPr>
            </w:pPr>
          </w:p>
          <w:p w14:paraId="047C438E" w14:textId="77777777" w:rsidR="00EC5679" w:rsidRPr="00EC5679" w:rsidRDefault="00EC5679" w:rsidP="00EC5679">
            <w:pPr>
              <w:ind w:left="175"/>
              <w:rPr>
                <w:sz w:val="24"/>
              </w:rPr>
            </w:pPr>
          </w:p>
          <w:p w14:paraId="2E385A28" w14:textId="77777777" w:rsidR="00EC5679" w:rsidRPr="00EC5679" w:rsidRDefault="00EC5679" w:rsidP="00EC5679">
            <w:pPr>
              <w:ind w:left="175"/>
              <w:rPr>
                <w:sz w:val="24"/>
              </w:rPr>
            </w:pPr>
          </w:p>
          <w:p w14:paraId="42E77384" w14:textId="77777777" w:rsidR="00EC5679" w:rsidRPr="00EC5679" w:rsidRDefault="00EC5679" w:rsidP="00EC5679">
            <w:pPr>
              <w:ind w:left="175"/>
              <w:rPr>
                <w:sz w:val="24"/>
              </w:rPr>
            </w:pPr>
          </w:p>
          <w:p w14:paraId="444777A1" w14:textId="77777777" w:rsidR="00EC5679" w:rsidRPr="00EC5679" w:rsidRDefault="00EC5679" w:rsidP="00EC5679">
            <w:pPr>
              <w:rPr>
                <w:sz w:val="24"/>
              </w:rPr>
            </w:pPr>
          </w:p>
          <w:p w14:paraId="04C52BD1" w14:textId="77777777" w:rsidR="00EC5679" w:rsidRPr="00EC5679" w:rsidRDefault="00EC5679" w:rsidP="00EC5679">
            <w:pPr>
              <w:tabs>
                <w:tab w:val="left" w:pos="5619"/>
              </w:tabs>
              <w:ind w:left="175" w:right="176"/>
              <w:jc w:val="both"/>
              <w:rPr>
                <w:sz w:val="24"/>
              </w:rPr>
            </w:pPr>
            <w:r w:rsidRPr="00EC5679">
              <w:rPr>
                <w:sz w:val="24"/>
              </w:rPr>
              <w:t>____________________</w:t>
            </w:r>
          </w:p>
          <w:p w14:paraId="1B2E999D" w14:textId="77777777" w:rsidR="00EC5679" w:rsidRPr="00EC5679" w:rsidRDefault="00EC5679" w:rsidP="00EC5679">
            <w:pPr>
              <w:tabs>
                <w:tab w:val="left" w:pos="5619"/>
              </w:tabs>
              <w:ind w:left="175" w:right="176"/>
              <w:jc w:val="both"/>
              <w:rPr>
                <w:bCs/>
                <w:color w:val="000000"/>
                <w:sz w:val="25"/>
                <w:szCs w:val="25"/>
              </w:rPr>
            </w:pPr>
            <w:r w:rsidRPr="00EC5679">
              <w:rPr>
                <w:sz w:val="24"/>
              </w:rPr>
              <w:t>М.П.</w:t>
            </w:r>
          </w:p>
        </w:tc>
      </w:tr>
    </w:tbl>
    <w:p w14:paraId="479543B8" w14:textId="77777777" w:rsidR="005F5659" w:rsidRPr="00297B10" w:rsidRDefault="005F5659" w:rsidP="00297B10">
      <w:pPr>
        <w:contextualSpacing/>
        <w:rPr>
          <w:sz w:val="24"/>
        </w:rPr>
      </w:pPr>
    </w:p>
    <w:p w14:paraId="4453C435" w14:textId="77777777" w:rsidR="005F5659" w:rsidRPr="00297B10" w:rsidRDefault="005F5659" w:rsidP="00297B10">
      <w:pPr>
        <w:contextualSpacing/>
        <w:rPr>
          <w:sz w:val="24"/>
        </w:rPr>
      </w:pPr>
    </w:p>
    <w:p w14:paraId="5C9B0157" w14:textId="77777777" w:rsidR="00141079" w:rsidRPr="00297B10" w:rsidRDefault="005F5659" w:rsidP="00297B10">
      <w:pPr>
        <w:contextualSpacing/>
        <w:rPr>
          <w:sz w:val="24"/>
        </w:rPr>
      </w:pPr>
      <w:r w:rsidRPr="00297B10">
        <w:rPr>
          <w:sz w:val="24"/>
        </w:rPr>
        <w:t xml:space="preserve">                         </w:t>
      </w:r>
      <w:r w:rsidR="0013231D" w:rsidRPr="00297B10">
        <w:rPr>
          <w:sz w:val="24"/>
        </w:rPr>
        <w:t xml:space="preserve">                    </w:t>
      </w:r>
      <w:r w:rsidRPr="00297B10">
        <w:rPr>
          <w:sz w:val="24"/>
        </w:rPr>
        <w:t xml:space="preserve">                                   </w:t>
      </w:r>
    </w:p>
    <w:p w14:paraId="418F4983" w14:textId="77777777" w:rsidR="00696068" w:rsidRDefault="00297B10" w:rsidP="00297B10">
      <w:pPr>
        <w:contextualSpacing/>
        <w:jc w:val="center"/>
        <w:rPr>
          <w:sz w:val="24"/>
        </w:rPr>
      </w:pPr>
      <w:r w:rsidRPr="00297B10">
        <w:rPr>
          <w:sz w:val="24"/>
        </w:rPr>
        <w:t xml:space="preserve">                                                     </w:t>
      </w:r>
    </w:p>
    <w:p w14:paraId="3103F770" w14:textId="77777777" w:rsidR="00696068" w:rsidRDefault="00696068" w:rsidP="00297B10">
      <w:pPr>
        <w:contextualSpacing/>
        <w:jc w:val="center"/>
        <w:rPr>
          <w:sz w:val="24"/>
        </w:rPr>
      </w:pPr>
    </w:p>
    <w:p w14:paraId="34D50859" w14:textId="77777777" w:rsidR="00EC5679" w:rsidRDefault="00EC5679" w:rsidP="00297B10">
      <w:pPr>
        <w:contextualSpacing/>
        <w:jc w:val="center"/>
        <w:rPr>
          <w:sz w:val="24"/>
        </w:rPr>
      </w:pPr>
    </w:p>
    <w:p w14:paraId="6BAE0729" w14:textId="77777777" w:rsidR="00EC5679" w:rsidRDefault="00EC5679" w:rsidP="00297B10">
      <w:pPr>
        <w:contextualSpacing/>
        <w:jc w:val="center"/>
        <w:rPr>
          <w:sz w:val="24"/>
        </w:rPr>
      </w:pPr>
    </w:p>
    <w:p w14:paraId="0E559F04" w14:textId="77777777" w:rsidR="00EC5679" w:rsidRDefault="00EC5679" w:rsidP="00297B10">
      <w:pPr>
        <w:contextualSpacing/>
        <w:jc w:val="center"/>
        <w:rPr>
          <w:sz w:val="24"/>
        </w:rPr>
      </w:pPr>
    </w:p>
    <w:p w14:paraId="05C21E52" w14:textId="77777777" w:rsidR="00EC5679" w:rsidRDefault="00EC5679" w:rsidP="00297B10">
      <w:pPr>
        <w:contextualSpacing/>
        <w:jc w:val="center"/>
        <w:rPr>
          <w:sz w:val="24"/>
        </w:rPr>
      </w:pPr>
    </w:p>
    <w:p w14:paraId="0311D64E" w14:textId="77777777" w:rsidR="00EC5679" w:rsidRDefault="00EC5679" w:rsidP="00297B10">
      <w:pPr>
        <w:contextualSpacing/>
        <w:jc w:val="center"/>
        <w:rPr>
          <w:sz w:val="24"/>
        </w:rPr>
      </w:pPr>
    </w:p>
    <w:p w14:paraId="5E572FBF" w14:textId="77777777" w:rsidR="00EC5679" w:rsidRDefault="00EC5679" w:rsidP="00297B10">
      <w:pPr>
        <w:contextualSpacing/>
        <w:jc w:val="center"/>
        <w:rPr>
          <w:sz w:val="24"/>
        </w:rPr>
      </w:pPr>
    </w:p>
    <w:p w14:paraId="51CFA22E" w14:textId="77777777" w:rsidR="00EC5679" w:rsidRDefault="00EC5679" w:rsidP="00297B10">
      <w:pPr>
        <w:contextualSpacing/>
        <w:jc w:val="center"/>
        <w:rPr>
          <w:sz w:val="24"/>
        </w:rPr>
      </w:pPr>
    </w:p>
    <w:p w14:paraId="75E062C4" w14:textId="77777777" w:rsidR="00C424EF" w:rsidRDefault="00C424EF" w:rsidP="00C424EF">
      <w:pPr>
        <w:contextualSpacing/>
        <w:jc w:val="both"/>
        <w:rPr>
          <w:sz w:val="24"/>
        </w:rPr>
      </w:pPr>
    </w:p>
    <w:p w14:paraId="38793045" w14:textId="77777777" w:rsidR="008A5E67" w:rsidRDefault="008A5E67" w:rsidP="00C424EF">
      <w:pPr>
        <w:contextualSpacing/>
        <w:jc w:val="both"/>
        <w:rPr>
          <w:sz w:val="24"/>
        </w:rPr>
      </w:pPr>
    </w:p>
    <w:p w14:paraId="1C3DA7A7" w14:textId="77777777" w:rsidR="008A5E67" w:rsidRDefault="008A5E67" w:rsidP="00C424EF">
      <w:pPr>
        <w:contextualSpacing/>
        <w:jc w:val="both"/>
        <w:rPr>
          <w:sz w:val="24"/>
        </w:rPr>
      </w:pPr>
    </w:p>
    <w:p w14:paraId="04556A51" w14:textId="77777777" w:rsidR="008A5E67" w:rsidRDefault="008A5E67" w:rsidP="00C424EF">
      <w:pPr>
        <w:contextualSpacing/>
        <w:jc w:val="both"/>
        <w:rPr>
          <w:sz w:val="24"/>
        </w:rPr>
      </w:pPr>
    </w:p>
    <w:p w14:paraId="5BDC6530" w14:textId="77777777" w:rsidR="008A5E67" w:rsidRDefault="008A5E67" w:rsidP="00C424EF">
      <w:pPr>
        <w:contextualSpacing/>
        <w:jc w:val="both"/>
        <w:rPr>
          <w:sz w:val="24"/>
        </w:rPr>
      </w:pPr>
    </w:p>
    <w:p w14:paraId="28299F26" w14:textId="77777777" w:rsidR="00C424EF" w:rsidRPr="00C424EF" w:rsidRDefault="00C424EF" w:rsidP="00C424EF">
      <w:pPr>
        <w:contextualSpacing/>
        <w:jc w:val="both"/>
        <w:rPr>
          <w:color w:val="000000"/>
          <w:sz w:val="26"/>
          <w:szCs w:val="20"/>
        </w:rPr>
      </w:pPr>
    </w:p>
    <w:tbl>
      <w:tblPr>
        <w:tblW w:w="0" w:type="auto"/>
        <w:tblLayout w:type="fixed"/>
        <w:tblLook w:val="04A0" w:firstRow="1" w:lastRow="0" w:firstColumn="1" w:lastColumn="0" w:noHBand="0" w:noVBand="1"/>
      </w:tblPr>
      <w:tblGrid>
        <w:gridCol w:w="5670"/>
        <w:gridCol w:w="4678"/>
      </w:tblGrid>
      <w:tr w:rsidR="00C424EF" w:rsidRPr="00C424EF" w14:paraId="4E337BAA" w14:textId="77777777" w:rsidTr="00796C48">
        <w:tc>
          <w:tcPr>
            <w:tcW w:w="5670" w:type="dxa"/>
          </w:tcPr>
          <w:p w14:paraId="3C39F210" w14:textId="77777777" w:rsidR="00C424EF" w:rsidRPr="00C424EF" w:rsidRDefault="00C424EF" w:rsidP="00C424EF">
            <w:pPr>
              <w:widowControl w:val="0"/>
              <w:jc w:val="both"/>
              <w:rPr>
                <w:color w:val="000000"/>
                <w:sz w:val="26"/>
                <w:szCs w:val="20"/>
              </w:rPr>
            </w:pPr>
          </w:p>
          <w:p w14:paraId="16082934" w14:textId="77777777" w:rsidR="00C424EF" w:rsidRPr="00C424EF" w:rsidRDefault="00C424EF" w:rsidP="00C424EF">
            <w:pPr>
              <w:widowControl w:val="0"/>
              <w:jc w:val="both"/>
              <w:rPr>
                <w:color w:val="000000"/>
                <w:sz w:val="26"/>
                <w:szCs w:val="20"/>
              </w:rPr>
            </w:pPr>
          </w:p>
        </w:tc>
        <w:tc>
          <w:tcPr>
            <w:tcW w:w="4678" w:type="dxa"/>
          </w:tcPr>
          <w:p w14:paraId="39BBA2A5" w14:textId="77777777" w:rsidR="00C424EF" w:rsidRPr="00C424EF" w:rsidRDefault="00C424EF" w:rsidP="00C424EF">
            <w:pPr>
              <w:widowControl w:val="0"/>
              <w:jc w:val="both"/>
              <w:rPr>
                <w:color w:val="000000"/>
                <w:sz w:val="26"/>
                <w:szCs w:val="20"/>
              </w:rPr>
            </w:pPr>
            <w:r w:rsidRPr="00C424EF">
              <w:rPr>
                <w:color w:val="000000"/>
                <w:sz w:val="26"/>
                <w:szCs w:val="20"/>
              </w:rPr>
              <w:t>Приложение № 1</w:t>
            </w:r>
          </w:p>
          <w:p w14:paraId="6E5B74D2" w14:textId="77777777" w:rsidR="00C424EF" w:rsidRPr="00C424EF" w:rsidRDefault="00C424EF" w:rsidP="00C424EF">
            <w:pPr>
              <w:widowControl w:val="0"/>
              <w:jc w:val="both"/>
              <w:rPr>
                <w:color w:val="000000"/>
                <w:sz w:val="26"/>
                <w:szCs w:val="20"/>
              </w:rPr>
            </w:pPr>
            <w:r w:rsidRPr="00C424EF">
              <w:rPr>
                <w:color w:val="000000"/>
                <w:sz w:val="26"/>
                <w:szCs w:val="20"/>
              </w:rPr>
              <w:t xml:space="preserve">к Государственному контракту </w:t>
            </w:r>
          </w:p>
          <w:p w14:paraId="459D972C" w14:textId="2DA5ED5C" w:rsidR="00C424EF" w:rsidRPr="00C424EF" w:rsidRDefault="00C424EF" w:rsidP="00C424EF">
            <w:pPr>
              <w:widowControl w:val="0"/>
              <w:jc w:val="both"/>
              <w:rPr>
                <w:color w:val="000000"/>
                <w:sz w:val="26"/>
                <w:szCs w:val="20"/>
              </w:rPr>
            </w:pPr>
            <w:r w:rsidRPr="00C424EF">
              <w:rPr>
                <w:color w:val="000000"/>
                <w:sz w:val="26"/>
                <w:szCs w:val="20"/>
              </w:rPr>
              <w:t xml:space="preserve">№ </w:t>
            </w:r>
            <w:r>
              <w:rPr>
                <w:color w:val="000000"/>
                <w:sz w:val="26"/>
                <w:szCs w:val="20"/>
              </w:rPr>
              <w:t>___</w:t>
            </w:r>
            <w:r w:rsidRPr="00C424EF">
              <w:rPr>
                <w:color w:val="000000"/>
                <w:sz w:val="26"/>
                <w:szCs w:val="20"/>
              </w:rPr>
              <w:t xml:space="preserve">-10/07-2026 </w:t>
            </w:r>
          </w:p>
          <w:p w14:paraId="49BD48A1" w14:textId="77777777" w:rsidR="00C424EF" w:rsidRPr="00C424EF" w:rsidRDefault="00C424EF" w:rsidP="00C424EF">
            <w:pPr>
              <w:widowControl w:val="0"/>
              <w:jc w:val="both"/>
              <w:rPr>
                <w:color w:val="000000"/>
                <w:sz w:val="26"/>
                <w:szCs w:val="20"/>
              </w:rPr>
            </w:pPr>
            <w:r w:rsidRPr="00C424EF">
              <w:rPr>
                <w:color w:val="000000"/>
                <w:sz w:val="26"/>
                <w:szCs w:val="20"/>
              </w:rPr>
              <w:t xml:space="preserve">от «____» _____________ 2026 г. </w:t>
            </w:r>
          </w:p>
          <w:p w14:paraId="7D981390" w14:textId="77777777" w:rsidR="00C424EF" w:rsidRPr="00C424EF" w:rsidRDefault="00C424EF" w:rsidP="00C424EF">
            <w:pPr>
              <w:widowControl w:val="0"/>
              <w:jc w:val="both"/>
              <w:rPr>
                <w:color w:val="000000"/>
                <w:sz w:val="26"/>
                <w:szCs w:val="20"/>
              </w:rPr>
            </w:pPr>
          </w:p>
        </w:tc>
      </w:tr>
    </w:tbl>
    <w:p w14:paraId="281C0871" w14:textId="77777777" w:rsidR="00C424EF" w:rsidRPr="00C424EF" w:rsidRDefault="00C424EF" w:rsidP="00C424EF">
      <w:pPr>
        <w:widowControl w:val="0"/>
        <w:jc w:val="center"/>
        <w:rPr>
          <w:color w:val="000000"/>
          <w:sz w:val="26"/>
          <w:szCs w:val="20"/>
        </w:rPr>
      </w:pPr>
      <w:r w:rsidRPr="00C424EF">
        <w:rPr>
          <w:color w:val="000000"/>
          <w:sz w:val="26"/>
          <w:szCs w:val="20"/>
        </w:rPr>
        <w:t xml:space="preserve">АКТ </w:t>
      </w:r>
    </w:p>
    <w:p w14:paraId="567CAF2A" w14:textId="77777777" w:rsidR="00C424EF" w:rsidRPr="00C424EF" w:rsidRDefault="00C424EF" w:rsidP="00C424EF">
      <w:pPr>
        <w:widowControl w:val="0"/>
        <w:jc w:val="center"/>
        <w:rPr>
          <w:color w:val="000000"/>
          <w:sz w:val="26"/>
          <w:szCs w:val="20"/>
        </w:rPr>
      </w:pPr>
      <w:r w:rsidRPr="00C424EF">
        <w:rPr>
          <w:color w:val="000000"/>
          <w:sz w:val="26"/>
          <w:szCs w:val="20"/>
        </w:rPr>
        <w:t>ПРИЕМА-ПЕРЕДАЧИ ОКАЗАННЫХ УСЛУГ</w:t>
      </w:r>
    </w:p>
    <w:p w14:paraId="0858CF7A" w14:textId="77777777" w:rsidR="00C424EF" w:rsidRPr="00C424EF" w:rsidRDefault="00C424EF" w:rsidP="00C424EF">
      <w:pPr>
        <w:widowControl w:val="0"/>
        <w:jc w:val="center"/>
        <w:rPr>
          <w:color w:val="000000"/>
          <w:sz w:val="26"/>
          <w:szCs w:val="20"/>
        </w:rPr>
      </w:pPr>
      <w:r w:rsidRPr="00C424EF">
        <w:rPr>
          <w:color w:val="000000"/>
          <w:sz w:val="26"/>
          <w:szCs w:val="20"/>
        </w:rPr>
        <w:t>(Бланк)</w:t>
      </w:r>
    </w:p>
    <w:p w14:paraId="521C4067" w14:textId="77777777" w:rsidR="00C424EF" w:rsidRPr="00C424EF" w:rsidRDefault="00C424EF" w:rsidP="00C424EF">
      <w:pPr>
        <w:widowControl w:val="0"/>
        <w:rPr>
          <w:color w:val="000000"/>
          <w:sz w:val="26"/>
          <w:szCs w:val="20"/>
        </w:rPr>
      </w:pPr>
      <w:r w:rsidRPr="00C424EF">
        <w:rPr>
          <w:color w:val="000000"/>
          <w:sz w:val="26"/>
          <w:szCs w:val="20"/>
        </w:rPr>
        <w:t xml:space="preserve">г. _________________                                           </w:t>
      </w:r>
      <w:r w:rsidRPr="00C424EF">
        <w:rPr>
          <w:color w:val="000000"/>
          <w:sz w:val="26"/>
          <w:szCs w:val="20"/>
        </w:rPr>
        <w:tab/>
      </w:r>
      <w:r w:rsidRPr="00C424EF">
        <w:rPr>
          <w:color w:val="000000"/>
          <w:sz w:val="26"/>
          <w:szCs w:val="20"/>
        </w:rPr>
        <w:tab/>
        <w:t xml:space="preserve"> «____» __________ 20____ г.</w:t>
      </w:r>
    </w:p>
    <w:p w14:paraId="20DF9B64" w14:textId="77777777" w:rsidR="00C424EF" w:rsidRPr="00C424EF" w:rsidRDefault="00C424EF" w:rsidP="00C424EF">
      <w:pPr>
        <w:widowControl w:val="0"/>
        <w:rPr>
          <w:color w:val="000000"/>
          <w:sz w:val="26"/>
          <w:szCs w:val="20"/>
        </w:rPr>
      </w:pPr>
    </w:p>
    <w:p w14:paraId="3D591B5A" w14:textId="77777777" w:rsidR="00C424EF" w:rsidRPr="00C424EF" w:rsidRDefault="00C424EF" w:rsidP="00C424EF">
      <w:pPr>
        <w:widowControl w:val="0"/>
        <w:ind w:firstLine="709"/>
        <w:jc w:val="both"/>
        <w:rPr>
          <w:color w:val="000000"/>
          <w:sz w:val="26"/>
          <w:szCs w:val="20"/>
        </w:rPr>
      </w:pPr>
      <w:proofErr w:type="gramStart"/>
      <w:r w:rsidRPr="00C424EF">
        <w:rPr>
          <w:b/>
          <w:color w:val="000000"/>
          <w:sz w:val="26"/>
          <w:szCs w:val="20"/>
        </w:rPr>
        <w:t>Прокуратура г. Москвы</w:t>
      </w:r>
      <w:r w:rsidRPr="00C424EF">
        <w:rPr>
          <w:color w:val="000000"/>
          <w:sz w:val="26"/>
          <w:szCs w:val="20"/>
        </w:rPr>
        <w:t>, именуемая в дальнейшем «Заказчик», в лице __________, _________, действующего на основании _______от_________ № _____,</w:t>
      </w:r>
      <w:r w:rsidRPr="00C424EF">
        <w:rPr>
          <w:i/>
          <w:color w:val="000000"/>
          <w:sz w:val="26"/>
          <w:szCs w:val="20"/>
        </w:rPr>
        <w:t xml:space="preserve"> </w:t>
      </w:r>
      <w:r w:rsidRPr="00C424EF">
        <w:rPr>
          <w:color w:val="000000"/>
          <w:sz w:val="26"/>
          <w:szCs w:val="20"/>
        </w:rPr>
        <w:t>с одной стороны, и _________ именуемое в дальнейшем «Исполнитель», в лице __________________  действующего на основании _____________, с другой стороны, вместе именуемые «Стороны», составили настоящий Акт о нижеследующем:</w:t>
      </w:r>
      <w:proofErr w:type="gramEnd"/>
    </w:p>
    <w:p w14:paraId="1E7B253D" w14:textId="77777777" w:rsidR="00C424EF" w:rsidRPr="00C424EF" w:rsidRDefault="00C424EF" w:rsidP="00C424EF">
      <w:pPr>
        <w:widowControl w:val="0"/>
        <w:tabs>
          <w:tab w:val="left" w:pos="1134"/>
        </w:tabs>
        <w:ind w:firstLine="709"/>
        <w:jc w:val="both"/>
        <w:rPr>
          <w:color w:val="000000"/>
          <w:sz w:val="26"/>
          <w:szCs w:val="20"/>
        </w:rPr>
      </w:pPr>
      <w:r w:rsidRPr="00C424EF">
        <w:rPr>
          <w:color w:val="000000"/>
          <w:sz w:val="26"/>
          <w:szCs w:val="20"/>
        </w:rPr>
        <w:t>1.</w:t>
      </w:r>
      <w:r w:rsidRPr="00C424EF">
        <w:rPr>
          <w:color w:val="000000"/>
          <w:sz w:val="26"/>
          <w:szCs w:val="20"/>
        </w:rPr>
        <w:tab/>
        <w:t xml:space="preserve">В соответствии с государственным контрактом от «____» __________ № ______ 20___ г. (далее – Контракт) Исполнитель выполнил обязательства </w:t>
      </w:r>
      <w:proofErr w:type="gramStart"/>
      <w:r w:rsidRPr="00C424EF">
        <w:rPr>
          <w:color w:val="000000"/>
          <w:sz w:val="26"/>
          <w:szCs w:val="20"/>
        </w:rPr>
        <w:t>по</w:t>
      </w:r>
      <w:proofErr w:type="gramEnd"/>
      <w:r w:rsidRPr="00C424EF">
        <w:rPr>
          <w:color w:val="000000"/>
          <w:sz w:val="26"/>
          <w:szCs w:val="20"/>
        </w:rPr>
        <w:t xml:space="preserve"> ____________________________________________________________________________________, а именно (выбрать): ______________________________________________</w:t>
      </w:r>
    </w:p>
    <w:p w14:paraId="75504AF5" w14:textId="77777777" w:rsidR="00C424EF" w:rsidRPr="00C424EF" w:rsidRDefault="00C424EF" w:rsidP="00C424EF">
      <w:pPr>
        <w:widowControl w:val="0"/>
        <w:ind w:firstLine="709"/>
        <w:jc w:val="both"/>
        <w:rPr>
          <w:color w:val="000000"/>
          <w:sz w:val="26"/>
          <w:szCs w:val="20"/>
        </w:rPr>
      </w:pPr>
      <w:r w:rsidRPr="00C424EF">
        <w:rPr>
          <w:color w:val="000000"/>
          <w:sz w:val="26"/>
          <w:szCs w:val="20"/>
        </w:rPr>
        <w:t>2. Фактическое качество оказанных услуг соответствует/(не соответствует) требованиям Контракта:</w:t>
      </w:r>
    </w:p>
    <w:p w14:paraId="245882E1" w14:textId="77777777" w:rsidR="00C424EF" w:rsidRPr="00C424EF" w:rsidRDefault="00C424EF" w:rsidP="00C424EF">
      <w:pPr>
        <w:widowControl w:val="0"/>
        <w:jc w:val="both"/>
        <w:rPr>
          <w:color w:val="000000"/>
          <w:sz w:val="26"/>
          <w:szCs w:val="20"/>
        </w:rPr>
      </w:pPr>
      <w:r w:rsidRPr="00C424EF">
        <w:rPr>
          <w:color w:val="000000"/>
          <w:sz w:val="26"/>
          <w:szCs w:val="20"/>
        </w:rPr>
        <w:t>_________________________________________________________________</w:t>
      </w:r>
    </w:p>
    <w:p w14:paraId="72A1BE89" w14:textId="77777777" w:rsidR="00C424EF" w:rsidRPr="00C424EF" w:rsidRDefault="00C424EF" w:rsidP="00C424EF">
      <w:pPr>
        <w:widowControl w:val="0"/>
        <w:ind w:firstLine="709"/>
        <w:jc w:val="both"/>
        <w:rPr>
          <w:color w:val="000000"/>
          <w:sz w:val="26"/>
          <w:szCs w:val="20"/>
        </w:rPr>
      </w:pPr>
      <w:r w:rsidRPr="00C424EF">
        <w:rPr>
          <w:color w:val="000000"/>
          <w:sz w:val="26"/>
          <w:szCs w:val="20"/>
        </w:rPr>
        <w:t xml:space="preserve">3.  Недостатки оказанных услуг </w:t>
      </w:r>
      <w:proofErr w:type="gramStart"/>
      <w:r w:rsidRPr="00C424EF">
        <w:rPr>
          <w:color w:val="000000"/>
          <w:sz w:val="26"/>
          <w:szCs w:val="20"/>
        </w:rPr>
        <w:t>выявлены</w:t>
      </w:r>
      <w:proofErr w:type="gramEnd"/>
      <w:r w:rsidRPr="00C424EF">
        <w:rPr>
          <w:color w:val="000000"/>
          <w:sz w:val="26"/>
          <w:szCs w:val="20"/>
        </w:rPr>
        <w:t>/не выявлены</w:t>
      </w:r>
    </w:p>
    <w:p w14:paraId="421794F1" w14:textId="77777777" w:rsidR="00C424EF" w:rsidRPr="00C424EF" w:rsidRDefault="00C424EF" w:rsidP="00C424EF">
      <w:pPr>
        <w:widowControl w:val="0"/>
        <w:jc w:val="both"/>
        <w:rPr>
          <w:color w:val="000000"/>
          <w:sz w:val="26"/>
          <w:szCs w:val="20"/>
        </w:rPr>
      </w:pPr>
      <w:r w:rsidRPr="00C424EF">
        <w:rPr>
          <w:color w:val="000000"/>
          <w:sz w:val="26"/>
          <w:szCs w:val="20"/>
        </w:rPr>
        <w:t>____________________________________________________________________</w:t>
      </w:r>
    </w:p>
    <w:p w14:paraId="1DB9AF1B" w14:textId="77777777" w:rsidR="00C424EF" w:rsidRPr="00C424EF" w:rsidRDefault="00C424EF" w:rsidP="00C424EF">
      <w:pPr>
        <w:widowControl w:val="0"/>
        <w:ind w:firstLine="709"/>
        <w:jc w:val="both"/>
        <w:rPr>
          <w:color w:val="000000"/>
          <w:sz w:val="26"/>
          <w:szCs w:val="20"/>
        </w:rPr>
      </w:pPr>
      <w:r w:rsidRPr="00C424EF">
        <w:rPr>
          <w:color w:val="000000"/>
          <w:sz w:val="26"/>
          <w:szCs w:val="20"/>
        </w:rPr>
        <w:t>4.  Сумма,  подлежащая  оплате  Исполнителю  в  соответствии с условиями Контракта _____________________________________________________________________</w:t>
      </w:r>
    </w:p>
    <w:p w14:paraId="777F5235" w14:textId="77777777" w:rsidR="00C424EF" w:rsidRPr="00C424EF" w:rsidRDefault="00C424EF" w:rsidP="00C424EF">
      <w:pPr>
        <w:widowControl w:val="0"/>
        <w:ind w:firstLine="709"/>
        <w:jc w:val="both"/>
        <w:rPr>
          <w:color w:val="000000"/>
          <w:sz w:val="26"/>
          <w:szCs w:val="20"/>
        </w:rPr>
      </w:pPr>
      <w:r w:rsidRPr="00C424EF">
        <w:rPr>
          <w:color w:val="000000"/>
          <w:sz w:val="26"/>
          <w:szCs w:val="20"/>
        </w:rPr>
        <w:t>5.  В  соответствии  с  пунктом  ____  Контракта  сумма  штрафных  санкций составляет _____________ (</w:t>
      </w:r>
      <w:r w:rsidRPr="00C424EF">
        <w:rPr>
          <w:i/>
          <w:color w:val="000000"/>
          <w:sz w:val="26"/>
          <w:szCs w:val="20"/>
        </w:rPr>
        <w:t>указывается порядок расчета штрафных санкций</w:t>
      </w:r>
      <w:r w:rsidRPr="00C424EF">
        <w:rPr>
          <w:color w:val="000000"/>
          <w:sz w:val="26"/>
          <w:szCs w:val="20"/>
        </w:rPr>
        <w:t>).</w:t>
      </w:r>
    </w:p>
    <w:p w14:paraId="6A81AC52" w14:textId="77777777" w:rsidR="00C424EF" w:rsidRPr="00C424EF" w:rsidRDefault="00C424EF" w:rsidP="00C424EF">
      <w:pPr>
        <w:widowControl w:val="0"/>
        <w:ind w:firstLine="709"/>
        <w:jc w:val="both"/>
        <w:rPr>
          <w:color w:val="000000"/>
          <w:sz w:val="26"/>
          <w:szCs w:val="20"/>
        </w:rPr>
      </w:pPr>
      <w:r w:rsidRPr="00C424EF">
        <w:rPr>
          <w:color w:val="000000"/>
          <w:sz w:val="26"/>
          <w:szCs w:val="20"/>
        </w:rPr>
        <w:t>Общая стоимость штрафных санкций составит: ________________________.</w:t>
      </w:r>
    </w:p>
    <w:p w14:paraId="0BBCA361" w14:textId="77777777" w:rsidR="00C424EF" w:rsidRPr="00C424EF" w:rsidRDefault="00C424EF" w:rsidP="00C424EF">
      <w:pPr>
        <w:widowControl w:val="0"/>
        <w:ind w:firstLine="709"/>
        <w:jc w:val="both"/>
        <w:rPr>
          <w:color w:val="000000"/>
          <w:sz w:val="26"/>
          <w:szCs w:val="20"/>
        </w:rPr>
      </w:pPr>
      <w:r w:rsidRPr="00C424EF">
        <w:rPr>
          <w:color w:val="000000"/>
          <w:sz w:val="26"/>
          <w:szCs w:val="20"/>
        </w:rPr>
        <w:t xml:space="preserve">6.  </w:t>
      </w:r>
      <w:r w:rsidRPr="00C424EF">
        <w:rPr>
          <w:i/>
          <w:color w:val="000000"/>
          <w:sz w:val="26"/>
          <w:szCs w:val="20"/>
        </w:rPr>
        <w:t>Итоговая сумма, подлежащая оплате Исполнителю с учетом/без учета удержания штрафных санкций, составляет</w:t>
      </w:r>
      <w:r w:rsidRPr="00C424EF">
        <w:rPr>
          <w:color w:val="000000"/>
          <w:sz w:val="26"/>
          <w:szCs w:val="20"/>
        </w:rPr>
        <w:t>_________________________________________.</w:t>
      </w:r>
    </w:p>
    <w:p w14:paraId="5ED46EB1" w14:textId="77777777" w:rsidR="00C424EF" w:rsidRPr="00C424EF" w:rsidRDefault="00C424EF" w:rsidP="00C424EF">
      <w:pPr>
        <w:widowControl w:val="0"/>
        <w:ind w:firstLine="709"/>
        <w:jc w:val="both"/>
        <w:rPr>
          <w:i/>
          <w:color w:val="000000"/>
          <w:sz w:val="26"/>
          <w:szCs w:val="20"/>
        </w:rPr>
      </w:pPr>
      <w:r w:rsidRPr="00C424EF">
        <w:rPr>
          <w:color w:val="000000"/>
          <w:sz w:val="26"/>
          <w:szCs w:val="20"/>
        </w:rPr>
        <w:t xml:space="preserve">7.  Результаты оказанных услуг по Контракту: </w:t>
      </w:r>
      <w:r w:rsidRPr="00C424EF">
        <w:rPr>
          <w:i/>
          <w:color w:val="000000"/>
          <w:sz w:val="26"/>
          <w:szCs w:val="20"/>
        </w:rPr>
        <w:t>следует прописать результаты оказанных услуг.</w:t>
      </w:r>
    </w:p>
    <w:tbl>
      <w:tblPr>
        <w:tblW w:w="0" w:type="auto"/>
        <w:jc w:val="center"/>
        <w:tblLayout w:type="fixed"/>
        <w:tblLook w:val="04A0" w:firstRow="1" w:lastRow="0" w:firstColumn="1" w:lastColumn="0" w:noHBand="0" w:noVBand="1"/>
      </w:tblPr>
      <w:tblGrid>
        <w:gridCol w:w="5012"/>
        <w:gridCol w:w="5012"/>
      </w:tblGrid>
      <w:tr w:rsidR="00C424EF" w:rsidRPr="00C424EF" w14:paraId="5AC27CD1" w14:textId="77777777" w:rsidTr="00796C48">
        <w:trPr>
          <w:jc w:val="center"/>
        </w:trPr>
        <w:tc>
          <w:tcPr>
            <w:tcW w:w="5012" w:type="dxa"/>
          </w:tcPr>
          <w:p w14:paraId="16A76DD2" w14:textId="77777777" w:rsidR="00C424EF" w:rsidRPr="00C424EF" w:rsidRDefault="00C424EF" w:rsidP="00C424EF">
            <w:pPr>
              <w:ind w:right="-1" w:firstLine="426"/>
              <w:rPr>
                <w:color w:val="000000"/>
                <w:sz w:val="26"/>
                <w:szCs w:val="20"/>
              </w:rPr>
            </w:pPr>
            <w:r w:rsidRPr="00C424EF">
              <w:rPr>
                <w:color w:val="000000"/>
                <w:sz w:val="26"/>
                <w:szCs w:val="20"/>
              </w:rPr>
              <w:t>ИСПОЛНИТЕЛЬ:</w:t>
            </w:r>
          </w:p>
          <w:p w14:paraId="302CCBE2" w14:textId="77777777" w:rsidR="00C424EF" w:rsidRPr="00C424EF" w:rsidRDefault="00C424EF" w:rsidP="00C424EF">
            <w:pPr>
              <w:ind w:right="-1" w:firstLine="426"/>
              <w:rPr>
                <w:color w:val="000000"/>
                <w:sz w:val="26"/>
                <w:szCs w:val="20"/>
              </w:rPr>
            </w:pPr>
          </w:p>
          <w:p w14:paraId="41967897" w14:textId="77777777" w:rsidR="00C424EF" w:rsidRPr="00C424EF" w:rsidRDefault="00C424EF" w:rsidP="00C424EF">
            <w:pPr>
              <w:ind w:right="-1"/>
              <w:rPr>
                <w:color w:val="000000"/>
                <w:sz w:val="26"/>
                <w:szCs w:val="20"/>
              </w:rPr>
            </w:pPr>
          </w:p>
          <w:p w14:paraId="449D0A61" w14:textId="77777777" w:rsidR="00C424EF" w:rsidRPr="00C424EF" w:rsidRDefault="00C424EF" w:rsidP="00C424EF">
            <w:pPr>
              <w:ind w:right="-1" w:firstLine="426"/>
              <w:rPr>
                <w:color w:val="000000"/>
                <w:sz w:val="26"/>
                <w:szCs w:val="20"/>
              </w:rPr>
            </w:pPr>
            <w:r w:rsidRPr="00C424EF">
              <w:rPr>
                <w:color w:val="000000"/>
                <w:sz w:val="26"/>
                <w:szCs w:val="20"/>
              </w:rPr>
              <w:t>/_________________/____________/</w:t>
            </w:r>
          </w:p>
          <w:p w14:paraId="483BBAC5" w14:textId="5FCB3132" w:rsidR="00C424EF" w:rsidRPr="00C424EF" w:rsidRDefault="00C424EF" w:rsidP="00C424EF">
            <w:pPr>
              <w:ind w:right="-1" w:firstLine="426"/>
              <w:rPr>
                <w:color w:val="000000"/>
                <w:sz w:val="26"/>
                <w:szCs w:val="20"/>
              </w:rPr>
            </w:pPr>
            <w:r w:rsidRPr="00C424EF">
              <w:rPr>
                <w:color w:val="000000"/>
                <w:sz w:val="26"/>
                <w:szCs w:val="20"/>
              </w:rPr>
              <w:tab/>
              <w:t>М.П.</w:t>
            </w:r>
          </w:p>
        </w:tc>
        <w:tc>
          <w:tcPr>
            <w:tcW w:w="5012" w:type="dxa"/>
          </w:tcPr>
          <w:p w14:paraId="3678E292" w14:textId="77777777" w:rsidR="00C424EF" w:rsidRPr="00C424EF" w:rsidRDefault="00C424EF" w:rsidP="00C424EF">
            <w:pPr>
              <w:ind w:right="-1" w:firstLine="426"/>
              <w:rPr>
                <w:color w:val="000000"/>
                <w:sz w:val="26"/>
                <w:szCs w:val="20"/>
              </w:rPr>
            </w:pPr>
            <w:r w:rsidRPr="00C424EF">
              <w:rPr>
                <w:color w:val="000000"/>
                <w:sz w:val="26"/>
                <w:szCs w:val="20"/>
              </w:rPr>
              <w:t>ЗАКАЗЧИК:</w:t>
            </w:r>
          </w:p>
          <w:p w14:paraId="5698CE0F" w14:textId="77777777" w:rsidR="00C424EF" w:rsidRPr="00C424EF" w:rsidRDefault="00C424EF" w:rsidP="00C424EF">
            <w:pPr>
              <w:ind w:right="-1" w:firstLine="426"/>
              <w:rPr>
                <w:color w:val="000000"/>
                <w:sz w:val="26"/>
                <w:szCs w:val="20"/>
              </w:rPr>
            </w:pPr>
            <w:r w:rsidRPr="00C424EF">
              <w:rPr>
                <w:color w:val="000000"/>
                <w:sz w:val="26"/>
                <w:szCs w:val="20"/>
              </w:rPr>
              <w:t>Прокуратура г. Москвы</w:t>
            </w:r>
          </w:p>
          <w:p w14:paraId="2ED52A7C" w14:textId="77777777" w:rsidR="00C424EF" w:rsidRPr="00C424EF" w:rsidRDefault="00C424EF" w:rsidP="00C424EF">
            <w:pPr>
              <w:ind w:right="-1"/>
              <w:rPr>
                <w:color w:val="000000"/>
                <w:sz w:val="26"/>
                <w:szCs w:val="20"/>
              </w:rPr>
            </w:pPr>
          </w:p>
          <w:p w14:paraId="42CBA98B" w14:textId="77777777" w:rsidR="00C424EF" w:rsidRPr="00C424EF" w:rsidRDefault="00C424EF" w:rsidP="00C424EF">
            <w:pPr>
              <w:ind w:right="-1" w:firstLine="426"/>
              <w:rPr>
                <w:color w:val="000000"/>
                <w:sz w:val="26"/>
                <w:szCs w:val="20"/>
              </w:rPr>
            </w:pPr>
            <w:r w:rsidRPr="00C424EF">
              <w:rPr>
                <w:color w:val="000000"/>
                <w:sz w:val="26"/>
                <w:szCs w:val="20"/>
              </w:rPr>
              <w:t>/________________/_____________/</w:t>
            </w:r>
          </w:p>
          <w:p w14:paraId="1A3412D0" w14:textId="77777777" w:rsidR="00C424EF" w:rsidRPr="00C424EF" w:rsidRDefault="00C424EF" w:rsidP="00C424EF">
            <w:pPr>
              <w:ind w:right="-1" w:firstLine="426"/>
              <w:rPr>
                <w:color w:val="000000"/>
                <w:sz w:val="26"/>
                <w:szCs w:val="20"/>
              </w:rPr>
            </w:pPr>
            <w:r w:rsidRPr="00C424EF">
              <w:rPr>
                <w:color w:val="000000"/>
                <w:sz w:val="26"/>
                <w:szCs w:val="20"/>
              </w:rPr>
              <w:tab/>
              <w:t>М.П.</w:t>
            </w:r>
          </w:p>
        </w:tc>
      </w:tr>
    </w:tbl>
    <w:p w14:paraId="723B5429" w14:textId="77777777" w:rsidR="00C424EF" w:rsidRPr="00C424EF" w:rsidRDefault="00C424EF" w:rsidP="00C424EF">
      <w:pPr>
        <w:rPr>
          <w:color w:val="000000"/>
          <w:sz w:val="26"/>
          <w:szCs w:val="20"/>
        </w:rPr>
      </w:pPr>
      <w:r w:rsidRPr="00C424EF">
        <w:rPr>
          <w:color w:val="000000"/>
          <w:sz w:val="26"/>
          <w:szCs w:val="20"/>
        </w:rPr>
        <w:t>Утверждаю форму</w:t>
      </w:r>
    </w:p>
    <w:p w14:paraId="69189ADC" w14:textId="77777777" w:rsidR="00C424EF" w:rsidRPr="00C424EF" w:rsidRDefault="00C424EF" w:rsidP="00C424EF">
      <w:pPr>
        <w:spacing w:line="264" w:lineRule="auto"/>
        <w:rPr>
          <w:sz w:val="25"/>
          <w:szCs w:val="25"/>
        </w:rPr>
      </w:pPr>
    </w:p>
    <w:tbl>
      <w:tblPr>
        <w:tblW w:w="9306" w:type="dxa"/>
        <w:tblInd w:w="534" w:type="dxa"/>
        <w:tblLook w:val="01E0" w:firstRow="1" w:lastRow="1" w:firstColumn="1" w:lastColumn="1" w:noHBand="0" w:noVBand="0"/>
      </w:tblPr>
      <w:tblGrid>
        <w:gridCol w:w="4518"/>
        <w:gridCol w:w="677"/>
        <w:gridCol w:w="4111"/>
      </w:tblGrid>
      <w:tr w:rsidR="00C424EF" w:rsidRPr="00C424EF" w14:paraId="790BE333" w14:textId="77777777" w:rsidTr="00796C48">
        <w:tc>
          <w:tcPr>
            <w:tcW w:w="4518" w:type="dxa"/>
          </w:tcPr>
          <w:p w14:paraId="6FF9CE66" w14:textId="77777777" w:rsidR="00C424EF" w:rsidRPr="00C424EF" w:rsidRDefault="00C424EF" w:rsidP="00C424EF">
            <w:pPr>
              <w:widowControl w:val="0"/>
              <w:autoSpaceDE w:val="0"/>
              <w:autoSpaceDN w:val="0"/>
              <w:adjustRightInd w:val="0"/>
              <w:jc w:val="center"/>
              <w:rPr>
                <w:b/>
                <w:bCs/>
                <w:kern w:val="32"/>
                <w:sz w:val="25"/>
                <w:szCs w:val="25"/>
              </w:rPr>
            </w:pPr>
            <w:r w:rsidRPr="00C424EF">
              <w:rPr>
                <w:b/>
                <w:bCs/>
                <w:kern w:val="32"/>
                <w:sz w:val="25"/>
                <w:szCs w:val="25"/>
              </w:rPr>
              <w:t>ИСПОЛНИТЕЛЬ:</w:t>
            </w:r>
          </w:p>
        </w:tc>
        <w:tc>
          <w:tcPr>
            <w:tcW w:w="677" w:type="dxa"/>
          </w:tcPr>
          <w:p w14:paraId="5D700F25" w14:textId="77777777" w:rsidR="00C424EF" w:rsidRPr="00C424EF" w:rsidRDefault="00C424EF" w:rsidP="00C424EF">
            <w:pPr>
              <w:widowControl w:val="0"/>
              <w:autoSpaceDE w:val="0"/>
              <w:autoSpaceDN w:val="0"/>
              <w:adjustRightInd w:val="0"/>
              <w:jc w:val="center"/>
              <w:rPr>
                <w:b/>
                <w:bCs/>
                <w:kern w:val="32"/>
                <w:sz w:val="25"/>
                <w:szCs w:val="25"/>
              </w:rPr>
            </w:pPr>
          </w:p>
        </w:tc>
        <w:tc>
          <w:tcPr>
            <w:tcW w:w="4111" w:type="dxa"/>
          </w:tcPr>
          <w:p w14:paraId="2F01F474" w14:textId="77777777" w:rsidR="00C424EF" w:rsidRPr="00C424EF" w:rsidRDefault="00C424EF" w:rsidP="00C424EF">
            <w:pPr>
              <w:widowControl w:val="0"/>
              <w:autoSpaceDE w:val="0"/>
              <w:autoSpaceDN w:val="0"/>
              <w:adjustRightInd w:val="0"/>
              <w:jc w:val="center"/>
              <w:rPr>
                <w:b/>
                <w:bCs/>
                <w:kern w:val="32"/>
                <w:sz w:val="25"/>
                <w:szCs w:val="25"/>
              </w:rPr>
            </w:pPr>
            <w:r w:rsidRPr="00C424EF">
              <w:rPr>
                <w:b/>
                <w:bCs/>
                <w:kern w:val="32"/>
                <w:sz w:val="25"/>
                <w:szCs w:val="25"/>
              </w:rPr>
              <w:t>ЗАКАЗЧИК:</w:t>
            </w:r>
          </w:p>
        </w:tc>
      </w:tr>
      <w:tr w:rsidR="00C424EF" w:rsidRPr="00C424EF" w14:paraId="602242D9" w14:textId="77777777" w:rsidTr="00796C48">
        <w:tc>
          <w:tcPr>
            <w:tcW w:w="4518" w:type="dxa"/>
          </w:tcPr>
          <w:p w14:paraId="2D9C8153" w14:textId="77777777" w:rsidR="00C424EF" w:rsidRDefault="00C424EF" w:rsidP="00C424EF">
            <w:pPr>
              <w:widowControl w:val="0"/>
              <w:autoSpaceDE w:val="0"/>
              <w:autoSpaceDN w:val="0"/>
              <w:adjustRightInd w:val="0"/>
              <w:ind w:right="175"/>
              <w:rPr>
                <w:b/>
                <w:bCs/>
                <w:kern w:val="32"/>
                <w:sz w:val="25"/>
                <w:szCs w:val="25"/>
              </w:rPr>
            </w:pPr>
          </w:p>
          <w:p w14:paraId="5DBBBF42" w14:textId="77777777" w:rsidR="00C424EF" w:rsidRPr="00C424EF" w:rsidRDefault="00C424EF" w:rsidP="00C424EF">
            <w:pPr>
              <w:widowControl w:val="0"/>
              <w:autoSpaceDE w:val="0"/>
              <w:autoSpaceDN w:val="0"/>
              <w:adjustRightInd w:val="0"/>
              <w:ind w:right="175"/>
              <w:rPr>
                <w:sz w:val="25"/>
                <w:szCs w:val="25"/>
              </w:rPr>
            </w:pPr>
          </w:p>
          <w:p w14:paraId="4A4EBE5F" w14:textId="77777777" w:rsidR="00C424EF" w:rsidRPr="00C424EF" w:rsidRDefault="00C424EF" w:rsidP="00C424EF">
            <w:pPr>
              <w:widowControl w:val="0"/>
              <w:autoSpaceDE w:val="0"/>
              <w:autoSpaceDN w:val="0"/>
              <w:adjustRightInd w:val="0"/>
              <w:ind w:right="175"/>
              <w:rPr>
                <w:bCs/>
                <w:kern w:val="32"/>
                <w:sz w:val="25"/>
                <w:szCs w:val="25"/>
              </w:rPr>
            </w:pPr>
          </w:p>
        </w:tc>
        <w:tc>
          <w:tcPr>
            <w:tcW w:w="677" w:type="dxa"/>
          </w:tcPr>
          <w:p w14:paraId="49EA318E" w14:textId="77777777" w:rsidR="00C424EF" w:rsidRPr="00C424EF" w:rsidRDefault="00C424EF" w:rsidP="00C424EF">
            <w:pPr>
              <w:widowControl w:val="0"/>
              <w:autoSpaceDE w:val="0"/>
              <w:autoSpaceDN w:val="0"/>
              <w:adjustRightInd w:val="0"/>
              <w:spacing w:line="240" w:lineRule="exact"/>
              <w:jc w:val="both"/>
              <w:rPr>
                <w:bCs/>
                <w:kern w:val="32"/>
                <w:sz w:val="25"/>
                <w:szCs w:val="25"/>
              </w:rPr>
            </w:pPr>
          </w:p>
        </w:tc>
        <w:tc>
          <w:tcPr>
            <w:tcW w:w="4111" w:type="dxa"/>
          </w:tcPr>
          <w:p w14:paraId="25EBBF9A" w14:textId="112B3471" w:rsidR="00C424EF" w:rsidRPr="00C424EF" w:rsidRDefault="00C424EF" w:rsidP="00C424EF">
            <w:pPr>
              <w:widowControl w:val="0"/>
              <w:autoSpaceDE w:val="0"/>
              <w:autoSpaceDN w:val="0"/>
              <w:adjustRightInd w:val="0"/>
              <w:spacing w:line="240" w:lineRule="exact"/>
              <w:jc w:val="center"/>
              <w:rPr>
                <w:b/>
                <w:sz w:val="25"/>
                <w:szCs w:val="25"/>
              </w:rPr>
            </w:pPr>
            <w:r w:rsidRPr="00C424EF">
              <w:rPr>
                <w:b/>
                <w:sz w:val="25"/>
                <w:szCs w:val="25"/>
              </w:rPr>
              <w:t>Прокуратура г. Москвы</w:t>
            </w:r>
          </w:p>
        </w:tc>
      </w:tr>
      <w:tr w:rsidR="00C424EF" w:rsidRPr="00C424EF" w14:paraId="6F9CA729" w14:textId="77777777" w:rsidTr="00796C48">
        <w:tc>
          <w:tcPr>
            <w:tcW w:w="4518" w:type="dxa"/>
          </w:tcPr>
          <w:p w14:paraId="1D6B58C0" w14:textId="06A522EB" w:rsidR="00C424EF" w:rsidRPr="00C424EF" w:rsidRDefault="00C424EF" w:rsidP="00C424EF">
            <w:pPr>
              <w:widowControl w:val="0"/>
              <w:autoSpaceDE w:val="0"/>
              <w:autoSpaceDN w:val="0"/>
              <w:adjustRightInd w:val="0"/>
              <w:rPr>
                <w:bCs/>
                <w:kern w:val="32"/>
                <w:sz w:val="25"/>
                <w:szCs w:val="25"/>
              </w:rPr>
            </w:pPr>
            <w:r w:rsidRPr="00C424EF">
              <w:rPr>
                <w:sz w:val="25"/>
                <w:szCs w:val="25"/>
              </w:rPr>
              <w:t xml:space="preserve">_______________ </w:t>
            </w:r>
          </w:p>
        </w:tc>
        <w:tc>
          <w:tcPr>
            <w:tcW w:w="677" w:type="dxa"/>
          </w:tcPr>
          <w:p w14:paraId="3A387007" w14:textId="77777777" w:rsidR="00C424EF" w:rsidRPr="00C424EF" w:rsidRDefault="00C424EF" w:rsidP="00C424EF">
            <w:pPr>
              <w:widowControl w:val="0"/>
              <w:autoSpaceDE w:val="0"/>
              <w:autoSpaceDN w:val="0"/>
              <w:adjustRightInd w:val="0"/>
              <w:jc w:val="center"/>
              <w:rPr>
                <w:bCs/>
                <w:kern w:val="32"/>
                <w:sz w:val="25"/>
                <w:szCs w:val="25"/>
              </w:rPr>
            </w:pPr>
          </w:p>
        </w:tc>
        <w:tc>
          <w:tcPr>
            <w:tcW w:w="4111" w:type="dxa"/>
          </w:tcPr>
          <w:p w14:paraId="222E91D0" w14:textId="08393FFB" w:rsidR="00C424EF" w:rsidRPr="00C424EF" w:rsidRDefault="00C424EF" w:rsidP="00C424EF">
            <w:pPr>
              <w:widowControl w:val="0"/>
              <w:autoSpaceDE w:val="0"/>
              <w:autoSpaceDN w:val="0"/>
              <w:adjustRightInd w:val="0"/>
              <w:rPr>
                <w:bCs/>
                <w:kern w:val="32"/>
                <w:sz w:val="25"/>
                <w:szCs w:val="25"/>
              </w:rPr>
            </w:pPr>
            <w:r w:rsidRPr="00C424EF">
              <w:rPr>
                <w:bCs/>
                <w:kern w:val="32"/>
                <w:sz w:val="25"/>
                <w:szCs w:val="25"/>
              </w:rPr>
              <w:t>_____________</w:t>
            </w:r>
          </w:p>
        </w:tc>
      </w:tr>
    </w:tbl>
    <w:p w14:paraId="6C20F56D" w14:textId="77777777" w:rsidR="00696068" w:rsidRPr="00F64BCE" w:rsidRDefault="00696068" w:rsidP="00C424EF">
      <w:pPr>
        <w:contextualSpacing/>
      </w:pPr>
    </w:p>
    <w:sectPr w:rsidR="00696068" w:rsidRPr="00F64BCE" w:rsidSect="0013231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73F38" w14:textId="77777777" w:rsidR="005E1E19" w:rsidRDefault="005E1E19" w:rsidP="005F5659">
      <w:r>
        <w:separator/>
      </w:r>
    </w:p>
  </w:endnote>
  <w:endnote w:type="continuationSeparator" w:id="0">
    <w:p w14:paraId="6FDA7632" w14:textId="77777777" w:rsidR="005E1E19" w:rsidRDefault="005E1E19" w:rsidP="005F5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F6E2BF" w14:textId="77777777" w:rsidR="005E1E19" w:rsidRDefault="005E1E19" w:rsidP="005F5659">
      <w:r>
        <w:separator/>
      </w:r>
    </w:p>
  </w:footnote>
  <w:footnote w:type="continuationSeparator" w:id="0">
    <w:p w14:paraId="38C4F31C" w14:textId="77777777" w:rsidR="005E1E19" w:rsidRDefault="005E1E19" w:rsidP="005F56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71A"/>
    <w:multiLevelType w:val="multilevel"/>
    <w:tmpl w:val="E5245730"/>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nsid w:val="08085810"/>
    <w:multiLevelType w:val="hybridMultilevel"/>
    <w:tmpl w:val="3EEC4A38"/>
    <w:lvl w:ilvl="0" w:tplc="34DC3950">
      <w:start w:val="7"/>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
    <w:nsid w:val="09E96648"/>
    <w:multiLevelType w:val="multilevel"/>
    <w:tmpl w:val="30DA9AE4"/>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AF7C00"/>
    <w:multiLevelType w:val="multilevel"/>
    <w:tmpl w:val="6BF0350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E931B0"/>
    <w:multiLevelType w:val="multilevel"/>
    <w:tmpl w:val="B5423CC0"/>
    <w:lvl w:ilvl="0">
      <w:start w:val="11"/>
      <w:numFmt w:val="decimal"/>
      <w:lvlText w:val="%1."/>
      <w:lvlJc w:val="left"/>
      <w:pPr>
        <w:ind w:left="4346" w:hanging="660"/>
      </w:pPr>
      <w:rPr>
        <w:rFonts w:hint="default"/>
        <w:b/>
      </w:rPr>
    </w:lvl>
    <w:lvl w:ilvl="1">
      <w:start w:val="3"/>
      <w:numFmt w:val="decimal"/>
      <w:lvlText w:val="%1.%2."/>
      <w:lvlJc w:val="left"/>
      <w:pPr>
        <w:ind w:left="4700" w:hanging="660"/>
      </w:pPr>
      <w:rPr>
        <w:rFonts w:hint="default"/>
        <w:b w:val="0"/>
      </w:rPr>
    </w:lvl>
    <w:lvl w:ilvl="2">
      <w:start w:val="2"/>
      <w:numFmt w:val="decimal"/>
      <w:lvlText w:val="%1.%2.%3."/>
      <w:lvlJc w:val="left"/>
      <w:pPr>
        <w:ind w:left="5114" w:hanging="720"/>
      </w:pPr>
      <w:rPr>
        <w:rFonts w:hint="default"/>
        <w:b w:val="0"/>
      </w:rPr>
    </w:lvl>
    <w:lvl w:ilvl="3">
      <w:start w:val="1"/>
      <w:numFmt w:val="decimal"/>
      <w:lvlText w:val="%1.%2.%3.%4."/>
      <w:lvlJc w:val="left"/>
      <w:pPr>
        <w:ind w:left="5468" w:hanging="720"/>
      </w:pPr>
      <w:rPr>
        <w:rFonts w:hint="default"/>
        <w:b w:val="0"/>
      </w:rPr>
    </w:lvl>
    <w:lvl w:ilvl="4">
      <w:start w:val="1"/>
      <w:numFmt w:val="decimal"/>
      <w:lvlText w:val="%1.%2.%3.%4.%5."/>
      <w:lvlJc w:val="left"/>
      <w:pPr>
        <w:ind w:left="6182" w:hanging="1080"/>
      </w:pPr>
      <w:rPr>
        <w:rFonts w:hint="default"/>
        <w:b w:val="0"/>
      </w:rPr>
    </w:lvl>
    <w:lvl w:ilvl="5">
      <w:start w:val="1"/>
      <w:numFmt w:val="decimal"/>
      <w:lvlText w:val="%1.%2.%3.%4.%5.%6."/>
      <w:lvlJc w:val="left"/>
      <w:pPr>
        <w:ind w:left="6536" w:hanging="1080"/>
      </w:pPr>
      <w:rPr>
        <w:rFonts w:hint="default"/>
        <w:b w:val="0"/>
      </w:rPr>
    </w:lvl>
    <w:lvl w:ilvl="6">
      <w:start w:val="1"/>
      <w:numFmt w:val="decimal"/>
      <w:lvlText w:val="%1.%2.%3.%4.%5.%6.%7."/>
      <w:lvlJc w:val="left"/>
      <w:pPr>
        <w:ind w:left="7250" w:hanging="1440"/>
      </w:pPr>
      <w:rPr>
        <w:rFonts w:hint="default"/>
        <w:b w:val="0"/>
      </w:rPr>
    </w:lvl>
    <w:lvl w:ilvl="7">
      <w:start w:val="1"/>
      <w:numFmt w:val="decimal"/>
      <w:lvlText w:val="%1.%2.%3.%4.%5.%6.%7.%8."/>
      <w:lvlJc w:val="left"/>
      <w:pPr>
        <w:ind w:left="7604" w:hanging="1440"/>
      </w:pPr>
      <w:rPr>
        <w:rFonts w:hint="default"/>
        <w:b w:val="0"/>
      </w:rPr>
    </w:lvl>
    <w:lvl w:ilvl="8">
      <w:start w:val="1"/>
      <w:numFmt w:val="decimal"/>
      <w:lvlText w:val="%1.%2.%3.%4.%5.%6.%7.%8.%9."/>
      <w:lvlJc w:val="left"/>
      <w:pPr>
        <w:ind w:left="8318" w:hanging="1800"/>
      </w:pPr>
      <w:rPr>
        <w:rFonts w:hint="default"/>
        <w:b w:val="0"/>
      </w:rPr>
    </w:lvl>
  </w:abstractNum>
  <w:abstractNum w:abstractNumId="5">
    <w:nsid w:val="0EF5710A"/>
    <w:multiLevelType w:val="multilevel"/>
    <w:tmpl w:val="5B7036F0"/>
    <w:lvl w:ilvl="0">
      <w:start w:val="10"/>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6">
    <w:nsid w:val="14066193"/>
    <w:multiLevelType w:val="multilevel"/>
    <w:tmpl w:val="3EC8FA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ED49CB"/>
    <w:multiLevelType w:val="multilevel"/>
    <w:tmpl w:val="56628122"/>
    <w:lvl w:ilvl="0">
      <w:start w:val="11"/>
      <w:numFmt w:val="decimal"/>
      <w:lvlText w:val="%1."/>
      <w:lvlJc w:val="left"/>
      <w:pPr>
        <w:ind w:left="480" w:hanging="480"/>
      </w:pPr>
      <w:rPr>
        <w:rFonts w:hint="default"/>
      </w:rPr>
    </w:lvl>
    <w:lvl w:ilvl="1">
      <w:start w:val="1"/>
      <w:numFmt w:val="decimal"/>
      <w:lvlText w:val="%1.%2."/>
      <w:lvlJc w:val="left"/>
      <w:pPr>
        <w:ind w:left="4520" w:hanging="480"/>
      </w:pPr>
      <w:rPr>
        <w:rFonts w:hint="default"/>
      </w:rPr>
    </w:lvl>
    <w:lvl w:ilvl="2">
      <w:start w:val="1"/>
      <w:numFmt w:val="decimal"/>
      <w:lvlText w:val="%1.%2.%3."/>
      <w:lvlJc w:val="left"/>
      <w:pPr>
        <w:ind w:left="8800" w:hanging="720"/>
      </w:pPr>
      <w:rPr>
        <w:rFonts w:hint="default"/>
      </w:rPr>
    </w:lvl>
    <w:lvl w:ilvl="3">
      <w:start w:val="1"/>
      <w:numFmt w:val="decimal"/>
      <w:lvlText w:val="%1.%2.%3.%4."/>
      <w:lvlJc w:val="left"/>
      <w:pPr>
        <w:ind w:left="12840" w:hanging="720"/>
      </w:pPr>
      <w:rPr>
        <w:rFonts w:hint="default"/>
      </w:rPr>
    </w:lvl>
    <w:lvl w:ilvl="4">
      <w:start w:val="1"/>
      <w:numFmt w:val="decimal"/>
      <w:lvlText w:val="%1.%2.%3.%4.%5."/>
      <w:lvlJc w:val="left"/>
      <w:pPr>
        <w:ind w:left="17240" w:hanging="1080"/>
      </w:pPr>
      <w:rPr>
        <w:rFonts w:hint="default"/>
      </w:rPr>
    </w:lvl>
    <w:lvl w:ilvl="5">
      <w:start w:val="1"/>
      <w:numFmt w:val="decimal"/>
      <w:lvlText w:val="%1.%2.%3.%4.%5.%6."/>
      <w:lvlJc w:val="left"/>
      <w:pPr>
        <w:ind w:left="21280" w:hanging="1080"/>
      </w:pPr>
      <w:rPr>
        <w:rFonts w:hint="default"/>
      </w:rPr>
    </w:lvl>
    <w:lvl w:ilvl="6">
      <w:start w:val="1"/>
      <w:numFmt w:val="decimal"/>
      <w:lvlText w:val="%1.%2.%3.%4.%5.%6.%7."/>
      <w:lvlJc w:val="left"/>
      <w:pPr>
        <w:ind w:left="25680" w:hanging="1440"/>
      </w:pPr>
      <w:rPr>
        <w:rFonts w:hint="default"/>
      </w:rPr>
    </w:lvl>
    <w:lvl w:ilvl="7">
      <w:start w:val="1"/>
      <w:numFmt w:val="decimal"/>
      <w:lvlText w:val="%1.%2.%3.%4.%5.%6.%7.%8."/>
      <w:lvlJc w:val="left"/>
      <w:pPr>
        <w:ind w:left="29720" w:hanging="1440"/>
      </w:pPr>
      <w:rPr>
        <w:rFonts w:hint="default"/>
      </w:rPr>
    </w:lvl>
    <w:lvl w:ilvl="8">
      <w:start w:val="1"/>
      <w:numFmt w:val="decimal"/>
      <w:lvlText w:val="%1.%2.%3.%4.%5.%6.%7.%8.%9."/>
      <w:lvlJc w:val="left"/>
      <w:pPr>
        <w:ind w:left="-31416" w:hanging="1800"/>
      </w:pPr>
      <w:rPr>
        <w:rFonts w:hint="default"/>
      </w:rPr>
    </w:lvl>
  </w:abstractNum>
  <w:abstractNum w:abstractNumId="8">
    <w:nsid w:val="192716B8"/>
    <w:multiLevelType w:val="multilevel"/>
    <w:tmpl w:val="790C251C"/>
    <w:lvl w:ilvl="0">
      <w:start w:val="5"/>
      <w:numFmt w:val="decimal"/>
      <w:lvlText w:val="%1."/>
      <w:lvlJc w:val="left"/>
      <w:pPr>
        <w:ind w:left="360" w:hanging="360"/>
      </w:pPr>
      <w:rPr>
        <w:rFonts w:hint="default"/>
      </w:rPr>
    </w:lvl>
    <w:lvl w:ilvl="1">
      <w:start w:val="4"/>
      <w:numFmt w:val="decimal"/>
      <w:lvlText w:val="%1.%2."/>
      <w:lvlJc w:val="left"/>
      <w:pPr>
        <w:ind w:left="902" w:hanging="360"/>
      </w:pPr>
      <w:rPr>
        <w:rFonts w:hint="default"/>
      </w:rPr>
    </w:lvl>
    <w:lvl w:ilvl="2">
      <w:start w:val="1"/>
      <w:numFmt w:val="decimal"/>
      <w:lvlText w:val="%1.%2.%3."/>
      <w:lvlJc w:val="left"/>
      <w:pPr>
        <w:ind w:left="1804" w:hanging="720"/>
      </w:pPr>
      <w:rPr>
        <w:rFonts w:hint="default"/>
      </w:rPr>
    </w:lvl>
    <w:lvl w:ilvl="3">
      <w:start w:val="1"/>
      <w:numFmt w:val="decimal"/>
      <w:lvlText w:val="%1.%2.%3.%4."/>
      <w:lvlJc w:val="left"/>
      <w:pPr>
        <w:ind w:left="2346" w:hanging="720"/>
      </w:pPr>
      <w:rPr>
        <w:rFonts w:hint="default"/>
      </w:rPr>
    </w:lvl>
    <w:lvl w:ilvl="4">
      <w:start w:val="1"/>
      <w:numFmt w:val="decimal"/>
      <w:lvlText w:val="%1.%2.%3.%4.%5."/>
      <w:lvlJc w:val="left"/>
      <w:pPr>
        <w:ind w:left="3248" w:hanging="1080"/>
      </w:pPr>
      <w:rPr>
        <w:rFonts w:hint="default"/>
      </w:rPr>
    </w:lvl>
    <w:lvl w:ilvl="5">
      <w:start w:val="1"/>
      <w:numFmt w:val="decimal"/>
      <w:lvlText w:val="%1.%2.%3.%4.%5.%6."/>
      <w:lvlJc w:val="left"/>
      <w:pPr>
        <w:ind w:left="3790" w:hanging="1080"/>
      </w:pPr>
      <w:rPr>
        <w:rFonts w:hint="default"/>
      </w:rPr>
    </w:lvl>
    <w:lvl w:ilvl="6">
      <w:start w:val="1"/>
      <w:numFmt w:val="decimal"/>
      <w:lvlText w:val="%1.%2.%3.%4.%5.%6.%7."/>
      <w:lvlJc w:val="left"/>
      <w:pPr>
        <w:ind w:left="4692" w:hanging="1440"/>
      </w:pPr>
      <w:rPr>
        <w:rFonts w:hint="default"/>
      </w:rPr>
    </w:lvl>
    <w:lvl w:ilvl="7">
      <w:start w:val="1"/>
      <w:numFmt w:val="decimal"/>
      <w:lvlText w:val="%1.%2.%3.%4.%5.%6.%7.%8."/>
      <w:lvlJc w:val="left"/>
      <w:pPr>
        <w:ind w:left="5234" w:hanging="1440"/>
      </w:pPr>
      <w:rPr>
        <w:rFonts w:hint="default"/>
      </w:rPr>
    </w:lvl>
    <w:lvl w:ilvl="8">
      <w:start w:val="1"/>
      <w:numFmt w:val="decimal"/>
      <w:lvlText w:val="%1.%2.%3.%4.%5.%6.%7.%8.%9."/>
      <w:lvlJc w:val="left"/>
      <w:pPr>
        <w:ind w:left="6136" w:hanging="1800"/>
      </w:pPr>
      <w:rPr>
        <w:rFonts w:hint="default"/>
      </w:rPr>
    </w:lvl>
  </w:abstractNum>
  <w:abstractNum w:abstractNumId="9">
    <w:nsid w:val="19840A2B"/>
    <w:multiLevelType w:val="multilevel"/>
    <w:tmpl w:val="11B0CAE4"/>
    <w:lvl w:ilvl="0">
      <w:start w:val="11"/>
      <w:numFmt w:val="none"/>
      <w:lvlText w:val="13."/>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CA1011D"/>
    <w:multiLevelType w:val="hybridMultilevel"/>
    <w:tmpl w:val="2D5C7B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3024640"/>
    <w:multiLevelType w:val="multilevel"/>
    <w:tmpl w:val="23024640"/>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25317932"/>
    <w:multiLevelType w:val="multilevel"/>
    <w:tmpl w:val="A0627D12"/>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3">
    <w:nsid w:val="26041BEF"/>
    <w:multiLevelType w:val="hybridMultilevel"/>
    <w:tmpl w:val="4F9C85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C513A3"/>
    <w:multiLevelType w:val="multilevel"/>
    <w:tmpl w:val="BD16AC78"/>
    <w:lvl w:ilvl="0">
      <w:start w:val="8"/>
      <w:numFmt w:val="decimal"/>
      <w:lvlText w:val="%1."/>
      <w:lvlJc w:val="left"/>
      <w:pPr>
        <w:ind w:left="720" w:hanging="360"/>
      </w:pPr>
      <w:rPr>
        <w:rFonts w:hint="default"/>
      </w:rPr>
    </w:lvl>
    <w:lvl w:ilvl="1">
      <w:start w:val="1"/>
      <w:numFmt w:val="decimal"/>
      <w:isLgl/>
      <w:lvlText w:val="%1.%2."/>
      <w:lvlJc w:val="left"/>
      <w:pPr>
        <w:ind w:left="1128" w:hanging="408"/>
      </w:pPr>
      <w:rPr>
        <w:rFonts w:ascii="Times New Roman" w:hAnsi="Times New Roman" w:cs="Times New Roman" w:hint="default"/>
        <w:color w:val="000000"/>
      </w:rPr>
    </w:lvl>
    <w:lvl w:ilvl="2">
      <w:start w:val="1"/>
      <w:numFmt w:val="decimal"/>
      <w:isLgl/>
      <w:lvlText w:val="%1.%2.%3."/>
      <w:lvlJc w:val="left"/>
      <w:pPr>
        <w:ind w:left="1800" w:hanging="720"/>
      </w:pPr>
      <w:rPr>
        <w:rFonts w:ascii="Arial" w:hAnsi="Arial" w:cs="Arial" w:hint="default"/>
        <w:color w:val="000000"/>
      </w:rPr>
    </w:lvl>
    <w:lvl w:ilvl="3">
      <w:start w:val="1"/>
      <w:numFmt w:val="decimal"/>
      <w:isLgl/>
      <w:lvlText w:val="%1.%2.%3.%4."/>
      <w:lvlJc w:val="left"/>
      <w:pPr>
        <w:ind w:left="2160" w:hanging="720"/>
      </w:pPr>
      <w:rPr>
        <w:rFonts w:ascii="Arial" w:hAnsi="Arial" w:cs="Arial" w:hint="default"/>
        <w:color w:val="000000"/>
      </w:rPr>
    </w:lvl>
    <w:lvl w:ilvl="4">
      <w:start w:val="1"/>
      <w:numFmt w:val="decimal"/>
      <w:isLgl/>
      <w:lvlText w:val="%1.%2.%3.%4.%5."/>
      <w:lvlJc w:val="left"/>
      <w:pPr>
        <w:ind w:left="2880" w:hanging="1080"/>
      </w:pPr>
      <w:rPr>
        <w:rFonts w:ascii="Arial" w:hAnsi="Arial" w:cs="Arial" w:hint="default"/>
        <w:color w:val="000000"/>
      </w:rPr>
    </w:lvl>
    <w:lvl w:ilvl="5">
      <w:start w:val="1"/>
      <w:numFmt w:val="decimal"/>
      <w:isLgl/>
      <w:lvlText w:val="%1.%2.%3.%4.%5.%6."/>
      <w:lvlJc w:val="left"/>
      <w:pPr>
        <w:ind w:left="3240" w:hanging="1080"/>
      </w:pPr>
      <w:rPr>
        <w:rFonts w:ascii="Arial" w:hAnsi="Arial" w:cs="Arial" w:hint="default"/>
        <w:color w:val="000000"/>
      </w:rPr>
    </w:lvl>
    <w:lvl w:ilvl="6">
      <w:start w:val="1"/>
      <w:numFmt w:val="decimal"/>
      <w:isLgl/>
      <w:lvlText w:val="%1.%2.%3.%4.%5.%6.%7."/>
      <w:lvlJc w:val="left"/>
      <w:pPr>
        <w:ind w:left="3960" w:hanging="1440"/>
      </w:pPr>
      <w:rPr>
        <w:rFonts w:ascii="Arial" w:hAnsi="Arial" w:cs="Arial" w:hint="default"/>
        <w:color w:val="000000"/>
      </w:rPr>
    </w:lvl>
    <w:lvl w:ilvl="7">
      <w:start w:val="1"/>
      <w:numFmt w:val="decimal"/>
      <w:isLgl/>
      <w:lvlText w:val="%1.%2.%3.%4.%5.%6.%7.%8."/>
      <w:lvlJc w:val="left"/>
      <w:pPr>
        <w:ind w:left="4320" w:hanging="1440"/>
      </w:pPr>
      <w:rPr>
        <w:rFonts w:ascii="Arial" w:hAnsi="Arial" w:cs="Arial" w:hint="default"/>
        <w:color w:val="000000"/>
      </w:rPr>
    </w:lvl>
    <w:lvl w:ilvl="8">
      <w:start w:val="1"/>
      <w:numFmt w:val="decimal"/>
      <w:isLgl/>
      <w:lvlText w:val="%1.%2.%3.%4.%5.%6.%7.%8.%9."/>
      <w:lvlJc w:val="left"/>
      <w:pPr>
        <w:ind w:left="5040" w:hanging="1800"/>
      </w:pPr>
      <w:rPr>
        <w:rFonts w:ascii="Arial" w:hAnsi="Arial" w:cs="Arial" w:hint="default"/>
        <w:color w:val="000000"/>
      </w:rPr>
    </w:lvl>
  </w:abstractNum>
  <w:abstractNum w:abstractNumId="15">
    <w:nsid w:val="3B9341CC"/>
    <w:multiLevelType w:val="multilevel"/>
    <w:tmpl w:val="54467DD4"/>
    <w:lvl w:ilvl="0">
      <w:start w:val="14"/>
      <w:numFmt w:val="decimal"/>
      <w:lvlText w:val="%1."/>
      <w:lvlJc w:val="left"/>
      <w:pPr>
        <w:ind w:left="3196" w:hanging="360"/>
      </w:pPr>
      <w:rPr>
        <w:rFonts w:hint="default"/>
      </w:rPr>
    </w:lvl>
    <w:lvl w:ilvl="1">
      <w:start w:val="1"/>
      <w:numFmt w:val="decimal"/>
      <w:isLgl/>
      <w:lvlText w:val="%1.%2."/>
      <w:lvlJc w:val="left"/>
      <w:pPr>
        <w:ind w:left="3316" w:hanging="48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16">
    <w:nsid w:val="3CFF3749"/>
    <w:multiLevelType w:val="multilevel"/>
    <w:tmpl w:val="5B868BD0"/>
    <w:lvl w:ilvl="0">
      <w:start w:val="13"/>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E1032EF"/>
    <w:multiLevelType w:val="hybridMultilevel"/>
    <w:tmpl w:val="1D90684A"/>
    <w:lvl w:ilvl="0" w:tplc="1ABA9C42">
      <w:start w:val="9"/>
      <w:numFmt w:val="decimal"/>
      <w:lvlText w:val="%1."/>
      <w:lvlJc w:val="left"/>
      <w:pPr>
        <w:ind w:left="3556" w:hanging="360"/>
      </w:pPr>
      <w:rPr>
        <w:rFonts w:hint="default"/>
      </w:rPr>
    </w:lvl>
    <w:lvl w:ilvl="1" w:tplc="04190019" w:tentative="1">
      <w:start w:val="1"/>
      <w:numFmt w:val="lowerLetter"/>
      <w:lvlText w:val="%2."/>
      <w:lvlJc w:val="left"/>
      <w:pPr>
        <w:ind w:left="4276" w:hanging="360"/>
      </w:pPr>
    </w:lvl>
    <w:lvl w:ilvl="2" w:tplc="0419001B" w:tentative="1">
      <w:start w:val="1"/>
      <w:numFmt w:val="lowerRoman"/>
      <w:lvlText w:val="%3."/>
      <w:lvlJc w:val="right"/>
      <w:pPr>
        <w:ind w:left="4996" w:hanging="180"/>
      </w:pPr>
    </w:lvl>
    <w:lvl w:ilvl="3" w:tplc="0419000F" w:tentative="1">
      <w:start w:val="1"/>
      <w:numFmt w:val="decimal"/>
      <w:lvlText w:val="%4."/>
      <w:lvlJc w:val="left"/>
      <w:pPr>
        <w:ind w:left="5716" w:hanging="360"/>
      </w:pPr>
    </w:lvl>
    <w:lvl w:ilvl="4" w:tplc="04190019" w:tentative="1">
      <w:start w:val="1"/>
      <w:numFmt w:val="lowerLetter"/>
      <w:lvlText w:val="%5."/>
      <w:lvlJc w:val="left"/>
      <w:pPr>
        <w:ind w:left="6436" w:hanging="360"/>
      </w:pPr>
    </w:lvl>
    <w:lvl w:ilvl="5" w:tplc="0419001B" w:tentative="1">
      <w:start w:val="1"/>
      <w:numFmt w:val="lowerRoman"/>
      <w:lvlText w:val="%6."/>
      <w:lvlJc w:val="right"/>
      <w:pPr>
        <w:ind w:left="7156" w:hanging="180"/>
      </w:pPr>
    </w:lvl>
    <w:lvl w:ilvl="6" w:tplc="0419000F" w:tentative="1">
      <w:start w:val="1"/>
      <w:numFmt w:val="decimal"/>
      <w:lvlText w:val="%7."/>
      <w:lvlJc w:val="left"/>
      <w:pPr>
        <w:ind w:left="7876" w:hanging="360"/>
      </w:pPr>
    </w:lvl>
    <w:lvl w:ilvl="7" w:tplc="04190019" w:tentative="1">
      <w:start w:val="1"/>
      <w:numFmt w:val="lowerLetter"/>
      <w:lvlText w:val="%8."/>
      <w:lvlJc w:val="left"/>
      <w:pPr>
        <w:ind w:left="8596" w:hanging="360"/>
      </w:pPr>
    </w:lvl>
    <w:lvl w:ilvl="8" w:tplc="0419001B" w:tentative="1">
      <w:start w:val="1"/>
      <w:numFmt w:val="lowerRoman"/>
      <w:lvlText w:val="%9."/>
      <w:lvlJc w:val="right"/>
      <w:pPr>
        <w:ind w:left="9316" w:hanging="180"/>
      </w:pPr>
    </w:lvl>
  </w:abstractNum>
  <w:abstractNum w:abstractNumId="18">
    <w:nsid w:val="40972977"/>
    <w:multiLevelType w:val="multilevel"/>
    <w:tmpl w:val="E5245730"/>
    <w:lvl w:ilvl="0">
      <w:start w:val="1"/>
      <w:numFmt w:val="decimal"/>
      <w:lvlText w:val="%1."/>
      <w:lvlJc w:val="left"/>
      <w:pPr>
        <w:ind w:left="1211"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446517E5"/>
    <w:multiLevelType w:val="multilevel"/>
    <w:tmpl w:val="E49E3E0E"/>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nsid w:val="47D75111"/>
    <w:multiLevelType w:val="multilevel"/>
    <w:tmpl w:val="971E0144"/>
    <w:lvl w:ilvl="0">
      <w:start w:val="1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2">
    <w:nsid w:val="4FEF5666"/>
    <w:multiLevelType w:val="multilevel"/>
    <w:tmpl w:val="5248E8E2"/>
    <w:lvl w:ilvl="0">
      <w:start w:val="10"/>
      <w:numFmt w:val="decimal"/>
      <w:lvlText w:val="%1."/>
      <w:lvlJc w:val="left"/>
      <w:pPr>
        <w:ind w:left="3556" w:hanging="360"/>
      </w:pPr>
      <w:rPr>
        <w:rFonts w:hint="default"/>
      </w:rPr>
    </w:lvl>
    <w:lvl w:ilvl="1">
      <w:start w:val="1"/>
      <w:numFmt w:val="decimal"/>
      <w:isLgl/>
      <w:lvlText w:val="%1.%2."/>
      <w:lvlJc w:val="left"/>
      <w:pPr>
        <w:ind w:left="3676" w:hanging="480"/>
      </w:pPr>
      <w:rPr>
        <w:rFonts w:hint="default"/>
      </w:rPr>
    </w:lvl>
    <w:lvl w:ilvl="2">
      <w:start w:val="1"/>
      <w:numFmt w:val="decimal"/>
      <w:isLgl/>
      <w:lvlText w:val="%1.%2.%3."/>
      <w:lvlJc w:val="left"/>
      <w:pPr>
        <w:ind w:left="3916" w:hanging="720"/>
      </w:pPr>
      <w:rPr>
        <w:rFonts w:hint="default"/>
      </w:rPr>
    </w:lvl>
    <w:lvl w:ilvl="3">
      <w:start w:val="1"/>
      <w:numFmt w:val="decimal"/>
      <w:isLgl/>
      <w:lvlText w:val="%1.%2.%3.%4."/>
      <w:lvlJc w:val="left"/>
      <w:pPr>
        <w:ind w:left="3916"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276" w:hanging="1080"/>
      </w:pPr>
      <w:rPr>
        <w:rFonts w:hint="default"/>
      </w:rPr>
    </w:lvl>
    <w:lvl w:ilvl="6">
      <w:start w:val="1"/>
      <w:numFmt w:val="decimal"/>
      <w:isLgl/>
      <w:lvlText w:val="%1.%2.%3.%4.%5.%6.%7."/>
      <w:lvlJc w:val="left"/>
      <w:pPr>
        <w:ind w:left="4636" w:hanging="1440"/>
      </w:pPr>
      <w:rPr>
        <w:rFonts w:hint="default"/>
      </w:rPr>
    </w:lvl>
    <w:lvl w:ilvl="7">
      <w:start w:val="1"/>
      <w:numFmt w:val="decimal"/>
      <w:isLgl/>
      <w:lvlText w:val="%1.%2.%3.%4.%5.%6.%7.%8."/>
      <w:lvlJc w:val="left"/>
      <w:pPr>
        <w:ind w:left="4636" w:hanging="1440"/>
      </w:pPr>
      <w:rPr>
        <w:rFonts w:hint="default"/>
      </w:rPr>
    </w:lvl>
    <w:lvl w:ilvl="8">
      <w:start w:val="1"/>
      <w:numFmt w:val="decimal"/>
      <w:isLgl/>
      <w:lvlText w:val="%1.%2.%3.%4.%5.%6.%7.%8.%9."/>
      <w:lvlJc w:val="left"/>
      <w:pPr>
        <w:ind w:left="4996" w:hanging="1800"/>
      </w:pPr>
      <w:rPr>
        <w:rFonts w:hint="default"/>
      </w:rPr>
    </w:lvl>
  </w:abstractNum>
  <w:abstractNum w:abstractNumId="23">
    <w:nsid w:val="51323B04"/>
    <w:multiLevelType w:val="multilevel"/>
    <w:tmpl w:val="1C4C1014"/>
    <w:lvl w:ilvl="0">
      <w:start w:val="9"/>
      <w:numFmt w:val="decimal"/>
      <w:lvlText w:val="%1."/>
      <w:lvlJc w:val="left"/>
      <w:pPr>
        <w:ind w:left="3196"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4">
    <w:nsid w:val="574F3254"/>
    <w:multiLevelType w:val="multilevel"/>
    <w:tmpl w:val="1D50FE76"/>
    <w:lvl w:ilvl="0">
      <w:start w:val="9"/>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25">
    <w:nsid w:val="58726187"/>
    <w:multiLevelType w:val="multilevel"/>
    <w:tmpl w:val="664AADEE"/>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6">
    <w:nsid w:val="5F407321"/>
    <w:multiLevelType w:val="multilevel"/>
    <w:tmpl w:val="19B6DE24"/>
    <w:lvl w:ilvl="0">
      <w:start w:val="3"/>
      <w:numFmt w:val="decimal"/>
      <w:lvlText w:val="%1."/>
      <w:lvlJc w:val="left"/>
      <w:pPr>
        <w:ind w:left="432" w:hanging="432"/>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nsid w:val="60AD220B"/>
    <w:multiLevelType w:val="multilevel"/>
    <w:tmpl w:val="86225286"/>
    <w:lvl w:ilvl="0">
      <w:start w:val="12"/>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nsid w:val="60B0067B"/>
    <w:multiLevelType w:val="hybridMultilevel"/>
    <w:tmpl w:val="328CA396"/>
    <w:lvl w:ilvl="0" w:tplc="4CCA4E88">
      <w:start w:val="10"/>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9">
    <w:nsid w:val="61072078"/>
    <w:multiLevelType w:val="multilevel"/>
    <w:tmpl w:val="9C5841DE"/>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6B6C4F71"/>
    <w:multiLevelType w:val="multilevel"/>
    <w:tmpl w:val="D4204554"/>
    <w:lvl w:ilvl="0">
      <w:start w:val="12"/>
      <w:numFmt w:val="decimal"/>
      <w:lvlText w:val="%1."/>
      <w:lvlJc w:val="left"/>
      <w:pPr>
        <w:ind w:left="108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nsid w:val="6D68023B"/>
    <w:multiLevelType w:val="multilevel"/>
    <w:tmpl w:val="5CB616E8"/>
    <w:lvl w:ilvl="0">
      <w:start w:val="13"/>
      <w:numFmt w:val="decimal"/>
      <w:lvlText w:val="%1."/>
      <w:lvlJc w:val="left"/>
      <w:pPr>
        <w:ind w:left="906"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986" w:hanging="1800"/>
      </w:pPr>
      <w:rPr>
        <w:rFonts w:hint="default"/>
      </w:rPr>
    </w:lvl>
  </w:abstractNum>
  <w:abstractNum w:abstractNumId="32">
    <w:nsid w:val="6F5263E8"/>
    <w:multiLevelType w:val="multilevel"/>
    <w:tmpl w:val="6F5263E8"/>
    <w:lvl w:ilvl="0">
      <w:start w:val="3"/>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0CA3E96"/>
    <w:multiLevelType w:val="hybridMultilevel"/>
    <w:tmpl w:val="83CA4656"/>
    <w:lvl w:ilvl="0" w:tplc="E7DC6690">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FD5A25"/>
    <w:multiLevelType w:val="multilevel"/>
    <w:tmpl w:val="E5245730"/>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77E44034"/>
    <w:multiLevelType w:val="multilevel"/>
    <w:tmpl w:val="BB6EE3AE"/>
    <w:lvl w:ilvl="0">
      <w:start w:val="12"/>
      <w:numFmt w:val="decimal"/>
      <w:lvlText w:val="%1"/>
      <w:lvlJc w:val="left"/>
      <w:pPr>
        <w:ind w:left="600" w:hanging="600"/>
      </w:pPr>
      <w:rPr>
        <w:rFonts w:hint="default"/>
        <w:b w:val="0"/>
      </w:rPr>
    </w:lvl>
    <w:lvl w:ilvl="1">
      <w:start w:val="3"/>
      <w:numFmt w:val="decimal"/>
      <w:lvlText w:val="%1.%2"/>
      <w:lvlJc w:val="left"/>
      <w:pPr>
        <w:ind w:left="954" w:hanging="60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6">
    <w:nsid w:val="79156A48"/>
    <w:multiLevelType w:val="hybridMultilevel"/>
    <w:tmpl w:val="C10EC8A8"/>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9573D7"/>
    <w:multiLevelType w:val="hybridMultilevel"/>
    <w:tmpl w:val="247E59BA"/>
    <w:lvl w:ilvl="0" w:tplc="E690BDC8">
      <w:start w:val="1"/>
      <w:numFmt w:val="upperRoman"/>
      <w:lvlText w:val="%1."/>
      <w:lvlJc w:val="left"/>
      <w:pPr>
        <w:ind w:left="1004" w:hanging="72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7E96221B"/>
    <w:multiLevelType w:val="hybridMultilevel"/>
    <w:tmpl w:val="FFA2AA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38"/>
  </w:num>
  <w:num w:numId="3">
    <w:abstractNumId w:val="28"/>
  </w:num>
  <w:num w:numId="4">
    <w:abstractNumId w:val="29"/>
  </w:num>
  <w:num w:numId="5">
    <w:abstractNumId w:val="17"/>
  </w:num>
  <w:num w:numId="6">
    <w:abstractNumId w:val="20"/>
  </w:num>
  <w:num w:numId="7">
    <w:abstractNumId w:val="2"/>
  </w:num>
  <w:num w:numId="8">
    <w:abstractNumId w:val="27"/>
  </w:num>
  <w:num w:numId="9">
    <w:abstractNumId w:val="1"/>
  </w:num>
  <w:num w:numId="10">
    <w:abstractNumId w:val="35"/>
  </w:num>
  <w:num w:numId="11">
    <w:abstractNumId w:val="4"/>
  </w:num>
  <w:num w:numId="12">
    <w:abstractNumId w:val="14"/>
  </w:num>
  <w:num w:numId="13">
    <w:abstractNumId w:val="7"/>
  </w:num>
  <w:num w:numId="14">
    <w:abstractNumId w:val="21"/>
  </w:num>
  <w:num w:numId="15">
    <w:abstractNumId w:val="24"/>
  </w:num>
  <w:num w:numId="16">
    <w:abstractNumId w:val="8"/>
  </w:num>
  <w:num w:numId="17">
    <w:abstractNumId w:val="23"/>
  </w:num>
  <w:num w:numId="18">
    <w:abstractNumId w:val="30"/>
  </w:num>
  <w:num w:numId="19">
    <w:abstractNumId w:val="0"/>
  </w:num>
  <w:num w:numId="20">
    <w:abstractNumId w:val="34"/>
  </w:num>
  <w:num w:numId="21">
    <w:abstractNumId w:val="18"/>
  </w:num>
  <w:num w:numId="22">
    <w:abstractNumId w:val="26"/>
  </w:num>
  <w:num w:numId="23">
    <w:abstractNumId w:val="37"/>
  </w:num>
  <w:num w:numId="24">
    <w:abstractNumId w:val="10"/>
  </w:num>
  <w:num w:numId="25">
    <w:abstractNumId w:val="36"/>
  </w:num>
  <w:num w:numId="26">
    <w:abstractNumId w:val="9"/>
  </w:num>
  <w:num w:numId="27">
    <w:abstractNumId w:val="3"/>
  </w:num>
  <w:num w:numId="28">
    <w:abstractNumId w:val="31"/>
  </w:num>
  <w:num w:numId="29">
    <w:abstractNumId w:val="22"/>
  </w:num>
  <w:num w:numId="30">
    <w:abstractNumId w:val="16"/>
  </w:num>
  <w:num w:numId="31">
    <w:abstractNumId w:val="15"/>
  </w:num>
  <w:num w:numId="32">
    <w:abstractNumId w:val="13"/>
  </w:num>
  <w:num w:numId="33">
    <w:abstractNumId w:val="11"/>
  </w:num>
  <w:num w:numId="34">
    <w:abstractNumId w:val="32"/>
  </w:num>
  <w:num w:numId="35">
    <w:abstractNumId w:val="33"/>
  </w:num>
  <w:num w:numId="36">
    <w:abstractNumId w:val="6"/>
  </w:num>
  <w:num w:numId="37">
    <w:abstractNumId w:val="19"/>
  </w:num>
  <w:num w:numId="38">
    <w:abstractNumId w:val="12"/>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659"/>
    <w:rsid w:val="000221E7"/>
    <w:rsid w:val="0005738A"/>
    <w:rsid w:val="00072052"/>
    <w:rsid w:val="00084B29"/>
    <w:rsid w:val="000D7687"/>
    <w:rsid w:val="000E2383"/>
    <w:rsid w:val="000F17E2"/>
    <w:rsid w:val="000F1E38"/>
    <w:rsid w:val="00111F58"/>
    <w:rsid w:val="0013231D"/>
    <w:rsid w:val="00141079"/>
    <w:rsid w:val="00146158"/>
    <w:rsid w:val="0015242B"/>
    <w:rsid w:val="001678F2"/>
    <w:rsid w:val="00177732"/>
    <w:rsid w:val="00180E0F"/>
    <w:rsid w:val="00180E4A"/>
    <w:rsid w:val="00183291"/>
    <w:rsid w:val="001A5AF4"/>
    <w:rsid w:val="001B3B0C"/>
    <w:rsid w:val="001C6B75"/>
    <w:rsid w:val="001C751C"/>
    <w:rsid w:val="001D22C7"/>
    <w:rsid w:val="00200721"/>
    <w:rsid w:val="00210B3F"/>
    <w:rsid w:val="00215343"/>
    <w:rsid w:val="00227A47"/>
    <w:rsid w:val="00227B48"/>
    <w:rsid w:val="002333A3"/>
    <w:rsid w:val="00244362"/>
    <w:rsid w:val="0025015D"/>
    <w:rsid w:val="0025029E"/>
    <w:rsid w:val="00252E51"/>
    <w:rsid w:val="002571B0"/>
    <w:rsid w:val="002574C3"/>
    <w:rsid w:val="00261BEC"/>
    <w:rsid w:val="00264A2F"/>
    <w:rsid w:val="00273437"/>
    <w:rsid w:val="002826FD"/>
    <w:rsid w:val="002921C8"/>
    <w:rsid w:val="00297B10"/>
    <w:rsid w:val="002A2E49"/>
    <w:rsid w:val="002B3FAF"/>
    <w:rsid w:val="002B435C"/>
    <w:rsid w:val="002C0B40"/>
    <w:rsid w:val="002C15DC"/>
    <w:rsid w:val="002D3381"/>
    <w:rsid w:val="002F085B"/>
    <w:rsid w:val="002F381F"/>
    <w:rsid w:val="0031455B"/>
    <w:rsid w:val="00315542"/>
    <w:rsid w:val="00327BE9"/>
    <w:rsid w:val="00343813"/>
    <w:rsid w:val="00343B4D"/>
    <w:rsid w:val="0036460A"/>
    <w:rsid w:val="00366384"/>
    <w:rsid w:val="00377891"/>
    <w:rsid w:val="00383684"/>
    <w:rsid w:val="00385058"/>
    <w:rsid w:val="003A4FDF"/>
    <w:rsid w:val="003B44C5"/>
    <w:rsid w:val="003D71B5"/>
    <w:rsid w:val="003F3004"/>
    <w:rsid w:val="0043558F"/>
    <w:rsid w:val="00440671"/>
    <w:rsid w:val="004438FF"/>
    <w:rsid w:val="0046054A"/>
    <w:rsid w:val="004758D7"/>
    <w:rsid w:val="00475C31"/>
    <w:rsid w:val="00516411"/>
    <w:rsid w:val="00525E48"/>
    <w:rsid w:val="005339D3"/>
    <w:rsid w:val="005422BB"/>
    <w:rsid w:val="005608F0"/>
    <w:rsid w:val="00562001"/>
    <w:rsid w:val="00574B88"/>
    <w:rsid w:val="005A76B6"/>
    <w:rsid w:val="005D4357"/>
    <w:rsid w:val="005E1E19"/>
    <w:rsid w:val="005F5336"/>
    <w:rsid w:val="005F5659"/>
    <w:rsid w:val="00613459"/>
    <w:rsid w:val="00645FA7"/>
    <w:rsid w:val="00660A5F"/>
    <w:rsid w:val="006739D9"/>
    <w:rsid w:val="00675572"/>
    <w:rsid w:val="00677516"/>
    <w:rsid w:val="00696068"/>
    <w:rsid w:val="00697E29"/>
    <w:rsid w:val="006A3BD3"/>
    <w:rsid w:val="006A7502"/>
    <w:rsid w:val="006E5E29"/>
    <w:rsid w:val="007268A9"/>
    <w:rsid w:val="00743054"/>
    <w:rsid w:val="00750BD6"/>
    <w:rsid w:val="0076084D"/>
    <w:rsid w:val="007671D2"/>
    <w:rsid w:val="0078776F"/>
    <w:rsid w:val="00790018"/>
    <w:rsid w:val="00797CFC"/>
    <w:rsid w:val="007A3629"/>
    <w:rsid w:val="007C419D"/>
    <w:rsid w:val="007D5D9F"/>
    <w:rsid w:val="007E29F2"/>
    <w:rsid w:val="007E2EBF"/>
    <w:rsid w:val="00812278"/>
    <w:rsid w:val="00816BF7"/>
    <w:rsid w:val="0084034A"/>
    <w:rsid w:val="008518AD"/>
    <w:rsid w:val="0085680A"/>
    <w:rsid w:val="00862258"/>
    <w:rsid w:val="00870377"/>
    <w:rsid w:val="008808B7"/>
    <w:rsid w:val="008A5E67"/>
    <w:rsid w:val="008C6C95"/>
    <w:rsid w:val="008D776C"/>
    <w:rsid w:val="00905F97"/>
    <w:rsid w:val="00912433"/>
    <w:rsid w:val="00917C83"/>
    <w:rsid w:val="00927A39"/>
    <w:rsid w:val="00936823"/>
    <w:rsid w:val="00941B08"/>
    <w:rsid w:val="00947577"/>
    <w:rsid w:val="00947CFC"/>
    <w:rsid w:val="0095433C"/>
    <w:rsid w:val="00963ABB"/>
    <w:rsid w:val="00966BD0"/>
    <w:rsid w:val="00981F3D"/>
    <w:rsid w:val="00990118"/>
    <w:rsid w:val="00993531"/>
    <w:rsid w:val="009C4CBA"/>
    <w:rsid w:val="009E0441"/>
    <w:rsid w:val="009E301A"/>
    <w:rsid w:val="009E4548"/>
    <w:rsid w:val="00A13BCF"/>
    <w:rsid w:val="00A17151"/>
    <w:rsid w:val="00A3118E"/>
    <w:rsid w:val="00A372DC"/>
    <w:rsid w:val="00A5682F"/>
    <w:rsid w:val="00A5714D"/>
    <w:rsid w:val="00A73A72"/>
    <w:rsid w:val="00A751E3"/>
    <w:rsid w:val="00AA2698"/>
    <w:rsid w:val="00AB26CF"/>
    <w:rsid w:val="00AC31A4"/>
    <w:rsid w:val="00AE33CB"/>
    <w:rsid w:val="00AE7FEC"/>
    <w:rsid w:val="00AF3BDE"/>
    <w:rsid w:val="00B06A93"/>
    <w:rsid w:val="00B15C41"/>
    <w:rsid w:val="00B17C3F"/>
    <w:rsid w:val="00B7294A"/>
    <w:rsid w:val="00B94DF2"/>
    <w:rsid w:val="00BA1F55"/>
    <w:rsid w:val="00BB639C"/>
    <w:rsid w:val="00BD1631"/>
    <w:rsid w:val="00BE4773"/>
    <w:rsid w:val="00BE68B9"/>
    <w:rsid w:val="00C15A77"/>
    <w:rsid w:val="00C21F8C"/>
    <w:rsid w:val="00C25D3A"/>
    <w:rsid w:val="00C306DA"/>
    <w:rsid w:val="00C424EF"/>
    <w:rsid w:val="00C80037"/>
    <w:rsid w:val="00C87E71"/>
    <w:rsid w:val="00C964BA"/>
    <w:rsid w:val="00CA66F2"/>
    <w:rsid w:val="00CC0362"/>
    <w:rsid w:val="00CD146A"/>
    <w:rsid w:val="00CD45BB"/>
    <w:rsid w:val="00CE678D"/>
    <w:rsid w:val="00D048EC"/>
    <w:rsid w:val="00D116F6"/>
    <w:rsid w:val="00D3464E"/>
    <w:rsid w:val="00D4513B"/>
    <w:rsid w:val="00D469BC"/>
    <w:rsid w:val="00D5564C"/>
    <w:rsid w:val="00D634D5"/>
    <w:rsid w:val="00D66738"/>
    <w:rsid w:val="00D77E09"/>
    <w:rsid w:val="00D8389C"/>
    <w:rsid w:val="00D95413"/>
    <w:rsid w:val="00DA1852"/>
    <w:rsid w:val="00DA670A"/>
    <w:rsid w:val="00DA6D1A"/>
    <w:rsid w:val="00DB48A7"/>
    <w:rsid w:val="00DC4FA6"/>
    <w:rsid w:val="00E05EBD"/>
    <w:rsid w:val="00E119BA"/>
    <w:rsid w:val="00E11CAE"/>
    <w:rsid w:val="00E12E28"/>
    <w:rsid w:val="00E25A5F"/>
    <w:rsid w:val="00E41BED"/>
    <w:rsid w:val="00E441D1"/>
    <w:rsid w:val="00E514DB"/>
    <w:rsid w:val="00E666A1"/>
    <w:rsid w:val="00E72F4B"/>
    <w:rsid w:val="00E96DBC"/>
    <w:rsid w:val="00EA16CD"/>
    <w:rsid w:val="00EA664D"/>
    <w:rsid w:val="00EA6F21"/>
    <w:rsid w:val="00EC06B1"/>
    <w:rsid w:val="00EC3A8F"/>
    <w:rsid w:val="00EC5679"/>
    <w:rsid w:val="00ED47A8"/>
    <w:rsid w:val="00EF3CBF"/>
    <w:rsid w:val="00F0213C"/>
    <w:rsid w:val="00F023C3"/>
    <w:rsid w:val="00F14617"/>
    <w:rsid w:val="00F3605C"/>
    <w:rsid w:val="00F6320F"/>
    <w:rsid w:val="00F64BCE"/>
    <w:rsid w:val="00F70F47"/>
    <w:rsid w:val="00F76BC0"/>
    <w:rsid w:val="00FA68D9"/>
    <w:rsid w:val="00FB53FD"/>
    <w:rsid w:val="00FC02AA"/>
    <w:rsid w:val="00FC4526"/>
    <w:rsid w:val="00FF0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4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659"/>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912433"/>
    <w:pPr>
      <w:keepNext/>
      <w:keepLines/>
      <w:numPr>
        <w:numId w:val="14"/>
      </w:numPr>
      <w:spacing w:before="240" w:after="120" w:line="276" w:lineRule="auto"/>
      <w:jc w:val="center"/>
      <w:outlineLvl w:val="0"/>
    </w:pPr>
    <w:rPr>
      <w:b/>
      <w:bCs/>
      <w:sz w:val="24"/>
      <w:szCs w:val="28"/>
    </w:rPr>
  </w:style>
  <w:style w:type="paragraph" w:styleId="2">
    <w:name w:val="heading 2"/>
    <w:basedOn w:val="a"/>
    <w:next w:val="a"/>
    <w:link w:val="20"/>
    <w:uiPriority w:val="9"/>
    <w:unhideWhenUsed/>
    <w:qFormat/>
    <w:rsid w:val="00912433"/>
    <w:pPr>
      <w:numPr>
        <w:ilvl w:val="1"/>
        <w:numId w:val="14"/>
      </w:numPr>
      <w:spacing w:before="120" w:after="120" w:line="276" w:lineRule="auto"/>
      <w:ind w:firstLine="482"/>
      <w:jc w:val="both"/>
      <w:outlineLvl w:val="1"/>
    </w:pPr>
    <w:rPr>
      <w:bCs/>
      <w:sz w:val="22"/>
      <w:szCs w:val="26"/>
    </w:rPr>
  </w:style>
  <w:style w:type="paragraph" w:styleId="3">
    <w:name w:val="heading 3"/>
    <w:basedOn w:val="a"/>
    <w:next w:val="a"/>
    <w:link w:val="30"/>
    <w:uiPriority w:val="9"/>
    <w:unhideWhenUsed/>
    <w:qFormat/>
    <w:rsid w:val="00912433"/>
    <w:pPr>
      <w:numPr>
        <w:ilvl w:val="2"/>
        <w:numId w:val="14"/>
      </w:numPr>
      <w:spacing w:before="120" w:after="120" w:line="276" w:lineRule="auto"/>
      <w:ind w:firstLine="482"/>
      <w:jc w:val="both"/>
      <w:outlineLvl w:val="2"/>
    </w:pPr>
    <w:rPr>
      <w:bCs/>
      <w:sz w:val="22"/>
      <w:szCs w:val="22"/>
    </w:rPr>
  </w:style>
  <w:style w:type="paragraph" w:styleId="4">
    <w:name w:val="heading 4"/>
    <w:basedOn w:val="a"/>
    <w:next w:val="a"/>
    <w:link w:val="40"/>
    <w:uiPriority w:val="9"/>
    <w:unhideWhenUsed/>
    <w:qFormat/>
    <w:rsid w:val="00912433"/>
    <w:pPr>
      <w:numPr>
        <w:ilvl w:val="3"/>
        <w:numId w:val="14"/>
      </w:numPr>
      <w:spacing w:before="120" w:after="120" w:line="276" w:lineRule="auto"/>
      <w:ind w:firstLine="482"/>
      <w:jc w:val="both"/>
      <w:outlineLvl w:val="3"/>
    </w:pPr>
    <w:rPr>
      <w:bCs/>
      <w:iCs/>
      <w:sz w:val="22"/>
      <w:szCs w:val="22"/>
    </w:rPr>
  </w:style>
  <w:style w:type="paragraph" w:styleId="5">
    <w:name w:val="heading 5"/>
    <w:basedOn w:val="a"/>
    <w:next w:val="a"/>
    <w:link w:val="50"/>
    <w:uiPriority w:val="9"/>
    <w:semiHidden/>
    <w:unhideWhenUsed/>
    <w:qFormat/>
    <w:rsid w:val="00912433"/>
    <w:pPr>
      <w:keepNext/>
      <w:keepLines/>
      <w:numPr>
        <w:ilvl w:val="4"/>
        <w:numId w:val="14"/>
      </w:numPr>
      <w:spacing w:before="200" w:line="276" w:lineRule="auto"/>
      <w:ind w:firstLine="482"/>
      <w:jc w:val="both"/>
      <w:outlineLvl w:val="4"/>
    </w:pPr>
    <w:rPr>
      <w:rFonts w:ascii="Cambria" w:hAnsi="Cambria"/>
      <w:sz w:val="22"/>
      <w:szCs w:val="22"/>
    </w:rPr>
  </w:style>
  <w:style w:type="paragraph" w:styleId="6">
    <w:name w:val="heading 6"/>
    <w:basedOn w:val="a"/>
    <w:next w:val="a"/>
    <w:link w:val="60"/>
    <w:uiPriority w:val="9"/>
    <w:semiHidden/>
    <w:unhideWhenUsed/>
    <w:qFormat/>
    <w:rsid w:val="00912433"/>
    <w:pPr>
      <w:keepNext/>
      <w:keepLines/>
      <w:numPr>
        <w:ilvl w:val="5"/>
        <w:numId w:val="14"/>
      </w:numPr>
      <w:spacing w:before="200" w:line="276" w:lineRule="auto"/>
      <w:ind w:firstLine="482"/>
      <w:jc w:val="both"/>
      <w:outlineLvl w:val="5"/>
    </w:pPr>
    <w:rPr>
      <w:rFonts w:ascii="Cambria" w:hAnsi="Cambria"/>
      <w:i/>
      <w:iCs/>
      <w:color w:val="243F60"/>
      <w:sz w:val="22"/>
      <w:szCs w:val="22"/>
    </w:rPr>
  </w:style>
  <w:style w:type="paragraph" w:styleId="7">
    <w:name w:val="heading 7"/>
    <w:basedOn w:val="a"/>
    <w:next w:val="a"/>
    <w:link w:val="70"/>
    <w:uiPriority w:val="9"/>
    <w:semiHidden/>
    <w:unhideWhenUsed/>
    <w:qFormat/>
    <w:rsid w:val="00912433"/>
    <w:pPr>
      <w:keepNext/>
      <w:keepLines/>
      <w:numPr>
        <w:ilvl w:val="6"/>
        <w:numId w:val="14"/>
      </w:numPr>
      <w:spacing w:before="200" w:line="276" w:lineRule="auto"/>
      <w:ind w:firstLine="482"/>
      <w:jc w:val="both"/>
      <w:outlineLvl w:val="6"/>
    </w:pPr>
    <w:rPr>
      <w:rFonts w:ascii="Cambria" w:hAnsi="Cambria"/>
      <w:i/>
      <w:iCs/>
      <w:color w:val="404040"/>
      <w:sz w:val="22"/>
      <w:szCs w:val="22"/>
    </w:rPr>
  </w:style>
  <w:style w:type="paragraph" w:styleId="8">
    <w:name w:val="heading 8"/>
    <w:basedOn w:val="a"/>
    <w:next w:val="a"/>
    <w:link w:val="80"/>
    <w:uiPriority w:val="9"/>
    <w:semiHidden/>
    <w:unhideWhenUsed/>
    <w:qFormat/>
    <w:rsid w:val="00912433"/>
    <w:pPr>
      <w:keepNext/>
      <w:keepLines/>
      <w:numPr>
        <w:ilvl w:val="7"/>
        <w:numId w:val="14"/>
      </w:numPr>
      <w:spacing w:before="200" w:line="276" w:lineRule="auto"/>
      <w:ind w:firstLine="482"/>
      <w:jc w:val="both"/>
      <w:outlineLvl w:val="7"/>
    </w:pPr>
    <w:rPr>
      <w:rFonts w:ascii="Cambria" w:hAnsi="Cambria"/>
      <w:color w:val="4F81BD"/>
      <w:sz w:val="22"/>
      <w:szCs w:val="20"/>
    </w:rPr>
  </w:style>
  <w:style w:type="paragraph" w:styleId="9">
    <w:name w:val="heading 9"/>
    <w:basedOn w:val="a"/>
    <w:next w:val="a"/>
    <w:link w:val="90"/>
    <w:uiPriority w:val="9"/>
    <w:semiHidden/>
    <w:unhideWhenUsed/>
    <w:qFormat/>
    <w:rsid w:val="00912433"/>
    <w:pPr>
      <w:keepNext/>
      <w:keepLines/>
      <w:numPr>
        <w:ilvl w:val="8"/>
        <w:numId w:val="14"/>
      </w:numPr>
      <w:spacing w:before="200" w:line="276" w:lineRule="auto"/>
      <w:ind w:firstLine="482"/>
      <w:jc w:val="both"/>
      <w:outlineLvl w:val="8"/>
    </w:pPr>
    <w:rPr>
      <w:rFonts w:ascii="Cambria" w:hAnsi="Cambria"/>
      <w:i/>
      <w:iCs/>
      <w:color w:val="404040"/>
      <w:sz w:val="22"/>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Paragraphe de liste1,Use Case List Paragraph,lp1,numbered,Абзац списка литеральный,Маркер,Список дефисный,ТЗ список,1,UL,Абзац маркированнный,Table-Normal,RSHB_Table-Normal,Предусловия,A_маркированный_список"/>
    <w:basedOn w:val="a"/>
    <w:link w:val="a4"/>
    <w:uiPriority w:val="34"/>
    <w:qFormat/>
    <w:rsid w:val="005F5659"/>
    <w:pPr>
      <w:ind w:left="720"/>
      <w:contextualSpacing/>
    </w:pPr>
    <w:rPr>
      <w:sz w:val="20"/>
      <w:szCs w:val="20"/>
    </w:rPr>
  </w:style>
  <w:style w:type="character" w:customStyle="1" w:styleId="ConsPlusNormal">
    <w:name w:val="ConsPlusNormal Знак"/>
    <w:link w:val="ConsPlusNormal0"/>
    <w:locked/>
    <w:rsid w:val="005F5659"/>
    <w:rPr>
      <w:rFonts w:ascii="Arial" w:eastAsia="Times New Roman" w:hAnsi="Arial" w:cs="Arial"/>
      <w:sz w:val="20"/>
      <w:szCs w:val="20"/>
      <w:lang w:eastAsia="ru-RU"/>
    </w:rPr>
  </w:style>
  <w:style w:type="paragraph" w:customStyle="1" w:styleId="ConsPlusNormal0">
    <w:name w:val="ConsPlusNormal"/>
    <w:link w:val="ConsPlusNormal"/>
    <w:qFormat/>
    <w:rsid w:val="005F565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unhideWhenUsed/>
    <w:rsid w:val="005F5659"/>
    <w:pPr>
      <w:spacing w:after="120" w:line="480" w:lineRule="auto"/>
      <w:ind w:left="283"/>
    </w:pPr>
  </w:style>
  <w:style w:type="character" w:customStyle="1" w:styleId="22">
    <w:name w:val="Основной текст с отступом 2 Знак"/>
    <w:basedOn w:val="a0"/>
    <w:link w:val="21"/>
    <w:rsid w:val="005F5659"/>
    <w:rPr>
      <w:rFonts w:ascii="Times New Roman" w:eastAsia="Times New Roman" w:hAnsi="Times New Roman" w:cs="Times New Roman"/>
      <w:sz w:val="28"/>
      <w:szCs w:val="24"/>
      <w:lang w:eastAsia="ru-RU"/>
    </w:rPr>
  </w:style>
  <w:style w:type="paragraph" w:customStyle="1" w:styleId="Style4">
    <w:name w:val="Style4"/>
    <w:basedOn w:val="a"/>
    <w:rsid w:val="005F5659"/>
    <w:pPr>
      <w:widowControl w:val="0"/>
      <w:autoSpaceDE w:val="0"/>
      <w:autoSpaceDN w:val="0"/>
      <w:adjustRightInd w:val="0"/>
    </w:pPr>
    <w:rPr>
      <w:sz w:val="24"/>
    </w:rPr>
  </w:style>
  <w:style w:type="paragraph" w:customStyle="1" w:styleId="Style32">
    <w:name w:val="Style32"/>
    <w:basedOn w:val="a"/>
    <w:rsid w:val="005F5659"/>
    <w:pPr>
      <w:widowControl w:val="0"/>
      <w:autoSpaceDE w:val="0"/>
      <w:autoSpaceDN w:val="0"/>
      <w:adjustRightInd w:val="0"/>
      <w:spacing w:line="254" w:lineRule="exact"/>
      <w:ind w:firstLine="922"/>
    </w:pPr>
    <w:rPr>
      <w:sz w:val="24"/>
    </w:rPr>
  </w:style>
  <w:style w:type="character" w:customStyle="1" w:styleId="FontStyle47">
    <w:name w:val="Font Style47"/>
    <w:basedOn w:val="a0"/>
    <w:rsid w:val="005F5659"/>
    <w:rPr>
      <w:rFonts w:ascii="Times New Roman" w:hAnsi="Times New Roman" w:cs="Times New Roman"/>
      <w:sz w:val="20"/>
      <w:szCs w:val="20"/>
    </w:rPr>
  </w:style>
  <w:style w:type="paragraph" w:customStyle="1" w:styleId="ConsPlusNonformat">
    <w:name w:val="ConsPlusNonformat"/>
    <w:link w:val="ConsPlusNonformat0"/>
    <w:rsid w:val="005F5659"/>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ConsPlusNonformat0">
    <w:name w:val="ConsPlusNonformat Знак"/>
    <w:basedOn w:val="a0"/>
    <w:link w:val="ConsPlusNonformat"/>
    <w:locked/>
    <w:rsid w:val="005F5659"/>
    <w:rPr>
      <w:rFonts w:ascii="Courier New" w:eastAsia="Times New Roman" w:hAnsi="Courier New" w:cs="Times New Roman"/>
      <w:sz w:val="20"/>
      <w:szCs w:val="20"/>
      <w:lang w:eastAsia="ru-RU"/>
    </w:rPr>
  </w:style>
  <w:style w:type="paragraph" w:styleId="a5">
    <w:name w:val="footnote text"/>
    <w:aliases w:val=" Знак,Знак2,Знак21,Знак, Знак4 Знак, Знак8 Знак Знак, Знак8 Знак, Char,Char,Знак4 Знак, Знак6 Знак,Текст сноски Знак Знак,Текст сноски Знак Знак Знак Знак"/>
    <w:basedOn w:val="a"/>
    <w:link w:val="a6"/>
    <w:qFormat/>
    <w:rsid w:val="005F5659"/>
    <w:rPr>
      <w:sz w:val="20"/>
      <w:szCs w:val="20"/>
    </w:rPr>
  </w:style>
  <w:style w:type="character" w:customStyle="1" w:styleId="a6">
    <w:name w:val="Текст сноски Знак"/>
    <w:aliases w:val=" Знак Знак,Знак2 Знак,Знак21 Знак,Знак Знак, Знак4 Знак Знак, Знак8 Знак Знак Знак, Знак8 Знак Знак1, Char Знак,Char Знак,Знак4 Знак Знак, Знак6 Знак Знак,Текст сноски Знак Знак Знак,Текст сноски Знак Знак Знак Знак Знак"/>
    <w:basedOn w:val="a0"/>
    <w:link w:val="a5"/>
    <w:qFormat/>
    <w:rsid w:val="005F5659"/>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Paragraphe de liste1 Знак,Use Case List Paragraph Знак,lp1 Знак,numbered Знак,Абзац списка литеральный Знак,Маркер Знак,Список дефисный Знак,ТЗ список Знак,1 Знак,UL Знак,Абзац маркированнный Знак"/>
    <w:link w:val="a3"/>
    <w:uiPriority w:val="34"/>
    <w:qFormat/>
    <w:locked/>
    <w:rsid w:val="005F5659"/>
    <w:rPr>
      <w:rFonts w:ascii="Times New Roman" w:eastAsia="Times New Roman" w:hAnsi="Times New Roman" w:cs="Times New Roman"/>
      <w:sz w:val="20"/>
      <w:szCs w:val="20"/>
      <w:lang w:eastAsia="ru-RU"/>
    </w:rPr>
  </w:style>
  <w:style w:type="paragraph" w:customStyle="1" w:styleId="consplusnormal1">
    <w:name w:val="consplusnormal"/>
    <w:basedOn w:val="a"/>
    <w:rsid w:val="005F5659"/>
    <w:pPr>
      <w:spacing w:before="100" w:beforeAutospacing="1" w:after="100" w:afterAutospacing="1"/>
    </w:pPr>
    <w:rPr>
      <w:sz w:val="24"/>
    </w:rPr>
  </w:style>
  <w:style w:type="character" w:customStyle="1" w:styleId="FontStyle54">
    <w:name w:val="Font Style54"/>
    <w:basedOn w:val="a0"/>
    <w:uiPriority w:val="99"/>
    <w:rsid w:val="00FF01E7"/>
    <w:rPr>
      <w:rFonts w:ascii="Times New Roman" w:hAnsi="Times New Roman" w:cs="Times New Roman"/>
      <w:sz w:val="20"/>
      <w:szCs w:val="20"/>
    </w:rPr>
  </w:style>
  <w:style w:type="paragraph" w:customStyle="1" w:styleId="11">
    <w:name w:val="Без интервала1"/>
    <w:link w:val="NoSpacingChar"/>
    <w:rsid w:val="00DA1852"/>
    <w:pPr>
      <w:spacing w:after="0" w:line="240" w:lineRule="auto"/>
    </w:pPr>
    <w:rPr>
      <w:rFonts w:ascii="Calibri" w:eastAsia="Times New Roman" w:hAnsi="Calibri" w:cs="Times New Roman"/>
    </w:rPr>
  </w:style>
  <w:style w:type="character" w:customStyle="1" w:styleId="NoSpacingChar">
    <w:name w:val="No Spacing Char"/>
    <w:basedOn w:val="a0"/>
    <w:link w:val="11"/>
    <w:locked/>
    <w:rsid w:val="00DA1852"/>
    <w:rPr>
      <w:rFonts w:ascii="Calibri" w:eastAsia="Times New Roman" w:hAnsi="Calibri" w:cs="Times New Roman"/>
    </w:rPr>
  </w:style>
  <w:style w:type="paragraph" w:styleId="a7">
    <w:name w:val="header"/>
    <w:basedOn w:val="a"/>
    <w:link w:val="a8"/>
    <w:uiPriority w:val="99"/>
    <w:semiHidden/>
    <w:unhideWhenUsed/>
    <w:rsid w:val="0013231D"/>
    <w:pPr>
      <w:tabs>
        <w:tab w:val="center" w:pos="4677"/>
        <w:tab w:val="right" w:pos="9355"/>
      </w:tabs>
    </w:pPr>
  </w:style>
  <w:style w:type="character" w:customStyle="1" w:styleId="a8">
    <w:name w:val="Верхний колонтитул Знак"/>
    <w:basedOn w:val="a0"/>
    <w:link w:val="a7"/>
    <w:uiPriority w:val="99"/>
    <w:semiHidden/>
    <w:rsid w:val="0013231D"/>
    <w:rPr>
      <w:rFonts w:ascii="Times New Roman" w:eastAsia="Times New Roman" w:hAnsi="Times New Roman" w:cs="Times New Roman"/>
      <w:sz w:val="28"/>
      <w:szCs w:val="24"/>
      <w:lang w:eastAsia="ru-RU"/>
    </w:rPr>
  </w:style>
  <w:style w:type="paragraph" w:styleId="a9">
    <w:name w:val="footer"/>
    <w:basedOn w:val="a"/>
    <w:link w:val="aa"/>
    <w:uiPriority w:val="99"/>
    <w:semiHidden/>
    <w:unhideWhenUsed/>
    <w:rsid w:val="0013231D"/>
    <w:pPr>
      <w:tabs>
        <w:tab w:val="center" w:pos="4677"/>
        <w:tab w:val="right" w:pos="9355"/>
      </w:tabs>
    </w:pPr>
  </w:style>
  <w:style w:type="character" w:customStyle="1" w:styleId="aa">
    <w:name w:val="Нижний колонтитул Знак"/>
    <w:basedOn w:val="a0"/>
    <w:link w:val="a9"/>
    <w:uiPriority w:val="99"/>
    <w:semiHidden/>
    <w:rsid w:val="0013231D"/>
    <w:rPr>
      <w:rFonts w:ascii="Times New Roman" w:eastAsia="Times New Roman" w:hAnsi="Times New Roman" w:cs="Times New Roman"/>
      <w:sz w:val="28"/>
      <w:szCs w:val="24"/>
      <w:lang w:eastAsia="ru-RU"/>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5339D3"/>
    <w:rPr>
      <w:vertAlign w:val="superscript"/>
    </w:rPr>
  </w:style>
  <w:style w:type="character" w:customStyle="1" w:styleId="10">
    <w:name w:val="Заголовок 1 Знак"/>
    <w:basedOn w:val="a0"/>
    <w:link w:val="1"/>
    <w:uiPriority w:val="9"/>
    <w:rsid w:val="00912433"/>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912433"/>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912433"/>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912433"/>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912433"/>
    <w:rPr>
      <w:rFonts w:ascii="Cambria" w:eastAsia="Times New Roman" w:hAnsi="Cambria" w:cs="Times New Roman"/>
      <w:lang w:eastAsia="ru-RU"/>
    </w:rPr>
  </w:style>
  <w:style w:type="character" w:customStyle="1" w:styleId="60">
    <w:name w:val="Заголовок 6 Знак"/>
    <w:basedOn w:val="a0"/>
    <w:link w:val="6"/>
    <w:uiPriority w:val="9"/>
    <w:semiHidden/>
    <w:rsid w:val="00912433"/>
    <w:rPr>
      <w:rFonts w:ascii="Cambria" w:eastAsia="Times New Roman" w:hAnsi="Cambria" w:cs="Times New Roman"/>
      <w:i/>
      <w:iCs/>
      <w:color w:val="243F60"/>
      <w:lang w:eastAsia="ru-RU"/>
    </w:rPr>
  </w:style>
  <w:style w:type="character" w:customStyle="1" w:styleId="70">
    <w:name w:val="Заголовок 7 Знак"/>
    <w:basedOn w:val="a0"/>
    <w:link w:val="7"/>
    <w:uiPriority w:val="9"/>
    <w:semiHidden/>
    <w:rsid w:val="00912433"/>
    <w:rPr>
      <w:rFonts w:ascii="Cambria" w:eastAsia="Times New Roman" w:hAnsi="Cambria" w:cs="Times New Roman"/>
      <w:i/>
      <w:iCs/>
      <w:color w:val="404040"/>
      <w:lang w:eastAsia="ru-RU"/>
    </w:rPr>
  </w:style>
  <w:style w:type="character" w:customStyle="1" w:styleId="80">
    <w:name w:val="Заголовок 8 Знак"/>
    <w:basedOn w:val="a0"/>
    <w:link w:val="8"/>
    <w:uiPriority w:val="9"/>
    <w:semiHidden/>
    <w:rsid w:val="00912433"/>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semiHidden/>
    <w:rsid w:val="00912433"/>
    <w:rPr>
      <w:rFonts w:ascii="Cambria" w:eastAsia="Times New Roman" w:hAnsi="Cambria" w:cs="Times New Roman"/>
      <w:i/>
      <w:iCs/>
      <w:color w:val="404040"/>
      <w:szCs w:val="20"/>
      <w:lang w:eastAsia="ru-RU"/>
    </w:rPr>
  </w:style>
  <w:style w:type="paragraph" w:styleId="ac">
    <w:name w:val="Body Text"/>
    <w:basedOn w:val="a"/>
    <w:link w:val="ad"/>
    <w:uiPriority w:val="99"/>
    <w:unhideWhenUsed/>
    <w:rsid w:val="00D634D5"/>
    <w:pPr>
      <w:spacing w:after="120"/>
    </w:pPr>
  </w:style>
  <w:style w:type="character" w:customStyle="1" w:styleId="ad">
    <w:name w:val="Основной текст Знак"/>
    <w:basedOn w:val="a0"/>
    <w:link w:val="ac"/>
    <w:uiPriority w:val="99"/>
    <w:rsid w:val="00D634D5"/>
    <w:rPr>
      <w:rFonts w:ascii="Times New Roman" w:eastAsia="Times New Roman" w:hAnsi="Times New Roman" w:cs="Times New Roman"/>
      <w:sz w:val="28"/>
      <w:szCs w:val="24"/>
      <w:lang w:eastAsia="ru-RU"/>
    </w:rPr>
  </w:style>
  <w:style w:type="paragraph" w:styleId="ae">
    <w:name w:val="Normal (Web)"/>
    <w:aliases w:val="Обычный (веб)1,Обычный (Web)1"/>
    <w:basedOn w:val="a"/>
    <w:uiPriority w:val="99"/>
    <w:unhideWhenUsed/>
    <w:rsid w:val="00B06A93"/>
    <w:pPr>
      <w:spacing w:before="100" w:beforeAutospacing="1" w:after="100" w:afterAutospacing="1"/>
    </w:pPr>
    <w:rPr>
      <w:sz w:val="24"/>
    </w:rPr>
  </w:style>
  <w:style w:type="character" w:styleId="af">
    <w:name w:val="Hyperlink"/>
    <w:rsid w:val="00A5682F"/>
    <w:rPr>
      <w:rFonts w:cs="Times New Roman"/>
      <w:color w:val="0000FF"/>
      <w:u w:val="single"/>
    </w:rPr>
  </w:style>
  <w:style w:type="paragraph" w:customStyle="1" w:styleId="12">
    <w:name w:val="Абзац списка1"/>
    <w:basedOn w:val="a"/>
    <w:rsid w:val="00BE68B9"/>
    <w:pPr>
      <w:ind w:left="720"/>
    </w:pPr>
    <w:rPr>
      <w:rFonts w:ascii="Verdana" w:eastAsiaTheme="minorEastAsia" w:hAnsi="Verdana"/>
      <w:sz w:val="20"/>
      <w:szCs w:val="20"/>
    </w:rPr>
  </w:style>
  <w:style w:type="character" w:styleId="af0">
    <w:name w:val="annotation reference"/>
    <w:basedOn w:val="a0"/>
    <w:uiPriority w:val="99"/>
    <w:semiHidden/>
    <w:unhideWhenUsed/>
    <w:rsid w:val="000D7687"/>
    <w:rPr>
      <w:sz w:val="16"/>
      <w:szCs w:val="16"/>
    </w:rPr>
  </w:style>
  <w:style w:type="paragraph" w:styleId="af1">
    <w:name w:val="annotation text"/>
    <w:basedOn w:val="a"/>
    <w:link w:val="af2"/>
    <w:uiPriority w:val="99"/>
    <w:semiHidden/>
    <w:unhideWhenUsed/>
    <w:rsid w:val="000D7687"/>
    <w:rPr>
      <w:sz w:val="20"/>
      <w:szCs w:val="20"/>
    </w:rPr>
  </w:style>
  <w:style w:type="character" w:customStyle="1" w:styleId="af2">
    <w:name w:val="Текст примечания Знак"/>
    <w:basedOn w:val="a0"/>
    <w:link w:val="af1"/>
    <w:uiPriority w:val="99"/>
    <w:semiHidden/>
    <w:rsid w:val="000D7687"/>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D7687"/>
    <w:rPr>
      <w:b/>
      <w:bCs/>
    </w:rPr>
  </w:style>
  <w:style w:type="character" w:customStyle="1" w:styleId="af4">
    <w:name w:val="Тема примечания Знак"/>
    <w:basedOn w:val="af2"/>
    <w:link w:val="af3"/>
    <w:uiPriority w:val="99"/>
    <w:semiHidden/>
    <w:rsid w:val="000D7687"/>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0D7687"/>
    <w:rPr>
      <w:rFonts w:ascii="Segoe UI" w:hAnsi="Segoe UI" w:cs="Segoe UI"/>
      <w:sz w:val="18"/>
      <w:szCs w:val="18"/>
    </w:rPr>
  </w:style>
  <w:style w:type="character" w:customStyle="1" w:styleId="af6">
    <w:name w:val="Текст выноски Знак"/>
    <w:basedOn w:val="a0"/>
    <w:link w:val="af5"/>
    <w:uiPriority w:val="99"/>
    <w:semiHidden/>
    <w:rsid w:val="000D7687"/>
    <w:rPr>
      <w:rFonts w:ascii="Segoe UI" w:eastAsia="Times New Roman" w:hAnsi="Segoe UI" w:cs="Segoe UI"/>
      <w:sz w:val="18"/>
      <w:szCs w:val="18"/>
      <w:lang w:eastAsia="ru-RU"/>
    </w:rPr>
  </w:style>
  <w:style w:type="paragraph" w:customStyle="1" w:styleId="Default">
    <w:name w:val="Default"/>
    <w:rsid w:val="00B15C41"/>
    <w:pPr>
      <w:autoSpaceDE w:val="0"/>
      <w:autoSpaceDN w:val="0"/>
      <w:adjustRightInd w:val="0"/>
      <w:spacing w:after="0" w:line="240" w:lineRule="auto"/>
    </w:pPr>
    <w:rPr>
      <w:rFonts w:ascii="Times New Roman" w:hAnsi="Times New Roman" w:cs="Times New Roman"/>
      <w:color w:val="000000"/>
      <w:sz w:val="24"/>
      <w:szCs w:val="24"/>
    </w:rPr>
  </w:style>
  <w:style w:type="table" w:styleId="af7">
    <w:name w:val="Table Grid"/>
    <w:basedOn w:val="a1"/>
    <w:rsid w:val="00696068"/>
    <w:rPr>
      <w:rFonts w:ascii="Calibri" w:eastAsiaTheme="minorEastAsia"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uiPriority w:val="22"/>
    <w:qFormat/>
    <w:rsid w:val="00697E29"/>
    <w:rPr>
      <w:b/>
      <w:bCs/>
    </w:rPr>
  </w:style>
  <w:style w:type="paragraph" w:styleId="61">
    <w:name w:val="toc 6"/>
    <w:basedOn w:val="a"/>
    <w:next w:val="a"/>
    <w:link w:val="62"/>
    <w:autoRedefine/>
    <w:uiPriority w:val="39"/>
    <w:semiHidden/>
    <w:unhideWhenUsed/>
    <w:rsid w:val="00111F58"/>
    <w:pPr>
      <w:spacing w:after="100"/>
      <w:ind w:left="1400"/>
    </w:pPr>
  </w:style>
  <w:style w:type="character" w:customStyle="1" w:styleId="62">
    <w:name w:val="Оглавление 6 Знак"/>
    <w:link w:val="61"/>
    <w:uiPriority w:val="39"/>
    <w:semiHidden/>
    <w:rsid w:val="00111F58"/>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659"/>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912433"/>
    <w:pPr>
      <w:keepNext/>
      <w:keepLines/>
      <w:numPr>
        <w:numId w:val="14"/>
      </w:numPr>
      <w:spacing w:before="240" w:after="120" w:line="276" w:lineRule="auto"/>
      <w:jc w:val="center"/>
      <w:outlineLvl w:val="0"/>
    </w:pPr>
    <w:rPr>
      <w:b/>
      <w:bCs/>
      <w:sz w:val="24"/>
      <w:szCs w:val="28"/>
    </w:rPr>
  </w:style>
  <w:style w:type="paragraph" w:styleId="2">
    <w:name w:val="heading 2"/>
    <w:basedOn w:val="a"/>
    <w:next w:val="a"/>
    <w:link w:val="20"/>
    <w:uiPriority w:val="9"/>
    <w:unhideWhenUsed/>
    <w:qFormat/>
    <w:rsid w:val="00912433"/>
    <w:pPr>
      <w:numPr>
        <w:ilvl w:val="1"/>
        <w:numId w:val="14"/>
      </w:numPr>
      <w:spacing w:before="120" w:after="120" w:line="276" w:lineRule="auto"/>
      <w:ind w:firstLine="482"/>
      <w:jc w:val="both"/>
      <w:outlineLvl w:val="1"/>
    </w:pPr>
    <w:rPr>
      <w:bCs/>
      <w:sz w:val="22"/>
      <w:szCs w:val="26"/>
    </w:rPr>
  </w:style>
  <w:style w:type="paragraph" w:styleId="3">
    <w:name w:val="heading 3"/>
    <w:basedOn w:val="a"/>
    <w:next w:val="a"/>
    <w:link w:val="30"/>
    <w:uiPriority w:val="9"/>
    <w:unhideWhenUsed/>
    <w:qFormat/>
    <w:rsid w:val="00912433"/>
    <w:pPr>
      <w:numPr>
        <w:ilvl w:val="2"/>
        <w:numId w:val="14"/>
      </w:numPr>
      <w:spacing w:before="120" w:after="120" w:line="276" w:lineRule="auto"/>
      <w:ind w:firstLine="482"/>
      <w:jc w:val="both"/>
      <w:outlineLvl w:val="2"/>
    </w:pPr>
    <w:rPr>
      <w:bCs/>
      <w:sz w:val="22"/>
      <w:szCs w:val="22"/>
    </w:rPr>
  </w:style>
  <w:style w:type="paragraph" w:styleId="4">
    <w:name w:val="heading 4"/>
    <w:basedOn w:val="a"/>
    <w:next w:val="a"/>
    <w:link w:val="40"/>
    <w:uiPriority w:val="9"/>
    <w:unhideWhenUsed/>
    <w:qFormat/>
    <w:rsid w:val="00912433"/>
    <w:pPr>
      <w:numPr>
        <w:ilvl w:val="3"/>
        <w:numId w:val="14"/>
      </w:numPr>
      <w:spacing w:before="120" w:after="120" w:line="276" w:lineRule="auto"/>
      <w:ind w:firstLine="482"/>
      <w:jc w:val="both"/>
      <w:outlineLvl w:val="3"/>
    </w:pPr>
    <w:rPr>
      <w:bCs/>
      <w:iCs/>
      <w:sz w:val="22"/>
      <w:szCs w:val="22"/>
    </w:rPr>
  </w:style>
  <w:style w:type="paragraph" w:styleId="5">
    <w:name w:val="heading 5"/>
    <w:basedOn w:val="a"/>
    <w:next w:val="a"/>
    <w:link w:val="50"/>
    <w:uiPriority w:val="9"/>
    <w:semiHidden/>
    <w:unhideWhenUsed/>
    <w:qFormat/>
    <w:rsid w:val="00912433"/>
    <w:pPr>
      <w:keepNext/>
      <w:keepLines/>
      <w:numPr>
        <w:ilvl w:val="4"/>
        <w:numId w:val="14"/>
      </w:numPr>
      <w:spacing w:before="200" w:line="276" w:lineRule="auto"/>
      <w:ind w:firstLine="482"/>
      <w:jc w:val="both"/>
      <w:outlineLvl w:val="4"/>
    </w:pPr>
    <w:rPr>
      <w:rFonts w:ascii="Cambria" w:hAnsi="Cambria"/>
      <w:sz w:val="22"/>
      <w:szCs w:val="22"/>
    </w:rPr>
  </w:style>
  <w:style w:type="paragraph" w:styleId="6">
    <w:name w:val="heading 6"/>
    <w:basedOn w:val="a"/>
    <w:next w:val="a"/>
    <w:link w:val="60"/>
    <w:uiPriority w:val="9"/>
    <w:semiHidden/>
    <w:unhideWhenUsed/>
    <w:qFormat/>
    <w:rsid w:val="00912433"/>
    <w:pPr>
      <w:keepNext/>
      <w:keepLines/>
      <w:numPr>
        <w:ilvl w:val="5"/>
        <w:numId w:val="14"/>
      </w:numPr>
      <w:spacing w:before="200" w:line="276" w:lineRule="auto"/>
      <w:ind w:firstLine="482"/>
      <w:jc w:val="both"/>
      <w:outlineLvl w:val="5"/>
    </w:pPr>
    <w:rPr>
      <w:rFonts w:ascii="Cambria" w:hAnsi="Cambria"/>
      <w:i/>
      <w:iCs/>
      <w:color w:val="243F60"/>
      <w:sz w:val="22"/>
      <w:szCs w:val="22"/>
    </w:rPr>
  </w:style>
  <w:style w:type="paragraph" w:styleId="7">
    <w:name w:val="heading 7"/>
    <w:basedOn w:val="a"/>
    <w:next w:val="a"/>
    <w:link w:val="70"/>
    <w:uiPriority w:val="9"/>
    <w:semiHidden/>
    <w:unhideWhenUsed/>
    <w:qFormat/>
    <w:rsid w:val="00912433"/>
    <w:pPr>
      <w:keepNext/>
      <w:keepLines/>
      <w:numPr>
        <w:ilvl w:val="6"/>
        <w:numId w:val="14"/>
      </w:numPr>
      <w:spacing w:before="200" w:line="276" w:lineRule="auto"/>
      <w:ind w:firstLine="482"/>
      <w:jc w:val="both"/>
      <w:outlineLvl w:val="6"/>
    </w:pPr>
    <w:rPr>
      <w:rFonts w:ascii="Cambria" w:hAnsi="Cambria"/>
      <w:i/>
      <w:iCs/>
      <w:color w:val="404040"/>
      <w:sz w:val="22"/>
      <w:szCs w:val="22"/>
    </w:rPr>
  </w:style>
  <w:style w:type="paragraph" w:styleId="8">
    <w:name w:val="heading 8"/>
    <w:basedOn w:val="a"/>
    <w:next w:val="a"/>
    <w:link w:val="80"/>
    <w:uiPriority w:val="9"/>
    <w:semiHidden/>
    <w:unhideWhenUsed/>
    <w:qFormat/>
    <w:rsid w:val="00912433"/>
    <w:pPr>
      <w:keepNext/>
      <w:keepLines/>
      <w:numPr>
        <w:ilvl w:val="7"/>
        <w:numId w:val="14"/>
      </w:numPr>
      <w:spacing w:before="200" w:line="276" w:lineRule="auto"/>
      <w:ind w:firstLine="482"/>
      <w:jc w:val="both"/>
      <w:outlineLvl w:val="7"/>
    </w:pPr>
    <w:rPr>
      <w:rFonts w:ascii="Cambria" w:hAnsi="Cambria"/>
      <w:color w:val="4F81BD"/>
      <w:sz w:val="22"/>
      <w:szCs w:val="20"/>
    </w:rPr>
  </w:style>
  <w:style w:type="paragraph" w:styleId="9">
    <w:name w:val="heading 9"/>
    <w:basedOn w:val="a"/>
    <w:next w:val="a"/>
    <w:link w:val="90"/>
    <w:uiPriority w:val="9"/>
    <w:semiHidden/>
    <w:unhideWhenUsed/>
    <w:qFormat/>
    <w:rsid w:val="00912433"/>
    <w:pPr>
      <w:keepNext/>
      <w:keepLines/>
      <w:numPr>
        <w:ilvl w:val="8"/>
        <w:numId w:val="14"/>
      </w:numPr>
      <w:spacing w:before="200" w:line="276" w:lineRule="auto"/>
      <w:ind w:firstLine="482"/>
      <w:jc w:val="both"/>
      <w:outlineLvl w:val="8"/>
    </w:pPr>
    <w:rPr>
      <w:rFonts w:ascii="Cambria" w:hAnsi="Cambria"/>
      <w:i/>
      <w:iCs/>
      <w:color w:val="404040"/>
      <w:sz w:val="22"/>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Paragraphe de liste1,Use Case List Paragraph,lp1,numbered,Абзац списка литеральный,Маркер,Список дефисный,ТЗ список,1,UL,Абзац маркированнный,Table-Normal,RSHB_Table-Normal,Предусловия,A_маркированный_список"/>
    <w:basedOn w:val="a"/>
    <w:link w:val="a4"/>
    <w:uiPriority w:val="34"/>
    <w:qFormat/>
    <w:rsid w:val="005F5659"/>
    <w:pPr>
      <w:ind w:left="720"/>
      <w:contextualSpacing/>
    </w:pPr>
    <w:rPr>
      <w:sz w:val="20"/>
      <w:szCs w:val="20"/>
    </w:rPr>
  </w:style>
  <w:style w:type="character" w:customStyle="1" w:styleId="ConsPlusNormal">
    <w:name w:val="ConsPlusNormal Знак"/>
    <w:link w:val="ConsPlusNormal0"/>
    <w:locked/>
    <w:rsid w:val="005F5659"/>
    <w:rPr>
      <w:rFonts w:ascii="Arial" w:eastAsia="Times New Roman" w:hAnsi="Arial" w:cs="Arial"/>
      <w:sz w:val="20"/>
      <w:szCs w:val="20"/>
      <w:lang w:eastAsia="ru-RU"/>
    </w:rPr>
  </w:style>
  <w:style w:type="paragraph" w:customStyle="1" w:styleId="ConsPlusNormal0">
    <w:name w:val="ConsPlusNormal"/>
    <w:link w:val="ConsPlusNormal"/>
    <w:qFormat/>
    <w:rsid w:val="005F565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unhideWhenUsed/>
    <w:rsid w:val="005F5659"/>
    <w:pPr>
      <w:spacing w:after="120" w:line="480" w:lineRule="auto"/>
      <w:ind w:left="283"/>
    </w:pPr>
  </w:style>
  <w:style w:type="character" w:customStyle="1" w:styleId="22">
    <w:name w:val="Основной текст с отступом 2 Знак"/>
    <w:basedOn w:val="a0"/>
    <w:link w:val="21"/>
    <w:rsid w:val="005F5659"/>
    <w:rPr>
      <w:rFonts w:ascii="Times New Roman" w:eastAsia="Times New Roman" w:hAnsi="Times New Roman" w:cs="Times New Roman"/>
      <w:sz w:val="28"/>
      <w:szCs w:val="24"/>
      <w:lang w:eastAsia="ru-RU"/>
    </w:rPr>
  </w:style>
  <w:style w:type="paragraph" w:customStyle="1" w:styleId="Style4">
    <w:name w:val="Style4"/>
    <w:basedOn w:val="a"/>
    <w:rsid w:val="005F5659"/>
    <w:pPr>
      <w:widowControl w:val="0"/>
      <w:autoSpaceDE w:val="0"/>
      <w:autoSpaceDN w:val="0"/>
      <w:adjustRightInd w:val="0"/>
    </w:pPr>
    <w:rPr>
      <w:sz w:val="24"/>
    </w:rPr>
  </w:style>
  <w:style w:type="paragraph" w:customStyle="1" w:styleId="Style32">
    <w:name w:val="Style32"/>
    <w:basedOn w:val="a"/>
    <w:rsid w:val="005F5659"/>
    <w:pPr>
      <w:widowControl w:val="0"/>
      <w:autoSpaceDE w:val="0"/>
      <w:autoSpaceDN w:val="0"/>
      <w:adjustRightInd w:val="0"/>
      <w:spacing w:line="254" w:lineRule="exact"/>
      <w:ind w:firstLine="922"/>
    </w:pPr>
    <w:rPr>
      <w:sz w:val="24"/>
    </w:rPr>
  </w:style>
  <w:style w:type="character" w:customStyle="1" w:styleId="FontStyle47">
    <w:name w:val="Font Style47"/>
    <w:basedOn w:val="a0"/>
    <w:rsid w:val="005F5659"/>
    <w:rPr>
      <w:rFonts w:ascii="Times New Roman" w:hAnsi="Times New Roman" w:cs="Times New Roman"/>
      <w:sz w:val="20"/>
      <w:szCs w:val="20"/>
    </w:rPr>
  </w:style>
  <w:style w:type="paragraph" w:customStyle="1" w:styleId="ConsPlusNonformat">
    <w:name w:val="ConsPlusNonformat"/>
    <w:link w:val="ConsPlusNonformat0"/>
    <w:rsid w:val="005F5659"/>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ConsPlusNonformat0">
    <w:name w:val="ConsPlusNonformat Знак"/>
    <w:basedOn w:val="a0"/>
    <w:link w:val="ConsPlusNonformat"/>
    <w:locked/>
    <w:rsid w:val="005F5659"/>
    <w:rPr>
      <w:rFonts w:ascii="Courier New" w:eastAsia="Times New Roman" w:hAnsi="Courier New" w:cs="Times New Roman"/>
      <w:sz w:val="20"/>
      <w:szCs w:val="20"/>
      <w:lang w:eastAsia="ru-RU"/>
    </w:rPr>
  </w:style>
  <w:style w:type="paragraph" w:styleId="a5">
    <w:name w:val="footnote text"/>
    <w:aliases w:val=" Знак,Знак2,Знак21,Знак, Знак4 Знак, Знак8 Знак Знак, Знак8 Знак, Char,Char,Знак4 Знак, Знак6 Знак,Текст сноски Знак Знак,Текст сноски Знак Знак Знак Знак"/>
    <w:basedOn w:val="a"/>
    <w:link w:val="a6"/>
    <w:qFormat/>
    <w:rsid w:val="005F5659"/>
    <w:rPr>
      <w:sz w:val="20"/>
      <w:szCs w:val="20"/>
    </w:rPr>
  </w:style>
  <w:style w:type="character" w:customStyle="1" w:styleId="a6">
    <w:name w:val="Текст сноски Знак"/>
    <w:aliases w:val=" Знак Знак,Знак2 Знак,Знак21 Знак,Знак Знак, Знак4 Знак Знак, Знак8 Знак Знак Знак, Знак8 Знак Знак1, Char Знак,Char Знак,Знак4 Знак Знак, Знак6 Знак Знак,Текст сноски Знак Знак Знак,Текст сноски Знак Знак Знак Знак Знак"/>
    <w:basedOn w:val="a0"/>
    <w:link w:val="a5"/>
    <w:qFormat/>
    <w:rsid w:val="005F5659"/>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Paragraphe de liste1 Знак,Use Case List Paragraph Знак,lp1 Знак,numbered Знак,Абзац списка литеральный Знак,Маркер Знак,Список дефисный Знак,ТЗ список Знак,1 Знак,UL Знак,Абзац маркированнный Знак"/>
    <w:link w:val="a3"/>
    <w:uiPriority w:val="34"/>
    <w:qFormat/>
    <w:locked/>
    <w:rsid w:val="005F5659"/>
    <w:rPr>
      <w:rFonts w:ascii="Times New Roman" w:eastAsia="Times New Roman" w:hAnsi="Times New Roman" w:cs="Times New Roman"/>
      <w:sz w:val="20"/>
      <w:szCs w:val="20"/>
      <w:lang w:eastAsia="ru-RU"/>
    </w:rPr>
  </w:style>
  <w:style w:type="paragraph" w:customStyle="1" w:styleId="consplusnormal1">
    <w:name w:val="consplusnormal"/>
    <w:basedOn w:val="a"/>
    <w:rsid w:val="005F5659"/>
    <w:pPr>
      <w:spacing w:before="100" w:beforeAutospacing="1" w:after="100" w:afterAutospacing="1"/>
    </w:pPr>
    <w:rPr>
      <w:sz w:val="24"/>
    </w:rPr>
  </w:style>
  <w:style w:type="character" w:customStyle="1" w:styleId="FontStyle54">
    <w:name w:val="Font Style54"/>
    <w:basedOn w:val="a0"/>
    <w:uiPriority w:val="99"/>
    <w:rsid w:val="00FF01E7"/>
    <w:rPr>
      <w:rFonts w:ascii="Times New Roman" w:hAnsi="Times New Roman" w:cs="Times New Roman"/>
      <w:sz w:val="20"/>
      <w:szCs w:val="20"/>
    </w:rPr>
  </w:style>
  <w:style w:type="paragraph" w:customStyle="1" w:styleId="11">
    <w:name w:val="Без интервала1"/>
    <w:link w:val="NoSpacingChar"/>
    <w:rsid w:val="00DA1852"/>
    <w:pPr>
      <w:spacing w:after="0" w:line="240" w:lineRule="auto"/>
    </w:pPr>
    <w:rPr>
      <w:rFonts w:ascii="Calibri" w:eastAsia="Times New Roman" w:hAnsi="Calibri" w:cs="Times New Roman"/>
    </w:rPr>
  </w:style>
  <w:style w:type="character" w:customStyle="1" w:styleId="NoSpacingChar">
    <w:name w:val="No Spacing Char"/>
    <w:basedOn w:val="a0"/>
    <w:link w:val="11"/>
    <w:locked/>
    <w:rsid w:val="00DA1852"/>
    <w:rPr>
      <w:rFonts w:ascii="Calibri" w:eastAsia="Times New Roman" w:hAnsi="Calibri" w:cs="Times New Roman"/>
    </w:rPr>
  </w:style>
  <w:style w:type="paragraph" w:styleId="a7">
    <w:name w:val="header"/>
    <w:basedOn w:val="a"/>
    <w:link w:val="a8"/>
    <w:uiPriority w:val="99"/>
    <w:semiHidden/>
    <w:unhideWhenUsed/>
    <w:rsid w:val="0013231D"/>
    <w:pPr>
      <w:tabs>
        <w:tab w:val="center" w:pos="4677"/>
        <w:tab w:val="right" w:pos="9355"/>
      </w:tabs>
    </w:pPr>
  </w:style>
  <w:style w:type="character" w:customStyle="1" w:styleId="a8">
    <w:name w:val="Верхний колонтитул Знак"/>
    <w:basedOn w:val="a0"/>
    <w:link w:val="a7"/>
    <w:uiPriority w:val="99"/>
    <w:semiHidden/>
    <w:rsid w:val="0013231D"/>
    <w:rPr>
      <w:rFonts w:ascii="Times New Roman" w:eastAsia="Times New Roman" w:hAnsi="Times New Roman" w:cs="Times New Roman"/>
      <w:sz w:val="28"/>
      <w:szCs w:val="24"/>
      <w:lang w:eastAsia="ru-RU"/>
    </w:rPr>
  </w:style>
  <w:style w:type="paragraph" w:styleId="a9">
    <w:name w:val="footer"/>
    <w:basedOn w:val="a"/>
    <w:link w:val="aa"/>
    <w:uiPriority w:val="99"/>
    <w:semiHidden/>
    <w:unhideWhenUsed/>
    <w:rsid w:val="0013231D"/>
    <w:pPr>
      <w:tabs>
        <w:tab w:val="center" w:pos="4677"/>
        <w:tab w:val="right" w:pos="9355"/>
      </w:tabs>
    </w:pPr>
  </w:style>
  <w:style w:type="character" w:customStyle="1" w:styleId="aa">
    <w:name w:val="Нижний колонтитул Знак"/>
    <w:basedOn w:val="a0"/>
    <w:link w:val="a9"/>
    <w:uiPriority w:val="99"/>
    <w:semiHidden/>
    <w:rsid w:val="0013231D"/>
    <w:rPr>
      <w:rFonts w:ascii="Times New Roman" w:eastAsia="Times New Roman" w:hAnsi="Times New Roman" w:cs="Times New Roman"/>
      <w:sz w:val="28"/>
      <w:szCs w:val="24"/>
      <w:lang w:eastAsia="ru-RU"/>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5339D3"/>
    <w:rPr>
      <w:vertAlign w:val="superscript"/>
    </w:rPr>
  </w:style>
  <w:style w:type="character" w:customStyle="1" w:styleId="10">
    <w:name w:val="Заголовок 1 Знак"/>
    <w:basedOn w:val="a0"/>
    <w:link w:val="1"/>
    <w:uiPriority w:val="9"/>
    <w:rsid w:val="00912433"/>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912433"/>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912433"/>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912433"/>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912433"/>
    <w:rPr>
      <w:rFonts w:ascii="Cambria" w:eastAsia="Times New Roman" w:hAnsi="Cambria" w:cs="Times New Roman"/>
      <w:lang w:eastAsia="ru-RU"/>
    </w:rPr>
  </w:style>
  <w:style w:type="character" w:customStyle="1" w:styleId="60">
    <w:name w:val="Заголовок 6 Знак"/>
    <w:basedOn w:val="a0"/>
    <w:link w:val="6"/>
    <w:uiPriority w:val="9"/>
    <w:semiHidden/>
    <w:rsid w:val="00912433"/>
    <w:rPr>
      <w:rFonts w:ascii="Cambria" w:eastAsia="Times New Roman" w:hAnsi="Cambria" w:cs="Times New Roman"/>
      <w:i/>
      <w:iCs/>
      <w:color w:val="243F60"/>
      <w:lang w:eastAsia="ru-RU"/>
    </w:rPr>
  </w:style>
  <w:style w:type="character" w:customStyle="1" w:styleId="70">
    <w:name w:val="Заголовок 7 Знак"/>
    <w:basedOn w:val="a0"/>
    <w:link w:val="7"/>
    <w:uiPriority w:val="9"/>
    <w:semiHidden/>
    <w:rsid w:val="00912433"/>
    <w:rPr>
      <w:rFonts w:ascii="Cambria" w:eastAsia="Times New Roman" w:hAnsi="Cambria" w:cs="Times New Roman"/>
      <w:i/>
      <w:iCs/>
      <w:color w:val="404040"/>
      <w:lang w:eastAsia="ru-RU"/>
    </w:rPr>
  </w:style>
  <w:style w:type="character" w:customStyle="1" w:styleId="80">
    <w:name w:val="Заголовок 8 Знак"/>
    <w:basedOn w:val="a0"/>
    <w:link w:val="8"/>
    <w:uiPriority w:val="9"/>
    <w:semiHidden/>
    <w:rsid w:val="00912433"/>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semiHidden/>
    <w:rsid w:val="00912433"/>
    <w:rPr>
      <w:rFonts w:ascii="Cambria" w:eastAsia="Times New Roman" w:hAnsi="Cambria" w:cs="Times New Roman"/>
      <w:i/>
      <w:iCs/>
      <w:color w:val="404040"/>
      <w:szCs w:val="20"/>
      <w:lang w:eastAsia="ru-RU"/>
    </w:rPr>
  </w:style>
  <w:style w:type="paragraph" w:styleId="ac">
    <w:name w:val="Body Text"/>
    <w:basedOn w:val="a"/>
    <w:link w:val="ad"/>
    <w:uiPriority w:val="99"/>
    <w:unhideWhenUsed/>
    <w:rsid w:val="00D634D5"/>
    <w:pPr>
      <w:spacing w:after="120"/>
    </w:pPr>
  </w:style>
  <w:style w:type="character" w:customStyle="1" w:styleId="ad">
    <w:name w:val="Основной текст Знак"/>
    <w:basedOn w:val="a0"/>
    <w:link w:val="ac"/>
    <w:uiPriority w:val="99"/>
    <w:rsid w:val="00D634D5"/>
    <w:rPr>
      <w:rFonts w:ascii="Times New Roman" w:eastAsia="Times New Roman" w:hAnsi="Times New Roman" w:cs="Times New Roman"/>
      <w:sz w:val="28"/>
      <w:szCs w:val="24"/>
      <w:lang w:eastAsia="ru-RU"/>
    </w:rPr>
  </w:style>
  <w:style w:type="paragraph" w:styleId="ae">
    <w:name w:val="Normal (Web)"/>
    <w:aliases w:val="Обычный (веб)1,Обычный (Web)1"/>
    <w:basedOn w:val="a"/>
    <w:uiPriority w:val="99"/>
    <w:unhideWhenUsed/>
    <w:rsid w:val="00B06A93"/>
    <w:pPr>
      <w:spacing w:before="100" w:beforeAutospacing="1" w:after="100" w:afterAutospacing="1"/>
    </w:pPr>
    <w:rPr>
      <w:sz w:val="24"/>
    </w:rPr>
  </w:style>
  <w:style w:type="character" w:styleId="af">
    <w:name w:val="Hyperlink"/>
    <w:rsid w:val="00A5682F"/>
    <w:rPr>
      <w:rFonts w:cs="Times New Roman"/>
      <w:color w:val="0000FF"/>
      <w:u w:val="single"/>
    </w:rPr>
  </w:style>
  <w:style w:type="paragraph" w:customStyle="1" w:styleId="12">
    <w:name w:val="Абзац списка1"/>
    <w:basedOn w:val="a"/>
    <w:rsid w:val="00BE68B9"/>
    <w:pPr>
      <w:ind w:left="720"/>
    </w:pPr>
    <w:rPr>
      <w:rFonts w:ascii="Verdana" w:eastAsiaTheme="minorEastAsia" w:hAnsi="Verdana"/>
      <w:sz w:val="20"/>
      <w:szCs w:val="20"/>
    </w:rPr>
  </w:style>
  <w:style w:type="character" w:styleId="af0">
    <w:name w:val="annotation reference"/>
    <w:basedOn w:val="a0"/>
    <w:uiPriority w:val="99"/>
    <w:semiHidden/>
    <w:unhideWhenUsed/>
    <w:rsid w:val="000D7687"/>
    <w:rPr>
      <w:sz w:val="16"/>
      <w:szCs w:val="16"/>
    </w:rPr>
  </w:style>
  <w:style w:type="paragraph" w:styleId="af1">
    <w:name w:val="annotation text"/>
    <w:basedOn w:val="a"/>
    <w:link w:val="af2"/>
    <w:uiPriority w:val="99"/>
    <w:semiHidden/>
    <w:unhideWhenUsed/>
    <w:rsid w:val="000D7687"/>
    <w:rPr>
      <w:sz w:val="20"/>
      <w:szCs w:val="20"/>
    </w:rPr>
  </w:style>
  <w:style w:type="character" w:customStyle="1" w:styleId="af2">
    <w:name w:val="Текст примечания Знак"/>
    <w:basedOn w:val="a0"/>
    <w:link w:val="af1"/>
    <w:uiPriority w:val="99"/>
    <w:semiHidden/>
    <w:rsid w:val="000D7687"/>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D7687"/>
    <w:rPr>
      <w:b/>
      <w:bCs/>
    </w:rPr>
  </w:style>
  <w:style w:type="character" w:customStyle="1" w:styleId="af4">
    <w:name w:val="Тема примечания Знак"/>
    <w:basedOn w:val="af2"/>
    <w:link w:val="af3"/>
    <w:uiPriority w:val="99"/>
    <w:semiHidden/>
    <w:rsid w:val="000D7687"/>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0D7687"/>
    <w:rPr>
      <w:rFonts w:ascii="Segoe UI" w:hAnsi="Segoe UI" w:cs="Segoe UI"/>
      <w:sz w:val="18"/>
      <w:szCs w:val="18"/>
    </w:rPr>
  </w:style>
  <w:style w:type="character" w:customStyle="1" w:styleId="af6">
    <w:name w:val="Текст выноски Знак"/>
    <w:basedOn w:val="a0"/>
    <w:link w:val="af5"/>
    <w:uiPriority w:val="99"/>
    <w:semiHidden/>
    <w:rsid w:val="000D7687"/>
    <w:rPr>
      <w:rFonts w:ascii="Segoe UI" w:eastAsia="Times New Roman" w:hAnsi="Segoe UI" w:cs="Segoe UI"/>
      <w:sz w:val="18"/>
      <w:szCs w:val="18"/>
      <w:lang w:eastAsia="ru-RU"/>
    </w:rPr>
  </w:style>
  <w:style w:type="paragraph" w:customStyle="1" w:styleId="Default">
    <w:name w:val="Default"/>
    <w:rsid w:val="00B15C41"/>
    <w:pPr>
      <w:autoSpaceDE w:val="0"/>
      <w:autoSpaceDN w:val="0"/>
      <w:adjustRightInd w:val="0"/>
      <w:spacing w:after="0" w:line="240" w:lineRule="auto"/>
    </w:pPr>
    <w:rPr>
      <w:rFonts w:ascii="Times New Roman" w:hAnsi="Times New Roman" w:cs="Times New Roman"/>
      <w:color w:val="000000"/>
      <w:sz w:val="24"/>
      <w:szCs w:val="24"/>
    </w:rPr>
  </w:style>
  <w:style w:type="table" w:styleId="af7">
    <w:name w:val="Table Grid"/>
    <w:basedOn w:val="a1"/>
    <w:rsid w:val="00696068"/>
    <w:rPr>
      <w:rFonts w:ascii="Calibri" w:eastAsiaTheme="minorEastAsia"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uiPriority w:val="22"/>
    <w:qFormat/>
    <w:rsid w:val="00697E29"/>
    <w:rPr>
      <w:b/>
      <w:bCs/>
    </w:rPr>
  </w:style>
  <w:style w:type="paragraph" w:styleId="61">
    <w:name w:val="toc 6"/>
    <w:basedOn w:val="a"/>
    <w:next w:val="a"/>
    <w:link w:val="62"/>
    <w:autoRedefine/>
    <w:uiPriority w:val="39"/>
    <w:semiHidden/>
    <w:unhideWhenUsed/>
    <w:rsid w:val="00111F58"/>
    <w:pPr>
      <w:spacing w:after="100"/>
      <w:ind w:left="1400"/>
    </w:pPr>
  </w:style>
  <w:style w:type="character" w:customStyle="1" w:styleId="62">
    <w:name w:val="Оглавление 6 Знак"/>
    <w:link w:val="61"/>
    <w:uiPriority w:val="39"/>
    <w:semiHidden/>
    <w:rsid w:val="00111F58"/>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19865">
      <w:bodyDiv w:val="1"/>
      <w:marLeft w:val="0"/>
      <w:marRight w:val="0"/>
      <w:marTop w:val="0"/>
      <w:marBottom w:val="0"/>
      <w:divBdr>
        <w:top w:val="none" w:sz="0" w:space="0" w:color="auto"/>
        <w:left w:val="none" w:sz="0" w:space="0" w:color="auto"/>
        <w:bottom w:val="none" w:sz="0" w:space="0" w:color="auto"/>
        <w:right w:val="none" w:sz="0" w:space="0" w:color="auto"/>
      </w:divBdr>
    </w:div>
    <w:div w:id="13386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EE696393B294E112BD805805FEF4CF4B5672237V6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sk10@77.mailo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settings" Target="settings.xml"/><Relationship Id="rId15" Type="http://schemas.openxmlformats.org/officeDocument/2006/relationships/hyperlink" Target="consultantplus://offline/ref=281A039693B08F15956386C2069216F70645EEF897F07FCAB1510F4B84UBY1G"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92DD3F-3923-49D4-ACA7-B6206C41C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6323</Words>
  <Characters>36044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User_028</dc:creator>
  <cp:lastModifiedBy>User</cp:lastModifiedBy>
  <cp:revision>7</cp:revision>
  <cp:lastPrinted>2026-07-17T07:45:00Z</cp:lastPrinted>
  <dcterms:created xsi:type="dcterms:W3CDTF">2026-07-16T12:20:00Z</dcterms:created>
  <dcterms:modified xsi:type="dcterms:W3CDTF">2026-07-17T07:52:00Z</dcterms:modified>
</cp:coreProperties>
</file>