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292D6EE3"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892E9C">
        <w:rPr>
          <w:szCs w:val="24"/>
        </w:rPr>
        <w:t>0</w:t>
      </w:r>
      <w:r w:rsidR="00513EF3">
        <w:rPr>
          <w:szCs w:val="24"/>
        </w:rPr>
        <w:t>9</w:t>
      </w:r>
      <w:r w:rsidR="00AD37A1">
        <w:rPr>
          <w:szCs w:val="24"/>
        </w:rPr>
        <w:t>-2</w:t>
      </w:r>
      <w:r w:rsidR="00933451">
        <w:rPr>
          <w:szCs w:val="24"/>
        </w:rPr>
        <w:t>6</w:t>
      </w:r>
      <w:r w:rsidR="00AD37A1">
        <w:rPr>
          <w:szCs w:val="24"/>
        </w:rPr>
        <w:t>/</w:t>
      </w:r>
      <w:proofErr w:type="spellStart"/>
      <w:r w:rsidR="00E97E65">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2D073347" w:rsidR="007D2FF9" w:rsidRDefault="001E3EB4" w:rsidP="001E3EB4">
      <w:pPr>
        <w:suppressAutoHyphens w:val="0"/>
        <w:spacing w:after="0" w:line="240" w:lineRule="auto"/>
        <w:ind w:firstLine="567"/>
        <w:jc w:val="both"/>
        <w:rPr>
          <w:rFonts w:ascii="Times New Roman" w:hAnsi="Times New Roman"/>
          <w:color w:val="000000"/>
          <w:spacing w:val="1"/>
        </w:rPr>
      </w:pPr>
      <w:r w:rsidRPr="001E3EB4">
        <w:rPr>
          <w:rFonts w:ascii="Times New Roman" w:hAnsi="Times New Roman"/>
          <w:b/>
          <w:kern w:val="0"/>
          <w:sz w:val="24"/>
          <w:szCs w:val="24"/>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w:t>
      </w:r>
      <w:r w:rsidRPr="001E3EB4">
        <w:rPr>
          <w:rFonts w:ascii="Times New Roman" w:hAnsi="Times New Roman"/>
          <w:kern w:val="0"/>
          <w:sz w:val="24"/>
          <w:szCs w:val="24"/>
          <w:lang w:eastAsia="ru-RU"/>
        </w:rPr>
        <w:t xml:space="preserve">, именуемое в дальнейшем «Заказчик», в лице </w:t>
      </w:r>
      <w:proofErr w:type="spellStart"/>
      <w:r w:rsidRPr="001E3EB4">
        <w:rPr>
          <w:rFonts w:ascii="Times New Roman" w:hAnsi="Times New Roman"/>
          <w:kern w:val="0"/>
          <w:sz w:val="24"/>
          <w:szCs w:val="24"/>
          <w:lang w:eastAsia="ru-RU"/>
        </w:rPr>
        <w:t>врио</w:t>
      </w:r>
      <w:proofErr w:type="spellEnd"/>
      <w:r w:rsidRPr="001E3EB4">
        <w:rPr>
          <w:rFonts w:ascii="Times New Roman" w:hAnsi="Times New Roman"/>
          <w:kern w:val="0"/>
          <w:sz w:val="24"/>
          <w:szCs w:val="24"/>
          <w:lang w:eastAsia="ru-RU"/>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2893AEE8" w:rsidR="007C4E37" w:rsidRPr="00545CB3" w:rsidRDefault="007C4E37" w:rsidP="007C4E37">
      <w:pPr>
        <w:snapToGrid w:val="0"/>
        <w:spacing w:after="0" w:line="240" w:lineRule="auto"/>
        <w:ind w:firstLine="567"/>
        <w:jc w:val="both"/>
        <w:rPr>
          <w:rFonts w:ascii="Times New Roman" w:hAnsi="Times New Roman"/>
          <w:b/>
          <w:color w:val="000000"/>
        </w:rPr>
      </w:pPr>
      <w:r w:rsidRPr="0029237A">
        <w:rPr>
          <w:rFonts w:ascii="Times New Roman" w:hAnsi="Times New Roman"/>
          <w:b/>
          <w:color w:val="000000"/>
          <w:highlight w:val="yellow"/>
        </w:rPr>
        <w:t xml:space="preserve">Срок и условия поставки: </w:t>
      </w:r>
      <w:r w:rsidR="0029237A" w:rsidRPr="0029237A">
        <w:rPr>
          <w:rFonts w:ascii="Times New Roman" w:hAnsi="Times New Roman"/>
          <w:color w:val="000000"/>
          <w:highlight w:val="yellow"/>
        </w:rPr>
        <w:t>не позднее 15.12.2026г.</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lastRenderedPageBreak/>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892E9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 xml:space="preserve">у в полном </w:t>
      </w:r>
      <w:r w:rsidR="00BD3095" w:rsidRPr="00892E9C">
        <w:rPr>
          <w:rFonts w:ascii="Times New Roman" w:hAnsi="Times New Roman"/>
          <w:sz w:val="22"/>
          <w:szCs w:val="22"/>
        </w:rPr>
        <w:t>объеме.</w:t>
      </w:r>
    </w:p>
    <w:p w14:paraId="6DDE9762" w14:textId="77777777" w:rsidR="00BD3095" w:rsidRPr="00892E9C" w:rsidRDefault="00FE657D" w:rsidP="005F00BD">
      <w:pPr>
        <w:pStyle w:val="ConsPlusNormal"/>
        <w:ind w:firstLine="567"/>
        <w:jc w:val="both"/>
        <w:rPr>
          <w:rFonts w:ascii="Times New Roman" w:hAnsi="Times New Roman"/>
          <w:sz w:val="22"/>
          <w:szCs w:val="22"/>
        </w:rPr>
      </w:pPr>
      <w:r w:rsidRPr="00892E9C">
        <w:rPr>
          <w:rFonts w:ascii="Times New Roman" w:hAnsi="Times New Roman"/>
          <w:sz w:val="22"/>
          <w:szCs w:val="22"/>
        </w:rPr>
        <w:t>9</w:t>
      </w:r>
      <w:r w:rsidR="00BD3095" w:rsidRPr="00892E9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892E9C" w:rsidRDefault="00FF405E" w:rsidP="005F00BD">
      <w:pPr>
        <w:pStyle w:val="ConsPlusNormal"/>
        <w:ind w:firstLine="540"/>
        <w:jc w:val="both"/>
        <w:rPr>
          <w:rFonts w:ascii="Times New Roman" w:hAnsi="Times New Roman" w:cs="Times New Roman"/>
          <w:sz w:val="22"/>
          <w:szCs w:val="22"/>
        </w:rPr>
      </w:pPr>
    </w:p>
    <w:p w14:paraId="4E52022D" w14:textId="77777777" w:rsidR="00FF405E" w:rsidRPr="00892E9C" w:rsidRDefault="00FE657D" w:rsidP="005F00BD">
      <w:pPr>
        <w:pStyle w:val="ConsPlusNormal"/>
        <w:jc w:val="center"/>
        <w:outlineLvl w:val="1"/>
        <w:rPr>
          <w:rFonts w:ascii="Times New Roman" w:hAnsi="Times New Roman" w:cs="Times New Roman"/>
          <w:b/>
          <w:sz w:val="22"/>
          <w:szCs w:val="22"/>
        </w:rPr>
      </w:pPr>
      <w:r w:rsidRPr="00892E9C">
        <w:rPr>
          <w:rFonts w:ascii="Times New Roman" w:hAnsi="Times New Roman" w:cs="Times New Roman"/>
          <w:b/>
          <w:sz w:val="22"/>
          <w:szCs w:val="22"/>
        </w:rPr>
        <w:t>10</w:t>
      </w:r>
      <w:r w:rsidR="00FF405E" w:rsidRPr="00892E9C">
        <w:rPr>
          <w:rFonts w:ascii="Times New Roman" w:hAnsi="Times New Roman" w:cs="Times New Roman"/>
          <w:b/>
          <w:sz w:val="22"/>
          <w:szCs w:val="22"/>
        </w:rPr>
        <w:t xml:space="preserve">. </w:t>
      </w:r>
      <w:r w:rsidR="006E3C72" w:rsidRPr="00892E9C">
        <w:rPr>
          <w:rFonts w:ascii="Times New Roman" w:hAnsi="Times New Roman" w:cs="Times New Roman"/>
          <w:b/>
          <w:sz w:val="22"/>
          <w:szCs w:val="22"/>
        </w:rPr>
        <w:t>СРОК ДЕЙСТВИЯ ДОГОВОРА, ИЗМЕНЕНИЕ И РАСТОРЖЕНИЕ ДОГОВОРА</w:t>
      </w:r>
      <w:r w:rsidR="00FF405E" w:rsidRPr="00892E9C">
        <w:rPr>
          <w:rFonts w:ascii="Times New Roman" w:hAnsi="Times New Roman" w:cs="Times New Roman"/>
          <w:b/>
          <w:sz w:val="22"/>
          <w:szCs w:val="22"/>
        </w:rPr>
        <w:t xml:space="preserve"> </w:t>
      </w:r>
    </w:p>
    <w:p w14:paraId="3B2A46B9" w14:textId="58ED624A"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.1. </w:t>
      </w:r>
      <w:r w:rsidR="00B32AA3" w:rsidRPr="00892E9C">
        <w:rPr>
          <w:rFonts w:ascii="Times New Roman" w:hAnsi="Times New Roman"/>
          <w:sz w:val="22"/>
          <w:szCs w:val="22"/>
        </w:rPr>
        <w:t xml:space="preserve">Настоящий Договор вступает в силу со дня его заключения и действует до </w:t>
      </w:r>
      <w:r w:rsidR="00867726" w:rsidRPr="00892E9C">
        <w:rPr>
          <w:rFonts w:ascii="Times New Roman" w:hAnsi="Times New Roman"/>
          <w:sz w:val="22"/>
          <w:szCs w:val="22"/>
        </w:rPr>
        <w:t>31</w:t>
      </w:r>
      <w:r w:rsidR="00576E1E" w:rsidRPr="00892E9C">
        <w:rPr>
          <w:rFonts w:ascii="Times New Roman" w:hAnsi="Times New Roman"/>
          <w:sz w:val="22"/>
          <w:szCs w:val="22"/>
        </w:rPr>
        <w:t>.</w:t>
      </w:r>
      <w:r w:rsidR="00FF3E46" w:rsidRPr="00892E9C">
        <w:rPr>
          <w:rFonts w:ascii="Times New Roman" w:hAnsi="Times New Roman"/>
          <w:sz w:val="22"/>
          <w:szCs w:val="22"/>
        </w:rPr>
        <w:t>12</w:t>
      </w:r>
      <w:r w:rsidR="00576E1E" w:rsidRPr="00892E9C">
        <w:rPr>
          <w:rFonts w:ascii="Times New Roman" w:hAnsi="Times New Roman"/>
          <w:sz w:val="22"/>
          <w:szCs w:val="22"/>
        </w:rPr>
        <w:t>.20</w:t>
      </w:r>
      <w:r w:rsidR="00F44541" w:rsidRPr="00892E9C">
        <w:rPr>
          <w:rFonts w:ascii="Times New Roman" w:hAnsi="Times New Roman"/>
          <w:sz w:val="22"/>
          <w:szCs w:val="22"/>
        </w:rPr>
        <w:t>26</w:t>
      </w:r>
      <w:r w:rsidR="00867726" w:rsidRPr="00892E9C">
        <w:rPr>
          <w:rFonts w:ascii="Times New Roman" w:hAnsi="Times New Roman"/>
          <w:sz w:val="22"/>
          <w:szCs w:val="22"/>
        </w:rPr>
        <w:t>г.</w:t>
      </w:r>
      <w:r w:rsidR="00B32AA3" w:rsidRPr="00892E9C">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.2. Все изменения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 xml:space="preserve">а должны быть совершены в письменном виде и оформлены дополнительными соглашениями к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sidRPr="00892E9C">
        <w:rPr>
          <w:rFonts w:ascii="Times New Roman" w:hAnsi="Times New Roman"/>
        </w:rPr>
        <w:t>10</w:t>
      </w:r>
      <w:r w:rsidR="006E3C72" w:rsidRPr="00892E9C">
        <w:rPr>
          <w:rFonts w:ascii="Times New Roman" w:hAnsi="Times New Roman"/>
        </w:rPr>
        <w:t>.3. Настоящим Договором предусмотрена</w:t>
      </w:r>
      <w:r w:rsidR="006E3C72" w:rsidRPr="006E3C72">
        <w:rPr>
          <w:rFonts w:ascii="Times New Roman" w:hAnsi="Times New Roman"/>
        </w:rPr>
        <w:t xml:space="preserve">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906F7C"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E317C8"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D24400" w:rsidRPr="00D2440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lastRenderedPageBreak/>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7B3BCC59"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892E9C">
        <w:rPr>
          <w:rFonts w:ascii="Times New Roman" w:hAnsi="Times New Roman" w:cs="Times New Roman"/>
          <w:sz w:val="22"/>
          <w:szCs w:val="22"/>
        </w:rPr>
        <w:t>0</w:t>
      </w:r>
      <w:r w:rsidR="00513EF3">
        <w:rPr>
          <w:rFonts w:ascii="Times New Roman" w:hAnsi="Times New Roman" w:cs="Times New Roman"/>
          <w:sz w:val="22"/>
          <w:szCs w:val="22"/>
        </w:rPr>
        <w:t>9</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A916A4">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169EDF6B" w:rsidR="005005A2" w:rsidRPr="009176F2" w:rsidRDefault="00A643AD" w:rsidP="005F00BD">
      <w:pPr>
        <w:pStyle w:val="ConsPlusNormal"/>
        <w:jc w:val="center"/>
        <w:rPr>
          <w:rFonts w:ascii="Times New Roman" w:hAnsi="Times New Roman" w:cs="Times New Roman"/>
          <w:sz w:val="22"/>
          <w:szCs w:val="22"/>
        </w:rPr>
      </w:pPr>
      <w:bookmarkStart w:id="19" w:name="Par347"/>
      <w:bookmarkEnd w:id="19"/>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w:t>
            </w:r>
            <w:bookmarkStart w:id="20" w:name="_GoBack"/>
            <w:bookmarkEnd w:id="20"/>
            <w:r w:rsidRPr="00B90DC0">
              <w:rPr>
                <w:rFonts w:ascii="Times New Roman" w:hAnsi="Times New Roman" w:cs="Times New Roman"/>
                <w:sz w:val="22"/>
                <w:szCs w:val="22"/>
                <w:highlight w:val="yellow"/>
              </w:rPr>
              <w:t xml:space="preserve">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A643AD" w:rsidRPr="00B90DC0" w14:paraId="4A8FAB6F"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5FB93552" w14:textId="04B0B04C"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753" w:type="dxa"/>
            <w:tcBorders>
              <w:top w:val="single" w:sz="4" w:space="0" w:color="auto"/>
              <w:left w:val="single" w:sz="4" w:space="0" w:color="auto"/>
              <w:bottom w:val="single" w:sz="4" w:space="0" w:color="auto"/>
              <w:right w:val="single" w:sz="4" w:space="0" w:color="auto"/>
            </w:tcBorders>
          </w:tcPr>
          <w:p w14:paraId="1397B87F" w14:textId="77777777" w:rsidR="00A643AD" w:rsidRDefault="00A643AD" w:rsidP="00A643AD">
            <w:pPr>
              <w:pStyle w:val="ConsPlusNormal"/>
              <w:rPr>
                <w:rFonts w:ascii="Times New Roman" w:hAnsi="Times New Roman" w:cs="Times New Roman"/>
                <w:sz w:val="22"/>
                <w:szCs w:val="22"/>
                <w:highlight w:val="yellow"/>
              </w:rPr>
            </w:pPr>
          </w:p>
          <w:p w14:paraId="3E8D8FCB"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57D2264D"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F3F66B9" w14:textId="341443B8"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E54C28B"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34B80139"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213C06D"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AC9CB79"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4A981D1C"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C778615" w14:textId="09680777"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3753" w:type="dxa"/>
            <w:tcBorders>
              <w:top w:val="single" w:sz="4" w:space="0" w:color="auto"/>
              <w:left w:val="single" w:sz="4" w:space="0" w:color="auto"/>
              <w:bottom w:val="single" w:sz="4" w:space="0" w:color="auto"/>
              <w:right w:val="single" w:sz="4" w:space="0" w:color="auto"/>
            </w:tcBorders>
          </w:tcPr>
          <w:p w14:paraId="0876CB54" w14:textId="77777777" w:rsidR="00A643AD" w:rsidRDefault="00A643AD" w:rsidP="00A643AD">
            <w:pPr>
              <w:pStyle w:val="ConsPlusNormal"/>
              <w:rPr>
                <w:rFonts w:ascii="Times New Roman" w:hAnsi="Times New Roman" w:cs="Times New Roman"/>
                <w:sz w:val="22"/>
                <w:szCs w:val="22"/>
                <w:highlight w:val="yellow"/>
              </w:rPr>
            </w:pPr>
          </w:p>
          <w:p w14:paraId="5063150E"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42B9521"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05FD64F" w14:textId="1704BAB4"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AD3FC8"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C74C681"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6F01D75"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4A6B5C5"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1F0F01E6"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B7B8F06" w14:textId="76F30804"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3753" w:type="dxa"/>
            <w:tcBorders>
              <w:top w:val="single" w:sz="4" w:space="0" w:color="auto"/>
              <w:left w:val="single" w:sz="4" w:space="0" w:color="auto"/>
              <w:bottom w:val="single" w:sz="4" w:space="0" w:color="auto"/>
              <w:right w:val="single" w:sz="4" w:space="0" w:color="auto"/>
            </w:tcBorders>
          </w:tcPr>
          <w:p w14:paraId="2B7B4935" w14:textId="77777777" w:rsidR="00A643AD" w:rsidRDefault="00A643AD" w:rsidP="00A643AD">
            <w:pPr>
              <w:pStyle w:val="ConsPlusNormal"/>
              <w:rPr>
                <w:rFonts w:ascii="Times New Roman" w:hAnsi="Times New Roman" w:cs="Times New Roman"/>
                <w:sz w:val="22"/>
                <w:szCs w:val="22"/>
                <w:highlight w:val="yellow"/>
              </w:rPr>
            </w:pPr>
          </w:p>
          <w:p w14:paraId="33B44A79"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699E418"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E2AC839" w14:textId="78D021EA"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A50140A"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4D1D9B99"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3E71FDE"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54BE2E9C"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6247A4ED"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61A48EE" w14:textId="64876C99"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3753" w:type="dxa"/>
            <w:tcBorders>
              <w:top w:val="single" w:sz="4" w:space="0" w:color="auto"/>
              <w:left w:val="single" w:sz="4" w:space="0" w:color="auto"/>
              <w:bottom w:val="single" w:sz="4" w:space="0" w:color="auto"/>
              <w:right w:val="single" w:sz="4" w:space="0" w:color="auto"/>
            </w:tcBorders>
          </w:tcPr>
          <w:p w14:paraId="63B20CDC" w14:textId="77777777" w:rsidR="00A643AD" w:rsidRDefault="00A643AD" w:rsidP="00A643AD">
            <w:pPr>
              <w:pStyle w:val="ConsPlusNormal"/>
              <w:rPr>
                <w:rFonts w:ascii="Times New Roman" w:hAnsi="Times New Roman" w:cs="Times New Roman"/>
                <w:sz w:val="22"/>
                <w:szCs w:val="22"/>
                <w:highlight w:val="yellow"/>
              </w:rPr>
            </w:pPr>
          </w:p>
          <w:p w14:paraId="40A441B1"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7879011C"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96CA5B4" w14:textId="552C78E5"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81DE306"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D9B481B"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929EF01"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8C2BFDE"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47ADE811"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1CF29B6E" w14:textId="3A5E2032"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6</w:t>
            </w:r>
          </w:p>
        </w:tc>
        <w:tc>
          <w:tcPr>
            <w:tcW w:w="3753" w:type="dxa"/>
            <w:tcBorders>
              <w:top w:val="single" w:sz="4" w:space="0" w:color="auto"/>
              <w:left w:val="single" w:sz="4" w:space="0" w:color="auto"/>
              <w:bottom w:val="single" w:sz="4" w:space="0" w:color="auto"/>
              <w:right w:val="single" w:sz="4" w:space="0" w:color="auto"/>
            </w:tcBorders>
          </w:tcPr>
          <w:p w14:paraId="2626CE6C" w14:textId="77777777" w:rsidR="00A643AD" w:rsidRDefault="00A643AD" w:rsidP="00A643AD">
            <w:pPr>
              <w:pStyle w:val="ConsPlusNormal"/>
              <w:rPr>
                <w:rFonts w:ascii="Times New Roman" w:hAnsi="Times New Roman" w:cs="Times New Roman"/>
                <w:sz w:val="22"/>
                <w:szCs w:val="22"/>
                <w:highlight w:val="yellow"/>
              </w:rPr>
            </w:pPr>
          </w:p>
          <w:p w14:paraId="39C9C7EC"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D07758A"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22418AF4" w14:textId="7234E993"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7C6AC3"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B18968E"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95485A6"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A9816C2"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0A44A742"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9B9F58C" w14:textId="4805E63F"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7</w:t>
            </w:r>
          </w:p>
        </w:tc>
        <w:tc>
          <w:tcPr>
            <w:tcW w:w="3753" w:type="dxa"/>
            <w:tcBorders>
              <w:top w:val="single" w:sz="4" w:space="0" w:color="auto"/>
              <w:left w:val="single" w:sz="4" w:space="0" w:color="auto"/>
              <w:bottom w:val="single" w:sz="4" w:space="0" w:color="auto"/>
              <w:right w:val="single" w:sz="4" w:space="0" w:color="auto"/>
            </w:tcBorders>
          </w:tcPr>
          <w:p w14:paraId="72F1A050" w14:textId="77777777" w:rsidR="00A643AD" w:rsidRDefault="00A643AD" w:rsidP="00A643AD">
            <w:pPr>
              <w:pStyle w:val="ConsPlusNormal"/>
              <w:rPr>
                <w:rFonts w:ascii="Times New Roman" w:hAnsi="Times New Roman" w:cs="Times New Roman"/>
                <w:sz w:val="22"/>
                <w:szCs w:val="22"/>
                <w:highlight w:val="yellow"/>
              </w:rPr>
            </w:pPr>
          </w:p>
          <w:p w14:paraId="3AA01D44"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B8F8B74"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E0DD180" w14:textId="3CE59B23"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32B0CF0"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59C53B0"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6943748E"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5BDB61D2" w14:textId="77777777" w:rsidR="00A643AD" w:rsidRPr="00B90DC0" w:rsidRDefault="00A643AD"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8F2A063"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D24400" w:rsidRPr="00D24400">
              <w:rPr>
                <w:rFonts w:ascii="Times New Roman" w:hAnsi="Times New Roman"/>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7E8B1" w14:textId="77777777" w:rsidR="00906F7C" w:rsidRDefault="00906F7C" w:rsidP="00E44F90">
      <w:pPr>
        <w:spacing w:after="0" w:line="240" w:lineRule="auto"/>
      </w:pPr>
      <w:r>
        <w:separator/>
      </w:r>
    </w:p>
  </w:endnote>
  <w:endnote w:type="continuationSeparator" w:id="0">
    <w:p w14:paraId="630C2F6F" w14:textId="77777777" w:rsidR="00906F7C" w:rsidRDefault="00906F7C"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D4A44" w14:textId="77777777" w:rsidR="00906F7C" w:rsidRDefault="00906F7C" w:rsidP="00E44F90">
      <w:pPr>
        <w:spacing w:after="0" w:line="240" w:lineRule="auto"/>
      </w:pPr>
      <w:r>
        <w:separator/>
      </w:r>
    </w:p>
  </w:footnote>
  <w:footnote w:type="continuationSeparator" w:id="0">
    <w:p w14:paraId="6DC993F1" w14:textId="77777777" w:rsidR="00906F7C" w:rsidRDefault="00906F7C"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071B"/>
    <w:rsid w:val="0003551B"/>
    <w:rsid w:val="00035855"/>
    <w:rsid w:val="00036565"/>
    <w:rsid w:val="00036851"/>
    <w:rsid w:val="00040AA5"/>
    <w:rsid w:val="00043B24"/>
    <w:rsid w:val="000474AC"/>
    <w:rsid w:val="000537E5"/>
    <w:rsid w:val="00055DE3"/>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0F3C27"/>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3EB4"/>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237A"/>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3EF3"/>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09E7"/>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92E9C"/>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61DB"/>
    <w:rsid w:val="00906F7C"/>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2B13"/>
    <w:rsid w:val="00A346FC"/>
    <w:rsid w:val="00A45A5B"/>
    <w:rsid w:val="00A46FD6"/>
    <w:rsid w:val="00A47ADC"/>
    <w:rsid w:val="00A5432B"/>
    <w:rsid w:val="00A56CF9"/>
    <w:rsid w:val="00A576E1"/>
    <w:rsid w:val="00A60795"/>
    <w:rsid w:val="00A643AD"/>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270"/>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5118"/>
    <w:rsid w:val="00D16D45"/>
    <w:rsid w:val="00D2005B"/>
    <w:rsid w:val="00D21865"/>
    <w:rsid w:val="00D219A1"/>
    <w:rsid w:val="00D22726"/>
    <w:rsid w:val="00D24400"/>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0452"/>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B61E-5729-4650-AAFB-80BE9A67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5566</Words>
  <Characters>31732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206</cp:revision>
  <cp:lastPrinted>2025-05-16T04:18:00Z</cp:lastPrinted>
  <dcterms:created xsi:type="dcterms:W3CDTF">2025-07-02T01:10:00Z</dcterms:created>
  <dcterms:modified xsi:type="dcterms:W3CDTF">2026-08-03T07:17:00Z</dcterms:modified>
</cp:coreProperties>
</file>