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85109" w14:textId="7D6AEAC5" w:rsidR="00F83962" w:rsidRPr="00562C3A" w:rsidRDefault="00D5783B" w:rsidP="00F83962">
      <w:pPr>
        <w:spacing w:line="23" w:lineRule="atLeast"/>
        <w:ind w:left="-284"/>
        <w:jc w:val="center"/>
        <w:rPr>
          <w:sz w:val="24"/>
          <w:szCs w:val="24"/>
        </w:rPr>
      </w:pPr>
      <w:bookmarkStart w:id="0" w:name="_Hlk138999121"/>
      <w:r w:rsidRPr="00562C3A">
        <w:rPr>
          <w:sz w:val="24"/>
          <w:szCs w:val="24"/>
        </w:rPr>
        <w:t>ДОГОВОР</w:t>
      </w:r>
      <w:r w:rsidR="00F83962" w:rsidRPr="00562C3A">
        <w:rPr>
          <w:sz w:val="24"/>
          <w:szCs w:val="24"/>
        </w:rPr>
        <w:t xml:space="preserve"> № </w:t>
      </w:r>
      <w:r w:rsidR="000F4FA3">
        <w:rPr>
          <w:sz w:val="24"/>
          <w:szCs w:val="24"/>
        </w:rPr>
        <w:t>4</w:t>
      </w:r>
      <w:r w:rsidR="00DE0880">
        <w:rPr>
          <w:sz w:val="24"/>
          <w:szCs w:val="24"/>
        </w:rPr>
        <w:t>2</w:t>
      </w:r>
      <w:r w:rsidR="0093779C">
        <w:rPr>
          <w:sz w:val="24"/>
          <w:szCs w:val="24"/>
        </w:rPr>
        <w:t>-Б</w:t>
      </w:r>
      <w:r w:rsidR="00DC1246">
        <w:rPr>
          <w:sz w:val="24"/>
          <w:szCs w:val="24"/>
        </w:rPr>
        <w:t>/26</w:t>
      </w:r>
    </w:p>
    <w:p w14:paraId="21C9775A" w14:textId="3C3D13A9" w:rsidR="00A74CE2" w:rsidRPr="00562C3A" w:rsidRDefault="00A74CE2" w:rsidP="000856A2">
      <w:pPr>
        <w:spacing w:line="23" w:lineRule="atLeast"/>
        <w:ind w:left="-284"/>
        <w:jc w:val="center"/>
        <w:rPr>
          <w:rFonts w:eastAsia="Calibri"/>
          <w:sz w:val="24"/>
          <w:szCs w:val="24"/>
        </w:rPr>
      </w:pPr>
      <w:r w:rsidRPr="00562C3A">
        <w:rPr>
          <w:sz w:val="24"/>
          <w:szCs w:val="24"/>
          <w:lang w:eastAsia="ar-SA"/>
        </w:rPr>
        <w:t>На поставку лекарственн</w:t>
      </w:r>
      <w:r w:rsidR="00826462" w:rsidRPr="00562C3A">
        <w:rPr>
          <w:sz w:val="24"/>
          <w:szCs w:val="24"/>
          <w:lang w:eastAsia="ar-SA"/>
        </w:rPr>
        <w:t>ых</w:t>
      </w:r>
      <w:r w:rsidR="00845C9B" w:rsidRPr="00562C3A">
        <w:rPr>
          <w:sz w:val="24"/>
          <w:szCs w:val="24"/>
          <w:lang w:eastAsia="ar-SA"/>
        </w:rPr>
        <w:t xml:space="preserve"> препарат</w:t>
      </w:r>
      <w:r w:rsidR="00826462" w:rsidRPr="00562C3A">
        <w:rPr>
          <w:sz w:val="24"/>
          <w:szCs w:val="24"/>
          <w:lang w:eastAsia="ar-SA"/>
        </w:rPr>
        <w:t>ов</w:t>
      </w:r>
      <w:r w:rsidRPr="00562C3A">
        <w:rPr>
          <w:sz w:val="24"/>
          <w:szCs w:val="24"/>
          <w:lang w:eastAsia="ar-SA"/>
        </w:rPr>
        <w:t xml:space="preserve"> </w:t>
      </w:r>
      <w:bookmarkEnd w:id="0"/>
      <w:r w:rsidR="00DC1246">
        <w:rPr>
          <w:sz w:val="24"/>
          <w:szCs w:val="24"/>
          <w:lang w:eastAsia="ar-SA"/>
        </w:rPr>
        <w:t>для нужд учреждения</w:t>
      </w:r>
    </w:p>
    <w:p w14:paraId="48F46A32" w14:textId="77777777" w:rsidR="00904572" w:rsidRPr="00562C3A" w:rsidRDefault="00904572" w:rsidP="003434EB">
      <w:pPr>
        <w:pStyle w:val="ConsPlusNormal"/>
        <w:ind w:left="-851"/>
        <w:jc w:val="both"/>
        <w:rPr>
          <w:rFonts w:ascii="Times New Roman" w:hAnsi="Times New Roman" w:cs="Times New Roman"/>
          <w:sz w:val="24"/>
          <w:szCs w:val="24"/>
        </w:rPr>
      </w:pPr>
    </w:p>
    <w:p w14:paraId="639AEA56" w14:textId="24EF8C93" w:rsidR="00A74CE2" w:rsidRPr="00562C3A" w:rsidRDefault="00A74CE2" w:rsidP="00A74CE2">
      <w:pPr>
        <w:spacing w:line="23" w:lineRule="atLeast"/>
        <w:ind w:left="-284"/>
        <w:jc w:val="both"/>
        <w:rPr>
          <w:sz w:val="24"/>
          <w:szCs w:val="24"/>
        </w:rPr>
      </w:pPr>
      <w:bookmarkStart w:id="1" w:name="_Hlk138999165"/>
      <w:r w:rsidRPr="00562C3A">
        <w:rPr>
          <w:sz w:val="24"/>
          <w:szCs w:val="24"/>
        </w:rPr>
        <w:t>«</w:t>
      </w:r>
      <w:r w:rsidR="0093779C">
        <w:rPr>
          <w:sz w:val="24"/>
          <w:szCs w:val="24"/>
        </w:rPr>
        <w:t>__</w:t>
      </w:r>
      <w:r w:rsidRPr="00562C3A">
        <w:rPr>
          <w:sz w:val="24"/>
          <w:szCs w:val="24"/>
        </w:rPr>
        <w:t xml:space="preserve">» </w:t>
      </w:r>
      <w:r w:rsidR="00DC1246">
        <w:rPr>
          <w:sz w:val="24"/>
          <w:szCs w:val="24"/>
        </w:rPr>
        <w:t>_______</w:t>
      </w:r>
      <w:r w:rsidR="00D5783B" w:rsidRPr="00562C3A">
        <w:rPr>
          <w:sz w:val="24"/>
          <w:szCs w:val="24"/>
        </w:rPr>
        <w:t xml:space="preserve"> </w:t>
      </w:r>
      <w:r w:rsidRPr="00562C3A">
        <w:rPr>
          <w:sz w:val="24"/>
          <w:szCs w:val="24"/>
        </w:rPr>
        <w:t>202</w:t>
      </w:r>
      <w:r w:rsidR="00DC1246">
        <w:rPr>
          <w:sz w:val="24"/>
          <w:szCs w:val="24"/>
        </w:rPr>
        <w:t>6</w:t>
      </w:r>
      <w:r w:rsidRPr="00562C3A">
        <w:rPr>
          <w:sz w:val="24"/>
          <w:szCs w:val="24"/>
        </w:rPr>
        <w:t xml:space="preserve"> года</w:t>
      </w:r>
      <w:r w:rsidRPr="00562C3A">
        <w:rPr>
          <w:sz w:val="24"/>
          <w:szCs w:val="24"/>
        </w:rPr>
        <w:tab/>
      </w:r>
      <w:r w:rsidRPr="00562C3A">
        <w:rPr>
          <w:sz w:val="24"/>
          <w:szCs w:val="24"/>
        </w:rPr>
        <w:tab/>
      </w:r>
      <w:r w:rsidR="00185D21">
        <w:rPr>
          <w:sz w:val="24"/>
          <w:szCs w:val="24"/>
        </w:rPr>
        <w:t xml:space="preserve">   </w:t>
      </w:r>
      <w:r w:rsidRPr="00562C3A">
        <w:rPr>
          <w:sz w:val="24"/>
          <w:szCs w:val="24"/>
        </w:rPr>
        <w:tab/>
        <w:t xml:space="preserve">   </w:t>
      </w:r>
      <w:r w:rsidR="00B3577B" w:rsidRPr="00562C3A">
        <w:rPr>
          <w:sz w:val="24"/>
          <w:szCs w:val="24"/>
        </w:rPr>
        <w:t xml:space="preserve">                </w:t>
      </w:r>
      <w:r w:rsidRPr="00562C3A">
        <w:rPr>
          <w:sz w:val="24"/>
          <w:szCs w:val="24"/>
        </w:rPr>
        <w:t xml:space="preserve">       </w:t>
      </w:r>
      <w:r w:rsidR="00D5783B" w:rsidRPr="00562C3A">
        <w:rPr>
          <w:sz w:val="24"/>
          <w:szCs w:val="24"/>
        </w:rPr>
        <w:t xml:space="preserve">           </w:t>
      </w:r>
      <w:r w:rsidRPr="00562C3A">
        <w:rPr>
          <w:sz w:val="24"/>
          <w:szCs w:val="24"/>
        </w:rPr>
        <w:t xml:space="preserve">                     </w:t>
      </w:r>
      <w:r w:rsidR="00185D21">
        <w:rPr>
          <w:sz w:val="24"/>
          <w:szCs w:val="24"/>
        </w:rPr>
        <w:t xml:space="preserve">    </w:t>
      </w:r>
      <w:r w:rsidRPr="00562C3A">
        <w:rPr>
          <w:sz w:val="24"/>
          <w:szCs w:val="24"/>
        </w:rPr>
        <w:t xml:space="preserve">  г.</w:t>
      </w:r>
      <w:r w:rsidR="00C92FC5" w:rsidRPr="00562C3A">
        <w:rPr>
          <w:sz w:val="24"/>
          <w:szCs w:val="24"/>
        </w:rPr>
        <w:t xml:space="preserve"> </w:t>
      </w:r>
      <w:r w:rsidRPr="00562C3A">
        <w:rPr>
          <w:sz w:val="24"/>
          <w:szCs w:val="24"/>
        </w:rPr>
        <w:t>Пересвет</w:t>
      </w:r>
      <w:bookmarkEnd w:id="1"/>
    </w:p>
    <w:p w14:paraId="491CCDD8" w14:textId="77777777" w:rsidR="00904572" w:rsidRPr="00562C3A" w:rsidRDefault="00D5783B"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w:t>
      </w:r>
    </w:p>
    <w:p w14:paraId="7111A0D2" w14:textId="77777777" w:rsidR="00F83962" w:rsidRPr="00562C3A" w:rsidRDefault="00A74CE2" w:rsidP="00F83962">
      <w:pPr>
        <w:pStyle w:val="ConsPlusNormal"/>
        <w:ind w:left="-851"/>
        <w:jc w:val="both"/>
        <w:rPr>
          <w:rFonts w:ascii="Times New Roman" w:hAnsi="Times New Roman" w:cs="Times New Roman"/>
          <w:sz w:val="24"/>
          <w:szCs w:val="24"/>
        </w:rPr>
      </w:pPr>
      <w:r w:rsidRPr="00562C3A">
        <w:rPr>
          <w:rFonts w:ascii="Times New Roman" w:hAnsi="Times New Roman" w:cs="Times New Roman"/>
          <w:b/>
          <w:sz w:val="24"/>
          <w:szCs w:val="24"/>
          <w:shd w:val="clear" w:color="auto" w:fill="FFFFFF"/>
          <w:lang w:eastAsia="en-US"/>
        </w:rPr>
        <w:t xml:space="preserve">          </w:t>
      </w:r>
      <w:bookmarkStart w:id="2" w:name="_Hlk138999089"/>
      <w:r w:rsidRPr="00562C3A">
        <w:rPr>
          <w:rFonts w:ascii="Times New Roman" w:hAnsi="Times New Roman" w:cs="Times New Roman"/>
          <w:b/>
          <w:sz w:val="24"/>
          <w:szCs w:val="24"/>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 (ФГБУЗ ЦМСЧ № 94 ФМБА России)</w:t>
      </w:r>
      <w:r w:rsidRPr="00562C3A">
        <w:rPr>
          <w:rFonts w:ascii="Times New Roman" w:hAnsi="Times New Roman" w:cs="Times New Roman"/>
          <w:sz w:val="24"/>
          <w:szCs w:val="24"/>
        </w:rPr>
        <w:t xml:space="preserve">, именуемое в дальнейшем «Заказчик», в лице начальника ЦМСЧ № 94 Сорокина Алексея Геннадьевича, действующего на основании </w:t>
      </w:r>
      <w:r w:rsidR="003D163E" w:rsidRPr="00562C3A">
        <w:rPr>
          <w:rFonts w:ascii="Times New Roman" w:hAnsi="Times New Roman" w:cs="Times New Roman"/>
          <w:sz w:val="24"/>
          <w:szCs w:val="24"/>
        </w:rPr>
        <w:t>Устава</w:t>
      </w:r>
      <w:bookmarkEnd w:id="2"/>
      <w:r w:rsidR="00ED54FF" w:rsidRPr="00562C3A">
        <w:rPr>
          <w:rFonts w:ascii="Times New Roman" w:hAnsi="Times New Roman" w:cs="Times New Roman"/>
          <w:sz w:val="24"/>
          <w:szCs w:val="24"/>
          <w:shd w:val="clear" w:color="auto" w:fill="FFFFFF"/>
          <w:lang w:eastAsia="en-US"/>
        </w:rPr>
        <w:t>,</w:t>
      </w:r>
      <w:r w:rsidR="005A196C" w:rsidRPr="00562C3A">
        <w:rPr>
          <w:rFonts w:ascii="Times New Roman" w:hAnsi="Times New Roman" w:cs="Times New Roman"/>
          <w:sz w:val="24"/>
          <w:szCs w:val="24"/>
        </w:rPr>
        <w:t xml:space="preserve"> </w:t>
      </w:r>
      <w:r w:rsidR="00904572" w:rsidRPr="00562C3A">
        <w:rPr>
          <w:rFonts w:ascii="Times New Roman" w:hAnsi="Times New Roman" w:cs="Times New Roman"/>
          <w:sz w:val="24"/>
          <w:szCs w:val="24"/>
        </w:rPr>
        <w:t xml:space="preserve">с одной стороны и </w:t>
      </w:r>
      <w:r w:rsidR="0093779C">
        <w:rPr>
          <w:rFonts w:ascii="Times New Roman" w:hAnsi="Times New Roman" w:cs="Times New Roman"/>
          <w:b/>
          <w:sz w:val="24"/>
          <w:szCs w:val="24"/>
        </w:rPr>
        <w:t>__________________________________</w:t>
      </w:r>
      <w:r w:rsidR="00F83962" w:rsidRPr="00562C3A">
        <w:rPr>
          <w:rFonts w:ascii="Times New Roman" w:hAnsi="Times New Roman" w:cs="Times New Roman"/>
          <w:sz w:val="24"/>
          <w:szCs w:val="24"/>
        </w:rPr>
        <w:t xml:space="preserve"> </w:t>
      </w:r>
      <w:r w:rsidR="00F83962" w:rsidRPr="00562C3A">
        <w:rPr>
          <w:rFonts w:ascii="Times New Roman" w:hAnsi="Times New Roman" w:cs="Times New Roman"/>
          <w:b/>
          <w:sz w:val="24"/>
          <w:szCs w:val="24"/>
        </w:rPr>
        <w:t>(</w:t>
      </w:r>
      <w:r w:rsidR="0093779C">
        <w:rPr>
          <w:rFonts w:ascii="Times New Roman" w:hAnsi="Times New Roman" w:cs="Times New Roman"/>
          <w:b/>
          <w:sz w:val="24"/>
          <w:szCs w:val="24"/>
        </w:rPr>
        <w:t>___________)</w:t>
      </w:r>
      <w:r w:rsidR="00F83962" w:rsidRPr="00562C3A">
        <w:rPr>
          <w:rFonts w:ascii="Times New Roman" w:hAnsi="Times New Roman" w:cs="Times New Roman"/>
          <w:sz w:val="24"/>
          <w:szCs w:val="24"/>
        </w:rPr>
        <w:t xml:space="preserve"> (лицензия </w:t>
      </w:r>
      <w:r w:rsidR="0093779C">
        <w:rPr>
          <w:rFonts w:ascii="Times New Roman" w:hAnsi="Times New Roman" w:cs="Times New Roman"/>
          <w:sz w:val="24"/>
          <w:szCs w:val="24"/>
        </w:rPr>
        <w:t>___________</w:t>
      </w:r>
      <w:r w:rsidR="00F83962" w:rsidRPr="00562C3A">
        <w:rPr>
          <w:rFonts w:ascii="Times New Roman" w:hAnsi="Times New Roman" w:cs="Times New Roman"/>
          <w:sz w:val="24"/>
          <w:szCs w:val="24"/>
        </w:rPr>
        <w:t xml:space="preserve"> от </w:t>
      </w:r>
      <w:r w:rsidR="0093779C">
        <w:rPr>
          <w:rFonts w:ascii="Times New Roman" w:hAnsi="Times New Roman" w:cs="Times New Roman"/>
          <w:sz w:val="24"/>
          <w:szCs w:val="24"/>
        </w:rPr>
        <w:t>_________</w:t>
      </w:r>
      <w:r w:rsidR="00F83962" w:rsidRPr="00562C3A">
        <w:rPr>
          <w:rFonts w:ascii="Times New Roman" w:hAnsi="Times New Roman" w:cs="Times New Roman"/>
          <w:sz w:val="24"/>
          <w:szCs w:val="24"/>
        </w:rPr>
        <w:t xml:space="preserve">), именуемое в дальнейшем «Поставщик», в лице </w:t>
      </w:r>
      <w:r w:rsidR="0093779C">
        <w:rPr>
          <w:rFonts w:ascii="Times New Roman" w:hAnsi="Times New Roman" w:cs="Times New Roman"/>
          <w:sz w:val="24"/>
          <w:szCs w:val="24"/>
        </w:rPr>
        <w:t>__________________</w:t>
      </w:r>
      <w:r w:rsidR="00F83962" w:rsidRPr="00562C3A">
        <w:rPr>
          <w:rFonts w:ascii="Times New Roman" w:hAnsi="Times New Roman" w:cs="Times New Roman"/>
          <w:sz w:val="24"/>
          <w:szCs w:val="24"/>
        </w:rPr>
        <w:t>, действующего на основании Устава, с другой стороны, зде</w:t>
      </w:r>
      <w:r w:rsidR="00D5783B" w:rsidRPr="00562C3A">
        <w:rPr>
          <w:rFonts w:ascii="Times New Roman" w:hAnsi="Times New Roman" w:cs="Times New Roman"/>
          <w:sz w:val="24"/>
          <w:szCs w:val="24"/>
        </w:rPr>
        <w:t xml:space="preserve">сь и далее именуемые "Стороны", </w:t>
      </w:r>
      <w:r w:rsidR="00F83962" w:rsidRPr="00562C3A">
        <w:rPr>
          <w:rFonts w:ascii="Times New Roman" w:hAnsi="Times New Roman" w:cs="Times New Roman"/>
          <w:sz w:val="24"/>
          <w:szCs w:val="24"/>
        </w:rPr>
        <w:t xml:space="preserve">заключили настоящий </w:t>
      </w:r>
      <w:r w:rsidR="00D5783B" w:rsidRPr="00562C3A">
        <w:rPr>
          <w:rFonts w:ascii="Times New Roman" w:hAnsi="Times New Roman" w:cs="Times New Roman"/>
          <w:sz w:val="24"/>
          <w:szCs w:val="24"/>
        </w:rPr>
        <w:t>договор</w:t>
      </w:r>
      <w:r w:rsidR="00F83962" w:rsidRPr="00562C3A">
        <w:rPr>
          <w:rFonts w:ascii="Times New Roman" w:hAnsi="Times New Roman" w:cs="Times New Roman"/>
          <w:sz w:val="24"/>
          <w:szCs w:val="24"/>
        </w:rPr>
        <w:t xml:space="preserve"> (далее - </w:t>
      </w:r>
      <w:r w:rsidR="00D5783B" w:rsidRPr="00562C3A">
        <w:rPr>
          <w:rFonts w:ascii="Times New Roman" w:hAnsi="Times New Roman" w:cs="Times New Roman"/>
          <w:sz w:val="24"/>
          <w:szCs w:val="24"/>
        </w:rPr>
        <w:t>Договор</w:t>
      </w:r>
      <w:r w:rsidR="00F83962" w:rsidRPr="00562C3A">
        <w:rPr>
          <w:rFonts w:ascii="Times New Roman" w:hAnsi="Times New Roman" w:cs="Times New Roman"/>
          <w:sz w:val="24"/>
          <w:szCs w:val="24"/>
        </w:rPr>
        <w:t>) о нижеследующем:</w:t>
      </w:r>
    </w:p>
    <w:p w14:paraId="4C5391D3" w14:textId="77777777" w:rsidR="00904572" w:rsidRPr="00562C3A" w:rsidRDefault="00904572" w:rsidP="003434EB">
      <w:pPr>
        <w:pStyle w:val="ConsPlusNormal"/>
        <w:ind w:left="-851"/>
        <w:jc w:val="both"/>
        <w:rPr>
          <w:rFonts w:ascii="Times New Roman" w:hAnsi="Times New Roman" w:cs="Times New Roman"/>
          <w:sz w:val="24"/>
          <w:szCs w:val="24"/>
        </w:rPr>
      </w:pPr>
    </w:p>
    <w:p w14:paraId="3D0E171B" w14:textId="77777777" w:rsidR="00904572" w:rsidRPr="00562C3A" w:rsidRDefault="00A74CE2" w:rsidP="00A74CE2">
      <w:pPr>
        <w:pStyle w:val="ConsPlusNormal"/>
        <w:numPr>
          <w:ilvl w:val="0"/>
          <w:numId w:val="3"/>
        </w:numPr>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ПРЕДМЕТ </w:t>
      </w:r>
      <w:r w:rsidR="00D5783B" w:rsidRPr="00562C3A">
        <w:rPr>
          <w:rFonts w:ascii="Times New Roman" w:hAnsi="Times New Roman" w:cs="Times New Roman"/>
          <w:b/>
          <w:sz w:val="24"/>
          <w:szCs w:val="24"/>
        </w:rPr>
        <w:t>ДОГОВОРА</w:t>
      </w:r>
    </w:p>
    <w:p w14:paraId="60993D46" w14:textId="77777777" w:rsidR="00A74CE2" w:rsidRPr="00562C3A" w:rsidRDefault="00A74CE2" w:rsidP="00A74CE2">
      <w:pPr>
        <w:pStyle w:val="ConsPlusNormal"/>
        <w:ind w:left="-491"/>
        <w:outlineLvl w:val="1"/>
        <w:rPr>
          <w:rFonts w:ascii="Times New Roman" w:hAnsi="Times New Roman" w:cs="Times New Roman"/>
          <w:b/>
          <w:sz w:val="24"/>
          <w:szCs w:val="24"/>
        </w:rPr>
      </w:pPr>
    </w:p>
    <w:p w14:paraId="71D097CB"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1.1. В соответствии с </w:t>
      </w:r>
      <w:r w:rsidR="00D5783B" w:rsidRPr="00562C3A">
        <w:rPr>
          <w:rFonts w:ascii="Times New Roman" w:hAnsi="Times New Roman" w:cs="Times New Roman"/>
          <w:sz w:val="24"/>
          <w:szCs w:val="24"/>
        </w:rPr>
        <w:t>Договором</w:t>
      </w:r>
      <w:r w:rsidRPr="00562C3A">
        <w:rPr>
          <w:rFonts w:ascii="Times New Roman" w:hAnsi="Times New Roman" w:cs="Times New Roman"/>
          <w:sz w:val="24"/>
          <w:szCs w:val="24"/>
        </w:rPr>
        <w:t xml:space="preserve"> Поставщик обязуется согласно Спецификации (</w:t>
      </w:r>
      <w:hyperlink w:anchor="P485" w:history="1">
        <w:r w:rsidRPr="00562C3A">
          <w:rPr>
            <w:rFonts w:ascii="Times New Roman" w:hAnsi="Times New Roman" w:cs="Times New Roman"/>
            <w:sz w:val="24"/>
            <w:szCs w:val="24"/>
          </w:rPr>
          <w:t>приложение N 1</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Договору</w:t>
      </w:r>
      <w:r w:rsidRPr="00562C3A">
        <w:rPr>
          <w:rFonts w:ascii="Times New Roman" w:hAnsi="Times New Roman" w:cs="Times New Roman"/>
          <w:sz w:val="24"/>
          <w:szCs w:val="24"/>
        </w:rPr>
        <w:t xml:space="preserve">) в порядке, предусмотренном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 осущес</w:t>
      </w:r>
      <w:r w:rsidR="00EC7D26" w:rsidRPr="00562C3A">
        <w:rPr>
          <w:rFonts w:ascii="Times New Roman" w:hAnsi="Times New Roman" w:cs="Times New Roman"/>
          <w:sz w:val="24"/>
          <w:szCs w:val="24"/>
        </w:rPr>
        <w:t xml:space="preserve">твлять поставку лекарственных препаратов для медицинского применения </w:t>
      </w:r>
      <w:r w:rsidRPr="00562C3A">
        <w:rPr>
          <w:rFonts w:ascii="Times New Roman" w:hAnsi="Times New Roman" w:cs="Times New Roman"/>
          <w:sz w:val="24"/>
          <w:szCs w:val="24"/>
        </w:rPr>
        <w:t xml:space="preserve">(далее - Товар), а Заказчик обязуется в порядке и сроки, предусмотренные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 принять и оплатить поставленный Товар.</w:t>
      </w:r>
    </w:p>
    <w:p w14:paraId="6A5C4021"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1.2. Номенклатура</w:t>
      </w:r>
      <w:r w:rsidR="00CA09AF" w:rsidRPr="00562C3A">
        <w:rPr>
          <w:rFonts w:ascii="Times New Roman" w:hAnsi="Times New Roman" w:cs="Times New Roman"/>
          <w:sz w:val="24"/>
          <w:szCs w:val="24"/>
        </w:rPr>
        <w:t xml:space="preserve"> и количество</w:t>
      </w:r>
      <w:r w:rsidRPr="00562C3A">
        <w:rPr>
          <w:rFonts w:ascii="Times New Roman" w:hAnsi="Times New Roman" w:cs="Times New Roman"/>
          <w:sz w:val="24"/>
          <w:szCs w:val="24"/>
        </w:rPr>
        <w:t xml:space="preserve"> Товара определяется Спецификацией (</w:t>
      </w:r>
      <w:hyperlink w:anchor="P485"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 технические показатели - Техническими характеристиками (</w:t>
      </w:r>
      <w:hyperlink w:anchor="P59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hyperlink>
      <w:r w:rsidRPr="00562C3A">
        <w:rPr>
          <w:rFonts w:ascii="Times New Roman" w:hAnsi="Times New Roman" w:cs="Times New Roman"/>
          <w:sz w:val="24"/>
          <w:szCs w:val="24"/>
        </w:rPr>
        <w:t xml:space="preserve"> к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701515B7" w14:textId="11CC4335" w:rsidR="00A74CE2" w:rsidRPr="00562C3A" w:rsidRDefault="00904572" w:rsidP="00A74CE2">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1.3. Поставка Товара осуществляется с ра</w:t>
      </w:r>
      <w:r w:rsidR="00EC7D26" w:rsidRPr="00562C3A">
        <w:rPr>
          <w:rFonts w:ascii="Times New Roman" w:hAnsi="Times New Roman" w:cs="Times New Roman"/>
          <w:sz w:val="24"/>
          <w:szCs w:val="24"/>
        </w:rPr>
        <w:t>згрузкой транспортного средства</w:t>
      </w:r>
      <w:r w:rsidRPr="00562C3A">
        <w:rPr>
          <w:rFonts w:ascii="Times New Roman" w:hAnsi="Times New Roman" w:cs="Times New Roman"/>
          <w:sz w:val="24"/>
          <w:szCs w:val="24"/>
        </w:rPr>
        <w:t xml:space="preserve"> </w:t>
      </w:r>
      <w:r w:rsidR="00EC7D26" w:rsidRPr="00562C3A">
        <w:rPr>
          <w:rFonts w:ascii="Times New Roman" w:hAnsi="Times New Roman" w:cs="Times New Roman"/>
          <w:sz w:val="24"/>
          <w:szCs w:val="24"/>
        </w:rPr>
        <w:t>в срок</w:t>
      </w:r>
      <w:r w:rsidR="008115CD" w:rsidRPr="00562C3A">
        <w:rPr>
          <w:rFonts w:ascii="Times New Roman" w:hAnsi="Times New Roman" w:cs="Times New Roman"/>
          <w:sz w:val="24"/>
          <w:szCs w:val="24"/>
        </w:rPr>
        <w:t xml:space="preserve"> с </w:t>
      </w:r>
      <w:r w:rsidR="00AC7282" w:rsidRPr="00562C3A">
        <w:rPr>
          <w:rFonts w:ascii="Times New Roman" w:hAnsi="Times New Roman" w:cs="Times New Roman"/>
          <w:sz w:val="24"/>
          <w:szCs w:val="24"/>
        </w:rPr>
        <w:t xml:space="preserve">момента подписания </w:t>
      </w:r>
      <w:r w:rsidR="00CA09AF" w:rsidRPr="00562C3A">
        <w:rPr>
          <w:rFonts w:ascii="Times New Roman" w:hAnsi="Times New Roman" w:cs="Times New Roman"/>
          <w:sz w:val="24"/>
          <w:szCs w:val="24"/>
        </w:rPr>
        <w:t>Договор</w:t>
      </w:r>
      <w:r w:rsidR="00AC7282" w:rsidRPr="00562C3A">
        <w:rPr>
          <w:rFonts w:ascii="Times New Roman" w:hAnsi="Times New Roman" w:cs="Times New Roman"/>
          <w:sz w:val="24"/>
          <w:szCs w:val="24"/>
        </w:rPr>
        <w:t>а</w:t>
      </w:r>
      <w:r w:rsidR="00EC7D26" w:rsidRPr="00562C3A">
        <w:rPr>
          <w:rFonts w:ascii="Times New Roman" w:hAnsi="Times New Roman" w:cs="Times New Roman"/>
          <w:sz w:val="24"/>
          <w:szCs w:val="24"/>
        </w:rPr>
        <w:t xml:space="preserve"> до </w:t>
      </w:r>
      <w:r w:rsidR="00D50AE4">
        <w:rPr>
          <w:rFonts w:ascii="Times New Roman" w:hAnsi="Times New Roman" w:cs="Times New Roman"/>
          <w:sz w:val="24"/>
          <w:szCs w:val="24"/>
        </w:rPr>
        <w:t>3</w:t>
      </w:r>
      <w:r w:rsidR="000F4FA3">
        <w:rPr>
          <w:rFonts w:ascii="Times New Roman" w:hAnsi="Times New Roman" w:cs="Times New Roman"/>
          <w:sz w:val="24"/>
          <w:szCs w:val="24"/>
        </w:rPr>
        <w:t>1</w:t>
      </w:r>
      <w:r w:rsidR="00EC7D26" w:rsidRPr="00562C3A">
        <w:rPr>
          <w:rFonts w:ascii="Times New Roman" w:hAnsi="Times New Roman" w:cs="Times New Roman"/>
          <w:sz w:val="24"/>
          <w:szCs w:val="24"/>
        </w:rPr>
        <w:t>.</w:t>
      </w:r>
      <w:r w:rsidR="0093779C">
        <w:rPr>
          <w:rFonts w:ascii="Times New Roman" w:hAnsi="Times New Roman" w:cs="Times New Roman"/>
          <w:sz w:val="24"/>
          <w:szCs w:val="24"/>
        </w:rPr>
        <w:t>0</w:t>
      </w:r>
      <w:r w:rsidR="000F4FA3">
        <w:rPr>
          <w:rFonts w:ascii="Times New Roman" w:hAnsi="Times New Roman" w:cs="Times New Roman"/>
          <w:sz w:val="24"/>
          <w:szCs w:val="24"/>
        </w:rPr>
        <w:t>7</w:t>
      </w:r>
      <w:r w:rsidR="00EC7D26" w:rsidRPr="00562C3A">
        <w:rPr>
          <w:rFonts w:ascii="Times New Roman" w:hAnsi="Times New Roman" w:cs="Times New Roman"/>
          <w:sz w:val="24"/>
          <w:szCs w:val="24"/>
        </w:rPr>
        <w:t>.202</w:t>
      </w:r>
      <w:r w:rsidR="008F2737">
        <w:rPr>
          <w:rFonts w:ascii="Times New Roman" w:hAnsi="Times New Roman" w:cs="Times New Roman"/>
          <w:sz w:val="24"/>
          <w:szCs w:val="24"/>
        </w:rPr>
        <w:t>6</w:t>
      </w:r>
      <w:r w:rsidR="000856A2" w:rsidRPr="00562C3A">
        <w:rPr>
          <w:rFonts w:ascii="Times New Roman" w:hAnsi="Times New Roman" w:cs="Times New Roman"/>
          <w:sz w:val="24"/>
          <w:szCs w:val="24"/>
        </w:rPr>
        <w:t xml:space="preserve"> </w:t>
      </w:r>
      <w:r w:rsidR="00EC7D26" w:rsidRPr="00562C3A">
        <w:rPr>
          <w:rFonts w:ascii="Times New Roman" w:hAnsi="Times New Roman" w:cs="Times New Roman"/>
          <w:sz w:val="24"/>
          <w:szCs w:val="24"/>
        </w:rPr>
        <w:t>г, включительно в течени</w:t>
      </w:r>
      <w:r w:rsidR="00DB6BDE" w:rsidRPr="00562C3A">
        <w:rPr>
          <w:rFonts w:ascii="Times New Roman" w:hAnsi="Times New Roman" w:cs="Times New Roman"/>
          <w:sz w:val="24"/>
          <w:szCs w:val="24"/>
        </w:rPr>
        <w:t>е</w:t>
      </w:r>
      <w:r w:rsidR="00EC7D26" w:rsidRPr="00562C3A">
        <w:rPr>
          <w:rFonts w:ascii="Times New Roman" w:hAnsi="Times New Roman" w:cs="Times New Roman"/>
          <w:sz w:val="24"/>
          <w:szCs w:val="24"/>
        </w:rPr>
        <w:t xml:space="preserve"> </w:t>
      </w:r>
      <w:r w:rsidR="00A74CE2" w:rsidRPr="00562C3A">
        <w:rPr>
          <w:rFonts w:ascii="Times New Roman" w:hAnsi="Times New Roman" w:cs="Times New Roman"/>
          <w:sz w:val="24"/>
          <w:szCs w:val="24"/>
        </w:rPr>
        <w:t>5 (пяти)</w:t>
      </w:r>
      <w:r w:rsidR="00EC7D26" w:rsidRPr="00562C3A">
        <w:rPr>
          <w:rFonts w:ascii="Times New Roman" w:hAnsi="Times New Roman" w:cs="Times New Roman"/>
          <w:sz w:val="24"/>
          <w:szCs w:val="24"/>
        </w:rPr>
        <w:t xml:space="preserve"> дней с момента получения заявки</w:t>
      </w:r>
      <w:r w:rsidR="00EC7D26" w:rsidRPr="00562C3A">
        <w:rPr>
          <w:rFonts w:ascii="Times New Roman" w:hAnsi="Times New Roman" w:cs="Times New Roman"/>
          <w:b/>
          <w:sz w:val="24"/>
          <w:szCs w:val="24"/>
        </w:rPr>
        <w:t xml:space="preserve"> </w:t>
      </w:r>
      <w:r w:rsidR="00EC7D26" w:rsidRPr="00562C3A">
        <w:rPr>
          <w:rFonts w:ascii="Times New Roman" w:hAnsi="Times New Roman" w:cs="Times New Roman"/>
          <w:sz w:val="24"/>
          <w:szCs w:val="24"/>
        </w:rPr>
        <w:t xml:space="preserve">от Заказчика </w:t>
      </w:r>
      <w:r w:rsidRPr="00562C3A">
        <w:rPr>
          <w:rFonts w:ascii="Times New Roman" w:hAnsi="Times New Roman" w:cs="Times New Roman"/>
          <w:sz w:val="24"/>
          <w:szCs w:val="24"/>
        </w:rPr>
        <w:t>в следующем порядке:</w:t>
      </w:r>
    </w:p>
    <w:p w14:paraId="73EF049D" w14:textId="77777777" w:rsidR="00A74CE2" w:rsidRPr="00562C3A" w:rsidRDefault="00A74CE2" w:rsidP="00A74CE2">
      <w:pPr>
        <w:pStyle w:val="ConsPlusNormal"/>
        <w:ind w:left="-851"/>
        <w:jc w:val="both"/>
        <w:rPr>
          <w:rFonts w:ascii="Times New Roman" w:hAnsi="Times New Roman" w:cs="Times New Roman"/>
          <w:i/>
          <w:sz w:val="24"/>
          <w:szCs w:val="24"/>
          <w:lang w:eastAsia="zh-CN"/>
        </w:rPr>
      </w:pPr>
      <w:r w:rsidRPr="00562C3A">
        <w:rPr>
          <w:rFonts w:ascii="Times New Roman" w:hAnsi="Times New Roman" w:cs="Times New Roman"/>
          <w:i/>
          <w:sz w:val="24"/>
          <w:szCs w:val="24"/>
          <w:lang w:eastAsia="zh-CN"/>
        </w:rPr>
        <w:t xml:space="preserve">Поставщик доставляет Товар Заказчику по адресу: </w:t>
      </w:r>
      <w:bookmarkStart w:id="3" w:name="_Hlk138999218"/>
      <w:r w:rsidRPr="00562C3A">
        <w:rPr>
          <w:rFonts w:ascii="Times New Roman" w:hAnsi="Times New Roman" w:cs="Times New Roman"/>
          <w:i/>
          <w:sz w:val="24"/>
          <w:szCs w:val="24"/>
          <w:lang w:eastAsia="zh-CN"/>
        </w:rPr>
        <w:t xml:space="preserve">141320, Московская область, г. Пересвет, улица Мира, дом 10, </w:t>
      </w:r>
      <w:r w:rsidRPr="00562C3A">
        <w:rPr>
          <w:rFonts w:ascii="Times New Roman" w:hAnsi="Times New Roman" w:cs="Times New Roman"/>
          <w:i/>
          <w:sz w:val="24"/>
          <w:szCs w:val="24"/>
        </w:rPr>
        <w:t>помещение аптеки на 2 этаже больничного корпуса Лит. 3Б1.</w:t>
      </w:r>
      <w:r w:rsidRPr="00562C3A">
        <w:rPr>
          <w:rFonts w:ascii="Times New Roman" w:hAnsi="Times New Roman" w:cs="Times New Roman"/>
          <w:i/>
          <w:sz w:val="24"/>
          <w:szCs w:val="24"/>
          <w:lang w:eastAsia="zh-CN"/>
        </w:rPr>
        <w:t>(далее – Место доставки)</w:t>
      </w:r>
      <w:bookmarkEnd w:id="3"/>
      <w:r w:rsidRPr="00562C3A">
        <w:rPr>
          <w:rFonts w:ascii="Times New Roman" w:hAnsi="Times New Roman" w:cs="Times New Roman"/>
          <w:i/>
          <w:sz w:val="24"/>
          <w:szCs w:val="24"/>
          <w:lang w:eastAsia="zh-CN"/>
        </w:rPr>
        <w:t>.</w:t>
      </w:r>
    </w:p>
    <w:p w14:paraId="3390F40C"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2. </w:t>
      </w:r>
      <w:r w:rsidR="00A74CE2" w:rsidRPr="00562C3A">
        <w:rPr>
          <w:rFonts w:ascii="Times New Roman" w:hAnsi="Times New Roman" w:cs="Times New Roman"/>
          <w:b/>
          <w:sz w:val="24"/>
          <w:szCs w:val="24"/>
        </w:rPr>
        <w:t xml:space="preserve">ЦЕНА </w:t>
      </w:r>
      <w:r w:rsidR="00D5783B" w:rsidRPr="00562C3A">
        <w:rPr>
          <w:rFonts w:ascii="Times New Roman" w:hAnsi="Times New Roman" w:cs="Times New Roman"/>
          <w:b/>
          <w:sz w:val="24"/>
          <w:szCs w:val="24"/>
        </w:rPr>
        <w:t>ДОГОВОР</w:t>
      </w:r>
      <w:r w:rsidR="00A74CE2" w:rsidRPr="00562C3A">
        <w:rPr>
          <w:rFonts w:ascii="Times New Roman" w:hAnsi="Times New Roman" w:cs="Times New Roman"/>
          <w:b/>
          <w:sz w:val="24"/>
          <w:szCs w:val="24"/>
        </w:rPr>
        <w:t>А</w:t>
      </w:r>
      <w:r w:rsidRPr="00562C3A">
        <w:rPr>
          <w:rFonts w:ascii="Times New Roman" w:hAnsi="Times New Roman" w:cs="Times New Roman"/>
          <w:b/>
          <w:sz w:val="24"/>
          <w:szCs w:val="24"/>
        </w:rPr>
        <w:t xml:space="preserve"> </w:t>
      </w:r>
    </w:p>
    <w:p w14:paraId="5AEF3152" w14:textId="77777777" w:rsidR="00904572" w:rsidRPr="00562C3A" w:rsidRDefault="00904572" w:rsidP="003434EB">
      <w:pPr>
        <w:pStyle w:val="ConsPlusNormal"/>
        <w:ind w:left="-851"/>
        <w:jc w:val="both"/>
        <w:rPr>
          <w:rFonts w:ascii="Times New Roman" w:hAnsi="Times New Roman" w:cs="Times New Roman"/>
          <w:sz w:val="24"/>
          <w:szCs w:val="24"/>
        </w:rPr>
      </w:pPr>
    </w:p>
    <w:p w14:paraId="25440323" w14:textId="77777777" w:rsidR="00904572" w:rsidRPr="00562C3A" w:rsidRDefault="00904572" w:rsidP="003434EB">
      <w:pPr>
        <w:pStyle w:val="ConsPlusNormal"/>
        <w:ind w:left="-851"/>
        <w:jc w:val="both"/>
        <w:rPr>
          <w:rFonts w:ascii="Times New Roman" w:hAnsi="Times New Roman" w:cs="Times New Roman"/>
          <w:sz w:val="24"/>
          <w:szCs w:val="24"/>
        </w:rPr>
      </w:pPr>
      <w:bookmarkStart w:id="4" w:name="P71"/>
      <w:bookmarkEnd w:id="4"/>
      <w:r w:rsidRPr="00562C3A">
        <w:rPr>
          <w:rFonts w:ascii="Times New Roman" w:hAnsi="Times New Roman" w:cs="Times New Roman"/>
          <w:sz w:val="24"/>
          <w:szCs w:val="24"/>
        </w:rPr>
        <w:t xml:space="preserve">2.1.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и валюта платежа устанавливаются в российских рублях.</w:t>
      </w:r>
    </w:p>
    <w:p w14:paraId="3D392238" w14:textId="77777777" w:rsidR="00F83962" w:rsidRPr="00562C3A" w:rsidRDefault="00904572" w:rsidP="003434EB">
      <w:pPr>
        <w:pStyle w:val="ConsPlusNormal"/>
        <w:ind w:left="-851"/>
        <w:jc w:val="both"/>
        <w:rPr>
          <w:rFonts w:ascii="Times New Roman" w:hAnsi="Times New Roman" w:cs="Times New Roman"/>
          <w:i/>
          <w:sz w:val="24"/>
          <w:szCs w:val="24"/>
        </w:rPr>
      </w:pPr>
      <w:r w:rsidRPr="00562C3A">
        <w:rPr>
          <w:rFonts w:ascii="Times New Roman" w:hAnsi="Times New Roman" w:cs="Times New Roman"/>
          <w:sz w:val="24"/>
          <w:szCs w:val="24"/>
        </w:rPr>
        <w:t xml:space="preserve">2.2.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составляет </w:t>
      </w:r>
      <w:r w:rsidR="0093779C">
        <w:rPr>
          <w:rFonts w:ascii="Times New Roman" w:hAnsi="Times New Roman" w:cs="Times New Roman"/>
          <w:b/>
          <w:sz w:val="24"/>
          <w:szCs w:val="24"/>
        </w:rPr>
        <w:t>__________</w:t>
      </w:r>
      <w:r w:rsidR="00561BDA" w:rsidRPr="00562C3A">
        <w:rPr>
          <w:rFonts w:ascii="Times New Roman" w:hAnsi="Times New Roman" w:cs="Times New Roman"/>
          <w:b/>
          <w:sz w:val="24"/>
          <w:szCs w:val="24"/>
        </w:rPr>
        <w:t xml:space="preserve"> руб. (</w:t>
      </w:r>
      <w:r w:rsidR="0093779C">
        <w:rPr>
          <w:rFonts w:ascii="Times New Roman" w:hAnsi="Times New Roman" w:cs="Times New Roman"/>
          <w:b/>
          <w:sz w:val="24"/>
          <w:szCs w:val="24"/>
        </w:rPr>
        <w:t>_________________ рублей ___</w:t>
      </w:r>
      <w:r w:rsidR="00561BDA">
        <w:rPr>
          <w:rFonts w:ascii="Times New Roman" w:hAnsi="Times New Roman" w:cs="Times New Roman"/>
          <w:b/>
          <w:sz w:val="24"/>
          <w:szCs w:val="24"/>
        </w:rPr>
        <w:t xml:space="preserve"> копеек</w:t>
      </w:r>
      <w:r w:rsidR="00561BDA" w:rsidRPr="00562C3A">
        <w:rPr>
          <w:rFonts w:ascii="Times New Roman" w:hAnsi="Times New Roman" w:cs="Times New Roman"/>
          <w:b/>
          <w:sz w:val="24"/>
          <w:szCs w:val="24"/>
        </w:rPr>
        <w:t>)</w:t>
      </w:r>
      <w:r w:rsidR="00561BDA" w:rsidRPr="00562C3A">
        <w:rPr>
          <w:rFonts w:ascii="Times New Roman" w:hAnsi="Times New Roman" w:cs="Times New Roman"/>
          <w:sz w:val="24"/>
          <w:szCs w:val="24"/>
        </w:rPr>
        <w:t xml:space="preserve">, </w:t>
      </w:r>
      <w:r w:rsidR="00561BDA" w:rsidRPr="00562C3A">
        <w:rPr>
          <w:rFonts w:ascii="Times New Roman" w:hAnsi="Times New Roman" w:cs="Times New Roman"/>
          <w:i/>
          <w:sz w:val="24"/>
          <w:szCs w:val="24"/>
        </w:rPr>
        <w:t xml:space="preserve">в том числе НДС 10% </w:t>
      </w:r>
      <w:r w:rsidR="0093779C">
        <w:rPr>
          <w:rFonts w:ascii="Times New Roman" w:hAnsi="Times New Roman" w:cs="Times New Roman"/>
          <w:i/>
          <w:color w:val="333333"/>
          <w:sz w:val="24"/>
          <w:szCs w:val="24"/>
        </w:rPr>
        <w:t>__________</w:t>
      </w:r>
      <w:r w:rsidR="00561BDA"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 xml:space="preserve">__________________ рублей __ </w:t>
      </w:r>
      <w:r w:rsidR="00561BDA"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копеек</w:t>
      </w:r>
      <w:r w:rsidR="00561BDA" w:rsidRPr="00562C3A">
        <w:rPr>
          <w:rFonts w:ascii="Times New Roman" w:hAnsi="Times New Roman" w:cs="Times New Roman"/>
          <w:i/>
          <w:sz w:val="24"/>
          <w:szCs w:val="24"/>
        </w:rPr>
        <w:t>)</w:t>
      </w:r>
      <w:r w:rsidR="00F83962" w:rsidRPr="00562C3A">
        <w:rPr>
          <w:rFonts w:ascii="Times New Roman" w:hAnsi="Times New Roman" w:cs="Times New Roman"/>
          <w:i/>
          <w:sz w:val="24"/>
          <w:szCs w:val="24"/>
        </w:rPr>
        <w:t>.</w:t>
      </w:r>
    </w:p>
    <w:p w14:paraId="53E28347" w14:textId="77777777" w:rsidR="00904572" w:rsidRPr="00562C3A" w:rsidRDefault="00F8396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w:t>
      </w:r>
      <w:r w:rsidR="00904572" w:rsidRPr="00562C3A">
        <w:rPr>
          <w:rFonts w:ascii="Times New Roman" w:hAnsi="Times New Roman" w:cs="Times New Roman"/>
          <w:sz w:val="24"/>
          <w:szCs w:val="24"/>
        </w:rPr>
        <w:t xml:space="preserve">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5C69F4"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D318D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2.4.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 в соответствии с законодательством Российской Федерации.</w:t>
      </w:r>
    </w:p>
    <w:p w14:paraId="446C5548"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2.5. Цена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является твердой и определяется на весь срок исполнения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за исключением случаев, предусмотренных </w:t>
      </w:r>
      <w:hyperlink w:anchor="P87" w:history="1">
        <w:r w:rsidRPr="00562C3A">
          <w:rPr>
            <w:rFonts w:ascii="Times New Roman" w:hAnsi="Times New Roman" w:cs="Times New Roman"/>
            <w:sz w:val="24"/>
            <w:szCs w:val="24"/>
          </w:rPr>
          <w:t>пунктами 2.6</w:t>
        </w:r>
      </w:hyperlink>
      <w:r w:rsidRPr="00562C3A">
        <w:rPr>
          <w:rFonts w:ascii="Times New Roman" w:hAnsi="Times New Roman" w:cs="Times New Roman"/>
          <w:sz w:val="24"/>
          <w:szCs w:val="24"/>
        </w:rPr>
        <w:t xml:space="preserve">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0B1083F3" w14:textId="77777777" w:rsidR="008E0A34" w:rsidRPr="00562C3A" w:rsidRDefault="008E0A34" w:rsidP="003434EB">
      <w:pPr>
        <w:pStyle w:val="Standard"/>
        <w:ind w:left="-851"/>
        <w:jc w:val="both"/>
        <w:rPr>
          <w:rFonts w:ascii="Times New Roman" w:eastAsia="Times New Roman" w:hAnsi="Times New Roman" w:cs="Times New Roman"/>
          <w:kern w:val="0"/>
          <w:sz w:val="24"/>
          <w:szCs w:val="24"/>
          <w:lang w:eastAsia="ru-RU"/>
        </w:rPr>
      </w:pPr>
      <w:r w:rsidRPr="00562C3A">
        <w:rPr>
          <w:rFonts w:ascii="Times New Roman" w:eastAsia="Times New Roman" w:hAnsi="Times New Roman" w:cs="Times New Roman"/>
          <w:kern w:val="0"/>
          <w:sz w:val="24"/>
          <w:szCs w:val="24"/>
          <w:lang w:eastAsia="ru-RU"/>
        </w:rPr>
        <w:t>2.</w:t>
      </w:r>
      <w:r w:rsidR="00D5783B" w:rsidRPr="00562C3A">
        <w:rPr>
          <w:rFonts w:ascii="Times New Roman" w:eastAsia="Times New Roman" w:hAnsi="Times New Roman" w:cs="Times New Roman"/>
          <w:kern w:val="0"/>
          <w:sz w:val="24"/>
          <w:szCs w:val="24"/>
          <w:lang w:eastAsia="ru-RU"/>
        </w:rPr>
        <w:t>6</w:t>
      </w:r>
      <w:r w:rsidRPr="00562C3A">
        <w:rPr>
          <w:rFonts w:ascii="Times New Roman" w:eastAsia="Times New Roman" w:hAnsi="Times New Roman" w:cs="Times New Roman"/>
          <w:kern w:val="0"/>
          <w:sz w:val="24"/>
          <w:szCs w:val="24"/>
          <w:lang w:eastAsia="ru-RU"/>
        </w:rPr>
        <w:t xml:space="preserve">. </w:t>
      </w:r>
      <w:r w:rsidRPr="00562C3A">
        <w:rPr>
          <w:rFonts w:ascii="Times New Roman" w:hAnsi="Times New Roman" w:cs="Times New Roman"/>
          <w:sz w:val="24"/>
          <w:szCs w:val="24"/>
        </w:rPr>
        <w:t xml:space="preserve">Уплата Поставщиком неустойки (штрафов, пени) осуществляется путем удержания Заказчиком соответствующего размера неустойки (штрафов, пени) при оплате </w:t>
      </w:r>
      <w:r w:rsidR="00D5783B" w:rsidRPr="00562C3A">
        <w:rPr>
          <w:rFonts w:ascii="Times New Roman" w:hAnsi="Times New Roman" w:cs="Times New Roman"/>
          <w:sz w:val="24"/>
          <w:szCs w:val="24"/>
        </w:rPr>
        <w:t>Договора.</w:t>
      </w:r>
    </w:p>
    <w:p w14:paraId="13A2BE1F" w14:textId="77777777" w:rsidR="005C69F4" w:rsidRPr="00562C3A" w:rsidRDefault="005C69F4" w:rsidP="003434EB">
      <w:pPr>
        <w:pStyle w:val="ConsPlusNormal"/>
        <w:ind w:left="-851"/>
        <w:jc w:val="center"/>
        <w:outlineLvl w:val="1"/>
        <w:rPr>
          <w:rFonts w:ascii="Times New Roman" w:hAnsi="Times New Roman" w:cs="Times New Roman"/>
          <w:b/>
          <w:sz w:val="24"/>
          <w:szCs w:val="24"/>
        </w:rPr>
      </w:pPr>
      <w:bookmarkStart w:id="5" w:name="P80"/>
      <w:bookmarkEnd w:id="5"/>
    </w:p>
    <w:p w14:paraId="6564719E"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3. </w:t>
      </w:r>
      <w:r w:rsidR="00A74CE2" w:rsidRPr="00562C3A">
        <w:rPr>
          <w:rFonts w:ascii="Times New Roman" w:hAnsi="Times New Roman" w:cs="Times New Roman"/>
          <w:b/>
          <w:sz w:val="24"/>
          <w:szCs w:val="24"/>
        </w:rPr>
        <w:t>ВЗАИМОДЕЙСТВИЕ СТОРОН</w:t>
      </w:r>
      <w:r w:rsidRPr="00562C3A">
        <w:rPr>
          <w:rFonts w:ascii="Times New Roman" w:hAnsi="Times New Roman" w:cs="Times New Roman"/>
          <w:b/>
          <w:sz w:val="24"/>
          <w:szCs w:val="24"/>
        </w:rPr>
        <w:t xml:space="preserve"> </w:t>
      </w:r>
    </w:p>
    <w:p w14:paraId="5967A9BE" w14:textId="77777777" w:rsidR="00904572" w:rsidRPr="00562C3A" w:rsidRDefault="00904572" w:rsidP="003434EB">
      <w:pPr>
        <w:pStyle w:val="ConsPlusNormal"/>
        <w:ind w:left="-851"/>
        <w:jc w:val="both"/>
        <w:rPr>
          <w:rFonts w:ascii="Times New Roman" w:hAnsi="Times New Roman" w:cs="Times New Roman"/>
          <w:sz w:val="24"/>
          <w:szCs w:val="24"/>
        </w:rPr>
      </w:pPr>
    </w:p>
    <w:p w14:paraId="78E7B4B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3.1. Поставщик обязан:</w:t>
      </w:r>
    </w:p>
    <w:p w14:paraId="6C0CB063"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 xml:space="preserve">3.1.1. поставить Товар, соответствующий требованиям законодательства Российской Федерации, в соответствии с условиями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в полном объеме, надлежащего качества и в установленные сроки;</w:t>
      </w:r>
    </w:p>
    <w:p w14:paraId="3DD7B2F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3.1.2. предоставлять по требованию Заказчика информацию и документы, относящиеся к предмету </w:t>
      </w:r>
      <w:r w:rsidR="00D5783B" w:rsidRPr="00562C3A">
        <w:rPr>
          <w:rFonts w:ascii="Times New Roman" w:hAnsi="Times New Roman" w:cs="Times New Roman"/>
          <w:sz w:val="24"/>
          <w:szCs w:val="24"/>
        </w:rPr>
        <w:t>Договора</w:t>
      </w:r>
      <w:r w:rsidRPr="00562C3A">
        <w:rPr>
          <w:rFonts w:ascii="Times New Roman" w:hAnsi="Times New Roman" w:cs="Times New Roman"/>
          <w:sz w:val="24"/>
          <w:szCs w:val="24"/>
        </w:rPr>
        <w:t>;</w:t>
      </w:r>
    </w:p>
    <w:p w14:paraId="16FA527A" w14:textId="77777777" w:rsidR="00904572" w:rsidRPr="00562C3A" w:rsidRDefault="00904572" w:rsidP="003434EB">
      <w:pPr>
        <w:pStyle w:val="ConsPlusNormal"/>
        <w:ind w:left="-851"/>
        <w:jc w:val="both"/>
        <w:rPr>
          <w:rFonts w:ascii="Times New Roman" w:hAnsi="Times New Roman" w:cs="Times New Roman"/>
          <w:sz w:val="24"/>
          <w:szCs w:val="24"/>
        </w:rPr>
      </w:pPr>
      <w:bookmarkStart w:id="6" w:name="P95"/>
      <w:bookmarkEnd w:id="6"/>
      <w:r w:rsidRPr="00562C3A">
        <w:rPr>
          <w:rFonts w:ascii="Times New Roman" w:hAnsi="Times New Roman" w:cs="Times New Roman"/>
          <w:sz w:val="24"/>
          <w:szCs w:val="24"/>
        </w:rPr>
        <w:t>3.1.</w:t>
      </w:r>
      <w:r w:rsidR="00D5783B" w:rsidRPr="00562C3A">
        <w:rPr>
          <w:rFonts w:ascii="Times New Roman" w:hAnsi="Times New Roman" w:cs="Times New Roman"/>
          <w:sz w:val="24"/>
          <w:szCs w:val="24"/>
        </w:rPr>
        <w:t>3</w:t>
      </w:r>
      <w:r w:rsidRPr="00562C3A">
        <w:rPr>
          <w:rFonts w:ascii="Times New Roman" w:hAnsi="Times New Roman" w:cs="Times New Roman"/>
          <w:sz w:val="24"/>
          <w:szCs w:val="24"/>
        </w:rPr>
        <w:t xml:space="preserve">. незамедлительно информировать Заказчика о сложностях, возникающих при исполнении </w:t>
      </w:r>
      <w:r w:rsidR="00D5783B" w:rsidRPr="00562C3A">
        <w:rPr>
          <w:rFonts w:ascii="Times New Roman" w:hAnsi="Times New Roman" w:cs="Times New Roman"/>
          <w:sz w:val="24"/>
          <w:szCs w:val="24"/>
        </w:rPr>
        <w:t>Договора</w:t>
      </w:r>
      <w:r w:rsidRPr="00562C3A">
        <w:rPr>
          <w:rFonts w:ascii="Times New Roman" w:hAnsi="Times New Roman" w:cs="Times New Roman"/>
          <w:sz w:val="24"/>
          <w:szCs w:val="24"/>
        </w:rPr>
        <w:t xml:space="preserve">, а также обо всех обстоятельствах, препятствующих исполнению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1C3ADF8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3.1.</w:t>
      </w:r>
      <w:r w:rsidR="00D5783B" w:rsidRPr="00562C3A">
        <w:rPr>
          <w:rFonts w:ascii="Times New Roman" w:hAnsi="Times New Roman" w:cs="Times New Roman"/>
          <w:sz w:val="24"/>
          <w:szCs w:val="24"/>
        </w:rPr>
        <w:t>4</w:t>
      </w:r>
      <w:r w:rsidRPr="00562C3A">
        <w:rPr>
          <w:rFonts w:ascii="Times New Roman" w:hAnsi="Times New Roman" w:cs="Times New Roman"/>
          <w:sz w:val="24"/>
          <w:szCs w:val="24"/>
        </w:rPr>
        <w:t>. устранять своими силами и за свой счет допущенные недостатки при поставке Товара, выявленные, в том числе, при приемке Товара;</w:t>
      </w:r>
    </w:p>
    <w:p w14:paraId="199CE86D" w14:textId="77777777" w:rsidR="00904572" w:rsidRPr="00562C3A" w:rsidRDefault="00904572" w:rsidP="003434EB">
      <w:pPr>
        <w:pStyle w:val="ConsPlusNormal"/>
        <w:ind w:left="-851"/>
        <w:jc w:val="both"/>
        <w:rPr>
          <w:rFonts w:ascii="Times New Roman" w:hAnsi="Times New Roman" w:cs="Times New Roman"/>
          <w:sz w:val="24"/>
          <w:szCs w:val="24"/>
        </w:rPr>
      </w:pPr>
      <w:bookmarkStart w:id="7" w:name="P99"/>
      <w:bookmarkEnd w:id="7"/>
      <w:r w:rsidRPr="00562C3A">
        <w:rPr>
          <w:rFonts w:ascii="Times New Roman" w:hAnsi="Times New Roman" w:cs="Times New Roman"/>
          <w:sz w:val="24"/>
          <w:szCs w:val="24"/>
        </w:rPr>
        <w:t>3.2. Поставщик вправе:</w:t>
      </w:r>
    </w:p>
    <w:p w14:paraId="338D568B"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3.2.1. требовать от Заказчика (Получателя) приемки поставленного Товара в соответствии с условиями, предусмотренными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503DEE2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3.2.2. требовать от Заказчика предоставления имеющейся у него информации, необходимой для исполнения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72E56DCF"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3.2.3. требовать от Заказчика своевременной оплаты поставленного и принятого Заказчиком (Получателем) Товара в порядке и на условиях, предусмотренных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66B287C5"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3.2.</w:t>
      </w:r>
      <w:r w:rsidR="00D5783B" w:rsidRPr="00562C3A">
        <w:rPr>
          <w:rFonts w:ascii="Times New Roman" w:hAnsi="Times New Roman" w:cs="Times New Roman"/>
          <w:sz w:val="24"/>
          <w:szCs w:val="24"/>
        </w:rPr>
        <w:t>4</w:t>
      </w:r>
      <w:r w:rsidRPr="00562C3A">
        <w:rPr>
          <w:rFonts w:ascii="Times New Roman" w:hAnsi="Times New Roman" w:cs="Times New Roman"/>
          <w:sz w:val="24"/>
          <w:szCs w:val="24"/>
        </w:rPr>
        <w:t>. требовать возмещения убытков, уплаты неустоек (штрафов, пеней</w:t>
      </w:r>
      <w:r w:rsidR="00CA09AF" w:rsidRPr="00562C3A">
        <w:rPr>
          <w:rFonts w:ascii="Times New Roman" w:hAnsi="Times New Roman" w:cs="Times New Roman"/>
          <w:sz w:val="24"/>
          <w:szCs w:val="24"/>
        </w:rPr>
        <w:t>).</w:t>
      </w:r>
    </w:p>
    <w:p w14:paraId="6A0F8E38"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3.3. Заказчик обязан:</w:t>
      </w:r>
    </w:p>
    <w:p w14:paraId="71CFEBA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3.3.1. обеспечить контроль за исполнением Поставщиком условий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в соответствии с законодательством Российской Федерации;</w:t>
      </w:r>
    </w:p>
    <w:p w14:paraId="508F984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3.3.2. предоставлять Поставщику всю имеющуюся у него информацию и документы, относящиеся к предмету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и необходимые для исполнения Поставщиком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2FD150A1" w14:textId="77777777" w:rsidR="00904572" w:rsidRPr="00562C3A" w:rsidRDefault="00904572" w:rsidP="003434EB">
      <w:pPr>
        <w:pStyle w:val="ConsPlusNormal"/>
        <w:ind w:left="-851"/>
        <w:jc w:val="both"/>
        <w:rPr>
          <w:rFonts w:ascii="Times New Roman" w:hAnsi="Times New Roman" w:cs="Times New Roman"/>
          <w:sz w:val="24"/>
          <w:szCs w:val="24"/>
        </w:rPr>
      </w:pPr>
      <w:bookmarkStart w:id="8" w:name="P129"/>
      <w:bookmarkEnd w:id="8"/>
      <w:r w:rsidRPr="00562C3A">
        <w:rPr>
          <w:rFonts w:ascii="Times New Roman" w:hAnsi="Times New Roman" w:cs="Times New Roman"/>
          <w:sz w:val="24"/>
          <w:szCs w:val="24"/>
        </w:rPr>
        <w:t>3.4. Заказчик вправе:</w:t>
      </w:r>
    </w:p>
    <w:p w14:paraId="0C0F07D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3.4.1. требовать от Поставщика надлежащего исполнения обязательств, предусмотренных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ом;</w:t>
      </w:r>
    </w:p>
    <w:p w14:paraId="37AD2E75"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3.4.2. запрашивать у Поставщика информацию об исполнении им обязательств по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09DC06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3.4.</w:t>
      </w:r>
      <w:r w:rsidR="00D5783B" w:rsidRPr="00562C3A">
        <w:rPr>
          <w:rFonts w:ascii="Times New Roman" w:hAnsi="Times New Roman" w:cs="Times New Roman"/>
          <w:sz w:val="24"/>
          <w:szCs w:val="24"/>
        </w:rPr>
        <w:t>3</w:t>
      </w:r>
      <w:r w:rsidRPr="00562C3A">
        <w:rPr>
          <w:rFonts w:ascii="Times New Roman" w:hAnsi="Times New Roman" w:cs="Times New Roman"/>
          <w:sz w:val="24"/>
          <w:szCs w:val="24"/>
        </w:rPr>
        <w:t xml:space="preserve">. требовать от Поставщика устранения недостатков, допущенных при исполнении </w:t>
      </w:r>
      <w:r w:rsidR="00D5783B" w:rsidRPr="00562C3A">
        <w:rPr>
          <w:rFonts w:ascii="Times New Roman" w:hAnsi="Times New Roman" w:cs="Times New Roman"/>
          <w:sz w:val="24"/>
          <w:szCs w:val="24"/>
        </w:rPr>
        <w:t>Договор</w:t>
      </w:r>
      <w:r w:rsidRPr="00562C3A">
        <w:rPr>
          <w:rFonts w:ascii="Times New Roman" w:hAnsi="Times New Roman" w:cs="Times New Roman"/>
          <w:sz w:val="24"/>
          <w:szCs w:val="24"/>
        </w:rPr>
        <w:t>а, за его счет;</w:t>
      </w:r>
    </w:p>
    <w:p w14:paraId="58EFB88C"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4. </w:t>
      </w:r>
      <w:r w:rsidR="00D72788" w:rsidRPr="00562C3A">
        <w:rPr>
          <w:rFonts w:ascii="Times New Roman" w:hAnsi="Times New Roman" w:cs="Times New Roman"/>
          <w:b/>
          <w:sz w:val="24"/>
          <w:szCs w:val="24"/>
        </w:rPr>
        <w:t>УПАКОВКА И МАРКИРОВКА</w:t>
      </w:r>
      <w:r w:rsidRPr="00562C3A">
        <w:rPr>
          <w:rFonts w:ascii="Times New Roman" w:hAnsi="Times New Roman" w:cs="Times New Roman"/>
          <w:b/>
          <w:sz w:val="24"/>
          <w:szCs w:val="24"/>
        </w:rPr>
        <w:t xml:space="preserve">. </w:t>
      </w:r>
      <w:r w:rsidR="00D72788" w:rsidRPr="00562C3A">
        <w:rPr>
          <w:rFonts w:ascii="Times New Roman" w:hAnsi="Times New Roman" w:cs="Times New Roman"/>
          <w:b/>
          <w:sz w:val="24"/>
          <w:szCs w:val="24"/>
        </w:rPr>
        <w:t>УСЛОВИЯ ПЕРЕВОЗКИ</w:t>
      </w:r>
      <w:r w:rsidRPr="00562C3A">
        <w:rPr>
          <w:rFonts w:ascii="Times New Roman" w:hAnsi="Times New Roman" w:cs="Times New Roman"/>
          <w:b/>
          <w:sz w:val="24"/>
          <w:szCs w:val="24"/>
        </w:rPr>
        <w:t xml:space="preserve"> </w:t>
      </w:r>
    </w:p>
    <w:p w14:paraId="7F87C618" w14:textId="77777777" w:rsidR="00904572" w:rsidRPr="00562C3A" w:rsidRDefault="00904572" w:rsidP="003434EB">
      <w:pPr>
        <w:pStyle w:val="ConsPlusNormal"/>
        <w:ind w:left="-851"/>
        <w:jc w:val="both"/>
        <w:rPr>
          <w:rFonts w:ascii="Times New Roman" w:hAnsi="Times New Roman" w:cs="Times New Roman"/>
          <w:sz w:val="24"/>
          <w:szCs w:val="24"/>
        </w:rPr>
      </w:pPr>
    </w:p>
    <w:p w14:paraId="16C794D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1A6856E"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доставки/Месту получения. Транспортная упаковка (тара) Товара должна полностью обеспечивать условия перевозки Товара.</w:t>
      </w:r>
    </w:p>
    <w:p w14:paraId="6C5987B4"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41B7EDD1" w14:textId="77777777" w:rsidR="00904572" w:rsidRPr="00562C3A" w:rsidRDefault="00904572" w:rsidP="003434EB">
      <w:pPr>
        <w:pStyle w:val="ConsPlusNormal"/>
        <w:ind w:left="-851"/>
        <w:jc w:val="both"/>
        <w:rPr>
          <w:rFonts w:ascii="Times New Roman" w:hAnsi="Times New Roman" w:cs="Times New Roman"/>
          <w:sz w:val="24"/>
          <w:szCs w:val="24"/>
        </w:rPr>
      </w:pPr>
      <w:bookmarkStart w:id="9" w:name="P147"/>
      <w:bookmarkEnd w:id="9"/>
      <w:r w:rsidRPr="00562C3A">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7" w:history="1">
        <w:r w:rsidRPr="00562C3A">
          <w:rPr>
            <w:rFonts w:ascii="Times New Roman" w:hAnsi="Times New Roman" w:cs="Times New Roman"/>
            <w:sz w:val="24"/>
            <w:szCs w:val="24"/>
          </w:rPr>
          <w:t>статьи 46</w:t>
        </w:r>
      </w:hyperlink>
      <w:r w:rsidRPr="00562C3A">
        <w:rPr>
          <w:rFonts w:ascii="Times New Roman" w:hAnsi="Times New Roman" w:cs="Times New Roman"/>
          <w:sz w:val="24"/>
          <w:szCs w:val="24"/>
        </w:rPr>
        <w:t xml:space="preserve"> Федерального закона от 12.04.2010 N 61-ФЗ "Об обращении лекарственных средств"  и иметь следующую маркировку:</w:t>
      </w:r>
    </w:p>
    <w:p w14:paraId="482B3FD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Наименование Товара: _________</w:t>
      </w:r>
    </w:p>
    <w:p w14:paraId="3E3C2D69"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Реквизиты </w:t>
      </w:r>
      <w:r w:rsidR="00CA09AF" w:rsidRPr="00562C3A">
        <w:rPr>
          <w:rFonts w:ascii="Times New Roman" w:hAnsi="Times New Roman" w:cs="Times New Roman"/>
          <w:sz w:val="24"/>
          <w:szCs w:val="24"/>
        </w:rPr>
        <w:t>Договор</w:t>
      </w:r>
      <w:r w:rsidRPr="00562C3A">
        <w:rPr>
          <w:rFonts w:ascii="Times New Roman" w:hAnsi="Times New Roman" w:cs="Times New Roman"/>
          <w:sz w:val="24"/>
          <w:szCs w:val="24"/>
        </w:rPr>
        <w:t>а: (наименование, дата и номер) ____________</w:t>
      </w:r>
    </w:p>
    <w:p w14:paraId="25A6F1FC"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Заказчик: ___________________</w:t>
      </w:r>
    </w:p>
    <w:p w14:paraId="109E060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Поставщик: ___________________</w:t>
      </w:r>
    </w:p>
    <w:p w14:paraId="195AC85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Получатель: ___________________</w:t>
      </w:r>
    </w:p>
    <w:p w14:paraId="4AC54EA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Пункт назначения: ______________________</w:t>
      </w:r>
    </w:p>
    <w:p w14:paraId="0E66753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Грузоотправитель: ______________________</w:t>
      </w:r>
    </w:p>
    <w:p w14:paraId="0BAAB89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Ящик/контейнер  N _______, всего ящиков/контейнеров  __________</w:t>
      </w:r>
    </w:p>
    <w:p w14:paraId="2F772509"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Размеры ящика/контейнера ____________</w:t>
      </w:r>
    </w:p>
    <w:p w14:paraId="08D49101"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Вес брутто _____ кг</w:t>
      </w:r>
    </w:p>
    <w:p w14:paraId="5DCB98D2"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Вес нетто _____ кг.</w:t>
      </w:r>
    </w:p>
    <w:p w14:paraId="66B298B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562C3A">
          <w:rPr>
            <w:rFonts w:ascii="Times New Roman" w:hAnsi="Times New Roman" w:cs="Times New Roman"/>
            <w:sz w:val="24"/>
            <w:szCs w:val="24"/>
          </w:rPr>
          <w:t>пунктом 4.3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 (далее - Упаковочный лист).</w:t>
      </w:r>
    </w:p>
    <w:p w14:paraId="6C9A6C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Один Упаковочный лист с приложением документов, предусмотренных </w:t>
      </w:r>
      <w:hyperlink w:anchor="P172" w:history="1">
        <w:r w:rsidRPr="00562C3A">
          <w:rPr>
            <w:rFonts w:ascii="Times New Roman" w:hAnsi="Times New Roman" w:cs="Times New Roman"/>
            <w:sz w:val="24"/>
            <w:szCs w:val="24"/>
          </w:rPr>
          <w:t>пунктом 5.3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7B3F067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BE7CDC9" w14:textId="77777777" w:rsidR="00904572" w:rsidRPr="00562C3A" w:rsidRDefault="00904572" w:rsidP="003434EB">
      <w:pPr>
        <w:pStyle w:val="ConsPlusNormal"/>
        <w:ind w:left="-851"/>
        <w:jc w:val="both"/>
        <w:rPr>
          <w:rFonts w:ascii="Times New Roman" w:hAnsi="Times New Roman" w:cs="Times New Roman"/>
          <w:sz w:val="24"/>
          <w:szCs w:val="24"/>
        </w:rPr>
      </w:pPr>
    </w:p>
    <w:p w14:paraId="46CE67AB" w14:textId="77777777" w:rsidR="00904572" w:rsidRPr="00562C3A" w:rsidRDefault="00904572"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 xml:space="preserve">5. </w:t>
      </w:r>
      <w:r w:rsidR="00D72788" w:rsidRPr="00562C3A">
        <w:rPr>
          <w:rFonts w:ascii="Times New Roman" w:hAnsi="Times New Roman" w:cs="Times New Roman"/>
          <w:b/>
          <w:sz w:val="24"/>
          <w:szCs w:val="24"/>
        </w:rPr>
        <w:t xml:space="preserve">ПОСТАВКА </w:t>
      </w:r>
      <w:r w:rsidR="000E5821" w:rsidRPr="00562C3A">
        <w:rPr>
          <w:rFonts w:ascii="Times New Roman" w:hAnsi="Times New Roman" w:cs="Times New Roman"/>
          <w:b/>
          <w:sz w:val="24"/>
          <w:szCs w:val="24"/>
        </w:rPr>
        <w:t xml:space="preserve">И ПРИЕМКА </w:t>
      </w:r>
      <w:r w:rsidR="00D72788" w:rsidRPr="00562C3A">
        <w:rPr>
          <w:rFonts w:ascii="Times New Roman" w:hAnsi="Times New Roman" w:cs="Times New Roman"/>
          <w:b/>
          <w:sz w:val="24"/>
          <w:szCs w:val="24"/>
        </w:rPr>
        <w:t>ТОВАРА</w:t>
      </w:r>
      <w:r w:rsidRPr="00562C3A">
        <w:rPr>
          <w:rFonts w:ascii="Times New Roman" w:hAnsi="Times New Roman" w:cs="Times New Roman"/>
          <w:b/>
          <w:sz w:val="24"/>
          <w:szCs w:val="24"/>
        </w:rPr>
        <w:t xml:space="preserve"> </w:t>
      </w:r>
    </w:p>
    <w:p w14:paraId="776BE82E" w14:textId="77777777" w:rsidR="00904572" w:rsidRPr="00562C3A" w:rsidRDefault="00904572" w:rsidP="003434EB">
      <w:pPr>
        <w:pStyle w:val="ConsPlusNormal"/>
        <w:ind w:left="-851"/>
        <w:jc w:val="both"/>
        <w:rPr>
          <w:rFonts w:ascii="Times New Roman" w:hAnsi="Times New Roman" w:cs="Times New Roman"/>
          <w:sz w:val="24"/>
          <w:szCs w:val="24"/>
        </w:rPr>
      </w:pPr>
    </w:p>
    <w:p w14:paraId="01B71D7B" w14:textId="20347568"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53" w:history="1">
        <w:r w:rsidRPr="00562C3A">
          <w:rPr>
            <w:rFonts w:ascii="Times New Roman" w:hAnsi="Times New Roman" w:cs="Times New Roman"/>
            <w:sz w:val="24"/>
            <w:szCs w:val="24"/>
          </w:rPr>
          <w:t>пунктом 1.3</w:t>
        </w:r>
      </w:hyperlink>
      <w:r w:rsidR="002F155C"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002F155C" w:rsidRPr="00562C3A">
        <w:rPr>
          <w:rFonts w:ascii="Times New Roman" w:hAnsi="Times New Roman" w:cs="Times New Roman"/>
          <w:sz w:val="24"/>
          <w:szCs w:val="24"/>
        </w:rPr>
        <w:t xml:space="preserve">а, в срок </w:t>
      </w:r>
      <w:r w:rsidR="00504D04" w:rsidRPr="00562C3A">
        <w:rPr>
          <w:rFonts w:ascii="Times New Roman" w:hAnsi="Times New Roman" w:cs="Times New Roman"/>
          <w:sz w:val="24"/>
          <w:szCs w:val="24"/>
        </w:rPr>
        <w:t xml:space="preserve">с даты заключения </w:t>
      </w:r>
      <w:r w:rsidR="000E5821" w:rsidRPr="00562C3A">
        <w:rPr>
          <w:rFonts w:ascii="Times New Roman" w:hAnsi="Times New Roman" w:cs="Times New Roman"/>
          <w:sz w:val="24"/>
          <w:szCs w:val="24"/>
        </w:rPr>
        <w:t>Договор</w:t>
      </w:r>
      <w:r w:rsidR="00504D04" w:rsidRPr="00562C3A">
        <w:rPr>
          <w:rFonts w:ascii="Times New Roman" w:hAnsi="Times New Roman" w:cs="Times New Roman"/>
          <w:sz w:val="24"/>
          <w:szCs w:val="24"/>
        </w:rPr>
        <w:t xml:space="preserve">а до </w:t>
      </w:r>
      <w:r w:rsidR="00D50AE4">
        <w:rPr>
          <w:rFonts w:ascii="Times New Roman" w:hAnsi="Times New Roman" w:cs="Times New Roman"/>
          <w:sz w:val="24"/>
          <w:szCs w:val="24"/>
        </w:rPr>
        <w:t>3</w:t>
      </w:r>
      <w:r w:rsidR="000F4FA3">
        <w:rPr>
          <w:rFonts w:ascii="Times New Roman" w:hAnsi="Times New Roman" w:cs="Times New Roman"/>
          <w:sz w:val="24"/>
          <w:szCs w:val="24"/>
        </w:rPr>
        <w:t>1</w:t>
      </w:r>
      <w:r w:rsidR="00504D04" w:rsidRPr="00562C3A">
        <w:rPr>
          <w:rFonts w:ascii="Times New Roman" w:hAnsi="Times New Roman" w:cs="Times New Roman"/>
          <w:sz w:val="24"/>
          <w:szCs w:val="24"/>
        </w:rPr>
        <w:t>.</w:t>
      </w:r>
      <w:r w:rsidR="00185D21">
        <w:rPr>
          <w:rFonts w:ascii="Times New Roman" w:hAnsi="Times New Roman" w:cs="Times New Roman"/>
          <w:sz w:val="24"/>
          <w:szCs w:val="24"/>
        </w:rPr>
        <w:t>0</w:t>
      </w:r>
      <w:r w:rsidR="000F4FA3">
        <w:rPr>
          <w:rFonts w:ascii="Times New Roman" w:hAnsi="Times New Roman" w:cs="Times New Roman"/>
          <w:sz w:val="24"/>
          <w:szCs w:val="24"/>
        </w:rPr>
        <w:t>7</w:t>
      </w:r>
      <w:r w:rsidR="00504D04" w:rsidRPr="00562C3A">
        <w:rPr>
          <w:rFonts w:ascii="Times New Roman" w:hAnsi="Times New Roman" w:cs="Times New Roman"/>
          <w:sz w:val="24"/>
          <w:szCs w:val="24"/>
        </w:rPr>
        <w:t>.202</w:t>
      </w:r>
      <w:r w:rsidR="008F2737">
        <w:rPr>
          <w:rFonts w:ascii="Times New Roman" w:hAnsi="Times New Roman" w:cs="Times New Roman"/>
          <w:sz w:val="24"/>
          <w:szCs w:val="24"/>
        </w:rPr>
        <w:t>6</w:t>
      </w:r>
      <w:r w:rsidR="00504D04" w:rsidRPr="00562C3A">
        <w:rPr>
          <w:rFonts w:ascii="Times New Roman" w:hAnsi="Times New Roman" w:cs="Times New Roman"/>
          <w:sz w:val="24"/>
          <w:szCs w:val="24"/>
        </w:rPr>
        <w:t>г, включительно</w:t>
      </w:r>
      <w:r w:rsidRPr="00562C3A">
        <w:rPr>
          <w:rFonts w:ascii="Times New Roman" w:hAnsi="Times New Roman" w:cs="Times New Roman"/>
          <w:sz w:val="24"/>
          <w:szCs w:val="24"/>
        </w:rPr>
        <w:t>.</w:t>
      </w:r>
    </w:p>
    <w:p w14:paraId="68F2B965" w14:textId="77777777" w:rsidR="00904572" w:rsidRPr="00562C3A" w:rsidRDefault="00904572" w:rsidP="003434EB">
      <w:pPr>
        <w:pStyle w:val="ConsPlusNormal"/>
        <w:ind w:left="-851"/>
        <w:jc w:val="both"/>
        <w:rPr>
          <w:rFonts w:ascii="Times New Roman" w:hAnsi="Times New Roman" w:cs="Times New Roman"/>
          <w:sz w:val="24"/>
          <w:szCs w:val="24"/>
        </w:rPr>
      </w:pPr>
      <w:bookmarkStart w:id="10" w:name="P169"/>
      <w:bookmarkEnd w:id="10"/>
      <w:r w:rsidRPr="00562C3A">
        <w:rPr>
          <w:rFonts w:ascii="Times New Roman" w:hAnsi="Times New Roman" w:cs="Times New Roman"/>
          <w:sz w:val="24"/>
          <w:szCs w:val="24"/>
        </w:rPr>
        <w:t>5.2. Заказчик (Получатель)</w:t>
      </w:r>
      <w:r w:rsidR="002D4F7E" w:rsidRPr="00562C3A">
        <w:rPr>
          <w:rFonts w:ascii="Times New Roman" w:hAnsi="Times New Roman" w:cs="Times New Roman"/>
          <w:sz w:val="24"/>
          <w:szCs w:val="24"/>
        </w:rPr>
        <w:t xml:space="preserve"> не позднее чем</w:t>
      </w:r>
      <w:r w:rsidRPr="00562C3A">
        <w:rPr>
          <w:rFonts w:ascii="Times New Roman" w:hAnsi="Times New Roman" w:cs="Times New Roman"/>
          <w:sz w:val="24"/>
          <w:szCs w:val="24"/>
        </w:rPr>
        <w:t xml:space="preserve"> за </w:t>
      </w:r>
      <w:r w:rsidR="00D72788" w:rsidRPr="00562C3A">
        <w:rPr>
          <w:rFonts w:ascii="Times New Roman" w:hAnsi="Times New Roman" w:cs="Times New Roman"/>
          <w:sz w:val="24"/>
          <w:szCs w:val="24"/>
        </w:rPr>
        <w:t>5</w:t>
      </w:r>
      <w:r w:rsidRPr="00562C3A">
        <w:rPr>
          <w:rFonts w:ascii="Times New Roman" w:hAnsi="Times New Roman" w:cs="Times New Roman"/>
          <w:sz w:val="24"/>
          <w:szCs w:val="24"/>
        </w:rPr>
        <w:t xml:space="preserve"> дней до получения Товара направляет Поставщику Заявку о получении Товара (</w:t>
      </w:r>
      <w:hyperlink w:anchor="P104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w:t>
        </w:r>
      </w:hyperlink>
      <w:r w:rsidR="008B7C10" w:rsidRPr="00562C3A">
        <w:rPr>
          <w:rFonts w:ascii="Times New Roman" w:hAnsi="Times New Roman" w:cs="Times New Roman"/>
          <w:sz w:val="24"/>
          <w:szCs w:val="24"/>
        </w:rPr>
        <w:t>5</w:t>
      </w:r>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42BF3CFF" w14:textId="77777777" w:rsidR="00904572" w:rsidRPr="00562C3A" w:rsidRDefault="00904572" w:rsidP="003434EB">
      <w:pPr>
        <w:pStyle w:val="ConsPlusNormal"/>
        <w:ind w:left="-851"/>
        <w:jc w:val="both"/>
        <w:rPr>
          <w:rFonts w:ascii="Times New Roman" w:hAnsi="Times New Roman" w:cs="Times New Roman"/>
          <w:sz w:val="24"/>
          <w:szCs w:val="24"/>
        </w:rPr>
      </w:pPr>
      <w:bookmarkStart w:id="11" w:name="P172"/>
      <w:bookmarkEnd w:id="11"/>
      <w:r w:rsidRPr="00562C3A">
        <w:rPr>
          <w:rFonts w:ascii="Times New Roman" w:hAnsi="Times New Roman" w:cs="Times New Roman"/>
          <w:sz w:val="24"/>
          <w:szCs w:val="24"/>
        </w:rPr>
        <w:t>5.3. При поставке Товара Поставщик представляет Заказчику следующие документы:</w:t>
      </w:r>
    </w:p>
    <w:p w14:paraId="3D93E34B" w14:textId="77777777" w:rsidR="00904572" w:rsidRPr="00562C3A" w:rsidRDefault="00904572" w:rsidP="003434EB">
      <w:pPr>
        <w:pStyle w:val="ConsPlusNormal"/>
        <w:ind w:left="-851"/>
        <w:jc w:val="both"/>
        <w:rPr>
          <w:rFonts w:ascii="Times New Roman" w:hAnsi="Times New Roman" w:cs="Times New Roman"/>
          <w:sz w:val="24"/>
          <w:szCs w:val="24"/>
        </w:rPr>
      </w:pPr>
      <w:bookmarkStart w:id="12" w:name="P173"/>
      <w:bookmarkEnd w:id="12"/>
      <w:r w:rsidRPr="00562C3A">
        <w:rPr>
          <w:rFonts w:ascii="Times New Roman" w:hAnsi="Times New Roman" w:cs="Times New Roman"/>
          <w:sz w:val="24"/>
          <w:szCs w:val="24"/>
        </w:rPr>
        <w:t>а) копию(ии) регистрационного(ых) удостоверения(ий) лекарственного(ых) препарата(ов), выданного(ых) уполномоченным органом;</w:t>
      </w:r>
    </w:p>
    <w:p w14:paraId="6D839A39" w14:textId="77777777" w:rsidR="00904572" w:rsidRPr="00562C3A" w:rsidRDefault="00904572" w:rsidP="003434EB">
      <w:pPr>
        <w:pStyle w:val="ConsPlusNormal"/>
        <w:ind w:left="-851"/>
        <w:jc w:val="both"/>
        <w:rPr>
          <w:rFonts w:ascii="Times New Roman" w:hAnsi="Times New Roman" w:cs="Times New Roman"/>
          <w:sz w:val="24"/>
          <w:szCs w:val="24"/>
        </w:rPr>
      </w:pPr>
      <w:bookmarkStart w:id="13" w:name="P174"/>
      <w:bookmarkEnd w:id="13"/>
      <w:r w:rsidRPr="00562C3A">
        <w:rPr>
          <w:rFonts w:ascii="Times New Roman" w:hAnsi="Times New Roman" w:cs="Times New Roman"/>
          <w:sz w:val="24"/>
          <w:szCs w:val="24"/>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6CC05EB6"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 товарную накладную, составленную по форме в соответствии с законодательством Российской Федерации;</w:t>
      </w:r>
    </w:p>
    <w:p w14:paraId="2AFE5C70"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г) Акт приема-передачи Товара по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 (</w:t>
      </w:r>
      <w:hyperlink w:anchor="P765" w:history="1">
        <w:r w:rsidRPr="00562C3A">
          <w:rPr>
            <w:rFonts w:ascii="Times New Roman" w:hAnsi="Times New Roman" w:cs="Times New Roman"/>
            <w:sz w:val="24"/>
            <w:szCs w:val="24"/>
          </w:rPr>
          <w:t xml:space="preserve">приложение N </w:t>
        </w:r>
      </w:hyperlink>
      <w:r w:rsidR="002D4F7E" w:rsidRPr="00562C3A">
        <w:rPr>
          <w:rFonts w:ascii="Times New Roman" w:hAnsi="Times New Roman" w:cs="Times New Roman"/>
          <w:sz w:val="24"/>
          <w:szCs w:val="24"/>
        </w:rPr>
        <w:t>3</w:t>
      </w:r>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Договору</w:t>
      </w:r>
      <w:r w:rsidRPr="00562C3A">
        <w:rPr>
          <w:rFonts w:ascii="Times New Roman" w:hAnsi="Times New Roman" w:cs="Times New Roman"/>
          <w:sz w:val="24"/>
          <w:szCs w:val="24"/>
        </w:rPr>
        <w:t xml:space="preserve">) в двух экземплярах (один экземпляр для Заказчика (Получателя) и один </w:t>
      </w:r>
      <w:r w:rsidR="002D4F7E" w:rsidRPr="00562C3A">
        <w:rPr>
          <w:rFonts w:ascii="Times New Roman" w:hAnsi="Times New Roman" w:cs="Times New Roman"/>
          <w:sz w:val="24"/>
          <w:szCs w:val="24"/>
        </w:rPr>
        <w:t>экземпляр для Поставщика);</w:t>
      </w:r>
    </w:p>
    <w:p w14:paraId="7B2CF2F3" w14:textId="77777777" w:rsidR="002D4F7E" w:rsidRPr="00562C3A" w:rsidRDefault="00904572" w:rsidP="003434EB">
      <w:pPr>
        <w:pStyle w:val="ConsPlusNormal"/>
        <w:ind w:left="-851"/>
        <w:jc w:val="both"/>
        <w:rPr>
          <w:rFonts w:ascii="Times New Roman" w:hAnsi="Times New Roman" w:cs="Times New Roman"/>
          <w:sz w:val="24"/>
          <w:szCs w:val="24"/>
        </w:rPr>
      </w:pPr>
      <w:bookmarkStart w:id="14" w:name="P177"/>
      <w:bookmarkEnd w:id="14"/>
      <w:r w:rsidRPr="00562C3A">
        <w:rPr>
          <w:rFonts w:ascii="Times New Roman" w:hAnsi="Times New Roman" w:cs="Times New Roman"/>
          <w:sz w:val="24"/>
          <w:szCs w:val="24"/>
        </w:rPr>
        <w:t xml:space="preserve">д) </w:t>
      </w:r>
      <w:r w:rsidR="002D4F7E" w:rsidRPr="00562C3A">
        <w:rPr>
          <w:rFonts w:ascii="Times New Roman" w:hAnsi="Times New Roman" w:cs="Times New Roman"/>
          <w:sz w:val="24"/>
          <w:szCs w:val="24"/>
        </w:rPr>
        <w:t xml:space="preserve">Счет на оплату товара; </w:t>
      </w:r>
    </w:p>
    <w:p w14:paraId="06715250" w14:textId="77777777" w:rsidR="00904572" w:rsidRPr="00562C3A" w:rsidRDefault="002D4F7E"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е) Счет-фактуру (при необходимости)</w:t>
      </w:r>
      <w:r w:rsidR="00402E22" w:rsidRPr="00562C3A">
        <w:rPr>
          <w:rFonts w:ascii="Times New Roman" w:hAnsi="Times New Roman" w:cs="Times New Roman"/>
          <w:sz w:val="24"/>
          <w:szCs w:val="24"/>
        </w:rPr>
        <w:t>;</w:t>
      </w:r>
    </w:p>
    <w:p w14:paraId="446F6841" w14:textId="77777777" w:rsidR="00904572" w:rsidRPr="00562C3A" w:rsidRDefault="000E5821"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5</w:t>
      </w:r>
      <w:r w:rsidR="00904572" w:rsidRPr="00562C3A">
        <w:rPr>
          <w:rFonts w:ascii="Times New Roman" w:hAnsi="Times New Roman" w:cs="Times New Roman"/>
          <w:sz w:val="24"/>
          <w:szCs w:val="24"/>
        </w:rPr>
        <w:t>.</w:t>
      </w:r>
      <w:r w:rsidRPr="00562C3A">
        <w:rPr>
          <w:rFonts w:ascii="Times New Roman" w:hAnsi="Times New Roman" w:cs="Times New Roman"/>
          <w:sz w:val="24"/>
          <w:szCs w:val="24"/>
        </w:rPr>
        <w:t>4</w:t>
      </w:r>
      <w:r w:rsidR="00904572" w:rsidRPr="00562C3A">
        <w:rPr>
          <w:rFonts w:ascii="Times New Roman" w:hAnsi="Times New Roman" w:cs="Times New Roman"/>
          <w:sz w:val="24"/>
          <w:szCs w:val="24"/>
        </w:rPr>
        <w:t>. Приемка поставленного Товара осуществляется в соответствии с требованиями законодательства Российской Федерации  в ходе передачи Товара Заказчику (Получателю) в Месте доставки/Месте получения  и включает в себя:</w:t>
      </w:r>
    </w:p>
    <w:p w14:paraId="00FF715D"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485"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Договору</w:t>
      </w:r>
      <w:r w:rsidRPr="00562C3A">
        <w:rPr>
          <w:rFonts w:ascii="Times New Roman" w:hAnsi="Times New Roman" w:cs="Times New Roman"/>
          <w:sz w:val="24"/>
          <w:szCs w:val="24"/>
        </w:rPr>
        <w:t>) и Техническим характеристикам (</w:t>
      </w:r>
      <w:hyperlink w:anchor="P590" w:history="1">
        <w:r w:rsidRPr="00562C3A">
          <w:rPr>
            <w:rFonts w:ascii="Times New Roman" w:hAnsi="Times New Roman" w:cs="Times New Roman"/>
            <w:sz w:val="24"/>
            <w:szCs w:val="24"/>
          </w:rPr>
          <w:t xml:space="preserve">приложение </w:t>
        </w:r>
        <w:r w:rsidR="00D72788"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hyperlink>
      <w:r w:rsidRPr="00562C3A">
        <w:rPr>
          <w:rFonts w:ascii="Times New Roman" w:hAnsi="Times New Roman" w:cs="Times New Roman"/>
          <w:sz w:val="24"/>
          <w:szCs w:val="24"/>
        </w:rPr>
        <w:t xml:space="preserve"> к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62ACB7E7"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180" w:history="1">
        <w:r w:rsidRPr="00562C3A">
          <w:rPr>
            <w:rFonts w:ascii="Times New Roman" w:hAnsi="Times New Roman" w:cs="Times New Roman"/>
            <w:sz w:val="24"/>
            <w:szCs w:val="24"/>
          </w:rPr>
          <w:t>пунктом 5.3</w:t>
        </w:r>
      </w:hyperlink>
      <w:r w:rsidRPr="00562C3A">
        <w:rPr>
          <w:rFonts w:ascii="Times New Roman" w:hAnsi="Times New Roman" w:cs="Times New Roman"/>
          <w:sz w:val="24"/>
          <w:szCs w:val="24"/>
        </w:rPr>
        <w:t xml:space="preserve"> </w:t>
      </w:r>
      <w:r w:rsidR="000E5821" w:rsidRPr="00562C3A">
        <w:rPr>
          <w:rFonts w:ascii="Times New Roman" w:hAnsi="Times New Roman" w:cs="Times New Roman"/>
          <w:sz w:val="24"/>
          <w:szCs w:val="24"/>
        </w:rPr>
        <w:t>Договор</w:t>
      </w:r>
      <w:r w:rsidRPr="00562C3A">
        <w:rPr>
          <w:rFonts w:ascii="Times New Roman" w:hAnsi="Times New Roman" w:cs="Times New Roman"/>
          <w:sz w:val="24"/>
          <w:szCs w:val="24"/>
        </w:rPr>
        <w:t>а;</w:t>
      </w:r>
    </w:p>
    <w:p w14:paraId="1717FED3"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в) контроль наличия/отсутствия внешних повреждений упаковки Товара;</w:t>
      </w:r>
    </w:p>
    <w:p w14:paraId="0E97A4CB" w14:textId="77777777" w:rsidR="00904572" w:rsidRPr="004E7732"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г) проверку соблюдения температурного режима </w:t>
      </w:r>
      <w:r w:rsidRPr="004E7732">
        <w:rPr>
          <w:rFonts w:ascii="Times New Roman" w:hAnsi="Times New Roman" w:cs="Times New Roman"/>
          <w:sz w:val="24"/>
          <w:szCs w:val="24"/>
        </w:rPr>
        <w:t>при хранении и перевозке Товара.</w:t>
      </w:r>
    </w:p>
    <w:p w14:paraId="6A99C5CD" w14:textId="77777777" w:rsidR="004E7732" w:rsidRPr="004E7732" w:rsidRDefault="004E773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 xml:space="preserve">5.5. Факт приемки ТРУ подтверждается подписанным Заказчиком актом приемки ТРУ по форме 0510452 в присутствии представителя Поставщика. В случае отсутствия представителя Поставщика, Заказчик направляет на бумажном носителе в 2-х экземплярах Акты приемки ТРУ Поставщику. После подписания Акта приемки 1 (один) экземпляр остается у Поставщика, 2-й экземпляр отправляется Заказчику.  </w:t>
      </w:r>
    </w:p>
    <w:p w14:paraId="2846434F" w14:textId="77777777" w:rsidR="00904572" w:rsidRPr="004E7732" w:rsidRDefault="00904572" w:rsidP="003434EB">
      <w:pPr>
        <w:pStyle w:val="ConsPlusNormal"/>
        <w:ind w:left="-851"/>
        <w:jc w:val="both"/>
        <w:rPr>
          <w:rFonts w:ascii="Times New Roman" w:hAnsi="Times New Roman" w:cs="Times New Roman"/>
          <w:sz w:val="24"/>
          <w:szCs w:val="24"/>
        </w:rPr>
      </w:pPr>
      <w:bookmarkStart w:id="15" w:name="P210"/>
      <w:bookmarkStart w:id="16" w:name="P223"/>
      <w:bookmarkEnd w:id="15"/>
      <w:bookmarkEnd w:id="16"/>
    </w:p>
    <w:p w14:paraId="2A90EE84"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6</w:t>
      </w:r>
      <w:r w:rsidR="00904572" w:rsidRPr="004E7732">
        <w:rPr>
          <w:rFonts w:ascii="Times New Roman" w:hAnsi="Times New Roman" w:cs="Times New Roman"/>
          <w:b/>
          <w:sz w:val="24"/>
          <w:szCs w:val="24"/>
        </w:rPr>
        <w:t xml:space="preserve">. </w:t>
      </w:r>
      <w:r w:rsidR="00163D5D" w:rsidRPr="004E7732">
        <w:rPr>
          <w:rFonts w:ascii="Times New Roman" w:hAnsi="Times New Roman" w:cs="Times New Roman"/>
          <w:b/>
          <w:sz w:val="24"/>
          <w:szCs w:val="24"/>
        </w:rPr>
        <w:t>КАЧЕСТВО ТОВАРА</w:t>
      </w:r>
    </w:p>
    <w:p w14:paraId="151AF601"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6</w:t>
      </w:r>
      <w:r w:rsidR="00904572" w:rsidRPr="004E7732">
        <w:rPr>
          <w:rFonts w:ascii="Times New Roman" w:hAnsi="Times New Roman" w:cs="Times New Roman"/>
          <w:sz w:val="24"/>
          <w:szCs w:val="24"/>
        </w:rPr>
        <w:t>.1. Качество Товара должно соответствовать требованиям законодательства Российской Федерации, Технических характеристик (</w:t>
      </w:r>
      <w:hyperlink w:anchor="P590" w:history="1">
        <w:r w:rsidR="00904572" w:rsidRPr="004E7732">
          <w:rPr>
            <w:rFonts w:ascii="Times New Roman" w:hAnsi="Times New Roman" w:cs="Times New Roman"/>
            <w:sz w:val="24"/>
            <w:szCs w:val="24"/>
          </w:rPr>
          <w:t xml:space="preserve">Приложение </w:t>
        </w:r>
        <w:r w:rsidR="00163D5D"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2</w:t>
        </w:r>
      </w:hyperlink>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у), что подтверждается регистрационным(ыми) удостоверением(ями) лекарственного(ых) препарата(ов), выданным(ыми) </w:t>
      </w:r>
      <w:r w:rsidR="00904572" w:rsidRPr="004E7732">
        <w:rPr>
          <w:rFonts w:ascii="Times New Roman" w:hAnsi="Times New Roman" w:cs="Times New Roman"/>
          <w:sz w:val="24"/>
          <w:szCs w:val="24"/>
        </w:rPr>
        <w:lastRenderedPageBreak/>
        <w:t>уполномоченным органом.</w:t>
      </w:r>
    </w:p>
    <w:p w14:paraId="465C32BE"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6.</w:t>
      </w:r>
      <w:r w:rsidR="00904572" w:rsidRPr="004E7732">
        <w:rPr>
          <w:rFonts w:ascii="Times New Roman" w:hAnsi="Times New Roman" w:cs="Times New Roman"/>
          <w:sz w:val="24"/>
          <w:szCs w:val="24"/>
        </w:rPr>
        <w:t>2. Остаточный срок годности Товара на дату поставки Заказчику (Получателю) должен соответствовать значению, указанному в Технических характеристиках (</w:t>
      </w:r>
      <w:hyperlink w:anchor="P590" w:history="1">
        <w:r w:rsidR="00904572" w:rsidRPr="004E7732">
          <w:rPr>
            <w:rFonts w:ascii="Times New Roman" w:hAnsi="Times New Roman" w:cs="Times New Roman"/>
            <w:sz w:val="24"/>
            <w:szCs w:val="24"/>
          </w:rPr>
          <w:t>Приложение N 2</w:t>
        </w:r>
      </w:hyperlink>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14:paraId="5A138D92" w14:textId="77777777" w:rsidR="00904572" w:rsidRPr="004E7732" w:rsidRDefault="00904572" w:rsidP="003434EB">
      <w:pPr>
        <w:pStyle w:val="ConsPlusNormal"/>
        <w:ind w:left="-851"/>
        <w:jc w:val="both"/>
        <w:rPr>
          <w:rFonts w:ascii="Times New Roman" w:hAnsi="Times New Roman" w:cs="Times New Roman"/>
          <w:sz w:val="24"/>
          <w:szCs w:val="24"/>
        </w:rPr>
      </w:pPr>
    </w:p>
    <w:p w14:paraId="3B2AFF1E"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7</w:t>
      </w:r>
      <w:r w:rsidR="00904572" w:rsidRPr="004E7732">
        <w:rPr>
          <w:rFonts w:ascii="Times New Roman" w:hAnsi="Times New Roman" w:cs="Times New Roman"/>
          <w:b/>
          <w:sz w:val="24"/>
          <w:szCs w:val="24"/>
        </w:rPr>
        <w:t xml:space="preserve">. </w:t>
      </w:r>
      <w:r w:rsidR="00163D5D" w:rsidRPr="004E7732">
        <w:rPr>
          <w:rFonts w:ascii="Times New Roman" w:hAnsi="Times New Roman" w:cs="Times New Roman"/>
          <w:b/>
          <w:sz w:val="24"/>
          <w:szCs w:val="24"/>
        </w:rPr>
        <w:t>ПОРЯДОК РАСЧЕТОВ</w:t>
      </w:r>
      <w:r w:rsidR="00904572" w:rsidRPr="004E7732">
        <w:rPr>
          <w:rFonts w:ascii="Times New Roman" w:hAnsi="Times New Roman" w:cs="Times New Roman"/>
          <w:b/>
          <w:sz w:val="24"/>
          <w:szCs w:val="24"/>
        </w:rPr>
        <w:t xml:space="preserve"> </w:t>
      </w:r>
    </w:p>
    <w:p w14:paraId="7B89FD02" w14:textId="77777777" w:rsidR="00904572" w:rsidRPr="004E7732" w:rsidRDefault="00904572" w:rsidP="003434EB">
      <w:pPr>
        <w:pStyle w:val="ConsPlusNormal"/>
        <w:ind w:left="-851"/>
        <w:jc w:val="both"/>
        <w:rPr>
          <w:rFonts w:ascii="Times New Roman" w:hAnsi="Times New Roman" w:cs="Times New Roman"/>
          <w:sz w:val="24"/>
          <w:szCs w:val="24"/>
        </w:rPr>
      </w:pPr>
    </w:p>
    <w:p w14:paraId="77BC3121" w14:textId="747E397F"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.1.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у осуществляется за </w:t>
      </w:r>
      <w:bookmarkStart w:id="17" w:name="_Hlk138999326"/>
      <w:r w:rsidR="00904572" w:rsidRPr="004E7732">
        <w:rPr>
          <w:rFonts w:ascii="Times New Roman" w:hAnsi="Times New Roman" w:cs="Times New Roman"/>
          <w:sz w:val="24"/>
          <w:szCs w:val="24"/>
        </w:rPr>
        <w:t xml:space="preserve">счет средств </w:t>
      </w:r>
      <w:r w:rsidR="00AB6BC7" w:rsidRPr="004E7732">
        <w:rPr>
          <w:rFonts w:ascii="Times New Roman" w:hAnsi="Times New Roman" w:cs="Times New Roman"/>
          <w:sz w:val="24"/>
          <w:szCs w:val="24"/>
        </w:rPr>
        <w:t>бюджетного учреждения</w:t>
      </w:r>
      <w:r w:rsidR="00904572" w:rsidRPr="004E7732">
        <w:rPr>
          <w:rFonts w:ascii="Times New Roman" w:hAnsi="Times New Roman" w:cs="Times New Roman"/>
          <w:sz w:val="24"/>
          <w:szCs w:val="24"/>
        </w:rPr>
        <w:t xml:space="preserve"> на </w:t>
      </w:r>
      <w:r w:rsidR="004A5F76" w:rsidRPr="004E7732">
        <w:rPr>
          <w:rFonts w:ascii="Times New Roman" w:hAnsi="Times New Roman" w:cs="Times New Roman"/>
          <w:sz w:val="24"/>
          <w:szCs w:val="24"/>
        </w:rPr>
        <w:t>202</w:t>
      </w:r>
      <w:r w:rsidR="008F2737">
        <w:rPr>
          <w:rFonts w:ascii="Times New Roman" w:hAnsi="Times New Roman" w:cs="Times New Roman"/>
          <w:sz w:val="24"/>
          <w:szCs w:val="24"/>
        </w:rPr>
        <w:t>6</w:t>
      </w:r>
      <w:r w:rsidR="00904572" w:rsidRPr="004E7732">
        <w:rPr>
          <w:rFonts w:ascii="Times New Roman" w:hAnsi="Times New Roman" w:cs="Times New Roman"/>
          <w:sz w:val="24"/>
          <w:szCs w:val="24"/>
        </w:rPr>
        <w:t xml:space="preserve"> год</w:t>
      </w:r>
      <w:bookmarkEnd w:id="17"/>
      <w:r w:rsidR="00904572" w:rsidRPr="004E7732">
        <w:rPr>
          <w:rFonts w:ascii="Times New Roman" w:hAnsi="Times New Roman" w:cs="Times New Roman"/>
          <w:sz w:val="24"/>
          <w:szCs w:val="24"/>
        </w:rPr>
        <w:t>.</w:t>
      </w:r>
    </w:p>
    <w:p w14:paraId="09B5C57D"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.2. Оплата по </w:t>
      </w:r>
      <w:r w:rsidR="005C69F4"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1D6601B0"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.3.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осуществляется</w:t>
      </w:r>
      <w:r w:rsidR="004A5F76" w:rsidRPr="004E7732">
        <w:rPr>
          <w:rFonts w:ascii="Times New Roman" w:hAnsi="Times New Roman" w:cs="Times New Roman"/>
          <w:sz w:val="24"/>
          <w:szCs w:val="24"/>
        </w:rPr>
        <w:t xml:space="preserve"> </w:t>
      </w:r>
      <w:r w:rsidR="00904572" w:rsidRPr="004E7732">
        <w:rPr>
          <w:rFonts w:ascii="Times New Roman" w:hAnsi="Times New Roman" w:cs="Times New Roman"/>
          <w:sz w:val="24"/>
          <w:szCs w:val="24"/>
        </w:rPr>
        <w:t>после испо</w:t>
      </w:r>
      <w:r w:rsidR="004A5F76" w:rsidRPr="004E7732">
        <w:rPr>
          <w:rFonts w:ascii="Times New Roman" w:hAnsi="Times New Roman" w:cs="Times New Roman"/>
          <w:sz w:val="24"/>
          <w:szCs w:val="24"/>
        </w:rPr>
        <w:t xml:space="preserve">лнения Поставщиком обязательств </w:t>
      </w:r>
      <w:r w:rsidR="00904572" w:rsidRPr="004E7732">
        <w:rPr>
          <w:rFonts w:ascii="Times New Roman" w:hAnsi="Times New Roman" w:cs="Times New Roman"/>
          <w:sz w:val="24"/>
          <w:szCs w:val="24"/>
        </w:rPr>
        <w:t>по поставк</w:t>
      </w:r>
      <w:r w:rsidRPr="004E7732">
        <w:rPr>
          <w:rFonts w:ascii="Times New Roman" w:hAnsi="Times New Roman" w:cs="Times New Roman"/>
          <w:sz w:val="24"/>
          <w:szCs w:val="24"/>
        </w:rPr>
        <w:t>е</w:t>
      </w:r>
      <w:r w:rsidR="00904572" w:rsidRPr="004E7732">
        <w:rPr>
          <w:rFonts w:ascii="Times New Roman" w:hAnsi="Times New Roman" w:cs="Times New Roman"/>
          <w:sz w:val="24"/>
          <w:szCs w:val="24"/>
        </w:rPr>
        <w:t xml:space="preserve"> Товара.</w:t>
      </w:r>
    </w:p>
    <w:p w14:paraId="6D5B7608"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.4. Оплата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за поставленный Товар осуществляется Заказчиком после подписания Поставщиком и Заказчиком</w:t>
      </w:r>
      <w:r w:rsidRPr="004E7732">
        <w:rPr>
          <w:rFonts w:ascii="Times New Roman" w:hAnsi="Times New Roman" w:cs="Times New Roman"/>
          <w:sz w:val="24"/>
          <w:szCs w:val="24"/>
        </w:rPr>
        <w:t xml:space="preserve"> </w:t>
      </w:r>
      <w:r w:rsidR="0055654B" w:rsidRPr="004E7732">
        <w:rPr>
          <w:rFonts w:ascii="Times New Roman" w:hAnsi="Times New Roman" w:cs="Times New Roman"/>
          <w:sz w:val="24"/>
          <w:szCs w:val="24"/>
        </w:rPr>
        <w:t>документа о приёмке</w:t>
      </w:r>
      <w:r w:rsidR="00904572" w:rsidRPr="004E7732">
        <w:rPr>
          <w:rFonts w:ascii="Times New Roman" w:hAnsi="Times New Roman" w:cs="Times New Roman"/>
          <w:sz w:val="24"/>
          <w:szCs w:val="24"/>
        </w:rPr>
        <w:t xml:space="preserve"> </w:t>
      </w:r>
      <w:r w:rsidR="0055654B"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Акта приема-передачи Товара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w:t>
      </w:r>
      <w:hyperlink w:anchor="P765" w:history="1">
        <w:r w:rsidR="00904572" w:rsidRPr="004E7732">
          <w:rPr>
            <w:rFonts w:ascii="Times New Roman" w:hAnsi="Times New Roman" w:cs="Times New Roman"/>
            <w:sz w:val="24"/>
            <w:szCs w:val="24"/>
          </w:rPr>
          <w:t xml:space="preserve">приложение </w:t>
        </w:r>
        <w:r w:rsidR="00163D5D"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w:t>
        </w:r>
      </w:hyperlink>
      <w:r w:rsidR="004A5F76" w:rsidRPr="004E7732">
        <w:rPr>
          <w:rFonts w:ascii="Times New Roman" w:hAnsi="Times New Roman" w:cs="Times New Roman"/>
          <w:sz w:val="24"/>
          <w:szCs w:val="24"/>
        </w:rPr>
        <w:t>3</w:t>
      </w:r>
      <w:r w:rsidR="00904572" w:rsidRPr="004E7732">
        <w:rPr>
          <w:rFonts w:ascii="Times New Roman" w:hAnsi="Times New Roman" w:cs="Times New Roman"/>
          <w:sz w:val="24"/>
          <w:szCs w:val="24"/>
        </w:rPr>
        <w:t xml:space="preserve"> к </w:t>
      </w:r>
      <w:r w:rsidRPr="004E7732">
        <w:rPr>
          <w:rFonts w:ascii="Times New Roman" w:hAnsi="Times New Roman" w:cs="Times New Roman"/>
          <w:sz w:val="24"/>
          <w:szCs w:val="24"/>
        </w:rPr>
        <w:t>Договору</w:t>
      </w:r>
      <w:r w:rsidR="0055654B" w:rsidRPr="004E7732">
        <w:rPr>
          <w:rFonts w:ascii="Times New Roman" w:hAnsi="Times New Roman" w:cs="Times New Roman"/>
          <w:sz w:val="24"/>
          <w:szCs w:val="24"/>
        </w:rPr>
        <w:t>)</w:t>
      </w:r>
      <w:r w:rsidR="00904572" w:rsidRPr="004E7732">
        <w:rPr>
          <w:rFonts w:ascii="Times New Roman" w:hAnsi="Times New Roman" w:cs="Times New Roman"/>
          <w:sz w:val="24"/>
          <w:szCs w:val="24"/>
        </w:rPr>
        <w:t xml:space="preserve">, а также представления Поставщиком в срок </w:t>
      </w:r>
      <w:r w:rsidRPr="004E7732">
        <w:rPr>
          <w:rFonts w:ascii="Times New Roman" w:hAnsi="Times New Roman" w:cs="Times New Roman"/>
          <w:sz w:val="24"/>
          <w:szCs w:val="24"/>
        </w:rPr>
        <w:t>не более 7</w:t>
      </w:r>
      <w:r w:rsidR="004A5F76" w:rsidRPr="004E7732">
        <w:rPr>
          <w:rFonts w:ascii="Times New Roman" w:hAnsi="Times New Roman" w:cs="Times New Roman"/>
          <w:sz w:val="24"/>
          <w:szCs w:val="24"/>
        </w:rPr>
        <w:t xml:space="preserve"> календарных дней</w:t>
      </w:r>
      <w:r w:rsidR="00904572" w:rsidRPr="004E7732">
        <w:rPr>
          <w:rFonts w:ascii="Times New Roman" w:hAnsi="Times New Roman" w:cs="Times New Roman"/>
          <w:sz w:val="24"/>
          <w:szCs w:val="24"/>
        </w:rPr>
        <w:t xml:space="preserve">  документов, предусмотренных </w:t>
      </w:r>
      <w:hyperlink w:anchor="P180" w:history="1">
        <w:r w:rsidR="00904572" w:rsidRPr="004E7732">
          <w:rPr>
            <w:rFonts w:ascii="Times New Roman" w:hAnsi="Times New Roman" w:cs="Times New Roman"/>
            <w:sz w:val="24"/>
            <w:szCs w:val="24"/>
          </w:rPr>
          <w:t>пунктом 5.3</w:t>
        </w:r>
      </w:hyperlink>
      <w:r w:rsidR="00904572" w:rsidRPr="004E7732">
        <w:rPr>
          <w:rFonts w:ascii="Times New Roman" w:hAnsi="Times New Roman" w:cs="Times New Roman"/>
          <w:sz w:val="24"/>
          <w:szCs w:val="24"/>
        </w:rPr>
        <w:t xml:space="preserve">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а, а также документов на оплату:</w:t>
      </w:r>
    </w:p>
    <w:p w14:paraId="68CBFA7A" w14:textId="77777777" w:rsidR="00904572" w:rsidRPr="004E7732" w:rsidRDefault="0090457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а) счета;</w:t>
      </w:r>
    </w:p>
    <w:p w14:paraId="745517F9" w14:textId="77777777" w:rsidR="00904572" w:rsidRPr="004E7732" w:rsidRDefault="0090457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б) счета-фактуры</w:t>
      </w:r>
      <w:r w:rsidR="004A5F76" w:rsidRPr="004E7732">
        <w:rPr>
          <w:rFonts w:ascii="Times New Roman" w:hAnsi="Times New Roman" w:cs="Times New Roman"/>
          <w:sz w:val="24"/>
          <w:szCs w:val="24"/>
        </w:rPr>
        <w:t xml:space="preserve"> (при необходимости)</w:t>
      </w:r>
      <w:r w:rsidRPr="004E7732">
        <w:rPr>
          <w:rFonts w:ascii="Times New Roman" w:hAnsi="Times New Roman" w:cs="Times New Roman"/>
          <w:sz w:val="24"/>
          <w:szCs w:val="24"/>
        </w:rPr>
        <w:t>;</w:t>
      </w:r>
    </w:p>
    <w:p w14:paraId="7F859CBF" w14:textId="77777777" w:rsidR="00193FB2" w:rsidRPr="004E7732" w:rsidRDefault="00193FB2"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в) товарной накладной.</w:t>
      </w:r>
    </w:p>
    <w:p w14:paraId="43DB3DCD"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.5. На всех документах, указанных в </w:t>
      </w:r>
      <w:hyperlink w:anchor="P282" w:history="1">
        <w:r w:rsidR="00904572" w:rsidRPr="004E7732">
          <w:rPr>
            <w:rFonts w:ascii="Times New Roman" w:hAnsi="Times New Roman" w:cs="Times New Roman"/>
            <w:sz w:val="24"/>
            <w:szCs w:val="24"/>
          </w:rPr>
          <w:t xml:space="preserve">пункте </w:t>
        </w:r>
        <w:r w:rsidRPr="004E7732">
          <w:rPr>
            <w:rFonts w:ascii="Times New Roman" w:hAnsi="Times New Roman" w:cs="Times New Roman"/>
            <w:sz w:val="24"/>
            <w:szCs w:val="24"/>
          </w:rPr>
          <w:t>7</w:t>
        </w:r>
        <w:r w:rsidR="00904572" w:rsidRPr="004E7732">
          <w:rPr>
            <w:rFonts w:ascii="Times New Roman" w:hAnsi="Times New Roman" w:cs="Times New Roman"/>
            <w:sz w:val="24"/>
            <w:szCs w:val="24"/>
          </w:rPr>
          <w:t>.4</w:t>
        </w:r>
      </w:hyperlink>
      <w:r w:rsidR="00904572" w:rsidRPr="004E7732">
        <w:rPr>
          <w:rFonts w:ascii="Times New Roman" w:hAnsi="Times New Roman" w:cs="Times New Roman"/>
          <w:sz w:val="24"/>
          <w:szCs w:val="24"/>
        </w:rPr>
        <w:t xml:space="preserve">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а, должны быть указаны наименование Заказчика (Получателя), Поставщика, номер и дата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а, даты оформления и подписания документов.</w:t>
      </w:r>
    </w:p>
    <w:p w14:paraId="4CDEC966" w14:textId="77777777" w:rsidR="000E5821" w:rsidRPr="004E7732" w:rsidRDefault="000E5821" w:rsidP="000E5821">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.6. </w:t>
      </w:r>
      <w:r w:rsidR="004E7732" w:rsidRPr="004E7732">
        <w:rPr>
          <w:rFonts w:ascii="Times New Roman" w:hAnsi="Times New Roman" w:cs="Times New Roman"/>
          <w:sz w:val="24"/>
          <w:szCs w:val="24"/>
        </w:rPr>
        <w:t>Оплата по Договору осуществляется по факту поставки Товара на основании Заявки о получении Товара (</w:t>
      </w:r>
      <w:hyperlink w:anchor="P1040" w:history="1">
        <w:r w:rsidR="004E7732" w:rsidRPr="004E7732">
          <w:rPr>
            <w:rFonts w:ascii="Times New Roman" w:hAnsi="Times New Roman" w:cs="Times New Roman"/>
            <w:sz w:val="24"/>
            <w:szCs w:val="24"/>
          </w:rPr>
          <w:t xml:space="preserve">приложение N </w:t>
        </w:r>
      </w:hyperlink>
      <w:r w:rsidR="004E7732" w:rsidRPr="004E7732">
        <w:rPr>
          <w:rFonts w:ascii="Times New Roman" w:hAnsi="Times New Roman" w:cs="Times New Roman"/>
          <w:sz w:val="24"/>
          <w:szCs w:val="24"/>
        </w:rPr>
        <w:t>5 к Договору) Заказчику</w:t>
      </w:r>
      <w:r w:rsidR="004E7732" w:rsidRPr="004E7732">
        <w:rPr>
          <w:rFonts w:ascii="Times New Roman" w:hAnsi="Times New Roman" w:cs="Times New Roman"/>
          <w:sz w:val="24"/>
          <w:szCs w:val="24"/>
          <w:vertAlign w:val="superscript"/>
        </w:rPr>
        <w:t xml:space="preserve"> </w:t>
      </w:r>
      <w:r w:rsidR="004E7732" w:rsidRPr="004E7732">
        <w:rPr>
          <w:rFonts w:ascii="Times New Roman" w:hAnsi="Times New Roman" w:cs="Times New Roman"/>
          <w:sz w:val="24"/>
          <w:szCs w:val="24"/>
        </w:rPr>
        <w:t xml:space="preserve">в срок </w:t>
      </w:r>
      <w:r w:rsidR="004E7732" w:rsidRPr="004E7732">
        <w:rPr>
          <w:rFonts w:ascii="Times New Roman" w:hAnsi="Times New Roman" w:cs="Times New Roman"/>
          <w:b/>
          <w:sz w:val="24"/>
          <w:szCs w:val="24"/>
        </w:rPr>
        <w:t>не более чем в течение 7 рабочих дней</w:t>
      </w:r>
      <w:r w:rsidR="004E7732" w:rsidRPr="004E7732">
        <w:rPr>
          <w:rFonts w:ascii="Times New Roman" w:hAnsi="Times New Roman" w:cs="Times New Roman"/>
          <w:sz w:val="24"/>
          <w:szCs w:val="24"/>
        </w:rPr>
        <w:t xml:space="preserve"> с момента подписания Заказчиком Акта приемки ТРУ.</w:t>
      </w:r>
    </w:p>
    <w:p w14:paraId="19E1256C"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7</w:t>
      </w:r>
      <w:r w:rsidR="00904572" w:rsidRPr="004E7732">
        <w:rPr>
          <w:rFonts w:ascii="Times New Roman" w:hAnsi="Times New Roman" w:cs="Times New Roman"/>
          <w:sz w:val="24"/>
          <w:szCs w:val="24"/>
        </w:rPr>
        <w:t xml:space="preserve">.7. В случае ненадлежащего исполнения Поставщиком обязательств, предусмотренных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 xml:space="preserve">ом, в том числе нарушения срока поставки Товара по </w:t>
      </w:r>
      <w:r w:rsidRPr="004E7732">
        <w:rPr>
          <w:rFonts w:ascii="Times New Roman" w:hAnsi="Times New Roman" w:cs="Times New Roman"/>
          <w:sz w:val="24"/>
          <w:szCs w:val="24"/>
        </w:rPr>
        <w:t>Договору</w:t>
      </w:r>
      <w:r w:rsidR="00904572" w:rsidRPr="004E7732">
        <w:rPr>
          <w:rFonts w:ascii="Times New Roman" w:hAnsi="Times New Roman" w:cs="Times New Roman"/>
          <w:sz w:val="24"/>
          <w:szCs w:val="24"/>
        </w:rPr>
        <w:t xml:space="preserve">, Заказчик вправе произвести оплату поставленного по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у Товара с учетом вычета рассчитанного в установленном законодательством Российской Федерации порядке размера неустойки (пени).</w:t>
      </w:r>
    </w:p>
    <w:p w14:paraId="6D657221" w14:textId="77777777" w:rsidR="00904572" w:rsidRPr="004E7732" w:rsidRDefault="00904572" w:rsidP="000E5821">
      <w:pPr>
        <w:pStyle w:val="ConsPlusNormal"/>
        <w:jc w:val="both"/>
        <w:rPr>
          <w:rFonts w:ascii="Times New Roman" w:hAnsi="Times New Roman" w:cs="Times New Roman"/>
          <w:sz w:val="24"/>
          <w:szCs w:val="24"/>
        </w:rPr>
      </w:pPr>
    </w:p>
    <w:p w14:paraId="67D84A48" w14:textId="77777777" w:rsidR="00904572" w:rsidRPr="004E7732" w:rsidRDefault="000E5821" w:rsidP="003434EB">
      <w:pPr>
        <w:pStyle w:val="ConsPlusNormal"/>
        <w:ind w:left="-851"/>
        <w:jc w:val="center"/>
        <w:outlineLvl w:val="1"/>
        <w:rPr>
          <w:rFonts w:ascii="Times New Roman" w:hAnsi="Times New Roman" w:cs="Times New Roman"/>
          <w:b/>
          <w:sz w:val="24"/>
          <w:szCs w:val="24"/>
        </w:rPr>
      </w:pPr>
      <w:bookmarkStart w:id="18" w:name="P323"/>
      <w:bookmarkEnd w:id="18"/>
      <w:r w:rsidRPr="004E7732">
        <w:rPr>
          <w:rFonts w:ascii="Times New Roman" w:hAnsi="Times New Roman" w:cs="Times New Roman"/>
          <w:b/>
          <w:sz w:val="24"/>
          <w:szCs w:val="24"/>
        </w:rPr>
        <w:t>8</w:t>
      </w:r>
      <w:r w:rsidR="00904572" w:rsidRPr="004E7732">
        <w:rPr>
          <w:rFonts w:ascii="Times New Roman" w:hAnsi="Times New Roman" w:cs="Times New Roman"/>
          <w:b/>
          <w:sz w:val="24"/>
          <w:szCs w:val="24"/>
        </w:rPr>
        <w:t xml:space="preserve">. </w:t>
      </w:r>
      <w:r w:rsidR="00E979CA" w:rsidRPr="004E7732">
        <w:rPr>
          <w:rFonts w:ascii="Times New Roman" w:hAnsi="Times New Roman" w:cs="Times New Roman"/>
          <w:b/>
          <w:sz w:val="24"/>
          <w:szCs w:val="24"/>
        </w:rPr>
        <w:t>ОТВЕТСТВЕННОСТЬ СТОРОН</w:t>
      </w:r>
    </w:p>
    <w:p w14:paraId="6FA69461" w14:textId="77777777" w:rsidR="00904572" w:rsidRPr="004E7732" w:rsidRDefault="00904572" w:rsidP="003434EB">
      <w:pPr>
        <w:pStyle w:val="ConsPlusNormal"/>
        <w:ind w:left="-851"/>
        <w:jc w:val="both"/>
        <w:rPr>
          <w:rFonts w:ascii="Times New Roman" w:hAnsi="Times New Roman" w:cs="Times New Roman"/>
          <w:sz w:val="24"/>
          <w:szCs w:val="24"/>
        </w:rPr>
      </w:pPr>
    </w:p>
    <w:p w14:paraId="6497407A" w14:textId="77777777" w:rsidR="00904572" w:rsidRPr="004E7732" w:rsidRDefault="000E5821"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8.1. В случае невыполнения или ненадлежащего выполнения условий настоящего Договора стороны руководствуются действующим законодательством РФ.</w:t>
      </w:r>
    </w:p>
    <w:p w14:paraId="19917040" w14:textId="77777777" w:rsidR="00904572" w:rsidRPr="004E7732" w:rsidRDefault="00904572" w:rsidP="003434EB">
      <w:pPr>
        <w:pStyle w:val="ConsPlusNormal"/>
        <w:ind w:left="-851"/>
        <w:jc w:val="both"/>
        <w:rPr>
          <w:rFonts w:ascii="Times New Roman" w:hAnsi="Times New Roman" w:cs="Times New Roman"/>
          <w:sz w:val="24"/>
          <w:szCs w:val="24"/>
        </w:rPr>
      </w:pPr>
    </w:p>
    <w:p w14:paraId="7B8BF840" w14:textId="77777777" w:rsidR="00904572" w:rsidRPr="004E7732" w:rsidRDefault="00142CF6" w:rsidP="003434EB">
      <w:pPr>
        <w:pStyle w:val="ConsPlusNormal"/>
        <w:ind w:left="-851"/>
        <w:jc w:val="center"/>
        <w:outlineLvl w:val="1"/>
        <w:rPr>
          <w:rFonts w:ascii="Times New Roman" w:hAnsi="Times New Roman" w:cs="Times New Roman"/>
          <w:b/>
          <w:sz w:val="24"/>
          <w:szCs w:val="24"/>
        </w:rPr>
      </w:pPr>
      <w:r w:rsidRPr="004E7732">
        <w:rPr>
          <w:rFonts w:ascii="Times New Roman" w:hAnsi="Times New Roman" w:cs="Times New Roman"/>
          <w:b/>
          <w:sz w:val="24"/>
          <w:szCs w:val="24"/>
        </w:rPr>
        <w:t>9.</w:t>
      </w:r>
      <w:r w:rsidR="00904572" w:rsidRPr="004E7732">
        <w:rPr>
          <w:rFonts w:ascii="Times New Roman" w:hAnsi="Times New Roman" w:cs="Times New Roman"/>
          <w:b/>
          <w:sz w:val="24"/>
          <w:szCs w:val="24"/>
        </w:rPr>
        <w:t xml:space="preserve"> </w:t>
      </w:r>
      <w:r w:rsidR="002C5D72" w:rsidRPr="004E7732">
        <w:rPr>
          <w:rFonts w:ascii="Times New Roman" w:hAnsi="Times New Roman" w:cs="Times New Roman"/>
          <w:b/>
          <w:sz w:val="24"/>
          <w:szCs w:val="24"/>
        </w:rPr>
        <w:t>ЗАКЛЮЧИТЕЛЬНЫЕ ПОЛОЖЕНИЯ</w:t>
      </w:r>
      <w:r w:rsidR="00904572" w:rsidRPr="004E7732">
        <w:rPr>
          <w:rFonts w:ascii="Times New Roman" w:hAnsi="Times New Roman" w:cs="Times New Roman"/>
          <w:b/>
          <w:sz w:val="24"/>
          <w:szCs w:val="24"/>
        </w:rPr>
        <w:t xml:space="preserve"> </w:t>
      </w:r>
    </w:p>
    <w:p w14:paraId="43BFA783" w14:textId="77777777" w:rsidR="00904572" w:rsidRPr="004E7732" w:rsidRDefault="00904572" w:rsidP="003434EB">
      <w:pPr>
        <w:pStyle w:val="ConsPlusNormal"/>
        <w:ind w:left="-851"/>
        <w:jc w:val="both"/>
        <w:rPr>
          <w:rFonts w:ascii="Times New Roman" w:hAnsi="Times New Roman" w:cs="Times New Roman"/>
          <w:sz w:val="24"/>
          <w:szCs w:val="24"/>
        </w:rPr>
      </w:pPr>
    </w:p>
    <w:p w14:paraId="2A8A1499" w14:textId="77777777" w:rsidR="00904572" w:rsidRPr="004E7732"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w:t>
      </w:r>
      <w:r w:rsidR="00904572" w:rsidRPr="004E7732">
        <w:rPr>
          <w:rFonts w:ascii="Times New Roman" w:hAnsi="Times New Roman" w:cs="Times New Roman"/>
          <w:sz w:val="24"/>
          <w:szCs w:val="24"/>
        </w:rPr>
        <w:t xml:space="preserve">.1. Во всем, что не предусмотрено </w:t>
      </w:r>
      <w:r w:rsidRPr="004E7732">
        <w:rPr>
          <w:rFonts w:ascii="Times New Roman" w:hAnsi="Times New Roman" w:cs="Times New Roman"/>
          <w:sz w:val="24"/>
          <w:szCs w:val="24"/>
        </w:rPr>
        <w:t>Договор</w:t>
      </w:r>
      <w:r w:rsidR="00904572" w:rsidRPr="004E7732">
        <w:rPr>
          <w:rFonts w:ascii="Times New Roman" w:hAnsi="Times New Roman" w:cs="Times New Roman"/>
          <w:sz w:val="24"/>
          <w:szCs w:val="24"/>
        </w:rPr>
        <w:t>ом, Стороны руководствуются законодательством Российской Федерации.</w:t>
      </w:r>
    </w:p>
    <w:p w14:paraId="0E44FA6A" w14:textId="77777777" w:rsidR="00142CF6" w:rsidRPr="004E7732"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9.2. В случае действия обстоятельств непреодолимой силы, а именно: пожара, взрыва, стихийного бедствия, военных действий, блокады, запрета на экспорт-импорт, срок исполнения обязательств сторон продляется соответственно сроку действий обстоятельств непреодолимой силы.</w:t>
      </w:r>
    </w:p>
    <w:p w14:paraId="07477D44" w14:textId="77777777" w:rsidR="00142CF6" w:rsidRPr="00562C3A" w:rsidRDefault="00142CF6" w:rsidP="003434EB">
      <w:pPr>
        <w:pStyle w:val="ConsPlusNormal"/>
        <w:ind w:left="-851"/>
        <w:jc w:val="both"/>
        <w:rPr>
          <w:rFonts w:ascii="Times New Roman" w:hAnsi="Times New Roman" w:cs="Times New Roman"/>
          <w:sz w:val="24"/>
          <w:szCs w:val="24"/>
        </w:rPr>
      </w:pPr>
      <w:r w:rsidRPr="004E7732">
        <w:rPr>
          <w:rFonts w:ascii="Times New Roman" w:hAnsi="Times New Roman" w:cs="Times New Roman"/>
          <w:sz w:val="24"/>
          <w:szCs w:val="24"/>
        </w:rPr>
        <w:t>9.3. Стороны обязаны незамедлительно информировать</w:t>
      </w:r>
      <w:r w:rsidRPr="00562C3A">
        <w:rPr>
          <w:rFonts w:ascii="Times New Roman" w:hAnsi="Times New Roman" w:cs="Times New Roman"/>
          <w:sz w:val="24"/>
          <w:szCs w:val="24"/>
        </w:rPr>
        <w:t xml:space="preserve"> друг друга об изменениях реквизитов и других условий, предусмотренных настоящим Договором.</w:t>
      </w:r>
    </w:p>
    <w:p w14:paraId="5C9D5B7D"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9.4. Все споры и разногласия, возникающие между сторонами, разрешаются путем переговоров, а также в претензионном порядке. При невозможности разрешения споров путем переговоров и в претензионном порядке, они подлежат рассмотрению Арбитражным судом Московской области.</w:t>
      </w:r>
    </w:p>
    <w:p w14:paraId="1BCBB6AF"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lastRenderedPageBreak/>
        <w:t>9.5. Все изменения и дополнения к настоящему Договору действительны лишь в том случае, если они совершены в письменной форме и подписаны сторонами.</w:t>
      </w:r>
    </w:p>
    <w:p w14:paraId="712C1D1B"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9.6. Настоящий Договор составлен письменно в 2х экземплярах, имеющих одинаковую юридическую силу, один из которых находится у Заказчика, второй у Поставщика.</w:t>
      </w:r>
    </w:p>
    <w:p w14:paraId="4465843A" w14:textId="77777777" w:rsidR="00142CF6"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9.7. Срок действия настоящего Договора устанавливается с момента подписания сторонами и действует до полного исполнения принятых на себя обязательств.</w:t>
      </w:r>
    </w:p>
    <w:p w14:paraId="058E82CF" w14:textId="77777777" w:rsidR="00904572" w:rsidRPr="00562C3A" w:rsidRDefault="00142CF6"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9</w:t>
      </w:r>
      <w:r w:rsidR="00904572" w:rsidRPr="00562C3A">
        <w:rPr>
          <w:rFonts w:ascii="Times New Roman" w:hAnsi="Times New Roman" w:cs="Times New Roman"/>
          <w:sz w:val="24"/>
          <w:szCs w:val="24"/>
        </w:rPr>
        <w:t>.</w:t>
      </w:r>
      <w:r w:rsidRPr="00562C3A">
        <w:rPr>
          <w:rFonts w:ascii="Times New Roman" w:hAnsi="Times New Roman" w:cs="Times New Roman"/>
          <w:sz w:val="24"/>
          <w:szCs w:val="24"/>
        </w:rPr>
        <w:t>8.</w:t>
      </w:r>
      <w:r w:rsidR="00904572" w:rsidRPr="00562C3A">
        <w:rPr>
          <w:rFonts w:ascii="Times New Roman" w:hAnsi="Times New Roman" w:cs="Times New Roman"/>
          <w:sz w:val="24"/>
          <w:szCs w:val="24"/>
        </w:rPr>
        <w:t xml:space="preserve"> Приложения к </w:t>
      </w:r>
      <w:r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у являются его неотъемлемой частью.</w:t>
      </w:r>
    </w:p>
    <w:p w14:paraId="473CFB97" w14:textId="77777777" w:rsidR="00904572" w:rsidRPr="00562C3A" w:rsidRDefault="00904572" w:rsidP="003434E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Приложения к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098CB922" w14:textId="77777777" w:rsidR="00904572" w:rsidRPr="00562C3A" w:rsidRDefault="00904572" w:rsidP="003434EB">
      <w:pPr>
        <w:pStyle w:val="ConsPlusNormal"/>
        <w:ind w:left="-851"/>
        <w:jc w:val="both"/>
        <w:rPr>
          <w:rFonts w:ascii="Times New Roman" w:hAnsi="Times New Roman" w:cs="Times New Roman"/>
          <w:sz w:val="24"/>
          <w:szCs w:val="24"/>
        </w:rPr>
      </w:pPr>
    </w:p>
    <w:tbl>
      <w:tblPr>
        <w:tblW w:w="1034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5"/>
        <w:gridCol w:w="7284"/>
      </w:tblGrid>
      <w:tr w:rsidR="00904572" w:rsidRPr="00562C3A" w14:paraId="479E25EC" w14:textId="77777777" w:rsidTr="00142CF6">
        <w:tc>
          <w:tcPr>
            <w:tcW w:w="3065" w:type="dxa"/>
          </w:tcPr>
          <w:p w14:paraId="76A708B1" w14:textId="77777777" w:rsidR="00904572" w:rsidRPr="00562C3A" w:rsidRDefault="00DE0880" w:rsidP="002C5D72">
            <w:pPr>
              <w:pStyle w:val="ConsPlusNormal"/>
              <w:rPr>
                <w:rFonts w:ascii="Times New Roman" w:hAnsi="Times New Roman" w:cs="Times New Roman"/>
                <w:sz w:val="24"/>
                <w:szCs w:val="24"/>
              </w:rPr>
            </w:pPr>
            <w:hyperlink w:anchor="P485" w:history="1">
              <w:r w:rsidR="00904572" w:rsidRPr="00562C3A">
                <w:rPr>
                  <w:rFonts w:ascii="Times New Roman" w:hAnsi="Times New Roman" w:cs="Times New Roman"/>
                  <w:sz w:val="24"/>
                  <w:szCs w:val="24"/>
                </w:rPr>
                <w:t xml:space="preserve">Приложение </w:t>
              </w:r>
              <w:r w:rsidR="002C5D72" w:rsidRPr="00562C3A">
                <w:rPr>
                  <w:rFonts w:ascii="Times New Roman" w:hAnsi="Times New Roman" w:cs="Times New Roman"/>
                  <w:sz w:val="24"/>
                  <w:szCs w:val="24"/>
                </w:rPr>
                <w:t>№</w:t>
              </w:r>
              <w:r w:rsidR="00904572" w:rsidRPr="00562C3A">
                <w:rPr>
                  <w:rFonts w:ascii="Times New Roman" w:hAnsi="Times New Roman" w:cs="Times New Roman"/>
                  <w:sz w:val="24"/>
                  <w:szCs w:val="24"/>
                </w:rPr>
                <w:t xml:space="preserve"> 1</w:t>
              </w:r>
            </w:hyperlink>
          </w:p>
        </w:tc>
        <w:tc>
          <w:tcPr>
            <w:tcW w:w="7284" w:type="dxa"/>
          </w:tcPr>
          <w:p w14:paraId="0105691D" w14:textId="77777777" w:rsidR="00904572" w:rsidRPr="00562C3A" w:rsidRDefault="00904572" w:rsidP="003434EB">
            <w:pPr>
              <w:pStyle w:val="ConsPlusNormal"/>
              <w:ind w:left="-8"/>
              <w:rPr>
                <w:rFonts w:ascii="Times New Roman" w:hAnsi="Times New Roman" w:cs="Times New Roman"/>
                <w:sz w:val="24"/>
                <w:szCs w:val="24"/>
              </w:rPr>
            </w:pPr>
            <w:r w:rsidRPr="00562C3A">
              <w:rPr>
                <w:rFonts w:ascii="Times New Roman" w:hAnsi="Times New Roman" w:cs="Times New Roman"/>
                <w:sz w:val="24"/>
                <w:szCs w:val="24"/>
              </w:rPr>
              <w:t>- Спецификация;</w:t>
            </w:r>
          </w:p>
        </w:tc>
      </w:tr>
      <w:tr w:rsidR="00904572" w:rsidRPr="00562C3A" w14:paraId="75A0F6DC" w14:textId="77777777" w:rsidTr="00142CF6">
        <w:tc>
          <w:tcPr>
            <w:tcW w:w="3065" w:type="dxa"/>
          </w:tcPr>
          <w:p w14:paraId="1921A4E8" w14:textId="77777777" w:rsidR="00904572" w:rsidRPr="00562C3A" w:rsidRDefault="00DE0880" w:rsidP="002C5D72">
            <w:pPr>
              <w:pStyle w:val="ConsPlusNormal"/>
              <w:rPr>
                <w:rFonts w:ascii="Times New Roman" w:hAnsi="Times New Roman" w:cs="Times New Roman"/>
                <w:sz w:val="24"/>
                <w:szCs w:val="24"/>
              </w:rPr>
            </w:pPr>
            <w:hyperlink w:anchor="P590" w:history="1">
              <w:r w:rsidR="00904572" w:rsidRPr="00562C3A">
                <w:rPr>
                  <w:rFonts w:ascii="Times New Roman" w:hAnsi="Times New Roman" w:cs="Times New Roman"/>
                  <w:sz w:val="24"/>
                  <w:szCs w:val="24"/>
                </w:rPr>
                <w:t xml:space="preserve">Приложение </w:t>
              </w:r>
              <w:r w:rsidR="002C5D72" w:rsidRPr="00562C3A">
                <w:rPr>
                  <w:rFonts w:ascii="Times New Roman" w:hAnsi="Times New Roman" w:cs="Times New Roman"/>
                  <w:sz w:val="24"/>
                  <w:szCs w:val="24"/>
                </w:rPr>
                <w:t>№</w:t>
              </w:r>
              <w:r w:rsidR="00904572" w:rsidRPr="00562C3A">
                <w:rPr>
                  <w:rFonts w:ascii="Times New Roman" w:hAnsi="Times New Roman" w:cs="Times New Roman"/>
                  <w:sz w:val="24"/>
                  <w:szCs w:val="24"/>
                </w:rPr>
                <w:t xml:space="preserve"> 2</w:t>
              </w:r>
            </w:hyperlink>
          </w:p>
        </w:tc>
        <w:tc>
          <w:tcPr>
            <w:tcW w:w="7284" w:type="dxa"/>
          </w:tcPr>
          <w:p w14:paraId="3AC012E0" w14:textId="77777777" w:rsidR="00904572" w:rsidRPr="00562C3A" w:rsidRDefault="00904572" w:rsidP="003434EB">
            <w:pPr>
              <w:pStyle w:val="ConsPlusNormal"/>
              <w:ind w:left="-8"/>
              <w:rPr>
                <w:rFonts w:ascii="Times New Roman" w:hAnsi="Times New Roman" w:cs="Times New Roman"/>
                <w:sz w:val="24"/>
                <w:szCs w:val="24"/>
              </w:rPr>
            </w:pPr>
            <w:r w:rsidRPr="00562C3A">
              <w:rPr>
                <w:rFonts w:ascii="Times New Roman" w:hAnsi="Times New Roman" w:cs="Times New Roman"/>
                <w:sz w:val="24"/>
                <w:szCs w:val="24"/>
              </w:rPr>
              <w:t>- Технические характеристики;</w:t>
            </w:r>
          </w:p>
        </w:tc>
      </w:tr>
    </w:tbl>
    <w:p w14:paraId="3B2B4DCF" w14:textId="77777777" w:rsidR="00904572" w:rsidRPr="00562C3A" w:rsidRDefault="00904572" w:rsidP="003434EB">
      <w:pPr>
        <w:pStyle w:val="ConsPlusNormal"/>
        <w:ind w:left="-851"/>
        <w:jc w:val="both"/>
        <w:rPr>
          <w:rFonts w:ascii="Times New Roman" w:hAnsi="Times New Roman" w:cs="Times New Roman"/>
          <w:sz w:val="24"/>
          <w:szCs w:val="24"/>
        </w:rPr>
      </w:pPr>
    </w:p>
    <w:p w14:paraId="0754C9A8" w14:textId="77777777" w:rsidR="00904572" w:rsidRPr="00562C3A" w:rsidRDefault="00142CF6" w:rsidP="003434EB">
      <w:pPr>
        <w:pStyle w:val="ConsPlusNormal"/>
        <w:ind w:left="-851"/>
        <w:jc w:val="center"/>
        <w:outlineLvl w:val="1"/>
        <w:rPr>
          <w:rFonts w:ascii="Times New Roman" w:hAnsi="Times New Roman" w:cs="Times New Roman"/>
          <w:b/>
          <w:sz w:val="24"/>
          <w:szCs w:val="24"/>
        </w:rPr>
      </w:pPr>
      <w:r w:rsidRPr="00562C3A">
        <w:rPr>
          <w:rFonts w:ascii="Times New Roman" w:hAnsi="Times New Roman" w:cs="Times New Roman"/>
          <w:b/>
          <w:sz w:val="24"/>
          <w:szCs w:val="24"/>
        </w:rPr>
        <w:t>10</w:t>
      </w:r>
      <w:r w:rsidR="00904572" w:rsidRPr="00562C3A">
        <w:rPr>
          <w:rFonts w:ascii="Times New Roman" w:hAnsi="Times New Roman" w:cs="Times New Roman"/>
          <w:b/>
          <w:sz w:val="24"/>
          <w:szCs w:val="24"/>
        </w:rPr>
        <w:t xml:space="preserve">. </w:t>
      </w:r>
      <w:r w:rsidR="002C5D72" w:rsidRPr="00562C3A">
        <w:rPr>
          <w:rFonts w:ascii="Times New Roman" w:hAnsi="Times New Roman" w:cs="Times New Roman"/>
          <w:b/>
          <w:sz w:val="24"/>
          <w:szCs w:val="24"/>
        </w:rPr>
        <w:t>РЕКВИЗИТЫ И ПОДПИСИ СТОРОН</w:t>
      </w:r>
    </w:p>
    <w:p w14:paraId="5AC8E222" w14:textId="77777777" w:rsidR="00904572" w:rsidRPr="00562C3A" w:rsidRDefault="00904572" w:rsidP="003434EB">
      <w:pPr>
        <w:pStyle w:val="ConsPlusNormal"/>
        <w:ind w:left="-851"/>
        <w:jc w:val="both"/>
        <w:rPr>
          <w:rFonts w:ascii="Times New Roman" w:hAnsi="Times New Roman" w:cs="Times New Roman"/>
          <w:sz w:val="24"/>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4599"/>
      </w:tblGrid>
      <w:tr w:rsidR="00DB6CCA" w:rsidRPr="00562C3A" w14:paraId="38462391" w14:textId="77777777" w:rsidTr="00D5783B">
        <w:tc>
          <w:tcPr>
            <w:tcW w:w="5040" w:type="dxa"/>
          </w:tcPr>
          <w:p w14:paraId="679823B7" w14:textId="77777777" w:rsidR="00DB6CCA" w:rsidRPr="00562C3A" w:rsidRDefault="00DB6CCA" w:rsidP="00D5783B">
            <w:pPr>
              <w:rPr>
                <w:rFonts w:eastAsia="Arial Unicode MS"/>
                <w:bCs/>
                <w:color w:val="000000"/>
                <w:sz w:val="24"/>
                <w:szCs w:val="24"/>
                <w:lang w:eastAsia="ru-RU"/>
              </w:rPr>
            </w:pPr>
            <w:bookmarkStart w:id="19" w:name="_Hlk138999385"/>
            <w:r w:rsidRPr="00562C3A">
              <w:rPr>
                <w:rFonts w:eastAsia="Arial Unicode MS"/>
                <w:bCs/>
                <w:color w:val="000000"/>
                <w:sz w:val="24"/>
                <w:szCs w:val="24"/>
                <w:lang w:eastAsia="ru-RU"/>
              </w:rPr>
              <w:t xml:space="preserve">ЗАКАЗЧИК: </w:t>
            </w:r>
          </w:p>
          <w:p w14:paraId="529F1CDD" w14:textId="77777777" w:rsidR="00DB6CCA" w:rsidRPr="00562C3A" w:rsidRDefault="00DB6CCA" w:rsidP="00D5783B">
            <w:pPr>
              <w:rPr>
                <w:rFonts w:eastAsia="Arial Unicode MS"/>
                <w:bCs/>
                <w:color w:val="000000"/>
                <w:spacing w:val="-6"/>
                <w:sz w:val="24"/>
                <w:szCs w:val="24"/>
                <w:lang w:eastAsia="ru-RU"/>
              </w:rPr>
            </w:pPr>
            <w:r w:rsidRPr="00562C3A">
              <w:rPr>
                <w:b/>
                <w:sz w:val="24"/>
                <w:szCs w:val="24"/>
                <w:lang w:eastAsia="ru-RU"/>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w:t>
            </w:r>
          </w:p>
        </w:tc>
        <w:tc>
          <w:tcPr>
            <w:tcW w:w="4599" w:type="dxa"/>
          </w:tcPr>
          <w:p w14:paraId="3D232E04" w14:textId="77777777" w:rsidR="00DB6CCA" w:rsidRPr="00562C3A" w:rsidRDefault="00DB6CCA" w:rsidP="00D5783B">
            <w:pPr>
              <w:rPr>
                <w:rFonts w:eastAsia="Arial Unicode MS"/>
                <w:bCs/>
                <w:color w:val="000000"/>
                <w:sz w:val="24"/>
                <w:szCs w:val="24"/>
                <w:lang w:eastAsia="ru-RU"/>
              </w:rPr>
            </w:pPr>
            <w:r w:rsidRPr="00562C3A">
              <w:rPr>
                <w:rFonts w:eastAsia="Arial Unicode MS"/>
                <w:bCs/>
                <w:color w:val="000000"/>
                <w:sz w:val="24"/>
                <w:szCs w:val="24"/>
                <w:lang w:eastAsia="ru-RU"/>
              </w:rPr>
              <w:t>ПОСТАВЩИК:</w:t>
            </w:r>
          </w:p>
          <w:p w14:paraId="09A9203B" w14:textId="77777777" w:rsidR="00DB6CCA" w:rsidRPr="00562C3A" w:rsidRDefault="00DB6CCA" w:rsidP="00D5783B">
            <w:pPr>
              <w:rPr>
                <w:rFonts w:eastAsia="Arial Unicode MS"/>
                <w:bCs/>
                <w:color w:val="000000"/>
                <w:sz w:val="24"/>
                <w:szCs w:val="24"/>
                <w:lang w:eastAsia="ru-RU"/>
              </w:rPr>
            </w:pPr>
          </w:p>
        </w:tc>
      </w:tr>
      <w:tr w:rsidR="00DB6CCA" w:rsidRPr="00562C3A" w14:paraId="22FFBCB6" w14:textId="77777777" w:rsidTr="00D5783B">
        <w:tc>
          <w:tcPr>
            <w:tcW w:w="5040" w:type="dxa"/>
          </w:tcPr>
          <w:p w14:paraId="1B758127" w14:textId="7E8D1578" w:rsidR="00D50AE4" w:rsidRPr="00056BA7" w:rsidRDefault="00DB6CCA" w:rsidP="00D50AE4">
            <w:pPr>
              <w:rPr>
                <w:sz w:val="24"/>
                <w:szCs w:val="24"/>
              </w:rPr>
            </w:pPr>
            <w:r w:rsidRPr="00562C3A">
              <w:rPr>
                <w:rFonts w:eastAsia="Times New Roman CYR"/>
                <w:b/>
                <w:bCs/>
                <w:iCs/>
                <w:color w:val="000000"/>
                <w:sz w:val="24"/>
                <w:szCs w:val="24"/>
                <w:lang w:eastAsia="ru-RU"/>
              </w:rPr>
              <w:t xml:space="preserve"> </w:t>
            </w:r>
            <w:r w:rsidR="00D50AE4" w:rsidRPr="00056BA7">
              <w:rPr>
                <w:sz w:val="24"/>
                <w:szCs w:val="24"/>
              </w:rPr>
              <w:t xml:space="preserve">141320, Московская область, Сергиево-Посадский г.о., город Пересвет, улица Мира, дом 10. </w:t>
            </w:r>
          </w:p>
          <w:p w14:paraId="05E87409" w14:textId="77777777" w:rsidR="00D50AE4" w:rsidRPr="00056BA7" w:rsidRDefault="00D50AE4" w:rsidP="00D50AE4">
            <w:pPr>
              <w:rPr>
                <w:sz w:val="24"/>
                <w:szCs w:val="24"/>
              </w:rPr>
            </w:pPr>
            <w:r w:rsidRPr="00056BA7">
              <w:rPr>
                <w:sz w:val="24"/>
                <w:szCs w:val="24"/>
              </w:rPr>
              <w:t xml:space="preserve">ОГРН 1035008367558    </w:t>
            </w:r>
          </w:p>
          <w:p w14:paraId="41B83FF5" w14:textId="77777777" w:rsidR="00D50AE4" w:rsidRPr="00056BA7" w:rsidRDefault="00D50AE4" w:rsidP="00D50AE4">
            <w:pPr>
              <w:rPr>
                <w:sz w:val="24"/>
                <w:szCs w:val="24"/>
              </w:rPr>
            </w:pPr>
            <w:r w:rsidRPr="00056BA7">
              <w:rPr>
                <w:sz w:val="24"/>
                <w:szCs w:val="24"/>
              </w:rPr>
              <w:t xml:space="preserve">тел./факс 8(496)546-35-20, 8(496)556-11-56, </w:t>
            </w:r>
          </w:p>
          <w:p w14:paraId="547A66CE" w14:textId="77777777" w:rsidR="00D50AE4" w:rsidRPr="00056BA7" w:rsidRDefault="00D50AE4" w:rsidP="00D50AE4">
            <w:pPr>
              <w:rPr>
                <w:sz w:val="24"/>
                <w:szCs w:val="24"/>
              </w:rPr>
            </w:pPr>
            <w:r w:rsidRPr="00056BA7">
              <w:rPr>
                <w:sz w:val="24"/>
                <w:szCs w:val="24"/>
              </w:rPr>
              <w:t>тел. 8(496)556-11-66.</w:t>
            </w:r>
          </w:p>
          <w:p w14:paraId="76C6CDA4" w14:textId="77777777" w:rsidR="00D50AE4" w:rsidRPr="00056BA7" w:rsidRDefault="00D50AE4" w:rsidP="00D50AE4">
            <w:pPr>
              <w:rPr>
                <w:sz w:val="24"/>
                <w:szCs w:val="24"/>
              </w:rPr>
            </w:pPr>
            <w:r w:rsidRPr="00056BA7">
              <w:rPr>
                <w:sz w:val="24"/>
                <w:szCs w:val="24"/>
                <w:lang w:val="en-US"/>
              </w:rPr>
              <w:t>e</w:t>
            </w:r>
            <w:r w:rsidRPr="00056BA7">
              <w:rPr>
                <w:sz w:val="24"/>
                <w:szCs w:val="24"/>
              </w:rPr>
              <w:t>-</w:t>
            </w:r>
            <w:r w:rsidRPr="00056BA7">
              <w:rPr>
                <w:sz w:val="24"/>
                <w:szCs w:val="24"/>
                <w:lang w:val="en-US"/>
              </w:rPr>
              <w:t>mail</w:t>
            </w:r>
            <w:r w:rsidRPr="00056BA7">
              <w:rPr>
                <w:sz w:val="24"/>
                <w:szCs w:val="24"/>
              </w:rPr>
              <w:t xml:space="preserve">: </w:t>
            </w:r>
            <w:hyperlink r:id="rId8" w:history="1">
              <w:r w:rsidRPr="00056BA7">
                <w:rPr>
                  <w:rStyle w:val="a4"/>
                  <w:sz w:val="24"/>
                  <w:szCs w:val="24"/>
                  <w:lang w:val="en-US"/>
                </w:rPr>
                <w:t>cmsch</w:t>
              </w:r>
              <w:r w:rsidRPr="00056BA7">
                <w:rPr>
                  <w:rStyle w:val="a4"/>
                  <w:sz w:val="24"/>
                  <w:szCs w:val="24"/>
                </w:rPr>
                <w:t>-94@</w:t>
              </w:r>
              <w:r w:rsidRPr="00056BA7">
                <w:rPr>
                  <w:rStyle w:val="a4"/>
                  <w:sz w:val="24"/>
                  <w:szCs w:val="24"/>
                  <w:lang w:val="en-US"/>
                </w:rPr>
                <w:t>narod</w:t>
              </w:r>
              <w:r w:rsidRPr="00056BA7">
                <w:rPr>
                  <w:rStyle w:val="a4"/>
                  <w:sz w:val="24"/>
                  <w:szCs w:val="24"/>
                </w:rPr>
                <w:t>.</w:t>
              </w:r>
              <w:r w:rsidRPr="00056BA7">
                <w:rPr>
                  <w:rStyle w:val="a4"/>
                  <w:sz w:val="24"/>
                  <w:szCs w:val="24"/>
                  <w:lang w:val="en-US"/>
                </w:rPr>
                <w:t>ru</w:t>
              </w:r>
            </w:hyperlink>
            <w:r w:rsidRPr="00056BA7">
              <w:rPr>
                <w:sz w:val="24"/>
                <w:szCs w:val="24"/>
              </w:rPr>
              <w:t xml:space="preserve">, </w:t>
            </w:r>
            <w:hyperlink r:id="rId9" w:history="1">
              <w:r w:rsidRPr="00056BA7">
                <w:rPr>
                  <w:rStyle w:val="a4"/>
                  <w:sz w:val="24"/>
                  <w:szCs w:val="24"/>
                  <w:lang w:val="en-US"/>
                </w:rPr>
                <w:t>cmsch</w:t>
              </w:r>
              <w:r w:rsidRPr="00056BA7">
                <w:rPr>
                  <w:rStyle w:val="a4"/>
                  <w:sz w:val="24"/>
                  <w:szCs w:val="24"/>
                </w:rPr>
                <w:t>-</w:t>
              </w:r>
              <w:r w:rsidRPr="00056BA7">
                <w:rPr>
                  <w:rStyle w:val="a4"/>
                  <w:sz w:val="24"/>
                  <w:szCs w:val="24"/>
                  <w:lang w:val="en-US"/>
                </w:rPr>
                <w:t>ky</w:t>
              </w:r>
              <w:r w:rsidRPr="00056BA7">
                <w:rPr>
                  <w:rStyle w:val="a4"/>
                  <w:sz w:val="24"/>
                  <w:szCs w:val="24"/>
                </w:rPr>
                <w:t>@</w:t>
              </w:r>
              <w:r w:rsidRPr="00056BA7">
                <w:rPr>
                  <w:rStyle w:val="a4"/>
                  <w:sz w:val="24"/>
                  <w:szCs w:val="24"/>
                  <w:lang w:val="en-US"/>
                </w:rPr>
                <w:t>mail</w:t>
              </w:r>
              <w:r w:rsidRPr="00056BA7">
                <w:rPr>
                  <w:rStyle w:val="a4"/>
                  <w:sz w:val="24"/>
                  <w:szCs w:val="24"/>
                </w:rPr>
                <w:t>.</w:t>
              </w:r>
              <w:r w:rsidRPr="00056BA7">
                <w:rPr>
                  <w:rStyle w:val="a4"/>
                  <w:sz w:val="24"/>
                  <w:szCs w:val="24"/>
                  <w:lang w:val="en-US"/>
                </w:rPr>
                <w:t>ru</w:t>
              </w:r>
            </w:hyperlink>
            <w:r w:rsidRPr="00056BA7">
              <w:rPr>
                <w:sz w:val="24"/>
                <w:szCs w:val="24"/>
              </w:rPr>
              <w:t xml:space="preserve"> (контрактная служба)</w:t>
            </w:r>
          </w:p>
          <w:p w14:paraId="43CC007E" w14:textId="77777777" w:rsidR="00D50AE4" w:rsidRPr="00056BA7" w:rsidRDefault="00D50AE4" w:rsidP="00D50AE4">
            <w:pPr>
              <w:rPr>
                <w:sz w:val="24"/>
                <w:szCs w:val="24"/>
              </w:rPr>
            </w:pPr>
            <w:r w:rsidRPr="00056BA7">
              <w:rPr>
                <w:sz w:val="24"/>
                <w:szCs w:val="24"/>
              </w:rPr>
              <w:t>ИНН 5042008402/КПП 504201001</w:t>
            </w:r>
          </w:p>
          <w:p w14:paraId="043BBB9E" w14:textId="0B6212A3" w:rsidR="00D50AE4" w:rsidRPr="00056BA7" w:rsidRDefault="00D50AE4" w:rsidP="00D50AE4">
            <w:pPr>
              <w:rPr>
                <w:sz w:val="24"/>
                <w:szCs w:val="24"/>
              </w:rPr>
            </w:pPr>
            <w:r w:rsidRPr="00056BA7">
              <w:rPr>
                <w:sz w:val="24"/>
                <w:szCs w:val="24"/>
              </w:rPr>
              <w:t>л/с</w:t>
            </w:r>
            <w:r w:rsidR="000F4FA3">
              <w:rPr>
                <w:sz w:val="24"/>
                <w:szCs w:val="24"/>
              </w:rPr>
              <w:t xml:space="preserve"> </w:t>
            </w:r>
            <w:r w:rsidR="000F4FA3" w:rsidRPr="00056BA7">
              <w:rPr>
                <w:sz w:val="24"/>
                <w:szCs w:val="24"/>
              </w:rPr>
              <w:t>2</w:t>
            </w:r>
            <w:r w:rsidR="000F4FA3">
              <w:rPr>
                <w:sz w:val="24"/>
                <w:szCs w:val="24"/>
              </w:rPr>
              <w:t>0</w:t>
            </w:r>
            <w:r w:rsidR="000F4FA3" w:rsidRPr="00056BA7">
              <w:rPr>
                <w:sz w:val="24"/>
                <w:szCs w:val="24"/>
              </w:rPr>
              <w:t>486У44990</w:t>
            </w:r>
            <w:r w:rsidR="000F4FA3">
              <w:rPr>
                <w:sz w:val="24"/>
                <w:szCs w:val="24"/>
              </w:rPr>
              <w:t>, л/с</w:t>
            </w:r>
            <w:r w:rsidRPr="00056BA7">
              <w:rPr>
                <w:sz w:val="24"/>
                <w:szCs w:val="24"/>
              </w:rPr>
              <w:t xml:space="preserve"> 2</w:t>
            </w:r>
            <w:r>
              <w:rPr>
                <w:sz w:val="24"/>
                <w:szCs w:val="24"/>
              </w:rPr>
              <w:t>2</w:t>
            </w:r>
            <w:r w:rsidRPr="00056BA7">
              <w:rPr>
                <w:sz w:val="24"/>
                <w:szCs w:val="24"/>
              </w:rPr>
              <w:t>486У44990</w:t>
            </w:r>
          </w:p>
          <w:p w14:paraId="029947B6" w14:textId="77777777" w:rsidR="00D50AE4" w:rsidRPr="00056BA7" w:rsidRDefault="00D50AE4" w:rsidP="00D50AE4">
            <w:pPr>
              <w:rPr>
                <w:sz w:val="24"/>
                <w:szCs w:val="24"/>
              </w:rPr>
            </w:pPr>
            <w:r w:rsidRPr="00056BA7">
              <w:rPr>
                <w:sz w:val="24"/>
                <w:szCs w:val="24"/>
              </w:rPr>
              <w:t xml:space="preserve">р/сч 03214643000000013234 в ОКЦ №1 ВВГУ Банка России // УФК по Нижегородской области, г. Нижний Новгород. </w:t>
            </w:r>
          </w:p>
          <w:p w14:paraId="4D60C425" w14:textId="77777777" w:rsidR="00D50AE4" w:rsidRPr="00056BA7" w:rsidRDefault="00D50AE4" w:rsidP="00D50AE4">
            <w:pPr>
              <w:rPr>
                <w:sz w:val="24"/>
                <w:szCs w:val="24"/>
              </w:rPr>
            </w:pPr>
            <w:r w:rsidRPr="00056BA7">
              <w:rPr>
                <w:sz w:val="24"/>
                <w:szCs w:val="24"/>
              </w:rPr>
              <w:t>Единый казначейский счет 40102810745370000024. БИК 012202102.</w:t>
            </w:r>
          </w:p>
          <w:p w14:paraId="65868117" w14:textId="4EADFD83" w:rsidR="00DB6CCA" w:rsidRPr="00562C3A" w:rsidRDefault="00DB6CCA" w:rsidP="00D5783B">
            <w:pPr>
              <w:autoSpaceDE w:val="0"/>
              <w:jc w:val="both"/>
              <w:rPr>
                <w:rFonts w:eastAsia="Times New Roman CYR"/>
                <w:b/>
                <w:bCs/>
                <w:iCs/>
                <w:color w:val="000000"/>
                <w:sz w:val="24"/>
                <w:szCs w:val="24"/>
                <w:lang w:eastAsia="ru-RU"/>
              </w:rPr>
            </w:pPr>
          </w:p>
        </w:tc>
        <w:tc>
          <w:tcPr>
            <w:tcW w:w="4599" w:type="dxa"/>
          </w:tcPr>
          <w:p w14:paraId="741349B6" w14:textId="77777777" w:rsidR="00DB6CCA" w:rsidRPr="00562C3A" w:rsidRDefault="00DB6CCA" w:rsidP="0093779C">
            <w:pPr>
              <w:rPr>
                <w:rFonts w:eastAsia="Arial Unicode MS"/>
                <w:color w:val="000000"/>
                <w:sz w:val="24"/>
                <w:szCs w:val="24"/>
                <w:lang w:eastAsia="ru-RU"/>
              </w:rPr>
            </w:pPr>
          </w:p>
        </w:tc>
      </w:tr>
      <w:tr w:rsidR="00DB6CCA" w:rsidRPr="00562C3A" w14:paraId="080337D0" w14:textId="77777777" w:rsidTr="00D5783B">
        <w:tc>
          <w:tcPr>
            <w:tcW w:w="5040" w:type="dxa"/>
          </w:tcPr>
          <w:p w14:paraId="47F753AE" w14:textId="77777777" w:rsidR="00DB6CCA" w:rsidRPr="00562C3A" w:rsidRDefault="00DB6CCA" w:rsidP="00D5783B">
            <w:pPr>
              <w:rPr>
                <w:sz w:val="24"/>
                <w:szCs w:val="24"/>
              </w:rPr>
            </w:pPr>
            <w:r w:rsidRPr="00562C3A">
              <w:rPr>
                <w:sz w:val="24"/>
                <w:szCs w:val="24"/>
              </w:rPr>
              <w:t>начальник ЦМСЧ № 94</w:t>
            </w:r>
          </w:p>
          <w:p w14:paraId="76521193" w14:textId="77777777" w:rsidR="00142CF6" w:rsidRPr="00562C3A" w:rsidRDefault="00142CF6" w:rsidP="00D5783B">
            <w:pPr>
              <w:rPr>
                <w:sz w:val="24"/>
                <w:szCs w:val="24"/>
              </w:rPr>
            </w:pPr>
          </w:p>
          <w:p w14:paraId="45792CAA" w14:textId="77777777" w:rsidR="00DB6CCA" w:rsidRPr="00562C3A" w:rsidRDefault="00DB6CCA" w:rsidP="00D5783B">
            <w:pPr>
              <w:tabs>
                <w:tab w:val="left" w:pos="8160"/>
              </w:tabs>
              <w:rPr>
                <w:b/>
                <w:sz w:val="24"/>
                <w:szCs w:val="24"/>
              </w:rPr>
            </w:pPr>
            <w:r w:rsidRPr="00562C3A">
              <w:rPr>
                <w:b/>
                <w:sz w:val="24"/>
                <w:szCs w:val="24"/>
              </w:rPr>
              <w:t>__________________/А.Г. СОРОКИН/</w:t>
            </w:r>
          </w:p>
          <w:p w14:paraId="54B33DC3"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pacing w:val="-6"/>
                <w:sz w:val="24"/>
                <w:szCs w:val="24"/>
                <w:lang w:eastAsia="ru-RU"/>
              </w:rPr>
            </w:pPr>
            <w:r w:rsidRPr="00562C3A">
              <w:rPr>
                <w:color w:val="000000"/>
                <w:sz w:val="24"/>
                <w:szCs w:val="24"/>
                <w:lang w:eastAsia="ru-RU"/>
              </w:rPr>
              <w:t>М.П.</w:t>
            </w:r>
          </w:p>
        </w:tc>
        <w:tc>
          <w:tcPr>
            <w:tcW w:w="4599" w:type="dxa"/>
          </w:tcPr>
          <w:p w14:paraId="7B555108" w14:textId="77777777" w:rsidR="00142CF6" w:rsidRDefault="00142CF6"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p>
          <w:p w14:paraId="13128F07" w14:textId="77777777" w:rsidR="0093779C" w:rsidRPr="00562C3A" w:rsidRDefault="0093779C"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p>
          <w:p w14:paraId="4A05C168"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z w:val="24"/>
                <w:szCs w:val="24"/>
                <w:lang w:eastAsia="ru-RU"/>
              </w:rPr>
            </w:pPr>
            <w:r w:rsidRPr="00562C3A">
              <w:rPr>
                <w:color w:val="000000"/>
                <w:sz w:val="24"/>
                <w:szCs w:val="24"/>
                <w:lang w:eastAsia="ru-RU"/>
              </w:rPr>
              <w:t xml:space="preserve"> _____________ /</w:t>
            </w:r>
            <w:r w:rsidR="0093779C">
              <w:rPr>
                <w:b/>
                <w:color w:val="000000"/>
                <w:sz w:val="24"/>
                <w:szCs w:val="24"/>
                <w:lang w:eastAsia="ru-RU"/>
              </w:rPr>
              <w:t>____________</w:t>
            </w:r>
            <w:r w:rsidRPr="00562C3A">
              <w:rPr>
                <w:color w:val="000000"/>
                <w:sz w:val="24"/>
                <w:szCs w:val="24"/>
                <w:lang w:eastAsia="ru-RU"/>
              </w:rPr>
              <w:t>/</w:t>
            </w:r>
          </w:p>
          <w:p w14:paraId="59D97FA8" w14:textId="77777777" w:rsidR="00DB6CCA" w:rsidRPr="00562C3A" w:rsidRDefault="00DB6CCA" w:rsidP="00D5783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rPr>
                <w:color w:val="000000"/>
                <w:spacing w:val="-6"/>
                <w:sz w:val="24"/>
                <w:szCs w:val="24"/>
                <w:lang w:eastAsia="ru-RU"/>
              </w:rPr>
            </w:pPr>
            <w:r w:rsidRPr="00562C3A">
              <w:rPr>
                <w:color w:val="000000"/>
                <w:sz w:val="24"/>
                <w:szCs w:val="24"/>
                <w:lang w:eastAsia="ru-RU"/>
              </w:rPr>
              <w:t>М.П.</w:t>
            </w:r>
          </w:p>
        </w:tc>
      </w:tr>
      <w:bookmarkEnd w:id="19"/>
    </w:tbl>
    <w:p w14:paraId="7E80C9A0" w14:textId="77777777" w:rsidR="002330C1" w:rsidRPr="00562C3A" w:rsidRDefault="002330C1" w:rsidP="003434EB">
      <w:pPr>
        <w:pStyle w:val="ConsPlusNormal"/>
        <w:ind w:left="-851"/>
        <w:jc w:val="both"/>
        <w:rPr>
          <w:rFonts w:ascii="Times New Roman" w:hAnsi="Times New Roman" w:cs="Times New Roman"/>
          <w:sz w:val="24"/>
          <w:szCs w:val="24"/>
        </w:rPr>
      </w:pPr>
    </w:p>
    <w:p w14:paraId="2DC3FFA1" w14:textId="77777777" w:rsidR="00CA5145" w:rsidRPr="00562C3A" w:rsidRDefault="00CA5145" w:rsidP="003434EB">
      <w:pPr>
        <w:pStyle w:val="ConsPlusNormal"/>
        <w:ind w:left="-851"/>
        <w:jc w:val="both"/>
        <w:rPr>
          <w:rFonts w:ascii="Times New Roman" w:hAnsi="Times New Roman" w:cs="Times New Roman"/>
          <w:sz w:val="24"/>
          <w:szCs w:val="24"/>
        </w:rPr>
      </w:pPr>
    </w:p>
    <w:p w14:paraId="53328ABF" w14:textId="77777777" w:rsidR="00CA5145" w:rsidRPr="00562C3A" w:rsidRDefault="00CA5145" w:rsidP="003434EB">
      <w:pPr>
        <w:pStyle w:val="ConsPlusNormal"/>
        <w:ind w:left="-851"/>
        <w:jc w:val="both"/>
        <w:rPr>
          <w:rFonts w:ascii="Times New Roman" w:hAnsi="Times New Roman" w:cs="Times New Roman"/>
          <w:sz w:val="24"/>
          <w:szCs w:val="24"/>
        </w:rPr>
      </w:pPr>
    </w:p>
    <w:p w14:paraId="55019142" w14:textId="77777777" w:rsidR="00CA5145" w:rsidRPr="00562C3A" w:rsidRDefault="00CA5145" w:rsidP="003434EB">
      <w:pPr>
        <w:pStyle w:val="ConsPlusNormal"/>
        <w:ind w:left="-851"/>
        <w:jc w:val="both"/>
        <w:rPr>
          <w:rFonts w:ascii="Times New Roman" w:hAnsi="Times New Roman" w:cs="Times New Roman"/>
          <w:sz w:val="24"/>
          <w:szCs w:val="24"/>
        </w:rPr>
        <w:sectPr w:rsidR="00CA5145" w:rsidRPr="00562C3A" w:rsidSect="002330C1">
          <w:pgSz w:w="11905" w:h="16838"/>
          <w:pgMar w:top="1134" w:right="851" w:bottom="1134" w:left="1701" w:header="0" w:footer="0" w:gutter="0"/>
          <w:cols w:space="720"/>
        </w:sectPr>
      </w:pPr>
    </w:p>
    <w:p w14:paraId="382E82F1" w14:textId="77777777" w:rsidR="00904572" w:rsidRPr="00562C3A" w:rsidRDefault="00904572" w:rsidP="003434EB">
      <w:pPr>
        <w:pStyle w:val="ConsPlusNormal"/>
        <w:jc w:val="right"/>
        <w:outlineLvl w:val="1"/>
        <w:rPr>
          <w:rFonts w:ascii="Times New Roman" w:hAnsi="Times New Roman" w:cs="Times New Roman"/>
          <w:sz w:val="24"/>
          <w:szCs w:val="24"/>
        </w:rPr>
      </w:pPr>
      <w:r w:rsidRPr="00562C3A">
        <w:rPr>
          <w:rFonts w:ascii="Times New Roman" w:hAnsi="Times New Roman" w:cs="Times New Roman"/>
          <w:sz w:val="24"/>
          <w:szCs w:val="24"/>
        </w:rPr>
        <w:lastRenderedPageBreak/>
        <w:t>Приложение N 1</w:t>
      </w:r>
    </w:p>
    <w:p w14:paraId="6B623BF4" w14:textId="77777777"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 xml:space="preserve">к </w:t>
      </w:r>
      <w:bookmarkStart w:id="20" w:name="_Hlk138999481"/>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bookmarkEnd w:id="20"/>
    </w:p>
    <w:p w14:paraId="32A2E8C4" w14:textId="34CCA2F0"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93779C">
        <w:rPr>
          <w:rFonts w:ascii="Times New Roman" w:hAnsi="Times New Roman" w:cs="Times New Roman"/>
          <w:sz w:val="24"/>
          <w:szCs w:val="24"/>
        </w:rPr>
        <w:t>__</w:t>
      </w:r>
      <w:r w:rsidRPr="00562C3A">
        <w:rPr>
          <w:rFonts w:ascii="Times New Roman" w:hAnsi="Times New Roman" w:cs="Times New Roman"/>
          <w:sz w:val="24"/>
          <w:szCs w:val="24"/>
        </w:rPr>
        <w:t xml:space="preserve">" </w:t>
      </w:r>
      <w:r w:rsidR="00DC1246">
        <w:rPr>
          <w:rFonts w:ascii="Times New Roman" w:hAnsi="Times New Roman" w:cs="Times New Roman"/>
          <w:sz w:val="24"/>
          <w:szCs w:val="24"/>
        </w:rPr>
        <w:t>_______</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20</w:t>
      </w:r>
      <w:r w:rsidR="00422B83" w:rsidRPr="00D60DA4">
        <w:rPr>
          <w:rFonts w:ascii="Times New Roman" w:hAnsi="Times New Roman" w:cs="Times New Roman"/>
          <w:sz w:val="24"/>
          <w:szCs w:val="24"/>
        </w:rPr>
        <w:t>2</w:t>
      </w:r>
      <w:r w:rsidR="00DC1246">
        <w:rPr>
          <w:rFonts w:ascii="Times New Roman" w:hAnsi="Times New Roman" w:cs="Times New Roman"/>
          <w:sz w:val="24"/>
          <w:szCs w:val="24"/>
        </w:rPr>
        <w:t>6</w:t>
      </w:r>
      <w:r w:rsidRPr="00D60DA4">
        <w:rPr>
          <w:rFonts w:ascii="Times New Roman" w:hAnsi="Times New Roman" w:cs="Times New Roman"/>
          <w:sz w:val="24"/>
          <w:szCs w:val="24"/>
        </w:rPr>
        <w:t xml:space="preserve"> г. </w:t>
      </w:r>
      <w:r w:rsidR="002C5D72" w:rsidRPr="00D60DA4">
        <w:rPr>
          <w:rFonts w:ascii="Times New Roman" w:hAnsi="Times New Roman" w:cs="Times New Roman"/>
          <w:sz w:val="24"/>
          <w:szCs w:val="24"/>
        </w:rPr>
        <w:t>№</w:t>
      </w:r>
      <w:r w:rsidRPr="00D60DA4">
        <w:rPr>
          <w:rFonts w:ascii="Times New Roman" w:hAnsi="Times New Roman" w:cs="Times New Roman"/>
          <w:sz w:val="24"/>
          <w:szCs w:val="24"/>
        </w:rPr>
        <w:t xml:space="preserve"> </w:t>
      </w:r>
      <w:r w:rsidR="000F4FA3">
        <w:rPr>
          <w:rFonts w:ascii="Times New Roman" w:hAnsi="Times New Roman" w:cs="Times New Roman"/>
          <w:sz w:val="24"/>
          <w:szCs w:val="24"/>
        </w:rPr>
        <w:t>41</w:t>
      </w:r>
      <w:r w:rsidR="0093779C">
        <w:rPr>
          <w:rFonts w:ascii="Times New Roman" w:hAnsi="Times New Roman" w:cs="Times New Roman"/>
          <w:sz w:val="24"/>
          <w:szCs w:val="24"/>
        </w:rPr>
        <w:t>-Б</w:t>
      </w:r>
      <w:r w:rsidR="00DC1246">
        <w:rPr>
          <w:rFonts w:ascii="Times New Roman" w:hAnsi="Times New Roman" w:cs="Times New Roman"/>
          <w:sz w:val="24"/>
          <w:szCs w:val="24"/>
        </w:rPr>
        <w:t>/26</w:t>
      </w:r>
    </w:p>
    <w:p w14:paraId="2EC87B0D" w14:textId="77777777" w:rsidR="00904572" w:rsidRPr="00562C3A" w:rsidRDefault="00904572" w:rsidP="003434EB">
      <w:pPr>
        <w:pStyle w:val="ConsPlusNormal"/>
        <w:ind w:left="-851"/>
        <w:jc w:val="center"/>
        <w:rPr>
          <w:rFonts w:ascii="Times New Roman" w:hAnsi="Times New Roman" w:cs="Times New Roman"/>
          <w:sz w:val="24"/>
          <w:szCs w:val="24"/>
        </w:rPr>
      </w:pPr>
      <w:bookmarkStart w:id="21" w:name="P485"/>
      <w:bookmarkStart w:id="22" w:name="_Hlk138999444"/>
      <w:bookmarkEnd w:id="21"/>
      <w:r w:rsidRPr="00562C3A">
        <w:rPr>
          <w:rFonts w:ascii="Times New Roman" w:hAnsi="Times New Roman" w:cs="Times New Roman"/>
          <w:sz w:val="24"/>
          <w:szCs w:val="24"/>
        </w:rPr>
        <w:t xml:space="preserve">СПЕЦИФИКАЦИЯ </w:t>
      </w:r>
    </w:p>
    <w:tbl>
      <w:tblPr>
        <w:tblW w:w="1616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135"/>
        <w:gridCol w:w="1134"/>
        <w:gridCol w:w="1559"/>
        <w:gridCol w:w="992"/>
        <w:gridCol w:w="1276"/>
        <w:gridCol w:w="1418"/>
        <w:gridCol w:w="708"/>
        <w:gridCol w:w="709"/>
        <w:gridCol w:w="851"/>
        <w:gridCol w:w="850"/>
        <w:gridCol w:w="709"/>
        <w:gridCol w:w="992"/>
        <w:gridCol w:w="851"/>
        <w:gridCol w:w="992"/>
        <w:gridCol w:w="709"/>
        <w:gridCol w:w="850"/>
      </w:tblGrid>
      <w:tr w:rsidR="00DB6CCA" w:rsidRPr="00887D2B" w14:paraId="1A23D2EB" w14:textId="77777777" w:rsidTr="00104A99">
        <w:trPr>
          <w:trHeight w:val="731"/>
        </w:trPr>
        <w:tc>
          <w:tcPr>
            <w:tcW w:w="425" w:type="dxa"/>
            <w:vMerge w:val="restart"/>
            <w:shd w:val="clear" w:color="auto" w:fill="auto"/>
            <w:vAlign w:val="center"/>
            <w:hideMark/>
          </w:tcPr>
          <w:p w14:paraId="5C255F03" w14:textId="77777777" w:rsidR="00DB6CCA" w:rsidRPr="00887D2B" w:rsidRDefault="00DB6CCA" w:rsidP="00D5783B">
            <w:pPr>
              <w:jc w:val="center"/>
              <w:rPr>
                <w:sz w:val="18"/>
                <w:szCs w:val="18"/>
                <w:lang w:eastAsia="ru-RU"/>
              </w:rPr>
            </w:pPr>
            <w:r w:rsidRPr="00887D2B">
              <w:rPr>
                <w:sz w:val="18"/>
                <w:szCs w:val="18"/>
                <w:lang w:eastAsia="ru-RU"/>
              </w:rPr>
              <w:t>N п/п</w:t>
            </w:r>
          </w:p>
        </w:tc>
        <w:tc>
          <w:tcPr>
            <w:tcW w:w="2269" w:type="dxa"/>
            <w:gridSpan w:val="2"/>
            <w:shd w:val="clear" w:color="auto" w:fill="auto"/>
            <w:vAlign w:val="center"/>
            <w:hideMark/>
          </w:tcPr>
          <w:p w14:paraId="20BAE642" w14:textId="77777777" w:rsidR="00DB6CCA" w:rsidRPr="00887D2B" w:rsidRDefault="00DB6CCA" w:rsidP="00D5783B">
            <w:pPr>
              <w:jc w:val="center"/>
              <w:rPr>
                <w:sz w:val="18"/>
                <w:szCs w:val="18"/>
                <w:lang w:eastAsia="ru-RU"/>
              </w:rPr>
            </w:pPr>
            <w:r w:rsidRPr="00887D2B">
              <w:rPr>
                <w:sz w:val="18"/>
                <w:szCs w:val="18"/>
                <w:lang w:eastAsia="ru-RU"/>
              </w:rPr>
              <w:t>Наименование Товара в соответствии с единым справочником-каталогом лекарственных препаратов (далее - ЕСКЛП) &lt;45&gt;</w:t>
            </w:r>
          </w:p>
        </w:tc>
        <w:tc>
          <w:tcPr>
            <w:tcW w:w="1559" w:type="dxa"/>
            <w:vMerge w:val="restart"/>
            <w:shd w:val="clear" w:color="auto" w:fill="auto"/>
            <w:vAlign w:val="center"/>
            <w:hideMark/>
          </w:tcPr>
          <w:p w14:paraId="3D204898" w14:textId="77777777" w:rsidR="00DB6CCA" w:rsidRPr="00887D2B" w:rsidRDefault="00DB6CCA" w:rsidP="00D5783B">
            <w:pPr>
              <w:jc w:val="center"/>
              <w:rPr>
                <w:sz w:val="18"/>
                <w:szCs w:val="18"/>
                <w:lang w:eastAsia="ru-RU"/>
              </w:rPr>
            </w:pPr>
            <w:r w:rsidRPr="00887D2B">
              <w:rPr>
                <w:sz w:val="18"/>
                <w:szCs w:val="18"/>
                <w:lang w:eastAsia="ru-RU"/>
              </w:rPr>
              <w:t>Торговое наименование, форма выпуска в соответствии с регистрационным удостоверением лекарственного препарата</w:t>
            </w:r>
          </w:p>
        </w:tc>
        <w:tc>
          <w:tcPr>
            <w:tcW w:w="992" w:type="dxa"/>
            <w:vMerge w:val="restart"/>
            <w:shd w:val="clear" w:color="auto" w:fill="auto"/>
            <w:vAlign w:val="center"/>
            <w:hideMark/>
          </w:tcPr>
          <w:p w14:paraId="1A8DC829" w14:textId="77777777" w:rsidR="00DB6CCA" w:rsidRPr="00887D2B" w:rsidRDefault="00DB6CCA" w:rsidP="00D5783B">
            <w:pPr>
              <w:jc w:val="center"/>
              <w:rPr>
                <w:sz w:val="18"/>
                <w:szCs w:val="18"/>
                <w:lang w:eastAsia="ru-RU"/>
              </w:rPr>
            </w:pPr>
            <w:r w:rsidRPr="00887D2B">
              <w:rPr>
                <w:snapToGrid w:val="0"/>
                <w:sz w:val="18"/>
                <w:szCs w:val="18"/>
                <w:lang w:eastAsia="ru-RU"/>
              </w:rPr>
              <w:t>Номер регистрационного удостоверения лекарственного препарат*</w:t>
            </w:r>
          </w:p>
        </w:tc>
        <w:tc>
          <w:tcPr>
            <w:tcW w:w="1276" w:type="dxa"/>
            <w:vMerge w:val="restart"/>
            <w:shd w:val="clear" w:color="auto" w:fill="auto"/>
            <w:vAlign w:val="center"/>
            <w:hideMark/>
          </w:tcPr>
          <w:p w14:paraId="4C4497AC" w14:textId="77777777" w:rsidR="00DB6CCA" w:rsidRPr="00887D2B" w:rsidRDefault="00DB6CCA" w:rsidP="00D5783B">
            <w:pPr>
              <w:jc w:val="center"/>
              <w:rPr>
                <w:sz w:val="18"/>
                <w:szCs w:val="18"/>
                <w:lang w:eastAsia="ru-RU"/>
              </w:rPr>
            </w:pPr>
            <w:r w:rsidRPr="00887D2B">
              <w:rPr>
                <w:snapToGrid w:val="0"/>
                <w:sz w:val="18"/>
                <w:szCs w:val="18"/>
                <w:lang w:eastAsia="ru-RU"/>
              </w:rPr>
              <w:t>Наименование держателя или владельца регистрационного удостоверения лекарственного препарата*</w:t>
            </w:r>
          </w:p>
        </w:tc>
        <w:tc>
          <w:tcPr>
            <w:tcW w:w="1418" w:type="dxa"/>
            <w:vMerge w:val="restart"/>
            <w:shd w:val="clear" w:color="auto" w:fill="auto"/>
            <w:vAlign w:val="center"/>
            <w:hideMark/>
          </w:tcPr>
          <w:p w14:paraId="7E7B85F6" w14:textId="77777777" w:rsidR="00DB6CCA" w:rsidRPr="00887D2B" w:rsidRDefault="00DB6CCA" w:rsidP="00D5783B">
            <w:pPr>
              <w:jc w:val="center"/>
              <w:rPr>
                <w:sz w:val="18"/>
                <w:szCs w:val="18"/>
                <w:lang w:eastAsia="ru-RU"/>
              </w:rPr>
            </w:pPr>
            <w:r w:rsidRPr="00887D2B">
              <w:rPr>
                <w:sz w:val="18"/>
                <w:szCs w:val="18"/>
                <w:lang w:eastAsia="ru-RU"/>
              </w:rPr>
              <w:t>Производитель, страна происхождения товара*</w:t>
            </w:r>
          </w:p>
        </w:tc>
        <w:tc>
          <w:tcPr>
            <w:tcW w:w="708" w:type="dxa"/>
            <w:vMerge w:val="restart"/>
            <w:shd w:val="clear" w:color="auto" w:fill="auto"/>
            <w:vAlign w:val="center"/>
            <w:hideMark/>
          </w:tcPr>
          <w:p w14:paraId="63CF1E75" w14:textId="77777777" w:rsidR="00DB6CCA" w:rsidRPr="00887D2B" w:rsidRDefault="00DB6CCA" w:rsidP="00D5783B">
            <w:pPr>
              <w:jc w:val="center"/>
              <w:rPr>
                <w:sz w:val="18"/>
                <w:szCs w:val="18"/>
                <w:lang w:eastAsia="ru-RU"/>
              </w:rPr>
            </w:pPr>
            <w:r w:rsidRPr="00887D2B">
              <w:rPr>
                <w:sz w:val="18"/>
                <w:szCs w:val="18"/>
                <w:lang w:eastAsia="ru-RU"/>
              </w:rPr>
              <w:t>Ед. изм. Товара в соответствии с ЕСКЛП</w:t>
            </w:r>
          </w:p>
        </w:tc>
        <w:tc>
          <w:tcPr>
            <w:tcW w:w="2410" w:type="dxa"/>
            <w:gridSpan w:val="3"/>
            <w:shd w:val="clear" w:color="auto" w:fill="auto"/>
            <w:vAlign w:val="center"/>
            <w:hideMark/>
          </w:tcPr>
          <w:p w14:paraId="1BD06485" w14:textId="77777777" w:rsidR="00DB6CCA" w:rsidRPr="00887D2B" w:rsidRDefault="00DB6CCA" w:rsidP="00D5783B">
            <w:pPr>
              <w:jc w:val="center"/>
              <w:rPr>
                <w:sz w:val="18"/>
                <w:szCs w:val="18"/>
                <w:lang w:eastAsia="ru-RU"/>
              </w:rPr>
            </w:pPr>
            <w:r w:rsidRPr="00887D2B">
              <w:rPr>
                <w:sz w:val="18"/>
                <w:szCs w:val="18"/>
                <w:lang w:eastAsia="ru-RU"/>
              </w:rPr>
              <w:t>Цена за единицу измерения Товара, в том числе</w:t>
            </w:r>
          </w:p>
        </w:tc>
        <w:tc>
          <w:tcPr>
            <w:tcW w:w="709" w:type="dxa"/>
            <w:vMerge w:val="restart"/>
            <w:shd w:val="clear" w:color="auto" w:fill="auto"/>
            <w:vAlign w:val="center"/>
            <w:hideMark/>
          </w:tcPr>
          <w:p w14:paraId="24ACF904" w14:textId="77777777" w:rsidR="00DB6CCA" w:rsidRPr="00887D2B" w:rsidRDefault="00DB6CCA" w:rsidP="00D5783B">
            <w:pPr>
              <w:jc w:val="center"/>
              <w:rPr>
                <w:sz w:val="18"/>
                <w:szCs w:val="18"/>
                <w:lang w:eastAsia="ru-RU"/>
              </w:rPr>
            </w:pPr>
            <w:r w:rsidRPr="00887D2B">
              <w:rPr>
                <w:sz w:val="18"/>
                <w:szCs w:val="18"/>
                <w:lang w:eastAsia="ru-RU"/>
              </w:rPr>
              <w:t>Кол-во в ед. изм.</w:t>
            </w:r>
          </w:p>
          <w:p w14:paraId="1AD9D8DC" w14:textId="77777777" w:rsidR="00DB6CCA" w:rsidRPr="00887D2B" w:rsidRDefault="00DB6CCA" w:rsidP="00D5783B">
            <w:pPr>
              <w:jc w:val="center"/>
              <w:rPr>
                <w:sz w:val="18"/>
                <w:szCs w:val="18"/>
                <w:lang w:eastAsia="ru-RU"/>
              </w:rPr>
            </w:pPr>
            <w:r w:rsidRPr="00887D2B">
              <w:rPr>
                <w:sz w:val="18"/>
                <w:szCs w:val="18"/>
                <w:lang w:eastAsia="ru-RU"/>
              </w:rPr>
              <w:t>Товара</w:t>
            </w:r>
          </w:p>
        </w:tc>
        <w:tc>
          <w:tcPr>
            <w:tcW w:w="2835" w:type="dxa"/>
            <w:gridSpan w:val="3"/>
            <w:shd w:val="clear" w:color="auto" w:fill="auto"/>
            <w:vAlign w:val="center"/>
            <w:hideMark/>
          </w:tcPr>
          <w:p w14:paraId="3261318F" w14:textId="77777777" w:rsidR="00DB6CCA" w:rsidRPr="00887D2B" w:rsidRDefault="00DB6CCA" w:rsidP="00D5783B">
            <w:pPr>
              <w:jc w:val="center"/>
              <w:rPr>
                <w:sz w:val="18"/>
                <w:szCs w:val="18"/>
                <w:lang w:eastAsia="ru-RU"/>
              </w:rPr>
            </w:pPr>
            <w:r w:rsidRPr="00887D2B">
              <w:rPr>
                <w:sz w:val="18"/>
                <w:szCs w:val="18"/>
                <w:lang w:eastAsia="ru-RU"/>
              </w:rPr>
              <w:t>Стоимость, в том числе</w:t>
            </w:r>
          </w:p>
        </w:tc>
        <w:tc>
          <w:tcPr>
            <w:tcW w:w="709" w:type="dxa"/>
            <w:shd w:val="clear" w:color="auto" w:fill="auto"/>
            <w:vAlign w:val="center"/>
            <w:hideMark/>
          </w:tcPr>
          <w:p w14:paraId="55B71948" w14:textId="77777777" w:rsidR="00DB6CCA" w:rsidRPr="00887D2B" w:rsidRDefault="00DB6CCA" w:rsidP="00D5783B">
            <w:pPr>
              <w:jc w:val="center"/>
              <w:rPr>
                <w:sz w:val="18"/>
                <w:szCs w:val="18"/>
                <w:lang w:eastAsia="ru-RU"/>
              </w:rPr>
            </w:pPr>
            <w:r w:rsidRPr="00887D2B">
              <w:rPr>
                <w:sz w:val="18"/>
                <w:szCs w:val="18"/>
                <w:lang w:eastAsia="ru-RU"/>
              </w:rPr>
              <w:t>Количество в</w:t>
            </w:r>
          </w:p>
        </w:tc>
        <w:tc>
          <w:tcPr>
            <w:tcW w:w="850" w:type="dxa"/>
            <w:shd w:val="clear" w:color="auto" w:fill="auto"/>
            <w:vAlign w:val="center"/>
            <w:hideMark/>
          </w:tcPr>
          <w:p w14:paraId="6C51D34B" w14:textId="77777777" w:rsidR="00DB6CCA" w:rsidRPr="00887D2B" w:rsidRDefault="00DB6CCA" w:rsidP="00D5783B">
            <w:pPr>
              <w:jc w:val="center"/>
              <w:rPr>
                <w:sz w:val="18"/>
                <w:szCs w:val="18"/>
                <w:lang w:eastAsia="ru-RU"/>
              </w:rPr>
            </w:pPr>
            <w:r w:rsidRPr="00887D2B">
              <w:rPr>
                <w:sz w:val="18"/>
                <w:szCs w:val="18"/>
                <w:lang w:eastAsia="ru-RU"/>
              </w:rPr>
              <w:t>Цена за</w:t>
            </w:r>
          </w:p>
        </w:tc>
      </w:tr>
      <w:tr w:rsidR="00DB6CCA" w:rsidRPr="00887D2B" w14:paraId="131EED22" w14:textId="77777777" w:rsidTr="00104A99">
        <w:trPr>
          <w:trHeight w:val="54"/>
        </w:trPr>
        <w:tc>
          <w:tcPr>
            <w:tcW w:w="425" w:type="dxa"/>
            <w:vMerge/>
            <w:vAlign w:val="center"/>
            <w:hideMark/>
          </w:tcPr>
          <w:p w14:paraId="6B5F3FC9" w14:textId="77777777" w:rsidR="00DB6CCA" w:rsidRPr="00887D2B" w:rsidRDefault="00DB6CCA" w:rsidP="00D5783B">
            <w:pPr>
              <w:rPr>
                <w:sz w:val="18"/>
                <w:szCs w:val="18"/>
                <w:lang w:eastAsia="ru-RU"/>
              </w:rPr>
            </w:pPr>
          </w:p>
        </w:tc>
        <w:tc>
          <w:tcPr>
            <w:tcW w:w="1135" w:type="dxa"/>
            <w:shd w:val="clear" w:color="auto" w:fill="auto"/>
            <w:vAlign w:val="center"/>
            <w:hideMark/>
          </w:tcPr>
          <w:p w14:paraId="401EE79F" w14:textId="77777777" w:rsidR="00DB6CCA" w:rsidRPr="00887D2B" w:rsidRDefault="00DB6CCA" w:rsidP="00D5783B">
            <w:pPr>
              <w:jc w:val="center"/>
              <w:rPr>
                <w:sz w:val="18"/>
                <w:szCs w:val="18"/>
                <w:lang w:eastAsia="ru-RU"/>
              </w:rPr>
            </w:pPr>
            <w:r w:rsidRPr="00887D2B">
              <w:rPr>
                <w:sz w:val="18"/>
                <w:szCs w:val="18"/>
                <w:lang w:eastAsia="ru-RU"/>
              </w:rPr>
              <w:t>МНН</w:t>
            </w:r>
          </w:p>
        </w:tc>
        <w:tc>
          <w:tcPr>
            <w:tcW w:w="1134" w:type="dxa"/>
            <w:shd w:val="clear" w:color="auto" w:fill="auto"/>
            <w:vAlign w:val="center"/>
            <w:hideMark/>
          </w:tcPr>
          <w:p w14:paraId="7CA8A449" w14:textId="77777777" w:rsidR="00DB6CCA" w:rsidRPr="00887D2B" w:rsidRDefault="00DB6CCA" w:rsidP="00D5783B">
            <w:pPr>
              <w:jc w:val="center"/>
              <w:rPr>
                <w:sz w:val="18"/>
                <w:szCs w:val="18"/>
                <w:lang w:eastAsia="ru-RU"/>
              </w:rPr>
            </w:pPr>
            <w:r w:rsidRPr="00887D2B">
              <w:rPr>
                <w:sz w:val="18"/>
                <w:szCs w:val="18"/>
                <w:lang w:eastAsia="ru-RU"/>
              </w:rPr>
              <w:t>торговое наименование</w:t>
            </w:r>
          </w:p>
        </w:tc>
        <w:tc>
          <w:tcPr>
            <w:tcW w:w="1559" w:type="dxa"/>
            <w:vMerge/>
            <w:vAlign w:val="center"/>
            <w:hideMark/>
          </w:tcPr>
          <w:p w14:paraId="6CB38971" w14:textId="77777777" w:rsidR="00DB6CCA" w:rsidRPr="00887D2B" w:rsidRDefault="00DB6CCA" w:rsidP="00D5783B">
            <w:pPr>
              <w:rPr>
                <w:sz w:val="18"/>
                <w:szCs w:val="18"/>
                <w:lang w:eastAsia="ru-RU"/>
              </w:rPr>
            </w:pPr>
          </w:p>
        </w:tc>
        <w:tc>
          <w:tcPr>
            <w:tcW w:w="992" w:type="dxa"/>
            <w:vMerge/>
            <w:vAlign w:val="center"/>
            <w:hideMark/>
          </w:tcPr>
          <w:p w14:paraId="3EAC96E2" w14:textId="77777777" w:rsidR="00DB6CCA" w:rsidRPr="00887D2B" w:rsidRDefault="00DB6CCA" w:rsidP="00D5783B">
            <w:pPr>
              <w:rPr>
                <w:sz w:val="18"/>
                <w:szCs w:val="18"/>
                <w:lang w:eastAsia="ru-RU"/>
              </w:rPr>
            </w:pPr>
          </w:p>
        </w:tc>
        <w:tc>
          <w:tcPr>
            <w:tcW w:w="1276" w:type="dxa"/>
            <w:vMerge/>
            <w:vAlign w:val="center"/>
            <w:hideMark/>
          </w:tcPr>
          <w:p w14:paraId="7E25260D" w14:textId="77777777" w:rsidR="00DB6CCA" w:rsidRPr="00887D2B" w:rsidRDefault="00DB6CCA" w:rsidP="00D5783B">
            <w:pPr>
              <w:rPr>
                <w:sz w:val="18"/>
                <w:szCs w:val="18"/>
                <w:lang w:eastAsia="ru-RU"/>
              </w:rPr>
            </w:pPr>
          </w:p>
        </w:tc>
        <w:tc>
          <w:tcPr>
            <w:tcW w:w="1418" w:type="dxa"/>
            <w:vMerge/>
            <w:vAlign w:val="center"/>
            <w:hideMark/>
          </w:tcPr>
          <w:p w14:paraId="7231CBA3" w14:textId="77777777" w:rsidR="00DB6CCA" w:rsidRPr="00887D2B" w:rsidRDefault="00DB6CCA" w:rsidP="00D5783B">
            <w:pPr>
              <w:rPr>
                <w:sz w:val="18"/>
                <w:szCs w:val="18"/>
                <w:lang w:eastAsia="ru-RU"/>
              </w:rPr>
            </w:pPr>
          </w:p>
        </w:tc>
        <w:tc>
          <w:tcPr>
            <w:tcW w:w="708" w:type="dxa"/>
            <w:vMerge/>
            <w:vAlign w:val="center"/>
            <w:hideMark/>
          </w:tcPr>
          <w:p w14:paraId="7B5E236C" w14:textId="77777777" w:rsidR="00DB6CCA" w:rsidRPr="00887D2B" w:rsidRDefault="00DB6CCA" w:rsidP="00D5783B">
            <w:pPr>
              <w:rPr>
                <w:sz w:val="18"/>
                <w:szCs w:val="18"/>
                <w:lang w:eastAsia="ru-RU"/>
              </w:rPr>
            </w:pPr>
          </w:p>
        </w:tc>
        <w:tc>
          <w:tcPr>
            <w:tcW w:w="709" w:type="dxa"/>
            <w:shd w:val="clear" w:color="auto" w:fill="auto"/>
            <w:vAlign w:val="center"/>
            <w:hideMark/>
          </w:tcPr>
          <w:p w14:paraId="6581E623" w14:textId="77777777" w:rsidR="00DB6CCA" w:rsidRPr="00887D2B" w:rsidRDefault="00DB6CCA" w:rsidP="00D5783B">
            <w:pPr>
              <w:jc w:val="center"/>
              <w:rPr>
                <w:sz w:val="18"/>
                <w:szCs w:val="18"/>
                <w:lang w:eastAsia="ru-RU"/>
              </w:rPr>
            </w:pPr>
            <w:r w:rsidRPr="00887D2B">
              <w:rPr>
                <w:sz w:val="18"/>
                <w:szCs w:val="18"/>
                <w:lang w:eastAsia="ru-RU"/>
              </w:rPr>
              <w:t>без НДС</w:t>
            </w:r>
          </w:p>
        </w:tc>
        <w:tc>
          <w:tcPr>
            <w:tcW w:w="851" w:type="dxa"/>
            <w:shd w:val="clear" w:color="auto" w:fill="auto"/>
            <w:vAlign w:val="center"/>
            <w:hideMark/>
          </w:tcPr>
          <w:p w14:paraId="4366A8F4" w14:textId="77777777" w:rsidR="00DB6CCA" w:rsidRPr="00887D2B" w:rsidRDefault="00DB6CCA" w:rsidP="00D5783B">
            <w:pPr>
              <w:jc w:val="center"/>
              <w:rPr>
                <w:sz w:val="18"/>
                <w:szCs w:val="18"/>
                <w:lang w:eastAsia="ru-RU"/>
              </w:rPr>
            </w:pPr>
            <w:r w:rsidRPr="00887D2B">
              <w:rPr>
                <w:sz w:val="18"/>
                <w:szCs w:val="18"/>
                <w:lang w:eastAsia="ru-RU"/>
              </w:rPr>
              <w:t xml:space="preserve">размер НДС, % </w:t>
            </w:r>
          </w:p>
        </w:tc>
        <w:tc>
          <w:tcPr>
            <w:tcW w:w="850" w:type="dxa"/>
            <w:shd w:val="clear" w:color="auto" w:fill="auto"/>
            <w:vAlign w:val="center"/>
            <w:hideMark/>
          </w:tcPr>
          <w:p w14:paraId="546C631E" w14:textId="77777777" w:rsidR="00DB6CCA" w:rsidRPr="00887D2B" w:rsidRDefault="00DB6CCA" w:rsidP="00D5783B">
            <w:pPr>
              <w:jc w:val="center"/>
              <w:rPr>
                <w:sz w:val="18"/>
                <w:szCs w:val="18"/>
                <w:lang w:eastAsia="ru-RU"/>
              </w:rPr>
            </w:pPr>
            <w:r w:rsidRPr="00887D2B">
              <w:rPr>
                <w:sz w:val="18"/>
                <w:szCs w:val="18"/>
                <w:lang w:eastAsia="ru-RU"/>
              </w:rPr>
              <w:t>итого</w:t>
            </w:r>
          </w:p>
        </w:tc>
        <w:tc>
          <w:tcPr>
            <w:tcW w:w="709" w:type="dxa"/>
            <w:vMerge/>
            <w:vAlign w:val="center"/>
            <w:hideMark/>
          </w:tcPr>
          <w:p w14:paraId="5D2364DE" w14:textId="77777777" w:rsidR="00DB6CCA" w:rsidRPr="00887D2B" w:rsidRDefault="00DB6CCA" w:rsidP="00D5783B">
            <w:pPr>
              <w:rPr>
                <w:sz w:val="18"/>
                <w:szCs w:val="18"/>
                <w:lang w:eastAsia="ru-RU"/>
              </w:rPr>
            </w:pPr>
          </w:p>
        </w:tc>
        <w:tc>
          <w:tcPr>
            <w:tcW w:w="992" w:type="dxa"/>
            <w:shd w:val="clear" w:color="auto" w:fill="auto"/>
            <w:vAlign w:val="center"/>
            <w:hideMark/>
          </w:tcPr>
          <w:p w14:paraId="31E172DD" w14:textId="77777777" w:rsidR="00DB6CCA" w:rsidRPr="00887D2B" w:rsidRDefault="00DB6CCA" w:rsidP="00D5783B">
            <w:pPr>
              <w:jc w:val="center"/>
              <w:rPr>
                <w:sz w:val="18"/>
                <w:szCs w:val="18"/>
                <w:lang w:eastAsia="ru-RU"/>
              </w:rPr>
            </w:pPr>
            <w:r w:rsidRPr="00887D2B">
              <w:rPr>
                <w:sz w:val="18"/>
                <w:szCs w:val="18"/>
                <w:lang w:eastAsia="ru-RU"/>
              </w:rPr>
              <w:t>без НДС</w:t>
            </w:r>
          </w:p>
        </w:tc>
        <w:tc>
          <w:tcPr>
            <w:tcW w:w="851" w:type="dxa"/>
            <w:shd w:val="clear" w:color="auto" w:fill="auto"/>
            <w:vAlign w:val="center"/>
            <w:hideMark/>
          </w:tcPr>
          <w:p w14:paraId="31005670" w14:textId="77777777" w:rsidR="00DB6CCA" w:rsidRPr="00887D2B" w:rsidRDefault="00DB6CCA" w:rsidP="00D5783B">
            <w:pPr>
              <w:jc w:val="center"/>
              <w:rPr>
                <w:sz w:val="18"/>
                <w:szCs w:val="18"/>
                <w:lang w:eastAsia="ru-RU"/>
              </w:rPr>
            </w:pPr>
            <w:r w:rsidRPr="00887D2B">
              <w:rPr>
                <w:sz w:val="18"/>
                <w:szCs w:val="18"/>
                <w:lang w:eastAsia="ru-RU"/>
              </w:rPr>
              <w:t xml:space="preserve">размер НДС </w:t>
            </w:r>
          </w:p>
        </w:tc>
        <w:tc>
          <w:tcPr>
            <w:tcW w:w="992" w:type="dxa"/>
            <w:shd w:val="clear" w:color="auto" w:fill="auto"/>
            <w:vAlign w:val="center"/>
            <w:hideMark/>
          </w:tcPr>
          <w:p w14:paraId="7500CB78" w14:textId="77777777" w:rsidR="00DB6CCA" w:rsidRPr="00887D2B" w:rsidRDefault="00DB6CCA" w:rsidP="00D5783B">
            <w:pPr>
              <w:jc w:val="center"/>
              <w:rPr>
                <w:sz w:val="18"/>
                <w:szCs w:val="18"/>
                <w:lang w:eastAsia="ru-RU"/>
              </w:rPr>
            </w:pPr>
            <w:r w:rsidRPr="00887D2B">
              <w:rPr>
                <w:sz w:val="18"/>
                <w:szCs w:val="18"/>
                <w:lang w:eastAsia="ru-RU"/>
              </w:rPr>
              <w:t>итого</w:t>
            </w:r>
          </w:p>
        </w:tc>
        <w:tc>
          <w:tcPr>
            <w:tcW w:w="709" w:type="dxa"/>
            <w:shd w:val="clear" w:color="auto" w:fill="auto"/>
            <w:vAlign w:val="center"/>
            <w:hideMark/>
          </w:tcPr>
          <w:p w14:paraId="3A8AB10E" w14:textId="77777777" w:rsidR="00DB6CCA" w:rsidRPr="00887D2B" w:rsidRDefault="00DB6CCA" w:rsidP="00D5783B">
            <w:pPr>
              <w:jc w:val="center"/>
              <w:rPr>
                <w:sz w:val="18"/>
                <w:szCs w:val="18"/>
                <w:lang w:eastAsia="ru-RU"/>
              </w:rPr>
            </w:pPr>
            <w:r w:rsidRPr="00887D2B">
              <w:rPr>
                <w:sz w:val="18"/>
                <w:szCs w:val="18"/>
                <w:lang w:eastAsia="ru-RU"/>
              </w:rPr>
              <w:t>упаковках</w:t>
            </w:r>
          </w:p>
        </w:tc>
        <w:tc>
          <w:tcPr>
            <w:tcW w:w="850" w:type="dxa"/>
            <w:shd w:val="clear" w:color="auto" w:fill="auto"/>
            <w:vAlign w:val="center"/>
            <w:hideMark/>
          </w:tcPr>
          <w:p w14:paraId="75B746AA" w14:textId="77777777" w:rsidR="00DB6CCA" w:rsidRPr="00887D2B" w:rsidRDefault="00DB6CCA" w:rsidP="00D5783B">
            <w:pPr>
              <w:jc w:val="center"/>
              <w:rPr>
                <w:sz w:val="18"/>
                <w:szCs w:val="18"/>
                <w:lang w:eastAsia="ru-RU"/>
              </w:rPr>
            </w:pPr>
            <w:r w:rsidRPr="00887D2B">
              <w:rPr>
                <w:sz w:val="18"/>
                <w:szCs w:val="18"/>
                <w:lang w:eastAsia="ru-RU"/>
              </w:rPr>
              <w:t>упаковку</w:t>
            </w:r>
          </w:p>
        </w:tc>
      </w:tr>
      <w:tr w:rsidR="00DB6CCA" w:rsidRPr="00887D2B" w14:paraId="0DB1FA07" w14:textId="77777777" w:rsidTr="00104A99">
        <w:trPr>
          <w:trHeight w:val="300"/>
        </w:trPr>
        <w:tc>
          <w:tcPr>
            <w:tcW w:w="425" w:type="dxa"/>
            <w:shd w:val="clear" w:color="auto" w:fill="auto"/>
            <w:vAlign w:val="center"/>
            <w:hideMark/>
          </w:tcPr>
          <w:p w14:paraId="247BF11E" w14:textId="77777777" w:rsidR="00DB6CCA" w:rsidRPr="00887D2B" w:rsidRDefault="00DB6CCA" w:rsidP="00D5783B">
            <w:pPr>
              <w:jc w:val="center"/>
              <w:rPr>
                <w:sz w:val="18"/>
                <w:szCs w:val="18"/>
                <w:lang w:eastAsia="ru-RU"/>
              </w:rPr>
            </w:pPr>
            <w:r w:rsidRPr="00887D2B">
              <w:rPr>
                <w:sz w:val="18"/>
                <w:szCs w:val="18"/>
                <w:lang w:eastAsia="ru-RU"/>
              </w:rPr>
              <w:t>1</w:t>
            </w:r>
          </w:p>
        </w:tc>
        <w:tc>
          <w:tcPr>
            <w:tcW w:w="1135" w:type="dxa"/>
            <w:shd w:val="clear" w:color="auto" w:fill="auto"/>
            <w:vAlign w:val="center"/>
            <w:hideMark/>
          </w:tcPr>
          <w:p w14:paraId="41DDD57A" w14:textId="77777777" w:rsidR="00DB6CCA" w:rsidRPr="00887D2B" w:rsidRDefault="00DB6CCA" w:rsidP="00D5783B">
            <w:pPr>
              <w:jc w:val="center"/>
              <w:rPr>
                <w:sz w:val="18"/>
                <w:szCs w:val="18"/>
                <w:lang w:eastAsia="ru-RU"/>
              </w:rPr>
            </w:pPr>
            <w:r w:rsidRPr="00887D2B">
              <w:rPr>
                <w:sz w:val="18"/>
                <w:szCs w:val="18"/>
                <w:lang w:eastAsia="ru-RU"/>
              </w:rPr>
              <w:t>2</w:t>
            </w:r>
          </w:p>
        </w:tc>
        <w:tc>
          <w:tcPr>
            <w:tcW w:w="1134" w:type="dxa"/>
            <w:shd w:val="clear" w:color="auto" w:fill="auto"/>
            <w:vAlign w:val="center"/>
            <w:hideMark/>
          </w:tcPr>
          <w:p w14:paraId="76539165" w14:textId="77777777" w:rsidR="00DB6CCA" w:rsidRPr="00887D2B" w:rsidRDefault="00DB6CCA" w:rsidP="00D5783B">
            <w:pPr>
              <w:jc w:val="center"/>
              <w:rPr>
                <w:sz w:val="18"/>
                <w:szCs w:val="18"/>
                <w:lang w:eastAsia="ru-RU"/>
              </w:rPr>
            </w:pPr>
            <w:r w:rsidRPr="00887D2B">
              <w:rPr>
                <w:sz w:val="18"/>
                <w:szCs w:val="18"/>
                <w:lang w:eastAsia="ru-RU"/>
              </w:rPr>
              <w:t>3</w:t>
            </w:r>
          </w:p>
        </w:tc>
        <w:tc>
          <w:tcPr>
            <w:tcW w:w="1559" w:type="dxa"/>
            <w:shd w:val="clear" w:color="auto" w:fill="auto"/>
            <w:vAlign w:val="center"/>
            <w:hideMark/>
          </w:tcPr>
          <w:p w14:paraId="7EFDB4FE" w14:textId="77777777" w:rsidR="00DB6CCA" w:rsidRPr="00887D2B" w:rsidRDefault="00DB6CCA" w:rsidP="00D5783B">
            <w:pPr>
              <w:jc w:val="center"/>
              <w:rPr>
                <w:sz w:val="18"/>
                <w:szCs w:val="18"/>
                <w:lang w:eastAsia="ru-RU"/>
              </w:rPr>
            </w:pPr>
            <w:r w:rsidRPr="00887D2B">
              <w:rPr>
                <w:sz w:val="18"/>
                <w:szCs w:val="18"/>
                <w:lang w:eastAsia="ru-RU"/>
              </w:rPr>
              <w:t>4</w:t>
            </w:r>
          </w:p>
        </w:tc>
        <w:tc>
          <w:tcPr>
            <w:tcW w:w="992" w:type="dxa"/>
            <w:shd w:val="clear" w:color="auto" w:fill="auto"/>
            <w:vAlign w:val="center"/>
            <w:hideMark/>
          </w:tcPr>
          <w:p w14:paraId="6615644A" w14:textId="77777777" w:rsidR="00DB6CCA" w:rsidRPr="00887D2B" w:rsidRDefault="00DB6CCA" w:rsidP="00D5783B">
            <w:pPr>
              <w:jc w:val="center"/>
              <w:rPr>
                <w:sz w:val="18"/>
                <w:szCs w:val="18"/>
                <w:lang w:eastAsia="ru-RU"/>
              </w:rPr>
            </w:pPr>
            <w:r w:rsidRPr="00887D2B">
              <w:rPr>
                <w:sz w:val="18"/>
                <w:szCs w:val="18"/>
                <w:lang w:eastAsia="ru-RU"/>
              </w:rPr>
              <w:t>5</w:t>
            </w:r>
          </w:p>
        </w:tc>
        <w:tc>
          <w:tcPr>
            <w:tcW w:w="1276" w:type="dxa"/>
            <w:shd w:val="clear" w:color="auto" w:fill="auto"/>
            <w:vAlign w:val="center"/>
            <w:hideMark/>
          </w:tcPr>
          <w:p w14:paraId="5DB55A00" w14:textId="77777777" w:rsidR="00DB6CCA" w:rsidRPr="00887D2B" w:rsidRDefault="00DB6CCA" w:rsidP="00D5783B">
            <w:pPr>
              <w:jc w:val="center"/>
              <w:rPr>
                <w:sz w:val="18"/>
                <w:szCs w:val="18"/>
                <w:lang w:eastAsia="ru-RU"/>
              </w:rPr>
            </w:pPr>
            <w:r w:rsidRPr="00887D2B">
              <w:rPr>
                <w:sz w:val="18"/>
                <w:szCs w:val="18"/>
                <w:lang w:eastAsia="ru-RU"/>
              </w:rPr>
              <w:t>6</w:t>
            </w:r>
          </w:p>
        </w:tc>
        <w:tc>
          <w:tcPr>
            <w:tcW w:w="1418" w:type="dxa"/>
            <w:shd w:val="clear" w:color="auto" w:fill="auto"/>
            <w:vAlign w:val="center"/>
            <w:hideMark/>
          </w:tcPr>
          <w:p w14:paraId="114A9A27" w14:textId="77777777" w:rsidR="00DB6CCA" w:rsidRPr="00887D2B" w:rsidRDefault="00DB6CCA" w:rsidP="00D5783B">
            <w:pPr>
              <w:jc w:val="center"/>
              <w:rPr>
                <w:sz w:val="18"/>
                <w:szCs w:val="18"/>
                <w:lang w:eastAsia="ru-RU"/>
              </w:rPr>
            </w:pPr>
            <w:r w:rsidRPr="00887D2B">
              <w:rPr>
                <w:sz w:val="18"/>
                <w:szCs w:val="18"/>
                <w:lang w:eastAsia="ru-RU"/>
              </w:rPr>
              <w:t>7</w:t>
            </w:r>
          </w:p>
        </w:tc>
        <w:tc>
          <w:tcPr>
            <w:tcW w:w="708" w:type="dxa"/>
            <w:shd w:val="clear" w:color="auto" w:fill="auto"/>
            <w:vAlign w:val="center"/>
            <w:hideMark/>
          </w:tcPr>
          <w:p w14:paraId="76089013" w14:textId="77777777" w:rsidR="00DB6CCA" w:rsidRPr="00887D2B" w:rsidRDefault="00DB6CCA" w:rsidP="00D5783B">
            <w:pPr>
              <w:jc w:val="center"/>
              <w:rPr>
                <w:sz w:val="18"/>
                <w:szCs w:val="18"/>
                <w:lang w:eastAsia="ru-RU"/>
              </w:rPr>
            </w:pPr>
            <w:r w:rsidRPr="00887D2B">
              <w:rPr>
                <w:sz w:val="18"/>
                <w:szCs w:val="18"/>
                <w:lang w:eastAsia="ru-RU"/>
              </w:rPr>
              <w:t>10</w:t>
            </w:r>
          </w:p>
        </w:tc>
        <w:tc>
          <w:tcPr>
            <w:tcW w:w="709" w:type="dxa"/>
            <w:shd w:val="clear" w:color="auto" w:fill="auto"/>
            <w:vAlign w:val="center"/>
            <w:hideMark/>
          </w:tcPr>
          <w:p w14:paraId="418C14CD" w14:textId="77777777" w:rsidR="00DB6CCA" w:rsidRPr="00887D2B" w:rsidRDefault="00DB6CCA" w:rsidP="00D5783B">
            <w:pPr>
              <w:jc w:val="center"/>
              <w:rPr>
                <w:sz w:val="18"/>
                <w:szCs w:val="18"/>
                <w:lang w:eastAsia="ru-RU"/>
              </w:rPr>
            </w:pPr>
            <w:r w:rsidRPr="00887D2B">
              <w:rPr>
                <w:sz w:val="18"/>
                <w:szCs w:val="18"/>
                <w:lang w:eastAsia="ru-RU"/>
              </w:rPr>
              <w:t>11</w:t>
            </w:r>
          </w:p>
        </w:tc>
        <w:tc>
          <w:tcPr>
            <w:tcW w:w="851" w:type="dxa"/>
            <w:shd w:val="clear" w:color="auto" w:fill="auto"/>
            <w:vAlign w:val="center"/>
            <w:hideMark/>
          </w:tcPr>
          <w:p w14:paraId="3606C587" w14:textId="77777777" w:rsidR="00DB6CCA" w:rsidRPr="00887D2B" w:rsidRDefault="00DB6CCA" w:rsidP="00D5783B">
            <w:pPr>
              <w:jc w:val="center"/>
              <w:rPr>
                <w:sz w:val="18"/>
                <w:szCs w:val="18"/>
                <w:lang w:eastAsia="ru-RU"/>
              </w:rPr>
            </w:pPr>
            <w:r w:rsidRPr="00887D2B">
              <w:rPr>
                <w:sz w:val="18"/>
                <w:szCs w:val="18"/>
                <w:lang w:eastAsia="ru-RU"/>
              </w:rPr>
              <w:t>12</w:t>
            </w:r>
          </w:p>
        </w:tc>
        <w:tc>
          <w:tcPr>
            <w:tcW w:w="850" w:type="dxa"/>
            <w:shd w:val="clear" w:color="auto" w:fill="auto"/>
            <w:vAlign w:val="center"/>
            <w:hideMark/>
          </w:tcPr>
          <w:p w14:paraId="3CD4A9B4" w14:textId="77777777" w:rsidR="00DB6CCA" w:rsidRPr="00887D2B" w:rsidRDefault="00DB6CCA" w:rsidP="00D5783B">
            <w:pPr>
              <w:jc w:val="center"/>
              <w:rPr>
                <w:sz w:val="18"/>
                <w:szCs w:val="18"/>
                <w:lang w:eastAsia="ru-RU"/>
              </w:rPr>
            </w:pPr>
            <w:r w:rsidRPr="00887D2B">
              <w:rPr>
                <w:sz w:val="18"/>
                <w:szCs w:val="18"/>
                <w:lang w:eastAsia="ru-RU"/>
              </w:rPr>
              <w:t>13</w:t>
            </w:r>
          </w:p>
        </w:tc>
        <w:tc>
          <w:tcPr>
            <w:tcW w:w="709" w:type="dxa"/>
            <w:shd w:val="clear" w:color="auto" w:fill="auto"/>
            <w:vAlign w:val="center"/>
            <w:hideMark/>
          </w:tcPr>
          <w:p w14:paraId="457F3A2E" w14:textId="77777777" w:rsidR="00DB6CCA" w:rsidRPr="00887D2B" w:rsidRDefault="00DB6CCA" w:rsidP="00D5783B">
            <w:pPr>
              <w:jc w:val="center"/>
              <w:rPr>
                <w:sz w:val="18"/>
                <w:szCs w:val="18"/>
                <w:lang w:eastAsia="ru-RU"/>
              </w:rPr>
            </w:pPr>
            <w:r w:rsidRPr="00887D2B">
              <w:rPr>
                <w:sz w:val="18"/>
                <w:szCs w:val="18"/>
                <w:lang w:eastAsia="ru-RU"/>
              </w:rPr>
              <w:t>14</w:t>
            </w:r>
          </w:p>
        </w:tc>
        <w:tc>
          <w:tcPr>
            <w:tcW w:w="992" w:type="dxa"/>
            <w:shd w:val="clear" w:color="auto" w:fill="auto"/>
            <w:vAlign w:val="center"/>
            <w:hideMark/>
          </w:tcPr>
          <w:p w14:paraId="3CE7BDBE" w14:textId="77777777" w:rsidR="00DB6CCA" w:rsidRPr="00887D2B" w:rsidRDefault="00DB6CCA" w:rsidP="00D5783B">
            <w:pPr>
              <w:jc w:val="center"/>
              <w:rPr>
                <w:sz w:val="18"/>
                <w:szCs w:val="18"/>
                <w:lang w:eastAsia="ru-RU"/>
              </w:rPr>
            </w:pPr>
            <w:r w:rsidRPr="00887D2B">
              <w:rPr>
                <w:sz w:val="18"/>
                <w:szCs w:val="18"/>
                <w:lang w:eastAsia="ru-RU"/>
              </w:rPr>
              <w:t>15</w:t>
            </w:r>
          </w:p>
        </w:tc>
        <w:tc>
          <w:tcPr>
            <w:tcW w:w="851" w:type="dxa"/>
            <w:shd w:val="clear" w:color="auto" w:fill="auto"/>
            <w:vAlign w:val="center"/>
            <w:hideMark/>
          </w:tcPr>
          <w:p w14:paraId="2167035C" w14:textId="77777777" w:rsidR="00DB6CCA" w:rsidRPr="00887D2B" w:rsidRDefault="00DB6CCA" w:rsidP="00D5783B">
            <w:pPr>
              <w:jc w:val="center"/>
              <w:rPr>
                <w:sz w:val="18"/>
                <w:szCs w:val="18"/>
                <w:lang w:eastAsia="ru-RU"/>
              </w:rPr>
            </w:pPr>
            <w:r w:rsidRPr="00887D2B">
              <w:rPr>
                <w:sz w:val="18"/>
                <w:szCs w:val="18"/>
                <w:lang w:eastAsia="ru-RU"/>
              </w:rPr>
              <w:t>16</w:t>
            </w:r>
          </w:p>
        </w:tc>
        <w:tc>
          <w:tcPr>
            <w:tcW w:w="992" w:type="dxa"/>
            <w:shd w:val="clear" w:color="auto" w:fill="auto"/>
            <w:vAlign w:val="center"/>
            <w:hideMark/>
          </w:tcPr>
          <w:p w14:paraId="07F89207" w14:textId="77777777" w:rsidR="00DB6CCA" w:rsidRPr="00887D2B" w:rsidRDefault="00DB6CCA" w:rsidP="00D5783B">
            <w:pPr>
              <w:jc w:val="center"/>
              <w:rPr>
                <w:sz w:val="18"/>
                <w:szCs w:val="18"/>
                <w:lang w:eastAsia="ru-RU"/>
              </w:rPr>
            </w:pPr>
            <w:r w:rsidRPr="00887D2B">
              <w:rPr>
                <w:sz w:val="18"/>
                <w:szCs w:val="18"/>
                <w:lang w:eastAsia="ru-RU"/>
              </w:rPr>
              <w:t>17</w:t>
            </w:r>
          </w:p>
        </w:tc>
        <w:tc>
          <w:tcPr>
            <w:tcW w:w="709" w:type="dxa"/>
            <w:shd w:val="clear" w:color="auto" w:fill="auto"/>
            <w:vAlign w:val="center"/>
            <w:hideMark/>
          </w:tcPr>
          <w:p w14:paraId="6606D375" w14:textId="77777777" w:rsidR="00DB6CCA" w:rsidRPr="00887D2B" w:rsidRDefault="00DB6CCA" w:rsidP="00D5783B">
            <w:pPr>
              <w:jc w:val="center"/>
              <w:rPr>
                <w:sz w:val="18"/>
                <w:szCs w:val="18"/>
                <w:lang w:eastAsia="ru-RU"/>
              </w:rPr>
            </w:pPr>
            <w:r w:rsidRPr="00887D2B">
              <w:rPr>
                <w:sz w:val="18"/>
                <w:szCs w:val="18"/>
                <w:lang w:eastAsia="ru-RU"/>
              </w:rPr>
              <w:t>18</w:t>
            </w:r>
          </w:p>
        </w:tc>
        <w:tc>
          <w:tcPr>
            <w:tcW w:w="850" w:type="dxa"/>
            <w:shd w:val="clear" w:color="auto" w:fill="auto"/>
            <w:vAlign w:val="center"/>
            <w:hideMark/>
          </w:tcPr>
          <w:p w14:paraId="2EEB2332" w14:textId="77777777" w:rsidR="00DB6CCA" w:rsidRPr="00887D2B" w:rsidRDefault="00DB6CCA" w:rsidP="00D5783B">
            <w:pPr>
              <w:jc w:val="center"/>
              <w:rPr>
                <w:sz w:val="18"/>
                <w:szCs w:val="18"/>
                <w:lang w:eastAsia="ru-RU"/>
              </w:rPr>
            </w:pPr>
            <w:r w:rsidRPr="00887D2B">
              <w:rPr>
                <w:sz w:val="18"/>
                <w:szCs w:val="18"/>
                <w:lang w:eastAsia="ru-RU"/>
              </w:rPr>
              <w:t>19</w:t>
            </w:r>
          </w:p>
        </w:tc>
      </w:tr>
      <w:tr w:rsidR="00887D2B" w:rsidRPr="00887D2B" w14:paraId="675AC4BB" w14:textId="77777777" w:rsidTr="00104A99">
        <w:trPr>
          <w:trHeight w:val="592"/>
        </w:trPr>
        <w:tc>
          <w:tcPr>
            <w:tcW w:w="425" w:type="dxa"/>
            <w:shd w:val="clear" w:color="auto" w:fill="auto"/>
            <w:vAlign w:val="center"/>
          </w:tcPr>
          <w:p w14:paraId="7FD18F3E" w14:textId="77777777" w:rsidR="00887D2B" w:rsidRPr="00887D2B" w:rsidRDefault="00887D2B" w:rsidP="00887D2B">
            <w:pPr>
              <w:pStyle w:val="a5"/>
              <w:numPr>
                <w:ilvl w:val="0"/>
                <w:numId w:val="4"/>
              </w:numPr>
              <w:rPr>
                <w:sz w:val="18"/>
                <w:szCs w:val="18"/>
              </w:rPr>
            </w:pPr>
          </w:p>
        </w:tc>
        <w:tc>
          <w:tcPr>
            <w:tcW w:w="1135" w:type="dxa"/>
            <w:shd w:val="clear" w:color="auto" w:fill="auto"/>
            <w:vAlign w:val="center"/>
          </w:tcPr>
          <w:p w14:paraId="25714046" w14:textId="77777777" w:rsidR="00887D2B" w:rsidRPr="00887D2B" w:rsidRDefault="00887D2B" w:rsidP="00887D2B">
            <w:pPr>
              <w:suppressAutoHyphens w:val="0"/>
              <w:jc w:val="center"/>
              <w:rPr>
                <w:color w:val="000000" w:themeColor="text1"/>
                <w:sz w:val="18"/>
                <w:szCs w:val="18"/>
              </w:rPr>
            </w:pPr>
          </w:p>
        </w:tc>
        <w:tc>
          <w:tcPr>
            <w:tcW w:w="1134" w:type="dxa"/>
            <w:shd w:val="clear" w:color="auto" w:fill="auto"/>
            <w:vAlign w:val="center"/>
          </w:tcPr>
          <w:p w14:paraId="04BB95ED" w14:textId="77777777" w:rsidR="00887D2B" w:rsidRPr="00887D2B" w:rsidRDefault="00887D2B" w:rsidP="00887D2B">
            <w:pPr>
              <w:jc w:val="center"/>
              <w:rPr>
                <w:color w:val="333333"/>
                <w:sz w:val="18"/>
                <w:szCs w:val="18"/>
              </w:rPr>
            </w:pPr>
          </w:p>
        </w:tc>
        <w:tc>
          <w:tcPr>
            <w:tcW w:w="1559" w:type="dxa"/>
            <w:shd w:val="clear" w:color="auto" w:fill="auto"/>
            <w:vAlign w:val="center"/>
          </w:tcPr>
          <w:p w14:paraId="2B734611" w14:textId="77777777" w:rsidR="00887D2B" w:rsidRPr="00887D2B" w:rsidRDefault="00887D2B" w:rsidP="00887D2B">
            <w:pPr>
              <w:jc w:val="center"/>
              <w:rPr>
                <w:color w:val="333333"/>
                <w:sz w:val="18"/>
                <w:szCs w:val="18"/>
              </w:rPr>
            </w:pPr>
          </w:p>
        </w:tc>
        <w:tc>
          <w:tcPr>
            <w:tcW w:w="992" w:type="dxa"/>
            <w:shd w:val="clear" w:color="auto" w:fill="auto"/>
            <w:vAlign w:val="center"/>
          </w:tcPr>
          <w:p w14:paraId="0053D106" w14:textId="77777777" w:rsidR="00887D2B" w:rsidRPr="00887D2B" w:rsidRDefault="00887D2B" w:rsidP="00887D2B">
            <w:pPr>
              <w:jc w:val="center"/>
              <w:rPr>
                <w:color w:val="333333"/>
                <w:sz w:val="18"/>
                <w:szCs w:val="18"/>
              </w:rPr>
            </w:pPr>
          </w:p>
        </w:tc>
        <w:tc>
          <w:tcPr>
            <w:tcW w:w="1276" w:type="dxa"/>
            <w:shd w:val="clear" w:color="auto" w:fill="auto"/>
            <w:vAlign w:val="center"/>
          </w:tcPr>
          <w:p w14:paraId="2A86744D" w14:textId="77777777" w:rsidR="00887D2B" w:rsidRPr="00887D2B" w:rsidRDefault="00887D2B" w:rsidP="00887D2B">
            <w:pPr>
              <w:jc w:val="center"/>
              <w:rPr>
                <w:sz w:val="18"/>
                <w:szCs w:val="18"/>
              </w:rPr>
            </w:pPr>
          </w:p>
        </w:tc>
        <w:tc>
          <w:tcPr>
            <w:tcW w:w="1418" w:type="dxa"/>
            <w:shd w:val="clear" w:color="auto" w:fill="auto"/>
            <w:vAlign w:val="center"/>
          </w:tcPr>
          <w:p w14:paraId="03286C65" w14:textId="77777777" w:rsidR="00887D2B" w:rsidRPr="00887D2B" w:rsidRDefault="00887D2B" w:rsidP="00887D2B">
            <w:pPr>
              <w:suppressAutoHyphens w:val="0"/>
              <w:jc w:val="center"/>
              <w:rPr>
                <w:sz w:val="18"/>
                <w:szCs w:val="18"/>
              </w:rPr>
            </w:pPr>
          </w:p>
        </w:tc>
        <w:tc>
          <w:tcPr>
            <w:tcW w:w="708" w:type="dxa"/>
            <w:shd w:val="clear" w:color="auto" w:fill="auto"/>
            <w:vAlign w:val="center"/>
          </w:tcPr>
          <w:p w14:paraId="40D305F4" w14:textId="77777777" w:rsidR="00887D2B" w:rsidRPr="00887D2B" w:rsidRDefault="00887D2B" w:rsidP="00887D2B">
            <w:pPr>
              <w:suppressAutoHyphens w:val="0"/>
              <w:jc w:val="center"/>
              <w:rPr>
                <w:sz w:val="18"/>
                <w:szCs w:val="18"/>
                <w:shd w:val="clear" w:color="auto" w:fill="FFFFFF"/>
              </w:rPr>
            </w:pPr>
          </w:p>
        </w:tc>
        <w:tc>
          <w:tcPr>
            <w:tcW w:w="709" w:type="dxa"/>
            <w:shd w:val="clear" w:color="auto" w:fill="auto"/>
            <w:vAlign w:val="center"/>
          </w:tcPr>
          <w:p w14:paraId="7A98425F" w14:textId="77777777" w:rsidR="00887D2B" w:rsidRPr="00887D2B" w:rsidRDefault="00887D2B" w:rsidP="00887D2B">
            <w:pPr>
              <w:suppressAutoHyphens w:val="0"/>
              <w:jc w:val="center"/>
              <w:rPr>
                <w:color w:val="333333"/>
                <w:sz w:val="18"/>
                <w:szCs w:val="18"/>
              </w:rPr>
            </w:pPr>
          </w:p>
        </w:tc>
        <w:tc>
          <w:tcPr>
            <w:tcW w:w="851" w:type="dxa"/>
            <w:shd w:val="clear" w:color="auto" w:fill="auto"/>
            <w:vAlign w:val="center"/>
          </w:tcPr>
          <w:p w14:paraId="3E373A76" w14:textId="77777777" w:rsidR="00887D2B" w:rsidRPr="00887D2B" w:rsidRDefault="00887D2B" w:rsidP="00887D2B">
            <w:pPr>
              <w:jc w:val="center"/>
              <w:rPr>
                <w:color w:val="333333"/>
                <w:sz w:val="18"/>
                <w:szCs w:val="18"/>
              </w:rPr>
            </w:pPr>
          </w:p>
        </w:tc>
        <w:tc>
          <w:tcPr>
            <w:tcW w:w="850" w:type="dxa"/>
            <w:shd w:val="clear" w:color="auto" w:fill="auto"/>
            <w:vAlign w:val="center"/>
          </w:tcPr>
          <w:p w14:paraId="67CA95C2" w14:textId="77777777" w:rsidR="00887D2B" w:rsidRPr="00887D2B" w:rsidRDefault="00887D2B" w:rsidP="00887D2B">
            <w:pPr>
              <w:jc w:val="center"/>
              <w:rPr>
                <w:color w:val="333333"/>
                <w:sz w:val="18"/>
                <w:szCs w:val="18"/>
              </w:rPr>
            </w:pPr>
          </w:p>
        </w:tc>
        <w:tc>
          <w:tcPr>
            <w:tcW w:w="709" w:type="dxa"/>
            <w:shd w:val="clear" w:color="auto" w:fill="auto"/>
            <w:vAlign w:val="center"/>
          </w:tcPr>
          <w:p w14:paraId="61E02BF6" w14:textId="77777777" w:rsidR="00887D2B" w:rsidRPr="00887D2B" w:rsidRDefault="00887D2B" w:rsidP="00887D2B">
            <w:pPr>
              <w:jc w:val="center"/>
              <w:rPr>
                <w:color w:val="333333"/>
                <w:sz w:val="18"/>
                <w:szCs w:val="18"/>
              </w:rPr>
            </w:pPr>
          </w:p>
        </w:tc>
        <w:tc>
          <w:tcPr>
            <w:tcW w:w="992" w:type="dxa"/>
            <w:shd w:val="clear" w:color="auto" w:fill="auto"/>
            <w:vAlign w:val="center"/>
          </w:tcPr>
          <w:p w14:paraId="70035933" w14:textId="77777777" w:rsidR="00887D2B" w:rsidRPr="00887D2B" w:rsidRDefault="00887D2B" w:rsidP="00887D2B">
            <w:pPr>
              <w:jc w:val="center"/>
              <w:rPr>
                <w:color w:val="333333"/>
                <w:sz w:val="18"/>
                <w:szCs w:val="18"/>
              </w:rPr>
            </w:pPr>
          </w:p>
        </w:tc>
        <w:tc>
          <w:tcPr>
            <w:tcW w:w="851" w:type="dxa"/>
            <w:shd w:val="clear" w:color="auto" w:fill="auto"/>
            <w:vAlign w:val="center"/>
          </w:tcPr>
          <w:p w14:paraId="4B81FBC1" w14:textId="77777777" w:rsidR="00887D2B" w:rsidRPr="00887D2B" w:rsidRDefault="00887D2B" w:rsidP="00887D2B">
            <w:pPr>
              <w:jc w:val="center"/>
              <w:rPr>
                <w:color w:val="333333"/>
                <w:sz w:val="18"/>
                <w:szCs w:val="18"/>
              </w:rPr>
            </w:pPr>
          </w:p>
        </w:tc>
        <w:tc>
          <w:tcPr>
            <w:tcW w:w="992" w:type="dxa"/>
            <w:shd w:val="clear" w:color="auto" w:fill="auto"/>
            <w:vAlign w:val="center"/>
          </w:tcPr>
          <w:p w14:paraId="54A3E943" w14:textId="77777777" w:rsidR="00887D2B" w:rsidRPr="00887D2B" w:rsidRDefault="00887D2B" w:rsidP="00887D2B">
            <w:pPr>
              <w:jc w:val="center"/>
              <w:rPr>
                <w:color w:val="333333"/>
                <w:sz w:val="18"/>
                <w:szCs w:val="18"/>
              </w:rPr>
            </w:pPr>
          </w:p>
        </w:tc>
        <w:tc>
          <w:tcPr>
            <w:tcW w:w="709" w:type="dxa"/>
            <w:shd w:val="clear" w:color="auto" w:fill="auto"/>
            <w:vAlign w:val="center"/>
          </w:tcPr>
          <w:p w14:paraId="2F389A7D" w14:textId="77777777" w:rsidR="00887D2B" w:rsidRPr="00887D2B" w:rsidRDefault="00887D2B" w:rsidP="00887D2B">
            <w:pPr>
              <w:jc w:val="center"/>
              <w:rPr>
                <w:color w:val="333333"/>
                <w:sz w:val="18"/>
                <w:szCs w:val="18"/>
              </w:rPr>
            </w:pPr>
          </w:p>
        </w:tc>
        <w:tc>
          <w:tcPr>
            <w:tcW w:w="850" w:type="dxa"/>
            <w:shd w:val="clear" w:color="auto" w:fill="auto"/>
            <w:vAlign w:val="center"/>
          </w:tcPr>
          <w:p w14:paraId="298B7D83" w14:textId="77777777" w:rsidR="00887D2B" w:rsidRPr="00887D2B" w:rsidRDefault="00887D2B" w:rsidP="00887D2B">
            <w:pPr>
              <w:jc w:val="center"/>
              <w:rPr>
                <w:color w:val="333333"/>
                <w:sz w:val="18"/>
                <w:szCs w:val="18"/>
              </w:rPr>
            </w:pPr>
          </w:p>
        </w:tc>
      </w:tr>
      <w:tr w:rsidR="00887D2B" w:rsidRPr="00887D2B" w14:paraId="250DA2FD" w14:textId="77777777" w:rsidTr="00104A99">
        <w:trPr>
          <w:trHeight w:val="592"/>
        </w:trPr>
        <w:tc>
          <w:tcPr>
            <w:tcW w:w="425" w:type="dxa"/>
            <w:shd w:val="clear" w:color="auto" w:fill="auto"/>
            <w:vAlign w:val="center"/>
          </w:tcPr>
          <w:p w14:paraId="203A3857" w14:textId="77777777" w:rsidR="00887D2B" w:rsidRPr="00887D2B" w:rsidRDefault="00887D2B" w:rsidP="00887D2B">
            <w:pPr>
              <w:pStyle w:val="a5"/>
              <w:numPr>
                <w:ilvl w:val="0"/>
                <w:numId w:val="4"/>
              </w:numPr>
              <w:rPr>
                <w:sz w:val="18"/>
                <w:szCs w:val="18"/>
              </w:rPr>
            </w:pPr>
          </w:p>
        </w:tc>
        <w:tc>
          <w:tcPr>
            <w:tcW w:w="1135" w:type="dxa"/>
            <w:shd w:val="clear" w:color="auto" w:fill="auto"/>
            <w:vAlign w:val="center"/>
          </w:tcPr>
          <w:p w14:paraId="7490257D" w14:textId="77777777" w:rsidR="00887D2B" w:rsidRPr="00887D2B" w:rsidRDefault="00887D2B" w:rsidP="00887D2B">
            <w:pPr>
              <w:suppressAutoHyphens w:val="0"/>
              <w:jc w:val="center"/>
              <w:rPr>
                <w:color w:val="000000" w:themeColor="text1"/>
                <w:sz w:val="18"/>
                <w:szCs w:val="18"/>
              </w:rPr>
            </w:pPr>
          </w:p>
        </w:tc>
        <w:tc>
          <w:tcPr>
            <w:tcW w:w="1134" w:type="dxa"/>
            <w:shd w:val="clear" w:color="auto" w:fill="auto"/>
            <w:vAlign w:val="center"/>
          </w:tcPr>
          <w:p w14:paraId="58FB1BFA" w14:textId="77777777" w:rsidR="00887D2B" w:rsidRPr="00887D2B" w:rsidRDefault="00887D2B" w:rsidP="00887D2B">
            <w:pPr>
              <w:jc w:val="center"/>
              <w:rPr>
                <w:color w:val="333333"/>
                <w:sz w:val="18"/>
                <w:szCs w:val="18"/>
              </w:rPr>
            </w:pPr>
          </w:p>
        </w:tc>
        <w:tc>
          <w:tcPr>
            <w:tcW w:w="1559" w:type="dxa"/>
            <w:shd w:val="clear" w:color="auto" w:fill="auto"/>
            <w:vAlign w:val="center"/>
          </w:tcPr>
          <w:p w14:paraId="346D317E" w14:textId="77777777" w:rsidR="00887D2B" w:rsidRPr="00887D2B" w:rsidRDefault="00887D2B" w:rsidP="00887D2B">
            <w:pPr>
              <w:jc w:val="center"/>
              <w:rPr>
                <w:color w:val="333333"/>
                <w:sz w:val="18"/>
                <w:szCs w:val="18"/>
              </w:rPr>
            </w:pPr>
          </w:p>
        </w:tc>
        <w:tc>
          <w:tcPr>
            <w:tcW w:w="992" w:type="dxa"/>
            <w:shd w:val="clear" w:color="auto" w:fill="auto"/>
            <w:vAlign w:val="center"/>
          </w:tcPr>
          <w:p w14:paraId="5C108949" w14:textId="77777777" w:rsidR="00887D2B" w:rsidRPr="00887D2B" w:rsidRDefault="00887D2B" w:rsidP="00887D2B">
            <w:pPr>
              <w:jc w:val="center"/>
              <w:rPr>
                <w:color w:val="333333"/>
                <w:sz w:val="18"/>
                <w:szCs w:val="18"/>
              </w:rPr>
            </w:pPr>
          </w:p>
        </w:tc>
        <w:tc>
          <w:tcPr>
            <w:tcW w:w="1276" w:type="dxa"/>
            <w:shd w:val="clear" w:color="auto" w:fill="auto"/>
            <w:vAlign w:val="center"/>
          </w:tcPr>
          <w:p w14:paraId="016F9F8C" w14:textId="77777777" w:rsidR="00887D2B" w:rsidRPr="00887D2B" w:rsidRDefault="00887D2B" w:rsidP="00887D2B">
            <w:pPr>
              <w:jc w:val="center"/>
              <w:rPr>
                <w:sz w:val="18"/>
                <w:szCs w:val="18"/>
              </w:rPr>
            </w:pPr>
          </w:p>
        </w:tc>
        <w:tc>
          <w:tcPr>
            <w:tcW w:w="1418" w:type="dxa"/>
            <w:shd w:val="clear" w:color="auto" w:fill="auto"/>
            <w:vAlign w:val="center"/>
          </w:tcPr>
          <w:p w14:paraId="32487229" w14:textId="77777777" w:rsidR="00887D2B" w:rsidRPr="00887D2B" w:rsidRDefault="00887D2B" w:rsidP="00887D2B">
            <w:pPr>
              <w:suppressAutoHyphens w:val="0"/>
              <w:jc w:val="center"/>
              <w:rPr>
                <w:sz w:val="18"/>
                <w:szCs w:val="18"/>
              </w:rPr>
            </w:pPr>
          </w:p>
        </w:tc>
        <w:tc>
          <w:tcPr>
            <w:tcW w:w="708" w:type="dxa"/>
            <w:shd w:val="clear" w:color="auto" w:fill="auto"/>
            <w:vAlign w:val="center"/>
          </w:tcPr>
          <w:p w14:paraId="2050607F" w14:textId="77777777" w:rsidR="00887D2B" w:rsidRPr="00887D2B" w:rsidRDefault="00887D2B" w:rsidP="00887D2B">
            <w:pPr>
              <w:suppressAutoHyphens w:val="0"/>
              <w:jc w:val="center"/>
              <w:rPr>
                <w:sz w:val="18"/>
                <w:szCs w:val="18"/>
                <w:shd w:val="clear" w:color="auto" w:fill="FFFFFF"/>
              </w:rPr>
            </w:pPr>
          </w:p>
        </w:tc>
        <w:tc>
          <w:tcPr>
            <w:tcW w:w="709" w:type="dxa"/>
            <w:shd w:val="clear" w:color="auto" w:fill="auto"/>
            <w:vAlign w:val="center"/>
          </w:tcPr>
          <w:p w14:paraId="46929FB2" w14:textId="77777777" w:rsidR="00887D2B" w:rsidRPr="00887D2B" w:rsidRDefault="00887D2B" w:rsidP="00887D2B">
            <w:pPr>
              <w:suppressAutoHyphens w:val="0"/>
              <w:jc w:val="center"/>
              <w:rPr>
                <w:color w:val="333333"/>
                <w:sz w:val="18"/>
                <w:szCs w:val="18"/>
              </w:rPr>
            </w:pPr>
          </w:p>
        </w:tc>
        <w:tc>
          <w:tcPr>
            <w:tcW w:w="851" w:type="dxa"/>
            <w:shd w:val="clear" w:color="auto" w:fill="auto"/>
            <w:vAlign w:val="center"/>
          </w:tcPr>
          <w:p w14:paraId="020550AA" w14:textId="77777777" w:rsidR="00887D2B" w:rsidRPr="00887D2B" w:rsidRDefault="00887D2B" w:rsidP="00887D2B">
            <w:pPr>
              <w:jc w:val="center"/>
              <w:rPr>
                <w:color w:val="333333"/>
                <w:sz w:val="18"/>
                <w:szCs w:val="18"/>
              </w:rPr>
            </w:pPr>
          </w:p>
        </w:tc>
        <w:tc>
          <w:tcPr>
            <w:tcW w:w="850" w:type="dxa"/>
            <w:shd w:val="clear" w:color="auto" w:fill="auto"/>
            <w:vAlign w:val="center"/>
          </w:tcPr>
          <w:p w14:paraId="20F42F39" w14:textId="77777777" w:rsidR="00887D2B" w:rsidRPr="00887D2B" w:rsidRDefault="00887D2B" w:rsidP="00887D2B">
            <w:pPr>
              <w:jc w:val="center"/>
              <w:rPr>
                <w:color w:val="333333"/>
                <w:sz w:val="18"/>
                <w:szCs w:val="18"/>
              </w:rPr>
            </w:pPr>
          </w:p>
        </w:tc>
        <w:tc>
          <w:tcPr>
            <w:tcW w:w="709" w:type="dxa"/>
            <w:shd w:val="clear" w:color="auto" w:fill="auto"/>
            <w:vAlign w:val="center"/>
          </w:tcPr>
          <w:p w14:paraId="52C470A7" w14:textId="77777777" w:rsidR="00887D2B" w:rsidRPr="00887D2B" w:rsidRDefault="00887D2B" w:rsidP="00887D2B">
            <w:pPr>
              <w:jc w:val="center"/>
              <w:rPr>
                <w:color w:val="333333"/>
                <w:sz w:val="18"/>
                <w:szCs w:val="18"/>
              </w:rPr>
            </w:pPr>
          </w:p>
        </w:tc>
        <w:tc>
          <w:tcPr>
            <w:tcW w:w="992" w:type="dxa"/>
            <w:shd w:val="clear" w:color="auto" w:fill="auto"/>
            <w:vAlign w:val="center"/>
          </w:tcPr>
          <w:p w14:paraId="5522AA6E" w14:textId="77777777" w:rsidR="00887D2B" w:rsidRPr="00887D2B" w:rsidRDefault="00887D2B" w:rsidP="00887D2B">
            <w:pPr>
              <w:jc w:val="center"/>
              <w:rPr>
                <w:color w:val="333333"/>
                <w:sz w:val="18"/>
                <w:szCs w:val="18"/>
              </w:rPr>
            </w:pPr>
          </w:p>
        </w:tc>
        <w:tc>
          <w:tcPr>
            <w:tcW w:w="851" w:type="dxa"/>
            <w:shd w:val="clear" w:color="auto" w:fill="auto"/>
            <w:vAlign w:val="center"/>
          </w:tcPr>
          <w:p w14:paraId="2DF13027" w14:textId="77777777" w:rsidR="00887D2B" w:rsidRPr="00887D2B" w:rsidRDefault="00887D2B" w:rsidP="00887D2B">
            <w:pPr>
              <w:jc w:val="center"/>
              <w:rPr>
                <w:color w:val="333333"/>
                <w:sz w:val="18"/>
                <w:szCs w:val="18"/>
              </w:rPr>
            </w:pPr>
          </w:p>
        </w:tc>
        <w:tc>
          <w:tcPr>
            <w:tcW w:w="992" w:type="dxa"/>
            <w:shd w:val="clear" w:color="auto" w:fill="auto"/>
            <w:vAlign w:val="center"/>
          </w:tcPr>
          <w:p w14:paraId="18D11B1E" w14:textId="77777777" w:rsidR="00887D2B" w:rsidRPr="00887D2B" w:rsidRDefault="00887D2B" w:rsidP="00887D2B">
            <w:pPr>
              <w:jc w:val="center"/>
              <w:rPr>
                <w:color w:val="333333"/>
                <w:sz w:val="18"/>
                <w:szCs w:val="18"/>
              </w:rPr>
            </w:pPr>
          </w:p>
        </w:tc>
        <w:tc>
          <w:tcPr>
            <w:tcW w:w="709" w:type="dxa"/>
            <w:shd w:val="clear" w:color="auto" w:fill="auto"/>
            <w:vAlign w:val="center"/>
          </w:tcPr>
          <w:p w14:paraId="290A044C" w14:textId="77777777" w:rsidR="00887D2B" w:rsidRPr="00887D2B" w:rsidRDefault="00887D2B" w:rsidP="00887D2B">
            <w:pPr>
              <w:jc w:val="center"/>
              <w:rPr>
                <w:color w:val="333333"/>
                <w:sz w:val="18"/>
                <w:szCs w:val="18"/>
              </w:rPr>
            </w:pPr>
          </w:p>
        </w:tc>
        <w:tc>
          <w:tcPr>
            <w:tcW w:w="850" w:type="dxa"/>
            <w:shd w:val="clear" w:color="auto" w:fill="auto"/>
            <w:vAlign w:val="center"/>
          </w:tcPr>
          <w:p w14:paraId="0053AC82" w14:textId="77777777" w:rsidR="00887D2B" w:rsidRPr="00887D2B" w:rsidRDefault="00887D2B" w:rsidP="00887D2B">
            <w:pPr>
              <w:jc w:val="center"/>
              <w:rPr>
                <w:color w:val="333333"/>
                <w:sz w:val="18"/>
                <w:szCs w:val="18"/>
              </w:rPr>
            </w:pPr>
          </w:p>
        </w:tc>
      </w:tr>
      <w:tr w:rsidR="00104A99" w:rsidRPr="00887D2B" w14:paraId="04C90D50" w14:textId="77777777" w:rsidTr="00104A99">
        <w:trPr>
          <w:trHeight w:val="592"/>
        </w:trPr>
        <w:tc>
          <w:tcPr>
            <w:tcW w:w="425" w:type="dxa"/>
            <w:shd w:val="clear" w:color="auto" w:fill="auto"/>
            <w:vAlign w:val="center"/>
          </w:tcPr>
          <w:p w14:paraId="17327A63" w14:textId="77777777" w:rsidR="00104A99" w:rsidRPr="00887D2B" w:rsidRDefault="00104A99" w:rsidP="00887D2B">
            <w:pPr>
              <w:pStyle w:val="a5"/>
              <w:numPr>
                <w:ilvl w:val="0"/>
                <w:numId w:val="4"/>
              </w:numPr>
              <w:rPr>
                <w:sz w:val="18"/>
                <w:szCs w:val="18"/>
              </w:rPr>
            </w:pPr>
          </w:p>
        </w:tc>
        <w:tc>
          <w:tcPr>
            <w:tcW w:w="1135" w:type="dxa"/>
            <w:shd w:val="clear" w:color="auto" w:fill="auto"/>
            <w:vAlign w:val="center"/>
          </w:tcPr>
          <w:p w14:paraId="068DEBDB" w14:textId="77777777" w:rsidR="00104A99" w:rsidRPr="00887D2B" w:rsidRDefault="00104A99" w:rsidP="00887D2B">
            <w:pPr>
              <w:suppressAutoHyphens w:val="0"/>
              <w:jc w:val="center"/>
              <w:rPr>
                <w:color w:val="333333"/>
                <w:sz w:val="18"/>
                <w:szCs w:val="18"/>
              </w:rPr>
            </w:pPr>
          </w:p>
        </w:tc>
        <w:tc>
          <w:tcPr>
            <w:tcW w:w="1134" w:type="dxa"/>
            <w:shd w:val="clear" w:color="auto" w:fill="auto"/>
            <w:vAlign w:val="center"/>
          </w:tcPr>
          <w:p w14:paraId="0D9DD367" w14:textId="77777777" w:rsidR="00104A99" w:rsidRPr="00887D2B" w:rsidRDefault="00104A99" w:rsidP="00887D2B">
            <w:pPr>
              <w:jc w:val="center"/>
              <w:rPr>
                <w:color w:val="333333"/>
                <w:sz w:val="18"/>
                <w:szCs w:val="18"/>
              </w:rPr>
            </w:pPr>
          </w:p>
        </w:tc>
        <w:tc>
          <w:tcPr>
            <w:tcW w:w="1559" w:type="dxa"/>
            <w:shd w:val="clear" w:color="auto" w:fill="auto"/>
            <w:vAlign w:val="center"/>
          </w:tcPr>
          <w:p w14:paraId="7AC3DBA6" w14:textId="77777777" w:rsidR="00104A99" w:rsidRPr="00887D2B" w:rsidRDefault="00104A99" w:rsidP="00887D2B">
            <w:pPr>
              <w:jc w:val="center"/>
              <w:rPr>
                <w:color w:val="333333"/>
                <w:sz w:val="18"/>
                <w:szCs w:val="18"/>
              </w:rPr>
            </w:pPr>
          </w:p>
        </w:tc>
        <w:tc>
          <w:tcPr>
            <w:tcW w:w="992" w:type="dxa"/>
            <w:shd w:val="clear" w:color="auto" w:fill="auto"/>
            <w:vAlign w:val="center"/>
          </w:tcPr>
          <w:p w14:paraId="46CE6937" w14:textId="77777777" w:rsidR="00104A99" w:rsidRPr="00887D2B" w:rsidRDefault="00104A99" w:rsidP="00887D2B">
            <w:pPr>
              <w:jc w:val="center"/>
              <w:rPr>
                <w:color w:val="333333"/>
                <w:sz w:val="18"/>
                <w:szCs w:val="18"/>
              </w:rPr>
            </w:pPr>
          </w:p>
        </w:tc>
        <w:tc>
          <w:tcPr>
            <w:tcW w:w="1276" w:type="dxa"/>
            <w:shd w:val="clear" w:color="auto" w:fill="auto"/>
            <w:vAlign w:val="center"/>
          </w:tcPr>
          <w:p w14:paraId="77A72AD5" w14:textId="77777777" w:rsidR="00104A99" w:rsidRPr="00887D2B" w:rsidRDefault="00104A99" w:rsidP="00887D2B">
            <w:pPr>
              <w:jc w:val="center"/>
              <w:rPr>
                <w:sz w:val="18"/>
                <w:szCs w:val="18"/>
              </w:rPr>
            </w:pPr>
          </w:p>
        </w:tc>
        <w:tc>
          <w:tcPr>
            <w:tcW w:w="1418" w:type="dxa"/>
            <w:shd w:val="clear" w:color="auto" w:fill="auto"/>
            <w:vAlign w:val="center"/>
          </w:tcPr>
          <w:p w14:paraId="632334FF" w14:textId="77777777" w:rsidR="00104A99" w:rsidRPr="00887D2B" w:rsidRDefault="00104A99" w:rsidP="00887D2B">
            <w:pPr>
              <w:suppressAutoHyphens w:val="0"/>
              <w:jc w:val="center"/>
              <w:rPr>
                <w:sz w:val="18"/>
                <w:szCs w:val="18"/>
              </w:rPr>
            </w:pPr>
          </w:p>
        </w:tc>
        <w:tc>
          <w:tcPr>
            <w:tcW w:w="708" w:type="dxa"/>
            <w:shd w:val="clear" w:color="auto" w:fill="auto"/>
            <w:vAlign w:val="center"/>
          </w:tcPr>
          <w:p w14:paraId="58B51225" w14:textId="77777777" w:rsidR="00104A99" w:rsidRPr="00887D2B" w:rsidRDefault="00104A99" w:rsidP="00887D2B">
            <w:pPr>
              <w:suppressAutoHyphens w:val="0"/>
              <w:jc w:val="center"/>
              <w:rPr>
                <w:sz w:val="18"/>
                <w:szCs w:val="18"/>
                <w:shd w:val="clear" w:color="auto" w:fill="FFFFFF"/>
              </w:rPr>
            </w:pPr>
          </w:p>
        </w:tc>
        <w:tc>
          <w:tcPr>
            <w:tcW w:w="709" w:type="dxa"/>
            <w:shd w:val="clear" w:color="auto" w:fill="auto"/>
            <w:vAlign w:val="center"/>
          </w:tcPr>
          <w:p w14:paraId="35860AC8" w14:textId="77777777" w:rsidR="00104A99" w:rsidRPr="00887D2B" w:rsidRDefault="00104A99" w:rsidP="00887D2B">
            <w:pPr>
              <w:suppressAutoHyphens w:val="0"/>
              <w:jc w:val="center"/>
              <w:rPr>
                <w:color w:val="333333"/>
                <w:sz w:val="18"/>
                <w:szCs w:val="18"/>
              </w:rPr>
            </w:pPr>
          </w:p>
        </w:tc>
        <w:tc>
          <w:tcPr>
            <w:tcW w:w="851" w:type="dxa"/>
            <w:shd w:val="clear" w:color="auto" w:fill="auto"/>
            <w:vAlign w:val="center"/>
          </w:tcPr>
          <w:p w14:paraId="72585F5D" w14:textId="77777777" w:rsidR="00104A99" w:rsidRPr="00887D2B" w:rsidRDefault="00104A99" w:rsidP="00887D2B">
            <w:pPr>
              <w:jc w:val="center"/>
              <w:rPr>
                <w:color w:val="333333"/>
                <w:sz w:val="18"/>
                <w:szCs w:val="18"/>
              </w:rPr>
            </w:pPr>
          </w:p>
        </w:tc>
        <w:tc>
          <w:tcPr>
            <w:tcW w:w="850" w:type="dxa"/>
            <w:shd w:val="clear" w:color="auto" w:fill="auto"/>
            <w:vAlign w:val="center"/>
          </w:tcPr>
          <w:p w14:paraId="434F6247" w14:textId="77777777" w:rsidR="00104A99" w:rsidRPr="00887D2B" w:rsidRDefault="00104A99" w:rsidP="00887D2B">
            <w:pPr>
              <w:jc w:val="center"/>
              <w:rPr>
                <w:color w:val="333333"/>
                <w:sz w:val="18"/>
                <w:szCs w:val="18"/>
              </w:rPr>
            </w:pPr>
          </w:p>
        </w:tc>
        <w:tc>
          <w:tcPr>
            <w:tcW w:w="709" w:type="dxa"/>
            <w:shd w:val="clear" w:color="auto" w:fill="auto"/>
            <w:vAlign w:val="center"/>
          </w:tcPr>
          <w:p w14:paraId="577A226C" w14:textId="77777777" w:rsidR="00104A99" w:rsidRPr="00887D2B" w:rsidRDefault="00104A99" w:rsidP="00887D2B">
            <w:pPr>
              <w:jc w:val="center"/>
              <w:rPr>
                <w:color w:val="333333"/>
                <w:sz w:val="18"/>
                <w:szCs w:val="18"/>
              </w:rPr>
            </w:pPr>
          </w:p>
        </w:tc>
        <w:tc>
          <w:tcPr>
            <w:tcW w:w="992" w:type="dxa"/>
            <w:shd w:val="clear" w:color="auto" w:fill="auto"/>
            <w:vAlign w:val="center"/>
          </w:tcPr>
          <w:p w14:paraId="038760E8" w14:textId="77777777" w:rsidR="00104A99" w:rsidRPr="00887D2B" w:rsidRDefault="00104A99" w:rsidP="00887D2B">
            <w:pPr>
              <w:jc w:val="center"/>
              <w:rPr>
                <w:color w:val="333333"/>
                <w:sz w:val="18"/>
                <w:szCs w:val="18"/>
              </w:rPr>
            </w:pPr>
          </w:p>
        </w:tc>
        <w:tc>
          <w:tcPr>
            <w:tcW w:w="851" w:type="dxa"/>
            <w:shd w:val="clear" w:color="auto" w:fill="auto"/>
            <w:vAlign w:val="center"/>
          </w:tcPr>
          <w:p w14:paraId="7B9D4552" w14:textId="77777777" w:rsidR="00104A99" w:rsidRPr="00887D2B" w:rsidRDefault="00104A99" w:rsidP="00887D2B">
            <w:pPr>
              <w:jc w:val="center"/>
              <w:rPr>
                <w:color w:val="333333"/>
                <w:sz w:val="18"/>
                <w:szCs w:val="18"/>
              </w:rPr>
            </w:pPr>
          </w:p>
        </w:tc>
        <w:tc>
          <w:tcPr>
            <w:tcW w:w="992" w:type="dxa"/>
            <w:shd w:val="clear" w:color="auto" w:fill="auto"/>
            <w:vAlign w:val="center"/>
          </w:tcPr>
          <w:p w14:paraId="5B795EF6" w14:textId="77777777" w:rsidR="00104A99" w:rsidRPr="00887D2B" w:rsidRDefault="00104A99" w:rsidP="00887D2B">
            <w:pPr>
              <w:jc w:val="center"/>
              <w:rPr>
                <w:color w:val="333333"/>
                <w:sz w:val="18"/>
                <w:szCs w:val="18"/>
              </w:rPr>
            </w:pPr>
          </w:p>
        </w:tc>
        <w:tc>
          <w:tcPr>
            <w:tcW w:w="709" w:type="dxa"/>
            <w:shd w:val="clear" w:color="auto" w:fill="auto"/>
            <w:vAlign w:val="center"/>
          </w:tcPr>
          <w:p w14:paraId="5A3CED17" w14:textId="77777777" w:rsidR="00104A99" w:rsidRPr="00887D2B" w:rsidRDefault="00104A99" w:rsidP="00887D2B">
            <w:pPr>
              <w:jc w:val="center"/>
              <w:rPr>
                <w:color w:val="333333"/>
                <w:sz w:val="18"/>
                <w:szCs w:val="18"/>
              </w:rPr>
            </w:pPr>
          </w:p>
        </w:tc>
        <w:tc>
          <w:tcPr>
            <w:tcW w:w="850" w:type="dxa"/>
            <w:shd w:val="clear" w:color="auto" w:fill="auto"/>
            <w:vAlign w:val="center"/>
          </w:tcPr>
          <w:p w14:paraId="6E607082" w14:textId="77777777" w:rsidR="00104A99" w:rsidRPr="00887D2B" w:rsidRDefault="00104A99" w:rsidP="00887D2B">
            <w:pPr>
              <w:jc w:val="center"/>
              <w:rPr>
                <w:color w:val="333333"/>
                <w:sz w:val="18"/>
                <w:szCs w:val="18"/>
              </w:rPr>
            </w:pPr>
          </w:p>
        </w:tc>
      </w:tr>
    </w:tbl>
    <w:p w14:paraId="301060B3" w14:textId="77777777" w:rsidR="004958DB" w:rsidRPr="00562C3A" w:rsidRDefault="004958DB" w:rsidP="003434EB">
      <w:pPr>
        <w:rPr>
          <w:sz w:val="24"/>
          <w:szCs w:val="24"/>
        </w:rPr>
      </w:pPr>
    </w:p>
    <w:p w14:paraId="7F5A7410" w14:textId="77777777" w:rsidR="000C523B" w:rsidRPr="00562C3A" w:rsidRDefault="000C523B" w:rsidP="000C523B">
      <w:pPr>
        <w:pStyle w:val="ConsPlusNormal"/>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Цена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 xml:space="preserve">а составляет </w:t>
      </w:r>
      <w:r w:rsidR="0093779C">
        <w:rPr>
          <w:rFonts w:ascii="Times New Roman" w:hAnsi="Times New Roman" w:cs="Times New Roman"/>
          <w:b/>
          <w:sz w:val="24"/>
          <w:szCs w:val="24"/>
        </w:rPr>
        <w:t>________</w:t>
      </w:r>
      <w:r w:rsidR="00887D2B" w:rsidRPr="00562C3A">
        <w:rPr>
          <w:rFonts w:ascii="Times New Roman" w:hAnsi="Times New Roman" w:cs="Times New Roman"/>
          <w:b/>
          <w:sz w:val="24"/>
          <w:szCs w:val="24"/>
        </w:rPr>
        <w:t xml:space="preserve"> руб. (</w:t>
      </w:r>
      <w:r w:rsidR="0093779C">
        <w:rPr>
          <w:rFonts w:ascii="Times New Roman" w:hAnsi="Times New Roman" w:cs="Times New Roman"/>
          <w:b/>
          <w:sz w:val="24"/>
          <w:szCs w:val="24"/>
        </w:rPr>
        <w:t>_______________________________ рублей __</w:t>
      </w:r>
      <w:r w:rsidR="00887D2B">
        <w:rPr>
          <w:rFonts w:ascii="Times New Roman" w:hAnsi="Times New Roman" w:cs="Times New Roman"/>
          <w:b/>
          <w:sz w:val="24"/>
          <w:szCs w:val="24"/>
        </w:rPr>
        <w:t xml:space="preserve"> копеек</w:t>
      </w:r>
      <w:r w:rsidR="00887D2B" w:rsidRPr="00562C3A">
        <w:rPr>
          <w:rFonts w:ascii="Times New Roman" w:hAnsi="Times New Roman" w:cs="Times New Roman"/>
          <w:b/>
          <w:sz w:val="24"/>
          <w:szCs w:val="24"/>
        </w:rPr>
        <w:t>)</w:t>
      </w:r>
      <w:r w:rsidR="00887D2B" w:rsidRPr="00562C3A">
        <w:rPr>
          <w:rFonts w:ascii="Times New Roman" w:hAnsi="Times New Roman" w:cs="Times New Roman"/>
          <w:sz w:val="24"/>
          <w:szCs w:val="24"/>
        </w:rPr>
        <w:t xml:space="preserve">, </w:t>
      </w:r>
      <w:r w:rsidR="00887D2B" w:rsidRPr="00562C3A">
        <w:rPr>
          <w:rFonts w:ascii="Times New Roman" w:hAnsi="Times New Roman" w:cs="Times New Roman"/>
          <w:i/>
          <w:sz w:val="24"/>
          <w:szCs w:val="24"/>
        </w:rPr>
        <w:t xml:space="preserve">в том числе НДС 10% </w:t>
      </w:r>
      <w:r w:rsidR="0093779C">
        <w:rPr>
          <w:rFonts w:ascii="Times New Roman" w:hAnsi="Times New Roman" w:cs="Times New Roman"/>
          <w:i/>
          <w:color w:val="333333"/>
          <w:sz w:val="24"/>
          <w:szCs w:val="24"/>
        </w:rPr>
        <w:t>_____________</w:t>
      </w:r>
      <w:r w:rsidR="00887D2B" w:rsidRPr="00562C3A">
        <w:rPr>
          <w:rFonts w:ascii="Times New Roman" w:hAnsi="Times New Roman" w:cs="Times New Roman"/>
          <w:i/>
          <w:sz w:val="24"/>
          <w:szCs w:val="24"/>
        </w:rPr>
        <w:t xml:space="preserve"> (</w:t>
      </w:r>
      <w:r w:rsidR="0093779C">
        <w:rPr>
          <w:rFonts w:ascii="Times New Roman" w:hAnsi="Times New Roman" w:cs="Times New Roman"/>
          <w:i/>
          <w:sz w:val="24"/>
          <w:szCs w:val="24"/>
        </w:rPr>
        <w:t>_____________________</w:t>
      </w:r>
      <w:r w:rsidR="00887D2B" w:rsidRPr="00562C3A">
        <w:rPr>
          <w:rFonts w:ascii="Times New Roman" w:hAnsi="Times New Roman" w:cs="Times New Roman"/>
          <w:i/>
          <w:sz w:val="24"/>
          <w:szCs w:val="24"/>
        </w:rPr>
        <w:t>)</w:t>
      </w:r>
      <w:r w:rsidRPr="00562C3A">
        <w:rPr>
          <w:rFonts w:ascii="Times New Roman" w:hAnsi="Times New Roman" w:cs="Times New Roman"/>
          <w:sz w:val="24"/>
          <w:szCs w:val="24"/>
        </w:rPr>
        <w:t>.</w:t>
      </w:r>
    </w:p>
    <w:bookmarkEnd w:id="22"/>
    <w:p w14:paraId="4C237D20" w14:textId="77777777" w:rsidR="007858F1" w:rsidRPr="00562C3A" w:rsidRDefault="007858F1" w:rsidP="003434EB">
      <w:pPr>
        <w:rPr>
          <w:sz w:val="24"/>
          <w:szCs w:val="24"/>
        </w:rPr>
      </w:pPr>
    </w:p>
    <w:tbl>
      <w:tblPr>
        <w:tblW w:w="9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39"/>
      </w:tblGrid>
      <w:tr w:rsidR="007858F1" w:rsidRPr="00562C3A" w14:paraId="19B19899" w14:textId="77777777" w:rsidTr="00095919">
        <w:tc>
          <w:tcPr>
            <w:tcW w:w="4820" w:type="dxa"/>
            <w:tcBorders>
              <w:top w:val="nil"/>
              <w:left w:val="nil"/>
              <w:bottom w:val="nil"/>
              <w:right w:val="nil"/>
            </w:tcBorders>
            <w:hideMark/>
          </w:tcPr>
          <w:p w14:paraId="08842373" w14:textId="77777777" w:rsidR="007858F1" w:rsidRPr="00562C3A" w:rsidRDefault="007858F1" w:rsidP="00095919">
            <w:pPr>
              <w:ind w:left="456" w:hangingChars="190" w:hanging="456"/>
              <w:rPr>
                <w:sz w:val="24"/>
                <w:szCs w:val="24"/>
              </w:rPr>
            </w:pPr>
            <w:r w:rsidRPr="00562C3A">
              <w:rPr>
                <w:sz w:val="24"/>
                <w:szCs w:val="24"/>
              </w:rPr>
              <w:t>От Заказчика:</w:t>
            </w:r>
          </w:p>
          <w:p w14:paraId="505098B1" w14:textId="77777777" w:rsidR="007858F1" w:rsidRPr="00562C3A" w:rsidRDefault="007858F1" w:rsidP="00095919">
            <w:pPr>
              <w:ind w:left="456" w:hangingChars="190" w:hanging="456"/>
              <w:rPr>
                <w:sz w:val="24"/>
                <w:szCs w:val="24"/>
              </w:rPr>
            </w:pPr>
            <w:r w:rsidRPr="00562C3A">
              <w:rPr>
                <w:sz w:val="24"/>
                <w:szCs w:val="24"/>
              </w:rPr>
              <w:t xml:space="preserve">начальник ФГБУЗ ЦМСЧ № 94 </w:t>
            </w:r>
          </w:p>
          <w:p w14:paraId="3EFE94B2" w14:textId="77777777" w:rsidR="007858F1" w:rsidRPr="00562C3A" w:rsidRDefault="007858F1" w:rsidP="00095919">
            <w:pPr>
              <w:ind w:left="456" w:hangingChars="190" w:hanging="456"/>
              <w:rPr>
                <w:sz w:val="24"/>
                <w:szCs w:val="24"/>
              </w:rPr>
            </w:pPr>
            <w:r w:rsidRPr="00562C3A">
              <w:rPr>
                <w:sz w:val="24"/>
                <w:szCs w:val="24"/>
              </w:rPr>
              <w:t>ФМБА России</w:t>
            </w:r>
          </w:p>
          <w:p w14:paraId="479B34B3" w14:textId="77777777" w:rsidR="007858F1" w:rsidRPr="00562C3A" w:rsidRDefault="007858F1" w:rsidP="00095919">
            <w:pPr>
              <w:ind w:left="456" w:hangingChars="190" w:hanging="456"/>
              <w:rPr>
                <w:sz w:val="24"/>
                <w:szCs w:val="24"/>
              </w:rPr>
            </w:pPr>
            <w:r w:rsidRPr="00562C3A">
              <w:rPr>
                <w:sz w:val="24"/>
                <w:szCs w:val="24"/>
              </w:rPr>
              <w:t>_______________ /А.Г. Сорокин/</w:t>
            </w:r>
          </w:p>
          <w:p w14:paraId="28418E2C" w14:textId="77777777" w:rsidR="007858F1" w:rsidRPr="00562C3A" w:rsidRDefault="007858F1" w:rsidP="00095919">
            <w:pPr>
              <w:ind w:left="456" w:hangingChars="190" w:hanging="456"/>
              <w:rPr>
                <w:sz w:val="24"/>
                <w:szCs w:val="24"/>
              </w:rPr>
            </w:pPr>
          </w:p>
          <w:p w14:paraId="75F7EAF9" w14:textId="77777777" w:rsidR="007858F1" w:rsidRPr="00562C3A" w:rsidRDefault="007858F1" w:rsidP="00095919">
            <w:pPr>
              <w:keepNext/>
              <w:jc w:val="both"/>
              <w:rPr>
                <w:sz w:val="24"/>
                <w:szCs w:val="24"/>
              </w:rPr>
            </w:pPr>
            <w:r w:rsidRPr="00562C3A">
              <w:rPr>
                <w:sz w:val="24"/>
                <w:szCs w:val="24"/>
              </w:rPr>
              <w:t>М.П.</w:t>
            </w:r>
          </w:p>
          <w:p w14:paraId="42FE4D1D" w14:textId="77777777" w:rsidR="007858F1" w:rsidRPr="00562C3A" w:rsidRDefault="007858F1" w:rsidP="00095919">
            <w:pPr>
              <w:keepNext/>
              <w:ind w:right="85"/>
              <w:jc w:val="both"/>
              <w:rPr>
                <w:sz w:val="24"/>
                <w:szCs w:val="24"/>
              </w:rPr>
            </w:pPr>
            <w:r w:rsidRPr="00562C3A">
              <w:rPr>
                <w:sz w:val="24"/>
                <w:szCs w:val="24"/>
              </w:rPr>
              <w:t>«___» __________ 20__г.</w:t>
            </w:r>
          </w:p>
        </w:tc>
        <w:tc>
          <w:tcPr>
            <w:tcW w:w="4739" w:type="dxa"/>
            <w:tcBorders>
              <w:top w:val="nil"/>
              <w:left w:val="nil"/>
              <w:bottom w:val="nil"/>
              <w:right w:val="nil"/>
            </w:tcBorders>
            <w:hideMark/>
          </w:tcPr>
          <w:p w14:paraId="30E138B6" w14:textId="77777777" w:rsidR="007858F1" w:rsidRPr="00562C3A" w:rsidRDefault="007858F1" w:rsidP="00095919">
            <w:pPr>
              <w:ind w:left="456" w:hangingChars="190" w:hanging="456"/>
              <w:rPr>
                <w:sz w:val="24"/>
                <w:szCs w:val="24"/>
              </w:rPr>
            </w:pPr>
            <w:r w:rsidRPr="00562C3A">
              <w:rPr>
                <w:sz w:val="24"/>
                <w:szCs w:val="24"/>
              </w:rPr>
              <w:t>От Поставщика:</w:t>
            </w:r>
            <w:r w:rsidRPr="00562C3A">
              <w:rPr>
                <w:b/>
                <w:i/>
                <w:sz w:val="24"/>
                <w:szCs w:val="24"/>
              </w:rPr>
              <w:t xml:space="preserve"> </w:t>
            </w:r>
          </w:p>
          <w:p w14:paraId="4B497C87" w14:textId="77777777" w:rsidR="00D60DA4" w:rsidRDefault="00D60DA4" w:rsidP="00095919">
            <w:pPr>
              <w:ind w:left="456" w:hangingChars="190" w:hanging="456"/>
              <w:rPr>
                <w:sz w:val="24"/>
                <w:szCs w:val="24"/>
              </w:rPr>
            </w:pPr>
          </w:p>
          <w:p w14:paraId="5D3B1BC9" w14:textId="77777777" w:rsidR="0093779C" w:rsidRPr="00562C3A" w:rsidRDefault="0093779C" w:rsidP="00095919">
            <w:pPr>
              <w:ind w:left="456" w:hangingChars="190" w:hanging="456"/>
              <w:rPr>
                <w:sz w:val="24"/>
                <w:szCs w:val="24"/>
              </w:rPr>
            </w:pPr>
          </w:p>
          <w:p w14:paraId="3FA5D891" w14:textId="77777777" w:rsidR="007858F1" w:rsidRPr="00562C3A" w:rsidRDefault="007858F1" w:rsidP="00095919">
            <w:pPr>
              <w:ind w:left="456" w:hangingChars="190" w:hanging="456"/>
              <w:rPr>
                <w:sz w:val="24"/>
                <w:szCs w:val="24"/>
              </w:rPr>
            </w:pPr>
            <w:r w:rsidRPr="00562C3A">
              <w:rPr>
                <w:sz w:val="24"/>
                <w:szCs w:val="24"/>
              </w:rPr>
              <w:t>_______________/</w:t>
            </w:r>
            <w:r w:rsidR="0093779C">
              <w:rPr>
                <w:sz w:val="24"/>
                <w:szCs w:val="24"/>
              </w:rPr>
              <w:t>_________</w:t>
            </w:r>
            <w:r w:rsidRPr="00562C3A">
              <w:rPr>
                <w:sz w:val="24"/>
                <w:szCs w:val="24"/>
              </w:rPr>
              <w:t>/</w:t>
            </w:r>
          </w:p>
          <w:p w14:paraId="587217C1" w14:textId="77777777" w:rsidR="007858F1" w:rsidRPr="00562C3A" w:rsidRDefault="007858F1" w:rsidP="00095919">
            <w:pPr>
              <w:ind w:left="456" w:hangingChars="190" w:hanging="456"/>
              <w:rPr>
                <w:sz w:val="24"/>
                <w:szCs w:val="24"/>
              </w:rPr>
            </w:pPr>
          </w:p>
          <w:p w14:paraId="2C06223A" w14:textId="77777777" w:rsidR="007858F1" w:rsidRPr="00562C3A" w:rsidRDefault="007858F1" w:rsidP="00095919">
            <w:pPr>
              <w:ind w:left="456" w:hangingChars="190" w:hanging="456"/>
              <w:rPr>
                <w:sz w:val="24"/>
                <w:szCs w:val="24"/>
              </w:rPr>
            </w:pPr>
            <w:r w:rsidRPr="00562C3A">
              <w:rPr>
                <w:sz w:val="24"/>
                <w:szCs w:val="24"/>
              </w:rPr>
              <w:t xml:space="preserve">М.П. </w:t>
            </w:r>
          </w:p>
          <w:p w14:paraId="025BE01E" w14:textId="77777777" w:rsidR="007858F1" w:rsidRPr="00562C3A" w:rsidRDefault="007858F1" w:rsidP="00095919">
            <w:pPr>
              <w:ind w:left="456" w:hangingChars="190" w:hanging="456"/>
              <w:rPr>
                <w:sz w:val="24"/>
                <w:szCs w:val="24"/>
              </w:rPr>
            </w:pPr>
            <w:r w:rsidRPr="00562C3A">
              <w:rPr>
                <w:sz w:val="24"/>
                <w:szCs w:val="24"/>
              </w:rPr>
              <w:t>«___» __________ 20__г.</w:t>
            </w:r>
          </w:p>
        </w:tc>
      </w:tr>
    </w:tbl>
    <w:p w14:paraId="4D37D3D1" w14:textId="77777777" w:rsidR="007858F1" w:rsidRPr="00562C3A" w:rsidRDefault="007858F1" w:rsidP="003434EB">
      <w:pPr>
        <w:rPr>
          <w:sz w:val="24"/>
          <w:szCs w:val="24"/>
        </w:rPr>
        <w:sectPr w:rsidR="007858F1" w:rsidRPr="00562C3A" w:rsidSect="002330C1">
          <w:pgSz w:w="16838" w:h="11905" w:orient="landscape"/>
          <w:pgMar w:top="992" w:right="1134" w:bottom="851" w:left="1134" w:header="0" w:footer="0" w:gutter="0"/>
          <w:cols w:space="720"/>
        </w:sectPr>
      </w:pPr>
    </w:p>
    <w:p w14:paraId="71C5C62D" w14:textId="77777777" w:rsidR="00904572" w:rsidRPr="00562C3A" w:rsidRDefault="00904572" w:rsidP="003434EB">
      <w:pPr>
        <w:pStyle w:val="ConsPlusNormal"/>
        <w:ind w:left="-851"/>
        <w:jc w:val="right"/>
        <w:outlineLvl w:val="1"/>
        <w:rPr>
          <w:rFonts w:ascii="Times New Roman" w:hAnsi="Times New Roman" w:cs="Times New Roman"/>
          <w:sz w:val="24"/>
          <w:szCs w:val="24"/>
        </w:rPr>
      </w:pPr>
      <w:bookmarkStart w:id="23" w:name="_Hlk138999670"/>
      <w:r w:rsidRPr="00562C3A">
        <w:rPr>
          <w:rFonts w:ascii="Times New Roman" w:hAnsi="Times New Roman" w:cs="Times New Roman"/>
          <w:sz w:val="24"/>
          <w:szCs w:val="24"/>
        </w:rPr>
        <w:lastRenderedPageBreak/>
        <w:t xml:space="preserve">Приложение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2</w:t>
      </w:r>
    </w:p>
    <w:p w14:paraId="4B50909A" w14:textId="77777777" w:rsidR="00904572" w:rsidRPr="00562C3A" w:rsidRDefault="00904572" w:rsidP="003434EB">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 xml:space="preserve">к </w:t>
      </w:r>
      <w:r w:rsidR="00142CF6" w:rsidRPr="00562C3A">
        <w:rPr>
          <w:rFonts w:ascii="Times New Roman" w:hAnsi="Times New Roman" w:cs="Times New Roman"/>
          <w:sz w:val="24"/>
          <w:szCs w:val="24"/>
        </w:rPr>
        <w:t>Договор</w:t>
      </w:r>
      <w:r w:rsidRPr="00562C3A">
        <w:rPr>
          <w:rFonts w:ascii="Times New Roman" w:hAnsi="Times New Roman" w:cs="Times New Roman"/>
          <w:sz w:val="24"/>
          <w:szCs w:val="24"/>
        </w:rPr>
        <w:t>у</w:t>
      </w:r>
    </w:p>
    <w:p w14:paraId="3BC29921" w14:textId="151548DC" w:rsidR="00DC1246" w:rsidRDefault="00D60DA4" w:rsidP="00F262BF">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93779C">
        <w:rPr>
          <w:rFonts w:ascii="Times New Roman" w:hAnsi="Times New Roman" w:cs="Times New Roman"/>
          <w:sz w:val="24"/>
          <w:szCs w:val="24"/>
        </w:rPr>
        <w:t>__</w:t>
      </w:r>
      <w:r w:rsidRPr="00562C3A">
        <w:rPr>
          <w:rFonts w:ascii="Times New Roman" w:hAnsi="Times New Roman" w:cs="Times New Roman"/>
          <w:sz w:val="24"/>
          <w:szCs w:val="24"/>
        </w:rPr>
        <w:t xml:space="preserve">" </w:t>
      </w:r>
      <w:r w:rsidR="00DC1246">
        <w:rPr>
          <w:rFonts w:ascii="Times New Roman" w:hAnsi="Times New Roman" w:cs="Times New Roman"/>
          <w:sz w:val="24"/>
          <w:szCs w:val="24"/>
        </w:rPr>
        <w:t>______</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202</w:t>
      </w:r>
      <w:r w:rsidR="00DC1246">
        <w:rPr>
          <w:rFonts w:ascii="Times New Roman" w:hAnsi="Times New Roman" w:cs="Times New Roman"/>
          <w:sz w:val="24"/>
          <w:szCs w:val="24"/>
        </w:rPr>
        <w:t>6</w:t>
      </w:r>
      <w:r w:rsidRPr="00D60DA4">
        <w:rPr>
          <w:rFonts w:ascii="Times New Roman" w:hAnsi="Times New Roman" w:cs="Times New Roman"/>
          <w:sz w:val="24"/>
          <w:szCs w:val="24"/>
        </w:rPr>
        <w:t xml:space="preserve"> г. №</w:t>
      </w:r>
      <w:r w:rsidR="008F2737">
        <w:rPr>
          <w:rFonts w:ascii="Times New Roman" w:hAnsi="Times New Roman" w:cs="Times New Roman"/>
          <w:sz w:val="24"/>
          <w:szCs w:val="24"/>
        </w:rPr>
        <w:t xml:space="preserve"> </w:t>
      </w:r>
      <w:r w:rsidR="000F4FA3">
        <w:rPr>
          <w:rFonts w:ascii="Times New Roman" w:hAnsi="Times New Roman" w:cs="Times New Roman"/>
          <w:sz w:val="24"/>
          <w:szCs w:val="24"/>
        </w:rPr>
        <w:t>4</w:t>
      </w:r>
      <w:r w:rsidR="00DE0880">
        <w:rPr>
          <w:rFonts w:ascii="Times New Roman" w:hAnsi="Times New Roman" w:cs="Times New Roman"/>
          <w:sz w:val="24"/>
          <w:szCs w:val="24"/>
        </w:rPr>
        <w:t>2</w:t>
      </w:r>
      <w:r w:rsidR="008F2737">
        <w:rPr>
          <w:rFonts w:ascii="Times New Roman" w:hAnsi="Times New Roman" w:cs="Times New Roman"/>
          <w:sz w:val="24"/>
          <w:szCs w:val="24"/>
        </w:rPr>
        <w:t>-Б</w:t>
      </w:r>
      <w:r w:rsidR="00DC1246">
        <w:rPr>
          <w:rFonts w:ascii="Times New Roman" w:hAnsi="Times New Roman" w:cs="Times New Roman"/>
          <w:sz w:val="24"/>
          <w:szCs w:val="24"/>
        </w:rPr>
        <w:t>/26</w:t>
      </w:r>
    </w:p>
    <w:bookmarkEnd w:id="23"/>
    <w:p w14:paraId="3699102E" w14:textId="77777777" w:rsidR="00966C33" w:rsidRDefault="00966C33" w:rsidP="003434EB">
      <w:pPr>
        <w:rPr>
          <w:sz w:val="24"/>
          <w:szCs w:val="24"/>
          <w:lang w:eastAsia="ru-RU"/>
        </w:rPr>
      </w:pPr>
    </w:p>
    <w:p w14:paraId="2C072559" w14:textId="77777777" w:rsidR="000F4FA3" w:rsidRPr="004E0174" w:rsidRDefault="000F4FA3" w:rsidP="000F4FA3">
      <w:pPr>
        <w:pStyle w:val="ConsPlusNormal"/>
        <w:ind w:left="-851"/>
        <w:jc w:val="both"/>
        <w:rPr>
          <w:rFonts w:ascii="Times New Roman" w:hAnsi="Times New Roman" w:cs="Times New Roman"/>
          <w:sz w:val="24"/>
          <w:szCs w:val="24"/>
        </w:rPr>
      </w:pPr>
    </w:p>
    <w:p w14:paraId="3021F24D" w14:textId="77777777" w:rsidR="00DE0880" w:rsidRPr="004E0174" w:rsidRDefault="00DE0880" w:rsidP="00DE0880">
      <w:pPr>
        <w:jc w:val="center"/>
        <w:rPr>
          <w:b/>
          <w:sz w:val="24"/>
          <w:szCs w:val="24"/>
        </w:rPr>
      </w:pPr>
      <w:bookmarkStart w:id="24" w:name="P590"/>
      <w:bookmarkEnd w:id="24"/>
      <w:r w:rsidRPr="004E0174">
        <w:rPr>
          <w:b/>
          <w:sz w:val="24"/>
          <w:szCs w:val="24"/>
        </w:rPr>
        <w:t>ОПИСАНИЕ ОБЪЕКТА ЗАКУПКИ</w:t>
      </w:r>
    </w:p>
    <w:p w14:paraId="21593024" w14:textId="77777777" w:rsidR="00DE0880" w:rsidRPr="004E0174" w:rsidRDefault="00DE0880" w:rsidP="00DE0880">
      <w:pPr>
        <w:jc w:val="center"/>
        <w:rPr>
          <w:sz w:val="24"/>
          <w:szCs w:val="24"/>
        </w:rPr>
      </w:pPr>
      <w:r w:rsidRPr="004E0174">
        <w:rPr>
          <w:sz w:val="24"/>
          <w:szCs w:val="24"/>
        </w:rPr>
        <w:t>поставка лекарственных препаратов для нужд учреждения</w:t>
      </w:r>
    </w:p>
    <w:p w14:paraId="7598A972" w14:textId="77777777" w:rsidR="00DE0880" w:rsidRPr="004E0174" w:rsidRDefault="00DE0880" w:rsidP="00DE0880">
      <w:pPr>
        <w:jc w:val="center"/>
        <w:rPr>
          <w:sz w:val="24"/>
          <w:szCs w:val="24"/>
        </w:rPr>
      </w:pPr>
    </w:p>
    <w:p w14:paraId="7CA9687B" w14:textId="77777777" w:rsidR="00DE0880" w:rsidRPr="004E0174" w:rsidRDefault="00DE0880" w:rsidP="00DE0880">
      <w:pPr>
        <w:jc w:val="center"/>
        <w:rPr>
          <w:b/>
          <w:sz w:val="24"/>
          <w:szCs w:val="24"/>
          <w:lang w:eastAsia="ru-RU"/>
        </w:rPr>
      </w:pPr>
      <w:r w:rsidRPr="004E0174">
        <w:rPr>
          <w:b/>
          <w:sz w:val="24"/>
          <w:szCs w:val="24"/>
          <w:lang w:eastAsia="ru-RU"/>
        </w:rPr>
        <w:t>Общие положения.</w:t>
      </w:r>
    </w:p>
    <w:p w14:paraId="0A1A3072" w14:textId="77777777" w:rsidR="00DE0880" w:rsidRPr="004E0174" w:rsidRDefault="00DE0880" w:rsidP="00DE0880">
      <w:pPr>
        <w:tabs>
          <w:tab w:val="num" w:pos="851"/>
        </w:tabs>
        <w:jc w:val="both"/>
        <w:rPr>
          <w:sz w:val="24"/>
          <w:szCs w:val="24"/>
          <w:lang w:eastAsia="ru-RU"/>
        </w:rPr>
      </w:pPr>
      <w:r w:rsidRPr="004E0174">
        <w:rPr>
          <w:sz w:val="24"/>
          <w:szCs w:val="24"/>
          <w:lang w:eastAsia="ru-RU"/>
        </w:rPr>
        <w:t xml:space="preserve">1. При поставке, каждая единица товара, являющаяся отдельно производимым товаром, должна быть представлена описанием с указанием производителя, страны происхождения и полного наименования, то есть с указанием обозначения, служащего для индивидуализации предлагаемого товара (товарного знака) </w:t>
      </w:r>
    </w:p>
    <w:p w14:paraId="29C13F56" w14:textId="77777777" w:rsidR="00DE0880" w:rsidRPr="004E0174" w:rsidRDefault="00DE0880" w:rsidP="00DE0880">
      <w:pPr>
        <w:tabs>
          <w:tab w:val="num" w:pos="851"/>
        </w:tabs>
        <w:jc w:val="both"/>
        <w:rPr>
          <w:sz w:val="24"/>
          <w:szCs w:val="24"/>
          <w:lang w:eastAsia="ru-RU"/>
        </w:rPr>
      </w:pPr>
      <w:r w:rsidRPr="004E0174">
        <w:rPr>
          <w:sz w:val="24"/>
          <w:szCs w:val="24"/>
          <w:lang w:eastAsia="ru-RU"/>
        </w:rPr>
        <w:t xml:space="preserve">2. В цену товара должны быть включены все расходы по доставке, упаковке, маркировке, погрузке, транспортировке, разгрузке товаров, а также прочие расходы и налоги, уплаченные или подлежащие уплате. </w:t>
      </w:r>
    </w:p>
    <w:p w14:paraId="75A78960" w14:textId="77777777" w:rsidR="00DE0880" w:rsidRPr="004E0174" w:rsidRDefault="00DE0880" w:rsidP="00DE0880">
      <w:pPr>
        <w:tabs>
          <w:tab w:val="num" w:pos="851"/>
        </w:tabs>
        <w:jc w:val="both"/>
        <w:rPr>
          <w:sz w:val="24"/>
          <w:szCs w:val="24"/>
          <w:lang w:eastAsia="ru-RU"/>
        </w:rPr>
      </w:pPr>
    </w:p>
    <w:p w14:paraId="374E1E7D" w14:textId="77777777" w:rsidR="00DE0880" w:rsidRPr="004E0174" w:rsidRDefault="00DE0880" w:rsidP="00DE0880">
      <w:pPr>
        <w:rPr>
          <w:b/>
          <w:sz w:val="24"/>
          <w:szCs w:val="24"/>
        </w:rPr>
      </w:pPr>
      <w:r w:rsidRPr="004E0174">
        <w:rPr>
          <w:b/>
          <w:sz w:val="24"/>
          <w:szCs w:val="24"/>
        </w:rPr>
        <w:t xml:space="preserve">3. Наименование и описание объекта закупки: </w:t>
      </w:r>
    </w:p>
    <w:p w14:paraId="4AF46991" w14:textId="77777777" w:rsidR="00DE0880" w:rsidRPr="004E0174" w:rsidRDefault="00DE0880" w:rsidP="00DE0880">
      <w:pPr>
        <w:rPr>
          <w:b/>
          <w:sz w:val="24"/>
          <w:szCs w:val="24"/>
        </w:rPr>
      </w:pPr>
    </w:p>
    <w:tbl>
      <w:tblPr>
        <w:tblStyle w:val="a8"/>
        <w:tblW w:w="0" w:type="auto"/>
        <w:tblLook w:val="04A0" w:firstRow="1" w:lastRow="0" w:firstColumn="1" w:lastColumn="0" w:noHBand="0" w:noVBand="1"/>
      </w:tblPr>
      <w:tblGrid>
        <w:gridCol w:w="759"/>
        <w:gridCol w:w="4719"/>
        <w:gridCol w:w="4091"/>
      </w:tblGrid>
      <w:tr w:rsidR="00DE0880" w:rsidRPr="000A7A1F" w14:paraId="1B3D22DE" w14:textId="77777777" w:rsidTr="00822ADE">
        <w:trPr>
          <w:trHeight w:val="389"/>
        </w:trPr>
        <w:tc>
          <w:tcPr>
            <w:tcW w:w="759" w:type="dxa"/>
          </w:tcPr>
          <w:p w14:paraId="1D82B672" w14:textId="77777777" w:rsidR="00DE0880" w:rsidRPr="000A7A1F" w:rsidRDefault="00DE0880" w:rsidP="00822ADE">
            <w:pPr>
              <w:jc w:val="center"/>
              <w:rPr>
                <w:b/>
                <w:sz w:val="20"/>
                <w:szCs w:val="20"/>
              </w:rPr>
            </w:pPr>
            <w:r w:rsidRPr="000A7A1F">
              <w:rPr>
                <w:b/>
                <w:sz w:val="20"/>
                <w:szCs w:val="20"/>
              </w:rPr>
              <w:t>№ п/п</w:t>
            </w:r>
          </w:p>
        </w:tc>
        <w:tc>
          <w:tcPr>
            <w:tcW w:w="4719" w:type="dxa"/>
          </w:tcPr>
          <w:p w14:paraId="3A9DF3EE" w14:textId="77777777" w:rsidR="00DE0880" w:rsidRPr="000A7A1F" w:rsidRDefault="00DE0880" w:rsidP="00822ADE">
            <w:pPr>
              <w:jc w:val="center"/>
              <w:rPr>
                <w:b/>
                <w:sz w:val="20"/>
                <w:szCs w:val="20"/>
              </w:rPr>
            </w:pPr>
            <w:r w:rsidRPr="000A7A1F">
              <w:rPr>
                <w:b/>
                <w:sz w:val="20"/>
                <w:szCs w:val="20"/>
              </w:rPr>
              <w:t>Наименование характеристики</w:t>
            </w:r>
          </w:p>
        </w:tc>
        <w:tc>
          <w:tcPr>
            <w:tcW w:w="4091" w:type="dxa"/>
          </w:tcPr>
          <w:p w14:paraId="58A3B3FF" w14:textId="77777777" w:rsidR="00DE0880" w:rsidRPr="000A7A1F" w:rsidRDefault="00DE0880" w:rsidP="00822ADE">
            <w:pPr>
              <w:jc w:val="center"/>
              <w:rPr>
                <w:b/>
                <w:sz w:val="20"/>
                <w:szCs w:val="20"/>
              </w:rPr>
            </w:pPr>
            <w:r w:rsidRPr="000A7A1F">
              <w:rPr>
                <w:b/>
                <w:sz w:val="20"/>
                <w:szCs w:val="20"/>
              </w:rPr>
              <w:t>Значение характеристики</w:t>
            </w:r>
          </w:p>
        </w:tc>
      </w:tr>
      <w:tr w:rsidR="00DE0880" w:rsidRPr="000A7A1F" w14:paraId="7D666F62" w14:textId="77777777" w:rsidTr="00822ADE">
        <w:tc>
          <w:tcPr>
            <w:tcW w:w="759" w:type="dxa"/>
            <w:vMerge w:val="restart"/>
          </w:tcPr>
          <w:p w14:paraId="136F6156" w14:textId="77777777" w:rsidR="00DE0880" w:rsidRPr="000A7A1F" w:rsidRDefault="00DE0880" w:rsidP="00DE0880">
            <w:pPr>
              <w:pStyle w:val="a5"/>
              <w:numPr>
                <w:ilvl w:val="0"/>
                <w:numId w:val="5"/>
              </w:numPr>
              <w:jc w:val="center"/>
              <w:rPr>
                <w:b/>
                <w:sz w:val="20"/>
                <w:szCs w:val="20"/>
              </w:rPr>
            </w:pPr>
          </w:p>
        </w:tc>
        <w:tc>
          <w:tcPr>
            <w:tcW w:w="4719" w:type="dxa"/>
          </w:tcPr>
          <w:p w14:paraId="32F5ED0B" w14:textId="77777777" w:rsidR="00DE0880" w:rsidRPr="000A7A1F" w:rsidRDefault="00DE0880" w:rsidP="00822ADE">
            <w:pPr>
              <w:jc w:val="center"/>
              <w:rPr>
                <w:sz w:val="20"/>
                <w:szCs w:val="20"/>
              </w:rPr>
            </w:pPr>
            <w:r w:rsidRPr="000A7A1F">
              <w:rPr>
                <w:sz w:val="20"/>
                <w:szCs w:val="20"/>
              </w:rPr>
              <w:t>Международное непатентованное название</w:t>
            </w:r>
          </w:p>
        </w:tc>
        <w:tc>
          <w:tcPr>
            <w:tcW w:w="4091" w:type="dxa"/>
          </w:tcPr>
          <w:p w14:paraId="1F939FCE" w14:textId="77777777" w:rsidR="00DE0880" w:rsidRPr="000A7A1F" w:rsidRDefault="00DE0880" w:rsidP="00822ADE">
            <w:pPr>
              <w:jc w:val="center"/>
              <w:rPr>
                <w:color w:val="000000" w:themeColor="text1"/>
                <w:sz w:val="20"/>
                <w:szCs w:val="20"/>
              </w:rPr>
            </w:pPr>
            <w:r w:rsidRPr="00BE6CED">
              <w:rPr>
                <w:color w:val="000000" w:themeColor="text1"/>
                <w:sz w:val="20"/>
                <w:szCs w:val="20"/>
                <w:shd w:val="clear" w:color="auto" w:fill="FFFFFF"/>
              </w:rPr>
              <w:t>ЦИНКА БИСВИНИЛИМИДАЗОЛА ДИАЦЕТАТ</w:t>
            </w:r>
          </w:p>
        </w:tc>
      </w:tr>
      <w:tr w:rsidR="00DE0880" w:rsidRPr="000A7A1F" w14:paraId="59C103A7" w14:textId="77777777" w:rsidTr="00822ADE">
        <w:tc>
          <w:tcPr>
            <w:tcW w:w="759" w:type="dxa"/>
            <w:vMerge/>
          </w:tcPr>
          <w:p w14:paraId="5DCC02BA" w14:textId="77777777" w:rsidR="00DE0880" w:rsidRPr="000A7A1F" w:rsidRDefault="00DE0880" w:rsidP="00822ADE">
            <w:pPr>
              <w:jc w:val="center"/>
              <w:rPr>
                <w:b/>
                <w:sz w:val="20"/>
                <w:szCs w:val="20"/>
              </w:rPr>
            </w:pPr>
          </w:p>
        </w:tc>
        <w:tc>
          <w:tcPr>
            <w:tcW w:w="4719" w:type="dxa"/>
          </w:tcPr>
          <w:p w14:paraId="76918AC9" w14:textId="77777777" w:rsidR="00DE0880" w:rsidRPr="000A7A1F" w:rsidRDefault="00DE0880" w:rsidP="00822ADE">
            <w:pPr>
              <w:jc w:val="center"/>
              <w:rPr>
                <w:sz w:val="20"/>
                <w:szCs w:val="20"/>
              </w:rPr>
            </w:pPr>
            <w:r w:rsidRPr="000A7A1F">
              <w:rPr>
                <w:sz w:val="20"/>
                <w:szCs w:val="20"/>
              </w:rPr>
              <w:t>Лекарственная форма</w:t>
            </w:r>
          </w:p>
        </w:tc>
        <w:tc>
          <w:tcPr>
            <w:tcW w:w="4091" w:type="dxa"/>
          </w:tcPr>
          <w:p w14:paraId="48862C77" w14:textId="77777777" w:rsidR="00DE0880" w:rsidRDefault="00DE0880" w:rsidP="00822ADE">
            <w:pPr>
              <w:jc w:val="center"/>
              <w:rPr>
                <w:color w:val="000000" w:themeColor="text1"/>
                <w:sz w:val="20"/>
                <w:szCs w:val="20"/>
                <w:shd w:val="clear" w:color="auto" w:fill="FFFFFF"/>
              </w:rPr>
            </w:pPr>
            <w:r w:rsidRPr="00BE6CED">
              <w:rPr>
                <w:color w:val="000000" w:themeColor="text1"/>
                <w:sz w:val="20"/>
                <w:szCs w:val="20"/>
                <w:shd w:val="clear" w:color="auto" w:fill="FFFFFF"/>
              </w:rPr>
              <w:t>РАСТВОР ДЛЯ ВНУТРИМЫШЕЧНОГО ВВЕДЕНИЯ</w:t>
            </w:r>
          </w:p>
          <w:p w14:paraId="5E64BD5A" w14:textId="77777777" w:rsidR="00DE0880" w:rsidRPr="000A7A1F" w:rsidRDefault="00DE0880" w:rsidP="00822ADE">
            <w:pPr>
              <w:jc w:val="center"/>
              <w:rPr>
                <w:color w:val="000000" w:themeColor="text1"/>
                <w:sz w:val="20"/>
                <w:szCs w:val="20"/>
              </w:rPr>
            </w:pPr>
            <w:r w:rsidRPr="00BE6CED">
              <w:rPr>
                <w:color w:val="000000" w:themeColor="text1"/>
                <w:sz w:val="20"/>
                <w:szCs w:val="20"/>
                <w:shd w:val="clear" w:color="auto" w:fill="FFFFFF"/>
              </w:rPr>
              <w:t>ГРЛС: РАСТВОР ДЛЯ ВНУТРИМЫШЕЧНОГО ВВЕДЕНИЯ</w:t>
            </w:r>
          </w:p>
        </w:tc>
      </w:tr>
      <w:tr w:rsidR="00DE0880" w:rsidRPr="000A7A1F" w14:paraId="07E351D8" w14:textId="77777777" w:rsidTr="00822ADE">
        <w:tc>
          <w:tcPr>
            <w:tcW w:w="759" w:type="dxa"/>
            <w:vMerge/>
          </w:tcPr>
          <w:p w14:paraId="5CB61554" w14:textId="77777777" w:rsidR="00DE0880" w:rsidRPr="000A7A1F" w:rsidRDefault="00DE0880" w:rsidP="00822ADE">
            <w:pPr>
              <w:jc w:val="center"/>
              <w:rPr>
                <w:b/>
                <w:sz w:val="20"/>
                <w:szCs w:val="20"/>
              </w:rPr>
            </w:pPr>
          </w:p>
        </w:tc>
        <w:tc>
          <w:tcPr>
            <w:tcW w:w="4719" w:type="dxa"/>
          </w:tcPr>
          <w:p w14:paraId="505D146D" w14:textId="77777777" w:rsidR="00DE0880" w:rsidRPr="000A7A1F" w:rsidRDefault="00DE0880" w:rsidP="00822ADE">
            <w:pPr>
              <w:jc w:val="center"/>
              <w:rPr>
                <w:sz w:val="20"/>
                <w:szCs w:val="20"/>
              </w:rPr>
            </w:pPr>
            <w:r w:rsidRPr="000A7A1F">
              <w:rPr>
                <w:sz w:val="20"/>
                <w:szCs w:val="20"/>
              </w:rPr>
              <w:t>Единица измерения</w:t>
            </w:r>
          </w:p>
        </w:tc>
        <w:tc>
          <w:tcPr>
            <w:tcW w:w="4091" w:type="dxa"/>
          </w:tcPr>
          <w:p w14:paraId="1DE57C6E" w14:textId="77777777" w:rsidR="00DE0880" w:rsidRPr="000A7A1F" w:rsidRDefault="00DE0880" w:rsidP="00822ADE">
            <w:pPr>
              <w:jc w:val="center"/>
              <w:rPr>
                <w:color w:val="000000" w:themeColor="text1"/>
                <w:sz w:val="20"/>
                <w:szCs w:val="20"/>
              </w:rPr>
            </w:pPr>
            <w:r w:rsidRPr="00BE6CED">
              <w:rPr>
                <w:color w:val="000000" w:themeColor="text1"/>
                <w:sz w:val="20"/>
                <w:szCs w:val="20"/>
                <w:shd w:val="clear" w:color="auto" w:fill="FFFFFF"/>
              </w:rPr>
              <w:t>Кубический сантиметр; миллилитр (мл)</w:t>
            </w:r>
          </w:p>
        </w:tc>
      </w:tr>
      <w:tr w:rsidR="00DE0880" w:rsidRPr="000A7A1F" w14:paraId="6FF060B7" w14:textId="77777777" w:rsidTr="00822ADE">
        <w:tc>
          <w:tcPr>
            <w:tcW w:w="759" w:type="dxa"/>
            <w:vMerge/>
          </w:tcPr>
          <w:p w14:paraId="36C782B1" w14:textId="77777777" w:rsidR="00DE0880" w:rsidRPr="000A7A1F" w:rsidRDefault="00DE0880" w:rsidP="00822ADE">
            <w:pPr>
              <w:jc w:val="center"/>
              <w:rPr>
                <w:b/>
                <w:sz w:val="20"/>
                <w:szCs w:val="20"/>
              </w:rPr>
            </w:pPr>
          </w:p>
        </w:tc>
        <w:tc>
          <w:tcPr>
            <w:tcW w:w="4719" w:type="dxa"/>
          </w:tcPr>
          <w:p w14:paraId="1EED951F" w14:textId="77777777" w:rsidR="00DE0880" w:rsidRPr="000A7A1F" w:rsidRDefault="00DE0880" w:rsidP="00822ADE">
            <w:pPr>
              <w:jc w:val="center"/>
              <w:rPr>
                <w:sz w:val="20"/>
                <w:szCs w:val="20"/>
              </w:rPr>
            </w:pPr>
            <w:r w:rsidRPr="000A7A1F">
              <w:rPr>
                <w:sz w:val="20"/>
                <w:szCs w:val="20"/>
              </w:rPr>
              <w:t>Дозировка</w:t>
            </w:r>
          </w:p>
        </w:tc>
        <w:tc>
          <w:tcPr>
            <w:tcW w:w="4091" w:type="dxa"/>
          </w:tcPr>
          <w:p w14:paraId="1B7E916B" w14:textId="77777777" w:rsidR="00DE0880" w:rsidRDefault="00DE0880" w:rsidP="00822ADE">
            <w:pPr>
              <w:jc w:val="center"/>
              <w:rPr>
                <w:color w:val="334059"/>
                <w:sz w:val="20"/>
                <w:szCs w:val="20"/>
              </w:rPr>
            </w:pPr>
            <w:r w:rsidRPr="00BE6CED">
              <w:rPr>
                <w:color w:val="334059"/>
                <w:sz w:val="20"/>
                <w:szCs w:val="20"/>
              </w:rPr>
              <w:t>60 мг/мл</w:t>
            </w:r>
          </w:p>
          <w:p w14:paraId="619D7077" w14:textId="77777777" w:rsidR="00DE0880" w:rsidRPr="000A7A1F" w:rsidRDefault="00DE0880" w:rsidP="00822ADE">
            <w:pPr>
              <w:jc w:val="center"/>
              <w:rPr>
                <w:sz w:val="20"/>
                <w:szCs w:val="20"/>
              </w:rPr>
            </w:pPr>
            <w:r w:rsidRPr="00BE6CED">
              <w:rPr>
                <w:color w:val="334059"/>
                <w:sz w:val="20"/>
                <w:szCs w:val="20"/>
              </w:rPr>
              <w:t>ГРЛС: 60 мг/мл</w:t>
            </w:r>
          </w:p>
        </w:tc>
      </w:tr>
      <w:tr w:rsidR="00DE0880" w:rsidRPr="000A7A1F" w14:paraId="66E78C74" w14:textId="77777777" w:rsidTr="00822ADE">
        <w:tc>
          <w:tcPr>
            <w:tcW w:w="759" w:type="dxa"/>
            <w:vMerge/>
          </w:tcPr>
          <w:p w14:paraId="73BB445D" w14:textId="77777777" w:rsidR="00DE0880" w:rsidRPr="000A7A1F" w:rsidRDefault="00DE0880" w:rsidP="00822ADE">
            <w:pPr>
              <w:jc w:val="center"/>
              <w:rPr>
                <w:b/>
                <w:sz w:val="20"/>
                <w:szCs w:val="20"/>
              </w:rPr>
            </w:pPr>
          </w:p>
        </w:tc>
        <w:tc>
          <w:tcPr>
            <w:tcW w:w="4719" w:type="dxa"/>
          </w:tcPr>
          <w:p w14:paraId="723A9599" w14:textId="77777777" w:rsidR="00DE0880" w:rsidRPr="000A7A1F" w:rsidRDefault="00DE0880" w:rsidP="00822ADE">
            <w:pPr>
              <w:jc w:val="center"/>
              <w:rPr>
                <w:sz w:val="20"/>
                <w:szCs w:val="20"/>
              </w:rPr>
            </w:pPr>
            <w:r w:rsidRPr="000A7A1F">
              <w:rPr>
                <w:sz w:val="20"/>
                <w:szCs w:val="20"/>
              </w:rPr>
              <w:t>Наличие лекарственного препарата в перечне ЖВНЛП</w:t>
            </w:r>
          </w:p>
        </w:tc>
        <w:tc>
          <w:tcPr>
            <w:tcW w:w="4091" w:type="dxa"/>
          </w:tcPr>
          <w:p w14:paraId="4C8A0B7D" w14:textId="77777777" w:rsidR="00DE0880" w:rsidRPr="000A7A1F" w:rsidRDefault="00DE0880" w:rsidP="00822ADE">
            <w:pPr>
              <w:jc w:val="center"/>
              <w:rPr>
                <w:sz w:val="20"/>
                <w:szCs w:val="20"/>
              </w:rPr>
            </w:pPr>
            <w:r w:rsidRPr="00BE6CED">
              <w:rPr>
                <w:sz w:val="20"/>
                <w:szCs w:val="20"/>
              </w:rPr>
              <w:t>Да</w:t>
            </w:r>
          </w:p>
        </w:tc>
      </w:tr>
      <w:tr w:rsidR="00DE0880" w:rsidRPr="000A7A1F" w14:paraId="46B29892" w14:textId="77777777" w:rsidTr="00822ADE">
        <w:tc>
          <w:tcPr>
            <w:tcW w:w="759" w:type="dxa"/>
            <w:vMerge/>
          </w:tcPr>
          <w:p w14:paraId="5C043A5F" w14:textId="77777777" w:rsidR="00DE0880" w:rsidRPr="000A7A1F" w:rsidRDefault="00DE0880" w:rsidP="00822ADE">
            <w:pPr>
              <w:jc w:val="center"/>
              <w:rPr>
                <w:b/>
                <w:sz w:val="20"/>
                <w:szCs w:val="20"/>
              </w:rPr>
            </w:pPr>
          </w:p>
        </w:tc>
        <w:tc>
          <w:tcPr>
            <w:tcW w:w="4719" w:type="dxa"/>
          </w:tcPr>
          <w:p w14:paraId="29402E7F" w14:textId="77777777" w:rsidR="00DE0880" w:rsidRPr="000A7A1F" w:rsidRDefault="00DE0880" w:rsidP="00822ADE">
            <w:pPr>
              <w:jc w:val="center"/>
              <w:rPr>
                <w:sz w:val="20"/>
                <w:szCs w:val="20"/>
              </w:rPr>
            </w:pPr>
            <w:r w:rsidRPr="000A7A1F">
              <w:rPr>
                <w:sz w:val="20"/>
                <w:szCs w:val="20"/>
                <w:shd w:val="clear" w:color="auto" w:fill="FFFFFF"/>
              </w:rPr>
              <w:t>Наличие в лекарственном препарате наркотических средств, психотропных веществ и их прекурсоров</w:t>
            </w:r>
          </w:p>
        </w:tc>
        <w:tc>
          <w:tcPr>
            <w:tcW w:w="4091" w:type="dxa"/>
          </w:tcPr>
          <w:p w14:paraId="1E448BC4" w14:textId="77777777" w:rsidR="00DE0880" w:rsidRPr="000A7A1F" w:rsidRDefault="00DE0880" w:rsidP="00822ADE">
            <w:pPr>
              <w:jc w:val="center"/>
              <w:rPr>
                <w:sz w:val="20"/>
                <w:szCs w:val="20"/>
              </w:rPr>
            </w:pPr>
            <w:r w:rsidRPr="000A7A1F">
              <w:rPr>
                <w:sz w:val="20"/>
                <w:szCs w:val="20"/>
              </w:rPr>
              <w:t>нет</w:t>
            </w:r>
          </w:p>
        </w:tc>
      </w:tr>
      <w:tr w:rsidR="00DE0880" w:rsidRPr="000A7A1F" w14:paraId="6F47A5B3" w14:textId="77777777" w:rsidTr="00822ADE">
        <w:tc>
          <w:tcPr>
            <w:tcW w:w="759" w:type="dxa"/>
            <w:vMerge/>
          </w:tcPr>
          <w:p w14:paraId="4C9405FC" w14:textId="77777777" w:rsidR="00DE0880" w:rsidRPr="000A7A1F" w:rsidRDefault="00DE0880" w:rsidP="00822ADE">
            <w:pPr>
              <w:jc w:val="center"/>
              <w:rPr>
                <w:b/>
                <w:sz w:val="20"/>
                <w:szCs w:val="20"/>
              </w:rPr>
            </w:pPr>
          </w:p>
        </w:tc>
        <w:tc>
          <w:tcPr>
            <w:tcW w:w="4719" w:type="dxa"/>
          </w:tcPr>
          <w:p w14:paraId="65B6726E" w14:textId="77777777" w:rsidR="00DE0880" w:rsidRPr="000A7A1F" w:rsidRDefault="00DE0880" w:rsidP="00822ADE">
            <w:pPr>
              <w:jc w:val="center"/>
              <w:rPr>
                <w:sz w:val="20"/>
                <w:szCs w:val="20"/>
              </w:rPr>
            </w:pPr>
            <w:r w:rsidRPr="000A7A1F">
              <w:rPr>
                <w:sz w:val="20"/>
                <w:szCs w:val="20"/>
              </w:rPr>
              <w:t>ОКПД 2</w:t>
            </w:r>
          </w:p>
        </w:tc>
        <w:tc>
          <w:tcPr>
            <w:tcW w:w="4091" w:type="dxa"/>
          </w:tcPr>
          <w:p w14:paraId="2350D6A8" w14:textId="77777777" w:rsidR="00DE0880" w:rsidRPr="000A7A1F" w:rsidRDefault="00DE0880" w:rsidP="00822ADE">
            <w:pPr>
              <w:jc w:val="center"/>
              <w:rPr>
                <w:color w:val="000000" w:themeColor="text1"/>
                <w:sz w:val="20"/>
                <w:szCs w:val="20"/>
              </w:rPr>
            </w:pPr>
            <w:r w:rsidRPr="000A7A1F">
              <w:rPr>
                <w:color w:val="000000" w:themeColor="text1"/>
                <w:sz w:val="20"/>
                <w:szCs w:val="20"/>
              </w:rPr>
              <w:t>21.20.10.174</w:t>
            </w:r>
          </w:p>
        </w:tc>
      </w:tr>
      <w:tr w:rsidR="00DE0880" w:rsidRPr="000A7A1F" w14:paraId="64B09C09" w14:textId="77777777" w:rsidTr="00822ADE">
        <w:tc>
          <w:tcPr>
            <w:tcW w:w="759" w:type="dxa"/>
            <w:vMerge/>
          </w:tcPr>
          <w:p w14:paraId="2AACA67C" w14:textId="77777777" w:rsidR="00DE0880" w:rsidRPr="000A7A1F" w:rsidRDefault="00DE0880" w:rsidP="00822ADE">
            <w:pPr>
              <w:jc w:val="center"/>
              <w:rPr>
                <w:b/>
                <w:sz w:val="20"/>
                <w:szCs w:val="20"/>
              </w:rPr>
            </w:pPr>
          </w:p>
        </w:tc>
        <w:tc>
          <w:tcPr>
            <w:tcW w:w="4719" w:type="dxa"/>
          </w:tcPr>
          <w:p w14:paraId="3C7BB099" w14:textId="77777777" w:rsidR="00DE0880" w:rsidRPr="000A7A1F" w:rsidRDefault="00DE0880" w:rsidP="00822ADE">
            <w:pPr>
              <w:jc w:val="center"/>
              <w:rPr>
                <w:b/>
                <w:sz w:val="20"/>
                <w:szCs w:val="20"/>
              </w:rPr>
            </w:pPr>
            <w:r w:rsidRPr="000A7A1F">
              <w:rPr>
                <w:sz w:val="20"/>
                <w:szCs w:val="20"/>
              </w:rPr>
              <w:t>Код позиции КТРУ</w:t>
            </w:r>
          </w:p>
        </w:tc>
        <w:tc>
          <w:tcPr>
            <w:tcW w:w="4091" w:type="dxa"/>
          </w:tcPr>
          <w:p w14:paraId="7032B758" w14:textId="77777777" w:rsidR="00DE0880" w:rsidRPr="00BE6CED" w:rsidRDefault="00DE0880" w:rsidP="00822ADE">
            <w:pPr>
              <w:jc w:val="center"/>
              <w:rPr>
                <w:sz w:val="20"/>
                <w:szCs w:val="20"/>
              </w:rPr>
            </w:pPr>
            <w:hyperlink r:id="rId10" w:tgtFrame="_blank" w:history="1">
              <w:r w:rsidRPr="00BE6CED">
                <w:rPr>
                  <w:rStyle w:val="a4"/>
                  <w:color w:val="auto"/>
                  <w:sz w:val="20"/>
                  <w:szCs w:val="20"/>
                </w:rPr>
                <w:t>21.20.23.190-000040-1-00282-0000000000000</w:t>
              </w:r>
            </w:hyperlink>
          </w:p>
        </w:tc>
      </w:tr>
      <w:tr w:rsidR="00DE0880" w:rsidRPr="000A7A1F" w14:paraId="4D512149" w14:textId="77777777" w:rsidTr="00822ADE">
        <w:tc>
          <w:tcPr>
            <w:tcW w:w="759" w:type="dxa"/>
            <w:vMerge/>
          </w:tcPr>
          <w:p w14:paraId="665EE2DA" w14:textId="77777777" w:rsidR="00DE0880" w:rsidRPr="000A7A1F" w:rsidRDefault="00DE0880" w:rsidP="00822ADE">
            <w:pPr>
              <w:jc w:val="center"/>
              <w:rPr>
                <w:b/>
                <w:sz w:val="20"/>
                <w:szCs w:val="20"/>
              </w:rPr>
            </w:pPr>
          </w:p>
        </w:tc>
        <w:tc>
          <w:tcPr>
            <w:tcW w:w="4719" w:type="dxa"/>
          </w:tcPr>
          <w:p w14:paraId="6131C060" w14:textId="77777777" w:rsidR="00DE0880" w:rsidRPr="000A7A1F" w:rsidRDefault="00DE0880" w:rsidP="00822ADE">
            <w:pPr>
              <w:jc w:val="center"/>
              <w:rPr>
                <w:sz w:val="20"/>
                <w:szCs w:val="20"/>
              </w:rPr>
            </w:pPr>
            <w:r w:rsidRPr="000A7A1F">
              <w:rPr>
                <w:sz w:val="20"/>
                <w:szCs w:val="20"/>
              </w:rPr>
              <w:t xml:space="preserve">Количество </w:t>
            </w:r>
          </w:p>
        </w:tc>
        <w:tc>
          <w:tcPr>
            <w:tcW w:w="4091" w:type="dxa"/>
          </w:tcPr>
          <w:p w14:paraId="4CAE1464" w14:textId="77777777" w:rsidR="00DE0880" w:rsidRPr="000A7A1F" w:rsidRDefault="00DE0880" w:rsidP="00822ADE">
            <w:pPr>
              <w:jc w:val="center"/>
              <w:rPr>
                <w:sz w:val="20"/>
                <w:szCs w:val="20"/>
              </w:rPr>
            </w:pPr>
            <w:r>
              <w:rPr>
                <w:sz w:val="20"/>
                <w:szCs w:val="20"/>
              </w:rPr>
              <w:t>20</w:t>
            </w:r>
          </w:p>
        </w:tc>
      </w:tr>
    </w:tbl>
    <w:p w14:paraId="3C76C902" w14:textId="77777777" w:rsidR="00DE0880" w:rsidRPr="004E0174" w:rsidRDefault="00DE0880" w:rsidP="00DE0880">
      <w:pPr>
        <w:rPr>
          <w:sz w:val="24"/>
          <w:szCs w:val="24"/>
          <w:lang w:eastAsia="ru-RU"/>
        </w:rPr>
        <w:sectPr w:rsidR="00DE0880" w:rsidRPr="004E0174" w:rsidSect="00DE0880">
          <w:pgSz w:w="11905" w:h="16838"/>
          <w:pgMar w:top="1956" w:right="851" w:bottom="1134" w:left="1701" w:header="0" w:footer="0" w:gutter="0"/>
          <w:cols w:space="720"/>
        </w:sectPr>
      </w:pPr>
    </w:p>
    <w:p w14:paraId="340A2340" w14:textId="77777777" w:rsidR="00DE0880" w:rsidRPr="009A349C" w:rsidRDefault="00DE0880" w:rsidP="00DE0880">
      <w:pPr>
        <w:contextualSpacing/>
        <w:jc w:val="center"/>
        <w:rPr>
          <w:b/>
          <w:bCs/>
          <w:i/>
          <w:sz w:val="24"/>
          <w:szCs w:val="24"/>
          <w:lang w:eastAsia="ar-SA"/>
        </w:rPr>
      </w:pPr>
      <w:r w:rsidRPr="009A349C">
        <w:rPr>
          <w:b/>
          <w:bCs/>
          <w:i/>
          <w:sz w:val="24"/>
          <w:szCs w:val="24"/>
          <w:lang w:eastAsia="ar-SA"/>
        </w:rPr>
        <w:lastRenderedPageBreak/>
        <w:t>Инструкция участникам закупки:</w:t>
      </w:r>
    </w:p>
    <w:p w14:paraId="03F719B5" w14:textId="77777777" w:rsidR="00DE0880" w:rsidRPr="009A349C" w:rsidRDefault="00DE0880" w:rsidP="00DE0880">
      <w:pPr>
        <w:contextualSpacing/>
        <w:jc w:val="center"/>
        <w:rPr>
          <w:b/>
          <w:bCs/>
          <w:i/>
          <w:sz w:val="24"/>
          <w:szCs w:val="24"/>
          <w:lang w:eastAsia="ar-SA"/>
        </w:rPr>
      </w:pPr>
    </w:p>
    <w:p w14:paraId="39A1E4DC" w14:textId="77777777" w:rsidR="00DE0880" w:rsidRPr="009A349C" w:rsidRDefault="00DE0880" w:rsidP="00DE0880">
      <w:pPr>
        <w:tabs>
          <w:tab w:val="left" w:pos="709"/>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лекарственную форму</w:t>
      </w:r>
      <w:r w:rsidRPr="009A349C">
        <w:rPr>
          <w:i/>
          <w:sz w:val="24"/>
          <w:szCs w:val="24"/>
          <w:lang w:eastAsia="ar-SA"/>
        </w:rPr>
        <w:t xml:space="preserve"> лекарственного(ых) препарата(ов):</w:t>
      </w:r>
    </w:p>
    <w:p w14:paraId="12D596EE"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w:t>
      </w:r>
      <w:r w:rsidRPr="009A349C">
        <w:rPr>
          <w:i/>
          <w:sz w:val="24"/>
          <w:szCs w:val="24"/>
          <w:lang w:eastAsia="ar-SA"/>
        </w:rPr>
        <w:t>» - эквивалентные лекарственные формы: капсулы, капсулы мягкие, двояковыпуклые таблетки, таблетки в оболочке, таблетки в пленочной оболочке, таблетки в кишечнорастворимой пленочной оболочке;</w:t>
      </w:r>
    </w:p>
    <w:p w14:paraId="270BD51F"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подъязычные</w:t>
      </w:r>
      <w:r w:rsidRPr="009A349C">
        <w:rPr>
          <w:i/>
          <w:sz w:val="24"/>
          <w:szCs w:val="24"/>
          <w:lang w:eastAsia="ar-SA"/>
        </w:rPr>
        <w:t>» - эквивалентные лекарственные формы: таблетки-лиофилизат, таблетки, диспергируемые в полости рта, таблетки для рассасывания, таблетки защечные;</w:t>
      </w:r>
    </w:p>
    <w:p w14:paraId="0BFBC3A2"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таблетки с пролонгированным действием</w:t>
      </w:r>
      <w:r w:rsidRPr="009A349C">
        <w:rPr>
          <w:i/>
          <w:sz w:val="24"/>
          <w:szCs w:val="24"/>
          <w:lang w:eastAsia="ar-SA"/>
        </w:rPr>
        <w:t>» - эквивалентные лекарственные формы: таблетки пролонгированного действия, таблетки с замедленным высвобождением, таблетки с контролируемым высвобождением, таблетки с модифицируемым высвобождением, капсулы кишечнорастворимые с пролонгированным высвобождением, капсулы с модифицированным высвобождением, капсулы с пролонгированным высвобождением;</w:t>
      </w:r>
    </w:p>
    <w:p w14:paraId="548CC843"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раствор для внутривенного/внутримышечного/подкожного и прочих способов введения</w:t>
      </w:r>
      <w:r w:rsidRPr="009A349C">
        <w:rPr>
          <w:i/>
          <w:sz w:val="24"/>
          <w:szCs w:val="24"/>
          <w:lang w:eastAsia="ar-SA"/>
        </w:rPr>
        <w:t>» - эквивалентные лекарственные формы: раствор для инъекций с возможностью требуемого внутривенного/внутримышечного/подкожного и пр. введения, лиофилизат/порошок для приготовления раствора с возможностью требуемого внутривенного/внутримышечного/подкожного и пр. введения;</w:t>
      </w:r>
    </w:p>
    <w:p w14:paraId="37EB84D6"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лекарственная форма «</w:t>
      </w:r>
      <w:r w:rsidRPr="009A349C">
        <w:rPr>
          <w:b/>
          <w:i/>
          <w:sz w:val="24"/>
          <w:szCs w:val="24"/>
          <w:lang w:eastAsia="ar-SA"/>
        </w:rPr>
        <w:t>порошок для приготовления раствора</w:t>
      </w:r>
      <w:r w:rsidRPr="009A349C">
        <w:rPr>
          <w:i/>
          <w:sz w:val="24"/>
          <w:szCs w:val="24"/>
          <w:lang w:eastAsia="ar-SA"/>
        </w:rPr>
        <w:t>» - эквивалентные лекарственные формы: лиофилизат, лиофилизированный порошок, концентрат для приготовления раствора;</w:t>
      </w:r>
    </w:p>
    <w:p w14:paraId="6153DF0E" w14:textId="77777777" w:rsidR="00DE0880" w:rsidRPr="009A349C" w:rsidRDefault="00DE0880" w:rsidP="00DE0880">
      <w:pPr>
        <w:tabs>
          <w:tab w:val="left" w:pos="851"/>
        </w:tabs>
        <w:suppressAutoHyphens w:val="0"/>
        <w:autoSpaceDE w:val="0"/>
        <w:autoSpaceDN w:val="0"/>
        <w:adjustRightInd w:val="0"/>
        <w:ind w:firstLine="567"/>
        <w:contextualSpacing/>
        <w:jc w:val="both"/>
        <w:rPr>
          <w:rFonts w:eastAsia="Aptos"/>
          <w:i/>
          <w:sz w:val="24"/>
          <w:szCs w:val="24"/>
          <w:lang w:eastAsia="en-US"/>
        </w:rPr>
      </w:pPr>
      <w:r w:rsidRPr="009A349C">
        <w:rPr>
          <w:rFonts w:eastAsia="Aptos"/>
          <w:i/>
          <w:sz w:val="24"/>
          <w:szCs w:val="24"/>
          <w:lang w:eastAsia="en-US"/>
        </w:rPr>
        <w:t>-</w:t>
      </w:r>
      <w:r w:rsidRPr="009A349C">
        <w:rPr>
          <w:rFonts w:eastAsia="Aptos"/>
          <w:i/>
          <w:sz w:val="24"/>
          <w:szCs w:val="24"/>
          <w:lang w:eastAsia="en-US"/>
        </w:rPr>
        <w:tab/>
        <w:t>лекарственная форма «</w:t>
      </w:r>
      <w:r w:rsidRPr="009A349C">
        <w:rPr>
          <w:rFonts w:eastAsia="Aptos"/>
          <w:b/>
          <w:i/>
          <w:sz w:val="24"/>
          <w:szCs w:val="24"/>
          <w:lang w:eastAsia="en-US"/>
        </w:rPr>
        <w:t>сироп</w:t>
      </w:r>
      <w:r w:rsidRPr="009A349C">
        <w:rPr>
          <w:rFonts w:eastAsia="Aptos"/>
          <w:i/>
          <w:sz w:val="24"/>
          <w:szCs w:val="24"/>
          <w:lang w:eastAsia="en-US"/>
        </w:rPr>
        <w:t>» - эквивалентные лекарственные формы: раствор/суспензия для приема внутрь, порошок/гранулы для приготовления сиропа/раствора/суспензии для приема внутрь.</w:t>
      </w:r>
    </w:p>
    <w:p w14:paraId="69A109B4" w14:textId="77777777" w:rsidR="00DE0880" w:rsidRPr="009A349C" w:rsidRDefault="00DE0880" w:rsidP="00DE0880">
      <w:pPr>
        <w:widowControl w:val="0"/>
        <w:tabs>
          <w:tab w:val="left" w:pos="851"/>
        </w:tabs>
        <w:ind w:firstLine="567"/>
        <w:contextualSpacing/>
        <w:jc w:val="both"/>
        <w:rPr>
          <w:b/>
          <w:i/>
          <w:iCs/>
          <w:sz w:val="24"/>
          <w:szCs w:val="24"/>
          <w:lang w:eastAsia="ar-SA"/>
        </w:rPr>
      </w:pPr>
      <w:r w:rsidRPr="009A349C">
        <w:rPr>
          <w:b/>
          <w:i/>
          <w:iCs/>
          <w:sz w:val="24"/>
          <w:szCs w:val="24"/>
          <w:lang w:eastAsia="ar-SA"/>
        </w:rPr>
        <w:t>**</w:t>
      </w:r>
      <w:r w:rsidRPr="009A349C">
        <w:rPr>
          <w:b/>
          <w:i/>
          <w:iCs/>
          <w:sz w:val="24"/>
          <w:szCs w:val="24"/>
          <w:lang w:eastAsia="ar-SA"/>
        </w:rPr>
        <w:tab/>
      </w:r>
      <w:r w:rsidRPr="009A349C">
        <w:rPr>
          <w:i/>
          <w:iCs/>
          <w:sz w:val="24"/>
          <w:szCs w:val="24"/>
          <w:lang w:eastAsia="ar-SA"/>
        </w:rPr>
        <w:t>Участник закупки может предложить к поставке лекарственный препарат в кратной дозировке и двойном количестве, а также в некратных эквивалентных дозировках, позволяющих достичь одинакового терапевтического эффекта.</w:t>
      </w:r>
    </w:p>
    <w:p w14:paraId="61FE34A0" w14:textId="77777777" w:rsidR="00DE0880" w:rsidRPr="009A349C" w:rsidRDefault="00DE0880" w:rsidP="00DE0880">
      <w:pPr>
        <w:tabs>
          <w:tab w:val="left" w:pos="993"/>
        </w:tabs>
        <w:autoSpaceDE w:val="0"/>
        <w:autoSpaceDN w:val="0"/>
        <w:adjustRightInd w:val="0"/>
        <w:ind w:firstLine="567"/>
        <w:contextualSpacing/>
        <w:jc w:val="both"/>
        <w:rPr>
          <w:i/>
          <w:sz w:val="24"/>
          <w:szCs w:val="24"/>
          <w:lang w:eastAsia="ar-SA"/>
        </w:rPr>
      </w:pPr>
      <w:r w:rsidRPr="009A349C">
        <w:rPr>
          <w:b/>
          <w:i/>
          <w:sz w:val="24"/>
          <w:szCs w:val="24"/>
          <w:lang w:eastAsia="ar-SA"/>
        </w:rPr>
        <w:t>***</w:t>
      </w:r>
      <w:r w:rsidRPr="009A349C">
        <w:rPr>
          <w:i/>
          <w:sz w:val="24"/>
          <w:szCs w:val="24"/>
          <w:lang w:eastAsia="ar-SA"/>
        </w:rPr>
        <w:tab/>
        <w:t xml:space="preserve">Участник закупки </w:t>
      </w:r>
      <w:r w:rsidRPr="009A349C">
        <w:rPr>
          <w:b/>
          <w:i/>
          <w:sz w:val="24"/>
          <w:szCs w:val="24"/>
          <w:lang w:eastAsia="ar-SA"/>
        </w:rPr>
        <w:t>может предложить эквивалентную форму выпуска</w:t>
      </w:r>
      <w:r w:rsidRPr="009A349C">
        <w:rPr>
          <w:i/>
          <w:sz w:val="24"/>
          <w:szCs w:val="24"/>
          <w:lang w:eastAsia="ar-SA"/>
        </w:rPr>
        <w:t xml:space="preserve"> лекарственного(ых) препарата(ов):</w:t>
      </w:r>
    </w:p>
    <w:p w14:paraId="7035D017"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картридж</w:t>
      </w:r>
      <w:r w:rsidRPr="009A349C">
        <w:rPr>
          <w:i/>
          <w:sz w:val="24"/>
          <w:szCs w:val="24"/>
          <w:lang w:eastAsia="ar-SA"/>
        </w:rPr>
        <w:t>» - эквивалентная форма выпуска: совместимые устройства введения в количестве, соответствующем количеству пациентов, для обеспечения которых закупаются лекарственные препараты в картриджах, с условием безвозмездной передачи их пациентам;</w:t>
      </w:r>
    </w:p>
    <w:p w14:paraId="5B7CE6C2"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формы выпуска «</w:t>
      </w:r>
      <w:r w:rsidRPr="009A349C">
        <w:rPr>
          <w:b/>
          <w:i/>
          <w:sz w:val="24"/>
          <w:szCs w:val="24"/>
          <w:lang w:eastAsia="ar-SA"/>
        </w:rPr>
        <w:t>шприц, преднаполненный шприц, шприц-тюбик, шприц-ручка</w:t>
      </w:r>
      <w:r w:rsidRPr="009A349C">
        <w:rPr>
          <w:i/>
          <w:sz w:val="24"/>
          <w:szCs w:val="24"/>
          <w:lang w:eastAsia="ar-SA"/>
        </w:rPr>
        <w:t>» - эквивалентная форма выпуска: лекарственный препарат с устройством введения, соответствующим объему вводимого лекарственного препарата;</w:t>
      </w:r>
    </w:p>
    <w:p w14:paraId="61AD8999" w14:textId="77777777" w:rsidR="00DE0880" w:rsidRPr="009A349C" w:rsidRDefault="00DE0880" w:rsidP="00DE0880">
      <w:pPr>
        <w:tabs>
          <w:tab w:val="left" w:pos="851"/>
        </w:tabs>
        <w:autoSpaceDE w:val="0"/>
        <w:autoSpaceDN w:val="0"/>
        <w:adjustRightInd w:val="0"/>
        <w:ind w:firstLine="567"/>
        <w:contextualSpacing/>
        <w:jc w:val="both"/>
        <w:rPr>
          <w:i/>
          <w:sz w:val="24"/>
          <w:szCs w:val="24"/>
          <w:lang w:eastAsia="ar-SA"/>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в комплекте с растворителем или устройством для разведения и введения лекарственного препарата</w:t>
      </w:r>
      <w:r w:rsidRPr="009A349C">
        <w:rPr>
          <w:i/>
          <w:sz w:val="24"/>
          <w:szCs w:val="24"/>
          <w:lang w:eastAsia="ar-SA"/>
        </w:rPr>
        <w:t xml:space="preserve"> (зарегистрированный вместе с растворителем или устройством для разведения и введения лекарственного препарата)» - эквивалентная форма выпуска: лекарственный препарат, зарегистрированный без растворителя или устройства для разведения и введения лекарственного препарата, совместно с необходимым растворителем или устройством для разведения и введения лекарственного препарата;</w:t>
      </w:r>
    </w:p>
    <w:p w14:paraId="5984ACB7" w14:textId="77777777" w:rsidR="00DE0880" w:rsidRPr="009A349C" w:rsidRDefault="00DE0880" w:rsidP="00DE0880">
      <w:pPr>
        <w:tabs>
          <w:tab w:val="left" w:pos="851"/>
        </w:tabs>
        <w:autoSpaceDE w:val="0"/>
        <w:autoSpaceDN w:val="0"/>
        <w:adjustRightInd w:val="0"/>
        <w:ind w:firstLine="567"/>
        <w:contextualSpacing/>
        <w:jc w:val="both"/>
        <w:rPr>
          <w:rFonts w:eastAsia="Aptos"/>
          <w:bCs/>
          <w:i/>
          <w:sz w:val="24"/>
          <w:szCs w:val="24"/>
          <w:lang w:eastAsia="en-US"/>
        </w:rPr>
      </w:pPr>
      <w:r w:rsidRPr="009A349C">
        <w:rPr>
          <w:i/>
          <w:sz w:val="24"/>
          <w:szCs w:val="24"/>
          <w:lang w:eastAsia="ar-SA"/>
        </w:rPr>
        <w:t>-</w:t>
      </w:r>
      <w:r w:rsidRPr="009A349C">
        <w:rPr>
          <w:i/>
          <w:sz w:val="24"/>
          <w:szCs w:val="24"/>
          <w:lang w:eastAsia="ar-SA"/>
        </w:rPr>
        <w:tab/>
        <w:t>форма выпуска «</w:t>
      </w:r>
      <w:r w:rsidRPr="009A349C">
        <w:rPr>
          <w:b/>
          <w:i/>
          <w:sz w:val="24"/>
          <w:szCs w:val="24"/>
          <w:lang w:eastAsia="ar-SA"/>
        </w:rPr>
        <w:t>многокомпонентный (комбинированный) лекарственный препарат</w:t>
      </w:r>
      <w:r w:rsidRPr="009A349C">
        <w:rPr>
          <w:i/>
          <w:sz w:val="24"/>
          <w:szCs w:val="24"/>
          <w:lang w:eastAsia="ar-SA"/>
        </w:rPr>
        <w:t xml:space="preserve"> (зарегистрированный как комбинация 2 или более активных веществ (то есть </w:t>
      </w:r>
      <w:r w:rsidRPr="009A349C">
        <w:rPr>
          <w:i/>
          <w:sz w:val="24"/>
          <w:szCs w:val="24"/>
          <w:lang w:eastAsia="ar-SA"/>
        </w:rPr>
        <w:lastRenderedPageBreak/>
        <w:t>активных веществ, входящих в состав комбинированного лекарственного препарата и зарегистрированных в составе однокомпонентных лекарственных препаратов)), а также наборов зарегистрированных лекарственных препаратов» - эквивалентная форма выпуска: соответствующие зарегистрированные однокомпонентные лекарственные препараты.</w:t>
      </w:r>
    </w:p>
    <w:p w14:paraId="51E2C52A" w14:textId="77777777" w:rsidR="00DE0880" w:rsidRPr="009A349C" w:rsidRDefault="00DE0880" w:rsidP="00DE0880">
      <w:pPr>
        <w:tabs>
          <w:tab w:val="num" w:pos="851"/>
        </w:tabs>
        <w:suppressAutoHyphens w:val="0"/>
        <w:ind w:left="709"/>
        <w:jc w:val="both"/>
        <w:rPr>
          <w:b/>
          <w:bCs/>
          <w:sz w:val="24"/>
          <w:szCs w:val="24"/>
          <w:lang w:eastAsia="ru-RU"/>
        </w:rPr>
      </w:pPr>
    </w:p>
    <w:p w14:paraId="03B2D08D" w14:textId="77777777" w:rsidR="00DE0880" w:rsidRPr="009A349C" w:rsidRDefault="00DE0880" w:rsidP="00DE0880">
      <w:pPr>
        <w:numPr>
          <w:ilvl w:val="0"/>
          <w:numId w:val="6"/>
        </w:numPr>
        <w:tabs>
          <w:tab w:val="num" w:pos="0"/>
          <w:tab w:val="num" w:pos="851"/>
        </w:tabs>
        <w:suppressAutoHyphens w:val="0"/>
        <w:ind w:left="0" w:firstLine="709"/>
        <w:jc w:val="both"/>
        <w:rPr>
          <w:b/>
          <w:bCs/>
          <w:sz w:val="24"/>
          <w:szCs w:val="24"/>
          <w:lang w:eastAsia="ru-RU"/>
        </w:rPr>
      </w:pPr>
      <w:r w:rsidRPr="009A349C">
        <w:rPr>
          <w:b/>
          <w:bCs/>
          <w:sz w:val="24"/>
          <w:szCs w:val="24"/>
          <w:lang w:eastAsia="ru-RU"/>
        </w:rPr>
        <w:t>Требования к качеству товара.</w:t>
      </w:r>
    </w:p>
    <w:p w14:paraId="7DF76119" w14:textId="77777777" w:rsidR="00DE0880" w:rsidRPr="009A349C" w:rsidRDefault="00DE0880" w:rsidP="00DE0880">
      <w:pPr>
        <w:tabs>
          <w:tab w:val="num" w:pos="0"/>
        </w:tabs>
        <w:suppressAutoHyphens w:val="0"/>
        <w:ind w:firstLine="709"/>
        <w:jc w:val="both"/>
        <w:rPr>
          <w:sz w:val="24"/>
          <w:szCs w:val="24"/>
          <w:lang w:eastAsia="ru-RU"/>
        </w:rPr>
      </w:pPr>
      <w:r w:rsidRPr="009A349C">
        <w:rPr>
          <w:sz w:val="24"/>
          <w:szCs w:val="24"/>
          <w:lang w:eastAsia="ru-RU"/>
        </w:rPr>
        <w:t xml:space="preserve">При поставке товара в случае, </w:t>
      </w:r>
      <w:r w:rsidRPr="009A349C">
        <w:rPr>
          <w:b/>
          <w:sz w:val="24"/>
          <w:szCs w:val="24"/>
          <w:lang w:eastAsia="ru-RU"/>
        </w:rPr>
        <w:t>если это предусмотрено действующим законодательством РФ</w:t>
      </w:r>
      <w:r w:rsidRPr="009A349C">
        <w:rPr>
          <w:sz w:val="24"/>
          <w:szCs w:val="24"/>
          <w:lang w:eastAsia="ru-RU"/>
        </w:rPr>
        <w:t>, должны быть предоставлены следующие документы на каждую позицию:</w:t>
      </w:r>
    </w:p>
    <w:p w14:paraId="1654FEE9" w14:textId="77777777" w:rsidR="00DE0880" w:rsidRPr="009A349C" w:rsidRDefault="00DE0880" w:rsidP="00DE0880">
      <w:pPr>
        <w:numPr>
          <w:ilvl w:val="0"/>
          <w:numId w:val="7"/>
        </w:numPr>
        <w:suppressAutoHyphens w:val="0"/>
        <w:ind w:firstLine="709"/>
        <w:jc w:val="both"/>
        <w:rPr>
          <w:sz w:val="24"/>
          <w:szCs w:val="24"/>
          <w:lang w:eastAsia="ru-RU"/>
        </w:rPr>
      </w:pPr>
      <w:r w:rsidRPr="009A349C">
        <w:rPr>
          <w:sz w:val="24"/>
          <w:szCs w:val="24"/>
          <w:lang w:eastAsia="ru-RU"/>
        </w:rPr>
        <w:t>Сертификат соответствия (декларация о соответствии), выданный официальным сертификационным органом РФ.</w:t>
      </w:r>
    </w:p>
    <w:p w14:paraId="55C3E9D0" w14:textId="77777777" w:rsidR="00DE0880" w:rsidRPr="009A349C" w:rsidRDefault="00DE0880" w:rsidP="00DE0880">
      <w:pPr>
        <w:numPr>
          <w:ilvl w:val="0"/>
          <w:numId w:val="7"/>
        </w:numPr>
        <w:suppressAutoHyphens w:val="0"/>
        <w:ind w:firstLine="709"/>
        <w:jc w:val="both"/>
        <w:rPr>
          <w:sz w:val="24"/>
          <w:szCs w:val="24"/>
          <w:lang w:eastAsia="ru-RU"/>
        </w:rPr>
      </w:pPr>
      <w:r w:rsidRPr="009A349C">
        <w:rPr>
          <w:sz w:val="24"/>
          <w:szCs w:val="24"/>
          <w:lang w:eastAsia="ru-RU"/>
        </w:rPr>
        <w:t>Санитарно-эпидемиологическое заключение о соответствии поставляемого товара нормам, предъявляемым к данному товару на территории РФ, свидетельство о государственной регистрации (в случае, если поставляемый товар подлежит обязательному подтверждению соответствия санитарно-гигиеническим нормам и правилам).</w:t>
      </w:r>
    </w:p>
    <w:p w14:paraId="57EDC11B" w14:textId="77777777" w:rsidR="00DE0880" w:rsidRPr="009A349C" w:rsidRDefault="00DE0880" w:rsidP="00DE0880">
      <w:pPr>
        <w:numPr>
          <w:ilvl w:val="0"/>
          <w:numId w:val="7"/>
        </w:numPr>
        <w:suppressAutoHyphens w:val="0"/>
        <w:ind w:firstLine="709"/>
        <w:jc w:val="both"/>
        <w:rPr>
          <w:sz w:val="24"/>
          <w:szCs w:val="24"/>
          <w:lang w:eastAsia="ru-RU"/>
        </w:rPr>
      </w:pPr>
      <w:r w:rsidRPr="009A349C">
        <w:rPr>
          <w:sz w:val="24"/>
          <w:szCs w:val="24"/>
          <w:lang w:eastAsia="ru-RU"/>
        </w:rPr>
        <w:t>Регистрационное удостоверение лекарственного препарата.</w:t>
      </w:r>
    </w:p>
    <w:p w14:paraId="5715FBE7" w14:textId="77777777" w:rsidR="00DE0880" w:rsidRPr="009A349C" w:rsidRDefault="00DE0880" w:rsidP="00DE0880">
      <w:pPr>
        <w:tabs>
          <w:tab w:val="num" w:pos="0"/>
        </w:tabs>
        <w:suppressAutoHyphens w:val="0"/>
        <w:ind w:firstLine="709"/>
        <w:jc w:val="both"/>
        <w:rPr>
          <w:sz w:val="24"/>
          <w:szCs w:val="24"/>
          <w:lang w:eastAsia="ru-RU"/>
        </w:rPr>
      </w:pPr>
      <w:r w:rsidRPr="009A349C">
        <w:rPr>
          <w:sz w:val="24"/>
          <w:szCs w:val="24"/>
          <w:lang w:eastAsia="ru-RU"/>
        </w:rPr>
        <w:t>В случае если товар не подлежит сертификации, то при поставке товара должно быть предоставлено отказное письмо (или его копия, заверенная участником закупки) от организации, уполномоченной соответствующим Федеральным органом исполнительной власти, свидетельствующее, что данный товар не включен в перечень товаров и услуг, подлежащих обязательной сертификации на территории РФ.</w:t>
      </w:r>
    </w:p>
    <w:p w14:paraId="016DB79F" w14:textId="77777777" w:rsidR="00DE0880" w:rsidRPr="009A349C" w:rsidRDefault="00DE0880" w:rsidP="00DE0880">
      <w:pPr>
        <w:numPr>
          <w:ilvl w:val="0"/>
          <w:numId w:val="6"/>
        </w:numPr>
        <w:tabs>
          <w:tab w:val="num" w:pos="0"/>
          <w:tab w:val="num" w:pos="567"/>
        </w:tabs>
        <w:suppressAutoHyphens w:val="0"/>
        <w:ind w:left="0" w:firstLine="709"/>
        <w:jc w:val="both"/>
        <w:rPr>
          <w:bCs/>
          <w:sz w:val="24"/>
          <w:szCs w:val="24"/>
          <w:lang w:eastAsia="ru-RU"/>
        </w:rPr>
      </w:pPr>
      <w:r w:rsidRPr="009A349C">
        <w:rPr>
          <w:b/>
          <w:bCs/>
          <w:sz w:val="24"/>
          <w:szCs w:val="24"/>
          <w:lang w:eastAsia="ru-RU"/>
        </w:rPr>
        <w:t>Требования к упаковке, маркировке товара.</w:t>
      </w:r>
    </w:p>
    <w:p w14:paraId="6929F50C" w14:textId="77777777" w:rsidR="00DE0880" w:rsidRPr="009A349C" w:rsidRDefault="00DE0880" w:rsidP="00DE0880">
      <w:pPr>
        <w:tabs>
          <w:tab w:val="num" w:pos="0"/>
          <w:tab w:val="num" w:pos="567"/>
        </w:tabs>
        <w:suppressAutoHyphens w:val="0"/>
        <w:ind w:firstLine="709"/>
        <w:jc w:val="both"/>
        <w:rPr>
          <w:sz w:val="24"/>
          <w:szCs w:val="24"/>
          <w:lang w:eastAsia="ru-RU"/>
        </w:rPr>
      </w:pPr>
      <w:r w:rsidRPr="009A349C">
        <w:rPr>
          <w:sz w:val="24"/>
          <w:szCs w:val="24"/>
          <w:lang w:eastAsia="ru-RU"/>
        </w:rPr>
        <w:t>Товары поставляются в упаковке, соответствующей характеру поставляемого товара и способу транспортировки. Упаковка должна предохранять груз от всякого рода повреждений, утраты товарного вида и коррозии. Поставщик должен обеспечить упаковку товаров, способную предотвратить их повреждение или порчу во время перевозки к конечным пунктам назначения. Упаковка должна выдерживать воздействие экстремальных температур и осадков во время перевозки. Для подтверждения соблюдения температурного режима при транспортировке товар, требующий определенных температур хранения, должен сопровождаться температурным регистратором. Упаковка и маркировка должны соответствовать требованиям действующих нормативных актов Российской Федерации и обеспечивать возможность количественного учета поставленных товаров.</w:t>
      </w:r>
      <w:r w:rsidRPr="009A349C">
        <w:rPr>
          <w:bCs/>
          <w:sz w:val="24"/>
          <w:szCs w:val="24"/>
          <w:lang w:eastAsia="ru-RU"/>
        </w:rPr>
        <w:t xml:space="preserve"> Маркировка лекарственных средств должна соответствовать статье 46 Федерального закона от 27.07.2010 №192-ФЗ. Товар сопровождается инструкцией по использованию на русском языке. </w:t>
      </w:r>
      <w:r w:rsidRPr="009A349C">
        <w:rPr>
          <w:sz w:val="24"/>
          <w:szCs w:val="24"/>
          <w:lang w:eastAsia="ru-RU"/>
        </w:rPr>
        <w:t xml:space="preserve">Доставка товара производится в невозвратной таре и индивидуальной упаковке, обеспечивающей сохранность товара при его перевозке и, при необходимости, последующем хранении. </w:t>
      </w:r>
    </w:p>
    <w:p w14:paraId="09AAC699" w14:textId="77777777" w:rsidR="00DE0880" w:rsidRPr="009A349C" w:rsidRDefault="00DE0880" w:rsidP="00DE0880">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сроку и (или) объему предоставления гарантий качества товара, к обслуживанию товара, к расходам на эксплуатацию товара.</w:t>
      </w:r>
    </w:p>
    <w:p w14:paraId="77919679" w14:textId="77777777" w:rsidR="00DE0880" w:rsidRPr="009A349C" w:rsidRDefault="00DE0880" w:rsidP="00DE0880">
      <w:pPr>
        <w:tabs>
          <w:tab w:val="num" w:pos="0"/>
        </w:tabs>
        <w:suppressAutoHyphens w:val="0"/>
        <w:ind w:firstLine="709"/>
        <w:jc w:val="both"/>
        <w:rPr>
          <w:bCs/>
          <w:sz w:val="24"/>
          <w:szCs w:val="24"/>
          <w:lang w:eastAsia="ru-RU"/>
        </w:rPr>
      </w:pPr>
      <w:r w:rsidRPr="009A349C">
        <w:rPr>
          <w:bCs/>
          <w:sz w:val="24"/>
          <w:szCs w:val="24"/>
          <w:lang w:eastAsia="ru-RU"/>
        </w:rPr>
        <w:t>Срок годности лекарственных препаратов на момент поставки должен быть не менее 12 месяцев.</w:t>
      </w:r>
    </w:p>
    <w:p w14:paraId="27469752" w14:textId="77777777" w:rsidR="00DE0880" w:rsidRPr="009A349C" w:rsidRDefault="00DE0880" w:rsidP="00DE0880">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 xml:space="preserve">Порядок предоставления гарантии качества. </w:t>
      </w:r>
    </w:p>
    <w:p w14:paraId="5A27E5E7" w14:textId="77777777" w:rsidR="00DE0880" w:rsidRPr="009A349C" w:rsidRDefault="00DE0880" w:rsidP="00DE0880">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В течение срока годности товара, при полной или частичной поставке Заказчику некачественного товара, Поставщик осуществляет за свой счёт устранение дефектов или замену товара.</w:t>
      </w:r>
    </w:p>
    <w:p w14:paraId="47ABA2D6" w14:textId="77777777" w:rsidR="00DE0880" w:rsidRPr="009A349C" w:rsidRDefault="00DE0880" w:rsidP="00DE0880">
      <w:pPr>
        <w:numPr>
          <w:ilvl w:val="0"/>
          <w:numId w:val="6"/>
        </w:numPr>
        <w:tabs>
          <w:tab w:val="num" w:pos="0"/>
          <w:tab w:val="num" w:pos="567"/>
        </w:tabs>
        <w:suppressAutoHyphens w:val="0"/>
        <w:ind w:left="0" w:firstLine="709"/>
        <w:jc w:val="both"/>
        <w:rPr>
          <w:b/>
          <w:bCs/>
          <w:sz w:val="24"/>
          <w:szCs w:val="24"/>
          <w:lang w:eastAsia="ru-RU"/>
        </w:rPr>
      </w:pPr>
      <w:r w:rsidRPr="009A349C">
        <w:rPr>
          <w:b/>
          <w:bCs/>
          <w:sz w:val="24"/>
          <w:szCs w:val="24"/>
          <w:lang w:eastAsia="ru-RU"/>
        </w:rPr>
        <w:t>Требования к доставке (включая периодичность и место поставки)</w:t>
      </w:r>
    </w:p>
    <w:p w14:paraId="1E92D65E" w14:textId="77777777" w:rsidR="00DE0880" w:rsidRPr="009A349C" w:rsidRDefault="00DE0880" w:rsidP="00DE0880">
      <w:pPr>
        <w:suppressAutoHyphens w:val="0"/>
        <w:jc w:val="both"/>
        <w:rPr>
          <w:sz w:val="24"/>
          <w:szCs w:val="24"/>
          <w:lang w:eastAsia="ru-RU"/>
        </w:rPr>
      </w:pPr>
      <w:r w:rsidRPr="009A349C">
        <w:rPr>
          <w:sz w:val="24"/>
          <w:szCs w:val="24"/>
          <w:lang w:eastAsia="ru-RU"/>
        </w:rPr>
        <w:lastRenderedPageBreak/>
        <w:t xml:space="preserve">           Поставка Товара осуществляется силами и средствами Поставщика с разгрузкой с транспортного средства и с соблюдением условий хранения Товара, предусмотренных Инструкцией по применению по адресу: </w:t>
      </w:r>
      <w:r w:rsidRPr="009A349C">
        <w:rPr>
          <w:b/>
          <w:sz w:val="24"/>
          <w:szCs w:val="24"/>
          <w:u w:val="single"/>
          <w:lang w:eastAsia="ru-RU"/>
        </w:rPr>
        <w:t xml:space="preserve">141320, Российская Федерация, Московская область, Сергиево-Посадский городской округ, город Пересвет, улица Мира, дом 10, помещение аптеки на 2 этаже больничного корпуса Лит. 3Б1.  </w:t>
      </w:r>
    </w:p>
    <w:p w14:paraId="023699D6" w14:textId="77777777" w:rsidR="00DE0880" w:rsidRPr="009A349C" w:rsidRDefault="00DE0880" w:rsidP="00DE0880">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 xml:space="preserve">Поставка товаров осуществляется </w:t>
      </w:r>
      <w:r>
        <w:rPr>
          <w:sz w:val="24"/>
          <w:szCs w:val="24"/>
          <w:lang w:eastAsia="ru-RU"/>
        </w:rPr>
        <w:t>единовременно</w:t>
      </w:r>
      <w:r w:rsidRPr="009A349C">
        <w:rPr>
          <w:sz w:val="24"/>
          <w:szCs w:val="24"/>
          <w:lang w:eastAsia="ru-RU"/>
        </w:rPr>
        <w:t xml:space="preserve"> с момента заключения контракта по </w:t>
      </w:r>
      <w:r>
        <w:rPr>
          <w:sz w:val="24"/>
          <w:szCs w:val="24"/>
          <w:lang w:eastAsia="ru-RU"/>
        </w:rPr>
        <w:t>31</w:t>
      </w:r>
      <w:r w:rsidRPr="009A349C">
        <w:rPr>
          <w:sz w:val="24"/>
          <w:szCs w:val="24"/>
          <w:lang w:eastAsia="ru-RU"/>
        </w:rPr>
        <w:t>.</w:t>
      </w:r>
      <w:r>
        <w:rPr>
          <w:sz w:val="24"/>
          <w:szCs w:val="24"/>
          <w:lang w:eastAsia="ru-RU"/>
        </w:rPr>
        <w:t>07</w:t>
      </w:r>
      <w:r w:rsidRPr="009A349C">
        <w:rPr>
          <w:sz w:val="24"/>
          <w:szCs w:val="24"/>
          <w:lang w:eastAsia="ru-RU"/>
        </w:rPr>
        <w:t xml:space="preserve">.2026г включительно. Наименование, ассортимент и количество товаров каждой партии определяются направляемыми Поставщику заявками Заказчика. Партия товаров в объеме одной заявки должна быть передана Заказчику не позднее 5 (пяти) рабочих  дней с момента получения соответствующей заявки Заказчика. </w:t>
      </w:r>
    </w:p>
    <w:p w14:paraId="03B85760" w14:textId="77777777" w:rsidR="00DE0880" w:rsidRPr="009A349C" w:rsidRDefault="00DE0880" w:rsidP="00DE0880">
      <w:pPr>
        <w:widowControl w:val="0"/>
        <w:shd w:val="clear" w:color="auto" w:fill="FFFFFF"/>
        <w:tabs>
          <w:tab w:val="num" w:pos="0"/>
        </w:tabs>
        <w:suppressAutoHyphens w:val="0"/>
        <w:autoSpaceDE w:val="0"/>
        <w:autoSpaceDN w:val="0"/>
        <w:adjustRightInd w:val="0"/>
        <w:ind w:firstLine="709"/>
        <w:jc w:val="both"/>
        <w:rPr>
          <w:sz w:val="24"/>
          <w:szCs w:val="24"/>
          <w:lang w:eastAsia="ru-RU"/>
        </w:rPr>
      </w:pPr>
      <w:r w:rsidRPr="009A349C">
        <w:rPr>
          <w:sz w:val="24"/>
          <w:szCs w:val="24"/>
          <w:lang w:eastAsia="ru-RU"/>
        </w:rPr>
        <w:t>Любая недопоставка товаров, любая просрочка поставки, поставка товаров с недостатками (в том числе нарушение требований к качеству товаров), поставка с нарушением условий об ассортименте, комплекте, нарушение требований к упаковке, описанию, маркировке, инструкции, нарушение требований к остаточному сроку годности поставляемых товаров, требований к условиям хранения и транспортировки товаров, к порядку оформления сопроводительных документов считаются существенным нарушением условий контракта и могут привести к негативным последствиям.</w:t>
      </w:r>
    </w:p>
    <w:p w14:paraId="51FCACEE" w14:textId="77777777" w:rsidR="00DE0880" w:rsidRPr="00BD2931" w:rsidRDefault="00DE0880" w:rsidP="00DE0880">
      <w:pPr>
        <w:pStyle w:val="ConsPlusNormal"/>
        <w:outlineLvl w:val="1"/>
        <w:rPr>
          <w:rFonts w:ascii="Times New Roman" w:hAnsi="Times New Roman" w:cs="Times New Roman"/>
          <w:sz w:val="24"/>
          <w:szCs w:val="24"/>
        </w:rPr>
      </w:pPr>
    </w:p>
    <w:p w14:paraId="658319FD" w14:textId="77777777" w:rsidR="00DE0880" w:rsidRPr="00AB4DB5" w:rsidRDefault="00DE0880" w:rsidP="00DE0880">
      <w:pPr>
        <w:pStyle w:val="ConsPlusNormal"/>
        <w:outlineLvl w:val="1"/>
        <w:rPr>
          <w:rFonts w:ascii="Times New Roman" w:hAnsi="Times New Roman" w:cs="Times New Roman"/>
          <w:sz w:val="24"/>
          <w:szCs w:val="24"/>
        </w:rPr>
      </w:pPr>
    </w:p>
    <w:p w14:paraId="3553554B" w14:textId="77777777" w:rsidR="000F4FA3" w:rsidRPr="00562C3A" w:rsidRDefault="000F4FA3" w:rsidP="003434EB">
      <w:pPr>
        <w:rPr>
          <w:sz w:val="24"/>
          <w:szCs w:val="24"/>
          <w:lang w:eastAsia="ru-RU"/>
        </w:rPr>
        <w:sectPr w:rsidR="000F4FA3" w:rsidRPr="00562C3A" w:rsidSect="00966C33">
          <w:pgSz w:w="11905" w:h="16838"/>
          <w:pgMar w:top="1956" w:right="851" w:bottom="1134" w:left="1701" w:header="0" w:footer="0" w:gutter="0"/>
          <w:cols w:space="720"/>
        </w:sectPr>
      </w:pPr>
    </w:p>
    <w:p w14:paraId="58FBE401" w14:textId="77777777" w:rsidR="00904572" w:rsidRPr="00562C3A" w:rsidRDefault="00EC7D26" w:rsidP="003434EB">
      <w:pPr>
        <w:pStyle w:val="ConsPlusNormal"/>
        <w:ind w:left="-851"/>
        <w:jc w:val="right"/>
        <w:outlineLvl w:val="1"/>
        <w:rPr>
          <w:rFonts w:ascii="Times New Roman" w:hAnsi="Times New Roman" w:cs="Times New Roman"/>
          <w:sz w:val="24"/>
          <w:szCs w:val="24"/>
        </w:rPr>
      </w:pPr>
      <w:r w:rsidRPr="00562C3A">
        <w:rPr>
          <w:rFonts w:ascii="Times New Roman" w:hAnsi="Times New Roman" w:cs="Times New Roman"/>
          <w:sz w:val="24"/>
          <w:szCs w:val="24"/>
        </w:rPr>
        <w:lastRenderedPageBreak/>
        <w:t xml:space="preserve">Приложение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3 </w:t>
      </w:r>
      <w:r w:rsidR="00904572" w:rsidRPr="00562C3A">
        <w:rPr>
          <w:rFonts w:ascii="Times New Roman" w:hAnsi="Times New Roman" w:cs="Times New Roman"/>
          <w:sz w:val="24"/>
          <w:szCs w:val="24"/>
        </w:rPr>
        <w:t xml:space="preserve">к </w:t>
      </w:r>
      <w:r w:rsidR="00D26CC5" w:rsidRPr="00562C3A">
        <w:rPr>
          <w:rFonts w:ascii="Times New Roman" w:hAnsi="Times New Roman" w:cs="Times New Roman"/>
          <w:sz w:val="24"/>
          <w:szCs w:val="24"/>
        </w:rPr>
        <w:t>Договор</w:t>
      </w:r>
      <w:r w:rsidR="00904572" w:rsidRPr="00562C3A">
        <w:rPr>
          <w:rFonts w:ascii="Times New Roman" w:hAnsi="Times New Roman" w:cs="Times New Roman"/>
          <w:sz w:val="24"/>
          <w:szCs w:val="24"/>
        </w:rPr>
        <w:t>у</w:t>
      </w:r>
    </w:p>
    <w:p w14:paraId="5266D853" w14:textId="3D65E810" w:rsidR="00F262BF" w:rsidRPr="00562C3A" w:rsidRDefault="00D60DA4" w:rsidP="00F262BF">
      <w:pPr>
        <w:pStyle w:val="ConsPlusNormal"/>
        <w:ind w:left="-851"/>
        <w:jc w:val="right"/>
        <w:rPr>
          <w:rFonts w:ascii="Times New Roman" w:hAnsi="Times New Roman" w:cs="Times New Roman"/>
          <w:sz w:val="24"/>
          <w:szCs w:val="24"/>
        </w:rPr>
      </w:pPr>
      <w:r w:rsidRPr="00562C3A">
        <w:rPr>
          <w:rFonts w:ascii="Times New Roman" w:hAnsi="Times New Roman" w:cs="Times New Roman"/>
          <w:sz w:val="24"/>
          <w:szCs w:val="24"/>
        </w:rPr>
        <w:t>от "</w:t>
      </w:r>
      <w:r w:rsidR="00095919">
        <w:rPr>
          <w:rFonts w:ascii="Times New Roman" w:hAnsi="Times New Roman" w:cs="Times New Roman"/>
          <w:sz w:val="24"/>
          <w:szCs w:val="24"/>
        </w:rPr>
        <w:t>__</w:t>
      </w:r>
      <w:r w:rsidRPr="00562C3A">
        <w:rPr>
          <w:rFonts w:ascii="Times New Roman" w:hAnsi="Times New Roman" w:cs="Times New Roman"/>
          <w:sz w:val="24"/>
          <w:szCs w:val="24"/>
        </w:rPr>
        <w:t xml:space="preserve">" </w:t>
      </w:r>
      <w:r w:rsidR="008F2737">
        <w:rPr>
          <w:rFonts w:ascii="Times New Roman" w:hAnsi="Times New Roman" w:cs="Times New Roman"/>
          <w:sz w:val="24"/>
          <w:szCs w:val="24"/>
        </w:rPr>
        <w:t>декабря</w:t>
      </w:r>
      <w:r w:rsidRPr="00562C3A">
        <w:rPr>
          <w:rFonts w:ascii="Times New Roman" w:hAnsi="Times New Roman" w:cs="Times New Roman"/>
          <w:sz w:val="24"/>
          <w:szCs w:val="24"/>
        </w:rPr>
        <w:t xml:space="preserve"> </w:t>
      </w:r>
      <w:r w:rsidRPr="00D60DA4">
        <w:rPr>
          <w:rFonts w:ascii="Times New Roman" w:hAnsi="Times New Roman" w:cs="Times New Roman"/>
          <w:sz w:val="24"/>
          <w:szCs w:val="24"/>
        </w:rPr>
        <w:t xml:space="preserve">2025 г. № </w:t>
      </w:r>
      <w:r w:rsidR="000F4FA3">
        <w:rPr>
          <w:rFonts w:ascii="Times New Roman" w:hAnsi="Times New Roman" w:cs="Times New Roman"/>
          <w:sz w:val="24"/>
          <w:szCs w:val="24"/>
        </w:rPr>
        <w:t>4</w:t>
      </w:r>
      <w:r w:rsidR="00DE0880">
        <w:rPr>
          <w:rFonts w:ascii="Times New Roman" w:hAnsi="Times New Roman" w:cs="Times New Roman"/>
          <w:sz w:val="24"/>
          <w:szCs w:val="24"/>
        </w:rPr>
        <w:t>2</w:t>
      </w:r>
      <w:r w:rsidR="00095919">
        <w:rPr>
          <w:rFonts w:ascii="Times New Roman" w:hAnsi="Times New Roman" w:cs="Times New Roman"/>
          <w:sz w:val="24"/>
          <w:szCs w:val="24"/>
        </w:rPr>
        <w:t>-Б</w:t>
      </w:r>
      <w:r w:rsidR="00D50AE4">
        <w:rPr>
          <w:rFonts w:ascii="Times New Roman" w:hAnsi="Times New Roman" w:cs="Times New Roman"/>
          <w:sz w:val="24"/>
          <w:szCs w:val="24"/>
        </w:rPr>
        <w:t>/26</w:t>
      </w:r>
    </w:p>
    <w:p w14:paraId="4E85B973" w14:textId="77777777" w:rsidR="00904572" w:rsidRPr="00562C3A" w:rsidRDefault="00904572" w:rsidP="003434EB">
      <w:pPr>
        <w:pStyle w:val="ConsPlusNormal"/>
        <w:ind w:left="-851"/>
        <w:jc w:val="both"/>
        <w:rPr>
          <w:rFonts w:ascii="Times New Roman" w:hAnsi="Times New Roman" w:cs="Times New Roman"/>
          <w:sz w:val="24"/>
          <w:szCs w:val="24"/>
        </w:rPr>
      </w:pPr>
    </w:p>
    <w:p w14:paraId="7B284DAF" w14:textId="77777777" w:rsidR="00904572" w:rsidRPr="00562C3A" w:rsidRDefault="00904572" w:rsidP="003434EB">
      <w:pPr>
        <w:pStyle w:val="ConsPlusNonformat"/>
        <w:ind w:left="-851"/>
        <w:jc w:val="center"/>
        <w:rPr>
          <w:rFonts w:ascii="Times New Roman" w:hAnsi="Times New Roman" w:cs="Times New Roman"/>
          <w:sz w:val="24"/>
          <w:szCs w:val="24"/>
        </w:rPr>
      </w:pPr>
      <w:bookmarkStart w:id="25" w:name="P765"/>
      <w:bookmarkEnd w:id="25"/>
      <w:r w:rsidRPr="00562C3A">
        <w:rPr>
          <w:rFonts w:ascii="Times New Roman" w:hAnsi="Times New Roman" w:cs="Times New Roman"/>
          <w:sz w:val="24"/>
          <w:szCs w:val="24"/>
        </w:rPr>
        <w:t>АКТ</w:t>
      </w:r>
    </w:p>
    <w:p w14:paraId="54393BC4" w14:textId="77777777" w:rsidR="005E45BF" w:rsidRPr="00562C3A" w:rsidRDefault="00904572" w:rsidP="003434EB">
      <w:pPr>
        <w:pStyle w:val="ConsPlusNonformat"/>
        <w:ind w:left="-851"/>
        <w:jc w:val="center"/>
        <w:rPr>
          <w:rFonts w:ascii="Times New Roman" w:hAnsi="Times New Roman" w:cs="Times New Roman"/>
          <w:sz w:val="24"/>
          <w:szCs w:val="24"/>
        </w:rPr>
      </w:pPr>
      <w:r w:rsidRPr="00562C3A">
        <w:rPr>
          <w:rFonts w:ascii="Times New Roman" w:hAnsi="Times New Roman" w:cs="Times New Roman"/>
          <w:sz w:val="24"/>
          <w:szCs w:val="24"/>
        </w:rPr>
        <w:t xml:space="preserve">ПРИЕМА-ПЕРЕДАЧИ ТОВАРА ПО </w:t>
      </w:r>
      <w:r w:rsidR="00D26CC5" w:rsidRPr="00562C3A">
        <w:rPr>
          <w:rFonts w:ascii="Times New Roman" w:hAnsi="Times New Roman" w:cs="Times New Roman"/>
          <w:sz w:val="24"/>
          <w:szCs w:val="24"/>
        </w:rPr>
        <w:t>ДОГОВОРУ</w:t>
      </w:r>
    </w:p>
    <w:p w14:paraId="32B6BE86" w14:textId="77777777" w:rsidR="00904572" w:rsidRPr="00562C3A" w:rsidRDefault="00904572" w:rsidP="003434EB">
      <w:pPr>
        <w:pStyle w:val="ConsPlusNonformat"/>
        <w:ind w:left="-851"/>
        <w:jc w:val="center"/>
        <w:rPr>
          <w:rFonts w:ascii="Times New Roman" w:hAnsi="Times New Roman" w:cs="Times New Roman"/>
          <w:sz w:val="24"/>
          <w:szCs w:val="24"/>
        </w:rPr>
      </w:pPr>
      <w:r w:rsidRPr="00562C3A">
        <w:rPr>
          <w:rFonts w:ascii="Times New Roman" w:hAnsi="Times New Roman" w:cs="Times New Roman"/>
          <w:sz w:val="24"/>
          <w:szCs w:val="24"/>
        </w:rPr>
        <w:t xml:space="preserve">от "__" ______ 20__ </w:t>
      </w:r>
      <w:r w:rsidR="002C5D72" w:rsidRPr="00562C3A">
        <w:rPr>
          <w:rFonts w:ascii="Times New Roman" w:hAnsi="Times New Roman" w:cs="Times New Roman"/>
          <w:sz w:val="24"/>
          <w:szCs w:val="24"/>
        </w:rPr>
        <w:t>№</w:t>
      </w:r>
      <w:r w:rsidRPr="00562C3A">
        <w:rPr>
          <w:rFonts w:ascii="Times New Roman" w:hAnsi="Times New Roman" w:cs="Times New Roman"/>
          <w:sz w:val="24"/>
          <w:szCs w:val="24"/>
        </w:rPr>
        <w:t xml:space="preserve"> _______</w:t>
      </w:r>
    </w:p>
    <w:p w14:paraId="27B7D8DF" w14:textId="77777777" w:rsidR="00904572" w:rsidRPr="00562C3A" w:rsidRDefault="00904572" w:rsidP="003434EB">
      <w:pPr>
        <w:pStyle w:val="ConsPlusNonformat"/>
        <w:ind w:left="-851"/>
        <w:jc w:val="both"/>
        <w:rPr>
          <w:rFonts w:ascii="Times New Roman" w:hAnsi="Times New Roman" w:cs="Times New Roman"/>
          <w:sz w:val="24"/>
          <w:szCs w:val="24"/>
        </w:rPr>
      </w:pPr>
    </w:p>
    <w:p w14:paraId="5307B3B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"Поставщик" __________ (полностью наименование (для юридического лица),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фамилия,  имя,  отчество  (при  наличии)  (для  физического  лица)  в  лице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_____________,  действующего на основании _____________, с одной стороны, и</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"Заказчик"     ("Получатель")    ____________    (полностью    наименование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Заказчика/наименование  Получателя  (для  юридического лица), фамилия, имя,</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отчество  (при  наличии)  (для  физического  лица))  в  лице _____________,</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действующего  на  основании  __________ (устав, положение, доверенность), с</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другой стороны, составили настоящий Акт о следующем:</w:t>
      </w:r>
    </w:p>
    <w:p w14:paraId="698618A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 Поставщик поставил, а Заказчик (Получатель) принял следующий Товар в</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соответствии  со Спецификацией (</w:t>
      </w:r>
      <w:hyperlink w:anchor="P485" w:history="1">
        <w:r w:rsidR="00C92FC5" w:rsidRPr="00562C3A">
          <w:rPr>
            <w:rFonts w:ascii="Times New Roman" w:hAnsi="Times New Roman" w:cs="Times New Roman"/>
            <w:sz w:val="24"/>
            <w:szCs w:val="24"/>
          </w:rPr>
          <w:t>приложение №</w:t>
        </w:r>
        <w:r w:rsidRPr="00562C3A">
          <w:rPr>
            <w:rFonts w:ascii="Times New Roman" w:hAnsi="Times New Roman" w:cs="Times New Roman"/>
            <w:sz w:val="24"/>
            <w:szCs w:val="24"/>
          </w:rPr>
          <w:t xml:space="preserve"> 1</w:t>
        </w:r>
      </w:hyperlink>
      <w:r w:rsidRPr="00562C3A">
        <w:rPr>
          <w:rFonts w:ascii="Times New Roman" w:hAnsi="Times New Roman" w:cs="Times New Roman"/>
          <w:sz w:val="24"/>
          <w:szCs w:val="24"/>
        </w:rPr>
        <w:t xml:space="preserve"> к </w:t>
      </w:r>
      <w:r w:rsidR="00CA09AF" w:rsidRPr="00562C3A">
        <w:rPr>
          <w:rFonts w:ascii="Times New Roman" w:hAnsi="Times New Roman" w:cs="Times New Roman"/>
          <w:sz w:val="24"/>
          <w:szCs w:val="24"/>
        </w:rPr>
        <w:t>Договор</w:t>
      </w:r>
      <w:r w:rsidRPr="00562C3A">
        <w:rPr>
          <w:rFonts w:ascii="Times New Roman" w:hAnsi="Times New Roman" w:cs="Times New Roman"/>
          <w:sz w:val="24"/>
          <w:szCs w:val="24"/>
        </w:rPr>
        <w:t>у) в установленные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сроки:</w:t>
      </w:r>
    </w:p>
    <w:p w14:paraId="586C4F6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 Наименование Товара:</w:t>
      </w:r>
    </w:p>
    <w:p w14:paraId="4E2E031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1.2. Единица измерения Товара в соответствии с ЕСКЛП (ПЕ):</w:t>
      </w:r>
    </w:p>
    <w:p w14:paraId="563A8FA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1.3. Количество лекарственных форм в первичной упаковке;</w:t>
      </w:r>
    </w:p>
    <w:p w14:paraId="1FA6003E"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1.4.  Количество  первичных  упаковок  во  вторичной  (потребительской)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упаковке;</w:t>
      </w:r>
    </w:p>
    <w:p w14:paraId="3E6406B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1.5.  Количество  лекарственных  форм  во  вторичной  (потребительской)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упаковке;</w:t>
      </w:r>
    </w:p>
    <w:p w14:paraId="1E6188AC"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1.6. Количество поставленного товара в единицах измерения ЕСКЛП (ПЕ):</w:t>
      </w:r>
    </w:p>
    <w:p w14:paraId="1EC4F63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1.7. Количество поставленных вторичных (потребительских) упаковок:</w:t>
      </w:r>
    </w:p>
    <w:p w14:paraId="0525892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1.8.  Цена  за  вторичную  (потребительскую)  упаковку _________ (сумма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прописью) руб. _____ коп.</w:t>
      </w:r>
    </w:p>
    <w:p w14:paraId="0C0A438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1.9. В том числе:</w:t>
      </w:r>
    </w:p>
    <w:p w14:paraId="00CC6C2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  НДС  ____%  ________ (сумма прописью) руб. ___ коп. (если облагается</w:t>
      </w:r>
    </w:p>
    <w:p w14:paraId="3D5DE82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НДС)</w:t>
      </w:r>
    </w:p>
    <w:p w14:paraId="56A05E7C"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  оптовая  надбавка  _______  (сумма  прописью)  руб.  ___  коп. (если</w:t>
      </w:r>
    </w:p>
    <w:p w14:paraId="6155AE6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применяется)</w:t>
      </w:r>
    </w:p>
    <w:p w14:paraId="2F11CE0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1.10. Серия Товара _________________</w:t>
      </w:r>
    </w:p>
    <w:p w14:paraId="591A16D2"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1.11. </w:t>
      </w:r>
      <w:hyperlink r:id="rId11" w:history="1">
        <w:r w:rsidRPr="00562C3A">
          <w:rPr>
            <w:rFonts w:ascii="Times New Roman" w:hAnsi="Times New Roman" w:cs="Times New Roman"/>
            <w:sz w:val="24"/>
            <w:szCs w:val="24"/>
          </w:rPr>
          <w:t>ОКПД 2</w:t>
        </w:r>
      </w:hyperlink>
      <w:r w:rsidRPr="00562C3A">
        <w:rPr>
          <w:rFonts w:ascii="Times New Roman" w:hAnsi="Times New Roman" w:cs="Times New Roman"/>
          <w:sz w:val="24"/>
          <w:szCs w:val="24"/>
        </w:rPr>
        <w:t xml:space="preserve"> ____________</w:t>
      </w:r>
    </w:p>
    <w:p w14:paraId="58EA512D"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1.12. Срок годности Товара: _________________</w:t>
      </w:r>
    </w:p>
    <w:p w14:paraId="303911DA"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   Информация  из  протокола  согласования  цен  поставки  Товара,</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включенного  в  перечень  жизненно  необходимых  и  важнейших лекарственных</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препаратов  (если применяется)</w:t>
      </w:r>
    </w:p>
    <w:p w14:paraId="186E9E42"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1.13.1. Зарегистрированная предельная отпускная цена, установленная</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производителем  лекарственного препарата, _______ (сумма прописью) руб. ___</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коп.</w:t>
      </w:r>
    </w:p>
    <w:p w14:paraId="66B9F715"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1.13.2. Фактическая отпускная  цена,  установленная  производителем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лекарственного препарата (без НДС), руб.</w:t>
      </w:r>
    </w:p>
    <w:p w14:paraId="0748C7CF"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1.13.3. Суммарный    размер    фактических     оптовых    надбавок,</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установленных  организациями  оптовой  торговли,  ________ (сумма прописью)</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руб. ___ коп.</w:t>
      </w:r>
    </w:p>
    <w:p w14:paraId="0E260840"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Представленные документы подтверждают соответствие Товара установленным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законодательством  Российской  Федерации  требованиям  и  остаточному сроку</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годности.</w:t>
      </w:r>
    </w:p>
    <w:p w14:paraId="64172DA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  К  настоящему  Акту прилагаются следующие документы, подтверждающие</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поставку Товара:</w:t>
      </w:r>
    </w:p>
    <w:p w14:paraId="683E6409"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2.1. Товарная на</w:t>
      </w:r>
      <w:r w:rsidR="00C92FC5" w:rsidRPr="00562C3A">
        <w:rPr>
          <w:rFonts w:ascii="Times New Roman" w:hAnsi="Times New Roman" w:cs="Times New Roman"/>
          <w:sz w:val="24"/>
          <w:szCs w:val="24"/>
        </w:rPr>
        <w:t>кладная от "__" ______ 20__ г. №</w:t>
      </w:r>
      <w:r w:rsidRPr="00562C3A">
        <w:rPr>
          <w:rFonts w:ascii="Times New Roman" w:hAnsi="Times New Roman" w:cs="Times New Roman"/>
          <w:sz w:val="24"/>
          <w:szCs w:val="24"/>
        </w:rPr>
        <w:t xml:space="preserve"> _____</w:t>
      </w:r>
    </w:p>
    <w:p w14:paraId="3C909259"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2.2. Счет-ф</w:t>
      </w:r>
      <w:r w:rsidR="00C92FC5" w:rsidRPr="00562C3A">
        <w:rPr>
          <w:rFonts w:ascii="Times New Roman" w:hAnsi="Times New Roman" w:cs="Times New Roman"/>
          <w:sz w:val="24"/>
          <w:szCs w:val="24"/>
        </w:rPr>
        <w:t>актура от "__" _______ 20__ г. №</w:t>
      </w:r>
      <w:r w:rsidRPr="00562C3A">
        <w:rPr>
          <w:rFonts w:ascii="Times New Roman" w:hAnsi="Times New Roman" w:cs="Times New Roman"/>
          <w:sz w:val="24"/>
          <w:szCs w:val="24"/>
        </w:rPr>
        <w:t xml:space="preserve"> _____</w:t>
      </w:r>
    </w:p>
    <w:p w14:paraId="114B3B73"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2.3. Копия(ии)          регистрационного(ых)          удостоверения(ий)</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лекарственного(ых) препара</w:t>
      </w:r>
      <w:r w:rsidR="00C92FC5" w:rsidRPr="00562C3A">
        <w:rPr>
          <w:rFonts w:ascii="Times New Roman" w:hAnsi="Times New Roman" w:cs="Times New Roman"/>
          <w:sz w:val="24"/>
          <w:szCs w:val="24"/>
        </w:rPr>
        <w:t>та(ов) от "__" _______ 20__ г. №</w:t>
      </w:r>
      <w:r w:rsidRPr="00562C3A">
        <w:rPr>
          <w:rFonts w:ascii="Times New Roman" w:hAnsi="Times New Roman" w:cs="Times New Roman"/>
          <w:sz w:val="24"/>
          <w:szCs w:val="24"/>
        </w:rPr>
        <w:t xml:space="preserve"> _____</w:t>
      </w:r>
    </w:p>
    <w:p w14:paraId="0E345976"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2.4. Протокол согласования цен поставки Товара, включенного в  перечень</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жизненно  необходимых   и  важнейших   лекарственных   препаратов,</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составленный    по форме  в   соответствии   с   законодательством</w:t>
      </w:r>
      <w:r w:rsidR="006B481F" w:rsidRPr="00562C3A">
        <w:rPr>
          <w:rFonts w:ascii="Times New Roman" w:hAnsi="Times New Roman" w:cs="Times New Roman"/>
          <w:sz w:val="24"/>
          <w:szCs w:val="24"/>
        </w:rPr>
        <w:t xml:space="preserve"> </w:t>
      </w:r>
      <w:r w:rsidRPr="00562C3A">
        <w:rPr>
          <w:rFonts w:ascii="Times New Roman" w:hAnsi="Times New Roman" w:cs="Times New Roman"/>
          <w:sz w:val="24"/>
          <w:szCs w:val="24"/>
        </w:rPr>
        <w:t xml:space="preserve">  Российской Федерации  (при  поставке  Товара,  </w:t>
      </w:r>
      <w:r w:rsidRPr="00562C3A">
        <w:rPr>
          <w:rFonts w:ascii="Times New Roman" w:hAnsi="Times New Roman" w:cs="Times New Roman"/>
          <w:sz w:val="24"/>
          <w:szCs w:val="24"/>
        </w:rPr>
        <w:lastRenderedPageBreak/>
        <w:t>включенного  в         перечень    жизненно    необходимых    и  важнейших  лекарственных    препаратов)</w:t>
      </w:r>
    </w:p>
    <w:p w14:paraId="0958BD91"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 xml:space="preserve">    2.5. Инструкция(ии) по медицинскому применению Товара на русском языке.</w:t>
      </w:r>
    </w:p>
    <w:p w14:paraId="2C6D11E8" w14:textId="77777777" w:rsidR="00904572" w:rsidRPr="00562C3A" w:rsidRDefault="00904572" w:rsidP="003434EB">
      <w:pPr>
        <w:pStyle w:val="ConsPlusNonformat"/>
        <w:ind w:left="-851"/>
        <w:jc w:val="both"/>
        <w:rPr>
          <w:rFonts w:ascii="Times New Roman" w:hAnsi="Times New Roman" w:cs="Times New Roman"/>
          <w:sz w:val="24"/>
          <w:szCs w:val="24"/>
        </w:rPr>
      </w:pPr>
      <w:r w:rsidRPr="00562C3A">
        <w:rPr>
          <w:rFonts w:ascii="Times New Roman" w:hAnsi="Times New Roman" w:cs="Times New Roman"/>
          <w:sz w:val="24"/>
          <w:szCs w:val="24"/>
        </w:rPr>
        <w:t>).</w:t>
      </w:r>
    </w:p>
    <w:p w14:paraId="6F54CDE4" w14:textId="77777777" w:rsidR="00904572" w:rsidRPr="00562C3A" w:rsidRDefault="00904572" w:rsidP="003434EB">
      <w:pPr>
        <w:pStyle w:val="ConsPlusNormal"/>
        <w:ind w:left="-851"/>
        <w:jc w:val="both"/>
        <w:rPr>
          <w:rFonts w:ascii="Times New Roman" w:hAnsi="Times New Roman" w:cs="Times New Roman"/>
          <w:sz w:val="24"/>
          <w:szCs w:val="24"/>
        </w:rPr>
      </w:pPr>
    </w:p>
    <w:p w14:paraId="236B9127" w14:textId="77777777" w:rsidR="00904572" w:rsidRPr="00562C3A" w:rsidRDefault="00904572" w:rsidP="003434EB">
      <w:pPr>
        <w:pStyle w:val="ConsPlusNormal"/>
        <w:ind w:left="-851"/>
        <w:jc w:val="both"/>
        <w:rPr>
          <w:rFonts w:ascii="Times New Roman" w:hAnsi="Times New Roman" w:cs="Times New Roman"/>
          <w:sz w:val="24"/>
          <w:szCs w:val="24"/>
        </w:rPr>
      </w:pPr>
    </w:p>
    <w:p w14:paraId="70AC393E" w14:textId="77777777" w:rsidR="005E45BF" w:rsidRPr="00562C3A" w:rsidRDefault="005E45BF" w:rsidP="003434EB">
      <w:pPr>
        <w:pStyle w:val="ConsPlusNormal"/>
        <w:ind w:left="-851"/>
        <w:jc w:val="both"/>
        <w:rPr>
          <w:rFonts w:ascii="Times New Roman" w:hAnsi="Times New Roman" w:cs="Times New Roman"/>
          <w:sz w:val="24"/>
          <w:szCs w:val="24"/>
        </w:rPr>
      </w:pPr>
    </w:p>
    <w:tbl>
      <w:tblPr>
        <w:tblW w:w="955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739"/>
      </w:tblGrid>
      <w:tr w:rsidR="004958DB" w:rsidRPr="00562C3A" w14:paraId="4E067CF6" w14:textId="77777777" w:rsidTr="002C5D72">
        <w:tc>
          <w:tcPr>
            <w:tcW w:w="4820" w:type="dxa"/>
            <w:tcBorders>
              <w:top w:val="nil"/>
              <w:left w:val="nil"/>
              <w:bottom w:val="nil"/>
              <w:right w:val="nil"/>
            </w:tcBorders>
            <w:hideMark/>
          </w:tcPr>
          <w:p w14:paraId="1A1CE295" w14:textId="77777777" w:rsidR="004958DB" w:rsidRPr="00562C3A" w:rsidRDefault="004958DB" w:rsidP="00F83962">
            <w:pPr>
              <w:ind w:left="456" w:hangingChars="190" w:hanging="456"/>
              <w:rPr>
                <w:sz w:val="24"/>
                <w:szCs w:val="24"/>
              </w:rPr>
            </w:pPr>
            <w:r w:rsidRPr="00562C3A">
              <w:rPr>
                <w:sz w:val="24"/>
                <w:szCs w:val="24"/>
              </w:rPr>
              <w:t>От Заказчика:</w:t>
            </w:r>
          </w:p>
          <w:p w14:paraId="612D26B3" w14:textId="77777777" w:rsidR="004958DB" w:rsidRPr="00562C3A" w:rsidRDefault="002C65A8" w:rsidP="00F83962">
            <w:pPr>
              <w:ind w:left="456" w:hangingChars="190" w:hanging="456"/>
              <w:rPr>
                <w:sz w:val="24"/>
                <w:szCs w:val="24"/>
              </w:rPr>
            </w:pPr>
            <w:r w:rsidRPr="00562C3A">
              <w:rPr>
                <w:sz w:val="24"/>
                <w:szCs w:val="24"/>
              </w:rPr>
              <w:t>начальник</w:t>
            </w:r>
            <w:r w:rsidR="004958DB" w:rsidRPr="00562C3A">
              <w:rPr>
                <w:sz w:val="24"/>
                <w:szCs w:val="24"/>
              </w:rPr>
              <w:t xml:space="preserve"> ФГБУЗ </w:t>
            </w:r>
            <w:r w:rsidR="00080329" w:rsidRPr="00562C3A">
              <w:rPr>
                <w:sz w:val="24"/>
                <w:szCs w:val="24"/>
              </w:rPr>
              <w:t>Ц</w:t>
            </w:r>
            <w:r w:rsidR="004958DB" w:rsidRPr="00562C3A">
              <w:rPr>
                <w:sz w:val="24"/>
                <w:szCs w:val="24"/>
              </w:rPr>
              <w:t xml:space="preserve">МСЧ № </w:t>
            </w:r>
            <w:r w:rsidR="002C5D72" w:rsidRPr="00562C3A">
              <w:rPr>
                <w:sz w:val="24"/>
                <w:szCs w:val="24"/>
              </w:rPr>
              <w:t>94</w:t>
            </w:r>
            <w:r w:rsidR="004958DB" w:rsidRPr="00562C3A">
              <w:rPr>
                <w:sz w:val="24"/>
                <w:szCs w:val="24"/>
              </w:rPr>
              <w:t xml:space="preserve"> </w:t>
            </w:r>
          </w:p>
          <w:p w14:paraId="1C328030" w14:textId="77777777" w:rsidR="004958DB" w:rsidRPr="00562C3A" w:rsidRDefault="004958DB" w:rsidP="00F83962">
            <w:pPr>
              <w:ind w:left="456" w:hangingChars="190" w:hanging="456"/>
              <w:rPr>
                <w:sz w:val="24"/>
                <w:szCs w:val="24"/>
              </w:rPr>
            </w:pPr>
            <w:r w:rsidRPr="00562C3A">
              <w:rPr>
                <w:sz w:val="24"/>
                <w:szCs w:val="24"/>
              </w:rPr>
              <w:t>ФМБА России</w:t>
            </w:r>
          </w:p>
          <w:p w14:paraId="586C7F23" w14:textId="77777777" w:rsidR="004958DB" w:rsidRPr="00562C3A" w:rsidRDefault="004958DB" w:rsidP="00F83962">
            <w:pPr>
              <w:ind w:left="456" w:hangingChars="190" w:hanging="456"/>
              <w:rPr>
                <w:sz w:val="24"/>
                <w:szCs w:val="24"/>
              </w:rPr>
            </w:pPr>
            <w:r w:rsidRPr="00562C3A">
              <w:rPr>
                <w:sz w:val="24"/>
                <w:szCs w:val="24"/>
              </w:rPr>
              <w:t>_______________ /</w:t>
            </w:r>
            <w:r w:rsidR="002C5D72" w:rsidRPr="00562C3A">
              <w:rPr>
                <w:sz w:val="24"/>
                <w:szCs w:val="24"/>
              </w:rPr>
              <w:t>А.Г. Сорокин</w:t>
            </w:r>
            <w:r w:rsidRPr="00562C3A">
              <w:rPr>
                <w:sz w:val="24"/>
                <w:szCs w:val="24"/>
              </w:rPr>
              <w:t>/</w:t>
            </w:r>
          </w:p>
          <w:p w14:paraId="5556496A" w14:textId="77777777" w:rsidR="002C5D72" w:rsidRPr="00562C3A" w:rsidRDefault="002C5D72" w:rsidP="00F83962">
            <w:pPr>
              <w:ind w:left="456" w:hangingChars="190" w:hanging="456"/>
              <w:rPr>
                <w:sz w:val="24"/>
                <w:szCs w:val="24"/>
              </w:rPr>
            </w:pPr>
          </w:p>
          <w:p w14:paraId="6A4B5055" w14:textId="77777777" w:rsidR="004958DB" w:rsidRPr="00562C3A" w:rsidRDefault="004958DB" w:rsidP="003434EB">
            <w:pPr>
              <w:keepNext/>
              <w:jc w:val="both"/>
              <w:rPr>
                <w:sz w:val="24"/>
                <w:szCs w:val="24"/>
              </w:rPr>
            </w:pPr>
            <w:r w:rsidRPr="00562C3A">
              <w:rPr>
                <w:sz w:val="24"/>
                <w:szCs w:val="24"/>
              </w:rPr>
              <w:t>М.П.</w:t>
            </w:r>
          </w:p>
          <w:p w14:paraId="6655AB23" w14:textId="77777777" w:rsidR="004958DB" w:rsidRPr="00562C3A" w:rsidRDefault="004958DB" w:rsidP="003434EB">
            <w:pPr>
              <w:keepNext/>
              <w:ind w:right="85"/>
              <w:jc w:val="both"/>
              <w:rPr>
                <w:sz w:val="24"/>
                <w:szCs w:val="24"/>
              </w:rPr>
            </w:pPr>
            <w:r w:rsidRPr="00562C3A">
              <w:rPr>
                <w:sz w:val="24"/>
                <w:szCs w:val="24"/>
              </w:rPr>
              <w:t>«___» __________ 20__г.</w:t>
            </w:r>
          </w:p>
        </w:tc>
        <w:tc>
          <w:tcPr>
            <w:tcW w:w="4739" w:type="dxa"/>
            <w:tcBorders>
              <w:top w:val="nil"/>
              <w:left w:val="nil"/>
              <w:bottom w:val="nil"/>
              <w:right w:val="nil"/>
            </w:tcBorders>
            <w:hideMark/>
          </w:tcPr>
          <w:p w14:paraId="7F934AE2" w14:textId="77777777" w:rsidR="004958DB" w:rsidRDefault="004958DB" w:rsidP="00F83962">
            <w:pPr>
              <w:ind w:left="456" w:hangingChars="190" w:hanging="456"/>
              <w:rPr>
                <w:b/>
                <w:i/>
                <w:sz w:val="24"/>
                <w:szCs w:val="24"/>
              </w:rPr>
            </w:pPr>
            <w:r w:rsidRPr="00562C3A">
              <w:rPr>
                <w:sz w:val="24"/>
                <w:szCs w:val="24"/>
              </w:rPr>
              <w:t>От Поставщика:</w:t>
            </w:r>
            <w:r w:rsidRPr="00562C3A">
              <w:rPr>
                <w:b/>
                <w:i/>
                <w:sz w:val="24"/>
                <w:szCs w:val="24"/>
              </w:rPr>
              <w:t xml:space="preserve"> </w:t>
            </w:r>
          </w:p>
          <w:p w14:paraId="50ACB2E4" w14:textId="77777777" w:rsidR="00095919" w:rsidRPr="00562C3A" w:rsidRDefault="00095919" w:rsidP="00095919">
            <w:pPr>
              <w:ind w:left="456" w:hangingChars="190" w:hanging="456"/>
              <w:rPr>
                <w:sz w:val="24"/>
                <w:szCs w:val="24"/>
              </w:rPr>
            </w:pPr>
          </w:p>
          <w:p w14:paraId="0C57B929" w14:textId="77777777" w:rsidR="004958DB" w:rsidRPr="00562C3A" w:rsidRDefault="00D60DA4" w:rsidP="00D60DA4">
            <w:pPr>
              <w:ind w:left="456" w:hangingChars="190" w:hanging="456"/>
              <w:rPr>
                <w:sz w:val="24"/>
                <w:szCs w:val="24"/>
              </w:rPr>
            </w:pPr>
            <w:r w:rsidRPr="00562C3A">
              <w:rPr>
                <w:sz w:val="24"/>
                <w:szCs w:val="24"/>
              </w:rPr>
              <w:t>_______________/</w:t>
            </w:r>
            <w:r w:rsidR="00095919">
              <w:rPr>
                <w:sz w:val="24"/>
                <w:szCs w:val="24"/>
              </w:rPr>
              <w:t>__________</w:t>
            </w:r>
            <w:r w:rsidRPr="00562C3A">
              <w:rPr>
                <w:sz w:val="24"/>
                <w:szCs w:val="24"/>
              </w:rPr>
              <w:t>/</w:t>
            </w:r>
          </w:p>
          <w:p w14:paraId="1C6715B1" w14:textId="77777777" w:rsidR="002C5D72" w:rsidRPr="00562C3A" w:rsidRDefault="002C5D72" w:rsidP="00F83962">
            <w:pPr>
              <w:ind w:left="456" w:hangingChars="190" w:hanging="456"/>
              <w:rPr>
                <w:sz w:val="24"/>
                <w:szCs w:val="24"/>
              </w:rPr>
            </w:pPr>
          </w:p>
          <w:p w14:paraId="39B7D8D4" w14:textId="77777777" w:rsidR="004958DB" w:rsidRPr="00562C3A" w:rsidRDefault="004958DB" w:rsidP="00F83962">
            <w:pPr>
              <w:ind w:left="456" w:hangingChars="190" w:hanging="456"/>
              <w:rPr>
                <w:sz w:val="24"/>
                <w:szCs w:val="24"/>
              </w:rPr>
            </w:pPr>
            <w:r w:rsidRPr="00562C3A">
              <w:rPr>
                <w:sz w:val="24"/>
                <w:szCs w:val="24"/>
              </w:rPr>
              <w:t xml:space="preserve">М.П. </w:t>
            </w:r>
          </w:p>
          <w:p w14:paraId="5D061953" w14:textId="77777777" w:rsidR="004958DB" w:rsidRPr="00562C3A" w:rsidRDefault="004958DB" w:rsidP="00F83962">
            <w:pPr>
              <w:ind w:left="456" w:hangingChars="190" w:hanging="456"/>
              <w:rPr>
                <w:sz w:val="24"/>
                <w:szCs w:val="24"/>
              </w:rPr>
            </w:pPr>
            <w:r w:rsidRPr="00562C3A">
              <w:rPr>
                <w:sz w:val="24"/>
                <w:szCs w:val="24"/>
              </w:rPr>
              <w:t>«___» __________ 20__г.</w:t>
            </w:r>
          </w:p>
        </w:tc>
      </w:tr>
    </w:tbl>
    <w:p w14:paraId="69F4D436" w14:textId="77777777" w:rsidR="005E45BF" w:rsidRPr="00562C3A" w:rsidRDefault="005E45BF" w:rsidP="003434EB">
      <w:pPr>
        <w:pStyle w:val="ConsPlusNormal"/>
        <w:ind w:left="-851"/>
        <w:jc w:val="both"/>
        <w:rPr>
          <w:rFonts w:ascii="Times New Roman" w:hAnsi="Times New Roman" w:cs="Times New Roman"/>
          <w:sz w:val="24"/>
          <w:szCs w:val="24"/>
        </w:rPr>
      </w:pPr>
    </w:p>
    <w:p w14:paraId="707E1C91"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311AD7AB"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DD091A9"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7570F8BA"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0A02ECFD"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2D4A4B4D" w14:textId="77777777" w:rsidR="00C92FC5" w:rsidRPr="00562C3A" w:rsidRDefault="00C92FC5" w:rsidP="003434EB">
      <w:pPr>
        <w:pStyle w:val="ConsPlusNormal"/>
        <w:ind w:left="-851"/>
        <w:jc w:val="right"/>
        <w:outlineLvl w:val="1"/>
        <w:rPr>
          <w:rFonts w:ascii="Times New Roman" w:hAnsi="Times New Roman" w:cs="Times New Roman"/>
          <w:sz w:val="24"/>
          <w:szCs w:val="24"/>
        </w:rPr>
      </w:pPr>
    </w:p>
    <w:p w14:paraId="163794F4"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D5A0F28"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33046C6A"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4BBFF427"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1E064740"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71E815DF"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6F9C11FB" w14:textId="77777777" w:rsidR="006B481F" w:rsidRPr="00562C3A" w:rsidRDefault="006B481F" w:rsidP="003434EB">
      <w:pPr>
        <w:pStyle w:val="ConsPlusNormal"/>
        <w:ind w:left="-851"/>
        <w:jc w:val="right"/>
        <w:outlineLvl w:val="1"/>
        <w:rPr>
          <w:rFonts w:ascii="Times New Roman" w:hAnsi="Times New Roman" w:cs="Times New Roman"/>
          <w:sz w:val="24"/>
          <w:szCs w:val="24"/>
        </w:rPr>
      </w:pPr>
    </w:p>
    <w:p w14:paraId="516AC1B2" w14:textId="77777777" w:rsidR="000C523B" w:rsidRPr="00562C3A" w:rsidRDefault="000C523B">
      <w:pPr>
        <w:suppressAutoHyphens w:val="0"/>
        <w:spacing w:after="200" w:line="276" w:lineRule="auto"/>
        <w:rPr>
          <w:sz w:val="24"/>
          <w:szCs w:val="24"/>
          <w:lang w:eastAsia="ru-RU"/>
        </w:rPr>
      </w:pPr>
    </w:p>
    <w:sectPr w:rsidR="000C523B" w:rsidRPr="00562C3A" w:rsidSect="005D5BED">
      <w:pgSz w:w="11905" w:h="16838"/>
      <w:pgMar w:top="1134" w:right="850" w:bottom="1134" w:left="1701"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F6CE6" w14:textId="77777777" w:rsidR="00095919" w:rsidRDefault="00095919" w:rsidP="0008693C">
      <w:r>
        <w:separator/>
      </w:r>
    </w:p>
  </w:endnote>
  <w:endnote w:type="continuationSeparator" w:id="0">
    <w:p w14:paraId="575A2123" w14:textId="77777777" w:rsidR="00095919" w:rsidRDefault="00095919" w:rsidP="00086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07029" w14:textId="77777777" w:rsidR="00095919" w:rsidRDefault="00095919" w:rsidP="0008693C">
      <w:r>
        <w:separator/>
      </w:r>
    </w:p>
  </w:footnote>
  <w:footnote w:type="continuationSeparator" w:id="0">
    <w:p w14:paraId="583C17EC" w14:textId="77777777" w:rsidR="00095919" w:rsidRDefault="00095919" w:rsidP="00086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2"/>
      <w:lvlText w:val="%1."/>
      <w:lvlJc w:val="left"/>
      <w:pPr>
        <w:tabs>
          <w:tab w:val="num" w:pos="432"/>
        </w:tabs>
        <w:ind w:left="432" w:hanging="432"/>
      </w:pPr>
      <w:rPr>
        <w:rFonts w:ascii="Times New Roman" w:hAnsi="Times New Roman" w:cs="Times New Roman"/>
        <w:sz w:val="26"/>
        <w:szCs w:val="26"/>
      </w:rPr>
    </w:lvl>
    <w:lvl w:ilvl="1">
      <w:start w:val="1"/>
      <w:numFmt w:val="decimal"/>
      <w:pStyle w:val="20"/>
      <w:lvlText w:val="%1.%2."/>
      <w:lvlJc w:val="left"/>
      <w:pPr>
        <w:tabs>
          <w:tab w:val="num" w:pos="576"/>
        </w:tabs>
        <w:ind w:left="576" w:hanging="576"/>
      </w:pPr>
      <w:rPr>
        <w:rFonts w:cs="Times New Roman"/>
        <w:b w:val="0"/>
        <w:sz w:val="26"/>
        <w:szCs w:val="26"/>
      </w:rPr>
    </w:lvl>
    <w:lvl w:ilvl="2">
      <w:start w:val="1"/>
      <w:numFmt w:val="decimal"/>
      <w:lvlText w:val="8.%3."/>
      <w:lvlJc w:val="left"/>
      <w:pPr>
        <w:tabs>
          <w:tab w:val="num" w:pos="1260"/>
        </w:tabs>
        <w:ind w:left="1260" w:hanging="360"/>
      </w:pPr>
      <w:rPr>
        <w:rFonts w:cs="Times New Roman"/>
        <w:sz w:val="26"/>
        <w:szCs w:val="26"/>
      </w:rPr>
    </w:lvl>
    <w:lvl w:ilvl="3">
      <w:start w:val="1"/>
      <w:numFmt w:val="decimal"/>
      <w:pStyle w:val="4"/>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rFonts w:cs="Times New Roman"/>
        <w:sz w:val="26"/>
        <w:szCs w:val="26"/>
      </w:rPr>
    </w:lvl>
    <w:lvl w:ilvl="5">
      <w:start w:val="1"/>
      <w:numFmt w:val="decimal"/>
      <w:pStyle w:val="6"/>
      <w:lvlText w:val="%5.%6."/>
      <w:lvlJc w:val="left"/>
      <w:pPr>
        <w:tabs>
          <w:tab w:val="num" w:pos="1152"/>
        </w:tabs>
        <w:ind w:left="1152" w:hanging="1152"/>
      </w:pPr>
      <w:rPr>
        <w:rFonts w:cs="Times New Roman"/>
      </w:rPr>
    </w:lvl>
    <w:lvl w:ilvl="6">
      <w:start w:val="1"/>
      <w:numFmt w:val="decimal"/>
      <w:pStyle w:val="7"/>
      <w:lvlText w:val="%1.%2.%3.%4.%5.%6.%7"/>
      <w:lvlJc w:val="left"/>
      <w:pPr>
        <w:tabs>
          <w:tab w:val="num" w:pos="1296"/>
        </w:tabs>
        <w:ind w:left="1296" w:hanging="1296"/>
      </w:pPr>
      <w:rPr>
        <w:rFonts w:cs="Times New Roman"/>
      </w:rPr>
    </w:lvl>
    <w:lvl w:ilvl="7">
      <w:start w:val="1"/>
      <w:numFmt w:val="decimal"/>
      <w:pStyle w:val="8"/>
      <w:lvlText w:val="%1.%2.%3.%4.%5.%6.%7.%8"/>
      <w:lvlJc w:val="left"/>
      <w:pPr>
        <w:tabs>
          <w:tab w:val="num" w:pos="1440"/>
        </w:tabs>
        <w:ind w:left="1440" w:hanging="1440"/>
      </w:pPr>
      <w:rPr>
        <w:rFonts w:cs="Times New Roman"/>
      </w:rPr>
    </w:lvl>
    <w:lvl w:ilvl="8">
      <w:start w:val="1"/>
      <w:numFmt w:val="decimal"/>
      <w:pStyle w:val="9"/>
      <w:lvlText w:val="%1.%2.%3.%4.%5.%6.%7.%8.%9"/>
      <w:lvlJc w:val="left"/>
      <w:pPr>
        <w:tabs>
          <w:tab w:val="num" w:pos="1584"/>
        </w:tabs>
        <w:ind w:left="1584" w:hanging="1584"/>
      </w:pPr>
      <w:rPr>
        <w:rFonts w:cs="Times New Roman"/>
      </w:rPr>
    </w:lvl>
  </w:abstractNum>
  <w:abstractNum w:abstractNumId="1" w15:restartNumberingAfterBreak="0">
    <w:nsid w:val="063E30BC"/>
    <w:multiLevelType w:val="multilevel"/>
    <w:tmpl w:val="DC820A6E"/>
    <w:lvl w:ilvl="0">
      <w:start w:val="1"/>
      <w:numFmt w:val="decimal"/>
      <w:pStyle w:val="a"/>
      <w:lvlText w:val="%1."/>
      <w:lvlJc w:val="center"/>
      <w:pPr>
        <w:tabs>
          <w:tab w:val="num" w:pos="0"/>
        </w:tabs>
        <w:ind w:left="0" w:firstLine="0"/>
      </w:pPr>
      <w:rPr>
        <w:rFonts w:hint="default"/>
      </w:rPr>
    </w:lvl>
    <w:lvl w:ilvl="1">
      <w:start w:val="1"/>
      <w:numFmt w:val="decimal"/>
      <w:pStyle w:val="-"/>
      <w:lvlText w:val="%1.%2."/>
      <w:lvlJc w:val="left"/>
      <w:pPr>
        <w:tabs>
          <w:tab w:val="num" w:pos="1391"/>
        </w:tabs>
        <w:ind w:left="-27" w:firstLine="567"/>
      </w:pPr>
      <w:rPr>
        <w:rFonts w:hint="default"/>
      </w:rPr>
    </w:lvl>
    <w:lvl w:ilvl="2">
      <w:start w:val="1"/>
      <w:numFmt w:val="decimal"/>
      <w:pStyle w:val="-"/>
      <w:lvlText w:val="%1.%2.%3."/>
      <w:lvlJc w:val="left"/>
      <w:pPr>
        <w:tabs>
          <w:tab w:val="num" w:pos="3011"/>
        </w:tabs>
        <w:ind w:left="1593" w:firstLine="567"/>
      </w:pPr>
      <w:rPr>
        <w:rFonts w:hint="default"/>
      </w:rPr>
    </w:lvl>
    <w:lvl w:ilvl="3">
      <w:start w:val="1"/>
      <w:numFmt w:val="russianLower"/>
      <w:pStyle w:val="-0"/>
      <w:lvlText w:val="%4)"/>
      <w:lvlJc w:val="left"/>
      <w:pPr>
        <w:tabs>
          <w:tab w:val="num" w:pos="1418"/>
        </w:tabs>
        <w:ind w:left="0"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 w15:restartNumberingAfterBreak="0">
    <w:nsid w:val="0F154C43"/>
    <w:multiLevelType w:val="hybridMultilevel"/>
    <w:tmpl w:val="CCBCFBE0"/>
    <w:lvl w:ilvl="0" w:tplc="F47845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10AE1FD8"/>
    <w:multiLevelType w:val="hybridMultilevel"/>
    <w:tmpl w:val="72186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B330B0"/>
    <w:multiLevelType w:val="multilevel"/>
    <w:tmpl w:val="778A8154"/>
    <w:lvl w:ilvl="0">
      <w:start w:val="1"/>
      <w:numFmt w:val="decimal"/>
      <w:lvlText w:val="%1."/>
      <w:lvlJc w:val="left"/>
      <w:pPr>
        <w:tabs>
          <w:tab w:val="num" w:pos="360"/>
        </w:tabs>
        <w:ind w:left="360" w:hanging="360"/>
      </w:pPr>
      <w:rPr>
        <w:rFonts w:cs="Times New Roman"/>
        <w:b/>
        <w:color w:val="auto"/>
      </w:rPr>
    </w:lvl>
    <w:lvl w:ilvl="1">
      <w:start w:val="1"/>
      <w:numFmt w:val="decimal"/>
      <w:lvlText w:val="%1.%2."/>
      <w:lvlJc w:val="left"/>
      <w:pPr>
        <w:tabs>
          <w:tab w:val="num" w:pos="720"/>
        </w:tabs>
        <w:ind w:left="720" w:hanging="360"/>
      </w:pPr>
      <w:rPr>
        <w:rFonts w:cs="Times New Roman"/>
        <w:b/>
      </w:rPr>
    </w:lvl>
    <w:lvl w:ilvl="2">
      <w:start w:val="1"/>
      <w:numFmt w:val="decimal"/>
      <w:lvlText w:val="%1.%2.%3."/>
      <w:lvlJc w:val="left"/>
      <w:pPr>
        <w:tabs>
          <w:tab w:val="num" w:pos="1003"/>
        </w:tabs>
        <w:ind w:left="1003"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5" w15:restartNumberingAfterBreak="0">
    <w:nsid w:val="15E23841"/>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C2D7995"/>
    <w:multiLevelType w:val="multilevel"/>
    <w:tmpl w:val="1714D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F1370E"/>
    <w:multiLevelType w:val="hybridMultilevel"/>
    <w:tmpl w:val="9C88A910"/>
    <w:lvl w:ilvl="0" w:tplc="A3F8DA5C">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8" w15:restartNumberingAfterBreak="0">
    <w:nsid w:val="3B352019"/>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EE5869"/>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CE2375"/>
    <w:multiLevelType w:val="hybridMultilevel"/>
    <w:tmpl w:val="721862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AF81559"/>
    <w:multiLevelType w:val="hybridMultilevel"/>
    <w:tmpl w:val="6D5CC55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277688671">
    <w:abstractNumId w:val="0"/>
  </w:num>
  <w:num w:numId="2" w16cid:durableId="1755012755">
    <w:abstractNumId w:val="1"/>
  </w:num>
  <w:num w:numId="3" w16cid:durableId="276260794">
    <w:abstractNumId w:val="7"/>
  </w:num>
  <w:num w:numId="4" w16cid:durableId="971010833">
    <w:abstractNumId w:val="11"/>
  </w:num>
  <w:num w:numId="5" w16cid:durableId="764693089">
    <w:abstractNumId w:val="3"/>
  </w:num>
  <w:num w:numId="6" w16cid:durableId="1463160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332400">
    <w:abstractNumId w:val="2"/>
  </w:num>
  <w:num w:numId="8" w16cid:durableId="2020807965">
    <w:abstractNumId w:val="9"/>
  </w:num>
  <w:num w:numId="9" w16cid:durableId="1651908913">
    <w:abstractNumId w:val="10"/>
  </w:num>
  <w:num w:numId="10" w16cid:durableId="1480726648">
    <w:abstractNumId w:val="5"/>
  </w:num>
  <w:num w:numId="11" w16cid:durableId="421609725">
    <w:abstractNumId w:val="8"/>
  </w:num>
  <w:num w:numId="12" w16cid:durableId="18876414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characterSpacingControl w:val="doNotCompress"/>
  <w:hdrShapeDefaults>
    <o:shapedefaults v:ext="edit" spidmax="74753"/>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04572"/>
    <w:rsid w:val="000040AA"/>
    <w:rsid w:val="0001436A"/>
    <w:rsid w:val="000230CF"/>
    <w:rsid w:val="00032A95"/>
    <w:rsid w:val="00035616"/>
    <w:rsid w:val="000431D9"/>
    <w:rsid w:val="00045F89"/>
    <w:rsid w:val="000723DF"/>
    <w:rsid w:val="00076824"/>
    <w:rsid w:val="00080329"/>
    <w:rsid w:val="000856A2"/>
    <w:rsid w:val="0008693C"/>
    <w:rsid w:val="00087732"/>
    <w:rsid w:val="00095919"/>
    <w:rsid w:val="000A37AE"/>
    <w:rsid w:val="000B0CB5"/>
    <w:rsid w:val="000B6422"/>
    <w:rsid w:val="000C1327"/>
    <w:rsid w:val="000C523B"/>
    <w:rsid w:val="000D6143"/>
    <w:rsid w:val="000E4BFE"/>
    <w:rsid w:val="000E5821"/>
    <w:rsid w:val="000F4FA3"/>
    <w:rsid w:val="00104A99"/>
    <w:rsid w:val="001161D9"/>
    <w:rsid w:val="00116AC2"/>
    <w:rsid w:val="001306BF"/>
    <w:rsid w:val="00132243"/>
    <w:rsid w:val="00142CF6"/>
    <w:rsid w:val="001569C4"/>
    <w:rsid w:val="001574CF"/>
    <w:rsid w:val="001615DA"/>
    <w:rsid w:val="00163D5D"/>
    <w:rsid w:val="00170D7E"/>
    <w:rsid w:val="00177A08"/>
    <w:rsid w:val="00182FA9"/>
    <w:rsid w:val="00185D21"/>
    <w:rsid w:val="0019181F"/>
    <w:rsid w:val="00193FB2"/>
    <w:rsid w:val="001C7370"/>
    <w:rsid w:val="001D3C2C"/>
    <w:rsid w:val="001E5DE7"/>
    <w:rsid w:val="002103B6"/>
    <w:rsid w:val="00216884"/>
    <w:rsid w:val="002330C1"/>
    <w:rsid w:val="00242C93"/>
    <w:rsid w:val="0025654A"/>
    <w:rsid w:val="00265087"/>
    <w:rsid w:val="00272C78"/>
    <w:rsid w:val="00282B66"/>
    <w:rsid w:val="00291052"/>
    <w:rsid w:val="00292209"/>
    <w:rsid w:val="00292C3E"/>
    <w:rsid w:val="002A58F8"/>
    <w:rsid w:val="002A6105"/>
    <w:rsid w:val="002C5D72"/>
    <w:rsid w:val="002C65A8"/>
    <w:rsid w:val="002C7B46"/>
    <w:rsid w:val="002D147B"/>
    <w:rsid w:val="002D4F7E"/>
    <w:rsid w:val="002F155C"/>
    <w:rsid w:val="002F5ADC"/>
    <w:rsid w:val="003145EE"/>
    <w:rsid w:val="003157A3"/>
    <w:rsid w:val="0031605C"/>
    <w:rsid w:val="00322DC0"/>
    <w:rsid w:val="003434EB"/>
    <w:rsid w:val="00352945"/>
    <w:rsid w:val="0035636E"/>
    <w:rsid w:val="00362721"/>
    <w:rsid w:val="003713C5"/>
    <w:rsid w:val="00374944"/>
    <w:rsid w:val="0037667F"/>
    <w:rsid w:val="0039798E"/>
    <w:rsid w:val="003C2B19"/>
    <w:rsid w:val="003C46E7"/>
    <w:rsid w:val="003D163E"/>
    <w:rsid w:val="003D3603"/>
    <w:rsid w:val="003F391F"/>
    <w:rsid w:val="00402E22"/>
    <w:rsid w:val="004146AB"/>
    <w:rsid w:val="00422B83"/>
    <w:rsid w:val="004372FE"/>
    <w:rsid w:val="004428F2"/>
    <w:rsid w:val="00466289"/>
    <w:rsid w:val="004750DC"/>
    <w:rsid w:val="00481605"/>
    <w:rsid w:val="004946A6"/>
    <w:rsid w:val="004958DB"/>
    <w:rsid w:val="004A19D1"/>
    <w:rsid w:val="004A5F76"/>
    <w:rsid w:val="004B2583"/>
    <w:rsid w:val="004C6488"/>
    <w:rsid w:val="004C6497"/>
    <w:rsid w:val="004D32C0"/>
    <w:rsid w:val="004E0050"/>
    <w:rsid w:val="004E2931"/>
    <w:rsid w:val="004E4F97"/>
    <w:rsid w:val="004E5BA9"/>
    <w:rsid w:val="004E7732"/>
    <w:rsid w:val="004F562B"/>
    <w:rsid w:val="005014EA"/>
    <w:rsid w:val="00504D04"/>
    <w:rsid w:val="0051076E"/>
    <w:rsid w:val="00527844"/>
    <w:rsid w:val="00532725"/>
    <w:rsid w:val="00533F3C"/>
    <w:rsid w:val="0054022E"/>
    <w:rsid w:val="0054733E"/>
    <w:rsid w:val="00551330"/>
    <w:rsid w:val="00551840"/>
    <w:rsid w:val="00554AB5"/>
    <w:rsid w:val="0055654B"/>
    <w:rsid w:val="005617BD"/>
    <w:rsid w:val="00561BDA"/>
    <w:rsid w:val="00562C3A"/>
    <w:rsid w:val="0056383D"/>
    <w:rsid w:val="00564BA8"/>
    <w:rsid w:val="00571834"/>
    <w:rsid w:val="005800F4"/>
    <w:rsid w:val="00582FCC"/>
    <w:rsid w:val="005835A3"/>
    <w:rsid w:val="005903DF"/>
    <w:rsid w:val="005A196C"/>
    <w:rsid w:val="005C69F4"/>
    <w:rsid w:val="005C722C"/>
    <w:rsid w:val="005D5BED"/>
    <w:rsid w:val="005E2B6D"/>
    <w:rsid w:val="005E45BF"/>
    <w:rsid w:val="005E75E5"/>
    <w:rsid w:val="00605DA4"/>
    <w:rsid w:val="00630C60"/>
    <w:rsid w:val="0063120F"/>
    <w:rsid w:val="00637565"/>
    <w:rsid w:val="00637E39"/>
    <w:rsid w:val="00650EA4"/>
    <w:rsid w:val="00663723"/>
    <w:rsid w:val="00663A5C"/>
    <w:rsid w:val="006764C4"/>
    <w:rsid w:val="00681058"/>
    <w:rsid w:val="006864D6"/>
    <w:rsid w:val="006B2FB5"/>
    <w:rsid w:val="006B481F"/>
    <w:rsid w:val="006C2221"/>
    <w:rsid w:val="006D19CB"/>
    <w:rsid w:val="006D6299"/>
    <w:rsid w:val="006E7A68"/>
    <w:rsid w:val="007007D3"/>
    <w:rsid w:val="00706329"/>
    <w:rsid w:val="0071225E"/>
    <w:rsid w:val="00712723"/>
    <w:rsid w:val="00713E94"/>
    <w:rsid w:val="00716772"/>
    <w:rsid w:val="007171A6"/>
    <w:rsid w:val="007426A8"/>
    <w:rsid w:val="0074551A"/>
    <w:rsid w:val="00752B13"/>
    <w:rsid w:val="00755479"/>
    <w:rsid w:val="00776EB2"/>
    <w:rsid w:val="0078009D"/>
    <w:rsid w:val="00781E0E"/>
    <w:rsid w:val="007858F1"/>
    <w:rsid w:val="007974AF"/>
    <w:rsid w:val="007B76C4"/>
    <w:rsid w:val="007B779A"/>
    <w:rsid w:val="007C3462"/>
    <w:rsid w:val="007C4091"/>
    <w:rsid w:val="007E5B44"/>
    <w:rsid w:val="007E7D6D"/>
    <w:rsid w:val="00807F64"/>
    <w:rsid w:val="008115CD"/>
    <w:rsid w:val="00816B6C"/>
    <w:rsid w:val="00817FDC"/>
    <w:rsid w:val="00826462"/>
    <w:rsid w:val="008326D2"/>
    <w:rsid w:val="008432D1"/>
    <w:rsid w:val="00843894"/>
    <w:rsid w:val="00845C9B"/>
    <w:rsid w:val="0085064F"/>
    <w:rsid w:val="00853E0D"/>
    <w:rsid w:val="008733AF"/>
    <w:rsid w:val="00873ED8"/>
    <w:rsid w:val="00873FBE"/>
    <w:rsid w:val="00874F90"/>
    <w:rsid w:val="00876E1A"/>
    <w:rsid w:val="00884770"/>
    <w:rsid w:val="00887702"/>
    <w:rsid w:val="00887D2B"/>
    <w:rsid w:val="008910CA"/>
    <w:rsid w:val="008910D1"/>
    <w:rsid w:val="00895EA3"/>
    <w:rsid w:val="008A61D3"/>
    <w:rsid w:val="008B7C10"/>
    <w:rsid w:val="008D0644"/>
    <w:rsid w:val="008E0A34"/>
    <w:rsid w:val="008E6C71"/>
    <w:rsid w:val="008F2737"/>
    <w:rsid w:val="00904572"/>
    <w:rsid w:val="009206C7"/>
    <w:rsid w:val="009219CB"/>
    <w:rsid w:val="00921D9C"/>
    <w:rsid w:val="0093779C"/>
    <w:rsid w:val="00943233"/>
    <w:rsid w:val="009502A5"/>
    <w:rsid w:val="00950C94"/>
    <w:rsid w:val="00953A18"/>
    <w:rsid w:val="00963417"/>
    <w:rsid w:val="009669B0"/>
    <w:rsid w:val="00966C33"/>
    <w:rsid w:val="00982F4C"/>
    <w:rsid w:val="00991660"/>
    <w:rsid w:val="009A3C1E"/>
    <w:rsid w:val="009C22C3"/>
    <w:rsid w:val="009C33FD"/>
    <w:rsid w:val="009D50CF"/>
    <w:rsid w:val="009E0F15"/>
    <w:rsid w:val="009E2612"/>
    <w:rsid w:val="00A05D73"/>
    <w:rsid w:val="00A1018A"/>
    <w:rsid w:val="00A13ABF"/>
    <w:rsid w:val="00A14B5D"/>
    <w:rsid w:val="00A15844"/>
    <w:rsid w:val="00A20A9E"/>
    <w:rsid w:val="00A21810"/>
    <w:rsid w:val="00A240FA"/>
    <w:rsid w:val="00A4121C"/>
    <w:rsid w:val="00A446E1"/>
    <w:rsid w:val="00A51D79"/>
    <w:rsid w:val="00A53460"/>
    <w:rsid w:val="00A54AB1"/>
    <w:rsid w:val="00A576C5"/>
    <w:rsid w:val="00A645F8"/>
    <w:rsid w:val="00A727F2"/>
    <w:rsid w:val="00A74CE2"/>
    <w:rsid w:val="00A80A86"/>
    <w:rsid w:val="00A82609"/>
    <w:rsid w:val="00AA5C52"/>
    <w:rsid w:val="00AB38B1"/>
    <w:rsid w:val="00AB470D"/>
    <w:rsid w:val="00AB6435"/>
    <w:rsid w:val="00AB6BC7"/>
    <w:rsid w:val="00AC7282"/>
    <w:rsid w:val="00AE2544"/>
    <w:rsid w:val="00AF5B25"/>
    <w:rsid w:val="00B01CCF"/>
    <w:rsid w:val="00B3577B"/>
    <w:rsid w:val="00B445C7"/>
    <w:rsid w:val="00B544A5"/>
    <w:rsid w:val="00B61695"/>
    <w:rsid w:val="00B61A8D"/>
    <w:rsid w:val="00B6336C"/>
    <w:rsid w:val="00B71283"/>
    <w:rsid w:val="00B77CBC"/>
    <w:rsid w:val="00B95840"/>
    <w:rsid w:val="00B97AA4"/>
    <w:rsid w:val="00BA07F9"/>
    <w:rsid w:val="00BB3290"/>
    <w:rsid w:val="00BC5864"/>
    <w:rsid w:val="00BC7CEF"/>
    <w:rsid w:val="00BD5A2E"/>
    <w:rsid w:val="00BE2EFD"/>
    <w:rsid w:val="00C17C7F"/>
    <w:rsid w:val="00C24B3D"/>
    <w:rsid w:val="00C360D8"/>
    <w:rsid w:val="00C427C9"/>
    <w:rsid w:val="00C44822"/>
    <w:rsid w:val="00C572C5"/>
    <w:rsid w:val="00C67D0D"/>
    <w:rsid w:val="00C756D3"/>
    <w:rsid w:val="00C92FC5"/>
    <w:rsid w:val="00CA09AF"/>
    <w:rsid w:val="00CA4EB5"/>
    <w:rsid w:val="00CA5145"/>
    <w:rsid w:val="00CB0DF7"/>
    <w:rsid w:val="00CB7C73"/>
    <w:rsid w:val="00CC36FA"/>
    <w:rsid w:val="00CD2FB5"/>
    <w:rsid w:val="00CE21E0"/>
    <w:rsid w:val="00CE688F"/>
    <w:rsid w:val="00CF2314"/>
    <w:rsid w:val="00CF706E"/>
    <w:rsid w:val="00D01962"/>
    <w:rsid w:val="00D02BD2"/>
    <w:rsid w:val="00D15DF6"/>
    <w:rsid w:val="00D21B8C"/>
    <w:rsid w:val="00D22D87"/>
    <w:rsid w:val="00D22E5B"/>
    <w:rsid w:val="00D26CC5"/>
    <w:rsid w:val="00D3417B"/>
    <w:rsid w:val="00D34FDE"/>
    <w:rsid w:val="00D35AA2"/>
    <w:rsid w:val="00D50AE4"/>
    <w:rsid w:val="00D5783B"/>
    <w:rsid w:val="00D60DA4"/>
    <w:rsid w:val="00D65040"/>
    <w:rsid w:val="00D72788"/>
    <w:rsid w:val="00D94898"/>
    <w:rsid w:val="00DA37AB"/>
    <w:rsid w:val="00DB55FA"/>
    <w:rsid w:val="00DB6BDE"/>
    <w:rsid w:val="00DB6CCA"/>
    <w:rsid w:val="00DC1246"/>
    <w:rsid w:val="00DD389A"/>
    <w:rsid w:val="00DE0880"/>
    <w:rsid w:val="00E01EAA"/>
    <w:rsid w:val="00E14228"/>
    <w:rsid w:val="00E225F2"/>
    <w:rsid w:val="00E33C5D"/>
    <w:rsid w:val="00E3690F"/>
    <w:rsid w:val="00E6148C"/>
    <w:rsid w:val="00E74EA8"/>
    <w:rsid w:val="00E84D9F"/>
    <w:rsid w:val="00E90D06"/>
    <w:rsid w:val="00E91D16"/>
    <w:rsid w:val="00E979CA"/>
    <w:rsid w:val="00EB28D6"/>
    <w:rsid w:val="00EB6F4A"/>
    <w:rsid w:val="00EC58CA"/>
    <w:rsid w:val="00EC7D26"/>
    <w:rsid w:val="00ED54FF"/>
    <w:rsid w:val="00F06FB8"/>
    <w:rsid w:val="00F13A40"/>
    <w:rsid w:val="00F262BF"/>
    <w:rsid w:val="00F27006"/>
    <w:rsid w:val="00F46C80"/>
    <w:rsid w:val="00F46D0D"/>
    <w:rsid w:val="00F5506E"/>
    <w:rsid w:val="00F71D49"/>
    <w:rsid w:val="00F74A0D"/>
    <w:rsid w:val="00F83962"/>
    <w:rsid w:val="00F90494"/>
    <w:rsid w:val="00FC2DEE"/>
    <w:rsid w:val="00FD337E"/>
    <w:rsid w:val="00FE0CA7"/>
    <w:rsid w:val="00FF13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4753"/>
    <o:shapelayout v:ext="edit">
      <o:idmap v:ext="edit" data="1"/>
    </o:shapelayout>
  </w:shapeDefaults>
  <w:decimalSymbol w:val=","/>
  <w:listSeparator w:val=";"/>
  <w14:docId w14:val="20CC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A5145"/>
    <w:pPr>
      <w:suppressAutoHyphens/>
      <w:spacing w:after="0" w:line="240" w:lineRule="auto"/>
    </w:pPr>
    <w:rPr>
      <w:rFonts w:ascii="Times New Roman" w:eastAsia="Times New Roman" w:hAnsi="Times New Roman" w:cs="Times New Roman"/>
      <w:sz w:val="28"/>
      <w:szCs w:val="28"/>
      <w:lang w:eastAsia="zh-CN"/>
    </w:rPr>
  </w:style>
  <w:style w:type="paragraph" w:styleId="1">
    <w:name w:val="heading 1"/>
    <w:basedOn w:val="a0"/>
    <w:next w:val="a0"/>
    <w:link w:val="10"/>
    <w:uiPriority w:val="9"/>
    <w:qFormat/>
    <w:rsid w:val="00982F4C"/>
    <w:pPr>
      <w:keepNext/>
      <w:keepLines/>
      <w:spacing w:before="480"/>
      <w:outlineLvl w:val="0"/>
    </w:pPr>
    <w:rPr>
      <w:rFonts w:asciiTheme="majorHAnsi" w:eastAsiaTheme="majorEastAsia" w:hAnsiTheme="majorHAnsi" w:cstheme="majorBidi"/>
      <w:b/>
      <w:bCs/>
      <w:color w:val="365F91" w:themeColor="accent1" w:themeShade="BF"/>
    </w:rPr>
  </w:style>
  <w:style w:type="paragraph" w:styleId="20">
    <w:name w:val="heading 2"/>
    <w:basedOn w:val="a0"/>
    <w:next w:val="a0"/>
    <w:link w:val="21"/>
    <w:uiPriority w:val="99"/>
    <w:qFormat/>
    <w:rsid w:val="00A1018A"/>
    <w:pPr>
      <w:keepNext/>
      <w:numPr>
        <w:ilvl w:val="1"/>
        <w:numId w:val="1"/>
      </w:numPr>
      <w:spacing w:after="60"/>
      <w:jc w:val="center"/>
      <w:outlineLvl w:val="1"/>
    </w:pPr>
    <w:rPr>
      <w:b/>
      <w:sz w:val="30"/>
      <w:szCs w:val="20"/>
    </w:rPr>
  </w:style>
  <w:style w:type="paragraph" w:styleId="4">
    <w:name w:val="heading 4"/>
    <w:basedOn w:val="a0"/>
    <w:next w:val="a0"/>
    <w:link w:val="40"/>
    <w:uiPriority w:val="99"/>
    <w:qFormat/>
    <w:rsid w:val="00A1018A"/>
    <w:pPr>
      <w:keepNext/>
      <w:numPr>
        <w:ilvl w:val="3"/>
        <w:numId w:val="1"/>
      </w:numPr>
      <w:spacing w:before="240" w:after="60"/>
      <w:jc w:val="both"/>
      <w:outlineLvl w:val="3"/>
    </w:pPr>
    <w:rPr>
      <w:rFonts w:ascii="Arial" w:hAnsi="Arial" w:cs="Arial"/>
      <w:sz w:val="24"/>
      <w:szCs w:val="20"/>
    </w:rPr>
  </w:style>
  <w:style w:type="paragraph" w:styleId="6">
    <w:name w:val="heading 6"/>
    <w:basedOn w:val="a0"/>
    <w:next w:val="a0"/>
    <w:link w:val="60"/>
    <w:uiPriority w:val="99"/>
    <w:qFormat/>
    <w:rsid w:val="00A1018A"/>
    <w:pPr>
      <w:numPr>
        <w:ilvl w:val="5"/>
        <w:numId w:val="1"/>
      </w:numPr>
      <w:spacing w:before="240" w:after="60"/>
      <w:jc w:val="both"/>
      <w:outlineLvl w:val="5"/>
    </w:pPr>
    <w:rPr>
      <w:i/>
      <w:sz w:val="22"/>
      <w:szCs w:val="20"/>
    </w:rPr>
  </w:style>
  <w:style w:type="paragraph" w:styleId="7">
    <w:name w:val="heading 7"/>
    <w:basedOn w:val="a0"/>
    <w:next w:val="a0"/>
    <w:link w:val="70"/>
    <w:uiPriority w:val="99"/>
    <w:qFormat/>
    <w:rsid w:val="00A1018A"/>
    <w:pPr>
      <w:numPr>
        <w:ilvl w:val="6"/>
        <w:numId w:val="1"/>
      </w:numPr>
      <w:spacing w:before="240" w:after="60"/>
      <w:jc w:val="both"/>
      <w:outlineLvl w:val="6"/>
    </w:pPr>
    <w:rPr>
      <w:rFonts w:ascii="Arial" w:hAnsi="Arial" w:cs="Arial"/>
      <w:sz w:val="20"/>
      <w:szCs w:val="20"/>
    </w:rPr>
  </w:style>
  <w:style w:type="paragraph" w:styleId="8">
    <w:name w:val="heading 8"/>
    <w:basedOn w:val="a0"/>
    <w:next w:val="a0"/>
    <w:link w:val="80"/>
    <w:uiPriority w:val="99"/>
    <w:qFormat/>
    <w:rsid w:val="00A1018A"/>
    <w:pPr>
      <w:numPr>
        <w:ilvl w:val="7"/>
        <w:numId w:val="1"/>
      </w:numPr>
      <w:spacing w:before="240" w:after="60"/>
      <w:jc w:val="both"/>
      <w:outlineLvl w:val="7"/>
    </w:pPr>
    <w:rPr>
      <w:rFonts w:ascii="Arial" w:hAnsi="Arial"/>
      <w:i/>
      <w:sz w:val="20"/>
      <w:szCs w:val="20"/>
    </w:rPr>
  </w:style>
  <w:style w:type="paragraph" w:styleId="9">
    <w:name w:val="heading 9"/>
    <w:basedOn w:val="a0"/>
    <w:next w:val="a0"/>
    <w:link w:val="90"/>
    <w:uiPriority w:val="99"/>
    <w:qFormat/>
    <w:rsid w:val="00A1018A"/>
    <w:pPr>
      <w:numPr>
        <w:ilvl w:val="8"/>
        <w:numId w:val="1"/>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qFormat/>
    <w:rsid w:val="0090457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0457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Standard">
    <w:name w:val="Standard"/>
    <w:rsid w:val="00663A5C"/>
    <w:pPr>
      <w:widowControl w:val="0"/>
      <w:suppressAutoHyphens/>
      <w:spacing w:after="0" w:line="240" w:lineRule="auto"/>
      <w:textAlignment w:val="baseline"/>
    </w:pPr>
    <w:rPr>
      <w:rFonts w:ascii="Arial" w:eastAsia="Calibri" w:hAnsi="Arial" w:cs="Arial"/>
      <w:kern w:val="1"/>
      <w:sz w:val="18"/>
      <w:szCs w:val="18"/>
      <w:lang w:eastAsia="ar-SA"/>
    </w:rPr>
  </w:style>
  <w:style w:type="character" w:customStyle="1" w:styleId="apple-converted-space">
    <w:name w:val="apple-converted-space"/>
    <w:rsid w:val="00CA5145"/>
  </w:style>
  <w:style w:type="character" w:styleId="a4">
    <w:name w:val="Hyperlink"/>
    <w:uiPriority w:val="99"/>
    <w:unhideWhenUsed/>
    <w:rsid w:val="00CA5145"/>
    <w:rPr>
      <w:color w:val="0000FF"/>
      <w:u w:val="single"/>
    </w:rPr>
  </w:style>
  <w:style w:type="character" w:customStyle="1" w:styleId="22">
    <w:name w:val="Заголовок 2 Знак"/>
    <w:basedOn w:val="a1"/>
    <w:uiPriority w:val="9"/>
    <w:semiHidden/>
    <w:rsid w:val="00A1018A"/>
    <w:rPr>
      <w:rFonts w:asciiTheme="majorHAnsi" w:eastAsiaTheme="majorEastAsia" w:hAnsiTheme="majorHAnsi" w:cstheme="majorBidi"/>
      <w:b/>
      <w:bCs/>
      <w:color w:val="4F81BD" w:themeColor="accent1"/>
      <w:sz w:val="26"/>
      <w:szCs w:val="26"/>
      <w:lang w:eastAsia="zh-CN"/>
    </w:rPr>
  </w:style>
  <w:style w:type="character" w:customStyle="1" w:styleId="40">
    <w:name w:val="Заголовок 4 Знак"/>
    <w:basedOn w:val="a1"/>
    <w:link w:val="4"/>
    <w:uiPriority w:val="99"/>
    <w:rsid w:val="00A1018A"/>
    <w:rPr>
      <w:rFonts w:ascii="Arial" w:eastAsia="Times New Roman" w:hAnsi="Arial" w:cs="Arial"/>
      <w:sz w:val="24"/>
      <w:szCs w:val="20"/>
      <w:lang w:eastAsia="zh-CN"/>
    </w:rPr>
  </w:style>
  <w:style w:type="character" w:customStyle="1" w:styleId="60">
    <w:name w:val="Заголовок 6 Знак"/>
    <w:basedOn w:val="a1"/>
    <w:link w:val="6"/>
    <w:uiPriority w:val="99"/>
    <w:rsid w:val="00A1018A"/>
    <w:rPr>
      <w:rFonts w:ascii="Times New Roman" w:eastAsia="Times New Roman" w:hAnsi="Times New Roman" w:cs="Times New Roman"/>
      <w:i/>
      <w:szCs w:val="20"/>
      <w:lang w:eastAsia="zh-CN"/>
    </w:rPr>
  </w:style>
  <w:style w:type="character" w:customStyle="1" w:styleId="70">
    <w:name w:val="Заголовок 7 Знак"/>
    <w:basedOn w:val="a1"/>
    <w:link w:val="7"/>
    <w:uiPriority w:val="99"/>
    <w:rsid w:val="00A1018A"/>
    <w:rPr>
      <w:rFonts w:ascii="Arial" w:eastAsia="Times New Roman" w:hAnsi="Arial" w:cs="Arial"/>
      <w:sz w:val="20"/>
      <w:szCs w:val="20"/>
      <w:lang w:eastAsia="zh-CN"/>
    </w:rPr>
  </w:style>
  <w:style w:type="character" w:customStyle="1" w:styleId="80">
    <w:name w:val="Заголовок 8 Знак"/>
    <w:basedOn w:val="a1"/>
    <w:link w:val="8"/>
    <w:uiPriority w:val="99"/>
    <w:rsid w:val="00A1018A"/>
    <w:rPr>
      <w:rFonts w:ascii="Arial" w:eastAsia="Times New Roman" w:hAnsi="Arial" w:cs="Times New Roman"/>
      <w:i/>
      <w:sz w:val="20"/>
      <w:szCs w:val="20"/>
      <w:lang w:eastAsia="zh-CN"/>
    </w:rPr>
  </w:style>
  <w:style w:type="character" w:customStyle="1" w:styleId="90">
    <w:name w:val="Заголовок 9 Знак"/>
    <w:basedOn w:val="a1"/>
    <w:link w:val="9"/>
    <w:uiPriority w:val="99"/>
    <w:rsid w:val="00A1018A"/>
    <w:rPr>
      <w:rFonts w:ascii="Arial" w:eastAsia="Times New Roman" w:hAnsi="Arial" w:cs="Times New Roman"/>
      <w:b/>
      <w:i/>
      <w:sz w:val="18"/>
      <w:szCs w:val="20"/>
      <w:lang w:eastAsia="zh-CN"/>
    </w:rPr>
  </w:style>
  <w:style w:type="character" w:customStyle="1" w:styleId="21">
    <w:name w:val="Заголовок 2 Знак1"/>
    <w:link w:val="20"/>
    <w:uiPriority w:val="99"/>
    <w:locked/>
    <w:rsid w:val="00A1018A"/>
    <w:rPr>
      <w:rFonts w:ascii="Times New Roman" w:eastAsia="Times New Roman" w:hAnsi="Times New Roman" w:cs="Times New Roman"/>
      <w:b/>
      <w:sz w:val="30"/>
      <w:szCs w:val="20"/>
      <w:lang w:eastAsia="zh-CN"/>
    </w:rPr>
  </w:style>
  <w:style w:type="paragraph" w:styleId="2">
    <w:name w:val="List Bullet 2"/>
    <w:basedOn w:val="a0"/>
    <w:autoRedefine/>
    <w:uiPriority w:val="99"/>
    <w:rsid w:val="00A1018A"/>
    <w:pPr>
      <w:numPr>
        <w:numId w:val="1"/>
      </w:numPr>
      <w:suppressAutoHyphens w:val="0"/>
      <w:spacing w:after="60"/>
      <w:jc w:val="both"/>
    </w:pPr>
    <w:rPr>
      <w:sz w:val="24"/>
      <w:szCs w:val="20"/>
      <w:lang w:eastAsia="ru-RU"/>
    </w:rPr>
  </w:style>
  <w:style w:type="paragraph" w:customStyle="1" w:styleId="a">
    <w:name w:val="Знак Знак Знак Знак Знак Знак Знак Знак Знак Знак Знак"/>
    <w:basedOn w:val="a0"/>
    <w:uiPriority w:val="99"/>
    <w:rsid w:val="00A74CE2"/>
    <w:pPr>
      <w:numPr>
        <w:numId w:val="2"/>
      </w:numPr>
      <w:tabs>
        <w:tab w:val="clear" w:pos="0"/>
      </w:tabs>
      <w:suppressAutoHyphens w:val="0"/>
      <w:spacing w:after="160" w:line="240" w:lineRule="exact"/>
    </w:pPr>
    <w:rPr>
      <w:rFonts w:eastAsia="Calibri"/>
      <w:sz w:val="20"/>
      <w:szCs w:val="20"/>
    </w:rPr>
  </w:style>
  <w:style w:type="paragraph" w:customStyle="1" w:styleId="-">
    <w:name w:val="Контракт-пункт"/>
    <w:basedOn w:val="a0"/>
    <w:rsid w:val="00A74CE2"/>
    <w:pPr>
      <w:numPr>
        <w:ilvl w:val="2"/>
        <w:numId w:val="2"/>
      </w:numPr>
      <w:tabs>
        <w:tab w:val="clear" w:pos="3011"/>
        <w:tab w:val="num" w:pos="1391"/>
      </w:tabs>
      <w:suppressAutoHyphens w:val="0"/>
      <w:ind w:left="-27"/>
      <w:jc w:val="both"/>
    </w:pPr>
    <w:rPr>
      <w:sz w:val="24"/>
      <w:szCs w:val="24"/>
      <w:lang w:eastAsia="ru-RU"/>
    </w:rPr>
  </w:style>
  <w:style w:type="paragraph" w:customStyle="1" w:styleId="-0">
    <w:name w:val="Контракт-подпункт"/>
    <w:basedOn w:val="a0"/>
    <w:rsid w:val="00A74CE2"/>
    <w:pPr>
      <w:numPr>
        <w:ilvl w:val="3"/>
        <w:numId w:val="2"/>
      </w:numPr>
      <w:tabs>
        <w:tab w:val="clear" w:pos="1418"/>
        <w:tab w:val="num" w:pos="3011"/>
      </w:tabs>
      <w:suppressAutoHyphens w:val="0"/>
      <w:ind w:left="1593"/>
      <w:jc w:val="both"/>
    </w:pPr>
    <w:rPr>
      <w:sz w:val="24"/>
      <w:szCs w:val="24"/>
      <w:lang w:eastAsia="ru-RU"/>
    </w:rPr>
  </w:style>
  <w:style w:type="character" w:customStyle="1" w:styleId="10">
    <w:name w:val="Заголовок 1 Знак"/>
    <w:basedOn w:val="a1"/>
    <w:link w:val="1"/>
    <w:uiPriority w:val="9"/>
    <w:rsid w:val="00982F4C"/>
    <w:rPr>
      <w:rFonts w:asciiTheme="majorHAnsi" w:eastAsiaTheme="majorEastAsia" w:hAnsiTheme="majorHAnsi" w:cstheme="majorBidi"/>
      <w:b/>
      <w:bCs/>
      <w:color w:val="365F91" w:themeColor="accent1" w:themeShade="BF"/>
      <w:sz w:val="28"/>
      <w:szCs w:val="28"/>
      <w:lang w:eastAsia="zh-CN"/>
    </w:rPr>
  </w:style>
  <w:style w:type="paragraph" w:styleId="a5">
    <w:name w:val="List Paragraph"/>
    <w:basedOn w:val="a0"/>
    <w:uiPriority w:val="34"/>
    <w:qFormat/>
    <w:rsid w:val="00DB6CCA"/>
    <w:pPr>
      <w:suppressAutoHyphens w:val="0"/>
      <w:ind w:left="720"/>
      <w:contextualSpacing/>
    </w:pPr>
    <w:rPr>
      <w:sz w:val="24"/>
      <w:szCs w:val="24"/>
      <w:lang w:eastAsia="ru-RU"/>
    </w:rPr>
  </w:style>
  <w:style w:type="paragraph" w:styleId="a6">
    <w:name w:val="No Spacing"/>
    <w:aliases w:val="для таблиц,No Spacing,Жирный"/>
    <w:link w:val="a7"/>
    <w:uiPriority w:val="1"/>
    <w:qFormat/>
    <w:rsid w:val="00DB6CCA"/>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table" w:styleId="a8">
    <w:name w:val="Table Grid"/>
    <w:basedOn w:val="a2"/>
    <w:uiPriority w:val="59"/>
    <w:rsid w:val="000C52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08693C"/>
    <w:pPr>
      <w:tabs>
        <w:tab w:val="center" w:pos="4677"/>
        <w:tab w:val="right" w:pos="9355"/>
      </w:tabs>
    </w:pPr>
  </w:style>
  <w:style w:type="character" w:customStyle="1" w:styleId="aa">
    <w:name w:val="Верхний колонтитул Знак"/>
    <w:basedOn w:val="a1"/>
    <w:link w:val="a9"/>
    <w:uiPriority w:val="99"/>
    <w:rsid w:val="0008693C"/>
    <w:rPr>
      <w:rFonts w:ascii="Times New Roman" w:eastAsia="Times New Roman" w:hAnsi="Times New Roman" w:cs="Times New Roman"/>
      <w:sz w:val="28"/>
      <w:szCs w:val="28"/>
      <w:lang w:eastAsia="zh-CN"/>
    </w:rPr>
  </w:style>
  <w:style w:type="paragraph" w:styleId="ab">
    <w:name w:val="footer"/>
    <w:basedOn w:val="a0"/>
    <w:link w:val="ac"/>
    <w:uiPriority w:val="99"/>
    <w:unhideWhenUsed/>
    <w:rsid w:val="0008693C"/>
    <w:pPr>
      <w:tabs>
        <w:tab w:val="center" w:pos="4677"/>
        <w:tab w:val="right" w:pos="9355"/>
      </w:tabs>
    </w:pPr>
  </w:style>
  <w:style w:type="character" w:customStyle="1" w:styleId="ac">
    <w:name w:val="Нижний колонтитул Знак"/>
    <w:basedOn w:val="a1"/>
    <w:link w:val="ab"/>
    <w:uiPriority w:val="99"/>
    <w:rsid w:val="0008693C"/>
    <w:rPr>
      <w:rFonts w:ascii="Times New Roman" w:eastAsia="Times New Roman" w:hAnsi="Times New Roman" w:cs="Times New Roman"/>
      <w:sz w:val="28"/>
      <w:szCs w:val="28"/>
      <w:lang w:eastAsia="zh-CN"/>
    </w:rPr>
  </w:style>
  <w:style w:type="character" w:styleId="ad">
    <w:name w:val="Unresolved Mention"/>
    <w:basedOn w:val="a1"/>
    <w:uiPriority w:val="99"/>
    <w:semiHidden/>
    <w:unhideWhenUsed/>
    <w:rsid w:val="008F2737"/>
    <w:rPr>
      <w:color w:val="605E5C"/>
      <w:shd w:val="clear" w:color="auto" w:fill="E1DFDD"/>
    </w:rPr>
  </w:style>
  <w:style w:type="character" w:customStyle="1" w:styleId="ConsPlusNormal0">
    <w:name w:val="ConsPlusNormal Знак"/>
    <w:link w:val="ConsPlusNormal"/>
    <w:qFormat/>
    <w:locked/>
    <w:rsid w:val="00DC1246"/>
    <w:rPr>
      <w:rFonts w:ascii="Calibri" w:eastAsia="Times New Roman" w:hAnsi="Calibri" w:cs="Calibri"/>
      <w:szCs w:val="20"/>
      <w:lang w:eastAsia="ru-RU"/>
    </w:rPr>
  </w:style>
  <w:style w:type="paragraph" w:styleId="ae">
    <w:name w:val="Normal (Web)"/>
    <w:basedOn w:val="a0"/>
    <w:uiPriority w:val="99"/>
    <w:unhideWhenUsed/>
    <w:rsid w:val="00DC1246"/>
    <w:pPr>
      <w:suppressAutoHyphens w:val="0"/>
      <w:spacing w:before="100" w:beforeAutospacing="1" w:after="100" w:afterAutospacing="1"/>
    </w:pPr>
    <w:rPr>
      <w:sz w:val="24"/>
      <w:szCs w:val="24"/>
      <w:lang w:eastAsia="ru-RU"/>
    </w:rPr>
  </w:style>
  <w:style w:type="character" w:customStyle="1" w:styleId="colorblue">
    <w:name w:val="color_blue"/>
    <w:basedOn w:val="a1"/>
    <w:rsid w:val="00DC1246"/>
  </w:style>
  <w:style w:type="character" w:customStyle="1" w:styleId="sectiontitle">
    <w:name w:val="section__title"/>
    <w:basedOn w:val="a1"/>
    <w:rsid w:val="00D15DF6"/>
  </w:style>
  <w:style w:type="character" w:customStyle="1" w:styleId="a7">
    <w:name w:val="Без интервала Знак"/>
    <w:aliases w:val="для таблиц Знак,No Spacing Знак,Жирный Знак"/>
    <w:link w:val="a6"/>
    <w:uiPriority w:val="1"/>
    <w:locked/>
    <w:rsid w:val="00D50AE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700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msch-94@nar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EF8D586D746F89228D9A2B4475CB04138E4140D135F0428616537066FD7E04CB1CBCC630FF957F791E06B4ED82BF12DB5A8A478F85E18B5rCi1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1EF8D586D746F89228D9A2B4475CB04138E61904195A0428616537066FD7E04CA3CB946F0FFF4CF293F53D1F9Er7iFN" TargetMode="External"/><Relationship Id="rId5" Type="http://schemas.openxmlformats.org/officeDocument/2006/relationships/footnotes" Target="footnotes.xml"/><Relationship Id="rId10" Type="http://schemas.openxmlformats.org/officeDocument/2006/relationships/hyperlink" Target="https://zakupki.gov.ru/epz/ktru/medCard/commonInfo.html?extCode=1ee259ae-bf5b-11e9-bd5d-7ff20ec5a495&amp;backUrl=" TargetMode="External"/><Relationship Id="rId4" Type="http://schemas.openxmlformats.org/officeDocument/2006/relationships/webSettings" Target="webSettings.xml"/><Relationship Id="rId9" Type="http://schemas.openxmlformats.org/officeDocument/2006/relationships/hyperlink" Target="mailto:cmsch-ky@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4247</Words>
  <Characters>24212</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2023-06-30T03:48:00Z</dcterms:created>
  <dcterms:modified xsi:type="dcterms:W3CDTF">2026-06-03T07:07:00Z</dcterms:modified>
</cp:coreProperties>
</file>