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D16B73" w14:textId="1E66B35F" w:rsidR="008A1826" w:rsidRPr="00EE3011" w:rsidRDefault="00F26521" w:rsidP="00214DDE">
      <w:pPr>
        <w:pStyle w:val="a7"/>
        <w:ind w:left="284"/>
        <w:rPr>
          <w:sz w:val="24"/>
          <w:szCs w:val="24"/>
        </w:rPr>
      </w:pPr>
      <w:r>
        <w:rPr>
          <w:sz w:val="24"/>
          <w:szCs w:val="24"/>
        </w:rPr>
        <w:t>Муниципальный контракт</w:t>
      </w:r>
      <w:r w:rsidR="00556D8B" w:rsidRPr="00F26521">
        <w:rPr>
          <w:sz w:val="24"/>
          <w:szCs w:val="24"/>
        </w:rPr>
        <w:t xml:space="preserve"> </w:t>
      </w:r>
      <w:r w:rsidR="00207C29" w:rsidRPr="00F26521">
        <w:rPr>
          <w:sz w:val="24"/>
          <w:szCs w:val="24"/>
        </w:rPr>
        <w:t xml:space="preserve">№ </w:t>
      </w:r>
    </w:p>
    <w:p w14:paraId="2D663CF4" w14:textId="77777777" w:rsidR="00EE3011" w:rsidRPr="00667B5F" w:rsidRDefault="00EE3011" w:rsidP="00EE3011">
      <w:pPr>
        <w:ind w:left="284"/>
        <w:jc w:val="center"/>
        <w:rPr>
          <w:sz w:val="24"/>
          <w:szCs w:val="24"/>
        </w:rPr>
      </w:pPr>
      <w:r w:rsidRPr="00667B5F">
        <w:rPr>
          <w:sz w:val="24"/>
          <w:szCs w:val="24"/>
        </w:rPr>
        <w:t>Идентификационный код закупки</w:t>
      </w:r>
      <w:r w:rsidRPr="00667B5F">
        <w:rPr>
          <w:b/>
          <w:sz w:val="24"/>
          <w:szCs w:val="24"/>
        </w:rPr>
        <w:t xml:space="preserve"> </w:t>
      </w:r>
      <w:r w:rsidRPr="00667B5F">
        <w:rPr>
          <w:sz w:val="24"/>
          <w:szCs w:val="24"/>
        </w:rPr>
        <w:t>263434518066543450100100020000000244</w:t>
      </w:r>
    </w:p>
    <w:p w14:paraId="1A13EEED" w14:textId="77777777" w:rsidR="0016549D" w:rsidRPr="00F26521" w:rsidRDefault="0016549D" w:rsidP="00214DDE">
      <w:pPr>
        <w:pStyle w:val="a8"/>
        <w:spacing w:before="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23"/>
        <w:gridCol w:w="5600"/>
      </w:tblGrid>
      <w:tr w:rsidR="008A1826" w:rsidRPr="00F26521" w14:paraId="7B3EA346" w14:textId="77777777">
        <w:tc>
          <w:tcPr>
            <w:tcW w:w="5423" w:type="dxa"/>
            <w:shd w:val="clear" w:color="auto" w:fill="auto"/>
          </w:tcPr>
          <w:p w14:paraId="09C1ACE7" w14:textId="33B49DCF" w:rsidR="008A1826" w:rsidRPr="00EE3011" w:rsidRDefault="008A1826" w:rsidP="00214DDE">
            <w:pPr>
              <w:snapToGrid w:val="0"/>
              <w:ind w:left="284"/>
              <w:jc w:val="both"/>
              <w:rPr>
                <w:sz w:val="24"/>
                <w:szCs w:val="24"/>
              </w:rPr>
            </w:pPr>
            <w:r w:rsidRPr="00EE3011">
              <w:rPr>
                <w:sz w:val="24"/>
                <w:szCs w:val="24"/>
              </w:rPr>
              <w:t xml:space="preserve">г. </w:t>
            </w:r>
            <w:r w:rsidR="00F26521" w:rsidRPr="00EE3011">
              <w:rPr>
                <w:sz w:val="24"/>
                <w:szCs w:val="24"/>
              </w:rPr>
              <w:t>Киров</w:t>
            </w:r>
          </w:p>
        </w:tc>
        <w:tc>
          <w:tcPr>
            <w:tcW w:w="5600" w:type="dxa"/>
            <w:shd w:val="clear" w:color="auto" w:fill="auto"/>
          </w:tcPr>
          <w:p w14:paraId="6612D33C" w14:textId="068D0D76" w:rsidR="008A1826" w:rsidRPr="00F26521" w:rsidRDefault="002C17FD" w:rsidP="000C21CA">
            <w:pPr>
              <w:snapToGrid w:val="0"/>
              <w:ind w:left="284"/>
              <w:jc w:val="both"/>
              <w:rPr>
                <w:sz w:val="24"/>
                <w:szCs w:val="24"/>
              </w:rPr>
            </w:pPr>
            <w:r w:rsidRPr="00F26521">
              <w:rPr>
                <w:sz w:val="24"/>
                <w:szCs w:val="24"/>
              </w:rPr>
              <w:t xml:space="preserve">                             </w:t>
            </w:r>
            <w:r w:rsidR="00556D8B" w:rsidRPr="00F26521">
              <w:rPr>
                <w:sz w:val="24"/>
                <w:szCs w:val="24"/>
              </w:rPr>
              <w:t>«</w:t>
            </w:r>
            <w:r w:rsidR="00790785">
              <w:rPr>
                <w:sz w:val="24"/>
                <w:szCs w:val="24"/>
              </w:rPr>
              <w:t xml:space="preserve">  </w:t>
            </w:r>
            <w:r w:rsidR="00556D8B" w:rsidRPr="00F26521">
              <w:rPr>
                <w:sz w:val="24"/>
                <w:szCs w:val="24"/>
              </w:rPr>
              <w:t>_</w:t>
            </w:r>
            <w:r w:rsidR="0060370A" w:rsidRPr="00F26521">
              <w:rPr>
                <w:sz w:val="24"/>
                <w:szCs w:val="24"/>
              </w:rPr>
              <w:t xml:space="preserve">_» </w:t>
            </w:r>
            <w:r w:rsidR="000C21CA">
              <w:rPr>
                <w:sz w:val="24"/>
                <w:szCs w:val="24"/>
              </w:rPr>
              <w:t>_______</w:t>
            </w:r>
            <w:r w:rsidR="00622A69">
              <w:rPr>
                <w:sz w:val="24"/>
                <w:szCs w:val="24"/>
              </w:rPr>
              <w:t xml:space="preserve"> </w:t>
            </w:r>
            <w:r w:rsidR="00556D8B" w:rsidRPr="00F26521">
              <w:rPr>
                <w:sz w:val="24"/>
                <w:szCs w:val="24"/>
              </w:rPr>
              <w:t xml:space="preserve"> </w:t>
            </w:r>
            <w:r w:rsidR="00F366FD" w:rsidRPr="00F26521">
              <w:rPr>
                <w:sz w:val="24"/>
                <w:szCs w:val="24"/>
              </w:rPr>
              <w:t>20</w:t>
            </w:r>
            <w:r w:rsidR="0088634B">
              <w:rPr>
                <w:sz w:val="24"/>
                <w:szCs w:val="24"/>
              </w:rPr>
              <w:t>2</w:t>
            </w:r>
            <w:r w:rsidR="000C21CA">
              <w:rPr>
                <w:sz w:val="24"/>
                <w:szCs w:val="24"/>
              </w:rPr>
              <w:t>6</w:t>
            </w:r>
            <w:r w:rsidR="008A1826" w:rsidRPr="00F26521">
              <w:rPr>
                <w:sz w:val="24"/>
                <w:szCs w:val="24"/>
              </w:rPr>
              <w:t>г.</w:t>
            </w:r>
          </w:p>
        </w:tc>
      </w:tr>
    </w:tbl>
    <w:p w14:paraId="2D0AA5A6" w14:textId="77777777" w:rsidR="008A1826" w:rsidRPr="00F26521" w:rsidRDefault="008A1826" w:rsidP="00214DDE">
      <w:pPr>
        <w:tabs>
          <w:tab w:val="right" w:pos="9498"/>
        </w:tabs>
        <w:ind w:left="284" w:right="-1"/>
        <w:jc w:val="both"/>
        <w:rPr>
          <w:sz w:val="24"/>
          <w:szCs w:val="24"/>
        </w:rPr>
      </w:pPr>
    </w:p>
    <w:p w14:paraId="7364A43A" w14:textId="10B16D53" w:rsidR="008A1826" w:rsidRPr="00F26521" w:rsidRDefault="00A70B0C" w:rsidP="00214DDE">
      <w:pPr>
        <w:widowControl w:val="0"/>
        <w:suppressAutoHyphens w:val="0"/>
        <w:ind w:left="284"/>
        <w:jc w:val="both"/>
        <w:rPr>
          <w:sz w:val="24"/>
          <w:szCs w:val="24"/>
        </w:rPr>
      </w:pPr>
      <w:r w:rsidRPr="00EE3011">
        <w:rPr>
          <w:b/>
          <w:sz w:val="24"/>
          <w:szCs w:val="24"/>
        </w:rPr>
        <w:t xml:space="preserve">        </w:t>
      </w:r>
      <w:r w:rsidR="00EE3011" w:rsidRPr="00EE3011">
        <w:rPr>
          <w:b/>
          <w:sz w:val="24"/>
          <w:szCs w:val="24"/>
        </w:rPr>
        <w:t>Департамент финансов администрации города Кирова</w:t>
      </w:r>
      <w:r w:rsidR="00EE3011" w:rsidRPr="00EE3011">
        <w:rPr>
          <w:sz w:val="24"/>
          <w:szCs w:val="24"/>
        </w:rPr>
        <w:t xml:space="preserve">, именуемое в дальнейшем Заказчик, в лице заместителя главы администрации города Кирова, начальника департамента финансов Сайфутдиновой Гульнары Рашидовны, действующей на основании Положения о департаменте финансов, утвержденного решением Кировской городской Думы от 25.02.2026 </w:t>
      </w:r>
      <w:r w:rsidR="00EE3011" w:rsidRPr="00EE3011">
        <w:rPr>
          <w:sz w:val="24"/>
          <w:szCs w:val="24"/>
        </w:rPr>
        <w:br/>
        <w:t>№ 38/6,</w:t>
      </w:r>
      <w:r w:rsidRPr="00F26521">
        <w:rPr>
          <w:sz w:val="24"/>
          <w:szCs w:val="24"/>
        </w:rPr>
        <w:t xml:space="preserve"> </w:t>
      </w:r>
      <w:r w:rsidR="00D20CA9" w:rsidRPr="00EE3011">
        <w:rPr>
          <w:sz w:val="24"/>
          <w:szCs w:val="24"/>
        </w:rPr>
        <w:t xml:space="preserve">именуемый в дальнейшем «Заказчик», </w:t>
      </w:r>
      <w:r w:rsidR="0016549D" w:rsidRPr="00F26521">
        <w:rPr>
          <w:sz w:val="24"/>
          <w:szCs w:val="24"/>
        </w:rPr>
        <w:t>с одной стороны, и</w:t>
      </w:r>
      <w:r w:rsidR="00EE3011">
        <w:rPr>
          <w:sz w:val="24"/>
          <w:szCs w:val="24"/>
        </w:rPr>
        <w:t xml:space="preserve"> </w:t>
      </w:r>
      <w:r w:rsidR="00EE3011" w:rsidRPr="00E41AFE">
        <w:rPr>
          <w:sz w:val="24"/>
          <w:szCs w:val="24"/>
        </w:rPr>
        <w:softHyphen/>
      </w:r>
      <w:r w:rsidR="00EE3011" w:rsidRPr="00E41AFE">
        <w:rPr>
          <w:sz w:val="24"/>
          <w:szCs w:val="24"/>
        </w:rPr>
        <w:softHyphen/>
        <w:t>______________</w:t>
      </w:r>
      <w:r w:rsidR="00B422BA" w:rsidRPr="00E41AFE">
        <w:rPr>
          <w:sz w:val="24"/>
          <w:szCs w:val="24"/>
        </w:rPr>
        <w:t>,</w:t>
      </w:r>
      <w:r w:rsidR="00B422BA" w:rsidRPr="00B422BA">
        <w:rPr>
          <w:sz w:val="24"/>
          <w:szCs w:val="24"/>
        </w:rPr>
        <w:t xml:space="preserve"> именуемое в дальнейшем Исполнитель, в лице </w:t>
      </w:r>
      <w:r w:rsidR="00EE3011">
        <w:rPr>
          <w:sz w:val="24"/>
          <w:szCs w:val="24"/>
        </w:rPr>
        <w:t>_________</w:t>
      </w:r>
      <w:r w:rsidR="00B422BA" w:rsidRPr="00B422BA">
        <w:rPr>
          <w:sz w:val="24"/>
          <w:szCs w:val="24"/>
        </w:rPr>
        <w:t xml:space="preserve">, действующей  на  основании </w:t>
      </w:r>
      <w:r w:rsidR="00EE3011">
        <w:rPr>
          <w:sz w:val="24"/>
          <w:szCs w:val="24"/>
        </w:rPr>
        <w:t>_______</w:t>
      </w:r>
      <w:r w:rsidR="00B422BA" w:rsidRPr="00B422B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20CA9" w:rsidRPr="00D20CA9">
        <w:rPr>
          <w:sz w:val="24"/>
          <w:szCs w:val="24"/>
        </w:rPr>
        <w:t>именуемый в дальнейшем «</w:t>
      </w:r>
      <w:r w:rsidR="00D20CA9">
        <w:rPr>
          <w:sz w:val="24"/>
          <w:szCs w:val="24"/>
        </w:rPr>
        <w:t xml:space="preserve">Исполнитель», </w:t>
      </w:r>
      <w:r w:rsidR="00D20CA9" w:rsidRPr="00D20CA9">
        <w:rPr>
          <w:sz w:val="24"/>
          <w:szCs w:val="24"/>
        </w:rPr>
        <w:t xml:space="preserve"> </w:t>
      </w:r>
      <w:r w:rsidR="0016549D" w:rsidRPr="00F26521">
        <w:rPr>
          <w:sz w:val="24"/>
          <w:szCs w:val="24"/>
        </w:rPr>
        <w:t xml:space="preserve">с другой стороны, </w:t>
      </w:r>
      <w:r w:rsidR="00F26521" w:rsidRPr="00F26521">
        <w:rPr>
          <w:sz w:val="24"/>
          <w:szCs w:val="24"/>
        </w:rPr>
        <w:t xml:space="preserve"> совместно именуемые Стороны, в соответствии с п.4 ч.1 ст.93 Федерального закона РФ от 05 апреля 2013 г. №</w:t>
      </w:r>
      <w:r w:rsidR="00EE3011">
        <w:rPr>
          <w:sz w:val="24"/>
          <w:szCs w:val="24"/>
        </w:rPr>
        <w:t xml:space="preserve"> </w:t>
      </w:r>
      <w:r w:rsidR="00F26521" w:rsidRPr="00F26521">
        <w:rPr>
          <w:sz w:val="24"/>
          <w:szCs w:val="24"/>
        </w:rPr>
        <w:t>44-ФЗ «О контрактной системе в сфере закупок товаров, работ, услуг для об</w:t>
      </w:r>
      <w:bookmarkStart w:id="0" w:name="_GoBack"/>
      <w:bookmarkEnd w:id="0"/>
      <w:r w:rsidR="00F26521" w:rsidRPr="00F26521">
        <w:rPr>
          <w:sz w:val="24"/>
          <w:szCs w:val="24"/>
        </w:rPr>
        <w:t xml:space="preserve">еспечения государственных и муниципальных нужд» заключили настоящий муниципальный контракт (далее – </w:t>
      </w:r>
      <w:r w:rsidR="007E6BF4">
        <w:rPr>
          <w:sz w:val="24"/>
          <w:szCs w:val="24"/>
        </w:rPr>
        <w:t>к</w:t>
      </w:r>
      <w:r w:rsidR="00F26521" w:rsidRPr="00F26521">
        <w:rPr>
          <w:sz w:val="24"/>
          <w:szCs w:val="24"/>
        </w:rPr>
        <w:t>онтракт) о нижеследующем</w:t>
      </w:r>
      <w:r w:rsidR="0016549D" w:rsidRPr="00F26521">
        <w:rPr>
          <w:sz w:val="24"/>
          <w:szCs w:val="24"/>
        </w:rPr>
        <w:t>.</w:t>
      </w:r>
    </w:p>
    <w:p w14:paraId="76FD33A9" w14:textId="77777777" w:rsidR="008A1826" w:rsidRPr="00F26521" w:rsidRDefault="008A1826" w:rsidP="00214DDE">
      <w:pPr>
        <w:ind w:left="284"/>
        <w:jc w:val="both"/>
        <w:rPr>
          <w:sz w:val="24"/>
          <w:szCs w:val="24"/>
        </w:rPr>
      </w:pPr>
    </w:p>
    <w:p w14:paraId="6AB3DE7E" w14:textId="77777777" w:rsidR="007D7A9D" w:rsidRPr="00F26521" w:rsidRDefault="007D7A9D" w:rsidP="00214DDE">
      <w:pPr>
        <w:numPr>
          <w:ilvl w:val="0"/>
          <w:numId w:val="2"/>
        </w:numPr>
        <w:ind w:left="284" w:firstLine="0"/>
        <w:jc w:val="center"/>
        <w:rPr>
          <w:b/>
          <w:sz w:val="24"/>
          <w:szCs w:val="24"/>
        </w:rPr>
      </w:pPr>
      <w:r w:rsidRPr="00F26521">
        <w:rPr>
          <w:b/>
          <w:sz w:val="24"/>
          <w:szCs w:val="24"/>
        </w:rPr>
        <w:t>Термины и определения</w:t>
      </w:r>
    </w:p>
    <w:p w14:paraId="116B6A9B" w14:textId="56222B63" w:rsidR="007D7A9D" w:rsidRPr="00F26521" w:rsidRDefault="002C17F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     </w:t>
      </w:r>
    </w:p>
    <w:p w14:paraId="7216CAEA" w14:textId="6F5633B3" w:rsidR="00EC015E" w:rsidRPr="00F26521" w:rsidRDefault="007D7A9D" w:rsidP="00214DDE">
      <w:pPr>
        <w:ind w:left="284"/>
        <w:jc w:val="both"/>
        <w:rPr>
          <w:color w:val="000000" w:themeColor="text1"/>
          <w:sz w:val="24"/>
          <w:szCs w:val="24"/>
        </w:rPr>
      </w:pPr>
      <w:r w:rsidRPr="00F26521">
        <w:rPr>
          <w:sz w:val="24"/>
          <w:szCs w:val="24"/>
        </w:rPr>
        <w:t>1.</w:t>
      </w:r>
      <w:r w:rsidR="00EC015E" w:rsidRPr="00F26521">
        <w:rPr>
          <w:sz w:val="24"/>
          <w:szCs w:val="24"/>
        </w:rPr>
        <w:t>1</w:t>
      </w:r>
      <w:r w:rsidRPr="00F26521">
        <w:rPr>
          <w:sz w:val="24"/>
          <w:szCs w:val="24"/>
        </w:rPr>
        <w:t xml:space="preserve">. </w:t>
      </w:r>
      <w:r w:rsidR="00FB74D6" w:rsidRPr="00F26521">
        <w:rPr>
          <w:sz w:val="24"/>
          <w:szCs w:val="24"/>
        </w:rPr>
        <w:t xml:space="preserve">Сетевое издание «Финконтроль» (далее – </w:t>
      </w:r>
      <w:r w:rsidR="00BF5021">
        <w:rPr>
          <w:sz w:val="24"/>
          <w:szCs w:val="24"/>
        </w:rPr>
        <w:t>и</w:t>
      </w:r>
      <w:r w:rsidR="009239AE" w:rsidRPr="00F26521">
        <w:rPr>
          <w:sz w:val="24"/>
          <w:szCs w:val="24"/>
        </w:rPr>
        <w:t>здание</w:t>
      </w:r>
      <w:r w:rsidR="00FB74D6" w:rsidRPr="00F26521">
        <w:rPr>
          <w:sz w:val="24"/>
          <w:szCs w:val="24"/>
        </w:rPr>
        <w:t xml:space="preserve">) </w:t>
      </w:r>
      <w:r w:rsidRPr="00F26521">
        <w:rPr>
          <w:sz w:val="24"/>
          <w:szCs w:val="24"/>
        </w:rPr>
        <w:t xml:space="preserve">– </w:t>
      </w:r>
      <w:r w:rsidR="00FB74D6" w:rsidRPr="00F26521">
        <w:rPr>
          <w:sz w:val="24"/>
          <w:szCs w:val="24"/>
        </w:rPr>
        <w:t xml:space="preserve">сайт в информационно-телекоммуникационной сети «Интернет» </w:t>
      </w:r>
      <w:r w:rsidR="00FB74D6" w:rsidRPr="00F26521">
        <w:rPr>
          <w:sz w:val="24"/>
          <w:szCs w:val="24"/>
          <w:lang w:val="en-US"/>
        </w:rPr>
        <w:t>RUFINCONTROL</w:t>
      </w:r>
      <w:r w:rsidR="00FB74D6" w:rsidRPr="00F26521">
        <w:rPr>
          <w:sz w:val="24"/>
          <w:szCs w:val="24"/>
        </w:rPr>
        <w:t>.</w:t>
      </w:r>
      <w:r w:rsidR="00FB74D6" w:rsidRPr="00F26521">
        <w:rPr>
          <w:sz w:val="24"/>
          <w:szCs w:val="24"/>
          <w:lang w:val="en-US"/>
        </w:rPr>
        <w:t>RU</w:t>
      </w:r>
      <w:r w:rsidR="00FB74D6" w:rsidRPr="00F26521">
        <w:rPr>
          <w:sz w:val="24"/>
          <w:szCs w:val="24"/>
        </w:rPr>
        <w:t>, зарегистрированный в качестве средства массовой информации в соответствии с Законом РФ «О средствах массовой информации»</w:t>
      </w:r>
      <w:r w:rsidR="009239AE" w:rsidRPr="00F26521">
        <w:rPr>
          <w:sz w:val="24"/>
          <w:szCs w:val="24"/>
        </w:rPr>
        <w:t xml:space="preserve"> и содержащий текстовые материалы, фотографии, видеоматериалы, графические изображения</w:t>
      </w:r>
      <w:r w:rsidRPr="00F26521">
        <w:rPr>
          <w:color w:val="000000" w:themeColor="text1"/>
          <w:sz w:val="24"/>
          <w:szCs w:val="24"/>
        </w:rPr>
        <w:t xml:space="preserve">. </w:t>
      </w:r>
    </w:p>
    <w:p w14:paraId="60E58630" w14:textId="50B997F1" w:rsidR="007D7A9D" w:rsidRPr="00F26521" w:rsidRDefault="00EC015E" w:rsidP="00214DDE">
      <w:pPr>
        <w:ind w:left="284"/>
        <w:jc w:val="both"/>
        <w:rPr>
          <w:b/>
          <w:bCs/>
          <w:sz w:val="24"/>
          <w:szCs w:val="24"/>
        </w:rPr>
      </w:pPr>
      <w:r w:rsidRPr="00F26521">
        <w:rPr>
          <w:color w:val="000000" w:themeColor="text1"/>
          <w:sz w:val="24"/>
          <w:szCs w:val="24"/>
        </w:rPr>
        <w:t>1.</w:t>
      </w:r>
      <w:r w:rsidR="009239AE" w:rsidRPr="00F26521">
        <w:rPr>
          <w:color w:val="000000" w:themeColor="text1"/>
          <w:sz w:val="24"/>
          <w:szCs w:val="24"/>
        </w:rPr>
        <w:t>2</w:t>
      </w:r>
      <w:r w:rsidRPr="00F26521">
        <w:rPr>
          <w:color w:val="000000" w:themeColor="text1"/>
          <w:sz w:val="24"/>
          <w:szCs w:val="24"/>
        </w:rPr>
        <w:t xml:space="preserve">. </w:t>
      </w:r>
      <w:r w:rsidR="007D7A9D" w:rsidRPr="00F26521">
        <w:rPr>
          <w:sz w:val="24"/>
          <w:szCs w:val="24"/>
        </w:rPr>
        <w:t xml:space="preserve">Пользование </w:t>
      </w:r>
      <w:r w:rsidR="00BF5021">
        <w:rPr>
          <w:sz w:val="24"/>
          <w:szCs w:val="24"/>
        </w:rPr>
        <w:t>и</w:t>
      </w:r>
      <w:r w:rsidR="00FB74D6" w:rsidRPr="00F26521">
        <w:rPr>
          <w:sz w:val="24"/>
          <w:szCs w:val="24"/>
        </w:rPr>
        <w:t>зданием</w:t>
      </w:r>
      <w:r w:rsidR="007D7A9D" w:rsidRPr="00F26521">
        <w:rPr>
          <w:sz w:val="24"/>
          <w:szCs w:val="24"/>
        </w:rPr>
        <w:t xml:space="preserve"> осуществляется путем авторизованного доступа </w:t>
      </w:r>
      <w:r w:rsidR="00BF5021">
        <w:rPr>
          <w:sz w:val="24"/>
          <w:szCs w:val="24"/>
        </w:rPr>
        <w:t>п</w:t>
      </w:r>
      <w:r w:rsidR="007D7A9D" w:rsidRPr="00F26521">
        <w:rPr>
          <w:sz w:val="24"/>
          <w:szCs w:val="24"/>
        </w:rPr>
        <w:t xml:space="preserve">ользователя к </w:t>
      </w:r>
      <w:r w:rsidR="00BF5021">
        <w:rPr>
          <w:sz w:val="24"/>
          <w:szCs w:val="24"/>
        </w:rPr>
        <w:t>и</w:t>
      </w:r>
      <w:r w:rsidR="009239AE" w:rsidRPr="00F26521">
        <w:rPr>
          <w:sz w:val="24"/>
          <w:szCs w:val="24"/>
        </w:rPr>
        <w:t xml:space="preserve">зданию, включая </w:t>
      </w:r>
      <w:bookmarkStart w:id="1" w:name="_Hlk79157125"/>
      <w:r w:rsidR="009239AE" w:rsidRPr="00F26521">
        <w:rPr>
          <w:sz w:val="24"/>
          <w:szCs w:val="24"/>
        </w:rPr>
        <w:t>закрытый раздел «Электронный журнал»</w:t>
      </w:r>
      <w:bookmarkEnd w:id="1"/>
      <w:r w:rsidR="009239AE" w:rsidRPr="00F26521">
        <w:rPr>
          <w:sz w:val="24"/>
          <w:szCs w:val="24"/>
        </w:rPr>
        <w:t xml:space="preserve"> (</w:t>
      </w:r>
      <w:hyperlink r:id="rId8" w:history="1">
        <w:r w:rsidR="009239AE" w:rsidRPr="00F26521">
          <w:rPr>
            <w:rStyle w:val="a3"/>
            <w:color w:val="0000FF"/>
            <w:sz w:val="24"/>
            <w:szCs w:val="24"/>
          </w:rPr>
          <w:t>http://rufincontrol.ru/online/</w:t>
        </w:r>
      </w:hyperlink>
      <w:r w:rsidR="009239AE" w:rsidRPr="00F26521">
        <w:rPr>
          <w:sz w:val="24"/>
          <w:szCs w:val="24"/>
        </w:rPr>
        <w:t>)</w:t>
      </w:r>
      <w:r w:rsidR="009C79BD" w:rsidRPr="00F26521">
        <w:rPr>
          <w:sz w:val="24"/>
          <w:szCs w:val="24"/>
        </w:rPr>
        <w:t>.</w:t>
      </w:r>
    </w:p>
    <w:p w14:paraId="6DB563FF" w14:textId="7FD99CD2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>1.</w:t>
      </w:r>
      <w:r w:rsidR="00FB74D6" w:rsidRPr="00F26521">
        <w:rPr>
          <w:sz w:val="24"/>
          <w:szCs w:val="24"/>
        </w:rPr>
        <w:t>3</w:t>
      </w:r>
      <w:r w:rsidRPr="00F26521">
        <w:rPr>
          <w:sz w:val="24"/>
          <w:szCs w:val="24"/>
        </w:rPr>
        <w:t xml:space="preserve">. Пользователь – представитель Заказчика, прошедший процедуру регистрации на </w:t>
      </w:r>
      <w:r w:rsidR="00EC015E" w:rsidRPr="00F26521">
        <w:rPr>
          <w:sz w:val="24"/>
          <w:szCs w:val="24"/>
        </w:rPr>
        <w:t>с</w:t>
      </w:r>
      <w:r w:rsidRPr="00F26521">
        <w:rPr>
          <w:sz w:val="24"/>
          <w:szCs w:val="24"/>
        </w:rPr>
        <w:t xml:space="preserve">айте </w:t>
      </w:r>
      <w:r w:rsidR="00EC015E" w:rsidRPr="00F26521">
        <w:rPr>
          <w:sz w:val="24"/>
          <w:szCs w:val="24"/>
          <w:lang w:val="en-US"/>
        </w:rPr>
        <w:t>RUFINCONTROL</w:t>
      </w:r>
      <w:r w:rsidR="00EC015E" w:rsidRPr="00F26521">
        <w:rPr>
          <w:sz w:val="24"/>
          <w:szCs w:val="24"/>
        </w:rPr>
        <w:t>.</w:t>
      </w:r>
      <w:r w:rsidR="00EC015E" w:rsidRPr="00F26521">
        <w:rPr>
          <w:sz w:val="24"/>
          <w:szCs w:val="24"/>
          <w:lang w:val="en-US"/>
        </w:rPr>
        <w:t>RU</w:t>
      </w:r>
      <w:r w:rsidR="00EC015E" w:rsidRPr="00F26521">
        <w:rPr>
          <w:sz w:val="24"/>
          <w:szCs w:val="24"/>
        </w:rPr>
        <w:t xml:space="preserve"> </w:t>
      </w:r>
      <w:r w:rsidRPr="00F26521">
        <w:rPr>
          <w:sz w:val="24"/>
          <w:szCs w:val="24"/>
        </w:rPr>
        <w:t xml:space="preserve">и подтвердивший свое право пользования </w:t>
      </w:r>
      <w:r w:rsidR="00BF5021">
        <w:rPr>
          <w:sz w:val="24"/>
          <w:szCs w:val="24"/>
        </w:rPr>
        <w:t>и</w:t>
      </w:r>
      <w:r w:rsidR="009239AE" w:rsidRPr="00F26521">
        <w:rPr>
          <w:sz w:val="24"/>
          <w:szCs w:val="24"/>
        </w:rPr>
        <w:t>зданием</w:t>
      </w:r>
      <w:r w:rsidRPr="00F26521">
        <w:rPr>
          <w:sz w:val="24"/>
          <w:szCs w:val="24"/>
        </w:rPr>
        <w:t xml:space="preserve"> посредством ввода </w:t>
      </w:r>
      <w:r w:rsidR="00BF5021">
        <w:rPr>
          <w:sz w:val="24"/>
          <w:szCs w:val="24"/>
        </w:rPr>
        <w:t>к</w:t>
      </w:r>
      <w:r w:rsidRPr="00F26521">
        <w:rPr>
          <w:sz w:val="24"/>
          <w:szCs w:val="24"/>
        </w:rPr>
        <w:t>ода доступа.</w:t>
      </w:r>
    </w:p>
    <w:p w14:paraId="62CA1F27" w14:textId="347BF5A0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>1.</w:t>
      </w:r>
      <w:r w:rsidR="00FB74D6" w:rsidRPr="00F26521">
        <w:rPr>
          <w:sz w:val="24"/>
          <w:szCs w:val="24"/>
        </w:rPr>
        <w:t>4</w:t>
      </w:r>
      <w:r w:rsidRPr="00F26521">
        <w:rPr>
          <w:sz w:val="24"/>
          <w:szCs w:val="24"/>
        </w:rPr>
        <w:t xml:space="preserve">. Код доступа </w:t>
      </w:r>
      <w:r w:rsidR="009C79BD" w:rsidRPr="00F26521">
        <w:rPr>
          <w:sz w:val="24"/>
          <w:szCs w:val="24"/>
        </w:rPr>
        <w:t>–</w:t>
      </w:r>
      <w:r w:rsidRPr="00F26521">
        <w:rPr>
          <w:sz w:val="24"/>
          <w:szCs w:val="24"/>
        </w:rPr>
        <w:t xml:space="preserve"> символьно-цифровой код, предоставляемый Исполнителем Заказчику для получения </w:t>
      </w:r>
      <w:r w:rsidR="009239AE" w:rsidRPr="00F26521">
        <w:rPr>
          <w:sz w:val="24"/>
          <w:szCs w:val="24"/>
        </w:rPr>
        <w:t xml:space="preserve">полного </w:t>
      </w:r>
      <w:r w:rsidRPr="00F26521">
        <w:rPr>
          <w:sz w:val="24"/>
          <w:szCs w:val="24"/>
        </w:rPr>
        <w:t xml:space="preserve">доступа к </w:t>
      </w:r>
      <w:r w:rsidR="00BF5021">
        <w:rPr>
          <w:sz w:val="24"/>
          <w:szCs w:val="24"/>
        </w:rPr>
        <w:t>и</w:t>
      </w:r>
      <w:r w:rsidR="009239AE" w:rsidRPr="00F26521">
        <w:rPr>
          <w:sz w:val="24"/>
          <w:szCs w:val="24"/>
        </w:rPr>
        <w:t>зданию</w:t>
      </w:r>
      <w:r w:rsidRPr="00F26521">
        <w:rPr>
          <w:sz w:val="24"/>
          <w:szCs w:val="24"/>
        </w:rPr>
        <w:t xml:space="preserve"> на период, указанный в п. 2.1. </w:t>
      </w:r>
      <w:r w:rsidR="00F26521">
        <w:rPr>
          <w:sz w:val="24"/>
          <w:szCs w:val="24"/>
        </w:rPr>
        <w:t>контракта</w:t>
      </w:r>
      <w:r w:rsidRPr="00F26521">
        <w:rPr>
          <w:sz w:val="24"/>
          <w:szCs w:val="24"/>
        </w:rPr>
        <w:t>.</w:t>
      </w:r>
    </w:p>
    <w:p w14:paraId="7F19FC32" w14:textId="77777777" w:rsidR="007D7A9D" w:rsidRPr="00F26521" w:rsidRDefault="007D7A9D" w:rsidP="00214DDE">
      <w:pPr>
        <w:ind w:left="284"/>
        <w:jc w:val="both"/>
        <w:rPr>
          <w:b/>
          <w:sz w:val="24"/>
          <w:szCs w:val="24"/>
        </w:rPr>
      </w:pPr>
    </w:p>
    <w:p w14:paraId="22ED12FC" w14:textId="77777777" w:rsidR="008A1826" w:rsidRPr="00F26521" w:rsidRDefault="007D7A9D" w:rsidP="00214DDE">
      <w:pPr>
        <w:ind w:left="284"/>
        <w:jc w:val="center"/>
        <w:rPr>
          <w:b/>
          <w:sz w:val="24"/>
          <w:szCs w:val="24"/>
        </w:rPr>
      </w:pPr>
      <w:r w:rsidRPr="00F26521">
        <w:rPr>
          <w:b/>
          <w:sz w:val="24"/>
          <w:szCs w:val="24"/>
        </w:rPr>
        <w:t>2</w:t>
      </w:r>
      <w:r w:rsidR="008A1826" w:rsidRPr="00F26521">
        <w:rPr>
          <w:b/>
          <w:sz w:val="24"/>
          <w:szCs w:val="24"/>
        </w:rPr>
        <w:t xml:space="preserve">. Предмет </w:t>
      </w:r>
      <w:r w:rsidR="009F010D" w:rsidRPr="00F26521">
        <w:rPr>
          <w:b/>
          <w:sz w:val="24"/>
          <w:szCs w:val="24"/>
        </w:rPr>
        <w:t xml:space="preserve">и цена </w:t>
      </w:r>
      <w:r w:rsidR="008A1826" w:rsidRPr="00F26521">
        <w:rPr>
          <w:b/>
          <w:sz w:val="24"/>
          <w:szCs w:val="24"/>
        </w:rPr>
        <w:t>договора</w:t>
      </w:r>
    </w:p>
    <w:p w14:paraId="7BFE1B18" w14:textId="22DACB50" w:rsidR="007D7A9D" w:rsidRPr="00F26521" w:rsidRDefault="000B10E5" w:rsidP="00214DDE">
      <w:pPr>
        <w:pStyle w:val="31"/>
        <w:ind w:left="284" w:firstLine="0"/>
        <w:rPr>
          <w:sz w:val="24"/>
          <w:szCs w:val="24"/>
        </w:rPr>
      </w:pPr>
      <w:r w:rsidRPr="00F26521">
        <w:rPr>
          <w:sz w:val="24"/>
          <w:szCs w:val="24"/>
        </w:rPr>
        <w:t xml:space="preserve"> </w:t>
      </w:r>
      <w:r w:rsidR="00283045" w:rsidRPr="00F26521">
        <w:rPr>
          <w:sz w:val="24"/>
          <w:szCs w:val="24"/>
        </w:rPr>
        <w:t>2</w:t>
      </w:r>
      <w:r w:rsidR="009F010D" w:rsidRPr="00F26521">
        <w:rPr>
          <w:sz w:val="24"/>
          <w:szCs w:val="24"/>
        </w:rPr>
        <w:t>.1.</w:t>
      </w:r>
      <w:r w:rsidR="007D7A9D" w:rsidRPr="00F26521">
        <w:rPr>
          <w:sz w:val="24"/>
          <w:szCs w:val="24"/>
        </w:rPr>
        <w:t xml:space="preserve"> Исполнитель обязуется единовременно предоставить Заказчику </w:t>
      </w:r>
      <w:r w:rsidR="009239AE" w:rsidRPr="00F26521">
        <w:rPr>
          <w:sz w:val="24"/>
          <w:szCs w:val="24"/>
        </w:rPr>
        <w:t xml:space="preserve">полный </w:t>
      </w:r>
      <w:r w:rsidR="007D7A9D" w:rsidRPr="00F26521">
        <w:rPr>
          <w:sz w:val="24"/>
          <w:szCs w:val="24"/>
        </w:rPr>
        <w:t xml:space="preserve">доступ к </w:t>
      </w:r>
      <w:r w:rsidR="00BF5021">
        <w:rPr>
          <w:sz w:val="24"/>
          <w:szCs w:val="24"/>
        </w:rPr>
        <w:t>и</w:t>
      </w:r>
      <w:r w:rsidR="009239AE" w:rsidRPr="00F26521">
        <w:rPr>
          <w:sz w:val="24"/>
          <w:szCs w:val="24"/>
        </w:rPr>
        <w:t>зданию, включая материалы, размещаемые в закрытом разделе «Электронный журнал»,</w:t>
      </w:r>
      <w:r w:rsidR="00A235D9" w:rsidRPr="00F26521">
        <w:rPr>
          <w:sz w:val="24"/>
          <w:szCs w:val="24"/>
        </w:rPr>
        <w:t xml:space="preserve"> </w:t>
      </w:r>
      <w:r w:rsidR="009239AE" w:rsidRPr="00F26521">
        <w:rPr>
          <w:sz w:val="24"/>
          <w:szCs w:val="24"/>
        </w:rPr>
        <w:t xml:space="preserve">а также архив </w:t>
      </w:r>
      <w:r w:rsidR="00BF5021">
        <w:rPr>
          <w:sz w:val="24"/>
          <w:szCs w:val="24"/>
        </w:rPr>
        <w:t>и</w:t>
      </w:r>
      <w:r w:rsidR="009239AE" w:rsidRPr="00F26521">
        <w:rPr>
          <w:sz w:val="24"/>
          <w:szCs w:val="24"/>
        </w:rPr>
        <w:t xml:space="preserve">здания, </w:t>
      </w:r>
      <w:r w:rsidR="00A235D9" w:rsidRPr="00F26521">
        <w:rPr>
          <w:sz w:val="24"/>
          <w:szCs w:val="24"/>
        </w:rPr>
        <w:t>на период с 01.0</w:t>
      </w:r>
      <w:r w:rsidR="00EE3011">
        <w:rPr>
          <w:sz w:val="24"/>
          <w:szCs w:val="24"/>
        </w:rPr>
        <w:t>7</w:t>
      </w:r>
      <w:r w:rsidR="00A235D9" w:rsidRPr="00F26521">
        <w:rPr>
          <w:sz w:val="24"/>
          <w:szCs w:val="24"/>
        </w:rPr>
        <w:t>.202</w:t>
      </w:r>
      <w:r w:rsidR="00D20CA9">
        <w:rPr>
          <w:sz w:val="24"/>
          <w:szCs w:val="24"/>
        </w:rPr>
        <w:t>6</w:t>
      </w:r>
      <w:r w:rsidR="00A235D9" w:rsidRPr="00F26521">
        <w:rPr>
          <w:sz w:val="24"/>
          <w:szCs w:val="24"/>
        </w:rPr>
        <w:t xml:space="preserve"> года по </w:t>
      </w:r>
      <w:r w:rsidR="00EE3011">
        <w:rPr>
          <w:sz w:val="24"/>
          <w:szCs w:val="24"/>
        </w:rPr>
        <w:t>30.12</w:t>
      </w:r>
      <w:r w:rsidR="00A235D9" w:rsidRPr="00F26521">
        <w:rPr>
          <w:sz w:val="24"/>
          <w:szCs w:val="24"/>
        </w:rPr>
        <w:t>.202</w:t>
      </w:r>
      <w:r w:rsidR="00D20CA9">
        <w:rPr>
          <w:sz w:val="24"/>
          <w:szCs w:val="24"/>
        </w:rPr>
        <w:t>6</w:t>
      </w:r>
      <w:r w:rsidR="007D7A9D" w:rsidRPr="00F26521">
        <w:rPr>
          <w:sz w:val="24"/>
          <w:szCs w:val="24"/>
        </w:rPr>
        <w:t xml:space="preserve"> года, а Заказчик обязуется принять и оплатить эту услугу в соответствии с условиями </w:t>
      </w:r>
      <w:r w:rsidR="00F26521">
        <w:rPr>
          <w:sz w:val="24"/>
          <w:szCs w:val="24"/>
        </w:rPr>
        <w:t>контракта</w:t>
      </w:r>
      <w:r w:rsidR="007D7A9D" w:rsidRPr="00F26521">
        <w:rPr>
          <w:sz w:val="24"/>
          <w:szCs w:val="24"/>
        </w:rPr>
        <w:t>.</w:t>
      </w:r>
    </w:p>
    <w:p w14:paraId="47F49733" w14:textId="2C48FE43" w:rsidR="00AC4D66" w:rsidRPr="00AC4D66" w:rsidRDefault="00283045" w:rsidP="00AC4D66">
      <w:pPr>
        <w:pStyle w:val="31"/>
        <w:ind w:left="284" w:firstLine="0"/>
        <w:rPr>
          <w:sz w:val="24"/>
          <w:szCs w:val="24"/>
        </w:rPr>
      </w:pPr>
      <w:r w:rsidRPr="00F26521">
        <w:rPr>
          <w:sz w:val="24"/>
          <w:szCs w:val="24"/>
        </w:rPr>
        <w:t>2</w:t>
      </w:r>
      <w:r w:rsidR="009F010D" w:rsidRPr="00F26521">
        <w:rPr>
          <w:sz w:val="24"/>
          <w:szCs w:val="24"/>
        </w:rPr>
        <w:t>.</w:t>
      </w:r>
      <w:r w:rsidR="0060370A" w:rsidRPr="00F26521">
        <w:rPr>
          <w:sz w:val="24"/>
          <w:szCs w:val="24"/>
        </w:rPr>
        <w:t>2. Общая</w:t>
      </w:r>
      <w:r w:rsidR="009F010D" w:rsidRPr="00F26521">
        <w:rPr>
          <w:sz w:val="24"/>
          <w:szCs w:val="24"/>
        </w:rPr>
        <w:t xml:space="preserve"> сумма </w:t>
      </w:r>
      <w:r w:rsidR="00F26521">
        <w:rPr>
          <w:sz w:val="24"/>
          <w:szCs w:val="24"/>
        </w:rPr>
        <w:t>контракта</w:t>
      </w:r>
      <w:r w:rsidR="009F010D" w:rsidRPr="00F26521">
        <w:rPr>
          <w:sz w:val="24"/>
          <w:szCs w:val="24"/>
        </w:rPr>
        <w:t xml:space="preserve"> составляет </w:t>
      </w:r>
      <w:r w:rsidR="00EE3011">
        <w:rPr>
          <w:sz w:val="24"/>
          <w:szCs w:val="24"/>
        </w:rPr>
        <w:t>_____</w:t>
      </w:r>
      <w:r w:rsidR="00B422BA" w:rsidRPr="00B422BA">
        <w:rPr>
          <w:sz w:val="24"/>
          <w:szCs w:val="24"/>
        </w:rPr>
        <w:t xml:space="preserve"> </w:t>
      </w:r>
      <w:r w:rsidR="00B422BA">
        <w:rPr>
          <w:sz w:val="24"/>
          <w:szCs w:val="24"/>
        </w:rPr>
        <w:t>(</w:t>
      </w:r>
      <w:r w:rsidR="00EE3011">
        <w:rPr>
          <w:sz w:val="24"/>
          <w:szCs w:val="24"/>
        </w:rPr>
        <w:t>_______</w:t>
      </w:r>
      <w:r w:rsidR="00B422BA">
        <w:rPr>
          <w:sz w:val="24"/>
          <w:szCs w:val="24"/>
        </w:rPr>
        <w:t>) рубл</w:t>
      </w:r>
      <w:r w:rsidR="00EE3011">
        <w:rPr>
          <w:sz w:val="24"/>
          <w:szCs w:val="24"/>
        </w:rPr>
        <w:t>ей</w:t>
      </w:r>
      <w:r w:rsidR="00B422BA">
        <w:rPr>
          <w:sz w:val="24"/>
          <w:szCs w:val="24"/>
        </w:rPr>
        <w:t xml:space="preserve"> </w:t>
      </w:r>
      <w:r w:rsidR="00EE3011">
        <w:rPr>
          <w:sz w:val="24"/>
          <w:szCs w:val="24"/>
        </w:rPr>
        <w:t>___</w:t>
      </w:r>
      <w:r w:rsidR="00B422BA">
        <w:rPr>
          <w:sz w:val="24"/>
          <w:szCs w:val="24"/>
        </w:rPr>
        <w:t xml:space="preserve"> копеек</w:t>
      </w:r>
      <w:r w:rsidR="00EE3011">
        <w:rPr>
          <w:sz w:val="24"/>
          <w:szCs w:val="24"/>
        </w:rPr>
        <w:t xml:space="preserve">, в том числе </w:t>
      </w:r>
      <w:r w:rsidR="00B422BA" w:rsidRPr="00B422BA">
        <w:rPr>
          <w:sz w:val="24"/>
          <w:szCs w:val="24"/>
        </w:rPr>
        <w:t xml:space="preserve">НДС </w:t>
      </w:r>
      <w:r w:rsidR="00EE3011">
        <w:rPr>
          <w:sz w:val="24"/>
          <w:szCs w:val="24"/>
        </w:rPr>
        <w:t>_____</w:t>
      </w:r>
      <w:r w:rsidR="00066DED">
        <w:rPr>
          <w:sz w:val="24"/>
          <w:szCs w:val="24"/>
        </w:rPr>
        <w:t>.</w:t>
      </w:r>
    </w:p>
    <w:p w14:paraId="0036BAB1" w14:textId="1AF745FD" w:rsidR="00A16905" w:rsidRDefault="00A16905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2.3. Цена </w:t>
      </w:r>
      <w:r w:rsidR="00F26521">
        <w:rPr>
          <w:sz w:val="24"/>
          <w:szCs w:val="24"/>
        </w:rPr>
        <w:t>контракта</w:t>
      </w:r>
      <w:r w:rsidRPr="00F26521">
        <w:rPr>
          <w:sz w:val="24"/>
          <w:szCs w:val="24"/>
        </w:rPr>
        <w:t xml:space="preserve"> является твердой и определяется на весь период исполнения </w:t>
      </w:r>
      <w:r w:rsidR="00F26521">
        <w:rPr>
          <w:sz w:val="24"/>
          <w:szCs w:val="24"/>
        </w:rPr>
        <w:t>контракта</w:t>
      </w:r>
      <w:r w:rsidRPr="00F26521">
        <w:rPr>
          <w:sz w:val="24"/>
          <w:szCs w:val="24"/>
        </w:rPr>
        <w:t xml:space="preserve"> и не может быть изменена Исполнителем в одностороннем порядке.</w:t>
      </w:r>
    </w:p>
    <w:p w14:paraId="4EA4B705" w14:textId="77777777" w:rsidR="008A1826" w:rsidRPr="00F26521" w:rsidRDefault="008A1826" w:rsidP="00214DDE">
      <w:pPr>
        <w:ind w:left="284"/>
        <w:jc w:val="both"/>
        <w:rPr>
          <w:b/>
          <w:sz w:val="24"/>
          <w:szCs w:val="24"/>
        </w:rPr>
      </w:pPr>
    </w:p>
    <w:p w14:paraId="200E26CB" w14:textId="77777777" w:rsidR="007D7A9D" w:rsidRPr="00F26521" w:rsidRDefault="007D7A9D" w:rsidP="00214DDE">
      <w:pPr>
        <w:ind w:left="284"/>
        <w:jc w:val="center"/>
        <w:rPr>
          <w:b/>
          <w:sz w:val="24"/>
          <w:szCs w:val="24"/>
        </w:rPr>
      </w:pPr>
      <w:r w:rsidRPr="00F26521">
        <w:rPr>
          <w:b/>
          <w:sz w:val="24"/>
          <w:szCs w:val="24"/>
        </w:rPr>
        <w:t>3. Порядок предоставления услуг</w:t>
      </w:r>
    </w:p>
    <w:p w14:paraId="59F2F1CB" w14:textId="702B8192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3.1. Количество </w:t>
      </w:r>
      <w:r w:rsidR="00BF5021">
        <w:rPr>
          <w:sz w:val="24"/>
          <w:szCs w:val="24"/>
        </w:rPr>
        <w:t>п</w:t>
      </w:r>
      <w:r w:rsidRPr="00F26521">
        <w:rPr>
          <w:sz w:val="24"/>
          <w:szCs w:val="24"/>
        </w:rPr>
        <w:t xml:space="preserve">ользователей, имеющих доступ к </w:t>
      </w:r>
      <w:r w:rsidR="00BF5021">
        <w:rPr>
          <w:sz w:val="24"/>
          <w:szCs w:val="24"/>
        </w:rPr>
        <w:t>и</w:t>
      </w:r>
      <w:r w:rsidR="009239AE" w:rsidRPr="00F26521">
        <w:rPr>
          <w:sz w:val="24"/>
          <w:szCs w:val="24"/>
        </w:rPr>
        <w:t>зданию</w:t>
      </w:r>
      <w:r w:rsidRPr="00F26521">
        <w:rPr>
          <w:sz w:val="24"/>
          <w:szCs w:val="24"/>
        </w:rPr>
        <w:t xml:space="preserve"> по </w:t>
      </w:r>
      <w:r w:rsidR="00F26521">
        <w:rPr>
          <w:sz w:val="24"/>
          <w:szCs w:val="24"/>
        </w:rPr>
        <w:t>контракту</w:t>
      </w:r>
      <w:r w:rsidRPr="00F26521">
        <w:rPr>
          <w:sz w:val="24"/>
          <w:szCs w:val="24"/>
        </w:rPr>
        <w:t>, устанавливается в количестве</w:t>
      </w:r>
      <w:r w:rsidR="009239AE" w:rsidRPr="00F26521">
        <w:rPr>
          <w:sz w:val="24"/>
          <w:szCs w:val="24"/>
        </w:rPr>
        <w:t>:</w:t>
      </w:r>
      <w:r w:rsidRPr="00F26521">
        <w:rPr>
          <w:sz w:val="24"/>
          <w:szCs w:val="24"/>
        </w:rPr>
        <w:t xml:space="preserve"> 1 (один) человек.</w:t>
      </w:r>
    </w:p>
    <w:p w14:paraId="2BD6D999" w14:textId="5A10ACB3" w:rsidR="0027494B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  <w:r w:rsidRPr="00F26521">
        <w:rPr>
          <w:color w:val="000000"/>
          <w:sz w:val="24"/>
          <w:szCs w:val="24"/>
        </w:rPr>
        <w:t>3.</w:t>
      </w:r>
      <w:r w:rsidR="009239AE" w:rsidRPr="00F26521">
        <w:rPr>
          <w:color w:val="000000"/>
          <w:sz w:val="24"/>
          <w:szCs w:val="24"/>
        </w:rPr>
        <w:t>2</w:t>
      </w:r>
      <w:r w:rsidRPr="00F26521">
        <w:rPr>
          <w:color w:val="000000"/>
          <w:sz w:val="24"/>
          <w:szCs w:val="24"/>
        </w:rPr>
        <w:t xml:space="preserve">. Исполнитель обеспечивает предоставление доступа Заказчику </w:t>
      </w:r>
      <w:r w:rsidR="009239AE" w:rsidRPr="00F26521">
        <w:rPr>
          <w:color w:val="000000"/>
          <w:sz w:val="24"/>
          <w:szCs w:val="24"/>
        </w:rPr>
        <w:t xml:space="preserve">к </w:t>
      </w:r>
      <w:r w:rsidR="00BF5021">
        <w:rPr>
          <w:color w:val="000000"/>
          <w:sz w:val="24"/>
          <w:szCs w:val="24"/>
        </w:rPr>
        <w:t>и</w:t>
      </w:r>
      <w:r w:rsidR="009239AE" w:rsidRPr="00F26521">
        <w:rPr>
          <w:color w:val="000000"/>
          <w:sz w:val="24"/>
          <w:szCs w:val="24"/>
        </w:rPr>
        <w:t xml:space="preserve">зданию </w:t>
      </w:r>
      <w:r w:rsidRPr="00F26521">
        <w:rPr>
          <w:color w:val="000000"/>
          <w:sz w:val="24"/>
          <w:szCs w:val="24"/>
        </w:rPr>
        <w:t xml:space="preserve">в виде единовременного предоставления </w:t>
      </w:r>
      <w:r w:rsidR="00BF5021">
        <w:rPr>
          <w:color w:val="000000"/>
          <w:sz w:val="24"/>
          <w:szCs w:val="24"/>
        </w:rPr>
        <w:t>к</w:t>
      </w:r>
      <w:r w:rsidRPr="00F26521">
        <w:rPr>
          <w:color w:val="000000"/>
          <w:sz w:val="24"/>
          <w:szCs w:val="24"/>
        </w:rPr>
        <w:t xml:space="preserve">одов доступа в количестве, соответствующем количеству </w:t>
      </w:r>
      <w:r w:rsidR="00BF5021">
        <w:rPr>
          <w:color w:val="000000"/>
          <w:sz w:val="24"/>
          <w:szCs w:val="24"/>
        </w:rPr>
        <w:t>п</w:t>
      </w:r>
      <w:r w:rsidRPr="00F26521">
        <w:rPr>
          <w:color w:val="000000"/>
          <w:sz w:val="24"/>
          <w:szCs w:val="24"/>
        </w:rPr>
        <w:t xml:space="preserve">ользователей, указанном в п. 3.1. </w:t>
      </w:r>
      <w:r w:rsidR="00F26521">
        <w:rPr>
          <w:color w:val="000000"/>
          <w:sz w:val="24"/>
          <w:szCs w:val="24"/>
        </w:rPr>
        <w:t>контракта</w:t>
      </w:r>
      <w:r w:rsidRPr="00F26521">
        <w:rPr>
          <w:color w:val="000000"/>
          <w:sz w:val="24"/>
          <w:szCs w:val="24"/>
        </w:rPr>
        <w:t>.</w:t>
      </w:r>
      <w:r w:rsidR="008B12EF" w:rsidRPr="00F26521">
        <w:rPr>
          <w:color w:val="000000"/>
          <w:sz w:val="24"/>
          <w:szCs w:val="24"/>
        </w:rPr>
        <w:t xml:space="preserve"> </w:t>
      </w:r>
    </w:p>
    <w:p w14:paraId="30021EF6" w14:textId="35E221F1" w:rsidR="007D7A9D" w:rsidRPr="00F26521" w:rsidRDefault="0027494B" w:rsidP="00214DDE">
      <w:pPr>
        <w:ind w:left="284"/>
        <w:jc w:val="both"/>
        <w:rPr>
          <w:color w:val="000000"/>
          <w:sz w:val="24"/>
          <w:szCs w:val="24"/>
        </w:rPr>
      </w:pPr>
      <w:r w:rsidRPr="00F26521">
        <w:rPr>
          <w:color w:val="000000"/>
          <w:sz w:val="24"/>
          <w:szCs w:val="24"/>
        </w:rPr>
        <w:t xml:space="preserve">3.3. Исполнитель направляет </w:t>
      </w:r>
      <w:r w:rsidR="00BF5021">
        <w:rPr>
          <w:color w:val="000000"/>
          <w:sz w:val="24"/>
          <w:szCs w:val="24"/>
        </w:rPr>
        <w:t>к</w:t>
      </w:r>
      <w:r w:rsidRPr="00F26521">
        <w:rPr>
          <w:color w:val="000000"/>
          <w:sz w:val="24"/>
          <w:szCs w:val="24"/>
        </w:rPr>
        <w:t xml:space="preserve">оды доступа </w:t>
      </w:r>
      <w:r w:rsidR="008B12EF" w:rsidRPr="00F26521">
        <w:rPr>
          <w:color w:val="000000"/>
          <w:sz w:val="24"/>
          <w:szCs w:val="24"/>
        </w:rPr>
        <w:t xml:space="preserve">на электронный </w:t>
      </w:r>
      <w:r w:rsidR="00A9791F" w:rsidRPr="00F26521">
        <w:rPr>
          <w:color w:val="000000"/>
          <w:sz w:val="24"/>
          <w:szCs w:val="24"/>
        </w:rPr>
        <w:t xml:space="preserve">адрес: </w:t>
      </w:r>
      <w:r w:rsidR="00C51690">
        <w:rPr>
          <w:color w:val="000000"/>
          <w:sz w:val="24"/>
          <w:szCs w:val="24"/>
          <w:lang w:val="en-US"/>
        </w:rPr>
        <w:t>kro</w:t>
      </w:r>
      <w:r w:rsidR="00C51690" w:rsidRPr="00C51690">
        <w:rPr>
          <w:color w:val="000000"/>
          <w:sz w:val="24"/>
          <w:szCs w:val="24"/>
        </w:rPr>
        <w:t>@</w:t>
      </w:r>
      <w:r w:rsidR="00C51690">
        <w:rPr>
          <w:color w:val="000000"/>
          <w:sz w:val="24"/>
          <w:szCs w:val="24"/>
          <w:lang w:val="en-US"/>
        </w:rPr>
        <w:t>admkirov</w:t>
      </w:r>
      <w:r w:rsidR="00C51690" w:rsidRPr="00C51690">
        <w:rPr>
          <w:color w:val="000000"/>
          <w:sz w:val="24"/>
          <w:szCs w:val="24"/>
        </w:rPr>
        <w:t>.</w:t>
      </w:r>
      <w:r w:rsidR="00C51690">
        <w:rPr>
          <w:color w:val="000000"/>
          <w:sz w:val="24"/>
          <w:szCs w:val="24"/>
          <w:lang w:val="en-US"/>
        </w:rPr>
        <w:t>ru</w:t>
      </w:r>
      <w:r w:rsidR="009D6C14" w:rsidRPr="00F26521">
        <w:rPr>
          <w:color w:val="000000"/>
          <w:sz w:val="24"/>
          <w:szCs w:val="24"/>
        </w:rPr>
        <w:t>.</w:t>
      </w:r>
    </w:p>
    <w:p w14:paraId="101B81F3" w14:textId="491F8126" w:rsidR="009239AE" w:rsidRPr="00F26521" w:rsidRDefault="009239AE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>3.</w:t>
      </w:r>
      <w:r w:rsidR="0027494B" w:rsidRPr="00F26521">
        <w:rPr>
          <w:sz w:val="24"/>
          <w:szCs w:val="24"/>
        </w:rPr>
        <w:t>4</w:t>
      </w:r>
      <w:r w:rsidRPr="00F26521">
        <w:rPr>
          <w:sz w:val="24"/>
          <w:szCs w:val="24"/>
        </w:rPr>
        <w:t xml:space="preserve">. Каждый </w:t>
      </w:r>
      <w:r w:rsidR="00BF5021">
        <w:rPr>
          <w:sz w:val="24"/>
          <w:szCs w:val="24"/>
        </w:rPr>
        <w:t>п</w:t>
      </w:r>
      <w:r w:rsidRPr="00F26521">
        <w:rPr>
          <w:sz w:val="24"/>
          <w:szCs w:val="24"/>
        </w:rPr>
        <w:t xml:space="preserve">ользователь имеет право одновременно использовать только одну сессию доступа к </w:t>
      </w:r>
      <w:r w:rsidR="00BF5021">
        <w:rPr>
          <w:sz w:val="24"/>
          <w:szCs w:val="24"/>
        </w:rPr>
        <w:t>и</w:t>
      </w:r>
      <w:r w:rsidRPr="00F26521">
        <w:rPr>
          <w:sz w:val="24"/>
          <w:szCs w:val="24"/>
        </w:rPr>
        <w:t xml:space="preserve">зданию.  </w:t>
      </w:r>
    </w:p>
    <w:p w14:paraId="7F936010" w14:textId="6A59F2E7" w:rsidR="007D7A9D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  <w:r w:rsidRPr="00F26521">
        <w:rPr>
          <w:color w:val="000000"/>
          <w:sz w:val="24"/>
          <w:szCs w:val="24"/>
        </w:rPr>
        <w:t>3.</w:t>
      </w:r>
      <w:r w:rsidR="0027494B" w:rsidRPr="00F26521">
        <w:rPr>
          <w:color w:val="000000"/>
          <w:sz w:val="24"/>
          <w:szCs w:val="24"/>
        </w:rPr>
        <w:t>5</w:t>
      </w:r>
      <w:r w:rsidRPr="00F26521">
        <w:rPr>
          <w:color w:val="000000"/>
          <w:sz w:val="24"/>
          <w:szCs w:val="24"/>
        </w:rPr>
        <w:t xml:space="preserve">. Исполнитель вправе приостановить работу </w:t>
      </w:r>
      <w:r w:rsidR="009239AE" w:rsidRPr="00F26521">
        <w:rPr>
          <w:color w:val="000000"/>
          <w:sz w:val="24"/>
          <w:szCs w:val="24"/>
        </w:rPr>
        <w:t xml:space="preserve">сайта </w:t>
      </w:r>
      <w:r w:rsidR="00BF5021">
        <w:rPr>
          <w:color w:val="000000"/>
          <w:sz w:val="24"/>
          <w:szCs w:val="24"/>
        </w:rPr>
        <w:t>и</w:t>
      </w:r>
      <w:r w:rsidR="009239AE" w:rsidRPr="00F26521">
        <w:rPr>
          <w:color w:val="000000"/>
          <w:sz w:val="24"/>
          <w:szCs w:val="24"/>
        </w:rPr>
        <w:t>здания</w:t>
      </w:r>
      <w:r w:rsidRPr="00F26521">
        <w:rPr>
          <w:color w:val="000000"/>
          <w:sz w:val="24"/>
          <w:szCs w:val="24"/>
        </w:rPr>
        <w:t xml:space="preserve"> </w:t>
      </w:r>
      <w:r w:rsidR="009239AE" w:rsidRPr="00F26521">
        <w:rPr>
          <w:color w:val="000000"/>
          <w:sz w:val="24"/>
          <w:szCs w:val="24"/>
        </w:rPr>
        <w:t xml:space="preserve">и </w:t>
      </w:r>
      <w:r w:rsidR="00BF5021">
        <w:rPr>
          <w:color w:val="000000"/>
          <w:sz w:val="24"/>
          <w:szCs w:val="24"/>
        </w:rPr>
        <w:t>«</w:t>
      </w:r>
      <w:r w:rsidRPr="00F26521">
        <w:rPr>
          <w:color w:val="000000"/>
          <w:sz w:val="24"/>
          <w:szCs w:val="24"/>
        </w:rPr>
        <w:t>Электронн</w:t>
      </w:r>
      <w:r w:rsidR="009239AE" w:rsidRPr="00F26521">
        <w:rPr>
          <w:color w:val="000000"/>
          <w:sz w:val="24"/>
          <w:szCs w:val="24"/>
        </w:rPr>
        <w:t>ого</w:t>
      </w:r>
      <w:r w:rsidRPr="00F26521">
        <w:rPr>
          <w:color w:val="000000"/>
          <w:sz w:val="24"/>
          <w:szCs w:val="24"/>
        </w:rPr>
        <w:t xml:space="preserve"> журнал</w:t>
      </w:r>
      <w:r w:rsidR="009239AE" w:rsidRPr="00F26521">
        <w:rPr>
          <w:color w:val="000000"/>
          <w:sz w:val="24"/>
          <w:szCs w:val="24"/>
        </w:rPr>
        <w:t>а</w:t>
      </w:r>
      <w:r w:rsidR="00BF5021">
        <w:rPr>
          <w:color w:val="000000"/>
          <w:sz w:val="24"/>
          <w:szCs w:val="24"/>
        </w:rPr>
        <w:t>»</w:t>
      </w:r>
      <w:r w:rsidRPr="00F26521">
        <w:rPr>
          <w:color w:val="000000"/>
          <w:sz w:val="24"/>
          <w:szCs w:val="24"/>
        </w:rPr>
        <w:t xml:space="preserve"> по техническим причинам (обновление сайта, профилактические работы, ремонтные работы, иные причины). </w:t>
      </w:r>
    </w:p>
    <w:p w14:paraId="78DB6179" w14:textId="13F350E4" w:rsidR="005042C7" w:rsidRPr="00F26521" w:rsidRDefault="005042C7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3.6 Фактом оказания услуги по </w:t>
      </w:r>
      <w:r w:rsidR="00C51690">
        <w:rPr>
          <w:sz w:val="24"/>
          <w:szCs w:val="24"/>
        </w:rPr>
        <w:t>контракту</w:t>
      </w:r>
      <w:r w:rsidRPr="00F26521">
        <w:rPr>
          <w:sz w:val="24"/>
          <w:szCs w:val="24"/>
        </w:rPr>
        <w:t xml:space="preserve"> является предоставлени</w:t>
      </w:r>
      <w:r w:rsidR="0088634B">
        <w:rPr>
          <w:sz w:val="24"/>
          <w:szCs w:val="24"/>
        </w:rPr>
        <w:t>е</w:t>
      </w:r>
      <w:r w:rsidRPr="00F26521">
        <w:rPr>
          <w:sz w:val="24"/>
          <w:szCs w:val="24"/>
        </w:rPr>
        <w:t xml:space="preserve"> Исполнителем Заказчику </w:t>
      </w:r>
      <w:r w:rsidR="00BF5021">
        <w:rPr>
          <w:sz w:val="24"/>
          <w:szCs w:val="24"/>
        </w:rPr>
        <w:t>к</w:t>
      </w:r>
      <w:r w:rsidRPr="00F26521">
        <w:rPr>
          <w:sz w:val="24"/>
          <w:szCs w:val="24"/>
        </w:rPr>
        <w:t>ода доступа (</w:t>
      </w:r>
      <w:r w:rsidR="00BF5021">
        <w:rPr>
          <w:sz w:val="24"/>
          <w:szCs w:val="24"/>
        </w:rPr>
        <w:t>к</w:t>
      </w:r>
      <w:r w:rsidRPr="00F26521">
        <w:rPr>
          <w:sz w:val="24"/>
          <w:szCs w:val="24"/>
        </w:rPr>
        <w:t xml:space="preserve">одов доступа).  </w:t>
      </w:r>
    </w:p>
    <w:p w14:paraId="53D94C4F" w14:textId="77777777" w:rsidR="007D7A9D" w:rsidRPr="00F26521" w:rsidRDefault="007D7A9D" w:rsidP="00214DDE">
      <w:pPr>
        <w:ind w:left="284"/>
        <w:jc w:val="both"/>
        <w:rPr>
          <w:sz w:val="24"/>
          <w:szCs w:val="24"/>
        </w:rPr>
      </w:pPr>
    </w:p>
    <w:p w14:paraId="52514E56" w14:textId="6D6EE985" w:rsidR="007D7A9D" w:rsidRPr="00F26521" w:rsidRDefault="007D7A9D" w:rsidP="00214DDE">
      <w:pPr>
        <w:ind w:left="284"/>
        <w:jc w:val="center"/>
        <w:rPr>
          <w:b/>
          <w:sz w:val="24"/>
          <w:szCs w:val="24"/>
        </w:rPr>
      </w:pPr>
      <w:r w:rsidRPr="00F26521">
        <w:rPr>
          <w:b/>
          <w:sz w:val="24"/>
          <w:szCs w:val="24"/>
        </w:rPr>
        <w:lastRenderedPageBreak/>
        <w:t xml:space="preserve">4. Обязанности </w:t>
      </w:r>
      <w:r w:rsidR="00BF5021">
        <w:rPr>
          <w:b/>
          <w:sz w:val="24"/>
          <w:szCs w:val="24"/>
        </w:rPr>
        <w:t>С</w:t>
      </w:r>
      <w:r w:rsidRPr="00F26521">
        <w:rPr>
          <w:b/>
          <w:sz w:val="24"/>
          <w:szCs w:val="24"/>
        </w:rPr>
        <w:t>торон</w:t>
      </w:r>
    </w:p>
    <w:p w14:paraId="143718B4" w14:textId="77777777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>4.1. Исполнитель обязуется:</w:t>
      </w:r>
    </w:p>
    <w:p w14:paraId="1893F8D9" w14:textId="22BDA428" w:rsidR="005042C7" w:rsidRPr="00F26521" w:rsidRDefault="005042C7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4.1.1. Предоставить Заказчику </w:t>
      </w:r>
      <w:r w:rsidR="00BF5021">
        <w:rPr>
          <w:sz w:val="24"/>
          <w:szCs w:val="24"/>
        </w:rPr>
        <w:t>к</w:t>
      </w:r>
      <w:r w:rsidRPr="00F26521">
        <w:rPr>
          <w:sz w:val="24"/>
          <w:szCs w:val="24"/>
        </w:rPr>
        <w:t xml:space="preserve">од доступа </w:t>
      </w:r>
      <w:r w:rsidR="0088634B">
        <w:rPr>
          <w:sz w:val="24"/>
          <w:szCs w:val="24"/>
        </w:rPr>
        <w:t>(</w:t>
      </w:r>
      <w:r w:rsidR="00BF5021">
        <w:rPr>
          <w:sz w:val="24"/>
          <w:szCs w:val="24"/>
        </w:rPr>
        <w:t>к</w:t>
      </w:r>
      <w:r w:rsidR="0088634B">
        <w:rPr>
          <w:sz w:val="24"/>
          <w:szCs w:val="24"/>
        </w:rPr>
        <w:t>оды доступа)</w:t>
      </w:r>
      <w:r w:rsidRPr="00F26521">
        <w:rPr>
          <w:sz w:val="24"/>
          <w:szCs w:val="24"/>
        </w:rPr>
        <w:t xml:space="preserve"> к </w:t>
      </w:r>
      <w:r w:rsidR="00BF5021">
        <w:rPr>
          <w:sz w:val="24"/>
          <w:szCs w:val="24"/>
        </w:rPr>
        <w:t>и</w:t>
      </w:r>
      <w:r w:rsidRPr="00F26521">
        <w:rPr>
          <w:sz w:val="24"/>
          <w:szCs w:val="24"/>
        </w:rPr>
        <w:t xml:space="preserve">зданию </w:t>
      </w:r>
      <w:r w:rsidR="007E6BF4">
        <w:rPr>
          <w:sz w:val="24"/>
          <w:szCs w:val="24"/>
        </w:rPr>
        <w:t>в течение первых 10 рабочих дней периода, указанного в пункте 2.1 контракта</w:t>
      </w:r>
      <w:r w:rsidRPr="00F26521">
        <w:rPr>
          <w:sz w:val="24"/>
          <w:szCs w:val="24"/>
        </w:rPr>
        <w:t>.</w:t>
      </w:r>
    </w:p>
    <w:p w14:paraId="06DE225A" w14:textId="2A877ED5" w:rsidR="00C51690" w:rsidRDefault="005042C7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4.1.2. Направить в адрес Заказчика посредством почтового отправления или в системе электронного документооборота </w:t>
      </w:r>
      <w:r w:rsidR="00BF5021">
        <w:rPr>
          <w:sz w:val="24"/>
          <w:szCs w:val="24"/>
        </w:rPr>
        <w:t>а</w:t>
      </w:r>
      <w:r w:rsidRPr="00F26521">
        <w:rPr>
          <w:sz w:val="24"/>
          <w:szCs w:val="24"/>
        </w:rPr>
        <w:t xml:space="preserve">кт сдачи-приемки услуг (Приложение № 1) в течение 10 (десяти) рабочих дней с момента предоставления </w:t>
      </w:r>
      <w:r w:rsidR="00BF5021">
        <w:rPr>
          <w:sz w:val="24"/>
          <w:szCs w:val="24"/>
        </w:rPr>
        <w:t>к</w:t>
      </w:r>
      <w:r w:rsidRPr="00F26521">
        <w:rPr>
          <w:sz w:val="24"/>
          <w:szCs w:val="24"/>
        </w:rPr>
        <w:t>ода доступа</w:t>
      </w:r>
      <w:r w:rsidR="0088634B">
        <w:rPr>
          <w:sz w:val="24"/>
          <w:szCs w:val="24"/>
        </w:rPr>
        <w:t xml:space="preserve"> (</w:t>
      </w:r>
      <w:r w:rsidR="00BF5021">
        <w:rPr>
          <w:sz w:val="24"/>
          <w:szCs w:val="24"/>
        </w:rPr>
        <w:t>к</w:t>
      </w:r>
      <w:r w:rsidR="0088634B">
        <w:rPr>
          <w:sz w:val="24"/>
          <w:szCs w:val="24"/>
        </w:rPr>
        <w:t>одов доступа)</w:t>
      </w:r>
      <w:r w:rsidRPr="00F26521">
        <w:rPr>
          <w:sz w:val="24"/>
          <w:szCs w:val="24"/>
        </w:rPr>
        <w:t xml:space="preserve"> , указанного в п. 4.1.1. </w:t>
      </w:r>
      <w:r w:rsidR="00C51690">
        <w:rPr>
          <w:sz w:val="24"/>
          <w:szCs w:val="24"/>
        </w:rPr>
        <w:t>контракта</w:t>
      </w:r>
      <w:r w:rsidRPr="00F26521">
        <w:rPr>
          <w:sz w:val="24"/>
          <w:szCs w:val="24"/>
        </w:rPr>
        <w:t>.</w:t>
      </w:r>
    </w:p>
    <w:p w14:paraId="6FD38237" w14:textId="2CC46EDF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>4.2. Заказчик обязуется:</w:t>
      </w:r>
    </w:p>
    <w:p w14:paraId="20376E85" w14:textId="7DF286FB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4.2.1. Осуществить оплату услуг Исполнителя </w:t>
      </w:r>
      <w:r w:rsidR="0088634B">
        <w:rPr>
          <w:sz w:val="24"/>
          <w:szCs w:val="24"/>
        </w:rPr>
        <w:t xml:space="preserve">на основании счета </w:t>
      </w:r>
      <w:r w:rsidRPr="00F26521">
        <w:rPr>
          <w:sz w:val="24"/>
          <w:szCs w:val="24"/>
        </w:rPr>
        <w:t xml:space="preserve">в размере, установленном в п. 2.2  </w:t>
      </w:r>
      <w:r w:rsidR="00C51690">
        <w:rPr>
          <w:sz w:val="24"/>
          <w:szCs w:val="24"/>
        </w:rPr>
        <w:t>контракта</w:t>
      </w:r>
      <w:r w:rsidRPr="00F26521">
        <w:rPr>
          <w:sz w:val="24"/>
          <w:szCs w:val="24"/>
        </w:rPr>
        <w:t xml:space="preserve">, в срок не позднее </w:t>
      </w:r>
      <w:r w:rsidR="00FC3D17">
        <w:rPr>
          <w:sz w:val="24"/>
          <w:szCs w:val="24"/>
        </w:rPr>
        <w:t>1</w:t>
      </w:r>
      <w:r w:rsidRPr="00F26521">
        <w:rPr>
          <w:sz w:val="24"/>
          <w:szCs w:val="24"/>
        </w:rPr>
        <w:t xml:space="preserve">0 </w:t>
      </w:r>
      <w:r w:rsidR="00EE3011">
        <w:rPr>
          <w:sz w:val="24"/>
          <w:szCs w:val="24"/>
        </w:rPr>
        <w:t>рабочих</w:t>
      </w:r>
      <w:r w:rsidR="00C51690">
        <w:rPr>
          <w:sz w:val="24"/>
          <w:szCs w:val="24"/>
        </w:rPr>
        <w:t xml:space="preserve"> </w:t>
      </w:r>
      <w:r w:rsidRPr="00F26521">
        <w:rPr>
          <w:sz w:val="24"/>
          <w:szCs w:val="24"/>
        </w:rPr>
        <w:t xml:space="preserve">дней со дня подписания </w:t>
      </w:r>
      <w:r w:rsidR="00BF5021">
        <w:rPr>
          <w:sz w:val="24"/>
          <w:szCs w:val="24"/>
        </w:rPr>
        <w:t>а</w:t>
      </w:r>
      <w:r w:rsidR="00C51690">
        <w:rPr>
          <w:sz w:val="24"/>
          <w:szCs w:val="24"/>
        </w:rPr>
        <w:t xml:space="preserve">кта сдачи-приемки услуг </w:t>
      </w:r>
      <w:r w:rsidRPr="00F26521">
        <w:rPr>
          <w:sz w:val="24"/>
          <w:szCs w:val="24"/>
        </w:rPr>
        <w:t xml:space="preserve">путем перечисления денежных средств на расчетный счет Исполнителя. </w:t>
      </w:r>
    </w:p>
    <w:p w14:paraId="0997A595" w14:textId="1B71FBE5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4.2.2. </w:t>
      </w:r>
      <w:r w:rsidR="00097470" w:rsidRPr="00F26521">
        <w:rPr>
          <w:sz w:val="24"/>
          <w:szCs w:val="24"/>
        </w:rPr>
        <w:t xml:space="preserve">В течение </w:t>
      </w:r>
      <w:r w:rsidR="00EE3011">
        <w:rPr>
          <w:sz w:val="24"/>
          <w:szCs w:val="24"/>
        </w:rPr>
        <w:t>2</w:t>
      </w:r>
      <w:r w:rsidR="00097470" w:rsidRPr="00F26521">
        <w:rPr>
          <w:sz w:val="24"/>
          <w:szCs w:val="24"/>
        </w:rPr>
        <w:t>0 (</w:t>
      </w:r>
      <w:r w:rsidR="00EE3011">
        <w:rPr>
          <w:sz w:val="24"/>
          <w:szCs w:val="24"/>
        </w:rPr>
        <w:t>двадцати)</w:t>
      </w:r>
      <w:r w:rsidR="00097470" w:rsidRPr="00F26521">
        <w:rPr>
          <w:sz w:val="24"/>
          <w:szCs w:val="24"/>
        </w:rPr>
        <w:t xml:space="preserve"> рабочих дней с момента получения подписать </w:t>
      </w:r>
      <w:r w:rsidR="00BF5021">
        <w:rPr>
          <w:sz w:val="24"/>
          <w:szCs w:val="24"/>
        </w:rPr>
        <w:t>а</w:t>
      </w:r>
      <w:r w:rsidR="00097470" w:rsidRPr="00F26521">
        <w:rPr>
          <w:sz w:val="24"/>
          <w:szCs w:val="24"/>
        </w:rPr>
        <w:t>кт сдачи-приемки услуг (Приложение № 1) и направить его в адрес Исполнителя посредством почтового отправления или в системе электронного документооборота.</w:t>
      </w:r>
      <w:r w:rsidRPr="00F26521">
        <w:rPr>
          <w:sz w:val="24"/>
          <w:szCs w:val="24"/>
        </w:rPr>
        <w:t xml:space="preserve"> </w:t>
      </w:r>
    </w:p>
    <w:p w14:paraId="19B800A0" w14:textId="4AA34807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>4.2.3. Организовать получение услуг  собственными техническими силами и за свой счет.</w:t>
      </w:r>
    </w:p>
    <w:p w14:paraId="42FCB625" w14:textId="5356F53F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>4.2.4. Своевременно информировать Исполнителя об изменении номера контактного телефона и адреса электронной почты.</w:t>
      </w:r>
    </w:p>
    <w:p w14:paraId="73E46FDF" w14:textId="6FF5D13C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4.2.5. Не копировать материалы </w:t>
      </w:r>
      <w:r w:rsidR="0027494B" w:rsidRPr="00F26521">
        <w:rPr>
          <w:sz w:val="24"/>
          <w:szCs w:val="24"/>
        </w:rPr>
        <w:t>Издания</w:t>
      </w:r>
      <w:r w:rsidRPr="00F26521">
        <w:rPr>
          <w:sz w:val="24"/>
          <w:szCs w:val="24"/>
        </w:rPr>
        <w:t xml:space="preserve"> полностью или частично без согласования с Исполнителем, чтобы не нарушать авторские права Исполнителя и третьих лиц. </w:t>
      </w:r>
    </w:p>
    <w:p w14:paraId="1DA4B453" w14:textId="1366EAE0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4.2.6. Соблюдать условия </w:t>
      </w:r>
      <w:r w:rsidR="00526C56">
        <w:rPr>
          <w:sz w:val="24"/>
          <w:szCs w:val="24"/>
        </w:rPr>
        <w:t>п</w:t>
      </w:r>
      <w:r w:rsidRPr="00F26521">
        <w:rPr>
          <w:sz w:val="24"/>
          <w:szCs w:val="24"/>
        </w:rPr>
        <w:t xml:space="preserve">ользовательского соглашения и </w:t>
      </w:r>
      <w:r w:rsidR="00526C56">
        <w:rPr>
          <w:sz w:val="24"/>
          <w:szCs w:val="24"/>
        </w:rPr>
        <w:t>п</w:t>
      </w:r>
      <w:r w:rsidRPr="00F26521">
        <w:rPr>
          <w:sz w:val="24"/>
          <w:szCs w:val="24"/>
        </w:rPr>
        <w:t xml:space="preserve">олитики конфиденциальности </w:t>
      </w:r>
      <w:r w:rsidR="0027494B" w:rsidRPr="00F26521">
        <w:rPr>
          <w:sz w:val="24"/>
          <w:szCs w:val="24"/>
        </w:rPr>
        <w:t>са</w:t>
      </w:r>
      <w:r w:rsidRPr="00F26521">
        <w:rPr>
          <w:sz w:val="24"/>
          <w:szCs w:val="24"/>
        </w:rPr>
        <w:t>йта</w:t>
      </w:r>
      <w:r w:rsidR="0027494B" w:rsidRPr="00F26521">
        <w:rPr>
          <w:sz w:val="24"/>
          <w:szCs w:val="24"/>
        </w:rPr>
        <w:t xml:space="preserve"> </w:t>
      </w:r>
      <w:r w:rsidR="00526C56">
        <w:rPr>
          <w:sz w:val="24"/>
          <w:szCs w:val="24"/>
        </w:rPr>
        <w:t>и</w:t>
      </w:r>
      <w:r w:rsidR="0027494B" w:rsidRPr="00F26521">
        <w:rPr>
          <w:sz w:val="24"/>
          <w:szCs w:val="24"/>
        </w:rPr>
        <w:t>здания</w:t>
      </w:r>
      <w:r w:rsidRPr="00F26521">
        <w:rPr>
          <w:sz w:val="24"/>
          <w:szCs w:val="24"/>
        </w:rPr>
        <w:t>.</w:t>
      </w:r>
    </w:p>
    <w:p w14:paraId="52A6A6CC" w14:textId="4A9292CD" w:rsidR="007D7A9D" w:rsidRPr="00F26521" w:rsidRDefault="007D7A9D" w:rsidP="00214DDE">
      <w:pPr>
        <w:ind w:left="284"/>
        <w:jc w:val="both"/>
        <w:rPr>
          <w:sz w:val="24"/>
          <w:szCs w:val="24"/>
        </w:rPr>
      </w:pPr>
      <w:r w:rsidRPr="00F26521">
        <w:rPr>
          <w:sz w:val="24"/>
          <w:szCs w:val="24"/>
        </w:rPr>
        <w:t xml:space="preserve">4.2.7. Своевременно передать Исполнителю по </w:t>
      </w:r>
      <w:r w:rsidRPr="00F26521">
        <w:rPr>
          <w:sz w:val="24"/>
          <w:szCs w:val="24"/>
          <w:lang w:val="en-US"/>
        </w:rPr>
        <w:t>e</w:t>
      </w:r>
      <w:r w:rsidRPr="00F26521">
        <w:rPr>
          <w:sz w:val="24"/>
          <w:szCs w:val="24"/>
        </w:rPr>
        <w:t xml:space="preserve">-mail: </w:t>
      </w:r>
      <w:hyperlink r:id="rId9" w:history="1">
        <w:r w:rsidR="000E3CE4" w:rsidRPr="000E3CE4">
          <w:rPr>
            <w:rStyle w:val="a3"/>
            <w:sz w:val="24"/>
            <w:szCs w:val="24"/>
            <w:highlight w:val="yellow"/>
          </w:rPr>
          <w:t>______</w:t>
        </w:r>
      </w:hyperlink>
      <w:r w:rsidR="00AC4D66" w:rsidRPr="00AC4D66">
        <w:rPr>
          <w:sz w:val="24"/>
          <w:szCs w:val="24"/>
        </w:rPr>
        <w:t xml:space="preserve"> </w:t>
      </w:r>
      <w:r w:rsidRPr="00F26521">
        <w:rPr>
          <w:sz w:val="24"/>
          <w:szCs w:val="24"/>
        </w:rPr>
        <w:t xml:space="preserve">реквизиты юридического лица и адрес электронной почты для получения </w:t>
      </w:r>
      <w:r w:rsidR="00526C56">
        <w:rPr>
          <w:sz w:val="24"/>
          <w:szCs w:val="24"/>
        </w:rPr>
        <w:t>к</w:t>
      </w:r>
      <w:r w:rsidRPr="00F26521">
        <w:rPr>
          <w:sz w:val="24"/>
          <w:szCs w:val="24"/>
        </w:rPr>
        <w:t>одов доступа.</w:t>
      </w:r>
    </w:p>
    <w:p w14:paraId="5E59C75C" w14:textId="77777777" w:rsidR="007D7A9D" w:rsidRPr="00F26521" w:rsidRDefault="007D7A9D" w:rsidP="00214DDE">
      <w:pPr>
        <w:ind w:left="284"/>
        <w:jc w:val="both"/>
        <w:rPr>
          <w:b/>
          <w:sz w:val="24"/>
          <w:szCs w:val="24"/>
        </w:rPr>
      </w:pPr>
    </w:p>
    <w:p w14:paraId="3541F9CD" w14:textId="7883B4AD" w:rsidR="007D7A9D" w:rsidRPr="00F26521" w:rsidRDefault="007D7A9D" w:rsidP="00214DDE">
      <w:pPr>
        <w:ind w:left="284"/>
        <w:jc w:val="center"/>
        <w:rPr>
          <w:b/>
          <w:sz w:val="24"/>
          <w:szCs w:val="24"/>
        </w:rPr>
      </w:pPr>
      <w:r w:rsidRPr="00F26521">
        <w:rPr>
          <w:b/>
          <w:sz w:val="24"/>
          <w:szCs w:val="24"/>
        </w:rPr>
        <w:t xml:space="preserve">5. Ответственность </w:t>
      </w:r>
      <w:r w:rsidR="00526C56">
        <w:rPr>
          <w:b/>
          <w:sz w:val="24"/>
          <w:szCs w:val="24"/>
        </w:rPr>
        <w:t>С</w:t>
      </w:r>
      <w:r w:rsidRPr="00F26521">
        <w:rPr>
          <w:b/>
          <w:sz w:val="24"/>
          <w:szCs w:val="24"/>
        </w:rPr>
        <w:t>торон</w:t>
      </w:r>
    </w:p>
    <w:p w14:paraId="3F18FE19" w14:textId="4AE54D8A" w:rsidR="007D7A9D" w:rsidRPr="00F26521" w:rsidRDefault="007D7A9D" w:rsidP="00214DDE">
      <w:pPr>
        <w:pStyle w:val="21"/>
        <w:ind w:left="284" w:firstLine="0"/>
        <w:rPr>
          <w:szCs w:val="24"/>
        </w:rPr>
      </w:pPr>
      <w:r w:rsidRPr="00F26521">
        <w:rPr>
          <w:szCs w:val="24"/>
        </w:rPr>
        <w:t xml:space="preserve">5.1. За невыполнение или ненадлежащее исполнение обязательств по </w:t>
      </w:r>
      <w:r w:rsidR="00C51690">
        <w:rPr>
          <w:szCs w:val="24"/>
        </w:rPr>
        <w:t>контракту</w:t>
      </w:r>
      <w:r w:rsidRPr="00F26521">
        <w:rPr>
          <w:szCs w:val="24"/>
        </w:rPr>
        <w:t xml:space="preserve"> Исполнитель и Заказчик несут ответственность в соответствии с действующим законодательством.</w:t>
      </w:r>
    </w:p>
    <w:p w14:paraId="3CD8C9A4" w14:textId="7787C9B5" w:rsidR="007D7A9D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  <w:r w:rsidRPr="00F26521">
        <w:rPr>
          <w:color w:val="000000"/>
          <w:sz w:val="24"/>
          <w:szCs w:val="24"/>
        </w:rPr>
        <w:t>5.2.</w:t>
      </w:r>
      <w:r w:rsidRPr="00F26521">
        <w:rPr>
          <w:b/>
          <w:color w:val="000000"/>
          <w:sz w:val="24"/>
          <w:szCs w:val="24"/>
        </w:rPr>
        <w:t xml:space="preserve"> </w:t>
      </w:r>
      <w:r w:rsidRPr="00F26521">
        <w:rPr>
          <w:sz w:val="24"/>
          <w:szCs w:val="24"/>
        </w:rPr>
        <w:t>Стороны</w:t>
      </w:r>
      <w:r w:rsidRPr="00F26521">
        <w:rPr>
          <w:color w:val="000000"/>
          <w:sz w:val="24"/>
          <w:szCs w:val="24"/>
        </w:rPr>
        <w:t xml:space="preserve"> не несут ответственности за неисполнение обязательств по </w:t>
      </w:r>
      <w:r w:rsidR="00C51690">
        <w:rPr>
          <w:color w:val="000000"/>
          <w:sz w:val="24"/>
          <w:szCs w:val="24"/>
        </w:rPr>
        <w:t>контракту</w:t>
      </w:r>
      <w:r w:rsidRPr="00F26521">
        <w:rPr>
          <w:color w:val="000000"/>
          <w:sz w:val="24"/>
          <w:szCs w:val="24"/>
        </w:rPr>
        <w:t xml:space="preserve">, вызванное действием/бездействием третьих лиц, а также действием обстоятельств непреодолимой силы, то есть чрезвычайных и непредотвратимых при данных условиях обстоятельств, которые Стороны не </w:t>
      </w:r>
      <w:r w:rsidR="001823A2" w:rsidRPr="00F26521">
        <w:rPr>
          <w:color w:val="000000"/>
          <w:sz w:val="24"/>
          <w:szCs w:val="24"/>
        </w:rPr>
        <w:t>могли предвидеть</w:t>
      </w:r>
      <w:r w:rsidRPr="00F26521">
        <w:rPr>
          <w:color w:val="000000"/>
          <w:sz w:val="24"/>
          <w:szCs w:val="24"/>
        </w:rPr>
        <w:t xml:space="preserve"> или предотвратить на момент заключения </w:t>
      </w:r>
      <w:r w:rsidR="00C51690">
        <w:rPr>
          <w:color w:val="000000"/>
          <w:sz w:val="24"/>
          <w:szCs w:val="24"/>
        </w:rPr>
        <w:t>контракта</w:t>
      </w:r>
      <w:r w:rsidRPr="00F26521">
        <w:rPr>
          <w:color w:val="000000"/>
          <w:sz w:val="24"/>
          <w:szCs w:val="24"/>
        </w:rPr>
        <w:t>.</w:t>
      </w:r>
    </w:p>
    <w:p w14:paraId="331AFEAE" w14:textId="7E75D023" w:rsidR="005042C7" w:rsidRPr="00AC4D66" w:rsidRDefault="005042C7" w:rsidP="00AC4D66">
      <w:pPr>
        <w:ind w:left="284"/>
        <w:jc w:val="both"/>
        <w:rPr>
          <w:color w:val="000000"/>
          <w:sz w:val="24"/>
          <w:szCs w:val="24"/>
        </w:rPr>
      </w:pPr>
      <w:r w:rsidRPr="00F26521">
        <w:rPr>
          <w:color w:val="000000"/>
          <w:sz w:val="24"/>
          <w:szCs w:val="24"/>
        </w:rPr>
        <w:t>5.</w:t>
      </w:r>
      <w:r w:rsidR="00C51690">
        <w:rPr>
          <w:color w:val="000000"/>
          <w:sz w:val="24"/>
          <w:szCs w:val="24"/>
        </w:rPr>
        <w:t>3</w:t>
      </w:r>
      <w:r w:rsidRPr="00F26521">
        <w:rPr>
          <w:color w:val="000000"/>
          <w:sz w:val="24"/>
          <w:szCs w:val="24"/>
        </w:rPr>
        <w:t xml:space="preserve">. Стороны  признают юридическую силу всех прочих документов: актов сверок, уведомлений, претензий, направленных друг другу в электронном виде во исполнение настоящего </w:t>
      </w:r>
      <w:r w:rsidR="0088634B">
        <w:rPr>
          <w:color w:val="000000"/>
          <w:sz w:val="24"/>
          <w:szCs w:val="24"/>
        </w:rPr>
        <w:t>контракта</w:t>
      </w:r>
      <w:r w:rsidRPr="00F26521">
        <w:rPr>
          <w:color w:val="000000"/>
          <w:sz w:val="24"/>
          <w:szCs w:val="24"/>
        </w:rPr>
        <w:t xml:space="preserve"> по указанным адресам электронной почты. Обмен документами осуществляется по указанным адресам электронной</w:t>
      </w:r>
      <w:r w:rsidR="00C51690">
        <w:rPr>
          <w:color w:val="000000"/>
          <w:sz w:val="24"/>
          <w:szCs w:val="24"/>
        </w:rPr>
        <w:t xml:space="preserve"> почты: со стороны Заказчика — </w:t>
      </w:r>
      <w:r w:rsidR="00C51690">
        <w:rPr>
          <w:color w:val="000000"/>
          <w:sz w:val="24"/>
          <w:szCs w:val="24"/>
          <w:lang w:val="en-US"/>
        </w:rPr>
        <w:t>buhfin</w:t>
      </w:r>
      <w:r w:rsidR="00C51690" w:rsidRPr="00C51690">
        <w:rPr>
          <w:color w:val="000000"/>
          <w:sz w:val="24"/>
          <w:szCs w:val="24"/>
        </w:rPr>
        <w:t>@</w:t>
      </w:r>
      <w:r w:rsidR="00C51690">
        <w:rPr>
          <w:color w:val="000000"/>
          <w:sz w:val="24"/>
          <w:szCs w:val="24"/>
          <w:lang w:val="en-US"/>
        </w:rPr>
        <w:t>admkirov</w:t>
      </w:r>
      <w:r w:rsidR="00C51690" w:rsidRPr="00C51690">
        <w:rPr>
          <w:color w:val="000000"/>
          <w:sz w:val="24"/>
          <w:szCs w:val="24"/>
        </w:rPr>
        <w:t>.</w:t>
      </w:r>
      <w:r w:rsidR="00C51690">
        <w:rPr>
          <w:color w:val="000000"/>
          <w:sz w:val="24"/>
          <w:szCs w:val="24"/>
          <w:lang w:val="en-US"/>
        </w:rPr>
        <w:t>ru</w:t>
      </w:r>
      <w:r w:rsidR="00AC4D66">
        <w:rPr>
          <w:color w:val="000000"/>
          <w:sz w:val="24"/>
          <w:szCs w:val="24"/>
        </w:rPr>
        <w:t xml:space="preserve">, со стороны исполнителя - </w:t>
      </w:r>
      <w:r w:rsidR="000E3CE4" w:rsidRPr="000E3CE4">
        <w:rPr>
          <w:color w:val="000000"/>
          <w:sz w:val="24"/>
          <w:szCs w:val="24"/>
          <w:highlight w:val="yellow"/>
        </w:rPr>
        <w:t>_____</w:t>
      </w:r>
      <w:r w:rsidR="00AC4D66" w:rsidRPr="00AC4D66">
        <w:rPr>
          <w:color w:val="000000"/>
          <w:sz w:val="24"/>
          <w:szCs w:val="24"/>
        </w:rPr>
        <w:t>.</w:t>
      </w:r>
    </w:p>
    <w:p w14:paraId="3F6DA79D" w14:textId="50A5D43B" w:rsidR="007E6BF4" w:rsidRPr="00F26521" w:rsidRDefault="007E6BF4" w:rsidP="00214DDE">
      <w:pP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5.6. </w:t>
      </w:r>
      <w:r w:rsidRPr="007E6BF4">
        <w:rPr>
          <w:color w:val="000000"/>
          <w:sz w:val="24"/>
          <w:szCs w:val="24"/>
        </w:rPr>
        <w:t xml:space="preserve">Все споры и разногласия, которые могут возникнуть между Сторонами при исполнении </w:t>
      </w:r>
      <w:r>
        <w:rPr>
          <w:color w:val="000000"/>
          <w:sz w:val="24"/>
          <w:szCs w:val="24"/>
        </w:rPr>
        <w:t>к</w:t>
      </w:r>
      <w:r w:rsidRPr="007E6BF4">
        <w:rPr>
          <w:color w:val="000000"/>
          <w:sz w:val="24"/>
          <w:szCs w:val="24"/>
        </w:rPr>
        <w:t xml:space="preserve">онтракта и/или в связи с ним, подлежат обязательному урегулированию Сторонами в претензионном порядке. Срок рассмотрения претензий составляет 15 (пятнадцать) дней с момента получения. После соблюдения претензионного порядка Стороны могут обратиться в арбитражный суд </w:t>
      </w:r>
      <w:r>
        <w:rPr>
          <w:color w:val="000000"/>
          <w:sz w:val="24"/>
          <w:szCs w:val="24"/>
        </w:rPr>
        <w:t>Кировской области.</w:t>
      </w:r>
    </w:p>
    <w:p w14:paraId="50A65739" w14:textId="77777777" w:rsidR="007D7A9D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</w:p>
    <w:p w14:paraId="186CFCA0" w14:textId="77777777" w:rsidR="007D7A9D" w:rsidRPr="00F26521" w:rsidRDefault="007D7A9D" w:rsidP="00214DDE">
      <w:pPr>
        <w:ind w:left="284"/>
        <w:jc w:val="center"/>
        <w:rPr>
          <w:b/>
          <w:color w:val="000000"/>
          <w:sz w:val="24"/>
          <w:szCs w:val="24"/>
        </w:rPr>
      </w:pPr>
      <w:r w:rsidRPr="00F26521">
        <w:rPr>
          <w:b/>
          <w:color w:val="000000"/>
          <w:sz w:val="24"/>
          <w:szCs w:val="24"/>
        </w:rPr>
        <w:t>6. Прочие условия</w:t>
      </w:r>
    </w:p>
    <w:p w14:paraId="28245494" w14:textId="48FB98E5" w:rsidR="007D7A9D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  <w:r w:rsidRPr="00F26521">
        <w:rPr>
          <w:color w:val="000000"/>
          <w:sz w:val="24"/>
          <w:szCs w:val="24"/>
        </w:rPr>
        <w:t xml:space="preserve">6.1. Все изменения и дополнения к  </w:t>
      </w:r>
      <w:r w:rsidR="00C51690">
        <w:rPr>
          <w:color w:val="000000"/>
          <w:sz w:val="24"/>
          <w:szCs w:val="24"/>
        </w:rPr>
        <w:t>контракту</w:t>
      </w:r>
      <w:r w:rsidRPr="00F26521">
        <w:rPr>
          <w:color w:val="000000"/>
          <w:sz w:val="24"/>
          <w:szCs w:val="24"/>
        </w:rPr>
        <w:t xml:space="preserve"> действительны лишь при условии, если они исполнены в письменной форме и подписаны Сторонами. Все изменения и дополнения к </w:t>
      </w:r>
      <w:r w:rsidR="00214DDE">
        <w:rPr>
          <w:color w:val="000000"/>
          <w:sz w:val="24"/>
          <w:szCs w:val="24"/>
        </w:rPr>
        <w:t>контракту</w:t>
      </w:r>
      <w:r w:rsidRPr="00F26521">
        <w:rPr>
          <w:color w:val="000000"/>
          <w:sz w:val="24"/>
          <w:szCs w:val="24"/>
        </w:rPr>
        <w:t xml:space="preserve"> являются его неотъемлемой частью с момента подписания Сторонами. </w:t>
      </w:r>
    </w:p>
    <w:p w14:paraId="14CD6C10" w14:textId="474FC2CB" w:rsidR="007D7A9D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  <w:r w:rsidRPr="00F26521">
        <w:rPr>
          <w:color w:val="000000"/>
          <w:sz w:val="24"/>
          <w:szCs w:val="24"/>
        </w:rPr>
        <w:t xml:space="preserve">6.2. </w:t>
      </w:r>
      <w:r w:rsidR="0088634B">
        <w:rPr>
          <w:color w:val="000000"/>
          <w:sz w:val="24"/>
          <w:szCs w:val="24"/>
        </w:rPr>
        <w:t>К</w:t>
      </w:r>
      <w:r w:rsidR="00214DDE">
        <w:rPr>
          <w:color w:val="000000"/>
          <w:sz w:val="24"/>
          <w:szCs w:val="24"/>
        </w:rPr>
        <w:t>онтракт</w:t>
      </w:r>
      <w:r w:rsidRPr="00F26521">
        <w:rPr>
          <w:color w:val="000000"/>
          <w:sz w:val="24"/>
          <w:szCs w:val="24"/>
        </w:rPr>
        <w:t xml:space="preserve"> составлен в двух экземплярах, по одному для каждой из Сторон.</w:t>
      </w:r>
    </w:p>
    <w:p w14:paraId="4121749B" w14:textId="77777777" w:rsidR="007D7A9D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</w:p>
    <w:p w14:paraId="3B832843" w14:textId="03C08E4F" w:rsidR="007D7A9D" w:rsidRPr="00F26521" w:rsidRDefault="007D7A9D" w:rsidP="00214DDE">
      <w:pPr>
        <w:ind w:left="284"/>
        <w:jc w:val="center"/>
        <w:rPr>
          <w:b/>
          <w:color w:val="000000"/>
          <w:sz w:val="24"/>
          <w:szCs w:val="24"/>
        </w:rPr>
      </w:pPr>
      <w:r w:rsidRPr="00F26521">
        <w:rPr>
          <w:b/>
          <w:color w:val="000000"/>
          <w:sz w:val="24"/>
          <w:szCs w:val="24"/>
        </w:rPr>
        <w:t xml:space="preserve">7. Срок действия </w:t>
      </w:r>
      <w:r w:rsidR="0088634B">
        <w:rPr>
          <w:b/>
          <w:color w:val="000000"/>
          <w:sz w:val="24"/>
          <w:szCs w:val="24"/>
        </w:rPr>
        <w:t>контракта</w:t>
      </w:r>
    </w:p>
    <w:p w14:paraId="31AC76E5" w14:textId="30DDE325" w:rsidR="007D7A9D" w:rsidRPr="00F26521" w:rsidRDefault="0088634B" w:rsidP="00214DDE">
      <w:pP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Контракт</w:t>
      </w:r>
      <w:r w:rsidR="007D7A9D" w:rsidRPr="00F26521">
        <w:rPr>
          <w:color w:val="000000"/>
          <w:sz w:val="24"/>
          <w:szCs w:val="24"/>
        </w:rPr>
        <w:t xml:space="preserve"> вступает в силу с момента его подписания сторонами и действует</w:t>
      </w:r>
      <w:r w:rsidR="00A235D9" w:rsidRPr="00F26521">
        <w:rPr>
          <w:color w:val="000000"/>
          <w:sz w:val="24"/>
          <w:szCs w:val="24"/>
        </w:rPr>
        <w:t xml:space="preserve"> до </w:t>
      </w:r>
      <w:r w:rsidR="00846FFD" w:rsidRPr="00F26521">
        <w:rPr>
          <w:color w:val="000000"/>
          <w:sz w:val="24"/>
          <w:szCs w:val="24"/>
        </w:rPr>
        <w:t>3</w:t>
      </w:r>
      <w:r w:rsidR="00B422BA">
        <w:rPr>
          <w:color w:val="000000"/>
          <w:sz w:val="24"/>
          <w:szCs w:val="24"/>
        </w:rPr>
        <w:t>0</w:t>
      </w:r>
      <w:r w:rsidR="00846FFD" w:rsidRPr="00F26521">
        <w:rPr>
          <w:color w:val="000000"/>
          <w:sz w:val="24"/>
          <w:szCs w:val="24"/>
        </w:rPr>
        <w:t xml:space="preserve"> </w:t>
      </w:r>
      <w:r w:rsidR="000E3CE4">
        <w:rPr>
          <w:color w:val="000000"/>
          <w:sz w:val="24"/>
          <w:szCs w:val="24"/>
        </w:rPr>
        <w:t xml:space="preserve">декабря </w:t>
      </w:r>
      <w:r w:rsidR="00846FFD" w:rsidRPr="00F26521">
        <w:rPr>
          <w:color w:val="000000"/>
          <w:sz w:val="24"/>
          <w:szCs w:val="24"/>
        </w:rPr>
        <w:t>20</w:t>
      </w:r>
      <w:r w:rsidR="00A235D9" w:rsidRPr="00F26521">
        <w:rPr>
          <w:color w:val="000000"/>
          <w:sz w:val="24"/>
          <w:szCs w:val="24"/>
        </w:rPr>
        <w:t>2</w:t>
      </w:r>
      <w:r w:rsidR="00B422BA">
        <w:rPr>
          <w:color w:val="000000"/>
          <w:sz w:val="24"/>
          <w:szCs w:val="24"/>
        </w:rPr>
        <w:t>6</w:t>
      </w:r>
      <w:r w:rsidR="007D7A9D" w:rsidRPr="00F26521">
        <w:rPr>
          <w:color w:val="000000"/>
          <w:sz w:val="24"/>
          <w:szCs w:val="24"/>
        </w:rPr>
        <w:t xml:space="preserve"> года. </w:t>
      </w:r>
    </w:p>
    <w:p w14:paraId="4059FFE4" w14:textId="77777777" w:rsidR="007D7A9D" w:rsidRPr="00F26521" w:rsidRDefault="007D7A9D" w:rsidP="00214DDE">
      <w:pPr>
        <w:ind w:left="284"/>
        <w:jc w:val="both"/>
        <w:rPr>
          <w:color w:val="000000"/>
          <w:sz w:val="24"/>
          <w:szCs w:val="24"/>
        </w:rPr>
      </w:pPr>
    </w:p>
    <w:p w14:paraId="57BA995B" w14:textId="77777777" w:rsidR="008A1826" w:rsidRPr="00F26521" w:rsidRDefault="007D7A9D" w:rsidP="00214DDE">
      <w:pPr>
        <w:ind w:left="284"/>
        <w:jc w:val="center"/>
        <w:rPr>
          <w:b/>
          <w:sz w:val="24"/>
          <w:szCs w:val="24"/>
        </w:rPr>
      </w:pPr>
      <w:r w:rsidRPr="00F26521">
        <w:rPr>
          <w:b/>
          <w:sz w:val="24"/>
          <w:szCs w:val="24"/>
        </w:rPr>
        <w:t>8</w:t>
      </w:r>
      <w:r w:rsidR="008A1826" w:rsidRPr="00F26521">
        <w:rPr>
          <w:b/>
          <w:sz w:val="24"/>
          <w:szCs w:val="24"/>
        </w:rPr>
        <w:t>. Адреса и реквизиты</w:t>
      </w:r>
      <w:r w:rsidR="001D01F5" w:rsidRPr="00F26521">
        <w:rPr>
          <w:b/>
          <w:sz w:val="24"/>
          <w:szCs w:val="24"/>
        </w:rPr>
        <w:t xml:space="preserve"> сторон</w:t>
      </w:r>
    </w:p>
    <w:p w14:paraId="2C9A157F" w14:textId="77777777" w:rsidR="008A1826" w:rsidRPr="00F26521" w:rsidRDefault="008A1826" w:rsidP="00214DDE">
      <w:pPr>
        <w:ind w:left="284"/>
        <w:jc w:val="both"/>
        <w:rPr>
          <w:b/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53"/>
        <w:gridCol w:w="5095"/>
      </w:tblGrid>
      <w:tr w:rsidR="008A1826" w:rsidRPr="00F26521" w14:paraId="17631281" w14:textId="77777777" w:rsidTr="00FE19FF">
        <w:trPr>
          <w:trHeight w:val="3252"/>
        </w:trPr>
        <w:tc>
          <w:tcPr>
            <w:tcW w:w="5253" w:type="dxa"/>
            <w:shd w:val="clear" w:color="auto" w:fill="auto"/>
          </w:tcPr>
          <w:p w14:paraId="2E377005" w14:textId="77777777" w:rsidR="008A1826" w:rsidRPr="00214DDE" w:rsidRDefault="008A1826" w:rsidP="00214DDE">
            <w:pPr>
              <w:snapToGrid w:val="0"/>
              <w:ind w:left="284"/>
              <w:jc w:val="both"/>
              <w:rPr>
                <w:b/>
                <w:sz w:val="24"/>
                <w:szCs w:val="24"/>
              </w:rPr>
            </w:pPr>
            <w:r w:rsidRPr="00214DDE">
              <w:rPr>
                <w:b/>
                <w:sz w:val="24"/>
                <w:szCs w:val="24"/>
              </w:rPr>
              <w:lastRenderedPageBreak/>
              <w:t>ЗАКАЗЧИК:</w:t>
            </w:r>
          </w:p>
          <w:p w14:paraId="1FD14337" w14:textId="0D8CF13E" w:rsidR="008A1826" w:rsidRPr="00214DDE" w:rsidRDefault="001708BE" w:rsidP="00214DDE">
            <w:pPr>
              <w:ind w:left="284"/>
              <w:jc w:val="both"/>
              <w:rPr>
                <w:sz w:val="24"/>
                <w:szCs w:val="24"/>
              </w:rPr>
            </w:pPr>
            <w:r w:rsidRPr="00214DDE">
              <w:rPr>
                <w:b/>
                <w:sz w:val="24"/>
                <w:szCs w:val="24"/>
              </w:rPr>
              <w:t>Реквизиты:</w:t>
            </w:r>
          </w:p>
          <w:p w14:paraId="44976342" w14:textId="77777777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>Полное наименование: департамент финансов администрации города Кирова</w:t>
            </w:r>
          </w:p>
          <w:p w14:paraId="7EC7B796" w14:textId="77777777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7E6BF4">
              <w:rPr>
                <w:b/>
                <w:sz w:val="24"/>
                <w:szCs w:val="24"/>
              </w:rPr>
              <w:t>Юр. адрес</w:t>
            </w:r>
            <w:r w:rsidRPr="00214DDE">
              <w:rPr>
                <w:sz w:val="24"/>
                <w:szCs w:val="24"/>
              </w:rPr>
              <w:t>: 610998, Кировская обл, Киров г, Воровского ул, дом № 39, оф.412</w:t>
            </w:r>
          </w:p>
          <w:p w14:paraId="4EDAE2D0" w14:textId="77777777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7E6BF4">
              <w:rPr>
                <w:b/>
                <w:sz w:val="24"/>
                <w:szCs w:val="24"/>
              </w:rPr>
              <w:t>Почт. адрес</w:t>
            </w:r>
            <w:r w:rsidRPr="00214DDE">
              <w:rPr>
                <w:sz w:val="24"/>
                <w:szCs w:val="24"/>
              </w:rPr>
              <w:t>: 610998, Кировская обл, Киров г, Воровского ул, дом № 39, оф.412</w:t>
            </w:r>
          </w:p>
          <w:p w14:paraId="3E3C2000" w14:textId="77777777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>ИНН: 4345180665</w:t>
            </w:r>
          </w:p>
          <w:p w14:paraId="23A4830F" w14:textId="77777777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>КПП: 434501001</w:t>
            </w:r>
          </w:p>
          <w:p w14:paraId="79448EDE" w14:textId="77777777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>ОКПО: 98474072</w:t>
            </w:r>
          </w:p>
          <w:p w14:paraId="08030B9C" w14:textId="77E118D7" w:rsidR="000E3CE4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>Департамент финансов администрации города Кирова (департамент финансов администрации г.</w:t>
            </w:r>
            <w:r w:rsidR="000E3CE4">
              <w:rPr>
                <w:sz w:val="24"/>
                <w:szCs w:val="24"/>
              </w:rPr>
              <w:t xml:space="preserve"> </w:t>
            </w:r>
            <w:r w:rsidRPr="00214DDE">
              <w:rPr>
                <w:sz w:val="24"/>
                <w:szCs w:val="24"/>
              </w:rPr>
              <w:t xml:space="preserve">Кирова л/с 03912001012) </w:t>
            </w:r>
          </w:p>
          <w:p w14:paraId="5629D23C" w14:textId="0326F148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 xml:space="preserve">л/с 02403025290)                       </w:t>
            </w:r>
          </w:p>
          <w:p w14:paraId="2D7A65FD" w14:textId="77777777" w:rsidR="000E3CE4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 xml:space="preserve">сч. 03231643337010004000 </w:t>
            </w:r>
          </w:p>
          <w:p w14:paraId="254B3E47" w14:textId="77777777" w:rsidR="000E3CE4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 xml:space="preserve">в </w:t>
            </w:r>
            <w:r w:rsidR="00D20CA9">
              <w:rPr>
                <w:sz w:val="24"/>
                <w:szCs w:val="24"/>
              </w:rPr>
              <w:t>ОКЦ №4 В</w:t>
            </w:r>
            <w:r w:rsidR="000E3CE4">
              <w:rPr>
                <w:sz w:val="24"/>
                <w:szCs w:val="24"/>
              </w:rPr>
              <w:t>ВГУ</w:t>
            </w:r>
            <w:r w:rsidR="00D20CA9">
              <w:rPr>
                <w:sz w:val="24"/>
                <w:szCs w:val="24"/>
              </w:rPr>
              <w:t xml:space="preserve"> Банка России</w:t>
            </w:r>
            <w:r w:rsidRPr="00214DDE">
              <w:rPr>
                <w:sz w:val="24"/>
                <w:szCs w:val="24"/>
              </w:rPr>
              <w:t xml:space="preserve">//УФК по Кировской области г.Киров, </w:t>
            </w:r>
          </w:p>
          <w:p w14:paraId="1D731DBE" w14:textId="5FF3C14B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>сч.банка 40102810345370000033</w:t>
            </w:r>
          </w:p>
          <w:p w14:paraId="6448C29C" w14:textId="52A0F013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sz w:val="24"/>
                <w:szCs w:val="24"/>
              </w:rPr>
              <w:t>БИК 013304182</w:t>
            </w:r>
          </w:p>
          <w:p w14:paraId="565ECA8A" w14:textId="1ED7057B" w:rsidR="00214DDE" w:rsidRPr="00214DDE" w:rsidRDefault="00214DDE" w:rsidP="00214DDE">
            <w:pPr>
              <w:tabs>
                <w:tab w:val="right" w:pos="10026"/>
              </w:tabs>
              <w:ind w:left="284"/>
              <w:rPr>
                <w:sz w:val="24"/>
                <w:szCs w:val="24"/>
              </w:rPr>
            </w:pPr>
            <w:r w:rsidRPr="00214DDE">
              <w:rPr>
                <w:b/>
                <w:sz w:val="24"/>
                <w:szCs w:val="24"/>
              </w:rPr>
              <w:t>Телефон</w:t>
            </w:r>
            <w:r w:rsidRPr="00214DDE">
              <w:rPr>
                <w:sz w:val="24"/>
                <w:szCs w:val="24"/>
              </w:rPr>
              <w:t>.: (8332) 760329, 374320</w:t>
            </w:r>
          </w:p>
          <w:p w14:paraId="70A3FA71" w14:textId="3F91D97F" w:rsidR="00722AA6" w:rsidRDefault="00214DDE" w:rsidP="00214DDE">
            <w:pPr>
              <w:ind w:left="284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26521">
              <w:rPr>
                <w:b/>
                <w:color w:val="000000"/>
                <w:sz w:val="24"/>
                <w:szCs w:val="24"/>
                <w:lang w:val="en-US"/>
              </w:rPr>
              <w:t>E</w:t>
            </w:r>
            <w:r w:rsidRPr="00F26521">
              <w:rPr>
                <w:b/>
                <w:color w:val="000000"/>
                <w:sz w:val="24"/>
                <w:szCs w:val="24"/>
              </w:rPr>
              <w:t>-</w:t>
            </w:r>
            <w:r w:rsidRPr="00F26521">
              <w:rPr>
                <w:b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0E3CE4" w:rsidRPr="00F5751C">
                <w:rPr>
                  <w:rStyle w:val="a3"/>
                  <w:sz w:val="24"/>
                  <w:szCs w:val="24"/>
                  <w:lang w:val="en-US"/>
                </w:rPr>
                <w:t>buhfin</w:t>
              </w:r>
              <w:r w:rsidR="000E3CE4" w:rsidRPr="00F5751C">
                <w:rPr>
                  <w:rStyle w:val="a3"/>
                  <w:sz w:val="24"/>
                  <w:szCs w:val="24"/>
                </w:rPr>
                <w:t>@</w:t>
              </w:r>
              <w:r w:rsidR="000E3CE4" w:rsidRPr="00F5751C">
                <w:rPr>
                  <w:rStyle w:val="a3"/>
                  <w:sz w:val="24"/>
                  <w:szCs w:val="24"/>
                  <w:lang w:val="en-US"/>
                </w:rPr>
                <w:t>admkirov</w:t>
              </w:r>
              <w:r w:rsidR="000E3CE4" w:rsidRPr="00F5751C">
                <w:rPr>
                  <w:rStyle w:val="a3"/>
                  <w:sz w:val="24"/>
                  <w:szCs w:val="24"/>
                </w:rPr>
                <w:t>.</w:t>
              </w:r>
              <w:r w:rsidR="000E3CE4" w:rsidRPr="00F5751C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14:paraId="31A7A870" w14:textId="5951AF2F" w:rsidR="000E3CE4" w:rsidRDefault="000E3CE4" w:rsidP="00214DDE">
            <w:pPr>
              <w:ind w:left="284"/>
              <w:jc w:val="both"/>
              <w:rPr>
                <w:sz w:val="24"/>
                <w:szCs w:val="24"/>
              </w:rPr>
            </w:pPr>
          </w:p>
          <w:p w14:paraId="5DCBAF1E" w14:textId="0B5E79A5" w:rsidR="008A1826" w:rsidRPr="00214DDE" w:rsidRDefault="008A1826" w:rsidP="00214DDE">
            <w:pPr>
              <w:tabs>
                <w:tab w:val="left" w:pos="5046"/>
              </w:tabs>
              <w:snapToGrid w:val="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</w:tcPr>
          <w:p w14:paraId="6A0A0BA8" w14:textId="77777777" w:rsidR="008A1826" w:rsidRPr="00F26521" w:rsidRDefault="008A1826" w:rsidP="00214DDE">
            <w:pPr>
              <w:snapToGrid w:val="0"/>
              <w:ind w:left="284"/>
              <w:rPr>
                <w:b/>
                <w:sz w:val="24"/>
                <w:szCs w:val="24"/>
              </w:rPr>
            </w:pPr>
            <w:r w:rsidRPr="00F26521">
              <w:rPr>
                <w:b/>
                <w:sz w:val="24"/>
                <w:szCs w:val="24"/>
              </w:rPr>
              <w:t>ИСПОЛНИТЕЛЬ:</w:t>
            </w:r>
          </w:p>
          <w:p w14:paraId="1E6E0C3E" w14:textId="77777777" w:rsidR="008A1826" w:rsidRPr="00F26521" w:rsidRDefault="008A1826" w:rsidP="00214DDE">
            <w:pPr>
              <w:pStyle w:val="4"/>
              <w:ind w:left="284" w:firstLine="0"/>
              <w:rPr>
                <w:b w:val="0"/>
                <w:sz w:val="24"/>
                <w:szCs w:val="24"/>
              </w:rPr>
            </w:pPr>
            <w:r w:rsidRPr="00F26521">
              <w:rPr>
                <w:sz w:val="24"/>
                <w:szCs w:val="24"/>
              </w:rPr>
              <w:t>Реквизиты:</w:t>
            </w:r>
            <w:r w:rsidRPr="00F26521">
              <w:rPr>
                <w:b w:val="0"/>
                <w:sz w:val="24"/>
                <w:szCs w:val="24"/>
              </w:rPr>
              <w:t xml:space="preserve">  </w:t>
            </w:r>
          </w:p>
          <w:p w14:paraId="7696EF31" w14:textId="4B5FC5F4" w:rsidR="008A1826" w:rsidRPr="00F26521" w:rsidRDefault="008A1826" w:rsidP="00B422BA">
            <w:pPr>
              <w:ind w:left="284"/>
              <w:rPr>
                <w:sz w:val="24"/>
                <w:szCs w:val="24"/>
              </w:rPr>
            </w:pPr>
          </w:p>
        </w:tc>
      </w:tr>
    </w:tbl>
    <w:p w14:paraId="2C9941D9" w14:textId="77777777" w:rsidR="00214DDE" w:rsidRDefault="00214DDE" w:rsidP="000E3CE4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0E3CE4" w14:paraId="05DD3146" w14:textId="77777777" w:rsidTr="000E3CE4">
        <w:tc>
          <w:tcPr>
            <w:tcW w:w="5310" w:type="dxa"/>
          </w:tcPr>
          <w:p w14:paraId="0AC8A87B" w14:textId="53A1C824" w:rsidR="000E3CE4" w:rsidRDefault="000E3CE4" w:rsidP="000E3CE4">
            <w:pPr>
              <w:spacing w:line="264" w:lineRule="auto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  <w:r w:rsidRPr="00667B5F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5311" w:type="dxa"/>
          </w:tcPr>
          <w:p w14:paraId="4EF41BD9" w14:textId="77777777" w:rsidR="000E3CE4" w:rsidRDefault="000E3CE4" w:rsidP="000E3CE4">
            <w:pPr>
              <w:spacing w:line="264" w:lineRule="auto"/>
              <w:jc w:val="right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E3CE4" w14:paraId="124089B2" w14:textId="77777777" w:rsidTr="000E3CE4">
        <w:tc>
          <w:tcPr>
            <w:tcW w:w="5310" w:type="dxa"/>
          </w:tcPr>
          <w:p w14:paraId="11B7EAF4" w14:textId="0087EBDE" w:rsidR="000E3CE4" w:rsidRDefault="000E3CE4" w:rsidP="000E3CE4">
            <w:pPr>
              <w:spacing w:line="264" w:lineRule="auto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  <w:r w:rsidRPr="00667B5F">
              <w:rPr>
                <w:sz w:val="24"/>
                <w:szCs w:val="24"/>
              </w:rPr>
              <w:t>города Кирова, начальник департамента</w:t>
            </w:r>
          </w:p>
        </w:tc>
        <w:tc>
          <w:tcPr>
            <w:tcW w:w="5311" w:type="dxa"/>
          </w:tcPr>
          <w:p w14:paraId="57BD3FAC" w14:textId="77777777" w:rsidR="000E3CE4" w:rsidRDefault="000E3CE4" w:rsidP="000E3CE4">
            <w:pPr>
              <w:spacing w:line="264" w:lineRule="auto"/>
              <w:jc w:val="right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E3CE4" w14:paraId="51C84575" w14:textId="77777777" w:rsidTr="000E3CE4">
        <w:tc>
          <w:tcPr>
            <w:tcW w:w="5310" w:type="dxa"/>
          </w:tcPr>
          <w:p w14:paraId="50EF2DD5" w14:textId="79704E81" w:rsidR="000E3CE4" w:rsidRDefault="000E3CE4" w:rsidP="000E3CE4">
            <w:pPr>
              <w:spacing w:line="264" w:lineRule="auto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  <w:r w:rsidRPr="00667B5F">
              <w:rPr>
                <w:sz w:val="24"/>
                <w:szCs w:val="24"/>
              </w:rPr>
              <w:t>финансов</w:t>
            </w:r>
          </w:p>
        </w:tc>
        <w:tc>
          <w:tcPr>
            <w:tcW w:w="5311" w:type="dxa"/>
          </w:tcPr>
          <w:p w14:paraId="02BE18C1" w14:textId="77777777" w:rsidR="000E3CE4" w:rsidRDefault="000E3CE4" w:rsidP="000E3CE4">
            <w:pPr>
              <w:spacing w:line="264" w:lineRule="auto"/>
              <w:jc w:val="right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E3CE4" w14:paraId="1E4890C7" w14:textId="77777777" w:rsidTr="000E3CE4">
        <w:tc>
          <w:tcPr>
            <w:tcW w:w="5310" w:type="dxa"/>
          </w:tcPr>
          <w:p w14:paraId="0B1D6CD4" w14:textId="369A0F30" w:rsidR="000E3CE4" w:rsidRDefault="000E3CE4" w:rsidP="000E3CE4">
            <w:pPr>
              <w:spacing w:line="264" w:lineRule="auto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  <w:r w:rsidRPr="00667B5F">
              <w:rPr>
                <w:sz w:val="24"/>
                <w:szCs w:val="24"/>
              </w:rPr>
              <w:t>_____________________/Г.Р. Сайфутдинова</w:t>
            </w:r>
          </w:p>
        </w:tc>
        <w:tc>
          <w:tcPr>
            <w:tcW w:w="5311" w:type="dxa"/>
          </w:tcPr>
          <w:p w14:paraId="02E4CAE6" w14:textId="77777777" w:rsidR="000E3CE4" w:rsidRDefault="000E3CE4" w:rsidP="000E3CE4">
            <w:pPr>
              <w:spacing w:line="264" w:lineRule="auto"/>
              <w:jc w:val="right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E3CE4" w14:paraId="48EA075F" w14:textId="77777777" w:rsidTr="000E3CE4">
        <w:tc>
          <w:tcPr>
            <w:tcW w:w="5310" w:type="dxa"/>
          </w:tcPr>
          <w:p w14:paraId="1B5C9ED2" w14:textId="3089512E" w:rsidR="000E3CE4" w:rsidRPr="00667B5F" w:rsidRDefault="000E3CE4" w:rsidP="000E3CE4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311" w:type="dxa"/>
          </w:tcPr>
          <w:p w14:paraId="4B459ECD" w14:textId="77777777" w:rsidR="000E3CE4" w:rsidRDefault="000E3CE4" w:rsidP="000E3CE4">
            <w:pPr>
              <w:spacing w:line="264" w:lineRule="auto"/>
              <w:jc w:val="right"/>
              <w:rPr>
                <w:rFonts w:eastAsia="Batang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44059A1B" w14:textId="77777777" w:rsidR="00214DDE" w:rsidRDefault="00214DDE" w:rsidP="000E3CE4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185CE85A" w14:textId="77777777" w:rsidR="00214DDE" w:rsidRDefault="00214DDE" w:rsidP="000E3CE4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297D844D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4973127D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3222D981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3707F28F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2FA251F3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7702E0EE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64700787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2A4B4744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1C37CD10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7D1C33E7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23E82741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7770801E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5DCFC8FD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4E4F7FCA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4F9E29D5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014E7263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07A690B3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4187F840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2397F762" w14:textId="6563DB5B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42E31B2F" w14:textId="77777777" w:rsidR="0001145C" w:rsidRDefault="0001145C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769F1A8A" w14:textId="77777777" w:rsidR="00214DDE" w:rsidRDefault="00214DDE" w:rsidP="00214DDE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p w14:paraId="72D984AE" w14:textId="7A81B285" w:rsidR="00097470" w:rsidRPr="007E6BF4" w:rsidRDefault="00097470" w:rsidP="00B51A1C">
      <w:pPr>
        <w:spacing w:line="264" w:lineRule="auto"/>
        <w:ind w:left="284"/>
        <w:jc w:val="right"/>
        <w:rPr>
          <w:rFonts w:eastAsia="Batang"/>
          <w:kern w:val="2"/>
          <w:lang w:eastAsia="hi-IN" w:bidi="hi-IN"/>
        </w:rPr>
      </w:pPr>
      <w:r w:rsidRPr="007E6BF4">
        <w:rPr>
          <w:rFonts w:eastAsia="Batang"/>
          <w:kern w:val="2"/>
          <w:lang w:eastAsia="hi-IN" w:bidi="hi-IN"/>
        </w:rPr>
        <w:t>Приложение №1</w:t>
      </w:r>
    </w:p>
    <w:p w14:paraId="1DC3F189" w14:textId="566A5C3C" w:rsidR="00097470" w:rsidRPr="007E6BF4" w:rsidRDefault="00097470" w:rsidP="00B51A1C">
      <w:pPr>
        <w:widowControl w:val="0"/>
        <w:spacing w:line="264" w:lineRule="auto"/>
        <w:ind w:left="284"/>
        <w:jc w:val="right"/>
        <w:rPr>
          <w:rFonts w:eastAsia="SimSun"/>
          <w:kern w:val="2"/>
          <w:lang w:eastAsia="hi-IN" w:bidi="hi-IN"/>
        </w:rPr>
      </w:pPr>
      <w:r w:rsidRPr="007E6BF4">
        <w:rPr>
          <w:rFonts w:eastAsia="SimSun"/>
          <w:kern w:val="2"/>
          <w:lang w:eastAsia="hi-IN" w:bidi="hi-IN"/>
        </w:rPr>
        <w:t xml:space="preserve">к </w:t>
      </w:r>
      <w:r w:rsidR="00A70B0C" w:rsidRPr="007E6BF4">
        <w:rPr>
          <w:rFonts w:eastAsia="SimSun"/>
          <w:kern w:val="2"/>
          <w:lang w:eastAsia="hi-IN" w:bidi="hi-IN"/>
        </w:rPr>
        <w:t xml:space="preserve">муниципальному контракту </w:t>
      </w:r>
      <w:r w:rsidRPr="007E6BF4">
        <w:rPr>
          <w:rFonts w:eastAsia="SimSun"/>
          <w:kern w:val="2"/>
          <w:lang w:eastAsia="hi-IN" w:bidi="hi-IN"/>
        </w:rPr>
        <w:t>№</w:t>
      </w:r>
      <w:r w:rsidR="00B422BA" w:rsidRPr="00B422BA">
        <w:t xml:space="preserve"> </w:t>
      </w:r>
      <w:r w:rsidR="000E3CE4">
        <w:rPr>
          <w:rFonts w:eastAsia="SimSun"/>
          <w:kern w:val="2"/>
          <w:lang w:eastAsia="hi-IN" w:bidi="hi-IN"/>
        </w:rPr>
        <w:t>___</w:t>
      </w:r>
      <w:r w:rsidR="002C309B">
        <w:rPr>
          <w:rFonts w:eastAsia="SimSun"/>
          <w:kern w:val="2"/>
          <w:lang w:eastAsia="hi-IN" w:bidi="hi-IN"/>
        </w:rPr>
        <w:t xml:space="preserve"> </w:t>
      </w:r>
      <w:r w:rsidR="00A41A46">
        <w:rPr>
          <w:rFonts w:eastAsia="SimSun"/>
          <w:kern w:val="2"/>
          <w:lang w:eastAsia="hi-IN" w:bidi="hi-IN"/>
        </w:rPr>
        <w:t xml:space="preserve">      </w:t>
      </w:r>
      <w:r w:rsidRPr="007E6BF4">
        <w:rPr>
          <w:rFonts w:eastAsia="SimSun"/>
          <w:kern w:val="2"/>
          <w:lang w:eastAsia="hi-IN" w:bidi="hi-IN"/>
        </w:rPr>
        <w:t xml:space="preserve"> </w:t>
      </w:r>
    </w:p>
    <w:p w14:paraId="0115E506" w14:textId="544F52C4" w:rsidR="00097470" w:rsidRPr="007E6BF4" w:rsidRDefault="00A70B0C" w:rsidP="00B51A1C">
      <w:pPr>
        <w:widowControl w:val="0"/>
        <w:spacing w:line="264" w:lineRule="auto"/>
        <w:ind w:left="284"/>
        <w:jc w:val="right"/>
        <w:rPr>
          <w:rFonts w:eastAsia="SimSun"/>
          <w:b/>
          <w:bCs/>
          <w:kern w:val="2"/>
          <w:lang w:eastAsia="hi-IN" w:bidi="hi-IN"/>
        </w:rPr>
      </w:pPr>
      <w:r w:rsidRPr="007E6BF4">
        <w:rPr>
          <w:rFonts w:eastAsia="SimSun"/>
          <w:kern w:val="2"/>
          <w:lang w:eastAsia="hi-IN" w:bidi="hi-IN"/>
        </w:rPr>
        <w:t>о</w:t>
      </w:r>
      <w:r w:rsidR="00097470" w:rsidRPr="007E6BF4">
        <w:rPr>
          <w:rFonts w:eastAsia="SimSun"/>
          <w:kern w:val="2"/>
          <w:lang w:eastAsia="hi-IN" w:bidi="hi-IN"/>
        </w:rPr>
        <w:t xml:space="preserve">т «___» </w:t>
      </w:r>
      <w:r w:rsidR="000E3CE4">
        <w:rPr>
          <w:rFonts w:eastAsia="SimSun"/>
          <w:kern w:val="2"/>
          <w:lang w:eastAsia="hi-IN" w:bidi="hi-IN"/>
        </w:rPr>
        <w:t>___</w:t>
      </w:r>
      <w:r w:rsidR="00097470" w:rsidRPr="007E6BF4">
        <w:rPr>
          <w:rFonts w:eastAsia="SimSun"/>
          <w:kern w:val="2"/>
          <w:lang w:eastAsia="hi-IN" w:bidi="hi-IN"/>
        </w:rPr>
        <w:t xml:space="preserve"> 20</w:t>
      </w:r>
      <w:r w:rsidR="00622A69">
        <w:rPr>
          <w:rFonts w:eastAsia="SimSun"/>
          <w:kern w:val="2"/>
          <w:lang w:eastAsia="hi-IN" w:bidi="hi-IN"/>
        </w:rPr>
        <w:t>2</w:t>
      </w:r>
      <w:r w:rsidR="000E3CE4">
        <w:rPr>
          <w:rFonts w:eastAsia="SimSun"/>
          <w:kern w:val="2"/>
          <w:lang w:eastAsia="hi-IN" w:bidi="hi-IN"/>
        </w:rPr>
        <w:t>6</w:t>
      </w:r>
      <w:r w:rsidR="00097470" w:rsidRPr="007E6BF4">
        <w:rPr>
          <w:rFonts w:eastAsia="SimSun"/>
          <w:kern w:val="2"/>
          <w:lang w:eastAsia="hi-IN" w:bidi="hi-IN"/>
        </w:rPr>
        <w:t>г.</w:t>
      </w:r>
    </w:p>
    <w:p w14:paraId="50651F5B" w14:textId="77777777" w:rsidR="00097470" w:rsidRPr="007E6BF4" w:rsidRDefault="00097470" w:rsidP="00B51A1C">
      <w:pPr>
        <w:widowControl w:val="0"/>
        <w:ind w:left="284"/>
        <w:jc w:val="right"/>
        <w:textAlignment w:val="baseline"/>
        <w:rPr>
          <w:b/>
          <w:bCs/>
          <w:color w:val="00000A"/>
          <w:kern w:val="2"/>
        </w:rPr>
      </w:pPr>
    </w:p>
    <w:p w14:paraId="5270B628" w14:textId="77777777" w:rsidR="00097470" w:rsidRPr="00F26521" w:rsidRDefault="00097470" w:rsidP="00B51A1C">
      <w:pPr>
        <w:widowControl w:val="0"/>
        <w:ind w:left="284"/>
        <w:jc w:val="right"/>
        <w:textAlignment w:val="baseline"/>
        <w:rPr>
          <w:b/>
          <w:bCs/>
          <w:color w:val="00000A"/>
          <w:kern w:val="2"/>
          <w:sz w:val="24"/>
          <w:szCs w:val="24"/>
        </w:rPr>
      </w:pPr>
      <w:r w:rsidRPr="00F26521">
        <w:rPr>
          <w:b/>
          <w:bCs/>
          <w:color w:val="00000A"/>
          <w:kern w:val="2"/>
          <w:sz w:val="24"/>
          <w:szCs w:val="24"/>
        </w:rPr>
        <w:t xml:space="preserve">      ФОРМА</w:t>
      </w:r>
    </w:p>
    <w:tbl>
      <w:tblPr>
        <w:tblStyle w:val="TableStyle0"/>
        <w:tblW w:w="134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3"/>
        <w:gridCol w:w="20"/>
        <w:gridCol w:w="606"/>
        <w:gridCol w:w="23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2"/>
        <w:gridCol w:w="194"/>
        <w:gridCol w:w="41"/>
        <w:gridCol w:w="195"/>
        <w:gridCol w:w="41"/>
        <w:gridCol w:w="195"/>
        <w:gridCol w:w="41"/>
        <w:gridCol w:w="195"/>
        <w:gridCol w:w="41"/>
        <w:gridCol w:w="195"/>
        <w:gridCol w:w="41"/>
        <w:gridCol w:w="236"/>
        <w:gridCol w:w="236"/>
        <w:gridCol w:w="236"/>
        <w:gridCol w:w="91"/>
        <w:gridCol w:w="145"/>
        <w:gridCol w:w="236"/>
        <w:gridCol w:w="185"/>
        <w:gridCol w:w="51"/>
        <w:gridCol w:w="236"/>
        <w:gridCol w:w="132"/>
        <w:gridCol w:w="104"/>
        <w:gridCol w:w="236"/>
        <w:gridCol w:w="28"/>
        <w:gridCol w:w="208"/>
        <w:gridCol w:w="160"/>
        <w:gridCol w:w="76"/>
        <w:gridCol w:w="292"/>
        <w:gridCol w:w="368"/>
        <w:gridCol w:w="180"/>
        <w:gridCol w:w="239"/>
        <w:gridCol w:w="419"/>
        <w:gridCol w:w="422"/>
        <w:gridCol w:w="419"/>
        <w:gridCol w:w="419"/>
        <w:gridCol w:w="419"/>
        <w:gridCol w:w="135"/>
        <w:gridCol w:w="35"/>
        <w:gridCol w:w="249"/>
        <w:gridCol w:w="330"/>
        <w:gridCol w:w="2023"/>
        <w:gridCol w:w="35"/>
      </w:tblGrid>
      <w:tr w:rsidR="00097470" w:rsidRPr="0088634B" w14:paraId="72B15FDA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2BE65CF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3F8876F2" w14:textId="77777777" w:rsidR="00097470" w:rsidRPr="0088634B" w:rsidRDefault="00097470" w:rsidP="00B51A1C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Акт</w:t>
            </w:r>
          </w:p>
        </w:tc>
        <w:tc>
          <w:tcPr>
            <w:tcW w:w="35" w:type="dxa"/>
            <w:vAlign w:val="bottom"/>
          </w:tcPr>
          <w:p w14:paraId="7148033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74E0EF9E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19B711A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1F2C0277" w14:textId="77777777" w:rsidR="00097470" w:rsidRPr="0088634B" w:rsidRDefault="00097470" w:rsidP="00B51A1C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сдачи-приемки услуг</w:t>
            </w:r>
          </w:p>
        </w:tc>
        <w:tc>
          <w:tcPr>
            <w:tcW w:w="35" w:type="dxa"/>
            <w:vAlign w:val="bottom"/>
          </w:tcPr>
          <w:p w14:paraId="766752D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5B6F6D6B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74557C8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0E982CAE" w14:textId="5E123B9E" w:rsidR="00097470" w:rsidRPr="0088634B" w:rsidRDefault="00097470" w:rsidP="00B51A1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A70B0C" w:rsidRPr="008863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70B0C" w:rsidRPr="0088634B">
              <w:rPr>
                <w:rFonts w:ascii="Times New Roman" w:hAnsi="Times New Roman" w:cs="Times New Roman"/>
                <w:sz w:val="20"/>
                <w:szCs w:val="20"/>
              </w:rPr>
              <w:t>ниципальному контракту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B51A1C"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</w:t>
            </w:r>
            <w:r w:rsidR="00FC3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E3CE4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  <w:t xml:space="preserve">«___» </w:t>
            </w:r>
            <w:r w:rsidR="000E3CE4" w:rsidRPr="000E3CE4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  <w:t>___</w:t>
            </w:r>
            <w:r w:rsidRPr="008863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20</w:t>
            </w:r>
            <w:r w:rsidR="00622A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</w:t>
            </w:r>
            <w:r w:rsidR="000E3CE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  <w:r w:rsidRPr="008863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г.</w:t>
            </w:r>
          </w:p>
        </w:tc>
        <w:tc>
          <w:tcPr>
            <w:tcW w:w="35" w:type="dxa"/>
            <w:vAlign w:val="bottom"/>
          </w:tcPr>
          <w:p w14:paraId="7EF6C1A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6DA0FBBE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5CC58E9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1FC263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vAlign w:val="bottom"/>
          </w:tcPr>
          <w:p w14:paraId="6152493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14:paraId="2CCFC94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A68894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76700E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59B23F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BBEB5F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E5756F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7AF145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2AC683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B25A25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DD210E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EDFD70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C48B7E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CC2FD2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F76361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5057B9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E6390C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7CB6B174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Align w:val="bottom"/>
          </w:tcPr>
          <w:p w14:paraId="07C2BD2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vAlign w:val="bottom"/>
          </w:tcPr>
          <w:p w14:paraId="54DE7CE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vAlign w:val="bottom"/>
          </w:tcPr>
          <w:p w14:paraId="766B2CB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089F778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68B8F9B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bottom"/>
          </w:tcPr>
          <w:p w14:paraId="1B50B78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Align w:val="bottom"/>
          </w:tcPr>
          <w:p w14:paraId="029C711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46AA11D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057AF9D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59D069D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2B78BBF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51D0A7C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vAlign w:val="bottom"/>
          </w:tcPr>
          <w:p w14:paraId="4CC2944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5FC0419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368DE246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53E6A99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5304487D" w14:textId="4A3CE850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A70B0C" w:rsidRPr="0088634B">
              <w:rPr>
                <w:rFonts w:ascii="Times New Roman" w:hAnsi="Times New Roman" w:cs="Times New Roman"/>
                <w:sz w:val="20"/>
                <w:szCs w:val="20"/>
              </w:rPr>
              <w:t>Киров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A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Pr="008863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_____________ 20</w:t>
            </w:r>
            <w:r w:rsidR="00622A6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</w:t>
            </w:r>
            <w:r w:rsidR="00790A8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  <w:r w:rsidRPr="008863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г.</w:t>
            </w:r>
          </w:p>
        </w:tc>
        <w:tc>
          <w:tcPr>
            <w:tcW w:w="35" w:type="dxa"/>
            <w:vAlign w:val="bottom"/>
          </w:tcPr>
          <w:p w14:paraId="665DC65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3438CD0F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71491BA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1CB71C4E" w14:textId="6B8A9756" w:rsidR="00097470" w:rsidRPr="0088634B" w:rsidRDefault="00B41588" w:rsidP="00B51A1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E3CE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 xml:space="preserve">, именуемое в дальнейшем Исполнитель, в лице </w:t>
            </w:r>
            <w:r w:rsidR="000E3CE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>, действующе</w:t>
            </w:r>
            <w:r w:rsidR="000E3CE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 xml:space="preserve">  на  основании </w:t>
            </w:r>
            <w:r w:rsidR="000E3CE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 xml:space="preserve">, с одной стороны  и департамент финансов администрации города Кирова, именуемое в дальнейшем «Заказчик», в лице  </w:t>
            </w:r>
            <w:r w:rsidR="000E3CE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главы администрации города Кирова, 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департамента </w:t>
            </w:r>
            <w:r w:rsidR="000E3CE4">
              <w:rPr>
                <w:rFonts w:ascii="Times New Roman" w:hAnsi="Times New Roman" w:cs="Times New Roman"/>
                <w:sz w:val="20"/>
                <w:szCs w:val="20"/>
              </w:rPr>
              <w:t xml:space="preserve">финансов 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 xml:space="preserve">Сайфутдиновой Гульнары Рашидовны, действующего на основании Положения о департаменте финансов администрации города Кирова, утвержденного решением Кировской городской Думы </w:t>
            </w:r>
            <w:r w:rsidR="000E3CE4" w:rsidRPr="000E3CE4">
              <w:rPr>
                <w:rFonts w:ascii="Times New Roman" w:hAnsi="Times New Roman" w:cs="Times New Roman"/>
                <w:sz w:val="20"/>
                <w:szCs w:val="20"/>
              </w:rPr>
              <w:t>от 25.02.2026</w:t>
            </w:r>
            <w:r w:rsidR="000E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3CE4" w:rsidRPr="000E3CE4">
              <w:rPr>
                <w:rFonts w:ascii="Times New Roman" w:hAnsi="Times New Roman" w:cs="Times New Roman"/>
                <w:sz w:val="20"/>
                <w:szCs w:val="20"/>
              </w:rPr>
              <w:t>№ 38/6</w:t>
            </w:r>
            <w:r w:rsidR="00690314" w:rsidRPr="00690314">
              <w:rPr>
                <w:rFonts w:ascii="Times New Roman" w:hAnsi="Times New Roman" w:cs="Times New Roman"/>
                <w:sz w:val="20"/>
                <w:szCs w:val="20"/>
              </w:rPr>
              <w:t>, с другой стороны, совместно именуемые Стороны, составили настоящий Акт о том, что:</w:t>
            </w:r>
          </w:p>
        </w:tc>
        <w:tc>
          <w:tcPr>
            <w:tcW w:w="35" w:type="dxa"/>
            <w:vAlign w:val="bottom"/>
          </w:tcPr>
          <w:p w14:paraId="37C5A431" w14:textId="6B71EB93" w:rsidR="00097470" w:rsidRPr="0088634B" w:rsidRDefault="00B41588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97470" w:rsidRPr="0088634B" w14:paraId="5EF396B8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52BE91B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73E95CA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vAlign w:val="bottom"/>
          </w:tcPr>
          <w:p w14:paraId="5A94ECA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14:paraId="1E46B48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988894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607CB74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414E66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0D6C46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A3A2B04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49112B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C88E39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A90905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6FD598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061662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399415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96C3F3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8C0C61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67D30C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BC5583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6CD66E4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Align w:val="bottom"/>
          </w:tcPr>
          <w:p w14:paraId="795279E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vAlign w:val="bottom"/>
          </w:tcPr>
          <w:p w14:paraId="6C1A9AF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vAlign w:val="bottom"/>
          </w:tcPr>
          <w:p w14:paraId="53B78A5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4342DD4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772FFD6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bottom"/>
          </w:tcPr>
          <w:p w14:paraId="071947F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Align w:val="bottom"/>
          </w:tcPr>
          <w:p w14:paraId="6FEB7A3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37BC90DC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580E0B9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2DDF2DC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65EC965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40508064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vAlign w:val="bottom"/>
          </w:tcPr>
          <w:p w14:paraId="6B5A4EAC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02890E3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4D96FE2C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41E9EDE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4658BEB0" w14:textId="11A25901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1. 1. В соответствии с </w:t>
            </w:r>
            <w:r w:rsidR="00A70B0C" w:rsidRPr="0088634B">
              <w:rPr>
                <w:rFonts w:ascii="Times New Roman" w:hAnsi="Times New Roman" w:cs="Times New Roman"/>
                <w:sz w:val="20"/>
                <w:szCs w:val="20"/>
              </w:rPr>
              <w:t>муниципальным контрактом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№</w:t>
            </w:r>
            <w:r w:rsidR="00622A69" w:rsidRPr="00B51A1C">
              <w:rPr>
                <w:highlight w:val="yellow"/>
              </w:rPr>
              <w:t xml:space="preserve"> </w:t>
            </w:r>
            <w:r w:rsidR="00FC3D17" w:rsidRPr="00B51A1C">
              <w:rPr>
                <w:highlight w:val="yellow"/>
              </w:rPr>
              <w:t xml:space="preserve"> </w:t>
            </w:r>
            <w:r w:rsidR="0001145C" w:rsidRPr="00B51A1C">
              <w:rPr>
                <w:highlight w:val="yellow"/>
              </w:rPr>
              <w:t xml:space="preserve">            </w:t>
            </w:r>
            <w:r w:rsidR="00FC3D17" w:rsidRPr="00B51A1C">
              <w:rPr>
                <w:highlight w:val="yellow"/>
              </w:rPr>
              <w:t xml:space="preserve">  </w:t>
            </w:r>
            <w:r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от «___» </w:t>
            </w:r>
            <w:r w:rsidR="00B51A1C"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</w:t>
            </w:r>
            <w:r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20</w:t>
            </w:r>
            <w:r w:rsidR="00622A69"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B51A1C"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B51A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. Исполнитель оказал Заказчику</w:t>
            </w:r>
          </w:p>
        </w:tc>
        <w:tc>
          <w:tcPr>
            <w:tcW w:w="35" w:type="dxa"/>
            <w:vAlign w:val="bottom"/>
          </w:tcPr>
          <w:p w14:paraId="559844D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784B13F3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34A1ABB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gridSpan w:val="19"/>
            <w:vAlign w:val="bottom"/>
            <w:hideMark/>
          </w:tcPr>
          <w:p w14:paraId="3944404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следующие услуги:</w:t>
            </w:r>
          </w:p>
        </w:tc>
        <w:tc>
          <w:tcPr>
            <w:tcW w:w="236" w:type="dxa"/>
            <w:gridSpan w:val="2"/>
            <w:vAlign w:val="bottom"/>
          </w:tcPr>
          <w:p w14:paraId="0A62A64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590E9E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2368FD2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Align w:val="bottom"/>
          </w:tcPr>
          <w:p w14:paraId="0DC5C08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vAlign w:val="bottom"/>
          </w:tcPr>
          <w:p w14:paraId="7676D2D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vAlign w:val="bottom"/>
          </w:tcPr>
          <w:p w14:paraId="4782F12C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056AFD0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7479B96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bottom"/>
          </w:tcPr>
          <w:p w14:paraId="7CCB7A2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Align w:val="bottom"/>
          </w:tcPr>
          <w:p w14:paraId="251A88E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0603ED0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5FA9D65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1191113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054F232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48039E4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vAlign w:val="bottom"/>
          </w:tcPr>
          <w:p w14:paraId="4DDAE15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61042D4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04A2B06D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734952D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EFB6B1A" w14:textId="77777777" w:rsidR="00097470" w:rsidRPr="0088634B" w:rsidRDefault="00097470" w:rsidP="00B51A1C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15" w:type="dxa"/>
            <w:gridSpan w:val="26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48A76C" w14:textId="77777777" w:rsidR="00097470" w:rsidRPr="0088634B" w:rsidRDefault="00097470" w:rsidP="00B51A1C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работ, услуг</w:t>
            </w:r>
          </w:p>
        </w:tc>
        <w:tc>
          <w:tcPr>
            <w:tcW w:w="1353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4BD869" w14:textId="77777777" w:rsidR="00097470" w:rsidRPr="0088634B" w:rsidRDefault="00097470" w:rsidP="00B51A1C">
            <w:pPr>
              <w:ind w:firstLin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36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BA2FDB" w14:textId="77777777" w:rsidR="00097470" w:rsidRPr="0088634B" w:rsidRDefault="00097470" w:rsidP="00B51A1C">
            <w:pPr>
              <w:ind w:firstLin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628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CA93D7" w14:textId="77777777" w:rsidR="00097470" w:rsidRPr="0088634B" w:rsidRDefault="00097470" w:rsidP="00B51A1C">
            <w:pPr>
              <w:ind w:firstLin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966A2F" w14:textId="77777777" w:rsidR="00097470" w:rsidRPr="0088634B" w:rsidRDefault="00097470" w:rsidP="00B51A1C">
            <w:pPr>
              <w:ind w:firstLin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35" w:type="dxa"/>
            <w:vAlign w:val="bottom"/>
          </w:tcPr>
          <w:p w14:paraId="5874671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54D37FDF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7056F06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250AE93" w14:textId="77777777" w:rsidR="00097470" w:rsidRPr="0088634B" w:rsidRDefault="00097470" w:rsidP="00B51A1C">
            <w:pPr>
              <w:suppressAutoHyphens w:val="0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5" w:type="dxa"/>
            <w:gridSpan w:val="26"/>
            <w:vMerge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46289F" w14:textId="77777777" w:rsidR="00097470" w:rsidRPr="0088634B" w:rsidRDefault="00097470" w:rsidP="00B51A1C">
            <w:pPr>
              <w:suppressAutoHyphens w:val="0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9"/>
            <w:vMerge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915931" w14:textId="77777777" w:rsidR="00097470" w:rsidRPr="0088634B" w:rsidRDefault="00097470" w:rsidP="00B51A1C">
            <w:pPr>
              <w:suppressAutoHyphens w:val="0"/>
              <w:ind w:firstLin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178957" w14:textId="77777777" w:rsidR="00097470" w:rsidRPr="0088634B" w:rsidRDefault="00097470" w:rsidP="00B51A1C">
            <w:pPr>
              <w:suppressAutoHyphens w:val="0"/>
              <w:ind w:firstLin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FC8E99" w14:textId="77777777" w:rsidR="00097470" w:rsidRPr="0088634B" w:rsidRDefault="00097470" w:rsidP="00B51A1C">
            <w:pPr>
              <w:suppressAutoHyphens w:val="0"/>
              <w:ind w:firstLin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F73BB3" w14:textId="77777777" w:rsidR="00097470" w:rsidRPr="0088634B" w:rsidRDefault="00097470" w:rsidP="00B51A1C">
            <w:pPr>
              <w:suppressAutoHyphens w:val="0"/>
              <w:ind w:firstLin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10BA441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136D600A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50DD737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385224A" w14:textId="7EE04F28" w:rsidR="00097470" w:rsidRPr="0088634B" w:rsidRDefault="000032A4" w:rsidP="00B51A1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8133DF" w14:textId="77777777" w:rsidR="00097470" w:rsidRPr="0088634B" w:rsidRDefault="00097470" w:rsidP="00B51A1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5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AFB453" w14:textId="35227EC9" w:rsidR="00097470" w:rsidRPr="0088634B" w:rsidRDefault="000032A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32A4">
              <w:rPr>
                <w:rFonts w:ascii="Times New Roman" w:hAnsi="Times New Roman" w:cs="Times New Roman"/>
                <w:sz w:val="20"/>
                <w:szCs w:val="20"/>
              </w:rPr>
              <w:t>Доступ к сетевому изданию «Финконтроль» в электронном виде с 01.0</w:t>
            </w:r>
            <w:r w:rsidR="00B51A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032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90A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032A4">
              <w:rPr>
                <w:rFonts w:ascii="Times New Roman" w:hAnsi="Times New Roman" w:cs="Times New Roman"/>
                <w:sz w:val="20"/>
                <w:szCs w:val="20"/>
              </w:rPr>
              <w:t xml:space="preserve"> г. по 3</w:t>
            </w:r>
            <w:r w:rsidR="00790A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3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1A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032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422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032A4">
              <w:rPr>
                <w:rFonts w:ascii="Times New Roman" w:hAnsi="Times New Roman" w:cs="Times New Roman"/>
                <w:sz w:val="20"/>
                <w:szCs w:val="20"/>
              </w:rPr>
              <w:t xml:space="preserve"> г., один пользователь</w:t>
            </w:r>
          </w:p>
        </w:tc>
        <w:tc>
          <w:tcPr>
            <w:tcW w:w="1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A5A47A" w14:textId="6F008E08" w:rsidR="00097470" w:rsidRPr="0088634B" w:rsidRDefault="000032A4" w:rsidP="00B51A1C">
            <w:pPr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A3AB5F" w14:textId="42208155" w:rsidR="00097470" w:rsidRPr="0088634B" w:rsidRDefault="00B51A1C" w:rsidP="00B51A1C">
            <w:pPr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03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F22730" w14:textId="69C7C806" w:rsidR="00097470" w:rsidRPr="0088634B" w:rsidRDefault="00097470" w:rsidP="00B51A1C">
            <w:pPr>
              <w:ind w:firstLine="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D647CF" w14:textId="740E75BD" w:rsidR="00097470" w:rsidRPr="0088634B" w:rsidRDefault="00097470" w:rsidP="00B51A1C">
            <w:pPr>
              <w:ind w:firstLine="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6C8DB533" w14:textId="1E996C66" w:rsidR="00097470" w:rsidRPr="0088634B" w:rsidRDefault="000032A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097470" w:rsidRPr="0088634B" w14:paraId="28FEF987" w14:textId="77777777" w:rsidTr="000032A4">
        <w:trPr>
          <w:gridAfter w:val="4"/>
          <w:wAfter w:w="2637" w:type="dxa"/>
          <w:trHeight w:val="319"/>
        </w:trPr>
        <w:tc>
          <w:tcPr>
            <w:tcW w:w="9381" w:type="dxa"/>
            <w:gridSpan w:val="47"/>
            <w:hideMark/>
          </w:tcPr>
          <w:p w14:paraId="660A1282" w14:textId="77777777" w:rsidR="00097470" w:rsidRPr="0088634B" w:rsidRDefault="00097470" w:rsidP="00B51A1C">
            <w:pPr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EBE1" w14:textId="30516B77" w:rsidR="00097470" w:rsidRPr="0088634B" w:rsidRDefault="00097470" w:rsidP="00B51A1C">
            <w:pPr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3F89EABC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5416ECAD" w14:textId="77777777" w:rsidTr="009A1A4C">
        <w:trPr>
          <w:gridAfter w:val="4"/>
          <w:wAfter w:w="2637" w:type="dxa"/>
          <w:trHeight w:hRule="exact" w:val="255"/>
        </w:trPr>
        <w:tc>
          <w:tcPr>
            <w:tcW w:w="423" w:type="dxa"/>
            <w:vAlign w:val="bottom"/>
          </w:tcPr>
          <w:p w14:paraId="58B7719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08E1EA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vAlign w:val="bottom"/>
          </w:tcPr>
          <w:p w14:paraId="373BA4B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14:paraId="062BFB5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0553AA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0B7E58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9EDED4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7B45FD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DCE551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FA20DF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6FFB88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B577C3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645545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CC2AD2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379BFE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0C4022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A94122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D881BB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99ADC0C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04F8792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Align w:val="bottom"/>
          </w:tcPr>
          <w:p w14:paraId="4B4D6B6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vAlign w:val="bottom"/>
          </w:tcPr>
          <w:p w14:paraId="741DD66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vAlign w:val="bottom"/>
          </w:tcPr>
          <w:p w14:paraId="37B84AE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gridSpan w:val="9"/>
            <w:vAlign w:val="bottom"/>
            <w:hideMark/>
          </w:tcPr>
          <w:p w14:paraId="341D323E" w14:textId="77777777" w:rsidR="00097470" w:rsidRPr="0088634B" w:rsidRDefault="00097470" w:rsidP="00B51A1C">
            <w:pPr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НДС:</w:t>
            </w:r>
          </w:p>
        </w:tc>
        <w:tc>
          <w:tcPr>
            <w:tcW w:w="1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D3735" w14:textId="3E94938A" w:rsidR="00097470" w:rsidRPr="0088634B" w:rsidRDefault="00097470" w:rsidP="00B51A1C">
            <w:pPr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7EDBDF6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26992722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0E44516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6DF2FA2F" w14:textId="23FCCC73" w:rsidR="00097470" w:rsidRPr="0088634B" w:rsidRDefault="00097470" w:rsidP="00B51A1C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2.  Стоимость услуг, оказанных Исполнителем, составляет </w:t>
            </w:r>
            <w:r w:rsidR="00B51A1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6903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51A1C">
              <w:rPr>
                <w:rFonts w:ascii="Times New Roman" w:hAnsi="Times New Roman" w:cs="Times New Roman"/>
                <w:sz w:val="20"/>
                <w:szCs w:val="20"/>
              </w:rPr>
              <w:t>___)</w:t>
            </w:r>
          </w:p>
        </w:tc>
        <w:tc>
          <w:tcPr>
            <w:tcW w:w="35" w:type="dxa"/>
            <w:vAlign w:val="bottom"/>
          </w:tcPr>
          <w:p w14:paraId="1D74D84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356F4EFB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0E3265A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3E7182CB" w14:textId="7FE5C6F8" w:rsidR="00097470" w:rsidRPr="0088634B" w:rsidRDefault="00097470" w:rsidP="00B51A1C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3. Услуги оказаны в полном объеме, в установленный </w:t>
            </w:r>
            <w:r w:rsidR="00A70B0C" w:rsidRPr="0088634B">
              <w:rPr>
                <w:rFonts w:ascii="Times New Roman" w:hAnsi="Times New Roman" w:cs="Times New Roman"/>
                <w:sz w:val="20"/>
                <w:szCs w:val="20"/>
              </w:rPr>
              <w:t>муниципальным контрактом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 срок. Заказчик претензий по объему, качеству и срокам выполнения услуг не имеет.</w:t>
            </w:r>
          </w:p>
        </w:tc>
        <w:tc>
          <w:tcPr>
            <w:tcW w:w="35" w:type="dxa"/>
            <w:vAlign w:val="bottom"/>
          </w:tcPr>
          <w:p w14:paraId="23B36D2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146DF03A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0350B65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4A7032E6" w14:textId="39DACFB0" w:rsidR="00097470" w:rsidRPr="0088634B" w:rsidRDefault="00097470" w:rsidP="00B51A1C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4. Настоящий Акт служит основанием для проведения взаимных расчетов и платежей между Заказчиком и Исполнителем (в случае, если не была произведена предоплата по</w:t>
            </w:r>
            <w:r w:rsidR="00A70B0C"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контракту</w:t>
            </w: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5" w:type="dxa"/>
            <w:vAlign w:val="bottom"/>
          </w:tcPr>
          <w:p w14:paraId="4D5D6EBC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3264D635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6579FBF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50"/>
            <w:vAlign w:val="bottom"/>
            <w:hideMark/>
          </w:tcPr>
          <w:p w14:paraId="13C3E875" w14:textId="77777777" w:rsidR="00097470" w:rsidRPr="0088634B" w:rsidRDefault="00097470" w:rsidP="00B51A1C">
            <w:pPr>
              <w:spacing w:line="0" w:lineRule="atLeast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5. Настоящий Акт составлен на русском языке в двух аутентичных экземплярах, имеющих одинаковую юридическую силу, по одному для каждой из Сторон.</w:t>
            </w:r>
          </w:p>
        </w:tc>
        <w:tc>
          <w:tcPr>
            <w:tcW w:w="35" w:type="dxa"/>
            <w:vAlign w:val="bottom"/>
          </w:tcPr>
          <w:p w14:paraId="5DB98D0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35E521AB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2B52982C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AA488C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vAlign w:val="bottom"/>
          </w:tcPr>
          <w:p w14:paraId="35202E5C" w14:textId="77777777" w:rsidR="00097470" w:rsidRPr="0088634B" w:rsidRDefault="00097470" w:rsidP="00B51A1C">
            <w:pPr>
              <w:spacing w:line="0" w:lineRule="atLeast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14:paraId="2E9F40C3" w14:textId="77777777" w:rsidR="00097470" w:rsidRPr="0088634B" w:rsidRDefault="00097470" w:rsidP="00B51A1C">
            <w:pPr>
              <w:spacing w:line="0" w:lineRule="atLeast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E843B4D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1E3D73C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CC4DF9B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7C309BC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05955A0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E36BD48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5084B0C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A33E7AC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44B82EE" w14:textId="77777777" w:rsidR="00097470" w:rsidRPr="0088634B" w:rsidRDefault="00097470" w:rsidP="00B51A1C">
            <w:pPr>
              <w:spacing w:line="0" w:lineRule="atLeast"/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FEACF50" w14:textId="77777777" w:rsidR="00097470" w:rsidRPr="0088634B" w:rsidRDefault="00097470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E1FE470" w14:textId="77777777" w:rsidR="00097470" w:rsidRPr="0088634B" w:rsidRDefault="00097470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88B7540" w14:textId="77777777" w:rsidR="00097470" w:rsidRPr="0088634B" w:rsidRDefault="00097470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91E0CE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0E23FB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2B3B0CB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629216A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Align w:val="bottom"/>
          </w:tcPr>
          <w:p w14:paraId="197B6294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vAlign w:val="bottom"/>
          </w:tcPr>
          <w:p w14:paraId="2D8188C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vAlign w:val="bottom"/>
          </w:tcPr>
          <w:p w14:paraId="5D6A13C9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4985F4C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330BC88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bottom"/>
          </w:tcPr>
          <w:p w14:paraId="6618241A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Align w:val="bottom"/>
          </w:tcPr>
          <w:p w14:paraId="472DE37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467C4D4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29ACAE9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60B20FD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2A15E400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bottom"/>
          </w:tcPr>
          <w:p w14:paraId="24D89F6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vAlign w:val="bottom"/>
          </w:tcPr>
          <w:p w14:paraId="25671BBD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7F9FF0C8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7C8C52FC" w14:textId="77777777" w:rsidTr="009A1A4C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32495E16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5" w:type="dxa"/>
            <w:gridSpan w:val="21"/>
            <w:vAlign w:val="bottom"/>
            <w:hideMark/>
          </w:tcPr>
          <w:p w14:paraId="43AB37FA" w14:textId="797532F3" w:rsidR="00097470" w:rsidRPr="0088634B" w:rsidRDefault="00537378" w:rsidP="00B51A1C">
            <w:pPr>
              <w:spacing w:line="0" w:lineRule="atLeast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236" w:type="dxa"/>
            <w:gridSpan w:val="2"/>
            <w:vAlign w:val="bottom"/>
          </w:tcPr>
          <w:p w14:paraId="1A8F3E53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0456BB17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9" w:type="dxa"/>
            <w:gridSpan w:val="22"/>
            <w:vAlign w:val="bottom"/>
            <w:hideMark/>
          </w:tcPr>
          <w:p w14:paraId="0E541908" w14:textId="61F46FE3" w:rsidR="00097470" w:rsidRPr="0088634B" w:rsidRDefault="00537378" w:rsidP="00B51A1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 </w:t>
            </w:r>
          </w:p>
        </w:tc>
        <w:tc>
          <w:tcPr>
            <w:tcW w:w="35" w:type="dxa"/>
            <w:vAlign w:val="bottom"/>
          </w:tcPr>
          <w:p w14:paraId="4B50F9CF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70" w:rsidRPr="0088634B" w14:paraId="44E5CDBF" w14:textId="77777777" w:rsidTr="009968DB">
        <w:trPr>
          <w:gridAfter w:val="4"/>
          <w:wAfter w:w="2637" w:type="dxa"/>
        </w:trPr>
        <w:tc>
          <w:tcPr>
            <w:tcW w:w="423" w:type="dxa"/>
            <w:vAlign w:val="bottom"/>
          </w:tcPr>
          <w:p w14:paraId="2E58971E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gridSpan w:val="19"/>
            <w:vAlign w:val="bottom"/>
            <w:hideMark/>
          </w:tcPr>
          <w:p w14:paraId="17AA2042" w14:textId="4B991546" w:rsidR="00097470" w:rsidRPr="0088634B" w:rsidRDefault="00537378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 администрации города Кирова</w:t>
            </w:r>
          </w:p>
        </w:tc>
        <w:tc>
          <w:tcPr>
            <w:tcW w:w="236" w:type="dxa"/>
            <w:gridSpan w:val="2"/>
            <w:vAlign w:val="bottom"/>
          </w:tcPr>
          <w:p w14:paraId="74A44CF4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E2929B2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6C3171A5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9" w:type="dxa"/>
            <w:gridSpan w:val="22"/>
          </w:tcPr>
          <w:p w14:paraId="3FE1BAEE" w14:textId="6E55AD1B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51CD1D31" w14:textId="77777777" w:rsidR="00097470" w:rsidRPr="0088634B" w:rsidRDefault="00097470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378" w:rsidRPr="0088634B" w14:paraId="6895906E" w14:textId="77777777" w:rsidTr="009A1A4C">
        <w:trPr>
          <w:gridAfter w:val="5"/>
          <w:wAfter w:w="2672" w:type="dxa"/>
          <w:trHeight w:hRule="exact" w:val="375"/>
        </w:trPr>
        <w:tc>
          <w:tcPr>
            <w:tcW w:w="423" w:type="dxa"/>
            <w:vAlign w:val="bottom"/>
          </w:tcPr>
          <w:p w14:paraId="52B63913" w14:textId="77777777" w:rsidR="00537378" w:rsidRPr="0088634B" w:rsidRDefault="00537378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  <w:gridSpan w:val="28"/>
            <w:vAlign w:val="bottom"/>
          </w:tcPr>
          <w:p w14:paraId="33B876CE" w14:textId="65FAD686" w:rsidR="00537378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5109" w:type="dxa"/>
            <w:gridSpan w:val="22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09B7BB35" w14:textId="67DEE5E8" w:rsidR="00537378" w:rsidRPr="0088634B" w:rsidRDefault="00537378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A4C" w:rsidRPr="0088634B" w14:paraId="22154B2A" w14:textId="77777777" w:rsidTr="009A1A4C">
        <w:trPr>
          <w:trHeight w:hRule="exact" w:val="321"/>
        </w:trPr>
        <w:tc>
          <w:tcPr>
            <w:tcW w:w="423" w:type="dxa"/>
            <w:vAlign w:val="bottom"/>
          </w:tcPr>
          <w:p w14:paraId="4CD2C44C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CC16682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  <w:gridSpan w:val="13"/>
            <w:vAlign w:val="bottom"/>
          </w:tcPr>
          <w:p w14:paraId="32866D55" w14:textId="1CE7B539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          (должность)</w:t>
            </w:r>
          </w:p>
        </w:tc>
        <w:tc>
          <w:tcPr>
            <w:tcW w:w="235" w:type="dxa"/>
            <w:gridSpan w:val="2"/>
            <w:vAlign w:val="bottom"/>
          </w:tcPr>
          <w:p w14:paraId="6A1D2321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AD98D3D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70C5EB7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09A4835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9D0D5CC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BA6C3F6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7B872EE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A1E0801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D25C549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D0E60D5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tbl>
            <w:tblPr>
              <w:tblStyle w:val="TableStyle0"/>
              <w:tblW w:w="1138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387"/>
            </w:tblGrid>
            <w:tr w:rsidR="009A1A4C" w:rsidRPr="0088634B" w14:paraId="3418B77D" w14:textId="77777777" w:rsidTr="00FB07B1">
              <w:trPr>
                <w:trHeight w:hRule="exact" w:val="375"/>
              </w:trPr>
              <w:tc>
                <w:tcPr>
                  <w:tcW w:w="5109" w:type="dxa"/>
                  <w:tcBorders>
                    <w:top w:val="nil"/>
                    <w:left w:val="nil"/>
                    <w:bottom w:val="single" w:sz="6" w:space="0" w:color="auto"/>
                  </w:tcBorders>
                  <w:vAlign w:val="bottom"/>
                </w:tcPr>
                <w:p w14:paraId="42899B54" w14:textId="77777777" w:rsidR="009A1A4C" w:rsidRPr="0088634B" w:rsidRDefault="009A1A4C" w:rsidP="00B51A1C">
                  <w:pPr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A580A6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7456621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C6BC359" w14:textId="77777777" w:rsidR="009A1A4C" w:rsidRPr="0088634B" w:rsidRDefault="009A1A4C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D32127D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4FC0120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2C41FEA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Align w:val="bottom"/>
          </w:tcPr>
          <w:p w14:paraId="39090E14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9" w:type="dxa"/>
            <w:gridSpan w:val="11"/>
            <w:vAlign w:val="bottom"/>
          </w:tcPr>
          <w:p w14:paraId="2B6DE658" w14:textId="134DC435" w:rsidR="009A1A4C" w:rsidRPr="0088634B" w:rsidRDefault="009A1A4C" w:rsidP="00B51A1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vAlign w:val="bottom"/>
          </w:tcPr>
          <w:p w14:paraId="322A769E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F4" w:rsidRPr="0088634B" w14:paraId="651C3185" w14:textId="77777777" w:rsidTr="00825961">
        <w:trPr>
          <w:gridAfter w:val="2"/>
          <w:wAfter w:w="2058" w:type="dxa"/>
          <w:trHeight w:hRule="exact" w:val="375"/>
        </w:trPr>
        <w:tc>
          <w:tcPr>
            <w:tcW w:w="423" w:type="dxa"/>
            <w:vAlign w:val="bottom"/>
          </w:tcPr>
          <w:p w14:paraId="25F153D7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62A20D2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39D73C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02BC17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F6870A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6A74574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203D2D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D79D25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B47E51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5EB627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7ED003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FEAE67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755871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CEDBA3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4CCEE55" w14:textId="33440550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 xml:space="preserve"> До(дол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4DFFEDB" w14:textId="77777777" w:rsidR="007E6BF4" w:rsidRPr="0088634B" w:rsidRDefault="007E6BF4" w:rsidP="00B51A1C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40F872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787DB92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1FF45AF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592115A7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54881A8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9A2E9A4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9EA09B9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83F38B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230692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BFD82A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CA57EA" w14:textId="6D26F448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30" w:type="dxa"/>
            <w:vAlign w:val="bottom"/>
          </w:tcPr>
          <w:p w14:paraId="639BA52A" w14:textId="77777777" w:rsidR="007E6BF4" w:rsidRPr="0088634B" w:rsidRDefault="007E6BF4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A4C" w:rsidRPr="0088634B" w14:paraId="41DE2C06" w14:textId="77777777" w:rsidTr="009A1A4C">
        <w:trPr>
          <w:gridAfter w:val="2"/>
          <w:wAfter w:w="2058" w:type="dxa"/>
        </w:trPr>
        <w:tc>
          <w:tcPr>
            <w:tcW w:w="423" w:type="dxa"/>
            <w:vAlign w:val="bottom"/>
          </w:tcPr>
          <w:p w14:paraId="05A49F6D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gridSpan w:val="19"/>
            <w:vAlign w:val="bottom"/>
          </w:tcPr>
          <w:p w14:paraId="1784BF7D" w14:textId="2C256F33" w:rsidR="009A1A4C" w:rsidRPr="0088634B" w:rsidRDefault="009A1A4C" w:rsidP="00B51A1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(ФИО, подпись)</w:t>
            </w:r>
          </w:p>
        </w:tc>
        <w:tc>
          <w:tcPr>
            <w:tcW w:w="236" w:type="dxa"/>
            <w:gridSpan w:val="2"/>
            <w:vAlign w:val="bottom"/>
          </w:tcPr>
          <w:p w14:paraId="5AB2DC4D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ABA512A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Align w:val="bottom"/>
          </w:tcPr>
          <w:p w14:paraId="78C86DE7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24"/>
            <w:vAlign w:val="bottom"/>
            <w:hideMark/>
          </w:tcPr>
          <w:p w14:paraId="3C2D3938" w14:textId="76EAE378" w:rsidR="009A1A4C" w:rsidRPr="0088634B" w:rsidRDefault="009A1A4C" w:rsidP="00B51A1C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bottom"/>
          </w:tcPr>
          <w:p w14:paraId="2DF8EE64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A4C" w:rsidRPr="0088634B" w14:paraId="3B9B2BE7" w14:textId="77777777" w:rsidTr="009A1A4C">
        <w:trPr>
          <w:gridAfter w:val="2"/>
          <w:wAfter w:w="2058" w:type="dxa"/>
          <w:trHeight w:val="113"/>
        </w:trPr>
        <w:tc>
          <w:tcPr>
            <w:tcW w:w="5664" w:type="dxa"/>
            <w:gridSpan w:val="29"/>
            <w:vAlign w:val="bottom"/>
            <w:hideMark/>
          </w:tcPr>
          <w:p w14:paraId="71CF41F7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"_________" ___________________________ 20____г.</w:t>
            </w:r>
          </w:p>
          <w:p w14:paraId="372286A2" w14:textId="77777777" w:rsidR="009A1A4C" w:rsidRPr="0088634B" w:rsidRDefault="009A1A4C" w:rsidP="00B51A1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8634B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723" w:type="dxa"/>
            <w:gridSpan w:val="25"/>
            <w:vAlign w:val="center"/>
            <w:hideMark/>
          </w:tcPr>
          <w:p w14:paraId="4293CFE4" w14:textId="77777777" w:rsidR="009A1A4C" w:rsidRPr="0088634B" w:rsidRDefault="009A1A4C" w:rsidP="00B51A1C">
            <w:pPr>
              <w:suppressAutoHyphens w:val="0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32904C" w14:textId="77777777" w:rsidR="00097470" w:rsidRPr="00F26521" w:rsidRDefault="00097470" w:rsidP="00B51A1C">
      <w:pPr>
        <w:ind w:left="284"/>
        <w:rPr>
          <w:sz w:val="24"/>
          <w:szCs w:val="24"/>
        </w:rPr>
      </w:pPr>
    </w:p>
    <w:p w14:paraId="23D6BA1C" w14:textId="1A5E6403" w:rsidR="00097470" w:rsidRPr="00F26521" w:rsidRDefault="00E700D3" w:rsidP="00B51A1C">
      <w:pPr>
        <w:ind w:left="284"/>
        <w:rPr>
          <w:sz w:val="24"/>
          <w:szCs w:val="24"/>
        </w:rPr>
      </w:pPr>
      <w:r w:rsidRPr="007E6BF4">
        <w:rPr>
          <w:b/>
          <w:sz w:val="24"/>
          <w:szCs w:val="24"/>
        </w:rPr>
        <w:t>Форма согласована</w:t>
      </w:r>
      <w:r w:rsidRPr="00F26521">
        <w:rPr>
          <w:sz w:val="24"/>
          <w:szCs w:val="24"/>
        </w:rPr>
        <w:t>:</w:t>
      </w:r>
    </w:p>
    <w:p w14:paraId="6B0E1599" w14:textId="77777777" w:rsidR="00B51A1C" w:rsidRDefault="00B51A1C" w:rsidP="00B51A1C">
      <w:pPr>
        <w:spacing w:line="264" w:lineRule="auto"/>
        <w:ind w:left="284"/>
        <w:jc w:val="right"/>
        <w:rPr>
          <w:rFonts w:eastAsia="Batang"/>
          <w:kern w:val="2"/>
          <w:sz w:val="24"/>
          <w:szCs w:val="24"/>
          <w:lang w:eastAsia="hi-IN" w:bidi="hi-IN"/>
        </w:rPr>
      </w:pP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B51A1C" w:rsidRPr="00B51A1C" w14:paraId="3BAA8437" w14:textId="77777777" w:rsidTr="003B0EBE">
        <w:tc>
          <w:tcPr>
            <w:tcW w:w="5310" w:type="dxa"/>
          </w:tcPr>
          <w:p w14:paraId="165F72D7" w14:textId="77777777" w:rsidR="00B51A1C" w:rsidRPr="00B51A1C" w:rsidRDefault="00B51A1C" w:rsidP="00B51A1C">
            <w:pPr>
              <w:spacing w:line="264" w:lineRule="auto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  <w:r w:rsidRPr="00B51A1C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5311" w:type="dxa"/>
          </w:tcPr>
          <w:p w14:paraId="66C55714" w14:textId="77777777" w:rsidR="00B51A1C" w:rsidRPr="00B51A1C" w:rsidRDefault="00B51A1C" w:rsidP="00B51A1C">
            <w:pPr>
              <w:spacing w:line="264" w:lineRule="auto"/>
              <w:jc w:val="right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51A1C" w:rsidRPr="00B51A1C" w14:paraId="668EF3B8" w14:textId="77777777" w:rsidTr="003B0EBE">
        <w:tc>
          <w:tcPr>
            <w:tcW w:w="5310" w:type="dxa"/>
          </w:tcPr>
          <w:p w14:paraId="179F05AE" w14:textId="77777777" w:rsidR="00B51A1C" w:rsidRPr="00B51A1C" w:rsidRDefault="00B51A1C" w:rsidP="00B51A1C">
            <w:pPr>
              <w:spacing w:line="264" w:lineRule="auto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  <w:r w:rsidRPr="00B51A1C">
              <w:rPr>
                <w:sz w:val="22"/>
                <w:szCs w:val="22"/>
              </w:rPr>
              <w:t>города Кирова, начальник департамента</w:t>
            </w:r>
          </w:p>
        </w:tc>
        <w:tc>
          <w:tcPr>
            <w:tcW w:w="5311" w:type="dxa"/>
          </w:tcPr>
          <w:p w14:paraId="4AA99391" w14:textId="77777777" w:rsidR="00B51A1C" w:rsidRPr="00B51A1C" w:rsidRDefault="00B51A1C" w:rsidP="00B51A1C">
            <w:pPr>
              <w:spacing w:line="264" w:lineRule="auto"/>
              <w:jc w:val="right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51A1C" w:rsidRPr="00B51A1C" w14:paraId="3242B017" w14:textId="77777777" w:rsidTr="003B0EBE">
        <w:tc>
          <w:tcPr>
            <w:tcW w:w="5310" w:type="dxa"/>
          </w:tcPr>
          <w:p w14:paraId="1528D614" w14:textId="77777777" w:rsidR="00B51A1C" w:rsidRPr="00B51A1C" w:rsidRDefault="00B51A1C" w:rsidP="00B51A1C">
            <w:pPr>
              <w:spacing w:line="264" w:lineRule="auto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  <w:r w:rsidRPr="00B51A1C">
              <w:rPr>
                <w:sz w:val="22"/>
                <w:szCs w:val="22"/>
              </w:rPr>
              <w:t>финансов</w:t>
            </w:r>
          </w:p>
        </w:tc>
        <w:tc>
          <w:tcPr>
            <w:tcW w:w="5311" w:type="dxa"/>
          </w:tcPr>
          <w:p w14:paraId="5AA976E2" w14:textId="77777777" w:rsidR="00B51A1C" w:rsidRPr="00B51A1C" w:rsidRDefault="00B51A1C" w:rsidP="00B51A1C">
            <w:pPr>
              <w:spacing w:line="264" w:lineRule="auto"/>
              <w:jc w:val="right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51A1C" w:rsidRPr="00B51A1C" w14:paraId="374AC813" w14:textId="77777777" w:rsidTr="003B0EBE">
        <w:tc>
          <w:tcPr>
            <w:tcW w:w="5310" w:type="dxa"/>
          </w:tcPr>
          <w:p w14:paraId="436A4317" w14:textId="77777777" w:rsidR="00B51A1C" w:rsidRPr="00B51A1C" w:rsidRDefault="00B51A1C" w:rsidP="00B51A1C">
            <w:pPr>
              <w:spacing w:line="264" w:lineRule="auto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  <w:r w:rsidRPr="00B51A1C">
              <w:rPr>
                <w:sz w:val="22"/>
                <w:szCs w:val="22"/>
              </w:rPr>
              <w:t>_____________________/Г.Р. Сайфутдинова</w:t>
            </w:r>
          </w:p>
        </w:tc>
        <w:tc>
          <w:tcPr>
            <w:tcW w:w="5311" w:type="dxa"/>
          </w:tcPr>
          <w:p w14:paraId="5E9C8FF0" w14:textId="77777777" w:rsidR="00B51A1C" w:rsidRPr="00B51A1C" w:rsidRDefault="00B51A1C" w:rsidP="00B51A1C">
            <w:pPr>
              <w:spacing w:line="264" w:lineRule="auto"/>
              <w:jc w:val="right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51A1C" w:rsidRPr="00B51A1C" w14:paraId="6BA672AF" w14:textId="77777777" w:rsidTr="003B0EBE">
        <w:tc>
          <w:tcPr>
            <w:tcW w:w="5310" w:type="dxa"/>
          </w:tcPr>
          <w:p w14:paraId="4AEA4B3B" w14:textId="77777777" w:rsidR="00B51A1C" w:rsidRPr="00B51A1C" w:rsidRDefault="00B51A1C" w:rsidP="00B51A1C">
            <w:pPr>
              <w:spacing w:line="264" w:lineRule="auto"/>
              <w:rPr>
                <w:sz w:val="22"/>
                <w:szCs w:val="22"/>
              </w:rPr>
            </w:pPr>
            <w:r w:rsidRPr="00B51A1C">
              <w:rPr>
                <w:sz w:val="22"/>
                <w:szCs w:val="22"/>
              </w:rPr>
              <w:t>М.П.</w:t>
            </w:r>
          </w:p>
        </w:tc>
        <w:tc>
          <w:tcPr>
            <w:tcW w:w="5311" w:type="dxa"/>
          </w:tcPr>
          <w:p w14:paraId="1954F778" w14:textId="77777777" w:rsidR="00B51A1C" w:rsidRPr="00B51A1C" w:rsidRDefault="00B51A1C" w:rsidP="00B51A1C">
            <w:pPr>
              <w:spacing w:line="264" w:lineRule="auto"/>
              <w:jc w:val="right"/>
              <w:rPr>
                <w:rFonts w:eastAsia="Batang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31FAE3A1" w14:textId="77777777" w:rsidR="00097470" w:rsidRPr="00F26521" w:rsidRDefault="00097470" w:rsidP="00B51A1C">
      <w:pPr>
        <w:jc w:val="both"/>
        <w:rPr>
          <w:sz w:val="24"/>
          <w:szCs w:val="24"/>
        </w:rPr>
      </w:pPr>
    </w:p>
    <w:sectPr w:rsidR="00097470" w:rsidRPr="00F26521" w:rsidSect="00CD3D59">
      <w:pgSz w:w="11906" w:h="16838"/>
      <w:pgMar w:top="672" w:right="424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5EB48" w14:textId="77777777" w:rsidR="005E1552" w:rsidRDefault="005E1552" w:rsidP="000032A4">
      <w:r>
        <w:separator/>
      </w:r>
    </w:p>
  </w:endnote>
  <w:endnote w:type="continuationSeparator" w:id="0">
    <w:p w14:paraId="029E876A" w14:textId="77777777" w:rsidR="005E1552" w:rsidRDefault="005E1552" w:rsidP="0000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D4303" w14:textId="77777777" w:rsidR="005E1552" w:rsidRDefault="005E1552" w:rsidP="000032A4">
      <w:r>
        <w:separator/>
      </w:r>
    </w:p>
  </w:footnote>
  <w:footnote w:type="continuationSeparator" w:id="0">
    <w:p w14:paraId="428492E4" w14:textId="77777777" w:rsidR="005E1552" w:rsidRDefault="005E1552" w:rsidP="0000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C4139"/>
    <w:multiLevelType w:val="multilevel"/>
    <w:tmpl w:val="0AE41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ascii="Arial" w:hAnsi="Arial" w:cs="Arial" w:hint="default"/>
        <w:color w:val="auto"/>
        <w:sz w:val="21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ascii="Arial" w:hAnsi="Arial" w:cs="Arial" w:hint="default"/>
        <w:color w:val="auto"/>
        <w:sz w:val="21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ascii="Arial" w:hAnsi="Arial" w:cs="Arial" w:hint="default"/>
        <w:color w:val="auto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auto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auto"/>
        <w:sz w:val="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auto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auto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cs="Arial" w:hint="default"/>
        <w:color w:val="auto"/>
        <w:sz w:val="21"/>
      </w:rPr>
    </w:lvl>
  </w:abstractNum>
  <w:abstractNum w:abstractNumId="2" w15:restartNumberingAfterBreak="0">
    <w:nsid w:val="374B73BA"/>
    <w:multiLevelType w:val="multilevel"/>
    <w:tmpl w:val="FF528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26"/>
    <w:rsid w:val="00000BF3"/>
    <w:rsid w:val="000032A4"/>
    <w:rsid w:val="0001145C"/>
    <w:rsid w:val="00013A9F"/>
    <w:rsid w:val="00013B22"/>
    <w:rsid w:val="0002378B"/>
    <w:rsid w:val="00023CBD"/>
    <w:rsid w:val="00025213"/>
    <w:rsid w:val="0004281D"/>
    <w:rsid w:val="000428D2"/>
    <w:rsid w:val="00045464"/>
    <w:rsid w:val="00045E7C"/>
    <w:rsid w:val="0004721A"/>
    <w:rsid w:val="00052F00"/>
    <w:rsid w:val="000604C2"/>
    <w:rsid w:val="00061DE6"/>
    <w:rsid w:val="00066DED"/>
    <w:rsid w:val="00071D07"/>
    <w:rsid w:val="000739F1"/>
    <w:rsid w:val="000902FD"/>
    <w:rsid w:val="00091A9F"/>
    <w:rsid w:val="00092AC7"/>
    <w:rsid w:val="0009460E"/>
    <w:rsid w:val="000968C9"/>
    <w:rsid w:val="00097470"/>
    <w:rsid w:val="000A1594"/>
    <w:rsid w:val="000B10E5"/>
    <w:rsid w:val="000B4C92"/>
    <w:rsid w:val="000C21CA"/>
    <w:rsid w:val="000C3C32"/>
    <w:rsid w:val="000E0145"/>
    <w:rsid w:val="000E368A"/>
    <w:rsid w:val="000E3CE4"/>
    <w:rsid w:val="000E5BCE"/>
    <w:rsid w:val="000F461A"/>
    <w:rsid w:val="00104522"/>
    <w:rsid w:val="001075F5"/>
    <w:rsid w:val="001251F0"/>
    <w:rsid w:val="00136A35"/>
    <w:rsid w:val="00142932"/>
    <w:rsid w:val="001511DC"/>
    <w:rsid w:val="001564B1"/>
    <w:rsid w:val="00160A7C"/>
    <w:rsid w:val="00161C6A"/>
    <w:rsid w:val="0016210D"/>
    <w:rsid w:val="00165120"/>
    <w:rsid w:val="0016549D"/>
    <w:rsid w:val="001708BE"/>
    <w:rsid w:val="00176815"/>
    <w:rsid w:val="001823A2"/>
    <w:rsid w:val="00182E87"/>
    <w:rsid w:val="00185D17"/>
    <w:rsid w:val="00186485"/>
    <w:rsid w:val="001935DD"/>
    <w:rsid w:val="00195749"/>
    <w:rsid w:val="00195A5B"/>
    <w:rsid w:val="00196D6C"/>
    <w:rsid w:val="001A4F0E"/>
    <w:rsid w:val="001B2B6C"/>
    <w:rsid w:val="001B38B0"/>
    <w:rsid w:val="001B41D9"/>
    <w:rsid w:val="001D01F5"/>
    <w:rsid w:val="001D03B3"/>
    <w:rsid w:val="001D1FBB"/>
    <w:rsid w:val="001E0132"/>
    <w:rsid w:val="00207C29"/>
    <w:rsid w:val="002125DD"/>
    <w:rsid w:val="00212C0D"/>
    <w:rsid w:val="00214DDE"/>
    <w:rsid w:val="0023086B"/>
    <w:rsid w:val="00234065"/>
    <w:rsid w:val="002366C1"/>
    <w:rsid w:val="00260A99"/>
    <w:rsid w:val="0027494B"/>
    <w:rsid w:val="00275F23"/>
    <w:rsid w:val="002760B3"/>
    <w:rsid w:val="00282032"/>
    <w:rsid w:val="00283045"/>
    <w:rsid w:val="002843FD"/>
    <w:rsid w:val="00291A90"/>
    <w:rsid w:val="002B1010"/>
    <w:rsid w:val="002B7944"/>
    <w:rsid w:val="002C17FD"/>
    <w:rsid w:val="002C309B"/>
    <w:rsid w:val="002D1AE1"/>
    <w:rsid w:val="002E1217"/>
    <w:rsid w:val="002E32F1"/>
    <w:rsid w:val="00303185"/>
    <w:rsid w:val="00312438"/>
    <w:rsid w:val="00315D8F"/>
    <w:rsid w:val="00322CE4"/>
    <w:rsid w:val="00326988"/>
    <w:rsid w:val="003316F6"/>
    <w:rsid w:val="00332C34"/>
    <w:rsid w:val="00343348"/>
    <w:rsid w:val="003518A6"/>
    <w:rsid w:val="003621DA"/>
    <w:rsid w:val="00376026"/>
    <w:rsid w:val="0038681F"/>
    <w:rsid w:val="003963F9"/>
    <w:rsid w:val="003A6CF0"/>
    <w:rsid w:val="003C0049"/>
    <w:rsid w:val="003C49B7"/>
    <w:rsid w:val="003D5F37"/>
    <w:rsid w:val="003E0944"/>
    <w:rsid w:val="003E2CF5"/>
    <w:rsid w:val="004038EC"/>
    <w:rsid w:val="00405CA9"/>
    <w:rsid w:val="0040640A"/>
    <w:rsid w:val="00414C6E"/>
    <w:rsid w:val="00423F1C"/>
    <w:rsid w:val="00425F9B"/>
    <w:rsid w:val="00426A4A"/>
    <w:rsid w:val="00442390"/>
    <w:rsid w:val="00445EB7"/>
    <w:rsid w:val="00447075"/>
    <w:rsid w:val="00452FE3"/>
    <w:rsid w:val="004643DF"/>
    <w:rsid w:val="004729CC"/>
    <w:rsid w:val="004828CF"/>
    <w:rsid w:val="00497BCB"/>
    <w:rsid w:val="004A670B"/>
    <w:rsid w:val="004B3C2B"/>
    <w:rsid w:val="004B6CB1"/>
    <w:rsid w:val="004C2212"/>
    <w:rsid w:val="004D6035"/>
    <w:rsid w:val="004E5DE2"/>
    <w:rsid w:val="00500099"/>
    <w:rsid w:val="005037A0"/>
    <w:rsid w:val="005042C7"/>
    <w:rsid w:val="00506BBB"/>
    <w:rsid w:val="00506DDA"/>
    <w:rsid w:val="005135BC"/>
    <w:rsid w:val="00514785"/>
    <w:rsid w:val="00524A5C"/>
    <w:rsid w:val="00525869"/>
    <w:rsid w:val="00526C56"/>
    <w:rsid w:val="00531067"/>
    <w:rsid w:val="00537378"/>
    <w:rsid w:val="00553ACC"/>
    <w:rsid w:val="00556D8B"/>
    <w:rsid w:val="0057571E"/>
    <w:rsid w:val="0058026B"/>
    <w:rsid w:val="00585ADC"/>
    <w:rsid w:val="0059495D"/>
    <w:rsid w:val="00595842"/>
    <w:rsid w:val="005A28BB"/>
    <w:rsid w:val="005B6256"/>
    <w:rsid w:val="005C594D"/>
    <w:rsid w:val="005D1E25"/>
    <w:rsid w:val="005D3D33"/>
    <w:rsid w:val="005E1552"/>
    <w:rsid w:val="005E701E"/>
    <w:rsid w:val="0060370A"/>
    <w:rsid w:val="00615EDC"/>
    <w:rsid w:val="00622A69"/>
    <w:rsid w:val="006338D7"/>
    <w:rsid w:val="006405D3"/>
    <w:rsid w:val="006430DC"/>
    <w:rsid w:val="006437E2"/>
    <w:rsid w:val="00647BC9"/>
    <w:rsid w:val="00663B8F"/>
    <w:rsid w:val="00681276"/>
    <w:rsid w:val="00685B16"/>
    <w:rsid w:val="00690314"/>
    <w:rsid w:val="006962FA"/>
    <w:rsid w:val="006A25C2"/>
    <w:rsid w:val="006A53DA"/>
    <w:rsid w:val="006B01B0"/>
    <w:rsid w:val="006B1D32"/>
    <w:rsid w:val="006C101D"/>
    <w:rsid w:val="006D3EF7"/>
    <w:rsid w:val="006D5CF2"/>
    <w:rsid w:val="00712FB7"/>
    <w:rsid w:val="00714A93"/>
    <w:rsid w:val="00722AA6"/>
    <w:rsid w:val="00725A87"/>
    <w:rsid w:val="00727764"/>
    <w:rsid w:val="007550C3"/>
    <w:rsid w:val="00770994"/>
    <w:rsid w:val="00772405"/>
    <w:rsid w:val="0077587F"/>
    <w:rsid w:val="00775D56"/>
    <w:rsid w:val="00782057"/>
    <w:rsid w:val="0078265B"/>
    <w:rsid w:val="007843F5"/>
    <w:rsid w:val="00790785"/>
    <w:rsid w:val="00790A89"/>
    <w:rsid w:val="007A168E"/>
    <w:rsid w:val="007C5AF7"/>
    <w:rsid w:val="007D7A9D"/>
    <w:rsid w:val="007E6BF4"/>
    <w:rsid w:val="007E6FC7"/>
    <w:rsid w:val="007E760C"/>
    <w:rsid w:val="007F3B12"/>
    <w:rsid w:val="007F5061"/>
    <w:rsid w:val="007F5A80"/>
    <w:rsid w:val="007F6D4E"/>
    <w:rsid w:val="00800AF3"/>
    <w:rsid w:val="00817B21"/>
    <w:rsid w:val="00821A06"/>
    <w:rsid w:val="00825770"/>
    <w:rsid w:val="00831CA7"/>
    <w:rsid w:val="008468E2"/>
    <w:rsid w:val="00846FFD"/>
    <w:rsid w:val="00856322"/>
    <w:rsid w:val="00872283"/>
    <w:rsid w:val="0088468F"/>
    <w:rsid w:val="0088634B"/>
    <w:rsid w:val="008A0BF9"/>
    <w:rsid w:val="008A1826"/>
    <w:rsid w:val="008A2F24"/>
    <w:rsid w:val="008A726F"/>
    <w:rsid w:val="008B12EF"/>
    <w:rsid w:val="008B3723"/>
    <w:rsid w:val="008C767C"/>
    <w:rsid w:val="008E0973"/>
    <w:rsid w:val="008E0D7B"/>
    <w:rsid w:val="008F7952"/>
    <w:rsid w:val="009059CD"/>
    <w:rsid w:val="009111F2"/>
    <w:rsid w:val="00913056"/>
    <w:rsid w:val="009239AE"/>
    <w:rsid w:val="00927EFA"/>
    <w:rsid w:val="00933A61"/>
    <w:rsid w:val="00933D30"/>
    <w:rsid w:val="00936B93"/>
    <w:rsid w:val="009433F1"/>
    <w:rsid w:val="0094533C"/>
    <w:rsid w:val="00945D55"/>
    <w:rsid w:val="00964721"/>
    <w:rsid w:val="00966FA6"/>
    <w:rsid w:val="00977220"/>
    <w:rsid w:val="009968DB"/>
    <w:rsid w:val="00997A5D"/>
    <w:rsid w:val="009A1A4C"/>
    <w:rsid w:val="009B0838"/>
    <w:rsid w:val="009B4E9C"/>
    <w:rsid w:val="009B6238"/>
    <w:rsid w:val="009C3CF8"/>
    <w:rsid w:val="009C4829"/>
    <w:rsid w:val="009C5DD5"/>
    <w:rsid w:val="009C79BD"/>
    <w:rsid w:val="009D3D04"/>
    <w:rsid w:val="009D6C14"/>
    <w:rsid w:val="009E3572"/>
    <w:rsid w:val="009F010D"/>
    <w:rsid w:val="009F276C"/>
    <w:rsid w:val="00A04BA7"/>
    <w:rsid w:val="00A071B1"/>
    <w:rsid w:val="00A110E4"/>
    <w:rsid w:val="00A16905"/>
    <w:rsid w:val="00A17EDF"/>
    <w:rsid w:val="00A235D9"/>
    <w:rsid w:val="00A41A46"/>
    <w:rsid w:val="00A50C27"/>
    <w:rsid w:val="00A5295C"/>
    <w:rsid w:val="00A706B0"/>
    <w:rsid w:val="00A70B0C"/>
    <w:rsid w:val="00A73336"/>
    <w:rsid w:val="00A84338"/>
    <w:rsid w:val="00A928B5"/>
    <w:rsid w:val="00A9791F"/>
    <w:rsid w:val="00AA71AA"/>
    <w:rsid w:val="00AB0D46"/>
    <w:rsid w:val="00AB3D8E"/>
    <w:rsid w:val="00AB5A07"/>
    <w:rsid w:val="00AC4D66"/>
    <w:rsid w:val="00AC72A9"/>
    <w:rsid w:val="00AD00CB"/>
    <w:rsid w:val="00AD393F"/>
    <w:rsid w:val="00AE12AB"/>
    <w:rsid w:val="00AF45CF"/>
    <w:rsid w:val="00B074B3"/>
    <w:rsid w:val="00B07AAC"/>
    <w:rsid w:val="00B12A02"/>
    <w:rsid w:val="00B41588"/>
    <w:rsid w:val="00B41AA3"/>
    <w:rsid w:val="00B422BA"/>
    <w:rsid w:val="00B51754"/>
    <w:rsid w:val="00B51A1C"/>
    <w:rsid w:val="00B55A79"/>
    <w:rsid w:val="00B633CD"/>
    <w:rsid w:val="00B6357E"/>
    <w:rsid w:val="00B74D51"/>
    <w:rsid w:val="00B94894"/>
    <w:rsid w:val="00B96AEA"/>
    <w:rsid w:val="00BA291B"/>
    <w:rsid w:val="00BC4CAF"/>
    <w:rsid w:val="00BE74E7"/>
    <w:rsid w:val="00BE7D19"/>
    <w:rsid w:val="00BF14FE"/>
    <w:rsid w:val="00BF5021"/>
    <w:rsid w:val="00C02680"/>
    <w:rsid w:val="00C02A1D"/>
    <w:rsid w:val="00C16E06"/>
    <w:rsid w:val="00C22965"/>
    <w:rsid w:val="00C26AFD"/>
    <w:rsid w:val="00C51690"/>
    <w:rsid w:val="00C531DF"/>
    <w:rsid w:val="00C708FF"/>
    <w:rsid w:val="00C728DD"/>
    <w:rsid w:val="00C7698E"/>
    <w:rsid w:val="00C80D6E"/>
    <w:rsid w:val="00CA2509"/>
    <w:rsid w:val="00CA2C1A"/>
    <w:rsid w:val="00CA369C"/>
    <w:rsid w:val="00CA6768"/>
    <w:rsid w:val="00CC452D"/>
    <w:rsid w:val="00CD3D59"/>
    <w:rsid w:val="00CE0614"/>
    <w:rsid w:val="00CF6048"/>
    <w:rsid w:val="00CF730F"/>
    <w:rsid w:val="00D04547"/>
    <w:rsid w:val="00D06C04"/>
    <w:rsid w:val="00D1066F"/>
    <w:rsid w:val="00D12858"/>
    <w:rsid w:val="00D129C5"/>
    <w:rsid w:val="00D14CD0"/>
    <w:rsid w:val="00D20CA9"/>
    <w:rsid w:val="00D34F91"/>
    <w:rsid w:val="00D35CF5"/>
    <w:rsid w:val="00D4082D"/>
    <w:rsid w:val="00D60E2F"/>
    <w:rsid w:val="00D66597"/>
    <w:rsid w:val="00D70426"/>
    <w:rsid w:val="00D70463"/>
    <w:rsid w:val="00D756B6"/>
    <w:rsid w:val="00D834CA"/>
    <w:rsid w:val="00D85821"/>
    <w:rsid w:val="00D91E13"/>
    <w:rsid w:val="00DA34BF"/>
    <w:rsid w:val="00DB5130"/>
    <w:rsid w:val="00DC34D7"/>
    <w:rsid w:val="00DE409E"/>
    <w:rsid w:val="00DE4894"/>
    <w:rsid w:val="00DF20AC"/>
    <w:rsid w:val="00E01595"/>
    <w:rsid w:val="00E04E8F"/>
    <w:rsid w:val="00E0590C"/>
    <w:rsid w:val="00E10721"/>
    <w:rsid w:val="00E15F0B"/>
    <w:rsid w:val="00E16560"/>
    <w:rsid w:val="00E215C7"/>
    <w:rsid w:val="00E23438"/>
    <w:rsid w:val="00E2524F"/>
    <w:rsid w:val="00E41AFE"/>
    <w:rsid w:val="00E42DEC"/>
    <w:rsid w:val="00E45D28"/>
    <w:rsid w:val="00E62AF8"/>
    <w:rsid w:val="00E700D3"/>
    <w:rsid w:val="00E72F06"/>
    <w:rsid w:val="00E8163B"/>
    <w:rsid w:val="00EA6527"/>
    <w:rsid w:val="00EA7601"/>
    <w:rsid w:val="00EB1307"/>
    <w:rsid w:val="00EC015E"/>
    <w:rsid w:val="00EC1666"/>
    <w:rsid w:val="00EC4E35"/>
    <w:rsid w:val="00EC4FF7"/>
    <w:rsid w:val="00ED2764"/>
    <w:rsid w:val="00EE3011"/>
    <w:rsid w:val="00EF5851"/>
    <w:rsid w:val="00F13287"/>
    <w:rsid w:val="00F15C73"/>
    <w:rsid w:val="00F2378E"/>
    <w:rsid w:val="00F238B1"/>
    <w:rsid w:val="00F26521"/>
    <w:rsid w:val="00F30606"/>
    <w:rsid w:val="00F366FD"/>
    <w:rsid w:val="00F55895"/>
    <w:rsid w:val="00F66C34"/>
    <w:rsid w:val="00F74649"/>
    <w:rsid w:val="00FA6197"/>
    <w:rsid w:val="00FB74D6"/>
    <w:rsid w:val="00FC205A"/>
    <w:rsid w:val="00FC3980"/>
    <w:rsid w:val="00FC3D17"/>
    <w:rsid w:val="00FD0139"/>
    <w:rsid w:val="00FD301F"/>
    <w:rsid w:val="00FE19FF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8059E2"/>
  <w15:docId w15:val="{04A87847-E3EE-42D1-B984-93B3F2E1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82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85821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85821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D85821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D85821"/>
    <w:pPr>
      <w:keepNext/>
      <w:numPr>
        <w:ilvl w:val="3"/>
        <w:numId w:val="1"/>
      </w:numPr>
      <w:ind w:left="0" w:firstLine="709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85821"/>
  </w:style>
  <w:style w:type="character" w:customStyle="1" w:styleId="WW-Absatz-Standardschriftart">
    <w:name w:val="WW-Absatz-Standardschriftart"/>
    <w:rsid w:val="00D85821"/>
  </w:style>
  <w:style w:type="character" w:customStyle="1" w:styleId="WW-Absatz-Standardschriftart1">
    <w:name w:val="WW-Absatz-Standardschriftart1"/>
    <w:rsid w:val="00D85821"/>
  </w:style>
  <w:style w:type="character" w:customStyle="1" w:styleId="WW-Absatz-Standardschriftart11">
    <w:name w:val="WW-Absatz-Standardschriftart11"/>
    <w:rsid w:val="00D85821"/>
  </w:style>
  <w:style w:type="character" w:customStyle="1" w:styleId="WW-Absatz-Standardschriftart111">
    <w:name w:val="WW-Absatz-Standardschriftart111"/>
    <w:rsid w:val="00D85821"/>
  </w:style>
  <w:style w:type="character" w:customStyle="1" w:styleId="WW-Absatz-Standardschriftart1111">
    <w:name w:val="WW-Absatz-Standardschriftart1111"/>
    <w:rsid w:val="00D85821"/>
  </w:style>
  <w:style w:type="character" w:customStyle="1" w:styleId="WW-Absatz-Standardschriftart11111">
    <w:name w:val="WW-Absatz-Standardschriftart11111"/>
    <w:rsid w:val="00D85821"/>
  </w:style>
  <w:style w:type="character" w:customStyle="1" w:styleId="WW-Absatz-Standardschriftart111111">
    <w:name w:val="WW-Absatz-Standardschriftart111111"/>
    <w:rsid w:val="00D85821"/>
  </w:style>
  <w:style w:type="character" w:customStyle="1" w:styleId="WW-Absatz-Standardschriftart1111111">
    <w:name w:val="WW-Absatz-Standardschriftart1111111"/>
    <w:rsid w:val="00D85821"/>
  </w:style>
  <w:style w:type="character" w:customStyle="1" w:styleId="WW-Absatz-Standardschriftart11111111">
    <w:name w:val="WW-Absatz-Standardschriftart11111111"/>
    <w:rsid w:val="00D85821"/>
  </w:style>
  <w:style w:type="character" w:customStyle="1" w:styleId="WW-Absatz-Standardschriftart111111111">
    <w:name w:val="WW-Absatz-Standardschriftart111111111"/>
    <w:rsid w:val="00D85821"/>
  </w:style>
  <w:style w:type="character" w:customStyle="1" w:styleId="WW8Num5z0">
    <w:name w:val="WW8Num5z0"/>
    <w:rsid w:val="00D85821"/>
    <w:rPr>
      <w:rFonts w:ascii="Symbol" w:hAnsi="Symbol"/>
    </w:rPr>
  </w:style>
  <w:style w:type="character" w:customStyle="1" w:styleId="WW8Num6z0">
    <w:name w:val="WW8Num6z0"/>
    <w:rsid w:val="00D85821"/>
    <w:rPr>
      <w:rFonts w:ascii="Symbol" w:hAnsi="Symbol"/>
    </w:rPr>
  </w:style>
  <w:style w:type="character" w:customStyle="1" w:styleId="WW8Num7z0">
    <w:name w:val="WW8Num7z0"/>
    <w:rsid w:val="00D85821"/>
    <w:rPr>
      <w:rFonts w:ascii="Symbol" w:hAnsi="Symbol"/>
    </w:rPr>
  </w:style>
  <w:style w:type="character" w:customStyle="1" w:styleId="WW8Num8z0">
    <w:name w:val="WW8Num8z0"/>
    <w:rsid w:val="00D85821"/>
    <w:rPr>
      <w:rFonts w:ascii="Symbol" w:hAnsi="Symbol"/>
    </w:rPr>
  </w:style>
  <w:style w:type="character" w:customStyle="1" w:styleId="WW8Num10z0">
    <w:name w:val="WW8Num10z0"/>
    <w:rsid w:val="00D85821"/>
    <w:rPr>
      <w:rFonts w:ascii="Symbol" w:hAnsi="Symbol"/>
    </w:rPr>
  </w:style>
  <w:style w:type="character" w:customStyle="1" w:styleId="10">
    <w:name w:val="Основной шрифт абзаца1"/>
    <w:rsid w:val="00D85821"/>
  </w:style>
  <w:style w:type="character" w:styleId="a3">
    <w:name w:val="Hyperlink"/>
    <w:rsid w:val="00D85821"/>
    <w:rPr>
      <w:color w:val="000080"/>
      <w:u w:val="single"/>
    </w:rPr>
  </w:style>
  <w:style w:type="paragraph" w:customStyle="1" w:styleId="11">
    <w:name w:val="Заголовок1"/>
    <w:basedOn w:val="a"/>
    <w:next w:val="a4"/>
    <w:rsid w:val="00D858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D85821"/>
    <w:pPr>
      <w:spacing w:after="120"/>
    </w:pPr>
  </w:style>
  <w:style w:type="paragraph" w:styleId="a5">
    <w:name w:val="List"/>
    <w:basedOn w:val="a4"/>
    <w:rsid w:val="00D85821"/>
    <w:rPr>
      <w:rFonts w:cs="Mangal"/>
    </w:rPr>
  </w:style>
  <w:style w:type="paragraph" w:customStyle="1" w:styleId="12">
    <w:name w:val="Название1"/>
    <w:basedOn w:val="a"/>
    <w:rsid w:val="00D858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85821"/>
    <w:pPr>
      <w:suppressLineNumbers/>
    </w:pPr>
    <w:rPr>
      <w:rFonts w:cs="Mangal"/>
    </w:rPr>
  </w:style>
  <w:style w:type="paragraph" w:styleId="a6">
    <w:name w:val="Body Text Indent"/>
    <w:basedOn w:val="a"/>
    <w:rsid w:val="00D85821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D85821"/>
    <w:pPr>
      <w:ind w:firstLine="720"/>
      <w:jc w:val="both"/>
    </w:pPr>
    <w:rPr>
      <w:color w:val="000000"/>
      <w:sz w:val="24"/>
    </w:rPr>
  </w:style>
  <w:style w:type="paragraph" w:styleId="a7">
    <w:name w:val="Title"/>
    <w:basedOn w:val="a"/>
    <w:next w:val="a8"/>
    <w:qFormat/>
    <w:rsid w:val="00D85821"/>
    <w:pPr>
      <w:jc w:val="center"/>
    </w:pPr>
    <w:rPr>
      <w:b/>
      <w:sz w:val="28"/>
    </w:rPr>
  </w:style>
  <w:style w:type="paragraph" w:styleId="a8">
    <w:name w:val="Subtitle"/>
    <w:basedOn w:val="11"/>
    <w:next w:val="a4"/>
    <w:qFormat/>
    <w:rsid w:val="00D85821"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rsid w:val="00D85821"/>
    <w:pPr>
      <w:ind w:firstLine="720"/>
      <w:jc w:val="both"/>
    </w:pPr>
    <w:rPr>
      <w:sz w:val="22"/>
    </w:rPr>
  </w:style>
  <w:style w:type="paragraph" w:customStyle="1" w:styleId="a9">
    <w:name w:val="Содержимое таблицы"/>
    <w:basedOn w:val="a"/>
    <w:rsid w:val="00D85821"/>
    <w:pPr>
      <w:suppressLineNumbers/>
    </w:pPr>
  </w:style>
  <w:style w:type="paragraph" w:customStyle="1" w:styleId="aa">
    <w:name w:val="Заголовок таблицы"/>
    <w:basedOn w:val="a9"/>
    <w:rsid w:val="00D85821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A182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A1826"/>
    <w:rPr>
      <w:rFonts w:ascii="Tahoma" w:hAnsi="Tahoma" w:cs="Tahoma"/>
      <w:sz w:val="16"/>
      <w:szCs w:val="16"/>
      <w:lang w:eastAsia="ar-SA"/>
    </w:rPr>
  </w:style>
  <w:style w:type="paragraph" w:styleId="ad">
    <w:name w:val="Revision"/>
    <w:hidden/>
    <w:uiPriority w:val="99"/>
    <w:semiHidden/>
    <w:rsid w:val="000604C2"/>
    <w:rPr>
      <w:lang w:eastAsia="ar-SA"/>
    </w:rPr>
  </w:style>
  <w:style w:type="paragraph" w:styleId="30">
    <w:name w:val="Body Text 3"/>
    <w:basedOn w:val="a"/>
    <w:link w:val="32"/>
    <w:unhideWhenUsed/>
    <w:rsid w:val="007550C3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0"/>
    <w:rsid w:val="007550C3"/>
    <w:rPr>
      <w:sz w:val="16"/>
      <w:szCs w:val="16"/>
    </w:rPr>
  </w:style>
  <w:style w:type="table" w:styleId="ae">
    <w:name w:val="Table Grid"/>
    <w:basedOn w:val="a1"/>
    <w:uiPriority w:val="59"/>
    <w:rsid w:val="00755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500099"/>
    <w:rPr>
      <w:b/>
      <w:lang w:eastAsia="ar-SA"/>
    </w:rPr>
  </w:style>
  <w:style w:type="paragraph" w:styleId="af">
    <w:name w:val="List Paragraph"/>
    <w:basedOn w:val="a"/>
    <w:uiPriority w:val="34"/>
    <w:qFormat/>
    <w:rsid w:val="00291A9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B74D6"/>
    <w:rPr>
      <w:color w:val="605E5C"/>
      <w:shd w:val="clear" w:color="auto" w:fill="E1DFDD"/>
    </w:rPr>
  </w:style>
  <w:style w:type="table" w:customStyle="1" w:styleId="TableStyle0">
    <w:name w:val="TableStyle0"/>
    <w:rsid w:val="0009747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0032A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032A4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0032A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032A4"/>
    <w:rPr>
      <w:lang w:eastAsia="ar-SA"/>
    </w:rPr>
  </w:style>
  <w:style w:type="paragraph" w:styleId="20">
    <w:name w:val="Body Text 2"/>
    <w:basedOn w:val="a"/>
    <w:link w:val="22"/>
    <w:uiPriority w:val="99"/>
    <w:semiHidden/>
    <w:unhideWhenUsed/>
    <w:rsid w:val="00AC4D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AC4D6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fincontrol.ru/on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hfin@admkir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ral-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7529-59E7-4C86-A41A-DF71CE3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mailto:podpiska@rufincontrol.ru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Селина Ирина Дмитриевна</dc:creator>
  <cp:lastModifiedBy>Бадыкшанова Ольга Михайловна</cp:lastModifiedBy>
  <cp:revision>8</cp:revision>
  <cp:lastPrinted>2024-05-31T06:05:00Z</cp:lastPrinted>
  <dcterms:created xsi:type="dcterms:W3CDTF">2025-12-17T06:07:00Z</dcterms:created>
  <dcterms:modified xsi:type="dcterms:W3CDTF">2026-06-03T13:21:00Z</dcterms:modified>
</cp:coreProperties>
</file>