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8E0AD5" w:rsidRPr="008E0AD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273DA1">
        <w:rPr>
          <w:b/>
          <w:noProof/>
        </w:rPr>
        <w:t>канцелярских товаров</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w:t>
      </w:r>
      <w:r w:rsidR="00273DA1">
        <w:t>31</w:t>
      </w:r>
      <w:r w:rsidR="005B6BDE">
        <w:t>.</w:t>
      </w:r>
      <w:r w:rsidR="00273DA1">
        <w:t>07</w:t>
      </w:r>
      <w:r w:rsidR="005B6BDE">
        <w:t>.202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E0AD5" w:rsidRPr="008B6A77" w:rsidRDefault="008E0AD5" w:rsidP="008E0AD5">
      <w:pPr>
        <w:tabs>
          <w:tab w:val="left" w:pos="709"/>
        </w:tabs>
        <w:autoSpaceDE w:val="0"/>
        <w:autoSpaceDN w:val="0"/>
        <w:adjustRightInd w:val="0"/>
        <w:jc w:val="center"/>
        <w:rPr>
          <w:b/>
        </w:rPr>
      </w:pPr>
      <w:r w:rsidRPr="008B6A77">
        <w:rPr>
          <w:b/>
        </w:rPr>
        <w:t>7. ГАРАНТИЙНЫЕ ОБЯЗАТЕЛЬСТВА</w:t>
      </w:r>
    </w:p>
    <w:p w:rsidR="008E0AD5" w:rsidRPr="008B6A77" w:rsidRDefault="008E0AD5" w:rsidP="008E0AD5">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E0AD5" w:rsidRPr="008B6A77" w:rsidRDefault="008E0AD5" w:rsidP="008E0AD5">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E0AD5" w:rsidRPr="008B6A77" w:rsidRDefault="008E0AD5" w:rsidP="008E0AD5">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C97CBC" w:rsidP="00854043">
      <w:pPr>
        <w:pStyle w:val="ConsNormal"/>
        <w:ind w:firstLine="0"/>
        <w:jc w:val="center"/>
        <w:rPr>
          <w:rFonts w:ascii="Times New Roman" w:hAnsi="Times New Roman"/>
          <w:b/>
          <w:sz w:val="24"/>
          <w:szCs w:val="24"/>
        </w:rPr>
      </w:pPr>
      <w:r>
        <w:rPr>
          <w:rFonts w:ascii="Times New Roman" w:hAnsi="Times New Roman"/>
          <w:b/>
          <w:sz w:val="24"/>
          <w:szCs w:val="24"/>
        </w:rPr>
        <w:t>15.</w:t>
      </w:r>
      <w:r w:rsidR="009044D3" w:rsidRPr="00FB4EBB">
        <w:rPr>
          <w:rFonts w:ascii="Times New Roman" w:hAnsi="Times New Roman"/>
          <w:b/>
          <w:sz w:val="24"/>
          <w:szCs w:val="24"/>
        </w:rPr>
        <w:t xml:space="preserve">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Охин</w:t>
            </w:r>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3991"/>
        <w:gridCol w:w="1227"/>
        <w:gridCol w:w="1286"/>
        <w:gridCol w:w="1466"/>
        <w:gridCol w:w="1430"/>
      </w:tblGrid>
      <w:tr w:rsidR="00C70E5B" w:rsidRPr="00C76677" w:rsidTr="00E20DD5">
        <w:tc>
          <w:tcPr>
            <w:tcW w:w="105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399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2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6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30"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lang w:val="en-US"/>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Зажим для бумаг 41 мм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9,00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4 500,00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Зажим для бумаг 25 мм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4,00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2 000,00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Степлер № 24/6</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30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824,00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24 720,00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Скобы для степлера № 10</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38,00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1 900,00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Скобы для степлера № 24/6</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72,00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3 600,00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Скрепки 50 мм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37,00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1 850,00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Скрепки 28 мм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22,00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1 100,00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Фоторамка 21×30</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302,00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15 100,00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Кнопки концелярские 50 шт.</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41,00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2 050,00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Линейка металлическая 30 см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30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30,00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900,00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Линейка пластиковая 30 см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30</w:t>
            </w:r>
          </w:p>
        </w:tc>
        <w:tc>
          <w:tcPr>
            <w:tcW w:w="1466" w:type="dxa"/>
            <w:tcBorders>
              <w:top w:val="nil"/>
              <w:left w:val="single" w:sz="8" w:space="0" w:color="auto"/>
              <w:bottom w:val="nil"/>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58,00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1 740,00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Линейка пластиковая 20 см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наб.</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30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48,00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1 440,00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Линейка пластиковая 16 см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30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37,00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1 110,00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Конверт почтовый 229 х 324 мм,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11,00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5 500,00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Конверт почтовый 290 х 390мм,</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200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16,00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3 200,00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Степлер №10</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30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226,00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6 780,00  </w:t>
            </w:r>
          </w:p>
        </w:tc>
      </w:tr>
      <w:tr w:rsidR="00021C6E" w:rsidRPr="00C76677" w:rsidTr="00002C04">
        <w:tc>
          <w:tcPr>
            <w:tcW w:w="1056" w:type="dxa"/>
            <w:tcBorders>
              <w:top w:val="single" w:sz="4" w:space="0" w:color="000000"/>
              <w:left w:val="single" w:sz="4" w:space="0" w:color="000000"/>
              <w:bottom w:val="single" w:sz="4" w:space="0" w:color="000000"/>
              <w:right w:val="single" w:sz="4" w:space="0" w:color="000000"/>
            </w:tcBorders>
          </w:tcPr>
          <w:p w:rsidR="00021C6E" w:rsidRPr="00E20DD5" w:rsidRDefault="00021C6E" w:rsidP="00021C6E">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rPr>
                <w:color w:val="000000"/>
                <w:sz w:val="20"/>
                <w:szCs w:val="20"/>
              </w:rPr>
            </w:pPr>
            <w:r w:rsidRPr="00021C6E">
              <w:rPr>
                <w:color w:val="000000"/>
                <w:sz w:val="20"/>
                <w:szCs w:val="20"/>
              </w:rPr>
              <w:t xml:space="preserve">Ножницы </w:t>
            </w:r>
          </w:p>
        </w:tc>
        <w:tc>
          <w:tcPr>
            <w:tcW w:w="1227"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шт.</w:t>
            </w:r>
          </w:p>
        </w:tc>
        <w:tc>
          <w:tcPr>
            <w:tcW w:w="1286" w:type="dxa"/>
            <w:tcBorders>
              <w:top w:val="single" w:sz="4" w:space="0" w:color="000000"/>
              <w:left w:val="single" w:sz="4" w:space="0" w:color="000000"/>
              <w:bottom w:val="single" w:sz="4" w:space="0" w:color="000000"/>
              <w:right w:val="single" w:sz="4" w:space="0" w:color="000000"/>
            </w:tcBorders>
          </w:tcPr>
          <w:p w:rsidR="00021C6E" w:rsidRPr="00021C6E" w:rsidRDefault="00021C6E" w:rsidP="00021C6E">
            <w:pPr>
              <w:jc w:val="center"/>
              <w:rPr>
                <w:color w:val="000000"/>
                <w:sz w:val="20"/>
                <w:szCs w:val="20"/>
              </w:rPr>
            </w:pPr>
            <w:r w:rsidRPr="00021C6E">
              <w:rPr>
                <w:color w:val="000000"/>
                <w:sz w:val="20"/>
                <w:szCs w:val="20"/>
              </w:rPr>
              <w:t>50</w:t>
            </w:r>
          </w:p>
        </w:tc>
        <w:tc>
          <w:tcPr>
            <w:tcW w:w="1466"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127,00  </w:t>
            </w:r>
          </w:p>
        </w:tc>
        <w:tc>
          <w:tcPr>
            <w:tcW w:w="1430"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 xml:space="preserve">6 350,00  </w:t>
            </w:r>
          </w:p>
        </w:tc>
      </w:tr>
      <w:tr w:rsidR="00E20DD5" w:rsidRPr="00C76677" w:rsidTr="00E20DD5">
        <w:tc>
          <w:tcPr>
            <w:tcW w:w="9026" w:type="dxa"/>
            <w:gridSpan w:val="5"/>
            <w:tcBorders>
              <w:top w:val="single" w:sz="4" w:space="0" w:color="000000"/>
              <w:left w:val="single" w:sz="4" w:space="0" w:color="000000"/>
              <w:bottom w:val="single" w:sz="4" w:space="0" w:color="000000"/>
              <w:right w:val="single" w:sz="4" w:space="0" w:color="000000"/>
            </w:tcBorders>
          </w:tcPr>
          <w:p w:rsidR="00E20DD5" w:rsidRPr="00682FCD" w:rsidRDefault="00E20DD5" w:rsidP="00E20DD5">
            <w:pPr>
              <w:jc w:val="right"/>
              <w:rPr>
                <w:b/>
                <w:color w:val="000000"/>
              </w:rPr>
            </w:pPr>
            <w:r w:rsidRPr="00682FCD">
              <w:rPr>
                <w:b/>
                <w:color w:val="000000"/>
              </w:rPr>
              <w:t>Итого</w:t>
            </w:r>
          </w:p>
        </w:tc>
        <w:tc>
          <w:tcPr>
            <w:tcW w:w="1430" w:type="dxa"/>
            <w:tcBorders>
              <w:top w:val="single" w:sz="4" w:space="0" w:color="000000"/>
              <w:left w:val="single" w:sz="4" w:space="0" w:color="000000"/>
              <w:bottom w:val="single" w:sz="4" w:space="0" w:color="000000"/>
              <w:right w:val="single" w:sz="4" w:space="0" w:color="000000"/>
            </w:tcBorders>
          </w:tcPr>
          <w:p w:rsidR="00E20DD5" w:rsidRPr="00682FCD" w:rsidRDefault="00021C6E" w:rsidP="00E20DD5">
            <w:pPr>
              <w:jc w:val="center"/>
              <w:rPr>
                <w:b/>
                <w:color w:val="000000"/>
              </w:rPr>
            </w:pPr>
            <w:r>
              <w:rPr>
                <w:b/>
                <w:color w:val="000000"/>
              </w:rPr>
              <w:t>83 8</w:t>
            </w:r>
            <w:r w:rsidR="00E20DD5">
              <w:rPr>
                <w:b/>
                <w:color w:val="000000"/>
              </w:rPr>
              <w:t>40,00</w:t>
            </w: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А.А. Охин</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021C6E" w:rsidRDefault="00021C6E" w:rsidP="00722432">
      <w:pPr>
        <w:ind w:left="7082"/>
        <w:jc w:val="right"/>
      </w:pPr>
    </w:p>
    <w:p w:rsidR="00021C6E" w:rsidRDefault="00021C6E">
      <w:r>
        <w:br w:type="page"/>
      </w:r>
    </w:p>
    <w:p w:rsidR="00722432" w:rsidRPr="00FB4EBB" w:rsidRDefault="00722432" w:rsidP="00722432">
      <w:pPr>
        <w:ind w:left="7082"/>
        <w:jc w:val="right"/>
      </w:pP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0E7211" w:rsidRPr="002A590E" w:rsidRDefault="000E7211" w:rsidP="002A590E">
      <w:pPr>
        <w:autoSpaceDE w:val="0"/>
        <w:autoSpaceDN w:val="0"/>
        <w:adjustRightInd w:val="0"/>
        <w:spacing w:line="240" w:lineRule="exact"/>
        <w:jc w:val="center"/>
        <w:rPr>
          <w:rFonts w:eastAsia="Calibri"/>
          <w:b/>
        </w:rPr>
      </w:pPr>
    </w:p>
    <w:p w:rsidR="00273DA1" w:rsidRPr="00273DA1" w:rsidRDefault="00273DA1" w:rsidP="00273DA1">
      <w:pPr>
        <w:spacing w:line="240" w:lineRule="exact"/>
        <w:contextualSpacing/>
        <w:jc w:val="center"/>
        <w:rPr>
          <w:b/>
          <w:kern w:val="28"/>
        </w:rPr>
      </w:pPr>
      <w:r w:rsidRPr="00273DA1">
        <w:rPr>
          <w:b/>
        </w:rPr>
        <w:t>ОПИСАНИЕ ОБЪЕКТА ЗАКУПКИ (</w:t>
      </w:r>
      <w:r w:rsidRPr="00273DA1">
        <w:rPr>
          <w:b/>
          <w:kern w:val="28"/>
        </w:rPr>
        <w:t>ТЕХНИЧЕСКАЯ ЧАСТЬ)</w:t>
      </w:r>
    </w:p>
    <w:p w:rsidR="00273DA1" w:rsidRPr="00273DA1" w:rsidRDefault="00273DA1" w:rsidP="00273DA1">
      <w:pPr>
        <w:spacing w:line="240" w:lineRule="exact"/>
        <w:contextualSpacing/>
        <w:rPr>
          <w:b/>
        </w:rPr>
      </w:pPr>
    </w:p>
    <w:p w:rsidR="00273DA1" w:rsidRPr="00273DA1" w:rsidRDefault="00273DA1" w:rsidP="00273DA1">
      <w:pPr>
        <w:autoSpaceDE w:val="0"/>
        <w:autoSpaceDN w:val="0"/>
        <w:adjustRightInd w:val="0"/>
        <w:spacing w:line="240" w:lineRule="exact"/>
        <w:ind w:firstLine="539"/>
        <w:jc w:val="center"/>
        <w:rPr>
          <w:rFonts w:eastAsia="Calibri"/>
          <w:b/>
          <w:bCs/>
          <w:lang w:eastAsia="en-US"/>
        </w:rPr>
      </w:pPr>
      <w:r w:rsidRPr="00273DA1">
        <w:rPr>
          <w:rFonts w:eastAsia="Calibri"/>
          <w:b/>
          <w:bCs/>
          <w:lang w:eastAsia="en-US"/>
        </w:rPr>
        <w:t>Функциональные, технические и качественные характеристики,</w:t>
      </w:r>
    </w:p>
    <w:p w:rsidR="00273DA1" w:rsidRPr="00273DA1" w:rsidRDefault="00273DA1" w:rsidP="00273DA1">
      <w:pPr>
        <w:autoSpaceDE w:val="0"/>
        <w:autoSpaceDN w:val="0"/>
        <w:adjustRightInd w:val="0"/>
        <w:spacing w:line="240" w:lineRule="exact"/>
        <w:jc w:val="center"/>
        <w:rPr>
          <w:rFonts w:eastAsia="Calibri"/>
          <w:b/>
          <w:bCs/>
          <w:lang w:eastAsia="en-US"/>
        </w:rPr>
      </w:pPr>
      <w:r w:rsidRPr="00273DA1">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73DA1" w:rsidRDefault="00273DA1" w:rsidP="00273DA1">
      <w:pPr>
        <w:autoSpaceDE w:val="0"/>
        <w:autoSpaceDN w:val="0"/>
        <w:adjustRightInd w:val="0"/>
        <w:spacing w:line="240" w:lineRule="exact"/>
        <w:jc w:val="center"/>
        <w:rPr>
          <w:rFonts w:eastAsia="Calibri"/>
          <w:b/>
          <w:bCs/>
          <w:lang w:eastAsia="en-US"/>
        </w:rPr>
      </w:pPr>
      <w:r w:rsidRPr="00273DA1">
        <w:rPr>
          <w:rFonts w:eastAsia="Calibri"/>
          <w:b/>
          <w:bCs/>
          <w:lang w:eastAsia="en-US"/>
        </w:rPr>
        <w:t>которые не могут изменяться</w:t>
      </w:r>
    </w:p>
    <w:p w:rsidR="00021C6E" w:rsidRPr="00021C6E" w:rsidRDefault="00021C6E" w:rsidP="00021C6E">
      <w:pPr>
        <w:tabs>
          <w:tab w:val="left" w:pos="0"/>
        </w:tabs>
        <w:spacing w:line="240" w:lineRule="exact"/>
      </w:pPr>
    </w:p>
    <w:tbl>
      <w:tblPr>
        <w:tblStyle w:val="95"/>
        <w:tblW w:w="11483" w:type="dxa"/>
        <w:tblInd w:w="-567" w:type="dxa"/>
        <w:shd w:val="clear" w:color="auto" w:fill="FFFFFF"/>
        <w:tblLayout w:type="fixed"/>
        <w:tblLook w:val="04A0" w:firstRow="1" w:lastRow="0" w:firstColumn="1" w:lastColumn="0" w:noHBand="0" w:noVBand="1"/>
      </w:tblPr>
      <w:tblGrid>
        <w:gridCol w:w="425"/>
        <w:gridCol w:w="709"/>
        <w:gridCol w:w="4395"/>
        <w:gridCol w:w="1417"/>
        <w:gridCol w:w="4111"/>
        <w:gridCol w:w="426"/>
      </w:tblGrid>
      <w:tr w:rsidR="00021C6E" w:rsidRPr="00021C6E" w:rsidTr="00021C6E">
        <w:trPr>
          <w:trHeight w:val="481"/>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b/>
                <w:kern w:val="28"/>
              </w:rPr>
            </w:pPr>
          </w:p>
        </w:tc>
        <w:tc>
          <w:tcPr>
            <w:tcW w:w="709" w:type="dxa"/>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sz w:val="20"/>
                <w:szCs w:val="20"/>
              </w:rPr>
            </w:pPr>
            <w:r w:rsidRPr="00021C6E">
              <w:rPr>
                <w:b/>
                <w:kern w:val="28"/>
                <w:sz w:val="20"/>
                <w:szCs w:val="20"/>
              </w:rPr>
              <w:t>№ п/п</w:t>
            </w:r>
          </w:p>
        </w:tc>
        <w:tc>
          <w:tcPr>
            <w:tcW w:w="4395"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sz w:val="20"/>
                <w:szCs w:val="20"/>
              </w:rPr>
            </w:pPr>
            <w:r w:rsidRPr="00021C6E">
              <w:rPr>
                <w:rFonts w:eastAsia="Calibri"/>
                <w:b/>
                <w:sz w:val="20"/>
                <w:szCs w:val="20"/>
              </w:rPr>
              <w:t>Наименование товара, его показателей (характеристик), потребительских свойств</w:t>
            </w:r>
          </w:p>
        </w:tc>
        <w:tc>
          <w:tcPr>
            <w:tcW w:w="1417"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sz w:val="20"/>
                <w:szCs w:val="20"/>
              </w:rPr>
            </w:pPr>
            <w:r w:rsidRPr="00021C6E">
              <w:rPr>
                <w:b/>
                <w:kern w:val="28"/>
                <w:sz w:val="20"/>
                <w:szCs w:val="20"/>
              </w:rPr>
              <w:t>Ед. изм.</w:t>
            </w: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
                <w:sz w:val="20"/>
                <w:szCs w:val="20"/>
              </w:rPr>
            </w:pPr>
            <w:r w:rsidRPr="00021C6E">
              <w:rPr>
                <w:rFonts w:eastAsia="Calibri"/>
                <w:b/>
                <w:sz w:val="20"/>
                <w:szCs w:val="20"/>
              </w:rPr>
              <w:t>Значение показателя (характеристики)</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b/>
                <w:sz w:val="20"/>
                <w:szCs w:val="20"/>
                <w:lang w:val="en-US"/>
              </w:rPr>
            </w:pPr>
            <w:r w:rsidRPr="00021C6E">
              <w:rPr>
                <w:b/>
                <w:sz w:val="20"/>
                <w:szCs w:val="20"/>
                <w:lang w:val="en-US"/>
              </w:rPr>
              <w:t>1</w:t>
            </w:r>
          </w:p>
        </w:tc>
        <w:tc>
          <w:tcPr>
            <w:tcW w:w="4395"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
                <w:sz w:val="20"/>
                <w:szCs w:val="20"/>
                <w:lang w:val="en-US"/>
              </w:rPr>
            </w:pPr>
            <w:r w:rsidRPr="00021C6E">
              <w:rPr>
                <w:b/>
                <w:sz w:val="20"/>
                <w:szCs w:val="20"/>
                <w:lang w:val="en-US"/>
              </w:rPr>
              <w:t>2</w:t>
            </w:r>
          </w:p>
        </w:tc>
        <w:tc>
          <w:tcPr>
            <w:tcW w:w="1417"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
                <w:sz w:val="20"/>
                <w:szCs w:val="20"/>
                <w:lang w:val="en-US"/>
              </w:rPr>
            </w:pPr>
            <w:r w:rsidRPr="00021C6E">
              <w:rPr>
                <w:b/>
                <w:sz w:val="20"/>
                <w:szCs w:val="20"/>
                <w:lang w:val="en-US"/>
              </w:rPr>
              <w:t>3</w:t>
            </w: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
                <w:sz w:val="20"/>
                <w:szCs w:val="20"/>
              </w:rPr>
            </w:pPr>
            <w:r w:rsidRPr="00021C6E">
              <w:rPr>
                <w:b/>
                <w:sz w:val="20"/>
                <w:szCs w:val="20"/>
              </w:rPr>
              <w:t>4</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sz w:val="20"/>
                <w:szCs w:val="20"/>
                <w:lang w:val="en-US"/>
              </w:rPr>
            </w:pPr>
            <w:r w:rsidRPr="00021C6E">
              <w:rPr>
                <w:b/>
                <w:noProof/>
                <w:sz w:val="20"/>
                <w:szCs w:val="20"/>
              </w:rPr>
              <w:t>1</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sz w:val="20"/>
                <w:szCs w:val="20"/>
              </w:rPr>
            </w:pPr>
            <w:r w:rsidRPr="00021C6E">
              <w:rPr>
                <w:b/>
                <w:bCs/>
                <w:noProof/>
                <w:sz w:val="20"/>
                <w:szCs w:val="20"/>
              </w:rPr>
              <w:t>Зажим для бумаг (Вид 1)</w:t>
            </w:r>
            <w:r w:rsidRPr="00021C6E">
              <w:rPr>
                <w:bCs/>
                <w:noProof/>
                <w:sz w:val="20"/>
                <w:szCs w:val="20"/>
              </w:rPr>
              <w:t>[Код позиции КТРУ 25.99.23.000-00000021]</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lang w:val="en-US"/>
              </w:rPr>
            </w:pPr>
            <w:r w:rsidRPr="00021C6E">
              <w:rPr>
                <w:noProof/>
                <w:sz w:val="20"/>
                <w:szCs w:val="20"/>
              </w:rPr>
              <w:t>1</w:t>
            </w:r>
            <w:r w:rsidRPr="00021C6E">
              <w:rPr>
                <w:noProof/>
                <w:sz w:val="20"/>
                <w:szCs w:val="20"/>
                <w:lang w:val="en-US"/>
              </w:rPr>
              <w:t>.1</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sz w:val="20"/>
                <w:szCs w:val="20"/>
              </w:rPr>
            </w:pPr>
            <w:r w:rsidRPr="00021C6E">
              <w:rPr>
                <w:bCs/>
                <w:noProof/>
                <w:sz w:val="20"/>
                <w:szCs w:val="20"/>
              </w:rPr>
              <w:t>Количество скрепляемых листов, max</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lang w:val="en-US"/>
              </w:rPr>
            </w:pPr>
            <w:r w:rsidRPr="00021C6E">
              <w:rPr>
                <w:sz w:val="20"/>
                <w:szCs w:val="20"/>
              </w:rPr>
              <w:t>ШТ</w:t>
            </w: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bCs/>
                <w:noProof/>
                <w:sz w:val="20"/>
                <w:szCs w:val="20"/>
              </w:rPr>
              <w:t>≤ 200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w:t>
            </w:r>
            <w:r w:rsidRPr="00021C6E">
              <w:rPr>
                <w:noProof/>
                <w:sz w:val="20"/>
                <w:szCs w:val="20"/>
                <w:lang w:val="en-US"/>
              </w:rPr>
              <w:t>.2</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скрепляемых листов, min</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Cs/>
                <w:noProof/>
                <w:sz w:val="20"/>
                <w:szCs w:val="20"/>
              </w:rPr>
              <w:t>≥ 140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w:t>
            </w:r>
            <w:r w:rsidRPr="00021C6E">
              <w:rPr>
                <w:noProof/>
                <w:sz w:val="20"/>
                <w:szCs w:val="20"/>
                <w:lang w:val="en-US"/>
              </w:rPr>
              <w:t>.3</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bCs/>
                <w:noProof/>
                <w:sz w:val="20"/>
                <w:szCs w:val="20"/>
                <w:lang w:val="en-US"/>
              </w:rPr>
            </w:pPr>
            <w:r w:rsidRPr="00021C6E">
              <w:rPr>
                <w:bCs/>
                <w:noProof/>
                <w:sz w:val="20"/>
                <w:szCs w:val="20"/>
              </w:rPr>
              <w:t>Количество штук в упаковке</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Cs/>
                <w:noProof/>
                <w:sz w:val="20"/>
                <w:szCs w:val="20"/>
              </w:rPr>
              <w:t>≥ 10  и  &lt; 24</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1.4</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bCs/>
                <w:noProof/>
                <w:sz w:val="20"/>
                <w:szCs w:val="20"/>
                <w:lang w:val="en-US"/>
              </w:rPr>
            </w:pPr>
            <w:r w:rsidRPr="00021C6E">
              <w:rPr>
                <w:bCs/>
                <w:noProof/>
                <w:sz w:val="20"/>
                <w:szCs w:val="20"/>
              </w:rPr>
              <w:t>Цвет</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Cs/>
                <w:noProof/>
                <w:sz w:val="20"/>
                <w:szCs w:val="20"/>
              </w:rPr>
              <w:t>Черный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bCs/>
                <w:noProof/>
                <w:sz w:val="20"/>
                <w:szCs w:val="20"/>
                <w:lang w:val="en-US"/>
              </w:rPr>
            </w:pPr>
            <w:r w:rsidRPr="00021C6E">
              <w:rPr>
                <w:bCs/>
                <w:noProof/>
                <w:sz w:val="20"/>
                <w:szCs w:val="20"/>
              </w:rPr>
              <w:t>Ширина зажима</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Cs/>
                <w:noProof/>
                <w:sz w:val="20"/>
                <w:szCs w:val="20"/>
              </w:rPr>
              <w:t>41</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bCs/>
                <w:noProof/>
                <w:sz w:val="20"/>
                <w:szCs w:val="20"/>
                <w:lang w:val="en-US"/>
              </w:rPr>
            </w:pPr>
            <w:r w:rsidRPr="00021C6E">
              <w:rPr>
                <w:bCs/>
                <w:noProof/>
                <w:sz w:val="20"/>
                <w:szCs w:val="20"/>
              </w:rPr>
              <w:t>Тип зажима</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Cs/>
                <w:noProof/>
                <w:sz w:val="20"/>
                <w:szCs w:val="20"/>
              </w:rPr>
              <w:t>Классический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rPr>
                <w:lang w:val="en-US"/>
              </w:rP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w:t>
            </w:r>
          </w:p>
        </w:tc>
        <w:tc>
          <w:tcPr>
            <w:tcW w:w="4395" w:type="dxa"/>
            <w:shd w:val="clear" w:color="auto" w:fill="FFFFFF"/>
            <w:tcMar>
              <w:left w:w="0" w:type="dxa"/>
              <w:right w:w="0" w:type="dxa"/>
            </w:tcMar>
          </w:tcPr>
          <w:p w:rsidR="00021C6E" w:rsidRPr="00021C6E" w:rsidRDefault="00021C6E" w:rsidP="00021C6E">
            <w:pPr>
              <w:tabs>
                <w:tab w:val="left" w:pos="0"/>
              </w:tabs>
              <w:spacing w:line="240" w:lineRule="exact"/>
              <w:rPr>
                <w:bCs/>
                <w:noProof/>
                <w:sz w:val="20"/>
                <w:szCs w:val="20"/>
                <w:lang w:val="en-US"/>
              </w:rPr>
            </w:pPr>
            <w:r w:rsidRPr="00021C6E">
              <w:rPr>
                <w:bCs/>
                <w:noProof/>
                <w:sz w:val="20"/>
                <w:szCs w:val="20"/>
              </w:rPr>
              <w:t>количество</w:t>
            </w:r>
          </w:p>
        </w:tc>
        <w:tc>
          <w:tcPr>
            <w:tcW w:w="1417" w:type="dxa"/>
            <w:shd w:val="clear" w:color="auto" w:fill="FFFFFF"/>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УП</w:t>
            </w:r>
          </w:p>
        </w:tc>
        <w:tc>
          <w:tcPr>
            <w:tcW w:w="4111"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Cs/>
                <w:noProof/>
                <w:sz w:val="20"/>
                <w:szCs w:val="20"/>
              </w:rPr>
              <w:t>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b/>
                <w:noProof/>
                <w:sz w:val="20"/>
                <w:szCs w:val="20"/>
              </w:rPr>
              <w:t>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 xml:space="preserve">Зажим для бумаг (Вид 2) </w:t>
            </w:r>
            <w:r w:rsidRPr="00021C6E">
              <w:rPr>
                <w:bCs/>
                <w:noProof/>
                <w:sz w:val="20"/>
                <w:szCs w:val="20"/>
              </w:rPr>
              <w:t>[Код позиции КТРУ 25.99.23.000-00000021]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w:t>
            </w:r>
            <w:r w:rsidRPr="00021C6E">
              <w:rPr>
                <w:noProof/>
                <w:sz w:val="20"/>
                <w:szCs w:val="20"/>
                <w:lang w:val="en-US"/>
              </w:rPr>
              <w:t>.1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скрепляемых листов, max</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w:t>
            </w:r>
            <w:r w:rsidRPr="00021C6E">
              <w:rPr>
                <w:noProof/>
                <w:sz w:val="20"/>
                <w:szCs w:val="20"/>
                <w:lang w:val="en-US"/>
              </w:rPr>
              <w:t>.2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скрепляемых листов, min</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80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w:t>
            </w:r>
            <w:r w:rsidRPr="00021C6E">
              <w:rPr>
                <w:noProof/>
                <w:sz w:val="20"/>
                <w:szCs w:val="20"/>
                <w:lang w:val="en-US"/>
              </w:rPr>
              <w:t>.3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штук в упаковке</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10  и  &lt; 24</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w:t>
            </w:r>
            <w:r w:rsidRPr="00021C6E">
              <w:rPr>
                <w:noProof/>
                <w:sz w:val="20"/>
                <w:szCs w:val="20"/>
                <w:lang w:val="en-US"/>
              </w:rPr>
              <w:t>.4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Цвет</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Черный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Ширина зажима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25</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 зажима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Классический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2.7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УП</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b/>
                <w:noProof/>
                <w:sz w:val="20"/>
                <w:szCs w:val="20"/>
              </w:rPr>
              <w:t>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Степлер (Вид 1)</w:t>
            </w:r>
          </w:p>
          <w:p w:rsidR="00021C6E" w:rsidRPr="00021C6E" w:rsidRDefault="00021C6E" w:rsidP="00021C6E">
            <w:pPr>
              <w:tabs>
                <w:tab w:val="left" w:pos="0"/>
              </w:tabs>
              <w:spacing w:line="240" w:lineRule="exact"/>
              <w:rPr>
                <w:bCs/>
                <w:noProof/>
                <w:sz w:val="20"/>
                <w:szCs w:val="20"/>
              </w:rPr>
            </w:pPr>
            <w:r w:rsidRPr="00021C6E">
              <w:rPr>
                <w:bCs/>
                <w:noProof/>
                <w:sz w:val="20"/>
                <w:szCs w:val="20"/>
              </w:rPr>
              <w:t>[Код позиции КТРУ 25.99.22.130-00000006]</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Размеры скоб</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№24/6</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Степлер электрический</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Нет</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Настольный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 скрепления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Закрытый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сшиваемых листов(80г/м2)</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 корпуса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 w:val="left" w:pos="1535"/>
                <w:tab w:val="center" w:pos="2050"/>
              </w:tabs>
              <w:spacing w:line="240" w:lineRule="exact"/>
              <w:rPr>
                <w:bCs/>
                <w:noProof/>
                <w:sz w:val="20"/>
                <w:szCs w:val="20"/>
              </w:rPr>
            </w:pPr>
            <w:r w:rsidRPr="00021C6E">
              <w:rPr>
                <w:bCs/>
                <w:noProof/>
                <w:sz w:val="20"/>
                <w:szCs w:val="20"/>
              </w:rPr>
              <w:tab/>
            </w:r>
            <w:r w:rsidRPr="00021C6E">
              <w:rPr>
                <w:bCs/>
                <w:noProof/>
                <w:sz w:val="20"/>
                <w:szCs w:val="20"/>
              </w:rPr>
              <w:tab/>
              <w:t>Пластик</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
                <w:bCs/>
                <w:noProof/>
                <w:sz w:val="20"/>
                <w:szCs w:val="20"/>
              </w:rPr>
              <w:t>Степлер (Вид 2)</w:t>
            </w:r>
          </w:p>
          <w:p w:rsidR="00021C6E" w:rsidRPr="00021C6E" w:rsidRDefault="00021C6E" w:rsidP="00021C6E">
            <w:pPr>
              <w:tabs>
                <w:tab w:val="left" w:pos="0"/>
              </w:tabs>
              <w:spacing w:line="240" w:lineRule="exact"/>
              <w:rPr>
                <w:bCs/>
                <w:noProof/>
                <w:sz w:val="20"/>
                <w:szCs w:val="20"/>
              </w:rPr>
            </w:pPr>
            <w:r w:rsidRPr="00021C6E">
              <w:rPr>
                <w:bCs/>
                <w:noProof/>
                <w:sz w:val="20"/>
                <w:szCs w:val="20"/>
              </w:rPr>
              <w:t>[Код позиции КТРУ 25.99.22.130-00000006]</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Размеры скоб</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№10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Степлер электрический</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Нет</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Настольный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 скрепления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Закрытый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сшиваемых листов(80г/м2)</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20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4.6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3.7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 корпуса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ab/>
            </w:r>
            <w:r w:rsidRPr="00021C6E">
              <w:rPr>
                <w:bCs/>
                <w:noProof/>
                <w:sz w:val="20"/>
                <w:szCs w:val="20"/>
              </w:rPr>
              <w:tab/>
              <w:t xml:space="preserve">   Пластик</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r w:rsidRPr="00021C6E">
              <w:t xml:space="preserve">     </w:t>
            </w: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b/>
                <w:noProof/>
                <w:sz w:val="20"/>
                <w:szCs w:val="20"/>
              </w:rPr>
              <w:t>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Скобы для степлера (Вид 1)</w:t>
            </w:r>
            <w:r w:rsidRPr="00021C6E">
              <w:rPr>
                <w:bCs/>
                <w:noProof/>
                <w:sz w:val="20"/>
                <w:szCs w:val="20"/>
              </w:rPr>
              <w:t xml:space="preserve"> [Код позиции КТРУ 25.99.23.000-00000018]</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5.1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Размер скоб</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№10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5.2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в упаковке, min</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1000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5.3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УП</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
                <w:noProof/>
                <w:sz w:val="20"/>
                <w:szCs w:val="20"/>
              </w:rPr>
              <w:t>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Скобы для степлера (Вид 2)</w:t>
            </w:r>
            <w:r w:rsidRPr="00021C6E">
              <w:rPr>
                <w:bCs/>
                <w:noProof/>
                <w:sz w:val="20"/>
                <w:szCs w:val="20"/>
              </w:rPr>
              <w:t xml:space="preserve"> [Код позиции КТРУ 25.99.23.000-00000007]</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6.1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Размер скоб</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№24/6</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6.2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в упаковке, min</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1000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noProof/>
                <w:sz w:val="20"/>
                <w:szCs w:val="20"/>
              </w:rPr>
              <w:t>6.3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bCs/>
                <w:noProof/>
                <w:sz w:val="20"/>
                <w:szCs w:val="20"/>
              </w:rPr>
              <w:t>УП</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lang w:val="en-US"/>
              </w:rPr>
            </w:pPr>
            <w:r w:rsidRPr="00021C6E">
              <w:rPr>
                <w:bCs/>
                <w:noProof/>
                <w:sz w:val="20"/>
                <w:szCs w:val="20"/>
              </w:rPr>
              <w:t>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
                <w:noProof/>
                <w:sz w:val="20"/>
                <w:szCs w:val="20"/>
              </w:rPr>
              <w:t>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Скрепки металлические</w:t>
            </w:r>
            <w:r w:rsidRPr="00021C6E">
              <w:rPr>
                <w:bCs/>
                <w:noProof/>
                <w:sz w:val="20"/>
                <w:szCs w:val="20"/>
              </w:rPr>
              <w:t xml:space="preserve"> </w:t>
            </w:r>
            <w:r w:rsidRPr="00021C6E">
              <w:rPr>
                <w:b/>
                <w:bCs/>
                <w:noProof/>
                <w:sz w:val="20"/>
                <w:szCs w:val="20"/>
              </w:rPr>
              <w:t>(Вид 1)</w:t>
            </w:r>
          </w:p>
          <w:p w:rsidR="00021C6E" w:rsidRPr="00021C6E" w:rsidRDefault="00021C6E" w:rsidP="00021C6E">
            <w:pPr>
              <w:tabs>
                <w:tab w:val="left" w:pos="0"/>
              </w:tabs>
              <w:spacing w:line="240" w:lineRule="exact"/>
              <w:rPr>
                <w:noProof/>
                <w:sz w:val="20"/>
                <w:szCs w:val="20"/>
              </w:rPr>
            </w:pPr>
            <w:r w:rsidRPr="00021C6E">
              <w:rPr>
                <w:bCs/>
                <w:noProof/>
                <w:sz w:val="20"/>
                <w:szCs w:val="20"/>
              </w:rPr>
              <w:t>[Код позиции КТРУ 25.99.23.000-00000019]</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7.1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noProof/>
                <w:sz w:val="20"/>
                <w:szCs w:val="20"/>
              </w:rPr>
              <w:t>Длина, max</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60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7.2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Длина, min</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45</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7.3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штук в упаковке</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50  и  ≤ 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7.4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 покрытия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Никелевое</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7.5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Форма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lang w:val="en-US"/>
              </w:rPr>
            </w:pPr>
            <w:r w:rsidRPr="00021C6E">
              <w:rPr>
                <w:bCs/>
                <w:noProof/>
                <w:sz w:val="20"/>
                <w:szCs w:val="20"/>
              </w:rPr>
              <w:t>Овальные</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noProof/>
                <w:sz w:val="20"/>
                <w:szCs w:val="20"/>
              </w:rPr>
              <w:t>.6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УП</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b/>
                <w:noProof/>
                <w:sz w:val="20"/>
                <w:szCs w:val="20"/>
              </w:rPr>
              <w:t>8</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Скрепки металлические</w:t>
            </w:r>
            <w:r w:rsidRPr="00021C6E">
              <w:rPr>
                <w:bCs/>
                <w:noProof/>
                <w:sz w:val="20"/>
                <w:szCs w:val="20"/>
              </w:rPr>
              <w:t xml:space="preserve"> </w:t>
            </w:r>
            <w:r w:rsidRPr="00021C6E">
              <w:rPr>
                <w:b/>
                <w:bCs/>
                <w:noProof/>
                <w:sz w:val="20"/>
                <w:szCs w:val="20"/>
              </w:rPr>
              <w:t>(Вид 2)</w:t>
            </w:r>
          </w:p>
          <w:p w:rsidR="00021C6E" w:rsidRPr="00021C6E" w:rsidRDefault="00021C6E" w:rsidP="00021C6E">
            <w:pPr>
              <w:tabs>
                <w:tab w:val="left" w:pos="0"/>
              </w:tabs>
              <w:spacing w:line="240" w:lineRule="exact"/>
              <w:rPr>
                <w:b/>
                <w:bCs/>
                <w:noProof/>
                <w:sz w:val="20"/>
                <w:szCs w:val="20"/>
              </w:rPr>
            </w:pPr>
            <w:r w:rsidRPr="00021C6E">
              <w:rPr>
                <w:bCs/>
                <w:noProof/>
                <w:sz w:val="20"/>
                <w:szCs w:val="20"/>
              </w:rPr>
              <w:t>[Код позиции КТРУ 25.99.23.000-00000019]</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noProof/>
                <w:sz w:val="20"/>
                <w:szCs w:val="20"/>
              </w:rPr>
              <w:t>8.1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noProof/>
                <w:sz w:val="20"/>
                <w:szCs w:val="20"/>
              </w:rPr>
              <w:t>Длина, max</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noProof/>
                <w:sz w:val="20"/>
                <w:szCs w:val="20"/>
              </w:rPr>
              <w:t>8.2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Cs/>
                <w:noProof/>
                <w:sz w:val="20"/>
                <w:szCs w:val="20"/>
              </w:rPr>
              <w:t>Длина, min</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22</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8.3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Cs/>
                <w:noProof/>
                <w:sz w:val="20"/>
                <w:szCs w:val="20"/>
              </w:rPr>
              <w:t>Количество штук в упаковке</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50  и  ≤ 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8.4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 покрытия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Никелевое</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8.5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Форма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Овальные</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8.6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highlight w:val="yellow"/>
              </w:rPr>
            </w:pPr>
            <w:r w:rsidRPr="00021C6E">
              <w:rPr>
                <w:sz w:val="20"/>
                <w:szCs w:val="20"/>
              </w:rPr>
              <w:t>УП</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highlight w:val="yellow"/>
              </w:rPr>
            </w:pPr>
            <w:r w:rsidRPr="00021C6E">
              <w:rPr>
                <w:bCs/>
                <w:noProof/>
                <w:sz w:val="20"/>
                <w:szCs w:val="20"/>
              </w:rPr>
              <w:t>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
                <w:noProof/>
                <w:sz w:val="20"/>
                <w:szCs w:val="20"/>
              </w:rPr>
              <w:t>9</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
                <w:bCs/>
                <w:noProof/>
                <w:sz w:val="20"/>
                <w:szCs w:val="20"/>
              </w:rPr>
              <w:t xml:space="preserve">Фоторамка </w:t>
            </w:r>
            <w:r w:rsidRPr="00021C6E">
              <w:rPr>
                <w:bCs/>
                <w:noProof/>
                <w:sz w:val="20"/>
                <w:szCs w:val="20"/>
              </w:rPr>
              <w:t>[Код позиции КТРУ 25.99.24.120]</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9.1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sz w:val="20"/>
                <w:szCs w:val="20"/>
              </w:rPr>
              <w:t>Материал багета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Cs/>
                <w:noProof/>
                <w:sz w:val="20"/>
                <w:szCs w:val="20"/>
              </w:rPr>
            </w:pPr>
            <w:r w:rsidRPr="00021C6E">
              <w:rPr>
                <w:sz w:val="20"/>
                <w:szCs w:val="20"/>
              </w:rPr>
              <w:t>Дерево</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9.2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Цвет багета</w:t>
            </w:r>
          </w:p>
        </w:tc>
        <w:tc>
          <w:tcPr>
            <w:tcW w:w="1417"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color w:val="334059"/>
                <w:sz w:val="20"/>
                <w:szCs w:val="20"/>
                <w:shd w:val="clear" w:color="auto" w:fill="FFFFFF"/>
              </w:rPr>
            </w:pPr>
            <w:r w:rsidRPr="00021C6E">
              <w:rPr>
                <w:sz w:val="20"/>
                <w:szCs w:val="20"/>
              </w:rPr>
              <w:t>Натуральное дерево</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9.3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Формат</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Cs/>
                <w:noProof/>
                <w:sz w:val="20"/>
                <w:szCs w:val="20"/>
              </w:rPr>
            </w:pPr>
            <w:r w:rsidRPr="00021C6E">
              <w:rPr>
                <w:sz w:val="20"/>
                <w:szCs w:val="20"/>
              </w:rPr>
              <w:t>А4</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9.4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Материал подложки</w:t>
            </w:r>
          </w:p>
        </w:tc>
        <w:tc>
          <w:tcPr>
            <w:tcW w:w="1417"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Cs/>
                <w:noProof/>
                <w:sz w:val="20"/>
                <w:szCs w:val="20"/>
              </w:rPr>
            </w:pPr>
            <w:r w:rsidRPr="00021C6E">
              <w:rPr>
                <w:sz w:val="20"/>
                <w:szCs w:val="20"/>
              </w:rPr>
              <w:t>Картон</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9.5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Материал вставки</w:t>
            </w:r>
          </w:p>
        </w:tc>
        <w:tc>
          <w:tcPr>
            <w:tcW w:w="1417"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vAlign w:val="center"/>
          </w:tcPr>
          <w:p w:rsidR="00021C6E" w:rsidRPr="00021C6E" w:rsidRDefault="00021C6E" w:rsidP="00021C6E">
            <w:pPr>
              <w:tabs>
                <w:tab w:val="left" w:pos="0"/>
              </w:tabs>
              <w:spacing w:line="240" w:lineRule="exact"/>
              <w:jc w:val="center"/>
              <w:rPr>
                <w:bCs/>
                <w:noProof/>
                <w:sz w:val="20"/>
                <w:szCs w:val="20"/>
              </w:rPr>
            </w:pPr>
            <w:r w:rsidRPr="00021C6E">
              <w:rPr>
                <w:sz w:val="20"/>
                <w:szCs w:val="20"/>
              </w:rPr>
              <w:t>Стекло</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9.6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b/>
                <w:noProof/>
                <w:sz w:val="20"/>
                <w:szCs w:val="20"/>
              </w:rPr>
              <w:t>10</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Кнопка канцелярская</w:t>
            </w:r>
            <w:r w:rsidRPr="00021C6E">
              <w:rPr>
                <w:bCs/>
                <w:noProof/>
                <w:sz w:val="20"/>
                <w:szCs w:val="20"/>
              </w:rPr>
              <w:t xml:space="preserve"> [Код позиции КТРУ 25.93.14.130-00000002]</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highlight w:val="yellow"/>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highlight w:val="yellow"/>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10.1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штук в упаковке</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 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10,2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 шляпки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Силикон</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10.3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Тип ножки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Игольчатый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10.4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
                <w:noProof/>
                <w:sz w:val="20"/>
                <w:szCs w:val="20"/>
              </w:rPr>
              <w:t>11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Линейка</w:t>
            </w:r>
            <w:r w:rsidRPr="00021C6E">
              <w:rPr>
                <w:bCs/>
                <w:noProof/>
                <w:sz w:val="20"/>
                <w:szCs w:val="20"/>
              </w:rPr>
              <w:t xml:space="preserve"> </w:t>
            </w:r>
            <w:r w:rsidRPr="00021C6E">
              <w:rPr>
                <w:b/>
                <w:bCs/>
                <w:noProof/>
                <w:sz w:val="20"/>
                <w:szCs w:val="20"/>
              </w:rPr>
              <w:t>(Вид 1)</w:t>
            </w:r>
            <w:r w:rsidRPr="00021C6E">
              <w:rPr>
                <w:bCs/>
                <w:noProof/>
                <w:sz w:val="20"/>
                <w:szCs w:val="20"/>
              </w:rPr>
              <w:t xml:space="preserve"> [Код позиции КТРУ 26.51.33.141-00000001]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11.1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Длина разметки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СМ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&gt; 25  и  ≤ 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11.2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Металл</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11.3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Шкала измерения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Сантиметровая</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11.4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шкал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11.5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sz w:val="20"/>
                <w:szCs w:val="20"/>
              </w:rPr>
              <w:t>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
                <w:noProof/>
                <w:sz w:val="20"/>
                <w:szCs w:val="20"/>
              </w:rPr>
              <w:t>12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bCs/>
                <w:noProof/>
                <w:sz w:val="20"/>
                <w:szCs w:val="20"/>
              </w:rPr>
            </w:pPr>
            <w:r w:rsidRPr="00021C6E">
              <w:rPr>
                <w:b/>
                <w:bCs/>
                <w:noProof/>
                <w:sz w:val="20"/>
                <w:szCs w:val="20"/>
              </w:rPr>
              <w:t xml:space="preserve">Линейка (Вид 2) </w:t>
            </w:r>
            <w:r w:rsidRPr="00021C6E">
              <w:rPr>
                <w:bCs/>
                <w:noProof/>
                <w:sz w:val="20"/>
                <w:szCs w:val="20"/>
              </w:rPr>
              <w:t>[Код позиции КТРУ 26.51.33.141-00000001]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12.1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Длина разметки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СМ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&gt; 25  и  ≤ 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12.2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Пластик</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12.3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Шкала измерения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Сантиметровая</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12.4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шкал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12.5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sz w:val="20"/>
                <w:szCs w:val="20"/>
              </w:rPr>
              <w:t>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b/>
                <w:noProof/>
                <w:sz w:val="20"/>
                <w:szCs w:val="20"/>
              </w:rPr>
              <w:t>13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 xml:space="preserve">Линейка (Вид 3) </w:t>
            </w:r>
            <w:r w:rsidRPr="00021C6E">
              <w:rPr>
                <w:bCs/>
                <w:noProof/>
                <w:sz w:val="20"/>
                <w:szCs w:val="20"/>
              </w:rPr>
              <w:t>[Код позиции КТРУ 26.51.33.141-00000001]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13.1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Длина разметки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СМ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&gt; 20  и  ≤ 25</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13.2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Пластик</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13.3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Шкала измерения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Сантиметровая</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13.4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шкал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13.5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sz w:val="20"/>
                <w:szCs w:val="20"/>
              </w:rPr>
              <w:t>30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b/>
                <w:noProof/>
                <w:sz w:val="20"/>
                <w:szCs w:val="20"/>
              </w:rPr>
            </w:pPr>
            <w:r w:rsidRPr="00021C6E">
              <w:rPr>
                <w:b/>
                <w:noProof/>
                <w:sz w:val="20"/>
                <w:szCs w:val="20"/>
              </w:rPr>
              <w:t>14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
                <w:bCs/>
                <w:noProof/>
                <w:sz w:val="20"/>
                <w:szCs w:val="20"/>
              </w:rPr>
              <w:t>Линейка (Вид 4)</w:t>
            </w:r>
            <w:r w:rsidRPr="00021C6E">
              <w:rPr>
                <w:bCs/>
                <w:noProof/>
                <w:sz w:val="20"/>
                <w:szCs w:val="20"/>
              </w:rPr>
              <w:t xml:space="preserve"> [Код позиции КТРУ 26.51.33.141-00000001]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14.1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Длина разметки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СМ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&gt; 15  и  ≤ 20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14.2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Материал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Пластик</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14.3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Шкала измерения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Сантиметровая</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14.4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bCs/>
                <w:noProof/>
                <w:sz w:val="20"/>
                <w:szCs w:val="20"/>
              </w:rPr>
              <w:t>Количество шкал</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bCs/>
                <w:noProof/>
                <w:sz w:val="20"/>
                <w:szCs w:val="20"/>
              </w:rPr>
              <w:t>2</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r>
      <w:tr w:rsidR="00021C6E" w:rsidRPr="00021C6E" w:rsidTr="00021C6E">
        <w:trPr>
          <w:trHeight w:val="239"/>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14.5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Cs/>
                <w:noProof/>
                <w:sz w:val="20"/>
                <w:szCs w:val="20"/>
              </w:rPr>
            </w:pPr>
            <w:r w:rsidRPr="00021C6E">
              <w:rPr>
                <w:sz w:val="20"/>
                <w:szCs w:val="20"/>
              </w:rPr>
              <w:t>Количество</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bCs/>
                <w:noProof/>
                <w:sz w:val="20"/>
                <w:szCs w:val="20"/>
              </w:rPr>
            </w:pPr>
            <w:r w:rsidRPr="00021C6E">
              <w:rPr>
                <w:sz w:val="20"/>
                <w:szCs w:val="20"/>
              </w:rPr>
              <w:t>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504"/>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b/>
                <w:sz w:val="20"/>
                <w:szCs w:val="20"/>
              </w:rPr>
              <w:t xml:space="preserve">Конверт почтовый бумажный (Вид 1) </w:t>
            </w:r>
            <w:r w:rsidRPr="00021C6E">
              <w:rPr>
                <w:sz w:val="20"/>
                <w:szCs w:val="20"/>
              </w:rPr>
              <w:t>[Код позиции КТРУ 17.23.12.110-00000001)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Высота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xml:space="preserve">≥ 220 и &lt; 250 </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Длина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320 и &lt; 350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Наличие окна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Нет</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Обозначение конверта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С4</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Вид бумаги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Крафт</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Плотность бумаги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г/кв.м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90 и &lt; 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Тип заклеивания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Без клея</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15.8</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Форма клапана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Треугольный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15.9</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Цвет</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Цветной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15,10</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 xml:space="preserve">Количество </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500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476"/>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p w:rsidR="00021C6E" w:rsidRPr="00021C6E" w:rsidRDefault="00021C6E" w:rsidP="00021C6E">
            <w:pPr>
              <w:tabs>
                <w:tab w:val="left" w:pos="0"/>
              </w:tabs>
              <w:spacing w:line="240" w:lineRule="exact"/>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b/>
                <w:sz w:val="20"/>
                <w:szCs w:val="20"/>
              </w:rPr>
              <w:t xml:space="preserve">Конверт почтовый бумажный </w:t>
            </w:r>
            <w:r w:rsidRPr="00021C6E">
              <w:rPr>
                <w:b/>
                <w:bCs/>
                <w:noProof/>
                <w:sz w:val="20"/>
                <w:szCs w:val="20"/>
              </w:rPr>
              <w:t>(Вид 2)</w:t>
            </w:r>
            <w:r w:rsidRPr="00021C6E">
              <w:rPr>
                <w:b/>
                <w:sz w:val="20"/>
                <w:szCs w:val="20"/>
              </w:rPr>
              <w:t xml:space="preserve"> </w:t>
            </w:r>
            <w:r w:rsidRPr="00021C6E">
              <w:rPr>
                <w:sz w:val="20"/>
                <w:szCs w:val="20"/>
              </w:rPr>
              <w:t>[Код позиции КТРУ 17.23.12.110-00000001)</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b/>
                <w:sz w:val="20"/>
                <w:szCs w:val="20"/>
              </w:rPr>
            </w:pPr>
            <w:r w:rsidRPr="00021C6E">
              <w:rPr>
                <w:sz w:val="20"/>
                <w:szCs w:val="20"/>
              </w:rPr>
              <w:t>Высота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xml:space="preserve">≥ 250 и &lt; 300 </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Длина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350 и &lt; 400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Наличие окна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Нет</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Обозначение конверта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С3</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Вид бумаги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Крафт</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Плотность бумаги</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г/кв.м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90 и &lt; 100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Тип заклеивания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Без клея</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16.8</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Форма клапана</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Треугольный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16.9</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Цвет</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Цветной</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16.10</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 xml:space="preserve">Количество </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ШТ</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200</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b/>
                <w:sz w:val="20"/>
                <w:szCs w:val="20"/>
              </w:rPr>
              <w:t>Ножницы канцелярские [</w:t>
            </w:r>
            <w:r w:rsidRPr="00021C6E">
              <w:rPr>
                <w:sz w:val="20"/>
                <w:szCs w:val="20"/>
              </w:rPr>
              <w:t xml:space="preserve">Код позиции КТРУ  25.71.11.120-00000001] </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noProof/>
                <w:sz w:val="20"/>
                <w:szCs w:val="20"/>
              </w:rPr>
              <w:drawing>
                <wp:anchor distT="0" distB="0" distL="114300" distR="114300" simplePos="0" relativeHeight="251659264" behindDoc="0" locked="0" layoutInCell="1" allowOverlap="1" wp14:anchorId="16BF8570" wp14:editId="4C6EE225">
                  <wp:simplePos x="0" y="0"/>
                  <wp:positionH relativeFrom="column">
                    <wp:posOffset>927578</wp:posOffset>
                  </wp:positionH>
                  <wp:positionV relativeFrom="paragraph">
                    <wp:posOffset>47304</wp:posOffset>
                  </wp:positionV>
                  <wp:extent cx="705995" cy="211925"/>
                  <wp:effectExtent l="0" t="0" r="0" b="0"/>
                  <wp:wrapNone/>
                  <wp:docPr id="2" name="Рисунок 2" descr="C:\Users\Чернощекова\Downloads\409131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Чернощекова\Downloads\4091314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5995" cy="211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17.1</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Вид лезвия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17.2</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Длина, max</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220 мм</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17.3</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Длина, min</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ММ</w:t>
            </w: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 215 мм</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17.4</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Тип лезвия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Тупоконечное</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17.5</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Материал лезвия</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нержавеющая сталь</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r w:rsidR="00021C6E" w:rsidRPr="00021C6E" w:rsidTr="00021C6E">
        <w:trPr>
          <w:trHeight w:val="143"/>
        </w:trPr>
        <w:tc>
          <w:tcPr>
            <w:tcW w:w="425" w:type="dxa"/>
            <w:tcBorders>
              <w:top w:val="nil"/>
              <w:left w:val="nil"/>
              <w:bottom w:val="nil"/>
            </w:tcBorders>
            <w:shd w:val="clear" w:color="auto" w:fill="FFFFFF"/>
            <w:tcMar>
              <w:left w:w="0" w:type="dxa"/>
              <w:right w:w="0" w:type="dxa"/>
            </w:tcMar>
            <w:vAlign w:val="center"/>
          </w:tcPr>
          <w:p w:rsidR="00021C6E" w:rsidRPr="00021C6E" w:rsidRDefault="00021C6E" w:rsidP="00021C6E">
            <w:pPr>
              <w:tabs>
                <w:tab w:val="left" w:pos="0"/>
              </w:tabs>
              <w:spacing w:line="240" w:lineRule="exact"/>
              <w:jc w:val="center"/>
            </w:pPr>
          </w:p>
        </w:tc>
        <w:tc>
          <w:tcPr>
            <w:tcW w:w="709" w:type="dxa"/>
            <w:shd w:val="clear" w:color="auto" w:fill="FFFFFF"/>
            <w:tcMar>
              <w:left w:w="0" w:type="dxa"/>
              <w:right w:w="0" w:type="dxa"/>
            </w:tcMar>
          </w:tcPr>
          <w:p w:rsidR="00021C6E" w:rsidRPr="00021C6E" w:rsidRDefault="00021C6E" w:rsidP="00021C6E">
            <w:pPr>
              <w:tabs>
                <w:tab w:val="left" w:pos="0"/>
              </w:tabs>
              <w:spacing w:line="240" w:lineRule="exact"/>
              <w:jc w:val="center"/>
              <w:rPr>
                <w:noProof/>
                <w:sz w:val="20"/>
                <w:szCs w:val="20"/>
              </w:rPr>
            </w:pPr>
            <w:r w:rsidRPr="00021C6E">
              <w:rPr>
                <w:noProof/>
                <w:sz w:val="20"/>
                <w:szCs w:val="20"/>
              </w:rPr>
              <w:t>17.6</w:t>
            </w:r>
          </w:p>
        </w:tc>
        <w:tc>
          <w:tcPr>
            <w:tcW w:w="4395" w:type="dxa"/>
            <w:shd w:val="clear" w:color="auto" w:fill="auto"/>
            <w:tcMar>
              <w:left w:w="0" w:type="dxa"/>
              <w:right w:w="0" w:type="dxa"/>
            </w:tcMar>
          </w:tcPr>
          <w:p w:rsidR="00021C6E" w:rsidRPr="00021C6E" w:rsidRDefault="00021C6E" w:rsidP="00021C6E">
            <w:pPr>
              <w:tabs>
                <w:tab w:val="left" w:pos="0"/>
              </w:tabs>
              <w:spacing w:line="240" w:lineRule="exact"/>
              <w:rPr>
                <w:sz w:val="20"/>
                <w:szCs w:val="20"/>
              </w:rPr>
            </w:pPr>
            <w:r w:rsidRPr="00021C6E">
              <w:rPr>
                <w:sz w:val="20"/>
                <w:szCs w:val="20"/>
              </w:rPr>
              <w:t>Материал ручек</w:t>
            </w:r>
          </w:p>
        </w:tc>
        <w:tc>
          <w:tcPr>
            <w:tcW w:w="1417"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p>
        </w:tc>
        <w:tc>
          <w:tcPr>
            <w:tcW w:w="4111" w:type="dxa"/>
            <w:shd w:val="clear" w:color="auto" w:fill="auto"/>
            <w:tcMar>
              <w:left w:w="0" w:type="dxa"/>
              <w:right w:w="0" w:type="dxa"/>
            </w:tcMar>
          </w:tcPr>
          <w:p w:rsidR="00021C6E" w:rsidRPr="00021C6E" w:rsidRDefault="00021C6E" w:rsidP="00021C6E">
            <w:pPr>
              <w:tabs>
                <w:tab w:val="left" w:pos="0"/>
              </w:tabs>
              <w:spacing w:line="240" w:lineRule="exact"/>
              <w:jc w:val="center"/>
              <w:rPr>
                <w:sz w:val="20"/>
                <w:szCs w:val="20"/>
              </w:rPr>
            </w:pPr>
            <w:r w:rsidRPr="00021C6E">
              <w:rPr>
                <w:sz w:val="20"/>
                <w:szCs w:val="20"/>
              </w:rPr>
              <w:t>пластик с резиновыми вставками на кольцах</w:t>
            </w:r>
          </w:p>
        </w:tc>
        <w:tc>
          <w:tcPr>
            <w:tcW w:w="426" w:type="dxa"/>
            <w:tcBorders>
              <w:top w:val="nil"/>
              <w:bottom w:val="nil"/>
              <w:right w:val="nil"/>
            </w:tcBorders>
            <w:shd w:val="clear" w:color="auto" w:fill="FFFFFF"/>
            <w:tcMar>
              <w:left w:w="0" w:type="dxa"/>
              <w:right w:w="0" w:type="dxa"/>
            </w:tcMar>
            <w:vAlign w:val="center"/>
          </w:tcPr>
          <w:p w:rsidR="00021C6E" w:rsidRPr="00021C6E" w:rsidRDefault="00021C6E" w:rsidP="00021C6E">
            <w:pPr>
              <w:tabs>
                <w:tab w:val="left" w:pos="0"/>
              </w:tabs>
              <w:spacing w:line="240" w:lineRule="exact"/>
            </w:pPr>
          </w:p>
        </w:tc>
      </w:tr>
    </w:tbl>
    <w:p w:rsidR="00021C6E" w:rsidRDefault="00021C6E" w:rsidP="00273DA1">
      <w:pPr>
        <w:autoSpaceDE w:val="0"/>
        <w:autoSpaceDN w:val="0"/>
        <w:adjustRightInd w:val="0"/>
        <w:spacing w:line="240" w:lineRule="exact"/>
        <w:jc w:val="center"/>
        <w:rPr>
          <w:rFonts w:eastAsia="Calibri"/>
          <w:b/>
          <w:bCs/>
          <w:lang w:eastAsia="en-US"/>
        </w:rPr>
      </w:pPr>
    </w:p>
    <w:p w:rsidR="00273DA1" w:rsidRPr="00273DA1" w:rsidRDefault="00273DA1" w:rsidP="00273DA1">
      <w:pPr>
        <w:tabs>
          <w:tab w:val="left" w:pos="0"/>
        </w:tabs>
        <w:spacing w:line="240" w:lineRule="exact"/>
      </w:pPr>
    </w:p>
    <w:p w:rsidR="000177EB" w:rsidRDefault="000177EB" w:rsidP="000177EB">
      <w:pPr>
        <w:autoSpaceDE w:val="0"/>
        <w:autoSpaceDN w:val="0"/>
        <w:adjustRightInd w:val="0"/>
        <w:spacing w:line="240" w:lineRule="exact"/>
        <w:jc w:val="both"/>
        <w:rPr>
          <w:rFonts w:eastAsia="Calibri"/>
          <w:b/>
          <w:bCs/>
          <w:lang w:eastAsia="en-US"/>
        </w:rPr>
      </w:pPr>
      <w:r>
        <w:rPr>
          <w:rFonts w:eastAsia="Calibri"/>
          <w:b/>
          <w:bCs/>
          <w:lang w:eastAsia="en-US"/>
        </w:rPr>
        <w:t>Приложение к Описанию объекта закупки (Техническая часть):</w:t>
      </w:r>
    </w:p>
    <w:p w:rsidR="000177EB" w:rsidRPr="000177EB" w:rsidRDefault="000177EB" w:rsidP="00C97CBC">
      <w:pPr>
        <w:pStyle w:val="ab"/>
        <w:numPr>
          <w:ilvl w:val="0"/>
          <w:numId w:val="7"/>
        </w:numPr>
        <w:autoSpaceDE w:val="0"/>
        <w:autoSpaceDN w:val="0"/>
        <w:adjustRightInd w:val="0"/>
        <w:spacing w:line="240" w:lineRule="exact"/>
        <w:jc w:val="both"/>
        <w:rPr>
          <w:rFonts w:eastAsia="Calibri"/>
          <w:bCs/>
          <w:lang w:eastAsia="en-US"/>
        </w:rPr>
      </w:pPr>
      <w:r w:rsidRPr="000177EB">
        <w:rPr>
          <w:rFonts w:eastAsia="Calibri"/>
          <w:bCs/>
          <w:lang w:eastAsia="en-US"/>
        </w:rPr>
        <w:t>Приложение № 1 «Иные требования»</w:t>
      </w:r>
    </w:p>
    <w:p w:rsidR="00273DA1" w:rsidRPr="00273DA1" w:rsidRDefault="00273DA1" w:rsidP="000177EB">
      <w:pPr>
        <w:spacing w:line="240" w:lineRule="exact"/>
      </w:pPr>
    </w:p>
    <w:p w:rsidR="000177EB" w:rsidRDefault="000177EB">
      <w:r>
        <w:br w:type="page"/>
      </w:r>
    </w:p>
    <w:p w:rsidR="000177EB" w:rsidRPr="000177EB" w:rsidRDefault="000177EB" w:rsidP="000177EB">
      <w:pPr>
        <w:autoSpaceDE w:val="0"/>
        <w:autoSpaceDN w:val="0"/>
        <w:adjustRightInd w:val="0"/>
        <w:spacing w:line="240" w:lineRule="exact"/>
        <w:jc w:val="right"/>
        <w:rPr>
          <w:rFonts w:eastAsia="Calibri"/>
          <w:bCs/>
          <w:lang w:eastAsia="en-US"/>
        </w:rPr>
      </w:pPr>
      <w:r w:rsidRPr="000177EB">
        <w:rPr>
          <w:rFonts w:eastAsia="Calibri"/>
          <w:bCs/>
          <w:lang w:eastAsia="en-US"/>
        </w:rPr>
        <w:lastRenderedPageBreak/>
        <w:t>Приложение № 1 «Иные требования»</w:t>
      </w:r>
    </w:p>
    <w:p w:rsidR="00273DA1" w:rsidRPr="00021C6E" w:rsidRDefault="00273DA1" w:rsidP="00021C6E">
      <w:pPr>
        <w:spacing w:line="240" w:lineRule="exact"/>
        <w:jc w:val="center"/>
        <w:rPr>
          <w:b/>
        </w:rPr>
      </w:pPr>
    </w:p>
    <w:tbl>
      <w:tblPr>
        <w:tblStyle w:val="74"/>
        <w:tblW w:w="10682" w:type="dxa"/>
        <w:tblInd w:w="108" w:type="dxa"/>
        <w:tblLook w:val="04A0" w:firstRow="1" w:lastRow="0" w:firstColumn="1" w:lastColumn="0" w:noHBand="0" w:noVBand="1"/>
      </w:tblPr>
      <w:tblGrid>
        <w:gridCol w:w="817"/>
        <w:gridCol w:w="4523"/>
        <w:gridCol w:w="2671"/>
        <w:gridCol w:w="2671"/>
      </w:tblGrid>
      <w:tr w:rsidR="00273DA1" w:rsidRPr="00021C6E" w:rsidTr="00273DA1">
        <w:tc>
          <w:tcPr>
            <w:tcW w:w="817" w:type="dxa"/>
          </w:tcPr>
          <w:p w:rsidR="00273DA1" w:rsidRPr="00021C6E" w:rsidRDefault="00273DA1" w:rsidP="00021C6E">
            <w:pPr>
              <w:spacing w:line="240" w:lineRule="exact"/>
              <w:jc w:val="center"/>
              <w:rPr>
                <w:b/>
                <w:sz w:val="20"/>
                <w:szCs w:val="20"/>
              </w:rPr>
            </w:pPr>
            <w:r w:rsidRPr="00021C6E">
              <w:rPr>
                <w:b/>
                <w:sz w:val="20"/>
                <w:szCs w:val="20"/>
              </w:rPr>
              <w:t>№ п/п</w:t>
            </w:r>
          </w:p>
        </w:tc>
        <w:tc>
          <w:tcPr>
            <w:tcW w:w="4523" w:type="dxa"/>
          </w:tcPr>
          <w:p w:rsidR="00273DA1" w:rsidRPr="00021C6E" w:rsidRDefault="00273DA1" w:rsidP="00021C6E">
            <w:pPr>
              <w:spacing w:line="240" w:lineRule="exact"/>
              <w:jc w:val="center"/>
              <w:rPr>
                <w:b/>
                <w:sz w:val="20"/>
                <w:szCs w:val="20"/>
              </w:rPr>
            </w:pPr>
            <w:r w:rsidRPr="00021C6E">
              <w:rPr>
                <w:b/>
                <w:sz w:val="20"/>
                <w:szCs w:val="20"/>
              </w:rPr>
              <w:t>Наименование товара</w:t>
            </w:r>
          </w:p>
        </w:tc>
        <w:tc>
          <w:tcPr>
            <w:tcW w:w="2671" w:type="dxa"/>
          </w:tcPr>
          <w:p w:rsidR="00273DA1" w:rsidRPr="00021C6E" w:rsidRDefault="00273DA1" w:rsidP="00021C6E">
            <w:pPr>
              <w:spacing w:line="240" w:lineRule="exact"/>
              <w:jc w:val="center"/>
              <w:rPr>
                <w:b/>
                <w:sz w:val="20"/>
                <w:szCs w:val="20"/>
              </w:rPr>
            </w:pPr>
            <w:r w:rsidRPr="00021C6E">
              <w:rPr>
                <w:b/>
                <w:sz w:val="20"/>
                <w:szCs w:val="20"/>
              </w:rPr>
              <w:t>Ед. изм.</w:t>
            </w:r>
          </w:p>
        </w:tc>
        <w:tc>
          <w:tcPr>
            <w:tcW w:w="2671" w:type="dxa"/>
          </w:tcPr>
          <w:p w:rsidR="00273DA1" w:rsidRPr="00021C6E" w:rsidRDefault="00273DA1" w:rsidP="00021C6E">
            <w:pPr>
              <w:spacing w:line="240" w:lineRule="exact"/>
              <w:jc w:val="center"/>
              <w:rPr>
                <w:b/>
                <w:sz w:val="20"/>
                <w:szCs w:val="20"/>
              </w:rPr>
            </w:pPr>
            <w:r w:rsidRPr="00021C6E">
              <w:rPr>
                <w:b/>
                <w:sz w:val="20"/>
                <w:szCs w:val="20"/>
              </w:rPr>
              <w:t>Количество</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Зажим для бумаг 41 мм</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2</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Зажим для бумаг 25 мм</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3</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Степлер № 24/6</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30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4</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Скобы для степлера № 10</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5</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Скобы для степлера № 24/6</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6</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Скрепки 50 мм</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7</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Скрепки 28 мм</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8</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Фоторамка 21×30</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9</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Кнопки концелярские 50 шт.</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r w:rsidR="00021C6E" w:rsidRPr="00E20DD5" w:rsidTr="00021C6E">
        <w:tc>
          <w:tcPr>
            <w:tcW w:w="817" w:type="dxa"/>
            <w:tcBorders>
              <w:top w:val="nil"/>
              <w:left w:val="single" w:sz="12" w:space="0" w:color="auto"/>
              <w:bottom w:val="single" w:sz="4"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10</w:t>
            </w:r>
          </w:p>
        </w:tc>
        <w:tc>
          <w:tcPr>
            <w:tcW w:w="4523" w:type="dxa"/>
            <w:tcBorders>
              <w:top w:val="nil"/>
              <w:left w:val="nil"/>
              <w:bottom w:val="single" w:sz="4"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Линейка металлическая 30 см</w:t>
            </w:r>
          </w:p>
        </w:tc>
        <w:tc>
          <w:tcPr>
            <w:tcW w:w="2671" w:type="dxa"/>
            <w:tcBorders>
              <w:bottom w:val="single" w:sz="4" w:space="0" w:color="auto"/>
            </w:tcBorders>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4"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30</w:t>
            </w:r>
          </w:p>
        </w:tc>
      </w:tr>
      <w:tr w:rsidR="00021C6E" w:rsidRPr="00E20DD5" w:rsidTr="00021C6E">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11</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Линейка пластиковая 30 см</w:t>
            </w:r>
          </w:p>
        </w:tc>
        <w:tc>
          <w:tcPr>
            <w:tcW w:w="2671" w:type="dxa"/>
            <w:tcBorders>
              <w:top w:val="single" w:sz="4" w:space="0" w:color="auto"/>
              <w:left w:val="single" w:sz="4" w:space="0" w:color="auto"/>
              <w:bottom w:val="single" w:sz="4" w:space="0" w:color="auto"/>
              <w:right w:val="single" w:sz="4" w:space="0" w:color="auto"/>
            </w:tcBorders>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30</w:t>
            </w:r>
          </w:p>
        </w:tc>
      </w:tr>
      <w:tr w:rsidR="00021C6E" w:rsidRPr="00E20DD5" w:rsidTr="00021C6E">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12</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Линейка пластиковая 20 см</w:t>
            </w:r>
          </w:p>
        </w:tc>
        <w:tc>
          <w:tcPr>
            <w:tcW w:w="2671" w:type="dxa"/>
            <w:tcBorders>
              <w:top w:val="single" w:sz="4" w:space="0" w:color="auto"/>
              <w:left w:val="single" w:sz="4" w:space="0" w:color="auto"/>
              <w:bottom w:val="single" w:sz="4" w:space="0" w:color="auto"/>
              <w:right w:val="single" w:sz="4" w:space="0" w:color="auto"/>
            </w:tcBorders>
          </w:tcPr>
          <w:p w:rsidR="00021C6E" w:rsidRPr="00021C6E" w:rsidRDefault="00021C6E" w:rsidP="00021C6E">
            <w:pPr>
              <w:jc w:val="center"/>
              <w:rPr>
                <w:color w:val="000000"/>
                <w:sz w:val="20"/>
                <w:szCs w:val="20"/>
              </w:rPr>
            </w:pPr>
            <w:r w:rsidRPr="00021C6E">
              <w:rPr>
                <w:color w:val="000000"/>
                <w:sz w:val="20"/>
                <w:szCs w:val="20"/>
              </w:rPr>
              <w:t>наб.</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30</w:t>
            </w:r>
          </w:p>
        </w:tc>
      </w:tr>
      <w:tr w:rsidR="00021C6E" w:rsidRPr="00E20DD5" w:rsidTr="00021C6E">
        <w:tc>
          <w:tcPr>
            <w:tcW w:w="817" w:type="dxa"/>
            <w:tcBorders>
              <w:top w:val="single" w:sz="4" w:space="0" w:color="auto"/>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13</w:t>
            </w:r>
          </w:p>
        </w:tc>
        <w:tc>
          <w:tcPr>
            <w:tcW w:w="4523" w:type="dxa"/>
            <w:tcBorders>
              <w:top w:val="single" w:sz="4" w:space="0" w:color="auto"/>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Линейка пластиковая 16 см</w:t>
            </w:r>
          </w:p>
        </w:tc>
        <w:tc>
          <w:tcPr>
            <w:tcW w:w="2671" w:type="dxa"/>
            <w:tcBorders>
              <w:top w:val="single" w:sz="4" w:space="0" w:color="auto"/>
            </w:tcBorders>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single" w:sz="4" w:space="0" w:color="auto"/>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30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14</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Конверт почтовый 229 х 324 мм,</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15</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Конверт почтовый 290 х 390мм,</w:t>
            </w:r>
            <w:bookmarkStart w:id="2" w:name="_GoBack"/>
            <w:bookmarkEnd w:id="2"/>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200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16</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Степлер №10</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30</w:t>
            </w:r>
          </w:p>
        </w:tc>
      </w:tr>
      <w:tr w:rsidR="00021C6E" w:rsidRPr="00E20DD5" w:rsidTr="00A255E2">
        <w:tc>
          <w:tcPr>
            <w:tcW w:w="817" w:type="dxa"/>
            <w:tcBorders>
              <w:top w:val="nil"/>
              <w:left w:val="single" w:sz="12" w:space="0" w:color="auto"/>
              <w:bottom w:val="single" w:sz="8" w:space="0" w:color="auto"/>
              <w:right w:val="single" w:sz="8" w:space="0" w:color="auto"/>
            </w:tcBorders>
            <w:shd w:val="clear" w:color="auto" w:fill="auto"/>
            <w:vAlign w:val="center"/>
          </w:tcPr>
          <w:p w:rsidR="00021C6E" w:rsidRPr="00E20DD5" w:rsidRDefault="00021C6E" w:rsidP="00021C6E">
            <w:pPr>
              <w:jc w:val="center"/>
              <w:rPr>
                <w:color w:val="000000"/>
                <w:sz w:val="20"/>
                <w:szCs w:val="20"/>
              </w:rPr>
            </w:pPr>
            <w:r w:rsidRPr="00E20DD5">
              <w:rPr>
                <w:color w:val="000000"/>
                <w:sz w:val="20"/>
                <w:szCs w:val="20"/>
              </w:rPr>
              <w:t>17</w:t>
            </w:r>
          </w:p>
        </w:tc>
        <w:tc>
          <w:tcPr>
            <w:tcW w:w="4523" w:type="dxa"/>
            <w:tcBorders>
              <w:top w:val="nil"/>
              <w:left w:val="nil"/>
              <w:bottom w:val="single" w:sz="8" w:space="0" w:color="auto"/>
              <w:right w:val="single" w:sz="8" w:space="0" w:color="auto"/>
            </w:tcBorders>
            <w:shd w:val="clear" w:color="auto" w:fill="auto"/>
          </w:tcPr>
          <w:p w:rsidR="00021C6E" w:rsidRPr="00021C6E" w:rsidRDefault="00021C6E" w:rsidP="00021C6E">
            <w:pPr>
              <w:rPr>
                <w:color w:val="000000"/>
                <w:sz w:val="20"/>
                <w:szCs w:val="20"/>
              </w:rPr>
            </w:pPr>
            <w:r w:rsidRPr="00021C6E">
              <w:rPr>
                <w:color w:val="000000"/>
                <w:sz w:val="20"/>
                <w:szCs w:val="20"/>
              </w:rPr>
              <w:t xml:space="preserve">Ножницы </w:t>
            </w:r>
          </w:p>
        </w:tc>
        <w:tc>
          <w:tcPr>
            <w:tcW w:w="2671" w:type="dxa"/>
          </w:tcPr>
          <w:p w:rsidR="00021C6E" w:rsidRPr="00021C6E" w:rsidRDefault="00021C6E" w:rsidP="00021C6E">
            <w:pPr>
              <w:jc w:val="center"/>
              <w:rPr>
                <w:color w:val="000000"/>
                <w:sz w:val="20"/>
                <w:szCs w:val="20"/>
              </w:rPr>
            </w:pPr>
            <w:r w:rsidRPr="00021C6E">
              <w:rPr>
                <w:color w:val="000000"/>
                <w:sz w:val="20"/>
                <w:szCs w:val="20"/>
              </w:rPr>
              <w:t>шт.</w:t>
            </w:r>
          </w:p>
        </w:tc>
        <w:tc>
          <w:tcPr>
            <w:tcW w:w="2671" w:type="dxa"/>
            <w:tcBorders>
              <w:top w:val="nil"/>
              <w:left w:val="nil"/>
              <w:bottom w:val="single" w:sz="8" w:space="0" w:color="auto"/>
              <w:right w:val="single" w:sz="8" w:space="0" w:color="auto"/>
            </w:tcBorders>
            <w:shd w:val="clear" w:color="auto" w:fill="auto"/>
          </w:tcPr>
          <w:p w:rsidR="00021C6E" w:rsidRPr="00021C6E" w:rsidRDefault="00021C6E" w:rsidP="00021C6E">
            <w:pPr>
              <w:jc w:val="center"/>
              <w:rPr>
                <w:color w:val="000000"/>
                <w:sz w:val="20"/>
                <w:szCs w:val="20"/>
              </w:rPr>
            </w:pPr>
            <w:r w:rsidRPr="00021C6E">
              <w:rPr>
                <w:color w:val="000000"/>
                <w:sz w:val="20"/>
                <w:szCs w:val="20"/>
              </w:rPr>
              <w:t>50</w:t>
            </w:r>
          </w:p>
        </w:tc>
      </w:tr>
    </w:tbl>
    <w:p w:rsidR="00273DA1" w:rsidRPr="00273DA1" w:rsidRDefault="00273DA1" w:rsidP="00273DA1">
      <w:pPr>
        <w:spacing w:line="240" w:lineRule="exact"/>
        <w:jc w:val="right"/>
      </w:pPr>
      <w:r w:rsidRPr="00273DA1">
        <w:t xml:space="preserve">                                                </w:t>
      </w:r>
    </w:p>
    <w:p w:rsidR="00273DA1" w:rsidRPr="00273DA1" w:rsidRDefault="00273DA1" w:rsidP="00273DA1">
      <w:pPr>
        <w:spacing w:line="240" w:lineRule="exact"/>
        <w:jc w:val="center"/>
        <w:rPr>
          <w:b/>
        </w:rPr>
      </w:pPr>
    </w:p>
    <w:p w:rsidR="00273DA1" w:rsidRPr="00273DA1" w:rsidRDefault="00273DA1" w:rsidP="00273DA1">
      <w:pPr>
        <w:spacing w:line="240" w:lineRule="exact"/>
        <w:jc w:val="center"/>
        <w:rPr>
          <w:b/>
        </w:rPr>
      </w:pPr>
    </w:p>
    <w:p w:rsidR="00273DA1" w:rsidRPr="00273DA1" w:rsidRDefault="00273DA1" w:rsidP="00273DA1">
      <w:pPr>
        <w:tabs>
          <w:tab w:val="center" w:pos="5233"/>
          <w:tab w:val="left" w:pos="9629"/>
        </w:tabs>
        <w:spacing w:line="240" w:lineRule="exact"/>
      </w:pPr>
      <w:r w:rsidRPr="00273DA1">
        <w:rPr>
          <w:b/>
        </w:rPr>
        <w:tab/>
        <w:t>Требования к упаковке, маркировке (</w:t>
      </w:r>
      <w:r w:rsidRPr="00273DA1">
        <w:rPr>
          <w:rFonts w:eastAsia="Calibri"/>
          <w:b/>
        </w:rPr>
        <w:t xml:space="preserve">этикеткам) </w:t>
      </w:r>
      <w:r w:rsidRPr="00273DA1">
        <w:rPr>
          <w:rFonts w:eastAsia="Calibri"/>
          <w:b/>
        </w:rPr>
        <w:tab/>
      </w:r>
    </w:p>
    <w:p w:rsidR="00273DA1" w:rsidRPr="00273DA1" w:rsidRDefault="00273DA1" w:rsidP="00273DA1">
      <w:pPr>
        <w:ind w:firstLine="708"/>
        <w:jc w:val="both"/>
      </w:pPr>
      <w:r w:rsidRPr="00273DA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273DA1" w:rsidRPr="00273DA1" w:rsidRDefault="00273DA1" w:rsidP="00273DA1">
      <w:pPr>
        <w:ind w:firstLine="708"/>
        <w:jc w:val="both"/>
        <w:rPr>
          <w:noProof/>
        </w:rPr>
      </w:pPr>
      <w:r w:rsidRPr="00273DA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273DA1" w:rsidRPr="00273DA1" w:rsidRDefault="00273DA1" w:rsidP="00273DA1">
      <w:pPr>
        <w:ind w:firstLine="708"/>
        <w:jc w:val="both"/>
        <w:rPr>
          <w:noProof/>
        </w:rPr>
      </w:pPr>
    </w:p>
    <w:p w:rsidR="00273DA1" w:rsidRPr="00273DA1" w:rsidRDefault="00273DA1" w:rsidP="00273DA1">
      <w:pPr>
        <w:jc w:val="both"/>
        <w:rPr>
          <w:rFonts w:eastAsia="Calibri"/>
          <w:b/>
          <w:sz w:val="20"/>
          <w:szCs w:val="20"/>
        </w:rPr>
      </w:pPr>
      <w:r w:rsidRPr="00273DA1">
        <w:rPr>
          <w:rFonts w:eastAsia="Calibri"/>
          <w:b/>
          <w:sz w:val="20"/>
          <w:szCs w:val="20"/>
        </w:rPr>
        <w:t xml:space="preserve">Примечание: </w:t>
      </w:r>
    </w:p>
    <w:p w:rsidR="00273DA1" w:rsidRPr="00273DA1" w:rsidRDefault="00273DA1" w:rsidP="00273DA1">
      <w:pPr>
        <w:jc w:val="both"/>
      </w:pPr>
      <w:r w:rsidRPr="00273DA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130198" w:rsidRPr="00130198" w:rsidRDefault="00130198" w:rsidP="00130198">
      <w:pPr>
        <w:jc w:val="both"/>
      </w:pP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B8C" w:rsidRDefault="00D10B8C">
      <w:r>
        <w:separator/>
      </w:r>
    </w:p>
  </w:endnote>
  <w:endnote w:type="continuationSeparator" w:id="0">
    <w:p w:rsidR="00D10B8C" w:rsidRDefault="00D1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B8C" w:rsidRDefault="00D10B8C" w:rsidP="00854043">
      <w:r>
        <w:separator/>
      </w:r>
    </w:p>
  </w:footnote>
  <w:footnote w:type="continuationSeparator" w:id="0">
    <w:p w:rsidR="00D10B8C" w:rsidRDefault="00D10B8C" w:rsidP="00854043">
      <w:r>
        <w:continuationSeparator/>
      </w:r>
    </w:p>
  </w:footnote>
  <w:footnote w:id="1">
    <w:p w:rsidR="000C7704" w:rsidRPr="00B85F32" w:rsidRDefault="000C7704"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04" w:rsidRDefault="000C7704">
    <w:pPr>
      <w:pStyle w:val="af2"/>
      <w:jc w:val="center"/>
    </w:pPr>
    <w:r>
      <w:fldChar w:fldCharType="begin"/>
    </w:r>
    <w:r>
      <w:instrText>PAGE   \* MERGEFORMAT</w:instrText>
    </w:r>
    <w:r>
      <w:fldChar w:fldCharType="separate"/>
    </w:r>
    <w:r w:rsidR="00021C6E">
      <w:rPr>
        <w:noProof/>
      </w:rPr>
      <w:t>15</w:t>
    </w:r>
    <w:r>
      <w:fldChar w:fldCharType="end"/>
    </w:r>
  </w:p>
  <w:p w:rsidR="000C7704" w:rsidRDefault="000C770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0781C09"/>
    <w:multiLevelType w:val="hybridMultilevel"/>
    <w:tmpl w:val="CE067848"/>
    <w:lvl w:ilvl="0" w:tplc="A8AAFD24">
      <w:start w:val="1"/>
      <w:numFmt w:val="decimal"/>
      <w:lvlText w:val="%1."/>
      <w:lvlJc w:val="left"/>
      <w:pPr>
        <w:ind w:left="720" w:hanging="360"/>
      </w:pPr>
      <w:rPr>
        <w:rFonts w:hint="default"/>
      </w:rPr>
    </w:lvl>
    <w:lvl w:ilvl="1" w:tplc="E814C93E" w:tentative="1">
      <w:start w:val="1"/>
      <w:numFmt w:val="lowerLetter"/>
      <w:lvlText w:val="%2."/>
      <w:lvlJc w:val="left"/>
      <w:pPr>
        <w:ind w:left="1440" w:hanging="360"/>
      </w:pPr>
    </w:lvl>
    <w:lvl w:ilvl="2" w:tplc="D0B683B2" w:tentative="1">
      <w:start w:val="1"/>
      <w:numFmt w:val="lowerRoman"/>
      <w:lvlText w:val="%3."/>
      <w:lvlJc w:val="right"/>
      <w:pPr>
        <w:ind w:left="2160" w:hanging="180"/>
      </w:pPr>
    </w:lvl>
    <w:lvl w:ilvl="3" w:tplc="E3F24D4A" w:tentative="1">
      <w:start w:val="1"/>
      <w:numFmt w:val="decimal"/>
      <w:lvlText w:val="%4."/>
      <w:lvlJc w:val="left"/>
      <w:pPr>
        <w:ind w:left="2880" w:hanging="360"/>
      </w:pPr>
    </w:lvl>
    <w:lvl w:ilvl="4" w:tplc="A88A3C06" w:tentative="1">
      <w:start w:val="1"/>
      <w:numFmt w:val="lowerLetter"/>
      <w:lvlText w:val="%5."/>
      <w:lvlJc w:val="left"/>
      <w:pPr>
        <w:ind w:left="3600" w:hanging="360"/>
      </w:pPr>
    </w:lvl>
    <w:lvl w:ilvl="5" w:tplc="2C54F7F0" w:tentative="1">
      <w:start w:val="1"/>
      <w:numFmt w:val="lowerRoman"/>
      <w:lvlText w:val="%6."/>
      <w:lvlJc w:val="right"/>
      <w:pPr>
        <w:ind w:left="4320" w:hanging="180"/>
      </w:pPr>
    </w:lvl>
    <w:lvl w:ilvl="6" w:tplc="521685F4" w:tentative="1">
      <w:start w:val="1"/>
      <w:numFmt w:val="decimal"/>
      <w:lvlText w:val="%7."/>
      <w:lvlJc w:val="left"/>
      <w:pPr>
        <w:ind w:left="5040" w:hanging="360"/>
      </w:pPr>
    </w:lvl>
    <w:lvl w:ilvl="7" w:tplc="5B7ACFFE" w:tentative="1">
      <w:start w:val="1"/>
      <w:numFmt w:val="lowerLetter"/>
      <w:lvlText w:val="%8."/>
      <w:lvlJc w:val="left"/>
      <w:pPr>
        <w:ind w:left="5760" w:hanging="360"/>
      </w:pPr>
    </w:lvl>
    <w:lvl w:ilvl="8" w:tplc="BB6A6174" w:tentative="1">
      <w:start w:val="1"/>
      <w:numFmt w:val="lowerRoman"/>
      <w:lvlText w:val="%9."/>
      <w:lvlJc w:val="right"/>
      <w:pPr>
        <w:ind w:left="6480" w:hanging="180"/>
      </w:pPr>
    </w:lvl>
  </w:abstractNum>
  <w:abstractNum w:abstractNumId="6" w15:restartNumberingAfterBreak="0">
    <w:nsid w:val="02F64918"/>
    <w:multiLevelType w:val="hybridMultilevel"/>
    <w:tmpl w:val="CF4640DE"/>
    <w:lvl w:ilvl="0" w:tplc="2D1E4150">
      <w:start w:val="4"/>
      <w:numFmt w:val="decimal"/>
      <w:lvlText w:val="%1."/>
      <w:lvlJc w:val="left"/>
      <w:pPr>
        <w:ind w:left="720" w:hanging="360"/>
      </w:pPr>
      <w:rPr>
        <w:rFonts w:hint="default"/>
        <w:i w:val="0"/>
      </w:rPr>
    </w:lvl>
    <w:lvl w:ilvl="1" w:tplc="11125DCA" w:tentative="1">
      <w:start w:val="1"/>
      <w:numFmt w:val="lowerLetter"/>
      <w:lvlText w:val="%2."/>
      <w:lvlJc w:val="left"/>
      <w:pPr>
        <w:ind w:left="1440" w:hanging="360"/>
      </w:pPr>
    </w:lvl>
    <w:lvl w:ilvl="2" w:tplc="77F0A2DE" w:tentative="1">
      <w:start w:val="1"/>
      <w:numFmt w:val="lowerRoman"/>
      <w:lvlText w:val="%3."/>
      <w:lvlJc w:val="right"/>
      <w:pPr>
        <w:ind w:left="2160" w:hanging="180"/>
      </w:pPr>
    </w:lvl>
    <w:lvl w:ilvl="3" w:tplc="9904BFC8" w:tentative="1">
      <w:start w:val="1"/>
      <w:numFmt w:val="decimal"/>
      <w:lvlText w:val="%4."/>
      <w:lvlJc w:val="left"/>
      <w:pPr>
        <w:ind w:left="2880" w:hanging="360"/>
      </w:pPr>
    </w:lvl>
    <w:lvl w:ilvl="4" w:tplc="09B4B51A" w:tentative="1">
      <w:start w:val="1"/>
      <w:numFmt w:val="lowerLetter"/>
      <w:lvlText w:val="%5."/>
      <w:lvlJc w:val="left"/>
      <w:pPr>
        <w:ind w:left="3600" w:hanging="360"/>
      </w:pPr>
    </w:lvl>
    <w:lvl w:ilvl="5" w:tplc="4C0864CC" w:tentative="1">
      <w:start w:val="1"/>
      <w:numFmt w:val="lowerRoman"/>
      <w:lvlText w:val="%6."/>
      <w:lvlJc w:val="right"/>
      <w:pPr>
        <w:ind w:left="4320" w:hanging="180"/>
      </w:pPr>
    </w:lvl>
    <w:lvl w:ilvl="6" w:tplc="561E2D0C" w:tentative="1">
      <w:start w:val="1"/>
      <w:numFmt w:val="decimal"/>
      <w:lvlText w:val="%7."/>
      <w:lvlJc w:val="left"/>
      <w:pPr>
        <w:ind w:left="5040" w:hanging="360"/>
      </w:pPr>
    </w:lvl>
    <w:lvl w:ilvl="7" w:tplc="6D165080" w:tentative="1">
      <w:start w:val="1"/>
      <w:numFmt w:val="lowerLetter"/>
      <w:lvlText w:val="%8."/>
      <w:lvlJc w:val="left"/>
      <w:pPr>
        <w:ind w:left="5760" w:hanging="360"/>
      </w:pPr>
    </w:lvl>
    <w:lvl w:ilvl="8" w:tplc="8CD699E0" w:tentative="1">
      <w:start w:val="1"/>
      <w:numFmt w:val="lowerRoman"/>
      <w:lvlText w:val="%9."/>
      <w:lvlJc w:val="right"/>
      <w:pPr>
        <w:ind w:left="6480" w:hanging="180"/>
      </w:pPr>
    </w:lvl>
  </w:abstractNum>
  <w:abstractNum w:abstractNumId="7" w15:restartNumberingAfterBreak="0">
    <w:nsid w:val="0754433C"/>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EC13A8"/>
    <w:multiLevelType w:val="hybridMultilevel"/>
    <w:tmpl w:val="A2F4E1AC"/>
    <w:lvl w:ilvl="0" w:tplc="18CA6D24">
      <w:start w:val="1"/>
      <w:numFmt w:val="decimal"/>
      <w:lvlText w:val="%1"/>
      <w:lvlJc w:val="left"/>
      <w:pPr>
        <w:ind w:left="720" w:hanging="360"/>
      </w:pPr>
      <w:rPr>
        <w:rFonts w:hint="default"/>
      </w:rPr>
    </w:lvl>
    <w:lvl w:ilvl="1" w:tplc="A1908EE4" w:tentative="1">
      <w:start w:val="1"/>
      <w:numFmt w:val="lowerLetter"/>
      <w:lvlText w:val="%2."/>
      <w:lvlJc w:val="left"/>
      <w:pPr>
        <w:ind w:left="1440" w:hanging="360"/>
      </w:pPr>
    </w:lvl>
    <w:lvl w:ilvl="2" w:tplc="4AE48D2E" w:tentative="1">
      <w:start w:val="1"/>
      <w:numFmt w:val="lowerRoman"/>
      <w:lvlText w:val="%3."/>
      <w:lvlJc w:val="right"/>
      <w:pPr>
        <w:ind w:left="2160" w:hanging="180"/>
      </w:pPr>
    </w:lvl>
    <w:lvl w:ilvl="3" w:tplc="ADA297C2" w:tentative="1">
      <w:start w:val="1"/>
      <w:numFmt w:val="decimal"/>
      <w:lvlText w:val="%4."/>
      <w:lvlJc w:val="left"/>
      <w:pPr>
        <w:ind w:left="2880" w:hanging="360"/>
      </w:pPr>
    </w:lvl>
    <w:lvl w:ilvl="4" w:tplc="52B66286" w:tentative="1">
      <w:start w:val="1"/>
      <w:numFmt w:val="lowerLetter"/>
      <w:lvlText w:val="%5."/>
      <w:lvlJc w:val="left"/>
      <w:pPr>
        <w:ind w:left="3600" w:hanging="360"/>
      </w:pPr>
    </w:lvl>
    <w:lvl w:ilvl="5" w:tplc="350C9BC4" w:tentative="1">
      <w:start w:val="1"/>
      <w:numFmt w:val="lowerRoman"/>
      <w:lvlText w:val="%6."/>
      <w:lvlJc w:val="right"/>
      <w:pPr>
        <w:ind w:left="4320" w:hanging="180"/>
      </w:pPr>
    </w:lvl>
    <w:lvl w:ilvl="6" w:tplc="576AD7EA" w:tentative="1">
      <w:start w:val="1"/>
      <w:numFmt w:val="decimal"/>
      <w:lvlText w:val="%7."/>
      <w:lvlJc w:val="left"/>
      <w:pPr>
        <w:ind w:left="5040" w:hanging="360"/>
      </w:pPr>
    </w:lvl>
    <w:lvl w:ilvl="7" w:tplc="D3BA2E56" w:tentative="1">
      <w:start w:val="1"/>
      <w:numFmt w:val="lowerLetter"/>
      <w:lvlText w:val="%8."/>
      <w:lvlJc w:val="left"/>
      <w:pPr>
        <w:ind w:left="5760" w:hanging="360"/>
      </w:pPr>
    </w:lvl>
    <w:lvl w:ilvl="8" w:tplc="280CCC8C" w:tentative="1">
      <w:start w:val="1"/>
      <w:numFmt w:val="lowerRoman"/>
      <w:lvlText w:val="%9."/>
      <w:lvlJc w:val="right"/>
      <w:pPr>
        <w:ind w:left="6480" w:hanging="180"/>
      </w:pPr>
    </w:lvl>
  </w:abstractNum>
  <w:abstractNum w:abstractNumId="9"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13"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4" w15:restartNumberingAfterBreak="0">
    <w:nsid w:val="127706F6"/>
    <w:multiLevelType w:val="hybridMultilevel"/>
    <w:tmpl w:val="4E6E45CC"/>
    <w:lvl w:ilvl="0" w:tplc="62BE9912">
      <w:start w:val="1"/>
      <w:numFmt w:val="decimal"/>
      <w:lvlText w:val="%1."/>
      <w:lvlJc w:val="left"/>
      <w:pPr>
        <w:ind w:left="720" w:hanging="360"/>
      </w:pPr>
      <w:rPr>
        <w:rFonts w:hint="default"/>
      </w:rPr>
    </w:lvl>
    <w:lvl w:ilvl="1" w:tplc="EF12049A" w:tentative="1">
      <w:start w:val="1"/>
      <w:numFmt w:val="lowerLetter"/>
      <w:lvlText w:val="%2."/>
      <w:lvlJc w:val="left"/>
      <w:pPr>
        <w:ind w:left="1440" w:hanging="360"/>
      </w:pPr>
    </w:lvl>
    <w:lvl w:ilvl="2" w:tplc="00D437C4" w:tentative="1">
      <w:start w:val="1"/>
      <w:numFmt w:val="lowerRoman"/>
      <w:lvlText w:val="%3."/>
      <w:lvlJc w:val="right"/>
      <w:pPr>
        <w:ind w:left="2160" w:hanging="180"/>
      </w:pPr>
    </w:lvl>
    <w:lvl w:ilvl="3" w:tplc="C546B668" w:tentative="1">
      <w:start w:val="1"/>
      <w:numFmt w:val="decimal"/>
      <w:lvlText w:val="%4."/>
      <w:lvlJc w:val="left"/>
      <w:pPr>
        <w:ind w:left="2880" w:hanging="360"/>
      </w:pPr>
    </w:lvl>
    <w:lvl w:ilvl="4" w:tplc="463004CC" w:tentative="1">
      <w:start w:val="1"/>
      <w:numFmt w:val="lowerLetter"/>
      <w:lvlText w:val="%5."/>
      <w:lvlJc w:val="left"/>
      <w:pPr>
        <w:ind w:left="3600" w:hanging="360"/>
      </w:pPr>
    </w:lvl>
    <w:lvl w:ilvl="5" w:tplc="65A4BE94" w:tentative="1">
      <w:start w:val="1"/>
      <w:numFmt w:val="lowerRoman"/>
      <w:lvlText w:val="%6."/>
      <w:lvlJc w:val="right"/>
      <w:pPr>
        <w:ind w:left="4320" w:hanging="180"/>
      </w:pPr>
    </w:lvl>
    <w:lvl w:ilvl="6" w:tplc="DD7EABC6" w:tentative="1">
      <w:start w:val="1"/>
      <w:numFmt w:val="decimal"/>
      <w:lvlText w:val="%7."/>
      <w:lvlJc w:val="left"/>
      <w:pPr>
        <w:ind w:left="5040" w:hanging="360"/>
      </w:pPr>
    </w:lvl>
    <w:lvl w:ilvl="7" w:tplc="49B2C696" w:tentative="1">
      <w:start w:val="1"/>
      <w:numFmt w:val="lowerLetter"/>
      <w:lvlText w:val="%8."/>
      <w:lvlJc w:val="left"/>
      <w:pPr>
        <w:ind w:left="5760" w:hanging="360"/>
      </w:pPr>
    </w:lvl>
    <w:lvl w:ilvl="8" w:tplc="11764B66" w:tentative="1">
      <w:start w:val="1"/>
      <w:numFmt w:val="lowerRoman"/>
      <w:lvlText w:val="%9."/>
      <w:lvlJc w:val="right"/>
      <w:pPr>
        <w:ind w:left="6480" w:hanging="180"/>
      </w:pPr>
    </w:lvl>
  </w:abstractNum>
  <w:abstractNum w:abstractNumId="1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6"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2C6A3D"/>
    <w:multiLevelType w:val="hybridMultilevel"/>
    <w:tmpl w:val="D6FE7258"/>
    <w:lvl w:ilvl="0" w:tplc="18FE4504">
      <w:start w:val="3"/>
      <w:numFmt w:val="upperRoman"/>
      <w:lvlText w:val="%1."/>
      <w:lvlJc w:val="left"/>
      <w:pPr>
        <w:ind w:left="1429" w:hanging="720"/>
      </w:pPr>
      <w:rPr>
        <w:rFonts w:hint="default"/>
      </w:rPr>
    </w:lvl>
    <w:lvl w:ilvl="1" w:tplc="20C23C7E" w:tentative="1">
      <w:start w:val="1"/>
      <w:numFmt w:val="lowerLetter"/>
      <w:lvlText w:val="%2."/>
      <w:lvlJc w:val="left"/>
      <w:pPr>
        <w:ind w:left="1789" w:hanging="360"/>
      </w:pPr>
    </w:lvl>
    <w:lvl w:ilvl="2" w:tplc="3040920C" w:tentative="1">
      <w:start w:val="1"/>
      <w:numFmt w:val="lowerRoman"/>
      <w:lvlText w:val="%3."/>
      <w:lvlJc w:val="right"/>
      <w:pPr>
        <w:ind w:left="2509" w:hanging="180"/>
      </w:pPr>
    </w:lvl>
    <w:lvl w:ilvl="3" w:tplc="3C96C0DE" w:tentative="1">
      <w:start w:val="1"/>
      <w:numFmt w:val="decimal"/>
      <w:lvlText w:val="%4."/>
      <w:lvlJc w:val="left"/>
      <w:pPr>
        <w:ind w:left="3229" w:hanging="360"/>
      </w:pPr>
    </w:lvl>
    <w:lvl w:ilvl="4" w:tplc="834ED452" w:tentative="1">
      <w:start w:val="1"/>
      <w:numFmt w:val="lowerLetter"/>
      <w:lvlText w:val="%5."/>
      <w:lvlJc w:val="left"/>
      <w:pPr>
        <w:ind w:left="3949" w:hanging="360"/>
      </w:pPr>
    </w:lvl>
    <w:lvl w:ilvl="5" w:tplc="D77E979E" w:tentative="1">
      <w:start w:val="1"/>
      <w:numFmt w:val="lowerRoman"/>
      <w:lvlText w:val="%6."/>
      <w:lvlJc w:val="right"/>
      <w:pPr>
        <w:ind w:left="4669" w:hanging="180"/>
      </w:pPr>
    </w:lvl>
    <w:lvl w:ilvl="6" w:tplc="08F86352" w:tentative="1">
      <w:start w:val="1"/>
      <w:numFmt w:val="decimal"/>
      <w:lvlText w:val="%7."/>
      <w:lvlJc w:val="left"/>
      <w:pPr>
        <w:ind w:left="5389" w:hanging="360"/>
      </w:pPr>
    </w:lvl>
    <w:lvl w:ilvl="7" w:tplc="B56ECD36" w:tentative="1">
      <w:start w:val="1"/>
      <w:numFmt w:val="lowerLetter"/>
      <w:lvlText w:val="%8."/>
      <w:lvlJc w:val="left"/>
      <w:pPr>
        <w:ind w:left="6109" w:hanging="360"/>
      </w:pPr>
    </w:lvl>
    <w:lvl w:ilvl="8" w:tplc="4C62B904" w:tentative="1">
      <w:start w:val="1"/>
      <w:numFmt w:val="lowerRoman"/>
      <w:lvlText w:val="%9."/>
      <w:lvlJc w:val="right"/>
      <w:pPr>
        <w:ind w:left="6829" w:hanging="180"/>
      </w:pPr>
    </w:lvl>
  </w:abstractNum>
  <w:abstractNum w:abstractNumId="18"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9"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20" w15:restartNumberingAfterBreak="0">
    <w:nsid w:val="329704C8"/>
    <w:multiLevelType w:val="hybridMultilevel"/>
    <w:tmpl w:val="4CBAF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3"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6"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1A282C"/>
    <w:multiLevelType w:val="hybridMultilevel"/>
    <w:tmpl w:val="76700D66"/>
    <w:lvl w:ilvl="0" w:tplc="E100758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E013D4A"/>
    <w:multiLevelType w:val="hybridMultilevel"/>
    <w:tmpl w:val="B8A64DCA"/>
    <w:lvl w:ilvl="0" w:tplc="BA82C774">
      <w:start w:val="1"/>
      <w:numFmt w:val="decimal"/>
      <w:lvlText w:val="%1."/>
      <w:lvlJc w:val="left"/>
      <w:pPr>
        <w:ind w:left="720" w:hanging="360"/>
      </w:pPr>
      <w:rPr>
        <w:rFonts w:hint="default"/>
      </w:rPr>
    </w:lvl>
    <w:lvl w:ilvl="1" w:tplc="39942D08" w:tentative="1">
      <w:start w:val="1"/>
      <w:numFmt w:val="lowerLetter"/>
      <w:lvlText w:val="%2."/>
      <w:lvlJc w:val="left"/>
      <w:pPr>
        <w:ind w:left="1440" w:hanging="360"/>
      </w:pPr>
    </w:lvl>
    <w:lvl w:ilvl="2" w:tplc="09BCD3EA" w:tentative="1">
      <w:start w:val="1"/>
      <w:numFmt w:val="lowerRoman"/>
      <w:lvlText w:val="%3."/>
      <w:lvlJc w:val="right"/>
      <w:pPr>
        <w:ind w:left="2160" w:hanging="180"/>
      </w:pPr>
    </w:lvl>
    <w:lvl w:ilvl="3" w:tplc="743CA48E" w:tentative="1">
      <w:start w:val="1"/>
      <w:numFmt w:val="decimal"/>
      <w:lvlText w:val="%4."/>
      <w:lvlJc w:val="left"/>
      <w:pPr>
        <w:ind w:left="2880" w:hanging="360"/>
      </w:pPr>
    </w:lvl>
    <w:lvl w:ilvl="4" w:tplc="71A418E8" w:tentative="1">
      <w:start w:val="1"/>
      <w:numFmt w:val="lowerLetter"/>
      <w:lvlText w:val="%5."/>
      <w:lvlJc w:val="left"/>
      <w:pPr>
        <w:ind w:left="3600" w:hanging="360"/>
      </w:pPr>
    </w:lvl>
    <w:lvl w:ilvl="5" w:tplc="D4CADBA8" w:tentative="1">
      <w:start w:val="1"/>
      <w:numFmt w:val="lowerRoman"/>
      <w:lvlText w:val="%6."/>
      <w:lvlJc w:val="right"/>
      <w:pPr>
        <w:ind w:left="4320" w:hanging="180"/>
      </w:pPr>
    </w:lvl>
    <w:lvl w:ilvl="6" w:tplc="3F4E1304" w:tentative="1">
      <w:start w:val="1"/>
      <w:numFmt w:val="decimal"/>
      <w:lvlText w:val="%7."/>
      <w:lvlJc w:val="left"/>
      <w:pPr>
        <w:ind w:left="5040" w:hanging="360"/>
      </w:pPr>
    </w:lvl>
    <w:lvl w:ilvl="7" w:tplc="BC661C48" w:tentative="1">
      <w:start w:val="1"/>
      <w:numFmt w:val="lowerLetter"/>
      <w:lvlText w:val="%8."/>
      <w:lvlJc w:val="left"/>
      <w:pPr>
        <w:ind w:left="5760" w:hanging="360"/>
      </w:pPr>
    </w:lvl>
    <w:lvl w:ilvl="8" w:tplc="48847222" w:tentative="1">
      <w:start w:val="1"/>
      <w:numFmt w:val="lowerRoman"/>
      <w:lvlText w:val="%9."/>
      <w:lvlJc w:val="right"/>
      <w:pPr>
        <w:ind w:left="6480" w:hanging="180"/>
      </w:pPr>
    </w:lvl>
  </w:abstractNum>
  <w:abstractNum w:abstractNumId="29" w15:restartNumberingAfterBreak="0">
    <w:nsid w:val="50395034"/>
    <w:multiLevelType w:val="multilevel"/>
    <w:tmpl w:val="9446A6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31"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6D6D68"/>
    <w:multiLevelType w:val="hybridMultilevel"/>
    <w:tmpl w:val="F358FC4E"/>
    <w:lvl w:ilvl="0" w:tplc="B7D2838A">
      <w:start w:val="3"/>
      <w:numFmt w:val="decimal"/>
      <w:lvlText w:val="%1."/>
      <w:lvlJc w:val="left"/>
      <w:pPr>
        <w:ind w:left="720" w:hanging="360"/>
      </w:pPr>
      <w:rPr>
        <w:rFonts w:hint="default"/>
      </w:rPr>
    </w:lvl>
    <w:lvl w:ilvl="1" w:tplc="C728EAA4" w:tentative="1">
      <w:start w:val="1"/>
      <w:numFmt w:val="lowerLetter"/>
      <w:lvlText w:val="%2."/>
      <w:lvlJc w:val="left"/>
      <w:pPr>
        <w:ind w:left="1440" w:hanging="360"/>
      </w:pPr>
    </w:lvl>
    <w:lvl w:ilvl="2" w:tplc="33DE3FFC" w:tentative="1">
      <w:start w:val="1"/>
      <w:numFmt w:val="lowerRoman"/>
      <w:lvlText w:val="%3."/>
      <w:lvlJc w:val="right"/>
      <w:pPr>
        <w:ind w:left="2160" w:hanging="180"/>
      </w:pPr>
    </w:lvl>
    <w:lvl w:ilvl="3" w:tplc="00505BF6" w:tentative="1">
      <w:start w:val="1"/>
      <w:numFmt w:val="decimal"/>
      <w:lvlText w:val="%4."/>
      <w:lvlJc w:val="left"/>
      <w:pPr>
        <w:ind w:left="2880" w:hanging="360"/>
      </w:pPr>
    </w:lvl>
    <w:lvl w:ilvl="4" w:tplc="7ACC7870" w:tentative="1">
      <w:start w:val="1"/>
      <w:numFmt w:val="lowerLetter"/>
      <w:lvlText w:val="%5."/>
      <w:lvlJc w:val="left"/>
      <w:pPr>
        <w:ind w:left="3600" w:hanging="360"/>
      </w:pPr>
    </w:lvl>
    <w:lvl w:ilvl="5" w:tplc="D5CA4CF4" w:tentative="1">
      <w:start w:val="1"/>
      <w:numFmt w:val="lowerRoman"/>
      <w:lvlText w:val="%6."/>
      <w:lvlJc w:val="right"/>
      <w:pPr>
        <w:ind w:left="4320" w:hanging="180"/>
      </w:pPr>
    </w:lvl>
    <w:lvl w:ilvl="6" w:tplc="9EB29C10" w:tentative="1">
      <w:start w:val="1"/>
      <w:numFmt w:val="decimal"/>
      <w:lvlText w:val="%7."/>
      <w:lvlJc w:val="left"/>
      <w:pPr>
        <w:ind w:left="5040" w:hanging="360"/>
      </w:pPr>
    </w:lvl>
    <w:lvl w:ilvl="7" w:tplc="A40AB18E" w:tentative="1">
      <w:start w:val="1"/>
      <w:numFmt w:val="lowerLetter"/>
      <w:lvlText w:val="%8."/>
      <w:lvlJc w:val="left"/>
      <w:pPr>
        <w:ind w:left="5760" w:hanging="360"/>
      </w:pPr>
    </w:lvl>
    <w:lvl w:ilvl="8" w:tplc="0B2CF628" w:tentative="1">
      <w:start w:val="1"/>
      <w:numFmt w:val="lowerRoman"/>
      <w:lvlText w:val="%9."/>
      <w:lvlJc w:val="right"/>
      <w:pPr>
        <w:ind w:left="6480" w:hanging="180"/>
      </w:pPr>
    </w:lvl>
  </w:abstractNum>
  <w:abstractNum w:abstractNumId="34" w15:restartNumberingAfterBreak="0">
    <w:nsid w:val="5AA0632A"/>
    <w:multiLevelType w:val="hybridMultilevel"/>
    <w:tmpl w:val="FD38E2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CF20634"/>
    <w:multiLevelType w:val="hybridMultilevel"/>
    <w:tmpl w:val="25E8B85A"/>
    <w:lvl w:ilvl="0" w:tplc="86BC5BBC">
      <w:start w:val="1"/>
      <w:numFmt w:val="decimal"/>
      <w:lvlText w:val="%1."/>
      <w:lvlJc w:val="left"/>
      <w:pPr>
        <w:ind w:left="720" w:hanging="360"/>
      </w:pPr>
      <w:rPr>
        <w:rFonts w:hint="default"/>
      </w:rPr>
    </w:lvl>
    <w:lvl w:ilvl="1" w:tplc="A19EAD9E" w:tentative="1">
      <w:start w:val="1"/>
      <w:numFmt w:val="lowerLetter"/>
      <w:lvlText w:val="%2."/>
      <w:lvlJc w:val="left"/>
      <w:pPr>
        <w:ind w:left="1440" w:hanging="360"/>
      </w:pPr>
    </w:lvl>
    <w:lvl w:ilvl="2" w:tplc="024ED96A" w:tentative="1">
      <w:start w:val="1"/>
      <w:numFmt w:val="lowerRoman"/>
      <w:lvlText w:val="%3."/>
      <w:lvlJc w:val="right"/>
      <w:pPr>
        <w:ind w:left="2160" w:hanging="180"/>
      </w:pPr>
    </w:lvl>
    <w:lvl w:ilvl="3" w:tplc="48BE0760" w:tentative="1">
      <w:start w:val="1"/>
      <w:numFmt w:val="decimal"/>
      <w:lvlText w:val="%4."/>
      <w:lvlJc w:val="left"/>
      <w:pPr>
        <w:ind w:left="2880" w:hanging="360"/>
      </w:pPr>
    </w:lvl>
    <w:lvl w:ilvl="4" w:tplc="3440EADC" w:tentative="1">
      <w:start w:val="1"/>
      <w:numFmt w:val="lowerLetter"/>
      <w:lvlText w:val="%5."/>
      <w:lvlJc w:val="left"/>
      <w:pPr>
        <w:ind w:left="3600" w:hanging="360"/>
      </w:pPr>
    </w:lvl>
    <w:lvl w:ilvl="5" w:tplc="78968FDC" w:tentative="1">
      <w:start w:val="1"/>
      <w:numFmt w:val="lowerRoman"/>
      <w:lvlText w:val="%6."/>
      <w:lvlJc w:val="right"/>
      <w:pPr>
        <w:ind w:left="4320" w:hanging="180"/>
      </w:pPr>
    </w:lvl>
    <w:lvl w:ilvl="6" w:tplc="4E58E756" w:tentative="1">
      <w:start w:val="1"/>
      <w:numFmt w:val="decimal"/>
      <w:lvlText w:val="%7."/>
      <w:lvlJc w:val="left"/>
      <w:pPr>
        <w:ind w:left="5040" w:hanging="360"/>
      </w:pPr>
    </w:lvl>
    <w:lvl w:ilvl="7" w:tplc="65700572" w:tentative="1">
      <w:start w:val="1"/>
      <w:numFmt w:val="lowerLetter"/>
      <w:lvlText w:val="%8."/>
      <w:lvlJc w:val="left"/>
      <w:pPr>
        <w:ind w:left="5760" w:hanging="360"/>
      </w:pPr>
    </w:lvl>
    <w:lvl w:ilvl="8" w:tplc="60E00852" w:tentative="1">
      <w:start w:val="1"/>
      <w:numFmt w:val="lowerRoman"/>
      <w:lvlText w:val="%9."/>
      <w:lvlJc w:val="right"/>
      <w:pPr>
        <w:ind w:left="6480" w:hanging="180"/>
      </w:pPr>
    </w:lvl>
  </w:abstractNum>
  <w:abstractNum w:abstractNumId="37"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A7000C"/>
    <w:multiLevelType w:val="hybridMultilevel"/>
    <w:tmpl w:val="F73EA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42" w15:restartNumberingAfterBreak="0">
    <w:nsid w:val="694A7D46"/>
    <w:multiLevelType w:val="hybridMultilevel"/>
    <w:tmpl w:val="D82498A2"/>
    <w:lvl w:ilvl="0" w:tplc="C04A78CE">
      <w:start w:val="1"/>
      <w:numFmt w:val="decimal"/>
      <w:lvlText w:val="%1."/>
      <w:lvlJc w:val="left"/>
      <w:pPr>
        <w:ind w:left="720" w:hanging="360"/>
      </w:pPr>
      <w:rPr>
        <w:rFonts w:hint="default"/>
      </w:rPr>
    </w:lvl>
    <w:lvl w:ilvl="1" w:tplc="D310C2EE" w:tentative="1">
      <w:start w:val="1"/>
      <w:numFmt w:val="lowerLetter"/>
      <w:lvlText w:val="%2."/>
      <w:lvlJc w:val="left"/>
      <w:pPr>
        <w:ind w:left="1440" w:hanging="360"/>
      </w:pPr>
    </w:lvl>
    <w:lvl w:ilvl="2" w:tplc="C41CF8A6" w:tentative="1">
      <w:start w:val="1"/>
      <w:numFmt w:val="lowerRoman"/>
      <w:lvlText w:val="%3."/>
      <w:lvlJc w:val="right"/>
      <w:pPr>
        <w:ind w:left="2160" w:hanging="180"/>
      </w:pPr>
    </w:lvl>
    <w:lvl w:ilvl="3" w:tplc="A83A684A" w:tentative="1">
      <w:start w:val="1"/>
      <w:numFmt w:val="decimal"/>
      <w:lvlText w:val="%4."/>
      <w:lvlJc w:val="left"/>
      <w:pPr>
        <w:ind w:left="2880" w:hanging="360"/>
      </w:pPr>
    </w:lvl>
    <w:lvl w:ilvl="4" w:tplc="3704DD1C" w:tentative="1">
      <w:start w:val="1"/>
      <w:numFmt w:val="lowerLetter"/>
      <w:lvlText w:val="%5."/>
      <w:lvlJc w:val="left"/>
      <w:pPr>
        <w:ind w:left="3600" w:hanging="360"/>
      </w:pPr>
    </w:lvl>
    <w:lvl w:ilvl="5" w:tplc="F5263D10" w:tentative="1">
      <w:start w:val="1"/>
      <w:numFmt w:val="lowerRoman"/>
      <w:lvlText w:val="%6."/>
      <w:lvlJc w:val="right"/>
      <w:pPr>
        <w:ind w:left="4320" w:hanging="180"/>
      </w:pPr>
    </w:lvl>
    <w:lvl w:ilvl="6" w:tplc="1CF06982" w:tentative="1">
      <w:start w:val="1"/>
      <w:numFmt w:val="decimal"/>
      <w:lvlText w:val="%7."/>
      <w:lvlJc w:val="left"/>
      <w:pPr>
        <w:ind w:left="5040" w:hanging="360"/>
      </w:pPr>
    </w:lvl>
    <w:lvl w:ilvl="7" w:tplc="1FE050D4" w:tentative="1">
      <w:start w:val="1"/>
      <w:numFmt w:val="lowerLetter"/>
      <w:lvlText w:val="%8."/>
      <w:lvlJc w:val="left"/>
      <w:pPr>
        <w:ind w:left="5760" w:hanging="360"/>
      </w:pPr>
    </w:lvl>
    <w:lvl w:ilvl="8" w:tplc="4572899C" w:tentative="1">
      <w:start w:val="1"/>
      <w:numFmt w:val="lowerRoman"/>
      <w:lvlText w:val="%9."/>
      <w:lvlJc w:val="right"/>
      <w:pPr>
        <w:ind w:left="6480" w:hanging="180"/>
      </w:p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43"/>
  </w:num>
  <w:num w:numId="4">
    <w:abstractNumId w:val="15"/>
  </w:num>
  <w:num w:numId="5">
    <w:abstractNumId w:val="38"/>
  </w:num>
  <w:num w:numId="6">
    <w:abstractNumId w:val="18"/>
  </w:num>
  <w:num w:numId="7">
    <w:abstractNumId w:val="26"/>
  </w:num>
  <w:num w:numId="8">
    <w:abstractNumId w:val="24"/>
  </w:num>
  <w:num w:numId="9">
    <w:abstractNumId w:val="41"/>
  </w:num>
  <w:num w:numId="10">
    <w:abstractNumId w:val="19"/>
  </w:num>
  <w:num w:numId="11">
    <w:abstractNumId w:val="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2"/>
  </w:num>
  <w:num w:numId="16">
    <w:abstractNumId w:val="3"/>
  </w:num>
  <w:num w:numId="17">
    <w:abstractNumId w:val="4"/>
  </w:num>
  <w:num w:numId="18">
    <w:abstractNumId w:val="45"/>
  </w:num>
  <w:num w:numId="19">
    <w:abstractNumId w:val="22"/>
  </w:num>
  <w:num w:numId="20">
    <w:abstractNumId w:val="21"/>
  </w:num>
  <w:num w:numId="21">
    <w:abstractNumId w:val="9"/>
  </w:num>
  <w:num w:numId="22">
    <w:abstractNumId w:val="37"/>
  </w:num>
  <w:num w:numId="23">
    <w:abstractNumId w:val="13"/>
  </w:num>
  <w:num w:numId="24">
    <w:abstractNumId w:val="12"/>
  </w:num>
  <w:num w:numId="25">
    <w:abstractNumId w:val="31"/>
  </w:num>
  <w:num w:numId="26">
    <w:abstractNumId w:val="16"/>
  </w:num>
  <w:num w:numId="27">
    <w:abstractNumId w:val="11"/>
  </w:num>
  <w:num w:numId="28">
    <w:abstractNumId w:val="44"/>
  </w:num>
  <w:num w:numId="29">
    <w:abstractNumId w:val="32"/>
  </w:num>
  <w:num w:numId="30">
    <w:abstractNumId w:val="23"/>
  </w:num>
  <w:num w:numId="31">
    <w:abstractNumId w:val="25"/>
  </w:num>
  <w:num w:numId="32">
    <w:abstractNumId w:val="39"/>
  </w:num>
  <w:num w:numId="33">
    <w:abstractNumId w:val="30"/>
  </w:num>
  <w:num w:numId="34">
    <w:abstractNumId w:val="17"/>
  </w:num>
  <w:num w:numId="35">
    <w:abstractNumId w:val="29"/>
  </w:num>
  <w:num w:numId="36">
    <w:abstractNumId w:val="8"/>
  </w:num>
  <w:num w:numId="37">
    <w:abstractNumId w:val="14"/>
  </w:num>
  <w:num w:numId="38">
    <w:abstractNumId w:val="6"/>
  </w:num>
  <w:num w:numId="39">
    <w:abstractNumId w:val="5"/>
  </w:num>
  <w:num w:numId="40">
    <w:abstractNumId w:val="33"/>
  </w:num>
  <w:num w:numId="41">
    <w:abstractNumId w:val="42"/>
  </w:num>
  <w:num w:numId="42">
    <w:abstractNumId w:val="36"/>
  </w:num>
  <w:num w:numId="43">
    <w:abstractNumId w:val="28"/>
  </w:num>
  <w:num w:numId="44">
    <w:abstractNumId w:val="27"/>
  </w:num>
  <w:num w:numId="45">
    <w:abstractNumId w:val="34"/>
  </w:num>
  <w:num w:numId="46">
    <w:abstractNumId w:val="40"/>
  </w:num>
  <w:num w:numId="47">
    <w:abstractNumId w:val="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177EB"/>
    <w:rsid w:val="00021C6E"/>
    <w:rsid w:val="0003566D"/>
    <w:rsid w:val="00043752"/>
    <w:rsid w:val="00061E58"/>
    <w:rsid w:val="00065810"/>
    <w:rsid w:val="00070CC6"/>
    <w:rsid w:val="000772AE"/>
    <w:rsid w:val="000A7C4B"/>
    <w:rsid w:val="000B07EA"/>
    <w:rsid w:val="000B183E"/>
    <w:rsid w:val="000C7704"/>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D1D0E"/>
    <w:rsid w:val="001F59B8"/>
    <w:rsid w:val="00206740"/>
    <w:rsid w:val="00221ABC"/>
    <w:rsid w:val="002612A2"/>
    <w:rsid w:val="00261DA1"/>
    <w:rsid w:val="00266F09"/>
    <w:rsid w:val="002679A3"/>
    <w:rsid w:val="00273DA1"/>
    <w:rsid w:val="0027488A"/>
    <w:rsid w:val="002854DA"/>
    <w:rsid w:val="002900D5"/>
    <w:rsid w:val="002A0384"/>
    <w:rsid w:val="002A590E"/>
    <w:rsid w:val="002B06B5"/>
    <w:rsid w:val="002C3554"/>
    <w:rsid w:val="002D0AF8"/>
    <w:rsid w:val="002D34FE"/>
    <w:rsid w:val="002D5C30"/>
    <w:rsid w:val="002E7C7C"/>
    <w:rsid w:val="00304D24"/>
    <w:rsid w:val="0030703A"/>
    <w:rsid w:val="00316420"/>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10F02"/>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7A9"/>
    <w:rsid w:val="008D2ECF"/>
    <w:rsid w:val="008E0286"/>
    <w:rsid w:val="008E0AD5"/>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97CBC"/>
    <w:rsid w:val="00CA35D1"/>
    <w:rsid w:val="00CA620C"/>
    <w:rsid w:val="00CB5F1B"/>
    <w:rsid w:val="00CC38B9"/>
    <w:rsid w:val="00CC541E"/>
    <w:rsid w:val="00D07889"/>
    <w:rsid w:val="00D10B8C"/>
    <w:rsid w:val="00D158D9"/>
    <w:rsid w:val="00D23962"/>
    <w:rsid w:val="00D8164C"/>
    <w:rsid w:val="00DA718C"/>
    <w:rsid w:val="00DB7A69"/>
    <w:rsid w:val="00DC5ACD"/>
    <w:rsid w:val="00E076B1"/>
    <w:rsid w:val="00E105BB"/>
    <w:rsid w:val="00E127FB"/>
    <w:rsid w:val="00E20DD5"/>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0794"/>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iPriority w:val="99"/>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uiPriority w:val="9"/>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unhideWhenUsed/>
    <w:qFormat/>
    <w:rsid w:val="000E7211"/>
    <w:pPr>
      <w:spacing w:before="240" w:after="60"/>
      <w:outlineLvl w:val="5"/>
    </w:pPr>
    <w:rPr>
      <w:rFonts w:ascii="Cambria" w:hAnsi="Cambria"/>
      <w:i/>
      <w:iCs/>
      <w:color w:val="243F60"/>
    </w:rPr>
  </w:style>
  <w:style w:type="paragraph" w:styleId="7">
    <w:name w:val="heading 7"/>
    <w:basedOn w:val="a7"/>
    <w:next w:val="a7"/>
    <w:link w:val="70"/>
    <w:unhideWhenUsed/>
    <w:qFormat/>
    <w:rsid w:val="000E7211"/>
    <w:pPr>
      <w:spacing w:before="240" w:after="60"/>
      <w:outlineLvl w:val="6"/>
    </w:pPr>
    <w:rPr>
      <w:rFonts w:ascii="Cambria" w:hAnsi="Cambria"/>
      <w:i/>
      <w:iCs/>
      <w:color w:val="404040"/>
    </w:rPr>
  </w:style>
  <w:style w:type="paragraph" w:styleId="8">
    <w:name w:val="heading 8"/>
    <w:basedOn w:val="a7"/>
    <w:next w:val="a7"/>
    <w:link w:val="80"/>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99"/>
    <w:qFormat/>
    <w:rsid w:val="005D41C0"/>
    <w:pPr>
      <w:ind w:left="720"/>
      <w:contextualSpacing/>
    </w:pPr>
  </w:style>
  <w:style w:type="paragraph" w:customStyle="1" w:styleId="ConsPlusNormal">
    <w:name w:val="ConsPlusNormal"/>
    <w:link w:val="ConsPlusNormal0"/>
    <w:uiPriority w:val="99"/>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iPriority w:val="99"/>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uiPriority w:val="99"/>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iPriority w:val="99"/>
    <w:unhideWhenUsed/>
    <w:rsid w:val="00894832"/>
    <w:rPr>
      <w:rFonts w:ascii="Tahoma" w:hAnsi="Tahoma"/>
      <w:sz w:val="16"/>
      <w:szCs w:val="16"/>
      <w:lang w:val="x-none"/>
    </w:rPr>
  </w:style>
  <w:style w:type="character" w:customStyle="1" w:styleId="af1">
    <w:name w:val="Текст выноски Знак"/>
    <w:link w:val="af0"/>
    <w:uiPriority w:val="99"/>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uiPriority w:val="22"/>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iPriority w:val="99"/>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uiPriority w:val="99"/>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uiPriority w:val="99"/>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iPriority w:val="99"/>
    <w:unhideWhenUsed/>
    <w:rsid w:val="000E7211"/>
    <w:pPr>
      <w:spacing w:after="120" w:line="480" w:lineRule="auto"/>
    </w:pPr>
  </w:style>
  <w:style w:type="character" w:customStyle="1" w:styleId="25">
    <w:name w:val="Основной текст 2 Знак"/>
    <w:link w:val="24"/>
    <w:uiPriority w:val="99"/>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uiPriority w:val="9"/>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 w:type="table" w:customStyle="1" w:styleId="420">
    <w:name w:val="Сетка таблицы42"/>
    <w:basedOn w:val="a9"/>
    <w:next w:val="af"/>
    <w:uiPriority w:val="59"/>
    <w:rsid w:val="008E0A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b">
    <w:name w:val="annotation reference"/>
    <w:basedOn w:val="a8"/>
    <w:uiPriority w:val="99"/>
    <w:semiHidden/>
    <w:unhideWhenUsed/>
    <w:rsid w:val="008E0AD5"/>
    <w:rPr>
      <w:sz w:val="16"/>
      <w:szCs w:val="16"/>
    </w:rPr>
  </w:style>
  <w:style w:type="table" w:customStyle="1" w:styleId="430">
    <w:name w:val="Сетка таблицы43"/>
    <w:basedOn w:val="a9"/>
    <w:next w:val="af"/>
    <w:uiPriority w:val="59"/>
    <w:rsid w:val="008B6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1">
    <w:name w:val="basic1"/>
    <w:rsid w:val="00273DA1"/>
    <w:rPr>
      <w:rFonts w:ascii="Arial" w:hAnsi="Arial" w:cs="Arial" w:hint="default"/>
      <w:sz w:val="16"/>
      <w:szCs w:val="16"/>
    </w:rPr>
  </w:style>
  <w:style w:type="table" w:customStyle="1" w:styleId="74">
    <w:name w:val="Сетка таблицы7"/>
    <w:basedOn w:val="a9"/>
    <w:next w:val="af"/>
    <w:uiPriority w:val="59"/>
    <w:rsid w:val="00273D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9"/>
    <w:next w:val="af"/>
    <w:uiPriority w:val="59"/>
    <w:rsid w:val="000C7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next w:val="af"/>
    <w:uiPriority w:val="59"/>
    <w:rsid w:val="00021C6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7674">
      <w:bodyDiv w:val="1"/>
      <w:marLeft w:val="0"/>
      <w:marRight w:val="0"/>
      <w:marTop w:val="0"/>
      <w:marBottom w:val="0"/>
      <w:divBdr>
        <w:top w:val="none" w:sz="0" w:space="0" w:color="auto"/>
        <w:left w:val="none" w:sz="0" w:space="0" w:color="auto"/>
        <w:bottom w:val="none" w:sz="0" w:space="0" w:color="auto"/>
        <w:right w:val="none" w:sz="0" w:space="0" w:color="auto"/>
      </w:divBdr>
    </w:div>
    <w:div w:id="1959413560">
      <w:bodyDiv w:val="1"/>
      <w:marLeft w:val="0"/>
      <w:marRight w:val="0"/>
      <w:marTop w:val="0"/>
      <w:marBottom w:val="0"/>
      <w:divBdr>
        <w:top w:val="none" w:sz="0" w:space="0" w:color="auto"/>
        <w:left w:val="none" w:sz="0" w:space="0" w:color="auto"/>
        <w:bottom w:val="none" w:sz="0" w:space="0" w:color="auto"/>
        <w:right w:val="none" w:sz="0" w:space="0" w:color="auto"/>
      </w:divBdr>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B357-DDA2-4716-AADA-BD1E3C40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5971</Words>
  <Characters>34035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39927</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2026-05-24T13:47:00Z</dcterms:created>
  <dcterms:modified xsi:type="dcterms:W3CDTF">2026-05-24T13:47:00Z</dcterms:modified>
</cp:coreProperties>
</file>