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62EE0">
        <w:tblPrEx>
          <w:tblCellMar>
            <w:top w:w="0" w:type="dxa"/>
            <w:left w:w="0" w:type="dxa"/>
            <w:bottom w:w="0" w:type="dxa"/>
            <w:right w:w="0" w:type="dxa"/>
          </w:tblCellMar>
        </w:tblPrEx>
        <w:tc>
          <w:tcPr>
            <w:tcW w:w="2834"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037287" w:rsidRDefault="00037287">
            <w:pPr>
              <w:widowControl w:val="0"/>
              <w:autoSpaceDE w:val="0"/>
              <w:autoSpaceDN w:val="0"/>
              <w:adjustRightInd w:val="0"/>
              <w:spacing w:after="0" w:line="240" w:lineRule="auto"/>
              <w:jc w:val="center"/>
              <w:rPr>
                <w:rFonts w:ascii="Times" w:hAnsi="Times" w:cs="Times"/>
                <w:b/>
                <w:bCs/>
                <w:color w:val="000000"/>
              </w:rPr>
            </w:pPr>
          </w:p>
          <w:p w:rsidR="00F62EE0" w:rsidRDefault="00F62EE0">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w:t>
            </w:r>
            <w:r w:rsidR="00C43510">
              <w:rPr>
                <w:rFonts w:ascii="Times" w:hAnsi="Times" w:cs="Times"/>
                <w:b/>
                <w:bCs/>
                <w:color w:val="000000"/>
              </w:rPr>
              <w:t>____________</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«Контур.Экстерн» и оказание услуг по сопровождению (технической поддержке)</w:t>
            </w:r>
          </w:p>
        </w:tc>
        <w:tc>
          <w:tcPr>
            <w:tcW w:w="2834"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8"/>
                <w:szCs w:val="18"/>
              </w:rPr>
            </w:pPr>
          </w:p>
        </w:tc>
      </w:tr>
      <w:tr w:rsidR="00F62EE0">
        <w:tblPrEx>
          <w:tblCellMar>
            <w:top w:w="0" w:type="dxa"/>
            <w:left w:w="0" w:type="dxa"/>
            <w:bottom w:w="0" w:type="dxa"/>
            <w:right w:w="0" w:type="dxa"/>
          </w:tblCellMar>
        </w:tblPrEx>
        <w:tc>
          <w:tcPr>
            <w:tcW w:w="5187" w:type="dxa"/>
            <w:gridSpan w:val="2"/>
            <w:tcBorders>
              <w:top w:val="nil"/>
              <w:left w:val="nil"/>
              <w:bottom w:val="nil"/>
              <w:right w:val="nil"/>
            </w:tcBorders>
          </w:tcPr>
          <w:p w:rsidR="00F62EE0" w:rsidRDefault="00C43510">
            <w:pPr>
              <w:widowControl w:val="0"/>
              <w:autoSpaceDE w:val="0"/>
              <w:autoSpaceDN w:val="0"/>
              <w:adjustRightInd w:val="0"/>
              <w:spacing w:after="0" w:line="240" w:lineRule="auto"/>
              <w:rPr>
                <w:rFonts w:ascii="Times" w:hAnsi="Times" w:cs="Times"/>
                <w:color w:val="000000"/>
                <w:sz w:val="18"/>
                <w:szCs w:val="18"/>
              </w:rPr>
            </w:pPr>
            <w:r w:rsidRPr="00C43510">
              <w:rPr>
                <w:rFonts w:ascii="Times" w:hAnsi="Times" w:cs="Times"/>
                <w:color w:val="000000"/>
                <w:sz w:val="18"/>
                <w:szCs w:val="18"/>
              </w:rPr>
              <w:t>____________</w:t>
            </w:r>
          </w:p>
        </w:tc>
        <w:tc>
          <w:tcPr>
            <w:tcW w:w="5187" w:type="dxa"/>
            <w:gridSpan w:val="2"/>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__.__.20__</w:t>
            </w:r>
          </w:p>
        </w:tc>
      </w:tr>
    </w:tbl>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Акционерное общество «Производственная фирма «СКБ Контур», именуемое в дальнейшем ОПЕРАТОР, в лице                                                   , действующ</w:t>
      </w:r>
      <w:r w:rsidR="00C92D43">
        <w:rPr>
          <w:rFonts w:ascii="Times" w:hAnsi="Times" w:cs="Times"/>
          <w:color w:val="000000"/>
          <w:sz w:val="18"/>
          <w:szCs w:val="18"/>
        </w:rPr>
        <w:t>его</w:t>
      </w:r>
      <w:r>
        <w:rPr>
          <w:rFonts w:ascii="Times" w:hAnsi="Times" w:cs="Times"/>
          <w:color w:val="000000"/>
          <w:sz w:val="18"/>
          <w:szCs w:val="18"/>
        </w:rPr>
        <w:t xml:space="preserve">      на основании                                                                                                     , с одной стороны, и </w:t>
      </w:r>
      <w:r w:rsidR="00C92D43" w:rsidRPr="00C92D43">
        <w:rPr>
          <w:rFonts w:ascii="Times" w:hAnsi="Times" w:cs="Times"/>
          <w:color w:val="000000"/>
          <w:sz w:val="18"/>
          <w:szCs w:val="18"/>
        </w:rPr>
        <w:t>Федерального государственного бюджетного учреждения науки Институт физики высоких давлений им. Л.Ф. Верещагина Российской академии наук (ИФВД РАН),</w:t>
      </w:r>
      <w:r>
        <w:rPr>
          <w:rFonts w:ascii="Times" w:hAnsi="Times" w:cs="Times"/>
          <w:color w:val="000000"/>
          <w:sz w:val="18"/>
          <w:szCs w:val="18"/>
        </w:rPr>
        <w:t xml:space="preserve"> именуем</w:t>
      </w:r>
      <w:r w:rsidR="00C92D43">
        <w:rPr>
          <w:rFonts w:ascii="Times" w:hAnsi="Times" w:cs="Times"/>
          <w:color w:val="000000"/>
          <w:sz w:val="18"/>
          <w:szCs w:val="18"/>
        </w:rPr>
        <w:t xml:space="preserve">ое </w:t>
      </w:r>
      <w:r>
        <w:rPr>
          <w:rFonts w:ascii="Times" w:hAnsi="Times" w:cs="Times"/>
          <w:color w:val="000000"/>
          <w:sz w:val="18"/>
          <w:szCs w:val="18"/>
        </w:rPr>
        <w:t xml:space="preserve"> в дальнейшем АБОНЕНТ, в лице </w:t>
      </w:r>
      <w:r w:rsidR="00C92D43">
        <w:rPr>
          <w:rFonts w:ascii="Times" w:hAnsi="Times" w:cs="Times"/>
          <w:color w:val="000000"/>
          <w:sz w:val="18"/>
          <w:szCs w:val="18"/>
        </w:rPr>
        <w:t>директора Бражкина Вадима Вениаминовича</w:t>
      </w:r>
      <w:r>
        <w:rPr>
          <w:rFonts w:ascii="Times" w:hAnsi="Times" w:cs="Times"/>
          <w:color w:val="000000"/>
          <w:sz w:val="18"/>
          <w:szCs w:val="18"/>
        </w:rPr>
        <w:t>, действующ</w:t>
      </w:r>
      <w:r w:rsidR="00C92D43">
        <w:rPr>
          <w:rFonts w:ascii="Times" w:hAnsi="Times" w:cs="Times"/>
          <w:color w:val="000000"/>
          <w:sz w:val="18"/>
          <w:szCs w:val="18"/>
        </w:rPr>
        <w:t>его</w:t>
      </w:r>
      <w:r>
        <w:rPr>
          <w:rFonts w:ascii="Times" w:hAnsi="Times" w:cs="Times"/>
          <w:color w:val="000000"/>
          <w:sz w:val="18"/>
          <w:szCs w:val="18"/>
        </w:rPr>
        <w:t xml:space="preserve"> на основании </w:t>
      </w:r>
      <w:r w:rsidR="00C92D43">
        <w:rPr>
          <w:rFonts w:ascii="Times" w:hAnsi="Times" w:cs="Times"/>
          <w:color w:val="000000"/>
          <w:sz w:val="18"/>
          <w:szCs w:val="18"/>
        </w:rPr>
        <w:t>Устава</w:t>
      </w:r>
      <w:r>
        <w:rPr>
          <w:rFonts w:ascii="Times" w:hAnsi="Times" w:cs="Times"/>
          <w:color w:val="000000"/>
          <w:sz w:val="18"/>
          <w:szCs w:val="18"/>
        </w:rPr>
        <w:t xml:space="preserve">, с другой стороны, совместно именуемые в дальнейшем Стороны, руководствуясь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92D43" w:rsidRPr="00C92D43">
        <w:rPr>
          <w:rFonts w:ascii="Times" w:hAnsi="Times" w:cs="Times"/>
          <w:color w:val="000000"/>
          <w:sz w:val="18"/>
          <w:szCs w:val="18"/>
        </w:rPr>
        <w:t>на основании итогового протокола закупочной сессии № 200910202125100012 (ИКЗ 261504600544177510100100070000000000</w:t>
      </w:r>
      <w:r w:rsidR="00C92D43">
        <w:rPr>
          <w:rFonts w:ascii="Times" w:hAnsi="Times" w:cs="Times"/>
          <w:color w:val="000000"/>
          <w:sz w:val="18"/>
          <w:szCs w:val="18"/>
        </w:rPr>
        <w:t xml:space="preserve">) </w:t>
      </w:r>
      <w:r>
        <w:rPr>
          <w:rFonts w:ascii="Times" w:hAnsi="Times" w:cs="Times"/>
          <w:color w:val="000000"/>
          <w:sz w:val="18"/>
          <w:szCs w:val="18"/>
        </w:rPr>
        <w:t>заключили Договор о нижеследующем.</w:t>
      </w:r>
    </w:p>
    <w:p w:rsidR="00C92D43" w:rsidRDefault="00C92D43">
      <w:pPr>
        <w:widowControl w:val="0"/>
        <w:autoSpaceDE w:val="0"/>
        <w:autoSpaceDN w:val="0"/>
        <w:adjustRightInd w:val="0"/>
        <w:spacing w:after="0" w:line="240" w:lineRule="auto"/>
        <w:jc w:val="both"/>
        <w:rPr>
          <w:rFonts w:ascii="Times" w:hAnsi="Times" w:cs="Time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Pr>
            <w:rFonts w:ascii="Times" w:hAnsi="Times" w:cs="Times"/>
            <w:color w:val="0000CD"/>
            <w:sz w:val="18"/>
            <w:szCs w:val="18"/>
          </w:rPr>
          <w:t>https://www.kontur-extern.ru</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Pr>
            <w:rFonts w:ascii="Times" w:hAnsi="Times" w:cs="Times"/>
            <w:color w:val="0000CD"/>
            <w:sz w:val="18"/>
            <w:szCs w:val="18"/>
          </w:rPr>
          <w:t>https://ca.kontur.ru</w:t>
        </w:r>
      </w:hyperlink>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7" w:history="1">
        <w:r>
          <w:rPr>
            <w:rFonts w:ascii="Times" w:hAnsi="Times" w:cs="Times"/>
            <w:color w:val="0000CD"/>
            <w:sz w:val="18"/>
            <w:szCs w:val="18"/>
          </w:rPr>
          <w:t>https://support.kontur.ru/extern</w:t>
        </w:r>
      </w:hyperlink>
      <w:r>
        <w:rPr>
          <w:rFonts w:ascii="Times" w:hAnsi="Times" w:cs="Times"/>
          <w:color w:val="000000"/>
          <w:sz w:val="18"/>
          <w:szCs w:val="18"/>
        </w:rPr>
        <w:t xml:space="preserve"> и описывающий порядок работы с Продуктом.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hyperlink r:id="rId8" w:history="1">
        <w:r>
          <w:rPr>
            <w:rFonts w:ascii="Times" w:hAnsi="Times" w:cs="Times"/>
            <w:color w:val="0000CD"/>
            <w:sz w:val="18"/>
            <w:szCs w:val="18"/>
          </w:rPr>
          <w:t>https://kontur.ru/contacts/all</w:t>
        </w:r>
      </w:hyperlink>
      <w:r>
        <w:rPr>
          <w:rFonts w:ascii="Times" w:hAnsi="Times" w:cs="Times"/>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Передача права использования Продукта осуществляется на условиях Лицензионного договора на срок, установленный </w:t>
      </w:r>
      <w:r>
        <w:rPr>
          <w:rFonts w:ascii="Times" w:hAnsi="Times" w:cs="Times"/>
          <w:color w:val="000000"/>
          <w:sz w:val="18"/>
          <w:szCs w:val="18"/>
        </w:rPr>
        <w:lastRenderedPageBreak/>
        <w:t>выбранным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В течение 5 (пяти) календарных дней </w:t>
      </w:r>
      <w:r w:rsidR="009B4AE7">
        <w:rPr>
          <w:rFonts w:ascii="Times" w:hAnsi="Times" w:cs="Times"/>
          <w:color w:val="000000"/>
          <w:sz w:val="18"/>
          <w:szCs w:val="18"/>
        </w:rPr>
        <w:t xml:space="preserve">с даты заключения договора </w:t>
      </w:r>
      <w:r>
        <w:rPr>
          <w:rFonts w:ascii="Times" w:hAnsi="Times" w:cs="Times"/>
          <w:color w:val="000000"/>
          <w:sz w:val="18"/>
          <w:szCs w:val="18"/>
        </w:rPr>
        <w:t>Оператор предоставляет Абоненту право использования Продукта путем: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Pr>
            <w:rFonts w:ascii="Times" w:hAnsi="Times" w:cs="Times"/>
            <w:color w:val="0000CD"/>
            <w:sz w:val="18"/>
            <w:szCs w:val="18"/>
          </w:rPr>
          <w:t>https://www.kontur-extern.ru/support/start</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Pr>
            <w:rFonts w:ascii="Times" w:hAnsi="Times" w:cs="Times"/>
            <w:color w:val="0000CD"/>
            <w:sz w:val="18"/>
            <w:szCs w:val="18"/>
          </w:rPr>
          <w:t>https://www.kontur.ru/extern</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2" w:history="1">
        <w:r>
          <w:rPr>
            <w:rFonts w:ascii="Times" w:hAnsi="Times" w:cs="Times"/>
            <w:color w:val="0000CD"/>
            <w:sz w:val="18"/>
            <w:szCs w:val="18"/>
          </w:rPr>
          <w:t>https://support.kontur.ru/extern</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отказ от попыток копировать, модифицировать, декомпилировать, деассемблировать Продукт;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5. ФИНАНСОВЫЕ УСЛОВИЯ И ПОРЯДОК СДАЧИ-ПРИЕМКИ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Абонент оплачивает выставленный Оператором счет в течение </w:t>
      </w:r>
      <w:r w:rsidR="009B4AE7">
        <w:rPr>
          <w:rFonts w:ascii="Times" w:hAnsi="Times" w:cs="Times"/>
          <w:color w:val="000000"/>
          <w:sz w:val="18"/>
          <w:szCs w:val="18"/>
        </w:rPr>
        <w:t>7</w:t>
      </w:r>
      <w:r>
        <w:rPr>
          <w:rFonts w:ascii="Times" w:hAnsi="Times" w:cs="Times"/>
          <w:color w:val="000000"/>
          <w:sz w:val="18"/>
          <w:szCs w:val="18"/>
        </w:rPr>
        <w:t xml:space="preserve"> (</w:t>
      </w:r>
      <w:r w:rsidR="009B4AE7">
        <w:rPr>
          <w:rFonts w:ascii="Times" w:hAnsi="Times" w:cs="Times"/>
          <w:color w:val="000000"/>
          <w:sz w:val="18"/>
          <w:szCs w:val="18"/>
        </w:rPr>
        <w:t>сем</w:t>
      </w:r>
      <w:r>
        <w:rPr>
          <w:rFonts w:ascii="Times" w:hAnsi="Times" w:cs="Times"/>
          <w:color w:val="000000"/>
          <w:sz w:val="18"/>
          <w:szCs w:val="18"/>
        </w:rPr>
        <w:t>и) рабочих дней с момента подписания Сторонами акта сдачи-приемки или УПД.</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пп. 5.9-5.10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Факт заключения Договора не является конфиденциальной информацией.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w:t>
      </w:r>
      <w:r>
        <w:rPr>
          <w:rFonts w:ascii="Times" w:hAnsi="Times" w:cs="Times"/>
          <w:color w:val="000000"/>
          <w:sz w:val="18"/>
          <w:szCs w:val="18"/>
        </w:rPr>
        <w:lastRenderedPageBreak/>
        <w:t>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Pr>
            <w:rFonts w:ascii="Times" w:hAnsi="Times" w:cs="Times"/>
            <w:color w:val="0000CD"/>
            <w:sz w:val="18"/>
            <w:szCs w:val="18"/>
          </w:rPr>
          <w:t>https://kontur.ru</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037287" w:rsidRDefault="00037287">
      <w:pPr>
        <w:widowControl w:val="0"/>
        <w:autoSpaceDE w:val="0"/>
        <w:autoSpaceDN w:val="0"/>
        <w:adjustRightInd w:val="0"/>
        <w:spacing w:after="0" w:line="240" w:lineRule="auto"/>
        <w:jc w:val="both"/>
        <w:rPr>
          <w:rFonts w:ascii="Times" w:hAnsi="Times" w:cs="Times"/>
          <w:b/>
          <w:bCs/>
          <w:color w:val="000000"/>
          <w:sz w:val="18"/>
          <w:szCs w:val="18"/>
        </w:rPr>
      </w:pP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F62EE0">
        <w:tblPrEx>
          <w:tblCellMar>
            <w:top w:w="0" w:type="dxa"/>
            <w:left w:w="0" w:type="dxa"/>
            <w:bottom w:w="0" w:type="dxa"/>
            <w:right w:w="0" w:type="dxa"/>
          </w:tblCellMar>
        </w:tblPrEx>
        <w:tc>
          <w:tcPr>
            <w:tcW w:w="10372" w:type="dxa"/>
            <w:gridSpan w:val="4"/>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Полное фирменное наименование: Акционерное общество «Производственная фирма «СКБ Контур»</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Сокращенное фирменное наименование: АО «ПФ «СКБ Контур»</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Юридический , Фактический адрес: 620144, Свердловская обл, г Екатеринбург, ул Народной Воли, стр 19А</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6663003127 КПП 997750001</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Р/счет № </w:t>
            </w:r>
            <w:r w:rsidR="00C43510" w:rsidRPr="00C43510">
              <w:rPr>
                <w:rFonts w:ascii="Times" w:hAnsi="Times" w:cs="Times"/>
                <w:color w:val="000000"/>
                <w:sz w:val="18"/>
                <w:szCs w:val="18"/>
              </w:rPr>
              <w:t>____________</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в </w:t>
            </w:r>
            <w:r w:rsidR="00C43510" w:rsidRPr="00C43510">
              <w:rPr>
                <w:rFonts w:ascii="Times" w:hAnsi="Times" w:cs="Times"/>
                <w:color w:val="000000"/>
                <w:sz w:val="18"/>
                <w:szCs w:val="18"/>
              </w:rPr>
              <w:t>____________</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кор/счет № </w:t>
            </w:r>
            <w:r w:rsidR="00C43510" w:rsidRPr="00C43510">
              <w:rPr>
                <w:rFonts w:ascii="Times" w:hAnsi="Times" w:cs="Times"/>
                <w:color w:val="000000"/>
                <w:sz w:val="18"/>
                <w:szCs w:val="18"/>
              </w:rPr>
              <w:t>____________</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БИК </w:t>
            </w:r>
            <w:r w:rsidR="00C43510" w:rsidRPr="00C43510">
              <w:rPr>
                <w:rFonts w:ascii="Times" w:hAnsi="Times" w:cs="Times"/>
                <w:color w:val="000000"/>
                <w:sz w:val="18"/>
                <w:szCs w:val="18"/>
              </w:rPr>
              <w:t>____________</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Сайт: </w:t>
            </w:r>
            <w:hyperlink r:id="rId14" w:history="1">
              <w:r>
                <w:rPr>
                  <w:rFonts w:ascii="Times" w:hAnsi="Times" w:cs="Times"/>
                  <w:color w:val="0000CD"/>
                  <w:sz w:val="18"/>
                  <w:szCs w:val="18"/>
                </w:rPr>
                <w:t>www.kontur-extern.ru</w:t>
              </w:r>
              <w:r>
                <w:rPr>
                  <w:rFonts w:ascii="Times" w:hAnsi="Times" w:cs="Times"/>
                  <w:color w:val="000000"/>
                  <w:sz w:val="18"/>
                  <w:szCs w:val="18"/>
                </w:rPr>
                <w:t>.</w:t>
              </w:r>
            </w:hyperlink>
          </w:p>
          <w:p w:rsidR="00F62EE0" w:rsidRPr="009B4AE7" w:rsidRDefault="00F62EE0">
            <w:pPr>
              <w:widowControl w:val="0"/>
              <w:autoSpaceDE w:val="0"/>
              <w:autoSpaceDN w:val="0"/>
              <w:adjustRightInd w:val="0"/>
              <w:spacing w:after="0" w:line="240" w:lineRule="auto"/>
              <w:rPr>
                <w:rFonts w:ascii="Times" w:hAnsi="Times" w:cs="Times"/>
                <w:color w:val="000000"/>
                <w:sz w:val="18"/>
                <w:szCs w:val="18"/>
              </w:rPr>
            </w:pPr>
            <w:r w:rsidRPr="00C43510">
              <w:rPr>
                <w:rFonts w:ascii="Times" w:hAnsi="Times" w:cs="Times"/>
                <w:color w:val="000000"/>
                <w:sz w:val="18"/>
                <w:szCs w:val="18"/>
                <w:lang w:val="en-US"/>
              </w:rPr>
              <w:t>e</w:t>
            </w:r>
            <w:r w:rsidRPr="009B4AE7">
              <w:rPr>
                <w:rFonts w:ascii="Times" w:hAnsi="Times" w:cs="Times"/>
                <w:color w:val="000000"/>
                <w:sz w:val="18"/>
                <w:szCs w:val="18"/>
              </w:rPr>
              <w:t>-</w:t>
            </w:r>
            <w:r w:rsidRPr="00C43510">
              <w:rPr>
                <w:rFonts w:ascii="Times" w:hAnsi="Times" w:cs="Times"/>
                <w:color w:val="000000"/>
                <w:sz w:val="18"/>
                <w:szCs w:val="18"/>
                <w:lang w:val="en-US"/>
              </w:rPr>
              <w:t>mail</w:t>
            </w:r>
            <w:r w:rsidRPr="009B4AE7">
              <w:rPr>
                <w:rFonts w:ascii="Times" w:hAnsi="Times" w:cs="Times"/>
                <w:color w:val="000000"/>
                <w:sz w:val="18"/>
                <w:szCs w:val="18"/>
              </w:rPr>
              <w:t xml:space="preserve">: </w:t>
            </w:r>
            <w:r w:rsidR="00C43510" w:rsidRPr="009B4AE7">
              <w:rPr>
                <w:rFonts w:ascii="Times" w:hAnsi="Times" w:cs="Times"/>
                <w:color w:val="000000"/>
                <w:sz w:val="18"/>
                <w:szCs w:val="18"/>
              </w:rPr>
              <w:t>____________</w:t>
            </w:r>
            <w:r w:rsidRPr="009B4AE7">
              <w:rPr>
                <w:rFonts w:ascii="Times" w:hAnsi="Times" w:cs="Times"/>
                <w:color w:val="000000"/>
                <w:sz w:val="18"/>
                <w:szCs w:val="18"/>
              </w:rPr>
              <w:t xml:space="preserve">; </w:t>
            </w:r>
            <w:r>
              <w:rPr>
                <w:rFonts w:ascii="Times" w:hAnsi="Times" w:cs="Times"/>
                <w:color w:val="000000"/>
                <w:sz w:val="18"/>
                <w:szCs w:val="18"/>
              </w:rPr>
              <w:t>факс</w:t>
            </w:r>
            <w:r w:rsidRPr="009B4AE7">
              <w:rPr>
                <w:rFonts w:ascii="Times" w:hAnsi="Times" w:cs="Times"/>
                <w:color w:val="000000"/>
                <w:sz w:val="18"/>
                <w:szCs w:val="18"/>
              </w:rPr>
              <w:t xml:space="preserve"> (343) 228-14-43</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Служба технической поддержки: (343) 22-82-999, (343) 344-10-10</w:t>
            </w:r>
          </w:p>
        </w:tc>
      </w:tr>
      <w:tr w:rsidR="00F62EE0">
        <w:tblPrEx>
          <w:tblCellMar>
            <w:top w:w="0" w:type="dxa"/>
            <w:left w:w="0" w:type="dxa"/>
            <w:bottom w:w="0" w:type="dxa"/>
            <w:right w:w="0" w:type="dxa"/>
          </w:tblCellMar>
        </w:tblPrEx>
        <w:tc>
          <w:tcPr>
            <w:tcW w:w="10372" w:type="dxa"/>
            <w:gridSpan w:val="4"/>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rsidR="00037287" w:rsidRPr="00037287" w:rsidRDefault="00F62EE0" w:rsidP="0003728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r w:rsidR="00037287" w:rsidRPr="00037287">
              <w:rPr>
                <w:rFonts w:ascii="Times" w:hAnsi="Times" w:cs="Times"/>
                <w:color w:val="000000"/>
                <w:sz w:val="18"/>
                <w:szCs w:val="18"/>
              </w:rPr>
              <w:t>ИНН 5046005441 / КПП 775101001</w:t>
            </w:r>
          </w:p>
          <w:p w:rsidR="00037287" w:rsidRPr="00037287" w:rsidRDefault="00037287" w:rsidP="00037287">
            <w:pPr>
              <w:widowControl w:val="0"/>
              <w:autoSpaceDE w:val="0"/>
              <w:autoSpaceDN w:val="0"/>
              <w:adjustRightInd w:val="0"/>
              <w:spacing w:after="0" w:line="240" w:lineRule="auto"/>
              <w:rPr>
                <w:rFonts w:ascii="Times" w:hAnsi="Times" w:cs="Times"/>
                <w:color w:val="000000"/>
                <w:sz w:val="18"/>
                <w:szCs w:val="18"/>
              </w:rPr>
            </w:pPr>
            <w:r w:rsidRPr="00037287">
              <w:rPr>
                <w:rFonts w:ascii="Times" w:hAnsi="Times" w:cs="Times"/>
                <w:color w:val="000000"/>
                <w:sz w:val="18"/>
                <w:szCs w:val="18"/>
              </w:rPr>
              <w:t xml:space="preserve">Юридический и фактический адрес: 108840, Москва, ВН. ТЕР. Г. ГОРОДСКОЙ ОКРУГ ТРОИЦК, Г ТРОИЦК, Ш. КАЛУЖСКОЕ, Д.14. ИФВД РАН </w:t>
            </w:r>
          </w:p>
          <w:p w:rsidR="00037287" w:rsidRPr="00037287" w:rsidRDefault="00037287" w:rsidP="00037287">
            <w:pPr>
              <w:widowControl w:val="0"/>
              <w:autoSpaceDE w:val="0"/>
              <w:autoSpaceDN w:val="0"/>
              <w:adjustRightInd w:val="0"/>
              <w:spacing w:after="0" w:line="240" w:lineRule="auto"/>
              <w:rPr>
                <w:rFonts w:ascii="Times" w:hAnsi="Times" w:cs="Times"/>
                <w:color w:val="000000"/>
                <w:sz w:val="18"/>
                <w:szCs w:val="18"/>
              </w:rPr>
            </w:pPr>
            <w:r w:rsidRPr="00037287">
              <w:rPr>
                <w:rFonts w:ascii="Times" w:hAnsi="Times" w:cs="Times"/>
                <w:color w:val="000000"/>
                <w:sz w:val="18"/>
                <w:szCs w:val="18"/>
              </w:rPr>
              <w:t>Телефон: 8-495-851-00-11</w:t>
            </w:r>
          </w:p>
          <w:p w:rsidR="00037287" w:rsidRPr="00037287" w:rsidRDefault="00037287" w:rsidP="00037287">
            <w:pPr>
              <w:widowControl w:val="0"/>
              <w:autoSpaceDE w:val="0"/>
              <w:autoSpaceDN w:val="0"/>
              <w:adjustRightInd w:val="0"/>
              <w:spacing w:after="0" w:line="240" w:lineRule="auto"/>
              <w:rPr>
                <w:rFonts w:ascii="Times" w:hAnsi="Times" w:cs="Times"/>
                <w:color w:val="000000"/>
                <w:sz w:val="18"/>
                <w:szCs w:val="18"/>
              </w:rPr>
            </w:pPr>
            <w:r w:rsidRPr="00037287">
              <w:rPr>
                <w:rFonts w:ascii="Times" w:hAnsi="Times" w:cs="Times"/>
                <w:color w:val="000000"/>
                <w:sz w:val="18"/>
                <w:szCs w:val="18"/>
              </w:rPr>
              <w:t>hppi-zakupki@hppi.troitsk.ru</w:t>
            </w:r>
          </w:p>
          <w:p w:rsidR="00037287" w:rsidRPr="00037287" w:rsidRDefault="00037287" w:rsidP="00037287">
            <w:pPr>
              <w:widowControl w:val="0"/>
              <w:autoSpaceDE w:val="0"/>
              <w:autoSpaceDN w:val="0"/>
              <w:adjustRightInd w:val="0"/>
              <w:spacing w:after="0" w:line="240" w:lineRule="auto"/>
              <w:rPr>
                <w:rFonts w:ascii="Times" w:hAnsi="Times" w:cs="Times"/>
                <w:color w:val="000000"/>
                <w:sz w:val="18"/>
                <w:szCs w:val="18"/>
              </w:rPr>
            </w:pPr>
          </w:p>
          <w:p w:rsidR="00037287" w:rsidRPr="00037287" w:rsidRDefault="00037287" w:rsidP="00037287">
            <w:pPr>
              <w:widowControl w:val="0"/>
              <w:autoSpaceDE w:val="0"/>
              <w:autoSpaceDN w:val="0"/>
              <w:adjustRightInd w:val="0"/>
              <w:spacing w:after="0" w:line="240" w:lineRule="auto"/>
              <w:rPr>
                <w:rFonts w:ascii="Times" w:hAnsi="Times" w:cs="Times"/>
                <w:color w:val="000000"/>
                <w:sz w:val="18"/>
                <w:szCs w:val="18"/>
              </w:rPr>
            </w:pPr>
            <w:r w:rsidRPr="00037287">
              <w:rPr>
                <w:rFonts w:ascii="Times" w:hAnsi="Times" w:cs="Times"/>
                <w:color w:val="000000"/>
                <w:sz w:val="18"/>
                <w:szCs w:val="18"/>
              </w:rPr>
              <w:t>Р/счет № 03214643000000017300</w:t>
            </w:r>
          </w:p>
          <w:p w:rsidR="00037287" w:rsidRPr="00037287" w:rsidRDefault="00037287" w:rsidP="00037287">
            <w:pPr>
              <w:widowControl w:val="0"/>
              <w:autoSpaceDE w:val="0"/>
              <w:autoSpaceDN w:val="0"/>
              <w:adjustRightInd w:val="0"/>
              <w:spacing w:after="0" w:line="240" w:lineRule="auto"/>
              <w:rPr>
                <w:rFonts w:ascii="Times" w:hAnsi="Times" w:cs="Times"/>
                <w:color w:val="000000"/>
                <w:sz w:val="18"/>
                <w:szCs w:val="18"/>
              </w:rPr>
            </w:pPr>
            <w:r w:rsidRPr="00037287">
              <w:rPr>
                <w:rFonts w:ascii="Times" w:hAnsi="Times" w:cs="Times"/>
                <w:color w:val="000000"/>
                <w:sz w:val="18"/>
                <w:szCs w:val="18"/>
              </w:rPr>
              <w:t>К/счет № 40102810545370000003</w:t>
            </w:r>
          </w:p>
          <w:p w:rsidR="00037287" w:rsidRPr="00037287" w:rsidRDefault="00037287" w:rsidP="00037287">
            <w:pPr>
              <w:widowControl w:val="0"/>
              <w:autoSpaceDE w:val="0"/>
              <w:autoSpaceDN w:val="0"/>
              <w:adjustRightInd w:val="0"/>
              <w:spacing w:after="0" w:line="240" w:lineRule="auto"/>
              <w:rPr>
                <w:rFonts w:ascii="Times" w:hAnsi="Times" w:cs="Times"/>
                <w:color w:val="000000"/>
                <w:sz w:val="18"/>
                <w:szCs w:val="18"/>
              </w:rPr>
            </w:pPr>
            <w:r w:rsidRPr="00037287">
              <w:rPr>
                <w:rFonts w:ascii="Times" w:hAnsi="Times" w:cs="Times"/>
                <w:color w:val="000000"/>
                <w:sz w:val="18"/>
                <w:szCs w:val="18"/>
              </w:rPr>
              <w:t>БИК 004525988</w:t>
            </w:r>
          </w:p>
          <w:p w:rsidR="00F62EE0" w:rsidRDefault="00037287" w:rsidP="00037287">
            <w:pPr>
              <w:widowControl w:val="0"/>
              <w:autoSpaceDE w:val="0"/>
              <w:autoSpaceDN w:val="0"/>
              <w:adjustRightInd w:val="0"/>
              <w:spacing w:after="0" w:line="240" w:lineRule="auto"/>
              <w:rPr>
                <w:rFonts w:ascii="Times" w:hAnsi="Times" w:cs="Times"/>
                <w:color w:val="000000"/>
                <w:sz w:val="18"/>
                <w:szCs w:val="18"/>
              </w:rPr>
            </w:pPr>
            <w:r w:rsidRPr="00037287">
              <w:rPr>
                <w:rFonts w:ascii="Times" w:hAnsi="Times" w:cs="Times"/>
                <w:color w:val="000000"/>
                <w:sz w:val="18"/>
                <w:szCs w:val="18"/>
              </w:rPr>
              <w:t>ОКЦ №1 ГУ Банка России по ЦФО//УФК ПО Г. МОСКВЕ, г. Москва</w:t>
            </w:r>
          </w:p>
        </w:tc>
      </w:tr>
      <w:tr w:rsidR="00F62EE0">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F62EE0">
        <w:tblPrEx>
          <w:tblCellMar>
            <w:top w:w="0" w:type="dxa"/>
            <w:left w:w="0" w:type="dxa"/>
            <w:bottom w:w="0" w:type="dxa"/>
            <w:right w:w="0" w:type="dxa"/>
          </w:tblCellMar>
        </w:tblPrEx>
        <w:tc>
          <w:tcPr>
            <w:tcW w:w="5186"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F62EE0">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p>
        </w:tc>
      </w:tr>
      <w:tr w:rsidR="00F62EE0">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F62EE0">
        <w:tblPrEx>
          <w:tblCellMar>
            <w:top w:w="0" w:type="dxa"/>
            <w:left w:w="0" w:type="dxa"/>
            <w:bottom w:w="0" w:type="dxa"/>
            <w:right w:w="0" w:type="dxa"/>
          </w:tblCellMar>
        </w:tblPrEx>
        <w:tc>
          <w:tcPr>
            <w:tcW w:w="113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C43510">
              <w:rPr>
                <w:rFonts w:ascii="Times" w:hAnsi="Times" w:cs="Times"/>
                <w:color w:val="000000"/>
                <w:sz w:val="17"/>
                <w:szCs w:val="17"/>
              </w:rPr>
              <w:t>____________</w:t>
            </w:r>
            <w:r>
              <w:rPr>
                <w:rFonts w:ascii="Times" w:hAnsi="Times" w:cs="Times"/>
                <w:color w:val="000000"/>
                <w:sz w:val="17"/>
                <w:szCs w:val="17"/>
              </w:rPr>
              <w:t> от </w:t>
            </w:r>
            <w:r w:rsidR="00C43510">
              <w:rPr>
                <w:rFonts w:ascii="Times" w:hAnsi="Times" w:cs="Times"/>
                <w:color w:val="000000"/>
                <w:sz w:val="17"/>
                <w:szCs w:val="17"/>
              </w:rPr>
              <w:t>__.__.20__</w:t>
            </w:r>
          </w:p>
        </w:tc>
      </w:tr>
      <w:tr w:rsidR="00F62EE0">
        <w:tblPrEx>
          <w:tblCellMar>
            <w:top w:w="0" w:type="dxa"/>
            <w:left w:w="0" w:type="dxa"/>
            <w:bottom w:w="0" w:type="dxa"/>
            <w:right w:w="0" w:type="dxa"/>
          </w:tblCellMar>
        </w:tblPrEx>
        <w:tc>
          <w:tcPr>
            <w:tcW w:w="106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C43510">
              <w:rPr>
                <w:rFonts w:ascii="Times" w:hAnsi="Times" w:cs="Times"/>
                <w:b/>
                <w:bCs/>
                <w:color w:val="000000"/>
                <w:sz w:val="17"/>
                <w:szCs w:val="17"/>
              </w:rPr>
              <w:t>__.__.20__</w:t>
            </w:r>
          </w:p>
          <w:p w:rsidR="00F62EE0" w:rsidRDefault="00F62EE0">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C43510" w:rsidRPr="00C43510">
              <w:rPr>
                <w:rFonts w:ascii="Times" w:hAnsi="Times" w:cs="Times"/>
                <w:color w:val="000000"/>
                <w:sz w:val="17"/>
                <w:szCs w:val="17"/>
              </w:rPr>
              <w:t>____________</w:t>
            </w:r>
            <w:r>
              <w:rPr>
                <w:rFonts w:ascii="Times" w:hAnsi="Times" w:cs="Times"/>
                <w:color w:val="000000"/>
                <w:sz w:val="17"/>
                <w:szCs w:val="17"/>
              </w:rPr>
              <w:t xml:space="preserve"> (ИНН </w:t>
            </w:r>
            <w:r w:rsidR="00C43510" w:rsidRPr="00C43510">
              <w:rPr>
                <w:rFonts w:ascii="Times" w:hAnsi="Times" w:cs="Times"/>
                <w:color w:val="000000"/>
                <w:sz w:val="17"/>
                <w:szCs w:val="17"/>
              </w:rPr>
              <w:t>____________</w:t>
            </w:r>
            <w:r>
              <w:rPr>
                <w:rFonts w:ascii="Times" w:hAnsi="Times" w:cs="Times"/>
                <w:color w:val="000000"/>
                <w:sz w:val="17"/>
                <w:szCs w:val="17"/>
              </w:rPr>
              <w:t xml:space="preserve">; КПП </w:t>
            </w:r>
            <w:r w:rsidR="00C43510" w:rsidRPr="00C43510">
              <w:rPr>
                <w:rFonts w:ascii="Times" w:hAnsi="Times" w:cs="Times"/>
                <w:color w:val="000000"/>
                <w:sz w:val="17"/>
                <w:szCs w:val="17"/>
              </w:rPr>
              <w:t>____________</w:t>
            </w:r>
            <w:r>
              <w:rPr>
                <w:rFonts w:ascii="Times" w:hAnsi="Times" w:cs="Times"/>
                <w:color w:val="000000"/>
                <w:sz w:val="17"/>
                <w:szCs w:val="17"/>
              </w:rPr>
              <w:t>)</w:t>
            </w:r>
          </w:p>
        </w:tc>
      </w:tr>
    </w:tbl>
    <w:p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rPr>
                <w:rFonts w:ascii="Times" w:hAnsi="Times" w:cs="Times"/>
                <w:color w:val="000000"/>
                <w:sz w:val="16"/>
                <w:szCs w:val="16"/>
              </w:rPr>
            </w:pP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rPr>
                <w:rFonts w:ascii="Times" w:hAnsi="Times" w:cs="Times"/>
                <w:color w:val="000000"/>
                <w:sz w:val="16"/>
                <w:szCs w:val="16"/>
              </w:rPr>
            </w:pP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rsidR="00F62EE0" w:rsidRDefault="00F62EE0">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w:t>
      </w:r>
      <w:r>
        <w:rPr>
          <w:rFonts w:ascii="Times" w:hAnsi="Times" w:cs="Times"/>
          <w:color w:val="000000"/>
          <w:sz w:val="17"/>
          <w:szCs w:val="17"/>
        </w:rPr>
        <w:t>руб. </w:t>
      </w:r>
      <w:r w:rsidR="00C43510">
        <w:rPr>
          <w:rFonts w:ascii="Times" w:hAnsi="Times" w:cs="Times"/>
          <w:color w:val="000000"/>
          <w:sz w:val="17"/>
          <w:szCs w:val="17"/>
        </w:rPr>
        <w:t>(</w:t>
      </w:r>
      <w:r w:rsidR="00C43510" w:rsidRPr="00C43510">
        <w:rPr>
          <w:rFonts w:ascii="Times" w:hAnsi="Times" w:cs="Times"/>
          <w:color w:val="000000"/>
          <w:sz w:val="17"/>
          <w:szCs w:val="17"/>
        </w:rPr>
        <w:t>____________</w:t>
      </w:r>
      <w:r>
        <w:rPr>
          <w:rFonts w:ascii="Times" w:hAnsi="Times" w:cs="Times"/>
          <w:color w:val="000000"/>
          <w:sz w:val="17"/>
          <w:szCs w:val="17"/>
        </w:rPr>
        <w:t xml:space="preserve"> рублей </w:t>
      </w:r>
      <w:r w:rsidR="00C43510">
        <w:rPr>
          <w:rFonts w:ascii="Times" w:hAnsi="Times" w:cs="Times"/>
          <w:color w:val="000000"/>
          <w:sz w:val="17"/>
          <w:szCs w:val="17"/>
        </w:rPr>
        <w:t>__</w:t>
      </w:r>
      <w:r>
        <w:rPr>
          <w:rFonts w:ascii="Times" w:hAnsi="Times" w:cs="Times"/>
          <w:color w:val="000000"/>
          <w:sz w:val="17"/>
          <w:szCs w:val="17"/>
        </w:rPr>
        <w:t xml:space="preserve"> копеек), в том числе НДС, исчисленный по ставке, установленной п. 3 ст. 164 Налогового кодекса Российской Федерации: </w:t>
      </w:r>
      <w:r w:rsidR="00C43510">
        <w:rPr>
          <w:rFonts w:ascii="Times" w:hAnsi="Times" w:cs="Times"/>
          <w:color w:val="000000"/>
          <w:sz w:val="17"/>
          <w:szCs w:val="17"/>
        </w:rPr>
        <w:t>(</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рублей __ копеек</w:t>
      </w:r>
    </w:p>
    <w:p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F62EE0" w:rsidRDefault="00F62EE0">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АО «ПФ «СКБ Контур»</w:t>
            </w:r>
          </w:p>
        </w:tc>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2650" w:type="dxa"/>
            <w:tcBorders>
              <w:top w:val="nil"/>
              <w:left w:val="nil"/>
              <w:bottom w:val="single" w:sz="6" w:space="0" w:color="000000"/>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bl>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C43510">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tblPrEx>
          <w:tblCellMar>
            <w:top w:w="0" w:type="dxa"/>
            <w:left w:w="0" w:type="dxa"/>
            <w:bottom w:w="0" w:type="dxa"/>
            <w:right w:w="0" w:type="dxa"/>
          </w:tblCellMar>
        </w:tblPrEx>
        <w:tc>
          <w:tcPr>
            <w:tcW w:w="8277"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5" w:history="1">
        <w:r>
          <w:rPr>
            <w:rFonts w:ascii="Times" w:hAnsi="Times" w:cs="Times"/>
            <w:color w:val="0000CD"/>
            <w:sz w:val="18"/>
            <w:szCs w:val="18"/>
          </w:rPr>
          <w:t>https://kontur.ru/about/licences</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6" w:history="1">
        <w:r>
          <w:rPr>
            <w:rFonts w:ascii="Times" w:hAnsi="Times" w:cs="Times"/>
            <w:color w:val="0000CD"/>
            <w:sz w:val="18"/>
            <w:szCs w:val="18"/>
          </w:rPr>
          <w:t>https://kontur.ru</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7" w:history="1">
        <w:r>
          <w:rPr>
            <w:rFonts w:ascii="Times" w:hAnsi="Times" w:cs="Times"/>
            <w:color w:val="0000CD"/>
            <w:sz w:val="18"/>
            <w:szCs w:val="18"/>
          </w:rPr>
          <w:t>https://support.kontur.ru/extern</w:t>
        </w:r>
      </w:hyperlink>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копировать, модифицировать, декомпилировать, деассемблировать Продукт;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C43510">
        <w:rPr>
          <w:rFonts w:ascii="Times" w:hAnsi="Times" w:cs="Times"/>
          <w:b/>
          <w:bCs/>
          <w:color w:val="000000"/>
          <w:sz w:val="18"/>
          <w:szCs w:val="18"/>
        </w:rPr>
        <w:t>____________</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tblPrEx>
          <w:tblCellMar>
            <w:top w:w="0" w:type="dxa"/>
            <w:left w:w="0" w:type="dxa"/>
            <w:bottom w:w="0" w:type="dxa"/>
            <w:right w:w="0" w:type="dxa"/>
          </w:tblCellMar>
        </w:tblPrEx>
        <w:tc>
          <w:tcPr>
            <w:tcW w:w="8277"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Сублицензионный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w:t>
      </w:r>
      <w:r>
        <w:rPr>
          <w:rFonts w:ascii="Times" w:hAnsi="Times" w:cs="Times"/>
          <w:color w:val="000000"/>
          <w:sz w:val="18"/>
          <w:szCs w:val="18"/>
        </w:rPr>
        <w:lastRenderedPageBreak/>
        <w:t>бланки лицензий возвращены.</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F62EE0">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57"/>
    <w:rsid w:val="00037287"/>
    <w:rsid w:val="002E660B"/>
    <w:rsid w:val="00481557"/>
    <w:rsid w:val="00492DF6"/>
    <w:rsid w:val="00906F58"/>
    <w:rsid w:val="009B4AE7"/>
    <w:rsid w:val="00C43510"/>
    <w:rsid w:val="00C92D43"/>
    <w:rsid w:val="00F6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557"/>
    <w:rPr>
      <w:rFonts w:cs="Times New Roman"/>
      <w:sz w:val="16"/>
      <w:szCs w:val="16"/>
    </w:rPr>
  </w:style>
  <w:style w:type="paragraph" w:styleId="a4">
    <w:name w:val="annotation text"/>
    <w:basedOn w:val="a"/>
    <w:link w:val="a5"/>
    <w:uiPriority w:val="99"/>
    <w:semiHidden/>
    <w:unhideWhenUsed/>
    <w:rsid w:val="00481557"/>
    <w:rPr>
      <w:sz w:val="20"/>
      <w:szCs w:val="20"/>
    </w:rPr>
  </w:style>
  <w:style w:type="character" w:customStyle="1" w:styleId="a5">
    <w:name w:val="Текст примечания Знак"/>
    <w:basedOn w:val="a0"/>
    <w:link w:val="a4"/>
    <w:uiPriority w:val="99"/>
    <w:semiHidden/>
    <w:locked/>
    <w:rsid w:val="00481557"/>
    <w:rPr>
      <w:rFonts w:cs="Times New Roman"/>
      <w:sz w:val="20"/>
      <w:szCs w:val="20"/>
    </w:rPr>
  </w:style>
  <w:style w:type="paragraph" w:styleId="a6">
    <w:name w:val="annotation subject"/>
    <w:basedOn w:val="a4"/>
    <w:next w:val="a4"/>
    <w:link w:val="a7"/>
    <w:uiPriority w:val="99"/>
    <w:semiHidden/>
    <w:unhideWhenUsed/>
    <w:rsid w:val="00481557"/>
    <w:rPr>
      <w:b/>
      <w:bCs/>
    </w:rPr>
  </w:style>
  <w:style w:type="character" w:customStyle="1" w:styleId="a7">
    <w:name w:val="Тема примечания Знак"/>
    <w:basedOn w:val="a5"/>
    <w:link w:val="a6"/>
    <w:uiPriority w:val="99"/>
    <w:semiHidden/>
    <w:locked/>
    <w:rsid w:val="00481557"/>
    <w:rPr>
      <w:rFonts w:cs="Times New Roman"/>
      <w:b/>
      <w:bCs/>
      <w:sz w:val="20"/>
      <w:szCs w:val="20"/>
    </w:rPr>
  </w:style>
  <w:style w:type="paragraph" w:styleId="a8">
    <w:name w:val="Balloon Text"/>
    <w:basedOn w:val="a"/>
    <w:link w:val="a9"/>
    <w:uiPriority w:val="99"/>
    <w:semiHidden/>
    <w:unhideWhenUsed/>
    <w:rsid w:val="004815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4815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557"/>
    <w:rPr>
      <w:rFonts w:cs="Times New Roman"/>
      <w:sz w:val="16"/>
      <w:szCs w:val="16"/>
    </w:rPr>
  </w:style>
  <w:style w:type="paragraph" w:styleId="a4">
    <w:name w:val="annotation text"/>
    <w:basedOn w:val="a"/>
    <w:link w:val="a5"/>
    <w:uiPriority w:val="99"/>
    <w:semiHidden/>
    <w:unhideWhenUsed/>
    <w:rsid w:val="00481557"/>
    <w:rPr>
      <w:sz w:val="20"/>
      <w:szCs w:val="20"/>
    </w:rPr>
  </w:style>
  <w:style w:type="character" w:customStyle="1" w:styleId="a5">
    <w:name w:val="Текст примечания Знак"/>
    <w:basedOn w:val="a0"/>
    <w:link w:val="a4"/>
    <w:uiPriority w:val="99"/>
    <w:semiHidden/>
    <w:locked/>
    <w:rsid w:val="00481557"/>
    <w:rPr>
      <w:rFonts w:cs="Times New Roman"/>
      <w:sz w:val="20"/>
      <w:szCs w:val="20"/>
    </w:rPr>
  </w:style>
  <w:style w:type="paragraph" w:styleId="a6">
    <w:name w:val="annotation subject"/>
    <w:basedOn w:val="a4"/>
    <w:next w:val="a4"/>
    <w:link w:val="a7"/>
    <w:uiPriority w:val="99"/>
    <w:semiHidden/>
    <w:unhideWhenUsed/>
    <w:rsid w:val="00481557"/>
    <w:rPr>
      <w:b/>
      <w:bCs/>
    </w:rPr>
  </w:style>
  <w:style w:type="character" w:customStyle="1" w:styleId="a7">
    <w:name w:val="Тема примечания Знак"/>
    <w:basedOn w:val="a5"/>
    <w:link w:val="a6"/>
    <w:uiPriority w:val="99"/>
    <w:semiHidden/>
    <w:locked/>
    <w:rsid w:val="00481557"/>
    <w:rPr>
      <w:rFonts w:cs="Times New Roman"/>
      <w:b/>
      <w:bCs/>
      <w:sz w:val="20"/>
      <w:szCs w:val="20"/>
    </w:rPr>
  </w:style>
  <w:style w:type="paragraph" w:styleId="a8">
    <w:name w:val="Balloon Text"/>
    <w:basedOn w:val="a"/>
    <w:link w:val="a9"/>
    <w:uiPriority w:val="99"/>
    <w:semiHidden/>
    <w:unhideWhenUsed/>
    <w:rsid w:val="004815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481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hyperlink" Target="https://support.kontur.ru/extern" TargetMode="External"/><Relationship Id="rId2" Type="http://schemas.microsoft.com/office/2007/relationships/stylesWithEffects" Target="stylesWithEffects.xml"/><Relationship Id="rId16" Type="http://schemas.openxmlformats.org/officeDocument/2006/relationships/hyperlink" Target="https://kontur.ru" TargetMode="Externa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https://kontur.ru/about/licences" TargetMode="External"/><Relationship Id="rId10" Type="http://schemas.openxmlformats.org/officeDocument/2006/relationships/hyperlink" Target="https://www.kontur.ru/exter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ntur-extern.ru/support/start" TargetMode="External"/><Relationship Id="rId14" Type="http://schemas.openxmlformats.org/officeDocument/2006/relationships/hyperlink" Target="http://www.kontur-exte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7469</Words>
  <Characters>42574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2026-06-03T12:20:00Z</dcterms:created>
  <dcterms:modified xsi:type="dcterms:W3CDTF">2026-06-03T12:20:00Z</dcterms:modified>
</cp:coreProperties>
</file>