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3B0F2" w14:textId="5B2FEC6C" w:rsidR="00066C54" w:rsidRPr="006B7494" w:rsidRDefault="00A611FF" w:rsidP="00A611FF">
      <w:pPr>
        <w:pStyle w:val="a5"/>
        <w:jc w:val="center"/>
        <w:rPr>
          <w:b/>
          <w:color w:val="000000"/>
        </w:rPr>
      </w:pPr>
      <w:r w:rsidRPr="006B7494">
        <w:rPr>
          <w:b/>
          <w:color w:val="000000"/>
        </w:rPr>
        <w:t>ТЕХНИЧЕСКОЕ ЗАДАНИЕ</w:t>
      </w:r>
      <w:r w:rsidR="001762DF" w:rsidRPr="006B7494">
        <w:rPr>
          <w:b/>
          <w:color w:val="000000"/>
        </w:rPr>
        <w:t xml:space="preserve"> НА</w:t>
      </w:r>
      <w:r w:rsidRPr="006B7494">
        <w:rPr>
          <w:b/>
          <w:color w:val="000000"/>
        </w:rPr>
        <w:t xml:space="preserve"> </w:t>
      </w:r>
      <w:r w:rsidR="000A1AB8" w:rsidRPr="006B7494">
        <w:rPr>
          <w:b/>
          <w:color w:val="000000"/>
        </w:rPr>
        <w:t>ПРОДЛЕНИЕ ПРАВА</w:t>
      </w:r>
      <w:r w:rsidR="00173130" w:rsidRPr="006B7494">
        <w:rPr>
          <w:b/>
          <w:color w:val="000000"/>
        </w:rPr>
        <w:t xml:space="preserve"> ИСПОЛЬЗОВАНИЯ И</w:t>
      </w:r>
      <w:r w:rsidR="00D43507" w:rsidRPr="006B7494">
        <w:rPr>
          <w:b/>
          <w:color w:val="000000"/>
        </w:rPr>
        <w:t xml:space="preserve"> </w:t>
      </w:r>
      <w:r w:rsidR="000A1AB8" w:rsidRPr="006B7494">
        <w:rPr>
          <w:b/>
        </w:rPr>
        <w:t>АБОНЕНСТСКОГО ОБСЛУЖИВАНИЯ</w:t>
      </w:r>
      <w:r w:rsidR="00D43507" w:rsidRPr="006B7494">
        <w:rPr>
          <w:b/>
        </w:rPr>
        <w:t xml:space="preserve"> </w:t>
      </w:r>
      <w:r w:rsidR="00173130" w:rsidRPr="006B7494">
        <w:rPr>
          <w:b/>
        </w:rPr>
        <w:t>СИСТЕМЫ</w:t>
      </w:r>
      <w:r w:rsidR="00D43507" w:rsidRPr="006B7494">
        <w:rPr>
          <w:b/>
        </w:rPr>
        <w:t xml:space="preserve"> </w:t>
      </w:r>
      <w:r w:rsidR="00D312B2" w:rsidRPr="006B7494">
        <w:rPr>
          <w:b/>
        </w:rPr>
        <w:t>ЗАЩИЩЕННОГО ЭЛЕКТРОННОГО ДОКУМЕНТООБОРОТА</w:t>
      </w:r>
      <w:r w:rsidR="00E05FFB" w:rsidRPr="006B7494">
        <w:rPr>
          <w:b/>
        </w:rPr>
        <w:t>,</w:t>
      </w:r>
      <w:r w:rsidR="00D312B2" w:rsidRPr="006B7494">
        <w:rPr>
          <w:b/>
        </w:rPr>
        <w:t xml:space="preserve"> ПРЕДНАЗНАЧЕНН</w:t>
      </w:r>
      <w:r w:rsidR="005703A4" w:rsidRPr="006B7494">
        <w:rPr>
          <w:b/>
        </w:rPr>
        <w:t>ОЙ</w:t>
      </w:r>
      <w:r w:rsidR="00D312B2" w:rsidRPr="006B7494">
        <w:rPr>
          <w:b/>
        </w:rPr>
        <w:t xml:space="preserve"> ДЛЯ </w:t>
      </w:r>
      <w:r w:rsidR="00D312B2" w:rsidRPr="006B7494">
        <w:rPr>
          <w:b/>
          <w:color w:val="000000"/>
        </w:rPr>
        <w:t>ФОРМИРОВАНИЯ И ОТПРАВКИ ОТЧЕТНОСТИ В КОНТРОЛИРУЮЩИЕ ОРГАНЫ</w:t>
      </w:r>
    </w:p>
    <w:p w14:paraId="7F87D5A1" w14:textId="77777777" w:rsidR="00066C54" w:rsidRPr="006B7494" w:rsidRDefault="00066C54" w:rsidP="00C97D72">
      <w:pPr>
        <w:pStyle w:val="a5"/>
        <w:jc w:val="center"/>
        <w:rPr>
          <w:b/>
          <w:color w:val="000000"/>
        </w:rPr>
      </w:pPr>
    </w:p>
    <w:p w14:paraId="62B2FBF5" w14:textId="77777777" w:rsidR="00A611FF" w:rsidRPr="006B749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6B7494">
        <w:rPr>
          <w:b/>
        </w:rPr>
        <w:t>ОБЩИЕ СВЕДЕНИЯ</w:t>
      </w:r>
    </w:p>
    <w:p w14:paraId="0778D3C7" w14:textId="15154C7D" w:rsidR="00A611FF" w:rsidRPr="006B7494" w:rsidRDefault="00A611FF" w:rsidP="00B76239">
      <w:pPr>
        <w:jc w:val="both"/>
        <w:rPr>
          <w:sz w:val="26"/>
          <w:szCs w:val="26"/>
        </w:rPr>
      </w:pPr>
      <w:r w:rsidRPr="006B7494">
        <w:rPr>
          <w:sz w:val="26"/>
          <w:szCs w:val="26"/>
        </w:rPr>
        <w:t>В настоящем техническом задании описаны требования, предъ</w:t>
      </w:r>
      <w:r w:rsidR="00E939BD" w:rsidRPr="006B7494">
        <w:rPr>
          <w:sz w:val="26"/>
          <w:szCs w:val="26"/>
        </w:rPr>
        <w:t xml:space="preserve">являемые к </w:t>
      </w:r>
      <w:r w:rsidR="00D43507" w:rsidRPr="006B7494">
        <w:rPr>
          <w:sz w:val="26"/>
          <w:szCs w:val="26"/>
        </w:rPr>
        <w:t>системе</w:t>
      </w:r>
      <w:r w:rsidR="00C6308D" w:rsidRPr="006B7494">
        <w:rPr>
          <w:sz w:val="26"/>
          <w:szCs w:val="26"/>
        </w:rPr>
        <w:t xml:space="preserve"> «</w:t>
      </w:r>
      <w:proofErr w:type="spellStart"/>
      <w:r w:rsidR="00EA3999" w:rsidRPr="006B7494">
        <w:rPr>
          <w:sz w:val="26"/>
          <w:szCs w:val="26"/>
        </w:rPr>
        <w:t>Контур.Экстерн</w:t>
      </w:r>
      <w:proofErr w:type="spellEnd"/>
      <w:r w:rsidR="00C6308D" w:rsidRPr="006B7494">
        <w:rPr>
          <w:sz w:val="26"/>
          <w:szCs w:val="26"/>
        </w:rPr>
        <w:t>» (далее − Система)</w:t>
      </w:r>
      <w:r w:rsidR="00D43507" w:rsidRPr="006B7494">
        <w:rPr>
          <w:sz w:val="26"/>
          <w:szCs w:val="26"/>
        </w:rPr>
        <w:t>.</w:t>
      </w:r>
    </w:p>
    <w:p w14:paraId="416130BD" w14:textId="77777777" w:rsidR="009213D6" w:rsidRPr="006B7494" w:rsidRDefault="00392977" w:rsidP="00B76239">
      <w:pPr>
        <w:pStyle w:val="a5"/>
        <w:jc w:val="both"/>
        <w:rPr>
          <w:color w:val="000000"/>
          <w:sz w:val="26"/>
          <w:szCs w:val="26"/>
        </w:rPr>
      </w:pPr>
      <w:r w:rsidRPr="006B7494">
        <w:rPr>
          <w:color w:val="000000"/>
          <w:sz w:val="26"/>
          <w:szCs w:val="26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4897AC62" w14:textId="77777777" w:rsidR="006E1AD3" w:rsidRPr="006B749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6B7494">
        <w:rPr>
          <w:b/>
          <w:color w:val="000000"/>
          <w:sz w:val="26"/>
          <w:szCs w:val="26"/>
        </w:rPr>
        <w:t xml:space="preserve">ТРЕБОВАНИЯ, ПРЕДЪЯВЛЯЕМЫЕ К </w:t>
      </w:r>
      <w:r w:rsidR="00D312B2" w:rsidRPr="006B7494">
        <w:rPr>
          <w:b/>
          <w:color w:val="000000"/>
        </w:rPr>
        <w:t>СИСТЕМЕ</w:t>
      </w:r>
    </w:p>
    <w:p w14:paraId="37683836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2.1. Система должна представлять собой защищенную телекоммуникационную систему с функциями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</w:t>
      </w:r>
      <w:r w:rsidRPr="00021AF9">
        <w:rPr>
          <w:color w:val="000000"/>
        </w:rPr>
        <w:t>я</w:t>
      </w:r>
      <w:r w:rsidRPr="00021AF9">
        <w:rPr>
          <w:color w:val="000000"/>
        </w:rPr>
        <w:t>щего технического задания.</w:t>
      </w:r>
    </w:p>
    <w:p w14:paraId="34413FCB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 Формирование и передача отчётности в контролирующие органы должны отвечать следующим критериям:</w:t>
      </w:r>
    </w:p>
    <w:p w14:paraId="463926DD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2.2.1. ФНС</w:t>
      </w:r>
    </w:p>
    <w:p w14:paraId="1994B724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отчетности в веб-интерфейсе в режиме онлайн в акт</w:t>
      </w:r>
      <w:r w:rsidRPr="00A10DDD">
        <w:rPr>
          <w:color w:val="000000"/>
        </w:rPr>
        <w:t>у</w:t>
      </w:r>
      <w:r w:rsidRPr="00A10DDD">
        <w:rPr>
          <w:color w:val="000000"/>
        </w:rPr>
        <w:t>альном формате;</w:t>
      </w:r>
    </w:p>
    <w:p w14:paraId="7942A529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0CC701D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499F71B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</w:t>
      </w:r>
      <w:r w:rsidRPr="00A10DDD">
        <w:rPr>
          <w:color w:val="000000"/>
        </w:rPr>
        <w:t>т</w:t>
      </w:r>
      <w:r w:rsidRPr="00A10DDD">
        <w:rPr>
          <w:color w:val="000000"/>
        </w:rPr>
        <w:t>ствии с порядком, установленным Приказ ФНС России от 31.07.2014 № ММВ-7-6/398@ «Об утверждении Методических рекомендаций по организации электро</w:t>
      </w:r>
      <w:r w:rsidRPr="00A10DDD">
        <w:rPr>
          <w:color w:val="000000"/>
        </w:rPr>
        <w:t>н</w:t>
      </w:r>
      <w:r w:rsidRPr="00A10DDD">
        <w:rPr>
          <w:color w:val="000000"/>
        </w:rPr>
        <w:t>ного документооборота при представлении налоговых деклараций (расчетов) в электронной форме по телекоммуникационным каналам связи»;</w:t>
      </w:r>
    </w:p>
    <w:p w14:paraId="04DB8CE6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делать запросы на получение различных справок и выписок в эле</w:t>
      </w:r>
      <w:r w:rsidRPr="00A10DDD">
        <w:rPr>
          <w:color w:val="000000"/>
        </w:rPr>
        <w:t>к</w:t>
      </w:r>
      <w:r w:rsidRPr="00A10DDD">
        <w:rPr>
          <w:color w:val="000000"/>
        </w:rPr>
        <w:t xml:space="preserve">тронном виде (информационное обслуживание налогоплательщиков </w:t>
      </w:r>
      <w:r w:rsidRPr="00A10DDD">
        <w:rPr>
          <w:color w:val="000000"/>
        </w:rPr>
        <w:sym w:font="Symbol" w:char="F02D"/>
      </w:r>
      <w:r w:rsidRPr="00A10DDD">
        <w:rPr>
          <w:color w:val="000000"/>
        </w:rPr>
        <w:t xml:space="preserve"> далее ИОН);</w:t>
      </w:r>
    </w:p>
    <w:p w14:paraId="75B9053B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справочной информации и нормативных документов по заполнению форм налоговой отчетности;</w:t>
      </w:r>
    </w:p>
    <w:p w14:paraId="560A92A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требований от ФНС;</w:t>
      </w:r>
    </w:p>
    <w:p w14:paraId="6EAA0CED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ФНС</w:t>
      </w:r>
      <w:r>
        <w:rPr>
          <w:color w:val="000000"/>
        </w:rPr>
        <w:t>;</w:t>
      </w:r>
    </w:p>
    <w:p w14:paraId="0CBED9A3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A10DDD">
        <w:rPr>
          <w:color w:val="00000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10AFE74F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2.2.2. СФР</w:t>
      </w:r>
    </w:p>
    <w:p w14:paraId="474971C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A10DDD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</w:t>
      </w:r>
      <w:r w:rsidRPr="00A10DDD">
        <w:t>я</w:t>
      </w:r>
      <w:r w:rsidRPr="00A10DDD">
        <w:t>ми, установленными Федеральным законом РФ от 27.07.2006 № 152-ФЗ «О перс</w:t>
      </w:r>
      <w:r w:rsidRPr="00A10DDD">
        <w:t>о</w:t>
      </w:r>
      <w:r w:rsidRPr="00A10DDD">
        <w:t>нальных данных»;</w:t>
      </w:r>
    </w:p>
    <w:p w14:paraId="679FB6D6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75362920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формировать и просматривать перечень кадровых мероприятий, пол</w:t>
      </w:r>
      <w:r w:rsidRPr="00A10DDD">
        <w:rPr>
          <w:color w:val="000000"/>
        </w:rPr>
        <w:t>у</w:t>
      </w:r>
      <w:r w:rsidRPr="00A10DDD">
        <w:rPr>
          <w:color w:val="000000"/>
        </w:rPr>
        <w:t>ченный на основе сформированной или переданной в Системе отчетности по форме ЕФС-1 (ранее − СЗВ-ТД);</w:t>
      </w:r>
    </w:p>
    <w:p w14:paraId="39D4945B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формирования и передачи отчетности по форме ЕФС-1 (бывшие фо</w:t>
      </w:r>
      <w:r w:rsidRPr="00A10DDD">
        <w:rPr>
          <w:color w:val="000000"/>
        </w:rPr>
        <w:t>р</w:t>
      </w:r>
      <w:r w:rsidRPr="00A10DDD">
        <w:rPr>
          <w:color w:val="000000"/>
        </w:rPr>
        <w:t xml:space="preserve">мы СЗВ-ТД, СЗВ-СТАЖ, ДСВ-З, </w:t>
      </w:r>
      <w:proofErr w:type="spellStart"/>
      <w:r w:rsidRPr="00A10DDD">
        <w:rPr>
          <w:color w:val="000000"/>
        </w:rPr>
        <w:t>СИоЗП</w:t>
      </w:r>
      <w:proofErr w:type="spellEnd"/>
      <w:r w:rsidRPr="00A10DDD">
        <w:rPr>
          <w:color w:val="000000"/>
        </w:rPr>
        <w:t xml:space="preserve">, </w:t>
      </w:r>
      <w:proofErr w:type="spellStart"/>
      <w:r w:rsidRPr="00A10DDD">
        <w:rPr>
          <w:color w:val="000000"/>
        </w:rPr>
        <w:t>СИоРУН</w:t>
      </w:r>
      <w:proofErr w:type="spellEnd"/>
      <w:r w:rsidRPr="00A10DDD">
        <w:rPr>
          <w:color w:val="000000"/>
        </w:rPr>
        <w:t>, 4-ФСС);</w:t>
      </w:r>
    </w:p>
    <w:p w14:paraId="2B4C37E8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lastRenderedPageBreak/>
        <w:t>возможность формирования и передачи ПОВЭД, специальных социальных выплат;</w:t>
      </w:r>
    </w:p>
    <w:p w14:paraId="260998BF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реестров листков нетрудоспособности и электронных листков нетрудоспособности;</w:t>
      </w:r>
    </w:p>
    <w:p w14:paraId="5935AC94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 xml:space="preserve">документооборот по </w:t>
      </w:r>
      <w:proofErr w:type="spellStart"/>
      <w:r w:rsidRPr="00A10DDD">
        <w:rPr>
          <w:color w:val="000000"/>
        </w:rPr>
        <w:t>проактивным</w:t>
      </w:r>
      <w:proofErr w:type="spellEnd"/>
      <w:r w:rsidRPr="00A10DDD">
        <w:rPr>
          <w:color w:val="000000"/>
        </w:rPr>
        <w:t xml:space="preserve"> выплатам социальных пособий;</w:t>
      </w:r>
    </w:p>
    <w:p w14:paraId="7B2A97C2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14:paraId="2C0CE031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получение информации от СФР в электронном виде по телекоммуникационным к</w:t>
      </w:r>
      <w:r w:rsidRPr="00A10DDD">
        <w:rPr>
          <w:color w:val="000000"/>
        </w:rPr>
        <w:t>а</w:t>
      </w:r>
      <w:r w:rsidRPr="00A10DDD">
        <w:rPr>
          <w:color w:val="000000"/>
        </w:rPr>
        <w:t>налам связи;</w:t>
      </w:r>
    </w:p>
    <w:p w14:paraId="0501953E" w14:textId="77777777" w:rsidR="00631928" w:rsidRPr="00A10DDD" w:rsidRDefault="00631928" w:rsidP="00631928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СФР;</w:t>
      </w:r>
    </w:p>
    <w:p w14:paraId="28C70C0B" w14:textId="77777777" w:rsidR="00631928" w:rsidRPr="005B59B9" w:rsidRDefault="00631928" w:rsidP="00631928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5B59B9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расчетных счетах (информационное обслуживание страхователей – далее ИОС).</w:t>
      </w:r>
    </w:p>
    <w:p w14:paraId="7725D563" w14:textId="77777777" w:rsidR="00631928" w:rsidRPr="00021AF9" w:rsidRDefault="00631928" w:rsidP="00631928">
      <w:pPr>
        <w:pStyle w:val="a5"/>
        <w:jc w:val="both"/>
        <w:rPr>
          <w:color w:val="000000"/>
        </w:rPr>
      </w:pPr>
      <w:r w:rsidRPr="00021AF9">
        <w:rPr>
          <w:color w:val="000000"/>
        </w:rPr>
        <w:t>2.2.3. Росстат</w:t>
      </w:r>
    </w:p>
    <w:p w14:paraId="01783D8A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подготовки форм статистической отчетности непосредственно в сист</w:t>
      </w:r>
      <w:r w:rsidRPr="00A10DDD">
        <w:rPr>
          <w:color w:val="000000"/>
        </w:rPr>
        <w:t>е</w:t>
      </w:r>
      <w:r w:rsidRPr="00A10DDD">
        <w:rPr>
          <w:color w:val="000000"/>
        </w:rPr>
        <w:t>ме;</w:t>
      </w:r>
    </w:p>
    <w:p w14:paraId="7CDD934C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обязательной проверки сформированной отчётности на соответствие действующему формату;</w:t>
      </w:r>
    </w:p>
    <w:p w14:paraId="5B68C557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5D679436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14:paraId="69ADD440" w14:textId="77777777" w:rsidR="00631928" w:rsidRPr="00A10DDD" w:rsidRDefault="00631928" w:rsidP="00631928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A10DDD">
        <w:rPr>
          <w:color w:val="000000"/>
        </w:rPr>
        <w:t>возможность массово загружать готовые отчеты и массово отправлять их в Росстат.</w:t>
      </w:r>
    </w:p>
    <w:p w14:paraId="4CB48606" w14:textId="77777777" w:rsidR="00631928" w:rsidRPr="005D4A35" w:rsidRDefault="00631928" w:rsidP="00631928">
      <w:pPr>
        <w:pStyle w:val="a5"/>
        <w:jc w:val="both"/>
        <w:rPr>
          <w:color w:val="000000"/>
        </w:rPr>
      </w:pPr>
      <w:r w:rsidRPr="005D4A35">
        <w:rPr>
          <w:color w:val="000000"/>
        </w:rPr>
        <w:t>2.3. Своевременное (в соответствии с последними изменениями законодательства) обно</w:t>
      </w:r>
      <w:r w:rsidRPr="005D4A35">
        <w:rPr>
          <w:color w:val="000000"/>
        </w:rPr>
        <w:t>в</w:t>
      </w:r>
      <w:r w:rsidRPr="005D4A35">
        <w:rPr>
          <w:color w:val="000000"/>
        </w:rPr>
        <w:t>ление форматов подготовки электронной отчетности и встроенных проверочных пр</w:t>
      </w:r>
      <w:r w:rsidRPr="005D4A35">
        <w:rPr>
          <w:color w:val="000000"/>
        </w:rPr>
        <w:t>о</w:t>
      </w:r>
      <w:r w:rsidRPr="005D4A35">
        <w:rPr>
          <w:color w:val="000000"/>
        </w:rPr>
        <w:t>грамм на сервере системы.</w:t>
      </w:r>
    </w:p>
    <w:p w14:paraId="448667CD" w14:textId="77777777" w:rsidR="00631928" w:rsidRPr="005D4A35" w:rsidRDefault="00631928" w:rsidP="00631928">
      <w:pPr>
        <w:pStyle w:val="a5"/>
        <w:jc w:val="both"/>
        <w:rPr>
          <w:color w:val="000000"/>
        </w:rPr>
      </w:pPr>
      <w:r w:rsidRPr="005D4A35">
        <w:rPr>
          <w:color w:val="000000"/>
        </w:rPr>
        <w:t>2.4. Должна быть возможность получения рассылок из контролирующих органов.</w:t>
      </w:r>
    </w:p>
    <w:p w14:paraId="7348F238" w14:textId="77777777" w:rsidR="00631928" w:rsidRPr="006B7494" w:rsidRDefault="00631928" w:rsidP="00631928">
      <w:pPr>
        <w:pStyle w:val="a5"/>
        <w:jc w:val="both"/>
        <w:rPr>
          <w:color w:val="000000"/>
        </w:rPr>
      </w:pPr>
      <w:r w:rsidRPr="006B749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50814AE0" w14:textId="77777777" w:rsidR="00631928" w:rsidRDefault="00631928" w:rsidP="00631928">
      <w:pPr>
        <w:pStyle w:val="a5"/>
        <w:jc w:val="both"/>
        <w:rPr>
          <w:color w:val="000000"/>
        </w:rPr>
      </w:pPr>
      <w:r w:rsidRPr="006B7494">
        <w:rPr>
          <w:color w:val="000000"/>
        </w:rPr>
        <w:t>2.6. Система должна позволять подписание передаваемой отчётности электронными по</w:t>
      </w:r>
      <w:r w:rsidRPr="006B7494">
        <w:rPr>
          <w:color w:val="000000"/>
        </w:rPr>
        <w:t>д</w:t>
      </w:r>
      <w:r w:rsidRPr="006B7494">
        <w:rPr>
          <w:color w:val="000000"/>
        </w:rPr>
        <w:t>писями сторон электронного документооборота.</w:t>
      </w:r>
    </w:p>
    <w:p w14:paraId="43163054" w14:textId="77777777" w:rsidR="00E27267" w:rsidRPr="00A10DDD" w:rsidRDefault="00E27267" w:rsidP="00E27267">
      <w:pPr>
        <w:pStyle w:val="a5"/>
        <w:jc w:val="both"/>
      </w:pPr>
      <w:r>
        <w:rPr>
          <w:color w:val="000000"/>
        </w:rPr>
        <w:t>2.7</w:t>
      </w:r>
      <w:r w:rsidRPr="00A10DDD">
        <w:rPr>
          <w:color w:val="000000"/>
        </w:rPr>
        <w:t>. Система должна позволять подписание передаваемой отчётности электронными по</w:t>
      </w:r>
      <w:r w:rsidRPr="00A10DDD">
        <w:rPr>
          <w:color w:val="000000"/>
        </w:rPr>
        <w:t>д</w:t>
      </w:r>
      <w:r w:rsidRPr="00A10DDD">
        <w:rPr>
          <w:color w:val="000000"/>
        </w:rPr>
        <w:t xml:space="preserve">писями сторон электронного документооборота, </w:t>
      </w:r>
      <w:r w:rsidRPr="00A10DDD">
        <w:t>в том числе с возможностью использов</w:t>
      </w:r>
      <w:r w:rsidRPr="00A10DDD">
        <w:t>а</w:t>
      </w:r>
      <w:r w:rsidRPr="00A10DDD">
        <w:t xml:space="preserve">ния машиночитаемой доверенности (далее </w:t>
      </w:r>
      <w:r w:rsidRPr="00A10DDD">
        <w:sym w:font="Symbol" w:char="F02D"/>
      </w:r>
      <w:r w:rsidRPr="00A10DDD">
        <w:t xml:space="preserve"> МЧД).</w:t>
      </w:r>
    </w:p>
    <w:p w14:paraId="4548D591" w14:textId="77777777" w:rsidR="00E27267" w:rsidRPr="00A10DDD" w:rsidRDefault="00E27267" w:rsidP="00E27267">
      <w:pPr>
        <w:pStyle w:val="a5"/>
        <w:jc w:val="both"/>
        <w:rPr>
          <w:color w:val="000000"/>
        </w:rPr>
      </w:pPr>
      <w:r>
        <w:rPr>
          <w:color w:val="000000"/>
        </w:rPr>
        <w:t>2.8</w:t>
      </w:r>
      <w:r w:rsidRPr="00A10DDD">
        <w:rPr>
          <w:color w:val="000000"/>
        </w:rPr>
        <w:t>. В Системе должно осуществляться хранение всех созданных и/или загруженных в С</w:t>
      </w:r>
      <w:r w:rsidRPr="00A10DDD">
        <w:rPr>
          <w:color w:val="000000"/>
        </w:rPr>
        <w:t>и</w:t>
      </w:r>
      <w:r w:rsidRPr="00A10DDD">
        <w:rPr>
          <w:color w:val="000000"/>
        </w:rPr>
        <w:t>стеме МЧД Абонента.</w:t>
      </w:r>
    </w:p>
    <w:p w14:paraId="1635E75B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9</w:t>
      </w:r>
      <w:r w:rsidRPr="005D4A35">
        <w:rPr>
          <w:color w:val="000000"/>
        </w:rPr>
        <w:t>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2CF95312" w14:textId="77777777" w:rsidR="00E27267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t>2.</w:t>
      </w:r>
      <w:r>
        <w:rPr>
          <w:color w:val="000000"/>
        </w:rPr>
        <w:t>10</w:t>
      </w:r>
      <w:r w:rsidRPr="005D4A35">
        <w:rPr>
          <w:color w:val="000000"/>
        </w:rPr>
        <w:t>. Возможность вести юридически значимую переписку с контролирующими органами по телекоммуникационным каналам связи.</w:t>
      </w:r>
    </w:p>
    <w:p w14:paraId="73F4982D" w14:textId="77777777" w:rsidR="00E27267" w:rsidRPr="00A10DDD" w:rsidRDefault="00E27267" w:rsidP="00E27267">
      <w:pPr>
        <w:pStyle w:val="a5"/>
        <w:jc w:val="both"/>
      </w:pPr>
      <w:r w:rsidRPr="00A10DDD">
        <w:t>2.1</w:t>
      </w:r>
      <w:r>
        <w:t>1</w:t>
      </w:r>
      <w:r w:rsidRPr="00A10DDD">
        <w:t xml:space="preserve">. Должна быть возможность получения информации о состоянии Единого налогового </w:t>
      </w:r>
      <w:r>
        <w:t>счета</w:t>
      </w:r>
      <w:r w:rsidRPr="00A10DDD">
        <w:t xml:space="preserve"> (далее </w:t>
      </w:r>
      <w:r w:rsidRPr="00A10DDD">
        <w:sym w:font="Symbol" w:char="F02D"/>
      </w:r>
      <w:r>
        <w:t xml:space="preserve"> ЕНС</w:t>
      </w:r>
      <w:r w:rsidRPr="00A10DDD">
        <w:t>) в автоматическом режиме (</w:t>
      </w:r>
      <w:proofErr w:type="spellStart"/>
      <w:r w:rsidRPr="00A10DDD">
        <w:t>автосверка</w:t>
      </w:r>
      <w:proofErr w:type="spellEnd"/>
      <w:r w:rsidRPr="00A10DDD">
        <w:t xml:space="preserve"> ЕНС). </w:t>
      </w:r>
    </w:p>
    <w:p w14:paraId="097EF0DC" w14:textId="77777777" w:rsidR="00E27267" w:rsidRPr="00A10DDD" w:rsidRDefault="00E27267" w:rsidP="00E27267">
      <w:pPr>
        <w:pStyle w:val="a5"/>
        <w:jc w:val="both"/>
      </w:pPr>
      <w:r w:rsidRPr="00A10DDD">
        <w:t xml:space="preserve">Данные о состоянии ЕНС могут быть получены следующими способами: </w:t>
      </w:r>
    </w:p>
    <w:p w14:paraId="65EADACC" w14:textId="77777777" w:rsidR="00E27267" w:rsidRPr="00A10DDD" w:rsidRDefault="00E27267" w:rsidP="00E27267">
      <w:pPr>
        <w:pStyle w:val="ad"/>
        <w:numPr>
          <w:ilvl w:val="0"/>
          <w:numId w:val="40"/>
        </w:numPr>
        <w:ind w:left="0" w:firstLine="0"/>
        <w:jc w:val="both"/>
      </w:pPr>
      <w:r w:rsidRPr="00A10DDD">
        <w:t>направлением запросов ИОН в ИФНС;</w:t>
      </w:r>
    </w:p>
    <w:p w14:paraId="7DD8AAC2" w14:textId="77777777" w:rsidR="00E27267" w:rsidRPr="00A10DDD" w:rsidRDefault="00E27267" w:rsidP="00E27267">
      <w:pPr>
        <w:pStyle w:val="a5"/>
        <w:numPr>
          <w:ilvl w:val="0"/>
          <w:numId w:val="39"/>
        </w:numPr>
        <w:ind w:left="0" w:firstLine="0"/>
      </w:pPr>
      <w:r w:rsidRPr="00A10DDD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7C1BCED5" w14:textId="77777777" w:rsidR="00E27267" w:rsidRPr="005D4A35" w:rsidRDefault="00E27267" w:rsidP="00E27267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12</w:t>
      </w:r>
      <w:r w:rsidRPr="005D4A35">
        <w:rPr>
          <w:color w:val="000000"/>
        </w:rPr>
        <w:t xml:space="preserve">. </w:t>
      </w:r>
      <w:r w:rsidRPr="005D4A35">
        <w:t>Автоматическая сверка данных в отчетах за разные отчетные периоды или данных в декларациях разного типа.</w:t>
      </w:r>
    </w:p>
    <w:p w14:paraId="22D24400" w14:textId="24BBEFDF" w:rsidR="00E27267" w:rsidRPr="00A10DDD" w:rsidRDefault="00E27267" w:rsidP="00CF540B">
      <w:pPr>
        <w:pStyle w:val="a5"/>
        <w:jc w:val="both"/>
        <w:rPr>
          <w:color w:val="000000"/>
        </w:rPr>
      </w:pPr>
      <w:r w:rsidRPr="005D4A35">
        <w:t>2.1</w:t>
      </w:r>
      <w:r>
        <w:t>3</w:t>
      </w:r>
      <w:r w:rsidRPr="005D4A35">
        <w:t xml:space="preserve">. </w:t>
      </w:r>
      <w:r w:rsidRPr="00A10DDD">
        <w:rPr>
          <w:color w:val="000000"/>
        </w:rPr>
        <w:t>Должна быть предусмотрена возможность получения на телефон СМС-сообщений или уведомлений в мобильном приложении Системы или на электронную почту (в зав</w:t>
      </w:r>
      <w:r w:rsidRPr="00A10DDD">
        <w:rPr>
          <w:color w:val="000000"/>
        </w:rPr>
        <w:t>и</w:t>
      </w:r>
      <w:r w:rsidRPr="00A10DDD">
        <w:rPr>
          <w:color w:val="000000"/>
        </w:rPr>
        <w:t>симости от настроек пользователя).</w:t>
      </w:r>
    </w:p>
    <w:p w14:paraId="7787793B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rPr>
          <w:color w:val="000000"/>
        </w:rPr>
        <w:lastRenderedPageBreak/>
        <w:t>2.1</w:t>
      </w:r>
      <w:r>
        <w:rPr>
          <w:color w:val="000000"/>
        </w:rPr>
        <w:t>4</w:t>
      </w:r>
      <w:r w:rsidRPr="005D4A35">
        <w:rPr>
          <w:color w:val="000000"/>
        </w:rPr>
        <w:t>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2342C658" w14:textId="77777777" w:rsidR="00E27267" w:rsidRPr="005D4A35" w:rsidRDefault="00E27267" w:rsidP="00E27267">
      <w:pPr>
        <w:pStyle w:val="ad"/>
        <w:ind w:left="0"/>
      </w:pPr>
      <w:r w:rsidRPr="005D4A35">
        <w:rPr>
          <w:rFonts w:eastAsiaTheme="minorHAnsi"/>
          <w:color w:val="000000"/>
        </w:rPr>
        <w:t>2.1</w:t>
      </w:r>
      <w:r>
        <w:rPr>
          <w:rFonts w:eastAsiaTheme="minorHAnsi"/>
          <w:color w:val="000000"/>
        </w:rPr>
        <w:t>5</w:t>
      </w:r>
      <w:r w:rsidRPr="005D4A35">
        <w:rPr>
          <w:rFonts w:eastAsiaTheme="minorHAnsi"/>
          <w:color w:val="000000"/>
        </w:rPr>
        <w:t xml:space="preserve">. </w:t>
      </w:r>
      <w:r w:rsidRPr="005D4A35"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</w:t>
      </w:r>
      <w:r w:rsidRPr="005D4A35">
        <w:t>н</w:t>
      </w:r>
      <w:r w:rsidRPr="005D4A35">
        <w:t>ной подписью в Системе.</w:t>
      </w:r>
    </w:p>
    <w:p w14:paraId="53BFE5D3" w14:textId="77777777" w:rsidR="00E27267" w:rsidRPr="005D4A35" w:rsidRDefault="00E27267" w:rsidP="00E27267">
      <w:pPr>
        <w:pStyle w:val="a5"/>
        <w:jc w:val="both"/>
      </w:pPr>
      <w:r w:rsidRPr="005D4A35">
        <w:t>2.</w:t>
      </w:r>
      <w:r>
        <w:t>16</w:t>
      </w:r>
      <w:r w:rsidRPr="005D4A35">
        <w:t>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03E0B0EA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отображение информации о ЮЛ и ИП;</w:t>
      </w:r>
    </w:p>
    <w:p w14:paraId="5DEFABA4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поиск по реквизитам и их сочетаниям: наименованию, адресу, ФИО руководит</w:t>
      </w:r>
      <w:r w:rsidRPr="005D4A35">
        <w:t>е</w:t>
      </w:r>
      <w:r w:rsidRPr="005D4A35">
        <w:t>лей, учредителей и др.;</w:t>
      </w:r>
    </w:p>
    <w:p w14:paraId="4E9899FB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история изменений в сведениях о ЮЛ и ИП;</w:t>
      </w:r>
    </w:p>
    <w:p w14:paraId="4F57FF22" w14:textId="77777777" w:rsidR="00E27267" w:rsidRPr="005D4A35" w:rsidRDefault="00E27267" w:rsidP="00E27267">
      <w:pPr>
        <w:pStyle w:val="a5"/>
        <w:numPr>
          <w:ilvl w:val="0"/>
          <w:numId w:val="41"/>
        </w:numPr>
        <w:jc w:val="both"/>
      </w:pPr>
      <w:r w:rsidRPr="005D4A35">
        <w:t>отдельные финансовые показатели (при их наличии);</w:t>
      </w:r>
    </w:p>
    <w:p w14:paraId="7DE3AA18" w14:textId="77777777" w:rsidR="00E27267" w:rsidRPr="005D4A35" w:rsidRDefault="00E27267" w:rsidP="00E27267">
      <w:pPr>
        <w:pStyle w:val="ad"/>
        <w:numPr>
          <w:ilvl w:val="0"/>
          <w:numId w:val="41"/>
        </w:numPr>
      </w:pPr>
      <w:r w:rsidRPr="005D4A35">
        <w:t>запросы на информационную выписку из ЕГРЮЛ и ЕГРИП.</w:t>
      </w:r>
    </w:p>
    <w:p w14:paraId="22014665" w14:textId="77777777" w:rsidR="00E27267" w:rsidRPr="005D4A35" w:rsidRDefault="00E27267" w:rsidP="00E27267">
      <w:pPr>
        <w:pStyle w:val="a5"/>
        <w:jc w:val="both"/>
        <w:rPr>
          <w:color w:val="000000"/>
        </w:rPr>
      </w:pPr>
      <w:r w:rsidRPr="005D4A35">
        <w:t>2.</w:t>
      </w:r>
      <w:r>
        <w:t>17</w:t>
      </w:r>
      <w:r w:rsidRPr="005D4A35">
        <w:t xml:space="preserve">. </w:t>
      </w:r>
      <w:r w:rsidRPr="005D4A35">
        <w:rPr>
          <w:color w:val="000000"/>
        </w:rPr>
        <w:t>Должна быть возможность контролировать сроки выполнения следующих задач:</w:t>
      </w:r>
    </w:p>
    <w:p w14:paraId="25F644EB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квитанции о приеме требования ФНС;</w:t>
      </w:r>
    </w:p>
    <w:p w14:paraId="73BEB5FF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ответа на требование ФНС;</w:t>
      </w:r>
    </w:p>
    <w:p w14:paraId="7658F48A" w14:textId="77777777" w:rsidR="00E27267" w:rsidRPr="005D4A35" w:rsidRDefault="00E27267" w:rsidP="00E27267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5D4A35">
        <w:rPr>
          <w:color w:val="000000"/>
        </w:rPr>
        <w:t>отправка отчетов, заведенных в Таблицу отчетности;</w:t>
      </w:r>
    </w:p>
    <w:p w14:paraId="4DAA4A8B" w14:textId="77777777" w:rsidR="00E27267" w:rsidRPr="005D4A35" w:rsidRDefault="00E27267" w:rsidP="00E27267">
      <w:pPr>
        <w:pStyle w:val="ad"/>
        <w:numPr>
          <w:ilvl w:val="0"/>
          <w:numId w:val="42"/>
        </w:numPr>
        <w:rPr>
          <w:rFonts w:eastAsiaTheme="minorHAnsi"/>
          <w:color w:val="000000"/>
        </w:rPr>
      </w:pPr>
      <w:r w:rsidRPr="005D4A35">
        <w:rPr>
          <w:color w:val="000000"/>
        </w:rPr>
        <w:t>пользовательские задачи.</w:t>
      </w:r>
    </w:p>
    <w:p w14:paraId="676B187E" w14:textId="77777777" w:rsidR="008721FB" w:rsidRDefault="00E27267" w:rsidP="008721FB">
      <w:pPr>
        <w:pStyle w:val="a5"/>
        <w:jc w:val="both"/>
      </w:pPr>
      <w:r w:rsidRPr="005D4A35">
        <w:rPr>
          <w:color w:val="000000"/>
        </w:rPr>
        <w:t>2.</w:t>
      </w:r>
      <w:r>
        <w:rPr>
          <w:color w:val="000000"/>
        </w:rPr>
        <w:t>18</w:t>
      </w:r>
      <w:r w:rsidR="008721FB">
        <w:rPr>
          <w:color w:val="000000"/>
        </w:rPr>
        <w:t xml:space="preserve">. </w:t>
      </w:r>
      <w:r w:rsidR="008721FB" w:rsidRPr="00021AF9">
        <w:t xml:space="preserve">Доступ к системе должен быть предоставлен </w:t>
      </w:r>
      <w:r w:rsidR="008721FB">
        <w:t xml:space="preserve">2 </w:t>
      </w:r>
      <w:r w:rsidR="008721FB" w:rsidRPr="00021AF9">
        <w:t>(</w:t>
      </w:r>
      <w:r w:rsidR="008721FB">
        <w:t>двум)</w:t>
      </w:r>
      <w:r w:rsidR="008721FB" w:rsidRPr="00021AF9">
        <w:t xml:space="preserve"> пользовател</w:t>
      </w:r>
      <w:r w:rsidR="008721FB">
        <w:t>ям</w:t>
      </w:r>
      <w:r w:rsidR="008721FB" w:rsidRPr="00021AF9">
        <w:t xml:space="preserve"> Заказчика</w:t>
      </w:r>
      <w:r w:rsidR="008721FB">
        <w:t>:</w:t>
      </w:r>
    </w:p>
    <w:p w14:paraId="12979688" w14:textId="77777777" w:rsidR="008721FB" w:rsidRPr="007C7F3A" w:rsidRDefault="008721FB" w:rsidP="008721FB">
      <w:pPr>
        <w:pStyle w:val="a5"/>
        <w:numPr>
          <w:ilvl w:val="0"/>
          <w:numId w:val="44"/>
        </w:numPr>
        <w:ind w:left="0" w:firstLine="0"/>
        <w:jc w:val="both"/>
      </w:pPr>
      <w:r w:rsidRPr="007C7F3A">
        <w:t xml:space="preserve">1 пользователь с возможностью </w:t>
      </w:r>
      <w:r w:rsidRPr="00141019">
        <w:t>выдачи одного Сертификата Исполнителем в соо</w:t>
      </w:r>
      <w:r w:rsidRPr="00141019">
        <w:t>т</w:t>
      </w:r>
      <w:r w:rsidRPr="00141019">
        <w:t>ветствии с его регламентом оказания услуг удостоверяющего центра</w:t>
      </w:r>
      <w:r>
        <w:t>;</w:t>
      </w:r>
    </w:p>
    <w:p w14:paraId="5C76A371" w14:textId="77777777" w:rsidR="008721FB" w:rsidRPr="007C7F3A" w:rsidRDefault="008721FB" w:rsidP="008721FB">
      <w:pPr>
        <w:pStyle w:val="a5"/>
        <w:numPr>
          <w:ilvl w:val="0"/>
          <w:numId w:val="44"/>
        </w:numPr>
        <w:ind w:left="0" w:firstLine="0"/>
        <w:jc w:val="both"/>
      </w:pPr>
      <w:r w:rsidRPr="007C7F3A">
        <w:t xml:space="preserve">1 пользователь Заказчика с возможностью авторизации </w:t>
      </w:r>
      <w:r w:rsidRPr="007C7F3A">
        <w:rPr>
          <w:iCs/>
        </w:rPr>
        <w:t>по логину и паролю или Сертификату, выданным сторонним аккредитованным УЦ, в том числе Сертификатом УЦ ФНС.</w:t>
      </w:r>
      <w:r w:rsidRPr="007C7F3A">
        <w:t xml:space="preserve"> </w:t>
      </w:r>
    </w:p>
    <w:p w14:paraId="18FA8C71" w14:textId="4917947F" w:rsidR="00E27267" w:rsidRDefault="00E27267" w:rsidP="00E27267">
      <w:pPr>
        <w:pStyle w:val="ad"/>
        <w:ind w:left="0"/>
        <w:rPr>
          <w:rFonts w:eastAsiaTheme="minorHAnsi"/>
          <w:color w:val="000000"/>
        </w:rPr>
      </w:pPr>
    </w:p>
    <w:p w14:paraId="0F61EC2E" w14:textId="77777777" w:rsidR="00A75C5B" w:rsidRPr="006B7494" w:rsidRDefault="00A75C5B" w:rsidP="00B76239">
      <w:pPr>
        <w:pStyle w:val="ad"/>
        <w:ind w:left="0"/>
        <w:rPr>
          <w:rFonts w:eastAsiaTheme="minorHAnsi"/>
          <w:color w:val="000000"/>
        </w:rPr>
      </w:pPr>
    </w:p>
    <w:p w14:paraId="3AAE5B9B" w14:textId="77777777" w:rsidR="00A75C5B" w:rsidRPr="006B749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>ТРЕБОВАНИЯ, ПРЕДЪЯВЛЯЕМЫЕ К АБОНЕНТСКОМУ ОБСЛУЖИВАНИЮ</w:t>
      </w:r>
    </w:p>
    <w:p w14:paraId="4DFD1A4E" w14:textId="21A7C78B" w:rsidR="00A75C5B" w:rsidRPr="006B7494" w:rsidRDefault="00E830D8" w:rsidP="00E830D8">
      <w:pPr>
        <w:pStyle w:val="a5"/>
        <w:jc w:val="both"/>
        <w:rPr>
          <w:b/>
          <w:color w:val="000000"/>
        </w:rPr>
      </w:pPr>
      <w:r w:rsidRPr="006B7494">
        <w:rPr>
          <w:color w:val="000000"/>
        </w:rPr>
        <w:t xml:space="preserve">3.1. Техническая </w:t>
      </w:r>
      <w:r w:rsidR="00A75C5B" w:rsidRPr="006B7494">
        <w:rPr>
          <w:color w:val="000000"/>
        </w:rPr>
        <w:t>поддержка</w:t>
      </w:r>
      <w:r w:rsidRPr="006B7494">
        <w:rPr>
          <w:color w:val="000000"/>
        </w:rPr>
        <w:t xml:space="preserve"> пользователей системы</w:t>
      </w:r>
      <w:r w:rsidR="005D5C95" w:rsidRPr="006B7494">
        <w:rPr>
          <w:color w:val="000000"/>
        </w:rPr>
        <w:t xml:space="preserve"> </w:t>
      </w:r>
      <w:r w:rsidRPr="006B7494">
        <w:rPr>
          <w:color w:val="000000"/>
        </w:rPr>
        <w:t>в виде консультаций по телефону в режиме</w:t>
      </w:r>
      <w:r w:rsidR="00A75C5B" w:rsidRPr="006B7494">
        <w:rPr>
          <w:color w:val="000000"/>
        </w:rPr>
        <w:t xml:space="preserve"> 24 часа в сутки 7 дней в неделю</w:t>
      </w:r>
      <w:r w:rsidRPr="006B7494">
        <w:rPr>
          <w:color w:val="000000"/>
        </w:rPr>
        <w:t>.</w:t>
      </w:r>
    </w:p>
    <w:p w14:paraId="1EBF1C2F" w14:textId="77777777" w:rsidR="009B2BFB" w:rsidRPr="006B7494" w:rsidRDefault="009B2BFB" w:rsidP="00B76239">
      <w:pPr>
        <w:pStyle w:val="a5"/>
        <w:jc w:val="both"/>
        <w:rPr>
          <w:color w:val="000000"/>
        </w:rPr>
      </w:pPr>
    </w:p>
    <w:p w14:paraId="24A90886" w14:textId="77777777" w:rsidR="009B2BFB" w:rsidRPr="006B749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6B7494">
        <w:rPr>
          <w:b/>
          <w:color w:val="000000"/>
        </w:rPr>
        <w:t xml:space="preserve">ИСПОЛНИТЕЛЬ </w:t>
      </w:r>
      <w:r w:rsidR="0094165E" w:rsidRPr="006B7494">
        <w:rPr>
          <w:b/>
          <w:color w:val="000000"/>
        </w:rPr>
        <w:t>ОБЯЗАН:</w:t>
      </w:r>
    </w:p>
    <w:p w14:paraId="61D742D8" w14:textId="49CD6492" w:rsidR="00D43507" w:rsidRPr="006B7494" w:rsidRDefault="00826F2C" w:rsidP="00826F2C">
      <w:pPr>
        <w:pStyle w:val="ad"/>
        <w:snapToGrid w:val="0"/>
        <w:ind w:left="0"/>
        <w:jc w:val="both"/>
      </w:pPr>
      <w:r w:rsidRPr="006B7494">
        <w:t>4.1. Обеспечить надлежащую передачу прав (простых (неисключительных) лицензий) на использование</w:t>
      </w:r>
      <w:r w:rsidR="003E623A" w:rsidRPr="006B7494">
        <w:t xml:space="preserve"> </w:t>
      </w:r>
      <w:r w:rsidR="00D43507" w:rsidRPr="006B7494">
        <w:t xml:space="preserve">результатов интеллектуальной </w:t>
      </w:r>
      <w:r w:rsidR="00665220" w:rsidRPr="006B7494">
        <w:t>деятельности – программ для</w:t>
      </w:r>
      <w:r w:rsidR="00E05FFB" w:rsidRPr="006B7494">
        <w:t xml:space="preserve"> ЭВМ</w:t>
      </w:r>
      <w:r w:rsidRPr="006B7494">
        <w:t>:</w:t>
      </w:r>
      <w:r w:rsidR="00E830D8" w:rsidRPr="006B7494">
        <w:t xml:space="preserve"> </w:t>
      </w:r>
      <w:r w:rsidRPr="006B7494">
        <w:t>с</w:t>
      </w:r>
      <w:r w:rsidR="00E830D8" w:rsidRPr="006B7494">
        <w:t>ист</w:t>
      </w:r>
      <w:r w:rsidR="00E830D8" w:rsidRPr="006B7494">
        <w:t>е</w:t>
      </w:r>
      <w:r w:rsidR="00E830D8" w:rsidRPr="006B7494">
        <w:t>мы</w:t>
      </w:r>
      <w:r w:rsidR="002F502B" w:rsidRPr="006B7494">
        <w:t xml:space="preserve"> и СКЗИ «КриптоПро CSP</w:t>
      </w:r>
      <w:r w:rsidRPr="006B7494">
        <w:t>»</w:t>
      </w:r>
      <w:r w:rsidR="003E623A" w:rsidRPr="006B7494">
        <w:t xml:space="preserve"> </w:t>
      </w:r>
      <w:r w:rsidRPr="006B7494">
        <w:t>− путем заключения</w:t>
      </w:r>
      <w:r w:rsidR="005D5C95" w:rsidRPr="006B7494">
        <w:t xml:space="preserve"> </w:t>
      </w:r>
      <w:r w:rsidRPr="006B7494">
        <w:t xml:space="preserve">с Заказчиком </w:t>
      </w:r>
      <w:r w:rsidR="00D43507" w:rsidRPr="006B7494">
        <w:t>лицензионного</w:t>
      </w:r>
      <w:r w:rsidRPr="006B7494">
        <w:t>(</w:t>
      </w:r>
      <w:proofErr w:type="spellStart"/>
      <w:r w:rsidRPr="006B7494">
        <w:t>ых</w:t>
      </w:r>
      <w:proofErr w:type="spellEnd"/>
      <w:r w:rsidRPr="006B7494">
        <w:t xml:space="preserve">) и (или) </w:t>
      </w:r>
      <w:proofErr w:type="spellStart"/>
      <w:r w:rsidRPr="006B7494">
        <w:t>сублицензионного</w:t>
      </w:r>
      <w:proofErr w:type="spellEnd"/>
      <w:r w:rsidRPr="006B7494">
        <w:t xml:space="preserve"> (</w:t>
      </w:r>
      <w:proofErr w:type="spellStart"/>
      <w:r w:rsidRPr="006B7494">
        <w:t>ых</w:t>
      </w:r>
      <w:proofErr w:type="spellEnd"/>
      <w:r w:rsidRPr="006B7494">
        <w:t>)</w:t>
      </w:r>
      <w:r w:rsidR="00D43507" w:rsidRPr="006B7494">
        <w:t xml:space="preserve"> договора</w:t>
      </w:r>
      <w:r w:rsidRPr="006B7494">
        <w:t xml:space="preserve"> (</w:t>
      </w:r>
      <w:proofErr w:type="spellStart"/>
      <w:r w:rsidRPr="006B7494">
        <w:t>ов</w:t>
      </w:r>
      <w:proofErr w:type="spellEnd"/>
      <w:r w:rsidRPr="006B7494">
        <w:t>).</w:t>
      </w:r>
    </w:p>
    <w:p w14:paraId="1A2C4977" w14:textId="4DAB147D" w:rsidR="00826F2C" w:rsidRPr="006B7494" w:rsidRDefault="00826F2C" w:rsidP="00826F2C">
      <w:pPr>
        <w:pStyle w:val="ad"/>
        <w:snapToGrid w:val="0"/>
        <w:ind w:left="0"/>
        <w:jc w:val="both"/>
      </w:pPr>
      <w:r w:rsidRPr="006B7494">
        <w:t>4.2. Надлежащим образом оказать услуги абонентского обслуживания в соответствии</w:t>
      </w:r>
      <w:r w:rsidR="003E623A" w:rsidRPr="006B7494">
        <w:t xml:space="preserve"> </w:t>
      </w:r>
      <w:r w:rsidRPr="006B7494">
        <w:t>с требованиями, установленными разделом 3</w:t>
      </w:r>
      <w:r w:rsidR="003E623A" w:rsidRPr="006B7494">
        <w:t xml:space="preserve"> </w:t>
      </w:r>
      <w:r w:rsidRPr="006B7494">
        <w:t>настоящего Технического задания.</w:t>
      </w:r>
    </w:p>
    <w:p w14:paraId="300B0A69" w14:textId="77777777" w:rsidR="003572A0" w:rsidRPr="006B7494" w:rsidRDefault="00826F2C" w:rsidP="00FD614A">
      <w:pPr>
        <w:pStyle w:val="ad"/>
        <w:keepNext/>
        <w:ind w:left="0"/>
        <w:jc w:val="both"/>
        <w:rPr>
          <w:color w:val="000000"/>
          <w:sz w:val="26"/>
          <w:szCs w:val="26"/>
        </w:rPr>
      </w:pPr>
      <w:r w:rsidRPr="006B7494">
        <w:rPr>
          <w:sz w:val="26"/>
          <w:szCs w:val="26"/>
        </w:rPr>
        <w:t xml:space="preserve"> </w:t>
      </w:r>
    </w:p>
    <w:p w14:paraId="329B301E" w14:textId="77777777" w:rsidR="00AA2E7A" w:rsidRPr="006B749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МЕСТО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691BDCD" w14:textId="77777777" w:rsidR="00826F2C" w:rsidRPr="006B7494" w:rsidRDefault="00826F2C" w:rsidP="00826F2C">
      <w:pPr>
        <w:pStyle w:val="a5"/>
        <w:jc w:val="both"/>
        <w:rPr>
          <w:color w:val="000000"/>
        </w:rPr>
      </w:pPr>
      <w:r w:rsidRPr="006B7494">
        <w:rPr>
          <w:color w:val="000000"/>
        </w:rPr>
        <w:t>5.1. Исполнитель предоставляет доступ к системе на рабочих местах Заказчика, разм</w:t>
      </w:r>
      <w:r w:rsidRPr="006B7494">
        <w:rPr>
          <w:color w:val="000000"/>
        </w:rPr>
        <w:t>е</w:t>
      </w:r>
      <w:r w:rsidRPr="006B7494">
        <w:rPr>
          <w:color w:val="000000"/>
        </w:rPr>
        <w:t>щенных по адресу:</w:t>
      </w:r>
    </w:p>
    <w:p w14:paraId="31594E3C" w14:textId="35A96591" w:rsidR="003572A0" w:rsidRDefault="00E46A7B" w:rsidP="00607AC5">
      <w:pPr>
        <w:pStyle w:val="a5"/>
        <w:jc w:val="both"/>
        <w:rPr>
          <w:rFonts w:ascii="Roboto" w:hAnsi="Roboto"/>
          <w:color w:val="334059"/>
          <w:sz w:val="21"/>
          <w:szCs w:val="21"/>
          <w:shd w:val="clear" w:color="auto" w:fill="FFFFFF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108840, Г.МОСКВА, </w:t>
      </w:r>
      <w:proofErr w:type="spellStart"/>
      <w:r>
        <w:rPr>
          <w:rFonts w:ascii="Roboto" w:hAnsi="Roboto"/>
          <w:color w:val="334059"/>
          <w:sz w:val="21"/>
          <w:szCs w:val="21"/>
          <w:shd w:val="clear" w:color="auto" w:fill="FFFFFF"/>
        </w:rPr>
        <w:t>вн</w:t>
      </w:r>
      <w:proofErr w:type="gramStart"/>
      <w:r>
        <w:rPr>
          <w:rFonts w:ascii="Roboto" w:hAnsi="Roboto"/>
          <w:color w:val="334059"/>
          <w:sz w:val="21"/>
          <w:szCs w:val="21"/>
          <w:shd w:val="clear" w:color="auto" w:fill="FFFFFF"/>
        </w:rPr>
        <w:t>.т</w:t>
      </w:r>
      <w:proofErr w:type="gramEnd"/>
      <w:r>
        <w:rPr>
          <w:rFonts w:ascii="Roboto" w:hAnsi="Roboto"/>
          <w:color w:val="334059"/>
          <w:sz w:val="21"/>
          <w:szCs w:val="21"/>
          <w:shd w:val="clear" w:color="auto" w:fill="FFFFFF"/>
        </w:rPr>
        <w:t>ер.г</w:t>
      </w:r>
      <w:proofErr w:type="spellEnd"/>
      <w:r>
        <w:rPr>
          <w:rFonts w:ascii="Roboto" w:hAnsi="Roboto"/>
          <w:color w:val="334059"/>
          <w:sz w:val="21"/>
          <w:szCs w:val="21"/>
          <w:shd w:val="clear" w:color="auto" w:fill="FFFFFF"/>
        </w:rPr>
        <w:t>. ГОРОДСКОЙ ОКРУГ ТРОИЦК, Г ТРОИЦК, Ш КАЛУЖСКОЕ, Д. 14</w:t>
      </w:r>
    </w:p>
    <w:p w14:paraId="3EAA4F2E" w14:textId="77777777" w:rsidR="00E46A7B" w:rsidRPr="006B7494" w:rsidRDefault="00E46A7B" w:rsidP="00607AC5">
      <w:pPr>
        <w:pStyle w:val="a5"/>
        <w:jc w:val="both"/>
        <w:rPr>
          <w:b/>
          <w:color w:val="000000"/>
          <w:sz w:val="26"/>
          <w:szCs w:val="26"/>
        </w:rPr>
      </w:pPr>
      <w:bookmarkStart w:id="0" w:name="_GoBack"/>
      <w:bookmarkEnd w:id="0"/>
    </w:p>
    <w:p w14:paraId="4A1B11B0" w14:textId="77777777" w:rsidR="003572A0" w:rsidRPr="006B749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  <w:sz w:val="26"/>
          <w:szCs w:val="26"/>
        </w:rPr>
      </w:pPr>
      <w:r w:rsidRPr="006B7494">
        <w:rPr>
          <w:b/>
          <w:color w:val="000000"/>
          <w:sz w:val="26"/>
          <w:szCs w:val="26"/>
        </w:rPr>
        <w:t>СРОКИ ПРЕДОСТАВЛЕНИЯ</w:t>
      </w:r>
      <w:r w:rsidR="00607AC5" w:rsidRPr="006B7494">
        <w:rPr>
          <w:b/>
          <w:color w:val="000000"/>
          <w:sz w:val="26"/>
          <w:szCs w:val="26"/>
        </w:rPr>
        <w:t xml:space="preserve"> ДОСТУПА К СИСТЕМЕ</w:t>
      </w:r>
    </w:p>
    <w:p w14:paraId="0B826821" w14:textId="77777777" w:rsidR="00607AC5" w:rsidRPr="006B7494" w:rsidRDefault="00607AC5" w:rsidP="00607AC5">
      <w:pPr>
        <w:pStyle w:val="a5"/>
        <w:jc w:val="both"/>
        <w:rPr>
          <w:color w:val="000000"/>
        </w:rPr>
      </w:pPr>
      <w:r w:rsidRPr="006B7494">
        <w:rPr>
          <w:color w:val="000000"/>
        </w:rPr>
        <w:t>6.1. Исполнитель предоставля</w:t>
      </w:r>
      <w:r w:rsidR="009322A6" w:rsidRPr="006B7494">
        <w:rPr>
          <w:color w:val="000000"/>
        </w:rPr>
        <w:t xml:space="preserve">ет доступ Заказчику к Системе </w:t>
      </w:r>
    </w:p>
    <w:p w14:paraId="36C64201" w14:textId="77777777" w:rsidR="00E46A7B" w:rsidRDefault="00E46A7B" w:rsidP="00002799">
      <w:pPr>
        <w:jc w:val="right"/>
        <w:rPr>
          <w:lang w:val="en-US"/>
        </w:rPr>
      </w:pPr>
    </w:p>
    <w:p w14:paraId="6EDEE06D" w14:textId="77777777" w:rsidR="00E46A7B" w:rsidRDefault="00E46A7B" w:rsidP="00002799">
      <w:pPr>
        <w:jc w:val="right"/>
        <w:rPr>
          <w:lang w:val="en-US"/>
        </w:rPr>
      </w:pPr>
    </w:p>
    <w:p w14:paraId="77549B0C" w14:textId="77777777" w:rsidR="00E46A7B" w:rsidRDefault="00E46A7B" w:rsidP="00002799">
      <w:pPr>
        <w:jc w:val="right"/>
        <w:rPr>
          <w:lang w:val="en-US"/>
        </w:rPr>
      </w:pPr>
    </w:p>
    <w:p w14:paraId="03CD1978" w14:textId="77777777" w:rsidR="00E46A7B" w:rsidRDefault="00E46A7B" w:rsidP="00002799">
      <w:pPr>
        <w:jc w:val="right"/>
        <w:rPr>
          <w:lang w:val="en-US"/>
        </w:rPr>
      </w:pPr>
    </w:p>
    <w:p w14:paraId="6E56B8AE" w14:textId="77777777" w:rsidR="00E46A7B" w:rsidRDefault="00E46A7B" w:rsidP="00002799">
      <w:pPr>
        <w:jc w:val="right"/>
        <w:rPr>
          <w:lang w:val="en-US"/>
        </w:rPr>
      </w:pPr>
    </w:p>
    <w:p w14:paraId="5B9C19E0" w14:textId="475E67AD" w:rsidR="00FB0EF1" w:rsidRPr="006B7494" w:rsidRDefault="00FB0EF1" w:rsidP="00002799">
      <w:pPr>
        <w:jc w:val="right"/>
      </w:pPr>
      <w:r w:rsidRPr="006B7494">
        <w:t xml:space="preserve">Приложение № 1 </w:t>
      </w:r>
    </w:p>
    <w:p w14:paraId="0E9994AC" w14:textId="77777777" w:rsidR="00AA2E7A" w:rsidRPr="006B7494" w:rsidRDefault="00FB0EF1" w:rsidP="00FB0EF1">
      <w:pPr>
        <w:ind w:left="360"/>
        <w:jc w:val="right"/>
      </w:pPr>
      <w:r w:rsidRPr="006B7494">
        <w:t>к Техническому заданию</w:t>
      </w:r>
    </w:p>
    <w:p w14:paraId="34E94C59" w14:textId="77777777" w:rsidR="00AA2E7A" w:rsidRPr="006B7494" w:rsidRDefault="00AA2E7A" w:rsidP="00AA2E7A">
      <w:pPr>
        <w:ind w:left="360"/>
        <w:jc w:val="both"/>
      </w:pPr>
    </w:p>
    <w:p w14:paraId="7522BF35" w14:textId="77777777" w:rsidR="00D679EF" w:rsidRPr="006B7494" w:rsidRDefault="005703A4" w:rsidP="00D679EF">
      <w:pPr>
        <w:pStyle w:val="af"/>
        <w:keepNext/>
        <w:ind w:left="578"/>
        <w:jc w:val="center"/>
        <w:rPr>
          <w:sz w:val="24"/>
          <w:szCs w:val="24"/>
          <w:lang w:val="en-US"/>
        </w:rPr>
      </w:pPr>
      <w:r w:rsidRPr="006B7494">
        <w:rPr>
          <w:sz w:val="24"/>
          <w:szCs w:val="24"/>
        </w:rPr>
        <w:t>С</w:t>
      </w:r>
      <w:r w:rsidR="00D679EF" w:rsidRPr="006B749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7337"/>
        <w:gridCol w:w="708"/>
        <w:gridCol w:w="1134"/>
      </w:tblGrid>
      <w:tr w:rsidR="00384E43" w:rsidRPr="009F111C" w14:paraId="64B3CAD4" w14:textId="77777777" w:rsidTr="00384E43">
        <w:trPr>
          <w:tblHeader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8853E8F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ABDBFD9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0C75E81D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225652D0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F111C">
              <w:rPr>
                <w:b/>
                <w:color w:val="000000"/>
              </w:rPr>
              <w:t>Кол-во</w:t>
            </w:r>
          </w:p>
        </w:tc>
      </w:tr>
      <w:tr w:rsidR="00384E43" w:rsidRPr="009F111C" w14:paraId="02C6AA12" w14:textId="77777777" w:rsidTr="00384E43"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0791BFA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2133346B" w14:textId="04183EA7" w:rsidR="00384E43" w:rsidRPr="004A70F2" w:rsidRDefault="004A70F2" w:rsidP="008721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A70F2">
              <w:rPr>
                <w:color w:val="000000"/>
                <w:shd w:val="clear" w:color="auto" w:fill="FFFFFF"/>
              </w:rPr>
              <w:t>Право использования программы для ЭВМ "</w:t>
            </w:r>
            <w:proofErr w:type="spellStart"/>
            <w:r w:rsidRPr="004A70F2">
              <w:rPr>
                <w:color w:val="000000"/>
                <w:shd w:val="clear" w:color="auto" w:fill="FFFFFF"/>
              </w:rPr>
              <w:t>Контур.Экстерн</w:t>
            </w:r>
            <w:proofErr w:type="spellEnd"/>
            <w:r w:rsidRPr="004A70F2">
              <w:rPr>
                <w:color w:val="000000"/>
                <w:shd w:val="clear" w:color="auto" w:fill="FFFFFF"/>
              </w:rPr>
              <w:t>" по т</w:t>
            </w:r>
            <w:r w:rsidRPr="004A70F2">
              <w:rPr>
                <w:color w:val="000000"/>
                <w:shd w:val="clear" w:color="auto" w:fill="FFFFFF"/>
              </w:rPr>
              <w:t>а</w:t>
            </w:r>
            <w:r w:rsidRPr="004A70F2">
              <w:rPr>
                <w:color w:val="000000"/>
                <w:shd w:val="clear" w:color="auto" w:fill="FFFFFF"/>
              </w:rPr>
              <w:t>рифному плану "Оптимальный плюс с НДС" на 12 месяцев для ЮЛ на общей системе налогообложения, с применением встроенных в сертификат/ключевой контейнер СКЗИ "КриптоПро CSP"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446EA43E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39FC147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</w:tr>
      <w:tr w:rsidR="00384E43" w:rsidRPr="00002799" w14:paraId="059EE825" w14:textId="77777777" w:rsidTr="008721FB">
        <w:trPr>
          <w:trHeight w:val="52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1A772FE3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2</w:t>
            </w:r>
          </w:p>
        </w:tc>
        <w:tc>
          <w:tcPr>
            <w:tcW w:w="7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6974C58C" w14:textId="4C3EAA32" w:rsidR="00384E43" w:rsidRPr="004A70F2" w:rsidRDefault="004A70F2" w:rsidP="008721F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A70F2">
              <w:rPr>
                <w:color w:val="000000"/>
                <w:shd w:val="clear" w:color="auto" w:fill="FFFFFF"/>
              </w:rPr>
              <w:t>Услуги по сопровождению программы для ЭВМ "</w:t>
            </w:r>
            <w:proofErr w:type="spellStart"/>
            <w:r w:rsidRPr="004A70F2">
              <w:rPr>
                <w:color w:val="000000"/>
                <w:shd w:val="clear" w:color="auto" w:fill="FFFFFF"/>
              </w:rPr>
              <w:t>Контур.Экстерн</w:t>
            </w:r>
            <w:proofErr w:type="spellEnd"/>
            <w:r w:rsidRPr="004A70F2">
              <w:rPr>
                <w:color w:val="000000"/>
                <w:shd w:val="clear" w:color="auto" w:fill="FFFFFF"/>
              </w:rPr>
              <w:t>" (техническая поддержка в виде абонентского обслуживания) по т</w:t>
            </w:r>
            <w:r w:rsidRPr="004A70F2">
              <w:rPr>
                <w:color w:val="000000"/>
                <w:shd w:val="clear" w:color="auto" w:fill="FFFFFF"/>
              </w:rPr>
              <w:t>а</w:t>
            </w:r>
            <w:r w:rsidRPr="004A70F2">
              <w:rPr>
                <w:color w:val="000000"/>
                <w:shd w:val="clear" w:color="auto" w:fill="FFFFFF"/>
              </w:rPr>
              <w:t>рифному плану "Оптимальный плюс с НДС" на 12 месяцев для ЮЛ на общей системе налогообложения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3FCB718A" w14:textId="77777777" w:rsidR="00384E43" w:rsidRPr="009F111C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3" w:type="dxa"/>
              <w:left w:w="47" w:type="dxa"/>
              <w:bottom w:w="23" w:type="dxa"/>
              <w:right w:w="47" w:type="dxa"/>
            </w:tcMar>
            <w:vAlign w:val="center"/>
          </w:tcPr>
          <w:p w14:paraId="7ACF8143" w14:textId="77777777" w:rsidR="00384E43" w:rsidRPr="00002799" w:rsidRDefault="00384E43" w:rsidP="007E44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111C">
              <w:rPr>
                <w:color w:val="000000"/>
              </w:rPr>
              <w:t>1</w:t>
            </w:r>
          </w:p>
        </w:tc>
      </w:tr>
    </w:tbl>
    <w:p w14:paraId="3FDBBCBD" w14:textId="77777777" w:rsidR="00807B79" w:rsidRPr="00002799" w:rsidRDefault="00807B79" w:rsidP="00D679EF">
      <w:pPr>
        <w:pStyle w:val="af"/>
        <w:keepNext/>
        <w:ind w:left="578"/>
        <w:jc w:val="center"/>
        <w:rPr>
          <w:sz w:val="24"/>
        </w:rPr>
      </w:pPr>
    </w:p>
    <w:sectPr w:rsidR="00807B79" w:rsidRPr="0000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4FA202D"/>
    <w:multiLevelType w:val="hybridMultilevel"/>
    <w:tmpl w:val="19C632DC"/>
    <w:lvl w:ilvl="0" w:tplc="C04E12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1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9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2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8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3"/>
  </w:num>
  <w:num w:numId="36">
    <w:abstractNumId w:val="13"/>
  </w:num>
  <w:num w:numId="37">
    <w:abstractNumId w:val="40"/>
  </w:num>
  <w:num w:numId="38">
    <w:abstractNumId w:val="36"/>
  </w:num>
  <w:num w:numId="39">
    <w:abstractNumId w:val="6"/>
  </w:num>
  <w:num w:numId="40">
    <w:abstractNumId w:val="18"/>
  </w:num>
  <w:num w:numId="41">
    <w:abstractNumId w:val="37"/>
  </w:num>
  <w:num w:numId="42">
    <w:abstractNumId w:val="29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84E43"/>
    <w:rsid w:val="00392977"/>
    <w:rsid w:val="003976C7"/>
    <w:rsid w:val="003A339E"/>
    <w:rsid w:val="003A34F3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A70F2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31928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4C90"/>
    <w:rsid w:val="008655F5"/>
    <w:rsid w:val="00870891"/>
    <w:rsid w:val="008721FB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B224A"/>
    <w:rsid w:val="00BD3DC4"/>
    <w:rsid w:val="00BE7EB7"/>
    <w:rsid w:val="00BF069B"/>
    <w:rsid w:val="00C22161"/>
    <w:rsid w:val="00C22DB0"/>
    <w:rsid w:val="00C371F3"/>
    <w:rsid w:val="00C43575"/>
    <w:rsid w:val="00C6308D"/>
    <w:rsid w:val="00C64751"/>
    <w:rsid w:val="00C70965"/>
    <w:rsid w:val="00C777AA"/>
    <w:rsid w:val="00C84857"/>
    <w:rsid w:val="00C8666C"/>
    <w:rsid w:val="00C92709"/>
    <w:rsid w:val="00C955A9"/>
    <w:rsid w:val="00C97D72"/>
    <w:rsid w:val="00CA618D"/>
    <w:rsid w:val="00CB007B"/>
    <w:rsid w:val="00CC2237"/>
    <w:rsid w:val="00CC4E59"/>
    <w:rsid w:val="00CE14BC"/>
    <w:rsid w:val="00CF540B"/>
    <w:rsid w:val="00D001ED"/>
    <w:rsid w:val="00D00571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D82"/>
    <w:rsid w:val="00E225D3"/>
    <w:rsid w:val="00E27267"/>
    <w:rsid w:val="00E302B1"/>
    <w:rsid w:val="00E422A1"/>
    <w:rsid w:val="00E46A7B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0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7252-E25C-4917-AE64-7C9F769A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user</cp:lastModifiedBy>
  <cp:revision>15</cp:revision>
  <cp:lastPrinted>2011-12-16T09:23:00Z</cp:lastPrinted>
  <dcterms:created xsi:type="dcterms:W3CDTF">2025-07-29T06:52:00Z</dcterms:created>
  <dcterms:modified xsi:type="dcterms:W3CDTF">2026-06-03T12:08:00Z</dcterms:modified>
</cp:coreProperties>
</file>