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55A4D2" w14:textId="6303094A" w:rsidR="00643C42" w:rsidRPr="001B33B8" w:rsidRDefault="006048AE">
      <w:pPr>
        <w:pStyle w:val="ConsPlusNormal"/>
        <w:jc w:val="center"/>
        <w:rPr>
          <w:rFonts w:ascii="Times New Roman" w:hAnsi="Times New Roman" w:cs="Times New Roman"/>
          <w:b/>
        </w:rPr>
      </w:pPr>
      <w:bookmarkStart w:id="0" w:name="P36"/>
      <w:bookmarkEnd w:id="0"/>
      <w:r w:rsidRPr="001B33B8">
        <w:rPr>
          <w:rFonts w:ascii="Times New Roman" w:hAnsi="Times New Roman" w:cs="Times New Roman"/>
          <w:b/>
        </w:rPr>
        <w:t>К</w:t>
      </w:r>
      <w:r w:rsidR="00643C42" w:rsidRPr="001B33B8">
        <w:rPr>
          <w:rFonts w:ascii="Times New Roman" w:hAnsi="Times New Roman" w:cs="Times New Roman"/>
          <w:b/>
        </w:rPr>
        <w:t xml:space="preserve">онтракт  </w:t>
      </w:r>
    </w:p>
    <w:p w14:paraId="04A0C9A9" w14:textId="77777777" w:rsidR="00643C42" w:rsidRPr="001B33B8" w:rsidRDefault="00643C42">
      <w:pPr>
        <w:pStyle w:val="ConsPlusNormal"/>
        <w:jc w:val="center"/>
        <w:rPr>
          <w:rFonts w:ascii="Times New Roman" w:hAnsi="Times New Roman" w:cs="Times New Roman"/>
          <w:b/>
        </w:rPr>
      </w:pPr>
      <w:r w:rsidRPr="001B33B8">
        <w:rPr>
          <w:rFonts w:ascii="Times New Roman" w:hAnsi="Times New Roman" w:cs="Times New Roman"/>
          <w:b/>
        </w:rPr>
        <w:t>на поставку лекарственного(-ых) препарата(-</w:t>
      </w:r>
      <w:proofErr w:type="spellStart"/>
      <w:r w:rsidRPr="001B33B8">
        <w:rPr>
          <w:rFonts w:ascii="Times New Roman" w:hAnsi="Times New Roman" w:cs="Times New Roman"/>
          <w:b/>
        </w:rPr>
        <w:t>ов</w:t>
      </w:r>
      <w:proofErr w:type="spellEnd"/>
      <w:r w:rsidRPr="001B33B8">
        <w:rPr>
          <w:rFonts w:ascii="Times New Roman" w:hAnsi="Times New Roman" w:cs="Times New Roman"/>
          <w:b/>
        </w:rPr>
        <w:t>)</w:t>
      </w:r>
    </w:p>
    <w:p w14:paraId="276502CE" w14:textId="67199B11" w:rsidR="00643C42" w:rsidRPr="001B33B8" w:rsidRDefault="00643C42">
      <w:pPr>
        <w:pStyle w:val="ConsPlusNormal"/>
        <w:jc w:val="center"/>
        <w:rPr>
          <w:rFonts w:ascii="Times New Roman" w:hAnsi="Times New Roman" w:cs="Times New Roman"/>
          <w:b/>
        </w:rPr>
      </w:pPr>
      <w:r w:rsidRPr="001B33B8">
        <w:rPr>
          <w:rFonts w:ascii="Times New Roman" w:hAnsi="Times New Roman" w:cs="Times New Roman"/>
          <w:b/>
        </w:rPr>
        <w:t xml:space="preserve">для медицинского применения </w:t>
      </w:r>
    </w:p>
    <w:p w14:paraId="53554935" w14:textId="77777777" w:rsidR="00990C35" w:rsidRPr="006048AE" w:rsidRDefault="00990C35" w:rsidP="00990C35">
      <w:pPr>
        <w:pStyle w:val="ConsPlusNormal"/>
        <w:jc w:val="center"/>
        <w:rPr>
          <w:rFonts w:ascii="Times New Roman" w:hAnsi="Times New Roman" w:cs="Times New Roman"/>
        </w:rPr>
      </w:pPr>
      <w:r>
        <w:rPr>
          <w:rFonts w:ascii="Times New Roman" w:hAnsi="Times New Roman" w:cs="Times New Roman"/>
          <w:b/>
          <w:color w:val="000000"/>
          <w:szCs w:val="22"/>
          <w:shd w:val="clear" w:color="auto" w:fill="FFFFFF"/>
        </w:rPr>
        <w:t>(</w:t>
      </w:r>
      <w:r w:rsidRPr="008B7A54">
        <w:rPr>
          <w:rFonts w:ascii="Times New Roman" w:hAnsi="Times New Roman" w:cs="Times New Roman"/>
          <w:b/>
          <w:color w:val="000000"/>
          <w:szCs w:val="22"/>
          <w:shd w:val="clear" w:color="auto" w:fill="FFFFFF"/>
        </w:rPr>
        <w:t>приложение к электронному контракту, сфор</w:t>
      </w:r>
      <w:r>
        <w:rPr>
          <w:rFonts w:ascii="Times New Roman" w:hAnsi="Times New Roman" w:cs="Times New Roman"/>
          <w:b/>
          <w:color w:val="000000"/>
          <w:szCs w:val="22"/>
          <w:shd w:val="clear" w:color="auto" w:fill="FFFFFF"/>
        </w:rPr>
        <w:t>мированному с использованием ЕИС)</w:t>
      </w:r>
    </w:p>
    <w:tbl>
      <w:tblPr>
        <w:tblW w:w="9660" w:type="dxa"/>
        <w:tblLayout w:type="fixed"/>
        <w:tblCellMar>
          <w:top w:w="102" w:type="dxa"/>
          <w:left w:w="62" w:type="dxa"/>
          <w:bottom w:w="102" w:type="dxa"/>
          <w:right w:w="62" w:type="dxa"/>
        </w:tblCellMar>
        <w:tblLook w:val="0000" w:firstRow="0" w:lastRow="0" w:firstColumn="0" w:lastColumn="0" w:noHBand="0" w:noVBand="0"/>
      </w:tblPr>
      <w:tblGrid>
        <w:gridCol w:w="4830"/>
        <w:gridCol w:w="4830"/>
      </w:tblGrid>
      <w:tr w:rsidR="00990C35" w:rsidRPr="006048AE" w14:paraId="567C05ED" w14:textId="77777777" w:rsidTr="000C161E">
        <w:trPr>
          <w:trHeight w:val="250"/>
        </w:trPr>
        <w:tc>
          <w:tcPr>
            <w:tcW w:w="4830" w:type="dxa"/>
          </w:tcPr>
          <w:p w14:paraId="09E65DA9" w14:textId="77777777" w:rsidR="00990C35" w:rsidRPr="006048AE" w:rsidRDefault="00990C35" w:rsidP="000C161E">
            <w:pPr>
              <w:pStyle w:val="ConsPlusNormal"/>
              <w:jc w:val="both"/>
              <w:rPr>
                <w:rFonts w:ascii="Times New Roman" w:hAnsi="Times New Roman" w:cs="Times New Roman"/>
              </w:rPr>
            </w:pPr>
            <w:r>
              <w:rPr>
                <w:rFonts w:ascii="Times New Roman" w:hAnsi="Times New Roman" w:cs="Times New Roman"/>
              </w:rPr>
              <w:t>г. Нижний Новгород</w:t>
            </w:r>
          </w:p>
        </w:tc>
        <w:tc>
          <w:tcPr>
            <w:tcW w:w="4830" w:type="dxa"/>
          </w:tcPr>
          <w:p w14:paraId="65A3C2FB" w14:textId="77777777" w:rsidR="00990C35" w:rsidRPr="006048AE" w:rsidRDefault="00990C35" w:rsidP="000C161E">
            <w:pPr>
              <w:pStyle w:val="ConsPlusNormal"/>
              <w:jc w:val="right"/>
              <w:rPr>
                <w:rFonts w:ascii="Times New Roman" w:hAnsi="Times New Roman" w:cs="Times New Roman"/>
              </w:rPr>
            </w:pPr>
            <w:r>
              <w:rPr>
                <w:rFonts w:ascii="Times New Roman" w:hAnsi="Times New Roman" w:cs="Times New Roman"/>
              </w:rPr>
              <w:t xml:space="preserve"> </w:t>
            </w:r>
            <w:r w:rsidRPr="006048AE">
              <w:rPr>
                <w:rFonts w:ascii="Times New Roman" w:hAnsi="Times New Roman" w:cs="Times New Roman"/>
              </w:rPr>
              <w:t>"</w:t>
            </w:r>
            <w:r>
              <w:rPr>
                <w:rFonts w:ascii="Times New Roman" w:hAnsi="Times New Roman" w:cs="Times New Roman"/>
              </w:rPr>
              <w:t>____</w:t>
            </w:r>
            <w:r w:rsidRPr="006048AE">
              <w:rPr>
                <w:rFonts w:ascii="Times New Roman" w:hAnsi="Times New Roman" w:cs="Times New Roman"/>
              </w:rPr>
              <w:t xml:space="preserve">__" _____________ </w:t>
            </w:r>
            <w:r>
              <w:rPr>
                <w:rFonts w:ascii="Times New Roman" w:hAnsi="Times New Roman" w:cs="Times New Roman"/>
              </w:rPr>
              <w:t>____</w:t>
            </w:r>
            <w:r w:rsidRPr="006048AE">
              <w:rPr>
                <w:rFonts w:ascii="Times New Roman" w:hAnsi="Times New Roman" w:cs="Times New Roman"/>
              </w:rPr>
              <w:t xml:space="preserve">____ г. </w:t>
            </w:r>
          </w:p>
        </w:tc>
      </w:tr>
    </w:tbl>
    <w:p w14:paraId="6EFC40C4" w14:textId="77777777" w:rsidR="00990C35" w:rsidRPr="00EA2B84" w:rsidRDefault="00990C35" w:rsidP="00990C35">
      <w:pPr>
        <w:pStyle w:val="ConsPlusNormal"/>
        <w:jc w:val="both"/>
        <w:rPr>
          <w:rFonts w:ascii="Times New Roman" w:hAnsi="Times New Roman" w:cs="Times New Roman"/>
          <w:b/>
        </w:rPr>
      </w:pPr>
    </w:p>
    <w:p w14:paraId="5E4DA014" w14:textId="77777777" w:rsidR="00990C35" w:rsidRPr="004847A1" w:rsidRDefault="00990C35" w:rsidP="00990C35">
      <w:pPr>
        <w:spacing w:after="0" w:line="240" w:lineRule="auto"/>
        <w:ind w:firstLine="567"/>
        <w:jc w:val="both"/>
        <w:rPr>
          <w:rFonts w:ascii="Times New Roman" w:hAnsi="Times New Roman" w:cs="Times New Roman"/>
        </w:rPr>
      </w:pPr>
      <w:r w:rsidRPr="008E3CBC">
        <w:rPr>
          <w:rFonts w:ascii="Times New Roman" w:eastAsia="Times New Roman" w:hAnsi="Times New Roman" w:cs="Times New Roman"/>
          <w:szCs w:val="20"/>
          <w:lang w:eastAsia="ru-RU"/>
        </w:rPr>
        <w:t>Информация о заказчике и поставщике, именуемых в дальнейшем стороны, указывается в Электронном контракте, сфор</w:t>
      </w:r>
      <w:r>
        <w:rPr>
          <w:rFonts w:ascii="Times New Roman" w:eastAsia="Times New Roman" w:hAnsi="Times New Roman" w:cs="Times New Roman"/>
          <w:szCs w:val="20"/>
          <w:lang w:eastAsia="ru-RU"/>
        </w:rPr>
        <w:t xml:space="preserve">мированном с использованием ЕИС </w:t>
      </w:r>
      <w:r>
        <w:rPr>
          <w:rFonts w:ascii="Times New Roman" w:hAnsi="Times New Roman" w:cs="Times New Roman"/>
        </w:rPr>
        <w:t xml:space="preserve">в соответствии с </w:t>
      </w:r>
      <w:r w:rsidRPr="004847A1">
        <w:rPr>
          <w:rFonts w:ascii="Times New Roman" w:hAnsi="Times New Roman" w:cs="Times New Roman"/>
        </w:rPr>
        <w:t xml:space="preserve"> </w:t>
      </w:r>
      <w:r w:rsidRPr="00927666">
        <w:rPr>
          <w:rFonts w:ascii="Times New Roman" w:hAnsi="Times New Roman" w:cs="Times New Roman"/>
        </w:rPr>
        <w:t>ч. 1 ст. 51</w:t>
      </w:r>
      <w:r w:rsidRPr="00D41D18">
        <w:rPr>
          <w:rFonts w:ascii="Times New Roman" w:hAnsi="Times New Roman" w:cs="Times New Roman"/>
        </w:rPr>
        <w:t xml:space="preserve">  </w:t>
      </w:r>
      <w:r w:rsidRPr="004847A1">
        <w:rPr>
          <w:rFonts w:ascii="Times New Roman" w:hAnsi="Times New Roman" w:cs="Times New Roman"/>
        </w:rPr>
        <w:t xml:space="preserve">Федерального </w:t>
      </w:r>
      <w:hyperlink r:id="rId8" w:history="1">
        <w:r w:rsidRPr="006F0F28">
          <w:rPr>
            <w:rFonts w:ascii="Times New Roman" w:hAnsi="Times New Roman" w:cs="Times New Roman"/>
          </w:rPr>
          <w:t>закона</w:t>
        </w:r>
      </w:hyperlink>
      <w:r w:rsidRPr="004847A1">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w:t>
      </w:r>
      <w:r>
        <w:rPr>
          <w:rFonts w:ascii="Times New Roman" w:hAnsi="Times New Roman" w:cs="Times New Roman"/>
        </w:rPr>
        <w:t>проведения электронной процедуры</w:t>
      </w:r>
      <w:r w:rsidRPr="004847A1">
        <w:rPr>
          <w:rFonts w:ascii="Times New Roman" w:hAnsi="Times New Roman" w:cs="Times New Roman"/>
        </w:rPr>
        <w:t>, заключили настоящий контракт</w:t>
      </w:r>
      <w:hyperlink w:anchor="P1138" w:history="1"/>
      <w:r w:rsidRPr="004847A1">
        <w:rPr>
          <w:rFonts w:ascii="Times New Roman" w:hAnsi="Times New Roman" w:cs="Times New Roman"/>
        </w:rPr>
        <w:t xml:space="preserve"> (далее - Контракт) о нижеследующем:</w:t>
      </w:r>
    </w:p>
    <w:p w14:paraId="534B9E64" w14:textId="7FA49707" w:rsidR="00643C42" w:rsidRDefault="00643C42">
      <w:pPr>
        <w:pStyle w:val="ConsPlusNormal"/>
        <w:jc w:val="both"/>
        <w:rPr>
          <w:rFonts w:ascii="Times New Roman" w:hAnsi="Times New Roman" w:cs="Times New Roman"/>
        </w:rPr>
      </w:pPr>
    </w:p>
    <w:p w14:paraId="170840E4" w14:textId="77777777" w:rsidR="00643C42" w:rsidRPr="004847A1" w:rsidRDefault="00643C42">
      <w:pPr>
        <w:pStyle w:val="ConsPlusNormal"/>
        <w:jc w:val="center"/>
        <w:outlineLvl w:val="1"/>
        <w:rPr>
          <w:rFonts w:ascii="Times New Roman" w:hAnsi="Times New Roman" w:cs="Times New Roman"/>
        </w:rPr>
      </w:pPr>
      <w:r w:rsidRPr="004847A1">
        <w:rPr>
          <w:rFonts w:ascii="Times New Roman" w:hAnsi="Times New Roman" w:cs="Times New Roman"/>
        </w:rPr>
        <w:t>1. Предмет Контракта</w:t>
      </w:r>
    </w:p>
    <w:p w14:paraId="32AE2726" w14:textId="1472B4B4" w:rsidR="0009615C" w:rsidRPr="004847A1" w:rsidRDefault="0009615C" w:rsidP="0009615C">
      <w:pPr>
        <w:pStyle w:val="ConsPlusNormal"/>
        <w:ind w:firstLine="539"/>
        <w:jc w:val="both"/>
        <w:rPr>
          <w:rFonts w:ascii="Times New Roman" w:hAnsi="Times New Roman" w:cs="Times New Roman"/>
        </w:rPr>
      </w:pPr>
      <w:bookmarkStart w:id="1" w:name="P58"/>
      <w:bookmarkEnd w:id="1"/>
      <w:r w:rsidRPr="004847A1">
        <w:rPr>
          <w:rFonts w:ascii="Times New Roman" w:hAnsi="Times New Roman" w:cs="Times New Roman"/>
        </w:rPr>
        <w:t xml:space="preserve">1.1. В соответствии с Контрактом Поставщик обязуется в порядке и сроки, предусмотренные </w:t>
      </w:r>
      <w:r w:rsidRPr="00762947">
        <w:rPr>
          <w:rFonts w:ascii="Times New Roman" w:hAnsi="Times New Roman" w:cs="Times New Roman"/>
        </w:rPr>
        <w:t xml:space="preserve">Контрактом, осуществить поставку </w:t>
      </w:r>
      <w:r w:rsidRPr="00813E9B">
        <w:rPr>
          <w:rFonts w:ascii="Times New Roman" w:hAnsi="Times New Roman" w:cs="Times New Roman"/>
          <w:b/>
        </w:rPr>
        <w:t>лекарственного(-ых) препарата(-</w:t>
      </w:r>
      <w:proofErr w:type="spellStart"/>
      <w:r w:rsidRPr="00813E9B">
        <w:rPr>
          <w:rFonts w:ascii="Times New Roman" w:hAnsi="Times New Roman" w:cs="Times New Roman"/>
          <w:b/>
        </w:rPr>
        <w:t>ов</w:t>
      </w:r>
      <w:proofErr w:type="spellEnd"/>
      <w:r w:rsidRPr="00813E9B">
        <w:rPr>
          <w:rFonts w:ascii="Times New Roman" w:hAnsi="Times New Roman" w:cs="Times New Roman"/>
          <w:b/>
        </w:rPr>
        <w:t>) для медицинского применения</w:t>
      </w:r>
      <w:r w:rsidRPr="00762947">
        <w:rPr>
          <w:rFonts w:ascii="Times New Roman" w:hAnsi="Times New Roman" w:cs="Times New Roman"/>
        </w:rPr>
        <w:t xml:space="preserve"> (далее</w:t>
      </w:r>
      <w:r w:rsidRPr="004847A1">
        <w:rPr>
          <w:rFonts w:ascii="Times New Roman" w:hAnsi="Times New Roman" w:cs="Times New Roman"/>
        </w:rPr>
        <w:t xml:space="preserve"> - Товар) </w:t>
      </w:r>
      <w:r w:rsidR="00990C35">
        <w:rPr>
          <w:rFonts w:ascii="Times New Roman" w:hAnsi="Times New Roman" w:cs="Times New Roman"/>
        </w:rPr>
        <w:t>(</w:t>
      </w:r>
      <w:r w:rsidR="00990C35" w:rsidRPr="00E57599">
        <w:rPr>
          <w:rFonts w:ascii="Times New Roman" w:hAnsi="Times New Roman" w:cs="Times New Roman"/>
          <w:i/>
          <w:szCs w:val="22"/>
        </w:rPr>
        <w:t xml:space="preserve">сведения об объекте закупки </w:t>
      </w:r>
      <w:r w:rsidR="00990C35" w:rsidRPr="00E57599">
        <w:rPr>
          <w:rFonts w:ascii="Times New Roman" w:hAnsi="Times New Roman"/>
          <w:i/>
          <w:color w:val="000000"/>
        </w:rPr>
        <w:t>указаны в электронном контракте, сформированном с использованием ЕИС</w:t>
      </w:r>
      <w:r w:rsidR="00990C35">
        <w:rPr>
          <w:rFonts w:ascii="Times New Roman" w:hAnsi="Times New Roman"/>
          <w:i/>
          <w:color w:val="000000"/>
        </w:rPr>
        <w:t>)</w:t>
      </w:r>
      <w:r w:rsidR="00990C35" w:rsidRPr="004847A1">
        <w:rPr>
          <w:rFonts w:ascii="Times New Roman" w:hAnsi="Times New Roman" w:cs="Times New Roman"/>
        </w:rPr>
        <w:t xml:space="preserve"> </w:t>
      </w:r>
      <w:r w:rsidRPr="004847A1">
        <w:rPr>
          <w:rFonts w:ascii="Times New Roman" w:hAnsi="Times New Roman" w:cs="Times New Roman"/>
        </w:rPr>
        <w:t>со Спецификацией (приложение N 1 к Контракту), а Заказчик обязуется в порядке и сроки, предусмотренные Контрактом, принять и оплатить поставленный Товар.</w:t>
      </w:r>
    </w:p>
    <w:p w14:paraId="5E2098BF" w14:textId="324765DF" w:rsidR="0009615C" w:rsidRPr="004847A1" w:rsidRDefault="0009615C" w:rsidP="0009615C">
      <w:pPr>
        <w:pStyle w:val="ConsPlusNormal"/>
        <w:ind w:firstLine="539"/>
        <w:jc w:val="both"/>
        <w:rPr>
          <w:rFonts w:ascii="Times New Roman" w:hAnsi="Times New Roman" w:cs="Times New Roman"/>
        </w:rPr>
      </w:pPr>
      <w:r w:rsidRPr="004847A1">
        <w:rPr>
          <w:rFonts w:ascii="Times New Roman" w:hAnsi="Times New Roman" w:cs="Times New Roman"/>
        </w:rPr>
        <w:t xml:space="preserve">1.2. Номенклатура Товара и его количество </w:t>
      </w:r>
      <w:r w:rsidR="00990C35">
        <w:rPr>
          <w:rFonts w:ascii="Times New Roman" w:hAnsi="Times New Roman" w:cs="Times New Roman"/>
          <w:szCs w:val="22"/>
        </w:rPr>
        <w:t xml:space="preserve">указаны </w:t>
      </w:r>
      <w:r w:rsidR="00990C35">
        <w:rPr>
          <w:rFonts w:ascii="Times New Roman" w:hAnsi="Times New Roman" w:cs="Times New Roman"/>
          <w:i/>
          <w:szCs w:val="22"/>
        </w:rPr>
        <w:t>в</w:t>
      </w:r>
      <w:r w:rsidR="00990C35" w:rsidRPr="00E57599">
        <w:rPr>
          <w:rFonts w:ascii="Times New Roman" w:hAnsi="Times New Roman" w:cs="Times New Roman"/>
          <w:i/>
          <w:szCs w:val="22"/>
        </w:rPr>
        <w:t xml:space="preserve"> объекте закупки </w:t>
      </w:r>
      <w:r w:rsidR="00990C35">
        <w:rPr>
          <w:rFonts w:ascii="Times New Roman" w:hAnsi="Times New Roman"/>
          <w:i/>
          <w:color w:val="000000"/>
        </w:rPr>
        <w:t>электронного контракта</w:t>
      </w:r>
      <w:r w:rsidR="00990C35" w:rsidRPr="00E57599">
        <w:rPr>
          <w:rFonts w:ascii="Times New Roman" w:hAnsi="Times New Roman"/>
          <w:i/>
          <w:color w:val="000000"/>
        </w:rPr>
        <w:t>, сформирован</w:t>
      </w:r>
      <w:r w:rsidR="00990C35">
        <w:rPr>
          <w:rFonts w:ascii="Times New Roman" w:hAnsi="Times New Roman"/>
          <w:i/>
          <w:color w:val="000000"/>
        </w:rPr>
        <w:t>ного</w:t>
      </w:r>
      <w:r w:rsidR="00990C35" w:rsidRPr="00E57599">
        <w:rPr>
          <w:rFonts w:ascii="Times New Roman" w:hAnsi="Times New Roman"/>
          <w:i/>
          <w:color w:val="000000"/>
        </w:rPr>
        <w:t xml:space="preserve"> с использованием </w:t>
      </w:r>
      <w:proofErr w:type="gramStart"/>
      <w:r w:rsidR="00990C35" w:rsidRPr="00E57599">
        <w:rPr>
          <w:rFonts w:ascii="Times New Roman" w:hAnsi="Times New Roman"/>
          <w:i/>
          <w:color w:val="000000"/>
        </w:rPr>
        <w:t>ЕИС</w:t>
      </w:r>
      <w:r w:rsidR="00990C35">
        <w:rPr>
          <w:rFonts w:ascii="Times New Roman" w:hAnsi="Times New Roman"/>
          <w:i/>
          <w:color w:val="000000"/>
        </w:rPr>
        <w:t xml:space="preserve">, </w:t>
      </w:r>
      <w:r w:rsidR="00990C35">
        <w:rPr>
          <w:rFonts w:ascii="Times New Roman" w:hAnsi="Times New Roman" w:cs="Times New Roman"/>
        </w:rPr>
        <w:t xml:space="preserve"> Спецификации</w:t>
      </w:r>
      <w:proofErr w:type="gramEnd"/>
      <w:r w:rsidRPr="004847A1">
        <w:rPr>
          <w:rFonts w:ascii="Times New Roman" w:hAnsi="Times New Roman" w:cs="Times New Roman"/>
        </w:rPr>
        <w:t xml:space="preserve"> (приложение N 1 к Контракту), технические показатели - Техническими характеристиками (приложение N 2 к Контракту).</w:t>
      </w:r>
    </w:p>
    <w:p w14:paraId="2390BD37" w14:textId="77777777" w:rsidR="0009615C" w:rsidRPr="004847A1" w:rsidRDefault="0009615C" w:rsidP="0009615C">
      <w:pPr>
        <w:pStyle w:val="ConsPlusNormal"/>
        <w:ind w:firstLine="539"/>
        <w:jc w:val="both"/>
        <w:rPr>
          <w:rFonts w:ascii="Times New Roman" w:hAnsi="Times New Roman" w:cs="Times New Roman"/>
        </w:rPr>
      </w:pPr>
      <w:r w:rsidRPr="004847A1">
        <w:rPr>
          <w:rFonts w:ascii="Times New Roman" w:hAnsi="Times New Roman" w:cs="Times New Roman"/>
        </w:rPr>
        <w:t>1.3. Поставка Товара осуществляется с ра</w:t>
      </w:r>
      <w:r w:rsidR="0040737F" w:rsidRPr="004847A1">
        <w:rPr>
          <w:rFonts w:ascii="Times New Roman" w:hAnsi="Times New Roman" w:cs="Times New Roman"/>
        </w:rPr>
        <w:t xml:space="preserve">згрузкой транспортного средства </w:t>
      </w:r>
      <w:r w:rsidRPr="004847A1">
        <w:rPr>
          <w:rFonts w:ascii="Times New Roman" w:hAnsi="Times New Roman" w:cs="Times New Roman"/>
        </w:rPr>
        <w:t>в сроки, определенные Календарным планом (приложение N 4 к Контракту), в следующем порядке:</w:t>
      </w:r>
    </w:p>
    <w:p w14:paraId="02B7BB0E" w14:textId="77777777" w:rsidR="0009615C" w:rsidRPr="004847A1" w:rsidRDefault="0009615C" w:rsidP="0009615C">
      <w:pPr>
        <w:pStyle w:val="ConsPlusNormal"/>
        <w:ind w:firstLine="539"/>
        <w:jc w:val="both"/>
        <w:rPr>
          <w:rFonts w:ascii="Times New Roman" w:hAnsi="Times New Roman" w:cs="Times New Roman"/>
        </w:rPr>
      </w:pPr>
      <w:r w:rsidRPr="004847A1">
        <w:rPr>
          <w:rFonts w:ascii="Times New Roman" w:hAnsi="Times New Roman" w:cs="Times New Roman"/>
        </w:rPr>
        <w:t>Поставщик доставляет Товар Получателям по адресам, указанным в Отгрузочной разнарядке (Плане распределения) (приложение N 3 к Контракту) (далее - Место доставки).</w:t>
      </w:r>
    </w:p>
    <w:p w14:paraId="4EE0D16B" w14:textId="77777777" w:rsidR="0008050B" w:rsidRDefault="0008050B">
      <w:pPr>
        <w:pStyle w:val="ConsPlusNormal"/>
        <w:jc w:val="center"/>
        <w:outlineLvl w:val="1"/>
        <w:rPr>
          <w:rFonts w:ascii="Times New Roman" w:hAnsi="Times New Roman" w:cs="Times New Roman"/>
        </w:rPr>
      </w:pPr>
    </w:p>
    <w:p w14:paraId="6CF6222D" w14:textId="273C499D" w:rsidR="008724A6" w:rsidRPr="004847A1" w:rsidRDefault="00643C42">
      <w:pPr>
        <w:pStyle w:val="ConsPlusNormal"/>
        <w:jc w:val="center"/>
        <w:outlineLvl w:val="1"/>
        <w:rPr>
          <w:rFonts w:ascii="Times New Roman" w:hAnsi="Times New Roman" w:cs="Times New Roman"/>
        </w:rPr>
      </w:pPr>
      <w:r w:rsidRPr="004847A1">
        <w:rPr>
          <w:rFonts w:ascii="Times New Roman" w:hAnsi="Times New Roman" w:cs="Times New Roman"/>
        </w:rPr>
        <w:t>2. Цена Контракта</w:t>
      </w:r>
    </w:p>
    <w:p w14:paraId="398A0718" w14:textId="77777777" w:rsidR="007A6A16" w:rsidRPr="004847A1" w:rsidRDefault="007A6A16" w:rsidP="007A6A16">
      <w:pPr>
        <w:pStyle w:val="ConsPlusNormal"/>
        <w:ind w:firstLine="539"/>
        <w:jc w:val="both"/>
        <w:rPr>
          <w:rFonts w:ascii="Times New Roman" w:hAnsi="Times New Roman" w:cs="Times New Roman"/>
        </w:rPr>
      </w:pPr>
      <w:bookmarkStart w:id="2" w:name="P71"/>
      <w:bookmarkEnd w:id="2"/>
      <w:r w:rsidRPr="004847A1">
        <w:rPr>
          <w:rFonts w:ascii="Times New Roman" w:hAnsi="Times New Roman" w:cs="Times New Roman"/>
        </w:rPr>
        <w:t>2.1. Цена Контракта и валюта платежа устанавливаются в российских рублях.</w:t>
      </w:r>
    </w:p>
    <w:p w14:paraId="7F3EE92C" w14:textId="2FB64670" w:rsidR="00AB1CBF" w:rsidRPr="00890FE4" w:rsidRDefault="007A6A16" w:rsidP="00AB1CBF">
      <w:pPr>
        <w:pStyle w:val="ConsPlusNormal"/>
        <w:ind w:firstLine="539"/>
        <w:jc w:val="both"/>
        <w:rPr>
          <w:rFonts w:ascii="Times New Roman" w:hAnsi="Times New Roman" w:cs="Times New Roman"/>
          <w:b/>
        </w:rPr>
      </w:pPr>
      <w:r w:rsidRPr="004847A1">
        <w:rPr>
          <w:rFonts w:ascii="Times New Roman" w:hAnsi="Times New Roman" w:cs="Times New Roman"/>
        </w:rPr>
        <w:t xml:space="preserve">2.2. Цена Контракта </w:t>
      </w:r>
      <w:r w:rsidR="00990C35">
        <w:rPr>
          <w:rFonts w:ascii="Times New Roman" w:hAnsi="Times New Roman" w:cs="Times New Roman"/>
        </w:rPr>
        <w:t>(</w:t>
      </w:r>
      <w:r w:rsidR="00990C35" w:rsidRPr="008B7A54">
        <w:rPr>
          <w:rFonts w:ascii="Times New Roman" w:hAnsi="Times New Roman"/>
          <w:i/>
          <w:color w:val="000000"/>
        </w:rPr>
        <w:t>Информация указана в электронном контракте, сфо</w:t>
      </w:r>
      <w:r w:rsidR="00990C35">
        <w:rPr>
          <w:rFonts w:ascii="Times New Roman" w:hAnsi="Times New Roman"/>
          <w:i/>
          <w:color w:val="000000"/>
        </w:rPr>
        <w:t>рмированном с использованием ЕИС).</w:t>
      </w:r>
    </w:p>
    <w:p w14:paraId="2B844BCD" w14:textId="77777777" w:rsidR="00AB1CBF" w:rsidRDefault="007A6A16" w:rsidP="00AB1CBF">
      <w:pPr>
        <w:pStyle w:val="ConsPlusNormal"/>
        <w:ind w:firstLine="539"/>
        <w:jc w:val="both"/>
        <w:rPr>
          <w:rFonts w:ascii="Times New Roman" w:hAnsi="Times New Roman" w:cs="Times New Roman"/>
        </w:rPr>
      </w:pPr>
      <w:r w:rsidRPr="004847A1">
        <w:rPr>
          <w:rFonts w:ascii="Times New Roman" w:hAnsi="Times New Roman" w:cs="Times New Roman"/>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w:t>
      </w:r>
      <w:r w:rsidRPr="007A6A16">
        <w:rPr>
          <w:rFonts w:ascii="Times New Roman" w:hAnsi="Times New Roman" w:cs="Times New Roman"/>
        </w:rPr>
        <w:t>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D5CB30B" w14:textId="66F63B60" w:rsidR="00E61127" w:rsidRDefault="007A6A16" w:rsidP="00E61127">
      <w:pPr>
        <w:pStyle w:val="ConsPlusNormal"/>
        <w:ind w:firstLine="539"/>
        <w:jc w:val="both"/>
        <w:rPr>
          <w:rFonts w:ascii="Times New Roman" w:hAnsi="Times New Roman" w:cs="Times New Roman"/>
        </w:rPr>
      </w:pPr>
      <w:r w:rsidRPr="007A6A16">
        <w:rPr>
          <w:rFonts w:ascii="Times New Roman" w:hAnsi="Times New Roman" w:cs="Times New Roman"/>
        </w:rPr>
        <w:t xml:space="preserve">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w:t>
      </w:r>
      <w:r w:rsidR="00A90FE4" w:rsidRPr="00A90FE4">
        <w:rPr>
          <w:rFonts w:ascii="Times New Roman" w:hAnsi="Times New Roman" w:cs="Times New Roman"/>
        </w:rPr>
        <w:t>подъём на этаж,</w:t>
      </w:r>
      <w:r w:rsidR="00A90FE4" w:rsidRPr="00961411">
        <w:rPr>
          <w:rFonts w:ascii="Times New Roman" w:hAnsi="Times New Roman" w:cs="Times New Roman"/>
          <w:sz w:val="24"/>
          <w:szCs w:val="24"/>
        </w:rPr>
        <w:t xml:space="preserve"> </w:t>
      </w:r>
      <w:r w:rsidRPr="007A6A16">
        <w:rPr>
          <w:rFonts w:ascii="Times New Roman" w:hAnsi="Times New Roman" w:cs="Times New Roman"/>
        </w:rPr>
        <w:t>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384D6FFC" w14:textId="77777777" w:rsidR="005214D3" w:rsidRDefault="007A6A16" w:rsidP="00E61127">
      <w:pPr>
        <w:pStyle w:val="ConsPlusNormal"/>
        <w:ind w:firstLine="539"/>
        <w:jc w:val="both"/>
        <w:rPr>
          <w:rFonts w:ascii="Times New Roman" w:hAnsi="Times New Roman" w:cs="Times New Roman"/>
        </w:rPr>
      </w:pPr>
      <w:r w:rsidRPr="007A6A16">
        <w:rPr>
          <w:rFonts w:ascii="Times New Roman" w:hAnsi="Times New Roman" w:cs="Times New Roman"/>
        </w:rPr>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bookmarkStart w:id="3" w:name="P87"/>
      <w:bookmarkEnd w:id="3"/>
    </w:p>
    <w:p w14:paraId="6A0622F2" w14:textId="076CF4C8" w:rsidR="00CB5172" w:rsidRDefault="00643C42" w:rsidP="00CB5172">
      <w:pPr>
        <w:pStyle w:val="ConsPlusNormal"/>
        <w:ind w:firstLine="539"/>
        <w:jc w:val="both"/>
        <w:rPr>
          <w:rFonts w:ascii="Times New Roman" w:hAnsi="Times New Roman" w:cs="Times New Roman"/>
        </w:rPr>
      </w:pPr>
      <w:r w:rsidRPr="006048AE">
        <w:rPr>
          <w:rFonts w:ascii="Times New Roman" w:hAnsi="Times New Roman" w:cs="Times New Roman"/>
        </w:rPr>
        <w:t xml:space="preserve">2.6. Цена </w:t>
      </w:r>
      <w:bookmarkStart w:id="4" w:name="P88"/>
      <w:bookmarkEnd w:id="4"/>
      <w:r w:rsidR="00CB5172" w:rsidRPr="00C4081C">
        <w:rPr>
          <w:rFonts w:ascii="Times New Roman" w:hAnsi="Times New Roman" w:cs="Times New Roman"/>
        </w:rPr>
        <w:t xml:space="preserve">Контракта может быть изменена, если по предложению Заказчика увеличивается предусмотренное Контрактом количество Товара не более чем на тридцать процентов или уменьшается предусмотренное Контрактом количество поставляемого </w:t>
      </w:r>
      <w:r w:rsidR="00CB5172" w:rsidRPr="00075FB9">
        <w:rPr>
          <w:rFonts w:ascii="Times New Roman" w:hAnsi="Times New Roman" w:cs="Times New Roman"/>
        </w:rPr>
        <w:t>Товара не более чем на тридцать процентов.</w:t>
      </w:r>
      <w:r w:rsidR="00CB5172" w:rsidRPr="00957442">
        <w:rPr>
          <w:rFonts w:ascii="Times New Roman" w:hAnsi="Times New Roman" w:cs="Times New Roman"/>
        </w:rPr>
        <w:t xml:space="preserve"> </w:t>
      </w:r>
      <w:r w:rsidR="00CB5172" w:rsidRPr="00C4081C">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w:t>
      </w:r>
      <w:r w:rsidR="00CB5172" w:rsidRPr="00CB5172">
        <w:rPr>
          <w:rFonts w:ascii="Times New Roman" w:hAnsi="Times New Roman" w:cs="Times New Roman"/>
        </w:rPr>
        <w:t xml:space="preserve">но </w:t>
      </w:r>
      <w:r w:rsidR="00CB5172" w:rsidRPr="00075FB9">
        <w:rPr>
          <w:rFonts w:ascii="Times New Roman" w:hAnsi="Times New Roman" w:cs="Times New Roman"/>
        </w:rPr>
        <w:t>не более чем на тридцать процентов цены Контракта. При уменьшении предусмотренного Контрактом количества Товара Стороны Контракта обязаны уменьшить</w:t>
      </w:r>
      <w:r w:rsidR="00CB5172" w:rsidRPr="00C4081C">
        <w:rPr>
          <w:rFonts w:ascii="Times New Roman" w:hAnsi="Times New Roman" w:cs="Times New Roman"/>
        </w:rPr>
        <w:t xml:space="preserve">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2D05403F" w14:textId="0AD17A51" w:rsidR="00643C42" w:rsidRPr="006048AE" w:rsidRDefault="00643C42" w:rsidP="005214D3">
      <w:pPr>
        <w:pStyle w:val="ConsPlusNormal"/>
        <w:ind w:firstLine="539"/>
        <w:jc w:val="both"/>
        <w:rPr>
          <w:rFonts w:ascii="Times New Roman" w:hAnsi="Times New Roman" w:cs="Times New Roman"/>
        </w:rPr>
      </w:pPr>
      <w:r w:rsidRPr="006048AE">
        <w:rPr>
          <w:rFonts w:ascii="Times New Roman" w:hAnsi="Times New Roman" w:cs="Times New Roman"/>
        </w:rPr>
        <w:t xml:space="preserve">2.7. По соглашению Сторон цена Контракта может быть снижена </w:t>
      </w:r>
      <w:proofErr w:type="gramStart"/>
      <w:r w:rsidRPr="006048AE">
        <w:rPr>
          <w:rFonts w:ascii="Times New Roman" w:hAnsi="Times New Roman" w:cs="Times New Roman"/>
        </w:rPr>
        <w:t>без изменения</w:t>
      </w:r>
      <w:proofErr w:type="gramEnd"/>
      <w:r w:rsidR="0014444A">
        <w:rPr>
          <w:rFonts w:ascii="Times New Roman" w:hAnsi="Times New Roman" w:cs="Times New Roman"/>
        </w:rPr>
        <w:t xml:space="preserve"> п</w:t>
      </w:r>
      <w:r w:rsidRPr="006048AE">
        <w:rPr>
          <w:rFonts w:ascii="Times New Roman" w:hAnsi="Times New Roman" w:cs="Times New Roman"/>
        </w:rPr>
        <w:t>редусмотренного Контрактом количества Товара и иных условий Контракта.</w:t>
      </w:r>
    </w:p>
    <w:p w14:paraId="747321A1" w14:textId="4EEB3701" w:rsidR="00890FE4" w:rsidRDefault="00890FE4">
      <w:pPr>
        <w:pStyle w:val="ConsPlusNormal"/>
        <w:jc w:val="both"/>
        <w:rPr>
          <w:rFonts w:ascii="Times New Roman" w:hAnsi="Times New Roman" w:cs="Times New Roman"/>
        </w:rPr>
      </w:pPr>
    </w:p>
    <w:p w14:paraId="38FEE5DE" w14:textId="45607840" w:rsidR="00643C42" w:rsidRPr="006048AE" w:rsidRDefault="00643C42">
      <w:pPr>
        <w:pStyle w:val="ConsPlusNormal"/>
        <w:jc w:val="center"/>
        <w:outlineLvl w:val="1"/>
        <w:rPr>
          <w:rFonts w:ascii="Times New Roman" w:hAnsi="Times New Roman" w:cs="Times New Roman"/>
        </w:rPr>
      </w:pPr>
      <w:r w:rsidRPr="006048AE">
        <w:rPr>
          <w:rFonts w:ascii="Times New Roman" w:hAnsi="Times New Roman" w:cs="Times New Roman"/>
        </w:rPr>
        <w:t xml:space="preserve">3. Взаимодействие Сторон </w:t>
      </w:r>
    </w:p>
    <w:p w14:paraId="25C53AA9" w14:textId="77777777" w:rsidR="00643C42" w:rsidRPr="005911E0" w:rsidRDefault="00CD536B">
      <w:pPr>
        <w:pStyle w:val="ConsPlusNormal"/>
        <w:ind w:firstLine="540"/>
        <w:jc w:val="both"/>
        <w:rPr>
          <w:rFonts w:ascii="Times New Roman" w:hAnsi="Times New Roman" w:cs="Times New Roman"/>
          <w:szCs w:val="22"/>
        </w:rPr>
      </w:pPr>
      <w:r w:rsidRPr="005911E0">
        <w:rPr>
          <w:rFonts w:ascii="Times New Roman" w:hAnsi="Times New Roman" w:cs="Times New Roman"/>
          <w:szCs w:val="22"/>
        </w:rPr>
        <w:lastRenderedPageBreak/>
        <w:t>3.1. Поставщик обязан</w:t>
      </w:r>
      <w:hyperlink w:anchor="P1182" w:history="1"/>
      <w:r w:rsidR="00643C42" w:rsidRPr="005911E0">
        <w:rPr>
          <w:rFonts w:ascii="Times New Roman" w:hAnsi="Times New Roman" w:cs="Times New Roman"/>
          <w:szCs w:val="22"/>
        </w:rPr>
        <w:t>:</w:t>
      </w:r>
    </w:p>
    <w:p w14:paraId="1A68240A" w14:textId="77777777" w:rsidR="00CD536B" w:rsidRPr="005911E0" w:rsidRDefault="00643C42" w:rsidP="00CD536B">
      <w:pPr>
        <w:pStyle w:val="ConsPlusNormal"/>
        <w:ind w:firstLine="539"/>
        <w:jc w:val="both"/>
        <w:rPr>
          <w:rFonts w:ascii="Times New Roman" w:hAnsi="Times New Roman" w:cs="Times New Roman"/>
          <w:szCs w:val="22"/>
        </w:rPr>
      </w:pPr>
      <w:r w:rsidRPr="005911E0">
        <w:rPr>
          <w:rFonts w:ascii="Times New Roman" w:hAnsi="Times New Roman" w:cs="Times New Roman"/>
          <w:szCs w:val="22"/>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283B416A" w14:textId="77777777" w:rsidR="00CD536B" w:rsidRPr="005911E0" w:rsidRDefault="00643C42" w:rsidP="00CD536B">
      <w:pPr>
        <w:pStyle w:val="ConsPlusNormal"/>
        <w:ind w:firstLine="539"/>
        <w:jc w:val="both"/>
        <w:rPr>
          <w:rFonts w:ascii="Times New Roman" w:hAnsi="Times New Roman" w:cs="Times New Roman"/>
          <w:szCs w:val="22"/>
        </w:rPr>
      </w:pPr>
      <w:r w:rsidRPr="005911E0">
        <w:rPr>
          <w:rFonts w:ascii="Times New Roman" w:hAnsi="Times New Roman" w:cs="Times New Roman"/>
          <w:szCs w:val="22"/>
        </w:rPr>
        <w:t>3.1.2. предоставлять по требованию Заказчика информацию и документы, относящиеся к предмету Контракта;</w:t>
      </w:r>
      <w:bookmarkStart w:id="5" w:name="P95"/>
      <w:bookmarkEnd w:id="5"/>
    </w:p>
    <w:p w14:paraId="044958AD" w14:textId="77777777" w:rsidR="00E16498" w:rsidRPr="005911E0" w:rsidRDefault="00643C42" w:rsidP="00E16498">
      <w:pPr>
        <w:pStyle w:val="ConsPlusNormal"/>
        <w:ind w:firstLine="539"/>
        <w:jc w:val="both"/>
        <w:rPr>
          <w:rFonts w:ascii="Times New Roman" w:hAnsi="Times New Roman" w:cs="Times New Roman"/>
          <w:szCs w:val="22"/>
        </w:rPr>
      </w:pPr>
      <w:r w:rsidRPr="005911E0">
        <w:rPr>
          <w:rFonts w:ascii="Times New Roman" w:hAnsi="Times New Roman" w:cs="Times New Roman"/>
          <w:szCs w:val="22"/>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0CDB9E2C" w14:textId="77777777" w:rsidR="00E16498" w:rsidRPr="005911E0" w:rsidRDefault="00643C42" w:rsidP="00E16498">
      <w:pPr>
        <w:pStyle w:val="ConsPlusNormal"/>
        <w:ind w:firstLine="539"/>
        <w:jc w:val="both"/>
        <w:rPr>
          <w:rFonts w:ascii="Times New Roman" w:hAnsi="Times New Roman" w:cs="Times New Roman"/>
          <w:szCs w:val="22"/>
        </w:rPr>
      </w:pPr>
      <w:r w:rsidRPr="005911E0">
        <w:rPr>
          <w:rFonts w:ascii="Times New Roman" w:hAnsi="Times New Roman" w:cs="Times New Roman"/>
          <w:szCs w:val="22"/>
        </w:rPr>
        <w:t>3.1.</w:t>
      </w:r>
      <w:r w:rsidR="00E16498" w:rsidRPr="005911E0">
        <w:rPr>
          <w:rFonts w:ascii="Times New Roman" w:hAnsi="Times New Roman" w:cs="Times New Roman"/>
          <w:szCs w:val="22"/>
        </w:rPr>
        <w:t>4</w:t>
      </w:r>
      <w:r w:rsidRPr="005911E0">
        <w:rPr>
          <w:rFonts w:ascii="Times New Roman" w:hAnsi="Times New Roman" w:cs="Times New Roman"/>
          <w:szCs w:val="22"/>
        </w:rPr>
        <w:t>.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604FAFBC" w14:textId="6498AD8C" w:rsidR="00643C42" w:rsidRPr="005911E0" w:rsidRDefault="00643C42" w:rsidP="00E16498">
      <w:pPr>
        <w:pStyle w:val="ConsPlusNormal"/>
        <w:ind w:firstLine="539"/>
        <w:jc w:val="both"/>
        <w:rPr>
          <w:rFonts w:ascii="Times New Roman" w:hAnsi="Times New Roman" w:cs="Times New Roman"/>
          <w:szCs w:val="22"/>
        </w:rPr>
      </w:pPr>
      <w:r w:rsidRPr="005911E0">
        <w:rPr>
          <w:rFonts w:ascii="Times New Roman" w:hAnsi="Times New Roman" w:cs="Times New Roman"/>
          <w:szCs w:val="22"/>
        </w:rPr>
        <w:t>3.1.</w:t>
      </w:r>
      <w:r w:rsidR="00E16498" w:rsidRPr="005911E0">
        <w:rPr>
          <w:rFonts w:ascii="Times New Roman" w:hAnsi="Times New Roman" w:cs="Times New Roman"/>
          <w:szCs w:val="22"/>
        </w:rPr>
        <w:t>5</w:t>
      </w:r>
      <w:r w:rsidRPr="005911E0">
        <w:rPr>
          <w:rFonts w:ascii="Times New Roman" w:hAnsi="Times New Roman" w:cs="Times New Roman"/>
          <w:szCs w:val="22"/>
        </w:rPr>
        <w:t xml:space="preserve">. устранять своими силами и за свой счет допущенные недостатки при поставке Товара, выявленные, </w:t>
      </w:r>
      <w:r w:rsidR="005911E0">
        <w:rPr>
          <w:rFonts w:ascii="Times New Roman" w:hAnsi="Times New Roman" w:cs="Times New Roman"/>
          <w:szCs w:val="22"/>
        </w:rPr>
        <w:t>в том числе, при приемке Товара;</w:t>
      </w:r>
    </w:p>
    <w:p w14:paraId="6C15B083" w14:textId="77777777" w:rsidR="002D3519" w:rsidRPr="00643D8B" w:rsidRDefault="002D3519" w:rsidP="002D3519">
      <w:pPr>
        <w:pStyle w:val="ConsPlusNormal"/>
        <w:ind w:firstLine="539"/>
        <w:jc w:val="both"/>
        <w:rPr>
          <w:rFonts w:ascii="Times New Roman" w:hAnsi="Times New Roman" w:cs="Times New Roman"/>
          <w:szCs w:val="22"/>
        </w:rPr>
      </w:pPr>
      <w:r w:rsidRPr="00643D8B">
        <w:rPr>
          <w:rFonts w:ascii="Times New Roman" w:hAnsi="Times New Roman" w:cs="Times New Roman"/>
          <w:szCs w:val="22"/>
        </w:rPr>
        <w:t>3.1.6. подтвердить получение заявки Заказчика в течение 1 рабочего дня;</w:t>
      </w:r>
    </w:p>
    <w:p w14:paraId="17217D0A" w14:textId="0BF7AA9C" w:rsidR="002D3519" w:rsidRDefault="002D3519" w:rsidP="002D3519">
      <w:pPr>
        <w:pStyle w:val="ConsPlusNormal"/>
        <w:ind w:firstLine="539"/>
        <w:jc w:val="both"/>
        <w:rPr>
          <w:rFonts w:ascii="Times New Roman" w:hAnsi="Times New Roman" w:cs="Times New Roman"/>
          <w:szCs w:val="22"/>
        </w:rPr>
      </w:pPr>
      <w:r w:rsidRPr="005911E0">
        <w:rPr>
          <w:rFonts w:ascii="Times New Roman" w:hAnsi="Times New Roman" w:cs="Times New Roman"/>
          <w:szCs w:val="22"/>
        </w:rPr>
        <w:t xml:space="preserve">3.1.7. известить Заказчика о сроке </w:t>
      </w:r>
      <w:r w:rsidR="00643D8B">
        <w:rPr>
          <w:rFonts w:ascii="Times New Roman" w:hAnsi="Times New Roman" w:cs="Times New Roman"/>
          <w:szCs w:val="22"/>
        </w:rPr>
        <w:t>поставки Т</w:t>
      </w:r>
      <w:r w:rsidRPr="005911E0">
        <w:rPr>
          <w:rFonts w:ascii="Times New Roman" w:hAnsi="Times New Roman" w:cs="Times New Roman"/>
          <w:szCs w:val="22"/>
        </w:rPr>
        <w:t>овара;</w:t>
      </w:r>
    </w:p>
    <w:p w14:paraId="4FD6F970" w14:textId="6CFCE6B8" w:rsidR="000E32DD" w:rsidRDefault="00643D8B" w:rsidP="00FB59D6">
      <w:pPr>
        <w:widowControl w:val="0"/>
        <w:autoSpaceDE w:val="0"/>
        <w:autoSpaceDN w:val="0"/>
        <w:spacing w:after="0" w:line="240" w:lineRule="auto"/>
        <w:ind w:firstLine="539"/>
        <w:jc w:val="both"/>
        <w:rPr>
          <w:rFonts w:ascii="Times New Roman" w:eastAsia="Times New Roman" w:hAnsi="Times New Roman" w:cs="Times New Roman"/>
          <w:b/>
          <w:color w:val="000000" w:themeColor="text1"/>
          <w:lang w:eastAsia="ru-RU"/>
        </w:rPr>
      </w:pPr>
      <w:r>
        <w:rPr>
          <w:rFonts w:ascii="Times New Roman" w:eastAsia="Times New Roman" w:hAnsi="Times New Roman" w:cs="Times New Roman"/>
          <w:color w:val="000000" w:themeColor="text1"/>
          <w:lang w:eastAsia="ru-RU"/>
        </w:rPr>
        <w:t>3.1.8</w:t>
      </w:r>
      <w:r w:rsidR="00A628D2" w:rsidRPr="00A628D2">
        <w:rPr>
          <w:rFonts w:ascii="Times New Roman" w:eastAsia="Times New Roman" w:hAnsi="Times New Roman" w:cs="Times New Roman"/>
          <w:color w:val="000000" w:themeColor="text1"/>
          <w:lang w:eastAsia="ru-RU"/>
        </w:rPr>
        <w:t xml:space="preserve">. обеспечить поставку Товара с разгрузкой транспортного средства в Место доставки до </w:t>
      </w:r>
      <w:r w:rsidR="00B41B2D">
        <w:rPr>
          <w:rFonts w:ascii="Times New Roman" w:eastAsia="Times New Roman" w:hAnsi="Times New Roman" w:cs="Times New Roman"/>
          <w:b/>
          <w:color w:val="000000" w:themeColor="text1"/>
          <w:highlight w:val="lightGray"/>
          <w:lang w:eastAsia="ru-RU"/>
        </w:rPr>
        <w:t>30.06.2026</w:t>
      </w:r>
      <w:r w:rsidR="00813E9B" w:rsidRPr="00813E9B">
        <w:rPr>
          <w:rFonts w:ascii="Times New Roman" w:eastAsia="Times New Roman" w:hAnsi="Times New Roman" w:cs="Times New Roman"/>
          <w:b/>
          <w:color w:val="000000" w:themeColor="text1"/>
          <w:highlight w:val="lightGray"/>
          <w:lang w:eastAsia="ru-RU"/>
        </w:rPr>
        <w:t xml:space="preserve"> </w:t>
      </w:r>
      <w:r w:rsidR="000E32DD" w:rsidRPr="00813E9B">
        <w:rPr>
          <w:rFonts w:ascii="Times New Roman" w:eastAsia="Times New Roman" w:hAnsi="Times New Roman" w:cs="Times New Roman"/>
          <w:b/>
          <w:color w:val="000000" w:themeColor="text1"/>
          <w:highlight w:val="lightGray"/>
          <w:lang w:eastAsia="ru-RU"/>
        </w:rPr>
        <w:t>г.</w:t>
      </w:r>
      <w:r w:rsidR="00364E55">
        <w:rPr>
          <w:rFonts w:ascii="Times New Roman" w:eastAsia="Times New Roman" w:hAnsi="Times New Roman" w:cs="Times New Roman"/>
          <w:color w:val="000000" w:themeColor="text1"/>
          <w:lang w:eastAsia="ru-RU"/>
        </w:rPr>
        <w:t xml:space="preserve"> включительно</w:t>
      </w:r>
      <w:r w:rsidR="000E32DD" w:rsidRPr="000E32DD">
        <w:rPr>
          <w:rFonts w:ascii="Times New Roman" w:eastAsia="Times New Roman" w:hAnsi="Times New Roman" w:cs="Times New Roman"/>
          <w:color w:val="000000" w:themeColor="text1"/>
          <w:lang w:eastAsia="ru-RU"/>
        </w:rPr>
        <w:t xml:space="preserve"> по Заявк</w:t>
      </w:r>
      <w:r w:rsidR="000E32DD">
        <w:rPr>
          <w:rFonts w:ascii="Times New Roman" w:eastAsia="Times New Roman" w:hAnsi="Times New Roman" w:cs="Times New Roman"/>
          <w:color w:val="000000" w:themeColor="text1"/>
          <w:lang w:eastAsia="ru-RU"/>
        </w:rPr>
        <w:t>ам</w:t>
      </w:r>
      <w:r w:rsidR="000E32DD" w:rsidRPr="000E32DD">
        <w:rPr>
          <w:rFonts w:ascii="Times New Roman" w:eastAsia="Times New Roman" w:hAnsi="Times New Roman" w:cs="Times New Roman"/>
          <w:color w:val="000000" w:themeColor="text1"/>
          <w:lang w:eastAsia="ru-RU"/>
        </w:rPr>
        <w:t xml:space="preserve"> о получении (выборке) Товара (</w:t>
      </w:r>
      <w:hyperlink w:anchor="P1040" w:history="1">
        <w:r w:rsidR="000E32DD" w:rsidRPr="000E32DD">
          <w:rPr>
            <w:rFonts w:ascii="Times New Roman" w:eastAsia="Times New Roman" w:hAnsi="Times New Roman" w:cs="Times New Roman"/>
            <w:color w:val="000000" w:themeColor="text1"/>
            <w:lang w:eastAsia="ru-RU"/>
          </w:rPr>
          <w:t xml:space="preserve">приложение N </w:t>
        </w:r>
      </w:hyperlink>
      <w:r w:rsidR="000E32DD" w:rsidRPr="000E32DD">
        <w:rPr>
          <w:rFonts w:ascii="Times New Roman" w:eastAsia="Times New Roman" w:hAnsi="Times New Roman" w:cs="Times New Roman"/>
          <w:color w:val="000000" w:themeColor="text1"/>
          <w:lang w:eastAsia="ru-RU"/>
        </w:rPr>
        <w:t>5 к Контракту).</w:t>
      </w:r>
    </w:p>
    <w:p w14:paraId="4834E76B" w14:textId="5FFD4473" w:rsidR="00FB59D6" w:rsidRDefault="00A628D2" w:rsidP="00FB59D6">
      <w:pPr>
        <w:widowControl w:val="0"/>
        <w:autoSpaceDE w:val="0"/>
        <w:autoSpaceDN w:val="0"/>
        <w:spacing w:after="0" w:line="240" w:lineRule="auto"/>
        <w:ind w:firstLine="539"/>
        <w:jc w:val="both"/>
        <w:rPr>
          <w:rFonts w:ascii="Times New Roman" w:eastAsia="Times New Roman" w:hAnsi="Times New Roman" w:cs="Times New Roman"/>
          <w:lang w:eastAsia="ru-RU"/>
        </w:rPr>
      </w:pPr>
      <w:r w:rsidRPr="00CF0240">
        <w:rPr>
          <w:rFonts w:ascii="Times New Roman" w:eastAsia="Times New Roman" w:hAnsi="Times New Roman" w:cs="Times New Roman"/>
          <w:lang w:eastAsia="ru-RU"/>
        </w:rPr>
        <w:t>В случае просрочки поставки Товара Заказчик вправе, отказаться от принятия Товар</w:t>
      </w:r>
      <w:r w:rsidR="00FB59D6">
        <w:rPr>
          <w:rFonts w:ascii="Times New Roman" w:eastAsia="Times New Roman" w:hAnsi="Times New Roman" w:cs="Times New Roman"/>
          <w:lang w:eastAsia="ru-RU"/>
        </w:rPr>
        <w:t>а, поставка которого просрочена</w:t>
      </w:r>
      <w:r w:rsidR="00FB59D6" w:rsidRPr="00FB59D6">
        <w:rPr>
          <w:rFonts w:ascii="Times New Roman" w:eastAsia="Times New Roman" w:hAnsi="Times New Roman" w:cs="Times New Roman"/>
          <w:lang w:eastAsia="ru-RU"/>
        </w:rPr>
        <w:t xml:space="preserve">, так как нарушение срока поставки для Заказчика считается существенным нарушением условий </w:t>
      </w:r>
      <w:r w:rsidR="00FB59D6">
        <w:rPr>
          <w:rFonts w:ascii="Times New Roman" w:eastAsia="Times New Roman" w:hAnsi="Times New Roman" w:cs="Times New Roman"/>
          <w:lang w:eastAsia="ru-RU"/>
        </w:rPr>
        <w:t>Контракта</w:t>
      </w:r>
      <w:r w:rsidR="00FB59D6" w:rsidRPr="00FB59D6">
        <w:rPr>
          <w:rFonts w:ascii="Times New Roman" w:eastAsia="Times New Roman" w:hAnsi="Times New Roman" w:cs="Times New Roman"/>
          <w:lang w:eastAsia="ru-RU"/>
        </w:rPr>
        <w:t>.</w:t>
      </w:r>
    </w:p>
    <w:p w14:paraId="7AC6AE63" w14:textId="08CC3A54" w:rsidR="002D3519" w:rsidRPr="00304A22" w:rsidRDefault="00643D8B" w:rsidP="002D3519">
      <w:pPr>
        <w:pStyle w:val="ConsPlusNormal"/>
        <w:ind w:firstLine="539"/>
        <w:jc w:val="both"/>
        <w:rPr>
          <w:rFonts w:ascii="Times New Roman" w:hAnsi="Times New Roman" w:cs="Times New Roman"/>
          <w:szCs w:val="22"/>
        </w:rPr>
      </w:pPr>
      <w:r w:rsidRPr="00304A22">
        <w:rPr>
          <w:rFonts w:ascii="Times New Roman" w:hAnsi="Times New Roman" w:cs="Times New Roman"/>
          <w:szCs w:val="22"/>
        </w:rPr>
        <w:t>3.1.9</w:t>
      </w:r>
      <w:r w:rsidR="002D3519" w:rsidRPr="00304A22">
        <w:rPr>
          <w:rFonts w:ascii="Times New Roman" w:hAnsi="Times New Roman" w:cs="Times New Roman"/>
          <w:szCs w:val="22"/>
        </w:rPr>
        <w:t xml:space="preserve">. осуществить поставку </w:t>
      </w:r>
      <w:r w:rsidR="00304A22">
        <w:rPr>
          <w:rFonts w:ascii="Times New Roman" w:hAnsi="Times New Roman" w:cs="Times New Roman"/>
          <w:szCs w:val="22"/>
        </w:rPr>
        <w:t>Т</w:t>
      </w:r>
      <w:r w:rsidR="002D3519" w:rsidRPr="00304A22">
        <w:rPr>
          <w:rFonts w:ascii="Times New Roman" w:hAnsi="Times New Roman" w:cs="Times New Roman"/>
          <w:szCs w:val="22"/>
        </w:rPr>
        <w:t>овара надлежащего качества, в количеств</w:t>
      </w:r>
      <w:r w:rsidR="005911E0" w:rsidRPr="00304A22">
        <w:rPr>
          <w:rFonts w:ascii="Times New Roman" w:hAnsi="Times New Roman" w:cs="Times New Roman"/>
          <w:szCs w:val="22"/>
        </w:rPr>
        <w:t xml:space="preserve">е, </w:t>
      </w:r>
      <w:r w:rsidR="00304A22" w:rsidRPr="00304A22">
        <w:rPr>
          <w:rFonts w:ascii="Times New Roman" w:hAnsi="Times New Roman" w:cs="Times New Roman"/>
          <w:szCs w:val="22"/>
        </w:rPr>
        <w:t xml:space="preserve">ассортименте, </w:t>
      </w:r>
      <w:r w:rsidR="005911E0" w:rsidRPr="00304A22">
        <w:rPr>
          <w:rFonts w:ascii="Times New Roman" w:hAnsi="Times New Roman" w:cs="Times New Roman"/>
          <w:szCs w:val="22"/>
        </w:rPr>
        <w:t xml:space="preserve">указанном в заявке </w:t>
      </w:r>
      <w:r w:rsidR="00304A22" w:rsidRPr="00304A22">
        <w:rPr>
          <w:rFonts w:ascii="Times New Roman" w:hAnsi="Times New Roman" w:cs="Times New Roman"/>
        </w:rPr>
        <w:t>о получении (выборке) Товара</w:t>
      </w:r>
      <w:r w:rsidR="005911E0" w:rsidRPr="00304A22">
        <w:rPr>
          <w:rFonts w:ascii="Times New Roman" w:hAnsi="Times New Roman" w:cs="Times New Roman"/>
          <w:szCs w:val="22"/>
        </w:rPr>
        <w:t>;</w:t>
      </w:r>
    </w:p>
    <w:p w14:paraId="331D104A" w14:textId="5E30DE0E" w:rsidR="002D3519" w:rsidRDefault="002D3519" w:rsidP="002D3519">
      <w:pPr>
        <w:pStyle w:val="ConsPlusNormal"/>
        <w:ind w:firstLine="539"/>
        <w:jc w:val="both"/>
        <w:rPr>
          <w:rFonts w:ascii="Times New Roman" w:hAnsi="Times New Roman" w:cs="Times New Roman"/>
          <w:szCs w:val="22"/>
        </w:rPr>
      </w:pPr>
      <w:r w:rsidRPr="005911E0">
        <w:rPr>
          <w:rFonts w:ascii="Times New Roman" w:hAnsi="Times New Roman" w:cs="Times New Roman"/>
          <w:szCs w:val="22"/>
        </w:rPr>
        <w:t>3.1.</w:t>
      </w:r>
      <w:r w:rsidR="00643D8B">
        <w:rPr>
          <w:rFonts w:ascii="Times New Roman" w:hAnsi="Times New Roman" w:cs="Times New Roman"/>
          <w:szCs w:val="22"/>
        </w:rPr>
        <w:t>10</w:t>
      </w:r>
      <w:r w:rsidRPr="005911E0">
        <w:rPr>
          <w:rFonts w:ascii="Times New Roman" w:hAnsi="Times New Roman" w:cs="Times New Roman"/>
          <w:szCs w:val="22"/>
        </w:rPr>
        <w:t>. в соответствии с требованиями Федерального закона от 12.04.2010 г. № 61-ФЗ «Об обращении лекарственных средств» обеспечивать внесение информации о Товаре в систему мониторинга движения лекарственных препаратов для медицинского применения в порядке и в составе, которые установлены Правительством Российской Федерации (с учетом вида осуществляемой деятельности)</w:t>
      </w:r>
      <w:r w:rsidR="005911E0">
        <w:rPr>
          <w:rFonts w:ascii="Times New Roman" w:hAnsi="Times New Roman" w:cs="Times New Roman"/>
          <w:szCs w:val="22"/>
        </w:rPr>
        <w:t>;</w:t>
      </w:r>
    </w:p>
    <w:p w14:paraId="4B1F004F" w14:textId="45B79C5C" w:rsidR="00701990" w:rsidRPr="00304C74" w:rsidRDefault="00701990" w:rsidP="00701990">
      <w:pPr>
        <w:pStyle w:val="ConsPlusNormal"/>
        <w:ind w:firstLine="539"/>
        <w:jc w:val="both"/>
        <w:rPr>
          <w:rFonts w:ascii="Times New Roman" w:hAnsi="Times New Roman" w:cs="Times New Roman"/>
          <w:szCs w:val="22"/>
        </w:rPr>
      </w:pPr>
      <w:r w:rsidRPr="00075FB9">
        <w:rPr>
          <w:rFonts w:ascii="Times New Roman" w:hAnsi="Times New Roman" w:cs="Times New Roman"/>
          <w:szCs w:val="22"/>
        </w:rPr>
        <w:t>3.1.1</w:t>
      </w:r>
      <w:r w:rsidR="00643D8B" w:rsidRPr="00075FB9">
        <w:rPr>
          <w:rFonts w:ascii="Times New Roman" w:hAnsi="Times New Roman" w:cs="Times New Roman"/>
          <w:szCs w:val="22"/>
        </w:rPr>
        <w:t>1</w:t>
      </w:r>
      <w:r w:rsidRPr="00075FB9">
        <w:rPr>
          <w:rFonts w:ascii="Times New Roman" w:hAnsi="Times New Roman" w:cs="Times New Roman"/>
          <w:szCs w:val="22"/>
        </w:rPr>
        <w:t>. поставить Товар в упаковке с маркировкой и приложением необходимой документации в соответствии с разделами 4 и 5 настоящего Контракта;</w:t>
      </w:r>
      <w:r w:rsidRPr="00304C74">
        <w:rPr>
          <w:rFonts w:ascii="Times New Roman" w:hAnsi="Times New Roman" w:cs="Times New Roman"/>
          <w:szCs w:val="22"/>
        </w:rPr>
        <w:t xml:space="preserve"> </w:t>
      </w:r>
    </w:p>
    <w:p w14:paraId="67E5B5D5" w14:textId="14F5A9EA" w:rsidR="005911E0" w:rsidRPr="00075FB9" w:rsidRDefault="00602AAC" w:rsidP="005911E0">
      <w:pPr>
        <w:pStyle w:val="ConsPlusNormal"/>
        <w:ind w:firstLine="539"/>
        <w:jc w:val="both"/>
        <w:rPr>
          <w:rFonts w:ascii="Times New Roman" w:hAnsi="Times New Roman" w:cs="Times New Roman"/>
          <w:szCs w:val="22"/>
        </w:rPr>
      </w:pPr>
      <w:r w:rsidRPr="00075FB9">
        <w:rPr>
          <w:rFonts w:ascii="Times New Roman" w:hAnsi="Times New Roman" w:cs="Times New Roman"/>
          <w:szCs w:val="22"/>
        </w:rPr>
        <w:t>3.1.1</w:t>
      </w:r>
      <w:r w:rsidR="00643D8B" w:rsidRPr="00075FB9">
        <w:rPr>
          <w:rFonts w:ascii="Times New Roman" w:hAnsi="Times New Roman" w:cs="Times New Roman"/>
          <w:szCs w:val="22"/>
        </w:rPr>
        <w:t>2</w:t>
      </w:r>
      <w:r w:rsidR="005911E0" w:rsidRPr="00075FB9">
        <w:rPr>
          <w:rFonts w:ascii="Times New Roman" w:hAnsi="Times New Roman" w:cs="Times New Roman"/>
          <w:szCs w:val="22"/>
        </w:rPr>
        <w:t xml:space="preserve">. незамедлительно известить Заказчика об отзыве в соответствии с </w:t>
      </w:r>
      <w:hyperlink r:id="rId9" w:history="1">
        <w:r w:rsidR="005911E0" w:rsidRPr="00075FB9">
          <w:rPr>
            <w:rFonts w:ascii="Times New Roman" w:hAnsi="Times New Roman" w:cs="Times New Roman"/>
            <w:szCs w:val="22"/>
          </w:rPr>
          <w:t>законодательством</w:t>
        </w:r>
      </w:hyperlink>
      <w:r w:rsidR="005911E0" w:rsidRPr="00075FB9">
        <w:rPr>
          <w:rFonts w:ascii="Times New Roman" w:hAnsi="Times New Roman" w:cs="Times New Roman"/>
          <w:szCs w:val="22"/>
        </w:rPr>
        <w:t xml:space="preserve"> </w:t>
      </w:r>
      <w:r w:rsidR="00CF0240" w:rsidRPr="00075FB9">
        <w:rPr>
          <w:rFonts w:ascii="Times New Roman" w:hAnsi="Times New Roman" w:cs="Times New Roman"/>
          <w:szCs w:val="22"/>
        </w:rPr>
        <w:t xml:space="preserve">Российской Федерации </w:t>
      </w:r>
      <w:r w:rsidR="005911E0" w:rsidRPr="00075FB9">
        <w:rPr>
          <w:rFonts w:ascii="Times New Roman" w:hAnsi="Times New Roman" w:cs="Times New Roman"/>
          <w:szCs w:val="22"/>
        </w:rPr>
        <w:t>у банка, предоставившего независимую гарантию в качестве обеспечения исполнения контракта, лицензии на осуществление банковских операций (в случае предоставления обеспечения исполнения контракта в виде независимой гарантии);</w:t>
      </w:r>
    </w:p>
    <w:p w14:paraId="25E15056" w14:textId="7E20F5BB" w:rsidR="005911E0" w:rsidRPr="00075FB9" w:rsidRDefault="005911E0" w:rsidP="005911E0">
      <w:pPr>
        <w:pStyle w:val="ConsPlusNormal"/>
        <w:ind w:firstLine="539"/>
        <w:jc w:val="both"/>
        <w:rPr>
          <w:rFonts w:ascii="Times New Roman" w:hAnsi="Times New Roman" w:cs="Times New Roman"/>
          <w:szCs w:val="22"/>
        </w:rPr>
      </w:pPr>
      <w:r w:rsidRPr="00075FB9">
        <w:rPr>
          <w:rFonts w:ascii="Times New Roman" w:hAnsi="Times New Roman" w:cs="Times New Roman"/>
          <w:szCs w:val="22"/>
        </w:rPr>
        <w:t>3.1.1</w:t>
      </w:r>
      <w:r w:rsidR="00643D8B" w:rsidRPr="00075FB9">
        <w:rPr>
          <w:rFonts w:ascii="Times New Roman" w:hAnsi="Times New Roman" w:cs="Times New Roman"/>
          <w:szCs w:val="22"/>
        </w:rPr>
        <w:t>3</w:t>
      </w:r>
      <w:r w:rsidRPr="00075FB9">
        <w:rPr>
          <w:rFonts w:ascii="Times New Roman" w:hAnsi="Times New Roman" w:cs="Times New Roman"/>
          <w:szCs w:val="22"/>
        </w:rPr>
        <w:t>. предоставить новое обеспечение исполнения контракта в случаях, предусмотренных действующим законодательством Р</w:t>
      </w:r>
      <w:r w:rsidR="00CF0240" w:rsidRPr="00075FB9">
        <w:rPr>
          <w:rFonts w:ascii="Times New Roman" w:hAnsi="Times New Roman" w:cs="Times New Roman"/>
          <w:szCs w:val="22"/>
        </w:rPr>
        <w:t xml:space="preserve">оссийской </w:t>
      </w:r>
      <w:r w:rsidRPr="00075FB9">
        <w:rPr>
          <w:rFonts w:ascii="Times New Roman" w:hAnsi="Times New Roman" w:cs="Times New Roman"/>
          <w:szCs w:val="22"/>
        </w:rPr>
        <w:t>Ф</w:t>
      </w:r>
      <w:r w:rsidR="00CF0240" w:rsidRPr="00075FB9">
        <w:rPr>
          <w:rFonts w:ascii="Times New Roman" w:hAnsi="Times New Roman" w:cs="Times New Roman"/>
          <w:szCs w:val="22"/>
        </w:rPr>
        <w:t>едерации</w:t>
      </w:r>
      <w:r w:rsidRPr="00075FB9">
        <w:rPr>
          <w:rFonts w:ascii="Times New Roman" w:hAnsi="Times New Roman" w:cs="Times New Roman"/>
          <w:szCs w:val="22"/>
        </w:rPr>
        <w:t>, с соблюдением порядка и сроков замены.</w:t>
      </w:r>
    </w:p>
    <w:p w14:paraId="58C3BB46" w14:textId="68183488" w:rsidR="005911E0" w:rsidRDefault="005911E0" w:rsidP="005911E0">
      <w:pPr>
        <w:pStyle w:val="ConsPlusNormal"/>
        <w:ind w:firstLine="539"/>
        <w:jc w:val="both"/>
        <w:rPr>
          <w:rFonts w:ascii="Times New Roman" w:hAnsi="Times New Roman" w:cs="Times New Roman"/>
          <w:szCs w:val="22"/>
        </w:rPr>
      </w:pPr>
      <w:r w:rsidRPr="00075FB9">
        <w:rPr>
          <w:rFonts w:ascii="Times New Roman" w:hAnsi="Times New Roman" w:cs="Times New Roman"/>
          <w:szCs w:val="22"/>
        </w:rPr>
        <w:t>3</w:t>
      </w:r>
      <w:r w:rsidR="00CF0240" w:rsidRPr="00075FB9">
        <w:rPr>
          <w:rFonts w:ascii="Times New Roman" w:hAnsi="Times New Roman" w:cs="Times New Roman"/>
          <w:szCs w:val="22"/>
        </w:rPr>
        <w:t>.1.1</w:t>
      </w:r>
      <w:r w:rsidR="00643D8B" w:rsidRPr="00075FB9">
        <w:rPr>
          <w:rFonts w:ascii="Times New Roman" w:hAnsi="Times New Roman" w:cs="Times New Roman"/>
          <w:szCs w:val="22"/>
        </w:rPr>
        <w:t>4</w:t>
      </w:r>
      <w:r w:rsidR="00CF0240" w:rsidRPr="00075FB9">
        <w:rPr>
          <w:rFonts w:ascii="Times New Roman" w:hAnsi="Times New Roman" w:cs="Times New Roman"/>
          <w:szCs w:val="22"/>
        </w:rPr>
        <w:t xml:space="preserve">. </w:t>
      </w:r>
      <w:r w:rsidR="004218CF">
        <w:rPr>
          <w:rFonts w:ascii="Times New Roman" w:hAnsi="Times New Roman" w:cs="Times New Roman"/>
          <w:szCs w:val="22"/>
        </w:rPr>
        <w:t>в</w:t>
      </w:r>
      <w:r w:rsidR="00CF0240" w:rsidRPr="00075FB9">
        <w:rPr>
          <w:rFonts w:ascii="Times New Roman" w:hAnsi="Times New Roman" w:cs="Times New Roman"/>
          <w:szCs w:val="22"/>
        </w:rPr>
        <w:t xml:space="preserve"> срок, установленный в К</w:t>
      </w:r>
      <w:r w:rsidRPr="00075FB9">
        <w:rPr>
          <w:rFonts w:ascii="Times New Roman" w:hAnsi="Times New Roman" w:cs="Times New Roman"/>
          <w:szCs w:val="22"/>
        </w:rPr>
        <w:t>онтракте сформировать с использованием единой информационной системы</w:t>
      </w:r>
      <w:r w:rsidR="00CF0240" w:rsidRPr="00075FB9">
        <w:rPr>
          <w:rFonts w:ascii="Times New Roman" w:hAnsi="Times New Roman" w:cs="Times New Roman"/>
          <w:szCs w:val="22"/>
        </w:rPr>
        <w:t xml:space="preserve"> в сфере закупок</w:t>
      </w:r>
      <w:r w:rsidRPr="00075FB9">
        <w:rPr>
          <w:rFonts w:ascii="Times New Roman" w:hAnsi="Times New Roman" w:cs="Times New Roman"/>
          <w:szCs w:val="22"/>
        </w:rPr>
        <w:t xml:space="preserve"> (далее – ЕИС), подписать усиленной электронной подписью лица, имеющего право действовать от имени Поставщика, и разместить в ЕИС документ о приемке в соответствии с положениями статьи 94 Федерального закона о контрактной системе</w:t>
      </w:r>
      <w:r w:rsidR="00075FB9" w:rsidRPr="00075FB9">
        <w:rPr>
          <w:rFonts w:ascii="Times New Roman" w:hAnsi="Times New Roman" w:cs="Times New Roman"/>
          <w:szCs w:val="22"/>
        </w:rPr>
        <w:t xml:space="preserve"> и условиями настоящего Контракта</w:t>
      </w:r>
      <w:r w:rsidRPr="00075FB9">
        <w:rPr>
          <w:rFonts w:ascii="Times New Roman" w:hAnsi="Times New Roman" w:cs="Times New Roman"/>
          <w:szCs w:val="22"/>
        </w:rPr>
        <w:t>.</w:t>
      </w:r>
    </w:p>
    <w:p w14:paraId="7D06B854" w14:textId="77777777" w:rsidR="00A02362" w:rsidRDefault="00643C42" w:rsidP="00A02362">
      <w:pPr>
        <w:pStyle w:val="ConsPlusNormal"/>
        <w:ind w:firstLine="539"/>
        <w:jc w:val="both"/>
        <w:rPr>
          <w:rFonts w:ascii="Times New Roman" w:hAnsi="Times New Roman" w:cs="Times New Roman"/>
        </w:rPr>
      </w:pPr>
      <w:bookmarkStart w:id="6" w:name="P99"/>
      <w:bookmarkStart w:id="7" w:name="P101"/>
      <w:bookmarkEnd w:id="6"/>
      <w:bookmarkEnd w:id="7"/>
      <w:r w:rsidRPr="006048AE">
        <w:rPr>
          <w:rFonts w:ascii="Times New Roman" w:hAnsi="Times New Roman" w:cs="Times New Roman"/>
        </w:rPr>
        <w:t>3.2. Поставщик вправе:</w:t>
      </w:r>
    </w:p>
    <w:p w14:paraId="05DA595E" w14:textId="0C477CE8" w:rsidR="00A02362" w:rsidRDefault="00A272FC" w:rsidP="00A02362">
      <w:pPr>
        <w:pStyle w:val="ConsPlusNormal"/>
        <w:ind w:firstLine="539"/>
        <w:jc w:val="both"/>
        <w:rPr>
          <w:rFonts w:ascii="Times New Roman" w:hAnsi="Times New Roman" w:cs="Times New Roman"/>
        </w:rPr>
      </w:pPr>
      <w:r>
        <w:rPr>
          <w:rFonts w:ascii="Times New Roman" w:hAnsi="Times New Roman" w:cs="Times New Roman"/>
        </w:rPr>
        <w:t xml:space="preserve">3.2.1. </w:t>
      </w:r>
      <w:r w:rsidR="004606A8" w:rsidRPr="004606A8">
        <w:rPr>
          <w:rFonts w:ascii="Times New Roman" w:hAnsi="Times New Roman" w:cs="Times New Roman"/>
        </w:rPr>
        <w:t>требовать от Заказчика (Получателя) приемки поставленного Товара в соответствии с условия</w:t>
      </w:r>
      <w:r w:rsidR="004606A8">
        <w:rPr>
          <w:rFonts w:ascii="Times New Roman" w:hAnsi="Times New Roman" w:cs="Times New Roman"/>
        </w:rPr>
        <w:t>ми, предусмотренными Контрактом</w:t>
      </w:r>
      <w:r w:rsidR="00643C42" w:rsidRPr="006048AE">
        <w:rPr>
          <w:rFonts w:ascii="Times New Roman" w:hAnsi="Times New Roman" w:cs="Times New Roman"/>
        </w:rPr>
        <w:t>;</w:t>
      </w:r>
    </w:p>
    <w:p w14:paraId="24A31F86" w14:textId="77777777" w:rsidR="00A02362" w:rsidRDefault="00643C42" w:rsidP="00A02362">
      <w:pPr>
        <w:pStyle w:val="ConsPlusNormal"/>
        <w:ind w:firstLine="539"/>
        <w:jc w:val="both"/>
        <w:rPr>
          <w:rFonts w:ascii="Times New Roman" w:hAnsi="Times New Roman" w:cs="Times New Roman"/>
        </w:rPr>
      </w:pPr>
      <w:r w:rsidRPr="006048AE">
        <w:rPr>
          <w:rFonts w:ascii="Times New Roman" w:hAnsi="Times New Roman" w:cs="Times New Roman"/>
        </w:rPr>
        <w:t>3.2.2. требовать от Заказчика предоставления имеющейся у него информации, необходимой для исполнения обязательств по Контракту;</w:t>
      </w:r>
    </w:p>
    <w:p w14:paraId="20FD303F" w14:textId="06D67BFC" w:rsidR="000A1F1C" w:rsidRDefault="00643C42" w:rsidP="000A1F1C">
      <w:pPr>
        <w:pStyle w:val="ConsPlusNormal"/>
        <w:ind w:firstLine="539"/>
        <w:jc w:val="both"/>
        <w:rPr>
          <w:rFonts w:ascii="Times New Roman" w:hAnsi="Times New Roman" w:cs="Times New Roman"/>
        </w:rPr>
      </w:pPr>
      <w:r w:rsidRPr="006048AE">
        <w:rPr>
          <w:rFonts w:ascii="Times New Roman" w:hAnsi="Times New Roman" w:cs="Times New Roman"/>
        </w:rPr>
        <w:t xml:space="preserve">3.2.3. </w:t>
      </w:r>
      <w:r w:rsidR="00F270C9" w:rsidRPr="00F270C9">
        <w:rPr>
          <w:rFonts w:ascii="Times New Roman" w:hAnsi="Times New Roman" w:cs="Times New Roman"/>
        </w:rPr>
        <w:t>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r w:rsidRPr="006048AE">
        <w:rPr>
          <w:rFonts w:ascii="Times New Roman" w:hAnsi="Times New Roman" w:cs="Times New Roman"/>
        </w:rPr>
        <w:t>;</w:t>
      </w:r>
    </w:p>
    <w:p w14:paraId="2C30AF30" w14:textId="77777777" w:rsidR="00643C42" w:rsidRPr="006048AE" w:rsidRDefault="00643C42" w:rsidP="000A1F1C">
      <w:pPr>
        <w:pStyle w:val="ConsPlusNormal"/>
        <w:ind w:firstLine="539"/>
        <w:jc w:val="both"/>
        <w:rPr>
          <w:rFonts w:ascii="Times New Roman" w:hAnsi="Times New Roman" w:cs="Times New Roman"/>
        </w:rPr>
      </w:pPr>
      <w:r w:rsidRPr="006048AE">
        <w:rPr>
          <w:rFonts w:ascii="Times New Roman" w:hAnsi="Times New Roman" w:cs="Times New Roman"/>
        </w:rPr>
        <w:t>3.2.</w:t>
      </w:r>
      <w:r w:rsidR="000A1F1C">
        <w:rPr>
          <w:rFonts w:ascii="Times New Roman" w:hAnsi="Times New Roman" w:cs="Times New Roman"/>
        </w:rPr>
        <w:t>4</w:t>
      </w:r>
      <w:r w:rsidRPr="006048AE">
        <w:rPr>
          <w:rFonts w:ascii="Times New Roman" w:hAnsi="Times New Roman" w:cs="Times New Roman"/>
        </w:rPr>
        <w:t>. принять решение об одностороннем отказе от исполнения Контракта в соответствии с гражданским законодательством Российской Федерации;</w:t>
      </w:r>
    </w:p>
    <w:p w14:paraId="37D1E22F" w14:textId="77777777" w:rsidR="00E46124" w:rsidRDefault="00643C42" w:rsidP="00E46124">
      <w:pPr>
        <w:pStyle w:val="ConsPlusNormal"/>
        <w:ind w:firstLine="539"/>
        <w:jc w:val="both"/>
        <w:rPr>
          <w:rFonts w:ascii="Times New Roman" w:hAnsi="Times New Roman" w:cs="Times New Roman"/>
        </w:rPr>
      </w:pPr>
      <w:r w:rsidRPr="006048AE">
        <w:rPr>
          <w:rFonts w:ascii="Times New Roman" w:hAnsi="Times New Roman" w:cs="Times New Roman"/>
        </w:rPr>
        <w:t>3.2.</w:t>
      </w:r>
      <w:r w:rsidR="00A272FC">
        <w:rPr>
          <w:rFonts w:ascii="Times New Roman" w:hAnsi="Times New Roman" w:cs="Times New Roman"/>
        </w:rPr>
        <w:t>5</w:t>
      </w:r>
      <w:r w:rsidRPr="006048AE">
        <w:rPr>
          <w:rFonts w:ascii="Times New Roman" w:hAnsi="Times New Roman" w:cs="Times New Roman"/>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0" w:history="1">
        <w:r w:rsidRPr="00602AAC">
          <w:rPr>
            <w:rFonts w:ascii="Times New Roman" w:hAnsi="Times New Roman" w:cs="Times New Roman"/>
          </w:rPr>
          <w:t>частью 6 статьи 14</w:t>
        </w:r>
      </w:hyperlink>
      <w:r w:rsidRPr="006048AE">
        <w:rPr>
          <w:rFonts w:ascii="Times New Roman" w:hAnsi="Times New Roman" w:cs="Times New Roman"/>
        </w:rPr>
        <w:t xml:space="preserve"> Федерального закона о контрактной системе;</w:t>
      </w:r>
    </w:p>
    <w:p w14:paraId="5B54E862" w14:textId="5C6044F6" w:rsidR="00E46124" w:rsidRPr="00D251AC" w:rsidRDefault="00E46124" w:rsidP="00E46124">
      <w:pPr>
        <w:pStyle w:val="ConsPlusNormal"/>
        <w:ind w:firstLine="539"/>
        <w:jc w:val="both"/>
        <w:rPr>
          <w:rFonts w:ascii="Times New Roman" w:hAnsi="Times New Roman" w:cs="Times New Roman"/>
        </w:rPr>
      </w:pPr>
      <w:r w:rsidRPr="00D251AC">
        <w:rPr>
          <w:rFonts w:ascii="Times New Roman" w:hAnsi="Times New Roman" w:cs="Times New Roman"/>
        </w:rPr>
        <w:t xml:space="preserve">Не допускается при исполнении Контракта замена Товара,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Товар, </w:t>
      </w:r>
      <w:r w:rsidRPr="00D251AC">
        <w:rPr>
          <w:rFonts w:ascii="Times New Roman" w:hAnsi="Times New Roman" w:cs="Times New Roman"/>
        </w:rPr>
        <w:lastRenderedPageBreak/>
        <w:t>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N 2 к постановлению</w:t>
      </w:r>
      <w:r w:rsidRPr="00E46124">
        <w:t xml:space="preserve"> </w:t>
      </w:r>
      <w:r w:rsidRPr="00E46124">
        <w:rPr>
          <w:rFonts w:ascii="Times New Roman" w:hAnsi="Times New Roman" w:cs="Times New Roman"/>
        </w:rPr>
        <w:t>Правительства РФ от 23.12.2024 N 1875</w:t>
      </w:r>
      <w:r w:rsidRPr="00D251AC">
        <w:rPr>
          <w:rFonts w:ascii="Times New Roman" w:hAnsi="Times New Roman" w:cs="Times New Roman"/>
        </w:rPr>
        <w:t>,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14:paraId="0FE944F0" w14:textId="77777777" w:rsidR="00B52C67" w:rsidRDefault="00643C42" w:rsidP="00B52C67">
      <w:pPr>
        <w:pStyle w:val="ConsPlusNormal"/>
        <w:ind w:firstLine="539"/>
        <w:jc w:val="both"/>
        <w:rPr>
          <w:rFonts w:ascii="Times New Roman" w:hAnsi="Times New Roman" w:cs="Times New Roman"/>
        </w:rPr>
      </w:pPr>
      <w:r w:rsidRPr="006048AE">
        <w:rPr>
          <w:rFonts w:ascii="Times New Roman" w:hAnsi="Times New Roman" w:cs="Times New Roman"/>
        </w:rPr>
        <w:t>3.2.</w:t>
      </w:r>
      <w:r w:rsidR="00A272FC">
        <w:rPr>
          <w:rFonts w:ascii="Times New Roman" w:hAnsi="Times New Roman" w:cs="Times New Roman"/>
        </w:rPr>
        <w:t>6</w:t>
      </w:r>
      <w:r w:rsidRPr="006048AE">
        <w:rPr>
          <w:rFonts w:ascii="Times New Roman" w:hAnsi="Times New Roman" w:cs="Times New Roman"/>
        </w:rPr>
        <w:t xml:space="preserve">. требовать возмещения убытков, уплаты неустоек (штрафов, пеней) в соответствии с </w:t>
      </w:r>
      <w:hyperlink w:anchor="P323" w:history="1">
        <w:r w:rsidRPr="00602AAC">
          <w:rPr>
            <w:rFonts w:ascii="Times New Roman" w:hAnsi="Times New Roman" w:cs="Times New Roman"/>
          </w:rPr>
          <w:t>разделом 11</w:t>
        </w:r>
      </w:hyperlink>
      <w:r w:rsidR="00280DC5">
        <w:rPr>
          <w:rFonts w:ascii="Times New Roman" w:hAnsi="Times New Roman" w:cs="Times New Roman"/>
        </w:rPr>
        <w:t xml:space="preserve"> Контракта.</w:t>
      </w:r>
    </w:p>
    <w:p w14:paraId="6867F201" w14:textId="1B6FC7BF" w:rsidR="00643C42" w:rsidRPr="006048AE" w:rsidRDefault="00643C42" w:rsidP="00280DC5">
      <w:pPr>
        <w:pStyle w:val="ConsPlusNormal"/>
        <w:ind w:firstLine="539"/>
        <w:jc w:val="both"/>
        <w:rPr>
          <w:rFonts w:ascii="Times New Roman" w:hAnsi="Times New Roman" w:cs="Times New Roman"/>
        </w:rPr>
      </w:pPr>
      <w:r w:rsidRPr="006048AE">
        <w:rPr>
          <w:rFonts w:ascii="Times New Roman" w:hAnsi="Times New Roman" w:cs="Times New Roman"/>
        </w:rPr>
        <w:t>3.3. Заказчик обязан:</w:t>
      </w:r>
    </w:p>
    <w:p w14:paraId="76BC07B9" w14:textId="77777777" w:rsidR="00280DC5" w:rsidRDefault="00643C42" w:rsidP="00280DC5">
      <w:pPr>
        <w:pStyle w:val="ConsPlusNormal"/>
        <w:ind w:firstLine="539"/>
        <w:jc w:val="both"/>
        <w:rPr>
          <w:rFonts w:ascii="Times New Roman" w:hAnsi="Times New Roman" w:cs="Times New Roman"/>
        </w:rPr>
      </w:pPr>
      <w:r w:rsidRPr="006048AE">
        <w:rPr>
          <w:rFonts w:ascii="Times New Roman" w:hAnsi="Times New Roman" w:cs="Times New Roman"/>
        </w:rPr>
        <w:t>3.3.1. обеспечить контроль за исполнением Поставщиком условий Контракта в соответствии с законодательством Российской Федерации;</w:t>
      </w:r>
    </w:p>
    <w:p w14:paraId="26812B9C" w14:textId="77777777" w:rsidR="00280DC5" w:rsidRDefault="00643C42" w:rsidP="00280DC5">
      <w:pPr>
        <w:pStyle w:val="ConsPlusNormal"/>
        <w:ind w:firstLine="539"/>
        <w:jc w:val="both"/>
        <w:rPr>
          <w:rFonts w:ascii="Times New Roman" w:hAnsi="Times New Roman" w:cs="Times New Roman"/>
        </w:rPr>
      </w:pPr>
      <w:r w:rsidRPr="006048AE">
        <w:rPr>
          <w:rFonts w:ascii="Times New Roman" w:hAnsi="Times New Roman" w:cs="Times New Roman"/>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4472CCA0" w14:textId="518992BE" w:rsidR="00280DC5" w:rsidRDefault="00643C42" w:rsidP="00280DC5">
      <w:pPr>
        <w:pStyle w:val="ConsPlusNormal"/>
        <w:ind w:firstLine="539"/>
        <w:jc w:val="both"/>
        <w:rPr>
          <w:rFonts w:ascii="Times New Roman" w:hAnsi="Times New Roman" w:cs="Times New Roman"/>
        </w:rPr>
      </w:pPr>
      <w:r w:rsidRPr="006048AE">
        <w:rPr>
          <w:rFonts w:ascii="Times New Roman" w:hAnsi="Times New Roman" w:cs="Times New Roman"/>
        </w:rPr>
        <w:t xml:space="preserve">3.3.3. </w:t>
      </w:r>
      <w:r w:rsidR="00411319">
        <w:rPr>
          <w:rFonts w:ascii="Times New Roman" w:hAnsi="Times New Roman" w:cs="Times New Roman"/>
        </w:rPr>
        <w:t>д</w:t>
      </w:r>
      <w:r w:rsidRPr="006048AE">
        <w:rPr>
          <w:rFonts w:ascii="Times New Roman" w:hAnsi="Times New Roman" w:cs="Times New Roman"/>
        </w:rPr>
        <w:t>ля проверки предоставленных Поставщико</w:t>
      </w:r>
      <w:r w:rsidR="00C332CC">
        <w:rPr>
          <w:rFonts w:ascii="Times New Roman" w:hAnsi="Times New Roman" w:cs="Times New Roman"/>
        </w:rPr>
        <w:t>м результатов, предусмотренных К</w:t>
      </w:r>
      <w:r w:rsidRPr="006048AE">
        <w:rPr>
          <w:rFonts w:ascii="Times New Roman" w:hAnsi="Times New Roman" w:cs="Times New Roman"/>
        </w:rPr>
        <w:t>онтрактом, в части их соответствия условиям Контракта, провести экспертизу.</w:t>
      </w:r>
    </w:p>
    <w:p w14:paraId="0320DE83" w14:textId="77777777" w:rsidR="00280DC5" w:rsidRDefault="00643C42" w:rsidP="00280DC5">
      <w:pPr>
        <w:pStyle w:val="ConsPlusNormal"/>
        <w:ind w:firstLine="539"/>
        <w:jc w:val="both"/>
        <w:rPr>
          <w:rFonts w:ascii="Times New Roman" w:hAnsi="Times New Roman" w:cs="Times New Roman"/>
        </w:rPr>
      </w:pPr>
      <w:r w:rsidRPr="006048AE">
        <w:rPr>
          <w:rFonts w:ascii="Times New Roman" w:hAnsi="Times New Roman" w:cs="Times New Roman"/>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602AAC">
          <w:rPr>
            <w:rFonts w:ascii="Times New Roman" w:hAnsi="Times New Roman" w:cs="Times New Roman"/>
          </w:rPr>
          <w:t>законом</w:t>
        </w:r>
      </w:hyperlink>
      <w:r w:rsidRPr="006048AE">
        <w:rPr>
          <w:rFonts w:ascii="Times New Roman" w:hAnsi="Times New Roman" w:cs="Times New Roman"/>
        </w:rPr>
        <w:t xml:space="preserve"> о контрактной системе.</w:t>
      </w:r>
    </w:p>
    <w:p w14:paraId="1F04E68A" w14:textId="77777777" w:rsidR="00280DC5" w:rsidRDefault="00643C42" w:rsidP="00280DC5">
      <w:pPr>
        <w:pStyle w:val="ConsPlusNormal"/>
        <w:ind w:firstLine="539"/>
        <w:jc w:val="both"/>
        <w:rPr>
          <w:rFonts w:ascii="Times New Roman" w:hAnsi="Times New Roman" w:cs="Times New Roman"/>
        </w:rPr>
      </w:pPr>
      <w:r w:rsidRPr="006048AE">
        <w:rPr>
          <w:rFonts w:ascii="Times New Roman" w:hAnsi="Times New Roman" w:cs="Times New Roman"/>
        </w:rPr>
        <w:t>3.3.4. своевременно принять и оплатить поставленный и принятый Товар;</w:t>
      </w:r>
      <w:bookmarkStart w:id="8" w:name="P126"/>
      <w:bookmarkEnd w:id="8"/>
    </w:p>
    <w:p w14:paraId="6347AAB2" w14:textId="34954F36" w:rsidR="00741B2F" w:rsidRDefault="00643C42" w:rsidP="00741B2F">
      <w:pPr>
        <w:pStyle w:val="ConsPlusNormal"/>
        <w:ind w:firstLine="539"/>
        <w:jc w:val="both"/>
        <w:rPr>
          <w:rFonts w:ascii="Times New Roman" w:hAnsi="Times New Roman" w:cs="Times New Roman"/>
        </w:rPr>
      </w:pPr>
      <w:r w:rsidRPr="006048AE">
        <w:rPr>
          <w:rFonts w:ascii="Times New Roman" w:hAnsi="Times New Roman" w:cs="Times New Roman"/>
        </w:rPr>
        <w:t>3.3.5. принять решение об одностороннем отказе от исполнения Контракта в случае, если в ходе исполнения Контракта установлено, что</w:t>
      </w:r>
      <w:r w:rsidR="00741B2F">
        <w:rPr>
          <w:rFonts w:ascii="Times New Roman" w:hAnsi="Times New Roman" w:cs="Times New Roman"/>
        </w:rPr>
        <w:t>:</w:t>
      </w:r>
    </w:p>
    <w:p w14:paraId="4F6C4C8C" w14:textId="7A76B319" w:rsidR="00741B2F" w:rsidRPr="000A639A" w:rsidRDefault="00741B2F" w:rsidP="00741B2F">
      <w:pPr>
        <w:pStyle w:val="ConsPlusNormal"/>
        <w:ind w:firstLine="539"/>
        <w:jc w:val="both"/>
        <w:rPr>
          <w:rFonts w:ascii="Times New Roman" w:hAnsi="Times New Roman" w:cs="Times New Roman"/>
        </w:rPr>
      </w:pPr>
      <w:r w:rsidRPr="000A639A">
        <w:rPr>
          <w:rFonts w:ascii="Times New Roman" w:hAnsi="Times New Roman" w:cs="Times New Roman"/>
        </w:rPr>
        <w:t>а) Поставщик и (или) 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товару</w:t>
      </w:r>
    </w:p>
    <w:p w14:paraId="08C1878E" w14:textId="351BAE44" w:rsidR="00741B2F" w:rsidRDefault="00741B2F" w:rsidP="00741B2F">
      <w:pPr>
        <w:pStyle w:val="ConsPlusNormal"/>
        <w:ind w:firstLine="539"/>
        <w:jc w:val="both"/>
        <w:rPr>
          <w:rFonts w:ascii="Times New Roman" w:hAnsi="Times New Roman" w:cs="Times New Roman"/>
        </w:rPr>
      </w:pPr>
      <w:r w:rsidRPr="000A639A">
        <w:rPr>
          <w:rFonts w:ascii="Times New Roman" w:hAnsi="Times New Roman" w:cs="Times New Roman"/>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настоящем пункте Контракта, что позволило ему стать победителем определения поставщика (подрядчика, исполнителя);</w:t>
      </w:r>
    </w:p>
    <w:p w14:paraId="5774D4F0" w14:textId="4BA06210" w:rsidR="00741B2F" w:rsidRDefault="00643C42" w:rsidP="001F7AD4">
      <w:pPr>
        <w:pStyle w:val="ConsPlusNormal"/>
        <w:ind w:firstLine="539"/>
        <w:jc w:val="both"/>
        <w:rPr>
          <w:rFonts w:ascii="Times New Roman" w:hAnsi="Times New Roman" w:cs="Times New Roman"/>
        </w:rPr>
      </w:pPr>
      <w:r w:rsidRPr="006048AE">
        <w:rPr>
          <w:rFonts w:ascii="Times New Roman" w:hAnsi="Times New Roman" w:cs="Times New Roman"/>
        </w:rPr>
        <w:t xml:space="preserve">3.3.6. </w:t>
      </w:r>
      <w:r w:rsidRPr="000A639A">
        <w:rPr>
          <w:rFonts w:ascii="Times New Roman" w:hAnsi="Times New Roman" w:cs="Times New Roman"/>
        </w:rPr>
        <w:t xml:space="preserve">в случае принятия решения об одностороннем отказе от исполнения Контракта </w:t>
      </w:r>
      <w:r w:rsidR="00BF04CB" w:rsidRPr="000A639A">
        <w:rPr>
          <w:rFonts w:ascii="Times New Roman" w:hAnsi="Times New Roman" w:cs="Times New Roman"/>
        </w:rPr>
        <w:t>З</w:t>
      </w:r>
      <w:r w:rsidR="00741B2F" w:rsidRPr="000A639A">
        <w:rPr>
          <w:rFonts w:ascii="Times New Roman" w:hAnsi="Times New Roman" w:cs="Times New Roman"/>
        </w:rPr>
        <w:t xml:space="preserve">аказчик с использованием </w:t>
      </w:r>
      <w:r w:rsidR="008D67DE" w:rsidRPr="000A639A">
        <w:rPr>
          <w:rFonts w:ascii="Times New Roman" w:hAnsi="Times New Roman" w:cs="Times New Roman"/>
        </w:rPr>
        <w:t>ЕИС</w:t>
      </w:r>
      <w:r w:rsidR="00741B2F" w:rsidRPr="000A639A">
        <w:rPr>
          <w:rFonts w:ascii="Times New Roman" w:hAnsi="Times New Roman" w:cs="Times New Roman"/>
        </w:rPr>
        <w:t xml:space="preserve"> формирует решение об одно</w:t>
      </w:r>
      <w:r w:rsidR="004C39F9" w:rsidRPr="000A639A">
        <w:rPr>
          <w:rFonts w:ascii="Times New Roman" w:hAnsi="Times New Roman" w:cs="Times New Roman"/>
        </w:rPr>
        <w:t>стороннем отказе от исполнения К</w:t>
      </w:r>
      <w:r w:rsidR="00741B2F" w:rsidRPr="000A639A">
        <w:rPr>
          <w:rFonts w:ascii="Times New Roman" w:hAnsi="Times New Roman" w:cs="Times New Roman"/>
        </w:rPr>
        <w:t xml:space="preserve">онтракта, подписывает его усиленной электронной подписью лица, имеющего право действовать от имени заказчика, и размещает такое решение в </w:t>
      </w:r>
      <w:r w:rsidR="008D67DE" w:rsidRPr="000A639A">
        <w:rPr>
          <w:rFonts w:ascii="Times New Roman" w:hAnsi="Times New Roman" w:cs="Times New Roman"/>
        </w:rPr>
        <w:t>ЕИС</w:t>
      </w:r>
      <w:r w:rsidR="00741B2F" w:rsidRPr="000A639A">
        <w:rPr>
          <w:rFonts w:ascii="Times New Roman" w:hAnsi="Times New Roman" w:cs="Times New Roman"/>
        </w:rPr>
        <w:t>;</w:t>
      </w:r>
    </w:p>
    <w:p w14:paraId="0C330BAD" w14:textId="26A046B9" w:rsidR="001F7AD4" w:rsidRDefault="00643C42" w:rsidP="001F7AD4">
      <w:pPr>
        <w:pStyle w:val="ConsPlusNormal"/>
        <w:ind w:firstLine="539"/>
        <w:jc w:val="both"/>
        <w:rPr>
          <w:rFonts w:ascii="Times New Roman" w:hAnsi="Times New Roman" w:cs="Times New Roman"/>
        </w:rPr>
      </w:pPr>
      <w:r w:rsidRPr="006048AE">
        <w:rPr>
          <w:rFonts w:ascii="Times New Roman" w:hAnsi="Times New Roman" w:cs="Times New Roman"/>
        </w:rPr>
        <w:t xml:space="preserve">3.3.7. требовать уплаты неустойки (штрафа, пени) в соответствии с </w:t>
      </w:r>
      <w:hyperlink w:anchor="P323" w:history="1">
        <w:r w:rsidRPr="00D60377">
          <w:rPr>
            <w:rFonts w:ascii="Times New Roman" w:hAnsi="Times New Roman" w:cs="Times New Roman"/>
          </w:rPr>
          <w:t>разделом 11</w:t>
        </w:r>
      </w:hyperlink>
      <w:r w:rsidRPr="006048AE">
        <w:rPr>
          <w:rFonts w:ascii="Times New Roman" w:hAnsi="Times New Roman" w:cs="Times New Roman"/>
        </w:rPr>
        <w:t xml:space="preserve"> Контракта.</w:t>
      </w:r>
      <w:bookmarkStart w:id="9" w:name="P129"/>
      <w:bookmarkEnd w:id="9"/>
    </w:p>
    <w:p w14:paraId="1D5397FC" w14:textId="6AF99F19" w:rsidR="001F7AD4" w:rsidRDefault="001F7AD4" w:rsidP="001F7AD4">
      <w:pPr>
        <w:pStyle w:val="ConsPlusNormal"/>
        <w:ind w:firstLine="539"/>
        <w:jc w:val="both"/>
        <w:rPr>
          <w:rFonts w:ascii="Times New Roman" w:hAnsi="Times New Roman" w:cs="Times New Roman"/>
        </w:rPr>
      </w:pPr>
      <w:r>
        <w:rPr>
          <w:rFonts w:ascii="Times New Roman" w:hAnsi="Times New Roman" w:cs="Times New Roman"/>
        </w:rPr>
        <w:t>3.4. Заказчик вправе:</w:t>
      </w:r>
    </w:p>
    <w:p w14:paraId="2AFA5180" w14:textId="77777777" w:rsidR="001F7AD4" w:rsidRDefault="00643C42" w:rsidP="001F7AD4">
      <w:pPr>
        <w:pStyle w:val="ConsPlusNormal"/>
        <w:ind w:firstLine="539"/>
        <w:jc w:val="both"/>
        <w:rPr>
          <w:rFonts w:ascii="Times New Roman" w:hAnsi="Times New Roman" w:cs="Times New Roman"/>
        </w:rPr>
      </w:pPr>
      <w:r w:rsidRPr="006048AE">
        <w:rPr>
          <w:rFonts w:ascii="Times New Roman" w:hAnsi="Times New Roman" w:cs="Times New Roman"/>
        </w:rPr>
        <w:t>3.4.1. требовать от Поставщика надлежащего исполнения обязательств, предусмотренных Контрактом;</w:t>
      </w:r>
    </w:p>
    <w:p w14:paraId="601562C1" w14:textId="77777777" w:rsidR="001F7AD4" w:rsidRDefault="00643C42" w:rsidP="001F7AD4">
      <w:pPr>
        <w:pStyle w:val="ConsPlusNormal"/>
        <w:ind w:firstLine="539"/>
        <w:jc w:val="both"/>
        <w:rPr>
          <w:rFonts w:ascii="Times New Roman" w:hAnsi="Times New Roman" w:cs="Times New Roman"/>
        </w:rPr>
      </w:pPr>
      <w:r w:rsidRPr="006048AE">
        <w:rPr>
          <w:rFonts w:ascii="Times New Roman" w:hAnsi="Times New Roman" w:cs="Times New Roman"/>
        </w:rPr>
        <w:t>3.4.2. запрашивать у Поставщика информацию об исполнени</w:t>
      </w:r>
      <w:r w:rsidR="001F7AD4">
        <w:rPr>
          <w:rFonts w:ascii="Times New Roman" w:hAnsi="Times New Roman" w:cs="Times New Roman"/>
        </w:rPr>
        <w:t>и им обязательств по Контракту;</w:t>
      </w:r>
    </w:p>
    <w:p w14:paraId="2F7A7C5A" w14:textId="77777777" w:rsidR="001F7AD4" w:rsidRDefault="00643C42" w:rsidP="001F7AD4">
      <w:pPr>
        <w:pStyle w:val="ConsPlusNormal"/>
        <w:ind w:firstLine="539"/>
        <w:jc w:val="both"/>
        <w:rPr>
          <w:rFonts w:ascii="Times New Roman" w:hAnsi="Times New Roman" w:cs="Times New Roman"/>
        </w:rPr>
      </w:pPr>
      <w:r w:rsidRPr="006048AE">
        <w:rPr>
          <w:rFonts w:ascii="Times New Roman" w:hAnsi="Times New Roman" w:cs="Times New Roman"/>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0901544D" w14:textId="77777777" w:rsidR="001F7AD4" w:rsidRDefault="00643C42" w:rsidP="001F7AD4">
      <w:pPr>
        <w:pStyle w:val="ConsPlusNormal"/>
        <w:ind w:firstLine="539"/>
        <w:jc w:val="both"/>
        <w:rPr>
          <w:rFonts w:ascii="Times New Roman" w:hAnsi="Times New Roman" w:cs="Times New Roman"/>
        </w:rPr>
      </w:pPr>
      <w:r w:rsidRPr="006048AE">
        <w:rPr>
          <w:rFonts w:ascii="Times New Roman" w:hAnsi="Times New Roman" w:cs="Times New Roman"/>
        </w:rPr>
        <w:t>3.4.4. осуществлять выборочную проверку качества постав</w:t>
      </w:r>
      <w:r w:rsidR="001F7AD4">
        <w:rPr>
          <w:rFonts w:ascii="Times New Roman" w:hAnsi="Times New Roman" w:cs="Times New Roman"/>
        </w:rPr>
        <w:t>ляемого Товара;</w:t>
      </w:r>
    </w:p>
    <w:p w14:paraId="130BCC04" w14:textId="77777777" w:rsidR="001F7AD4" w:rsidRDefault="00643C42" w:rsidP="001F7AD4">
      <w:pPr>
        <w:pStyle w:val="ConsPlusNormal"/>
        <w:ind w:firstLine="539"/>
        <w:jc w:val="both"/>
        <w:rPr>
          <w:rFonts w:ascii="Times New Roman" w:hAnsi="Times New Roman" w:cs="Times New Roman"/>
        </w:rPr>
      </w:pPr>
      <w:r w:rsidRPr="006048AE">
        <w:rPr>
          <w:rFonts w:ascii="Times New Roman" w:hAnsi="Times New Roman" w:cs="Times New Roman"/>
        </w:rPr>
        <w:t>3.4.5. требовать от Поставщика устранения недостатков, допущенных при исполнении Контракта, за его счет;</w:t>
      </w:r>
    </w:p>
    <w:p w14:paraId="469E7837" w14:textId="77777777" w:rsidR="001F7AD4" w:rsidRDefault="00643C42" w:rsidP="001F7AD4">
      <w:pPr>
        <w:pStyle w:val="ConsPlusNormal"/>
        <w:ind w:firstLine="539"/>
        <w:jc w:val="both"/>
        <w:rPr>
          <w:rFonts w:ascii="Times New Roman" w:hAnsi="Times New Roman" w:cs="Times New Roman"/>
        </w:rPr>
      </w:pPr>
      <w:r w:rsidRPr="006048AE">
        <w:rPr>
          <w:rFonts w:ascii="Times New Roman" w:hAnsi="Times New Roman" w:cs="Times New Roman"/>
        </w:rPr>
        <w:t>3.4.6. отказаться от приемки Товара, не соответствующего условиям Контракта, и потребовать безвозмездного устранения недостатков;</w:t>
      </w:r>
    </w:p>
    <w:p w14:paraId="4876A9C0" w14:textId="77777777" w:rsidR="001F7AD4" w:rsidRDefault="00643C42" w:rsidP="001F7AD4">
      <w:pPr>
        <w:pStyle w:val="ConsPlusNormal"/>
        <w:ind w:firstLine="539"/>
        <w:jc w:val="both"/>
        <w:rPr>
          <w:rFonts w:ascii="Times New Roman" w:hAnsi="Times New Roman" w:cs="Times New Roman"/>
        </w:rPr>
      </w:pPr>
      <w:r w:rsidRPr="006048AE">
        <w:rPr>
          <w:rFonts w:ascii="Times New Roman" w:hAnsi="Times New Roman" w:cs="Times New Roman"/>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0B5B0771" w14:textId="77777777" w:rsidR="001F7AD4" w:rsidRDefault="00643C42" w:rsidP="001F7AD4">
      <w:pPr>
        <w:pStyle w:val="ConsPlusNormal"/>
        <w:ind w:firstLine="539"/>
        <w:jc w:val="both"/>
        <w:rPr>
          <w:rFonts w:ascii="Times New Roman" w:hAnsi="Times New Roman" w:cs="Times New Roman"/>
        </w:rPr>
      </w:pPr>
      <w:r w:rsidRPr="006048AE">
        <w:rPr>
          <w:rFonts w:ascii="Times New Roman" w:hAnsi="Times New Roman" w:cs="Times New Roman"/>
        </w:rPr>
        <w:t>3.4.8. требовать возмещения убытков, причиненных по вине Поставщика, в соответствии с действующим законодательством Российской Федерации;</w:t>
      </w:r>
    </w:p>
    <w:p w14:paraId="3E39219D" w14:textId="0C39A3AA" w:rsidR="001F7AD4" w:rsidRDefault="00643C42" w:rsidP="001F7AD4">
      <w:pPr>
        <w:pStyle w:val="ConsPlusNormal"/>
        <w:ind w:firstLine="539"/>
        <w:jc w:val="both"/>
        <w:rPr>
          <w:rFonts w:ascii="Times New Roman" w:hAnsi="Times New Roman" w:cs="Times New Roman"/>
        </w:rPr>
      </w:pPr>
      <w:r w:rsidRPr="0064127E">
        <w:rPr>
          <w:rFonts w:ascii="Times New Roman" w:hAnsi="Times New Roman" w:cs="Times New Roman"/>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w:t>
      </w:r>
      <w:r w:rsidR="0064127E" w:rsidRPr="000A639A">
        <w:rPr>
          <w:rFonts w:ascii="Times New Roman" w:hAnsi="Times New Roman" w:cs="Times New Roman"/>
        </w:rPr>
        <w:t>тридцать</w:t>
      </w:r>
      <w:r w:rsidRPr="0064127E">
        <w:rPr>
          <w:rFonts w:ascii="Times New Roman" w:hAnsi="Times New Roman" w:cs="Times New Roman"/>
        </w:rPr>
        <w:t xml:space="preserve"> процентов в порядке и на условиях, установленных Федеральным </w:t>
      </w:r>
      <w:hyperlink r:id="rId12" w:history="1">
        <w:r w:rsidRPr="0064127E">
          <w:rPr>
            <w:rFonts w:ascii="Times New Roman" w:hAnsi="Times New Roman" w:cs="Times New Roman"/>
          </w:rPr>
          <w:t>законом</w:t>
        </w:r>
      </w:hyperlink>
      <w:r w:rsidR="00A272FC" w:rsidRPr="0064127E">
        <w:rPr>
          <w:rFonts w:ascii="Times New Roman" w:hAnsi="Times New Roman" w:cs="Times New Roman"/>
        </w:rPr>
        <w:t xml:space="preserve"> о контрактной системе</w:t>
      </w:r>
      <w:r w:rsidRPr="0064127E">
        <w:rPr>
          <w:rFonts w:ascii="Times New Roman" w:hAnsi="Times New Roman" w:cs="Times New Roman"/>
        </w:rPr>
        <w:t>;</w:t>
      </w:r>
      <w:bookmarkStart w:id="10" w:name="P139"/>
      <w:bookmarkEnd w:id="10"/>
    </w:p>
    <w:p w14:paraId="30CB5A47" w14:textId="77777777" w:rsidR="001F7AD4" w:rsidRDefault="00643C42" w:rsidP="001F7AD4">
      <w:pPr>
        <w:pStyle w:val="ConsPlusNormal"/>
        <w:ind w:firstLine="539"/>
        <w:jc w:val="both"/>
        <w:rPr>
          <w:rFonts w:ascii="Times New Roman" w:hAnsi="Times New Roman" w:cs="Times New Roman"/>
        </w:rPr>
      </w:pPr>
      <w:r w:rsidRPr="006048AE">
        <w:rPr>
          <w:rFonts w:ascii="Times New Roman" w:hAnsi="Times New Roman" w:cs="Times New Roman"/>
        </w:rPr>
        <w:t>3.4.10. принять решение об одностороннем отказе от исполнения Контракта в соответствии с гражданским законодательством Российской Федерации;</w:t>
      </w:r>
    </w:p>
    <w:p w14:paraId="04533242" w14:textId="69F562E6" w:rsidR="00643C42" w:rsidRDefault="00643C42" w:rsidP="001F7AD4">
      <w:pPr>
        <w:pStyle w:val="ConsPlusNormal"/>
        <w:ind w:firstLine="539"/>
        <w:jc w:val="both"/>
        <w:rPr>
          <w:rFonts w:ascii="Times New Roman" w:hAnsi="Times New Roman" w:cs="Times New Roman"/>
        </w:rPr>
      </w:pPr>
      <w:r w:rsidRPr="006048AE">
        <w:rPr>
          <w:rFonts w:ascii="Times New Roman" w:hAnsi="Times New Roman" w:cs="Times New Roman"/>
        </w:rPr>
        <w:t>3.4.11. до принятия решения об одностороннем отказе от исполнения Контракта провести экспертизу поставленного Товара с привлечением эк</w:t>
      </w:r>
      <w:r w:rsidR="00F651EA">
        <w:rPr>
          <w:rFonts w:ascii="Times New Roman" w:hAnsi="Times New Roman" w:cs="Times New Roman"/>
        </w:rPr>
        <w:t>спертов, экспертных организаций;</w:t>
      </w:r>
    </w:p>
    <w:p w14:paraId="7F5299F0" w14:textId="547DA533" w:rsidR="006A5B28" w:rsidRPr="000A639A" w:rsidRDefault="006A5B28" w:rsidP="006A5B28">
      <w:pPr>
        <w:widowControl w:val="0"/>
        <w:autoSpaceDE w:val="0"/>
        <w:autoSpaceDN w:val="0"/>
        <w:spacing w:after="0" w:line="240" w:lineRule="auto"/>
        <w:ind w:firstLine="539"/>
        <w:jc w:val="both"/>
        <w:rPr>
          <w:rFonts w:ascii="Times New Roman" w:eastAsia="Times New Roman" w:hAnsi="Times New Roman" w:cs="Times New Roman"/>
          <w:szCs w:val="20"/>
          <w:lang w:eastAsia="ru-RU"/>
        </w:rPr>
      </w:pPr>
      <w:r w:rsidRPr="000A639A">
        <w:rPr>
          <w:rFonts w:ascii="Times New Roman" w:eastAsia="Times New Roman" w:hAnsi="Times New Roman" w:cs="Times New Roman"/>
          <w:szCs w:val="20"/>
          <w:lang w:eastAsia="ru-RU"/>
        </w:rPr>
        <w:lastRenderedPageBreak/>
        <w:t>3.4.12. удержать сумму неисполненных Поставщиком требований об уплате неустоек (штрафов, пеней) из суммы, подлежащей оплате Поставщику, Заказчик также вправе удержать частично или полностью начисленную сумму неустойки из средств, перечисленных в качестве о</w:t>
      </w:r>
      <w:r w:rsidR="005D5B5F" w:rsidRPr="000A639A">
        <w:rPr>
          <w:rFonts w:ascii="Times New Roman" w:eastAsia="Times New Roman" w:hAnsi="Times New Roman" w:cs="Times New Roman"/>
          <w:szCs w:val="20"/>
          <w:lang w:eastAsia="ru-RU"/>
        </w:rPr>
        <w:t>беспечения исполнения Контракта;</w:t>
      </w:r>
    </w:p>
    <w:p w14:paraId="5648C406" w14:textId="5C0DD6AD" w:rsidR="00B74912" w:rsidRDefault="00F651EA" w:rsidP="001F7AD4">
      <w:pPr>
        <w:pStyle w:val="ConsPlusNormal"/>
        <w:ind w:firstLine="539"/>
        <w:jc w:val="both"/>
        <w:rPr>
          <w:rFonts w:ascii="Times New Roman" w:hAnsi="Times New Roman" w:cs="Times New Roman"/>
        </w:rPr>
      </w:pPr>
      <w:r w:rsidRPr="000A639A">
        <w:rPr>
          <w:rFonts w:ascii="Times New Roman" w:hAnsi="Times New Roman" w:cs="Times New Roman"/>
        </w:rPr>
        <w:t>3.4.1</w:t>
      </w:r>
      <w:r w:rsidR="006A5B28" w:rsidRPr="000A639A">
        <w:rPr>
          <w:rFonts w:ascii="Times New Roman" w:hAnsi="Times New Roman" w:cs="Times New Roman"/>
        </w:rPr>
        <w:t>3</w:t>
      </w:r>
      <w:r w:rsidRPr="000A639A">
        <w:rPr>
          <w:rFonts w:ascii="Times New Roman" w:hAnsi="Times New Roman" w:cs="Times New Roman"/>
        </w:rPr>
        <w:t>. осуществлять иные права, предусмотренные действующим законодательством Российской Федерации и Контрактом.</w:t>
      </w:r>
    </w:p>
    <w:p w14:paraId="7F7DC1D8" w14:textId="77777777" w:rsidR="00B74912" w:rsidRDefault="00B74912" w:rsidP="001F7AD4">
      <w:pPr>
        <w:pStyle w:val="ConsPlusNormal"/>
        <w:ind w:firstLine="539"/>
        <w:jc w:val="both"/>
        <w:rPr>
          <w:rFonts w:ascii="Times New Roman" w:hAnsi="Times New Roman" w:cs="Times New Roman"/>
        </w:rPr>
      </w:pPr>
    </w:p>
    <w:p w14:paraId="6CCE073D" w14:textId="59163365" w:rsidR="00643C42" w:rsidRPr="006048AE" w:rsidRDefault="00643C42">
      <w:pPr>
        <w:pStyle w:val="ConsPlusNormal"/>
        <w:jc w:val="center"/>
        <w:outlineLvl w:val="1"/>
        <w:rPr>
          <w:rFonts w:ascii="Times New Roman" w:hAnsi="Times New Roman" w:cs="Times New Roman"/>
        </w:rPr>
      </w:pPr>
      <w:r w:rsidRPr="006048AE">
        <w:rPr>
          <w:rFonts w:ascii="Times New Roman" w:hAnsi="Times New Roman" w:cs="Times New Roman"/>
        </w:rPr>
        <w:t>4. Упаковка и маркировка. Условия перевозки</w:t>
      </w:r>
    </w:p>
    <w:p w14:paraId="36F8B0DD" w14:textId="282C2D5B" w:rsidR="00A73EE6" w:rsidRDefault="00643C42" w:rsidP="00A73EE6">
      <w:pPr>
        <w:pStyle w:val="ConsPlusNormal"/>
        <w:ind w:firstLine="540"/>
        <w:jc w:val="both"/>
        <w:rPr>
          <w:rFonts w:ascii="Times New Roman" w:hAnsi="Times New Roman" w:cs="Times New Roman"/>
        </w:rPr>
      </w:pPr>
      <w:r w:rsidRPr="006048AE">
        <w:rPr>
          <w:rFonts w:ascii="Times New Roman" w:hAnsi="Times New Roman" w:cs="Times New Roman"/>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w:t>
      </w:r>
      <w:r w:rsidR="00A73EE6">
        <w:rPr>
          <w:rFonts w:ascii="Times New Roman" w:hAnsi="Times New Roman" w:cs="Times New Roman"/>
        </w:rPr>
        <w:t>азийского экономического союза.</w:t>
      </w:r>
    </w:p>
    <w:p w14:paraId="7DA5D1F1" w14:textId="77777777" w:rsidR="00D742B4" w:rsidRDefault="00643C42" w:rsidP="00D742B4">
      <w:pPr>
        <w:pStyle w:val="ConsPlusNormal"/>
        <w:ind w:firstLine="540"/>
        <w:jc w:val="both"/>
        <w:rPr>
          <w:rFonts w:ascii="Times New Roman" w:hAnsi="Times New Roman" w:cs="Times New Roman"/>
        </w:rPr>
      </w:pPr>
      <w:r w:rsidRPr="006048AE">
        <w:rPr>
          <w:rFonts w:ascii="Times New Roman" w:hAnsi="Times New Roman" w:cs="Times New Roman"/>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5D740B93" w14:textId="77777777" w:rsidR="00643C42" w:rsidRPr="006048AE" w:rsidRDefault="00643C42" w:rsidP="00D742B4">
      <w:pPr>
        <w:pStyle w:val="ConsPlusNormal"/>
        <w:ind w:firstLine="540"/>
        <w:jc w:val="both"/>
        <w:rPr>
          <w:rFonts w:ascii="Times New Roman" w:hAnsi="Times New Roman" w:cs="Times New Roman"/>
        </w:rPr>
      </w:pPr>
      <w:r w:rsidRPr="006048AE">
        <w:rPr>
          <w:rFonts w:ascii="Times New Roman" w:hAnsi="Times New Roman" w:cs="Times New Roman"/>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47ECFE83" w14:textId="77777777" w:rsidR="00643C42" w:rsidRPr="00B72E60" w:rsidRDefault="00643C42" w:rsidP="00D742B4">
      <w:pPr>
        <w:pStyle w:val="ConsPlusNormal"/>
        <w:ind w:firstLine="539"/>
        <w:jc w:val="both"/>
        <w:rPr>
          <w:rFonts w:ascii="Times New Roman" w:hAnsi="Times New Roman" w:cs="Times New Roman"/>
          <w:b/>
        </w:rPr>
      </w:pPr>
      <w:bookmarkStart w:id="11" w:name="P147"/>
      <w:bookmarkEnd w:id="11"/>
      <w:r w:rsidRPr="006048AE">
        <w:rPr>
          <w:rFonts w:ascii="Times New Roman" w:hAnsi="Times New Roman" w:cs="Times New Roman"/>
        </w:rPr>
        <w:t xml:space="preserve">4.3. </w:t>
      </w:r>
      <w:r w:rsidRPr="00C25722">
        <w:rPr>
          <w:rFonts w:ascii="Times New Roman" w:hAnsi="Times New Roman" w:cs="Times New Roman"/>
        </w:rPr>
        <w:t xml:space="preserve">Транспортная упаковка (тара) Товара должна соответствовать требованиям </w:t>
      </w:r>
      <w:hyperlink r:id="rId13" w:history="1">
        <w:r w:rsidRPr="00C25722">
          <w:rPr>
            <w:rFonts w:ascii="Times New Roman" w:hAnsi="Times New Roman" w:cs="Times New Roman"/>
          </w:rPr>
          <w:t>статьи 46</w:t>
        </w:r>
      </w:hyperlink>
      <w:r w:rsidRPr="00C25722">
        <w:rPr>
          <w:rFonts w:ascii="Times New Roman" w:hAnsi="Times New Roman" w:cs="Times New Roman"/>
        </w:rPr>
        <w:t xml:space="preserve"> Федерального закона от 12.04.2010 N 61-ФЗ "Об обращении лекарственных средств" и иметь следующую маркировку:</w:t>
      </w:r>
    </w:p>
    <w:p w14:paraId="69ECC7F2" w14:textId="3AF89806" w:rsidR="00643C42" w:rsidRPr="00651E8E" w:rsidRDefault="00643C42" w:rsidP="00D742B4">
      <w:pPr>
        <w:pStyle w:val="ConsPlusNormal"/>
        <w:ind w:firstLine="539"/>
        <w:jc w:val="both"/>
        <w:rPr>
          <w:rFonts w:ascii="Times New Roman" w:hAnsi="Times New Roman" w:cs="Times New Roman"/>
        </w:rPr>
      </w:pPr>
      <w:r w:rsidRPr="00651E8E">
        <w:rPr>
          <w:rFonts w:ascii="Times New Roman" w:hAnsi="Times New Roman" w:cs="Times New Roman"/>
        </w:rPr>
        <w:t xml:space="preserve">Наименование Товара: </w:t>
      </w:r>
      <w:r w:rsidR="00096151" w:rsidRPr="00651E8E">
        <w:rPr>
          <w:rFonts w:ascii="Times New Roman" w:hAnsi="Times New Roman" w:cs="Times New Roman"/>
        </w:rPr>
        <w:t xml:space="preserve">(может быть список, приложен упаковочный </w:t>
      </w:r>
      <w:proofErr w:type="gramStart"/>
      <w:r w:rsidR="00096151" w:rsidRPr="00651E8E">
        <w:rPr>
          <w:rFonts w:ascii="Times New Roman" w:hAnsi="Times New Roman" w:cs="Times New Roman"/>
        </w:rPr>
        <w:t>лист)</w:t>
      </w:r>
      <w:r w:rsidRPr="00651E8E">
        <w:rPr>
          <w:rFonts w:ascii="Times New Roman" w:hAnsi="Times New Roman" w:cs="Times New Roman"/>
        </w:rPr>
        <w:t>_</w:t>
      </w:r>
      <w:proofErr w:type="gramEnd"/>
      <w:r w:rsidRPr="00651E8E">
        <w:rPr>
          <w:rFonts w:ascii="Times New Roman" w:hAnsi="Times New Roman" w:cs="Times New Roman"/>
        </w:rPr>
        <w:t>________</w:t>
      </w:r>
    </w:p>
    <w:p w14:paraId="3BBF7F62" w14:textId="77777777" w:rsidR="00643C42" w:rsidRPr="006048AE" w:rsidRDefault="00643C42" w:rsidP="00D742B4">
      <w:pPr>
        <w:pStyle w:val="ConsPlusNormal"/>
        <w:ind w:firstLine="539"/>
        <w:jc w:val="both"/>
        <w:rPr>
          <w:rFonts w:ascii="Times New Roman" w:hAnsi="Times New Roman" w:cs="Times New Roman"/>
        </w:rPr>
      </w:pPr>
      <w:r w:rsidRPr="006048AE">
        <w:rPr>
          <w:rFonts w:ascii="Times New Roman" w:hAnsi="Times New Roman" w:cs="Times New Roman"/>
        </w:rPr>
        <w:t>Реквизиты Контракта: (наименование, дата и номер) ____________</w:t>
      </w:r>
    </w:p>
    <w:p w14:paraId="7F9A9726" w14:textId="68A580DE" w:rsidR="007B7810" w:rsidRPr="008060B3" w:rsidRDefault="00643C42" w:rsidP="00D742B4">
      <w:pPr>
        <w:pStyle w:val="ConsPlusNormal"/>
        <w:ind w:firstLine="539"/>
        <w:jc w:val="both"/>
        <w:rPr>
          <w:rFonts w:ascii="Times New Roman" w:hAnsi="Times New Roman" w:cs="Times New Roman"/>
        </w:rPr>
      </w:pPr>
      <w:r w:rsidRPr="006048AE">
        <w:rPr>
          <w:rFonts w:ascii="Times New Roman" w:hAnsi="Times New Roman" w:cs="Times New Roman"/>
        </w:rPr>
        <w:t xml:space="preserve">Заказчик: </w:t>
      </w:r>
      <w:r w:rsidR="007B7810" w:rsidRPr="008060B3">
        <w:rPr>
          <w:rFonts w:ascii="Times New Roman" w:hAnsi="Times New Roman" w:cs="Times New Roman"/>
        </w:rPr>
        <w:t xml:space="preserve">Федеральное бюджетное учреждение здравоохранения «Приволжский окружной медицинский центр» Федерального медико-биологического агентства </w:t>
      </w:r>
    </w:p>
    <w:p w14:paraId="0D0B1277" w14:textId="22F060A4" w:rsidR="00E4737D" w:rsidRPr="00E4737D" w:rsidRDefault="00643C42" w:rsidP="00E4737D">
      <w:pPr>
        <w:pStyle w:val="ConsPlusNormal"/>
        <w:ind w:firstLine="539"/>
        <w:jc w:val="both"/>
        <w:rPr>
          <w:rFonts w:ascii="Times New Roman" w:hAnsi="Times New Roman" w:cs="Times New Roman"/>
        </w:rPr>
      </w:pPr>
      <w:r w:rsidRPr="006048AE">
        <w:rPr>
          <w:rFonts w:ascii="Times New Roman" w:hAnsi="Times New Roman" w:cs="Times New Roman"/>
        </w:rPr>
        <w:t xml:space="preserve">Поставщик: </w:t>
      </w:r>
      <w:r w:rsidR="00E4737D">
        <w:rPr>
          <w:rFonts w:ascii="Times New Roman" w:hAnsi="Times New Roman" w:cs="Times New Roman"/>
        </w:rPr>
        <w:t>(</w:t>
      </w:r>
      <w:r w:rsidR="00E4737D" w:rsidRPr="00E4737D">
        <w:rPr>
          <w:rFonts w:ascii="Times New Roman" w:hAnsi="Times New Roman" w:cs="Times New Roman"/>
          <w:i/>
        </w:rPr>
        <w:t>указывается полное наименование Поставщика (для юридического лица) / фамилия, имя, отчество (при наличии) (для физического лица).</w:t>
      </w:r>
    </w:p>
    <w:p w14:paraId="51DAAC9B" w14:textId="01E7D937" w:rsidR="00643C42" w:rsidRPr="006048AE" w:rsidRDefault="00643C42" w:rsidP="00D742B4">
      <w:pPr>
        <w:pStyle w:val="ConsPlusNormal"/>
        <w:ind w:firstLine="539"/>
        <w:jc w:val="both"/>
        <w:rPr>
          <w:rFonts w:ascii="Times New Roman" w:hAnsi="Times New Roman" w:cs="Times New Roman"/>
        </w:rPr>
      </w:pPr>
      <w:r w:rsidRPr="006048AE">
        <w:rPr>
          <w:rFonts w:ascii="Times New Roman" w:hAnsi="Times New Roman" w:cs="Times New Roman"/>
        </w:rPr>
        <w:t>Получатель: ___________________</w:t>
      </w:r>
    </w:p>
    <w:p w14:paraId="4D1C8CB3" w14:textId="77777777" w:rsidR="00643C42" w:rsidRPr="006048AE" w:rsidRDefault="00643C42" w:rsidP="00D742B4">
      <w:pPr>
        <w:pStyle w:val="ConsPlusNormal"/>
        <w:ind w:firstLine="539"/>
        <w:jc w:val="both"/>
        <w:rPr>
          <w:rFonts w:ascii="Times New Roman" w:hAnsi="Times New Roman" w:cs="Times New Roman"/>
        </w:rPr>
      </w:pPr>
      <w:r w:rsidRPr="006048AE">
        <w:rPr>
          <w:rFonts w:ascii="Times New Roman" w:hAnsi="Times New Roman" w:cs="Times New Roman"/>
        </w:rPr>
        <w:t>Пункт назначения: ______________________</w:t>
      </w:r>
    </w:p>
    <w:p w14:paraId="5B4E996D" w14:textId="77777777" w:rsidR="00643C42" w:rsidRPr="006048AE" w:rsidRDefault="00643C42" w:rsidP="00D742B4">
      <w:pPr>
        <w:pStyle w:val="ConsPlusNormal"/>
        <w:ind w:firstLine="539"/>
        <w:jc w:val="both"/>
        <w:rPr>
          <w:rFonts w:ascii="Times New Roman" w:hAnsi="Times New Roman" w:cs="Times New Roman"/>
        </w:rPr>
      </w:pPr>
      <w:r w:rsidRPr="006048AE">
        <w:rPr>
          <w:rFonts w:ascii="Times New Roman" w:hAnsi="Times New Roman" w:cs="Times New Roman"/>
        </w:rPr>
        <w:t>Грузоотправитель: ______________________</w:t>
      </w:r>
    </w:p>
    <w:p w14:paraId="7160C1BD" w14:textId="64195F0A" w:rsidR="00643C42" w:rsidRDefault="00643C42" w:rsidP="00D742B4">
      <w:pPr>
        <w:pStyle w:val="ConsPlusNormal"/>
        <w:ind w:firstLine="539"/>
        <w:jc w:val="both"/>
        <w:rPr>
          <w:rFonts w:ascii="Times New Roman" w:hAnsi="Times New Roman" w:cs="Times New Roman"/>
        </w:rPr>
      </w:pPr>
      <w:r w:rsidRPr="006048AE">
        <w:rPr>
          <w:rFonts w:ascii="Times New Roman" w:hAnsi="Times New Roman" w:cs="Times New Roman"/>
        </w:rPr>
        <w:t>Ящик/</w:t>
      </w:r>
      <w:proofErr w:type="gramStart"/>
      <w:r w:rsidRPr="006048AE">
        <w:rPr>
          <w:rFonts w:ascii="Times New Roman" w:hAnsi="Times New Roman" w:cs="Times New Roman"/>
        </w:rPr>
        <w:t>контейнер  N</w:t>
      </w:r>
      <w:proofErr w:type="gramEnd"/>
      <w:r w:rsidRPr="006048AE">
        <w:rPr>
          <w:rFonts w:ascii="Times New Roman" w:hAnsi="Times New Roman" w:cs="Times New Roman"/>
        </w:rPr>
        <w:t xml:space="preserve"> _______, всего ящиков/контейнеров  __________</w:t>
      </w:r>
    </w:p>
    <w:p w14:paraId="47FDF893" w14:textId="77777777" w:rsidR="00096151" w:rsidRPr="00096151" w:rsidRDefault="00096151" w:rsidP="00096151">
      <w:pPr>
        <w:pStyle w:val="ConsPlusNormal"/>
        <w:ind w:firstLine="539"/>
        <w:jc w:val="both"/>
        <w:rPr>
          <w:rFonts w:ascii="Times New Roman" w:hAnsi="Times New Roman" w:cs="Times New Roman"/>
        </w:rPr>
      </w:pPr>
      <w:r w:rsidRPr="00651E8E">
        <w:rPr>
          <w:rFonts w:ascii="Times New Roman" w:hAnsi="Times New Roman" w:cs="Times New Roman"/>
        </w:rPr>
        <w:t>Температурные условия хранения и перевозки</w:t>
      </w:r>
    </w:p>
    <w:p w14:paraId="27F55304" w14:textId="1D87D626" w:rsidR="00643C42" w:rsidRPr="00651E8E" w:rsidRDefault="00643C42" w:rsidP="00D742B4">
      <w:pPr>
        <w:pStyle w:val="ConsPlusNormal"/>
        <w:ind w:firstLine="539"/>
        <w:jc w:val="both"/>
        <w:rPr>
          <w:rFonts w:ascii="Times New Roman" w:hAnsi="Times New Roman" w:cs="Times New Roman"/>
        </w:rPr>
      </w:pPr>
      <w:r w:rsidRPr="00651E8E">
        <w:rPr>
          <w:rFonts w:ascii="Times New Roman" w:hAnsi="Times New Roman" w:cs="Times New Roman"/>
        </w:rPr>
        <w:t>Размеры ящика/контейнера, ____________</w:t>
      </w:r>
    </w:p>
    <w:p w14:paraId="097E94E7" w14:textId="77777777" w:rsidR="00643C42" w:rsidRPr="00651E8E" w:rsidRDefault="00643C42" w:rsidP="00D742B4">
      <w:pPr>
        <w:pStyle w:val="ConsPlusNormal"/>
        <w:ind w:firstLine="539"/>
        <w:jc w:val="both"/>
        <w:rPr>
          <w:rFonts w:ascii="Times New Roman" w:hAnsi="Times New Roman" w:cs="Times New Roman"/>
        </w:rPr>
      </w:pPr>
      <w:r w:rsidRPr="00651E8E">
        <w:rPr>
          <w:rFonts w:ascii="Times New Roman" w:hAnsi="Times New Roman" w:cs="Times New Roman"/>
        </w:rPr>
        <w:t>Вес брутто _____ кг</w:t>
      </w:r>
    </w:p>
    <w:p w14:paraId="58230A3A" w14:textId="6CA791C5" w:rsidR="002F2F70" w:rsidRPr="00651E8E" w:rsidRDefault="00643C42" w:rsidP="002F2F70">
      <w:pPr>
        <w:pStyle w:val="ConsPlusNormal"/>
        <w:ind w:firstLine="539"/>
        <w:jc w:val="both"/>
        <w:rPr>
          <w:rFonts w:ascii="Times New Roman" w:hAnsi="Times New Roman" w:cs="Times New Roman"/>
        </w:rPr>
      </w:pPr>
      <w:r w:rsidRPr="00651E8E">
        <w:rPr>
          <w:rFonts w:ascii="Times New Roman" w:hAnsi="Times New Roman" w:cs="Times New Roman"/>
        </w:rPr>
        <w:t>В</w:t>
      </w:r>
      <w:r w:rsidR="002F2F70" w:rsidRPr="00651E8E">
        <w:rPr>
          <w:rFonts w:ascii="Times New Roman" w:hAnsi="Times New Roman" w:cs="Times New Roman"/>
        </w:rPr>
        <w:t>ес нетто _____ кг.</w:t>
      </w:r>
    </w:p>
    <w:p w14:paraId="534C48A2" w14:textId="77777777" w:rsidR="002F2F70" w:rsidRDefault="00643C42" w:rsidP="002F2F70">
      <w:pPr>
        <w:pStyle w:val="ConsPlusNormal"/>
        <w:ind w:firstLine="539"/>
        <w:jc w:val="both"/>
        <w:rPr>
          <w:rFonts w:ascii="Times New Roman" w:hAnsi="Times New Roman" w:cs="Times New Roman"/>
        </w:rPr>
      </w:pPr>
      <w:r w:rsidRPr="006048AE">
        <w:rPr>
          <w:rFonts w:ascii="Times New Roman" w:hAnsi="Times New Roman" w:cs="Times New Roman"/>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40146A">
          <w:rPr>
            <w:rFonts w:ascii="Times New Roman" w:hAnsi="Times New Roman" w:cs="Times New Roman"/>
          </w:rPr>
          <w:t>пунктом 4.3</w:t>
        </w:r>
      </w:hyperlink>
      <w:r w:rsidRPr="006048AE">
        <w:rPr>
          <w:rFonts w:ascii="Times New Roman" w:hAnsi="Times New Roman" w:cs="Times New Roman"/>
        </w:rPr>
        <w:t xml:space="preserve"> Контракта (далее - Упаковочный лист).</w:t>
      </w:r>
    </w:p>
    <w:p w14:paraId="308B4878" w14:textId="77777777" w:rsidR="002F2F70" w:rsidRDefault="00643C42" w:rsidP="002F2F70">
      <w:pPr>
        <w:pStyle w:val="ConsPlusNormal"/>
        <w:ind w:firstLine="539"/>
        <w:jc w:val="both"/>
        <w:rPr>
          <w:rFonts w:ascii="Times New Roman" w:hAnsi="Times New Roman" w:cs="Times New Roman"/>
        </w:rPr>
      </w:pPr>
      <w:r w:rsidRPr="006048AE">
        <w:rPr>
          <w:rFonts w:ascii="Times New Roman" w:hAnsi="Times New Roman" w:cs="Times New Roman"/>
        </w:rPr>
        <w:t xml:space="preserve">Один Упаковочный лист с приложением документов, предусмотренных </w:t>
      </w:r>
      <w:hyperlink w:anchor="P172" w:history="1">
        <w:r w:rsidRPr="0040146A">
          <w:rPr>
            <w:rFonts w:ascii="Times New Roman" w:hAnsi="Times New Roman" w:cs="Times New Roman"/>
          </w:rPr>
          <w:t>пунктом 5.3</w:t>
        </w:r>
      </w:hyperlink>
      <w:r w:rsidRPr="006048AE">
        <w:rPr>
          <w:rFonts w:ascii="Times New Roman" w:hAnsi="Times New Roman" w:cs="Times New Roman"/>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A67E05C" w14:textId="07330AEC" w:rsidR="00643C42" w:rsidRDefault="00643C42" w:rsidP="002F2F70">
      <w:pPr>
        <w:pStyle w:val="ConsPlusNormal"/>
        <w:ind w:firstLine="539"/>
        <w:jc w:val="both"/>
        <w:rPr>
          <w:rFonts w:ascii="Times New Roman" w:hAnsi="Times New Roman" w:cs="Times New Roman"/>
        </w:rPr>
      </w:pPr>
      <w:r w:rsidRPr="006048AE">
        <w:rPr>
          <w:rFonts w:ascii="Times New Roman" w:hAnsi="Times New Roman" w:cs="Times New Roman"/>
        </w:rPr>
        <w:t xml:space="preserve">4.5. Поставщик обязан </w:t>
      </w:r>
      <w:r w:rsidRPr="003313A0">
        <w:rPr>
          <w:rFonts w:ascii="Times New Roman" w:hAnsi="Times New Roman" w:cs="Times New Roman"/>
        </w:rPr>
        <w:t>обеспечить</w:t>
      </w:r>
      <w:r w:rsidRPr="006048AE">
        <w:rPr>
          <w:rFonts w:ascii="Times New Roman" w:hAnsi="Times New Roman" w:cs="Times New Roman"/>
        </w:rPr>
        <w:t xml:space="preserve"> в соответствии с требованиями законодательства Российской Федерации </w:t>
      </w:r>
      <w:r w:rsidRPr="009752BC">
        <w:rPr>
          <w:rFonts w:ascii="Times New Roman" w:hAnsi="Times New Roman" w:cs="Times New Roman"/>
          <w:b/>
        </w:rPr>
        <w:t>надлежащие условия хранения и температурный режим</w:t>
      </w:r>
      <w:r w:rsidR="00096151">
        <w:rPr>
          <w:rFonts w:ascii="Times New Roman" w:hAnsi="Times New Roman" w:cs="Times New Roman"/>
          <w:b/>
        </w:rPr>
        <w:t xml:space="preserve">, </w:t>
      </w:r>
      <w:r w:rsidR="00096151" w:rsidRPr="00726931">
        <w:rPr>
          <w:rFonts w:ascii="Times New Roman" w:hAnsi="Times New Roman" w:cs="Times New Roman"/>
        </w:rPr>
        <w:t>также подтвердить</w:t>
      </w:r>
      <w:r w:rsidR="003313A0" w:rsidRPr="00726931">
        <w:rPr>
          <w:rFonts w:ascii="Times New Roman" w:hAnsi="Times New Roman" w:cs="Times New Roman"/>
        </w:rPr>
        <w:t xml:space="preserve"> соблюдение температурного режима хранения во время транспортировки</w:t>
      </w:r>
      <w:r w:rsidR="00096151" w:rsidRPr="00726931">
        <w:rPr>
          <w:rFonts w:ascii="Times New Roman" w:hAnsi="Times New Roman" w:cs="Times New Roman"/>
        </w:rPr>
        <w:t xml:space="preserve"> любыми </w:t>
      </w:r>
      <w:r w:rsidR="003313A0" w:rsidRPr="00726931">
        <w:rPr>
          <w:rFonts w:ascii="Times New Roman" w:hAnsi="Times New Roman" w:cs="Times New Roman"/>
        </w:rPr>
        <w:t xml:space="preserve">разрешенными к использованию </w:t>
      </w:r>
      <w:r w:rsidR="00096151" w:rsidRPr="00726931">
        <w:rPr>
          <w:rFonts w:ascii="Times New Roman" w:hAnsi="Times New Roman" w:cs="Times New Roman"/>
        </w:rPr>
        <w:t>средствами измерения</w:t>
      </w:r>
      <w:r w:rsidRPr="006048AE">
        <w:rPr>
          <w:rFonts w:ascii="Times New Roman" w:hAnsi="Times New Roman" w:cs="Times New Roman"/>
        </w:rPr>
        <w:t>,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142D3517" w14:textId="255A7BBD" w:rsidR="007B7810" w:rsidRDefault="007B7810" w:rsidP="002F2F70">
      <w:pPr>
        <w:pStyle w:val="ConsPlusNormal"/>
        <w:ind w:firstLine="539"/>
        <w:jc w:val="both"/>
        <w:rPr>
          <w:rFonts w:ascii="Times New Roman" w:hAnsi="Times New Roman" w:cs="Times New Roman"/>
        </w:rPr>
      </w:pPr>
    </w:p>
    <w:p w14:paraId="45ADFE73" w14:textId="4E629FA7" w:rsidR="00643C42" w:rsidRDefault="00643C42" w:rsidP="00BF4114">
      <w:pPr>
        <w:pStyle w:val="ConsPlusNormal"/>
        <w:jc w:val="center"/>
        <w:outlineLvl w:val="1"/>
        <w:rPr>
          <w:rFonts w:ascii="Times New Roman" w:hAnsi="Times New Roman" w:cs="Times New Roman"/>
        </w:rPr>
      </w:pPr>
      <w:r w:rsidRPr="006048AE">
        <w:rPr>
          <w:rFonts w:ascii="Times New Roman" w:hAnsi="Times New Roman" w:cs="Times New Roman"/>
        </w:rPr>
        <w:t xml:space="preserve">5. Поставка Товара </w:t>
      </w:r>
    </w:p>
    <w:p w14:paraId="3F075818" w14:textId="76D0FD2C" w:rsidR="00857D25" w:rsidRDefault="00643C42" w:rsidP="00857D25">
      <w:pPr>
        <w:pStyle w:val="ConsPlusNormal"/>
        <w:ind w:firstLine="540"/>
        <w:jc w:val="both"/>
        <w:rPr>
          <w:rFonts w:ascii="Times New Roman" w:hAnsi="Times New Roman" w:cs="Times New Roman"/>
        </w:rPr>
      </w:pPr>
      <w:r w:rsidRPr="006048AE">
        <w:rPr>
          <w:rFonts w:ascii="Times New Roman" w:hAnsi="Times New Roman" w:cs="Times New Roman"/>
        </w:rPr>
        <w:t>5.1. Поставка Товара осуществляется Поставщиком в Место доставки в соответствии с Отгрузочной разнарядкой (Планом распределения) (</w:t>
      </w:r>
      <w:hyperlink w:anchor="P699" w:history="1">
        <w:r w:rsidRPr="004A223F">
          <w:rPr>
            <w:rFonts w:ascii="Times New Roman" w:hAnsi="Times New Roman" w:cs="Times New Roman"/>
          </w:rPr>
          <w:t>приложение N 3</w:t>
        </w:r>
      </w:hyperlink>
      <w:r w:rsidRPr="006048AE">
        <w:rPr>
          <w:rFonts w:ascii="Times New Roman" w:hAnsi="Times New Roman" w:cs="Times New Roman"/>
        </w:rPr>
        <w:t xml:space="preserve"> к Контракту) на условиях, предусмотренных </w:t>
      </w:r>
      <w:hyperlink w:anchor="P53" w:history="1">
        <w:r w:rsidRPr="004A223F">
          <w:rPr>
            <w:rFonts w:ascii="Times New Roman" w:hAnsi="Times New Roman" w:cs="Times New Roman"/>
          </w:rPr>
          <w:t>пунктом 1.3</w:t>
        </w:r>
      </w:hyperlink>
      <w:r w:rsidRPr="006048AE">
        <w:rPr>
          <w:rFonts w:ascii="Times New Roman" w:hAnsi="Times New Roman" w:cs="Times New Roman"/>
        </w:rPr>
        <w:t xml:space="preserve"> Контракта, в сроки, определенные Заявк</w:t>
      </w:r>
      <w:r w:rsidR="000E32DD">
        <w:rPr>
          <w:rFonts w:ascii="Times New Roman" w:hAnsi="Times New Roman" w:cs="Times New Roman"/>
        </w:rPr>
        <w:t>ой о получении (выборке) Товара.</w:t>
      </w:r>
    </w:p>
    <w:p w14:paraId="20455FAA" w14:textId="2073C85D" w:rsidR="001B33B8" w:rsidRDefault="001B33B8" w:rsidP="00857D25">
      <w:pPr>
        <w:pStyle w:val="ConsPlusNormal"/>
        <w:ind w:firstLine="540"/>
        <w:jc w:val="both"/>
        <w:rPr>
          <w:rFonts w:ascii="Times New Roman" w:hAnsi="Times New Roman" w:cs="Times New Roman"/>
        </w:rPr>
      </w:pPr>
    </w:p>
    <w:tbl>
      <w:tblPr>
        <w:tblW w:w="9829" w:type="dxa"/>
        <w:jc w:val="center"/>
        <w:tblLook w:val="04A0" w:firstRow="1" w:lastRow="0" w:firstColumn="1" w:lastColumn="0" w:noHBand="0" w:noVBand="1"/>
      </w:tblPr>
      <w:tblGrid>
        <w:gridCol w:w="1980"/>
        <w:gridCol w:w="2862"/>
        <w:gridCol w:w="4987"/>
      </w:tblGrid>
      <w:tr w:rsidR="001B33B8" w:rsidRPr="00A46932" w14:paraId="734A546C" w14:textId="77777777" w:rsidTr="001B33B8">
        <w:trPr>
          <w:trHeight w:val="300"/>
          <w:jc w:val="center"/>
        </w:trPr>
        <w:tc>
          <w:tcPr>
            <w:tcW w:w="1980"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171B68C8" w14:textId="77777777" w:rsidR="001B33B8" w:rsidRPr="00A46932" w:rsidRDefault="001B33B8" w:rsidP="00CD508E">
            <w:pPr>
              <w:spacing w:after="0" w:line="240" w:lineRule="auto"/>
              <w:jc w:val="center"/>
              <w:rPr>
                <w:rFonts w:ascii="Times New Roman" w:eastAsia="Times New Roman" w:hAnsi="Times New Roman" w:cs="Times New Roman"/>
                <w:b/>
                <w:bCs/>
                <w:lang w:eastAsia="ru-RU"/>
              </w:rPr>
            </w:pPr>
            <w:r w:rsidRPr="00A46932">
              <w:rPr>
                <w:rFonts w:ascii="Times New Roman" w:eastAsia="Times New Roman" w:hAnsi="Times New Roman" w:cs="Times New Roman"/>
                <w:b/>
                <w:bCs/>
                <w:lang w:eastAsia="ru-RU"/>
              </w:rPr>
              <w:t>Идентификатор МД</w:t>
            </w:r>
          </w:p>
        </w:tc>
        <w:tc>
          <w:tcPr>
            <w:tcW w:w="2862" w:type="dxa"/>
            <w:tcBorders>
              <w:top w:val="single" w:sz="4" w:space="0" w:color="auto"/>
              <w:left w:val="nil"/>
              <w:bottom w:val="single" w:sz="4" w:space="0" w:color="auto"/>
              <w:right w:val="single" w:sz="4" w:space="0" w:color="auto"/>
            </w:tcBorders>
            <w:shd w:val="clear" w:color="000000" w:fill="EDEDED"/>
            <w:noWrap/>
            <w:vAlign w:val="bottom"/>
            <w:hideMark/>
          </w:tcPr>
          <w:p w14:paraId="118F6E11" w14:textId="77777777" w:rsidR="001B33B8" w:rsidRPr="00A46932" w:rsidRDefault="001B33B8" w:rsidP="00CD508E">
            <w:pPr>
              <w:spacing w:after="0" w:line="240" w:lineRule="auto"/>
              <w:jc w:val="center"/>
              <w:rPr>
                <w:rFonts w:ascii="Times New Roman" w:eastAsia="Times New Roman" w:hAnsi="Times New Roman" w:cs="Times New Roman"/>
                <w:b/>
                <w:bCs/>
                <w:lang w:eastAsia="ru-RU"/>
              </w:rPr>
            </w:pPr>
            <w:r w:rsidRPr="00A46932">
              <w:rPr>
                <w:rFonts w:ascii="Times New Roman" w:eastAsia="Times New Roman" w:hAnsi="Times New Roman" w:cs="Times New Roman"/>
                <w:b/>
                <w:bCs/>
                <w:lang w:eastAsia="ru-RU"/>
              </w:rPr>
              <w:t>Идентификатор ФИАС</w:t>
            </w:r>
          </w:p>
        </w:tc>
        <w:tc>
          <w:tcPr>
            <w:tcW w:w="4987" w:type="dxa"/>
            <w:tcBorders>
              <w:top w:val="single" w:sz="4" w:space="0" w:color="auto"/>
              <w:left w:val="nil"/>
              <w:bottom w:val="single" w:sz="4" w:space="0" w:color="auto"/>
              <w:right w:val="single" w:sz="4" w:space="0" w:color="auto"/>
            </w:tcBorders>
            <w:shd w:val="clear" w:color="000000" w:fill="EDEDED"/>
            <w:noWrap/>
            <w:vAlign w:val="bottom"/>
            <w:hideMark/>
          </w:tcPr>
          <w:p w14:paraId="467E3880" w14:textId="77777777" w:rsidR="001B33B8" w:rsidRPr="00A46932" w:rsidRDefault="001B33B8" w:rsidP="00CD508E">
            <w:pPr>
              <w:spacing w:after="0" w:line="240" w:lineRule="auto"/>
              <w:jc w:val="center"/>
              <w:rPr>
                <w:rFonts w:ascii="Times New Roman" w:eastAsia="Times New Roman" w:hAnsi="Times New Roman" w:cs="Times New Roman"/>
                <w:b/>
                <w:bCs/>
                <w:lang w:eastAsia="ru-RU"/>
              </w:rPr>
            </w:pPr>
            <w:r w:rsidRPr="00A46932">
              <w:rPr>
                <w:rFonts w:ascii="Times New Roman" w:eastAsia="Times New Roman" w:hAnsi="Times New Roman" w:cs="Times New Roman"/>
                <w:b/>
                <w:bCs/>
                <w:lang w:eastAsia="ru-RU"/>
              </w:rPr>
              <w:t>Адрес</w:t>
            </w:r>
          </w:p>
        </w:tc>
      </w:tr>
      <w:tr w:rsidR="001B33B8" w:rsidRPr="00A46932" w14:paraId="5B909CF2" w14:textId="77777777" w:rsidTr="001B33B8">
        <w:trPr>
          <w:trHeight w:val="300"/>
          <w:jc w:val="center"/>
        </w:trPr>
        <w:tc>
          <w:tcPr>
            <w:tcW w:w="1980"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0595AFD8" w14:textId="77777777" w:rsidR="001B33B8" w:rsidRPr="001B33B8" w:rsidRDefault="001B33B8" w:rsidP="00CD508E">
            <w:pPr>
              <w:spacing w:after="0" w:line="240" w:lineRule="auto"/>
              <w:jc w:val="center"/>
              <w:rPr>
                <w:rFonts w:ascii="Times New Roman" w:eastAsia="Times New Roman" w:hAnsi="Times New Roman" w:cs="Times New Roman"/>
                <w:b/>
                <w:bCs/>
                <w:lang w:eastAsia="ru-RU"/>
              </w:rPr>
            </w:pPr>
            <w:r w:rsidRPr="001B33B8">
              <w:rPr>
                <w:rFonts w:ascii="Times New Roman" w:eastAsia="Times New Roman" w:hAnsi="Times New Roman" w:cs="Times New Roman"/>
                <w:b/>
                <w:bCs/>
                <w:lang w:eastAsia="ru-RU"/>
              </w:rPr>
              <w:t>00000000176971</w:t>
            </w:r>
          </w:p>
        </w:tc>
        <w:tc>
          <w:tcPr>
            <w:tcW w:w="2862" w:type="dxa"/>
            <w:tcBorders>
              <w:top w:val="single" w:sz="4" w:space="0" w:color="auto"/>
              <w:left w:val="nil"/>
              <w:bottom w:val="single" w:sz="4" w:space="0" w:color="auto"/>
              <w:right w:val="single" w:sz="4" w:space="0" w:color="auto"/>
            </w:tcBorders>
            <w:shd w:val="clear" w:color="000000" w:fill="EDEDED"/>
            <w:noWrap/>
            <w:vAlign w:val="bottom"/>
            <w:hideMark/>
          </w:tcPr>
          <w:p w14:paraId="5A87A7A4" w14:textId="77777777" w:rsidR="001B33B8" w:rsidRPr="001B33B8" w:rsidRDefault="001B33B8" w:rsidP="00CD508E">
            <w:pPr>
              <w:spacing w:after="0" w:line="240" w:lineRule="auto"/>
              <w:jc w:val="center"/>
              <w:rPr>
                <w:rFonts w:ascii="Times New Roman" w:eastAsia="Times New Roman" w:hAnsi="Times New Roman" w:cs="Times New Roman"/>
                <w:b/>
                <w:bCs/>
                <w:lang w:eastAsia="ru-RU"/>
              </w:rPr>
            </w:pPr>
            <w:r w:rsidRPr="001B33B8">
              <w:rPr>
                <w:rFonts w:ascii="Times New Roman" w:eastAsia="Times New Roman" w:hAnsi="Times New Roman" w:cs="Times New Roman"/>
                <w:b/>
                <w:bCs/>
                <w:lang w:eastAsia="ru-RU"/>
              </w:rPr>
              <w:t>fc255676-4596-4a0c-a4ca-490be0bd8a35</w:t>
            </w:r>
          </w:p>
        </w:tc>
        <w:tc>
          <w:tcPr>
            <w:tcW w:w="4987" w:type="dxa"/>
            <w:tcBorders>
              <w:top w:val="single" w:sz="4" w:space="0" w:color="auto"/>
              <w:left w:val="nil"/>
              <w:bottom w:val="single" w:sz="4" w:space="0" w:color="auto"/>
              <w:right w:val="single" w:sz="4" w:space="0" w:color="auto"/>
            </w:tcBorders>
            <w:shd w:val="clear" w:color="000000" w:fill="EDEDED"/>
            <w:noWrap/>
            <w:vAlign w:val="bottom"/>
            <w:hideMark/>
          </w:tcPr>
          <w:p w14:paraId="213724EF" w14:textId="77777777" w:rsidR="001B33B8" w:rsidRPr="001B33B8" w:rsidRDefault="001B33B8" w:rsidP="00CD508E">
            <w:pPr>
              <w:spacing w:after="0" w:line="240" w:lineRule="auto"/>
              <w:jc w:val="center"/>
              <w:rPr>
                <w:rFonts w:ascii="Times New Roman" w:eastAsia="Times New Roman" w:hAnsi="Times New Roman" w:cs="Times New Roman"/>
                <w:b/>
                <w:bCs/>
                <w:lang w:eastAsia="ru-RU"/>
              </w:rPr>
            </w:pPr>
            <w:r w:rsidRPr="001B33B8">
              <w:rPr>
                <w:rFonts w:ascii="Times New Roman" w:eastAsia="Times New Roman" w:hAnsi="Times New Roman" w:cs="Times New Roman"/>
                <w:b/>
                <w:bCs/>
                <w:lang w:eastAsia="ru-RU"/>
              </w:rPr>
              <w:t>603074, Нижегородская область, г. Нижний Новгород, ул. Маршала Воронова, д. 20 а</w:t>
            </w:r>
          </w:p>
        </w:tc>
      </w:tr>
      <w:tr w:rsidR="001B33B8" w:rsidRPr="00A46932" w14:paraId="11BBC971" w14:textId="77777777" w:rsidTr="001B33B8">
        <w:trPr>
          <w:trHeight w:val="300"/>
          <w:jc w:val="center"/>
        </w:trPr>
        <w:tc>
          <w:tcPr>
            <w:tcW w:w="1980"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55E1CBA0" w14:textId="77777777" w:rsidR="001B33B8" w:rsidRPr="001B33B8" w:rsidRDefault="001B33B8" w:rsidP="00CD508E">
            <w:pPr>
              <w:spacing w:after="0" w:line="240" w:lineRule="auto"/>
              <w:jc w:val="center"/>
              <w:rPr>
                <w:rFonts w:ascii="Times New Roman" w:eastAsia="Times New Roman" w:hAnsi="Times New Roman" w:cs="Times New Roman"/>
                <w:b/>
                <w:bCs/>
                <w:lang w:eastAsia="ru-RU"/>
              </w:rPr>
            </w:pPr>
            <w:r w:rsidRPr="001B33B8">
              <w:rPr>
                <w:rFonts w:ascii="Times New Roman" w:eastAsia="Times New Roman" w:hAnsi="Times New Roman" w:cs="Times New Roman"/>
                <w:b/>
                <w:bCs/>
                <w:lang w:eastAsia="ru-RU"/>
              </w:rPr>
              <w:t>00000000176972</w:t>
            </w:r>
          </w:p>
        </w:tc>
        <w:tc>
          <w:tcPr>
            <w:tcW w:w="2862" w:type="dxa"/>
            <w:tcBorders>
              <w:top w:val="single" w:sz="4" w:space="0" w:color="auto"/>
              <w:left w:val="nil"/>
              <w:bottom w:val="single" w:sz="4" w:space="0" w:color="auto"/>
              <w:right w:val="single" w:sz="4" w:space="0" w:color="auto"/>
            </w:tcBorders>
            <w:shd w:val="clear" w:color="000000" w:fill="EDEDED"/>
            <w:noWrap/>
            <w:vAlign w:val="bottom"/>
            <w:hideMark/>
          </w:tcPr>
          <w:p w14:paraId="524D9F8D" w14:textId="77777777" w:rsidR="001B33B8" w:rsidRPr="001B33B8" w:rsidRDefault="001B33B8" w:rsidP="00CD508E">
            <w:pPr>
              <w:spacing w:after="0" w:line="240" w:lineRule="auto"/>
              <w:jc w:val="center"/>
              <w:rPr>
                <w:rFonts w:ascii="Times New Roman" w:eastAsia="Times New Roman" w:hAnsi="Times New Roman" w:cs="Times New Roman"/>
                <w:b/>
                <w:bCs/>
                <w:lang w:val="en-US" w:eastAsia="ru-RU"/>
              </w:rPr>
            </w:pPr>
            <w:r w:rsidRPr="001B33B8">
              <w:rPr>
                <w:rFonts w:ascii="Times New Roman" w:eastAsia="Times New Roman" w:hAnsi="Times New Roman" w:cs="Times New Roman"/>
                <w:b/>
                <w:bCs/>
                <w:lang w:val="en-US" w:eastAsia="ru-RU"/>
              </w:rPr>
              <w:t>2777c868-4ac3-4b2e-8b85-997b2bd6da72</w:t>
            </w:r>
          </w:p>
        </w:tc>
        <w:tc>
          <w:tcPr>
            <w:tcW w:w="4987" w:type="dxa"/>
            <w:tcBorders>
              <w:top w:val="single" w:sz="4" w:space="0" w:color="auto"/>
              <w:left w:val="nil"/>
              <w:bottom w:val="single" w:sz="4" w:space="0" w:color="auto"/>
              <w:right w:val="single" w:sz="4" w:space="0" w:color="auto"/>
            </w:tcBorders>
            <w:shd w:val="clear" w:color="000000" w:fill="EDEDED"/>
            <w:noWrap/>
            <w:vAlign w:val="bottom"/>
            <w:hideMark/>
          </w:tcPr>
          <w:p w14:paraId="06EEC9AE" w14:textId="77777777" w:rsidR="001B33B8" w:rsidRPr="001B33B8" w:rsidRDefault="001B33B8" w:rsidP="00CD508E">
            <w:pPr>
              <w:spacing w:after="0" w:line="240" w:lineRule="auto"/>
              <w:jc w:val="center"/>
              <w:rPr>
                <w:rFonts w:ascii="Times New Roman" w:eastAsia="Times New Roman" w:hAnsi="Times New Roman" w:cs="Times New Roman"/>
                <w:b/>
                <w:bCs/>
                <w:lang w:eastAsia="ru-RU"/>
              </w:rPr>
            </w:pPr>
            <w:r w:rsidRPr="001B33B8">
              <w:rPr>
                <w:rFonts w:ascii="Times New Roman" w:eastAsia="Times New Roman" w:hAnsi="Times New Roman" w:cs="Times New Roman"/>
                <w:b/>
                <w:bCs/>
                <w:lang w:eastAsia="ru-RU"/>
              </w:rPr>
              <w:t>603032, Нижегородская область, г. Нижний Новгород, ул. Гончарова, д.1 Д</w:t>
            </w:r>
          </w:p>
        </w:tc>
      </w:tr>
      <w:tr w:rsidR="001B33B8" w:rsidRPr="00A46932" w14:paraId="30C30C30" w14:textId="77777777" w:rsidTr="001B33B8">
        <w:trPr>
          <w:trHeight w:val="300"/>
          <w:jc w:val="center"/>
        </w:trPr>
        <w:tc>
          <w:tcPr>
            <w:tcW w:w="1980"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6C2BB47D" w14:textId="77777777" w:rsidR="001B33B8" w:rsidRPr="001B33B8" w:rsidRDefault="001B33B8" w:rsidP="00CD508E">
            <w:pPr>
              <w:spacing w:after="0" w:line="240" w:lineRule="auto"/>
              <w:jc w:val="center"/>
              <w:rPr>
                <w:rFonts w:ascii="Times New Roman" w:eastAsia="Times New Roman" w:hAnsi="Times New Roman" w:cs="Times New Roman"/>
                <w:b/>
                <w:bCs/>
                <w:lang w:eastAsia="ru-RU"/>
              </w:rPr>
            </w:pPr>
            <w:r w:rsidRPr="001B33B8">
              <w:rPr>
                <w:rFonts w:ascii="Times New Roman" w:eastAsia="Times New Roman" w:hAnsi="Times New Roman" w:cs="Times New Roman"/>
                <w:b/>
                <w:bCs/>
                <w:lang w:eastAsia="ru-RU"/>
              </w:rPr>
              <w:lastRenderedPageBreak/>
              <w:t>00000000176973</w:t>
            </w:r>
          </w:p>
        </w:tc>
        <w:tc>
          <w:tcPr>
            <w:tcW w:w="2862" w:type="dxa"/>
            <w:tcBorders>
              <w:top w:val="single" w:sz="4" w:space="0" w:color="auto"/>
              <w:left w:val="nil"/>
              <w:bottom w:val="single" w:sz="4" w:space="0" w:color="auto"/>
              <w:right w:val="single" w:sz="4" w:space="0" w:color="auto"/>
            </w:tcBorders>
            <w:shd w:val="clear" w:color="000000" w:fill="EDEDED"/>
            <w:noWrap/>
            <w:vAlign w:val="bottom"/>
            <w:hideMark/>
          </w:tcPr>
          <w:p w14:paraId="63B80157" w14:textId="77777777" w:rsidR="001B33B8" w:rsidRPr="001B33B8" w:rsidRDefault="001B33B8" w:rsidP="00CD508E">
            <w:pPr>
              <w:spacing w:after="0" w:line="240" w:lineRule="auto"/>
              <w:jc w:val="center"/>
              <w:rPr>
                <w:rFonts w:ascii="Times New Roman" w:eastAsia="Times New Roman" w:hAnsi="Times New Roman" w:cs="Times New Roman"/>
                <w:b/>
                <w:bCs/>
                <w:lang w:val="en-US" w:eastAsia="ru-RU"/>
              </w:rPr>
            </w:pPr>
            <w:r w:rsidRPr="001B33B8">
              <w:rPr>
                <w:rFonts w:ascii="Times New Roman" w:eastAsia="Times New Roman" w:hAnsi="Times New Roman" w:cs="Times New Roman"/>
                <w:b/>
                <w:bCs/>
                <w:lang w:val="en-US" w:eastAsia="ru-RU"/>
              </w:rPr>
              <w:t>fc46a0a7-b9ac-48c8-b3a3-1dcc1c22aed7</w:t>
            </w:r>
          </w:p>
        </w:tc>
        <w:tc>
          <w:tcPr>
            <w:tcW w:w="4987" w:type="dxa"/>
            <w:tcBorders>
              <w:top w:val="single" w:sz="4" w:space="0" w:color="auto"/>
              <w:left w:val="nil"/>
              <w:bottom w:val="single" w:sz="4" w:space="0" w:color="auto"/>
              <w:right w:val="single" w:sz="4" w:space="0" w:color="auto"/>
            </w:tcBorders>
            <w:shd w:val="clear" w:color="000000" w:fill="EDEDED"/>
            <w:noWrap/>
            <w:vAlign w:val="bottom"/>
            <w:hideMark/>
          </w:tcPr>
          <w:p w14:paraId="25185008" w14:textId="77777777" w:rsidR="001B33B8" w:rsidRPr="001B33B8" w:rsidRDefault="001B33B8" w:rsidP="00CD508E">
            <w:pPr>
              <w:spacing w:after="0" w:line="240" w:lineRule="auto"/>
              <w:jc w:val="center"/>
              <w:rPr>
                <w:rFonts w:ascii="Times New Roman" w:eastAsia="Times New Roman" w:hAnsi="Times New Roman" w:cs="Times New Roman"/>
                <w:b/>
                <w:bCs/>
                <w:lang w:eastAsia="ru-RU"/>
              </w:rPr>
            </w:pPr>
            <w:r w:rsidRPr="001B33B8">
              <w:rPr>
                <w:rFonts w:ascii="Times New Roman" w:eastAsia="Times New Roman" w:hAnsi="Times New Roman" w:cs="Times New Roman"/>
                <w:b/>
                <w:bCs/>
                <w:lang w:eastAsia="ru-RU"/>
              </w:rPr>
              <w:t>603137, Нижегородская область, г. Нижний Новгород, ул. Тропинина, д. 41 А</w:t>
            </w:r>
          </w:p>
        </w:tc>
      </w:tr>
      <w:tr w:rsidR="001B33B8" w:rsidRPr="00A46932" w14:paraId="16B5B316" w14:textId="77777777" w:rsidTr="001B33B8">
        <w:trPr>
          <w:trHeight w:val="300"/>
          <w:jc w:val="center"/>
        </w:trPr>
        <w:tc>
          <w:tcPr>
            <w:tcW w:w="1980"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45B759A4" w14:textId="77777777" w:rsidR="001B33B8" w:rsidRPr="001B33B8" w:rsidRDefault="001B33B8" w:rsidP="00CD508E">
            <w:pPr>
              <w:spacing w:after="0" w:line="240" w:lineRule="auto"/>
              <w:jc w:val="center"/>
              <w:rPr>
                <w:rFonts w:ascii="Times New Roman" w:eastAsia="Times New Roman" w:hAnsi="Times New Roman" w:cs="Times New Roman"/>
                <w:b/>
                <w:bCs/>
                <w:lang w:eastAsia="ru-RU"/>
              </w:rPr>
            </w:pPr>
            <w:r w:rsidRPr="001B33B8">
              <w:rPr>
                <w:rFonts w:ascii="Times New Roman" w:eastAsia="Times New Roman" w:hAnsi="Times New Roman" w:cs="Times New Roman"/>
                <w:b/>
                <w:bCs/>
                <w:lang w:eastAsia="ru-RU"/>
              </w:rPr>
              <w:t>00000000176974</w:t>
            </w:r>
          </w:p>
        </w:tc>
        <w:tc>
          <w:tcPr>
            <w:tcW w:w="2862" w:type="dxa"/>
            <w:tcBorders>
              <w:top w:val="single" w:sz="4" w:space="0" w:color="auto"/>
              <w:left w:val="nil"/>
              <w:bottom w:val="single" w:sz="4" w:space="0" w:color="auto"/>
              <w:right w:val="single" w:sz="4" w:space="0" w:color="auto"/>
            </w:tcBorders>
            <w:shd w:val="clear" w:color="000000" w:fill="EDEDED"/>
            <w:noWrap/>
            <w:vAlign w:val="bottom"/>
            <w:hideMark/>
          </w:tcPr>
          <w:p w14:paraId="25F6B801" w14:textId="77777777" w:rsidR="001B33B8" w:rsidRPr="001B33B8" w:rsidRDefault="001B33B8" w:rsidP="00CD508E">
            <w:pPr>
              <w:spacing w:after="0" w:line="240" w:lineRule="auto"/>
              <w:jc w:val="center"/>
              <w:rPr>
                <w:rFonts w:ascii="Times New Roman" w:eastAsia="Times New Roman" w:hAnsi="Times New Roman" w:cs="Times New Roman"/>
                <w:b/>
                <w:bCs/>
                <w:lang w:eastAsia="ru-RU"/>
              </w:rPr>
            </w:pPr>
            <w:r w:rsidRPr="001B33B8">
              <w:rPr>
                <w:rFonts w:ascii="Times New Roman" w:eastAsia="Times New Roman" w:hAnsi="Times New Roman" w:cs="Times New Roman"/>
                <w:b/>
                <w:bCs/>
                <w:lang w:eastAsia="ru-RU"/>
              </w:rPr>
              <w:t>24645862-81bb-4824-ac5d-5d3a11fe7bb7</w:t>
            </w:r>
          </w:p>
        </w:tc>
        <w:tc>
          <w:tcPr>
            <w:tcW w:w="4987" w:type="dxa"/>
            <w:tcBorders>
              <w:top w:val="single" w:sz="4" w:space="0" w:color="auto"/>
              <w:left w:val="nil"/>
              <w:bottom w:val="single" w:sz="4" w:space="0" w:color="auto"/>
              <w:right w:val="single" w:sz="4" w:space="0" w:color="auto"/>
            </w:tcBorders>
            <w:shd w:val="clear" w:color="000000" w:fill="EDEDED"/>
            <w:noWrap/>
            <w:vAlign w:val="bottom"/>
            <w:hideMark/>
          </w:tcPr>
          <w:p w14:paraId="04FDC686" w14:textId="77777777" w:rsidR="001B33B8" w:rsidRPr="001B33B8" w:rsidRDefault="001B33B8" w:rsidP="00CD508E">
            <w:pPr>
              <w:spacing w:after="0" w:line="240" w:lineRule="auto"/>
              <w:jc w:val="center"/>
              <w:rPr>
                <w:rFonts w:ascii="Times New Roman" w:eastAsia="Times New Roman" w:hAnsi="Times New Roman" w:cs="Times New Roman"/>
                <w:b/>
                <w:bCs/>
                <w:lang w:eastAsia="ru-RU"/>
              </w:rPr>
            </w:pPr>
            <w:r w:rsidRPr="001B33B8">
              <w:rPr>
                <w:rFonts w:ascii="Times New Roman" w:eastAsia="Times New Roman" w:hAnsi="Times New Roman" w:cs="Times New Roman"/>
                <w:b/>
                <w:bCs/>
                <w:lang w:eastAsia="ru-RU"/>
              </w:rPr>
              <w:t>603109, Нижегородская область, г. Нижний Новгород, ул. Ильинская, д. 14</w:t>
            </w:r>
          </w:p>
        </w:tc>
      </w:tr>
      <w:tr w:rsidR="001B33B8" w:rsidRPr="00A46932" w14:paraId="50359F39" w14:textId="77777777" w:rsidTr="001B33B8">
        <w:trPr>
          <w:trHeight w:val="300"/>
          <w:jc w:val="center"/>
        </w:trPr>
        <w:tc>
          <w:tcPr>
            <w:tcW w:w="1980"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53A41381" w14:textId="77777777" w:rsidR="001B33B8" w:rsidRPr="001B33B8" w:rsidRDefault="001B33B8" w:rsidP="00CD508E">
            <w:pPr>
              <w:spacing w:after="0" w:line="240" w:lineRule="auto"/>
              <w:jc w:val="center"/>
              <w:rPr>
                <w:rFonts w:ascii="Times New Roman" w:eastAsia="Times New Roman" w:hAnsi="Times New Roman" w:cs="Times New Roman"/>
                <w:b/>
                <w:bCs/>
                <w:lang w:eastAsia="ru-RU"/>
              </w:rPr>
            </w:pPr>
            <w:r w:rsidRPr="001B33B8">
              <w:rPr>
                <w:rFonts w:ascii="Times New Roman" w:eastAsia="Times New Roman" w:hAnsi="Times New Roman" w:cs="Times New Roman"/>
                <w:b/>
                <w:bCs/>
                <w:lang w:eastAsia="ru-RU"/>
              </w:rPr>
              <w:t xml:space="preserve">ИНН </w:t>
            </w:r>
          </w:p>
        </w:tc>
        <w:tc>
          <w:tcPr>
            <w:tcW w:w="2862" w:type="dxa"/>
            <w:tcBorders>
              <w:top w:val="single" w:sz="4" w:space="0" w:color="auto"/>
              <w:left w:val="nil"/>
              <w:bottom w:val="single" w:sz="4" w:space="0" w:color="auto"/>
              <w:right w:val="single" w:sz="4" w:space="0" w:color="auto"/>
            </w:tcBorders>
            <w:shd w:val="clear" w:color="000000" w:fill="EDEDED"/>
            <w:noWrap/>
            <w:vAlign w:val="bottom"/>
            <w:hideMark/>
          </w:tcPr>
          <w:p w14:paraId="588D24C3" w14:textId="77777777" w:rsidR="001B33B8" w:rsidRPr="001B33B8" w:rsidRDefault="001B33B8" w:rsidP="00CD508E">
            <w:pPr>
              <w:spacing w:after="0" w:line="240" w:lineRule="auto"/>
              <w:jc w:val="center"/>
              <w:rPr>
                <w:rFonts w:ascii="Times New Roman" w:eastAsia="Times New Roman" w:hAnsi="Times New Roman" w:cs="Times New Roman"/>
                <w:b/>
                <w:bCs/>
                <w:lang w:eastAsia="ru-RU"/>
              </w:rPr>
            </w:pPr>
            <w:r w:rsidRPr="001B33B8">
              <w:rPr>
                <w:rFonts w:ascii="Times New Roman" w:eastAsia="Times New Roman" w:hAnsi="Times New Roman" w:cs="Times New Roman"/>
                <w:b/>
                <w:bCs/>
                <w:lang w:eastAsia="ru-RU"/>
              </w:rPr>
              <w:t>5260101352</w:t>
            </w:r>
          </w:p>
        </w:tc>
        <w:tc>
          <w:tcPr>
            <w:tcW w:w="4987" w:type="dxa"/>
            <w:tcBorders>
              <w:top w:val="single" w:sz="4" w:space="0" w:color="auto"/>
              <w:left w:val="nil"/>
              <w:bottom w:val="single" w:sz="4" w:space="0" w:color="auto"/>
              <w:right w:val="single" w:sz="4" w:space="0" w:color="auto"/>
            </w:tcBorders>
            <w:shd w:val="clear" w:color="000000" w:fill="EDEDED"/>
            <w:noWrap/>
            <w:vAlign w:val="bottom"/>
            <w:hideMark/>
          </w:tcPr>
          <w:p w14:paraId="39C83212" w14:textId="77777777" w:rsidR="001B33B8" w:rsidRPr="001B33B8" w:rsidRDefault="001B33B8" w:rsidP="00CD508E">
            <w:pPr>
              <w:spacing w:after="0" w:line="240" w:lineRule="auto"/>
              <w:jc w:val="center"/>
              <w:rPr>
                <w:rFonts w:ascii="Times New Roman" w:eastAsia="Times New Roman" w:hAnsi="Times New Roman" w:cs="Times New Roman"/>
                <w:b/>
                <w:bCs/>
                <w:lang w:eastAsia="ru-RU"/>
              </w:rPr>
            </w:pPr>
            <w:r w:rsidRPr="001B33B8">
              <w:rPr>
                <w:rFonts w:ascii="Times New Roman" w:eastAsia="Times New Roman" w:hAnsi="Times New Roman" w:cs="Times New Roman"/>
                <w:b/>
                <w:bCs/>
                <w:lang w:eastAsia="ru-RU"/>
              </w:rPr>
              <w:t> </w:t>
            </w:r>
          </w:p>
        </w:tc>
      </w:tr>
    </w:tbl>
    <w:p w14:paraId="03B77D14" w14:textId="4B319D15" w:rsidR="00177322" w:rsidRPr="00A43A5B" w:rsidRDefault="00643C42" w:rsidP="00177322">
      <w:pPr>
        <w:pStyle w:val="ConsPlusNormal"/>
        <w:ind w:firstLine="540"/>
        <w:jc w:val="both"/>
        <w:rPr>
          <w:rFonts w:ascii="Times New Roman" w:hAnsi="Times New Roman" w:cs="Times New Roman"/>
        </w:rPr>
      </w:pPr>
      <w:r w:rsidRPr="006048AE">
        <w:rPr>
          <w:rFonts w:ascii="Times New Roman" w:hAnsi="Times New Roman" w:cs="Times New Roman"/>
        </w:rPr>
        <w:t xml:space="preserve">5.2. </w:t>
      </w:r>
      <w:bookmarkStart w:id="12" w:name="P169"/>
      <w:bookmarkStart w:id="13" w:name="P172"/>
      <w:bookmarkStart w:id="14" w:name="P180"/>
      <w:bookmarkEnd w:id="12"/>
      <w:bookmarkEnd w:id="13"/>
      <w:bookmarkEnd w:id="14"/>
      <w:r w:rsidR="00177322">
        <w:rPr>
          <w:rFonts w:ascii="Times New Roman" w:hAnsi="Times New Roman" w:cs="Times New Roman"/>
        </w:rPr>
        <w:t>Заказчик (</w:t>
      </w:r>
      <w:r w:rsidR="00177322" w:rsidRPr="00177322">
        <w:rPr>
          <w:rFonts w:ascii="Times New Roman" w:hAnsi="Times New Roman" w:cs="Times New Roman"/>
        </w:rPr>
        <w:t>Получатель</w:t>
      </w:r>
      <w:r w:rsidR="00177322">
        <w:rPr>
          <w:rFonts w:ascii="Times New Roman" w:hAnsi="Times New Roman" w:cs="Times New Roman"/>
        </w:rPr>
        <w:t>)</w:t>
      </w:r>
      <w:r w:rsidR="00177322" w:rsidRPr="00177322">
        <w:rPr>
          <w:rFonts w:ascii="Times New Roman" w:hAnsi="Times New Roman" w:cs="Times New Roman"/>
        </w:rPr>
        <w:t xml:space="preserve"> </w:t>
      </w:r>
      <w:r w:rsidR="00177322" w:rsidRPr="00177322">
        <w:rPr>
          <w:rFonts w:ascii="Times New Roman" w:hAnsi="Times New Roman" w:cs="Times New Roman"/>
          <w:b/>
        </w:rPr>
        <w:t>за 5 (пять) рабочих дней</w:t>
      </w:r>
      <w:r w:rsidR="00177322" w:rsidRPr="00177322">
        <w:rPr>
          <w:rFonts w:ascii="Times New Roman" w:hAnsi="Times New Roman" w:cs="Times New Roman"/>
        </w:rPr>
        <w:t xml:space="preserve"> до получения (выборки) Товара </w:t>
      </w:r>
      <w:r w:rsidR="00177322" w:rsidRPr="00177322">
        <w:rPr>
          <w:rFonts w:ascii="Times New Roman" w:hAnsi="Times New Roman" w:cs="Times New Roman"/>
          <w:b/>
        </w:rPr>
        <w:t>направляет Поставщику Заявку о получении (выборке) Товара</w:t>
      </w:r>
      <w:r w:rsidR="00177322" w:rsidRPr="00A43A5B">
        <w:rPr>
          <w:rFonts w:ascii="Times New Roman" w:hAnsi="Times New Roman" w:cs="Times New Roman"/>
        </w:rPr>
        <w:t>.</w:t>
      </w:r>
    </w:p>
    <w:p w14:paraId="31461573" w14:textId="77777777" w:rsidR="00177322" w:rsidRPr="00177322" w:rsidRDefault="00177322" w:rsidP="00177322">
      <w:pPr>
        <w:widowControl w:val="0"/>
        <w:autoSpaceDE w:val="0"/>
        <w:autoSpaceDN w:val="0"/>
        <w:spacing w:after="0" w:line="240" w:lineRule="auto"/>
        <w:ind w:firstLine="540"/>
        <w:jc w:val="both"/>
        <w:rPr>
          <w:rFonts w:ascii="Times New Roman" w:eastAsia="Times New Roman" w:hAnsi="Times New Roman" w:cs="Times New Roman"/>
          <w:b/>
          <w:lang w:eastAsia="ru-RU"/>
        </w:rPr>
      </w:pPr>
      <w:r w:rsidRPr="00177322">
        <w:rPr>
          <w:rFonts w:ascii="Times New Roman" w:eastAsia="Times New Roman" w:hAnsi="Times New Roman" w:cs="Times New Roman"/>
          <w:b/>
          <w:lang w:eastAsia="ru-RU"/>
        </w:rPr>
        <w:t>Направление</w:t>
      </w:r>
      <w:r w:rsidRPr="00177322">
        <w:rPr>
          <w:rFonts w:ascii="Times New Roman" w:eastAsia="Times New Roman" w:hAnsi="Times New Roman" w:cs="Times New Roman"/>
          <w:lang w:eastAsia="ru-RU"/>
        </w:rPr>
        <w:t xml:space="preserve"> заявок осуществляется </w:t>
      </w:r>
      <w:r w:rsidRPr="00177322">
        <w:rPr>
          <w:rFonts w:ascii="Times New Roman" w:eastAsia="Times New Roman" w:hAnsi="Times New Roman" w:cs="Times New Roman"/>
          <w:b/>
          <w:lang w:eastAsia="ru-RU"/>
        </w:rPr>
        <w:t>не чаще 1 раза в неделю.</w:t>
      </w:r>
    </w:p>
    <w:p w14:paraId="3CC31FD0" w14:textId="186EC79B" w:rsidR="00680560" w:rsidRPr="00304C74" w:rsidRDefault="000A5AA1" w:rsidP="00680560">
      <w:pPr>
        <w:pStyle w:val="ConsPlusNormal"/>
        <w:ind w:firstLine="540"/>
        <w:jc w:val="both"/>
        <w:rPr>
          <w:rFonts w:ascii="Times New Roman" w:hAnsi="Times New Roman" w:cs="Times New Roman"/>
          <w:szCs w:val="22"/>
        </w:rPr>
      </w:pPr>
      <w:r w:rsidRPr="00880887">
        <w:rPr>
          <w:rFonts w:ascii="Times New Roman" w:hAnsi="Times New Roman" w:cs="Times New Roman"/>
        </w:rPr>
        <w:t xml:space="preserve">Заявка </w:t>
      </w:r>
      <w:r w:rsidR="00B36FB5" w:rsidRPr="00880887">
        <w:rPr>
          <w:rFonts w:ascii="Times New Roman" w:hAnsi="Times New Roman" w:cs="Times New Roman"/>
        </w:rPr>
        <w:t xml:space="preserve">о получении (выборке) </w:t>
      </w:r>
      <w:r w:rsidRPr="00880887">
        <w:rPr>
          <w:rFonts w:ascii="Times New Roman" w:hAnsi="Times New Roman" w:cs="Times New Roman"/>
        </w:rPr>
        <w:t>Товара передается Заказчиком</w:t>
      </w:r>
      <w:r w:rsidR="00B24010">
        <w:rPr>
          <w:rFonts w:ascii="Times New Roman" w:hAnsi="Times New Roman" w:cs="Times New Roman"/>
        </w:rPr>
        <w:t xml:space="preserve"> (Получателем)</w:t>
      </w:r>
      <w:r w:rsidRPr="00880887">
        <w:rPr>
          <w:rFonts w:ascii="Times New Roman" w:hAnsi="Times New Roman" w:cs="Times New Roman"/>
        </w:rPr>
        <w:t xml:space="preserve"> Поставщику </w:t>
      </w:r>
      <w:r w:rsidRPr="002D6282">
        <w:rPr>
          <w:rFonts w:ascii="Times New Roman" w:hAnsi="Times New Roman" w:cs="Times New Roman"/>
        </w:rPr>
        <w:t>по факсу</w:t>
      </w:r>
      <w:r w:rsidRPr="00880887">
        <w:rPr>
          <w:rFonts w:ascii="Times New Roman" w:hAnsi="Times New Roman" w:cs="Times New Roman"/>
        </w:rPr>
        <w:t xml:space="preserve"> </w:t>
      </w:r>
      <w:r w:rsidRPr="003313A0">
        <w:rPr>
          <w:rFonts w:ascii="Times New Roman" w:hAnsi="Times New Roman" w:cs="Times New Roman"/>
        </w:rPr>
        <w:t>или</w:t>
      </w:r>
      <w:r w:rsidRPr="00880887">
        <w:rPr>
          <w:rFonts w:ascii="Times New Roman" w:hAnsi="Times New Roman" w:cs="Times New Roman"/>
        </w:rPr>
        <w:t xml:space="preserve"> электронной почте, указанной Поставщиком в реквизитах Контракта. Заявка, переданная Заказчиком посредством факсимильной связи или электронной почты, считается надлежаще оформленной, обладает юридической силой и является достаточным и надлежащим указанием для Поставщика на поставку Товара.</w:t>
      </w:r>
      <w:r w:rsidR="00B36FB5" w:rsidRPr="00880887">
        <w:rPr>
          <w:rFonts w:ascii="Times New Roman" w:hAnsi="Times New Roman" w:cs="Times New Roman"/>
        </w:rPr>
        <w:t xml:space="preserve"> </w:t>
      </w:r>
      <w:r w:rsidR="00DF1DB6" w:rsidRPr="00880887">
        <w:rPr>
          <w:rFonts w:ascii="Times New Roman" w:hAnsi="Times New Roman" w:cs="Times New Roman"/>
        </w:rPr>
        <w:t xml:space="preserve">При этом </w:t>
      </w:r>
      <w:r w:rsidR="00B36FB5" w:rsidRPr="00880887">
        <w:rPr>
          <w:rFonts w:ascii="Times New Roman" w:hAnsi="Times New Roman" w:cs="Times New Roman"/>
        </w:rPr>
        <w:t>Заявка о получении (выборке) Товара и иные связанные с ней документы</w:t>
      </w:r>
      <w:r w:rsidR="00DF1DB6" w:rsidRPr="00880887">
        <w:rPr>
          <w:rFonts w:ascii="Times New Roman" w:hAnsi="Times New Roman" w:cs="Times New Roman"/>
        </w:rPr>
        <w:t xml:space="preserve"> </w:t>
      </w:r>
      <w:r w:rsidR="002F7DBE" w:rsidRPr="00880887">
        <w:rPr>
          <w:rFonts w:ascii="Times New Roman" w:hAnsi="Times New Roman" w:cs="Times New Roman"/>
        </w:rPr>
        <w:t>считаются исходящими от Заказчика</w:t>
      </w:r>
      <w:r w:rsidR="005279BE" w:rsidRPr="00880887">
        <w:rPr>
          <w:rFonts w:ascii="Times New Roman" w:hAnsi="Times New Roman" w:cs="Times New Roman"/>
        </w:rPr>
        <w:t xml:space="preserve"> (Получателя)</w:t>
      </w:r>
      <w:r w:rsidR="002F7DBE" w:rsidRPr="00880887">
        <w:rPr>
          <w:rFonts w:ascii="Times New Roman" w:hAnsi="Times New Roman" w:cs="Times New Roman"/>
        </w:rPr>
        <w:t xml:space="preserve">, </w:t>
      </w:r>
      <w:r w:rsidR="00DF1DB6" w:rsidRPr="00880887">
        <w:rPr>
          <w:rFonts w:ascii="Times New Roman" w:hAnsi="Times New Roman" w:cs="Times New Roman"/>
        </w:rPr>
        <w:t xml:space="preserve">если они направлены с адреса электронной почты </w:t>
      </w:r>
      <w:hyperlink r:id="rId14" w:history="1">
        <w:r w:rsidR="00A03C57" w:rsidRPr="00FF39C9">
          <w:rPr>
            <w:rStyle w:val="af2"/>
            <w:rFonts w:ascii="Times New Roman" w:hAnsi="Times New Roman" w:cs="Times New Roman"/>
            <w:b/>
            <w:lang w:val="en-US"/>
          </w:rPr>
          <w:t>apteka</w:t>
        </w:r>
        <w:r w:rsidR="00A03C57" w:rsidRPr="00FF39C9">
          <w:rPr>
            <w:rStyle w:val="af2"/>
            <w:rFonts w:ascii="Times New Roman" w:hAnsi="Times New Roman" w:cs="Times New Roman"/>
            <w:b/>
          </w:rPr>
          <w:t>.</w:t>
        </w:r>
        <w:r w:rsidR="00A03C57" w:rsidRPr="00FF39C9">
          <w:rPr>
            <w:rStyle w:val="af2"/>
            <w:rFonts w:ascii="Times New Roman" w:hAnsi="Times New Roman" w:cs="Times New Roman"/>
            <w:b/>
            <w:lang w:val="en-US"/>
          </w:rPr>
          <w:t>zakaz</w:t>
        </w:r>
        <w:r w:rsidR="00A03C57" w:rsidRPr="00FF39C9">
          <w:rPr>
            <w:rStyle w:val="af2"/>
            <w:rFonts w:ascii="Times New Roman" w:hAnsi="Times New Roman" w:cs="Times New Roman"/>
            <w:b/>
          </w:rPr>
          <w:t>@</w:t>
        </w:r>
        <w:r w:rsidR="00A03C57" w:rsidRPr="00FF39C9">
          <w:rPr>
            <w:rStyle w:val="af2"/>
            <w:rFonts w:ascii="Times New Roman" w:hAnsi="Times New Roman" w:cs="Times New Roman"/>
            <w:b/>
            <w:lang w:val="en-US"/>
          </w:rPr>
          <w:t>pomc</w:t>
        </w:r>
        <w:r w:rsidR="00A03C57" w:rsidRPr="00FF39C9">
          <w:rPr>
            <w:rStyle w:val="af2"/>
            <w:rFonts w:ascii="Times New Roman" w:hAnsi="Times New Roman" w:cs="Times New Roman"/>
            <w:b/>
          </w:rPr>
          <w:t>.</w:t>
        </w:r>
        <w:r w:rsidR="00A03C57" w:rsidRPr="00FF39C9">
          <w:rPr>
            <w:rStyle w:val="af2"/>
            <w:rFonts w:ascii="Times New Roman" w:hAnsi="Times New Roman" w:cs="Times New Roman"/>
            <w:b/>
            <w:lang w:val="en-US"/>
          </w:rPr>
          <w:t>ru</w:t>
        </w:r>
      </w:hyperlink>
      <w:r w:rsidR="00A03C57" w:rsidRPr="00FF39C9">
        <w:rPr>
          <w:rFonts w:ascii="Times New Roman" w:hAnsi="Times New Roman" w:cs="Times New Roman"/>
          <w:b/>
        </w:rPr>
        <w:t xml:space="preserve"> ; </w:t>
      </w:r>
      <w:hyperlink r:id="rId15" w:history="1">
        <w:r w:rsidR="00A03C57" w:rsidRPr="00FF39C9">
          <w:rPr>
            <w:rStyle w:val="af2"/>
            <w:rFonts w:ascii="Times New Roman" w:hAnsi="Times New Roman" w:cs="Times New Roman"/>
            <w:b/>
          </w:rPr>
          <w:t>zakupki@pomc.ru</w:t>
        </w:r>
      </w:hyperlink>
      <w:r w:rsidR="00A03C57" w:rsidRPr="00880887">
        <w:rPr>
          <w:rFonts w:ascii="Times New Roman" w:hAnsi="Times New Roman" w:cs="Times New Roman"/>
        </w:rPr>
        <w:t xml:space="preserve"> </w:t>
      </w:r>
      <w:r w:rsidR="00DF1DB6" w:rsidRPr="00880887">
        <w:rPr>
          <w:rFonts w:ascii="Times New Roman" w:hAnsi="Times New Roman" w:cs="Times New Roman"/>
        </w:rPr>
        <w:t xml:space="preserve">или любого другого адреса электронной почты </w:t>
      </w:r>
      <w:r w:rsidR="00680560">
        <w:rPr>
          <w:rFonts w:ascii="Times New Roman" w:hAnsi="Times New Roman" w:cs="Times New Roman"/>
        </w:rPr>
        <w:t xml:space="preserve">Заказчика </w:t>
      </w:r>
      <w:r w:rsidR="00680560" w:rsidRPr="00680560">
        <w:rPr>
          <w:rFonts w:ascii="Times New Roman" w:hAnsi="Times New Roman" w:cs="Times New Roman"/>
          <w:b/>
        </w:rPr>
        <w:t xml:space="preserve">с доменным именем </w:t>
      </w:r>
      <w:r w:rsidR="00DF1DB6" w:rsidRPr="00680560">
        <w:rPr>
          <w:rFonts w:ascii="Times New Roman" w:hAnsi="Times New Roman" w:cs="Times New Roman"/>
          <w:b/>
        </w:rPr>
        <w:t xml:space="preserve"> @</w:t>
      </w:r>
      <w:r w:rsidR="00DF1DB6" w:rsidRPr="00FF39C9">
        <w:rPr>
          <w:rFonts w:ascii="Times New Roman" w:hAnsi="Times New Roman" w:cs="Times New Roman"/>
          <w:b/>
        </w:rPr>
        <w:t>pomc.ru</w:t>
      </w:r>
      <w:r w:rsidR="00DF1DB6" w:rsidRPr="00880887">
        <w:rPr>
          <w:rFonts w:ascii="Times New Roman" w:hAnsi="Times New Roman" w:cs="Times New Roman"/>
        </w:rPr>
        <w:t xml:space="preserve">. </w:t>
      </w:r>
      <w:r w:rsidR="00C569B9" w:rsidRPr="00880887">
        <w:rPr>
          <w:rFonts w:ascii="Times New Roman" w:hAnsi="Times New Roman" w:cs="Times New Roman"/>
        </w:rPr>
        <w:t>в том числе, когда письмо не с</w:t>
      </w:r>
      <w:r w:rsidR="00680560">
        <w:rPr>
          <w:rFonts w:ascii="Times New Roman" w:hAnsi="Times New Roman" w:cs="Times New Roman"/>
        </w:rPr>
        <w:t xml:space="preserve">одержат сведений об отправителе, и </w:t>
      </w:r>
      <w:r w:rsidR="00680560" w:rsidRPr="00304C74">
        <w:rPr>
          <w:rFonts w:ascii="Times New Roman" w:hAnsi="Times New Roman" w:cs="Times New Roman"/>
          <w:szCs w:val="22"/>
        </w:rPr>
        <w:t>признаются направленными уполномоченными лицами Заказчика и надлежащим образом.</w:t>
      </w:r>
    </w:p>
    <w:p w14:paraId="3755EE13" w14:textId="77777777" w:rsidR="00680560" w:rsidRDefault="00DF1DB6" w:rsidP="00680560">
      <w:pPr>
        <w:pStyle w:val="ConsPlusNormal"/>
        <w:ind w:firstLine="540"/>
        <w:jc w:val="both"/>
        <w:rPr>
          <w:rFonts w:ascii="Times New Roman" w:hAnsi="Times New Roman" w:cs="Times New Roman"/>
        </w:rPr>
      </w:pPr>
      <w:r w:rsidRPr="00880887">
        <w:rPr>
          <w:rFonts w:ascii="Times New Roman" w:hAnsi="Times New Roman" w:cs="Times New Roman"/>
        </w:rPr>
        <w:t>Каждое электронное письмо, направленное с адреса электронной почты</w:t>
      </w:r>
      <w:r w:rsidR="00B36FB5" w:rsidRPr="00880887">
        <w:rPr>
          <w:rFonts w:ascii="Times New Roman" w:hAnsi="Times New Roman" w:cs="Times New Roman"/>
        </w:rPr>
        <w:t xml:space="preserve"> Поставщика, указанной в реквизитах Контракта, и с адреса Заказчика</w:t>
      </w:r>
      <w:r w:rsidR="00EB71CC">
        <w:rPr>
          <w:rFonts w:ascii="Times New Roman" w:hAnsi="Times New Roman" w:cs="Times New Roman"/>
        </w:rPr>
        <w:t xml:space="preserve"> (Получателя)</w:t>
      </w:r>
      <w:r w:rsidRPr="00880887">
        <w:rPr>
          <w:rFonts w:ascii="Times New Roman" w:hAnsi="Times New Roman" w:cs="Times New Roman"/>
        </w:rPr>
        <w:t xml:space="preserve"> в указанном выше домене, допустимо рассматривать как подписанное просто</w:t>
      </w:r>
      <w:r w:rsidR="00A93315" w:rsidRPr="00880887">
        <w:rPr>
          <w:rFonts w:ascii="Times New Roman" w:hAnsi="Times New Roman" w:cs="Times New Roman"/>
        </w:rPr>
        <w:t>й</w:t>
      </w:r>
      <w:r w:rsidRPr="00880887">
        <w:rPr>
          <w:rFonts w:ascii="Times New Roman" w:hAnsi="Times New Roman" w:cs="Times New Roman"/>
        </w:rPr>
        <w:t xml:space="preserve"> электронной подписью</w:t>
      </w:r>
      <w:r w:rsidR="00EA1CED" w:rsidRPr="00880887">
        <w:rPr>
          <w:rFonts w:ascii="Times New Roman" w:hAnsi="Times New Roman" w:cs="Times New Roman"/>
        </w:rPr>
        <w:t xml:space="preserve"> Стороны</w:t>
      </w:r>
      <w:r w:rsidRPr="00880887">
        <w:rPr>
          <w:rFonts w:ascii="Times New Roman" w:hAnsi="Times New Roman" w:cs="Times New Roman"/>
        </w:rPr>
        <w:t xml:space="preserve">. </w:t>
      </w:r>
    </w:p>
    <w:p w14:paraId="06E07411" w14:textId="52DDF267" w:rsidR="00A374C7" w:rsidRPr="000A639A" w:rsidRDefault="00680560" w:rsidP="00A374C7">
      <w:pPr>
        <w:pStyle w:val="ConsPlusNormal"/>
        <w:ind w:firstLine="540"/>
        <w:jc w:val="both"/>
        <w:rPr>
          <w:rFonts w:ascii="Times New Roman" w:hAnsi="Times New Roman" w:cs="Times New Roman"/>
        </w:rPr>
      </w:pPr>
      <w:r w:rsidRPr="000A639A">
        <w:rPr>
          <w:rFonts w:ascii="Times New Roman" w:hAnsi="Times New Roman" w:cs="Times New Roman"/>
        </w:rPr>
        <w:t xml:space="preserve">Датой передачи Заявки о получении (выборке) Товара считается день отправления сообщения по электронной почте или посредством факсимильной связи. Заказчик не несет ответственности за задержку доставки заявки, если такая задержка явилась результатом неисправности систем связи, действия/бездействия Поставщика или/и его провайдеров или иных форс-мажорных обстоятельств. </w:t>
      </w:r>
    </w:p>
    <w:p w14:paraId="786B737C" w14:textId="562E15A6" w:rsidR="00401696" w:rsidRPr="00880887" w:rsidRDefault="00A706F2" w:rsidP="000A5AA1">
      <w:pPr>
        <w:pStyle w:val="ConsPlusNormal"/>
        <w:ind w:firstLine="540"/>
        <w:jc w:val="both"/>
        <w:rPr>
          <w:rFonts w:ascii="Times New Roman" w:hAnsi="Times New Roman" w:cs="Times New Roman"/>
        </w:rPr>
      </w:pPr>
      <w:r w:rsidRPr="00880887">
        <w:rPr>
          <w:rFonts w:ascii="Times New Roman" w:hAnsi="Times New Roman" w:cs="Times New Roman"/>
        </w:rPr>
        <w:t xml:space="preserve">Поставка Товара осуществляется по мере возникновения потребности Заказчика на основании </w:t>
      </w:r>
      <w:r w:rsidR="005279BE" w:rsidRPr="00880887">
        <w:rPr>
          <w:rFonts w:ascii="Times New Roman" w:hAnsi="Times New Roman" w:cs="Times New Roman"/>
        </w:rPr>
        <w:t>Заявок о получении (выборке) Товара</w:t>
      </w:r>
      <w:r w:rsidRPr="00880887">
        <w:rPr>
          <w:rFonts w:ascii="Times New Roman" w:hAnsi="Times New Roman" w:cs="Times New Roman"/>
        </w:rPr>
        <w:t xml:space="preserve">, переданных Поставщику. </w:t>
      </w:r>
    </w:p>
    <w:p w14:paraId="767B5218" w14:textId="3BDBDB9A" w:rsidR="00A706F2" w:rsidRPr="005867FC" w:rsidRDefault="00A706F2" w:rsidP="000A5AA1">
      <w:pPr>
        <w:pStyle w:val="ConsPlusNormal"/>
        <w:ind w:firstLine="540"/>
        <w:jc w:val="both"/>
        <w:rPr>
          <w:rFonts w:ascii="Times New Roman" w:hAnsi="Times New Roman" w:cs="Times New Roman"/>
          <w:b/>
        </w:rPr>
      </w:pPr>
      <w:r w:rsidRPr="005867FC">
        <w:rPr>
          <w:rFonts w:ascii="Times New Roman" w:hAnsi="Times New Roman" w:cs="Times New Roman"/>
          <w:b/>
        </w:rPr>
        <w:t>Не заказанный Заказчиком Товар не поставляется и не оплачивается.</w:t>
      </w:r>
    </w:p>
    <w:p w14:paraId="2AF74313" w14:textId="7ADFA28A" w:rsidR="003417A7" w:rsidRPr="000A639A" w:rsidRDefault="00884587" w:rsidP="003417A7">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0A639A">
        <w:rPr>
          <w:rFonts w:ascii="Times New Roman" w:eastAsia="Times New Roman" w:hAnsi="Times New Roman" w:cs="Times New Roman"/>
          <w:szCs w:val="20"/>
          <w:lang w:eastAsia="ru-RU"/>
        </w:rPr>
        <w:t xml:space="preserve">5.3. </w:t>
      </w:r>
      <w:r w:rsidR="003417A7" w:rsidRPr="0029083B">
        <w:rPr>
          <w:rFonts w:ascii="Times New Roman" w:eastAsia="Times New Roman" w:hAnsi="Times New Roman" w:cs="Times New Roman"/>
          <w:b/>
          <w:szCs w:val="20"/>
          <w:lang w:eastAsia="ru-RU"/>
        </w:rPr>
        <w:t xml:space="preserve">Поставщик </w:t>
      </w:r>
      <w:r w:rsidR="00AD58D1" w:rsidRPr="0029083B">
        <w:rPr>
          <w:rFonts w:ascii="Times New Roman" w:eastAsia="Times New Roman" w:hAnsi="Times New Roman" w:cs="Times New Roman"/>
          <w:b/>
          <w:szCs w:val="20"/>
          <w:lang w:eastAsia="ru-RU"/>
        </w:rPr>
        <w:t>не ранее</w:t>
      </w:r>
      <w:r w:rsidR="00AD58D1" w:rsidRPr="000A639A">
        <w:rPr>
          <w:rFonts w:ascii="Times New Roman" w:eastAsia="Times New Roman" w:hAnsi="Times New Roman" w:cs="Times New Roman"/>
          <w:szCs w:val="20"/>
          <w:lang w:eastAsia="ru-RU"/>
        </w:rPr>
        <w:t xml:space="preserve">, </w:t>
      </w:r>
      <w:r w:rsidR="00AD58D1" w:rsidRPr="0029083B">
        <w:rPr>
          <w:rFonts w:ascii="Times New Roman" w:eastAsia="Times New Roman" w:hAnsi="Times New Roman" w:cs="Times New Roman"/>
          <w:b/>
          <w:szCs w:val="20"/>
          <w:lang w:eastAsia="ru-RU"/>
        </w:rPr>
        <w:t xml:space="preserve">чем за 2 (два) рабочих дня и не позднее момента передачи </w:t>
      </w:r>
      <w:r w:rsidR="003417A7" w:rsidRPr="0029083B">
        <w:rPr>
          <w:rFonts w:ascii="Times New Roman" w:eastAsia="Times New Roman" w:hAnsi="Times New Roman" w:cs="Times New Roman"/>
          <w:b/>
          <w:szCs w:val="20"/>
          <w:lang w:eastAsia="ru-RU"/>
        </w:rPr>
        <w:t>Товара Заказчику</w:t>
      </w:r>
      <w:r w:rsidR="001275D3" w:rsidRPr="0029083B">
        <w:rPr>
          <w:rFonts w:ascii="Times New Roman" w:eastAsia="Times New Roman" w:hAnsi="Times New Roman" w:cs="Times New Roman"/>
          <w:b/>
          <w:szCs w:val="20"/>
          <w:lang w:eastAsia="ru-RU"/>
        </w:rPr>
        <w:t xml:space="preserve"> (Получателю)</w:t>
      </w:r>
      <w:r w:rsidR="003417A7" w:rsidRPr="0029083B">
        <w:rPr>
          <w:rFonts w:ascii="Times New Roman" w:eastAsia="Times New Roman" w:hAnsi="Times New Roman" w:cs="Times New Roman"/>
          <w:b/>
          <w:szCs w:val="20"/>
          <w:lang w:eastAsia="ru-RU"/>
        </w:rPr>
        <w:t>, формирует с использованием</w:t>
      </w:r>
      <w:r w:rsidR="004D60C2" w:rsidRPr="0029083B">
        <w:rPr>
          <w:rFonts w:ascii="Times New Roman" w:eastAsia="Times New Roman" w:hAnsi="Times New Roman" w:cs="Times New Roman"/>
          <w:b/>
          <w:szCs w:val="20"/>
          <w:lang w:eastAsia="ru-RU"/>
        </w:rPr>
        <w:t xml:space="preserve"> ЕИС</w:t>
      </w:r>
      <w:r w:rsidR="003417A7" w:rsidRPr="000A639A">
        <w:rPr>
          <w:rFonts w:ascii="Times New Roman" w:eastAsia="Times New Roman" w:hAnsi="Times New Roman" w:cs="Times New Roman"/>
          <w:szCs w:val="20"/>
          <w:lang w:eastAsia="ru-RU"/>
        </w:rPr>
        <w:t>, подписывает усиленной электронной подписью лица, имеющего право действовать от имени Поставщика и размещает в ЕИС документ о приемке</w:t>
      </w:r>
      <w:r w:rsidR="00FE43B1">
        <w:rPr>
          <w:rFonts w:ascii="Times New Roman" w:eastAsia="Times New Roman" w:hAnsi="Times New Roman" w:cs="Times New Roman"/>
          <w:szCs w:val="20"/>
          <w:lang w:eastAsia="ru-RU"/>
        </w:rPr>
        <w:t xml:space="preserve"> (структурированный документ о приёмке)</w:t>
      </w:r>
      <w:r w:rsidR="003417A7" w:rsidRPr="000A639A">
        <w:rPr>
          <w:rFonts w:ascii="Times New Roman" w:eastAsia="Times New Roman" w:hAnsi="Times New Roman" w:cs="Times New Roman"/>
          <w:szCs w:val="20"/>
          <w:lang w:eastAsia="ru-RU"/>
        </w:rPr>
        <w:t xml:space="preserve">, который должен содержать информацию, предусмотренную в пункте 1 части 13 статьи 94 </w:t>
      </w:r>
      <w:r w:rsidR="001275D3" w:rsidRPr="000A639A">
        <w:rPr>
          <w:rFonts w:ascii="Times New Roman" w:eastAsia="Times New Roman" w:hAnsi="Times New Roman" w:cs="Times New Roman"/>
          <w:szCs w:val="20"/>
          <w:lang w:eastAsia="ru-RU"/>
        </w:rPr>
        <w:t xml:space="preserve">Федерального закона о контрактной системе </w:t>
      </w:r>
      <w:r w:rsidR="003417A7" w:rsidRPr="000A639A">
        <w:rPr>
          <w:rFonts w:ascii="Times New Roman" w:eastAsia="Times New Roman" w:hAnsi="Times New Roman" w:cs="Times New Roman"/>
          <w:szCs w:val="20"/>
          <w:lang w:eastAsia="ru-RU"/>
        </w:rPr>
        <w:t xml:space="preserve">(далее – документ о приемке). К документу о приемке, предусмотренному </w:t>
      </w:r>
      <w:hyperlink r:id="rId16" w:history="1">
        <w:r w:rsidR="003417A7" w:rsidRPr="000A639A">
          <w:rPr>
            <w:rFonts w:ascii="Times New Roman" w:eastAsia="Times New Roman" w:hAnsi="Times New Roman" w:cs="Times New Roman"/>
            <w:szCs w:val="20"/>
            <w:lang w:eastAsia="ru-RU"/>
          </w:rPr>
          <w:t>пунктом 1</w:t>
        </w:r>
      </w:hyperlink>
      <w:r w:rsidR="003417A7" w:rsidRPr="000A639A">
        <w:rPr>
          <w:rFonts w:ascii="Times New Roman" w:eastAsia="Times New Roman" w:hAnsi="Times New Roman" w:cs="Times New Roman"/>
          <w:szCs w:val="20"/>
          <w:lang w:eastAsia="ru-RU"/>
        </w:rPr>
        <w:t xml:space="preserve"> части 13 статьи 94 Закона о контрактной системе, прилагаются следующие документы, которые считаются его неотъемлемой частью: </w:t>
      </w:r>
    </w:p>
    <w:p w14:paraId="2AAAA0A5" w14:textId="77777777" w:rsidR="001275D3" w:rsidRPr="000A639A" w:rsidRDefault="003417A7" w:rsidP="001275D3">
      <w:pPr>
        <w:pStyle w:val="af3"/>
        <w:numPr>
          <w:ilvl w:val="0"/>
          <w:numId w:val="5"/>
        </w:numPr>
        <w:tabs>
          <w:tab w:val="left" w:pos="993"/>
        </w:tabs>
        <w:spacing w:after="0" w:line="240" w:lineRule="auto"/>
        <w:ind w:left="0" w:firstLine="709"/>
        <w:jc w:val="both"/>
        <w:rPr>
          <w:rFonts w:ascii="Times New Roman" w:eastAsia="Times New Roman" w:hAnsi="Times New Roman" w:cs="Times New Roman"/>
          <w:szCs w:val="20"/>
          <w:lang w:eastAsia="ru-RU"/>
        </w:rPr>
      </w:pPr>
      <w:r w:rsidRPr="000A639A">
        <w:rPr>
          <w:rFonts w:ascii="Times New Roman" w:eastAsia="Times New Roman" w:hAnsi="Times New Roman" w:cs="Times New Roman"/>
          <w:szCs w:val="20"/>
          <w:lang w:eastAsia="ru-RU"/>
        </w:rPr>
        <w:t>копия(</w:t>
      </w:r>
      <w:proofErr w:type="spellStart"/>
      <w:r w:rsidRPr="000A639A">
        <w:rPr>
          <w:rFonts w:ascii="Times New Roman" w:eastAsia="Times New Roman" w:hAnsi="Times New Roman" w:cs="Times New Roman"/>
          <w:szCs w:val="20"/>
          <w:lang w:eastAsia="ru-RU"/>
        </w:rPr>
        <w:t>ии</w:t>
      </w:r>
      <w:proofErr w:type="spellEnd"/>
      <w:r w:rsidRPr="000A639A">
        <w:rPr>
          <w:rFonts w:ascii="Times New Roman" w:eastAsia="Times New Roman" w:hAnsi="Times New Roman" w:cs="Times New Roman"/>
          <w:szCs w:val="20"/>
          <w:lang w:eastAsia="ru-RU"/>
        </w:rPr>
        <w:t>) регистрационного(</w:t>
      </w:r>
      <w:proofErr w:type="spellStart"/>
      <w:r w:rsidRPr="000A639A">
        <w:rPr>
          <w:rFonts w:ascii="Times New Roman" w:eastAsia="Times New Roman" w:hAnsi="Times New Roman" w:cs="Times New Roman"/>
          <w:szCs w:val="20"/>
          <w:lang w:eastAsia="ru-RU"/>
        </w:rPr>
        <w:t>ых</w:t>
      </w:r>
      <w:proofErr w:type="spellEnd"/>
      <w:r w:rsidRPr="000A639A">
        <w:rPr>
          <w:rFonts w:ascii="Times New Roman" w:eastAsia="Times New Roman" w:hAnsi="Times New Roman" w:cs="Times New Roman"/>
          <w:szCs w:val="20"/>
          <w:lang w:eastAsia="ru-RU"/>
        </w:rPr>
        <w:t>) удостоверения(</w:t>
      </w:r>
      <w:proofErr w:type="spellStart"/>
      <w:r w:rsidRPr="000A639A">
        <w:rPr>
          <w:rFonts w:ascii="Times New Roman" w:eastAsia="Times New Roman" w:hAnsi="Times New Roman" w:cs="Times New Roman"/>
          <w:szCs w:val="20"/>
          <w:lang w:eastAsia="ru-RU"/>
        </w:rPr>
        <w:t>ий</w:t>
      </w:r>
      <w:proofErr w:type="spellEnd"/>
      <w:r w:rsidRPr="000A639A">
        <w:rPr>
          <w:rFonts w:ascii="Times New Roman" w:eastAsia="Times New Roman" w:hAnsi="Times New Roman" w:cs="Times New Roman"/>
          <w:szCs w:val="20"/>
          <w:lang w:eastAsia="ru-RU"/>
        </w:rPr>
        <w:t>) лекарственного(</w:t>
      </w:r>
      <w:proofErr w:type="spellStart"/>
      <w:r w:rsidRPr="000A639A">
        <w:rPr>
          <w:rFonts w:ascii="Times New Roman" w:eastAsia="Times New Roman" w:hAnsi="Times New Roman" w:cs="Times New Roman"/>
          <w:szCs w:val="20"/>
          <w:lang w:eastAsia="ru-RU"/>
        </w:rPr>
        <w:t>ых</w:t>
      </w:r>
      <w:proofErr w:type="spellEnd"/>
      <w:r w:rsidRPr="000A639A">
        <w:rPr>
          <w:rFonts w:ascii="Times New Roman" w:eastAsia="Times New Roman" w:hAnsi="Times New Roman" w:cs="Times New Roman"/>
          <w:szCs w:val="20"/>
          <w:lang w:eastAsia="ru-RU"/>
        </w:rPr>
        <w:t>) препарата(</w:t>
      </w:r>
      <w:proofErr w:type="spellStart"/>
      <w:r w:rsidRPr="000A639A">
        <w:rPr>
          <w:rFonts w:ascii="Times New Roman" w:eastAsia="Times New Roman" w:hAnsi="Times New Roman" w:cs="Times New Roman"/>
          <w:szCs w:val="20"/>
          <w:lang w:eastAsia="ru-RU"/>
        </w:rPr>
        <w:t>ов</w:t>
      </w:r>
      <w:proofErr w:type="spellEnd"/>
      <w:r w:rsidRPr="000A639A">
        <w:rPr>
          <w:rFonts w:ascii="Times New Roman" w:eastAsia="Times New Roman" w:hAnsi="Times New Roman" w:cs="Times New Roman"/>
          <w:szCs w:val="20"/>
          <w:lang w:eastAsia="ru-RU"/>
        </w:rPr>
        <w:t>), выданной(</w:t>
      </w:r>
      <w:proofErr w:type="spellStart"/>
      <w:r w:rsidRPr="000A639A">
        <w:rPr>
          <w:rFonts w:ascii="Times New Roman" w:eastAsia="Times New Roman" w:hAnsi="Times New Roman" w:cs="Times New Roman"/>
          <w:szCs w:val="20"/>
          <w:lang w:eastAsia="ru-RU"/>
        </w:rPr>
        <w:t>ых</w:t>
      </w:r>
      <w:proofErr w:type="spellEnd"/>
      <w:r w:rsidRPr="000A639A">
        <w:rPr>
          <w:rFonts w:ascii="Times New Roman" w:eastAsia="Times New Roman" w:hAnsi="Times New Roman" w:cs="Times New Roman"/>
          <w:szCs w:val="20"/>
          <w:lang w:eastAsia="ru-RU"/>
        </w:rPr>
        <w:t>) уполномоченным органом;</w:t>
      </w:r>
    </w:p>
    <w:p w14:paraId="34C6C8B2" w14:textId="77777777" w:rsidR="001275D3" w:rsidRPr="000A639A" w:rsidRDefault="001275D3" w:rsidP="001275D3">
      <w:pPr>
        <w:pStyle w:val="af3"/>
        <w:numPr>
          <w:ilvl w:val="0"/>
          <w:numId w:val="5"/>
        </w:numPr>
        <w:tabs>
          <w:tab w:val="left" w:pos="993"/>
        </w:tabs>
        <w:spacing w:after="0" w:line="240" w:lineRule="auto"/>
        <w:ind w:left="0" w:firstLine="709"/>
        <w:jc w:val="both"/>
        <w:rPr>
          <w:rFonts w:ascii="Times New Roman" w:eastAsia="Times New Roman" w:hAnsi="Times New Roman" w:cs="Times New Roman"/>
          <w:szCs w:val="20"/>
          <w:lang w:eastAsia="ru-RU"/>
        </w:rPr>
      </w:pPr>
      <w:r w:rsidRPr="000A639A">
        <w:rPr>
          <w:rFonts w:ascii="Times New Roman" w:eastAsia="Times New Roman" w:hAnsi="Times New Roman" w:cs="Times New Roman"/>
          <w:szCs w:val="20"/>
          <w:lang w:eastAsia="ru-RU"/>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0A639A">
        <w:rPr>
          <w:rFonts w:ascii="Times New Roman" w:eastAsia="Times New Roman" w:hAnsi="Times New Roman" w:cs="Times New Roman"/>
          <w:i/>
          <w:szCs w:val="20"/>
          <w:lang w:eastAsia="ru-RU"/>
        </w:rPr>
        <w:t>при поставке Товара, включенного в перечень жизненно необходимых и важнейших лекарственных препаратов</w:t>
      </w:r>
      <w:r w:rsidRPr="000A639A">
        <w:rPr>
          <w:rFonts w:ascii="Times New Roman" w:eastAsia="Times New Roman" w:hAnsi="Times New Roman" w:cs="Times New Roman"/>
          <w:szCs w:val="20"/>
          <w:lang w:eastAsia="ru-RU"/>
        </w:rPr>
        <w:t>);</w:t>
      </w:r>
    </w:p>
    <w:p w14:paraId="3ADBC35A" w14:textId="29B2DC0E" w:rsidR="001275D3" w:rsidRPr="00D62258" w:rsidRDefault="001275D3" w:rsidP="001275D3">
      <w:pPr>
        <w:pStyle w:val="af3"/>
        <w:numPr>
          <w:ilvl w:val="0"/>
          <w:numId w:val="5"/>
        </w:numPr>
        <w:tabs>
          <w:tab w:val="left" w:pos="993"/>
        </w:tabs>
        <w:spacing w:after="0" w:line="240" w:lineRule="auto"/>
        <w:ind w:left="0" w:firstLine="709"/>
        <w:jc w:val="both"/>
        <w:rPr>
          <w:rFonts w:ascii="Times New Roman" w:eastAsia="Times New Roman" w:hAnsi="Times New Roman" w:cs="Times New Roman"/>
          <w:szCs w:val="20"/>
          <w:lang w:eastAsia="ru-RU"/>
        </w:rPr>
      </w:pPr>
      <w:r w:rsidRPr="00D62258">
        <w:rPr>
          <w:rFonts w:ascii="Times New Roman" w:eastAsia="Times New Roman" w:hAnsi="Times New Roman" w:cs="Times New Roman"/>
          <w:color w:val="000000" w:themeColor="text1"/>
          <w:lang w:eastAsia="ru-RU"/>
        </w:rPr>
        <w:t>товарная накладная (товарно-транспортная накладная)</w:t>
      </w:r>
      <w:r w:rsidR="005F61C1" w:rsidRPr="00D62258">
        <w:rPr>
          <w:rFonts w:ascii="Times New Roman" w:eastAsia="Times New Roman" w:hAnsi="Times New Roman" w:cs="Times New Roman"/>
          <w:sz w:val="20"/>
          <w:szCs w:val="20"/>
          <w:lang w:eastAsia="ru-RU"/>
        </w:rPr>
        <w:t xml:space="preserve"> или </w:t>
      </w:r>
      <w:r w:rsidR="005F61C1" w:rsidRPr="00D62258">
        <w:rPr>
          <w:rFonts w:ascii="Times New Roman" w:eastAsia="Times New Roman" w:hAnsi="Times New Roman" w:cs="Times New Roman"/>
          <w:color w:val="000000" w:themeColor="text1"/>
          <w:lang w:eastAsia="ru-RU"/>
        </w:rPr>
        <w:t>универсальный передаточный документ (УПД)</w:t>
      </w:r>
      <w:r w:rsidRPr="00D62258">
        <w:rPr>
          <w:rFonts w:ascii="Times New Roman" w:eastAsia="Times New Roman" w:hAnsi="Times New Roman" w:cs="Times New Roman"/>
          <w:color w:val="000000" w:themeColor="text1"/>
          <w:lang w:eastAsia="ru-RU"/>
        </w:rPr>
        <w:t>, составленн</w:t>
      </w:r>
      <w:r w:rsidR="005F61C1" w:rsidRPr="00D62258">
        <w:rPr>
          <w:rFonts w:ascii="Times New Roman" w:eastAsia="Times New Roman" w:hAnsi="Times New Roman" w:cs="Times New Roman"/>
          <w:color w:val="000000" w:themeColor="text1"/>
          <w:lang w:eastAsia="ru-RU"/>
        </w:rPr>
        <w:t>ые</w:t>
      </w:r>
      <w:r w:rsidRPr="00D62258">
        <w:rPr>
          <w:rFonts w:ascii="Times New Roman" w:eastAsia="Times New Roman" w:hAnsi="Times New Roman" w:cs="Times New Roman"/>
          <w:color w:val="000000" w:themeColor="text1"/>
          <w:lang w:eastAsia="ru-RU"/>
        </w:rPr>
        <w:t xml:space="preserve"> по форме в соответствии с законодательством Российской Федерации;</w:t>
      </w:r>
    </w:p>
    <w:p w14:paraId="1BBB1DAA" w14:textId="5D1120C3" w:rsidR="001275D3" w:rsidRPr="000A639A" w:rsidRDefault="00CE4377" w:rsidP="00CE4377">
      <w:pPr>
        <w:pStyle w:val="af3"/>
        <w:numPr>
          <w:ilvl w:val="0"/>
          <w:numId w:val="5"/>
        </w:numPr>
        <w:tabs>
          <w:tab w:val="left" w:pos="993"/>
        </w:tabs>
        <w:spacing w:after="0" w:line="240" w:lineRule="auto"/>
        <w:ind w:left="0" w:firstLine="709"/>
        <w:jc w:val="both"/>
        <w:rPr>
          <w:rFonts w:ascii="Times New Roman" w:eastAsia="Times New Roman" w:hAnsi="Times New Roman" w:cs="Times New Roman"/>
          <w:color w:val="000000" w:themeColor="text1"/>
          <w:lang w:eastAsia="ru-RU"/>
        </w:rPr>
      </w:pPr>
      <w:r w:rsidRPr="000A639A">
        <w:rPr>
          <w:rFonts w:ascii="Times New Roman" w:eastAsia="Times New Roman" w:hAnsi="Times New Roman" w:cs="Times New Roman"/>
          <w:color w:val="000000" w:themeColor="text1"/>
          <w:lang w:eastAsia="ru-RU"/>
        </w:rPr>
        <w:t xml:space="preserve">прочие документы (при наличии), в том числе </w:t>
      </w:r>
      <w:r w:rsidR="001275D3" w:rsidRPr="000A639A">
        <w:rPr>
          <w:rFonts w:ascii="Times New Roman" w:eastAsia="Times New Roman" w:hAnsi="Times New Roman" w:cs="Times New Roman"/>
          <w:color w:val="000000" w:themeColor="text1"/>
          <w:lang w:eastAsia="ru-RU"/>
        </w:rPr>
        <w:t>по требованию</w:t>
      </w:r>
      <w:r w:rsidR="001275D3" w:rsidRPr="000A639A">
        <w:rPr>
          <w:rFonts w:ascii="Times New Roman" w:eastAsia="Times New Roman" w:hAnsi="Times New Roman" w:cs="Times New Roman"/>
          <w:szCs w:val="20"/>
          <w:lang w:eastAsia="ru-RU"/>
        </w:rPr>
        <w:t xml:space="preserve"> Заказчика документы, подтверждающие соблюдение температурного режима при хранении и транспортировке Товара.</w:t>
      </w:r>
    </w:p>
    <w:p w14:paraId="02703CBE" w14:textId="77777777" w:rsidR="001275D3" w:rsidRPr="000A639A" w:rsidRDefault="003417A7" w:rsidP="001275D3">
      <w:pPr>
        <w:tabs>
          <w:tab w:val="left" w:pos="993"/>
        </w:tabs>
        <w:spacing w:after="0" w:line="240" w:lineRule="auto"/>
        <w:ind w:firstLine="709"/>
        <w:jc w:val="both"/>
        <w:rPr>
          <w:rFonts w:ascii="Times New Roman" w:eastAsia="Times New Roman" w:hAnsi="Times New Roman" w:cs="Times New Roman"/>
          <w:szCs w:val="20"/>
          <w:lang w:eastAsia="ru-RU"/>
        </w:rPr>
      </w:pPr>
      <w:r w:rsidRPr="000A639A">
        <w:rPr>
          <w:rFonts w:ascii="Times New Roman" w:eastAsia="Times New Roman" w:hAnsi="Times New Roman" w:cs="Times New Roman"/>
          <w:szCs w:val="20"/>
          <w:lang w:eastAsia="ru-RU"/>
        </w:rPr>
        <w:t xml:space="preserve">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1 части 13 статьи 94 </w:t>
      </w:r>
      <w:r w:rsidR="001275D3" w:rsidRPr="000A639A">
        <w:rPr>
          <w:rFonts w:ascii="Times New Roman" w:eastAsia="Times New Roman" w:hAnsi="Times New Roman" w:cs="Times New Roman"/>
          <w:szCs w:val="20"/>
          <w:lang w:eastAsia="ru-RU"/>
        </w:rPr>
        <w:t xml:space="preserve">Федерального закона о контрактной системе </w:t>
      </w:r>
      <w:r w:rsidRPr="000A639A">
        <w:rPr>
          <w:rFonts w:ascii="Times New Roman" w:eastAsia="Times New Roman" w:hAnsi="Times New Roman" w:cs="Times New Roman"/>
          <w:szCs w:val="20"/>
          <w:lang w:eastAsia="ru-RU"/>
        </w:rPr>
        <w:t>информация, содержащаяся в документе о приемке.</w:t>
      </w:r>
    </w:p>
    <w:p w14:paraId="4DD0FB63" w14:textId="5E120236" w:rsidR="001275D3" w:rsidRPr="000A639A" w:rsidRDefault="001275D3" w:rsidP="001275D3">
      <w:pPr>
        <w:tabs>
          <w:tab w:val="left" w:pos="993"/>
        </w:tabs>
        <w:spacing w:after="0" w:line="240" w:lineRule="auto"/>
        <w:ind w:firstLine="709"/>
        <w:jc w:val="both"/>
        <w:rPr>
          <w:rFonts w:ascii="Times New Roman" w:eastAsia="Times New Roman" w:hAnsi="Times New Roman" w:cs="Times New Roman"/>
          <w:szCs w:val="20"/>
          <w:lang w:eastAsia="ru-RU"/>
        </w:rPr>
      </w:pPr>
      <w:r w:rsidRPr="000A639A">
        <w:rPr>
          <w:rFonts w:ascii="Times New Roman" w:eastAsia="Times New Roman" w:hAnsi="Times New Roman" w:cs="Times New Roman"/>
          <w:szCs w:val="20"/>
          <w:lang w:eastAsia="ru-RU"/>
        </w:rPr>
        <w:t>Поставщик вправе приложить к формируемому в ЕИС документу о приемке иные юридически значимые документы о приемке товаров, предусмотренные условиями настоящего Контракта, и подписать их усиленной электронной подписью уполномоченного надлежащим образом лица. При этом прилагаемые документы по своему содержанию не должны противоречить информации в структурированном документе о приемке.</w:t>
      </w:r>
    </w:p>
    <w:p w14:paraId="1CDF72D4" w14:textId="002896E9" w:rsidR="001B28D8" w:rsidRPr="000A639A" w:rsidRDefault="001B28D8" w:rsidP="001B28D8">
      <w:pPr>
        <w:pStyle w:val="ConsPlusNormal"/>
        <w:ind w:firstLine="709"/>
        <w:contextualSpacing/>
        <w:jc w:val="both"/>
        <w:outlineLvl w:val="1"/>
        <w:rPr>
          <w:rFonts w:ascii="Times New Roman" w:hAnsi="Times New Roman" w:cs="Times New Roman"/>
          <w:szCs w:val="22"/>
        </w:rPr>
      </w:pPr>
      <w:r w:rsidRPr="002C3DCD">
        <w:rPr>
          <w:rFonts w:ascii="Times New Roman" w:hAnsi="Times New Roman" w:cs="Times New Roman"/>
          <w:b/>
          <w:szCs w:val="22"/>
        </w:rPr>
        <w:t>Отсутствие документа о приемке в ЕИС в момент передачи Товара является основанием для отказа в приемке товара Заказчиком.</w:t>
      </w:r>
      <w:r w:rsidRPr="000A639A">
        <w:rPr>
          <w:rFonts w:ascii="Times New Roman" w:hAnsi="Times New Roman" w:cs="Times New Roman"/>
          <w:szCs w:val="22"/>
        </w:rPr>
        <w:t xml:space="preserve"> Отсутствие в документе о приемке (полное или частичное) информации, указанной в ч.13 ст.94 Федерального закона о контрактной системе или несоответствие такой информации условиям настоящего Контракта, является основанием для направления Заказчиком </w:t>
      </w:r>
      <w:r w:rsidRPr="000A639A">
        <w:rPr>
          <w:rFonts w:ascii="Times New Roman" w:hAnsi="Times New Roman" w:cs="Times New Roman"/>
          <w:szCs w:val="22"/>
        </w:rPr>
        <w:lastRenderedPageBreak/>
        <w:t>мотивированного отказа от подписания структурированного документа о приемке.</w:t>
      </w:r>
    </w:p>
    <w:p w14:paraId="4D5429CF" w14:textId="30321D9F" w:rsidR="001B28D8" w:rsidRPr="000A639A" w:rsidRDefault="001B28D8" w:rsidP="001B28D8">
      <w:pPr>
        <w:pStyle w:val="ConsPlusNormal"/>
        <w:ind w:firstLine="709"/>
        <w:contextualSpacing/>
        <w:jc w:val="both"/>
        <w:outlineLvl w:val="1"/>
        <w:rPr>
          <w:rFonts w:ascii="Times New Roman" w:hAnsi="Times New Roman" w:cs="Times New Roman"/>
          <w:szCs w:val="22"/>
        </w:rPr>
      </w:pPr>
      <w:r w:rsidRPr="000A639A">
        <w:rPr>
          <w:rFonts w:ascii="Times New Roman" w:hAnsi="Times New Roman" w:cs="Times New Roman"/>
          <w:szCs w:val="22"/>
        </w:rPr>
        <w:t>В случае если Поставщик сформировал структурированный документ о приемке в ЕИС, но в течение 2 рабочих дней не передал товар Заказчику (Получателю), указанное обстоятельство является основанием для направления Заказчиком мотивированного отказа от подписания документа о приемке.</w:t>
      </w:r>
    </w:p>
    <w:p w14:paraId="56FC7140" w14:textId="653F3FB1" w:rsidR="00884587" w:rsidRPr="00884587" w:rsidRDefault="00884587" w:rsidP="00884587">
      <w:pPr>
        <w:widowControl w:val="0"/>
        <w:autoSpaceDE w:val="0"/>
        <w:autoSpaceDN w:val="0"/>
        <w:spacing w:after="0" w:line="240" w:lineRule="auto"/>
        <w:ind w:firstLine="540"/>
        <w:jc w:val="both"/>
        <w:rPr>
          <w:rFonts w:ascii="Times New Roman" w:eastAsia="Times New Roman" w:hAnsi="Times New Roman" w:cs="Times New Roman"/>
          <w:color w:val="000000" w:themeColor="text1"/>
          <w:lang w:eastAsia="ru-RU"/>
        </w:rPr>
      </w:pPr>
      <w:r w:rsidRPr="000A639A">
        <w:rPr>
          <w:rFonts w:ascii="Times New Roman" w:eastAsia="Times New Roman" w:hAnsi="Times New Roman" w:cs="Times New Roman"/>
          <w:color w:val="000000" w:themeColor="text1"/>
          <w:lang w:eastAsia="ru-RU"/>
        </w:rPr>
        <w:t>5.4. Документ о приемке Товара, подписанный Поставщиком, не позднее одного</w:t>
      </w:r>
      <w:r w:rsidRPr="00884587">
        <w:rPr>
          <w:rFonts w:ascii="Times New Roman" w:eastAsia="Times New Roman" w:hAnsi="Times New Roman" w:cs="Times New Roman"/>
          <w:color w:val="000000" w:themeColor="text1"/>
          <w:lang w:eastAsia="ru-RU"/>
        </w:rPr>
        <w:t xml:space="preserve"> часа с момента его размещения в </w:t>
      </w:r>
      <w:r w:rsidR="00B75C5A">
        <w:rPr>
          <w:rFonts w:ascii="Times New Roman" w:eastAsia="Times New Roman" w:hAnsi="Times New Roman" w:cs="Times New Roman"/>
          <w:color w:val="000000" w:themeColor="text1"/>
          <w:lang w:eastAsia="ru-RU"/>
        </w:rPr>
        <w:t>ЕИС</w:t>
      </w:r>
      <w:r w:rsidRPr="00884587">
        <w:rPr>
          <w:rFonts w:ascii="Times New Roman" w:eastAsia="Times New Roman" w:hAnsi="Times New Roman" w:cs="Times New Roman"/>
          <w:color w:val="000000" w:themeColor="text1"/>
          <w:lang w:eastAsia="ru-RU"/>
        </w:rPr>
        <w:t xml:space="preserve"> автоматически с использованием </w:t>
      </w:r>
      <w:r w:rsidR="00B75C5A">
        <w:rPr>
          <w:rFonts w:ascii="Times New Roman" w:eastAsia="Times New Roman" w:hAnsi="Times New Roman" w:cs="Times New Roman"/>
          <w:color w:val="000000" w:themeColor="text1"/>
          <w:lang w:eastAsia="ru-RU"/>
        </w:rPr>
        <w:t>ЕИС</w:t>
      </w:r>
      <w:r w:rsidRPr="00884587">
        <w:rPr>
          <w:rFonts w:ascii="Times New Roman" w:eastAsia="Times New Roman" w:hAnsi="Times New Roman" w:cs="Times New Roman"/>
          <w:color w:val="000000" w:themeColor="text1"/>
          <w:lang w:eastAsia="ru-RU"/>
        </w:rPr>
        <w:t xml:space="preserve"> направляется Заказчику. Датой поступления Заказчику документа о приемке, подписанного Поставщиком, считается дата размещения такого документа в </w:t>
      </w:r>
      <w:r w:rsidR="00B75C5A">
        <w:rPr>
          <w:rFonts w:ascii="Times New Roman" w:eastAsia="Times New Roman" w:hAnsi="Times New Roman" w:cs="Times New Roman"/>
          <w:color w:val="000000" w:themeColor="text1"/>
          <w:lang w:eastAsia="ru-RU"/>
        </w:rPr>
        <w:t>ЕИС</w:t>
      </w:r>
      <w:r w:rsidRPr="00884587">
        <w:rPr>
          <w:rFonts w:ascii="Times New Roman" w:eastAsia="Times New Roman" w:hAnsi="Times New Roman" w:cs="Times New Roman"/>
          <w:color w:val="000000" w:themeColor="text1"/>
          <w:lang w:eastAsia="ru-RU"/>
        </w:rPr>
        <w:t xml:space="preserve"> в соответствии с часовой зоной, в которой расположен Заказчик.</w:t>
      </w:r>
    </w:p>
    <w:p w14:paraId="2D9186DB" w14:textId="2311CB89" w:rsidR="00884587" w:rsidRPr="00884587" w:rsidRDefault="00884587" w:rsidP="00884587">
      <w:pPr>
        <w:widowControl w:val="0"/>
        <w:autoSpaceDE w:val="0"/>
        <w:autoSpaceDN w:val="0"/>
        <w:spacing w:after="0" w:line="240" w:lineRule="auto"/>
        <w:ind w:firstLine="540"/>
        <w:jc w:val="both"/>
        <w:rPr>
          <w:rFonts w:ascii="Times New Roman" w:eastAsia="Times New Roman" w:hAnsi="Times New Roman" w:cs="Times New Roman"/>
          <w:color w:val="000000" w:themeColor="text1"/>
          <w:lang w:eastAsia="ru-RU"/>
        </w:rPr>
      </w:pPr>
      <w:r w:rsidRPr="00884587">
        <w:rPr>
          <w:rFonts w:ascii="Times New Roman" w:eastAsia="Times New Roman" w:hAnsi="Times New Roman" w:cs="Times New Roman"/>
          <w:color w:val="000000" w:themeColor="text1"/>
          <w:lang w:eastAsia="ru-RU"/>
        </w:rPr>
        <w:t xml:space="preserve">5.5. Поставка Товара осуществляется в целых упаковках в соответствии с требованиями Федерального </w:t>
      </w:r>
      <w:hyperlink r:id="rId17" w:history="1">
        <w:r w:rsidRPr="00884587">
          <w:rPr>
            <w:rFonts w:ascii="Times New Roman" w:eastAsia="Times New Roman" w:hAnsi="Times New Roman" w:cs="Times New Roman"/>
            <w:color w:val="000000" w:themeColor="text1"/>
            <w:lang w:eastAsia="ru-RU"/>
          </w:rPr>
          <w:t>закона</w:t>
        </w:r>
      </w:hyperlink>
      <w:r w:rsidRPr="00884587">
        <w:rPr>
          <w:rFonts w:ascii="Times New Roman" w:eastAsia="Times New Roman" w:hAnsi="Times New Roman" w:cs="Times New Roman"/>
          <w:color w:val="000000" w:themeColor="text1"/>
          <w:lang w:eastAsia="ru-RU"/>
        </w:rPr>
        <w:t xml:space="preserve"> от 12.04.2010 N 61-ФЗ "Об обращении лекарственных средств". При этом, если количество Товара, поставляемого Получателям во вторичной (потребительской) упаковке, превышает количество Товара, указанного в Заявке о получении (выборке) Товара (</w:t>
      </w:r>
      <w:hyperlink w:anchor="P1040" w:history="1">
        <w:r w:rsidRPr="00884587">
          <w:rPr>
            <w:rFonts w:ascii="Times New Roman" w:eastAsia="Times New Roman" w:hAnsi="Times New Roman" w:cs="Times New Roman"/>
            <w:color w:val="000000" w:themeColor="text1"/>
            <w:lang w:eastAsia="ru-RU"/>
          </w:rPr>
          <w:t xml:space="preserve">Приложение N </w:t>
        </w:r>
      </w:hyperlink>
      <w:r w:rsidRPr="00884587">
        <w:rPr>
          <w:rFonts w:ascii="Times New Roman" w:eastAsia="Times New Roman" w:hAnsi="Times New Roman" w:cs="Times New Roman"/>
          <w:color w:val="000000" w:themeColor="text1"/>
          <w:lang w:eastAsia="ru-RU"/>
        </w:rPr>
        <w:t>5 к Контракту), поставка Товара сверх количества, указанного в Заявке о получении (выборке) Товара (</w:t>
      </w:r>
      <w:hyperlink w:anchor="P1040" w:history="1">
        <w:r w:rsidRPr="00884587">
          <w:rPr>
            <w:rFonts w:ascii="Times New Roman" w:eastAsia="Times New Roman" w:hAnsi="Times New Roman" w:cs="Times New Roman"/>
            <w:color w:val="000000" w:themeColor="text1"/>
            <w:lang w:eastAsia="ru-RU"/>
          </w:rPr>
          <w:t xml:space="preserve">Приложение N </w:t>
        </w:r>
      </w:hyperlink>
      <w:r w:rsidRPr="00884587">
        <w:rPr>
          <w:rFonts w:ascii="Times New Roman" w:eastAsia="Times New Roman" w:hAnsi="Times New Roman" w:cs="Times New Roman"/>
          <w:color w:val="000000" w:themeColor="text1"/>
          <w:lang w:eastAsia="ru-RU"/>
        </w:rPr>
        <w:t>5 к Контракту, осуществляется за счет Поставщика.</w:t>
      </w:r>
    </w:p>
    <w:p w14:paraId="2B8B27B7" w14:textId="71E5650B" w:rsidR="005279BE" w:rsidRPr="007215A6" w:rsidRDefault="00884587" w:rsidP="007215A6">
      <w:pPr>
        <w:widowControl w:val="0"/>
        <w:autoSpaceDE w:val="0"/>
        <w:autoSpaceDN w:val="0"/>
        <w:spacing w:after="0" w:line="240" w:lineRule="auto"/>
        <w:ind w:firstLine="540"/>
        <w:jc w:val="both"/>
        <w:rPr>
          <w:rFonts w:ascii="Times New Roman" w:eastAsia="Times New Roman" w:hAnsi="Times New Roman" w:cs="Times New Roman"/>
          <w:color w:val="000000" w:themeColor="text1"/>
          <w:lang w:eastAsia="ru-RU"/>
        </w:rPr>
      </w:pPr>
      <w:r w:rsidRPr="000A639A">
        <w:rPr>
          <w:rFonts w:ascii="Times New Roman" w:eastAsia="Times New Roman" w:hAnsi="Times New Roman" w:cs="Times New Roman"/>
          <w:color w:val="000000" w:themeColor="text1"/>
          <w:lang w:eastAsia="ru-RU"/>
        </w:rPr>
        <w:t xml:space="preserve">5.6. </w:t>
      </w:r>
      <w:r w:rsidR="005279BE" w:rsidRPr="000A639A">
        <w:rPr>
          <w:rFonts w:ascii="Times New Roman" w:eastAsia="Times New Roman" w:hAnsi="Times New Roman" w:cs="Times New Roman"/>
          <w:color w:val="000000" w:themeColor="text1"/>
          <w:lang w:eastAsia="ru-RU"/>
        </w:rPr>
        <w:t>Фактической датой приемки</w:t>
      </w:r>
      <w:r w:rsidR="007215A6" w:rsidRPr="000A639A">
        <w:rPr>
          <w:rFonts w:ascii="Times New Roman" w:eastAsia="Times New Roman" w:hAnsi="Times New Roman" w:cs="Times New Roman"/>
          <w:color w:val="000000" w:themeColor="text1"/>
          <w:lang w:eastAsia="ru-RU"/>
        </w:rPr>
        <w:t xml:space="preserve"> поставленного</w:t>
      </w:r>
      <w:r w:rsidR="005279BE" w:rsidRPr="000A639A">
        <w:rPr>
          <w:rFonts w:ascii="Times New Roman" w:eastAsia="Times New Roman" w:hAnsi="Times New Roman" w:cs="Times New Roman"/>
          <w:color w:val="000000" w:themeColor="text1"/>
          <w:lang w:eastAsia="ru-RU"/>
        </w:rPr>
        <w:t xml:space="preserve"> Товара считается дата размещения в </w:t>
      </w:r>
      <w:r w:rsidR="007215A6" w:rsidRPr="000A639A">
        <w:rPr>
          <w:rFonts w:ascii="Times New Roman" w:eastAsia="Times New Roman" w:hAnsi="Times New Roman" w:cs="Times New Roman"/>
          <w:color w:val="000000" w:themeColor="text1"/>
          <w:lang w:eastAsia="ru-RU"/>
        </w:rPr>
        <w:t>ЕИС</w:t>
      </w:r>
      <w:r w:rsidR="005279BE" w:rsidRPr="000A639A">
        <w:rPr>
          <w:rFonts w:ascii="Times New Roman" w:eastAsia="Times New Roman" w:hAnsi="Times New Roman" w:cs="Times New Roman"/>
          <w:color w:val="000000" w:themeColor="text1"/>
          <w:lang w:eastAsia="ru-RU"/>
        </w:rPr>
        <w:t xml:space="preserve"> док</w:t>
      </w:r>
      <w:r w:rsidR="007215A6" w:rsidRPr="000A639A">
        <w:rPr>
          <w:rFonts w:ascii="Times New Roman" w:eastAsia="Times New Roman" w:hAnsi="Times New Roman" w:cs="Times New Roman"/>
          <w:color w:val="000000" w:themeColor="text1"/>
          <w:lang w:eastAsia="ru-RU"/>
        </w:rPr>
        <w:t>умента о приемке, подписанного З</w:t>
      </w:r>
      <w:r w:rsidR="005279BE" w:rsidRPr="000A639A">
        <w:rPr>
          <w:rFonts w:ascii="Times New Roman" w:eastAsia="Times New Roman" w:hAnsi="Times New Roman" w:cs="Times New Roman"/>
          <w:color w:val="000000" w:themeColor="text1"/>
          <w:lang w:eastAsia="ru-RU"/>
        </w:rPr>
        <w:t>аказчиком.</w:t>
      </w:r>
    </w:p>
    <w:p w14:paraId="43502B79" w14:textId="147F700C" w:rsidR="00CD6B18" w:rsidRDefault="00CD6B18">
      <w:pPr>
        <w:pStyle w:val="ConsPlusNormal"/>
        <w:jc w:val="both"/>
        <w:rPr>
          <w:rFonts w:ascii="Times New Roman" w:hAnsi="Times New Roman" w:cs="Times New Roman"/>
        </w:rPr>
      </w:pPr>
    </w:p>
    <w:p w14:paraId="6AB4756D" w14:textId="4A7B2D6F" w:rsidR="00643C42" w:rsidRPr="006048AE" w:rsidRDefault="00643C42" w:rsidP="004B10A9">
      <w:pPr>
        <w:pStyle w:val="ConsPlusNormal"/>
        <w:jc w:val="center"/>
        <w:outlineLvl w:val="1"/>
        <w:rPr>
          <w:rFonts w:ascii="Times New Roman" w:hAnsi="Times New Roman" w:cs="Times New Roman"/>
        </w:rPr>
      </w:pPr>
      <w:r w:rsidRPr="006048AE">
        <w:rPr>
          <w:rFonts w:ascii="Times New Roman" w:hAnsi="Times New Roman" w:cs="Times New Roman"/>
        </w:rPr>
        <w:t xml:space="preserve">6. Приемка Товара </w:t>
      </w:r>
    </w:p>
    <w:p w14:paraId="588F4F12" w14:textId="77777777" w:rsidR="00380541" w:rsidRPr="00380541" w:rsidRDefault="00380541" w:rsidP="00380541">
      <w:pPr>
        <w:autoSpaceDE w:val="0"/>
        <w:autoSpaceDN w:val="0"/>
        <w:adjustRightInd w:val="0"/>
        <w:spacing w:after="0" w:line="240" w:lineRule="auto"/>
        <w:ind w:firstLine="539"/>
        <w:jc w:val="both"/>
        <w:rPr>
          <w:rFonts w:ascii="Times New Roman" w:hAnsi="Times New Roman" w:cs="Times New Roman"/>
        </w:rPr>
      </w:pPr>
      <w:r w:rsidRPr="00380541">
        <w:rPr>
          <w:rFonts w:ascii="Times New Roman" w:hAnsi="Times New Roman" w:cs="Times New Roman"/>
        </w:rPr>
        <w:t>6.1. Приемка поставленного Товара осуществляется в соответствии с требованиями законодательства Российской Федерации в ходе передачи Товара Получателю в Месте доставки и включает в себя:</w:t>
      </w:r>
    </w:p>
    <w:p w14:paraId="0CD94CB8" w14:textId="77777777" w:rsidR="00380541" w:rsidRPr="00380541" w:rsidRDefault="00380541" w:rsidP="00380541">
      <w:pPr>
        <w:autoSpaceDE w:val="0"/>
        <w:autoSpaceDN w:val="0"/>
        <w:adjustRightInd w:val="0"/>
        <w:spacing w:after="0" w:line="240" w:lineRule="auto"/>
        <w:ind w:firstLine="539"/>
        <w:jc w:val="both"/>
        <w:rPr>
          <w:rFonts w:ascii="Times New Roman" w:hAnsi="Times New Roman" w:cs="Times New Roman"/>
        </w:rPr>
      </w:pPr>
      <w:r w:rsidRPr="00380541">
        <w:rPr>
          <w:rFonts w:ascii="Times New Roman" w:hAnsi="Times New Roman" w:cs="Times New Roman"/>
        </w:rPr>
        <w:t>а) проверку по Упаковочным листам номенклатуры поставленного Товара на соответствие Спецификации (</w:t>
      </w:r>
      <w:hyperlink r:id="rId18" w:history="1">
        <w:r w:rsidRPr="00410D7A">
          <w:rPr>
            <w:rFonts w:ascii="Times New Roman" w:hAnsi="Times New Roman" w:cs="Times New Roman"/>
          </w:rPr>
          <w:t>приложение N 1</w:t>
        </w:r>
      </w:hyperlink>
      <w:r w:rsidRPr="00380541">
        <w:rPr>
          <w:rFonts w:ascii="Times New Roman" w:hAnsi="Times New Roman" w:cs="Times New Roman"/>
        </w:rPr>
        <w:t xml:space="preserve"> к Контракту) и Техническим характеристикам (</w:t>
      </w:r>
      <w:hyperlink r:id="rId19" w:history="1">
        <w:r w:rsidRPr="00410D7A">
          <w:rPr>
            <w:rFonts w:ascii="Times New Roman" w:hAnsi="Times New Roman" w:cs="Times New Roman"/>
          </w:rPr>
          <w:t>приложение N 2</w:t>
        </w:r>
      </w:hyperlink>
      <w:r w:rsidRPr="00380541">
        <w:rPr>
          <w:rFonts w:ascii="Times New Roman" w:hAnsi="Times New Roman" w:cs="Times New Roman"/>
        </w:rPr>
        <w:t xml:space="preserve"> к Контракту);</w:t>
      </w:r>
    </w:p>
    <w:p w14:paraId="0760E6E5" w14:textId="77777777" w:rsidR="00380541" w:rsidRPr="00380541" w:rsidRDefault="00380541" w:rsidP="00380541">
      <w:pPr>
        <w:autoSpaceDE w:val="0"/>
        <w:autoSpaceDN w:val="0"/>
        <w:adjustRightInd w:val="0"/>
        <w:spacing w:after="0" w:line="240" w:lineRule="auto"/>
        <w:ind w:firstLine="539"/>
        <w:jc w:val="both"/>
        <w:rPr>
          <w:rFonts w:ascii="Times New Roman" w:hAnsi="Times New Roman" w:cs="Times New Roman"/>
        </w:rPr>
      </w:pPr>
      <w:r w:rsidRPr="00380541">
        <w:rPr>
          <w:rFonts w:ascii="Times New Roman" w:hAnsi="Times New Roman" w:cs="Times New Roman"/>
        </w:rPr>
        <w:t xml:space="preserve">б) проверку полноты и правильности оформления комплекта документов, предусмотренных </w:t>
      </w:r>
      <w:hyperlink r:id="rId20" w:history="1">
        <w:r w:rsidRPr="00410D7A">
          <w:rPr>
            <w:rFonts w:ascii="Times New Roman" w:hAnsi="Times New Roman" w:cs="Times New Roman"/>
          </w:rPr>
          <w:t>пунктом 5.3</w:t>
        </w:r>
      </w:hyperlink>
      <w:r w:rsidRPr="00380541">
        <w:rPr>
          <w:rFonts w:ascii="Times New Roman" w:hAnsi="Times New Roman" w:cs="Times New Roman"/>
        </w:rPr>
        <w:t xml:space="preserve"> Контракта;</w:t>
      </w:r>
    </w:p>
    <w:p w14:paraId="2B868D93" w14:textId="77777777" w:rsidR="00380541" w:rsidRPr="00380541" w:rsidRDefault="00380541" w:rsidP="00380541">
      <w:pPr>
        <w:autoSpaceDE w:val="0"/>
        <w:autoSpaceDN w:val="0"/>
        <w:adjustRightInd w:val="0"/>
        <w:spacing w:after="0" w:line="240" w:lineRule="auto"/>
        <w:ind w:firstLine="539"/>
        <w:jc w:val="both"/>
        <w:rPr>
          <w:rFonts w:ascii="Times New Roman" w:hAnsi="Times New Roman" w:cs="Times New Roman"/>
        </w:rPr>
      </w:pPr>
      <w:r w:rsidRPr="00380541">
        <w:rPr>
          <w:rFonts w:ascii="Times New Roman" w:hAnsi="Times New Roman" w:cs="Times New Roman"/>
        </w:rPr>
        <w:t>в) контроль наличия/отсутствия внешних повреждений упаковки Товара;</w:t>
      </w:r>
    </w:p>
    <w:p w14:paraId="63F20496" w14:textId="77777777" w:rsidR="00380541" w:rsidRPr="00380541" w:rsidRDefault="00380541" w:rsidP="00380541">
      <w:pPr>
        <w:autoSpaceDE w:val="0"/>
        <w:autoSpaceDN w:val="0"/>
        <w:adjustRightInd w:val="0"/>
        <w:spacing w:after="0" w:line="240" w:lineRule="auto"/>
        <w:ind w:firstLine="539"/>
        <w:jc w:val="both"/>
        <w:rPr>
          <w:rFonts w:ascii="Times New Roman" w:hAnsi="Times New Roman" w:cs="Times New Roman"/>
        </w:rPr>
      </w:pPr>
      <w:r w:rsidRPr="00380541">
        <w:rPr>
          <w:rFonts w:ascii="Times New Roman" w:hAnsi="Times New Roman" w:cs="Times New Roman"/>
        </w:rPr>
        <w:t>г) проверку соблюдения температурного режима при хранении и перевозке Товара.</w:t>
      </w:r>
    </w:p>
    <w:p w14:paraId="56A6D392" w14:textId="7E5C1662" w:rsidR="00380541" w:rsidRDefault="00380541" w:rsidP="00380541">
      <w:pPr>
        <w:autoSpaceDE w:val="0"/>
        <w:autoSpaceDN w:val="0"/>
        <w:adjustRightInd w:val="0"/>
        <w:spacing w:after="0" w:line="240" w:lineRule="auto"/>
        <w:ind w:firstLine="539"/>
        <w:jc w:val="both"/>
        <w:rPr>
          <w:rFonts w:ascii="Times New Roman" w:hAnsi="Times New Roman" w:cs="Times New Roman"/>
          <w:color w:val="000000" w:themeColor="text1"/>
        </w:rPr>
      </w:pPr>
      <w:r w:rsidRPr="00380541">
        <w:rPr>
          <w:rFonts w:ascii="Times New Roman" w:hAnsi="Times New Roman" w:cs="Times New Roman"/>
          <w:color w:val="000000" w:themeColor="text1"/>
        </w:rPr>
        <w:t>По факту приемки Товара Поставщик и Заказчик подписывают документ о приемке в единой информационной системе в сфере закупок.</w:t>
      </w:r>
    </w:p>
    <w:p w14:paraId="31AABE87" w14:textId="77777777" w:rsidR="00CF6A2F" w:rsidRPr="00CF6A2F" w:rsidRDefault="00CF6A2F" w:rsidP="00CF6A2F">
      <w:pPr>
        <w:widowControl w:val="0"/>
        <w:ind w:firstLine="540"/>
        <w:contextualSpacing/>
        <w:jc w:val="both"/>
        <w:rPr>
          <w:rFonts w:ascii="Times New Roman" w:hAnsi="Times New Roman" w:cs="Times New Roman"/>
          <w:color w:val="000000" w:themeColor="text1"/>
        </w:rPr>
      </w:pPr>
      <w:r w:rsidRPr="00CF6A2F">
        <w:rPr>
          <w:rFonts w:ascii="Times New Roman" w:hAnsi="Times New Roman" w:cs="Times New Roman"/>
          <w:color w:val="000000" w:themeColor="text1"/>
        </w:rPr>
        <w:t xml:space="preserve">Документы о приемке формируются и направляются Заказчику с использованием единой информационной системы в сфере закупок в виде документа о приемке. </w:t>
      </w:r>
    </w:p>
    <w:p w14:paraId="590F6327" w14:textId="77777777" w:rsidR="00380541" w:rsidRPr="00380541" w:rsidRDefault="00380541" w:rsidP="00380541">
      <w:pPr>
        <w:widowControl w:val="0"/>
        <w:autoSpaceDE w:val="0"/>
        <w:autoSpaceDN w:val="0"/>
        <w:spacing w:after="0" w:line="240" w:lineRule="auto"/>
        <w:ind w:firstLine="539"/>
        <w:jc w:val="both"/>
        <w:rPr>
          <w:rFonts w:ascii="Times New Roman" w:eastAsia="Times New Roman" w:hAnsi="Times New Roman" w:cs="Times New Roman"/>
          <w:color w:val="000000" w:themeColor="text1"/>
          <w:lang w:eastAsia="ru-RU"/>
        </w:rPr>
      </w:pPr>
      <w:r w:rsidRPr="00380541">
        <w:rPr>
          <w:rFonts w:ascii="Times New Roman" w:eastAsia="Times New Roman" w:hAnsi="Times New Roman" w:cs="Times New Roman"/>
          <w:color w:val="000000" w:themeColor="text1"/>
          <w:lang w:eastAsia="ru-RU"/>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21" w:history="1">
        <w:r w:rsidRPr="00380541">
          <w:rPr>
            <w:rFonts w:ascii="Times New Roman" w:eastAsia="Times New Roman" w:hAnsi="Times New Roman" w:cs="Times New Roman"/>
            <w:color w:val="000000" w:themeColor="text1"/>
            <w:lang w:eastAsia="ru-RU"/>
          </w:rPr>
          <w:t>статьей 94</w:t>
        </w:r>
      </w:hyperlink>
      <w:r w:rsidRPr="00380541">
        <w:rPr>
          <w:rFonts w:ascii="Times New Roman" w:eastAsia="Times New Roman" w:hAnsi="Times New Roman" w:cs="Times New Roman"/>
          <w:color w:val="000000" w:themeColor="text1"/>
          <w:lang w:eastAsia="ru-RU"/>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24F41457" w14:textId="6270CA2B" w:rsidR="00CF6A2F" w:rsidRPr="00CF6A2F" w:rsidRDefault="00380541" w:rsidP="00CF6A2F">
      <w:pPr>
        <w:widowControl w:val="0"/>
        <w:autoSpaceDE w:val="0"/>
        <w:autoSpaceDN w:val="0"/>
        <w:spacing w:after="0" w:line="240" w:lineRule="auto"/>
        <w:ind w:firstLine="539"/>
        <w:jc w:val="both"/>
        <w:rPr>
          <w:rFonts w:ascii="Times New Roman" w:eastAsia="Times New Roman" w:hAnsi="Times New Roman" w:cs="Times New Roman"/>
          <w:color w:val="000000" w:themeColor="text1"/>
          <w:lang w:eastAsia="ru-RU"/>
        </w:rPr>
      </w:pPr>
      <w:r w:rsidRPr="00380541">
        <w:rPr>
          <w:rFonts w:ascii="Times New Roman" w:eastAsia="Times New Roman" w:hAnsi="Times New Roman" w:cs="Times New Roman"/>
          <w:color w:val="000000" w:themeColor="text1"/>
          <w:lang w:eastAsia="ru-RU"/>
        </w:rPr>
        <w:t xml:space="preserve">6.3. </w:t>
      </w:r>
      <w:r w:rsidR="00CF6A2F" w:rsidRPr="00CF6A2F">
        <w:rPr>
          <w:rFonts w:ascii="Times New Roman" w:eastAsia="Times New Roman" w:hAnsi="Times New Roman" w:cs="Times New Roman"/>
          <w:b/>
          <w:color w:val="000000" w:themeColor="text1"/>
          <w:lang w:eastAsia="ru-RU"/>
        </w:rPr>
        <w:t>Заказчик в срок не более 20 рабочих дней со дня получения от Поставщика документов</w:t>
      </w:r>
      <w:r w:rsidR="00CF6A2F" w:rsidRPr="00CF6A2F">
        <w:rPr>
          <w:rFonts w:ascii="Times New Roman" w:eastAsia="Times New Roman" w:hAnsi="Times New Roman" w:cs="Times New Roman"/>
          <w:color w:val="000000" w:themeColor="text1"/>
          <w:lang w:eastAsia="ru-RU"/>
        </w:rPr>
        <w:t>, предусмотренных пунктом 5.3 Контракта, и на основании результатов экспертизы, проведенной в соответствии с пунктом 6.2 Контракта, (за исключением случая создания приемочной комиссии в соответствии с частью 6 статьи 94 Федерального закона о контрактной системе) осуществляет одно из следующих действий:</w:t>
      </w:r>
    </w:p>
    <w:p w14:paraId="42BD220D" w14:textId="77777777" w:rsidR="00CF6A2F" w:rsidRPr="00CF6A2F" w:rsidRDefault="00CF6A2F" w:rsidP="00CF6A2F">
      <w:pPr>
        <w:widowControl w:val="0"/>
        <w:autoSpaceDE w:val="0"/>
        <w:autoSpaceDN w:val="0"/>
        <w:spacing w:after="0" w:line="240" w:lineRule="auto"/>
        <w:ind w:firstLine="539"/>
        <w:jc w:val="both"/>
        <w:rPr>
          <w:rFonts w:ascii="Times New Roman" w:eastAsia="Times New Roman" w:hAnsi="Times New Roman" w:cs="Times New Roman"/>
          <w:color w:val="000000" w:themeColor="text1"/>
          <w:lang w:eastAsia="ru-RU"/>
        </w:rPr>
      </w:pPr>
      <w:r w:rsidRPr="00CF6A2F">
        <w:rPr>
          <w:rFonts w:ascii="Times New Roman" w:eastAsia="Times New Roman" w:hAnsi="Times New Roman" w:cs="Times New Roman"/>
          <w:color w:val="000000" w:themeColor="text1"/>
          <w:lang w:eastAsia="ru-RU"/>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6CD01B65" w14:textId="77777777" w:rsidR="00CF6A2F" w:rsidRPr="00CF6A2F" w:rsidRDefault="00CF6A2F" w:rsidP="00CF6A2F">
      <w:pPr>
        <w:widowControl w:val="0"/>
        <w:autoSpaceDE w:val="0"/>
        <w:autoSpaceDN w:val="0"/>
        <w:spacing w:after="0" w:line="240" w:lineRule="auto"/>
        <w:ind w:firstLine="539"/>
        <w:jc w:val="both"/>
        <w:rPr>
          <w:rFonts w:ascii="Times New Roman" w:eastAsia="Times New Roman" w:hAnsi="Times New Roman" w:cs="Times New Roman"/>
          <w:color w:val="000000" w:themeColor="text1"/>
          <w:lang w:eastAsia="ru-RU"/>
        </w:rPr>
      </w:pPr>
      <w:r w:rsidRPr="00CF6A2F">
        <w:rPr>
          <w:rFonts w:ascii="Times New Roman" w:eastAsia="Times New Roman" w:hAnsi="Times New Roman" w:cs="Times New Roman"/>
          <w:color w:val="000000" w:themeColor="text1"/>
          <w:lang w:eastAsia="ru-RU"/>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06B7E742" w14:textId="24343F02" w:rsidR="00CF6A2F" w:rsidRPr="00CF6A2F" w:rsidRDefault="00CF6A2F" w:rsidP="00CF6A2F">
      <w:pPr>
        <w:widowControl w:val="0"/>
        <w:autoSpaceDE w:val="0"/>
        <w:autoSpaceDN w:val="0"/>
        <w:spacing w:after="0" w:line="240" w:lineRule="auto"/>
        <w:ind w:firstLine="539"/>
        <w:jc w:val="both"/>
        <w:rPr>
          <w:rFonts w:ascii="Times New Roman" w:eastAsia="Times New Roman" w:hAnsi="Times New Roman" w:cs="Times New Roman"/>
          <w:color w:val="000000" w:themeColor="text1"/>
          <w:lang w:eastAsia="ru-RU"/>
        </w:rPr>
      </w:pPr>
      <w:r w:rsidRPr="00CF6A2F">
        <w:rPr>
          <w:rFonts w:ascii="Times New Roman" w:eastAsia="Times New Roman" w:hAnsi="Times New Roman" w:cs="Times New Roman"/>
          <w:color w:val="000000" w:themeColor="text1"/>
          <w:lang w:eastAsia="ru-RU"/>
        </w:rPr>
        <w:t xml:space="preserve">Заказчик имеет право частично принять поставленный Товар с отражением информации о фактически принятом количестве Товара в документе о приемке в </w:t>
      </w:r>
      <w:r w:rsidR="00D17841">
        <w:rPr>
          <w:rFonts w:ascii="Times New Roman" w:eastAsia="Times New Roman" w:hAnsi="Times New Roman" w:cs="Times New Roman"/>
          <w:color w:val="000000" w:themeColor="text1"/>
          <w:lang w:eastAsia="ru-RU"/>
        </w:rPr>
        <w:t>ЕИС</w:t>
      </w:r>
      <w:r w:rsidRPr="00CF6A2F">
        <w:rPr>
          <w:rFonts w:ascii="Times New Roman" w:eastAsia="Times New Roman" w:hAnsi="Times New Roman" w:cs="Times New Roman"/>
          <w:color w:val="000000" w:themeColor="text1"/>
          <w:lang w:eastAsia="ru-RU"/>
        </w:rPr>
        <w:t>.</w:t>
      </w:r>
    </w:p>
    <w:p w14:paraId="08764072" w14:textId="1EAE4122" w:rsidR="00380541" w:rsidRDefault="00380541" w:rsidP="00380541">
      <w:pPr>
        <w:widowControl w:val="0"/>
        <w:autoSpaceDE w:val="0"/>
        <w:autoSpaceDN w:val="0"/>
        <w:spacing w:after="0" w:line="240" w:lineRule="auto"/>
        <w:ind w:firstLine="539"/>
        <w:jc w:val="both"/>
        <w:rPr>
          <w:rFonts w:ascii="Times New Roman" w:eastAsia="Times New Roman" w:hAnsi="Times New Roman" w:cs="Times New Roman"/>
          <w:color w:val="000000" w:themeColor="text1"/>
          <w:lang w:eastAsia="ru-RU"/>
        </w:rPr>
      </w:pPr>
      <w:r w:rsidRPr="000A639A">
        <w:rPr>
          <w:rFonts w:ascii="Times New Roman" w:eastAsia="Times New Roman" w:hAnsi="Times New Roman" w:cs="Times New Roman"/>
          <w:color w:val="000000" w:themeColor="text1"/>
          <w:lang w:eastAsia="ru-RU"/>
        </w:rPr>
        <w:t xml:space="preserve">Документ о приемке, мотивированный отказ от подписания документа о приемке не позднее одного часа с момента размещения в </w:t>
      </w:r>
      <w:r w:rsidR="006A07ED" w:rsidRPr="000A639A">
        <w:rPr>
          <w:rFonts w:ascii="Times New Roman" w:eastAsia="Times New Roman" w:hAnsi="Times New Roman" w:cs="Times New Roman"/>
          <w:color w:val="000000" w:themeColor="text1"/>
          <w:lang w:eastAsia="ru-RU"/>
        </w:rPr>
        <w:t>ЕИС</w:t>
      </w:r>
      <w:r w:rsidRPr="000A639A">
        <w:rPr>
          <w:rFonts w:ascii="Times New Roman" w:eastAsia="Times New Roman" w:hAnsi="Times New Roman" w:cs="Times New Roman"/>
          <w:color w:val="000000" w:themeColor="text1"/>
          <w:lang w:eastAsia="ru-RU"/>
        </w:rPr>
        <w:t xml:space="preserve"> направляются автоматически с использованием </w:t>
      </w:r>
      <w:r w:rsidR="006A07ED" w:rsidRPr="000A639A">
        <w:rPr>
          <w:rFonts w:ascii="Times New Roman" w:eastAsia="Times New Roman" w:hAnsi="Times New Roman" w:cs="Times New Roman"/>
          <w:color w:val="000000" w:themeColor="text1"/>
          <w:lang w:eastAsia="ru-RU"/>
        </w:rPr>
        <w:t xml:space="preserve">ЕИС </w:t>
      </w:r>
      <w:r w:rsidRPr="000A639A">
        <w:rPr>
          <w:rFonts w:ascii="Times New Roman" w:eastAsia="Times New Roman" w:hAnsi="Times New Roman" w:cs="Times New Roman"/>
          <w:color w:val="000000" w:themeColor="text1"/>
          <w:lang w:eastAsia="ru-RU"/>
        </w:rPr>
        <w:t>Поставщику.</w:t>
      </w:r>
      <w:r w:rsidRPr="00380541">
        <w:rPr>
          <w:rFonts w:ascii="Times New Roman" w:eastAsia="Times New Roman" w:hAnsi="Times New Roman" w:cs="Times New Roman"/>
          <w:color w:val="000000" w:themeColor="text1"/>
          <w:lang w:eastAsia="ru-RU"/>
        </w:rPr>
        <w:t xml:space="preserve"> Датой поступления Поставщику документа о приемке, мотивированного отказа от подписания документа о приемке считается дата размещения таких документа о приемке, мотивированного отказа в </w:t>
      </w:r>
      <w:r w:rsidR="006A07ED">
        <w:rPr>
          <w:rFonts w:ascii="Times New Roman" w:eastAsia="Times New Roman" w:hAnsi="Times New Roman" w:cs="Times New Roman"/>
          <w:color w:val="000000" w:themeColor="text1"/>
          <w:lang w:eastAsia="ru-RU"/>
        </w:rPr>
        <w:t>ЕИС</w:t>
      </w:r>
      <w:r w:rsidRPr="00380541">
        <w:rPr>
          <w:rFonts w:ascii="Times New Roman" w:eastAsia="Times New Roman" w:hAnsi="Times New Roman" w:cs="Times New Roman"/>
          <w:color w:val="000000" w:themeColor="text1"/>
          <w:lang w:eastAsia="ru-RU"/>
        </w:rPr>
        <w:t xml:space="preserve"> в соответствии с часовой зоной, в которой расположен Поставщик.</w:t>
      </w:r>
    </w:p>
    <w:p w14:paraId="3B930BAA" w14:textId="2F38D61A" w:rsidR="00380541" w:rsidRPr="00380541" w:rsidRDefault="00380541" w:rsidP="00380541">
      <w:pPr>
        <w:widowControl w:val="0"/>
        <w:autoSpaceDE w:val="0"/>
        <w:autoSpaceDN w:val="0"/>
        <w:spacing w:after="0" w:line="240" w:lineRule="auto"/>
        <w:ind w:firstLine="539"/>
        <w:jc w:val="both"/>
        <w:rPr>
          <w:rFonts w:ascii="Times New Roman" w:eastAsia="Times New Roman" w:hAnsi="Times New Roman" w:cs="Times New Roman"/>
          <w:color w:val="000000" w:themeColor="text1"/>
          <w:lang w:eastAsia="ru-RU"/>
        </w:rPr>
      </w:pPr>
      <w:r w:rsidRPr="00380541">
        <w:rPr>
          <w:rFonts w:ascii="Times New Roman" w:eastAsia="Times New Roman" w:hAnsi="Times New Roman" w:cs="Times New Roman"/>
          <w:color w:val="000000" w:themeColor="text1"/>
          <w:lang w:eastAsia="ru-RU"/>
        </w:rPr>
        <w:t xml:space="preserve">6.4. После устранения недостатков, послуживших основанием для </w:t>
      </w:r>
      <w:proofErr w:type="spellStart"/>
      <w:r w:rsidRPr="00380541">
        <w:rPr>
          <w:rFonts w:ascii="Times New Roman" w:eastAsia="Times New Roman" w:hAnsi="Times New Roman" w:cs="Times New Roman"/>
          <w:color w:val="000000" w:themeColor="text1"/>
          <w:lang w:eastAsia="ru-RU"/>
        </w:rPr>
        <w:t>неподписания</w:t>
      </w:r>
      <w:proofErr w:type="spellEnd"/>
      <w:r w:rsidRPr="00380541">
        <w:rPr>
          <w:rFonts w:ascii="Times New Roman" w:eastAsia="Times New Roman" w:hAnsi="Times New Roman" w:cs="Times New Roman"/>
          <w:color w:val="000000" w:themeColor="text1"/>
          <w:lang w:eastAsia="ru-RU"/>
        </w:rPr>
        <w:t xml:space="preserve"> документа о приемке, Поставщик и Заказчик подписывают документ о приемке в </w:t>
      </w:r>
      <w:r w:rsidR="00ED3F65">
        <w:rPr>
          <w:rFonts w:ascii="Times New Roman" w:eastAsia="Times New Roman" w:hAnsi="Times New Roman" w:cs="Times New Roman"/>
          <w:color w:val="000000" w:themeColor="text1"/>
          <w:lang w:eastAsia="ru-RU"/>
        </w:rPr>
        <w:t>ЕИС</w:t>
      </w:r>
      <w:r w:rsidRPr="00380541">
        <w:rPr>
          <w:rFonts w:ascii="Times New Roman" w:eastAsia="Times New Roman" w:hAnsi="Times New Roman" w:cs="Times New Roman"/>
          <w:color w:val="000000" w:themeColor="text1"/>
          <w:lang w:eastAsia="ru-RU"/>
        </w:rPr>
        <w:t xml:space="preserve"> в порядке и сроки, предусмотренные пунктом 6.3 Контракта.</w:t>
      </w:r>
    </w:p>
    <w:p w14:paraId="13333FB8" w14:textId="7C33A942" w:rsidR="00380541" w:rsidRPr="00380541" w:rsidRDefault="00380541" w:rsidP="00380541">
      <w:pPr>
        <w:widowControl w:val="0"/>
        <w:autoSpaceDE w:val="0"/>
        <w:autoSpaceDN w:val="0"/>
        <w:spacing w:after="0" w:line="240" w:lineRule="auto"/>
        <w:ind w:firstLine="539"/>
        <w:jc w:val="both"/>
        <w:rPr>
          <w:rFonts w:ascii="Times New Roman" w:eastAsia="Times New Roman" w:hAnsi="Times New Roman" w:cs="Times New Roman"/>
          <w:color w:val="000000" w:themeColor="text1"/>
          <w:lang w:eastAsia="ru-RU"/>
        </w:rPr>
      </w:pPr>
      <w:r w:rsidRPr="00380541">
        <w:rPr>
          <w:rFonts w:ascii="Times New Roman" w:eastAsia="Times New Roman" w:hAnsi="Times New Roman" w:cs="Times New Roman"/>
          <w:color w:val="000000" w:themeColor="text1"/>
          <w:lang w:eastAsia="ru-RU"/>
        </w:rPr>
        <w:t xml:space="preserve">6.5. Со дня подписания документа о приемке в </w:t>
      </w:r>
      <w:r w:rsidR="00ED3F65">
        <w:rPr>
          <w:rFonts w:ascii="Times New Roman" w:eastAsia="Times New Roman" w:hAnsi="Times New Roman" w:cs="Times New Roman"/>
          <w:color w:val="000000" w:themeColor="text1"/>
          <w:lang w:eastAsia="ru-RU"/>
        </w:rPr>
        <w:t>ЕИС</w:t>
      </w:r>
      <w:r w:rsidRPr="00380541">
        <w:rPr>
          <w:rFonts w:ascii="Times New Roman" w:eastAsia="Times New Roman" w:hAnsi="Times New Roman" w:cs="Times New Roman"/>
          <w:color w:val="000000" w:themeColor="text1"/>
          <w:lang w:eastAsia="ru-RU"/>
        </w:rPr>
        <w:t xml:space="preserve"> Заказчиком риск случайной гибели, утраты </w:t>
      </w:r>
      <w:r w:rsidRPr="00380541">
        <w:rPr>
          <w:rFonts w:ascii="Times New Roman" w:eastAsia="Times New Roman" w:hAnsi="Times New Roman" w:cs="Times New Roman"/>
          <w:color w:val="000000" w:themeColor="text1"/>
          <w:lang w:eastAsia="ru-RU"/>
        </w:rPr>
        <w:lastRenderedPageBreak/>
        <w:t>или повреждения Товара переходит к Заказчику.</w:t>
      </w:r>
    </w:p>
    <w:p w14:paraId="302029D8" w14:textId="7D985816" w:rsidR="00380541" w:rsidRPr="00380541" w:rsidRDefault="00380541" w:rsidP="00380541">
      <w:pPr>
        <w:widowControl w:val="0"/>
        <w:autoSpaceDE w:val="0"/>
        <w:autoSpaceDN w:val="0"/>
        <w:spacing w:after="0" w:line="240" w:lineRule="auto"/>
        <w:ind w:firstLine="539"/>
        <w:jc w:val="both"/>
        <w:rPr>
          <w:rFonts w:ascii="Times New Roman" w:eastAsia="Times New Roman" w:hAnsi="Times New Roman" w:cs="Times New Roman"/>
          <w:color w:val="000000" w:themeColor="text1"/>
          <w:lang w:eastAsia="ru-RU"/>
        </w:rPr>
      </w:pPr>
      <w:r w:rsidRPr="00380541">
        <w:rPr>
          <w:rFonts w:ascii="Times New Roman" w:eastAsia="Times New Roman" w:hAnsi="Times New Roman" w:cs="Times New Roman"/>
          <w:color w:val="000000" w:themeColor="text1"/>
          <w:lang w:eastAsia="ru-RU"/>
        </w:rPr>
        <w:t xml:space="preserve">6.6. </w:t>
      </w:r>
      <w:r w:rsidR="00854803">
        <w:rPr>
          <w:rFonts w:ascii="Times New Roman" w:eastAsia="Times New Roman" w:hAnsi="Times New Roman" w:cs="Times New Roman"/>
          <w:color w:val="000000" w:themeColor="text1"/>
          <w:lang w:eastAsia="ru-RU"/>
        </w:rPr>
        <w:t>Д</w:t>
      </w:r>
      <w:r w:rsidRPr="00380541">
        <w:rPr>
          <w:rFonts w:ascii="Times New Roman" w:eastAsia="Times New Roman" w:hAnsi="Times New Roman" w:cs="Times New Roman"/>
          <w:color w:val="000000" w:themeColor="text1"/>
          <w:lang w:eastAsia="ru-RU"/>
        </w:rPr>
        <w:t xml:space="preserve">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Поставщика и Заказчика в </w:t>
      </w:r>
      <w:r w:rsidR="00854803">
        <w:rPr>
          <w:rFonts w:ascii="Times New Roman" w:eastAsia="Times New Roman" w:hAnsi="Times New Roman" w:cs="Times New Roman"/>
          <w:color w:val="000000" w:themeColor="text1"/>
          <w:lang w:eastAsia="ru-RU"/>
        </w:rPr>
        <w:t>ЕИС</w:t>
      </w:r>
      <w:r w:rsidRPr="00380541">
        <w:rPr>
          <w:rFonts w:ascii="Times New Roman" w:eastAsia="Times New Roman" w:hAnsi="Times New Roman" w:cs="Times New Roman"/>
          <w:color w:val="000000" w:themeColor="text1"/>
          <w:lang w:eastAsia="ru-RU"/>
        </w:rPr>
        <w:t>.</w:t>
      </w:r>
    </w:p>
    <w:p w14:paraId="5CF21F8E" w14:textId="7C81FC71" w:rsidR="00380541" w:rsidRPr="00380541" w:rsidRDefault="00380541" w:rsidP="00380541">
      <w:pPr>
        <w:widowControl w:val="0"/>
        <w:autoSpaceDE w:val="0"/>
        <w:autoSpaceDN w:val="0"/>
        <w:spacing w:after="0" w:line="240" w:lineRule="auto"/>
        <w:ind w:firstLine="539"/>
        <w:jc w:val="both"/>
        <w:rPr>
          <w:rFonts w:ascii="Times New Roman" w:eastAsia="Times New Roman" w:hAnsi="Times New Roman" w:cs="Times New Roman"/>
          <w:color w:val="000000" w:themeColor="text1"/>
          <w:lang w:eastAsia="ru-RU"/>
        </w:rPr>
      </w:pPr>
      <w:r w:rsidRPr="00380541">
        <w:rPr>
          <w:rFonts w:ascii="Times New Roman" w:eastAsia="Times New Roman" w:hAnsi="Times New Roman" w:cs="Times New Roman"/>
          <w:color w:val="000000" w:themeColor="text1"/>
          <w:lang w:eastAsia="ru-RU"/>
        </w:rPr>
        <w:t xml:space="preserve">Мотивированный отказ от подписания документа о приемке в электронной форме в </w:t>
      </w:r>
      <w:r w:rsidR="00854803">
        <w:rPr>
          <w:rFonts w:ascii="Times New Roman" w:eastAsia="Times New Roman" w:hAnsi="Times New Roman" w:cs="Times New Roman"/>
          <w:color w:val="000000" w:themeColor="text1"/>
          <w:lang w:eastAsia="ru-RU"/>
        </w:rPr>
        <w:t xml:space="preserve">ЕИС </w:t>
      </w:r>
      <w:r w:rsidRPr="00380541">
        <w:rPr>
          <w:rFonts w:ascii="Times New Roman" w:eastAsia="Times New Roman" w:hAnsi="Times New Roman" w:cs="Times New Roman"/>
          <w:color w:val="000000" w:themeColor="text1"/>
          <w:lang w:eastAsia="ru-RU"/>
        </w:rPr>
        <w:t>может быть сформирован Заказчиком и подписан усиленной электронной подписью лица, имеющего право действовать от имени Заказчика.</w:t>
      </w:r>
    </w:p>
    <w:p w14:paraId="4FB16D7E" w14:textId="77777777" w:rsidR="00380541" w:rsidRPr="00380541" w:rsidRDefault="00380541" w:rsidP="00380541">
      <w:pPr>
        <w:widowControl w:val="0"/>
        <w:autoSpaceDE w:val="0"/>
        <w:autoSpaceDN w:val="0"/>
        <w:spacing w:after="0" w:line="240" w:lineRule="auto"/>
        <w:ind w:firstLine="539"/>
        <w:jc w:val="both"/>
        <w:rPr>
          <w:rFonts w:ascii="Times New Roman" w:eastAsia="Times New Roman" w:hAnsi="Times New Roman" w:cs="Times New Roman"/>
          <w:color w:val="000000" w:themeColor="text1"/>
          <w:lang w:eastAsia="ru-RU"/>
        </w:rPr>
      </w:pPr>
      <w:r w:rsidRPr="00380541">
        <w:rPr>
          <w:rFonts w:ascii="Times New Roman" w:eastAsia="Times New Roman" w:hAnsi="Times New Roman" w:cs="Times New Roman"/>
          <w:color w:val="000000" w:themeColor="text1"/>
          <w:lang w:eastAsia="ru-RU"/>
        </w:rPr>
        <w:t>6.7.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В случае создания Заказчиком приемочной комиссии члены приемочной комиссии в срок, установленный п. 6.3 Контракта:</w:t>
      </w:r>
    </w:p>
    <w:p w14:paraId="64C24B9F" w14:textId="77777777" w:rsidR="00380541" w:rsidRPr="00380541" w:rsidRDefault="00380541" w:rsidP="00380541">
      <w:pPr>
        <w:widowControl w:val="0"/>
        <w:autoSpaceDE w:val="0"/>
        <w:autoSpaceDN w:val="0"/>
        <w:spacing w:after="0" w:line="240" w:lineRule="auto"/>
        <w:ind w:firstLine="539"/>
        <w:jc w:val="both"/>
        <w:rPr>
          <w:rFonts w:ascii="Times New Roman" w:eastAsia="Times New Roman" w:hAnsi="Times New Roman" w:cs="Times New Roman"/>
          <w:color w:val="000000" w:themeColor="text1"/>
          <w:lang w:eastAsia="ru-RU"/>
        </w:rPr>
      </w:pPr>
      <w:r w:rsidRPr="00380541">
        <w:rPr>
          <w:rFonts w:ascii="Times New Roman" w:eastAsia="Times New Roman" w:hAnsi="Times New Roman" w:cs="Times New Roman"/>
          <w:color w:val="000000" w:themeColor="text1"/>
          <w:lang w:eastAsia="ru-RU"/>
        </w:rPr>
        <w:t>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0CDBEC3B" w14:textId="315E10F5" w:rsidR="00380541" w:rsidRDefault="00380541" w:rsidP="00380541">
      <w:pPr>
        <w:widowControl w:val="0"/>
        <w:autoSpaceDE w:val="0"/>
        <w:autoSpaceDN w:val="0"/>
        <w:spacing w:after="0" w:line="240" w:lineRule="auto"/>
        <w:ind w:firstLine="539"/>
        <w:jc w:val="both"/>
        <w:rPr>
          <w:rFonts w:ascii="Times New Roman" w:eastAsia="Times New Roman" w:hAnsi="Times New Roman" w:cs="Times New Roman"/>
          <w:color w:val="000000" w:themeColor="text1"/>
          <w:lang w:eastAsia="ru-RU"/>
        </w:rPr>
      </w:pPr>
      <w:r w:rsidRPr="00380541">
        <w:rPr>
          <w:rFonts w:ascii="Times New Roman" w:eastAsia="Times New Roman" w:hAnsi="Times New Roman" w:cs="Times New Roman"/>
          <w:color w:val="000000" w:themeColor="text1"/>
          <w:lang w:eastAsia="ru-RU"/>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подпунктом «а» настоящего пункта не использовали усиленные электронные подписи и единой информационной системы, Заказчик прилагает подписанные ими документы в форме электронных образов бумажных документов.</w:t>
      </w:r>
    </w:p>
    <w:p w14:paraId="6C024243" w14:textId="573A9CEE" w:rsidR="00380541" w:rsidRPr="00380541" w:rsidRDefault="00380541" w:rsidP="00380541">
      <w:pPr>
        <w:widowControl w:val="0"/>
        <w:autoSpaceDE w:val="0"/>
        <w:autoSpaceDN w:val="0"/>
        <w:spacing w:after="0" w:line="240" w:lineRule="auto"/>
        <w:ind w:firstLine="539"/>
        <w:jc w:val="both"/>
        <w:rPr>
          <w:rFonts w:ascii="Times New Roman" w:eastAsia="Times New Roman" w:hAnsi="Times New Roman" w:cs="Times New Roman"/>
          <w:color w:val="000000" w:themeColor="text1"/>
          <w:lang w:eastAsia="ru-RU"/>
        </w:rPr>
      </w:pPr>
      <w:r w:rsidRPr="00380541">
        <w:rPr>
          <w:rFonts w:ascii="Times New Roman" w:eastAsia="Times New Roman" w:hAnsi="Times New Roman" w:cs="Times New Roman"/>
          <w:color w:val="000000" w:themeColor="text1"/>
          <w:lang w:eastAsia="ru-RU"/>
        </w:rPr>
        <w:t xml:space="preserve">6.8. Обязательства Поставщика по поставке Товара по Контракту (этапу) считаются выполненными Поставщиком после подписания Сторонами документа о приемке </w:t>
      </w:r>
      <w:r w:rsidR="00854803">
        <w:rPr>
          <w:rFonts w:ascii="Times New Roman" w:eastAsia="Times New Roman" w:hAnsi="Times New Roman" w:cs="Times New Roman"/>
          <w:color w:val="000000" w:themeColor="text1"/>
          <w:lang w:eastAsia="ru-RU"/>
        </w:rPr>
        <w:t>в ЕИС</w:t>
      </w:r>
      <w:r w:rsidRPr="00380541">
        <w:rPr>
          <w:rFonts w:ascii="Times New Roman" w:eastAsia="Times New Roman" w:hAnsi="Times New Roman" w:cs="Times New Roman"/>
          <w:color w:val="000000" w:themeColor="text1"/>
          <w:lang w:eastAsia="ru-RU"/>
        </w:rPr>
        <w:t>.</w:t>
      </w:r>
    </w:p>
    <w:p w14:paraId="2DB4F256" w14:textId="56B73DAD" w:rsidR="00380541" w:rsidRPr="00963A68" w:rsidRDefault="00380541" w:rsidP="00380541">
      <w:pPr>
        <w:widowControl w:val="0"/>
        <w:autoSpaceDE w:val="0"/>
        <w:autoSpaceDN w:val="0"/>
        <w:spacing w:after="0" w:line="240" w:lineRule="auto"/>
        <w:ind w:firstLine="539"/>
        <w:jc w:val="both"/>
        <w:rPr>
          <w:rFonts w:ascii="Times New Roman" w:eastAsia="Times New Roman" w:hAnsi="Times New Roman" w:cs="Times New Roman"/>
          <w:b/>
          <w:color w:val="000000" w:themeColor="text1"/>
          <w:lang w:eastAsia="ru-RU"/>
        </w:rPr>
      </w:pPr>
      <w:r w:rsidRPr="00963A68">
        <w:rPr>
          <w:rFonts w:ascii="Times New Roman" w:eastAsia="Times New Roman" w:hAnsi="Times New Roman" w:cs="Times New Roman"/>
          <w:b/>
          <w:color w:val="000000" w:themeColor="text1"/>
          <w:lang w:eastAsia="ru-RU"/>
        </w:rPr>
        <w:t xml:space="preserve">Датой приемки поставленного Товара считается дата размещения в </w:t>
      </w:r>
      <w:r w:rsidR="00854803" w:rsidRPr="00963A68">
        <w:rPr>
          <w:rFonts w:ascii="Times New Roman" w:eastAsia="Times New Roman" w:hAnsi="Times New Roman" w:cs="Times New Roman"/>
          <w:b/>
          <w:color w:val="000000" w:themeColor="text1"/>
          <w:lang w:eastAsia="ru-RU"/>
        </w:rPr>
        <w:t xml:space="preserve">ЕИС </w:t>
      </w:r>
      <w:r w:rsidRPr="00963A68">
        <w:rPr>
          <w:rFonts w:ascii="Times New Roman" w:eastAsia="Times New Roman" w:hAnsi="Times New Roman" w:cs="Times New Roman"/>
          <w:b/>
          <w:color w:val="000000" w:themeColor="text1"/>
          <w:lang w:eastAsia="ru-RU"/>
        </w:rPr>
        <w:t>документа о приемке, подписанного Заказчиком.</w:t>
      </w:r>
    </w:p>
    <w:p w14:paraId="666D1355" w14:textId="7D88A6F4" w:rsidR="00854803" w:rsidRPr="000A639A" w:rsidRDefault="00854803" w:rsidP="007F6D9D">
      <w:pPr>
        <w:widowControl w:val="0"/>
        <w:autoSpaceDE w:val="0"/>
        <w:autoSpaceDN w:val="0"/>
        <w:spacing w:after="0" w:line="240" w:lineRule="auto"/>
        <w:ind w:firstLine="539"/>
        <w:jc w:val="both"/>
        <w:rPr>
          <w:rFonts w:ascii="Times New Roman" w:eastAsia="Times New Roman" w:hAnsi="Times New Roman" w:cs="Times New Roman"/>
          <w:color w:val="000000" w:themeColor="text1"/>
          <w:lang w:eastAsia="ru-RU"/>
        </w:rPr>
      </w:pPr>
      <w:r w:rsidRPr="000A639A">
        <w:rPr>
          <w:rFonts w:ascii="Times New Roman" w:eastAsia="Times New Roman" w:hAnsi="Times New Roman" w:cs="Times New Roman"/>
          <w:color w:val="000000" w:themeColor="text1"/>
          <w:lang w:eastAsia="ru-RU"/>
        </w:rPr>
        <w:t xml:space="preserve">6.9. Внесение исправлений в документ о приемке, оформленный в соответствии с частью 13 статьи 94 Федерального закона о контрактной системе,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w:t>
      </w:r>
      <w:r w:rsidR="00E749DC" w:rsidRPr="000A639A">
        <w:rPr>
          <w:rFonts w:ascii="Times New Roman" w:eastAsia="Times New Roman" w:hAnsi="Times New Roman" w:cs="Times New Roman"/>
          <w:color w:val="000000" w:themeColor="text1"/>
          <w:lang w:eastAsia="ru-RU"/>
        </w:rPr>
        <w:t>ЕИС</w:t>
      </w:r>
      <w:r w:rsidRPr="000A639A">
        <w:rPr>
          <w:rFonts w:ascii="Times New Roman" w:eastAsia="Times New Roman" w:hAnsi="Times New Roman" w:cs="Times New Roman"/>
          <w:color w:val="000000" w:themeColor="text1"/>
          <w:lang w:eastAsia="ru-RU"/>
        </w:rPr>
        <w:t xml:space="preserve"> исправленного документа о приемке.</w:t>
      </w:r>
    </w:p>
    <w:p w14:paraId="6D6E148C" w14:textId="4D632E5F" w:rsidR="009E61A9" w:rsidRPr="000A639A" w:rsidRDefault="00380541" w:rsidP="009E61A9">
      <w:pPr>
        <w:widowControl w:val="0"/>
        <w:autoSpaceDE w:val="0"/>
        <w:autoSpaceDN w:val="0"/>
        <w:spacing w:after="0" w:line="240" w:lineRule="auto"/>
        <w:ind w:firstLine="539"/>
        <w:jc w:val="both"/>
        <w:rPr>
          <w:rFonts w:ascii="Times New Roman" w:eastAsia="Times New Roman" w:hAnsi="Times New Roman" w:cs="Times New Roman"/>
          <w:color w:val="000000" w:themeColor="text1"/>
          <w:lang w:eastAsia="ru-RU"/>
        </w:rPr>
      </w:pPr>
      <w:r w:rsidRPr="000A639A">
        <w:rPr>
          <w:rFonts w:ascii="Times New Roman" w:eastAsia="Times New Roman" w:hAnsi="Times New Roman" w:cs="Times New Roman"/>
          <w:color w:val="000000" w:themeColor="text1"/>
          <w:lang w:eastAsia="ru-RU"/>
        </w:rPr>
        <w:t>6.</w:t>
      </w:r>
      <w:r w:rsidR="00E320CE" w:rsidRPr="000A639A">
        <w:rPr>
          <w:rFonts w:ascii="Times New Roman" w:eastAsia="Times New Roman" w:hAnsi="Times New Roman" w:cs="Times New Roman"/>
          <w:color w:val="000000" w:themeColor="text1"/>
          <w:lang w:eastAsia="ru-RU"/>
        </w:rPr>
        <w:t>10</w:t>
      </w:r>
      <w:r w:rsidRPr="000A639A">
        <w:rPr>
          <w:rFonts w:ascii="Times New Roman" w:eastAsia="Times New Roman" w:hAnsi="Times New Roman" w:cs="Times New Roman"/>
          <w:color w:val="000000" w:themeColor="text1"/>
          <w:lang w:eastAsia="ru-RU"/>
        </w:rPr>
        <w:t xml:space="preserve">. </w:t>
      </w:r>
      <w:r w:rsidR="00F70C7B" w:rsidRPr="000A639A">
        <w:rPr>
          <w:rFonts w:ascii="Times New Roman" w:eastAsia="Times New Roman" w:hAnsi="Times New Roman" w:cs="Times New Roman"/>
          <w:color w:val="000000" w:themeColor="text1"/>
          <w:lang w:eastAsia="ru-RU"/>
        </w:rPr>
        <w:t>В случае принятия уполномоченными органами государственной власти решения о выявленных недоброкачественных, фальсифицированных лекарственных средствах, об отзыве лекарственных средств, о подлежащих изъятию из оборота лекарственных средствах, о приостановлении применения лекарственного препарата, решения о прекращении обращения лекарственного средства или конкретной серии лекарственного средства, в том числе об обнаружении контрафактного лекарственного средства, не позволяющего Заказчику использовать по назначению лекарственные препараты, полученные по настоящему Контракту, ранее поставленные лекарственные препараты подлежат возврату и замене Поставщиком на товар, соответствующий стандартам качества и Спецификации к Контракту, в течение срока годности данных лекарственных препаратов, в отношении которого уполномоченными органами государственной власти принято соответствующее решение.</w:t>
      </w:r>
    </w:p>
    <w:p w14:paraId="3EC709D5" w14:textId="1B75AF74" w:rsidR="00F70C7B" w:rsidRDefault="00F70C7B" w:rsidP="009E61A9">
      <w:pPr>
        <w:widowControl w:val="0"/>
        <w:autoSpaceDE w:val="0"/>
        <w:autoSpaceDN w:val="0"/>
        <w:spacing w:after="0" w:line="240" w:lineRule="auto"/>
        <w:ind w:firstLine="539"/>
        <w:jc w:val="both"/>
        <w:rPr>
          <w:rFonts w:ascii="Times New Roman" w:eastAsia="Times New Roman" w:hAnsi="Times New Roman" w:cs="Times New Roman"/>
          <w:color w:val="000000" w:themeColor="text1"/>
          <w:lang w:eastAsia="ru-RU"/>
        </w:rPr>
      </w:pPr>
      <w:r w:rsidRPr="000A639A">
        <w:rPr>
          <w:rFonts w:ascii="Times New Roman" w:eastAsia="Times New Roman" w:hAnsi="Times New Roman" w:cs="Times New Roman"/>
          <w:color w:val="000000" w:themeColor="text1"/>
          <w:lang w:eastAsia="ru-RU"/>
        </w:rPr>
        <w:t xml:space="preserve">Замена ранее поставленных лекарственных препаратов осуществляется силами и за счет средств Поставщика в течение 5 (пяти) рабочих дней после получения Поставщиком Требования замены поставленного Товара. Замена Товара осуществляется по правилам, установленным </w:t>
      </w:r>
      <w:r w:rsidR="00A14ABF" w:rsidRPr="000A639A">
        <w:rPr>
          <w:rFonts w:ascii="Times New Roman" w:eastAsia="Times New Roman" w:hAnsi="Times New Roman" w:cs="Times New Roman"/>
          <w:color w:val="000000" w:themeColor="text1"/>
          <w:lang w:eastAsia="ru-RU"/>
        </w:rPr>
        <w:t>Разделами 5 и 6 настоящего Контракта</w:t>
      </w:r>
      <w:r w:rsidRPr="000A639A">
        <w:rPr>
          <w:rFonts w:ascii="Times New Roman" w:eastAsia="Times New Roman" w:hAnsi="Times New Roman" w:cs="Times New Roman"/>
          <w:color w:val="000000" w:themeColor="text1"/>
          <w:lang w:eastAsia="ru-RU"/>
        </w:rPr>
        <w:t xml:space="preserve">. Оплата по факту замены Товара не производится. Неисполнение или ненадлежащее исполнение Поставщиком обязательства по замене Товара, в отношении которого уполномоченными органами государственной власти принято соответствующее решение, влечет наступление ответственности, предусмотренной Разделом 11 Контракта. </w:t>
      </w:r>
    </w:p>
    <w:p w14:paraId="0CD8BA61" w14:textId="7172C86B" w:rsidR="002F120B" w:rsidRDefault="002F120B" w:rsidP="009E61A9">
      <w:pPr>
        <w:widowControl w:val="0"/>
        <w:autoSpaceDE w:val="0"/>
        <w:autoSpaceDN w:val="0"/>
        <w:spacing w:after="0" w:line="240" w:lineRule="auto"/>
        <w:ind w:firstLine="539"/>
        <w:jc w:val="both"/>
        <w:rPr>
          <w:rFonts w:ascii="Times New Roman" w:eastAsia="Times New Roman" w:hAnsi="Times New Roman" w:cs="Times New Roman"/>
          <w:color w:val="000000" w:themeColor="text1"/>
          <w:lang w:eastAsia="ru-RU"/>
        </w:rPr>
      </w:pPr>
    </w:p>
    <w:p w14:paraId="55D8F717" w14:textId="05059257" w:rsidR="00643C42" w:rsidRPr="006048AE" w:rsidRDefault="00643C42">
      <w:pPr>
        <w:pStyle w:val="ConsPlusNormal"/>
        <w:jc w:val="center"/>
        <w:outlineLvl w:val="1"/>
        <w:rPr>
          <w:rFonts w:ascii="Times New Roman" w:hAnsi="Times New Roman" w:cs="Times New Roman"/>
        </w:rPr>
      </w:pPr>
      <w:r w:rsidRPr="006048AE">
        <w:rPr>
          <w:rFonts w:ascii="Times New Roman" w:hAnsi="Times New Roman" w:cs="Times New Roman"/>
        </w:rPr>
        <w:t>7. Выборочная проверка Товара</w:t>
      </w:r>
    </w:p>
    <w:p w14:paraId="7F8C1547" w14:textId="206CC6CF" w:rsidR="00B53C7F" w:rsidRDefault="00643C42" w:rsidP="00B53C7F">
      <w:pPr>
        <w:pStyle w:val="ConsPlusNormal"/>
        <w:ind w:firstLine="540"/>
        <w:jc w:val="both"/>
        <w:rPr>
          <w:rFonts w:ascii="Times New Roman" w:hAnsi="Times New Roman" w:cs="Times New Roman"/>
        </w:rPr>
      </w:pPr>
      <w:r w:rsidRPr="006048AE">
        <w:rPr>
          <w:rFonts w:ascii="Times New Roman" w:hAnsi="Times New Roman" w:cs="Times New Roman"/>
        </w:rPr>
        <w:t xml:space="preserve">7.1. </w:t>
      </w:r>
      <w:r w:rsidR="00B53C7F">
        <w:rPr>
          <w:rFonts w:ascii="Times New Roman" w:hAnsi="Times New Roman" w:cs="Times New Roman"/>
        </w:rPr>
        <w:t>Заказчик</w:t>
      </w:r>
      <w:r w:rsidR="004847A1">
        <w:rPr>
          <w:rFonts w:ascii="Times New Roman" w:hAnsi="Times New Roman" w:cs="Times New Roman"/>
        </w:rPr>
        <w:t xml:space="preserve"> (Получатель)</w:t>
      </w:r>
      <w:r w:rsidRPr="006048AE">
        <w:rPr>
          <w:rFonts w:ascii="Times New Roman" w:hAnsi="Times New Roman" w:cs="Times New Roman"/>
        </w:rPr>
        <w:t xml:space="preserve"> имеет право осуществлять выборочную</w:t>
      </w:r>
      <w:r w:rsidR="00B53C7F">
        <w:rPr>
          <w:rFonts w:ascii="Times New Roman" w:hAnsi="Times New Roman" w:cs="Times New Roman"/>
        </w:rPr>
        <w:t xml:space="preserve"> проверку поставляемого Товара.</w:t>
      </w:r>
    </w:p>
    <w:p w14:paraId="3C194286" w14:textId="7C1F8AEB" w:rsidR="00B53C7F" w:rsidRDefault="00643C42" w:rsidP="00B53C7F">
      <w:pPr>
        <w:pStyle w:val="ConsPlusNormal"/>
        <w:ind w:firstLine="540"/>
        <w:jc w:val="both"/>
        <w:rPr>
          <w:rFonts w:ascii="Times New Roman" w:hAnsi="Times New Roman" w:cs="Times New Roman"/>
        </w:rPr>
      </w:pPr>
      <w:r w:rsidRPr="006048AE">
        <w:rPr>
          <w:rFonts w:ascii="Times New Roman" w:hAnsi="Times New Roman" w:cs="Times New Roman"/>
        </w:rPr>
        <w:t>7.2. Для прове</w:t>
      </w:r>
      <w:r w:rsidR="00B53C7F">
        <w:rPr>
          <w:rFonts w:ascii="Times New Roman" w:hAnsi="Times New Roman" w:cs="Times New Roman"/>
        </w:rPr>
        <w:t>дения проверки Товара Заказчик</w:t>
      </w:r>
      <w:r w:rsidR="004847A1">
        <w:rPr>
          <w:rFonts w:ascii="Times New Roman" w:hAnsi="Times New Roman" w:cs="Times New Roman"/>
        </w:rPr>
        <w:t xml:space="preserve"> (Получатель)</w:t>
      </w:r>
      <w:r w:rsidR="00B53C7F">
        <w:rPr>
          <w:rFonts w:ascii="Times New Roman" w:hAnsi="Times New Roman" w:cs="Times New Roman"/>
        </w:rPr>
        <w:t xml:space="preserve"> </w:t>
      </w:r>
      <w:r w:rsidRPr="006048AE">
        <w:rPr>
          <w:rFonts w:ascii="Times New Roman" w:hAnsi="Times New Roman" w:cs="Times New Roman"/>
        </w:rPr>
        <w:t xml:space="preserve">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w:t>
      </w:r>
      <w:r w:rsidRPr="006048AE">
        <w:rPr>
          <w:rFonts w:ascii="Times New Roman" w:hAnsi="Times New Roman" w:cs="Times New Roman"/>
        </w:rPr>
        <w:lastRenderedPageBreak/>
        <w:t>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3019E0BA" w14:textId="77777777" w:rsidR="00B53C7F" w:rsidRDefault="00643C42" w:rsidP="00B53C7F">
      <w:pPr>
        <w:pStyle w:val="ConsPlusNormal"/>
        <w:ind w:firstLine="540"/>
        <w:jc w:val="both"/>
        <w:rPr>
          <w:rFonts w:ascii="Times New Roman" w:hAnsi="Times New Roman" w:cs="Times New Roman"/>
        </w:rPr>
      </w:pPr>
      <w:r w:rsidRPr="006048AE">
        <w:rPr>
          <w:rFonts w:ascii="Times New Roman" w:hAnsi="Times New Roman" w:cs="Times New Roman"/>
        </w:rPr>
        <w:t>7.3. Выбор независимых профильных экспертных организаций по контролю качества лекарственных сре</w:t>
      </w:r>
      <w:r w:rsidR="00B53C7F">
        <w:rPr>
          <w:rFonts w:ascii="Times New Roman" w:hAnsi="Times New Roman" w:cs="Times New Roman"/>
        </w:rPr>
        <w:t>дств осуществляется Заказчиком</w:t>
      </w:r>
      <w:r w:rsidRPr="006048AE">
        <w:rPr>
          <w:rFonts w:ascii="Times New Roman" w:hAnsi="Times New Roman" w:cs="Times New Roman"/>
        </w:rPr>
        <w:t>.</w:t>
      </w:r>
    </w:p>
    <w:p w14:paraId="6BCF1570" w14:textId="77777777" w:rsidR="00B53C7F" w:rsidRDefault="00643C42" w:rsidP="00B53C7F">
      <w:pPr>
        <w:pStyle w:val="ConsPlusNormal"/>
        <w:ind w:firstLine="540"/>
        <w:jc w:val="both"/>
        <w:rPr>
          <w:rFonts w:ascii="Times New Roman" w:hAnsi="Times New Roman" w:cs="Times New Roman"/>
        </w:rPr>
      </w:pPr>
      <w:r w:rsidRPr="006048AE">
        <w:rPr>
          <w:rFonts w:ascii="Times New Roman" w:hAnsi="Times New Roman" w:cs="Times New Roman"/>
        </w:rPr>
        <w:t xml:space="preserve">7.4. Проверка Товара проводится за счет </w:t>
      </w:r>
      <w:r w:rsidR="00B53C7F">
        <w:rPr>
          <w:rFonts w:ascii="Times New Roman" w:hAnsi="Times New Roman" w:cs="Times New Roman"/>
        </w:rPr>
        <w:t>средств Заказчика.</w:t>
      </w:r>
    </w:p>
    <w:p w14:paraId="027649AD" w14:textId="0B1DA71C" w:rsidR="00B53C7F" w:rsidRDefault="00643C42" w:rsidP="00B53C7F">
      <w:pPr>
        <w:pStyle w:val="ConsPlusNormal"/>
        <w:ind w:firstLine="540"/>
        <w:jc w:val="both"/>
        <w:rPr>
          <w:rFonts w:ascii="Times New Roman" w:hAnsi="Times New Roman" w:cs="Times New Roman"/>
        </w:rPr>
      </w:pPr>
      <w:r w:rsidRPr="006048AE">
        <w:rPr>
          <w:rFonts w:ascii="Times New Roman" w:hAnsi="Times New Roman" w:cs="Times New Roman"/>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w:t>
      </w:r>
      <w:proofErr w:type="gramStart"/>
      <w:r w:rsidRPr="006048AE">
        <w:rPr>
          <w:rFonts w:ascii="Times New Roman" w:hAnsi="Times New Roman" w:cs="Times New Roman"/>
        </w:rPr>
        <w:t xml:space="preserve">поставки </w:t>
      </w:r>
      <w:r w:rsidR="00F52C85">
        <w:rPr>
          <w:rFonts w:ascii="Times New Roman" w:hAnsi="Times New Roman" w:cs="Times New Roman"/>
        </w:rPr>
        <w:t xml:space="preserve"> </w:t>
      </w:r>
      <w:r w:rsidRPr="006048AE">
        <w:rPr>
          <w:rFonts w:ascii="Times New Roman" w:hAnsi="Times New Roman" w:cs="Times New Roman"/>
        </w:rPr>
        <w:t>Товара</w:t>
      </w:r>
      <w:proofErr w:type="gramEnd"/>
      <w:r w:rsidRPr="006048AE">
        <w:rPr>
          <w:rFonts w:ascii="Times New Roman" w:hAnsi="Times New Roman" w:cs="Times New Roman"/>
        </w:rPr>
        <w:t xml:space="preserve"> и цена Контракта остаются неизменными, а Поставщик обязан заменить забракованную серию Товара.</w:t>
      </w:r>
    </w:p>
    <w:p w14:paraId="0EF51930" w14:textId="77777777" w:rsidR="00B53C7F" w:rsidRDefault="00643C42" w:rsidP="00B53C7F">
      <w:pPr>
        <w:pStyle w:val="ConsPlusNormal"/>
        <w:ind w:firstLine="540"/>
        <w:jc w:val="both"/>
        <w:rPr>
          <w:rFonts w:ascii="Times New Roman" w:hAnsi="Times New Roman" w:cs="Times New Roman"/>
        </w:rPr>
      </w:pPr>
      <w:r w:rsidRPr="006048AE">
        <w:rPr>
          <w:rFonts w:ascii="Times New Roman" w:hAnsi="Times New Roman" w:cs="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6BD407C6" w14:textId="77777777" w:rsidR="00B53C7F" w:rsidRDefault="00643C42" w:rsidP="00B53C7F">
      <w:pPr>
        <w:pStyle w:val="ConsPlusNormal"/>
        <w:ind w:firstLine="540"/>
        <w:jc w:val="both"/>
        <w:rPr>
          <w:rFonts w:ascii="Times New Roman" w:hAnsi="Times New Roman" w:cs="Times New Roman"/>
        </w:rPr>
      </w:pPr>
      <w:r w:rsidRPr="006048AE">
        <w:rPr>
          <w:rFonts w:ascii="Times New Roman" w:hAnsi="Times New Roman" w:cs="Times New Roman"/>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14:paraId="403B36C2" w14:textId="77777777" w:rsidR="00643C42" w:rsidRPr="006048AE" w:rsidRDefault="00643C42" w:rsidP="00B53C7F">
      <w:pPr>
        <w:pStyle w:val="ConsPlusNormal"/>
        <w:ind w:firstLine="540"/>
        <w:jc w:val="both"/>
        <w:rPr>
          <w:rFonts w:ascii="Times New Roman" w:hAnsi="Times New Roman" w:cs="Times New Roman"/>
        </w:rPr>
      </w:pPr>
      <w:r w:rsidRPr="006048AE">
        <w:rPr>
          <w:rFonts w:ascii="Times New Roman" w:hAnsi="Times New Roman" w:cs="Times New Roman"/>
        </w:rPr>
        <w:t xml:space="preserve">7.6. Заказчик в соответствии с </w:t>
      </w:r>
      <w:hyperlink r:id="rId22" w:history="1">
        <w:r w:rsidRPr="00416CE9">
          <w:rPr>
            <w:rFonts w:ascii="Times New Roman" w:hAnsi="Times New Roman" w:cs="Times New Roman"/>
          </w:rPr>
          <w:t>пунктом 4 статьи 477</w:t>
        </w:r>
      </w:hyperlink>
      <w:r w:rsidRPr="006048AE">
        <w:rPr>
          <w:rFonts w:ascii="Times New Roman" w:hAnsi="Times New Roman" w:cs="Times New Roman"/>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3AB085D2" w14:textId="0A899C03" w:rsidR="00643C42" w:rsidRDefault="00643C42">
      <w:pPr>
        <w:pStyle w:val="ConsPlusNormal"/>
        <w:jc w:val="both"/>
        <w:rPr>
          <w:rFonts w:ascii="Times New Roman" w:hAnsi="Times New Roman" w:cs="Times New Roman"/>
        </w:rPr>
      </w:pPr>
    </w:p>
    <w:p w14:paraId="210A9EDC" w14:textId="77777777" w:rsidR="00643C42" w:rsidRPr="006048AE" w:rsidRDefault="00643C42">
      <w:pPr>
        <w:pStyle w:val="ConsPlusNormal"/>
        <w:jc w:val="center"/>
        <w:outlineLvl w:val="1"/>
        <w:rPr>
          <w:rFonts w:ascii="Times New Roman" w:hAnsi="Times New Roman" w:cs="Times New Roman"/>
        </w:rPr>
      </w:pPr>
      <w:r w:rsidRPr="006048AE">
        <w:rPr>
          <w:rFonts w:ascii="Times New Roman" w:hAnsi="Times New Roman" w:cs="Times New Roman"/>
        </w:rPr>
        <w:t>8. Качество Товара</w:t>
      </w:r>
    </w:p>
    <w:p w14:paraId="2F7D2208" w14:textId="0E629A90" w:rsidR="0057104A" w:rsidRDefault="00643C42" w:rsidP="0057104A">
      <w:pPr>
        <w:pStyle w:val="ConsPlusNormal"/>
        <w:ind w:firstLine="540"/>
        <w:jc w:val="both"/>
        <w:rPr>
          <w:rFonts w:ascii="Times New Roman" w:hAnsi="Times New Roman" w:cs="Times New Roman"/>
        </w:rPr>
      </w:pPr>
      <w:r w:rsidRPr="006048AE">
        <w:rPr>
          <w:rFonts w:ascii="Times New Roman" w:hAnsi="Times New Roman" w:cs="Times New Roman"/>
        </w:rPr>
        <w:t>8.1. Качество Товара должно соответствовать требованиям законодательства Российской Федерации, Технических характеристик (</w:t>
      </w:r>
      <w:hyperlink w:anchor="P590" w:history="1">
        <w:r w:rsidRPr="00416CE9">
          <w:rPr>
            <w:rFonts w:ascii="Times New Roman" w:hAnsi="Times New Roman" w:cs="Times New Roman"/>
          </w:rPr>
          <w:t>Приложение N 2</w:t>
        </w:r>
      </w:hyperlink>
      <w:r w:rsidRPr="006048AE">
        <w:rPr>
          <w:rFonts w:ascii="Times New Roman" w:hAnsi="Times New Roman" w:cs="Times New Roman"/>
        </w:rPr>
        <w:t xml:space="preserve"> к Контракту), что подтверждается регистрационным(</w:t>
      </w:r>
      <w:proofErr w:type="spellStart"/>
      <w:r w:rsidRPr="006048AE">
        <w:rPr>
          <w:rFonts w:ascii="Times New Roman" w:hAnsi="Times New Roman" w:cs="Times New Roman"/>
        </w:rPr>
        <w:t>ыми</w:t>
      </w:r>
      <w:proofErr w:type="spellEnd"/>
      <w:r w:rsidRPr="006048AE">
        <w:rPr>
          <w:rFonts w:ascii="Times New Roman" w:hAnsi="Times New Roman" w:cs="Times New Roman"/>
        </w:rPr>
        <w:t>) удостоверением(</w:t>
      </w:r>
      <w:proofErr w:type="spellStart"/>
      <w:r w:rsidRPr="006048AE">
        <w:rPr>
          <w:rFonts w:ascii="Times New Roman" w:hAnsi="Times New Roman" w:cs="Times New Roman"/>
        </w:rPr>
        <w:t>ями</w:t>
      </w:r>
      <w:proofErr w:type="spellEnd"/>
      <w:r w:rsidRPr="006048AE">
        <w:rPr>
          <w:rFonts w:ascii="Times New Roman" w:hAnsi="Times New Roman" w:cs="Times New Roman"/>
        </w:rPr>
        <w:t>) лекарственного(</w:t>
      </w:r>
      <w:proofErr w:type="spellStart"/>
      <w:r w:rsidRPr="006048AE">
        <w:rPr>
          <w:rFonts w:ascii="Times New Roman" w:hAnsi="Times New Roman" w:cs="Times New Roman"/>
        </w:rPr>
        <w:t>ых</w:t>
      </w:r>
      <w:proofErr w:type="spellEnd"/>
      <w:r w:rsidRPr="006048AE">
        <w:rPr>
          <w:rFonts w:ascii="Times New Roman" w:hAnsi="Times New Roman" w:cs="Times New Roman"/>
        </w:rPr>
        <w:t>) препарата(</w:t>
      </w:r>
      <w:proofErr w:type="spellStart"/>
      <w:r w:rsidRPr="006048AE">
        <w:rPr>
          <w:rFonts w:ascii="Times New Roman" w:hAnsi="Times New Roman" w:cs="Times New Roman"/>
        </w:rPr>
        <w:t>ов</w:t>
      </w:r>
      <w:proofErr w:type="spellEnd"/>
      <w:r w:rsidRPr="006048AE">
        <w:rPr>
          <w:rFonts w:ascii="Times New Roman" w:hAnsi="Times New Roman" w:cs="Times New Roman"/>
        </w:rPr>
        <w:t>), выданн</w:t>
      </w:r>
      <w:r w:rsidR="0057104A">
        <w:rPr>
          <w:rFonts w:ascii="Times New Roman" w:hAnsi="Times New Roman" w:cs="Times New Roman"/>
        </w:rPr>
        <w:t>ым(</w:t>
      </w:r>
      <w:proofErr w:type="spellStart"/>
      <w:r w:rsidR="0057104A">
        <w:rPr>
          <w:rFonts w:ascii="Times New Roman" w:hAnsi="Times New Roman" w:cs="Times New Roman"/>
        </w:rPr>
        <w:t>ыми</w:t>
      </w:r>
      <w:proofErr w:type="spellEnd"/>
      <w:r w:rsidR="0057104A">
        <w:rPr>
          <w:rFonts w:ascii="Times New Roman" w:hAnsi="Times New Roman" w:cs="Times New Roman"/>
        </w:rPr>
        <w:t>) уполномоченным органом.</w:t>
      </w:r>
    </w:p>
    <w:p w14:paraId="6E8F6B03" w14:textId="77777777" w:rsidR="00643C42" w:rsidRPr="006048AE" w:rsidRDefault="00643C42" w:rsidP="0057104A">
      <w:pPr>
        <w:pStyle w:val="ConsPlusNormal"/>
        <w:ind w:firstLine="540"/>
        <w:jc w:val="both"/>
        <w:rPr>
          <w:rFonts w:ascii="Times New Roman" w:hAnsi="Times New Roman" w:cs="Times New Roman"/>
        </w:rPr>
      </w:pPr>
      <w:r w:rsidRPr="006048AE">
        <w:rPr>
          <w:rFonts w:ascii="Times New Roman" w:hAnsi="Times New Roman" w:cs="Times New Roman"/>
        </w:rPr>
        <w:t xml:space="preserve">8.2. Остаточный срок годности Товара на дату поставки </w:t>
      </w:r>
      <w:r w:rsidR="0057104A">
        <w:rPr>
          <w:rFonts w:ascii="Times New Roman" w:hAnsi="Times New Roman" w:cs="Times New Roman"/>
        </w:rPr>
        <w:t>Получателю</w:t>
      </w:r>
      <w:r w:rsidRPr="006048AE">
        <w:rPr>
          <w:rFonts w:ascii="Times New Roman" w:hAnsi="Times New Roman" w:cs="Times New Roman"/>
        </w:rPr>
        <w:t xml:space="preserve"> должен соответствовать значению, указанному в Технических характеристиках (</w:t>
      </w:r>
      <w:hyperlink w:anchor="P590" w:history="1">
        <w:r w:rsidRPr="00416CE9">
          <w:rPr>
            <w:rFonts w:ascii="Times New Roman" w:hAnsi="Times New Roman" w:cs="Times New Roman"/>
          </w:rPr>
          <w:t>Приложение N 2</w:t>
        </w:r>
      </w:hyperlink>
      <w:r w:rsidRPr="006048AE">
        <w:rPr>
          <w:rFonts w:ascii="Times New Roman" w:hAnsi="Times New Roman" w:cs="Times New Roman"/>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0F0957B1" w14:textId="77777777" w:rsidR="00643C42" w:rsidRPr="006048AE" w:rsidRDefault="00643C42">
      <w:pPr>
        <w:pStyle w:val="ConsPlusNormal"/>
        <w:jc w:val="both"/>
        <w:rPr>
          <w:rFonts w:ascii="Times New Roman" w:hAnsi="Times New Roman" w:cs="Times New Roman"/>
        </w:rPr>
      </w:pPr>
    </w:p>
    <w:p w14:paraId="7475CFAE" w14:textId="23D4BC3E" w:rsidR="00643C42" w:rsidRPr="006048AE" w:rsidRDefault="00643C42">
      <w:pPr>
        <w:pStyle w:val="ConsPlusNormal"/>
        <w:jc w:val="center"/>
        <w:outlineLvl w:val="1"/>
        <w:rPr>
          <w:rFonts w:ascii="Times New Roman" w:hAnsi="Times New Roman" w:cs="Times New Roman"/>
        </w:rPr>
      </w:pPr>
      <w:r w:rsidRPr="006048AE">
        <w:rPr>
          <w:rFonts w:ascii="Times New Roman" w:hAnsi="Times New Roman" w:cs="Times New Roman"/>
        </w:rPr>
        <w:t>9. Порядок расчетов</w:t>
      </w:r>
    </w:p>
    <w:p w14:paraId="66AD30C2" w14:textId="21E3E960" w:rsidR="006B0353" w:rsidRDefault="00643C42" w:rsidP="006B0353">
      <w:pPr>
        <w:pStyle w:val="ConsPlusNormal"/>
        <w:ind w:firstLine="540"/>
        <w:jc w:val="both"/>
        <w:rPr>
          <w:rFonts w:ascii="Times New Roman" w:hAnsi="Times New Roman" w:cs="Times New Roman"/>
        </w:rPr>
      </w:pPr>
      <w:r w:rsidRPr="006048AE">
        <w:rPr>
          <w:rFonts w:ascii="Times New Roman" w:hAnsi="Times New Roman" w:cs="Times New Roman"/>
        </w:rPr>
        <w:t xml:space="preserve">9.1. Оплата по Контракту осуществляется за счет средств </w:t>
      </w:r>
      <w:r w:rsidR="00813E9B" w:rsidRPr="00813E9B">
        <w:rPr>
          <w:rFonts w:ascii="Times New Roman" w:hAnsi="Times New Roman" w:cs="Times New Roman"/>
        </w:rPr>
        <w:t>бюджетного учреждения. Код вида расходов – 244.</w:t>
      </w:r>
    </w:p>
    <w:p w14:paraId="1D3467B5" w14:textId="77777777" w:rsidR="006B0353" w:rsidRDefault="00643C42" w:rsidP="006B0353">
      <w:pPr>
        <w:pStyle w:val="ConsPlusNormal"/>
        <w:ind w:firstLine="540"/>
        <w:jc w:val="both"/>
        <w:rPr>
          <w:rFonts w:ascii="Times New Roman" w:hAnsi="Times New Roman" w:cs="Times New Roman"/>
        </w:rPr>
      </w:pPr>
      <w:r w:rsidRPr="006048AE">
        <w:rPr>
          <w:rFonts w:ascii="Times New Roman" w:hAnsi="Times New Roman" w:cs="Times New Roman"/>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7E7B4D70" w14:textId="288FC9C4" w:rsidR="004C1BC3" w:rsidRDefault="00643C42" w:rsidP="004C1BC3">
      <w:pPr>
        <w:pStyle w:val="ConsPlusNormal"/>
        <w:ind w:firstLine="540"/>
        <w:jc w:val="both"/>
        <w:rPr>
          <w:rFonts w:ascii="Times New Roman" w:hAnsi="Times New Roman" w:cs="Times New Roman"/>
        </w:rPr>
      </w:pPr>
      <w:r w:rsidRPr="006048AE">
        <w:rPr>
          <w:rFonts w:ascii="Times New Roman" w:hAnsi="Times New Roman" w:cs="Times New Roman"/>
        </w:rPr>
        <w:t>9.3. Оплата по Контракту осуществляется</w:t>
      </w:r>
      <w:r w:rsidR="006B0353">
        <w:rPr>
          <w:rFonts w:ascii="Times New Roman" w:hAnsi="Times New Roman" w:cs="Times New Roman"/>
        </w:rPr>
        <w:t xml:space="preserve"> </w:t>
      </w:r>
      <w:r w:rsidRPr="006048AE">
        <w:rPr>
          <w:rFonts w:ascii="Times New Roman" w:hAnsi="Times New Roman" w:cs="Times New Roman"/>
        </w:rPr>
        <w:t>после исполнения Поставщиком обязательств по поставке Товара по Контракту</w:t>
      </w:r>
      <w:r w:rsidR="000745B5">
        <w:rPr>
          <w:rFonts w:ascii="Times New Roman" w:hAnsi="Times New Roman" w:cs="Times New Roman"/>
        </w:rPr>
        <w:t xml:space="preserve"> (</w:t>
      </w:r>
      <w:r w:rsidRPr="006048AE">
        <w:rPr>
          <w:rFonts w:ascii="Times New Roman" w:hAnsi="Times New Roman" w:cs="Times New Roman"/>
        </w:rPr>
        <w:t>по каждому эта</w:t>
      </w:r>
      <w:r w:rsidR="009C71E9">
        <w:rPr>
          <w:rFonts w:ascii="Times New Roman" w:hAnsi="Times New Roman" w:cs="Times New Roman"/>
        </w:rPr>
        <w:t>пу поставки Товара</w:t>
      </w:r>
      <w:r w:rsidR="000745B5">
        <w:rPr>
          <w:rFonts w:ascii="Times New Roman" w:hAnsi="Times New Roman" w:cs="Times New Roman"/>
        </w:rPr>
        <w:t>)</w:t>
      </w:r>
      <w:r w:rsidR="009C71E9">
        <w:rPr>
          <w:rFonts w:ascii="Times New Roman" w:hAnsi="Times New Roman" w:cs="Times New Roman"/>
        </w:rPr>
        <w:t>.</w:t>
      </w:r>
      <w:bookmarkStart w:id="15" w:name="P282"/>
      <w:bookmarkEnd w:id="15"/>
    </w:p>
    <w:p w14:paraId="6B07AE42" w14:textId="4B6AA079" w:rsidR="00416CE9" w:rsidRPr="00416CE9" w:rsidRDefault="00643C42" w:rsidP="00416CE9">
      <w:pPr>
        <w:pStyle w:val="ConsPlusNormal"/>
        <w:ind w:firstLine="540"/>
        <w:jc w:val="both"/>
        <w:rPr>
          <w:rFonts w:ascii="Times New Roman" w:hAnsi="Times New Roman" w:cs="Times New Roman"/>
          <w:color w:val="000000" w:themeColor="text1"/>
        </w:rPr>
      </w:pPr>
      <w:r w:rsidRPr="006048AE">
        <w:rPr>
          <w:rFonts w:ascii="Times New Roman" w:hAnsi="Times New Roman" w:cs="Times New Roman"/>
        </w:rPr>
        <w:t xml:space="preserve">9.4. </w:t>
      </w:r>
      <w:r w:rsidR="00416CE9">
        <w:rPr>
          <w:rFonts w:ascii="Times New Roman" w:hAnsi="Times New Roman" w:cs="Times New Roman"/>
        </w:rPr>
        <w:t>О</w:t>
      </w:r>
      <w:r w:rsidR="00416CE9" w:rsidRPr="00416CE9">
        <w:rPr>
          <w:rFonts w:ascii="Times New Roman" w:hAnsi="Times New Roman" w:cs="Times New Roman"/>
          <w:color w:val="000000" w:themeColor="text1"/>
        </w:rPr>
        <w:t>плата по Контракту за поставленный Товар осуществляется Заказчиком после подписания Поставщиком и Заказчиком документа о приемке, а также представления Поставщиком в день поставки Товара документов, предусмотренных пунктом 5.3 Контракта, а также документов на оплату:</w:t>
      </w:r>
    </w:p>
    <w:p w14:paraId="20B5189C" w14:textId="77777777" w:rsidR="00416CE9" w:rsidRPr="00416CE9" w:rsidRDefault="00416CE9" w:rsidP="00416CE9">
      <w:pPr>
        <w:widowControl w:val="0"/>
        <w:autoSpaceDE w:val="0"/>
        <w:autoSpaceDN w:val="0"/>
        <w:spacing w:after="0" w:line="240" w:lineRule="auto"/>
        <w:ind w:firstLine="540"/>
        <w:jc w:val="both"/>
        <w:rPr>
          <w:rFonts w:ascii="Times New Roman" w:eastAsia="Times New Roman" w:hAnsi="Times New Roman" w:cs="Times New Roman"/>
          <w:color w:val="000000" w:themeColor="text1"/>
          <w:lang w:eastAsia="ru-RU"/>
        </w:rPr>
      </w:pPr>
      <w:r w:rsidRPr="00416CE9">
        <w:rPr>
          <w:rFonts w:ascii="Times New Roman" w:eastAsia="Times New Roman" w:hAnsi="Times New Roman" w:cs="Times New Roman"/>
          <w:color w:val="000000" w:themeColor="text1"/>
          <w:lang w:eastAsia="ru-RU"/>
        </w:rPr>
        <w:t>а) счета-фактуры (счета) (или универсального передаточного документа).</w:t>
      </w:r>
    </w:p>
    <w:p w14:paraId="5E7DCB3F" w14:textId="1EB39E53" w:rsidR="00416CE9" w:rsidRPr="00416CE9" w:rsidRDefault="00416CE9" w:rsidP="00416CE9">
      <w:pPr>
        <w:widowControl w:val="0"/>
        <w:autoSpaceDE w:val="0"/>
        <w:autoSpaceDN w:val="0"/>
        <w:spacing w:after="0" w:line="240" w:lineRule="auto"/>
        <w:ind w:firstLine="540"/>
        <w:jc w:val="both"/>
        <w:rPr>
          <w:rFonts w:ascii="Times New Roman" w:eastAsia="Times New Roman" w:hAnsi="Times New Roman" w:cs="Times New Roman"/>
          <w:color w:val="000000" w:themeColor="text1"/>
          <w:lang w:eastAsia="ru-RU"/>
        </w:rPr>
      </w:pPr>
      <w:r w:rsidRPr="001F60AB">
        <w:rPr>
          <w:rFonts w:ascii="Times New Roman" w:eastAsia="Times New Roman" w:hAnsi="Times New Roman" w:cs="Times New Roman"/>
          <w:color w:val="000000" w:themeColor="text1"/>
          <w:lang w:eastAsia="ru-RU"/>
        </w:rPr>
        <w:t xml:space="preserve">б) </w:t>
      </w:r>
      <w:r w:rsidR="001F60AB">
        <w:rPr>
          <w:rFonts w:ascii="Times New Roman" w:eastAsia="Times New Roman" w:hAnsi="Times New Roman" w:cs="Times New Roman"/>
          <w:color w:val="000000" w:themeColor="text1"/>
          <w:lang w:eastAsia="ru-RU"/>
        </w:rPr>
        <w:t>с</w:t>
      </w:r>
      <w:r w:rsidRPr="001F60AB">
        <w:rPr>
          <w:rFonts w:ascii="Times New Roman" w:eastAsia="Times New Roman" w:hAnsi="Times New Roman" w:cs="Times New Roman"/>
          <w:color w:val="000000" w:themeColor="text1"/>
          <w:lang w:eastAsia="ru-RU"/>
        </w:rPr>
        <w:t>водного реестра товарных накладных на поставку Товара (</w:t>
      </w:r>
      <w:hyperlink w:anchor="P850" w:history="1">
        <w:r w:rsidRPr="001F60AB">
          <w:rPr>
            <w:rFonts w:ascii="Times New Roman" w:eastAsia="Times New Roman" w:hAnsi="Times New Roman" w:cs="Times New Roman"/>
            <w:color w:val="000000" w:themeColor="text1"/>
            <w:lang w:eastAsia="ru-RU"/>
          </w:rPr>
          <w:t>приложение N 6</w:t>
        </w:r>
      </w:hyperlink>
      <w:r w:rsidRPr="001F60AB">
        <w:rPr>
          <w:rFonts w:ascii="Times New Roman" w:eastAsia="Times New Roman" w:hAnsi="Times New Roman" w:cs="Times New Roman"/>
          <w:color w:val="000000" w:themeColor="text1"/>
          <w:lang w:eastAsia="ru-RU"/>
        </w:rPr>
        <w:t xml:space="preserve"> к Контракту).</w:t>
      </w:r>
    </w:p>
    <w:p w14:paraId="1AEB2108" w14:textId="77777777" w:rsidR="00416CE9" w:rsidRPr="00416CE9" w:rsidRDefault="00416CE9" w:rsidP="00416CE9">
      <w:pPr>
        <w:widowControl w:val="0"/>
        <w:autoSpaceDE w:val="0"/>
        <w:autoSpaceDN w:val="0"/>
        <w:spacing w:after="0" w:line="240" w:lineRule="auto"/>
        <w:ind w:firstLine="540"/>
        <w:jc w:val="both"/>
        <w:rPr>
          <w:rFonts w:ascii="Times New Roman" w:eastAsia="Times New Roman" w:hAnsi="Times New Roman" w:cs="Times New Roman"/>
          <w:color w:val="000000" w:themeColor="text1"/>
          <w:lang w:eastAsia="ru-RU"/>
        </w:rPr>
      </w:pPr>
      <w:r w:rsidRPr="00416CE9">
        <w:rPr>
          <w:rFonts w:ascii="Times New Roman" w:eastAsia="Times New Roman" w:hAnsi="Times New Roman" w:cs="Times New Roman"/>
          <w:color w:val="000000" w:themeColor="text1"/>
          <w:lang w:eastAsia="ru-RU"/>
        </w:rPr>
        <w:t xml:space="preserve">9.5. На всех документах, указанных в </w:t>
      </w:r>
      <w:hyperlink w:anchor="P282" w:history="1">
        <w:r w:rsidRPr="00416CE9">
          <w:rPr>
            <w:rFonts w:ascii="Times New Roman" w:eastAsia="Times New Roman" w:hAnsi="Times New Roman" w:cs="Times New Roman"/>
            <w:color w:val="000000" w:themeColor="text1"/>
            <w:lang w:eastAsia="ru-RU"/>
          </w:rPr>
          <w:t>пункте 9.4</w:t>
        </w:r>
      </w:hyperlink>
      <w:r w:rsidRPr="00416CE9">
        <w:rPr>
          <w:rFonts w:ascii="Times New Roman" w:eastAsia="Times New Roman" w:hAnsi="Times New Roman" w:cs="Times New Roman"/>
          <w:color w:val="000000" w:themeColor="text1"/>
          <w:lang w:eastAsia="ru-RU"/>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495EEE06" w14:textId="2ABDB097" w:rsidR="00416CE9" w:rsidRPr="00416CE9" w:rsidRDefault="00416CE9" w:rsidP="00416CE9">
      <w:pPr>
        <w:widowControl w:val="0"/>
        <w:autoSpaceDE w:val="0"/>
        <w:autoSpaceDN w:val="0"/>
        <w:spacing w:after="0" w:line="240" w:lineRule="auto"/>
        <w:ind w:firstLine="540"/>
        <w:jc w:val="both"/>
        <w:rPr>
          <w:rFonts w:ascii="Times New Roman" w:eastAsia="Times New Roman" w:hAnsi="Times New Roman" w:cs="Times New Roman"/>
          <w:color w:val="000000" w:themeColor="text1"/>
          <w:lang w:eastAsia="ru-RU"/>
        </w:rPr>
      </w:pPr>
      <w:r w:rsidRPr="00416CE9">
        <w:rPr>
          <w:rFonts w:ascii="Times New Roman" w:eastAsia="Times New Roman" w:hAnsi="Times New Roman" w:cs="Times New Roman"/>
          <w:color w:val="000000" w:themeColor="text1"/>
          <w:lang w:eastAsia="ru-RU"/>
        </w:rPr>
        <w:t>9.6. Оплата по Контракту осуществляется по факту поставки Товара на основании Заявки о получении (выборке) Товара (</w:t>
      </w:r>
      <w:hyperlink w:anchor="P1040" w:history="1">
        <w:r w:rsidRPr="00416CE9">
          <w:rPr>
            <w:rFonts w:ascii="Times New Roman" w:eastAsia="Times New Roman" w:hAnsi="Times New Roman" w:cs="Times New Roman"/>
            <w:color w:val="000000" w:themeColor="text1"/>
            <w:lang w:eastAsia="ru-RU"/>
          </w:rPr>
          <w:t xml:space="preserve">приложение N </w:t>
        </w:r>
      </w:hyperlink>
      <w:r w:rsidRPr="00416CE9">
        <w:rPr>
          <w:rFonts w:ascii="Times New Roman" w:eastAsia="Times New Roman" w:hAnsi="Times New Roman" w:cs="Times New Roman"/>
          <w:color w:val="000000" w:themeColor="text1"/>
          <w:lang w:eastAsia="ru-RU"/>
        </w:rPr>
        <w:t xml:space="preserve">5 к Контракту) </w:t>
      </w:r>
      <w:r w:rsidRPr="00416CE9">
        <w:rPr>
          <w:rFonts w:ascii="Times New Roman" w:eastAsia="Times New Roman" w:hAnsi="Times New Roman" w:cs="Times New Roman"/>
          <w:b/>
          <w:color w:val="000000" w:themeColor="text1"/>
          <w:lang w:eastAsia="ru-RU"/>
        </w:rPr>
        <w:t>в течение 7</w:t>
      </w:r>
      <w:r w:rsidR="00BF12A3">
        <w:rPr>
          <w:rFonts w:ascii="Times New Roman" w:eastAsia="Times New Roman" w:hAnsi="Times New Roman" w:cs="Times New Roman"/>
          <w:b/>
          <w:color w:val="000000" w:themeColor="text1"/>
          <w:lang w:eastAsia="ru-RU"/>
        </w:rPr>
        <w:t xml:space="preserve"> (семи)</w:t>
      </w:r>
      <w:r w:rsidRPr="00416CE9">
        <w:rPr>
          <w:rFonts w:ascii="Times New Roman" w:eastAsia="Times New Roman" w:hAnsi="Times New Roman" w:cs="Times New Roman"/>
          <w:b/>
          <w:color w:val="000000" w:themeColor="text1"/>
          <w:lang w:eastAsia="ru-RU"/>
        </w:rPr>
        <w:t xml:space="preserve"> рабочих дней</w:t>
      </w:r>
      <w:r w:rsidRPr="00416CE9">
        <w:rPr>
          <w:rFonts w:ascii="Times New Roman" w:eastAsia="Times New Roman" w:hAnsi="Times New Roman" w:cs="Times New Roman"/>
          <w:color w:val="000000" w:themeColor="text1"/>
          <w:lang w:eastAsia="ru-RU"/>
        </w:rPr>
        <w:t xml:space="preserve"> </w:t>
      </w:r>
      <w:r w:rsidRPr="00416CE9">
        <w:rPr>
          <w:rFonts w:ascii="Times New Roman" w:eastAsia="Times New Roman" w:hAnsi="Times New Roman" w:cs="Times New Roman"/>
          <w:b/>
          <w:color w:val="000000" w:themeColor="text1"/>
          <w:lang w:eastAsia="ru-RU"/>
        </w:rPr>
        <w:t>с даты подписания Заказчиком документа о приемке</w:t>
      </w:r>
      <w:r w:rsidRPr="00416CE9">
        <w:rPr>
          <w:rFonts w:ascii="Times New Roman" w:eastAsia="Times New Roman" w:hAnsi="Times New Roman" w:cs="Times New Roman"/>
          <w:color w:val="000000" w:themeColor="text1"/>
          <w:lang w:eastAsia="ru-RU"/>
        </w:rPr>
        <w:t>, и на основании документов, предусмотренных пунктом 9.4 Контракта.</w:t>
      </w:r>
    </w:p>
    <w:p w14:paraId="59DE25E8" w14:textId="4424BB61" w:rsidR="00416CE9" w:rsidRPr="00416CE9" w:rsidRDefault="00416CE9" w:rsidP="00416CE9">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416CE9">
        <w:rPr>
          <w:rFonts w:ascii="Times New Roman" w:eastAsia="Times New Roman" w:hAnsi="Times New Roman" w:cs="Times New Roman"/>
          <w:lang w:eastAsia="ru-RU"/>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r w:rsidR="00AC199E">
        <w:rPr>
          <w:rFonts w:ascii="Times New Roman" w:eastAsia="Times New Roman" w:hAnsi="Times New Roman" w:cs="Times New Roman"/>
          <w:lang w:eastAsia="ru-RU"/>
        </w:rPr>
        <w:t>, штрафа</w:t>
      </w:r>
      <w:r w:rsidRPr="00416CE9">
        <w:rPr>
          <w:rFonts w:ascii="Times New Roman" w:eastAsia="Times New Roman" w:hAnsi="Times New Roman" w:cs="Times New Roman"/>
          <w:lang w:eastAsia="ru-RU"/>
        </w:rPr>
        <w:t>).</w:t>
      </w:r>
    </w:p>
    <w:p w14:paraId="3A612B4B" w14:textId="5DFE48A4" w:rsidR="00416CE9" w:rsidRDefault="00416CE9" w:rsidP="00416CE9">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416CE9">
        <w:rPr>
          <w:rFonts w:ascii="Times New Roman" w:eastAsia="Times New Roman" w:hAnsi="Times New Roman" w:cs="Times New Roman"/>
          <w:lang w:eastAsia="ru-RU"/>
        </w:rPr>
        <w:t xml:space="preserve">9.8. После оплаты Заказчиком всего поставленного Товара по Контракту Поставщик в течение 5 </w:t>
      </w:r>
      <w:r w:rsidR="00AC199E" w:rsidRPr="00B001FE">
        <w:rPr>
          <w:rFonts w:ascii="Times New Roman" w:eastAsia="Times New Roman" w:hAnsi="Times New Roman" w:cs="Times New Roman"/>
          <w:lang w:eastAsia="ru-RU"/>
        </w:rPr>
        <w:t xml:space="preserve">(пяти) </w:t>
      </w:r>
      <w:r w:rsidRPr="00416CE9">
        <w:rPr>
          <w:rFonts w:ascii="Times New Roman" w:eastAsia="Times New Roman" w:hAnsi="Times New Roman" w:cs="Times New Roman"/>
          <w:lang w:eastAsia="ru-RU"/>
        </w:rPr>
        <w:t>дней представляет Заказчику Акт сверки расчетов (</w:t>
      </w:r>
      <w:hyperlink w:anchor="P921" w:history="1">
        <w:r w:rsidRPr="00416CE9">
          <w:rPr>
            <w:rFonts w:ascii="Times New Roman" w:eastAsia="Times New Roman" w:hAnsi="Times New Roman" w:cs="Times New Roman"/>
            <w:lang w:eastAsia="ru-RU"/>
          </w:rPr>
          <w:t xml:space="preserve">приложение N </w:t>
        </w:r>
      </w:hyperlink>
      <w:r w:rsidRPr="00416CE9">
        <w:rPr>
          <w:rFonts w:ascii="Times New Roman" w:eastAsia="Times New Roman" w:hAnsi="Times New Roman" w:cs="Times New Roman"/>
          <w:lang w:eastAsia="ru-RU"/>
        </w:rPr>
        <w:t>7 к Контракту).</w:t>
      </w:r>
    </w:p>
    <w:p w14:paraId="690AC46D" w14:textId="44E05645" w:rsidR="003F0DA5" w:rsidRDefault="003F0DA5" w:rsidP="00416CE9">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784BF2">
        <w:rPr>
          <w:rFonts w:ascii="Times New Roman" w:eastAsia="Times New Roman" w:hAnsi="Times New Roman" w:cs="Times New Roman"/>
          <w:lang w:eastAsia="ru-RU"/>
        </w:rPr>
        <w:t>9.9. Перечисление средств по Контракту будет производиться по реквизитам, указанным в Контракте. В случае указания недействительных и (или) неверных и (или) несоответствующих Контракту реквизитов Поставщиком в структурированном документе о приемке, ответственность за не перечисление и (или) несвоевременное перечисление денежных средств Заказчик не несет.</w:t>
      </w:r>
    </w:p>
    <w:p w14:paraId="75BF047B" w14:textId="77777777" w:rsidR="003F0DA5" w:rsidRPr="00416CE9" w:rsidRDefault="003F0DA5" w:rsidP="00416CE9">
      <w:pPr>
        <w:widowControl w:val="0"/>
        <w:autoSpaceDE w:val="0"/>
        <w:autoSpaceDN w:val="0"/>
        <w:spacing w:after="0" w:line="240" w:lineRule="auto"/>
        <w:ind w:firstLine="540"/>
        <w:jc w:val="both"/>
        <w:rPr>
          <w:rFonts w:ascii="Times New Roman" w:eastAsia="Times New Roman" w:hAnsi="Times New Roman" w:cs="Times New Roman"/>
          <w:lang w:eastAsia="ru-RU"/>
        </w:rPr>
      </w:pPr>
    </w:p>
    <w:p w14:paraId="47998AC2" w14:textId="607E4345" w:rsidR="00643C42" w:rsidRDefault="00643C42">
      <w:pPr>
        <w:pStyle w:val="ConsPlusNormal"/>
        <w:jc w:val="center"/>
        <w:outlineLvl w:val="1"/>
        <w:rPr>
          <w:rFonts w:ascii="Times New Roman" w:hAnsi="Times New Roman" w:cs="Times New Roman"/>
        </w:rPr>
      </w:pPr>
      <w:r w:rsidRPr="006048AE">
        <w:rPr>
          <w:rFonts w:ascii="Times New Roman" w:hAnsi="Times New Roman" w:cs="Times New Roman"/>
        </w:rPr>
        <w:lastRenderedPageBreak/>
        <w:t>10. Обеспечение исполнения Контракта</w:t>
      </w:r>
      <w:r w:rsidR="002D4514">
        <w:rPr>
          <w:rStyle w:val="a5"/>
          <w:rFonts w:ascii="Times New Roman" w:hAnsi="Times New Roman" w:cs="Times New Roman"/>
        </w:rPr>
        <w:footnoteReference w:id="1"/>
      </w:r>
      <w:r w:rsidRPr="006048AE">
        <w:rPr>
          <w:rFonts w:ascii="Times New Roman" w:hAnsi="Times New Roman" w:cs="Times New Roman"/>
        </w:rPr>
        <w:t xml:space="preserve"> </w:t>
      </w:r>
    </w:p>
    <w:p w14:paraId="66356766" w14:textId="77777777" w:rsidR="00990C35" w:rsidRPr="00F22927" w:rsidRDefault="007B273A" w:rsidP="00990C35">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370B67">
        <w:rPr>
          <w:rFonts w:ascii="Times New Roman" w:eastAsia="Times New Roman" w:hAnsi="Times New Roman" w:cs="Times New Roman"/>
          <w:lang w:eastAsia="ru-RU"/>
        </w:rPr>
        <w:t xml:space="preserve">10.1. Поставщик до заключения </w:t>
      </w:r>
      <w:r w:rsidRPr="00137B3A">
        <w:rPr>
          <w:rFonts w:ascii="Times New Roman" w:eastAsia="Times New Roman" w:hAnsi="Times New Roman" w:cs="Times New Roman"/>
          <w:lang w:eastAsia="ru-RU"/>
        </w:rPr>
        <w:t xml:space="preserve">Контракта предоставляет Заказчику обеспечение исполнения Контракта в соответствии с </w:t>
      </w:r>
      <w:hyperlink r:id="rId23" w:history="1">
        <w:r w:rsidRPr="00137B3A">
          <w:rPr>
            <w:rFonts w:ascii="Times New Roman" w:eastAsia="Times New Roman" w:hAnsi="Times New Roman" w:cs="Times New Roman"/>
            <w:lang w:eastAsia="ru-RU"/>
          </w:rPr>
          <w:t>частью 6 статьи 96</w:t>
        </w:r>
      </w:hyperlink>
      <w:r w:rsidRPr="00137B3A">
        <w:rPr>
          <w:rFonts w:ascii="Times New Roman" w:eastAsia="Times New Roman" w:hAnsi="Times New Roman" w:cs="Times New Roman"/>
          <w:lang w:eastAsia="ru-RU"/>
        </w:rPr>
        <w:t xml:space="preserve"> Федерального закона о контрактной системе </w:t>
      </w:r>
      <w:r w:rsidR="00990C35" w:rsidRPr="00D6311F">
        <w:rPr>
          <w:rFonts w:ascii="Times New Roman" w:eastAsia="Times New Roman" w:hAnsi="Times New Roman" w:cs="Times New Roman"/>
          <w:b/>
          <w:lang w:eastAsia="ru-RU"/>
        </w:rPr>
        <w:t>в размере 5% начальной (максимальной) цены Контракта</w:t>
      </w:r>
      <w:r w:rsidR="00990C35" w:rsidRPr="008E3CBC">
        <w:rPr>
          <w:rFonts w:ascii="Times New Roman" w:eastAsia="Times New Roman" w:hAnsi="Times New Roman" w:cs="Times New Roman"/>
          <w:b/>
          <w:lang w:eastAsia="ru-RU"/>
        </w:rPr>
        <w:t>/цены договора</w:t>
      </w:r>
      <w:r w:rsidR="00990C35">
        <w:rPr>
          <w:rFonts w:ascii="Times New Roman" w:eastAsia="Times New Roman" w:hAnsi="Times New Roman" w:cs="Times New Roman"/>
          <w:lang w:eastAsia="ru-RU"/>
        </w:rPr>
        <w:t xml:space="preserve"> </w:t>
      </w:r>
      <w:r w:rsidR="00990C35">
        <w:rPr>
          <w:rFonts w:ascii="Times New Roman" w:hAnsi="Times New Roman"/>
          <w:i/>
          <w:color w:val="000000"/>
        </w:rPr>
        <w:t>(</w:t>
      </w:r>
      <w:r w:rsidR="00990C35" w:rsidRPr="008B7A54">
        <w:rPr>
          <w:rFonts w:ascii="Times New Roman" w:hAnsi="Times New Roman"/>
          <w:i/>
          <w:color w:val="000000"/>
        </w:rPr>
        <w:t>указана в электронном контракте, сфо</w:t>
      </w:r>
      <w:r w:rsidR="00990C35">
        <w:rPr>
          <w:rFonts w:ascii="Times New Roman" w:hAnsi="Times New Roman"/>
          <w:i/>
          <w:color w:val="000000"/>
        </w:rPr>
        <w:t>рмированном с использованием ЕИС</w:t>
      </w:r>
      <w:r w:rsidR="00990C35">
        <w:rPr>
          <w:rFonts w:ascii="Times New Roman" w:eastAsia="Times New Roman" w:hAnsi="Times New Roman" w:cs="Times New Roman"/>
          <w:lang w:eastAsia="ru-RU"/>
        </w:rPr>
        <w:t>.)</w:t>
      </w:r>
    </w:p>
    <w:p w14:paraId="795F3A38" w14:textId="2AA556C0" w:rsidR="00216B48" w:rsidRPr="00137B3A" w:rsidRDefault="007B273A" w:rsidP="00216B48">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137B3A">
        <w:rPr>
          <w:rFonts w:ascii="Times New Roman" w:eastAsia="Times New Roman" w:hAnsi="Times New Roman" w:cs="Times New Roman"/>
          <w:lang w:eastAsia="ru-RU"/>
        </w:rPr>
        <w:t xml:space="preserve">10.2. В случае, если предложенная Поставщиком цена Контракта снижена на 25% и более по отношению к начальной (максимальной) цене контракта, Поставщик до заключения Контракта предоставляет Заказчику обеспечение исполнения Контракта в соответствии со </w:t>
      </w:r>
      <w:hyperlink r:id="rId24" w:history="1">
        <w:r w:rsidRPr="00137B3A">
          <w:rPr>
            <w:rFonts w:ascii="Times New Roman" w:eastAsia="Times New Roman" w:hAnsi="Times New Roman" w:cs="Times New Roman"/>
            <w:lang w:eastAsia="ru-RU"/>
          </w:rPr>
          <w:t>статьями 96</w:t>
        </w:r>
      </w:hyperlink>
      <w:r w:rsidRPr="00137B3A">
        <w:rPr>
          <w:rFonts w:ascii="Times New Roman" w:eastAsia="Times New Roman" w:hAnsi="Times New Roman" w:cs="Times New Roman"/>
          <w:lang w:eastAsia="ru-RU"/>
        </w:rPr>
        <w:t xml:space="preserve"> и </w:t>
      </w:r>
      <w:hyperlink r:id="rId25" w:history="1">
        <w:r w:rsidRPr="00137B3A">
          <w:rPr>
            <w:rFonts w:ascii="Times New Roman" w:eastAsia="Times New Roman" w:hAnsi="Times New Roman" w:cs="Times New Roman"/>
            <w:lang w:eastAsia="ru-RU"/>
          </w:rPr>
          <w:t>37</w:t>
        </w:r>
      </w:hyperlink>
      <w:r w:rsidRPr="00137B3A">
        <w:rPr>
          <w:rFonts w:ascii="Times New Roman" w:eastAsia="Times New Roman" w:hAnsi="Times New Roman" w:cs="Times New Roman"/>
          <w:lang w:eastAsia="ru-RU"/>
        </w:rPr>
        <w:t xml:space="preserve"> Федерального закона о контрактной системе</w:t>
      </w:r>
      <w:r w:rsidR="00990C35">
        <w:rPr>
          <w:rFonts w:ascii="Times New Roman" w:eastAsia="Times New Roman" w:hAnsi="Times New Roman" w:cs="Times New Roman"/>
          <w:lang w:eastAsia="ru-RU"/>
        </w:rPr>
        <w:t>.</w:t>
      </w:r>
    </w:p>
    <w:p w14:paraId="52FD1F7D" w14:textId="77777777" w:rsidR="00216B48" w:rsidRPr="00137B3A" w:rsidRDefault="007B273A" w:rsidP="00216B48">
      <w:pPr>
        <w:widowControl w:val="0"/>
        <w:autoSpaceDE w:val="0"/>
        <w:autoSpaceDN w:val="0"/>
        <w:spacing w:after="0" w:line="240" w:lineRule="auto"/>
        <w:ind w:firstLine="540"/>
        <w:jc w:val="both"/>
        <w:rPr>
          <w:rFonts w:ascii="Times New Roman" w:hAnsi="Times New Roman" w:cs="Times New Roman"/>
        </w:rPr>
      </w:pPr>
      <w:r w:rsidRPr="00137B3A">
        <w:rPr>
          <w:rFonts w:ascii="Times New Roman" w:eastAsia="Times New Roman" w:hAnsi="Times New Roman" w:cs="Times New Roman"/>
          <w:lang w:eastAsia="ru-RU"/>
        </w:rPr>
        <w:t xml:space="preserve">10.3. </w:t>
      </w:r>
      <w:r w:rsidR="00216B48" w:rsidRPr="00137B3A">
        <w:rPr>
          <w:rFonts w:ascii="Times New Roman" w:hAnsi="Times New Roman" w:cs="Times New Roman"/>
        </w:rPr>
        <w:t xml:space="preserve">Исполнение Контракта обеспечивается предоставлением независимой гарантии, выданной банком, соответствующим требованиям, установленным Правительством Российской Федерации, и включенным в перечень, предусмотренный </w:t>
      </w:r>
      <w:hyperlink r:id="rId26" w:history="1">
        <w:r w:rsidR="00216B48" w:rsidRPr="00137B3A">
          <w:rPr>
            <w:rFonts w:ascii="Times New Roman" w:hAnsi="Times New Roman" w:cs="Times New Roman"/>
          </w:rPr>
          <w:t>частью 1.2 статьи 45</w:t>
        </w:r>
      </w:hyperlink>
      <w:r w:rsidR="00216B48" w:rsidRPr="00137B3A">
        <w:rPr>
          <w:rFonts w:ascii="Times New Roman" w:hAnsi="Times New Roman" w:cs="Times New Roman"/>
        </w:rPr>
        <w:t xml:space="preserve"> Федерального закона о контрактной системе, и соответствующей требованиям </w:t>
      </w:r>
      <w:hyperlink r:id="rId27" w:history="1">
        <w:r w:rsidR="00216B48" w:rsidRPr="00137B3A">
          <w:rPr>
            <w:rFonts w:ascii="Times New Roman" w:hAnsi="Times New Roman" w:cs="Times New Roman"/>
          </w:rPr>
          <w:t>статьи 45</w:t>
        </w:r>
      </w:hyperlink>
      <w:r w:rsidR="00216B48" w:rsidRPr="00137B3A">
        <w:rPr>
          <w:rFonts w:ascii="Times New Roman" w:hAnsi="Times New Roman" w:cs="Times New Roman"/>
        </w:rPr>
        <w:t xml:space="preserve"> Федерального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17559F6D" w14:textId="1E26D66F" w:rsidR="00216B48" w:rsidRPr="00137B3A" w:rsidRDefault="00216B48" w:rsidP="00216B48">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137B3A">
        <w:rPr>
          <w:rFonts w:ascii="Times New Roman" w:hAnsi="Times New Roman" w:cs="Times New Roman"/>
        </w:rPr>
        <w:t xml:space="preserve">Способ обеспечения исполнения Контракта, срок действия независимой гарантии определяются в соответствии с требованиями Федерального </w:t>
      </w:r>
      <w:hyperlink r:id="rId28" w:history="1">
        <w:r w:rsidRPr="00137B3A">
          <w:rPr>
            <w:rFonts w:ascii="Times New Roman" w:hAnsi="Times New Roman" w:cs="Times New Roman"/>
          </w:rPr>
          <w:t>закона</w:t>
        </w:r>
      </w:hyperlink>
      <w:r w:rsidRPr="00137B3A">
        <w:rPr>
          <w:rFonts w:ascii="Times New Roman" w:hAnsi="Times New Roman" w:cs="Times New Roman"/>
        </w:rPr>
        <w:t xml:space="preserve"> о контрактной системе Поставщиком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29" w:history="1">
        <w:r w:rsidRPr="00137B3A">
          <w:rPr>
            <w:rFonts w:ascii="Times New Roman" w:hAnsi="Times New Roman" w:cs="Times New Roman"/>
          </w:rPr>
          <w:t>статьей 95</w:t>
        </w:r>
      </w:hyperlink>
      <w:r w:rsidRPr="00137B3A">
        <w:rPr>
          <w:rFonts w:ascii="Times New Roman" w:hAnsi="Times New Roman" w:cs="Times New Roman"/>
        </w:rPr>
        <w:t xml:space="preserve"> Федерального закона о контрактной системе.</w:t>
      </w:r>
    </w:p>
    <w:p w14:paraId="36931045" w14:textId="43EE8D1A" w:rsidR="00C46F17" w:rsidRPr="00137B3A" w:rsidRDefault="007B273A" w:rsidP="00216B48">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137B3A">
        <w:rPr>
          <w:rFonts w:ascii="Times New Roman" w:eastAsia="Times New Roman" w:hAnsi="Times New Roman" w:cs="Times New Roman"/>
          <w:lang w:eastAsia="ru-RU"/>
        </w:rPr>
        <w:t xml:space="preserve">10.4. </w:t>
      </w:r>
      <w:r w:rsidR="00C46F17" w:rsidRPr="00137B3A">
        <w:rPr>
          <w:rFonts w:ascii="Times New Roman" w:hAnsi="Times New Roman" w:cs="Times New Roman"/>
        </w:rPr>
        <w:t>Денежные средства, внесенные Поставщиком в качестве обеспечения исполнения Контракта (если такая форма обеспечения исполнения Контракта применяется Поставщиком),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о контрактной системе, возвращаются Поставщику после подписания Заказчиком документа о приемке</w:t>
      </w:r>
      <w:r w:rsidR="00725CB6" w:rsidRPr="00137B3A">
        <w:rPr>
          <w:rFonts w:ascii="Times New Roman" w:hAnsi="Times New Roman" w:cs="Times New Roman"/>
        </w:rPr>
        <w:t xml:space="preserve"> в ЕИС</w:t>
      </w:r>
      <w:r w:rsidR="00C46F17" w:rsidRPr="00137B3A">
        <w:rPr>
          <w:rFonts w:ascii="Times New Roman" w:hAnsi="Times New Roman" w:cs="Times New Roman"/>
        </w:rPr>
        <w:t xml:space="preserve"> в течение 30 </w:t>
      </w:r>
      <w:r w:rsidR="002D5DDF" w:rsidRPr="00137B3A">
        <w:rPr>
          <w:rFonts w:ascii="Times New Roman" w:hAnsi="Times New Roman" w:cs="Times New Roman"/>
        </w:rPr>
        <w:t>(тридцат</w:t>
      </w:r>
      <w:r w:rsidR="00560C3E" w:rsidRPr="00137B3A">
        <w:rPr>
          <w:rFonts w:ascii="Times New Roman" w:hAnsi="Times New Roman" w:cs="Times New Roman"/>
        </w:rPr>
        <w:t>и</w:t>
      </w:r>
      <w:r w:rsidR="002D5DDF" w:rsidRPr="00137B3A">
        <w:rPr>
          <w:rFonts w:ascii="Times New Roman" w:hAnsi="Times New Roman" w:cs="Times New Roman"/>
        </w:rPr>
        <w:t xml:space="preserve">) </w:t>
      </w:r>
      <w:r w:rsidR="00C46F17" w:rsidRPr="00137B3A">
        <w:rPr>
          <w:rFonts w:ascii="Times New Roman" w:hAnsi="Times New Roman" w:cs="Times New Roman"/>
        </w:rPr>
        <w:t xml:space="preserve">дней, а если закупка осуществлялась исключительно среди субъектов малого предпринимательства, социально ориентированных некоммерческих организации - срок составляет 15 </w:t>
      </w:r>
      <w:r w:rsidR="002D5DDF" w:rsidRPr="00137B3A">
        <w:rPr>
          <w:rFonts w:ascii="Times New Roman" w:hAnsi="Times New Roman" w:cs="Times New Roman"/>
        </w:rPr>
        <w:t xml:space="preserve">(пятнадцать) </w:t>
      </w:r>
      <w:r w:rsidR="00C46F17" w:rsidRPr="00137B3A">
        <w:rPr>
          <w:rFonts w:ascii="Times New Roman" w:hAnsi="Times New Roman" w:cs="Times New Roman"/>
        </w:rPr>
        <w:t>дней.</w:t>
      </w:r>
    </w:p>
    <w:p w14:paraId="00AAD76F" w14:textId="77777777" w:rsidR="00517FE9" w:rsidRPr="00137B3A" w:rsidRDefault="007B273A" w:rsidP="00517FE9">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137B3A">
        <w:rPr>
          <w:rFonts w:ascii="Times New Roman" w:eastAsia="Times New Roman" w:hAnsi="Times New Roman" w:cs="Times New Roman"/>
          <w:lang w:eastAsia="ru-RU"/>
        </w:rPr>
        <w:t xml:space="preserve">10.5.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30" w:history="1">
        <w:r w:rsidRPr="00137B3A">
          <w:rPr>
            <w:rFonts w:ascii="Times New Roman" w:eastAsia="Times New Roman" w:hAnsi="Times New Roman" w:cs="Times New Roman"/>
            <w:lang w:eastAsia="ru-RU"/>
          </w:rPr>
          <w:t>частями 7.2</w:t>
        </w:r>
      </w:hyperlink>
      <w:r w:rsidRPr="00137B3A">
        <w:rPr>
          <w:rFonts w:ascii="Times New Roman" w:eastAsia="Times New Roman" w:hAnsi="Times New Roman" w:cs="Times New Roman"/>
          <w:lang w:eastAsia="ru-RU"/>
        </w:rPr>
        <w:t xml:space="preserve"> и </w:t>
      </w:r>
      <w:hyperlink r:id="rId31" w:history="1">
        <w:r w:rsidRPr="00137B3A">
          <w:rPr>
            <w:rFonts w:ascii="Times New Roman" w:eastAsia="Times New Roman" w:hAnsi="Times New Roman" w:cs="Times New Roman"/>
            <w:lang w:eastAsia="ru-RU"/>
          </w:rPr>
          <w:t>7.3 статьи 96</w:t>
        </w:r>
      </w:hyperlink>
      <w:r w:rsidRPr="00137B3A">
        <w:rPr>
          <w:rFonts w:ascii="Times New Roman" w:eastAsia="Times New Roman" w:hAnsi="Times New Roman" w:cs="Times New Roman"/>
          <w:lang w:eastAsia="ru-RU"/>
        </w:rPr>
        <w:t xml:space="preserve"> Федерального закона о контрактной системе.</w:t>
      </w:r>
    </w:p>
    <w:p w14:paraId="282F64D6" w14:textId="11122890" w:rsidR="007B273A" w:rsidRPr="00137B3A" w:rsidRDefault="007B273A" w:rsidP="00517FE9">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137B3A">
        <w:rPr>
          <w:rFonts w:ascii="Times New Roman" w:eastAsia="Times New Roman" w:hAnsi="Times New Roman" w:cs="Times New Roman"/>
          <w:lang w:eastAsia="ru-RU"/>
        </w:rPr>
        <w:t>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статьи 96 Федерального закона о контрактной системе.</w:t>
      </w:r>
    </w:p>
    <w:p w14:paraId="3D3C23EF" w14:textId="7A0A120F" w:rsidR="007B273A" w:rsidRPr="00137B3A" w:rsidRDefault="007B273A" w:rsidP="007B273A">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137B3A">
        <w:rPr>
          <w:rFonts w:ascii="Times New Roman" w:eastAsia="Times New Roman" w:hAnsi="Times New Roman" w:cs="Times New Roman"/>
          <w:lang w:eastAsia="ru-RU"/>
        </w:rPr>
        <w:t>10.</w:t>
      </w:r>
      <w:r w:rsidR="00B44D72" w:rsidRPr="00137B3A">
        <w:rPr>
          <w:rFonts w:ascii="Times New Roman" w:eastAsia="Times New Roman" w:hAnsi="Times New Roman" w:cs="Times New Roman"/>
          <w:lang w:eastAsia="ru-RU"/>
        </w:rPr>
        <w:t>6</w:t>
      </w:r>
      <w:r w:rsidRPr="00137B3A">
        <w:rPr>
          <w:rFonts w:ascii="Times New Roman" w:eastAsia="Times New Roman" w:hAnsi="Times New Roman" w:cs="Times New Roman"/>
          <w:lang w:eastAsia="ru-RU"/>
        </w:rPr>
        <w:t>. 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w:t>
      </w:r>
    </w:p>
    <w:p w14:paraId="473B5886" w14:textId="77777777" w:rsidR="007B273A" w:rsidRPr="00137B3A" w:rsidRDefault="007B273A" w:rsidP="007B273A">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137B3A">
        <w:rPr>
          <w:rFonts w:ascii="Times New Roman" w:eastAsia="Times New Roman" w:hAnsi="Times New Roman" w:cs="Times New Roman"/>
          <w:lang w:eastAsia="ru-RU"/>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w:t>
      </w:r>
    </w:p>
    <w:p w14:paraId="4ABFD835" w14:textId="77777777" w:rsidR="007B273A" w:rsidRPr="00137B3A" w:rsidRDefault="007B273A" w:rsidP="007B273A">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137B3A">
        <w:rPr>
          <w:rFonts w:ascii="Times New Roman" w:eastAsia="Times New Roman" w:hAnsi="Times New Roman" w:cs="Times New Roman"/>
          <w:lang w:eastAsia="ru-RU"/>
        </w:rPr>
        <w:t>В случае, если обеспечение исполнения Контракта осуществляется путем внесения денежных средств на счет, указанный Заказчиком, по заявлению Поставщика ему возвращаются Заказчиком в установленный в соответствии с частью 27 статьи 34 Федерального закона о контактной системе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14:paraId="3CD646B1" w14:textId="7AE2F1E0" w:rsidR="007B273A" w:rsidRPr="00137B3A" w:rsidRDefault="007B273A" w:rsidP="007B273A">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137B3A">
        <w:rPr>
          <w:rFonts w:ascii="Times New Roman" w:eastAsia="Times New Roman" w:hAnsi="Times New Roman" w:cs="Times New Roman"/>
          <w:lang w:eastAsia="ru-RU"/>
        </w:rPr>
        <w:lastRenderedPageBreak/>
        <w:t>10.</w:t>
      </w:r>
      <w:r w:rsidR="0053724B" w:rsidRPr="00137B3A">
        <w:rPr>
          <w:rFonts w:ascii="Times New Roman" w:eastAsia="Times New Roman" w:hAnsi="Times New Roman" w:cs="Times New Roman"/>
          <w:lang w:eastAsia="ru-RU"/>
        </w:rPr>
        <w:t>7</w:t>
      </w:r>
      <w:r w:rsidRPr="00137B3A">
        <w:rPr>
          <w:rFonts w:ascii="Times New Roman" w:eastAsia="Times New Roman" w:hAnsi="Times New Roman" w:cs="Times New Roman"/>
          <w:lang w:eastAsia="ru-RU"/>
        </w:rPr>
        <w:t>. Предусмотренное пунктами 10.5 и 10.6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Федеральным законом о контрактной системе и условиями Контракта, а также приемки Заказчиком поставленного Товара,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0362BB30" w14:textId="1969AE65" w:rsidR="007B273A" w:rsidRPr="00370B67" w:rsidRDefault="0053724B" w:rsidP="007B273A">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137B3A">
        <w:rPr>
          <w:rFonts w:ascii="Times New Roman" w:eastAsia="Times New Roman" w:hAnsi="Times New Roman" w:cs="Times New Roman"/>
          <w:lang w:eastAsia="ru-RU"/>
        </w:rPr>
        <w:t>10.8</w:t>
      </w:r>
      <w:r w:rsidR="007B273A" w:rsidRPr="00137B3A">
        <w:rPr>
          <w:rFonts w:ascii="Times New Roman" w:eastAsia="Times New Roman" w:hAnsi="Times New Roman" w:cs="Times New Roman"/>
          <w:lang w:eastAsia="ru-RU"/>
        </w:rPr>
        <w:t>.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о контрактной системе.</w:t>
      </w:r>
    </w:p>
    <w:p w14:paraId="7DB3CD77" w14:textId="3D74E107" w:rsidR="007B273A" w:rsidRPr="00370B67" w:rsidRDefault="007B273A" w:rsidP="007B273A">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370B67">
        <w:rPr>
          <w:rFonts w:ascii="Times New Roman" w:eastAsia="Times New Roman" w:hAnsi="Times New Roman" w:cs="Times New Roman"/>
          <w:lang w:eastAsia="ru-RU"/>
        </w:rPr>
        <w:t>10.</w:t>
      </w:r>
      <w:r w:rsidR="0053724B">
        <w:rPr>
          <w:rFonts w:ascii="Times New Roman" w:eastAsia="Times New Roman" w:hAnsi="Times New Roman" w:cs="Times New Roman"/>
          <w:lang w:eastAsia="ru-RU"/>
        </w:rPr>
        <w:t>9</w:t>
      </w:r>
      <w:r w:rsidRPr="00370B67">
        <w:rPr>
          <w:rFonts w:ascii="Times New Roman" w:eastAsia="Times New Roman" w:hAnsi="Times New Roman" w:cs="Times New Roman"/>
          <w:lang w:eastAsia="ru-RU"/>
        </w:rPr>
        <w:t>. В случае предоставления нового обеспечения исполнения Контракта в соответствии с пунктами 10.5 и 10.</w:t>
      </w:r>
      <w:r w:rsidR="00AF1A1E">
        <w:rPr>
          <w:rFonts w:ascii="Times New Roman" w:eastAsia="Times New Roman" w:hAnsi="Times New Roman" w:cs="Times New Roman"/>
          <w:lang w:eastAsia="ru-RU"/>
        </w:rPr>
        <w:t>8</w:t>
      </w:r>
      <w:r w:rsidRPr="00370B67">
        <w:rPr>
          <w:rFonts w:ascii="Times New Roman" w:eastAsia="Times New Roman" w:hAnsi="Times New Roman" w:cs="Times New Roman"/>
          <w:lang w:eastAsia="ru-RU"/>
        </w:rPr>
        <w:t xml:space="preserve"> Контракта возврат </w:t>
      </w:r>
      <w:r w:rsidR="00AF1A1E">
        <w:rPr>
          <w:rFonts w:ascii="Times New Roman" w:eastAsia="Times New Roman" w:hAnsi="Times New Roman" w:cs="Times New Roman"/>
          <w:lang w:eastAsia="ru-RU"/>
        </w:rPr>
        <w:t>независимой</w:t>
      </w:r>
      <w:r w:rsidRPr="00370B67">
        <w:rPr>
          <w:rFonts w:ascii="Times New Roman" w:eastAsia="Times New Roman" w:hAnsi="Times New Roman" w:cs="Times New Roman"/>
          <w:lang w:eastAsia="ru-RU"/>
        </w:rPr>
        <w:t xml:space="preserve"> гарантии Заказчиком гаранту, предоставившему указанную </w:t>
      </w:r>
      <w:r w:rsidR="00AF1A1E">
        <w:rPr>
          <w:rFonts w:ascii="Times New Roman" w:eastAsia="Times New Roman" w:hAnsi="Times New Roman" w:cs="Times New Roman"/>
          <w:lang w:eastAsia="ru-RU"/>
        </w:rPr>
        <w:t>независимую</w:t>
      </w:r>
      <w:r w:rsidRPr="00370B67">
        <w:rPr>
          <w:rFonts w:ascii="Times New Roman" w:eastAsia="Times New Roman" w:hAnsi="Times New Roman" w:cs="Times New Roman"/>
          <w:lang w:eastAsia="ru-RU"/>
        </w:rPr>
        <w:t xml:space="preserve"> гарантию, не осуществляется, взыскание по ней не производится.</w:t>
      </w:r>
    </w:p>
    <w:p w14:paraId="3F0D0978" w14:textId="03445539" w:rsidR="00F842BB" w:rsidRDefault="007B273A" w:rsidP="007B273A">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604591">
        <w:rPr>
          <w:rFonts w:ascii="Times New Roman" w:eastAsia="Times New Roman" w:hAnsi="Times New Roman" w:cs="Times New Roman"/>
          <w:lang w:eastAsia="ru-RU"/>
        </w:rPr>
        <w:t>10.1</w:t>
      </w:r>
      <w:r w:rsidR="0053724B" w:rsidRPr="00604591">
        <w:rPr>
          <w:rFonts w:ascii="Times New Roman" w:eastAsia="Times New Roman" w:hAnsi="Times New Roman" w:cs="Times New Roman"/>
          <w:lang w:eastAsia="ru-RU"/>
        </w:rPr>
        <w:t>0</w:t>
      </w:r>
      <w:r w:rsidRPr="00604591">
        <w:rPr>
          <w:rFonts w:ascii="Times New Roman" w:eastAsia="Times New Roman" w:hAnsi="Times New Roman" w:cs="Times New Roman"/>
          <w:lang w:eastAsia="ru-RU"/>
        </w:rPr>
        <w:t xml:space="preserve">. </w:t>
      </w:r>
      <w:r w:rsidR="000B248A" w:rsidRPr="005D65E8">
        <w:rPr>
          <w:rFonts w:ascii="Times New Roman" w:hAnsi="Times New Roman" w:cs="Times New Roman"/>
        </w:rPr>
        <w:t>Независимая гарантия, предоставленная в качестве обеспечения исполнения Контракта, должна содержать услови</w:t>
      </w:r>
      <w:r w:rsidR="000B248A">
        <w:rPr>
          <w:rFonts w:ascii="Times New Roman" w:hAnsi="Times New Roman" w:cs="Times New Roman"/>
        </w:rPr>
        <w:t xml:space="preserve">е </w:t>
      </w:r>
      <w:r w:rsidR="00F842BB" w:rsidRPr="00604591">
        <w:rPr>
          <w:rFonts w:ascii="Times New Roman" w:eastAsia="Times New Roman" w:hAnsi="Times New Roman" w:cs="Times New Roman"/>
          <w:lang w:eastAsia="ru-RU"/>
        </w:rPr>
        <w:t>о</w:t>
      </w:r>
      <w:r w:rsidR="00604591">
        <w:rPr>
          <w:rFonts w:ascii="Times New Roman" w:eastAsia="Times New Roman" w:hAnsi="Times New Roman" w:cs="Times New Roman"/>
          <w:lang w:eastAsia="ru-RU"/>
        </w:rPr>
        <w:t>б обязанности гаранта уплатить З</w:t>
      </w:r>
      <w:r w:rsidR="00F842BB" w:rsidRPr="00604591">
        <w:rPr>
          <w:rFonts w:ascii="Times New Roman" w:eastAsia="Times New Roman" w:hAnsi="Times New Roman" w:cs="Times New Roman"/>
          <w:lang w:eastAsia="ru-RU"/>
        </w:rPr>
        <w:t xml:space="preserve">аказчику (бенефициару) денежную сумму по независимой гарантии не позднее десяти рабочих дней со дня, следующего за днем получения гарантом требования </w:t>
      </w:r>
      <w:r w:rsidR="00604591">
        <w:rPr>
          <w:rFonts w:ascii="Times New Roman" w:eastAsia="Times New Roman" w:hAnsi="Times New Roman" w:cs="Times New Roman"/>
          <w:lang w:eastAsia="ru-RU"/>
        </w:rPr>
        <w:t>З</w:t>
      </w:r>
      <w:r w:rsidR="00F842BB" w:rsidRPr="00604591">
        <w:rPr>
          <w:rFonts w:ascii="Times New Roman" w:eastAsia="Times New Roman" w:hAnsi="Times New Roman" w:cs="Times New Roman"/>
          <w:lang w:eastAsia="ru-RU"/>
        </w:rPr>
        <w:t>аказчика (бенефициара), соответствующего условиям такой независимой гарантии, при отсутствии предусмотренных </w:t>
      </w:r>
      <w:hyperlink r:id="rId32" w:anchor="/document/10164072/entry/0" w:history="1">
        <w:r w:rsidR="00F842BB" w:rsidRPr="00604591">
          <w:rPr>
            <w:rFonts w:ascii="Times New Roman" w:eastAsia="Times New Roman" w:hAnsi="Times New Roman" w:cs="Times New Roman"/>
            <w:lang w:eastAsia="ru-RU"/>
          </w:rPr>
          <w:t>Гражданским кодексом</w:t>
        </w:r>
      </w:hyperlink>
      <w:r w:rsidR="00F842BB" w:rsidRPr="00604591">
        <w:rPr>
          <w:rFonts w:ascii="Times New Roman" w:eastAsia="Times New Roman" w:hAnsi="Times New Roman" w:cs="Times New Roman"/>
          <w:lang w:eastAsia="ru-RU"/>
        </w:rPr>
        <w:t> Российской Федерации оснований для отказа в удовлетворении этого требования.</w:t>
      </w:r>
    </w:p>
    <w:p w14:paraId="6D681F00" w14:textId="2AC19CF0" w:rsidR="007B273A" w:rsidRPr="00370B67" w:rsidRDefault="007B273A" w:rsidP="007B273A">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370B67">
        <w:rPr>
          <w:rFonts w:ascii="Times New Roman" w:eastAsia="Times New Roman" w:hAnsi="Times New Roman" w:cs="Times New Roman"/>
          <w:lang w:eastAsia="ru-RU"/>
        </w:rPr>
        <w:t>10.1</w:t>
      </w:r>
      <w:r w:rsidR="00BB09FB">
        <w:rPr>
          <w:rFonts w:ascii="Times New Roman" w:eastAsia="Times New Roman" w:hAnsi="Times New Roman" w:cs="Times New Roman"/>
          <w:lang w:eastAsia="ru-RU"/>
        </w:rPr>
        <w:t>1</w:t>
      </w:r>
      <w:r w:rsidRPr="00370B67">
        <w:rPr>
          <w:rFonts w:ascii="Times New Roman" w:eastAsia="Times New Roman" w:hAnsi="Times New Roman" w:cs="Times New Roman"/>
          <w:lang w:eastAsia="ru-RU"/>
        </w:rPr>
        <w:t>. В случае, если обеспечением исполнения Контракта является внесение денежных средств на указанный Заказчиком счет, Заказчик при неисполнении или ненадлежащем исполнении Поставщиком любого из обязательств по Контракту вправе удержать денежные средства.</w:t>
      </w:r>
    </w:p>
    <w:p w14:paraId="4E7A3DCF" w14:textId="1FC31571" w:rsidR="007B273A" w:rsidRPr="00370B67" w:rsidRDefault="007B273A" w:rsidP="007B273A">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370B67">
        <w:rPr>
          <w:rFonts w:ascii="Times New Roman" w:eastAsia="Times New Roman" w:hAnsi="Times New Roman" w:cs="Times New Roman"/>
          <w:lang w:eastAsia="ru-RU"/>
        </w:rPr>
        <w:t>10.1</w:t>
      </w:r>
      <w:r w:rsidR="00BB09FB">
        <w:rPr>
          <w:rFonts w:ascii="Times New Roman" w:eastAsia="Times New Roman" w:hAnsi="Times New Roman" w:cs="Times New Roman"/>
          <w:lang w:eastAsia="ru-RU"/>
        </w:rPr>
        <w:t>2</w:t>
      </w:r>
      <w:r w:rsidRPr="00370B67">
        <w:rPr>
          <w:rFonts w:ascii="Times New Roman" w:eastAsia="Times New Roman" w:hAnsi="Times New Roman" w:cs="Times New Roman"/>
          <w:lang w:eastAsia="ru-RU"/>
        </w:rPr>
        <w:t>. В случае, если обеспечением исполнения Контракта является безотзывная независимая гарантия, Заказчик при неисполнении или ненадлежащем исполнении Поставщиком любого из обязательств по Контракту вправе потребовать у гаранта уплаты денежной суммы.</w:t>
      </w:r>
    </w:p>
    <w:p w14:paraId="42A1FCF3" w14:textId="3FB05C4D" w:rsidR="007B273A" w:rsidRDefault="007B273A" w:rsidP="007B273A">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370B67">
        <w:rPr>
          <w:rFonts w:ascii="Times New Roman" w:eastAsia="Times New Roman" w:hAnsi="Times New Roman" w:cs="Times New Roman"/>
          <w:lang w:eastAsia="ru-RU"/>
        </w:rPr>
        <w:t>10.1</w:t>
      </w:r>
      <w:r w:rsidR="00BB09FB">
        <w:rPr>
          <w:rFonts w:ascii="Times New Roman" w:eastAsia="Times New Roman" w:hAnsi="Times New Roman" w:cs="Times New Roman"/>
          <w:lang w:eastAsia="ru-RU"/>
        </w:rPr>
        <w:t>3</w:t>
      </w:r>
      <w:r w:rsidRPr="00370B67">
        <w:rPr>
          <w:rFonts w:ascii="Times New Roman" w:eastAsia="Times New Roman" w:hAnsi="Times New Roman" w:cs="Times New Roman"/>
          <w:lang w:eastAsia="ru-RU"/>
        </w:rPr>
        <w:t>. Поставщик освобождается от предоставления обеспечения исполнения Контракта, обязанность по предоставлению которого предусмотрена частью 6 статьи 96 Федерального закона о контрактной системе, в том числе с учетом положений статьи 37 Федерального закона о контрактной системе, в связи с предоставлением в соответствии с частью 8.1 статьи 96 Федерального закона о контрактной системе информации, содержащейся в реестре контрактов, предусмотренном статьей 103 Федерального закона о контрактной системе, заключенных заказчиками, и подтверждающей исполнение Поставщиком (без учета правопреемства) в течение трех лет до даты подачи заявки на участие в закупке трех контрактов, исполненных без применения к Поставщику неустоек (штрафов, пеней). При этом сумма цен таких контрактов составляет не менее начальной (максимальной) цены контракта, указанной в извещении об осуществлении закупки и документации о закупке.</w:t>
      </w:r>
    </w:p>
    <w:p w14:paraId="128537AC" w14:textId="7B906985" w:rsidR="005A6440" w:rsidRPr="00BB3F75" w:rsidRDefault="005A6440" w:rsidP="005A6440">
      <w:pPr>
        <w:widowControl w:val="0"/>
        <w:autoSpaceDE w:val="0"/>
        <w:autoSpaceDN w:val="0"/>
        <w:spacing w:after="0" w:line="240" w:lineRule="auto"/>
        <w:ind w:firstLine="540"/>
        <w:jc w:val="both"/>
        <w:rPr>
          <w:rFonts w:ascii="Times New Roman" w:hAnsi="Times New Roman" w:cs="Times New Roman"/>
        </w:rPr>
      </w:pPr>
      <w:r>
        <w:rPr>
          <w:rFonts w:ascii="Times New Roman" w:eastAsia="Times New Roman" w:hAnsi="Times New Roman" w:cs="Times New Roman"/>
          <w:lang w:eastAsia="ru-RU"/>
        </w:rPr>
        <w:t xml:space="preserve">10.14. </w:t>
      </w:r>
      <w:r w:rsidRPr="00BB3F75">
        <w:rPr>
          <w:rFonts w:ascii="Times New Roman" w:hAnsi="Times New Roman" w:cs="Times New Roman"/>
        </w:rPr>
        <w:t xml:space="preserve">В случае, если обеспечение исполнения Контракта осуществляется путем внесения денежных средств, </w:t>
      </w:r>
      <w:r>
        <w:rPr>
          <w:rFonts w:ascii="Times New Roman" w:hAnsi="Times New Roman" w:cs="Times New Roman"/>
        </w:rPr>
        <w:t>Поставщик</w:t>
      </w:r>
      <w:r w:rsidRPr="00BB3F75">
        <w:rPr>
          <w:rFonts w:ascii="Times New Roman" w:hAnsi="Times New Roman" w:cs="Times New Roman"/>
        </w:rPr>
        <w:t xml:space="preserve"> перечисляет денежные средства на расчетный счет Заказчика</w:t>
      </w:r>
      <w:r w:rsidR="00766774">
        <w:rPr>
          <w:rFonts w:ascii="Times New Roman" w:hAnsi="Times New Roman" w:cs="Times New Roman"/>
        </w:rPr>
        <w:t xml:space="preserve"> по следующим реквизитам</w:t>
      </w:r>
      <w:r w:rsidRPr="00BB3F75">
        <w:rPr>
          <w:rFonts w:ascii="Times New Roman" w:hAnsi="Times New Roman" w:cs="Times New Roman"/>
        </w:rPr>
        <w:t>:</w:t>
      </w:r>
    </w:p>
    <w:p w14:paraId="10BAF796" w14:textId="77777777" w:rsidR="00990C35" w:rsidRPr="00183BE7" w:rsidRDefault="00990C35" w:rsidP="00990C35">
      <w:pPr>
        <w:spacing w:after="0" w:line="240" w:lineRule="auto"/>
        <w:ind w:firstLine="567"/>
        <w:rPr>
          <w:rFonts w:ascii="Times New Roman" w:hAnsi="Times New Roman"/>
          <w:i/>
          <w:color w:val="000000"/>
          <w:sz w:val="20"/>
          <w:szCs w:val="20"/>
          <w:lang w:eastAsia="ru-RU"/>
        </w:rPr>
      </w:pPr>
      <w:r w:rsidRPr="00183BE7">
        <w:rPr>
          <w:rFonts w:ascii="Times New Roman" w:hAnsi="Times New Roman"/>
          <w:i/>
          <w:color w:val="000000"/>
          <w:sz w:val="20"/>
          <w:szCs w:val="20"/>
          <w:lang w:eastAsia="ru-RU"/>
        </w:rPr>
        <w:t>Наименование банка: ОКЦ №1 ВВГУ Банка России //УФК по Нижегородской области г Нижний Новгород</w:t>
      </w:r>
    </w:p>
    <w:p w14:paraId="6FB8E97D" w14:textId="77777777" w:rsidR="00990C35" w:rsidRPr="00183BE7" w:rsidRDefault="00990C35" w:rsidP="00990C35">
      <w:pPr>
        <w:spacing w:after="0" w:line="240" w:lineRule="auto"/>
        <w:ind w:firstLine="567"/>
        <w:rPr>
          <w:rFonts w:ascii="Times New Roman" w:hAnsi="Times New Roman"/>
          <w:i/>
          <w:color w:val="000000"/>
          <w:sz w:val="20"/>
          <w:szCs w:val="20"/>
          <w:lang w:eastAsia="ru-RU"/>
        </w:rPr>
      </w:pPr>
      <w:r w:rsidRPr="00183BE7">
        <w:rPr>
          <w:rFonts w:ascii="Times New Roman" w:hAnsi="Times New Roman"/>
          <w:i/>
          <w:color w:val="000000"/>
          <w:sz w:val="20"/>
          <w:szCs w:val="20"/>
          <w:lang w:eastAsia="ru-RU"/>
        </w:rPr>
        <w:t>БИК 012202102</w:t>
      </w:r>
    </w:p>
    <w:p w14:paraId="23E262DD" w14:textId="77777777" w:rsidR="00990C35" w:rsidRPr="00183BE7" w:rsidRDefault="00990C35" w:rsidP="00990C35">
      <w:pPr>
        <w:shd w:val="clear" w:color="auto" w:fill="FFFFFF"/>
        <w:tabs>
          <w:tab w:val="left" w:leader="underscore" w:pos="8774"/>
        </w:tabs>
        <w:spacing w:after="0" w:line="240" w:lineRule="auto"/>
        <w:ind w:firstLine="567"/>
        <w:jc w:val="both"/>
        <w:rPr>
          <w:rFonts w:ascii="Times New Roman" w:hAnsi="Times New Roman"/>
          <w:i/>
          <w:color w:val="000000"/>
          <w:sz w:val="20"/>
          <w:szCs w:val="20"/>
          <w:lang w:eastAsia="ru-RU"/>
        </w:rPr>
      </w:pPr>
      <w:r w:rsidRPr="00183BE7">
        <w:rPr>
          <w:rFonts w:ascii="Times New Roman" w:hAnsi="Times New Roman"/>
          <w:i/>
          <w:color w:val="000000"/>
          <w:sz w:val="20"/>
          <w:szCs w:val="20"/>
          <w:lang w:eastAsia="ru-RU"/>
        </w:rPr>
        <w:t>Счет получателя № 03214643000000013200</w:t>
      </w:r>
    </w:p>
    <w:p w14:paraId="3EF774E7" w14:textId="77777777" w:rsidR="00990C35" w:rsidRPr="00183BE7" w:rsidRDefault="00990C35" w:rsidP="00990C35">
      <w:pPr>
        <w:shd w:val="clear" w:color="auto" w:fill="FFFFFF"/>
        <w:tabs>
          <w:tab w:val="left" w:leader="underscore" w:pos="8774"/>
        </w:tabs>
        <w:spacing w:after="0" w:line="240" w:lineRule="auto"/>
        <w:ind w:firstLine="567"/>
        <w:jc w:val="both"/>
        <w:rPr>
          <w:rFonts w:ascii="Times New Roman" w:hAnsi="Times New Roman"/>
          <w:i/>
          <w:color w:val="000000"/>
          <w:sz w:val="20"/>
          <w:szCs w:val="20"/>
          <w:lang w:eastAsia="ru-RU"/>
        </w:rPr>
      </w:pPr>
      <w:r w:rsidRPr="00183BE7">
        <w:rPr>
          <w:rFonts w:ascii="Times New Roman" w:hAnsi="Times New Roman"/>
          <w:i/>
          <w:color w:val="000000"/>
          <w:sz w:val="20"/>
          <w:szCs w:val="20"/>
          <w:lang w:eastAsia="ru-RU"/>
        </w:rPr>
        <w:t>Кор. счет: 40102810745370000024</w:t>
      </w:r>
    </w:p>
    <w:p w14:paraId="364C99BC" w14:textId="77777777" w:rsidR="00990C35" w:rsidRPr="00183BE7" w:rsidRDefault="00990C35" w:rsidP="00990C35">
      <w:pPr>
        <w:shd w:val="clear" w:color="auto" w:fill="FFFFFF"/>
        <w:tabs>
          <w:tab w:val="left" w:leader="underscore" w:pos="8774"/>
        </w:tabs>
        <w:spacing w:after="0" w:line="240" w:lineRule="auto"/>
        <w:ind w:firstLine="567"/>
        <w:jc w:val="both"/>
        <w:rPr>
          <w:rFonts w:ascii="Times New Roman" w:hAnsi="Times New Roman"/>
          <w:i/>
          <w:color w:val="000000"/>
          <w:sz w:val="20"/>
          <w:szCs w:val="20"/>
          <w:lang w:eastAsia="ru-RU"/>
        </w:rPr>
      </w:pPr>
      <w:r w:rsidRPr="00183BE7">
        <w:rPr>
          <w:rFonts w:ascii="Times New Roman" w:hAnsi="Times New Roman"/>
          <w:i/>
          <w:color w:val="000000"/>
          <w:sz w:val="20"/>
          <w:szCs w:val="20"/>
          <w:lang w:eastAsia="ru-RU"/>
        </w:rPr>
        <w:t>л/с 20326Х60440</w:t>
      </w:r>
    </w:p>
    <w:p w14:paraId="33B296A4" w14:textId="77777777" w:rsidR="00990C35" w:rsidRPr="00183BE7" w:rsidRDefault="00990C35" w:rsidP="00990C35">
      <w:pPr>
        <w:shd w:val="clear" w:color="auto" w:fill="FFFFFF"/>
        <w:tabs>
          <w:tab w:val="left" w:leader="underscore" w:pos="8774"/>
        </w:tabs>
        <w:spacing w:after="0" w:line="240" w:lineRule="auto"/>
        <w:ind w:firstLine="567"/>
        <w:jc w:val="both"/>
        <w:rPr>
          <w:rFonts w:ascii="Times New Roman" w:hAnsi="Times New Roman"/>
          <w:i/>
          <w:color w:val="000000"/>
          <w:sz w:val="20"/>
          <w:szCs w:val="20"/>
          <w:lang w:eastAsia="ru-RU"/>
        </w:rPr>
      </w:pPr>
      <w:r w:rsidRPr="00183BE7">
        <w:rPr>
          <w:rFonts w:ascii="Times New Roman" w:hAnsi="Times New Roman"/>
          <w:i/>
          <w:color w:val="000000"/>
          <w:sz w:val="20"/>
          <w:szCs w:val="20"/>
          <w:lang w:eastAsia="ru-RU"/>
        </w:rPr>
        <w:t>Получатель:</w:t>
      </w:r>
    </w:p>
    <w:p w14:paraId="6549E725" w14:textId="77777777" w:rsidR="00990C35" w:rsidRPr="00183BE7" w:rsidRDefault="00990C35" w:rsidP="00990C35">
      <w:pPr>
        <w:shd w:val="clear" w:color="auto" w:fill="FFFFFF"/>
        <w:tabs>
          <w:tab w:val="left" w:leader="underscore" w:pos="8774"/>
        </w:tabs>
        <w:spacing w:after="0" w:line="240" w:lineRule="auto"/>
        <w:ind w:firstLine="567"/>
        <w:jc w:val="both"/>
        <w:rPr>
          <w:rFonts w:ascii="Times New Roman" w:hAnsi="Times New Roman"/>
          <w:i/>
          <w:color w:val="000000"/>
          <w:sz w:val="20"/>
          <w:szCs w:val="20"/>
          <w:lang w:eastAsia="ru-RU"/>
        </w:rPr>
      </w:pPr>
      <w:r w:rsidRPr="00183BE7">
        <w:rPr>
          <w:rFonts w:ascii="Times New Roman" w:hAnsi="Times New Roman"/>
          <w:i/>
          <w:color w:val="000000"/>
          <w:sz w:val="20"/>
          <w:szCs w:val="20"/>
          <w:lang w:eastAsia="ru-RU"/>
        </w:rPr>
        <w:t>УФК по Нижегородской области (ФБУЗ ПОМЦ ФМБА России л/с 20326Х60440)</w:t>
      </w:r>
    </w:p>
    <w:p w14:paraId="5F3560EA" w14:textId="77777777" w:rsidR="00990C35" w:rsidRPr="00183BE7" w:rsidRDefault="00990C35" w:rsidP="00990C35">
      <w:pPr>
        <w:shd w:val="clear" w:color="auto" w:fill="FFFFFF"/>
        <w:tabs>
          <w:tab w:val="left" w:leader="underscore" w:pos="8774"/>
        </w:tabs>
        <w:spacing w:after="0" w:line="240" w:lineRule="auto"/>
        <w:ind w:firstLine="567"/>
        <w:jc w:val="both"/>
        <w:rPr>
          <w:rFonts w:ascii="Times New Roman" w:hAnsi="Times New Roman"/>
          <w:i/>
          <w:color w:val="000000"/>
          <w:sz w:val="20"/>
          <w:szCs w:val="20"/>
          <w:lang w:eastAsia="ru-RU"/>
        </w:rPr>
      </w:pPr>
      <w:r w:rsidRPr="00183BE7">
        <w:rPr>
          <w:rFonts w:ascii="Times New Roman" w:hAnsi="Times New Roman"/>
          <w:i/>
          <w:color w:val="000000"/>
          <w:sz w:val="20"/>
          <w:szCs w:val="20"/>
          <w:lang w:eastAsia="ru-RU"/>
        </w:rPr>
        <w:t>ИНН 5260101352</w:t>
      </w:r>
    </w:p>
    <w:p w14:paraId="1DD3CF1F" w14:textId="77777777" w:rsidR="00990C35" w:rsidRPr="00183BE7" w:rsidRDefault="00990C35" w:rsidP="00990C35">
      <w:pPr>
        <w:shd w:val="clear" w:color="auto" w:fill="FFFFFF"/>
        <w:tabs>
          <w:tab w:val="left" w:leader="underscore" w:pos="8774"/>
        </w:tabs>
        <w:spacing w:after="0" w:line="240" w:lineRule="auto"/>
        <w:ind w:firstLine="567"/>
        <w:jc w:val="both"/>
        <w:rPr>
          <w:rFonts w:ascii="Times New Roman" w:hAnsi="Times New Roman"/>
          <w:i/>
          <w:color w:val="000000"/>
          <w:sz w:val="20"/>
          <w:szCs w:val="20"/>
          <w:lang w:eastAsia="ru-RU"/>
        </w:rPr>
      </w:pPr>
      <w:r w:rsidRPr="00183BE7">
        <w:rPr>
          <w:rFonts w:ascii="Times New Roman" w:hAnsi="Times New Roman"/>
          <w:i/>
          <w:color w:val="000000"/>
          <w:sz w:val="20"/>
          <w:szCs w:val="20"/>
          <w:lang w:eastAsia="ru-RU"/>
        </w:rPr>
        <w:t>КПП 526001001</w:t>
      </w:r>
    </w:p>
    <w:p w14:paraId="61BD9121" w14:textId="77777777" w:rsidR="00990C35" w:rsidRPr="00183BE7" w:rsidRDefault="00990C35" w:rsidP="00990C35">
      <w:pPr>
        <w:shd w:val="clear" w:color="auto" w:fill="FFFFFF"/>
        <w:tabs>
          <w:tab w:val="left" w:leader="underscore" w:pos="8774"/>
        </w:tabs>
        <w:spacing w:after="0" w:line="240" w:lineRule="auto"/>
        <w:ind w:firstLine="567"/>
        <w:jc w:val="both"/>
        <w:rPr>
          <w:rFonts w:ascii="Times New Roman" w:hAnsi="Times New Roman"/>
          <w:i/>
          <w:color w:val="000000"/>
          <w:sz w:val="20"/>
          <w:szCs w:val="20"/>
          <w:lang w:eastAsia="ru-RU"/>
        </w:rPr>
      </w:pPr>
      <w:r w:rsidRPr="00183BE7">
        <w:rPr>
          <w:rFonts w:ascii="Times New Roman" w:hAnsi="Times New Roman"/>
          <w:i/>
          <w:color w:val="000000"/>
          <w:sz w:val="20"/>
          <w:szCs w:val="20"/>
          <w:lang w:eastAsia="ru-RU"/>
        </w:rPr>
        <w:t>КБК 00000000000000000510 (указывается в назначении платежа)</w:t>
      </w:r>
    </w:p>
    <w:p w14:paraId="40759A05" w14:textId="77777777" w:rsidR="00990C35" w:rsidRPr="00183BE7" w:rsidRDefault="00990C35" w:rsidP="00990C35">
      <w:pPr>
        <w:shd w:val="clear" w:color="auto" w:fill="FFFFFF"/>
        <w:tabs>
          <w:tab w:val="left" w:leader="underscore" w:pos="8774"/>
        </w:tabs>
        <w:spacing w:after="0" w:line="240" w:lineRule="auto"/>
        <w:ind w:firstLine="567"/>
        <w:jc w:val="both"/>
        <w:rPr>
          <w:rFonts w:ascii="Times New Roman" w:hAnsi="Times New Roman"/>
          <w:i/>
          <w:sz w:val="20"/>
          <w:szCs w:val="20"/>
        </w:rPr>
      </w:pPr>
      <w:r w:rsidRPr="00183BE7">
        <w:rPr>
          <w:rFonts w:ascii="Times New Roman" w:hAnsi="Times New Roman"/>
          <w:i/>
          <w:sz w:val="20"/>
          <w:szCs w:val="20"/>
          <w:lang w:eastAsia="ru-RU"/>
        </w:rPr>
        <w:t xml:space="preserve">Назначение платежа: Обеспечение исполнения контракта (НДС не облагается) </w:t>
      </w:r>
      <w:r w:rsidRPr="00183BE7">
        <w:rPr>
          <w:rFonts w:ascii="Times New Roman" w:hAnsi="Times New Roman"/>
          <w:i/>
          <w:sz w:val="20"/>
          <w:szCs w:val="20"/>
        </w:rPr>
        <w:t xml:space="preserve">с указанием № </w:t>
      </w:r>
      <w:r>
        <w:rPr>
          <w:rFonts w:ascii="Times New Roman" w:hAnsi="Times New Roman"/>
          <w:i/>
          <w:sz w:val="20"/>
          <w:szCs w:val="20"/>
        </w:rPr>
        <w:t>процедуры и предмета Контракта.</w:t>
      </w:r>
    </w:p>
    <w:p w14:paraId="22C12424" w14:textId="77777777" w:rsidR="00643C42" w:rsidRPr="006048AE" w:rsidRDefault="00643C42">
      <w:pPr>
        <w:pStyle w:val="ConsPlusNormal"/>
        <w:jc w:val="both"/>
        <w:rPr>
          <w:rFonts w:ascii="Times New Roman" w:hAnsi="Times New Roman" w:cs="Times New Roman"/>
        </w:rPr>
      </w:pPr>
    </w:p>
    <w:p w14:paraId="66943B17" w14:textId="77777777" w:rsidR="00643C42" w:rsidRPr="006048AE" w:rsidRDefault="00643C42">
      <w:pPr>
        <w:pStyle w:val="ConsPlusNormal"/>
        <w:jc w:val="center"/>
        <w:outlineLvl w:val="1"/>
        <w:rPr>
          <w:rFonts w:ascii="Times New Roman" w:hAnsi="Times New Roman" w:cs="Times New Roman"/>
        </w:rPr>
      </w:pPr>
      <w:bookmarkStart w:id="16" w:name="P323"/>
      <w:bookmarkEnd w:id="16"/>
      <w:r w:rsidRPr="006048AE">
        <w:rPr>
          <w:rFonts w:ascii="Times New Roman" w:hAnsi="Times New Roman" w:cs="Times New Roman"/>
        </w:rPr>
        <w:t>11. Ответственность Сторон</w:t>
      </w:r>
    </w:p>
    <w:p w14:paraId="5FABBC2B" w14:textId="77777777" w:rsidR="00D442B1" w:rsidRDefault="00643C42" w:rsidP="00D442B1">
      <w:pPr>
        <w:pStyle w:val="ConsPlusNormal"/>
        <w:ind w:firstLine="540"/>
        <w:jc w:val="both"/>
        <w:rPr>
          <w:rFonts w:ascii="Times New Roman" w:hAnsi="Times New Roman" w:cs="Times New Roman"/>
        </w:rPr>
      </w:pPr>
      <w:r w:rsidRPr="006048AE">
        <w:rPr>
          <w:rFonts w:ascii="Times New Roman" w:hAnsi="Times New Roman" w:cs="Times New Roman"/>
        </w:rPr>
        <w:t xml:space="preserve">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w:t>
      </w:r>
      <w:r w:rsidRPr="006048AE">
        <w:rPr>
          <w:rFonts w:ascii="Times New Roman" w:hAnsi="Times New Roman" w:cs="Times New Roman"/>
        </w:rPr>
        <w:lastRenderedPageBreak/>
        <w:t>Федерации.</w:t>
      </w:r>
    </w:p>
    <w:p w14:paraId="5A5E9D27" w14:textId="61FAA507" w:rsidR="00D442B1" w:rsidRDefault="00643C42" w:rsidP="00D442B1">
      <w:pPr>
        <w:pStyle w:val="ConsPlusNormal"/>
        <w:ind w:firstLine="540"/>
        <w:jc w:val="both"/>
        <w:rPr>
          <w:rFonts w:ascii="Times New Roman" w:hAnsi="Times New Roman" w:cs="Times New Roman"/>
        </w:rPr>
      </w:pPr>
      <w:r w:rsidRPr="006048AE">
        <w:rPr>
          <w:rFonts w:ascii="Times New Roman" w:hAnsi="Times New Roman" w:cs="Times New Roman"/>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ABFD1B5" w14:textId="77777777" w:rsidR="00D442B1" w:rsidRDefault="00643C42" w:rsidP="00D442B1">
      <w:pPr>
        <w:pStyle w:val="ConsPlusNormal"/>
        <w:ind w:firstLine="540"/>
        <w:jc w:val="both"/>
        <w:rPr>
          <w:rFonts w:ascii="Times New Roman" w:hAnsi="Times New Roman" w:cs="Times New Roman"/>
        </w:rPr>
      </w:pPr>
      <w:r w:rsidRPr="006048AE">
        <w:rPr>
          <w:rFonts w:ascii="Times New Roman" w:hAnsi="Times New Roman" w:cs="Times New Roman"/>
        </w:rPr>
        <w:t xml:space="preserve">11.3. Размер штрафа устанавливается в порядке, установленном </w:t>
      </w:r>
      <w:hyperlink r:id="rId33" w:history="1">
        <w:r w:rsidRPr="00766774">
          <w:rPr>
            <w:rFonts w:ascii="Times New Roman" w:hAnsi="Times New Roman" w:cs="Times New Roman"/>
          </w:rPr>
          <w:t>Правилами</w:t>
        </w:r>
      </w:hyperlink>
      <w:r w:rsidRPr="006048AE">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bookmarkStart w:id="17" w:name="P328"/>
      <w:bookmarkEnd w:id="17"/>
    </w:p>
    <w:p w14:paraId="2BDD0637" w14:textId="1E75EA2C" w:rsidR="00D442B1" w:rsidRDefault="00643C42" w:rsidP="00D442B1">
      <w:pPr>
        <w:pStyle w:val="ConsPlusNormal"/>
        <w:ind w:firstLine="540"/>
        <w:jc w:val="both"/>
        <w:rPr>
          <w:rFonts w:ascii="Times New Roman" w:hAnsi="Times New Roman" w:cs="Times New Roman"/>
        </w:rPr>
      </w:pPr>
      <w:r w:rsidRPr="006048AE">
        <w:rPr>
          <w:rFonts w:ascii="Times New Roman" w:hAnsi="Times New Roman" w:cs="Times New Roman"/>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18" w:name="P329"/>
      <w:bookmarkEnd w:id="18"/>
    </w:p>
    <w:p w14:paraId="28013FF3" w14:textId="0A9FD682" w:rsidR="0090221B" w:rsidRPr="00965259" w:rsidRDefault="00643C42" w:rsidP="0090221B">
      <w:pPr>
        <w:pStyle w:val="ConsPlusNormal"/>
        <w:ind w:firstLine="540"/>
        <w:jc w:val="both"/>
        <w:rPr>
          <w:rFonts w:ascii="Times New Roman" w:hAnsi="Times New Roman" w:cs="Times New Roman"/>
        </w:rPr>
      </w:pPr>
      <w:r w:rsidRPr="006048AE">
        <w:rPr>
          <w:rFonts w:ascii="Times New Roman" w:hAnsi="Times New Roman" w:cs="Times New Roman"/>
        </w:rPr>
        <w:t xml:space="preserve">11.5. За каждый факт неисполнения Заказчиком обязательств, предусмотренных Контрактом, за исключением просрочки </w:t>
      </w:r>
      <w:r w:rsidRPr="00504B63">
        <w:rPr>
          <w:rFonts w:ascii="Times New Roman" w:hAnsi="Times New Roman" w:cs="Times New Roman"/>
        </w:rPr>
        <w:t>исполнения обязательств, предусмотренных Контрактом, Поставщик вправе взыскать с За</w:t>
      </w:r>
      <w:r w:rsidR="0090221B" w:rsidRPr="00504B63">
        <w:rPr>
          <w:rFonts w:ascii="Times New Roman" w:hAnsi="Times New Roman" w:cs="Times New Roman"/>
        </w:rPr>
        <w:t>казчика штраф</w:t>
      </w:r>
      <w:r w:rsidR="00965259">
        <w:rPr>
          <w:rFonts w:ascii="Times New Roman" w:hAnsi="Times New Roman" w:cs="Times New Roman"/>
        </w:rPr>
        <w:t xml:space="preserve">, </w:t>
      </w:r>
      <w:r w:rsidR="00F426A8">
        <w:rPr>
          <w:rFonts w:ascii="Times New Roman" w:hAnsi="Times New Roman" w:cs="Times New Roman"/>
        </w:rPr>
        <w:t xml:space="preserve">при этом </w:t>
      </w:r>
      <w:r w:rsidR="00965259" w:rsidRPr="00965259">
        <w:rPr>
          <w:rFonts w:ascii="Times New Roman" w:hAnsi="Times New Roman" w:cs="Times New Roman"/>
        </w:rPr>
        <w:t xml:space="preserve">размер штрафа </w:t>
      </w:r>
      <w:r w:rsidRPr="00965259">
        <w:rPr>
          <w:rFonts w:ascii="Times New Roman" w:hAnsi="Times New Roman" w:cs="Times New Roman"/>
        </w:rPr>
        <w:t xml:space="preserve">определяется в соответствии с </w:t>
      </w:r>
      <w:hyperlink r:id="rId34" w:history="1">
        <w:r w:rsidRPr="00965259">
          <w:rPr>
            <w:rFonts w:ascii="Times New Roman" w:hAnsi="Times New Roman" w:cs="Times New Roman"/>
          </w:rPr>
          <w:t>Правилами</w:t>
        </w:r>
      </w:hyperlink>
      <w:r w:rsidRPr="00965259">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2FF1C07" w14:textId="77777777" w:rsidR="0090221B" w:rsidRPr="00965259" w:rsidRDefault="00643C42" w:rsidP="0090221B">
      <w:pPr>
        <w:pStyle w:val="ConsPlusNormal"/>
        <w:ind w:firstLine="540"/>
        <w:jc w:val="both"/>
        <w:rPr>
          <w:rFonts w:ascii="Times New Roman" w:hAnsi="Times New Roman" w:cs="Times New Roman"/>
          <w:i/>
        </w:rPr>
      </w:pPr>
      <w:r w:rsidRPr="00965259">
        <w:rPr>
          <w:rFonts w:ascii="Times New Roman" w:hAnsi="Times New Roman" w:cs="Times New Roman"/>
          <w:i/>
        </w:rPr>
        <w:t>а) 1 000 рублей, если цена Контракта не превышает 3 млн. рублей (включительно);</w:t>
      </w:r>
    </w:p>
    <w:p w14:paraId="1FE30EB6" w14:textId="77777777" w:rsidR="0090221B" w:rsidRPr="00965259" w:rsidRDefault="00643C42" w:rsidP="0090221B">
      <w:pPr>
        <w:pStyle w:val="ConsPlusNormal"/>
        <w:ind w:firstLine="540"/>
        <w:jc w:val="both"/>
        <w:rPr>
          <w:rFonts w:ascii="Times New Roman" w:hAnsi="Times New Roman" w:cs="Times New Roman"/>
          <w:i/>
        </w:rPr>
      </w:pPr>
      <w:r w:rsidRPr="00965259">
        <w:rPr>
          <w:rFonts w:ascii="Times New Roman" w:hAnsi="Times New Roman" w:cs="Times New Roman"/>
          <w:i/>
        </w:rPr>
        <w:t>б) 5 000 рублей, если цена Контракта составляет от 3 млн. рублей до 50 млн. рублей (включительно);</w:t>
      </w:r>
    </w:p>
    <w:p w14:paraId="64B8319C" w14:textId="77777777" w:rsidR="0090221B" w:rsidRPr="00965259" w:rsidRDefault="00643C42" w:rsidP="0090221B">
      <w:pPr>
        <w:pStyle w:val="ConsPlusNormal"/>
        <w:ind w:firstLine="540"/>
        <w:jc w:val="both"/>
        <w:rPr>
          <w:rFonts w:ascii="Times New Roman" w:hAnsi="Times New Roman" w:cs="Times New Roman"/>
          <w:i/>
        </w:rPr>
      </w:pPr>
      <w:r w:rsidRPr="00965259">
        <w:rPr>
          <w:rFonts w:ascii="Times New Roman" w:hAnsi="Times New Roman" w:cs="Times New Roman"/>
          <w:i/>
        </w:rPr>
        <w:t>в) 10 000 рублей, если цена Контракта составляет от 50 млн. рублей до 100 млн. рублей (включительно);</w:t>
      </w:r>
    </w:p>
    <w:p w14:paraId="0954112E" w14:textId="5D0FD30D" w:rsidR="00643C42" w:rsidRPr="00965259" w:rsidRDefault="00643C42" w:rsidP="0090221B">
      <w:pPr>
        <w:pStyle w:val="ConsPlusNormal"/>
        <w:ind w:firstLine="540"/>
        <w:jc w:val="both"/>
        <w:rPr>
          <w:rFonts w:ascii="Times New Roman" w:hAnsi="Times New Roman" w:cs="Times New Roman"/>
          <w:i/>
        </w:rPr>
      </w:pPr>
      <w:r w:rsidRPr="00965259">
        <w:rPr>
          <w:rFonts w:ascii="Times New Roman" w:hAnsi="Times New Roman" w:cs="Times New Roman"/>
          <w:i/>
        </w:rPr>
        <w:t>г) 100 000 рублей, если цена Контракта превышает 100 млн. рублей.</w:t>
      </w:r>
    </w:p>
    <w:p w14:paraId="7923CD93" w14:textId="248E2E95" w:rsidR="00E7044F" w:rsidRPr="002D4514" w:rsidRDefault="00643C42" w:rsidP="00E7044F">
      <w:pPr>
        <w:pStyle w:val="ConsPlusNormal"/>
        <w:ind w:firstLine="540"/>
        <w:jc w:val="both"/>
        <w:rPr>
          <w:rFonts w:ascii="Times New Roman" w:hAnsi="Times New Roman" w:cs="Times New Roman"/>
        </w:rPr>
      </w:pPr>
      <w:r w:rsidRPr="002D4514">
        <w:rPr>
          <w:rFonts w:ascii="Times New Roman" w:hAnsi="Times New Roman" w:cs="Times New Roman"/>
        </w:rPr>
        <w:t xml:space="preserve">11.6. В случае нарушения Поставщиком срока представления документов, предусмотренного </w:t>
      </w:r>
      <w:hyperlink w:anchor="P282" w:history="1">
        <w:r w:rsidRPr="002D4514">
          <w:rPr>
            <w:rFonts w:ascii="Times New Roman" w:hAnsi="Times New Roman" w:cs="Times New Roman"/>
          </w:rPr>
          <w:t>пунктом 9.4</w:t>
        </w:r>
      </w:hyperlink>
      <w:r w:rsidRPr="002D4514">
        <w:rPr>
          <w:rFonts w:ascii="Times New Roman" w:hAnsi="Times New Roman" w:cs="Times New Roman"/>
        </w:rPr>
        <w:t xml:space="preserve"> Контракта, Заказчик не несет ответственность, установленную </w:t>
      </w:r>
      <w:hyperlink w:anchor="P328" w:history="1">
        <w:r w:rsidRPr="002D4514">
          <w:rPr>
            <w:rFonts w:ascii="Times New Roman" w:hAnsi="Times New Roman" w:cs="Times New Roman"/>
          </w:rPr>
          <w:t>пунктами 11.4</w:t>
        </w:r>
      </w:hyperlink>
      <w:r w:rsidRPr="002D4514">
        <w:rPr>
          <w:rFonts w:ascii="Times New Roman" w:hAnsi="Times New Roman" w:cs="Times New Roman"/>
        </w:rPr>
        <w:t xml:space="preserve"> - </w:t>
      </w:r>
      <w:hyperlink w:anchor="P329" w:history="1">
        <w:r w:rsidRPr="002D4514">
          <w:rPr>
            <w:rFonts w:ascii="Times New Roman" w:hAnsi="Times New Roman" w:cs="Times New Roman"/>
          </w:rPr>
          <w:t>11.5</w:t>
        </w:r>
      </w:hyperlink>
      <w:r w:rsidRPr="002D4514">
        <w:rPr>
          <w:rFonts w:ascii="Times New Roman" w:hAnsi="Times New Roman" w:cs="Times New Roman"/>
        </w:rPr>
        <w:t xml:space="preserve"> Контракта.</w:t>
      </w:r>
    </w:p>
    <w:p w14:paraId="6D92859F" w14:textId="77777777" w:rsidR="00E7044F" w:rsidRDefault="00643C42" w:rsidP="00E7044F">
      <w:pPr>
        <w:pStyle w:val="ConsPlusNormal"/>
        <w:ind w:firstLine="540"/>
        <w:jc w:val="both"/>
        <w:rPr>
          <w:rFonts w:ascii="Times New Roman" w:hAnsi="Times New Roman" w:cs="Times New Roman"/>
        </w:rPr>
      </w:pPr>
      <w:r w:rsidRPr="006048AE">
        <w:rPr>
          <w:rFonts w:ascii="Times New Roman" w:hAnsi="Times New Roman" w:cs="Times New Roman"/>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91D2378" w14:textId="77777777" w:rsidR="00E7044F" w:rsidRDefault="00643C42" w:rsidP="00E7044F">
      <w:pPr>
        <w:pStyle w:val="ConsPlusNormal"/>
        <w:ind w:firstLine="540"/>
        <w:jc w:val="both"/>
        <w:rPr>
          <w:rFonts w:ascii="Times New Roman" w:hAnsi="Times New Roman" w:cs="Times New Roman"/>
        </w:rPr>
      </w:pPr>
      <w:r w:rsidRPr="006048AE">
        <w:rPr>
          <w:rFonts w:ascii="Times New Roman" w:hAnsi="Times New Roman" w:cs="Times New Roman"/>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DE66C10" w14:textId="433C61DC" w:rsidR="00CC0114" w:rsidRDefault="00643C42" w:rsidP="00CC0114">
      <w:pPr>
        <w:pStyle w:val="ConsPlusNormal"/>
        <w:ind w:firstLine="540"/>
        <w:jc w:val="both"/>
        <w:rPr>
          <w:rFonts w:ascii="Times New Roman" w:hAnsi="Times New Roman" w:cs="Times New Roman"/>
        </w:rPr>
      </w:pPr>
      <w:r w:rsidRPr="006048AE">
        <w:rPr>
          <w:rFonts w:ascii="Times New Roman" w:hAnsi="Times New Roman" w:cs="Times New Roman"/>
        </w:rPr>
        <w:t>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Start w:id="19" w:name="P341"/>
      <w:bookmarkEnd w:id="19"/>
    </w:p>
    <w:p w14:paraId="5396B08B" w14:textId="43DB4C4B" w:rsidR="00F426A8" w:rsidRDefault="00643C42" w:rsidP="00CC0114">
      <w:pPr>
        <w:pStyle w:val="ConsPlusNormal"/>
        <w:ind w:firstLine="540"/>
        <w:jc w:val="both"/>
        <w:rPr>
          <w:rFonts w:ascii="Times New Roman" w:hAnsi="Times New Roman" w:cs="Times New Roman"/>
        </w:rPr>
      </w:pPr>
      <w:r w:rsidRPr="006048AE">
        <w:rPr>
          <w:rFonts w:ascii="Times New Roman" w:hAnsi="Times New Roman" w:cs="Times New Roman"/>
        </w:rPr>
        <w:t>11.10. За каждый факт неисполнения или ненадлежащего исполнения Поставщиком обязательств, предусмотренных Контрактом,</w:t>
      </w:r>
      <w:r w:rsidR="00CC0114">
        <w:rPr>
          <w:rStyle w:val="a5"/>
          <w:rFonts w:ascii="Times New Roman" w:hAnsi="Times New Roman" w:cs="Times New Roman"/>
        </w:rPr>
        <w:footnoteReference w:id="2"/>
      </w:r>
      <w:r w:rsidRPr="006048AE">
        <w:rPr>
          <w:rFonts w:ascii="Times New Roman" w:hAnsi="Times New Roman" w:cs="Times New Roman"/>
        </w:rPr>
        <w:t xml:space="preserve"> за исключением просрочки исполнения обязательств, предусмотренных Контрактом </w:t>
      </w:r>
      <w:hyperlink w:anchor="P1299" w:history="1"/>
      <w:r w:rsidRPr="006048AE">
        <w:rPr>
          <w:rFonts w:ascii="Times New Roman" w:hAnsi="Times New Roman" w:cs="Times New Roman"/>
        </w:rPr>
        <w:t>, Постав</w:t>
      </w:r>
      <w:r w:rsidR="00F426A8">
        <w:rPr>
          <w:rFonts w:ascii="Times New Roman" w:hAnsi="Times New Roman" w:cs="Times New Roman"/>
        </w:rPr>
        <w:t xml:space="preserve">щик выплачивает Заказчику штраф, при этом </w:t>
      </w:r>
      <w:r w:rsidR="00F426A8" w:rsidRPr="00965259">
        <w:rPr>
          <w:rFonts w:ascii="Times New Roman" w:hAnsi="Times New Roman" w:cs="Times New Roman"/>
        </w:rPr>
        <w:t xml:space="preserve">размер штрафа определяется в соответствии с </w:t>
      </w:r>
      <w:hyperlink r:id="rId35" w:history="1">
        <w:r w:rsidR="00F426A8" w:rsidRPr="00965259">
          <w:rPr>
            <w:rFonts w:ascii="Times New Roman" w:hAnsi="Times New Roman" w:cs="Times New Roman"/>
          </w:rPr>
          <w:t>Правилами</w:t>
        </w:r>
      </w:hyperlink>
      <w:r w:rsidR="00F426A8" w:rsidRPr="00965259">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2C1A5A40" w14:textId="77777777" w:rsidR="00F61EE4" w:rsidRPr="00F426A8" w:rsidRDefault="00643C42" w:rsidP="00F61EE4">
      <w:pPr>
        <w:pStyle w:val="ConsPlusNormal"/>
        <w:ind w:firstLine="539"/>
        <w:jc w:val="both"/>
        <w:rPr>
          <w:rFonts w:ascii="Times New Roman" w:hAnsi="Times New Roman" w:cs="Times New Roman"/>
          <w:i/>
        </w:rPr>
      </w:pPr>
      <w:r w:rsidRPr="00F426A8">
        <w:rPr>
          <w:rFonts w:ascii="Times New Roman" w:hAnsi="Times New Roman" w:cs="Times New Roman"/>
          <w:i/>
        </w:rPr>
        <w:t>а) 10 процентов цены Контракта (этапа) в случае, если цена Контракта (этапа) не превышает 3 млн. рублей;</w:t>
      </w:r>
    </w:p>
    <w:p w14:paraId="0A050EC9" w14:textId="77777777" w:rsidR="00F61EE4" w:rsidRPr="00F426A8" w:rsidRDefault="00643C42" w:rsidP="00F61EE4">
      <w:pPr>
        <w:pStyle w:val="ConsPlusNormal"/>
        <w:ind w:firstLine="539"/>
        <w:jc w:val="both"/>
        <w:rPr>
          <w:rFonts w:ascii="Times New Roman" w:hAnsi="Times New Roman" w:cs="Times New Roman"/>
          <w:i/>
        </w:rPr>
      </w:pPr>
      <w:r w:rsidRPr="00F426A8">
        <w:rPr>
          <w:rFonts w:ascii="Times New Roman" w:hAnsi="Times New Roman" w:cs="Times New Roman"/>
          <w:i/>
        </w:rPr>
        <w:t>б) 5 процентов цены Контракта (этапа) в случае, если цена Контракта (этапа) составляет от 3 млн. рублей до 50 млн. рублей (включительно);</w:t>
      </w:r>
    </w:p>
    <w:p w14:paraId="7F14FE12" w14:textId="77777777" w:rsidR="00F61EE4" w:rsidRPr="00F426A8" w:rsidRDefault="00643C42" w:rsidP="00F61EE4">
      <w:pPr>
        <w:pStyle w:val="ConsPlusNormal"/>
        <w:ind w:firstLine="539"/>
        <w:jc w:val="both"/>
        <w:rPr>
          <w:rFonts w:ascii="Times New Roman" w:hAnsi="Times New Roman" w:cs="Times New Roman"/>
          <w:i/>
        </w:rPr>
      </w:pPr>
      <w:r w:rsidRPr="00F426A8">
        <w:rPr>
          <w:rFonts w:ascii="Times New Roman" w:hAnsi="Times New Roman" w:cs="Times New Roman"/>
          <w:i/>
        </w:rPr>
        <w:t>в) 1 процент цены Контракта (этапа) в случае, если цена Контракта (этапа) составляет от 50 млн. рублей до 100 млн. рублей (включительно);</w:t>
      </w:r>
    </w:p>
    <w:p w14:paraId="6363FC90" w14:textId="77777777" w:rsidR="00F61EE4" w:rsidRPr="00F426A8" w:rsidRDefault="00643C42" w:rsidP="00F61EE4">
      <w:pPr>
        <w:pStyle w:val="ConsPlusNormal"/>
        <w:ind w:firstLine="539"/>
        <w:jc w:val="both"/>
        <w:rPr>
          <w:rFonts w:ascii="Times New Roman" w:hAnsi="Times New Roman" w:cs="Times New Roman"/>
          <w:i/>
        </w:rPr>
      </w:pPr>
      <w:r w:rsidRPr="00F426A8">
        <w:rPr>
          <w:rFonts w:ascii="Times New Roman" w:hAnsi="Times New Roman" w:cs="Times New Roman"/>
          <w:i/>
        </w:rPr>
        <w:t>г) 0,5 процента цены Контракта (этапа) в случае, если цена Контракта (этапа) составляет от 100 млн. рублей до 500 млн. рублей (включительно);</w:t>
      </w:r>
    </w:p>
    <w:p w14:paraId="0DDCFC41" w14:textId="77777777" w:rsidR="00F61EE4" w:rsidRPr="00F426A8" w:rsidRDefault="00643C42" w:rsidP="00F61EE4">
      <w:pPr>
        <w:pStyle w:val="ConsPlusNormal"/>
        <w:ind w:firstLine="539"/>
        <w:jc w:val="both"/>
        <w:rPr>
          <w:rFonts w:ascii="Times New Roman" w:hAnsi="Times New Roman" w:cs="Times New Roman"/>
          <w:i/>
        </w:rPr>
      </w:pPr>
      <w:r w:rsidRPr="00F426A8">
        <w:rPr>
          <w:rFonts w:ascii="Times New Roman" w:hAnsi="Times New Roman" w:cs="Times New Roman"/>
          <w:i/>
        </w:rPr>
        <w:t>д) 0,4 процента цены Контракта (этапа) в случае, если цена Контракта (этапа) составляет от 500 млн. рублей до 1 млрд. рублей (включительно);</w:t>
      </w:r>
    </w:p>
    <w:p w14:paraId="71C5F837" w14:textId="77777777" w:rsidR="00F61EE4" w:rsidRPr="00F426A8" w:rsidRDefault="00643C42" w:rsidP="00F61EE4">
      <w:pPr>
        <w:pStyle w:val="ConsPlusNormal"/>
        <w:ind w:firstLine="539"/>
        <w:jc w:val="both"/>
        <w:rPr>
          <w:rFonts w:ascii="Times New Roman" w:hAnsi="Times New Roman" w:cs="Times New Roman"/>
          <w:i/>
        </w:rPr>
      </w:pPr>
      <w:r w:rsidRPr="00F426A8">
        <w:rPr>
          <w:rFonts w:ascii="Times New Roman" w:hAnsi="Times New Roman" w:cs="Times New Roman"/>
          <w:i/>
        </w:rPr>
        <w:lastRenderedPageBreak/>
        <w:t>е) 0,3 процента цены Контракта (этапа) в случае, если цена Контракта (этапа) составляет от 1 млрд. рублей до 2 млрд. рублей (включительно);</w:t>
      </w:r>
    </w:p>
    <w:p w14:paraId="52D0556F" w14:textId="77777777" w:rsidR="00F61EE4" w:rsidRPr="00F426A8" w:rsidRDefault="00643C42" w:rsidP="00F61EE4">
      <w:pPr>
        <w:pStyle w:val="ConsPlusNormal"/>
        <w:ind w:firstLine="539"/>
        <w:jc w:val="both"/>
        <w:rPr>
          <w:rFonts w:ascii="Times New Roman" w:hAnsi="Times New Roman" w:cs="Times New Roman"/>
          <w:i/>
        </w:rPr>
      </w:pPr>
      <w:r w:rsidRPr="00F426A8">
        <w:rPr>
          <w:rFonts w:ascii="Times New Roman" w:hAnsi="Times New Roman" w:cs="Times New Roman"/>
          <w:i/>
        </w:rPr>
        <w:t>ж) 0,25 процента цены Контракта (этапа) в случае, если цена Контракта (этапа) составляет от 2 млрд. рублей до 5 млрд. рублей (включительно);</w:t>
      </w:r>
    </w:p>
    <w:p w14:paraId="1D6A5C1E" w14:textId="77777777" w:rsidR="00F61EE4" w:rsidRPr="00F426A8" w:rsidRDefault="00643C42" w:rsidP="00F61EE4">
      <w:pPr>
        <w:pStyle w:val="ConsPlusNormal"/>
        <w:ind w:firstLine="539"/>
        <w:jc w:val="both"/>
        <w:rPr>
          <w:rFonts w:ascii="Times New Roman" w:hAnsi="Times New Roman" w:cs="Times New Roman"/>
          <w:i/>
        </w:rPr>
      </w:pPr>
      <w:r w:rsidRPr="00F426A8">
        <w:rPr>
          <w:rFonts w:ascii="Times New Roman" w:hAnsi="Times New Roman" w:cs="Times New Roman"/>
          <w:i/>
        </w:rPr>
        <w:t>з) 0,2 процента цены Контракта (этапа) в случае, если цена Контракта (этапа) составляет от 5 млрд. рублей до 10 млрд. рублей (включительно);</w:t>
      </w:r>
    </w:p>
    <w:p w14:paraId="145CA7BE" w14:textId="77777777" w:rsidR="00643C42" w:rsidRPr="00F426A8" w:rsidRDefault="00643C42" w:rsidP="00F61EE4">
      <w:pPr>
        <w:pStyle w:val="ConsPlusNormal"/>
        <w:ind w:firstLine="539"/>
        <w:jc w:val="both"/>
        <w:rPr>
          <w:rFonts w:ascii="Times New Roman" w:hAnsi="Times New Roman" w:cs="Times New Roman"/>
          <w:i/>
        </w:rPr>
      </w:pPr>
      <w:r w:rsidRPr="00F426A8">
        <w:rPr>
          <w:rFonts w:ascii="Times New Roman" w:hAnsi="Times New Roman" w:cs="Times New Roman"/>
          <w:i/>
        </w:rPr>
        <w:t>и) 0,1 процента цены Контракта (этапа) в случае, если цена Контракта (этапа) превышает 10 млрд. рублей.</w:t>
      </w:r>
    </w:p>
    <w:p w14:paraId="419BEA62" w14:textId="5D872552" w:rsidR="00237820" w:rsidRDefault="00643C42" w:rsidP="00237820">
      <w:pPr>
        <w:pStyle w:val="ConsPlusNormal"/>
        <w:ind w:firstLine="540"/>
        <w:jc w:val="both"/>
        <w:rPr>
          <w:rFonts w:ascii="Times New Roman" w:hAnsi="Times New Roman" w:cs="Times New Roman"/>
        </w:rPr>
      </w:pPr>
      <w:bookmarkStart w:id="20" w:name="P354"/>
      <w:bookmarkEnd w:id="20"/>
      <w:r w:rsidRPr="006048AE">
        <w:rPr>
          <w:rFonts w:ascii="Times New Roman" w:hAnsi="Times New Roman" w:cs="Times New Roman"/>
        </w:rPr>
        <w:t xml:space="preserve">11.11.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36" w:history="1">
        <w:r w:rsidRPr="00DF59C7">
          <w:rPr>
            <w:rFonts w:ascii="Times New Roman" w:hAnsi="Times New Roman" w:cs="Times New Roman"/>
            <w:b/>
          </w:rPr>
          <w:t>пунктом 1 части 1 статьи 30</w:t>
        </w:r>
      </w:hyperlink>
      <w:r w:rsidRPr="006048AE">
        <w:rPr>
          <w:rFonts w:ascii="Times New Roman" w:hAnsi="Times New Roman" w:cs="Times New Roman"/>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bookmarkStart w:id="21" w:name="P355"/>
      <w:bookmarkEnd w:id="21"/>
    </w:p>
    <w:p w14:paraId="3D1A7CD2" w14:textId="64AA2F62" w:rsidR="0031112B" w:rsidRDefault="00643C42" w:rsidP="00DE1028">
      <w:pPr>
        <w:pStyle w:val="ConsPlusNormal"/>
        <w:ind w:firstLine="540"/>
        <w:jc w:val="both"/>
        <w:rPr>
          <w:rFonts w:ascii="Times New Roman" w:hAnsi="Times New Roman" w:cs="Times New Roman"/>
          <w:i/>
          <w:sz w:val="18"/>
          <w:szCs w:val="18"/>
        </w:rPr>
      </w:pPr>
      <w:r w:rsidRPr="006048AE">
        <w:rPr>
          <w:rFonts w:ascii="Times New Roman" w:hAnsi="Times New Roman" w:cs="Times New Roman"/>
        </w:rPr>
        <w:t>11.12.</w:t>
      </w:r>
      <w:r w:rsidR="0031112B">
        <w:rPr>
          <w:rStyle w:val="a5"/>
          <w:rFonts w:ascii="Times New Roman" w:hAnsi="Times New Roman" w:cs="Times New Roman"/>
        </w:rPr>
        <w:footnoteReference w:id="3"/>
      </w:r>
      <w:r w:rsidRPr="006048AE">
        <w:rPr>
          <w:rFonts w:ascii="Times New Roman" w:hAnsi="Times New Roman" w:cs="Times New Roman"/>
        </w:rPr>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37" w:history="1">
        <w:r w:rsidRPr="00DE1028">
          <w:rPr>
            <w:rFonts w:ascii="Times New Roman" w:hAnsi="Times New Roman" w:cs="Times New Roman"/>
          </w:rPr>
          <w:t>законом</w:t>
        </w:r>
      </w:hyperlink>
      <w:r w:rsidRPr="006048AE">
        <w:rPr>
          <w:rFonts w:ascii="Times New Roman" w:hAnsi="Times New Roman" w:cs="Times New Roman"/>
        </w:rPr>
        <w:t xml:space="preserve"> о контрактной системе), предложившим наиболее высокую цену </w:t>
      </w:r>
      <w:r w:rsidRPr="00DE1028">
        <w:rPr>
          <w:rFonts w:ascii="Times New Roman" w:hAnsi="Times New Roman" w:cs="Times New Roman"/>
          <w:b/>
        </w:rPr>
        <w:t>за право заключения Контракта</w:t>
      </w:r>
      <w:r w:rsidRPr="006048AE">
        <w:rPr>
          <w:rFonts w:ascii="Times New Roman" w:hAnsi="Times New Roman" w:cs="Times New Roman"/>
        </w:rPr>
        <w:t>, за исключением просрочки исполнения обязательств, предусмотренных Контрактом, Поставщик выплачивает Заказчику штраф</w:t>
      </w:r>
      <w:r w:rsidR="00DE1028">
        <w:rPr>
          <w:rFonts w:ascii="Times New Roman" w:hAnsi="Times New Roman" w:cs="Times New Roman"/>
        </w:rPr>
        <w:t>, при этом р</w:t>
      </w:r>
      <w:r w:rsidRPr="00DE1028">
        <w:rPr>
          <w:rFonts w:ascii="Times New Roman" w:hAnsi="Times New Roman" w:cs="Times New Roman"/>
        </w:rPr>
        <w:t xml:space="preserve">азмер штрафа определяется в соответствии с </w:t>
      </w:r>
      <w:hyperlink r:id="rId38" w:history="1">
        <w:r w:rsidRPr="00DE1028">
          <w:rPr>
            <w:rFonts w:ascii="Times New Roman" w:hAnsi="Times New Roman" w:cs="Times New Roman"/>
          </w:rPr>
          <w:t>Правилами</w:t>
        </w:r>
      </w:hyperlink>
      <w:r w:rsidRPr="00DE1028">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C336433" w14:textId="77777777" w:rsidR="0031112B" w:rsidRPr="00DE1028" w:rsidRDefault="00643C42" w:rsidP="0031112B">
      <w:pPr>
        <w:pStyle w:val="ConsPlusNormal"/>
        <w:ind w:firstLine="539"/>
        <w:jc w:val="both"/>
        <w:rPr>
          <w:rFonts w:ascii="Times New Roman" w:hAnsi="Times New Roman" w:cs="Times New Roman"/>
          <w:i/>
        </w:rPr>
      </w:pPr>
      <w:r w:rsidRPr="00DE1028">
        <w:rPr>
          <w:rFonts w:ascii="Times New Roman" w:hAnsi="Times New Roman" w:cs="Times New Roman"/>
          <w:i/>
        </w:rPr>
        <w:t>а) в случае, если цена Контракта не превышает начальную (максимальную) цену контракта:</w:t>
      </w:r>
    </w:p>
    <w:p w14:paraId="1A97BF30" w14:textId="77777777" w:rsidR="0031112B" w:rsidRPr="00DE1028" w:rsidRDefault="00643C42" w:rsidP="0031112B">
      <w:pPr>
        <w:pStyle w:val="ConsPlusNormal"/>
        <w:ind w:firstLine="539"/>
        <w:jc w:val="both"/>
        <w:rPr>
          <w:rFonts w:ascii="Times New Roman" w:hAnsi="Times New Roman" w:cs="Times New Roman"/>
          <w:i/>
        </w:rPr>
      </w:pPr>
      <w:r w:rsidRPr="00DE1028">
        <w:rPr>
          <w:rFonts w:ascii="Times New Roman" w:hAnsi="Times New Roman" w:cs="Times New Roman"/>
          <w:i/>
        </w:rPr>
        <w:t>10 процентов начальной (максимальной) цены контракта, если цена Контракта не превышает 3 млн. рублей;</w:t>
      </w:r>
    </w:p>
    <w:p w14:paraId="4A8E52ED" w14:textId="77777777" w:rsidR="0031112B" w:rsidRPr="00DE1028" w:rsidRDefault="00643C42" w:rsidP="0031112B">
      <w:pPr>
        <w:pStyle w:val="ConsPlusNormal"/>
        <w:ind w:firstLine="539"/>
        <w:jc w:val="both"/>
        <w:rPr>
          <w:rFonts w:ascii="Times New Roman" w:hAnsi="Times New Roman" w:cs="Times New Roman"/>
          <w:i/>
        </w:rPr>
      </w:pPr>
      <w:r w:rsidRPr="00DE1028">
        <w:rPr>
          <w:rFonts w:ascii="Times New Roman" w:hAnsi="Times New Roman" w:cs="Times New Roman"/>
          <w:i/>
        </w:rPr>
        <w:t>5 процентов начальной (максимальной) цены контракта, если цена Контракта составляет от 3 млн. рублей до 50 млн. рублей (включительно);</w:t>
      </w:r>
    </w:p>
    <w:p w14:paraId="51103AAB" w14:textId="77777777" w:rsidR="0031112B" w:rsidRPr="00DE1028" w:rsidRDefault="00643C42" w:rsidP="0031112B">
      <w:pPr>
        <w:pStyle w:val="ConsPlusNormal"/>
        <w:ind w:firstLine="539"/>
        <w:jc w:val="both"/>
        <w:rPr>
          <w:rFonts w:ascii="Times New Roman" w:hAnsi="Times New Roman" w:cs="Times New Roman"/>
          <w:i/>
        </w:rPr>
      </w:pPr>
      <w:r w:rsidRPr="00DE1028">
        <w:rPr>
          <w:rFonts w:ascii="Times New Roman" w:hAnsi="Times New Roman" w:cs="Times New Roman"/>
          <w:i/>
        </w:rPr>
        <w:t>1 процент начальной (максимальной) цены контракта, если цена Контракта составляет от 50 млн. рублей до 100 млн. рублей (включительно);</w:t>
      </w:r>
    </w:p>
    <w:p w14:paraId="76A79386" w14:textId="77777777" w:rsidR="0031112B" w:rsidRPr="00DE1028" w:rsidRDefault="00643C42" w:rsidP="0031112B">
      <w:pPr>
        <w:pStyle w:val="ConsPlusNormal"/>
        <w:ind w:firstLine="539"/>
        <w:jc w:val="both"/>
        <w:rPr>
          <w:rFonts w:ascii="Times New Roman" w:hAnsi="Times New Roman" w:cs="Times New Roman"/>
          <w:i/>
        </w:rPr>
      </w:pPr>
      <w:r w:rsidRPr="00DE1028">
        <w:rPr>
          <w:rFonts w:ascii="Times New Roman" w:hAnsi="Times New Roman" w:cs="Times New Roman"/>
          <w:i/>
        </w:rPr>
        <w:t>б) в случае, если цена Контракта превышает начальную (максимальную) цену контракта:</w:t>
      </w:r>
    </w:p>
    <w:p w14:paraId="15D380FB" w14:textId="77777777" w:rsidR="0031112B" w:rsidRPr="00DE1028" w:rsidRDefault="00643C42" w:rsidP="0031112B">
      <w:pPr>
        <w:pStyle w:val="ConsPlusNormal"/>
        <w:ind w:firstLine="539"/>
        <w:jc w:val="both"/>
        <w:rPr>
          <w:rFonts w:ascii="Times New Roman" w:hAnsi="Times New Roman" w:cs="Times New Roman"/>
          <w:i/>
        </w:rPr>
      </w:pPr>
      <w:r w:rsidRPr="00DE1028">
        <w:rPr>
          <w:rFonts w:ascii="Times New Roman" w:hAnsi="Times New Roman" w:cs="Times New Roman"/>
          <w:i/>
        </w:rPr>
        <w:t>10 процентов цены Контракта, если цена Контракта не превышает 3 млн. рублей;</w:t>
      </w:r>
    </w:p>
    <w:p w14:paraId="6E07D60D" w14:textId="77777777" w:rsidR="0031112B" w:rsidRPr="00DE1028" w:rsidRDefault="00643C42" w:rsidP="0031112B">
      <w:pPr>
        <w:pStyle w:val="ConsPlusNormal"/>
        <w:ind w:firstLine="539"/>
        <w:jc w:val="both"/>
        <w:rPr>
          <w:rFonts w:ascii="Times New Roman" w:hAnsi="Times New Roman" w:cs="Times New Roman"/>
          <w:i/>
        </w:rPr>
      </w:pPr>
      <w:r w:rsidRPr="00DE1028">
        <w:rPr>
          <w:rFonts w:ascii="Times New Roman" w:hAnsi="Times New Roman" w:cs="Times New Roman"/>
          <w:i/>
        </w:rPr>
        <w:t>5 процентов цены Контракта, если цена Контракта составляет от 3 млн. рублей до 50 млн. рублей (включительно);</w:t>
      </w:r>
    </w:p>
    <w:p w14:paraId="3DABABC1" w14:textId="77777777" w:rsidR="00643C42" w:rsidRPr="00DE1028" w:rsidRDefault="00643C42" w:rsidP="0031112B">
      <w:pPr>
        <w:pStyle w:val="ConsPlusNormal"/>
        <w:ind w:firstLine="539"/>
        <w:jc w:val="both"/>
        <w:rPr>
          <w:rFonts w:ascii="Times New Roman" w:hAnsi="Times New Roman" w:cs="Times New Roman"/>
          <w:i/>
        </w:rPr>
      </w:pPr>
      <w:r w:rsidRPr="00DE1028">
        <w:rPr>
          <w:rFonts w:ascii="Times New Roman" w:hAnsi="Times New Roman" w:cs="Times New Roman"/>
          <w:i/>
        </w:rPr>
        <w:t>1 процент цены Контракта, если цена Контракта составляет от 50 млн. рублей до 100 млн. рублей (включительно).</w:t>
      </w:r>
    </w:p>
    <w:p w14:paraId="6C1FA53D" w14:textId="514D80C2" w:rsidR="00DC3048" w:rsidRDefault="00643C42" w:rsidP="00320A52">
      <w:pPr>
        <w:pStyle w:val="ConsPlusNormal"/>
        <w:ind w:firstLine="540"/>
        <w:jc w:val="both"/>
        <w:rPr>
          <w:rFonts w:ascii="Times New Roman" w:hAnsi="Times New Roman" w:cs="Times New Roman"/>
          <w:i/>
          <w:sz w:val="18"/>
          <w:szCs w:val="18"/>
        </w:rPr>
      </w:pPr>
      <w:r w:rsidRPr="006048AE">
        <w:rPr>
          <w:rFonts w:ascii="Times New Roman" w:hAnsi="Times New Roman" w:cs="Times New Roman"/>
        </w:rPr>
        <w:t>11.13.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w:t>
      </w:r>
      <w:r w:rsidR="00320A52">
        <w:rPr>
          <w:rFonts w:ascii="Times New Roman" w:hAnsi="Times New Roman" w:cs="Times New Roman"/>
        </w:rPr>
        <w:t xml:space="preserve">, при этом размер </w:t>
      </w:r>
      <w:r w:rsidRPr="00320A52">
        <w:rPr>
          <w:rFonts w:ascii="Times New Roman" w:hAnsi="Times New Roman" w:cs="Times New Roman"/>
        </w:rPr>
        <w:t xml:space="preserve"> штрафа определяется в соответствии с </w:t>
      </w:r>
      <w:hyperlink r:id="rId39" w:history="1">
        <w:r w:rsidRPr="00320A52">
          <w:rPr>
            <w:rFonts w:ascii="Times New Roman" w:hAnsi="Times New Roman" w:cs="Times New Roman"/>
          </w:rPr>
          <w:t>Правилами</w:t>
        </w:r>
      </w:hyperlink>
      <w:r w:rsidRPr="00320A52">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5130E2C" w14:textId="77777777" w:rsidR="00DC3048" w:rsidRPr="00320A52" w:rsidRDefault="00643C42" w:rsidP="00DC3048">
      <w:pPr>
        <w:pStyle w:val="ConsPlusNormal"/>
        <w:ind w:firstLine="539"/>
        <w:jc w:val="both"/>
        <w:rPr>
          <w:rFonts w:ascii="Times New Roman" w:hAnsi="Times New Roman" w:cs="Times New Roman"/>
          <w:i/>
        </w:rPr>
      </w:pPr>
      <w:r w:rsidRPr="00320A52">
        <w:rPr>
          <w:rFonts w:ascii="Times New Roman" w:hAnsi="Times New Roman" w:cs="Times New Roman"/>
          <w:i/>
        </w:rPr>
        <w:t>а) 1 000 рублей, если цена Контракта не превышает 3 млн. рублей;</w:t>
      </w:r>
    </w:p>
    <w:p w14:paraId="17136EF3" w14:textId="77777777" w:rsidR="00DC3048" w:rsidRPr="00320A52" w:rsidRDefault="00643C42" w:rsidP="00DC3048">
      <w:pPr>
        <w:pStyle w:val="ConsPlusNormal"/>
        <w:ind w:firstLine="539"/>
        <w:jc w:val="both"/>
        <w:rPr>
          <w:rFonts w:ascii="Times New Roman" w:hAnsi="Times New Roman" w:cs="Times New Roman"/>
          <w:i/>
        </w:rPr>
      </w:pPr>
      <w:r w:rsidRPr="00320A52">
        <w:rPr>
          <w:rFonts w:ascii="Times New Roman" w:hAnsi="Times New Roman" w:cs="Times New Roman"/>
          <w:i/>
        </w:rPr>
        <w:t>б) 5 000 рублей, если цена Контракта составляет от 3 млн. рублей до 50 млн. рублей (включительно);</w:t>
      </w:r>
    </w:p>
    <w:p w14:paraId="5F942642" w14:textId="77777777" w:rsidR="00DC3048" w:rsidRPr="00320A52" w:rsidRDefault="00643C42" w:rsidP="00DC3048">
      <w:pPr>
        <w:pStyle w:val="ConsPlusNormal"/>
        <w:ind w:firstLine="539"/>
        <w:jc w:val="both"/>
        <w:rPr>
          <w:rFonts w:ascii="Times New Roman" w:hAnsi="Times New Roman" w:cs="Times New Roman"/>
          <w:i/>
        </w:rPr>
      </w:pPr>
      <w:r w:rsidRPr="00320A52">
        <w:rPr>
          <w:rFonts w:ascii="Times New Roman" w:hAnsi="Times New Roman" w:cs="Times New Roman"/>
          <w:i/>
        </w:rPr>
        <w:t>в) 10 000 рублей, если цена Контракта составляет от 50 млн. рублей до 100 млн. рублей (включительно);</w:t>
      </w:r>
    </w:p>
    <w:p w14:paraId="518CA4D7" w14:textId="77777777" w:rsidR="00643C42" w:rsidRPr="00320A52" w:rsidRDefault="00643C42" w:rsidP="00DC3048">
      <w:pPr>
        <w:pStyle w:val="ConsPlusNormal"/>
        <w:ind w:firstLine="539"/>
        <w:jc w:val="both"/>
        <w:rPr>
          <w:rFonts w:ascii="Times New Roman" w:hAnsi="Times New Roman" w:cs="Times New Roman"/>
          <w:i/>
        </w:rPr>
      </w:pPr>
      <w:r w:rsidRPr="00320A52">
        <w:rPr>
          <w:rFonts w:ascii="Times New Roman" w:hAnsi="Times New Roman" w:cs="Times New Roman"/>
          <w:i/>
        </w:rPr>
        <w:t>г) 100 000 рублей, если цена Контракта превышает 100 млн. рублей.</w:t>
      </w:r>
    </w:p>
    <w:p w14:paraId="1B9CB768" w14:textId="77777777" w:rsidR="00055804" w:rsidRDefault="00643C42" w:rsidP="00055804">
      <w:pPr>
        <w:pStyle w:val="ConsPlusNormal"/>
        <w:ind w:firstLine="540"/>
        <w:jc w:val="both"/>
        <w:rPr>
          <w:rFonts w:ascii="Times New Roman" w:hAnsi="Times New Roman" w:cs="Times New Roman"/>
        </w:rPr>
      </w:pPr>
      <w:r w:rsidRPr="006048AE">
        <w:rPr>
          <w:rFonts w:ascii="Times New Roman" w:hAnsi="Times New Roman" w:cs="Times New Roman"/>
        </w:rPr>
        <w:t xml:space="preserve">11.14. В случае если Поставщиком не предоставлено новое обеспечение исполнения Контракта в соответствии с </w:t>
      </w:r>
      <w:hyperlink w:anchor="P315" w:history="1">
        <w:r w:rsidRPr="00E332D6">
          <w:rPr>
            <w:rFonts w:ascii="Times New Roman" w:hAnsi="Times New Roman" w:cs="Times New Roman"/>
          </w:rPr>
          <w:t>пунктом 10.8</w:t>
        </w:r>
      </w:hyperlink>
      <w:r w:rsidRPr="006048AE">
        <w:rPr>
          <w:rFonts w:ascii="Times New Roman" w:hAnsi="Times New Roman" w:cs="Times New Roman"/>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Pr="00E332D6">
          <w:rPr>
            <w:rFonts w:ascii="Times New Roman" w:hAnsi="Times New Roman" w:cs="Times New Roman"/>
          </w:rPr>
          <w:t>пунктом 10.8</w:t>
        </w:r>
      </w:hyperlink>
      <w:r w:rsidRPr="006048AE">
        <w:rPr>
          <w:rFonts w:ascii="Times New Roman" w:hAnsi="Times New Roman" w:cs="Times New Roman"/>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Start w:id="22" w:name="P376"/>
      <w:bookmarkEnd w:id="22"/>
    </w:p>
    <w:p w14:paraId="6634C873" w14:textId="77777777" w:rsidR="00055804" w:rsidRDefault="00643C42" w:rsidP="00055804">
      <w:pPr>
        <w:pStyle w:val="ConsPlusNormal"/>
        <w:ind w:firstLine="540"/>
        <w:jc w:val="both"/>
        <w:rPr>
          <w:rFonts w:ascii="Times New Roman" w:hAnsi="Times New Roman" w:cs="Times New Roman"/>
        </w:rPr>
      </w:pPr>
      <w:r w:rsidRPr="006048AE">
        <w:rPr>
          <w:rFonts w:ascii="Times New Roman" w:hAnsi="Times New Roman" w:cs="Times New Roman"/>
        </w:rPr>
        <w:t>11.1</w:t>
      </w:r>
      <w:r w:rsidR="00055804">
        <w:rPr>
          <w:rFonts w:ascii="Times New Roman" w:hAnsi="Times New Roman" w:cs="Times New Roman"/>
        </w:rPr>
        <w:t>5</w:t>
      </w:r>
      <w:r w:rsidRPr="006048AE">
        <w:rPr>
          <w:rFonts w:ascii="Times New Roman" w:hAnsi="Times New Roman" w:cs="Times New Roman"/>
        </w:rPr>
        <w:t xml:space="preserve">. Общая сумма начисленных штрафов за неисполнение или ненадлежащее исполнение </w:t>
      </w:r>
      <w:r w:rsidRPr="006048AE">
        <w:rPr>
          <w:rFonts w:ascii="Times New Roman" w:hAnsi="Times New Roman" w:cs="Times New Roman"/>
        </w:rPr>
        <w:lastRenderedPageBreak/>
        <w:t>Поставщиком обязательств, предусмотренных Контрактом, не может превышать цену Контракта.</w:t>
      </w:r>
    </w:p>
    <w:p w14:paraId="11FAE269" w14:textId="77777777" w:rsidR="00055804" w:rsidRDefault="00643C42" w:rsidP="00055804">
      <w:pPr>
        <w:pStyle w:val="ConsPlusNormal"/>
        <w:ind w:firstLine="540"/>
        <w:jc w:val="both"/>
        <w:rPr>
          <w:rFonts w:ascii="Times New Roman" w:hAnsi="Times New Roman" w:cs="Times New Roman"/>
        </w:rPr>
      </w:pPr>
      <w:r w:rsidRPr="006048AE">
        <w:rPr>
          <w:rFonts w:ascii="Times New Roman" w:hAnsi="Times New Roman" w:cs="Times New Roman"/>
        </w:rPr>
        <w:t>11.</w:t>
      </w:r>
      <w:r w:rsidR="00055804">
        <w:rPr>
          <w:rFonts w:ascii="Times New Roman" w:hAnsi="Times New Roman" w:cs="Times New Roman"/>
        </w:rPr>
        <w:t>16</w:t>
      </w:r>
      <w:r w:rsidRPr="006048AE">
        <w:rPr>
          <w:rFonts w:ascii="Times New Roman"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0CC8892" w14:textId="77777777" w:rsidR="00643C42" w:rsidRPr="006048AE" w:rsidRDefault="00643C42" w:rsidP="00055804">
      <w:pPr>
        <w:pStyle w:val="ConsPlusNormal"/>
        <w:ind w:firstLine="540"/>
        <w:jc w:val="both"/>
        <w:rPr>
          <w:rFonts w:ascii="Times New Roman" w:hAnsi="Times New Roman" w:cs="Times New Roman"/>
        </w:rPr>
      </w:pPr>
      <w:r w:rsidRPr="006048AE">
        <w:rPr>
          <w:rFonts w:ascii="Times New Roman" w:hAnsi="Times New Roman" w:cs="Times New Roman"/>
        </w:rPr>
        <w:t>11.</w:t>
      </w:r>
      <w:r w:rsidR="00055804">
        <w:rPr>
          <w:rFonts w:ascii="Times New Roman" w:hAnsi="Times New Roman" w:cs="Times New Roman"/>
        </w:rPr>
        <w:t>17</w:t>
      </w:r>
      <w:r w:rsidRPr="006048AE">
        <w:rPr>
          <w:rFonts w:ascii="Times New Roman" w:hAnsi="Times New Roman" w:cs="Times New Roman"/>
        </w:rPr>
        <w:t>. Уплата неустойки (штрафа, пени) не освобождает Стороны от исполнения обязательств по Контракту.</w:t>
      </w:r>
    </w:p>
    <w:p w14:paraId="3990C0DE" w14:textId="67C4C104" w:rsidR="00643C42" w:rsidRPr="006048AE" w:rsidRDefault="00643C42" w:rsidP="003538F1">
      <w:pPr>
        <w:pStyle w:val="ConsPlusNormal"/>
        <w:jc w:val="center"/>
        <w:outlineLvl w:val="1"/>
        <w:rPr>
          <w:rFonts w:ascii="Times New Roman" w:hAnsi="Times New Roman" w:cs="Times New Roman"/>
        </w:rPr>
      </w:pPr>
      <w:r w:rsidRPr="006048AE">
        <w:rPr>
          <w:rFonts w:ascii="Times New Roman" w:hAnsi="Times New Roman" w:cs="Times New Roman"/>
        </w:rPr>
        <w:t>12. Срок действия Контракта, изменение и расторжение</w:t>
      </w:r>
      <w:r w:rsidR="003538F1">
        <w:rPr>
          <w:rFonts w:ascii="Times New Roman" w:hAnsi="Times New Roman" w:cs="Times New Roman"/>
        </w:rPr>
        <w:t xml:space="preserve"> </w:t>
      </w:r>
      <w:r w:rsidRPr="006048AE">
        <w:rPr>
          <w:rFonts w:ascii="Times New Roman" w:hAnsi="Times New Roman" w:cs="Times New Roman"/>
        </w:rPr>
        <w:t xml:space="preserve">Контракта </w:t>
      </w:r>
    </w:p>
    <w:p w14:paraId="0143DB58" w14:textId="77777777" w:rsidR="00643C42" w:rsidRPr="006048AE" w:rsidRDefault="00643C42">
      <w:pPr>
        <w:pStyle w:val="ConsPlusNormal"/>
        <w:jc w:val="both"/>
        <w:rPr>
          <w:rFonts w:ascii="Times New Roman" w:hAnsi="Times New Roman" w:cs="Times New Roman"/>
        </w:rPr>
      </w:pPr>
    </w:p>
    <w:p w14:paraId="23427884" w14:textId="5A193EC1" w:rsidR="00D45745" w:rsidRPr="005A3B58" w:rsidRDefault="00643C42" w:rsidP="00D45745">
      <w:pPr>
        <w:pStyle w:val="ConsPlusNormal"/>
        <w:ind w:firstLine="540"/>
        <w:jc w:val="both"/>
        <w:rPr>
          <w:rFonts w:ascii="Times New Roman" w:hAnsi="Times New Roman" w:cs="Times New Roman"/>
        </w:rPr>
      </w:pPr>
      <w:r w:rsidRPr="005A3B58">
        <w:rPr>
          <w:rFonts w:ascii="Times New Roman" w:hAnsi="Times New Roman" w:cs="Times New Roman"/>
        </w:rPr>
        <w:t>12.1. Контракт вступает в силу с</w:t>
      </w:r>
      <w:r w:rsidR="001D55E9" w:rsidRPr="005A3B58">
        <w:rPr>
          <w:rFonts w:ascii="Times New Roman" w:hAnsi="Times New Roman" w:cs="Times New Roman"/>
        </w:rPr>
        <w:t xml:space="preserve"> даты заключения Контракта</w:t>
      </w:r>
      <w:r w:rsidRPr="005A3B58">
        <w:rPr>
          <w:rFonts w:ascii="Times New Roman" w:hAnsi="Times New Roman" w:cs="Times New Roman"/>
        </w:rPr>
        <w:t xml:space="preserve"> и действует до</w:t>
      </w:r>
      <w:r w:rsidR="000745B5" w:rsidRPr="005A3B58">
        <w:rPr>
          <w:rFonts w:ascii="Times New Roman" w:hAnsi="Times New Roman" w:cs="Times New Roman"/>
        </w:rPr>
        <w:t xml:space="preserve"> </w:t>
      </w:r>
      <w:r w:rsidR="00B41B2D">
        <w:rPr>
          <w:rFonts w:ascii="Times New Roman" w:hAnsi="Times New Roman" w:cs="Times New Roman"/>
          <w:b/>
        </w:rPr>
        <w:t>30.06.2026</w:t>
      </w:r>
      <w:r w:rsidR="000745B5" w:rsidRPr="005A3B58">
        <w:rPr>
          <w:rFonts w:ascii="Times New Roman" w:hAnsi="Times New Roman" w:cs="Times New Roman"/>
          <w:b/>
        </w:rPr>
        <w:t xml:space="preserve"> года</w:t>
      </w:r>
      <w:r w:rsidR="000745B5" w:rsidRPr="005A3B58">
        <w:rPr>
          <w:rFonts w:ascii="Times New Roman" w:hAnsi="Times New Roman" w:cs="Times New Roman"/>
        </w:rPr>
        <w:t xml:space="preserve"> </w:t>
      </w:r>
      <w:r w:rsidRPr="005A3B58">
        <w:rPr>
          <w:rFonts w:ascii="Times New Roman" w:hAnsi="Times New Roman" w:cs="Times New Roman"/>
        </w:rPr>
        <w:t xml:space="preserve">, а в части осуществления расчетов по Контракту и ответственности Сторон, предусмотренной </w:t>
      </w:r>
      <w:hyperlink w:anchor="P323" w:history="1">
        <w:r w:rsidRPr="005A3B58">
          <w:rPr>
            <w:rFonts w:ascii="Times New Roman" w:hAnsi="Times New Roman" w:cs="Times New Roman"/>
          </w:rPr>
          <w:t>разделом 11</w:t>
        </w:r>
      </w:hyperlink>
      <w:r w:rsidRPr="005A3B58">
        <w:rPr>
          <w:rFonts w:ascii="Times New Roman" w:hAnsi="Times New Roman" w:cs="Times New Roman"/>
        </w:rPr>
        <w:t xml:space="preserve"> Контракта, - до полного исполнения Сторонами взаимных обязательств.</w:t>
      </w:r>
    </w:p>
    <w:p w14:paraId="3897A1B2" w14:textId="58832D62" w:rsidR="000745B5" w:rsidRPr="005A3B58" w:rsidRDefault="000745B5" w:rsidP="000745B5">
      <w:pPr>
        <w:spacing w:after="0" w:line="240" w:lineRule="auto"/>
        <w:ind w:firstLine="708"/>
        <w:jc w:val="both"/>
        <w:rPr>
          <w:rFonts w:ascii="Times New Roman" w:eastAsia="Times New Roman" w:hAnsi="Times New Roman" w:cs="Times New Roman"/>
          <w:b/>
          <w:szCs w:val="20"/>
          <w:lang w:eastAsia="ru-RU"/>
        </w:rPr>
      </w:pPr>
      <w:r w:rsidRPr="005A3B58">
        <w:rPr>
          <w:rFonts w:ascii="Times New Roman" w:eastAsia="Times New Roman" w:hAnsi="Times New Roman" w:cs="Times New Roman"/>
          <w:b/>
          <w:szCs w:val="20"/>
          <w:lang w:eastAsia="ru-RU"/>
        </w:rPr>
        <w:t>Период исполнения Контракта</w:t>
      </w:r>
      <w:r w:rsidR="005A3B58">
        <w:rPr>
          <w:rFonts w:ascii="Times New Roman" w:eastAsia="Times New Roman" w:hAnsi="Times New Roman" w:cs="Times New Roman"/>
          <w:b/>
          <w:szCs w:val="20"/>
          <w:lang w:eastAsia="ru-RU"/>
        </w:rPr>
        <w:t xml:space="preserve"> (поставки Товаров)</w:t>
      </w:r>
      <w:r w:rsidRPr="005A3B58">
        <w:rPr>
          <w:rFonts w:ascii="Times New Roman" w:eastAsia="Times New Roman" w:hAnsi="Times New Roman" w:cs="Times New Roman"/>
          <w:szCs w:val="20"/>
          <w:lang w:eastAsia="ru-RU"/>
        </w:rPr>
        <w:t xml:space="preserve">: </w:t>
      </w:r>
      <w:r w:rsidRPr="005A3B58">
        <w:rPr>
          <w:rFonts w:ascii="Times New Roman" w:eastAsia="Times New Roman" w:hAnsi="Times New Roman" w:cs="Times New Roman"/>
          <w:b/>
          <w:szCs w:val="20"/>
          <w:lang w:eastAsia="ru-RU"/>
        </w:rPr>
        <w:t xml:space="preserve">с момента заключения настоящего Контракта по </w:t>
      </w:r>
      <w:r w:rsidR="00B41B2D">
        <w:rPr>
          <w:rFonts w:ascii="Times New Roman" w:eastAsia="Times New Roman" w:hAnsi="Times New Roman" w:cs="Times New Roman"/>
          <w:b/>
          <w:szCs w:val="20"/>
          <w:lang w:eastAsia="ru-RU"/>
        </w:rPr>
        <w:t>30.06.2026</w:t>
      </w:r>
      <w:r w:rsidRPr="005A3B58">
        <w:rPr>
          <w:rFonts w:ascii="Times New Roman" w:eastAsia="Times New Roman" w:hAnsi="Times New Roman" w:cs="Times New Roman"/>
          <w:b/>
          <w:szCs w:val="20"/>
          <w:lang w:eastAsia="ru-RU"/>
        </w:rPr>
        <w:t>г. (включительно).</w:t>
      </w:r>
    </w:p>
    <w:p w14:paraId="45833101" w14:textId="77777777" w:rsidR="00447BF7" w:rsidRDefault="00643C42" w:rsidP="00447BF7">
      <w:pPr>
        <w:pStyle w:val="ConsPlusNormal"/>
        <w:ind w:firstLine="540"/>
        <w:jc w:val="both"/>
        <w:rPr>
          <w:rFonts w:ascii="Times New Roman" w:hAnsi="Times New Roman" w:cs="Times New Roman"/>
        </w:rPr>
      </w:pPr>
      <w:r w:rsidRPr="006048AE">
        <w:rPr>
          <w:rFonts w:ascii="Times New Roman" w:hAnsi="Times New Roman" w:cs="Times New Roman"/>
        </w:rPr>
        <w:t>12.2. Все изменения Контракта должны быть совершены в письменном виде и оформлены дополнительными соглашениями к Контракту.</w:t>
      </w:r>
    </w:p>
    <w:p w14:paraId="06CC487C" w14:textId="1FBA34AA" w:rsidR="00447BF7" w:rsidRPr="00447BF7" w:rsidRDefault="00447BF7" w:rsidP="00447BF7">
      <w:pPr>
        <w:pStyle w:val="ConsPlusNormal"/>
        <w:ind w:firstLine="540"/>
        <w:jc w:val="both"/>
        <w:rPr>
          <w:rFonts w:ascii="Times New Roman" w:hAnsi="Times New Roman" w:cs="Times New Roman"/>
        </w:rPr>
      </w:pPr>
      <w:r w:rsidRPr="00517292">
        <w:rPr>
          <w:rFonts w:ascii="Times New Roman" w:hAnsi="Times New Roman" w:cs="Times New Roman"/>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 контрактной системе.</w:t>
      </w:r>
    </w:p>
    <w:p w14:paraId="14D41F08" w14:textId="19394D93" w:rsidR="00637672" w:rsidRDefault="00643C42" w:rsidP="00637672">
      <w:pPr>
        <w:pStyle w:val="ConsPlusNormal"/>
        <w:ind w:firstLine="540"/>
        <w:jc w:val="both"/>
        <w:rPr>
          <w:rFonts w:ascii="Times New Roman" w:hAnsi="Times New Roman" w:cs="Times New Roman"/>
        </w:rPr>
      </w:pPr>
      <w:r w:rsidRPr="006048AE">
        <w:rPr>
          <w:rFonts w:ascii="Times New Roman" w:hAnsi="Times New Roman" w:cs="Times New Roman"/>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32F13E79" w14:textId="77777777" w:rsidR="008F3DAF" w:rsidRPr="001C7103" w:rsidRDefault="008F3DAF" w:rsidP="008F3DAF">
      <w:pPr>
        <w:pStyle w:val="ConsPlusNormal"/>
        <w:ind w:firstLine="540"/>
        <w:jc w:val="both"/>
        <w:rPr>
          <w:rFonts w:ascii="Times New Roman" w:hAnsi="Times New Roman" w:cs="Times New Roman"/>
        </w:rPr>
      </w:pPr>
      <w:r w:rsidRPr="001C7103">
        <w:rPr>
          <w:rFonts w:ascii="Times New Roman" w:hAnsi="Times New Roman" w:cs="Times New Roman"/>
        </w:rPr>
        <w:t>Заказчик вправе отказаться от исполнения настоящего Контракта в одностороннем порядке при следующих существенных нарушениях Поставщиком условий Контракта:</w:t>
      </w:r>
    </w:p>
    <w:p w14:paraId="6BF673EF" w14:textId="77777777" w:rsidR="008F3DAF" w:rsidRPr="001C7103" w:rsidRDefault="008F3DAF" w:rsidP="008F3DAF">
      <w:pPr>
        <w:pStyle w:val="ConsPlusNormal"/>
        <w:ind w:firstLine="540"/>
        <w:jc w:val="both"/>
        <w:rPr>
          <w:rFonts w:ascii="Times New Roman" w:hAnsi="Times New Roman" w:cs="Times New Roman"/>
        </w:rPr>
      </w:pPr>
      <w:r w:rsidRPr="001C7103">
        <w:rPr>
          <w:rFonts w:ascii="Times New Roman" w:hAnsi="Times New Roman" w:cs="Times New Roman"/>
        </w:rPr>
        <w:t>- при однократном нарушении Поставщиком сроков поставки Товара по конкретной Заявке на поставку;</w:t>
      </w:r>
    </w:p>
    <w:p w14:paraId="7C52F205" w14:textId="43F6FCBF" w:rsidR="005A3B58" w:rsidRDefault="008F3DAF" w:rsidP="008F3DAF">
      <w:pPr>
        <w:pStyle w:val="ConsPlusNormal"/>
        <w:ind w:firstLine="540"/>
        <w:jc w:val="both"/>
        <w:rPr>
          <w:rFonts w:ascii="Times New Roman" w:hAnsi="Times New Roman" w:cs="Times New Roman"/>
        </w:rPr>
      </w:pPr>
      <w:r w:rsidRPr="001C7103">
        <w:rPr>
          <w:rFonts w:ascii="Times New Roman" w:hAnsi="Times New Roman" w:cs="Times New Roman"/>
        </w:rPr>
        <w:t xml:space="preserve">- </w:t>
      </w:r>
      <w:r w:rsidR="005A3B58" w:rsidRPr="005A3B58">
        <w:rPr>
          <w:rFonts w:ascii="Times New Roman" w:hAnsi="Times New Roman" w:cs="Times New Roman"/>
        </w:rPr>
        <w:t>при ненадлежащем исполнении Поставщиком ассортимента, условий качества, при несоответствии качественных и технических характеристик Товара требованиям Контракта, комплектности, количества Товара, т.е. с недостатками, которые не могут быть устранены в приемлемый для Заказчика срок.</w:t>
      </w:r>
    </w:p>
    <w:p w14:paraId="4661AEDC" w14:textId="40ABEED4" w:rsidR="008F3DAF" w:rsidRDefault="008F3DAF" w:rsidP="008F3DAF">
      <w:pPr>
        <w:pStyle w:val="ConsPlusNormal"/>
        <w:ind w:firstLine="540"/>
        <w:jc w:val="both"/>
        <w:rPr>
          <w:rFonts w:ascii="Times New Roman" w:hAnsi="Times New Roman" w:cs="Times New Roman"/>
        </w:rPr>
      </w:pPr>
      <w:r w:rsidRPr="001C7103">
        <w:rPr>
          <w:rFonts w:ascii="Times New Roman" w:hAnsi="Times New Roman" w:cs="Times New Roman"/>
        </w:rPr>
        <w:t xml:space="preserve">Заказчик осуществляет одностороннее расторжение Контракта путем направления Поставщику соответствующего уведомления </w:t>
      </w:r>
      <w:r w:rsidR="00E065F4">
        <w:rPr>
          <w:rFonts w:ascii="Times New Roman" w:hAnsi="Times New Roman" w:cs="Times New Roman"/>
        </w:rPr>
        <w:t xml:space="preserve">(отказа) </w:t>
      </w:r>
      <w:r w:rsidRPr="001C7103">
        <w:rPr>
          <w:rFonts w:ascii="Times New Roman" w:hAnsi="Times New Roman" w:cs="Times New Roman"/>
        </w:rPr>
        <w:t>в письменной форме в порядке и сроки, определенные действующим законодательством.</w:t>
      </w:r>
    </w:p>
    <w:p w14:paraId="232B24A5" w14:textId="77777777" w:rsidR="005550A4" w:rsidRDefault="00643C42" w:rsidP="005550A4">
      <w:pPr>
        <w:pStyle w:val="ConsPlusNormal"/>
        <w:ind w:firstLine="540"/>
        <w:jc w:val="both"/>
        <w:rPr>
          <w:rFonts w:ascii="Times New Roman" w:hAnsi="Times New Roman" w:cs="Times New Roman"/>
        </w:rPr>
      </w:pPr>
      <w:r w:rsidRPr="006048AE">
        <w:rPr>
          <w:rFonts w:ascii="Times New Roman" w:hAnsi="Times New Roman" w:cs="Times New Roman"/>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08DD91D" w14:textId="19576B22" w:rsidR="005550A4" w:rsidRPr="005550A4" w:rsidRDefault="005550A4" w:rsidP="005550A4">
      <w:pPr>
        <w:pStyle w:val="ConsPlusNormal"/>
        <w:ind w:firstLine="540"/>
        <w:jc w:val="both"/>
        <w:rPr>
          <w:rFonts w:ascii="Times New Roman" w:hAnsi="Times New Roman" w:cs="Times New Roman"/>
        </w:rPr>
      </w:pPr>
      <w:r w:rsidRPr="00517292">
        <w:rPr>
          <w:rFonts w:ascii="Times New Roman" w:hAnsi="Times New Roman" w:cs="Times New Roman"/>
        </w:rPr>
        <w:t>12.5. Расторжение Контракта по соглашению сторон или прекращение действия Контракта не освоб</w:t>
      </w:r>
      <w:r w:rsidR="00C63847" w:rsidRPr="00517292">
        <w:rPr>
          <w:rFonts w:ascii="Times New Roman" w:hAnsi="Times New Roman" w:cs="Times New Roman"/>
        </w:rPr>
        <w:t>ождает С</w:t>
      </w:r>
      <w:r w:rsidRPr="00517292">
        <w:rPr>
          <w:rFonts w:ascii="Times New Roman" w:hAnsi="Times New Roman" w:cs="Times New Roman"/>
        </w:rPr>
        <w:t>тороны от ответственности за его нарушение.</w:t>
      </w:r>
    </w:p>
    <w:p w14:paraId="1DF8AAFF" w14:textId="77777777" w:rsidR="00977B7C" w:rsidRDefault="00977B7C">
      <w:pPr>
        <w:pStyle w:val="ConsPlusNormal"/>
        <w:jc w:val="center"/>
        <w:outlineLvl w:val="1"/>
        <w:rPr>
          <w:rFonts w:ascii="Times New Roman" w:hAnsi="Times New Roman" w:cs="Times New Roman"/>
        </w:rPr>
      </w:pPr>
    </w:p>
    <w:p w14:paraId="14FACEF1" w14:textId="2315FF87" w:rsidR="00643C42" w:rsidRPr="006048AE" w:rsidRDefault="00643C42">
      <w:pPr>
        <w:pStyle w:val="ConsPlusNormal"/>
        <w:jc w:val="center"/>
        <w:outlineLvl w:val="1"/>
        <w:rPr>
          <w:rFonts w:ascii="Times New Roman" w:hAnsi="Times New Roman" w:cs="Times New Roman"/>
        </w:rPr>
      </w:pPr>
      <w:r w:rsidRPr="006048AE">
        <w:rPr>
          <w:rFonts w:ascii="Times New Roman" w:hAnsi="Times New Roman" w:cs="Times New Roman"/>
        </w:rPr>
        <w:t>13. Исключительные права</w:t>
      </w:r>
    </w:p>
    <w:p w14:paraId="74E1AE24" w14:textId="77777777" w:rsidR="005336D5" w:rsidRDefault="00643C42" w:rsidP="005336D5">
      <w:pPr>
        <w:pStyle w:val="ConsPlusNormal"/>
        <w:ind w:firstLine="540"/>
        <w:jc w:val="both"/>
        <w:rPr>
          <w:rFonts w:ascii="Times New Roman" w:hAnsi="Times New Roman" w:cs="Times New Roman"/>
        </w:rPr>
      </w:pPr>
      <w:r w:rsidRPr="006048AE">
        <w:rPr>
          <w:rFonts w:ascii="Times New Roman" w:hAnsi="Times New Roman" w:cs="Times New Roman"/>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10E29CEF" w14:textId="77777777" w:rsidR="00643C42" w:rsidRPr="006048AE" w:rsidRDefault="00643C42" w:rsidP="005336D5">
      <w:pPr>
        <w:pStyle w:val="ConsPlusNormal"/>
        <w:ind w:firstLine="540"/>
        <w:jc w:val="both"/>
        <w:rPr>
          <w:rFonts w:ascii="Times New Roman" w:hAnsi="Times New Roman" w:cs="Times New Roman"/>
        </w:rPr>
      </w:pPr>
      <w:r w:rsidRPr="006048AE">
        <w:rPr>
          <w:rFonts w:ascii="Times New Roman" w:hAnsi="Times New Roman" w:cs="Times New Roman"/>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60AB280E" w14:textId="77777777" w:rsidR="00643C42" w:rsidRPr="006048AE" w:rsidRDefault="00643C42">
      <w:pPr>
        <w:pStyle w:val="ConsPlusNormal"/>
        <w:jc w:val="both"/>
        <w:rPr>
          <w:rFonts w:ascii="Times New Roman" w:hAnsi="Times New Roman" w:cs="Times New Roman"/>
        </w:rPr>
      </w:pPr>
    </w:p>
    <w:p w14:paraId="212C99DF" w14:textId="77777777" w:rsidR="00643C42" w:rsidRPr="006048AE" w:rsidRDefault="00643C42">
      <w:pPr>
        <w:pStyle w:val="ConsPlusNormal"/>
        <w:jc w:val="center"/>
        <w:outlineLvl w:val="1"/>
        <w:rPr>
          <w:rFonts w:ascii="Times New Roman" w:hAnsi="Times New Roman" w:cs="Times New Roman"/>
        </w:rPr>
      </w:pPr>
      <w:r w:rsidRPr="006048AE">
        <w:rPr>
          <w:rFonts w:ascii="Times New Roman" w:hAnsi="Times New Roman" w:cs="Times New Roman"/>
        </w:rPr>
        <w:t>14. Обстоятельства непреодолимой силы</w:t>
      </w:r>
    </w:p>
    <w:p w14:paraId="4717D25C" w14:textId="77777777" w:rsidR="005336D5" w:rsidRDefault="00643C42" w:rsidP="005336D5">
      <w:pPr>
        <w:pStyle w:val="ConsPlusNormal"/>
        <w:ind w:firstLine="540"/>
        <w:jc w:val="both"/>
        <w:rPr>
          <w:rFonts w:ascii="Times New Roman" w:hAnsi="Times New Roman" w:cs="Times New Roman"/>
        </w:rPr>
      </w:pPr>
      <w:r w:rsidRPr="006048AE">
        <w:rPr>
          <w:rFonts w:ascii="Times New Roman" w:hAnsi="Times New Roman" w:cs="Times New Roman"/>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77EDDECC" w14:textId="39520B96" w:rsidR="005336D5" w:rsidRDefault="00643C42" w:rsidP="005336D5">
      <w:pPr>
        <w:pStyle w:val="ConsPlusNormal"/>
        <w:ind w:firstLine="540"/>
        <w:jc w:val="both"/>
        <w:rPr>
          <w:rFonts w:ascii="Times New Roman" w:hAnsi="Times New Roman" w:cs="Times New Roman"/>
        </w:rPr>
      </w:pPr>
      <w:r w:rsidRPr="006048AE">
        <w:rPr>
          <w:rFonts w:ascii="Times New Roman" w:hAnsi="Times New Roman" w:cs="Times New Roman"/>
        </w:rPr>
        <w:t xml:space="preserve">14.2. Сторона, у которой возникли обстоятельства непреодолимой силы, обязана в течение </w:t>
      </w:r>
      <w:r w:rsidR="00503F46">
        <w:rPr>
          <w:rFonts w:ascii="Times New Roman" w:hAnsi="Times New Roman" w:cs="Times New Roman"/>
        </w:rPr>
        <w:t>3 (трех)</w:t>
      </w:r>
      <w:r w:rsidRPr="006048AE">
        <w:rPr>
          <w:rFonts w:ascii="Times New Roman" w:hAnsi="Times New Roman" w:cs="Times New Roman"/>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27029142" w14:textId="77777777" w:rsidR="005B52C1" w:rsidRDefault="00643C42" w:rsidP="005B52C1">
      <w:pPr>
        <w:pStyle w:val="ConsPlusNormal"/>
        <w:ind w:firstLine="540"/>
        <w:jc w:val="both"/>
        <w:rPr>
          <w:rFonts w:ascii="Times New Roman" w:hAnsi="Times New Roman" w:cs="Times New Roman"/>
        </w:rPr>
      </w:pPr>
      <w:r w:rsidRPr="006048AE">
        <w:rPr>
          <w:rFonts w:ascii="Times New Roman" w:hAnsi="Times New Roman" w:cs="Times New Roman"/>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4E29EB8" w14:textId="58E4705B" w:rsidR="00643C42" w:rsidRDefault="00643C42" w:rsidP="005B52C1">
      <w:pPr>
        <w:pStyle w:val="ConsPlusNormal"/>
        <w:ind w:firstLine="540"/>
        <w:jc w:val="both"/>
        <w:rPr>
          <w:rFonts w:ascii="Times New Roman" w:hAnsi="Times New Roman" w:cs="Times New Roman"/>
        </w:rPr>
      </w:pPr>
      <w:r w:rsidRPr="006048AE">
        <w:rPr>
          <w:rFonts w:ascii="Times New Roman" w:hAnsi="Times New Roman" w:cs="Times New Roman"/>
        </w:rPr>
        <w:lastRenderedPageBreak/>
        <w:t>14.</w:t>
      </w:r>
      <w:r w:rsidR="005336D5">
        <w:rPr>
          <w:rFonts w:ascii="Times New Roman" w:hAnsi="Times New Roman" w:cs="Times New Roman"/>
        </w:rPr>
        <w:t>4</w:t>
      </w:r>
      <w:r w:rsidRPr="006048AE">
        <w:rPr>
          <w:rFonts w:ascii="Times New Roman" w:hAnsi="Times New Roman" w:cs="Times New Roman"/>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EB7398F" w14:textId="77777777" w:rsidR="008F6FCF" w:rsidRPr="006048AE" w:rsidRDefault="008F6FCF" w:rsidP="005B52C1">
      <w:pPr>
        <w:pStyle w:val="ConsPlusNormal"/>
        <w:ind w:firstLine="540"/>
        <w:jc w:val="both"/>
        <w:rPr>
          <w:rFonts w:ascii="Times New Roman" w:hAnsi="Times New Roman" w:cs="Times New Roman"/>
        </w:rPr>
      </w:pPr>
    </w:p>
    <w:p w14:paraId="41E2192F" w14:textId="1B934373" w:rsidR="00643C42" w:rsidRPr="006048AE" w:rsidRDefault="00DB0AB4">
      <w:pPr>
        <w:pStyle w:val="ConsPlusNormal"/>
        <w:jc w:val="center"/>
        <w:outlineLvl w:val="1"/>
        <w:rPr>
          <w:rFonts w:ascii="Times New Roman" w:hAnsi="Times New Roman" w:cs="Times New Roman"/>
        </w:rPr>
      </w:pPr>
      <w:r>
        <w:rPr>
          <w:rFonts w:ascii="Times New Roman" w:hAnsi="Times New Roman" w:cs="Times New Roman"/>
        </w:rPr>
        <w:t>15. Уведомления</w:t>
      </w:r>
    </w:p>
    <w:p w14:paraId="14248C4E" w14:textId="04C29C0A" w:rsidR="00D94F5A" w:rsidRPr="00517292" w:rsidRDefault="00D94F5A" w:rsidP="00D94F5A">
      <w:pPr>
        <w:pStyle w:val="ConsPlusNormal"/>
        <w:ind w:firstLine="567"/>
        <w:jc w:val="both"/>
        <w:rPr>
          <w:rFonts w:ascii="Times New Roman" w:hAnsi="Times New Roman" w:cs="Times New Roman"/>
        </w:rPr>
      </w:pPr>
      <w:r w:rsidRPr="00D94F5A">
        <w:rPr>
          <w:rFonts w:ascii="Times New Roman" w:hAnsi="Times New Roman" w:cs="Times New Roman"/>
        </w:rPr>
        <w:t xml:space="preserve">15.1. </w:t>
      </w:r>
      <w:r w:rsidR="00850453" w:rsidRPr="00850453">
        <w:rPr>
          <w:rFonts w:ascii="Times New Roman" w:hAnsi="Times New Roman" w:cs="Times New Roman"/>
        </w:rPr>
        <w:t>Любое уведомление, за исключением уведомлений, указанных в п.</w:t>
      </w:r>
      <w:r w:rsidR="00850453">
        <w:rPr>
          <w:rFonts w:ascii="Times New Roman" w:hAnsi="Times New Roman" w:cs="Times New Roman"/>
        </w:rPr>
        <w:t xml:space="preserve"> </w:t>
      </w:r>
      <w:r w:rsidR="00850453" w:rsidRPr="00850453">
        <w:rPr>
          <w:rFonts w:ascii="Times New Roman" w:hAnsi="Times New Roman" w:cs="Times New Roman"/>
        </w:rPr>
        <w:t>15.4. Контракта</w:t>
      </w:r>
      <w:r w:rsidRPr="00503F46">
        <w:rPr>
          <w:rFonts w:ascii="Times New Roman" w:hAnsi="Times New Roman" w:cs="Times New Roman"/>
        </w:rPr>
        <w:t>, которое одна Сторона направляет другой Стороне в соответствии с Контрактом, высылается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или электронной почты с последующим представлением оригинала документа (за исключением направлением За</w:t>
      </w:r>
      <w:r w:rsidR="00503F46" w:rsidRPr="00503F46">
        <w:rPr>
          <w:rFonts w:ascii="Times New Roman" w:hAnsi="Times New Roman" w:cs="Times New Roman"/>
        </w:rPr>
        <w:t>казчиком в соответствии с п. 5.2</w:t>
      </w:r>
      <w:r w:rsidRPr="00503F46">
        <w:rPr>
          <w:rFonts w:ascii="Times New Roman" w:hAnsi="Times New Roman" w:cs="Times New Roman"/>
        </w:rPr>
        <w:t>. Контракта Заявки</w:t>
      </w:r>
      <w:r w:rsidR="003C4D3D" w:rsidRPr="003C4D3D">
        <w:rPr>
          <w:rFonts w:ascii="Times New Roman" w:hAnsi="Times New Roman" w:cs="Times New Roman"/>
        </w:rPr>
        <w:t xml:space="preserve"> о получении (выборке) Товара</w:t>
      </w:r>
      <w:r w:rsidRPr="00503F46">
        <w:rPr>
          <w:rFonts w:ascii="Times New Roman" w:hAnsi="Times New Roman" w:cs="Times New Roman"/>
        </w:rPr>
        <w:t xml:space="preserve"> Поставщику, которая считается надлежаще оформленной, обладает юридической силой и является достаточным и надлежащим указанием для Поставщика на поставку Товара</w:t>
      </w:r>
      <w:r w:rsidR="002F44B4">
        <w:rPr>
          <w:rFonts w:ascii="Times New Roman" w:hAnsi="Times New Roman" w:cs="Times New Roman"/>
        </w:rPr>
        <w:t xml:space="preserve"> </w:t>
      </w:r>
      <w:r w:rsidR="002F44B4" w:rsidRPr="00517292">
        <w:rPr>
          <w:rFonts w:ascii="Times New Roman" w:hAnsi="Times New Roman" w:cs="Times New Roman"/>
        </w:rPr>
        <w:t>и/или направления иных документов через ЕИС</w:t>
      </w:r>
      <w:r w:rsidRPr="00503F46">
        <w:rPr>
          <w:rFonts w:ascii="Times New Roman" w:hAnsi="Times New Roman" w:cs="Times New Roman"/>
        </w:rPr>
        <w:t xml:space="preserve">), либо с использованием иных средств связи и доставки, обеспечивающих фиксирование получение информации по адресу другой Стороны с подтверждением о получении. </w:t>
      </w:r>
    </w:p>
    <w:p w14:paraId="274B4793" w14:textId="77777777" w:rsidR="003C4D3D" w:rsidRPr="003C4D3D" w:rsidRDefault="003C4D3D" w:rsidP="003C4D3D">
      <w:pPr>
        <w:widowControl w:val="0"/>
        <w:autoSpaceDE w:val="0"/>
        <w:autoSpaceDN w:val="0"/>
        <w:spacing w:after="0" w:line="240" w:lineRule="auto"/>
        <w:ind w:firstLine="567"/>
        <w:jc w:val="both"/>
        <w:rPr>
          <w:rFonts w:ascii="Times New Roman" w:eastAsia="Times New Roman" w:hAnsi="Times New Roman" w:cs="Times New Roman"/>
          <w:lang w:eastAsia="ru-RU"/>
        </w:rPr>
      </w:pPr>
      <w:r w:rsidRPr="00517292">
        <w:rPr>
          <w:rFonts w:ascii="Times New Roman" w:eastAsia="Times New Roman" w:hAnsi="Times New Roman" w:cs="Times New Roman"/>
          <w:szCs w:val="20"/>
          <w:lang w:eastAsia="ru-RU"/>
        </w:rPr>
        <w:t>В случае отправления уведомлений (в том числе Заявок о получении (выборке) Товара) посредством факсимильной связи или электронной</w:t>
      </w:r>
      <w:r w:rsidRPr="003C4D3D">
        <w:rPr>
          <w:rFonts w:ascii="Times New Roman" w:eastAsia="Times New Roman" w:hAnsi="Times New Roman" w:cs="Times New Roman"/>
          <w:lang w:eastAsia="ru-RU"/>
        </w:rPr>
        <w:t xml:space="preserve"> почты уведомления считаются полученными Стороной в день их отправки.</w:t>
      </w:r>
    </w:p>
    <w:p w14:paraId="0E059BFC" w14:textId="77777777" w:rsidR="003C4D3D" w:rsidRPr="003C4D3D" w:rsidRDefault="003C4D3D" w:rsidP="003C4D3D">
      <w:pPr>
        <w:widowControl w:val="0"/>
        <w:autoSpaceDE w:val="0"/>
        <w:autoSpaceDN w:val="0"/>
        <w:spacing w:after="0" w:line="240" w:lineRule="auto"/>
        <w:ind w:firstLine="567"/>
        <w:jc w:val="both"/>
        <w:rPr>
          <w:rFonts w:ascii="Times New Roman" w:eastAsia="Times New Roman" w:hAnsi="Times New Roman" w:cs="Times New Roman"/>
          <w:lang w:eastAsia="ru-RU"/>
        </w:rPr>
      </w:pPr>
      <w:r w:rsidRPr="003C4D3D">
        <w:rPr>
          <w:rFonts w:ascii="Times New Roman" w:eastAsia="Times New Roman" w:hAnsi="Times New Roman" w:cs="Times New Roman"/>
          <w:lang w:eastAsia="ru-RU"/>
        </w:rPr>
        <w:t>Стороны признают обязательную силу за перепиской по адресам электронной почты, указанным в настоящем Контракте, и пересылаемыми посредством нее документами (содержимое электронных писем). Каждое электронное письмо, направленное с адреса электронной почты Поставщика, указанной в реквизитах Контракта, и с адреса Заказчика в указанном в домене @pomc.ru., допустимо рассматривать как подписанное простой электронной подписью Стороны.</w:t>
      </w:r>
    </w:p>
    <w:p w14:paraId="748F3BB4" w14:textId="77777777" w:rsidR="003C4D3D" w:rsidRDefault="003C4D3D" w:rsidP="003C4D3D">
      <w:pPr>
        <w:widowControl w:val="0"/>
        <w:autoSpaceDE w:val="0"/>
        <w:autoSpaceDN w:val="0"/>
        <w:spacing w:after="0" w:line="240" w:lineRule="auto"/>
        <w:ind w:firstLine="567"/>
        <w:jc w:val="both"/>
        <w:rPr>
          <w:rFonts w:ascii="Times New Roman" w:eastAsia="Times New Roman" w:hAnsi="Times New Roman" w:cs="Times New Roman"/>
          <w:lang w:eastAsia="ru-RU"/>
        </w:rPr>
      </w:pPr>
      <w:r w:rsidRPr="003C4D3D">
        <w:rPr>
          <w:rFonts w:ascii="Times New Roman" w:eastAsia="Times New Roman" w:hAnsi="Times New Roman" w:cs="Times New Roman"/>
          <w:lang w:eastAsia="ru-RU"/>
        </w:rPr>
        <w:t>Каждая из Сторон несет риск не извещения второй стороны об изменении своего адреса электронной почты.</w:t>
      </w:r>
    </w:p>
    <w:p w14:paraId="09461CE3" w14:textId="21CBED0A" w:rsidR="003C4D3D" w:rsidRPr="00517292" w:rsidRDefault="00B21E18" w:rsidP="003C4D3D">
      <w:pPr>
        <w:widowControl w:val="0"/>
        <w:autoSpaceDE w:val="0"/>
        <w:autoSpaceDN w:val="0"/>
        <w:spacing w:after="0" w:line="240" w:lineRule="auto"/>
        <w:ind w:firstLine="567"/>
        <w:jc w:val="both"/>
        <w:rPr>
          <w:rFonts w:ascii="Times New Roman" w:eastAsia="Times New Roman" w:hAnsi="Times New Roman" w:cs="Times New Roman"/>
          <w:lang w:eastAsia="ru-RU"/>
        </w:rPr>
      </w:pPr>
      <w:r w:rsidRPr="00517292">
        <w:rPr>
          <w:rFonts w:ascii="Times New Roman" w:eastAsia="Times New Roman" w:hAnsi="Times New Roman" w:cs="Times New Roman"/>
          <w:lang w:eastAsia="ru-RU"/>
        </w:rPr>
        <w:t>15.2.</w:t>
      </w:r>
      <w:r w:rsidR="003C4D3D" w:rsidRPr="00517292">
        <w:rPr>
          <w:rFonts w:ascii="Times New Roman" w:eastAsia="Times New Roman" w:hAnsi="Times New Roman" w:cs="Times New Roman"/>
          <w:lang w:eastAsia="ru-RU"/>
        </w:rPr>
        <w:t xml:space="preserve"> </w:t>
      </w:r>
      <w:r w:rsidRPr="00517292">
        <w:rPr>
          <w:rFonts w:ascii="Times New Roman" w:eastAsia="Times New Roman" w:hAnsi="Times New Roman" w:cs="Times New Roman"/>
          <w:lang w:eastAsia="ru-RU"/>
        </w:rPr>
        <w:t>Уведомление Стороны влекут для уведомляемой Стороны последствия с момента доставки соответствующего сообщения в соответствии со статьей 165.1 Гражданского кодекса Российской Федерацией.</w:t>
      </w:r>
    </w:p>
    <w:p w14:paraId="77BA4567" w14:textId="77777777" w:rsidR="003C4D3D" w:rsidRPr="00517292" w:rsidRDefault="003C4D3D" w:rsidP="003C4D3D">
      <w:pPr>
        <w:widowControl w:val="0"/>
        <w:autoSpaceDE w:val="0"/>
        <w:autoSpaceDN w:val="0"/>
        <w:spacing w:after="0" w:line="240" w:lineRule="auto"/>
        <w:ind w:firstLine="567"/>
        <w:jc w:val="both"/>
        <w:rPr>
          <w:rFonts w:ascii="Times New Roman" w:eastAsia="Times New Roman" w:hAnsi="Times New Roman" w:cs="Times New Roman"/>
          <w:lang w:eastAsia="ru-RU"/>
        </w:rPr>
      </w:pPr>
      <w:r w:rsidRPr="00517292">
        <w:rPr>
          <w:rFonts w:ascii="Times New Roman" w:eastAsia="Times New Roman" w:hAnsi="Times New Roman" w:cs="Times New Roman"/>
          <w:lang w:eastAsia="ru-RU"/>
        </w:rPr>
        <w:t xml:space="preserve">15.3. </w:t>
      </w:r>
      <w:r w:rsidR="00B21E18" w:rsidRPr="00517292">
        <w:rPr>
          <w:rFonts w:ascii="Times New Roman" w:eastAsia="Times New Roman" w:hAnsi="Times New Roman" w:cs="Times New Roman"/>
          <w:lang w:eastAsia="ru-RU"/>
        </w:rPr>
        <w:t xml:space="preserve">Уведомление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 </w:t>
      </w:r>
    </w:p>
    <w:p w14:paraId="76AE1035" w14:textId="4374BDCE" w:rsidR="00B21E18" w:rsidRPr="003C4D3D" w:rsidRDefault="003C4D3D" w:rsidP="003C4D3D">
      <w:pPr>
        <w:widowControl w:val="0"/>
        <w:autoSpaceDE w:val="0"/>
        <w:autoSpaceDN w:val="0"/>
        <w:spacing w:after="0" w:line="240" w:lineRule="auto"/>
        <w:ind w:firstLine="567"/>
        <w:jc w:val="both"/>
        <w:rPr>
          <w:rFonts w:ascii="Times New Roman" w:eastAsia="Times New Roman" w:hAnsi="Times New Roman" w:cs="Times New Roman"/>
          <w:lang w:eastAsia="ru-RU"/>
        </w:rPr>
      </w:pPr>
      <w:r w:rsidRPr="00517292">
        <w:rPr>
          <w:rFonts w:ascii="Times New Roman" w:eastAsia="Times New Roman" w:hAnsi="Times New Roman" w:cs="Times New Roman"/>
          <w:lang w:eastAsia="ru-RU"/>
        </w:rPr>
        <w:t xml:space="preserve">15.4. </w:t>
      </w:r>
      <w:r w:rsidR="00B21E18" w:rsidRPr="00517292">
        <w:rPr>
          <w:rFonts w:ascii="Times New Roman" w:eastAsia="Times New Roman" w:hAnsi="Times New Roman" w:cs="Times New Roman"/>
          <w:lang w:eastAsia="ru-RU"/>
        </w:rPr>
        <w:t>В случае обмена документами при применении мер ответственности и совершения иных действий, в связи с нарушением Поставщиком или Заказчиком условий настоящего Контракта,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p>
    <w:p w14:paraId="22168EEC" w14:textId="77777777" w:rsidR="00E4737D" w:rsidRDefault="00E4737D" w:rsidP="00A908BA">
      <w:pPr>
        <w:widowControl w:val="0"/>
        <w:autoSpaceDE w:val="0"/>
        <w:autoSpaceDN w:val="0"/>
        <w:spacing w:after="0" w:line="240" w:lineRule="auto"/>
        <w:jc w:val="center"/>
        <w:outlineLvl w:val="1"/>
        <w:rPr>
          <w:rFonts w:ascii="Times New Roman" w:eastAsia="Times New Roman" w:hAnsi="Times New Roman" w:cs="Times New Roman"/>
          <w:lang w:eastAsia="ru-RU"/>
        </w:rPr>
      </w:pPr>
    </w:p>
    <w:p w14:paraId="367C1217" w14:textId="5675A6C2" w:rsidR="00A908BA" w:rsidRPr="00A908BA" w:rsidRDefault="00A908BA" w:rsidP="00A908BA">
      <w:pPr>
        <w:widowControl w:val="0"/>
        <w:autoSpaceDE w:val="0"/>
        <w:autoSpaceDN w:val="0"/>
        <w:spacing w:after="0" w:line="240" w:lineRule="auto"/>
        <w:jc w:val="center"/>
        <w:outlineLvl w:val="1"/>
        <w:rPr>
          <w:rFonts w:ascii="Times New Roman" w:eastAsia="Times New Roman" w:hAnsi="Times New Roman" w:cs="Times New Roman"/>
          <w:lang w:eastAsia="ru-RU"/>
        </w:rPr>
      </w:pPr>
      <w:r w:rsidRPr="00A908BA">
        <w:rPr>
          <w:rFonts w:ascii="Times New Roman" w:eastAsia="Times New Roman" w:hAnsi="Times New Roman" w:cs="Times New Roman"/>
          <w:lang w:eastAsia="ru-RU"/>
        </w:rPr>
        <w:t>16. Казначейское сопровождение средств в валюте</w:t>
      </w:r>
    </w:p>
    <w:p w14:paraId="50CEC183" w14:textId="77777777" w:rsidR="00A908BA" w:rsidRPr="00A908BA" w:rsidRDefault="00A908BA" w:rsidP="00A908BA">
      <w:pPr>
        <w:widowControl w:val="0"/>
        <w:autoSpaceDE w:val="0"/>
        <w:autoSpaceDN w:val="0"/>
        <w:spacing w:after="0" w:line="240" w:lineRule="auto"/>
        <w:jc w:val="center"/>
        <w:rPr>
          <w:rFonts w:ascii="Times New Roman" w:eastAsia="Times New Roman" w:hAnsi="Times New Roman" w:cs="Times New Roman"/>
          <w:lang w:eastAsia="ru-RU"/>
        </w:rPr>
      </w:pPr>
      <w:r w:rsidRPr="00A908BA">
        <w:rPr>
          <w:rFonts w:ascii="Times New Roman" w:eastAsia="Times New Roman" w:hAnsi="Times New Roman" w:cs="Times New Roman"/>
          <w:lang w:eastAsia="ru-RU"/>
        </w:rPr>
        <w:t>Российской Федерации, предоставление которых осуществляется</w:t>
      </w:r>
    </w:p>
    <w:p w14:paraId="26E2B188" w14:textId="77777777" w:rsidR="00A908BA" w:rsidRPr="00A908BA" w:rsidRDefault="00A908BA" w:rsidP="00A908BA">
      <w:pPr>
        <w:widowControl w:val="0"/>
        <w:autoSpaceDE w:val="0"/>
        <w:autoSpaceDN w:val="0"/>
        <w:spacing w:after="0" w:line="240" w:lineRule="auto"/>
        <w:jc w:val="center"/>
        <w:rPr>
          <w:rFonts w:ascii="Times New Roman" w:eastAsia="Times New Roman" w:hAnsi="Times New Roman" w:cs="Times New Roman"/>
          <w:lang w:eastAsia="ru-RU"/>
        </w:rPr>
      </w:pPr>
      <w:r w:rsidRPr="00A908BA">
        <w:rPr>
          <w:rFonts w:ascii="Times New Roman" w:eastAsia="Times New Roman" w:hAnsi="Times New Roman" w:cs="Times New Roman"/>
          <w:lang w:eastAsia="ru-RU"/>
        </w:rPr>
        <w:t>с последующим подтверждением их использования</w:t>
      </w:r>
    </w:p>
    <w:p w14:paraId="61C17A4F" w14:textId="77777777" w:rsidR="00A908BA" w:rsidRPr="00A908BA" w:rsidRDefault="00A908BA" w:rsidP="00A908BA">
      <w:pPr>
        <w:widowControl w:val="0"/>
        <w:autoSpaceDE w:val="0"/>
        <w:autoSpaceDN w:val="0"/>
        <w:spacing w:after="0" w:line="240" w:lineRule="auto"/>
        <w:jc w:val="center"/>
        <w:rPr>
          <w:rFonts w:ascii="Times New Roman" w:eastAsia="Times New Roman" w:hAnsi="Times New Roman" w:cs="Times New Roman"/>
          <w:lang w:eastAsia="ru-RU"/>
        </w:rPr>
      </w:pPr>
      <w:r w:rsidRPr="00A908BA">
        <w:rPr>
          <w:rFonts w:ascii="Times New Roman" w:eastAsia="Times New Roman" w:hAnsi="Times New Roman" w:cs="Times New Roman"/>
          <w:lang w:eastAsia="ru-RU"/>
        </w:rPr>
        <w:t>в соответствии с условиями и (или) целями предоставления</w:t>
      </w:r>
    </w:p>
    <w:p w14:paraId="567E029D" w14:textId="0BA96880" w:rsidR="00A908BA" w:rsidRDefault="00A908BA" w:rsidP="00A908BA">
      <w:pPr>
        <w:widowControl w:val="0"/>
        <w:autoSpaceDE w:val="0"/>
        <w:autoSpaceDN w:val="0"/>
        <w:spacing w:after="0" w:line="240" w:lineRule="auto"/>
        <w:jc w:val="center"/>
        <w:rPr>
          <w:rFonts w:ascii="Times New Roman" w:eastAsia="Times New Roman" w:hAnsi="Times New Roman" w:cs="Times New Roman"/>
          <w:lang w:eastAsia="ru-RU"/>
        </w:rPr>
      </w:pPr>
      <w:r w:rsidRPr="00A908BA">
        <w:rPr>
          <w:rFonts w:ascii="Times New Roman" w:eastAsia="Times New Roman" w:hAnsi="Times New Roman" w:cs="Times New Roman"/>
          <w:lang w:eastAsia="ru-RU"/>
        </w:rPr>
        <w:t>указанных средств (казначейское сопровождение)</w:t>
      </w:r>
    </w:p>
    <w:p w14:paraId="7D1ABEBA" w14:textId="77777777" w:rsidR="00A908BA" w:rsidRPr="00A908BA" w:rsidRDefault="00A908BA" w:rsidP="00A908BA">
      <w:pPr>
        <w:widowControl w:val="0"/>
        <w:autoSpaceDE w:val="0"/>
        <w:autoSpaceDN w:val="0"/>
        <w:spacing w:after="0" w:line="240" w:lineRule="auto"/>
        <w:jc w:val="center"/>
        <w:rPr>
          <w:rFonts w:ascii="Times New Roman" w:eastAsia="Times New Roman" w:hAnsi="Times New Roman" w:cs="Times New Roman"/>
          <w:lang w:eastAsia="ru-RU"/>
        </w:rPr>
      </w:pPr>
    </w:p>
    <w:p w14:paraId="3B3719AD" w14:textId="77777777" w:rsidR="00A908BA" w:rsidRPr="00A908BA" w:rsidRDefault="00A908BA" w:rsidP="00A908BA">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A908BA">
        <w:rPr>
          <w:rFonts w:ascii="Times New Roman" w:eastAsia="Times New Roman" w:hAnsi="Times New Roman" w:cs="Times New Roman"/>
          <w:lang w:eastAsia="ru-RU"/>
        </w:rPr>
        <w:t>16.1. Казначейское сопровождение осуществляется в случаях и порядке, предусмотренных федеральным законом о федеральном бюджете на соответствующий год и нормативными правовыми актами, направленными на его реализацию.</w:t>
      </w:r>
    </w:p>
    <w:p w14:paraId="4BE0D71E" w14:textId="77777777" w:rsidR="00A908BA" w:rsidRPr="00A908BA" w:rsidRDefault="00A908BA" w:rsidP="00A908BA">
      <w:pPr>
        <w:widowControl w:val="0"/>
        <w:autoSpaceDE w:val="0"/>
        <w:autoSpaceDN w:val="0"/>
        <w:spacing w:after="0" w:line="240" w:lineRule="auto"/>
        <w:jc w:val="both"/>
        <w:rPr>
          <w:rFonts w:ascii="Times New Roman" w:eastAsia="Times New Roman" w:hAnsi="Times New Roman" w:cs="Times New Roman"/>
          <w:lang w:eastAsia="ru-RU"/>
        </w:rPr>
      </w:pPr>
    </w:p>
    <w:p w14:paraId="16ED8B12" w14:textId="77777777" w:rsidR="00643C42" w:rsidRPr="006048AE" w:rsidRDefault="00643C42">
      <w:pPr>
        <w:pStyle w:val="ConsPlusNormal"/>
        <w:jc w:val="center"/>
        <w:outlineLvl w:val="1"/>
        <w:rPr>
          <w:rFonts w:ascii="Times New Roman" w:hAnsi="Times New Roman" w:cs="Times New Roman"/>
        </w:rPr>
      </w:pPr>
      <w:r w:rsidRPr="006048AE">
        <w:rPr>
          <w:rFonts w:ascii="Times New Roman" w:hAnsi="Times New Roman" w:cs="Times New Roman"/>
        </w:rPr>
        <w:t xml:space="preserve">17. Заключительные положения </w:t>
      </w:r>
    </w:p>
    <w:p w14:paraId="7D411678" w14:textId="77777777" w:rsidR="00CF0693" w:rsidRPr="00CF0693" w:rsidRDefault="00CF0693" w:rsidP="00CF0693">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CF0693">
        <w:rPr>
          <w:rFonts w:ascii="Times New Roman" w:eastAsia="Times New Roman" w:hAnsi="Times New Roman" w:cs="Times New Roman"/>
          <w:lang w:eastAsia="ru-RU"/>
        </w:rPr>
        <w:t>17.1. Во всем, что не предусмотрено Контрактом, Стороны руководствуются законодательством Российской Федерации.</w:t>
      </w:r>
    </w:p>
    <w:p w14:paraId="4507E2CB" w14:textId="77777777" w:rsidR="00CF0693" w:rsidRPr="00CF0693" w:rsidRDefault="00CF0693" w:rsidP="00CF0693">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CF0693">
        <w:rPr>
          <w:rFonts w:ascii="Times New Roman" w:eastAsia="Times New Roman" w:hAnsi="Times New Roman" w:cs="Times New Roman"/>
          <w:lang w:eastAsia="ru-RU"/>
        </w:rPr>
        <w:t>17.2. При исполнении Контракта не допускается:</w:t>
      </w:r>
    </w:p>
    <w:p w14:paraId="5A94607C" w14:textId="5BFE34AA" w:rsidR="00CF0693" w:rsidRDefault="00CF0693" w:rsidP="00CF0693">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CF0693">
        <w:rPr>
          <w:rFonts w:ascii="Times New Roman" w:eastAsia="Times New Roman" w:hAnsi="Times New Roman" w:cs="Times New Roman"/>
          <w:lang w:eastAsia="ru-RU"/>
        </w:rPr>
        <w:t>17.2.1. замена лекарственного препарата конкретного производителя или страны его происхождения, указанного в Технических характеристиках (</w:t>
      </w:r>
      <w:hyperlink w:anchor="P590" w:history="1">
        <w:r w:rsidRPr="00CF0693">
          <w:rPr>
            <w:rFonts w:ascii="Times New Roman" w:eastAsia="Times New Roman" w:hAnsi="Times New Roman" w:cs="Times New Roman"/>
            <w:lang w:eastAsia="ru-RU"/>
          </w:rPr>
          <w:t>Приложение N 2</w:t>
        </w:r>
      </w:hyperlink>
      <w:r w:rsidRPr="00CF0693">
        <w:rPr>
          <w:rFonts w:ascii="Times New Roman" w:eastAsia="Times New Roman" w:hAnsi="Times New Roman" w:cs="Times New Roman"/>
          <w:lang w:eastAsia="ru-RU"/>
        </w:rPr>
        <w:t xml:space="preserve"> к Контракту), в случае применения ограничений и условий допуска в соответствии с </w:t>
      </w:r>
      <w:hyperlink r:id="rId40" w:history="1">
        <w:r w:rsidRPr="00CF0693">
          <w:rPr>
            <w:rFonts w:ascii="Times New Roman" w:eastAsia="Times New Roman" w:hAnsi="Times New Roman" w:cs="Times New Roman"/>
            <w:lang w:eastAsia="ru-RU"/>
          </w:rPr>
          <w:t>постановлением</w:t>
        </w:r>
      </w:hyperlink>
      <w:r w:rsidRPr="00CF0693">
        <w:rPr>
          <w:rFonts w:ascii="Times New Roman" w:eastAsia="Times New Roman" w:hAnsi="Times New Roman" w:cs="Times New Roman"/>
          <w:lang w:eastAsia="ru-RU"/>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14:paraId="09464D9E" w14:textId="43B1E965" w:rsidR="00CF0693" w:rsidRDefault="00CF0693" w:rsidP="00CF0693">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CF0693">
        <w:rPr>
          <w:rFonts w:ascii="Times New Roman" w:eastAsia="Times New Roman" w:hAnsi="Times New Roman" w:cs="Times New Roman"/>
          <w:lang w:eastAsia="ru-RU"/>
        </w:rPr>
        <w:t xml:space="preserve">17.2.2. замена страны происхождения Товара, указанного в Технических характеристиках </w:t>
      </w:r>
      <w:r w:rsidRPr="00CF0693">
        <w:rPr>
          <w:rFonts w:ascii="Times New Roman" w:eastAsia="Times New Roman" w:hAnsi="Times New Roman" w:cs="Times New Roman"/>
          <w:lang w:eastAsia="ru-RU"/>
        </w:rPr>
        <w:lastRenderedPageBreak/>
        <w:t>(</w:t>
      </w:r>
      <w:hyperlink w:anchor="P590" w:history="1">
        <w:r w:rsidRPr="00CF0693">
          <w:rPr>
            <w:rFonts w:ascii="Times New Roman" w:eastAsia="Times New Roman" w:hAnsi="Times New Roman" w:cs="Times New Roman"/>
            <w:lang w:eastAsia="ru-RU"/>
          </w:rPr>
          <w:t>Приложение N 2</w:t>
        </w:r>
      </w:hyperlink>
      <w:r w:rsidRPr="00CF0693">
        <w:rPr>
          <w:rFonts w:ascii="Times New Roman" w:eastAsia="Times New Roman" w:hAnsi="Times New Roman" w:cs="Times New Roman"/>
          <w:lang w:eastAsia="ru-RU"/>
        </w:rPr>
        <w:t xml:space="preserve">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41" w:history="1">
        <w:r w:rsidRPr="00CF0693">
          <w:rPr>
            <w:rFonts w:ascii="Times New Roman" w:eastAsia="Times New Roman" w:hAnsi="Times New Roman" w:cs="Times New Roman"/>
            <w:lang w:eastAsia="ru-RU"/>
          </w:rPr>
          <w:t>подпунктом 1.7 пункта 1</w:t>
        </w:r>
      </w:hyperlink>
      <w:r w:rsidRPr="00CF0693">
        <w:rPr>
          <w:rFonts w:ascii="Times New Roman" w:eastAsia="Times New Roman" w:hAnsi="Times New Roman" w:cs="Times New Roman"/>
          <w:lang w:eastAsia="ru-RU"/>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691C4E55" w14:textId="77777777" w:rsidR="00CF0693" w:rsidRPr="00CF0693" w:rsidRDefault="00CF0693" w:rsidP="00CF0693">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CF0693">
        <w:rPr>
          <w:rFonts w:ascii="Times New Roman" w:eastAsia="Times New Roman" w:hAnsi="Times New Roman" w:cs="Times New Roman"/>
          <w:lang w:eastAsia="ru-RU"/>
        </w:rPr>
        <w:t>17.3. Обязательства по Контракту считаются выполненными Поставщиком после подписания последнего структурированного документа о приемке по всем этапам поставки.</w:t>
      </w:r>
    </w:p>
    <w:p w14:paraId="7DF60BF6" w14:textId="77777777" w:rsidR="00CF0693" w:rsidRPr="00CF0693" w:rsidRDefault="00CF0693" w:rsidP="00CF0693">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CF0693">
        <w:rPr>
          <w:rFonts w:ascii="Times New Roman" w:eastAsia="Times New Roman" w:hAnsi="Times New Roman" w:cs="Times New Roman"/>
          <w:lang w:eastAsia="ru-RU"/>
        </w:rPr>
        <w:t>17.4.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Нижегородской области.</w:t>
      </w:r>
    </w:p>
    <w:p w14:paraId="58823E07" w14:textId="77777777" w:rsidR="0031307D" w:rsidRDefault="00CF0693" w:rsidP="0031307D">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CF0693">
        <w:rPr>
          <w:rFonts w:ascii="Times New Roman" w:eastAsia="Times New Roman" w:hAnsi="Times New Roman" w:cs="Times New Roman"/>
          <w:lang w:eastAsia="ru-RU"/>
        </w:rPr>
        <w:t xml:space="preserve">17.5. </w:t>
      </w:r>
      <w:bookmarkStart w:id="23" w:name="P437"/>
      <w:bookmarkEnd w:id="23"/>
      <w:r w:rsidRPr="00CF0693">
        <w:rPr>
          <w:rFonts w:ascii="Times New Roman" w:eastAsia="Times New Roman" w:hAnsi="Times New Roman" w:cs="Times New Roman"/>
          <w:lang w:eastAsia="ru-RU"/>
        </w:rPr>
        <w:t>Контракт составлен в форме электронного документа, подписанного усиленными электронными подписями Сторон.</w:t>
      </w:r>
    </w:p>
    <w:p w14:paraId="52E32EE2" w14:textId="77777777" w:rsidR="0031307D" w:rsidRPr="0031307D" w:rsidRDefault="0031307D" w:rsidP="0031307D">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517292">
        <w:rPr>
          <w:rFonts w:ascii="Times New Roman" w:eastAsia="Times New Roman" w:hAnsi="Times New Roman" w:cs="Times New Roman"/>
          <w:lang w:eastAsia="ru-RU"/>
        </w:rPr>
        <w:t>17.6. Стороны обязуются в письменном виде проинформировать друг друга об изменении организационно-правовой формы, местонахождения, банковских или иных реквизитов в течение 5-ти рабочих дней от даты таких изменений.</w:t>
      </w:r>
    </w:p>
    <w:p w14:paraId="72FF9BF1" w14:textId="518C6F1B" w:rsidR="0031307D" w:rsidRPr="0031307D" w:rsidRDefault="0031307D" w:rsidP="0031307D">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31307D">
        <w:rPr>
          <w:rFonts w:ascii="Times New Roman" w:eastAsia="Times New Roman" w:hAnsi="Times New Roman" w:cs="Times New Roman"/>
          <w:lang w:eastAsia="ru-RU"/>
        </w:rPr>
        <w:t>17.7.  Приложения к Контракту являются его неотъемлемой частью.</w:t>
      </w:r>
    </w:p>
    <w:p w14:paraId="559DD3AD" w14:textId="77777777" w:rsidR="00CF0693" w:rsidRPr="00CF0693" w:rsidRDefault="00CF0693" w:rsidP="00CF0693">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CF0693">
        <w:rPr>
          <w:rFonts w:ascii="Times New Roman" w:eastAsia="Times New Roman" w:hAnsi="Times New Roman" w:cs="Times New Roman"/>
          <w:lang w:eastAsia="ru-RU"/>
        </w:rPr>
        <w:t>Приложения к Контракту: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04"/>
        <w:gridCol w:w="6831"/>
      </w:tblGrid>
      <w:tr w:rsidR="00CF0693" w:rsidRPr="00CF0693" w14:paraId="6BCF0BA2" w14:textId="77777777" w:rsidTr="006A2FE9">
        <w:trPr>
          <w:trHeight w:val="108"/>
        </w:trPr>
        <w:tc>
          <w:tcPr>
            <w:tcW w:w="2304" w:type="dxa"/>
          </w:tcPr>
          <w:p w14:paraId="1EBB01A3" w14:textId="77777777" w:rsidR="00CF0693" w:rsidRPr="00CF0693" w:rsidRDefault="00B60273" w:rsidP="00CF0693">
            <w:pPr>
              <w:widowControl w:val="0"/>
              <w:autoSpaceDE w:val="0"/>
              <w:autoSpaceDN w:val="0"/>
              <w:spacing w:after="0" w:line="240" w:lineRule="auto"/>
              <w:rPr>
                <w:rFonts w:ascii="Times New Roman" w:eastAsia="Times New Roman" w:hAnsi="Times New Roman" w:cs="Times New Roman"/>
                <w:lang w:eastAsia="ru-RU"/>
              </w:rPr>
            </w:pPr>
            <w:hyperlink w:anchor="P485" w:history="1">
              <w:r w:rsidR="00CF0693" w:rsidRPr="00CF0693">
                <w:rPr>
                  <w:rFonts w:ascii="Times New Roman" w:eastAsia="Times New Roman" w:hAnsi="Times New Roman" w:cs="Times New Roman"/>
                  <w:lang w:eastAsia="ru-RU"/>
                </w:rPr>
                <w:t>Приложение N 1</w:t>
              </w:r>
            </w:hyperlink>
          </w:p>
        </w:tc>
        <w:tc>
          <w:tcPr>
            <w:tcW w:w="6831" w:type="dxa"/>
          </w:tcPr>
          <w:p w14:paraId="073A8A0F" w14:textId="77777777" w:rsidR="00CF0693" w:rsidRPr="00CF0693" w:rsidRDefault="00CF0693" w:rsidP="00CF0693">
            <w:pPr>
              <w:widowControl w:val="0"/>
              <w:autoSpaceDE w:val="0"/>
              <w:autoSpaceDN w:val="0"/>
              <w:spacing w:after="0" w:line="240" w:lineRule="auto"/>
              <w:rPr>
                <w:rFonts w:ascii="Times New Roman" w:eastAsia="Times New Roman" w:hAnsi="Times New Roman" w:cs="Times New Roman"/>
                <w:lang w:eastAsia="ru-RU"/>
              </w:rPr>
            </w:pPr>
            <w:r w:rsidRPr="00CF0693">
              <w:rPr>
                <w:rFonts w:ascii="Times New Roman" w:eastAsia="Times New Roman" w:hAnsi="Times New Roman" w:cs="Times New Roman"/>
                <w:lang w:eastAsia="ru-RU"/>
              </w:rPr>
              <w:t>- Спецификация;</w:t>
            </w:r>
          </w:p>
        </w:tc>
      </w:tr>
      <w:tr w:rsidR="00CF0693" w:rsidRPr="00CF0693" w14:paraId="7BF7B2D3" w14:textId="77777777" w:rsidTr="006A2FE9">
        <w:trPr>
          <w:trHeight w:val="148"/>
        </w:trPr>
        <w:tc>
          <w:tcPr>
            <w:tcW w:w="2304" w:type="dxa"/>
          </w:tcPr>
          <w:p w14:paraId="00FE29CF" w14:textId="77777777" w:rsidR="00CF0693" w:rsidRPr="00CF0693" w:rsidRDefault="00B60273" w:rsidP="00CF0693">
            <w:pPr>
              <w:widowControl w:val="0"/>
              <w:autoSpaceDE w:val="0"/>
              <w:autoSpaceDN w:val="0"/>
              <w:spacing w:after="0" w:line="240" w:lineRule="auto"/>
              <w:rPr>
                <w:rFonts w:ascii="Times New Roman" w:eastAsia="Times New Roman" w:hAnsi="Times New Roman" w:cs="Times New Roman"/>
                <w:lang w:eastAsia="ru-RU"/>
              </w:rPr>
            </w:pPr>
            <w:hyperlink w:anchor="P590" w:history="1">
              <w:r w:rsidR="00CF0693" w:rsidRPr="00CF0693">
                <w:rPr>
                  <w:rFonts w:ascii="Times New Roman" w:eastAsia="Times New Roman" w:hAnsi="Times New Roman" w:cs="Times New Roman"/>
                  <w:lang w:eastAsia="ru-RU"/>
                </w:rPr>
                <w:t>Приложение N 2</w:t>
              </w:r>
            </w:hyperlink>
          </w:p>
        </w:tc>
        <w:tc>
          <w:tcPr>
            <w:tcW w:w="6831" w:type="dxa"/>
          </w:tcPr>
          <w:p w14:paraId="3196A9AA" w14:textId="77777777" w:rsidR="00CF0693" w:rsidRPr="00CF0693" w:rsidRDefault="00CF0693" w:rsidP="00CF0693">
            <w:pPr>
              <w:widowControl w:val="0"/>
              <w:autoSpaceDE w:val="0"/>
              <w:autoSpaceDN w:val="0"/>
              <w:spacing w:after="0" w:line="240" w:lineRule="auto"/>
              <w:rPr>
                <w:rFonts w:ascii="Times New Roman" w:eastAsia="Times New Roman" w:hAnsi="Times New Roman" w:cs="Times New Roman"/>
                <w:lang w:eastAsia="ru-RU"/>
              </w:rPr>
            </w:pPr>
            <w:r w:rsidRPr="00CF0693">
              <w:rPr>
                <w:rFonts w:ascii="Times New Roman" w:eastAsia="Times New Roman" w:hAnsi="Times New Roman" w:cs="Times New Roman"/>
                <w:lang w:eastAsia="ru-RU"/>
              </w:rPr>
              <w:t>- Технические характеристики;</w:t>
            </w:r>
          </w:p>
        </w:tc>
      </w:tr>
      <w:tr w:rsidR="00CF0693" w:rsidRPr="00CF0693" w14:paraId="3D9F0D00" w14:textId="77777777" w:rsidTr="006A2FE9">
        <w:trPr>
          <w:trHeight w:val="148"/>
        </w:trPr>
        <w:tc>
          <w:tcPr>
            <w:tcW w:w="2304" w:type="dxa"/>
          </w:tcPr>
          <w:p w14:paraId="68944CB6" w14:textId="77777777" w:rsidR="00CF0693" w:rsidRPr="00CF0693" w:rsidRDefault="00B60273" w:rsidP="00CF0693">
            <w:pPr>
              <w:widowControl w:val="0"/>
              <w:autoSpaceDE w:val="0"/>
              <w:autoSpaceDN w:val="0"/>
              <w:spacing w:after="0" w:line="240" w:lineRule="auto"/>
              <w:rPr>
                <w:rFonts w:ascii="Times New Roman" w:eastAsia="Times New Roman" w:hAnsi="Times New Roman" w:cs="Times New Roman"/>
                <w:lang w:eastAsia="ru-RU"/>
              </w:rPr>
            </w:pPr>
            <w:hyperlink w:anchor="P699" w:history="1">
              <w:r w:rsidR="00CF0693" w:rsidRPr="00CF0693">
                <w:rPr>
                  <w:rFonts w:ascii="Times New Roman" w:eastAsia="Times New Roman" w:hAnsi="Times New Roman" w:cs="Times New Roman"/>
                  <w:lang w:eastAsia="ru-RU"/>
                </w:rPr>
                <w:t>Приложение N 3</w:t>
              </w:r>
            </w:hyperlink>
          </w:p>
        </w:tc>
        <w:tc>
          <w:tcPr>
            <w:tcW w:w="6831" w:type="dxa"/>
          </w:tcPr>
          <w:p w14:paraId="1C4FD4AF" w14:textId="77777777" w:rsidR="00CF0693" w:rsidRPr="00CF0693" w:rsidRDefault="00CF0693" w:rsidP="00CF0693">
            <w:pPr>
              <w:widowControl w:val="0"/>
              <w:autoSpaceDE w:val="0"/>
              <w:autoSpaceDN w:val="0"/>
              <w:spacing w:after="0" w:line="240" w:lineRule="auto"/>
              <w:rPr>
                <w:rFonts w:ascii="Times New Roman" w:eastAsia="Times New Roman" w:hAnsi="Times New Roman" w:cs="Times New Roman"/>
                <w:lang w:eastAsia="ru-RU"/>
              </w:rPr>
            </w:pPr>
            <w:r w:rsidRPr="00CF0693">
              <w:rPr>
                <w:rFonts w:ascii="Times New Roman" w:eastAsia="Times New Roman" w:hAnsi="Times New Roman" w:cs="Times New Roman"/>
                <w:lang w:eastAsia="ru-RU"/>
              </w:rPr>
              <w:t>- Отгрузочная разнарядка (План распределения);</w:t>
            </w:r>
          </w:p>
        </w:tc>
      </w:tr>
      <w:tr w:rsidR="00CF0693" w:rsidRPr="00CF0693" w14:paraId="4E81F47C" w14:textId="77777777" w:rsidTr="006A2FE9">
        <w:trPr>
          <w:trHeight w:val="148"/>
        </w:trPr>
        <w:tc>
          <w:tcPr>
            <w:tcW w:w="2304" w:type="dxa"/>
          </w:tcPr>
          <w:p w14:paraId="19C28129" w14:textId="77777777" w:rsidR="00CF0693" w:rsidRPr="00CF0693" w:rsidRDefault="00B60273" w:rsidP="00CF0693">
            <w:pPr>
              <w:widowControl w:val="0"/>
              <w:autoSpaceDE w:val="0"/>
              <w:autoSpaceDN w:val="0"/>
              <w:spacing w:after="0" w:line="240" w:lineRule="auto"/>
              <w:rPr>
                <w:rFonts w:ascii="Times New Roman" w:eastAsia="Times New Roman" w:hAnsi="Times New Roman" w:cs="Times New Roman"/>
                <w:lang w:eastAsia="ru-RU"/>
              </w:rPr>
            </w:pPr>
            <w:hyperlink w:anchor="P729" w:history="1">
              <w:r w:rsidR="00CF0693" w:rsidRPr="00CF0693">
                <w:rPr>
                  <w:rFonts w:ascii="Times New Roman" w:eastAsia="Times New Roman" w:hAnsi="Times New Roman" w:cs="Times New Roman"/>
                  <w:lang w:eastAsia="ru-RU"/>
                </w:rPr>
                <w:t>Приложение N 4</w:t>
              </w:r>
            </w:hyperlink>
          </w:p>
        </w:tc>
        <w:tc>
          <w:tcPr>
            <w:tcW w:w="6831" w:type="dxa"/>
          </w:tcPr>
          <w:p w14:paraId="55E1B24C" w14:textId="77777777" w:rsidR="00CF0693" w:rsidRPr="00CF0693" w:rsidRDefault="00CF0693" w:rsidP="00CF0693">
            <w:pPr>
              <w:widowControl w:val="0"/>
              <w:autoSpaceDE w:val="0"/>
              <w:autoSpaceDN w:val="0"/>
              <w:spacing w:after="0" w:line="240" w:lineRule="auto"/>
              <w:rPr>
                <w:rFonts w:ascii="Times New Roman" w:eastAsia="Times New Roman" w:hAnsi="Times New Roman" w:cs="Times New Roman"/>
                <w:lang w:eastAsia="ru-RU"/>
              </w:rPr>
            </w:pPr>
            <w:r w:rsidRPr="00CF0693">
              <w:rPr>
                <w:rFonts w:ascii="Times New Roman" w:eastAsia="Times New Roman" w:hAnsi="Times New Roman" w:cs="Times New Roman"/>
                <w:lang w:eastAsia="ru-RU"/>
              </w:rPr>
              <w:t>- Календарный план;</w:t>
            </w:r>
          </w:p>
        </w:tc>
      </w:tr>
      <w:tr w:rsidR="00CF0693" w:rsidRPr="00CF0693" w14:paraId="41301C21" w14:textId="77777777" w:rsidTr="006A2FE9">
        <w:trPr>
          <w:trHeight w:val="148"/>
        </w:trPr>
        <w:tc>
          <w:tcPr>
            <w:tcW w:w="2304" w:type="dxa"/>
          </w:tcPr>
          <w:p w14:paraId="6A8D21F2" w14:textId="77777777" w:rsidR="00CF0693" w:rsidRPr="00CF0693" w:rsidRDefault="00CF0693" w:rsidP="00CF0693">
            <w:pPr>
              <w:widowControl w:val="0"/>
              <w:autoSpaceDE w:val="0"/>
              <w:autoSpaceDN w:val="0"/>
              <w:spacing w:after="0" w:line="240" w:lineRule="auto"/>
              <w:rPr>
                <w:rFonts w:ascii="Times New Roman" w:eastAsia="Times New Roman" w:hAnsi="Times New Roman" w:cs="Times New Roman"/>
                <w:lang w:eastAsia="ru-RU"/>
              </w:rPr>
            </w:pPr>
            <w:r w:rsidRPr="00CF0693">
              <w:rPr>
                <w:rFonts w:ascii="Times New Roman" w:eastAsia="Times New Roman" w:hAnsi="Times New Roman" w:cs="Times New Roman"/>
                <w:lang w:eastAsia="ru-RU"/>
              </w:rPr>
              <w:t>Приложение N 5</w:t>
            </w:r>
          </w:p>
        </w:tc>
        <w:tc>
          <w:tcPr>
            <w:tcW w:w="6831" w:type="dxa"/>
          </w:tcPr>
          <w:p w14:paraId="435C2624" w14:textId="77777777" w:rsidR="00CF0693" w:rsidRPr="00CF0693" w:rsidRDefault="00CF0693" w:rsidP="00CF0693">
            <w:pPr>
              <w:widowControl w:val="0"/>
              <w:autoSpaceDE w:val="0"/>
              <w:autoSpaceDN w:val="0"/>
              <w:spacing w:after="0" w:line="240" w:lineRule="auto"/>
              <w:rPr>
                <w:rFonts w:ascii="Times New Roman" w:eastAsia="Times New Roman" w:hAnsi="Times New Roman" w:cs="Times New Roman"/>
                <w:lang w:eastAsia="ru-RU"/>
              </w:rPr>
            </w:pPr>
            <w:r w:rsidRPr="00CF0693">
              <w:rPr>
                <w:rFonts w:ascii="Times New Roman" w:eastAsia="Times New Roman" w:hAnsi="Times New Roman" w:cs="Times New Roman"/>
                <w:lang w:eastAsia="ru-RU"/>
              </w:rPr>
              <w:t>- Заявка о получении (выборке) Товара;</w:t>
            </w:r>
          </w:p>
        </w:tc>
      </w:tr>
      <w:tr w:rsidR="00CF0693" w:rsidRPr="00CF0693" w14:paraId="6D69AD59" w14:textId="77777777" w:rsidTr="006A2FE9">
        <w:trPr>
          <w:trHeight w:val="148"/>
        </w:trPr>
        <w:tc>
          <w:tcPr>
            <w:tcW w:w="2304" w:type="dxa"/>
          </w:tcPr>
          <w:p w14:paraId="6DB3EACA" w14:textId="77777777" w:rsidR="00CF0693" w:rsidRPr="00CF0693" w:rsidRDefault="00B60273" w:rsidP="00CF0693">
            <w:pPr>
              <w:widowControl w:val="0"/>
              <w:autoSpaceDE w:val="0"/>
              <w:autoSpaceDN w:val="0"/>
              <w:spacing w:after="0" w:line="240" w:lineRule="auto"/>
              <w:rPr>
                <w:rFonts w:ascii="Times New Roman" w:eastAsia="Times New Roman" w:hAnsi="Times New Roman" w:cs="Times New Roman"/>
                <w:lang w:eastAsia="ru-RU"/>
              </w:rPr>
            </w:pPr>
            <w:hyperlink w:anchor="P850" w:history="1">
              <w:r w:rsidR="00CF0693" w:rsidRPr="00CF0693">
                <w:rPr>
                  <w:rFonts w:ascii="Times New Roman" w:eastAsia="Times New Roman" w:hAnsi="Times New Roman" w:cs="Times New Roman"/>
                  <w:lang w:eastAsia="ru-RU"/>
                </w:rPr>
                <w:t>Приложение N 6</w:t>
              </w:r>
            </w:hyperlink>
          </w:p>
        </w:tc>
        <w:tc>
          <w:tcPr>
            <w:tcW w:w="6831" w:type="dxa"/>
          </w:tcPr>
          <w:p w14:paraId="2A432831" w14:textId="77777777" w:rsidR="00CF0693" w:rsidRPr="00CF0693" w:rsidRDefault="00CF0693" w:rsidP="00CF0693">
            <w:pPr>
              <w:widowControl w:val="0"/>
              <w:autoSpaceDE w:val="0"/>
              <w:autoSpaceDN w:val="0"/>
              <w:spacing w:after="0" w:line="240" w:lineRule="auto"/>
              <w:rPr>
                <w:rFonts w:ascii="Times New Roman" w:eastAsia="Times New Roman" w:hAnsi="Times New Roman" w:cs="Times New Roman"/>
                <w:lang w:eastAsia="ru-RU"/>
              </w:rPr>
            </w:pPr>
            <w:r w:rsidRPr="00CF0693">
              <w:rPr>
                <w:rFonts w:ascii="Times New Roman" w:eastAsia="Times New Roman" w:hAnsi="Times New Roman" w:cs="Times New Roman"/>
                <w:lang w:eastAsia="ru-RU"/>
              </w:rPr>
              <w:t>- Сводный реестр товарных накладных на поставку Товара;</w:t>
            </w:r>
          </w:p>
        </w:tc>
      </w:tr>
      <w:tr w:rsidR="00CF0693" w:rsidRPr="00CF0693" w14:paraId="27945A4B" w14:textId="77777777" w:rsidTr="006A2FE9">
        <w:trPr>
          <w:trHeight w:val="148"/>
        </w:trPr>
        <w:tc>
          <w:tcPr>
            <w:tcW w:w="2304" w:type="dxa"/>
          </w:tcPr>
          <w:p w14:paraId="0A2C2F77" w14:textId="77777777" w:rsidR="00CF0693" w:rsidRPr="00CF0693" w:rsidRDefault="00B60273" w:rsidP="00CF0693">
            <w:pPr>
              <w:widowControl w:val="0"/>
              <w:autoSpaceDE w:val="0"/>
              <w:autoSpaceDN w:val="0"/>
              <w:spacing w:after="0" w:line="240" w:lineRule="auto"/>
              <w:rPr>
                <w:rFonts w:ascii="Times New Roman" w:eastAsia="Times New Roman" w:hAnsi="Times New Roman" w:cs="Times New Roman"/>
                <w:lang w:eastAsia="ru-RU"/>
              </w:rPr>
            </w:pPr>
            <w:hyperlink w:anchor="P921" w:history="1">
              <w:r w:rsidR="00CF0693" w:rsidRPr="00CF0693">
                <w:rPr>
                  <w:rFonts w:ascii="Times New Roman" w:eastAsia="Times New Roman" w:hAnsi="Times New Roman" w:cs="Times New Roman"/>
                  <w:lang w:eastAsia="ru-RU"/>
                </w:rPr>
                <w:t xml:space="preserve">Приложение N </w:t>
              </w:r>
            </w:hyperlink>
            <w:r w:rsidR="00CF0693" w:rsidRPr="00CF0693">
              <w:rPr>
                <w:rFonts w:ascii="Times New Roman" w:eastAsia="Times New Roman" w:hAnsi="Times New Roman" w:cs="Times New Roman"/>
                <w:lang w:eastAsia="ru-RU"/>
              </w:rPr>
              <w:t>7</w:t>
            </w:r>
          </w:p>
        </w:tc>
        <w:tc>
          <w:tcPr>
            <w:tcW w:w="6831" w:type="dxa"/>
          </w:tcPr>
          <w:p w14:paraId="5C258CB8" w14:textId="77777777" w:rsidR="00CF0693" w:rsidRPr="00CF0693" w:rsidRDefault="00CF0693" w:rsidP="00CF0693">
            <w:pPr>
              <w:widowControl w:val="0"/>
              <w:autoSpaceDE w:val="0"/>
              <w:autoSpaceDN w:val="0"/>
              <w:spacing w:after="0" w:line="240" w:lineRule="auto"/>
              <w:rPr>
                <w:rFonts w:ascii="Times New Roman" w:eastAsia="Times New Roman" w:hAnsi="Times New Roman" w:cs="Times New Roman"/>
                <w:lang w:eastAsia="ru-RU"/>
              </w:rPr>
            </w:pPr>
            <w:r w:rsidRPr="00CF0693">
              <w:rPr>
                <w:rFonts w:ascii="Times New Roman" w:eastAsia="Times New Roman" w:hAnsi="Times New Roman" w:cs="Times New Roman"/>
                <w:lang w:eastAsia="ru-RU"/>
              </w:rPr>
              <w:t xml:space="preserve">- Акт сверки расчетов. </w:t>
            </w:r>
          </w:p>
        </w:tc>
      </w:tr>
    </w:tbl>
    <w:p w14:paraId="3A897343" w14:textId="4617A6AF" w:rsidR="00CF0693" w:rsidRDefault="00CF0693" w:rsidP="00A1062D">
      <w:pPr>
        <w:pStyle w:val="ConsPlusNormal"/>
        <w:ind w:firstLine="540"/>
        <w:jc w:val="both"/>
        <w:rPr>
          <w:rFonts w:ascii="Times New Roman" w:hAnsi="Times New Roman" w:cs="Times New Roman"/>
        </w:rPr>
      </w:pPr>
    </w:p>
    <w:p w14:paraId="51BD0DEE" w14:textId="2B4755AB" w:rsidR="00643C42" w:rsidRDefault="00643C42">
      <w:pPr>
        <w:pStyle w:val="ConsPlusNormal"/>
        <w:jc w:val="center"/>
        <w:outlineLvl w:val="1"/>
        <w:rPr>
          <w:rFonts w:ascii="Times New Roman" w:hAnsi="Times New Roman" w:cs="Times New Roman"/>
        </w:rPr>
      </w:pPr>
      <w:r w:rsidRPr="006048AE">
        <w:rPr>
          <w:rFonts w:ascii="Times New Roman" w:hAnsi="Times New Roman" w:cs="Times New Roman"/>
        </w:rPr>
        <w:t>18. Реквизиты и подписи Сторон</w:t>
      </w:r>
    </w:p>
    <w:tbl>
      <w:tblPr>
        <w:tblW w:w="915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621"/>
        <w:gridCol w:w="4536"/>
      </w:tblGrid>
      <w:tr w:rsidR="002A3A67" w:rsidRPr="00A26424" w14:paraId="3458F497" w14:textId="77777777" w:rsidTr="002A3A67">
        <w:trPr>
          <w:trHeight w:val="1171"/>
        </w:trPr>
        <w:tc>
          <w:tcPr>
            <w:tcW w:w="4621" w:type="dxa"/>
          </w:tcPr>
          <w:p w14:paraId="295172D1" w14:textId="77777777" w:rsidR="002A3A67" w:rsidRDefault="002A3A67" w:rsidP="008F000E">
            <w:pPr>
              <w:spacing w:after="0" w:line="240" w:lineRule="auto"/>
              <w:rPr>
                <w:rFonts w:ascii="Times New Roman" w:hAnsi="Times New Roman" w:cs="Times New Roman"/>
                <w:b/>
                <w:color w:val="000000" w:themeColor="text1"/>
              </w:rPr>
            </w:pPr>
            <w:r w:rsidRPr="00A26424">
              <w:rPr>
                <w:rFonts w:ascii="Times New Roman" w:hAnsi="Times New Roman" w:cs="Times New Roman"/>
                <w:b/>
                <w:color w:val="000000" w:themeColor="text1"/>
              </w:rPr>
              <w:t>Зака</w:t>
            </w:r>
            <w:r>
              <w:rPr>
                <w:rFonts w:ascii="Times New Roman" w:hAnsi="Times New Roman" w:cs="Times New Roman"/>
                <w:b/>
                <w:color w:val="000000" w:themeColor="text1"/>
              </w:rPr>
              <w:t>зчик:</w:t>
            </w:r>
          </w:p>
          <w:p w14:paraId="34AE8309" w14:textId="77777777" w:rsidR="002A3A67" w:rsidRPr="00A26424" w:rsidRDefault="002A3A67" w:rsidP="008F000E">
            <w:pPr>
              <w:spacing w:after="0" w:line="240" w:lineRule="auto"/>
              <w:rPr>
                <w:rFonts w:ascii="Times New Roman" w:hAnsi="Times New Roman" w:cs="Times New Roman"/>
                <w:b/>
                <w:color w:val="000000" w:themeColor="text1"/>
              </w:rPr>
            </w:pPr>
          </w:p>
          <w:p w14:paraId="25E5B235" w14:textId="77777777" w:rsidR="002A3A67" w:rsidRPr="00A26424" w:rsidRDefault="002A3A67" w:rsidP="008F000E">
            <w:pPr>
              <w:jc w:val="both"/>
              <w:rPr>
                <w:rFonts w:ascii="Times New Roman" w:hAnsi="Times New Roman" w:cs="Times New Roman"/>
                <w:b/>
                <w:bCs/>
                <w:color w:val="000000" w:themeColor="text1"/>
              </w:rPr>
            </w:pPr>
            <w:r w:rsidRPr="00A26424">
              <w:rPr>
                <w:rFonts w:ascii="Times New Roman" w:hAnsi="Times New Roman" w:cs="Times New Roman"/>
                <w:b/>
                <w:color w:val="000000" w:themeColor="text1"/>
              </w:rPr>
              <w:t xml:space="preserve">Информация указана в электронном </w:t>
            </w:r>
            <w:r w:rsidRPr="00A26424">
              <w:rPr>
                <w:rFonts w:ascii="Times New Roman" w:hAnsi="Times New Roman" w:cs="Times New Roman"/>
                <w:b/>
                <w:bCs/>
                <w:color w:val="000000" w:themeColor="text1"/>
              </w:rPr>
              <w:t>контракте, сформированном с использованием ЕИС в сфере закупок</w:t>
            </w:r>
          </w:p>
        </w:tc>
        <w:tc>
          <w:tcPr>
            <w:tcW w:w="4536" w:type="dxa"/>
          </w:tcPr>
          <w:p w14:paraId="77F26F18" w14:textId="77777777" w:rsidR="002A3A67" w:rsidRPr="00A26424" w:rsidRDefault="002A3A67" w:rsidP="008F000E">
            <w:pPr>
              <w:autoSpaceDE w:val="0"/>
              <w:autoSpaceDN w:val="0"/>
              <w:spacing w:after="0" w:line="240" w:lineRule="auto"/>
              <w:jc w:val="both"/>
              <w:rPr>
                <w:rFonts w:ascii="Times New Roman" w:hAnsi="Times New Roman" w:cs="Times New Roman"/>
                <w:b/>
                <w:color w:val="000000" w:themeColor="text1"/>
              </w:rPr>
            </w:pPr>
            <w:r w:rsidRPr="00A26424">
              <w:rPr>
                <w:rFonts w:ascii="Times New Roman" w:hAnsi="Times New Roman" w:cs="Times New Roman"/>
                <w:b/>
                <w:color w:val="000000" w:themeColor="text1"/>
              </w:rPr>
              <w:t>Поставщик:</w:t>
            </w:r>
          </w:p>
          <w:p w14:paraId="2A9CF5BD" w14:textId="77777777" w:rsidR="002A3A67" w:rsidRPr="00A26424" w:rsidRDefault="002A3A67" w:rsidP="008F000E">
            <w:pPr>
              <w:autoSpaceDE w:val="0"/>
              <w:autoSpaceDN w:val="0"/>
              <w:spacing w:after="0" w:line="240" w:lineRule="auto"/>
              <w:jc w:val="both"/>
              <w:rPr>
                <w:rFonts w:ascii="Times New Roman" w:hAnsi="Times New Roman" w:cs="Times New Roman"/>
                <w:b/>
                <w:color w:val="000000" w:themeColor="text1"/>
              </w:rPr>
            </w:pPr>
          </w:p>
          <w:p w14:paraId="628C1D9D" w14:textId="77777777" w:rsidR="002A3A67" w:rsidRPr="00A26424" w:rsidRDefault="002A3A67" w:rsidP="008F000E">
            <w:pPr>
              <w:autoSpaceDE w:val="0"/>
              <w:autoSpaceDN w:val="0"/>
              <w:spacing w:after="0" w:line="240" w:lineRule="auto"/>
              <w:jc w:val="both"/>
              <w:rPr>
                <w:rFonts w:ascii="Times New Roman" w:hAnsi="Times New Roman" w:cs="Times New Roman"/>
                <w:b/>
                <w:color w:val="000000" w:themeColor="text1"/>
              </w:rPr>
            </w:pPr>
            <w:r w:rsidRPr="00A26424">
              <w:rPr>
                <w:rFonts w:ascii="Times New Roman" w:hAnsi="Times New Roman" w:cs="Times New Roman"/>
                <w:b/>
                <w:color w:val="000000" w:themeColor="text1"/>
              </w:rPr>
              <w:t>Информация указана в электронном контракте, сформированном с использованием ЕИС в сфере закупок</w:t>
            </w:r>
          </w:p>
        </w:tc>
      </w:tr>
    </w:tbl>
    <w:p w14:paraId="53AC158D"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0BC3B41E"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6DE199F8"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02DCAC58"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66CC5926"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sectPr w:rsidR="002A3A67" w:rsidRPr="00A26424" w:rsidSect="00977B7C">
          <w:pgSz w:w="11905" w:h="16838"/>
          <w:pgMar w:top="851" w:right="565" w:bottom="851" w:left="1701" w:header="0" w:footer="0" w:gutter="0"/>
          <w:cols w:space="720"/>
        </w:sectPr>
      </w:pPr>
    </w:p>
    <w:p w14:paraId="4884F4F4" w14:textId="77777777" w:rsidR="002A3A67" w:rsidRPr="00A26424" w:rsidRDefault="002A3A67" w:rsidP="002A3A67">
      <w:pPr>
        <w:widowControl w:val="0"/>
        <w:autoSpaceDE w:val="0"/>
        <w:autoSpaceDN w:val="0"/>
        <w:spacing w:after="0" w:line="240" w:lineRule="auto"/>
        <w:jc w:val="right"/>
        <w:outlineLvl w:val="1"/>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lastRenderedPageBreak/>
        <w:t>Приложение N 1</w:t>
      </w:r>
    </w:p>
    <w:p w14:paraId="2FB5FF92" w14:textId="77777777" w:rsidR="002A3A67" w:rsidRPr="00A26424" w:rsidRDefault="002A3A67" w:rsidP="002A3A67">
      <w:pPr>
        <w:widowControl w:val="0"/>
        <w:autoSpaceDE w:val="0"/>
        <w:autoSpaceDN w:val="0"/>
        <w:spacing w:after="0" w:line="240" w:lineRule="auto"/>
        <w:jc w:val="right"/>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к Контракту</w:t>
      </w:r>
    </w:p>
    <w:p w14:paraId="741A5017" w14:textId="77777777" w:rsidR="002A3A67" w:rsidRPr="00A26424" w:rsidRDefault="002A3A67" w:rsidP="002A3A67">
      <w:pPr>
        <w:widowControl w:val="0"/>
        <w:autoSpaceDE w:val="0"/>
        <w:autoSpaceDN w:val="0"/>
        <w:spacing w:after="0" w:line="240" w:lineRule="auto"/>
        <w:jc w:val="right"/>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от "__" ______ 20__ г. N ___</w:t>
      </w:r>
    </w:p>
    <w:p w14:paraId="307F6A35" w14:textId="77777777" w:rsidR="002A3A67" w:rsidRPr="00A26424" w:rsidRDefault="002A3A67" w:rsidP="002A3A67">
      <w:pPr>
        <w:widowControl w:val="0"/>
        <w:autoSpaceDE w:val="0"/>
        <w:autoSpaceDN w:val="0"/>
        <w:spacing w:after="0" w:line="240" w:lineRule="auto"/>
        <w:jc w:val="center"/>
        <w:rPr>
          <w:rFonts w:ascii="Times New Roman" w:eastAsia="Times New Roman" w:hAnsi="Times New Roman" w:cs="Times New Roman"/>
          <w:b/>
          <w:color w:val="000000" w:themeColor="text1"/>
          <w:lang w:eastAsia="ru-RU"/>
        </w:rPr>
      </w:pPr>
      <w:bookmarkStart w:id="24" w:name="P485"/>
      <w:bookmarkEnd w:id="24"/>
      <w:r w:rsidRPr="00A26424">
        <w:rPr>
          <w:rFonts w:ascii="Times New Roman" w:eastAsia="Times New Roman" w:hAnsi="Times New Roman" w:cs="Times New Roman"/>
          <w:b/>
          <w:color w:val="000000" w:themeColor="text1"/>
          <w:lang w:eastAsia="ru-RU"/>
        </w:rPr>
        <w:t>СПЕЦИФИКАЦИЯ</w:t>
      </w:r>
      <w:r w:rsidRPr="00A26424">
        <w:rPr>
          <w:rFonts w:ascii="Times New Roman" w:eastAsia="Times New Roman" w:hAnsi="Times New Roman" w:cs="Times New Roman"/>
          <w:b/>
          <w:color w:val="000000" w:themeColor="text1"/>
          <w:vertAlign w:val="superscript"/>
          <w:lang w:eastAsia="ru-RU"/>
        </w:rPr>
        <w:footnoteReference w:id="4"/>
      </w:r>
    </w:p>
    <w:p w14:paraId="231A43CE" w14:textId="77777777" w:rsidR="002A3A67" w:rsidRPr="00A26424" w:rsidRDefault="002A3A67" w:rsidP="002A3A67">
      <w:pPr>
        <w:widowControl w:val="0"/>
        <w:autoSpaceDE w:val="0"/>
        <w:autoSpaceDN w:val="0"/>
        <w:spacing w:after="0" w:line="240" w:lineRule="auto"/>
        <w:jc w:val="center"/>
        <w:rPr>
          <w:rFonts w:ascii="Times New Roman" w:eastAsia="Times New Roman" w:hAnsi="Times New Roman" w:cs="Times New Roman"/>
          <w:b/>
          <w:color w:val="000000" w:themeColor="text1"/>
          <w:lang w:eastAsia="ru-RU"/>
        </w:rPr>
      </w:pPr>
    </w:p>
    <w:p w14:paraId="41A7F36D" w14:textId="77777777" w:rsidR="002A3A67" w:rsidRPr="00A26424" w:rsidRDefault="002A3A67" w:rsidP="002A3A67">
      <w:pPr>
        <w:jc w:val="center"/>
        <w:rPr>
          <w:rFonts w:ascii="Times New Roman" w:eastAsia="Times New Roman" w:hAnsi="Times New Roman" w:cs="Times New Roman"/>
          <w:b/>
          <w:color w:val="000000" w:themeColor="text1"/>
          <w:lang w:eastAsia="ru-RU"/>
        </w:rPr>
      </w:pPr>
      <w:r w:rsidRPr="00A26424">
        <w:rPr>
          <w:rFonts w:ascii="Times New Roman" w:hAnsi="Times New Roman" w:cs="Times New Roman"/>
          <w:b/>
          <w:color w:val="000000" w:themeColor="text1"/>
        </w:rPr>
        <w:t xml:space="preserve">Информация указана в электронном </w:t>
      </w:r>
      <w:r w:rsidRPr="00A26424">
        <w:rPr>
          <w:rFonts w:ascii="Times New Roman" w:hAnsi="Times New Roman" w:cs="Times New Roman"/>
          <w:b/>
          <w:bCs/>
          <w:color w:val="000000" w:themeColor="text1"/>
        </w:rPr>
        <w:t>контракте, сформированном с использованием ЕИС в сфере закупок</w:t>
      </w:r>
    </w:p>
    <w:p w14:paraId="63328246"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tbl>
      <w:tblPr>
        <w:tblW w:w="5400" w:type="pct"/>
        <w:tblInd w:w="-719" w:type="dxa"/>
        <w:tblLayout w:type="fixed"/>
        <w:tblCellMar>
          <w:left w:w="0" w:type="dxa"/>
          <w:right w:w="0" w:type="dxa"/>
        </w:tblCellMar>
        <w:tblLook w:val="04A0" w:firstRow="1" w:lastRow="0" w:firstColumn="1" w:lastColumn="0" w:noHBand="0" w:noVBand="1"/>
      </w:tblPr>
      <w:tblGrid>
        <w:gridCol w:w="405"/>
        <w:gridCol w:w="1226"/>
        <w:gridCol w:w="1047"/>
        <w:gridCol w:w="1198"/>
        <w:gridCol w:w="613"/>
        <w:gridCol w:w="1022"/>
        <w:gridCol w:w="1019"/>
        <w:gridCol w:w="1427"/>
        <w:gridCol w:w="666"/>
        <w:gridCol w:w="739"/>
        <w:gridCol w:w="553"/>
        <w:gridCol w:w="736"/>
        <w:gridCol w:w="780"/>
        <w:gridCol w:w="616"/>
        <w:gridCol w:w="1019"/>
        <w:gridCol w:w="1427"/>
        <w:gridCol w:w="613"/>
        <w:gridCol w:w="613"/>
      </w:tblGrid>
      <w:tr w:rsidR="002A3A67" w:rsidRPr="00A26424" w14:paraId="5D39DA60" w14:textId="77777777" w:rsidTr="002A3A67">
        <w:trPr>
          <w:trHeight w:val="27"/>
        </w:trPr>
        <w:tc>
          <w:tcPr>
            <w:tcW w:w="129"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23BCA3EE" w14:textId="77777777" w:rsidR="002A3A67" w:rsidRPr="00A26424" w:rsidRDefault="002A3A67" w:rsidP="008F000E">
            <w:pPr>
              <w:snapToGrid w:val="0"/>
              <w:spacing w:after="0" w:line="240" w:lineRule="auto"/>
              <w:jc w:val="center"/>
              <w:rPr>
                <w:rFonts w:ascii="Times New Roman" w:hAnsi="Times New Roman" w:cs="Times New Roman"/>
                <w:b/>
                <w:bCs/>
                <w:color w:val="000000" w:themeColor="text1"/>
                <w:sz w:val="18"/>
                <w:szCs w:val="18"/>
                <w:lang w:eastAsia="ar-SA"/>
              </w:rPr>
            </w:pPr>
            <w:r w:rsidRPr="00A26424">
              <w:rPr>
                <w:rFonts w:ascii="Times New Roman" w:hAnsi="Times New Roman" w:cs="Times New Roman"/>
                <w:b/>
                <w:bCs/>
                <w:color w:val="000000" w:themeColor="text1"/>
                <w:sz w:val="18"/>
                <w:szCs w:val="18"/>
              </w:rPr>
              <w:t>№ п/п</w:t>
            </w:r>
          </w:p>
        </w:tc>
        <w:tc>
          <w:tcPr>
            <w:tcW w:w="390" w:type="pct"/>
            <w:vMerge w:val="restart"/>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6E9958A" w14:textId="77777777" w:rsidR="002A3A67" w:rsidRPr="00A26424" w:rsidRDefault="002A3A67" w:rsidP="008F000E">
            <w:pPr>
              <w:snapToGrid w:val="0"/>
              <w:spacing w:after="0" w:line="240" w:lineRule="auto"/>
              <w:jc w:val="center"/>
              <w:rPr>
                <w:rFonts w:ascii="Times New Roman" w:hAnsi="Times New Roman" w:cs="Times New Roman"/>
                <w:b/>
                <w:bCs/>
                <w:color w:val="000000" w:themeColor="text1"/>
                <w:sz w:val="18"/>
                <w:szCs w:val="18"/>
              </w:rPr>
            </w:pPr>
            <w:r w:rsidRPr="00A26424">
              <w:rPr>
                <w:rFonts w:ascii="Times New Roman" w:hAnsi="Times New Roman" w:cs="Times New Roman"/>
                <w:b/>
                <w:bCs/>
                <w:color w:val="000000" w:themeColor="text1"/>
                <w:sz w:val="18"/>
                <w:szCs w:val="18"/>
              </w:rPr>
              <w:t>Международное непатентованное наименование в соответствии с единым справочником-каталогом лекарственных препаратов (далее - ЕСКЛП)</w:t>
            </w:r>
          </w:p>
        </w:tc>
        <w:tc>
          <w:tcPr>
            <w:tcW w:w="333" w:type="pct"/>
            <w:vMerge w:val="restart"/>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A1A8BD4" w14:textId="77777777" w:rsidR="002A3A67" w:rsidRPr="00A26424" w:rsidRDefault="002A3A67" w:rsidP="008F000E">
            <w:pPr>
              <w:snapToGrid w:val="0"/>
              <w:spacing w:after="0" w:line="240" w:lineRule="auto"/>
              <w:jc w:val="center"/>
              <w:rPr>
                <w:rFonts w:ascii="Times New Roman" w:hAnsi="Times New Roman" w:cs="Times New Roman"/>
                <w:b/>
                <w:bCs/>
                <w:color w:val="000000" w:themeColor="text1"/>
                <w:sz w:val="18"/>
                <w:szCs w:val="18"/>
              </w:rPr>
            </w:pPr>
            <w:r w:rsidRPr="00A26424">
              <w:rPr>
                <w:rFonts w:ascii="Times New Roman" w:hAnsi="Times New Roman" w:cs="Times New Roman"/>
                <w:b/>
                <w:bCs/>
                <w:color w:val="000000" w:themeColor="text1"/>
                <w:sz w:val="18"/>
                <w:szCs w:val="18"/>
              </w:rPr>
              <w:t>Торговое наименование в соответствии с ЕСКЛП</w:t>
            </w:r>
          </w:p>
        </w:tc>
        <w:tc>
          <w:tcPr>
            <w:tcW w:w="381" w:type="pct"/>
            <w:vMerge w:val="restart"/>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772FC71" w14:textId="77777777" w:rsidR="002A3A67" w:rsidRPr="00A26424" w:rsidRDefault="002A3A67" w:rsidP="008F000E">
            <w:pPr>
              <w:snapToGrid w:val="0"/>
              <w:spacing w:after="0" w:line="240" w:lineRule="auto"/>
              <w:jc w:val="center"/>
              <w:rPr>
                <w:rFonts w:ascii="Times New Roman" w:hAnsi="Times New Roman" w:cs="Times New Roman"/>
                <w:b/>
                <w:bCs/>
                <w:color w:val="000000" w:themeColor="text1"/>
                <w:sz w:val="18"/>
                <w:szCs w:val="18"/>
              </w:rPr>
            </w:pPr>
            <w:proofErr w:type="spellStart"/>
            <w:r w:rsidRPr="00A26424">
              <w:rPr>
                <w:rFonts w:ascii="Times New Roman" w:hAnsi="Times New Roman" w:cs="Times New Roman"/>
                <w:b/>
                <w:bCs/>
                <w:color w:val="000000" w:themeColor="text1"/>
                <w:sz w:val="18"/>
                <w:szCs w:val="18"/>
              </w:rPr>
              <w:t>Наим-ие</w:t>
            </w:r>
            <w:proofErr w:type="spellEnd"/>
            <w:r w:rsidRPr="00A26424">
              <w:rPr>
                <w:rFonts w:ascii="Times New Roman" w:hAnsi="Times New Roman" w:cs="Times New Roman"/>
                <w:b/>
                <w:bCs/>
                <w:color w:val="000000" w:themeColor="text1"/>
                <w:sz w:val="18"/>
                <w:szCs w:val="18"/>
              </w:rPr>
              <w:t xml:space="preserve"> держателя или владельца рег. </w:t>
            </w:r>
            <w:proofErr w:type="spellStart"/>
            <w:r w:rsidRPr="00A26424">
              <w:rPr>
                <w:rFonts w:ascii="Times New Roman" w:hAnsi="Times New Roman" w:cs="Times New Roman"/>
                <w:b/>
                <w:bCs/>
                <w:color w:val="000000" w:themeColor="text1"/>
                <w:sz w:val="18"/>
                <w:szCs w:val="18"/>
              </w:rPr>
              <w:t>удост-ия</w:t>
            </w:r>
            <w:proofErr w:type="spellEnd"/>
            <w:r w:rsidRPr="00A26424">
              <w:rPr>
                <w:rFonts w:ascii="Times New Roman" w:hAnsi="Times New Roman" w:cs="Times New Roman"/>
                <w:b/>
                <w:bCs/>
                <w:color w:val="000000" w:themeColor="text1"/>
                <w:sz w:val="18"/>
                <w:szCs w:val="18"/>
              </w:rPr>
              <w:t xml:space="preserve"> </w:t>
            </w:r>
            <w:proofErr w:type="spellStart"/>
            <w:r w:rsidRPr="00A26424">
              <w:rPr>
                <w:rFonts w:ascii="Times New Roman" w:hAnsi="Times New Roman" w:cs="Times New Roman"/>
                <w:b/>
                <w:bCs/>
                <w:color w:val="000000" w:themeColor="text1"/>
                <w:sz w:val="18"/>
                <w:szCs w:val="18"/>
              </w:rPr>
              <w:t>лек.препарата</w:t>
            </w:r>
            <w:proofErr w:type="spellEnd"/>
            <w:r w:rsidRPr="00A26424">
              <w:rPr>
                <w:rFonts w:ascii="Times New Roman" w:hAnsi="Times New Roman" w:cs="Times New Roman"/>
                <w:b/>
                <w:bCs/>
                <w:color w:val="000000" w:themeColor="text1"/>
                <w:sz w:val="18"/>
                <w:szCs w:val="18"/>
              </w:rPr>
              <w:t>;</w:t>
            </w:r>
          </w:p>
        </w:tc>
        <w:tc>
          <w:tcPr>
            <w:tcW w:w="195" w:type="pct"/>
            <w:vMerge w:val="restart"/>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14B25E8" w14:textId="77777777" w:rsidR="002A3A67" w:rsidRPr="00A26424" w:rsidRDefault="002A3A67" w:rsidP="008F000E">
            <w:pPr>
              <w:snapToGrid w:val="0"/>
              <w:spacing w:after="0" w:line="240" w:lineRule="auto"/>
              <w:jc w:val="center"/>
              <w:rPr>
                <w:rFonts w:ascii="Times New Roman" w:hAnsi="Times New Roman" w:cs="Times New Roman"/>
                <w:b/>
                <w:bCs/>
                <w:color w:val="000000" w:themeColor="text1"/>
                <w:sz w:val="18"/>
                <w:szCs w:val="18"/>
              </w:rPr>
            </w:pPr>
            <w:r w:rsidRPr="00A26424">
              <w:rPr>
                <w:rFonts w:ascii="Times New Roman" w:hAnsi="Times New Roman" w:cs="Times New Roman"/>
                <w:b/>
                <w:bCs/>
                <w:color w:val="000000" w:themeColor="text1"/>
                <w:sz w:val="18"/>
                <w:szCs w:val="18"/>
              </w:rPr>
              <w:t xml:space="preserve">№ рег. </w:t>
            </w:r>
            <w:proofErr w:type="spellStart"/>
            <w:r w:rsidRPr="00A26424">
              <w:rPr>
                <w:rFonts w:ascii="Times New Roman" w:hAnsi="Times New Roman" w:cs="Times New Roman"/>
                <w:b/>
                <w:bCs/>
                <w:color w:val="000000" w:themeColor="text1"/>
                <w:sz w:val="18"/>
                <w:szCs w:val="18"/>
              </w:rPr>
              <w:t>удост-ия</w:t>
            </w:r>
            <w:proofErr w:type="spellEnd"/>
            <w:r w:rsidRPr="00A26424">
              <w:rPr>
                <w:rFonts w:ascii="Times New Roman" w:hAnsi="Times New Roman" w:cs="Times New Roman"/>
                <w:b/>
                <w:bCs/>
                <w:color w:val="000000" w:themeColor="text1"/>
                <w:sz w:val="18"/>
                <w:szCs w:val="18"/>
              </w:rPr>
              <w:t xml:space="preserve"> лек. препарата</w:t>
            </w:r>
          </w:p>
        </w:tc>
        <w:tc>
          <w:tcPr>
            <w:tcW w:w="325" w:type="pct"/>
            <w:vMerge w:val="restart"/>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AFA3197" w14:textId="77777777" w:rsidR="002A3A67" w:rsidRPr="00A26424" w:rsidRDefault="002A3A67" w:rsidP="008F000E">
            <w:pPr>
              <w:snapToGrid w:val="0"/>
              <w:spacing w:after="0" w:line="240" w:lineRule="auto"/>
              <w:jc w:val="center"/>
              <w:rPr>
                <w:rFonts w:ascii="Times New Roman" w:hAnsi="Times New Roman" w:cs="Times New Roman"/>
                <w:b/>
                <w:bCs/>
                <w:color w:val="000000" w:themeColor="text1"/>
                <w:sz w:val="18"/>
                <w:szCs w:val="18"/>
              </w:rPr>
            </w:pPr>
            <w:r w:rsidRPr="00A26424">
              <w:rPr>
                <w:rFonts w:ascii="Times New Roman" w:hAnsi="Times New Roman" w:cs="Times New Roman"/>
                <w:b/>
                <w:bCs/>
                <w:color w:val="000000" w:themeColor="text1"/>
                <w:sz w:val="18"/>
                <w:szCs w:val="18"/>
              </w:rPr>
              <w:t>Наименование страны происхождения</w:t>
            </w:r>
          </w:p>
        </w:tc>
        <w:tc>
          <w:tcPr>
            <w:tcW w:w="324" w:type="pct"/>
            <w:vMerge w:val="restart"/>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B4D2E72" w14:textId="77777777" w:rsidR="002A3A67" w:rsidRPr="00A26424" w:rsidRDefault="002A3A67" w:rsidP="008F000E">
            <w:pPr>
              <w:snapToGrid w:val="0"/>
              <w:spacing w:after="0" w:line="240" w:lineRule="auto"/>
              <w:ind w:firstLine="41"/>
              <w:jc w:val="center"/>
              <w:rPr>
                <w:rFonts w:ascii="Times New Roman" w:hAnsi="Times New Roman" w:cs="Times New Roman"/>
                <w:b/>
                <w:bCs/>
                <w:color w:val="000000" w:themeColor="text1"/>
                <w:sz w:val="18"/>
                <w:szCs w:val="18"/>
              </w:rPr>
            </w:pPr>
            <w:r w:rsidRPr="00A26424">
              <w:rPr>
                <w:rFonts w:ascii="Times New Roman" w:hAnsi="Times New Roman" w:cs="Times New Roman"/>
                <w:b/>
                <w:bCs/>
                <w:color w:val="000000" w:themeColor="text1"/>
                <w:sz w:val="18"/>
                <w:szCs w:val="18"/>
              </w:rPr>
              <w:t>Наименование производителя лекарственного препарата</w:t>
            </w:r>
          </w:p>
        </w:tc>
        <w:tc>
          <w:tcPr>
            <w:tcW w:w="454" w:type="pct"/>
            <w:vMerge w:val="restart"/>
            <w:tcBorders>
              <w:top w:val="single" w:sz="8" w:space="0" w:color="auto"/>
              <w:left w:val="nil"/>
              <w:right w:val="single" w:sz="8" w:space="0" w:color="auto"/>
            </w:tcBorders>
            <w:shd w:val="clear" w:color="auto" w:fill="auto"/>
            <w:tcMar>
              <w:top w:w="0" w:type="dxa"/>
              <w:left w:w="28" w:type="dxa"/>
              <w:bottom w:w="0" w:type="dxa"/>
              <w:right w:w="28" w:type="dxa"/>
            </w:tcMar>
            <w:vAlign w:val="center"/>
            <w:hideMark/>
          </w:tcPr>
          <w:p w14:paraId="2AFB94EC" w14:textId="77777777" w:rsidR="002A3A67" w:rsidRPr="00A26424" w:rsidRDefault="002A3A67" w:rsidP="008F000E">
            <w:pPr>
              <w:snapToGrid w:val="0"/>
              <w:spacing w:after="0" w:line="240" w:lineRule="auto"/>
              <w:ind w:firstLine="41"/>
              <w:jc w:val="center"/>
              <w:rPr>
                <w:rFonts w:ascii="Times New Roman" w:hAnsi="Times New Roman" w:cs="Times New Roman"/>
                <w:b/>
                <w:bCs/>
                <w:color w:val="000000" w:themeColor="text1"/>
                <w:sz w:val="18"/>
                <w:szCs w:val="18"/>
              </w:rPr>
            </w:pPr>
            <w:r w:rsidRPr="00A26424">
              <w:rPr>
                <w:rFonts w:ascii="Times New Roman" w:hAnsi="Times New Roman" w:cs="Times New Roman"/>
                <w:b/>
                <w:bCs/>
                <w:color w:val="000000" w:themeColor="text1"/>
                <w:sz w:val="18"/>
                <w:szCs w:val="18"/>
              </w:rPr>
              <w:t>Лекарственная форма, дозировка, количество лекарственных форм во вторичной (потребительской) упаковке в соответствии с ЕСКЛП</w:t>
            </w:r>
          </w:p>
        </w:tc>
        <w:tc>
          <w:tcPr>
            <w:tcW w:w="212" w:type="pct"/>
            <w:tcBorders>
              <w:top w:val="single" w:sz="8" w:space="0" w:color="auto"/>
              <w:left w:val="nil"/>
              <w:right w:val="single" w:sz="8" w:space="0" w:color="auto"/>
            </w:tcBorders>
            <w:shd w:val="clear" w:color="auto" w:fill="auto"/>
            <w:tcMar>
              <w:top w:w="0" w:type="dxa"/>
              <w:left w:w="28" w:type="dxa"/>
              <w:bottom w:w="0" w:type="dxa"/>
              <w:right w:w="28" w:type="dxa"/>
            </w:tcMar>
            <w:vAlign w:val="center"/>
            <w:hideMark/>
          </w:tcPr>
          <w:p w14:paraId="108CDC7B" w14:textId="77777777" w:rsidR="002A3A67" w:rsidRPr="00A26424" w:rsidRDefault="002A3A67" w:rsidP="008F000E">
            <w:pPr>
              <w:snapToGrid w:val="0"/>
              <w:spacing w:after="0" w:line="240" w:lineRule="auto"/>
              <w:ind w:firstLine="41"/>
              <w:jc w:val="center"/>
              <w:rPr>
                <w:rFonts w:ascii="Times New Roman" w:hAnsi="Times New Roman" w:cs="Times New Roman"/>
                <w:b/>
                <w:bCs/>
                <w:color w:val="000000" w:themeColor="text1"/>
                <w:sz w:val="18"/>
                <w:szCs w:val="18"/>
              </w:rPr>
            </w:pPr>
            <w:r w:rsidRPr="00A26424">
              <w:rPr>
                <w:rFonts w:ascii="Times New Roman" w:hAnsi="Times New Roman" w:cs="Times New Roman"/>
                <w:b/>
                <w:bCs/>
                <w:color w:val="000000" w:themeColor="text1"/>
                <w:sz w:val="18"/>
                <w:szCs w:val="18"/>
              </w:rPr>
              <w:t>Ед. изм. в соответствии с ЕСКЛП</w:t>
            </w:r>
          </w:p>
        </w:tc>
        <w:tc>
          <w:tcPr>
            <w:tcW w:w="645" w:type="pct"/>
            <w:gridSpan w:val="3"/>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6F31DC0" w14:textId="77777777" w:rsidR="002A3A67" w:rsidRPr="00A26424" w:rsidRDefault="002A3A67" w:rsidP="008F000E">
            <w:pPr>
              <w:snapToGrid w:val="0"/>
              <w:spacing w:after="0" w:line="240" w:lineRule="auto"/>
              <w:jc w:val="center"/>
              <w:rPr>
                <w:rFonts w:ascii="Times New Roman" w:hAnsi="Times New Roman" w:cs="Times New Roman"/>
                <w:b/>
                <w:bCs/>
                <w:color w:val="000000" w:themeColor="text1"/>
                <w:sz w:val="18"/>
                <w:szCs w:val="18"/>
              </w:rPr>
            </w:pPr>
            <w:r w:rsidRPr="00A26424">
              <w:rPr>
                <w:rFonts w:ascii="Times New Roman" w:hAnsi="Times New Roman" w:cs="Times New Roman"/>
                <w:b/>
                <w:bCs/>
                <w:color w:val="000000" w:themeColor="text1"/>
                <w:sz w:val="18"/>
                <w:szCs w:val="18"/>
              </w:rPr>
              <w:t>Цена за единицу измерения Товара, в том числе</w:t>
            </w:r>
          </w:p>
        </w:tc>
        <w:tc>
          <w:tcPr>
            <w:tcW w:w="248" w:type="pct"/>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7C8F1AB" w14:textId="77777777" w:rsidR="002A3A67" w:rsidRPr="00A26424" w:rsidRDefault="002A3A67" w:rsidP="008F000E">
            <w:pPr>
              <w:snapToGrid w:val="0"/>
              <w:spacing w:after="0" w:line="240" w:lineRule="auto"/>
              <w:jc w:val="center"/>
              <w:rPr>
                <w:rFonts w:ascii="Times New Roman" w:hAnsi="Times New Roman" w:cs="Times New Roman"/>
                <w:b/>
                <w:bCs/>
                <w:color w:val="000000" w:themeColor="text1"/>
                <w:sz w:val="18"/>
                <w:szCs w:val="18"/>
              </w:rPr>
            </w:pPr>
            <w:r w:rsidRPr="00A26424">
              <w:rPr>
                <w:rFonts w:ascii="Times New Roman" w:hAnsi="Times New Roman" w:cs="Times New Roman"/>
                <w:b/>
                <w:bCs/>
                <w:color w:val="000000" w:themeColor="text1"/>
                <w:sz w:val="18"/>
                <w:szCs w:val="18"/>
              </w:rPr>
              <w:t>Кол-во в соответствии с ЕСКЛП</w:t>
            </w:r>
          </w:p>
        </w:tc>
        <w:tc>
          <w:tcPr>
            <w:tcW w:w="196" w:type="pct"/>
            <w:tcBorders>
              <w:top w:val="single" w:sz="8" w:space="0" w:color="auto"/>
              <w:left w:val="nil"/>
              <w:bottom w:val="single" w:sz="8" w:space="0" w:color="auto"/>
              <w:right w:val="single" w:sz="4" w:space="0" w:color="auto"/>
            </w:tcBorders>
            <w:shd w:val="clear" w:color="auto" w:fill="auto"/>
            <w:tcMar>
              <w:top w:w="0" w:type="dxa"/>
              <w:left w:w="28" w:type="dxa"/>
              <w:bottom w:w="0" w:type="dxa"/>
              <w:right w:w="28" w:type="dxa"/>
            </w:tcMar>
            <w:vAlign w:val="center"/>
            <w:hideMark/>
          </w:tcPr>
          <w:p w14:paraId="32EBF953" w14:textId="77777777" w:rsidR="002A3A67" w:rsidRPr="00A26424" w:rsidRDefault="002A3A67" w:rsidP="008F000E">
            <w:pPr>
              <w:snapToGrid w:val="0"/>
              <w:spacing w:after="0" w:line="240" w:lineRule="auto"/>
              <w:jc w:val="center"/>
              <w:rPr>
                <w:rFonts w:ascii="Times New Roman" w:hAnsi="Times New Roman" w:cs="Times New Roman"/>
                <w:b/>
                <w:bCs/>
                <w:color w:val="000000" w:themeColor="text1"/>
                <w:sz w:val="18"/>
                <w:szCs w:val="18"/>
              </w:rPr>
            </w:pPr>
            <w:r w:rsidRPr="00A26424">
              <w:rPr>
                <w:rFonts w:ascii="Times New Roman" w:hAnsi="Times New Roman" w:cs="Times New Roman"/>
                <w:b/>
                <w:bCs/>
                <w:color w:val="000000" w:themeColor="text1"/>
                <w:sz w:val="18"/>
                <w:szCs w:val="18"/>
              </w:rPr>
              <w:t>Кол-во упаковок</w:t>
            </w:r>
          </w:p>
          <w:p w14:paraId="21C8B494" w14:textId="77777777" w:rsidR="002A3A67" w:rsidRPr="00A26424" w:rsidRDefault="002A3A67" w:rsidP="008F000E">
            <w:pPr>
              <w:snapToGrid w:val="0"/>
              <w:spacing w:after="0" w:line="240" w:lineRule="auto"/>
              <w:jc w:val="center"/>
              <w:rPr>
                <w:rFonts w:ascii="Times New Roman" w:hAnsi="Times New Roman" w:cs="Times New Roman"/>
                <w:b/>
                <w:bCs/>
                <w:color w:val="000000" w:themeColor="text1"/>
                <w:sz w:val="18"/>
                <w:szCs w:val="18"/>
              </w:rPr>
            </w:pP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2BC459EC" w14:textId="77777777" w:rsidR="002A3A67" w:rsidRPr="00A26424" w:rsidRDefault="002A3A67" w:rsidP="008F000E">
            <w:pPr>
              <w:snapToGrid w:val="0"/>
              <w:spacing w:after="0" w:line="240" w:lineRule="auto"/>
              <w:jc w:val="center"/>
              <w:rPr>
                <w:rFonts w:ascii="Times New Roman" w:hAnsi="Times New Roman" w:cs="Times New Roman"/>
                <w:b/>
                <w:bCs/>
                <w:color w:val="000000" w:themeColor="text1"/>
                <w:sz w:val="18"/>
                <w:szCs w:val="18"/>
              </w:rPr>
            </w:pPr>
            <w:r w:rsidRPr="00A26424">
              <w:rPr>
                <w:rFonts w:ascii="Times New Roman" w:hAnsi="Times New Roman" w:cs="Times New Roman"/>
                <w:b/>
                <w:bCs/>
                <w:color w:val="000000" w:themeColor="text1"/>
                <w:sz w:val="18"/>
                <w:szCs w:val="18"/>
              </w:rPr>
              <w:t>Цена за упаковку</w:t>
            </w:r>
          </w:p>
        </w:tc>
        <w:tc>
          <w:tcPr>
            <w:tcW w:w="844" w:type="pct"/>
            <w:gridSpan w:val="3"/>
            <w:tcBorders>
              <w:top w:val="single" w:sz="8" w:space="0" w:color="auto"/>
              <w:left w:val="single" w:sz="4" w:space="0" w:color="auto"/>
              <w:bottom w:val="single" w:sz="8" w:space="0" w:color="auto"/>
              <w:right w:val="single" w:sz="4" w:space="0" w:color="auto"/>
            </w:tcBorders>
            <w:shd w:val="clear" w:color="auto" w:fill="auto"/>
            <w:tcMar>
              <w:top w:w="0" w:type="dxa"/>
              <w:left w:w="28" w:type="dxa"/>
              <w:bottom w:w="0" w:type="dxa"/>
              <w:right w:w="28" w:type="dxa"/>
            </w:tcMar>
            <w:vAlign w:val="center"/>
          </w:tcPr>
          <w:p w14:paraId="26BA8981" w14:textId="77777777" w:rsidR="002A3A67" w:rsidRPr="00A26424" w:rsidRDefault="002A3A67" w:rsidP="008F000E">
            <w:pPr>
              <w:jc w:val="center"/>
              <w:rPr>
                <w:rFonts w:ascii="Times New Roman" w:hAnsi="Times New Roman" w:cs="Times New Roman"/>
                <w:color w:val="000000" w:themeColor="text1"/>
                <w:sz w:val="18"/>
                <w:szCs w:val="18"/>
              </w:rPr>
            </w:pPr>
            <w:r w:rsidRPr="00A26424">
              <w:rPr>
                <w:rFonts w:ascii="Times New Roman" w:hAnsi="Times New Roman" w:cs="Times New Roman"/>
                <w:b/>
                <w:bCs/>
                <w:color w:val="000000" w:themeColor="text1"/>
                <w:sz w:val="18"/>
                <w:szCs w:val="18"/>
              </w:rPr>
              <w:t>Стоимость, в том числе</w:t>
            </w:r>
          </w:p>
        </w:tc>
      </w:tr>
      <w:tr w:rsidR="002A3A67" w:rsidRPr="00A26424" w14:paraId="7C93B2A6" w14:textId="77777777" w:rsidTr="002A3A67">
        <w:trPr>
          <w:trHeight w:val="1957"/>
        </w:trPr>
        <w:tc>
          <w:tcPr>
            <w:tcW w:w="129"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0F7B7DC7" w14:textId="77777777" w:rsidR="002A3A67" w:rsidRPr="00A26424" w:rsidRDefault="002A3A67" w:rsidP="008F000E">
            <w:pPr>
              <w:spacing w:after="0" w:line="240" w:lineRule="auto"/>
              <w:jc w:val="center"/>
              <w:rPr>
                <w:rFonts w:ascii="Times New Roman" w:hAnsi="Times New Roman" w:cs="Times New Roman"/>
                <w:b/>
                <w:bCs/>
                <w:color w:val="000000" w:themeColor="text1"/>
                <w:sz w:val="18"/>
                <w:szCs w:val="18"/>
                <w:lang w:eastAsia="ar-SA"/>
              </w:rPr>
            </w:pPr>
          </w:p>
        </w:tc>
        <w:tc>
          <w:tcPr>
            <w:tcW w:w="390" w:type="pct"/>
            <w:vMerge/>
            <w:tcBorders>
              <w:top w:val="single" w:sz="8" w:space="0" w:color="auto"/>
              <w:left w:val="nil"/>
              <w:bottom w:val="single" w:sz="8" w:space="0" w:color="auto"/>
              <w:right w:val="single" w:sz="8" w:space="0" w:color="auto"/>
            </w:tcBorders>
            <w:shd w:val="clear" w:color="auto" w:fill="auto"/>
            <w:vAlign w:val="center"/>
            <w:hideMark/>
          </w:tcPr>
          <w:p w14:paraId="0F94FA29" w14:textId="77777777" w:rsidR="002A3A67" w:rsidRPr="00A26424" w:rsidRDefault="002A3A67" w:rsidP="008F000E">
            <w:pPr>
              <w:spacing w:after="0" w:line="240" w:lineRule="auto"/>
              <w:jc w:val="center"/>
              <w:rPr>
                <w:rFonts w:ascii="Times New Roman" w:hAnsi="Times New Roman" w:cs="Times New Roman"/>
                <w:b/>
                <w:bCs/>
                <w:color w:val="000000" w:themeColor="text1"/>
                <w:sz w:val="18"/>
                <w:szCs w:val="18"/>
              </w:rPr>
            </w:pPr>
          </w:p>
        </w:tc>
        <w:tc>
          <w:tcPr>
            <w:tcW w:w="333" w:type="pct"/>
            <w:vMerge/>
            <w:tcBorders>
              <w:top w:val="single" w:sz="8" w:space="0" w:color="auto"/>
              <w:left w:val="nil"/>
              <w:bottom w:val="single" w:sz="8" w:space="0" w:color="auto"/>
              <w:right w:val="single" w:sz="8" w:space="0" w:color="auto"/>
            </w:tcBorders>
            <w:shd w:val="clear" w:color="auto" w:fill="auto"/>
            <w:vAlign w:val="center"/>
            <w:hideMark/>
          </w:tcPr>
          <w:p w14:paraId="614DB994" w14:textId="77777777" w:rsidR="002A3A67" w:rsidRPr="00A26424" w:rsidRDefault="002A3A67" w:rsidP="008F000E">
            <w:pPr>
              <w:spacing w:after="0" w:line="240" w:lineRule="auto"/>
              <w:jc w:val="center"/>
              <w:rPr>
                <w:rFonts w:ascii="Times New Roman" w:hAnsi="Times New Roman" w:cs="Times New Roman"/>
                <w:b/>
                <w:bCs/>
                <w:color w:val="000000" w:themeColor="text1"/>
                <w:sz w:val="18"/>
                <w:szCs w:val="18"/>
              </w:rPr>
            </w:pPr>
          </w:p>
        </w:tc>
        <w:tc>
          <w:tcPr>
            <w:tcW w:w="381" w:type="pct"/>
            <w:vMerge/>
            <w:tcBorders>
              <w:top w:val="single" w:sz="8" w:space="0" w:color="auto"/>
              <w:left w:val="nil"/>
              <w:bottom w:val="single" w:sz="8" w:space="0" w:color="auto"/>
              <w:right w:val="single" w:sz="8" w:space="0" w:color="auto"/>
            </w:tcBorders>
            <w:shd w:val="clear" w:color="auto" w:fill="auto"/>
            <w:vAlign w:val="center"/>
            <w:hideMark/>
          </w:tcPr>
          <w:p w14:paraId="7DD555ED" w14:textId="77777777" w:rsidR="002A3A67" w:rsidRPr="00A26424" w:rsidRDefault="002A3A67" w:rsidP="008F000E">
            <w:pPr>
              <w:spacing w:after="0" w:line="240" w:lineRule="auto"/>
              <w:jc w:val="center"/>
              <w:rPr>
                <w:rFonts w:ascii="Times New Roman" w:hAnsi="Times New Roman" w:cs="Times New Roman"/>
                <w:b/>
                <w:bCs/>
                <w:color w:val="000000" w:themeColor="text1"/>
                <w:sz w:val="18"/>
                <w:szCs w:val="18"/>
              </w:rPr>
            </w:pPr>
          </w:p>
        </w:tc>
        <w:tc>
          <w:tcPr>
            <w:tcW w:w="195" w:type="pct"/>
            <w:vMerge/>
            <w:tcBorders>
              <w:top w:val="single" w:sz="8" w:space="0" w:color="auto"/>
              <w:left w:val="nil"/>
              <w:bottom w:val="single" w:sz="8" w:space="0" w:color="auto"/>
              <w:right w:val="single" w:sz="8" w:space="0" w:color="auto"/>
            </w:tcBorders>
            <w:shd w:val="clear" w:color="auto" w:fill="auto"/>
            <w:vAlign w:val="center"/>
            <w:hideMark/>
          </w:tcPr>
          <w:p w14:paraId="7C4E6C44" w14:textId="77777777" w:rsidR="002A3A67" w:rsidRPr="00A26424" w:rsidRDefault="002A3A67" w:rsidP="008F000E">
            <w:pPr>
              <w:spacing w:after="0" w:line="240" w:lineRule="auto"/>
              <w:jc w:val="center"/>
              <w:rPr>
                <w:rFonts w:ascii="Times New Roman" w:hAnsi="Times New Roman" w:cs="Times New Roman"/>
                <w:b/>
                <w:bCs/>
                <w:color w:val="000000" w:themeColor="text1"/>
                <w:sz w:val="18"/>
                <w:szCs w:val="18"/>
              </w:rPr>
            </w:pPr>
          </w:p>
        </w:tc>
        <w:tc>
          <w:tcPr>
            <w:tcW w:w="325" w:type="pct"/>
            <w:vMerge/>
            <w:tcBorders>
              <w:top w:val="single" w:sz="8" w:space="0" w:color="auto"/>
              <w:left w:val="nil"/>
              <w:bottom w:val="single" w:sz="8" w:space="0" w:color="auto"/>
              <w:right w:val="single" w:sz="8" w:space="0" w:color="auto"/>
            </w:tcBorders>
            <w:shd w:val="clear" w:color="auto" w:fill="auto"/>
            <w:vAlign w:val="center"/>
            <w:hideMark/>
          </w:tcPr>
          <w:p w14:paraId="679C609D" w14:textId="77777777" w:rsidR="002A3A67" w:rsidRPr="00A26424" w:rsidRDefault="002A3A67" w:rsidP="008F000E">
            <w:pPr>
              <w:spacing w:after="0" w:line="240" w:lineRule="auto"/>
              <w:jc w:val="center"/>
              <w:rPr>
                <w:rFonts w:ascii="Times New Roman" w:hAnsi="Times New Roman" w:cs="Times New Roman"/>
                <w:b/>
                <w:bCs/>
                <w:color w:val="000000" w:themeColor="text1"/>
                <w:sz w:val="18"/>
                <w:szCs w:val="18"/>
              </w:rPr>
            </w:pPr>
          </w:p>
        </w:tc>
        <w:tc>
          <w:tcPr>
            <w:tcW w:w="324" w:type="pct"/>
            <w:vMerge/>
            <w:tcBorders>
              <w:top w:val="single" w:sz="8" w:space="0" w:color="auto"/>
              <w:left w:val="nil"/>
              <w:bottom w:val="single" w:sz="8" w:space="0" w:color="auto"/>
              <w:right w:val="single" w:sz="8" w:space="0" w:color="auto"/>
            </w:tcBorders>
            <w:shd w:val="clear" w:color="auto" w:fill="auto"/>
            <w:vAlign w:val="center"/>
            <w:hideMark/>
          </w:tcPr>
          <w:p w14:paraId="7533673C" w14:textId="77777777" w:rsidR="002A3A67" w:rsidRPr="00A26424" w:rsidRDefault="002A3A67" w:rsidP="008F000E">
            <w:pPr>
              <w:spacing w:after="0" w:line="240" w:lineRule="auto"/>
              <w:jc w:val="center"/>
              <w:rPr>
                <w:rFonts w:ascii="Times New Roman" w:hAnsi="Times New Roman" w:cs="Times New Roman"/>
                <w:b/>
                <w:bCs/>
                <w:color w:val="000000" w:themeColor="text1"/>
                <w:sz w:val="18"/>
                <w:szCs w:val="18"/>
              </w:rPr>
            </w:pPr>
          </w:p>
        </w:tc>
        <w:tc>
          <w:tcPr>
            <w:tcW w:w="454" w:type="pct"/>
            <w:vMerge/>
            <w:tcBorders>
              <w:left w:val="nil"/>
              <w:bottom w:val="single" w:sz="8" w:space="0" w:color="auto"/>
              <w:right w:val="single" w:sz="8" w:space="0" w:color="auto"/>
            </w:tcBorders>
            <w:shd w:val="clear" w:color="auto" w:fill="auto"/>
            <w:vAlign w:val="center"/>
            <w:hideMark/>
          </w:tcPr>
          <w:p w14:paraId="500C60D5" w14:textId="77777777" w:rsidR="002A3A67" w:rsidRPr="00A26424" w:rsidRDefault="002A3A67" w:rsidP="008F000E">
            <w:pPr>
              <w:spacing w:after="0" w:line="240" w:lineRule="auto"/>
              <w:jc w:val="center"/>
              <w:rPr>
                <w:rFonts w:ascii="Times New Roman" w:hAnsi="Times New Roman" w:cs="Times New Roman"/>
                <w:b/>
                <w:bCs/>
                <w:color w:val="000000" w:themeColor="text1"/>
                <w:sz w:val="18"/>
                <w:szCs w:val="18"/>
              </w:rPr>
            </w:pPr>
          </w:p>
        </w:tc>
        <w:tc>
          <w:tcPr>
            <w:tcW w:w="212" w:type="pct"/>
            <w:tcBorders>
              <w:left w:val="nil"/>
              <w:bottom w:val="single" w:sz="8" w:space="0" w:color="auto"/>
              <w:right w:val="single" w:sz="8" w:space="0" w:color="auto"/>
            </w:tcBorders>
            <w:shd w:val="clear" w:color="auto" w:fill="auto"/>
            <w:vAlign w:val="center"/>
            <w:hideMark/>
          </w:tcPr>
          <w:p w14:paraId="05EBA4EC" w14:textId="77777777" w:rsidR="002A3A67" w:rsidRPr="00A26424" w:rsidRDefault="002A3A67" w:rsidP="008F000E">
            <w:pPr>
              <w:spacing w:after="0" w:line="240" w:lineRule="auto"/>
              <w:jc w:val="center"/>
              <w:rPr>
                <w:rFonts w:ascii="Times New Roman" w:hAnsi="Times New Roman" w:cs="Times New Roman"/>
                <w:b/>
                <w:bCs/>
                <w:color w:val="000000" w:themeColor="text1"/>
                <w:sz w:val="18"/>
                <w:szCs w:val="18"/>
              </w:rPr>
            </w:pPr>
          </w:p>
        </w:tc>
        <w:tc>
          <w:tcPr>
            <w:tcW w:w="235" w:type="pct"/>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C22A789" w14:textId="77777777" w:rsidR="002A3A67" w:rsidRPr="00A26424" w:rsidRDefault="002A3A67" w:rsidP="008F000E">
            <w:pPr>
              <w:autoSpaceDE w:val="0"/>
              <w:spacing w:after="0" w:line="240" w:lineRule="auto"/>
              <w:jc w:val="center"/>
              <w:rPr>
                <w:rFonts w:ascii="Times New Roman" w:hAnsi="Times New Roman" w:cs="Times New Roman"/>
                <w:b/>
                <w:bCs/>
                <w:color w:val="000000" w:themeColor="text1"/>
                <w:sz w:val="18"/>
                <w:szCs w:val="18"/>
              </w:rPr>
            </w:pPr>
            <w:r w:rsidRPr="00A26424">
              <w:rPr>
                <w:rFonts w:ascii="Times New Roman" w:hAnsi="Times New Roman" w:cs="Times New Roman"/>
                <w:b/>
                <w:bCs/>
                <w:color w:val="000000" w:themeColor="text1"/>
                <w:sz w:val="18"/>
                <w:szCs w:val="18"/>
              </w:rPr>
              <w:t>без НДС</w:t>
            </w:r>
          </w:p>
        </w:tc>
        <w:tc>
          <w:tcPr>
            <w:tcW w:w="176" w:type="pct"/>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881F648" w14:textId="77777777" w:rsidR="002A3A67" w:rsidRPr="00A26424" w:rsidRDefault="002A3A67" w:rsidP="008F000E">
            <w:pPr>
              <w:autoSpaceDE w:val="0"/>
              <w:spacing w:after="0" w:line="240" w:lineRule="auto"/>
              <w:jc w:val="center"/>
              <w:rPr>
                <w:rFonts w:ascii="Times New Roman" w:hAnsi="Times New Roman" w:cs="Times New Roman"/>
                <w:b/>
                <w:bCs/>
                <w:color w:val="000000" w:themeColor="text1"/>
                <w:sz w:val="18"/>
                <w:szCs w:val="18"/>
              </w:rPr>
            </w:pPr>
            <w:r w:rsidRPr="00A26424">
              <w:rPr>
                <w:rFonts w:ascii="Times New Roman" w:hAnsi="Times New Roman" w:cs="Times New Roman"/>
                <w:b/>
                <w:bCs/>
                <w:color w:val="000000" w:themeColor="text1"/>
                <w:sz w:val="18"/>
                <w:szCs w:val="18"/>
              </w:rPr>
              <w:t>размер НДС (если облагается НДС)</w:t>
            </w:r>
          </w:p>
        </w:tc>
        <w:tc>
          <w:tcPr>
            <w:tcW w:w="234" w:type="pct"/>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CD1F4E2" w14:textId="77777777" w:rsidR="002A3A67" w:rsidRPr="00A26424" w:rsidRDefault="002A3A67" w:rsidP="008F000E">
            <w:pPr>
              <w:autoSpaceDE w:val="0"/>
              <w:spacing w:after="0" w:line="240" w:lineRule="auto"/>
              <w:jc w:val="center"/>
              <w:rPr>
                <w:rFonts w:ascii="Times New Roman" w:hAnsi="Times New Roman" w:cs="Times New Roman"/>
                <w:b/>
                <w:bCs/>
                <w:color w:val="000000" w:themeColor="text1"/>
                <w:sz w:val="18"/>
                <w:szCs w:val="18"/>
              </w:rPr>
            </w:pPr>
            <w:r w:rsidRPr="00A26424">
              <w:rPr>
                <w:rFonts w:ascii="Times New Roman" w:hAnsi="Times New Roman" w:cs="Times New Roman"/>
                <w:b/>
                <w:bCs/>
                <w:color w:val="000000" w:themeColor="text1"/>
                <w:sz w:val="18"/>
                <w:szCs w:val="18"/>
              </w:rPr>
              <w:t>итого</w:t>
            </w:r>
          </w:p>
        </w:tc>
        <w:tc>
          <w:tcPr>
            <w:tcW w:w="248" w:type="pct"/>
            <w:tcBorders>
              <w:top w:val="single" w:sz="8" w:space="0" w:color="auto"/>
              <w:left w:val="nil"/>
              <w:bottom w:val="single" w:sz="8" w:space="0" w:color="auto"/>
              <w:right w:val="single" w:sz="8" w:space="0" w:color="auto"/>
            </w:tcBorders>
            <w:shd w:val="clear" w:color="auto" w:fill="auto"/>
            <w:vAlign w:val="center"/>
            <w:hideMark/>
          </w:tcPr>
          <w:p w14:paraId="2DAC5BF1" w14:textId="77777777" w:rsidR="002A3A67" w:rsidRPr="00A26424" w:rsidRDefault="002A3A67" w:rsidP="008F000E">
            <w:pPr>
              <w:spacing w:after="0" w:line="240" w:lineRule="auto"/>
              <w:jc w:val="center"/>
              <w:rPr>
                <w:rFonts w:ascii="Times New Roman" w:hAnsi="Times New Roman" w:cs="Times New Roman"/>
                <w:b/>
                <w:bCs/>
                <w:color w:val="000000" w:themeColor="text1"/>
                <w:sz w:val="18"/>
                <w:szCs w:val="18"/>
              </w:rPr>
            </w:pPr>
          </w:p>
        </w:tc>
        <w:tc>
          <w:tcPr>
            <w:tcW w:w="196" w:type="pct"/>
            <w:tcBorders>
              <w:top w:val="single" w:sz="8" w:space="0" w:color="auto"/>
              <w:left w:val="nil"/>
              <w:bottom w:val="single" w:sz="8" w:space="0" w:color="auto"/>
              <w:right w:val="single" w:sz="4" w:space="0" w:color="auto"/>
            </w:tcBorders>
            <w:shd w:val="clear" w:color="auto" w:fill="auto"/>
            <w:vAlign w:val="center"/>
            <w:hideMark/>
          </w:tcPr>
          <w:p w14:paraId="484FFE39" w14:textId="77777777" w:rsidR="002A3A67" w:rsidRPr="00A26424" w:rsidRDefault="002A3A67" w:rsidP="008F000E">
            <w:pPr>
              <w:spacing w:after="0" w:line="240" w:lineRule="auto"/>
              <w:jc w:val="center"/>
              <w:rPr>
                <w:rFonts w:ascii="Times New Roman" w:hAnsi="Times New Roman" w:cs="Times New Roman"/>
                <w:b/>
                <w:bCs/>
                <w:color w:val="000000" w:themeColor="text1"/>
                <w:sz w:val="18"/>
                <w:szCs w:val="18"/>
              </w:rPr>
            </w:pP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3FD8AA19" w14:textId="77777777" w:rsidR="002A3A67" w:rsidRPr="00A26424" w:rsidRDefault="002A3A67" w:rsidP="008F000E">
            <w:pPr>
              <w:autoSpaceDE w:val="0"/>
              <w:spacing w:after="0" w:line="240" w:lineRule="auto"/>
              <w:jc w:val="center"/>
              <w:rPr>
                <w:rFonts w:ascii="Times New Roman" w:hAnsi="Times New Roman" w:cs="Times New Roman"/>
                <w:b/>
                <w:bCs/>
                <w:color w:val="000000" w:themeColor="text1"/>
                <w:sz w:val="18"/>
                <w:szCs w:val="18"/>
              </w:rPr>
            </w:pPr>
          </w:p>
        </w:tc>
        <w:tc>
          <w:tcPr>
            <w:tcW w:w="454" w:type="pct"/>
            <w:tcBorders>
              <w:top w:val="nil"/>
              <w:left w:val="single" w:sz="4"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76024F4E" w14:textId="77777777" w:rsidR="002A3A67" w:rsidRPr="00A26424" w:rsidRDefault="002A3A67" w:rsidP="008F000E">
            <w:pPr>
              <w:autoSpaceDE w:val="0"/>
              <w:spacing w:after="0" w:line="240" w:lineRule="auto"/>
              <w:jc w:val="center"/>
              <w:rPr>
                <w:rFonts w:ascii="Times New Roman" w:hAnsi="Times New Roman" w:cs="Times New Roman"/>
                <w:b/>
                <w:bCs/>
                <w:color w:val="000000" w:themeColor="text1"/>
                <w:sz w:val="18"/>
                <w:szCs w:val="18"/>
              </w:rPr>
            </w:pPr>
            <w:r w:rsidRPr="00A26424">
              <w:rPr>
                <w:rFonts w:ascii="Times New Roman" w:hAnsi="Times New Roman" w:cs="Times New Roman"/>
                <w:b/>
                <w:bCs/>
                <w:color w:val="000000" w:themeColor="text1"/>
                <w:sz w:val="18"/>
                <w:szCs w:val="18"/>
              </w:rPr>
              <w:t>без НДС</w:t>
            </w:r>
          </w:p>
        </w:tc>
        <w:tc>
          <w:tcPr>
            <w:tcW w:w="195" w:type="pct"/>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1A95573" w14:textId="77777777" w:rsidR="002A3A67" w:rsidRPr="00A26424" w:rsidRDefault="002A3A67" w:rsidP="008F000E">
            <w:pPr>
              <w:autoSpaceDE w:val="0"/>
              <w:spacing w:after="0" w:line="240" w:lineRule="auto"/>
              <w:jc w:val="center"/>
              <w:rPr>
                <w:rFonts w:ascii="Times New Roman" w:hAnsi="Times New Roman" w:cs="Times New Roman"/>
                <w:b/>
                <w:bCs/>
                <w:color w:val="000000" w:themeColor="text1"/>
                <w:sz w:val="18"/>
                <w:szCs w:val="18"/>
              </w:rPr>
            </w:pPr>
            <w:r w:rsidRPr="00A26424">
              <w:rPr>
                <w:rFonts w:ascii="Times New Roman" w:hAnsi="Times New Roman" w:cs="Times New Roman"/>
                <w:b/>
                <w:bCs/>
                <w:color w:val="000000" w:themeColor="text1"/>
                <w:sz w:val="18"/>
                <w:szCs w:val="18"/>
              </w:rPr>
              <w:t>размер НДС (если облагается НДС)</w:t>
            </w:r>
          </w:p>
        </w:tc>
        <w:tc>
          <w:tcPr>
            <w:tcW w:w="195" w:type="pct"/>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8400F31" w14:textId="77777777" w:rsidR="002A3A67" w:rsidRPr="00A26424" w:rsidRDefault="002A3A67" w:rsidP="008F000E">
            <w:pPr>
              <w:autoSpaceDE w:val="0"/>
              <w:spacing w:after="0" w:line="240" w:lineRule="auto"/>
              <w:jc w:val="center"/>
              <w:rPr>
                <w:rFonts w:ascii="Times New Roman" w:hAnsi="Times New Roman" w:cs="Times New Roman"/>
                <w:b/>
                <w:bCs/>
                <w:color w:val="000000" w:themeColor="text1"/>
                <w:sz w:val="18"/>
                <w:szCs w:val="18"/>
              </w:rPr>
            </w:pPr>
            <w:r w:rsidRPr="00A26424">
              <w:rPr>
                <w:rFonts w:ascii="Times New Roman" w:hAnsi="Times New Roman" w:cs="Times New Roman"/>
                <w:b/>
                <w:bCs/>
                <w:color w:val="000000" w:themeColor="text1"/>
                <w:sz w:val="18"/>
                <w:szCs w:val="18"/>
              </w:rPr>
              <w:t>итого</w:t>
            </w:r>
          </w:p>
        </w:tc>
      </w:tr>
      <w:tr w:rsidR="002A3A67" w:rsidRPr="00A26424" w14:paraId="00D9B640" w14:textId="77777777" w:rsidTr="002A3A67">
        <w:trPr>
          <w:trHeight w:val="27"/>
        </w:trPr>
        <w:tc>
          <w:tcPr>
            <w:tcW w:w="129" w:type="pct"/>
            <w:tcBorders>
              <w:top w:val="nil"/>
              <w:left w:val="single" w:sz="8" w:space="0" w:color="auto"/>
              <w:bottom w:val="single" w:sz="4" w:space="0" w:color="auto"/>
              <w:right w:val="single" w:sz="8" w:space="0" w:color="auto"/>
            </w:tcBorders>
            <w:shd w:val="clear" w:color="auto" w:fill="auto"/>
            <w:tcMar>
              <w:top w:w="0" w:type="dxa"/>
              <w:left w:w="28" w:type="dxa"/>
              <w:bottom w:w="0" w:type="dxa"/>
              <w:right w:w="28" w:type="dxa"/>
            </w:tcMar>
            <w:vAlign w:val="center"/>
          </w:tcPr>
          <w:p w14:paraId="49398111" w14:textId="77777777" w:rsidR="002A3A67" w:rsidRPr="00A26424" w:rsidRDefault="002A3A67" w:rsidP="008F000E">
            <w:pPr>
              <w:spacing w:after="0" w:line="240" w:lineRule="auto"/>
              <w:jc w:val="center"/>
              <w:rPr>
                <w:rFonts w:ascii="Times New Roman" w:hAnsi="Times New Roman" w:cs="Times New Roman"/>
                <w:b/>
                <w:bCs/>
                <w:color w:val="000000" w:themeColor="text1"/>
                <w:sz w:val="18"/>
                <w:szCs w:val="18"/>
              </w:rPr>
            </w:pPr>
            <w:r w:rsidRPr="00A26424">
              <w:rPr>
                <w:rFonts w:ascii="Times New Roman" w:hAnsi="Times New Roman" w:cs="Times New Roman"/>
                <w:b/>
                <w:bCs/>
                <w:color w:val="000000" w:themeColor="text1"/>
                <w:sz w:val="18"/>
                <w:szCs w:val="18"/>
              </w:rPr>
              <w:t>1</w:t>
            </w:r>
          </w:p>
        </w:tc>
        <w:tc>
          <w:tcPr>
            <w:tcW w:w="390" w:type="pct"/>
            <w:tcBorders>
              <w:top w:val="nil"/>
              <w:left w:val="nil"/>
              <w:bottom w:val="single" w:sz="4" w:space="0" w:color="auto"/>
              <w:right w:val="single" w:sz="8" w:space="0" w:color="auto"/>
            </w:tcBorders>
            <w:shd w:val="clear" w:color="auto" w:fill="auto"/>
            <w:tcMar>
              <w:top w:w="0" w:type="dxa"/>
              <w:left w:w="28" w:type="dxa"/>
              <w:bottom w:w="0" w:type="dxa"/>
              <w:right w:w="28" w:type="dxa"/>
            </w:tcMar>
          </w:tcPr>
          <w:p w14:paraId="3E193F45" w14:textId="77777777" w:rsidR="002A3A67" w:rsidRPr="00A26424" w:rsidRDefault="002A3A67" w:rsidP="008F000E">
            <w:pPr>
              <w:spacing w:after="0" w:line="240" w:lineRule="auto"/>
              <w:jc w:val="center"/>
              <w:rPr>
                <w:rFonts w:ascii="Times New Roman" w:hAnsi="Times New Roman" w:cs="Times New Roman"/>
                <w:color w:val="000000" w:themeColor="text1"/>
                <w:sz w:val="18"/>
                <w:szCs w:val="18"/>
              </w:rPr>
            </w:pPr>
          </w:p>
        </w:tc>
        <w:tc>
          <w:tcPr>
            <w:tcW w:w="333" w:type="pct"/>
            <w:tcBorders>
              <w:top w:val="nil"/>
              <w:left w:val="nil"/>
              <w:bottom w:val="single" w:sz="4" w:space="0" w:color="auto"/>
              <w:right w:val="single" w:sz="8" w:space="0" w:color="auto"/>
            </w:tcBorders>
            <w:shd w:val="clear" w:color="auto" w:fill="auto"/>
            <w:tcMar>
              <w:top w:w="0" w:type="dxa"/>
              <w:left w:w="28" w:type="dxa"/>
              <w:bottom w:w="0" w:type="dxa"/>
              <w:right w:w="28" w:type="dxa"/>
            </w:tcMar>
          </w:tcPr>
          <w:p w14:paraId="699D0897" w14:textId="77777777" w:rsidR="002A3A67" w:rsidRPr="00A26424" w:rsidRDefault="002A3A67" w:rsidP="008F000E">
            <w:pPr>
              <w:jc w:val="center"/>
              <w:rPr>
                <w:rFonts w:ascii="Times New Roman" w:hAnsi="Times New Roman" w:cs="Times New Roman"/>
                <w:color w:val="000000" w:themeColor="text1"/>
                <w:sz w:val="18"/>
                <w:szCs w:val="18"/>
              </w:rPr>
            </w:pPr>
          </w:p>
        </w:tc>
        <w:tc>
          <w:tcPr>
            <w:tcW w:w="381" w:type="pct"/>
            <w:tcBorders>
              <w:top w:val="nil"/>
              <w:left w:val="nil"/>
              <w:bottom w:val="single" w:sz="4" w:space="0" w:color="auto"/>
              <w:right w:val="single" w:sz="8" w:space="0" w:color="auto"/>
            </w:tcBorders>
            <w:shd w:val="clear" w:color="auto" w:fill="auto"/>
            <w:tcMar>
              <w:top w:w="0" w:type="dxa"/>
              <w:left w:w="28" w:type="dxa"/>
              <w:bottom w:w="0" w:type="dxa"/>
              <w:right w:w="28" w:type="dxa"/>
            </w:tcMar>
          </w:tcPr>
          <w:p w14:paraId="485F707B" w14:textId="77777777" w:rsidR="002A3A67" w:rsidRPr="00A26424" w:rsidRDefault="002A3A67" w:rsidP="008F000E">
            <w:pPr>
              <w:spacing w:after="0" w:line="240" w:lineRule="auto"/>
              <w:jc w:val="center"/>
              <w:rPr>
                <w:rFonts w:ascii="Times New Roman" w:hAnsi="Times New Roman" w:cs="Times New Roman"/>
                <w:color w:val="000000" w:themeColor="text1"/>
                <w:sz w:val="18"/>
                <w:szCs w:val="18"/>
              </w:rPr>
            </w:pPr>
          </w:p>
        </w:tc>
        <w:tc>
          <w:tcPr>
            <w:tcW w:w="195" w:type="pct"/>
            <w:tcBorders>
              <w:top w:val="nil"/>
              <w:left w:val="nil"/>
              <w:bottom w:val="single" w:sz="4" w:space="0" w:color="auto"/>
              <w:right w:val="single" w:sz="8" w:space="0" w:color="auto"/>
            </w:tcBorders>
            <w:shd w:val="clear" w:color="auto" w:fill="auto"/>
            <w:tcMar>
              <w:top w:w="0" w:type="dxa"/>
              <w:left w:w="28" w:type="dxa"/>
              <w:bottom w:w="0" w:type="dxa"/>
              <w:right w:w="28" w:type="dxa"/>
            </w:tcMar>
          </w:tcPr>
          <w:p w14:paraId="106B008B" w14:textId="77777777" w:rsidR="002A3A67" w:rsidRPr="00A26424" w:rsidRDefault="002A3A67" w:rsidP="008F000E">
            <w:pPr>
              <w:spacing w:after="0" w:line="240" w:lineRule="auto"/>
              <w:jc w:val="center"/>
              <w:rPr>
                <w:rFonts w:ascii="Times New Roman" w:hAnsi="Times New Roman" w:cs="Times New Roman"/>
                <w:color w:val="000000" w:themeColor="text1"/>
                <w:sz w:val="18"/>
                <w:szCs w:val="18"/>
              </w:rPr>
            </w:pPr>
          </w:p>
        </w:tc>
        <w:tc>
          <w:tcPr>
            <w:tcW w:w="325" w:type="pct"/>
            <w:tcBorders>
              <w:top w:val="nil"/>
              <w:left w:val="nil"/>
              <w:bottom w:val="single" w:sz="4" w:space="0" w:color="auto"/>
              <w:right w:val="single" w:sz="8" w:space="0" w:color="auto"/>
            </w:tcBorders>
            <w:shd w:val="clear" w:color="auto" w:fill="auto"/>
            <w:tcMar>
              <w:top w:w="0" w:type="dxa"/>
              <w:left w:w="28" w:type="dxa"/>
              <w:bottom w:w="0" w:type="dxa"/>
              <w:right w:w="28" w:type="dxa"/>
            </w:tcMar>
          </w:tcPr>
          <w:p w14:paraId="74009083" w14:textId="77777777" w:rsidR="002A3A67" w:rsidRPr="00A26424" w:rsidRDefault="002A3A67" w:rsidP="008F000E">
            <w:pPr>
              <w:jc w:val="center"/>
              <w:rPr>
                <w:rFonts w:ascii="Times New Roman" w:hAnsi="Times New Roman" w:cs="Times New Roman"/>
                <w:color w:val="000000" w:themeColor="text1"/>
                <w:sz w:val="18"/>
                <w:szCs w:val="18"/>
              </w:rPr>
            </w:pPr>
          </w:p>
        </w:tc>
        <w:tc>
          <w:tcPr>
            <w:tcW w:w="324" w:type="pct"/>
            <w:tcBorders>
              <w:top w:val="nil"/>
              <w:left w:val="nil"/>
              <w:bottom w:val="single" w:sz="4" w:space="0" w:color="auto"/>
              <w:right w:val="single" w:sz="8" w:space="0" w:color="auto"/>
            </w:tcBorders>
            <w:shd w:val="clear" w:color="auto" w:fill="auto"/>
            <w:tcMar>
              <w:top w:w="0" w:type="dxa"/>
              <w:left w:w="28" w:type="dxa"/>
              <w:bottom w:w="0" w:type="dxa"/>
              <w:right w:w="28" w:type="dxa"/>
            </w:tcMar>
          </w:tcPr>
          <w:p w14:paraId="54B4DE63" w14:textId="77777777" w:rsidR="002A3A67" w:rsidRPr="00A26424" w:rsidRDefault="002A3A67" w:rsidP="008F000E">
            <w:pPr>
              <w:spacing w:after="0" w:line="240" w:lineRule="auto"/>
              <w:jc w:val="center"/>
              <w:rPr>
                <w:rFonts w:ascii="Times New Roman" w:hAnsi="Times New Roman" w:cs="Times New Roman"/>
                <w:color w:val="000000" w:themeColor="text1"/>
                <w:sz w:val="18"/>
                <w:szCs w:val="18"/>
              </w:rPr>
            </w:pPr>
          </w:p>
        </w:tc>
        <w:tc>
          <w:tcPr>
            <w:tcW w:w="454" w:type="pct"/>
            <w:tcBorders>
              <w:top w:val="nil"/>
              <w:left w:val="nil"/>
              <w:bottom w:val="single" w:sz="4" w:space="0" w:color="auto"/>
              <w:right w:val="single" w:sz="8" w:space="0" w:color="auto"/>
            </w:tcBorders>
            <w:shd w:val="clear" w:color="auto" w:fill="auto"/>
            <w:tcMar>
              <w:top w:w="0" w:type="dxa"/>
              <w:left w:w="28" w:type="dxa"/>
              <w:bottom w:w="0" w:type="dxa"/>
              <w:right w:w="28" w:type="dxa"/>
            </w:tcMar>
          </w:tcPr>
          <w:p w14:paraId="39C44BEA" w14:textId="77777777" w:rsidR="002A3A67" w:rsidRPr="00A26424" w:rsidRDefault="002A3A67" w:rsidP="008F000E">
            <w:pPr>
              <w:jc w:val="center"/>
              <w:rPr>
                <w:rFonts w:ascii="Times New Roman" w:hAnsi="Times New Roman" w:cs="Times New Roman"/>
                <w:color w:val="000000" w:themeColor="text1"/>
                <w:sz w:val="18"/>
                <w:szCs w:val="18"/>
              </w:rPr>
            </w:pPr>
          </w:p>
        </w:tc>
        <w:tc>
          <w:tcPr>
            <w:tcW w:w="212" w:type="pct"/>
            <w:tcBorders>
              <w:top w:val="nil"/>
              <w:left w:val="nil"/>
              <w:bottom w:val="single" w:sz="4" w:space="0" w:color="auto"/>
              <w:right w:val="single" w:sz="8" w:space="0" w:color="auto"/>
            </w:tcBorders>
            <w:shd w:val="clear" w:color="auto" w:fill="auto"/>
            <w:tcMar>
              <w:top w:w="0" w:type="dxa"/>
              <w:left w:w="28" w:type="dxa"/>
              <w:bottom w:w="0" w:type="dxa"/>
              <w:right w:w="28" w:type="dxa"/>
            </w:tcMar>
            <w:vAlign w:val="center"/>
          </w:tcPr>
          <w:p w14:paraId="3AA12294" w14:textId="77777777" w:rsidR="002A3A67" w:rsidRPr="00A26424" w:rsidRDefault="002A3A67" w:rsidP="008F000E">
            <w:pPr>
              <w:spacing w:after="0" w:line="240" w:lineRule="auto"/>
              <w:jc w:val="center"/>
              <w:rPr>
                <w:rFonts w:ascii="Times New Roman" w:hAnsi="Times New Roman" w:cs="Times New Roman"/>
                <w:color w:val="000000" w:themeColor="text1"/>
                <w:sz w:val="18"/>
                <w:szCs w:val="18"/>
              </w:rPr>
            </w:pPr>
          </w:p>
        </w:tc>
        <w:tc>
          <w:tcPr>
            <w:tcW w:w="235" w:type="pct"/>
            <w:tcBorders>
              <w:top w:val="nil"/>
              <w:left w:val="nil"/>
              <w:bottom w:val="single" w:sz="4" w:space="0" w:color="auto"/>
              <w:right w:val="single" w:sz="8" w:space="0" w:color="auto"/>
            </w:tcBorders>
            <w:shd w:val="clear" w:color="auto" w:fill="auto"/>
            <w:tcMar>
              <w:top w:w="0" w:type="dxa"/>
              <w:left w:w="28" w:type="dxa"/>
              <w:bottom w:w="0" w:type="dxa"/>
              <w:right w:w="28" w:type="dxa"/>
            </w:tcMar>
          </w:tcPr>
          <w:p w14:paraId="52B8680C" w14:textId="77777777" w:rsidR="002A3A67" w:rsidRPr="00A26424" w:rsidRDefault="002A3A67" w:rsidP="008F000E">
            <w:pPr>
              <w:spacing w:after="0" w:line="240" w:lineRule="auto"/>
              <w:jc w:val="center"/>
              <w:rPr>
                <w:rFonts w:ascii="Times New Roman" w:hAnsi="Times New Roman" w:cs="Times New Roman"/>
                <w:color w:val="000000" w:themeColor="text1"/>
                <w:sz w:val="18"/>
                <w:szCs w:val="18"/>
              </w:rPr>
            </w:pPr>
          </w:p>
        </w:tc>
        <w:tc>
          <w:tcPr>
            <w:tcW w:w="176" w:type="pct"/>
            <w:tcBorders>
              <w:top w:val="nil"/>
              <w:left w:val="nil"/>
              <w:bottom w:val="single" w:sz="4" w:space="0" w:color="auto"/>
              <w:right w:val="single" w:sz="8" w:space="0" w:color="auto"/>
            </w:tcBorders>
            <w:shd w:val="clear" w:color="auto" w:fill="auto"/>
            <w:tcMar>
              <w:top w:w="0" w:type="dxa"/>
              <w:left w:w="28" w:type="dxa"/>
              <w:bottom w:w="0" w:type="dxa"/>
              <w:right w:w="28" w:type="dxa"/>
            </w:tcMar>
          </w:tcPr>
          <w:p w14:paraId="077C7DDD" w14:textId="77777777" w:rsidR="002A3A67" w:rsidRPr="00A26424" w:rsidRDefault="002A3A67" w:rsidP="008F000E">
            <w:pPr>
              <w:spacing w:after="0" w:line="240" w:lineRule="auto"/>
              <w:jc w:val="center"/>
              <w:rPr>
                <w:rFonts w:ascii="Times New Roman" w:hAnsi="Times New Roman" w:cs="Times New Roman"/>
                <w:color w:val="000000" w:themeColor="text1"/>
                <w:sz w:val="18"/>
                <w:szCs w:val="18"/>
              </w:rPr>
            </w:pPr>
          </w:p>
        </w:tc>
        <w:tc>
          <w:tcPr>
            <w:tcW w:w="234" w:type="pct"/>
            <w:tcBorders>
              <w:top w:val="nil"/>
              <w:left w:val="nil"/>
              <w:bottom w:val="single" w:sz="4" w:space="0" w:color="auto"/>
              <w:right w:val="single" w:sz="8" w:space="0" w:color="auto"/>
            </w:tcBorders>
            <w:shd w:val="clear" w:color="auto" w:fill="auto"/>
            <w:tcMar>
              <w:top w:w="0" w:type="dxa"/>
              <w:left w:w="28" w:type="dxa"/>
              <w:bottom w:w="0" w:type="dxa"/>
              <w:right w:w="28" w:type="dxa"/>
            </w:tcMar>
          </w:tcPr>
          <w:p w14:paraId="4DF5312B" w14:textId="77777777" w:rsidR="002A3A67" w:rsidRPr="00A26424" w:rsidRDefault="002A3A67" w:rsidP="008F000E">
            <w:pPr>
              <w:spacing w:after="0" w:line="240" w:lineRule="auto"/>
              <w:jc w:val="center"/>
              <w:rPr>
                <w:rFonts w:ascii="Times New Roman" w:hAnsi="Times New Roman" w:cs="Times New Roman"/>
                <w:color w:val="000000" w:themeColor="text1"/>
                <w:sz w:val="18"/>
                <w:szCs w:val="18"/>
              </w:rPr>
            </w:pPr>
          </w:p>
        </w:tc>
        <w:tc>
          <w:tcPr>
            <w:tcW w:w="248" w:type="pct"/>
            <w:tcBorders>
              <w:top w:val="nil"/>
              <w:left w:val="nil"/>
              <w:bottom w:val="single" w:sz="4" w:space="0" w:color="auto"/>
              <w:right w:val="single" w:sz="8" w:space="0" w:color="auto"/>
            </w:tcBorders>
            <w:shd w:val="clear" w:color="auto" w:fill="auto"/>
            <w:tcMar>
              <w:top w:w="0" w:type="dxa"/>
              <w:left w:w="28" w:type="dxa"/>
              <w:bottom w:w="0" w:type="dxa"/>
              <w:right w:w="28" w:type="dxa"/>
            </w:tcMar>
          </w:tcPr>
          <w:p w14:paraId="526C2D11" w14:textId="77777777" w:rsidR="002A3A67" w:rsidRPr="00A26424" w:rsidRDefault="002A3A67" w:rsidP="008F000E">
            <w:pPr>
              <w:spacing w:after="0" w:line="240" w:lineRule="auto"/>
              <w:jc w:val="center"/>
              <w:rPr>
                <w:rFonts w:ascii="Times New Roman" w:hAnsi="Times New Roman" w:cs="Times New Roman"/>
                <w:color w:val="000000" w:themeColor="text1"/>
                <w:sz w:val="18"/>
                <w:szCs w:val="18"/>
              </w:rPr>
            </w:pPr>
          </w:p>
        </w:tc>
        <w:tc>
          <w:tcPr>
            <w:tcW w:w="196" w:type="pct"/>
            <w:tcBorders>
              <w:top w:val="nil"/>
              <w:left w:val="nil"/>
              <w:bottom w:val="single" w:sz="4" w:space="0" w:color="auto"/>
              <w:right w:val="single" w:sz="4" w:space="0" w:color="auto"/>
            </w:tcBorders>
            <w:shd w:val="clear" w:color="auto" w:fill="auto"/>
            <w:tcMar>
              <w:top w:w="0" w:type="dxa"/>
              <w:left w:w="28" w:type="dxa"/>
              <w:bottom w:w="0" w:type="dxa"/>
              <w:right w:w="28" w:type="dxa"/>
            </w:tcMar>
          </w:tcPr>
          <w:p w14:paraId="1B09B4FA" w14:textId="77777777" w:rsidR="002A3A67" w:rsidRPr="00A26424" w:rsidRDefault="002A3A67" w:rsidP="008F000E">
            <w:pPr>
              <w:spacing w:after="0" w:line="240" w:lineRule="auto"/>
              <w:jc w:val="center"/>
              <w:rPr>
                <w:rFonts w:ascii="Times New Roman" w:hAnsi="Times New Roman" w:cs="Times New Roman"/>
                <w:color w:val="000000" w:themeColor="text1"/>
                <w:sz w:val="18"/>
                <w:szCs w:val="18"/>
              </w:rPr>
            </w:pPr>
          </w:p>
        </w:tc>
        <w:tc>
          <w:tcPr>
            <w:tcW w:w="324" w:type="pct"/>
            <w:tcBorders>
              <w:top w:val="single" w:sz="4" w:space="0" w:color="auto"/>
              <w:left w:val="single" w:sz="4" w:space="0" w:color="auto"/>
              <w:bottom w:val="single" w:sz="4" w:space="0" w:color="auto"/>
              <w:right w:val="single" w:sz="4" w:space="0" w:color="auto"/>
            </w:tcBorders>
            <w:shd w:val="clear" w:color="auto" w:fill="auto"/>
          </w:tcPr>
          <w:p w14:paraId="5E709F74" w14:textId="77777777" w:rsidR="002A3A67" w:rsidRPr="00A26424" w:rsidRDefault="002A3A67" w:rsidP="008F000E">
            <w:pPr>
              <w:spacing w:after="0" w:line="240" w:lineRule="auto"/>
              <w:jc w:val="center"/>
              <w:rPr>
                <w:rFonts w:ascii="Times New Roman" w:hAnsi="Times New Roman" w:cs="Times New Roman"/>
                <w:color w:val="000000" w:themeColor="text1"/>
                <w:sz w:val="18"/>
                <w:szCs w:val="18"/>
              </w:rPr>
            </w:pPr>
          </w:p>
        </w:tc>
        <w:tc>
          <w:tcPr>
            <w:tcW w:w="454" w:type="pct"/>
            <w:tcBorders>
              <w:top w:val="nil"/>
              <w:left w:val="single" w:sz="4" w:space="0" w:color="auto"/>
              <w:bottom w:val="single" w:sz="4" w:space="0" w:color="auto"/>
              <w:right w:val="single" w:sz="8" w:space="0" w:color="auto"/>
            </w:tcBorders>
            <w:shd w:val="clear" w:color="auto" w:fill="auto"/>
            <w:tcMar>
              <w:top w:w="0" w:type="dxa"/>
              <w:left w:w="28" w:type="dxa"/>
              <w:bottom w:w="0" w:type="dxa"/>
              <w:right w:w="28" w:type="dxa"/>
            </w:tcMar>
          </w:tcPr>
          <w:p w14:paraId="21A20DAB" w14:textId="77777777" w:rsidR="002A3A67" w:rsidRPr="00A26424" w:rsidRDefault="002A3A67" w:rsidP="008F000E">
            <w:pPr>
              <w:spacing w:after="0" w:line="240" w:lineRule="auto"/>
              <w:jc w:val="center"/>
              <w:rPr>
                <w:rFonts w:ascii="Times New Roman" w:hAnsi="Times New Roman" w:cs="Times New Roman"/>
                <w:color w:val="000000" w:themeColor="text1"/>
                <w:sz w:val="18"/>
                <w:szCs w:val="18"/>
              </w:rPr>
            </w:pPr>
          </w:p>
        </w:tc>
        <w:tc>
          <w:tcPr>
            <w:tcW w:w="195" w:type="pct"/>
            <w:tcBorders>
              <w:top w:val="nil"/>
              <w:left w:val="nil"/>
              <w:bottom w:val="single" w:sz="4" w:space="0" w:color="auto"/>
              <w:right w:val="single" w:sz="8" w:space="0" w:color="auto"/>
            </w:tcBorders>
            <w:shd w:val="clear" w:color="auto" w:fill="auto"/>
            <w:tcMar>
              <w:top w:w="0" w:type="dxa"/>
              <w:left w:w="28" w:type="dxa"/>
              <w:bottom w:w="0" w:type="dxa"/>
              <w:right w:w="28" w:type="dxa"/>
            </w:tcMar>
          </w:tcPr>
          <w:p w14:paraId="60F31B82" w14:textId="77777777" w:rsidR="002A3A67" w:rsidRPr="00A26424" w:rsidRDefault="002A3A67" w:rsidP="008F000E">
            <w:pPr>
              <w:spacing w:after="0" w:line="240" w:lineRule="auto"/>
              <w:jc w:val="center"/>
              <w:rPr>
                <w:rFonts w:ascii="Times New Roman" w:hAnsi="Times New Roman" w:cs="Times New Roman"/>
                <w:color w:val="000000" w:themeColor="text1"/>
                <w:sz w:val="18"/>
                <w:szCs w:val="18"/>
              </w:rPr>
            </w:pPr>
          </w:p>
        </w:tc>
        <w:tc>
          <w:tcPr>
            <w:tcW w:w="195" w:type="pct"/>
            <w:tcBorders>
              <w:top w:val="nil"/>
              <w:left w:val="nil"/>
              <w:bottom w:val="single" w:sz="4" w:space="0" w:color="auto"/>
              <w:right w:val="single" w:sz="8" w:space="0" w:color="auto"/>
            </w:tcBorders>
            <w:shd w:val="clear" w:color="auto" w:fill="auto"/>
            <w:tcMar>
              <w:top w:w="0" w:type="dxa"/>
              <w:left w:w="28" w:type="dxa"/>
              <w:bottom w:w="0" w:type="dxa"/>
              <w:right w:w="28" w:type="dxa"/>
            </w:tcMar>
          </w:tcPr>
          <w:p w14:paraId="69732184" w14:textId="77777777" w:rsidR="002A3A67" w:rsidRPr="00A26424" w:rsidRDefault="002A3A67" w:rsidP="008F000E">
            <w:pPr>
              <w:spacing w:after="0" w:line="240" w:lineRule="auto"/>
              <w:jc w:val="center"/>
              <w:rPr>
                <w:rFonts w:ascii="Times New Roman" w:hAnsi="Times New Roman" w:cs="Times New Roman"/>
                <w:color w:val="000000" w:themeColor="text1"/>
                <w:sz w:val="18"/>
                <w:szCs w:val="18"/>
              </w:rPr>
            </w:pPr>
          </w:p>
        </w:tc>
      </w:tr>
    </w:tbl>
    <w:p w14:paraId="2860D79B"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p w14:paraId="6C9F0559"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2B9D0E49"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4339D02D" w14:textId="5FB51D7C" w:rsidR="002A3A67" w:rsidRDefault="002A3A67" w:rsidP="002A3A67">
      <w:pPr>
        <w:pStyle w:val="ConsPlusNormal"/>
        <w:jc w:val="right"/>
        <w:outlineLvl w:val="1"/>
        <w:rPr>
          <w:rFonts w:ascii="Times New Roman" w:hAnsi="Times New Roman" w:cs="Times New Roman"/>
          <w:color w:val="000000" w:themeColor="text1"/>
          <w:szCs w:val="22"/>
        </w:rPr>
      </w:pPr>
    </w:p>
    <w:tbl>
      <w:tblPr>
        <w:tblW w:w="5400" w:type="pct"/>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935"/>
        <w:gridCol w:w="7790"/>
      </w:tblGrid>
      <w:tr w:rsidR="00990C35" w:rsidRPr="00A26424" w14:paraId="67145D92" w14:textId="77777777" w:rsidTr="000C161E">
        <w:trPr>
          <w:trHeight w:val="1171"/>
        </w:trPr>
        <w:tc>
          <w:tcPr>
            <w:tcW w:w="1470" w:type="pct"/>
          </w:tcPr>
          <w:p w14:paraId="221CA803" w14:textId="77777777" w:rsidR="00990C35" w:rsidRDefault="00990C35" w:rsidP="000C161E">
            <w:pPr>
              <w:spacing w:after="0" w:line="240" w:lineRule="auto"/>
              <w:jc w:val="center"/>
              <w:rPr>
                <w:rFonts w:ascii="Times New Roman" w:hAnsi="Times New Roman" w:cs="Times New Roman"/>
                <w:b/>
                <w:color w:val="000000" w:themeColor="text1"/>
              </w:rPr>
            </w:pPr>
            <w:r w:rsidRPr="00A26424">
              <w:rPr>
                <w:rFonts w:ascii="Times New Roman" w:hAnsi="Times New Roman" w:cs="Times New Roman"/>
                <w:b/>
                <w:color w:val="000000" w:themeColor="text1"/>
              </w:rPr>
              <w:t>Зака</w:t>
            </w:r>
            <w:r>
              <w:rPr>
                <w:rFonts w:ascii="Times New Roman" w:hAnsi="Times New Roman" w:cs="Times New Roman"/>
                <w:b/>
                <w:color w:val="000000" w:themeColor="text1"/>
              </w:rPr>
              <w:t>зчик:</w:t>
            </w:r>
          </w:p>
          <w:p w14:paraId="40664E56" w14:textId="77777777" w:rsidR="00990C35" w:rsidRPr="00A26424" w:rsidRDefault="00990C35" w:rsidP="000C161E">
            <w:pPr>
              <w:spacing w:after="0" w:line="240" w:lineRule="auto"/>
              <w:jc w:val="center"/>
              <w:rPr>
                <w:rFonts w:ascii="Times New Roman" w:hAnsi="Times New Roman" w:cs="Times New Roman"/>
                <w:b/>
                <w:color w:val="000000" w:themeColor="text1"/>
              </w:rPr>
            </w:pPr>
          </w:p>
          <w:p w14:paraId="2FD80B84" w14:textId="77777777" w:rsidR="00990C35" w:rsidRPr="00A26424" w:rsidRDefault="00990C35" w:rsidP="000C161E">
            <w:pPr>
              <w:jc w:val="center"/>
              <w:rPr>
                <w:rFonts w:ascii="Times New Roman" w:hAnsi="Times New Roman" w:cs="Times New Roman"/>
                <w:b/>
                <w:bCs/>
                <w:color w:val="000000" w:themeColor="text1"/>
              </w:rPr>
            </w:pPr>
            <w:r w:rsidRPr="00A26424">
              <w:rPr>
                <w:rFonts w:ascii="Times New Roman" w:hAnsi="Times New Roman" w:cs="Times New Roman"/>
                <w:b/>
                <w:color w:val="000000" w:themeColor="text1"/>
              </w:rPr>
              <w:t xml:space="preserve">Информация указана в электронном </w:t>
            </w:r>
            <w:r w:rsidRPr="00A26424">
              <w:rPr>
                <w:rFonts w:ascii="Times New Roman" w:hAnsi="Times New Roman" w:cs="Times New Roman"/>
                <w:b/>
                <w:bCs/>
                <w:color w:val="000000" w:themeColor="text1"/>
              </w:rPr>
              <w:t>контракте, сформированном с использованием ЕИС в сфере закупок</w:t>
            </w:r>
          </w:p>
        </w:tc>
        <w:tc>
          <w:tcPr>
            <w:tcW w:w="1443" w:type="pct"/>
          </w:tcPr>
          <w:p w14:paraId="0E3E8B5E" w14:textId="77777777" w:rsidR="00990C35" w:rsidRPr="00A26424" w:rsidRDefault="00990C35" w:rsidP="000C161E">
            <w:pPr>
              <w:autoSpaceDE w:val="0"/>
              <w:autoSpaceDN w:val="0"/>
              <w:spacing w:after="0" w:line="240" w:lineRule="auto"/>
              <w:jc w:val="center"/>
              <w:rPr>
                <w:rFonts w:ascii="Times New Roman" w:hAnsi="Times New Roman" w:cs="Times New Roman"/>
                <w:b/>
                <w:color w:val="000000" w:themeColor="text1"/>
              </w:rPr>
            </w:pPr>
            <w:r w:rsidRPr="00A26424">
              <w:rPr>
                <w:rFonts w:ascii="Times New Roman" w:hAnsi="Times New Roman" w:cs="Times New Roman"/>
                <w:b/>
                <w:color w:val="000000" w:themeColor="text1"/>
              </w:rPr>
              <w:t>Поставщик:</w:t>
            </w:r>
          </w:p>
          <w:p w14:paraId="10754269" w14:textId="77777777" w:rsidR="00990C35" w:rsidRPr="00A26424" w:rsidRDefault="00990C35" w:rsidP="000C161E">
            <w:pPr>
              <w:autoSpaceDE w:val="0"/>
              <w:autoSpaceDN w:val="0"/>
              <w:spacing w:after="0" w:line="240" w:lineRule="auto"/>
              <w:jc w:val="center"/>
              <w:rPr>
                <w:rFonts w:ascii="Times New Roman" w:hAnsi="Times New Roman" w:cs="Times New Roman"/>
                <w:b/>
                <w:color w:val="000000" w:themeColor="text1"/>
              </w:rPr>
            </w:pPr>
          </w:p>
          <w:p w14:paraId="7D815E87" w14:textId="77777777" w:rsidR="00990C35" w:rsidRPr="00A26424" w:rsidRDefault="00990C35" w:rsidP="000C161E">
            <w:pPr>
              <w:autoSpaceDE w:val="0"/>
              <w:autoSpaceDN w:val="0"/>
              <w:spacing w:after="0" w:line="240" w:lineRule="auto"/>
              <w:jc w:val="center"/>
              <w:rPr>
                <w:rFonts w:ascii="Times New Roman" w:hAnsi="Times New Roman" w:cs="Times New Roman"/>
                <w:b/>
                <w:color w:val="000000" w:themeColor="text1"/>
              </w:rPr>
            </w:pPr>
            <w:r w:rsidRPr="00A26424">
              <w:rPr>
                <w:rFonts w:ascii="Times New Roman" w:hAnsi="Times New Roman" w:cs="Times New Roman"/>
                <w:b/>
                <w:color w:val="000000" w:themeColor="text1"/>
              </w:rPr>
              <w:t>Информация указана в электронном контракте, сформированном с использованием ЕИС в сфере закупок</w:t>
            </w:r>
          </w:p>
        </w:tc>
      </w:tr>
    </w:tbl>
    <w:p w14:paraId="42390FB7" w14:textId="77777777" w:rsidR="00990C35" w:rsidRPr="00A26424" w:rsidRDefault="00990C35" w:rsidP="002A3A67">
      <w:pPr>
        <w:pStyle w:val="ConsPlusNormal"/>
        <w:jc w:val="right"/>
        <w:outlineLvl w:val="1"/>
        <w:rPr>
          <w:rFonts w:ascii="Times New Roman" w:hAnsi="Times New Roman" w:cs="Times New Roman"/>
          <w:color w:val="000000" w:themeColor="text1"/>
          <w:szCs w:val="22"/>
        </w:rPr>
      </w:pPr>
    </w:p>
    <w:p w14:paraId="1BF41708"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7E2448B9"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5106D199" w14:textId="77777777" w:rsidR="002A3A67" w:rsidRPr="00A26424" w:rsidRDefault="002A3A67" w:rsidP="002A3A67">
      <w:pPr>
        <w:widowControl w:val="0"/>
        <w:autoSpaceDE w:val="0"/>
        <w:autoSpaceDN w:val="0"/>
        <w:spacing w:after="0" w:line="240" w:lineRule="auto"/>
        <w:jc w:val="right"/>
        <w:outlineLvl w:val="1"/>
        <w:rPr>
          <w:rFonts w:ascii="Times New Roman" w:eastAsia="Times New Roman" w:hAnsi="Times New Roman" w:cs="Times New Roman"/>
          <w:color w:val="000000" w:themeColor="text1"/>
          <w:lang w:eastAsia="ru-RU"/>
        </w:rPr>
        <w:sectPr w:rsidR="002A3A67" w:rsidRPr="00A26424" w:rsidSect="00B67F0D">
          <w:pgSz w:w="16838" w:h="11905" w:orient="landscape"/>
          <w:pgMar w:top="851" w:right="1134" w:bottom="567" w:left="1134" w:header="0" w:footer="0" w:gutter="0"/>
          <w:cols w:space="720"/>
        </w:sectPr>
      </w:pPr>
    </w:p>
    <w:p w14:paraId="0DA3C61C" w14:textId="77777777" w:rsidR="002A3A67" w:rsidRPr="00A26424" w:rsidRDefault="002A3A67" w:rsidP="002A3A67">
      <w:pPr>
        <w:widowControl w:val="0"/>
        <w:autoSpaceDE w:val="0"/>
        <w:autoSpaceDN w:val="0"/>
        <w:spacing w:after="0" w:line="240" w:lineRule="auto"/>
        <w:jc w:val="right"/>
        <w:outlineLvl w:val="1"/>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lastRenderedPageBreak/>
        <w:t>Приложение N 2</w:t>
      </w:r>
    </w:p>
    <w:p w14:paraId="5EF3C662" w14:textId="77777777" w:rsidR="002A3A67" w:rsidRPr="00A26424" w:rsidRDefault="002A3A67" w:rsidP="002A3A67">
      <w:pPr>
        <w:widowControl w:val="0"/>
        <w:autoSpaceDE w:val="0"/>
        <w:autoSpaceDN w:val="0"/>
        <w:spacing w:after="0" w:line="240" w:lineRule="auto"/>
        <w:jc w:val="right"/>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к Контракту</w:t>
      </w:r>
    </w:p>
    <w:p w14:paraId="490E8FDE" w14:textId="77777777" w:rsidR="002A3A67" w:rsidRPr="00A26424" w:rsidRDefault="002A3A67" w:rsidP="002A3A67">
      <w:pPr>
        <w:widowControl w:val="0"/>
        <w:autoSpaceDE w:val="0"/>
        <w:autoSpaceDN w:val="0"/>
        <w:spacing w:after="0" w:line="240" w:lineRule="auto"/>
        <w:jc w:val="right"/>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от "__" ______ 20__ г. N ___</w:t>
      </w:r>
    </w:p>
    <w:p w14:paraId="4EB21190" w14:textId="77777777" w:rsidR="002A3A67" w:rsidRPr="00A26424" w:rsidRDefault="002A3A67" w:rsidP="002A3A67">
      <w:pPr>
        <w:widowControl w:val="0"/>
        <w:autoSpaceDE w:val="0"/>
        <w:autoSpaceDN w:val="0"/>
        <w:spacing w:after="0" w:line="240" w:lineRule="auto"/>
        <w:jc w:val="center"/>
        <w:rPr>
          <w:rFonts w:ascii="Times New Roman" w:eastAsia="Times New Roman" w:hAnsi="Times New Roman" w:cs="Times New Roman"/>
          <w:b/>
          <w:color w:val="000000" w:themeColor="text1"/>
          <w:lang w:eastAsia="ru-RU"/>
        </w:rPr>
      </w:pPr>
      <w:bookmarkStart w:id="25" w:name="P590"/>
      <w:bookmarkEnd w:id="25"/>
      <w:r w:rsidRPr="00A26424">
        <w:rPr>
          <w:rFonts w:ascii="Times New Roman" w:eastAsia="Times New Roman" w:hAnsi="Times New Roman" w:cs="Times New Roman"/>
          <w:b/>
          <w:color w:val="000000" w:themeColor="text1"/>
          <w:lang w:eastAsia="ru-RU"/>
        </w:rPr>
        <w:t xml:space="preserve">ТЕХНИЧЕСКИЕ ХАРАКТЕРИСТИКИ </w:t>
      </w:r>
      <w:r w:rsidRPr="00A26424">
        <w:rPr>
          <w:rFonts w:ascii="Times New Roman" w:eastAsia="Times New Roman" w:hAnsi="Times New Roman" w:cs="Times New Roman"/>
          <w:b/>
          <w:color w:val="000000" w:themeColor="text1"/>
          <w:vertAlign w:val="superscript"/>
          <w:lang w:eastAsia="ru-RU"/>
        </w:rPr>
        <w:footnoteReference w:id="5"/>
      </w:r>
    </w:p>
    <w:p w14:paraId="205899F4" w14:textId="77777777" w:rsidR="002A3A67" w:rsidRPr="00A26424" w:rsidRDefault="002A3A67" w:rsidP="002A3A67">
      <w:pPr>
        <w:widowControl w:val="0"/>
        <w:autoSpaceDE w:val="0"/>
        <w:autoSpaceDN w:val="0"/>
        <w:spacing w:after="0" w:line="240" w:lineRule="auto"/>
        <w:jc w:val="center"/>
        <w:rPr>
          <w:rFonts w:ascii="Times New Roman" w:eastAsia="Times New Roman" w:hAnsi="Times New Roman" w:cs="Times New Roman"/>
          <w:i/>
          <w:color w:val="000000" w:themeColor="text1"/>
          <w:sz w:val="18"/>
          <w:szCs w:val="18"/>
          <w:lang w:eastAsia="ru-RU"/>
        </w:rPr>
      </w:pPr>
      <w:r w:rsidRPr="00A26424">
        <w:rPr>
          <w:rFonts w:ascii="Times New Roman" w:eastAsia="Times New Roman" w:hAnsi="Times New Roman" w:cs="Times New Roman"/>
          <w:i/>
          <w:color w:val="000000" w:themeColor="text1"/>
          <w:sz w:val="18"/>
          <w:szCs w:val="18"/>
          <w:lang w:eastAsia="ru-RU"/>
        </w:rPr>
        <w:t xml:space="preserve">(заполняется в соответствии с заявкой участника, с которым заключается Контракт, на каждое МНН лекарственного препарата или при отсутствии такого наименования химическое, </w:t>
      </w:r>
      <w:proofErr w:type="spellStart"/>
      <w:r w:rsidRPr="00A26424">
        <w:rPr>
          <w:rFonts w:ascii="Times New Roman" w:eastAsia="Times New Roman" w:hAnsi="Times New Roman" w:cs="Times New Roman"/>
          <w:i/>
          <w:color w:val="000000" w:themeColor="text1"/>
          <w:sz w:val="18"/>
          <w:szCs w:val="18"/>
          <w:lang w:eastAsia="ru-RU"/>
        </w:rPr>
        <w:t>группировочное</w:t>
      </w:r>
      <w:proofErr w:type="spellEnd"/>
      <w:r w:rsidRPr="00A26424">
        <w:rPr>
          <w:rFonts w:ascii="Times New Roman" w:eastAsia="Times New Roman" w:hAnsi="Times New Roman" w:cs="Times New Roman"/>
          <w:i/>
          <w:color w:val="000000" w:themeColor="text1"/>
          <w:sz w:val="18"/>
          <w:szCs w:val="18"/>
          <w:lang w:eastAsia="ru-RU"/>
        </w:rPr>
        <w:t xml:space="preserve"> наименование лекарственного препарата)</w:t>
      </w:r>
    </w:p>
    <w:p w14:paraId="0216FAEA" w14:textId="77777777" w:rsidR="002A3A67" w:rsidRPr="00A26424" w:rsidRDefault="002A3A67" w:rsidP="002A3A67">
      <w:pPr>
        <w:widowControl w:val="0"/>
        <w:autoSpaceDE w:val="0"/>
        <w:autoSpaceDN w:val="0"/>
        <w:spacing w:after="0" w:line="240" w:lineRule="auto"/>
        <w:jc w:val="center"/>
        <w:rPr>
          <w:rFonts w:ascii="Times New Roman" w:eastAsia="Times New Roman" w:hAnsi="Times New Roman" w:cs="Times New Roman"/>
          <w:i/>
          <w:color w:val="000000" w:themeColor="text1"/>
          <w:lang w:eastAsia="ru-RU"/>
        </w:rPr>
      </w:pPr>
    </w:p>
    <w:p w14:paraId="46A48B3F" w14:textId="77777777" w:rsidR="002A3A67" w:rsidRPr="00A26424" w:rsidRDefault="002A3A67" w:rsidP="002A3A67">
      <w:pPr>
        <w:jc w:val="center"/>
        <w:rPr>
          <w:rFonts w:ascii="Times New Roman" w:eastAsia="Times New Roman" w:hAnsi="Times New Roman" w:cs="Times New Roman"/>
          <w:i/>
          <w:color w:val="000000" w:themeColor="text1"/>
          <w:lang w:eastAsia="ru-RU"/>
        </w:rPr>
      </w:pPr>
      <w:r w:rsidRPr="00A26424">
        <w:rPr>
          <w:rFonts w:ascii="Times New Roman" w:hAnsi="Times New Roman" w:cs="Times New Roman"/>
          <w:b/>
          <w:color w:val="000000" w:themeColor="text1"/>
        </w:rPr>
        <w:t xml:space="preserve">Информация указана в электронном </w:t>
      </w:r>
      <w:r w:rsidRPr="00A26424">
        <w:rPr>
          <w:rFonts w:ascii="Times New Roman" w:hAnsi="Times New Roman" w:cs="Times New Roman"/>
          <w:b/>
          <w:bCs/>
          <w:color w:val="000000" w:themeColor="text1"/>
        </w:rPr>
        <w:t>контракте, сформированном с использованием ЕИС в сфере закупок</w:t>
      </w:r>
    </w:p>
    <w:p w14:paraId="317EB81F"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tbl>
      <w:tblPr>
        <w:tblpPr w:leftFromText="180" w:rightFromText="180" w:vertAnchor="text" w:horzAnchor="margin" w:tblpY="13"/>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
        <w:gridCol w:w="911"/>
        <w:gridCol w:w="2048"/>
        <w:gridCol w:w="1413"/>
        <w:gridCol w:w="728"/>
        <w:gridCol w:w="1093"/>
        <w:gridCol w:w="1275"/>
        <w:gridCol w:w="1093"/>
        <w:gridCol w:w="728"/>
        <w:gridCol w:w="1092"/>
        <w:gridCol w:w="728"/>
        <w:gridCol w:w="638"/>
        <w:gridCol w:w="1365"/>
        <w:gridCol w:w="1329"/>
      </w:tblGrid>
      <w:tr w:rsidR="002A3A67" w:rsidRPr="00A26424" w14:paraId="14B9C924" w14:textId="77777777" w:rsidTr="008F000E">
        <w:trPr>
          <w:trHeight w:val="1261"/>
        </w:trPr>
        <w:tc>
          <w:tcPr>
            <w:tcW w:w="722" w:type="dxa"/>
            <w:shd w:val="clear" w:color="auto" w:fill="auto"/>
            <w:vAlign w:val="center"/>
            <w:hideMark/>
          </w:tcPr>
          <w:p w14:paraId="656A4BA2" w14:textId="77777777" w:rsidR="002A3A67" w:rsidRPr="00A26424" w:rsidRDefault="002A3A67" w:rsidP="008F000E">
            <w:pPr>
              <w:spacing w:after="0" w:line="240" w:lineRule="auto"/>
              <w:jc w:val="center"/>
              <w:rPr>
                <w:rFonts w:ascii="Times New Roman" w:eastAsia="Times New Roman" w:hAnsi="Times New Roman" w:cs="Times New Roman"/>
                <w:b/>
                <w:bCs/>
                <w:color w:val="000000" w:themeColor="text1"/>
                <w:sz w:val="18"/>
                <w:szCs w:val="18"/>
                <w:lang w:eastAsia="ru-RU"/>
              </w:rPr>
            </w:pPr>
            <w:r w:rsidRPr="00A26424">
              <w:rPr>
                <w:rFonts w:ascii="Times New Roman" w:eastAsia="Times New Roman" w:hAnsi="Times New Roman" w:cs="Times New Roman"/>
                <w:b/>
                <w:bCs/>
                <w:color w:val="000000" w:themeColor="text1"/>
                <w:sz w:val="18"/>
                <w:szCs w:val="18"/>
                <w:lang w:eastAsia="ru-RU"/>
              </w:rPr>
              <w:t>№ п/п</w:t>
            </w:r>
          </w:p>
        </w:tc>
        <w:tc>
          <w:tcPr>
            <w:tcW w:w="911" w:type="dxa"/>
            <w:shd w:val="clear" w:color="auto" w:fill="auto"/>
            <w:vAlign w:val="center"/>
            <w:hideMark/>
          </w:tcPr>
          <w:p w14:paraId="39E485E8" w14:textId="77777777" w:rsidR="002A3A67" w:rsidRPr="00A26424" w:rsidRDefault="002A3A67" w:rsidP="008F000E">
            <w:pPr>
              <w:spacing w:after="0" w:line="240" w:lineRule="auto"/>
              <w:jc w:val="center"/>
              <w:rPr>
                <w:rFonts w:ascii="Times New Roman" w:eastAsia="Times New Roman" w:hAnsi="Times New Roman" w:cs="Times New Roman"/>
                <w:b/>
                <w:bCs/>
                <w:color w:val="000000" w:themeColor="text1"/>
                <w:sz w:val="18"/>
                <w:szCs w:val="18"/>
                <w:lang w:eastAsia="ru-RU"/>
              </w:rPr>
            </w:pPr>
            <w:r w:rsidRPr="00A26424">
              <w:rPr>
                <w:rFonts w:ascii="Times New Roman" w:eastAsia="Times New Roman" w:hAnsi="Times New Roman" w:cs="Times New Roman"/>
                <w:b/>
                <w:bCs/>
                <w:color w:val="000000" w:themeColor="text1"/>
                <w:sz w:val="18"/>
                <w:szCs w:val="18"/>
                <w:lang w:eastAsia="ru-RU"/>
              </w:rPr>
              <w:t>КОД ОКПД2</w:t>
            </w:r>
          </w:p>
        </w:tc>
        <w:tc>
          <w:tcPr>
            <w:tcW w:w="2048" w:type="dxa"/>
            <w:shd w:val="clear" w:color="auto" w:fill="auto"/>
            <w:vAlign w:val="center"/>
            <w:hideMark/>
          </w:tcPr>
          <w:p w14:paraId="0EF1D905" w14:textId="77777777" w:rsidR="002A3A67" w:rsidRPr="00A26424" w:rsidRDefault="002A3A67" w:rsidP="008F000E">
            <w:pPr>
              <w:spacing w:after="0" w:line="240" w:lineRule="auto"/>
              <w:jc w:val="center"/>
              <w:rPr>
                <w:rFonts w:ascii="Times New Roman" w:eastAsia="Times New Roman" w:hAnsi="Times New Roman" w:cs="Times New Roman"/>
                <w:b/>
                <w:bCs/>
                <w:color w:val="000000" w:themeColor="text1"/>
                <w:sz w:val="18"/>
                <w:szCs w:val="18"/>
                <w:lang w:eastAsia="ru-RU"/>
              </w:rPr>
            </w:pPr>
            <w:r w:rsidRPr="00A26424">
              <w:rPr>
                <w:rFonts w:ascii="Times New Roman" w:eastAsia="Times New Roman" w:hAnsi="Times New Roman" w:cs="Times New Roman"/>
                <w:b/>
                <w:bCs/>
                <w:color w:val="000000" w:themeColor="text1"/>
                <w:sz w:val="18"/>
                <w:szCs w:val="18"/>
                <w:lang w:eastAsia="ru-RU"/>
              </w:rPr>
              <w:t xml:space="preserve">Международное непатентованное наименование/ химическое, </w:t>
            </w:r>
            <w:proofErr w:type="spellStart"/>
            <w:r w:rsidRPr="00A26424">
              <w:rPr>
                <w:rFonts w:ascii="Times New Roman" w:eastAsia="Times New Roman" w:hAnsi="Times New Roman" w:cs="Times New Roman"/>
                <w:b/>
                <w:bCs/>
                <w:color w:val="000000" w:themeColor="text1"/>
                <w:sz w:val="18"/>
                <w:szCs w:val="18"/>
                <w:lang w:eastAsia="ru-RU"/>
              </w:rPr>
              <w:t>группировочное</w:t>
            </w:r>
            <w:proofErr w:type="spellEnd"/>
            <w:r w:rsidRPr="00A26424">
              <w:rPr>
                <w:rFonts w:ascii="Times New Roman" w:eastAsia="Times New Roman" w:hAnsi="Times New Roman" w:cs="Times New Roman"/>
                <w:b/>
                <w:bCs/>
                <w:color w:val="000000" w:themeColor="text1"/>
                <w:sz w:val="18"/>
                <w:szCs w:val="18"/>
                <w:lang w:eastAsia="ru-RU"/>
              </w:rPr>
              <w:t xml:space="preserve"> наименование/состав комбинированного лекарственного препарата</w:t>
            </w:r>
          </w:p>
        </w:tc>
        <w:tc>
          <w:tcPr>
            <w:tcW w:w="1413" w:type="dxa"/>
            <w:shd w:val="clear" w:color="auto" w:fill="auto"/>
            <w:vAlign w:val="center"/>
            <w:hideMark/>
          </w:tcPr>
          <w:p w14:paraId="6F1F5015" w14:textId="77777777" w:rsidR="002A3A67" w:rsidRPr="00A26424" w:rsidRDefault="002A3A67" w:rsidP="008F000E">
            <w:pPr>
              <w:spacing w:after="0" w:line="240" w:lineRule="auto"/>
              <w:jc w:val="center"/>
              <w:rPr>
                <w:rFonts w:ascii="Times New Roman" w:eastAsia="Times New Roman" w:hAnsi="Times New Roman" w:cs="Times New Roman"/>
                <w:b/>
                <w:bCs/>
                <w:color w:val="000000" w:themeColor="text1"/>
                <w:sz w:val="18"/>
                <w:szCs w:val="18"/>
                <w:lang w:eastAsia="ru-RU"/>
              </w:rPr>
            </w:pPr>
            <w:r w:rsidRPr="00A26424">
              <w:rPr>
                <w:rFonts w:ascii="Times New Roman" w:eastAsia="Times New Roman" w:hAnsi="Times New Roman" w:cs="Times New Roman"/>
                <w:b/>
                <w:bCs/>
                <w:color w:val="000000" w:themeColor="text1"/>
                <w:sz w:val="18"/>
                <w:szCs w:val="18"/>
                <w:lang w:eastAsia="ru-RU"/>
              </w:rPr>
              <w:t>Форма выпуска, дозировка в соответствии с технической документацией</w:t>
            </w:r>
          </w:p>
        </w:tc>
        <w:tc>
          <w:tcPr>
            <w:tcW w:w="728" w:type="dxa"/>
            <w:shd w:val="clear" w:color="000000" w:fill="FFFFFF"/>
            <w:vAlign w:val="center"/>
            <w:hideMark/>
          </w:tcPr>
          <w:p w14:paraId="1F502978" w14:textId="77777777" w:rsidR="002A3A67" w:rsidRPr="00A26424" w:rsidRDefault="002A3A67" w:rsidP="008F000E">
            <w:pPr>
              <w:spacing w:after="0" w:line="240" w:lineRule="auto"/>
              <w:jc w:val="center"/>
              <w:rPr>
                <w:rFonts w:ascii="Times New Roman" w:eastAsia="Times New Roman" w:hAnsi="Times New Roman" w:cs="Times New Roman"/>
                <w:b/>
                <w:bCs/>
                <w:color w:val="000000" w:themeColor="text1"/>
                <w:sz w:val="18"/>
                <w:szCs w:val="18"/>
                <w:lang w:eastAsia="ru-RU"/>
              </w:rPr>
            </w:pPr>
            <w:r w:rsidRPr="00A26424">
              <w:rPr>
                <w:rFonts w:ascii="Times New Roman" w:eastAsia="Times New Roman" w:hAnsi="Times New Roman" w:cs="Times New Roman"/>
                <w:b/>
                <w:bCs/>
                <w:color w:val="000000" w:themeColor="text1"/>
                <w:sz w:val="18"/>
                <w:szCs w:val="18"/>
                <w:lang w:eastAsia="ru-RU"/>
              </w:rPr>
              <w:t>Ед. изм.</w:t>
            </w:r>
          </w:p>
        </w:tc>
        <w:tc>
          <w:tcPr>
            <w:tcW w:w="1093" w:type="dxa"/>
            <w:shd w:val="clear" w:color="000000" w:fill="FFFFFF"/>
            <w:vAlign w:val="center"/>
            <w:hideMark/>
          </w:tcPr>
          <w:p w14:paraId="6153B38A" w14:textId="77777777" w:rsidR="002A3A67" w:rsidRPr="00A26424" w:rsidRDefault="002A3A67" w:rsidP="008F000E">
            <w:pPr>
              <w:spacing w:after="0" w:line="240" w:lineRule="auto"/>
              <w:jc w:val="center"/>
              <w:rPr>
                <w:rFonts w:ascii="Times New Roman" w:eastAsia="Times New Roman" w:hAnsi="Times New Roman" w:cs="Times New Roman"/>
                <w:b/>
                <w:bCs/>
                <w:color w:val="000000" w:themeColor="text1"/>
                <w:sz w:val="18"/>
                <w:szCs w:val="18"/>
                <w:lang w:eastAsia="ru-RU"/>
              </w:rPr>
            </w:pPr>
            <w:r w:rsidRPr="00A26424">
              <w:rPr>
                <w:rFonts w:ascii="Times New Roman" w:eastAsia="Times New Roman" w:hAnsi="Times New Roman" w:cs="Times New Roman"/>
                <w:b/>
                <w:bCs/>
                <w:color w:val="000000" w:themeColor="text1"/>
                <w:sz w:val="18"/>
                <w:szCs w:val="18"/>
                <w:lang w:eastAsia="ru-RU"/>
              </w:rPr>
              <w:t xml:space="preserve">Кол-во </w:t>
            </w:r>
          </w:p>
        </w:tc>
        <w:tc>
          <w:tcPr>
            <w:tcW w:w="1275" w:type="dxa"/>
            <w:shd w:val="clear" w:color="auto" w:fill="auto"/>
            <w:vAlign w:val="center"/>
            <w:hideMark/>
          </w:tcPr>
          <w:p w14:paraId="631B91E4" w14:textId="77777777" w:rsidR="002A3A67" w:rsidRPr="00A26424" w:rsidRDefault="002A3A67" w:rsidP="008F000E">
            <w:pPr>
              <w:spacing w:after="0" w:line="240" w:lineRule="auto"/>
              <w:jc w:val="center"/>
              <w:rPr>
                <w:rFonts w:ascii="Times New Roman" w:eastAsia="Times New Roman" w:hAnsi="Times New Roman" w:cs="Times New Roman"/>
                <w:b/>
                <w:bCs/>
                <w:color w:val="000000" w:themeColor="text1"/>
                <w:sz w:val="18"/>
                <w:szCs w:val="18"/>
                <w:lang w:eastAsia="ru-RU"/>
              </w:rPr>
            </w:pPr>
            <w:r w:rsidRPr="00A26424">
              <w:rPr>
                <w:rFonts w:ascii="Times New Roman" w:eastAsia="Times New Roman" w:hAnsi="Times New Roman" w:cs="Times New Roman"/>
                <w:b/>
                <w:bCs/>
                <w:color w:val="000000" w:themeColor="text1"/>
                <w:sz w:val="18"/>
                <w:szCs w:val="18"/>
                <w:lang w:eastAsia="ru-RU"/>
              </w:rPr>
              <w:t>Торговое наименование, форма выпуска, дозировка, фасовка согласно РУ</w:t>
            </w:r>
          </w:p>
        </w:tc>
        <w:tc>
          <w:tcPr>
            <w:tcW w:w="1093" w:type="dxa"/>
            <w:shd w:val="clear" w:color="auto" w:fill="auto"/>
            <w:vAlign w:val="center"/>
            <w:hideMark/>
          </w:tcPr>
          <w:p w14:paraId="33B8D316" w14:textId="77777777" w:rsidR="002A3A67" w:rsidRPr="00A26424" w:rsidRDefault="002A3A67" w:rsidP="008F000E">
            <w:pPr>
              <w:spacing w:after="0" w:line="240" w:lineRule="auto"/>
              <w:jc w:val="center"/>
              <w:rPr>
                <w:rFonts w:ascii="Times New Roman" w:eastAsia="Times New Roman" w:hAnsi="Times New Roman" w:cs="Times New Roman"/>
                <w:b/>
                <w:bCs/>
                <w:color w:val="000000" w:themeColor="text1"/>
                <w:sz w:val="18"/>
                <w:szCs w:val="18"/>
                <w:lang w:eastAsia="ru-RU"/>
              </w:rPr>
            </w:pPr>
            <w:r w:rsidRPr="00A26424">
              <w:rPr>
                <w:rFonts w:ascii="Times New Roman" w:eastAsia="Times New Roman" w:hAnsi="Times New Roman" w:cs="Times New Roman"/>
                <w:b/>
                <w:bCs/>
                <w:color w:val="000000" w:themeColor="text1"/>
                <w:sz w:val="18"/>
                <w:szCs w:val="18"/>
                <w:lang w:eastAsia="ru-RU"/>
              </w:rPr>
              <w:t>Страна происхождения лекарственного препарата</w:t>
            </w:r>
          </w:p>
        </w:tc>
        <w:tc>
          <w:tcPr>
            <w:tcW w:w="728" w:type="dxa"/>
            <w:shd w:val="clear" w:color="000000" w:fill="FFFFFF"/>
            <w:vAlign w:val="center"/>
            <w:hideMark/>
          </w:tcPr>
          <w:p w14:paraId="5486C51D" w14:textId="77777777" w:rsidR="002A3A67" w:rsidRPr="00A26424" w:rsidRDefault="002A3A67" w:rsidP="008F000E">
            <w:pPr>
              <w:spacing w:after="0" w:line="240" w:lineRule="auto"/>
              <w:jc w:val="center"/>
              <w:rPr>
                <w:rFonts w:ascii="Times New Roman" w:eastAsia="Times New Roman" w:hAnsi="Times New Roman" w:cs="Times New Roman"/>
                <w:b/>
                <w:bCs/>
                <w:color w:val="000000" w:themeColor="text1"/>
                <w:sz w:val="18"/>
                <w:szCs w:val="18"/>
                <w:lang w:eastAsia="ru-RU"/>
              </w:rPr>
            </w:pPr>
            <w:r w:rsidRPr="00A26424">
              <w:rPr>
                <w:rFonts w:ascii="Times New Roman" w:eastAsia="Times New Roman" w:hAnsi="Times New Roman" w:cs="Times New Roman"/>
                <w:b/>
                <w:bCs/>
                <w:color w:val="000000" w:themeColor="text1"/>
                <w:sz w:val="18"/>
                <w:szCs w:val="18"/>
                <w:lang w:eastAsia="ru-RU"/>
              </w:rPr>
              <w:t>Ед. изм. согласно аукционной документации</w:t>
            </w:r>
          </w:p>
        </w:tc>
        <w:tc>
          <w:tcPr>
            <w:tcW w:w="1092" w:type="dxa"/>
            <w:shd w:val="clear" w:color="000000" w:fill="FFFFFF"/>
            <w:vAlign w:val="center"/>
            <w:hideMark/>
          </w:tcPr>
          <w:p w14:paraId="5144C65F" w14:textId="77777777" w:rsidR="002A3A67" w:rsidRPr="00A26424" w:rsidRDefault="002A3A67" w:rsidP="008F000E">
            <w:pPr>
              <w:spacing w:after="0" w:line="240" w:lineRule="auto"/>
              <w:jc w:val="center"/>
              <w:rPr>
                <w:rFonts w:ascii="Times New Roman" w:eastAsia="Times New Roman" w:hAnsi="Times New Roman" w:cs="Times New Roman"/>
                <w:b/>
                <w:bCs/>
                <w:color w:val="000000" w:themeColor="text1"/>
                <w:sz w:val="18"/>
                <w:szCs w:val="18"/>
                <w:lang w:eastAsia="ru-RU"/>
              </w:rPr>
            </w:pPr>
            <w:r w:rsidRPr="00A26424">
              <w:rPr>
                <w:rFonts w:ascii="Times New Roman" w:eastAsia="Times New Roman" w:hAnsi="Times New Roman" w:cs="Times New Roman"/>
                <w:b/>
                <w:bCs/>
                <w:color w:val="000000" w:themeColor="text1"/>
                <w:sz w:val="18"/>
                <w:szCs w:val="18"/>
                <w:lang w:eastAsia="ru-RU"/>
              </w:rPr>
              <w:t xml:space="preserve">Кол-во к поставке  в </w:t>
            </w:r>
            <w:proofErr w:type="spellStart"/>
            <w:r w:rsidRPr="00A26424">
              <w:rPr>
                <w:rFonts w:ascii="Times New Roman" w:eastAsia="Times New Roman" w:hAnsi="Times New Roman" w:cs="Times New Roman"/>
                <w:b/>
                <w:bCs/>
                <w:color w:val="000000" w:themeColor="text1"/>
                <w:sz w:val="18"/>
                <w:szCs w:val="18"/>
                <w:lang w:eastAsia="ru-RU"/>
              </w:rPr>
              <w:t>ед.изм</w:t>
            </w:r>
            <w:proofErr w:type="spellEnd"/>
            <w:r w:rsidRPr="00A26424">
              <w:rPr>
                <w:rFonts w:ascii="Times New Roman" w:eastAsia="Times New Roman" w:hAnsi="Times New Roman" w:cs="Times New Roman"/>
                <w:b/>
                <w:bCs/>
                <w:color w:val="000000" w:themeColor="text1"/>
                <w:sz w:val="18"/>
                <w:szCs w:val="18"/>
                <w:lang w:eastAsia="ru-RU"/>
              </w:rPr>
              <w:t>. согласно аукционной документации</w:t>
            </w:r>
          </w:p>
        </w:tc>
        <w:tc>
          <w:tcPr>
            <w:tcW w:w="728" w:type="dxa"/>
            <w:shd w:val="clear" w:color="000000" w:fill="FFFFFF"/>
            <w:vAlign w:val="center"/>
            <w:hideMark/>
          </w:tcPr>
          <w:p w14:paraId="567B065F" w14:textId="77777777" w:rsidR="002A3A67" w:rsidRPr="00A26424" w:rsidRDefault="002A3A67" w:rsidP="008F000E">
            <w:pPr>
              <w:spacing w:after="0" w:line="240" w:lineRule="auto"/>
              <w:jc w:val="center"/>
              <w:rPr>
                <w:rFonts w:ascii="Times New Roman" w:eastAsia="Times New Roman" w:hAnsi="Times New Roman" w:cs="Times New Roman"/>
                <w:b/>
                <w:bCs/>
                <w:color w:val="000000" w:themeColor="text1"/>
                <w:sz w:val="18"/>
                <w:szCs w:val="18"/>
                <w:lang w:eastAsia="ru-RU"/>
              </w:rPr>
            </w:pPr>
            <w:r w:rsidRPr="00A26424">
              <w:rPr>
                <w:rFonts w:ascii="Times New Roman" w:eastAsia="Times New Roman" w:hAnsi="Times New Roman" w:cs="Times New Roman"/>
                <w:b/>
                <w:bCs/>
                <w:color w:val="000000" w:themeColor="text1"/>
                <w:sz w:val="18"/>
                <w:szCs w:val="18"/>
                <w:lang w:eastAsia="ru-RU"/>
              </w:rPr>
              <w:t>Кол-во упаковок, с учетом фасовки</w:t>
            </w:r>
          </w:p>
        </w:tc>
        <w:tc>
          <w:tcPr>
            <w:tcW w:w="638" w:type="dxa"/>
            <w:shd w:val="clear" w:color="000000" w:fill="FFFFFF"/>
            <w:vAlign w:val="center"/>
            <w:hideMark/>
          </w:tcPr>
          <w:p w14:paraId="48B05EE0" w14:textId="77777777" w:rsidR="002A3A67" w:rsidRPr="00A26424" w:rsidRDefault="002A3A67" w:rsidP="008F000E">
            <w:pPr>
              <w:spacing w:after="0" w:line="240" w:lineRule="auto"/>
              <w:jc w:val="center"/>
              <w:rPr>
                <w:rFonts w:ascii="Times New Roman" w:eastAsia="Times New Roman" w:hAnsi="Times New Roman" w:cs="Times New Roman"/>
                <w:b/>
                <w:bCs/>
                <w:color w:val="000000" w:themeColor="text1"/>
                <w:sz w:val="18"/>
                <w:szCs w:val="18"/>
                <w:lang w:eastAsia="ru-RU"/>
              </w:rPr>
            </w:pPr>
            <w:r w:rsidRPr="00A26424">
              <w:rPr>
                <w:rFonts w:ascii="Times New Roman" w:eastAsia="Times New Roman" w:hAnsi="Times New Roman" w:cs="Times New Roman"/>
                <w:b/>
                <w:bCs/>
                <w:color w:val="000000" w:themeColor="text1"/>
                <w:sz w:val="18"/>
                <w:szCs w:val="18"/>
                <w:lang w:eastAsia="ru-RU"/>
              </w:rPr>
              <w:t>№ РУ</w:t>
            </w:r>
          </w:p>
        </w:tc>
        <w:tc>
          <w:tcPr>
            <w:tcW w:w="1365" w:type="dxa"/>
            <w:shd w:val="clear" w:color="000000" w:fill="auto"/>
            <w:vAlign w:val="center"/>
            <w:hideMark/>
          </w:tcPr>
          <w:p w14:paraId="31349496" w14:textId="77777777" w:rsidR="002A3A67" w:rsidRPr="00A26424" w:rsidRDefault="002A3A67" w:rsidP="008F000E">
            <w:pPr>
              <w:spacing w:after="0" w:line="240" w:lineRule="auto"/>
              <w:jc w:val="center"/>
              <w:rPr>
                <w:rFonts w:ascii="Times New Roman" w:eastAsia="Times New Roman" w:hAnsi="Times New Roman" w:cs="Times New Roman"/>
                <w:b/>
                <w:bCs/>
                <w:color w:val="000000" w:themeColor="text1"/>
                <w:sz w:val="18"/>
                <w:szCs w:val="18"/>
                <w:lang w:eastAsia="ru-RU"/>
              </w:rPr>
            </w:pPr>
            <w:r w:rsidRPr="00A26424">
              <w:rPr>
                <w:rFonts w:ascii="Times New Roman" w:eastAsia="Times New Roman" w:hAnsi="Times New Roman" w:cs="Times New Roman"/>
                <w:b/>
                <w:bCs/>
                <w:color w:val="000000" w:themeColor="text1"/>
                <w:sz w:val="18"/>
                <w:szCs w:val="18"/>
                <w:lang w:eastAsia="ru-RU"/>
              </w:rPr>
              <w:t>Лекарственный препарат включен в перечень жизненно необходимых и важнейших лекарственных препаратов</w:t>
            </w:r>
          </w:p>
        </w:tc>
        <w:tc>
          <w:tcPr>
            <w:tcW w:w="1329" w:type="dxa"/>
            <w:shd w:val="clear" w:color="000000" w:fill="auto"/>
            <w:vAlign w:val="center"/>
            <w:hideMark/>
          </w:tcPr>
          <w:p w14:paraId="493516D5" w14:textId="77777777" w:rsidR="002A3A67" w:rsidRPr="00A26424" w:rsidRDefault="002A3A67" w:rsidP="008F000E">
            <w:pPr>
              <w:spacing w:after="0" w:line="240" w:lineRule="auto"/>
              <w:jc w:val="center"/>
              <w:rPr>
                <w:rFonts w:ascii="Times New Roman" w:eastAsia="Times New Roman" w:hAnsi="Times New Roman" w:cs="Times New Roman"/>
                <w:b/>
                <w:bCs/>
                <w:color w:val="000000" w:themeColor="text1"/>
                <w:sz w:val="18"/>
                <w:szCs w:val="18"/>
                <w:lang w:eastAsia="ru-RU"/>
              </w:rPr>
            </w:pPr>
            <w:r w:rsidRPr="00A26424">
              <w:rPr>
                <w:rFonts w:ascii="Times New Roman" w:eastAsia="Times New Roman" w:hAnsi="Times New Roman" w:cs="Times New Roman"/>
                <w:b/>
                <w:bCs/>
                <w:color w:val="000000" w:themeColor="text1"/>
                <w:sz w:val="18"/>
                <w:szCs w:val="18"/>
                <w:lang w:eastAsia="ru-RU"/>
              </w:rPr>
              <w:t xml:space="preserve">Наличие в лекарственном препарате наркотических средств, психотропных веществ и их </w:t>
            </w:r>
            <w:proofErr w:type="spellStart"/>
            <w:r w:rsidRPr="00A26424">
              <w:rPr>
                <w:rFonts w:ascii="Times New Roman" w:eastAsia="Times New Roman" w:hAnsi="Times New Roman" w:cs="Times New Roman"/>
                <w:b/>
                <w:bCs/>
                <w:color w:val="000000" w:themeColor="text1"/>
                <w:sz w:val="18"/>
                <w:szCs w:val="18"/>
                <w:lang w:eastAsia="ru-RU"/>
              </w:rPr>
              <w:t>прекурсоров</w:t>
            </w:r>
            <w:proofErr w:type="spellEnd"/>
          </w:p>
        </w:tc>
      </w:tr>
      <w:tr w:rsidR="002A3A67" w:rsidRPr="00A26424" w14:paraId="5EA05CA0" w14:textId="77777777" w:rsidTr="008F000E">
        <w:trPr>
          <w:trHeight w:val="490"/>
        </w:trPr>
        <w:tc>
          <w:tcPr>
            <w:tcW w:w="722" w:type="dxa"/>
            <w:shd w:val="clear" w:color="auto" w:fill="auto"/>
            <w:vAlign w:val="center"/>
            <w:hideMark/>
          </w:tcPr>
          <w:p w14:paraId="366622CD" w14:textId="77777777" w:rsidR="002A3A67" w:rsidRPr="00A26424" w:rsidRDefault="002A3A67" w:rsidP="008F000E">
            <w:pPr>
              <w:spacing w:after="0" w:line="240" w:lineRule="auto"/>
              <w:jc w:val="center"/>
              <w:rPr>
                <w:rFonts w:ascii="Times New Roman" w:eastAsia="Times New Roman" w:hAnsi="Times New Roman" w:cs="Times New Roman"/>
                <w:color w:val="000000" w:themeColor="text1"/>
                <w:sz w:val="18"/>
                <w:szCs w:val="18"/>
                <w:lang w:eastAsia="ru-RU"/>
              </w:rPr>
            </w:pPr>
            <w:r w:rsidRPr="00A26424">
              <w:rPr>
                <w:rFonts w:ascii="Times New Roman" w:eastAsia="Times New Roman" w:hAnsi="Times New Roman" w:cs="Times New Roman"/>
                <w:color w:val="000000" w:themeColor="text1"/>
                <w:sz w:val="18"/>
                <w:szCs w:val="18"/>
                <w:lang w:eastAsia="ru-RU"/>
              </w:rPr>
              <w:t>1</w:t>
            </w:r>
          </w:p>
        </w:tc>
        <w:tc>
          <w:tcPr>
            <w:tcW w:w="911" w:type="dxa"/>
            <w:shd w:val="clear" w:color="auto" w:fill="auto"/>
            <w:vAlign w:val="center"/>
          </w:tcPr>
          <w:p w14:paraId="0751D935" w14:textId="77777777" w:rsidR="002A3A67" w:rsidRPr="00A26424" w:rsidRDefault="002A3A67" w:rsidP="008F000E">
            <w:pPr>
              <w:spacing w:after="0" w:line="240" w:lineRule="auto"/>
              <w:jc w:val="center"/>
              <w:rPr>
                <w:rFonts w:ascii="Times New Roman" w:eastAsia="Times New Roman" w:hAnsi="Times New Roman" w:cs="Times New Roman"/>
                <w:color w:val="000000" w:themeColor="text1"/>
                <w:sz w:val="18"/>
                <w:szCs w:val="18"/>
                <w:lang w:eastAsia="ru-RU"/>
              </w:rPr>
            </w:pPr>
          </w:p>
        </w:tc>
        <w:tc>
          <w:tcPr>
            <w:tcW w:w="2048" w:type="dxa"/>
            <w:shd w:val="clear" w:color="auto" w:fill="auto"/>
          </w:tcPr>
          <w:p w14:paraId="6A068BB6" w14:textId="77777777" w:rsidR="002A3A67" w:rsidRPr="00A26424" w:rsidRDefault="002A3A67" w:rsidP="008F000E">
            <w:pPr>
              <w:spacing w:after="0" w:line="240" w:lineRule="auto"/>
              <w:jc w:val="center"/>
              <w:rPr>
                <w:rFonts w:ascii="Times New Roman" w:eastAsia="Times New Roman" w:hAnsi="Times New Roman" w:cs="Times New Roman"/>
                <w:color w:val="000000" w:themeColor="text1"/>
                <w:sz w:val="18"/>
                <w:szCs w:val="18"/>
                <w:lang w:eastAsia="ru-RU"/>
              </w:rPr>
            </w:pPr>
          </w:p>
        </w:tc>
        <w:tc>
          <w:tcPr>
            <w:tcW w:w="1413" w:type="dxa"/>
            <w:shd w:val="clear" w:color="auto" w:fill="auto"/>
          </w:tcPr>
          <w:p w14:paraId="182AAD92" w14:textId="77777777" w:rsidR="002A3A67" w:rsidRPr="00A26424" w:rsidRDefault="002A3A67" w:rsidP="008F000E">
            <w:pPr>
              <w:jc w:val="center"/>
              <w:rPr>
                <w:rFonts w:ascii="Times New Roman" w:hAnsi="Times New Roman" w:cs="Times New Roman"/>
                <w:color w:val="000000" w:themeColor="text1"/>
                <w:sz w:val="18"/>
                <w:szCs w:val="18"/>
              </w:rPr>
            </w:pPr>
          </w:p>
        </w:tc>
        <w:tc>
          <w:tcPr>
            <w:tcW w:w="728" w:type="dxa"/>
            <w:shd w:val="clear" w:color="auto" w:fill="auto"/>
          </w:tcPr>
          <w:p w14:paraId="38517575" w14:textId="77777777" w:rsidR="002A3A67" w:rsidRPr="00A26424" w:rsidRDefault="002A3A67" w:rsidP="008F000E">
            <w:pPr>
              <w:spacing w:after="0" w:line="240" w:lineRule="auto"/>
              <w:jc w:val="center"/>
              <w:rPr>
                <w:rFonts w:ascii="Times New Roman" w:eastAsia="Times New Roman" w:hAnsi="Times New Roman" w:cs="Times New Roman"/>
                <w:color w:val="000000" w:themeColor="text1"/>
                <w:sz w:val="18"/>
                <w:szCs w:val="18"/>
                <w:lang w:eastAsia="ru-RU"/>
              </w:rPr>
            </w:pPr>
          </w:p>
        </w:tc>
        <w:tc>
          <w:tcPr>
            <w:tcW w:w="1093" w:type="dxa"/>
            <w:shd w:val="clear" w:color="auto" w:fill="auto"/>
          </w:tcPr>
          <w:p w14:paraId="2813E4EB" w14:textId="77777777" w:rsidR="002A3A67" w:rsidRPr="00A26424" w:rsidRDefault="002A3A67" w:rsidP="008F000E">
            <w:pPr>
              <w:spacing w:after="0" w:line="240" w:lineRule="auto"/>
              <w:jc w:val="center"/>
              <w:rPr>
                <w:rFonts w:ascii="Times New Roman" w:eastAsia="Times New Roman" w:hAnsi="Times New Roman" w:cs="Times New Roman"/>
                <w:color w:val="000000" w:themeColor="text1"/>
                <w:sz w:val="18"/>
                <w:szCs w:val="18"/>
                <w:lang w:eastAsia="ru-RU"/>
              </w:rPr>
            </w:pPr>
          </w:p>
        </w:tc>
        <w:tc>
          <w:tcPr>
            <w:tcW w:w="1275" w:type="dxa"/>
            <w:shd w:val="clear" w:color="auto" w:fill="auto"/>
            <w:vAlign w:val="center"/>
          </w:tcPr>
          <w:p w14:paraId="1E41D5ED" w14:textId="77777777" w:rsidR="002A3A67" w:rsidRPr="00A26424" w:rsidRDefault="002A3A67" w:rsidP="008F000E">
            <w:pPr>
              <w:spacing w:after="0" w:line="240" w:lineRule="auto"/>
              <w:jc w:val="center"/>
              <w:rPr>
                <w:rFonts w:ascii="Times New Roman" w:eastAsia="Times New Roman" w:hAnsi="Times New Roman" w:cs="Times New Roman"/>
                <w:color w:val="000000" w:themeColor="text1"/>
                <w:sz w:val="18"/>
                <w:szCs w:val="18"/>
                <w:lang w:eastAsia="ru-RU"/>
              </w:rPr>
            </w:pPr>
          </w:p>
        </w:tc>
        <w:tc>
          <w:tcPr>
            <w:tcW w:w="1093" w:type="dxa"/>
            <w:shd w:val="clear" w:color="auto" w:fill="auto"/>
            <w:vAlign w:val="center"/>
          </w:tcPr>
          <w:p w14:paraId="5EB8B4AC" w14:textId="77777777" w:rsidR="002A3A67" w:rsidRPr="00A26424" w:rsidRDefault="002A3A67" w:rsidP="008F000E">
            <w:pPr>
              <w:jc w:val="center"/>
              <w:rPr>
                <w:rFonts w:ascii="Times New Roman" w:hAnsi="Times New Roman" w:cs="Times New Roman"/>
                <w:color w:val="000000" w:themeColor="text1"/>
                <w:sz w:val="18"/>
                <w:szCs w:val="18"/>
              </w:rPr>
            </w:pPr>
          </w:p>
        </w:tc>
        <w:tc>
          <w:tcPr>
            <w:tcW w:w="728" w:type="dxa"/>
            <w:shd w:val="clear" w:color="auto" w:fill="auto"/>
          </w:tcPr>
          <w:p w14:paraId="6EF80093" w14:textId="77777777" w:rsidR="002A3A67" w:rsidRPr="00A26424" w:rsidRDefault="002A3A67" w:rsidP="008F000E">
            <w:pPr>
              <w:spacing w:after="0" w:line="240" w:lineRule="auto"/>
              <w:jc w:val="center"/>
              <w:rPr>
                <w:rFonts w:ascii="Times New Roman" w:eastAsia="Times New Roman" w:hAnsi="Times New Roman" w:cs="Times New Roman"/>
                <w:color w:val="000000" w:themeColor="text1"/>
                <w:sz w:val="18"/>
                <w:szCs w:val="18"/>
                <w:lang w:eastAsia="ru-RU"/>
              </w:rPr>
            </w:pPr>
          </w:p>
        </w:tc>
        <w:tc>
          <w:tcPr>
            <w:tcW w:w="1092" w:type="dxa"/>
            <w:shd w:val="clear" w:color="auto" w:fill="auto"/>
          </w:tcPr>
          <w:p w14:paraId="3B3AFC4B" w14:textId="77777777" w:rsidR="002A3A67" w:rsidRPr="00A26424" w:rsidRDefault="002A3A67" w:rsidP="008F000E">
            <w:pPr>
              <w:spacing w:after="0" w:line="240" w:lineRule="auto"/>
              <w:jc w:val="center"/>
              <w:rPr>
                <w:rFonts w:ascii="Times New Roman" w:eastAsia="Times New Roman" w:hAnsi="Times New Roman" w:cs="Times New Roman"/>
                <w:color w:val="000000" w:themeColor="text1"/>
                <w:sz w:val="18"/>
                <w:szCs w:val="18"/>
                <w:lang w:eastAsia="ru-RU"/>
              </w:rPr>
            </w:pPr>
          </w:p>
        </w:tc>
        <w:tc>
          <w:tcPr>
            <w:tcW w:w="728" w:type="dxa"/>
            <w:shd w:val="clear" w:color="auto" w:fill="auto"/>
          </w:tcPr>
          <w:p w14:paraId="60ED8A82" w14:textId="77777777" w:rsidR="002A3A67" w:rsidRPr="00A26424" w:rsidRDefault="002A3A67" w:rsidP="008F000E">
            <w:pPr>
              <w:spacing w:after="0" w:line="240" w:lineRule="auto"/>
              <w:jc w:val="center"/>
              <w:rPr>
                <w:rFonts w:ascii="Times New Roman" w:eastAsia="Times New Roman" w:hAnsi="Times New Roman" w:cs="Times New Roman"/>
                <w:color w:val="000000" w:themeColor="text1"/>
                <w:sz w:val="18"/>
                <w:szCs w:val="18"/>
                <w:lang w:eastAsia="ru-RU"/>
              </w:rPr>
            </w:pPr>
          </w:p>
        </w:tc>
        <w:tc>
          <w:tcPr>
            <w:tcW w:w="638" w:type="dxa"/>
            <w:shd w:val="clear" w:color="000000" w:fill="FFFFFF"/>
            <w:vAlign w:val="center"/>
          </w:tcPr>
          <w:p w14:paraId="13E77F16" w14:textId="77777777" w:rsidR="002A3A67" w:rsidRPr="00A26424" w:rsidRDefault="002A3A67" w:rsidP="008F000E">
            <w:pPr>
              <w:spacing w:after="0" w:line="240" w:lineRule="auto"/>
              <w:jc w:val="center"/>
              <w:rPr>
                <w:rFonts w:ascii="Times New Roman" w:eastAsia="Times New Roman" w:hAnsi="Times New Roman" w:cs="Times New Roman"/>
                <w:color w:val="000000" w:themeColor="text1"/>
                <w:sz w:val="18"/>
                <w:szCs w:val="18"/>
                <w:lang w:eastAsia="ru-RU"/>
              </w:rPr>
            </w:pPr>
          </w:p>
        </w:tc>
        <w:tc>
          <w:tcPr>
            <w:tcW w:w="1365" w:type="dxa"/>
            <w:shd w:val="clear" w:color="auto" w:fill="auto"/>
            <w:noWrap/>
            <w:vAlign w:val="center"/>
          </w:tcPr>
          <w:p w14:paraId="33032B03" w14:textId="77777777" w:rsidR="002A3A67" w:rsidRPr="00A26424" w:rsidRDefault="002A3A67" w:rsidP="008F000E">
            <w:pPr>
              <w:spacing w:after="0" w:line="240" w:lineRule="auto"/>
              <w:jc w:val="center"/>
              <w:rPr>
                <w:rFonts w:ascii="Times New Roman" w:eastAsia="Times New Roman" w:hAnsi="Times New Roman" w:cs="Times New Roman"/>
                <w:color w:val="000000" w:themeColor="text1"/>
                <w:sz w:val="18"/>
                <w:szCs w:val="18"/>
                <w:lang w:eastAsia="ru-RU"/>
              </w:rPr>
            </w:pPr>
          </w:p>
        </w:tc>
        <w:tc>
          <w:tcPr>
            <w:tcW w:w="1329" w:type="dxa"/>
            <w:shd w:val="clear" w:color="auto" w:fill="auto"/>
            <w:noWrap/>
            <w:vAlign w:val="center"/>
          </w:tcPr>
          <w:p w14:paraId="1B95D886" w14:textId="77777777" w:rsidR="002A3A67" w:rsidRPr="00A26424" w:rsidRDefault="002A3A67" w:rsidP="008F000E">
            <w:pPr>
              <w:spacing w:after="0" w:line="240" w:lineRule="auto"/>
              <w:jc w:val="center"/>
              <w:rPr>
                <w:rFonts w:ascii="Times New Roman" w:eastAsia="Times New Roman" w:hAnsi="Times New Roman" w:cs="Times New Roman"/>
                <w:color w:val="000000" w:themeColor="text1"/>
                <w:sz w:val="18"/>
                <w:szCs w:val="18"/>
                <w:lang w:eastAsia="ru-RU"/>
              </w:rPr>
            </w:pPr>
          </w:p>
        </w:tc>
      </w:tr>
    </w:tbl>
    <w:p w14:paraId="490E5F0F"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tbl>
      <w:tblPr>
        <w:tblpPr w:leftFromText="180" w:rightFromText="180" w:vertAnchor="text" w:horzAnchor="margin" w:tblpY="160"/>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1"/>
        <w:gridCol w:w="12468"/>
      </w:tblGrid>
      <w:tr w:rsidR="002A3A67" w:rsidRPr="00A26424" w14:paraId="0AB87793" w14:textId="77777777" w:rsidTr="008F000E">
        <w:trPr>
          <w:trHeight w:val="70"/>
        </w:trPr>
        <w:tc>
          <w:tcPr>
            <w:tcW w:w="2411" w:type="dxa"/>
            <w:shd w:val="clear" w:color="auto" w:fill="C2D69B"/>
            <w:vAlign w:val="center"/>
          </w:tcPr>
          <w:p w14:paraId="4761A2BB" w14:textId="77777777" w:rsidR="002A3A67" w:rsidRPr="00A26424" w:rsidRDefault="002A3A67" w:rsidP="008F000E">
            <w:pPr>
              <w:widowControl w:val="0"/>
              <w:autoSpaceDE w:val="0"/>
              <w:autoSpaceDN w:val="0"/>
              <w:spacing w:after="0" w:line="240" w:lineRule="auto"/>
              <w:outlineLvl w:val="1"/>
              <w:rPr>
                <w:rFonts w:ascii="Times New Roman" w:eastAsia="Times New Roman" w:hAnsi="Times New Roman" w:cs="Times New Roman"/>
                <w:b/>
                <w:color w:val="000000" w:themeColor="text1"/>
                <w:sz w:val="18"/>
                <w:szCs w:val="18"/>
                <w:lang w:eastAsia="ru-RU"/>
              </w:rPr>
            </w:pPr>
            <w:r w:rsidRPr="00A26424">
              <w:rPr>
                <w:rFonts w:ascii="Times New Roman" w:eastAsia="Times New Roman" w:hAnsi="Times New Roman" w:cs="Times New Roman"/>
                <w:b/>
                <w:color w:val="000000" w:themeColor="text1"/>
                <w:sz w:val="18"/>
                <w:szCs w:val="18"/>
                <w:lang w:eastAsia="ru-RU"/>
              </w:rPr>
              <w:t>Гарантия качества (Срок годности)</w:t>
            </w:r>
          </w:p>
        </w:tc>
        <w:tc>
          <w:tcPr>
            <w:tcW w:w="12468" w:type="dxa"/>
            <w:vAlign w:val="center"/>
          </w:tcPr>
          <w:p w14:paraId="07ACC970" w14:textId="6E68BDC3" w:rsidR="002A3A67" w:rsidRPr="00A26424" w:rsidRDefault="006F2355" w:rsidP="008F000E">
            <w:pPr>
              <w:widowControl w:val="0"/>
              <w:autoSpaceDE w:val="0"/>
              <w:autoSpaceDN w:val="0"/>
              <w:spacing w:after="0" w:line="240" w:lineRule="auto"/>
              <w:outlineLvl w:val="1"/>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Ост</w:t>
            </w:r>
            <w:r w:rsidR="008B6F40">
              <w:rPr>
                <w:rFonts w:ascii="Times New Roman" w:eastAsia="Times New Roman" w:hAnsi="Times New Roman" w:cs="Times New Roman"/>
                <w:color w:val="000000" w:themeColor="text1"/>
                <w:sz w:val="18"/>
                <w:szCs w:val="18"/>
                <w:lang w:eastAsia="ru-RU"/>
              </w:rPr>
              <w:t>а</w:t>
            </w:r>
            <w:r w:rsidR="002852CC">
              <w:rPr>
                <w:rFonts w:ascii="Times New Roman" w:eastAsia="Times New Roman" w:hAnsi="Times New Roman" w:cs="Times New Roman"/>
                <w:color w:val="000000" w:themeColor="text1"/>
                <w:sz w:val="18"/>
                <w:szCs w:val="18"/>
                <w:lang w:eastAsia="ru-RU"/>
              </w:rPr>
              <w:t>т</w:t>
            </w:r>
            <w:r w:rsidR="0095067A">
              <w:rPr>
                <w:rFonts w:ascii="Times New Roman" w:eastAsia="Times New Roman" w:hAnsi="Times New Roman" w:cs="Times New Roman"/>
                <w:color w:val="000000" w:themeColor="text1"/>
                <w:sz w:val="18"/>
                <w:szCs w:val="18"/>
                <w:lang w:eastAsia="ru-RU"/>
              </w:rPr>
              <w:t>очный срок годности не менее 2</w:t>
            </w:r>
            <w:r w:rsidR="002A3A67" w:rsidRPr="00A26424">
              <w:rPr>
                <w:rFonts w:ascii="Times New Roman" w:eastAsia="Times New Roman" w:hAnsi="Times New Roman" w:cs="Times New Roman"/>
                <w:color w:val="000000" w:themeColor="text1"/>
                <w:sz w:val="18"/>
                <w:szCs w:val="18"/>
                <w:lang w:eastAsia="ru-RU"/>
              </w:rPr>
              <w:t xml:space="preserve"> месяцев</w:t>
            </w:r>
          </w:p>
        </w:tc>
      </w:tr>
      <w:tr w:rsidR="002A3A67" w:rsidRPr="00A26424" w14:paraId="0A70ECF1" w14:textId="77777777" w:rsidTr="008F000E">
        <w:trPr>
          <w:trHeight w:val="340"/>
        </w:trPr>
        <w:tc>
          <w:tcPr>
            <w:tcW w:w="2411" w:type="dxa"/>
            <w:shd w:val="clear" w:color="auto" w:fill="C2D69B"/>
            <w:vAlign w:val="center"/>
          </w:tcPr>
          <w:p w14:paraId="61D00A7B" w14:textId="77777777" w:rsidR="002A3A67" w:rsidRPr="00A26424" w:rsidRDefault="002A3A67" w:rsidP="008F000E">
            <w:pPr>
              <w:widowControl w:val="0"/>
              <w:autoSpaceDE w:val="0"/>
              <w:autoSpaceDN w:val="0"/>
              <w:spacing w:after="0" w:line="240" w:lineRule="auto"/>
              <w:outlineLvl w:val="1"/>
              <w:rPr>
                <w:rFonts w:ascii="Times New Roman" w:eastAsia="Times New Roman" w:hAnsi="Times New Roman" w:cs="Times New Roman"/>
                <w:b/>
                <w:color w:val="000000" w:themeColor="text1"/>
                <w:sz w:val="18"/>
                <w:szCs w:val="18"/>
                <w:lang w:eastAsia="ru-RU"/>
              </w:rPr>
            </w:pPr>
            <w:r w:rsidRPr="00A26424">
              <w:rPr>
                <w:rFonts w:ascii="Times New Roman" w:eastAsia="Times New Roman" w:hAnsi="Times New Roman" w:cs="Times New Roman"/>
                <w:b/>
                <w:color w:val="000000" w:themeColor="text1"/>
                <w:sz w:val="18"/>
                <w:szCs w:val="18"/>
                <w:lang w:eastAsia="ru-RU"/>
              </w:rPr>
              <w:t xml:space="preserve">Качество и безопасность поставляемого товара: </w:t>
            </w:r>
          </w:p>
        </w:tc>
        <w:tc>
          <w:tcPr>
            <w:tcW w:w="12468" w:type="dxa"/>
            <w:vAlign w:val="center"/>
          </w:tcPr>
          <w:p w14:paraId="052F06D9" w14:textId="77777777" w:rsidR="002A3A67" w:rsidRPr="00A26424" w:rsidRDefault="002A3A67" w:rsidP="008F000E">
            <w:pPr>
              <w:widowControl w:val="0"/>
              <w:autoSpaceDE w:val="0"/>
              <w:autoSpaceDN w:val="0"/>
              <w:spacing w:after="0" w:line="240" w:lineRule="auto"/>
              <w:outlineLvl w:val="1"/>
              <w:rPr>
                <w:rFonts w:ascii="Times New Roman" w:eastAsia="Times New Roman" w:hAnsi="Times New Roman" w:cs="Times New Roman"/>
                <w:color w:val="000000" w:themeColor="text1"/>
                <w:sz w:val="18"/>
                <w:szCs w:val="18"/>
                <w:lang w:eastAsia="ru-RU"/>
              </w:rPr>
            </w:pPr>
            <w:r w:rsidRPr="00A26424">
              <w:rPr>
                <w:rFonts w:ascii="Times New Roman" w:eastAsia="Times New Roman" w:hAnsi="Times New Roman" w:cs="Times New Roman"/>
                <w:color w:val="000000" w:themeColor="text1"/>
                <w:sz w:val="18"/>
                <w:szCs w:val="18"/>
                <w:lang w:eastAsia="ru-RU"/>
              </w:rPr>
              <w:t>Поставляемый товар соответствует национальным, региональным, международным стандартам (ГОСТ, ОСТ, ТУ, ISO и др.) и нормативно-технической документации.</w:t>
            </w:r>
          </w:p>
          <w:p w14:paraId="78267777" w14:textId="77777777" w:rsidR="002A3A67" w:rsidRPr="00A26424" w:rsidRDefault="002A3A67" w:rsidP="008F000E">
            <w:pPr>
              <w:widowControl w:val="0"/>
              <w:autoSpaceDE w:val="0"/>
              <w:autoSpaceDN w:val="0"/>
              <w:spacing w:after="0" w:line="240" w:lineRule="auto"/>
              <w:outlineLvl w:val="1"/>
              <w:rPr>
                <w:rFonts w:ascii="Times New Roman" w:eastAsia="Times New Roman" w:hAnsi="Times New Roman" w:cs="Times New Roman"/>
                <w:color w:val="000000" w:themeColor="text1"/>
                <w:sz w:val="18"/>
                <w:szCs w:val="18"/>
                <w:lang w:eastAsia="ru-RU"/>
              </w:rPr>
            </w:pPr>
            <w:r w:rsidRPr="00A26424">
              <w:rPr>
                <w:rFonts w:ascii="Times New Roman" w:eastAsia="Times New Roman" w:hAnsi="Times New Roman" w:cs="Times New Roman"/>
                <w:color w:val="000000" w:themeColor="text1"/>
                <w:sz w:val="18"/>
                <w:szCs w:val="18"/>
                <w:lang w:eastAsia="ru-RU"/>
              </w:rPr>
              <w:t>Лекарственный препарат зарегистрирован и разрешен к применению на территории Российской Федерации. Качество лекарственного препарата соответствует требованиям нормативных документов</w:t>
            </w:r>
          </w:p>
          <w:p w14:paraId="76C1F8C1" w14:textId="77777777" w:rsidR="002A3A67" w:rsidRPr="00A26424" w:rsidRDefault="002A3A67" w:rsidP="008F000E">
            <w:pPr>
              <w:widowControl w:val="0"/>
              <w:autoSpaceDE w:val="0"/>
              <w:autoSpaceDN w:val="0"/>
              <w:spacing w:after="0" w:line="240" w:lineRule="auto"/>
              <w:outlineLvl w:val="1"/>
              <w:rPr>
                <w:rFonts w:ascii="Times New Roman" w:eastAsia="Times New Roman" w:hAnsi="Times New Roman" w:cs="Times New Roman"/>
                <w:color w:val="000000" w:themeColor="text1"/>
                <w:sz w:val="18"/>
                <w:szCs w:val="18"/>
                <w:lang w:eastAsia="ru-RU"/>
              </w:rPr>
            </w:pPr>
            <w:r w:rsidRPr="00A26424">
              <w:rPr>
                <w:rFonts w:ascii="Times New Roman" w:eastAsia="Times New Roman" w:hAnsi="Times New Roman" w:cs="Times New Roman"/>
                <w:color w:val="000000" w:themeColor="text1"/>
                <w:sz w:val="18"/>
                <w:szCs w:val="18"/>
                <w:lang w:eastAsia="ru-RU"/>
              </w:rPr>
              <w:t>Поставляемый товар является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w:t>
            </w:r>
            <w:bookmarkStart w:id="26" w:name="_GoBack"/>
            <w:bookmarkEnd w:id="26"/>
            <w:r w:rsidRPr="00A26424">
              <w:rPr>
                <w:rFonts w:ascii="Times New Roman" w:eastAsia="Times New Roman" w:hAnsi="Times New Roman" w:cs="Times New Roman"/>
                <w:color w:val="000000" w:themeColor="text1"/>
                <w:sz w:val="18"/>
                <w:szCs w:val="18"/>
                <w:lang w:eastAsia="ru-RU"/>
              </w:rPr>
              <w:t>отребительские свойства)</w:t>
            </w:r>
          </w:p>
        </w:tc>
      </w:tr>
      <w:tr w:rsidR="002A3A67" w:rsidRPr="00A26424" w14:paraId="19C943D0" w14:textId="77777777" w:rsidTr="008F000E">
        <w:trPr>
          <w:trHeight w:val="340"/>
        </w:trPr>
        <w:tc>
          <w:tcPr>
            <w:tcW w:w="2411" w:type="dxa"/>
            <w:shd w:val="clear" w:color="auto" w:fill="C2D69B"/>
            <w:vAlign w:val="center"/>
          </w:tcPr>
          <w:p w14:paraId="293E9186" w14:textId="77777777" w:rsidR="002A3A67" w:rsidRPr="00A26424" w:rsidRDefault="002A3A67" w:rsidP="008F000E">
            <w:pPr>
              <w:widowControl w:val="0"/>
              <w:autoSpaceDE w:val="0"/>
              <w:autoSpaceDN w:val="0"/>
              <w:spacing w:after="0" w:line="240" w:lineRule="auto"/>
              <w:outlineLvl w:val="1"/>
              <w:rPr>
                <w:rFonts w:ascii="Times New Roman" w:eastAsia="Times New Roman" w:hAnsi="Times New Roman" w:cs="Times New Roman"/>
                <w:b/>
                <w:color w:val="000000" w:themeColor="text1"/>
                <w:sz w:val="18"/>
                <w:szCs w:val="18"/>
                <w:lang w:eastAsia="ru-RU"/>
              </w:rPr>
            </w:pPr>
            <w:r w:rsidRPr="00A26424">
              <w:rPr>
                <w:rFonts w:ascii="Times New Roman" w:eastAsia="Times New Roman" w:hAnsi="Times New Roman" w:cs="Times New Roman"/>
                <w:b/>
                <w:color w:val="000000" w:themeColor="text1"/>
                <w:sz w:val="18"/>
                <w:szCs w:val="18"/>
                <w:lang w:eastAsia="ru-RU"/>
              </w:rPr>
              <w:t>Документы, подтверждающие качество товара:</w:t>
            </w:r>
          </w:p>
        </w:tc>
        <w:tc>
          <w:tcPr>
            <w:tcW w:w="12468" w:type="dxa"/>
            <w:vAlign w:val="center"/>
          </w:tcPr>
          <w:p w14:paraId="60618F74" w14:textId="77777777" w:rsidR="002A3A67" w:rsidRPr="00A26424" w:rsidRDefault="002A3A67" w:rsidP="008F000E">
            <w:pPr>
              <w:widowControl w:val="0"/>
              <w:autoSpaceDE w:val="0"/>
              <w:autoSpaceDN w:val="0"/>
              <w:spacing w:after="0" w:line="240" w:lineRule="auto"/>
              <w:outlineLvl w:val="1"/>
              <w:rPr>
                <w:rFonts w:ascii="Times New Roman" w:eastAsia="Times New Roman" w:hAnsi="Times New Roman" w:cs="Times New Roman"/>
                <w:color w:val="000000" w:themeColor="text1"/>
                <w:sz w:val="18"/>
                <w:szCs w:val="18"/>
                <w:lang w:eastAsia="ru-RU"/>
              </w:rPr>
            </w:pPr>
            <w:r w:rsidRPr="00A26424">
              <w:rPr>
                <w:rFonts w:ascii="Times New Roman" w:eastAsia="Times New Roman" w:hAnsi="Times New Roman" w:cs="Times New Roman"/>
                <w:color w:val="000000" w:themeColor="text1"/>
                <w:sz w:val="18"/>
                <w:szCs w:val="18"/>
                <w:lang w:eastAsia="ru-RU"/>
              </w:rPr>
              <w:t>Товар зарегистрирован в Российской Федерации, имеет копии Декларации о соответствии (или сертификата соответствия) и паспорта производителя, копию регистрационного удостоверения, копию инструкции по применению, выданными уполномоченными на это органами и действительными на момент поставки.</w:t>
            </w:r>
          </w:p>
        </w:tc>
      </w:tr>
      <w:tr w:rsidR="002A3A67" w:rsidRPr="00A26424" w14:paraId="43C36F5E" w14:textId="77777777" w:rsidTr="008F000E">
        <w:trPr>
          <w:trHeight w:val="340"/>
        </w:trPr>
        <w:tc>
          <w:tcPr>
            <w:tcW w:w="2411" w:type="dxa"/>
            <w:shd w:val="clear" w:color="auto" w:fill="C2D69B"/>
            <w:vAlign w:val="center"/>
          </w:tcPr>
          <w:p w14:paraId="593B40E7" w14:textId="77777777" w:rsidR="002A3A67" w:rsidRPr="00A26424" w:rsidRDefault="002A3A67" w:rsidP="008F000E">
            <w:pPr>
              <w:widowControl w:val="0"/>
              <w:autoSpaceDE w:val="0"/>
              <w:autoSpaceDN w:val="0"/>
              <w:spacing w:after="0" w:line="240" w:lineRule="auto"/>
              <w:outlineLvl w:val="1"/>
              <w:rPr>
                <w:rFonts w:ascii="Times New Roman" w:eastAsia="Times New Roman" w:hAnsi="Times New Roman" w:cs="Times New Roman"/>
                <w:b/>
                <w:color w:val="000000" w:themeColor="text1"/>
                <w:sz w:val="18"/>
                <w:szCs w:val="18"/>
                <w:lang w:eastAsia="ru-RU"/>
              </w:rPr>
            </w:pPr>
            <w:r w:rsidRPr="00A26424">
              <w:rPr>
                <w:rFonts w:ascii="Times New Roman" w:eastAsia="Times New Roman" w:hAnsi="Times New Roman" w:cs="Times New Roman"/>
                <w:b/>
                <w:color w:val="000000" w:themeColor="text1"/>
                <w:sz w:val="18"/>
                <w:szCs w:val="18"/>
                <w:lang w:eastAsia="ru-RU"/>
              </w:rPr>
              <w:t>Упаковка товара:</w:t>
            </w:r>
          </w:p>
        </w:tc>
        <w:tc>
          <w:tcPr>
            <w:tcW w:w="12468" w:type="dxa"/>
            <w:vAlign w:val="center"/>
          </w:tcPr>
          <w:p w14:paraId="5135BC8D" w14:textId="77777777" w:rsidR="002A3A67" w:rsidRPr="00A26424" w:rsidRDefault="002A3A67" w:rsidP="008F000E">
            <w:pPr>
              <w:widowControl w:val="0"/>
              <w:autoSpaceDE w:val="0"/>
              <w:autoSpaceDN w:val="0"/>
              <w:spacing w:after="0" w:line="240" w:lineRule="auto"/>
              <w:outlineLvl w:val="1"/>
              <w:rPr>
                <w:rFonts w:ascii="Times New Roman" w:eastAsia="Times New Roman" w:hAnsi="Times New Roman" w:cs="Times New Roman"/>
                <w:color w:val="000000" w:themeColor="text1"/>
                <w:sz w:val="18"/>
                <w:szCs w:val="18"/>
                <w:lang w:eastAsia="ru-RU"/>
              </w:rPr>
            </w:pPr>
            <w:r w:rsidRPr="00A26424">
              <w:rPr>
                <w:rFonts w:ascii="Times New Roman" w:eastAsia="Times New Roman" w:hAnsi="Times New Roman" w:cs="Times New Roman"/>
                <w:color w:val="000000" w:themeColor="text1"/>
                <w:sz w:val="18"/>
                <w:szCs w:val="18"/>
                <w:lang w:eastAsia="ru-RU"/>
              </w:rPr>
              <w:t xml:space="preserve">Товар будет упакован и маркирован соответствующим образом в тару, обеспечивающую надлежащую перевозку, погрузку-разгрузку и хранение товара. </w:t>
            </w:r>
          </w:p>
          <w:p w14:paraId="158F56E0" w14:textId="77777777" w:rsidR="002A3A67" w:rsidRPr="00A26424" w:rsidRDefault="002A3A67" w:rsidP="008F000E">
            <w:pPr>
              <w:widowControl w:val="0"/>
              <w:autoSpaceDE w:val="0"/>
              <w:autoSpaceDN w:val="0"/>
              <w:spacing w:after="0" w:line="240" w:lineRule="auto"/>
              <w:outlineLvl w:val="1"/>
              <w:rPr>
                <w:rFonts w:ascii="Times New Roman" w:eastAsia="Times New Roman" w:hAnsi="Times New Roman" w:cs="Times New Roman"/>
                <w:color w:val="000000" w:themeColor="text1"/>
                <w:sz w:val="18"/>
                <w:szCs w:val="18"/>
                <w:lang w:eastAsia="ru-RU"/>
              </w:rPr>
            </w:pPr>
            <w:r w:rsidRPr="00A26424">
              <w:rPr>
                <w:rFonts w:ascii="Times New Roman" w:eastAsia="Times New Roman" w:hAnsi="Times New Roman" w:cs="Times New Roman"/>
                <w:color w:val="000000" w:themeColor="text1"/>
                <w:sz w:val="18"/>
                <w:szCs w:val="18"/>
                <w:lang w:eastAsia="ru-RU"/>
              </w:rPr>
              <w:t>Упаковка и маркировка соответствует требованиям действующих нормативных актов Российской Федерации.</w:t>
            </w:r>
          </w:p>
          <w:p w14:paraId="37048733" w14:textId="77777777" w:rsidR="002A3A67" w:rsidRPr="00A26424" w:rsidRDefault="002A3A67" w:rsidP="008F000E">
            <w:pPr>
              <w:widowControl w:val="0"/>
              <w:autoSpaceDE w:val="0"/>
              <w:autoSpaceDN w:val="0"/>
              <w:spacing w:after="0" w:line="240" w:lineRule="auto"/>
              <w:outlineLvl w:val="1"/>
              <w:rPr>
                <w:rFonts w:ascii="Times New Roman" w:eastAsia="Times New Roman" w:hAnsi="Times New Roman" w:cs="Times New Roman"/>
                <w:color w:val="000000" w:themeColor="text1"/>
                <w:sz w:val="18"/>
                <w:szCs w:val="18"/>
                <w:lang w:eastAsia="ru-RU"/>
              </w:rPr>
            </w:pPr>
            <w:r w:rsidRPr="00A26424">
              <w:rPr>
                <w:rFonts w:ascii="Times New Roman" w:eastAsia="Times New Roman" w:hAnsi="Times New Roman" w:cs="Times New Roman"/>
                <w:color w:val="000000" w:themeColor="text1"/>
                <w:sz w:val="18"/>
                <w:szCs w:val="18"/>
                <w:lang w:eastAsia="ru-RU"/>
              </w:rPr>
              <w:t>Упаковка и маркировка соответствуют Федеральному закону "Об обращении лекарственных средств" № 61-ФЗ от 12 апреля 2010 года.</w:t>
            </w:r>
          </w:p>
        </w:tc>
      </w:tr>
      <w:tr w:rsidR="002A3A67" w:rsidRPr="00A26424" w14:paraId="4B8A787E" w14:textId="77777777" w:rsidTr="008F000E">
        <w:trPr>
          <w:trHeight w:val="340"/>
        </w:trPr>
        <w:tc>
          <w:tcPr>
            <w:tcW w:w="2411" w:type="dxa"/>
            <w:shd w:val="clear" w:color="auto" w:fill="C2D69B"/>
            <w:vAlign w:val="center"/>
          </w:tcPr>
          <w:p w14:paraId="3B9439B2" w14:textId="77777777" w:rsidR="002A3A67" w:rsidRPr="00A26424" w:rsidRDefault="002A3A67" w:rsidP="008F000E">
            <w:pPr>
              <w:widowControl w:val="0"/>
              <w:autoSpaceDE w:val="0"/>
              <w:autoSpaceDN w:val="0"/>
              <w:spacing w:after="0" w:line="240" w:lineRule="auto"/>
              <w:outlineLvl w:val="1"/>
              <w:rPr>
                <w:rFonts w:ascii="Times New Roman" w:eastAsia="Times New Roman" w:hAnsi="Times New Roman" w:cs="Times New Roman"/>
                <w:b/>
                <w:color w:val="000000" w:themeColor="text1"/>
                <w:sz w:val="18"/>
                <w:szCs w:val="18"/>
                <w:lang w:eastAsia="ru-RU"/>
              </w:rPr>
            </w:pPr>
            <w:r w:rsidRPr="00A26424">
              <w:rPr>
                <w:rFonts w:ascii="Times New Roman" w:eastAsia="Times New Roman" w:hAnsi="Times New Roman" w:cs="Times New Roman"/>
                <w:b/>
                <w:color w:val="000000" w:themeColor="text1"/>
                <w:sz w:val="18"/>
                <w:szCs w:val="18"/>
                <w:lang w:eastAsia="ru-RU"/>
              </w:rPr>
              <w:t>Условия поставки:</w:t>
            </w:r>
          </w:p>
        </w:tc>
        <w:tc>
          <w:tcPr>
            <w:tcW w:w="12468" w:type="dxa"/>
            <w:vAlign w:val="center"/>
          </w:tcPr>
          <w:p w14:paraId="4076459E" w14:textId="77777777" w:rsidR="002A3A67" w:rsidRPr="00A26424" w:rsidRDefault="002A3A67" w:rsidP="008F000E">
            <w:pPr>
              <w:widowControl w:val="0"/>
              <w:autoSpaceDE w:val="0"/>
              <w:autoSpaceDN w:val="0"/>
              <w:spacing w:after="0" w:line="240" w:lineRule="auto"/>
              <w:outlineLvl w:val="1"/>
              <w:rPr>
                <w:rFonts w:ascii="Times New Roman" w:eastAsia="Times New Roman" w:hAnsi="Times New Roman" w:cs="Times New Roman"/>
                <w:color w:val="000000" w:themeColor="text1"/>
                <w:sz w:val="18"/>
                <w:szCs w:val="18"/>
                <w:lang w:eastAsia="ru-RU"/>
              </w:rPr>
            </w:pPr>
            <w:r w:rsidRPr="00A26424">
              <w:rPr>
                <w:rFonts w:ascii="Times New Roman" w:eastAsia="Times New Roman" w:hAnsi="Times New Roman" w:cs="Times New Roman"/>
                <w:color w:val="000000" w:themeColor="text1"/>
                <w:sz w:val="18"/>
                <w:szCs w:val="18"/>
                <w:lang w:eastAsia="ru-RU"/>
              </w:rPr>
              <w:t>Товар будет транспортироваться с соблюдением условий хранения, предусмотренных нормативно-технической документацией и Инструкцией по применению.</w:t>
            </w:r>
          </w:p>
          <w:p w14:paraId="1459A414" w14:textId="77777777" w:rsidR="002A3A67" w:rsidRPr="00A26424" w:rsidRDefault="002A3A67" w:rsidP="008F000E">
            <w:pPr>
              <w:widowControl w:val="0"/>
              <w:autoSpaceDE w:val="0"/>
              <w:autoSpaceDN w:val="0"/>
              <w:spacing w:after="0" w:line="240" w:lineRule="auto"/>
              <w:outlineLvl w:val="1"/>
              <w:rPr>
                <w:rFonts w:ascii="Times New Roman" w:eastAsia="Times New Roman" w:hAnsi="Times New Roman" w:cs="Times New Roman"/>
                <w:color w:val="000000" w:themeColor="text1"/>
                <w:sz w:val="18"/>
                <w:szCs w:val="18"/>
                <w:lang w:eastAsia="ru-RU"/>
              </w:rPr>
            </w:pPr>
            <w:r w:rsidRPr="00A26424">
              <w:rPr>
                <w:rFonts w:ascii="Times New Roman" w:eastAsia="Times New Roman" w:hAnsi="Times New Roman" w:cs="Times New Roman"/>
                <w:color w:val="000000" w:themeColor="text1"/>
                <w:sz w:val="18"/>
                <w:szCs w:val="18"/>
                <w:lang w:eastAsia="ru-RU"/>
              </w:rPr>
              <w:t>Поставка, погрузка, разгрузка товара осуществляется силами и средствами поставщика.</w:t>
            </w:r>
          </w:p>
          <w:p w14:paraId="4DF85966" w14:textId="77777777" w:rsidR="002A3A67" w:rsidRPr="00A26424" w:rsidRDefault="002A3A67" w:rsidP="008F000E">
            <w:pPr>
              <w:widowControl w:val="0"/>
              <w:autoSpaceDE w:val="0"/>
              <w:autoSpaceDN w:val="0"/>
              <w:spacing w:after="0" w:line="240" w:lineRule="auto"/>
              <w:outlineLvl w:val="1"/>
              <w:rPr>
                <w:rFonts w:ascii="Times New Roman" w:eastAsia="Times New Roman" w:hAnsi="Times New Roman" w:cs="Times New Roman"/>
                <w:color w:val="000000" w:themeColor="text1"/>
                <w:sz w:val="18"/>
                <w:szCs w:val="18"/>
                <w:lang w:eastAsia="ru-RU"/>
              </w:rPr>
            </w:pPr>
            <w:r w:rsidRPr="00A26424">
              <w:rPr>
                <w:rFonts w:ascii="Times New Roman" w:eastAsia="Times New Roman" w:hAnsi="Times New Roman" w:cs="Times New Roman"/>
                <w:color w:val="000000" w:themeColor="text1"/>
                <w:sz w:val="18"/>
                <w:szCs w:val="18"/>
                <w:lang w:eastAsia="ru-RU"/>
              </w:rPr>
              <w:t>Поставка товара осуществляется Поставщиком с соблюдением температурных режимов («</w:t>
            </w:r>
            <w:proofErr w:type="spellStart"/>
            <w:r w:rsidRPr="00A26424">
              <w:rPr>
                <w:rFonts w:ascii="Times New Roman" w:eastAsia="Times New Roman" w:hAnsi="Times New Roman" w:cs="Times New Roman"/>
                <w:color w:val="000000" w:themeColor="text1"/>
                <w:sz w:val="18"/>
                <w:szCs w:val="18"/>
                <w:lang w:eastAsia="ru-RU"/>
              </w:rPr>
              <w:t>холодовой</w:t>
            </w:r>
            <w:proofErr w:type="spellEnd"/>
            <w:r w:rsidRPr="00A26424">
              <w:rPr>
                <w:rFonts w:ascii="Times New Roman" w:eastAsia="Times New Roman" w:hAnsi="Times New Roman" w:cs="Times New Roman"/>
                <w:color w:val="000000" w:themeColor="text1"/>
                <w:sz w:val="18"/>
                <w:szCs w:val="18"/>
                <w:lang w:eastAsia="ru-RU"/>
              </w:rPr>
              <w:t xml:space="preserve"> цепи»), применяемых к поставкам товаров, требующих поддержания определенных температур при перевозке. Поставка товара осуществляется транспортом Поставщика, отвечающим требованиям СанПиН.</w:t>
            </w:r>
          </w:p>
        </w:tc>
      </w:tr>
    </w:tbl>
    <w:p w14:paraId="1A3D5CD5" w14:textId="77777777" w:rsidR="002A3A67" w:rsidRPr="00A26424" w:rsidRDefault="002A3A67" w:rsidP="002A3A67">
      <w:pPr>
        <w:widowControl w:val="0"/>
        <w:autoSpaceDE w:val="0"/>
        <w:autoSpaceDN w:val="0"/>
        <w:spacing w:after="0" w:line="240" w:lineRule="auto"/>
        <w:jc w:val="right"/>
        <w:outlineLvl w:val="1"/>
        <w:rPr>
          <w:rFonts w:ascii="Times New Roman" w:eastAsia="Times New Roman" w:hAnsi="Times New Roman" w:cs="Times New Roman"/>
          <w:color w:val="000000" w:themeColor="text1"/>
          <w:lang w:eastAsia="ru-RU"/>
        </w:rPr>
      </w:pPr>
    </w:p>
    <w:p w14:paraId="3F1F0FCD" w14:textId="77777777" w:rsidR="002A3A67" w:rsidRPr="00A26424" w:rsidRDefault="002A3A67" w:rsidP="002A3A67">
      <w:pPr>
        <w:widowControl w:val="0"/>
        <w:autoSpaceDE w:val="0"/>
        <w:autoSpaceDN w:val="0"/>
        <w:spacing w:after="0" w:line="240" w:lineRule="auto"/>
        <w:outlineLvl w:val="1"/>
        <w:rPr>
          <w:rFonts w:ascii="Times New Roman" w:eastAsia="Times New Roman" w:hAnsi="Times New Roman" w:cs="Times New Roman"/>
          <w:color w:val="000000" w:themeColor="text1"/>
          <w:lang w:eastAsia="ru-RU"/>
        </w:rPr>
        <w:sectPr w:rsidR="002A3A67" w:rsidRPr="00A26424" w:rsidSect="00B67F0D">
          <w:pgSz w:w="16838" w:h="11905" w:orient="landscape"/>
          <w:pgMar w:top="851" w:right="1134" w:bottom="567" w:left="1134" w:header="0" w:footer="0" w:gutter="0"/>
          <w:cols w:space="720"/>
        </w:sectPr>
      </w:pPr>
    </w:p>
    <w:p w14:paraId="25ADFCB2" w14:textId="77777777" w:rsidR="002A3A67" w:rsidRPr="00A26424" w:rsidRDefault="002A3A67" w:rsidP="002A3A67">
      <w:pPr>
        <w:widowControl w:val="0"/>
        <w:autoSpaceDE w:val="0"/>
        <w:autoSpaceDN w:val="0"/>
        <w:spacing w:after="0" w:line="240" w:lineRule="auto"/>
        <w:jc w:val="right"/>
        <w:outlineLvl w:val="1"/>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lastRenderedPageBreak/>
        <w:t>Приложение N 3</w:t>
      </w:r>
    </w:p>
    <w:p w14:paraId="1EC40E9C" w14:textId="77777777" w:rsidR="002A3A67" w:rsidRPr="00A26424" w:rsidRDefault="002A3A67" w:rsidP="002A3A67">
      <w:pPr>
        <w:widowControl w:val="0"/>
        <w:autoSpaceDE w:val="0"/>
        <w:autoSpaceDN w:val="0"/>
        <w:spacing w:after="0" w:line="240" w:lineRule="auto"/>
        <w:jc w:val="right"/>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к Контракту</w:t>
      </w:r>
    </w:p>
    <w:p w14:paraId="62713742" w14:textId="77777777" w:rsidR="002A3A67" w:rsidRPr="00A26424" w:rsidRDefault="002A3A67" w:rsidP="002A3A67">
      <w:pPr>
        <w:widowControl w:val="0"/>
        <w:autoSpaceDE w:val="0"/>
        <w:autoSpaceDN w:val="0"/>
        <w:spacing w:after="0" w:line="240" w:lineRule="auto"/>
        <w:jc w:val="right"/>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от "__" ______ 20__ г. N ___</w:t>
      </w:r>
    </w:p>
    <w:p w14:paraId="2C61CED9" w14:textId="77777777" w:rsidR="002A3A67" w:rsidRPr="00A26424" w:rsidRDefault="002A3A67" w:rsidP="002A3A67">
      <w:pPr>
        <w:widowControl w:val="0"/>
        <w:autoSpaceDE w:val="0"/>
        <w:autoSpaceDN w:val="0"/>
        <w:spacing w:after="0" w:line="240" w:lineRule="auto"/>
        <w:jc w:val="right"/>
        <w:rPr>
          <w:rFonts w:ascii="Times New Roman" w:eastAsia="Times New Roman" w:hAnsi="Times New Roman" w:cs="Times New Roman"/>
          <w:color w:val="000000" w:themeColor="text1"/>
          <w:lang w:eastAsia="ru-RU"/>
        </w:rPr>
      </w:pPr>
    </w:p>
    <w:p w14:paraId="3F491594" w14:textId="77777777" w:rsidR="002A3A67" w:rsidRPr="00A26424" w:rsidRDefault="002A3A67" w:rsidP="002A3A67">
      <w:pPr>
        <w:widowControl w:val="0"/>
        <w:autoSpaceDE w:val="0"/>
        <w:autoSpaceDN w:val="0"/>
        <w:spacing w:after="0" w:line="240" w:lineRule="auto"/>
        <w:jc w:val="center"/>
        <w:rPr>
          <w:rFonts w:ascii="Times New Roman" w:eastAsia="Times New Roman" w:hAnsi="Times New Roman" w:cs="Times New Roman"/>
          <w:b/>
          <w:color w:val="000000" w:themeColor="text1"/>
          <w:lang w:eastAsia="ru-RU"/>
        </w:rPr>
      </w:pPr>
      <w:bookmarkStart w:id="27" w:name="P699"/>
      <w:bookmarkEnd w:id="27"/>
      <w:r w:rsidRPr="00A26424">
        <w:rPr>
          <w:rFonts w:ascii="Times New Roman" w:eastAsia="Times New Roman" w:hAnsi="Times New Roman" w:cs="Times New Roman"/>
          <w:b/>
          <w:color w:val="000000" w:themeColor="text1"/>
          <w:lang w:eastAsia="ru-RU"/>
        </w:rPr>
        <w:t xml:space="preserve">ОТГРУЗОЧНАЯ РАЗНАРЯДКА (ПЛАН РАСПРЕДЕЛЕНИЯ) </w:t>
      </w:r>
      <w:r w:rsidRPr="00A26424">
        <w:rPr>
          <w:rFonts w:ascii="Times New Roman" w:eastAsia="Times New Roman" w:hAnsi="Times New Roman" w:cs="Times New Roman"/>
          <w:b/>
          <w:color w:val="000000" w:themeColor="text1"/>
          <w:vertAlign w:val="superscript"/>
          <w:lang w:eastAsia="ru-RU"/>
        </w:rPr>
        <w:footnoteReference w:id="6"/>
      </w:r>
    </w:p>
    <w:p w14:paraId="71CD91D3"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tbl>
      <w:tblPr>
        <w:tblW w:w="156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56"/>
        <w:gridCol w:w="2134"/>
        <w:gridCol w:w="1281"/>
        <w:gridCol w:w="657"/>
        <w:gridCol w:w="340"/>
        <w:gridCol w:w="516"/>
        <w:gridCol w:w="3164"/>
        <w:gridCol w:w="561"/>
        <w:gridCol w:w="1141"/>
        <w:gridCol w:w="1027"/>
        <w:gridCol w:w="2037"/>
        <w:gridCol w:w="993"/>
        <w:gridCol w:w="1117"/>
      </w:tblGrid>
      <w:tr w:rsidR="002A3A67" w:rsidRPr="00A26424" w14:paraId="038B6661" w14:textId="77777777" w:rsidTr="008F000E">
        <w:trPr>
          <w:trHeight w:val="721"/>
        </w:trPr>
        <w:tc>
          <w:tcPr>
            <w:tcW w:w="696" w:type="dxa"/>
            <w:gridSpan w:val="2"/>
          </w:tcPr>
          <w:p w14:paraId="76603B4B"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N п/п</w:t>
            </w:r>
          </w:p>
        </w:tc>
        <w:tc>
          <w:tcPr>
            <w:tcW w:w="2134" w:type="dxa"/>
          </w:tcPr>
          <w:p w14:paraId="64CF9EF6"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Наименование главного распорядителя бюджетных средств</w:t>
            </w:r>
          </w:p>
        </w:tc>
        <w:tc>
          <w:tcPr>
            <w:tcW w:w="1281" w:type="dxa"/>
          </w:tcPr>
          <w:p w14:paraId="0C1220CE"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Заказчик</w:t>
            </w:r>
          </w:p>
        </w:tc>
        <w:tc>
          <w:tcPr>
            <w:tcW w:w="1513" w:type="dxa"/>
            <w:gridSpan w:val="3"/>
          </w:tcPr>
          <w:p w14:paraId="2E8145B8"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Получатель</w:t>
            </w:r>
          </w:p>
        </w:tc>
        <w:tc>
          <w:tcPr>
            <w:tcW w:w="3164" w:type="dxa"/>
          </w:tcPr>
          <w:p w14:paraId="305C773D"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Место доставки</w:t>
            </w:r>
          </w:p>
        </w:tc>
        <w:tc>
          <w:tcPr>
            <w:tcW w:w="1702" w:type="dxa"/>
            <w:gridSpan w:val="2"/>
          </w:tcPr>
          <w:p w14:paraId="66573F5E"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Контактная информация</w:t>
            </w:r>
          </w:p>
          <w:p w14:paraId="3C26DBAE"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Получателя</w:t>
            </w:r>
          </w:p>
        </w:tc>
        <w:tc>
          <w:tcPr>
            <w:tcW w:w="1027" w:type="dxa"/>
          </w:tcPr>
          <w:p w14:paraId="39C67695"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Идентификатор МД</w:t>
            </w:r>
          </w:p>
        </w:tc>
        <w:tc>
          <w:tcPr>
            <w:tcW w:w="2037" w:type="dxa"/>
          </w:tcPr>
          <w:p w14:paraId="0DBFF9D7"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Идентификатор ФИАС</w:t>
            </w:r>
          </w:p>
        </w:tc>
        <w:tc>
          <w:tcPr>
            <w:tcW w:w="993" w:type="dxa"/>
          </w:tcPr>
          <w:p w14:paraId="18E05A11"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Единицы измерения</w:t>
            </w:r>
          </w:p>
        </w:tc>
        <w:tc>
          <w:tcPr>
            <w:tcW w:w="1117" w:type="dxa"/>
          </w:tcPr>
          <w:p w14:paraId="71EBF10D"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Количество в единицах измерения</w:t>
            </w:r>
          </w:p>
        </w:tc>
      </w:tr>
      <w:tr w:rsidR="002A3A67" w:rsidRPr="00A26424" w14:paraId="2132386E" w14:textId="77777777" w:rsidTr="008F000E">
        <w:trPr>
          <w:trHeight w:val="1191"/>
        </w:trPr>
        <w:tc>
          <w:tcPr>
            <w:tcW w:w="696" w:type="dxa"/>
            <w:gridSpan w:val="2"/>
          </w:tcPr>
          <w:p w14:paraId="15E34506"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1</w:t>
            </w:r>
          </w:p>
        </w:tc>
        <w:tc>
          <w:tcPr>
            <w:tcW w:w="2134" w:type="dxa"/>
          </w:tcPr>
          <w:p w14:paraId="4ADBA9FB"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ФМБА России</w:t>
            </w:r>
          </w:p>
        </w:tc>
        <w:tc>
          <w:tcPr>
            <w:tcW w:w="1281" w:type="dxa"/>
          </w:tcPr>
          <w:p w14:paraId="6814E1DD"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ФБУЗ ПОМЦ ФМБА России</w:t>
            </w:r>
          </w:p>
        </w:tc>
        <w:tc>
          <w:tcPr>
            <w:tcW w:w="1513" w:type="dxa"/>
            <w:gridSpan w:val="3"/>
          </w:tcPr>
          <w:p w14:paraId="0429D9C5"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Клиническая больница №1</w:t>
            </w:r>
          </w:p>
        </w:tc>
        <w:tc>
          <w:tcPr>
            <w:tcW w:w="3164" w:type="dxa"/>
          </w:tcPr>
          <w:p w14:paraId="5493FF0E"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603109, Нижегородская область, г. Нижний Новгород, ул. Ильинская, д. 14</w:t>
            </w:r>
          </w:p>
        </w:tc>
        <w:tc>
          <w:tcPr>
            <w:tcW w:w="1702" w:type="dxa"/>
            <w:gridSpan w:val="2"/>
          </w:tcPr>
          <w:p w14:paraId="4CACA788"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p>
        </w:tc>
        <w:tc>
          <w:tcPr>
            <w:tcW w:w="1027" w:type="dxa"/>
          </w:tcPr>
          <w:p w14:paraId="16A3F861"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00000000176974</w:t>
            </w:r>
          </w:p>
        </w:tc>
        <w:tc>
          <w:tcPr>
            <w:tcW w:w="2037" w:type="dxa"/>
          </w:tcPr>
          <w:p w14:paraId="2B7C7143"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24645862-81bb-4824-ac5d-5d3a11fe7bb7</w:t>
            </w:r>
          </w:p>
        </w:tc>
        <w:tc>
          <w:tcPr>
            <w:tcW w:w="993" w:type="dxa"/>
            <w:vMerge w:val="restart"/>
          </w:tcPr>
          <w:p w14:paraId="6011F0E1"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p>
        </w:tc>
        <w:tc>
          <w:tcPr>
            <w:tcW w:w="1117" w:type="dxa"/>
            <w:vMerge w:val="restart"/>
          </w:tcPr>
          <w:p w14:paraId="2B52C3E7"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p>
        </w:tc>
      </w:tr>
      <w:tr w:rsidR="002A3A67" w:rsidRPr="0095067A" w14:paraId="52BA12FF" w14:textId="77777777" w:rsidTr="008F000E">
        <w:trPr>
          <w:trHeight w:val="962"/>
        </w:trPr>
        <w:tc>
          <w:tcPr>
            <w:tcW w:w="696" w:type="dxa"/>
            <w:gridSpan w:val="2"/>
          </w:tcPr>
          <w:p w14:paraId="1EABA0B1"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2</w:t>
            </w:r>
          </w:p>
        </w:tc>
        <w:tc>
          <w:tcPr>
            <w:tcW w:w="2134" w:type="dxa"/>
          </w:tcPr>
          <w:p w14:paraId="394059C7"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ФМБА России</w:t>
            </w:r>
          </w:p>
        </w:tc>
        <w:tc>
          <w:tcPr>
            <w:tcW w:w="1281" w:type="dxa"/>
          </w:tcPr>
          <w:p w14:paraId="74C0F8F6"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ФБУЗ ПОМЦ ФМБА России</w:t>
            </w:r>
          </w:p>
        </w:tc>
        <w:tc>
          <w:tcPr>
            <w:tcW w:w="1513" w:type="dxa"/>
            <w:gridSpan w:val="3"/>
          </w:tcPr>
          <w:p w14:paraId="2A1BF51F"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Клиническая больница №2</w:t>
            </w:r>
          </w:p>
        </w:tc>
        <w:tc>
          <w:tcPr>
            <w:tcW w:w="3164" w:type="dxa"/>
          </w:tcPr>
          <w:p w14:paraId="0D977491"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603032, Нижегородская область, г. Нижний Новгород, ул. Гончарова, д.1 Д</w:t>
            </w:r>
          </w:p>
        </w:tc>
        <w:tc>
          <w:tcPr>
            <w:tcW w:w="1702" w:type="dxa"/>
            <w:gridSpan w:val="2"/>
          </w:tcPr>
          <w:p w14:paraId="065F8B0A"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p>
        </w:tc>
        <w:tc>
          <w:tcPr>
            <w:tcW w:w="1027" w:type="dxa"/>
          </w:tcPr>
          <w:p w14:paraId="1A65A021"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00000000176972</w:t>
            </w:r>
          </w:p>
        </w:tc>
        <w:tc>
          <w:tcPr>
            <w:tcW w:w="2037" w:type="dxa"/>
          </w:tcPr>
          <w:p w14:paraId="47BCCCE2"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val="en-US" w:eastAsia="ru-RU"/>
              </w:rPr>
            </w:pPr>
            <w:r w:rsidRPr="00A26424">
              <w:rPr>
                <w:rFonts w:ascii="Times New Roman" w:eastAsia="Times New Roman" w:hAnsi="Times New Roman" w:cs="Times New Roman"/>
                <w:color w:val="000000" w:themeColor="text1"/>
                <w:lang w:val="en-US" w:eastAsia="ru-RU"/>
              </w:rPr>
              <w:t>2777c868-4ac3-4b2e-8b85-997b2bd6da72</w:t>
            </w:r>
          </w:p>
        </w:tc>
        <w:tc>
          <w:tcPr>
            <w:tcW w:w="993" w:type="dxa"/>
            <w:vMerge/>
          </w:tcPr>
          <w:p w14:paraId="310CCB1A"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val="en-US" w:eastAsia="ru-RU"/>
              </w:rPr>
            </w:pPr>
          </w:p>
        </w:tc>
        <w:tc>
          <w:tcPr>
            <w:tcW w:w="1117" w:type="dxa"/>
            <w:vMerge/>
          </w:tcPr>
          <w:p w14:paraId="52D8657B"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val="en-US" w:eastAsia="ru-RU"/>
              </w:rPr>
            </w:pPr>
          </w:p>
        </w:tc>
      </w:tr>
      <w:tr w:rsidR="002A3A67" w:rsidRPr="00A26424" w14:paraId="49FFDF7B" w14:textId="77777777" w:rsidTr="008F000E">
        <w:trPr>
          <w:trHeight w:val="962"/>
        </w:trPr>
        <w:tc>
          <w:tcPr>
            <w:tcW w:w="696" w:type="dxa"/>
            <w:gridSpan w:val="2"/>
          </w:tcPr>
          <w:p w14:paraId="4777AF61"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3</w:t>
            </w:r>
          </w:p>
        </w:tc>
        <w:tc>
          <w:tcPr>
            <w:tcW w:w="2134" w:type="dxa"/>
          </w:tcPr>
          <w:p w14:paraId="559007E9"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ФМБА России</w:t>
            </w:r>
          </w:p>
        </w:tc>
        <w:tc>
          <w:tcPr>
            <w:tcW w:w="1281" w:type="dxa"/>
          </w:tcPr>
          <w:p w14:paraId="118C5029"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ФБУЗ ПОМЦ ФМБА России</w:t>
            </w:r>
          </w:p>
        </w:tc>
        <w:tc>
          <w:tcPr>
            <w:tcW w:w="1513" w:type="dxa"/>
            <w:gridSpan w:val="3"/>
          </w:tcPr>
          <w:p w14:paraId="4EEBF88E"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Клиническая больница №3</w:t>
            </w:r>
          </w:p>
        </w:tc>
        <w:tc>
          <w:tcPr>
            <w:tcW w:w="3164" w:type="dxa"/>
          </w:tcPr>
          <w:p w14:paraId="4DAB3A40"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603074, Нижегородская область, г. Нижний Новгород, ул. Маршала Воронова, д. 20 а</w:t>
            </w:r>
          </w:p>
        </w:tc>
        <w:tc>
          <w:tcPr>
            <w:tcW w:w="1702" w:type="dxa"/>
            <w:gridSpan w:val="2"/>
          </w:tcPr>
          <w:p w14:paraId="3CE67AD9"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p>
        </w:tc>
        <w:tc>
          <w:tcPr>
            <w:tcW w:w="1027" w:type="dxa"/>
          </w:tcPr>
          <w:p w14:paraId="7103A940"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00000000176971</w:t>
            </w:r>
          </w:p>
        </w:tc>
        <w:tc>
          <w:tcPr>
            <w:tcW w:w="2037" w:type="dxa"/>
          </w:tcPr>
          <w:p w14:paraId="3480F4F6"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fc255676-4596-4a0c-a4ca-490be0bd8a35</w:t>
            </w:r>
          </w:p>
        </w:tc>
        <w:tc>
          <w:tcPr>
            <w:tcW w:w="993" w:type="dxa"/>
            <w:vMerge/>
          </w:tcPr>
          <w:p w14:paraId="52424CD2"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p>
        </w:tc>
        <w:tc>
          <w:tcPr>
            <w:tcW w:w="1117" w:type="dxa"/>
            <w:vMerge/>
          </w:tcPr>
          <w:p w14:paraId="5489EAC1"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p>
        </w:tc>
      </w:tr>
      <w:tr w:rsidR="002A3A67" w:rsidRPr="0095067A" w14:paraId="53088C2D" w14:textId="77777777" w:rsidTr="008F000E">
        <w:trPr>
          <w:trHeight w:val="962"/>
        </w:trPr>
        <w:tc>
          <w:tcPr>
            <w:tcW w:w="696" w:type="dxa"/>
            <w:gridSpan w:val="2"/>
          </w:tcPr>
          <w:p w14:paraId="782D44B3"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4</w:t>
            </w:r>
          </w:p>
        </w:tc>
        <w:tc>
          <w:tcPr>
            <w:tcW w:w="2134" w:type="dxa"/>
          </w:tcPr>
          <w:p w14:paraId="7BB1911E"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ФМБА России</w:t>
            </w:r>
          </w:p>
        </w:tc>
        <w:tc>
          <w:tcPr>
            <w:tcW w:w="1281" w:type="dxa"/>
          </w:tcPr>
          <w:p w14:paraId="6619231B"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ФБУЗ ПОМЦ ФМБА России</w:t>
            </w:r>
          </w:p>
        </w:tc>
        <w:tc>
          <w:tcPr>
            <w:tcW w:w="1513" w:type="dxa"/>
            <w:gridSpan w:val="3"/>
          </w:tcPr>
          <w:p w14:paraId="6D64C2B5"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Клиническая больница №4</w:t>
            </w:r>
          </w:p>
        </w:tc>
        <w:tc>
          <w:tcPr>
            <w:tcW w:w="3164" w:type="dxa"/>
          </w:tcPr>
          <w:p w14:paraId="4D8E9C47"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603137, Нижегородская область, г. Нижний Новгород, ул. Тропинина, д. 41 А</w:t>
            </w:r>
          </w:p>
        </w:tc>
        <w:tc>
          <w:tcPr>
            <w:tcW w:w="1702" w:type="dxa"/>
            <w:gridSpan w:val="2"/>
          </w:tcPr>
          <w:p w14:paraId="730E39D0"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p>
        </w:tc>
        <w:tc>
          <w:tcPr>
            <w:tcW w:w="1027" w:type="dxa"/>
          </w:tcPr>
          <w:p w14:paraId="03CCE198"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00000000176973</w:t>
            </w:r>
          </w:p>
        </w:tc>
        <w:tc>
          <w:tcPr>
            <w:tcW w:w="2037" w:type="dxa"/>
          </w:tcPr>
          <w:p w14:paraId="65F72F9A"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val="en-US" w:eastAsia="ru-RU"/>
              </w:rPr>
            </w:pPr>
            <w:r w:rsidRPr="00A26424">
              <w:rPr>
                <w:rFonts w:ascii="Times New Roman" w:eastAsia="Times New Roman" w:hAnsi="Times New Roman" w:cs="Times New Roman"/>
                <w:color w:val="000000" w:themeColor="text1"/>
                <w:lang w:val="en-US" w:eastAsia="ru-RU"/>
              </w:rPr>
              <w:t>fc46a0a7-b9ac-48c8-b3a3-1dcc1c22aed7</w:t>
            </w:r>
          </w:p>
        </w:tc>
        <w:tc>
          <w:tcPr>
            <w:tcW w:w="993" w:type="dxa"/>
            <w:vMerge/>
          </w:tcPr>
          <w:p w14:paraId="56EA074D"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val="en-US" w:eastAsia="ru-RU"/>
              </w:rPr>
            </w:pPr>
          </w:p>
        </w:tc>
        <w:tc>
          <w:tcPr>
            <w:tcW w:w="1117" w:type="dxa"/>
            <w:vMerge/>
          </w:tcPr>
          <w:p w14:paraId="6B270570"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val="en-US" w:eastAsia="ru-RU"/>
              </w:rPr>
            </w:pPr>
          </w:p>
        </w:tc>
      </w:tr>
      <w:tr w:rsidR="002A3A67" w:rsidRPr="00A26424" w14:paraId="1EED8C2F" w14:textId="77777777" w:rsidTr="008F00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5"/>
          <w:wAfter w:w="6315" w:type="dxa"/>
        </w:trPr>
        <w:tc>
          <w:tcPr>
            <w:tcW w:w="340" w:type="dxa"/>
            <w:tcBorders>
              <w:top w:val="nil"/>
              <w:left w:val="nil"/>
              <w:bottom w:val="nil"/>
              <w:right w:val="nil"/>
            </w:tcBorders>
          </w:tcPr>
          <w:p w14:paraId="09F6892C"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val="en-US" w:eastAsia="ru-RU"/>
              </w:rPr>
            </w:pPr>
          </w:p>
        </w:tc>
        <w:tc>
          <w:tcPr>
            <w:tcW w:w="4428" w:type="dxa"/>
            <w:gridSpan w:val="4"/>
            <w:tcBorders>
              <w:top w:val="nil"/>
              <w:left w:val="nil"/>
              <w:bottom w:val="nil"/>
              <w:right w:val="nil"/>
            </w:tcBorders>
            <w:vAlign w:val="bottom"/>
          </w:tcPr>
          <w:p w14:paraId="51F902E6" w14:textId="77777777" w:rsidR="002A3A67" w:rsidRDefault="002A3A67" w:rsidP="008F000E">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От Заказчика:</w:t>
            </w:r>
          </w:p>
          <w:p w14:paraId="58F107F2" w14:textId="77777777" w:rsidR="002A3A67" w:rsidRPr="00A26424" w:rsidRDefault="002A3A67" w:rsidP="008F000E">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tc>
        <w:tc>
          <w:tcPr>
            <w:tcW w:w="340" w:type="dxa"/>
            <w:tcBorders>
              <w:top w:val="nil"/>
              <w:left w:val="nil"/>
              <w:bottom w:val="nil"/>
              <w:right w:val="nil"/>
            </w:tcBorders>
          </w:tcPr>
          <w:p w14:paraId="31CAB950"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4241" w:type="dxa"/>
            <w:gridSpan w:val="3"/>
            <w:tcBorders>
              <w:top w:val="nil"/>
              <w:left w:val="nil"/>
              <w:bottom w:val="nil"/>
              <w:right w:val="nil"/>
            </w:tcBorders>
            <w:vAlign w:val="bottom"/>
          </w:tcPr>
          <w:p w14:paraId="49340934" w14:textId="77777777" w:rsidR="002A3A67" w:rsidRDefault="002A3A67" w:rsidP="008F000E">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От Поставщика:</w:t>
            </w:r>
          </w:p>
          <w:p w14:paraId="6C51F33E" w14:textId="77777777" w:rsidR="002A3A67" w:rsidRPr="00A26424" w:rsidRDefault="002A3A67" w:rsidP="008F000E">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tc>
      </w:tr>
      <w:tr w:rsidR="002A3A67" w:rsidRPr="00A26424" w14:paraId="55D0D65D" w14:textId="77777777" w:rsidTr="008F00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5"/>
          <w:wAfter w:w="6315" w:type="dxa"/>
        </w:trPr>
        <w:tc>
          <w:tcPr>
            <w:tcW w:w="340" w:type="dxa"/>
            <w:tcBorders>
              <w:top w:val="nil"/>
              <w:left w:val="nil"/>
              <w:bottom w:val="nil"/>
              <w:right w:val="nil"/>
            </w:tcBorders>
          </w:tcPr>
          <w:p w14:paraId="1A27A7E4"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4428" w:type="dxa"/>
            <w:gridSpan w:val="4"/>
            <w:tcBorders>
              <w:top w:val="single" w:sz="4" w:space="0" w:color="auto"/>
              <w:left w:val="nil"/>
              <w:bottom w:val="nil"/>
              <w:right w:val="nil"/>
            </w:tcBorders>
            <w:vAlign w:val="bottom"/>
          </w:tcPr>
          <w:p w14:paraId="7E608DDF" w14:textId="77777777" w:rsidR="002A3A67" w:rsidRPr="00A26424" w:rsidRDefault="002A3A67" w:rsidP="008F000E">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М.П.</w:t>
            </w:r>
          </w:p>
        </w:tc>
        <w:tc>
          <w:tcPr>
            <w:tcW w:w="340" w:type="dxa"/>
            <w:tcBorders>
              <w:top w:val="nil"/>
              <w:left w:val="nil"/>
              <w:bottom w:val="nil"/>
              <w:right w:val="nil"/>
            </w:tcBorders>
          </w:tcPr>
          <w:p w14:paraId="592F9F1E"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4241" w:type="dxa"/>
            <w:gridSpan w:val="3"/>
            <w:tcBorders>
              <w:top w:val="single" w:sz="4" w:space="0" w:color="auto"/>
              <w:left w:val="nil"/>
              <w:bottom w:val="nil"/>
              <w:right w:val="nil"/>
            </w:tcBorders>
            <w:vAlign w:val="bottom"/>
          </w:tcPr>
          <w:p w14:paraId="12F82C86" w14:textId="77777777" w:rsidR="002A3A67" w:rsidRPr="00A26424" w:rsidRDefault="002A3A67" w:rsidP="008F000E">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М.П. (при наличии)</w:t>
            </w:r>
          </w:p>
        </w:tc>
      </w:tr>
    </w:tbl>
    <w:p w14:paraId="47BC84C7"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sectPr w:rsidR="002A3A67" w:rsidRPr="00A26424" w:rsidSect="00846882">
          <w:pgSz w:w="16838" w:h="11905" w:orient="landscape"/>
          <w:pgMar w:top="851" w:right="567" w:bottom="851" w:left="851" w:header="0" w:footer="0" w:gutter="0"/>
          <w:cols w:space="720"/>
          <w:docGrid w:linePitch="299"/>
        </w:sectPr>
      </w:pPr>
    </w:p>
    <w:p w14:paraId="263E9BB7"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4AE871A7" w14:textId="77777777" w:rsidR="002A3A67" w:rsidRPr="00A26424" w:rsidRDefault="002A3A67" w:rsidP="002A3A67">
      <w:pPr>
        <w:widowControl w:val="0"/>
        <w:autoSpaceDE w:val="0"/>
        <w:autoSpaceDN w:val="0"/>
        <w:spacing w:after="0" w:line="240" w:lineRule="auto"/>
        <w:jc w:val="right"/>
        <w:outlineLvl w:val="1"/>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Приложение N 4</w:t>
      </w:r>
    </w:p>
    <w:p w14:paraId="525CFA05" w14:textId="77777777" w:rsidR="002A3A67" w:rsidRPr="00A26424" w:rsidRDefault="002A3A67" w:rsidP="002A3A67">
      <w:pPr>
        <w:widowControl w:val="0"/>
        <w:autoSpaceDE w:val="0"/>
        <w:autoSpaceDN w:val="0"/>
        <w:spacing w:after="0" w:line="240" w:lineRule="auto"/>
        <w:jc w:val="right"/>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к Контракту</w:t>
      </w:r>
    </w:p>
    <w:p w14:paraId="53F0704D" w14:textId="77777777" w:rsidR="002A3A67" w:rsidRPr="00A26424" w:rsidRDefault="002A3A67" w:rsidP="002A3A67">
      <w:pPr>
        <w:widowControl w:val="0"/>
        <w:autoSpaceDE w:val="0"/>
        <w:autoSpaceDN w:val="0"/>
        <w:spacing w:after="0" w:line="240" w:lineRule="auto"/>
        <w:jc w:val="right"/>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от "__" ______ ____ г. N ___</w:t>
      </w:r>
    </w:p>
    <w:p w14:paraId="4A1115AF"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p w14:paraId="0C79C101" w14:textId="77777777" w:rsidR="002A3A67" w:rsidRPr="00A26424" w:rsidRDefault="002A3A67" w:rsidP="002A3A67">
      <w:pPr>
        <w:widowControl w:val="0"/>
        <w:autoSpaceDE w:val="0"/>
        <w:autoSpaceDN w:val="0"/>
        <w:spacing w:after="0" w:line="240" w:lineRule="auto"/>
        <w:jc w:val="center"/>
        <w:rPr>
          <w:rFonts w:ascii="Times New Roman" w:eastAsia="Times New Roman" w:hAnsi="Times New Roman" w:cs="Times New Roman"/>
          <w:b/>
          <w:color w:val="000000" w:themeColor="text1"/>
          <w:lang w:eastAsia="ru-RU"/>
        </w:rPr>
      </w:pPr>
      <w:bookmarkStart w:id="28" w:name="P729"/>
      <w:bookmarkEnd w:id="28"/>
      <w:r w:rsidRPr="00A26424">
        <w:rPr>
          <w:rFonts w:ascii="Times New Roman" w:eastAsia="Times New Roman" w:hAnsi="Times New Roman" w:cs="Times New Roman"/>
          <w:b/>
          <w:color w:val="000000" w:themeColor="text1"/>
          <w:lang w:eastAsia="ru-RU"/>
        </w:rPr>
        <w:t>КАЛЕНДАРНЫЙ ПЛАН</w:t>
      </w:r>
      <w:r w:rsidRPr="00A26424">
        <w:rPr>
          <w:rFonts w:ascii="Times New Roman" w:eastAsia="Times New Roman" w:hAnsi="Times New Roman" w:cs="Times New Roman"/>
          <w:b/>
          <w:color w:val="000000" w:themeColor="text1"/>
          <w:vertAlign w:val="superscript"/>
          <w:lang w:eastAsia="ru-RU"/>
        </w:rPr>
        <w:footnoteReference w:id="7"/>
      </w:r>
    </w:p>
    <w:p w14:paraId="35EE0274" w14:textId="77777777" w:rsidR="002A3A67" w:rsidRPr="00A26424" w:rsidRDefault="002A3A67" w:rsidP="002A3A67">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p>
    <w:p w14:paraId="06E0F3BC" w14:textId="77777777" w:rsidR="002A3A67" w:rsidRPr="00A26424" w:rsidRDefault="002A3A67" w:rsidP="002A3A67">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p>
    <w:tbl>
      <w:tblPr>
        <w:tblStyle w:val="af6"/>
        <w:tblW w:w="0" w:type="auto"/>
        <w:jc w:val="center"/>
        <w:tblLook w:val="04A0" w:firstRow="1" w:lastRow="0" w:firstColumn="1" w:lastColumn="0" w:noHBand="0" w:noVBand="1"/>
      </w:tblPr>
      <w:tblGrid>
        <w:gridCol w:w="4826"/>
        <w:gridCol w:w="4801"/>
      </w:tblGrid>
      <w:tr w:rsidR="002A3A67" w:rsidRPr="00A26424" w14:paraId="3EFEC06B" w14:textId="77777777" w:rsidTr="008F000E">
        <w:trPr>
          <w:jc w:val="center"/>
        </w:trPr>
        <w:tc>
          <w:tcPr>
            <w:tcW w:w="5352" w:type="dxa"/>
          </w:tcPr>
          <w:p w14:paraId="7EF333BB" w14:textId="77777777" w:rsidR="002A3A67" w:rsidRPr="00A26424" w:rsidRDefault="002A3A67" w:rsidP="008F000E">
            <w:pPr>
              <w:jc w:val="center"/>
              <w:rPr>
                <w:rFonts w:ascii="Times New Roman" w:hAnsi="Times New Roman" w:cs="Times New Roman"/>
                <w:color w:val="000000" w:themeColor="text1"/>
              </w:rPr>
            </w:pPr>
            <w:r w:rsidRPr="00A26424">
              <w:rPr>
                <w:rFonts w:ascii="Times New Roman" w:hAnsi="Times New Roman" w:cs="Times New Roman"/>
                <w:color w:val="000000" w:themeColor="text1"/>
              </w:rPr>
              <w:t>Срок поставки Товара / Этап поставки Товара</w:t>
            </w:r>
          </w:p>
        </w:tc>
        <w:tc>
          <w:tcPr>
            <w:tcW w:w="5352" w:type="dxa"/>
          </w:tcPr>
          <w:p w14:paraId="5314953A" w14:textId="77777777" w:rsidR="002A3A67" w:rsidRPr="00A26424" w:rsidRDefault="002A3A67" w:rsidP="008F000E">
            <w:pPr>
              <w:keepNext/>
              <w:tabs>
                <w:tab w:val="left" w:pos="540"/>
              </w:tabs>
              <w:suppressAutoHyphens/>
              <w:ind w:left="851"/>
              <w:jc w:val="center"/>
              <w:outlineLvl w:val="3"/>
              <w:rPr>
                <w:rFonts w:ascii="Times New Roman" w:hAnsi="Times New Roman" w:cs="Times New Roman"/>
                <w:color w:val="000000" w:themeColor="text1"/>
              </w:rPr>
            </w:pPr>
            <w:r w:rsidRPr="00A26424">
              <w:rPr>
                <w:rFonts w:ascii="Times New Roman" w:hAnsi="Times New Roman" w:cs="Times New Roman"/>
                <w:color w:val="000000" w:themeColor="text1"/>
              </w:rPr>
              <w:t>Количество Товара</w:t>
            </w:r>
          </w:p>
          <w:p w14:paraId="57ADBB7E" w14:textId="77777777" w:rsidR="002A3A67" w:rsidRPr="00A26424" w:rsidRDefault="002A3A67" w:rsidP="008F000E">
            <w:pPr>
              <w:keepNext/>
              <w:tabs>
                <w:tab w:val="left" w:pos="540"/>
              </w:tabs>
              <w:suppressAutoHyphens/>
              <w:ind w:left="851"/>
              <w:jc w:val="center"/>
              <w:outlineLvl w:val="3"/>
              <w:rPr>
                <w:rFonts w:ascii="Times New Roman" w:hAnsi="Times New Roman" w:cs="Times New Roman"/>
                <w:color w:val="000000" w:themeColor="text1"/>
                <w:lang w:eastAsia="en-US"/>
              </w:rPr>
            </w:pPr>
          </w:p>
        </w:tc>
      </w:tr>
      <w:tr w:rsidR="002A3A67" w:rsidRPr="00A26424" w14:paraId="545F4220" w14:textId="77777777" w:rsidTr="008F000E">
        <w:trPr>
          <w:jc w:val="center"/>
        </w:trPr>
        <w:tc>
          <w:tcPr>
            <w:tcW w:w="5352" w:type="dxa"/>
          </w:tcPr>
          <w:p w14:paraId="4E289513" w14:textId="77777777" w:rsidR="002A3A67" w:rsidRPr="00A26424" w:rsidRDefault="002A3A67" w:rsidP="008F000E">
            <w:pPr>
              <w:keepNext/>
              <w:tabs>
                <w:tab w:val="left" w:pos="540"/>
              </w:tabs>
              <w:suppressAutoHyphens/>
              <w:jc w:val="center"/>
              <w:outlineLvl w:val="3"/>
              <w:rPr>
                <w:rFonts w:ascii="Times New Roman" w:hAnsi="Times New Roman" w:cs="Times New Roman"/>
                <w:color w:val="000000" w:themeColor="text1"/>
              </w:rPr>
            </w:pPr>
            <w:r w:rsidRPr="00A26424">
              <w:rPr>
                <w:rFonts w:ascii="Times New Roman" w:hAnsi="Times New Roman" w:cs="Times New Roman"/>
                <w:color w:val="000000" w:themeColor="text1"/>
              </w:rPr>
              <w:t>Поставка производится в течение 5 (пяти) рабочих дней после получения Поставщиком Заявки о получении (выборке) Товара от Заказчика/Получателя с момента заключения</w:t>
            </w:r>
          </w:p>
          <w:p w14:paraId="05EBC955" w14:textId="5A0F34AF" w:rsidR="002A3A67" w:rsidRPr="00A26424" w:rsidRDefault="00B41B2D" w:rsidP="008F000E">
            <w:pPr>
              <w:jc w:val="center"/>
              <w:rPr>
                <w:rFonts w:ascii="Times New Roman" w:hAnsi="Times New Roman" w:cs="Times New Roman"/>
                <w:color w:val="000000" w:themeColor="text1"/>
              </w:rPr>
            </w:pPr>
            <w:r>
              <w:rPr>
                <w:rFonts w:ascii="Times New Roman" w:hAnsi="Times New Roman" w:cs="Times New Roman"/>
                <w:color w:val="000000" w:themeColor="text1"/>
              </w:rPr>
              <w:t>Контракта по 30.06.2026</w:t>
            </w:r>
            <w:r w:rsidR="002A3A67" w:rsidRPr="00A26424">
              <w:rPr>
                <w:rFonts w:ascii="Times New Roman" w:hAnsi="Times New Roman" w:cs="Times New Roman"/>
                <w:color w:val="000000" w:themeColor="text1"/>
              </w:rPr>
              <w:t>г. (включительно).</w:t>
            </w:r>
          </w:p>
          <w:p w14:paraId="419763AC" w14:textId="77777777" w:rsidR="002A3A67" w:rsidRPr="00A26424" w:rsidRDefault="002A3A67" w:rsidP="008F000E">
            <w:pPr>
              <w:keepNext/>
              <w:tabs>
                <w:tab w:val="left" w:pos="540"/>
              </w:tabs>
              <w:suppressAutoHyphens/>
              <w:jc w:val="center"/>
              <w:outlineLvl w:val="3"/>
              <w:rPr>
                <w:rFonts w:ascii="Times New Roman" w:hAnsi="Times New Roman" w:cs="Times New Roman"/>
                <w:color w:val="000000" w:themeColor="text1"/>
                <w:lang w:eastAsia="en-US"/>
              </w:rPr>
            </w:pPr>
          </w:p>
        </w:tc>
        <w:tc>
          <w:tcPr>
            <w:tcW w:w="5352" w:type="dxa"/>
          </w:tcPr>
          <w:p w14:paraId="67D79440" w14:textId="77777777" w:rsidR="002A3A67" w:rsidRPr="00A26424" w:rsidRDefault="002A3A67" w:rsidP="008F000E">
            <w:pPr>
              <w:keepNext/>
              <w:tabs>
                <w:tab w:val="left" w:pos="540"/>
              </w:tabs>
              <w:suppressAutoHyphens/>
              <w:jc w:val="center"/>
              <w:outlineLvl w:val="3"/>
              <w:rPr>
                <w:rFonts w:ascii="Times New Roman" w:hAnsi="Times New Roman" w:cs="Times New Roman"/>
                <w:color w:val="000000" w:themeColor="text1"/>
                <w:lang w:eastAsia="en-US"/>
              </w:rPr>
            </w:pPr>
            <w:r w:rsidRPr="00A26424">
              <w:rPr>
                <w:rFonts w:ascii="Times New Roman" w:hAnsi="Times New Roman" w:cs="Times New Roman"/>
                <w:color w:val="000000" w:themeColor="text1"/>
                <w:lang w:eastAsia="en-US"/>
              </w:rPr>
              <w:t>В соответствии с Заявкой о получении (выборке) Товара</w:t>
            </w:r>
          </w:p>
        </w:tc>
      </w:tr>
    </w:tbl>
    <w:p w14:paraId="6578AE86" w14:textId="77777777" w:rsidR="002A3A67" w:rsidRPr="00A26424" w:rsidRDefault="002A3A67" w:rsidP="002A3A67">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p>
    <w:p w14:paraId="61CC2FE8" w14:textId="77777777" w:rsidR="002A3A67" w:rsidRPr="00A26424" w:rsidRDefault="002A3A67" w:rsidP="002A3A67">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p>
    <w:p w14:paraId="7156C054" w14:textId="77777777" w:rsidR="002A3A67" w:rsidRPr="00A26424" w:rsidRDefault="002A3A67" w:rsidP="002A3A67">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p>
    <w:p w14:paraId="281D49AF" w14:textId="77777777" w:rsidR="002A3A67" w:rsidRPr="00A26424" w:rsidRDefault="002A3A67" w:rsidP="002A3A67">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p>
    <w:p w14:paraId="06A07919" w14:textId="77777777" w:rsidR="002A3A67" w:rsidRPr="00A26424" w:rsidRDefault="002A3A67" w:rsidP="002A3A67">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p>
    <w:p w14:paraId="5552623D"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p w14:paraId="548F93CD"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139"/>
        <w:gridCol w:w="340"/>
        <w:gridCol w:w="4241"/>
      </w:tblGrid>
      <w:tr w:rsidR="002A3A67" w:rsidRPr="00A26424" w14:paraId="138D0A3F" w14:textId="77777777" w:rsidTr="008F000E">
        <w:tc>
          <w:tcPr>
            <w:tcW w:w="340" w:type="dxa"/>
            <w:tcBorders>
              <w:top w:val="nil"/>
              <w:left w:val="nil"/>
              <w:bottom w:val="nil"/>
              <w:right w:val="nil"/>
            </w:tcBorders>
          </w:tcPr>
          <w:p w14:paraId="232610EB"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4139" w:type="dxa"/>
            <w:tcBorders>
              <w:top w:val="nil"/>
              <w:left w:val="nil"/>
              <w:bottom w:val="nil"/>
              <w:right w:val="nil"/>
            </w:tcBorders>
            <w:vAlign w:val="bottom"/>
          </w:tcPr>
          <w:p w14:paraId="0663BB00" w14:textId="77777777" w:rsidR="002A3A67" w:rsidRPr="00A26424" w:rsidRDefault="002A3A67" w:rsidP="008F000E">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От Заказчика:</w:t>
            </w:r>
          </w:p>
        </w:tc>
        <w:tc>
          <w:tcPr>
            <w:tcW w:w="340" w:type="dxa"/>
            <w:tcBorders>
              <w:top w:val="nil"/>
              <w:left w:val="nil"/>
              <w:bottom w:val="nil"/>
              <w:right w:val="nil"/>
            </w:tcBorders>
          </w:tcPr>
          <w:p w14:paraId="3B09A83F"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4241" w:type="dxa"/>
            <w:tcBorders>
              <w:top w:val="nil"/>
              <w:left w:val="nil"/>
              <w:bottom w:val="nil"/>
              <w:right w:val="nil"/>
            </w:tcBorders>
            <w:vAlign w:val="bottom"/>
          </w:tcPr>
          <w:p w14:paraId="7C884A08" w14:textId="77777777" w:rsidR="002A3A67" w:rsidRPr="00A26424" w:rsidRDefault="002A3A67" w:rsidP="008F000E">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От Поставщика:</w:t>
            </w:r>
          </w:p>
        </w:tc>
      </w:tr>
      <w:tr w:rsidR="002A3A67" w:rsidRPr="00A26424" w14:paraId="12D6D93C" w14:textId="77777777" w:rsidTr="008F000E">
        <w:tc>
          <w:tcPr>
            <w:tcW w:w="340" w:type="dxa"/>
            <w:tcBorders>
              <w:top w:val="nil"/>
              <w:left w:val="nil"/>
              <w:bottom w:val="nil"/>
              <w:right w:val="nil"/>
            </w:tcBorders>
          </w:tcPr>
          <w:p w14:paraId="24CED7BF"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4139" w:type="dxa"/>
            <w:tcBorders>
              <w:top w:val="nil"/>
              <w:left w:val="nil"/>
              <w:bottom w:val="single" w:sz="4" w:space="0" w:color="auto"/>
              <w:right w:val="nil"/>
            </w:tcBorders>
          </w:tcPr>
          <w:p w14:paraId="2E379174" w14:textId="77777777" w:rsidR="002A3A67" w:rsidRPr="00A26424" w:rsidRDefault="002A3A67" w:rsidP="008F000E">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tc>
        <w:tc>
          <w:tcPr>
            <w:tcW w:w="340" w:type="dxa"/>
            <w:tcBorders>
              <w:top w:val="nil"/>
              <w:left w:val="nil"/>
              <w:bottom w:val="nil"/>
              <w:right w:val="nil"/>
            </w:tcBorders>
          </w:tcPr>
          <w:p w14:paraId="24D3EB87"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4241" w:type="dxa"/>
            <w:tcBorders>
              <w:top w:val="nil"/>
              <w:left w:val="nil"/>
              <w:bottom w:val="single" w:sz="4" w:space="0" w:color="auto"/>
              <w:right w:val="nil"/>
            </w:tcBorders>
          </w:tcPr>
          <w:p w14:paraId="70FF7275" w14:textId="77777777" w:rsidR="002A3A67" w:rsidRPr="00A26424" w:rsidRDefault="002A3A67" w:rsidP="008F000E">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tc>
      </w:tr>
      <w:tr w:rsidR="002A3A67" w:rsidRPr="00A26424" w14:paraId="73706D9E" w14:textId="77777777" w:rsidTr="008F000E">
        <w:tc>
          <w:tcPr>
            <w:tcW w:w="340" w:type="dxa"/>
            <w:tcBorders>
              <w:top w:val="nil"/>
              <w:left w:val="nil"/>
              <w:bottom w:val="nil"/>
              <w:right w:val="nil"/>
            </w:tcBorders>
          </w:tcPr>
          <w:p w14:paraId="57588778"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4139" w:type="dxa"/>
            <w:tcBorders>
              <w:top w:val="single" w:sz="4" w:space="0" w:color="auto"/>
              <w:left w:val="nil"/>
              <w:bottom w:val="nil"/>
              <w:right w:val="nil"/>
            </w:tcBorders>
            <w:vAlign w:val="bottom"/>
          </w:tcPr>
          <w:p w14:paraId="7A51FB07" w14:textId="77777777" w:rsidR="002A3A67" w:rsidRPr="00A26424" w:rsidRDefault="002A3A67" w:rsidP="008F000E">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М.П.</w:t>
            </w:r>
          </w:p>
        </w:tc>
        <w:tc>
          <w:tcPr>
            <w:tcW w:w="340" w:type="dxa"/>
            <w:tcBorders>
              <w:top w:val="nil"/>
              <w:left w:val="nil"/>
              <w:bottom w:val="nil"/>
              <w:right w:val="nil"/>
            </w:tcBorders>
          </w:tcPr>
          <w:p w14:paraId="36184616"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4241" w:type="dxa"/>
            <w:tcBorders>
              <w:top w:val="single" w:sz="4" w:space="0" w:color="auto"/>
              <w:left w:val="nil"/>
              <w:bottom w:val="nil"/>
              <w:right w:val="nil"/>
            </w:tcBorders>
            <w:vAlign w:val="bottom"/>
          </w:tcPr>
          <w:p w14:paraId="5C458E49" w14:textId="77777777" w:rsidR="002A3A67" w:rsidRPr="00A26424" w:rsidRDefault="002A3A67" w:rsidP="008F000E">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М.П. (при наличии)</w:t>
            </w:r>
          </w:p>
        </w:tc>
      </w:tr>
    </w:tbl>
    <w:p w14:paraId="3B2A4434"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p w14:paraId="5F8757D4"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p w14:paraId="66415128"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p w14:paraId="72D35002"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p w14:paraId="2FB14CD2"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p w14:paraId="3FDCE3F0"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p w14:paraId="18214B40"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p w14:paraId="5050A0A7"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p w14:paraId="40300EAB"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0EAF9476"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00DF1A49"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0A000477"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3DB80793"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5807562D"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2C81CE52"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0AD4EEB1"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25D5BA0B"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134F0540"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59892624"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7D890E43"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0DF522B8"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1041A26C"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4100B7D7"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53998C32"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44A432E1"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6A40BDF9"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50C4EA4C"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2D5D5494"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70828BFA"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5B40EA55" w14:textId="77777777" w:rsidR="002A3A67" w:rsidRPr="00A26424" w:rsidRDefault="002A3A67" w:rsidP="002A3A67">
      <w:pPr>
        <w:widowControl w:val="0"/>
        <w:autoSpaceDE w:val="0"/>
        <w:autoSpaceDN w:val="0"/>
        <w:spacing w:after="0" w:line="240" w:lineRule="auto"/>
        <w:jc w:val="right"/>
        <w:outlineLvl w:val="1"/>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lastRenderedPageBreak/>
        <w:t>Приложение N 5</w:t>
      </w:r>
    </w:p>
    <w:p w14:paraId="646AAA19" w14:textId="77777777" w:rsidR="002A3A67" w:rsidRPr="00A26424" w:rsidRDefault="002A3A67" w:rsidP="002A3A67">
      <w:pPr>
        <w:widowControl w:val="0"/>
        <w:autoSpaceDE w:val="0"/>
        <w:autoSpaceDN w:val="0"/>
        <w:spacing w:after="0" w:line="240" w:lineRule="auto"/>
        <w:jc w:val="right"/>
        <w:outlineLvl w:val="1"/>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к Контракту</w:t>
      </w:r>
    </w:p>
    <w:p w14:paraId="6B0C7E82" w14:textId="77777777" w:rsidR="002A3A67" w:rsidRPr="00A26424" w:rsidRDefault="002A3A67" w:rsidP="002A3A67">
      <w:pPr>
        <w:widowControl w:val="0"/>
        <w:autoSpaceDE w:val="0"/>
        <w:autoSpaceDN w:val="0"/>
        <w:spacing w:after="0" w:line="240" w:lineRule="auto"/>
        <w:jc w:val="right"/>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от "__" ______ ____ г. N ___</w:t>
      </w:r>
    </w:p>
    <w:p w14:paraId="595E43FA" w14:textId="77777777" w:rsidR="002A3A67" w:rsidRPr="00A26424" w:rsidRDefault="002A3A67" w:rsidP="002A3A67">
      <w:pPr>
        <w:widowControl w:val="0"/>
        <w:autoSpaceDE w:val="0"/>
        <w:autoSpaceDN w:val="0"/>
        <w:spacing w:after="0" w:line="240" w:lineRule="auto"/>
        <w:jc w:val="right"/>
        <w:rPr>
          <w:rFonts w:ascii="Times New Roman" w:eastAsia="Times New Roman" w:hAnsi="Times New Roman" w:cs="Times New Roman"/>
          <w:color w:val="000000" w:themeColor="text1"/>
          <w:lang w:eastAsia="ru-RU"/>
        </w:rPr>
      </w:pPr>
    </w:p>
    <w:p w14:paraId="1062A650"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b/>
          <w:color w:val="000000" w:themeColor="text1"/>
          <w:lang w:eastAsia="ru-RU"/>
        </w:rPr>
      </w:pPr>
    </w:p>
    <w:p w14:paraId="33931265" w14:textId="77777777" w:rsidR="002A3A67" w:rsidRPr="00A26424" w:rsidRDefault="002A3A67" w:rsidP="002A3A67">
      <w:pPr>
        <w:widowControl w:val="0"/>
        <w:autoSpaceDE w:val="0"/>
        <w:autoSpaceDN w:val="0"/>
        <w:spacing w:after="0" w:line="240" w:lineRule="auto"/>
        <w:jc w:val="center"/>
        <w:rPr>
          <w:rFonts w:ascii="Times New Roman" w:eastAsia="Times New Roman" w:hAnsi="Times New Roman" w:cs="Times New Roman"/>
          <w:b/>
          <w:color w:val="000000" w:themeColor="text1"/>
          <w:lang w:eastAsia="ru-RU"/>
        </w:rPr>
      </w:pPr>
      <w:bookmarkStart w:id="29" w:name="P1040"/>
      <w:bookmarkEnd w:id="29"/>
      <w:r w:rsidRPr="00A26424">
        <w:rPr>
          <w:rFonts w:ascii="Times New Roman" w:eastAsia="Times New Roman" w:hAnsi="Times New Roman" w:cs="Times New Roman"/>
          <w:b/>
          <w:color w:val="000000" w:themeColor="text1"/>
          <w:lang w:eastAsia="ru-RU"/>
        </w:rPr>
        <w:t xml:space="preserve">ЗАЯВКА О ПОЛУЧЕНИИ (ВЫБОРКЕ) ТОВАРА </w:t>
      </w:r>
      <w:r w:rsidRPr="00A26424">
        <w:rPr>
          <w:rFonts w:ascii="Times New Roman" w:eastAsia="Times New Roman" w:hAnsi="Times New Roman" w:cs="Times New Roman"/>
          <w:b/>
          <w:color w:val="000000" w:themeColor="text1"/>
          <w:vertAlign w:val="superscript"/>
          <w:lang w:eastAsia="ru-RU"/>
        </w:rPr>
        <w:footnoteReference w:id="8"/>
      </w:r>
    </w:p>
    <w:p w14:paraId="2C358389" w14:textId="77777777" w:rsidR="002A3A67" w:rsidRPr="00A26424" w:rsidRDefault="002A3A67" w:rsidP="002A3A67">
      <w:pPr>
        <w:widowControl w:val="0"/>
        <w:autoSpaceDE w:val="0"/>
        <w:autoSpaceDN w:val="0"/>
        <w:spacing w:after="0" w:line="240" w:lineRule="auto"/>
        <w:jc w:val="center"/>
        <w:rPr>
          <w:rFonts w:ascii="Times New Roman" w:eastAsia="Times New Roman" w:hAnsi="Times New Roman" w:cs="Times New Roman"/>
          <w:b/>
          <w:color w:val="000000" w:themeColor="text1"/>
          <w:lang w:eastAsia="ru-RU"/>
        </w:rPr>
      </w:pPr>
      <w:r w:rsidRPr="00A26424">
        <w:rPr>
          <w:rFonts w:ascii="Times New Roman" w:eastAsia="Times New Roman" w:hAnsi="Times New Roman" w:cs="Times New Roman"/>
          <w:b/>
          <w:color w:val="000000" w:themeColor="text1"/>
          <w:lang w:eastAsia="ru-RU"/>
        </w:rPr>
        <w:t>(Контракт от "__" ____ 20__ г. N ___)</w:t>
      </w:r>
    </w:p>
    <w:p w14:paraId="1C03E641" w14:textId="77777777" w:rsidR="002A3A67" w:rsidRPr="00A26424" w:rsidRDefault="002A3A67" w:rsidP="002A3A67">
      <w:pPr>
        <w:widowControl w:val="0"/>
        <w:autoSpaceDE w:val="0"/>
        <w:autoSpaceDN w:val="0"/>
        <w:spacing w:after="0" w:line="240" w:lineRule="auto"/>
        <w:jc w:val="center"/>
        <w:rPr>
          <w:rFonts w:ascii="Times New Roman" w:eastAsia="Times New Roman" w:hAnsi="Times New Roman" w:cs="Times New Roman"/>
          <w:b/>
          <w:color w:val="000000" w:themeColor="text1"/>
          <w:lang w:eastAsia="ru-RU"/>
        </w:rPr>
      </w:pPr>
    </w:p>
    <w:p w14:paraId="5CA50A07"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p w14:paraId="427E9425" w14:textId="77777777" w:rsidR="002A3A67" w:rsidRPr="00A26424" w:rsidRDefault="002A3A67" w:rsidP="002A3A67">
      <w:pPr>
        <w:widowControl w:val="0"/>
        <w:autoSpaceDE w:val="0"/>
        <w:autoSpaceDN w:val="0"/>
        <w:spacing w:after="0" w:line="240" w:lineRule="auto"/>
        <w:ind w:firstLine="540"/>
        <w:jc w:val="both"/>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Заказчик (Получатель) _______ (полное наименование)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Контракта от "__" _______ ____ г. N ____ (далее - Контракт) просит осуществить поставку Товара в следующем количестве:</w:t>
      </w:r>
    </w:p>
    <w:p w14:paraId="0D0634F9"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tbl>
      <w:tblPr>
        <w:tblW w:w="9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772"/>
        <w:gridCol w:w="1547"/>
        <w:gridCol w:w="1851"/>
        <w:gridCol w:w="991"/>
        <w:gridCol w:w="771"/>
        <w:gridCol w:w="1243"/>
        <w:gridCol w:w="1068"/>
      </w:tblGrid>
      <w:tr w:rsidR="002A3A67" w:rsidRPr="00A26424" w14:paraId="3BBC2851" w14:textId="77777777" w:rsidTr="008F000E">
        <w:trPr>
          <w:trHeight w:val="349"/>
        </w:trPr>
        <w:tc>
          <w:tcPr>
            <w:tcW w:w="624" w:type="dxa"/>
            <w:vMerge w:val="restart"/>
          </w:tcPr>
          <w:p w14:paraId="422AECA7"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N п/п</w:t>
            </w:r>
          </w:p>
        </w:tc>
        <w:tc>
          <w:tcPr>
            <w:tcW w:w="1772" w:type="dxa"/>
            <w:vMerge w:val="restart"/>
          </w:tcPr>
          <w:p w14:paraId="03C5A55A"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Наименование Товара (согласно Спецификации (</w:t>
            </w:r>
            <w:hyperlink w:anchor="P485" w:history="1">
              <w:r w:rsidRPr="00A26424">
                <w:rPr>
                  <w:rFonts w:ascii="Times New Roman" w:eastAsia="Times New Roman" w:hAnsi="Times New Roman" w:cs="Times New Roman"/>
                  <w:color w:val="000000" w:themeColor="text1"/>
                  <w:lang w:eastAsia="ru-RU"/>
                </w:rPr>
                <w:t>приложение N 1</w:t>
              </w:r>
            </w:hyperlink>
            <w:r w:rsidRPr="00A26424">
              <w:rPr>
                <w:rFonts w:ascii="Times New Roman" w:eastAsia="Times New Roman" w:hAnsi="Times New Roman" w:cs="Times New Roman"/>
                <w:color w:val="000000" w:themeColor="text1"/>
                <w:lang w:eastAsia="ru-RU"/>
              </w:rPr>
              <w:t xml:space="preserve"> к Контракту)</w:t>
            </w:r>
          </w:p>
        </w:tc>
        <w:tc>
          <w:tcPr>
            <w:tcW w:w="1547" w:type="dxa"/>
            <w:vMerge w:val="restart"/>
          </w:tcPr>
          <w:p w14:paraId="506529A3"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Единица измерения Товара (согласно Спецификации (</w:t>
            </w:r>
            <w:hyperlink w:anchor="P485" w:history="1">
              <w:r w:rsidRPr="00A26424">
                <w:rPr>
                  <w:rFonts w:ascii="Times New Roman" w:eastAsia="Times New Roman" w:hAnsi="Times New Roman" w:cs="Times New Roman"/>
                  <w:color w:val="000000" w:themeColor="text1"/>
                  <w:lang w:eastAsia="ru-RU"/>
                </w:rPr>
                <w:t>приложение N 1</w:t>
              </w:r>
            </w:hyperlink>
            <w:r w:rsidRPr="00A26424">
              <w:rPr>
                <w:rFonts w:ascii="Times New Roman" w:eastAsia="Times New Roman" w:hAnsi="Times New Roman" w:cs="Times New Roman"/>
                <w:color w:val="000000" w:themeColor="text1"/>
                <w:lang w:eastAsia="ru-RU"/>
              </w:rPr>
              <w:t xml:space="preserve"> к Контракту)</w:t>
            </w:r>
          </w:p>
        </w:tc>
        <w:tc>
          <w:tcPr>
            <w:tcW w:w="1851" w:type="dxa"/>
            <w:vMerge w:val="restart"/>
          </w:tcPr>
          <w:p w14:paraId="53FB380B"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Цена за Единицу измерения Товара (согласно Спецификации (</w:t>
            </w:r>
            <w:hyperlink w:anchor="P485" w:history="1">
              <w:r w:rsidRPr="00A26424">
                <w:rPr>
                  <w:rFonts w:ascii="Times New Roman" w:eastAsia="Times New Roman" w:hAnsi="Times New Roman" w:cs="Times New Roman"/>
                  <w:color w:val="000000" w:themeColor="text1"/>
                  <w:lang w:eastAsia="ru-RU"/>
                </w:rPr>
                <w:t>приложение N 1</w:t>
              </w:r>
            </w:hyperlink>
            <w:r w:rsidRPr="00A26424">
              <w:rPr>
                <w:rFonts w:ascii="Times New Roman" w:eastAsia="Times New Roman" w:hAnsi="Times New Roman" w:cs="Times New Roman"/>
                <w:color w:val="000000" w:themeColor="text1"/>
                <w:lang w:eastAsia="ru-RU"/>
              </w:rPr>
              <w:t xml:space="preserve"> к Контракту)</w:t>
            </w:r>
          </w:p>
        </w:tc>
        <w:tc>
          <w:tcPr>
            <w:tcW w:w="991" w:type="dxa"/>
            <w:vMerge w:val="restart"/>
          </w:tcPr>
          <w:p w14:paraId="67A1D210"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Количество Товара</w:t>
            </w:r>
          </w:p>
        </w:tc>
        <w:tc>
          <w:tcPr>
            <w:tcW w:w="3082" w:type="dxa"/>
            <w:gridSpan w:val="3"/>
          </w:tcPr>
          <w:p w14:paraId="4604A85F"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Стоимость, в том числе</w:t>
            </w:r>
          </w:p>
        </w:tc>
      </w:tr>
      <w:tr w:rsidR="002A3A67" w:rsidRPr="00A26424" w14:paraId="4ADA220E" w14:textId="77777777" w:rsidTr="008F000E">
        <w:trPr>
          <w:trHeight w:val="1866"/>
        </w:trPr>
        <w:tc>
          <w:tcPr>
            <w:tcW w:w="624" w:type="dxa"/>
            <w:vMerge/>
          </w:tcPr>
          <w:p w14:paraId="3C63832B" w14:textId="77777777" w:rsidR="002A3A67" w:rsidRPr="00A26424" w:rsidRDefault="002A3A67" w:rsidP="008F000E">
            <w:pPr>
              <w:rPr>
                <w:rFonts w:ascii="Times New Roman" w:hAnsi="Times New Roman" w:cs="Times New Roman"/>
                <w:color w:val="000000" w:themeColor="text1"/>
              </w:rPr>
            </w:pPr>
          </w:p>
        </w:tc>
        <w:tc>
          <w:tcPr>
            <w:tcW w:w="1772" w:type="dxa"/>
            <w:vMerge/>
          </w:tcPr>
          <w:p w14:paraId="50ABD6FF" w14:textId="77777777" w:rsidR="002A3A67" w:rsidRPr="00A26424" w:rsidRDefault="002A3A67" w:rsidP="008F000E">
            <w:pPr>
              <w:rPr>
                <w:rFonts w:ascii="Times New Roman" w:eastAsia="Times New Roman" w:hAnsi="Times New Roman" w:cs="Times New Roman"/>
                <w:color w:val="000000" w:themeColor="text1"/>
                <w:lang w:eastAsia="ru-RU"/>
              </w:rPr>
            </w:pPr>
          </w:p>
        </w:tc>
        <w:tc>
          <w:tcPr>
            <w:tcW w:w="1547" w:type="dxa"/>
            <w:vMerge/>
          </w:tcPr>
          <w:p w14:paraId="6B63CE53" w14:textId="77777777" w:rsidR="002A3A67" w:rsidRPr="00A26424" w:rsidRDefault="002A3A67" w:rsidP="008F000E">
            <w:pPr>
              <w:rPr>
                <w:rFonts w:ascii="Times New Roman" w:eastAsia="Times New Roman" w:hAnsi="Times New Roman" w:cs="Times New Roman"/>
                <w:color w:val="000000" w:themeColor="text1"/>
                <w:lang w:eastAsia="ru-RU"/>
              </w:rPr>
            </w:pPr>
          </w:p>
        </w:tc>
        <w:tc>
          <w:tcPr>
            <w:tcW w:w="1851" w:type="dxa"/>
            <w:vMerge/>
          </w:tcPr>
          <w:p w14:paraId="6EEF3040" w14:textId="77777777" w:rsidR="002A3A67" w:rsidRPr="00A26424" w:rsidRDefault="002A3A67" w:rsidP="008F000E">
            <w:pPr>
              <w:rPr>
                <w:rFonts w:ascii="Times New Roman" w:eastAsia="Times New Roman" w:hAnsi="Times New Roman" w:cs="Times New Roman"/>
                <w:color w:val="000000" w:themeColor="text1"/>
                <w:lang w:eastAsia="ru-RU"/>
              </w:rPr>
            </w:pPr>
          </w:p>
        </w:tc>
        <w:tc>
          <w:tcPr>
            <w:tcW w:w="991" w:type="dxa"/>
            <w:vMerge/>
          </w:tcPr>
          <w:p w14:paraId="691AE8E1" w14:textId="77777777" w:rsidR="002A3A67" w:rsidRPr="00A26424" w:rsidRDefault="002A3A67" w:rsidP="008F000E">
            <w:pPr>
              <w:rPr>
                <w:rFonts w:ascii="Times New Roman" w:eastAsia="Times New Roman" w:hAnsi="Times New Roman" w:cs="Times New Roman"/>
                <w:color w:val="000000" w:themeColor="text1"/>
                <w:lang w:eastAsia="ru-RU"/>
              </w:rPr>
            </w:pPr>
          </w:p>
        </w:tc>
        <w:tc>
          <w:tcPr>
            <w:tcW w:w="771" w:type="dxa"/>
          </w:tcPr>
          <w:p w14:paraId="4864F3A7"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без НДС</w:t>
            </w:r>
          </w:p>
        </w:tc>
        <w:tc>
          <w:tcPr>
            <w:tcW w:w="1243" w:type="dxa"/>
          </w:tcPr>
          <w:p w14:paraId="63E4276E"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размер НДС (если облагается НДС)</w:t>
            </w:r>
          </w:p>
        </w:tc>
        <w:tc>
          <w:tcPr>
            <w:tcW w:w="1066" w:type="dxa"/>
          </w:tcPr>
          <w:p w14:paraId="42C99807"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итого</w:t>
            </w:r>
          </w:p>
        </w:tc>
      </w:tr>
      <w:tr w:rsidR="002A3A67" w:rsidRPr="00A26424" w14:paraId="06BDCE07" w14:textId="77777777" w:rsidTr="008F000E">
        <w:trPr>
          <w:trHeight w:val="233"/>
        </w:trPr>
        <w:tc>
          <w:tcPr>
            <w:tcW w:w="624" w:type="dxa"/>
          </w:tcPr>
          <w:p w14:paraId="2D5940F0"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1</w:t>
            </w:r>
          </w:p>
        </w:tc>
        <w:tc>
          <w:tcPr>
            <w:tcW w:w="1772" w:type="dxa"/>
          </w:tcPr>
          <w:p w14:paraId="541D0676"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1547" w:type="dxa"/>
          </w:tcPr>
          <w:p w14:paraId="788DBD72"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1851" w:type="dxa"/>
          </w:tcPr>
          <w:p w14:paraId="70A9C3C9"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991" w:type="dxa"/>
          </w:tcPr>
          <w:p w14:paraId="3BC8DC26"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771" w:type="dxa"/>
          </w:tcPr>
          <w:p w14:paraId="23B26776"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1243" w:type="dxa"/>
          </w:tcPr>
          <w:p w14:paraId="0E37E28D"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1066" w:type="dxa"/>
          </w:tcPr>
          <w:p w14:paraId="10FAF60B"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eastAsia="ru-RU"/>
              </w:rPr>
            </w:pPr>
          </w:p>
        </w:tc>
      </w:tr>
      <w:tr w:rsidR="002A3A67" w:rsidRPr="00A26424" w14:paraId="11A2E183" w14:textId="77777777" w:rsidTr="008F000E">
        <w:trPr>
          <w:trHeight w:val="256"/>
        </w:trPr>
        <w:tc>
          <w:tcPr>
            <w:tcW w:w="624" w:type="dxa"/>
          </w:tcPr>
          <w:p w14:paraId="3A95A7B4"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2</w:t>
            </w:r>
          </w:p>
        </w:tc>
        <w:tc>
          <w:tcPr>
            <w:tcW w:w="1772" w:type="dxa"/>
          </w:tcPr>
          <w:p w14:paraId="1A4F70F8"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1547" w:type="dxa"/>
          </w:tcPr>
          <w:p w14:paraId="74ADA5FE"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1851" w:type="dxa"/>
          </w:tcPr>
          <w:p w14:paraId="44C6018D"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991" w:type="dxa"/>
          </w:tcPr>
          <w:p w14:paraId="7B3656DC"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771" w:type="dxa"/>
          </w:tcPr>
          <w:p w14:paraId="6EAF318D"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1243" w:type="dxa"/>
          </w:tcPr>
          <w:p w14:paraId="520CE356"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1066" w:type="dxa"/>
          </w:tcPr>
          <w:p w14:paraId="537A307C"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eastAsia="ru-RU"/>
              </w:rPr>
            </w:pPr>
          </w:p>
        </w:tc>
      </w:tr>
    </w:tbl>
    <w:p w14:paraId="30B2179D"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Срок поставки Товара: _____________</w:t>
      </w:r>
    </w:p>
    <w:p w14:paraId="3B409E47"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p w14:paraId="3904E522"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Также напоминаем, что:</w:t>
      </w:r>
    </w:p>
    <w:p w14:paraId="0BD70CF1"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1. В соответствии с п.5.2. Контракта № __ от «_</w:t>
      </w:r>
      <w:proofErr w:type="gramStart"/>
      <w:r w:rsidRPr="00A26424">
        <w:rPr>
          <w:rFonts w:ascii="Times New Roman" w:eastAsia="Times New Roman" w:hAnsi="Times New Roman" w:cs="Times New Roman"/>
          <w:color w:val="000000" w:themeColor="text1"/>
          <w:lang w:eastAsia="ru-RU"/>
        </w:rPr>
        <w:t>_»  _</w:t>
      </w:r>
      <w:proofErr w:type="gramEnd"/>
      <w:r w:rsidRPr="00A26424">
        <w:rPr>
          <w:rFonts w:ascii="Times New Roman" w:eastAsia="Times New Roman" w:hAnsi="Times New Roman" w:cs="Times New Roman"/>
          <w:color w:val="000000" w:themeColor="text1"/>
          <w:lang w:eastAsia="ru-RU"/>
        </w:rPr>
        <w:t>___________ 20 __ года Товар поставляется в течение 5 (пяти) рабочих дней после получения Заявки на поставку Товара от Заказчика/Получателя.</w:t>
      </w:r>
    </w:p>
    <w:p w14:paraId="541826E2"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При этом Заявка на поставку Товара передается Заказчиком Поставщику по факсу или электронной почте, указанной Поставщиком в реквизитах Контракта, и считается надлежаще оформленной, обладает юридической силой и является достаточным и надлежащим указанием для Поставщика на поставку Товара.</w:t>
      </w:r>
    </w:p>
    <w:p w14:paraId="3D9881D2"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2. Также сообщаем, что в соответствии с Контрактом № __ от «__» ___________</w:t>
      </w:r>
      <w:proofErr w:type="gramStart"/>
      <w:r w:rsidRPr="00A26424">
        <w:rPr>
          <w:rFonts w:ascii="Times New Roman" w:eastAsia="Times New Roman" w:hAnsi="Times New Roman" w:cs="Times New Roman"/>
          <w:color w:val="000000" w:themeColor="text1"/>
          <w:lang w:eastAsia="ru-RU"/>
        </w:rPr>
        <w:t>_  20</w:t>
      </w:r>
      <w:proofErr w:type="gramEnd"/>
      <w:r w:rsidRPr="00A26424">
        <w:rPr>
          <w:rFonts w:ascii="Times New Roman" w:eastAsia="Times New Roman" w:hAnsi="Times New Roman" w:cs="Times New Roman"/>
          <w:color w:val="000000" w:themeColor="text1"/>
          <w:lang w:eastAsia="ru-RU"/>
        </w:rPr>
        <w:t xml:space="preserve"> __ года доставка Товара осуществляется за счёт Поставщика, разгрузка Товара осуществляется силами Поставщика по адресу: ___________________________________ в период с ___ ч. ____ мин. по ____ ч. _____мин.</w:t>
      </w:r>
    </w:p>
    <w:p w14:paraId="1EB92757"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b/>
          <w:color w:val="000000" w:themeColor="text1"/>
          <w:lang w:eastAsia="ru-RU"/>
        </w:rPr>
      </w:pPr>
      <w:r w:rsidRPr="00A26424">
        <w:rPr>
          <w:rFonts w:ascii="Times New Roman" w:eastAsia="Times New Roman" w:hAnsi="Times New Roman" w:cs="Times New Roman"/>
          <w:color w:val="000000" w:themeColor="text1"/>
          <w:lang w:eastAsia="ru-RU"/>
        </w:rPr>
        <w:t>3.</w:t>
      </w:r>
      <w:r w:rsidRPr="00A26424">
        <w:rPr>
          <w:rFonts w:ascii="Times New Roman" w:eastAsia="Times New Roman" w:hAnsi="Times New Roman" w:cs="Times New Roman"/>
          <w:b/>
          <w:color w:val="000000" w:themeColor="text1"/>
          <w:lang w:eastAsia="ru-RU"/>
        </w:rPr>
        <w:t xml:space="preserve"> Для своевременной оплаты обращаем Ваше внимание на правильное и своевременное оформление документов в </w:t>
      </w:r>
      <w:proofErr w:type="gramStart"/>
      <w:r w:rsidRPr="00A26424">
        <w:rPr>
          <w:rFonts w:ascii="Times New Roman" w:eastAsia="Times New Roman" w:hAnsi="Times New Roman" w:cs="Times New Roman"/>
          <w:b/>
          <w:color w:val="000000" w:themeColor="text1"/>
          <w:lang w:eastAsia="ru-RU"/>
        </w:rPr>
        <w:t>ЕИС  в</w:t>
      </w:r>
      <w:proofErr w:type="gramEnd"/>
      <w:r w:rsidRPr="00A26424">
        <w:rPr>
          <w:rFonts w:ascii="Times New Roman" w:eastAsia="Times New Roman" w:hAnsi="Times New Roman" w:cs="Times New Roman"/>
          <w:b/>
          <w:color w:val="000000" w:themeColor="text1"/>
          <w:lang w:eastAsia="ru-RU"/>
        </w:rPr>
        <w:t xml:space="preserve"> соответствии с заключенным Контрактом. </w:t>
      </w:r>
    </w:p>
    <w:p w14:paraId="4026E41C"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p w14:paraId="2F09E628" w14:textId="77777777" w:rsidR="002A3A67" w:rsidRPr="00A26424" w:rsidRDefault="002A3A67" w:rsidP="002A3A67">
      <w:pPr>
        <w:pStyle w:val="ConsPlusNormal"/>
        <w:ind w:firstLine="540"/>
        <w:jc w:val="both"/>
        <w:rPr>
          <w:rFonts w:ascii="Times New Roman" w:hAnsi="Times New Roman" w:cs="Times New Roman"/>
          <w:color w:val="000000" w:themeColor="text1"/>
          <w:szCs w:val="22"/>
        </w:rPr>
      </w:pPr>
      <w:r w:rsidRPr="00A26424">
        <w:rPr>
          <w:rFonts w:ascii="Times New Roman" w:hAnsi="Times New Roman" w:cs="Times New Roman"/>
          <w:color w:val="000000" w:themeColor="text1"/>
          <w:szCs w:val="22"/>
        </w:rPr>
        <w:t>.</w:t>
      </w:r>
    </w:p>
    <w:p w14:paraId="29CF5A29"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47"/>
        <w:gridCol w:w="340"/>
        <w:gridCol w:w="5046"/>
      </w:tblGrid>
      <w:tr w:rsidR="002A3A67" w:rsidRPr="00A26424" w14:paraId="5FCDFA1C" w14:textId="77777777" w:rsidTr="008F000E">
        <w:tc>
          <w:tcPr>
            <w:tcW w:w="3647" w:type="dxa"/>
            <w:tcBorders>
              <w:top w:val="nil"/>
              <w:left w:val="nil"/>
              <w:bottom w:val="nil"/>
              <w:right w:val="nil"/>
            </w:tcBorders>
          </w:tcPr>
          <w:p w14:paraId="12C29144"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От Заказчика/Получателя</w:t>
            </w:r>
          </w:p>
        </w:tc>
        <w:tc>
          <w:tcPr>
            <w:tcW w:w="340" w:type="dxa"/>
            <w:tcBorders>
              <w:top w:val="nil"/>
              <w:left w:val="nil"/>
              <w:bottom w:val="nil"/>
              <w:right w:val="nil"/>
            </w:tcBorders>
          </w:tcPr>
          <w:p w14:paraId="4D4BA449"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5046" w:type="dxa"/>
            <w:tcBorders>
              <w:top w:val="nil"/>
              <w:left w:val="nil"/>
              <w:bottom w:val="single" w:sz="4" w:space="0" w:color="auto"/>
              <w:right w:val="nil"/>
            </w:tcBorders>
            <w:vAlign w:val="bottom"/>
          </w:tcPr>
          <w:p w14:paraId="69EA6267"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eastAsia="ru-RU"/>
              </w:rPr>
            </w:pPr>
          </w:p>
        </w:tc>
      </w:tr>
      <w:tr w:rsidR="002A3A67" w:rsidRPr="00A26424" w14:paraId="191A5B5B" w14:textId="77777777" w:rsidTr="008F000E">
        <w:tc>
          <w:tcPr>
            <w:tcW w:w="3647" w:type="dxa"/>
            <w:tcBorders>
              <w:top w:val="nil"/>
              <w:left w:val="nil"/>
              <w:bottom w:val="nil"/>
              <w:right w:val="nil"/>
            </w:tcBorders>
          </w:tcPr>
          <w:p w14:paraId="7C00E533"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340" w:type="dxa"/>
            <w:tcBorders>
              <w:top w:val="nil"/>
              <w:left w:val="nil"/>
              <w:bottom w:val="nil"/>
              <w:right w:val="nil"/>
            </w:tcBorders>
          </w:tcPr>
          <w:p w14:paraId="4965DE59"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color w:val="000000" w:themeColor="text1"/>
                <w:lang w:eastAsia="ru-RU"/>
              </w:rPr>
            </w:pPr>
          </w:p>
        </w:tc>
        <w:tc>
          <w:tcPr>
            <w:tcW w:w="5046" w:type="dxa"/>
            <w:tcBorders>
              <w:top w:val="single" w:sz="4" w:space="0" w:color="auto"/>
              <w:left w:val="nil"/>
              <w:bottom w:val="nil"/>
              <w:right w:val="nil"/>
            </w:tcBorders>
          </w:tcPr>
          <w:p w14:paraId="640FC9E2"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Подпись, расшифровка подписи</w:t>
            </w:r>
          </w:p>
          <w:p w14:paraId="4CC0BCDD"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М.П. (при наличии)".</w:t>
            </w:r>
          </w:p>
        </w:tc>
      </w:tr>
    </w:tbl>
    <w:p w14:paraId="232F6935"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p w14:paraId="6CE3E41A"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p w14:paraId="7DB2AF14"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p w14:paraId="4AF3995C"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p w14:paraId="7E4F4B70"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p w14:paraId="430E12E8"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p w14:paraId="0DF814A4" w14:textId="77777777" w:rsidR="002A3A67" w:rsidRPr="00A26424" w:rsidRDefault="002A3A67" w:rsidP="002A3A67">
      <w:pPr>
        <w:pStyle w:val="ConsPlusNormal"/>
        <w:jc w:val="right"/>
        <w:outlineLvl w:val="1"/>
        <w:rPr>
          <w:rFonts w:ascii="Times New Roman" w:hAnsi="Times New Roman" w:cs="Times New Roman"/>
          <w:color w:val="000000" w:themeColor="text1"/>
          <w:szCs w:val="22"/>
        </w:rPr>
      </w:pPr>
    </w:p>
    <w:p w14:paraId="013CA090" w14:textId="77777777" w:rsidR="002A3A67" w:rsidRDefault="002A3A67" w:rsidP="002A3A67">
      <w:pPr>
        <w:widowControl w:val="0"/>
        <w:autoSpaceDE w:val="0"/>
        <w:autoSpaceDN w:val="0"/>
        <w:spacing w:after="0" w:line="240" w:lineRule="auto"/>
        <w:jc w:val="right"/>
        <w:outlineLvl w:val="1"/>
        <w:rPr>
          <w:rFonts w:ascii="Times New Roman" w:eastAsia="Times New Roman" w:hAnsi="Times New Roman" w:cs="Times New Roman"/>
          <w:color w:val="000000" w:themeColor="text1"/>
          <w:lang w:eastAsia="ru-RU"/>
        </w:rPr>
      </w:pPr>
    </w:p>
    <w:p w14:paraId="0DE864A5" w14:textId="77777777" w:rsidR="002A3A67" w:rsidRPr="00A26424" w:rsidRDefault="002A3A67" w:rsidP="002A3A67">
      <w:pPr>
        <w:widowControl w:val="0"/>
        <w:autoSpaceDE w:val="0"/>
        <w:autoSpaceDN w:val="0"/>
        <w:spacing w:after="0" w:line="240" w:lineRule="auto"/>
        <w:jc w:val="right"/>
        <w:outlineLvl w:val="1"/>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Приложение N 6</w:t>
      </w:r>
    </w:p>
    <w:p w14:paraId="2769C77D" w14:textId="77777777" w:rsidR="002A3A67" w:rsidRPr="00A26424" w:rsidRDefault="002A3A67" w:rsidP="002A3A67">
      <w:pPr>
        <w:widowControl w:val="0"/>
        <w:autoSpaceDE w:val="0"/>
        <w:autoSpaceDN w:val="0"/>
        <w:spacing w:after="0" w:line="240" w:lineRule="auto"/>
        <w:jc w:val="right"/>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к Контракту</w:t>
      </w:r>
    </w:p>
    <w:p w14:paraId="2016D892" w14:textId="77777777" w:rsidR="002A3A67" w:rsidRPr="00A26424" w:rsidRDefault="002A3A67" w:rsidP="002A3A67">
      <w:pPr>
        <w:widowControl w:val="0"/>
        <w:autoSpaceDE w:val="0"/>
        <w:autoSpaceDN w:val="0"/>
        <w:spacing w:after="0" w:line="240" w:lineRule="auto"/>
        <w:jc w:val="right"/>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от "__" ______ 20__ г. N ___</w:t>
      </w:r>
    </w:p>
    <w:p w14:paraId="277F262E"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p w14:paraId="53E87954" w14:textId="77777777" w:rsidR="002A3A67" w:rsidRPr="00A26424" w:rsidRDefault="002A3A67" w:rsidP="002A3A67">
      <w:pPr>
        <w:widowControl w:val="0"/>
        <w:autoSpaceDE w:val="0"/>
        <w:autoSpaceDN w:val="0"/>
        <w:spacing w:after="0" w:line="240" w:lineRule="auto"/>
        <w:jc w:val="center"/>
        <w:rPr>
          <w:rFonts w:ascii="Times New Roman" w:eastAsia="Times New Roman" w:hAnsi="Times New Roman" w:cs="Times New Roman"/>
          <w:b/>
          <w:color w:val="000000" w:themeColor="text1"/>
          <w:lang w:eastAsia="ru-RU"/>
        </w:rPr>
      </w:pPr>
      <w:bookmarkStart w:id="30" w:name="P850"/>
      <w:bookmarkEnd w:id="30"/>
      <w:r w:rsidRPr="00A26424">
        <w:rPr>
          <w:rFonts w:ascii="Times New Roman" w:eastAsia="Times New Roman" w:hAnsi="Times New Roman" w:cs="Times New Roman"/>
          <w:b/>
          <w:color w:val="000000" w:themeColor="text1"/>
          <w:lang w:eastAsia="ru-RU"/>
        </w:rPr>
        <w:t>СВОДНЫЙ РЕЕСТР</w:t>
      </w:r>
    </w:p>
    <w:p w14:paraId="18838012" w14:textId="77777777" w:rsidR="002A3A67" w:rsidRPr="00A26424" w:rsidRDefault="002A3A67" w:rsidP="002A3A67">
      <w:pPr>
        <w:widowControl w:val="0"/>
        <w:autoSpaceDE w:val="0"/>
        <w:autoSpaceDN w:val="0"/>
        <w:spacing w:after="0" w:line="240" w:lineRule="auto"/>
        <w:jc w:val="center"/>
        <w:rPr>
          <w:rFonts w:ascii="Times New Roman" w:eastAsia="Times New Roman" w:hAnsi="Times New Roman" w:cs="Times New Roman"/>
          <w:b/>
          <w:color w:val="000000" w:themeColor="text1"/>
          <w:lang w:eastAsia="ru-RU"/>
        </w:rPr>
      </w:pPr>
      <w:r w:rsidRPr="00A26424">
        <w:rPr>
          <w:rFonts w:ascii="Times New Roman" w:eastAsia="Times New Roman" w:hAnsi="Times New Roman" w:cs="Times New Roman"/>
          <w:b/>
          <w:color w:val="000000" w:themeColor="text1"/>
          <w:lang w:eastAsia="ru-RU"/>
        </w:rPr>
        <w:t xml:space="preserve">ТОВАРНЫХ НАКЛАДНЫХ НА ПОСТАВКУ ТОВАРА </w:t>
      </w:r>
    </w:p>
    <w:p w14:paraId="07D4E798" w14:textId="77777777" w:rsidR="002A3A67" w:rsidRPr="00A26424" w:rsidRDefault="002A3A67" w:rsidP="002A3A67">
      <w:pPr>
        <w:widowControl w:val="0"/>
        <w:autoSpaceDE w:val="0"/>
        <w:autoSpaceDN w:val="0"/>
        <w:spacing w:after="0" w:line="240" w:lineRule="auto"/>
        <w:jc w:val="center"/>
        <w:rPr>
          <w:rFonts w:ascii="Times New Roman" w:eastAsia="Times New Roman" w:hAnsi="Times New Roman" w:cs="Times New Roman"/>
          <w:b/>
          <w:color w:val="000000" w:themeColor="text1"/>
          <w:lang w:eastAsia="ru-RU"/>
        </w:rPr>
      </w:pPr>
      <w:r w:rsidRPr="00A26424">
        <w:rPr>
          <w:rFonts w:ascii="Times New Roman" w:eastAsia="Times New Roman" w:hAnsi="Times New Roman" w:cs="Times New Roman"/>
          <w:b/>
          <w:color w:val="000000" w:themeColor="text1"/>
          <w:lang w:eastAsia="ru-RU"/>
        </w:rPr>
        <w:t>от "__" ___________ 20__ г. N ______</w:t>
      </w:r>
    </w:p>
    <w:p w14:paraId="0DC5566A"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b/>
          <w:color w:val="000000" w:themeColor="text1"/>
          <w:lang w:eastAsia="ru-RU"/>
        </w:rPr>
      </w:pPr>
    </w:p>
    <w:p w14:paraId="6690C9B7"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p w14:paraId="5B976DEF"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p w14:paraId="5B615EB6"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Контракту от "__" ________ 20__ г. N ______</w:t>
      </w:r>
    </w:p>
    <w:p w14:paraId="417B53BE"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Поставщик ИНН/КПП _____________________________</w:t>
      </w:r>
    </w:p>
    <w:p w14:paraId="334881E2"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Сводный счет от "__" _______ 20__ г. N ___</w:t>
      </w:r>
    </w:p>
    <w:p w14:paraId="7FAB771E"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color w:val="000000" w:themeColor="text1"/>
          <w:lang w:eastAsia="ru-RU"/>
        </w:rPr>
      </w:pPr>
    </w:p>
    <w:tbl>
      <w:tblPr>
        <w:tblpPr w:leftFromText="180" w:rightFromText="180" w:vertAnchor="text" w:horzAnchor="margin" w:tblpY="85"/>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814"/>
        <w:gridCol w:w="1275"/>
        <w:gridCol w:w="1701"/>
        <w:gridCol w:w="709"/>
        <w:gridCol w:w="992"/>
        <w:gridCol w:w="1418"/>
        <w:gridCol w:w="1134"/>
        <w:gridCol w:w="1145"/>
      </w:tblGrid>
      <w:tr w:rsidR="002A3A67" w:rsidRPr="00A26424" w14:paraId="2BBBC427" w14:textId="77777777" w:rsidTr="008F000E">
        <w:tc>
          <w:tcPr>
            <w:tcW w:w="588" w:type="dxa"/>
            <w:vMerge w:val="restart"/>
            <w:vAlign w:val="center"/>
          </w:tcPr>
          <w:p w14:paraId="7005A6B1" w14:textId="77777777" w:rsidR="002A3A67" w:rsidRPr="00A26424" w:rsidRDefault="002A3A67" w:rsidP="008F000E">
            <w:pPr>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 п/п</w:t>
            </w:r>
          </w:p>
        </w:tc>
        <w:tc>
          <w:tcPr>
            <w:tcW w:w="3790" w:type="dxa"/>
            <w:gridSpan w:val="3"/>
            <w:vAlign w:val="center"/>
          </w:tcPr>
          <w:p w14:paraId="23D8CA9D" w14:textId="77777777" w:rsidR="002A3A67" w:rsidRPr="00A26424" w:rsidRDefault="002A3A67" w:rsidP="008F000E">
            <w:pPr>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Получатель</w:t>
            </w:r>
          </w:p>
        </w:tc>
        <w:tc>
          <w:tcPr>
            <w:tcW w:w="1701" w:type="dxa"/>
            <w:gridSpan w:val="2"/>
            <w:vAlign w:val="center"/>
          </w:tcPr>
          <w:p w14:paraId="4EE1BBAE" w14:textId="77777777" w:rsidR="002A3A67" w:rsidRPr="00A26424" w:rsidRDefault="002A3A67" w:rsidP="008F000E">
            <w:pPr>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Накладная</w:t>
            </w:r>
          </w:p>
        </w:tc>
        <w:tc>
          <w:tcPr>
            <w:tcW w:w="1418" w:type="dxa"/>
            <w:vMerge w:val="restart"/>
            <w:vAlign w:val="center"/>
          </w:tcPr>
          <w:p w14:paraId="44E9E976" w14:textId="77777777" w:rsidR="002A3A67" w:rsidRPr="00A26424" w:rsidRDefault="002A3A67" w:rsidP="008F000E">
            <w:pPr>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Количество</w:t>
            </w:r>
          </w:p>
        </w:tc>
        <w:tc>
          <w:tcPr>
            <w:tcW w:w="1134" w:type="dxa"/>
            <w:vMerge w:val="restart"/>
            <w:vAlign w:val="center"/>
          </w:tcPr>
          <w:p w14:paraId="5CAE393E" w14:textId="77777777" w:rsidR="002A3A67" w:rsidRPr="00A26424" w:rsidRDefault="002A3A67" w:rsidP="008F000E">
            <w:pPr>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Цена за ед. руб.</w:t>
            </w:r>
          </w:p>
        </w:tc>
        <w:tc>
          <w:tcPr>
            <w:tcW w:w="1145" w:type="dxa"/>
            <w:vMerge w:val="restart"/>
            <w:vAlign w:val="center"/>
          </w:tcPr>
          <w:p w14:paraId="22D6F683" w14:textId="77777777" w:rsidR="002A3A67" w:rsidRPr="00A26424" w:rsidRDefault="002A3A67" w:rsidP="008F000E">
            <w:pPr>
              <w:spacing w:after="0" w:line="240" w:lineRule="auto"/>
              <w:jc w:val="center"/>
              <w:rPr>
                <w:rFonts w:ascii="Times New Roman" w:eastAsia="Times New Roman" w:hAnsi="Times New Roman" w:cs="Times New Roman"/>
                <w:color w:val="000000" w:themeColor="text1"/>
                <w:lang w:eastAsia="ru-RU"/>
              </w:rPr>
            </w:pPr>
            <w:r w:rsidRPr="00A26424">
              <w:rPr>
                <w:rFonts w:ascii="Times New Roman" w:eastAsia="Times New Roman" w:hAnsi="Times New Roman" w:cs="Times New Roman"/>
                <w:color w:val="000000" w:themeColor="text1"/>
                <w:lang w:eastAsia="ru-RU"/>
              </w:rPr>
              <w:t>Стоимость, руб.</w:t>
            </w:r>
          </w:p>
        </w:tc>
      </w:tr>
      <w:tr w:rsidR="002A3A67" w:rsidRPr="00A26424" w14:paraId="7022BE08" w14:textId="77777777" w:rsidTr="008F000E">
        <w:tc>
          <w:tcPr>
            <w:tcW w:w="588" w:type="dxa"/>
            <w:vMerge/>
            <w:vAlign w:val="center"/>
          </w:tcPr>
          <w:p w14:paraId="5D60C75C"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c>
          <w:tcPr>
            <w:tcW w:w="814" w:type="dxa"/>
            <w:vAlign w:val="center"/>
          </w:tcPr>
          <w:p w14:paraId="64CD014A" w14:textId="77777777" w:rsidR="002A3A67" w:rsidRPr="00A26424" w:rsidRDefault="002A3A67" w:rsidP="008F000E">
            <w:pPr>
              <w:spacing w:after="0" w:line="240" w:lineRule="auto"/>
              <w:jc w:val="center"/>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ИНН/</w:t>
            </w:r>
            <w:r w:rsidRPr="00A26424">
              <w:rPr>
                <w:rFonts w:ascii="Times New Roman" w:eastAsia="Times New Roman" w:hAnsi="Times New Roman" w:cs="Times New Roman"/>
                <w:lang w:eastAsia="ru-RU"/>
              </w:rPr>
              <w:br/>
              <w:t>КПП</w:t>
            </w:r>
          </w:p>
        </w:tc>
        <w:tc>
          <w:tcPr>
            <w:tcW w:w="1275" w:type="dxa"/>
            <w:vAlign w:val="center"/>
          </w:tcPr>
          <w:p w14:paraId="27B7712A" w14:textId="77777777" w:rsidR="002A3A67" w:rsidRPr="00A26424" w:rsidRDefault="002A3A67" w:rsidP="008F000E">
            <w:pPr>
              <w:spacing w:after="0" w:line="240" w:lineRule="auto"/>
              <w:jc w:val="center"/>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ОКАТО</w:t>
            </w:r>
          </w:p>
          <w:p w14:paraId="437D26B5" w14:textId="77777777" w:rsidR="002A3A67" w:rsidRPr="00A26424" w:rsidRDefault="002A3A67" w:rsidP="008F000E">
            <w:pPr>
              <w:spacing w:after="0" w:line="240" w:lineRule="auto"/>
              <w:jc w:val="center"/>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(ОКТМО)</w:t>
            </w:r>
          </w:p>
        </w:tc>
        <w:tc>
          <w:tcPr>
            <w:tcW w:w="1701" w:type="dxa"/>
            <w:vAlign w:val="center"/>
          </w:tcPr>
          <w:p w14:paraId="3342CE6A" w14:textId="77777777" w:rsidR="002A3A67" w:rsidRPr="00A26424" w:rsidRDefault="002A3A67" w:rsidP="008F000E">
            <w:pPr>
              <w:spacing w:after="0" w:line="240" w:lineRule="auto"/>
              <w:jc w:val="center"/>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Наименование</w:t>
            </w:r>
          </w:p>
        </w:tc>
        <w:tc>
          <w:tcPr>
            <w:tcW w:w="709" w:type="dxa"/>
            <w:vAlign w:val="center"/>
          </w:tcPr>
          <w:p w14:paraId="24F57820" w14:textId="77777777" w:rsidR="002A3A67" w:rsidRPr="00A26424" w:rsidRDefault="002A3A67" w:rsidP="008F000E">
            <w:pPr>
              <w:spacing w:after="0" w:line="240" w:lineRule="auto"/>
              <w:jc w:val="center"/>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Дата</w:t>
            </w:r>
          </w:p>
        </w:tc>
        <w:tc>
          <w:tcPr>
            <w:tcW w:w="992" w:type="dxa"/>
            <w:vAlign w:val="center"/>
          </w:tcPr>
          <w:p w14:paraId="780E1F44" w14:textId="77777777" w:rsidR="002A3A67" w:rsidRPr="00A26424" w:rsidRDefault="002A3A67" w:rsidP="008F000E">
            <w:pPr>
              <w:spacing w:after="0" w:line="240" w:lineRule="auto"/>
              <w:jc w:val="center"/>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Номер</w:t>
            </w:r>
          </w:p>
        </w:tc>
        <w:tc>
          <w:tcPr>
            <w:tcW w:w="1418" w:type="dxa"/>
            <w:vMerge/>
            <w:vAlign w:val="center"/>
          </w:tcPr>
          <w:p w14:paraId="50D26405" w14:textId="77777777" w:rsidR="002A3A67" w:rsidRPr="00A26424" w:rsidRDefault="002A3A67" w:rsidP="008F000E">
            <w:pPr>
              <w:spacing w:after="0" w:line="240" w:lineRule="auto"/>
              <w:jc w:val="center"/>
              <w:rPr>
                <w:rFonts w:ascii="Times New Roman" w:eastAsia="Times New Roman" w:hAnsi="Times New Roman" w:cs="Times New Roman"/>
                <w:lang w:eastAsia="ru-RU"/>
              </w:rPr>
            </w:pPr>
          </w:p>
        </w:tc>
        <w:tc>
          <w:tcPr>
            <w:tcW w:w="1134" w:type="dxa"/>
            <w:vMerge/>
            <w:vAlign w:val="center"/>
          </w:tcPr>
          <w:p w14:paraId="3253F872" w14:textId="77777777" w:rsidR="002A3A67" w:rsidRPr="00A26424" w:rsidRDefault="002A3A67" w:rsidP="008F000E">
            <w:pPr>
              <w:spacing w:after="0" w:line="240" w:lineRule="auto"/>
              <w:jc w:val="center"/>
              <w:rPr>
                <w:rFonts w:ascii="Times New Roman" w:eastAsia="Times New Roman" w:hAnsi="Times New Roman" w:cs="Times New Roman"/>
                <w:lang w:eastAsia="ru-RU"/>
              </w:rPr>
            </w:pPr>
          </w:p>
        </w:tc>
        <w:tc>
          <w:tcPr>
            <w:tcW w:w="1145" w:type="dxa"/>
            <w:vMerge/>
            <w:vAlign w:val="center"/>
          </w:tcPr>
          <w:p w14:paraId="5A6F0514" w14:textId="77777777" w:rsidR="002A3A67" w:rsidRPr="00A26424" w:rsidRDefault="002A3A67" w:rsidP="008F000E">
            <w:pPr>
              <w:spacing w:after="0" w:line="240" w:lineRule="auto"/>
              <w:jc w:val="center"/>
              <w:rPr>
                <w:rFonts w:ascii="Times New Roman" w:eastAsia="Times New Roman" w:hAnsi="Times New Roman" w:cs="Times New Roman"/>
                <w:lang w:eastAsia="ru-RU"/>
              </w:rPr>
            </w:pPr>
          </w:p>
        </w:tc>
      </w:tr>
      <w:tr w:rsidR="002A3A67" w:rsidRPr="00A26424" w14:paraId="0A6CC961" w14:textId="77777777" w:rsidTr="008F000E">
        <w:tc>
          <w:tcPr>
            <w:tcW w:w="588" w:type="dxa"/>
            <w:vAlign w:val="center"/>
          </w:tcPr>
          <w:p w14:paraId="7FE13D14" w14:textId="77777777" w:rsidR="002A3A67" w:rsidRPr="00A26424" w:rsidRDefault="002A3A67" w:rsidP="008F000E">
            <w:pPr>
              <w:spacing w:after="0" w:line="240" w:lineRule="auto"/>
              <w:jc w:val="center"/>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1</w:t>
            </w:r>
          </w:p>
        </w:tc>
        <w:tc>
          <w:tcPr>
            <w:tcW w:w="814" w:type="dxa"/>
            <w:vAlign w:val="center"/>
          </w:tcPr>
          <w:p w14:paraId="7EF111FC" w14:textId="77777777" w:rsidR="002A3A67" w:rsidRPr="00A26424" w:rsidRDefault="002A3A67" w:rsidP="008F000E">
            <w:pPr>
              <w:spacing w:after="0" w:line="240" w:lineRule="auto"/>
              <w:jc w:val="center"/>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2</w:t>
            </w:r>
          </w:p>
        </w:tc>
        <w:tc>
          <w:tcPr>
            <w:tcW w:w="1275" w:type="dxa"/>
            <w:vAlign w:val="center"/>
          </w:tcPr>
          <w:p w14:paraId="014BFC24" w14:textId="77777777" w:rsidR="002A3A67" w:rsidRPr="00A26424" w:rsidRDefault="002A3A67" w:rsidP="008F000E">
            <w:pPr>
              <w:spacing w:after="0" w:line="240" w:lineRule="auto"/>
              <w:jc w:val="center"/>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3</w:t>
            </w:r>
          </w:p>
        </w:tc>
        <w:tc>
          <w:tcPr>
            <w:tcW w:w="1701" w:type="dxa"/>
            <w:vAlign w:val="center"/>
          </w:tcPr>
          <w:p w14:paraId="5B14B3D7" w14:textId="77777777" w:rsidR="002A3A67" w:rsidRPr="00A26424" w:rsidRDefault="002A3A67" w:rsidP="008F000E">
            <w:pPr>
              <w:spacing w:after="0" w:line="240" w:lineRule="auto"/>
              <w:jc w:val="center"/>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4</w:t>
            </w:r>
          </w:p>
        </w:tc>
        <w:tc>
          <w:tcPr>
            <w:tcW w:w="709" w:type="dxa"/>
            <w:vAlign w:val="center"/>
          </w:tcPr>
          <w:p w14:paraId="444412E0" w14:textId="77777777" w:rsidR="002A3A67" w:rsidRPr="00A26424" w:rsidRDefault="002A3A67" w:rsidP="008F000E">
            <w:pPr>
              <w:spacing w:after="0" w:line="240" w:lineRule="auto"/>
              <w:jc w:val="center"/>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5</w:t>
            </w:r>
          </w:p>
        </w:tc>
        <w:tc>
          <w:tcPr>
            <w:tcW w:w="992" w:type="dxa"/>
            <w:vAlign w:val="center"/>
          </w:tcPr>
          <w:p w14:paraId="02950388" w14:textId="77777777" w:rsidR="002A3A67" w:rsidRPr="00A26424" w:rsidRDefault="002A3A67" w:rsidP="008F000E">
            <w:pPr>
              <w:spacing w:after="0" w:line="240" w:lineRule="auto"/>
              <w:jc w:val="center"/>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6</w:t>
            </w:r>
          </w:p>
        </w:tc>
        <w:tc>
          <w:tcPr>
            <w:tcW w:w="1418" w:type="dxa"/>
            <w:vAlign w:val="center"/>
          </w:tcPr>
          <w:p w14:paraId="29B517F4" w14:textId="77777777" w:rsidR="002A3A67" w:rsidRPr="00A26424" w:rsidRDefault="002A3A67" w:rsidP="008F000E">
            <w:pPr>
              <w:spacing w:after="0" w:line="240" w:lineRule="auto"/>
              <w:jc w:val="center"/>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7</w:t>
            </w:r>
          </w:p>
        </w:tc>
        <w:tc>
          <w:tcPr>
            <w:tcW w:w="1134" w:type="dxa"/>
            <w:vAlign w:val="center"/>
          </w:tcPr>
          <w:p w14:paraId="2364B12E" w14:textId="77777777" w:rsidR="002A3A67" w:rsidRPr="00A26424" w:rsidRDefault="002A3A67" w:rsidP="008F000E">
            <w:pPr>
              <w:spacing w:after="0" w:line="240" w:lineRule="auto"/>
              <w:jc w:val="center"/>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8</w:t>
            </w:r>
          </w:p>
        </w:tc>
        <w:tc>
          <w:tcPr>
            <w:tcW w:w="1145" w:type="dxa"/>
            <w:vAlign w:val="center"/>
          </w:tcPr>
          <w:p w14:paraId="68EDEB67" w14:textId="77777777" w:rsidR="002A3A67" w:rsidRPr="00A26424" w:rsidRDefault="002A3A67" w:rsidP="008F000E">
            <w:pPr>
              <w:spacing w:after="0" w:line="240" w:lineRule="auto"/>
              <w:jc w:val="center"/>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9</w:t>
            </w:r>
          </w:p>
        </w:tc>
      </w:tr>
      <w:tr w:rsidR="002A3A67" w:rsidRPr="00A26424" w14:paraId="04387123" w14:textId="77777777" w:rsidTr="008F000E">
        <w:tc>
          <w:tcPr>
            <w:tcW w:w="588" w:type="dxa"/>
            <w:vAlign w:val="center"/>
          </w:tcPr>
          <w:p w14:paraId="0A76447D"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c>
          <w:tcPr>
            <w:tcW w:w="814" w:type="dxa"/>
            <w:vAlign w:val="center"/>
          </w:tcPr>
          <w:p w14:paraId="762E365D"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c>
          <w:tcPr>
            <w:tcW w:w="1275" w:type="dxa"/>
            <w:vAlign w:val="center"/>
          </w:tcPr>
          <w:p w14:paraId="65E88E83"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c>
          <w:tcPr>
            <w:tcW w:w="1701" w:type="dxa"/>
            <w:vAlign w:val="center"/>
          </w:tcPr>
          <w:p w14:paraId="25B013D4"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c>
          <w:tcPr>
            <w:tcW w:w="709" w:type="dxa"/>
            <w:vAlign w:val="center"/>
          </w:tcPr>
          <w:p w14:paraId="6EF5767E"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c>
          <w:tcPr>
            <w:tcW w:w="992" w:type="dxa"/>
            <w:vAlign w:val="center"/>
          </w:tcPr>
          <w:p w14:paraId="59CFAEBE"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c>
          <w:tcPr>
            <w:tcW w:w="1418" w:type="dxa"/>
            <w:vAlign w:val="center"/>
          </w:tcPr>
          <w:p w14:paraId="0F6F8951"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c>
          <w:tcPr>
            <w:tcW w:w="1134" w:type="dxa"/>
            <w:vAlign w:val="center"/>
          </w:tcPr>
          <w:p w14:paraId="44F3972E"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c>
          <w:tcPr>
            <w:tcW w:w="1145" w:type="dxa"/>
            <w:vAlign w:val="center"/>
          </w:tcPr>
          <w:p w14:paraId="4FFBA6BD"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r>
      <w:tr w:rsidR="002A3A67" w:rsidRPr="00A26424" w14:paraId="4C0293A5" w14:textId="77777777" w:rsidTr="008F000E">
        <w:tc>
          <w:tcPr>
            <w:tcW w:w="588" w:type="dxa"/>
            <w:vAlign w:val="center"/>
          </w:tcPr>
          <w:p w14:paraId="04590257"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c>
          <w:tcPr>
            <w:tcW w:w="814" w:type="dxa"/>
            <w:vAlign w:val="center"/>
          </w:tcPr>
          <w:p w14:paraId="65BB870A"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c>
          <w:tcPr>
            <w:tcW w:w="1275" w:type="dxa"/>
            <w:vAlign w:val="center"/>
          </w:tcPr>
          <w:p w14:paraId="663876C1"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c>
          <w:tcPr>
            <w:tcW w:w="1701" w:type="dxa"/>
            <w:vAlign w:val="center"/>
          </w:tcPr>
          <w:p w14:paraId="1F30A813"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c>
          <w:tcPr>
            <w:tcW w:w="709" w:type="dxa"/>
            <w:vAlign w:val="center"/>
          </w:tcPr>
          <w:p w14:paraId="28ACB234"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c>
          <w:tcPr>
            <w:tcW w:w="992" w:type="dxa"/>
            <w:vAlign w:val="center"/>
          </w:tcPr>
          <w:p w14:paraId="043D2B71"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c>
          <w:tcPr>
            <w:tcW w:w="1418" w:type="dxa"/>
            <w:vAlign w:val="center"/>
          </w:tcPr>
          <w:p w14:paraId="39B84A85"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c>
          <w:tcPr>
            <w:tcW w:w="1134" w:type="dxa"/>
            <w:vAlign w:val="center"/>
          </w:tcPr>
          <w:p w14:paraId="6E0F9A31"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c>
          <w:tcPr>
            <w:tcW w:w="1145" w:type="dxa"/>
            <w:vAlign w:val="center"/>
          </w:tcPr>
          <w:p w14:paraId="679B4DBF"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r>
      <w:tr w:rsidR="002A3A67" w:rsidRPr="00A26424" w14:paraId="0716DCFA" w14:textId="77777777" w:rsidTr="008F000E">
        <w:tc>
          <w:tcPr>
            <w:tcW w:w="6079" w:type="dxa"/>
            <w:gridSpan w:val="6"/>
            <w:vAlign w:val="center"/>
          </w:tcPr>
          <w:p w14:paraId="19E6F311" w14:textId="77777777" w:rsidR="002A3A67" w:rsidRPr="00A26424" w:rsidRDefault="002A3A67" w:rsidP="008F000E">
            <w:pPr>
              <w:spacing w:after="0" w:line="240" w:lineRule="auto"/>
              <w:jc w:val="both"/>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ИТОГО</w:t>
            </w:r>
          </w:p>
        </w:tc>
        <w:tc>
          <w:tcPr>
            <w:tcW w:w="1418" w:type="dxa"/>
            <w:vAlign w:val="center"/>
          </w:tcPr>
          <w:p w14:paraId="4C0789A6"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c>
          <w:tcPr>
            <w:tcW w:w="1134" w:type="dxa"/>
            <w:vAlign w:val="center"/>
          </w:tcPr>
          <w:p w14:paraId="5838812A"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c>
          <w:tcPr>
            <w:tcW w:w="1145" w:type="dxa"/>
            <w:vAlign w:val="center"/>
          </w:tcPr>
          <w:p w14:paraId="0AC01CA0"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r>
    </w:tbl>
    <w:p w14:paraId="132814CD"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p w14:paraId="03B2B5DF"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47"/>
        <w:gridCol w:w="340"/>
        <w:gridCol w:w="5046"/>
      </w:tblGrid>
      <w:tr w:rsidR="002A3A67" w:rsidRPr="00A26424" w14:paraId="3FE7B2EB" w14:textId="77777777" w:rsidTr="008F000E">
        <w:tc>
          <w:tcPr>
            <w:tcW w:w="3647" w:type="dxa"/>
            <w:tcBorders>
              <w:top w:val="nil"/>
              <w:left w:val="nil"/>
              <w:bottom w:val="nil"/>
              <w:right w:val="nil"/>
            </w:tcBorders>
          </w:tcPr>
          <w:p w14:paraId="79F7E4BB"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lang w:eastAsia="ru-RU"/>
              </w:rPr>
            </w:pPr>
            <w:bookmarkStart w:id="31" w:name="P858"/>
            <w:bookmarkEnd w:id="31"/>
          </w:p>
          <w:p w14:paraId="360EC708"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lang w:eastAsia="ru-RU"/>
              </w:rPr>
            </w:pPr>
          </w:p>
          <w:p w14:paraId="6FF6435D"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От Поставщика</w:t>
            </w:r>
          </w:p>
        </w:tc>
        <w:tc>
          <w:tcPr>
            <w:tcW w:w="340" w:type="dxa"/>
            <w:tcBorders>
              <w:top w:val="nil"/>
              <w:left w:val="nil"/>
              <w:bottom w:val="nil"/>
              <w:right w:val="nil"/>
            </w:tcBorders>
          </w:tcPr>
          <w:p w14:paraId="55832F3C"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lang w:eastAsia="ru-RU"/>
              </w:rPr>
            </w:pPr>
          </w:p>
        </w:tc>
        <w:tc>
          <w:tcPr>
            <w:tcW w:w="5046" w:type="dxa"/>
            <w:tcBorders>
              <w:top w:val="nil"/>
              <w:left w:val="nil"/>
              <w:bottom w:val="single" w:sz="4" w:space="0" w:color="auto"/>
              <w:right w:val="nil"/>
            </w:tcBorders>
            <w:vAlign w:val="bottom"/>
          </w:tcPr>
          <w:p w14:paraId="24B7F2BB"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lang w:eastAsia="ru-RU"/>
              </w:rPr>
            </w:pPr>
          </w:p>
        </w:tc>
      </w:tr>
      <w:tr w:rsidR="002A3A67" w:rsidRPr="00A26424" w14:paraId="67DD72D8" w14:textId="77777777" w:rsidTr="008F000E">
        <w:tc>
          <w:tcPr>
            <w:tcW w:w="3647" w:type="dxa"/>
            <w:tcBorders>
              <w:top w:val="nil"/>
              <w:left w:val="nil"/>
              <w:bottom w:val="nil"/>
              <w:right w:val="nil"/>
            </w:tcBorders>
          </w:tcPr>
          <w:p w14:paraId="36C7CA0C"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lang w:eastAsia="ru-RU"/>
              </w:rPr>
            </w:pPr>
          </w:p>
        </w:tc>
        <w:tc>
          <w:tcPr>
            <w:tcW w:w="340" w:type="dxa"/>
            <w:tcBorders>
              <w:top w:val="nil"/>
              <w:left w:val="nil"/>
              <w:bottom w:val="nil"/>
              <w:right w:val="nil"/>
            </w:tcBorders>
          </w:tcPr>
          <w:p w14:paraId="299EFEAF" w14:textId="77777777" w:rsidR="002A3A67" w:rsidRPr="00A26424" w:rsidRDefault="002A3A67" w:rsidP="008F000E">
            <w:pPr>
              <w:widowControl w:val="0"/>
              <w:autoSpaceDE w:val="0"/>
              <w:autoSpaceDN w:val="0"/>
              <w:spacing w:after="0" w:line="240" w:lineRule="auto"/>
              <w:rPr>
                <w:rFonts w:ascii="Times New Roman" w:eastAsia="Times New Roman" w:hAnsi="Times New Roman" w:cs="Times New Roman"/>
                <w:lang w:eastAsia="ru-RU"/>
              </w:rPr>
            </w:pPr>
          </w:p>
        </w:tc>
        <w:tc>
          <w:tcPr>
            <w:tcW w:w="5046" w:type="dxa"/>
            <w:tcBorders>
              <w:top w:val="single" w:sz="4" w:space="0" w:color="auto"/>
              <w:left w:val="nil"/>
              <w:bottom w:val="nil"/>
              <w:right w:val="nil"/>
            </w:tcBorders>
          </w:tcPr>
          <w:p w14:paraId="539D4E9F"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Подпись, расшифровка подписи</w:t>
            </w:r>
          </w:p>
          <w:p w14:paraId="54DE1BCD" w14:textId="77777777" w:rsidR="002A3A67" w:rsidRPr="00A26424" w:rsidRDefault="002A3A67" w:rsidP="008F000E">
            <w:pPr>
              <w:widowControl w:val="0"/>
              <w:autoSpaceDE w:val="0"/>
              <w:autoSpaceDN w:val="0"/>
              <w:spacing w:after="0" w:line="240" w:lineRule="auto"/>
              <w:jc w:val="center"/>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М.П. (при наличии)</w:t>
            </w:r>
          </w:p>
        </w:tc>
      </w:tr>
    </w:tbl>
    <w:p w14:paraId="358BAD79"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p w14:paraId="4A8ACF1A"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p w14:paraId="4A37F19C"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p w14:paraId="5F3CCD5B"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p w14:paraId="3A9EF42D"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p w14:paraId="7F0A2D33"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p w14:paraId="4474E8F9"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p w14:paraId="541A8494"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p w14:paraId="185CFFBA"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p w14:paraId="42CB53DE"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p w14:paraId="0D5D4890"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p w14:paraId="4EB578C7"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p w14:paraId="22E75A8A"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p w14:paraId="2089175B"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p w14:paraId="4651D2E1"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p w14:paraId="4C13CCE4"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p w14:paraId="2EA827C9"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p w14:paraId="040B2583"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p w14:paraId="3AAABDC0"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p w14:paraId="433E3A34"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p w14:paraId="454BB35C"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p w14:paraId="042C9B6E"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p w14:paraId="3E53779E"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p w14:paraId="2320CC21"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p w14:paraId="3C43DEC3"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p w14:paraId="12C5B157" w14:textId="77777777" w:rsidR="002A3A67" w:rsidRPr="00A26424" w:rsidRDefault="002A3A67" w:rsidP="002A3A67">
      <w:pPr>
        <w:widowControl w:val="0"/>
        <w:autoSpaceDE w:val="0"/>
        <w:autoSpaceDN w:val="0"/>
        <w:spacing w:after="0" w:line="240" w:lineRule="auto"/>
        <w:ind w:firstLine="540"/>
        <w:jc w:val="both"/>
        <w:rPr>
          <w:rFonts w:ascii="Times New Roman" w:eastAsia="Times New Roman" w:hAnsi="Times New Roman" w:cs="Times New Roman"/>
          <w:i/>
          <w:sz w:val="20"/>
          <w:szCs w:val="20"/>
          <w:lang w:eastAsia="ru-RU"/>
        </w:rPr>
      </w:pPr>
      <w:r w:rsidRPr="00A26424">
        <w:rPr>
          <w:rFonts w:ascii="Times New Roman" w:eastAsia="Times New Roman" w:hAnsi="Times New Roman" w:cs="Times New Roman"/>
          <w:i/>
          <w:sz w:val="20"/>
          <w:szCs w:val="20"/>
          <w:lang w:eastAsia="ru-RU"/>
        </w:rPr>
        <w:t xml:space="preserve">Примечание: При формировании реестра на нескольких страницах следует соблюдать следующие правила: второй и последующие листы не должны содержать заголовков </w:t>
      </w:r>
      <w:hyperlink w:anchor="P858" w:history="1">
        <w:r w:rsidRPr="00A26424">
          <w:rPr>
            <w:rFonts w:ascii="Times New Roman" w:eastAsia="Times New Roman" w:hAnsi="Times New Roman" w:cs="Times New Roman"/>
            <w:i/>
            <w:sz w:val="20"/>
            <w:szCs w:val="20"/>
            <w:lang w:eastAsia="ru-RU"/>
          </w:rPr>
          <w:t>таблицы</w:t>
        </w:r>
      </w:hyperlink>
      <w:r w:rsidRPr="00A26424">
        <w:rPr>
          <w:rFonts w:ascii="Times New Roman" w:eastAsia="Times New Roman" w:hAnsi="Times New Roman" w:cs="Times New Roman"/>
          <w:i/>
          <w:sz w:val="20"/>
          <w:szCs w:val="20"/>
          <w:lang w:eastAsia="ru-RU"/>
        </w:rPr>
        <w:t xml:space="preserve">; данные последней строки на втором и последующих листах не должны переходить на последующий лист </w:t>
      </w:r>
      <w:hyperlink w:anchor="P858" w:history="1">
        <w:r w:rsidRPr="00A26424">
          <w:rPr>
            <w:rFonts w:ascii="Times New Roman" w:eastAsia="Times New Roman" w:hAnsi="Times New Roman" w:cs="Times New Roman"/>
            <w:i/>
            <w:sz w:val="20"/>
            <w:szCs w:val="20"/>
            <w:lang w:eastAsia="ru-RU"/>
          </w:rPr>
          <w:t>таблицы</w:t>
        </w:r>
      </w:hyperlink>
      <w:r w:rsidRPr="00A26424">
        <w:rPr>
          <w:rFonts w:ascii="Times New Roman" w:eastAsia="Times New Roman" w:hAnsi="Times New Roman" w:cs="Times New Roman"/>
          <w:i/>
          <w:sz w:val="20"/>
          <w:szCs w:val="20"/>
          <w:lang w:eastAsia="ru-RU"/>
        </w:rPr>
        <w:t>.</w:t>
      </w:r>
    </w:p>
    <w:p w14:paraId="4531098F"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i/>
          <w:lang w:eastAsia="ru-RU"/>
        </w:rPr>
      </w:pPr>
    </w:p>
    <w:p w14:paraId="05487A36"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p w14:paraId="48851321" w14:textId="77777777" w:rsidR="002A3A67" w:rsidRPr="00A26424" w:rsidRDefault="002A3A67" w:rsidP="002A3A67">
      <w:pPr>
        <w:widowControl w:val="0"/>
        <w:autoSpaceDE w:val="0"/>
        <w:autoSpaceDN w:val="0"/>
        <w:spacing w:after="0" w:line="240" w:lineRule="auto"/>
        <w:jc w:val="right"/>
        <w:outlineLvl w:val="1"/>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Приложение N 7</w:t>
      </w:r>
    </w:p>
    <w:p w14:paraId="343BA498" w14:textId="77777777" w:rsidR="002A3A67" w:rsidRPr="00A26424" w:rsidRDefault="002A3A67" w:rsidP="002A3A67">
      <w:pPr>
        <w:widowControl w:val="0"/>
        <w:autoSpaceDE w:val="0"/>
        <w:autoSpaceDN w:val="0"/>
        <w:spacing w:after="0" w:line="240" w:lineRule="auto"/>
        <w:jc w:val="right"/>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к Контракту</w:t>
      </w:r>
    </w:p>
    <w:p w14:paraId="6F261942" w14:textId="77777777" w:rsidR="002A3A67" w:rsidRPr="00A26424" w:rsidRDefault="002A3A67" w:rsidP="002A3A67">
      <w:pPr>
        <w:widowControl w:val="0"/>
        <w:autoSpaceDE w:val="0"/>
        <w:autoSpaceDN w:val="0"/>
        <w:spacing w:after="0" w:line="240" w:lineRule="auto"/>
        <w:jc w:val="right"/>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от "__" ______ 20__ г. N ___</w:t>
      </w:r>
    </w:p>
    <w:p w14:paraId="23A3E21A" w14:textId="77777777" w:rsidR="002A3A67" w:rsidRPr="00A26424" w:rsidRDefault="002A3A67" w:rsidP="002A3A67">
      <w:pPr>
        <w:widowControl w:val="0"/>
        <w:autoSpaceDE w:val="0"/>
        <w:autoSpaceDN w:val="0"/>
        <w:spacing w:after="0" w:line="240" w:lineRule="auto"/>
        <w:jc w:val="both"/>
        <w:rPr>
          <w:rFonts w:ascii="Times New Roman" w:eastAsia="Times New Roman" w:hAnsi="Times New Roman" w:cs="Times New Roman"/>
          <w:lang w:eastAsia="ru-RU"/>
        </w:rPr>
      </w:pPr>
    </w:p>
    <w:p w14:paraId="6125D34A" w14:textId="77777777" w:rsidR="002A3A67" w:rsidRPr="00A26424" w:rsidRDefault="002A3A67" w:rsidP="002A3A67">
      <w:pPr>
        <w:spacing w:after="0" w:line="240" w:lineRule="auto"/>
        <w:rPr>
          <w:rFonts w:ascii="Times New Roman" w:eastAsia="Times New Roman" w:hAnsi="Times New Roman" w:cs="Times New Roman"/>
          <w:lang w:eastAsia="ru-RU"/>
        </w:rPr>
      </w:pPr>
    </w:p>
    <w:p w14:paraId="0327A18B" w14:textId="77777777" w:rsidR="002A3A67" w:rsidRPr="00A26424" w:rsidRDefault="002A3A67" w:rsidP="002A3A67">
      <w:pPr>
        <w:spacing w:after="0" w:line="240" w:lineRule="auto"/>
        <w:jc w:val="center"/>
        <w:rPr>
          <w:rFonts w:ascii="Times New Roman" w:eastAsia="Times New Roman" w:hAnsi="Times New Roman" w:cs="Times New Roman"/>
          <w:b/>
          <w:vertAlign w:val="superscript"/>
          <w:lang w:eastAsia="ru-RU"/>
        </w:rPr>
      </w:pPr>
      <w:r w:rsidRPr="00A26424">
        <w:rPr>
          <w:rFonts w:ascii="Times New Roman" w:eastAsia="Times New Roman" w:hAnsi="Times New Roman" w:cs="Times New Roman"/>
          <w:b/>
          <w:lang w:eastAsia="ru-RU"/>
        </w:rPr>
        <w:t>АКТ СВЕРКИ РАСЧЕТОВ</w:t>
      </w:r>
    </w:p>
    <w:p w14:paraId="226CF4F0" w14:textId="77777777" w:rsidR="002A3A67" w:rsidRPr="00A26424" w:rsidRDefault="002A3A67" w:rsidP="002A3A67">
      <w:pPr>
        <w:spacing w:after="0" w:line="240" w:lineRule="auto"/>
        <w:jc w:val="center"/>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_______________________________________________________________________</w:t>
      </w:r>
    </w:p>
    <w:p w14:paraId="48FD71CF" w14:textId="77777777" w:rsidR="002A3A67" w:rsidRPr="00A26424" w:rsidRDefault="002A3A67" w:rsidP="002A3A67">
      <w:pPr>
        <w:spacing w:after="0" w:line="240" w:lineRule="auto"/>
        <w:jc w:val="center"/>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и __________________________________________________________________</w:t>
      </w:r>
    </w:p>
    <w:p w14:paraId="3E03DBC7" w14:textId="77777777" w:rsidR="002A3A67" w:rsidRPr="00A26424" w:rsidRDefault="002A3A67" w:rsidP="002A3A67">
      <w:pPr>
        <w:spacing w:after="0" w:line="240" w:lineRule="auto"/>
        <w:jc w:val="both"/>
        <w:rPr>
          <w:rFonts w:ascii="Times New Roman" w:eastAsia="Times New Roman" w:hAnsi="Times New Roman" w:cs="Times New Roman"/>
          <w:lang w:eastAsia="ru-RU"/>
        </w:rPr>
      </w:pPr>
    </w:p>
    <w:p w14:paraId="3513495F" w14:textId="77777777" w:rsidR="002A3A67" w:rsidRPr="00A26424" w:rsidRDefault="002A3A67" w:rsidP="002A3A67">
      <w:pPr>
        <w:spacing w:after="0" w:line="240" w:lineRule="auto"/>
        <w:jc w:val="both"/>
        <w:rPr>
          <w:rFonts w:ascii="Times New Roman" w:eastAsia="Times New Roman" w:hAnsi="Times New Roman" w:cs="Times New Roman"/>
          <w:lang w:eastAsia="ru-RU"/>
        </w:rPr>
      </w:pPr>
    </w:p>
    <w:p w14:paraId="3FF28074" w14:textId="77777777" w:rsidR="002A3A67" w:rsidRPr="00A26424" w:rsidRDefault="002A3A67" w:rsidP="002A3A67">
      <w:pPr>
        <w:spacing w:after="0" w:line="240" w:lineRule="auto"/>
        <w:jc w:val="center"/>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(Контракт от «____» _______________ 20__ г. № __</w:t>
      </w:r>
      <w:proofErr w:type="gramStart"/>
      <w:r w:rsidRPr="00A26424">
        <w:rPr>
          <w:rFonts w:ascii="Times New Roman" w:eastAsia="Times New Roman" w:hAnsi="Times New Roman" w:cs="Times New Roman"/>
          <w:lang w:eastAsia="ru-RU"/>
        </w:rPr>
        <w:t>_ )</w:t>
      </w:r>
      <w:proofErr w:type="gramEnd"/>
    </w:p>
    <w:p w14:paraId="5536ABCB" w14:textId="77777777" w:rsidR="002A3A67" w:rsidRPr="00A26424" w:rsidRDefault="002A3A67" w:rsidP="002A3A67">
      <w:pPr>
        <w:spacing w:after="0" w:line="240" w:lineRule="auto"/>
        <w:rPr>
          <w:rFonts w:ascii="Times New Roman" w:eastAsia="Times New Roman" w:hAnsi="Times New Roman" w:cs="Times New Roman"/>
          <w:lang w:eastAsia="ru-RU"/>
        </w:rPr>
      </w:pPr>
    </w:p>
    <w:p w14:paraId="2D6979CB" w14:textId="77777777" w:rsidR="002A3A67" w:rsidRPr="00A26424" w:rsidRDefault="002A3A67" w:rsidP="002A3A67">
      <w:pPr>
        <w:spacing w:after="0" w:line="240" w:lineRule="auto"/>
        <w:jc w:val="both"/>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Сальдо на ______________   ______________</w:t>
      </w:r>
      <w:r w:rsidRPr="00A26424">
        <w:rPr>
          <w:rFonts w:ascii="Times New Roman" w:eastAsia="Times New Roman" w:hAnsi="Times New Roman" w:cs="Times New Roman"/>
          <w:lang w:eastAsia="ru-RU"/>
        </w:rPr>
        <w:tab/>
      </w:r>
      <w:r w:rsidRPr="00A26424">
        <w:rPr>
          <w:rFonts w:ascii="Times New Roman" w:eastAsia="Times New Roman" w:hAnsi="Times New Roman" w:cs="Times New Roman"/>
          <w:lang w:eastAsia="ru-RU"/>
        </w:rPr>
        <w:tab/>
        <w:t>Раздел _______________</w:t>
      </w:r>
    </w:p>
    <w:p w14:paraId="42721B91" w14:textId="77777777" w:rsidR="002A3A67" w:rsidRPr="00A26424" w:rsidRDefault="002A3A67" w:rsidP="002A3A67">
      <w:pPr>
        <w:spacing w:after="0" w:line="240" w:lineRule="auto"/>
        <w:jc w:val="both"/>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ab/>
      </w:r>
      <w:r w:rsidRPr="00A26424">
        <w:rPr>
          <w:rFonts w:ascii="Times New Roman" w:eastAsia="Times New Roman" w:hAnsi="Times New Roman" w:cs="Times New Roman"/>
          <w:lang w:eastAsia="ru-RU"/>
        </w:rPr>
        <w:tab/>
        <w:t xml:space="preserve">   (дата)</w:t>
      </w:r>
      <w:r w:rsidRPr="00A26424">
        <w:rPr>
          <w:rFonts w:ascii="Times New Roman" w:eastAsia="Times New Roman" w:hAnsi="Times New Roman" w:cs="Times New Roman"/>
          <w:lang w:eastAsia="ru-RU"/>
        </w:rPr>
        <w:tab/>
      </w:r>
      <w:r w:rsidRPr="00A26424">
        <w:rPr>
          <w:rFonts w:ascii="Times New Roman" w:eastAsia="Times New Roman" w:hAnsi="Times New Roman" w:cs="Times New Roman"/>
          <w:lang w:eastAsia="ru-RU"/>
        </w:rPr>
        <w:tab/>
        <w:t>(сумма)</w:t>
      </w:r>
    </w:p>
    <w:p w14:paraId="2E9853B5" w14:textId="77777777" w:rsidR="002A3A67" w:rsidRPr="00A26424" w:rsidRDefault="002A3A67" w:rsidP="002A3A67">
      <w:pPr>
        <w:spacing w:after="0" w:line="240" w:lineRule="auto"/>
        <w:jc w:val="both"/>
        <w:rPr>
          <w:rFonts w:ascii="Times New Roman" w:eastAsia="Times New Roman" w:hAnsi="Times New Roman" w:cs="Times New Roman"/>
          <w:lang w:eastAsia="ru-RU"/>
        </w:rPr>
      </w:pPr>
    </w:p>
    <w:p w14:paraId="24D00BEA" w14:textId="77777777" w:rsidR="002A3A67" w:rsidRPr="00A26424" w:rsidRDefault="002A3A67" w:rsidP="002A3A67">
      <w:pPr>
        <w:spacing w:after="0" w:line="240" w:lineRule="auto"/>
        <w:jc w:val="both"/>
        <w:rPr>
          <w:rFonts w:ascii="Times New Roman" w:eastAsia="Times New Roman" w:hAnsi="Times New Roman" w:cs="Times New Roman"/>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4"/>
        <w:gridCol w:w="3096"/>
        <w:gridCol w:w="1798"/>
        <w:gridCol w:w="2229"/>
      </w:tblGrid>
      <w:tr w:rsidR="002A3A67" w:rsidRPr="00A26424" w14:paraId="16B6269C" w14:textId="77777777" w:rsidTr="008F000E">
        <w:trPr>
          <w:jc w:val="center"/>
        </w:trPr>
        <w:tc>
          <w:tcPr>
            <w:tcW w:w="5895" w:type="dxa"/>
            <w:gridSpan w:val="2"/>
            <w:vAlign w:val="center"/>
          </w:tcPr>
          <w:p w14:paraId="5C65DC95" w14:textId="77777777" w:rsidR="002A3A67" w:rsidRPr="00A26424" w:rsidRDefault="002A3A67" w:rsidP="008F000E">
            <w:pPr>
              <w:spacing w:after="0" w:line="240" w:lineRule="auto"/>
              <w:jc w:val="center"/>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Наименование Заказчика</w:t>
            </w:r>
          </w:p>
        </w:tc>
        <w:tc>
          <w:tcPr>
            <w:tcW w:w="4238" w:type="dxa"/>
            <w:gridSpan w:val="2"/>
            <w:vAlign w:val="center"/>
          </w:tcPr>
          <w:p w14:paraId="4ACC3265" w14:textId="77777777" w:rsidR="002A3A67" w:rsidRPr="00A26424" w:rsidRDefault="002A3A67" w:rsidP="008F000E">
            <w:pPr>
              <w:spacing w:after="0" w:line="240" w:lineRule="auto"/>
              <w:jc w:val="center"/>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Наименование Поставщика</w:t>
            </w:r>
          </w:p>
        </w:tc>
      </w:tr>
      <w:tr w:rsidR="002A3A67" w:rsidRPr="00A26424" w14:paraId="2922A3B1" w14:textId="77777777" w:rsidTr="008F000E">
        <w:trPr>
          <w:jc w:val="center"/>
        </w:trPr>
        <w:tc>
          <w:tcPr>
            <w:tcW w:w="2610" w:type="dxa"/>
            <w:vAlign w:val="center"/>
          </w:tcPr>
          <w:p w14:paraId="64F3E0F2" w14:textId="77777777" w:rsidR="002A3A67" w:rsidRPr="00A26424" w:rsidRDefault="002A3A67" w:rsidP="008F000E">
            <w:pPr>
              <w:spacing w:after="0" w:line="240" w:lineRule="auto"/>
              <w:jc w:val="center"/>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 платежных поручений</w:t>
            </w:r>
          </w:p>
        </w:tc>
        <w:tc>
          <w:tcPr>
            <w:tcW w:w="3285" w:type="dxa"/>
            <w:vAlign w:val="center"/>
          </w:tcPr>
          <w:p w14:paraId="7B099F8B" w14:textId="77777777" w:rsidR="002A3A67" w:rsidRPr="00A26424" w:rsidRDefault="002A3A67" w:rsidP="008F000E">
            <w:pPr>
              <w:spacing w:after="0" w:line="240" w:lineRule="auto"/>
              <w:jc w:val="center"/>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Сумма, руб.</w:t>
            </w:r>
          </w:p>
        </w:tc>
        <w:tc>
          <w:tcPr>
            <w:tcW w:w="1895" w:type="dxa"/>
            <w:vAlign w:val="center"/>
          </w:tcPr>
          <w:p w14:paraId="3B3A8C76" w14:textId="77777777" w:rsidR="002A3A67" w:rsidRPr="00A26424" w:rsidRDefault="002A3A67" w:rsidP="008F000E">
            <w:pPr>
              <w:spacing w:after="0" w:line="240" w:lineRule="auto"/>
              <w:jc w:val="center"/>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 акта, дата</w:t>
            </w:r>
          </w:p>
        </w:tc>
        <w:tc>
          <w:tcPr>
            <w:tcW w:w="2343" w:type="dxa"/>
            <w:vAlign w:val="center"/>
          </w:tcPr>
          <w:p w14:paraId="502B532C" w14:textId="77777777" w:rsidR="002A3A67" w:rsidRPr="00A26424" w:rsidRDefault="002A3A67" w:rsidP="008F000E">
            <w:pPr>
              <w:spacing w:after="0" w:line="240" w:lineRule="auto"/>
              <w:jc w:val="center"/>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Сумма, руб.</w:t>
            </w:r>
          </w:p>
        </w:tc>
      </w:tr>
      <w:tr w:rsidR="002A3A67" w:rsidRPr="00A26424" w14:paraId="4EF449C7" w14:textId="77777777" w:rsidTr="008F000E">
        <w:trPr>
          <w:jc w:val="center"/>
        </w:trPr>
        <w:tc>
          <w:tcPr>
            <w:tcW w:w="2610" w:type="dxa"/>
          </w:tcPr>
          <w:p w14:paraId="30EE7593"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c>
          <w:tcPr>
            <w:tcW w:w="3285" w:type="dxa"/>
          </w:tcPr>
          <w:p w14:paraId="47214BB0"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c>
          <w:tcPr>
            <w:tcW w:w="1895" w:type="dxa"/>
          </w:tcPr>
          <w:p w14:paraId="63617D1F"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c>
          <w:tcPr>
            <w:tcW w:w="2343" w:type="dxa"/>
          </w:tcPr>
          <w:p w14:paraId="2E09F477"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r>
      <w:tr w:rsidR="002A3A67" w:rsidRPr="00A26424" w14:paraId="5941AC58" w14:textId="77777777" w:rsidTr="008F000E">
        <w:trPr>
          <w:jc w:val="center"/>
        </w:trPr>
        <w:tc>
          <w:tcPr>
            <w:tcW w:w="2610" w:type="dxa"/>
          </w:tcPr>
          <w:p w14:paraId="0CBF3B40" w14:textId="77777777" w:rsidR="002A3A67" w:rsidRPr="00A26424" w:rsidRDefault="002A3A67" w:rsidP="008F000E">
            <w:pPr>
              <w:spacing w:after="0" w:line="240" w:lineRule="auto"/>
              <w:jc w:val="both"/>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Итого:</w:t>
            </w:r>
          </w:p>
        </w:tc>
        <w:tc>
          <w:tcPr>
            <w:tcW w:w="3285" w:type="dxa"/>
          </w:tcPr>
          <w:p w14:paraId="1F50C591"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c>
          <w:tcPr>
            <w:tcW w:w="1895" w:type="dxa"/>
          </w:tcPr>
          <w:p w14:paraId="78B811CE"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c>
          <w:tcPr>
            <w:tcW w:w="2343" w:type="dxa"/>
          </w:tcPr>
          <w:p w14:paraId="48900CA3" w14:textId="77777777" w:rsidR="002A3A67" w:rsidRPr="00A26424" w:rsidRDefault="002A3A67" w:rsidP="008F000E">
            <w:pPr>
              <w:spacing w:after="0" w:line="240" w:lineRule="auto"/>
              <w:jc w:val="both"/>
              <w:rPr>
                <w:rFonts w:ascii="Times New Roman" w:eastAsia="Times New Roman" w:hAnsi="Times New Roman" w:cs="Times New Roman"/>
                <w:lang w:eastAsia="ru-RU"/>
              </w:rPr>
            </w:pPr>
          </w:p>
        </w:tc>
      </w:tr>
    </w:tbl>
    <w:p w14:paraId="477D91B9" w14:textId="77777777" w:rsidR="002A3A67" w:rsidRPr="00A26424" w:rsidRDefault="002A3A67" w:rsidP="002A3A67">
      <w:pPr>
        <w:spacing w:after="0" w:line="240" w:lineRule="auto"/>
        <w:jc w:val="both"/>
        <w:rPr>
          <w:rFonts w:ascii="Times New Roman" w:eastAsia="Times New Roman" w:hAnsi="Times New Roman" w:cs="Times New Roman"/>
          <w:lang w:eastAsia="ru-RU"/>
        </w:rPr>
      </w:pPr>
    </w:p>
    <w:p w14:paraId="374C334F" w14:textId="77777777" w:rsidR="002A3A67" w:rsidRPr="00A26424" w:rsidRDefault="002A3A67" w:rsidP="002A3A67">
      <w:pPr>
        <w:spacing w:after="0" w:line="240" w:lineRule="auto"/>
        <w:jc w:val="both"/>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Сальдо на ______________   ______________</w:t>
      </w:r>
    </w:p>
    <w:p w14:paraId="01593405" w14:textId="77777777" w:rsidR="002A3A67" w:rsidRPr="00A26424" w:rsidRDefault="002A3A67" w:rsidP="002A3A67">
      <w:pPr>
        <w:spacing w:after="0" w:line="240" w:lineRule="auto"/>
        <w:jc w:val="both"/>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ab/>
      </w:r>
      <w:r w:rsidRPr="00A26424">
        <w:rPr>
          <w:rFonts w:ascii="Times New Roman" w:eastAsia="Times New Roman" w:hAnsi="Times New Roman" w:cs="Times New Roman"/>
          <w:lang w:eastAsia="ru-RU"/>
        </w:rPr>
        <w:tab/>
        <w:t xml:space="preserve">   (дата)</w:t>
      </w:r>
      <w:r w:rsidRPr="00A26424">
        <w:rPr>
          <w:rFonts w:ascii="Times New Roman" w:eastAsia="Times New Roman" w:hAnsi="Times New Roman" w:cs="Times New Roman"/>
          <w:lang w:eastAsia="ru-RU"/>
        </w:rPr>
        <w:tab/>
      </w:r>
      <w:r w:rsidRPr="00A26424">
        <w:rPr>
          <w:rFonts w:ascii="Times New Roman" w:eastAsia="Times New Roman" w:hAnsi="Times New Roman" w:cs="Times New Roman"/>
          <w:lang w:eastAsia="ru-RU"/>
        </w:rPr>
        <w:tab/>
        <w:t>(сумма)</w:t>
      </w:r>
    </w:p>
    <w:p w14:paraId="562D60E2" w14:textId="77777777" w:rsidR="002A3A67" w:rsidRPr="00A26424" w:rsidRDefault="002A3A67" w:rsidP="002A3A67">
      <w:pPr>
        <w:spacing w:after="0" w:line="240" w:lineRule="auto"/>
        <w:jc w:val="both"/>
        <w:rPr>
          <w:rFonts w:ascii="Times New Roman" w:eastAsia="Times New Roman" w:hAnsi="Times New Roman" w:cs="Times New Roman"/>
          <w:lang w:eastAsia="ru-RU"/>
        </w:rPr>
      </w:pPr>
    </w:p>
    <w:p w14:paraId="25EA995E" w14:textId="77777777" w:rsidR="002A3A67" w:rsidRPr="00A26424" w:rsidRDefault="002A3A67" w:rsidP="002A3A67">
      <w:pPr>
        <w:spacing w:after="0" w:line="240" w:lineRule="auto"/>
        <w:jc w:val="both"/>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В пользу ___________________</w:t>
      </w:r>
    </w:p>
    <w:p w14:paraId="340A733B" w14:textId="77777777" w:rsidR="002A3A67" w:rsidRPr="00A26424" w:rsidRDefault="002A3A67" w:rsidP="002A3A67">
      <w:pPr>
        <w:spacing w:after="0" w:line="240" w:lineRule="auto"/>
        <w:jc w:val="both"/>
        <w:rPr>
          <w:rFonts w:ascii="Times New Roman" w:eastAsia="Times New Roman" w:hAnsi="Times New Roman" w:cs="Times New Roman"/>
          <w:lang w:eastAsia="ru-RU"/>
        </w:rPr>
      </w:pPr>
    </w:p>
    <w:p w14:paraId="0FF36E3C" w14:textId="77777777" w:rsidR="002A3A67" w:rsidRPr="00A26424" w:rsidRDefault="002A3A67" w:rsidP="002A3A67">
      <w:pPr>
        <w:spacing w:after="0" w:line="240" w:lineRule="auto"/>
        <w:jc w:val="both"/>
        <w:rPr>
          <w:rFonts w:ascii="Times New Roman" w:eastAsia="Times New Roman" w:hAnsi="Times New Roman" w:cs="Times New Roman"/>
          <w:lang w:eastAsia="ru-RU"/>
        </w:rPr>
      </w:pPr>
    </w:p>
    <w:p w14:paraId="08D8B86F" w14:textId="77777777" w:rsidR="002A3A67" w:rsidRPr="00A26424" w:rsidRDefault="002A3A67" w:rsidP="002A3A67">
      <w:pPr>
        <w:spacing w:after="0" w:line="240" w:lineRule="auto"/>
        <w:jc w:val="both"/>
        <w:rPr>
          <w:rFonts w:ascii="Times New Roman" w:eastAsia="Times New Roman" w:hAnsi="Times New Roman" w:cs="Times New Roman"/>
          <w:lang w:eastAsia="ru-RU"/>
        </w:rPr>
      </w:pPr>
    </w:p>
    <w:p w14:paraId="7D283C7C" w14:textId="77777777" w:rsidR="002A3A67" w:rsidRPr="00A26424" w:rsidRDefault="002A3A67" w:rsidP="002A3A67">
      <w:pPr>
        <w:spacing w:after="0" w:line="240" w:lineRule="auto"/>
        <w:jc w:val="both"/>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ab/>
      </w:r>
      <w:r w:rsidRPr="00A26424">
        <w:rPr>
          <w:rFonts w:ascii="Times New Roman" w:eastAsia="Times New Roman" w:hAnsi="Times New Roman" w:cs="Times New Roman"/>
          <w:lang w:eastAsia="ru-RU"/>
        </w:rPr>
        <w:tab/>
        <w:t>Заказчик</w:t>
      </w:r>
      <w:r w:rsidRPr="00A26424">
        <w:rPr>
          <w:rFonts w:ascii="Times New Roman" w:eastAsia="Times New Roman" w:hAnsi="Times New Roman" w:cs="Times New Roman"/>
          <w:lang w:eastAsia="ru-RU"/>
        </w:rPr>
        <w:tab/>
      </w:r>
      <w:r w:rsidRPr="00A26424">
        <w:rPr>
          <w:rFonts w:ascii="Times New Roman" w:eastAsia="Times New Roman" w:hAnsi="Times New Roman" w:cs="Times New Roman"/>
          <w:lang w:eastAsia="ru-RU"/>
        </w:rPr>
        <w:tab/>
      </w:r>
      <w:r w:rsidRPr="00A26424">
        <w:rPr>
          <w:rFonts w:ascii="Times New Roman" w:eastAsia="Times New Roman" w:hAnsi="Times New Roman" w:cs="Times New Roman"/>
          <w:lang w:eastAsia="ru-RU"/>
        </w:rPr>
        <w:tab/>
      </w:r>
      <w:r w:rsidRPr="00A26424">
        <w:rPr>
          <w:rFonts w:ascii="Times New Roman" w:eastAsia="Times New Roman" w:hAnsi="Times New Roman" w:cs="Times New Roman"/>
          <w:lang w:eastAsia="ru-RU"/>
        </w:rPr>
        <w:tab/>
      </w:r>
      <w:r w:rsidRPr="00A26424">
        <w:rPr>
          <w:rFonts w:ascii="Times New Roman" w:eastAsia="Times New Roman" w:hAnsi="Times New Roman" w:cs="Times New Roman"/>
          <w:lang w:eastAsia="ru-RU"/>
        </w:rPr>
        <w:tab/>
      </w:r>
      <w:r w:rsidRPr="00A26424">
        <w:rPr>
          <w:rFonts w:ascii="Times New Roman" w:eastAsia="Times New Roman" w:hAnsi="Times New Roman" w:cs="Times New Roman"/>
          <w:lang w:eastAsia="ru-RU"/>
        </w:rPr>
        <w:tab/>
        <w:t>Поставщик</w:t>
      </w:r>
    </w:p>
    <w:p w14:paraId="0BA549CD" w14:textId="77777777" w:rsidR="002A3A67" w:rsidRPr="00A26424" w:rsidRDefault="002A3A67" w:rsidP="002A3A67">
      <w:pPr>
        <w:spacing w:after="0" w:line="240" w:lineRule="auto"/>
        <w:jc w:val="both"/>
        <w:rPr>
          <w:rFonts w:ascii="Times New Roman" w:eastAsia="Times New Roman" w:hAnsi="Times New Roman" w:cs="Times New Roman"/>
          <w:lang w:eastAsia="ru-RU"/>
        </w:rPr>
      </w:pPr>
    </w:p>
    <w:p w14:paraId="5F0CEE8D" w14:textId="77777777" w:rsidR="002A3A67" w:rsidRPr="00A26424" w:rsidRDefault="002A3A67" w:rsidP="002A3A67">
      <w:pPr>
        <w:spacing w:after="0" w:line="240" w:lineRule="auto"/>
        <w:jc w:val="both"/>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__________________  ___________________</w:t>
      </w:r>
      <w:r w:rsidRPr="00A26424">
        <w:rPr>
          <w:rFonts w:ascii="Times New Roman" w:eastAsia="Times New Roman" w:hAnsi="Times New Roman" w:cs="Times New Roman"/>
          <w:lang w:eastAsia="ru-RU"/>
        </w:rPr>
        <w:tab/>
        <w:t xml:space="preserve">   _________________  ____________</w:t>
      </w:r>
    </w:p>
    <w:p w14:paraId="0E287017" w14:textId="77777777" w:rsidR="002A3A67" w:rsidRPr="00A26424" w:rsidRDefault="002A3A67" w:rsidP="002A3A67">
      <w:pPr>
        <w:spacing w:after="0" w:line="240" w:lineRule="auto"/>
        <w:ind w:firstLine="426"/>
        <w:jc w:val="both"/>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(подпись)</w:t>
      </w:r>
      <w:r w:rsidRPr="00A26424">
        <w:rPr>
          <w:rFonts w:ascii="Times New Roman" w:eastAsia="Times New Roman" w:hAnsi="Times New Roman" w:cs="Times New Roman"/>
          <w:lang w:eastAsia="ru-RU"/>
        </w:rPr>
        <w:tab/>
        <w:t xml:space="preserve">                             </w:t>
      </w:r>
      <w:proofErr w:type="gramStart"/>
      <w:r w:rsidRPr="00A26424">
        <w:rPr>
          <w:rFonts w:ascii="Times New Roman" w:eastAsia="Times New Roman" w:hAnsi="Times New Roman" w:cs="Times New Roman"/>
          <w:lang w:eastAsia="ru-RU"/>
        </w:rPr>
        <w:t xml:space="preserve">   (</w:t>
      </w:r>
      <w:proofErr w:type="gramEnd"/>
      <w:r w:rsidRPr="00A26424">
        <w:rPr>
          <w:rFonts w:ascii="Times New Roman" w:eastAsia="Times New Roman" w:hAnsi="Times New Roman" w:cs="Times New Roman"/>
          <w:lang w:eastAsia="ru-RU"/>
        </w:rPr>
        <w:t>расшифровка подписи)</w:t>
      </w:r>
      <w:r w:rsidRPr="00A26424">
        <w:rPr>
          <w:rFonts w:ascii="Times New Roman" w:eastAsia="Times New Roman" w:hAnsi="Times New Roman" w:cs="Times New Roman"/>
          <w:lang w:eastAsia="ru-RU"/>
        </w:rPr>
        <w:tab/>
      </w:r>
      <w:r w:rsidRPr="00A26424">
        <w:rPr>
          <w:rFonts w:ascii="Times New Roman" w:eastAsia="Times New Roman" w:hAnsi="Times New Roman" w:cs="Times New Roman"/>
          <w:lang w:eastAsia="ru-RU"/>
        </w:rPr>
        <w:tab/>
        <w:t>(подпись)</w:t>
      </w:r>
      <w:r w:rsidRPr="00A26424">
        <w:rPr>
          <w:rFonts w:ascii="Times New Roman" w:eastAsia="Times New Roman" w:hAnsi="Times New Roman" w:cs="Times New Roman"/>
          <w:lang w:eastAsia="ru-RU"/>
        </w:rPr>
        <w:tab/>
        <w:t xml:space="preserve">                       (расшифровка подписи)</w:t>
      </w:r>
    </w:p>
    <w:p w14:paraId="4060E62A" w14:textId="77777777" w:rsidR="002A3A67" w:rsidRPr="00A26424" w:rsidRDefault="002A3A67" w:rsidP="002A3A67">
      <w:pPr>
        <w:spacing w:after="0" w:line="240" w:lineRule="auto"/>
        <w:jc w:val="both"/>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ab/>
      </w:r>
      <w:r w:rsidRPr="00A26424">
        <w:rPr>
          <w:rFonts w:ascii="Times New Roman" w:eastAsia="Times New Roman" w:hAnsi="Times New Roman" w:cs="Times New Roman"/>
          <w:lang w:eastAsia="ru-RU"/>
        </w:rPr>
        <w:tab/>
      </w:r>
      <w:r w:rsidRPr="00A26424">
        <w:rPr>
          <w:rFonts w:ascii="Times New Roman" w:eastAsia="Times New Roman" w:hAnsi="Times New Roman" w:cs="Times New Roman"/>
          <w:lang w:eastAsia="ru-RU"/>
        </w:rPr>
        <w:tab/>
      </w:r>
      <w:r w:rsidRPr="00A26424">
        <w:rPr>
          <w:rFonts w:ascii="Times New Roman" w:eastAsia="Times New Roman" w:hAnsi="Times New Roman" w:cs="Times New Roman"/>
          <w:lang w:eastAsia="ru-RU"/>
        </w:rPr>
        <w:tab/>
      </w:r>
      <w:r w:rsidRPr="00A26424">
        <w:rPr>
          <w:rFonts w:ascii="Times New Roman" w:eastAsia="Times New Roman" w:hAnsi="Times New Roman" w:cs="Times New Roman"/>
          <w:lang w:eastAsia="ru-RU"/>
        </w:rPr>
        <w:tab/>
      </w:r>
    </w:p>
    <w:p w14:paraId="606AC1DB" w14:textId="77777777" w:rsidR="002A3A67" w:rsidRPr="00A26424" w:rsidRDefault="002A3A67" w:rsidP="002A3A67">
      <w:pPr>
        <w:spacing w:after="0" w:line="240" w:lineRule="auto"/>
        <w:jc w:val="both"/>
        <w:rPr>
          <w:rFonts w:ascii="Times New Roman" w:eastAsia="Times New Roman" w:hAnsi="Times New Roman" w:cs="Times New Roman"/>
          <w:lang w:eastAsia="ru-RU"/>
        </w:rPr>
      </w:pPr>
    </w:p>
    <w:p w14:paraId="7A9BDE46" w14:textId="77777777" w:rsidR="002A3A67" w:rsidRPr="00A26424" w:rsidRDefault="002A3A67" w:rsidP="002A3A67">
      <w:pPr>
        <w:spacing w:after="0" w:line="240" w:lineRule="auto"/>
        <w:jc w:val="both"/>
        <w:rPr>
          <w:rFonts w:ascii="Times New Roman" w:eastAsia="Times New Roman" w:hAnsi="Times New Roman" w:cs="Times New Roman"/>
          <w:lang w:eastAsia="ru-RU"/>
        </w:rPr>
      </w:pPr>
    </w:p>
    <w:p w14:paraId="48AB1CF7" w14:textId="77777777" w:rsidR="002A3A67" w:rsidRPr="00A26424" w:rsidRDefault="002A3A67" w:rsidP="002A3A67">
      <w:pPr>
        <w:spacing w:after="0" w:line="240" w:lineRule="auto"/>
        <w:jc w:val="both"/>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ab/>
        <w:t>Главный бухгалтер</w:t>
      </w:r>
      <w:r w:rsidRPr="00A26424">
        <w:rPr>
          <w:rFonts w:ascii="Times New Roman" w:eastAsia="Times New Roman" w:hAnsi="Times New Roman" w:cs="Times New Roman"/>
          <w:lang w:eastAsia="ru-RU"/>
        </w:rPr>
        <w:tab/>
      </w:r>
      <w:r w:rsidRPr="00A26424">
        <w:rPr>
          <w:rFonts w:ascii="Times New Roman" w:eastAsia="Times New Roman" w:hAnsi="Times New Roman" w:cs="Times New Roman"/>
          <w:lang w:eastAsia="ru-RU"/>
        </w:rPr>
        <w:tab/>
      </w:r>
      <w:r w:rsidRPr="00A26424">
        <w:rPr>
          <w:rFonts w:ascii="Times New Roman" w:eastAsia="Times New Roman" w:hAnsi="Times New Roman" w:cs="Times New Roman"/>
          <w:lang w:eastAsia="ru-RU"/>
        </w:rPr>
        <w:tab/>
      </w:r>
      <w:r w:rsidRPr="00A26424">
        <w:rPr>
          <w:rFonts w:ascii="Times New Roman" w:eastAsia="Times New Roman" w:hAnsi="Times New Roman" w:cs="Times New Roman"/>
          <w:lang w:eastAsia="ru-RU"/>
        </w:rPr>
        <w:tab/>
        <w:t xml:space="preserve">    Главный бухгалтер</w:t>
      </w:r>
    </w:p>
    <w:p w14:paraId="6782FB2E" w14:textId="77777777" w:rsidR="002A3A67" w:rsidRPr="00A26424" w:rsidRDefault="002A3A67" w:rsidP="002A3A67">
      <w:pPr>
        <w:spacing w:after="0" w:line="240" w:lineRule="auto"/>
        <w:jc w:val="both"/>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 xml:space="preserve">     (иное уполномоченное </w:t>
      </w:r>
      <w:proofErr w:type="gramStart"/>
      <w:r w:rsidRPr="00A26424">
        <w:rPr>
          <w:rFonts w:ascii="Times New Roman" w:eastAsia="Times New Roman" w:hAnsi="Times New Roman" w:cs="Times New Roman"/>
          <w:lang w:eastAsia="ru-RU"/>
        </w:rPr>
        <w:t xml:space="preserve">лицо)   </w:t>
      </w:r>
      <w:proofErr w:type="gramEnd"/>
      <w:r w:rsidRPr="00A26424">
        <w:rPr>
          <w:rFonts w:ascii="Times New Roman" w:eastAsia="Times New Roman" w:hAnsi="Times New Roman" w:cs="Times New Roman"/>
          <w:lang w:eastAsia="ru-RU"/>
        </w:rPr>
        <w:t xml:space="preserve">                     (иное уполномоченное лицо)</w:t>
      </w:r>
    </w:p>
    <w:p w14:paraId="26EB108B" w14:textId="77777777" w:rsidR="002A3A67" w:rsidRPr="00A26424" w:rsidRDefault="002A3A67" w:rsidP="002A3A67">
      <w:pPr>
        <w:spacing w:after="0" w:line="240" w:lineRule="auto"/>
        <w:jc w:val="both"/>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_______________  __________________</w:t>
      </w:r>
      <w:r w:rsidRPr="00A26424">
        <w:rPr>
          <w:rFonts w:ascii="Times New Roman" w:eastAsia="Times New Roman" w:hAnsi="Times New Roman" w:cs="Times New Roman"/>
          <w:lang w:eastAsia="ru-RU"/>
        </w:rPr>
        <w:tab/>
        <w:t xml:space="preserve">   _________________  __________________</w:t>
      </w:r>
    </w:p>
    <w:p w14:paraId="22E66F80" w14:textId="77777777" w:rsidR="002A3A67" w:rsidRPr="00A26424" w:rsidRDefault="002A3A67" w:rsidP="002A3A67">
      <w:pPr>
        <w:spacing w:after="0" w:line="240" w:lineRule="auto"/>
        <w:ind w:firstLine="708"/>
        <w:jc w:val="both"/>
        <w:rPr>
          <w:rFonts w:ascii="Times New Roman" w:eastAsia="Times New Roman" w:hAnsi="Times New Roman" w:cs="Times New Roman"/>
          <w:lang w:eastAsia="ru-RU"/>
        </w:rPr>
      </w:pPr>
      <w:r w:rsidRPr="00A26424">
        <w:rPr>
          <w:rFonts w:ascii="Times New Roman" w:eastAsia="Times New Roman" w:hAnsi="Times New Roman" w:cs="Times New Roman"/>
          <w:lang w:eastAsia="ru-RU"/>
        </w:rPr>
        <w:t>(подпись)</w:t>
      </w:r>
      <w:r w:rsidRPr="00A26424">
        <w:rPr>
          <w:rFonts w:ascii="Times New Roman" w:eastAsia="Times New Roman" w:hAnsi="Times New Roman" w:cs="Times New Roman"/>
          <w:lang w:eastAsia="ru-RU"/>
        </w:rPr>
        <w:tab/>
        <w:t xml:space="preserve">             </w:t>
      </w:r>
      <w:proofErr w:type="gramStart"/>
      <w:r w:rsidRPr="00A26424">
        <w:rPr>
          <w:rFonts w:ascii="Times New Roman" w:eastAsia="Times New Roman" w:hAnsi="Times New Roman" w:cs="Times New Roman"/>
          <w:lang w:eastAsia="ru-RU"/>
        </w:rPr>
        <w:t xml:space="preserve">   (</w:t>
      </w:r>
      <w:proofErr w:type="gramEnd"/>
      <w:r w:rsidRPr="00A26424">
        <w:rPr>
          <w:rFonts w:ascii="Times New Roman" w:eastAsia="Times New Roman" w:hAnsi="Times New Roman" w:cs="Times New Roman"/>
          <w:lang w:eastAsia="ru-RU"/>
        </w:rPr>
        <w:t>расшифровка подписи)</w:t>
      </w:r>
      <w:r w:rsidRPr="00A26424">
        <w:rPr>
          <w:rFonts w:ascii="Times New Roman" w:eastAsia="Times New Roman" w:hAnsi="Times New Roman" w:cs="Times New Roman"/>
          <w:lang w:eastAsia="ru-RU"/>
        </w:rPr>
        <w:tab/>
      </w:r>
      <w:r w:rsidRPr="00A26424">
        <w:rPr>
          <w:rFonts w:ascii="Times New Roman" w:eastAsia="Times New Roman" w:hAnsi="Times New Roman" w:cs="Times New Roman"/>
          <w:lang w:eastAsia="ru-RU"/>
        </w:rPr>
        <w:tab/>
        <w:t>(подпись)</w:t>
      </w:r>
      <w:r w:rsidRPr="00A26424">
        <w:rPr>
          <w:rFonts w:ascii="Times New Roman" w:eastAsia="Times New Roman" w:hAnsi="Times New Roman" w:cs="Times New Roman"/>
          <w:lang w:eastAsia="ru-RU"/>
        </w:rPr>
        <w:tab/>
        <w:t xml:space="preserve">                           (расшифровка подписи)</w:t>
      </w:r>
    </w:p>
    <w:p w14:paraId="7D505484" w14:textId="77777777" w:rsidR="002A3A67" w:rsidRPr="00A26424" w:rsidRDefault="002A3A67" w:rsidP="002A3A67">
      <w:pPr>
        <w:spacing w:after="0" w:line="240" w:lineRule="auto"/>
        <w:jc w:val="center"/>
        <w:rPr>
          <w:rFonts w:ascii="Times New Roman" w:eastAsia="Times New Roman" w:hAnsi="Times New Roman" w:cs="Times New Roman"/>
          <w:lang w:eastAsia="ru-RU"/>
        </w:rPr>
      </w:pPr>
    </w:p>
    <w:p w14:paraId="0DC7560D" w14:textId="77777777" w:rsidR="002A3A67" w:rsidRPr="00A26424" w:rsidRDefault="002A3A67" w:rsidP="002A3A67">
      <w:pPr>
        <w:spacing w:after="0" w:line="240" w:lineRule="auto"/>
        <w:jc w:val="center"/>
        <w:rPr>
          <w:rFonts w:ascii="Times New Roman" w:eastAsia="Times New Roman" w:hAnsi="Times New Roman" w:cs="Times New Roman"/>
          <w:b/>
          <w:lang w:eastAsia="ru-RU"/>
        </w:rPr>
      </w:pPr>
    </w:p>
    <w:p w14:paraId="0F1DCC5E" w14:textId="77777777" w:rsidR="00261531" w:rsidRDefault="00261531" w:rsidP="00261531">
      <w:pPr>
        <w:spacing w:after="0" w:line="240" w:lineRule="auto"/>
        <w:jc w:val="center"/>
        <w:rPr>
          <w:rFonts w:ascii="Times New Roman" w:eastAsia="Times New Roman" w:hAnsi="Times New Roman" w:cs="Times New Roman"/>
          <w:b/>
          <w:sz w:val="24"/>
          <w:szCs w:val="24"/>
          <w:lang w:eastAsia="ru-RU"/>
        </w:rPr>
      </w:pPr>
    </w:p>
    <w:sectPr w:rsidR="00261531" w:rsidSect="00C66E5F">
      <w:pgSz w:w="11905" w:h="16838"/>
      <w:pgMar w:top="567" w:right="850" w:bottom="851" w:left="1418"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4B096" w14:textId="77777777" w:rsidR="00B60273" w:rsidRDefault="00B60273" w:rsidP="006048AE">
      <w:pPr>
        <w:spacing w:after="0" w:line="240" w:lineRule="auto"/>
      </w:pPr>
      <w:r>
        <w:separator/>
      </w:r>
    </w:p>
  </w:endnote>
  <w:endnote w:type="continuationSeparator" w:id="0">
    <w:p w14:paraId="73F94B03" w14:textId="77777777" w:rsidR="00B60273" w:rsidRDefault="00B60273" w:rsidP="00604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6F9B3B" w14:textId="77777777" w:rsidR="00B60273" w:rsidRDefault="00B60273" w:rsidP="006048AE">
      <w:pPr>
        <w:spacing w:after="0" w:line="240" w:lineRule="auto"/>
      </w:pPr>
      <w:r>
        <w:separator/>
      </w:r>
    </w:p>
  </w:footnote>
  <w:footnote w:type="continuationSeparator" w:id="0">
    <w:p w14:paraId="25635EC0" w14:textId="77777777" w:rsidR="00B60273" w:rsidRDefault="00B60273" w:rsidP="006048AE">
      <w:pPr>
        <w:spacing w:after="0" w:line="240" w:lineRule="auto"/>
      </w:pPr>
      <w:r>
        <w:continuationSeparator/>
      </w:r>
    </w:p>
  </w:footnote>
  <w:footnote w:id="1">
    <w:p w14:paraId="66E79205" w14:textId="1412E811" w:rsidR="008F6FCF" w:rsidRDefault="008F6FCF">
      <w:pPr>
        <w:pStyle w:val="a3"/>
      </w:pPr>
      <w:r>
        <w:rPr>
          <w:rStyle w:val="a5"/>
        </w:rPr>
        <w:footnoteRef/>
      </w:r>
      <w:r>
        <w:t xml:space="preserve"> </w:t>
      </w:r>
      <w:r w:rsidRPr="002D4514">
        <w:rPr>
          <w:rFonts w:ascii="Times New Roman" w:hAnsi="Times New Roman" w:cs="Times New Roman"/>
          <w:sz w:val="16"/>
          <w:szCs w:val="16"/>
        </w:rPr>
        <w:t>Положения об обеспечении исполнения Контракта не применяются в случаях, предусмотренных частью 8 статьи 96 Федерального закона о контрактной системе</w:t>
      </w:r>
    </w:p>
  </w:footnote>
  <w:footnote w:id="2">
    <w:p w14:paraId="5D92B43E" w14:textId="77777777" w:rsidR="008F6FCF" w:rsidRPr="00DE1028" w:rsidRDefault="008F6FCF" w:rsidP="005B52C1">
      <w:pPr>
        <w:pStyle w:val="a3"/>
        <w:jc w:val="both"/>
        <w:rPr>
          <w:rFonts w:ascii="Times New Roman" w:hAnsi="Times New Roman" w:cs="Times New Roman"/>
          <w:sz w:val="16"/>
          <w:szCs w:val="16"/>
        </w:rPr>
      </w:pPr>
      <w:r w:rsidRPr="00DE1028">
        <w:rPr>
          <w:rStyle w:val="a5"/>
          <w:rFonts w:ascii="Times New Roman" w:hAnsi="Times New Roman" w:cs="Times New Roman"/>
          <w:sz w:val="16"/>
          <w:szCs w:val="16"/>
        </w:rPr>
        <w:footnoteRef/>
      </w:r>
      <w:r w:rsidRPr="00DE1028">
        <w:rPr>
          <w:rFonts w:ascii="Times New Roman" w:hAnsi="Times New Roman" w:cs="Times New Roman"/>
          <w:sz w:val="16"/>
          <w:szCs w:val="16"/>
        </w:rPr>
        <w:t xml:space="preserve"> За исключением случаев, предусмотренных пунктами 11.11 - 11.12, 11.15 Контракта.</w:t>
      </w:r>
    </w:p>
  </w:footnote>
  <w:footnote w:id="3">
    <w:p w14:paraId="52375F6D" w14:textId="77777777" w:rsidR="008F6FCF" w:rsidRPr="00DE1028" w:rsidRDefault="008F6FCF" w:rsidP="00DE1028">
      <w:pPr>
        <w:pStyle w:val="a3"/>
        <w:jc w:val="both"/>
        <w:rPr>
          <w:rFonts w:ascii="Times New Roman" w:hAnsi="Times New Roman" w:cs="Times New Roman"/>
          <w:sz w:val="16"/>
          <w:szCs w:val="16"/>
        </w:rPr>
      </w:pPr>
      <w:r w:rsidRPr="00DE1028">
        <w:rPr>
          <w:rStyle w:val="a5"/>
          <w:rFonts w:ascii="Times New Roman" w:hAnsi="Times New Roman" w:cs="Times New Roman"/>
          <w:sz w:val="16"/>
          <w:szCs w:val="16"/>
        </w:rPr>
        <w:footnoteRef/>
      </w:r>
      <w:r w:rsidRPr="00DE1028">
        <w:rPr>
          <w:rFonts w:ascii="Times New Roman" w:hAnsi="Times New Roman" w:cs="Times New Roman"/>
          <w:sz w:val="16"/>
          <w:szCs w:val="16"/>
        </w:rPr>
        <w:t xml:space="preserve"> Включается в Контракт в случае заключения Контракта с победителем закупки, предложившим наиболее высокую цену за право заключения Контракта. В указанном случае пункты 11.10 и 11.11 в текст Контракта не включаются.</w:t>
      </w:r>
    </w:p>
  </w:footnote>
  <w:footnote w:id="4">
    <w:p w14:paraId="333CDB35" w14:textId="77777777" w:rsidR="002A3A67" w:rsidRPr="00B73959" w:rsidRDefault="002A3A67" w:rsidP="002A3A67">
      <w:pPr>
        <w:pStyle w:val="a3"/>
        <w:rPr>
          <w:rFonts w:ascii="Times New Roman" w:hAnsi="Times New Roman" w:cs="Times New Roman"/>
          <w:sz w:val="16"/>
          <w:szCs w:val="16"/>
        </w:rPr>
      </w:pPr>
      <w:r w:rsidRPr="00B73959">
        <w:rPr>
          <w:rStyle w:val="a5"/>
          <w:rFonts w:ascii="Times New Roman" w:hAnsi="Times New Roman" w:cs="Times New Roman"/>
          <w:sz w:val="16"/>
          <w:szCs w:val="16"/>
        </w:rPr>
        <w:footnoteRef/>
      </w:r>
      <w:r w:rsidRPr="00B73959">
        <w:rPr>
          <w:rFonts w:ascii="Times New Roman" w:hAnsi="Times New Roman" w:cs="Times New Roman"/>
          <w:sz w:val="16"/>
          <w:szCs w:val="16"/>
        </w:rPr>
        <w:t xml:space="preserve"> Спецификация может быть дополнена иными сведениями с учетом специфики Товара и фактических обстоятельств, определяющих условия исполнения Контракта.</w:t>
      </w:r>
    </w:p>
  </w:footnote>
  <w:footnote w:id="5">
    <w:p w14:paraId="40B259B8" w14:textId="77777777" w:rsidR="002A3A67" w:rsidRPr="00EE21E2" w:rsidRDefault="002A3A67" w:rsidP="002A3A67">
      <w:pPr>
        <w:pStyle w:val="a3"/>
        <w:jc w:val="both"/>
        <w:rPr>
          <w:rFonts w:ascii="Times New Roman" w:hAnsi="Times New Roman" w:cs="Times New Roman"/>
          <w:sz w:val="16"/>
          <w:szCs w:val="16"/>
        </w:rPr>
      </w:pPr>
      <w:r w:rsidRPr="00EE21E2">
        <w:rPr>
          <w:rStyle w:val="a5"/>
          <w:rFonts w:ascii="Times New Roman" w:hAnsi="Times New Roman" w:cs="Times New Roman"/>
          <w:sz w:val="16"/>
          <w:szCs w:val="16"/>
        </w:rPr>
        <w:footnoteRef/>
      </w:r>
      <w:r w:rsidRPr="00EE21E2">
        <w:rPr>
          <w:rFonts w:ascii="Times New Roman" w:hAnsi="Times New Roman" w:cs="Times New Roman"/>
          <w:sz w:val="16"/>
          <w:szCs w:val="16"/>
        </w:rPr>
        <w:t xml:space="preserve">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footnote>
  <w:footnote w:id="6">
    <w:p w14:paraId="1528BD0A" w14:textId="77777777" w:rsidR="002A3A67" w:rsidRPr="00B64337" w:rsidRDefault="002A3A67" w:rsidP="002A3A67">
      <w:pPr>
        <w:pStyle w:val="a3"/>
        <w:jc w:val="both"/>
        <w:rPr>
          <w:rFonts w:ascii="Times New Roman" w:hAnsi="Times New Roman" w:cs="Times New Roman"/>
          <w:sz w:val="16"/>
          <w:szCs w:val="16"/>
        </w:rPr>
      </w:pPr>
      <w:r w:rsidRPr="00B64337">
        <w:rPr>
          <w:rStyle w:val="a5"/>
          <w:rFonts w:ascii="Times New Roman" w:hAnsi="Times New Roman" w:cs="Times New Roman"/>
          <w:sz w:val="16"/>
          <w:szCs w:val="16"/>
        </w:rPr>
        <w:footnoteRef/>
      </w:r>
      <w:r w:rsidRPr="00B64337">
        <w:rPr>
          <w:rFonts w:ascii="Times New Roman" w:hAnsi="Times New Roman" w:cs="Times New Roman"/>
          <w:sz w:val="16"/>
          <w:szCs w:val="16"/>
        </w:rPr>
        <w:t xml:space="preserve">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footnote>
  <w:footnote w:id="7">
    <w:p w14:paraId="56E8F043" w14:textId="77777777" w:rsidR="002A3A67" w:rsidRPr="00972501" w:rsidRDefault="002A3A67" w:rsidP="002A3A67">
      <w:pPr>
        <w:pStyle w:val="a3"/>
        <w:jc w:val="both"/>
        <w:rPr>
          <w:rFonts w:ascii="Times New Roman" w:hAnsi="Times New Roman" w:cs="Times New Roman"/>
          <w:sz w:val="16"/>
          <w:szCs w:val="16"/>
        </w:rPr>
      </w:pPr>
      <w:r w:rsidRPr="00972501">
        <w:rPr>
          <w:rStyle w:val="a5"/>
          <w:rFonts w:ascii="Times New Roman" w:hAnsi="Times New Roman" w:cs="Times New Roman"/>
          <w:sz w:val="16"/>
          <w:szCs w:val="16"/>
        </w:rPr>
        <w:footnoteRef/>
      </w:r>
      <w:r w:rsidRPr="00972501">
        <w:rPr>
          <w:rFonts w:ascii="Times New Roman" w:hAnsi="Times New Roman" w:cs="Times New Roman"/>
          <w:sz w:val="16"/>
          <w:szCs w:val="16"/>
        </w:rPr>
        <w:t xml:space="preserve">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footnote>
  <w:footnote w:id="8">
    <w:p w14:paraId="41562D0E" w14:textId="77777777" w:rsidR="002A3A67" w:rsidRPr="008B2915" w:rsidRDefault="002A3A67" w:rsidP="002A3A67">
      <w:pPr>
        <w:pStyle w:val="a3"/>
        <w:jc w:val="both"/>
        <w:rPr>
          <w:rFonts w:ascii="Times New Roman" w:hAnsi="Times New Roman" w:cs="Times New Roman"/>
          <w:sz w:val="16"/>
          <w:szCs w:val="16"/>
        </w:rPr>
      </w:pPr>
      <w:r w:rsidRPr="008B2915">
        <w:rPr>
          <w:rStyle w:val="a5"/>
          <w:rFonts w:ascii="Times New Roman" w:hAnsi="Times New Roman" w:cs="Times New Roman"/>
          <w:sz w:val="16"/>
          <w:szCs w:val="16"/>
        </w:rPr>
        <w:footnoteRef/>
      </w:r>
      <w:r w:rsidRPr="008B2915">
        <w:rPr>
          <w:rFonts w:ascii="Times New Roman" w:hAnsi="Times New Roman" w:cs="Times New Roman"/>
          <w:sz w:val="16"/>
          <w:szCs w:val="16"/>
        </w:rPr>
        <w:t xml:space="preserve">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C63D5"/>
    <w:multiLevelType w:val="multilevel"/>
    <w:tmpl w:val="963C10F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2DC3866"/>
    <w:multiLevelType w:val="multilevel"/>
    <w:tmpl w:val="554479EE"/>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20CD192C"/>
    <w:multiLevelType w:val="multilevel"/>
    <w:tmpl w:val="BFD042EE"/>
    <w:lvl w:ilvl="0">
      <w:start w:val="5"/>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DF41797"/>
    <w:multiLevelType w:val="multilevel"/>
    <w:tmpl w:val="A17C7EF0"/>
    <w:lvl w:ilvl="0">
      <w:start w:val="1"/>
      <w:numFmt w:val="decimal"/>
      <w:lvlText w:val="%1."/>
      <w:lvlJc w:val="left"/>
      <w:pPr>
        <w:ind w:left="720" w:hanging="360"/>
      </w:pPr>
      <w:rPr>
        <w:rFonts w:ascii="Times New Roman" w:eastAsia="Calibri" w:hAnsi="Times New Roman" w:cs="Times New Roman" w:hint="default"/>
      </w:rPr>
    </w:lvl>
    <w:lvl w:ilvl="1">
      <w:start w:val="1"/>
      <w:numFmt w:val="decimal"/>
      <w:isLgl/>
      <w:lvlText w:val="%1.%2."/>
      <w:lvlJc w:val="left"/>
      <w:pPr>
        <w:ind w:left="0" w:firstLine="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C926F15"/>
    <w:multiLevelType w:val="hybridMultilevel"/>
    <w:tmpl w:val="84868FBC"/>
    <w:lvl w:ilvl="0" w:tplc="CE20331E">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1687B17"/>
    <w:multiLevelType w:val="hybridMultilevel"/>
    <w:tmpl w:val="074683AE"/>
    <w:lvl w:ilvl="0" w:tplc="CE20331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3B41D8"/>
    <w:multiLevelType w:val="multilevel"/>
    <w:tmpl w:val="963C10F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2"/>
  </w:num>
  <w:num w:numId="3">
    <w:abstractNumId w:val="1"/>
  </w:num>
  <w:num w:numId="4">
    <w:abstractNumId w:val="3"/>
  </w:num>
  <w:num w:numId="5">
    <w:abstractNumId w:val="5"/>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C42"/>
    <w:rsid w:val="000028B2"/>
    <w:rsid w:val="00011691"/>
    <w:rsid w:val="00011FAA"/>
    <w:rsid w:val="000232B2"/>
    <w:rsid w:val="00023757"/>
    <w:rsid w:val="00024842"/>
    <w:rsid w:val="00055804"/>
    <w:rsid w:val="00061B14"/>
    <w:rsid w:val="00064459"/>
    <w:rsid w:val="00065F36"/>
    <w:rsid w:val="00071678"/>
    <w:rsid w:val="00071E96"/>
    <w:rsid w:val="000735DB"/>
    <w:rsid w:val="000742B6"/>
    <w:rsid w:val="000745B5"/>
    <w:rsid w:val="00075FB9"/>
    <w:rsid w:val="0008050B"/>
    <w:rsid w:val="0008202B"/>
    <w:rsid w:val="00083895"/>
    <w:rsid w:val="00085457"/>
    <w:rsid w:val="000858D7"/>
    <w:rsid w:val="00096151"/>
    <w:rsid w:val="0009615C"/>
    <w:rsid w:val="000A1F1C"/>
    <w:rsid w:val="000A3E2B"/>
    <w:rsid w:val="000A5AA1"/>
    <w:rsid w:val="000A639A"/>
    <w:rsid w:val="000A6CDD"/>
    <w:rsid w:val="000B248A"/>
    <w:rsid w:val="000B3D63"/>
    <w:rsid w:val="000B4033"/>
    <w:rsid w:val="000B4646"/>
    <w:rsid w:val="000B6058"/>
    <w:rsid w:val="000B6408"/>
    <w:rsid w:val="000C7158"/>
    <w:rsid w:val="000E32DD"/>
    <w:rsid w:val="000F6971"/>
    <w:rsid w:val="000F76A9"/>
    <w:rsid w:val="0010676B"/>
    <w:rsid w:val="00107DE2"/>
    <w:rsid w:val="00110949"/>
    <w:rsid w:val="001128EE"/>
    <w:rsid w:val="00121960"/>
    <w:rsid w:val="001275D3"/>
    <w:rsid w:val="001313A7"/>
    <w:rsid w:val="00132F01"/>
    <w:rsid w:val="00137B3A"/>
    <w:rsid w:val="0014444A"/>
    <w:rsid w:val="001534A9"/>
    <w:rsid w:val="00171F86"/>
    <w:rsid w:val="00173B69"/>
    <w:rsid w:val="001749A7"/>
    <w:rsid w:val="00177322"/>
    <w:rsid w:val="001875E0"/>
    <w:rsid w:val="001A687E"/>
    <w:rsid w:val="001B028A"/>
    <w:rsid w:val="001B28D8"/>
    <w:rsid w:val="001B33B8"/>
    <w:rsid w:val="001C3CA2"/>
    <w:rsid w:val="001C7103"/>
    <w:rsid w:val="001D55E9"/>
    <w:rsid w:val="001D571C"/>
    <w:rsid w:val="001D752E"/>
    <w:rsid w:val="001E3362"/>
    <w:rsid w:val="001E52BB"/>
    <w:rsid w:val="001F60AB"/>
    <w:rsid w:val="001F7AD4"/>
    <w:rsid w:val="00201D02"/>
    <w:rsid w:val="00202417"/>
    <w:rsid w:val="00205AE6"/>
    <w:rsid w:val="00216B48"/>
    <w:rsid w:val="00221385"/>
    <w:rsid w:val="00237820"/>
    <w:rsid w:val="0024030B"/>
    <w:rsid w:val="0024703F"/>
    <w:rsid w:val="00247A5D"/>
    <w:rsid w:val="00252257"/>
    <w:rsid w:val="002546E6"/>
    <w:rsid w:val="002573AA"/>
    <w:rsid w:val="00261531"/>
    <w:rsid w:val="00266C9A"/>
    <w:rsid w:val="00270381"/>
    <w:rsid w:val="00277FF4"/>
    <w:rsid w:val="00280DC5"/>
    <w:rsid w:val="00282A45"/>
    <w:rsid w:val="002852CC"/>
    <w:rsid w:val="0029083B"/>
    <w:rsid w:val="002909ED"/>
    <w:rsid w:val="002A3A67"/>
    <w:rsid w:val="002A5C7D"/>
    <w:rsid w:val="002B248D"/>
    <w:rsid w:val="002B265C"/>
    <w:rsid w:val="002B3495"/>
    <w:rsid w:val="002B48FB"/>
    <w:rsid w:val="002B73F5"/>
    <w:rsid w:val="002B7D96"/>
    <w:rsid w:val="002C3DCD"/>
    <w:rsid w:val="002D0FEF"/>
    <w:rsid w:val="002D3519"/>
    <w:rsid w:val="002D4514"/>
    <w:rsid w:val="002D5DDF"/>
    <w:rsid w:val="002D5F03"/>
    <w:rsid w:val="002D6282"/>
    <w:rsid w:val="002D7E2A"/>
    <w:rsid w:val="002E162E"/>
    <w:rsid w:val="002F120B"/>
    <w:rsid w:val="002F2F70"/>
    <w:rsid w:val="002F44B4"/>
    <w:rsid w:val="002F7B50"/>
    <w:rsid w:val="002F7DBE"/>
    <w:rsid w:val="00304A22"/>
    <w:rsid w:val="00304DEC"/>
    <w:rsid w:val="0031112B"/>
    <w:rsid w:val="0031307D"/>
    <w:rsid w:val="00320A52"/>
    <w:rsid w:val="003218DF"/>
    <w:rsid w:val="003313A0"/>
    <w:rsid w:val="003335C0"/>
    <w:rsid w:val="003417A7"/>
    <w:rsid w:val="003462A3"/>
    <w:rsid w:val="003515DF"/>
    <w:rsid w:val="003538F1"/>
    <w:rsid w:val="00364E55"/>
    <w:rsid w:val="00365207"/>
    <w:rsid w:val="003704F3"/>
    <w:rsid w:val="00375ED1"/>
    <w:rsid w:val="00380541"/>
    <w:rsid w:val="003856D6"/>
    <w:rsid w:val="003B0A27"/>
    <w:rsid w:val="003B7E78"/>
    <w:rsid w:val="003C4392"/>
    <w:rsid w:val="003C4D3D"/>
    <w:rsid w:val="003C6755"/>
    <w:rsid w:val="003D6CCC"/>
    <w:rsid w:val="003F0DA5"/>
    <w:rsid w:val="003F1314"/>
    <w:rsid w:val="0040146A"/>
    <w:rsid w:val="00401696"/>
    <w:rsid w:val="00405384"/>
    <w:rsid w:val="0040737F"/>
    <w:rsid w:val="00410D7A"/>
    <w:rsid w:val="00411319"/>
    <w:rsid w:val="004137D1"/>
    <w:rsid w:val="00414C9F"/>
    <w:rsid w:val="00415CD5"/>
    <w:rsid w:val="00416CE9"/>
    <w:rsid w:val="00420B7E"/>
    <w:rsid w:val="004210ED"/>
    <w:rsid w:val="004218CF"/>
    <w:rsid w:val="00434240"/>
    <w:rsid w:val="004414AB"/>
    <w:rsid w:val="004435D7"/>
    <w:rsid w:val="00447BF7"/>
    <w:rsid w:val="004523C7"/>
    <w:rsid w:val="00454726"/>
    <w:rsid w:val="00457EC9"/>
    <w:rsid w:val="004606A8"/>
    <w:rsid w:val="004714BA"/>
    <w:rsid w:val="004720EB"/>
    <w:rsid w:val="004727F9"/>
    <w:rsid w:val="0048062F"/>
    <w:rsid w:val="004847A1"/>
    <w:rsid w:val="00490A57"/>
    <w:rsid w:val="00495EF1"/>
    <w:rsid w:val="004A223F"/>
    <w:rsid w:val="004A65CD"/>
    <w:rsid w:val="004B108C"/>
    <w:rsid w:val="004B10A9"/>
    <w:rsid w:val="004C1BC3"/>
    <w:rsid w:val="004C2F88"/>
    <w:rsid w:val="004C39F9"/>
    <w:rsid w:val="004D5357"/>
    <w:rsid w:val="004D60C2"/>
    <w:rsid w:val="004D669C"/>
    <w:rsid w:val="004F6B51"/>
    <w:rsid w:val="005016BC"/>
    <w:rsid w:val="00503F46"/>
    <w:rsid w:val="00504B63"/>
    <w:rsid w:val="00506A0A"/>
    <w:rsid w:val="005123F1"/>
    <w:rsid w:val="00517292"/>
    <w:rsid w:val="00517FE9"/>
    <w:rsid w:val="005214D3"/>
    <w:rsid w:val="005279BE"/>
    <w:rsid w:val="00531C38"/>
    <w:rsid w:val="00531DB5"/>
    <w:rsid w:val="005336D5"/>
    <w:rsid w:val="0053724B"/>
    <w:rsid w:val="00544196"/>
    <w:rsid w:val="00545481"/>
    <w:rsid w:val="0055070D"/>
    <w:rsid w:val="005527B8"/>
    <w:rsid w:val="005550A4"/>
    <w:rsid w:val="005604CB"/>
    <w:rsid w:val="00560C3E"/>
    <w:rsid w:val="00562E32"/>
    <w:rsid w:val="00564BB6"/>
    <w:rsid w:val="005658D4"/>
    <w:rsid w:val="00567886"/>
    <w:rsid w:val="0057104A"/>
    <w:rsid w:val="00573D00"/>
    <w:rsid w:val="005867FC"/>
    <w:rsid w:val="005911E0"/>
    <w:rsid w:val="0059393F"/>
    <w:rsid w:val="005A3B58"/>
    <w:rsid w:val="005A6440"/>
    <w:rsid w:val="005A67C9"/>
    <w:rsid w:val="005B52C1"/>
    <w:rsid w:val="005B6356"/>
    <w:rsid w:val="005C1A23"/>
    <w:rsid w:val="005C5D45"/>
    <w:rsid w:val="005D01BA"/>
    <w:rsid w:val="005D1B89"/>
    <w:rsid w:val="005D5B5F"/>
    <w:rsid w:val="005F61C1"/>
    <w:rsid w:val="00602AAC"/>
    <w:rsid w:val="006040E7"/>
    <w:rsid w:val="00604591"/>
    <w:rsid w:val="006048AE"/>
    <w:rsid w:val="006356EA"/>
    <w:rsid w:val="00637672"/>
    <w:rsid w:val="00640672"/>
    <w:rsid w:val="00640BF0"/>
    <w:rsid w:val="0064127E"/>
    <w:rsid w:val="00643C42"/>
    <w:rsid w:val="00643D8B"/>
    <w:rsid w:val="0064727F"/>
    <w:rsid w:val="0065162A"/>
    <w:rsid w:val="00651E8E"/>
    <w:rsid w:val="00662C02"/>
    <w:rsid w:val="0068010D"/>
    <w:rsid w:val="00680560"/>
    <w:rsid w:val="00685782"/>
    <w:rsid w:val="0069479B"/>
    <w:rsid w:val="00694E15"/>
    <w:rsid w:val="00697AB4"/>
    <w:rsid w:val="006A07ED"/>
    <w:rsid w:val="006A2FE9"/>
    <w:rsid w:val="006A5B28"/>
    <w:rsid w:val="006B0353"/>
    <w:rsid w:val="006B1D40"/>
    <w:rsid w:val="006B5ED2"/>
    <w:rsid w:val="006E4EF3"/>
    <w:rsid w:val="006E60EE"/>
    <w:rsid w:val="006F0F28"/>
    <w:rsid w:val="006F1545"/>
    <w:rsid w:val="006F2355"/>
    <w:rsid w:val="006F3C28"/>
    <w:rsid w:val="006F7292"/>
    <w:rsid w:val="00701990"/>
    <w:rsid w:val="00706017"/>
    <w:rsid w:val="007079D4"/>
    <w:rsid w:val="00716CB5"/>
    <w:rsid w:val="00721473"/>
    <w:rsid w:val="007215A6"/>
    <w:rsid w:val="0072296F"/>
    <w:rsid w:val="00725CB6"/>
    <w:rsid w:val="007260E5"/>
    <w:rsid w:val="00726931"/>
    <w:rsid w:val="0073201D"/>
    <w:rsid w:val="00740216"/>
    <w:rsid w:val="007407FC"/>
    <w:rsid w:val="00741B2F"/>
    <w:rsid w:val="00744A6D"/>
    <w:rsid w:val="00752118"/>
    <w:rsid w:val="00762947"/>
    <w:rsid w:val="00763DAB"/>
    <w:rsid w:val="00765EB1"/>
    <w:rsid w:val="00766774"/>
    <w:rsid w:val="00774D70"/>
    <w:rsid w:val="00784BF2"/>
    <w:rsid w:val="00785AE6"/>
    <w:rsid w:val="00793B83"/>
    <w:rsid w:val="00794456"/>
    <w:rsid w:val="007A233D"/>
    <w:rsid w:val="007A6A16"/>
    <w:rsid w:val="007B273A"/>
    <w:rsid w:val="007B7810"/>
    <w:rsid w:val="007C675F"/>
    <w:rsid w:val="007D737E"/>
    <w:rsid w:val="007D7DE2"/>
    <w:rsid w:val="007E1F02"/>
    <w:rsid w:val="007E39CB"/>
    <w:rsid w:val="007F5E62"/>
    <w:rsid w:val="007F6D9D"/>
    <w:rsid w:val="008017B1"/>
    <w:rsid w:val="00805910"/>
    <w:rsid w:val="008060B3"/>
    <w:rsid w:val="00813E9B"/>
    <w:rsid w:val="00814576"/>
    <w:rsid w:val="008176EB"/>
    <w:rsid w:val="008250D8"/>
    <w:rsid w:val="008262BA"/>
    <w:rsid w:val="0082798A"/>
    <w:rsid w:val="00831290"/>
    <w:rsid w:val="00835202"/>
    <w:rsid w:val="0084274F"/>
    <w:rsid w:val="00843979"/>
    <w:rsid w:val="008454E8"/>
    <w:rsid w:val="00845DB4"/>
    <w:rsid w:val="00850453"/>
    <w:rsid w:val="00854803"/>
    <w:rsid w:val="00857D25"/>
    <w:rsid w:val="00861F41"/>
    <w:rsid w:val="00871AC9"/>
    <w:rsid w:val="008724A6"/>
    <w:rsid w:val="0087529A"/>
    <w:rsid w:val="00877CC8"/>
    <w:rsid w:val="00880887"/>
    <w:rsid w:val="00880F81"/>
    <w:rsid w:val="0088246D"/>
    <w:rsid w:val="00884587"/>
    <w:rsid w:val="00887436"/>
    <w:rsid w:val="0089002E"/>
    <w:rsid w:val="00890711"/>
    <w:rsid w:val="00890FE4"/>
    <w:rsid w:val="00894473"/>
    <w:rsid w:val="00894A40"/>
    <w:rsid w:val="008A2F90"/>
    <w:rsid w:val="008A333D"/>
    <w:rsid w:val="008A5770"/>
    <w:rsid w:val="008B2915"/>
    <w:rsid w:val="008B6E48"/>
    <w:rsid w:val="008B6F40"/>
    <w:rsid w:val="008D3362"/>
    <w:rsid w:val="008D67DE"/>
    <w:rsid w:val="008F383C"/>
    <w:rsid w:val="008F3DAF"/>
    <w:rsid w:val="008F6FCF"/>
    <w:rsid w:val="0090221B"/>
    <w:rsid w:val="00922373"/>
    <w:rsid w:val="00927666"/>
    <w:rsid w:val="00931727"/>
    <w:rsid w:val="0093348D"/>
    <w:rsid w:val="009401B9"/>
    <w:rsid w:val="009406A4"/>
    <w:rsid w:val="00941576"/>
    <w:rsid w:val="0094163F"/>
    <w:rsid w:val="00941762"/>
    <w:rsid w:val="00950279"/>
    <w:rsid w:val="0095067A"/>
    <w:rsid w:val="00957442"/>
    <w:rsid w:val="00962118"/>
    <w:rsid w:val="00963A68"/>
    <w:rsid w:val="00965259"/>
    <w:rsid w:val="00967584"/>
    <w:rsid w:val="00972501"/>
    <w:rsid w:val="009752BC"/>
    <w:rsid w:val="00977B7C"/>
    <w:rsid w:val="009904EB"/>
    <w:rsid w:val="00990C35"/>
    <w:rsid w:val="009A2B1A"/>
    <w:rsid w:val="009A6856"/>
    <w:rsid w:val="009B1745"/>
    <w:rsid w:val="009C66F2"/>
    <w:rsid w:val="009C71E9"/>
    <w:rsid w:val="009D37D6"/>
    <w:rsid w:val="009E61A9"/>
    <w:rsid w:val="009E6977"/>
    <w:rsid w:val="009E74C0"/>
    <w:rsid w:val="009F07A8"/>
    <w:rsid w:val="009F0A10"/>
    <w:rsid w:val="009F2B1F"/>
    <w:rsid w:val="00A014AC"/>
    <w:rsid w:val="00A02362"/>
    <w:rsid w:val="00A03C57"/>
    <w:rsid w:val="00A1062D"/>
    <w:rsid w:val="00A14ABF"/>
    <w:rsid w:val="00A272FC"/>
    <w:rsid w:val="00A374C7"/>
    <w:rsid w:val="00A43A5B"/>
    <w:rsid w:val="00A451A4"/>
    <w:rsid w:val="00A46932"/>
    <w:rsid w:val="00A476DC"/>
    <w:rsid w:val="00A52E8F"/>
    <w:rsid w:val="00A60686"/>
    <w:rsid w:val="00A62415"/>
    <w:rsid w:val="00A628D2"/>
    <w:rsid w:val="00A63171"/>
    <w:rsid w:val="00A706F2"/>
    <w:rsid w:val="00A73EE6"/>
    <w:rsid w:val="00A76E09"/>
    <w:rsid w:val="00A77FFB"/>
    <w:rsid w:val="00A84694"/>
    <w:rsid w:val="00A84C84"/>
    <w:rsid w:val="00A908BA"/>
    <w:rsid w:val="00A90FE4"/>
    <w:rsid w:val="00A93315"/>
    <w:rsid w:val="00AA6862"/>
    <w:rsid w:val="00AB1CBF"/>
    <w:rsid w:val="00AC199E"/>
    <w:rsid w:val="00AC6EA1"/>
    <w:rsid w:val="00AD3FF1"/>
    <w:rsid w:val="00AD58D1"/>
    <w:rsid w:val="00AF1A1E"/>
    <w:rsid w:val="00AF5E7D"/>
    <w:rsid w:val="00B001FE"/>
    <w:rsid w:val="00B10667"/>
    <w:rsid w:val="00B218E7"/>
    <w:rsid w:val="00B21E18"/>
    <w:rsid w:val="00B23FCF"/>
    <w:rsid w:val="00B24010"/>
    <w:rsid w:val="00B2674E"/>
    <w:rsid w:val="00B270A9"/>
    <w:rsid w:val="00B3018D"/>
    <w:rsid w:val="00B36FB5"/>
    <w:rsid w:val="00B41B2D"/>
    <w:rsid w:val="00B43A8A"/>
    <w:rsid w:val="00B44D72"/>
    <w:rsid w:val="00B458F5"/>
    <w:rsid w:val="00B45B08"/>
    <w:rsid w:val="00B466FA"/>
    <w:rsid w:val="00B52A28"/>
    <w:rsid w:val="00B52C67"/>
    <w:rsid w:val="00B53C7F"/>
    <w:rsid w:val="00B60273"/>
    <w:rsid w:val="00B64337"/>
    <w:rsid w:val="00B67F0D"/>
    <w:rsid w:val="00B72E60"/>
    <w:rsid w:val="00B73959"/>
    <w:rsid w:val="00B74912"/>
    <w:rsid w:val="00B75C5A"/>
    <w:rsid w:val="00B81734"/>
    <w:rsid w:val="00BA0AA9"/>
    <w:rsid w:val="00BA72ED"/>
    <w:rsid w:val="00BB09FB"/>
    <w:rsid w:val="00BB1ED4"/>
    <w:rsid w:val="00BB40D5"/>
    <w:rsid w:val="00BB6F25"/>
    <w:rsid w:val="00BC2998"/>
    <w:rsid w:val="00BD0ED9"/>
    <w:rsid w:val="00BD3932"/>
    <w:rsid w:val="00BD6120"/>
    <w:rsid w:val="00BE5A8A"/>
    <w:rsid w:val="00BE5C5F"/>
    <w:rsid w:val="00BF04CB"/>
    <w:rsid w:val="00BF12A3"/>
    <w:rsid w:val="00BF4114"/>
    <w:rsid w:val="00BF6260"/>
    <w:rsid w:val="00C1274C"/>
    <w:rsid w:val="00C174F8"/>
    <w:rsid w:val="00C212E8"/>
    <w:rsid w:val="00C2197C"/>
    <w:rsid w:val="00C25722"/>
    <w:rsid w:val="00C26047"/>
    <w:rsid w:val="00C26563"/>
    <w:rsid w:val="00C32E83"/>
    <w:rsid w:val="00C332CC"/>
    <w:rsid w:val="00C4081C"/>
    <w:rsid w:val="00C46F17"/>
    <w:rsid w:val="00C55066"/>
    <w:rsid w:val="00C569B9"/>
    <w:rsid w:val="00C602F0"/>
    <w:rsid w:val="00C62283"/>
    <w:rsid w:val="00C63598"/>
    <w:rsid w:val="00C63847"/>
    <w:rsid w:val="00C66E5F"/>
    <w:rsid w:val="00C70935"/>
    <w:rsid w:val="00C70EEA"/>
    <w:rsid w:val="00C9662C"/>
    <w:rsid w:val="00CA7B39"/>
    <w:rsid w:val="00CB2B06"/>
    <w:rsid w:val="00CB5172"/>
    <w:rsid w:val="00CC0114"/>
    <w:rsid w:val="00CD28CE"/>
    <w:rsid w:val="00CD2EB6"/>
    <w:rsid w:val="00CD41CA"/>
    <w:rsid w:val="00CD536B"/>
    <w:rsid w:val="00CD5FCF"/>
    <w:rsid w:val="00CD6B18"/>
    <w:rsid w:val="00CE4377"/>
    <w:rsid w:val="00CF0240"/>
    <w:rsid w:val="00CF0693"/>
    <w:rsid w:val="00CF1D9D"/>
    <w:rsid w:val="00CF5E20"/>
    <w:rsid w:val="00CF6A2F"/>
    <w:rsid w:val="00D03E34"/>
    <w:rsid w:val="00D1475E"/>
    <w:rsid w:val="00D17841"/>
    <w:rsid w:val="00D31954"/>
    <w:rsid w:val="00D31991"/>
    <w:rsid w:val="00D41D18"/>
    <w:rsid w:val="00D442B1"/>
    <w:rsid w:val="00D45745"/>
    <w:rsid w:val="00D47748"/>
    <w:rsid w:val="00D47BDC"/>
    <w:rsid w:val="00D60377"/>
    <w:rsid w:val="00D605A4"/>
    <w:rsid w:val="00D612E0"/>
    <w:rsid w:val="00D62258"/>
    <w:rsid w:val="00D67D26"/>
    <w:rsid w:val="00D742B4"/>
    <w:rsid w:val="00D84A0A"/>
    <w:rsid w:val="00D91F19"/>
    <w:rsid w:val="00D92DD0"/>
    <w:rsid w:val="00D93B4B"/>
    <w:rsid w:val="00D93DA9"/>
    <w:rsid w:val="00D94F5A"/>
    <w:rsid w:val="00DA51E3"/>
    <w:rsid w:val="00DB0AB4"/>
    <w:rsid w:val="00DB1E56"/>
    <w:rsid w:val="00DB365A"/>
    <w:rsid w:val="00DC3048"/>
    <w:rsid w:val="00DD1BC1"/>
    <w:rsid w:val="00DD6201"/>
    <w:rsid w:val="00DE1028"/>
    <w:rsid w:val="00DF1DB6"/>
    <w:rsid w:val="00DF59C7"/>
    <w:rsid w:val="00E03171"/>
    <w:rsid w:val="00E065F4"/>
    <w:rsid w:val="00E141A2"/>
    <w:rsid w:val="00E16498"/>
    <w:rsid w:val="00E27999"/>
    <w:rsid w:val="00E320CE"/>
    <w:rsid w:val="00E332D6"/>
    <w:rsid w:val="00E44C4F"/>
    <w:rsid w:val="00E45370"/>
    <w:rsid w:val="00E46124"/>
    <w:rsid w:val="00E4737D"/>
    <w:rsid w:val="00E51A0A"/>
    <w:rsid w:val="00E572DB"/>
    <w:rsid w:val="00E61127"/>
    <w:rsid w:val="00E7044F"/>
    <w:rsid w:val="00E749DC"/>
    <w:rsid w:val="00E844A9"/>
    <w:rsid w:val="00E91382"/>
    <w:rsid w:val="00E918A8"/>
    <w:rsid w:val="00E93B2C"/>
    <w:rsid w:val="00E97806"/>
    <w:rsid w:val="00EA1CED"/>
    <w:rsid w:val="00EA2B84"/>
    <w:rsid w:val="00EA4304"/>
    <w:rsid w:val="00EA45E2"/>
    <w:rsid w:val="00EA74E7"/>
    <w:rsid w:val="00EB0551"/>
    <w:rsid w:val="00EB06A4"/>
    <w:rsid w:val="00EB4378"/>
    <w:rsid w:val="00EB71CC"/>
    <w:rsid w:val="00EC0BDF"/>
    <w:rsid w:val="00EC42A6"/>
    <w:rsid w:val="00ED0448"/>
    <w:rsid w:val="00ED3393"/>
    <w:rsid w:val="00ED3F65"/>
    <w:rsid w:val="00ED64DD"/>
    <w:rsid w:val="00ED6958"/>
    <w:rsid w:val="00ED79FC"/>
    <w:rsid w:val="00EE15CD"/>
    <w:rsid w:val="00EE21E2"/>
    <w:rsid w:val="00EE5DD0"/>
    <w:rsid w:val="00F15500"/>
    <w:rsid w:val="00F16799"/>
    <w:rsid w:val="00F270C9"/>
    <w:rsid w:val="00F275FB"/>
    <w:rsid w:val="00F33592"/>
    <w:rsid w:val="00F403D0"/>
    <w:rsid w:val="00F426A8"/>
    <w:rsid w:val="00F52C85"/>
    <w:rsid w:val="00F61EE4"/>
    <w:rsid w:val="00F651EA"/>
    <w:rsid w:val="00F66299"/>
    <w:rsid w:val="00F70C7B"/>
    <w:rsid w:val="00F842BB"/>
    <w:rsid w:val="00FA7B8C"/>
    <w:rsid w:val="00FB0E03"/>
    <w:rsid w:val="00FB15A0"/>
    <w:rsid w:val="00FB2D37"/>
    <w:rsid w:val="00FB59D6"/>
    <w:rsid w:val="00FB5C83"/>
    <w:rsid w:val="00FC5C6B"/>
    <w:rsid w:val="00FC74F5"/>
    <w:rsid w:val="00FD452F"/>
    <w:rsid w:val="00FE328F"/>
    <w:rsid w:val="00FE43B1"/>
    <w:rsid w:val="00FF149F"/>
    <w:rsid w:val="00FF2363"/>
    <w:rsid w:val="00FF39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522AB"/>
  <w15:chartTrackingRefBased/>
  <w15:docId w15:val="{3F41D1F3-D0FF-4B86-966C-A4891EE32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643C4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43C4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43C4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43C4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43C4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43C4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43C4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43C4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unhideWhenUsed/>
    <w:rsid w:val="006048AE"/>
    <w:pPr>
      <w:spacing w:after="0" w:line="240" w:lineRule="auto"/>
    </w:pPr>
    <w:rPr>
      <w:sz w:val="20"/>
      <w:szCs w:val="20"/>
    </w:rPr>
  </w:style>
  <w:style w:type="character" w:customStyle="1" w:styleId="a4">
    <w:name w:val="Текст сноски Знак"/>
    <w:basedOn w:val="a0"/>
    <w:link w:val="a3"/>
    <w:uiPriority w:val="99"/>
    <w:rsid w:val="006048AE"/>
    <w:rPr>
      <w:sz w:val="20"/>
      <w:szCs w:val="20"/>
    </w:rPr>
  </w:style>
  <w:style w:type="character" w:styleId="a5">
    <w:name w:val="footnote reference"/>
    <w:basedOn w:val="a0"/>
    <w:unhideWhenUsed/>
    <w:rsid w:val="006048AE"/>
    <w:rPr>
      <w:vertAlign w:val="superscript"/>
    </w:rPr>
  </w:style>
  <w:style w:type="paragraph" w:styleId="a6">
    <w:name w:val="header"/>
    <w:basedOn w:val="a"/>
    <w:link w:val="a7"/>
    <w:uiPriority w:val="99"/>
    <w:unhideWhenUsed/>
    <w:rsid w:val="00D3199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31991"/>
  </w:style>
  <w:style w:type="paragraph" w:styleId="a8">
    <w:name w:val="footer"/>
    <w:basedOn w:val="a"/>
    <w:link w:val="a9"/>
    <w:uiPriority w:val="99"/>
    <w:unhideWhenUsed/>
    <w:rsid w:val="00D3199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31991"/>
  </w:style>
  <w:style w:type="character" w:styleId="aa">
    <w:name w:val="annotation reference"/>
    <w:basedOn w:val="a0"/>
    <w:uiPriority w:val="99"/>
    <w:semiHidden/>
    <w:unhideWhenUsed/>
    <w:rsid w:val="002D3519"/>
    <w:rPr>
      <w:sz w:val="16"/>
      <w:szCs w:val="16"/>
    </w:rPr>
  </w:style>
  <w:style w:type="paragraph" w:styleId="ab">
    <w:name w:val="annotation text"/>
    <w:basedOn w:val="a"/>
    <w:link w:val="ac"/>
    <w:uiPriority w:val="99"/>
    <w:semiHidden/>
    <w:unhideWhenUsed/>
    <w:rsid w:val="002D3519"/>
    <w:pPr>
      <w:spacing w:line="240" w:lineRule="auto"/>
    </w:pPr>
    <w:rPr>
      <w:sz w:val="20"/>
      <w:szCs w:val="20"/>
    </w:rPr>
  </w:style>
  <w:style w:type="character" w:customStyle="1" w:styleId="ac">
    <w:name w:val="Текст примечания Знак"/>
    <w:basedOn w:val="a0"/>
    <w:link w:val="ab"/>
    <w:uiPriority w:val="99"/>
    <w:semiHidden/>
    <w:rsid w:val="002D3519"/>
    <w:rPr>
      <w:sz w:val="20"/>
      <w:szCs w:val="20"/>
    </w:rPr>
  </w:style>
  <w:style w:type="paragraph" w:styleId="ad">
    <w:name w:val="annotation subject"/>
    <w:basedOn w:val="ab"/>
    <w:next w:val="ab"/>
    <w:link w:val="ae"/>
    <w:uiPriority w:val="99"/>
    <w:semiHidden/>
    <w:unhideWhenUsed/>
    <w:rsid w:val="002D3519"/>
    <w:rPr>
      <w:b/>
      <w:bCs/>
    </w:rPr>
  </w:style>
  <w:style w:type="character" w:customStyle="1" w:styleId="ae">
    <w:name w:val="Тема примечания Знак"/>
    <w:basedOn w:val="ac"/>
    <w:link w:val="ad"/>
    <w:uiPriority w:val="99"/>
    <w:semiHidden/>
    <w:rsid w:val="002D3519"/>
    <w:rPr>
      <w:b/>
      <w:bCs/>
      <w:sz w:val="20"/>
      <w:szCs w:val="20"/>
    </w:rPr>
  </w:style>
  <w:style w:type="paragraph" w:styleId="af">
    <w:name w:val="Revision"/>
    <w:hidden/>
    <w:uiPriority w:val="99"/>
    <w:semiHidden/>
    <w:rsid w:val="002D3519"/>
    <w:pPr>
      <w:spacing w:after="0" w:line="240" w:lineRule="auto"/>
    </w:pPr>
  </w:style>
  <w:style w:type="paragraph" w:styleId="af0">
    <w:name w:val="Balloon Text"/>
    <w:basedOn w:val="a"/>
    <w:link w:val="af1"/>
    <w:uiPriority w:val="99"/>
    <w:semiHidden/>
    <w:unhideWhenUsed/>
    <w:rsid w:val="002D3519"/>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2D3519"/>
    <w:rPr>
      <w:rFonts w:ascii="Segoe UI" w:hAnsi="Segoe UI" w:cs="Segoe UI"/>
      <w:sz w:val="18"/>
      <w:szCs w:val="18"/>
    </w:rPr>
  </w:style>
  <w:style w:type="character" w:styleId="af2">
    <w:name w:val="Hyperlink"/>
    <w:basedOn w:val="a0"/>
    <w:uiPriority w:val="99"/>
    <w:unhideWhenUsed/>
    <w:rsid w:val="00A03C57"/>
    <w:rPr>
      <w:color w:val="0563C1" w:themeColor="hyperlink"/>
      <w:u w:val="single"/>
    </w:rPr>
  </w:style>
  <w:style w:type="character" w:customStyle="1" w:styleId="ConsPlusNormal0">
    <w:name w:val="ConsPlusNormal Знак"/>
    <w:basedOn w:val="a0"/>
    <w:link w:val="ConsPlusNormal"/>
    <w:locked/>
    <w:rsid w:val="006F0F28"/>
    <w:rPr>
      <w:rFonts w:ascii="Calibri" w:eastAsia="Times New Roman" w:hAnsi="Calibri" w:cs="Calibri"/>
      <w:szCs w:val="20"/>
      <w:lang w:eastAsia="ru-RU"/>
    </w:rPr>
  </w:style>
  <w:style w:type="paragraph" w:styleId="af3">
    <w:name w:val="List Paragraph"/>
    <w:basedOn w:val="a"/>
    <w:uiPriority w:val="34"/>
    <w:qFormat/>
    <w:rsid w:val="00B2674E"/>
    <w:pPr>
      <w:spacing w:after="200" w:line="276" w:lineRule="auto"/>
      <w:ind w:left="720"/>
      <w:contextualSpacing/>
    </w:pPr>
  </w:style>
  <w:style w:type="paragraph" w:customStyle="1" w:styleId="-">
    <w:name w:val="Контракт-пункт"/>
    <w:basedOn w:val="a"/>
    <w:link w:val="-0"/>
    <w:rsid w:val="005911E0"/>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1">
    <w:name w:val="Контракт-раздел"/>
    <w:basedOn w:val="a"/>
    <w:next w:val="-"/>
    <w:rsid w:val="004606A8"/>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2">
    <w:name w:val="Контракт-подпункт"/>
    <w:basedOn w:val="a"/>
    <w:uiPriority w:val="99"/>
    <w:rsid w:val="004606A8"/>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3">
    <w:name w:val="Контракт-подподпункт"/>
    <w:basedOn w:val="a"/>
    <w:uiPriority w:val="99"/>
    <w:rsid w:val="004606A8"/>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character" w:customStyle="1" w:styleId="-0">
    <w:name w:val="Контракт-пункт Знак"/>
    <w:link w:val="-"/>
    <w:uiPriority w:val="99"/>
    <w:locked/>
    <w:rsid w:val="004606A8"/>
    <w:rPr>
      <w:rFonts w:ascii="Times New Roman" w:eastAsia="Times New Roman" w:hAnsi="Times New Roman" w:cs="Times New Roman"/>
      <w:sz w:val="24"/>
      <w:szCs w:val="24"/>
      <w:lang w:eastAsia="ru-RU"/>
    </w:rPr>
  </w:style>
  <w:style w:type="paragraph" w:customStyle="1" w:styleId="ConsNormal">
    <w:name w:val="ConsNormal"/>
    <w:rsid w:val="005A6440"/>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4">
    <w:name w:val="Пункт б/н"/>
    <w:basedOn w:val="a"/>
    <w:semiHidden/>
    <w:rsid w:val="0031307D"/>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1534A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6">
    <w:name w:val="Table Grid"/>
    <w:basedOn w:val="a1"/>
    <w:uiPriority w:val="59"/>
    <w:rsid w:val="00E44C4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aliases w:val="Жирный"/>
    <w:link w:val="af8"/>
    <w:qFormat/>
    <w:rsid w:val="000C7158"/>
    <w:pPr>
      <w:suppressAutoHyphens/>
      <w:spacing w:after="0" w:line="240" w:lineRule="auto"/>
    </w:pPr>
    <w:rPr>
      <w:rFonts w:ascii="Calibri" w:eastAsia="Calibri" w:hAnsi="Calibri" w:cs="Times New Roman"/>
      <w:lang w:eastAsia="ar-SA"/>
    </w:rPr>
  </w:style>
  <w:style w:type="character" w:customStyle="1" w:styleId="af8">
    <w:name w:val="Без интервала Знак"/>
    <w:aliases w:val="Жирный Знак"/>
    <w:link w:val="af7"/>
    <w:rsid w:val="000C7158"/>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244672">
      <w:bodyDiv w:val="1"/>
      <w:marLeft w:val="0"/>
      <w:marRight w:val="0"/>
      <w:marTop w:val="0"/>
      <w:marBottom w:val="0"/>
      <w:divBdr>
        <w:top w:val="none" w:sz="0" w:space="0" w:color="auto"/>
        <w:left w:val="none" w:sz="0" w:space="0" w:color="auto"/>
        <w:bottom w:val="none" w:sz="0" w:space="0" w:color="auto"/>
        <w:right w:val="none" w:sz="0" w:space="0" w:color="auto"/>
      </w:divBdr>
      <w:divsChild>
        <w:div w:id="1386564627">
          <w:marLeft w:val="0"/>
          <w:marRight w:val="0"/>
          <w:marTop w:val="0"/>
          <w:marBottom w:val="0"/>
          <w:divBdr>
            <w:top w:val="none" w:sz="0" w:space="0" w:color="auto"/>
            <w:left w:val="none" w:sz="0" w:space="0" w:color="auto"/>
            <w:bottom w:val="none" w:sz="0" w:space="0" w:color="auto"/>
            <w:right w:val="none" w:sz="0" w:space="0" w:color="auto"/>
          </w:divBdr>
        </w:div>
      </w:divsChild>
    </w:div>
    <w:div w:id="359011982">
      <w:bodyDiv w:val="1"/>
      <w:marLeft w:val="0"/>
      <w:marRight w:val="0"/>
      <w:marTop w:val="0"/>
      <w:marBottom w:val="0"/>
      <w:divBdr>
        <w:top w:val="none" w:sz="0" w:space="0" w:color="auto"/>
        <w:left w:val="none" w:sz="0" w:space="0" w:color="auto"/>
        <w:bottom w:val="none" w:sz="0" w:space="0" w:color="auto"/>
        <w:right w:val="none" w:sz="0" w:space="0" w:color="auto"/>
      </w:divBdr>
    </w:div>
    <w:div w:id="459079765">
      <w:bodyDiv w:val="1"/>
      <w:marLeft w:val="0"/>
      <w:marRight w:val="0"/>
      <w:marTop w:val="0"/>
      <w:marBottom w:val="0"/>
      <w:divBdr>
        <w:top w:val="none" w:sz="0" w:space="0" w:color="auto"/>
        <w:left w:val="none" w:sz="0" w:space="0" w:color="auto"/>
        <w:bottom w:val="none" w:sz="0" w:space="0" w:color="auto"/>
        <w:right w:val="none" w:sz="0" w:space="0" w:color="auto"/>
      </w:divBdr>
    </w:div>
    <w:div w:id="488601587">
      <w:bodyDiv w:val="1"/>
      <w:marLeft w:val="0"/>
      <w:marRight w:val="0"/>
      <w:marTop w:val="0"/>
      <w:marBottom w:val="0"/>
      <w:divBdr>
        <w:top w:val="none" w:sz="0" w:space="0" w:color="auto"/>
        <w:left w:val="none" w:sz="0" w:space="0" w:color="auto"/>
        <w:bottom w:val="none" w:sz="0" w:space="0" w:color="auto"/>
        <w:right w:val="none" w:sz="0" w:space="0" w:color="auto"/>
      </w:divBdr>
    </w:div>
    <w:div w:id="702291722">
      <w:bodyDiv w:val="1"/>
      <w:marLeft w:val="0"/>
      <w:marRight w:val="0"/>
      <w:marTop w:val="0"/>
      <w:marBottom w:val="0"/>
      <w:divBdr>
        <w:top w:val="none" w:sz="0" w:space="0" w:color="auto"/>
        <w:left w:val="none" w:sz="0" w:space="0" w:color="auto"/>
        <w:bottom w:val="none" w:sz="0" w:space="0" w:color="auto"/>
        <w:right w:val="none" w:sz="0" w:space="0" w:color="auto"/>
      </w:divBdr>
      <w:divsChild>
        <w:div w:id="1696274086">
          <w:marLeft w:val="0"/>
          <w:marRight w:val="0"/>
          <w:marTop w:val="0"/>
          <w:marBottom w:val="0"/>
          <w:divBdr>
            <w:top w:val="none" w:sz="0" w:space="0" w:color="auto"/>
            <w:left w:val="none" w:sz="0" w:space="0" w:color="auto"/>
            <w:bottom w:val="none" w:sz="0" w:space="0" w:color="auto"/>
            <w:right w:val="none" w:sz="0" w:space="0" w:color="auto"/>
          </w:divBdr>
          <w:divsChild>
            <w:div w:id="872377172">
              <w:marLeft w:val="0"/>
              <w:marRight w:val="0"/>
              <w:marTop w:val="0"/>
              <w:marBottom w:val="0"/>
              <w:divBdr>
                <w:top w:val="none" w:sz="0" w:space="0" w:color="auto"/>
                <w:left w:val="none" w:sz="0" w:space="0" w:color="auto"/>
                <w:bottom w:val="none" w:sz="0" w:space="0" w:color="auto"/>
                <w:right w:val="none" w:sz="0" w:space="0" w:color="auto"/>
              </w:divBdr>
            </w:div>
            <w:div w:id="761099963">
              <w:marLeft w:val="0"/>
              <w:marRight w:val="0"/>
              <w:marTop w:val="0"/>
              <w:marBottom w:val="0"/>
              <w:divBdr>
                <w:top w:val="none" w:sz="0" w:space="0" w:color="auto"/>
                <w:left w:val="none" w:sz="0" w:space="0" w:color="auto"/>
                <w:bottom w:val="none" w:sz="0" w:space="0" w:color="auto"/>
                <w:right w:val="none" w:sz="0" w:space="0" w:color="auto"/>
              </w:divBdr>
            </w:div>
            <w:div w:id="289015955">
              <w:marLeft w:val="0"/>
              <w:marRight w:val="0"/>
              <w:marTop w:val="0"/>
              <w:marBottom w:val="0"/>
              <w:divBdr>
                <w:top w:val="none" w:sz="0" w:space="0" w:color="auto"/>
                <w:left w:val="none" w:sz="0" w:space="0" w:color="auto"/>
                <w:bottom w:val="none" w:sz="0" w:space="0" w:color="auto"/>
                <w:right w:val="none" w:sz="0" w:space="0" w:color="auto"/>
              </w:divBdr>
            </w:div>
            <w:div w:id="1933126379">
              <w:marLeft w:val="0"/>
              <w:marRight w:val="0"/>
              <w:marTop w:val="0"/>
              <w:marBottom w:val="0"/>
              <w:divBdr>
                <w:top w:val="none" w:sz="0" w:space="0" w:color="auto"/>
                <w:left w:val="none" w:sz="0" w:space="0" w:color="auto"/>
                <w:bottom w:val="none" w:sz="0" w:space="0" w:color="auto"/>
                <w:right w:val="none" w:sz="0" w:space="0" w:color="auto"/>
              </w:divBdr>
            </w:div>
            <w:div w:id="301007075">
              <w:marLeft w:val="0"/>
              <w:marRight w:val="0"/>
              <w:marTop w:val="0"/>
              <w:marBottom w:val="0"/>
              <w:divBdr>
                <w:top w:val="none" w:sz="0" w:space="0" w:color="auto"/>
                <w:left w:val="none" w:sz="0" w:space="0" w:color="auto"/>
                <w:bottom w:val="none" w:sz="0" w:space="0" w:color="auto"/>
                <w:right w:val="none" w:sz="0" w:space="0" w:color="auto"/>
              </w:divBdr>
            </w:div>
            <w:div w:id="29853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59082">
      <w:bodyDiv w:val="1"/>
      <w:marLeft w:val="0"/>
      <w:marRight w:val="0"/>
      <w:marTop w:val="0"/>
      <w:marBottom w:val="0"/>
      <w:divBdr>
        <w:top w:val="none" w:sz="0" w:space="0" w:color="auto"/>
        <w:left w:val="none" w:sz="0" w:space="0" w:color="auto"/>
        <w:bottom w:val="none" w:sz="0" w:space="0" w:color="auto"/>
        <w:right w:val="none" w:sz="0" w:space="0" w:color="auto"/>
      </w:divBdr>
    </w:div>
    <w:div w:id="781146473">
      <w:bodyDiv w:val="1"/>
      <w:marLeft w:val="0"/>
      <w:marRight w:val="0"/>
      <w:marTop w:val="0"/>
      <w:marBottom w:val="0"/>
      <w:divBdr>
        <w:top w:val="none" w:sz="0" w:space="0" w:color="auto"/>
        <w:left w:val="none" w:sz="0" w:space="0" w:color="auto"/>
        <w:bottom w:val="none" w:sz="0" w:space="0" w:color="auto"/>
        <w:right w:val="none" w:sz="0" w:space="0" w:color="auto"/>
      </w:divBdr>
    </w:div>
    <w:div w:id="1050569846">
      <w:bodyDiv w:val="1"/>
      <w:marLeft w:val="0"/>
      <w:marRight w:val="0"/>
      <w:marTop w:val="0"/>
      <w:marBottom w:val="0"/>
      <w:divBdr>
        <w:top w:val="none" w:sz="0" w:space="0" w:color="auto"/>
        <w:left w:val="none" w:sz="0" w:space="0" w:color="auto"/>
        <w:bottom w:val="none" w:sz="0" w:space="0" w:color="auto"/>
        <w:right w:val="none" w:sz="0" w:space="0" w:color="auto"/>
      </w:divBdr>
    </w:div>
    <w:div w:id="1274945064">
      <w:bodyDiv w:val="1"/>
      <w:marLeft w:val="0"/>
      <w:marRight w:val="0"/>
      <w:marTop w:val="0"/>
      <w:marBottom w:val="0"/>
      <w:divBdr>
        <w:top w:val="none" w:sz="0" w:space="0" w:color="auto"/>
        <w:left w:val="none" w:sz="0" w:space="0" w:color="auto"/>
        <w:bottom w:val="none" w:sz="0" w:space="0" w:color="auto"/>
        <w:right w:val="none" w:sz="0" w:space="0" w:color="auto"/>
      </w:divBdr>
    </w:div>
    <w:div w:id="1393893866">
      <w:bodyDiv w:val="1"/>
      <w:marLeft w:val="0"/>
      <w:marRight w:val="0"/>
      <w:marTop w:val="0"/>
      <w:marBottom w:val="0"/>
      <w:divBdr>
        <w:top w:val="none" w:sz="0" w:space="0" w:color="auto"/>
        <w:left w:val="none" w:sz="0" w:space="0" w:color="auto"/>
        <w:bottom w:val="none" w:sz="0" w:space="0" w:color="auto"/>
        <w:right w:val="none" w:sz="0" w:space="0" w:color="auto"/>
      </w:divBdr>
    </w:div>
    <w:div w:id="1515879215">
      <w:bodyDiv w:val="1"/>
      <w:marLeft w:val="0"/>
      <w:marRight w:val="0"/>
      <w:marTop w:val="0"/>
      <w:marBottom w:val="0"/>
      <w:divBdr>
        <w:top w:val="none" w:sz="0" w:space="0" w:color="auto"/>
        <w:left w:val="none" w:sz="0" w:space="0" w:color="auto"/>
        <w:bottom w:val="none" w:sz="0" w:space="0" w:color="auto"/>
        <w:right w:val="none" w:sz="0" w:space="0" w:color="auto"/>
      </w:divBdr>
    </w:div>
    <w:div w:id="1526139335">
      <w:bodyDiv w:val="1"/>
      <w:marLeft w:val="0"/>
      <w:marRight w:val="0"/>
      <w:marTop w:val="0"/>
      <w:marBottom w:val="0"/>
      <w:divBdr>
        <w:top w:val="none" w:sz="0" w:space="0" w:color="auto"/>
        <w:left w:val="none" w:sz="0" w:space="0" w:color="auto"/>
        <w:bottom w:val="none" w:sz="0" w:space="0" w:color="auto"/>
        <w:right w:val="none" w:sz="0" w:space="0" w:color="auto"/>
      </w:divBdr>
      <w:divsChild>
        <w:div w:id="645086340">
          <w:marLeft w:val="0"/>
          <w:marRight w:val="0"/>
          <w:marTop w:val="0"/>
          <w:marBottom w:val="0"/>
          <w:divBdr>
            <w:top w:val="none" w:sz="0" w:space="0" w:color="auto"/>
            <w:left w:val="none" w:sz="0" w:space="0" w:color="auto"/>
            <w:bottom w:val="none" w:sz="0" w:space="0" w:color="auto"/>
            <w:right w:val="none" w:sz="0" w:space="0" w:color="auto"/>
          </w:divBdr>
        </w:div>
        <w:div w:id="674261976">
          <w:marLeft w:val="0"/>
          <w:marRight w:val="0"/>
          <w:marTop w:val="0"/>
          <w:marBottom w:val="0"/>
          <w:divBdr>
            <w:top w:val="none" w:sz="0" w:space="0" w:color="auto"/>
            <w:left w:val="none" w:sz="0" w:space="0" w:color="auto"/>
            <w:bottom w:val="none" w:sz="0" w:space="0" w:color="auto"/>
            <w:right w:val="none" w:sz="0" w:space="0" w:color="auto"/>
          </w:divBdr>
        </w:div>
        <w:div w:id="1918710317">
          <w:marLeft w:val="0"/>
          <w:marRight w:val="0"/>
          <w:marTop w:val="0"/>
          <w:marBottom w:val="0"/>
          <w:divBdr>
            <w:top w:val="none" w:sz="0" w:space="0" w:color="auto"/>
            <w:left w:val="none" w:sz="0" w:space="0" w:color="auto"/>
            <w:bottom w:val="none" w:sz="0" w:space="0" w:color="auto"/>
            <w:right w:val="none" w:sz="0" w:space="0" w:color="auto"/>
          </w:divBdr>
        </w:div>
        <w:div w:id="1991056096">
          <w:marLeft w:val="0"/>
          <w:marRight w:val="0"/>
          <w:marTop w:val="0"/>
          <w:marBottom w:val="0"/>
          <w:divBdr>
            <w:top w:val="none" w:sz="0" w:space="0" w:color="auto"/>
            <w:left w:val="none" w:sz="0" w:space="0" w:color="auto"/>
            <w:bottom w:val="none" w:sz="0" w:space="0" w:color="auto"/>
            <w:right w:val="none" w:sz="0" w:space="0" w:color="auto"/>
          </w:divBdr>
        </w:div>
        <w:div w:id="379284474">
          <w:marLeft w:val="0"/>
          <w:marRight w:val="0"/>
          <w:marTop w:val="0"/>
          <w:marBottom w:val="0"/>
          <w:divBdr>
            <w:top w:val="none" w:sz="0" w:space="0" w:color="auto"/>
            <w:left w:val="none" w:sz="0" w:space="0" w:color="auto"/>
            <w:bottom w:val="none" w:sz="0" w:space="0" w:color="auto"/>
            <w:right w:val="none" w:sz="0" w:space="0" w:color="auto"/>
          </w:divBdr>
        </w:div>
        <w:div w:id="34432064">
          <w:marLeft w:val="0"/>
          <w:marRight w:val="0"/>
          <w:marTop w:val="0"/>
          <w:marBottom w:val="0"/>
          <w:divBdr>
            <w:top w:val="none" w:sz="0" w:space="0" w:color="auto"/>
            <w:left w:val="none" w:sz="0" w:space="0" w:color="auto"/>
            <w:bottom w:val="none" w:sz="0" w:space="0" w:color="auto"/>
            <w:right w:val="none" w:sz="0" w:space="0" w:color="auto"/>
          </w:divBdr>
        </w:div>
        <w:div w:id="526913469">
          <w:marLeft w:val="0"/>
          <w:marRight w:val="0"/>
          <w:marTop w:val="0"/>
          <w:marBottom w:val="0"/>
          <w:divBdr>
            <w:top w:val="none" w:sz="0" w:space="0" w:color="auto"/>
            <w:left w:val="none" w:sz="0" w:space="0" w:color="auto"/>
            <w:bottom w:val="none" w:sz="0" w:space="0" w:color="auto"/>
            <w:right w:val="none" w:sz="0" w:space="0" w:color="auto"/>
          </w:divBdr>
        </w:div>
      </w:divsChild>
    </w:div>
    <w:div w:id="1713269813">
      <w:bodyDiv w:val="1"/>
      <w:marLeft w:val="0"/>
      <w:marRight w:val="0"/>
      <w:marTop w:val="0"/>
      <w:marBottom w:val="0"/>
      <w:divBdr>
        <w:top w:val="none" w:sz="0" w:space="0" w:color="auto"/>
        <w:left w:val="none" w:sz="0" w:space="0" w:color="auto"/>
        <w:bottom w:val="none" w:sz="0" w:space="0" w:color="auto"/>
        <w:right w:val="none" w:sz="0" w:space="0" w:color="auto"/>
      </w:divBdr>
    </w:div>
    <w:div w:id="184315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2726713FF120D958147F06C56EC498C0B6F984E33071C480E03A86006B064DCFFF1B5232BA01074E3D7189B086F6D81BAC75CA9CBEAA3B8Y6M5L" TargetMode="External"/><Relationship Id="rId18" Type="http://schemas.openxmlformats.org/officeDocument/2006/relationships/hyperlink" Target="consultantplus://offline/ref=D2A5FB9E29DF98F3F97E4E6D3942C7C31A22F7B124AD2CBEBD7312C8D98BB62820779E1C3ED61B4CCA990BB0FC6805B656324285C40ABA63G0m7H" TargetMode="External"/><Relationship Id="rId26" Type="http://schemas.openxmlformats.org/officeDocument/2006/relationships/hyperlink" Target="consultantplus://offline/ref=B5641A688C6D7D7017F0ECCF5D66D975A8D1D85DBF432145F4EAF35E58A8365D18C6B0ED0F3F8F755D1F10EC6F6B8B77AC0FD24257UDy1I" TargetMode="External"/><Relationship Id="rId39" Type="http://schemas.openxmlformats.org/officeDocument/2006/relationships/hyperlink" Target="consultantplus://offline/ref=B2726713FF120D958147F06C56EC498C0B699C4636041C480E03A86006B064DCFFF1B52120F44435B0D14DC9523A649EBBD95EYAMCL" TargetMode="External"/><Relationship Id="rId21" Type="http://schemas.openxmlformats.org/officeDocument/2006/relationships/hyperlink" Target="consultantplus://offline/ref=B2726713FF120D958147F06C56EC498C0B6C9E4333001C480E03A86006B064DCFFF1B5232BA11778E5D7189B086F6D81BAC75CA9CBEAA3B8Y6M5L" TargetMode="External"/><Relationship Id="rId34" Type="http://schemas.openxmlformats.org/officeDocument/2006/relationships/hyperlink" Target="consultantplus://offline/ref=B2726713FF120D958147F06C56EC498C0B699C4636041C480E03A86006B064DCFFF1B52120F44435B0D14DC9523A649EBBD95EYAMCL"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B20DCAD4D59DAB229D81CAFC3FD8E35A42F1AD48A75B78D65EF3B4076BBC60E779207CBBEB2BC7EE77CC5D0E9F1F17B540530B74F56EsC7FI" TargetMode="External"/><Relationship Id="rId20" Type="http://schemas.openxmlformats.org/officeDocument/2006/relationships/hyperlink" Target="consultantplus://offline/ref=D2A5FB9E29DF98F3F97E4E6D3942C7C31A22F7B124AD2CBEBD7312C8D98BB62820779E1C3ED61941C8990BB0FC6805B656324285C40ABA63G0m7H" TargetMode="External"/><Relationship Id="rId29" Type="http://schemas.openxmlformats.org/officeDocument/2006/relationships/hyperlink" Target="consultantplus://offline/ref=B5641A688C6D7D7017F0ECCF5D66D975A8D1D85DBF432145F4EAF35E58A8365D18C6B0EF0C3E8721055011B02B389877AE0FD0464BD2A967UFy1I" TargetMode="External"/><Relationship Id="rId41" Type="http://schemas.openxmlformats.org/officeDocument/2006/relationships/hyperlink" Target="consultantplus://offline/ref=B2726713FF120D958147F06C56EC498C0B6C9C4234081C480E03A86006B064DCFFF1B5232BA4157AB18D089F413B639EB9DD42AFD5EAYAM2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2726713FF120D958147F06C56EC498C0B6C9E4333001C480E03A86006B064DCEDF1ED2F2AA30B71E1C24ECA4EY3MBL" TargetMode="External"/><Relationship Id="rId24" Type="http://schemas.openxmlformats.org/officeDocument/2006/relationships/hyperlink" Target="consultantplus://offline/ref=B2726713FF120D958147F06C56EC498C0B6C9E4333001C480E03A86006B064DCFFF1B5232BA11675E1D7189B086F6D81BAC75CA9CBEAA3B8Y6M5L" TargetMode="External"/><Relationship Id="rId32" Type="http://schemas.openxmlformats.org/officeDocument/2006/relationships/hyperlink" Target="https://internet.garant.ru/" TargetMode="External"/><Relationship Id="rId37" Type="http://schemas.openxmlformats.org/officeDocument/2006/relationships/hyperlink" Target="consultantplus://offline/ref=B2726713FF120D958147F06C56EC498C0B6C9E4333001C480E03A86006B064DCEDF1ED2F2AA30B71E1C24ECA4EY3MBL" TargetMode="External"/><Relationship Id="rId40" Type="http://schemas.openxmlformats.org/officeDocument/2006/relationships/hyperlink" Target="consultantplus://offline/ref=B2726713FF120D958147F06C56EC498C0B6C9E4531081C480E03A86006B064DCEDF1ED2F2AA30B71E1C24ECA4EY3MBL" TargetMode="External"/><Relationship Id="rId5" Type="http://schemas.openxmlformats.org/officeDocument/2006/relationships/webSettings" Target="webSettings.xml"/><Relationship Id="rId15" Type="http://schemas.openxmlformats.org/officeDocument/2006/relationships/hyperlink" Target="mailto:zakupki@pomc.ru" TargetMode="External"/><Relationship Id="rId23" Type="http://schemas.openxmlformats.org/officeDocument/2006/relationships/hyperlink" Target="consultantplus://offline/ref=B2726713FF120D958147F06C56EC498C0B6C9E4333001C480E03A86006B064DCFFF1B5232CA01C7AB18D089F413B639EB9DD42AFD5EAYAM2L" TargetMode="External"/><Relationship Id="rId28" Type="http://schemas.openxmlformats.org/officeDocument/2006/relationships/hyperlink" Target="consultantplus://offline/ref=B5641A688C6D7D7017F0ECCF5D66D975A8D1D85DBF432145F4EAF35E58A8365D0AC6E8E30C399A21084547E16DU6yCI" TargetMode="External"/><Relationship Id="rId36" Type="http://schemas.openxmlformats.org/officeDocument/2006/relationships/hyperlink" Target="consultantplus://offline/ref=B2726713FF120D958147F06C56EC498C0B6C9E4333001C480E03A86006B064DCFFF1B5232BA11D74EDD7189B086F6D81BAC75CA9CBEAA3B8Y6M5L" TargetMode="External"/><Relationship Id="rId10" Type="http://schemas.openxmlformats.org/officeDocument/2006/relationships/hyperlink" Target="consultantplus://offline/ref=B2726713FF120D958147F06C56EC498C0B6C9E4333001C480E03A86006B064DCFFF1B5232BA81E25B49819C74D397E80BDC75EADD7YEM9L" TargetMode="External"/><Relationship Id="rId19" Type="http://schemas.openxmlformats.org/officeDocument/2006/relationships/hyperlink" Target="consultantplus://offline/ref=D2A5FB9E29DF98F3F97E4E6D3942C7C31A22F7B124AD2CBEBD7312C8D98BB62820779E1C3ED61C46C5990BB0FC6805B656324285C40ABA63G0m7H" TargetMode="External"/><Relationship Id="rId31" Type="http://schemas.openxmlformats.org/officeDocument/2006/relationships/hyperlink" Target="consultantplus://offline/ref=B2726713FF120D958147F06C56EC498C0B6C9E4333001C480E03A86006B064DCFFF1B5232CA1137AB18D089F413B639EB9DD42AFD5EAYAM2L" TargetMode="External"/><Relationship Id="rId4" Type="http://schemas.openxmlformats.org/officeDocument/2006/relationships/settings" Target="settings.xml"/><Relationship Id="rId9" Type="http://schemas.openxmlformats.org/officeDocument/2006/relationships/hyperlink" Target="consultantplus://offline/ref=998EDF4D1353F6D7526778B1D39A9DEA7C122193DF2C72DF9CF0C00D78E1002FA21DCD234FF567FD9286094E3B5B57F55BAD3A882CB35322E0a3I" TargetMode="External"/><Relationship Id="rId14" Type="http://schemas.openxmlformats.org/officeDocument/2006/relationships/hyperlink" Target="mailto:apteka.zakaz@pomc.ru" TargetMode="External"/><Relationship Id="rId22" Type="http://schemas.openxmlformats.org/officeDocument/2006/relationships/hyperlink" Target="consultantplus://offline/ref=B2726713FF120D958147F06C56EC498C0B6D954E32021C480E03A86006B064DCFFF1B5232BA01473E7D7189B086F6D81BAC75CA9CBEAA3B8Y6M5L" TargetMode="External"/><Relationship Id="rId27" Type="http://schemas.openxmlformats.org/officeDocument/2006/relationships/hyperlink" Target="consultantplus://offline/ref=B5641A688C6D7D7017F0ECCF5D66D975A8D1D85DBF432145F4EAF35E58A8365D18C6B0EB0A34D070480E48E169739573B613D040U5y4I" TargetMode="External"/><Relationship Id="rId30" Type="http://schemas.openxmlformats.org/officeDocument/2006/relationships/hyperlink" Target="consultantplus://offline/ref=B2726713FF120D958147F06C56EC498C0B6C9E4333001C480E03A86006B064DCFFF1B5232AA1147AB18D089F413B639EB9DD42AFD5EAYAM2L" TargetMode="External"/><Relationship Id="rId35" Type="http://schemas.openxmlformats.org/officeDocument/2006/relationships/hyperlink" Target="consultantplus://offline/ref=B2726713FF120D958147F06C56EC498C0B699C4636041C480E03A86006B064DCFFF1B52120F44435B0D14DC9523A649EBBD95EYAMCL" TargetMode="External"/><Relationship Id="rId43" Type="http://schemas.openxmlformats.org/officeDocument/2006/relationships/theme" Target="theme/theme1.xml"/><Relationship Id="rId8" Type="http://schemas.openxmlformats.org/officeDocument/2006/relationships/hyperlink" Target="consultantplus://offline/ref=B2726713FF120D958147F06C56EC498C0B6C9E4333001C480E03A86006B064DCEDF1ED2F2AA30B71E1C24ECA4EY3MBL" TargetMode="External"/><Relationship Id="rId3" Type="http://schemas.openxmlformats.org/officeDocument/2006/relationships/styles" Target="styles.xml"/><Relationship Id="rId12" Type="http://schemas.openxmlformats.org/officeDocument/2006/relationships/hyperlink" Target="consultantplus://offline/ref=B2726713FF120D958147F06C56EC498C0B6C9E4333001C480E03A86006B064DCEDF1ED2F2AA30B71E1C24ECA4EY3MBL" TargetMode="External"/><Relationship Id="rId17" Type="http://schemas.openxmlformats.org/officeDocument/2006/relationships/hyperlink" Target="consultantplus://offline/ref=B2726713FF120D958147F06C56EC498C0B6F984E33071C480E03A86006B064DCEDF1ED2F2AA30B71E1C24ECA4EY3MBL" TargetMode="External"/><Relationship Id="rId25" Type="http://schemas.openxmlformats.org/officeDocument/2006/relationships/hyperlink" Target="consultantplus://offline/ref=B2726713FF120D958147F06C56EC498C0B6C9E4333001C480E03A86006B064DCFFF1B5232BA01172E2D7189B086F6D81BAC75CA9CBEAA3B8Y6M5L" TargetMode="External"/><Relationship Id="rId33" Type="http://schemas.openxmlformats.org/officeDocument/2006/relationships/hyperlink" Target="consultantplus://offline/ref=B2726713FF120D958147F06C56EC498C0B699C4636041C480E03A86006B064DCFFF1B52120F44435B0D14DC9523A649EBBD95EYAMCL" TargetMode="External"/><Relationship Id="rId38" Type="http://schemas.openxmlformats.org/officeDocument/2006/relationships/hyperlink" Target="consultantplus://offline/ref=B2726713FF120D958147F06C56EC498C0B699C4636041C480E03A86006B064DCFFF1B52120F44435B0D14DC9523A649EBBD95EYAM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136B5-2DDB-4B36-92CC-0BF900AF4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11598</Words>
  <Characters>66114</Characters>
  <Application>Microsoft Office Word</Application>
  <DocSecurity>0</DocSecurity>
  <Lines>550</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Крылова Елена Павловна</dc:creator>
  <cp:keywords/>
  <dc:description/>
  <cp:lastModifiedBy>Савкина Наталья Сергеевна</cp:lastModifiedBy>
  <cp:revision>3</cp:revision>
  <cp:lastPrinted>2023-06-30T05:46:00Z</cp:lastPrinted>
  <dcterms:created xsi:type="dcterms:W3CDTF">2025-11-18T05:54:00Z</dcterms:created>
  <dcterms:modified xsi:type="dcterms:W3CDTF">2026-02-16T11:33:00Z</dcterms:modified>
</cp:coreProperties>
</file>