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A4424F" w14:textId="77777777" w:rsidR="00F46C34" w:rsidRDefault="00F46C34" w:rsidP="00F46C34">
      <w:pPr>
        <w:pStyle w:val="a7"/>
        <w:rPr>
          <w:sz w:val="24"/>
          <w:szCs w:val="24"/>
        </w:rPr>
      </w:pPr>
      <w:r w:rsidRPr="0029427C">
        <w:rPr>
          <w:sz w:val="24"/>
          <w:szCs w:val="24"/>
        </w:rPr>
        <w:t xml:space="preserve">ДОГОВОР </w:t>
      </w:r>
      <w:r>
        <w:rPr>
          <w:sz w:val="24"/>
          <w:szCs w:val="24"/>
        </w:rPr>
        <w:t>№ __</w:t>
      </w:r>
    </w:p>
    <w:p w14:paraId="173B92AD" w14:textId="5118EB00" w:rsidR="00F46C34" w:rsidRDefault="00822874" w:rsidP="00F46C34">
      <w:pPr>
        <w:pStyle w:val="a7"/>
        <w:ind w:firstLine="709"/>
        <w:rPr>
          <w:rFonts w:eastAsia="Calibri"/>
          <w:sz w:val="24"/>
          <w:szCs w:val="22"/>
          <w:lang w:eastAsia="en-US"/>
        </w:rPr>
      </w:pPr>
      <w:r>
        <w:rPr>
          <w:rFonts w:eastAsia="Calibri"/>
          <w:sz w:val="24"/>
          <w:szCs w:val="22"/>
          <w:lang w:eastAsia="en-US"/>
        </w:rPr>
        <w:t xml:space="preserve">Оказания </w:t>
      </w:r>
      <w:r w:rsidR="00F46C34" w:rsidRPr="00B42840">
        <w:rPr>
          <w:rFonts w:eastAsia="Calibri"/>
          <w:sz w:val="24"/>
          <w:szCs w:val="22"/>
          <w:lang w:eastAsia="en-US"/>
        </w:rPr>
        <w:t>комплекс</w:t>
      </w:r>
      <w:r>
        <w:rPr>
          <w:rFonts w:eastAsia="Calibri"/>
          <w:sz w:val="24"/>
          <w:szCs w:val="22"/>
          <w:lang w:eastAsia="en-US"/>
        </w:rPr>
        <w:t>а</w:t>
      </w:r>
      <w:r w:rsidR="00F46C34" w:rsidRPr="00B42840">
        <w:rPr>
          <w:rFonts w:eastAsia="Calibri"/>
          <w:sz w:val="24"/>
          <w:szCs w:val="22"/>
          <w:lang w:eastAsia="en-US"/>
        </w:rPr>
        <w:t xml:space="preserve"> научно-методических и информационных услуг по разработке базовой нормы расхода топлива</w:t>
      </w:r>
      <w:r w:rsidR="00DD2398">
        <w:rPr>
          <w:rFonts w:eastAsia="Calibri"/>
          <w:sz w:val="24"/>
          <w:szCs w:val="22"/>
          <w:lang w:eastAsia="en-US"/>
        </w:rPr>
        <w:t xml:space="preserve"> для автомобильной техники</w:t>
      </w:r>
    </w:p>
    <w:p w14:paraId="72BA641F" w14:textId="77777777" w:rsidR="00F46C34" w:rsidRDefault="00F46C34" w:rsidP="00F46C34">
      <w:pPr>
        <w:pStyle w:val="a7"/>
        <w:ind w:firstLine="709"/>
        <w:rPr>
          <w:sz w:val="24"/>
          <w:szCs w:val="24"/>
        </w:rPr>
      </w:pPr>
    </w:p>
    <w:p w14:paraId="6376BA6E" w14:textId="77777777" w:rsidR="00F46C34" w:rsidRPr="000B3DA1" w:rsidRDefault="00F46C34" w:rsidP="00F46C34">
      <w:pPr>
        <w:jc w:val="center"/>
      </w:pPr>
      <w:r w:rsidRPr="000B3DA1">
        <w:rPr>
          <w:lang w:eastAsia="x-none"/>
        </w:rPr>
        <w:t>ИКЗ</w:t>
      </w:r>
      <w:r w:rsidRPr="000B3DA1">
        <w:rPr>
          <w:b/>
          <w:lang w:eastAsia="x-none"/>
        </w:rPr>
        <w:t xml:space="preserve"> </w:t>
      </w:r>
      <w:r w:rsidRPr="000B3DA1">
        <w:t>261581000113958100100100100000000244</w:t>
      </w:r>
    </w:p>
    <w:p w14:paraId="5CDB0805" w14:textId="77777777" w:rsidR="00F46C34" w:rsidRDefault="00F46C34" w:rsidP="00F46C34">
      <w:pPr>
        <w:tabs>
          <w:tab w:val="center" w:pos="4725"/>
        </w:tabs>
        <w:suppressAutoHyphens/>
        <w:rPr>
          <w:color w:val="000000"/>
          <w:lang w:eastAsia="ar-SA"/>
        </w:rPr>
      </w:pPr>
    </w:p>
    <w:p w14:paraId="59CF7D88" w14:textId="32C858D3" w:rsidR="00F46C34" w:rsidRPr="004F6D9A" w:rsidRDefault="00F46C34" w:rsidP="00F46C34">
      <w:pPr>
        <w:tabs>
          <w:tab w:val="center" w:pos="4725"/>
        </w:tabs>
        <w:suppressAutoHyphens/>
        <w:rPr>
          <w:color w:val="000000"/>
          <w:szCs w:val="24"/>
          <w:lang w:eastAsia="ar-SA"/>
        </w:rPr>
      </w:pPr>
      <w:r w:rsidRPr="004F6D9A">
        <w:rPr>
          <w:color w:val="000000"/>
          <w:szCs w:val="24"/>
          <w:lang w:eastAsia="ar-SA"/>
        </w:rPr>
        <w:t xml:space="preserve">с. </w:t>
      </w:r>
      <w:proofErr w:type="spellStart"/>
      <w:r w:rsidRPr="004F6D9A">
        <w:rPr>
          <w:color w:val="000000"/>
          <w:szCs w:val="24"/>
          <w:lang w:eastAsia="ar-SA"/>
        </w:rPr>
        <w:t>Л</w:t>
      </w:r>
      <w:r w:rsidR="00AA75DD">
        <w:rPr>
          <w:color w:val="000000"/>
          <w:szCs w:val="24"/>
          <w:lang w:eastAsia="ar-SA"/>
        </w:rPr>
        <w:t>ермонтово</w:t>
      </w:r>
      <w:proofErr w:type="spellEnd"/>
      <w:r w:rsidR="00AA75DD">
        <w:rPr>
          <w:color w:val="000000"/>
          <w:szCs w:val="24"/>
          <w:lang w:eastAsia="ar-SA"/>
        </w:rPr>
        <w:tab/>
      </w:r>
      <w:r w:rsidR="00AA75DD">
        <w:rPr>
          <w:color w:val="000000"/>
          <w:szCs w:val="24"/>
          <w:lang w:eastAsia="ar-SA"/>
        </w:rPr>
        <w:tab/>
      </w:r>
      <w:r w:rsidR="00AA75DD">
        <w:rPr>
          <w:color w:val="000000"/>
          <w:szCs w:val="24"/>
          <w:lang w:eastAsia="ar-SA"/>
        </w:rPr>
        <w:tab/>
        <w:t xml:space="preserve">                 </w:t>
      </w:r>
      <w:proofErr w:type="gramStart"/>
      <w:r w:rsidR="00AA75DD">
        <w:rPr>
          <w:color w:val="000000"/>
          <w:szCs w:val="24"/>
          <w:lang w:eastAsia="ar-SA"/>
        </w:rPr>
        <w:t xml:space="preserve">  </w:t>
      </w:r>
      <w:r w:rsidRPr="004F6D9A">
        <w:rPr>
          <w:color w:val="000000"/>
          <w:szCs w:val="24"/>
          <w:lang w:eastAsia="ar-SA"/>
        </w:rPr>
        <w:t xml:space="preserve"> «</w:t>
      </w:r>
      <w:proofErr w:type="gramEnd"/>
      <w:r w:rsidRPr="004F6D9A">
        <w:rPr>
          <w:color w:val="000000"/>
          <w:szCs w:val="24"/>
          <w:lang w:eastAsia="ar-SA"/>
        </w:rPr>
        <w:t>____» _______ 2026 года</w:t>
      </w:r>
    </w:p>
    <w:p w14:paraId="080FC2D2" w14:textId="02AD36D9" w:rsidR="00F46C34" w:rsidRPr="004F6D9A" w:rsidRDefault="00AA75DD" w:rsidP="00F46C34">
      <w:pPr>
        <w:tabs>
          <w:tab w:val="center" w:pos="4725"/>
        </w:tabs>
        <w:suppressAutoHyphens/>
        <w:jc w:val="both"/>
        <w:rPr>
          <w:color w:val="000000"/>
          <w:szCs w:val="24"/>
          <w:lang w:eastAsia="ar-SA"/>
        </w:rPr>
      </w:pPr>
      <w:r>
        <w:rPr>
          <w:color w:val="000000"/>
          <w:szCs w:val="24"/>
          <w:lang w:eastAsia="ar-SA"/>
        </w:rPr>
        <w:t>Белинский р-</w:t>
      </w:r>
      <w:r w:rsidR="00F46C34" w:rsidRPr="004F6D9A">
        <w:rPr>
          <w:color w:val="000000"/>
          <w:szCs w:val="24"/>
          <w:lang w:eastAsia="ar-SA"/>
        </w:rPr>
        <w:t>н, Пензенская обл.</w:t>
      </w:r>
    </w:p>
    <w:p w14:paraId="5FB1A1CB" w14:textId="77777777" w:rsidR="00F46C34" w:rsidRPr="00CB57C1" w:rsidRDefault="00F46C34" w:rsidP="00F46C34">
      <w:pPr>
        <w:shd w:val="clear" w:color="auto" w:fill="FFFFFF"/>
        <w:tabs>
          <w:tab w:val="left" w:pos="7371"/>
        </w:tabs>
        <w:ind w:firstLine="567"/>
        <w:jc w:val="both"/>
        <w:rPr>
          <w:sz w:val="22"/>
        </w:rPr>
      </w:pPr>
    </w:p>
    <w:p w14:paraId="3C98C8BB" w14:textId="77777777" w:rsidR="00F46C34" w:rsidRPr="00333191" w:rsidRDefault="00F46C34" w:rsidP="00F46C34">
      <w:pPr>
        <w:shd w:val="clear" w:color="auto" w:fill="FFFFFF"/>
        <w:ind w:firstLine="567"/>
        <w:jc w:val="both"/>
        <w:rPr>
          <w:szCs w:val="24"/>
        </w:rPr>
      </w:pPr>
      <w:r w:rsidRPr="00333191">
        <w:rPr>
          <w:szCs w:val="24"/>
        </w:rPr>
        <w:t xml:space="preserve">Федеральное государственное бюджетное учреждение культуры «Государственный </w:t>
      </w:r>
      <w:proofErr w:type="spellStart"/>
      <w:r w:rsidRPr="00333191">
        <w:rPr>
          <w:szCs w:val="24"/>
        </w:rPr>
        <w:t>Лермонтовский</w:t>
      </w:r>
      <w:proofErr w:type="spellEnd"/>
      <w:r w:rsidRPr="00333191">
        <w:rPr>
          <w:szCs w:val="24"/>
        </w:rPr>
        <w:t xml:space="preserve"> музей-заповедник "Тарханы"», именуемое в дальнейшем «Заказчик», в лице директора </w:t>
      </w:r>
      <w:proofErr w:type="spellStart"/>
      <w:r w:rsidRPr="00333191">
        <w:rPr>
          <w:szCs w:val="24"/>
        </w:rPr>
        <w:t>Печниковой</w:t>
      </w:r>
      <w:proofErr w:type="spellEnd"/>
      <w:r w:rsidRPr="00333191">
        <w:rPr>
          <w:szCs w:val="24"/>
        </w:rPr>
        <w:t xml:space="preserve"> Юлии Викторовны, действующего на основании Устава, с одной стороны</w:t>
      </w:r>
      <w:r>
        <w:rPr>
          <w:szCs w:val="24"/>
        </w:rPr>
        <w:t xml:space="preserve"> </w:t>
      </w:r>
      <w:r w:rsidRPr="00333191">
        <w:rPr>
          <w:szCs w:val="24"/>
        </w:rPr>
        <w:t xml:space="preserve">и_________________________________ </w:t>
      </w:r>
      <w:r w:rsidRPr="00333191">
        <w:rPr>
          <w:bCs/>
          <w:color w:val="000000"/>
          <w:szCs w:val="24"/>
        </w:rPr>
        <w:t>в лице</w:t>
      </w:r>
      <w:r>
        <w:rPr>
          <w:bCs/>
          <w:color w:val="000000"/>
          <w:szCs w:val="24"/>
        </w:rPr>
        <w:t xml:space="preserve"> </w:t>
      </w:r>
      <w:r w:rsidRPr="00333191">
        <w:rPr>
          <w:bCs/>
          <w:color w:val="000000"/>
          <w:szCs w:val="24"/>
        </w:rPr>
        <w:t xml:space="preserve">__________________________________ </w:t>
      </w:r>
      <w:r w:rsidRPr="00333191">
        <w:rPr>
          <w:color w:val="000000"/>
          <w:szCs w:val="24"/>
        </w:rPr>
        <w:t>действующего на основании ______________________,</w:t>
      </w:r>
      <w:r w:rsidRPr="00333191">
        <w:rPr>
          <w:bCs/>
          <w:color w:val="000000"/>
          <w:szCs w:val="24"/>
        </w:rPr>
        <w:t xml:space="preserve"> </w:t>
      </w:r>
      <w:r w:rsidRPr="00333191">
        <w:rPr>
          <w:szCs w:val="24"/>
        </w:rPr>
        <w:t>именуемое</w:t>
      </w:r>
      <w:r>
        <w:rPr>
          <w:szCs w:val="24"/>
        </w:rPr>
        <w:t>(</w:t>
      </w:r>
      <w:proofErr w:type="spellStart"/>
      <w:r>
        <w:rPr>
          <w:szCs w:val="24"/>
        </w:rPr>
        <w:t>ый</w:t>
      </w:r>
      <w:proofErr w:type="spellEnd"/>
      <w:r>
        <w:rPr>
          <w:szCs w:val="24"/>
        </w:rPr>
        <w:t>)</w:t>
      </w:r>
      <w:r w:rsidRPr="00333191">
        <w:rPr>
          <w:szCs w:val="24"/>
        </w:rPr>
        <w:t xml:space="preserve"> в дальнейшем «Исполнитель», с другой стороны, в соответствии с пунктом 5 части 1 статьи 93 Федерального закона от 05.04.2013 г. № 44-ФЗ «О контрактной системе в сфере закупок товаров, работ и услуг для обеспечения государственных и муниципальных нужд»</w:t>
      </w:r>
      <w:r>
        <w:rPr>
          <w:szCs w:val="24"/>
        </w:rPr>
        <w:t xml:space="preserve">, </w:t>
      </w:r>
      <w:r w:rsidRPr="00074B41">
        <w:rPr>
          <w:szCs w:val="24"/>
        </w:rPr>
        <w:t>на</w:t>
      </w:r>
      <w:r w:rsidRPr="00074B41">
        <w:rPr>
          <w:noProof/>
          <w:spacing w:val="-4"/>
          <w:szCs w:val="24"/>
        </w:rPr>
        <w:t xml:space="preserve"> основании закупочной сессии ЕАТ Березка № ____________</w:t>
      </w:r>
      <w:r w:rsidRPr="00333191">
        <w:rPr>
          <w:szCs w:val="24"/>
        </w:rPr>
        <w:t xml:space="preserve"> заключили настоящий договор</w:t>
      </w:r>
      <w:r>
        <w:rPr>
          <w:szCs w:val="24"/>
        </w:rPr>
        <w:t xml:space="preserve"> (далее - Договор)</w:t>
      </w:r>
      <w:r w:rsidRPr="00333191">
        <w:rPr>
          <w:szCs w:val="24"/>
        </w:rPr>
        <w:t xml:space="preserve"> о нижеследующем:</w:t>
      </w:r>
    </w:p>
    <w:p w14:paraId="4C597B8F" w14:textId="77777777" w:rsidR="00F46C34" w:rsidRPr="00333191" w:rsidRDefault="00F46C34" w:rsidP="00F46C34">
      <w:pPr>
        <w:shd w:val="clear" w:color="auto" w:fill="FFFFFF"/>
        <w:ind w:firstLine="567"/>
        <w:jc w:val="both"/>
        <w:rPr>
          <w:szCs w:val="24"/>
        </w:rPr>
      </w:pPr>
    </w:p>
    <w:p w14:paraId="1FE5FDAF" w14:textId="77777777" w:rsidR="00F46C34" w:rsidRPr="00333191" w:rsidRDefault="00F46C34" w:rsidP="00F46C34">
      <w:pPr>
        <w:pStyle w:val="a3"/>
        <w:shd w:val="clear" w:color="auto" w:fill="FFFFFF"/>
        <w:ind w:left="927"/>
        <w:jc w:val="center"/>
        <w:rPr>
          <w:szCs w:val="24"/>
        </w:rPr>
      </w:pPr>
      <w:r w:rsidRPr="00333191">
        <w:rPr>
          <w:szCs w:val="24"/>
        </w:rPr>
        <w:t>1. ПРЕДМЕТ ДОГОВОРА</w:t>
      </w:r>
    </w:p>
    <w:p w14:paraId="5541E928" w14:textId="3D31AC62" w:rsidR="00F46C34" w:rsidRPr="00333191" w:rsidRDefault="00F46C34" w:rsidP="00F46C34">
      <w:pPr>
        <w:tabs>
          <w:tab w:val="num" w:pos="709"/>
        </w:tabs>
        <w:ind w:firstLine="567"/>
        <w:jc w:val="both"/>
        <w:rPr>
          <w:szCs w:val="24"/>
        </w:rPr>
      </w:pPr>
      <w:r w:rsidRPr="00333191">
        <w:rPr>
          <w:szCs w:val="24"/>
        </w:rPr>
        <w:t xml:space="preserve">1.1. Заказчик поручает, а Исполнитель принимает на себя </w:t>
      </w:r>
      <w:r w:rsidR="00822874">
        <w:rPr>
          <w:szCs w:val="24"/>
        </w:rPr>
        <w:t xml:space="preserve">оказания </w:t>
      </w:r>
      <w:r w:rsidRPr="00B42840">
        <w:t>комплекс</w:t>
      </w:r>
      <w:r w:rsidR="00822874">
        <w:t>а</w:t>
      </w:r>
      <w:r w:rsidRPr="00B42840">
        <w:t xml:space="preserve"> научно-методических и информационных услуг по разработке базовой нормы расхода топлива для автомобилей, указанных в приложении № 1</w:t>
      </w:r>
      <w:r>
        <w:rPr>
          <w:szCs w:val="24"/>
        </w:rPr>
        <w:t xml:space="preserve">, </w:t>
      </w:r>
      <w:r w:rsidRPr="00F67954">
        <w:rPr>
          <w:szCs w:val="24"/>
        </w:rPr>
        <w:t>а</w:t>
      </w:r>
      <w:r>
        <w:rPr>
          <w:szCs w:val="24"/>
        </w:rPr>
        <w:t xml:space="preserve"> Заказчик обязуется принять услуги и оплатить их в соответствии с требованиями настоящего договора. </w:t>
      </w:r>
    </w:p>
    <w:p w14:paraId="5C9A816A" w14:textId="77777777" w:rsidR="00F46C34" w:rsidRPr="00333191" w:rsidRDefault="00F46C34" w:rsidP="00F46C34">
      <w:pPr>
        <w:ind w:firstLine="567"/>
        <w:jc w:val="both"/>
        <w:rPr>
          <w:szCs w:val="24"/>
        </w:rPr>
      </w:pPr>
    </w:p>
    <w:p w14:paraId="2E63B034" w14:textId="77777777" w:rsidR="00F46C34" w:rsidRPr="00333191" w:rsidRDefault="00F46C34" w:rsidP="00F46C34">
      <w:pPr>
        <w:shd w:val="clear" w:color="auto" w:fill="FFFFFF"/>
        <w:ind w:firstLine="567"/>
        <w:jc w:val="center"/>
        <w:rPr>
          <w:szCs w:val="24"/>
        </w:rPr>
      </w:pPr>
      <w:r w:rsidRPr="00333191">
        <w:rPr>
          <w:szCs w:val="24"/>
        </w:rPr>
        <w:t>2. ПОРЯДОК ОКАЗАНИЯ УСЛУГ</w:t>
      </w:r>
    </w:p>
    <w:p w14:paraId="416B758F" w14:textId="54DB9DAD" w:rsidR="00F46C34" w:rsidRPr="00333191" w:rsidRDefault="00F46C34" w:rsidP="00F46C34">
      <w:pPr>
        <w:shd w:val="clear" w:color="auto" w:fill="FFFFFF"/>
        <w:tabs>
          <w:tab w:val="left" w:pos="619"/>
        </w:tabs>
        <w:ind w:firstLine="567"/>
        <w:jc w:val="both"/>
        <w:rPr>
          <w:szCs w:val="24"/>
        </w:rPr>
      </w:pPr>
      <w:r w:rsidRPr="00333191">
        <w:rPr>
          <w:szCs w:val="24"/>
        </w:rPr>
        <w:t xml:space="preserve">2.1. </w:t>
      </w:r>
      <w:r>
        <w:rPr>
          <w:szCs w:val="24"/>
        </w:rPr>
        <w:t>Оказание услуг, предусмотренных п. 1.1 Договора,</w:t>
      </w:r>
      <w:r w:rsidRPr="00333191">
        <w:rPr>
          <w:szCs w:val="24"/>
        </w:rPr>
        <w:t xml:space="preserve"> производится по месту </w:t>
      </w:r>
      <w:r>
        <w:rPr>
          <w:szCs w:val="24"/>
        </w:rPr>
        <w:t>нахождения</w:t>
      </w:r>
      <w:r w:rsidRPr="00333191">
        <w:rPr>
          <w:szCs w:val="24"/>
        </w:rPr>
        <w:t xml:space="preserve"> </w:t>
      </w:r>
      <w:r w:rsidR="00E57D04">
        <w:rPr>
          <w:szCs w:val="24"/>
        </w:rPr>
        <w:t>Заказчика</w:t>
      </w:r>
      <w:r w:rsidRPr="00F67954">
        <w:rPr>
          <w:szCs w:val="24"/>
        </w:rPr>
        <w:t>.</w:t>
      </w:r>
    </w:p>
    <w:p w14:paraId="5289D167" w14:textId="77209A4E" w:rsidR="00F46C34" w:rsidRPr="00333191" w:rsidRDefault="00F46C34" w:rsidP="00F46C34">
      <w:pPr>
        <w:shd w:val="clear" w:color="auto" w:fill="FFFFFF"/>
        <w:tabs>
          <w:tab w:val="left" w:pos="528"/>
        </w:tabs>
        <w:ind w:left="567"/>
        <w:jc w:val="both"/>
        <w:rPr>
          <w:szCs w:val="24"/>
        </w:rPr>
      </w:pPr>
      <w:r>
        <w:rPr>
          <w:szCs w:val="24"/>
        </w:rPr>
        <w:t xml:space="preserve">2.2. </w:t>
      </w:r>
      <w:r w:rsidRPr="00333191">
        <w:rPr>
          <w:szCs w:val="24"/>
        </w:rPr>
        <w:t xml:space="preserve">Срок </w:t>
      </w:r>
      <w:r w:rsidR="00DD2398">
        <w:rPr>
          <w:szCs w:val="24"/>
        </w:rPr>
        <w:t>оказания услуг – с даты заключения договора</w:t>
      </w:r>
      <w:r>
        <w:rPr>
          <w:szCs w:val="24"/>
        </w:rPr>
        <w:t xml:space="preserve"> по 31.08.2026 г.</w:t>
      </w:r>
    </w:p>
    <w:p w14:paraId="0C335030" w14:textId="77777777" w:rsidR="00F46C34" w:rsidRPr="00333191" w:rsidRDefault="00F46C34" w:rsidP="00F46C34">
      <w:pPr>
        <w:shd w:val="clear" w:color="auto" w:fill="FFFFFF"/>
        <w:ind w:firstLine="567"/>
        <w:jc w:val="both"/>
        <w:rPr>
          <w:szCs w:val="24"/>
        </w:rPr>
      </w:pPr>
      <w:r>
        <w:rPr>
          <w:szCs w:val="24"/>
        </w:rPr>
        <w:t xml:space="preserve">2.3. </w:t>
      </w:r>
      <w:r w:rsidRPr="00333191">
        <w:rPr>
          <w:szCs w:val="24"/>
        </w:rPr>
        <w:t xml:space="preserve">Исполнитель оказывает услуги полностью собственными силами. При необходимости Исполнитель </w:t>
      </w:r>
      <w:r>
        <w:rPr>
          <w:szCs w:val="24"/>
        </w:rPr>
        <w:t xml:space="preserve">для оказания услуг может </w:t>
      </w:r>
      <w:r w:rsidRPr="00F46A83">
        <w:rPr>
          <w:szCs w:val="24"/>
        </w:rPr>
        <w:t xml:space="preserve">привлекать к </w:t>
      </w:r>
      <w:r>
        <w:rPr>
          <w:szCs w:val="24"/>
        </w:rPr>
        <w:t>оказанию услуг</w:t>
      </w:r>
      <w:r w:rsidRPr="00F46A83">
        <w:rPr>
          <w:szCs w:val="24"/>
        </w:rPr>
        <w:t xml:space="preserve"> иные организации или лиц, владеющих необходимым оборудованием для </w:t>
      </w:r>
      <w:r>
        <w:rPr>
          <w:szCs w:val="24"/>
        </w:rPr>
        <w:t>оказания услуг</w:t>
      </w:r>
      <w:r w:rsidRPr="00F46A83">
        <w:rPr>
          <w:szCs w:val="24"/>
        </w:rPr>
        <w:t xml:space="preserve">. При этом ответственность за </w:t>
      </w:r>
      <w:r>
        <w:rPr>
          <w:szCs w:val="24"/>
        </w:rPr>
        <w:t>оказание услуг</w:t>
      </w:r>
      <w:r w:rsidRPr="00F46A83">
        <w:rPr>
          <w:szCs w:val="24"/>
        </w:rPr>
        <w:t xml:space="preserve"> ины</w:t>
      </w:r>
      <w:r>
        <w:rPr>
          <w:szCs w:val="24"/>
        </w:rPr>
        <w:t>ми</w:t>
      </w:r>
      <w:r w:rsidRPr="00F46A83">
        <w:rPr>
          <w:szCs w:val="24"/>
        </w:rPr>
        <w:t xml:space="preserve"> лиц</w:t>
      </w:r>
      <w:r>
        <w:rPr>
          <w:szCs w:val="24"/>
        </w:rPr>
        <w:t>ами</w:t>
      </w:r>
      <w:r w:rsidRPr="00F46A83">
        <w:rPr>
          <w:szCs w:val="24"/>
        </w:rPr>
        <w:t xml:space="preserve"> и организаци</w:t>
      </w:r>
      <w:r>
        <w:rPr>
          <w:szCs w:val="24"/>
        </w:rPr>
        <w:t>ями</w:t>
      </w:r>
      <w:r w:rsidRPr="00F46A83">
        <w:rPr>
          <w:szCs w:val="24"/>
        </w:rPr>
        <w:t xml:space="preserve"> несет </w:t>
      </w:r>
      <w:r>
        <w:rPr>
          <w:szCs w:val="24"/>
        </w:rPr>
        <w:t>Исполнитель</w:t>
      </w:r>
      <w:r w:rsidRPr="00F46A83">
        <w:rPr>
          <w:szCs w:val="24"/>
        </w:rPr>
        <w:t>.</w:t>
      </w:r>
    </w:p>
    <w:p w14:paraId="2797E6E7" w14:textId="77777777" w:rsidR="00F46C34" w:rsidRPr="00F46A83" w:rsidRDefault="00F46C34" w:rsidP="00F46C34">
      <w:pPr>
        <w:shd w:val="clear" w:color="auto" w:fill="FFFFFF"/>
        <w:tabs>
          <w:tab w:val="left" w:pos="610"/>
        </w:tabs>
        <w:ind w:firstLine="567"/>
        <w:jc w:val="both"/>
        <w:rPr>
          <w:szCs w:val="24"/>
        </w:rPr>
      </w:pPr>
      <w:r w:rsidRPr="00333191">
        <w:rPr>
          <w:szCs w:val="24"/>
        </w:rPr>
        <w:t>2.</w:t>
      </w:r>
      <w:r>
        <w:rPr>
          <w:szCs w:val="24"/>
        </w:rPr>
        <w:t>4</w:t>
      </w:r>
      <w:r w:rsidRPr="00333191">
        <w:rPr>
          <w:szCs w:val="24"/>
        </w:rPr>
        <w:t>. После оказания услуг Исполнитель</w:t>
      </w:r>
      <w:r>
        <w:rPr>
          <w:szCs w:val="24"/>
        </w:rPr>
        <w:t xml:space="preserve"> в течение 3 (трех) рабочих дней</w:t>
      </w:r>
      <w:r w:rsidRPr="00333191">
        <w:rPr>
          <w:szCs w:val="24"/>
        </w:rPr>
        <w:t xml:space="preserve"> предоставляет Заказчику </w:t>
      </w:r>
      <w:r>
        <w:rPr>
          <w:szCs w:val="24"/>
        </w:rPr>
        <w:t>А</w:t>
      </w:r>
      <w:r w:rsidRPr="00333191">
        <w:rPr>
          <w:szCs w:val="24"/>
        </w:rPr>
        <w:t xml:space="preserve">кт приемки </w:t>
      </w:r>
      <w:r>
        <w:rPr>
          <w:szCs w:val="24"/>
        </w:rPr>
        <w:t>оказанных услуг</w:t>
      </w:r>
      <w:r w:rsidRPr="00333191">
        <w:rPr>
          <w:szCs w:val="24"/>
        </w:rPr>
        <w:t>.</w:t>
      </w:r>
    </w:p>
    <w:p w14:paraId="0981FEDE" w14:textId="77777777" w:rsidR="00F46C34" w:rsidRPr="00333191" w:rsidRDefault="00F46C34" w:rsidP="00F46C34">
      <w:pPr>
        <w:shd w:val="clear" w:color="auto" w:fill="FFFFFF"/>
        <w:tabs>
          <w:tab w:val="left" w:pos="0"/>
        </w:tabs>
        <w:jc w:val="both"/>
        <w:rPr>
          <w:szCs w:val="24"/>
        </w:rPr>
      </w:pPr>
    </w:p>
    <w:p w14:paraId="5B1B410C" w14:textId="77777777" w:rsidR="00F46C34" w:rsidRPr="00333191" w:rsidRDefault="00F46C34" w:rsidP="00F46C34">
      <w:pPr>
        <w:shd w:val="clear" w:color="auto" w:fill="FFFFFF"/>
        <w:tabs>
          <w:tab w:val="left" w:pos="528"/>
          <w:tab w:val="left" w:pos="709"/>
        </w:tabs>
        <w:ind w:firstLine="567"/>
        <w:jc w:val="both"/>
        <w:rPr>
          <w:szCs w:val="24"/>
        </w:rPr>
      </w:pPr>
    </w:p>
    <w:p w14:paraId="3F9B3E41" w14:textId="77777777" w:rsidR="00F46C34" w:rsidRPr="00333191" w:rsidRDefault="00F46C34" w:rsidP="00F46C34">
      <w:pPr>
        <w:shd w:val="clear" w:color="auto" w:fill="FFFFFF"/>
        <w:ind w:firstLine="567"/>
        <w:jc w:val="center"/>
        <w:rPr>
          <w:szCs w:val="24"/>
        </w:rPr>
      </w:pPr>
      <w:r w:rsidRPr="00333191">
        <w:rPr>
          <w:szCs w:val="24"/>
        </w:rPr>
        <w:t>3. ОБЯЗАННОСТИ СТОРОН</w:t>
      </w:r>
    </w:p>
    <w:p w14:paraId="41B015BC" w14:textId="77777777" w:rsidR="00F46C34" w:rsidRPr="00333191" w:rsidRDefault="00F46C34" w:rsidP="00F46C34">
      <w:pPr>
        <w:shd w:val="clear" w:color="auto" w:fill="FFFFFF"/>
        <w:ind w:firstLine="567"/>
        <w:jc w:val="both"/>
        <w:rPr>
          <w:szCs w:val="24"/>
        </w:rPr>
      </w:pPr>
      <w:r w:rsidRPr="00333191">
        <w:rPr>
          <w:szCs w:val="24"/>
        </w:rPr>
        <w:t>3.1. Заказчик обязан:</w:t>
      </w:r>
    </w:p>
    <w:p w14:paraId="1B3EAA23" w14:textId="77777777" w:rsidR="00F46C34" w:rsidRPr="00333191" w:rsidRDefault="00F46C34" w:rsidP="00F46C34">
      <w:pPr>
        <w:widowControl w:val="0"/>
        <w:numPr>
          <w:ilvl w:val="0"/>
          <w:numId w:val="9"/>
        </w:numPr>
        <w:shd w:val="clear" w:color="auto" w:fill="FFFFFF"/>
        <w:tabs>
          <w:tab w:val="left" w:pos="605"/>
        </w:tabs>
        <w:autoSpaceDE w:val="0"/>
        <w:autoSpaceDN w:val="0"/>
        <w:adjustRightInd w:val="0"/>
        <w:ind w:firstLine="567"/>
        <w:jc w:val="both"/>
        <w:rPr>
          <w:szCs w:val="24"/>
        </w:rPr>
      </w:pPr>
      <w:r>
        <w:rPr>
          <w:szCs w:val="24"/>
        </w:rPr>
        <w:t>При обнаружении недостатков оказания услуг</w:t>
      </w:r>
      <w:r w:rsidRPr="00333191">
        <w:rPr>
          <w:szCs w:val="24"/>
        </w:rPr>
        <w:t>, возникших по вине Исполнителя, уведомить об этом Исполнителя по телефону</w:t>
      </w:r>
      <w:r>
        <w:rPr>
          <w:szCs w:val="24"/>
        </w:rPr>
        <w:t xml:space="preserve"> или иными видами связи</w:t>
      </w:r>
      <w:r w:rsidRPr="00333191">
        <w:rPr>
          <w:szCs w:val="24"/>
        </w:rPr>
        <w:t>.</w:t>
      </w:r>
    </w:p>
    <w:p w14:paraId="4E11B637" w14:textId="77777777" w:rsidR="00F46C34" w:rsidRPr="00333191" w:rsidRDefault="00F46C34" w:rsidP="00F46C34">
      <w:pPr>
        <w:widowControl w:val="0"/>
        <w:numPr>
          <w:ilvl w:val="0"/>
          <w:numId w:val="9"/>
        </w:numPr>
        <w:shd w:val="clear" w:color="auto" w:fill="FFFFFF"/>
        <w:tabs>
          <w:tab w:val="left" w:pos="605"/>
        </w:tabs>
        <w:autoSpaceDE w:val="0"/>
        <w:autoSpaceDN w:val="0"/>
        <w:adjustRightInd w:val="0"/>
        <w:ind w:firstLine="567"/>
        <w:jc w:val="both"/>
        <w:rPr>
          <w:rFonts w:eastAsiaTheme="minorEastAsia"/>
          <w:szCs w:val="24"/>
        </w:rPr>
      </w:pPr>
      <w:r w:rsidRPr="00333191">
        <w:rPr>
          <w:szCs w:val="24"/>
        </w:rPr>
        <w:t xml:space="preserve">При отсутствии </w:t>
      </w:r>
      <w:r>
        <w:rPr>
          <w:szCs w:val="24"/>
        </w:rPr>
        <w:t>недостатков оказания услуг</w:t>
      </w:r>
      <w:r w:rsidRPr="00333191">
        <w:rPr>
          <w:szCs w:val="24"/>
        </w:rPr>
        <w:t xml:space="preserve"> Заказчик обязан подписать </w:t>
      </w:r>
      <w:r>
        <w:rPr>
          <w:szCs w:val="24"/>
        </w:rPr>
        <w:t>А</w:t>
      </w:r>
      <w:r w:rsidRPr="00333191">
        <w:rPr>
          <w:szCs w:val="24"/>
        </w:rPr>
        <w:t>кт приемки</w:t>
      </w:r>
      <w:r>
        <w:rPr>
          <w:szCs w:val="24"/>
        </w:rPr>
        <w:t xml:space="preserve"> оказанных услуг</w:t>
      </w:r>
      <w:r w:rsidRPr="00333191">
        <w:rPr>
          <w:szCs w:val="24"/>
        </w:rPr>
        <w:t xml:space="preserve"> в течение </w:t>
      </w:r>
      <w:r>
        <w:rPr>
          <w:szCs w:val="24"/>
        </w:rPr>
        <w:t>5</w:t>
      </w:r>
      <w:r w:rsidRPr="00333191">
        <w:rPr>
          <w:szCs w:val="24"/>
        </w:rPr>
        <w:t xml:space="preserve"> (</w:t>
      </w:r>
      <w:r>
        <w:rPr>
          <w:szCs w:val="24"/>
        </w:rPr>
        <w:t>Пяти</w:t>
      </w:r>
      <w:r w:rsidRPr="00333191">
        <w:rPr>
          <w:szCs w:val="24"/>
        </w:rPr>
        <w:t>) рабочих дней с момента приемки оказанных услуг</w:t>
      </w:r>
      <w:r>
        <w:rPr>
          <w:szCs w:val="24"/>
        </w:rPr>
        <w:t xml:space="preserve"> и проведения экспертизы</w:t>
      </w:r>
      <w:r w:rsidRPr="00333191">
        <w:rPr>
          <w:szCs w:val="24"/>
        </w:rPr>
        <w:t xml:space="preserve">, или направить мотивированный отказ от приемки оказанных услуг, в противном случае </w:t>
      </w:r>
      <w:r>
        <w:rPr>
          <w:szCs w:val="24"/>
        </w:rPr>
        <w:t>услуги</w:t>
      </w:r>
      <w:r w:rsidRPr="00333191">
        <w:rPr>
          <w:szCs w:val="24"/>
        </w:rPr>
        <w:t xml:space="preserve"> считаются принятыми и подлежат оплате.</w:t>
      </w:r>
    </w:p>
    <w:p w14:paraId="188829FC" w14:textId="77777777" w:rsidR="00F46C34" w:rsidRPr="00333191" w:rsidRDefault="00F46C34" w:rsidP="00F46C34">
      <w:pPr>
        <w:widowControl w:val="0"/>
        <w:numPr>
          <w:ilvl w:val="0"/>
          <w:numId w:val="9"/>
        </w:numPr>
        <w:shd w:val="clear" w:color="auto" w:fill="FFFFFF"/>
        <w:tabs>
          <w:tab w:val="left" w:pos="605"/>
        </w:tabs>
        <w:autoSpaceDE w:val="0"/>
        <w:autoSpaceDN w:val="0"/>
        <w:adjustRightInd w:val="0"/>
        <w:ind w:firstLine="567"/>
        <w:jc w:val="both"/>
        <w:rPr>
          <w:szCs w:val="24"/>
        </w:rPr>
      </w:pPr>
      <w:r w:rsidRPr="00333191">
        <w:rPr>
          <w:szCs w:val="24"/>
        </w:rPr>
        <w:t>В случае изменения адреса, телефона и банковских реквизитов Заказчика, своевременно уведомить об этом Исполнителя в письменном виде.</w:t>
      </w:r>
    </w:p>
    <w:p w14:paraId="3ABF5F65" w14:textId="77777777" w:rsidR="00F46C34" w:rsidRPr="00333191" w:rsidRDefault="00F46C34" w:rsidP="00F46C34">
      <w:pPr>
        <w:widowControl w:val="0"/>
        <w:numPr>
          <w:ilvl w:val="0"/>
          <w:numId w:val="9"/>
        </w:numPr>
        <w:shd w:val="clear" w:color="auto" w:fill="FFFFFF"/>
        <w:tabs>
          <w:tab w:val="left" w:pos="605"/>
        </w:tabs>
        <w:autoSpaceDE w:val="0"/>
        <w:autoSpaceDN w:val="0"/>
        <w:adjustRightInd w:val="0"/>
        <w:ind w:firstLine="567"/>
        <w:jc w:val="both"/>
        <w:rPr>
          <w:szCs w:val="24"/>
        </w:rPr>
      </w:pPr>
      <w:r w:rsidRPr="00333191">
        <w:rPr>
          <w:szCs w:val="24"/>
        </w:rPr>
        <w:t xml:space="preserve">Производить оплату </w:t>
      </w:r>
      <w:r>
        <w:rPr>
          <w:szCs w:val="24"/>
        </w:rPr>
        <w:t>оказанных</w:t>
      </w:r>
      <w:r w:rsidRPr="00333191">
        <w:rPr>
          <w:szCs w:val="24"/>
        </w:rPr>
        <w:t xml:space="preserve"> Исполнителем </w:t>
      </w:r>
      <w:r>
        <w:rPr>
          <w:szCs w:val="24"/>
        </w:rPr>
        <w:t>услуг</w:t>
      </w:r>
      <w:r w:rsidRPr="00333191">
        <w:rPr>
          <w:szCs w:val="24"/>
        </w:rPr>
        <w:t xml:space="preserve"> по настоящему договору согласно </w:t>
      </w:r>
      <w:r>
        <w:rPr>
          <w:szCs w:val="24"/>
        </w:rPr>
        <w:t>р</w:t>
      </w:r>
      <w:r w:rsidRPr="00333191">
        <w:rPr>
          <w:szCs w:val="24"/>
        </w:rPr>
        <w:t>. 4 настоящего договора.</w:t>
      </w:r>
    </w:p>
    <w:p w14:paraId="5ABB7E08" w14:textId="77777777" w:rsidR="00F46C34" w:rsidRPr="00333191" w:rsidRDefault="00F46C34" w:rsidP="00F46C34">
      <w:pPr>
        <w:shd w:val="clear" w:color="auto" w:fill="FFFFFF"/>
        <w:ind w:firstLine="567"/>
        <w:jc w:val="both"/>
        <w:rPr>
          <w:szCs w:val="24"/>
        </w:rPr>
      </w:pPr>
      <w:r w:rsidRPr="00333191">
        <w:rPr>
          <w:szCs w:val="24"/>
        </w:rPr>
        <w:t>3.2. Исполнитель обязан:</w:t>
      </w:r>
    </w:p>
    <w:p w14:paraId="65DED8AA" w14:textId="77777777" w:rsidR="00F46C34" w:rsidRPr="00333191" w:rsidRDefault="00F46C34" w:rsidP="00F46C34">
      <w:pPr>
        <w:widowControl w:val="0"/>
        <w:numPr>
          <w:ilvl w:val="0"/>
          <w:numId w:val="10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ind w:firstLine="567"/>
        <w:jc w:val="both"/>
        <w:rPr>
          <w:szCs w:val="24"/>
        </w:rPr>
      </w:pPr>
      <w:r>
        <w:rPr>
          <w:szCs w:val="24"/>
        </w:rPr>
        <w:t>Оказывать услуги</w:t>
      </w:r>
      <w:r w:rsidRPr="00333191">
        <w:rPr>
          <w:szCs w:val="24"/>
        </w:rPr>
        <w:t xml:space="preserve"> по договору качественно и в срок. При невозможности выполнения обязанностей по договору уведомить об этом Заказчика в течение 24 (двадцати четырех) часов с момента</w:t>
      </w:r>
      <w:r>
        <w:rPr>
          <w:szCs w:val="24"/>
        </w:rPr>
        <w:t>, когда Исполнителю стало известно об этом</w:t>
      </w:r>
      <w:r w:rsidRPr="00333191">
        <w:rPr>
          <w:szCs w:val="24"/>
        </w:rPr>
        <w:t>.</w:t>
      </w:r>
    </w:p>
    <w:p w14:paraId="312AD0D8" w14:textId="77777777" w:rsidR="00F46C34" w:rsidRPr="00333191" w:rsidRDefault="00F46C34" w:rsidP="00F46C34">
      <w:pPr>
        <w:widowControl w:val="0"/>
        <w:numPr>
          <w:ilvl w:val="0"/>
          <w:numId w:val="10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ind w:firstLine="567"/>
        <w:jc w:val="both"/>
        <w:rPr>
          <w:rFonts w:eastAsiaTheme="minorEastAsia"/>
          <w:szCs w:val="24"/>
        </w:rPr>
      </w:pPr>
      <w:r w:rsidRPr="00333191">
        <w:rPr>
          <w:szCs w:val="24"/>
        </w:rPr>
        <w:t>Уведомлять Заказчика о необходимости оплаты</w:t>
      </w:r>
      <w:r>
        <w:rPr>
          <w:szCs w:val="24"/>
        </w:rPr>
        <w:t xml:space="preserve"> услуг</w:t>
      </w:r>
      <w:r w:rsidRPr="00333191">
        <w:rPr>
          <w:szCs w:val="24"/>
        </w:rPr>
        <w:t xml:space="preserve"> в порядке, описанном </w:t>
      </w:r>
      <w:proofErr w:type="gramStart"/>
      <w:r w:rsidRPr="00333191">
        <w:rPr>
          <w:szCs w:val="24"/>
        </w:rPr>
        <w:t>в  настояще</w:t>
      </w:r>
      <w:r>
        <w:rPr>
          <w:szCs w:val="24"/>
        </w:rPr>
        <w:t>м</w:t>
      </w:r>
      <w:proofErr w:type="gramEnd"/>
      <w:r w:rsidRPr="00333191">
        <w:rPr>
          <w:szCs w:val="24"/>
        </w:rPr>
        <w:t xml:space="preserve"> договор</w:t>
      </w:r>
      <w:r>
        <w:rPr>
          <w:szCs w:val="24"/>
        </w:rPr>
        <w:t>е</w:t>
      </w:r>
      <w:r w:rsidRPr="00333191">
        <w:rPr>
          <w:szCs w:val="24"/>
        </w:rPr>
        <w:t>.</w:t>
      </w:r>
    </w:p>
    <w:p w14:paraId="529AB533" w14:textId="77777777" w:rsidR="00F46C34" w:rsidRPr="00333191" w:rsidRDefault="00F46C34" w:rsidP="00F46C34">
      <w:pPr>
        <w:shd w:val="clear" w:color="auto" w:fill="FFFFFF"/>
        <w:tabs>
          <w:tab w:val="left" w:pos="730"/>
        </w:tabs>
        <w:ind w:left="720" w:firstLine="567"/>
        <w:jc w:val="both"/>
        <w:rPr>
          <w:rFonts w:eastAsiaTheme="minorEastAsia"/>
          <w:szCs w:val="24"/>
        </w:rPr>
      </w:pPr>
    </w:p>
    <w:p w14:paraId="1426515A" w14:textId="77777777" w:rsidR="00F46C34" w:rsidRPr="00333191" w:rsidRDefault="00F46C34" w:rsidP="00F46C34">
      <w:pPr>
        <w:shd w:val="clear" w:color="auto" w:fill="FFFFFF"/>
        <w:ind w:firstLine="567"/>
        <w:jc w:val="center"/>
        <w:rPr>
          <w:szCs w:val="24"/>
        </w:rPr>
      </w:pPr>
      <w:r w:rsidRPr="00333191">
        <w:rPr>
          <w:szCs w:val="24"/>
        </w:rPr>
        <w:t>4. УСЛ</w:t>
      </w:r>
      <w:r w:rsidRPr="00333191">
        <w:rPr>
          <w:bCs/>
          <w:szCs w:val="24"/>
        </w:rPr>
        <w:t xml:space="preserve">ОВИЯ </w:t>
      </w:r>
      <w:r w:rsidRPr="00333191">
        <w:rPr>
          <w:szCs w:val="24"/>
        </w:rPr>
        <w:t>ОПЛАТЫ</w:t>
      </w:r>
      <w:r>
        <w:rPr>
          <w:szCs w:val="24"/>
        </w:rPr>
        <w:t>. ПРИЕМКА ОКАЗАННЫХ УСЛУГ</w:t>
      </w:r>
    </w:p>
    <w:p w14:paraId="1D0BABC9" w14:textId="77777777" w:rsidR="00F46C34" w:rsidRPr="00B41153" w:rsidRDefault="00F46C34" w:rsidP="00F46C34">
      <w:pPr>
        <w:pStyle w:val="a3"/>
        <w:widowControl w:val="0"/>
        <w:numPr>
          <w:ilvl w:val="0"/>
          <w:numId w:val="11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ind w:left="0" w:firstLine="567"/>
        <w:jc w:val="both"/>
        <w:rPr>
          <w:color w:val="FF0000"/>
          <w:szCs w:val="24"/>
        </w:rPr>
      </w:pPr>
      <w:r w:rsidRPr="00333191">
        <w:rPr>
          <w:szCs w:val="24"/>
        </w:rPr>
        <w:t xml:space="preserve">Сумма договора составляет ____________ (___________________) руб., </w:t>
      </w:r>
      <w:r w:rsidRPr="00B41153">
        <w:rPr>
          <w:color w:val="FF0000"/>
          <w:szCs w:val="24"/>
        </w:rPr>
        <w:t>включая НДС _______________ (без НДС).</w:t>
      </w:r>
    </w:p>
    <w:p w14:paraId="63C9F970" w14:textId="77777777" w:rsidR="00F46C34" w:rsidRPr="00333191" w:rsidRDefault="00F46C34" w:rsidP="00F46C34">
      <w:pPr>
        <w:widowControl w:val="0"/>
        <w:numPr>
          <w:ilvl w:val="0"/>
          <w:numId w:val="11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ind w:firstLine="567"/>
        <w:jc w:val="both"/>
        <w:rPr>
          <w:szCs w:val="24"/>
        </w:rPr>
      </w:pPr>
      <w:r w:rsidRPr="00333191">
        <w:rPr>
          <w:szCs w:val="24"/>
        </w:rPr>
        <w:t xml:space="preserve">Услуги </w:t>
      </w:r>
      <w:r>
        <w:rPr>
          <w:szCs w:val="24"/>
        </w:rPr>
        <w:t>по договору</w:t>
      </w:r>
      <w:r w:rsidRPr="00333191">
        <w:rPr>
          <w:szCs w:val="24"/>
        </w:rPr>
        <w:t xml:space="preserve"> оплачиваются Заказчиком в течение 7 (семи) раб</w:t>
      </w:r>
      <w:r>
        <w:rPr>
          <w:szCs w:val="24"/>
        </w:rPr>
        <w:t>очих дней с момента подписания А</w:t>
      </w:r>
      <w:r w:rsidRPr="00333191">
        <w:rPr>
          <w:szCs w:val="24"/>
        </w:rPr>
        <w:t xml:space="preserve">кта приемки </w:t>
      </w:r>
      <w:r>
        <w:rPr>
          <w:szCs w:val="24"/>
        </w:rPr>
        <w:t>оказанных услуг</w:t>
      </w:r>
      <w:r w:rsidRPr="00333191">
        <w:rPr>
          <w:szCs w:val="24"/>
        </w:rPr>
        <w:t xml:space="preserve"> путем перечисления денежных средств на расчетный счет Исполнителя.</w:t>
      </w:r>
    </w:p>
    <w:p w14:paraId="56731919" w14:textId="77777777" w:rsidR="00F46C34" w:rsidRDefault="00F46C34" w:rsidP="00F46C34">
      <w:pPr>
        <w:widowControl w:val="0"/>
        <w:numPr>
          <w:ilvl w:val="0"/>
          <w:numId w:val="11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ind w:firstLine="567"/>
        <w:jc w:val="both"/>
        <w:rPr>
          <w:szCs w:val="24"/>
        </w:rPr>
      </w:pPr>
      <w:r w:rsidRPr="00333191">
        <w:rPr>
          <w:szCs w:val="24"/>
        </w:rPr>
        <w:t>Оплата считается произведенной с момента списания денежных средств с расчетного счета Заказчика.</w:t>
      </w:r>
    </w:p>
    <w:p w14:paraId="1896C500" w14:textId="77777777" w:rsidR="00F46C34" w:rsidRPr="00B41153" w:rsidRDefault="00F46C34" w:rsidP="00F46C34">
      <w:pPr>
        <w:shd w:val="clear" w:color="auto" w:fill="FFFFFF"/>
        <w:ind w:firstLine="567"/>
        <w:jc w:val="both"/>
        <w:rPr>
          <w:szCs w:val="24"/>
        </w:rPr>
      </w:pPr>
      <w:r>
        <w:rPr>
          <w:szCs w:val="24"/>
        </w:rPr>
        <w:t xml:space="preserve">4.4. </w:t>
      </w:r>
      <w:r w:rsidRPr="00B41153">
        <w:rPr>
          <w:szCs w:val="24"/>
        </w:rPr>
        <w:t>На денежные обязательства, возникшие из настоящего договора, не распространяется ст. 317.1 ГК РФ и законные проценты не подлежат начислению.</w:t>
      </w:r>
    </w:p>
    <w:p w14:paraId="6B106092" w14:textId="77777777" w:rsidR="00F46C34" w:rsidRPr="00B41153" w:rsidRDefault="00F46C34" w:rsidP="00F46C34">
      <w:pPr>
        <w:shd w:val="clear" w:color="auto" w:fill="FFFFFF"/>
        <w:ind w:firstLine="567"/>
        <w:jc w:val="both"/>
        <w:rPr>
          <w:rFonts w:eastAsia="Andale Sans UI"/>
          <w:color w:val="000000"/>
          <w:kern w:val="1"/>
          <w:szCs w:val="24"/>
          <w:lang w:bidi="en-US"/>
        </w:rPr>
      </w:pPr>
      <w:r>
        <w:rPr>
          <w:szCs w:val="24"/>
        </w:rPr>
        <w:t>4</w:t>
      </w:r>
      <w:r w:rsidRPr="00B41153">
        <w:rPr>
          <w:szCs w:val="24"/>
        </w:rPr>
        <w:t xml:space="preserve">.5. </w:t>
      </w:r>
      <w:r w:rsidRPr="00B41153">
        <w:rPr>
          <w:rFonts w:eastAsia="Andale Sans UI"/>
          <w:color w:val="000000"/>
          <w:kern w:val="1"/>
          <w:szCs w:val="24"/>
          <w:lang w:bidi="en-US"/>
        </w:rPr>
        <w:t>Цена договора является твёрдой, определяется на весь срок исполнения договора, за исключением случаев, установленных настоящим договором и действующим законодательством РФ.</w:t>
      </w:r>
    </w:p>
    <w:p w14:paraId="6E55BD7E" w14:textId="3FED82EE" w:rsidR="00F46C34" w:rsidRPr="00B41153" w:rsidRDefault="00F46C34" w:rsidP="00F46C34">
      <w:pPr>
        <w:shd w:val="clear" w:color="auto" w:fill="FFFFFF"/>
        <w:ind w:firstLine="567"/>
        <w:jc w:val="both"/>
        <w:rPr>
          <w:szCs w:val="24"/>
        </w:rPr>
      </w:pPr>
      <w:r>
        <w:rPr>
          <w:rFonts w:eastAsia="Andale Sans UI"/>
          <w:color w:val="000000"/>
          <w:kern w:val="1"/>
          <w:szCs w:val="24"/>
          <w:lang w:bidi="en-US"/>
        </w:rPr>
        <w:t>4</w:t>
      </w:r>
      <w:r w:rsidRPr="00B41153">
        <w:rPr>
          <w:rFonts w:eastAsia="Andale Sans UI"/>
          <w:color w:val="000000"/>
          <w:kern w:val="1"/>
          <w:szCs w:val="24"/>
          <w:lang w:bidi="en-US"/>
        </w:rPr>
        <w:t xml:space="preserve">.6. </w:t>
      </w:r>
      <w:r w:rsidRPr="00B41153">
        <w:rPr>
          <w:szCs w:val="24"/>
        </w:rPr>
        <w:t xml:space="preserve">Источник финансирования – </w:t>
      </w:r>
      <w:r w:rsidR="00FC7E28">
        <w:rPr>
          <w:szCs w:val="24"/>
        </w:rPr>
        <w:t>федеральный бюджет</w:t>
      </w:r>
    </w:p>
    <w:p w14:paraId="6A537FBC" w14:textId="77777777" w:rsidR="00F46C34" w:rsidRPr="00B41153" w:rsidRDefault="00F46C34" w:rsidP="00F46C34">
      <w:pPr>
        <w:shd w:val="clear" w:color="auto" w:fill="FFFFFF"/>
        <w:ind w:firstLine="567"/>
        <w:jc w:val="both"/>
        <w:rPr>
          <w:rFonts w:eastAsia="Andale Sans UI"/>
          <w:color w:val="000000"/>
          <w:kern w:val="1"/>
          <w:szCs w:val="24"/>
          <w:lang w:bidi="en-US"/>
        </w:rPr>
      </w:pPr>
      <w:r>
        <w:rPr>
          <w:szCs w:val="24"/>
        </w:rPr>
        <w:t>4</w:t>
      </w:r>
      <w:r w:rsidRPr="00B41153">
        <w:rPr>
          <w:szCs w:val="24"/>
        </w:rPr>
        <w:t xml:space="preserve">.7. </w:t>
      </w:r>
      <w:r w:rsidRPr="00B41153">
        <w:rPr>
          <w:rFonts w:eastAsia="Andale Sans UI"/>
          <w:color w:val="000000"/>
          <w:kern w:val="1"/>
          <w:szCs w:val="24"/>
          <w:lang w:bidi="en-US"/>
        </w:rPr>
        <w:t xml:space="preserve">Цена договора включает в себя стоимость </w:t>
      </w:r>
      <w:r>
        <w:rPr>
          <w:rFonts w:eastAsia="Andale Sans UI"/>
          <w:color w:val="000000"/>
          <w:kern w:val="1"/>
          <w:szCs w:val="24"/>
          <w:lang w:bidi="en-US"/>
        </w:rPr>
        <w:t>оказанных услуг</w:t>
      </w:r>
      <w:r w:rsidRPr="00B41153">
        <w:rPr>
          <w:rFonts w:eastAsia="Andale Sans UI"/>
          <w:color w:val="000000"/>
          <w:kern w:val="1"/>
          <w:szCs w:val="24"/>
          <w:lang w:bidi="en-US"/>
        </w:rPr>
        <w:t xml:space="preserve">, а также все расходы на уплату налогов, пошлин, сборов и других обязательных платежей, которые </w:t>
      </w:r>
      <w:r>
        <w:rPr>
          <w:rFonts w:eastAsia="Andale Sans UI"/>
          <w:color w:val="000000"/>
          <w:kern w:val="1"/>
          <w:szCs w:val="24"/>
          <w:lang w:bidi="en-US"/>
        </w:rPr>
        <w:t>Исполнитель</w:t>
      </w:r>
      <w:r w:rsidRPr="00B41153">
        <w:rPr>
          <w:rFonts w:eastAsia="Andale Sans UI"/>
          <w:color w:val="000000"/>
          <w:kern w:val="1"/>
          <w:szCs w:val="24"/>
          <w:lang w:bidi="en-US"/>
        </w:rPr>
        <w:t xml:space="preserve"> должен выплатить в связи с выполнением обязательств по договору в соответствии с законодательством Российской Федерации.</w:t>
      </w:r>
    </w:p>
    <w:p w14:paraId="20583DF8" w14:textId="77777777" w:rsidR="00F46C34" w:rsidRPr="00B41153" w:rsidRDefault="00F46C34" w:rsidP="00F46C34">
      <w:pPr>
        <w:shd w:val="clear" w:color="auto" w:fill="FFFFFF"/>
        <w:ind w:firstLine="567"/>
        <w:jc w:val="both"/>
        <w:rPr>
          <w:szCs w:val="24"/>
        </w:rPr>
      </w:pPr>
      <w:r>
        <w:rPr>
          <w:rFonts w:eastAsia="Andale Sans UI"/>
          <w:color w:val="000000"/>
          <w:kern w:val="1"/>
          <w:szCs w:val="24"/>
          <w:lang w:bidi="en-US"/>
        </w:rPr>
        <w:t>4</w:t>
      </w:r>
      <w:r w:rsidRPr="00B41153">
        <w:rPr>
          <w:rFonts w:eastAsia="Andale Sans UI"/>
          <w:color w:val="000000"/>
          <w:kern w:val="1"/>
          <w:szCs w:val="24"/>
          <w:lang w:bidi="en-US"/>
        </w:rPr>
        <w:t>.</w:t>
      </w:r>
      <w:r>
        <w:rPr>
          <w:rFonts w:eastAsia="Andale Sans UI"/>
          <w:color w:val="000000"/>
          <w:kern w:val="1"/>
          <w:szCs w:val="24"/>
          <w:lang w:bidi="en-US"/>
        </w:rPr>
        <w:t>8</w:t>
      </w:r>
      <w:r w:rsidRPr="00B41153">
        <w:rPr>
          <w:rFonts w:eastAsia="Andale Sans UI"/>
          <w:color w:val="000000"/>
          <w:kern w:val="1"/>
          <w:szCs w:val="24"/>
          <w:lang w:bidi="en-US"/>
        </w:rPr>
        <w:t xml:space="preserve">. </w:t>
      </w:r>
      <w:r>
        <w:rPr>
          <w:szCs w:val="24"/>
        </w:rPr>
        <w:t>Исполнитель</w:t>
      </w:r>
      <w:r w:rsidRPr="00B41153">
        <w:rPr>
          <w:szCs w:val="24"/>
        </w:rPr>
        <w:t xml:space="preserve"> в соответствии с условиями Договора обязан своевременно предоставлять достоверную информацию о ходе исполнения своих обязательств, в том числе о сложностях, возникающих при исполнении Договора.</w:t>
      </w:r>
    </w:p>
    <w:p w14:paraId="744E116E" w14:textId="77777777" w:rsidR="00F46C34" w:rsidRPr="002452A9" w:rsidRDefault="00F46C34" w:rsidP="00F46C34">
      <w:pPr>
        <w:shd w:val="clear" w:color="auto" w:fill="FFFFFF"/>
        <w:ind w:firstLine="567"/>
        <w:jc w:val="both"/>
        <w:rPr>
          <w:szCs w:val="24"/>
        </w:rPr>
      </w:pPr>
      <w:r>
        <w:rPr>
          <w:szCs w:val="24"/>
        </w:rPr>
        <w:t>4</w:t>
      </w:r>
      <w:r w:rsidRPr="00B41153">
        <w:rPr>
          <w:szCs w:val="24"/>
        </w:rPr>
        <w:t>.</w:t>
      </w:r>
      <w:r>
        <w:rPr>
          <w:szCs w:val="24"/>
        </w:rPr>
        <w:t>9</w:t>
      </w:r>
      <w:r w:rsidRPr="00B41153">
        <w:rPr>
          <w:szCs w:val="24"/>
        </w:rPr>
        <w:t xml:space="preserve">. Приемка результатов исполнения Договора, </w:t>
      </w:r>
      <w:r>
        <w:rPr>
          <w:szCs w:val="24"/>
        </w:rPr>
        <w:t>оказанных услуг</w:t>
      </w:r>
      <w:r w:rsidRPr="00B41153">
        <w:rPr>
          <w:szCs w:val="24"/>
        </w:rPr>
        <w:t xml:space="preserve"> осуществляется в порядке и сроки, которые установлены Договором, и оформляется документом о приемке.</w:t>
      </w:r>
      <w:r>
        <w:rPr>
          <w:szCs w:val="24"/>
        </w:rPr>
        <w:t xml:space="preserve"> </w:t>
      </w:r>
      <w:r w:rsidRPr="002452A9">
        <w:rPr>
          <w:szCs w:val="24"/>
        </w:rPr>
        <w:t xml:space="preserve">Заказчик в течение 5 (Пяти) рабочих дней со дня получения Акта приемки </w:t>
      </w:r>
      <w:r>
        <w:rPr>
          <w:szCs w:val="24"/>
        </w:rPr>
        <w:t>оказанных услуг</w:t>
      </w:r>
      <w:r w:rsidRPr="002452A9">
        <w:rPr>
          <w:szCs w:val="24"/>
        </w:rPr>
        <w:t xml:space="preserve"> обязан провести приемку</w:t>
      </w:r>
      <w:r>
        <w:rPr>
          <w:szCs w:val="24"/>
        </w:rPr>
        <w:t xml:space="preserve"> и экспертизу</w:t>
      </w:r>
      <w:r w:rsidRPr="002452A9">
        <w:rPr>
          <w:szCs w:val="24"/>
        </w:rPr>
        <w:t xml:space="preserve"> </w:t>
      </w:r>
      <w:r>
        <w:rPr>
          <w:szCs w:val="24"/>
        </w:rPr>
        <w:t>оказанных услуг</w:t>
      </w:r>
      <w:r w:rsidRPr="002452A9">
        <w:rPr>
          <w:szCs w:val="24"/>
        </w:rPr>
        <w:t xml:space="preserve">, после чего в течение 5 (Пяти) рабочих дней обязан направить </w:t>
      </w:r>
      <w:r>
        <w:rPr>
          <w:szCs w:val="24"/>
        </w:rPr>
        <w:t>Исполнителю</w:t>
      </w:r>
      <w:r w:rsidRPr="002452A9">
        <w:rPr>
          <w:szCs w:val="24"/>
        </w:rPr>
        <w:t xml:space="preserve"> подписанный Акт приемки </w:t>
      </w:r>
      <w:r>
        <w:rPr>
          <w:szCs w:val="24"/>
        </w:rPr>
        <w:t>оказанных услуг</w:t>
      </w:r>
      <w:r w:rsidRPr="002452A9">
        <w:rPr>
          <w:szCs w:val="24"/>
        </w:rPr>
        <w:t xml:space="preserve"> или мотивированный отказ от приемки </w:t>
      </w:r>
      <w:r>
        <w:rPr>
          <w:szCs w:val="24"/>
        </w:rPr>
        <w:t>услуг</w:t>
      </w:r>
      <w:r w:rsidRPr="002452A9">
        <w:rPr>
          <w:szCs w:val="24"/>
        </w:rPr>
        <w:t>.</w:t>
      </w:r>
    </w:p>
    <w:p w14:paraId="71FFADF5" w14:textId="77777777" w:rsidR="00F46C34" w:rsidRPr="002452A9" w:rsidRDefault="00F46C34" w:rsidP="00F46C34">
      <w:pPr>
        <w:shd w:val="clear" w:color="auto" w:fill="FFFFFF"/>
        <w:ind w:firstLine="567"/>
        <w:jc w:val="both"/>
        <w:rPr>
          <w:szCs w:val="24"/>
        </w:rPr>
      </w:pPr>
      <w:r w:rsidRPr="002452A9">
        <w:rPr>
          <w:szCs w:val="24"/>
        </w:rPr>
        <w:t>В случае мотивированного отказа Заказчика</w:t>
      </w:r>
      <w:r>
        <w:rPr>
          <w:szCs w:val="24"/>
        </w:rPr>
        <w:t xml:space="preserve"> от приемки услуг</w:t>
      </w:r>
      <w:r w:rsidRPr="002452A9">
        <w:rPr>
          <w:szCs w:val="24"/>
        </w:rPr>
        <w:t xml:space="preserve"> сторонами составляется А</w:t>
      </w:r>
      <w:r>
        <w:rPr>
          <w:szCs w:val="24"/>
        </w:rPr>
        <w:t>кт</w:t>
      </w:r>
      <w:r w:rsidRPr="002452A9">
        <w:rPr>
          <w:szCs w:val="24"/>
        </w:rPr>
        <w:t xml:space="preserve"> с перечнем необходимых доработок, сроков их выполнения.</w:t>
      </w:r>
    </w:p>
    <w:p w14:paraId="78C179B9" w14:textId="77777777" w:rsidR="00F46C34" w:rsidRPr="00B41153" w:rsidRDefault="00F46C34" w:rsidP="00F46C34">
      <w:pPr>
        <w:shd w:val="clear" w:color="auto" w:fill="FFFFFF"/>
        <w:ind w:firstLine="567"/>
        <w:jc w:val="both"/>
        <w:rPr>
          <w:szCs w:val="24"/>
        </w:rPr>
      </w:pPr>
      <w:r>
        <w:rPr>
          <w:szCs w:val="24"/>
        </w:rPr>
        <w:t>4</w:t>
      </w:r>
      <w:r w:rsidRPr="00B41153">
        <w:rPr>
          <w:szCs w:val="24"/>
        </w:rPr>
        <w:t>.1</w:t>
      </w:r>
      <w:r>
        <w:rPr>
          <w:szCs w:val="24"/>
        </w:rPr>
        <w:t>0</w:t>
      </w:r>
      <w:r w:rsidRPr="00B41153">
        <w:rPr>
          <w:szCs w:val="24"/>
        </w:rPr>
        <w:t xml:space="preserve">. Для проверки предоставленных </w:t>
      </w:r>
      <w:r>
        <w:rPr>
          <w:szCs w:val="24"/>
        </w:rPr>
        <w:t>Исполнителе</w:t>
      </w:r>
      <w:r w:rsidRPr="00B41153">
        <w:rPr>
          <w:szCs w:val="24"/>
        </w:rPr>
        <w:t>м результатов, предусмотренных Договором, в части их соответствия условиям Договора Заказчик проводит экспертизу</w:t>
      </w:r>
      <w:r>
        <w:rPr>
          <w:szCs w:val="24"/>
        </w:rPr>
        <w:t xml:space="preserve"> в порядке и сроки, предусмотренные приемкой товара (п. 4.9 Договора)</w:t>
      </w:r>
      <w:r w:rsidRPr="00B41153">
        <w:rPr>
          <w:szCs w:val="24"/>
        </w:rPr>
        <w:t>. Экспертиза результатов, предусмотренных Договором, может проводиться Заказчиком своими силами или к ее проведению могут привлекаться эксперты, экспертные организации на основании заключенных Договоров.</w:t>
      </w:r>
    </w:p>
    <w:p w14:paraId="3167B9CD" w14:textId="77777777" w:rsidR="00F46C34" w:rsidRPr="00B41153" w:rsidRDefault="00F46C34" w:rsidP="00F46C34">
      <w:pPr>
        <w:shd w:val="clear" w:color="auto" w:fill="FFFFFF"/>
        <w:ind w:firstLine="567"/>
        <w:jc w:val="both"/>
        <w:rPr>
          <w:szCs w:val="24"/>
        </w:rPr>
      </w:pPr>
      <w:r>
        <w:rPr>
          <w:szCs w:val="24"/>
        </w:rPr>
        <w:t>4</w:t>
      </w:r>
      <w:r w:rsidRPr="00B41153">
        <w:rPr>
          <w:szCs w:val="24"/>
        </w:rPr>
        <w:t>.1</w:t>
      </w:r>
      <w:r>
        <w:rPr>
          <w:szCs w:val="24"/>
        </w:rPr>
        <w:t>1</w:t>
      </w:r>
      <w:r w:rsidRPr="00B41153">
        <w:rPr>
          <w:szCs w:val="24"/>
        </w:rPr>
        <w:t xml:space="preserve">. По завершении </w:t>
      </w:r>
      <w:r>
        <w:rPr>
          <w:szCs w:val="24"/>
        </w:rPr>
        <w:t>оказания услуг</w:t>
      </w:r>
      <w:r w:rsidRPr="00B41153">
        <w:rPr>
          <w:szCs w:val="24"/>
        </w:rPr>
        <w:t xml:space="preserve"> в сроки, отведенные Договором для </w:t>
      </w:r>
      <w:r>
        <w:rPr>
          <w:szCs w:val="24"/>
        </w:rPr>
        <w:t>этого</w:t>
      </w:r>
      <w:r w:rsidRPr="00B41153">
        <w:rPr>
          <w:szCs w:val="24"/>
        </w:rPr>
        <w:t xml:space="preserve">, </w:t>
      </w:r>
      <w:r>
        <w:rPr>
          <w:szCs w:val="24"/>
        </w:rPr>
        <w:t>Исполнитель</w:t>
      </w:r>
      <w:r w:rsidRPr="00B41153">
        <w:rPr>
          <w:szCs w:val="24"/>
        </w:rPr>
        <w:t xml:space="preserve"> должен письменно уведомить об этом Заказчика и сдать Заказчику результат </w:t>
      </w:r>
      <w:r>
        <w:rPr>
          <w:szCs w:val="24"/>
        </w:rPr>
        <w:t>оказанных услуг</w:t>
      </w:r>
      <w:r w:rsidRPr="00B41153">
        <w:rPr>
          <w:szCs w:val="24"/>
        </w:rPr>
        <w:t>.</w:t>
      </w:r>
    </w:p>
    <w:p w14:paraId="734FB03B" w14:textId="77777777" w:rsidR="00F46C34" w:rsidRPr="00B41153" w:rsidRDefault="00F46C34" w:rsidP="00F46C34">
      <w:pPr>
        <w:shd w:val="clear" w:color="auto" w:fill="FFFFFF"/>
        <w:ind w:firstLine="567"/>
        <w:jc w:val="both"/>
        <w:rPr>
          <w:szCs w:val="24"/>
        </w:rPr>
      </w:pPr>
      <w:r>
        <w:rPr>
          <w:szCs w:val="24"/>
        </w:rPr>
        <w:t>4</w:t>
      </w:r>
      <w:r w:rsidRPr="00B41153">
        <w:rPr>
          <w:szCs w:val="24"/>
        </w:rPr>
        <w:t>.1</w:t>
      </w:r>
      <w:r>
        <w:rPr>
          <w:szCs w:val="24"/>
        </w:rPr>
        <w:t>2</w:t>
      </w:r>
      <w:r w:rsidRPr="00B41153">
        <w:rPr>
          <w:szCs w:val="24"/>
        </w:rPr>
        <w:t>. По завершении</w:t>
      </w:r>
      <w:r>
        <w:rPr>
          <w:szCs w:val="24"/>
        </w:rPr>
        <w:t xml:space="preserve"> оказания</w:t>
      </w:r>
      <w:r w:rsidRPr="00B41153">
        <w:rPr>
          <w:szCs w:val="24"/>
        </w:rPr>
        <w:t xml:space="preserve"> всех </w:t>
      </w:r>
      <w:r>
        <w:rPr>
          <w:szCs w:val="24"/>
        </w:rPr>
        <w:t>услуг</w:t>
      </w:r>
      <w:r w:rsidRPr="00B41153">
        <w:rPr>
          <w:szCs w:val="24"/>
        </w:rPr>
        <w:t xml:space="preserve"> в течение 3 (трех) рабочих дней </w:t>
      </w:r>
      <w:r>
        <w:rPr>
          <w:szCs w:val="24"/>
        </w:rPr>
        <w:t>Исполнитель</w:t>
      </w:r>
      <w:r w:rsidRPr="00B41153">
        <w:rPr>
          <w:szCs w:val="24"/>
        </w:rPr>
        <w:t xml:space="preserve"> должен предоставить Заказчику документацию в соответствии с законодательством Российской Федерации и Договором, в том числе</w:t>
      </w:r>
      <w:r>
        <w:rPr>
          <w:szCs w:val="24"/>
        </w:rPr>
        <w:t>:</w:t>
      </w:r>
      <w:r w:rsidRPr="00B41153">
        <w:rPr>
          <w:szCs w:val="24"/>
        </w:rPr>
        <w:t xml:space="preserve"> </w:t>
      </w:r>
    </w:p>
    <w:p w14:paraId="5328C191" w14:textId="77777777" w:rsidR="00F46C34" w:rsidRPr="00B41153" w:rsidRDefault="00F46C34" w:rsidP="00F46C34">
      <w:pPr>
        <w:shd w:val="clear" w:color="auto" w:fill="FFFFFF"/>
        <w:ind w:firstLine="567"/>
        <w:jc w:val="both"/>
        <w:rPr>
          <w:szCs w:val="24"/>
        </w:rPr>
      </w:pPr>
      <w:r w:rsidRPr="00B41153">
        <w:rPr>
          <w:szCs w:val="24"/>
        </w:rPr>
        <w:t xml:space="preserve">– Акт о приемке </w:t>
      </w:r>
      <w:r>
        <w:rPr>
          <w:szCs w:val="24"/>
        </w:rPr>
        <w:t>оказанных услуг</w:t>
      </w:r>
      <w:r w:rsidRPr="00B41153">
        <w:rPr>
          <w:szCs w:val="24"/>
        </w:rPr>
        <w:t>;</w:t>
      </w:r>
    </w:p>
    <w:p w14:paraId="5D96B483" w14:textId="77777777" w:rsidR="00F46C34" w:rsidRPr="00B41153" w:rsidRDefault="00F46C34" w:rsidP="00F46C34">
      <w:pPr>
        <w:framePr w:hSpace="567" w:wrap="around" w:vAnchor="text" w:hAnchor="margin" w:xAlign="center" w:y="29"/>
        <w:shd w:val="clear" w:color="auto" w:fill="FFFFFF"/>
        <w:ind w:firstLine="567"/>
        <w:jc w:val="both"/>
        <w:rPr>
          <w:szCs w:val="24"/>
        </w:rPr>
      </w:pPr>
      <w:r w:rsidRPr="00B41153">
        <w:rPr>
          <w:szCs w:val="24"/>
        </w:rPr>
        <w:t xml:space="preserve">– </w:t>
      </w:r>
      <w:r>
        <w:rPr>
          <w:szCs w:val="24"/>
        </w:rPr>
        <w:t>и</w:t>
      </w:r>
      <w:r w:rsidRPr="00B41153">
        <w:rPr>
          <w:szCs w:val="24"/>
        </w:rPr>
        <w:t xml:space="preserve">ные документы (при наличии), отражающие фактическое </w:t>
      </w:r>
      <w:r>
        <w:rPr>
          <w:szCs w:val="24"/>
        </w:rPr>
        <w:t>оказание услуг</w:t>
      </w:r>
      <w:r w:rsidRPr="00B41153">
        <w:rPr>
          <w:szCs w:val="24"/>
        </w:rPr>
        <w:t>,</w:t>
      </w:r>
      <w:r>
        <w:rPr>
          <w:szCs w:val="24"/>
        </w:rPr>
        <w:t xml:space="preserve"> в том числе при необходимости</w:t>
      </w:r>
      <w:r w:rsidRPr="00B41153">
        <w:rPr>
          <w:szCs w:val="24"/>
        </w:rPr>
        <w:t xml:space="preserve"> гарантийные обязательства.</w:t>
      </w:r>
    </w:p>
    <w:p w14:paraId="7997E173" w14:textId="77777777" w:rsidR="00F46C34" w:rsidRPr="00B41153" w:rsidRDefault="00F46C34" w:rsidP="00F46C34">
      <w:pPr>
        <w:shd w:val="clear" w:color="auto" w:fill="FFFFFF"/>
        <w:ind w:firstLine="567"/>
        <w:jc w:val="both"/>
        <w:rPr>
          <w:szCs w:val="24"/>
        </w:rPr>
      </w:pPr>
      <w:r>
        <w:rPr>
          <w:szCs w:val="24"/>
        </w:rPr>
        <w:t>4</w:t>
      </w:r>
      <w:r w:rsidRPr="00B41153">
        <w:rPr>
          <w:szCs w:val="24"/>
        </w:rPr>
        <w:t>.1</w:t>
      </w:r>
      <w:r>
        <w:rPr>
          <w:szCs w:val="24"/>
        </w:rPr>
        <w:t>3</w:t>
      </w:r>
      <w:r w:rsidRPr="00B41153">
        <w:rPr>
          <w:szCs w:val="24"/>
        </w:rPr>
        <w:t xml:space="preserve">. По решению Заказчика для приемки </w:t>
      </w:r>
      <w:r>
        <w:rPr>
          <w:szCs w:val="24"/>
        </w:rPr>
        <w:t>оказанных услуг</w:t>
      </w:r>
      <w:r w:rsidRPr="00B41153">
        <w:rPr>
          <w:szCs w:val="24"/>
        </w:rPr>
        <w:t xml:space="preserve"> может создаваться </w:t>
      </w:r>
      <w:hyperlink r:id="rId6" w:anchor="/multilink/70353464/paragraph/1326/number/0" w:history="1">
        <w:r w:rsidRPr="00B41153">
          <w:rPr>
            <w:szCs w:val="24"/>
          </w:rPr>
          <w:t>приемочная комиссия</w:t>
        </w:r>
      </w:hyperlink>
      <w:r w:rsidRPr="00B41153">
        <w:rPr>
          <w:szCs w:val="24"/>
        </w:rPr>
        <w:t>, которая состоит не менее чем из пяти человек.</w:t>
      </w:r>
    </w:p>
    <w:p w14:paraId="52B0ED24" w14:textId="77777777" w:rsidR="00F46C34" w:rsidRPr="00B41153" w:rsidRDefault="00F46C34" w:rsidP="00F46C34">
      <w:pPr>
        <w:shd w:val="clear" w:color="auto" w:fill="FFFFFF"/>
        <w:ind w:firstLine="567"/>
        <w:jc w:val="both"/>
        <w:rPr>
          <w:szCs w:val="24"/>
        </w:rPr>
      </w:pPr>
      <w:r>
        <w:rPr>
          <w:szCs w:val="24"/>
        </w:rPr>
        <w:t>4</w:t>
      </w:r>
      <w:r w:rsidRPr="00B41153">
        <w:rPr>
          <w:szCs w:val="24"/>
        </w:rPr>
        <w:t>.1</w:t>
      </w:r>
      <w:r>
        <w:rPr>
          <w:szCs w:val="24"/>
        </w:rPr>
        <w:t>4</w:t>
      </w:r>
      <w:r w:rsidRPr="00B41153">
        <w:rPr>
          <w:szCs w:val="24"/>
        </w:rPr>
        <w:t>. В случае создания приемочной комиссии не позднее 5 (пяти) рабочих дней, следующих за днем поступления заказчику </w:t>
      </w:r>
      <w:hyperlink r:id="rId7" w:anchor="/document/403147771/entry/1000" w:history="1">
        <w:r w:rsidRPr="00B41153">
          <w:rPr>
            <w:szCs w:val="24"/>
          </w:rPr>
          <w:t>документа</w:t>
        </w:r>
      </w:hyperlink>
      <w:r w:rsidRPr="00B41153">
        <w:rPr>
          <w:szCs w:val="24"/>
        </w:rPr>
        <w:t xml:space="preserve"> о приемке, члены приемочной комиссии подписывают документ о приемке или формируют мотивированный отказ от подписания документа о приемке с указанием причин такого отказа. </w:t>
      </w:r>
    </w:p>
    <w:p w14:paraId="68865B5D" w14:textId="77777777" w:rsidR="00F46C34" w:rsidRPr="00B41153" w:rsidRDefault="00F46C34" w:rsidP="00F46C34">
      <w:pPr>
        <w:shd w:val="clear" w:color="auto" w:fill="FFFFFF"/>
        <w:ind w:firstLine="567"/>
        <w:jc w:val="both"/>
        <w:rPr>
          <w:szCs w:val="24"/>
        </w:rPr>
      </w:pPr>
      <w:r>
        <w:rPr>
          <w:szCs w:val="24"/>
        </w:rPr>
        <w:t>4</w:t>
      </w:r>
      <w:r w:rsidRPr="00B41153">
        <w:rPr>
          <w:szCs w:val="24"/>
        </w:rPr>
        <w:t>.1</w:t>
      </w:r>
      <w:r>
        <w:rPr>
          <w:szCs w:val="24"/>
        </w:rPr>
        <w:t>5</w:t>
      </w:r>
      <w:r w:rsidRPr="00B41153">
        <w:rPr>
          <w:szCs w:val="24"/>
        </w:rPr>
        <w:t xml:space="preserve">. В случае получения мотивированного отказа от подписания документа о приемке </w:t>
      </w:r>
      <w:r>
        <w:rPr>
          <w:szCs w:val="24"/>
        </w:rPr>
        <w:t>Исполнитель</w:t>
      </w:r>
      <w:r w:rsidRPr="00B41153">
        <w:rPr>
          <w:szCs w:val="24"/>
        </w:rPr>
        <w:t xml:space="preserve"> вправе устранить причины, указанные в таком мотивированном отказе, в течении 10 (десяти) рабочих дней и направить Заказчику </w:t>
      </w:r>
      <w:hyperlink r:id="rId8" w:anchor="/document/403147771/entry/1000" w:history="1">
        <w:r w:rsidRPr="00B41153">
          <w:rPr>
            <w:szCs w:val="24"/>
          </w:rPr>
          <w:t>документ</w:t>
        </w:r>
      </w:hyperlink>
      <w:r w:rsidRPr="00B41153">
        <w:rPr>
          <w:szCs w:val="24"/>
        </w:rPr>
        <w:t xml:space="preserve"> о приемке в порядке, предусмотренном в п. </w:t>
      </w:r>
      <w:r>
        <w:rPr>
          <w:szCs w:val="24"/>
        </w:rPr>
        <w:t>4.12</w:t>
      </w:r>
      <w:r w:rsidRPr="00B41153">
        <w:rPr>
          <w:szCs w:val="24"/>
        </w:rPr>
        <w:t xml:space="preserve"> Договора.</w:t>
      </w:r>
    </w:p>
    <w:p w14:paraId="056BDE19" w14:textId="77777777" w:rsidR="00F46C34" w:rsidRPr="00B41153" w:rsidRDefault="00F46C34" w:rsidP="00F46C34">
      <w:pPr>
        <w:shd w:val="clear" w:color="auto" w:fill="FFFFFF"/>
        <w:ind w:firstLine="567"/>
        <w:jc w:val="both"/>
        <w:rPr>
          <w:szCs w:val="24"/>
        </w:rPr>
      </w:pPr>
      <w:r>
        <w:rPr>
          <w:szCs w:val="24"/>
        </w:rPr>
        <w:t>4</w:t>
      </w:r>
      <w:r w:rsidRPr="00B41153">
        <w:rPr>
          <w:szCs w:val="24"/>
        </w:rPr>
        <w:t>.1</w:t>
      </w:r>
      <w:r>
        <w:rPr>
          <w:szCs w:val="24"/>
        </w:rPr>
        <w:t>6</w:t>
      </w:r>
      <w:r w:rsidRPr="00B41153">
        <w:rPr>
          <w:szCs w:val="24"/>
        </w:rPr>
        <w:t xml:space="preserve">. Датой приемки </w:t>
      </w:r>
      <w:r>
        <w:rPr>
          <w:szCs w:val="24"/>
        </w:rPr>
        <w:t>оказанных услуг</w:t>
      </w:r>
      <w:r w:rsidRPr="00B41153">
        <w:rPr>
          <w:szCs w:val="24"/>
        </w:rPr>
        <w:t xml:space="preserve"> считается дата подписания документа о приемке обеими сторонами.</w:t>
      </w:r>
    </w:p>
    <w:p w14:paraId="16341A5C" w14:textId="77777777" w:rsidR="00F46C34" w:rsidRPr="00B41153" w:rsidRDefault="00F46C34" w:rsidP="00F46C34">
      <w:pPr>
        <w:shd w:val="clear" w:color="auto" w:fill="FFFFFF"/>
        <w:ind w:firstLine="567"/>
        <w:jc w:val="both"/>
        <w:rPr>
          <w:szCs w:val="24"/>
        </w:rPr>
      </w:pPr>
      <w:r>
        <w:rPr>
          <w:szCs w:val="24"/>
        </w:rPr>
        <w:lastRenderedPageBreak/>
        <w:t>4</w:t>
      </w:r>
      <w:r w:rsidRPr="00B41153">
        <w:rPr>
          <w:szCs w:val="24"/>
        </w:rPr>
        <w:t>.1</w:t>
      </w:r>
      <w:r>
        <w:rPr>
          <w:szCs w:val="24"/>
        </w:rPr>
        <w:t>7</w:t>
      </w:r>
      <w:r w:rsidRPr="00B41153">
        <w:rPr>
          <w:szCs w:val="24"/>
        </w:rPr>
        <w:t>.</w:t>
      </w:r>
      <w:r w:rsidRPr="00B41153">
        <w:rPr>
          <w:szCs w:val="24"/>
        </w:rPr>
        <w:tab/>
        <w:t xml:space="preserve">При возникновении между Заказчиком и </w:t>
      </w:r>
      <w:r>
        <w:rPr>
          <w:szCs w:val="24"/>
        </w:rPr>
        <w:t>Исполнителе</w:t>
      </w:r>
      <w:r w:rsidRPr="00B41153">
        <w:rPr>
          <w:szCs w:val="24"/>
        </w:rPr>
        <w:t xml:space="preserve">м спора по поводу недостатков </w:t>
      </w:r>
      <w:r>
        <w:rPr>
          <w:szCs w:val="24"/>
        </w:rPr>
        <w:t>оказанных услуг</w:t>
      </w:r>
      <w:r w:rsidRPr="00B41153">
        <w:rPr>
          <w:szCs w:val="24"/>
        </w:rPr>
        <w:t xml:space="preserve"> по требованию любой из сторон Договора может быть назначена экспертиза. Расходы по проведению экспертизы несет </w:t>
      </w:r>
      <w:r>
        <w:rPr>
          <w:szCs w:val="24"/>
        </w:rPr>
        <w:t>Исполнитель,</w:t>
      </w:r>
      <w:r w:rsidRPr="00B41153">
        <w:rPr>
          <w:szCs w:val="24"/>
        </w:rPr>
        <w:t xml:space="preserve"> за исключением случаев, когда экспертизой установлено отсутствие нарушений исполнения условий Договора со стороны </w:t>
      </w:r>
      <w:r>
        <w:rPr>
          <w:szCs w:val="24"/>
        </w:rPr>
        <w:t>Исполнителя</w:t>
      </w:r>
      <w:r w:rsidRPr="00B41153">
        <w:rPr>
          <w:szCs w:val="24"/>
        </w:rPr>
        <w:t xml:space="preserve">, или причинной связи между действиями </w:t>
      </w:r>
      <w:r>
        <w:rPr>
          <w:szCs w:val="24"/>
        </w:rPr>
        <w:t>Исполнителя</w:t>
      </w:r>
      <w:r w:rsidRPr="00B41153">
        <w:rPr>
          <w:szCs w:val="24"/>
        </w:rPr>
        <w:t xml:space="preserve"> и обнаруженными недостатками. В указанных случаях расходы по проведению экспертизы несет сторона, потребовавшая назначение экспертизы, а если она назначена по соглашению сторон – обе стороны пополам.</w:t>
      </w:r>
    </w:p>
    <w:p w14:paraId="67E3F484" w14:textId="77777777" w:rsidR="00F46C34" w:rsidRPr="00B41153" w:rsidRDefault="00F46C34" w:rsidP="00F46C34">
      <w:pPr>
        <w:shd w:val="clear" w:color="auto" w:fill="FFFFFF"/>
        <w:ind w:firstLine="567"/>
        <w:jc w:val="both"/>
        <w:rPr>
          <w:szCs w:val="24"/>
        </w:rPr>
      </w:pPr>
      <w:r>
        <w:rPr>
          <w:szCs w:val="24"/>
        </w:rPr>
        <w:t>4</w:t>
      </w:r>
      <w:r w:rsidRPr="00B41153">
        <w:rPr>
          <w:szCs w:val="24"/>
        </w:rPr>
        <w:t>.1</w:t>
      </w:r>
      <w:r>
        <w:rPr>
          <w:szCs w:val="24"/>
        </w:rPr>
        <w:t>8</w:t>
      </w:r>
      <w:r w:rsidRPr="00B41153">
        <w:rPr>
          <w:szCs w:val="24"/>
        </w:rPr>
        <w:t xml:space="preserve">. В случае выявления несоответствия результатов </w:t>
      </w:r>
      <w:r>
        <w:rPr>
          <w:szCs w:val="24"/>
        </w:rPr>
        <w:t>оказанных услуг</w:t>
      </w:r>
      <w:r w:rsidRPr="00B41153">
        <w:rPr>
          <w:szCs w:val="24"/>
        </w:rPr>
        <w:t xml:space="preserve"> условиям настоящего Договора, действующим стандартам, нормам, правилам, техническим регламентам, иным нормативным правовым актам и документам, применяемым в данной сфере на территории Российской Федерации, а равно, если </w:t>
      </w:r>
      <w:r>
        <w:rPr>
          <w:szCs w:val="24"/>
        </w:rPr>
        <w:t>услуги оказаны</w:t>
      </w:r>
      <w:r w:rsidRPr="00B41153">
        <w:rPr>
          <w:szCs w:val="24"/>
        </w:rPr>
        <w:t xml:space="preserve"> с отступлениями, иными недостатками, Заказчик вправе по своему выбору потребовать от </w:t>
      </w:r>
      <w:r>
        <w:rPr>
          <w:szCs w:val="24"/>
        </w:rPr>
        <w:t>Исполнителя</w:t>
      </w:r>
      <w:r w:rsidRPr="00B41153">
        <w:rPr>
          <w:szCs w:val="24"/>
        </w:rPr>
        <w:t>:</w:t>
      </w:r>
    </w:p>
    <w:p w14:paraId="2F285587" w14:textId="77777777" w:rsidR="00F46C34" w:rsidRPr="00B41153" w:rsidRDefault="00F46C34" w:rsidP="00F46C34">
      <w:pPr>
        <w:shd w:val="clear" w:color="auto" w:fill="FFFFFF"/>
        <w:ind w:firstLine="567"/>
        <w:jc w:val="both"/>
        <w:rPr>
          <w:szCs w:val="24"/>
        </w:rPr>
      </w:pPr>
      <w:r w:rsidRPr="00B41153">
        <w:rPr>
          <w:szCs w:val="24"/>
        </w:rPr>
        <w:t>- безвозмездного устранения недостатков в течение срока, установленного Заказчиком;</w:t>
      </w:r>
    </w:p>
    <w:p w14:paraId="3965F343" w14:textId="77777777" w:rsidR="00F46C34" w:rsidRPr="00B41153" w:rsidRDefault="00F46C34" w:rsidP="00F46C34">
      <w:pPr>
        <w:shd w:val="clear" w:color="auto" w:fill="FFFFFF"/>
        <w:ind w:firstLine="567"/>
        <w:jc w:val="both"/>
        <w:rPr>
          <w:szCs w:val="24"/>
        </w:rPr>
      </w:pPr>
      <w:r w:rsidRPr="00B41153">
        <w:rPr>
          <w:szCs w:val="24"/>
        </w:rPr>
        <w:t>- соразмерного уменьшения цены Договора;</w:t>
      </w:r>
    </w:p>
    <w:p w14:paraId="1732154D" w14:textId="77777777" w:rsidR="00F46C34" w:rsidRPr="00B41153" w:rsidRDefault="00F46C34" w:rsidP="00F46C34">
      <w:pPr>
        <w:shd w:val="clear" w:color="auto" w:fill="FFFFFF"/>
        <w:ind w:firstLine="567"/>
        <w:jc w:val="both"/>
        <w:rPr>
          <w:szCs w:val="24"/>
        </w:rPr>
      </w:pPr>
      <w:r w:rsidRPr="00B41153">
        <w:rPr>
          <w:szCs w:val="24"/>
        </w:rPr>
        <w:t>- возмещения своих расходов на устранение недостатков;</w:t>
      </w:r>
    </w:p>
    <w:p w14:paraId="7767FB25" w14:textId="77777777" w:rsidR="00F46C34" w:rsidRPr="00B41153" w:rsidRDefault="00F46C34" w:rsidP="00F46C34">
      <w:pPr>
        <w:shd w:val="clear" w:color="auto" w:fill="FFFFFF"/>
        <w:ind w:firstLine="567"/>
        <w:jc w:val="both"/>
        <w:rPr>
          <w:szCs w:val="24"/>
        </w:rPr>
      </w:pPr>
      <w:r w:rsidRPr="00B41153">
        <w:rPr>
          <w:szCs w:val="24"/>
        </w:rPr>
        <w:t>- расторжения Договора.</w:t>
      </w:r>
    </w:p>
    <w:p w14:paraId="6B1AA1EA" w14:textId="77777777" w:rsidR="00F46C34" w:rsidRPr="00B41153" w:rsidRDefault="00F46C34" w:rsidP="00F46C34">
      <w:pPr>
        <w:shd w:val="clear" w:color="auto" w:fill="FFFFFF"/>
        <w:ind w:firstLine="567"/>
        <w:jc w:val="both"/>
        <w:rPr>
          <w:szCs w:val="24"/>
        </w:rPr>
      </w:pPr>
      <w:r>
        <w:rPr>
          <w:szCs w:val="24"/>
        </w:rPr>
        <w:t>4</w:t>
      </w:r>
      <w:r w:rsidRPr="00B41153">
        <w:rPr>
          <w:szCs w:val="24"/>
        </w:rPr>
        <w:t>.</w:t>
      </w:r>
      <w:r>
        <w:rPr>
          <w:szCs w:val="24"/>
        </w:rPr>
        <w:t>19</w:t>
      </w:r>
      <w:r w:rsidRPr="00B41153">
        <w:rPr>
          <w:szCs w:val="24"/>
        </w:rPr>
        <w:t xml:space="preserve">. Все требования, связанные с недостатками результата </w:t>
      </w:r>
      <w:r>
        <w:rPr>
          <w:szCs w:val="24"/>
        </w:rPr>
        <w:t>услуг</w:t>
      </w:r>
      <w:r w:rsidRPr="00B41153">
        <w:rPr>
          <w:szCs w:val="24"/>
        </w:rPr>
        <w:t xml:space="preserve"> могут быть предъявлены Заказчиком </w:t>
      </w:r>
      <w:r>
        <w:rPr>
          <w:szCs w:val="24"/>
        </w:rPr>
        <w:t>Исполнителю</w:t>
      </w:r>
      <w:r w:rsidRPr="00B41153">
        <w:rPr>
          <w:szCs w:val="24"/>
        </w:rPr>
        <w:t xml:space="preserve"> в ходе </w:t>
      </w:r>
      <w:r>
        <w:rPr>
          <w:szCs w:val="24"/>
        </w:rPr>
        <w:t>оказания услуг</w:t>
      </w:r>
      <w:r w:rsidRPr="00B41153">
        <w:rPr>
          <w:szCs w:val="24"/>
        </w:rPr>
        <w:t xml:space="preserve">, при приемке </w:t>
      </w:r>
      <w:r>
        <w:rPr>
          <w:szCs w:val="24"/>
        </w:rPr>
        <w:t>услуг</w:t>
      </w:r>
      <w:r w:rsidRPr="00B41153">
        <w:rPr>
          <w:szCs w:val="24"/>
        </w:rPr>
        <w:t>, при расторжении Договора.</w:t>
      </w:r>
    </w:p>
    <w:p w14:paraId="77C2885D" w14:textId="77777777" w:rsidR="00F46C34" w:rsidRPr="00B41153" w:rsidRDefault="00F46C34" w:rsidP="00F46C34">
      <w:pPr>
        <w:shd w:val="clear" w:color="auto" w:fill="FFFFFF"/>
        <w:ind w:firstLine="567"/>
        <w:jc w:val="both"/>
        <w:rPr>
          <w:szCs w:val="24"/>
        </w:rPr>
      </w:pPr>
      <w:r>
        <w:rPr>
          <w:szCs w:val="24"/>
        </w:rPr>
        <w:t>4</w:t>
      </w:r>
      <w:r w:rsidRPr="00B41153">
        <w:rPr>
          <w:szCs w:val="24"/>
        </w:rPr>
        <w:t>.2</w:t>
      </w:r>
      <w:r>
        <w:rPr>
          <w:szCs w:val="24"/>
        </w:rPr>
        <w:t>0</w:t>
      </w:r>
      <w:r w:rsidRPr="00B41153">
        <w:rPr>
          <w:szCs w:val="24"/>
        </w:rPr>
        <w:t xml:space="preserve">. Если помимо некачественно </w:t>
      </w:r>
      <w:r>
        <w:rPr>
          <w:szCs w:val="24"/>
        </w:rPr>
        <w:t>оказанных услуг</w:t>
      </w:r>
      <w:r w:rsidRPr="00B41153">
        <w:rPr>
          <w:szCs w:val="24"/>
        </w:rPr>
        <w:t xml:space="preserve"> </w:t>
      </w:r>
      <w:r>
        <w:rPr>
          <w:szCs w:val="24"/>
        </w:rPr>
        <w:t>Исполнитель</w:t>
      </w:r>
      <w:r w:rsidRPr="00B41153">
        <w:rPr>
          <w:szCs w:val="24"/>
        </w:rPr>
        <w:t xml:space="preserve"> просрочил исполнение своего обязательства по настоящему Договору, вследствие чего это исполнение утратило интерес для Заказчика, то последний вправе отказаться от принятия результата </w:t>
      </w:r>
      <w:r>
        <w:rPr>
          <w:szCs w:val="24"/>
        </w:rPr>
        <w:t>услуг</w:t>
      </w:r>
      <w:r w:rsidRPr="00B41153">
        <w:rPr>
          <w:szCs w:val="24"/>
        </w:rPr>
        <w:t xml:space="preserve"> и потребовать возмещения убытков в соответствии </w:t>
      </w:r>
      <w:hyperlink r:id="rId9" w:history="1">
        <w:r w:rsidRPr="00B41153">
          <w:rPr>
            <w:szCs w:val="24"/>
          </w:rPr>
          <w:t>п. 2 ст. 405</w:t>
        </w:r>
      </w:hyperlink>
      <w:r w:rsidRPr="00B41153">
        <w:rPr>
          <w:szCs w:val="24"/>
        </w:rPr>
        <w:t xml:space="preserve"> ГК РФ.</w:t>
      </w:r>
    </w:p>
    <w:p w14:paraId="7CF64973" w14:textId="77777777" w:rsidR="00F46C34" w:rsidRPr="00B41153" w:rsidRDefault="00F46C34" w:rsidP="00F46C34">
      <w:pPr>
        <w:shd w:val="clear" w:color="auto" w:fill="FFFFFF"/>
        <w:ind w:firstLine="567"/>
        <w:jc w:val="both"/>
        <w:rPr>
          <w:szCs w:val="24"/>
        </w:rPr>
      </w:pPr>
      <w:r>
        <w:rPr>
          <w:szCs w:val="24"/>
        </w:rPr>
        <w:t>4</w:t>
      </w:r>
      <w:r w:rsidRPr="00B41153">
        <w:rPr>
          <w:szCs w:val="24"/>
        </w:rPr>
        <w:t>.2</w:t>
      </w:r>
      <w:r>
        <w:rPr>
          <w:szCs w:val="24"/>
        </w:rPr>
        <w:t>1.</w:t>
      </w:r>
      <w:r w:rsidRPr="00B41153">
        <w:rPr>
          <w:szCs w:val="24"/>
        </w:rPr>
        <w:t xml:space="preserve"> Если отступления в </w:t>
      </w:r>
      <w:r>
        <w:rPr>
          <w:szCs w:val="24"/>
        </w:rPr>
        <w:t>оказании услуг</w:t>
      </w:r>
      <w:r w:rsidRPr="00B41153">
        <w:rPr>
          <w:szCs w:val="24"/>
        </w:rPr>
        <w:t xml:space="preserve"> от условий настоящего Договора или иные недостатки результата </w:t>
      </w:r>
      <w:r>
        <w:rPr>
          <w:szCs w:val="24"/>
        </w:rPr>
        <w:t>услуг</w:t>
      </w:r>
      <w:r w:rsidRPr="00B41153">
        <w:rPr>
          <w:szCs w:val="24"/>
        </w:rPr>
        <w:t xml:space="preserve"> в установленный Заказчиком срок не были устранены </w:t>
      </w:r>
      <w:r>
        <w:rPr>
          <w:szCs w:val="24"/>
        </w:rPr>
        <w:t>Исполнителе</w:t>
      </w:r>
      <w:r w:rsidRPr="00B41153">
        <w:rPr>
          <w:szCs w:val="24"/>
        </w:rPr>
        <w:t>м</w:t>
      </w:r>
      <w:r>
        <w:rPr>
          <w:szCs w:val="24"/>
        </w:rPr>
        <w:t>,</w:t>
      </w:r>
      <w:r w:rsidRPr="00B41153">
        <w:rPr>
          <w:szCs w:val="24"/>
        </w:rPr>
        <w:t xml:space="preserve"> либо являются существенными и неустранимыми, Заказчик вправе отказаться от исполнения Договора и для устранения недостатков </w:t>
      </w:r>
      <w:r>
        <w:rPr>
          <w:szCs w:val="24"/>
        </w:rPr>
        <w:t>оказанных услуг</w:t>
      </w:r>
      <w:r w:rsidRPr="00B41153">
        <w:rPr>
          <w:szCs w:val="24"/>
        </w:rPr>
        <w:t xml:space="preserve"> и (или) использованных материалов (оборудования) использовать собственные силы, привлечь третье лицо с последующей оплатой понесенных расходов за счет </w:t>
      </w:r>
      <w:r>
        <w:rPr>
          <w:szCs w:val="24"/>
        </w:rPr>
        <w:t>Исполнителя</w:t>
      </w:r>
      <w:r w:rsidRPr="00B41153">
        <w:rPr>
          <w:szCs w:val="24"/>
        </w:rPr>
        <w:t xml:space="preserve">, а равно отнесения на </w:t>
      </w:r>
      <w:r>
        <w:rPr>
          <w:szCs w:val="24"/>
        </w:rPr>
        <w:t>Исполнителя</w:t>
      </w:r>
      <w:r w:rsidRPr="00B41153">
        <w:rPr>
          <w:szCs w:val="24"/>
        </w:rPr>
        <w:t xml:space="preserve"> таких своих расходов (убытков), которые Заказчик должен будет понести для устранения указанных недостатков.</w:t>
      </w:r>
    </w:p>
    <w:p w14:paraId="0F6CAFC0" w14:textId="77777777" w:rsidR="00F46C34" w:rsidRPr="00B41153" w:rsidRDefault="00F46C34" w:rsidP="00F46C34">
      <w:pPr>
        <w:shd w:val="clear" w:color="auto" w:fill="FFFFFF"/>
        <w:ind w:firstLine="567"/>
        <w:jc w:val="both"/>
        <w:rPr>
          <w:szCs w:val="24"/>
        </w:rPr>
      </w:pPr>
      <w:r>
        <w:rPr>
          <w:szCs w:val="24"/>
        </w:rPr>
        <w:t>4</w:t>
      </w:r>
      <w:r w:rsidRPr="00B41153">
        <w:rPr>
          <w:szCs w:val="24"/>
        </w:rPr>
        <w:t>.2</w:t>
      </w:r>
      <w:r>
        <w:rPr>
          <w:szCs w:val="24"/>
        </w:rPr>
        <w:t>2</w:t>
      </w:r>
      <w:r w:rsidRPr="00B41153">
        <w:rPr>
          <w:szCs w:val="24"/>
        </w:rPr>
        <w:t xml:space="preserve">. </w:t>
      </w:r>
      <w:r>
        <w:rPr>
          <w:szCs w:val="24"/>
        </w:rPr>
        <w:t>Исполнитель</w:t>
      </w:r>
      <w:r w:rsidRPr="00B41153">
        <w:rPr>
          <w:szCs w:val="24"/>
        </w:rPr>
        <w:t xml:space="preserve">, не сообщивший Заказчику о необходимости </w:t>
      </w:r>
      <w:r>
        <w:rPr>
          <w:szCs w:val="24"/>
        </w:rPr>
        <w:t>оказания</w:t>
      </w:r>
      <w:r w:rsidRPr="00B41153">
        <w:rPr>
          <w:szCs w:val="24"/>
        </w:rPr>
        <w:t xml:space="preserve"> дополнительных </w:t>
      </w:r>
      <w:r>
        <w:rPr>
          <w:szCs w:val="24"/>
        </w:rPr>
        <w:t>услуг</w:t>
      </w:r>
      <w:r w:rsidRPr="00B41153">
        <w:rPr>
          <w:szCs w:val="24"/>
        </w:rPr>
        <w:t xml:space="preserve"> и (или) </w:t>
      </w:r>
      <w:r>
        <w:rPr>
          <w:szCs w:val="24"/>
        </w:rPr>
        <w:t>оказавший</w:t>
      </w:r>
      <w:r w:rsidRPr="00B41153">
        <w:rPr>
          <w:szCs w:val="24"/>
        </w:rPr>
        <w:t xml:space="preserve"> их без письменного согласования с Заказчиком, не вправе требовать оплаты этих </w:t>
      </w:r>
      <w:r>
        <w:rPr>
          <w:szCs w:val="24"/>
        </w:rPr>
        <w:t>услуг</w:t>
      </w:r>
      <w:r w:rsidRPr="00B41153">
        <w:rPr>
          <w:szCs w:val="24"/>
        </w:rPr>
        <w:t xml:space="preserve"> также и в случае, когда такие </w:t>
      </w:r>
      <w:r>
        <w:rPr>
          <w:szCs w:val="24"/>
        </w:rPr>
        <w:t>услуги</w:t>
      </w:r>
      <w:r w:rsidRPr="00B41153">
        <w:rPr>
          <w:szCs w:val="24"/>
        </w:rPr>
        <w:t xml:space="preserve"> были включены в документы о приемке </w:t>
      </w:r>
      <w:r>
        <w:rPr>
          <w:szCs w:val="24"/>
        </w:rPr>
        <w:t>оказанных услуг</w:t>
      </w:r>
      <w:r w:rsidRPr="00B41153">
        <w:rPr>
          <w:szCs w:val="24"/>
        </w:rPr>
        <w:t>, подписанные Заказчиком.</w:t>
      </w:r>
    </w:p>
    <w:p w14:paraId="579F0CAD" w14:textId="77777777" w:rsidR="00F46C34" w:rsidRPr="00333191" w:rsidRDefault="00F46C34" w:rsidP="00F46C34">
      <w:pPr>
        <w:shd w:val="clear" w:color="auto" w:fill="FFFFFF"/>
        <w:tabs>
          <w:tab w:val="left" w:pos="518"/>
        </w:tabs>
        <w:ind w:left="567" w:firstLine="567"/>
        <w:jc w:val="both"/>
        <w:rPr>
          <w:szCs w:val="24"/>
        </w:rPr>
      </w:pPr>
    </w:p>
    <w:p w14:paraId="0BB61DF8" w14:textId="77777777" w:rsidR="00F46C34" w:rsidRPr="00333191" w:rsidRDefault="00F46C34" w:rsidP="00F46C34">
      <w:pPr>
        <w:shd w:val="clear" w:color="auto" w:fill="FFFFFF"/>
        <w:ind w:firstLine="567"/>
        <w:jc w:val="center"/>
        <w:rPr>
          <w:szCs w:val="24"/>
        </w:rPr>
      </w:pPr>
      <w:r w:rsidRPr="00333191">
        <w:rPr>
          <w:szCs w:val="24"/>
        </w:rPr>
        <w:t>5. ОТВЕТСТВЕННОСТЬ СТОРОН</w:t>
      </w:r>
    </w:p>
    <w:p w14:paraId="64A873C1" w14:textId="77777777" w:rsidR="00F46C34" w:rsidRPr="008B19E9" w:rsidRDefault="00F46C34" w:rsidP="00F46C34">
      <w:pPr>
        <w:shd w:val="clear" w:color="auto" w:fill="FFFFFF"/>
        <w:ind w:firstLine="567"/>
        <w:jc w:val="both"/>
        <w:rPr>
          <w:szCs w:val="24"/>
        </w:rPr>
      </w:pPr>
      <w:r>
        <w:rPr>
          <w:szCs w:val="24"/>
        </w:rPr>
        <w:t>5</w:t>
      </w:r>
      <w:r w:rsidRPr="008B19E9">
        <w:rPr>
          <w:szCs w:val="24"/>
        </w:rPr>
        <w:t>.1. За невыполнение или ненадлежащее выполнение</w:t>
      </w:r>
      <w:r>
        <w:rPr>
          <w:szCs w:val="24"/>
        </w:rPr>
        <w:t xml:space="preserve"> настоящего</w:t>
      </w:r>
      <w:r w:rsidRPr="008B19E9">
        <w:rPr>
          <w:szCs w:val="24"/>
        </w:rPr>
        <w:t xml:space="preserve"> Договора Стороны несут ответственность в соответствии с законодательством Российской Федерации и условиями Договора.</w:t>
      </w:r>
    </w:p>
    <w:p w14:paraId="2D6DA9F3" w14:textId="77777777" w:rsidR="00F46C34" w:rsidRPr="008B19E9" w:rsidRDefault="00F46C34" w:rsidP="00F46C34">
      <w:pPr>
        <w:shd w:val="clear" w:color="auto" w:fill="FFFFFF"/>
        <w:ind w:firstLine="567"/>
        <w:jc w:val="both"/>
        <w:rPr>
          <w:szCs w:val="24"/>
        </w:rPr>
      </w:pPr>
      <w:r>
        <w:rPr>
          <w:szCs w:val="24"/>
        </w:rPr>
        <w:t>5</w:t>
      </w:r>
      <w:r w:rsidRPr="008B19E9">
        <w:rPr>
          <w:szCs w:val="24"/>
        </w:rPr>
        <w:t xml:space="preserve">.2. Невыполнение </w:t>
      </w:r>
      <w:r>
        <w:rPr>
          <w:szCs w:val="24"/>
        </w:rPr>
        <w:t>Исполнителе</w:t>
      </w:r>
      <w:r w:rsidRPr="008B19E9">
        <w:rPr>
          <w:szCs w:val="24"/>
        </w:rPr>
        <w:t>м условий Договора является основанием для обращения Заказчика в суд с требованием о расторжении Договора или его расторжением в связи с односторонним отказом Заказчика от исполнения Договора.</w:t>
      </w:r>
    </w:p>
    <w:p w14:paraId="631DAC43" w14:textId="77777777" w:rsidR="00F46C34" w:rsidRPr="008B19E9" w:rsidRDefault="00F46C34" w:rsidP="00F46C34">
      <w:pPr>
        <w:shd w:val="clear" w:color="auto" w:fill="FFFFFF"/>
        <w:ind w:firstLine="567"/>
        <w:jc w:val="both"/>
        <w:rPr>
          <w:szCs w:val="24"/>
        </w:rPr>
      </w:pPr>
      <w:r>
        <w:rPr>
          <w:szCs w:val="24"/>
        </w:rPr>
        <w:t>5</w:t>
      </w:r>
      <w:r w:rsidRPr="008B19E9">
        <w:rPr>
          <w:szCs w:val="24"/>
        </w:rPr>
        <w:t>.3. В случае полного (частичного) невыполнения условий Договора одной из Сторон эта Сторона обязана возместить другой Стороне причиненные убытки.</w:t>
      </w:r>
    </w:p>
    <w:p w14:paraId="04667024" w14:textId="77777777" w:rsidR="00F46C34" w:rsidRPr="008B19E9" w:rsidRDefault="00F46C34" w:rsidP="00F46C34">
      <w:pPr>
        <w:shd w:val="clear" w:color="auto" w:fill="FFFFFF"/>
        <w:ind w:firstLine="567"/>
        <w:jc w:val="both"/>
        <w:rPr>
          <w:szCs w:val="24"/>
        </w:rPr>
      </w:pPr>
      <w:r>
        <w:rPr>
          <w:szCs w:val="24"/>
        </w:rPr>
        <w:t>5</w:t>
      </w:r>
      <w:r w:rsidRPr="008B19E9">
        <w:rPr>
          <w:szCs w:val="24"/>
        </w:rPr>
        <w:t xml:space="preserve">.4. В случае просрочки </w:t>
      </w:r>
      <w:r>
        <w:rPr>
          <w:szCs w:val="24"/>
        </w:rPr>
        <w:t>Исполнителе</w:t>
      </w:r>
      <w:r w:rsidRPr="008B19E9">
        <w:rPr>
          <w:szCs w:val="24"/>
        </w:rPr>
        <w:t xml:space="preserve">м обязательств (в том числе гарантийного обязательства), предусмотренных Договором, а также в иных случаях неисполнения или ненадлежащего исполнения </w:t>
      </w:r>
      <w:r>
        <w:rPr>
          <w:szCs w:val="24"/>
        </w:rPr>
        <w:t>Исполнителе</w:t>
      </w:r>
      <w:r w:rsidRPr="008B19E9">
        <w:rPr>
          <w:szCs w:val="24"/>
        </w:rPr>
        <w:t xml:space="preserve">м обязательств, предусмотренных Договором, Заказчик направляет </w:t>
      </w:r>
      <w:r>
        <w:rPr>
          <w:szCs w:val="24"/>
        </w:rPr>
        <w:t>Исполнителю</w:t>
      </w:r>
      <w:r w:rsidRPr="008B19E9">
        <w:rPr>
          <w:szCs w:val="24"/>
        </w:rPr>
        <w:t xml:space="preserve"> требование об уплате неустойки (штрафов, пеней).</w:t>
      </w:r>
    </w:p>
    <w:p w14:paraId="68E8DAD6" w14:textId="77777777" w:rsidR="00F46C34" w:rsidRPr="008B19E9" w:rsidRDefault="00F46C34" w:rsidP="00F46C34">
      <w:pPr>
        <w:shd w:val="clear" w:color="auto" w:fill="FFFFFF"/>
        <w:ind w:firstLine="567"/>
        <w:jc w:val="both"/>
        <w:rPr>
          <w:szCs w:val="24"/>
        </w:rPr>
      </w:pPr>
      <w:r>
        <w:rPr>
          <w:szCs w:val="24"/>
        </w:rPr>
        <w:t>5</w:t>
      </w:r>
      <w:r w:rsidRPr="008B19E9">
        <w:rPr>
          <w:szCs w:val="24"/>
        </w:rPr>
        <w:t xml:space="preserve">.5. Пеня начисляется за каждый день просрочки </w:t>
      </w:r>
      <w:r>
        <w:rPr>
          <w:szCs w:val="24"/>
        </w:rPr>
        <w:t>Исполнителе</w:t>
      </w:r>
      <w:r w:rsidRPr="008B19E9">
        <w:rPr>
          <w:szCs w:val="24"/>
        </w:rPr>
        <w:t xml:space="preserve">м обязательства, предусмотренного договором, начиная со дня, следующего после дня истечения установленного договором срока исполнения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</w:t>
      </w:r>
      <w:r>
        <w:rPr>
          <w:szCs w:val="24"/>
        </w:rPr>
        <w:t>Исполнителе</w:t>
      </w:r>
      <w:r w:rsidRPr="008B19E9">
        <w:rPr>
          <w:szCs w:val="24"/>
        </w:rPr>
        <w:t>м.</w:t>
      </w:r>
    </w:p>
    <w:p w14:paraId="482021B4" w14:textId="77777777" w:rsidR="00F46C34" w:rsidRPr="008B19E9" w:rsidRDefault="00F46C34" w:rsidP="00F46C34">
      <w:pPr>
        <w:shd w:val="clear" w:color="auto" w:fill="FFFFFF"/>
        <w:ind w:firstLine="567"/>
        <w:jc w:val="both"/>
        <w:rPr>
          <w:szCs w:val="24"/>
        </w:rPr>
      </w:pPr>
      <w:r>
        <w:rPr>
          <w:szCs w:val="24"/>
        </w:rPr>
        <w:t>5</w:t>
      </w:r>
      <w:r w:rsidRPr="008B19E9">
        <w:rPr>
          <w:szCs w:val="24"/>
        </w:rPr>
        <w:t xml:space="preserve">.6. За каждый факт неисполнения или ненадлежащего исполнения </w:t>
      </w:r>
      <w:r>
        <w:rPr>
          <w:szCs w:val="24"/>
        </w:rPr>
        <w:t>Исполнителе</w:t>
      </w:r>
      <w:r w:rsidRPr="008B19E9">
        <w:rPr>
          <w:szCs w:val="24"/>
        </w:rPr>
        <w:t xml:space="preserve">м обязательств, предусмотренных Договором, за исключением просрочки </w:t>
      </w:r>
      <w:r>
        <w:rPr>
          <w:szCs w:val="24"/>
        </w:rPr>
        <w:t>Исполнителе</w:t>
      </w:r>
      <w:r w:rsidRPr="008B19E9">
        <w:rPr>
          <w:szCs w:val="24"/>
        </w:rPr>
        <w:t xml:space="preserve">м обязательств (в том числе, </w:t>
      </w:r>
      <w:r w:rsidRPr="008B19E9">
        <w:rPr>
          <w:szCs w:val="24"/>
        </w:rPr>
        <w:lastRenderedPageBreak/>
        <w:t xml:space="preserve">гарантийного обязательства), предусмотренных Договором, </w:t>
      </w:r>
      <w:r>
        <w:rPr>
          <w:szCs w:val="24"/>
        </w:rPr>
        <w:t>Исполнитель</w:t>
      </w:r>
      <w:r w:rsidRPr="008B19E9">
        <w:rPr>
          <w:szCs w:val="24"/>
        </w:rPr>
        <w:t xml:space="preserve"> уплачивает Заказчику штраф в размере 10 процентов цены договора.</w:t>
      </w:r>
    </w:p>
    <w:p w14:paraId="13B9C7B1" w14:textId="77777777" w:rsidR="00F46C34" w:rsidRPr="008B19E9" w:rsidRDefault="00F46C34" w:rsidP="00F46C34">
      <w:pPr>
        <w:shd w:val="clear" w:color="auto" w:fill="FFFFFF"/>
        <w:ind w:firstLine="567"/>
        <w:jc w:val="both"/>
        <w:rPr>
          <w:szCs w:val="24"/>
        </w:rPr>
      </w:pPr>
      <w:r>
        <w:rPr>
          <w:szCs w:val="24"/>
        </w:rPr>
        <w:t>5</w:t>
      </w:r>
      <w:r w:rsidRPr="008B19E9">
        <w:rPr>
          <w:szCs w:val="24"/>
        </w:rPr>
        <w:t xml:space="preserve">.7.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</w:t>
      </w:r>
      <w:r>
        <w:rPr>
          <w:szCs w:val="24"/>
        </w:rPr>
        <w:t>Исполнитель</w:t>
      </w:r>
      <w:r w:rsidRPr="008B19E9">
        <w:rPr>
          <w:szCs w:val="24"/>
        </w:rPr>
        <w:t xml:space="preserve"> вправе потребовать уплаты неустойки (штрафов, пеней).</w:t>
      </w:r>
    </w:p>
    <w:p w14:paraId="592E87D9" w14:textId="77777777" w:rsidR="00F46C34" w:rsidRPr="008B19E9" w:rsidRDefault="00F46C34" w:rsidP="00F46C34">
      <w:pPr>
        <w:shd w:val="clear" w:color="auto" w:fill="FFFFFF"/>
        <w:ind w:firstLine="567"/>
        <w:jc w:val="both"/>
        <w:rPr>
          <w:szCs w:val="24"/>
        </w:rPr>
      </w:pPr>
      <w:r>
        <w:rPr>
          <w:szCs w:val="24"/>
        </w:rPr>
        <w:t>5</w:t>
      </w:r>
      <w:r w:rsidRPr="008B19E9">
        <w:rPr>
          <w:szCs w:val="24"/>
        </w:rPr>
        <w:t>.8. Пеня начисляется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</w:p>
    <w:p w14:paraId="691E72A9" w14:textId="77777777" w:rsidR="00F46C34" w:rsidRPr="008B19E9" w:rsidRDefault="00F46C34" w:rsidP="00F46C34">
      <w:pPr>
        <w:shd w:val="clear" w:color="auto" w:fill="FFFFFF"/>
        <w:ind w:firstLine="567"/>
        <w:jc w:val="both"/>
        <w:rPr>
          <w:szCs w:val="24"/>
        </w:rPr>
      </w:pPr>
      <w:r>
        <w:rPr>
          <w:szCs w:val="24"/>
        </w:rPr>
        <w:t>5</w:t>
      </w:r>
      <w:r w:rsidRPr="008B19E9">
        <w:rPr>
          <w:szCs w:val="24"/>
        </w:rPr>
        <w:t>.9. 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размер штрафа устанавливается в размере 1000 (одна тысяча) руб.</w:t>
      </w:r>
    </w:p>
    <w:p w14:paraId="5021ADA3" w14:textId="77777777" w:rsidR="00F46C34" w:rsidRPr="008B19E9" w:rsidRDefault="00F46C34" w:rsidP="00F46C34">
      <w:pPr>
        <w:shd w:val="clear" w:color="auto" w:fill="FFFFFF"/>
        <w:ind w:firstLine="567"/>
        <w:jc w:val="both"/>
        <w:rPr>
          <w:szCs w:val="24"/>
        </w:rPr>
      </w:pPr>
      <w:r>
        <w:rPr>
          <w:szCs w:val="24"/>
        </w:rPr>
        <w:t>5</w:t>
      </w:r>
      <w:r w:rsidRPr="008B19E9">
        <w:rPr>
          <w:szCs w:val="24"/>
        </w:rPr>
        <w:t>.10. Сторона освобождается от уплаты неустойки (штрафа, пени), если докажет, что неисполнение или ненадлежащее исполнение обязательств, предусмотренных Договором, произошло вследствие непреодолимой силы или по вине другой Стороны.</w:t>
      </w:r>
    </w:p>
    <w:p w14:paraId="370F23CD" w14:textId="77777777" w:rsidR="00F46C34" w:rsidRPr="008B19E9" w:rsidRDefault="00F46C34" w:rsidP="00F46C34">
      <w:pPr>
        <w:shd w:val="clear" w:color="auto" w:fill="FFFFFF"/>
        <w:ind w:firstLine="567"/>
        <w:jc w:val="both"/>
        <w:rPr>
          <w:szCs w:val="24"/>
        </w:rPr>
      </w:pPr>
      <w:r>
        <w:rPr>
          <w:szCs w:val="24"/>
        </w:rPr>
        <w:t>5</w:t>
      </w:r>
      <w:r w:rsidRPr="008B19E9">
        <w:rPr>
          <w:szCs w:val="24"/>
        </w:rPr>
        <w:t>.11. Применение штрафных санкций не освобождает Стороны от исполнения обязательств по настоящему Договору. Общая сумма штрафных санкций, начисляемых в соответствии с настоящим Договором, не может превышать цены Договора.</w:t>
      </w:r>
    </w:p>
    <w:p w14:paraId="5ADD444A" w14:textId="77777777" w:rsidR="00F46C34" w:rsidRPr="008B19E9" w:rsidRDefault="00F46C34" w:rsidP="00F46C34">
      <w:pPr>
        <w:shd w:val="clear" w:color="auto" w:fill="FFFFFF"/>
        <w:ind w:firstLine="567"/>
        <w:jc w:val="both"/>
        <w:rPr>
          <w:szCs w:val="24"/>
        </w:rPr>
      </w:pPr>
      <w:r>
        <w:rPr>
          <w:szCs w:val="24"/>
        </w:rPr>
        <w:t>5</w:t>
      </w:r>
      <w:r w:rsidRPr="008B19E9">
        <w:rPr>
          <w:szCs w:val="24"/>
        </w:rPr>
        <w:t>.12. В случае расторжения Договора в связи с односторонним отказом Стороны от его исполнения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Договора.</w:t>
      </w:r>
    </w:p>
    <w:p w14:paraId="7591BC65" w14:textId="77777777" w:rsidR="00F46C34" w:rsidRPr="00333191" w:rsidRDefault="00F46C34" w:rsidP="00F46C34">
      <w:pPr>
        <w:shd w:val="clear" w:color="auto" w:fill="FFFFFF"/>
        <w:tabs>
          <w:tab w:val="left" w:pos="499"/>
        </w:tabs>
        <w:ind w:left="720" w:firstLine="567"/>
        <w:jc w:val="both"/>
        <w:rPr>
          <w:rFonts w:eastAsiaTheme="minorEastAsia"/>
          <w:szCs w:val="24"/>
        </w:rPr>
      </w:pPr>
    </w:p>
    <w:p w14:paraId="72F57602" w14:textId="77777777" w:rsidR="00F46C34" w:rsidRPr="00333191" w:rsidRDefault="00F46C34" w:rsidP="00F46C34">
      <w:pPr>
        <w:shd w:val="clear" w:color="auto" w:fill="FFFFFF"/>
        <w:ind w:firstLine="567"/>
        <w:jc w:val="center"/>
        <w:rPr>
          <w:szCs w:val="24"/>
        </w:rPr>
      </w:pPr>
      <w:r w:rsidRPr="00333191">
        <w:rPr>
          <w:szCs w:val="24"/>
        </w:rPr>
        <w:t>6. ДЕЙСТВИЕ НЕПРЕОДОЛИМОЙ СИЛЫ</w:t>
      </w:r>
    </w:p>
    <w:p w14:paraId="4DBD2CBA" w14:textId="77777777" w:rsidR="00F46C34" w:rsidRPr="00333191" w:rsidRDefault="00F46C34" w:rsidP="00F46C34">
      <w:pPr>
        <w:shd w:val="clear" w:color="auto" w:fill="FFFFFF"/>
        <w:tabs>
          <w:tab w:val="left" w:pos="490"/>
        </w:tabs>
        <w:ind w:firstLine="567"/>
        <w:jc w:val="both"/>
        <w:rPr>
          <w:szCs w:val="24"/>
        </w:rPr>
      </w:pPr>
      <w:r w:rsidRPr="00333191">
        <w:rPr>
          <w:szCs w:val="24"/>
        </w:rPr>
        <w:t>6.1. Ни одна из Сторон настоящего Договора не несет ответственности перед другой Стороной за невыполнение обязательств, обусловленное обстоятельствами, возникшими помимо воли и желания Сторон</w:t>
      </w:r>
      <w:r>
        <w:rPr>
          <w:szCs w:val="24"/>
        </w:rPr>
        <w:t>,</w:t>
      </w:r>
      <w:r w:rsidRPr="00333191">
        <w:rPr>
          <w:szCs w:val="24"/>
        </w:rPr>
        <w:t xml:space="preserve"> и которые нельзя предвидеть или избежать, включая объявленную или фактическую войну, гражданские волнения, эпидемии, блокаду, землетрясения, наводнения, пожары и другие стихийные бедствия.</w:t>
      </w:r>
    </w:p>
    <w:p w14:paraId="6D69BB1A" w14:textId="77777777" w:rsidR="00F46C34" w:rsidRPr="00333191" w:rsidRDefault="00F46C34" w:rsidP="00F46C34">
      <w:pPr>
        <w:shd w:val="clear" w:color="auto" w:fill="FFFFFF"/>
        <w:tabs>
          <w:tab w:val="left" w:pos="590"/>
        </w:tabs>
        <w:ind w:firstLine="567"/>
        <w:jc w:val="both"/>
        <w:rPr>
          <w:szCs w:val="24"/>
        </w:rPr>
      </w:pPr>
      <w:r w:rsidRPr="00333191">
        <w:rPr>
          <w:szCs w:val="24"/>
        </w:rPr>
        <w:t>6.2. Документ, выданный соответствующим компетентным органом, является достаточным подтверждением наличия и продолжительности действия непреодолимой силы.</w:t>
      </w:r>
    </w:p>
    <w:p w14:paraId="0C3BC4FE" w14:textId="77777777" w:rsidR="00F46C34" w:rsidRPr="00333191" w:rsidRDefault="00F46C34" w:rsidP="00F46C34">
      <w:pPr>
        <w:shd w:val="clear" w:color="auto" w:fill="FFFFFF"/>
        <w:tabs>
          <w:tab w:val="left" w:pos="466"/>
        </w:tabs>
        <w:ind w:firstLine="567"/>
        <w:jc w:val="both"/>
        <w:rPr>
          <w:szCs w:val="24"/>
        </w:rPr>
      </w:pPr>
      <w:r w:rsidRPr="00333191">
        <w:rPr>
          <w:szCs w:val="24"/>
        </w:rPr>
        <w:t>6.3. Сторона, которая не исполняет своего обязательства вследствие действия непреодолимой силы, должна немедленно известить другую Сторону о препятствии и его влиянии на исполнение обязательств по Договору.</w:t>
      </w:r>
    </w:p>
    <w:p w14:paraId="6C00F127" w14:textId="77777777" w:rsidR="00F46C34" w:rsidRPr="00333191" w:rsidRDefault="00F46C34" w:rsidP="00F46C34">
      <w:pPr>
        <w:shd w:val="clear" w:color="auto" w:fill="FFFFFF"/>
        <w:tabs>
          <w:tab w:val="left" w:pos="466"/>
        </w:tabs>
        <w:ind w:firstLine="567"/>
        <w:jc w:val="both"/>
        <w:rPr>
          <w:szCs w:val="24"/>
        </w:rPr>
      </w:pPr>
    </w:p>
    <w:p w14:paraId="7B305DCD" w14:textId="77777777" w:rsidR="00F46C34" w:rsidRPr="00333191" w:rsidRDefault="00F46C34" w:rsidP="00F46C34">
      <w:pPr>
        <w:shd w:val="clear" w:color="auto" w:fill="FFFFFF"/>
        <w:tabs>
          <w:tab w:val="left" w:pos="466"/>
        </w:tabs>
        <w:ind w:firstLine="567"/>
        <w:jc w:val="center"/>
        <w:rPr>
          <w:szCs w:val="24"/>
        </w:rPr>
      </w:pPr>
      <w:r w:rsidRPr="00333191">
        <w:rPr>
          <w:szCs w:val="24"/>
        </w:rPr>
        <w:t>7. АНТИКОРРУПЦИОННАЯ ОГОВОРКА</w:t>
      </w:r>
    </w:p>
    <w:p w14:paraId="098B6C66" w14:textId="77777777" w:rsidR="00F46C34" w:rsidRPr="00333191" w:rsidRDefault="00F46C34" w:rsidP="00F46C34">
      <w:pPr>
        <w:shd w:val="clear" w:color="auto" w:fill="FFFFFF"/>
        <w:tabs>
          <w:tab w:val="left" w:pos="466"/>
        </w:tabs>
        <w:ind w:firstLine="567"/>
        <w:jc w:val="both"/>
        <w:rPr>
          <w:szCs w:val="24"/>
        </w:rPr>
      </w:pPr>
      <w:r w:rsidRPr="00333191">
        <w:rPr>
          <w:szCs w:val="24"/>
        </w:rPr>
        <w:t>7.1. При исполнении своих обязательств по Договору Стороны, их работники, представители и аффилированные лица не выплачивают, не предлагают выплатить и не разрешают выплату денежных средств или иных ценностей любым лицам, чтобы оказать влияние на их действия или решения с целью получить какие-либо неправомерные преимущества или с иными противоправными целями.</w:t>
      </w:r>
    </w:p>
    <w:p w14:paraId="44CA4053" w14:textId="77777777" w:rsidR="00F46C34" w:rsidRPr="00333191" w:rsidRDefault="00F46C34" w:rsidP="00F46C34">
      <w:pPr>
        <w:shd w:val="clear" w:color="auto" w:fill="FFFFFF"/>
        <w:tabs>
          <w:tab w:val="left" w:pos="466"/>
        </w:tabs>
        <w:ind w:firstLine="567"/>
        <w:jc w:val="both"/>
        <w:rPr>
          <w:szCs w:val="24"/>
        </w:rPr>
      </w:pPr>
      <w:r w:rsidRPr="00333191">
        <w:rPr>
          <w:szCs w:val="24"/>
        </w:rPr>
        <w:t>Также Стороны, их работники, представители при исполнении Договора не осуществляют действия, квалифицируемые российским законодательством как вымогательство взятки или предмета коммерческого подкупа, коммерческий подкуп, посредничество в коммерческом подкупе, дача или получение взятки, посредничество во взяточничестве, злоупотребление должностными полномочиями, незаконное вознаграждение от имени юридического лица.</w:t>
      </w:r>
    </w:p>
    <w:p w14:paraId="1E127DA1" w14:textId="77777777" w:rsidR="00F46C34" w:rsidRPr="00333191" w:rsidRDefault="00F46C34" w:rsidP="00F46C34">
      <w:pPr>
        <w:shd w:val="clear" w:color="auto" w:fill="FFFFFF"/>
        <w:tabs>
          <w:tab w:val="left" w:pos="466"/>
        </w:tabs>
        <w:ind w:firstLine="567"/>
        <w:jc w:val="both"/>
        <w:rPr>
          <w:szCs w:val="24"/>
        </w:rPr>
      </w:pPr>
      <w:r w:rsidRPr="00333191">
        <w:rPr>
          <w:szCs w:val="24"/>
        </w:rPr>
        <w:t>7.2. В случае возникновения у стороны подозрений, что произошло или может произойти нарушение п. 7.1 Договора, она обязуется незамедлительно уведомить другую сторону в письменной форме. В уведомлении нужно указать факты или предоставить материалы, подтверждающие или дающие основание предполагать, что произошло или может произойти нарушение.</w:t>
      </w:r>
    </w:p>
    <w:p w14:paraId="466A5C49" w14:textId="77777777" w:rsidR="00F46C34" w:rsidRPr="00333191" w:rsidRDefault="00F46C34" w:rsidP="00F46C34">
      <w:pPr>
        <w:shd w:val="clear" w:color="auto" w:fill="FFFFFF"/>
        <w:tabs>
          <w:tab w:val="left" w:pos="466"/>
        </w:tabs>
        <w:ind w:firstLine="567"/>
        <w:jc w:val="both"/>
        <w:rPr>
          <w:szCs w:val="24"/>
        </w:rPr>
      </w:pPr>
      <w:r w:rsidRPr="00333191">
        <w:rPr>
          <w:szCs w:val="24"/>
        </w:rPr>
        <w:t>После получения уведомления сторона, в адрес которой оно направлено, в течение пяти календарных дней направляет ответ, что нарушения не произошло или не произойдет.</w:t>
      </w:r>
    </w:p>
    <w:p w14:paraId="79632B57" w14:textId="77777777" w:rsidR="00F46C34" w:rsidRPr="00333191" w:rsidRDefault="00F46C34" w:rsidP="00F46C34">
      <w:pPr>
        <w:shd w:val="clear" w:color="auto" w:fill="FFFFFF"/>
        <w:tabs>
          <w:tab w:val="left" w:pos="466"/>
        </w:tabs>
        <w:ind w:firstLine="567"/>
        <w:jc w:val="both"/>
        <w:rPr>
          <w:szCs w:val="24"/>
        </w:rPr>
      </w:pPr>
      <w:r w:rsidRPr="00333191">
        <w:rPr>
          <w:szCs w:val="24"/>
        </w:rPr>
        <w:t>7.3. Исполнение обязательств по Договору приостанавливается с момента направления стороной уведомления, указанного в п. 7.2 Договора, до момента получения ею ответа.</w:t>
      </w:r>
    </w:p>
    <w:p w14:paraId="6C82AC1A" w14:textId="77777777" w:rsidR="00F46C34" w:rsidRPr="00333191" w:rsidRDefault="00F46C34" w:rsidP="00F46C34">
      <w:pPr>
        <w:shd w:val="clear" w:color="auto" w:fill="FFFFFF"/>
        <w:tabs>
          <w:tab w:val="left" w:pos="466"/>
        </w:tabs>
        <w:ind w:firstLine="567"/>
        <w:jc w:val="both"/>
        <w:rPr>
          <w:szCs w:val="24"/>
        </w:rPr>
      </w:pPr>
      <w:r w:rsidRPr="00333191">
        <w:rPr>
          <w:szCs w:val="24"/>
        </w:rPr>
        <w:lastRenderedPageBreak/>
        <w:t>7.4. Если подтвердилось нарушение другой стороной обязательств, указанных в п. 7.1 Договора, либо не был получен ответ на уведомление, сторона имеет право отказаться от Договора в одностороннем порядке, направив письменное уведомление о расторжении. Сторона, по инициативе которой расторгнут Договор, вправе требовать возмещения реального ущерба, возникшего в результате расторжения Договора.</w:t>
      </w:r>
    </w:p>
    <w:p w14:paraId="6C115941" w14:textId="77777777" w:rsidR="00F46C34" w:rsidRPr="00333191" w:rsidRDefault="00F46C34" w:rsidP="00F46C34">
      <w:pPr>
        <w:shd w:val="clear" w:color="auto" w:fill="FFFFFF"/>
        <w:tabs>
          <w:tab w:val="left" w:pos="466"/>
        </w:tabs>
        <w:ind w:firstLine="567"/>
        <w:jc w:val="both"/>
        <w:rPr>
          <w:szCs w:val="24"/>
        </w:rPr>
      </w:pPr>
    </w:p>
    <w:p w14:paraId="7099FD89" w14:textId="77777777" w:rsidR="00F46C34" w:rsidRPr="00333191" w:rsidRDefault="00F46C34" w:rsidP="00F46C34">
      <w:pPr>
        <w:shd w:val="clear" w:color="auto" w:fill="FFFFFF"/>
        <w:ind w:firstLine="567"/>
        <w:jc w:val="center"/>
        <w:rPr>
          <w:szCs w:val="24"/>
        </w:rPr>
      </w:pPr>
      <w:r w:rsidRPr="00333191">
        <w:rPr>
          <w:szCs w:val="24"/>
        </w:rPr>
        <w:t>8. ПОРЯДОК ДЕЙСТВИЯ ДОГОВОРА</w:t>
      </w:r>
    </w:p>
    <w:p w14:paraId="5EA05266" w14:textId="77777777" w:rsidR="00F46C34" w:rsidRPr="00333191" w:rsidRDefault="00F46C34" w:rsidP="00F46C34">
      <w:pPr>
        <w:shd w:val="clear" w:color="auto" w:fill="FFFFFF"/>
        <w:tabs>
          <w:tab w:val="left" w:pos="432"/>
        </w:tabs>
        <w:ind w:firstLine="567"/>
        <w:jc w:val="both"/>
        <w:rPr>
          <w:szCs w:val="24"/>
        </w:rPr>
      </w:pPr>
      <w:r w:rsidRPr="00333191">
        <w:rPr>
          <w:szCs w:val="24"/>
        </w:rPr>
        <w:t xml:space="preserve">8.1. Договор вступает в законную силу с момента подписания и действует до полного исполнения сторонами своих обязательств, </w:t>
      </w:r>
      <w:r>
        <w:rPr>
          <w:szCs w:val="24"/>
        </w:rPr>
        <w:t>дата окончания исполнения договора</w:t>
      </w:r>
      <w:r w:rsidRPr="00333191">
        <w:rPr>
          <w:szCs w:val="24"/>
        </w:rPr>
        <w:t xml:space="preserve"> </w:t>
      </w:r>
      <w:r>
        <w:rPr>
          <w:szCs w:val="24"/>
        </w:rPr>
        <w:t>30.09.</w:t>
      </w:r>
      <w:r w:rsidRPr="00333191">
        <w:rPr>
          <w:szCs w:val="24"/>
        </w:rPr>
        <w:t xml:space="preserve">2026 года. </w:t>
      </w:r>
    </w:p>
    <w:p w14:paraId="478606F8" w14:textId="77777777" w:rsidR="00F46C34" w:rsidRPr="00333191" w:rsidRDefault="00F46C34" w:rsidP="00F46C34">
      <w:pPr>
        <w:shd w:val="clear" w:color="auto" w:fill="FFFFFF"/>
        <w:tabs>
          <w:tab w:val="left" w:pos="518"/>
        </w:tabs>
        <w:ind w:firstLine="567"/>
        <w:jc w:val="both"/>
        <w:rPr>
          <w:szCs w:val="24"/>
        </w:rPr>
      </w:pPr>
      <w:r w:rsidRPr="00333191">
        <w:rPr>
          <w:szCs w:val="24"/>
        </w:rPr>
        <w:t xml:space="preserve">8.2. </w:t>
      </w:r>
      <w:r w:rsidRPr="00333191">
        <w:rPr>
          <w:color w:val="000000"/>
          <w:szCs w:val="24"/>
        </w:rPr>
        <w:t>Расторжение договора допускается по соглашению Сторон, по решению суда или в связи с односторонним отказом Стороны от исполнения договора в соответствии с гражданским законодательством Российской Федерации</w:t>
      </w:r>
      <w:r w:rsidRPr="00333191">
        <w:rPr>
          <w:szCs w:val="24"/>
        </w:rPr>
        <w:t>.</w:t>
      </w:r>
    </w:p>
    <w:p w14:paraId="7BC631DB" w14:textId="77777777" w:rsidR="00F46C34" w:rsidRPr="00333191" w:rsidRDefault="00F46C34" w:rsidP="00F46C34">
      <w:pPr>
        <w:ind w:firstLine="567"/>
        <w:contextualSpacing/>
        <w:jc w:val="both"/>
        <w:rPr>
          <w:szCs w:val="24"/>
        </w:rPr>
      </w:pPr>
      <w:r w:rsidRPr="00333191">
        <w:rPr>
          <w:szCs w:val="24"/>
        </w:rPr>
        <w:t>8.3. По требованию одной из сторон Договор может быть расторгнут по решению суда в случае существенного его нарушения одной из сторон.</w:t>
      </w:r>
    </w:p>
    <w:p w14:paraId="7D738F9F" w14:textId="77777777" w:rsidR="00F46C34" w:rsidRPr="00333191" w:rsidRDefault="00F46C34" w:rsidP="00F46C34">
      <w:pPr>
        <w:ind w:firstLine="567"/>
        <w:contextualSpacing/>
        <w:jc w:val="both"/>
        <w:rPr>
          <w:szCs w:val="24"/>
        </w:rPr>
      </w:pPr>
      <w:r w:rsidRPr="00333191">
        <w:rPr>
          <w:szCs w:val="24"/>
        </w:rPr>
        <w:t>8.</w:t>
      </w:r>
      <w:r>
        <w:rPr>
          <w:szCs w:val="24"/>
        </w:rPr>
        <w:t>4</w:t>
      </w:r>
      <w:r w:rsidRPr="00333191">
        <w:rPr>
          <w:szCs w:val="24"/>
        </w:rPr>
        <w:t>. Заказчик вправе принять решение об одностороннем отказе от исполнения Договора по основаниям, предусмотренным Гражданским кодексом Российской Федерации,</w:t>
      </w:r>
      <w:r>
        <w:rPr>
          <w:szCs w:val="24"/>
        </w:rPr>
        <w:t xml:space="preserve"> Федеральным законом № 44-ФЗ</w:t>
      </w:r>
      <w:r w:rsidRPr="00333191">
        <w:rPr>
          <w:szCs w:val="24"/>
        </w:rPr>
        <w:t xml:space="preserve"> в случае существенных нарушений условий договора Исполнителем в части срока оказания Услуги, а также требований к качеству Услуги (обнаружения неустранимых недостатков, недостатков, которые не могут быть устранены без соразмерных расходов и затрат времени, или выявляются неоднократно, либо проявляются вновь после их устранения, и других подобных недостатков).</w:t>
      </w:r>
    </w:p>
    <w:p w14:paraId="5559CAB6" w14:textId="77777777" w:rsidR="00F46C34" w:rsidRPr="00333191" w:rsidRDefault="00F46C34" w:rsidP="00F46C34">
      <w:pPr>
        <w:ind w:firstLine="567"/>
        <w:contextualSpacing/>
        <w:jc w:val="both"/>
        <w:rPr>
          <w:szCs w:val="24"/>
        </w:rPr>
      </w:pPr>
      <w:r w:rsidRPr="00333191">
        <w:rPr>
          <w:szCs w:val="24"/>
        </w:rPr>
        <w:t>8.</w:t>
      </w:r>
      <w:r>
        <w:rPr>
          <w:szCs w:val="24"/>
        </w:rPr>
        <w:t>5</w:t>
      </w:r>
      <w:r w:rsidRPr="00333191">
        <w:rPr>
          <w:szCs w:val="24"/>
        </w:rPr>
        <w:t>. Заказчик вправе провести экспертизу Услуги с привлечением экспертов, экспертных организаций до принятия решения об одностороннем отказе от исполнения Договора в соответствии с действующим законодательством в сфере закупок.</w:t>
      </w:r>
    </w:p>
    <w:p w14:paraId="70C27D02" w14:textId="77777777" w:rsidR="00F46C34" w:rsidRPr="00333191" w:rsidRDefault="00F46C34" w:rsidP="00F46C34">
      <w:pPr>
        <w:ind w:firstLine="567"/>
        <w:contextualSpacing/>
        <w:jc w:val="both"/>
        <w:rPr>
          <w:szCs w:val="24"/>
        </w:rPr>
      </w:pPr>
      <w:r w:rsidRPr="00333191">
        <w:rPr>
          <w:szCs w:val="24"/>
        </w:rPr>
        <w:t>8.</w:t>
      </w:r>
      <w:r>
        <w:rPr>
          <w:szCs w:val="24"/>
        </w:rPr>
        <w:t>6</w:t>
      </w:r>
      <w:r w:rsidRPr="00333191">
        <w:rPr>
          <w:szCs w:val="24"/>
        </w:rPr>
        <w:t>. Если Заказчиком проведена экспертиза Услуги с привлечением экспертов, экспертных организаций решение об одностороннем отказе от исполнения Договора может быть принято Заказчиком только при условии, что по результатам экспертизы Услуги в заключении эксперта, экспертной организации будут подтверждены нарушения условий Договора, послужившие основанием для одностороннего отказа Заказчика от исполнения Договора.</w:t>
      </w:r>
    </w:p>
    <w:p w14:paraId="7042AE35" w14:textId="77777777" w:rsidR="00F46C34" w:rsidRPr="00333191" w:rsidRDefault="00F46C34" w:rsidP="00F46C34">
      <w:pPr>
        <w:ind w:firstLine="567"/>
        <w:contextualSpacing/>
        <w:jc w:val="both"/>
        <w:rPr>
          <w:szCs w:val="24"/>
        </w:rPr>
      </w:pPr>
      <w:r w:rsidRPr="00333191">
        <w:rPr>
          <w:szCs w:val="24"/>
        </w:rPr>
        <w:t>8.</w:t>
      </w:r>
      <w:r>
        <w:rPr>
          <w:szCs w:val="24"/>
        </w:rPr>
        <w:t>7</w:t>
      </w:r>
      <w:r w:rsidRPr="00333191">
        <w:rPr>
          <w:szCs w:val="24"/>
        </w:rPr>
        <w:t>. Заказчик вправе принять решение об одностороннем отказе от исполнения Договора по основаниям, предусмотренным Гражданским кодексом Российской Федерации, для одностороннего отказа от исполнения конкретного вида обязательств.</w:t>
      </w:r>
    </w:p>
    <w:p w14:paraId="49222A74" w14:textId="77777777" w:rsidR="00F46C34" w:rsidRPr="00333191" w:rsidRDefault="00F46C34" w:rsidP="00F46C34">
      <w:pPr>
        <w:ind w:firstLine="567"/>
        <w:contextualSpacing/>
        <w:jc w:val="both"/>
        <w:rPr>
          <w:szCs w:val="24"/>
        </w:rPr>
      </w:pPr>
      <w:r w:rsidRPr="00333191">
        <w:rPr>
          <w:szCs w:val="24"/>
        </w:rPr>
        <w:t>8.</w:t>
      </w:r>
      <w:r>
        <w:rPr>
          <w:szCs w:val="24"/>
        </w:rPr>
        <w:t>8</w:t>
      </w:r>
      <w:r w:rsidRPr="00333191">
        <w:rPr>
          <w:szCs w:val="24"/>
        </w:rPr>
        <w:t>. Нарушение Договора Исполнителем предполагается существенным в случаях неоднократного нарушения сроков оказания Услуги и ее ненадлежащего качества.</w:t>
      </w:r>
    </w:p>
    <w:p w14:paraId="3EC38014" w14:textId="77777777" w:rsidR="00F46C34" w:rsidRPr="00333191" w:rsidRDefault="00F46C34" w:rsidP="00F46C34">
      <w:pPr>
        <w:ind w:firstLine="567"/>
        <w:contextualSpacing/>
        <w:jc w:val="both"/>
        <w:rPr>
          <w:szCs w:val="24"/>
        </w:rPr>
      </w:pPr>
      <w:r w:rsidRPr="00333191">
        <w:rPr>
          <w:szCs w:val="24"/>
        </w:rPr>
        <w:t>8.</w:t>
      </w:r>
      <w:r>
        <w:rPr>
          <w:szCs w:val="24"/>
        </w:rPr>
        <w:t>9</w:t>
      </w:r>
      <w:r w:rsidRPr="00333191">
        <w:rPr>
          <w:szCs w:val="24"/>
        </w:rPr>
        <w:t>. Решение Заказчика об одностороннем отказе от исполнения Договора в случае существенного нарушения Исполнителем условий Договора в течение 3 (трёх) рабочих дней с даты принятия такого решения направляется Исполнителю по почте заказным письмом с уведомлением о вручении по адресу Исполнителя, указанному в Договоре, а также телеграммой,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такого уведомления и получение Заказчиком подтверждения о его вручении Исполнителю. Выполнение Заказчиком требований настоящего пункта считается надлежащим уведомлением Исполнителя об одностороннем отказе от исполнения Договора.</w:t>
      </w:r>
    </w:p>
    <w:p w14:paraId="6D15543B" w14:textId="77777777" w:rsidR="00F46C34" w:rsidRDefault="00F46C34" w:rsidP="00F46C34">
      <w:pPr>
        <w:ind w:firstLine="567"/>
        <w:contextualSpacing/>
        <w:jc w:val="both"/>
        <w:rPr>
          <w:szCs w:val="24"/>
        </w:rPr>
      </w:pPr>
      <w:r w:rsidRPr="00333191">
        <w:rPr>
          <w:szCs w:val="24"/>
        </w:rPr>
        <w:t>8.1</w:t>
      </w:r>
      <w:r>
        <w:rPr>
          <w:szCs w:val="24"/>
        </w:rPr>
        <w:t>0</w:t>
      </w:r>
      <w:r w:rsidRPr="00333191">
        <w:rPr>
          <w:szCs w:val="24"/>
        </w:rPr>
        <w:t>. Датой такого надлежащего уведомления признается дата получения Заказчиком подтверждения о вручении Исполнителю указанного уведомления.</w:t>
      </w:r>
    </w:p>
    <w:p w14:paraId="664D5AE2" w14:textId="77777777" w:rsidR="00F46C34" w:rsidRDefault="00F46C34" w:rsidP="00F46C34">
      <w:pPr>
        <w:tabs>
          <w:tab w:val="left" w:pos="3261"/>
        </w:tabs>
        <w:ind w:firstLine="567"/>
        <w:contextualSpacing/>
        <w:jc w:val="both"/>
        <w:rPr>
          <w:szCs w:val="24"/>
        </w:rPr>
      </w:pPr>
      <w:r>
        <w:rPr>
          <w:szCs w:val="24"/>
        </w:rPr>
        <w:t xml:space="preserve">8.11. </w:t>
      </w:r>
      <w:r w:rsidRPr="00074B41">
        <w:rPr>
          <w:szCs w:val="24"/>
        </w:rPr>
        <w:t xml:space="preserve">Договор составлен </w:t>
      </w:r>
      <w:r w:rsidRPr="00CB36BE">
        <w:rPr>
          <w:i/>
          <w:szCs w:val="24"/>
        </w:rPr>
        <w:t>в форме электронного документа</w:t>
      </w:r>
      <w:r w:rsidRPr="00074B41">
        <w:rPr>
          <w:szCs w:val="24"/>
        </w:rPr>
        <w:t>, подписанного усиленными электронными подписями Сторон</w:t>
      </w:r>
      <w:r>
        <w:rPr>
          <w:szCs w:val="24"/>
        </w:rPr>
        <w:t xml:space="preserve"> </w:t>
      </w:r>
    </w:p>
    <w:p w14:paraId="40A48F41" w14:textId="77777777" w:rsidR="00F46C34" w:rsidRPr="00333191" w:rsidRDefault="00F46C34" w:rsidP="00F46C34">
      <w:pPr>
        <w:tabs>
          <w:tab w:val="left" w:pos="3261"/>
        </w:tabs>
        <w:ind w:firstLine="567"/>
        <w:contextualSpacing/>
        <w:jc w:val="both"/>
        <w:rPr>
          <w:szCs w:val="24"/>
        </w:rPr>
      </w:pPr>
      <w:r>
        <w:rPr>
          <w:szCs w:val="24"/>
        </w:rPr>
        <w:t>8.12.</w:t>
      </w:r>
      <w:r w:rsidRPr="00CB36BE">
        <w:rPr>
          <w:szCs w:val="24"/>
        </w:rPr>
        <w:t xml:space="preserve"> </w:t>
      </w:r>
      <w:r>
        <w:rPr>
          <w:szCs w:val="24"/>
        </w:rPr>
        <w:t xml:space="preserve">Все изменения и дополнения к настоящему Договору имеют силу только в том случае, если они оформлены </w:t>
      </w:r>
      <w:r w:rsidRPr="009D29C4">
        <w:rPr>
          <w:szCs w:val="24"/>
        </w:rPr>
        <w:t>в виде соглашения</w:t>
      </w:r>
      <w:r>
        <w:rPr>
          <w:szCs w:val="24"/>
        </w:rPr>
        <w:t xml:space="preserve"> и подписаны обеими сторонами.</w:t>
      </w:r>
    </w:p>
    <w:p w14:paraId="041893D3" w14:textId="77777777" w:rsidR="00F46C34" w:rsidRPr="00333191" w:rsidRDefault="00F46C34" w:rsidP="00F46C34">
      <w:pPr>
        <w:ind w:firstLine="567"/>
        <w:contextualSpacing/>
        <w:jc w:val="both"/>
        <w:rPr>
          <w:szCs w:val="24"/>
        </w:rPr>
      </w:pPr>
    </w:p>
    <w:p w14:paraId="3DEBA5A6" w14:textId="77777777" w:rsidR="00F46C34" w:rsidRPr="00333191" w:rsidRDefault="00F46C34" w:rsidP="00F46C34">
      <w:pPr>
        <w:shd w:val="clear" w:color="auto" w:fill="FFFFFF"/>
        <w:ind w:firstLine="567"/>
        <w:jc w:val="center"/>
        <w:rPr>
          <w:szCs w:val="24"/>
        </w:rPr>
      </w:pPr>
      <w:r w:rsidRPr="00333191">
        <w:rPr>
          <w:szCs w:val="24"/>
        </w:rPr>
        <w:t>9. РЕШЕНИЕ СПОРОВ</w:t>
      </w:r>
    </w:p>
    <w:p w14:paraId="143E9A4A" w14:textId="77777777" w:rsidR="00F46C34" w:rsidRPr="00333191" w:rsidRDefault="00F46C34" w:rsidP="00F46C34">
      <w:pPr>
        <w:widowControl w:val="0"/>
        <w:numPr>
          <w:ilvl w:val="0"/>
          <w:numId w:val="12"/>
        </w:numPr>
        <w:shd w:val="clear" w:color="auto" w:fill="FFFFFF"/>
        <w:tabs>
          <w:tab w:val="left" w:pos="432"/>
        </w:tabs>
        <w:autoSpaceDE w:val="0"/>
        <w:autoSpaceDN w:val="0"/>
        <w:adjustRightInd w:val="0"/>
        <w:ind w:left="0" w:firstLine="567"/>
        <w:jc w:val="both"/>
        <w:rPr>
          <w:szCs w:val="24"/>
        </w:rPr>
      </w:pPr>
      <w:r w:rsidRPr="00333191">
        <w:rPr>
          <w:szCs w:val="24"/>
        </w:rPr>
        <w:t>Все споры и разногласия, которые могут возникнуть из настоящего Договора или в связи с ним, разрешаются путем переговоров, а при не достижении согласия - в Арбитражном суде Пензенской области в порядке, установленном действующим законодательством РФ.</w:t>
      </w:r>
    </w:p>
    <w:p w14:paraId="40B1B936" w14:textId="77777777" w:rsidR="00F46C34" w:rsidRPr="00333191" w:rsidRDefault="00F46C34" w:rsidP="00F46C34">
      <w:pPr>
        <w:widowControl w:val="0"/>
        <w:numPr>
          <w:ilvl w:val="0"/>
          <w:numId w:val="12"/>
        </w:numPr>
        <w:shd w:val="clear" w:color="auto" w:fill="FFFFFF"/>
        <w:tabs>
          <w:tab w:val="left" w:pos="432"/>
        </w:tabs>
        <w:autoSpaceDE w:val="0"/>
        <w:autoSpaceDN w:val="0"/>
        <w:adjustRightInd w:val="0"/>
        <w:ind w:left="0" w:firstLine="567"/>
        <w:jc w:val="both"/>
        <w:rPr>
          <w:szCs w:val="24"/>
        </w:rPr>
      </w:pPr>
      <w:r w:rsidRPr="00333191">
        <w:rPr>
          <w:szCs w:val="24"/>
        </w:rPr>
        <w:t xml:space="preserve">Все возможные претензии по настоящему Договору рассматриваются в течение </w:t>
      </w:r>
      <w:r>
        <w:rPr>
          <w:szCs w:val="24"/>
        </w:rPr>
        <w:t>15</w:t>
      </w:r>
      <w:r w:rsidRPr="00333191">
        <w:rPr>
          <w:szCs w:val="24"/>
        </w:rPr>
        <w:t xml:space="preserve"> (</w:t>
      </w:r>
      <w:r>
        <w:rPr>
          <w:szCs w:val="24"/>
        </w:rPr>
        <w:t>пятнадцати</w:t>
      </w:r>
      <w:r w:rsidRPr="00333191">
        <w:rPr>
          <w:szCs w:val="24"/>
        </w:rPr>
        <w:t>) календарных дней с момента получения претензии.</w:t>
      </w:r>
    </w:p>
    <w:p w14:paraId="7D1B2C86" w14:textId="77777777" w:rsidR="00F46C34" w:rsidRPr="00333191" w:rsidRDefault="00F46C34" w:rsidP="00F46C34">
      <w:pPr>
        <w:widowControl w:val="0"/>
        <w:numPr>
          <w:ilvl w:val="0"/>
          <w:numId w:val="12"/>
        </w:numPr>
        <w:shd w:val="clear" w:color="auto" w:fill="FFFFFF"/>
        <w:tabs>
          <w:tab w:val="left" w:pos="432"/>
        </w:tabs>
        <w:autoSpaceDE w:val="0"/>
        <w:autoSpaceDN w:val="0"/>
        <w:adjustRightInd w:val="0"/>
        <w:ind w:left="0" w:firstLine="567"/>
        <w:jc w:val="both"/>
        <w:rPr>
          <w:szCs w:val="24"/>
        </w:rPr>
      </w:pPr>
      <w:r w:rsidRPr="00333191">
        <w:rPr>
          <w:szCs w:val="24"/>
        </w:rPr>
        <w:lastRenderedPageBreak/>
        <w:t>Во всем остальном, что не предусмотрено настоящим Договором, Стороны руководствуются действующим законодательством РФ.</w:t>
      </w:r>
    </w:p>
    <w:p w14:paraId="1687FDB4" w14:textId="77777777" w:rsidR="00F46C34" w:rsidRPr="0014061F" w:rsidRDefault="00F46C34" w:rsidP="00F46C34">
      <w:pPr>
        <w:widowControl w:val="0"/>
        <w:numPr>
          <w:ilvl w:val="0"/>
          <w:numId w:val="12"/>
        </w:numPr>
        <w:shd w:val="clear" w:color="auto" w:fill="FFFFFF"/>
        <w:tabs>
          <w:tab w:val="left" w:pos="432"/>
        </w:tabs>
        <w:autoSpaceDE w:val="0"/>
        <w:autoSpaceDN w:val="0"/>
        <w:adjustRightInd w:val="0"/>
        <w:ind w:left="0" w:firstLine="567"/>
        <w:jc w:val="both"/>
        <w:rPr>
          <w:rFonts w:eastAsiaTheme="minorEastAsia"/>
          <w:szCs w:val="24"/>
        </w:rPr>
      </w:pPr>
      <w:r w:rsidRPr="00333191">
        <w:rPr>
          <w:szCs w:val="24"/>
        </w:rPr>
        <w:t>Все приложения к настоящему Договору являются его неотъемлемой частью.</w:t>
      </w:r>
    </w:p>
    <w:p w14:paraId="7A1CA0F4" w14:textId="77777777" w:rsidR="00F46C34" w:rsidRDefault="00F46C34" w:rsidP="00F46C34">
      <w:pPr>
        <w:shd w:val="clear" w:color="auto" w:fill="FFFFFF"/>
        <w:tabs>
          <w:tab w:val="left" w:pos="432"/>
        </w:tabs>
        <w:jc w:val="both"/>
        <w:rPr>
          <w:szCs w:val="24"/>
        </w:rPr>
      </w:pPr>
    </w:p>
    <w:p w14:paraId="3757A42E" w14:textId="77777777" w:rsidR="00F46C34" w:rsidRPr="0014061F" w:rsidRDefault="00F46C34" w:rsidP="00F46C34">
      <w:pPr>
        <w:shd w:val="clear" w:color="auto" w:fill="FFFFFF"/>
        <w:ind w:firstLine="709"/>
        <w:jc w:val="center"/>
        <w:rPr>
          <w:szCs w:val="24"/>
        </w:rPr>
      </w:pPr>
      <w:r w:rsidRPr="0014061F">
        <w:rPr>
          <w:bCs/>
          <w:szCs w:val="24"/>
        </w:rPr>
        <w:t>10. КОНФИДЕНЦИАЛЬНОСТЬ</w:t>
      </w:r>
    </w:p>
    <w:p w14:paraId="38425626" w14:textId="77777777" w:rsidR="00F46C34" w:rsidRPr="0014061F" w:rsidRDefault="00F46C34" w:rsidP="00F46C34">
      <w:pPr>
        <w:shd w:val="clear" w:color="auto" w:fill="FFFFFF"/>
        <w:ind w:firstLine="567"/>
        <w:jc w:val="both"/>
        <w:rPr>
          <w:szCs w:val="24"/>
        </w:rPr>
      </w:pPr>
      <w:r>
        <w:rPr>
          <w:szCs w:val="24"/>
        </w:rPr>
        <w:t>10</w:t>
      </w:r>
      <w:r w:rsidRPr="0014061F">
        <w:rPr>
          <w:szCs w:val="24"/>
        </w:rPr>
        <w:t>.1. Стороны обязаны сохранять конфиденциальность информации, полученной в ходе исполнения настоящего Договора.</w:t>
      </w:r>
    </w:p>
    <w:p w14:paraId="63EFB6AF" w14:textId="77777777" w:rsidR="00F46C34" w:rsidRPr="0014061F" w:rsidRDefault="00F46C34" w:rsidP="00F46C34">
      <w:pPr>
        <w:shd w:val="clear" w:color="auto" w:fill="FFFFFF"/>
        <w:ind w:firstLine="567"/>
        <w:jc w:val="both"/>
        <w:rPr>
          <w:szCs w:val="24"/>
        </w:rPr>
      </w:pPr>
      <w:r>
        <w:rPr>
          <w:szCs w:val="24"/>
        </w:rPr>
        <w:t>10</w:t>
      </w:r>
      <w:r w:rsidRPr="0014061F">
        <w:rPr>
          <w:szCs w:val="24"/>
        </w:rPr>
        <w:t>.2. Передача конфиденциальной информации третьим лицам, опубликование или иное разглашение такой информации может осуществляться только с письменного согласия сторон, независимо от причины прекращения действия настоящего Договора.</w:t>
      </w:r>
    </w:p>
    <w:p w14:paraId="7E405154" w14:textId="77777777" w:rsidR="00F46C34" w:rsidRPr="0014061F" w:rsidRDefault="00F46C34" w:rsidP="00F46C34">
      <w:pPr>
        <w:shd w:val="clear" w:color="auto" w:fill="FFFFFF"/>
        <w:ind w:firstLine="567"/>
        <w:jc w:val="both"/>
        <w:rPr>
          <w:szCs w:val="24"/>
        </w:rPr>
      </w:pPr>
      <w:r>
        <w:rPr>
          <w:szCs w:val="24"/>
        </w:rPr>
        <w:t>10</w:t>
      </w:r>
      <w:r w:rsidRPr="0014061F">
        <w:rPr>
          <w:szCs w:val="24"/>
        </w:rPr>
        <w:t xml:space="preserve">.3. Стороны не несут ответственности в случае передачи ими информации государственным органам, имеющим право ее затребовать в соответствии с законодательством Российской Федерации, если </w:t>
      </w:r>
      <w:r>
        <w:rPr>
          <w:szCs w:val="24"/>
        </w:rPr>
        <w:t>сторона</w:t>
      </w:r>
      <w:r w:rsidRPr="0014061F">
        <w:rPr>
          <w:szCs w:val="24"/>
        </w:rPr>
        <w:t xml:space="preserve"> предварительно уведомит другую сторону договора об обращении за информацией соответствующих государственных органов.</w:t>
      </w:r>
    </w:p>
    <w:p w14:paraId="047D0A17" w14:textId="77777777" w:rsidR="00F46C34" w:rsidRPr="00333191" w:rsidRDefault="00F46C34" w:rsidP="00F46C34">
      <w:pPr>
        <w:shd w:val="clear" w:color="auto" w:fill="FFFFFF"/>
        <w:tabs>
          <w:tab w:val="left" w:pos="432"/>
        </w:tabs>
        <w:jc w:val="both"/>
        <w:rPr>
          <w:rFonts w:eastAsiaTheme="minorEastAsia"/>
          <w:szCs w:val="24"/>
        </w:rPr>
      </w:pPr>
    </w:p>
    <w:p w14:paraId="4BF8D086" w14:textId="77777777" w:rsidR="00F46C34" w:rsidRPr="00CB57C1" w:rsidRDefault="00F46C34" w:rsidP="00F46C34">
      <w:pPr>
        <w:shd w:val="clear" w:color="auto" w:fill="FFFFFF"/>
        <w:ind w:firstLine="567"/>
        <w:jc w:val="center"/>
        <w:rPr>
          <w:sz w:val="22"/>
        </w:rPr>
      </w:pPr>
      <w:r w:rsidRPr="00333191">
        <w:rPr>
          <w:szCs w:val="24"/>
        </w:rPr>
        <w:t>1</w:t>
      </w:r>
      <w:r>
        <w:rPr>
          <w:szCs w:val="24"/>
        </w:rPr>
        <w:t>1</w:t>
      </w:r>
      <w:r w:rsidRPr="00333191">
        <w:rPr>
          <w:szCs w:val="24"/>
        </w:rPr>
        <w:t>. АДРЕСА И БАНКОВСКИЕ РЕКВИЗИТЫ СТОРОН</w:t>
      </w:r>
    </w:p>
    <w:p w14:paraId="2364790D" w14:textId="77777777" w:rsidR="00F46C34" w:rsidRPr="00CB57C1" w:rsidRDefault="00F46C34" w:rsidP="00F46C34">
      <w:pPr>
        <w:ind w:left="-284" w:right="-54" w:firstLine="567"/>
        <w:jc w:val="center"/>
        <w:rPr>
          <w:b/>
          <w:sz w:val="22"/>
        </w:rPr>
      </w:pPr>
    </w:p>
    <w:tbl>
      <w:tblPr>
        <w:tblW w:w="1020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245"/>
        <w:gridCol w:w="4961"/>
      </w:tblGrid>
      <w:tr w:rsidR="00F46C34" w:rsidRPr="00FC7E28" w14:paraId="4B6F0906" w14:textId="77777777" w:rsidTr="00BB3A03">
        <w:tc>
          <w:tcPr>
            <w:tcW w:w="5245" w:type="dxa"/>
            <w:shd w:val="clear" w:color="auto" w:fill="auto"/>
          </w:tcPr>
          <w:p w14:paraId="6084AF6D" w14:textId="77777777" w:rsidR="00F46C34" w:rsidRPr="00FC7E28" w:rsidRDefault="00F46C34" w:rsidP="00BB3A03">
            <w:pPr>
              <w:tabs>
                <w:tab w:val="left" w:pos="3852"/>
              </w:tabs>
              <w:snapToGrid w:val="0"/>
              <w:ind w:right="175"/>
              <w:jc w:val="both"/>
              <w:rPr>
                <w:rFonts w:eastAsiaTheme="minorEastAsia"/>
                <w:b/>
                <w:szCs w:val="24"/>
              </w:rPr>
            </w:pPr>
            <w:r w:rsidRPr="00FC7E28">
              <w:rPr>
                <w:rFonts w:eastAsiaTheme="minorEastAsia"/>
                <w:b/>
                <w:szCs w:val="24"/>
              </w:rPr>
              <w:t>Заказчик:</w:t>
            </w:r>
          </w:p>
          <w:p w14:paraId="5D4AE248" w14:textId="77777777" w:rsidR="00F46C34" w:rsidRPr="00FC7E28" w:rsidRDefault="00F46C34" w:rsidP="00BB3A03">
            <w:pPr>
              <w:tabs>
                <w:tab w:val="left" w:pos="3852"/>
              </w:tabs>
              <w:snapToGrid w:val="0"/>
              <w:ind w:right="175"/>
              <w:rPr>
                <w:b/>
                <w:szCs w:val="24"/>
              </w:rPr>
            </w:pPr>
            <w:r w:rsidRPr="00FC7E28">
              <w:rPr>
                <w:b/>
                <w:szCs w:val="24"/>
              </w:rPr>
              <w:t xml:space="preserve">Федеральное государственное бюджетное </w:t>
            </w:r>
          </w:p>
          <w:p w14:paraId="1CD7BD66" w14:textId="77777777" w:rsidR="00F46C34" w:rsidRPr="00FC7E28" w:rsidRDefault="00F46C34" w:rsidP="00BB3A03">
            <w:pPr>
              <w:tabs>
                <w:tab w:val="left" w:pos="3852"/>
              </w:tabs>
              <w:snapToGrid w:val="0"/>
              <w:ind w:right="175"/>
              <w:rPr>
                <w:b/>
                <w:szCs w:val="24"/>
              </w:rPr>
            </w:pPr>
            <w:r w:rsidRPr="00FC7E28">
              <w:rPr>
                <w:b/>
                <w:szCs w:val="24"/>
              </w:rPr>
              <w:t xml:space="preserve">учреждение культуры «Государственный </w:t>
            </w:r>
          </w:p>
          <w:p w14:paraId="1B89B259" w14:textId="77777777" w:rsidR="00F46C34" w:rsidRPr="00FC7E28" w:rsidRDefault="00F46C34" w:rsidP="00BB3A03">
            <w:pPr>
              <w:tabs>
                <w:tab w:val="left" w:pos="3852"/>
              </w:tabs>
              <w:snapToGrid w:val="0"/>
              <w:ind w:right="175"/>
              <w:rPr>
                <w:b/>
                <w:szCs w:val="24"/>
              </w:rPr>
            </w:pPr>
            <w:proofErr w:type="spellStart"/>
            <w:r w:rsidRPr="00FC7E28">
              <w:rPr>
                <w:b/>
                <w:szCs w:val="24"/>
              </w:rPr>
              <w:t>Лермонтовский</w:t>
            </w:r>
            <w:proofErr w:type="spellEnd"/>
            <w:r w:rsidRPr="00FC7E28">
              <w:rPr>
                <w:b/>
                <w:szCs w:val="24"/>
              </w:rPr>
              <w:t xml:space="preserve"> музей-заповедник "Тарханы"»</w:t>
            </w:r>
          </w:p>
          <w:p w14:paraId="0C8BADF8" w14:textId="77777777" w:rsidR="00F46C34" w:rsidRPr="00FC7E28" w:rsidRDefault="00F46C34" w:rsidP="00BB3A03">
            <w:pPr>
              <w:tabs>
                <w:tab w:val="left" w:pos="3852"/>
              </w:tabs>
              <w:snapToGrid w:val="0"/>
              <w:ind w:right="175"/>
              <w:rPr>
                <w:szCs w:val="24"/>
              </w:rPr>
            </w:pPr>
            <w:r w:rsidRPr="00FC7E28">
              <w:rPr>
                <w:szCs w:val="24"/>
              </w:rPr>
              <w:t>Юридический и фактический адрес:</w:t>
            </w:r>
          </w:p>
          <w:p w14:paraId="659DA7F5" w14:textId="77777777" w:rsidR="00F46C34" w:rsidRPr="00FC7E28" w:rsidRDefault="00F46C34" w:rsidP="00BB3A03">
            <w:pPr>
              <w:tabs>
                <w:tab w:val="left" w:pos="3852"/>
              </w:tabs>
              <w:snapToGrid w:val="0"/>
              <w:ind w:right="175"/>
              <w:rPr>
                <w:szCs w:val="24"/>
              </w:rPr>
            </w:pPr>
            <w:r w:rsidRPr="00FC7E28">
              <w:rPr>
                <w:szCs w:val="24"/>
              </w:rPr>
              <w:t xml:space="preserve">442280, Пензенская область, </w:t>
            </w:r>
          </w:p>
          <w:p w14:paraId="6C4149ED" w14:textId="77777777" w:rsidR="00F46C34" w:rsidRPr="00FC7E28" w:rsidRDefault="00F46C34" w:rsidP="00BB3A03">
            <w:pPr>
              <w:tabs>
                <w:tab w:val="left" w:pos="3852"/>
              </w:tabs>
              <w:snapToGrid w:val="0"/>
              <w:ind w:right="175"/>
              <w:rPr>
                <w:szCs w:val="24"/>
              </w:rPr>
            </w:pPr>
            <w:r w:rsidRPr="00FC7E28">
              <w:rPr>
                <w:szCs w:val="24"/>
              </w:rPr>
              <w:t xml:space="preserve">Белинский р-он, с. </w:t>
            </w:r>
            <w:proofErr w:type="spellStart"/>
            <w:r w:rsidRPr="00FC7E28">
              <w:rPr>
                <w:szCs w:val="24"/>
              </w:rPr>
              <w:t>Лермонтово</w:t>
            </w:r>
            <w:proofErr w:type="spellEnd"/>
            <w:r w:rsidRPr="00FC7E28">
              <w:rPr>
                <w:szCs w:val="24"/>
              </w:rPr>
              <w:t>, ул. Бугор, д.1/1</w:t>
            </w:r>
          </w:p>
          <w:p w14:paraId="1FBE06D4" w14:textId="77777777" w:rsidR="00F46C34" w:rsidRPr="00FC7E28" w:rsidRDefault="00F46C34" w:rsidP="00BB3A03">
            <w:pPr>
              <w:tabs>
                <w:tab w:val="left" w:pos="3852"/>
              </w:tabs>
              <w:snapToGrid w:val="0"/>
              <w:ind w:right="175"/>
              <w:rPr>
                <w:szCs w:val="24"/>
              </w:rPr>
            </w:pPr>
            <w:r w:rsidRPr="00FC7E28">
              <w:rPr>
                <w:szCs w:val="24"/>
              </w:rPr>
              <w:t>ИНН 5810001139, КПП 581001001</w:t>
            </w:r>
          </w:p>
          <w:p w14:paraId="5818C510" w14:textId="77777777" w:rsidR="00F46C34" w:rsidRPr="00FC7E28" w:rsidRDefault="00F46C34" w:rsidP="00BB3A03">
            <w:pPr>
              <w:tabs>
                <w:tab w:val="left" w:pos="3852"/>
              </w:tabs>
              <w:snapToGrid w:val="0"/>
              <w:ind w:right="175"/>
              <w:rPr>
                <w:szCs w:val="24"/>
              </w:rPr>
            </w:pPr>
            <w:r w:rsidRPr="00FC7E28">
              <w:rPr>
                <w:szCs w:val="24"/>
              </w:rPr>
              <w:t xml:space="preserve">Номер казначейского счета </w:t>
            </w:r>
          </w:p>
          <w:p w14:paraId="494CCCAE" w14:textId="77777777" w:rsidR="00F46C34" w:rsidRPr="00FC7E28" w:rsidRDefault="00F46C34" w:rsidP="00BB3A03">
            <w:pPr>
              <w:tabs>
                <w:tab w:val="left" w:pos="3852"/>
              </w:tabs>
              <w:snapToGrid w:val="0"/>
              <w:ind w:right="175"/>
              <w:rPr>
                <w:szCs w:val="24"/>
              </w:rPr>
            </w:pPr>
            <w:r w:rsidRPr="00FC7E28">
              <w:rPr>
                <w:szCs w:val="24"/>
              </w:rPr>
              <w:t>03214643000000013238</w:t>
            </w:r>
          </w:p>
          <w:p w14:paraId="22550F32" w14:textId="77777777" w:rsidR="00F46C34" w:rsidRPr="00FC7E28" w:rsidRDefault="00F46C34" w:rsidP="00BB3A03">
            <w:pPr>
              <w:tabs>
                <w:tab w:val="left" w:pos="3852"/>
              </w:tabs>
              <w:snapToGrid w:val="0"/>
              <w:ind w:right="175"/>
              <w:rPr>
                <w:szCs w:val="24"/>
              </w:rPr>
            </w:pPr>
            <w:r w:rsidRPr="00FC7E28">
              <w:rPr>
                <w:szCs w:val="24"/>
              </w:rPr>
              <w:t xml:space="preserve">Номер банковского счета, открытый в ОКЦ № 1 Волго-Вятского ГУ Банка России//УФК по Нижегородской области, г. Нижний Новгород 40102810745370000024, </w:t>
            </w:r>
          </w:p>
          <w:p w14:paraId="3434BECA" w14:textId="77777777" w:rsidR="00F46C34" w:rsidRPr="00FC7E28" w:rsidRDefault="00F46C34" w:rsidP="00BB3A03">
            <w:pPr>
              <w:tabs>
                <w:tab w:val="left" w:pos="3852"/>
              </w:tabs>
              <w:snapToGrid w:val="0"/>
              <w:ind w:right="175"/>
              <w:rPr>
                <w:szCs w:val="24"/>
              </w:rPr>
            </w:pPr>
            <w:r w:rsidRPr="00FC7E28">
              <w:rPr>
                <w:szCs w:val="24"/>
              </w:rPr>
              <w:t>БИК 012202102, л/с 20556X19110</w:t>
            </w:r>
          </w:p>
          <w:p w14:paraId="66882C1D" w14:textId="77777777" w:rsidR="00F46C34" w:rsidRPr="00FC7E28" w:rsidRDefault="00F46C34" w:rsidP="00BB3A03">
            <w:pPr>
              <w:framePr w:hSpace="180" w:wrap="around" w:vAnchor="text" w:hAnchor="page" w:x="1186" w:y="421"/>
              <w:tabs>
                <w:tab w:val="left" w:pos="3852"/>
              </w:tabs>
              <w:snapToGrid w:val="0"/>
              <w:ind w:right="175"/>
              <w:rPr>
                <w:szCs w:val="24"/>
              </w:rPr>
            </w:pPr>
            <w:r w:rsidRPr="00FC7E28">
              <w:rPr>
                <w:szCs w:val="24"/>
              </w:rPr>
              <w:t>Тел.: (84153)20799/(84153)20790</w:t>
            </w:r>
          </w:p>
          <w:p w14:paraId="1111417C" w14:textId="77777777" w:rsidR="00F46C34" w:rsidRPr="00FC7E28" w:rsidRDefault="00F46C34" w:rsidP="00BB3A03">
            <w:pPr>
              <w:rPr>
                <w:szCs w:val="24"/>
              </w:rPr>
            </w:pPr>
            <w:r w:rsidRPr="00FC7E28">
              <w:rPr>
                <w:szCs w:val="24"/>
                <w:lang w:val="en-US"/>
              </w:rPr>
              <w:t>E</w:t>
            </w:r>
            <w:r w:rsidRPr="00FC7E28">
              <w:rPr>
                <w:szCs w:val="24"/>
              </w:rPr>
              <w:t>-</w:t>
            </w:r>
            <w:r w:rsidRPr="00FC7E28">
              <w:rPr>
                <w:szCs w:val="24"/>
                <w:lang w:val="en-US"/>
              </w:rPr>
              <w:t>mail</w:t>
            </w:r>
            <w:r w:rsidRPr="00FC7E28">
              <w:rPr>
                <w:szCs w:val="24"/>
              </w:rPr>
              <w:t xml:space="preserve">: </w:t>
            </w:r>
            <w:proofErr w:type="spellStart"/>
            <w:r w:rsidRPr="00FC7E28">
              <w:rPr>
                <w:szCs w:val="24"/>
                <w:lang w:val="en-US"/>
              </w:rPr>
              <w:t>mustarhany</w:t>
            </w:r>
            <w:proofErr w:type="spellEnd"/>
            <w:r w:rsidRPr="00FC7E28">
              <w:rPr>
                <w:szCs w:val="24"/>
              </w:rPr>
              <w:t>@</w:t>
            </w:r>
            <w:r w:rsidRPr="00FC7E28">
              <w:rPr>
                <w:szCs w:val="24"/>
                <w:lang w:val="en-US"/>
              </w:rPr>
              <w:t>mail</w:t>
            </w:r>
            <w:r w:rsidRPr="00FC7E28">
              <w:rPr>
                <w:szCs w:val="24"/>
              </w:rPr>
              <w:t>.</w:t>
            </w:r>
            <w:proofErr w:type="spellStart"/>
            <w:r w:rsidRPr="00FC7E28">
              <w:rPr>
                <w:szCs w:val="24"/>
                <w:lang w:val="en-US"/>
              </w:rPr>
              <w:t>ru</w:t>
            </w:r>
            <w:proofErr w:type="spellEnd"/>
          </w:p>
          <w:p w14:paraId="5E09E991" w14:textId="77777777" w:rsidR="00F46C34" w:rsidRPr="00FC7E28" w:rsidRDefault="00F46C34" w:rsidP="00BB3A03">
            <w:pPr>
              <w:tabs>
                <w:tab w:val="left" w:pos="3852"/>
              </w:tabs>
              <w:ind w:right="175" w:firstLine="567"/>
              <w:rPr>
                <w:rFonts w:eastAsiaTheme="minorEastAsia"/>
                <w:szCs w:val="24"/>
              </w:rPr>
            </w:pPr>
          </w:p>
        </w:tc>
        <w:tc>
          <w:tcPr>
            <w:tcW w:w="4961" w:type="dxa"/>
            <w:shd w:val="clear" w:color="auto" w:fill="auto"/>
          </w:tcPr>
          <w:p w14:paraId="3D52505E" w14:textId="77777777" w:rsidR="00F46C34" w:rsidRPr="00FC7E28" w:rsidRDefault="00F46C34" w:rsidP="00BB3A03">
            <w:pPr>
              <w:snapToGrid w:val="0"/>
              <w:rPr>
                <w:rFonts w:eastAsiaTheme="minorEastAsia"/>
                <w:b/>
                <w:szCs w:val="24"/>
              </w:rPr>
            </w:pPr>
            <w:r w:rsidRPr="00FC7E28">
              <w:rPr>
                <w:rFonts w:eastAsiaTheme="minorEastAsia"/>
                <w:b/>
                <w:szCs w:val="24"/>
              </w:rPr>
              <w:t xml:space="preserve">Исполнитель: </w:t>
            </w:r>
          </w:p>
          <w:p w14:paraId="19E2072F" w14:textId="77777777" w:rsidR="00F46C34" w:rsidRPr="00FC7E28" w:rsidRDefault="00F46C34" w:rsidP="00BB3A03">
            <w:pPr>
              <w:pStyle w:val="9"/>
              <w:rPr>
                <w:b/>
                <w:bCs/>
                <w:sz w:val="24"/>
                <w:szCs w:val="24"/>
              </w:rPr>
            </w:pPr>
          </w:p>
          <w:p w14:paraId="0F3A522C" w14:textId="77777777" w:rsidR="00F46C34" w:rsidRPr="00FC7E28" w:rsidRDefault="00F46C34" w:rsidP="00BB3A03">
            <w:pPr>
              <w:ind w:firstLine="567"/>
              <w:rPr>
                <w:rFonts w:eastAsiaTheme="minorEastAsia"/>
                <w:szCs w:val="24"/>
                <w:highlight w:val="yellow"/>
              </w:rPr>
            </w:pPr>
          </w:p>
        </w:tc>
      </w:tr>
    </w:tbl>
    <w:p w14:paraId="7DB9F701" w14:textId="77777777" w:rsidR="00F46C34" w:rsidRPr="00FC7E28" w:rsidRDefault="00F46C34" w:rsidP="00F46C34">
      <w:pPr>
        <w:ind w:right="708" w:firstLine="567"/>
        <w:jc w:val="center"/>
        <w:rPr>
          <w:szCs w:val="24"/>
        </w:rPr>
      </w:pPr>
      <w:r w:rsidRPr="00FC7E28">
        <w:rPr>
          <w:szCs w:val="24"/>
        </w:rPr>
        <w:t xml:space="preserve">     Подписи Сторон:</w:t>
      </w:r>
    </w:p>
    <w:p w14:paraId="6245DAAC" w14:textId="77777777" w:rsidR="00F46C34" w:rsidRPr="00FC7E28" w:rsidRDefault="00F46C34" w:rsidP="00F46C34">
      <w:pPr>
        <w:ind w:right="708" w:firstLine="567"/>
        <w:jc w:val="center"/>
        <w:rPr>
          <w:szCs w:val="24"/>
        </w:rPr>
      </w:pPr>
    </w:p>
    <w:tbl>
      <w:tblPr>
        <w:tblW w:w="1020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245"/>
        <w:gridCol w:w="4961"/>
      </w:tblGrid>
      <w:tr w:rsidR="00F46C34" w:rsidRPr="00FC7E28" w14:paraId="0485FA8A" w14:textId="77777777" w:rsidTr="00FC7E28">
        <w:trPr>
          <w:trHeight w:val="1294"/>
        </w:trPr>
        <w:tc>
          <w:tcPr>
            <w:tcW w:w="5245" w:type="dxa"/>
            <w:shd w:val="clear" w:color="auto" w:fill="auto"/>
          </w:tcPr>
          <w:p w14:paraId="2CE2D552" w14:textId="77777777" w:rsidR="00F46C34" w:rsidRPr="00FC7E28" w:rsidRDefault="00F46C34" w:rsidP="00BB3A03">
            <w:pPr>
              <w:snapToGrid w:val="0"/>
              <w:ind w:right="708"/>
              <w:jc w:val="both"/>
              <w:rPr>
                <w:rFonts w:eastAsiaTheme="minorEastAsia"/>
                <w:szCs w:val="24"/>
              </w:rPr>
            </w:pPr>
            <w:r w:rsidRPr="00FC7E28">
              <w:rPr>
                <w:rFonts w:eastAsiaTheme="minorEastAsia"/>
                <w:szCs w:val="24"/>
              </w:rPr>
              <w:t>Заказчик</w:t>
            </w:r>
          </w:p>
          <w:p w14:paraId="151E86A7" w14:textId="77777777" w:rsidR="00F46C34" w:rsidRPr="00FC7E28" w:rsidRDefault="00F46C34" w:rsidP="00BB3A03">
            <w:pPr>
              <w:ind w:right="708" w:firstLine="567"/>
              <w:jc w:val="both"/>
              <w:rPr>
                <w:rFonts w:eastAsiaTheme="minorEastAsia"/>
                <w:szCs w:val="24"/>
              </w:rPr>
            </w:pPr>
          </w:p>
          <w:p w14:paraId="4F2082AB" w14:textId="77777777" w:rsidR="00F46C34" w:rsidRPr="00FC7E28" w:rsidRDefault="00F46C34" w:rsidP="00BB3A03">
            <w:pPr>
              <w:ind w:right="708"/>
              <w:jc w:val="both"/>
              <w:rPr>
                <w:rFonts w:eastAsiaTheme="minorEastAsia"/>
                <w:szCs w:val="24"/>
              </w:rPr>
            </w:pPr>
            <w:r w:rsidRPr="00FC7E28">
              <w:rPr>
                <w:rFonts w:eastAsiaTheme="minorEastAsia"/>
                <w:szCs w:val="24"/>
              </w:rPr>
              <w:t>________________</w:t>
            </w:r>
            <w:proofErr w:type="gramStart"/>
            <w:r w:rsidRPr="00FC7E28">
              <w:rPr>
                <w:rFonts w:eastAsiaTheme="minorEastAsia"/>
                <w:szCs w:val="24"/>
              </w:rPr>
              <w:t>_  Ю.В.</w:t>
            </w:r>
            <w:proofErr w:type="gramEnd"/>
            <w:r w:rsidRPr="00FC7E28">
              <w:rPr>
                <w:rFonts w:eastAsiaTheme="minorEastAsia"/>
                <w:szCs w:val="24"/>
              </w:rPr>
              <w:t xml:space="preserve"> </w:t>
            </w:r>
            <w:proofErr w:type="spellStart"/>
            <w:r w:rsidRPr="00FC7E28">
              <w:rPr>
                <w:rFonts w:eastAsiaTheme="minorEastAsia"/>
                <w:szCs w:val="24"/>
              </w:rPr>
              <w:t>Печникова</w:t>
            </w:r>
            <w:proofErr w:type="spellEnd"/>
          </w:p>
          <w:p w14:paraId="2D41B755" w14:textId="77777777" w:rsidR="00F46C34" w:rsidRPr="00FC7E28" w:rsidRDefault="00F46C34" w:rsidP="00BB3A03">
            <w:pPr>
              <w:ind w:right="708" w:firstLine="567"/>
              <w:jc w:val="both"/>
              <w:rPr>
                <w:rFonts w:eastAsiaTheme="minorEastAsia"/>
                <w:smallCaps/>
                <w:szCs w:val="24"/>
                <w:vertAlign w:val="subscript"/>
              </w:rPr>
            </w:pPr>
            <w:r w:rsidRPr="00FC7E28">
              <w:rPr>
                <w:rFonts w:eastAsiaTheme="minorEastAsia"/>
                <w:smallCaps/>
                <w:szCs w:val="24"/>
                <w:vertAlign w:val="subscript"/>
              </w:rPr>
              <w:t>Э.П.</w:t>
            </w:r>
          </w:p>
        </w:tc>
        <w:tc>
          <w:tcPr>
            <w:tcW w:w="4961" w:type="dxa"/>
            <w:shd w:val="clear" w:color="auto" w:fill="auto"/>
          </w:tcPr>
          <w:p w14:paraId="4D231038" w14:textId="77777777" w:rsidR="00F46C34" w:rsidRPr="00FC7E28" w:rsidRDefault="00F46C34" w:rsidP="00BB3A03">
            <w:pPr>
              <w:snapToGrid w:val="0"/>
              <w:ind w:right="708"/>
              <w:jc w:val="both"/>
              <w:rPr>
                <w:rFonts w:eastAsiaTheme="minorEastAsia"/>
                <w:szCs w:val="24"/>
              </w:rPr>
            </w:pPr>
            <w:r w:rsidRPr="00FC7E28">
              <w:rPr>
                <w:rFonts w:eastAsiaTheme="minorEastAsia"/>
                <w:szCs w:val="24"/>
              </w:rPr>
              <w:t>Исполнитель:</w:t>
            </w:r>
          </w:p>
          <w:p w14:paraId="5532141A" w14:textId="77777777" w:rsidR="00F46C34" w:rsidRPr="00FC7E28" w:rsidRDefault="00F46C34" w:rsidP="00BB3A03">
            <w:pPr>
              <w:ind w:right="708" w:firstLine="567"/>
              <w:jc w:val="both"/>
              <w:rPr>
                <w:rFonts w:eastAsiaTheme="minorEastAsia"/>
                <w:szCs w:val="24"/>
              </w:rPr>
            </w:pPr>
          </w:p>
          <w:p w14:paraId="7D3A0887" w14:textId="77777777" w:rsidR="00F46C34" w:rsidRPr="00FC7E28" w:rsidRDefault="00F46C34" w:rsidP="00BB3A03">
            <w:pPr>
              <w:ind w:right="708"/>
              <w:jc w:val="both"/>
              <w:rPr>
                <w:rFonts w:eastAsiaTheme="minorEastAsia"/>
                <w:szCs w:val="24"/>
              </w:rPr>
            </w:pPr>
            <w:r w:rsidRPr="00FC7E28">
              <w:rPr>
                <w:rFonts w:eastAsiaTheme="minorEastAsia"/>
                <w:szCs w:val="24"/>
              </w:rPr>
              <w:t xml:space="preserve">___________________ </w:t>
            </w:r>
          </w:p>
          <w:p w14:paraId="36661024" w14:textId="77777777" w:rsidR="00F46C34" w:rsidRPr="00FC7E28" w:rsidRDefault="00F46C34" w:rsidP="00BB3A03">
            <w:pPr>
              <w:ind w:right="708" w:firstLine="567"/>
              <w:jc w:val="both"/>
              <w:rPr>
                <w:rFonts w:eastAsiaTheme="minorEastAsia"/>
                <w:smallCaps/>
                <w:szCs w:val="24"/>
                <w:vertAlign w:val="subscript"/>
              </w:rPr>
            </w:pPr>
            <w:r w:rsidRPr="00FC7E28">
              <w:rPr>
                <w:rFonts w:eastAsiaTheme="minorEastAsia"/>
                <w:smallCaps/>
                <w:szCs w:val="24"/>
                <w:vertAlign w:val="subscript"/>
              </w:rPr>
              <w:t>Э.П.</w:t>
            </w:r>
          </w:p>
        </w:tc>
      </w:tr>
    </w:tbl>
    <w:p w14:paraId="22E94239" w14:textId="77777777" w:rsidR="00F46C34" w:rsidRDefault="00F46C34" w:rsidP="00F46C34">
      <w:pPr>
        <w:shd w:val="clear" w:color="auto" w:fill="FFFFFF"/>
        <w:ind w:firstLine="567"/>
        <w:rPr>
          <w:sz w:val="22"/>
        </w:rPr>
      </w:pPr>
    </w:p>
    <w:p w14:paraId="699E401F" w14:textId="77777777" w:rsidR="00F46C34" w:rsidRPr="00CB57C1" w:rsidRDefault="00F46C34" w:rsidP="00F46C34">
      <w:pPr>
        <w:rPr>
          <w:sz w:val="22"/>
        </w:rPr>
      </w:pPr>
    </w:p>
    <w:p w14:paraId="65988DD0" w14:textId="58A7F24B" w:rsidR="00880425" w:rsidRPr="0042754A" w:rsidRDefault="00880425" w:rsidP="008160C8">
      <w:pPr>
        <w:pStyle w:val="a3"/>
        <w:ind w:left="360"/>
      </w:pPr>
    </w:p>
    <w:p w14:paraId="288549B8" w14:textId="77777777" w:rsidR="00880425" w:rsidRPr="0042754A" w:rsidRDefault="00880425" w:rsidP="00880425">
      <w:pPr>
        <w:pStyle w:val="a3"/>
        <w:ind w:left="6804"/>
        <w:sectPr w:rsidR="00880425" w:rsidRPr="0042754A" w:rsidSect="000E10D3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1C69D390" w14:textId="77777777" w:rsidR="008160C8" w:rsidRPr="0042754A" w:rsidRDefault="00880425" w:rsidP="00880425">
      <w:pPr>
        <w:pStyle w:val="a3"/>
        <w:ind w:left="11766"/>
      </w:pPr>
      <w:r w:rsidRPr="0042754A">
        <w:lastRenderedPageBreak/>
        <w:t>Приложение №</w:t>
      </w:r>
      <w:r w:rsidR="00E10BF7" w:rsidRPr="0042754A">
        <w:t xml:space="preserve"> 1</w:t>
      </w:r>
    </w:p>
    <w:p w14:paraId="22E60C3D" w14:textId="74CEB3A0" w:rsidR="00880425" w:rsidRPr="0042754A" w:rsidRDefault="00880425" w:rsidP="00880425">
      <w:pPr>
        <w:pStyle w:val="a3"/>
        <w:ind w:left="11766"/>
      </w:pPr>
      <w:r w:rsidRPr="0042754A">
        <w:t xml:space="preserve">к договору от </w:t>
      </w:r>
      <w:r w:rsidR="004B151E" w:rsidRPr="0042754A">
        <w:t>______</w:t>
      </w:r>
      <w:r w:rsidR="007C619F" w:rsidRPr="0042754A">
        <w:t>20</w:t>
      </w:r>
      <w:r w:rsidR="000A4DA7" w:rsidRPr="0042754A">
        <w:t>2</w:t>
      </w:r>
      <w:r w:rsidR="00826DBD">
        <w:t>6</w:t>
      </w:r>
      <w:r w:rsidR="000A4DA7" w:rsidRPr="0042754A">
        <w:t xml:space="preserve"> </w:t>
      </w:r>
      <w:r w:rsidR="00E10BF7" w:rsidRPr="0042754A">
        <w:t>г.</w:t>
      </w:r>
      <w:r w:rsidRPr="0042754A">
        <w:t xml:space="preserve"> №</w:t>
      </w:r>
      <w:r w:rsidR="0060740B" w:rsidRPr="0042754A">
        <w:t xml:space="preserve"> </w:t>
      </w:r>
      <w:r w:rsidR="004B151E" w:rsidRPr="0042754A">
        <w:t>___</w:t>
      </w:r>
    </w:p>
    <w:p w14:paraId="724A4BAC" w14:textId="0758BAE9" w:rsidR="00181412" w:rsidRPr="0042754A" w:rsidRDefault="00181412" w:rsidP="00880425">
      <w:pPr>
        <w:pStyle w:val="a3"/>
        <w:ind w:left="0"/>
        <w:jc w:val="center"/>
        <w:rPr>
          <w:b/>
        </w:rPr>
      </w:pPr>
      <w:r w:rsidRPr="0042754A">
        <w:rPr>
          <w:b/>
        </w:rPr>
        <w:t>Техническое задание</w:t>
      </w:r>
    </w:p>
    <w:p w14:paraId="445AC26D" w14:textId="35AEFDA6" w:rsidR="00181412" w:rsidRPr="0042754A" w:rsidRDefault="00181412" w:rsidP="00181412">
      <w:pPr>
        <w:pStyle w:val="a3"/>
        <w:numPr>
          <w:ilvl w:val="0"/>
          <w:numId w:val="8"/>
        </w:numPr>
        <w:jc w:val="both"/>
        <w:rPr>
          <w:bCs/>
          <w:szCs w:val="24"/>
        </w:rPr>
      </w:pPr>
      <w:r w:rsidRPr="0042754A">
        <w:rPr>
          <w:bCs/>
          <w:szCs w:val="24"/>
        </w:rPr>
        <w:t xml:space="preserve">Разработать базовые нормы расхода топлива для автомобилей, согласно технических характеристик приведенных </w:t>
      </w:r>
      <w:r w:rsidR="00822874">
        <w:rPr>
          <w:bCs/>
          <w:szCs w:val="24"/>
        </w:rPr>
        <w:t xml:space="preserve">в </w:t>
      </w:r>
      <w:r w:rsidRPr="0042754A">
        <w:rPr>
          <w:bCs/>
          <w:szCs w:val="24"/>
        </w:rPr>
        <w:t>Таблице 1</w:t>
      </w:r>
    </w:p>
    <w:p w14:paraId="1B71688B" w14:textId="1859F269" w:rsidR="00181412" w:rsidRPr="0042754A" w:rsidRDefault="00181412" w:rsidP="00181412">
      <w:pPr>
        <w:jc w:val="both"/>
        <w:rPr>
          <w:bCs/>
          <w:szCs w:val="24"/>
        </w:rPr>
      </w:pPr>
      <w:r w:rsidRPr="0042754A">
        <w:rPr>
          <w:b/>
          <w:szCs w:val="24"/>
        </w:rPr>
        <w:t>Таблица 1</w:t>
      </w:r>
      <w:r w:rsidRPr="0042754A">
        <w:rPr>
          <w:bCs/>
          <w:szCs w:val="24"/>
        </w:rPr>
        <w:t xml:space="preserve"> – Технические характеристики автомобилей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2442"/>
        <w:gridCol w:w="1327"/>
        <w:gridCol w:w="558"/>
        <w:gridCol w:w="1093"/>
        <w:gridCol w:w="1006"/>
        <w:gridCol w:w="696"/>
        <w:gridCol w:w="822"/>
        <w:gridCol w:w="18"/>
        <w:gridCol w:w="422"/>
        <w:gridCol w:w="1431"/>
        <w:gridCol w:w="563"/>
        <w:gridCol w:w="566"/>
        <w:gridCol w:w="852"/>
        <w:gridCol w:w="1191"/>
        <w:gridCol w:w="1077"/>
        <w:gridCol w:w="791"/>
      </w:tblGrid>
      <w:tr w:rsidR="009B2C81" w:rsidRPr="0042754A" w14:paraId="58914136" w14:textId="77777777" w:rsidTr="00AA75DD">
        <w:trPr>
          <w:cantSplit/>
          <w:trHeight w:val="2597"/>
          <w:tblHeader/>
          <w:jc w:val="center"/>
        </w:trPr>
        <w:tc>
          <w:tcPr>
            <w:tcW w:w="173" w:type="pct"/>
            <w:vAlign w:val="center"/>
          </w:tcPr>
          <w:p w14:paraId="7C4FE75D" w14:textId="77777777" w:rsidR="009B2C81" w:rsidRPr="0042754A" w:rsidRDefault="009B2C81" w:rsidP="009F5163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42754A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793" w:type="pct"/>
            <w:vAlign w:val="center"/>
          </w:tcPr>
          <w:p w14:paraId="206BE82D" w14:textId="77777777" w:rsidR="009B2C81" w:rsidRPr="0042754A" w:rsidRDefault="009B2C81" w:rsidP="009F5163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42754A">
              <w:rPr>
                <w:b/>
                <w:sz w:val="20"/>
                <w:szCs w:val="20"/>
              </w:rPr>
              <w:t>Тип, марка автомобиля</w:t>
            </w:r>
            <w:r w:rsidRPr="0042754A">
              <w:rPr>
                <w:b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431" w:type="pct"/>
            <w:textDirection w:val="btLr"/>
            <w:vAlign w:val="center"/>
          </w:tcPr>
          <w:p w14:paraId="66B6D6E5" w14:textId="77777777" w:rsidR="009B2C81" w:rsidRPr="0042754A" w:rsidRDefault="009B2C81" w:rsidP="00522946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42754A">
              <w:rPr>
                <w:b/>
                <w:sz w:val="20"/>
                <w:szCs w:val="20"/>
              </w:rPr>
              <w:t xml:space="preserve">Полная масса/ </w:t>
            </w:r>
          </w:p>
          <w:p w14:paraId="0F5EF326" w14:textId="77777777" w:rsidR="009B2C81" w:rsidRPr="0042754A" w:rsidRDefault="009B2C81" w:rsidP="00522946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42754A">
              <w:rPr>
                <w:b/>
                <w:sz w:val="20"/>
                <w:szCs w:val="20"/>
              </w:rPr>
              <w:t>снаряженная масса,</w:t>
            </w:r>
          </w:p>
          <w:p w14:paraId="48A2B81E" w14:textId="77777777" w:rsidR="009B2C81" w:rsidRPr="0042754A" w:rsidRDefault="009B2C81" w:rsidP="00522946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42754A">
              <w:rPr>
                <w:b/>
                <w:sz w:val="20"/>
                <w:szCs w:val="20"/>
              </w:rPr>
              <w:t>кг</w:t>
            </w:r>
          </w:p>
        </w:tc>
        <w:tc>
          <w:tcPr>
            <w:tcW w:w="181" w:type="pct"/>
            <w:textDirection w:val="btLr"/>
            <w:vAlign w:val="center"/>
          </w:tcPr>
          <w:p w14:paraId="257E4366" w14:textId="77777777" w:rsidR="009B2C81" w:rsidRPr="0042754A" w:rsidRDefault="009B2C81" w:rsidP="00522946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42754A">
              <w:rPr>
                <w:b/>
                <w:sz w:val="20"/>
                <w:szCs w:val="20"/>
              </w:rPr>
              <w:t>Вместимость, чел.</w:t>
            </w:r>
          </w:p>
        </w:tc>
        <w:tc>
          <w:tcPr>
            <w:tcW w:w="355" w:type="pct"/>
            <w:textDirection w:val="btLr"/>
            <w:vAlign w:val="center"/>
          </w:tcPr>
          <w:p w14:paraId="77EC5420" w14:textId="77777777" w:rsidR="009B2C81" w:rsidRPr="0042754A" w:rsidRDefault="009B2C81" w:rsidP="00522946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42754A">
              <w:rPr>
                <w:b/>
                <w:sz w:val="20"/>
                <w:szCs w:val="20"/>
              </w:rPr>
              <w:t>Двигатель (тип, модель)</w:t>
            </w:r>
          </w:p>
        </w:tc>
        <w:tc>
          <w:tcPr>
            <w:tcW w:w="327" w:type="pct"/>
            <w:textDirection w:val="btLr"/>
            <w:vAlign w:val="center"/>
          </w:tcPr>
          <w:p w14:paraId="4064590B" w14:textId="77777777" w:rsidR="009B2C81" w:rsidRPr="0042754A" w:rsidRDefault="009B2C81" w:rsidP="00522946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42754A">
              <w:rPr>
                <w:b/>
                <w:sz w:val="20"/>
                <w:szCs w:val="20"/>
              </w:rPr>
              <w:t>Объем двигателя,</w:t>
            </w:r>
          </w:p>
          <w:p w14:paraId="64B8D9EE" w14:textId="77777777" w:rsidR="009B2C81" w:rsidRPr="0042754A" w:rsidRDefault="009B2C81" w:rsidP="00522946">
            <w:pPr>
              <w:contextualSpacing/>
              <w:jc w:val="center"/>
              <w:rPr>
                <w:b/>
                <w:sz w:val="20"/>
                <w:szCs w:val="20"/>
              </w:rPr>
            </w:pPr>
            <w:proofErr w:type="spellStart"/>
            <w:r w:rsidRPr="0042754A">
              <w:rPr>
                <w:b/>
                <w:sz w:val="20"/>
                <w:szCs w:val="20"/>
              </w:rPr>
              <w:t>куб.см</w:t>
            </w:r>
            <w:proofErr w:type="spellEnd"/>
          </w:p>
        </w:tc>
        <w:tc>
          <w:tcPr>
            <w:tcW w:w="226" w:type="pct"/>
            <w:textDirection w:val="btLr"/>
            <w:vAlign w:val="center"/>
          </w:tcPr>
          <w:p w14:paraId="228D5E9F" w14:textId="77777777" w:rsidR="009B2C81" w:rsidRPr="0042754A" w:rsidRDefault="009B2C81" w:rsidP="00522946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42754A">
              <w:rPr>
                <w:b/>
                <w:sz w:val="20"/>
                <w:szCs w:val="20"/>
              </w:rPr>
              <w:t>Мощность двигателя,</w:t>
            </w:r>
          </w:p>
          <w:p w14:paraId="2473C777" w14:textId="77777777" w:rsidR="009B2C81" w:rsidRPr="0042754A" w:rsidRDefault="009B2C81" w:rsidP="00522946">
            <w:pPr>
              <w:contextualSpacing/>
              <w:jc w:val="center"/>
              <w:rPr>
                <w:b/>
                <w:sz w:val="20"/>
                <w:szCs w:val="20"/>
              </w:rPr>
            </w:pPr>
            <w:proofErr w:type="spellStart"/>
            <w:r w:rsidRPr="0042754A">
              <w:rPr>
                <w:b/>
                <w:sz w:val="20"/>
                <w:szCs w:val="20"/>
              </w:rPr>
              <w:t>л.с</w:t>
            </w:r>
            <w:proofErr w:type="spellEnd"/>
            <w:r w:rsidRPr="0042754A">
              <w:rPr>
                <w:b/>
                <w:sz w:val="20"/>
                <w:szCs w:val="20"/>
              </w:rPr>
              <w:t>. (кВт)/об/мин.</w:t>
            </w:r>
          </w:p>
        </w:tc>
        <w:tc>
          <w:tcPr>
            <w:tcW w:w="267" w:type="pct"/>
            <w:textDirection w:val="btLr"/>
            <w:vAlign w:val="center"/>
          </w:tcPr>
          <w:p w14:paraId="08B7E192" w14:textId="77777777" w:rsidR="009B2C81" w:rsidRPr="0042754A" w:rsidRDefault="009B2C81" w:rsidP="00522946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42754A">
              <w:rPr>
                <w:b/>
                <w:sz w:val="20"/>
                <w:szCs w:val="20"/>
              </w:rPr>
              <w:t xml:space="preserve">Крутящий момент двигателя, </w:t>
            </w:r>
            <w:proofErr w:type="spellStart"/>
            <w:r w:rsidRPr="0042754A">
              <w:rPr>
                <w:b/>
                <w:sz w:val="20"/>
                <w:szCs w:val="20"/>
              </w:rPr>
              <w:t>Нм</w:t>
            </w:r>
            <w:proofErr w:type="spellEnd"/>
            <w:r w:rsidRPr="0042754A">
              <w:rPr>
                <w:b/>
                <w:sz w:val="20"/>
                <w:szCs w:val="20"/>
              </w:rPr>
              <w:t>/об/мин</w:t>
            </w:r>
          </w:p>
        </w:tc>
        <w:tc>
          <w:tcPr>
            <w:tcW w:w="143" w:type="pct"/>
            <w:gridSpan w:val="2"/>
            <w:textDirection w:val="btLr"/>
            <w:vAlign w:val="center"/>
          </w:tcPr>
          <w:p w14:paraId="11556081" w14:textId="77777777" w:rsidR="009B2C81" w:rsidRPr="0042754A" w:rsidRDefault="009B2C81" w:rsidP="00522946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42754A">
              <w:rPr>
                <w:b/>
                <w:sz w:val="20"/>
                <w:szCs w:val="20"/>
              </w:rPr>
              <w:t>Экологический класс</w:t>
            </w:r>
          </w:p>
        </w:tc>
        <w:tc>
          <w:tcPr>
            <w:tcW w:w="465" w:type="pct"/>
            <w:textDirection w:val="btLr"/>
            <w:vAlign w:val="center"/>
          </w:tcPr>
          <w:p w14:paraId="1363ECC3" w14:textId="77777777" w:rsidR="009B2C81" w:rsidRPr="0042754A" w:rsidRDefault="009B2C81" w:rsidP="00522946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42754A">
              <w:rPr>
                <w:b/>
                <w:sz w:val="20"/>
                <w:szCs w:val="20"/>
              </w:rPr>
              <w:t>Тип КПП, количество</w:t>
            </w:r>
          </w:p>
          <w:p w14:paraId="7B7EBBA5" w14:textId="77777777" w:rsidR="009B2C81" w:rsidRPr="0042754A" w:rsidRDefault="009B2C81" w:rsidP="00522946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42754A">
              <w:rPr>
                <w:b/>
                <w:sz w:val="20"/>
                <w:szCs w:val="20"/>
              </w:rPr>
              <w:t>передач, вперед, передаточные числа</w:t>
            </w:r>
          </w:p>
        </w:tc>
        <w:tc>
          <w:tcPr>
            <w:tcW w:w="183" w:type="pct"/>
            <w:textDirection w:val="btLr"/>
            <w:vAlign w:val="center"/>
          </w:tcPr>
          <w:p w14:paraId="47F19BBB" w14:textId="77777777" w:rsidR="009B2C81" w:rsidRPr="0042754A" w:rsidRDefault="009B2C81" w:rsidP="009B2C81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42754A">
              <w:rPr>
                <w:b/>
                <w:sz w:val="20"/>
                <w:szCs w:val="20"/>
              </w:rPr>
              <w:t>Передаточное число главной передачи</w:t>
            </w:r>
          </w:p>
        </w:tc>
        <w:tc>
          <w:tcPr>
            <w:tcW w:w="184" w:type="pct"/>
            <w:textDirection w:val="btLr"/>
            <w:vAlign w:val="center"/>
          </w:tcPr>
          <w:p w14:paraId="1AF03944" w14:textId="77777777" w:rsidR="009B2C81" w:rsidRPr="0042754A" w:rsidRDefault="009B2C81" w:rsidP="009B2C81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42754A">
              <w:rPr>
                <w:b/>
                <w:sz w:val="20"/>
                <w:szCs w:val="20"/>
              </w:rPr>
              <w:t>Передаточные числа раздаточной коробки</w:t>
            </w:r>
          </w:p>
        </w:tc>
        <w:tc>
          <w:tcPr>
            <w:tcW w:w="277" w:type="pct"/>
            <w:textDirection w:val="btLr"/>
            <w:vAlign w:val="center"/>
          </w:tcPr>
          <w:p w14:paraId="0CD1A180" w14:textId="77777777" w:rsidR="009B2C81" w:rsidRPr="0042754A" w:rsidRDefault="009B2C81" w:rsidP="009B2C81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42754A">
              <w:rPr>
                <w:b/>
                <w:sz w:val="20"/>
                <w:szCs w:val="20"/>
              </w:rPr>
              <w:t>Колесная формула, тип привода</w:t>
            </w:r>
          </w:p>
        </w:tc>
        <w:tc>
          <w:tcPr>
            <w:tcW w:w="387" w:type="pct"/>
            <w:textDirection w:val="btLr"/>
            <w:vAlign w:val="center"/>
          </w:tcPr>
          <w:p w14:paraId="612D5D07" w14:textId="77777777" w:rsidR="009B2C81" w:rsidRPr="0042754A" w:rsidRDefault="009B2C81" w:rsidP="009B2C81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42754A">
              <w:rPr>
                <w:b/>
                <w:sz w:val="20"/>
                <w:szCs w:val="20"/>
              </w:rPr>
              <w:t>Размер и марка шин</w:t>
            </w:r>
          </w:p>
        </w:tc>
        <w:tc>
          <w:tcPr>
            <w:tcW w:w="350" w:type="pct"/>
            <w:textDirection w:val="btLr"/>
            <w:vAlign w:val="center"/>
          </w:tcPr>
          <w:p w14:paraId="2456B1DB" w14:textId="0CBDDF55" w:rsidR="009B2C81" w:rsidRPr="0042754A" w:rsidRDefault="007C619F" w:rsidP="009B2C81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42754A">
              <w:rPr>
                <w:b/>
                <w:sz w:val="20"/>
                <w:szCs w:val="20"/>
              </w:rPr>
              <w:t>Тип кузова, габаритные размеры</w:t>
            </w:r>
            <w:r w:rsidR="00BA65BD" w:rsidRPr="0042754A">
              <w:rPr>
                <w:b/>
                <w:sz w:val="20"/>
                <w:szCs w:val="20"/>
              </w:rPr>
              <w:t xml:space="preserve"> автомобиля</w:t>
            </w:r>
            <w:r w:rsidRPr="0042754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42754A">
              <w:rPr>
                <w:b/>
                <w:sz w:val="20"/>
                <w:szCs w:val="20"/>
              </w:rPr>
              <w:t>ДхШхВ</w:t>
            </w:r>
            <w:proofErr w:type="spellEnd"/>
            <w:r w:rsidRPr="0042754A">
              <w:rPr>
                <w:b/>
                <w:sz w:val="20"/>
                <w:szCs w:val="20"/>
              </w:rPr>
              <w:t>, мм</w:t>
            </w:r>
          </w:p>
        </w:tc>
        <w:tc>
          <w:tcPr>
            <w:tcW w:w="257" w:type="pct"/>
            <w:textDirection w:val="btLr"/>
            <w:vAlign w:val="center"/>
          </w:tcPr>
          <w:p w14:paraId="2CF1F002" w14:textId="3560E968" w:rsidR="009B2C81" w:rsidRPr="0042754A" w:rsidRDefault="009B2C81" w:rsidP="000935FB">
            <w:pPr>
              <w:contextualSpacing/>
              <w:jc w:val="center"/>
              <w:rPr>
                <w:b/>
                <w:sz w:val="20"/>
                <w:szCs w:val="20"/>
                <w:lang w:val="en-US"/>
              </w:rPr>
            </w:pPr>
            <w:r w:rsidRPr="0042754A">
              <w:rPr>
                <w:b/>
                <w:sz w:val="20"/>
                <w:szCs w:val="20"/>
              </w:rPr>
              <w:t xml:space="preserve">Страна, </w:t>
            </w:r>
            <w:r w:rsidR="000935FB" w:rsidRPr="0042754A">
              <w:rPr>
                <w:b/>
                <w:sz w:val="20"/>
                <w:szCs w:val="20"/>
              </w:rPr>
              <w:t>год изготовления</w:t>
            </w:r>
          </w:p>
        </w:tc>
      </w:tr>
      <w:tr w:rsidR="00796DB3" w:rsidRPr="0042754A" w14:paraId="297FB780" w14:textId="77777777" w:rsidTr="00AA75DD">
        <w:trPr>
          <w:cantSplit/>
          <w:tblHeader/>
          <w:jc w:val="center"/>
        </w:trPr>
        <w:tc>
          <w:tcPr>
            <w:tcW w:w="173" w:type="pct"/>
          </w:tcPr>
          <w:p w14:paraId="577F8F34" w14:textId="2F1742C1" w:rsidR="00796DB3" w:rsidRPr="0042754A" w:rsidRDefault="00796DB3" w:rsidP="00796DB3">
            <w:pPr>
              <w:jc w:val="center"/>
            </w:pPr>
            <w:r w:rsidRPr="0042754A">
              <w:t>1</w:t>
            </w:r>
          </w:p>
        </w:tc>
        <w:tc>
          <w:tcPr>
            <w:tcW w:w="793" w:type="pct"/>
          </w:tcPr>
          <w:p w14:paraId="53A5AEE2" w14:textId="2A68B1B8" w:rsidR="00796DB3" w:rsidRPr="0042754A" w:rsidRDefault="00796DB3" w:rsidP="00796DB3">
            <w:pPr>
              <w:jc w:val="center"/>
            </w:pPr>
            <w:r w:rsidRPr="0042754A">
              <w:t>2</w:t>
            </w:r>
          </w:p>
        </w:tc>
        <w:tc>
          <w:tcPr>
            <w:tcW w:w="431" w:type="pct"/>
            <w:vAlign w:val="center"/>
          </w:tcPr>
          <w:p w14:paraId="1632EAA6" w14:textId="0D769DE3" w:rsidR="00796DB3" w:rsidRPr="0042754A" w:rsidRDefault="00796DB3" w:rsidP="00796DB3">
            <w:pPr>
              <w:jc w:val="center"/>
              <w:rPr>
                <w:lang w:val="en-US"/>
              </w:rPr>
            </w:pPr>
            <w:r w:rsidRPr="0042754A">
              <w:t>3</w:t>
            </w:r>
          </w:p>
        </w:tc>
        <w:tc>
          <w:tcPr>
            <w:tcW w:w="181" w:type="pct"/>
          </w:tcPr>
          <w:p w14:paraId="3A608DEA" w14:textId="1A93D03B" w:rsidR="00796DB3" w:rsidRPr="0042754A" w:rsidRDefault="00796DB3" w:rsidP="00796DB3">
            <w:pPr>
              <w:jc w:val="center"/>
              <w:rPr>
                <w:lang w:val="en-US"/>
              </w:rPr>
            </w:pPr>
            <w:r w:rsidRPr="0042754A">
              <w:t>4</w:t>
            </w:r>
          </w:p>
        </w:tc>
        <w:tc>
          <w:tcPr>
            <w:tcW w:w="355" w:type="pct"/>
          </w:tcPr>
          <w:p w14:paraId="253118E9" w14:textId="33A814D7" w:rsidR="00796DB3" w:rsidRPr="0042754A" w:rsidRDefault="00796DB3" w:rsidP="00796DB3">
            <w:pPr>
              <w:jc w:val="center"/>
              <w:rPr>
                <w:lang w:val="en-US"/>
              </w:rPr>
            </w:pPr>
            <w:r w:rsidRPr="0042754A">
              <w:t>5</w:t>
            </w:r>
          </w:p>
        </w:tc>
        <w:tc>
          <w:tcPr>
            <w:tcW w:w="327" w:type="pct"/>
          </w:tcPr>
          <w:p w14:paraId="67956062" w14:textId="523458CA" w:rsidR="00796DB3" w:rsidRPr="0042754A" w:rsidRDefault="00796DB3" w:rsidP="00796DB3">
            <w:pPr>
              <w:jc w:val="center"/>
              <w:rPr>
                <w:lang w:val="en-US"/>
              </w:rPr>
            </w:pPr>
            <w:r w:rsidRPr="0042754A">
              <w:t>6</w:t>
            </w:r>
          </w:p>
        </w:tc>
        <w:tc>
          <w:tcPr>
            <w:tcW w:w="226" w:type="pct"/>
          </w:tcPr>
          <w:p w14:paraId="689F8337" w14:textId="3D3F31AC" w:rsidR="00796DB3" w:rsidRPr="0042754A" w:rsidRDefault="00796DB3" w:rsidP="00796DB3">
            <w:pPr>
              <w:jc w:val="center"/>
              <w:rPr>
                <w:lang w:val="en-US"/>
              </w:rPr>
            </w:pPr>
            <w:r w:rsidRPr="0042754A">
              <w:t>7</w:t>
            </w:r>
          </w:p>
        </w:tc>
        <w:tc>
          <w:tcPr>
            <w:tcW w:w="267" w:type="pct"/>
          </w:tcPr>
          <w:p w14:paraId="4A79B93C" w14:textId="3C6169BA" w:rsidR="00796DB3" w:rsidRPr="0042754A" w:rsidRDefault="00796DB3" w:rsidP="00796DB3">
            <w:pPr>
              <w:jc w:val="center"/>
              <w:rPr>
                <w:lang w:val="en-US"/>
              </w:rPr>
            </w:pPr>
            <w:r w:rsidRPr="0042754A">
              <w:t>8</w:t>
            </w:r>
          </w:p>
        </w:tc>
        <w:tc>
          <w:tcPr>
            <w:tcW w:w="143" w:type="pct"/>
            <w:gridSpan w:val="2"/>
          </w:tcPr>
          <w:p w14:paraId="3AC40DFC" w14:textId="0021E109" w:rsidR="00796DB3" w:rsidRPr="0042754A" w:rsidRDefault="00796DB3" w:rsidP="00796DB3">
            <w:pPr>
              <w:jc w:val="center"/>
              <w:rPr>
                <w:lang w:val="en-US"/>
              </w:rPr>
            </w:pPr>
            <w:r w:rsidRPr="0042754A">
              <w:t>9</w:t>
            </w:r>
          </w:p>
        </w:tc>
        <w:tc>
          <w:tcPr>
            <w:tcW w:w="465" w:type="pct"/>
          </w:tcPr>
          <w:p w14:paraId="0E595890" w14:textId="2EC2CF4B" w:rsidR="00796DB3" w:rsidRPr="0042754A" w:rsidRDefault="00796DB3" w:rsidP="00796DB3">
            <w:pPr>
              <w:jc w:val="center"/>
              <w:rPr>
                <w:lang w:val="en-US"/>
              </w:rPr>
            </w:pPr>
            <w:r w:rsidRPr="0042754A">
              <w:t>10</w:t>
            </w:r>
          </w:p>
        </w:tc>
        <w:tc>
          <w:tcPr>
            <w:tcW w:w="183" w:type="pct"/>
          </w:tcPr>
          <w:p w14:paraId="14A741E4" w14:textId="02972C7E" w:rsidR="00796DB3" w:rsidRPr="0042754A" w:rsidRDefault="00796DB3" w:rsidP="00796DB3">
            <w:pPr>
              <w:jc w:val="center"/>
              <w:rPr>
                <w:lang w:val="en-US"/>
              </w:rPr>
            </w:pPr>
            <w:r w:rsidRPr="0042754A">
              <w:t>11</w:t>
            </w:r>
          </w:p>
        </w:tc>
        <w:tc>
          <w:tcPr>
            <w:tcW w:w="184" w:type="pct"/>
          </w:tcPr>
          <w:p w14:paraId="6F97766E" w14:textId="7C92A121" w:rsidR="00796DB3" w:rsidRPr="0042754A" w:rsidRDefault="00796DB3" w:rsidP="00796DB3">
            <w:pPr>
              <w:jc w:val="center"/>
              <w:rPr>
                <w:lang w:val="en-US"/>
              </w:rPr>
            </w:pPr>
            <w:r w:rsidRPr="0042754A">
              <w:t>12</w:t>
            </w:r>
          </w:p>
        </w:tc>
        <w:tc>
          <w:tcPr>
            <w:tcW w:w="277" w:type="pct"/>
          </w:tcPr>
          <w:p w14:paraId="20A7596B" w14:textId="203C7A82" w:rsidR="00796DB3" w:rsidRPr="0042754A" w:rsidRDefault="00796DB3" w:rsidP="00796DB3">
            <w:pPr>
              <w:jc w:val="center"/>
              <w:rPr>
                <w:lang w:val="en-US"/>
              </w:rPr>
            </w:pPr>
            <w:r w:rsidRPr="0042754A">
              <w:t>13</w:t>
            </w:r>
          </w:p>
        </w:tc>
        <w:tc>
          <w:tcPr>
            <w:tcW w:w="387" w:type="pct"/>
          </w:tcPr>
          <w:p w14:paraId="4F1E104C" w14:textId="4B34A006" w:rsidR="00796DB3" w:rsidRPr="0042754A" w:rsidRDefault="00796DB3" w:rsidP="00796DB3">
            <w:pPr>
              <w:jc w:val="center"/>
              <w:rPr>
                <w:lang w:val="en-US"/>
              </w:rPr>
            </w:pPr>
            <w:r w:rsidRPr="0042754A">
              <w:t>14</w:t>
            </w:r>
          </w:p>
        </w:tc>
        <w:tc>
          <w:tcPr>
            <w:tcW w:w="350" w:type="pct"/>
          </w:tcPr>
          <w:p w14:paraId="4F6416D0" w14:textId="3CEBD501" w:rsidR="00796DB3" w:rsidRPr="0042754A" w:rsidRDefault="00796DB3" w:rsidP="00796DB3">
            <w:pPr>
              <w:jc w:val="center"/>
              <w:rPr>
                <w:lang w:val="en-US"/>
              </w:rPr>
            </w:pPr>
            <w:r w:rsidRPr="0042754A">
              <w:t>15</w:t>
            </w:r>
          </w:p>
        </w:tc>
        <w:tc>
          <w:tcPr>
            <w:tcW w:w="257" w:type="pct"/>
          </w:tcPr>
          <w:p w14:paraId="4DCC1648" w14:textId="3E576480" w:rsidR="00796DB3" w:rsidRPr="0042754A" w:rsidRDefault="00796DB3" w:rsidP="00796DB3">
            <w:pPr>
              <w:jc w:val="center"/>
              <w:rPr>
                <w:lang w:val="en-US"/>
              </w:rPr>
            </w:pPr>
            <w:r w:rsidRPr="0042754A">
              <w:t>16</w:t>
            </w:r>
          </w:p>
        </w:tc>
      </w:tr>
      <w:tr w:rsidR="00255BBE" w:rsidRPr="0042754A" w14:paraId="152386B0" w14:textId="77777777" w:rsidTr="00AA75DD">
        <w:trPr>
          <w:cantSplit/>
          <w:trHeight w:val="4109"/>
          <w:jc w:val="center"/>
        </w:trPr>
        <w:tc>
          <w:tcPr>
            <w:tcW w:w="173" w:type="pct"/>
            <w:vAlign w:val="center"/>
          </w:tcPr>
          <w:p w14:paraId="23AF8032" w14:textId="77777777" w:rsidR="00796DB3" w:rsidRPr="0042754A" w:rsidRDefault="00796DB3" w:rsidP="00796DB3">
            <w:pPr>
              <w:pStyle w:val="a3"/>
              <w:numPr>
                <w:ilvl w:val="0"/>
                <w:numId w:val="4"/>
              </w:numPr>
              <w:ind w:left="0" w:firstLine="0"/>
              <w:jc w:val="center"/>
              <w:rPr>
                <w:szCs w:val="24"/>
              </w:rPr>
            </w:pPr>
            <w:bookmarkStart w:id="0" w:name="_GoBack" w:colFirst="1" w:colLast="1"/>
          </w:p>
        </w:tc>
        <w:tc>
          <w:tcPr>
            <w:tcW w:w="793" w:type="pct"/>
            <w:shd w:val="clear" w:color="auto" w:fill="FFFFFF"/>
            <w:vAlign w:val="center"/>
          </w:tcPr>
          <w:p w14:paraId="6057B737" w14:textId="77777777" w:rsidR="00317166" w:rsidRPr="004E4E3E" w:rsidRDefault="00317166" w:rsidP="00796DB3">
            <w:pPr>
              <w:contextualSpacing/>
              <w:rPr>
                <w:color w:val="333333"/>
                <w:szCs w:val="24"/>
                <w:shd w:val="clear" w:color="auto" w:fill="FFFFFF"/>
              </w:rPr>
            </w:pPr>
            <w:r w:rsidRPr="004E4E3E">
              <w:rPr>
                <w:color w:val="333333"/>
                <w:szCs w:val="24"/>
                <w:shd w:val="clear" w:color="auto" w:fill="FFFFFF"/>
              </w:rPr>
              <w:t xml:space="preserve">Микроавтобус </w:t>
            </w:r>
          </w:p>
          <w:p w14:paraId="1ED5B7B6" w14:textId="1F08687F" w:rsidR="00796DB3" w:rsidRPr="004E4E3E" w:rsidRDefault="00DD2398" w:rsidP="00796DB3">
            <w:pPr>
              <w:contextualSpacing/>
              <w:rPr>
                <w:szCs w:val="24"/>
              </w:rPr>
            </w:pPr>
            <w:r>
              <w:rPr>
                <w:color w:val="333333"/>
                <w:szCs w:val="24"/>
                <w:shd w:val="clear" w:color="auto" w:fill="FFFFFF"/>
              </w:rPr>
              <w:t xml:space="preserve">«ИАЦ 1767A7 </w:t>
            </w:r>
          </w:p>
        </w:tc>
        <w:tc>
          <w:tcPr>
            <w:tcW w:w="431" w:type="pct"/>
            <w:shd w:val="clear" w:color="auto" w:fill="FFFFFF"/>
            <w:vAlign w:val="center"/>
          </w:tcPr>
          <w:p w14:paraId="07F587C7" w14:textId="3AD7A06B" w:rsidR="00796DB3" w:rsidRPr="004E4E3E" w:rsidRDefault="004E4E3E" w:rsidP="004E4E3E">
            <w:pPr>
              <w:contextualSpacing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3545</w:t>
            </w:r>
            <w:r>
              <w:rPr>
                <w:szCs w:val="24"/>
              </w:rPr>
              <w:t>/</w:t>
            </w:r>
            <w:r w:rsidR="00317166" w:rsidRPr="004E4E3E">
              <w:rPr>
                <w:szCs w:val="24"/>
                <w:lang w:val="en-US"/>
              </w:rPr>
              <w:t>4950</w:t>
            </w:r>
          </w:p>
        </w:tc>
        <w:tc>
          <w:tcPr>
            <w:tcW w:w="181" w:type="pct"/>
            <w:shd w:val="clear" w:color="auto" w:fill="FFFFFF"/>
            <w:vAlign w:val="center"/>
          </w:tcPr>
          <w:p w14:paraId="71669BC8" w14:textId="4B1C64EE" w:rsidR="00796DB3" w:rsidRPr="004E4E3E" w:rsidRDefault="00317166" w:rsidP="00796DB3">
            <w:pPr>
              <w:contextualSpacing/>
              <w:jc w:val="center"/>
              <w:rPr>
                <w:szCs w:val="24"/>
                <w:lang w:val="en-US"/>
              </w:rPr>
            </w:pPr>
            <w:r w:rsidRPr="004E4E3E">
              <w:rPr>
                <w:szCs w:val="24"/>
                <w:lang w:val="en-US"/>
              </w:rPr>
              <w:t>16</w:t>
            </w:r>
          </w:p>
        </w:tc>
        <w:tc>
          <w:tcPr>
            <w:tcW w:w="355" w:type="pct"/>
            <w:shd w:val="clear" w:color="auto" w:fill="FFFFFF"/>
            <w:vAlign w:val="center"/>
          </w:tcPr>
          <w:p w14:paraId="0BABDBD6" w14:textId="77777777" w:rsidR="00796DB3" w:rsidRDefault="00317166" w:rsidP="00796DB3">
            <w:pPr>
              <w:contextualSpacing/>
              <w:jc w:val="center"/>
              <w:rPr>
                <w:szCs w:val="24"/>
                <w:lang w:val="en-US"/>
              </w:rPr>
            </w:pPr>
            <w:r w:rsidRPr="004E4E3E">
              <w:rPr>
                <w:szCs w:val="24"/>
                <w:lang w:val="en-US"/>
              </w:rPr>
              <w:t>G51A</w:t>
            </w:r>
          </w:p>
          <w:p w14:paraId="0873343B" w14:textId="3BC15F59" w:rsidR="007B71C5" w:rsidRPr="007B71C5" w:rsidRDefault="007B71C5" w:rsidP="00796DB3">
            <w:pPr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дизель</w:t>
            </w:r>
          </w:p>
        </w:tc>
        <w:tc>
          <w:tcPr>
            <w:tcW w:w="327" w:type="pct"/>
            <w:shd w:val="clear" w:color="auto" w:fill="FFFFFF"/>
            <w:vAlign w:val="center"/>
          </w:tcPr>
          <w:p w14:paraId="46A7768D" w14:textId="1B81328B" w:rsidR="00796DB3" w:rsidRPr="004E4E3E" w:rsidRDefault="00317166" w:rsidP="00796DB3">
            <w:pPr>
              <w:contextualSpacing/>
              <w:jc w:val="center"/>
              <w:rPr>
                <w:szCs w:val="24"/>
              </w:rPr>
            </w:pPr>
            <w:r w:rsidRPr="004E4E3E">
              <w:rPr>
                <w:szCs w:val="24"/>
              </w:rPr>
              <w:t>2499</w:t>
            </w:r>
          </w:p>
        </w:tc>
        <w:tc>
          <w:tcPr>
            <w:tcW w:w="226" w:type="pct"/>
            <w:shd w:val="clear" w:color="auto" w:fill="FFFFFF"/>
            <w:vAlign w:val="center"/>
          </w:tcPr>
          <w:p w14:paraId="7D31F66B" w14:textId="77777777" w:rsidR="004E4E3E" w:rsidRDefault="00B42932" w:rsidP="00796DB3">
            <w:pPr>
              <w:contextualSpacing/>
              <w:jc w:val="center"/>
              <w:rPr>
                <w:szCs w:val="24"/>
              </w:rPr>
            </w:pPr>
            <w:r w:rsidRPr="004E4E3E">
              <w:rPr>
                <w:szCs w:val="24"/>
              </w:rPr>
              <w:t>110/</w:t>
            </w:r>
          </w:p>
          <w:p w14:paraId="217BE521" w14:textId="00C76701" w:rsidR="00796DB3" w:rsidRPr="004E4E3E" w:rsidRDefault="00B42932" w:rsidP="00796DB3">
            <w:pPr>
              <w:contextualSpacing/>
              <w:jc w:val="center"/>
              <w:rPr>
                <w:szCs w:val="24"/>
              </w:rPr>
            </w:pPr>
            <w:r w:rsidRPr="004E4E3E">
              <w:rPr>
                <w:szCs w:val="24"/>
              </w:rPr>
              <w:t>3200</w:t>
            </w:r>
          </w:p>
        </w:tc>
        <w:tc>
          <w:tcPr>
            <w:tcW w:w="273" w:type="pct"/>
            <w:gridSpan w:val="2"/>
            <w:shd w:val="clear" w:color="auto" w:fill="FFFFFF"/>
            <w:vAlign w:val="center"/>
          </w:tcPr>
          <w:p w14:paraId="2911D7AA" w14:textId="25955CB3" w:rsidR="00796DB3" w:rsidRPr="004E4E3E" w:rsidRDefault="007B71C5" w:rsidP="007B71C5">
            <w:pPr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330</w:t>
            </w:r>
          </w:p>
        </w:tc>
        <w:tc>
          <w:tcPr>
            <w:tcW w:w="137" w:type="pct"/>
            <w:shd w:val="clear" w:color="auto" w:fill="FFFFFF"/>
            <w:vAlign w:val="center"/>
          </w:tcPr>
          <w:p w14:paraId="2C8B62D6" w14:textId="178F41A7" w:rsidR="00796DB3" w:rsidRPr="004E4E3E" w:rsidRDefault="00B42932" w:rsidP="00796DB3">
            <w:pPr>
              <w:contextualSpacing/>
              <w:jc w:val="center"/>
              <w:rPr>
                <w:szCs w:val="24"/>
              </w:rPr>
            </w:pPr>
            <w:r w:rsidRPr="004E4E3E">
              <w:rPr>
                <w:szCs w:val="24"/>
              </w:rPr>
              <w:t>5</w:t>
            </w:r>
          </w:p>
        </w:tc>
        <w:tc>
          <w:tcPr>
            <w:tcW w:w="465" w:type="pct"/>
            <w:shd w:val="clear" w:color="auto" w:fill="FFFFFF"/>
            <w:vAlign w:val="center"/>
          </w:tcPr>
          <w:p w14:paraId="1EC1496F" w14:textId="77777777" w:rsidR="00B42932" w:rsidRPr="004E4E3E" w:rsidRDefault="00B42932" w:rsidP="00B42932">
            <w:pPr>
              <w:numPr>
                <w:ilvl w:val="0"/>
                <w:numId w:val="13"/>
              </w:numPr>
              <w:shd w:val="clear" w:color="auto" w:fill="FFFFFF"/>
              <w:spacing w:before="120" w:line="330" w:lineRule="atLeast"/>
              <w:ind w:left="0"/>
              <w:rPr>
                <w:rFonts w:eastAsia="Times New Roman"/>
                <w:color w:val="333333"/>
                <w:szCs w:val="24"/>
                <w:lang w:eastAsia="ru-RU"/>
              </w:rPr>
            </w:pPr>
            <w:r w:rsidRPr="004E4E3E">
              <w:rPr>
                <w:rFonts w:eastAsia="Times New Roman"/>
                <w:color w:val="333333"/>
                <w:szCs w:val="24"/>
                <w:lang w:eastAsia="ru-RU"/>
              </w:rPr>
              <w:t>МКПП механическая 5</w:t>
            </w:r>
          </w:p>
          <w:p w14:paraId="019591B6" w14:textId="765A30F9" w:rsidR="00B42932" w:rsidRPr="00B42932" w:rsidRDefault="004039D5" w:rsidP="00B42932">
            <w:pPr>
              <w:numPr>
                <w:ilvl w:val="0"/>
                <w:numId w:val="13"/>
              </w:numPr>
              <w:shd w:val="clear" w:color="auto" w:fill="FFFFFF"/>
              <w:spacing w:before="120" w:line="330" w:lineRule="atLeast"/>
              <w:ind w:left="0"/>
              <w:rPr>
                <w:rFonts w:eastAsia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/>
                <w:color w:val="333333"/>
                <w:szCs w:val="24"/>
                <w:lang w:eastAsia="ru-RU"/>
              </w:rPr>
              <w:t>I — 3,786</w:t>
            </w:r>
            <w:r w:rsidR="00B42932" w:rsidRPr="00B42932">
              <w:rPr>
                <w:rFonts w:eastAsia="Times New Roman"/>
                <w:color w:val="333333"/>
                <w:szCs w:val="24"/>
                <w:lang w:eastAsia="ru-RU"/>
              </w:rPr>
              <w:t>;</w:t>
            </w:r>
          </w:p>
          <w:p w14:paraId="6203AB03" w14:textId="4425C0D1" w:rsidR="00B42932" w:rsidRPr="00B42932" w:rsidRDefault="004039D5" w:rsidP="00B42932">
            <w:pPr>
              <w:numPr>
                <w:ilvl w:val="0"/>
                <w:numId w:val="13"/>
              </w:numPr>
              <w:shd w:val="clear" w:color="auto" w:fill="FFFFFF"/>
              <w:spacing w:line="330" w:lineRule="atLeast"/>
              <w:ind w:left="0"/>
              <w:rPr>
                <w:rFonts w:eastAsia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/>
                <w:color w:val="333333"/>
                <w:szCs w:val="24"/>
                <w:lang w:eastAsia="ru-RU"/>
              </w:rPr>
              <w:t>II — 2,188</w:t>
            </w:r>
            <w:r w:rsidR="00B42932" w:rsidRPr="00B42932">
              <w:rPr>
                <w:rFonts w:eastAsia="Times New Roman"/>
                <w:color w:val="333333"/>
                <w:szCs w:val="24"/>
                <w:lang w:eastAsia="ru-RU"/>
              </w:rPr>
              <w:t>;</w:t>
            </w:r>
          </w:p>
          <w:p w14:paraId="41C47F43" w14:textId="29E74546" w:rsidR="00B42932" w:rsidRPr="00B42932" w:rsidRDefault="004039D5" w:rsidP="004039D5">
            <w:pPr>
              <w:shd w:val="clear" w:color="auto" w:fill="FFFFFF"/>
              <w:spacing w:line="330" w:lineRule="atLeast"/>
              <w:rPr>
                <w:rFonts w:eastAsia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/>
                <w:color w:val="333333"/>
                <w:szCs w:val="24"/>
                <w:lang w:eastAsia="ru-RU"/>
              </w:rPr>
              <w:t>III — 1,304</w:t>
            </w:r>
            <w:r w:rsidR="00B42932" w:rsidRPr="00B42932">
              <w:rPr>
                <w:rFonts w:eastAsia="Times New Roman"/>
                <w:color w:val="333333"/>
                <w:szCs w:val="24"/>
                <w:lang w:eastAsia="ru-RU"/>
              </w:rPr>
              <w:t>;</w:t>
            </w:r>
          </w:p>
          <w:p w14:paraId="2A53053B" w14:textId="3D0D97C9" w:rsidR="00B42932" w:rsidRPr="00B42932" w:rsidRDefault="004039D5" w:rsidP="00B42932">
            <w:pPr>
              <w:numPr>
                <w:ilvl w:val="0"/>
                <w:numId w:val="13"/>
              </w:numPr>
              <w:shd w:val="clear" w:color="auto" w:fill="FFFFFF"/>
              <w:spacing w:line="330" w:lineRule="atLeast"/>
              <w:ind w:left="0"/>
              <w:rPr>
                <w:rFonts w:eastAsia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/>
                <w:color w:val="333333"/>
                <w:szCs w:val="24"/>
                <w:lang w:eastAsia="ru-RU"/>
              </w:rPr>
              <w:t>IV -</w:t>
            </w:r>
            <w:r w:rsidR="00B42932" w:rsidRPr="00B42932">
              <w:rPr>
                <w:rFonts w:eastAsia="Times New Roman"/>
                <w:color w:val="333333"/>
                <w:szCs w:val="24"/>
                <w:lang w:eastAsia="ru-RU"/>
              </w:rPr>
              <w:t xml:space="preserve"> 1,000;</w:t>
            </w:r>
          </w:p>
          <w:p w14:paraId="4DFC84BF" w14:textId="7CD4642D" w:rsidR="00B42932" w:rsidRPr="00B42932" w:rsidRDefault="004039D5" w:rsidP="00B42932">
            <w:pPr>
              <w:numPr>
                <w:ilvl w:val="0"/>
                <w:numId w:val="13"/>
              </w:numPr>
              <w:shd w:val="clear" w:color="auto" w:fill="FFFFFF"/>
              <w:spacing w:line="330" w:lineRule="atLeast"/>
              <w:ind w:left="0"/>
              <w:rPr>
                <w:rFonts w:eastAsia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/>
                <w:color w:val="333333"/>
                <w:szCs w:val="24"/>
                <w:lang w:eastAsia="ru-RU"/>
              </w:rPr>
              <w:t>V — 0,794</w:t>
            </w:r>
            <w:r w:rsidR="00B42932" w:rsidRPr="00B42932">
              <w:rPr>
                <w:rFonts w:eastAsia="Times New Roman"/>
                <w:color w:val="333333"/>
                <w:szCs w:val="24"/>
                <w:lang w:eastAsia="ru-RU"/>
              </w:rPr>
              <w:t>;</w:t>
            </w:r>
          </w:p>
          <w:p w14:paraId="6B7D64D5" w14:textId="4A3B5270" w:rsidR="00B42932" w:rsidRPr="00B42932" w:rsidRDefault="004039D5" w:rsidP="00B42932">
            <w:pPr>
              <w:numPr>
                <w:ilvl w:val="0"/>
                <w:numId w:val="13"/>
              </w:numPr>
              <w:shd w:val="clear" w:color="auto" w:fill="FFFFFF"/>
              <w:spacing w:line="330" w:lineRule="atLeast"/>
              <w:ind w:left="0"/>
              <w:rPr>
                <w:rFonts w:eastAsia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/>
                <w:color w:val="333333"/>
                <w:szCs w:val="24"/>
                <w:lang w:eastAsia="ru-RU"/>
              </w:rPr>
              <w:t>З.Х. (заднего хода) — 3,28</w:t>
            </w:r>
            <w:r w:rsidR="00B42932" w:rsidRPr="00B42932">
              <w:rPr>
                <w:rFonts w:eastAsia="Times New Roman"/>
                <w:color w:val="333333"/>
                <w:szCs w:val="24"/>
                <w:lang w:eastAsia="ru-RU"/>
              </w:rPr>
              <w:t>.</w:t>
            </w:r>
          </w:p>
          <w:p w14:paraId="7A5B698E" w14:textId="77777777" w:rsidR="00796DB3" w:rsidRPr="004E4E3E" w:rsidRDefault="00796DB3" w:rsidP="00796DB3">
            <w:pPr>
              <w:contextualSpacing/>
              <w:jc w:val="center"/>
              <w:rPr>
                <w:szCs w:val="24"/>
              </w:rPr>
            </w:pPr>
          </w:p>
        </w:tc>
        <w:tc>
          <w:tcPr>
            <w:tcW w:w="183" w:type="pct"/>
            <w:shd w:val="clear" w:color="auto" w:fill="FFFFFF"/>
            <w:vAlign w:val="center"/>
          </w:tcPr>
          <w:p w14:paraId="1FED672C" w14:textId="4637FB91" w:rsidR="00796DB3" w:rsidRPr="004E4E3E" w:rsidRDefault="004039D5" w:rsidP="00796DB3">
            <w:pPr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4,3</w:t>
            </w:r>
          </w:p>
        </w:tc>
        <w:tc>
          <w:tcPr>
            <w:tcW w:w="184" w:type="pct"/>
            <w:shd w:val="clear" w:color="auto" w:fill="FFFFFF"/>
            <w:vAlign w:val="center"/>
          </w:tcPr>
          <w:p w14:paraId="719BBCC0" w14:textId="6332D807" w:rsidR="00796DB3" w:rsidRPr="004E4E3E" w:rsidRDefault="00B42932" w:rsidP="00796DB3">
            <w:pPr>
              <w:contextualSpacing/>
              <w:jc w:val="center"/>
              <w:rPr>
                <w:szCs w:val="24"/>
              </w:rPr>
            </w:pPr>
            <w:r w:rsidRPr="004E4E3E">
              <w:rPr>
                <w:szCs w:val="24"/>
              </w:rPr>
              <w:t>-</w:t>
            </w:r>
          </w:p>
        </w:tc>
        <w:tc>
          <w:tcPr>
            <w:tcW w:w="277" w:type="pct"/>
            <w:shd w:val="clear" w:color="auto" w:fill="FFFFFF"/>
            <w:vAlign w:val="center"/>
          </w:tcPr>
          <w:p w14:paraId="7EA513AC" w14:textId="35F038A1" w:rsidR="00796DB3" w:rsidRPr="004E4E3E" w:rsidRDefault="00B42932" w:rsidP="00796DB3">
            <w:pPr>
              <w:contextualSpacing/>
              <w:jc w:val="center"/>
              <w:rPr>
                <w:szCs w:val="24"/>
              </w:rPr>
            </w:pPr>
            <w:r w:rsidRPr="004E4E3E">
              <w:rPr>
                <w:szCs w:val="24"/>
              </w:rPr>
              <w:t>(4х2</w:t>
            </w:r>
            <w:r w:rsidR="00BD4EB2" w:rsidRPr="004E4E3E">
              <w:rPr>
                <w:szCs w:val="24"/>
              </w:rPr>
              <w:t>)</w:t>
            </w:r>
          </w:p>
        </w:tc>
        <w:tc>
          <w:tcPr>
            <w:tcW w:w="387" w:type="pct"/>
            <w:shd w:val="clear" w:color="auto" w:fill="FFFFFF"/>
            <w:vAlign w:val="center"/>
          </w:tcPr>
          <w:p w14:paraId="68415920" w14:textId="77777777" w:rsidR="00796DB3" w:rsidRPr="00AA75DD" w:rsidRDefault="004039D5" w:rsidP="00796DB3">
            <w:pPr>
              <w:contextualSpacing/>
              <w:jc w:val="center"/>
              <w:rPr>
                <w:iCs/>
                <w:szCs w:val="24"/>
              </w:rPr>
            </w:pPr>
            <w:r w:rsidRPr="00AA75DD">
              <w:rPr>
                <w:iCs/>
                <w:szCs w:val="24"/>
              </w:rPr>
              <w:t xml:space="preserve">185/75 </w:t>
            </w:r>
            <w:r w:rsidRPr="00AA75DD">
              <w:rPr>
                <w:iCs/>
                <w:szCs w:val="24"/>
                <w:lang w:val="en-US"/>
              </w:rPr>
              <w:t>R</w:t>
            </w:r>
            <w:r w:rsidR="000C36B1" w:rsidRPr="00AA75DD">
              <w:rPr>
                <w:iCs/>
                <w:szCs w:val="24"/>
              </w:rPr>
              <w:t>16</w:t>
            </w:r>
          </w:p>
          <w:p w14:paraId="1DF0AC7E" w14:textId="594BA60D" w:rsidR="000C36B1" w:rsidRPr="000C36B1" w:rsidRDefault="000C36B1" w:rsidP="00796DB3">
            <w:pPr>
              <w:contextualSpacing/>
              <w:jc w:val="center"/>
              <w:rPr>
                <w:i/>
                <w:iCs/>
                <w:szCs w:val="24"/>
              </w:rPr>
            </w:pPr>
            <w:r w:rsidRPr="00AA75DD">
              <w:rPr>
                <w:iCs/>
                <w:szCs w:val="24"/>
              </w:rPr>
              <w:t>Ведущие колеса-</w:t>
            </w:r>
            <w:proofErr w:type="spellStart"/>
            <w:r w:rsidRPr="00AA75DD">
              <w:rPr>
                <w:iCs/>
                <w:szCs w:val="24"/>
              </w:rPr>
              <w:t>сдвоеные</w:t>
            </w:r>
            <w:proofErr w:type="spellEnd"/>
          </w:p>
        </w:tc>
        <w:tc>
          <w:tcPr>
            <w:tcW w:w="350" w:type="pct"/>
            <w:shd w:val="clear" w:color="auto" w:fill="FFFFFF"/>
            <w:vAlign w:val="center"/>
          </w:tcPr>
          <w:p w14:paraId="65017446" w14:textId="77777777" w:rsidR="00AA75DD" w:rsidRDefault="000C36B1" w:rsidP="000C36B1">
            <w:pPr>
              <w:contextualSpacing/>
              <w:jc w:val="center"/>
              <w:rPr>
                <w:iCs/>
                <w:szCs w:val="24"/>
              </w:rPr>
            </w:pPr>
            <w:r w:rsidRPr="00AA75DD">
              <w:rPr>
                <w:iCs/>
                <w:szCs w:val="24"/>
              </w:rPr>
              <w:t>Микро</w:t>
            </w:r>
          </w:p>
          <w:p w14:paraId="4F47468A" w14:textId="03D67F2B" w:rsidR="000C36B1" w:rsidRPr="00AA75DD" w:rsidRDefault="000C36B1" w:rsidP="000C36B1">
            <w:pPr>
              <w:contextualSpacing/>
              <w:jc w:val="center"/>
              <w:rPr>
                <w:iCs/>
                <w:szCs w:val="24"/>
              </w:rPr>
            </w:pPr>
            <w:r w:rsidRPr="00AA75DD">
              <w:rPr>
                <w:iCs/>
                <w:szCs w:val="24"/>
              </w:rPr>
              <w:t>автобус</w:t>
            </w:r>
          </w:p>
          <w:p w14:paraId="0D80CC88" w14:textId="6CFD5F8B" w:rsidR="000C36B1" w:rsidRPr="00AA75DD" w:rsidRDefault="000C36B1" w:rsidP="000C36B1">
            <w:pPr>
              <w:contextualSpacing/>
              <w:jc w:val="center"/>
              <w:rPr>
                <w:iCs/>
                <w:szCs w:val="24"/>
              </w:rPr>
            </w:pPr>
            <w:r w:rsidRPr="00AA75DD">
              <w:rPr>
                <w:iCs/>
                <w:szCs w:val="24"/>
              </w:rPr>
              <w:t>Д-6240</w:t>
            </w:r>
          </w:p>
          <w:p w14:paraId="21333F1F" w14:textId="77777777" w:rsidR="000C36B1" w:rsidRPr="00AA75DD" w:rsidRDefault="000C36B1" w:rsidP="000C36B1">
            <w:pPr>
              <w:contextualSpacing/>
              <w:jc w:val="center"/>
              <w:rPr>
                <w:iCs/>
                <w:szCs w:val="24"/>
              </w:rPr>
            </w:pPr>
            <w:r w:rsidRPr="00AA75DD">
              <w:rPr>
                <w:iCs/>
                <w:szCs w:val="24"/>
              </w:rPr>
              <w:t>Ш-2513</w:t>
            </w:r>
          </w:p>
          <w:p w14:paraId="46094734" w14:textId="77777777" w:rsidR="000C36B1" w:rsidRPr="00AA75DD" w:rsidRDefault="000C36B1" w:rsidP="000C36B1">
            <w:pPr>
              <w:contextualSpacing/>
              <w:jc w:val="center"/>
              <w:rPr>
                <w:iCs/>
                <w:szCs w:val="24"/>
              </w:rPr>
            </w:pPr>
            <w:r w:rsidRPr="00AA75DD">
              <w:rPr>
                <w:iCs/>
                <w:szCs w:val="24"/>
              </w:rPr>
              <w:t>В-2860</w:t>
            </w:r>
          </w:p>
          <w:p w14:paraId="35160CC1" w14:textId="64D9AAF8" w:rsidR="00796DB3" w:rsidRPr="004E4E3E" w:rsidRDefault="00796DB3" w:rsidP="00796DB3">
            <w:pPr>
              <w:contextualSpacing/>
              <w:jc w:val="center"/>
              <w:rPr>
                <w:i/>
                <w:iCs/>
                <w:szCs w:val="24"/>
              </w:rPr>
            </w:pPr>
          </w:p>
        </w:tc>
        <w:tc>
          <w:tcPr>
            <w:tcW w:w="257" w:type="pct"/>
            <w:shd w:val="clear" w:color="auto" w:fill="FFFFFF"/>
            <w:vAlign w:val="center"/>
          </w:tcPr>
          <w:p w14:paraId="29F41DAF" w14:textId="34E7DF98" w:rsidR="00796DB3" w:rsidRPr="00AA75DD" w:rsidRDefault="000C36B1" w:rsidP="00796DB3">
            <w:pPr>
              <w:contextualSpacing/>
              <w:jc w:val="center"/>
              <w:rPr>
                <w:szCs w:val="24"/>
              </w:rPr>
            </w:pPr>
            <w:r w:rsidRPr="00AA75DD">
              <w:rPr>
                <w:szCs w:val="24"/>
              </w:rPr>
              <w:t>Россия 2026 г.</w:t>
            </w:r>
          </w:p>
        </w:tc>
      </w:tr>
      <w:bookmarkEnd w:id="0"/>
    </w:tbl>
    <w:p w14:paraId="38FD3EDE" w14:textId="7C69FD76" w:rsidR="00915FD1" w:rsidRPr="0042754A" w:rsidRDefault="00915FD1" w:rsidP="00880425">
      <w:pPr>
        <w:pStyle w:val="a3"/>
        <w:ind w:left="0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6091"/>
        <w:gridCol w:w="6386"/>
      </w:tblGrid>
      <w:tr w:rsidR="00915FD1" w:rsidRPr="0042754A" w14:paraId="6DEE3A55" w14:textId="77777777" w:rsidTr="009509CC">
        <w:trPr>
          <w:trHeight w:val="1125"/>
          <w:jc w:val="center"/>
        </w:trPr>
        <w:tc>
          <w:tcPr>
            <w:tcW w:w="6091" w:type="dxa"/>
          </w:tcPr>
          <w:p w14:paraId="78F3C1CD" w14:textId="4B16226A" w:rsidR="00915FD1" w:rsidRPr="00AA75DD" w:rsidRDefault="00AA75DD" w:rsidP="00AA75DD">
            <w:pPr>
              <w:pStyle w:val="a3"/>
              <w:ind w:left="0"/>
              <w:jc w:val="center"/>
              <w:rPr>
                <w:b/>
              </w:rPr>
            </w:pPr>
            <w:r>
              <w:rPr>
                <w:b/>
              </w:rPr>
              <w:t>Заказчик</w:t>
            </w:r>
          </w:p>
          <w:p w14:paraId="6F091050" w14:textId="77777777" w:rsidR="00915FD1" w:rsidRPr="0042754A" w:rsidRDefault="00915FD1" w:rsidP="00915FD1">
            <w:pPr>
              <w:pStyle w:val="a3"/>
              <w:ind w:left="0"/>
            </w:pPr>
          </w:p>
          <w:p w14:paraId="49C3AF12" w14:textId="188FD1DE" w:rsidR="00915FD1" w:rsidRPr="0042754A" w:rsidRDefault="00915FD1" w:rsidP="00915FD1">
            <w:pPr>
              <w:pStyle w:val="a3"/>
              <w:ind w:left="0"/>
            </w:pPr>
            <w:r w:rsidRPr="0042754A">
              <w:t>___________________</w:t>
            </w:r>
            <w:proofErr w:type="gramStart"/>
            <w:r w:rsidRPr="0042754A">
              <w:t>/</w:t>
            </w:r>
            <w:r w:rsidR="00AA75DD">
              <w:rPr>
                <w:rFonts w:eastAsiaTheme="minorHAnsi"/>
              </w:rPr>
              <w:t xml:space="preserve">  </w:t>
            </w:r>
            <w:proofErr w:type="spellStart"/>
            <w:r w:rsidR="00FC7E28">
              <w:rPr>
                <w:rFonts w:eastAsiaTheme="minorHAnsi"/>
              </w:rPr>
              <w:t>Ю.В.Печникова</w:t>
            </w:r>
            <w:proofErr w:type="spellEnd"/>
            <w:proofErr w:type="gramEnd"/>
            <w:r w:rsidR="00AA75DD">
              <w:rPr>
                <w:rFonts w:eastAsiaTheme="minorHAnsi"/>
              </w:rPr>
              <w:t xml:space="preserve">    </w:t>
            </w:r>
            <w:r w:rsidR="00FC7E28">
              <w:rPr>
                <w:rFonts w:eastAsiaTheme="minorHAnsi"/>
              </w:rPr>
              <w:t xml:space="preserve">   </w:t>
            </w:r>
            <w:r w:rsidR="00AA75DD">
              <w:rPr>
                <w:rFonts w:eastAsiaTheme="minorHAnsi"/>
              </w:rPr>
              <w:t xml:space="preserve"> </w:t>
            </w:r>
            <w:r w:rsidR="0067560B" w:rsidRPr="0042754A">
              <w:t xml:space="preserve"> </w:t>
            </w:r>
            <w:r w:rsidR="008E0E18" w:rsidRPr="0042754A">
              <w:t>/</w:t>
            </w:r>
          </w:p>
          <w:p w14:paraId="73200F7E" w14:textId="2EDCF608" w:rsidR="00915FD1" w:rsidRPr="0042754A" w:rsidRDefault="00915FD1" w:rsidP="00915FD1">
            <w:pPr>
              <w:pStyle w:val="a3"/>
              <w:ind w:left="0"/>
            </w:pPr>
            <w:r w:rsidRPr="0042754A">
              <w:t xml:space="preserve">   </w:t>
            </w:r>
            <w:r w:rsidR="00FC7E28">
              <w:t xml:space="preserve">                               </w:t>
            </w:r>
            <w:proofErr w:type="spellStart"/>
            <w:r w:rsidR="00FC7E28">
              <w:t>э</w:t>
            </w:r>
            <w:r w:rsidRPr="0042754A">
              <w:t>.п</w:t>
            </w:r>
            <w:proofErr w:type="spellEnd"/>
            <w:r w:rsidRPr="0042754A">
              <w:t>.</w:t>
            </w:r>
          </w:p>
        </w:tc>
        <w:tc>
          <w:tcPr>
            <w:tcW w:w="6386" w:type="dxa"/>
          </w:tcPr>
          <w:p w14:paraId="2FFF3954" w14:textId="77777777" w:rsidR="00915FD1" w:rsidRPr="0042754A" w:rsidRDefault="00915FD1" w:rsidP="00915FD1">
            <w:pPr>
              <w:pStyle w:val="a3"/>
              <w:ind w:left="0"/>
              <w:jc w:val="center"/>
              <w:rPr>
                <w:b/>
              </w:rPr>
            </w:pPr>
            <w:r w:rsidRPr="0042754A">
              <w:rPr>
                <w:b/>
              </w:rPr>
              <w:t>Исполнитель</w:t>
            </w:r>
          </w:p>
          <w:p w14:paraId="100135CA" w14:textId="77777777" w:rsidR="00915FD1" w:rsidRPr="0042754A" w:rsidRDefault="00915FD1" w:rsidP="00915FD1">
            <w:pPr>
              <w:pStyle w:val="a3"/>
              <w:ind w:left="0"/>
            </w:pPr>
          </w:p>
          <w:p w14:paraId="19794A7F" w14:textId="67AA709E" w:rsidR="008E0E18" w:rsidRPr="0042754A" w:rsidRDefault="00915FD1" w:rsidP="008E0E18">
            <w:pPr>
              <w:pStyle w:val="a3"/>
              <w:ind w:left="0"/>
            </w:pPr>
            <w:r w:rsidRPr="0042754A">
              <w:t>___________________/</w:t>
            </w:r>
            <w:r w:rsidR="00AA75DD">
              <w:t xml:space="preserve">                                </w:t>
            </w:r>
            <w:r w:rsidR="008E0E18" w:rsidRPr="0042754A">
              <w:t>/</w:t>
            </w:r>
          </w:p>
          <w:p w14:paraId="5D2BA1E2" w14:textId="7BB3F83A" w:rsidR="00915FD1" w:rsidRPr="0042754A" w:rsidRDefault="00915FD1" w:rsidP="00915FD1">
            <w:pPr>
              <w:pStyle w:val="a3"/>
              <w:ind w:left="0"/>
            </w:pPr>
            <w:r w:rsidRPr="0042754A">
              <w:t xml:space="preserve"> </w:t>
            </w:r>
            <w:r w:rsidR="00FC7E28">
              <w:t xml:space="preserve">                               </w:t>
            </w:r>
            <w:proofErr w:type="spellStart"/>
            <w:r w:rsidR="00FC7E28">
              <w:t>э</w:t>
            </w:r>
            <w:r w:rsidRPr="0042754A">
              <w:t>.п</w:t>
            </w:r>
            <w:proofErr w:type="spellEnd"/>
            <w:r w:rsidRPr="0042754A">
              <w:t>.</w:t>
            </w:r>
          </w:p>
        </w:tc>
      </w:tr>
    </w:tbl>
    <w:p w14:paraId="0058019D" w14:textId="77777777" w:rsidR="00FC7E28" w:rsidRPr="00CE2396" w:rsidRDefault="00FC7E28" w:rsidP="00FC7E28">
      <w:pPr>
        <w:shd w:val="clear" w:color="auto" w:fill="FFFFFF"/>
        <w:tabs>
          <w:tab w:val="left" w:pos="851"/>
        </w:tabs>
        <w:spacing w:before="120" w:after="120"/>
        <w:ind w:left="17"/>
        <w:contextualSpacing/>
        <w:jc w:val="right"/>
        <w:rPr>
          <w:szCs w:val="24"/>
        </w:rPr>
      </w:pPr>
      <w:r>
        <w:rPr>
          <w:szCs w:val="24"/>
        </w:rPr>
        <w:lastRenderedPageBreak/>
        <w:t>П</w:t>
      </w:r>
      <w:r w:rsidRPr="00CE2396">
        <w:rPr>
          <w:szCs w:val="24"/>
        </w:rPr>
        <w:t>риложение № 2</w:t>
      </w:r>
    </w:p>
    <w:p w14:paraId="4B42A778" w14:textId="6C02A41B" w:rsidR="00FC7E28" w:rsidRDefault="00FC7E28" w:rsidP="00FC7E28">
      <w:pPr>
        <w:shd w:val="clear" w:color="auto" w:fill="FFFFFF"/>
        <w:tabs>
          <w:tab w:val="left" w:pos="851"/>
        </w:tabs>
        <w:spacing w:before="120" w:after="120"/>
        <w:ind w:left="17"/>
        <w:contextualSpacing/>
        <w:jc w:val="right"/>
        <w:rPr>
          <w:szCs w:val="24"/>
        </w:rPr>
      </w:pPr>
      <w:r>
        <w:rPr>
          <w:szCs w:val="24"/>
        </w:rPr>
        <w:t>к договор</w:t>
      </w:r>
      <w:r w:rsidRPr="00CE2396">
        <w:rPr>
          <w:szCs w:val="24"/>
        </w:rPr>
        <w:t xml:space="preserve">у  </w:t>
      </w:r>
    </w:p>
    <w:p w14:paraId="571F92B7" w14:textId="77777777" w:rsidR="00FC7E28" w:rsidRPr="00CE2396" w:rsidRDefault="00FC7E28" w:rsidP="00FC7E28">
      <w:pPr>
        <w:shd w:val="clear" w:color="auto" w:fill="FFFFFF"/>
        <w:tabs>
          <w:tab w:val="left" w:pos="851"/>
        </w:tabs>
        <w:spacing w:before="120" w:after="120"/>
        <w:ind w:left="17"/>
        <w:contextualSpacing/>
        <w:jc w:val="right"/>
        <w:rPr>
          <w:szCs w:val="24"/>
        </w:rPr>
      </w:pPr>
      <w:r w:rsidRPr="00CE2396">
        <w:rPr>
          <w:szCs w:val="24"/>
        </w:rPr>
        <w:t>№________</w:t>
      </w:r>
    </w:p>
    <w:p w14:paraId="714C62D3" w14:textId="3C5E8689" w:rsidR="00FC7E28" w:rsidRPr="00CE2396" w:rsidRDefault="00FC7E28" w:rsidP="00FC7E28">
      <w:pPr>
        <w:shd w:val="clear" w:color="auto" w:fill="FFFFFF"/>
        <w:tabs>
          <w:tab w:val="left" w:pos="851"/>
        </w:tabs>
        <w:spacing w:before="120" w:after="120"/>
        <w:ind w:left="17"/>
        <w:contextualSpacing/>
        <w:jc w:val="right"/>
        <w:rPr>
          <w:szCs w:val="24"/>
        </w:rPr>
      </w:pPr>
      <w:r w:rsidRPr="00CE2396">
        <w:rPr>
          <w:szCs w:val="24"/>
        </w:rPr>
        <w:t xml:space="preserve">от </w:t>
      </w:r>
      <w:proofErr w:type="gramStart"/>
      <w:r w:rsidRPr="00CE2396">
        <w:rPr>
          <w:szCs w:val="24"/>
        </w:rPr>
        <w:t>«</w:t>
      </w:r>
      <w:r>
        <w:rPr>
          <w:szCs w:val="24"/>
        </w:rPr>
        <w:t xml:space="preserve"> </w:t>
      </w:r>
      <w:r w:rsidRPr="00CE2396">
        <w:rPr>
          <w:szCs w:val="24"/>
        </w:rPr>
        <w:t>_</w:t>
      </w:r>
      <w:proofErr w:type="gramEnd"/>
      <w:r w:rsidRPr="00CE2396">
        <w:rPr>
          <w:szCs w:val="24"/>
        </w:rPr>
        <w:t>__»____</w:t>
      </w:r>
      <w:r>
        <w:rPr>
          <w:szCs w:val="24"/>
        </w:rPr>
        <w:t>________2026</w:t>
      </w:r>
      <w:r w:rsidRPr="00CE2396">
        <w:rPr>
          <w:szCs w:val="24"/>
        </w:rPr>
        <w:t xml:space="preserve"> г.</w:t>
      </w:r>
    </w:p>
    <w:p w14:paraId="1A782B85" w14:textId="77777777" w:rsidR="00FC7E28" w:rsidRDefault="00FC7E28" w:rsidP="00FC7E28">
      <w:pPr>
        <w:shd w:val="clear" w:color="auto" w:fill="FFFFFF"/>
        <w:tabs>
          <w:tab w:val="left" w:pos="851"/>
        </w:tabs>
        <w:spacing w:before="120" w:after="120" w:line="100" w:lineRule="atLeast"/>
        <w:ind w:left="15"/>
        <w:jc w:val="right"/>
        <w:rPr>
          <w:szCs w:val="24"/>
        </w:rPr>
      </w:pPr>
    </w:p>
    <w:p w14:paraId="0F2A5254" w14:textId="77777777" w:rsidR="00FC7E28" w:rsidRPr="00CE2396" w:rsidRDefault="00FC7E28" w:rsidP="00FC7E28">
      <w:pPr>
        <w:shd w:val="clear" w:color="auto" w:fill="FFFFFF"/>
        <w:tabs>
          <w:tab w:val="left" w:pos="851"/>
        </w:tabs>
        <w:spacing w:before="120" w:after="120" w:line="100" w:lineRule="atLeast"/>
        <w:ind w:left="15"/>
        <w:jc w:val="right"/>
        <w:rPr>
          <w:szCs w:val="24"/>
        </w:rPr>
      </w:pPr>
    </w:p>
    <w:p w14:paraId="65A51F27" w14:textId="77777777" w:rsidR="00FC7E28" w:rsidRPr="00CE2396" w:rsidRDefault="00FC7E28" w:rsidP="00FC7E28">
      <w:pPr>
        <w:widowControl w:val="0"/>
        <w:jc w:val="center"/>
        <w:rPr>
          <w:b/>
          <w:kern w:val="2"/>
          <w:szCs w:val="24"/>
        </w:rPr>
      </w:pPr>
      <w:r w:rsidRPr="00CE2396">
        <w:rPr>
          <w:b/>
          <w:kern w:val="2"/>
          <w:szCs w:val="24"/>
        </w:rPr>
        <w:t>СПЕЦИФИКАЦИЯ</w:t>
      </w:r>
    </w:p>
    <w:p w14:paraId="0AA915AE" w14:textId="77777777" w:rsidR="00FC7E28" w:rsidRPr="00CE2396" w:rsidRDefault="00FC7E28" w:rsidP="00FC7E28">
      <w:pPr>
        <w:widowControl w:val="0"/>
        <w:rPr>
          <w:kern w:val="2"/>
          <w:szCs w:val="24"/>
        </w:rPr>
      </w:pPr>
    </w:p>
    <w:tbl>
      <w:tblPr>
        <w:tblW w:w="10314" w:type="dxa"/>
        <w:tblInd w:w="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2862"/>
        <w:gridCol w:w="1417"/>
        <w:gridCol w:w="2552"/>
        <w:gridCol w:w="2835"/>
      </w:tblGrid>
      <w:tr w:rsidR="00FC7E28" w:rsidRPr="00CE2396" w14:paraId="071A670C" w14:textId="77777777" w:rsidTr="00B9542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16704" w14:textId="77777777" w:rsidR="00FC7E28" w:rsidRPr="00CE2396" w:rsidRDefault="00FC7E28" w:rsidP="00B9542D">
            <w:pPr>
              <w:widowControl w:val="0"/>
              <w:rPr>
                <w:kern w:val="2"/>
                <w:szCs w:val="24"/>
              </w:rPr>
            </w:pPr>
            <w:r w:rsidRPr="00CE2396">
              <w:rPr>
                <w:kern w:val="2"/>
                <w:szCs w:val="24"/>
              </w:rPr>
              <w:t>№ п/п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9BDC7" w14:textId="77777777" w:rsidR="00FC7E28" w:rsidRPr="00CE2396" w:rsidRDefault="00FC7E28" w:rsidP="00B9542D">
            <w:pPr>
              <w:widowControl w:val="0"/>
              <w:jc w:val="center"/>
              <w:rPr>
                <w:kern w:val="2"/>
                <w:szCs w:val="24"/>
              </w:rPr>
            </w:pPr>
            <w:r w:rsidRPr="00CE2396">
              <w:rPr>
                <w:kern w:val="2"/>
                <w:szCs w:val="24"/>
              </w:rPr>
              <w:t>Наименование услуги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22D0C" w14:textId="77777777" w:rsidR="00FC7E28" w:rsidRPr="00CE2396" w:rsidRDefault="00FC7E28" w:rsidP="00B9542D">
            <w:pPr>
              <w:widowControl w:val="0"/>
              <w:jc w:val="center"/>
              <w:rPr>
                <w:kern w:val="2"/>
                <w:szCs w:val="24"/>
              </w:rPr>
            </w:pPr>
            <w:r w:rsidRPr="00CE2396">
              <w:rPr>
                <w:kern w:val="2"/>
                <w:szCs w:val="24"/>
              </w:rPr>
              <w:t>Кол-во</w:t>
            </w:r>
            <w:r>
              <w:rPr>
                <w:kern w:val="2"/>
                <w:szCs w:val="24"/>
              </w:rPr>
              <w:t>, шт.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6F036" w14:textId="77777777" w:rsidR="00FC7E28" w:rsidRPr="00CE2396" w:rsidRDefault="00FC7E28" w:rsidP="00B9542D">
            <w:pPr>
              <w:widowControl w:val="0"/>
              <w:jc w:val="center"/>
              <w:rPr>
                <w:kern w:val="2"/>
                <w:szCs w:val="24"/>
              </w:rPr>
            </w:pPr>
            <w:r w:rsidRPr="00CE2396">
              <w:rPr>
                <w:kern w:val="2"/>
                <w:szCs w:val="24"/>
              </w:rPr>
              <w:t>Цена за ед.</w:t>
            </w:r>
            <w:r>
              <w:rPr>
                <w:kern w:val="2"/>
                <w:szCs w:val="24"/>
              </w:rPr>
              <w:t xml:space="preserve"> </w:t>
            </w:r>
            <w:proofErr w:type="spellStart"/>
            <w:r>
              <w:rPr>
                <w:kern w:val="2"/>
                <w:szCs w:val="24"/>
              </w:rPr>
              <w:t>усл</w:t>
            </w:r>
            <w:proofErr w:type="spellEnd"/>
            <w:r>
              <w:rPr>
                <w:kern w:val="2"/>
                <w:szCs w:val="24"/>
              </w:rPr>
              <w:t>.</w:t>
            </w:r>
          </w:p>
          <w:p w14:paraId="273A3311" w14:textId="77777777" w:rsidR="00FC7E28" w:rsidRPr="00CE2396" w:rsidRDefault="00FC7E28" w:rsidP="00B9542D">
            <w:pPr>
              <w:widowControl w:val="0"/>
              <w:jc w:val="center"/>
              <w:rPr>
                <w:kern w:val="2"/>
                <w:szCs w:val="24"/>
              </w:rPr>
            </w:pPr>
            <w:r w:rsidRPr="00CE2396">
              <w:rPr>
                <w:kern w:val="2"/>
                <w:szCs w:val="24"/>
              </w:rPr>
              <w:t>(руб.)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5D8C8" w14:textId="77777777" w:rsidR="00FC7E28" w:rsidRPr="00CE2396" w:rsidRDefault="00FC7E28" w:rsidP="00B9542D">
            <w:pPr>
              <w:widowControl w:val="0"/>
              <w:jc w:val="center"/>
              <w:rPr>
                <w:kern w:val="2"/>
                <w:szCs w:val="24"/>
              </w:rPr>
            </w:pPr>
            <w:r w:rsidRPr="00CE2396">
              <w:rPr>
                <w:kern w:val="2"/>
                <w:szCs w:val="24"/>
              </w:rPr>
              <w:t xml:space="preserve">Стоимость </w:t>
            </w:r>
          </w:p>
        </w:tc>
      </w:tr>
      <w:tr w:rsidR="00FC7E28" w:rsidRPr="00CE2396" w14:paraId="518045B5" w14:textId="77777777" w:rsidTr="00B9542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FEA8A" w14:textId="77777777" w:rsidR="00FC7E28" w:rsidRPr="00CE2396" w:rsidRDefault="00FC7E28" w:rsidP="00B9542D">
            <w:pPr>
              <w:widowControl w:val="0"/>
              <w:jc w:val="center"/>
              <w:rPr>
                <w:kern w:val="2"/>
                <w:szCs w:val="24"/>
              </w:rPr>
            </w:pPr>
            <w:r w:rsidRPr="00CE2396">
              <w:rPr>
                <w:kern w:val="2"/>
                <w:szCs w:val="24"/>
              </w:rPr>
              <w:t>1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565EF" w14:textId="77777777" w:rsidR="00FC7E28" w:rsidRPr="00402AB8" w:rsidRDefault="00FC7E28" w:rsidP="00B9542D">
            <w:pPr>
              <w:rPr>
                <w:iCs/>
                <w:color w:val="000000"/>
                <w:szCs w:val="24"/>
              </w:rPr>
            </w:pPr>
            <w:r w:rsidRPr="0095212F">
              <w:rPr>
                <w:iCs/>
                <w:color w:val="000000"/>
                <w:szCs w:val="24"/>
              </w:rPr>
              <w:t>Оказание комплекса научно-методических и информационных услуг по разработке базовой нормы расхода топлива для автомобильной техники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44556" w14:textId="77777777" w:rsidR="00FC7E28" w:rsidRPr="00CE2396" w:rsidRDefault="00FC7E28" w:rsidP="00B9542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kern w:val="2"/>
                <w:szCs w:val="24"/>
              </w:rPr>
            </w:pPr>
            <w:r>
              <w:rPr>
                <w:color w:val="000000"/>
                <w:kern w:val="2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4C0F8" w14:textId="77777777" w:rsidR="00FC7E28" w:rsidRPr="00CE2396" w:rsidRDefault="00FC7E28" w:rsidP="00B9542D">
            <w:pPr>
              <w:widowControl w:val="0"/>
              <w:jc w:val="center"/>
              <w:rPr>
                <w:kern w:val="2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BCF65" w14:textId="77777777" w:rsidR="00FC7E28" w:rsidRPr="00CE2396" w:rsidRDefault="00FC7E28" w:rsidP="00B9542D">
            <w:pPr>
              <w:widowControl w:val="0"/>
              <w:jc w:val="center"/>
              <w:rPr>
                <w:kern w:val="2"/>
                <w:szCs w:val="24"/>
              </w:rPr>
            </w:pPr>
          </w:p>
        </w:tc>
      </w:tr>
    </w:tbl>
    <w:p w14:paraId="40FF1FCC" w14:textId="77777777" w:rsidR="00FC7E28" w:rsidRPr="00CE2396" w:rsidRDefault="00FC7E28" w:rsidP="00FC7E28">
      <w:pPr>
        <w:widowControl w:val="0"/>
        <w:rPr>
          <w:b/>
          <w:kern w:val="2"/>
          <w:szCs w:val="24"/>
        </w:rPr>
      </w:pPr>
    </w:p>
    <w:p w14:paraId="1673B64B" w14:textId="77777777" w:rsidR="00FC7E28" w:rsidRPr="003E2363" w:rsidRDefault="00FC7E28" w:rsidP="00FC7E28">
      <w:pPr>
        <w:pStyle w:val="a9"/>
        <w:tabs>
          <w:tab w:val="left" w:pos="1134"/>
        </w:tabs>
        <w:ind w:firstLine="709"/>
        <w:rPr>
          <w:b/>
          <w:szCs w:val="24"/>
          <w:lang w:val="ru-RU"/>
        </w:rPr>
      </w:pPr>
      <w:r w:rsidRPr="003E2363">
        <w:rPr>
          <w:b/>
          <w:kern w:val="2"/>
          <w:szCs w:val="24"/>
        </w:rPr>
        <w:t xml:space="preserve">ИТОГО: </w:t>
      </w:r>
      <w:r>
        <w:rPr>
          <w:b/>
          <w:szCs w:val="24"/>
          <w:lang w:val="ru-RU"/>
        </w:rPr>
        <w:t>_______________</w:t>
      </w:r>
      <w:r w:rsidRPr="003E2363">
        <w:rPr>
          <w:b/>
          <w:szCs w:val="24"/>
          <w:lang w:val="ru-RU"/>
        </w:rPr>
        <w:t xml:space="preserve"> руб.(</w:t>
      </w:r>
      <w:r>
        <w:rPr>
          <w:b/>
          <w:szCs w:val="24"/>
          <w:lang w:val="ru-RU"/>
        </w:rPr>
        <w:t>________________) рублей ___</w:t>
      </w:r>
      <w:r w:rsidRPr="003E2363">
        <w:rPr>
          <w:b/>
          <w:szCs w:val="24"/>
          <w:lang w:val="ru-RU"/>
        </w:rPr>
        <w:t xml:space="preserve"> копеек, </w:t>
      </w:r>
      <w:r>
        <w:rPr>
          <w:b/>
          <w:szCs w:val="24"/>
          <w:lang w:val="ru-RU"/>
        </w:rPr>
        <w:t xml:space="preserve">с учетом </w:t>
      </w:r>
      <w:r w:rsidRPr="003E2363">
        <w:rPr>
          <w:b/>
          <w:szCs w:val="24"/>
          <w:lang w:val="ru-RU"/>
        </w:rPr>
        <w:t>НДС</w:t>
      </w:r>
      <w:r>
        <w:rPr>
          <w:b/>
          <w:szCs w:val="24"/>
          <w:lang w:val="ru-RU"/>
        </w:rPr>
        <w:t>/ НДС</w:t>
      </w:r>
      <w:r w:rsidRPr="003E2363">
        <w:rPr>
          <w:b/>
          <w:szCs w:val="24"/>
          <w:lang w:val="ru-RU"/>
        </w:rPr>
        <w:t xml:space="preserve"> не облагается.</w:t>
      </w:r>
    </w:p>
    <w:p w14:paraId="70252546" w14:textId="77777777" w:rsidR="00FC7E28" w:rsidRPr="00DC0504" w:rsidRDefault="00FC7E28" w:rsidP="00FC7E28">
      <w:pPr>
        <w:pStyle w:val="a9"/>
        <w:tabs>
          <w:tab w:val="left" w:pos="1134"/>
        </w:tabs>
        <w:ind w:firstLine="709"/>
        <w:rPr>
          <w:szCs w:val="24"/>
          <w:lang w:val="ru-RU"/>
        </w:rPr>
      </w:pPr>
    </w:p>
    <w:p w14:paraId="5C13D9F3" w14:textId="77777777" w:rsidR="00FC7E28" w:rsidRPr="00CE2396" w:rsidRDefault="00FC7E28" w:rsidP="00FC7E28">
      <w:pPr>
        <w:pStyle w:val="a9"/>
        <w:tabs>
          <w:tab w:val="left" w:pos="1134"/>
        </w:tabs>
        <w:ind w:firstLine="709"/>
        <w:rPr>
          <w:kern w:val="2"/>
          <w:szCs w:val="24"/>
        </w:rPr>
      </w:pPr>
    </w:p>
    <w:p w14:paraId="009D324C" w14:textId="77777777" w:rsidR="00FC7E28" w:rsidRDefault="00FC7E28" w:rsidP="00FC7E28">
      <w:pPr>
        <w:tabs>
          <w:tab w:val="left" w:pos="6150"/>
        </w:tabs>
        <w:spacing w:line="360" w:lineRule="auto"/>
        <w:jc w:val="both"/>
        <w:rPr>
          <w:szCs w:val="24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424"/>
        <w:gridCol w:w="5424"/>
      </w:tblGrid>
      <w:tr w:rsidR="00FC7E28" w:rsidRPr="002D05FE" w14:paraId="04C178D2" w14:textId="77777777" w:rsidTr="00B9542D">
        <w:trPr>
          <w:jc w:val="center"/>
        </w:trPr>
        <w:tc>
          <w:tcPr>
            <w:tcW w:w="5424" w:type="dxa"/>
            <w:shd w:val="clear" w:color="auto" w:fill="auto"/>
          </w:tcPr>
          <w:p w14:paraId="299F3A1E" w14:textId="77777777" w:rsidR="00FC7E28" w:rsidRPr="002D05FE" w:rsidRDefault="00FC7E28" w:rsidP="00B9542D">
            <w:pPr>
              <w:tabs>
                <w:tab w:val="left" w:pos="6150"/>
              </w:tabs>
              <w:ind w:left="170"/>
              <w:jc w:val="center"/>
              <w:rPr>
                <w:b/>
                <w:szCs w:val="24"/>
              </w:rPr>
            </w:pPr>
            <w:r w:rsidRPr="002D05FE">
              <w:rPr>
                <w:b/>
                <w:szCs w:val="24"/>
              </w:rPr>
              <w:t>Заказчик:</w:t>
            </w:r>
          </w:p>
        </w:tc>
        <w:tc>
          <w:tcPr>
            <w:tcW w:w="5424" w:type="dxa"/>
            <w:shd w:val="clear" w:color="auto" w:fill="auto"/>
          </w:tcPr>
          <w:p w14:paraId="5C8566B1" w14:textId="77777777" w:rsidR="00FC7E28" w:rsidRPr="002D05FE" w:rsidRDefault="00FC7E28" w:rsidP="00B9542D">
            <w:pPr>
              <w:tabs>
                <w:tab w:val="left" w:pos="6150"/>
              </w:tabs>
              <w:ind w:left="170"/>
              <w:jc w:val="center"/>
              <w:rPr>
                <w:szCs w:val="24"/>
              </w:rPr>
            </w:pPr>
            <w:r w:rsidRPr="002D05FE">
              <w:rPr>
                <w:b/>
                <w:szCs w:val="24"/>
              </w:rPr>
              <w:t>Исполнитель</w:t>
            </w:r>
            <w:r w:rsidRPr="002D05FE">
              <w:rPr>
                <w:szCs w:val="24"/>
              </w:rPr>
              <w:t>:</w:t>
            </w:r>
          </w:p>
        </w:tc>
      </w:tr>
      <w:tr w:rsidR="00FC7E28" w:rsidRPr="002D05FE" w14:paraId="7AA3A195" w14:textId="77777777" w:rsidTr="00B9542D">
        <w:trPr>
          <w:jc w:val="center"/>
        </w:trPr>
        <w:tc>
          <w:tcPr>
            <w:tcW w:w="5424" w:type="dxa"/>
            <w:shd w:val="clear" w:color="auto" w:fill="auto"/>
          </w:tcPr>
          <w:p w14:paraId="23111CA0" w14:textId="77777777" w:rsidR="00FC7E28" w:rsidRPr="002D05FE" w:rsidRDefault="00FC7E28" w:rsidP="00B9542D">
            <w:pPr>
              <w:tabs>
                <w:tab w:val="left" w:pos="6150"/>
              </w:tabs>
              <w:ind w:left="170"/>
              <w:jc w:val="center"/>
              <w:rPr>
                <w:b/>
                <w:szCs w:val="24"/>
              </w:rPr>
            </w:pPr>
          </w:p>
          <w:p w14:paraId="6283F240" w14:textId="71E4A1DD" w:rsidR="00FC7E28" w:rsidRPr="002D05FE" w:rsidRDefault="00FC7E28" w:rsidP="00B9542D">
            <w:pPr>
              <w:tabs>
                <w:tab w:val="left" w:pos="6150"/>
              </w:tabs>
              <w:ind w:left="170"/>
              <w:rPr>
                <w:szCs w:val="24"/>
              </w:rPr>
            </w:pPr>
            <w:r>
              <w:rPr>
                <w:szCs w:val="24"/>
              </w:rPr>
              <w:t>Директор</w:t>
            </w:r>
          </w:p>
          <w:p w14:paraId="7AF17011" w14:textId="77777777" w:rsidR="00FC7E28" w:rsidRPr="002D05FE" w:rsidRDefault="00FC7E28" w:rsidP="00B9542D">
            <w:pPr>
              <w:tabs>
                <w:tab w:val="left" w:pos="6150"/>
              </w:tabs>
              <w:ind w:left="170"/>
              <w:rPr>
                <w:szCs w:val="24"/>
              </w:rPr>
            </w:pPr>
          </w:p>
          <w:p w14:paraId="1B652ED2" w14:textId="2493C86A" w:rsidR="00FC7E28" w:rsidRDefault="00FC7E28" w:rsidP="00B9542D">
            <w:pPr>
              <w:tabs>
                <w:tab w:val="left" w:pos="6150"/>
              </w:tabs>
              <w:ind w:left="170"/>
              <w:rPr>
                <w:szCs w:val="24"/>
              </w:rPr>
            </w:pPr>
            <w:r w:rsidRPr="002D05FE">
              <w:rPr>
                <w:szCs w:val="24"/>
              </w:rPr>
              <w:t>____</w:t>
            </w:r>
            <w:r>
              <w:rPr>
                <w:szCs w:val="24"/>
              </w:rPr>
              <w:t>_________________/</w:t>
            </w:r>
            <w:proofErr w:type="spellStart"/>
            <w:r>
              <w:rPr>
                <w:szCs w:val="24"/>
              </w:rPr>
              <w:t>Ю.В.Печникова</w:t>
            </w:r>
            <w:proofErr w:type="spellEnd"/>
          </w:p>
          <w:p w14:paraId="13C1DE79" w14:textId="42A401B2" w:rsidR="00FC7E28" w:rsidRPr="002D05FE" w:rsidRDefault="00FC7E28" w:rsidP="00B9542D">
            <w:pPr>
              <w:tabs>
                <w:tab w:val="left" w:pos="6150"/>
              </w:tabs>
              <w:ind w:left="170"/>
              <w:rPr>
                <w:szCs w:val="24"/>
              </w:rPr>
            </w:pPr>
            <w:r>
              <w:rPr>
                <w:szCs w:val="24"/>
              </w:rPr>
              <w:t>Э.П.</w:t>
            </w:r>
          </w:p>
        </w:tc>
        <w:tc>
          <w:tcPr>
            <w:tcW w:w="5424" w:type="dxa"/>
            <w:shd w:val="clear" w:color="auto" w:fill="auto"/>
          </w:tcPr>
          <w:p w14:paraId="0F807392" w14:textId="2E6DFFB9" w:rsidR="00FC7E28" w:rsidRPr="002D05FE" w:rsidRDefault="00FC7E28" w:rsidP="00B9542D">
            <w:pPr>
              <w:tabs>
                <w:tab w:val="left" w:pos="6150"/>
              </w:tabs>
              <w:ind w:left="170"/>
              <w:rPr>
                <w:b/>
                <w:szCs w:val="24"/>
              </w:rPr>
            </w:pPr>
          </w:p>
          <w:p w14:paraId="4DDE5093" w14:textId="77777777" w:rsidR="00FC7E28" w:rsidRDefault="00FC7E28" w:rsidP="00B9542D">
            <w:pPr>
              <w:tabs>
                <w:tab w:val="left" w:pos="6150"/>
              </w:tabs>
              <w:ind w:left="170"/>
              <w:rPr>
                <w:szCs w:val="24"/>
              </w:rPr>
            </w:pPr>
          </w:p>
          <w:p w14:paraId="4F4A6793" w14:textId="77777777" w:rsidR="00FC7E28" w:rsidRPr="002D05FE" w:rsidRDefault="00FC7E28" w:rsidP="00FC7E28">
            <w:pPr>
              <w:tabs>
                <w:tab w:val="left" w:pos="6150"/>
              </w:tabs>
              <w:rPr>
                <w:szCs w:val="24"/>
              </w:rPr>
            </w:pPr>
          </w:p>
          <w:p w14:paraId="74744D96" w14:textId="77777777" w:rsidR="00FC7E28" w:rsidRPr="00937F36" w:rsidRDefault="00FC7E28" w:rsidP="00B9542D">
            <w:pPr>
              <w:tabs>
                <w:tab w:val="left" w:pos="6150"/>
              </w:tabs>
              <w:ind w:left="170"/>
              <w:rPr>
                <w:szCs w:val="24"/>
                <w:lang w:val="en-US"/>
              </w:rPr>
            </w:pPr>
            <w:r>
              <w:rPr>
                <w:szCs w:val="24"/>
              </w:rPr>
              <w:t>_____________________/_______________/</w:t>
            </w:r>
          </w:p>
          <w:p w14:paraId="2CD175DE" w14:textId="7B3DF06A" w:rsidR="00FC7E28" w:rsidRPr="002D05FE" w:rsidRDefault="00FC7E28" w:rsidP="00B9542D">
            <w:pPr>
              <w:tabs>
                <w:tab w:val="left" w:pos="6150"/>
              </w:tabs>
              <w:ind w:left="170"/>
              <w:rPr>
                <w:szCs w:val="24"/>
              </w:rPr>
            </w:pPr>
            <w:r>
              <w:rPr>
                <w:szCs w:val="24"/>
              </w:rPr>
              <w:t>Э.П.</w:t>
            </w:r>
          </w:p>
        </w:tc>
      </w:tr>
    </w:tbl>
    <w:p w14:paraId="595333CF" w14:textId="34D37AFD" w:rsidR="00FE3365" w:rsidRDefault="00FE3365" w:rsidP="00FE3365">
      <w:pPr>
        <w:pStyle w:val="a3"/>
        <w:ind w:left="0"/>
      </w:pPr>
    </w:p>
    <w:sectPr w:rsidR="00FE3365" w:rsidSect="00255BBE">
      <w:pgSz w:w="16838" w:h="11906" w:orient="landscape"/>
      <w:pgMar w:top="851" w:right="720" w:bottom="849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Arial Unicode MS"/>
    <w:charset w:val="CC"/>
    <w:family w:val="auto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4"/>
    <w:lvl w:ilvl="0">
      <w:start w:val="1"/>
      <w:numFmt w:val="decimal"/>
      <w:lvlText w:val="%1."/>
      <w:lvlJc w:val="left"/>
      <w:pPr>
        <w:tabs>
          <w:tab w:val="num" w:pos="1117"/>
        </w:tabs>
        <w:ind w:left="1117" w:hanging="360"/>
      </w:pPr>
    </w:lvl>
  </w:abstractNum>
  <w:abstractNum w:abstractNumId="1" w15:restartNumberingAfterBreak="0">
    <w:nsid w:val="09F2369A"/>
    <w:multiLevelType w:val="multilevel"/>
    <w:tmpl w:val="F1087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E64613"/>
    <w:multiLevelType w:val="hybridMultilevel"/>
    <w:tmpl w:val="CE46DF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FD089F"/>
    <w:multiLevelType w:val="singleLevel"/>
    <w:tmpl w:val="D5A8184E"/>
    <w:lvl w:ilvl="0">
      <w:start w:val="1"/>
      <w:numFmt w:val="decimal"/>
      <w:lvlText w:val="3.1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311415A3"/>
    <w:multiLevelType w:val="hybridMultilevel"/>
    <w:tmpl w:val="2D30D8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D54D76"/>
    <w:multiLevelType w:val="hybridMultilevel"/>
    <w:tmpl w:val="71240C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9F2AEA"/>
    <w:multiLevelType w:val="singleLevel"/>
    <w:tmpl w:val="5D981CE2"/>
    <w:lvl w:ilvl="0">
      <w:start w:val="1"/>
      <w:numFmt w:val="decimal"/>
      <w:lvlText w:val="4.%1."/>
      <w:legacy w:legacy="1" w:legacySpace="0" w:legacyIndent="451"/>
      <w:lvlJc w:val="left"/>
      <w:rPr>
        <w:rFonts w:ascii="Times New Roman" w:hAnsi="Times New Roman" w:cs="Times New Roman" w:hint="default"/>
        <w:color w:val="auto"/>
      </w:rPr>
    </w:lvl>
  </w:abstractNum>
  <w:abstractNum w:abstractNumId="7" w15:restartNumberingAfterBreak="0">
    <w:nsid w:val="44717556"/>
    <w:multiLevelType w:val="multilevel"/>
    <w:tmpl w:val="4496C4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451B65DA"/>
    <w:multiLevelType w:val="hybridMultilevel"/>
    <w:tmpl w:val="71240C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243AB4"/>
    <w:multiLevelType w:val="singleLevel"/>
    <w:tmpl w:val="4894EE30"/>
    <w:lvl w:ilvl="0">
      <w:start w:val="1"/>
      <w:numFmt w:val="decimal"/>
      <w:lvlText w:val="9.%1."/>
      <w:lvlJc w:val="left"/>
      <w:pPr>
        <w:ind w:left="1702" w:firstLine="0"/>
      </w:pPr>
      <w:rPr>
        <w:rFonts w:ascii="Times New Roman" w:hAnsi="Times New Roman" w:cs="Times New Roman" w:hint="default"/>
      </w:rPr>
    </w:lvl>
  </w:abstractNum>
  <w:abstractNum w:abstractNumId="10" w15:restartNumberingAfterBreak="0">
    <w:nsid w:val="74662C38"/>
    <w:multiLevelType w:val="singleLevel"/>
    <w:tmpl w:val="40CAF4CA"/>
    <w:lvl w:ilvl="0">
      <w:start w:val="1"/>
      <w:numFmt w:val="decimal"/>
      <w:lvlText w:val="3.2.%1."/>
      <w:legacy w:legacy="1" w:legacySpace="0" w:legacyIndent="639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7D1F6C71"/>
    <w:multiLevelType w:val="hybridMultilevel"/>
    <w:tmpl w:val="E52419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27638C"/>
    <w:multiLevelType w:val="hybridMultilevel"/>
    <w:tmpl w:val="6832E35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1"/>
  </w:num>
  <w:num w:numId="3">
    <w:abstractNumId w:val="0"/>
  </w:num>
  <w:num w:numId="4">
    <w:abstractNumId w:val="12"/>
  </w:num>
  <w:num w:numId="5">
    <w:abstractNumId w:val="8"/>
  </w:num>
  <w:num w:numId="6">
    <w:abstractNumId w:val="5"/>
  </w:num>
  <w:num w:numId="7">
    <w:abstractNumId w:val="4"/>
  </w:num>
  <w:num w:numId="8">
    <w:abstractNumId w:val="2"/>
  </w:num>
  <w:num w:numId="9">
    <w:abstractNumId w:val="3"/>
  </w:num>
  <w:num w:numId="10">
    <w:abstractNumId w:val="10"/>
  </w:num>
  <w:num w:numId="11">
    <w:abstractNumId w:val="6"/>
  </w:num>
  <w:num w:numId="12">
    <w:abstractNumId w:val="9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7A1A"/>
    <w:rsid w:val="0000783C"/>
    <w:rsid w:val="000227C5"/>
    <w:rsid w:val="000816EC"/>
    <w:rsid w:val="000935FB"/>
    <w:rsid w:val="000A4DA7"/>
    <w:rsid w:val="000C36B1"/>
    <w:rsid w:val="000C4299"/>
    <w:rsid w:val="000C7807"/>
    <w:rsid w:val="000E10D3"/>
    <w:rsid w:val="00105CD2"/>
    <w:rsid w:val="001100F6"/>
    <w:rsid w:val="001535A9"/>
    <w:rsid w:val="00162B54"/>
    <w:rsid w:val="00181412"/>
    <w:rsid w:val="00187A1A"/>
    <w:rsid w:val="00187A6C"/>
    <w:rsid w:val="001907D0"/>
    <w:rsid w:val="0019576C"/>
    <w:rsid w:val="001C4BEA"/>
    <w:rsid w:val="001D787F"/>
    <w:rsid w:val="002156DC"/>
    <w:rsid w:val="00215BE0"/>
    <w:rsid w:val="00255BBE"/>
    <w:rsid w:val="00263203"/>
    <w:rsid w:val="00272367"/>
    <w:rsid w:val="0027729F"/>
    <w:rsid w:val="00293113"/>
    <w:rsid w:val="002C13C9"/>
    <w:rsid w:val="00317166"/>
    <w:rsid w:val="00350732"/>
    <w:rsid w:val="00372BEA"/>
    <w:rsid w:val="00375E12"/>
    <w:rsid w:val="0039068B"/>
    <w:rsid w:val="003B1832"/>
    <w:rsid w:val="003C03C2"/>
    <w:rsid w:val="003C2565"/>
    <w:rsid w:val="003C2996"/>
    <w:rsid w:val="003C4868"/>
    <w:rsid w:val="003F51A7"/>
    <w:rsid w:val="004039D5"/>
    <w:rsid w:val="00412921"/>
    <w:rsid w:val="00422F91"/>
    <w:rsid w:val="00423D1D"/>
    <w:rsid w:val="00426038"/>
    <w:rsid w:val="0042754A"/>
    <w:rsid w:val="00446BE4"/>
    <w:rsid w:val="00476339"/>
    <w:rsid w:val="00491F1A"/>
    <w:rsid w:val="00496F7F"/>
    <w:rsid w:val="004B151E"/>
    <w:rsid w:val="004C39E6"/>
    <w:rsid w:val="004E43E1"/>
    <w:rsid w:val="004E4E3E"/>
    <w:rsid w:val="00505984"/>
    <w:rsid w:val="005145CE"/>
    <w:rsid w:val="00522946"/>
    <w:rsid w:val="00525984"/>
    <w:rsid w:val="005520B4"/>
    <w:rsid w:val="005645B3"/>
    <w:rsid w:val="00586B2A"/>
    <w:rsid w:val="005C2EEF"/>
    <w:rsid w:val="005F2ADD"/>
    <w:rsid w:val="005F516A"/>
    <w:rsid w:val="0060740B"/>
    <w:rsid w:val="00615426"/>
    <w:rsid w:val="00650E55"/>
    <w:rsid w:val="00652AF8"/>
    <w:rsid w:val="006533CE"/>
    <w:rsid w:val="0067560B"/>
    <w:rsid w:val="006759CF"/>
    <w:rsid w:val="00682B07"/>
    <w:rsid w:val="006963AC"/>
    <w:rsid w:val="006A0D44"/>
    <w:rsid w:val="006B2FE0"/>
    <w:rsid w:val="006D1CEC"/>
    <w:rsid w:val="006F2267"/>
    <w:rsid w:val="006F70B7"/>
    <w:rsid w:val="00756E26"/>
    <w:rsid w:val="00796DB3"/>
    <w:rsid w:val="007A2F5E"/>
    <w:rsid w:val="007B71C5"/>
    <w:rsid w:val="007C159B"/>
    <w:rsid w:val="007C4062"/>
    <w:rsid w:val="007C619F"/>
    <w:rsid w:val="007D47E6"/>
    <w:rsid w:val="007F0619"/>
    <w:rsid w:val="00802BE6"/>
    <w:rsid w:val="0080443E"/>
    <w:rsid w:val="0080533D"/>
    <w:rsid w:val="00806AD6"/>
    <w:rsid w:val="008160C8"/>
    <w:rsid w:val="00822874"/>
    <w:rsid w:val="008236E3"/>
    <w:rsid w:val="00826DBD"/>
    <w:rsid w:val="00826E33"/>
    <w:rsid w:val="00845858"/>
    <w:rsid w:val="00847ADC"/>
    <w:rsid w:val="00852597"/>
    <w:rsid w:val="00880425"/>
    <w:rsid w:val="008B7263"/>
    <w:rsid w:val="008E0E18"/>
    <w:rsid w:val="008E5C87"/>
    <w:rsid w:val="00902BA2"/>
    <w:rsid w:val="00915FD1"/>
    <w:rsid w:val="00935BCD"/>
    <w:rsid w:val="009509CC"/>
    <w:rsid w:val="00951879"/>
    <w:rsid w:val="009A4A15"/>
    <w:rsid w:val="009B2C81"/>
    <w:rsid w:val="009B6CDF"/>
    <w:rsid w:val="009B7CB3"/>
    <w:rsid w:val="009E3661"/>
    <w:rsid w:val="009F1605"/>
    <w:rsid w:val="009F3F47"/>
    <w:rsid w:val="009F5163"/>
    <w:rsid w:val="00A05ADC"/>
    <w:rsid w:val="00A20B71"/>
    <w:rsid w:val="00A56611"/>
    <w:rsid w:val="00A61C6F"/>
    <w:rsid w:val="00A65108"/>
    <w:rsid w:val="00A67EF1"/>
    <w:rsid w:val="00AA45FB"/>
    <w:rsid w:val="00AA75DD"/>
    <w:rsid w:val="00AB6782"/>
    <w:rsid w:val="00AD0B40"/>
    <w:rsid w:val="00B06E30"/>
    <w:rsid w:val="00B42932"/>
    <w:rsid w:val="00B45774"/>
    <w:rsid w:val="00B84332"/>
    <w:rsid w:val="00B851EE"/>
    <w:rsid w:val="00BA65BD"/>
    <w:rsid w:val="00BC757C"/>
    <w:rsid w:val="00BD4EB2"/>
    <w:rsid w:val="00BE61ED"/>
    <w:rsid w:val="00BF5B27"/>
    <w:rsid w:val="00C473CD"/>
    <w:rsid w:val="00C53A5D"/>
    <w:rsid w:val="00C6761C"/>
    <w:rsid w:val="00C8597A"/>
    <w:rsid w:val="00CA7EBB"/>
    <w:rsid w:val="00CB146C"/>
    <w:rsid w:val="00CB5E45"/>
    <w:rsid w:val="00CC18D7"/>
    <w:rsid w:val="00CC6AF5"/>
    <w:rsid w:val="00CC76A2"/>
    <w:rsid w:val="00D50E4D"/>
    <w:rsid w:val="00DC42DF"/>
    <w:rsid w:val="00DC4400"/>
    <w:rsid w:val="00DD2398"/>
    <w:rsid w:val="00DE542C"/>
    <w:rsid w:val="00DF6EE1"/>
    <w:rsid w:val="00E10BF7"/>
    <w:rsid w:val="00E11B35"/>
    <w:rsid w:val="00E32189"/>
    <w:rsid w:val="00E33948"/>
    <w:rsid w:val="00E34167"/>
    <w:rsid w:val="00E44599"/>
    <w:rsid w:val="00E507B4"/>
    <w:rsid w:val="00E57D04"/>
    <w:rsid w:val="00E64F80"/>
    <w:rsid w:val="00E84579"/>
    <w:rsid w:val="00E8732D"/>
    <w:rsid w:val="00E93BF8"/>
    <w:rsid w:val="00EA5380"/>
    <w:rsid w:val="00F04E22"/>
    <w:rsid w:val="00F05B60"/>
    <w:rsid w:val="00F33813"/>
    <w:rsid w:val="00F46C34"/>
    <w:rsid w:val="00F65078"/>
    <w:rsid w:val="00F75109"/>
    <w:rsid w:val="00FA78FC"/>
    <w:rsid w:val="00FB3AC1"/>
    <w:rsid w:val="00FC44D4"/>
    <w:rsid w:val="00FC7E28"/>
    <w:rsid w:val="00FD118E"/>
    <w:rsid w:val="00FD415B"/>
    <w:rsid w:val="00FD524F"/>
    <w:rsid w:val="00FE3365"/>
    <w:rsid w:val="00FF31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D65DD"/>
  <w15:docId w15:val="{84D926CA-2F6F-4FAA-A3C5-EC0ABF011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597A"/>
    <w:rPr>
      <w:sz w:val="24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F5163"/>
    <w:pPr>
      <w:keepNext/>
      <w:keepLines/>
      <w:spacing w:before="480"/>
      <w:ind w:firstLine="709"/>
      <w:jc w:val="both"/>
      <w:outlineLvl w:val="0"/>
    </w:pPr>
    <w:rPr>
      <w:rFonts w:eastAsia="Times New Roman"/>
      <w:b/>
      <w:bCs/>
      <w:sz w:val="28"/>
      <w:szCs w:val="28"/>
      <w:lang w:val="x-none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46C3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7A1A"/>
    <w:pPr>
      <w:ind w:left="720"/>
      <w:contextualSpacing/>
    </w:pPr>
  </w:style>
  <w:style w:type="table" w:styleId="a4">
    <w:name w:val="Table Grid"/>
    <w:basedOn w:val="a1"/>
    <w:uiPriority w:val="59"/>
    <w:rsid w:val="008160C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link w:val="1"/>
    <w:uiPriority w:val="9"/>
    <w:rsid w:val="009F5163"/>
    <w:rPr>
      <w:rFonts w:eastAsia="Times New Roman"/>
      <w:b/>
      <w:bCs/>
      <w:sz w:val="28"/>
      <w:szCs w:val="28"/>
      <w:lang w:val="x-none" w:eastAsia="en-US"/>
    </w:rPr>
  </w:style>
  <w:style w:type="paragraph" w:styleId="a5">
    <w:name w:val="Balloon Text"/>
    <w:basedOn w:val="a"/>
    <w:link w:val="a6"/>
    <w:uiPriority w:val="99"/>
    <w:semiHidden/>
    <w:unhideWhenUsed/>
    <w:rsid w:val="008236E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8236E3"/>
    <w:rPr>
      <w:rFonts w:ascii="Tahoma" w:hAnsi="Tahoma" w:cs="Tahoma"/>
      <w:sz w:val="16"/>
      <w:szCs w:val="16"/>
      <w:lang w:eastAsia="en-US"/>
    </w:rPr>
  </w:style>
  <w:style w:type="table" w:customStyle="1" w:styleId="TableStyle0">
    <w:name w:val="TableStyle0"/>
    <w:rsid w:val="00935BCD"/>
    <w:rPr>
      <w:rFonts w:ascii="Arial" w:eastAsia="Times New Roman" w:hAnsi="Arial"/>
      <w:sz w:val="16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1">
    <w:name w:val="TableStyle01"/>
    <w:rsid w:val="00C8597A"/>
    <w:rPr>
      <w:rFonts w:ascii="Arial" w:eastAsia="Times New Roman" w:hAnsi="Arial"/>
      <w:sz w:val="16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90">
    <w:name w:val="Заголовок 9 Знак"/>
    <w:basedOn w:val="a0"/>
    <w:link w:val="9"/>
    <w:uiPriority w:val="9"/>
    <w:semiHidden/>
    <w:rsid w:val="00F46C3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a7">
    <w:name w:val="Title"/>
    <w:basedOn w:val="a"/>
    <w:link w:val="a8"/>
    <w:qFormat/>
    <w:rsid w:val="00F46C34"/>
    <w:pPr>
      <w:jc w:val="center"/>
    </w:pPr>
    <w:rPr>
      <w:rFonts w:eastAsia="Times New Roman"/>
      <w:b/>
      <w:sz w:val="28"/>
      <w:szCs w:val="28"/>
      <w:lang w:eastAsia="ru-RU"/>
    </w:rPr>
  </w:style>
  <w:style w:type="character" w:customStyle="1" w:styleId="a8">
    <w:name w:val="Название Знак"/>
    <w:basedOn w:val="a0"/>
    <w:link w:val="a7"/>
    <w:rsid w:val="00F46C34"/>
    <w:rPr>
      <w:rFonts w:eastAsia="Times New Roman"/>
      <w:b/>
      <w:sz w:val="28"/>
      <w:szCs w:val="28"/>
    </w:rPr>
  </w:style>
  <w:style w:type="paragraph" w:styleId="a9">
    <w:name w:val="Body Text Indent"/>
    <w:basedOn w:val="a"/>
    <w:link w:val="aa"/>
    <w:rsid w:val="00FC7E28"/>
    <w:pPr>
      <w:suppressAutoHyphens/>
      <w:ind w:firstLine="720"/>
      <w:jc w:val="both"/>
    </w:pPr>
    <w:rPr>
      <w:rFonts w:eastAsia="Times New Roman"/>
      <w:szCs w:val="20"/>
      <w:lang w:val="x-none" w:eastAsia="ar-SA"/>
    </w:rPr>
  </w:style>
  <w:style w:type="character" w:customStyle="1" w:styleId="aa">
    <w:name w:val="Основной текст с отступом Знак"/>
    <w:basedOn w:val="a0"/>
    <w:link w:val="a9"/>
    <w:rsid w:val="00FC7E28"/>
    <w:rPr>
      <w:rFonts w:eastAsia="Times New Roman"/>
      <w:sz w:val="24"/>
      <w:lang w:val="x-non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265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3" Type="http://schemas.openxmlformats.org/officeDocument/2006/relationships/styles" Target="styles.xml"/><Relationship Id="rId7" Type="http://schemas.openxmlformats.org/officeDocument/2006/relationships/hyperlink" Target="https://internet.garant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internet.garant.ru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43CC50F63ED8039A7EC2F0D865D657C0EEDACF06C32D90DBE57B229AEAB94E335E8166D1A7170DFlBY4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9790A7-BC82-4193-AD8E-3ED1BD2877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</Pages>
  <Words>3409</Words>
  <Characters>19434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22798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GYV</cp:lastModifiedBy>
  <cp:revision>12</cp:revision>
  <cp:lastPrinted>2015-05-19T06:34:00Z</cp:lastPrinted>
  <dcterms:created xsi:type="dcterms:W3CDTF">2026-08-05T13:04:00Z</dcterms:created>
  <dcterms:modified xsi:type="dcterms:W3CDTF">2026-08-07T13:34:00Z</dcterms:modified>
</cp:coreProperties>
</file>