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DC8" w:rsidRPr="00F10248" w:rsidRDefault="00616DC8" w:rsidP="00616DC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Государственный контракт № ____</w:t>
      </w:r>
    </w:p>
    <w:p w:rsidR="00616DC8" w:rsidRPr="00F10248" w:rsidRDefault="00177510" w:rsidP="0017751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B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выполнение работ по текущему ремонту административного здания Омской таможни</w:t>
      </w:r>
    </w:p>
    <w:p w:rsidR="00177510" w:rsidRDefault="00177510" w:rsidP="00322561">
      <w:pPr>
        <w:widowControl w:val="0"/>
        <w:autoSpaceDE w:val="0"/>
        <w:autoSpaceDN w:val="0"/>
        <w:adjustRightInd w:val="0"/>
        <w:snapToGri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561" w:rsidRPr="00724910" w:rsidRDefault="00322561" w:rsidP="00965E82">
      <w:pPr>
        <w:widowControl w:val="0"/>
        <w:autoSpaceDE w:val="0"/>
        <w:autoSpaceDN w:val="0"/>
        <w:adjustRightInd w:val="0"/>
        <w:snapToGrid w:val="0"/>
        <w:spacing w:after="0" w:line="22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Идентификационный код закупки: </w:t>
      </w:r>
      <w:r w:rsidR="00965E82">
        <w:rPr>
          <w:rFonts w:ascii="Times New Roman" w:eastAsia="Times New Roman" w:hAnsi="Times New Roman" w:cs="Times New Roman"/>
          <w:sz w:val="24"/>
          <w:szCs w:val="24"/>
          <w:lang w:eastAsia="ru-RU"/>
        </w:rPr>
        <w:t>261550403018355040100100260000000244</w:t>
      </w:r>
    </w:p>
    <w:p w:rsidR="00616DC8" w:rsidRPr="00F10248" w:rsidRDefault="00616DC8" w:rsidP="00616DC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616DC8" w:rsidRPr="00F10248" w:rsidRDefault="008B7DB1" w:rsidP="00616DC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Омск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F5D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34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34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_____»</w:t>
      </w:r>
      <w:r w:rsidR="0065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202</w:t>
      </w:r>
      <w:r w:rsid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16DC8" w:rsidRPr="00F10248" w:rsidRDefault="00616DC8" w:rsidP="00616DC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B89" w:rsidRPr="00F10248" w:rsidRDefault="00A87B89" w:rsidP="00A87B89">
      <w:pPr>
        <w:widowControl w:val="0"/>
        <w:autoSpaceDE w:val="0"/>
        <w:autoSpaceDN w:val="0"/>
        <w:adjustRightInd w:val="0"/>
        <w:snapToGri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Омская таможня от имени Российской Федерации в целях обеспечения государственных нужд, именуемая в дальнейшем Заказчик, в лице ______________________________, действующего на основании Общего положения о таможне, утвержденного приказом 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ФТС России от </w:t>
      </w:r>
      <w:r w:rsidRPr="00F10248">
        <w:rPr>
          <w:rFonts w:ascii="Times New Roman" w:hAnsi="Times New Roman" w:cs="Times New Roman"/>
          <w:sz w:val="24"/>
          <w:szCs w:val="24"/>
        </w:rPr>
        <w:t>20.09.2021 № 798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 и ____________, именуемое в дальнейшем Подрядчик, в лице ____, действующего на основании _________ с другой стороны, в дальнейшем именуемые Стороны, на основании ____________________________, заключили настоящий  государственный контракт (далее – контракт) на следующих условиях:</w:t>
      </w:r>
    </w:p>
    <w:p w:rsidR="00616DC8" w:rsidRPr="00F10248" w:rsidRDefault="00616DC8" w:rsidP="001821A2">
      <w:pPr>
        <w:widowControl w:val="0"/>
        <w:autoSpaceDE w:val="0"/>
        <w:autoSpaceDN w:val="0"/>
        <w:adjustRightInd w:val="0"/>
        <w:snapToGri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E7" w:rsidRPr="00F10248" w:rsidRDefault="00616DC8" w:rsidP="00D41367">
      <w:pPr>
        <w:pStyle w:val="afffe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2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КОНТРАКТА</w:t>
      </w:r>
    </w:p>
    <w:p w:rsidR="00177510" w:rsidRPr="000006EE" w:rsidRDefault="00177510" w:rsidP="00177510">
      <w:pPr>
        <w:widowControl w:val="0"/>
        <w:autoSpaceDE w:val="0"/>
        <w:autoSpaceDN w:val="0"/>
        <w:adjustRightInd w:val="0"/>
        <w:snapToGri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0006EE">
        <w:rPr>
          <w:rFonts w:ascii="Times New Roman" w:hAnsi="Times New Roman" w:cs="Times New Roman"/>
          <w:sz w:val="24"/>
          <w:szCs w:val="24"/>
        </w:rPr>
        <w:t xml:space="preserve">Подрядчик принимает на себя обязательства, связанные с выполнением работ </w:t>
      </w:r>
      <w:proofErr w:type="gramStart"/>
      <w:r w:rsidRPr="000006EE">
        <w:rPr>
          <w:rFonts w:ascii="Times New Roman" w:hAnsi="Times New Roman" w:cs="Times New Roman"/>
          <w:sz w:val="24"/>
          <w:szCs w:val="24"/>
        </w:rPr>
        <w:t>п</w:t>
      </w:r>
      <w:r w:rsidR="0065302F">
        <w:rPr>
          <w:rFonts w:ascii="Times New Roman" w:hAnsi="Times New Roman" w:cs="Times New Roman"/>
          <w:sz w:val="24"/>
          <w:szCs w:val="24"/>
        </w:rPr>
        <w:t>о</w:t>
      </w:r>
      <w:r w:rsidRPr="000006EE">
        <w:rPr>
          <w:rFonts w:ascii="Times New Roman" w:hAnsi="Times New Roman" w:cs="Times New Roman"/>
          <w:sz w:val="24"/>
          <w:szCs w:val="24"/>
        </w:rPr>
        <w:t xml:space="preserve">  текущему</w:t>
      </w:r>
      <w:proofErr w:type="gramEnd"/>
      <w:r w:rsidRPr="000006EE">
        <w:rPr>
          <w:rFonts w:ascii="Times New Roman" w:hAnsi="Times New Roman" w:cs="Times New Roman"/>
          <w:sz w:val="24"/>
          <w:szCs w:val="24"/>
        </w:rPr>
        <w:t xml:space="preserve"> ремонту</w:t>
      </w:r>
      <w:r w:rsidR="003912B4">
        <w:rPr>
          <w:rFonts w:ascii="Times New Roman" w:hAnsi="Times New Roman" w:cs="Times New Roman"/>
          <w:sz w:val="24"/>
          <w:szCs w:val="24"/>
        </w:rPr>
        <w:t xml:space="preserve"> (замена мелких покрытий, крепления </w:t>
      </w:r>
      <w:proofErr w:type="spellStart"/>
      <w:r w:rsidR="003912B4">
        <w:rPr>
          <w:rFonts w:ascii="Times New Roman" w:hAnsi="Times New Roman" w:cs="Times New Roman"/>
          <w:sz w:val="24"/>
          <w:szCs w:val="24"/>
        </w:rPr>
        <w:t>металлочерепицы</w:t>
      </w:r>
      <w:proofErr w:type="spellEnd"/>
      <w:r w:rsidR="003912B4">
        <w:rPr>
          <w:rFonts w:ascii="Times New Roman" w:hAnsi="Times New Roman" w:cs="Times New Roman"/>
          <w:sz w:val="24"/>
          <w:szCs w:val="24"/>
        </w:rPr>
        <w:t xml:space="preserve"> кровли)</w:t>
      </w:r>
      <w:r w:rsidRPr="000006EE">
        <w:rPr>
          <w:rFonts w:ascii="Times New Roman" w:hAnsi="Times New Roman" w:cs="Times New Roman"/>
          <w:sz w:val="24"/>
          <w:szCs w:val="24"/>
        </w:rPr>
        <w:t xml:space="preserve"> (далее - работы) на объекте: административное здание Омской таможни, расположенное по адресу: </w:t>
      </w:r>
      <w:r w:rsidR="003912B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006EE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6EE">
        <w:rPr>
          <w:rFonts w:ascii="Times New Roman" w:hAnsi="Times New Roman" w:cs="Times New Roman"/>
          <w:sz w:val="24"/>
          <w:szCs w:val="24"/>
        </w:rPr>
        <w:t>Омск, ул. Лермонтова</w:t>
      </w:r>
      <w:r w:rsidR="00724910">
        <w:rPr>
          <w:rFonts w:ascii="Times New Roman" w:hAnsi="Times New Roman" w:cs="Times New Roman"/>
          <w:sz w:val="24"/>
          <w:szCs w:val="24"/>
        </w:rPr>
        <w:t xml:space="preserve">, дом </w:t>
      </w:r>
      <w:r w:rsidRPr="000006EE">
        <w:rPr>
          <w:rFonts w:ascii="Times New Roman" w:hAnsi="Times New Roman" w:cs="Times New Roman"/>
          <w:sz w:val="24"/>
          <w:szCs w:val="24"/>
        </w:rPr>
        <w:t>27 (далее - объект), которое числится на балансе Заказчика, а Заказчик обязуется принимать и оплачивать выполненные работы в порядке и в сроки, предусмотренные настоящим контрактом.</w:t>
      </w:r>
    </w:p>
    <w:p w:rsidR="00177510" w:rsidRPr="006A4949" w:rsidRDefault="00177510" w:rsidP="001775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6A4949">
        <w:rPr>
          <w:rFonts w:ascii="Times New Roman" w:hAnsi="Times New Roman" w:cs="Times New Roman"/>
          <w:sz w:val="24"/>
          <w:szCs w:val="24"/>
        </w:rPr>
        <w:t xml:space="preserve">Работы должны выполняться в соответствии с </w:t>
      </w:r>
      <w:r w:rsidRPr="006A4949">
        <w:rPr>
          <w:rFonts w:ascii="Times New Roman" w:eastAsia="Calibri" w:hAnsi="Times New Roman" w:cs="Times New Roman"/>
          <w:sz w:val="24"/>
          <w:szCs w:val="24"/>
        </w:rPr>
        <w:t>требованиями государственных стандартов, действующих строительных норм и правил, технических регламентов, санитарных норм и правил, в том числе:</w:t>
      </w:r>
    </w:p>
    <w:p w:rsidR="00177510" w:rsidRPr="006A4949" w:rsidRDefault="00177510" w:rsidP="00177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949">
        <w:rPr>
          <w:rFonts w:ascii="Times New Roman" w:hAnsi="Times New Roman" w:cs="Times New Roman"/>
          <w:sz w:val="24"/>
          <w:szCs w:val="24"/>
        </w:rPr>
        <w:t>- Федерального закона от 30.12.2009 № 384-ФЗ "Технический регламент о безопасности зданий и сооружений";</w:t>
      </w:r>
    </w:p>
    <w:p w:rsidR="00177510" w:rsidRPr="006A4949" w:rsidRDefault="00177510" w:rsidP="00177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949">
        <w:rPr>
          <w:rFonts w:ascii="Times New Roman" w:hAnsi="Times New Roman" w:cs="Times New Roman"/>
          <w:sz w:val="24"/>
          <w:szCs w:val="24"/>
        </w:rPr>
        <w:t>- Федерального закона от 22.07.2008 № 123-ФЗ "Технический регламент о требованиях пожарной безопасности";</w:t>
      </w:r>
    </w:p>
    <w:p w:rsidR="00177510" w:rsidRPr="00C52FDB" w:rsidRDefault="00177510" w:rsidP="007249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A4949">
        <w:rPr>
          <w:rFonts w:ascii="Times New Roman" w:hAnsi="Times New Roman" w:cs="Times New Roman"/>
          <w:sz w:val="24"/>
          <w:szCs w:val="24"/>
        </w:rPr>
        <w:t xml:space="preserve">- Постановления Правительства РФ от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6A494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A494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A4949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1479</w:t>
      </w:r>
      <w:r w:rsidRPr="006A4949">
        <w:rPr>
          <w:rFonts w:ascii="Times New Roman" w:hAnsi="Times New Roman" w:cs="Times New Roman"/>
          <w:sz w:val="24"/>
          <w:szCs w:val="24"/>
        </w:rPr>
        <w:t xml:space="preserve"> "О</w:t>
      </w:r>
      <w:r>
        <w:rPr>
          <w:rFonts w:ascii="Times New Roman" w:hAnsi="Times New Roman" w:cs="Times New Roman"/>
          <w:sz w:val="24"/>
          <w:szCs w:val="24"/>
        </w:rPr>
        <w:t>б утверждении Правил противопожарного режима в Российской Федерации</w:t>
      </w:r>
      <w:r w:rsidRPr="006A4949">
        <w:rPr>
          <w:rFonts w:ascii="Times New Roman" w:hAnsi="Times New Roman" w:cs="Times New Roman"/>
          <w:sz w:val="24"/>
          <w:szCs w:val="24"/>
        </w:rPr>
        <w:t>"</w:t>
      </w:r>
      <w:r w:rsidRPr="000006EE">
        <w:rPr>
          <w:rFonts w:ascii="Times New Roman" w:hAnsi="Times New Roman" w:cs="Times New Roman"/>
          <w:sz w:val="24"/>
          <w:szCs w:val="24"/>
        </w:rPr>
        <w:t xml:space="preserve">, </w:t>
      </w:r>
      <w:r w:rsidRPr="000006EE">
        <w:rPr>
          <w:rFonts w:ascii="Times New Roman" w:hAnsi="Times New Roman" w:cs="Times New Roman"/>
          <w:kern w:val="1"/>
          <w:sz w:val="24"/>
          <w:szCs w:val="24"/>
        </w:rPr>
        <w:t>а также обеспечивать соблюдение мер по сохранности конструктивных элементов, оборудования и иного имущества Заказчика, по охране окружающей среды, условий по обеспечению пожаробезопасности на период проведения ремонтных работ и эксплуатации</w:t>
      </w:r>
      <w:r w:rsidRPr="00C52FDB">
        <w:rPr>
          <w:rFonts w:ascii="Times New Roman" w:hAnsi="Times New Roman" w:cs="Times New Roman"/>
          <w:kern w:val="1"/>
          <w:sz w:val="24"/>
          <w:szCs w:val="24"/>
        </w:rPr>
        <w:t xml:space="preserve">, и обеспечивающих безопасную для жизни и здоровья людей эксплуатацию объекта Заказчика.  </w:t>
      </w:r>
    </w:p>
    <w:p w:rsidR="00177510" w:rsidRPr="00C52FDB" w:rsidRDefault="00177510" w:rsidP="00177510">
      <w:pPr>
        <w:widowControl w:val="0"/>
        <w:autoSpaceDE w:val="0"/>
        <w:autoSpaceDN w:val="0"/>
        <w:adjustRightInd w:val="0"/>
        <w:snapToGri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Срок выполнения работ: с момента заключения контракта по </w:t>
      </w:r>
      <w:r w:rsidR="00965E82">
        <w:rPr>
          <w:rFonts w:ascii="Times New Roman" w:eastAsia="Times New Roman" w:hAnsi="Times New Roman" w:cs="Times New Roman"/>
          <w:sz w:val="24"/>
          <w:szCs w:val="24"/>
          <w:lang w:eastAsia="ru-RU"/>
        </w:rPr>
        <w:t>31 и</w:t>
      </w:r>
      <w:r w:rsidR="00D41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юля </w:t>
      </w:r>
      <w:r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52FDB"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41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включительно. Подрядчик имеет право выполнить работы досрочно, без дополнительной оплаты.</w:t>
      </w:r>
    </w:p>
    <w:p w:rsidR="00177510" w:rsidRPr="00C52FDB" w:rsidRDefault="00177510" w:rsidP="00177510">
      <w:pPr>
        <w:widowControl w:val="0"/>
        <w:autoSpaceDE w:val="0"/>
        <w:autoSpaceDN w:val="0"/>
        <w:adjustRightInd w:val="0"/>
        <w:snapToGri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Объем работ определен техническим заданием (приложение № 1 к контракту) </w:t>
      </w:r>
      <w:r w:rsidR="008345F3"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8345F3">
        <w:rPr>
          <w:rFonts w:ascii="Times New Roman" w:hAnsi="Times New Roman" w:cs="Times New Roman"/>
          <w:sz w:val="24"/>
          <w:szCs w:val="24"/>
        </w:rPr>
        <w:t>локальным</w:t>
      </w:r>
      <w:r w:rsidR="00D41367">
        <w:rPr>
          <w:rFonts w:ascii="Times New Roman" w:hAnsi="Times New Roman" w:cs="Times New Roman"/>
          <w:sz w:val="24"/>
          <w:szCs w:val="24"/>
        </w:rPr>
        <w:t xml:space="preserve"> сметным расчетом</w:t>
      </w:r>
      <w:r w:rsidRPr="00C52FDB">
        <w:rPr>
          <w:rFonts w:ascii="Times New Roman" w:hAnsi="Times New Roman" w:cs="Times New Roman"/>
          <w:sz w:val="24"/>
          <w:szCs w:val="24"/>
        </w:rPr>
        <w:t xml:space="preserve"> </w:t>
      </w:r>
      <w:r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2 к контракту).</w:t>
      </w:r>
    </w:p>
    <w:p w:rsidR="00CE2554" w:rsidRPr="00F10248" w:rsidRDefault="00177510" w:rsidP="001B1B85">
      <w:pPr>
        <w:widowControl w:val="0"/>
        <w:autoSpaceDE w:val="0"/>
        <w:autoSpaceDN w:val="0"/>
        <w:adjustRightInd w:val="0"/>
        <w:snapToGri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="00E55830"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 измерения</w:t>
      </w:r>
      <w:r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E47882" w:rsidRPr="00C52FDB">
        <w:rPr>
          <w:rFonts w:ascii="Times New Roman" w:hAnsi="Times New Roman" w:cs="Times New Roman"/>
          <w:sz w:val="24"/>
          <w:szCs w:val="24"/>
        </w:rPr>
        <w:t>условная единица</w:t>
      </w:r>
      <w:r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3DD1" w:rsidRDefault="00E03DD1" w:rsidP="001B1B85">
      <w:pPr>
        <w:widowControl w:val="0"/>
        <w:autoSpaceDE w:val="0"/>
        <w:autoSpaceDN w:val="0"/>
        <w:adjustRightInd w:val="0"/>
        <w:snapToGri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409" w:rsidRPr="00F10248" w:rsidRDefault="00453409" w:rsidP="001B1B85">
      <w:pPr>
        <w:widowControl w:val="0"/>
        <w:autoSpaceDE w:val="0"/>
        <w:autoSpaceDN w:val="0"/>
        <w:adjustRightInd w:val="0"/>
        <w:snapToGri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E7" w:rsidRPr="00F10248" w:rsidRDefault="00616DC8" w:rsidP="00D41367">
      <w:pPr>
        <w:pStyle w:val="afffe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28" w:lineRule="auto"/>
        <w:ind w:left="142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КОНТРАКТА И ПОРЯДОК РАСЧЕТОВ</w:t>
      </w:r>
    </w:p>
    <w:p w:rsidR="008345F3" w:rsidRPr="00F10248" w:rsidRDefault="00616DC8" w:rsidP="008345F3">
      <w:pPr>
        <w:widowControl w:val="0"/>
        <w:autoSpaceDE w:val="0"/>
        <w:autoSpaceDN w:val="0"/>
        <w:adjustRightInd w:val="0"/>
        <w:snapToGri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8345F3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настоящего контракта составляет _______________(</w:t>
      </w:r>
      <w:r w:rsidR="008345F3" w:rsidRPr="00F102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сумма прописью</w:t>
      </w:r>
      <w:r w:rsidR="008345F3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том числе НДС __% _______________(</w:t>
      </w:r>
      <w:r w:rsidR="008345F3" w:rsidRPr="00F102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сумма прописью</w:t>
      </w:r>
      <w:r w:rsidR="008345F3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34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="008345F3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 (</w:t>
      </w:r>
      <w:r w:rsidR="008345F3" w:rsidRPr="00F102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основание для освобождения от уплаты НДС</w:t>
      </w:r>
      <w:r w:rsidR="008345F3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8345F3" w:rsidRPr="00F10248">
        <w:rPr>
          <w:rStyle w:val="aa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</w:p>
    <w:p w:rsidR="00616DC8" w:rsidRPr="00F10248" w:rsidRDefault="00616DC8" w:rsidP="001B1B85">
      <w:pPr>
        <w:widowControl w:val="0"/>
        <w:autoSpaceDE w:val="0"/>
        <w:autoSpaceDN w:val="0"/>
        <w:adjustRightInd w:val="0"/>
        <w:snapToGri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Валютой, используемой для формирования цены контракта и для расчетов с </w:t>
      </w:r>
      <w:r w:rsidR="006A25FD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Подрядчик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по контракту, является рубль Российской Федерации.</w:t>
      </w:r>
    </w:p>
    <w:p w:rsidR="00616DC8" w:rsidRPr="00F10248" w:rsidRDefault="00616DC8" w:rsidP="001B1B85">
      <w:pPr>
        <w:widowControl w:val="0"/>
        <w:autoSpaceDE w:val="0"/>
        <w:autoSpaceDN w:val="0"/>
        <w:adjustRightInd w:val="0"/>
        <w:snapToGri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F56694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оплачиваются Заказчиком в пределах лимитов бюджетных обязательств.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 финансирования – Федеральный бюджет.</w:t>
      </w:r>
    </w:p>
    <w:p w:rsidR="00616DC8" w:rsidRPr="00F10248" w:rsidRDefault="00616DC8" w:rsidP="001B1B85">
      <w:pPr>
        <w:widowControl w:val="0"/>
        <w:tabs>
          <w:tab w:val="left" w:pos="1276"/>
        </w:tabs>
        <w:suppressAutoHyphens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Цена </w:t>
      </w:r>
      <w:r w:rsidRPr="00F102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контракта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Pr="00F102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контракта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случаев, предусмотренных настоящим контрактом).</w:t>
      </w:r>
      <w:r w:rsidR="008B5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25FD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все риски, связанные с повышением цен на </w:t>
      </w:r>
      <w:r w:rsidR="009950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используемые при выполнении работ</w:t>
      </w:r>
      <w:r w:rsidRPr="00F102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616DC8" w:rsidRPr="00F10248" w:rsidRDefault="00616DC8" w:rsidP="001B1B85">
      <w:pPr>
        <w:widowControl w:val="0"/>
        <w:autoSpaceDE w:val="0"/>
        <w:autoSpaceDN w:val="0"/>
        <w:adjustRightInd w:val="0"/>
        <w:snapToGri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Цена настоящего контракта формируется с учетом всех затрат </w:t>
      </w:r>
      <w:r w:rsidR="006A25FD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связанных с исполнением обязательств по контракту, а также расходов на страхование, </w:t>
      </w:r>
      <w:r w:rsidR="00F76957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материалов, перевозку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стоимость гарантийного обслуживания, расходов на уплату налогов, сборов и других обязательных платежей, включаемых </w:t>
      </w:r>
      <w:r w:rsidR="00F76957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цену работ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06F6" w:rsidRDefault="00616DC8" w:rsidP="001B1B85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CC06F6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по контракту осуществляется Заказчиком </w:t>
      </w:r>
      <w:r w:rsidR="000045EB" w:rsidRPr="006E668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путём безналичного</w:t>
      </w:r>
      <w:r w:rsidR="00CC06F6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перечисления денежных средств на расчетный счет Подрядчика за фактически выполненные работы на основании </w:t>
      </w:r>
      <w:r w:rsidR="00E307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о приемке</w:t>
      </w:r>
      <w:r w:rsidR="000045E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</w:t>
      </w:r>
      <w:r w:rsidR="00CC06F6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счета, а также акта о приемке выполненных работ (КС-2) и справки о стоимости выполненных работ и затрат (КС-3), в течение </w:t>
      </w:r>
      <w:r w:rsidR="0099507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C06F6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95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 w:rsidR="00CC06F6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</w:t>
      </w:r>
      <w:r w:rsidR="0004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0045EB" w:rsidRPr="006E66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подписания Заказчиком документа о приемке</w:t>
      </w:r>
      <w:r w:rsidR="00CC06F6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DC8" w:rsidRPr="00F10248" w:rsidRDefault="00616DC8" w:rsidP="001B1B85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Цена </w:t>
      </w:r>
      <w:r w:rsidRPr="00F102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контракта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снижена по соглашению Сторон без изменения предусмотренных контрактом объема работы, качества выполняемой работы, и иных условий контракта. </w:t>
      </w:r>
    </w:p>
    <w:p w:rsidR="00616DC8" w:rsidRDefault="00616DC8" w:rsidP="001B1B85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При уменьшении ранее доведенных до Заказчика как получателя бюджетных средств лимитов бюджетных обязательств в случаях, предусмотренных </w:t>
      </w:r>
      <w:hyperlink r:id="rId8" w:history="1">
        <w:r w:rsidRPr="00F102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6 статьи 161</w:t>
        </w:r>
      </w:hyperlink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Федерации, Стороны согласовывают новые условия контракта, в том числе цену и (или) сроки исполнения контракта и (или) </w:t>
      </w:r>
      <w:r w:rsidRPr="00F102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объем работы 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</w:t>
      </w:r>
      <w:r w:rsidR="0054651B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контрактом.</w:t>
      </w:r>
    </w:p>
    <w:p w:rsidR="001B1B85" w:rsidRPr="001B1B85" w:rsidRDefault="001B1B85" w:rsidP="001B1B85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781" w:rsidRPr="00F10248" w:rsidRDefault="00E30781" w:rsidP="001B1B85">
      <w:pPr>
        <w:widowControl w:val="0"/>
        <w:autoSpaceDE w:val="0"/>
        <w:autoSpaceDN w:val="0"/>
        <w:adjustRightInd w:val="0"/>
        <w:snapToGrid w:val="0"/>
        <w:spacing w:after="0" w:line="228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DC8" w:rsidRPr="00E13DB4" w:rsidRDefault="00616DC8" w:rsidP="00D41367">
      <w:pPr>
        <w:pStyle w:val="afffe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64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13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ОБЯЗАТЕЛЬСТВА СТОРОН</w:t>
      </w:r>
    </w:p>
    <w:p w:rsidR="00530A01" w:rsidRPr="00530A01" w:rsidRDefault="00143239" w:rsidP="00AD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Заказчик имеет право:</w:t>
      </w:r>
    </w:p>
    <w:p w:rsidR="00530A01" w:rsidRPr="00530A01" w:rsidRDefault="00143239" w:rsidP="00AD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.1.1. Проверять в любое время ход и качество работы, выполняемой Подрядчиком, не вмешиваясь в его хозяйственную деятельность.</w:t>
      </w:r>
    </w:p>
    <w:p w:rsidR="00530A01" w:rsidRPr="00530A01" w:rsidRDefault="00143239" w:rsidP="00AD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.1.2. Предъявлять требования, связанные с ненадлежащим качеством результата работы, и в случаях, если недостатки были выявлены по истечении срока, указанного в настоящем контракте.</w:t>
      </w:r>
    </w:p>
    <w:p w:rsidR="00530A01" w:rsidRPr="00530A01" w:rsidRDefault="00143239" w:rsidP="00AD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.1.3. Получать от Подрядчика необходимую информацию, связанную с исполнением условий настоящего контракта.</w:t>
      </w:r>
    </w:p>
    <w:p w:rsidR="00530A01" w:rsidRPr="00530A01" w:rsidRDefault="00143239" w:rsidP="00AD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Заказчик обязан:</w:t>
      </w:r>
    </w:p>
    <w:p w:rsidR="00530A01" w:rsidRPr="00530A01" w:rsidRDefault="00143239" w:rsidP="00AD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.2.1. Для постоянной связи с Подрядчиком и согласования различных вопросов, связанных с предметом настоящего контракта, выделить своего ответственного уполномоченного представителя в лице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Гриценко Владимира Ивановича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30A01" w:rsidRPr="00530A01" w:rsidRDefault="00143239" w:rsidP="00AD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.2.2. Оплатить работы</w:t>
      </w:r>
      <w:r w:rsidR="0092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2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0480" w:rsidRPr="0002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выполненные Подрядчиком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</w:t>
      </w:r>
      <w:r w:rsidR="0092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установленные контрактом.</w:t>
      </w:r>
    </w:p>
    <w:p w:rsidR="00530A01" w:rsidRPr="00530A01" w:rsidRDefault="00143239" w:rsidP="00AD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Подрядчик имеет право:</w:t>
      </w:r>
    </w:p>
    <w:p w:rsidR="00530A01" w:rsidRPr="00530A01" w:rsidRDefault="00143239" w:rsidP="00AD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.3.1. Получать от Заказчика информацию, необходимую для исполнения условий контракта.</w:t>
      </w:r>
    </w:p>
    <w:p w:rsidR="00530A01" w:rsidRPr="00530A01" w:rsidRDefault="00143239" w:rsidP="00AD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.3.2. Выполнить работы досрочно по согласованию с Заказчиком.</w:t>
      </w:r>
    </w:p>
    <w:p w:rsidR="00530A01" w:rsidRPr="00530A01" w:rsidRDefault="00143239" w:rsidP="00AD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Подрядчик обязан:</w:t>
      </w:r>
    </w:p>
    <w:p w:rsidR="00530A01" w:rsidRPr="00530A01" w:rsidRDefault="00143239" w:rsidP="00AD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.4.1. Выполнить все работы в объеме и в сроки, предусмотренные контрактом и сдать результаты работ Заказчику в соответствии с условиями настоящего контракта.</w:t>
      </w:r>
    </w:p>
    <w:p w:rsidR="00530A01" w:rsidRPr="00530A01" w:rsidRDefault="00143239" w:rsidP="00AD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.4.2. </w:t>
      </w:r>
      <w:r w:rsidR="000F4094" w:rsidRPr="000F4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Учесть, что работы будут выполняться в условиях, действующего режимного объекта и предоставить Заказчику для оформления пропусков список персонала, который будет задействован на объекте с </w:t>
      </w:r>
      <w:proofErr w:type="gramStart"/>
      <w:r w:rsidR="000F4094" w:rsidRPr="000F4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указанием  фамилии</w:t>
      </w:r>
      <w:proofErr w:type="gramEnd"/>
      <w:r w:rsidR="000F4094" w:rsidRPr="000F4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имени, отчества каждого работника.</w:t>
      </w:r>
    </w:p>
    <w:p w:rsidR="00530A01" w:rsidRPr="00C52FDB" w:rsidRDefault="00143239" w:rsidP="00AD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.4.3. Нести риск случайной гибели или случайного повреждения материалов и оборудования, переданной для переработки (обработки) вещи, или иного используемого для исполнения контракта имущества Заказчика.</w:t>
      </w:r>
    </w:p>
    <w:p w:rsidR="00530A01" w:rsidRPr="0047596C" w:rsidRDefault="00143239" w:rsidP="007451B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</w:t>
      </w:r>
      <w:r w:rsidR="00D3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Предоставить гарантию на выполненные </w:t>
      </w:r>
      <w:r w:rsidR="00530A01" w:rsidRPr="00C52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2 года с момента</w:t>
      </w:r>
      <w:r w:rsidR="00530A01" w:rsidRPr="0053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окончания всех работ и подписания Сторонами акта о приемке выполненных работ (форма КС-2) и справки о </w:t>
      </w:r>
      <w:r w:rsidR="00530A01" w:rsidRPr="0047596C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lastRenderedPageBreak/>
        <w:t xml:space="preserve">стоимости </w:t>
      </w:r>
      <w:r w:rsidR="00530A01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выполненных работ и затрат (форма КС-3), за исключением случаев преднамеренного повреждения указанных результатов со стороны третьих лиц. </w:t>
      </w:r>
    </w:p>
    <w:p w:rsidR="00530A01" w:rsidRPr="0047596C" w:rsidRDefault="00143239" w:rsidP="007451B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30A01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D37423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30A01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в период гарантийного срока использования результатов работ недостатков или дефектов, которые не позволят продолжить их нормальное использование, Подрядчик обязан устранить недостатки или дефекты за свой счёт и продлить гарантийный срок на период устранения недостатков или дефектов.</w:t>
      </w:r>
    </w:p>
    <w:p w:rsidR="00530A01" w:rsidRPr="0047596C" w:rsidRDefault="00530A01" w:rsidP="007451B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недостатков или дефектов в гарантийный период Заказчик письменно извещает об этом Подрядчика. Подрядчик направляет своего представителя не позднее 3 (трех) дней с даты получения извещения, а в случаях выявления недостатков или дефектов, ведущих к нарушению безопасности эксплуатации Объекта – немедленно. Представители Сторон составляют Акт, фиксирующий недостатки или дефекты, и согласовывают порядок и сроки их устранения. </w:t>
      </w:r>
      <w:r w:rsidR="000F4094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устранения недостатков или дефектов не должен превышать 10 (десять) рабочих дней.</w:t>
      </w:r>
    </w:p>
    <w:p w:rsidR="000F4094" w:rsidRPr="0047596C" w:rsidRDefault="000F4094" w:rsidP="007451B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Подрядчика от составления и (или) подписания Акта устранения недостатков или дефектов Заказчик составляет односторонний Акт.</w:t>
      </w:r>
    </w:p>
    <w:p w:rsidR="000F4094" w:rsidRPr="0047596C" w:rsidRDefault="00143239" w:rsidP="007451B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4094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D37423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F4094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Назначить руководителя работ и лиц, его замещающих, и информировать об этом Заказчика.</w:t>
      </w:r>
    </w:p>
    <w:p w:rsidR="000F4094" w:rsidRPr="0047596C" w:rsidRDefault="00143239" w:rsidP="007451B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4094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D37423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F4094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Поставить на Объект все предусмотренные </w:t>
      </w:r>
      <w:r w:rsidR="008E1E29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4094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онтрактом необходимые для выполнения работ материалы, инвентарь, осуществить их разгрузку, складирование и сохранность на Объекте силами и средствами Подрядчика.</w:t>
      </w:r>
    </w:p>
    <w:p w:rsidR="000F4094" w:rsidRPr="0047596C" w:rsidRDefault="00143239" w:rsidP="007451B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4094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D37423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F4094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Организовать контроль качества поступающих для выполнения работ материалов, проверку наличия сертификатов или протоколов испытаний качества установленного образца на отечественные и импортные строительные материалы, паспорта на материалы и другие документы, удостоверяющие их происхождение, номенклатуру и качественные характеристики.</w:t>
      </w:r>
    </w:p>
    <w:p w:rsidR="000F4094" w:rsidRPr="0047596C" w:rsidRDefault="00143239" w:rsidP="007451B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4094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.4.1</w:t>
      </w:r>
      <w:r w:rsidR="00D37423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4094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Осуществлять в процессе работ систематическую, а после завершения работ в недельный срок со дня подписания акта о приемке выполненных работ формы КС-2 окончательную уборку территории</w:t>
      </w:r>
      <w:r w:rsidR="006C3BCE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строительного мусора, вывоз</w:t>
      </w:r>
      <w:r w:rsidR="000F4094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C3BCE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="000F4094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пределы объекта, принадлежащие ему строительные машины и оборудование, транспортные средства, </w:t>
      </w:r>
      <w:r w:rsidR="00973621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инструменты, приборы, инвентарь</w:t>
      </w:r>
      <w:r w:rsidR="005A11C2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неиспользованные строительные материалы.</w:t>
      </w:r>
    </w:p>
    <w:p w:rsidR="00616DC8" w:rsidRPr="0047596C" w:rsidRDefault="00143239" w:rsidP="00207FF8">
      <w:pPr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C3BCE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.4.1</w:t>
      </w:r>
      <w:r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F4094" w:rsidRPr="0047596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Нести ответственность за технику безопасности и охрану труда своих работников, противопожарную безопасность и электробезопасность на Объекте.</w:t>
      </w:r>
    </w:p>
    <w:p w:rsidR="00965E82" w:rsidRPr="0047596C" w:rsidRDefault="0047596C" w:rsidP="00207FF8">
      <w:pPr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96C">
        <w:rPr>
          <w:rFonts w:ascii="Times New Roman" w:hAnsi="Times New Roman" w:cs="Times New Roman"/>
          <w:sz w:val="24"/>
          <w:szCs w:val="24"/>
        </w:rPr>
        <w:t>3.4.13. В ходе выполнения работ предоставить Заказчику акты на скрытые работы.</w:t>
      </w:r>
    </w:p>
    <w:p w:rsidR="00884040" w:rsidRPr="0047596C" w:rsidRDefault="002A38CD" w:rsidP="00D41367">
      <w:pPr>
        <w:pStyle w:val="afffe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69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9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СДАЧИ И ПРИЕМКИ РЕЗУЛЬТАТОВ РАБОТ</w:t>
      </w:r>
    </w:p>
    <w:p w:rsidR="002D1BEF" w:rsidRPr="0047596C" w:rsidRDefault="002D1BEF" w:rsidP="00FC238B">
      <w:pPr>
        <w:pStyle w:val="affff"/>
        <w:spacing w:line="281" w:lineRule="auto"/>
        <w:ind w:firstLine="709"/>
        <w:jc w:val="both"/>
        <w:rPr>
          <w:rFonts w:ascii="Times New Roman" w:hAnsi="Times New Roman"/>
          <w:color w:val="auto"/>
        </w:rPr>
      </w:pPr>
      <w:r w:rsidRPr="0047596C">
        <w:rPr>
          <w:rFonts w:ascii="Times New Roman" w:hAnsi="Times New Roman"/>
          <w:bCs/>
          <w:color w:val="auto"/>
        </w:rPr>
        <w:t>4</w:t>
      </w:r>
      <w:r w:rsidR="00F54168" w:rsidRPr="0047596C">
        <w:rPr>
          <w:rFonts w:ascii="Times New Roman" w:hAnsi="Times New Roman"/>
          <w:bCs/>
          <w:color w:val="auto"/>
        </w:rPr>
        <w:t>.1</w:t>
      </w:r>
      <w:r w:rsidR="00FC238B" w:rsidRPr="0047596C">
        <w:rPr>
          <w:rFonts w:ascii="Times New Roman" w:hAnsi="Times New Roman"/>
          <w:color w:val="auto"/>
        </w:rPr>
        <w:t xml:space="preserve">. </w:t>
      </w:r>
      <w:r w:rsidRPr="0047596C">
        <w:rPr>
          <w:rFonts w:ascii="Times New Roman" w:hAnsi="Times New Roman"/>
          <w:color w:val="auto"/>
        </w:rPr>
        <w:t>Сдача результатов работ Подрядчиком и их приемка Исполнителем, производится в соответствии с действующим законодательством Российской Федерации</w:t>
      </w:r>
    </w:p>
    <w:p w:rsidR="00926257" w:rsidRPr="0047596C" w:rsidRDefault="002D1BEF" w:rsidP="002D1BEF">
      <w:pPr>
        <w:pStyle w:val="affff"/>
        <w:spacing w:line="281" w:lineRule="auto"/>
        <w:ind w:firstLine="709"/>
        <w:jc w:val="both"/>
        <w:rPr>
          <w:rFonts w:ascii="Times New Roman" w:hAnsi="Times New Roman"/>
          <w:color w:val="auto"/>
        </w:rPr>
      </w:pPr>
      <w:r w:rsidRPr="0047596C">
        <w:rPr>
          <w:rFonts w:ascii="Times New Roman" w:hAnsi="Times New Roman"/>
          <w:color w:val="auto"/>
        </w:rPr>
        <w:t xml:space="preserve">4.2. </w:t>
      </w:r>
      <w:r w:rsidR="00FC238B" w:rsidRPr="0047596C">
        <w:rPr>
          <w:rFonts w:ascii="Times New Roman" w:hAnsi="Times New Roman"/>
          <w:color w:val="auto"/>
        </w:rPr>
        <w:t xml:space="preserve">Подрядчик в срок 3 (трех) рабочих дней </w:t>
      </w:r>
      <w:r w:rsidR="00110A22" w:rsidRPr="0047596C">
        <w:rPr>
          <w:rFonts w:ascii="Times New Roman" w:hAnsi="Times New Roman"/>
          <w:color w:val="auto"/>
        </w:rPr>
        <w:t xml:space="preserve">по </w:t>
      </w:r>
      <w:r w:rsidR="00965E82" w:rsidRPr="0047596C">
        <w:rPr>
          <w:rFonts w:ascii="Times New Roman" w:hAnsi="Times New Roman"/>
          <w:color w:val="auto"/>
        </w:rPr>
        <w:t xml:space="preserve">окончанию работ </w:t>
      </w:r>
      <w:r w:rsidR="00926257" w:rsidRPr="0047596C">
        <w:rPr>
          <w:rFonts w:ascii="Times New Roman" w:hAnsi="Times New Roman"/>
          <w:color w:val="auto"/>
        </w:rPr>
        <w:t>предоставляет Заказчику документы, подтверждающие выполн</w:t>
      </w:r>
      <w:r w:rsidR="00C23960" w:rsidRPr="0047596C">
        <w:rPr>
          <w:rFonts w:ascii="Times New Roman" w:hAnsi="Times New Roman"/>
          <w:color w:val="auto"/>
        </w:rPr>
        <w:t xml:space="preserve">ение обязательств по контракту: </w:t>
      </w:r>
      <w:r w:rsidRPr="0047596C">
        <w:rPr>
          <w:rFonts w:ascii="Times New Roman" w:hAnsi="Times New Roman"/>
          <w:color w:val="auto"/>
        </w:rPr>
        <w:t xml:space="preserve">акт о приемке выполненных работ по форме № КС-2, справка о стоимости выполненных работ и затрат по форме № КС-3, счет. </w:t>
      </w:r>
    </w:p>
    <w:p w:rsidR="002D1BEF" w:rsidRPr="0047596C" w:rsidRDefault="002D1BEF" w:rsidP="00FC238B">
      <w:pPr>
        <w:pStyle w:val="affff"/>
        <w:spacing w:line="281" w:lineRule="auto"/>
        <w:ind w:firstLine="709"/>
        <w:jc w:val="both"/>
        <w:rPr>
          <w:rFonts w:ascii="Times New Roman" w:hAnsi="Times New Roman"/>
          <w:color w:val="auto"/>
        </w:rPr>
      </w:pPr>
      <w:r w:rsidRPr="0047596C">
        <w:rPr>
          <w:rFonts w:ascii="Times New Roman" w:hAnsi="Times New Roman"/>
          <w:color w:val="auto"/>
        </w:rPr>
        <w:t>4.3</w:t>
      </w:r>
      <w:r w:rsidR="00FC238B" w:rsidRPr="0047596C">
        <w:rPr>
          <w:rFonts w:ascii="Times New Roman" w:hAnsi="Times New Roman"/>
          <w:color w:val="auto"/>
        </w:rPr>
        <w:t>.</w:t>
      </w:r>
      <w:r w:rsidR="00FD3305" w:rsidRPr="0047596C">
        <w:rPr>
          <w:rFonts w:ascii="Times New Roman" w:hAnsi="Times New Roman"/>
          <w:color w:val="auto"/>
        </w:rPr>
        <w:t xml:space="preserve"> </w:t>
      </w:r>
      <w:r w:rsidRPr="0047596C">
        <w:rPr>
          <w:rFonts w:ascii="Times New Roman" w:hAnsi="Times New Roman"/>
          <w:color w:val="auto"/>
        </w:rPr>
        <w:t>При приемке выполненных работ Заказчик проверяет соответствие объема и качества выполненных работ Подрядчиком, объему и качеству, указанному в контракте, акте о приемке выполненных работ по форме № КС-2 и справке о стоимости</w:t>
      </w:r>
      <w:r w:rsidR="00C23960" w:rsidRPr="0047596C">
        <w:rPr>
          <w:rFonts w:ascii="Times New Roman" w:hAnsi="Times New Roman"/>
          <w:color w:val="auto"/>
        </w:rPr>
        <w:t xml:space="preserve"> выполненных работ и затрат по ф</w:t>
      </w:r>
      <w:r w:rsidRPr="0047596C">
        <w:rPr>
          <w:rFonts w:ascii="Times New Roman" w:hAnsi="Times New Roman"/>
          <w:color w:val="auto"/>
        </w:rPr>
        <w:t>орме № КС-3.</w:t>
      </w:r>
    </w:p>
    <w:p w:rsidR="00FD3305" w:rsidRPr="0047596C" w:rsidRDefault="002D1BEF" w:rsidP="00FC238B">
      <w:pPr>
        <w:pStyle w:val="affff"/>
        <w:spacing w:line="281" w:lineRule="auto"/>
        <w:ind w:firstLine="709"/>
        <w:jc w:val="both"/>
        <w:rPr>
          <w:rFonts w:ascii="Times New Roman" w:hAnsi="Times New Roman"/>
          <w:color w:val="auto"/>
        </w:rPr>
      </w:pPr>
      <w:r w:rsidRPr="0047596C">
        <w:rPr>
          <w:rFonts w:ascii="Times New Roman" w:hAnsi="Times New Roman"/>
          <w:color w:val="auto"/>
        </w:rPr>
        <w:t>4</w:t>
      </w:r>
      <w:r w:rsidR="00FD3305" w:rsidRPr="0047596C">
        <w:rPr>
          <w:rFonts w:ascii="Times New Roman" w:hAnsi="Times New Roman"/>
          <w:color w:val="auto"/>
        </w:rPr>
        <w:t>.</w:t>
      </w:r>
      <w:r w:rsidRPr="0047596C">
        <w:rPr>
          <w:rFonts w:ascii="Times New Roman" w:hAnsi="Times New Roman"/>
          <w:color w:val="auto"/>
        </w:rPr>
        <w:t>4</w:t>
      </w:r>
      <w:r w:rsidR="00FD3305" w:rsidRPr="0047596C">
        <w:rPr>
          <w:rFonts w:ascii="Times New Roman" w:hAnsi="Times New Roman"/>
          <w:color w:val="auto"/>
        </w:rPr>
        <w:t xml:space="preserve">. Для приемки результатов исполнения </w:t>
      </w:r>
      <w:r w:rsidR="008E1E29" w:rsidRPr="0047596C">
        <w:rPr>
          <w:rFonts w:ascii="Times New Roman" w:hAnsi="Times New Roman"/>
          <w:color w:val="auto"/>
        </w:rPr>
        <w:t>к</w:t>
      </w:r>
      <w:r w:rsidR="00FD3305" w:rsidRPr="0047596C">
        <w:rPr>
          <w:rFonts w:ascii="Times New Roman" w:hAnsi="Times New Roman"/>
          <w:color w:val="auto"/>
        </w:rPr>
        <w:t xml:space="preserve">онтракта может создаваться приемочная комиссия, которая состоит не менее чем из пяти человек. В случае создания приемочной комиссии приемка результата исполнения </w:t>
      </w:r>
      <w:r w:rsidR="008E1E29" w:rsidRPr="0047596C">
        <w:rPr>
          <w:rFonts w:ascii="Times New Roman" w:hAnsi="Times New Roman"/>
          <w:color w:val="auto"/>
        </w:rPr>
        <w:t>к</w:t>
      </w:r>
      <w:r w:rsidR="00FD3305" w:rsidRPr="0047596C">
        <w:rPr>
          <w:rFonts w:ascii="Times New Roman" w:hAnsi="Times New Roman"/>
          <w:color w:val="auto"/>
        </w:rPr>
        <w:t>онтракта осуществляется приемочной комиссией и утверждается Заказчиком.</w:t>
      </w:r>
    </w:p>
    <w:p w:rsidR="00FD3305" w:rsidRPr="00474BE0" w:rsidRDefault="002D1BEF" w:rsidP="00FC238B">
      <w:pPr>
        <w:pStyle w:val="affff"/>
        <w:spacing w:line="281" w:lineRule="auto"/>
        <w:ind w:firstLine="709"/>
        <w:jc w:val="both"/>
        <w:rPr>
          <w:rFonts w:ascii="Times New Roman" w:hAnsi="Times New Roman"/>
          <w:color w:val="auto"/>
        </w:rPr>
      </w:pPr>
      <w:r w:rsidRPr="0047596C">
        <w:rPr>
          <w:rFonts w:ascii="Times New Roman" w:hAnsi="Times New Roman"/>
          <w:color w:val="auto"/>
        </w:rPr>
        <w:t>4.5</w:t>
      </w:r>
      <w:r w:rsidR="00FD3305" w:rsidRPr="0047596C">
        <w:rPr>
          <w:rFonts w:ascii="Times New Roman" w:hAnsi="Times New Roman"/>
          <w:color w:val="auto"/>
        </w:rPr>
        <w:t xml:space="preserve">. Для проверки предоставленных Подрядчиком результатов, предусмотренных </w:t>
      </w:r>
      <w:r w:rsidR="00C23960" w:rsidRPr="0047596C">
        <w:rPr>
          <w:rFonts w:ascii="Times New Roman" w:hAnsi="Times New Roman"/>
          <w:color w:val="auto"/>
        </w:rPr>
        <w:t>к</w:t>
      </w:r>
      <w:r w:rsidR="00FD3305" w:rsidRPr="0047596C">
        <w:rPr>
          <w:rFonts w:ascii="Times New Roman" w:hAnsi="Times New Roman"/>
          <w:color w:val="auto"/>
        </w:rPr>
        <w:t xml:space="preserve">онтрактом, в части их соответствия условиям </w:t>
      </w:r>
      <w:r w:rsidR="008E1E29" w:rsidRPr="0047596C">
        <w:rPr>
          <w:rFonts w:ascii="Times New Roman" w:hAnsi="Times New Roman"/>
          <w:color w:val="auto"/>
        </w:rPr>
        <w:t>к</w:t>
      </w:r>
      <w:r w:rsidR="00FD3305" w:rsidRPr="0047596C">
        <w:rPr>
          <w:rFonts w:ascii="Times New Roman" w:hAnsi="Times New Roman"/>
          <w:color w:val="auto"/>
        </w:rPr>
        <w:t xml:space="preserve">онтракта Заказчик проводит экспертизу. Экспертиза результатов выполненных работ может проводиться Заказчиком своими силами или </w:t>
      </w:r>
      <w:r w:rsidR="00FD3305" w:rsidRPr="0047596C">
        <w:rPr>
          <w:rFonts w:ascii="Times New Roman" w:hAnsi="Times New Roman"/>
          <w:color w:val="auto"/>
        </w:rPr>
        <w:lastRenderedPageBreak/>
        <w:t xml:space="preserve">к ее проведению могут привлекаться эксперты, экспертные организации на основании </w:t>
      </w:r>
      <w:r w:rsidR="00FD3305" w:rsidRPr="00474BE0">
        <w:rPr>
          <w:rFonts w:ascii="Times New Roman" w:hAnsi="Times New Roman"/>
          <w:color w:val="auto"/>
        </w:rPr>
        <w:t xml:space="preserve">контрактов, заключенных в соответствии с Федеральным законом </w:t>
      </w:r>
      <w:r w:rsidR="00C23960">
        <w:rPr>
          <w:rFonts w:ascii="Times New Roman" w:hAnsi="Times New Roman"/>
          <w:color w:val="auto"/>
        </w:rPr>
        <w:t xml:space="preserve">от </w:t>
      </w:r>
      <w:r w:rsidR="00C23960">
        <w:rPr>
          <w:rFonts w:ascii="Times New Roman" w:hAnsi="Times New Roman"/>
          <w:bCs/>
        </w:rPr>
        <w:t>05.04.2013</w:t>
      </w:r>
      <w:r w:rsidR="00C23960" w:rsidRPr="007E57D2">
        <w:rPr>
          <w:rFonts w:ascii="Times New Roman" w:hAnsi="Times New Roman"/>
          <w:bCs/>
        </w:rPr>
        <w:t xml:space="preserve"> </w:t>
      </w:r>
      <w:r w:rsidR="00207FF8" w:rsidRPr="00207FF8">
        <w:rPr>
          <w:rFonts w:ascii="Times New Roman" w:hAnsi="Times New Roman"/>
          <w:color w:val="auto"/>
        </w:rPr>
        <w:t>№ 44-ФЗ</w:t>
      </w:r>
      <w:r w:rsidR="00FD3305" w:rsidRPr="00474BE0">
        <w:rPr>
          <w:rFonts w:ascii="Times New Roman" w:hAnsi="Times New Roman"/>
          <w:color w:val="auto"/>
        </w:rPr>
        <w:t>.</w:t>
      </w:r>
    </w:p>
    <w:p w:rsidR="00FD3305" w:rsidRPr="00474BE0" w:rsidRDefault="002D1BEF" w:rsidP="00FC238B">
      <w:pPr>
        <w:pStyle w:val="affff"/>
        <w:spacing w:line="281" w:lineRule="auto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="00FD3305" w:rsidRPr="002D1BEF">
        <w:rPr>
          <w:rFonts w:ascii="Times New Roman" w:hAnsi="Times New Roman"/>
          <w:color w:val="auto"/>
        </w:rPr>
        <w:t xml:space="preserve">.6. </w:t>
      </w:r>
      <w:r>
        <w:rPr>
          <w:rFonts w:ascii="Times New Roman" w:hAnsi="Times New Roman"/>
          <w:color w:val="auto"/>
        </w:rPr>
        <w:t>В случае обнаружения недостатков при приемке выполненных работ Подрядчик обязуется устранить их за свой счет, о чем Стороны составляют соответствующий акт с указанием перечня недостатков, требующих устранения и сроках их устранения. При этом окончательная приемка выполненных работ и подписание Сторонами всех документов переносится на соответствующий срок устранения недостатков.</w:t>
      </w:r>
    </w:p>
    <w:p w:rsidR="002D1BEF" w:rsidRDefault="002D1BEF" w:rsidP="00153D89">
      <w:pPr>
        <w:pStyle w:val="affff"/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="00FD3305" w:rsidRPr="00474BE0">
        <w:rPr>
          <w:rFonts w:ascii="Times New Roman" w:hAnsi="Times New Roman"/>
          <w:color w:val="auto"/>
        </w:rPr>
        <w:t xml:space="preserve">.7. </w:t>
      </w:r>
      <w:r>
        <w:rPr>
          <w:rFonts w:ascii="Times New Roman" w:hAnsi="Times New Roman"/>
          <w:color w:val="auto"/>
        </w:rPr>
        <w:t>В случае если по результатам экспертизы не установлено нарушений требований, установленных контрактом, Заказчик</w:t>
      </w:r>
      <w:r w:rsidR="001A2734">
        <w:rPr>
          <w:rFonts w:ascii="Times New Roman" w:hAnsi="Times New Roman"/>
          <w:color w:val="auto"/>
        </w:rPr>
        <w:t xml:space="preserve"> в течение 7 (семи)</w:t>
      </w:r>
      <w:r>
        <w:rPr>
          <w:rFonts w:ascii="Times New Roman" w:hAnsi="Times New Roman"/>
          <w:color w:val="auto"/>
        </w:rPr>
        <w:t xml:space="preserve"> рабочих дней подписывает документы о приемке выполненных работ.</w:t>
      </w:r>
    </w:p>
    <w:p w:rsidR="00FD3305" w:rsidRPr="00474BE0" w:rsidRDefault="002D1BEF" w:rsidP="00153D89">
      <w:pPr>
        <w:pStyle w:val="affff"/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4.8.</w:t>
      </w:r>
      <w:r w:rsidR="00FD3305" w:rsidRPr="00474BE0">
        <w:rPr>
          <w:rFonts w:ascii="Times New Roman" w:hAnsi="Times New Roman"/>
          <w:color w:val="auto"/>
        </w:rPr>
        <w:t xml:space="preserve"> </w:t>
      </w:r>
      <w:r w:rsidRPr="00474BE0">
        <w:rPr>
          <w:rFonts w:ascii="Times New Roman" w:hAnsi="Times New Roman"/>
          <w:color w:val="auto"/>
        </w:rPr>
        <w:t xml:space="preserve">Датой приемки </w:t>
      </w:r>
      <w:r>
        <w:rPr>
          <w:rFonts w:ascii="Times New Roman" w:hAnsi="Times New Roman"/>
          <w:color w:val="auto"/>
        </w:rPr>
        <w:t>выполненных работ</w:t>
      </w:r>
      <w:r w:rsidRPr="00474BE0">
        <w:rPr>
          <w:rFonts w:ascii="Times New Roman" w:hAnsi="Times New Roman"/>
          <w:color w:val="auto"/>
        </w:rPr>
        <w:t xml:space="preserve"> считается дата </w:t>
      </w:r>
      <w:r w:rsidR="00C23960">
        <w:rPr>
          <w:rFonts w:ascii="Times New Roman" w:hAnsi="Times New Roman"/>
          <w:color w:val="auto"/>
        </w:rPr>
        <w:t>подписания С</w:t>
      </w:r>
      <w:r>
        <w:rPr>
          <w:rFonts w:ascii="Times New Roman" w:hAnsi="Times New Roman"/>
          <w:color w:val="auto"/>
        </w:rPr>
        <w:t xml:space="preserve">торонами </w:t>
      </w:r>
      <w:r w:rsidR="00C23960">
        <w:rPr>
          <w:rFonts w:ascii="Times New Roman" w:hAnsi="Times New Roman"/>
          <w:color w:val="auto"/>
        </w:rPr>
        <w:t xml:space="preserve">документов </w:t>
      </w:r>
      <w:r w:rsidRPr="00474BE0">
        <w:rPr>
          <w:rFonts w:ascii="Times New Roman" w:hAnsi="Times New Roman"/>
          <w:color w:val="auto"/>
        </w:rPr>
        <w:t>о</w:t>
      </w:r>
      <w:r w:rsidR="00C23960">
        <w:rPr>
          <w:rFonts w:ascii="Times New Roman" w:hAnsi="Times New Roman"/>
          <w:color w:val="auto"/>
        </w:rPr>
        <w:t xml:space="preserve"> выполнение работ</w:t>
      </w:r>
      <w:r>
        <w:rPr>
          <w:rFonts w:ascii="Times New Roman" w:hAnsi="Times New Roman"/>
          <w:color w:val="auto"/>
        </w:rPr>
        <w:t>.</w:t>
      </w:r>
      <w:r w:rsidR="00FD3305" w:rsidRPr="00474BE0">
        <w:rPr>
          <w:rFonts w:ascii="Times New Roman" w:hAnsi="Times New Roman"/>
          <w:color w:val="auto"/>
        </w:rPr>
        <w:t xml:space="preserve"> </w:t>
      </w:r>
    </w:p>
    <w:p w:rsidR="00616DC8" w:rsidRPr="00F10248" w:rsidRDefault="00616DC8" w:rsidP="002D1BEF">
      <w:pPr>
        <w:pStyle w:val="afffe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616DC8" w:rsidRPr="00F10248" w:rsidRDefault="002D1BEF" w:rsidP="00F10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 w:rsidR="00616DC8" w:rsidRPr="00F10248" w:rsidRDefault="002D1BEF" w:rsidP="00F10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D8352D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16DC8" w:rsidRPr="00F10248" w:rsidRDefault="002D1BEF" w:rsidP="002D1BEF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</w:t>
      </w:r>
      <w:r w:rsidR="000C2D45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дрядч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ик вправе потр</w:t>
      </w:r>
      <w:r w:rsidR="00D5535A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ебовать уплаты штрафа в размере</w:t>
      </w:r>
      <w:r w:rsid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35A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1000 рублей</w:t>
      </w:r>
      <w:r w:rsidR="00B26E42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1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(определяется в порядке, установленном пунктом 9 Правил, утвержденных </w:t>
      </w:r>
      <w:r w:rsidR="00C13605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30.08.2017 № 1042).</w:t>
      </w:r>
    </w:p>
    <w:p w:rsidR="00616DC8" w:rsidRPr="00F10248" w:rsidRDefault="002D1BEF" w:rsidP="00F10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В случае просрочки исполнения </w:t>
      </w:r>
      <w:r w:rsidR="00D8352D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D8352D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обязательств, предусмотренных контрактом, Заказчик направляет </w:t>
      </w:r>
      <w:r w:rsidR="00D8352D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у требование об уплате неустоек (штрафов, пеней).</w:t>
      </w:r>
    </w:p>
    <w:p w:rsidR="00616DC8" w:rsidRPr="00F10248" w:rsidRDefault="002D1BEF" w:rsidP="00F10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Пеня начисляется за каждый день просрочки исполнения </w:t>
      </w:r>
      <w:r w:rsidR="00D8352D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D8352D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6B1210" w:rsidRPr="00F10248" w:rsidRDefault="002D1BEF" w:rsidP="00F10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факт неисполнения или ненадлежащего исполнения </w:t>
      </w:r>
      <w:r w:rsidR="00D8352D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="00D8352D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уплачивает штраф в размере</w:t>
      </w:r>
      <w:r w:rsidR="008E1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1210" w:rsidRPr="00F10248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6B1210" w:rsidRPr="00F10248">
        <w:rPr>
          <w:rFonts w:ascii="Times New Roman" w:eastAsia="Calibri" w:hAnsi="Times New Roman" w:cs="Times New Roman"/>
          <w:sz w:val="24"/>
          <w:szCs w:val="24"/>
        </w:rPr>
        <w:t xml:space="preserve"> процент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="006B1210" w:rsidRPr="00F10248">
        <w:rPr>
          <w:rFonts w:ascii="Times New Roman" w:eastAsia="Calibri" w:hAnsi="Times New Roman" w:cs="Times New Roman"/>
          <w:sz w:val="24"/>
          <w:szCs w:val="24"/>
        </w:rPr>
        <w:t xml:space="preserve"> (определяется в порядке, установленном пунктом </w:t>
      </w:r>
      <w:r w:rsidR="00AE16E2">
        <w:rPr>
          <w:rFonts w:ascii="Times New Roman" w:eastAsia="Calibri" w:hAnsi="Times New Roman" w:cs="Times New Roman"/>
          <w:sz w:val="24"/>
          <w:szCs w:val="24"/>
        </w:rPr>
        <w:t>3</w:t>
      </w:r>
      <w:r w:rsidR="006B1210" w:rsidRPr="00F10248">
        <w:rPr>
          <w:rFonts w:ascii="Times New Roman" w:eastAsia="Calibri" w:hAnsi="Times New Roman" w:cs="Times New Roman"/>
          <w:sz w:val="24"/>
          <w:szCs w:val="24"/>
        </w:rPr>
        <w:t xml:space="preserve"> Правил, утвержденных постановлением Правительства</w:t>
      </w:r>
      <w:r w:rsidR="008E1E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1210" w:rsidRPr="00F10248">
        <w:rPr>
          <w:rFonts w:ascii="Times New Roman" w:eastAsia="Calibri" w:hAnsi="Times New Roman" w:cs="Times New Roman"/>
          <w:sz w:val="24"/>
          <w:szCs w:val="24"/>
        </w:rPr>
        <w:t>Российской Федерации от 30.08.2017 № 1042).</w:t>
      </w:r>
    </w:p>
    <w:p w:rsidR="00616DC8" w:rsidRPr="00F10248" w:rsidRDefault="002D1BEF" w:rsidP="002D1BEF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За каждый факт неисполнения или ненадлежащего исполнения </w:t>
      </w:r>
      <w:r w:rsidR="00D8352D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которое не имеет стоимостного выражения Исполнитель уплачивает штраф в размере 1000 рублей </w:t>
      </w:r>
      <w:r w:rsidRPr="00F10248">
        <w:rPr>
          <w:rFonts w:ascii="Times New Roman" w:eastAsia="Calibri" w:hAnsi="Times New Roman" w:cs="Times New Roman"/>
          <w:sz w:val="24"/>
          <w:szCs w:val="24"/>
        </w:rPr>
        <w:t xml:space="preserve">(определяется в порядке, установленном пунктом </w:t>
      </w:r>
      <w:r w:rsidR="00AE16E2">
        <w:rPr>
          <w:rFonts w:ascii="Times New Roman" w:eastAsia="Calibri" w:hAnsi="Times New Roman" w:cs="Times New Roman"/>
          <w:sz w:val="24"/>
          <w:szCs w:val="24"/>
        </w:rPr>
        <w:t>6</w:t>
      </w:r>
      <w:bookmarkStart w:id="0" w:name="_GoBack"/>
      <w:bookmarkEnd w:id="0"/>
      <w:r w:rsidRPr="00F10248">
        <w:rPr>
          <w:rFonts w:ascii="Times New Roman" w:eastAsia="Calibri" w:hAnsi="Times New Roman" w:cs="Times New Roman"/>
          <w:sz w:val="24"/>
          <w:szCs w:val="24"/>
        </w:rPr>
        <w:t xml:space="preserve"> Правил, утвержденных постановлением Правительства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0248">
        <w:rPr>
          <w:rFonts w:ascii="Times New Roman" w:eastAsia="Calibri" w:hAnsi="Times New Roman" w:cs="Times New Roman"/>
          <w:sz w:val="24"/>
          <w:szCs w:val="24"/>
        </w:rPr>
        <w:t>Российской Федерации от 30.08.2017 № 1042)</w:t>
      </w:r>
    </w:p>
    <w:p w:rsidR="00616DC8" w:rsidRDefault="002D1BEF" w:rsidP="00F1024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3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5C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</w:t>
      </w:r>
      <w:r w:rsidR="005C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сумма начисленных штрафов за неисполнение или ненадлежащее исполнение </w:t>
      </w:r>
      <w:r w:rsidR="005C31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Подрядчиком обязательств, предусмотренных контрактом, не может превышать цену контракта.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5C313C" w:rsidRPr="00F10248" w:rsidRDefault="005C313C" w:rsidP="00F1024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5.9. Сторона освобождается от уплаты неустойки (штрафа, пени), если докажет, что неисполнение или ненадлежащее исполнение обязательс</w:t>
      </w:r>
      <w:r w:rsidR="001A273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тва, предусмотренного контракто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м, произошло в следствие непреодолимой силы или по вине другой Стороны.</w:t>
      </w:r>
    </w:p>
    <w:p w:rsidR="005C313C" w:rsidRPr="00F10248" w:rsidRDefault="005C313C" w:rsidP="005C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Уплата неустойки не освобождает Стороны от выполнения принятых ими обязательств по настоящему контракту и устранения недостатков. </w:t>
      </w:r>
    </w:p>
    <w:p w:rsidR="00616DC8" w:rsidRPr="00F10248" w:rsidRDefault="00616DC8" w:rsidP="00F10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040" w:rsidRPr="00F10248" w:rsidRDefault="00884040" w:rsidP="00F10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DC8" w:rsidRPr="00F10248" w:rsidRDefault="005C313C" w:rsidP="00D4136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16DC8" w:rsidRPr="00F10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ДЕЙСТВИЕ ОБСТОЯТЕЛЬСТВ НЕПРЕОДОЛИМОЙ СИЛЫ</w:t>
      </w:r>
    </w:p>
    <w:p w:rsidR="00616DC8" w:rsidRPr="00F10248" w:rsidRDefault="005C313C" w:rsidP="00F1024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</w:p>
    <w:p w:rsidR="00616DC8" w:rsidRPr="00F10248" w:rsidRDefault="005C313C" w:rsidP="00F1024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616DC8" w:rsidRPr="00F10248" w:rsidRDefault="005C313C" w:rsidP="00F1024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Сторона, которая не исполняет обязательств по настоящему </w:t>
      </w:r>
      <w:r w:rsidR="001A2734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 вследствие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 по контракту.</w:t>
      </w:r>
    </w:p>
    <w:p w:rsidR="00884040" w:rsidRPr="00F10248" w:rsidRDefault="00884040" w:rsidP="00F1024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78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DC8" w:rsidRPr="00F10248" w:rsidRDefault="005C313C" w:rsidP="00043B7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616DC8" w:rsidRPr="00F10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РАЗРЕШЕНИЯ СПОРОВ</w:t>
      </w:r>
    </w:p>
    <w:p w:rsidR="00043B7A" w:rsidRPr="00953F61" w:rsidRDefault="005C313C" w:rsidP="00043B7A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43B7A" w:rsidRPr="00953F6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Все споры и разногласия, возникающие между Сторонами, при исполнении настоящего контракта будут разрешаться путем переговоров, в том числе путем направления претензий (требований).</w:t>
      </w:r>
    </w:p>
    <w:p w:rsidR="00043B7A" w:rsidRPr="00953F61" w:rsidRDefault="00C23960" w:rsidP="00043B7A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43B7A" w:rsidRPr="0095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Претензия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направляется Стороне, допустившей нарушение условий контракта. В</w:t>
      </w:r>
      <w:r w:rsidR="00043B7A" w:rsidRPr="0095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043B7A" w:rsidRPr="00953F61" w:rsidRDefault="00C23960" w:rsidP="00043B7A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43B7A" w:rsidRPr="0095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Срок рассмотрения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писем, уведомлений или претензий не может</w:t>
      </w:r>
      <w:r w:rsidR="00043B7A" w:rsidRPr="0095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превышать 10</w:t>
      </w:r>
      <w:r w:rsidR="001A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(десять)</w:t>
      </w:r>
      <w:r w:rsidR="00043B7A" w:rsidRPr="00953F6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43B7A" w:rsidRPr="0095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со дня её получения.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043B7A" w:rsidRPr="00953F61" w:rsidRDefault="00C23960" w:rsidP="00043B7A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43B7A" w:rsidRPr="0095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При </w:t>
      </w:r>
      <w:proofErr w:type="spellStart"/>
      <w:r w:rsidR="00043B7A" w:rsidRPr="00953F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неурегулировании</w:t>
      </w:r>
      <w:proofErr w:type="spellEnd"/>
      <w:r w:rsidR="00043B7A" w:rsidRPr="0095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в досудебном порядке спор передается на разрешение в Арбитражный суд Омской области согласно порядку, установленному законодательством Российской Федерации.</w:t>
      </w:r>
    </w:p>
    <w:p w:rsidR="00884040" w:rsidRPr="00F10248" w:rsidRDefault="00884040" w:rsidP="00686F8A">
      <w:pPr>
        <w:widowControl w:val="0"/>
        <w:autoSpaceDE w:val="0"/>
        <w:autoSpaceDN w:val="0"/>
        <w:adjustRightInd w:val="0"/>
        <w:snapToGri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DC8" w:rsidRPr="00F10248" w:rsidRDefault="00C23960" w:rsidP="00686F8A">
      <w:pPr>
        <w:widowControl w:val="0"/>
        <w:autoSpaceDE w:val="0"/>
        <w:autoSpaceDN w:val="0"/>
        <w:adjustRightInd w:val="0"/>
        <w:snapToGrid w:val="0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616DC8" w:rsidRPr="00F10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ИЗМЕНЕНИЯ И РАСТОРЖЕНИЯ КОНТРАКТА</w:t>
      </w:r>
    </w:p>
    <w:p w:rsidR="003A61F7" w:rsidRPr="006E6686" w:rsidRDefault="00C23960" w:rsidP="009B79DD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A61F7" w:rsidRPr="006E6686">
        <w:rPr>
          <w:rFonts w:ascii="Times New Roman" w:eastAsia="Times New Roman" w:hAnsi="Times New Roman" w:cs="Times New Roman"/>
          <w:sz w:val="24"/>
          <w:szCs w:val="24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Федерации.</w:t>
      </w:r>
    </w:p>
    <w:p w:rsidR="003A61F7" w:rsidRPr="006E6686" w:rsidRDefault="00C23960" w:rsidP="009B79DD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A61F7" w:rsidRPr="006E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3362CC" w:rsidRPr="00336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и дополнения к настоящему контракту с учетом ограничений, установленных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05.04.2013</w:t>
      </w:r>
      <w:r w:rsidRPr="007E57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362CC" w:rsidRPr="00336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№44-ФЗ, считаются действительными, если они подписаны Сторонами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письменной форме </w:t>
      </w:r>
      <w:r w:rsidR="003362CC" w:rsidRPr="003362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дополнительного соглашения. При этом факт подписания Сторонами соглашения о расторжении настоящего контракта не освобождает Стороны от обязанности урегулирования взаимных расчетов.</w:t>
      </w:r>
    </w:p>
    <w:p w:rsidR="003A61F7" w:rsidRPr="006E6686" w:rsidRDefault="00C23960" w:rsidP="009B79DD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A61F7" w:rsidRPr="006E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r w:rsidR="003A61F7" w:rsidRPr="006E66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гражданским законодательством.</w:t>
      </w:r>
    </w:p>
    <w:p w:rsidR="003A61F7" w:rsidRPr="006E6686" w:rsidRDefault="00C23960" w:rsidP="0072491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A61F7" w:rsidRPr="006E6686">
        <w:rPr>
          <w:rFonts w:ascii="Times New Roman" w:eastAsia="Times New Roman" w:hAnsi="Times New Roman" w:cs="Times New Roman"/>
          <w:sz w:val="24"/>
          <w:szCs w:val="24"/>
          <w:lang w:eastAsia="ru-RU"/>
        </w:rPr>
        <w:t>.4. Заказчик имеет право п</w:t>
      </w:r>
      <w:r w:rsidR="003A61F7" w:rsidRPr="006E66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обязательств </w:t>
      </w:r>
      <w:r w:rsidR="003A61F7" w:rsidRPr="008E31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договору подряда.</w:t>
      </w:r>
    </w:p>
    <w:p w:rsidR="00584068" w:rsidRDefault="00C23960" w:rsidP="00724910">
      <w:pPr>
        <w:widowControl w:val="0"/>
        <w:tabs>
          <w:tab w:val="left" w:pos="993"/>
          <w:tab w:val="num" w:pos="1320"/>
          <w:tab w:val="num" w:pos="20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7E57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.5. </w:t>
      </w:r>
      <w:r w:rsidR="007E57D2" w:rsidRPr="007E57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Заказчик обязан принять решение об одностороннем отказе от исполнения контракта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положением</w:t>
      </w:r>
      <w:r w:rsidR="007E57D2" w:rsidRPr="007E57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статьи 95 Федерального закона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05.04.2013</w:t>
      </w:r>
      <w:r w:rsidR="007E57D2" w:rsidRPr="007E57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44-ФЗ.</w:t>
      </w:r>
    </w:p>
    <w:p w:rsidR="007E57D2" w:rsidRPr="006E6686" w:rsidRDefault="007E57D2" w:rsidP="00686F8A">
      <w:pPr>
        <w:widowControl w:val="0"/>
        <w:tabs>
          <w:tab w:val="left" w:pos="993"/>
          <w:tab w:val="num" w:pos="1320"/>
          <w:tab w:val="num" w:pos="2013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16DC8" w:rsidRPr="00F10248" w:rsidRDefault="00C23960" w:rsidP="00686F8A">
      <w:pPr>
        <w:widowControl w:val="0"/>
        <w:autoSpaceDE w:val="0"/>
        <w:autoSpaceDN w:val="0"/>
        <w:adjustRightInd w:val="0"/>
        <w:snapToGrid w:val="0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616DC8" w:rsidRPr="00F10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:rsidR="00616DC8" w:rsidRPr="00F10248" w:rsidRDefault="00C23960" w:rsidP="009B79DD">
      <w:pPr>
        <w:widowControl w:val="0"/>
        <w:shd w:val="clear" w:color="auto" w:fill="FFFFFF"/>
        <w:autoSpaceDE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Настоящий контракт вступает в силу с момента </w:t>
      </w:r>
      <w:r w:rsidR="001A2734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заключения Сторонами</w:t>
      </w:r>
      <w:r w:rsidR="009502B5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по </w:t>
      </w:r>
      <w:r w:rsidR="0072491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9502B5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491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9502B5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3742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16DC8" w:rsidRPr="00F102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Окончание срока действия контракта не влечет прекращение неисполненных обязательств Сторон и не освобождает Стороны от ответственности за их исполнение.</w:t>
      </w:r>
    </w:p>
    <w:p w:rsidR="00616DC8" w:rsidRPr="00F10248" w:rsidRDefault="00C23960" w:rsidP="009B79DD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При изменении у одной из Сторон местонахождения, наименования, банковских и других реквизитов она обязана в течение </w:t>
      </w:r>
      <w:r w:rsidR="00043B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10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(трёх)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письменно известить об этом другую Сторону.</w:t>
      </w:r>
    </w:p>
    <w:p w:rsidR="00616DC8" w:rsidRPr="00F10248" w:rsidRDefault="00C23960" w:rsidP="009B7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1A2734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контракт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в двух экземплярах по одному для каждой из Сторон, имеющих одинаковую юридическую силу, один экземпляр Заказчику, второй экземпляр Подрядчику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DC8" w:rsidRPr="00F10248" w:rsidRDefault="00C23960" w:rsidP="009B79DD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.4. Неотъемлемой частью настоящего контракта являются следующие приложения:</w:t>
      </w:r>
    </w:p>
    <w:p w:rsidR="004C63BA" w:rsidRPr="004C63BA" w:rsidRDefault="004C63BA" w:rsidP="009B79DD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Приложение №1: «Техническое задание»;</w:t>
      </w:r>
    </w:p>
    <w:p w:rsidR="00693D0B" w:rsidRPr="00F10248" w:rsidRDefault="004C63BA" w:rsidP="009B79DD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C2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№2: «Локальный </w:t>
      </w:r>
      <w:r w:rsidR="000F5D5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</w:t>
      </w:r>
      <w:r w:rsidR="00C2396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расчет</w:t>
      </w:r>
      <w:r w:rsidR="000F5D5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C5E56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DC8" w:rsidRPr="00F10248" w:rsidRDefault="00C23960" w:rsidP="009B79DD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16DC8"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>.5. Вопросы, не урегулированные настоящим контрактом, разрешаются в соответствии с законодательством Российской Федерации.</w:t>
      </w:r>
    </w:p>
    <w:p w:rsidR="00884040" w:rsidRPr="00F10248" w:rsidRDefault="00884040" w:rsidP="00616DC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DC8" w:rsidRPr="00F10248" w:rsidRDefault="00C23960" w:rsidP="00616DC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616DC8" w:rsidRPr="00F10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ЮРИДИЧЕСКИЕ АДРЕСА И БАНКОВСКИЕ РЕКВИЗИТЫ СТОРОН</w:t>
      </w:r>
    </w:p>
    <w:p w:rsidR="00884040" w:rsidRPr="00F10248" w:rsidRDefault="00884040" w:rsidP="00616DC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5182"/>
        <w:gridCol w:w="4599"/>
      </w:tblGrid>
      <w:tr w:rsidR="00616DC8" w:rsidRPr="00F10248" w:rsidTr="00B948BA"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 w:rsidR="00D63501" w:rsidRPr="00F10248" w:rsidRDefault="00D63501" w:rsidP="00D63501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10248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724910" w:rsidRPr="009A4B17" w:rsidRDefault="00724910" w:rsidP="00724910">
            <w:pPr>
              <w:tabs>
                <w:tab w:val="num" w:pos="0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B17">
              <w:rPr>
                <w:rFonts w:ascii="Times New Roman" w:eastAsia="Times New Roman" w:hAnsi="Times New Roman" w:cs="Times New Roman"/>
                <w:sz w:val="24"/>
                <w:szCs w:val="24"/>
              </w:rPr>
              <w:t>Омская таможня</w:t>
            </w:r>
          </w:p>
          <w:p w:rsidR="00724910" w:rsidRPr="009A4B17" w:rsidRDefault="00724910" w:rsidP="00724910">
            <w:pPr>
              <w:tabs>
                <w:tab w:val="num" w:pos="0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B1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Федерация, 644024, Омская область, городской округ город Омск,</w:t>
            </w:r>
          </w:p>
          <w:p w:rsidR="00724910" w:rsidRPr="009A4B17" w:rsidRDefault="00724910" w:rsidP="00724910">
            <w:pPr>
              <w:tabs>
                <w:tab w:val="num" w:pos="0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Омск, улица Лермонтова, дом 27</w:t>
            </w:r>
          </w:p>
          <w:p w:rsidR="00724910" w:rsidRPr="009A4B17" w:rsidRDefault="00724910" w:rsidP="00724910">
            <w:pPr>
              <w:tabs>
                <w:tab w:val="num" w:pos="0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B17">
              <w:rPr>
                <w:rFonts w:ascii="Times New Roman" w:eastAsia="Times New Roman" w:hAnsi="Times New Roman" w:cs="Times New Roman"/>
                <w:sz w:val="24"/>
                <w:szCs w:val="24"/>
              </w:rPr>
              <w:t>тел. +7 (3812) 51-48-12</w:t>
            </w:r>
          </w:p>
          <w:p w:rsidR="00724910" w:rsidRPr="009A4B17" w:rsidRDefault="00724910" w:rsidP="00724910">
            <w:pPr>
              <w:tabs>
                <w:tab w:val="num" w:pos="0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УФК по </w:t>
            </w:r>
            <w:r w:rsidR="00E217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Новосибирской</w:t>
            </w:r>
            <w:r w:rsidRPr="009A4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 (Омская таможня</w:t>
            </w:r>
            <w:r w:rsidR="00E21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A4B17">
              <w:rPr>
                <w:rFonts w:ascii="Times New Roman" w:eastAsia="Times New Roman" w:hAnsi="Times New Roman" w:cs="Times New Roman"/>
                <w:sz w:val="24"/>
                <w:szCs w:val="24"/>
              </w:rPr>
              <w:t>л/с 03521260660)</w:t>
            </w:r>
          </w:p>
          <w:p w:rsidR="00724910" w:rsidRPr="009A4B17" w:rsidRDefault="00724910" w:rsidP="00724910">
            <w:pPr>
              <w:tabs>
                <w:tab w:val="num" w:pos="0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B17">
              <w:rPr>
                <w:rFonts w:ascii="Times New Roman" w:eastAsia="Times New Roman" w:hAnsi="Times New Roman" w:cs="Times New Roman"/>
                <w:sz w:val="24"/>
                <w:szCs w:val="24"/>
              </w:rPr>
              <w:t>ИНН/КПП 5504030483/550401001</w:t>
            </w:r>
          </w:p>
          <w:p w:rsidR="00724910" w:rsidRPr="009A4B17" w:rsidRDefault="0076141E" w:rsidP="00724910">
            <w:pPr>
              <w:tabs>
                <w:tab w:val="num" w:pos="0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ОКЦ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61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41E">
              <w:rPr>
                <w:rFonts w:ascii="Times New Roman" w:eastAsia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="00724910" w:rsidRPr="009A4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БАНКА РОССИИ//УФК по </w:t>
            </w:r>
            <w:r w:rsidR="00E2172D" w:rsidRPr="00E217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Новосибирской</w:t>
            </w:r>
            <w:r w:rsidR="00724910" w:rsidRPr="009A4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 г. </w:t>
            </w:r>
            <w:r w:rsidR="00E217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</w:t>
            </w:r>
          </w:p>
          <w:p w:rsidR="00724910" w:rsidRPr="009A4B17" w:rsidRDefault="00724910" w:rsidP="00724910">
            <w:pPr>
              <w:tabs>
                <w:tab w:val="num" w:pos="0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B17">
              <w:rPr>
                <w:rFonts w:ascii="Times New Roman" w:eastAsia="Times New Roman" w:hAnsi="Times New Roman" w:cs="Times New Roman"/>
                <w:sz w:val="24"/>
                <w:szCs w:val="24"/>
              </w:rPr>
              <w:t>БИК 015</w:t>
            </w:r>
            <w:r w:rsidR="0076141E">
              <w:rPr>
                <w:rFonts w:ascii="Times New Roman" w:eastAsia="Times New Roman" w:hAnsi="Times New Roman" w:cs="Times New Roman"/>
                <w:sz w:val="24"/>
                <w:szCs w:val="24"/>
              </w:rPr>
              <w:t>004950</w:t>
            </w:r>
          </w:p>
          <w:p w:rsidR="00724910" w:rsidRPr="009A4B17" w:rsidRDefault="00724910" w:rsidP="00724910">
            <w:pPr>
              <w:tabs>
                <w:tab w:val="num" w:pos="0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ЕКС </w:t>
            </w:r>
            <w:r w:rsidR="0076141E">
              <w:rPr>
                <w:rFonts w:ascii="Times New Roman" w:eastAsia="Times New Roman" w:hAnsi="Times New Roman" w:cs="Times New Roman"/>
                <w:sz w:val="24"/>
                <w:szCs w:val="24"/>
              </w:rPr>
              <w:t>40102810445370000043</w:t>
            </w:r>
          </w:p>
          <w:p w:rsidR="00D63501" w:rsidRPr="00F10248" w:rsidRDefault="00724910" w:rsidP="00724910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4B17">
              <w:rPr>
                <w:rFonts w:ascii="Times New Roman" w:eastAsia="Times New Roman" w:hAnsi="Times New Roman" w:cs="Times New Roman"/>
                <w:sz w:val="24"/>
                <w:szCs w:val="24"/>
              </w:rPr>
              <w:t>КС 03211643000000015</w:t>
            </w:r>
            <w:r w:rsidR="0076141E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  <w:p w:rsidR="00616DC8" w:rsidRPr="00F10248" w:rsidRDefault="00616DC8" w:rsidP="00616D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</w:tcPr>
          <w:p w:rsidR="00616DC8" w:rsidRPr="00F10248" w:rsidRDefault="002940DF" w:rsidP="00616D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  <w:p w:rsidR="00616DC8" w:rsidRPr="00F10248" w:rsidRDefault="00616DC8" w:rsidP="00616D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6DC8" w:rsidRPr="00F10248" w:rsidTr="00B948BA"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 w:rsidR="00616DC8" w:rsidRPr="00F10248" w:rsidRDefault="00616DC8" w:rsidP="00616D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</w:tcPr>
          <w:p w:rsidR="00616DC8" w:rsidRPr="00F10248" w:rsidRDefault="00616DC8" w:rsidP="00616D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6DC8" w:rsidRPr="00F10248" w:rsidRDefault="00616DC8" w:rsidP="00616DC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</w:t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0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______________    </w:t>
      </w:r>
    </w:p>
    <w:p w:rsidR="00616DC8" w:rsidRPr="00F10248" w:rsidRDefault="00616DC8" w:rsidP="00616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E56" w:rsidRDefault="00FC5E56" w:rsidP="00616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2B4" w:rsidRDefault="003912B4" w:rsidP="00616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2B4" w:rsidRDefault="003912B4" w:rsidP="00616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2B4" w:rsidRDefault="003912B4" w:rsidP="00616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2B4" w:rsidRDefault="003912B4" w:rsidP="00616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2B4" w:rsidRDefault="003912B4" w:rsidP="00616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2B4" w:rsidRDefault="003912B4" w:rsidP="00616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2B4" w:rsidRPr="00F10248" w:rsidRDefault="003912B4" w:rsidP="00616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D54" w:rsidRPr="00D95DA9" w:rsidRDefault="000F5D54" w:rsidP="000F5D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D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0F5D54" w:rsidRPr="00D95DA9" w:rsidRDefault="000F5D54" w:rsidP="000F5D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D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государственному контракту</w:t>
      </w:r>
    </w:p>
    <w:p w:rsidR="000F5D54" w:rsidRPr="00D95DA9" w:rsidRDefault="000F5D54" w:rsidP="000F5D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D9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proofErr w:type="gramEnd"/>
      <w:r w:rsidRPr="00D9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 _____________ 202</w:t>
      </w:r>
      <w:r w:rsid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95D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F5D54" w:rsidRPr="00D95DA9" w:rsidRDefault="000F5D54" w:rsidP="000F5D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DA9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№________________________</w:t>
      </w:r>
    </w:p>
    <w:p w:rsidR="000F5D54" w:rsidRDefault="000F5D54" w:rsidP="000F5D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D54" w:rsidRDefault="000F5D54" w:rsidP="000F5D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FDB" w:rsidRPr="00C52FDB" w:rsidRDefault="00C52FDB" w:rsidP="00D4136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C52FDB" w:rsidRPr="00C52FDB" w:rsidRDefault="00D41367" w:rsidP="00C52FD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</w:t>
      </w:r>
      <w:r w:rsidR="00C52FDB" w:rsidRPr="00C52FDB">
        <w:rPr>
          <w:rFonts w:ascii="Times New Roman" w:hAnsi="Times New Roman" w:cs="Times New Roman"/>
          <w:sz w:val="24"/>
          <w:szCs w:val="24"/>
        </w:rPr>
        <w:t xml:space="preserve"> работ по текущему ремонту административного здания Омской таможни </w:t>
      </w:r>
    </w:p>
    <w:p w:rsidR="00C52FDB" w:rsidRPr="00C52FDB" w:rsidRDefault="00C52FDB" w:rsidP="00C52FD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52F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FDB" w:rsidRPr="00C52FDB" w:rsidRDefault="00C52FDB" w:rsidP="00C52FDB">
      <w:pPr>
        <w:widowControl w:val="0"/>
        <w:numPr>
          <w:ilvl w:val="0"/>
          <w:numId w:val="6"/>
        </w:numPr>
        <w:tabs>
          <w:tab w:val="clear" w:pos="720"/>
          <w:tab w:val="num" w:pos="644"/>
        </w:tabs>
        <w:autoSpaceDE w:val="0"/>
        <w:autoSpaceDN w:val="0"/>
        <w:adjustRightInd w:val="0"/>
        <w:spacing w:after="0" w:line="240" w:lineRule="auto"/>
        <w:ind w:left="644" w:firstLine="6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FDB">
        <w:rPr>
          <w:rFonts w:ascii="Times New Roman" w:hAnsi="Times New Roman" w:cs="Times New Roman"/>
          <w:b/>
          <w:sz w:val="24"/>
          <w:szCs w:val="24"/>
        </w:rPr>
        <w:t>Наименование и описание объекта закупки:</w:t>
      </w:r>
      <w:r w:rsidRPr="00C52FD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52FDB" w:rsidRPr="00C52FDB" w:rsidRDefault="00C52FDB" w:rsidP="00C5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FDB">
        <w:rPr>
          <w:rFonts w:ascii="Times New Roman" w:hAnsi="Times New Roman" w:cs="Times New Roman"/>
          <w:sz w:val="24"/>
          <w:szCs w:val="24"/>
        </w:rPr>
        <w:t>Выполнение работ по текущему ремонту административного здания Омской таможни</w:t>
      </w:r>
      <w:r w:rsidR="003912B4">
        <w:rPr>
          <w:rFonts w:ascii="Times New Roman" w:hAnsi="Times New Roman" w:cs="Times New Roman"/>
          <w:sz w:val="24"/>
          <w:szCs w:val="24"/>
        </w:rPr>
        <w:t xml:space="preserve"> (замена мелких покрытий, крепления </w:t>
      </w:r>
      <w:proofErr w:type="spellStart"/>
      <w:r w:rsidR="003912B4">
        <w:rPr>
          <w:rFonts w:ascii="Times New Roman" w:hAnsi="Times New Roman" w:cs="Times New Roman"/>
          <w:sz w:val="24"/>
          <w:szCs w:val="24"/>
        </w:rPr>
        <w:t>металлочерепицы</w:t>
      </w:r>
      <w:proofErr w:type="spellEnd"/>
      <w:r w:rsidR="003912B4">
        <w:rPr>
          <w:rFonts w:ascii="Times New Roman" w:hAnsi="Times New Roman" w:cs="Times New Roman"/>
          <w:sz w:val="24"/>
          <w:szCs w:val="24"/>
        </w:rPr>
        <w:t xml:space="preserve"> кровли)</w:t>
      </w:r>
      <w:r w:rsidRPr="00C52FDB">
        <w:rPr>
          <w:rFonts w:ascii="Times New Roman" w:hAnsi="Times New Roman" w:cs="Times New Roman"/>
          <w:sz w:val="24"/>
          <w:szCs w:val="24"/>
        </w:rPr>
        <w:t xml:space="preserve"> (далее – работы). </w:t>
      </w:r>
    </w:p>
    <w:p w:rsidR="00C52FDB" w:rsidRPr="00C52FDB" w:rsidRDefault="00C52FDB" w:rsidP="00C5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FDB">
        <w:rPr>
          <w:rFonts w:ascii="Times New Roman" w:hAnsi="Times New Roman" w:cs="Times New Roman"/>
          <w:sz w:val="24"/>
          <w:szCs w:val="24"/>
        </w:rPr>
        <w:t xml:space="preserve">Объект: административное здание Омской таможни, расположенное по адресу: г. </w:t>
      </w:r>
      <w:proofErr w:type="gramStart"/>
      <w:r w:rsidR="00FB107E" w:rsidRPr="00C52FDB">
        <w:rPr>
          <w:rFonts w:ascii="Times New Roman" w:hAnsi="Times New Roman" w:cs="Times New Roman"/>
          <w:sz w:val="24"/>
          <w:szCs w:val="24"/>
        </w:rPr>
        <w:t xml:space="preserve">Омск, </w:t>
      </w:r>
      <w:r w:rsidR="00FB107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B107E">
        <w:rPr>
          <w:rFonts w:ascii="Times New Roman" w:hAnsi="Times New Roman" w:cs="Times New Roman"/>
          <w:sz w:val="24"/>
          <w:szCs w:val="24"/>
        </w:rPr>
        <w:t xml:space="preserve">        </w:t>
      </w:r>
      <w:r w:rsidR="00D4136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52FDB">
        <w:rPr>
          <w:rFonts w:ascii="Times New Roman" w:hAnsi="Times New Roman" w:cs="Times New Roman"/>
          <w:sz w:val="24"/>
          <w:szCs w:val="24"/>
        </w:rPr>
        <w:t>ул. Ле</w:t>
      </w:r>
      <w:r w:rsidR="00965E82">
        <w:rPr>
          <w:rFonts w:ascii="Times New Roman" w:hAnsi="Times New Roman" w:cs="Times New Roman"/>
          <w:sz w:val="24"/>
          <w:szCs w:val="24"/>
        </w:rPr>
        <w:t>рмонтова, дом 27</w:t>
      </w:r>
      <w:r w:rsidRPr="00C52FDB">
        <w:rPr>
          <w:rFonts w:ascii="Times New Roman" w:hAnsi="Times New Roman" w:cs="Times New Roman"/>
          <w:sz w:val="24"/>
          <w:szCs w:val="24"/>
        </w:rPr>
        <w:t>.</w:t>
      </w:r>
    </w:p>
    <w:p w:rsidR="00C52FDB" w:rsidRPr="00C52FDB" w:rsidRDefault="00C52FDB" w:rsidP="00C52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FDB">
        <w:rPr>
          <w:rFonts w:ascii="Times New Roman" w:hAnsi="Times New Roman" w:cs="Times New Roman"/>
          <w:sz w:val="24"/>
          <w:szCs w:val="24"/>
        </w:rPr>
        <w:t>Общие требования к выполнению работ:</w:t>
      </w:r>
    </w:p>
    <w:p w:rsidR="00C52FDB" w:rsidRPr="00C52FDB" w:rsidRDefault="00C52FDB" w:rsidP="00C52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2FDB">
        <w:rPr>
          <w:rFonts w:ascii="Times New Roman" w:eastAsia="Calibri" w:hAnsi="Times New Roman" w:cs="Times New Roman"/>
          <w:sz w:val="24"/>
          <w:szCs w:val="24"/>
          <w:lang w:eastAsia="ru-RU"/>
        </w:rPr>
        <w:t>1. Работы выполняются иждивением Подрядчика.</w:t>
      </w:r>
    </w:p>
    <w:p w:rsidR="00C52FDB" w:rsidRPr="00D41367" w:rsidRDefault="00C52FDB" w:rsidP="00D41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FDB">
        <w:rPr>
          <w:rFonts w:ascii="Times New Roman" w:hAnsi="Times New Roman" w:cs="Times New Roman"/>
          <w:sz w:val="24"/>
          <w:szCs w:val="24"/>
        </w:rPr>
        <w:t xml:space="preserve">2. Подрядчик осуществляет в процессе работ </w:t>
      </w:r>
      <w:r w:rsidRPr="00C52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систематическую, а после завершения работ в недельный срок со дня подписания акта о приемке выполненных работ формы КС-2 окончательную уборку от строительного мусора, вывоза за пределы объекта, принадлежащие ему строительные машины и оборудование, транспортные средства, инструменты, приборы, инвентарь, строительный мусор, неиспользованные строительные материалы.</w:t>
      </w:r>
    </w:p>
    <w:p w:rsidR="00C52FDB" w:rsidRPr="00C52FDB" w:rsidRDefault="00C52FDB" w:rsidP="00C52FDB">
      <w:pPr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ind w:hanging="2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F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выполняемых работ.</w:t>
      </w:r>
    </w:p>
    <w:p w:rsidR="00C52FDB" w:rsidRDefault="00C52FDB" w:rsidP="00C52FD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833"/>
        <w:gridCol w:w="992"/>
        <w:gridCol w:w="1134"/>
      </w:tblGrid>
      <w:tr w:rsidR="005C313C" w:rsidRPr="005C313C" w:rsidTr="008345F3">
        <w:tc>
          <w:tcPr>
            <w:tcW w:w="959" w:type="dxa"/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33" w:type="dxa"/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134" w:type="dxa"/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</w:tc>
      </w:tr>
      <w:tr w:rsidR="005C313C" w:rsidRPr="005C313C" w:rsidTr="008345F3">
        <w:tc>
          <w:tcPr>
            <w:tcW w:w="959" w:type="dxa"/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9" w:type="dxa"/>
            <w:gridSpan w:val="3"/>
            <w:tcBorders>
              <w:top w:val="nil"/>
            </w:tcBorders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Монтажные работы</w:t>
            </w:r>
          </w:p>
        </w:tc>
      </w:tr>
      <w:tr w:rsidR="005C313C" w:rsidRPr="005C313C" w:rsidTr="008345F3">
        <w:tc>
          <w:tcPr>
            <w:tcW w:w="959" w:type="dxa"/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33" w:type="dxa"/>
            <w:tcBorders>
              <w:top w:val="nil"/>
            </w:tcBorders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Смена обделок из листовой стали, примыканий: к каменным стенам (внутренняя ендова: демонтаж и монтаж имеющейся)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313C" w:rsidRPr="005C313C" w:rsidTr="008345F3">
        <w:tc>
          <w:tcPr>
            <w:tcW w:w="959" w:type="dxa"/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6833" w:type="dxa"/>
            <w:tcBorders>
              <w:top w:val="nil"/>
            </w:tcBorders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Смена обделок из листовой стали, примыканий: к каменным стенам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(</w:t>
            </w: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 xml:space="preserve"> ендова: демонтаж и монтаж новой)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C313C" w:rsidRPr="005C313C" w:rsidTr="008345F3">
        <w:tc>
          <w:tcPr>
            <w:tcW w:w="959" w:type="dxa"/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33" w:type="dxa"/>
            <w:tcBorders>
              <w:top w:val="nil"/>
            </w:tcBorders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швов при устройстве ендов внутренней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декоративной (</w:t>
            </w: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внешней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5C313C" w:rsidRPr="005C313C" w:rsidTr="008345F3">
        <w:tc>
          <w:tcPr>
            <w:tcW w:w="959" w:type="dxa"/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33" w:type="dxa"/>
            <w:tcBorders>
              <w:top w:val="nil"/>
            </w:tcBorders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Устройство мелких покрытий из оцинкованной стали (прокручивания имеющихся кровельных листовых соединений самонарезающими шурупами)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  <w:r w:rsidRPr="005C31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5C313C" w:rsidRPr="005C313C" w:rsidTr="008345F3">
        <w:tc>
          <w:tcPr>
            <w:tcW w:w="959" w:type="dxa"/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59" w:type="dxa"/>
            <w:gridSpan w:val="3"/>
            <w:tcBorders>
              <w:top w:val="nil"/>
            </w:tcBorders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5C313C" w:rsidRPr="005C313C" w:rsidTr="008345F3">
        <w:tc>
          <w:tcPr>
            <w:tcW w:w="959" w:type="dxa"/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33" w:type="dxa"/>
            <w:tcBorders>
              <w:top w:val="nil"/>
            </w:tcBorders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 xml:space="preserve">Сталь листовая оцинкованная с полимерным покрытием (металлопласт), толщиной 0,50 мм, ширина 1250 мм (ендова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(</w:t>
            </w: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 xml:space="preserve"> длина 11 м., полки по 300 мм.)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31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6,798</w:t>
            </w:r>
          </w:p>
        </w:tc>
      </w:tr>
      <w:tr w:rsidR="005C313C" w:rsidRPr="005C313C" w:rsidTr="008345F3">
        <w:tc>
          <w:tcPr>
            <w:tcW w:w="959" w:type="dxa"/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33" w:type="dxa"/>
            <w:tcBorders>
              <w:top w:val="nil"/>
            </w:tcBorders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Герметик однокомпонентный полиуретановый конструкционный, водостойкий, устойчивый к УФ-излучению и агрессивным средам, для устройства межпанельных, межблочных швов, узлов соединений сборных конструкций, кровельных стыков, стыков строительных конструкций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0,72</w:t>
            </w:r>
          </w:p>
        </w:tc>
      </w:tr>
      <w:tr w:rsidR="005C313C" w:rsidRPr="005C313C" w:rsidTr="008345F3">
        <w:tc>
          <w:tcPr>
            <w:tcW w:w="959" w:type="dxa"/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33" w:type="dxa"/>
            <w:tcBorders>
              <w:top w:val="nil"/>
            </w:tcBorders>
            <w:shd w:val="clear" w:color="auto" w:fill="auto"/>
          </w:tcPr>
          <w:p w:rsidR="005C313C" w:rsidRPr="005C313C" w:rsidRDefault="005C313C" w:rsidP="005C3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Шурупы самонарезающие стальные окрашенные кровельные с шестигранной головкой и шайбой, наконечник сверло, диаметр 4,8 мм, длинна 50 мм.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313C" w:rsidRPr="005C313C" w:rsidRDefault="005C313C" w:rsidP="005C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3C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</w:tr>
    </w:tbl>
    <w:p w:rsidR="005C313C" w:rsidRPr="00C52FDB" w:rsidRDefault="005C313C" w:rsidP="00C52FD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FDB" w:rsidRPr="00C52FDB" w:rsidRDefault="00C52FDB" w:rsidP="00C52FDB">
      <w:pPr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ind w:hanging="212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52F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применяемым (используемым) материалам.</w:t>
      </w:r>
    </w:p>
    <w:p w:rsidR="00C52FDB" w:rsidRPr="00C52FDB" w:rsidRDefault="00C52FDB" w:rsidP="00C52FDB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материалов для выполнения работ определяет Подрядчик и согласовывает материалы с Заказчиком. Входной контроль поступающих материалов осуществляет Подрядчик. </w:t>
      </w:r>
      <w:r w:rsidRP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Погрузо-разгрузочные работы, складирование и сохранность материалов на Объекте выполняет Подрядчик своими силами и средствами. Все материалы должны быть сертифицированы. </w:t>
      </w:r>
    </w:p>
    <w:p w:rsidR="00C52FDB" w:rsidRPr="00C52FDB" w:rsidRDefault="00C52FDB" w:rsidP="00C52F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52F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4. Требования к качеству и контроль за выполнением работ. </w:t>
      </w:r>
    </w:p>
    <w:p w:rsidR="00C52FDB" w:rsidRPr="00C52FDB" w:rsidRDefault="00C52FDB" w:rsidP="00C52FDB">
      <w:p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2FDB">
        <w:rPr>
          <w:rFonts w:ascii="Times New Roman" w:hAnsi="Times New Roman" w:cs="Times New Roman"/>
          <w:sz w:val="24"/>
          <w:szCs w:val="24"/>
        </w:rPr>
        <w:t xml:space="preserve">Работы должны выполняться в соответствии с </w:t>
      </w:r>
      <w:r w:rsidRPr="00C52FDB">
        <w:rPr>
          <w:rFonts w:ascii="Times New Roman" w:eastAsia="Calibri" w:hAnsi="Times New Roman" w:cs="Times New Roman"/>
          <w:sz w:val="24"/>
          <w:szCs w:val="24"/>
        </w:rPr>
        <w:t>требованиями государственных стандартов, действующих строительных норм и правил, технических регламентов, санитарных норм и правил, в том числе:</w:t>
      </w:r>
    </w:p>
    <w:p w:rsidR="00C52FDB" w:rsidRPr="00C52FDB" w:rsidRDefault="00C52FDB" w:rsidP="00C52FDB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FDB">
        <w:rPr>
          <w:rFonts w:ascii="Times New Roman" w:hAnsi="Times New Roman" w:cs="Times New Roman"/>
          <w:sz w:val="24"/>
          <w:szCs w:val="24"/>
        </w:rPr>
        <w:t>- Федерального закона от 30.12.2009 № 384-ФЗ "Технический регламент о безопасности зданий и сооружений";</w:t>
      </w:r>
    </w:p>
    <w:p w:rsidR="00C52FDB" w:rsidRPr="00C52FDB" w:rsidRDefault="00C52FDB" w:rsidP="00C52FDB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FDB">
        <w:rPr>
          <w:rFonts w:ascii="Times New Roman" w:hAnsi="Times New Roman" w:cs="Times New Roman"/>
          <w:sz w:val="24"/>
          <w:szCs w:val="24"/>
        </w:rPr>
        <w:t>- Федерального закона от 22.07.2008 № 123-ФЗ "Технический регламент о требованиях пожарной безопасности";</w:t>
      </w:r>
    </w:p>
    <w:p w:rsidR="00C52FDB" w:rsidRPr="00C52FDB" w:rsidRDefault="00C52FDB" w:rsidP="00C52FDB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52FDB">
        <w:rPr>
          <w:rFonts w:ascii="Times New Roman" w:hAnsi="Times New Roman" w:cs="Times New Roman"/>
          <w:sz w:val="24"/>
          <w:szCs w:val="24"/>
        </w:rPr>
        <w:t xml:space="preserve">- Постановления Правительства РФ от 16.09.2020 № 1479 "Об утверждении Правил противопожарного режима в Российской Федерации", а </w:t>
      </w:r>
      <w:r w:rsidRPr="00C52FDB">
        <w:rPr>
          <w:rFonts w:ascii="Times New Roman" w:hAnsi="Times New Roman" w:cs="Times New Roman"/>
          <w:kern w:val="1"/>
          <w:sz w:val="24"/>
          <w:szCs w:val="24"/>
        </w:rPr>
        <w:t xml:space="preserve">также обеспечивать соблюдение мер по сохранности конструктивных элементов, оборудования и иного имущества Заказчика, по охране окружающей среды, условий по обеспечению пожаробезопасности на период проведения ремонтных работ и эксплуатации, и обеспечивающих безопасную для жизни и здоровья людей эксплуатацию объекта Заказчика.  </w:t>
      </w:r>
    </w:p>
    <w:p w:rsidR="00C52FDB" w:rsidRPr="00C52FDB" w:rsidRDefault="00C52FDB" w:rsidP="00C52F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2F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Строительные материалы и комплектующие изделия, конструкции и иные ресурсы, которые будут применяться Подрядчиком, должны соответствовать государственным стандартам, техническим условиям и регламентам, иметь соответствующие сертификаты соответствия ГОСТ, документы о санитарной, пожарной безопасности и другие документы, удостоверяющие их качество. </w:t>
      </w:r>
    </w:p>
    <w:p w:rsidR="00C52FDB" w:rsidRPr="00C52FDB" w:rsidRDefault="00C52FDB" w:rsidP="00C52F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52F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5. Требования к гарантийному сроку.</w:t>
      </w:r>
    </w:p>
    <w:p w:rsidR="00C52FDB" w:rsidRPr="00C52FDB" w:rsidRDefault="00C52FDB" w:rsidP="00C52F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2FD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Предоставить гарантию на выполненные работы 2 года с момента окончания всех работ и подписания Сторонами акта о приемке выполненных работ (форма КС-2) и справки о стоимости выполненных работ и затрат (форма КС-3), за исключением случаев преднамеренного повреждения указанных результатов со стороны третьих лиц.</w:t>
      </w:r>
    </w:p>
    <w:p w:rsidR="00C52FDB" w:rsidRPr="00C52FDB" w:rsidRDefault="00C52FDB" w:rsidP="00C52F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2FD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обнаружении в период гарантийного срока использования результатов работ недостатков или дефектов, которые не позволят продолжить их нормальное использование, Подрядчик обязан устранить недостатки или дефекты за свой счёт и продлить гарантийный срок на период устранения недостатков или дефектов.</w:t>
      </w:r>
    </w:p>
    <w:p w:rsidR="00C52FDB" w:rsidRPr="00C52FDB" w:rsidRDefault="00C52FDB" w:rsidP="00C52F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2FD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выявлении недостатков или дефектов в гарантийный период Заказчик письменно извещает об этом Подрядчика. Подрядчик направляет своего представителя не позднее 3 (трех) дней с даты получения извещения, а в случаях выявления недостатков или дефектов, ведущих к нарушению безопасности эксплуатации Объекта – немедленно. Представители Сторон составляют Акт, фиксирующий недостатки или дефекты, и согласовывают порядок и сроки их устранения. Срок устранения недостатков или дефектов не должен превышать 10 (десять) рабочих дней.</w:t>
      </w:r>
    </w:p>
    <w:p w:rsidR="00C52FDB" w:rsidRPr="00C52FDB" w:rsidRDefault="00C52FDB" w:rsidP="00C52F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2FD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отказе Подрядчика от составления и (или) подписания Акта устранения недостатков или дефектов Заказчик составляет односторонний Акт.</w:t>
      </w:r>
    </w:p>
    <w:p w:rsidR="00C52FDB" w:rsidRPr="00C52FDB" w:rsidRDefault="00C52FDB" w:rsidP="00C52FDB">
      <w:pPr>
        <w:tabs>
          <w:tab w:val="num" w:pos="0"/>
        </w:tabs>
        <w:autoSpaceDE w:val="0"/>
        <w:autoSpaceDN w:val="0"/>
        <w:adjustRightInd w:val="0"/>
        <w:spacing w:after="0"/>
        <w:ind w:firstLine="71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2FD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обнаружении в период гарантийного срока эксплуатации Объекта некачественных материалов Подрядчик производит их замену за свой счет.</w:t>
      </w:r>
    </w:p>
    <w:p w:rsidR="00C52FDB" w:rsidRPr="00C52FDB" w:rsidRDefault="00C52FDB" w:rsidP="00C52FD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2FDB" w:rsidRPr="00C52FDB" w:rsidRDefault="00C52FDB" w:rsidP="00C52FD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B79DD" w:rsidRDefault="00C52FDB" w:rsidP="00C52FDB">
      <w:pPr>
        <w:tabs>
          <w:tab w:val="num" w:pos="0"/>
          <w:tab w:val="left" w:pos="5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2FDB">
        <w:rPr>
          <w:rFonts w:ascii="Times New Roman" w:hAnsi="Times New Roman" w:cs="Times New Roman"/>
          <w:sz w:val="24"/>
          <w:szCs w:val="24"/>
        </w:rPr>
        <w:t>Заказчик:</w:t>
      </w:r>
      <w:r w:rsidRPr="00C52FDB">
        <w:rPr>
          <w:rFonts w:ascii="Times New Roman" w:hAnsi="Times New Roman" w:cs="Times New Roman"/>
          <w:sz w:val="24"/>
          <w:szCs w:val="24"/>
        </w:rPr>
        <w:tab/>
      </w:r>
      <w:r w:rsidRPr="00C52FDB">
        <w:rPr>
          <w:rFonts w:ascii="Times New Roman" w:hAnsi="Times New Roman" w:cs="Times New Roman"/>
          <w:sz w:val="24"/>
          <w:szCs w:val="24"/>
        </w:rPr>
        <w:tab/>
      </w:r>
      <w:r w:rsidRPr="00C52FDB">
        <w:rPr>
          <w:rFonts w:ascii="Times New Roman" w:hAnsi="Times New Roman" w:cs="Times New Roman"/>
          <w:sz w:val="24"/>
          <w:szCs w:val="24"/>
        </w:rPr>
        <w:tab/>
      </w:r>
      <w:r w:rsidRPr="00C52FDB">
        <w:rPr>
          <w:rFonts w:ascii="Times New Roman" w:hAnsi="Times New Roman" w:cs="Times New Roman"/>
          <w:sz w:val="24"/>
          <w:szCs w:val="24"/>
        </w:rPr>
        <w:tab/>
      </w:r>
      <w:r w:rsidRPr="00C52FDB">
        <w:rPr>
          <w:rFonts w:ascii="Times New Roman" w:hAnsi="Times New Roman" w:cs="Times New Roman"/>
          <w:sz w:val="24"/>
          <w:szCs w:val="24"/>
        </w:rPr>
        <w:tab/>
      </w:r>
      <w:r w:rsidRPr="00C52FDB">
        <w:rPr>
          <w:rFonts w:ascii="Times New Roman" w:hAnsi="Times New Roman" w:cs="Times New Roman"/>
          <w:sz w:val="24"/>
          <w:szCs w:val="24"/>
        </w:rPr>
        <w:tab/>
      </w:r>
      <w:r w:rsidRPr="00C52FDB">
        <w:rPr>
          <w:rFonts w:ascii="Times New Roman" w:hAnsi="Times New Roman" w:cs="Times New Roman"/>
          <w:sz w:val="24"/>
          <w:szCs w:val="24"/>
        </w:rPr>
        <w:tab/>
      </w:r>
      <w:r w:rsidRPr="00C52FDB">
        <w:rPr>
          <w:rFonts w:ascii="Times New Roman" w:hAnsi="Times New Roman" w:cs="Times New Roman"/>
          <w:sz w:val="24"/>
          <w:szCs w:val="24"/>
        </w:rPr>
        <w:tab/>
        <w:t>Подрядчик</w:t>
      </w:r>
    </w:p>
    <w:p w:rsidR="005911C4" w:rsidRDefault="005911C4" w:rsidP="000F5D54">
      <w:pPr>
        <w:tabs>
          <w:tab w:val="num" w:pos="0"/>
          <w:tab w:val="left" w:pos="5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12B4" w:rsidRDefault="003912B4" w:rsidP="000F5D54">
      <w:pPr>
        <w:tabs>
          <w:tab w:val="num" w:pos="0"/>
          <w:tab w:val="left" w:pos="5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12B4" w:rsidRDefault="003912B4" w:rsidP="000F5D54">
      <w:pPr>
        <w:tabs>
          <w:tab w:val="num" w:pos="0"/>
          <w:tab w:val="left" w:pos="5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12B4" w:rsidRDefault="003912B4" w:rsidP="000F5D54">
      <w:pPr>
        <w:tabs>
          <w:tab w:val="num" w:pos="0"/>
          <w:tab w:val="left" w:pos="5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911C4" w:rsidRPr="00D95DA9" w:rsidRDefault="005911C4" w:rsidP="005911C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D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5911C4" w:rsidRPr="00D95DA9" w:rsidRDefault="005911C4" w:rsidP="005911C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D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государственному контракту</w:t>
      </w:r>
    </w:p>
    <w:p w:rsidR="005911C4" w:rsidRPr="00D95DA9" w:rsidRDefault="005911C4" w:rsidP="005911C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D9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proofErr w:type="gramEnd"/>
      <w:r w:rsidRPr="00D9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 _____________ 202</w:t>
      </w:r>
      <w:r w:rsidR="00C52FD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95D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911C4" w:rsidRPr="00D95DA9" w:rsidRDefault="005911C4" w:rsidP="005911C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DA9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№________________________</w:t>
      </w:r>
    </w:p>
    <w:p w:rsidR="005911C4" w:rsidRDefault="005911C4" w:rsidP="005911C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1C4" w:rsidRDefault="005911C4" w:rsidP="005911C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D88" w:rsidRDefault="006D3D88" w:rsidP="005911C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D88" w:rsidRDefault="006D3D88" w:rsidP="005911C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1C4" w:rsidRDefault="005911C4" w:rsidP="005911C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Локальный сметный расчёт</w:t>
      </w:r>
      <w:r w:rsidRPr="00CD74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1C4" w:rsidRDefault="005911C4" w:rsidP="005911C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911C4">
        <w:rPr>
          <w:rFonts w:ascii="Times New Roman" w:hAnsi="Times New Roman" w:cs="Times New Roman"/>
          <w:i/>
          <w:sz w:val="24"/>
          <w:szCs w:val="24"/>
        </w:rPr>
        <w:t>заполняется по результат</w:t>
      </w:r>
      <w:r w:rsidR="003912B4">
        <w:rPr>
          <w:rFonts w:ascii="Times New Roman" w:hAnsi="Times New Roman" w:cs="Times New Roman"/>
          <w:i/>
          <w:sz w:val="24"/>
          <w:szCs w:val="24"/>
        </w:rPr>
        <w:t>ам проведения закупочной процедуры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911C4" w:rsidRPr="00CD74B6" w:rsidRDefault="005911C4" w:rsidP="005911C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74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1C4" w:rsidRPr="00D95DA9" w:rsidRDefault="005911C4" w:rsidP="000F5D54">
      <w:pPr>
        <w:tabs>
          <w:tab w:val="num" w:pos="0"/>
          <w:tab w:val="left" w:pos="5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911C4" w:rsidRPr="00D95DA9" w:rsidSect="00453409">
      <w:headerReference w:type="even" r:id="rId9"/>
      <w:footerReference w:type="even" r:id="rId10"/>
      <w:footerReference w:type="default" r:id="rId11"/>
      <w:pgSz w:w="11906" w:h="16838"/>
      <w:pgMar w:top="1134" w:right="85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F14" w:rsidRDefault="00A92F14" w:rsidP="00616DC8">
      <w:pPr>
        <w:spacing w:after="0" w:line="240" w:lineRule="auto"/>
      </w:pPr>
      <w:r>
        <w:separator/>
      </w:r>
    </w:p>
  </w:endnote>
  <w:endnote w:type="continuationSeparator" w:id="0">
    <w:p w:rsidR="00A92F14" w:rsidRDefault="00A92F14" w:rsidP="00616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5F8" w:rsidRDefault="00A505F8" w:rsidP="00B948BA">
    <w:pPr>
      <w:pStyle w:val="a0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505F8" w:rsidRDefault="00A505F8" w:rsidP="00B948BA">
    <w:pPr>
      <w:pStyle w:val="a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5F8" w:rsidRPr="009B79DD" w:rsidRDefault="00A505F8" w:rsidP="00B948BA">
    <w:pPr>
      <w:pStyle w:val="a0"/>
      <w:numPr>
        <w:ilvl w:val="0"/>
        <w:numId w:val="0"/>
      </w:numPr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F14" w:rsidRDefault="00A92F14" w:rsidP="00616DC8">
      <w:pPr>
        <w:spacing w:after="0" w:line="240" w:lineRule="auto"/>
      </w:pPr>
      <w:r>
        <w:separator/>
      </w:r>
    </w:p>
  </w:footnote>
  <w:footnote w:type="continuationSeparator" w:id="0">
    <w:p w:rsidR="00A92F14" w:rsidRDefault="00A92F14" w:rsidP="00616DC8">
      <w:pPr>
        <w:spacing w:after="0" w:line="240" w:lineRule="auto"/>
      </w:pPr>
      <w:r>
        <w:continuationSeparator/>
      </w:r>
    </w:p>
  </w:footnote>
  <w:footnote w:id="1">
    <w:p w:rsidR="008345F3" w:rsidRDefault="008345F3" w:rsidP="008345F3">
      <w:pPr>
        <w:pStyle w:val="a8"/>
      </w:pPr>
      <w:r>
        <w:rPr>
          <w:rStyle w:val="aa"/>
        </w:rPr>
        <w:footnoteRef/>
      </w:r>
      <w:r w:rsidRPr="00CC06F6">
        <w:rPr>
          <w:i/>
        </w:rPr>
        <w:t>В случае если настоящий контракт будет заключен с юридическим лицом или физическим лицом, в том числе зарегистрированным в качестве индивидуального предпринимателя, сумма, подлежащая уплате такому лицу,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5F8" w:rsidRDefault="00A505F8" w:rsidP="00B948BA">
    <w:pPr>
      <w:pStyle w:val="af7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505F8" w:rsidRDefault="00A505F8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979AD"/>
    <w:multiLevelType w:val="hybridMultilevel"/>
    <w:tmpl w:val="D876A348"/>
    <w:lvl w:ilvl="0" w:tplc="BC186652">
      <w:start w:val="5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" w15:restartNumberingAfterBreak="0">
    <w:nsid w:val="24C71B12"/>
    <w:multiLevelType w:val="hybridMultilevel"/>
    <w:tmpl w:val="019E421C"/>
    <w:lvl w:ilvl="0" w:tplc="A4D61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422AFE"/>
    <w:multiLevelType w:val="hybridMultilevel"/>
    <w:tmpl w:val="6FE89CFA"/>
    <w:lvl w:ilvl="0" w:tplc="AF0254CC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3" w15:restartNumberingAfterBreak="0">
    <w:nsid w:val="29BC4E55"/>
    <w:multiLevelType w:val="hybridMultilevel"/>
    <w:tmpl w:val="8528ED0A"/>
    <w:lvl w:ilvl="0" w:tplc="11BCCE6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E738C8"/>
    <w:multiLevelType w:val="hybridMultilevel"/>
    <w:tmpl w:val="AF0A8A46"/>
    <w:lvl w:ilvl="0" w:tplc="FFFFFFFF">
      <w:start w:val="1"/>
      <w:numFmt w:val="russianLower"/>
      <w:pStyle w:val="a"/>
      <w:lvlText w:val="%1)"/>
      <w:lvlJc w:val="left"/>
      <w:pPr>
        <w:ind w:left="1429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3ED53952"/>
    <w:multiLevelType w:val="multilevel"/>
    <w:tmpl w:val="C47C5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972"/>
        </w:tabs>
        <w:ind w:left="972" w:hanging="432"/>
      </w:pPr>
      <w:rPr>
        <w:rFonts w:cs="Times New Roman" w:hint="default"/>
        <w:b/>
        <w:bCs/>
      </w:rPr>
    </w:lvl>
    <w:lvl w:ilvl="2">
      <w:start w:val="1"/>
      <w:numFmt w:val="decimal"/>
      <w:pStyle w:val="a1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564265ED"/>
    <w:multiLevelType w:val="multilevel"/>
    <w:tmpl w:val="B6FC6AB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7" w15:restartNumberingAfterBreak="0">
    <w:nsid w:val="6045045F"/>
    <w:multiLevelType w:val="hybridMultilevel"/>
    <w:tmpl w:val="B98CA6E8"/>
    <w:lvl w:ilvl="0" w:tplc="122C67D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BF0DE5"/>
    <w:multiLevelType w:val="hybridMultilevel"/>
    <w:tmpl w:val="1DDCCF1C"/>
    <w:lvl w:ilvl="0" w:tplc="BBF652B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EC4094"/>
    <w:multiLevelType w:val="singleLevel"/>
    <w:tmpl w:val="1A42A242"/>
    <w:lvl w:ilvl="0">
      <w:start w:val="1"/>
      <w:numFmt w:val="decimal"/>
      <w:pStyle w:val="a2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6CF70BC1"/>
    <w:multiLevelType w:val="multilevel"/>
    <w:tmpl w:val="5478D7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2"/>
      <w:numFmt w:val="decimal"/>
      <w:pStyle w:val="3"/>
      <w:lvlText w:val="%1.1.%3"/>
      <w:lvlJc w:val="left"/>
      <w:pPr>
        <w:tabs>
          <w:tab w:val="num" w:pos="407"/>
        </w:tabs>
        <w:ind w:left="1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0443EE8"/>
    <w:multiLevelType w:val="hybridMultilevel"/>
    <w:tmpl w:val="6FE89CFA"/>
    <w:lvl w:ilvl="0" w:tplc="AF0254CC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8"/>
  </w:num>
  <w:num w:numId="9">
    <w:abstractNumId w:val="7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C8"/>
    <w:rsid w:val="0000310D"/>
    <w:rsid w:val="00003FDF"/>
    <w:rsid w:val="000045EB"/>
    <w:rsid w:val="000109C6"/>
    <w:rsid w:val="00020480"/>
    <w:rsid w:val="00021FD2"/>
    <w:rsid w:val="00023FC8"/>
    <w:rsid w:val="00027458"/>
    <w:rsid w:val="0003240A"/>
    <w:rsid w:val="0003697A"/>
    <w:rsid w:val="000407F6"/>
    <w:rsid w:val="00041421"/>
    <w:rsid w:val="00043395"/>
    <w:rsid w:val="00043B7A"/>
    <w:rsid w:val="00055072"/>
    <w:rsid w:val="00056F15"/>
    <w:rsid w:val="00060675"/>
    <w:rsid w:val="00075599"/>
    <w:rsid w:val="000A5D39"/>
    <w:rsid w:val="000B512D"/>
    <w:rsid w:val="000C2D45"/>
    <w:rsid w:val="000C65E1"/>
    <w:rsid w:val="000D31E3"/>
    <w:rsid w:val="000D3503"/>
    <w:rsid w:val="000E0BAD"/>
    <w:rsid w:val="000E3EDF"/>
    <w:rsid w:val="000E6A0C"/>
    <w:rsid w:val="000E71F9"/>
    <w:rsid w:val="000F4094"/>
    <w:rsid w:val="000F5D54"/>
    <w:rsid w:val="000F5E01"/>
    <w:rsid w:val="000F75ED"/>
    <w:rsid w:val="000F7B0D"/>
    <w:rsid w:val="000F7EA0"/>
    <w:rsid w:val="00110A22"/>
    <w:rsid w:val="001154B2"/>
    <w:rsid w:val="00136C2C"/>
    <w:rsid w:val="001418E1"/>
    <w:rsid w:val="001429D2"/>
    <w:rsid w:val="00143239"/>
    <w:rsid w:val="00145E4C"/>
    <w:rsid w:val="001502C7"/>
    <w:rsid w:val="00153D89"/>
    <w:rsid w:val="00177510"/>
    <w:rsid w:val="001821A2"/>
    <w:rsid w:val="00190262"/>
    <w:rsid w:val="00191E88"/>
    <w:rsid w:val="001A2734"/>
    <w:rsid w:val="001A304E"/>
    <w:rsid w:val="001A78FC"/>
    <w:rsid w:val="001B1B85"/>
    <w:rsid w:val="001C2879"/>
    <w:rsid w:val="001E7976"/>
    <w:rsid w:val="001F4F28"/>
    <w:rsid w:val="001F53FD"/>
    <w:rsid w:val="001F6AF7"/>
    <w:rsid w:val="00207FF8"/>
    <w:rsid w:val="0023352C"/>
    <w:rsid w:val="00233C53"/>
    <w:rsid w:val="00233F00"/>
    <w:rsid w:val="00240561"/>
    <w:rsid w:val="00255100"/>
    <w:rsid w:val="0025669A"/>
    <w:rsid w:val="00264F1B"/>
    <w:rsid w:val="0027066E"/>
    <w:rsid w:val="00276FF7"/>
    <w:rsid w:val="002851F3"/>
    <w:rsid w:val="002856DE"/>
    <w:rsid w:val="00287740"/>
    <w:rsid w:val="002940DF"/>
    <w:rsid w:val="002956FC"/>
    <w:rsid w:val="002A38CD"/>
    <w:rsid w:val="002A3E75"/>
    <w:rsid w:val="002B0C4E"/>
    <w:rsid w:val="002B6FF0"/>
    <w:rsid w:val="002C5614"/>
    <w:rsid w:val="002D1BEF"/>
    <w:rsid w:val="002E3D0F"/>
    <w:rsid w:val="002E60D7"/>
    <w:rsid w:val="002F27E8"/>
    <w:rsid w:val="002F2D9B"/>
    <w:rsid w:val="00301A07"/>
    <w:rsid w:val="00310D19"/>
    <w:rsid w:val="003135A0"/>
    <w:rsid w:val="0031666C"/>
    <w:rsid w:val="00322561"/>
    <w:rsid w:val="0032273C"/>
    <w:rsid w:val="003231E9"/>
    <w:rsid w:val="00331CEC"/>
    <w:rsid w:val="00335703"/>
    <w:rsid w:val="003362CC"/>
    <w:rsid w:val="00352983"/>
    <w:rsid w:val="00352FF8"/>
    <w:rsid w:val="00354E5F"/>
    <w:rsid w:val="003776B9"/>
    <w:rsid w:val="0038048A"/>
    <w:rsid w:val="003912B4"/>
    <w:rsid w:val="00392117"/>
    <w:rsid w:val="00394086"/>
    <w:rsid w:val="003A61F7"/>
    <w:rsid w:val="003A6EE6"/>
    <w:rsid w:val="003B0B7C"/>
    <w:rsid w:val="003B14F4"/>
    <w:rsid w:val="003C2CD0"/>
    <w:rsid w:val="003D339E"/>
    <w:rsid w:val="003D658E"/>
    <w:rsid w:val="00402104"/>
    <w:rsid w:val="004051F5"/>
    <w:rsid w:val="00420FD1"/>
    <w:rsid w:val="00423F2F"/>
    <w:rsid w:val="004273E0"/>
    <w:rsid w:val="00430CCB"/>
    <w:rsid w:val="00433053"/>
    <w:rsid w:val="004332EF"/>
    <w:rsid w:val="004357C5"/>
    <w:rsid w:val="004408BD"/>
    <w:rsid w:val="00446E17"/>
    <w:rsid w:val="00446F52"/>
    <w:rsid w:val="00453409"/>
    <w:rsid w:val="00462718"/>
    <w:rsid w:val="00470737"/>
    <w:rsid w:val="0047596C"/>
    <w:rsid w:val="00480B62"/>
    <w:rsid w:val="00481345"/>
    <w:rsid w:val="00483A1A"/>
    <w:rsid w:val="00483F22"/>
    <w:rsid w:val="004B21FB"/>
    <w:rsid w:val="004B3A94"/>
    <w:rsid w:val="004B7AD6"/>
    <w:rsid w:val="004C4B5F"/>
    <w:rsid w:val="004C63BA"/>
    <w:rsid w:val="004D24F5"/>
    <w:rsid w:val="004E7122"/>
    <w:rsid w:val="004F3A8D"/>
    <w:rsid w:val="005012D4"/>
    <w:rsid w:val="005059DF"/>
    <w:rsid w:val="005113D1"/>
    <w:rsid w:val="0051529D"/>
    <w:rsid w:val="0051587C"/>
    <w:rsid w:val="00530A01"/>
    <w:rsid w:val="00540DCF"/>
    <w:rsid w:val="00541933"/>
    <w:rsid w:val="00542EE7"/>
    <w:rsid w:val="00545D59"/>
    <w:rsid w:val="0054651B"/>
    <w:rsid w:val="005536AA"/>
    <w:rsid w:val="0056075F"/>
    <w:rsid w:val="005627CE"/>
    <w:rsid w:val="00563497"/>
    <w:rsid w:val="005655A7"/>
    <w:rsid w:val="00565B1F"/>
    <w:rsid w:val="00584068"/>
    <w:rsid w:val="005873AD"/>
    <w:rsid w:val="00591017"/>
    <w:rsid w:val="005911C4"/>
    <w:rsid w:val="00597501"/>
    <w:rsid w:val="005A11C2"/>
    <w:rsid w:val="005A32A5"/>
    <w:rsid w:val="005B6D58"/>
    <w:rsid w:val="005C1FB7"/>
    <w:rsid w:val="005C313C"/>
    <w:rsid w:val="005C61AF"/>
    <w:rsid w:val="005D26F5"/>
    <w:rsid w:val="005E1963"/>
    <w:rsid w:val="005E3928"/>
    <w:rsid w:val="005F03BE"/>
    <w:rsid w:val="00600D31"/>
    <w:rsid w:val="00602DE9"/>
    <w:rsid w:val="00612E82"/>
    <w:rsid w:val="00616DC8"/>
    <w:rsid w:val="00622829"/>
    <w:rsid w:val="006235F5"/>
    <w:rsid w:val="006304F2"/>
    <w:rsid w:val="00630B0F"/>
    <w:rsid w:val="00641CE5"/>
    <w:rsid w:val="00651621"/>
    <w:rsid w:val="0065302F"/>
    <w:rsid w:val="00662015"/>
    <w:rsid w:val="00666BB8"/>
    <w:rsid w:val="0066752A"/>
    <w:rsid w:val="00680712"/>
    <w:rsid w:val="00682E90"/>
    <w:rsid w:val="00685019"/>
    <w:rsid w:val="00686F8A"/>
    <w:rsid w:val="00692B77"/>
    <w:rsid w:val="00693D0B"/>
    <w:rsid w:val="00694163"/>
    <w:rsid w:val="006A25FD"/>
    <w:rsid w:val="006A6BB4"/>
    <w:rsid w:val="006A6DFD"/>
    <w:rsid w:val="006B1210"/>
    <w:rsid w:val="006C1C7C"/>
    <w:rsid w:val="006C2FF0"/>
    <w:rsid w:val="006C3BCE"/>
    <w:rsid w:val="006C45C5"/>
    <w:rsid w:val="006D3D88"/>
    <w:rsid w:val="006E06C6"/>
    <w:rsid w:val="006E41BE"/>
    <w:rsid w:val="006F2F37"/>
    <w:rsid w:val="00702194"/>
    <w:rsid w:val="007177B0"/>
    <w:rsid w:val="00724910"/>
    <w:rsid w:val="00727996"/>
    <w:rsid w:val="007451BC"/>
    <w:rsid w:val="007465CB"/>
    <w:rsid w:val="007513B5"/>
    <w:rsid w:val="007553AB"/>
    <w:rsid w:val="0076083D"/>
    <w:rsid w:val="0076141E"/>
    <w:rsid w:val="00763CB4"/>
    <w:rsid w:val="00766393"/>
    <w:rsid w:val="0077063A"/>
    <w:rsid w:val="007719D9"/>
    <w:rsid w:val="007774E9"/>
    <w:rsid w:val="00780497"/>
    <w:rsid w:val="00796ECC"/>
    <w:rsid w:val="007975B2"/>
    <w:rsid w:val="007A22CC"/>
    <w:rsid w:val="007A2B99"/>
    <w:rsid w:val="007A2C92"/>
    <w:rsid w:val="007A4569"/>
    <w:rsid w:val="007A4A0F"/>
    <w:rsid w:val="007B6E7E"/>
    <w:rsid w:val="007C5024"/>
    <w:rsid w:val="007D27F5"/>
    <w:rsid w:val="007D5BE9"/>
    <w:rsid w:val="007E1621"/>
    <w:rsid w:val="007E249D"/>
    <w:rsid w:val="007E57D2"/>
    <w:rsid w:val="007E5880"/>
    <w:rsid w:val="007F6B88"/>
    <w:rsid w:val="008133AA"/>
    <w:rsid w:val="00816B74"/>
    <w:rsid w:val="008211CE"/>
    <w:rsid w:val="00822BE0"/>
    <w:rsid w:val="008345F3"/>
    <w:rsid w:val="008527E5"/>
    <w:rsid w:val="00852FA5"/>
    <w:rsid w:val="00866806"/>
    <w:rsid w:val="00875033"/>
    <w:rsid w:val="00884040"/>
    <w:rsid w:val="0089180A"/>
    <w:rsid w:val="008936F1"/>
    <w:rsid w:val="00896AC4"/>
    <w:rsid w:val="008A3EBB"/>
    <w:rsid w:val="008A5116"/>
    <w:rsid w:val="008B15B4"/>
    <w:rsid w:val="008B3B61"/>
    <w:rsid w:val="008B5C1D"/>
    <w:rsid w:val="008B6300"/>
    <w:rsid w:val="008B7DB1"/>
    <w:rsid w:val="008C1473"/>
    <w:rsid w:val="008C3393"/>
    <w:rsid w:val="008D0756"/>
    <w:rsid w:val="008E1E29"/>
    <w:rsid w:val="008E317F"/>
    <w:rsid w:val="008F5DBA"/>
    <w:rsid w:val="00912B02"/>
    <w:rsid w:val="009141CD"/>
    <w:rsid w:val="00915E79"/>
    <w:rsid w:val="00916FC0"/>
    <w:rsid w:val="00926257"/>
    <w:rsid w:val="009266CF"/>
    <w:rsid w:val="0092759A"/>
    <w:rsid w:val="00927B36"/>
    <w:rsid w:val="00930689"/>
    <w:rsid w:val="009359BD"/>
    <w:rsid w:val="00936B3F"/>
    <w:rsid w:val="009457E7"/>
    <w:rsid w:val="009502B5"/>
    <w:rsid w:val="009541CA"/>
    <w:rsid w:val="00954593"/>
    <w:rsid w:val="00957F97"/>
    <w:rsid w:val="00965E82"/>
    <w:rsid w:val="00970BB5"/>
    <w:rsid w:val="00973621"/>
    <w:rsid w:val="00977F28"/>
    <w:rsid w:val="009818BF"/>
    <w:rsid w:val="00991D39"/>
    <w:rsid w:val="00992EF1"/>
    <w:rsid w:val="00995077"/>
    <w:rsid w:val="00995108"/>
    <w:rsid w:val="009A0723"/>
    <w:rsid w:val="009A44E7"/>
    <w:rsid w:val="009B0903"/>
    <w:rsid w:val="009B79DD"/>
    <w:rsid w:val="009C0DB6"/>
    <w:rsid w:val="009E3E17"/>
    <w:rsid w:val="009E528D"/>
    <w:rsid w:val="00A06D86"/>
    <w:rsid w:val="00A07C11"/>
    <w:rsid w:val="00A10FF0"/>
    <w:rsid w:val="00A16994"/>
    <w:rsid w:val="00A202DB"/>
    <w:rsid w:val="00A3219C"/>
    <w:rsid w:val="00A505F8"/>
    <w:rsid w:val="00A65BAD"/>
    <w:rsid w:val="00A665DD"/>
    <w:rsid w:val="00A669A2"/>
    <w:rsid w:val="00A71E87"/>
    <w:rsid w:val="00A73394"/>
    <w:rsid w:val="00A77ABF"/>
    <w:rsid w:val="00A80E69"/>
    <w:rsid w:val="00A84F02"/>
    <w:rsid w:val="00A87B89"/>
    <w:rsid w:val="00A9095B"/>
    <w:rsid w:val="00A92F14"/>
    <w:rsid w:val="00AA0BDE"/>
    <w:rsid w:val="00AA1A5E"/>
    <w:rsid w:val="00AA1B3D"/>
    <w:rsid w:val="00AA2995"/>
    <w:rsid w:val="00AA4ED4"/>
    <w:rsid w:val="00AB6D53"/>
    <w:rsid w:val="00AC1293"/>
    <w:rsid w:val="00AC20E9"/>
    <w:rsid w:val="00AD7AE3"/>
    <w:rsid w:val="00AE16E2"/>
    <w:rsid w:val="00AE705B"/>
    <w:rsid w:val="00AF1B74"/>
    <w:rsid w:val="00AF3873"/>
    <w:rsid w:val="00B133CA"/>
    <w:rsid w:val="00B233F7"/>
    <w:rsid w:val="00B26D18"/>
    <w:rsid w:val="00B26E42"/>
    <w:rsid w:val="00B33634"/>
    <w:rsid w:val="00B33E08"/>
    <w:rsid w:val="00B3514F"/>
    <w:rsid w:val="00B43B4C"/>
    <w:rsid w:val="00B43C0C"/>
    <w:rsid w:val="00B47A87"/>
    <w:rsid w:val="00B70474"/>
    <w:rsid w:val="00B71C40"/>
    <w:rsid w:val="00B729A6"/>
    <w:rsid w:val="00B948BA"/>
    <w:rsid w:val="00BB4205"/>
    <w:rsid w:val="00BC0A9C"/>
    <w:rsid w:val="00BC212F"/>
    <w:rsid w:val="00BD57B3"/>
    <w:rsid w:val="00C03A44"/>
    <w:rsid w:val="00C04449"/>
    <w:rsid w:val="00C06DF6"/>
    <w:rsid w:val="00C13605"/>
    <w:rsid w:val="00C13997"/>
    <w:rsid w:val="00C1565A"/>
    <w:rsid w:val="00C16AF8"/>
    <w:rsid w:val="00C23960"/>
    <w:rsid w:val="00C23979"/>
    <w:rsid w:val="00C4080D"/>
    <w:rsid w:val="00C43DE2"/>
    <w:rsid w:val="00C442F5"/>
    <w:rsid w:val="00C458F4"/>
    <w:rsid w:val="00C52C9B"/>
    <w:rsid w:val="00C52FDB"/>
    <w:rsid w:val="00C5360E"/>
    <w:rsid w:val="00C55112"/>
    <w:rsid w:val="00C650AE"/>
    <w:rsid w:val="00C67C81"/>
    <w:rsid w:val="00C860D8"/>
    <w:rsid w:val="00C8676D"/>
    <w:rsid w:val="00CA0D32"/>
    <w:rsid w:val="00CA3161"/>
    <w:rsid w:val="00CA3D40"/>
    <w:rsid w:val="00CA5268"/>
    <w:rsid w:val="00CB2DD3"/>
    <w:rsid w:val="00CB6AFC"/>
    <w:rsid w:val="00CC06F6"/>
    <w:rsid w:val="00CD78D3"/>
    <w:rsid w:val="00CE2554"/>
    <w:rsid w:val="00CE2C41"/>
    <w:rsid w:val="00CF42AB"/>
    <w:rsid w:val="00D30789"/>
    <w:rsid w:val="00D366A2"/>
    <w:rsid w:val="00D37423"/>
    <w:rsid w:val="00D40E1A"/>
    <w:rsid w:val="00D41367"/>
    <w:rsid w:val="00D4288D"/>
    <w:rsid w:val="00D47783"/>
    <w:rsid w:val="00D54FAC"/>
    <w:rsid w:val="00D5535A"/>
    <w:rsid w:val="00D5579C"/>
    <w:rsid w:val="00D63501"/>
    <w:rsid w:val="00D649B2"/>
    <w:rsid w:val="00D6657E"/>
    <w:rsid w:val="00D710B7"/>
    <w:rsid w:val="00D760D9"/>
    <w:rsid w:val="00D8352D"/>
    <w:rsid w:val="00D8423C"/>
    <w:rsid w:val="00D84D91"/>
    <w:rsid w:val="00D87778"/>
    <w:rsid w:val="00D87DC4"/>
    <w:rsid w:val="00DA4B75"/>
    <w:rsid w:val="00DA5FAA"/>
    <w:rsid w:val="00DB03AC"/>
    <w:rsid w:val="00DC2BFF"/>
    <w:rsid w:val="00DE0CB8"/>
    <w:rsid w:val="00DE2037"/>
    <w:rsid w:val="00DE7C59"/>
    <w:rsid w:val="00DF705D"/>
    <w:rsid w:val="00DF7173"/>
    <w:rsid w:val="00DF7DF3"/>
    <w:rsid w:val="00E026B3"/>
    <w:rsid w:val="00E03DD1"/>
    <w:rsid w:val="00E04F93"/>
    <w:rsid w:val="00E13DB4"/>
    <w:rsid w:val="00E14CE5"/>
    <w:rsid w:val="00E2172D"/>
    <w:rsid w:val="00E24113"/>
    <w:rsid w:val="00E24F05"/>
    <w:rsid w:val="00E30781"/>
    <w:rsid w:val="00E34F85"/>
    <w:rsid w:val="00E36458"/>
    <w:rsid w:val="00E40826"/>
    <w:rsid w:val="00E47882"/>
    <w:rsid w:val="00E55830"/>
    <w:rsid w:val="00E6571C"/>
    <w:rsid w:val="00E8287B"/>
    <w:rsid w:val="00E832A7"/>
    <w:rsid w:val="00E84815"/>
    <w:rsid w:val="00E879AB"/>
    <w:rsid w:val="00E91D25"/>
    <w:rsid w:val="00EA2104"/>
    <w:rsid w:val="00EA5591"/>
    <w:rsid w:val="00EA750D"/>
    <w:rsid w:val="00EB4661"/>
    <w:rsid w:val="00EB6702"/>
    <w:rsid w:val="00EC63AB"/>
    <w:rsid w:val="00ED343B"/>
    <w:rsid w:val="00ED4FE4"/>
    <w:rsid w:val="00EE15C4"/>
    <w:rsid w:val="00EE273B"/>
    <w:rsid w:val="00EF0E67"/>
    <w:rsid w:val="00F00928"/>
    <w:rsid w:val="00F10248"/>
    <w:rsid w:val="00F10CD5"/>
    <w:rsid w:val="00F14E70"/>
    <w:rsid w:val="00F16C08"/>
    <w:rsid w:val="00F21530"/>
    <w:rsid w:val="00F232FF"/>
    <w:rsid w:val="00F3161D"/>
    <w:rsid w:val="00F415C9"/>
    <w:rsid w:val="00F4550C"/>
    <w:rsid w:val="00F54168"/>
    <w:rsid w:val="00F56694"/>
    <w:rsid w:val="00F5714E"/>
    <w:rsid w:val="00F73556"/>
    <w:rsid w:val="00F76957"/>
    <w:rsid w:val="00F76D70"/>
    <w:rsid w:val="00F80E33"/>
    <w:rsid w:val="00F82B0E"/>
    <w:rsid w:val="00F82E4D"/>
    <w:rsid w:val="00F85A23"/>
    <w:rsid w:val="00F85EA1"/>
    <w:rsid w:val="00F86CEF"/>
    <w:rsid w:val="00F93C51"/>
    <w:rsid w:val="00FA1858"/>
    <w:rsid w:val="00FA4131"/>
    <w:rsid w:val="00FB107E"/>
    <w:rsid w:val="00FC18CB"/>
    <w:rsid w:val="00FC238B"/>
    <w:rsid w:val="00FC5E56"/>
    <w:rsid w:val="00FD3305"/>
    <w:rsid w:val="00FE068F"/>
    <w:rsid w:val="00FE1DDB"/>
    <w:rsid w:val="00FE40B8"/>
    <w:rsid w:val="00FE6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242C0"/>
  <w15:docId w15:val="{85332E56-9E84-4092-9BEC-5BFA4E5E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3"/>
    <w:next w:val="a3"/>
    <w:link w:val="11"/>
    <w:qFormat/>
    <w:rsid w:val="00616DC8"/>
    <w:pPr>
      <w:keepNext/>
      <w:tabs>
        <w:tab w:val="num" w:pos="432"/>
        <w:tab w:val="num" w:pos="643"/>
      </w:tabs>
      <w:spacing w:before="240" w:after="60" w:line="240" w:lineRule="auto"/>
      <w:ind w:left="432" w:hanging="432"/>
      <w:jc w:val="center"/>
      <w:outlineLvl w:val="0"/>
    </w:pPr>
    <w:rPr>
      <w:rFonts w:ascii="Times New Roman" w:eastAsia="Calibri" w:hAnsi="Times New Roman" w:cs="Times New Roman"/>
      <w:b/>
      <w:bCs/>
      <w:kern w:val="28"/>
      <w:sz w:val="36"/>
      <w:szCs w:val="36"/>
      <w:lang w:val="x-none" w:eastAsia="x-none"/>
    </w:rPr>
  </w:style>
  <w:style w:type="paragraph" w:styleId="2">
    <w:name w:val="heading 2"/>
    <w:aliases w:val="H2"/>
    <w:basedOn w:val="a3"/>
    <w:next w:val="a3"/>
    <w:link w:val="20"/>
    <w:qFormat/>
    <w:rsid w:val="00616DC8"/>
    <w:pPr>
      <w:keepNext/>
      <w:tabs>
        <w:tab w:val="num" w:pos="576"/>
        <w:tab w:val="num" w:pos="643"/>
      </w:tabs>
      <w:spacing w:after="60" w:line="240" w:lineRule="auto"/>
      <w:ind w:left="576" w:hanging="576"/>
      <w:jc w:val="center"/>
      <w:outlineLvl w:val="1"/>
    </w:pPr>
    <w:rPr>
      <w:rFonts w:ascii="Times New Roman" w:eastAsia="Calibri" w:hAnsi="Times New Roman" w:cs="Times New Roman"/>
      <w:b/>
      <w:bCs/>
      <w:sz w:val="30"/>
      <w:szCs w:val="30"/>
      <w:lang w:val="x-none" w:eastAsia="x-none"/>
    </w:rPr>
  </w:style>
  <w:style w:type="paragraph" w:styleId="30">
    <w:name w:val="heading 3"/>
    <w:basedOn w:val="a3"/>
    <w:next w:val="a3"/>
    <w:link w:val="31"/>
    <w:qFormat/>
    <w:rsid w:val="00616DC8"/>
    <w:pPr>
      <w:keepNext/>
      <w:tabs>
        <w:tab w:val="num" w:pos="170"/>
        <w:tab w:val="num" w:pos="643"/>
      </w:tabs>
      <w:spacing w:before="240" w:after="60" w:line="240" w:lineRule="auto"/>
      <w:ind w:left="720" w:hanging="720"/>
      <w:jc w:val="both"/>
      <w:outlineLvl w:val="2"/>
    </w:pPr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paragraph" w:styleId="40">
    <w:name w:val="heading 4"/>
    <w:basedOn w:val="a3"/>
    <w:next w:val="a3"/>
    <w:link w:val="41"/>
    <w:qFormat/>
    <w:rsid w:val="00616DC8"/>
    <w:pPr>
      <w:keepNext/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Arial" w:eastAsia="Calibri" w:hAnsi="Arial" w:cs="Times New Roman"/>
      <w:sz w:val="24"/>
      <w:szCs w:val="24"/>
      <w:lang w:eastAsia="ru-RU"/>
    </w:rPr>
  </w:style>
  <w:style w:type="paragraph" w:styleId="5">
    <w:name w:val="heading 5"/>
    <w:basedOn w:val="a3"/>
    <w:next w:val="a3"/>
    <w:link w:val="50"/>
    <w:qFormat/>
    <w:rsid w:val="00616DC8"/>
    <w:pPr>
      <w:tabs>
        <w:tab w:val="num" w:pos="1008"/>
      </w:tabs>
      <w:spacing w:before="240" w:after="60" w:line="240" w:lineRule="auto"/>
      <w:ind w:left="1008" w:hanging="1008"/>
      <w:jc w:val="both"/>
      <w:outlineLvl w:val="4"/>
    </w:pPr>
    <w:rPr>
      <w:rFonts w:ascii="Calibri" w:eastAsia="Calibri" w:hAnsi="Calibri" w:cs="Times New Roman"/>
      <w:lang w:eastAsia="ru-RU"/>
    </w:rPr>
  </w:style>
  <w:style w:type="paragraph" w:styleId="6">
    <w:name w:val="heading 6"/>
    <w:basedOn w:val="a3"/>
    <w:next w:val="a3"/>
    <w:link w:val="60"/>
    <w:qFormat/>
    <w:rsid w:val="00616DC8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Calibri" w:eastAsia="Calibri" w:hAnsi="Calibri" w:cs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616DC8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Calibri" w:hAnsi="Arial" w:cs="Times New Roman"/>
      <w:sz w:val="20"/>
      <w:szCs w:val="20"/>
      <w:lang w:eastAsia="ru-RU"/>
    </w:rPr>
  </w:style>
  <w:style w:type="paragraph" w:styleId="8">
    <w:name w:val="heading 8"/>
    <w:basedOn w:val="a3"/>
    <w:next w:val="a3"/>
    <w:link w:val="80"/>
    <w:qFormat/>
    <w:rsid w:val="00616DC8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Calibri" w:hAnsi="Arial" w:cs="Times New Roman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616DC8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Calibri" w:hAnsi="Arial" w:cs="Times New Roman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4"/>
    <w:link w:val="10"/>
    <w:rsid w:val="00616DC8"/>
    <w:rPr>
      <w:rFonts w:ascii="Times New Roman" w:eastAsia="Calibri" w:hAnsi="Times New Roman" w:cs="Times New Roman"/>
      <w:b/>
      <w:bCs/>
      <w:kern w:val="28"/>
      <w:sz w:val="36"/>
      <w:szCs w:val="36"/>
      <w:lang w:val="x-none" w:eastAsia="x-none"/>
    </w:rPr>
  </w:style>
  <w:style w:type="character" w:customStyle="1" w:styleId="20">
    <w:name w:val="Заголовок 2 Знак"/>
    <w:aliases w:val="H2 Знак"/>
    <w:basedOn w:val="a4"/>
    <w:link w:val="2"/>
    <w:rsid w:val="00616DC8"/>
    <w:rPr>
      <w:rFonts w:ascii="Times New Roman" w:eastAsia="Calibri" w:hAnsi="Times New Roman" w:cs="Times New Roman"/>
      <w:b/>
      <w:bCs/>
      <w:sz w:val="30"/>
      <w:szCs w:val="30"/>
      <w:lang w:val="x-none" w:eastAsia="x-none"/>
    </w:rPr>
  </w:style>
  <w:style w:type="character" w:customStyle="1" w:styleId="32">
    <w:name w:val="Заголовок 3 Знак"/>
    <w:basedOn w:val="a4"/>
    <w:rsid w:val="00616D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4"/>
    <w:link w:val="40"/>
    <w:rsid w:val="00616DC8"/>
    <w:rPr>
      <w:rFonts w:ascii="Arial" w:eastAsia="Calibri" w:hAnsi="Arial" w:cs="Times New Roman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rsid w:val="00616DC8"/>
    <w:rPr>
      <w:rFonts w:ascii="Calibri" w:eastAsia="Calibri" w:hAnsi="Calibri" w:cs="Times New Roman"/>
      <w:lang w:eastAsia="ru-RU"/>
    </w:rPr>
  </w:style>
  <w:style w:type="character" w:customStyle="1" w:styleId="60">
    <w:name w:val="Заголовок 6 Знак"/>
    <w:basedOn w:val="a4"/>
    <w:link w:val="6"/>
    <w:rsid w:val="00616DC8"/>
    <w:rPr>
      <w:rFonts w:ascii="Calibri" w:eastAsia="Calibri" w:hAnsi="Calibri" w:cs="Times New Roman"/>
      <w:i/>
      <w:iCs/>
      <w:lang w:eastAsia="ru-RU"/>
    </w:rPr>
  </w:style>
  <w:style w:type="character" w:customStyle="1" w:styleId="70">
    <w:name w:val="Заголовок 7 Знак"/>
    <w:basedOn w:val="a4"/>
    <w:link w:val="7"/>
    <w:rsid w:val="00616DC8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4"/>
    <w:link w:val="8"/>
    <w:rsid w:val="00616DC8"/>
    <w:rPr>
      <w:rFonts w:ascii="Arial" w:eastAsia="Calibri" w:hAnsi="Arial" w:cs="Times New Roman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616DC8"/>
    <w:rPr>
      <w:rFonts w:ascii="Arial" w:eastAsia="Calibri" w:hAnsi="Arial" w:cs="Times New Roman"/>
      <w:b/>
      <w:bCs/>
      <w:i/>
      <w:iCs/>
      <w:sz w:val="18"/>
      <w:szCs w:val="18"/>
      <w:lang w:eastAsia="ru-RU"/>
    </w:rPr>
  </w:style>
  <w:style w:type="numbering" w:customStyle="1" w:styleId="12">
    <w:name w:val="Нет списка1"/>
    <w:next w:val="a6"/>
    <w:semiHidden/>
    <w:rsid w:val="00616DC8"/>
  </w:style>
  <w:style w:type="character" w:customStyle="1" w:styleId="31">
    <w:name w:val="Заголовок 3 Знак1"/>
    <w:link w:val="30"/>
    <w:locked/>
    <w:rsid w:val="00616DC8"/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character" w:customStyle="1" w:styleId="Heading4Char">
    <w:name w:val="Heading 4 Char"/>
    <w:semiHidden/>
    <w:locked/>
    <w:rsid w:val="00616DC8"/>
    <w:rPr>
      <w:rFonts w:ascii="Calibri" w:hAnsi="Calibri" w:cs="Calibri"/>
      <w:b/>
      <w:bCs/>
      <w:sz w:val="28"/>
      <w:szCs w:val="28"/>
      <w:lang w:val="x-none" w:eastAsia="en-US"/>
    </w:rPr>
  </w:style>
  <w:style w:type="character" w:customStyle="1" w:styleId="Heading5Char">
    <w:name w:val="Heading 5 Char"/>
    <w:semiHidden/>
    <w:locked/>
    <w:rsid w:val="00616DC8"/>
    <w:rPr>
      <w:rFonts w:ascii="Calibri" w:hAnsi="Calibri" w:cs="Calibri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semiHidden/>
    <w:locked/>
    <w:rsid w:val="00616DC8"/>
    <w:rPr>
      <w:rFonts w:ascii="Calibri" w:hAnsi="Calibri" w:cs="Calibri"/>
      <w:b/>
      <w:bCs/>
      <w:lang w:val="x-none" w:eastAsia="en-US"/>
    </w:rPr>
  </w:style>
  <w:style w:type="character" w:customStyle="1" w:styleId="Heading7Char">
    <w:name w:val="Heading 7 Char"/>
    <w:semiHidden/>
    <w:locked/>
    <w:rsid w:val="00616DC8"/>
    <w:rPr>
      <w:rFonts w:ascii="Calibri" w:hAnsi="Calibri" w:cs="Calibri"/>
      <w:sz w:val="24"/>
      <w:szCs w:val="24"/>
      <w:lang w:val="x-none" w:eastAsia="en-US"/>
    </w:rPr>
  </w:style>
  <w:style w:type="character" w:customStyle="1" w:styleId="Heading8Char">
    <w:name w:val="Heading 8 Char"/>
    <w:semiHidden/>
    <w:locked/>
    <w:rsid w:val="00616DC8"/>
    <w:rPr>
      <w:rFonts w:ascii="Calibri" w:hAnsi="Calibri" w:cs="Calibri"/>
      <w:i/>
      <w:iCs/>
      <w:sz w:val="24"/>
      <w:szCs w:val="24"/>
      <w:lang w:val="x-none" w:eastAsia="en-US"/>
    </w:rPr>
  </w:style>
  <w:style w:type="character" w:customStyle="1" w:styleId="Heading9Char">
    <w:name w:val="Heading 9 Char"/>
    <w:semiHidden/>
    <w:locked/>
    <w:rsid w:val="00616DC8"/>
    <w:rPr>
      <w:rFonts w:ascii="Cambria" w:hAnsi="Cambria" w:cs="Cambria"/>
      <w:lang w:val="x-none" w:eastAsia="en-US"/>
    </w:rPr>
  </w:style>
  <w:style w:type="table" w:styleId="a7">
    <w:name w:val="Table Grid"/>
    <w:basedOn w:val="a5"/>
    <w:rsid w:val="00616DC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note text"/>
    <w:basedOn w:val="a3"/>
    <w:link w:val="a9"/>
    <w:semiHidden/>
    <w:rsid w:val="00616DC8"/>
    <w:pPr>
      <w:spacing w:after="6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9">
    <w:name w:val="Текст сноски Знак"/>
    <w:basedOn w:val="a4"/>
    <w:link w:val="a8"/>
    <w:semiHidden/>
    <w:rsid w:val="00616DC8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a">
    <w:name w:val="footnote reference"/>
    <w:semiHidden/>
    <w:rsid w:val="00616DC8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rsid w:val="00616D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Стиль1"/>
    <w:basedOn w:val="a3"/>
    <w:rsid w:val="00616DC8"/>
    <w:pPr>
      <w:keepNext/>
      <w:keepLines/>
      <w:widowControl w:val="0"/>
      <w:numPr>
        <w:numId w:val="1"/>
      </w:numPr>
      <w:suppressLineNumbers/>
      <w:suppressAutoHyphens/>
      <w:spacing w:after="6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21">
    <w:name w:val="Стиль2"/>
    <w:basedOn w:val="22"/>
    <w:rsid w:val="00616DC8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 w:line="240" w:lineRule="auto"/>
      <w:ind w:left="432" w:hanging="432"/>
      <w:jc w:val="both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3">
    <w:name w:val="Стиль3"/>
    <w:basedOn w:val="23"/>
    <w:rsid w:val="00616DC8"/>
    <w:pPr>
      <w:numPr>
        <w:ilvl w:val="2"/>
        <w:numId w:val="1"/>
      </w:numPr>
      <w:tabs>
        <w:tab w:val="clear" w:pos="407"/>
      </w:tabs>
      <w:ind w:left="283"/>
    </w:pPr>
  </w:style>
  <w:style w:type="paragraph" w:styleId="22">
    <w:name w:val="List Number 2"/>
    <w:basedOn w:val="a3"/>
    <w:semiHidden/>
    <w:rsid w:val="00616DC8"/>
    <w:pPr>
      <w:tabs>
        <w:tab w:val="num" w:pos="432"/>
      </w:tabs>
      <w:ind w:left="432" w:hanging="432"/>
    </w:pPr>
    <w:rPr>
      <w:rFonts w:ascii="Calibri" w:eastAsia="Times New Roman" w:hAnsi="Calibri" w:cs="Calibri"/>
    </w:rPr>
  </w:style>
  <w:style w:type="paragraph" w:styleId="23">
    <w:name w:val="Body Text Indent 2"/>
    <w:basedOn w:val="a3"/>
    <w:link w:val="24"/>
    <w:semiHidden/>
    <w:rsid w:val="00616DC8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24">
    <w:name w:val="Основной текст с отступом 2 Знак"/>
    <w:basedOn w:val="a4"/>
    <w:link w:val="23"/>
    <w:semiHidden/>
    <w:rsid w:val="00616DC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b">
    <w:name w:val="Hyperlink"/>
    <w:rsid w:val="00616DC8"/>
    <w:rPr>
      <w:rFonts w:cs="Times New Roman"/>
      <w:color w:val="0000FF"/>
      <w:u w:val="single"/>
    </w:rPr>
  </w:style>
  <w:style w:type="paragraph" w:styleId="ac">
    <w:name w:val="Balloon Text"/>
    <w:basedOn w:val="a3"/>
    <w:link w:val="ad"/>
    <w:semiHidden/>
    <w:rsid w:val="00616DC8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4"/>
    <w:link w:val="ac"/>
    <w:semiHidden/>
    <w:rsid w:val="00616DC8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200">
    <w:name w:val="Знак Знак20"/>
    <w:rsid w:val="00616DC8"/>
    <w:rPr>
      <w:rFonts w:ascii="Times New Roman" w:hAnsi="Times New Roman" w:cs="Times New Roman"/>
      <w:b/>
      <w:bCs/>
      <w:kern w:val="28"/>
      <w:sz w:val="36"/>
      <w:szCs w:val="36"/>
    </w:rPr>
  </w:style>
  <w:style w:type="character" w:customStyle="1" w:styleId="H2">
    <w:name w:val="H2 Знак Знак"/>
    <w:rsid w:val="00616DC8"/>
    <w:rPr>
      <w:rFonts w:ascii="Times New Roman" w:hAnsi="Times New Roman" w:cs="Times New Roman"/>
      <w:b/>
      <w:bCs/>
      <w:sz w:val="24"/>
      <w:szCs w:val="24"/>
    </w:rPr>
  </w:style>
  <w:style w:type="character" w:customStyle="1" w:styleId="19">
    <w:name w:val="Знак Знак19"/>
    <w:rsid w:val="00616DC8"/>
    <w:rPr>
      <w:rFonts w:ascii="Arial" w:hAnsi="Arial" w:cs="Arial"/>
      <w:b/>
      <w:bCs/>
      <w:sz w:val="24"/>
      <w:szCs w:val="24"/>
    </w:rPr>
  </w:style>
  <w:style w:type="character" w:customStyle="1" w:styleId="BodyTextIndentChar1">
    <w:name w:val="Body Text Indent Char1"/>
    <w:locked/>
    <w:rsid w:val="00616DC8"/>
    <w:rPr>
      <w:sz w:val="24"/>
      <w:lang w:val="x-none" w:eastAsia="ru-RU"/>
    </w:rPr>
  </w:style>
  <w:style w:type="paragraph" w:styleId="ae">
    <w:name w:val="Body Text Indent"/>
    <w:basedOn w:val="a3"/>
    <w:link w:val="af"/>
    <w:rsid w:val="00616DC8"/>
    <w:pPr>
      <w:spacing w:after="0" w:line="240" w:lineRule="auto"/>
      <w:ind w:left="5760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">
    <w:name w:val="Основной текст с отступом Знак"/>
    <w:basedOn w:val="a4"/>
    <w:link w:val="ae"/>
    <w:rsid w:val="00616DC8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33">
    <w:name w:val="Стиль3 Знак"/>
    <w:basedOn w:val="23"/>
    <w:link w:val="310"/>
    <w:rsid w:val="00616DC8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110">
    <w:name w:val="Знак Знак11"/>
    <w:rsid w:val="00616DC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310">
    <w:name w:val="Стиль3 Знак Знак1"/>
    <w:link w:val="33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semiHidden/>
    <w:rsid w:val="00616DC8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styleId="25">
    <w:name w:val="List Bullet 2"/>
    <w:basedOn w:val="a3"/>
    <w:autoRedefine/>
    <w:rsid w:val="00616DC8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3Char1">
    <w:name w:val="Body Text Indent 3 Char1"/>
    <w:locked/>
    <w:rsid w:val="00616DC8"/>
    <w:rPr>
      <w:sz w:val="24"/>
      <w:lang w:val="x-none" w:eastAsia="ru-RU"/>
    </w:rPr>
  </w:style>
  <w:style w:type="paragraph" w:styleId="34">
    <w:name w:val="Body Text Indent 3"/>
    <w:basedOn w:val="a3"/>
    <w:link w:val="35"/>
    <w:rsid w:val="00616DC8"/>
    <w:pPr>
      <w:keepNext/>
      <w:keepLines/>
      <w:widowControl w:val="0"/>
      <w:suppressLineNumbers/>
      <w:tabs>
        <w:tab w:val="num" w:pos="252"/>
      </w:tabs>
      <w:suppressAutoHyphens/>
      <w:spacing w:after="0" w:line="240" w:lineRule="auto"/>
      <w:ind w:left="720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5">
    <w:name w:val="Основной текст с отступом 3 Знак"/>
    <w:basedOn w:val="a4"/>
    <w:link w:val="34"/>
    <w:rsid w:val="00616DC8"/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PlainTextChar1">
    <w:name w:val="Plain Text Char1"/>
    <w:locked/>
    <w:rsid w:val="00616DC8"/>
    <w:rPr>
      <w:rFonts w:ascii="Courier New" w:hAnsi="Courier New"/>
      <w:lang w:val="x-none" w:eastAsia="ru-RU"/>
    </w:rPr>
  </w:style>
  <w:style w:type="paragraph" w:styleId="af0">
    <w:name w:val="Plain Text"/>
    <w:basedOn w:val="a3"/>
    <w:link w:val="af1"/>
    <w:rsid w:val="00616DC8"/>
    <w:pPr>
      <w:spacing w:after="0" w:line="240" w:lineRule="auto"/>
      <w:jc w:val="both"/>
    </w:pPr>
    <w:rPr>
      <w:rFonts w:ascii="Courier New" w:eastAsia="Calibri" w:hAnsi="Courier New" w:cs="Times New Roman"/>
      <w:sz w:val="20"/>
      <w:szCs w:val="20"/>
      <w:lang w:val="x-none"/>
    </w:rPr>
  </w:style>
  <w:style w:type="character" w:customStyle="1" w:styleId="af1">
    <w:name w:val="Текст Знак"/>
    <w:basedOn w:val="a4"/>
    <w:link w:val="af0"/>
    <w:rsid w:val="00616DC8"/>
    <w:rPr>
      <w:rFonts w:ascii="Courier New" w:eastAsia="Calibri" w:hAnsi="Courier New" w:cs="Times New Roman"/>
      <w:sz w:val="20"/>
      <w:szCs w:val="20"/>
      <w:lang w:val="x-none"/>
    </w:rPr>
  </w:style>
  <w:style w:type="character" w:customStyle="1" w:styleId="BodyText2Char1">
    <w:name w:val="Body Text 2 Char1"/>
    <w:locked/>
    <w:rsid w:val="00616DC8"/>
    <w:rPr>
      <w:sz w:val="24"/>
    </w:rPr>
  </w:style>
  <w:style w:type="paragraph" w:styleId="26">
    <w:name w:val="Body Text 2"/>
    <w:basedOn w:val="a3"/>
    <w:link w:val="27"/>
    <w:rsid w:val="00616DC8"/>
    <w:pPr>
      <w:tabs>
        <w:tab w:val="num" w:pos="926"/>
        <w:tab w:val="num" w:pos="1440"/>
      </w:tabs>
      <w:spacing w:after="60" w:line="240" w:lineRule="auto"/>
      <w:ind w:left="720" w:hanging="720"/>
      <w:jc w:val="both"/>
    </w:pPr>
    <w:rPr>
      <w:rFonts w:ascii="Calibri" w:eastAsia="Calibri" w:hAnsi="Calibri" w:cs="Times New Roman"/>
      <w:sz w:val="24"/>
      <w:szCs w:val="24"/>
      <w:lang w:val="x-none" w:eastAsia="x-none"/>
    </w:rPr>
  </w:style>
  <w:style w:type="character" w:customStyle="1" w:styleId="27">
    <w:name w:val="Основной текст 2 Знак"/>
    <w:basedOn w:val="a4"/>
    <w:link w:val="26"/>
    <w:rsid w:val="00616DC8"/>
    <w:rPr>
      <w:rFonts w:ascii="Calibri" w:eastAsia="Calibri" w:hAnsi="Calibri" w:cs="Times New Roman"/>
      <w:sz w:val="24"/>
      <w:szCs w:val="24"/>
      <w:lang w:val="x-none" w:eastAsia="x-none"/>
    </w:rPr>
  </w:style>
  <w:style w:type="paragraph" w:styleId="36">
    <w:name w:val="List Bullet 3"/>
    <w:basedOn w:val="a3"/>
    <w:autoRedefine/>
    <w:rsid w:val="00616DC8"/>
    <w:pPr>
      <w:tabs>
        <w:tab w:val="num" w:pos="926"/>
        <w:tab w:val="num" w:pos="1418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Number"/>
    <w:basedOn w:val="a3"/>
    <w:rsid w:val="00616DC8"/>
    <w:pPr>
      <w:tabs>
        <w:tab w:val="num" w:pos="926"/>
      </w:tabs>
      <w:spacing w:after="6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Number 3"/>
    <w:basedOn w:val="a3"/>
    <w:rsid w:val="00616DC8"/>
    <w:pPr>
      <w:tabs>
        <w:tab w:val="num" w:pos="643"/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List Number 4"/>
    <w:basedOn w:val="a3"/>
    <w:rsid w:val="00616DC8"/>
    <w:pPr>
      <w:tabs>
        <w:tab w:val="num" w:pos="926"/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List Number 5"/>
    <w:basedOn w:val="a3"/>
    <w:rsid w:val="00616DC8"/>
    <w:pPr>
      <w:tabs>
        <w:tab w:val="num" w:pos="643"/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Раздел"/>
    <w:basedOn w:val="a3"/>
    <w:semiHidden/>
    <w:rsid w:val="00616DC8"/>
    <w:pPr>
      <w:tabs>
        <w:tab w:val="num" w:pos="643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Arial Narrow"/>
      <w:b/>
      <w:bCs/>
      <w:sz w:val="28"/>
      <w:szCs w:val="28"/>
      <w:lang w:eastAsia="ru-RU"/>
    </w:rPr>
  </w:style>
  <w:style w:type="paragraph" w:customStyle="1" w:styleId="38">
    <w:name w:val="Раздел 3"/>
    <w:basedOn w:val="a3"/>
    <w:semiHidden/>
    <w:rsid w:val="00616DC8"/>
    <w:pPr>
      <w:tabs>
        <w:tab w:val="num" w:pos="926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4">
    <w:name w:val="Условия контракта"/>
    <w:basedOn w:val="a3"/>
    <w:semiHidden/>
    <w:rsid w:val="00616DC8"/>
    <w:pPr>
      <w:tabs>
        <w:tab w:val="num" w:pos="567"/>
        <w:tab w:val="num" w:pos="643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struction">
    <w:name w:val="Instruction"/>
    <w:basedOn w:val="26"/>
    <w:semiHidden/>
    <w:rsid w:val="00616DC8"/>
    <w:pPr>
      <w:tabs>
        <w:tab w:val="clear" w:pos="926"/>
        <w:tab w:val="clear" w:pos="1440"/>
        <w:tab w:val="num" w:pos="360"/>
        <w:tab w:val="num" w:pos="1492"/>
        <w:tab w:val="num" w:pos="2160"/>
      </w:tabs>
      <w:spacing w:before="180"/>
      <w:ind w:left="360" w:hanging="360"/>
    </w:pPr>
    <w:rPr>
      <w:b/>
      <w:bCs/>
    </w:rPr>
  </w:style>
  <w:style w:type="character" w:styleId="af5">
    <w:name w:val="page number"/>
    <w:rsid w:val="00616DC8"/>
    <w:rPr>
      <w:rFonts w:ascii="Times New Roman" w:hAnsi="Times New Roman" w:cs="Times New Roman"/>
    </w:rPr>
  </w:style>
  <w:style w:type="paragraph" w:customStyle="1" w:styleId="28">
    <w:name w:val="Заголовок 2 со списком"/>
    <w:basedOn w:val="2"/>
    <w:next w:val="a3"/>
    <w:link w:val="29"/>
    <w:rsid w:val="00616DC8"/>
    <w:pPr>
      <w:tabs>
        <w:tab w:val="clear" w:pos="576"/>
        <w:tab w:val="num" w:pos="1209"/>
      </w:tabs>
      <w:spacing w:after="0" w:line="360" w:lineRule="auto"/>
      <w:ind w:left="360" w:hanging="360"/>
    </w:pPr>
    <w:rPr>
      <w:rFonts w:eastAsia="Times New Roman"/>
      <w:b w:val="0"/>
      <w:bCs w:val="0"/>
      <w:sz w:val="24"/>
      <w:szCs w:val="24"/>
    </w:rPr>
  </w:style>
  <w:style w:type="character" w:customStyle="1" w:styleId="29">
    <w:name w:val="Заголовок 2 со списком Знак"/>
    <w:basedOn w:val="H2"/>
    <w:link w:val="28"/>
    <w:locked/>
    <w:rsid w:val="00616DC8"/>
    <w:rPr>
      <w:rFonts w:ascii="Times New Roman" w:eastAsia="Times New Roman" w:hAnsi="Times New Roman" w:cs="Times New Roman"/>
      <w:b w:val="0"/>
      <w:bCs w:val="0"/>
      <w:sz w:val="24"/>
      <w:szCs w:val="24"/>
      <w:lang w:val="x-none" w:eastAsia="x-none"/>
    </w:rPr>
  </w:style>
  <w:style w:type="paragraph" w:customStyle="1" w:styleId="39">
    <w:name w:val="Заголовок 3 со списком"/>
    <w:basedOn w:val="30"/>
    <w:link w:val="3a"/>
    <w:rsid w:val="00616DC8"/>
    <w:pPr>
      <w:tabs>
        <w:tab w:val="clear" w:pos="170"/>
        <w:tab w:val="num" w:pos="972"/>
        <w:tab w:val="num" w:pos="1209"/>
      </w:tabs>
      <w:ind w:left="972" w:hanging="432"/>
    </w:pPr>
    <w:rPr>
      <w:rFonts w:eastAsia="Times New Roman"/>
    </w:rPr>
  </w:style>
  <w:style w:type="character" w:customStyle="1" w:styleId="3a">
    <w:name w:val="Заголовок 3 со списком Знак"/>
    <w:basedOn w:val="19"/>
    <w:link w:val="39"/>
    <w:locked/>
    <w:rsid w:val="00616DC8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a0">
    <w:name w:val="footer"/>
    <w:basedOn w:val="a3"/>
    <w:link w:val="af6"/>
    <w:rsid w:val="00616DC8"/>
    <w:pPr>
      <w:numPr>
        <w:ilvl w:val="1"/>
        <w:numId w:val="2"/>
      </w:numPr>
      <w:tabs>
        <w:tab w:val="clear" w:pos="972"/>
        <w:tab w:val="center" w:pos="4677"/>
        <w:tab w:val="right" w:pos="9355"/>
      </w:tabs>
      <w:spacing w:after="0" w:line="240" w:lineRule="auto"/>
      <w:ind w:left="0" w:firstLine="0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6">
    <w:name w:val="Нижний колонтитул Знак"/>
    <w:basedOn w:val="a4"/>
    <w:link w:val="a0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FooterChar">
    <w:name w:val="Footer Char"/>
    <w:semiHidden/>
    <w:locked/>
    <w:rsid w:val="00616DC8"/>
    <w:rPr>
      <w:rFonts w:cs="Times New Roman"/>
      <w:lang w:val="x-none" w:eastAsia="en-US"/>
    </w:rPr>
  </w:style>
  <w:style w:type="character" w:customStyle="1" w:styleId="HeaderChar1">
    <w:name w:val="Header Char1"/>
    <w:aliases w:val="Linie Char1"/>
    <w:locked/>
    <w:rsid w:val="00616DC8"/>
    <w:rPr>
      <w:sz w:val="24"/>
      <w:lang w:val="x-none" w:eastAsia="ru-RU"/>
    </w:rPr>
  </w:style>
  <w:style w:type="paragraph" w:styleId="af7">
    <w:name w:val="header"/>
    <w:aliases w:val="Linie"/>
    <w:basedOn w:val="a3"/>
    <w:link w:val="af8"/>
    <w:rsid w:val="00616DC8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8">
    <w:name w:val="Верхний колонтитул Знак"/>
    <w:aliases w:val="Linie Знак"/>
    <w:basedOn w:val="a4"/>
    <w:link w:val="af7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BodyTextChar1">
    <w:name w:val="Body Text Char1"/>
    <w:locked/>
    <w:rsid w:val="00616DC8"/>
    <w:rPr>
      <w:sz w:val="24"/>
      <w:lang w:val="x-none" w:eastAsia="ru-RU"/>
    </w:rPr>
  </w:style>
  <w:style w:type="paragraph" w:styleId="af9">
    <w:name w:val="Body Text"/>
    <w:basedOn w:val="a3"/>
    <w:link w:val="afa"/>
    <w:rsid w:val="00616DC8"/>
    <w:pPr>
      <w:spacing w:after="120" w:line="240" w:lineRule="auto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a">
    <w:name w:val="Основной текст Знак"/>
    <w:basedOn w:val="a4"/>
    <w:link w:val="af9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BodyText3Char1">
    <w:name w:val="Body Text 3 Char1"/>
    <w:locked/>
    <w:rsid w:val="00616DC8"/>
    <w:rPr>
      <w:b/>
      <w:i/>
      <w:sz w:val="24"/>
      <w:lang w:val="x-none" w:eastAsia="ru-RU"/>
    </w:rPr>
  </w:style>
  <w:style w:type="paragraph" w:styleId="3b">
    <w:name w:val="Body Text 3"/>
    <w:basedOn w:val="a3"/>
    <w:link w:val="3c"/>
    <w:rsid w:val="00616DC8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c">
    <w:name w:val="Основной текст 3 Знак"/>
    <w:basedOn w:val="a4"/>
    <w:link w:val="3b"/>
    <w:rsid w:val="00616DC8"/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afb">
    <w:name w:val="Основной шрифт"/>
    <w:semiHidden/>
    <w:rsid w:val="00616DC8"/>
  </w:style>
  <w:style w:type="paragraph" w:customStyle="1" w:styleId="afc">
    <w:name w:val="ТЛ_Заказчик"/>
    <w:basedOn w:val="a3"/>
    <w:link w:val="afd"/>
    <w:rsid w:val="00616DC8"/>
    <w:pPr>
      <w:spacing w:after="0" w:line="240" w:lineRule="auto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d">
    <w:name w:val="ТЛ_Заказчик Знак"/>
    <w:link w:val="afc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e">
    <w:name w:val="ТЛ_Утверждаю"/>
    <w:basedOn w:val="a3"/>
    <w:link w:val="aff"/>
    <w:rsid w:val="00616DC8"/>
    <w:pPr>
      <w:spacing w:after="0" w:line="240" w:lineRule="auto"/>
      <w:ind w:left="4860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f">
    <w:name w:val="ТЛ_Утверждаю Знак"/>
    <w:link w:val="afe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0">
    <w:name w:val="ТЛ_Название"/>
    <w:basedOn w:val="a3"/>
    <w:link w:val="aff1"/>
    <w:rsid w:val="00616DC8"/>
    <w:pPr>
      <w:spacing w:after="0" w:line="240" w:lineRule="auto"/>
      <w:jc w:val="center"/>
    </w:pPr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aff1">
    <w:name w:val="ТЛ_Название Знак"/>
    <w:link w:val="aff0"/>
    <w:locked/>
    <w:rsid w:val="00616DC8"/>
    <w:rPr>
      <w:rFonts w:ascii="Calibri" w:eastAsia="Calibri" w:hAnsi="Calibri" w:cs="Times New Roman"/>
      <w:b/>
      <w:bCs/>
      <w:sz w:val="28"/>
      <w:szCs w:val="28"/>
      <w:lang w:eastAsia="ru-RU"/>
    </w:rPr>
  </w:style>
  <w:style w:type="paragraph" w:customStyle="1" w:styleId="aff2">
    <w:name w:val="ТЛ_Город и Дата"/>
    <w:basedOn w:val="a3"/>
    <w:link w:val="aff3"/>
    <w:rsid w:val="00616DC8"/>
    <w:pPr>
      <w:spacing w:after="0" w:line="240" w:lineRule="auto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f3">
    <w:name w:val="ТЛ_Город и Дата Знак"/>
    <w:link w:val="aff2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4">
    <w:name w:val="АД_Наименование Разделов"/>
    <w:basedOn w:val="10"/>
    <w:link w:val="aff5"/>
    <w:rsid w:val="00616DC8"/>
    <w:rPr>
      <w:sz w:val="28"/>
      <w:szCs w:val="28"/>
      <w:lang w:val="ru-RU" w:eastAsia="ru-RU"/>
    </w:rPr>
  </w:style>
  <w:style w:type="character" w:customStyle="1" w:styleId="aff5">
    <w:name w:val="АД_Наименование Разделов Знак"/>
    <w:link w:val="aff4"/>
    <w:locked/>
    <w:rsid w:val="00616DC8"/>
    <w:rPr>
      <w:rFonts w:ascii="Times New Roman" w:eastAsia="Calibri" w:hAnsi="Times New Roman" w:cs="Times New Roman"/>
      <w:b/>
      <w:bCs/>
      <w:kern w:val="28"/>
      <w:sz w:val="28"/>
      <w:szCs w:val="28"/>
      <w:lang w:eastAsia="ru-RU"/>
    </w:rPr>
  </w:style>
  <w:style w:type="paragraph" w:customStyle="1" w:styleId="aff6">
    <w:name w:val="АД_Наименование главы с нумерацией"/>
    <w:basedOn w:val="28"/>
    <w:link w:val="aff7"/>
    <w:rsid w:val="00616DC8"/>
    <w:rPr>
      <w:b/>
      <w:bCs/>
    </w:rPr>
  </w:style>
  <w:style w:type="character" w:customStyle="1" w:styleId="aff7">
    <w:name w:val="АД_Глава Знак"/>
    <w:basedOn w:val="29"/>
    <w:link w:val="aff6"/>
    <w:locked/>
    <w:rsid w:val="00616DC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8">
    <w:name w:val="АД_Наименование главы без нумерации"/>
    <w:basedOn w:val="2"/>
    <w:link w:val="aff9"/>
    <w:rsid w:val="00616DC8"/>
    <w:pPr>
      <w:tabs>
        <w:tab w:val="clear" w:pos="576"/>
        <w:tab w:val="num" w:pos="360"/>
      </w:tabs>
      <w:spacing w:after="0"/>
      <w:ind w:left="360" w:hanging="360"/>
    </w:pPr>
    <w:rPr>
      <w:sz w:val="24"/>
      <w:szCs w:val="24"/>
      <w:lang w:val="ru-RU" w:eastAsia="ru-RU"/>
    </w:rPr>
  </w:style>
  <w:style w:type="character" w:customStyle="1" w:styleId="aff9">
    <w:name w:val="АД_Наименование главы без нумерации Знак"/>
    <w:link w:val="aff8"/>
    <w:locked/>
    <w:rsid w:val="00616DC8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ffa">
    <w:name w:val="АД_Нумерованный пункт"/>
    <w:basedOn w:val="39"/>
    <w:link w:val="affb"/>
    <w:rsid w:val="00616DC8"/>
    <w:pPr>
      <w:tabs>
        <w:tab w:val="clear" w:pos="972"/>
        <w:tab w:val="num" w:pos="720"/>
      </w:tabs>
      <w:ind w:left="720" w:hanging="720"/>
    </w:pPr>
    <w:rPr>
      <w:rFonts w:eastAsia="Calibri"/>
    </w:rPr>
  </w:style>
  <w:style w:type="character" w:customStyle="1" w:styleId="affb">
    <w:name w:val="АД_Нумерованный пункт Знак"/>
    <w:link w:val="affa"/>
    <w:locked/>
    <w:rsid w:val="00616DC8"/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paragraph" w:customStyle="1" w:styleId="affc">
    <w:name w:val="АД_Нумерованный подпункт"/>
    <w:basedOn w:val="a3"/>
    <w:link w:val="affd"/>
    <w:rsid w:val="00616DC8"/>
    <w:pPr>
      <w:tabs>
        <w:tab w:val="left" w:pos="720"/>
        <w:tab w:val="num" w:pos="1209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ffd">
    <w:name w:val="АД_Нумерованный подпункт Знак"/>
    <w:link w:val="affc"/>
    <w:locked/>
    <w:rsid w:val="00616DC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1">
    <w:name w:val="АД_Основной текст"/>
    <w:basedOn w:val="a3"/>
    <w:link w:val="affe"/>
    <w:rsid w:val="00616DC8"/>
    <w:pPr>
      <w:numPr>
        <w:ilvl w:val="2"/>
        <w:numId w:val="2"/>
      </w:numPr>
      <w:tabs>
        <w:tab w:val="clear" w:pos="1440"/>
      </w:tabs>
      <w:spacing w:after="0" w:line="240" w:lineRule="auto"/>
      <w:ind w:left="0" w:firstLine="567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e">
    <w:name w:val="АД_Основной текст Знак"/>
    <w:link w:val="a1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afff">
    <w:name w:val="АД_Заголовки таблиц"/>
    <w:basedOn w:val="a3"/>
    <w:rsid w:val="00616D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Заголовок оглавления1"/>
    <w:basedOn w:val="10"/>
    <w:next w:val="a3"/>
    <w:rsid w:val="00616DC8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Cambria"/>
      <w:color w:val="365F91"/>
      <w:kern w:val="0"/>
      <w:sz w:val="28"/>
      <w:szCs w:val="28"/>
      <w:lang w:eastAsia="en-US"/>
    </w:rPr>
  </w:style>
  <w:style w:type="character" w:customStyle="1" w:styleId="43">
    <w:name w:val="Знак Знак4"/>
    <w:rsid w:val="00616DC8"/>
    <w:rPr>
      <w:rFonts w:ascii="Tahoma" w:hAnsi="Tahoma" w:cs="Tahoma"/>
      <w:sz w:val="16"/>
      <w:szCs w:val="16"/>
      <w:lang w:val="x-none" w:eastAsia="ru-RU"/>
    </w:rPr>
  </w:style>
  <w:style w:type="paragraph" w:customStyle="1" w:styleId="afff0">
    <w:name w:val="АД_Основной текст по центру полужирный"/>
    <w:basedOn w:val="a3"/>
    <w:link w:val="afff1"/>
    <w:rsid w:val="00616DC8"/>
    <w:pPr>
      <w:spacing w:after="0" w:line="240" w:lineRule="auto"/>
      <w:ind w:firstLine="567"/>
      <w:jc w:val="center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customStyle="1" w:styleId="afff1">
    <w:name w:val="АД_Основной текст по центру полужирный Знак"/>
    <w:link w:val="afff0"/>
    <w:locked/>
    <w:rsid w:val="00616DC8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customStyle="1" w:styleId="3d">
    <w:name w:val="АД_Текст отступ 3"/>
    <w:aliases w:val="25"/>
    <w:basedOn w:val="a3"/>
    <w:link w:val="3e"/>
    <w:rsid w:val="00616DC8"/>
    <w:pPr>
      <w:spacing w:after="0" w:line="240" w:lineRule="auto"/>
      <w:ind w:left="1418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3e">
    <w:name w:val="АД_Текст отступ 3 Знак"/>
    <w:aliases w:val="25 Знак"/>
    <w:link w:val="3d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4">
    <w:name w:val="АД_Нумерованный подпункт 4 уровня"/>
    <w:basedOn w:val="affc"/>
    <w:link w:val="44"/>
    <w:rsid w:val="00616DC8"/>
    <w:pPr>
      <w:numPr>
        <w:ilvl w:val="3"/>
        <w:numId w:val="2"/>
      </w:numPr>
      <w:tabs>
        <w:tab w:val="clear" w:pos="720"/>
        <w:tab w:val="clear" w:pos="1800"/>
        <w:tab w:val="num" w:pos="993"/>
      </w:tabs>
      <w:ind w:left="993" w:hanging="993"/>
    </w:pPr>
    <w:rPr>
      <w:rFonts w:ascii="Calibri" w:hAnsi="Calibri"/>
    </w:rPr>
  </w:style>
  <w:style w:type="character" w:customStyle="1" w:styleId="44">
    <w:name w:val="АД_Нумерованный подпункт 4 уровня Знак"/>
    <w:link w:val="4"/>
    <w:locked/>
    <w:rsid w:val="00616DC8"/>
    <w:rPr>
      <w:rFonts w:ascii="Calibri" w:eastAsia="Calibri" w:hAnsi="Calibri" w:cs="Times New Roman"/>
      <w:sz w:val="24"/>
      <w:szCs w:val="24"/>
      <w:lang w:val="x-none" w:eastAsia="x-none"/>
    </w:rPr>
  </w:style>
  <w:style w:type="paragraph" w:customStyle="1" w:styleId="a">
    <w:name w:val="АД_Список абв"/>
    <w:basedOn w:val="a3"/>
    <w:rsid w:val="00616DC8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">
    <w:name w:val="Normal Знак"/>
    <w:locked/>
    <w:rsid w:val="00616DC8"/>
    <w:rPr>
      <w:rFonts w:cs="Times New Roman"/>
      <w:sz w:val="24"/>
      <w:szCs w:val="24"/>
      <w:lang w:val="ru-RU" w:eastAsia="ru-RU"/>
    </w:rPr>
  </w:style>
  <w:style w:type="paragraph" w:customStyle="1" w:styleId="Heading">
    <w:name w:val="Heading"/>
    <w:rsid w:val="00616DC8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2">
    <w:name w:val="Список нум."/>
    <w:basedOn w:val="a3"/>
    <w:rsid w:val="00616DC8"/>
    <w:pPr>
      <w:keepNext/>
      <w:numPr>
        <w:numId w:val="4"/>
      </w:numPr>
      <w:tabs>
        <w:tab w:val="left" w:pos="1701"/>
      </w:tabs>
      <w:spacing w:before="120" w:after="120" w:line="36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1">
    <w:name w:val="FR1"/>
    <w:rsid w:val="00616DC8"/>
    <w:pPr>
      <w:widowControl w:val="0"/>
      <w:spacing w:before="200" w:after="0" w:line="240" w:lineRule="auto"/>
      <w:ind w:left="40" w:firstLine="68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2">
    <w:name w:val="FR2"/>
    <w:rsid w:val="00616DC8"/>
    <w:pPr>
      <w:widowControl w:val="0"/>
      <w:spacing w:before="20"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f">
    <w:name w:val="Знак Знак3"/>
    <w:rsid w:val="00616DC8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3f0">
    <w:name w:val="Стиль3 Знак Знак"/>
    <w:basedOn w:val="23"/>
    <w:link w:val="3f1"/>
    <w:rsid w:val="00616DC8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3f1">
    <w:name w:val="Стиль3 Знак Знак Знак"/>
    <w:link w:val="3f0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styleId="afff2">
    <w:name w:val="Title"/>
    <w:basedOn w:val="a3"/>
    <w:link w:val="afff3"/>
    <w:qFormat/>
    <w:rsid w:val="00616DC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Calibri" w:eastAsia="Calibri" w:hAnsi="Calibri" w:cs="Times New Roman"/>
      <w:color w:val="000000"/>
      <w:spacing w:val="13"/>
      <w:lang w:eastAsia="ru-RU"/>
    </w:rPr>
  </w:style>
  <w:style w:type="character" w:customStyle="1" w:styleId="afff3">
    <w:name w:val="Заголовок Знак"/>
    <w:basedOn w:val="a4"/>
    <w:link w:val="afff2"/>
    <w:rsid w:val="00616DC8"/>
    <w:rPr>
      <w:rFonts w:ascii="Calibri" w:eastAsia="Calibri" w:hAnsi="Calibri" w:cs="Times New Roman"/>
      <w:color w:val="000000"/>
      <w:spacing w:val="13"/>
      <w:shd w:val="clear" w:color="auto" w:fill="FFFFFF"/>
      <w:lang w:eastAsia="ru-RU"/>
    </w:rPr>
  </w:style>
  <w:style w:type="character" w:customStyle="1" w:styleId="TitleChar">
    <w:name w:val="Title Char"/>
    <w:locked/>
    <w:rsid w:val="00616DC8"/>
    <w:rPr>
      <w:rFonts w:ascii="Cambria" w:hAnsi="Cambria" w:cs="Cambria"/>
      <w:b/>
      <w:bCs/>
      <w:kern w:val="28"/>
      <w:sz w:val="32"/>
      <w:szCs w:val="32"/>
    </w:rPr>
  </w:style>
  <w:style w:type="paragraph" w:customStyle="1" w:styleId="afff4">
    <w:name w:val="текст"/>
    <w:rsid w:val="00616DC8"/>
    <w:pPr>
      <w:autoSpaceDE w:val="0"/>
      <w:autoSpaceDN w:val="0"/>
      <w:adjustRightInd w:val="0"/>
      <w:spacing w:after="0" w:line="240" w:lineRule="auto"/>
      <w:jc w:val="both"/>
    </w:pPr>
    <w:rPr>
      <w:rFonts w:ascii="SchoolBookC" w:eastAsia="Times New Roman" w:hAnsi="SchoolBookC" w:cs="SchoolBookC"/>
      <w:color w:val="000000"/>
      <w:sz w:val="24"/>
      <w:szCs w:val="24"/>
      <w:lang w:eastAsia="ru-RU"/>
    </w:rPr>
  </w:style>
  <w:style w:type="paragraph" w:customStyle="1" w:styleId="14">
    <w:name w:val="текст1"/>
    <w:rsid w:val="00616DC8"/>
    <w:pPr>
      <w:autoSpaceDE w:val="0"/>
      <w:autoSpaceDN w:val="0"/>
      <w:adjustRightInd w:val="0"/>
      <w:spacing w:after="0" w:line="240" w:lineRule="auto"/>
      <w:ind w:firstLine="397"/>
      <w:jc w:val="both"/>
    </w:pPr>
    <w:rPr>
      <w:rFonts w:ascii="SchoolBookC" w:eastAsia="Times New Roman" w:hAnsi="SchoolBookC" w:cs="SchoolBookC"/>
      <w:sz w:val="24"/>
      <w:szCs w:val="24"/>
      <w:lang w:eastAsia="ru-RU"/>
    </w:rPr>
  </w:style>
  <w:style w:type="paragraph" w:customStyle="1" w:styleId="Document1">
    <w:name w:val="Document 1"/>
    <w:rsid w:val="00616DC8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CommentTextChar1">
    <w:name w:val="Comment Text Char1"/>
    <w:semiHidden/>
    <w:locked/>
    <w:rsid w:val="00616DC8"/>
    <w:rPr>
      <w:lang w:val="x-none" w:eastAsia="ru-RU"/>
    </w:rPr>
  </w:style>
  <w:style w:type="paragraph" w:styleId="afff5">
    <w:name w:val="annotation text"/>
    <w:basedOn w:val="a3"/>
    <w:link w:val="afff6"/>
    <w:semiHidden/>
    <w:rsid w:val="00616DC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fff6">
    <w:name w:val="Текст примечания Знак"/>
    <w:basedOn w:val="a4"/>
    <w:link w:val="afff5"/>
    <w:semiHidden/>
    <w:rsid w:val="00616DC8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CommentSubjectChar1">
    <w:name w:val="Comment Subject Char1"/>
    <w:semiHidden/>
    <w:locked/>
    <w:rsid w:val="00616DC8"/>
    <w:rPr>
      <w:b/>
      <w:lang w:val="x-none" w:eastAsia="ru-RU"/>
    </w:rPr>
  </w:style>
  <w:style w:type="paragraph" w:styleId="afff7">
    <w:name w:val="annotation subject"/>
    <w:basedOn w:val="afff5"/>
    <w:next w:val="afff5"/>
    <w:link w:val="afff8"/>
    <w:semiHidden/>
    <w:rsid w:val="00616DC8"/>
    <w:rPr>
      <w:b/>
      <w:bCs/>
      <w:lang w:eastAsia="ru-RU"/>
    </w:rPr>
  </w:style>
  <w:style w:type="character" w:customStyle="1" w:styleId="afff8">
    <w:name w:val="Тема примечания Знак"/>
    <w:basedOn w:val="afff6"/>
    <w:link w:val="afff7"/>
    <w:semiHidden/>
    <w:rsid w:val="00616DC8"/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paragraph" w:customStyle="1" w:styleId="Normal1">
    <w:name w:val="Normal1"/>
    <w:rsid w:val="00616DC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9">
    <w:name w:val="Strong"/>
    <w:qFormat/>
    <w:rsid w:val="00616DC8"/>
    <w:rPr>
      <w:rFonts w:cs="Times New Roman"/>
      <w:b/>
      <w:bCs/>
    </w:rPr>
  </w:style>
  <w:style w:type="paragraph" w:customStyle="1" w:styleId="15">
    <w:name w:val="Обычный1"/>
    <w:rsid w:val="00616DC8"/>
    <w:pPr>
      <w:spacing w:after="0" w:line="240" w:lineRule="auto"/>
    </w:pPr>
    <w:rPr>
      <w:rFonts w:ascii="NTHelvetica/Cyrillic" w:eastAsia="Times New Roman" w:hAnsi="NTHelvetica/Cyrillic" w:cs="NTHelvetica/Cyrillic"/>
      <w:color w:val="000080"/>
      <w:sz w:val="16"/>
      <w:szCs w:val="16"/>
      <w:lang w:eastAsia="ru-RU"/>
    </w:rPr>
  </w:style>
  <w:style w:type="paragraph" w:customStyle="1" w:styleId="16">
    <w:name w:val="_Титульный 1"/>
    <w:rsid w:val="00616DC8"/>
    <w:pPr>
      <w:tabs>
        <w:tab w:val="left" w:pos="72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2a">
    <w:name w:val="toc 2"/>
    <w:basedOn w:val="a3"/>
    <w:next w:val="a3"/>
    <w:autoRedefine/>
    <w:semiHidden/>
    <w:rsid w:val="00616DC8"/>
    <w:pPr>
      <w:spacing w:after="0" w:line="240" w:lineRule="auto"/>
      <w:ind w:left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f2">
    <w:name w:val="toc 3"/>
    <w:basedOn w:val="a3"/>
    <w:next w:val="a3"/>
    <w:autoRedefine/>
    <w:semiHidden/>
    <w:rsid w:val="00616DC8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Знак10"/>
    <w:basedOn w:val="a3"/>
    <w:rsid w:val="00616DC8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ConsPlusNonformat">
    <w:name w:val="ConsPlusNonformat"/>
    <w:link w:val="ConsPlusNonformat0"/>
    <w:rsid w:val="00616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616DC8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Normal0">
    <w:name w:val="ConsNormal Знак"/>
    <w:link w:val="ConsNormal"/>
    <w:semiHidden/>
    <w:locked/>
    <w:rsid w:val="00616DC8"/>
    <w:rPr>
      <w:rFonts w:ascii="Arial" w:eastAsia="Calibri" w:hAnsi="Arial" w:cs="Arial"/>
      <w:sz w:val="20"/>
      <w:szCs w:val="20"/>
      <w:lang w:eastAsia="ru-RU"/>
    </w:rPr>
  </w:style>
  <w:style w:type="paragraph" w:styleId="afffa">
    <w:name w:val="Normal (Web)"/>
    <w:basedOn w:val="a3"/>
    <w:rsid w:val="0061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List 2"/>
    <w:basedOn w:val="a3"/>
    <w:rsid w:val="00616DC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16DC8"/>
    <w:rPr>
      <w:rFonts w:ascii="Arial" w:eastAsia="Calibri" w:hAnsi="Arial" w:cs="Arial"/>
      <w:sz w:val="20"/>
      <w:szCs w:val="20"/>
      <w:lang w:eastAsia="ru-RU"/>
    </w:rPr>
  </w:style>
  <w:style w:type="character" w:customStyle="1" w:styleId="afffb">
    <w:name w:val="Знак Знак"/>
    <w:rsid w:val="00616DC8"/>
    <w:rPr>
      <w:rFonts w:ascii="Arial" w:hAnsi="Arial" w:cs="Times New Roman"/>
      <w:b/>
      <w:kern w:val="28"/>
      <w:sz w:val="32"/>
      <w:lang w:val="ru-RU" w:eastAsia="ru-RU" w:bidi="ar-SA"/>
    </w:rPr>
  </w:style>
  <w:style w:type="paragraph" w:customStyle="1" w:styleId="17">
    <w:name w:val="Абзац списка1"/>
    <w:basedOn w:val="a3"/>
    <w:rsid w:val="00616DC8"/>
    <w:pPr>
      <w:widowControl w:val="0"/>
      <w:snapToGrid w:val="0"/>
      <w:spacing w:after="0" w:line="300" w:lineRule="auto"/>
      <w:ind w:left="72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c">
    <w:name w:val="Гипертекстовая ссылка"/>
    <w:rsid w:val="00616DC8"/>
    <w:rPr>
      <w:rFonts w:cs="Times New Roman"/>
      <w:color w:val="106BBE"/>
    </w:rPr>
  </w:style>
  <w:style w:type="paragraph" w:customStyle="1" w:styleId="dash041e0431044b0447043d044b0439">
    <w:name w:val="dash041e_0431_044b_0447_043d_044b_0439"/>
    <w:basedOn w:val="a3"/>
    <w:rsid w:val="00616DC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d">
    <w:name w:val="FollowedHyperlink"/>
    <w:rsid w:val="00616DC8"/>
    <w:rPr>
      <w:color w:val="800080"/>
      <w:u w:val="single"/>
    </w:rPr>
  </w:style>
  <w:style w:type="paragraph" w:styleId="afffe">
    <w:name w:val="List Paragraph"/>
    <w:basedOn w:val="a3"/>
    <w:uiPriority w:val="34"/>
    <w:qFormat/>
    <w:rsid w:val="009457E7"/>
    <w:pPr>
      <w:ind w:left="720"/>
      <w:contextualSpacing/>
    </w:pPr>
  </w:style>
  <w:style w:type="paragraph" w:styleId="affff">
    <w:name w:val="No Spacing"/>
    <w:link w:val="affff0"/>
    <w:uiPriority w:val="1"/>
    <w:qFormat/>
    <w:rsid w:val="00FD330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character" w:customStyle="1" w:styleId="affff0">
    <w:name w:val="Без интервала Знак"/>
    <w:link w:val="affff"/>
    <w:uiPriority w:val="1"/>
    <w:rsid w:val="00FD3305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584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0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CC2AA06CD5B38597E66971E530F5454A277B3E1EDCE5EF75EAC3A991180E79931452BF0D09P7xC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4D84B-8228-46C4-9CCB-071E38C7B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9</Pages>
  <Words>3664</Words>
  <Characters>20889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Ермилов Виталий Александрович</dc:creator>
  <cp:lastModifiedBy>Inet</cp:lastModifiedBy>
  <cp:revision>11</cp:revision>
  <cp:lastPrinted>2026-07-22T09:31:00Z</cp:lastPrinted>
  <dcterms:created xsi:type="dcterms:W3CDTF">2026-07-16T11:31:00Z</dcterms:created>
  <dcterms:modified xsi:type="dcterms:W3CDTF">2026-07-23T09:26:00Z</dcterms:modified>
</cp:coreProperties>
</file>