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2"/>
        <w:widowControl w:val="1"/>
        <w:tabs>
          <w:tab w:leader="none" w:pos="9605" w:val="left"/>
        </w:tabs>
        <w:spacing w:line="240" w:lineRule="auto"/>
        <w:ind w:firstLine="0" w:right="107"/>
        <w:jc w:val="center"/>
        <w:rPr>
          <w:rStyle w:val="Style_3_ch"/>
          <w:spacing w:val="50"/>
          <w:sz w:val="24"/>
        </w:rPr>
      </w:pPr>
      <w:r>
        <w:rPr>
          <w:rStyle w:val="Style_3_ch"/>
          <w:spacing w:val="50"/>
          <w:sz w:val="24"/>
        </w:rPr>
        <w:t>ДОГОВОР</w:t>
      </w:r>
      <w:r>
        <w:rPr>
          <w:rStyle w:val="Style_3_ch"/>
          <w:sz w:val="24"/>
        </w:rPr>
        <w:t xml:space="preserve"> </w:t>
      </w:r>
      <w:r>
        <w:rPr>
          <w:rStyle w:val="Style_3_ch"/>
          <w:spacing w:val="50"/>
          <w:sz w:val="24"/>
        </w:rPr>
        <w:t>№___________________</w:t>
      </w:r>
    </w:p>
    <w:p w14:paraId="06000000">
      <w:pPr>
        <w:pStyle w:val="Style_4"/>
        <w:widowControl w:val="1"/>
        <w:tabs>
          <w:tab w:leader="none" w:pos="7334" w:val="left"/>
        </w:tabs>
        <w:spacing w:line="240" w:lineRule="auto"/>
        <w:ind/>
        <w:jc w:val="center"/>
        <w:rPr>
          <w:rStyle w:val="Style_5_ch"/>
          <w:sz w:val="24"/>
        </w:rPr>
      </w:pPr>
      <w:r>
        <w:rPr>
          <w:rStyle w:val="Style_5_ch"/>
          <w:sz w:val="24"/>
        </w:rPr>
        <w:tab/>
      </w:r>
      <w:r>
        <w:rPr>
          <w:rStyle w:val="Style_5_ch"/>
          <w:sz w:val="24"/>
        </w:rPr>
        <w:tab/>
      </w:r>
      <w:r>
        <w:rPr>
          <w:rStyle w:val="Style_5_ch"/>
          <w:sz w:val="24"/>
        </w:rPr>
        <w:t>«___» ________ 20____ год</w:t>
      </w:r>
    </w:p>
    <w:p w14:paraId="07000000">
      <w:pPr>
        <w:pStyle w:val="Style_4"/>
        <w:widowControl w:val="1"/>
        <w:spacing w:line="240" w:lineRule="auto"/>
        <w:ind/>
        <w:contextualSpacing w:val="1"/>
        <w:rPr>
          <w:rStyle w:val="Style_5_ch"/>
          <w:color w:val="FF0000"/>
          <w:sz w:val="24"/>
        </w:rPr>
      </w:pPr>
      <w:r>
        <w:rPr>
          <w:rStyle w:val="Style_3_ch"/>
          <w:sz w:val="24"/>
        </w:rPr>
        <w:t>Исполнитель:_________________________________-</w:t>
      </w:r>
      <w:r>
        <w:rPr>
          <w:rStyle w:val="Style_5_ch"/>
          <w:sz w:val="24"/>
        </w:rPr>
        <w:t>, в дальнейшем __________________- (</w:t>
      </w:r>
      <w:r>
        <w:t xml:space="preserve">лицензия на осуществление образовательной деятельности - </w:t>
      </w:r>
      <w:r>
        <w:rPr>
          <w:rStyle w:val="Style_5_ch"/>
          <w:sz w:val="24"/>
        </w:rPr>
        <w:t>регистрационный номер_____________, распоряжение Рособрнадзора от 1__________</w:t>
      </w:r>
      <w:r>
        <w:rPr>
          <w:rStyle w:val="Style_5_ch"/>
          <w:sz w:val="24"/>
        </w:rPr>
        <w:t xml:space="preserve">, срок действия - ____________, лицензия УФСБ РФ по______ на </w:t>
      </w:r>
      <w:r>
        <w:rPr>
          <w:rStyle w:val="Style_5_ch"/>
          <w:sz w:val="24"/>
        </w:rPr>
        <w:t>проведение</w:t>
      </w:r>
      <w:r>
        <w:rPr>
          <w:rStyle w:val="Style_5_ch"/>
          <w:sz w:val="24"/>
        </w:rPr>
        <w:t xml:space="preserve"> работ с использованием сведений, составляющих государственную тайну </w:t>
      </w:r>
      <w:r>
        <w:rPr>
          <w:rStyle w:val="Style_5_ch"/>
          <w:sz w:val="24"/>
        </w:rPr>
        <w:t xml:space="preserve">регистрационный </w:t>
      </w:r>
      <w:r>
        <w:rPr>
          <w:rStyle w:val="Style_5_ch"/>
          <w:sz w:val="24"/>
        </w:rPr>
        <w:t>№ _____________</w:t>
      </w:r>
      <w:r>
        <w:rPr>
          <w:rStyle w:val="Style_5_ch"/>
          <w:sz w:val="24"/>
        </w:rPr>
        <w:t>, срок действия до _________</w:t>
      </w:r>
      <w:r>
        <w:rPr>
          <w:rStyle w:val="Style_5_ch"/>
          <w:sz w:val="24"/>
        </w:rPr>
        <w:t xml:space="preserve">, решение МВК по ЗГТ от _________________) </w:t>
      </w:r>
      <w:r>
        <w:rPr>
          <w:rStyle w:val="Style_5_ch"/>
          <w:sz w:val="24"/>
        </w:rPr>
        <w:t xml:space="preserve">в лице </w:t>
      </w:r>
      <w:r>
        <w:rPr>
          <w:rStyle w:val="Style_5_ch"/>
          <w:sz w:val="24"/>
        </w:rPr>
        <w:t>п_______________________</w:t>
      </w:r>
      <w:r>
        <w:rPr>
          <w:rStyle w:val="Style_5_ch"/>
          <w:sz w:val="24"/>
        </w:rPr>
        <w:t>, действующ</w:t>
      </w:r>
      <w:r>
        <w:rPr>
          <w:rStyle w:val="Style_5_ch"/>
          <w:sz w:val="24"/>
        </w:rPr>
        <w:t xml:space="preserve">его на основании доверенности </w:t>
      </w:r>
      <w:r>
        <w:t xml:space="preserve">№ </w:t>
      </w:r>
      <w:r>
        <w:rPr>
          <w:color w:val="FF0000"/>
          <w:sz w:val="24"/>
        </w:rPr>
        <w:t>_________________</w:t>
      </w:r>
    </w:p>
    <w:p w14:paraId="08000000">
      <w:pPr>
        <w:pStyle w:val="Style_6"/>
        <w:widowControl w:val="1"/>
        <w:ind/>
        <w:jc w:val="both"/>
        <w:rPr>
          <w:rStyle w:val="Style_7_ch"/>
          <w:sz w:val="24"/>
        </w:rPr>
      </w:pPr>
      <w:r>
        <w:rPr>
          <w:rStyle w:val="Style_5_ch"/>
          <w:b w:val="1"/>
          <w:sz w:val="24"/>
        </w:rPr>
        <w:t>Заказчик</w:t>
      </w:r>
      <w:r>
        <w:rPr>
          <w:rStyle w:val="Style_5_ch"/>
          <w:sz w:val="24"/>
        </w:rPr>
        <w:t>:</w:t>
      </w:r>
      <w:r>
        <w:rPr>
          <w:rStyle w:val="Style_5_ch"/>
          <w:sz w:val="24"/>
        </w:rPr>
        <w:t>__________________________</w:t>
      </w:r>
      <w:r>
        <w:rPr>
          <w:rStyle w:val="Style_5_ch"/>
          <w:sz w:val="24"/>
        </w:rPr>
        <w:t>_______</w:t>
      </w:r>
      <w:r>
        <w:rPr>
          <w:rStyle w:val="Style_5_ch"/>
          <w:sz w:val="24"/>
        </w:rPr>
        <w:t>________________________________</w:t>
      </w:r>
      <w:r>
        <w:rPr>
          <w:rStyle w:val="Style_5_ch"/>
          <w:sz w:val="24"/>
        </w:rPr>
        <w:t>_____</w:t>
      </w:r>
      <w:r>
        <w:rPr>
          <w:rStyle w:val="Style_5_ch"/>
          <w:sz w:val="24"/>
        </w:rPr>
        <w:t>____________</w:t>
      </w:r>
    </w:p>
    <w:p w14:paraId="09000000">
      <w:pPr>
        <w:pStyle w:val="Style_6"/>
        <w:widowControl w:val="1"/>
        <w:ind/>
        <w:jc w:val="center"/>
        <w:rPr>
          <w:rStyle w:val="Style_7_ch"/>
          <w:sz w:val="24"/>
          <w:vertAlign w:val="superscript"/>
        </w:rPr>
      </w:pPr>
      <w:r>
        <w:rPr>
          <w:rStyle w:val="Style_7_ch"/>
          <w:sz w:val="24"/>
          <w:vertAlign w:val="superscript"/>
        </w:rPr>
        <w:t>(наименование организации</w:t>
      </w:r>
      <w:r>
        <w:rPr>
          <w:rStyle w:val="Style_7_ch"/>
          <w:sz w:val="24"/>
          <w:vertAlign w:val="superscript"/>
        </w:rPr>
        <w:t>, предприятия, общества</w:t>
      </w:r>
      <w:r>
        <w:rPr>
          <w:rStyle w:val="Style_7_ch"/>
          <w:sz w:val="24"/>
          <w:vertAlign w:val="superscript"/>
        </w:rPr>
        <w:t>)</w:t>
      </w:r>
    </w:p>
    <w:p w14:paraId="0A000000">
      <w:pPr>
        <w:pStyle w:val="Style_4"/>
        <w:widowControl w:val="1"/>
        <w:spacing w:line="240" w:lineRule="auto"/>
        <w:ind/>
        <w:rPr>
          <w:rStyle w:val="Style_5_ch"/>
          <w:sz w:val="24"/>
          <w:u w:val="single"/>
        </w:rPr>
      </w:pPr>
      <w:r>
        <w:rPr>
          <w:rStyle w:val="Style_5_ch"/>
          <w:sz w:val="24"/>
        </w:rPr>
        <w:t>в лице</w:t>
      </w:r>
      <w:r>
        <w:rPr>
          <w:rStyle w:val="Style_5_ch"/>
          <w:sz w:val="24"/>
        </w:rPr>
        <w:t xml:space="preserve"> _____________________</w:t>
      </w:r>
      <w:r>
        <w:rPr>
          <w:rStyle w:val="Style_5_ch"/>
          <w:sz w:val="24"/>
        </w:rPr>
        <w:t>_____</w:t>
      </w:r>
      <w:r>
        <w:rPr>
          <w:rStyle w:val="Style_5_ch"/>
          <w:sz w:val="24"/>
        </w:rPr>
        <w:t>____</w:t>
      </w:r>
      <w:r>
        <w:rPr>
          <w:rStyle w:val="Style_5_ch"/>
          <w:sz w:val="24"/>
        </w:rPr>
        <w:t>_______</w:t>
      </w:r>
      <w:r>
        <w:rPr>
          <w:rStyle w:val="Style_5_ch"/>
          <w:sz w:val="24"/>
        </w:rPr>
        <w:t>______</w:t>
      </w:r>
      <w:r>
        <w:rPr>
          <w:rStyle w:val="Style_5_ch"/>
          <w:sz w:val="24"/>
        </w:rPr>
        <w:t xml:space="preserve">, действующего на основании </w:t>
      </w:r>
      <w:r>
        <w:rPr>
          <w:rStyle w:val="Style_5_ch"/>
          <w:sz w:val="24"/>
        </w:rPr>
        <w:t>___</w:t>
      </w:r>
      <w:r>
        <w:rPr>
          <w:rStyle w:val="Style_5_ch"/>
          <w:sz w:val="24"/>
        </w:rPr>
        <w:t>_____</w:t>
      </w:r>
      <w:r>
        <w:rPr>
          <w:rStyle w:val="Style_5_ch"/>
          <w:sz w:val="24"/>
        </w:rPr>
        <w:t>________</w:t>
      </w:r>
    </w:p>
    <w:p w14:paraId="0B000000">
      <w:pPr>
        <w:pStyle w:val="Style_8"/>
        <w:widowControl w:val="1"/>
        <w:ind w:left="1440"/>
        <w:jc w:val="both"/>
        <w:rPr>
          <w:rStyle w:val="Style_7_ch"/>
          <w:sz w:val="24"/>
          <w:vertAlign w:val="superscript"/>
        </w:rPr>
      </w:pPr>
      <w:r>
        <w:rPr>
          <w:rStyle w:val="Style_7_ch"/>
          <w:sz w:val="24"/>
          <w:vertAlign w:val="superscript"/>
        </w:rPr>
        <w:t xml:space="preserve">                                </w:t>
      </w:r>
      <w:r>
        <w:rPr>
          <w:rStyle w:val="Style_7_ch"/>
          <w:sz w:val="24"/>
          <w:vertAlign w:val="superscript"/>
        </w:rPr>
        <w:t>(</w:t>
      </w:r>
      <w:r>
        <w:rPr>
          <w:rStyle w:val="Style_7_ch"/>
          <w:sz w:val="24"/>
          <w:vertAlign w:val="superscript"/>
        </w:rPr>
        <w:t>должность, Ф. И. О.</w:t>
      </w:r>
      <w:r>
        <w:rPr>
          <w:rStyle w:val="Style_7_ch"/>
          <w:sz w:val="24"/>
          <w:vertAlign w:val="superscript"/>
        </w:rPr>
        <w:t>)</w:t>
      </w:r>
    </w:p>
    <w:p w14:paraId="0C000000">
      <w:pPr>
        <w:pStyle w:val="Style_9"/>
        <w:widowControl w:val="1"/>
        <w:ind/>
        <w:jc w:val="both"/>
        <w:rPr>
          <w:rStyle w:val="Style_5_ch"/>
          <w:b w:val="1"/>
          <w:sz w:val="24"/>
        </w:rPr>
      </w:pPr>
      <w:r>
        <w:rPr>
          <w:rStyle w:val="Style_5_ch"/>
          <w:sz w:val="24"/>
        </w:rPr>
        <w:t xml:space="preserve">в соответствии с требованиями ст. 54 Федерального закона от 29 декабря 2012 г. № 273-ФЗ «Об образовании в Российской Федерации» </w:t>
      </w:r>
      <w:r>
        <w:rPr>
          <w:rStyle w:val="Style_5_ch"/>
          <w:sz w:val="24"/>
        </w:rPr>
        <w:t>и Правилами оказания платных образовательных услуг, утвержде</w:t>
      </w:r>
      <w:r>
        <w:rPr>
          <w:rStyle w:val="Style_5_ch"/>
          <w:sz w:val="24"/>
        </w:rPr>
        <w:t>н</w:t>
      </w:r>
      <w:r>
        <w:rPr>
          <w:rStyle w:val="Style_5_ch"/>
          <w:sz w:val="24"/>
        </w:rPr>
        <w:t>ными Постановлением Правительства Российской Федерации от 15.09.2020 № 1441</w:t>
      </w:r>
      <w:r>
        <w:rPr>
          <w:rStyle w:val="Style_5_ch"/>
          <w:sz w:val="24"/>
          <w:vertAlign w:val="superscript"/>
        </w:rPr>
        <w:t xml:space="preserve"> </w:t>
      </w:r>
      <w:r>
        <w:rPr>
          <w:rStyle w:val="Style_5_ch"/>
          <w:sz w:val="24"/>
        </w:rPr>
        <w:t>заключили настоящий договор</w:t>
      </w:r>
      <w:r>
        <w:rPr>
          <w:rStyle w:val="Style_5_ch"/>
          <w:b w:val="1"/>
          <w:sz w:val="24"/>
        </w:rPr>
        <w:t xml:space="preserve"> </w:t>
      </w:r>
      <w:r>
        <w:rPr>
          <w:rStyle w:val="Style_5_ch"/>
          <w:sz w:val="24"/>
        </w:rPr>
        <w:t>о нижеследующем:</w:t>
      </w:r>
    </w:p>
    <w:p w14:paraId="0D000000">
      <w:pPr>
        <w:pStyle w:val="Style_10"/>
        <w:widowControl w:val="1"/>
        <w:ind/>
        <w:jc w:val="center"/>
        <w:rPr>
          <w:rStyle w:val="Style_5_ch"/>
          <w:b w:val="1"/>
          <w:sz w:val="24"/>
        </w:rPr>
      </w:pPr>
      <w:r>
        <w:rPr>
          <w:rStyle w:val="Style_5_ch"/>
          <w:b w:val="1"/>
          <w:sz w:val="24"/>
        </w:rPr>
        <w:t>1. ПРЕДМЕТ ДОГОВОРА</w:t>
      </w:r>
    </w:p>
    <w:p w14:paraId="0E000000">
      <w:pPr>
        <w:pStyle w:val="Style_4"/>
        <w:widowControl w:val="1"/>
        <w:spacing w:line="240" w:lineRule="auto"/>
        <w:ind/>
        <w:rPr>
          <w:rStyle w:val="Style_5_ch"/>
          <w:b w:val="1"/>
          <w:sz w:val="24"/>
        </w:rPr>
      </w:pPr>
      <w:r>
        <w:rPr>
          <w:rStyle w:val="Style_5_ch"/>
          <w:sz w:val="24"/>
        </w:rPr>
        <w:t xml:space="preserve">1.1. </w:t>
      </w:r>
      <w:r>
        <w:rPr>
          <w:rStyle w:val="Style_3_ch"/>
          <w:b w:val="0"/>
          <w:sz w:val="24"/>
        </w:rPr>
        <w:t xml:space="preserve">Исполнитель </w:t>
      </w:r>
      <w:r>
        <w:rPr>
          <w:rStyle w:val="Style_5_ch"/>
          <w:sz w:val="24"/>
        </w:rPr>
        <w:t xml:space="preserve">обязуется </w:t>
      </w:r>
      <w:r>
        <w:rPr>
          <w:rStyle w:val="Style_5_ch"/>
          <w:sz w:val="24"/>
        </w:rPr>
        <w:t>предоставить</w:t>
      </w:r>
      <w:r>
        <w:rPr>
          <w:rStyle w:val="Style_5_ch"/>
          <w:sz w:val="24"/>
        </w:rPr>
        <w:t xml:space="preserve"> Заказчику образовательные услуги по повышению квалификации работника Заказчика</w:t>
      </w:r>
      <w:r>
        <w:rPr>
          <w:rStyle w:val="Style_5_ch"/>
          <w:sz w:val="24"/>
        </w:rPr>
        <w:t>, именуемого в дальнейшем Обучающийся</w:t>
      </w:r>
      <w:r>
        <w:rPr>
          <w:rStyle w:val="Style_5_ch"/>
          <w:sz w:val="24"/>
        </w:rPr>
        <w:t>, не являющегося заказчиком по договору</w:t>
      </w:r>
      <w:r>
        <w:rPr>
          <w:rStyle w:val="Style_5_ch"/>
          <w:b w:val="1"/>
          <w:sz w:val="24"/>
        </w:rPr>
        <w:t>,</w:t>
      </w:r>
    </w:p>
    <w:p w14:paraId="0F000000">
      <w:pPr>
        <w:pStyle w:val="Style_4"/>
        <w:widowControl w:val="1"/>
        <w:spacing w:line="240" w:lineRule="auto"/>
        <w:ind/>
        <w:rPr>
          <w:rStyle w:val="Style_11_ch"/>
          <w:sz w:val="24"/>
          <w:u w:val="single"/>
        </w:rPr>
      </w:pPr>
      <w:r>
        <w:rPr>
          <w:rStyle w:val="Style_5_ch"/>
          <w:sz w:val="24"/>
        </w:rPr>
        <w:t>________________________</w:t>
      </w:r>
      <w:r>
        <w:rPr>
          <w:rStyle w:val="Style_5_ch"/>
          <w:sz w:val="24"/>
        </w:rPr>
        <w:t>______________</w:t>
      </w:r>
      <w:r>
        <w:rPr>
          <w:rStyle w:val="Style_5_ch"/>
          <w:sz w:val="24"/>
        </w:rPr>
        <w:t>________________________________________________</w:t>
      </w:r>
      <w:r>
        <w:rPr>
          <w:rStyle w:val="Style_5_ch"/>
          <w:sz w:val="24"/>
        </w:rPr>
        <w:t>_____</w:t>
      </w:r>
      <w:r>
        <w:rPr>
          <w:rStyle w:val="Style_5_ch"/>
          <w:sz w:val="24"/>
        </w:rPr>
        <w:t>_</w:t>
      </w:r>
      <w:r>
        <w:rPr>
          <w:rStyle w:val="Style_5_ch"/>
          <w:sz w:val="24"/>
        </w:rPr>
        <w:t>,</w:t>
      </w:r>
    </w:p>
    <w:p w14:paraId="10000000">
      <w:pPr>
        <w:pStyle w:val="Style_12"/>
        <w:widowControl w:val="1"/>
        <w:spacing w:line="240" w:lineRule="auto"/>
        <w:ind w:firstLine="720"/>
        <w:jc w:val="center"/>
        <w:rPr>
          <w:rStyle w:val="Style_5_ch"/>
          <w:sz w:val="24"/>
          <w:vertAlign w:val="superscript"/>
        </w:rPr>
      </w:pPr>
      <w:r>
        <w:rPr>
          <w:rStyle w:val="Style_7_ch"/>
          <w:sz w:val="24"/>
          <w:vertAlign w:val="superscript"/>
        </w:rPr>
        <w:t xml:space="preserve">(Ф. И. О., полностью, </w:t>
      </w:r>
      <w:r>
        <w:rPr>
          <w:rStyle w:val="Style_5_ch"/>
          <w:sz w:val="24"/>
          <w:vertAlign w:val="superscript"/>
        </w:rPr>
        <w:t>заполняется четко, печатными буквами)</w:t>
      </w:r>
    </w:p>
    <w:p w14:paraId="11000000">
      <w:pPr>
        <w:pStyle w:val="Style_12"/>
        <w:widowControl w:val="1"/>
        <w:spacing w:line="240" w:lineRule="auto"/>
        <w:ind w:firstLine="0"/>
        <w:jc w:val="both"/>
        <w:rPr>
          <w:rStyle w:val="Style_5_ch"/>
          <w:sz w:val="24"/>
        </w:rPr>
      </w:pPr>
      <w:r>
        <w:rPr>
          <w:rStyle w:val="Style_5_ch"/>
          <w:sz w:val="24"/>
        </w:rPr>
        <w:t>м</w:t>
      </w:r>
      <w:r>
        <w:rPr>
          <w:rStyle w:val="Style_5_ch"/>
          <w:sz w:val="24"/>
        </w:rPr>
        <w:t>есто жительства______</w:t>
      </w:r>
      <w:r>
        <w:rPr>
          <w:rStyle w:val="Style_5_ch"/>
          <w:sz w:val="24"/>
        </w:rPr>
        <w:t>__</w:t>
      </w:r>
      <w:r>
        <w:rPr>
          <w:rStyle w:val="Style_5_ch"/>
          <w:sz w:val="24"/>
        </w:rPr>
        <w:t>_______________________________________________, телефон ____________</w:t>
      </w:r>
    </w:p>
    <w:p w14:paraId="12000000">
      <w:pPr>
        <w:pStyle w:val="Style_13"/>
        <w:widowControl w:val="1"/>
        <w:tabs>
          <w:tab w:leader="underscore" w:pos="10325" w:val="left"/>
        </w:tabs>
        <w:spacing w:line="240" w:lineRule="auto"/>
        <w:ind w:firstLine="0"/>
        <w:jc w:val="both"/>
        <w:rPr>
          <w:rStyle w:val="Style_5_ch"/>
          <w:vertAlign w:val="superscript"/>
        </w:rPr>
      </w:pPr>
      <w:r>
        <w:rPr>
          <w:rStyle w:val="Style_5_ch"/>
          <w:vertAlign w:val="superscript"/>
        </w:rPr>
        <w:t>(индекс, город, улица, дом, квартира (предоставляется в соответствии с п. 13 Правил оказания платных образовательных услуг, утверждены Постановления Правительства России от 15.09.2020 № 1441)</w:t>
      </w:r>
    </w:p>
    <w:p w14:paraId="13000000">
      <w:pPr>
        <w:pStyle w:val="Style_13"/>
        <w:widowControl w:val="1"/>
        <w:tabs>
          <w:tab w:leader="underscore" w:pos="10325" w:val="left"/>
        </w:tabs>
        <w:spacing w:line="240" w:lineRule="auto"/>
        <w:ind w:firstLine="0"/>
        <w:jc w:val="both"/>
        <w:rPr>
          <w:rStyle w:val="Style_5_ch"/>
          <w:sz w:val="24"/>
        </w:rPr>
      </w:pPr>
      <w:r>
        <w:rPr>
          <w:rStyle w:val="Style_3_ch"/>
          <w:b w:val="0"/>
          <w:sz w:val="24"/>
        </w:rPr>
        <w:t>по программе</w:t>
      </w:r>
      <w:r>
        <w:rPr>
          <w:rStyle w:val="Style_3_ch"/>
          <w:sz w:val="24"/>
        </w:rPr>
        <w:t xml:space="preserve"> </w:t>
      </w:r>
      <w:r>
        <w:rPr>
          <w:rStyle w:val="Style_3_ch"/>
          <w:sz w:val="24"/>
        </w:rPr>
        <w:t xml:space="preserve">«Ведение секретного делопроизводства» </w:t>
      </w:r>
      <w:r>
        <w:rPr>
          <w:rStyle w:val="Style_3_ch"/>
          <w:b w:val="0"/>
          <w:sz w:val="24"/>
        </w:rPr>
        <w:t>в количестве</w:t>
      </w:r>
      <w:r>
        <w:rPr>
          <w:rStyle w:val="Style_3_ch"/>
          <w:sz w:val="24"/>
        </w:rPr>
        <w:t xml:space="preserve"> 40 </w:t>
      </w:r>
      <w:r>
        <w:rPr>
          <w:rStyle w:val="Style_3_ch"/>
          <w:b w:val="0"/>
          <w:sz w:val="24"/>
        </w:rPr>
        <w:t>академических часов</w:t>
      </w:r>
      <w:r>
        <w:rPr>
          <w:rStyle w:val="Style_3_ch"/>
          <w:b w:val="0"/>
          <w:sz w:val="24"/>
        </w:rPr>
        <w:t>, форма обучения – очная,</w:t>
      </w:r>
      <w:r>
        <w:rPr>
          <w:rStyle w:val="Style_3_ch"/>
          <w:b w:val="0"/>
          <w:sz w:val="24"/>
        </w:rPr>
        <w:t xml:space="preserve"> </w:t>
      </w:r>
      <w:r>
        <w:rPr>
          <w:rStyle w:val="Style_3_ch"/>
          <w:b w:val="0"/>
          <w:sz w:val="24"/>
        </w:rPr>
        <w:t>с</w:t>
      </w:r>
      <w:r>
        <w:rPr>
          <w:rStyle w:val="Style_3_ch"/>
          <w:b w:val="0"/>
          <w:sz w:val="24"/>
        </w:rPr>
        <w:t xml:space="preserve"> </w:t>
      </w:r>
      <w:r>
        <w:rPr>
          <w:rStyle w:val="Style_3_ch"/>
          <w:b w:val="0"/>
          <w:sz w:val="24"/>
        </w:rPr>
        <w:t>__</w:t>
      </w:r>
      <w:r>
        <w:rPr>
          <w:rStyle w:val="Style_3_ch"/>
          <w:b w:val="0"/>
          <w:sz w:val="24"/>
        </w:rPr>
        <w:t>_______</w:t>
      </w:r>
      <w:r>
        <w:rPr>
          <w:rStyle w:val="Style_3_ch"/>
          <w:b w:val="0"/>
          <w:sz w:val="24"/>
        </w:rPr>
        <w:t>_</w:t>
      </w:r>
      <w:r>
        <w:rPr>
          <w:rStyle w:val="Style_3_ch"/>
          <w:b w:val="0"/>
          <w:sz w:val="24"/>
        </w:rPr>
        <w:t xml:space="preserve"> по </w:t>
      </w:r>
      <w:r>
        <w:rPr>
          <w:rStyle w:val="Style_3_ch"/>
          <w:b w:val="0"/>
          <w:sz w:val="24"/>
        </w:rPr>
        <w:t>___</w:t>
      </w:r>
      <w:r>
        <w:rPr>
          <w:rStyle w:val="Style_3_ch"/>
          <w:b w:val="0"/>
          <w:sz w:val="24"/>
        </w:rPr>
        <w:t>_</w:t>
      </w:r>
      <w:r>
        <w:rPr>
          <w:rStyle w:val="Style_3_ch"/>
          <w:b w:val="0"/>
          <w:sz w:val="24"/>
        </w:rPr>
        <w:t>______</w:t>
      </w:r>
      <w:r>
        <w:rPr>
          <w:rStyle w:val="Style_3_ch"/>
          <w:b w:val="0"/>
          <w:sz w:val="24"/>
        </w:rPr>
        <w:t>,</w:t>
      </w:r>
      <w:r>
        <w:rPr>
          <w:rStyle w:val="Style_3_ch"/>
          <w:b w:val="0"/>
          <w:sz w:val="24"/>
        </w:rPr>
        <w:t xml:space="preserve"> </w:t>
      </w:r>
      <w:r>
        <w:rPr>
          <w:rStyle w:val="Style_3_ch"/>
          <w:b w:val="0"/>
          <w:sz w:val="24"/>
        </w:rPr>
        <w:t>по адресу:_________________________</w:t>
      </w:r>
      <w:r>
        <w:rPr>
          <w:rStyle w:val="Style_3_ch"/>
          <w:b w:val="0"/>
          <w:sz w:val="24"/>
        </w:rPr>
        <w:t xml:space="preserve">, </w:t>
      </w:r>
      <w:r>
        <w:rPr>
          <w:rStyle w:val="Style_5_ch"/>
          <w:sz w:val="24"/>
        </w:rPr>
        <w:t xml:space="preserve">а </w:t>
      </w:r>
      <w:r>
        <w:rPr>
          <w:rStyle w:val="Style_3_ch"/>
          <w:b w:val="0"/>
          <w:sz w:val="24"/>
        </w:rPr>
        <w:t>Заказчик</w:t>
      </w:r>
      <w:r>
        <w:rPr>
          <w:rStyle w:val="Style_3_ch"/>
          <w:sz w:val="24"/>
        </w:rPr>
        <w:t xml:space="preserve"> </w:t>
      </w:r>
      <w:r>
        <w:rPr>
          <w:rStyle w:val="Style_5_ch"/>
          <w:sz w:val="24"/>
        </w:rPr>
        <w:t xml:space="preserve">обязуется </w:t>
      </w:r>
      <w:r>
        <w:rPr>
          <w:rStyle w:val="Style_5_ch"/>
          <w:sz w:val="24"/>
        </w:rPr>
        <w:t>оплатить образовательную услугу по обучению по дополнительной образовательной программе повышения квалификации</w:t>
      </w:r>
      <w:r>
        <w:rPr>
          <w:rStyle w:val="Style_5_ch"/>
          <w:sz w:val="24"/>
        </w:rPr>
        <w:t>.</w:t>
      </w:r>
    </w:p>
    <w:p w14:paraId="14000000">
      <w:pPr>
        <w:pStyle w:val="Style_4"/>
        <w:widowControl w:val="1"/>
        <w:tabs>
          <w:tab w:leader="none" w:pos="1418" w:val="left"/>
        </w:tabs>
        <w:spacing w:line="240" w:lineRule="auto"/>
        <w:ind/>
        <w:rPr>
          <w:rStyle w:val="Style_14_ch"/>
          <w:b w:val="0"/>
          <w:sz w:val="24"/>
        </w:rPr>
      </w:pPr>
      <w:r>
        <w:rPr>
          <w:rStyle w:val="Style_5_ch"/>
          <w:sz w:val="24"/>
        </w:rPr>
        <w:t xml:space="preserve">1.2. </w:t>
      </w:r>
      <w:r>
        <w:rPr>
          <w:rStyle w:val="Style_14_ch"/>
          <w:b w:val="0"/>
          <w:sz w:val="24"/>
        </w:rPr>
        <w:t>Выполнение Договора, связанное с использованием сведений, составляющих государственную тайну, осуществляется путем принятия и проведения необходимых организационно-технических мероприятий, предусмотренных Законом Российской Федерации «О государственной тайне»</w:t>
      </w:r>
      <w:r>
        <w:rPr>
          <w:rStyle w:val="Style_14_ch"/>
          <w:b w:val="0"/>
          <w:sz w:val="24"/>
        </w:rPr>
        <w:t xml:space="preserve"> </w:t>
      </w:r>
      <w:r>
        <w:rPr>
          <w:rStyle w:val="Style_14_ch"/>
          <w:b w:val="0"/>
          <w:sz w:val="24"/>
        </w:rPr>
        <w:t>от 21.07.1993 № 548</w:t>
      </w:r>
      <w:r>
        <w:rPr>
          <w:rStyle w:val="Style_14_ch"/>
          <w:b w:val="0"/>
          <w:sz w:val="24"/>
        </w:rPr>
        <w:t>5</w:t>
      </w:r>
      <w:r>
        <w:rPr>
          <w:rStyle w:val="Style_14_ch"/>
          <w:b w:val="0"/>
          <w:sz w:val="24"/>
        </w:rPr>
        <w:t>-1</w:t>
      </w:r>
      <w:r>
        <w:rPr>
          <w:rStyle w:val="Style_14_ch"/>
          <w:b w:val="0"/>
          <w:sz w:val="24"/>
        </w:rPr>
        <w:t xml:space="preserve"> и другими действующими нормативными документами.</w:t>
      </w:r>
    </w:p>
    <w:p w14:paraId="15000000">
      <w:pPr>
        <w:widowControl w:val="1"/>
        <w:tabs>
          <w:tab w:leader="none" w:pos="0" w:val="left"/>
        </w:tabs>
        <w:ind/>
        <w:jc w:val="both"/>
        <w:rPr>
          <w:rStyle w:val="Style_14_ch"/>
          <w:b w:val="0"/>
          <w:sz w:val="24"/>
        </w:rPr>
      </w:pPr>
      <w:r>
        <w:rPr>
          <w:rStyle w:val="Style_14_ch"/>
          <w:b w:val="0"/>
          <w:sz w:val="24"/>
        </w:rPr>
        <w:t xml:space="preserve">Допуск и доступ </w:t>
      </w:r>
      <w:r>
        <w:rPr>
          <w:rStyle w:val="Style_5_ch"/>
          <w:sz w:val="24"/>
        </w:rPr>
        <w:t>Обучающегося</w:t>
      </w:r>
      <w:r>
        <w:rPr>
          <w:rStyle w:val="Style_14_ch"/>
          <w:b w:val="0"/>
          <w:sz w:val="24"/>
        </w:rPr>
        <w:t xml:space="preserve"> к сведениям, составляющим государственную тайну в рамках Договора, должен осуществляться в соответствии с требованиями </w:t>
      </w:r>
      <w:r>
        <w:t>Правил допуска должностных лиц и граждан Российской Федерации к государственной тайне, утвержденн</w:t>
      </w:r>
      <w:r>
        <w:t>ых</w:t>
      </w:r>
      <w:r>
        <w:t xml:space="preserve"> Постановлением Правительства Российской Федерации от 07.02.2024 № 132</w:t>
      </w:r>
      <w:r>
        <w:rPr>
          <w:rStyle w:val="Style_14_ch"/>
          <w:b w:val="0"/>
          <w:sz w:val="24"/>
        </w:rPr>
        <w:t xml:space="preserve"> и Положением о разрешительной системе допуска и доступа к секретным документам в </w:t>
      </w:r>
      <w:r>
        <w:rPr>
          <w:rStyle w:val="Style_14_ch"/>
          <w:b w:val="0"/>
          <w:sz w:val="24"/>
        </w:rPr>
        <w:t>предприятиях, учреждениях и организациях независимо от их организационно-правовых форм</w:t>
      </w:r>
      <w:r>
        <w:rPr>
          <w:rStyle w:val="Style_14_ch"/>
          <w:b w:val="0"/>
          <w:sz w:val="24"/>
        </w:rPr>
        <w:t>.</w:t>
      </w:r>
    </w:p>
    <w:p w14:paraId="16000000">
      <w:pPr>
        <w:widowControl w:val="1"/>
        <w:tabs>
          <w:tab w:leader="none" w:pos="0" w:val="left"/>
        </w:tabs>
        <w:ind/>
        <w:jc w:val="both"/>
        <w:rPr>
          <w:rStyle w:val="Style_14_ch"/>
          <w:b w:val="0"/>
          <w:sz w:val="24"/>
        </w:rPr>
      </w:pPr>
      <w:r>
        <w:rPr>
          <w:rStyle w:val="Style_14_ch"/>
          <w:b w:val="0"/>
          <w:sz w:val="24"/>
        </w:rPr>
        <w:t>Денежные средства по защите сведений, составляющих государственную тайну должны быть предусмотрены в сметах расходов.</w:t>
      </w:r>
    </w:p>
    <w:p w14:paraId="17000000">
      <w:pPr>
        <w:widowControl w:val="1"/>
        <w:tabs>
          <w:tab w:leader="none" w:pos="709" w:val="left"/>
        </w:tabs>
        <w:ind/>
        <w:jc w:val="both"/>
        <w:rPr>
          <w:rStyle w:val="Style_5_ch"/>
          <w:sz w:val="24"/>
        </w:rPr>
      </w:pPr>
      <w:r>
        <w:rPr>
          <w:rStyle w:val="Style_14_ch"/>
          <w:b w:val="0"/>
          <w:sz w:val="24"/>
        </w:rPr>
        <w:t xml:space="preserve">1.3. После освоения </w:t>
      </w:r>
      <w:r>
        <w:rPr>
          <w:rStyle w:val="Style_5_ch"/>
          <w:sz w:val="24"/>
        </w:rPr>
        <w:t>Обучающимся</w:t>
      </w:r>
      <w:r>
        <w:rPr>
          <w:rStyle w:val="Style_14_ch"/>
          <w:b w:val="0"/>
          <w:sz w:val="24"/>
        </w:rPr>
        <w:t xml:space="preserve"> образовательной </w:t>
      </w:r>
      <w:r>
        <w:rPr>
          <w:rStyle w:val="Style_14_ch"/>
          <w:b w:val="0"/>
          <w:sz w:val="24"/>
        </w:rPr>
        <w:t>программы и успешного прохождения итоговой аттестации выдается удостоверение о повышении квалификации.</w:t>
      </w:r>
    </w:p>
    <w:p w14:paraId="18000000">
      <w:pPr>
        <w:pStyle w:val="Style_15"/>
        <w:widowControl w:val="1"/>
        <w:spacing w:line="240" w:lineRule="auto"/>
        <w:ind w:left="284" w:right="56"/>
        <w:rPr>
          <w:rStyle w:val="Style_5_ch"/>
          <w:b w:val="1"/>
          <w:sz w:val="24"/>
        </w:rPr>
      </w:pPr>
      <w:r>
        <w:rPr>
          <w:rStyle w:val="Style_5_ch"/>
          <w:b w:val="1"/>
          <w:sz w:val="24"/>
        </w:rPr>
        <w:t xml:space="preserve">2. </w:t>
      </w:r>
      <w:r>
        <w:rPr>
          <w:b w:val="1"/>
        </w:rPr>
        <w:t xml:space="preserve">ВЗАИМОДЕЙСТВИЕ ИСПОЛНИТЕЛЯ, ЗАКАЗЧИКА И </w:t>
      </w:r>
      <w:r>
        <w:rPr>
          <w:b w:val="1"/>
        </w:rPr>
        <w:t>ОБУЧАЮЩЕГОСЯ</w:t>
      </w:r>
    </w:p>
    <w:p w14:paraId="19000000">
      <w:pPr>
        <w:pStyle w:val="Style_16"/>
        <w:widowControl w:val="1"/>
        <w:ind/>
        <w:jc w:val="both"/>
        <w:rPr>
          <w:rStyle w:val="Style_5_ch"/>
          <w:sz w:val="24"/>
        </w:rPr>
      </w:pPr>
      <w:r>
        <w:rPr>
          <w:rStyle w:val="Style_5_ch"/>
          <w:sz w:val="24"/>
        </w:rPr>
        <w:t>2.</w:t>
      </w:r>
      <w:r>
        <w:rPr>
          <w:rStyle w:val="Style_5_ch"/>
          <w:sz w:val="24"/>
        </w:rPr>
        <w:t>1</w:t>
      </w:r>
      <w:r>
        <w:rPr>
          <w:rStyle w:val="Style_5_ch"/>
          <w:sz w:val="24"/>
        </w:rPr>
        <w:t xml:space="preserve">. </w:t>
      </w:r>
      <w:r>
        <w:rPr>
          <w:rStyle w:val="Style_5_ch"/>
          <w:sz w:val="24"/>
        </w:rPr>
        <w:t>Исполнитель</w:t>
      </w:r>
      <w:r>
        <w:rPr>
          <w:rStyle w:val="Style_5_ch"/>
          <w:sz w:val="24"/>
        </w:rPr>
        <w:t xml:space="preserve"> </w:t>
      </w:r>
      <w:r>
        <w:rPr>
          <w:rStyle w:val="Style_5_ch"/>
          <w:sz w:val="24"/>
        </w:rPr>
        <w:t>вправе</w:t>
      </w:r>
      <w:r>
        <w:rPr>
          <w:rStyle w:val="Style_5_ch"/>
          <w:sz w:val="24"/>
        </w:rPr>
        <w:t>:</w:t>
      </w:r>
    </w:p>
    <w:p w14:paraId="1A000000">
      <w:pPr>
        <w:pStyle w:val="Style_16"/>
        <w:widowControl w:val="1"/>
        <w:ind/>
        <w:jc w:val="both"/>
        <w:rPr>
          <w:rStyle w:val="Style_5_ch"/>
          <w:sz w:val="24"/>
        </w:rPr>
      </w:pPr>
      <w:r>
        <w:rPr>
          <w:rStyle w:val="Style_5_ch"/>
          <w:sz w:val="24"/>
        </w:rPr>
        <w:t>2.</w:t>
      </w:r>
      <w:r>
        <w:rPr>
          <w:rStyle w:val="Style_5_ch"/>
          <w:sz w:val="24"/>
        </w:rPr>
        <w:t>1</w:t>
      </w:r>
      <w:r>
        <w:rPr>
          <w:rStyle w:val="Style_5_ch"/>
          <w:sz w:val="24"/>
        </w:rPr>
        <w:t xml:space="preserve">.1. </w:t>
      </w:r>
      <w:r>
        <w:rPr>
          <w:rFonts w:ascii="Times New Roman" w:hAnsi="Times New Roman"/>
          <w:sz w:val="24"/>
        </w:rP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Pr>
          <w:rStyle w:val="Style_5_ch"/>
          <w:sz w:val="24"/>
        </w:rPr>
        <w:t>Обучающегося</w:t>
      </w:r>
      <w:r>
        <w:rPr>
          <w:rFonts w:ascii="Times New Roman" w:hAnsi="Times New Roman"/>
          <w:sz w:val="24"/>
        </w:rPr>
        <w:t>.</w:t>
      </w:r>
    </w:p>
    <w:p w14:paraId="1B000000">
      <w:pPr>
        <w:pStyle w:val="Style_16"/>
        <w:widowControl w:val="1"/>
        <w:ind/>
        <w:jc w:val="both"/>
        <w:rPr>
          <w:rStyle w:val="Style_5_ch"/>
          <w:sz w:val="24"/>
        </w:rPr>
      </w:pPr>
      <w:r>
        <w:rPr>
          <w:rStyle w:val="Style_5_ch"/>
          <w:sz w:val="24"/>
        </w:rPr>
        <w:t>2.</w:t>
      </w:r>
      <w:r>
        <w:rPr>
          <w:rStyle w:val="Style_5_ch"/>
          <w:sz w:val="24"/>
        </w:rPr>
        <w:t>1</w:t>
      </w:r>
      <w:r>
        <w:rPr>
          <w:rStyle w:val="Style_5_ch"/>
          <w:sz w:val="24"/>
        </w:rPr>
        <w:t>.2</w:t>
      </w:r>
      <w:r>
        <w:rPr>
          <w:rStyle w:val="Style_5_ch"/>
          <w:sz w:val="24"/>
        </w:rPr>
        <w:t xml:space="preserve">. </w:t>
      </w:r>
      <w:r>
        <w:rPr>
          <w:rStyle w:val="Style_5_ch"/>
          <w:sz w:val="24"/>
        </w:rPr>
        <w:t xml:space="preserve">Применять к </w:t>
      </w:r>
      <w:r>
        <w:rPr>
          <w:rStyle w:val="Style_5_ch"/>
          <w:sz w:val="24"/>
        </w:rPr>
        <w:t>Обучающемуся</w:t>
      </w:r>
      <w:r>
        <w:rPr>
          <w:rStyle w:val="Style_5_ch"/>
          <w:sz w:val="24"/>
        </w:rPr>
        <w:t xml:space="preserve"> меры поощрения и меры дисциплинарного взыскания, а также </w:t>
      </w:r>
      <w:r>
        <w:rPr>
          <w:rStyle w:val="Style_5_ch"/>
          <w:sz w:val="24"/>
        </w:rPr>
        <w:t>о</w:t>
      </w:r>
      <w:r>
        <w:rPr>
          <w:rStyle w:val="Style_5_ch"/>
          <w:sz w:val="24"/>
        </w:rPr>
        <w:t xml:space="preserve">тчислять </w:t>
      </w:r>
      <w:r>
        <w:rPr>
          <w:rStyle w:val="Style_5_ch"/>
          <w:sz w:val="24"/>
        </w:rPr>
        <w:t>Обучающегося</w:t>
      </w:r>
      <w:r>
        <w:rPr>
          <w:rStyle w:val="Style_5_ch"/>
          <w:sz w:val="24"/>
        </w:rPr>
        <w:t>, проходящего</w:t>
      </w:r>
      <w:r>
        <w:rPr>
          <w:rStyle w:val="Style_5_ch"/>
          <w:sz w:val="24"/>
        </w:rPr>
        <w:t xml:space="preserve"> обучение,</w:t>
      </w:r>
      <w:r>
        <w:rPr>
          <w:rStyle w:val="Style_5_ch"/>
          <w:sz w:val="24"/>
        </w:rPr>
        <w:t xml:space="preserve"> по основаниям,</w:t>
      </w:r>
      <w:r>
        <w:rPr>
          <w:rStyle w:val="Style_5_ch"/>
          <w:sz w:val="24"/>
        </w:rPr>
        <w:t xml:space="preserve"> предусмотренны</w:t>
      </w:r>
      <w:r>
        <w:rPr>
          <w:rStyle w:val="Style_5_ch"/>
          <w:sz w:val="24"/>
        </w:rPr>
        <w:t>х</w:t>
      </w:r>
      <w:r>
        <w:rPr>
          <w:rStyle w:val="Style_5_ch"/>
          <w:sz w:val="24"/>
        </w:rPr>
        <w:t xml:space="preserve"> </w:t>
      </w:r>
      <w:r>
        <w:rPr>
          <w:rStyle w:val="Style_5_ch"/>
          <w:sz w:val="24"/>
        </w:rPr>
        <w:t xml:space="preserve">законодательством Российской Федерации, настоящим Договором и </w:t>
      </w:r>
      <w:r>
        <w:rPr>
          <w:rStyle w:val="Style_5_ch"/>
          <w:sz w:val="24"/>
        </w:rPr>
        <w:t>локальными нормативными актами_______________-</w:t>
      </w:r>
      <w:r>
        <w:rPr>
          <w:rStyle w:val="Style_5_ch"/>
          <w:sz w:val="24"/>
        </w:rPr>
        <w:t>, а также за</w:t>
      </w:r>
      <w:r>
        <w:rPr>
          <w:rStyle w:val="Style_5_ch"/>
          <w:sz w:val="24"/>
        </w:rPr>
        <w:t xml:space="preserve"> </w:t>
      </w:r>
      <w:r>
        <w:rPr>
          <w:rStyle w:val="Style_5_ch"/>
          <w:sz w:val="24"/>
        </w:rPr>
        <w:t xml:space="preserve">пропуск </w:t>
      </w:r>
      <w:r>
        <w:rPr>
          <w:rStyle w:val="Style_5_ch"/>
          <w:sz w:val="24"/>
        </w:rPr>
        <w:t>Обучающимся</w:t>
      </w:r>
      <w:r>
        <w:rPr>
          <w:rStyle w:val="Style_5_ch"/>
          <w:sz w:val="24"/>
        </w:rPr>
        <w:t xml:space="preserve"> более 30% часов занятий</w:t>
      </w:r>
      <w:r>
        <w:rPr>
          <w:rStyle w:val="Style_5_ch"/>
          <w:sz w:val="24"/>
        </w:rPr>
        <w:t>, предусмотренных учебным планом</w:t>
      </w:r>
      <w:r>
        <w:rPr>
          <w:rStyle w:val="Style_5_ch"/>
          <w:sz w:val="24"/>
        </w:rPr>
        <w:t xml:space="preserve"> </w:t>
      </w:r>
      <w:r>
        <w:rPr>
          <w:rStyle w:val="Style_5_ch"/>
          <w:sz w:val="24"/>
        </w:rPr>
        <w:t xml:space="preserve">образовательной программы, о чем </w:t>
      </w:r>
      <w:r>
        <w:rPr>
          <w:rStyle w:val="Style_5_ch"/>
          <w:sz w:val="24"/>
        </w:rPr>
        <w:t>Заказчик</w:t>
      </w:r>
      <w:r>
        <w:rPr>
          <w:rStyle w:val="Style_5_ch"/>
          <w:sz w:val="24"/>
        </w:rPr>
        <w:t xml:space="preserve"> информируется в трех</w:t>
      </w:r>
      <w:r>
        <w:rPr>
          <w:rStyle w:val="Style_5_ch"/>
          <w:sz w:val="24"/>
        </w:rPr>
        <w:t>дневный</w:t>
      </w:r>
      <w:r>
        <w:rPr>
          <w:rStyle w:val="Style_5_ch"/>
          <w:sz w:val="24"/>
        </w:rPr>
        <w:t xml:space="preserve"> </w:t>
      </w:r>
      <w:r>
        <w:rPr>
          <w:rStyle w:val="Style_5_ch"/>
          <w:sz w:val="24"/>
        </w:rPr>
        <w:t>срок</w:t>
      </w:r>
      <w:r>
        <w:rPr>
          <w:rStyle w:val="Style_5_ch"/>
          <w:sz w:val="24"/>
        </w:rPr>
        <w:t>.</w:t>
      </w:r>
    </w:p>
    <w:p w14:paraId="1C000000">
      <w:pPr>
        <w:pStyle w:val="Style_4"/>
        <w:widowControl w:val="1"/>
        <w:spacing w:line="240" w:lineRule="auto"/>
        <w:ind/>
        <w:rPr>
          <w:rStyle w:val="Style_14_ch"/>
          <w:b w:val="0"/>
          <w:sz w:val="24"/>
        </w:rPr>
      </w:pPr>
      <w:r>
        <w:rPr>
          <w:rStyle w:val="Style_5_ch"/>
          <w:sz w:val="24"/>
        </w:rPr>
        <w:t>2.</w:t>
      </w:r>
      <w:r>
        <w:rPr>
          <w:rStyle w:val="Style_5_ch"/>
          <w:sz w:val="24"/>
        </w:rPr>
        <w:t>1</w:t>
      </w:r>
      <w:r>
        <w:rPr>
          <w:rStyle w:val="Style_5_ch"/>
          <w:sz w:val="24"/>
        </w:rPr>
        <w:t>.3</w:t>
      </w:r>
      <w:r>
        <w:rPr>
          <w:rStyle w:val="Style_5_ch"/>
          <w:sz w:val="24"/>
        </w:rPr>
        <w:t xml:space="preserve">. Предоставить </w:t>
      </w:r>
      <w:r>
        <w:rPr>
          <w:rStyle w:val="Style_5_ch"/>
          <w:sz w:val="24"/>
        </w:rPr>
        <w:t>Обучающемуся</w:t>
      </w:r>
      <w:r>
        <w:rPr>
          <w:rStyle w:val="Style_5_ch"/>
          <w:sz w:val="24"/>
        </w:rPr>
        <w:t xml:space="preserve"> </w:t>
      </w:r>
      <w:r>
        <w:rPr>
          <w:rStyle w:val="Style_5_ch"/>
          <w:sz w:val="24"/>
        </w:rPr>
        <w:t xml:space="preserve">право обучения </w:t>
      </w:r>
      <w:r>
        <w:t>в сроки</w:t>
      </w:r>
      <w:r>
        <w:t>, установленные Исполнителем</w:t>
      </w:r>
      <w:r>
        <w:t xml:space="preserve"> с учетом оплаты</w:t>
      </w:r>
      <w:r>
        <w:t xml:space="preserve">, предусмотренной </w:t>
      </w:r>
      <w:r>
        <w:rPr>
          <w:rStyle w:val="Style_5_ch"/>
          <w:sz w:val="24"/>
        </w:rPr>
        <w:t>разделом</w:t>
      </w:r>
      <w:r>
        <w:rPr>
          <w:rStyle w:val="Style_5_ch"/>
          <w:sz w:val="24"/>
        </w:rPr>
        <w:t xml:space="preserve"> </w:t>
      </w:r>
      <w:r>
        <w:rPr>
          <w:rStyle w:val="Style_5_ch"/>
          <w:sz w:val="24"/>
        </w:rPr>
        <w:t>3</w:t>
      </w:r>
      <w:r>
        <w:rPr>
          <w:rStyle w:val="Style_5_ch"/>
          <w:sz w:val="24"/>
        </w:rPr>
        <w:t xml:space="preserve"> настоящего Договора</w:t>
      </w:r>
      <w:r>
        <w:rPr>
          <w:rStyle w:val="Style_5_ch"/>
          <w:sz w:val="24"/>
        </w:rPr>
        <w:t>, в случае</w:t>
      </w:r>
      <w:r>
        <w:t xml:space="preserve"> </w:t>
      </w:r>
      <w:r>
        <w:rPr>
          <w:rStyle w:val="Style_14_ch"/>
          <w:b w:val="0"/>
          <w:sz w:val="24"/>
        </w:rPr>
        <w:t xml:space="preserve">пропуска </w:t>
      </w:r>
      <w:r>
        <w:rPr>
          <w:rStyle w:val="Style_5_ch"/>
          <w:sz w:val="24"/>
        </w:rPr>
        <w:t>Обучающимся</w:t>
      </w:r>
      <w:r>
        <w:rPr>
          <w:rStyle w:val="Style_14_ch"/>
          <w:b w:val="0"/>
          <w:sz w:val="24"/>
        </w:rPr>
        <w:t xml:space="preserve"> более 30% часов занятий</w:t>
      </w:r>
      <w:r>
        <w:rPr>
          <w:rStyle w:val="Style_5_ch"/>
          <w:sz w:val="24"/>
        </w:rPr>
        <w:t xml:space="preserve">, предусмотренных учебным планом </w:t>
      </w:r>
      <w:r>
        <w:rPr>
          <w:rStyle w:val="Style_14_ch"/>
          <w:b w:val="0"/>
          <w:sz w:val="24"/>
        </w:rPr>
        <w:t>по уважительной причине</w:t>
      </w:r>
      <w:r>
        <w:rPr>
          <w:rStyle w:val="Style_14_ch"/>
          <w:b w:val="0"/>
          <w:sz w:val="24"/>
        </w:rPr>
        <w:t>.</w:t>
      </w:r>
    </w:p>
    <w:p w14:paraId="1D000000">
      <w:pPr>
        <w:pStyle w:val="Style_4"/>
        <w:widowControl w:val="1"/>
        <w:spacing w:line="240" w:lineRule="auto"/>
        <w:ind/>
        <w:rPr>
          <w:rStyle w:val="Style_5_ch"/>
          <w:sz w:val="24"/>
        </w:rPr>
      </w:pPr>
      <w:r>
        <w:rPr>
          <w:rStyle w:val="Style_14_ch"/>
          <w:b w:val="0"/>
          <w:sz w:val="24"/>
        </w:rPr>
        <w:t>2.</w:t>
      </w:r>
      <w:r>
        <w:rPr>
          <w:rStyle w:val="Style_14_ch"/>
          <w:b w:val="0"/>
          <w:sz w:val="24"/>
        </w:rPr>
        <w:t>1</w:t>
      </w:r>
      <w:r>
        <w:rPr>
          <w:rStyle w:val="Style_14_ch"/>
          <w:b w:val="0"/>
          <w:sz w:val="24"/>
        </w:rPr>
        <w:t>.4</w:t>
      </w:r>
      <w:r>
        <w:rPr>
          <w:rStyle w:val="Style_14_ch"/>
          <w:sz w:val="24"/>
        </w:rPr>
        <w:t xml:space="preserve">. </w:t>
      </w:r>
      <w:r>
        <w:rPr>
          <w:rStyle w:val="Style_14_ch"/>
          <w:b w:val="0"/>
          <w:sz w:val="24"/>
        </w:rPr>
        <w:t>Не допускать</w:t>
      </w:r>
      <w:r>
        <w:rPr>
          <w:rStyle w:val="Style_14_ch"/>
          <w:sz w:val="24"/>
        </w:rPr>
        <w:t xml:space="preserve"> </w:t>
      </w:r>
      <w:r>
        <w:rPr>
          <w:rStyle w:val="Style_5_ch"/>
          <w:sz w:val="24"/>
        </w:rPr>
        <w:t>Обучающегося</w:t>
      </w:r>
      <w:r>
        <w:rPr>
          <w:rStyle w:val="Style_5_ch"/>
          <w:sz w:val="24"/>
        </w:rPr>
        <w:t xml:space="preserve"> </w:t>
      </w:r>
      <w:r>
        <w:rPr>
          <w:rStyle w:val="Style_5_ch"/>
          <w:sz w:val="24"/>
        </w:rPr>
        <w:t xml:space="preserve">к занятиям в случае не предоставления документов, указанных в п.п. </w:t>
      </w:r>
      <w:r>
        <w:rPr>
          <w:rStyle w:val="Style_5_ch"/>
          <w:sz w:val="24"/>
        </w:rPr>
        <w:t>2.</w:t>
      </w:r>
      <w:r>
        <w:rPr>
          <w:rStyle w:val="Style_5_ch"/>
          <w:sz w:val="24"/>
        </w:rPr>
        <w:t>4</w:t>
      </w:r>
      <w:r>
        <w:rPr>
          <w:rStyle w:val="Style_5_ch"/>
          <w:sz w:val="24"/>
        </w:rPr>
        <w:t>.</w:t>
      </w:r>
      <w:r>
        <w:rPr>
          <w:rStyle w:val="Style_5_ch"/>
          <w:sz w:val="24"/>
        </w:rPr>
        <w:t>5</w:t>
      </w:r>
      <w:r>
        <w:rPr>
          <w:rStyle w:val="Style_5_ch"/>
          <w:sz w:val="24"/>
        </w:rPr>
        <w:t>.</w:t>
      </w:r>
    </w:p>
    <w:p w14:paraId="1E000000">
      <w:pPr>
        <w:pStyle w:val="Style_4"/>
        <w:widowControl w:val="1"/>
        <w:spacing w:line="240" w:lineRule="auto"/>
        <w:ind/>
        <w:rPr>
          <w:rStyle w:val="Style_5_ch"/>
          <w:sz w:val="24"/>
        </w:rPr>
      </w:pPr>
      <w:r>
        <w:rPr>
          <w:rStyle w:val="Style_5_ch"/>
          <w:sz w:val="24"/>
        </w:rPr>
        <w:t>2.</w:t>
      </w:r>
      <w:r>
        <w:rPr>
          <w:rStyle w:val="Style_5_ch"/>
          <w:sz w:val="24"/>
        </w:rPr>
        <w:t>2</w:t>
      </w:r>
      <w:r>
        <w:rPr>
          <w:rStyle w:val="Style_5_ch"/>
          <w:sz w:val="24"/>
        </w:rPr>
        <w:t xml:space="preserve">. </w:t>
      </w:r>
      <w:r>
        <w:rPr>
          <w:rStyle w:val="Style_5_ch"/>
          <w:sz w:val="24"/>
        </w:rPr>
        <w:t>Заказчик и Обуча</w:t>
      </w:r>
      <w:r>
        <w:rPr>
          <w:rStyle w:val="Style_5_ch"/>
          <w:sz w:val="24"/>
        </w:rPr>
        <w:t>ющийся</w:t>
      </w:r>
      <w:r>
        <w:rPr>
          <w:rStyle w:val="Style_5_ch"/>
          <w:sz w:val="24"/>
        </w:rPr>
        <w:t xml:space="preserve"> вправе:</w:t>
      </w:r>
    </w:p>
    <w:p w14:paraId="1F000000">
      <w:pPr>
        <w:pStyle w:val="Style_16"/>
        <w:widowControl w:val="1"/>
        <w:ind/>
        <w:jc w:val="both"/>
        <w:rPr>
          <w:rStyle w:val="Style_5_ch"/>
          <w:sz w:val="24"/>
        </w:rPr>
      </w:pPr>
      <w:r>
        <w:rPr>
          <w:rStyle w:val="Style_5_ch"/>
          <w:sz w:val="24"/>
        </w:rPr>
        <w:t>2.</w:t>
      </w:r>
      <w:r>
        <w:rPr>
          <w:rStyle w:val="Style_5_ch"/>
          <w:sz w:val="24"/>
        </w:rPr>
        <w:t>2</w:t>
      </w:r>
      <w:r>
        <w:rPr>
          <w:rStyle w:val="Style_5_ch"/>
          <w:sz w:val="24"/>
        </w:rPr>
        <w:t xml:space="preserve">.1. Получать полную и достоверную информацию от </w:t>
      </w:r>
      <w:r>
        <w:rPr>
          <w:rStyle w:val="Style_5_ch"/>
          <w:sz w:val="24"/>
        </w:rPr>
        <w:t>Исполнителя</w:t>
      </w:r>
      <w:r>
        <w:rPr>
          <w:rStyle w:val="Style_5_ch"/>
          <w:sz w:val="24"/>
        </w:rPr>
        <w:t xml:space="preserve"> о ходе исполнения настоящего Договора с целью контроля организации и обеспечения надлежащего предоставления оказываемых образовательных услуг.</w:t>
      </w:r>
    </w:p>
    <w:p w14:paraId="20000000">
      <w:pPr>
        <w:pStyle w:val="Style_16"/>
        <w:widowControl w:val="1"/>
        <w:ind/>
        <w:jc w:val="both"/>
        <w:rPr>
          <w:rStyle w:val="Style_5_ch"/>
          <w:sz w:val="24"/>
        </w:rPr>
      </w:pPr>
      <w:r>
        <w:rPr>
          <w:rStyle w:val="Style_5_ch"/>
          <w:sz w:val="24"/>
        </w:rPr>
        <w:t>2.</w:t>
      </w:r>
      <w:r>
        <w:rPr>
          <w:rStyle w:val="Style_5_ch"/>
          <w:sz w:val="24"/>
        </w:rPr>
        <w:t>2</w:t>
      </w:r>
      <w:r>
        <w:rPr>
          <w:rStyle w:val="Style_5_ch"/>
          <w:sz w:val="24"/>
        </w:rPr>
        <w:t xml:space="preserve">.2. Получать от </w:t>
      </w:r>
      <w:r>
        <w:rPr>
          <w:rStyle w:val="Style_5_ch"/>
          <w:sz w:val="24"/>
        </w:rPr>
        <w:t>Исполнителя</w:t>
      </w:r>
      <w:r>
        <w:rPr>
          <w:rStyle w:val="Style_5_ch"/>
          <w:sz w:val="24"/>
        </w:rPr>
        <w:t xml:space="preserve"> </w:t>
      </w:r>
      <w:r>
        <w:rPr>
          <w:rStyle w:val="Style_5_ch"/>
          <w:sz w:val="24"/>
        </w:rPr>
        <w:t>все необходимые документы, касающиеся исполнения настоящего Договора, за исключением документов ограниченного доступа.</w:t>
      </w:r>
    </w:p>
    <w:p w14:paraId="21000000">
      <w:pPr>
        <w:widowControl w:val="1"/>
        <w:tabs>
          <w:tab w:leader="none" w:pos="567" w:val="left"/>
        </w:tabs>
        <w:ind/>
        <w:jc w:val="both"/>
      </w:pPr>
      <w:r>
        <w:t>2.2.</w:t>
      </w:r>
      <w:r>
        <w:t>3</w:t>
      </w:r>
      <w:r>
        <w:t xml:space="preserve">. </w:t>
      </w:r>
      <w:r>
        <w:t>Обращаться к Исполнителю по вопросам, касающимся образовательного процесса.</w:t>
      </w:r>
    </w:p>
    <w:p w14:paraId="22000000">
      <w:pPr>
        <w:widowControl w:val="1"/>
        <w:tabs>
          <w:tab w:leader="none" w:pos="567" w:val="left"/>
        </w:tabs>
        <w:ind/>
        <w:jc w:val="both"/>
      </w:pPr>
      <w:r>
        <w:t>2.2.</w:t>
      </w:r>
      <w:r>
        <w:t>4</w:t>
      </w:r>
      <w:r>
        <w:t xml:space="preserve">. </w:t>
      </w:r>
      <w: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3000000">
      <w:pPr>
        <w:widowControl w:val="1"/>
        <w:tabs>
          <w:tab w:leader="none" w:pos="567" w:val="left"/>
        </w:tabs>
        <w:ind/>
        <w:jc w:val="both"/>
      </w:pPr>
      <w:r>
        <w:t>2.2.</w:t>
      </w:r>
      <w:r>
        <w:t>5</w:t>
      </w:r>
      <w:r>
        <w:t xml:space="preserve">. </w:t>
      </w: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24000000">
      <w:pPr>
        <w:widowControl w:val="1"/>
        <w:tabs>
          <w:tab w:leader="none" w:pos="567" w:val="left"/>
        </w:tabs>
        <w:ind/>
        <w:jc w:val="both"/>
      </w:pPr>
      <w:r>
        <w:t>2.2.</w:t>
      </w:r>
      <w:r>
        <w:t>6</w:t>
      </w:r>
      <w:r>
        <w:t xml:space="preserve">. </w:t>
      </w:r>
      <w:r>
        <w:t xml:space="preserve">Получать полную и достоверную информацию об оценке знаний, умений, навыков и компетенций </w:t>
      </w:r>
      <w:r>
        <w:rPr>
          <w:rStyle w:val="Style_5_ch"/>
          <w:sz w:val="24"/>
        </w:rPr>
        <w:t>Обучающегося</w:t>
      </w:r>
      <w:r>
        <w:t>, а также о критериях этой оценки.</w:t>
      </w:r>
    </w:p>
    <w:p w14:paraId="25000000">
      <w:pPr>
        <w:pStyle w:val="Style_4"/>
        <w:widowControl w:val="1"/>
        <w:spacing w:line="240" w:lineRule="auto"/>
        <w:ind/>
        <w:rPr>
          <w:rStyle w:val="Style_5_ch"/>
          <w:sz w:val="24"/>
        </w:rPr>
      </w:pPr>
      <w:r>
        <w:t>2.2.</w:t>
      </w:r>
      <w:r>
        <w:t>7</w:t>
      </w:r>
      <w:r>
        <w:t xml:space="preserve">. </w:t>
      </w:r>
      <w:r>
        <w:t>Обучающему</w:t>
      </w:r>
      <w:r>
        <w:t xml:space="preserve"> предоставляются академические права в соответствии с </w:t>
      </w:r>
      <w:r>
        <w:fldChar w:fldCharType="begin"/>
      </w:r>
      <w:r>
        <w:instrText>HYPERLINK "http://www.consultant.ru/document/cons_doc_LAW_158429/?dst=100477"</w:instrText>
      </w:r>
      <w:r>
        <w:fldChar w:fldCharType="separate"/>
      </w:r>
      <w:r>
        <w:t>частью 1 статьи 34</w:t>
      </w:r>
      <w:r>
        <w:fldChar w:fldCharType="end"/>
      </w:r>
      <w:r>
        <w:t xml:space="preserve"> Федерального закона от 29 декабря 2012 г. № 273-ФЗ «Об образовании в Российской Федерации».</w:t>
      </w:r>
    </w:p>
    <w:p w14:paraId="26000000">
      <w:pPr>
        <w:pStyle w:val="Style_15"/>
        <w:widowControl w:val="1"/>
        <w:spacing w:line="240" w:lineRule="auto"/>
        <w:ind w:right="3830"/>
        <w:jc w:val="both"/>
        <w:rPr>
          <w:rStyle w:val="Style_3_ch"/>
          <w:b w:val="0"/>
          <w:sz w:val="24"/>
        </w:rPr>
      </w:pPr>
      <w:r>
        <w:rPr>
          <w:rStyle w:val="Style_3_ch"/>
          <w:b w:val="0"/>
          <w:sz w:val="24"/>
        </w:rPr>
        <w:t>2.</w:t>
      </w:r>
      <w:r>
        <w:rPr>
          <w:rStyle w:val="Style_3_ch"/>
          <w:b w:val="0"/>
          <w:sz w:val="24"/>
        </w:rPr>
        <w:t>3</w:t>
      </w:r>
      <w:r>
        <w:rPr>
          <w:rStyle w:val="Style_3_ch"/>
          <w:b w:val="0"/>
          <w:sz w:val="24"/>
        </w:rPr>
        <w:t xml:space="preserve">. </w:t>
      </w:r>
      <w:r>
        <w:rPr>
          <w:rStyle w:val="Style_3_ch"/>
          <w:b w:val="0"/>
          <w:sz w:val="24"/>
        </w:rPr>
        <w:t>Исполнитель</w:t>
      </w:r>
      <w:r>
        <w:rPr>
          <w:rStyle w:val="Style_3_ch"/>
          <w:b w:val="0"/>
          <w:sz w:val="24"/>
        </w:rPr>
        <w:t xml:space="preserve"> обязан:</w:t>
      </w:r>
    </w:p>
    <w:p w14:paraId="27000000">
      <w:pPr>
        <w:widowControl w:val="1"/>
        <w:ind/>
        <w:jc w:val="both"/>
      </w:pPr>
      <w:r>
        <w:t>2.</w:t>
      </w:r>
      <w:r>
        <w:t>3</w:t>
      </w:r>
      <w:r>
        <w:t xml:space="preserve">.1. </w:t>
      </w:r>
      <w:r>
        <w:t xml:space="preserve">Зачислить </w:t>
      </w:r>
      <w:r>
        <w:rPr>
          <w:rStyle w:val="Style_14_ch"/>
          <w:b w:val="0"/>
          <w:sz w:val="24"/>
        </w:rPr>
        <w:t>Обучающегося</w:t>
      </w:r>
      <w:r>
        <w:t xml:space="preserve">, выполнившего установленные законодательством Российской Федерации, учредительными документами, локальными нормативными актами </w:t>
      </w:r>
      <w:r>
        <w:t>Исполнителя</w:t>
      </w:r>
      <w:r>
        <w:t xml:space="preserve"> условия приема, в качестве </w:t>
      </w:r>
      <w:r>
        <w:rPr>
          <w:rStyle w:val="Style_14_ch"/>
          <w:b w:val="0"/>
          <w:sz w:val="24"/>
        </w:rPr>
        <w:t>Обучающегося</w:t>
      </w:r>
      <w:r>
        <w:t xml:space="preserve"> дополнительной профессиональной программы. </w:t>
      </w:r>
    </w:p>
    <w:p w14:paraId="28000000">
      <w:pPr>
        <w:widowControl w:val="1"/>
        <w:ind/>
        <w:jc w:val="both"/>
      </w:pPr>
      <w:r>
        <w:t>2.</w:t>
      </w:r>
      <w:r>
        <w:t xml:space="preserve">3.2. </w:t>
      </w:r>
      <w:r>
        <w:t xml:space="preserve">Довести до </w:t>
      </w:r>
      <w:r>
        <w:t>Заказчика</w:t>
      </w:r>
      <w:r>
        <w:t xml:space="preserve"> информацию, содержащую сведения о предоставлении платных образовательных услуг в порядке и объеме, которые предусмотрены </w:t>
      </w:r>
      <w:r>
        <w:fldChar w:fldCharType="begin"/>
      </w:r>
      <w:r>
        <w:instrText>HYPERLINK "http://www.consultant.ru/document/cons_doc_LAW_148878/"</w:instrText>
      </w:r>
      <w:r>
        <w:fldChar w:fldCharType="separate"/>
      </w:r>
      <w:r>
        <w:t>Законом</w:t>
      </w:r>
      <w:r>
        <w:fldChar w:fldCharType="end"/>
      </w:r>
      <w:r>
        <w:t xml:space="preserve"> Российской Федерации от 7 февраля 1992 г. №</w:t>
      </w:r>
      <w:r>
        <w:t> </w:t>
      </w:r>
      <w:r>
        <w:t xml:space="preserve">2300-1 «О защите прав потребителей» и Федеральным </w:t>
      </w:r>
      <w:r>
        <w:fldChar w:fldCharType="begin"/>
      </w:r>
      <w:r>
        <w:instrText>HYPERLINK "http://www.consultant.ru/document/cons_doc_LAW_158429/"</w:instrText>
      </w:r>
      <w:r>
        <w:fldChar w:fldCharType="separate"/>
      </w:r>
      <w:r>
        <w:t>законом</w:t>
      </w:r>
      <w:r>
        <w:fldChar w:fldCharType="end"/>
      </w:r>
      <w:r>
        <w:t xml:space="preserve"> от 29 декабря 2012 г. № 273-ФЗ «Об обра</w:t>
      </w:r>
      <w:r>
        <w:t>зовании в Российской Федерации»,</w:t>
      </w:r>
      <w:r>
        <w:rPr>
          <w:rStyle w:val="Style_5_ch"/>
          <w:sz w:val="24"/>
        </w:rPr>
        <w:t xml:space="preserve"> </w:t>
      </w:r>
      <w:r>
        <w:rPr>
          <w:rStyle w:val="Style_5_ch"/>
          <w:sz w:val="24"/>
        </w:rPr>
        <w:t>Правилами оказания платных образовательных услуг, утвержденными Постановлением Правительства Российской Федерации от 15.09.2020 № 1441</w:t>
      </w:r>
      <w:r>
        <w:rPr>
          <w:rStyle w:val="Style_5_ch"/>
          <w:sz w:val="24"/>
        </w:rPr>
        <w:t>.</w:t>
      </w:r>
    </w:p>
    <w:p w14:paraId="29000000">
      <w:pPr>
        <w:widowControl w:val="1"/>
        <w:ind/>
        <w:jc w:val="both"/>
      </w:pPr>
      <w:r>
        <w:t>2.</w:t>
      </w:r>
      <w:r>
        <w:t xml:space="preserve">3.3. </w:t>
      </w:r>
      <w: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требованиями, установленными учебным планом;</w:t>
      </w:r>
    </w:p>
    <w:p w14:paraId="2A000000">
      <w:pPr>
        <w:widowControl w:val="1"/>
        <w:ind/>
        <w:jc w:val="both"/>
      </w:pPr>
      <w:r>
        <w:t>2.</w:t>
      </w:r>
      <w:r>
        <w:t>3</w:t>
      </w:r>
      <w:r>
        <w:t xml:space="preserve">.4. </w:t>
      </w:r>
      <w:r>
        <w:t xml:space="preserve">Обеспечить </w:t>
      </w:r>
      <w:r>
        <w:rPr>
          <w:rStyle w:val="Style_14_ch"/>
          <w:b w:val="0"/>
          <w:sz w:val="24"/>
        </w:rPr>
        <w:t>Обучающегося</w:t>
      </w:r>
      <w:r>
        <w:t xml:space="preserve"> предусмотренные выбранной образовательной программой условия ее освоения.</w:t>
      </w:r>
    </w:p>
    <w:p w14:paraId="2B000000">
      <w:pPr>
        <w:widowControl w:val="1"/>
        <w:ind/>
        <w:jc w:val="both"/>
      </w:pPr>
      <w:r>
        <w:t>2.</w:t>
      </w:r>
      <w:r>
        <w:t>3</w:t>
      </w:r>
      <w:r>
        <w:t>.</w:t>
      </w:r>
      <w:r>
        <w:t>5</w:t>
      </w:r>
      <w:r>
        <w:t xml:space="preserve">. </w:t>
      </w:r>
      <w:r>
        <w:t xml:space="preserve">Принимать от </w:t>
      </w:r>
      <w:r>
        <w:t>Заказчика</w:t>
      </w:r>
      <w:r>
        <w:t xml:space="preserve"> плату за образовательные услуги</w:t>
      </w:r>
      <w:r>
        <w:t>.</w:t>
      </w:r>
    </w:p>
    <w:p w14:paraId="2C000000">
      <w:pPr>
        <w:pStyle w:val="Style_16"/>
        <w:widowControl w:val="1"/>
        <w:ind/>
        <w:jc w:val="both"/>
        <w:rPr>
          <w:rStyle w:val="Style_14_ch"/>
          <w:b w:val="0"/>
          <w:sz w:val="24"/>
        </w:rPr>
      </w:pPr>
      <w:r>
        <w:rPr>
          <w:rStyle w:val="Style_14_ch"/>
          <w:b w:val="0"/>
          <w:sz w:val="24"/>
        </w:rPr>
        <w:t>2.</w:t>
      </w:r>
      <w:r>
        <w:rPr>
          <w:rStyle w:val="Style_14_ch"/>
          <w:b w:val="0"/>
          <w:sz w:val="24"/>
        </w:rPr>
        <w:t>3</w:t>
      </w:r>
      <w:r>
        <w:rPr>
          <w:rStyle w:val="Style_14_ch"/>
          <w:b w:val="0"/>
          <w:sz w:val="24"/>
        </w:rPr>
        <w:t>.</w:t>
      </w:r>
      <w:r>
        <w:rPr>
          <w:rStyle w:val="Style_14_ch"/>
          <w:b w:val="0"/>
          <w:sz w:val="24"/>
        </w:rPr>
        <w:t>6</w:t>
      </w:r>
      <w:r>
        <w:rPr>
          <w:rStyle w:val="Style_14_ch"/>
          <w:b w:val="0"/>
          <w:sz w:val="24"/>
        </w:rPr>
        <w:t xml:space="preserve">. Обеспечить </w:t>
      </w:r>
      <w:r>
        <w:rPr>
          <w:rStyle w:val="Style_14_ch"/>
          <w:b w:val="0"/>
          <w:sz w:val="24"/>
        </w:rPr>
        <w:t>Обучающегося</w:t>
      </w:r>
      <w:r>
        <w:rPr>
          <w:rStyle w:val="Style_14_ch"/>
          <w:b w:val="0"/>
          <w:sz w:val="24"/>
        </w:rPr>
        <w:t xml:space="preserve"> учебно-методическими материалами и имуществом, необходимыми для освоения образовательной программы.</w:t>
      </w:r>
    </w:p>
    <w:p w14:paraId="2D000000">
      <w:pPr>
        <w:pStyle w:val="Style_4"/>
        <w:widowControl w:val="1"/>
        <w:spacing w:line="240" w:lineRule="auto"/>
        <w:ind/>
        <w:rPr>
          <w:rStyle w:val="Style_5_ch"/>
          <w:sz w:val="24"/>
        </w:rPr>
      </w:pPr>
      <w:r>
        <w:rPr>
          <w:rStyle w:val="Style_5_ch"/>
          <w:sz w:val="24"/>
        </w:rPr>
        <w:t>2.</w:t>
      </w:r>
      <w:r>
        <w:rPr>
          <w:rStyle w:val="Style_5_ch"/>
          <w:sz w:val="24"/>
        </w:rPr>
        <w:t>3</w:t>
      </w:r>
      <w:r>
        <w:rPr>
          <w:rStyle w:val="Style_5_ch"/>
          <w:sz w:val="24"/>
        </w:rPr>
        <w:t>.</w:t>
      </w:r>
      <w:r>
        <w:rPr>
          <w:rStyle w:val="Style_5_ch"/>
          <w:sz w:val="24"/>
        </w:rPr>
        <w:t>7</w:t>
      </w:r>
      <w:r>
        <w:rPr>
          <w:rStyle w:val="Style_5_ch"/>
          <w:sz w:val="24"/>
        </w:rPr>
        <w:t>. Представить</w:t>
      </w:r>
      <w:r>
        <w:rPr>
          <w:rStyle w:val="Style_5_ch"/>
          <w:b w:val="1"/>
          <w:sz w:val="24"/>
        </w:rPr>
        <w:t xml:space="preserve"> </w:t>
      </w:r>
      <w:r>
        <w:rPr>
          <w:rStyle w:val="Style_5_ch"/>
          <w:sz w:val="24"/>
        </w:rPr>
        <w:t>Заказчику</w:t>
      </w:r>
      <w:r>
        <w:rPr>
          <w:rStyle w:val="Style_5_ch"/>
          <w:sz w:val="24"/>
        </w:rPr>
        <w:t>, по его требованию, все необходимые документы, касающиеся исполнения настоящего Договора, за исключением документов ограниченного доступа.</w:t>
      </w:r>
    </w:p>
    <w:p w14:paraId="2E000000">
      <w:pPr>
        <w:pStyle w:val="Style_4"/>
        <w:widowControl w:val="1"/>
        <w:spacing w:line="240" w:lineRule="auto"/>
        <w:ind/>
        <w:rPr>
          <w:rStyle w:val="Style_5_ch"/>
          <w:sz w:val="24"/>
        </w:rPr>
      </w:pPr>
      <w:r>
        <w:rPr>
          <w:rStyle w:val="Style_5_ch"/>
          <w:sz w:val="24"/>
        </w:rPr>
        <w:t>2.</w:t>
      </w:r>
      <w:r>
        <w:rPr>
          <w:rStyle w:val="Style_5_ch"/>
          <w:sz w:val="24"/>
        </w:rPr>
        <w:t>3</w:t>
      </w:r>
      <w:r>
        <w:rPr>
          <w:rStyle w:val="Style_5_ch"/>
          <w:sz w:val="24"/>
        </w:rPr>
        <w:t>.</w:t>
      </w:r>
      <w:r>
        <w:rPr>
          <w:rStyle w:val="Style_5_ch"/>
          <w:sz w:val="24"/>
        </w:rPr>
        <w:t>8</w:t>
      </w:r>
      <w:r>
        <w:rPr>
          <w:rStyle w:val="Style_5_ch"/>
          <w:sz w:val="24"/>
        </w:rPr>
        <w:t>. Сформировать аттестационную комиссию и провести итоговую аттестацию.</w:t>
      </w:r>
    </w:p>
    <w:p w14:paraId="2F000000">
      <w:pPr>
        <w:widowControl w:val="1"/>
        <w:ind/>
        <w:jc w:val="both"/>
      </w:pPr>
      <w:r>
        <w:t>2.</w:t>
      </w:r>
      <w:r>
        <w:t>3</w:t>
      </w:r>
      <w:r>
        <w:t>.</w:t>
      </w:r>
      <w:r>
        <w:t>9</w:t>
      </w:r>
      <w:r>
        <w:t xml:space="preserve">. </w:t>
      </w:r>
      <w:r>
        <w:t xml:space="preserve">Обеспечить </w:t>
      </w:r>
      <w:r>
        <w:rPr>
          <w:rStyle w:val="Style_14_ch"/>
          <w:b w:val="0"/>
          <w:sz w:val="24"/>
        </w:rPr>
        <w:t>Обучающе</w:t>
      </w:r>
      <w:r>
        <w:rPr>
          <w:rStyle w:val="Style_14_ch"/>
          <w:b w:val="0"/>
          <w:sz w:val="24"/>
        </w:rPr>
        <w:t>му</w:t>
      </w:r>
      <w:r>
        <w:rPr>
          <w:rStyle w:val="Style_14_ch"/>
          <w:b w:val="0"/>
          <w:sz w:val="24"/>
        </w:rPr>
        <w:t>ся</w:t>
      </w:r>
      <w: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30000000">
      <w:pPr>
        <w:widowControl w:val="1"/>
        <w:ind w:right="200"/>
        <w:jc w:val="both"/>
      </w:pPr>
      <w:r>
        <w:t>2.3.10. О</w:t>
      </w:r>
      <w:r>
        <w:t xml:space="preserve">беспечить </w:t>
      </w:r>
      <w:r>
        <w:t>защиту</w:t>
      </w:r>
      <w:r>
        <w:t xml:space="preserve"> персональных данных работник</w:t>
      </w:r>
      <w:r>
        <w:t>а</w:t>
      </w:r>
      <w:r>
        <w:t xml:space="preserve"> Заказчика, которые стали доступны Исполнителю при выполнении обязательств по настоящему </w:t>
      </w:r>
      <w:r>
        <w:t>Д</w:t>
      </w:r>
      <w:r>
        <w:t>оговору, а также безопасность персональных данных при их обработке</w:t>
      </w:r>
      <w:r>
        <w:t xml:space="preserve"> в</w:t>
      </w:r>
      <w:r>
        <w:t xml:space="preserve"> </w:t>
      </w:r>
      <w:r>
        <w:t>соответствии с</w:t>
      </w:r>
      <w:r>
        <w:t xml:space="preserve"> требованиям</w:t>
      </w:r>
      <w:r>
        <w:t>и</w:t>
      </w:r>
      <w:r>
        <w:t xml:space="preserve"> Федерального закона от 27 июля 2006 г. № 152-ФЗ «О персональных данных» и принятых в соответствии с ним иных нормативных правовых актов. Обработка персональных данных осуществляется _____________- только в целях выполнения обязательств по настоящему </w:t>
      </w:r>
      <w:r>
        <w:t>Д</w:t>
      </w:r>
      <w:r>
        <w:t>оговору и предполагает осуществление _________________ следующих действий (операций) как с использованием, так и без использования средств автоматизации: сбор, запись, хранение, использование и уничтожение.</w:t>
      </w:r>
    </w:p>
    <w:p w14:paraId="31000000">
      <w:pPr>
        <w:pStyle w:val="Style_17"/>
        <w:widowControl w:val="1"/>
        <w:ind/>
        <w:jc w:val="both"/>
        <w:rPr>
          <w:rStyle w:val="Style_3_ch"/>
          <w:b w:val="0"/>
          <w:sz w:val="24"/>
        </w:rPr>
      </w:pPr>
      <w:r>
        <w:rPr>
          <w:rStyle w:val="Style_3_ch"/>
          <w:b w:val="0"/>
          <w:sz w:val="24"/>
        </w:rPr>
        <w:t>2.</w:t>
      </w:r>
      <w:r>
        <w:rPr>
          <w:rStyle w:val="Style_3_ch"/>
          <w:b w:val="0"/>
          <w:sz w:val="24"/>
        </w:rPr>
        <w:t>4</w:t>
      </w:r>
      <w:r>
        <w:rPr>
          <w:rStyle w:val="Style_3_ch"/>
          <w:b w:val="0"/>
          <w:sz w:val="24"/>
        </w:rPr>
        <w:t>.</w:t>
      </w:r>
      <w:r>
        <w:rPr>
          <w:rStyle w:val="Style_3_ch"/>
          <w:b w:val="0"/>
          <w:sz w:val="24"/>
        </w:rPr>
        <w:t xml:space="preserve"> </w:t>
      </w:r>
      <w:r>
        <w:rPr>
          <w:rStyle w:val="Style_3_ch"/>
          <w:b w:val="0"/>
          <w:sz w:val="24"/>
        </w:rPr>
        <w:t>Заказчик</w:t>
      </w:r>
      <w:r>
        <w:rPr>
          <w:rStyle w:val="Style_3_ch"/>
          <w:b w:val="0"/>
          <w:sz w:val="24"/>
        </w:rPr>
        <w:t xml:space="preserve"> обязан</w:t>
      </w:r>
      <w:r>
        <w:rPr>
          <w:rStyle w:val="Style_3_ch"/>
          <w:b w:val="0"/>
          <w:sz w:val="24"/>
        </w:rPr>
        <w:t>:</w:t>
      </w:r>
    </w:p>
    <w:p w14:paraId="32000000">
      <w:pPr>
        <w:widowControl w:val="1"/>
        <w:tabs>
          <w:tab w:leader="none" w:pos="567" w:val="left"/>
        </w:tabs>
        <w:ind/>
        <w:jc w:val="both"/>
      </w:pPr>
      <w:r>
        <w:t xml:space="preserve">2.4.1. </w:t>
      </w:r>
      <w:r>
        <w:t xml:space="preserve">Своевременно вносить плату за предоставляемые </w:t>
      </w:r>
      <w:r>
        <w:rPr>
          <w:rStyle w:val="Style_14_ch"/>
          <w:b w:val="0"/>
          <w:sz w:val="24"/>
        </w:rPr>
        <w:t>Обучающемуся</w:t>
      </w:r>
      <w:r>
        <w:t xml:space="preserve">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33000000">
      <w:pPr>
        <w:widowControl w:val="1"/>
        <w:tabs>
          <w:tab w:leader="none" w:pos="567" w:val="left"/>
        </w:tabs>
        <w:ind/>
        <w:jc w:val="both"/>
      </w:pPr>
      <w:r>
        <w:t xml:space="preserve">2.4.2. Ознакомить </w:t>
      </w:r>
      <w:r>
        <w:t>Обучающегося</w:t>
      </w:r>
      <w:r>
        <w:t xml:space="preserve"> с Уставом образовательной организации Исполнителя и лицензией на осуществление образовательной деятельности, а также с настоящим Договором.</w:t>
      </w:r>
    </w:p>
    <w:p w14:paraId="34000000">
      <w:pPr>
        <w:widowControl w:val="1"/>
        <w:tabs>
          <w:tab w:leader="none" w:pos="567" w:val="left"/>
        </w:tabs>
        <w:ind/>
        <w:jc w:val="both"/>
      </w:pPr>
      <w:r>
        <w:t>2.</w:t>
      </w:r>
      <w:r>
        <w:t>4</w:t>
      </w:r>
      <w:r>
        <w:t>.</w:t>
      </w:r>
      <w:r>
        <w:t xml:space="preserve">3. </w:t>
      </w:r>
      <w:r>
        <w:rPr>
          <w:rStyle w:val="Style_14_ch"/>
          <w:b w:val="0"/>
          <w:sz w:val="24"/>
        </w:rPr>
        <w:t>Обучающийся</w:t>
      </w:r>
      <w:r>
        <w:t xml:space="preserve"> обязан соблюдать требования, установленные в </w:t>
      </w:r>
      <w:r>
        <w:fldChar w:fldCharType="begin"/>
      </w:r>
      <w:r>
        <w:instrText>HYPERLINK "http://www.consultant.ru/document/cons_doc_LAW_158429/?dst=100599"</w:instrText>
      </w:r>
      <w:r>
        <w:fldChar w:fldCharType="separate"/>
      </w:r>
      <w:r>
        <w:t>статье 43</w:t>
      </w:r>
      <w:r>
        <w:fldChar w:fldCharType="end"/>
      </w:r>
      <w:r>
        <w:t xml:space="preserve"> Федерального закона от 29 </w:t>
      </w:r>
      <w:r>
        <w:t>декаб</w:t>
      </w:r>
      <w:r>
        <w:t xml:space="preserve">ря 2012 г. № </w:t>
      </w:r>
      <w:r>
        <w:t>273-ФЗ «Об образовании в Российской Федерации», в том числе:</w:t>
      </w:r>
    </w:p>
    <w:p w14:paraId="35000000">
      <w:pPr>
        <w:widowControl w:val="1"/>
        <w:ind/>
        <w:jc w:val="both"/>
      </w:pPr>
      <w:r>
        <w:t>и</w:t>
      </w:r>
      <w:r>
        <w:t xml:space="preserve">звещать Исполнителя о </w:t>
      </w:r>
      <w:r>
        <w:t>причинах отсутствия на занятиях;</w:t>
      </w:r>
    </w:p>
    <w:p w14:paraId="36000000">
      <w:pPr>
        <w:widowControl w:val="1"/>
        <w:ind/>
        <w:jc w:val="both"/>
      </w:pPr>
      <w:r>
        <w:t>о</w:t>
      </w:r>
      <w:r>
        <w:t xml:space="preserve">бучаться в образовательной организации по образовательной программе с соблюдением требований, установленных учебным планом </w:t>
      </w:r>
      <w:r>
        <w:t>Исполнителя</w:t>
      </w:r>
      <w:r>
        <w:t>;</w:t>
      </w:r>
    </w:p>
    <w:p w14:paraId="37000000">
      <w:pPr>
        <w:widowControl w:val="1"/>
        <w:ind/>
        <w:jc w:val="both"/>
      </w:pPr>
      <w:r>
        <w:t>с</w:t>
      </w:r>
      <w:r>
        <w:t xml:space="preserve">облюдать требования учредительных документов, правила внутреннего распорядка и иные локальные нормативные акты </w:t>
      </w:r>
      <w:r>
        <w:rPr>
          <w:rStyle w:val="Style_14_ch"/>
          <w:b w:val="0"/>
          <w:sz w:val="24"/>
        </w:rPr>
        <w:t>Исполнителя</w:t>
      </w:r>
      <w:r>
        <w:rPr>
          <w:b w:val="1"/>
        </w:rPr>
        <w:t>.</w:t>
      </w:r>
    </w:p>
    <w:p w14:paraId="38000000">
      <w:pPr>
        <w:pStyle w:val="Style_16"/>
        <w:widowControl w:val="1"/>
        <w:ind/>
        <w:jc w:val="both"/>
        <w:rPr>
          <w:rStyle w:val="Style_3_ch"/>
          <w:b w:val="0"/>
          <w:sz w:val="24"/>
        </w:rPr>
      </w:pPr>
      <w:r>
        <w:rPr>
          <w:rStyle w:val="Style_3_ch"/>
          <w:b w:val="0"/>
          <w:sz w:val="24"/>
        </w:rPr>
        <w:t>2.</w:t>
      </w:r>
      <w:r>
        <w:rPr>
          <w:rStyle w:val="Style_3_ch"/>
          <w:b w:val="0"/>
          <w:sz w:val="24"/>
        </w:rPr>
        <w:t>4</w:t>
      </w:r>
      <w:r>
        <w:rPr>
          <w:rStyle w:val="Style_3_ch"/>
          <w:b w:val="0"/>
          <w:sz w:val="24"/>
        </w:rPr>
        <w:t>.</w:t>
      </w:r>
      <w:r>
        <w:rPr>
          <w:rStyle w:val="Style_3_ch"/>
          <w:b w:val="0"/>
          <w:sz w:val="24"/>
        </w:rPr>
        <w:t>4</w:t>
      </w:r>
      <w:r>
        <w:rPr>
          <w:rStyle w:val="Style_3_ch"/>
          <w:b w:val="0"/>
          <w:sz w:val="24"/>
        </w:rPr>
        <w:t>. П</w:t>
      </w:r>
      <w:r>
        <w:rPr>
          <w:rStyle w:val="Style_3_ch"/>
          <w:b w:val="0"/>
          <w:sz w:val="24"/>
        </w:rPr>
        <w:t>ринимать</w:t>
      </w:r>
      <w:r>
        <w:rPr>
          <w:rStyle w:val="Style_3_ch"/>
          <w:b w:val="0"/>
          <w:sz w:val="24"/>
        </w:rPr>
        <w:t xml:space="preserve"> образовательные услуги, оказанные </w:t>
      </w:r>
      <w:r>
        <w:rPr>
          <w:rStyle w:val="Style_3_ch"/>
          <w:b w:val="0"/>
          <w:sz w:val="24"/>
        </w:rPr>
        <w:t>Исполнителем</w:t>
      </w:r>
      <w:r>
        <w:rPr>
          <w:rStyle w:val="Style_3_ch"/>
          <w:b w:val="0"/>
          <w:sz w:val="24"/>
        </w:rPr>
        <w:t xml:space="preserve">, </w:t>
      </w:r>
      <w:r>
        <w:rPr>
          <w:rStyle w:val="Style_3_ch"/>
          <w:b w:val="0"/>
          <w:sz w:val="24"/>
        </w:rPr>
        <w:t>в</w:t>
      </w:r>
      <w:r>
        <w:rPr>
          <w:rStyle w:val="Style_3_ch"/>
          <w:b w:val="0"/>
          <w:sz w:val="24"/>
        </w:rPr>
        <w:t xml:space="preserve"> соответствии с настоящим Договором и </w:t>
      </w:r>
      <w:r>
        <w:rPr>
          <w:rStyle w:val="Style_3_ch"/>
          <w:b w:val="0"/>
          <w:sz w:val="24"/>
        </w:rPr>
        <w:t>при</w:t>
      </w:r>
      <w:r>
        <w:rPr>
          <w:rStyle w:val="Style_3_ch"/>
          <w:b w:val="0"/>
          <w:sz w:val="24"/>
        </w:rPr>
        <w:t xml:space="preserve"> </w:t>
      </w:r>
      <w:r>
        <w:rPr>
          <w:rStyle w:val="Style_3_ch"/>
          <w:b w:val="0"/>
          <w:sz w:val="24"/>
        </w:rPr>
        <w:t>отсутствии претензий относительно их объема, качества и</w:t>
      </w:r>
      <w:r>
        <w:rPr>
          <w:rStyle w:val="Style_3_ch"/>
          <w:b w:val="0"/>
          <w:sz w:val="24"/>
        </w:rPr>
        <w:t xml:space="preserve"> соблюдения</w:t>
      </w:r>
      <w:r>
        <w:rPr>
          <w:rStyle w:val="Style_3_ch"/>
          <w:b w:val="0"/>
          <w:sz w:val="24"/>
        </w:rPr>
        <w:t xml:space="preserve"> </w:t>
      </w:r>
      <w:r>
        <w:rPr>
          <w:rStyle w:val="Style_3_ch"/>
          <w:b w:val="0"/>
          <w:sz w:val="24"/>
        </w:rPr>
        <w:t>сроков их оказания подписать акт сдачи-приемки</w:t>
      </w:r>
      <w:r>
        <w:rPr>
          <w:rStyle w:val="Style_3_ch"/>
          <w:b w:val="0"/>
          <w:sz w:val="24"/>
        </w:rPr>
        <w:t>.</w:t>
      </w:r>
    </w:p>
    <w:p w14:paraId="39000000">
      <w:pPr>
        <w:pStyle w:val="Style_4"/>
        <w:widowControl w:val="1"/>
        <w:spacing w:line="240" w:lineRule="auto"/>
        <w:ind/>
        <w:rPr>
          <w:rStyle w:val="Style_5_ch"/>
          <w:sz w:val="24"/>
        </w:rPr>
      </w:pPr>
      <w:r>
        <w:rPr>
          <w:rStyle w:val="Style_3_ch"/>
          <w:b w:val="0"/>
          <w:sz w:val="24"/>
        </w:rPr>
        <w:t>2.</w:t>
      </w:r>
      <w:r>
        <w:rPr>
          <w:rStyle w:val="Style_3_ch"/>
          <w:b w:val="0"/>
          <w:sz w:val="24"/>
        </w:rPr>
        <w:t>4</w:t>
      </w:r>
      <w:r>
        <w:rPr>
          <w:rStyle w:val="Style_3_ch"/>
          <w:b w:val="0"/>
          <w:sz w:val="24"/>
        </w:rPr>
        <w:t>.</w:t>
      </w:r>
      <w:r>
        <w:rPr>
          <w:rStyle w:val="Style_3_ch"/>
          <w:b w:val="0"/>
          <w:sz w:val="24"/>
        </w:rPr>
        <w:t>5</w:t>
      </w:r>
      <w:r>
        <w:rPr>
          <w:rStyle w:val="Style_3_ch"/>
          <w:b w:val="0"/>
          <w:sz w:val="24"/>
        </w:rPr>
        <w:t xml:space="preserve">. </w:t>
      </w:r>
      <w:r>
        <w:rPr>
          <w:rStyle w:val="Style_5_ch"/>
          <w:sz w:val="24"/>
        </w:rPr>
        <w:t xml:space="preserve">Представить </w:t>
      </w:r>
      <w:r>
        <w:rPr>
          <w:rStyle w:val="Style_3_ch"/>
          <w:b w:val="0"/>
          <w:sz w:val="24"/>
        </w:rPr>
        <w:t>Исполнителю</w:t>
      </w:r>
      <w:r>
        <w:rPr>
          <w:rStyle w:val="Style_3_ch"/>
          <w:sz w:val="24"/>
        </w:rPr>
        <w:t xml:space="preserve"> </w:t>
      </w:r>
      <w:r>
        <w:rPr>
          <w:rStyle w:val="Style_5_ch"/>
          <w:sz w:val="24"/>
        </w:rPr>
        <w:t>документы</w:t>
      </w:r>
      <w:r>
        <w:rPr>
          <w:rStyle w:val="Style_5_ch"/>
          <w:sz w:val="24"/>
        </w:rPr>
        <w:t xml:space="preserve">: </w:t>
      </w:r>
      <w:r>
        <w:rPr>
          <w:rStyle w:val="Style_5_ch"/>
          <w:sz w:val="24"/>
        </w:rPr>
        <w:t>копию ли</w:t>
      </w:r>
      <w:r>
        <w:rPr>
          <w:rStyle w:val="Style_5_ch"/>
          <w:sz w:val="24"/>
        </w:rPr>
        <w:t>цензии</w:t>
      </w:r>
      <w:r>
        <w:rPr>
          <w:rStyle w:val="Style_5_ch"/>
          <w:sz w:val="24"/>
        </w:rPr>
        <w:t xml:space="preserve"> </w:t>
      </w:r>
      <w:r>
        <w:rPr>
          <w:rStyle w:val="Style_5_ch"/>
          <w:sz w:val="24"/>
        </w:rPr>
        <w:t>(</w:t>
      </w:r>
      <w:r>
        <w:rPr>
          <w:rStyle w:val="Style_5_ch"/>
          <w:sz w:val="24"/>
        </w:rPr>
        <w:t xml:space="preserve">для органов государственной власти - </w:t>
      </w:r>
      <w:r>
        <w:rPr>
          <w:rStyle w:val="Style_5_ch"/>
          <w:sz w:val="24"/>
        </w:rPr>
        <w:t>письмо о наличии разрешения</w:t>
      </w:r>
      <w:r>
        <w:rPr>
          <w:rStyle w:val="Style_5_ch"/>
          <w:sz w:val="24"/>
        </w:rPr>
        <w:t xml:space="preserve">) </w:t>
      </w:r>
      <w:r>
        <w:rPr>
          <w:rStyle w:val="Style_5_ch"/>
          <w:sz w:val="24"/>
        </w:rPr>
        <w:t>на осуществление работ с использованием сведений, сост</w:t>
      </w:r>
      <w:r>
        <w:rPr>
          <w:rStyle w:val="Style_5_ch"/>
          <w:sz w:val="24"/>
        </w:rPr>
        <w:t>авляющих государственную тайну</w:t>
      </w:r>
      <w:r>
        <w:rPr>
          <w:rStyle w:val="Style_5_ch"/>
          <w:sz w:val="24"/>
        </w:rPr>
        <w:t>,</w:t>
      </w:r>
      <w:r>
        <w:rPr>
          <w:rStyle w:val="Style_5_ch"/>
          <w:sz w:val="24"/>
        </w:rPr>
        <w:t xml:space="preserve"> </w:t>
      </w:r>
      <w:r>
        <w:rPr>
          <w:rStyle w:val="Style_14_ch"/>
          <w:b w:val="0"/>
          <w:sz w:val="24"/>
        </w:rPr>
        <w:t>предприятия</w:t>
      </w:r>
      <w:r>
        <w:rPr>
          <w:rStyle w:val="Style_5_ch"/>
          <w:sz w:val="24"/>
        </w:rPr>
        <w:t>, работником которо</w:t>
      </w:r>
      <w:r>
        <w:rPr>
          <w:rStyle w:val="Style_5_ch"/>
          <w:sz w:val="24"/>
        </w:rPr>
        <w:t>го</w:t>
      </w:r>
      <w:r>
        <w:rPr>
          <w:rStyle w:val="Style_5_ch"/>
          <w:sz w:val="24"/>
        </w:rPr>
        <w:t xml:space="preserve"> является </w:t>
      </w:r>
      <w:r>
        <w:rPr>
          <w:rStyle w:val="Style_5_ch"/>
          <w:sz w:val="24"/>
        </w:rPr>
        <w:t>Обучающийся</w:t>
      </w:r>
      <w:r>
        <w:rPr>
          <w:rStyle w:val="Style_5_ch"/>
          <w:b w:val="1"/>
          <w:sz w:val="24"/>
        </w:rPr>
        <w:t>,</w:t>
      </w:r>
      <w:r>
        <w:rPr>
          <w:rStyle w:val="Style_5_ch"/>
          <w:sz w:val="24"/>
        </w:rPr>
        <w:t xml:space="preserve"> а также в отношении </w:t>
      </w:r>
      <w:r>
        <w:rPr>
          <w:rStyle w:val="Style_3_ch"/>
          <w:b w:val="0"/>
          <w:sz w:val="24"/>
        </w:rPr>
        <w:t>Обучающегося</w:t>
      </w:r>
      <w:r>
        <w:rPr>
          <w:rStyle w:val="Style_3_ch"/>
          <w:sz w:val="24"/>
        </w:rPr>
        <w:t xml:space="preserve"> -</w:t>
      </w:r>
      <w:r>
        <w:rPr>
          <w:rStyle w:val="Style_5_ch"/>
          <w:sz w:val="24"/>
        </w:rPr>
        <w:t xml:space="preserve"> </w:t>
      </w:r>
      <w:r>
        <w:rPr>
          <w:rStyle w:val="Style_5_ch"/>
          <w:sz w:val="24"/>
        </w:rPr>
        <w:t xml:space="preserve">копию документа </w:t>
      </w:r>
      <w:r>
        <w:rPr>
          <w:rStyle w:val="Style_14_ch"/>
          <w:b w:val="0"/>
          <w:sz w:val="24"/>
        </w:rPr>
        <w:t>о высшем или среднем специальном образовании</w:t>
      </w:r>
      <w:r>
        <w:rPr>
          <w:rStyle w:val="Style_5_ch"/>
          <w:sz w:val="24"/>
        </w:rPr>
        <w:t>; справку о допуске к государственной тайне; предписание на выполнение задания; заявление на обучение</w:t>
      </w:r>
      <w:r>
        <w:rPr>
          <w:rStyle w:val="Style_5_ch"/>
          <w:sz w:val="24"/>
        </w:rPr>
        <w:t>, копию документа, удостоверяющего его личность и гражданство</w:t>
      </w:r>
      <w:r>
        <w:rPr>
          <w:rStyle w:val="Style_5_ch"/>
          <w:sz w:val="24"/>
        </w:rPr>
        <w:t>, копию СНИЛС</w:t>
      </w:r>
      <w:r>
        <w:rPr>
          <w:rStyle w:val="Style_5_ch"/>
          <w:sz w:val="24"/>
        </w:rPr>
        <w:t>.</w:t>
      </w:r>
      <w:r>
        <w:rPr>
          <w:rStyle w:val="Style_5_ch"/>
          <w:sz w:val="24"/>
        </w:rPr>
        <w:t xml:space="preserve"> Данные документы являются неотъе</w:t>
      </w:r>
      <w:r>
        <w:rPr>
          <w:rStyle w:val="Style_5_ch"/>
          <w:sz w:val="24"/>
        </w:rPr>
        <w:t>млемой частью настоящего Договора.</w:t>
      </w:r>
      <w:r>
        <w:rPr>
          <w:rStyle w:val="Style_5_ch"/>
          <w:sz w:val="24"/>
        </w:rPr>
        <w:t xml:space="preserve"> Указанные документы предоставляются </w:t>
      </w:r>
      <w:r>
        <w:rPr>
          <w:rStyle w:val="Style_5_ch"/>
          <w:sz w:val="24"/>
        </w:rPr>
        <w:t>Обучающимся</w:t>
      </w:r>
      <w:r>
        <w:rPr>
          <w:rStyle w:val="Style_5_ch"/>
          <w:sz w:val="24"/>
        </w:rPr>
        <w:t xml:space="preserve"> по прибытию на обучение.</w:t>
      </w:r>
    </w:p>
    <w:p w14:paraId="3A000000">
      <w:pPr>
        <w:widowControl w:val="1"/>
        <w:ind/>
        <w:jc w:val="both"/>
        <w:rPr>
          <w:rStyle w:val="Style_5_ch"/>
          <w:sz w:val="24"/>
        </w:rPr>
      </w:pPr>
      <w:r>
        <w:rPr>
          <w:rStyle w:val="Style_5_ch"/>
          <w:sz w:val="24"/>
        </w:rPr>
        <w:t xml:space="preserve">2.5. </w:t>
      </w:r>
      <w:r>
        <w:rPr>
          <w:rStyle w:val="Style_3_ch"/>
          <w:b w:val="0"/>
          <w:sz w:val="24"/>
        </w:rPr>
        <w:t xml:space="preserve">Исполнитель, Заказчик и </w:t>
      </w:r>
      <w:r>
        <w:rPr>
          <w:rStyle w:val="Style_14_ch"/>
          <w:b w:val="0"/>
          <w:sz w:val="24"/>
        </w:rPr>
        <w:t>Обучающийся</w:t>
      </w:r>
      <w:r>
        <w:rPr>
          <w:rStyle w:val="Style_5_ch"/>
          <w:sz w:val="24"/>
        </w:rPr>
        <w:t xml:space="preserve"> </w:t>
      </w:r>
      <w:r>
        <w:rPr>
          <w:rStyle w:val="Style_5_ch"/>
          <w:sz w:val="24"/>
        </w:rPr>
        <w:t>обязаны</w:t>
      </w:r>
      <w:r>
        <w:rPr>
          <w:rStyle w:val="Style_5_ch"/>
          <w:sz w:val="24"/>
        </w:rPr>
        <w:t xml:space="preserve"> выполн</w:t>
      </w:r>
      <w:r>
        <w:rPr>
          <w:rStyle w:val="Style_5_ch"/>
          <w:sz w:val="24"/>
        </w:rPr>
        <w:t>ять требования</w:t>
      </w:r>
      <w:r>
        <w:rPr>
          <w:rStyle w:val="Style_5_ch"/>
          <w:sz w:val="24"/>
        </w:rPr>
        <w:t xml:space="preserve"> законодательств</w:t>
      </w:r>
      <w:r>
        <w:rPr>
          <w:rStyle w:val="Style_5_ch"/>
          <w:sz w:val="24"/>
        </w:rPr>
        <w:t>а</w:t>
      </w:r>
      <w:r>
        <w:rPr>
          <w:rStyle w:val="Style_5_ch"/>
          <w:sz w:val="24"/>
        </w:rPr>
        <w:t xml:space="preserve"> Российской Федерации и действующих нормативных документов по вопросам защиты сведений, составляющих государственную тайну.</w:t>
      </w:r>
    </w:p>
    <w:p w14:paraId="3B000000">
      <w:pPr>
        <w:pStyle w:val="Style_10"/>
        <w:widowControl w:val="1"/>
        <w:ind/>
        <w:jc w:val="center"/>
        <w:rPr>
          <w:rStyle w:val="Style_5_ch"/>
          <w:b w:val="1"/>
          <w:sz w:val="24"/>
        </w:rPr>
      </w:pPr>
      <w:r>
        <w:rPr>
          <w:rStyle w:val="Style_5_ch"/>
          <w:b w:val="1"/>
          <w:sz w:val="24"/>
        </w:rPr>
        <w:t>3.</w:t>
      </w:r>
      <w:r>
        <w:rPr>
          <w:rStyle w:val="Style_5_ch"/>
          <w:b w:val="1"/>
          <w:sz w:val="24"/>
        </w:rPr>
        <w:t xml:space="preserve"> </w:t>
      </w:r>
      <w:r>
        <w:rPr>
          <w:rStyle w:val="Style_5_ch"/>
          <w:b w:val="1"/>
          <w:sz w:val="24"/>
        </w:rPr>
        <w:t xml:space="preserve">СТОИМОСТЬ </w:t>
      </w:r>
      <w:r>
        <w:rPr>
          <w:rStyle w:val="Style_5_ch"/>
          <w:b w:val="1"/>
          <w:sz w:val="24"/>
        </w:rPr>
        <w:t xml:space="preserve">ОБРАЗОВАТЕЛЬНЫХ </w:t>
      </w:r>
      <w:r>
        <w:rPr>
          <w:rStyle w:val="Style_5_ch"/>
          <w:b w:val="1"/>
          <w:sz w:val="24"/>
        </w:rPr>
        <w:t>УСЛУГ</w:t>
      </w:r>
      <w:r>
        <w:rPr>
          <w:rStyle w:val="Style_5_ch"/>
          <w:b w:val="1"/>
          <w:sz w:val="24"/>
        </w:rPr>
        <w:t>, СРОКИ</w:t>
      </w:r>
      <w:r>
        <w:rPr>
          <w:rStyle w:val="Style_5_ch"/>
          <w:b w:val="1"/>
          <w:sz w:val="24"/>
        </w:rPr>
        <w:t xml:space="preserve"> И </w:t>
      </w:r>
      <w:r>
        <w:rPr>
          <w:rStyle w:val="Style_5_ch"/>
          <w:b w:val="1"/>
          <w:sz w:val="24"/>
        </w:rPr>
        <w:t>ПОР</w:t>
      </w:r>
      <w:r>
        <w:rPr>
          <w:rStyle w:val="Style_5_ch"/>
          <w:b w:val="1"/>
          <w:sz w:val="24"/>
        </w:rPr>
        <w:t xml:space="preserve">ЯДОК </w:t>
      </w:r>
      <w:r>
        <w:rPr>
          <w:rStyle w:val="Style_5_ch"/>
          <w:b w:val="1"/>
          <w:sz w:val="24"/>
        </w:rPr>
        <w:t>ИХ ОПЛАТЫ</w:t>
      </w:r>
    </w:p>
    <w:p w14:paraId="3C000000">
      <w:pPr>
        <w:pStyle w:val="Style_18"/>
        <w:widowControl w:val="1"/>
        <w:tabs>
          <w:tab w:leader="none" w:pos="350" w:val="left"/>
          <w:tab w:leader="underscore" w:pos="6595" w:val="left"/>
          <w:tab w:leader="underscore" w:pos="10330" w:val="left"/>
        </w:tabs>
        <w:ind/>
        <w:jc w:val="both"/>
        <w:rPr>
          <w:rStyle w:val="Style_5_ch"/>
          <w:sz w:val="24"/>
        </w:rPr>
      </w:pPr>
      <w:r>
        <w:rPr>
          <w:rStyle w:val="Style_5_ch"/>
          <w:sz w:val="24"/>
        </w:rPr>
        <w:t xml:space="preserve">3.1. </w:t>
      </w:r>
      <w:r>
        <w:rPr>
          <w:rStyle w:val="Style_5_ch"/>
          <w:sz w:val="24"/>
        </w:rPr>
        <w:t>Полная с</w:t>
      </w:r>
      <w:r>
        <w:rPr>
          <w:rStyle w:val="Style_5_ch"/>
          <w:sz w:val="24"/>
        </w:rPr>
        <w:t xml:space="preserve">тоимость образовательных услуг, предоставляемых </w:t>
      </w:r>
      <w:r>
        <w:rPr>
          <w:rStyle w:val="Style_5_ch"/>
          <w:sz w:val="24"/>
        </w:rPr>
        <w:t>Обучающемуся</w:t>
      </w:r>
      <w:r>
        <w:rPr>
          <w:rStyle w:val="Style_5_ch"/>
          <w:b w:val="1"/>
          <w:sz w:val="24"/>
        </w:rPr>
        <w:t xml:space="preserve"> </w:t>
      </w:r>
      <w:r>
        <w:rPr>
          <w:rStyle w:val="Style_5_ch"/>
          <w:sz w:val="24"/>
        </w:rPr>
        <w:t>по настоящему Договору, составляет:</w:t>
      </w:r>
      <w:r>
        <w:rPr>
          <w:rStyle w:val="Style_3_ch"/>
          <w:sz w:val="24"/>
        </w:rPr>
        <w:t xml:space="preserve"> _____________-</w:t>
      </w:r>
      <w:r>
        <w:rPr>
          <w:rStyle w:val="Style_3_ch"/>
          <w:sz w:val="24"/>
        </w:rPr>
        <w:t xml:space="preserve"> (____________</w:t>
      </w:r>
      <w:r>
        <w:rPr>
          <w:rStyle w:val="Style_3_ch"/>
          <w:sz w:val="24"/>
        </w:rPr>
        <w:t xml:space="preserve">) руб. </w:t>
      </w:r>
      <w:r>
        <w:rPr>
          <w:rStyle w:val="Style_3_ch"/>
          <w:sz w:val="24"/>
        </w:rPr>
        <w:t xml:space="preserve">00 коп. </w:t>
      </w:r>
      <w:r>
        <w:rPr>
          <w:rStyle w:val="Style_5_ch"/>
          <w:sz w:val="24"/>
          <w:u w:val="single"/>
        </w:rPr>
        <w:t>(</w:t>
      </w:r>
      <w:r>
        <w:rPr>
          <w:rStyle w:val="Style_5_ch"/>
          <w:sz w:val="24"/>
        </w:rPr>
        <w:t xml:space="preserve">НДС не облагается, в соответствии с п.п.14, п.2. ст.149 Налогового кодекса </w:t>
      </w:r>
      <w:r>
        <w:t>Российской Федерации</w:t>
      </w:r>
      <w:r>
        <w:rPr>
          <w:rStyle w:val="Style_5_ch"/>
          <w:sz w:val="24"/>
        </w:rPr>
        <w:t>).</w:t>
      </w:r>
    </w:p>
    <w:p w14:paraId="3D000000">
      <w:pPr>
        <w:pStyle w:val="Style_18"/>
        <w:widowControl w:val="1"/>
        <w:tabs>
          <w:tab w:leader="none" w:pos="350" w:val="left"/>
        </w:tabs>
        <w:ind/>
        <w:jc w:val="both"/>
        <w:rPr>
          <w:rStyle w:val="Style_5_ch"/>
          <w:sz w:val="24"/>
        </w:rPr>
      </w:pPr>
      <w:r>
        <w:rPr>
          <w:rStyle w:val="Style_5_ch"/>
          <w:sz w:val="24"/>
        </w:rPr>
        <w:t>3.2.</w:t>
      </w:r>
      <w:r>
        <w:rPr>
          <w:rStyle w:val="Style_5_ch"/>
          <w:sz w:val="24"/>
        </w:rPr>
        <w:tab/>
      </w:r>
      <w:r>
        <w:rPr>
          <w:rStyle w:val="Style_3_ch"/>
          <w:b w:val="0"/>
          <w:sz w:val="24"/>
        </w:rPr>
        <w:t>Заказчик</w:t>
      </w:r>
      <w:r>
        <w:rPr>
          <w:rStyle w:val="Style_3_ch"/>
          <w:sz w:val="24"/>
        </w:rPr>
        <w:t xml:space="preserve"> </w:t>
      </w:r>
      <w:r>
        <w:rPr>
          <w:rStyle w:val="Style_5_ch"/>
          <w:sz w:val="24"/>
        </w:rPr>
        <w:t xml:space="preserve">перечисляет денежные средства на счет </w:t>
      </w:r>
      <w:r>
        <w:rPr>
          <w:rStyle w:val="Style_3_ch"/>
          <w:b w:val="0"/>
          <w:sz w:val="24"/>
        </w:rPr>
        <w:t>Исполнителя</w:t>
      </w:r>
      <w:r>
        <w:rPr>
          <w:rStyle w:val="Style_3_ch"/>
          <w:sz w:val="24"/>
        </w:rPr>
        <w:t xml:space="preserve">, </w:t>
      </w:r>
      <w:r>
        <w:rPr>
          <w:rStyle w:val="Style_5_ch"/>
          <w:sz w:val="24"/>
        </w:rPr>
        <w:t>указанный в настоящем Договоре.</w:t>
      </w:r>
    </w:p>
    <w:p w14:paraId="3E000000">
      <w:pPr>
        <w:pStyle w:val="Style_18"/>
        <w:widowControl w:val="1"/>
        <w:ind/>
        <w:jc w:val="both"/>
        <w:rPr>
          <w:i w:val="1"/>
        </w:rPr>
      </w:pPr>
      <w:r>
        <w:rPr>
          <w:rStyle w:val="Style_5_ch"/>
          <w:sz w:val="24"/>
        </w:rPr>
        <w:t>3.3.</w:t>
      </w:r>
      <w:r>
        <w:rPr>
          <w:rStyle w:val="Style_5_ch"/>
          <w:sz w:val="24"/>
        </w:rPr>
        <w:tab/>
      </w:r>
      <w:r>
        <w:rPr>
          <w:rStyle w:val="Style_5_ch"/>
          <w:sz w:val="24"/>
        </w:rPr>
        <w:t xml:space="preserve">Договором предусмотрена оплата в размере 100% стоимости </w:t>
      </w:r>
      <w:r>
        <w:rPr>
          <w:rStyle w:val="Style_5_ch"/>
          <w:sz w:val="24"/>
        </w:rPr>
        <w:t>образовательных услуг</w:t>
      </w:r>
      <w:r>
        <w:rPr>
          <w:rStyle w:val="Style_5_ch"/>
          <w:sz w:val="24"/>
        </w:rPr>
        <w:t>, производимая до начала обучения</w:t>
      </w:r>
      <w:r>
        <w:rPr>
          <w:rStyle w:val="Style_5_ch"/>
          <w:sz w:val="24"/>
        </w:rPr>
        <w:t xml:space="preserve"> на основании счета на оплату</w:t>
      </w:r>
      <w:r>
        <w:rPr>
          <w:rStyle w:val="Style_5_ch"/>
          <w:sz w:val="24"/>
        </w:rPr>
        <w:t>.</w:t>
      </w:r>
    </w:p>
    <w:p w14:paraId="3F000000">
      <w:pPr>
        <w:pStyle w:val="Style_18"/>
        <w:widowControl w:val="1"/>
        <w:ind/>
        <w:jc w:val="both"/>
        <w:rPr>
          <w:i w:val="1"/>
        </w:rPr>
      </w:pPr>
      <w:r>
        <w:rPr>
          <w:rStyle w:val="Style_3_ch"/>
          <w:b w:val="0"/>
          <w:sz w:val="24"/>
        </w:rPr>
        <w:t>3.</w:t>
      </w:r>
      <w:r>
        <w:rPr>
          <w:rStyle w:val="Style_3_ch"/>
          <w:b w:val="0"/>
          <w:sz w:val="24"/>
        </w:rPr>
        <w:t>4</w:t>
      </w:r>
      <w:r>
        <w:rPr>
          <w:rStyle w:val="Style_3_ch"/>
          <w:b w:val="0"/>
          <w:sz w:val="24"/>
        </w:rPr>
        <w:t>. Возврат дене</w:t>
      </w:r>
      <w:r>
        <w:rPr>
          <w:rStyle w:val="Style_3_ch"/>
          <w:b w:val="0"/>
          <w:sz w:val="24"/>
        </w:rPr>
        <w:t>жных средств</w:t>
      </w:r>
      <w:r>
        <w:rPr>
          <w:rStyle w:val="Style_3_ch"/>
          <w:b w:val="0"/>
          <w:sz w:val="24"/>
        </w:rPr>
        <w:t xml:space="preserve"> </w:t>
      </w:r>
      <w:r>
        <w:rPr>
          <w:rStyle w:val="Style_3_ch"/>
          <w:b w:val="0"/>
          <w:sz w:val="24"/>
        </w:rPr>
        <w:t>Исполнителем Заказчику</w:t>
      </w:r>
      <w:r>
        <w:rPr>
          <w:rStyle w:val="Style_3_ch"/>
          <w:b w:val="0"/>
          <w:sz w:val="24"/>
        </w:rPr>
        <w:t xml:space="preserve"> </w:t>
      </w:r>
      <w:r>
        <w:rPr>
          <w:rStyle w:val="Style_3_ch"/>
          <w:b w:val="0"/>
          <w:sz w:val="24"/>
        </w:rPr>
        <w:t xml:space="preserve">осуществляется в случаях, установленных п.п. </w:t>
      </w:r>
      <w:r>
        <w:rPr>
          <w:rStyle w:val="Style_3_ch"/>
          <w:b w:val="0"/>
          <w:sz w:val="24"/>
        </w:rPr>
        <w:t>4.2.</w:t>
      </w:r>
      <w:r>
        <w:rPr>
          <w:rStyle w:val="Style_3_ch"/>
          <w:b w:val="0"/>
          <w:sz w:val="24"/>
        </w:rPr>
        <w:t xml:space="preserve"> настоящего Договора </w:t>
      </w:r>
      <w:r>
        <w:rPr>
          <w:rStyle w:val="Style_3_ch"/>
          <w:b w:val="0"/>
          <w:sz w:val="24"/>
        </w:rPr>
        <w:t xml:space="preserve">в течение 30 </w:t>
      </w:r>
      <w:r>
        <w:rPr>
          <w:rStyle w:val="Style_3_ch"/>
          <w:b w:val="0"/>
          <w:sz w:val="24"/>
        </w:rPr>
        <w:t xml:space="preserve">(тридцати) </w:t>
      </w:r>
      <w:r>
        <w:rPr>
          <w:rStyle w:val="Style_3_ch"/>
          <w:b w:val="0"/>
          <w:sz w:val="24"/>
        </w:rPr>
        <w:t>рабочих дней.</w:t>
      </w:r>
    </w:p>
    <w:p w14:paraId="40000000">
      <w:pPr>
        <w:widowControl w:val="1"/>
        <w:ind w:right="-1"/>
        <w:jc w:val="center"/>
        <w:rPr>
          <w:b w:val="1"/>
        </w:rPr>
      </w:pPr>
      <w:r>
        <w:rPr>
          <w:b w:val="1"/>
        </w:rPr>
        <w:t>4.</w:t>
      </w:r>
      <w:r>
        <w:rPr>
          <w:b w:val="1"/>
        </w:rPr>
        <w:t xml:space="preserve"> </w:t>
      </w:r>
      <w:r>
        <w:rPr>
          <w:b w:val="1"/>
        </w:rPr>
        <w:t xml:space="preserve">ПОРЯДОК ИЗМЕНЕНИЯ </w:t>
      </w:r>
      <w:r>
        <w:rPr>
          <w:b w:val="1"/>
        </w:rPr>
        <w:t>И РАСТОРЖЕНИЕ ДОГОВОРА</w:t>
      </w:r>
    </w:p>
    <w:p w14:paraId="41000000">
      <w:pPr>
        <w:widowControl w:val="1"/>
        <w:ind w:right="-1"/>
        <w:jc w:val="both"/>
      </w:pPr>
      <w:r>
        <w:t xml:space="preserve">4.1. </w:t>
      </w:r>
      <w: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2000000">
      <w:pPr>
        <w:widowControl w:val="1"/>
        <w:numPr>
          <w:ilvl w:val="0"/>
          <w:numId w:val="1"/>
        </w:numPr>
        <w:tabs>
          <w:tab w:leader="none" w:pos="350" w:val="left"/>
        </w:tabs>
        <w:ind/>
        <w:jc w:val="both"/>
      </w:pPr>
      <w:r>
        <w:t xml:space="preserve"> </w:t>
      </w:r>
      <w:r>
        <w:t>Настоящий Договор расторгается</w:t>
      </w:r>
      <w:r>
        <w:t xml:space="preserve"> с возвратом </w:t>
      </w:r>
      <w:r>
        <w:rPr>
          <w:rStyle w:val="Style_3_ch"/>
          <w:b w:val="0"/>
          <w:sz w:val="24"/>
        </w:rPr>
        <w:t xml:space="preserve">денежных средств </w:t>
      </w:r>
      <w:r>
        <w:rPr>
          <w:rStyle w:val="Style_3_ch"/>
          <w:b w:val="0"/>
          <w:sz w:val="24"/>
        </w:rPr>
        <w:t>Исполнителем Заказчику</w:t>
      </w:r>
      <w:r>
        <w:t>:</w:t>
      </w:r>
    </w:p>
    <w:p w14:paraId="43000000">
      <w:pPr>
        <w:widowControl w:val="1"/>
        <w:tabs>
          <w:tab w:leader="none" w:pos="274" w:val="left"/>
        </w:tabs>
        <w:ind/>
        <w:jc w:val="both"/>
      </w:pPr>
      <w:r>
        <w:tab/>
      </w:r>
      <w:r>
        <w:t>по</w:t>
      </w:r>
      <w:r>
        <w:t xml:space="preserve"> </w:t>
      </w:r>
      <w:r>
        <w:t xml:space="preserve">письменному </w:t>
      </w:r>
      <w:r>
        <w:t>заявлению</w:t>
      </w:r>
      <w:r>
        <w:t xml:space="preserve"> </w:t>
      </w:r>
      <w:r>
        <w:t>Заказчика</w:t>
      </w:r>
      <w:r>
        <w:t>,</w:t>
      </w:r>
      <w:r>
        <w:rPr>
          <w:b w:val="1"/>
        </w:rPr>
        <w:t xml:space="preserve"> </w:t>
      </w:r>
      <w:r>
        <w:t>поданно</w:t>
      </w:r>
      <w:r>
        <w:t>му</w:t>
      </w:r>
      <w:r>
        <w:t xml:space="preserve"> до начала обучения</w:t>
      </w:r>
      <w:r>
        <w:t>;</w:t>
      </w:r>
    </w:p>
    <w:p w14:paraId="44000000">
      <w:pPr>
        <w:widowControl w:val="1"/>
        <w:tabs>
          <w:tab w:leader="none" w:pos="274" w:val="left"/>
        </w:tabs>
        <w:ind/>
        <w:jc w:val="both"/>
      </w:pPr>
      <w:r>
        <w:tab/>
      </w:r>
      <w:r>
        <w:t xml:space="preserve">при невозможности обеспечения условий обучения </w:t>
      </w:r>
      <w:r>
        <w:t>Обучающегося</w:t>
      </w:r>
      <w:r>
        <w:t xml:space="preserve"> по независящим от </w:t>
      </w:r>
      <w:r>
        <w:t>Исполнителя</w:t>
      </w:r>
      <w:r>
        <w:t xml:space="preserve"> причинам.</w:t>
      </w:r>
    </w:p>
    <w:p w14:paraId="45000000">
      <w:pPr>
        <w:widowControl w:val="1"/>
        <w:tabs>
          <w:tab w:leader="none" w:pos="274" w:val="left"/>
        </w:tabs>
        <w:ind/>
        <w:jc w:val="both"/>
      </w:pPr>
      <w:r>
        <w:t xml:space="preserve">4.3. </w:t>
      </w:r>
      <w:r>
        <w:t>Заказчик</w:t>
      </w:r>
      <w:r>
        <w:t xml:space="preserve"> вправе отказаться от исполнения настоящего Договора путем уведомления об этом </w:t>
      </w:r>
      <w:r>
        <w:t>Исполнителя</w:t>
      </w:r>
      <w:r>
        <w:t xml:space="preserve"> </w:t>
      </w:r>
      <w:r>
        <w:t xml:space="preserve">до начала обучения </w:t>
      </w:r>
      <w:r>
        <w:t xml:space="preserve">в письменной форме при условии оплаты </w:t>
      </w:r>
      <w:r>
        <w:t>Исполнителю</w:t>
      </w:r>
      <w:r>
        <w:t xml:space="preserve"> фактически понесенных им расходов на момент поступления письменного заявления от </w:t>
      </w:r>
      <w:r>
        <w:t>Заказчика</w:t>
      </w:r>
      <w:r>
        <w:t xml:space="preserve">, связанных с исполнением обязательств по Договору. В случае отсутствия письменного уведомления </w:t>
      </w:r>
      <w:r>
        <w:t>Заказчика</w:t>
      </w:r>
      <w:r>
        <w:t xml:space="preserve"> услуга считается полностью оказанной и возврат денежных средств не предусмотрен.</w:t>
      </w:r>
    </w:p>
    <w:p w14:paraId="46000000">
      <w:pPr>
        <w:widowControl w:val="1"/>
        <w:tabs>
          <w:tab w:leader="none" w:pos="274" w:val="left"/>
        </w:tabs>
        <w:ind/>
        <w:jc w:val="both"/>
      </w:pPr>
      <w:r>
        <w:t>4.</w:t>
      </w:r>
      <w:r>
        <w:t>4</w:t>
      </w:r>
      <w:r>
        <w:t>.</w:t>
      </w:r>
      <w:r>
        <w:rPr>
          <w:b w:val="1"/>
        </w:rPr>
        <w:t xml:space="preserve"> </w:t>
      </w:r>
      <w:r>
        <w:t>Настоящий Договор расторгается</w:t>
      </w:r>
      <w:r>
        <w:rPr>
          <w:b w:val="1"/>
        </w:rPr>
        <w:t xml:space="preserve"> </w:t>
      </w:r>
      <w:r>
        <w:t>Исполнителем</w:t>
      </w:r>
      <w:r>
        <w:t xml:space="preserve"> в одностороннем порядке при отчислении </w:t>
      </w:r>
      <w:r>
        <w:t>Обучающегося</w:t>
      </w:r>
      <w:r>
        <w:t xml:space="preserve"> </w:t>
      </w:r>
      <w:r>
        <w:rPr>
          <w:rStyle w:val="Style_5_ch"/>
          <w:sz w:val="24"/>
        </w:rPr>
        <w:t>по основаниям, предусмотренных локальными нормативными актами</w:t>
      </w:r>
      <w:r>
        <w:rPr>
          <w:rStyle w:val="Style_5_ch"/>
          <w:sz w:val="24"/>
        </w:rPr>
        <w:t xml:space="preserve"> ______________</w:t>
      </w:r>
      <w:r>
        <w:rPr>
          <w:rStyle w:val="Style_5_ch"/>
          <w:sz w:val="24"/>
        </w:rPr>
        <w:t>, в том числе в случае грубых или систематических нарушений им правил внутреннего распорядка_____________</w:t>
      </w:r>
      <w:r>
        <w:rPr>
          <w:rStyle w:val="Style_5_ch"/>
          <w:sz w:val="24"/>
        </w:rPr>
        <w:t>,</w:t>
      </w:r>
      <w:r>
        <w:rPr>
          <w:rStyle w:val="Style_5_ch"/>
          <w:sz w:val="24"/>
        </w:rPr>
        <w:t xml:space="preserve"> </w:t>
      </w:r>
      <w:r>
        <w:rPr>
          <w:rStyle w:val="Style_5_ch"/>
          <w:sz w:val="24"/>
        </w:rPr>
        <w:t xml:space="preserve">а также за </w:t>
      </w:r>
      <w:r>
        <w:rPr>
          <w:rStyle w:val="Style_5_ch"/>
          <w:sz w:val="24"/>
        </w:rPr>
        <w:t xml:space="preserve">пропуск </w:t>
      </w:r>
      <w:r>
        <w:rPr>
          <w:rStyle w:val="Style_14_ch"/>
          <w:b w:val="0"/>
          <w:sz w:val="24"/>
        </w:rPr>
        <w:t xml:space="preserve">по неуважительной причине </w:t>
      </w:r>
      <w:r>
        <w:rPr>
          <w:rStyle w:val="Style_5_ch"/>
          <w:sz w:val="24"/>
        </w:rPr>
        <w:t>Обучающимся</w:t>
      </w:r>
      <w:r>
        <w:rPr>
          <w:rStyle w:val="Style_5_ch"/>
          <w:sz w:val="24"/>
        </w:rPr>
        <w:t xml:space="preserve"> более 30% часов занятий</w:t>
      </w:r>
      <w:r>
        <w:rPr>
          <w:rStyle w:val="Style_5_ch"/>
          <w:sz w:val="24"/>
        </w:rPr>
        <w:t xml:space="preserve">, предусмотренных учебным планом образовательной программы </w:t>
      </w:r>
      <w:r>
        <w:t>- в этих случаях</w:t>
      </w:r>
      <w:r>
        <w:t xml:space="preserve"> расторжения настоящего Договора сумма оплаты остается в распоряжении </w:t>
      </w:r>
      <w:r>
        <w:t>Исполнителя</w:t>
      </w:r>
      <w:r>
        <w:t>.</w:t>
      </w:r>
      <w:r>
        <w:rPr>
          <w:rStyle w:val="Style_5_ch"/>
          <w:sz w:val="24"/>
        </w:rPr>
        <w:t xml:space="preserve"> </w:t>
      </w:r>
    </w:p>
    <w:p w14:paraId="47000000">
      <w:pPr>
        <w:widowControl w:val="1"/>
        <w:tabs>
          <w:tab w:leader="none" w:pos="350" w:val="left"/>
        </w:tabs>
        <w:ind/>
        <w:jc w:val="both"/>
      </w:pPr>
      <w:r>
        <w:t xml:space="preserve">4.5. </w:t>
      </w:r>
      <w:r>
        <w:t>В других случаях расторжения настоящего Договора Стороны руков</w:t>
      </w:r>
      <w:r>
        <w:t>одствуются Законодательством Р</w:t>
      </w:r>
      <w:r>
        <w:t xml:space="preserve">оссийской </w:t>
      </w:r>
      <w:r>
        <w:t>Ф</w:t>
      </w:r>
      <w:r>
        <w:t>едерации</w:t>
      </w:r>
      <w:r>
        <w:t>.</w:t>
      </w:r>
    </w:p>
    <w:p w14:paraId="48000000">
      <w:pPr>
        <w:widowControl w:val="1"/>
        <w:ind w:left="360"/>
        <w:jc w:val="center"/>
        <w:rPr>
          <w:b w:val="1"/>
        </w:rPr>
      </w:pPr>
      <w:r>
        <w:rPr>
          <w:b w:val="1"/>
        </w:rPr>
        <w:t xml:space="preserve">5. </w:t>
      </w:r>
      <w:r>
        <w:rPr>
          <w:b w:val="1"/>
        </w:rPr>
        <w:t>ОТВЕТСТВЕННОСТЬ ИСПОЛНИТЕЛЯ, ЗАКАЗЧИКА И ОБУЧАЮЩЕГОСЯ</w:t>
      </w:r>
    </w:p>
    <w:p w14:paraId="49000000">
      <w:pPr>
        <w:widowControl w:val="1"/>
        <w:ind/>
        <w:jc w:val="both"/>
      </w:pPr>
      <w: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A000000">
      <w:pPr>
        <w:widowControl w:val="1"/>
        <w:ind/>
        <w:jc w:val="both"/>
      </w:pPr>
      <w:r>
        <w:t>5.2. Окончание срока действия настоящего Договора не освобождает Стороны от ответственности за его нарушение.</w:t>
      </w:r>
    </w:p>
    <w:p w14:paraId="4B000000">
      <w:pPr>
        <w:widowControl w:val="1"/>
        <w:ind/>
        <w:jc w:val="both"/>
      </w:pPr>
      <w:r>
        <w:t>5.3.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4C000000">
      <w:pPr>
        <w:pStyle w:val="Style_16"/>
        <w:widowControl w:val="1"/>
        <w:ind/>
        <w:jc w:val="both"/>
        <w:rPr>
          <w:rFonts w:ascii="Times New Roman" w:hAnsi="Times New Roman"/>
          <w:sz w:val="24"/>
        </w:rPr>
      </w:pPr>
      <w:r>
        <w:rPr>
          <w:rFonts w:ascii="Times New Roman" w:hAnsi="Times New Roman"/>
          <w:sz w:val="24"/>
        </w:rPr>
        <w:t xml:space="preserve">5.4. </w:t>
      </w:r>
      <w:r>
        <w:rPr>
          <w:rFonts w:ascii="Times New Roman" w:hAnsi="Times New Roman"/>
          <w:sz w:val="24"/>
        </w:rPr>
        <w:t>Исполнитель освобождается от ответственности за частичное или полное неисполнение обязательств по настоящему Договору, если это произошло вследствие обстоятельств непреодолимой силы, возникших после подписания настоящего Договора, а также по вине Заказчика или Обучающ</w:t>
      </w:r>
      <w:r>
        <w:rPr>
          <w:rFonts w:ascii="Times New Roman" w:hAnsi="Times New Roman"/>
          <w:sz w:val="24"/>
        </w:rPr>
        <w:t>его</w:t>
      </w:r>
      <w:r>
        <w:rPr>
          <w:rFonts w:ascii="Times New Roman" w:hAnsi="Times New Roman"/>
          <w:sz w:val="24"/>
        </w:rPr>
        <w:t>ся.</w:t>
      </w:r>
    </w:p>
    <w:p w14:paraId="4D000000">
      <w:pPr>
        <w:widowControl w:val="1"/>
        <w:ind/>
        <w:jc w:val="both"/>
      </w:pPr>
      <w:r>
        <w:rPr>
          <w:rStyle w:val="Style_5_ch"/>
          <w:sz w:val="24"/>
        </w:rPr>
        <w:t>5</w:t>
      </w:r>
      <w:r>
        <w:rPr>
          <w:rStyle w:val="Style_5_ch"/>
          <w:sz w:val="24"/>
        </w:rPr>
        <w:t xml:space="preserve">.5. </w:t>
      </w:r>
      <w:r>
        <w:t>Исполнитель</w:t>
      </w:r>
      <w:r>
        <w:t>,</w:t>
      </w:r>
      <w:r>
        <w:rPr>
          <w:rStyle w:val="Style_5_ch"/>
          <w:sz w:val="24"/>
        </w:rPr>
        <w:t xml:space="preserve"> </w:t>
      </w:r>
      <w:r>
        <w:t>Заказчик</w:t>
      </w:r>
      <w:r>
        <w:t xml:space="preserve"> и Обучающ</w:t>
      </w:r>
      <w:r>
        <w:t>ий</w:t>
      </w:r>
      <w:r>
        <w:t>ся</w:t>
      </w:r>
      <w:r>
        <w:rPr>
          <w:rStyle w:val="Style_5_ch"/>
          <w:sz w:val="24"/>
        </w:rPr>
        <w:t xml:space="preserve"> </w:t>
      </w:r>
      <w:r>
        <w:rPr>
          <w:rStyle w:val="Style_5_ch"/>
          <w:sz w:val="24"/>
        </w:rPr>
        <w:t>несут ответственность за выполнение законодательства Российской Федерации и действующих нормативных документов по вопросам защиты сведений, составляющих государственную тайну.</w:t>
      </w:r>
    </w:p>
    <w:p w14:paraId="4E000000">
      <w:pPr>
        <w:pStyle w:val="Style_16"/>
        <w:widowControl w:val="1"/>
        <w:ind/>
        <w:jc w:val="center"/>
        <w:rPr>
          <w:rFonts w:ascii="Times New Roman" w:hAnsi="Times New Roman"/>
          <w:sz w:val="24"/>
        </w:rPr>
      </w:pPr>
      <w:r>
        <w:rPr>
          <w:rFonts w:ascii="Times New Roman" w:hAnsi="Times New Roman"/>
          <w:b w:val="1"/>
          <w:sz w:val="24"/>
        </w:rPr>
        <w:t>6</w:t>
      </w:r>
      <w:r>
        <w:rPr>
          <w:rFonts w:ascii="Times New Roman" w:hAnsi="Times New Roman"/>
          <w:b w:val="1"/>
          <w:sz w:val="24"/>
        </w:rPr>
        <w:t xml:space="preserve">. </w:t>
      </w:r>
      <w:r>
        <w:rPr>
          <w:rFonts w:ascii="Times New Roman" w:hAnsi="Times New Roman"/>
          <w:b w:val="1"/>
          <w:sz w:val="24"/>
        </w:rPr>
        <w:t>П</w:t>
      </w:r>
      <w:r>
        <w:rPr>
          <w:rFonts w:ascii="Times New Roman" w:hAnsi="Times New Roman"/>
          <w:b w:val="1"/>
          <w:sz w:val="24"/>
        </w:rPr>
        <w:t>ОРЯДОК ПРИЕМКИ ОКАЗАННЫХ УСЛУГ</w:t>
      </w:r>
    </w:p>
    <w:p w14:paraId="4F000000">
      <w:pPr>
        <w:pStyle w:val="Style_16"/>
        <w:widowControl w:val="1"/>
        <w:ind/>
        <w:jc w:val="both"/>
        <w:rPr>
          <w:rFonts w:ascii="Times New Roman" w:hAnsi="Times New Roman"/>
          <w:sz w:val="24"/>
        </w:rPr>
      </w:pPr>
      <w:r>
        <w:rPr>
          <w:rFonts w:ascii="Times New Roman" w:hAnsi="Times New Roman"/>
          <w:sz w:val="24"/>
        </w:rPr>
        <w:t>6</w:t>
      </w:r>
      <w:r>
        <w:rPr>
          <w:rFonts w:ascii="Times New Roman" w:hAnsi="Times New Roman"/>
          <w:sz w:val="24"/>
        </w:rPr>
        <w:t xml:space="preserve">.1. По окончании образовательной программы, </w:t>
      </w:r>
      <w:r>
        <w:rPr>
          <w:rFonts w:ascii="Times New Roman" w:hAnsi="Times New Roman"/>
          <w:sz w:val="24"/>
        </w:rPr>
        <w:t>Исполнитель</w:t>
      </w:r>
      <w:r>
        <w:rPr>
          <w:rFonts w:ascii="Times New Roman" w:hAnsi="Times New Roman"/>
          <w:sz w:val="24"/>
        </w:rPr>
        <w:t xml:space="preserve"> предоставляет </w:t>
      </w:r>
      <w:r>
        <w:rPr>
          <w:rFonts w:ascii="Times New Roman" w:hAnsi="Times New Roman"/>
          <w:sz w:val="24"/>
        </w:rPr>
        <w:t>Заказчику</w:t>
      </w:r>
      <w:r>
        <w:rPr>
          <w:rFonts w:ascii="Times New Roman" w:hAnsi="Times New Roman"/>
          <w:sz w:val="24"/>
        </w:rPr>
        <w:t xml:space="preserve"> акт сдачи-приемки </w:t>
      </w:r>
      <w:r>
        <w:rPr>
          <w:rFonts w:ascii="Times New Roman" w:hAnsi="Times New Roman"/>
          <w:sz w:val="24"/>
        </w:rPr>
        <w:t xml:space="preserve">оказанных </w:t>
      </w:r>
      <w:r>
        <w:rPr>
          <w:rFonts w:ascii="Times New Roman" w:hAnsi="Times New Roman"/>
          <w:sz w:val="24"/>
        </w:rPr>
        <w:t xml:space="preserve">услуг по настоящему договору (далее – Акт). </w:t>
      </w:r>
      <w:r>
        <w:rPr>
          <w:rFonts w:ascii="Times New Roman" w:hAnsi="Times New Roman"/>
          <w:sz w:val="24"/>
        </w:rPr>
        <w:t>Заказчик</w:t>
      </w:r>
      <w:r>
        <w:rPr>
          <w:rFonts w:ascii="Times New Roman" w:hAnsi="Times New Roman"/>
          <w:sz w:val="24"/>
        </w:rPr>
        <w:t xml:space="preserve"> в течение 5 </w:t>
      </w:r>
      <w:r>
        <w:rPr>
          <w:rFonts w:ascii="Times New Roman" w:hAnsi="Times New Roman"/>
          <w:sz w:val="24"/>
        </w:rPr>
        <w:t xml:space="preserve">(пяти) </w:t>
      </w:r>
      <w:r>
        <w:rPr>
          <w:rFonts w:ascii="Times New Roman" w:hAnsi="Times New Roman"/>
          <w:sz w:val="24"/>
        </w:rPr>
        <w:t xml:space="preserve">рабочих </w:t>
      </w:r>
      <w:r>
        <w:rPr>
          <w:rFonts w:ascii="Times New Roman" w:hAnsi="Times New Roman"/>
          <w:sz w:val="24"/>
        </w:rPr>
        <w:t xml:space="preserve">дней со дня получения Акта направляет </w:t>
      </w:r>
      <w:r>
        <w:rPr>
          <w:rFonts w:ascii="Times New Roman" w:hAnsi="Times New Roman"/>
          <w:sz w:val="24"/>
        </w:rPr>
        <w:t>Исполнителю</w:t>
      </w:r>
      <w:r>
        <w:rPr>
          <w:rFonts w:ascii="Times New Roman" w:hAnsi="Times New Roman"/>
          <w:sz w:val="24"/>
        </w:rPr>
        <w:t xml:space="preserve"> подписанный Акт. </w:t>
      </w:r>
    </w:p>
    <w:p w14:paraId="50000000">
      <w:pPr>
        <w:pStyle w:val="Style_16"/>
        <w:widowControl w:val="1"/>
        <w:ind/>
        <w:jc w:val="both"/>
        <w:rPr>
          <w:rFonts w:ascii="Times New Roman" w:hAnsi="Times New Roman"/>
          <w:sz w:val="24"/>
        </w:rPr>
      </w:pPr>
      <w:r>
        <w:rPr>
          <w:rFonts w:ascii="Times New Roman" w:hAnsi="Times New Roman"/>
          <w:sz w:val="24"/>
        </w:rPr>
        <w:t>6</w:t>
      </w:r>
      <w:r>
        <w:rPr>
          <w:rFonts w:ascii="Times New Roman" w:hAnsi="Times New Roman"/>
          <w:sz w:val="24"/>
        </w:rPr>
        <w:t xml:space="preserve">.2. В случае </w:t>
      </w:r>
      <w:r>
        <w:rPr>
          <w:rFonts w:ascii="Times New Roman" w:hAnsi="Times New Roman"/>
          <w:sz w:val="24"/>
        </w:rPr>
        <w:t>не</w:t>
      </w:r>
      <w:r>
        <w:rPr>
          <w:rFonts w:ascii="Times New Roman" w:hAnsi="Times New Roman"/>
          <w:sz w:val="24"/>
        </w:rPr>
        <w:t xml:space="preserve"> </w:t>
      </w:r>
      <w:r>
        <w:rPr>
          <w:rFonts w:ascii="Times New Roman" w:hAnsi="Times New Roman"/>
          <w:sz w:val="24"/>
        </w:rPr>
        <w:t xml:space="preserve">подписании </w:t>
      </w:r>
      <w:r>
        <w:rPr>
          <w:rFonts w:ascii="Times New Roman" w:hAnsi="Times New Roman"/>
          <w:sz w:val="24"/>
        </w:rPr>
        <w:t>Заказчиком</w:t>
      </w:r>
      <w:r>
        <w:rPr>
          <w:rFonts w:ascii="Times New Roman" w:hAnsi="Times New Roman"/>
          <w:sz w:val="24"/>
        </w:rPr>
        <w:t xml:space="preserve"> направленного ему Акта без письменного объяснения причин </w:t>
      </w:r>
      <w:r>
        <w:rPr>
          <w:rFonts w:ascii="Times New Roman" w:hAnsi="Times New Roman"/>
          <w:sz w:val="24"/>
        </w:rPr>
        <w:t>Исполнителю</w:t>
      </w:r>
      <w:r>
        <w:rPr>
          <w:rFonts w:ascii="Times New Roman" w:hAnsi="Times New Roman"/>
          <w:sz w:val="24"/>
        </w:rPr>
        <w:t>, Акт считается автоматически подписанным, а услуги - оказанными в полном объеме</w:t>
      </w:r>
      <w:r>
        <w:rPr>
          <w:rFonts w:ascii="Times New Roman" w:hAnsi="Times New Roman"/>
          <w:sz w:val="24"/>
        </w:rPr>
        <w:t xml:space="preserve"> и</w:t>
      </w:r>
      <w:r>
        <w:rPr>
          <w:rFonts w:ascii="Times New Roman" w:hAnsi="Times New Roman"/>
          <w:sz w:val="24"/>
        </w:rPr>
        <w:t xml:space="preserve"> надлежащего качества. </w:t>
      </w:r>
    </w:p>
    <w:p w14:paraId="51000000">
      <w:pPr>
        <w:pStyle w:val="Style_16"/>
        <w:widowControl w:val="1"/>
        <w:ind/>
        <w:jc w:val="both"/>
        <w:rPr>
          <w:rFonts w:ascii="Times New Roman" w:hAnsi="Times New Roman"/>
          <w:sz w:val="24"/>
        </w:rPr>
      </w:pPr>
      <w:r>
        <w:rPr>
          <w:rFonts w:ascii="Times New Roman" w:hAnsi="Times New Roman"/>
          <w:sz w:val="24"/>
        </w:rPr>
        <w:t>6</w:t>
      </w:r>
      <w:r>
        <w:rPr>
          <w:rFonts w:ascii="Times New Roman" w:hAnsi="Times New Roman"/>
          <w:sz w:val="24"/>
        </w:rPr>
        <w:t>.3. На основании п.п. 1 п. 3 ст. 169 НК РФ счета-фактуры не выставляются.</w:t>
      </w:r>
    </w:p>
    <w:p w14:paraId="52000000">
      <w:pPr>
        <w:widowControl w:val="1"/>
        <w:ind/>
        <w:jc w:val="center"/>
        <w:rPr>
          <w:b w:val="1"/>
        </w:rPr>
      </w:pPr>
      <w:r>
        <w:rPr>
          <w:b w:val="1"/>
        </w:rPr>
        <w:t>7. АНТИКОРРУПЦИОННАЯ ОГОВОРКА</w:t>
      </w:r>
    </w:p>
    <w:p w14:paraId="53000000">
      <w:pPr>
        <w:widowControl w:val="1"/>
        <w:ind/>
        <w:jc w:val="both"/>
      </w:pPr>
      <w:r>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4000000">
      <w:pPr>
        <w:widowControl w:val="1"/>
        <w:ind/>
        <w:jc w:val="both"/>
      </w:pPr>
      <w:r>
        <w:t xml:space="preserve">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 </w:t>
      </w:r>
    </w:p>
    <w:p w14:paraId="55000000">
      <w:pPr>
        <w:widowControl w:val="1"/>
        <w:ind/>
        <w:jc w:val="both"/>
      </w:pPr>
      <w:r>
        <w:t>7.3.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w:t>
      </w:r>
      <w:r>
        <w:t xml:space="preserve"> (десяти)</w:t>
      </w:r>
      <w:r>
        <w:t xml:space="preserve">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w:t>
      </w:r>
    </w:p>
    <w:p w14:paraId="56000000">
      <w:pPr>
        <w:pStyle w:val="Style_16"/>
        <w:widowControl w:val="1"/>
        <w:ind/>
        <w:jc w:val="both"/>
        <w:rPr>
          <w:rFonts w:ascii="Times New Roman" w:hAnsi="Times New Roman"/>
          <w:sz w:val="24"/>
        </w:rPr>
      </w:pPr>
      <w:r>
        <w:rPr>
          <w:rFonts w:ascii="Times New Roman" w:hAnsi="Times New Roman"/>
          <w:sz w:val="24"/>
        </w:rPr>
        <w:t>7.4.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p>
    <w:p w14:paraId="57000000">
      <w:pPr>
        <w:widowControl w:val="1"/>
        <w:ind/>
        <w:jc w:val="center"/>
        <w:rPr>
          <w:b w:val="1"/>
        </w:rPr>
      </w:pPr>
      <w:r>
        <w:rPr>
          <w:b w:val="1"/>
        </w:rPr>
        <w:t>8</w:t>
      </w:r>
      <w:r>
        <w:rPr>
          <w:b w:val="1"/>
        </w:rPr>
        <w:t>. СРОК ДЕЙСТВИЯ ДОГОВОРА</w:t>
      </w:r>
    </w:p>
    <w:p w14:paraId="58000000">
      <w:pPr>
        <w:widowControl w:val="1"/>
        <w:tabs>
          <w:tab w:leader="none" w:pos="567" w:val="left"/>
        </w:tabs>
        <w:ind/>
        <w:jc w:val="both"/>
        <w:rPr>
          <w:b w:val="1"/>
        </w:rPr>
      </w:pPr>
      <w:r>
        <w:t xml:space="preserve">8.1 </w:t>
      </w:r>
      <w:r>
        <w:t>Настоящий Договор вступает в силу со дня его заключения Сторонами и действует до 30.11.2026, в части денежных обязательств до  полного исполнения Сторонами обязательств.</w:t>
      </w:r>
    </w:p>
    <w:p w14:paraId="59000000">
      <w:pPr>
        <w:widowControl w:val="1"/>
        <w:ind/>
        <w:jc w:val="center"/>
        <w:rPr>
          <w:b w:val="1"/>
        </w:rPr>
      </w:pPr>
      <w:r>
        <w:rPr>
          <w:b w:val="1"/>
        </w:rPr>
        <w:t>9</w:t>
      </w:r>
      <w:r>
        <w:rPr>
          <w:b w:val="1"/>
        </w:rPr>
        <w:t xml:space="preserve">. </w:t>
      </w:r>
      <w:r>
        <w:rPr>
          <w:b w:val="1"/>
        </w:rPr>
        <w:t>ЗАКЛЮЧИТЕЛЬНЫЕ ПОЛОЖЕНИЯ</w:t>
      </w:r>
    </w:p>
    <w:p w14:paraId="5A000000">
      <w:pPr>
        <w:widowControl w:val="1"/>
        <w:tabs>
          <w:tab w:leader="none" w:pos="567" w:val="left"/>
        </w:tabs>
        <w:ind/>
        <w:jc w:val="both"/>
        <w:rPr>
          <w:b w:val="1"/>
        </w:rPr>
      </w:pPr>
      <w:r>
        <w:t xml:space="preserve">9.1. </w:t>
      </w:r>
      <w:r>
        <w:t xml:space="preserve">Сведения, указанные в настоящем Договоре, соответствуют информации, размещенной на официальном сайте </w:t>
      </w:r>
      <w:r>
        <w:t>Исполнителя</w:t>
      </w:r>
      <w:r>
        <w:t xml:space="preserve"> в сети «Интернет» на дату заключения настоящего Договора.</w:t>
      </w:r>
    </w:p>
    <w:p w14:paraId="5B000000">
      <w:pPr>
        <w:widowControl w:val="1"/>
        <w:tabs>
          <w:tab w:leader="none" w:pos="567" w:val="left"/>
        </w:tabs>
        <w:ind/>
        <w:jc w:val="both"/>
        <w:rPr>
          <w:b w:val="1"/>
        </w:rPr>
      </w:pPr>
      <w:r>
        <w:t xml:space="preserve">9.2. </w:t>
      </w:r>
      <w:r>
        <w:t xml:space="preserve">Под периодом предоставления образовательной услуги (периодом обучения) понимается промежуток времени, в течение которого выполняются установленные законодательством Российской Федерации, учредительными документами, локальными нормативными актами Исполнителя процедуры зачисления и отчисления </w:t>
      </w:r>
      <w:r>
        <w:t>Обучающегося</w:t>
      </w:r>
      <w:r>
        <w:t xml:space="preserve"> из образовательной организации.</w:t>
      </w:r>
    </w:p>
    <w:p w14:paraId="5C000000">
      <w:pPr>
        <w:widowControl w:val="1"/>
        <w:tabs>
          <w:tab w:leader="none" w:pos="567" w:val="left"/>
        </w:tabs>
        <w:ind/>
        <w:jc w:val="both"/>
      </w:pPr>
      <w:r>
        <w:t>9</w:t>
      </w:r>
      <w:r>
        <w:t>.</w:t>
      </w:r>
      <w:r>
        <w:t>3</w:t>
      </w:r>
      <w:r>
        <w:t>.</w:t>
      </w:r>
      <w:r>
        <w:t xml:space="preserve"> </w:t>
      </w:r>
      <w:r>
        <w:t xml:space="preserve">Процесс </w:t>
      </w:r>
      <w:r>
        <w:t>заключения</w:t>
      </w:r>
      <w:r>
        <w:t xml:space="preserve"> договора осуществляется путем обмена документами, выполненными на бумажном носителе и скрепленными печатью и подписью Сторон, так и путем обмена электронными копиями документов в формате PDF, JPG, PNG, TIFF и т.п., на адреса электронных почт, указанных в разделе 10 настоящего Договора, с последующим обменом бумажными оригиналами до начала обучения. Обучающи</w:t>
      </w:r>
      <w:r>
        <w:t>й</w:t>
      </w:r>
      <w:r>
        <w:t>ся допуска</w:t>
      </w:r>
      <w:r>
        <w:t>е</w:t>
      </w:r>
      <w:r>
        <w:t xml:space="preserve">тся к занятиям только при наличии оригиналов договора, подписанных </w:t>
      </w:r>
      <w:r>
        <w:t>З</w:t>
      </w:r>
      <w:r>
        <w:t>аказчик</w:t>
      </w:r>
      <w:r>
        <w:t xml:space="preserve">ом </w:t>
      </w:r>
      <w:r>
        <w:t>и заверенных печатями организации.</w:t>
      </w:r>
    </w:p>
    <w:p w14:paraId="5D000000">
      <w:pPr>
        <w:widowControl w:val="1"/>
        <w:tabs>
          <w:tab w:leader="none" w:pos="567" w:val="left"/>
        </w:tabs>
        <w:ind/>
        <w:jc w:val="both"/>
        <w:rPr>
          <w:b w:val="1"/>
        </w:rPr>
      </w:pPr>
      <w:r>
        <w:t>9.</w:t>
      </w:r>
      <w:r>
        <w:t>4</w:t>
      </w:r>
      <w:r>
        <w:t xml:space="preserve">. </w:t>
      </w:r>
      <w: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E000000">
      <w:pPr>
        <w:widowControl w:val="1"/>
        <w:tabs>
          <w:tab w:leader="none" w:pos="567" w:val="left"/>
        </w:tabs>
        <w:ind/>
        <w:jc w:val="both"/>
      </w:pPr>
      <w:r>
        <w:t xml:space="preserve">9.5. </w:t>
      </w:r>
      <w:r>
        <w:t xml:space="preserve">Изменения Договора оформляются дополнительными соглашениями к Договору. </w:t>
      </w:r>
    </w:p>
    <w:p w14:paraId="5F000000">
      <w:pPr>
        <w:widowControl w:val="1"/>
        <w:tabs>
          <w:tab w:leader="none" w:pos="567" w:val="left"/>
        </w:tabs>
        <w:ind/>
        <w:jc w:val="both"/>
        <w:rPr>
          <w:b w:val="1"/>
        </w:rPr>
      </w:pPr>
      <w:r>
        <w:t xml:space="preserve">9.6. </w:t>
      </w:r>
      <w:r>
        <w:t>Правоотношения сторон, неурегулированные настоящим Договором, регулируются законодательством Российской Федерации.</w:t>
      </w:r>
    </w:p>
    <w:p w14:paraId="60000000">
      <w:pPr>
        <w:widowControl w:val="1"/>
        <w:tabs>
          <w:tab w:leader="none" w:pos="355" w:val="left"/>
        </w:tabs>
        <w:ind/>
        <w:jc w:val="center"/>
        <w:rPr>
          <w:b w:val="1"/>
        </w:rPr>
      </w:pPr>
      <w:r>
        <w:rPr>
          <w:b w:val="1"/>
        </w:rPr>
        <w:t>10</w:t>
      </w:r>
      <w:r>
        <w:rPr>
          <w:b w:val="1"/>
        </w:rPr>
        <w:t>. МЕСТОНАХОЖДЕНИЕ, РЕКВИЗИТЫ И ПОДПИСИ:</w:t>
      </w:r>
    </w:p>
    <w:p w14:paraId="61000000">
      <w:pPr>
        <w:sectPr>
          <w:footerReference r:id="rId2" w:type="default"/>
          <w:type w:val="continuous"/>
          <w:pgSz w:h="16839" w:orient="portrait" w:w="11907"/>
          <w:pgMar w:bottom="284" w:footer="720" w:gutter="0" w:header="720" w:left="397" w:right="397" w:top="284"/>
          <w:titlePg/>
        </w:sectPr>
      </w:pPr>
    </w:p>
    <w:p w14:paraId="62000000">
      <w:pPr>
        <w:widowControl w:val="1"/>
        <w:ind/>
        <w:jc w:val="both"/>
        <w:rPr>
          <w:b w:val="1"/>
        </w:rPr>
      </w:pPr>
      <w:r>
        <w:rPr>
          <w:b w:val="1"/>
        </w:rPr>
        <w:t>Исполнитель:</w:t>
      </w:r>
      <w:r>
        <w:rPr>
          <w:rStyle w:val="Style_5_ch"/>
          <w:sz w:val="24"/>
        </w:rPr>
        <w:t xml:space="preserve"> </w:t>
      </w:r>
    </w:p>
    <w:p w14:paraId="63000000">
      <w:pPr>
        <w:widowControl w:val="1"/>
        <w:ind/>
        <w:jc w:val="both"/>
        <w:rPr>
          <w:b w:val="1"/>
        </w:rPr>
      </w:pPr>
    </w:p>
    <w:p w14:paraId="64000000">
      <w:pPr>
        <w:widowControl w:val="1"/>
        <w:ind/>
        <w:jc w:val="both"/>
        <w:rPr>
          <w:b w:val="1"/>
        </w:rPr>
      </w:pPr>
      <w:r>
        <w:t>__________________________/______________</w:t>
      </w:r>
      <w:r>
        <w:t>/</w:t>
      </w:r>
    </w:p>
    <w:p w14:paraId="65000000">
      <w:pPr>
        <w:widowControl w:val="1"/>
        <w:tabs>
          <w:tab w:leader="none" w:pos="355" w:val="left"/>
        </w:tabs>
        <w:ind/>
        <w:jc w:val="both"/>
      </w:pPr>
    </w:p>
    <w:p w14:paraId="66000000">
      <w:pPr>
        <w:widowControl w:val="1"/>
        <w:tabs>
          <w:tab w:leader="none" w:pos="355" w:val="left"/>
        </w:tabs>
        <w:ind/>
        <w:jc w:val="both"/>
        <w:rPr>
          <w:b w:val="1"/>
        </w:rPr>
      </w:pPr>
      <w:r>
        <w:rPr>
          <w:b w:val="1"/>
        </w:rPr>
        <w:t>М.П.</w:t>
      </w:r>
    </w:p>
    <w:p w14:paraId="67000000">
      <w:pPr>
        <w:widowControl w:val="1"/>
        <w:tabs>
          <w:tab w:leader="none" w:pos="355" w:val="left"/>
        </w:tabs>
        <w:ind/>
        <w:jc w:val="both"/>
        <w:rPr>
          <w:b w:val="1"/>
        </w:rPr>
      </w:pPr>
    </w:p>
    <w:p w14:paraId="68000000">
      <w:pPr>
        <w:widowControl w:val="1"/>
        <w:tabs>
          <w:tab w:leader="none" w:pos="355" w:val="left"/>
        </w:tabs>
        <w:ind/>
        <w:jc w:val="both"/>
        <w:rPr>
          <w:b w:val="1"/>
        </w:rPr>
      </w:pPr>
    </w:p>
    <w:p w14:paraId="69000000">
      <w:pPr>
        <w:widowControl w:val="1"/>
        <w:tabs>
          <w:tab w:leader="none" w:pos="355" w:val="left"/>
        </w:tabs>
        <w:ind/>
        <w:jc w:val="both"/>
        <w:rPr>
          <w:b w:val="1"/>
        </w:rPr>
      </w:pPr>
      <w:r>
        <w:rPr>
          <w:b w:val="1"/>
        </w:rPr>
        <w:t xml:space="preserve">Заказчик: </w:t>
      </w:r>
    </w:p>
    <w:p w14:paraId="6A000000">
      <w:pPr>
        <w:widowControl w:val="1"/>
        <w:tabs>
          <w:tab w:leader="none" w:pos="355" w:val="left"/>
        </w:tabs>
        <w:ind/>
        <w:jc w:val="both"/>
      </w:pPr>
      <w:r>
        <w:t>Адрес:</w:t>
      </w:r>
    </w:p>
    <w:p w14:paraId="6B000000">
      <w:pPr>
        <w:widowControl w:val="1"/>
        <w:tabs>
          <w:tab w:leader="none" w:pos="355" w:val="left"/>
        </w:tabs>
        <w:ind/>
        <w:jc w:val="both"/>
      </w:pPr>
    </w:p>
    <w:p w14:paraId="6C000000">
      <w:pPr>
        <w:widowControl w:val="1"/>
        <w:tabs>
          <w:tab w:leader="none" w:pos="355" w:val="left"/>
        </w:tabs>
        <w:ind/>
        <w:jc w:val="both"/>
      </w:pPr>
      <w:r>
        <w:t>Реквизиты: ИНН</w:t>
      </w:r>
      <w:r>
        <w:t xml:space="preserve">                        </w:t>
      </w:r>
      <w:r>
        <w:t>КПП</w:t>
      </w:r>
      <w:r>
        <w:t xml:space="preserve">                   </w:t>
      </w:r>
      <w:r>
        <w:t>ОГРН</w:t>
      </w:r>
    </w:p>
    <w:p w14:paraId="6D000000">
      <w:pPr>
        <w:widowControl w:val="1"/>
        <w:tabs>
          <w:tab w:leader="none" w:pos="355" w:val="left"/>
        </w:tabs>
        <w:ind/>
        <w:jc w:val="both"/>
      </w:pPr>
      <w:r>
        <w:t>Счет:</w:t>
      </w:r>
    </w:p>
    <w:p w14:paraId="6E000000">
      <w:pPr>
        <w:widowControl w:val="1"/>
        <w:tabs>
          <w:tab w:leader="none" w:pos="355" w:val="left"/>
        </w:tabs>
        <w:ind/>
        <w:jc w:val="both"/>
      </w:pPr>
    </w:p>
    <w:p w14:paraId="6F000000">
      <w:pPr>
        <w:widowControl w:val="1"/>
        <w:tabs>
          <w:tab w:leader="none" w:pos="355" w:val="left"/>
        </w:tabs>
        <w:ind/>
        <w:jc w:val="both"/>
      </w:pPr>
      <w:r>
        <w:t xml:space="preserve">Контактное лицо: </w:t>
      </w:r>
      <w:r>
        <w:t>_________________</w:t>
      </w:r>
      <w:r>
        <w:t xml:space="preserve"> e-mail:</w:t>
      </w:r>
      <w:r>
        <w:t xml:space="preserve"> </w:t>
      </w:r>
      <w:r>
        <w:fldChar w:fldCharType="begin"/>
      </w:r>
      <w:r>
        <w:instrText>HYPERLINK "mailto:ib@spbstu.ru"</w:instrText>
      </w:r>
      <w:r>
        <w:fldChar w:fldCharType="separate"/>
      </w:r>
      <w:r>
        <w:t>____________</w:t>
      </w:r>
      <w:r>
        <w:fldChar w:fldCharType="end"/>
      </w:r>
      <w:r>
        <w:t xml:space="preserve">, </w:t>
      </w:r>
      <w:r>
        <w:rPr>
          <w:rStyle w:val="Style_5_ch"/>
          <w:sz w:val="24"/>
        </w:rPr>
        <w:t>т</w:t>
      </w:r>
      <w:r>
        <w:rPr>
          <w:rStyle w:val="Style_5_ch"/>
          <w:sz w:val="24"/>
        </w:rPr>
        <w:t>ел</w:t>
      </w:r>
      <w:r>
        <w:rPr>
          <w:rStyle w:val="Style_5_ch"/>
          <w:sz w:val="24"/>
        </w:rPr>
        <w:t>.</w:t>
      </w:r>
      <w:r>
        <w:rPr>
          <w:rStyle w:val="Style_5_ch"/>
          <w:sz w:val="24"/>
        </w:rPr>
        <w:t xml:space="preserve"> (факс): </w:t>
      </w:r>
      <w:r>
        <w:rPr>
          <w:rStyle w:val="Style_5_ch"/>
          <w:sz w:val="24"/>
        </w:rPr>
        <w:t xml:space="preserve">_________, </w:t>
      </w:r>
      <w:r>
        <w:t>тел.: ____________</w:t>
      </w:r>
    </w:p>
    <w:p w14:paraId="70000000">
      <w:pPr>
        <w:widowControl w:val="1"/>
        <w:tabs>
          <w:tab w:leader="none" w:pos="355" w:val="left"/>
        </w:tabs>
        <w:ind/>
        <w:jc w:val="both"/>
      </w:pPr>
    </w:p>
    <w:p w14:paraId="71000000">
      <w:pPr>
        <w:widowControl w:val="1"/>
        <w:tabs>
          <w:tab w:leader="none" w:pos="355" w:val="left"/>
        </w:tabs>
        <w:ind/>
        <w:jc w:val="both"/>
      </w:pPr>
    </w:p>
    <w:p w14:paraId="72000000">
      <w:pPr>
        <w:widowControl w:val="1"/>
        <w:tabs>
          <w:tab w:leader="none" w:pos="355" w:val="left"/>
        </w:tabs>
        <w:ind/>
        <w:jc w:val="both"/>
      </w:pPr>
    </w:p>
    <w:p w14:paraId="73000000">
      <w:pPr>
        <w:widowControl w:val="1"/>
        <w:tabs>
          <w:tab w:leader="none" w:pos="355" w:val="left"/>
        </w:tabs>
        <w:ind/>
        <w:jc w:val="both"/>
      </w:pPr>
      <w:r>
        <w:t>___________________________________________</w:t>
      </w:r>
    </w:p>
    <w:p w14:paraId="74000000">
      <w:pPr>
        <w:widowControl w:val="1"/>
        <w:tabs>
          <w:tab w:leader="none" w:pos="355" w:val="left"/>
        </w:tabs>
        <w:ind/>
        <w:jc w:val="both"/>
        <w:rPr>
          <w:vertAlign w:val="superscript"/>
        </w:rPr>
      </w:pPr>
      <w:r>
        <w:rPr>
          <w:vertAlign w:val="superscript"/>
        </w:rPr>
        <w:tab/>
      </w:r>
      <w:r>
        <w:rPr>
          <w:vertAlign w:val="superscript"/>
        </w:rPr>
        <w:tab/>
      </w:r>
      <w:r>
        <w:rPr>
          <w:vertAlign w:val="superscript"/>
        </w:rPr>
        <w:tab/>
      </w:r>
      <w:r>
        <w:rPr>
          <w:vertAlign w:val="superscript"/>
        </w:rPr>
        <w:t xml:space="preserve">                      (Должность)</w:t>
      </w:r>
    </w:p>
    <w:p w14:paraId="75000000">
      <w:pPr>
        <w:widowControl w:val="1"/>
        <w:tabs>
          <w:tab w:leader="none" w:pos="355" w:val="left"/>
        </w:tabs>
        <w:ind/>
        <w:jc w:val="both"/>
        <w:rPr>
          <w:b w:val="1"/>
        </w:rPr>
      </w:pPr>
      <w:r>
        <w:rPr>
          <w:rStyle w:val="Style_5_ch"/>
          <w:sz w:val="24"/>
        </w:rPr>
        <w:t>__________________________/________________/</w:t>
      </w:r>
      <w:r>
        <w:rPr>
          <w:b w:val="1"/>
        </w:rPr>
        <w:t xml:space="preserve"> </w:t>
      </w:r>
    </w:p>
    <w:p w14:paraId="76000000">
      <w:pPr>
        <w:widowControl w:val="1"/>
        <w:tabs>
          <w:tab w:leader="none" w:pos="355" w:val="left"/>
        </w:tabs>
        <w:ind/>
        <w:jc w:val="both"/>
        <w:rPr>
          <w:vertAlign w:val="superscript"/>
        </w:rPr>
      </w:pPr>
      <w:r>
        <w:rPr>
          <w:b w:val="1"/>
        </w:rPr>
        <w:t xml:space="preserve">             </w:t>
      </w:r>
      <w:r>
        <w:rPr>
          <w:vertAlign w:val="superscript"/>
        </w:rPr>
        <w:t>(подпись)                                                    (Фамилия, инициалы)</w:t>
      </w:r>
    </w:p>
    <w:p w14:paraId="77000000">
      <w:pPr>
        <w:widowControl w:val="1"/>
        <w:tabs>
          <w:tab w:leader="none" w:pos="355" w:val="left"/>
        </w:tabs>
        <w:ind/>
        <w:jc w:val="both"/>
        <w:rPr>
          <w:b w:val="1"/>
        </w:rPr>
      </w:pPr>
    </w:p>
    <w:p w14:paraId="78000000">
      <w:pPr>
        <w:widowControl w:val="1"/>
        <w:tabs>
          <w:tab w:leader="none" w:pos="355" w:val="left"/>
        </w:tabs>
        <w:ind/>
        <w:jc w:val="both"/>
        <w:rPr>
          <w:b w:val="1"/>
        </w:rPr>
      </w:pPr>
      <w:r>
        <w:rPr>
          <w:b w:val="1"/>
        </w:rPr>
        <w:t>М.П.</w:t>
      </w:r>
    </w:p>
    <w:p w14:paraId="79000000">
      <w:pPr>
        <w:widowControl w:val="1"/>
        <w:tabs>
          <w:tab w:leader="none" w:pos="355" w:val="left"/>
        </w:tabs>
        <w:ind/>
        <w:jc w:val="both"/>
        <w:rPr>
          <w:b w:val="1"/>
        </w:rPr>
      </w:pPr>
    </w:p>
    <w:p w14:paraId="7A000000">
      <w:pPr>
        <w:widowControl w:val="1"/>
        <w:tabs>
          <w:tab w:leader="none" w:pos="355" w:val="left"/>
        </w:tabs>
        <w:ind/>
        <w:jc w:val="both"/>
        <w:rPr>
          <w:rStyle w:val="Style_5_ch"/>
          <w:sz w:val="24"/>
        </w:rPr>
      </w:pPr>
    </w:p>
    <w:p w14:paraId="7B000000">
      <w:pPr>
        <w:widowControl w:val="1"/>
        <w:tabs>
          <w:tab w:leader="none" w:pos="355" w:val="left"/>
        </w:tabs>
        <w:ind/>
        <w:jc w:val="both"/>
        <w:rPr>
          <w:b w:val="1"/>
        </w:rPr>
      </w:pPr>
      <w:r>
        <w:rPr>
          <w:rStyle w:val="Style_5_ch"/>
          <w:sz w:val="24"/>
        </w:rPr>
        <w:t>Обучающийся ____________</w:t>
      </w:r>
      <w:r>
        <w:rPr>
          <w:rStyle w:val="Style_5_ch"/>
          <w:sz w:val="24"/>
        </w:rPr>
        <w:t>__________________</w:t>
      </w:r>
      <w:r>
        <w:rPr>
          <w:rStyle w:val="Style_5_ch"/>
          <w:sz w:val="24"/>
        </w:rPr>
        <w:t>___/_____</w:t>
      </w:r>
      <w:r>
        <w:rPr>
          <w:rStyle w:val="Style_5_ch"/>
          <w:sz w:val="24"/>
        </w:rPr>
        <w:t>_______________</w:t>
      </w:r>
      <w:r>
        <w:rPr>
          <w:rStyle w:val="Style_5_ch"/>
          <w:sz w:val="24"/>
        </w:rPr>
        <w:t>___________/</w:t>
      </w:r>
      <w:r>
        <w:rPr>
          <w:b w:val="1"/>
        </w:rPr>
        <w:t xml:space="preserve"> </w:t>
      </w:r>
    </w:p>
    <w:p w14:paraId="7C000000">
      <w:pPr>
        <w:widowControl w:val="1"/>
        <w:tabs>
          <w:tab w:leader="none" w:pos="355" w:val="left"/>
        </w:tabs>
        <w:ind/>
        <w:jc w:val="both"/>
        <w:rPr>
          <w:vertAlign w:val="superscript"/>
        </w:rPr>
      </w:pPr>
      <w:r>
        <w:rPr>
          <w:b w:val="1"/>
        </w:rPr>
        <w:tab/>
      </w:r>
      <w:r>
        <w:rPr>
          <w:b w:val="1"/>
        </w:rPr>
        <w:tab/>
      </w:r>
      <w:r>
        <w:rPr>
          <w:b w:val="1"/>
        </w:rPr>
        <w:tab/>
      </w:r>
      <w:r>
        <w:rPr>
          <w:b w:val="1"/>
        </w:rPr>
        <w:tab/>
      </w:r>
      <w:r>
        <w:rPr>
          <w:vertAlign w:val="superscript"/>
        </w:rPr>
        <w:t xml:space="preserve">(подпись)  </w:t>
      </w:r>
      <w:r>
        <w:rPr>
          <w:vertAlign w:val="superscript"/>
        </w:rPr>
        <w:tab/>
      </w:r>
      <w:r>
        <w:rPr>
          <w:vertAlign w:val="superscript"/>
        </w:rPr>
        <w:tab/>
      </w:r>
      <w:r>
        <w:rPr>
          <w:vertAlign w:val="superscript"/>
        </w:rPr>
        <w:tab/>
      </w:r>
      <w:r>
        <w:rPr>
          <w:vertAlign w:val="superscript"/>
        </w:rPr>
        <w:tab/>
      </w:r>
      <w:r>
        <w:rPr>
          <w:vertAlign w:val="superscript"/>
        </w:rPr>
        <w:t xml:space="preserve"> (Фамилия, инициалы)</w:t>
      </w:r>
    </w:p>
    <w:sectPr>
      <w:footerReference r:id="rId1" w:type="default"/>
      <w:type w:val="continuous"/>
      <w:pgSz w:h="16839" w:orient="portrait" w:w="11907"/>
      <w:pgMar w:bottom="284" w:footer="720" w:gutter="0" w:header="720" w:left="397" w:right="397" w:top="28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w:fldChar w:fldCharType="begin"/>
    </w:r>
    <w:r>
      <w:instrText xml:space="preserve">PAGE </w:instrText>
    </w:r>
    <w:r>
      <w:fldChar w:fldCharType="separate"/>
    </w:r>
    <w:r>
      <w:t xml:space="preserve"> </w:t>
    </w:r>
    <w:r>
      <w:fldChar w:fldCharType="end"/>
    </w:r>
  </w:p>
  <w:p w14:paraId="04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2"/>
      <w:numFmt w:val="decimal"/>
      <w:lvlText w:val="4.%1."/>
      <w:legacy w:legacy="1" w:legacyIndent="350" w:legacySpace="0"/>
      <w:lvlJc w:val="left"/>
      <w:rPr>
        <w:rFonts w:ascii="Times New Roman" w:hAnsi="Times New Roman"/>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9" w:type="paragraph">
    <w:name w:val="Normal"/>
    <w:link w:val="Style_19_ch"/>
    <w:uiPriority w:val="0"/>
    <w:qFormat/>
    <w:pPr>
      <w:widowControl w:val="0"/>
      <w:ind/>
    </w:pPr>
    <w:rPr>
      <w:rFonts w:ascii="Times New Roman" w:hAnsi="Times New Roman"/>
      <w:sz w:val="24"/>
    </w:rPr>
  </w:style>
  <w:style w:default="1" w:styleId="Style_19_ch" w:type="character">
    <w:name w:val="Normal"/>
    <w:link w:val="Style_19"/>
    <w:rPr>
      <w:rFonts w:ascii="Times New Roman" w:hAnsi="Times New Roman"/>
      <w:sz w:val="24"/>
    </w:rPr>
  </w:style>
  <w:style w:styleId="Style_20" w:type="paragraph">
    <w:name w:val="toc 2"/>
    <w:next w:val="Style_19"/>
    <w:link w:val="Style_20_ch"/>
    <w:uiPriority w:val="39"/>
    <w:pPr>
      <w:widowControl w:val="1"/>
      <w:ind w:firstLine="0" w:left="200"/>
      <w:jc w:val="left"/>
    </w:pPr>
    <w:rPr>
      <w:rFonts w:ascii="XO Thames" w:hAnsi="XO Thames"/>
      <w:sz w:val="28"/>
    </w:rPr>
  </w:style>
  <w:style w:styleId="Style_20_ch" w:type="character">
    <w:name w:val="toc 2"/>
    <w:link w:val="Style_20"/>
    <w:rPr>
      <w:rFonts w:ascii="XO Thames" w:hAnsi="XO Thames"/>
      <w:sz w:val="28"/>
    </w:rPr>
  </w:style>
  <w:style w:styleId="Style_21" w:type="paragraph">
    <w:name w:val="Style13"/>
    <w:basedOn w:val="Style_19"/>
    <w:link w:val="Style_21_ch"/>
  </w:style>
  <w:style w:styleId="Style_21_ch" w:type="character">
    <w:name w:val="Style13"/>
    <w:basedOn w:val="Style_19_ch"/>
    <w:link w:val="Style_21"/>
  </w:style>
  <w:style w:styleId="Style_22" w:type="paragraph">
    <w:name w:val="toc 4"/>
    <w:next w:val="Style_19"/>
    <w:link w:val="Style_22_ch"/>
    <w:uiPriority w:val="39"/>
    <w:pPr>
      <w:widowControl w:val="1"/>
      <w:ind w:firstLine="0" w:left="600"/>
      <w:jc w:val="left"/>
    </w:pPr>
    <w:rPr>
      <w:rFonts w:ascii="XO Thames" w:hAnsi="XO Thames"/>
      <w:sz w:val="28"/>
    </w:rPr>
  </w:style>
  <w:style w:styleId="Style_22_ch" w:type="character">
    <w:name w:val="toc 4"/>
    <w:link w:val="Style_22"/>
    <w:rPr>
      <w:rFonts w:ascii="XO Thames" w:hAnsi="XO Thames"/>
      <w:sz w:val="28"/>
    </w:rPr>
  </w:style>
  <w:style w:styleId="Style_5" w:type="paragraph">
    <w:name w:val="Font Style26"/>
    <w:link w:val="Style_5_ch"/>
    <w:rPr>
      <w:rFonts w:ascii="Times New Roman" w:hAnsi="Times New Roman"/>
      <w:sz w:val="18"/>
    </w:rPr>
  </w:style>
  <w:style w:styleId="Style_5_ch" w:type="character">
    <w:name w:val="Font Style26"/>
    <w:link w:val="Style_5"/>
    <w:rPr>
      <w:rFonts w:ascii="Times New Roman" w:hAnsi="Times New Roman"/>
      <w:sz w:val="18"/>
    </w:rPr>
  </w:style>
  <w:style w:styleId="Style_23" w:type="paragraph">
    <w:name w:val="toc 6"/>
    <w:next w:val="Style_19"/>
    <w:link w:val="Style_23_ch"/>
    <w:uiPriority w:val="39"/>
    <w:pPr>
      <w:widowControl w:val="1"/>
      <w:ind w:firstLine="0" w:left="1000"/>
      <w:jc w:val="left"/>
    </w:pPr>
    <w:rPr>
      <w:rFonts w:ascii="XO Thames" w:hAnsi="XO Thames"/>
      <w:sz w:val="28"/>
    </w:rPr>
  </w:style>
  <w:style w:styleId="Style_23_ch" w:type="character">
    <w:name w:val="toc 6"/>
    <w:link w:val="Style_23"/>
    <w:rPr>
      <w:rFonts w:ascii="XO Thames" w:hAnsi="XO Thames"/>
      <w:sz w:val="28"/>
    </w:rPr>
  </w:style>
  <w:style w:styleId="Style_24" w:type="paragraph">
    <w:name w:val="Style12"/>
    <w:basedOn w:val="Style_19"/>
    <w:link w:val="Style_24_ch"/>
    <w:pPr>
      <w:widowControl w:val="1"/>
      <w:spacing w:line="235" w:lineRule="exact"/>
      <w:ind/>
    </w:pPr>
  </w:style>
  <w:style w:styleId="Style_24_ch" w:type="character">
    <w:name w:val="Style12"/>
    <w:basedOn w:val="Style_19_ch"/>
    <w:link w:val="Style_24"/>
  </w:style>
  <w:style w:styleId="Style_25" w:type="paragraph">
    <w:name w:val="toc 7"/>
    <w:next w:val="Style_19"/>
    <w:link w:val="Style_25_ch"/>
    <w:uiPriority w:val="39"/>
    <w:pPr>
      <w:widowControl w:val="1"/>
      <w:ind w:firstLine="0" w:left="1200"/>
      <w:jc w:val="left"/>
    </w:pPr>
    <w:rPr>
      <w:rFonts w:ascii="XO Thames" w:hAnsi="XO Thames"/>
      <w:sz w:val="28"/>
    </w:rPr>
  </w:style>
  <w:style w:styleId="Style_25_ch" w:type="character">
    <w:name w:val="toc 7"/>
    <w:link w:val="Style_25"/>
    <w:rPr>
      <w:rFonts w:ascii="XO Thames" w:hAnsi="XO Thames"/>
      <w:sz w:val="28"/>
    </w:rPr>
  </w:style>
  <w:style w:styleId="Style_26" w:type="paragraph">
    <w:name w:val="Font Style19"/>
    <w:link w:val="Style_26_ch"/>
    <w:rPr>
      <w:rFonts w:ascii="Segoe UI" w:hAnsi="Segoe UI"/>
      <w:b w:val="1"/>
      <w:i w:val="1"/>
      <w:sz w:val="34"/>
    </w:rPr>
  </w:style>
  <w:style w:styleId="Style_26_ch" w:type="character">
    <w:name w:val="Font Style19"/>
    <w:link w:val="Style_26"/>
    <w:rPr>
      <w:rFonts w:ascii="Segoe UI" w:hAnsi="Segoe UI"/>
      <w:b w:val="1"/>
      <w:i w:val="1"/>
      <w:sz w:val="34"/>
    </w:rPr>
  </w:style>
  <w:style w:styleId="Style_2" w:type="paragraph">
    <w:name w:val="Style1"/>
    <w:basedOn w:val="Style_19"/>
    <w:link w:val="Style_2_ch"/>
    <w:pPr>
      <w:widowControl w:val="1"/>
      <w:spacing w:line="235" w:lineRule="exact"/>
      <w:ind w:firstLine="1104"/>
    </w:pPr>
  </w:style>
  <w:style w:styleId="Style_2_ch" w:type="character">
    <w:name w:val="Style1"/>
    <w:basedOn w:val="Style_19_ch"/>
    <w:link w:val="Style_2"/>
  </w:style>
  <w:style w:styleId="Style_27" w:type="paragraph">
    <w:name w:val="Default Paragraph Font"/>
    <w:link w:val="Style_27_ch"/>
  </w:style>
  <w:style w:styleId="Style_27_ch" w:type="character">
    <w:name w:val="Default Paragraph Font"/>
    <w:link w:val="Style_27"/>
  </w:style>
  <w:style w:styleId="Style_28" w:type="paragraph">
    <w:name w:val="Font Style22"/>
    <w:link w:val="Style_28_ch"/>
    <w:rPr>
      <w:rFonts w:ascii="Times New Roman" w:hAnsi="Times New Roman"/>
      <w:sz w:val="22"/>
    </w:rPr>
  </w:style>
  <w:style w:styleId="Style_28_ch" w:type="character">
    <w:name w:val="Font Style22"/>
    <w:link w:val="Style_28"/>
    <w:rPr>
      <w:rFonts w:ascii="Times New Roman" w:hAnsi="Times New Roman"/>
      <w:sz w:val="22"/>
    </w:rPr>
  </w:style>
  <w:style w:styleId="Style_29" w:type="paragraph">
    <w:name w:val="Endnote"/>
    <w:link w:val="Style_29_ch"/>
    <w:pPr>
      <w:widowControl w:val="1"/>
      <w:ind w:firstLine="851" w:left="0"/>
      <w:jc w:val="both"/>
    </w:pPr>
    <w:rPr>
      <w:rFonts w:ascii="XO Thames" w:hAnsi="XO Thames"/>
      <w:sz w:val="22"/>
    </w:rPr>
  </w:style>
  <w:style w:styleId="Style_29_ch" w:type="character">
    <w:name w:val="Endnote"/>
    <w:link w:val="Style_29"/>
    <w:rPr>
      <w:rFonts w:ascii="XO Thames" w:hAnsi="XO Thames"/>
      <w:sz w:val="22"/>
    </w:rPr>
  </w:style>
  <w:style w:styleId="Style_30" w:type="paragraph">
    <w:name w:val="heading 3"/>
    <w:next w:val="Style_19"/>
    <w:link w:val="Style_30_ch"/>
    <w:uiPriority w:val="9"/>
    <w:qFormat/>
    <w:pPr>
      <w:widowControl w:val="1"/>
      <w:spacing w:after="120" w:before="120"/>
      <w:ind/>
      <w:jc w:val="both"/>
      <w:outlineLvl w:val="2"/>
    </w:pPr>
    <w:rPr>
      <w:rFonts w:ascii="XO Thames" w:hAnsi="XO Thames"/>
      <w:b w:val="1"/>
      <w:sz w:val="26"/>
    </w:rPr>
  </w:style>
  <w:style w:styleId="Style_30_ch" w:type="character">
    <w:name w:val="heading 3"/>
    <w:link w:val="Style_30"/>
    <w:rPr>
      <w:rFonts w:ascii="XO Thames" w:hAnsi="XO Thames"/>
      <w:b w:val="1"/>
      <w:sz w:val="26"/>
    </w:rPr>
  </w:style>
  <w:style w:styleId="Style_31" w:type="paragraph">
    <w:name w:val="Balloon Text"/>
    <w:basedOn w:val="Style_19"/>
    <w:link w:val="Style_31_ch"/>
    <w:rPr>
      <w:rFonts w:ascii="Tahoma" w:hAnsi="Tahoma"/>
      <w:sz w:val="16"/>
    </w:rPr>
  </w:style>
  <w:style w:styleId="Style_31_ch" w:type="character">
    <w:name w:val="Balloon Text"/>
    <w:basedOn w:val="Style_19_ch"/>
    <w:link w:val="Style_31"/>
    <w:rPr>
      <w:rFonts w:ascii="Tahoma" w:hAnsi="Tahoma"/>
      <w:sz w:val="16"/>
    </w:rPr>
  </w:style>
  <w:style w:styleId="Style_15" w:type="paragraph">
    <w:name w:val="Style15"/>
    <w:basedOn w:val="Style_19"/>
    <w:link w:val="Style_15_ch"/>
    <w:pPr>
      <w:widowControl w:val="1"/>
      <w:spacing w:line="235" w:lineRule="exact"/>
      <w:ind/>
      <w:jc w:val="center"/>
    </w:pPr>
  </w:style>
  <w:style w:styleId="Style_15_ch" w:type="character">
    <w:name w:val="Style15"/>
    <w:basedOn w:val="Style_19_ch"/>
    <w:link w:val="Style_15"/>
  </w:style>
  <w:style w:styleId="Style_32" w:type="paragraph">
    <w:name w:val="Основной текст1"/>
    <w:basedOn w:val="Style_19"/>
    <w:link w:val="Style_32_ch"/>
    <w:pPr>
      <w:widowControl w:val="1"/>
      <w:spacing w:after="660" w:line="0" w:lineRule="atLeast"/>
      <w:ind w:hanging="660"/>
    </w:pPr>
    <w:rPr>
      <w:sz w:val="27"/>
    </w:rPr>
  </w:style>
  <w:style w:styleId="Style_32_ch" w:type="character">
    <w:name w:val="Основной текст1"/>
    <w:basedOn w:val="Style_19_ch"/>
    <w:link w:val="Style_32"/>
    <w:rPr>
      <w:sz w:val="27"/>
    </w:rPr>
  </w:style>
  <w:style w:styleId="Style_33" w:type="paragraph">
    <w:name w:val="ConsPlusTitle"/>
    <w:link w:val="Style_33_ch"/>
    <w:rPr>
      <w:rFonts w:ascii="Arial" w:hAnsi="Arial"/>
      <w:b w:val="1"/>
    </w:rPr>
  </w:style>
  <w:style w:styleId="Style_33_ch" w:type="character">
    <w:name w:val="ConsPlusTitle"/>
    <w:link w:val="Style_33"/>
    <w:rPr>
      <w:rFonts w:ascii="Arial" w:hAnsi="Arial"/>
      <w:b w:val="1"/>
    </w:rPr>
  </w:style>
  <w:style w:styleId="Style_34" w:type="paragraph">
    <w:name w:val="toc 3"/>
    <w:next w:val="Style_19"/>
    <w:link w:val="Style_34_ch"/>
    <w:uiPriority w:val="39"/>
    <w:pPr>
      <w:widowControl w:val="1"/>
      <w:ind w:firstLine="0" w:left="400"/>
      <w:jc w:val="left"/>
    </w:pPr>
    <w:rPr>
      <w:rFonts w:ascii="XO Thames" w:hAnsi="XO Thames"/>
      <w:sz w:val="28"/>
    </w:rPr>
  </w:style>
  <w:style w:styleId="Style_34_ch" w:type="character">
    <w:name w:val="toc 3"/>
    <w:link w:val="Style_34"/>
    <w:rPr>
      <w:rFonts w:ascii="XO Thames" w:hAnsi="XO Thames"/>
      <w:sz w:val="28"/>
    </w:rPr>
  </w:style>
  <w:style w:styleId="Style_6" w:type="paragraph">
    <w:name w:val="Style9"/>
    <w:basedOn w:val="Style_19"/>
    <w:link w:val="Style_6_ch"/>
  </w:style>
  <w:style w:styleId="Style_6_ch" w:type="character">
    <w:name w:val="Style9"/>
    <w:basedOn w:val="Style_19_ch"/>
    <w:link w:val="Style_6"/>
  </w:style>
  <w:style w:styleId="Style_35" w:type="paragraph">
    <w:name w:val="Body Text"/>
    <w:basedOn w:val="Style_19"/>
    <w:link w:val="Style_35_ch"/>
    <w:pPr>
      <w:widowControl w:val="1"/>
      <w:spacing w:after="120"/>
      <w:ind/>
    </w:pPr>
  </w:style>
  <w:style w:styleId="Style_35_ch" w:type="character">
    <w:name w:val="Body Text"/>
    <w:basedOn w:val="Style_19_ch"/>
    <w:link w:val="Style_35"/>
  </w:style>
  <w:style w:styleId="Style_18" w:type="paragraph">
    <w:name w:val="Style14"/>
    <w:basedOn w:val="Style_19"/>
    <w:link w:val="Style_18_ch"/>
  </w:style>
  <w:style w:styleId="Style_18_ch" w:type="character">
    <w:name w:val="Style14"/>
    <w:basedOn w:val="Style_19_ch"/>
    <w:link w:val="Style_18"/>
  </w:style>
  <w:style w:styleId="Style_36" w:type="paragraph">
    <w:name w:val="Style2"/>
    <w:basedOn w:val="Style_19"/>
    <w:link w:val="Style_36_ch"/>
  </w:style>
  <w:style w:styleId="Style_36_ch" w:type="character">
    <w:name w:val="Style2"/>
    <w:basedOn w:val="Style_19_ch"/>
    <w:link w:val="Style_36"/>
  </w:style>
  <w:style w:styleId="Style_9" w:type="paragraph">
    <w:name w:val="Style6"/>
    <w:basedOn w:val="Style_19"/>
    <w:link w:val="Style_9_ch"/>
  </w:style>
  <w:style w:styleId="Style_9_ch" w:type="character">
    <w:name w:val="Style6"/>
    <w:basedOn w:val="Style_19_ch"/>
    <w:link w:val="Style_9"/>
  </w:style>
  <w:style w:styleId="Style_37" w:type="paragraph">
    <w:name w:val="Style7"/>
    <w:basedOn w:val="Style_19"/>
    <w:link w:val="Style_37_ch"/>
  </w:style>
  <w:style w:styleId="Style_37_ch" w:type="character">
    <w:name w:val="Style7"/>
    <w:basedOn w:val="Style_19_ch"/>
    <w:link w:val="Style_37"/>
  </w:style>
  <w:style w:styleId="Style_38" w:type="paragraph">
    <w:name w:val="page number"/>
    <w:link w:val="Style_38_ch"/>
    <w:rPr>
      <w:rFonts w:ascii="Courier New" w:hAnsi="Courier New"/>
      <w:sz w:val="20"/>
    </w:rPr>
  </w:style>
  <w:style w:styleId="Style_38_ch" w:type="character">
    <w:name w:val="page number"/>
    <w:link w:val="Style_38"/>
    <w:rPr>
      <w:rFonts w:ascii="Courier New" w:hAnsi="Courier New"/>
      <w:sz w:val="20"/>
    </w:rPr>
  </w:style>
  <w:style w:styleId="Style_39" w:type="paragraph">
    <w:name w:val="heading 5"/>
    <w:next w:val="Style_19"/>
    <w:link w:val="Style_39_ch"/>
    <w:uiPriority w:val="9"/>
    <w:qFormat/>
    <w:pPr>
      <w:widowControl w:val="1"/>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12" w:type="paragraph">
    <w:name w:val="Style5"/>
    <w:basedOn w:val="Style_19"/>
    <w:link w:val="Style_12_ch"/>
    <w:pPr>
      <w:widowControl w:val="1"/>
      <w:spacing w:line="230" w:lineRule="exact"/>
      <w:ind w:firstLine="2923"/>
    </w:pPr>
  </w:style>
  <w:style w:styleId="Style_12_ch" w:type="character">
    <w:name w:val="Style5"/>
    <w:basedOn w:val="Style_19_ch"/>
    <w:link w:val="Style_12"/>
  </w:style>
  <w:style w:styleId="Style_40" w:type="paragraph">
    <w:name w:val="Нумерованный"/>
    <w:basedOn w:val="Style_35"/>
    <w:link w:val="Style_40_ch"/>
    <w:pPr>
      <w:widowControl w:val="1"/>
      <w:numPr>
        <w:ilvl w:val="0"/>
        <w:numId w:val="0"/>
      </w:numPr>
      <w:spacing w:after="0"/>
      <w:ind w:firstLine="567"/>
      <w:jc w:val="both"/>
    </w:pPr>
    <w:rPr>
      <w:rFonts w:ascii="Courier New" w:hAnsi="Courier New"/>
      <w:sz w:val="22"/>
    </w:rPr>
  </w:style>
  <w:style w:styleId="Style_40_ch" w:type="character">
    <w:name w:val="Нумерованный"/>
    <w:basedOn w:val="Style_35_ch"/>
    <w:link w:val="Style_40"/>
    <w:rPr>
      <w:rFonts w:ascii="Courier New" w:hAnsi="Courier New"/>
      <w:sz w:val="22"/>
    </w:rPr>
  </w:style>
  <w:style w:styleId="Style_41" w:type="paragraph">
    <w:name w:val="heading 1"/>
    <w:basedOn w:val="Style_19"/>
    <w:link w:val="Style_41_ch"/>
    <w:uiPriority w:val="9"/>
    <w:qFormat/>
    <w:pPr>
      <w:widowControl w:val="1"/>
      <w:spacing w:afterAutospacing="on" w:beforeAutospacing="on"/>
      <w:ind/>
      <w:outlineLvl w:val="0"/>
    </w:pPr>
    <w:rPr>
      <w:b w:val="1"/>
      <w:sz w:val="48"/>
    </w:rPr>
  </w:style>
  <w:style w:styleId="Style_41_ch" w:type="character">
    <w:name w:val="heading 1"/>
    <w:basedOn w:val="Style_19_ch"/>
    <w:link w:val="Style_41"/>
    <w:rPr>
      <w:b w:val="1"/>
      <w:sz w:val="48"/>
    </w:rPr>
  </w:style>
  <w:style w:styleId="Style_1" w:type="paragraph">
    <w:name w:val="footer"/>
    <w:basedOn w:val="Style_19"/>
    <w:link w:val="Style_1_ch"/>
    <w:pPr>
      <w:widowControl w:val="1"/>
      <w:tabs>
        <w:tab w:leader="none" w:pos="4677" w:val="center"/>
        <w:tab w:leader="none" w:pos="9355" w:val="right"/>
      </w:tabs>
      <w:ind/>
    </w:pPr>
  </w:style>
  <w:style w:styleId="Style_1_ch" w:type="character">
    <w:name w:val="footer"/>
    <w:basedOn w:val="Style_19_ch"/>
    <w:link w:val="Style_1"/>
  </w:style>
  <w:style w:styleId="Style_7" w:type="paragraph">
    <w:name w:val="Font Style23"/>
    <w:link w:val="Style_7_ch"/>
    <w:rPr>
      <w:rFonts w:ascii="Times New Roman" w:hAnsi="Times New Roman"/>
      <w:sz w:val="14"/>
    </w:rPr>
  </w:style>
  <w:style w:styleId="Style_7_ch" w:type="character">
    <w:name w:val="Font Style23"/>
    <w:link w:val="Style_7"/>
    <w:rPr>
      <w:rFonts w:ascii="Times New Roman" w:hAnsi="Times New Roman"/>
      <w:sz w:val="14"/>
    </w:rPr>
  </w:style>
  <w:style w:styleId="Style_42" w:type="paragraph">
    <w:name w:val="header"/>
    <w:basedOn w:val="Style_19"/>
    <w:link w:val="Style_42_ch"/>
    <w:pPr>
      <w:widowControl w:val="1"/>
      <w:tabs>
        <w:tab w:leader="none" w:pos="4677" w:val="center"/>
        <w:tab w:leader="none" w:pos="9355" w:val="right"/>
      </w:tabs>
      <w:ind/>
    </w:pPr>
  </w:style>
  <w:style w:styleId="Style_42_ch" w:type="character">
    <w:name w:val="header"/>
    <w:basedOn w:val="Style_19_ch"/>
    <w:link w:val="Style_42"/>
  </w:style>
  <w:style w:styleId="Style_43" w:type="paragraph">
    <w:name w:val="Hyperlink"/>
    <w:link w:val="Style_43_ch"/>
    <w:rPr>
      <w:color w:val="0000FF"/>
      <w:u w:val="single"/>
    </w:rPr>
  </w:style>
  <w:style w:styleId="Style_43_ch" w:type="character">
    <w:name w:val="Hyperlink"/>
    <w:link w:val="Style_43"/>
    <w:rPr>
      <w:color w:val="0000FF"/>
      <w:u w:val="single"/>
    </w:rPr>
  </w:style>
  <w:style w:styleId="Style_44" w:type="paragraph">
    <w:name w:val="Footnote"/>
    <w:link w:val="Style_44_ch"/>
    <w:pPr>
      <w:widowControl w:val="1"/>
      <w:ind w:firstLine="851" w:left="0"/>
      <w:jc w:val="both"/>
    </w:pPr>
    <w:rPr>
      <w:rFonts w:ascii="XO Thames" w:hAnsi="XO Thames"/>
      <w:sz w:val="22"/>
    </w:rPr>
  </w:style>
  <w:style w:styleId="Style_44_ch" w:type="character">
    <w:name w:val="Footnote"/>
    <w:link w:val="Style_44"/>
    <w:rPr>
      <w:rFonts w:ascii="XO Thames" w:hAnsi="XO Thames"/>
      <w:sz w:val="22"/>
    </w:rPr>
  </w:style>
  <w:style w:styleId="Style_45" w:type="paragraph">
    <w:name w:val="toc 1"/>
    <w:next w:val="Style_19"/>
    <w:link w:val="Style_45_ch"/>
    <w:uiPriority w:val="39"/>
    <w:pPr>
      <w:widowControl w:val="1"/>
      <w:ind w:firstLine="0" w:left="0"/>
      <w:jc w:val="left"/>
    </w:pPr>
    <w:rPr>
      <w:rFonts w:ascii="XO Thames" w:hAnsi="XO Thames"/>
      <w:b w:val="1"/>
      <w:sz w:val="28"/>
    </w:rPr>
  </w:style>
  <w:style w:styleId="Style_45_ch" w:type="character">
    <w:name w:val="toc 1"/>
    <w:link w:val="Style_45"/>
    <w:rPr>
      <w:rFonts w:ascii="XO Thames" w:hAnsi="XO Thames"/>
      <w:b w:val="1"/>
      <w:sz w:val="28"/>
    </w:rPr>
  </w:style>
  <w:style w:styleId="Style_46" w:type="paragraph">
    <w:name w:val="Header and Footer"/>
    <w:link w:val="Style_46_ch"/>
    <w:pPr>
      <w:widowControl w:val="1"/>
      <w:spacing w:line="240" w:lineRule="auto"/>
      <w:ind/>
      <w:jc w:val="both"/>
    </w:pPr>
    <w:rPr>
      <w:rFonts w:ascii="XO Thames" w:hAnsi="XO Thames"/>
      <w:sz w:val="28"/>
    </w:rPr>
  </w:style>
  <w:style w:styleId="Style_46_ch" w:type="character">
    <w:name w:val="Header and Footer"/>
    <w:link w:val="Style_46"/>
    <w:rPr>
      <w:rFonts w:ascii="XO Thames" w:hAnsi="XO Thames"/>
      <w:sz w:val="28"/>
    </w:rPr>
  </w:style>
  <w:style w:styleId="Style_11" w:type="paragraph">
    <w:name w:val="Font Style24"/>
    <w:link w:val="Style_11_ch"/>
    <w:rPr>
      <w:rFonts w:ascii="Times New Roman" w:hAnsi="Times New Roman"/>
      <w:sz w:val="26"/>
    </w:rPr>
  </w:style>
  <w:style w:styleId="Style_11_ch" w:type="character">
    <w:name w:val="Font Style24"/>
    <w:link w:val="Style_11"/>
    <w:rPr>
      <w:rFonts w:ascii="Times New Roman" w:hAnsi="Times New Roman"/>
      <w:sz w:val="26"/>
    </w:rPr>
  </w:style>
  <w:style w:styleId="Style_14" w:type="paragraph">
    <w:name w:val="Font Style12"/>
    <w:link w:val="Style_14_ch"/>
    <w:rPr>
      <w:rFonts w:ascii="Times New Roman" w:hAnsi="Times New Roman"/>
      <w:b w:val="1"/>
      <w:sz w:val="20"/>
    </w:rPr>
  </w:style>
  <w:style w:styleId="Style_14_ch" w:type="character">
    <w:name w:val="Font Style12"/>
    <w:link w:val="Style_14"/>
    <w:rPr>
      <w:rFonts w:ascii="Times New Roman" w:hAnsi="Times New Roman"/>
      <w:b w:val="1"/>
      <w:sz w:val="20"/>
    </w:rPr>
  </w:style>
  <w:style w:styleId="Style_47" w:type="paragraph">
    <w:name w:val="Font Style20"/>
    <w:link w:val="Style_47_ch"/>
    <w:rPr>
      <w:rFonts w:ascii="Times New Roman" w:hAnsi="Times New Roman"/>
      <w:b w:val="1"/>
      <w:sz w:val="26"/>
    </w:rPr>
  </w:style>
  <w:style w:styleId="Style_47_ch" w:type="character">
    <w:name w:val="Font Style20"/>
    <w:link w:val="Style_47"/>
    <w:rPr>
      <w:rFonts w:ascii="Times New Roman" w:hAnsi="Times New Roman"/>
      <w:b w:val="1"/>
      <w:sz w:val="26"/>
    </w:rPr>
  </w:style>
  <w:style w:styleId="Style_17" w:type="paragraph">
    <w:name w:val="Style16"/>
    <w:basedOn w:val="Style_19"/>
    <w:link w:val="Style_17_ch"/>
  </w:style>
  <w:style w:styleId="Style_17_ch" w:type="character">
    <w:name w:val="Style16"/>
    <w:basedOn w:val="Style_19_ch"/>
    <w:link w:val="Style_17"/>
  </w:style>
  <w:style w:styleId="Style_48" w:type="paragraph">
    <w:name w:val="toc 9"/>
    <w:next w:val="Style_19"/>
    <w:link w:val="Style_48_ch"/>
    <w:uiPriority w:val="39"/>
    <w:pPr>
      <w:widowControl w:val="1"/>
      <w:ind w:firstLine="0" w:left="1600"/>
      <w:jc w:val="left"/>
    </w:pPr>
    <w:rPr>
      <w:rFonts w:ascii="XO Thames" w:hAnsi="XO Thames"/>
      <w:sz w:val="28"/>
    </w:rPr>
  </w:style>
  <w:style w:styleId="Style_48_ch" w:type="character">
    <w:name w:val="toc 9"/>
    <w:link w:val="Style_48"/>
    <w:rPr>
      <w:rFonts w:ascii="XO Thames" w:hAnsi="XO Thames"/>
      <w:sz w:val="28"/>
    </w:rPr>
  </w:style>
  <w:style w:styleId="Style_16" w:type="paragraph">
    <w:name w:val="ConsPlusNonformat"/>
    <w:link w:val="Style_16_ch"/>
    <w:rPr>
      <w:rFonts w:ascii="Courier New" w:hAnsi="Courier New"/>
    </w:rPr>
  </w:style>
  <w:style w:styleId="Style_16_ch" w:type="character">
    <w:name w:val="ConsPlusNonformat"/>
    <w:link w:val="Style_16"/>
    <w:rPr>
      <w:rFonts w:ascii="Courier New" w:hAnsi="Courier New"/>
    </w:rPr>
  </w:style>
  <w:style w:styleId="Style_49" w:type="paragraph">
    <w:name w:val="Font Style21"/>
    <w:link w:val="Style_49_ch"/>
    <w:rPr>
      <w:rFonts w:ascii="Times New Roman" w:hAnsi="Times New Roman"/>
      <w:i w:val="1"/>
      <w:sz w:val="18"/>
    </w:rPr>
  </w:style>
  <w:style w:styleId="Style_49_ch" w:type="character">
    <w:name w:val="Font Style21"/>
    <w:link w:val="Style_49"/>
    <w:rPr>
      <w:rFonts w:ascii="Times New Roman" w:hAnsi="Times New Roman"/>
      <w:i w:val="1"/>
      <w:sz w:val="18"/>
    </w:rPr>
  </w:style>
  <w:style w:styleId="Style_50" w:type="paragraph">
    <w:name w:val="Style8"/>
    <w:basedOn w:val="Style_19"/>
    <w:link w:val="Style_50_ch"/>
  </w:style>
  <w:style w:styleId="Style_50_ch" w:type="character">
    <w:name w:val="Style8"/>
    <w:basedOn w:val="Style_19_ch"/>
    <w:link w:val="Style_50"/>
  </w:style>
  <w:style w:styleId="Style_51" w:type="paragraph">
    <w:name w:val="toc 8"/>
    <w:next w:val="Style_19"/>
    <w:link w:val="Style_51_ch"/>
    <w:uiPriority w:val="39"/>
    <w:pPr>
      <w:widowControl w:val="1"/>
      <w:ind w:firstLine="0" w:left="1400"/>
      <w:jc w:val="left"/>
    </w:pPr>
    <w:rPr>
      <w:rFonts w:ascii="XO Thames" w:hAnsi="XO Thames"/>
      <w:sz w:val="28"/>
    </w:rPr>
  </w:style>
  <w:style w:styleId="Style_51_ch" w:type="character">
    <w:name w:val="toc 8"/>
    <w:link w:val="Style_51"/>
    <w:rPr>
      <w:rFonts w:ascii="XO Thames" w:hAnsi="XO Thames"/>
      <w:sz w:val="28"/>
    </w:rPr>
  </w:style>
  <w:style w:styleId="Style_4" w:type="paragraph">
    <w:name w:val="Style3"/>
    <w:basedOn w:val="Style_19"/>
    <w:link w:val="Style_4_ch"/>
    <w:pPr>
      <w:widowControl w:val="1"/>
      <w:spacing w:line="234" w:lineRule="exact"/>
      <w:ind/>
      <w:jc w:val="both"/>
    </w:pPr>
  </w:style>
  <w:style w:styleId="Style_4_ch" w:type="character">
    <w:name w:val="Style3"/>
    <w:basedOn w:val="Style_19_ch"/>
    <w:link w:val="Style_4"/>
  </w:style>
  <w:style w:styleId="Style_52" w:type="paragraph">
    <w:name w:val="toc 5"/>
    <w:next w:val="Style_19"/>
    <w:link w:val="Style_52_ch"/>
    <w:uiPriority w:val="39"/>
    <w:pPr>
      <w:widowControl w:val="1"/>
      <w:ind w:firstLine="0" w:left="800"/>
      <w:jc w:val="left"/>
    </w:pPr>
    <w:rPr>
      <w:rFonts w:ascii="XO Thames" w:hAnsi="XO Thames"/>
      <w:sz w:val="28"/>
    </w:rPr>
  </w:style>
  <w:style w:styleId="Style_52_ch" w:type="character">
    <w:name w:val="toc 5"/>
    <w:link w:val="Style_52"/>
    <w:rPr>
      <w:rFonts w:ascii="XO Thames" w:hAnsi="XO Thames"/>
      <w:sz w:val="28"/>
    </w:rPr>
  </w:style>
  <w:style w:styleId="Style_8" w:type="paragraph">
    <w:name w:val="Style11"/>
    <w:basedOn w:val="Style_19"/>
    <w:link w:val="Style_8_ch"/>
  </w:style>
  <w:style w:styleId="Style_8_ch" w:type="character">
    <w:name w:val="Style11"/>
    <w:basedOn w:val="Style_19_ch"/>
    <w:link w:val="Style_8"/>
  </w:style>
  <w:style w:styleId="Style_13" w:type="paragraph">
    <w:name w:val="Style17"/>
    <w:basedOn w:val="Style_19"/>
    <w:link w:val="Style_13_ch"/>
    <w:pPr>
      <w:widowControl w:val="1"/>
      <w:spacing w:line="235" w:lineRule="exact"/>
      <w:ind w:hanging="394"/>
    </w:pPr>
  </w:style>
  <w:style w:styleId="Style_13_ch" w:type="character">
    <w:name w:val="Style17"/>
    <w:basedOn w:val="Style_19_ch"/>
    <w:link w:val="Style_13"/>
  </w:style>
  <w:style w:styleId="Style_53" w:type="paragraph">
    <w:name w:val="Subtitle"/>
    <w:next w:val="Style_19"/>
    <w:link w:val="Style_53_ch"/>
    <w:uiPriority w:val="11"/>
    <w:qFormat/>
    <w:pPr>
      <w:widowControl w:val="1"/>
      <w:ind/>
      <w:jc w:val="both"/>
    </w:pPr>
    <w:rPr>
      <w:rFonts w:ascii="XO Thames" w:hAnsi="XO Thames"/>
      <w:i w:val="1"/>
      <w:sz w:val="24"/>
    </w:rPr>
  </w:style>
  <w:style w:styleId="Style_53_ch" w:type="character">
    <w:name w:val="Subtitle"/>
    <w:link w:val="Style_53"/>
    <w:rPr>
      <w:rFonts w:ascii="XO Thames" w:hAnsi="XO Thames"/>
      <w:i w:val="1"/>
      <w:sz w:val="24"/>
    </w:rPr>
  </w:style>
  <w:style w:styleId="Style_3" w:type="paragraph">
    <w:name w:val="Font Style25"/>
    <w:link w:val="Style_3_ch"/>
    <w:rPr>
      <w:rFonts w:ascii="Times New Roman" w:hAnsi="Times New Roman"/>
      <w:b w:val="1"/>
      <w:sz w:val="18"/>
    </w:rPr>
  </w:style>
  <w:style w:styleId="Style_3_ch" w:type="character">
    <w:name w:val="Font Style25"/>
    <w:link w:val="Style_3"/>
    <w:rPr>
      <w:rFonts w:ascii="Times New Roman" w:hAnsi="Times New Roman"/>
      <w:b w:val="1"/>
      <w:sz w:val="18"/>
    </w:rPr>
  </w:style>
  <w:style w:styleId="Style_54" w:type="paragraph">
    <w:name w:val="Title"/>
    <w:next w:val="Style_19"/>
    <w:link w:val="Style_54_ch"/>
    <w:uiPriority w:val="10"/>
    <w:qFormat/>
    <w:pPr>
      <w:widowControl w:val="1"/>
      <w:spacing w:after="567" w:before="567"/>
      <w:ind/>
      <w:jc w:val="center"/>
    </w:pPr>
    <w:rPr>
      <w:rFonts w:ascii="XO Thames" w:hAnsi="XO Thames"/>
      <w:b w:val="1"/>
      <w:caps w:val="1"/>
      <w:sz w:val="40"/>
    </w:rPr>
  </w:style>
  <w:style w:styleId="Style_54_ch" w:type="character">
    <w:name w:val="Title"/>
    <w:link w:val="Style_54"/>
    <w:rPr>
      <w:rFonts w:ascii="XO Thames" w:hAnsi="XO Thames"/>
      <w:b w:val="1"/>
      <w:caps w:val="1"/>
      <w:sz w:val="40"/>
    </w:rPr>
  </w:style>
  <w:style w:styleId="Style_55" w:type="paragraph">
    <w:name w:val="heading 4"/>
    <w:next w:val="Style_19"/>
    <w:link w:val="Style_55_ch"/>
    <w:uiPriority w:val="9"/>
    <w:qFormat/>
    <w:pPr>
      <w:widowControl w:val="1"/>
      <w:spacing w:after="120" w:before="120"/>
      <w:ind/>
      <w:jc w:val="both"/>
      <w:outlineLvl w:val="3"/>
    </w:pPr>
    <w:rPr>
      <w:rFonts w:ascii="XO Thames" w:hAnsi="XO Thames"/>
      <w:b w:val="1"/>
      <w:sz w:val="24"/>
    </w:rPr>
  </w:style>
  <w:style w:styleId="Style_55_ch" w:type="character">
    <w:name w:val="heading 4"/>
    <w:link w:val="Style_55"/>
    <w:rPr>
      <w:rFonts w:ascii="XO Thames" w:hAnsi="XO Thames"/>
      <w:b w:val="1"/>
      <w:sz w:val="24"/>
    </w:rPr>
  </w:style>
  <w:style w:styleId="Style_10" w:type="paragraph">
    <w:name w:val="Style10"/>
    <w:basedOn w:val="Style_19"/>
    <w:link w:val="Style_10_ch"/>
  </w:style>
  <w:style w:styleId="Style_10_ch" w:type="character">
    <w:name w:val="Style10"/>
    <w:basedOn w:val="Style_19_ch"/>
    <w:link w:val="Style_10"/>
  </w:style>
  <w:style w:styleId="Style_56" w:type="paragraph">
    <w:name w:val="Style4"/>
    <w:basedOn w:val="Style_19"/>
    <w:link w:val="Style_56_ch"/>
  </w:style>
  <w:style w:styleId="Style_56_ch" w:type="character">
    <w:name w:val="Style4"/>
    <w:basedOn w:val="Style_19_ch"/>
    <w:link w:val="Style_56"/>
  </w:style>
  <w:style w:styleId="Style_57" w:type="paragraph">
    <w:name w:val="Normal (Web)"/>
    <w:basedOn w:val="Style_19"/>
    <w:link w:val="Style_57_ch"/>
    <w:pPr>
      <w:widowControl w:val="1"/>
      <w:spacing w:afterAutospacing="on" w:beforeAutospacing="on"/>
      <w:ind/>
    </w:pPr>
    <w:rPr>
      <w:rFonts w:ascii="Arial Unicode MS" w:hAnsi="Arial Unicode MS"/>
    </w:rPr>
  </w:style>
  <w:style w:styleId="Style_57_ch" w:type="character">
    <w:name w:val="Normal (Web)"/>
    <w:basedOn w:val="Style_19_ch"/>
    <w:link w:val="Style_57"/>
    <w:rPr>
      <w:rFonts w:ascii="Arial Unicode MS" w:hAnsi="Arial Unicode MS"/>
    </w:rPr>
  </w:style>
  <w:style w:styleId="Style_58" w:type="paragraph">
    <w:name w:val="heading 2"/>
    <w:next w:val="Style_19"/>
    <w:link w:val="Style_58_ch"/>
    <w:uiPriority w:val="9"/>
    <w:qFormat/>
    <w:pPr>
      <w:widowControl w:val="1"/>
      <w:spacing w:after="120" w:before="120"/>
      <w:ind/>
      <w:jc w:val="both"/>
      <w:outlineLvl w:val="1"/>
    </w:pPr>
    <w:rPr>
      <w:rFonts w:ascii="XO Thames" w:hAnsi="XO Thames"/>
      <w:b w:val="1"/>
      <w:sz w:val="28"/>
    </w:rPr>
  </w:style>
  <w:style w:styleId="Style_58_ch" w:type="character">
    <w:name w:val="heading 2"/>
    <w:link w:val="Style_58"/>
    <w:rPr>
      <w:rFonts w:ascii="XO Thames" w:hAnsi="XO Thames"/>
      <w:b w:val="1"/>
      <w:sz w:val="28"/>
    </w:rPr>
  </w:style>
  <w:style w:default="1" w:styleId="Style_5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2026-06-01T06:31:58Z</dcterms:created>
  <dcterms:modified xsi:type="dcterms:W3CDTF">2026-06-01T07:44:01Z</dcterms:modified>
</cp:coreProperties>
</file>