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D93C5" w14:textId="60195FAE" w:rsidR="00A72160" w:rsidRDefault="007916C7">
      <w:pPr>
        <w:jc w:val="center"/>
      </w:pPr>
      <w:r>
        <w:rPr>
          <w:b/>
          <w:bCs/>
        </w:rPr>
        <w:t xml:space="preserve">Договор </w:t>
      </w:r>
      <w:r w:rsidR="007A7851">
        <w:rPr>
          <w:b/>
          <w:bCs/>
        </w:rPr>
        <w:t>подряда №</w:t>
      </w:r>
      <w:r w:rsidR="00536A43">
        <w:rPr>
          <w:b/>
          <w:bCs/>
        </w:rPr>
        <w:t xml:space="preserve"> </w:t>
      </w:r>
      <w:r w:rsidR="007A7851">
        <w:rPr>
          <w:b/>
          <w:bCs/>
        </w:rPr>
        <w:t>10</w:t>
      </w:r>
      <w:r w:rsidR="009773E2">
        <w:rPr>
          <w:b/>
          <w:bCs/>
        </w:rPr>
        <w:t>12</w:t>
      </w:r>
    </w:p>
    <w:p w14:paraId="613ABDC9" w14:textId="77777777" w:rsidR="000560E9" w:rsidRDefault="000560E9">
      <w:pPr>
        <w:jc w:val="center"/>
      </w:pPr>
    </w:p>
    <w:p w14:paraId="258FC454" w14:textId="27554997" w:rsidR="00A72160" w:rsidRDefault="000560E9">
      <w:pPr>
        <w:jc w:val="both"/>
      </w:pPr>
      <w:r>
        <w:t>г. Киров</w:t>
      </w:r>
      <w:r>
        <w:tab/>
      </w:r>
      <w:r>
        <w:tab/>
      </w:r>
      <w:r>
        <w:tab/>
      </w:r>
      <w:r>
        <w:tab/>
      </w:r>
      <w:r>
        <w:tab/>
      </w:r>
      <w:r>
        <w:tab/>
      </w:r>
      <w:r>
        <w:tab/>
      </w:r>
      <w:r>
        <w:tab/>
      </w:r>
      <w:r>
        <w:tab/>
      </w:r>
      <w:r w:rsidR="000535F1">
        <w:t xml:space="preserve">       </w:t>
      </w:r>
      <w:r w:rsidR="00E272DC">
        <w:t xml:space="preserve">  </w:t>
      </w:r>
      <w:r w:rsidR="00CF75D8">
        <w:t>«</w:t>
      </w:r>
      <w:r w:rsidR="003D2BCE">
        <w:t xml:space="preserve">  </w:t>
      </w:r>
      <w:r w:rsidR="00CF75D8">
        <w:t>»</w:t>
      </w:r>
      <w:r w:rsidR="00C63140">
        <w:t xml:space="preserve"> </w:t>
      </w:r>
      <w:r w:rsidR="00E31820">
        <w:t xml:space="preserve">     </w:t>
      </w:r>
      <w:r w:rsidR="001661D9">
        <w:t xml:space="preserve"> </w:t>
      </w:r>
      <w:r w:rsidR="006B1EAC">
        <w:t xml:space="preserve"> </w:t>
      </w:r>
      <w:r w:rsidR="007279BA">
        <w:t xml:space="preserve">  </w:t>
      </w:r>
      <w:r w:rsidR="00031BC8">
        <w:t xml:space="preserve"> </w:t>
      </w:r>
      <w:r w:rsidR="00364FC2">
        <w:t>2</w:t>
      </w:r>
      <w:r w:rsidR="00E037F6">
        <w:t>02</w:t>
      </w:r>
      <w:r w:rsidR="007A7851">
        <w:t>6</w:t>
      </w:r>
      <w:r w:rsidR="00E037F6">
        <w:t xml:space="preserve"> года</w:t>
      </w:r>
    </w:p>
    <w:p w14:paraId="176B8B1B" w14:textId="77777777" w:rsidR="00A72160" w:rsidRDefault="00A72160">
      <w:pPr>
        <w:jc w:val="both"/>
      </w:pPr>
    </w:p>
    <w:p w14:paraId="6717A103" w14:textId="1BAE50B9" w:rsidR="00CE437C" w:rsidRDefault="007A7851" w:rsidP="00124524">
      <w:pPr>
        <w:tabs>
          <w:tab w:val="left" w:pos="6663"/>
        </w:tabs>
        <w:spacing w:line="276" w:lineRule="auto"/>
        <w:ind w:firstLine="567"/>
        <w:jc w:val="both"/>
        <w:rPr>
          <w:b/>
          <w:bCs/>
        </w:rPr>
      </w:pPr>
      <w:r w:rsidRPr="007A7851">
        <w:rPr>
          <w:b/>
        </w:rPr>
        <w:t xml:space="preserve">           Муниципальное бюджетное общеобразовательное учреждение «Средняя общеобразовательная школа с углубленным изучением отдельных предметов № 66» города Кирова (МБОУ «СОШ с УИОП № 66» города Кирова)</w:t>
      </w:r>
      <w:r w:rsidR="007279BA">
        <w:rPr>
          <w:b/>
        </w:rPr>
        <w:t>,</w:t>
      </w:r>
      <w:r w:rsidR="007279BA" w:rsidRPr="00B367AC">
        <w:t xml:space="preserve"> именуемое в дальнейшем «Заказчик», в лице </w:t>
      </w:r>
      <w:r w:rsidR="007279BA">
        <w:t xml:space="preserve">директора </w:t>
      </w:r>
      <w:r>
        <w:t>Шустова Сергея Михайловича</w:t>
      </w:r>
      <w:r w:rsidR="007279BA">
        <w:t xml:space="preserve">, </w:t>
      </w:r>
      <w:r w:rsidR="007279BA" w:rsidRPr="00B367AC">
        <w:t xml:space="preserve">действующего на основании </w:t>
      </w:r>
      <w:r w:rsidR="007279BA">
        <w:t>Устава</w:t>
      </w:r>
      <w:r w:rsidR="00CF75D8">
        <w:rPr>
          <w:sz w:val="23"/>
          <w:szCs w:val="23"/>
        </w:rPr>
        <w:t>, с одной стороны, и</w:t>
      </w:r>
      <w:r w:rsidR="006B1EAC">
        <w:rPr>
          <w:sz w:val="23"/>
          <w:szCs w:val="23"/>
        </w:rPr>
        <w:t xml:space="preserve"> </w:t>
      </w:r>
      <w:r w:rsidR="00E31820">
        <w:rPr>
          <w:sz w:val="23"/>
          <w:szCs w:val="23"/>
        </w:rPr>
        <w:t xml:space="preserve"> </w:t>
      </w:r>
      <w:r>
        <w:rPr>
          <w:sz w:val="23"/>
          <w:szCs w:val="23"/>
        </w:rPr>
        <w:t>________________</w:t>
      </w:r>
      <w:r w:rsidR="00644BA2">
        <w:rPr>
          <w:sz w:val="23"/>
          <w:szCs w:val="23"/>
        </w:rPr>
        <w:t xml:space="preserve">   действующий на основании  </w:t>
      </w:r>
      <w:r>
        <w:rPr>
          <w:sz w:val="23"/>
          <w:szCs w:val="23"/>
        </w:rPr>
        <w:t>_________________________________,</w:t>
      </w:r>
    </w:p>
    <w:p w14:paraId="4739F50C" w14:textId="607CDBEC" w:rsidR="00A72160" w:rsidRDefault="00124524" w:rsidP="008D24AD">
      <w:pPr>
        <w:pStyle w:val="18"/>
        <w:spacing w:before="0" w:after="0"/>
        <w:ind w:firstLine="567"/>
        <w:jc w:val="both"/>
      </w:pPr>
      <w:r w:rsidRPr="0029432A">
        <w:rPr>
          <w:b/>
          <w:bCs/>
        </w:rPr>
        <w:t xml:space="preserve"> </w:t>
      </w:r>
      <w:r w:rsidR="007A7851">
        <w:rPr>
          <w:bCs/>
        </w:rPr>
        <w:t xml:space="preserve">именуемый </w:t>
      </w:r>
      <w:r w:rsidR="007A7851" w:rsidRPr="0029432A">
        <w:rPr>
          <w:bCs/>
        </w:rPr>
        <w:t>в</w:t>
      </w:r>
      <w:r w:rsidRPr="0029432A">
        <w:rPr>
          <w:bCs/>
        </w:rPr>
        <w:t xml:space="preserve"> дальнейшем «Подрядчик</w:t>
      </w:r>
      <w:r w:rsidR="007A7851" w:rsidRPr="0029432A">
        <w:rPr>
          <w:bCs/>
        </w:rPr>
        <w:t xml:space="preserve">», </w:t>
      </w:r>
      <w:r w:rsidR="007A7851" w:rsidRPr="0029432A">
        <w:t>с</w:t>
      </w:r>
      <w:r w:rsidRPr="0029432A">
        <w:t xml:space="preserve"> другой стороны, вместе именуемые «Стороны», в соответствии </w:t>
      </w:r>
      <w:r w:rsidRPr="007A7851">
        <w:rPr>
          <w:color w:val="000000" w:themeColor="text1"/>
        </w:rPr>
        <w:t xml:space="preserve">с п. </w:t>
      </w:r>
      <w:r w:rsidR="00D95959" w:rsidRPr="007A7851">
        <w:rPr>
          <w:color w:val="000000" w:themeColor="text1"/>
        </w:rPr>
        <w:t xml:space="preserve">5. </w:t>
      </w:r>
      <w:r w:rsidRPr="007A7851">
        <w:rPr>
          <w:color w:val="000000" w:themeColor="text1"/>
        </w:rPr>
        <w:t xml:space="preserve"> </w:t>
      </w:r>
      <w:r w:rsidR="00781522">
        <w:rPr>
          <w:color w:val="000000" w:themeColor="text1"/>
        </w:rPr>
        <w:t xml:space="preserve">ч. </w:t>
      </w:r>
      <w:r w:rsidRPr="007A7851">
        <w:rPr>
          <w:color w:val="000000" w:themeColor="text1"/>
        </w:rPr>
        <w:t xml:space="preserve">1 ст. 93 Федерального </w:t>
      </w:r>
      <w:r w:rsidRPr="0029432A">
        <w:t>закона РФ № 44-Ф</w:t>
      </w:r>
      <w:r>
        <w:t>З от 05 апреля 2013 г.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Pr>
          <w:color w:val="000000"/>
        </w:rPr>
        <w:t>:</w:t>
      </w:r>
    </w:p>
    <w:p w14:paraId="157A96B8" w14:textId="77777777" w:rsidR="00A72160" w:rsidRDefault="00E037F6">
      <w:pPr>
        <w:numPr>
          <w:ilvl w:val="0"/>
          <w:numId w:val="1"/>
        </w:numPr>
        <w:jc w:val="center"/>
      </w:pPr>
      <w:r>
        <w:rPr>
          <w:b/>
          <w:bCs/>
        </w:rPr>
        <w:t>Предмет договора.</w:t>
      </w:r>
    </w:p>
    <w:p w14:paraId="1AF4BDA7" w14:textId="098759B6" w:rsidR="00A72160" w:rsidRDefault="006225DB" w:rsidP="001661D9">
      <w:pPr>
        <w:ind w:left="567"/>
        <w:jc w:val="both"/>
      </w:pPr>
      <w:r>
        <w:t xml:space="preserve">Подрядчик </w:t>
      </w:r>
      <w:r w:rsidR="00CE437C">
        <w:t xml:space="preserve"> </w:t>
      </w:r>
      <w:r w:rsidR="00E037F6">
        <w:t xml:space="preserve"> обязуется</w:t>
      </w:r>
      <w:r w:rsidR="00862227">
        <w:t xml:space="preserve"> выполнить по заданию Заказчика</w:t>
      </w:r>
      <w:r w:rsidR="0048400B">
        <w:t xml:space="preserve"> следующие работы</w:t>
      </w:r>
      <w:r w:rsidR="00F238A2">
        <w:t xml:space="preserve">: проведение работ по </w:t>
      </w:r>
      <w:r w:rsidR="009773E2">
        <w:t>благоустройству территории учреждения (асфальтирование территории)</w:t>
      </w:r>
      <w:r w:rsidR="008D24AD">
        <w:t xml:space="preserve"> </w:t>
      </w:r>
      <w:r w:rsidR="00E037F6">
        <w:t xml:space="preserve">и сдать </w:t>
      </w:r>
      <w:r w:rsidR="009F55F8">
        <w:t>ее</w:t>
      </w:r>
      <w:r w:rsidR="00E037F6">
        <w:t xml:space="preserve"> результат Заказчику, а Заказчик обязуется принять результат работы и оплатить его, в соответствии с условиями настоящего договора.</w:t>
      </w:r>
    </w:p>
    <w:p w14:paraId="1173EFE8" w14:textId="77777777" w:rsidR="001540A9" w:rsidRDefault="00E037F6" w:rsidP="00862227">
      <w:pPr>
        <w:numPr>
          <w:ilvl w:val="1"/>
          <w:numId w:val="2"/>
        </w:numPr>
        <w:ind w:left="0" w:firstLine="567"/>
        <w:jc w:val="both"/>
      </w:pPr>
      <w:r>
        <w:t>Указанные в п.</w:t>
      </w:r>
      <w:r w:rsidR="00C9172C">
        <w:t xml:space="preserve"> </w:t>
      </w:r>
      <w:r>
        <w:t xml:space="preserve">1.1. работы выполняются </w:t>
      </w:r>
      <w:r w:rsidR="00BC0655">
        <w:t xml:space="preserve">Подрядчиком </w:t>
      </w:r>
      <w:r w:rsidR="00CE437C">
        <w:t xml:space="preserve"> </w:t>
      </w:r>
      <w:r>
        <w:t xml:space="preserve"> своими силами с использованием собственных материалов и оборудования.</w:t>
      </w:r>
      <w:r w:rsidR="001540A9">
        <w:t xml:space="preserve"> </w:t>
      </w:r>
    </w:p>
    <w:p w14:paraId="312C96DA" w14:textId="7EBE541B" w:rsidR="00835521" w:rsidRDefault="00835521" w:rsidP="00835521">
      <w:pPr>
        <w:jc w:val="both"/>
      </w:pPr>
      <w:r>
        <w:t xml:space="preserve">         1.2.</w:t>
      </w:r>
      <w:r w:rsidRPr="00835521">
        <w:t xml:space="preserve">Объем выполняемых работ: в соответствии с описанием объекта закупки (Приложение № 1 к </w:t>
      </w:r>
      <w:r w:rsidR="00C566BB">
        <w:t>договору</w:t>
      </w:r>
      <w:r w:rsidRPr="00835521">
        <w:t>).</w:t>
      </w:r>
    </w:p>
    <w:p w14:paraId="3A1C7AF9" w14:textId="7A0BCF05" w:rsidR="00A72160" w:rsidRPr="001540A9" w:rsidRDefault="00835521" w:rsidP="00835521">
      <w:pPr>
        <w:ind w:left="567"/>
        <w:jc w:val="both"/>
      </w:pPr>
      <w:r>
        <w:t>1.3.</w:t>
      </w:r>
      <w:r w:rsidR="001540A9" w:rsidRPr="001540A9">
        <w:t>Подрядчик обязан до начала выполнения работ представить заказчику смету.</w:t>
      </w:r>
    </w:p>
    <w:p w14:paraId="71A66AFC" w14:textId="3211F139" w:rsidR="00A72160" w:rsidRDefault="00835521" w:rsidP="00835521">
      <w:pPr>
        <w:ind w:left="567"/>
        <w:jc w:val="both"/>
      </w:pPr>
      <w:r>
        <w:t>1.4.</w:t>
      </w:r>
      <w:r w:rsidR="00E037F6">
        <w:t xml:space="preserve">Работы, предусмотренные настоящим договором, выполняются </w:t>
      </w:r>
      <w:r w:rsidR="00BC0655">
        <w:t xml:space="preserve">Подрядчиком </w:t>
      </w:r>
      <w:r w:rsidR="00E037F6">
        <w:t xml:space="preserve"> в следующие сроки:</w:t>
      </w:r>
    </w:p>
    <w:p w14:paraId="18633F29" w14:textId="39E55E0C" w:rsidR="00A72160" w:rsidRPr="00536A43" w:rsidRDefault="00E037F6" w:rsidP="00862227">
      <w:pPr>
        <w:ind w:firstLine="567"/>
        <w:jc w:val="both"/>
      </w:pPr>
      <w:r>
        <w:t xml:space="preserve">- </w:t>
      </w:r>
      <w:r w:rsidR="00462F43">
        <w:t>начало работ</w:t>
      </w:r>
      <w:r w:rsidR="00CE437C">
        <w:t>:</w:t>
      </w:r>
      <w:r w:rsidR="00F238A2">
        <w:t xml:space="preserve">  с </w:t>
      </w:r>
      <w:r w:rsidR="00A44BA0">
        <w:t xml:space="preserve">15.06.2026 г. по </w:t>
      </w:r>
      <w:r w:rsidR="009773E2">
        <w:t>14</w:t>
      </w:r>
      <w:r w:rsidR="00A44BA0">
        <w:t>.0</w:t>
      </w:r>
      <w:r w:rsidR="009773E2">
        <w:t>8</w:t>
      </w:r>
      <w:r w:rsidR="00A44BA0">
        <w:t>.2026 г. включительно.</w:t>
      </w:r>
    </w:p>
    <w:p w14:paraId="327AB3E1" w14:textId="3ECE84CB" w:rsidR="0070172A" w:rsidRDefault="00E037F6" w:rsidP="00862227">
      <w:pPr>
        <w:ind w:firstLine="567"/>
        <w:jc w:val="both"/>
      </w:pPr>
      <w:r>
        <w:t>Допускается досрочное выполнение работ</w:t>
      </w:r>
      <w:r w:rsidR="00A44BA0">
        <w:t xml:space="preserve"> по согласованию с Заказчиком</w:t>
      </w:r>
      <w:r>
        <w:t>.</w:t>
      </w:r>
    </w:p>
    <w:p w14:paraId="28538A1E" w14:textId="77777777" w:rsidR="00A72160" w:rsidRDefault="00E037F6" w:rsidP="00862227">
      <w:pPr>
        <w:ind w:firstLine="567"/>
        <w:jc w:val="both"/>
      </w:pPr>
      <w:r>
        <w:t>1.4. Работа считается выполненной после подписания Акта приема работы Заказчиком или его уполномоченным представителем.</w:t>
      </w:r>
    </w:p>
    <w:p w14:paraId="27E67066" w14:textId="77777777" w:rsidR="00A72160" w:rsidRDefault="00E037F6" w:rsidP="00862227">
      <w:pPr>
        <w:ind w:firstLine="567"/>
        <w:jc w:val="both"/>
      </w:pPr>
      <w:r>
        <w:t>1.5. При исполнении договора объем работ, определяемый в соответствии с п.</w:t>
      </w:r>
      <w:r w:rsidR="00C9172C">
        <w:t xml:space="preserve"> </w:t>
      </w:r>
      <w:r>
        <w:t>1.1 договора, может быть увеличен или уменьшен по дополнительному соглашению сторон, но не более чем на десять процентов.</w:t>
      </w:r>
    </w:p>
    <w:p w14:paraId="27BD0001" w14:textId="4451CB1B" w:rsidR="00CE437C" w:rsidRDefault="00CE437C" w:rsidP="00862227">
      <w:pPr>
        <w:ind w:firstLine="567"/>
        <w:jc w:val="both"/>
      </w:pPr>
      <w:r>
        <w:t>1.6. Место проведения работ</w:t>
      </w:r>
      <w:r w:rsidR="007916C7">
        <w:t xml:space="preserve">: </w:t>
      </w:r>
      <w:r w:rsidR="00691BDF">
        <w:t>Российская Федерация, Кировская область, город Киров, Нововятский район, улица Опарина, д. 14.</w:t>
      </w:r>
      <w:r w:rsidR="006B6D2D">
        <w:t xml:space="preserve"> (территория учреждения).</w:t>
      </w:r>
      <w:bookmarkStart w:id="0" w:name="_GoBack"/>
      <w:bookmarkEnd w:id="0"/>
    </w:p>
    <w:p w14:paraId="24765F5C" w14:textId="4853FE05" w:rsidR="00A72160" w:rsidRPr="007279BA" w:rsidRDefault="00E037F6" w:rsidP="00E61815">
      <w:pPr>
        <w:ind w:firstLine="567"/>
        <w:jc w:val="both"/>
        <w:rPr>
          <w:color w:val="FF0000"/>
        </w:rPr>
      </w:pPr>
      <w:r>
        <w:t xml:space="preserve">1.6. Идентификационный код </w:t>
      </w:r>
      <w:r w:rsidRPr="00014058">
        <w:t>закупки</w:t>
      </w:r>
      <w:r w:rsidRPr="00536A43">
        <w:t>:</w:t>
      </w:r>
      <w:r w:rsidR="00DF3E2D" w:rsidRPr="00536A43">
        <w:t xml:space="preserve"> </w:t>
      </w:r>
      <w:r w:rsidR="00462F43" w:rsidRPr="00462F43">
        <w:t>263434900656243450100100010000000244.</w:t>
      </w:r>
    </w:p>
    <w:p w14:paraId="6C350D4F" w14:textId="77777777" w:rsidR="00A72160" w:rsidRDefault="00E037F6">
      <w:pPr>
        <w:numPr>
          <w:ilvl w:val="0"/>
          <w:numId w:val="2"/>
        </w:numPr>
        <w:jc w:val="center"/>
        <w:rPr>
          <w:i/>
          <w:iCs/>
        </w:rPr>
      </w:pPr>
      <w:r>
        <w:rPr>
          <w:b/>
          <w:bCs/>
        </w:rPr>
        <w:t>Обязанности и права сторон.</w:t>
      </w:r>
    </w:p>
    <w:p w14:paraId="4A4C7514" w14:textId="3882A6D1" w:rsidR="00A72160" w:rsidRDefault="00E037F6">
      <w:pPr>
        <w:numPr>
          <w:ilvl w:val="1"/>
          <w:numId w:val="2"/>
        </w:numPr>
        <w:ind w:left="0" w:firstLine="567"/>
        <w:jc w:val="both"/>
      </w:pPr>
      <w:r>
        <w:rPr>
          <w:i/>
          <w:iCs/>
        </w:rPr>
        <w:t xml:space="preserve">Обязанности </w:t>
      </w:r>
      <w:r w:rsidR="00EC23D1">
        <w:rPr>
          <w:i/>
          <w:iCs/>
        </w:rPr>
        <w:t>Подрядчика</w:t>
      </w:r>
      <w:r>
        <w:rPr>
          <w:i/>
          <w:iCs/>
        </w:rPr>
        <w:t>:</w:t>
      </w:r>
    </w:p>
    <w:p w14:paraId="723450F6" w14:textId="694A53D4" w:rsidR="00A72160" w:rsidRDefault="00E037F6">
      <w:pPr>
        <w:numPr>
          <w:ilvl w:val="2"/>
          <w:numId w:val="2"/>
        </w:numPr>
        <w:ind w:left="0" w:firstLine="567"/>
        <w:jc w:val="both"/>
      </w:pPr>
      <w:r>
        <w:t>Выполнить своими силами все работы с надлежащим качеством, в объеме и в сроки, предусмотренные настоящим договором.</w:t>
      </w:r>
    </w:p>
    <w:p w14:paraId="6C54D1D9" w14:textId="5EE84A74" w:rsidR="006225DB" w:rsidRPr="006225DB" w:rsidRDefault="006225DB">
      <w:pPr>
        <w:numPr>
          <w:ilvl w:val="2"/>
          <w:numId w:val="2"/>
        </w:numPr>
        <w:ind w:left="0" w:firstLine="567"/>
        <w:jc w:val="both"/>
      </w:pPr>
      <w:r w:rsidRPr="006225DB">
        <w:t>До начала выполнения работ представить заказчику смету, разработанную на осн</w:t>
      </w:r>
      <w:r w:rsidR="00DB10D2">
        <w:t>овании описания объекта закупки</w:t>
      </w:r>
      <w:r w:rsidR="006B5AEC">
        <w:t>, согласовать с учредителем Заказчика</w:t>
      </w:r>
      <w:r>
        <w:t>.</w:t>
      </w:r>
    </w:p>
    <w:p w14:paraId="5C12DF42" w14:textId="223C02E1" w:rsidR="00A72160" w:rsidRPr="006225DB" w:rsidRDefault="00E037F6">
      <w:pPr>
        <w:numPr>
          <w:ilvl w:val="2"/>
          <w:numId w:val="2"/>
        </w:numPr>
        <w:ind w:left="0" w:firstLine="567"/>
        <w:jc w:val="both"/>
      </w:pPr>
      <w:r w:rsidRPr="006225DB">
        <w:t>После выполнения работ направить Заказчику извещение об окончании работ либо по истечении срока выполнения работ</w:t>
      </w:r>
      <w:r w:rsidR="0081521E">
        <w:t xml:space="preserve"> в течении 3-ех рабочих дней</w:t>
      </w:r>
      <w:r w:rsidRPr="006225DB">
        <w:t>.</w:t>
      </w:r>
    </w:p>
    <w:p w14:paraId="5B0BC469" w14:textId="0E14C201" w:rsidR="00A72160" w:rsidRPr="006225DB" w:rsidRDefault="00E037F6">
      <w:pPr>
        <w:numPr>
          <w:ilvl w:val="2"/>
          <w:numId w:val="2"/>
        </w:numPr>
        <w:ind w:left="0" w:firstLine="567"/>
        <w:jc w:val="both"/>
      </w:pPr>
      <w:r w:rsidRPr="006225DB">
        <w:t>Сдать работы Заказчику с оформление</w:t>
      </w:r>
      <w:r w:rsidR="0081521E">
        <w:t>м Акта приема выполненных работ</w:t>
      </w:r>
      <w:r w:rsidRPr="006225DB">
        <w:t>.</w:t>
      </w:r>
    </w:p>
    <w:p w14:paraId="6D7ADD63" w14:textId="77777777" w:rsidR="00A72160" w:rsidRDefault="00E037F6">
      <w:pPr>
        <w:numPr>
          <w:ilvl w:val="2"/>
          <w:numId w:val="2"/>
        </w:numPr>
        <w:ind w:left="0" w:firstLine="567"/>
        <w:jc w:val="both"/>
      </w:pPr>
      <w:r w:rsidRPr="006225DB">
        <w:t>Обеспечить производство</w:t>
      </w:r>
      <w:r>
        <w:t xml:space="preserve"> и качество всех работ сертифицированными материалами в соответствии со СНиП, требованиям ГОСТа, действующими нормами и правилами.</w:t>
      </w:r>
    </w:p>
    <w:p w14:paraId="1D8C18BA" w14:textId="5FEF5C38" w:rsidR="00A72160" w:rsidRDefault="00E037F6">
      <w:pPr>
        <w:numPr>
          <w:ilvl w:val="2"/>
          <w:numId w:val="2"/>
        </w:numPr>
        <w:ind w:left="0" w:firstLine="567"/>
        <w:jc w:val="both"/>
      </w:pPr>
      <w:r>
        <w:t xml:space="preserve">Безвозмездно устранить по требованию Заказчика в согласованные сроки все выявленные недостатки, если в процессе выполнения работы </w:t>
      </w:r>
      <w:r w:rsidR="00BC0655">
        <w:t xml:space="preserve">Подрядчик </w:t>
      </w:r>
      <w:r w:rsidR="00CE437C">
        <w:t xml:space="preserve"> </w:t>
      </w:r>
      <w:r>
        <w:t xml:space="preserve"> допустил отступления от условий договора, ухудшившие качество работы.</w:t>
      </w:r>
    </w:p>
    <w:p w14:paraId="229D517E" w14:textId="77777777" w:rsidR="00A72160" w:rsidRDefault="00E037F6">
      <w:pPr>
        <w:numPr>
          <w:ilvl w:val="2"/>
          <w:numId w:val="2"/>
        </w:numPr>
        <w:ind w:left="0" w:firstLine="567"/>
        <w:jc w:val="both"/>
      </w:pPr>
      <w:r>
        <w:t xml:space="preserve"> При возникновении необходимости в проведении дополнительных работ предупреждать Заказчика об изменении цены и производить дополнительные работы только по дополнительному соглашению сторон.</w:t>
      </w:r>
    </w:p>
    <w:p w14:paraId="084C11EA" w14:textId="58F09DF1" w:rsidR="00A72160" w:rsidRDefault="0081521E">
      <w:pPr>
        <w:numPr>
          <w:ilvl w:val="1"/>
          <w:numId w:val="2"/>
        </w:numPr>
        <w:ind w:left="0" w:firstLine="567"/>
        <w:jc w:val="both"/>
        <w:rPr>
          <w:i/>
          <w:iCs/>
        </w:rPr>
      </w:pPr>
      <w:r>
        <w:t>Подрядчик не</w:t>
      </w:r>
      <w:r w:rsidR="00E037F6">
        <w:t xml:space="preserve"> вправе передавать свои права и обязанности по настоящему договору третьим лицам.</w:t>
      </w:r>
    </w:p>
    <w:p w14:paraId="6957E7E4" w14:textId="77777777" w:rsidR="00A72160" w:rsidRDefault="00E037F6">
      <w:pPr>
        <w:numPr>
          <w:ilvl w:val="1"/>
          <w:numId w:val="2"/>
        </w:numPr>
        <w:ind w:left="0" w:firstLine="567"/>
        <w:jc w:val="both"/>
      </w:pPr>
      <w:r>
        <w:rPr>
          <w:i/>
          <w:iCs/>
        </w:rPr>
        <w:t>Обязанности Заказчика:</w:t>
      </w:r>
    </w:p>
    <w:p w14:paraId="6C680445" w14:textId="61F1F77D" w:rsidR="0070172A" w:rsidRDefault="00E037F6">
      <w:pPr>
        <w:numPr>
          <w:ilvl w:val="2"/>
          <w:numId w:val="2"/>
        </w:numPr>
        <w:ind w:left="0" w:firstLine="567"/>
        <w:jc w:val="both"/>
      </w:pPr>
      <w:r>
        <w:t xml:space="preserve">Обеспечить </w:t>
      </w:r>
      <w:r w:rsidR="0081521E">
        <w:t>Подрядчику доступ</w:t>
      </w:r>
      <w:r>
        <w:t xml:space="preserve"> к месту производства работ.</w:t>
      </w:r>
    </w:p>
    <w:p w14:paraId="6D78C13A" w14:textId="29C3880C" w:rsidR="00A72160" w:rsidRDefault="0070172A">
      <w:pPr>
        <w:numPr>
          <w:ilvl w:val="2"/>
          <w:numId w:val="2"/>
        </w:numPr>
        <w:ind w:left="0" w:firstLine="567"/>
        <w:jc w:val="both"/>
      </w:pPr>
      <w:r>
        <w:lastRenderedPageBreak/>
        <w:t xml:space="preserve"> </w:t>
      </w:r>
      <w:r w:rsidR="00E037F6">
        <w:t xml:space="preserve">Принять выполненные </w:t>
      </w:r>
      <w:r w:rsidR="00BC0655">
        <w:t xml:space="preserve">Подрядчиком </w:t>
      </w:r>
      <w:r w:rsidR="00CE437C">
        <w:t xml:space="preserve"> </w:t>
      </w:r>
      <w:r w:rsidR="00E037F6">
        <w:t xml:space="preserve"> работы после письменного извещения об окончании работы либо по истечении срока выполнения работ и осмотра результата работы с оформлением акта приема работ</w:t>
      </w:r>
      <w:r w:rsidR="00D74170">
        <w:t xml:space="preserve"> в течении 5-ти рабочих дней</w:t>
      </w:r>
      <w:r w:rsidR="00E037F6">
        <w:t xml:space="preserve">. При обнаружении отступлений от договора, ухудшающих результат работы, или иных недостатков в работе немедленно заявить об этом </w:t>
      </w:r>
      <w:r w:rsidR="00D74170">
        <w:t>Подрядчику</w:t>
      </w:r>
      <w:r w:rsidR="00E037F6">
        <w:t>.</w:t>
      </w:r>
    </w:p>
    <w:p w14:paraId="4C99B924" w14:textId="77777777" w:rsidR="00A72160" w:rsidRDefault="00E037F6">
      <w:pPr>
        <w:numPr>
          <w:ilvl w:val="2"/>
          <w:numId w:val="2"/>
        </w:numPr>
        <w:ind w:left="0" w:firstLine="567"/>
        <w:jc w:val="both"/>
        <w:rPr>
          <w:i/>
          <w:iCs/>
        </w:rPr>
      </w:pPr>
      <w:r>
        <w:t xml:space="preserve">Оплатить выполненные работы по цене, в порядке и в сроки, предусмотренные настоящим договором. </w:t>
      </w:r>
    </w:p>
    <w:p w14:paraId="406089A6" w14:textId="77777777" w:rsidR="00A72160" w:rsidRDefault="00E037F6">
      <w:pPr>
        <w:numPr>
          <w:ilvl w:val="1"/>
          <w:numId w:val="2"/>
        </w:numPr>
        <w:ind w:left="0" w:firstLine="567"/>
        <w:jc w:val="both"/>
      </w:pPr>
      <w:r>
        <w:rPr>
          <w:i/>
          <w:iCs/>
        </w:rPr>
        <w:t>Права Заказчика:</w:t>
      </w:r>
    </w:p>
    <w:p w14:paraId="528D6A8A" w14:textId="4085BADE" w:rsidR="00A72160" w:rsidRDefault="00E037F6">
      <w:pPr>
        <w:numPr>
          <w:ilvl w:val="2"/>
          <w:numId w:val="2"/>
        </w:numPr>
        <w:ind w:left="0" w:firstLine="567"/>
        <w:jc w:val="both"/>
      </w:pPr>
      <w:r>
        <w:t xml:space="preserve">Проверять ход и качество выполнения </w:t>
      </w:r>
      <w:r w:rsidR="00BC0655">
        <w:t xml:space="preserve">Подрядчиком </w:t>
      </w:r>
      <w:r w:rsidR="00CE437C">
        <w:t xml:space="preserve"> </w:t>
      </w:r>
      <w:r>
        <w:t xml:space="preserve"> задания, не вмешиваясь в его деятельность; давать </w:t>
      </w:r>
      <w:r w:rsidR="00BC0655">
        <w:t xml:space="preserve">Подрядчику </w:t>
      </w:r>
      <w:r w:rsidR="00CE437C">
        <w:t xml:space="preserve"> </w:t>
      </w:r>
      <w:r>
        <w:t xml:space="preserve"> указания, в том числе письменные, по выполнению задания.</w:t>
      </w:r>
    </w:p>
    <w:p w14:paraId="163D03AE" w14:textId="5438C90C" w:rsidR="00A72160" w:rsidRDefault="00E037F6">
      <w:pPr>
        <w:numPr>
          <w:ilvl w:val="2"/>
          <w:numId w:val="2"/>
        </w:numPr>
        <w:ind w:left="0" w:firstLine="567"/>
        <w:jc w:val="both"/>
      </w:pPr>
      <w:r>
        <w:t xml:space="preserve">Требовать устранения имеющихся недостатков и дефектов в согласованные с </w:t>
      </w:r>
      <w:r w:rsidR="00BC0655">
        <w:t xml:space="preserve">Подрядчиком </w:t>
      </w:r>
      <w:r w:rsidR="00CE437C">
        <w:t xml:space="preserve"> </w:t>
      </w:r>
      <w:r>
        <w:t xml:space="preserve"> сроки.</w:t>
      </w:r>
    </w:p>
    <w:p w14:paraId="3DC2F1FE" w14:textId="77777777" w:rsidR="00A72160" w:rsidRDefault="00E037F6">
      <w:pPr>
        <w:numPr>
          <w:ilvl w:val="2"/>
          <w:numId w:val="2"/>
        </w:numPr>
        <w:ind w:left="0" w:firstLine="567"/>
        <w:jc w:val="both"/>
      </w:pPr>
      <w:r>
        <w:t xml:space="preserve">Получать от подрядчика документацию и информацию, связанные с выполнением договора. </w:t>
      </w:r>
    </w:p>
    <w:p w14:paraId="7ACA778F" w14:textId="77777777" w:rsidR="00A72160" w:rsidRDefault="00E037F6">
      <w:pPr>
        <w:numPr>
          <w:ilvl w:val="2"/>
          <w:numId w:val="2"/>
        </w:numPr>
        <w:ind w:left="0" w:firstLine="567"/>
        <w:jc w:val="both"/>
      </w:pPr>
      <w:r>
        <w:t>Отказаться от исполнения договора:</w:t>
      </w:r>
    </w:p>
    <w:p w14:paraId="4459A46E" w14:textId="75B25BCF" w:rsidR="00A72160" w:rsidRDefault="00E037F6">
      <w:pPr>
        <w:ind w:firstLine="567"/>
        <w:jc w:val="both"/>
      </w:pPr>
      <w:r>
        <w:t xml:space="preserve">-  в любое время до сдачи </w:t>
      </w:r>
      <w:r w:rsidR="00BC0655">
        <w:t xml:space="preserve">Подрядчиком </w:t>
      </w:r>
      <w:r w:rsidR="00CE437C">
        <w:t xml:space="preserve"> </w:t>
      </w:r>
      <w:r>
        <w:t xml:space="preserve"> результата работы, известив об этом </w:t>
      </w:r>
      <w:r w:rsidR="00BC0655">
        <w:t xml:space="preserve">Подрядчика </w:t>
      </w:r>
      <w:r w:rsidR="00CE437C">
        <w:t xml:space="preserve"> </w:t>
      </w:r>
      <w:r>
        <w:t xml:space="preserve"> за 5</w:t>
      </w:r>
      <w:r w:rsidR="00752D6B">
        <w:t xml:space="preserve"> </w:t>
      </w:r>
      <w:r>
        <w:t>рабочих дней:</w:t>
      </w:r>
    </w:p>
    <w:p w14:paraId="05E11863" w14:textId="3C9FABC6" w:rsidR="00A72160" w:rsidRDefault="00E037F6" w:rsidP="00DC1C10">
      <w:pPr>
        <w:ind w:firstLine="567"/>
        <w:jc w:val="both"/>
      </w:pPr>
      <w:r>
        <w:t xml:space="preserve">- если </w:t>
      </w:r>
      <w:r w:rsidR="00BC0655">
        <w:t xml:space="preserve">Подрядчик </w:t>
      </w:r>
      <w:r w:rsidR="00CE437C">
        <w:t xml:space="preserve"> </w:t>
      </w:r>
      <w:r>
        <w:t xml:space="preserve"> не приступает своевременно к исполнению настоящего договора либо выполняет работу настолько медленно, что окончание работы к установленному сроку становится невозможным – и потребовать возмещения убытков.</w:t>
      </w:r>
    </w:p>
    <w:p w14:paraId="27714497" w14:textId="77777777" w:rsidR="00A72160" w:rsidRDefault="00E037F6" w:rsidP="00BC2D13">
      <w:pPr>
        <w:numPr>
          <w:ilvl w:val="0"/>
          <w:numId w:val="2"/>
        </w:numPr>
        <w:jc w:val="center"/>
      </w:pPr>
      <w:r>
        <w:rPr>
          <w:b/>
          <w:bCs/>
        </w:rPr>
        <w:t>Стоимость работ и порядок расчетов.</w:t>
      </w:r>
    </w:p>
    <w:p w14:paraId="3F61184B" w14:textId="2EF661DB" w:rsidR="0070172A" w:rsidRPr="009773E2" w:rsidRDefault="00E037F6" w:rsidP="000D1F1E">
      <w:pPr>
        <w:numPr>
          <w:ilvl w:val="1"/>
          <w:numId w:val="2"/>
        </w:numPr>
        <w:ind w:left="0" w:firstLine="567"/>
        <w:jc w:val="both"/>
        <w:rPr>
          <w:highlight w:val="red"/>
        </w:rPr>
      </w:pPr>
      <w:r>
        <w:t xml:space="preserve">Стоимость подлежащей выполнению работы по настоящему </w:t>
      </w:r>
      <w:r w:rsidR="00CA6324">
        <w:t>договору составляет:</w:t>
      </w:r>
      <w:r w:rsidR="00644BA2">
        <w:t xml:space="preserve"> </w:t>
      </w:r>
      <w:r w:rsidR="009773E2">
        <w:t>_____</w:t>
      </w:r>
      <w:r w:rsidR="00291678">
        <w:t xml:space="preserve"> (</w:t>
      </w:r>
      <w:r w:rsidR="009773E2">
        <w:t>_______</w:t>
      </w:r>
      <w:r w:rsidR="00291678">
        <w:t>) руб.</w:t>
      </w:r>
      <w:r w:rsidR="00BC2D13">
        <w:t xml:space="preserve"> </w:t>
      </w:r>
      <w:r w:rsidR="006B1EAC" w:rsidRPr="00C566BB">
        <w:t>б</w:t>
      </w:r>
      <w:r w:rsidRPr="00C566BB">
        <w:t>ез НДС.</w:t>
      </w:r>
      <w:r w:rsidRPr="00644BA2">
        <w:rPr>
          <w:b/>
        </w:rPr>
        <w:t xml:space="preserve"> </w:t>
      </w:r>
      <w:r w:rsidR="00BC0655" w:rsidRPr="009773E2">
        <w:rPr>
          <w:highlight w:val="red"/>
        </w:rPr>
        <w:t>Подрядчик</w:t>
      </w:r>
      <w:r w:rsidR="00BC0655" w:rsidRPr="009773E2">
        <w:rPr>
          <w:b/>
          <w:highlight w:val="red"/>
        </w:rPr>
        <w:t xml:space="preserve"> </w:t>
      </w:r>
      <w:r w:rsidR="00CE437C" w:rsidRPr="009773E2">
        <w:rPr>
          <w:b/>
          <w:highlight w:val="red"/>
        </w:rPr>
        <w:t xml:space="preserve"> </w:t>
      </w:r>
      <w:r w:rsidRPr="009773E2">
        <w:rPr>
          <w:highlight w:val="red"/>
        </w:rPr>
        <w:t xml:space="preserve"> применяет упрощенную систему налогообложения и освобожден от уплаты НДС на основании пункта 2 статьи 346.11 НК РФ.</w:t>
      </w:r>
      <w:r w:rsidR="009773E2" w:rsidRPr="009773E2">
        <w:rPr>
          <w:highlight w:val="red"/>
        </w:rPr>
        <w:t xml:space="preserve"> Или в т.ч. НДС</w:t>
      </w:r>
    </w:p>
    <w:p w14:paraId="0AEDBB02" w14:textId="77777777" w:rsidR="0070172A" w:rsidRPr="0070172A" w:rsidRDefault="00E037F6" w:rsidP="009A32F7">
      <w:pPr>
        <w:numPr>
          <w:ilvl w:val="1"/>
          <w:numId w:val="2"/>
        </w:numPr>
        <w:ind w:left="0" w:firstLine="567"/>
        <w:jc w:val="both"/>
      </w:pPr>
      <w:r w:rsidRPr="0070172A">
        <w:t xml:space="preserve">Цена договора является твердой и определяется </w:t>
      </w:r>
      <w:r w:rsidRPr="0070172A">
        <w:rPr>
          <w:color w:val="000000"/>
        </w:rPr>
        <w:t>на весь срок исполнения договора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D2BF352" w14:textId="1B3F50C9" w:rsidR="0070172A" w:rsidRDefault="00E037F6" w:rsidP="0001110F">
      <w:pPr>
        <w:numPr>
          <w:ilvl w:val="1"/>
          <w:numId w:val="2"/>
        </w:numPr>
        <w:ind w:left="0" w:firstLine="567"/>
        <w:jc w:val="both"/>
      </w:pPr>
      <w:r>
        <w:t>Стоимость работ включает затраты на приобретение материалов и их доставку, затраты на страхование,</w:t>
      </w:r>
      <w:r w:rsidR="006B5AEC">
        <w:t xml:space="preserve"> локальный сметный расчет,</w:t>
      </w:r>
      <w:r>
        <w:t xml:space="preserve"> уплату налогов, сборов и других обязательных платежей. </w:t>
      </w:r>
    </w:p>
    <w:p w14:paraId="7A228872" w14:textId="5B478742" w:rsidR="0070172A" w:rsidRPr="00536A43" w:rsidRDefault="00E037F6" w:rsidP="002C470C">
      <w:pPr>
        <w:numPr>
          <w:ilvl w:val="1"/>
          <w:numId w:val="2"/>
        </w:numPr>
        <w:ind w:left="0" w:firstLine="567"/>
        <w:jc w:val="both"/>
      </w:pPr>
      <w:r>
        <w:t xml:space="preserve"> Оплата работ осуществляется Заказчиком за фактически выполненные работы путем перечисления денежных средств на расчетный счет Подрядчика в течение </w:t>
      </w:r>
      <w:r w:rsidR="002B3C55" w:rsidRPr="00536A43">
        <w:t>7</w:t>
      </w:r>
      <w:r w:rsidRPr="00536A43">
        <w:t xml:space="preserve"> </w:t>
      </w:r>
      <w:r w:rsidR="002E4636" w:rsidRPr="00536A43">
        <w:t>рабочих</w:t>
      </w:r>
      <w:r w:rsidRPr="00536A43">
        <w:t xml:space="preserve"> дней после подписания Сторонами акта приемки выполненных работ</w:t>
      </w:r>
      <w:r w:rsidR="00B71B4F">
        <w:t>.</w:t>
      </w:r>
    </w:p>
    <w:p w14:paraId="19D980B1" w14:textId="77777777" w:rsidR="0070172A" w:rsidRPr="0070172A" w:rsidRDefault="00E037F6" w:rsidP="00032B76">
      <w:pPr>
        <w:numPr>
          <w:ilvl w:val="1"/>
          <w:numId w:val="2"/>
        </w:numPr>
        <w:shd w:val="clear" w:color="auto" w:fill="FFFFFF"/>
        <w:tabs>
          <w:tab w:val="left" w:pos="0"/>
        </w:tabs>
        <w:ind w:left="0" w:firstLine="567"/>
        <w:jc w:val="both"/>
        <w:rPr>
          <w:b/>
          <w:bCs/>
        </w:rPr>
      </w:pPr>
      <w: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7EC973" w14:textId="784C89A5" w:rsidR="00A72160" w:rsidRPr="00DC1C10" w:rsidRDefault="00E037F6" w:rsidP="00DC1C10">
      <w:pPr>
        <w:numPr>
          <w:ilvl w:val="1"/>
          <w:numId w:val="2"/>
        </w:numPr>
        <w:shd w:val="clear" w:color="auto" w:fill="FFFFFF"/>
        <w:tabs>
          <w:tab w:val="left" w:pos="0"/>
        </w:tabs>
        <w:ind w:left="0" w:firstLine="567"/>
        <w:jc w:val="both"/>
        <w:rPr>
          <w:b/>
          <w:bCs/>
        </w:rPr>
      </w:pPr>
      <w:r>
        <w:t xml:space="preserve"> При изменении объема работ в соответствии с п. 1.5 договора изменяется цена договора пропорционально изменяемому объему работ, но не более чем на десять процентов цены договора в соответствии с требованиям</w:t>
      </w:r>
      <w:r w:rsidR="00536A43">
        <w:t>и</w:t>
      </w:r>
      <w:r w:rsidR="00975DA0">
        <w:t>,</w:t>
      </w:r>
      <w:r>
        <w:t xml:space="preserve"> п.1</w:t>
      </w:r>
      <w:r w:rsidR="00536A43">
        <w:t>.2</w:t>
      </w:r>
      <w:r>
        <w:t xml:space="preserve"> ч.1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3A02F800" w14:textId="77777777" w:rsidR="00A72160" w:rsidRDefault="00E037F6">
      <w:pPr>
        <w:numPr>
          <w:ilvl w:val="0"/>
          <w:numId w:val="2"/>
        </w:numPr>
        <w:jc w:val="center"/>
      </w:pPr>
      <w:r>
        <w:rPr>
          <w:b/>
          <w:bCs/>
        </w:rPr>
        <w:t xml:space="preserve">Качество работ. </w:t>
      </w:r>
    </w:p>
    <w:p w14:paraId="1EF0ECD2" w14:textId="52926860" w:rsidR="00A72160" w:rsidRDefault="00BC0655">
      <w:pPr>
        <w:numPr>
          <w:ilvl w:val="1"/>
          <w:numId w:val="2"/>
        </w:numPr>
        <w:ind w:left="0" w:firstLine="567"/>
        <w:jc w:val="both"/>
      </w:pPr>
      <w:r>
        <w:t xml:space="preserve">Подрядчик </w:t>
      </w:r>
      <w:r w:rsidR="00CE437C">
        <w:t xml:space="preserve"> </w:t>
      </w:r>
      <w:r w:rsidR="00E037F6">
        <w:t xml:space="preserve"> устанавливает на выполненную работу </w:t>
      </w:r>
      <w:r w:rsidR="00DD0396">
        <w:t>12</w:t>
      </w:r>
      <w:r w:rsidR="00515D8F">
        <w:t xml:space="preserve"> </w:t>
      </w:r>
      <w:r w:rsidR="00DD0396">
        <w:t>месяцев</w:t>
      </w:r>
      <w:r w:rsidR="00E037F6">
        <w:t xml:space="preserve"> гарантии с даты подписания сторонами акта о </w:t>
      </w:r>
      <w:r w:rsidR="00515D8F">
        <w:t>приёмке</w:t>
      </w:r>
      <w:r w:rsidR="00E037F6">
        <w:t xml:space="preserve"> выполненных работ.</w:t>
      </w:r>
    </w:p>
    <w:p w14:paraId="49897302" w14:textId="127A0612" w:rsidR="007262C0" w:rsidRPr="00DC1C10" w:rsidRDefault="00E037F6" w:rsidP="00DC1C10">
      <w:pPr>
        <w:numPr>
          <w:ilvl w:val="1"/>
          <w:numId w:val="2"/>
        </w:numPr>
        <w:spacing w:line="240" w:lineRule="auto"/>
        <w:ind w:left="0" w:firstLine="567"/>
        <w:contextualSpacing/>
        <w:jc w:val="both"/>
        <w:rPr>
          <w:b/>
          <w:bCs/>
        </w:rPr>
      </w:pPr>
      <w:r>
        <w:t xml:space="preserve">Устранение дефектов, выявленных во время приемки работ, а также в период гарантийного срока производится </w:t>
      </w:r>
      <w:r w:rsidR="00291678">
        <w:t>Подрядчиком за</w:t>
      </w:r>
      <w:r>
        <w:t xml:space="preserve"> свой счет в согласованные с Заказчиком сроки. </w:t>
      </w:r>
    </w:p>
    <w:p w14:paraId="67843F66" w14:textId="77777777" w:rsidR="00DC1C10" w:rsidRDefault="00E037F6" w:rsidP="00DC1C10">
      <w:pPr>
        <w:numPr>
          <w:ilvl w:val="0"/>
          <w:numId w:val="2"/>
        </w:numPr>
        <w:spacing w:line="240" w:lineRule="auto"/>
        <w:contextualSpacing/>
        <w:jc w:val="center"/>
      </w:pPr>
      <w:r>
        <w:rPr>
          <w:b/>
          <w:bCs/>
        </w:rPr>
        <w:t>Ответственность сторон</w:t>
      </w:r>
      <w:r>
        <w:t>.</w:t>
      </w:r>
    </w:p>
    <w:p w14:paraId="2EB895C2" w14:textId="17037493" w:rsidR="007B30C4" w:rsidRPr="00DC1C10" w:rsidRDefault="00DC1C10" w:rsidP="00DC1C10">
      <w:pPr>
        <w:spacing w:line="240" w:lineRule="auto"/>
        <w:ind w:left="142"/>
        <w:contextualSpacing/>
        <w:jc w:val="both"/>
      </w:pPr>
      <w:r>
        <w:rPr>
          <w:color w:val="000000"/>
        </w:rPr>
        <w:t xml:space="preserve">     </w:t>
      </w:r>
      <w:r w:rsidR="007B30C4" w:rsidRPr="00DC1C10">
        <w:rPr>
          <w:color w:val="000000"/>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BC0655" w:rsidRPr="00DC1C10">
        <w:rPr>
          <w:color w:val="000000"/>
        </w:rPr>
        <w:t xml:space="preserve">Подрядчик </w:t>
      </w:r>
      <w:r w:rsidR="00CE437C" w:rsidRPr="00DC1C10">
        <w:rPr>
          <w:color w:val="000000"/>
        </w:rPr>
        <w:t xml:space="preserve"> </w:t>
      </w:r>
      <w:r w:rsidR="007B30C4" w:rsidRPr="00DC1C10">
        <w:rPr>
          <w:color w:val="000000"/>
        </w:rPr>
        <w:t xml:space="preserve"> вправе потребовать уплаты неустоек (штрафов, пеней). </w:t>
      </w:r>
    </w:p>
    <w:p w14:paraId="7A55F4A9" w14:textId="77777777" w:rsidR="007B30C4" w:rsidRPr="007B30C4" w:rsidRDefault="007B30C4" w:rsidP="00DC1C10">
      <w:pPr>
        <w:pStyle w:val="af2"/>
        <w:spacing w:after="0" w:afterAutospacing="0"/>
        <w:ind w:firstLine="357"/>
        <w:contextualSpacing/>
        <w:jc w:val="both"/>
        <w:rPr>
          <w:color w:val="000000"/>
        </w:rPr>
      </w:pPr>
      <w:r w:rsidRPr="007B30C4">
        <w:rPr>
          <w:color w:val="000000"/>
        </w:rPr>
        <w:lastRenderedPageBreak/>
        <w:t>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14:paraId="4E97F8A5" w14:textId="77777777" w:rsidR="007B30C4" w:rsidRPr="007B30C4" w:rsidRDefault="007B30C4" w:rsidP="00DC1C10">
      <w:pPr>
        <w:pStyle w:val="af2"/>
        <w:spacing w:after="0" w:afterAutospacing="0"/>
        <w:ind w:firstLine="357"/>
        <w:contextualSpacing/>
        <w:jc w:val="both"/>
        <w:rPr>
          <w:color w:val="000000"/>
        </w:rPr>
      </w:pPr>
      <w:r w:rsidRPr="007B30C4">
        <w:rPr>
          <w:color w:val="000000"/>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72AB885" w14:textId="77777777" w:rsidR="007B30C4" w:rsidRPr="007B30C4" w:rsidRDefault="007B30C4" w:rsidP="00DC1C10">
      <w:pPr>
        <w:pStyle w:val="af2"/>
        <w:spacing w:after="0" w:afterAutospacing="0"/>
        <w:ind w:firstLine="357"/>
        <w:contextualSpacing/>
        <w:jc w:val="both"/>
        <w:rPr>
          <w:color w:val="000000"/>
        </w:rPr>
      </w:pPr>
      <w:r w:rsidRPr="007B30C4">
        <w:rPr>
          <w:color w:val="000000"/>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F59357" w14:textId="2E5510AE" w:rsidR="007B30C4" w:rsidRPr="007B30C4" w:rsidRDefault="007B30C4" w:rsidP="00DC1C10">
      <w:pPr>
        <w:pStyle w:val="af2"/>
        <w:spacing w:after="0" w:afterAutospacing="0"/>
        <w:ind w:firstLine="357"/>
        <w:contextualSpacing/>
        <w:jc w:val="both"/>
        <w:rPr>
          <w:color w:val="000000"/>
        </w:rPr>
      </w:pPr>
      <w:r w:rsidRPr="007B30C4">
        <w:rPr>
          <w:color w:val="000000"/>
        </w:rPr>
        <w:t xml:space="preserve">5.5. В случае просрочки исполнения </w:t>
      </w:r>
      <w:r w:rsidR="00BC0655">
        <w:rPr>
          <w:color w:val="000000"/>
        </w:rPr>
        <w:t xml:space="preserve">Подрядчиком </w:t>
      </w:r>
      <w:r w:rsidR="00CE437C">
        <w:rPr>
          <w:color w:val="000000"/>
        </w:rPr>
        <w:t xml:space="preserve"> </w:t>
      </w:r>
      <w:r w:rsidRPr="007B30C4">
        <w:rPr>
          <w:color w:val="00000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BC0655">
        <w:rPr>
          <w:color w:val="000000"/>
        </w:rPr>
        <w:t xml:space="preserve">Подрядчиком </w:t>
      </w:r>
      <w:r w:rsidR="00CE437C">
        <w:rPr>
          <w:color w:val="000000"/>
        </w:rPr>
        <w:t xml:space="preserve"> </w:t>
      </w:r>
      <w:r w:rsidRPr="007B30C4">
        <w:rPr>
          <w:color w:val="000000"/>
        </w:rPr>
        <w:t xml:space="preserve"> обязательств, предусмотренных договором, Заказчик направляет </w:t>
      </w:r>
      <w:r w:rsidR="004513CE">
        <w:rPr>
          <w:color w:val="000000"/>
        </w:rPr>
        <w:t>Подрядчику</w:t>
      </w:r>
      <w:r w:rsidR="00BC0655">
        <w:rPr>
          <w:color w:val="000000"/>
        </w:rPr>
        <w:t xml:space="preserve"> </w:t>
      </w:r>
      <w:r w:rsidR="000A6C75">
        <w:rPr>
          <w:color w:val="000000"/>
        </w:rPr>
        <w:t xml:space="preserve"> </w:t>
      </w:r>
      <w:r w:rsidRPr="007B30C4">
        <w:rPr>
          <w:color w:val="000000"/>
        </w:rPr>
        <w:t xml:space="preserve"> требование об уплате неустоек (штрафов, пеней).</w:t>
      </w:r>
    </w:p>
    <w:p w14:paraId="74226651" w14:textId="79C9A23B" w:rsidR="007B30C4" w:rsidRPr="007B30C4" w:rsidRDefault="007B30C4" w:rsidP="00DC1C10">
      <w:pPr>
        <w:pStyle w:val="af2"/>
        <w:spacing w:after="0" w:afterAutospacing="0"/>
        <w:ind w:firstLine="357"/>
        <w:contextualSpacing/>
        <w:jc w:val="both"/>
        <w:rPr>
          <w:color w:val="000000"/>
        </w:rPr>
      </w:pPr>
      <w:r w:rsidRPr="007B30C4">
        <w:rPr>
          <w:color w:val="000000"/>
        </w:rPr>
        <w:t>5.6.</w:t>
      </w:r>
      <w:r>
        <w:rPr>
          <w:color w:val="000000"/>
        </w:rPr>
        <w:t xml:space="preserve"> </w:t>
      </w:r>
      <w:r w:rsidRPr="007B30C4">
        <w:rPr>
          <w:color w:val="000000"/>
        </w:rPr>
        <w:t xml:space="preserve">За каждый факт неисполнения или ненадлежащего исполнения </w:t>
      </w:r>
      <w:r w:rsidR="004513CE">
        <w:rPr>
          <w:color w:val="000000"/>
        </w:rPr>
        <w:t xml:space="preserve">Подрядчиком </w:t>
      </w:r>
      <w:r w:rsidR="00CE437C">
        <w:rPr>
          <w:color w:val="000000"/>
        </w:rPr>
        <w:t xml:space="preserve"> </w:t>
      </w:r>
      <w:r w:rsidRPr="007B30C4">
        <w:rPr>
          <w:color w:val="00000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Pr>
          <w:color w:val="000000"/>
        </w:rPr>
        <w:t xml:space="preserve">устанавливается в размере </w:t>
      </w:r>
      <w:r w:rsidR="00C45B67">
        <w:rPr>
          <w:color w:val="000000"/>
        </w:rPr>
        <w:t>______</w:t>
      </w:r>
      <w:r w:rsidR="006E4178">
        <w:rPr>
          <w:color w:val="000000"/>
        </w:rPr>
        <w:t xml:space="preserve"> рублей</w:t>
      </w:r>
      <w:r w:rsidR="006E4178" w:rsidRPr="007B30C4">
        <w:rPr>
          <w:color w:val="000000"/>
        </w:rPr>
        <w:t xml:space="preserve"> (</w:t>
      </w:r>
      <w:r w:rsidRPr="007B30C4">
        <w:rPr>
          <w:color w:val="000000"/>
        </w:rPr>
        <w:t>10 процентов</w:t>
      </w:r>
      <w:r w:rsidR="0057703E">
        <w:rPr>
          <w:color w:val="000000"/>
        </w:rPr>
        <w:t>)</w:t>
      </w:r>
      <w:r w:rsidRPr="007B30C4">
        <w:rPr>
          <w:color w:val="000000"/>
        </w:rPr>
        <w:t xml:space="preserve"> цены договора в случае, если цена договора не превышает 3 млн. рублей.</w:t>
      </w:r>
    </w:p>
    <w:p w14:paraId="66BC190D" w14:textId="60E0B744" w:rsidR="007B30C4" w:rsidRPr="007B30C4" w:rsidRDefault="007B30C4" w:rsidP="00DC1C10">
      <w:pPr>
        <w:pStyle w:val="af2"/>
        <w:spacing w:after="0" w:afterAutospacing="0"/>
        <w:ind w:firstLine="357"/>
        <w:contextualSpacing/>
        <w:jc w:val="both"/>
        <w:rPr>
          <w:color w:val="000000"/>
        </w:rPr>
      </w:pPr>
      <w:r w:rsidRPr="007B30C4">
        <w:rPr>
          <w:color w:val="000000"/>
        </w:rPr>
        <w:t>5.7. За каждый факт неисполнения или ненадлежащего исполнения</w:t>
      </w:r>
      <w:r w:rsidR="00CE437C">
        <w:rPr>
          <w:color w:val="000000"/>
        </w:rPr>
        <w:t xml:space="preserve"> </w:t>
      </w:r>
      <w:r w:rsidR="006E4178">
        <w:rPr>
          <w:color w:val="000000"/>
        </w:rPr>
        <w:t xml:space="preserve">Подрядчиком </w:t>
      </w:r>
      <w:r w:rsidR="006E4178" w:rsidRPr="007B30C4">
        <w:rPr>
          <w:color w:val="000000"/>
        </w:rPr>
        <w:t>обязательства</w:t>
      </w:r>
      <w:r w:rsidRPr="007B30C4">
        <w:rPr>
          <w:color w:val="000000"/>
        </w:rPr>
        <w:t>,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5919E9A7" w14:textId="5A0BEC2E" w:rsidR="007B30C4" w:rsidRPr="007B30C4" w:rsidRDefault="007B30C4" w:rsidP="00DC1C10">
      <w:pPr>
        <w:pStyle w:val="af2"/>
        <w:spacing w:after="0" w:afterAutospacing="0"/>
        <w:ind w:firstLine="357"/>
        <w:contextualSpacing/>
        <w:jc w:val="both"/>
        <w:rPr>
          <w:color w:val="000000"/>
        </w:rPr>
      </w:pPr>
      <w:r w:rsidRPr="007B30C4">
        <w:rPr>
          <w:color w:val="000000"/>
        </w:rPr>
        <w:t xml:space="preserve">5.8. Общая сумма начисленных штрафов за неисполнение или ненадлежащее исполнение </w:t>
      </w:r>
      <w:r w:rsidR="006E4178">
        <w:rPr>
          <w:color w:val="000000"/>
        </w:rPr>
        <w:t>Подрядчиком обязательств</w:t>
      </w:r>
      <w:r w:rsidRPr="007B30C4">
        <w:rPr>
          <w:color w:val="000000"/>
        </w:rPr>
        <w:t>, предусмотренных договором, не может превышать цену договора.</w:t>
      </w:r>
      <w:r w:rsidR="007916C7">
        <w:rPr>
          <w:color w:val="000000"/>
        </w:rPr>
        <w:t xml:space="preserve"> </w:t>
      </w:r>
    </w:p>
    <w:p w14:paraId="52259504" w14:textId="1EC61164" w:rsidR="007B30C4" w:rsidRPr="007B30C4" w:rsidRDefault="007B30C4" w:rsidP="00DC1C10">
      <w:pPr>
        <w:pStyle w:val="af2"/>
        <w:spacing w:after="0" w:afterAutospacing="0"/>
        <w:ind w:firstLine="357"/>
        <w:contextualSpacing/>
        <w:jc w:val="both"/>
        <w:rPr>
          <w:color w:val="000000"/>
        </w:rPr>
      </w:pPr>
      <w:r w:rsidRPr="007B30C4">
        <w:rPr>
          <w:color w:val="000000"/>
        </w:rPr>
        <w:t xml:space="preserve">5.9. Пеня начисляется за каждый день просрочки исполнения </w:t>
      </w:r>
      <w:r w:rsidR="004513CE">
        <w:rPr>
          <w:color w:val="000000"/>
        </w:rPr>
        <w:t xml:space="preserve">Подрядчиком </w:t>
      </w:r>
      <w:r w:rsidRPr="007B30C4">
        <w:rPr>
          <w:color w:val="00000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6B5AEC">
        <w:rPr>
          <w:color w:val="000000"/>
        </w:rPr>
        <w:t>Исполнителем</w:t>
      </w:r>
      <w:r w:rsidRPr="007B30C4">
        <w:rPr>
          <w:color w:val="000000"/>
        </w:rPr>
        <w:t>, за исключением случаев, если законодательством Российской Федерации установлен иной порядок начисления пени.</w:t>
      </w:r>
    </w:p>
    <w:p w14:paraId="06D2A322" w14:textId="77777777" w:rsidR="007B30C4" w:rsidRPr="007B30C4" w:rsidRDefault="007B30C4" w:rsidP="00DC1C10">
      <w:pPr>
        <w:pStyle w:val="af2"/>
        <w:spacing w:after="0" w:afterAutospacing="0"/>
        <w:ind w:firstLine="357"/>
        <w:contextualSpacing/>
        <w:jc w:val="both"/>
        <w:rPr>
          <w:color w:val="000000"/>
        </w:rPr>
      </w:pPr>
      <w:r w:rsidRPr="007B30C4">
        <w:rPr>
          <w:color w:val="00000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9C8F94F" w14:textId="77777777" w:rsidR="007B30C4" w:rsidRPr="007B30C4" w:rsidRDefault="007B30C4" w:rsidP="00DC1C10">
      <w:pPr>
        <w:pStyle w:val="af2"/>
        <w:spacing w:after="0" w:afterAutospacing="0"/>
        <w:ind w:firstLine="357"/>
        <w:contextualSpacing/>
        <w:jc w:val="both"/>
        <w:rPr>
          <w:color w:val="000000"/>
        </w:rPr>
      </w:pPr>
      <w:r w:rsidRPr="007B30C4">
        <w:rPr>
          <w:color w:val="000000"/>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0E11411D" w14:textId="77777777" w:rsidR="007B30C4" w:rsidRPr="007B30C4" w:rsidRDefault="007B30C4" w:rsidP="00DC1C10">
      <w:pPr>
        <w:pStyle w:val="af2"/>
        <w:spacing w:after="0" w:afterAutospacing="0"/>
        <w:ind w:firstLine="357"/>
        <w:contextualSpacing/>
        <w:jc w:val="both"/>
        <w:rPr>
          <w:color w:val="000000"/>
        </w:rPr>
      </w:pPr>
      <w:r w:rsidRPr="007B30C4">
        <w:rPr>
          <w:color w:val="000000"/>
        </w:rPr>
        <w:t>5.12. Сторона, несвоевременно направившая извещение, предусмотренное в п. 5.11 договора, возмещает другой Стороне понесенные последней убытки.</w:t>
      </w:r>
    </w:p>
    <w:p w14:paraId="4412B080" w14:textId="1ABA4678" w:rsidR="007B30C4" w:rsidRDefault="007B30C4" w:rsidP="00DC1C10">
      <w:pPr>
        <w:pStyle w:val="af2"/>
        <w:spacing w:after="0" w:afterAutospacing="0"/>
        <w:ind w:firstLine="357"/>
        <w:contextualSpacing/>
        <w:jc w:val="both"/>
        <w:rPr>
          <w:color w:val="000000"/>
        </w:rPr>
      </w:pPr>
      <w:r w:rsidRPr="007B30C4">
        <w:rPr>
          <w:color w:val="000000"/>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w:t>
      </w:r>
      <w:r w:rsidR="00DC1C10">
        <w:rPr>
          <w:color w:val="000000"/>
        </w:rPr>
        <w:t>бстоятельства и их последствия.</w:t>
      </w:r>
    </w:p>
    <w:p w14:paraId="2069DE88" w14:textId="77777777" w:rsidR="00A72160" w:rsidRDefault="00E037F6" w:rsidP="00DC1C10">
      <w:pPr>
        <w:numPr>
          <w:ilvl w:val="0"/>
          <w:numId w:val="2"/>
        </w:numPr>
        <w:spacing w:line="240" w:lineRule="auto"/>
        <w:contextualSpacing/>
        <w:jc w:val="center"/>
      </w:pPr>
      <w:r>
        <w:rPr>
          <w:b/>
          <w:bCs/>
          <w:color w:val="000000"/>
        </w:rPr>
        <w:t>Прочие условия.</w:t>
      </w:r>
    </w:p>
    <w:p w14:paraId="188ABF88" w14:textId="77777777" w:rsidR="00A72160" w:rsidRDefault="00E037F6" w:rsidP="00DC1C10">
      <w:pPr>
        <w:numPr>
          <w:ilvl w:val="1"/>
          <w:numId w:val="2"/>
        </w:numPr>
        <w:spacing w:line="240" w:lineRule="auto"/>
        <w:ind w:left="0" w:firstLine="567"/>
        <w:jc w:val="both"/>
      </w:pPr>
      <w:r>
        <w:t xml:space="preserve">Настоящий договор вступает в силу с момента подписания и действует до полного исполнения сторонами своих обязательств по договору. </w:t>
      </w:r>
    </w:p>
    <w:p w14:paraId="1DE279C2" w14:textId="77777777" w:rsidR="00A72160" w:rsidRDefault="00E037F6">
      <w:pPr>
        <w:numPr>
          <w:ilvl w:val="1"/>
          <w:numId w:val="2"/>
        </w:numPr>
        <w:ind w:left="0" w:firstLine="567"/>
        <w:jc w:val="both"/>
      </w:pPr>
      <w:r>
        <w:t xml:space="preserve">Все споры и разногласия по исполнению настоящего договора или в связи с ним разрешаются сторонами путем переговоров, а при недостижении согласия - в судебном порядке. В </w:t>
      </w:r>
      <w:r>
        <w:lastRenderedPageBreak/>
        <w:t>вопросах, не урегулированных настоящим договором, стороны руководствуются действующим законодательством РФ.</w:t>
      </w:r>
    </w:p>
    <w:p w14:paraId="1465C78B" w14:textId="77777777" w:rsidR="00A72160" w:rsidRDefault="00E037F6">
      <w:pPr>
        <w:numPr>
          <w:ilvl w:val="1"/>
          <w:numId w:val="2"/>
        </w:numPr>
        <w:ind w:left="0" w:firstLine="567"/>
        <w:jc w:val="both"/>
      </w:pPr>
      <w:r>
        <w:t>Настоящий договор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14:paraId="1FA4DE97" w14:textId="77777777" w:rsidR="00A72160" w:rsidRDefault="00E037F6">
      <w:pPr>
        <w:numPr>
          <w:ilvl w:val="1"/>
          <w:numId w:val="2"/>
        </w:numPr>
        <w:ind w:left="0" w:firstLine="567"/>
        <w:jc w:val="both"/>
      </w:pPr>
      <w: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30-дневный срок после их осуществления.</w:t>
      </w:r>
    </w:p>
    <w:p w14:paraId="7EA03A85" w14:textId="77777777" w:rsidR="005F3C45" w:rsidRDefault="00E037F6" w:rsidP="005F3C45">
      <w:pPr>
        <w:numPr>
          <w:ilvl w:val="1"/>
          <w:numId w:val="2"/>
        </w:numPr>
        <w:ind w:left="0" w:firstLine="567"/>
        <w:jc w:val="both"/>
      </w:pPr>
      <w:r>
        <w:t xml:space="preserve">Настоящий договор составлен в двух экземплярах, имеющих одинаковую юридическую силу, по одному экземпляру для каждой из сторон. </w:t>
      </w:r>
    </w:p>
    <w:p w14:paraId="48877E05" w14:textId="77777777" w:rsidR="005F3C45" w:rsidRDefault="005F3C45" w:rsidP="005F3C45">
      <w:pPr>
        <w:numPr>
          <w:ilvl w:val="1"/>
          <w:numId w:val="2"/>
        </w:numPr>
        <w:ind w:left="0" w:firstLine="567"/>
        <w:jc w:val="both"/>
      </w:pPr>
      <w:r>
        <w:t>Стороны признают юридическую значимость копий документов, полученных посредством электронной почты или факсимильной связи при условии, что указанные копии подписаны уполномоченными представителями Сторон.</w:t>
      </w:r>
    </w:p>
    <w:p w14:paraId="177DFFDA" w14:textId="77777777" w:rsidR="005F3C45" w:rsidRDefault="005F3C45" w:rsidP="005F3C45">
      <w:pPr>
        <w:numPr>
          <w:ilvl w:val="1"/>
          <w:numId w:val="2"/>
        </w:numPr>
        <w:ind w:left="0" w:firstLine="567"/>
        <w:jc w:val="both"/>
      </w:pPr>
      <w:r>
        <w:t>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14:paraId="6769246E" w14:textId="24D45892" w:rsidR="00A72160" w:rsidRDefault="005F3C45" w:rsidP="00DC1C10">
      <w:pPr>
        <w:numPr>
          <w:ilvl w:val="1"/>
          <w:numId w:val="2"/>
        </w:numPr>
        <w:ind w:left="0" w:firstLine="567"/>
        <w:jc w:val="both"/>
      </w:pPr>
      <w:r>
        <w:t>Подпись Заказчика на документе о приемке, свидетельствует о том, что проведена внутренняя экспертиза поставленного товара.</w:t>
      </w:r>
    </w:p>
    <w:p w14:paraId="47A771E4" w14:textId="77777777" w:rsidR="00A72160" w:rsidRDefault="00E037F6">
      <w:pPr>
        <w:numPr>
          <w:ilvl w:val="0"/>
          <w:numId w:val="2"/>
        </w:numPr>
        <w:jc w:val="center"/>
        <w:rPr>
          <w:b/>
          <w:sz w:val="20"/>
          <w:szCs w:val="20"/>
        </w:rPr>
      </w:pPr>
      <w:r>
        <w:rPr>
          <w:b/>
        </w:rPr>
        <w:t>Юридические адреса, банковские реквизиты и подписи сторон</w:t>
      </w:r>
      <w:r>
        <w:t>.</w:t>
      </w:r>
    </w:p>
    <w:tbl>
      <w:tblPr>
        <w:tblW w:w="10262" w:type="dxa"/>
        <w:tblLayout w:type="fixed"/>
        <w:tblLook w:val="0000" w:firstRow="0" w:lastRow="0" w:firstColumn="0" w:lastColumn="0" w:noHBand="0" w:noVBand="0"/>
      </w:tblPr>
      <w:tblGrid>
        <w:gridCol w:w="4962"/>
        <w:gridCol w:w="5300"/>
      </w:tblGrid>
      <w:tr w:rsidR="00A72160" w14:paraId="3B434A94" w14:textId="77777777" w:rsidTr="00E31820">
        <w:tc>
          <w:tcPr>
            <w:tcW w:w="4962" w:type="dxa"/>
            <w:shd w:val="clear" w:color="auto" w:fill="auto"/>
          </w:tcPr>
          <w:p w14:paraId="7DC9212D" w14:textId="5318E14A" w:rsidR="00A72160" w:rsidRPr="0070172A" w:rsidRDefault="004513CE">
            <w:pPr>
              <w:jc w:val="center"/>
              <w:rPr>
                <w:b/>
              </w:rPr>
            </w:pPr>
            <w:r>
              <w:rPr>
                <w:b/>
              </w:rPr>
              <w:t xml:space="preserve">Подрядчик </w:t>
            </w:r>
            <w:r w:rsidR="007916C7">
              <w:rPr>
                <w:b/>
              </w:rPr>
              <w:t xml:space="preserve"> </w:t>
            </w:r>
            <w:r w:rsidR="00E037F6" w:rsidRPr="0070172A">
              <w:rPr>
                <w:b/>
              </w:rPr>
              <w:t>:</w:t>
            </w:r>
          </w:p>
        </w:tc>
        <w:tc>
          <w:tcPr>
            <w:tcW w:w="5300" w:type="dxa"/>
            <w:shd w:val="clear" w:color="auto" w:fill="auto"/>
          </w:tcPr>
          <w:p w14:paraId="280AA406" w14:textId="77777777" w:rsidR="00A72160" w:rsidRPr="0070172A" w:rsidRDefault="00E037F6">
            <w:pPr>
              <w:jc w:val="center"/>
            </w:pPr>
            <w:r w:rsidRPr="0070172A">
              <w:rPr>
                <w:b/>
              </w:rPr>
              <w:t>Заказчик:</w:t>
            </w:r>
          </w:p>
        </w:tc>
      </w:tr>
      <w:tr w:rsidR="00124524" w14:paraId="3F5010A6" w14:textId="77777777" w:rsidTr="00E31820">
        <w:tc>
          <w:tcPr>
            <w:tcW w:w="4962" w:type="dxa"/>
            <w:shd w:val="clear" w:color="auto" w:fill="auto"/>
          </w:tcPr>
          <w:p w14:paraId="181194B3" w14:textId="77777777" w:rsidR="00124524" w:rsidRPr="00CA6324" w:rsidRDefault="00124524" w:rsidP="00CA6324"/>
          <w:p w14:paraId="22DB63C1" w14:textId="77777777" w:rsidR="00124524" w:rsidRPr="00CA6324" w:rsidRDefault="00124524" w:rsidP="00124524"/>
          <w:p w14:paraId="446CDA1A" w14:textId="77777777" w:rsidR="00CA6324" w:rsidRPr="00CA6324" w:rsidRDefault="00CA6324" w:rsidP="00124524"/>
          <w:p w14:paraId="1EF7F6D5" w14:textId="77777777" w:rsidR="00CA6324" w:rsidRPr="00CA6324" w:rsidRDefault="00CA6324" w:rsidP="00124524"/>
          <w:p w14:paraId="29C5059F" w14:textId="77777777" w:rsidR="00CA6324" w:rsidRPr="00CA6324" w:rsidRDefault="00CA6324" w:rsidP="00124524"/>
          <w:p w14:paraId="0675801A" w14:textId="4CB790D3" w:rsidR="00CA6324" w:rsidRDefault="00CA6324" w:rsidP="00124524"/>
          <w:p w14:paraId="393BC2B9" w14:textId="44AA0567" w:rsidR="00F35512" w:rsidRDefault="00F35512" w:rsidP="00124524"/>
          <w:p w14:paraId="499E2439" w14:textId="52E07672" w:rsidR="00F35512" w:rsidRDefault="00F35512" w:rsidP="00124524"/>
          <w:p w14:paraId="082CE828" w14:textId="3DD2F9DC" w:rsidR="00F35512" w:rsidRDefault="00F35512" w:rsidP="00124524"/>
          <w:p w14:paraId="61C830A8" w14:textId="57FF7EA9" w:rsidR="00F35512" w:rsidRDefault="00F35512" w:rsidP="00124524"/>
          <w:p w14:paraId="7FAB0D3B" w14:textId="60278997" w:rsidR="00F35512" w:rsidRDefault="00F35512" w:rsidP="00124524"/>
          <w:p w14:paraId="67D65B1E" w14:textId="25727201" w:rsidR="00F35512" w:rsidRDefault="00F35512" w:rsidP="00124524"/>
          <w:p w14:paraId="328C5D9E" w14:textId="4DF0344A" w:rsidR="00F35512" w:rsidRDefault="00F35512" w:rsidP="00124524"/>
          <w:p w14:paraId="1312D613" w14:textId="54AB4C8D" w:rsidR="00F35512" w:rsidRDefault="00F35512" w:rsidP="00124524"/>
          <w:p w14:paraId="4AA49929" w14:textId="27948EDD" w:rsidR="00F35512" w:rsidRDefault="00F35512" w:rsidP="00124524"/>
          <w:p w14:paraId="09398D61" w14:textId="7FF17496" w:rsidR="00F35512" w:rsidRDefault="00F35512" w:rsidP="00124524"/>
          <w:p w14:paraId="6D12A117" w14:textId="7EBAE045" w:rsidR="00F35512" w:rsidRDefault="00F35512" w:rsidP="00124524"/>
          <w:p w14:paraId="623AAD14" w14:textId="000EB568" w:rsidR="00F35512" w:rsidRDefault="00F35512" w:rsidP="00124524"/>
          <w:p w14:paraId="4F5201CA" w14:textId="181B8644" w:rsidR="00F35512" w:rsidRDefault="00F35512" w:rsidP="00124524"/>
          <w:p w14:paraId="72FAA4AF" w14:textId="148CC071" w:rsidR="00F35512" w:rsidRDefault="00F35512" w:rsidP="00124524"/>
          <w:p w14:paraId="558E9730" w14:textId="5C4D73EF" w:rsidR="00124524" w:rsidRDefault="00124524" w:rsidP="00124524"/>
          <w:p w14:paraId="22657257" w14:textId="77777777" w:rsidR="00843C21" w:rsidRPr="00CA6324" w:rsidRDefault="00843C21" w:rsidP="00124524"/>
          <w:p w14:paraId="5A4AEF7E" w14:textId="77777777" w:rsidR="00124524" w:rsidRPr="00CA6324" w:rsidRDefault="00124524" w:rsidP="00124524"/>
          <w:p w14:paraId="07D29390" w14:textId="606F747A" w:rsidR="00124524" w:rsidRPr="00CA6324" w:rsidRDefault="0006046B" w:rsidP="00124524">
            <w:r w:rsidRPr="00CA6324">
              <w:t>________________ /</w:t>
            </w:r>
          </w:p>
          <w:p w14:paraId="3DBD2A33" w14:textId="3473A62C" w:rsidR="00124524" w:rsidRPr="00CA6324" w:rsidRDefault="00124524" w:rsidP="00124524">
            <w:pPr>
              <w:rPr>
                <w:b/>
              </w:rPr>
            </w:pPr>
            <w:r w:rsidRPr="00CA6324">
              <w:t>М.П.</w:t>
            </w:r>
          </w:p>
        </w:tc>
        <w:tc>
          <w:tcPr>
            <w:tcW w:w="5300" w:type="dxa"/>
            <w:shd w:val="clear" w:color="auto" w:fill="auto"/>
          </w:tcPr>
          <w:p w14:paraId="3A1EC3EC" w14:textId="77777777" w:rsidR="00032DCC" w:rsidRPr="00032DCC" w:rsidRDefault="00032DCC" w:rsidP="00032DCC">
            <w:pPr>
              <w:widowControl w:val="0"/>
              <w:tabs>
                <w:tab w:val="num" w:pos="180"/>
              </w:tabs>
              <w:rPr>
                <w:b/>
              </w:rPr>
            </w:pPr>
            <w:r w:rsidRPr="00032DCC">
              <w:rPr>
                <w:b/>
              </w:rPr>
              <w:t>муниципальное бюджетное общеобразовательное учреждение «Средняя общеобразовательная школа с углубленным изучением отдельных предметов № 66» города Кирова (МБОУ «СОШ с УИОП № 66» города Кирова)</w:t>
            </w:r>
          </w:p>
          <w:p w14:paraId="494F1458" w14:textId="77777777" w:rsidR="00032DCC" w:rsidRPr="00032DCC" w:rsidRDefault="00032DCC" w:rsidP="00032DCC">
            <w:pPr>
              <w:widowControl w:val="0"/>
              <w:tabs>
                <w:tab w:val="num" w:pos="180"/>
              </w:tabs>
              <w:rPr>
                <w:sz w:val="20"/>
                <w:szCs w:val="20"/>
              </w:rPr>
            </w:pPr>
            <w:r w:rsidRPr="00032DCC">
              <w:rPr>
                <w:sz w:val="20"/>
                <w:szCs w:val="20"/>
              </w:rPr>
              <w:t>Казначейский счет 03234643337010004000</w:t>
            </w:r>
          </w:p>
          <w:p w14:paraId="79CC451D" w14:textId="55616876" w:rsidR="00032DCC" w:rsidRPr="00032DCC" w:rsidRDefault="00032DCC" w:rsidP="00032DCC">
            <w:pPr>
              <w:widowControl w:val="0"/>
              <w:tabs>
                <w:tab w:val="num" w:pos="180"/>
              </w:tabs>
              <w:rPr>
                <w:sz w:val="20"/>
                <w:szCs w:val="20"/>
              </w:rPr>
            </w:pPr>
            <w:r w:rsidRPr="00032DCC">
              <w:rPr>
                <w:sz w:val="20"/>
                <w:szCs w:val="20"/>
              </w:rPr>
              <w:t>ОКЦ №4 ВВГУ БАНК</w:t>
            </w:r>
            <w:r w:rsidR="009213F5">
              <w:rPr>
                <w:sz w:val="20"/>
                <w:szCs w:val="20"/>
              </w:rPr>
              <w:t>А РОССИИ//УФК по Кировской обла</w:t>
            </w:r>
            <w:r w:rsidRPr="00032DCC">
              <w:rPr>
                <w:sz w:val="20"/>
                <w:szCs w:val="20"/>
              </w:rPr>
              <w:t>сти г. Киров</w:t>
            </w:r>
          </w:p>
          <w:p w14:paraId="2C845EE0" w14:textId="77777777" w:rsidR="00032DCC" w:rsidRPr="00032DCC" w:rsidRDefault="00032DCC" w:rsidP="00032DCC">
            <w:pPr>
              <w:widowControl w:val="0"/>
              <w:tabs>
                <w:tab w:val="num" w:pos="180"/>
              </w:tabs>
              <w:rPr>
                <w:sz w:val="20"/>
                <w:szCs w:val="20"/>
              </w:rPr>
            </w:pPr>
            <w:r w:rsidRPr="00032DCC">
              <w:rPr>
                <w:sz w:val="20"/>
                <w:szCs w:val="20"/>
              </w:rPr>
              <w:t>БИК 013304182</w:t>
            </w:r>
          </w:p>
          <w:p w14:paraId="6D387C3B" w14:textId="77777777" w:rsidR="00032DCC" w:rsidRPr="00032DCC" w:rsidRDefault="00032DCC" w:rsidP="00032DCC">
            <w:pPr>
              <w:widowControl w:val="0"/>
              <w:tabs>
                <w:tab w:val="num" w:pos="180"/>
              </w:tabs>
              <w:rPr>
                <w:sz w:val="20"/>
                <w:szCs w:val="20"/>
              </w:rPr>
            </w:pPr>
            <w:r w:rsidRPr="00032DCC">
              <w:rPr>
                <w:sz w:val="20"/>
                <w:szCs w:val="20"/>
              </w:rPr>
              <w:t>Счет банка 40102810345370000033</w:t>
            </w:r>
          </w:p>
          <w:p w14:paraId="2B02E0DD" w14:textId="77777777" w:rsidR="00032DCC" w:rsidRPr="00032DCC" w:rsidRDefault="00032DCC" w:rsidP="00032DCC">
            <w:pPr>
              <w:widowControl w:val="0"/>
              <w:tabs>
                <w:tab w:val="num" w:pos="180"/>
              </w:tabs>
              <w:rPr>
                <w:sz w:val="20"/>
                <w:szCs w:val="20"/>
              </w:rPr>
            </w:pPr>
            <w:r w:rsidRPr="00032DCC">
              <w:rPr>
                <w:sz w:val="20"/>
                <w:szCs w:val="20"/>
              </w:rPr>
              <w:t>департамент финансов администрации</w:t>
            </w:r>
          </w:p>
          <w:p w14:paraId="28795AD3" w14:textId="77777777" w:rsidR="00032DCC" w:rsidRPr="00032DCC" w:rsidRDefault="00032DCC" w:rsidP="00032DCC">
            <w:pPr>
              <w:widowControl w:val="0"/>
              <w:tabs>
                <w:tab w:val="num" w:pos="180"/>
              </w:tabs>
              <w:rPr>
                <w:sz w:val="20"/>
                <w:szCs w:val="20"/>
              </w:rPr>
            </w:pPr>
            <w:r w:rsidRPr="00032DCC">
              <w:rPr>
                <w:sz w:val="20"/>
                <w:szCs w:val="20"/>
              </w:rPr>
              <w:t xml:space="preserve">города Кирова (МБОУ «СОШ с УИОП № 66» </w:t>
            </w:r>
          </w:p>
          <w:p w14:paraId="529E10A4" w14:textId="77777777" w:rsidR="00032DCC" w:rsidRPr="00032DCC" w:rsidRDefault="00032DCC" w:rsidP="00032DCC">
            <w:pPr>
              <w:widowControl w:val="0"/>
              <w:tabs>
                <w:tab w:val="num" w:pos="180"/>
              </w:tabs>
              <w:rPr>
                <w:sz w:val="20"/>
                <w:szCs w:val="20"/>
              </w:rPr>
            </w:pPr>
            <w:r w:rsidRPr="00032DCC">
              <w:rPr>
                <w:sz w:val="20"/>
                <w:szCs w:val="20"/>
              </w:rPr>
              <w:t xml:space="preserve">города Кирова) </w:t>
            </w:r>
          </w:p>
          <w:p w14:paraId="14F14211" w14:textId="77777777" w:rsidR="00032DCC" w:rsidRPr="00032DCC" w:rsidRDefault="00032DCC" w:rsidP="00032DCC">
            <w:pPr>
              <w:widowControl w:val="0"/>
              <w:tabs>
                <w:tab w:val="num" w:pos="180"/>
              </w:tabs>
              <w:rPr>
                <w:sz w:val="20"/>
                <w:szCs w:val="20"/>
              </w:rPr>
            </w:pPr>
            <w:r w:rsidRPr="00032DCC">
              <w:rPr>
                <w:sz w:val="20"/>
                <w:szCs w:val="20"/>
              </w:rPr>
              <w:t>л/с 07909214029</w:t>
            </w:r>
          </w:p>
          <w:p w14:paraId="06803B87" w14:textId="77777777" w:rsidR="00032DCC" w:rsidRPr="00032DCC" w:rsidRDefault="00032DCC" w:rsidP="00032DCC">
            <w:pPr>
              <w:widowControl w:val="0"/>
              <w:tabs>
                <w:tab w:val="num" w:pos="180"/>
              </w:tabs>
              <w:rPr>
                <w:sz w:val="20"/>
                <w:szCs w:val="20"/>
              </w:rPr>
            </w:pPr>
            <w:r w:rsidRPr="00032DCC">
              <w:rPr>
                <w:sz w:val="20"/>
                <w:szCs w:val="20"/>
              </w:rPr>
              <w:t>л/с 08909214029</w:t>
            </w:r>
          </w:p>
          <w:p w14:paraId="00786A1C" w14:textId="77777777" w:rsidR="00032DCC" w:rsidRPr="00032DCC" w:rsidRDefault="00032DCC" w:rsidP="00032DCC">
            <w:pPr>
              <w:widowControl w:val="0"/>
              <w:tabs>
                <w:tab w:val="num" w:pos="180"/>
              </w:tabs>
              <w:rPr>
                <w:sz w:val="20"/>
                <w:szCs w:val="20"/>
              </w:rPr>
            </w:pPr>
            <w:r w:rsidRPr="00032DCC">
              <w:rPr>
                <w:sz w:val="20"/>
                <w:szCs w:val="20"/>
              </w:rPr>
              <w:t>ОКПО 10947580</w:t>
            </w:r>
          </w:p>
          <w:p w14:paraId="268B7343" w14:textId="77777777" w:rsidR="00032DCC" w:rsidRPr="00032DCC" w:rsidRDefault="00032DCC" w:rsidP="00032DCC">
            <w:pPr>
              <w:widowControl w:val="0"/>
              <w:tabs>
                <w:tab w:val="num" w:pos="180"/>
              </w:tabs>
              <w:rPr>
                <w:sz w:val="20"/>
                <w:szCs w:val="20"/>
              </w:rPr>
            </w:pPr>
            <w:r w:rsidRPr="00032DCC">
              <w:rPr>
                <w:sz w:val="20"/>
                <w:szCs w:val="20"/>
              </w:rPr>
              <w:t>ИНН 4349006562 КПП 434501001</w:t>
            </w:r>
          </w:p>
          <w:p w14:paraId="4ED1A8EE" w14:textId="77777777" w:rsidR="00032DCC" w:rsidRPr="00032DCC" w:rsidRDefault="00032DCC" w:rsidP="00032DCC">
            <w:pPr>
              <w:widowControl w:val="0"/>
              <w:tabs>
                <w:tab w:val="num" w:pos="180"/>
              </w:tabs>
              <w:rPr>
                <w:sz w:val="20"/>
                <w:szCs w:val="20"/>
              </w:rPr>
            </w:pPr>
            <w:r w:rsidRPr="00032DCC">
              <w:rPr>
                <w:sz w:val="20"/>
                <w:szCs w:val="20"/>
              </w:rPr>
              <w:t>ОГРН 1034316524186</w:t>
            </w:r>
          </w:p>
          <w:p w14:paraId="5C4AA4C3" w14:textId="77777777" w:rsidR="00032DCC" w:rsidRPr="00032DCC" w:rsidRDefault="00032DCC" w:rsidP="00032DCC">
            <w:pPr>
              <w:widowControl w:val="0"/>
              <w:tabs>
                <w:tab w:val="num" w:pos="180"/>
              </w:tabs>
              <w:rPr>
                <w:sz w:val="20"/>
                <w:szCs w:val="20"/>
              </w:rPr>
            </w:pPr>
            <w:r w:rsidRPr="00032DCC">
              <w:rPr>
                <w:sz w:val="20"/>
                <w:szCs w:val="20"/>
              </w:rPr>
              <w:t>Адрес: 610008, г. Киров, Нововятский район, ул. Опарина, д. 14</w:t>
            </w:r>
          </w:p>
          <w:p w14:paraId="369FBD62" w14:textId="77777777" w:rsidR="00032DCC" w:rsidRPr="00032DCC" w:rsidRDefault="00032DCC" w:rsidP="00032DCC">
            <w:pPr>
              <w:widowControl w:val="0"/>
              <w:tabs>
                <w:tab w:val="num" w:pos="180"/>
              </w:tabs>
              <w:rPr>
                <w:sz w:val="20"/>
                <w:szCs w:val="20"/>
              </w:rPr>
            </w:pPr>
            <w:r w:rsidRPr="00032DCC">
              <w:rPr>
                <w:sz w:val="20"/>
                <w:szCs w:val="20"/>
              </w:rPr>
              <w:t>Тел: 8(8332)31-15-09 (дир), 31-28-28 (бух), 31-28-18 (зам. ди-ректора по АХР, юр)</w:t>
            </w:r>
          </w:p>
          <w:p w14:paraId="31E8F0DF" w14:textId="54C27E49" w:rsidR="00124524" w:rsidRDefault="00460C5D" w:rsidP="00124524">
            <w:pPr>
              <w:jc w:val="both"/>
              <w:rPr>
                <w:sz w:val="20"/>
                <w:szCs w:val="20"/>
              </w:rPr>
            </w:pPr>
            <w:hyperlink r:id="rId7" w:history="1">
              <w:r w:rsidR="00843C21" w:rsidRPr="003A0553">
                <w:rPr>
                  <w:rStyle w:val="a8"/>
                  <w:sz w:val="20"/>
                  <w:szCs w:val="20"/>
                </w:rPr>
                <w:t>sch66@kirovedu.ru</w:t>
              </w:r>
            </w:hyperlink>
          </w:p>
          <w:p w14:paraId="3A9188D5" w14:textId="77777777" w:rsidR="00843C21" w:rsidRPr="00843C21" w:rsidRDefault="00843C21" w:rsidP="00124524">
            <w:pPr>
              <w:jc w:val="both"/>
              <w:rPr>
                <w:sz w:val="20"/>
                <w:szCs w:val="20"/>
              </w:rPr>
            </w:pPr>
          </w:p>
          <w:p w14:paraId="0E23A62C" w14:textId="29639F4C" w:rsidR="00124524" w:rsidRPr="008C19EC" w:rsidRDefault="00124524" w:rsidP="00124524">
            <w:pPr>
              <w:jc w:val="both"/>
            </w:pPr>
            <w:r w:rsidRPr="008C19EC">
              <w:t xml:space="preserve">Директор </w:t>
            </w:r>
          </w:p>
          <w:p w14:paraId="5441AEB9" w14:textId="6DE814A8" w:rsidR="00E31820" w:rsidRDefault="00124524" w:rsidP="00C019DF">
            <w:pPr>
              <w:jc w:val="both"/>
            </w:pPr>
            <w:r w:rsidRPr="008C19EC">
              <w:t xml:space="preserve">________________/ </w:t>
            </w:r>
            <w:r w:rsidR="00032DCC">
              <w:t>Шустов С.М.</w:t>
            </w:r>
            <w:r w:rsidR="00E31820">
              <w:t xml:space="preserve"> </w:t>
            </w:r>
            <w:r w:rsidRPr="00B367AC">
              <w:rPr>
                <w:color w:val="000000"/>
              </w:rPr>
              <w:t xml:space="preserve"> </w:t>
            </w:r>
            <w:r>
              <w:rPr>
                <w:color w:val="000000"/>
              </w:rPr>
              <w:t xml:space="preserve"> </w:t>
            </w:r>
            <w:r w:rsidRPr="008C19EC">
              <w:t>/</w:t>
            </w:r>
          </w:p>
          <w:p w14:paraId="79AD949A" w14:textId="7B6D53B5" w:rsidR="00E31820" w:rsidRDefault="00E31820" w:rsidP="00C019DF">
            <w:pPr>
              <w:jc w:val="both"/>
            </w:pPr>
          </w:p>
          <w:p w14:paraId="79E773BD" w14:textId="2801C51D" w:rsidR="00E31820" w:rsidRPr="0070172A" w:rsidRDefault="00E31820" w:rsidP="00C019DF">
            <w:pPr>
              <w:jc w:val="both"/>
            </w:pPr>
          </w:p>
        </w:tc>
      </w:tr>
    </w:tbl>
    <w:p w14:paraId="7D9B74DC" w14:textId="31701A78" w:rsidR="00A72160" w:rsidRDefault="00A72160">
      <w:pPr>
        <w:jc w:val="both"/>
      </w:pPr>
    </w:p>
    <w:p w14:paraId="34B43BD2" w14:textId="636EA4F6" w:rsidR="007D4ABE" w:rsidRDefault="007D4ABE">
      <w:pPr>
        <w:jc w:val="both"/>
      </w:pPr>
    </w:p>
    <w:p w14:paraId="26BB67D5" w14:textId="7E8B1085" w:rsidR="001936A0" w:rsidRDefault="001936A0">
      <w:pPr>
        <w:jc w:val="both"/>
      </w:pPr>
    </w:p>
    <w:p w14:paraId="3805BCB9" w14:textId="4F25C92B" w:rsidR="001936A0" w:rsidRDefault="001936A0">
      <w:pPr>
        <w:jc w:val="both"/>
      </w:pPr>
    </w:p>
    <w:p w14:paraId="77A346CB" w14:textId="4DDFC139" w:rsidR="001936A0" w:rsidRDefault="001936A0">
      <w:pPr>
        <w:jc w:val="both"/>
      </w:pPr>
    </w:p>
    <w:p w14:paraId="1C047BB4" w14:textId="730A739E" w:rsidR="001936A0" w:rsidRDefault="001936A0">
      <w:pPr>
        <w:jc w:val="both"/>
      </w:pPr>
    </w:p>
    <w:p w14:paraId="73025C52" w14:textId="3C9CB398" w:rsidR="001936A0" w:rsidRDefault="001936A0">
      <w:pPr>
        <w:jc w:val="both"/>
      </w:pPr>
    </w:p>
    <w:p w14:paraId="62A2A728" w14:textId="14F39AAD" w:rsidR="001936A0" w:rsidRDefault="001936A0">
      <w:pPr>
        <w:jc w:val="both"/>
      </w:pPr>
    </w:p>
    <w:p w14:paraId="60819CF6" w14:textId="676F7975" w:rsidR="001936A0" w:rsidRDefault="001936A0">
      <w:pPr>
        <w:jc w:val="both"/>
      </w:pPr>
    </w:p>
    <w:p w14:paraId="3A937384" w14:textId="45C36C04" w:rsidR="001936A0" w:rsidRDefault="001936A0">
      <w:pPr>
        <w:jc w:val="both"/>
      </w:pPr>
    </w:p>
    <w:p w14:paraId="75139FDB" w14:textId="647076C0" w:rsidR="001936A0" w:rsidRDefault="001936A0">
      <w:pPr>
        <w:jc w:val="both"/>
      </w:pPr>
      <w:r>
        <w:lastRenderedPageBreak/>
        <w:pict w14:anchorId="626049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0pt;height:721.5pt">
            <v:imagedata r:id="rId8" o:title="асфальт"/>
          </v:shape>
        </w:pict>
      </w:r>
    </w:p>
    <w:sectPr w:rsidR="001936A0" w:rsidSect="00615D5C">
      <w:pgSz w:w="11906" w:h="16838"/>
      <w:pgMar w:top="568" w:right="707" w:bottom="567" w:left="993" w:header="709" w:footer="720"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010E9" w14:textId="77777777" w:rsidR="00460C5D" w:rsidRDefault="00460C5D">
      <w:pPr>
        <w:spacing w:line="240" w:lineRule="auto"/>
      </w:pPr>
      <w:r>
        <w:separator/>
      </w:r>
    </w:p>
  </w:endnote>
  <w:endnote w:type="continuationSeparator" w:id="0">
    <w:p w14:paraId="540A0BA0" w14:textId="77777777" w:rsidR="00460C5D" w:rsidRDefault="00460C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46D67" w14:textId="77777777" w:rsidR="00460C5D" w:rsidRDefault="00460C5D">
      <w:pPr>
        <w:spacing w:line="240" w:lineRule="auto"/>
      </w:pPr>
      <w:r>
        <w:separator/>
      </w:r>
    </w:p>
  </w:footnote>
  <w:footnote w:type="continuationSeparator" w:id="0">
    <w:p w14:paraId="00F1F0F3" w14:textId="77777777" w:rsidR="00460C5D" w:rsidRDefault="00460C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720"/>
        </w:tabs>
        <w:ind w:left="720" w:hanging="360"/>
      </w:pPr>
      <w:rPr>
        <w:rFonts w:cs="Times New Roman"/>
      </w:rPr>
    </w:lvl>
    <w:lvl w:ilvl="1">
      <w:start w:val="1"/>
      <w:numFmt w:val="none"/>
      <w:suff w:val="nothing"/>
      <w:lvlText w:val=""/>
      <w:lvlJc w:val="left"/>
      <w:pPr>
        <w:tabs>
          <w:tab w:val="num" w:pos="360"/>
        </w:tabs>
        <w:ind w:left="1080" w:hanging="360"/>
      </w:pPr>
      <w:rPr>
        <w:rFonts w:cs="Times New Roman"/>
      </w:rPr>
    </w:lvl>
    <w:lvl w:ilvl="2">
      <w:start w:val="1"/>
      <w:numFmt w:val="none"/>
      <w:suff w:val="nothing"/>
      <w:lvlText w:val=""/>
      <w:lvlJc w:val="left"/>
      <w:pPr>
        <w:tabs>
          <w:tab w:val="num" w:pos="360"/>
        </w:tabs>
        <w:ind w:left="1440" w:hanging="360"/>
      </w:pPr>
      <w:rPr>
        <w:rFonts w:cs="Times New Roman"/>
      </w:rPr>
    </w:lvl>
    <w:lvl w:ilvl="3">
      <w:start w:val="1"/>
      <w:numFmt w:val="none"/>
      <w:suff w:val="nothing"/>
      <w:lvlText w:val=""/>
      <w:lvlJc w:val="left"/>
      <w:pPr>
        <w:tabs>
          <w:tab w:val="num" w:pos="360"/>
        </w:tabs>
        <w:ind w:left="1800" w:hanging="360"/>
      </w:pPr>
      <w:rPr>
        <w:rFonts w:cs="Times New Roman"/>
      </w:rPr>
    </w:lvl>
    <w:lvl w:ilvl="4">
      <w:start w:val="1"/>
      <w:numFmt w:val="none"/>
      <w:suff w:val="nothing"/>
      <w:lvlText w:val=""/>
      <w:lvlJc w:val="left"/>
      <w:pPr>
        <w:tabs>
          <w:tab w:val="num" w:pos="360"/>
        </w:tabs>
        <w:ind w:left="2160" w:hanging="360"/>
      </w:pPr>
      <w:rPr>
        <w:rFonts w:cs="Times New Roman"/>
      </w:rPr>
    </w:lvl>
    <w:lvl w:ilvl="5">
      <w:start w:val="1"/>
      <w:numFmt w:val="none"/>
      <w:suff w:val="nothing"/>
      <w:lvlText w:val=""/>
      <w:lvlJc w:val="left"/>
      <w:pPr>
        <w:tabs>
          <w:tab w:val="num" w:pos="360"/>
        </w:tabs>
        <w:ind w:left="2520" w:hanging="360"/>
      </w:pPr>
      <w:rPr>
        <w:rFonts w:cs="Times New Roman"/>
      </w:rPr>
    </w:lvl>
    <w:lvl w:ilvl="6">
      <w:start w:val="1"/>
      <w:numFmt w:val="none"/>
      <w:suff w:val="nothing"/>
      <w:lvlText w:val=""/>
      <w:lvlJc w:val="left"/>
      <w:pPr>
        <w:tabs>
          <w:tab w:val="num" w:pos="360"/>
        </w:tabs>
        <w:ind w:left="2880" w:hanging="360"/>
      </w:pPr>
      <w:rPr>
        <w:rFonts w:cs="Times New Roman"/>
      </w:rPr>
    </w:lvl>
    <w:lvl w:ilvl="7">
      <w:start w:val="1"/>
      <w:numFmt w:val="none"/>
      <w:suff w:val="nothing"/>
      <w:lvlText w:val=""/>
      <w:lvlJc w:val="left"/>
      <w:pPr>
        <w:tabs>
          <w:tab w:val="num" w:pos="360"/>
        </w:tabs>
        <w:ind w:left="3240" w:hanging="360"/>
      </w:pPr>
      <w:rPr>
        <w:rFonts w:cs="Times New Roman"/>
      </w:rPr>
    </w:lvl>
    <w:lvl w:ilvl="8">
      <w:start w:val="1"/>
      <w:numFmt w:val="none"/>
      <w:suff w:val="nothing"/>
      <w:lvlText w:val=""/>
      <w:lvlJc w:val="left"/>
      <w:pPr>
        <w:tabs>
          <w:tab w:val="num" w:pos="360"/>
        </w:tabs>
        <w:ind w:left="3600" w:hanging="360"/>
      </w:pPr>
      <w:rPr>
        <w:rFonts w:cs="Times New Roman"/>
      </w:rPr>
    </w:lvl>
  </w:abstractNum>
  <w:abstractNum w:abstractNumId="1" w15:restartNumberingAfterBreak="0">
    <w:nsid w:val="00000002"/>
    <w:multiLevelType w:val="multilevel"/>
    <w:tmpl w:val="00000002"/>
    <w:name w:val="WWNum10"/>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1637" w:hanging="360"/>
      </w:pPr>
      <w:rPr>
        <w:rFonts w:cs="Times New Roman"/>
        <w:b w:val="0"/>
        <w:i w:val="0"/>
        <w:iCs w:val="0"/>
      </w:rPr>
    </w:lvl>
    <w:lvl w:ilvl="2">
      <w:start w:val="1"/>
      <w:numFmt w:val="decimal"/>
      <w:lvlText w:val="%1.%2.%3."/>
      <w:lvlJc w:val="left"/>
      <w:pPr>
        <w:tabs>
          <w:tab w:val="num" w:pos="0"/>
        </w:tabs>
        <w:ind w:left="1854" w:hanging="720"/>
      </w:pPr>
      <w:rPr>
        <w:rFonts w:cs="Times New Roman"/>
      </w:rPr>
    </w:lvl>
    <w:lvl w:ilvl="3">
      <w:start w:val="1"/>
      <w:numFmt w:val="decimal"/>
      <w:lvlText w:val="%1.%2.%3.%4."/>
      <w:lvlJc w:val="left"/>
      <w:pPr>
        <w:tabs>
          <w:tab w:val="num" w:pos="0"/>
        </w:tabs>
        <w:ind w:left="2421" w:hanging="720"/>
      </w:pPr>
      <w:rPr>
        <w:rFonts w:cs="Times New Roman"/>
      </w:rPr>
    </w:lvl>
    <w:lvl w:ilvl="4">
      <w:start w:val="1"/>
      <w:numFmt w:val="decimal"/>
      <w:lvlText w:val="%1.%2.%3.%4.%5."/>
      <w:lvlJc w:val="left"/>
      <w:pPr>
        <w:tabs>
          <w:tab w:val="num" w:pos="0"/>
        </w:tabs>
        <w:ind w:left="3348" w:hanging="1080"/>
      </w:pPr>
      <w:rPr>
        <w:rFonts w:cs="Times New Roman"/>
      </w:rPr>
    </w:lvl>
    <w:lvl w:ilvl="5">
      <w:start w:val="1"/>
      <w:numFmt w:val="decimal"/>
      <w:lvlText w:val="%1.%2.%3.%4.%5.%6."/>
      <w:lvlJc w:val="left"/>
      <w:pPr>
        <w:tabs>
          <w:tab w:val="num" w:pos="0"/>
        </w:tabs>
        <w:ind w:left="3915" w:hanging="1080"/>
      </w:pPr>
      <w:rPr>
        <w:rFonts w:cs="Times New Roman"/>
      </w:rPr>
    </w:lvl>
    <w:lvl w:ilvl="6">
      <w:start w:val="1"/>
      <w:numFmt w:val="decimal"/>
      <w:lvlText w:val="%1.%2.%3.%4.%5.%6.%7."/>
      <w:lvlJc w:val="left"/>
      <w:pPr>
        <w:tabs>
          <w:tab w:val="num" w:pos="0"/>
        </w:tabs>
        <w:ind w:left="4842" w:hanging="1440"/>
      </w:pPr>
      <w:rPr>
        <w:rFonts w:cs="Times New Roman"/>
      </w:rPr>
    </w:lvl>
    <w:lvl w:ilvl="7">
      <w:start w:val="1"/>
      <w:numFmt w:val="decimal"/>
      <w:lvlText w:val="%1.%2.%3.%4.%5.%6.%7.%8."/>
      <w:lvlJc w:val="left"/>
      <w:pPr>
        <w:tabs>
          <w:tab w:val="num" w:pos="0"/>
        </w:tabs>
        <w:ind w:left="5409" w:hanging="1440"/>
      </w:pPr>
      <w:rPr>
        <w:rFonts w:cs="Times New Roman"/>
      </w:rPr>
    </w:lvl>
    <w:lvl w:ilvl="8">
      <w:start w:val="1"/>
      <w:numFmt w:val="decimal"/>
      <w:lvlText w:val="%1.%2.%3.%4.%5.%6.%7.%8.%9."/>
      <w:lvlJc w:val="left"/>
      <w:pPr>
        <w:tabs>
          <w:tab w:val="num" w:pos="0"/>
        </w:tabs>
        <w:ind w:left="6336" w:hanging="1800"/>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72A"/>
    <w:rsid w:val="000041AB"/>
    <w:rsid w:val="0001289E"/>
    <w:rsid w:val="00014058"/>
    <w:rsid w:val="000149DB"/>
    <w:rsid w:val="00015ED4"/>
    <w:rsid w:val="00031BC8"/>
    <w:rsid w:val="00032DCC"/>
    <w:rsid w:val="00047BAB"/>
    <w:rsid w:val="000535F1"/>
    <w:rsid w:val="000560E9"/>
    <w:rsid w:val="0006046B"/>
    <w:rsid w:val="00070453"/>
    <w:rsid w:val="00075902"/>
    <w:rsid w:val="00083B07"/>
    <w:rsid w:val="00097F90"/>
    <w:rsid w:val="000A6C75"/>
    <w:rsid w:val="000D1F1E"/>
    <w:rsid w:val="0011439D"/>
    <w:rsid w:val="00124524"/>
    <w:rsid w:val="00150861"/>
    <w:rsid w:val="001540A9"/>
    <w:rsid w:val="001661D9"/>
    <w:rsid w:val="00187A9A"/>
    <w:rsid w:val="001936A0"/>
    <w:rsid w:val="001C098F"/>
    <w:rsid w:val="002001DC"/>
    <w:rsid w:val="002106A2"/>
    <w:rsid w:val="00211288"/>
    <w:rsid w:val="0024354F"/>
    <w:rsid w:val="00274739"/>
    <w:rsid w:val="00286214"/>
    <w:rsid w:val="002864B8"/>
    <w:rsid w:val="00291678"/>
    <w:rsid w:val="0029432A"/>
    <w:rsid w:val="00294E15"/>
    <w:rsid w:val="002B3C55"/>
    <w:rsid w:val="002C55E9"/>
    <w:rsid w:val="002E4636"/>
    <w:rsid w:val="003212EC"/>
    <w:rsid w:val="00341A18"/>
    <w:rsid w:val="00364FC2"/>
    <w:rsid w:val="003B114C"/>
    <w:rsid w:val="003D2BCE"/>
    <w:rsid w:val="004513CE"/>
    <w:rsid w:val="00460C5D"/>
    <w:rsid w:val="00462139"/>
    <w:rsid w:val="00462F43"/>
    <w:rsid w:val="00463DDC"/>
    <w:rsid w:val="0048091C"/>
    <w:rsid w:val="0048400B"/>
    <w:rsid w:val="004B148F"/>
    <w:rsid w:val="004B5515"/>
    <w:rsid w:val="004B6A64"/>
    <w:rsid w:val="00515D8F"/>
    <w:rsid w:val="00524ECA"/>
    <w:rsid w:val="00536A43"/>
    <w:rsid w:val="0057703E"/>
    <w:rsid w:val="005D2DB0"/>
    <w:rsid w:val="005E4C99"/>
    <w:rsid w:val="005F3C45"/>
    <w:rsid w:val="005F6E6C"/>
    <w:rsid w:val="0060757D"/>
    <w:rsid w:val="00611405"/>
    <w:rsid w:val="00615D5C"/>
    <w:rsid w:val="006172FD"/>
    <w:rsid w:val="0062073B"/>
    <w:rsid w:val="006225DB"/>
    <w:rsid w:val="00626FE6"/>
    <w:rsid w:val="00635549"/>
    <w:rsid w:val="00644BA2"/>
    <w:rsid w:val="0066294D"/>
    <w:rsid w:val="00691BDF"/>
    <w:rsid w:val="006B1EAC"/>
    <w:rsid w:val="006B5AEC"/>
    <w:rsid w:val="006B6D2D"/>
    <w:rsid w:val="006E4178"/>
    <w:rsid w:val="0070172A"/>
    <w:rsid w:val="007262C0"/>
    <w:rsid w:val="007279BA"/>
    <w:rsid w:val="00737C82"/>
    <w:rsid w:val="00746382"/>
    <w:rsid w:val="00752D6B"/>
    <w:rsid w:val="00755BFF"/>
    <w:rsid w:val="00781522"/>
    <w:rsid w:val="007916C7"/>
    <w:rsid w:val="007A7851"/>
    <w:rsid w:val="007B30C4"/>
    <w:rsid w:val="007C4A2D"/>
    <w:rsid w:val="007D4ABE"/>
    <w:rsid w:val="0081521E"/>
    <w:rsid w:val="00826E7F"/>
    <w:rsid w:val="00835521"/>
    <w:rsid w:val="00843C21"/>
    <w:rsid w:val="00862227"/>
    <w:rsid w:val="0088583E"/>
    <w:rsid w:val="008D1E75"/>
    <w:rsid w:val="008D24AD"/>
    <w:rsid w:val="009069E1"/>
    <w:rsid w:val="00916905"/>
    <w:rsid w:val="009213F5"/>
    <w:rsid w:val="009328F3"/>
    <w:rsid w:val="009438B3"/>
    <w:rsid w:val="00975DA0"/>
    <w:rsid w:val="009773E2"/>
    <w:rsid w:val="009A532D"/>
    <w:rsid w:val="009D0E46"/>
    <w:rsid w:val="009F3EBA"/>
    <w:rsid w:val="009F55F8"/>
    <w:rsid w:val="009F6DB4"/>
    <w:rsid w:val="00A14152"/>
    <w:rsid w:val="00A26452"/>
    <w:rsid w:val="00A44BA0"/>
    <w:rsid w:val="00A451BE"/>
    <w:rsid w:val="00A72160"/>
    <w:rsid w:val="00A815AA"/>
    <w:rsid w:val="00AB0426"/>
    <w:rsid w:val="00B2158B"/>
    <w:rsid w:val="00B23CCA"/>
    <w:rsid w:val="00B303C3"/>
    <w:rsid w:val="00B42665"/>
    <w:rsid w:val="00B5315B"/>
    <w:rsid w:val="00B71B4F"/>
    <w:rsid w:val="00B81CCB"/>
    <w:rsid w:val="00BC0655"/>
    <w:rsid w:val="00BC2D13"/>
    <w:rsid w:val="00C019DF"/>
    <w:rsid w:val="00C0735A"/>
    <w:rsid w:val="00C15F6F"/>
    <w:rsid w:val="00C45B67"/>
    <w:rsid w:val="00C4652E"/>
    <w:rsid w:val="00C566BB"/>
    <w:rsid w:val="00C63140"/>
    <w:rsid w:val="00C84993"/>
    <w:rsid w:val="00C9172C"/>
    <w:rsid w:val="00CA6324"/>
    <w:rsid w:val="00CB7769"/>
    <w:rsid w:val="00CE437C"/>
    <w:rsid w:val="00CF75D8"/>
    <w:rsid w:val="00D07E92"/>
    <w:rsid w:val="00D71CB6"/>
    <w:rsid w:val="00D74170"/>
    <w:rsid w:val="00D77B6B"/>
    <w:rsid w:val="00D95959"/>
    <w:rsid w:val="00D9649C"/>
    <w:rsid w:val="00DB10D2"/>
    <w:rsid w:val="00DC0944"/>
    <w:rsid w:val="00DC1C10"/>
    <w:rsid w:val="00DD0396"/>
    <w:rsid w:val="00DF3E2D"/>
    <w:rsid w:val="00DF3EA7"/>
    <w:rsid w:val="00E037F6"/>
    <w:rsid w:val="00E2640E"/>
    <w:rsid w:val="00E272DC"/>
    <w:rsid w:val="00E27EC6"/>
    <w:rsid w:val="00E31820"/>
    <w:rsid w:val="00E44A26"/>
    <w:rsid w:val="00E46A08"/>
    <w:rsid w:val="00E535C8"/>
    <w:rsid w:val="00E61815"/>
    <w:rsid w:val="00E72314"/>
    <w:rsid w:val="00E85249"/>
    <w:rsid w:val="00E90B02"/>
    <w:rsid w:val="00EC23D1"/>
    <w:rsid w:val="00F22299"/>
    <w:rsid w:val="00F238A2"/>
    <w:rsid w:val="00F34921"/>
    <w:rsid w:val="00F35512"/>
    <w:rsid w:val="00F56670"/>
    <w:rsid w:val="00F65884"/>
    <w:rsid w:val="00FA2A89"/>
    <w:rsid w:val="00FA41FD"/>
    <w:rsid w:val="00FC0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7F066F"/>
  <w15:docId w15:val="{B9CBBB39-5F19-4A9D-8ABA-CC44C00A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line="100" w:lineRule="atLeast"/>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Текст концевой сноски Знак"/>
    <w:basedOn w:val="1"/>
    <w:rPr>
      <w:rFonts w:cs="Times New Roman"/>
    </w:rPr>
  </w:style>
  <w:style w:type="character" w:customStyle="1" w:styleId="10">
    <w:name w:val="Знак концевой сноски1"/>
    <w:basedOn w:val="1"/>
    <w:rPr>
      <w:rFonts w:cs="Times New Roman"/>
      <w:vertAlign w:val="superscript"/>
    </w:rPr>
  </w:style>
  <w:style w:type="character" w:customStyle="1" w:styleId="a4">
    <w:name w:val="Верхний колонтитул Знак"/>
    <w:basedOn w:val="1"/>
    <w:rPr>
      <w:rFonts w:cs="Times New Roman"/>
      <w:sz w:val="24"/>
      <w:szCs w:val="24"/>
    </w:rPr>
  </w:style>
  <w:style w:type="character" w:customStyle="1" w:styleId="11">
    <w:name w:val="Номер страницы1"/>
    <w:basedOn w:val="1"/>
    <w:rPr>
      <w:rFonts w:cs="Times New Roman"/>
    </w:rPr>
  </w:style>
  <w:style w:type="character" w:customStyle="1" w:styleId="a5">
    <w:name w:val="Нижний колонтитул Знак"/>
    <w:basedOn w:val="1"/>
    <w:rPr>
      <w:rFonts w:cs="Times New Roman"/>
      <w:sz w:val="24"/>
      <w:szCs w:val="24"/>
    </w:rPr>
  </w:style>
  <w:style w:type="character" w:customStyle="1" w:styleId="a6">
    <w:name w:val="Заголовок Знак"/>
    <w:basedOn w:val="1"/>
    <w:rPr>
      <w:rFonts w:ascii="Cambria" w:hAnsi="Cambria" w:cs="Cambria"/>
      <w:b/>
      <w:bCs/>
      <w:kern w:val="1"/>
      <w:sz w:val="32"/>
      <w:szCs w:val="32"/>
    </w:rPr>
  </w:style>
  <w:style w:type="character" w:customStyle="1" w:styleId="a7">
    <w:name w:val="Текст выноски Знак"/>
    <w:basedOn w:val="1"/>
    <w:rPr>
      <w:rFonts w:ascii="Tahoma" w:hAnsi="Tahoma" w:cs="Tahoma"/>
      <w:sz w:val="16"/>
      <w:szCs w:val="16"/>
    </w:rPr>
  </w:style>
  <w:style w:type="character" w:styleId="a8">
    <w:name w:val="Hyperlink"/>
    <w:basedOn w:val="1"/>
    <w:rPr>
      <w:rFonts w:cs="Times New Roman"/>
      <w:color w:val="0000FF"/>
      <w:u w:val="single"/>
    </w:rPr>
  </w:style>
  <w:style w:type="character" w:customStyle="1" w:styleId="ListLabel1">
    <w:name w:val="ListLabel 1"/>
    <w:rPr>
      <w:rFonts w:cs="Times New Roman"/>
    </w:rPr>
  </w:style>
  <w:style w:type="character" w:customStyle="1" w:styleId="ListLabel2">
    <w:name w:val="ListLabel 2"/>
    <w:rPr>
      <w:rFonts w:cs="Times New Roman"/>
      <w:i w:val="0"/>
      <w:iCs w:val="0"/>
    </w:rPr>
  </w:style>
  <w:style w:type="character" w:customStyle="1" w:styleId="ListLabel3">
    <w:name w:val="ListLabel 3"/>
    <w:rPr>
      <w:rFonts w:cs="Times New Roman"/>
      <w:b/>
    </w:rPr>
  </w:style>
  <w:style w:type="character" w:customStyle="1" w:styleId="ListLabel4">
    <w:name w:val="ListLabel 4"/>
    <w:rPr>
      <w:rFonts w:cs="Times New Roman"/>
      <w:b w:val="0"/>
      <w:i w:val="0"/>
      <w:iCs w:val="0"/>
    </w:rPr>
  </w:style>
  <w:style w:type="character" w:customStyle="1" w:styleId="ListLabel5">
    <w:name w:val="ListLabel 5"/>
    <w:rPr>
      <w:rFonts w:cs="Times New Roman"/>
      <w:b/>
      <w:bCs/>
    </w:rPr>
  </w:style>
  <w:style w:type="character" w:customStyle="1" w:styleId="ListLabel6">
    <w:name w:val="ListLabel 6"/>
    <w:rPr>
      <w:rFonts w:cs="Times New Roman"/>
      <w:b w:val="0"/>
      <w:bCs w:val="0"/>
      <w:i w:val="0"/>
      <w:iCs w:val="0"/>
    </w:rPr>
  </w:style>
  <w:style w:type="character" w:customStyle="1" w:styleId="a9">
    <w:name w:val="Символы концевой сноски"/>
  </w:style>
  <w:style w:type="paragraph" w:customStyle="1" w:styleId="12">
    <w:name w:val="Заголовок1"/>
    <w:basedOn w:val="a"/>
    <w:next w:val="aa"/>
    <w:pPr>
      <w:keepNext/>
      <w:spacing w:before="240"/>
    </w:pPr>
    <w:rPr>
      <w:rFonts w:ascii="Arial" w:eastAsia="Microsoft YaHei" w:hAnsi="Arial" w:cs="Arial"/>
      <w:b/>
      <w:bCs/>
      <w:sz w:val="28"/>
      <w:szCs w:val="28"/>
    </w:rPr>
  </w:style>
  <w:style w:type="paragraph" w:styleId="aa">
    <w:name w:val="Body Text"/>
    <w:basedOn w:val="a"/>
    <w:pPr>
      <w:spacing w:after="120"/>
    </w:pPr>
  </w:style>
  <w:style w:type="paragraph" w:styleId="ab">
    <w:name w:val="List"/>
    <w:basedOn w:val="aa"/>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15">
    <w:name w:val="Текст концевой сноски1"/>
    <w:basedOn w:val="a"/>
    <w:rPr>
      <w:sz w:val="20"/>
      <w:szCs w:val="20"/>
    </w:rPr>
  </w:style>
  <w:style w:type="paragraph" w:styleId="ac">
    <w:name w:val="header"/>
    <w:basedOn w:val="a"/>
    <w:pPr>
      <w:suppressLineNumbers/>
      <w:tabs>
        <w:tab w:val="center" w:pos="4677"/>
        <w:tab w:val="right" w:pos="9355"/>
      </w:tabs>
    </w:pPr>
  </w:style>
  <w:style w:type="paragraph" w:styleId="ad">
    <w:name w:val="footer"/>
    <w:basedOn w:val="a"/>
    <w:pPr>
      <w:suppressLineNumbers/>
      <w:tabs>
        <w:tab w:val="center" w:pos="4677"/>
        <w:tab w:val="right" w:pos="9355"/>
      </w:tabs>
    </w:pPr>
  </w:style>
  <w:style w:type="paragraph" w:styleId="ae">
    <w:name w:val="Title"/>
    <w:basedOn w:val="a"/>
    <w:next w:val="af"/>
    <w:qFormat/>
    <w:pPr>
      <w:jc w:val="center"/>
    </w:pPr>
    <w:rPr>
      <w:b/>
      <w:bCs/>
      <w:sz w:val="36"/>
      <w:szCs w:val="36"/>
    </w:rPr>
  </w:style>
  <w:style w:type="paragraph" w:styleId="af">
    <w:name w:val="Subtitle"/>
    <w:basedOn w:val="12"/>
    <w:next w:val="aa"/>
    <w:qFormat/>
    <w:pPr>
      <w:jc w:val="center"/>
    </w:pPr>
    <w:rPr>
      <w:i/>
      <w:iCs/>
    </w:rPr>
  </w:style>
  <w:style w:type="paragraph" w:customStyle="1" w:styleId="western">
    <w:name w:val="western"/>
    <w:basedOn w:val="a"/>
    <w:pPr>
      <w:spacing w:before="100"/>
      <w:ind w:right="-1321"/>
      <w:jc w:val="center"/>
    </w:pPr>
    <w:rPr>
      <w:rFonts w:ascii="Arial" w:hAnsi="Arial" w:cs="Arial"/>
    </w:rPr>
  </w:style>
  <w:style w:type="paragraph" w:customStyle="1" w:styleId="af0">
    <w:name w:val="Знак Знак Знак"/>
    <w:basedOn w:val="a"/>
    <w:pPr>
      <w:spacing w:after="160" w:line="240" w:lineRule="exact"/>
    </w:pPr>
    <w:rPr>
      <w:rFonts w:ascii="Verdana" w:hAnsi="Verdana" w:cs="Verdana"/>
      <w:lang w:val="en-US"/>
    </w:rPr>
  </w:style>
  <w:style w:type="paragraph" w:customStyle="1" w:styleId="16">
    <w:name w:val="Без интервала1"/>
    <w:pPr>
      <w:suppressAutoHyphens/>
      <w:spacing w:line="100" w:lineRule="atLeast"/>
    </w:pPr>
    <w:rPr>
      <w:rFonts w:ascii="Calibri" w:hAnsi="Calibri" w:cs="Calibri"/>
      <w:sz w:val="22"/>
      <w:szCs w:val="22"/>
      <w:lang w:eastAsia="ar-SA"/>
    </w:rPr>
  </w:style>
  <w:style w:type="paragraph" w:customStyle="1" w:styleId="17">
    <w:name w:val="Текст выноски1"/>
    <w:basedOn w:val="a"/>
    <w:rPr>
      <w:rFonts w:ascii="Tahoma" w:hAnsi="Tahoma" w:cs="Tahoma"/>
      <w:sz w:val="16"/>
      <w:szCs w:val="16"/>
    </w:rPr>
  </w:style>
  <w:style w:type="paragraph" w:customStyle="1" w:styleId="18">
    <w:name w:val="Обычный (веб)1"/>
    <w:basedOn w:val="a"/>
    <w:pPr>
      <w:spacing w:before="100" w:after="119"/>
    </w:pPr>
  </w:style>
  <w:style w:type="paragraph" w:styleId="af1">
    <w:name w:val="Balloon Text"/>
    <w:basedOn w:val="a"/>
    <w:link w:val="19"/>
    <w:uiPriority w:val="99"/>
    <w:semiHidden/>
    <w:unhideWhenUsed/>
    <w:rsid w:val="0070172A"/>
    <w:pPr>
      <w:spacing w:line="240" w:lineRule="auto"/>
    </w:pPr>
    <w:rPr>
      <w:rFonts w:ascii="Segoe UI" w:hAnsi="Segoe UI" w:cs="Segoe UI"/>
      <w:sz w:val="18"/>
      <w:szCs w:val="18"/>
    </w:rPr>
  </w:style>
  <w:style w:type="character" w:customStyle="1" w:styleId="19">
    <w:name w:val="Текст выноски Знак1"/>
    <w:basedOn w:val="a0"/>
    <w:link w:val="af1"/>
    <w:uiPriority w:val="99"/>
    <w:semiHidden/>
    <w:rsid w:val="0070172A"/>
    <w:rPr>
      <w:rFonts w:ascii="Segoe UI" w:hAnsi="Segoe UI" w:cs="Segoe UI"/>
      <w:sz w:val="18"/>
      <w:szCs w:val="18"/>
      <w:lang w:eastAsia="ar-SA"/>
    </w:rPr>
  </w:style>
  <w:style w:type="paragraph" w:styleId="af2">
    <w:name w:val="Normal (Web)"/>
    <w:basedOn w:val="a"/>
    <w:uiPriority w:val="99"/>
    <w:unhideWhenUsed/>
    <w:rsid w:val="009A532D"/>
    <w:pPr>
      <w:suppressAutoHyphens w:val="0"/>
      <w:spacing w:before="100" w:beforeAutospacing="1" w:after="100" w:afterAutospacing="1" w:line="240" w:lineRule="auto"/>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002">
      <w:bodyDiv w:val="1"/>
      <w:marLeft w:val="0"/>
      <w:marRight w:val="0"/>
      <w:marTop w:val="0"/>
      <w:marBottom w:val="0"/>
      <w:divBdr>
        <w:top w:val="none" w:sz="0" w:space="0" w:color="auto"/>
        <w:left w:val="none" w:sz="0" w:space="0" w:color="auto"/>
        <w:bottom w:val="none" w:sz="0" w:space="0" w:color="auto"/>
        <w:right w:val="none" w:sz="0" w:space="0" w:color="auto"/>
      </w:divBdr>
    </w:div>
    <w:div w:id="166217116">
      <w:bodyDiv w:val="1"/>
      <w:marLeft w:val="0"/>
      <w:marRight w:val="0"/>
      <w:marTop w:val="0"/>
      <w:marBottom w:val="0"/>
      <w:divBdr>
        <w:top w:val="none" w:sz="0" w:space="0" w:color="auto"/>
        <w:left w:val="none" w:sz="0" w:space="0" w:color="auto"/>
        <w:bottom w:val="none" w:sz="0" w:space="0" w:color="auto"/>
        <w:right w:val="none" w:sz="0" w:space="0" w:color="auto"/>
      </w:divBdr>
    </w:div>
    <w:div w:id="791051977">
      <w:bodyDiv w:val="1"/>
      <w:marLeft w:val="0"/>
      <w:marRight w:val="0"/>
      <w:marTop w:val="0"/>
      <w:marBottom w:val="0"/>
      <w:divBdr>
        <w:top w:val="none" w:sz="0" w:space="0" w:color="auto"/>
        <w:left w:val="none" w:sz="0" w:space="0" w:color="auto"/>
        <w:bottom w:val="none" w:sz="0" w:space="0" w:color="auto"/>
        <w:right w:val="none" w:sz="0" w:space="0" w:color="auto"/>
      </w:divBdr>
    </w:div>
    <w:div w:id="810635387">
      <w:bodyDiv w:val="1"/>
      <w:marLeft w:val="0"/>
      <w:marRight w:val="0"/>
      <w:marTop w:val="0"/>
      <w:marBottom w:val="0"/>
      <w:divBdr>
        <w:top w:val="none" w:sz="0" w:space="0" w:color="auto"/>
        <w:left w:val="none" w:sz="0" w:space="0" w:color="auto"/>
        <w:bottom w:val="none" w:sz="0" w:space="0" w:color="auto"/>
        <w:right w:val="none" w:sz="0" w:space="0" w:color="auto"/>
      </w:divBdr>
    </w:div>
    <w:div w:id="1220171898">
      <w:bodyDiv w:val="1"/>
      <w:marLeft w:val="0"/>
      <w:marRight w:val="0"/>
      <w:marTop w:val="0"/>
      <w:marBottom w:val="0"/>
      <w:divBdr>
        <w:top w:val="none" w:sz="0" w:space="0" w:color="auto"/>
        <w:left w:val="none" w:sz="0" w:space="0" w:color="auto"/>
        <w:bottom w:val="none" w:sz="0" w:space="0" w:color="auto"/>
        <w:right w:val="none" w:sz="0" w:space="0" w:color="auto"/>
      </w:divBdr>
    </w:div>
    <w:div w:id="1261337506">
      <w:bodyDiv w:val="1"/>
      <w:marLeft w:val="0"/>
      <w:marRight w:val="0"/>
      <w:marTop w:val="0"/>
      <w:marBottom w:val="0"/>
      <w:divBdr>
        <w:top w:val="none" w:sz="0" w:space="0" w:color="auto"/>
        <w:left w:val="none" w:sz="0" w:space="0" w:color="auto"/>
        <w:bottom w:val="none" w:sz="0" w:space="0" w:color="auto"/>
        <w:right w:val="none" w:sz="0" w:space="0" w:color="auto"/>
      </w:divBdr>
    </w:div>
    <w:div w:id="1400984688">
      <w:bodyDiv w:val="1"/>
      <w:marLeft w:val="0"/>
      <w:marRight w:val="0"/>
      <w:marTop w:val="0"/>
      <w:marBottom w:val="0"/>
      <w:divBdr>
        <w:top w:val="none" w:sz="0" w:space="0" w:color="auto"/>
        <w:left w:val="none" w:sz="0" w:space="0" w:color="auto"/>
        <w:bottom w:val="none" w:sz="0" w:space="0" w:color="auto"/>
        <w:right w:val="none" w:sz="0" w:space="0" w:color="auto"/>
      </w:divBdr>
    </w:div>
    <w:div w:id="20585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ch66@kiro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2051</Words>
  <Characters>11695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subject/>
  <dc:creator>Вознесенская Дарья Александровна</dc:creator>
  <cp:keywords/>
  <cp:lastModifiedBy>Юрист</cp:lastModifiedBy>
  <cp:revision>6</cp:revision>
  <cp:lastPrinted>2025-06-17T14:42:00Z</cp:lastPrinted>
  <dcterms:created xsi:type="dcterms:W3CDTF">2026-03-16T07:06:00Z</dcterms:created>
  <dcterms:modified xsi:type="dcterms:W3CDTF">2026-03-16T07:18:00Z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Администрация г. Кирова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