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BB1FBD" w:rsidRDefault="003214CA" w:rsidP="003214CA">
      <w:pPr>
        <w:jc w:val="center"/>
        <w:rPr>
          <w:rStyle w:val="fs130"/>
          <w:b/>
          <w:szCs w:val="24"/>
        </w:rPr>
      </w:pP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rStyle w:val="fs130"/>
          <w:b/>
          <w:szCs w:val="24"/>
        </w:rPr>
        <w:t>ДОГОВОР ПОСТАВКИ № _________</w:t>
      </w:r>
    </w:p>
    <w:p w:rsidR="003214CA" w:rsidRPr="00BB1FBD" w:rsidRDefault="003214CA" w:rsidP="003214CA">
      <w:pPr>
        <w:jc w:val="both"/>
        <w:rPr>
          <w:szCs w:val="24"/>
        </w:rPr>
      </w:pP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г. Соль-Илецк</w:t>
      </w:r>
      <w:r w:rsidRPr="00BB1FBD">
        <w:rPr>
          <w:szCs w:val="24"/>
        </w:rPr>
        <w:tab/>
      </w:r>
      <w:r w:rsidRPr="00BB1FBD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BB1FBD" w:rsidRDefault="003214CA" w:rsidP="003214CA">
      <w:pPr>
        <w:jc w:val="both"/>
        <w:rPr>
          <w:b/>
          <w:szCs w:val="24"/>
        </w:rPr>
      </w:pPr>
    </w:p>
    <w:p w:rsidR="003214CA" w:rsidRPr="00BB1FBD" w:rsidRDefault="003214CA" w:rsidP="003214CA">
      <w:pPr>
        <w:ind w:firstLine="708"/>
        <w:jc w:val="both"/>
        <w:rPr>
          <w:b/>
          <w:szCs w:val="24"/>
        </w:rPr>
      </w:pPr>
      <w:r w:rsidRPr="00BB1FBD">
        <w:rPr>
          <w:b/>
          <w:szCs w:val="24"/>
        </w:rPr>
        <w:t>ФКУ ИК-6 УФСИН России по Оренбургской области</w:t>
      </w:r>
      <w:r w:rsidRPr="00BB1FBD">
        <w:rPr>
          <w:szCs w:val="24"/>
        </w:rPr>
        <w:t xml:space="preserve">, именуемое в дальнейшем </w:t>
      </w:r>
      <w:r w:rsidRPr="00BB1FBD">
        <w:rPr>
          <w:b/>
          <w:szCs w:val="24"/>
        </w:rPr>
        <w:t>«Покупатель»</w:t>
      </w:r>
      <w:r w:rsidRPr="00BB1FBD">
        <w:rPr>
          <w:szCs w:val="24"/>
        </w:rPr>
        <w:t>, в лице начальника Ю.П. Коробова., действующего на основании Устава с одной стороны и</w:t>
      </w:r>
    </w:p>
    <w:p w:rsidR="003214CA" w:rsidRPr="00BB1FBD" w:rsidRDefault="003214CA" w:rsidP="003214CA">
      <w:pPr>
        <w:ind w:firstLine="708"/>
        <w:jc w:val="both"/>
        <w:rPr>
          <w:szCs w:val="24"/>
        </w:rPr>
      </w:pPr>
      <w:r w:rsidRPr="00BB1FBD">
        <w:rPr>
          <w:b/>
          <w:szCs w:val="24"/>
        </w:rPr>
        <w:t>________________________________,</w:t>
      </w:r>
      <w:r w:rsidRPr="00BB1FBD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BB1FBD">
        <w:rPr>
          <w:rStyle w:val="fs130"/>
          <w:szCs w:val="24"/>
        </w:rPr>
        <w:t xml:space="preserve">с другой стороны, </w:t>
      </w:r>
      <w:r w:rsidRPr="00BB1FBD">
        <w:rPr>
          <w:szCs w:val="24"/>
        </w:rPr>
        <w:t>вместе именуемые в дальнейшем Стороны, заключили настоящий договор о нижеследующем</w:t>
      </w:r>
    </w:p>
    <w:p w:rsidR="003214CA" w:rsidRPr="00BB1FBD" w:rsidRDefault="003214CA" w:rsidP="003214CA">
      <w:pPr>
        <w:ind w:firstLine="708"/>
        <w:jc w:val="center"/>
        <w:rPr>
          <w:b/>
          <w:szCs w:val="24"/>
        </w:rPr>
      </w:pPr>
      <w:r w:rsidRPr="00BB1FBD">
        <w:rPr>
          <w:b/>
          <w:szCs w:val="24"/>
        </w:rPr>
        <w:t>1.ПРЕДМЕТ ДОГОВОРА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BB1FBD" w:rsidTr="00004F78">
        <w:trPr>
          <w:trHeight w:val="597"/>
        </w:trPr>
        <w:tc>
          <w:tcPr>
            <w:tcW w:w="561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№ п/п</w:t>
            </w:r>
          </w:p>
        </w:tc>
        <w:tc>
          <w:tcPr>
            <w:tcW w:w="4509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Ед.</w:t>
            </w:r>
          </w:p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изм.</w:t>
            </w:r>
          </w:p>
        </w:tc>
        <w:tc>
          <w:tcPr>
            <w:tcW w:w="1134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Цена за ед. изм. (руб.)</w:t>
            </w:r>
          </w:p>
        </w:tc>
        <w:tc>
          <w:tcPr>
            <w:tcW w:w="1559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Сумма (руб.)</w:t>
            </w:r>
          </w:p>
        </w:tc>
      </w:tr>
      <w:tr w:rsidR="00114D2B" w:rsidRPr="00BB1FBD" w:rsidTr="001B40BF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FB5426">
              <w:rPr>
                <w:color w:val="000000" w:themeColor="text1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850" w:type="dxa"/>
            <w:vAlign w:val="center"/>
          </w:tcPr>
          <w:p w:rsidR="00114D2B" w:rsidRPr="00114D2B" w:rsidRDefault="008610E5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="00114D2B" w:rsidRPr="00114D2B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 w:rsidRPr="00BB1FBD">
              <w:rPr>
                <w:szCs w:val="24"/>
              </w:rPr>
              <w:t>2.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FB5426">
              <w:rPr>
                <w:color w:val="000000" w:themeColor="text1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850" w:type="dxa"/>
            <w:vAlign w:val="center"/>
          </w:tcPr>
          <w:p w:rsidR="00114D2B" w:rsidRDefault="008610E5" w:rsidP="00114D2B">
            <w:pPr>
              <w:jc w:val="center"/>
            </w:pPr>
            <w:r>
              <w:rPr>
                <w:szCs w:val="24"/>
              </w:rPr>
              <w:t>шт</w:t>
            </w:r>
            <w:r w:rsidR="00114D2B" w:rsidRPr="006A5790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FB5426">
              <w:rPr>
                <w:color w:val="000000" w:themeColor="text1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850" w:type="dxa"/>
            <w:vAlign w:val="center"/>
          </w:tcPr>
          <w:p w:rsidR="00114D2B" w:rsidRDefault="008610E5" w:rsidP="00114D2B">
            <w:pPr>
              <w:jc w:val="center"/>
            </w:pPr>
            <w:r>
              <w:rPr>
                <w:szCs w:val="24"/>
              </w:rPr>
              <w:t>шт</w:t>
            </w:r>
            <w:r w:rsidR="00114D2B" w:rsidRPr="006A5790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192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FB5426">
              <w:rPr>
                <w:color w:val="000000" w:themeColor="text1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850" w:type="dxa"/>
            <w:vAlign w:val="center"/>
          </w:tcPr>
          <w:p w:rsidR="00114D2B" w:rsidRDefault="008610E5" w:rsidP="00114D2B">
            <w:pPr>
              <w:jc w:val="center"/>
            </w:pPr>
            <w:r>
              <w:rPr>
                <w:szCs w:val="24"/>
              </w:rPr>
              <w:t>шт</w:t>
            </w:r>
            <w:r w:rsidR="00114D2B" w:rsidRPr="006A5790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192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B40BF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widowControl w:val="0"/>
              <w:contextualSpacing/>
              <w:jc w:val="both"/>
              <w:rPr>
                <w:szCs w:val="24"/>
                <w:shd w:val="clear" w:color="auto" w:fill="FFFFFF"/>
              </w:rPr>
            </w:pPr>
            <w:r w:rsidRPr="00FB5426">
              <w:rPr>
                <w:szCs w:val="24"/>
                <w:shd w:val="clear" w:color="auto" w:fill="FFFFFF"/>
              </w:rPr>
              <w:t>Арматура крепежная металлическая для мебели</w:t>
            </w:r>
          </w:p>
        </w:tc>
        <w:tc>
          <w:tcPr>
            <w:tcW w:w="850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84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widowControl w:val="0"/>
              <w:contextualSpacing/>
              <w:jc w:val="both"/>
              <w:rPr>
                <w:szCs w:val="24"/>
                <w:shd w:val="clear" w:color="auto" w:fill="FFFFFF"/>
              </w:rPr>
            </w:pPr>
            <w:r w:rsidRPr="00FB5426">
              <w:rPr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850" w:type="dxa"/>
            <w:vAlign w:val="center"/>
          </w:tcPr>
          <w:p w:rsidR="00114D2B" w:rsidRDefault="00114D2B" w:rsidP="00114D2B">
            <w:pPr>
              <w:jc w:val="center"/>
            </w:pPr>
            <w:r w:rsidRPr="00DE1C66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widowControl w:val="0"/>
              <w:contextualSpacing/>
              <w:jc w:val="both"/>
              <w:rPr>
                <w:szCs w:val="24"/>
                <w:shd w:val="clear" w:color="auto" w:fill="FFFFFF"/>
              </w:rPr>
            </w:pPr>
            <w:r w:rsidRPr="00FB5426">
              <w:rPr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850" w:type="dxa"/>
            <w:vAlign w:val="center"/>
          </w:tcPr>
          <w:p w:rsidR="00114D2B" w:rsidRDefault="00114D2B" w:rsidP="00114D2B">
            <w:pPr>
              <w:jc w:val="center"/>
            </w:pPr>
            <w:r w:rsidRPr="00DE1C66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widowControl w:val="0"/>
              <w:contextualSpacing/>
              <w:jc w:val="both"/>
              <w:rPr>
                <w:szCs w:val="24"/>
                <w:shd w:val="clear" w:color="auto" w:fill="FFFFFF"/>
              </w:rPr>
            </w:pPr>
            <w:r w:rsidRPr="00FB5426">
              <w:rPr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850" w:type="dxa"/>
            <w:vAlign w:val="center"/>
          </w:tcPr>
          <w:p w:rsidR="00114D2B" w:rsidRDefault="00114D2B" w:rsidP="00114D2B">
            <w:pPr>
              <w:jc w:val="center"/>
            </w:pPr>
            <w:r w:rsidRPr="00DE1C66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FB5426">
              <w:rPr>
                <w:color w:val="000000" w:themeColor="text1"/>
                <w:szCs w:val="24"/>
                <w:shd w:val="clear" w:color="auto" w:fill="FFFFFF"/>
              </w:rPr>
              <w:t>Арматура крепежная металлическая для мебели</w:t>
            </w:r>
          </w:p>
        </w:tc>
        <w:tc>
          <w:tcPr>
            <w:tcW w:w="850" w:type="dxa"/>
            <w:vAlign w:val="center"/>
          </w:tcPr>
          <w:p w:rsidR="00114D2B" w:rsidRDefault="00114D2B" w:rsidP="00114D2B">
            <w:pPr>
              <w:jc w:val="center"/>
            </w:pPr>
            <w:r w:rsidRPr="00DE1C66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350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FB5426">
              <w:rPr>
                <w:color w:val="000000" w:themeColor="text1"/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850" w:type="dxa"/>
            <w:vAlign w:val="center"/>
          </w:tcPr>
          <w:p w:rsidR="00114D2B" w:rsidRDefault="00114D2B" w:rsidP="00114D2B">
            <w:pPr>
              <w:jc w:val="center"/>
            </w:pPr>
            <w:r w:rsidRPr="00DE1C66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FB5426">
              <w:rPr>
                <w:color w:val="000000" w:themeColor="text1"/>
                <w:szCs w:val="24"/>
              </w:rPr>
              <w:t>Фланец для мебели</w:t>
            </w:r>
          </w:p>
        </w:tc>
        <w:tc>
          <w:tcPr>
            <w:tcW w:w="850" w:type="dxa"/>
            <w:vAlign w:val="center"/>
          </w:tcPr>
          <w:p w:rsidR="00114D2B" w:rsidRDefault="00114D2B" w:rsidP="00114D2B">
            <w:pPr>
              <w:jc w:val="center"/>
            </w:pPr>
            <w:r w:rsidRPr="00DE1C66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jc w:val="both"/>
              <w:rPr>
                <w:szCs w:val="24"/>
              </w:rPr>
            </w:pPr>
            <w:r w:rsidRPr="00FB5426">
              <w:rPr>
                <w:szCs w:val="24"/>
                <w:shd w:val="clear" w:color="auto" w:fill="FFFFFF"/>
              </w:rPr>
              <w:t>Арматура крепежная металлическая для мебели</w:t>
            </w:r>
          </w:p>
        </w:tc>
        <w:tc>
          <w:tcPr>
            <w:tcW w:w="850" w:type="dxa"/>
            <w:vAlign w:val="center"/>
          </w:tcPr>
          <w:p w:rsidR="00114D2B" w:rsidRDefault="00114D2B" w:rsidP="00114D2B">
            <w:pPr>
              <w:jc w:val="center"/>
            </w:pPr>
            <w:r w:rsidRPr="00DE1C66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1440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jc w:val="both"/>
              <w:rPr>
                <w:szCs w:val="24"/>
              </w:rPr>
            </w:pPr>
            <w:r w:rsidRPr="00FB5426">
              <w:rPr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850" w:type="dxa"/>
            <w:vAlign w:val="center"/>
          </w:tcPr>
          <w:p w:rsidR="00114D2B" w:rsidRDefault="00114D2B" w:rsidP="00114D2B">
            <w:pPr>
              <w:jc w:val="center"/>
            </w:pPr>
            <w:r w:rsidRPr="00DE1C66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114D2B" w:rsidRPr="00BB1FBD" w:rsidTr="00114D2B">
        <w:trPr>
          <w:trHeight w:val="342"/>
        </w:trPr>
        <w:tc>
          <w:tcPr>
            <w:tcW w:w="561" w:type="dxa"/>
            <w:vAlign w:val="center"/>
          </w:tcPr>
          <w:p w:rsidR="00114D2B" w:rsidRDefault="00114D2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4509" w:type="dxa"/>
            <w:vAlign w:val="center"/>
          </w:tcPr>
          <w:p w:rsidR="00114D2B" w:rsidRPr="00FB5426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FB5426">
              <w:rPr>
                <w:color w:val="000000" w:themeColor="text1"/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850" w:type="dxa"/>
            <w:vAlign w:val="center"/>
          </w:tcPr>
          <w:p w:rsidR="00114D2B" w:rsidRDefault="00114D2B" w:rsidP="00114D2B">
            <w:pPr>
              <w:jc w:val="center"/>
            </w:pPr>
            <w:r w:rsidRPr="00DE1C66">
              <w:rPr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114D2B" w:rsidRPr="00BB1FBD" w:rsidRDefault="008610E5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418" w:type="dxa"/>
          </w:tcPr>
          <w:p w:rsidR="00114D2B" w:rsidRPr="00BB1FBD" w:rsidRDefault="00114D2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114D2B" w:rsidRPr="00BB1FBD" w:rsidRDefault="00114D2B" w:rsidP="00004F78">
            <w:pPr>
              <w:jc w:val="center"/>
              <w:rPr>
                <w:szCs w:val="24"/>
              </w:rPr>
            </w:pPr>
          </w:p>
        </w:tc>
      </w:tr>
      <w:tr w:rsidR="003214CA" w:rsidRPr="00BB1FBD" w:rsidTr="00004F78">
        <w:tc>
          <w:tcPr>
            <w:tcW w:w="8472" w:type="dxa"/>
            <w:gridSpan w:val="5"/>
          </w:tcPr>
          <w:p w:rsidR="003214CA" w:rsidRPr="00BB1FBD" w:rsidRDefault="003214CA" w:rsidP="00004F78">
            <w:pPr>
              <w:jc w:val="right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BB1FBD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BB1FBD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BB1FBD">
        <w:rPr>
          <w:b/>
          <w:sz w:val="24"/>
          <w:szCs w:val="24"/>
        </w:rPr>
        <w:t>КАЧЕСТВО ТОВАРА</w:t>
      </w:r>
    </w:p>
    <w:p w:rsidR="003214CA" w:rsidRPr="00BB1FBD" w:rsidRDefault="003214CA" w:rsidP="003214CA">
      <w:pPr>
        <w:pStyle w:val="23"/>
        <w:rPr>
          <w:sz w:val="24"/>
          <w:szCs w:val="24"/>
        </w:rPr>
      </w:pPr>
      <w:r w:rsidRPr="00BB1FBD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b/>
          <w:szCs w:val="24"/>
        </w:rPr>
        <w:t>3. УСЛОВИЯ ПОСТАВКИ И ПОРЯДОК ПРИЕМКИ ТОВАРА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 xml:space="preserve">3.1. Поставка товара осуществляется Поставщиком в течение </w:t>
      </w:r>
      <w:r w:rsidR="00114D2B">
        <w:rPr>
          <w:szCs w:val="24"/>
        </w:rPr>
        <w:t>3-х</w:t>
      </w:r>
      <w:r w:rsidRPr="00BB1FBD">
        <w:rPr>
          <w:szCs w:val="24"/>
        </w:rPr>
        <w:t xml:space="preserve"> рабочих дней с момента заключения договора.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b/>
          <w:szCs w:val="24"/>
        </w:rPr>
        <w:t>4. ЦЕНА ТОВАРА, ПОРЯДОК И ФОРМА РАСЧЕТОВ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BB1FBD">
        <w:rPr>
          <w:noProof/>
          <w:szCs w:val="24"/>
        </w:rPr>
        <w:t xml:space="preserve">и включает в себя стоимость товара, стоимость тары и упаковки, транспортные расходы, расходы на страхование, уплату таможенных пошлин, </w:t>
      </w:r>
      <w:r w:rsidRPr="00BB1FBD">
        <w:rPr>
          <w:noProof/>
          <w:szCs w:val="24"/>
        </w:rPr>
        <w:lastRenderedPageBreak/>
        <w:t>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4.2. Покупател</w:t>
      </w:r>
      <w:r w:rsidR="001B40BF" w:rsidRPr="00BB1FBD">
        <w:rPr>
          <w:szCs w:val="24"/>
        </w:rPr>
        <w:t>ь производит платеж в течение 1</w:t>
      </w:r>
      <w:r w:rsidRPr="00BB1FBD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b/>
          <w:szCs w:val="24"/>
        </w:rPr>
        <w:t>5. ОТВЕТСТВЕННОСТЬ СТОРОН.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b/>
          <w:szCs w:val="24"/>
        </w:rPr>
        <w:t>6. ПОРЯДОК РАЗРЕШЕНИЯ СПОРОВ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BB1FBD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B1FBD">
        <w:rPr>
          <w:b/>
          <w:sz w:val="24"/>
          <w:szCs w:val="24"/>
        </w:rPr>
        <w:t>СРОК ДЕЙСТВИЯ ДОГОВОРА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BB1FBD" w:rsidRDefault="003214CA" w:rsidP="003214CA">
      <w:pPr>
        <w:jc w:val="both"/>
        <w:rPr>
          <w:szCs w:val="24"/>
        </w:rPr>
      </w:pPr>
      <w:r w:rsidRPr="00BB1FBD">
        <w:rPr>
          <w:szCs w:val="24"/>
        </w:rPr>
        <w:t>7.6. Приложение №1 – Технические характеристики.</w:t>
      </w:r>
    </w:p>
    <w:p w:rsidR="003214CA" w:rsidRPr="00BB1FBD" w:rsidRDefault="003214CA" w:rsidP="003214CA">
      <w:pPr>
        <w:jc w:val="center"/>
        <w:rPr>
          <w:b/>
          <w:szCs w:val="24"/>
        </w:rPr>
      </w:pPr>
      <w:r w:rsidRPr="00BB1FBD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BB1FBD" w:rsidTr="00004F78">
        <w:tc>
          <w:tcPr>
            <w:tcW w:w="4625" w:type="dxa"/>
          </w:tcPr>
          <w:p w:rsidR="003214CA" w:rsidRPr="00BB1FBD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B1FBD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BB1FBD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B1FBD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BB1FBD" w:rsidTr="00004F78">
        <w:tc>
          <w:tcPr>
            <w:tcW w:w="4625" w:type="dxa"/>
          </w:tcPr>
          <w:p w:rsidR="003214CA" w:rsidRPr="00BB1FBD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B1FBD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B1FBD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BB1FBD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B1FBD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 xml:space="preserve">Адрес: 461505, г. Соль-Илецк,  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 xml:space="preserve">ул. Советская, д. 6 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тел./факс. (35336) 36-2-00 / 36-2-70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ИНН 5646000068, КПП 564601001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казначейский счет 03211643000000015112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 xml:space="preserve">ЕКС 40102810445370000043 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ОКЦ № 1 СибГУ Банка России//УФК по Новосибирской области г. Новосибирск</w:t>
            </w:r>
          </w:p>
          <w:p w:rsidR="003214CA" w:rsidRPr="00BB1FBD" w:rsidRDefault="003214CA" w:rsidP="00004F78">
            <w:pPr>
              <w:widowControl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БИК УФК 015004950</w:t>
            </w:r>
          </w:p>
          <w:p w:rsidR="003214CA" w:rsidRPr="00BB1FBD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B1FBD">
              <w:rPr>
                <w:szCs w:val="24"/>
              </w:rPr>
              <w:t>ОКТМО 53505000001</w:t>
            </w:r>
          </w:p>
          <w:p w:rsidR="001B40BF" w:rsidRPr="00BB1FBD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BB1FBD" w:rsidTr="00004F78">
        <w:tc>
          <w:tcPr>
            <w:tcW w:w="4625" w:type="dxa"/>
          </w:tcPr>
          <w:p w:rsidR="003214CA" w:rsidRPr="00BB1FBD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FBD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BB1FBD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BB1FBD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BB1FBD" w:rsidTr="00004F78">
        <w:tc>
          <w:tcPr>
            <w:tcW w:w="4625" w:type="dxa"/>
          </w:tcPr>
          <w:p w:rsidR="003214CA" w:rsidRPr="00BB1FBD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B1FBD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3214CA" w:rsidRPr="00BB1FBD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BB1FBD">
        <w:rPr>
          <w:sz w:val="24"/>
          <w:szCs w:val="24"/>
        </w:rPr>
        <w:lastRenderedPageBreak/>
        <w:t>Приложение №1</w:t>
      </w:r>
    </w:p>
    <w:p w:rsidR="003214CA" w:rsidRPr="00BB1FBD" w:rsidRDefault="003214CA" w:rsidP="003214CA">
      <w:pPr>
        <w:jc w:val="right"/>
        <w:rPr>
          <w:szCs w:val="24"/>
        </w:rPr>
      </w:pPr>
      <w:r w:rsidRPr="00BB1FBD">
        <w:rPr>
          <w:szCs w:val="24"/>
        </w:rPr>
        <w:t>к Договору №_______</w:t>
      </w:r>
      <w:r w:rsidRPr="00BB1FBD">
        <w:rPr>
          <w:szCs w:val="24"/>
          <w:u w:val="single"/>
        </w:rPr>
        <w:t xml:space="preserve">                    </w:t>
      </w:r>
      <w:r w:rsidRPr="00BB1FBD">
        <w:rPr>
          <w:szCs w:val="24"/>
        </w:rPr>
        <w:t>______</w:t>
      </w:r>
    </w:p>
    <w:p w:rsidR="003214CA" w:rsidRPr="00BB1FBD" w:rsidRDefault="003214CA" w:rsidP="003214CA">
      <w:pPr>
        <w:jc w:val="right"/>
        <w:rPr>
          <w:szCs w:val="24"/>
        </w:rPr>
      </w:pPr>
      <w:r w:rsidRPr="00BB1FBD">
        <w:rPr>
          <w:szCs w:val="24"/>
        </w:rPr>
        <w:t>от «___»_______ 2026 г.</w:t>
      </w:r>
    </w:p>
    <w:p w:rsidR="003214CA" w:rsidRPr="00BB1FBD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BB1FBD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BB1FBD">
        <w:rPr>
          <w:b/>
          <w:sz w:val="24"/>
          <w:szCs w:val="24"/>
        </w:rPr>
        <w:t>ТЕХНИЧЕСКИЕ ХАРАКТЕРИСТИКИ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417"/>
        <w:gridCol w:w="4962"/>
      </w:tblGrid>
      <w:tr w:rsidR="00F10D6D" w:rsidRPr="00BB1FBD" w:rsidTr="00114D2B">
        <w:tc>
          <w:tcPr>
            <w:tcW w:w="567" w:type="dxa"/>
            <w:shd w:val="clear" w:color="auto" w:fill="auto"/>
            <w:vAlign w:val="center"/>
          </w:tcPr>
          <w:p w:rsidR="00F10D6D" w:rsidRPr="00BB1FBD" w:rsidRDefault="00F10D6D" w:rsidP="00EF1003">
            <w:pPr>
              <w:jc w:val="center"/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10D6D" w:rsidRPr="00BD18AC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D18AC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F10D6D" w:rsidRPr="00BD18AC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D18AC">
              <w:rPr>
                <w:szCs w:val="24"/>
              </w:rPr>
              <w:t xml:space="preserve">Нормативный документ </w:t>
            </w:r>
          </w:p>
          <w:p w:rsidR="00F10D6D" w:rsidRPr="00BD18AC" w:rsidRDefault="00F10D6D" w:rsidP="00EF1003">
            <w:pPr>
              <w:jc w:val="center"/>
              <w:rPr>
                <w:b/>
                <w:szCs w:val="24"/>
              </w:rPr>
            </w:pPr>
            <w:r w:rsidRPr="00BD18AC">
              <w:rPr>
                <w:szCs w:val="24"/>
              </w:rPr>
              <w:t>( ГОСТ, Технические условия, др.)</w:t>
            </w:r>
          </w:p>
        </w:tc>
      </w:tr>
      <w:tr w:rsidR="00114D2B" w:rsidRPr="00BB1FBD" w:rsidTr="00E976E3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B1FBD">
              <w:rPr>
                <w:color w:val="000000" w:themeColor="text1"/>
                <w:szCs w:val="24"/>
                <w:shd w:val="clear" w:color="auto" w:fill="FFFFFF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jc w:val="center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Монтаж – боковой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Нагрузка ___кг.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Количество в упаковке ___ шт.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выдвижения – полное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закрывания – без доводчика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направляющих – шариковые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Длина ___ мм.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Материал – оцинкованная сталь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Цвет – хром</w:t>
            </w:r>
          </w:p>
          <w:p w:rsidR="00114D2B" w:rsidRPr="00BD18AC" w:rsidRDefault="00114D2B" w:rsidP="00114D2B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noProof/>
                <w:color w:val="000000" w:themeColor="text1"/>
              </w:rPr>
            </w:pPr>
            <w:r w:rsidRPr="00BD18AC">
              <w:rPr>
                <w:iCs/>
                <w:color w:val="000000" w:themeColor="text1"/>
              </w:rPr>
              <w:t>Ширина ___ мм.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2.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jc w:val="center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Монтаж – боковой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Нагрузка ___ кг.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Количество в упаковке ___ шт.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выдвижения – полное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закрывания – без доводчика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направляющих – шариковые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Длина ___ мм.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Материал – оцинкованная сталь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Цвет – хром</w:t>
            </w:r>
          </w:p>
          <w:p w:rsidR="00114D2B" w:rsidRPr="00BD18AC" w:rsidRDefault="00114D2B" w:rsidP="00114D2B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noProof/>
                <w:color w:val="000000" w:themeColor="text1"/>
              </w:rPr>
            </w:pPr>
            <w:r w:rsidRPr="00BD18AC">
              <w:rPr>
                <w:iCs/>
                <w:color w:val="000000" w:themeColor="text1"/>
              </w:rPr>
              <w:t>Ширина ___ мм.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3.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jc w:val="center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Монтаж – боковой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Нагрузка ___ кг.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Количество в упаковке ___ шт.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выдвижения – полное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закрывания – без доводчика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направляющих – шариковые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Длина ___ мм.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Материал – оцинкованная сталь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Цвет – хром</w:t>
            </w:r>
          </w:p>
          <w:p w:rsidR="00114D2B" w:rsidRPr="00BD18AC" w:rsidRDefault="00114D2B" w:rsidP="00114D2B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noProof/>
                <w:color w:val="000000" w:themeColor="text1"/>
              </w:rPr>
            </w:pPr>
            <w:r w:rsidRPr="00BD18AC">
              <w:rPr>
                <w:iCs/>
                <w:color w:val="000000" w:themeColor="text1"/>
              </w:rPr>
              <w:t>Ширина ___ мм.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4.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jc w:val="center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Направляющие шариковые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Монтаж – боковой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Нагрузка ___ кг.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Количество в упаковке ___ шт.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выдвижения – полное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закрывания – без доводчика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Тип направляющих – шариковые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Длина ___ мм.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Материал – оцинкованная сталь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Цвет – хром</w:t>
            </w:r>
          </w:p>
          <w:p w:rsidR="00114D2B" w:rsidRPr="00BD18AC" w:rsidRDefault="00114D2B" w:rsidP="00114D2B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noProof/>
                <w:color w:val="000000" w:themeColor="text1"/>
              </w:rPr>
            </w:pPr>
            <w:r w:rsidRPr="00BD18AC">
              <w:rPr>
                <w:iCs/>
                <w:color w:val="000000" w:themeColor="text1"/>
              </w:rPr>
              <w:t>Ширина ___ мм.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5.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widowControl w:val="0"/>
              <w:contextualSpacing/>
              <w:jc w:val="center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Арматура крепежная металлическая для мебели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szCs w:val="24"/>
              </w:rPr>
            </w:pPr>
            <w:r w:rsidRPr="00BD18AC">
              <w:rPr>
                <w:szCs w:val="24"/>
              </w:rPr>
              <w:t xml:space="preserve">КРТУ: </w:t>
            </w:r>
            <w:hyperlink r:id="rId7" w:tgtFrame="_blank" w:history="1">
              <w:r w:rsidRPr="00BD18AC">
                <w:rPr>
                  <w:rStyle w:val="a5"/>
                  <w:color w:val="auto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25.72.14.130-00000039</w:t>
              </w:r>
            </w:hyperlink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Металл – сталь</w:t>
            </w:r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Тип изделия – петля</w:t>
            </w:r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*Вид – мебельная с механизмом плавного закрывания</w:t>
            </w:r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Диаметр чаши ___ мм.</w:t>
            </w:r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Глубина чаши ___ мм.</w:t>
            </w:r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Способ навешивания – накладная</w:t>
            </w:r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lastRenderedPageBreak/>
              <w:t>Тип монтажа – врезная</w:t>
            </w:r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Угол установки __</w:t>
            </w:r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  <w:vertAlign w:val="superscript"/>
              </w:rPr>
            </w:pPr>
            <w:r w:rsidRPr="00BD18AC">
              <w:rPr>
                <w:szCs w:val="24"/>
                <w:shd w:val="clear" w:color="auto" w:fill="FFFFFF"/>
              </w:rPr>
              <w:t>Угол открывания ___</w:t>
            </w:r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Направление открывания – универсальное</w:t>
            </w:r>
          </w:p>
          <w:p w:rsidR="00114D2B" w:rsidRPr="00BD18AC" w:rsidRDefault="00114D2B" w:rsidP="00422C70">
            <w:pPr>
              <w:jc w:val="both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Доводчик – есть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lastRenderedPageBreak/>
              <w:t>6.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widowControl w:val="0"/>
              <w:contextualSpacing/>
              <w:jc w:val="center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</w:rPr>
              <w:t xml:space="preserve">КРТУ: </w:t>
            </w:r>
            <w:hyperlink r:id="rId8" w:tgtFrame="_blank" w:history="1">
              <w:r w:rsidRPr="00BD18AC">
                <w:rPr>
                  <w:rStyle w:val="a5"/>
                  <w:color w:val="000000" w:themeColor="text1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25.72.14.130-00000030</w:t>
              </w:r>
            </w:hyperlink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Металл – сталь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Тип изделия – ручка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* Вид – п-образный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Цвет – серый металлик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Поверхность - матовая</w:t>
            </w:r>
          </w:p>
          <w:p w:rsidR="00114D2B" w:rsidRPr="00BD18AC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Длина ___ мм.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7.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widowControl w:val="0"/>
              <w:contextualSpacing/>
              <w:jc w:val="center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</w:rPr>
              <w:t xml:space="preserve">КРТУ: </w:t>
            </w:r>
            <w:hyperlink r:id="rId9" w:tgtFrame="_blank" w:history="1">
              <w:r w:rsidRPr="00BD18AC">
                <w:rPr>
                  <w:rStyle w:val="a5"/>
                  <w:color w:val="000000" w:themeColor="text1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25.72.14.130-00000030</w:t>
              </w:r>
            </w:hyperlink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Металл – сталь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Тип изделия – ручка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* Вид – п-образный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Цвет – серый металлик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Поверхность - матовая</w:t>
            </w:r>
          </w:p>
          <w:p w:rsidR="00114D2B" w:rsidRPr="00BD18AC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Длина ___ мм.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8.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widowControl w:val="0"/>
              <w:contextualSpacing/>
              <w:jc w:val="center"/>
              <w:rPr>
                <w:szCs w:val="24"/>
                <w:shd w:val="clear" w:color="auto" w:fill="FFFFFF"/>
              </w:rPr>
            </w:pPr>
            <w:r w:rsidRPr="00BD18AC">
              <w:rPr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</w:rPr>
              <w:t xml:space="preserve">КРТУ: </w:t>
            </w:r>
            <w:hyperlink r:id="rId10" w:tgtFrame="_blank" w:history="1">
              <w:r w:rsidRPr="00BD18AC">
                <w:rPr>
                  <w:rStyle w:val="a5"/>
                  <w:color w:val="000000" w:themeColor="text1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25.72.14.130-00000030</w:t>
              </w:r>
            </w:hyperlink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Металл – сталь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Тип изделия – ручка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* Вид – п-образный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Цвет – серый металлик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Поверхность - матовая</w:t>
            </w:r>
          </w:p>
          <w:p w:rsidR="00114D2B" w:rsidRPr="00BD18AC" w:rsidRDefault="00114D2B" w:rsidP="00114D2B">
            <w:pPr>
              <w:jc w:val="both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Длина ___ мм.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9.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jc w:val="center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Арматура крепежная металлическая для мебели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 xml:space="preserve">КТРУ </w:t>
            </w:r>
            <w:hyperlink r:id="rId11" w:tgtFrame="_blank" w:history="1">
              <w:r w:rsidRPr="00BD18AC">
                <w:rPr>
                  <w:rStyle w:val="a5"/>
                  <w:color w:val="000000" w:themeColor="text1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25.72.14.130-00000037</w:t>
              </w:r>
            </w:hyperlink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Металл – латунь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Тип изделия – уголок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* Ширина __ мм;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Длина __ мм;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Глубина ___ мм;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Угол наклона ___;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Материал накладки – пластик;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Цвет накладки – дуб сонома.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10.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jc w:val="center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 xml:space="preserve">КТРУ </w:t>
            </w:r>
            <w:hyperlink r:id="rId12" w:tgtFrame="_blank" w:history="1">
              <w:r w:rsidRPr="00BD18AC">
                <w:rPr>
                  <w:rStyle w:val="a5"/>
                  <w:color w:val="000000" w:themeColor="text1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25.72.14.130-00000018</w:t>
              </w:r>
            </w:hyperlink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Металл – никель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Тип изделия – штанга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*Диаметр </w:t>
            </w:r>
            <w:r w:rsidR="00BD18AC" w:rsidRPr="00BD18AC"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 мм;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Толщина </w:t>
            </w:r>
            <w:r w:rsidR="00BD18AC" w:rsidRPr="00BD18AC"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 мм;</w:t>
            </w:r>
          </w:p>
          <w:p w:rsidR="00114D2B" w:rsidRPr="00BD18AC" w:rsidRDefault="00114D2B" w:rsidP="00BD18AC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Длина </w:t>
            </w:r>
            <w:r w:rsidR="00BD18AC" w:rsidRPr="00BD18AC"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 м.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Pr="00BB1FBD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11.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jc w:val="center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</w:rPr>
              <w:t>Фланец для мебели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color w:val="242424"/>
                <w:szCs w:val="24"/>
                <w:shd w:val="clear" w:color="auto" w:fill="FFFFFF"/>
              </w:rPr>
            </w:pPr>
            <w:r w:rsidRPr="00BD18AC">
              <w:rPr>
                <w:color w:val="242424"/>
                <w:szCs w:val="24"/>
                <w:shd w:val="clear" w:color="auto" w:fill="FFFFFF"/>
              </w:rPr>
              <w:t>Держатель для мебельной штанги с фиксатором;</w:t>
            </w:r>
          </w:p>
          <w:p w:rsidR="00114D2B" w:rsidRPr="00BD18AC" w:rsidRDefault="00114D2B" w:rsidP="00422C70">
            <w:pPr>
              <w:jc w:val="both"/>
              <w:rPr>
                <w:color w:val="242424"/>
                <w:szCs w:val="24"/>
                <w:shd w:val="clear" w:color="auto" w:fill="FFFFFF"/>
              </w:rPr>
            </w:pPr>
            <w:r w:rsidRPr="00BD18AC">
              <w:rPr>
                <w:color w:val="242424"/>
                <w:szCs w:val="24"/>
                <w:shd w:val="clear" w:color="auto" w:fill="FFFFFF"/>
              </w:rPr>
              <w:t xml:space="preserve">Диаметр </w:t>
            </w:r>
            <w:r w:rsidR="00BD18AC" w:rsidRPr="00BD18AC">
              <w:rPr>
                <w:color w:val="242424"/>
                <w:szCs w:val="24"/>
                <w:shd w:val="clear" w:color="auto" w:fill="FFFFFF"/>
              </w:rPr>
              <w:t>___</w:t>
            </w:r>
            <w:r w:rsidRPr="00BD18AC">
              <w:rPr>
                <w:color w:val="242424"/>
                <w:szCs w:val="24"/>
                <w:shd w:val="clear" w:color="auto" w:fill="FFFFFF"/>
              </w:rPr>
              <w:t xml:space="preserve"> мм;</w:t>
            </w:r>
          </w:p>
          <w:p w:rsidR="00114D2B" w:rsidRPr="00BD18AC" w:rsidRDefault="00114D2B" w:rsidP="00422C70">
            <w:pPr>
              <w:jc w:val="both"/>
              <w:rPr>
                <w:iCs/>
                <w:color w:val="000000" w:themeColor="text1"/>
                <w:szCs w:val="24"/>
              </w:rPr>
            </w:pPr>
            <w:r w:rsidRPr="00BD18AC">
              <w:rPr>
                <w:color w:val="242424"/>
                <w:szCs w:val="24"/>
                <w:shd w:val="clear" w:color="auto" w:fill="FFFFFF"/>
              </w:rPr>
              <w:t>Металл – никель.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12.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jc w:val="center"/>
              <w:rPr>
                <w:szCs w:val="24"/>
              </w:rPr>
            </w:pPr>
            <w:r w:rsidRPr="00BD18AC">
              <w:rPr>
                <w:szCs w:val="24"/>
                <w:shd w:val="clear" w:color="auto" w:fill="FFFFFF"/>
              </w:rPr>
              <w:t>Арматура крепежная металлическая для мебели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КТРУ </w:t>
            </w:r>
            <w:hyperlink r:id="rId13" w:tgtFrame="_blank" w:history="1">
              <w:r w:rsidRPr="00BD18AC">
                <w:rPr>
                  <w:rStyle w:val="a5"/>
                  <w:color w:val="000000" w:themeColor="text1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25.72.14.130-00000033</w:t>
              </w:r>
            </w:hyperlink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Металл – сталь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Тип изделия – конфирмат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*Диаметр </w:t>
            </w:r>
            <w:r w:rsidR="00BD18AC" w:rsidRPr="00BD18AC"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 мм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Длина </w:t>
            </w:r>
            <w:r w:rsidR="00BD18AC" w:rsidRPr="00BD18AC"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 мм</w:t>
            </w:r>
          </w:p>
          <w:p w:rsidR="00114D2B" w:rsidRPr="00BD18AC" w:rsidRDefault="00114D2B" w:rsidP="00422C70">
            <w:pPr>
              <w:rPr>
                <w:noProof/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>Цвет – серебристый металлик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t>13.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jc w:val="center"/>
              <w:rPr>
                <w:szCs w:val="24"/>
              </w:rPr>
            </w:pPr>
            <w:r w:rsidRPr="00BD18AC">
              <w:rPr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 xml:space="preserve">КТРУ </w:t>
            </w:r>
            <w:hyperlink r:id="rId14" w:tgtFrame="_blank" w:history="1">
              <w:r w:rsidRPr="00BD18AC">
                <w:rPr>
                  <w:rStyle w:val="a5"/>
                  <w:color w:val="000000" w:themeColor="text1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25.72.14.130-00000015</w:t>
              </w:r>
            </w:hyperlink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Металл – сталь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Тип изделия – ножка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*опора мебельная регулируемая М8 с металлической </w:t>
            </w:r>
            <w:r w:rsidRPr="00BD18AC">
              <w:rPr>
                <w:color w:val="000000" w:themeColor="text1"/>
                <w:szCs w:val="24"/>
                <w:shd w:val="clear" w:color="auto" w:fill="FFFFFF"/>
              </w:rPr>
              <w:lastRenderedPageBreak/>
              <w:t>скобой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Диаметр </w:t>
            </w:r>
            <w:r w:rsidR="00BD18AC" w:rsidRPr="00BD18AC"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 мм.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Длина </w:t>
            </w:r>
            <w:r w:rsidR="00BD18AC" w:rsidRPr="00BD18AC"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 мм.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Цвет – серый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В комплект входит втулка металлическая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Пятка – пластик, цвет черный</w:t>
            </w:r>
          </w:p>
        </w:tc>
      </w:tr>
      <w:tr w:rsidR="00114D2B" w:rsidRPr="00BB1FBD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114D2B" w:rsidRDefault="00114D2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>
              <w:rPr>
                <w:color w:val="000000" w:themeColor="text1"/>
                <w:szCs w:val="24"/>
                <w:shd w:val="clear" w:color="auto" w:fill="FFFFFF"/>
              </w:rPr>
              <w:lastRenderedPageBreak/>
              <w:t>14.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14D2B" w:rsidRPr="00BD18AC" w:rsidRDefault="00114D2B" w:rsidP="00422C70">
            <w:pPr>
              <w:jc w:val="center"/>
              <w:rPr>
                <w:color w:val="000000" w:themeColor="text1"/>
                <w:szCs w:val="24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Фурнитура для мебели металлическая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</w:rPr>
            </w:pPr>
            <w:r w:rsidRPr="00BD18AC">
              <w:rPr>
                <w:iCs/>
                <w:color w:val="000000" w:themeColor="text1"/>
                <w:szCs w:val="24"/>
              </w:rPr>
              <w:t xml:space="preserve">КТРУ </w:t>
            </w:r>
            <w:hyperlink r:id="rId15" w:tgtFrame="_blank" w:history="1">
              <w:r w:rsidRPr="00BD18AC">
                <w:rPr>
                  <w:rStyle w:val="a5"/>
                  <w:color w:val="000000" w:themeColor="text1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25.72.14.130-00000015</w:t>
              </w:r>
            </w:hyperlink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Металл – сталь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Тип изделия – ножка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*Длина </w:t>
            </w:r>
            <w:r w:rsidR="00BD18AC" w:rsidRPr="00BD18AC">
              <w:rPr>
                <w:color w:val="000000" w:themeColor="text1"/>
                <w:szCs w:val="24"/>
                <w:shd w:val="clear" w:color="auto" w:fill="FFFFFF"/>
              </w:rPr>
              <w:t>___</w:t>
            </w:r>
            <w:r w:rsidRPr="00BD18AC">
              <w:rPr>
                <w:color w:val="000000" w:themeColor="text1"/>
                <w:szCs w:val="24"/>
                <w:shd w:val="clear" w:color="auto" w:fill="FFFFFF"/>
              </w:rPr>
              <w:t xml:space="preserve"> мм.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Цвет – серый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Форма сечения – круг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Регулировка – есть</w:t>
            </w:r>
          </w:p>
          <w:p w:rsidR="00114D2B" w:rsidRPr="00BD18AC" w:rsidRDefault="00114D2B" w:rsidP="00422C70">
            <w:pPr>
              <w:jc w:val="both"/>
              <w:rPr>
                <w:color w:val="343434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Резьба отверстия ножки опоры – М6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В комплект должна входить втулка металлическая</w:t>
            </w:r>
          </w:p>
          <w:p w:rsidR="00114D2B" w:rsidRPr="00BD18AC" w:rsidRDefault="00114D2B" w:rsidP="00422C70">
            <w:pPr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BD18AC">
              <w:rPr>
                <w:color w:val="000000" w:themeColor="text1"/>
                <w:szCs w:val="24"/>
                <w:shd w:val="clear" w:color="auto" w:fill="FFFFFF"/>
              </w:rPr>
              <w:t>Пятка – пластик, цвет черный</w:t>
            </w:r>
          </w:p>
        </w:tc>
      </w:tr>
      <w:tr w:rsidR="00BD18AC" w:rsidRPr="00BB1FBD" w:rsidTr="00374C2A">
        <w:trPr>
          <w:trHeight w:val="279"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BD18AC" w:rsidRPr="00BD18AC" w:rsidRDefault="00BD18AC" w:rsidP="00BD18AC">
            <w:pPr>
              <w:pStyle w:val="10"/>
              <w:suppressAutoHyphens/>
              <w:jc w:val="both"/>
              <w:rPr>
                <w:b/>
                <w:sz w:val="24"/>
                <w:szCs w:val="24"/>
              </w:rPr>
            </w:pPr>
            <w:r w:rsidRPr="00FC3101">
              <w:rPr>
                <w:sz w:val="24"/>
                <w:szCs w:val="24"/>
              </w:rPr>
      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Покупателем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покупателя, так как показателей, характеризующих товар, предусмотренных каталогом товаров, работ и услуг для обеспечения государственных и муниципальных нужд не достаточно при описании потребностей покупателя.</w:t>
            </w:r>
          </w:p>
        </w:tc>
      </w:tr>
      <w:tr w:rsidR="004A1428" w:rsidRPr="00BB1FBD" w:rsidTr="00F10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536" w:type="dxa"/>
            <w:gridSpan w:val="3"/>
          </w:tcPr>
          <w:p w:rsidR="004A1428" w:rsidRPr="00BB1FBD" w:rsidRDefault="004A1428" w:rsidP="00004F78">
            <w:pPr>
              <w:ind w:right="459"/>
              <w:rPr>
                <w:b/>
                <w:szCs w:val="24"/>
              </w:rPr>
            </w:pPr>
            <w:r w:rsidRPr="00BB1FBD">
              <w:rPr>
                <w:b/>
                <w:bCs/>
                <w:szCs w:val="24"/>
              </w:rPr>
              <w:t>Покупатель:</w:t>
            </w:r>
          </w:p>
          <w:p w:rsidR="004A1428" w:rsidRPr="00BB1FBD" w:rsidRDefault="004A1428" w:rsidP="00004F78">
            <w:pPr>
              <w:rPr>
                <w:b/>
                <w:szCs w:val="24"/>
              </w:rPr>
            </w:pPr>
            <w:r w:rsidRPr="00BB1FBD">
              <w:rPr>
                <w:b/>
                <w:szCs w:val="24"/>
              </w:rPr>
              <w:t>ФКУ ИК-6 УФСИН России по Оренбургской области</w:t>
            </w:r>
          </w:p>
          <w:p w:rsidR="004A1428" w:rsidRPr="00BB1FBD" w:rsidRDefault="004A1428" w:rsidP="00004F78">
            <w:pPr>
              <w:rPr>
                <w:szCs w:val="24"/>
              </w:rPr>
            </w:pPr>
          </w:p>
          <w:p w:rsidR="004A1428" w:rsidRPr="00BB1FBD" w:rsidRDefault="004A1428" w:rsidP="00004F78">
            <w:pPr>
              <w:rPr>
                <w:szCs w:val="24"/>
              </w:rPr>
            </w:pPr>
            <w:r w:rsidRPr="00BB1FBD">
              <w:rPr>
                <w:szCs w:val="24"/>
              </w:rPr>
              <w:t xml:space="preserve">_____________ </w:t>
            </w:r>
            <w:r w:rsidRPr="00BB1FBD">
              <w:rPr>
                <w:b/>
                <w:szCs w:val="24"/>
              </w:rPr>
              <w:t>Ю.П. Коробов</w:t>
            </w:r>
          </w:p>
          <w:p w:rsidR="004A1428" w:rsidRPr="00BB1FBD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B1FBD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B1FBD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FBD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4A1428" w:rsidRPr="00BB1FBD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4A1428" w:rsidRPr="00BB1FBD" w:rsidRDefault="004A1428" w:rsidP="00004F78">
            <w:pPr>
              <w:rPr>
                <w:szCs w:val="24"/>
              </w:rPr>
            </w:pPr>
          </w:p>
          <w:p w:rsidR="004A1428" w:rsidRPr="00BB1FBD" w:rsidRDefault="004A1428" w:rsidP="00004F78">
            <w:pPr>
              <w:rPr>
                <w:szCs w:val="24"/>
              </w:rPr>
            </w:pPr>
          </w:p>
          <w:p w:rsidR="004A1428" w:rsidRPr="00BB1FBD" w:rsidRDefault="004A1428" w:rsidP="00004F78">
            <w:pPr>
              <w:rPr>
                <w:szCs w:val="24"/>
              </w:rPr>
            </w:pPr>
          </w:p>
          <w:p w:rsidR="004A1428" w:rsidRPr="00BB1FBD" w:rsidRDefault="004A1428" w:rsidP="00004F78">
            <w:pPr>
              <w:rPr>
                <w:szCs w:val="24"/>
              </w:rPr>
            </w:pPr>
            <w:r w:rsidRPr="00BB1FBD">
              <w:rPr>
                <w:szCs w:val="24"/>
              </w:rPr>
              <w:t>___________________</w:t>
            </w:r>
          </w:p>
          <w:p w:rsidR="004A1428" w:rsidRPr="00BB1FBD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B1FBD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B1FBD" w:rsidRDefault="004A1428" w:rsidP="00004F78">
            <w:pPr>
              <w:rPr>
                <w:b/>
                <w:bCs/>
                <w:szCs w:val="24"/>
              </w:rPr>
            </w:pPr>
            <w:r w:rsidRPr="00BB1FBD">
              <w:rPr>
                <w:szCs w:val="24"/>
              </w:rPr>
              <w:t>М.П.</w:t>
            </w:r>
          </w:p>
        </w:tc>
      </w:tr>
    </w:tbl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214CA" w:rsidRPr="004810D0" w:rsidRDefault="003214CA" w:rsidP="003214CA">
      <w:pPr>
        <w:rPr>
          <w:szCs w:val="24"/>
        </w:rPr>
      </w:pPr>
    </w:p>
    <w:p w:rsidR="003E1E7E" w:rsidRPr="004810D0" w:rsidRDefault="003E1E7E" w:rsidP="003214CA">
      <w:pPr>
        <w:rPr>
          <w:szCs w:val="24"/>
        </w:rPr>
      </w:pPr>
    </w:p>
    <w:p w:rsidR="004810D0" w:rsidRPr="004810D0" w:rsidRDefault="004810D0">
      <w:pPr>
        <w:rPr>
          <w:szCs w:val="24"/>
        </w:rPr>
      </w:pPr>
    </w:p>
    <w:sectPr w:rsidR="004810D0" w:rsidRPr="004810D0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D0A" w:rsidRDefault="00177D0A" w:rsidP="00F10D6D">
      <w:r>
        <w:separator/>
      </w:r>
    </w:p>
  </w:endnote>
  <w:endnote w:type="continuationSeparator" w:id="1">
    <w:p w:rsidR="00177D0A" w:rsidRDefault="00177D0A" w:rsidP="00F1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D0A" w:rsidRDefault="00177D0A" w:rsidP="00F10D6D">
      <w:r>
        <w:separator/>
      </w:r>
    </w:p>
  </w:footnote>
  <w:footnote w:type="continuationSeparator" w:id="1">
    <w:p w:rsidR="00177D0A" w:rsidRDefault="00177D0A" w:rsidP="00F10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14D2B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77D0A"/>
    <w:rsid w:val="00182ABD"/>
    <w:rsid w:val="00183729"/>
    <w:rsid w:val="001841D0"/>
    <w:rsid w:val="0018608D"/>
    <w:rsid w:val="0018643B"/>
    <w:rsid w:val="001A2482"/>
    <w:rsid w:val="001B26F8"/>
    <w:rsid w:val="001B40BF"/>
    <w:rsid w:val="001B5C8F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E0878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485D"/>
    <w:rsid w:val="00496009"/>
    <w:rsid w:val="00496042"/>
    <w:rsid w:val="004A1428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72658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7CDF"/>
    <w:rsid w:val="008100F7"/>
    <w:rsid w:val="00823051"/>
    <w:rsid w:val="00826BF6"/>
    <w:rsid w:val="008331B6"/>
    <w:rsid w:val="008610E5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6D14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B1FBD"/>
    <w:rsid w:val="00BD18AC"/>
    <w:rsid w:val="00BD1A52"/>
    <w:rsid w:val="00BD3205"/>
    <w:rsid w:val="00BD63BB"/>
    <w:rsid w:val="00BD67BB"/>
    <w:rsid w:val="00BD6C0B"/>
    <w:rsid w:val="00BE08D2"/>
    <w:rsid w:val="00BF5477"/>
    <w:rsid w:val="00C008ED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6B81"/>
    <w:rsid w:val="00D250CF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1D01"/>
    <w:rsid w:val="00DA43D3"/>
    <w:rsid w:val="00DA6A7B"/>
    <w:rsid w:val="00DB3D15"/>
    <w:rsid w:val="00DD61D0"/>
    <w:rsid w:val="00DF1635"/>
    <w:rsid w:val="00DF4B97"/>
    <w:rsid w:val="00DF55E0"/>
    <w:rsid w:val="00E00E16"/>
    <w:rsid w:val="00E129FC"/>
    <w:rsid w:val="00E237E6"/>
    <w:rsid w:val="00E24FC3"/>
    <w:rsid w:val="00E25080"/>
    <w:rsid w:val="00E27A30"/>
    <w:rsid w:val="00E421E6"/>
    <w:rsid w:val="00E532DF"/>
    <w:rsid w:val="00E54B00"/>
    <w:rsid w:val="00E642FA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D3C"/>
    <w:rsid w:val="00F10D6D"/>
    <w:rsid w:val="00F117F7"/>
    <w:rsid w:val="00F1427D"/>
    <w:rsid w:val="00F219CE"/>
    <w:rsid w:val="00F278C2"/>
    <w:rsid w:val="00F319DD"/>
    <w:rsid w:val="00F406F9"/>
    <w:rsid w:val="00F45BE3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  <w:style w:type="paragraph" w:styleId="af0">
    <w:name w:val="header"/>
    <w:basedOn w:val="a"/>
    <w:link w:val="af1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0D6D"/>
    <w:rPr>
      <w:sz w:val="24"/>
    </w:rPr>
  </w:style>
  <w:style w:type="paragraph" w:styleId="af2">
    <w:name w:val="footer"/>
    <w:basedOn w:val="a"/>
    <w:link w:val="af3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D6D"/>
    <w:rPr>
      <w:sz w:val="24"/>
    </w:rPr>
  </w:style>
  <w:style w:type="paragraph" w:customStyle="1" w:styleId="typography">
    <w:name w:val="typography"/>
    <w:basedOn w:val="a"/>
    <w:rsid w:val="00114D2B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78177&amp;backUrl=" TargetMode="External"/><Relationship Id="rId13" Type="http://schemas.openxmlformats.org/officeDocument/2006/relationships/hyperlink" Target="https://zakupki.gov.ru/epz/ktru/ktruCard/ktru-description.html?itemId=78184&amp;backUrl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78177&amp;backUrl=" TargetMode="External"/><Relationship Id="rId12" Type="http://schemas.openxmlformats.org/officeDocument/2006/relationships/hyperlink" Target="https://zakupki.gov.ru/epz/ktru/ktruCard/ktru-description.html?itemId=77715&amp;backUrl=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upki.gov.ru/epz/ktru/ktruCard/ktru-description.html?itemId=77715&amp;backUrl=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upki.gov.ru/epz/ktru/ktruCard/ktru-description.html?itemId=77723&amp;backUrl=" TargetMode="External"/><Relationship Id="rId10" Type="http://schemas.openxmlformats.org/officeDocument/2006/relationships/hyperlink" Target="https://zakupki.gov.ru/epz/ktru/ktruCard/ktru-description.html?itemId=78177&amp;backUrl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78177&amp;backUrl=" TargetMode="External"/><Relationship Id="rId14" Type="http://schemas.openxmlformats.org/officeDocument/2006/relationships/hyperlink" Target="https://zakupki.gov.ru/epz/ktru/ktruCard/ktru-description.html?itemId=77723&amp;backUrl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186</cp:revision>
  <cp:lastPrinted>2026-07-31T11:48:00Z</cp:lastPrinted>
  <dcterms:created xsi:type="dcterms:W3CDTF">2022-03-09T05:07:00Z</dcterms:created>
  <dcterms:modified xsi:type="dcterms:W3CDTF">2026-07-31T12:21:00Z</dcterms:modified>
</cp:coreProperties>
</file>