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9B" w:rsidRPr="000F2E58" w:rsidRDefault="00B3639B" w:rsidP="000F2E58">
      <w:pPr>
        <w:pStyle w:val="26"/>
      </w:pPr>
      <w:r w:rsidRPr="000F2E58">
        <w:t>Проект контракта</w:t>
      </w:r>
    </w:p>
    <w:p w:rsidR="00B3639B" w:rsidRDefault="00B3639B" w:rsidP="00B3639B">
      <w:pPr>
        <w:spacing w:after="0"/>
        <w:ind w:firstLine="709"/>
        <w:jc w:val="center"/>
        <w:rPr>
          <w:b/>
        </w:rPr>
      </w:pPr>
      <w:r w:rsidRPr="00356B14">
        <w:rPr>
          <w:b/>
        </w:rPr>
        <w:t>КОНТРАКТ №____</w:t>
      </w:r>
    </w:p>
    <w:p w:rsidR="00B3639B" w:rsidRPr="003D68A7" w:rsidRDefault="00B3639B" w:rsidP="002B3798">
      <w:pPr>
        <w:keepNext/>
        <w:spacing w:after="0"/>
        <w:ind w:left="862" w:hanging="862"/>
        <w:outlineLvl w:val="3"/>
      </w:pPr>
      <w:r w:rsidRPr="003D68A7">
        <w:t xml:space="preserve">г. Уфа </w:t>
      </w:r>
      <w:r w:rsidRPr="003D68A7">
        <w:tab/>
      </w:r>
      <w:r>
        <w:tab/>
      </w:r>
      <w:r w:rsidR="002B3798">
        <w:tab/>
      </w:r>
      <w:r w:rsidR="002B3798">
        <w:tab/>
      </w:r>
      <w:r w:rsidR="002B3798">
        <w:tab/>
      </w:r>
      <w:r w:rsidR="002B3798">
        <w:tab/>
      </w:r>
      <w:r w:rsidR="002B3798">
        <w:tab/>
      </w:r>
      <w:r w:rsidR="002B3798">
        <w:tab/>
      </w:r>
      <w:r w:rsidR="002B3798">
        <w:tab/>
      </w:r>
      <w:r w:rsidR="002B3798">
        <w:tab/>
      </w:r>
      <w:r w:rsidR="007A43BA">
        <w:t xml:space="preserve">   </w:t>
      </w:r>
      <w:r w:rsidRPr="003D68A7">
        <w:t>«___» __________ 20__ год</w:t>
      </w:r>
    </w:p>
    <w:p w:rsidR="00B3639B" w:rsidRPr="003D68A7" w:rsidRDefault="00B3639B" w:rsidP="00B3639B">
      <w:pPr>
        <w:pStyle w:val="a5"/>
        <w:ind w:firstLine="709"/>
      </w:pPr>
    </w:p>
    <w:p w:rsidR="00B3639B" w:rsidRPr="003D68A7" w:rsidRDefault="00B3639B" w:rsidP="00663BCC">
      <w:pPr>
        <w:spacing w:after="0"/>
        <w:ind w:right="-24" w:firstLine="567"/>
      </w:pPr>
      <w:r w:rsidRPr="000F5AAD">
        <w:rPr>
          <w:b/>
        </w:rPr>
        <w:t>Управление Федеральной службы по надзору в сфере защиты прав потребителей и благополучия человека по Республике Башкортостан (Управление Роспотребнадзора по Республике Башкортостан)</w:t>
      </w:r>
      <w:r w:rsidRPr="003D68A7">
        <w:t xml:space="preserve">, именуемое в дальнейшем </w:t>
      </w:r>
      <w:r w:rsidRPr="000F2E58">
        <w:rPr>
          <w:b/>
        </w:rPr>
        <w:t>«Заказчик»</w:t>
      </w:r>
      <w:r w:rsidRPr="00DE135D">
        <w:t>,</w:t>
      </w:r>
      <w:r w:rsidRPr="003D68A7">
        <w:t xml:space="preserve"> в лице </w:t>
      </w:r>
      <w:r w:rsidRPr="00356B14">
        <w:t xml:space="preserve">руководителя </w:t>
      </w:r>
      <w:r>
        <w:t>Казак Анны Анриевны</w:t>
      </w:r>
      <w:r w:rsidRPr="00356B14">
        <w:t xml:space="preserve">, действующего на основании Положения об Управлении Федеральной службы по надзору в сфере защиты прав потребителей и благополучия человека по </w:t>
      </w:r>
      <w:r>
        <w:t>Республике Башкортостан</w:t>
      </w:r>
      <w:r w:rsidRPr="00356B14">
        <w:t xml:space="preserve">, утверждённого Приказом Роспотребнадзора </w:t>
      </w:r>
      <w:r>
        <w:t>от 10.07.2012 №748</w:t>
      </w:r>
      <w:r w:rsidRPr="003D68A7">
        <w:t xml:space="preserve">, с одной стороны, </w:t>
      </w:r>
    </w:p>
    <w:p w:rsidR="00630845" w:rsidRDefault="00B3639B" w:rsidP="00663BCC">
      <w:pPr>
        <w:spacing w:after="0"/>
        <w:ind w:right="-24" w:firstLine="567"/>
      </w:pPr>
      <w:r w:rsidRPr="003D68A7">
        <w:t xml:space="preserve">и </w:t>
      </w:r>
      <w:r w:rsidRPr="000F2E58">
        <w:rPr>
          <w:b/>
          <w:i/>
          <w:color w:val="FF0000"/>
        </w:rPr>
        <w:t>[Указывается полное наименование организации-исполнителя (с указанием ее организационно-правовой формы) или фамилия, имя и отчество (при наличии) исполнителя - физического лица, в том числе зарегистрированного в качестве индивидуального предпринимателя]</w:t>
      </w:r>
      <w:r w:rsidRPr="000F2E58">
        <w:rPr>
          <w:color w:val="FF0000"/>
        </w:rPr>
        <w:t xml:space="preserve">, именуемый в дальнейшем </w:t>
      </w:r>
      <w:r w:rsidRPr="000F2E58">
        <w:rPr>
          <w:b/>
        </w:rPr>
        <w:t>«Исполнитель»,</w:t>
      </w:r>
      <w:r w:rsidRPr="000F2E58">
        <w:t xml:space="preserve"> </w:t>
      </w:r>
      <w:r w:rsidRPr="000F2E58">
        <w:rPr>
          <w:color w:val="FF0000"/>
        </w:rPr>
        <w:t>в лице __________________</w:t>
      </w:r>
      <w:r w:rsidRPr="000F2E58">
        <w:rPr>
          <w:i/>
          <w:color w:val="FF0000"/>
        </w:rPr>
        <w:t>[Указывается фамилия, имя и отчество (при наличии), а также должность (при наличии) представителя исполнителя, уполномоченного на подписание контракта]</w:t>
      </w:r>
      <w:r w:rsidRPr="000F2E58">
        <w:rPr>
          <w:color w:val="FF0000"/>
        </w:rPr>
        <w:t>, действующего на основании __________________</w:t>
      </w:r>
      <w:r w:rsidRPr="000F2E58">
        <w:rPr>
          <w:i/>
          <w:color w:val="FF0000"/>
        </w:rPr>
        <w:t>[Указывается документ (акт) со всеми реквизитами, на основании которого действует представитель исполнителя, уполномоченный на подписание контракта]</w:t>
      </w:r>
      <w:r w:rsidRPr="00356B14">
        <w:t>,</w:t>
      </w:r>
      <w:r w:rsidRPr="003D68A7">
        <w:t xml:space="preserve"> с другой стороны, </w:t>
      </w:r>
      <w:r w:rsidRPr="00356B14">
        <w:t xml:space="preserve">вместе именуемые в дальнейшем </w:t>
      </w:r>
      <w:r>
        <w:t>«</w:t>
      </w:r>
      <w:r w:rsidRPr="00356B14">
        <w:t>Стороны</w:t>
      </w:r>
      <w:r>
        <w:t>»,</w:t>
      </w:r>
      <w:r w:rsidRPr="00356B14">
        <w:t xml:space="preserve"> </w:t>
      </w:r>
      <w:r w:rsidRPr="005E23BD">
        <w:rPr>
          <w:rFonts w:ascii="PT Astra Serif" w:hAnsi="PT Astra Serif"/>
          <w:spacing w:val="-1"/>
        </w:rPr>
        <w:t>в соответствии с требованиями Федерального закона от 05 апреля 2013 года № 44-ФЗ «О Контрактной системе в сфере закупок товаров, работ, услуг для обеспечения госуда</w:t>
      </w:r>
      <w:r>
        <w:rPr>
          <w:rFonts w:ascii="PT Astra Serif" w:hAnsi="PT Astra Serif"/>
          <w:spacing w:val="-1"/>
        </w:rPr>
        <w:t>рственных и муниципальных нужд»</w:t>
      </w:r>
      <w:r w:rsidRPr="005E23BD">
        <w:rPr>
          <w:rFonts w:ascii="PT Astra Serif" w:hAnsi="PT Astra Serif"/>
          <w:spacing w:val="-1"/>
        </w:rPr>
        <w:t xml:space="preserve">, </w:t>
      </w:r>
      <w:r>
        <w:rPr>
          <w:rFonts w:ascii="PT Astra Serif" w:hAnsi="PT Astra Serif"/>
          <w:spacing w:val="-1"/>
        </w:rPr>
        <w:t>Распоряжения Правительства Российской Федерации</w:t>
      </w:r>
      <w:r>
        <w:t xml:space="preserve"> от 28 апреля 2018 г. N 824-р, </w:t>
      </w:r>
      <w:r w:rsidRPr="005E23BD">
        <w:rPr>
          <w:rFonts w:ascii="PT Astra Serif" w:hAnsi="PT Astra Serif"/>
          <w:spacing w:val="-1"/>
        </w:rPr>
        <w:t xml:space="preserve">на основании </w:t>
      </w:r>
      <w:r>
        <w:rPr>
          <w:rFonts w:ascii="PT Astra Serif" w:hAnsi="PT Astra Serif"/>
          <w:spacing w:val="-1"/>
        </w:rPr>
        <w:t>процедуры закупки малого объема, проводимой с использованием Единого агрегатора торговли (</w:t>
      </w:r>
      <w:r w:rsidRPr="000F2E58">
        <w:rPr>
          <w:rFonts w:ascii="PT Astra Serif" w:hAnsi="PT Astra Serif"/>
          <w:color w:val="FF0000"/>
          <w:spacing w:val="-1"/>
        </w:rPr>
        <w:t>итоговый протокол закупочной сессии № _________________ от _________</w:t>
      </w:r>
      <w:r>
        <w:rPr>
          <w:rFonts w:ascii="PT Astra Serif" w:hAnsi="PT Astra Serif"/>
          <w:spacing w:val="-1"/>
        </w:rPr>
        <w:t>_</w:t>
      </w:r>
      <w:r w:rsidRPr="005E23BD">
        <w:rPr>
          <w:rFonts w:ascii="PT Astra Serif" w:hAnsi="PT Astra Serif"/>
          <w:spacing w:val="-1"/>
        </w:rPr>
        <w:t>)</w:t>
      </w:r>
      <w:r>
        <w:rPr>
          <w:rFonts w:ascii="PT Astra Serif" w:hAnsi="PT Astra Serif"/>
          <w:spacing w:val="-1"/>
        </w:rPr>
        <w:t xml:space="preserve"> </w:t>
      </w:r>
      <w:r w:rsidRPr="00356B14">
        <w:t>заключили настоящий Контракт о нижеследующем</w:t>
      </w:r>
      <w:r w:rsidR="00630845" w:rsidRPr="003D68A7">
        <w:t>:</w:t>
      </w:r>
    </w:p>
    <w:p w:rsidR="00630845" w:rsidRPr="00824F11" w:rsidRDefault="00630845" w:rsidP="002E2257">
      <w:pPr>
        <w:tabs>
          <w:tab w:val="left" w:pos="1440"/>
          <w:tab w:val="left" w:pos="1620"/>
        </w:tabs>
        <w:spacing w:after="0"/>
        <w:ind w:right="-285"/>
        <w:jc w:val="center"/>
        <w:rPr>
          <w:b/>
        </w:rPr>
      </w:pPr>
      <w:r w:rsidRPr="00824F11">
        <w:rPr>
          <w:b/>
        </w:rPr>
        <w:t>1. Предмет Контракта</w:t>
      </w:r>
    </w:p>
    <w:p w:rsidR="000F2E58" w:rsidRPr="000F2E58" w:rsidRDefault="000F2E58" w:rsidP="007A43BA">
      <w:pPr>
        <w:spacing w:after="0"/>
        <w:ind w:right="-24" w:firstLine="567"/>
        <w:rPr>
          <w:rFonts w:ascii="PT Astra Serif" w:hAnsi="PT Astra Serif"/>
          <w:spacing w:val="-1"/>
        </w:rPr>
      </w:pPr>
      <w:r w:rsidRPr="000F2E58">
        <w:rPr>
          <w:rFonts w:ascii="PT Astra Serif" w:hAnsi="PT Astra Serif"/>
          <w:spacing w:val="-1"/>
        </w:rPr>
        <w:t>1.1.</w:t>
      </w:r>
      <w:r w:rsidR="00424173" w:rsidRPr="00424173">
        <w:t xml:space="preserve"> </w:t>
      </w:r>
      <w:r w:rsidR="002B3798" w:rsidRPr="000718F0">
        <w:t xml:space="preserve">По настоящему Контракту </w:t>
      </w:r>
      <w:r w:rsidR="002B3798" w:rsidRPr="00C76830">
        <w:t xml:space="preserve">Исполнитель обязуется в течение срока, установленного контрактом </w:t>
      </w:r>
      <w:r w:rsidR="002B3798" w:rsidRPr="00C76830">
        <w:rPr>
          <w:b/>
        </w:rPr>
        <w:t xml:space="preserve">оказать услуги </w:t>
      </w:r>
      <w:r w:rsidR="008558C5" w:rsidRPr="008558C5">
        <w:rPr>
          <w:b/>
        </w:rPr>
        <w:t>по техническому обслуживанию и ремонту легковых автомобилей</w:t>
      </w:r>
      <w:r w:rsidR="002B3798" w:rsidRPr="00E15248">
        <w:rPr>
          <w:color w:val="000000"/>
          <w:spacing w:val="1"/>
        </w:rPr>
        <w:t xml:space="preserve"> </w:t>
      </w:r>
      <w:r w:rsidR="006B413F" w:rsidRPr="00DF1FF1">
        <w:rPr>
          <w:b/>
        </w:rPr>
        <w:t>(</w:t>
      </w:r>
      <w:r w:rsidR="006B413F" w:rsidRPr="00C76830">
        <w:t>далее – Услуги)</w:t>
      </w:r>
      <w:r w:rsidR="006B413F">
        <w:t>,</w:t>
      </w:r>
      <w:r w:rsidR="00F459F2" w:rsidRPr="00F459F2">
        <w:rPr>
          <w:color w:val="000000"/>
          <w:spacing w:val="1"/>
        </w:rPr>
        <w:t xml:space="preserve"> </w:t>
      </w:r>
      <w:r w:rsidR="002B3798" w:rsidRPr="00E15248">
        <w:rPr>
          <w:color w:val="000000"/>
          <w:spacing w:val="1"/>
        </w:rPr>
        <w:t xml:space="preserve">в объеме, </w:t>
      </w:r>
      <w:r w:rsidR="008558C5">
        <w:rPr>
          <w:color w:val="000000"/>
          <w:spacing w:val="1"/>
        </w:rPr>
        <w:t xml:space="preserve">сроки, </w:t>
      </w:r>
      <w:r w:rsidR="002B3798" w:rsidRPr="00E15248">
        <w:rPr>
          <w:color w:val="000000"/>
          <w:spacing w:val="1"/>
        </w:rPr>
        <w:t>по качеству</w:t>
      </w:r>
      <w:r w:rsidR="002B3798">
        <w:rPr>
          <w:b/>
          <w:color w:val="000000"/>
          <w:spacing w:val="1"/>
        </w:rPr>
        <w:t xml:space="preserve"> </w:t>
      </w:r>
      <w:r w:rsidR="002B3798">
        <w:rPr>
          <w:snapToGrid w:val="0"/>
        </w:rPr>
        <w:t xml:space="preserve">согласно </w:t>
      </w:r>
      <w:r w:rsidR="002B3798">
        <w:t>спецификации (Приложение № 1 к настоящему Контракту)</w:t>
      </w:r>
      <w:r w:rsidR="002B3798" w:rsidRPr="00C76830">
        <w:t xml:space="preserve">, </w:t>
      </w:r>
      <w:r w:rsidR="002B3798" w:rsidRPr="008F1AC8">
        <w:rPr>
          <w:snapToGrid w:val="0"/>
        </w:rPr>
        <w:t>а Заказчик обязуется принять и оплатить оказанные Услуги</w:t>
      </w:r>
      <w:r w:rsidRPr="000F2E58">
        <w:rPr>
          <w:rFonts w:ascii="PT Astra Serif" w:hAnsi="PT Astra Serif"/>
          <w:spacing w:val="-1"/>
        </w:rPr>
        <w:t>.</w:t>
      </w:r>
    </w:p>
    <w:p w:rsidR="00D51ECA" w:rsidRDefault="00630845" w:rsidP="00663BCC">
      <w:pPr>
        <w:autoSpaceDE w:val="0"/>
        <w:autoSpaceDN w:val="0"/>
        <w:adjustRightInd w:val="0"/>
        <w:spacing w:after="0"/>
        <w:ind w:right="-24" w:firstLine="567"/>
        <w:jc w:val="center"/>
        <w:rPr>
          <w:b/>
        </w:rPr>
      </w:pPr>
      <w:r w:rsidRPr="00824F11">
        <w:rPr>
          <w:b/>
        </w:rPr>
        <w:t xml:space="preserve">2. Цена Контракта. Условия и порядок оплаты </w:t>
      </w:r>
    </w:p>
    <w:p w:rsidR="00850D60" w:rsidRPr="00107ED3" w:rsidRDefault="00850D60" w:rsidP="00FA5FF0">
      <w:pPr>
        <w:pStyle w:val="af7"/>
        <w:numPr>
          <w:ilvl w:val="1"/>
          <w:numId w:val="1"/>
        </w:numPr>
        <w:tabs>
          <w:tab w:val="left" w:pos="916"/>
          <w:tab w:val="left" w:pos="1134"/>
          <w:tab w:val="left" w:pos="3664"/>
          <w:tab w:val="left" w:pos="4580"/>
          <w:tab w:val="left" w:pos="52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bookmarkStart w:id="0" w:name="P1457"/>
      <w:bookmarkEnd w:id="0"/>
      <w:r w:rsidRPr="00107ED3">
        <w:rPr>
          <w:rFonts w:ascii="PT Astra Serif" w:hAnsi="PT Astra Serif"/>
          <w:sz w:val="24"/>
          <w:szCs w:val="24"/>
        </w:rPr>
        <w:t>Цена Контракта составляет</w:t>
      </w:r>
      <w:r w:rsidRPr="00107ED3">
        <w:rPr>
          <w:rFonts w:ascii="PT Astra Serif" w:hAnsi="PT Astra Serif"/>
          <w:b/>
          <w:sz w:val="24"/>
          <w:szCs w:val="24"/>
        </w:rPr>
        <w:t xml:space="preserve"> 600000,00 руб. (Шестьсот тысяч) рублей 00 копеек,</w:t>
      </w:r>
      <w:r w:rsidRPr="00107ED3">
        <w:rPr>
          <w:rFonts w:ascii="PT Astra Serif" w:hAnsi="PT Astra Serif"/>
          <w:b/>
          <w:color w:val="FF0000"/>
          <w:sz w:val="24"/>
          <w:szCs w:val="24"/>
        </w:rPr>
        <w:t xml:space="preserve"> в том числе НДС/НДС не облагается</w:t>
      </w:r>
      <w:r w:rsidRPr="00107ED3">
        <w:rPr>
          <w:rFonts w:ascii="PT Astra Serif" w:hAnsi="PT Astra Serif"/>
          <w:b/>
          <w:sz w:val="24"/>
          <w:szCs w:val="24"/>
        </w:rPr>
        <w:t>.</w:t>
      </w:r>
    </w:p>
    <w:p w:rsidR="00850D60" w:rsidRPr="00107ED3" w:rsidRDefault="00850D60" w:rsidP="00850D60">
      <w:pPr>
        <w:pStyle w:val="af7"/>
        <w:tabs>
          <w:tab w:val="left" w:pos="916"/>
          <w:tab w:val="left" w:pos="1134"/>
          <w:tab w:val="left" w:pos="3664"/>
          <w:tab w:val="left" w:pos="4580"/>
          <w:tab w:val="left" w:pos="52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107ED3">
        <w:rPr>
          <w:rFonts w:ascii="PT Astra Serif" w:hAnsi="PT Astra Serif"/>
          <w:sz w:val="24"/>
          <w:szCs w:val="24"/>
        </w:rPr>
        <w:t xml:space="preserve">Цена единицы каждой </w:t>
      </w:r>
      <w:r w:rsidR="00933E46">
        <w:rPr>
          <w:rFonts w:ascii="PT Astra Serif" w:hAnsi="PT Astra Serif"/>
          <w:sz w:val="24"/>
          <w:szCs w:val="24"/>
        </w:rPr>
        <w:t>единицы</w:t>
      </w:r>
      <w:r w:rsidRPr="00107ED3">
        <w:rPr>
          <w:rFonts w:ascii="PT Astra Serif" w:hAnsi="PT Astra Serif"/>
          <w:sz w:val="24"/>
          <w:szCs w:val="24"/>
        </w:rPr>
        <w:t xml:space="preserve"> работы (услуг, товара), установлены в спецификации (приложение №1 к настоящему контракту). </w:t>
      </w:r>
    </w:p>
    <w:p w:rsidR="00850D60" w:rsidRPr="00107ED3" w:rsidRDefault="00DA3D34" w:rsidP="00850D60">
      <w:pPr>
        <w:pStyle w:val="af7"/>
        <w:tabs>
          <w:tab w:val="left" w:pos="916"/>
          <w:tab w:val="left" w:pos="1134"/>
          <w:tab w:val="left" w:pos="3664"/>
          <w:tab w:val="left" w:pos="4580"/>
          <w:tab w:val="left" w:pos="52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B645E0">
        <w:rPr>
          <w:bCs/>
          <w:iCs/>
          <w:sz w:val="24"/>
          <w:szCs w:val="24"/>
        </w:rPr>
        <w:t xml:space="preserve">Оплата осуществляется по </w:t>
      </w:r>
      <w:r>
        <w:rPr>
          <w:bCs/>
          <w:iCs/>
          <w:sz w:val="24"/>
          <w:szCs w:val="24"/>
        </w:rPr>
        <w:t xml:space="preserve">цене </w:t>
      </w:r>
      <w:r w:rsidRPr="00B645E0">
        <w:rPr>
          <w:bCs/>
          <w:iCs/>
          <w:sz w:val="24"/>
          <w:szCs w:val="24"/>
        </w:rPr>
        <w:t>единиц</w:t>
      </w:r>
      <w:r>
        <w:rPr>
          <w:bCs/>
          <w:iCs/>
          <w:sz w:val="24"/>
          <w:szCs w:val="24"/>
        </w:rPr>
        <w:t xml:space="preserve">ы работы, </w:t>
      </w:r>
      <w:r w:rsidRPr="00B645E0">
        <w:rPr>
          <w:bCs/>
          <w:iCs/>
          <w:sz w:val="24"/>
          <w:szCs w:val="24"/>
        </w:rPr>
        <w:t>услуги, товара</w:t>
      </w:r>
      <w:r>
        <w:rPr>
          <w:bCs/>
          <w:iCs/>
          <w:sz w:val="24"/>
          <w:szCs w:val="24"/>
        </w:rPr>
        <w:t xml:space="preserve"> (запасных частей и расходных материалов)</w:t>
      </w:r>
      <w:r w:rsidRPr="00B645E0">
        <w:rPr>
          <w:bCs/>
          <w:iCs/>
          <w:sz w:val="24"/>
          <w:szCs w:val="24"/>
        </w:rPr>
        <w:t xml:space="preserve">, исходя из объема фактически </w:t>
      </w:r>
      <w:r>
        <w:rPr>
          <w:bCs/>
          <w:iCs/>
          <w:sz w:val="24"/>
          <w:szCs w:val="24"/>
        </w:rPr>
        <w:t>выполненной работы или оказанной услуги, количества</w:t>
      </w:r>
      <w:r w:rsidRPr="00B645E0">
        <w:rPr>
          <w:bCs/>
          <w:iCs/>
          <w:sz w:val="24"/>
          <w:szCs w:val="24"/>
        </w:rPr>
        <w:t xml:space="preserve"> товар</w:t>
      </w:r>
      <w:r>
        <w:rPr>
          <w:bCs/>
          <w:iCs/>
          <w:sz w:val="24"/>
          <w:szCs w:val="24"/>
        </w:rPr>
        <w:t>а</w:t>
      </w:r>
      <w:r w:rsidRPr="00B645E0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</w:rPr>
        <w:t xml:space="preserve">поставка которого будет </w:t>
      </w:r>
      <w:r w:rsidRPr="00F27A34">
        <w:rPr>
          <w:bCs/>
          <w:iCs/>
          <w:color w:val="000000"/>
          <w:sz w:val="24"/>
          <w:szCs w:val="24"/>
        </w:rPr>
        <w:t>осуществлена в ходе исполнения контракта</w:t>
      </w:r>
      <w:r>
        <w:rPr>
          <w:bCs/>
          <w:iCs/>
          <w:color w:val="000000"/>
          <w:sz w:val="24"/>
          <w:szCs w:val="24"/>
        </w:rPr>
        <w:t xml:space="preserve"> в размере</w:t>
      </w:r>
      <w:r w:rsidR="00850D60" w:rsidRPr="00107ED3">
        <w:rPr>
          <w:rFonts w:ascii="PT Astra Serif" w:hAnsi="PT Astra Serif"/>
          <w:sz w:val="24"/>
          <w:szCs w:val="24"/>
        </w:rPr>
        <w:t>, не превышающем общей цены контракта, указанной в п. 2.1. настоящего контракта.</w:t>
      </w:r>
    </w:p>
    <w:p w:rsidR="00850D60" w:rsidRPr="00107ED3" w:rsidRDefault="00850D60" w:rsidP="00FA5FF0">
      <w:pPr>
        <w:pStyle w:val="ad"/>
        <w:numPr>
          <w:ilvl w:val="1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107ED3">
        <w:rPr>
          <w:rFonts w:ascii="PT Astra Serif" w:eastAsia="Calibri" w:hAnsi="PT Astra Serif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50D60" w:rsidRPr="00107ED3" w:rsidRDefault="00850D60" w:rsidP="00FA5FF0">
      <w:pPr>
        <w:pStyle w:val="af5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107ED3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:rsidR="00850D60" w:rsidRPr="00107ED3" w:rsidRDefault="00850D60" w:rsidP="00850D60">
      <w:pPr>
        <w:pStyle w:val="af5"/>
        <w:tabs>
          <w:tab w:val="left" w:pos="1134"/>
        </w:tabs>
        <w:spacing w:before="0" w:beforeAutospacing="0" w:after="0" w:afterAutospacing="0"/>
        <w:rPr>
          <w:rFonts w:ascii="PT Astra Serif" w:hAnsi="PT Astra Serif"/>
        </w:rPr>
      </w:pPr>
      <w:r w:rsidRPr="00107ED3">
        <w:rPr>
          <w:rFonts w:ascii="PT Astra Serif" w:hAnsi="PT Astra Serif"/>
        </w:rPr>
        <w:t xml:space="preserve">Цена </w:t>
      </w:r>
      <w:r w:rsidR="00DA3D34" w:rsidRPr="00FE5E5B">
        <w:rPr>
          <w:bCs/>
          <w:iCs/>
          <w:color w:val="000000"/>
        </w:rPr>
        <w:t xml:space="preserve">единицы </w:t>
      </w:r>
      <w:r w:rsidR="00DA3D34">
        <w:rPr>
          <w:bCs/>
          <w:iCs/>
          <w:color w:val="000000"/>
        </w:rPr>
        <w:t xml:space="preserve">работы, </w:t>
      </w:r>
      <w:r w:rsidR="00DA3D34" w:rsidRPr="00FE5E5B">
        <w:rPr>
          <w:bCs/>
          <w:iCs/>
          <w:color w:val="000000"/>
        </w:rPr>
        <w:t>услуги</w:t>
      </w:r>
      <w:r w:rsidR="00DA3D34">
        <w:rPr>
          <w:bCs/>
          <w:iCs/>
          <w:color w:val="000000"/>
        </w:rPr>
        <w:t xml:space="preserve">, товара </w:t>
      </w:r>
      <w:r w:rsidRPr="00107ED3">
        <w:rPr>
          <w:rFonts w:ascii="PT Astra Serif" w:hAnsi="PT Astra Serif"/>
        </w:rPr>
        <w:t>является твердой и не может изменяться в ходе исполнения государственного контракта.</w:t>
      </w:r>
    </w:p>
    <w:p w:rsidR="00850D60" w:rsidRPr="00107ED3" w:rsidRDefault="00850D60" w:rsidP="00850D60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PT Astra Serif" w:eastAsia="MS Mincho" w:hAnsi="PT Astra Serif"/>
        </w:rPr>
      </w:pPr>
      <w:r w:rsidRPr="00107ED3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107ED3" w:rsidRPr="00107ED3">
        <w:rPr>
          <w:rFonts w:ascii="PT Astra Serif" w:hAnsi="PT Astra Serif"/>
        </w:rPr>
        <w:t>работ (услуг)</w:t>
      </w:r>
      <w:r w:rsidRPr="00107ED3">
        <w:rPr>
          <w:rFonts w:ascii="PT Astra Serif" w:eastAsia="MS Mincho" w:hAnsi="PT Astra Serif"/>
        </w:rPr>
        <w:t xml:space="preserve">, все расходы, </w:t>
      </w:r>
      <w:r w:rsidRPr="00107ED3">
        <w:rPr>
          <w:rFonts w:ascii="PT Astra Serif" w:hAnsi="PT Astra Serif"/>
        </w:rPr>
        <w:t>связанные с исполнением настоящего Контракта,</w:t>
      </w:r>
      <w:r w:rsidRPr="00107ED3">
        <w:rPr>
          <w:rFonts w:ascii="PT Astra Serif" w:eastAsia="MS Mincho" w:hAnsi="PT Astra Serif"/>
        </w:rPr>
        <w:t xml:space="preserve"> в том числе расходы на хранение, доставку товара к месту поставки, уплату таможенных пошлин,</w:t>
      </w:r>
      <w:r w:rsidRPr="00107ED3">
        <w:rPr>
          <w:rFonts w:ascii="PT Astra Serif" w:hAnsi="PT Astra Serif"/>
        </w:rPr>
        <w:t xml:space="preserve"> налогов, сборов</w:t>
      </w:r>
      <w:r w:rsidRPr="00107ED3">
        <w:rPr>
          <w:rFonts w:ascii="PT Astra Serif" w:eastAsia="MS Mincho" w:hAnsi="PT Astra Serif"/>
        </w:rPr>
        <w:t xml:space="preserve"> и других обязательных платежей</w:t>
      </w:r>
      <w:r w:rsidRPr="00107ED3">
        <w:rPr>
          <w:rFonts w:ascii="PT Astra Serif" w:hAnsi="PT Astra Serif"/>
        </w:rPr>
        <w:t xml:space="preserve">, установленных </w:t>
      </w:r>
      <w:r w:rsidRPr="00107ED3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:rsidR="00FF2703" w:rsidRDefault="00FF2703" w:rsidP="00FF2703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567"/>
      </w:pPr>
      <w:r w:rsidRPr="0063765B">
        <w:t>Оплата по Контракту осуществляется в рублях Российской Федерации, производится в форме безналичного расчета путем перечисления на расчетный счет Исполнителя</w:t>
      </w:r>
      <w:r>
        <w:t>,</w:t>
      </w:r>
      <w:r w:rsidRPr="0063765B">
        <w:t xml:space="preserve"> </w:t>
      </w:r>
      <w:r w:rsidRPr="00FF2703">
        <w:rPr>
          <w:rFonts w:ascii="PT Astra Serif" w:hAnsi="PT Astra Serif"/>
        </w:rPr>
        <w:t xml:space="preserve">указанный в </w:t>
      </w:r>
      <w:hyperlink r:id="rId9" w:history="1">
        <w:r w:rsidRPr="00FF2703">
          <w:rPr>
            <w:rFonts w:ascii="PT Astra Serif" w:hAnsi="PT Astra Serif"/>
          </w:rPr>
          <w:t>разделе 1</w:t>
        </w:r>
      </w:hyperlink>
      <w:r w:rsidRPr="00FF2703">
        <w:rPr>
          <w:rFonts w:ascii="PT Astra Serif" w:hAnsi="PT Astra Serif"/>
        </w:rPr>
        <w:t xml:space="preserve">0 Контракта </w:t>
      </w:r>
      <w:r w:rsidRPr="00346E0A">
        <w:t>суммы за</w:t>
      </w:r>
      <w:r w:rsidRPr="0063765B">
        <w:t xml:space="preserve"> фактически </w:t>
      </w:r>
      <w:r w:rsidRPr="006F1638">
        <w:t xml:space="preserve">оказанные услуги, после подписания универсального передаточного документа Заказчиком (акта о приемке оказанных услуг (выполненных работ), </w:t>
      </w:r>
      <w:r w:rsidRPr="00FF2703">
        <w:rPr>
          <w:rFonts w:ascii="PT Astra Serif" w:eastAsia="Calibri" w:hAnsi="PT Astra Serif"/>
          <w:lang w:eastAsia="en-US"/>
        </w:rPr>
        <w:t xml:space="preserve">заказ-наряда, </w:t>
      </w:r>
      <w:r w:rsidRPr="00FF2703">
        <w:rPr>
          <w:rFonts w:ascii="PT Astra Serif" w:hAnsi="PT Astra Serif"/>
        </w:rPr>
        <w:t>счета-</w:t>
      </w:r>
      <w:r w:rsidRPr="003405E6">
        <w:t>фактуры либо универсального передаточного документа (далее по тексту – УПД</w:t>
      </w:r>
      <w:r w:rsidRPr="006F1638">
        <w:t>)</w:t>
      </w:r>
      <w:r>
        <w:t xml:space="preserve">, </w:t>
      </w:r>
      <w:r w:rsidRPr="003405E6">
        <w:t>Акта приемки (</w:t>
      </w:r>
      <w:hyperlink r:id="rId10" w:anchor="/document/99/603561707/XA00M882MK/" w:tgtFrame="_self" w:history="1">
        <w:r w:rsidRPr="003405E6">
          <w:t>ф. 05010452</w:t>
        </w:r>
      </w:hyperlink>
      <w:r w:rsidRPr="003405E6">
        <w:t>)</w:t>
      </w:r>
      <w:r>
        <w:t xml:space="preserve">, </w:t>
      </w:r>
      <w:r w:rsidRPr="006F1638">
        <w:t xml:space="preserve">в течение </w:t>
      </w:r>
      <w:r w:rsidRPr="00FF2703">
        <w:rPr>
          <w:b/>
        </w:rPr>
        <w:t>7 (семи) рабочих дней</w:t>
      </w:r>
      <w:r>
        <w:t>.</w:t>
      </w:r>
    </w:p>
    <w:p w:rsidR="00FF2703" w:rsidRPr="00FF2703" w:rsidRDefault="00FF2703" w:rsidP="00FF2703">
      <w:pPr>
        <w:tabs>
          <w:tab w:val="left" w:pos="1134"/>
        </w:tabs>
        <w:spacing w:after="0"/>
        <w:ind w:firstLine="567"/>
        <w:rPr>
          <w:rFonts w:ascii="PT Astra Serif" w:hAnsi="PT Astra Serif"/>
        </w:rPr>
      </w:pPr>
      <w:r w:rsidRPr="00690CEE">
        <w:rPr>
          <w:rFonts w:ascii="PT Astra Serif" w:hAnsi="PT Astra Serif"/>
          <w:color w:val="FF0000"/>
        </w:rPr>
        <w:t xml:space="preserve">Учитывая специфику формирования и исполнения бюджетных обязательств, документы на оплату </w:t>
      </w:r>
      <w:r>
        <w:rPr>
          <w:rFonts w:ascii="PT Astra Serif" w:hAnsi="PT Astra Serif"/>
          <w:color w:val="FF0000"/>
        </w:rPr>
        <w:t xml:space="preserve">товара (услуг, </w:t>
      </w:r>
      <w:r w:rsidRPr="00690CEE">
        <w:rPr>
          <w:rFonts w:ascii="PT Astra Serif" w:hAnsi="PT Astra Serif"/>
          <w:color w:val="FF0000"/>
        </w:rPr>
        <w:t>работ</w:t>
      </w:r>
      <w:r>
        <w:rPr>
          <w:rFonts w:ascii="PT Astra Serif" w:hAnsi="PT Astra Serif"/>
          <w:color w:val="FF0000"/>
        </w:rPr>
        <w:t>)</w:t>
      </w:r>
      <w:r w:rsidRPr="00690CEE">
        <w:rPr>
          <w:rFonts w:ascii="PT Astra Serif" w:hAnsi="PT Astra Serif"/>
          <w:color w:val="FF0000"/>
        </w:rPr>
        <w:t xml:space="preserve"> за декабрь 202</w:t>
      </w:r>
      <w:r w:rsidR="008558C5">
        <w:rPr>
          <w:rFonts w:ascii="PT Astra Serif" w:hAnsi="PT Astra Serif"/>
          <w:color w:val="FF0000"/>
        </w:rPr>
        <w:t>7</w:t>
      </w:r>
      <w:r w:rsidRPr="00690CEE">
        <w:rPr>
          <w:rFonts w:ascii="PT Astra Serif" w:hAnsi="PT Astra Serif"/>
          <w:color w:val="FF0000"/>
        </w:rPr>
        <w:t xml:space="preserve"> года предоставляются Исполнителем не позднее 15.12.202</w:t>
      </w:r>
      <w:r w:rsidR="008558C5">
        <w:rPr>
          <w:rFonts w:ascii="PT Astra Serif" w:hAnsi="PT Astra Serif"/>
          <w:color w:val="FF0000"/>
        </w:rPr>
        <w:t>7</w:t>
      </w:r>
      <w:r w:rsidRPr="00690CEE">
        <w:rPr>
          <w:rFonts w:ascii="PT Astra Serif" w:hAnsi="PT Astra Serif"/>
          <w:color w:val="FF0000"/>
        </w:rPr>
        <w:t>г. Заказчик осуществляет оплату Услуг за декабрь не позднее 28.12.202</w:t>
      </w:r>
      <w:r w:rsidR="008558C5">
        <w:rPr>
          <w:rFonts w:ascii="PT Astra Serif" w:hAnsi="PT Astra Serif"/>
          <w:color w:val="FF0000"/>
        </w:rPr>
        <w:t>7</w:t>
      </w:r>
      <w:r w:rsidRPr="00690CEE">
        <w:rPr>
          <w:rFonts w:ascii="PT Astra Serif" w:hAnsi="PT Astra Serif"/>
          <w:color w:val="FF0000"/>
        </w:rPr>
        <w:t>г</w:t>
      </w:r>
    </w:p>
    <w:p w:rsidR="00850D60" w:rsidRPr="00107ED3" w:rsidRDefault="00850D60" w:rsidP="00FF2703">
      <w:pPr>
        <w:pStyle w:val="ad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107ED3">
        <w:rPr>
          <w:rFonts w:ascii="PT Astra Serif" w:hAnsi="PT Astra Serif"/>
          <w:sz w:val="24"/>
          <w:szCs w:val="24"/>
        </w:rPr>
        <w:t xml:space="preserve">Обязанности Заказчика по оплате считаются исполненными с даты списания денежных средств со счета Заказчика. </w:t>
      </w:r>
    </w:p>
    <w:p w:rsidR="00470DCA" w:rsidRPr="00717585" w:rsidRDefault="00107ED3" w:rsidP="00FF2703">
      <w:pPr>
        <w:autoSpaceDE w:val="0"/>
        <w:autoSpaceDN w:val="0"/>
        <w:adjustRightInd w:val="0"/>
        <w:spacing w:after="0"/>
        <w:ind w:right="-24" w:firstLine="567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r w:rsidR="009F6F3C"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. </w:t>
      </w:r>
      <w:r w:rsidR="00850D60" w:rsidRPr="00107ED3">
        <w:rPr>
          <w:rFonts w:ascii="PT Astra Serif" w:hAnsi="PT Astra Serif"/>
        </w:rPr>
        <w:t>Источник финансирования: федеральный бюджет</w:t>
      </w:r>
      <w:r w:rsidR="00F55079" w:rsidRPr="00717585">
        <w:rPr>
          <w:rFonts w:ascii="PT Astra Serif" w:hAnsi="PT Astra Serif"/>
        </w:rPr>
        <w:t>.</w:t>
      </w:r>
    </w:p>
    <w:p w:rsidR="00630845" w:rsidRPr="00824F11" w:rsidRDefault="00630845" w:rsidP="002E2257">
      <w:pPr>
        <w:spacing w:after="0"/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 w:rsidR="008F19F4">
        <w:rPr>
          <w:b/>
        </w:rPr>
        <w:t xml:space="preserve">и место </w:t>
      </w:r>
      <w:r w:rsidR="00CB3001">
        <w:rPr>
          <w:b/>
        </w:rPr>
        <w:t>оказани</w:t>
      </w:r>
      <w:r w:rsidR="000019A8">
        <w:rPr>
          <w:b/>
        </w:rPr>
        <w:t>я</w:t>
      </w:r>
      <w:r w:rsidR="00CB3001">
        <w:rPr>
          <w:b/>
        </w:rPr>
        <w:t xml:space="preserve"> услуг</w:t>
      </w:r>
    </w:p>
    <w:p w:rsidR="00DA3D34" w:rsidRDefault="00630845" w:rsidP="00DA3D34">
      <w:pPr>
        <w:spacing w:after="0"/>
        <w:ind w:firstLine="567"/>
      </w:pPr>
      <w:r w:rsidRPr="00824F11">
        <w:t xml:space="preserve">3.1. </w:t>
      </w:r>
      <w:r w:rsidR="00CB3001" w:rsidRPr="00DA3D34">
        <w:rPr>
          <w:b/>
        </w:rPr>
        <w:t>Срок оказания услуг</w:t>
      </w:r>
      <w:r w:rsidR="00CB3001">
        <w:t xml:space="preserve">: </w:t>
      </w:r>
      <w:r w:rsidR="00641E16" w:rsidRPr="00403629">
        <w:rPr>
          <w:b/>
          <w:color w:val="FF0000"/>
        </w:rPr>
        <w:t>с 01 января 202</w:t>
      </w:r>
      <w:r w:rsidR="008558C5">
        <w:rPr>
          <w:b/>
          <w:color w:val="FF0000"/>
        </w:rPr>
        <w:t>7</w:t>
      </w:r>
      <w:r w:rsidR="00641E16" w:rsidRPr="00403629">
        <w:rPr>
          <w:b/>
          <w:color w:val="FF0000"/>
        </w:rPr>
        <w:t xml:space="preserve"> года по 31 декабря 202</w:t>
      </w:r>
      <w:r w:rsidR="008558C5">
        <w:rPr>
          <w:b/>
          <w:color w:val="FF0000"/>
        </w:rPr>
        <w:t>7</w:t>
      </w:r>
      <w:r w:rsidR="00641E16" w:rsidRPr="00403629">
        <w:rPr>
          <w:b/>
          <w:color w:val="FF0000"/>
        </w:rPr>
        <w:t xml:space="preserve"> года</w:t>
      </w:r>
      <w:r w:rsidR="00DA3D34" w:rsidRPr="00C831EF">
        <w:t>.</w:t>
      </w:r>
    </w:p>
    <w:p w:rsidR="00323511" w:rsidRPr="00EF40C3" w:rsidRDefault="00323511" w:rsidP="00C91F67">
      <w:pPr>
        <w:spacing w:after="0"/>
        <w:ind w:firstLine="567"/>
      </w:pPr>
      <w:r>
        <w:t>Сроки оказания услуг</w:t>
      </w:r>
      <w:r w:rsidRPr="00EF40C3">
        <w:t>:</w:t>
      </w:r>
    </w:p>
    <w:p w:rsidR="00C91F67" w:rsidRPr="00086597" w:rsidRDefault="00C91F67" w:rsidP="00C91F67">
      <w:pPr>
        <w:tabs>
          <w:tab w:val="left" w:pos="284"/>
        </w:tabs>
        <w:spacing w:after="0"/>
        <w:textAlignment w:val="center"/>
      </w:pPr>
      <w:r>
        <w:tab/>
      </w:r>
      <w:r w:rsidRPr="00086597">
        <w:t>- техническое обслуживание – в день поступления заявки (не более 4 часов);</w:t>
      </w:r>
    </w:p>
    <w:p w:rsidR="00C91F67" w:rsidRPr="00086597" w:rsidRDefault="00C91F67" w:rsidP="00C91F67">
      <w:pPr>
        <w:tabs>
          <w:tab w:val="left" w:pos="284"/>
        </w:tabs>
        <w:spacing w:after="0"/>
        <w:textAlignment w:val="center"/>
      </w:pPr>
      <w:r>
        <w:tab/>
      </w:r>
      <w:r w:rsidRPr="00086597">
        <w:t>- диагностика – не более 1 рабочего дня;</w:t>
      </w:r>
    </w:p>
    <w:p w:rsidR="00C91F67" w:rsidRPr="00086597" w:rsidRDefault="00C91F67" w:rsidP="00C91F67">
      <w:pPr>
        <w:widowControl w:val="0"/>
        <w:tabs>
          <w:tab w:val="left" w:pos="691"/>
        </w:tabs>
        <w:snapToGrid w:val="0"/>
        <w:spacing w:after="0"/>
      </w:pPr>
      <w:r>
        <w:tab/>
      </w:r>
      <w:r w:rsidRPr="00086597">
        <w:t>- шиномонтаж, балансировка колёс и регулировка углов установки колёс – не более 3 (трёх) часов с момента приема Исполнителем транспортного средства (колёса для сезонной замены в комплекте предоставляются Заказчиком);</w:t>
      </w:r>
    </w:p>
    <w:p w:rsidR="00C91F67" w:rsidRPr="00086597" w:rsidRDefault="00C91F67" w:rsidP="00C91F67">
      <w:pPr>
        <w:tabs>
          <w:tab w:val="left" w:pos="284"/>
        </w:tabs>
        <w:spacing w:after="0"/>
        <w:textAlignment w:val="center"/>
      </w:pPr>
      <w:r>
        <w:tab/>
      </w:r>
      <w:r w:rsidRPr="00086597">
        <w:t xml:space="preserve">-  текущий ремонт – не более 5 (пяти) рабочих дней, включая день приёма АТС в ремонт, </w:t>
      </w:r>
    </w:p>
    <w:p w:rsidR="007E0822" w:rsidRDefault="00C91F67" w:rsidP="00C91F67">
      <w:pPr>
        <w:tabs>
          <w:tab w:val="left" w:pos="284"/>
        </w:tabs>
        <w:spacing w:after="0"/>
        <w:textAlignment w:val="center"/>
      </w:pPr>
      <w:r>
        <w:tab/>
      </w:r>
      <w:r w:rsidRPr="00086597">
        <w:t>-  по жестяно-сварочным и малярным работам – не более 30 дней, а при отсутствии запасных частей - по согласованию с Заказчиком, но не более 45 дней со дня получения заявки</w:t>
      </w:r>
      <w:r w:rsidR="00323511">
        <w:t>.</w:t>
      </w:r>
    </w:p>
    <w:p w:rsidR="008F19F4" w:rsidRDefault="008F19F4" w:rsidP="008F19F4">
      <w:pPr>
        <w:spacing w:after="0"/>
        <w:ind w:right="-285" w:firstLine="567"/>
      </w:pPr>
      <w:r>
        <w:rPr>
          <w:snapToGrid w:val="0"/>
        </w:rPr>
        <w:t>3</w:t>
      </w:r>
      <w:r w:rsidRPr="00A52087">
        <w:rPr>
          <w:snapToGrid w:val="0"/>
        </w:rPr>
        <w:t xml:space="preserve">.2. </w:t>
      </w:r>
      <w:r w:rsidRPr="006B413F">
        <w:rPr>
          <w:b/>
          <w:color w:val="000000"/>
          <w:shd w:val="clear" w:color="auto" w:fill="FFFFFF"/>
        </w:rPr>
        <w:t xml:space="preserve">Место </w:t>
      </w:r>
      <w:r w:rsidRPr="00426834">
        <w:rPr>
          <w:b/>
          <w:color w:val="000000"/>
          <w:shd w:val="clear" w:color="auto" w:fill="FFFFFF"/>
        </w:rPr>
        <w:t xml:space="preserve">оказания услуг: </w:t>
      </w:r>
      <w:r w:rsidRPr="006767DC">
        <w:rPr>
          <w:color w:val="000000"/>
          <w:shd w:val="clear" w:color="auto" w:fill="FFFFFF"/>
        </w:rPr>
        <w:t>Республика Башкортостан,</w:t>
      </w:r>
      <w:r>
        <w:rPr>
          <w:color w:val="000000"/>
          <w:shd w:val="clear" w:color="auto" w:fill="FFFFFF"/>
        </w:rPr>
        <w:t xml:space="preserve"> город Уфа, </w:t>
      </w:r>
      <w:r w:rsidRPr="006767DC">
        <w:rPr>
          <w:color w:val="000000"/>
          <w:shd w:val="clear" w:color="auto" w:fill="FFFFFF"/>
        </w:rPr>
        <w:t>в специализированн</w:t>
      </w:r>
      <w:r>
        <w:rPr>
          <w:color w:val="000000"/>
          <w:shd w:val="clear" w:color="auto" w:fill="FFFFFF"/>
        </w:rPr>
        <w:t>ом</w:t>
      </w:r>
      <w:r w:rsidRPr="006767DC">
        <w:rPr>
          <w:color w:val="000000"/>
          <w:shd w:val="clear" w:color="auto" w:fill="FFFFFF"/>
        </w:rPr>
        <w:t xml:space="preserve"> производственн</w:t>
      </w:r>
      <w:r>
        <w:rPr>
          <w:color w:val="000000"/>
          <w:shd w:val="clear" w:color="auto" w:fill="FFFFFF"/>
        </w:rPr>
        <w:t>ом</w:t>
      </w:r>
      <w:r w:rsidRPr="006767DC">
        <w:rPr>
          <w:color w:val="000000"/>
          <w:shd w:val="clear" w:color="auto" w:fill="FFFFFF"/>
        </w:rPr>
        <w:t xml:space="preserve"> помещени</w:t>
      </w:r>
      <w:r>
        <w:rPr>
          <w:color w:val="000000"/>
          <w:shd w:val="clear" w:color="auto" w:fill="FFFFFF"/>
        </w:rPr>
        <w:t>и Исполнителя (станция технического обслуживания) с оборудованием для</w:t>
      </w:r>
      <w:r w:rsidRPr="006767DC">
        <w:rPr>
          <w:color w:val="000000"/>
          <w:shd w:val="clear" w:color="auto" w:fill="FFFFFF"/>
        </w:rPr>
        <w:t xml:space="preserve"> компьютерной диагностики</w:t>
      </w:r>
      <w:r>
        <w:rPr>
          <w:color w:val="000000"/>
          <w:shd w:val="clear" w:color="auto" w:fill="FFFFFF"/>
        </w:rPr>
        <w:t xml:space="preserve">, </w:t>
      </w:r>
      <w:r w:rsidRPr="006767DC">
        <w:rPr>
          <w:color w:val="000000"/>
          <w:shd w:val="clear" w:color="auto" w:fill="FFFFFF"/>
        </w:rPr>
        <w:t xml:space="preserve"> ремонта электрооборудования, проверки геометрии подвески (сход-развал), слесарных работ, арматурных работ, жестяно-сварочных работ, лакокрасочных работ</w:t>
      </w:r>
      <w:r>
        <w:rPr>
          <w:color w:val="000000"/>
          <w:shd w:val="clear" w:color="auto" w:fill="FFFFFF"/>
        </w:rPr>
        <w:t xml:space="preserve"> по адресу: </w:t>
      </w:r>
      <w:r w:rsidRPr="006767DC">
        <w:rPr>
          <w:color w:val="000000"/>
          <w:shd w:val="clear" w:color="auto" w:fill="FFFFFF"/>
        </w:rPr>
        <w:t>Республика Башкортостан,</w:t>
      </w:r>
      <w:r>
        <w:rPr>
          <w:color w:val="000000"/>
          <w:shd w:val="clear" w:color="auto" w:fill="FFFFFF"/>
        </w:rPr>
        <w:t xml:space="preserve"> город Уфа, ____________.</w:t>
      </w:r>
    </w:p>
    <w:p w:rsidR="00630845" w:rsidRPr="00824F11" w:rsidRDefault="00630845" w:rsidP="002E2257">
      <w:pPr>
        <w:spacing w:after="0"/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:rsidR="00F459F2" w:rsidRPr="001E3D65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:rsidR="00F459F2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:rsidR="00F459F2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9F6F3C">
        <w:rPr>
          <w:rFonts w:ascii="PT Astra Serif" w:hAnsi="PT Astra Serif"/>
        </w:rPr>
        <w:t>.1.2. Провести</w:t>
      </w:r>
      <w:r w:rsidRPr="004B75B8">
        <w:rPr>
          <w:rFonts w:ascii="PT Astra Serif" w:hAnsi="PT Astra Serif"/>
        </w:rPr>
        <w:t xml:space="preserve">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r w:rsidRPr="004B75B8">
        <w:rPr>
          <w:rFonts w:ascii="PT Astra Serif" w:hAnsi="PT Astra Serif"/>
        </w:rPr>
        <w:t xml:space="preserve">. </w:t>
      </w:r>
    </w:p>
    <w:p w:rsidR="00F459F2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установленным извещением об осуществлении закупки, 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:rsidR="0085504E" w:rsidRPr="00B44FFE" w:rsidRDefault="0085504E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4.1.4. </w:t>
      </w:r>
      <w:r w:rsidRPr="00B44FFE">
        <w:rPr>
          <w:bCs/>
          <w:iCs/>
          <w:color w:val="000000"/>
        </w:rPr>
        <w:t>Передать Исполнителю АТС для очередного ТО или для ремонта - производится Заказчиком по Акту приема-передач. Акт приема-передач подписывается уполномоченным представителем Исполнителя и заверяется печатью Исполнителя.</w:t>
      </w:r>
    </w:p>
    <w:p w:rsidR="00F459F2" w:rsidRPr="000019A8" w:rsidRDefault="00F459F2" w:rsidP="00F459F2">
      <w:pPr>
        <w:tabs>
          <w:tab w:val="left" w:pos="567"/>
        </w:tabs>
        <w:spacing w:after="0"/>
        <w:rPr>
          <w:rFonts w:ascii="PT Astra Serif" w:hAnsi="PT Astra Serif"/>
          <w:b/>
        </w:rPr>
      </w:pPr>
      <w:r w:rsidRPr="00B44FFE">
        <w:rPr>
          <w:rFonts w:ascii="PT Astra Serif" w:hAnsi="PT Astra Serif"/>
        </w:rPr>
        <w:tab/>
      </w:r>
      <w:r w:rsidRPr="00B44FFE">
        <w:rPr>
          <w:rFonts w:ascii="PT Astra Serif" w:hAnsi="PT Astra Serif"/>
          <w:b/>
        </w:rPr>
        <w:t>4.2. Заказчик вправе:</w:t>
      </w:r>
    </w:p>
    <w:p w:rsidR="00F459F2" w:rsidRPr="001E3D65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:rsidR="00F459F2" w:rsidRPr="001E3D65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Проверять ход и качество Услуг, оказываемых Исполнителем не вмешиваясь в его деятельность.</w:t>
      </w:r>
    </w:p>
    <w:p w:rsidR="00F459F2" w:rsidRPr="0047503F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 xml:space="preserve">.2.3.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:rsidR="00086597" w:rsidRDefault="00F459F2" w:rsidP="00086597">
      <w:pPr>
        <w:tabs>
          <w:tab w:val="left" w:pos="567"/>
        </w:tabs>
        <w:spacing w:after="0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</w:t>
      </w:r>
      <w:r w:rsidR="00427E64">
        <w:rPr>
          <w:rFonts w:ascii="PT Astra Serif" w:hAnsi="PT Astra Serif"/>
        </w:rPr>
        <w:t>4</w:t>
      </w:r>
      <w:r>
        <w:rPr>
          <w:rFonts w:ascii="PT Astra Serif" w:hAnsi="PT Astra Serif"/>
        </w:rPr>
        <w:t>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:rsidR="00086597" w:rsidRPr="00086597" w:rsidRDefault="00086597" w:rsidP="00086597">
      <w:pPr>
        <w:tabs>
          <w:tab w:val="left" w:pos="567"/>
        </w:tabs>
        <w:spacing w:after="0"/>
      </w:pPr>
      <w:r>
        <w:rPr>
          <w:rFonts w:ascii="PT Astra Serif" w:hAnsi="PT Astra Serif"/>
        </w:rPr>
        <w:tab/>
        <w:t>4.2.5. Скорректировать н</w:t>
      </w:r>
      <w:r w:rsidRPr="00086597">
        <w:t>аименование и количество автомобилей в связи с приобретением или списанием автомобиля.</w:t>
      </w:r>
    </w:p>
    <w:p w:rsidR="00F459F2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:rsidR="00E064B8" w:rsidRPr="00552D84" w:rsidRDefault="00F459F2" w:rsidP="00323511">
      <w:pPr>
        <w:tabs>
          <w:tab w:val="left" w:pos="567"/>
        </w:tabs>
        <w:spacing w:after="0"/>
        <w:rPr>
          <w:bCs/>
          <w:iCs/>
          <w:color w:val="000000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</w:t>
      </w:r>
      <w:r w:rsidRPr="00A44E6D">
        <w:rPr>
          <w:rFonts w:ascii="PT Astra Serif" w:hAnsi="PT Astra Serif"/>
        </w:rPr>
        <w:t>.</w:t>
      </w:r>
      <w:r w:rsidR="00A44E6D">
        <w:rPr>
          <w:rFonts w:ascii="PT Astra Serif" w:hAnsi="PT Astra Serif"/>
        </w:rPr>
        <w:t xml:space="preserve"> </w:t>
      </w:r>
      <w:r w:rsidR="00A44E6D" w:rsidRPr="00552D84">
        <w:rPr>
          <w:rFonts w:ascii="PT Astra Serif" w:hAnsi="PT Astra Serif"/>
        </w:rPr>
        <w:t>О</w:t>
      </w:r>
      <w:r w:rsidR="00A44E6D" w:rsidRPr="00552D84">
        <w:rPr>
          <w:bCs/>
          <w:iCs/>
          <w:color w:val="000000"/>
        </w:rPr>
        <w:t>беспечить технологический процесс запасными частями и расходными материалами, необходимыми для технического обслуживания и ремонта АТС.</w:t>
      </w:r>
    </w:p>
    <w:p w:rsidR="00E064B8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lastRenderedPageBreak/>
        <w:tab/>
        <w:t>4.3.2.</w:t>
      </w:r>
      <w:r w:rsidR="00A44E6D" w:rsidRPr="00552D84">
        <w:rPr>
          <w:bCs/>
          <w:iCs/>
          <w:color w:val="000000"/>
        </w:rPr>
        <w:t xml:space="preserve"> </w:t>
      </w:r>
      <w:r w:rsidRPr="00552D84">
        <w:rPr>
          <w:bCs/>
          <w:iCs/>
          <w:color w:val="000000"/>
        </w:rPr>
        <w:t>О</w:t>
      </w:r>
      <w:r w:rsidR="00A44E6D" w:rsidRPr="00552D84">
        <w:rPr>
          <w:bCs/>
          <w:iCs/>
          <w:color w:val="000000"/>
        </w:rPr>
        <w:t>беспечи</w:t>
      </w:r>
      <w:r w:rsidRPr="00552D84">
        <w:rPr>
          <w:bCs/>
          <w:iCs/>
          <w:color w:val="000000"/>
        </w:rPr>
        <w:t>ть</w:t>
      </w:r>
      <w:r w:rsidR="00A44E6D" w:rsidRPr="00552D84">
        <w:rPr>
          <w:bCs/>
          <w:iCs/>
          <w:color w:val="000000"/>
        </w:rPr>
        <w:t xml:space="preserve"> представител</w:t>
      </w:r>
      <w:r w:rsidRPr="00552D84">
        <w:rPr>
          <w:bCs/>
          <w:iCs/>
          <w:color w:val="000000"/>
        </w:rPr>
        <w:t>я</w:t>
      </w:r>
      <w:r w:rsidR="00A44E6D" w:rsidRPr="00552D84">
        <w:rPr>
          <w:bCs/>
          <w:iCs/>
          <w:color w:val="000000"/>
        </w:rPr>
        <w:t xml:space="preserve"> Заказчика возможность</w:t>
      </w:r>
      <w:r w:rsidRPr="00552D84">
        <w:rPr>
          <w:bCs/>
          <w:iCs/>
          <w:color w:val="000000"/>
        </w:rPr>
        <w:t>ю</w:t>
      </w:r>
      <w:r w:rsidR="00A44E6D" w:rsidRPr="00552D84">
        <w:rPr>
          <w:bCs/>
          <w:iCs/>
          <w:color w:val="000000"/>
        </w:rPr>
        <w:t xml:space="preserve"> контролировать весь процесс оказания услуг непосредственно в зоне их проведения, а так же вести видеозапись выполнения работ. Данное условие применяется на усмотрение Заказчика.</w:t>
      </w:r>
    </w:p>
    <w:p w:rsidR="00E064B8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ab/>
        <w:t>4.3.3.</w:t>
      </w:r>
      <w:r w:rsidR="00A44E6D" w:rsidRPr="00552D84">
        <w:rPr>
          <w:bCs/>
          <w:iCs/>
          <w:color w:val="000000"/>
        </w:rPr>
        <w:t xml:space="preserve"> </w:t>
      </w:r>
      <w:r w:rsidRPr="00552D84">
        <w:rPr>
          <w:bCs/>
          <w:iCs/>
          <w:color w:val="000000"/>
        </w:rPr>
        <w:t>О</w:t>
      </w:r>
      <w:r w:rsidR="00A44E6D" w:rsidRPr="00552D84">
        <w:rPr>
          <w:bCs/>
          <w:iCs/>
          <w:color w:val="000000"/>
        </w:rPr>
        <w:t>беспечи</w:t>
      </w:r>
      <w:r w:rsidRPr="00552D84">
        <w:rPr>
          <w:bCs/>
          <w:iCs/>
          <w:color w:val="000000"/>
        </w:rPr>
        <w:t>ть</w:t>
      </w:r>
      <w:r w:rsidR="00A44E6D" w:rsidRPr="00552D84">
        <w:rPr>
          <w:bCs/>
          <w:iCs/>
          <w:color w:val="000000"/>
        </w:rPr>
        <w:t xml:space="preserve"> </w:t>
      </w:r>
      <w:r w:rsidR="00552D84" w:rsidRPr="00086597">
        <w:rPr>
          <w:bCs/>
          <w:iCs/>
          <w:color w:val="000000"/>
        </w:rPr>
        <w:t>бесплатную мойку АТС перед проведением технического обслуживания или ремонта</w:t>
      </w:r>
      <w:r w:rsidR="00A44E6D" w:rsidRPr="00552D84">
        <w:rPr>
          <w:bCs/>
          <w:iCs/>
          <w:color w:val="000000"/>
        </w:rPr>
        <w:t>.</w:t>
      </w:r>
    </w:p>
    <w:p w:rsidR="00E064B8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ab/>
        <w:t>4.3.4.</w:t>
      </w:r>
      <w:r w:rsidR="00A44E6D" w:rsidRPr="00552D84">
        <w:rPr>
          <w:bCs/>
          <w:iCs/>
          <w:color w:val="000000"/>
        </w:rPr>
        <w:t xml:space="preserve"> </w:t>
      </w:r>
      <w:r w:rsidRPr="00552D84">
        <w:rPr>
          <w:bCs/>
          <w:iCs/>
          <w:color w:val="000000"/>
        </w:rPr>
        <w:t>У</w:t>
      </w:r>
      <w:r w:rsidR="00A44E6D" w:rsidRPr="00552D84">
        <w:rPr>
          <w:bCs/>
          <w:iCs/>
          <w:color w:val="000000"/>
        </w:rPr>
        <w:t>тилиз</w:t>
      </w:r>
      <w:r w:rsidRPr="00552D84">
        <w:rPr>
          <w:bCs/>
          <w:iCs/>
          <w:color w:val="000000"/>
        </w:rPr>
        <w:t>ировать</w:t>
      </w:r>
      <w:r w:rsidR="00A44E6D" w:rsidRPr="00552D84">
        <w:rPr>
          <w:bCs/>
          <w:iCs/>
          <w:color w:val="000000"/>
        </w:rPr>
        <w:t xml:space="preserve"> отход</w:t>
      </w:r>
      <w:r w:rsidRPr="00552D84">
        <w:rPr>
          <w:bCs/>
          <w:iCs/>
          <w:color w:val="000000"/>
        </w:rPr>
        <w:t>ы</w:t>
      </w:r>
      <w:r w:rsidR="00A44E6D" w:rsidRPr="00552D84">
        <w:rPr>
          <w:bCs/>
          <w:iCs/>
          <w:color w:val="000000"/>
        </w:rPr>
        <w:t>, оставши</w:t>
      </w:r>
      <w:r w:rsidRPr="00552D84">
        <w:rPr>
          <w:bCs/>
          <w:iCs/>
          <w:color w:val="000000"/>
        </w:rPr>
        <w:t>е</w:t>
      </w:r>
      <w:r w:rsidR="00A44E6D" w:rsidRPr="00552D84">
        <w:rPr>
          <w:bCs/>
          <w:iCs/>
          <w:color w:val="000000"/>
        </w:rPr>
        <w:t xml:space="preserve">ся после технического обслуживания и ремонта (жидкостей, в том числе масла автомобильного, охлаждающей и тормозной жидкости), </w:t>
      </w:r>
      <w:r w:rsidRPr="00552D84">
        <w:rPr>
          <w:bCs/>
          <w:iCs/>
          <w:color w:val="000000"/>
        </w:rPr>
        <w:t>за свой счет, своими</w:t>
      </w:r>
      <w:r w:rsidR="00A44E6D" w:rsidRPr="00552D84">
        <w:rPr>
          <w:bCs/>
          <w:iCs/>
          <w:color w:val="000000"/>
        </w:rPr>
        <w:t xml:space="preserve"> силами.</w:t>
      </w:r>
    </w:p>
    <w:p w:rsidR="00E064B8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ab/>
        <w:t>4.3.5.</w:t>
      </w:r>
      <w:r w:rsidR="00A44E6D" w:rsidRPr="00552D84">
        <w:rPr>
          <w:bCs/>
          <w:iCs/>
          <w:color w:val="000000"/>
        </w:rPr>
        <w:t xml:space="preserve"> </w:t>
      </w:r>
      <w:r w:rsidRPr="00552D84">
        <w:rPr>
          <w:bCs/>
          <w:iCs/>
          <w:color w:val="000000"/>
        </w:rPr>
        <w:t>Вернуть</w:t>
      </w:r>
      <w:r w:rsidR="00A44E6D" w:rsidRPr="00552D84">
        <w:rPr>
          <w:bCs/>
          <w:iCs/>
          <w:color w:val="000000"/>
        </w:rPr>
        <w:t xml:space="preserve"> Заказчику замененные узлы, агрегаты, запасные части. Данное условие применяется на усмотрение Заказчика.</w:t>
      </w:r>
    </w:p>
    <w:p w:rsidR="00E064B8" w:rsidRPr="00BF6115" w:rsidRDefault="00E064B8" w:rsidP="00DE1935">
      <w:pPr>
        <w:tabs>
          <w:tab w:val="left" w:pos="567"/>
        </w:tabs>
        <w:spacing w:after="0"/>
        <w:rPr>
          <w:b/>
          <w:bCs/>
          <w:iCs/>
          <w:color w:val="000000"/>
        </w:rPr>
      </w:pPr>
      <w:r w:rsidRPr="00552D84">
        <w:rPr>
          <w:bCs/>
          <w:iCs/>
          <w:color w:val="000000"/>
        </w:rPr>
        <w:tab/>
        <w:t>4.3.6</w:t>
      </w:r>
      <w:r w:rsidRPr="00552D84">
        <w:rPr>
          <w:b/>
          <w:bCs/>
          <w:iCs/>
          <w:color w:val="FF0000"/>
        </w:rPr>
        <w:t>. О</w:t>
      </w:r>
      <w:r w:rsidR="00A44E6D" w:rsidRPr="00552D84">
        <w:rPr>
          <w:b/>
          <w:bCs/>
          <w:iCs/>
          <w:color w:val="FF0000"/>
        </w:rPr>
        <w:t xml:space="preserve">существить бесплатную эвакуацию автотранспорта, не способного самостоятельно </w:t>
      </w:r>
      <w:r w:rsidR="00A44E6D" w:rsidRPr="00BF6115">
        <w:rPr>
          <w:b/>
          <w:bCs/>
          <w:iCs/>
          <w:color w:val="FF0000"/>
        </w:rPr>
        <w:t>прибыть к месту ремонта</w:t>
      </w:r>
      <w:r w:rsidR="00A44E6D" w:rsidRPr="00BF6115">
        <w:rPr>
          <w:b/>
          <w:bCs/>
          <w:iCs/>
          <w:color w:val="000000"/>
        </w:rPr>
        <w:t>.</w:t>
      </w:r>
    </w:p>
    <w:p w:rsidR="00E064B8" w:rsidRPr="00BF6115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BF6115">
        <w:rPr>
          <w:b/>
          <w:bCs/>
          <w:iCs/>
          <w:color w:val="000000"/>
        </w:rPr>
        <w:tab/>
      </w:r>
      <w:r w:rsidRPr="00BF6115">
        <w:rPr>
          <w:bCs/>
          <w:iCs/>
          <w:color w:val="000000"/>
        </w:rPr>
        <w:t>4.3.7.</w:t>
      </w:r>
      <w:r w:rsidR="00A44E6D" w:rsidRPr="00BF6115">
        <w:rPr>
          <w:bCs/>
          <w:iCs/>
          <w:color w:val="000000"/>
        </w:rPr>
        <w:t xml:space="preserve"> </w:t>
      </w:r>
      <w:r w:rsidRPr="00BF6115">
        <w:rPr>
          <w:bCs/>
          <w:iCs/>
          <w:color w:val="000000"/>
        </w:rPr>
        <w:t>О</w:t>
      </w:r>
      <w:r w:rsidR="00A44E6D" w:rsidRPr="00BF6115">
        <w:rPr>
          <w:bCs/>
          <w:iCs/>
          <w:color w:val="000000"/>
        </w:rPr>
        <w:t>беспечи</w:t>
      </w:r>
      <w:r w:rsidRPr="00BF6115">
        <w:rPr>
          <w:bCs/>
          <w:iCs/>
          <w:color w:val="000000"/>
        </w:rPr>
        <w:t>ть</w:t>
      </w:r>
      <w:r w:rsidR="00A44E6D" w:rsidRPr="00BF6115">
        <w:rPr>
          <w:bCs/>
          <w:iCs/>
          <w:color w:val="000000"/>
        </w:rPr>
        <w:t xml:space="preserve"> возможность приема заявок от Заказчика на ТО и ремонт по телефону (в устной форме), а так же возможность приема автомобиля без предварительной записи в день обращения/получения заявки.</w:t>
      </w:r>
    </w:p>
    <w:p w:rsidR="00A44E6D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BF6115">
        <w:rPr>
          <w:bCs/>
          <w:iCs/>
          <w:color w:val="000000"/>
        </w:rPr>
        <w:tab/>
        <w:t>4.3.8.</w:t>
      </w:r>
      <w:r w:rsidR="00A44E6D" w:rsidRPr="00BF6115">
        <w:rPr>
          <w:bCs/>
          <w:iCs/>
          <w:color w:val="000000"/>
        </w:rPr>
        <w:t xml:space="preserve"> </w:t>
      </w:r>
      <w:r w:rsidRPr="00BF6115">
        <w:rPr>
          <w:bCs/>
          <w:iCs/>
          <w:color w:val="000000"/>
        </w:rPr>
        <w:t>О</w:t>
      </w:r>
      <w:r w:rsidR="00A44E6D" w:rsidRPr="00BF6115">
        <w:rPr>
          <w:bCs/>
          <w:iCs/>
          <w:color w:val="000000"/>
        </w:rPr>
        <w:t>беспечи</w:t>
      </w:r>
      <w:r w:rsidRPr="00BF6115">
        <w:rPr>
          <w:bCs/>
          <w:iCs/>
          <w:color w:val="000000"/>
        </w:rPr>
        <w:t>ть</w:t>
      </w:r>
      <w:r w:rsidR="00A44E6D" w:rsidRPr="00BF6115">
        <w:rPr>
          <w:bCs/>
          <w:iCs/>
          <w:color w:val="000000"/>
        </w:rPr>
        <w:t xml:space="preserve"> выполнение</w:t>
      </w:r>
      <w:bookmarkStart w:id="1" w:name="_GoBack"/>
      <w:bookmarkEnd w:id="1"/>
      <w:r w:rsidR="00A44E6D" w:rsidRPr="00552D84">
        <w:rPr>
          <w:bCs/>
          <w:iCs/>
          <w:color w:val="000000"/>
        </w:rPr>
        <w:t xml:space="preserve"> услуг, работ собственными силами, из собственных запчастей и деталей, в специализированных производственных помещениях, оборудованных для компьютерной диагностики, ремонта электрооборудования, проверки геометрии подвески (сход-развал), слесарных работ, арматурных работ, жестяно-сварочных работ, лакокрасочных работ. </w:t>
      </w:r>
    </w:p>
    <w:p w:rsidR="00A44E6D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ab/>
        <w:t xml:space="preserve">4.3.9. Оказать услуги </w:t>
      </w:r>
      <w:r w:rsidR="00A44E6D" w:rsidRPr="00552D84">
        <w:rPr>
          <w:bCs/>
          <w:iCs/>
          <w:color w:val="000000"/>
        </w:rPr>
        <w:t>в полном объёме, в соответствии с установленными эксплуатационно-ремонтными нормами, указанными в сервисных книжках, руководством по эксплуатации и рекомендациями предприятия–изготовителя.</w:t>
      </w:r>
    </w:p>
    <w:p w:rsidR="00A44E6D" w:rsidRPr="00552D84" w:rsidRDefault="00E064B8" w:rsidP="00DE1935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ab/>
        <w:t>4.3.10. О</w:t>
      </w:r>
      <w:r w:rsidR="00A44E6D" w:rsidRPr="00552D84">
        <w:rPr>
          <w:bCs/>
          <w:iCs/>
          <w:color w:val="000000"/>
        </w:rPr>
        <w:t>казать услуги в соответствии с действующими техническими нормами, правилами и рекомендациями, установленным законодательством Российской Федерации в том числе:</w:t>
      </w:r>
    </w:p>
    <w:p w:rsidR="00552D84" w:rsidRPr="00552D84" w:rsidRDefault="00DE1935" w:rsidP="00552D84">
      <w:pPr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 xml:space="preserve">- </w:t>
      </w:r>
      <w:r w:rsidR="00552D84" w:rsidRPr="00552D84">
        <w:rPr>
          <w:bCs/>
          <w:iCs/>
          <w:color w:val="000000"/>
        </w:rPr>
        <w:t>- Федеральный закон от 10.12.1995 № 196-ФЗ «О безопасности дорожного движения»;</w:t>
      </w:r>
    </w:p>
    <w:p w:rsidR="00552D84" w:rsidRPr="00552D84" w:rsidRDefault="00552D84" w:rsidP="00552D84">
      <w:pPr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>- Постановление Правительства Российской Федерации от 29 мая 2025 г. N 780</w:t>
      </w:r>
    </w:p>
    <w:p w:rsidR="00552D84" w:rsidRPr="00552D84" w:rsidRDefault="00552D84" w:rsidP="00552D84">
      <w:pPr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>"Об утверждении Правил оказания услуг (выполнения работ) по техническому обслуживанию и ремонту автомототранспортных средств"</w:t>
      </w:r>
    </w:p>
    <w:p w:rsidR="00A44E6D" w:rsidRPr="00BF6115" w:rsidRDefault="00552D84" w:rsidP="00552D84">
      <w:pPr>
        <w:tabs>
          <w:tab w:val="left" w:pos="567"/>
        </w:tabs>
        <w:spacing w:after="0"/>
        <w:rPr>
          <w:bCs/>
          <w:iCs/>
          <w:color w:val="000000"/>
        </w:rPr>
      </w:pPr>
      <w:r w:rsidRPr="00552D84">
        <w:rPr>
          <w:bCs/>
          <w:iCs/>
          <w:color w:val="000000"/>
        </w:rPr>
        <w:t xml:space="preserve">- </w:t>
      </w:r>
      <w:r w:rsidRPr="00BF6115">
        <w:rPr>
          <w:bCs/>
          <w:iCs/>
          <w:color w:val="000000"/>
        </w:rPr>
        <w:t xml:space="preserve">иными действующими нормами, и правилами, установленными законодательством Российской Федерации в отношении </w:t>
      </w:r>
      <w:r w:rsidRPr="00BF6115">
        <w:rPr>
          <w:bCs/>
          <w:iCs/>
          <w:color w:val="000000"/>
        </w:rPr>
        <w:t>предмета контракта</w:t>
      </w:r>
      <w:r w:rsidR="00A44E6D" w:rsidRPr="00BF6115">
        <w:rPr>
          <w:bCs/>
          <w:iCs/>
          <w:color w:val="000000"/>
        </w:rPr>
        <w:t>.</w:t>
      </w:r>
    </w:p>
    <w:p w:rsidR="00A44E6D" w:rsidRPr="00BF6115" w:rsidRDefault="00351AA7" w:rsidP="00403629">
      <w:pPr>
        <w:spacing w:after="0"/>
        <w:ind w:firstLine="567"/>
        <w:rPr>
          <w:bCs/>
          <w:iCs/>
          <w:color w:val="000000"/>
        </w:rPr>
      </w:pPr>
      <w:r w:rsidRPr="00BF6115">
        <w:rPr>
          <w:bCs/>
          <w:iCs/>
          <w:color w:val="000000"/>
        </w:rPr>
        <w:t>4.3.11</w:t>
      </w:r>
      <w:r w:rsidR="00A44E6D" w:rsidRPr="00BF6115">
        <w:rPr>
          <w:bCs/>
          <w:iCs/>
          <w:color w:val="000000"/>
        </w:rPr>
        <w:t>.</w:t>
      </w:r>
      <w:r w:rsidRPr="00BF6115">
        <w:rPr>
          <w:bCs/>
          <w:iCs/>
          <w:color w:val="000000"/>
        </w:rPr>
        <w:t xml:space="preserve"> Осуществить своими силами с</w:t>
      </w:r>
      <w:r w:rsidR="00A44E6D" w:rsidRPr="00BF6115">
        <w:rPr>
          <w:bCs/>
          <w:iCs/>
          <w:color w:val="000000"/>
        </w:rPr>
        <w:t>бор и утилизаци</w:t>
      </w:r>
      <w:r w:rsidRPr="00BF6115">
        <w:rPr>
          <w:bCs/>
          <w:iCs/>
          <w:color w:val="000000"/>
        </w:rPr>
        <w:t>ю</w:t>
      </w:r>
      <w:r w:rsidR="00A44E6D" w:rsidRPr="00BF6115">
        <w:rPr>
          <w:bCs/>
          <w:iCs/>
          <w:color w:val="000000"/>
        </w:rPr>
        <w:t xml:space="preserve"> отработанных масел, технических жидкостей, отработанных масляных и топливных фильтров</w:t>
      </w:r>
      <w:r w:rsidRPr="00BF6115">
        <w:rPr>
          <w:bCs/>
          <w:iCs/>
          <w:color w:val="000000"/>
        </w:rPr>
        <w:t>.</w:t>
      </w:r>
    </w:p>
    <w:p w:rsidR="00A44E6D" w:rsidRDefault="00351AA7" w:rsidP="00403629">
      <w:pPr>
        <w:spacing w:after="0"/>
        <w:ind w:firstLine="567"/>
        <w:rPr>
          <w:bCs/>
          <w:iCs/>
          <w:color w:val="000000"/>
        </w:rPr>
      </w:pPr>
      <w:r w:rsidRPr="00BF6115">
        <w:rPr>
          <w:bCs/>
          <w:iCs/>
          <w:color w:val="000000"/>
        </w:rPr>
        <w:t>4.3.12. Информировать незамедлительно Заказчика п</w:t>
      </w:r>
      <w:r w:rsidR="00A44E6D" w:rsidRPr="00BF6115">
        <w:rPr>
          <w:bCs/>
          <w:iCs/>
          <w:color w:val="000000"/>
        </w:rPr>
        <w:t>ри обнаружении в ходе оказания услуг неисправностей, скрытых повреждений (дефектов, недостатков), непосредственно влияющих на безопасность дорожного движения, соблюдение требований эксплуатации автомобиля или технологически и функционально связанных с работами, оказание ко</w:t>
      </w:r>
      <w:r w:rsidRPr="00BF6115">
        <w:rPr>
          <w:bCs/>
          <w:iCs/>
          <w:color w:val="000000"/>
        </w:rPr>
        <w:t>торых предусмотрено контрактом</w:t>
      </w:r>
      <w:r w:rsidR="00A44E6D" w:rsidRPr="00BF6115">
        <w:rPr>
          <w:bCs/>
          <w:iCs/>
          <w:color w:val="000000"/>
        </w:rPr>
        <w:t xml:space="preserve"> для согласования необходимых услуг (работ) и запасных частей.</w:t>
      </w:r>
    </w:p>
    <w:p w:rsidR="00F459F2" w:rsidRPr="002A2179" w:rsidRDefault="00F459F2" w:rsidP="00F459F2">
      <w:pPr>
        <w:tabs>
          <w:tab w:val="left" w:pos="567"/>
        </w:tabs>
        <w:spacing w:after="0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:rsidR="00F459F2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</w:t>
      </w:r>
      <w:r w:rsidR="00C97E95">
        <w:rPr>
          <w:rFonts w:ascii="PT Astra Serif" w:hAnsi="PT Astra Serif"/>
        </w:rPr>
        <w:t xml:space="preserve"> (работ, товара)</w:t>
      </w:r>
      <w:r w:rsidRPr="001E3D65">
        <w:rPr>
          <w:rFonts w:ascii="PT Astra Serif" w:hAnsi="PT Astra Serif"/>
        </w:rPr>
        <w:t xml:space="preserve"> в объеме, порядке, сроки и на условиях, предусмотренных Контрактом.</w:t>
      </w:r>
    </w:p>
    <w:p w:rsidR="00DC4D94" w:rsidRDefault="00F459F2" w:rsidP="00F459F2">
      <w:pPr>
        <w:tabs>
          <w:tab w:val="left" w:pos="567"/>
        </w:tabs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="00DC4D94" w:rsidRPr="0047503F">
        <w:rPr>
          <w:rFonts w:ascii="PT Astra Serif" w:hAnsi="PT Astra Serif"/>
        </w:rPr>
        <w:t>.</w:t>
      </w:r>
    </w:p>
    <w:p w:rsidR="00D355AB" w:rsidRDefault="00630845" w:rsidP="00D355AB">
      <w:pPr>
        <w:tabs>
          <w:tab w:val="left" w:pos="567"/>
        </w:tabs>
        <w:spacing w:after="0"/>
        <w:jc w:val="center"/>
        <w:rPr>
          <w:b/>
          <w:bCs/>
        </w:rPr>
      </w:pPr>
      <w:r w:rsidRPr="00824F11">
        <w:rPr>
          <w:b/>
          <w:bCs/>
        </w:rPr>
        <w:t xml:space="preserve">5. </w:t>
      </w:r>
      <w:r w:rsidR="00D355AB" w:rsidRPr="00824F11">
        <w:rPr>
          <w:b/>
          <w:bCs/>
        </w:rPr>
        <w:t>Порядок</w:t>
      </w:r>
      <w:r w:rsidR="00D355AB">
        <w:rPr>
          <w:b/>
          <w:bCs/>
        </w:rPr>
        <w:t xml:space="preserve">, сроки, условия </w:t>
      </w:r>
      <w:r w:rsidR="00D355AB" w:rsidRPr="00824F11">
        <w:rPr>
          <w:b/>
          <w:bCs/>
        </w:rPr>
        <w:t xml:space="preserve">приемки </w:t>
      </w:r>
      <w:r w:rsidR="00D355AB">
        <w:rPr>
          <w:b/>
          <w:bCs/>
        </w:rPr>
        <w:t>оказанных Услуг</w:t>
      </w:r>
      <w:r w:rsidR="00D355AB" w:rsidRPr="00824F11">
        <w:rPr>
          <w:b/>
          <w:bCs/>
        </w:rPr>
        <w:t>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</w:t>
      </w:r>
      <w:r w:rsidRPr="0063765B">
        <w:rPr>
          <w:rFonts w:ascii="Times New Roman" w:hAnsi="Times New Roman"/>
          <w:sz w:val="24"/>
          <w:szCs w:val="24"/>
        </w:rPr>
        <w:t>.</w:t>
      </w:r>
      <w:r w:rsidRPr="0033529E"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В течение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5 (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>пяти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 рабочих дней со дня окончания периода оказания услуг Исполнитель предоставляет Заказчику два экземпляра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документов, указанных в п. 2.4. Контракта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 на бумажном носителе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или в электронной форме.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5.2. 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Заказчик проверяет оказанные услуги на соответствие объемов,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сроков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 и качества, оказанных Исполнителем услуг и иным требованиям, установленным в Контракте.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D355AB" w:rsidRDefault="00D355AB" w:rsidP="00D355AB">
      <w:pPr>
        <w:pStyle w:val="aff1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D09E9">
        <w:rPr>
          <w:rFonts w:ascii="Times New Roman" w:eastAsiaTheme="minorHAnsi" w:hAnsi="Times New Roman"/>
          <w:sz w:val="24"/>
          <w:szCs w:val="24"/>
          <w:lang w:eastAsia="en-US"/>
        </w:rPr>
        <w:t xml:space="preserve">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</w:t>
      </w:r>
    </w:p>
    <w:p w:rsidR="00D355AB" w:rsidRDefault="00D355AB" w:rsidP="00D355AB">
      <w:pPr>
        <w:pStyle w:val="aff1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D09E9">
        <w:rPr>
          <w:rFonts w:ascii="Times New Roman" w:eastAsiaTheme="minorHAnsi" w:hAnsi="Times New Roman"/>
          <w:sz w:val="24"/>
          <w:szCs w:val="24"/>
          <w:lang w:eastAsia="en-US"/>
        </w:rPr>
        <w:t>После проверки качества оказанных услуг, предусмотренного Контрактом в части его соответствия условиям Контракта Уполномоченный представитель Заказчика оформляет экспертное заключение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355AB" w:rsidRPr="004064C2" w:rsidRDefault="00D355AB" w:rsidP="00403629">
      <w:pPr>
        <w:pStyle w:val="aff1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5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Pr="004064C2">
        <w:rPr>
          <w:rFonts w:ascii="Times New Roman" w:eastAsiaTheme="minorHAnsi" w:hAnsi="Times New Roman"/>
          <w:sz w:val="24"/>
          <w:szCs w:val="24"/>
          <w:lang w:eastAsia="en-US"/>
        </w:rPr>
        <w:t xml:space="preserve">Заказчик 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в течение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5 (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>пяти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Pr="0081066F">
        <w:rPr>
          <w:rFonts w:ascii="Times New Roman" w:eastAsiaTheme="minorHAnsi" w:hAnsi="Times New Roman"/>
          <w:sz w:val="24"/>
          <w:szCs w:val="24"/>
          <w:lang w:eastAsia="en-US"/>
        </w:rPr>
        <w:t xml:space="preserve"> рабочих дней со дня получения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от Исполнителя документов, указанных в п. 2.4. Контракта</w:t>
      </w:r>
      <w:r w:rsidRPr="004064C2">
        <w:rPr>
          <w:rFonts w:ascii="Times New Roman" w:eastAsiaTheme="minorHAnsi" w:hAnsi="Times New Roman"/>
          <w:sz w:val="24"/>
          <w:szCs w:val="24"/>
          <w:lang w:eastAsia="en-US"/>
        </w:rPr>
        <w:t xml:space="preserve"> оформляет по итогам приемки оказанных услуг Акт приемки товаров, работ, услуг (ф.0510452) по унифицированной форме, установленной Приказом Минфина России от 15.06.2021 № 61н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355AB" w:rsidRPr="004064C2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4064C2">
        <w:rPr>
          <w:rFonts w:ascii="Times New Roman" w:eastAsiaTheme="minorHAnsi" w:hAnsi="Times New Roman"/>
          <w:sz w:val="24"/>
          <w:szCs w:val="24"/>
          <w:lang w:eastAsia="en-US"/>
        </w:rPr>
        <w:t>5.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4064C2">
        <w:rPr>
          <w:rFonts w:ascii="Times New Roman" w:eastAsiaTheme="minorHAnsi" w:hAnsi="Times New Roman"/>
          <w:sz w:val="24"/>
          <w:szCs w:val="24"/>
          <w:lang w:eastAsia="en-US"/>
        </w:rPr>
        <w:t>. Оформление и обмен документами</w:t>
      </w:r>
      <w:r w:rsidRPr="003437D7">
        <w:rPr>
          <w:rFonts w:ascii="Times New Roman" w:eastAsiaTheme="minorHAnsi" w:hAnsi="Times New Roman"/>
          <w:sz w:val="24"/>
          <w:szCs w:val="24"/>
          <w:lang w:eastAsia="en-US"/>
        </w:rPr>
        <w:t xml:space="preserve"> о приемке оказанных услуг осуществляются по телекоммуникационным каналам связи через систему электронного документооборота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(название системы) с соблюдением требований российского законодательства, действующих на дату отправки документа.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Исполнителя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собственноручно.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5.5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5.6. Акт приемки (ф. 0510452) составляется в двух экземплярах, по одному экземпляру для каждой из Сторон.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5.7.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Отказ представителя </w:t>
      </w: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Исполнителя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от участия в приемке </w:t>
      </w: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оказанных услуг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подписания Акта приемки (ф. 05010452) не может служить препятствием приемки </w:t>
      </w: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 настоящему Контракту и оформлению ее результатов.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5.8.</w:t>
      </w:r>
      <w:r w:rsidRPr="003437D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Датой приемки оказанных услуг считается дата подписания заказчиком документов, указанных в п. 2.4. Контракта. </w:t>
      </w:r>
    </w:p>
    <w:p w:rsidR="00D355AB" w:rsidRPr="000D67C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5.9. Исполнитель обязан в течение 1 (одного) рабочего дня с момента получения Акта выявленных недостатков, устранить указанные в нем несоответствия за свой счет.</w:t>
      </w:r>
    </w:p>
    <w:p w:rsidR="00D355AB" w:rsidRPr="000D67C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5.10. По окончании устранения Исполнителем всех замечаний, отраженных в Акте выявленных недостатков Заказчик обязан принять оказанные услуги с учетом отработанных замечаний и подписать документы, указанные в п. 2.4. Контракта в порядке, установленном разделом 5 Контракта.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5.11. 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:rsidR="00D355AB" w:rsidRDefault="00D355AB" w:rsidP="00403629">
      <w:pPr>
        <w:pStyle w:val="aff1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5.12.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</w:t>
      </w:r>
      <w:r w:rsidRPr="003437D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были умышленно скрыты Исполнителем, обязан известить об этом Исполнителя в разумный</w:t>
      </w:r>
      <w:r w:rsidRPr="004D09E9">
        <w:rPr>
          <w:rFonts w:ascii="Times New Roman" w:eastAsiaTheme="minorHAnsi" w:hAnsi="Times New Roman"/>
          <w:sz w:val="24"/>
          <w:szCs w:val="24"/>
          <w:lang w:eastAsia="en-US"/>
        </w:rPr>
        <w:t xml:space="preserve"> срок после их обнаружения</w:t>
      </w:r>
      <w:r w:rsidR="00663BCC" w:rsidRPr="004D09E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064B8" w:rsidRPr="00552D84" w:rsidRDefault="00E064B8" w:rsidP="00403629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D355A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</w:t>
      </w:r>
      <w:r w:rsidR="00D355AB" w:rsidRPr="00D355A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3</w:t>
      </w:r>
      <w:r w:rsidRPr="00D355A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552D84"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Устанавливаемые запасные части и расходные материалы (используемые при оказании услуг)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заводская). На все запасные части и расходные материалы должны быть сопроводительные документы (сертификат соответствия, если установлено законодательством РФ), иметь соответствующий сертификат соответствия согласно Техническому регламенту таможенного союза «О безопасности колесных транспортных средств» ТР ТС 018/2011 от 09.12.2011 г. № 877, утвержденного решением комиссии Таможенного Союза. При оказании услуг должны использоваться запасные части и расходные материалы новые (не бывшие в употреблении, в ремонте, не подвергнутые восстановлению и/или капитальному ремонту), отвечающие требованиям безопасности. Используемые запасные части и расходные материалы должны соответствовать стандартам и требованиям ГОСТ, а также удовлетворять соответствующим требованиям Федерального закона от 30.03.1999 г. № 52-ФЗ «О санитарно-эпидемиологическом благополучии населения»</w:t>
      </w:r>
      <w:r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E064B8" w:rsidRPr="00552D84" w:rsidRDefault="00E064B8" w:rsidP="00552D84">
      <w:pPr>
        <w:pStyle w:val="aff1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</w:t>
      </w:r>
      <w:r w:rsidR="00D355AB"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4</w:t>
      </w:r>
      <w:r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552D84"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Гарантия на жестяно-сварочные и покрасочные работы - не менее 12 месяцев, на все иные виды оказанных услуг Исполнитель предоставляет гарантию – не менее 6 месяцев. На все установленные  запасные части должна предоставляться гарантия завода-изготовителя не менее 6 месяцев. При обнаружении в период гарантийного срока эксплуатации недостатков, которые не позволят продолжить нормальную эксплуатацию автотранспорта до их устранения – Исполнитель обязан  устранить недостатки за свой счет. При этом гарантийный срок продлевается на период устранения недостатков</w:t>
      </w:r>
      <w:r w:rsidRPr="00552D84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</w:p>
    <w:p w:rsidR="00E064B8" w:rsidRPr="00552D84" w:rsidRDefault="00E064B8" w:rsidP="00E064B8">
      <w:pPr>
        <w:spacing w:after="0"/>
        <w:ind w:firstLine="567"/>
        <w:rPr>
          <w:bCs/>
          <w:iCs/>
          <w:color w:val="000000"/>
        </w:rPr>
      </w:pPr>
      <w:r w:rsidRPr="00552D84">
        <w:rPr>
          <w:bCs/>
          <w:iCs/>
          <w:color w:val="000000"/>
        </w:rPr>
        <w:lastRenderedPageBreak/>
        <w:t>5.1</w:t>
      </w:r>
      <w:r w:rsidR="00D355AB" w:rsidRPr="00552D84">
        <w:rPr>
          <w:bCs/>
          <w:iCs/>
          <w:color w:val="000000"/>
        </w:rPr>
        <w:t>5</w:t>
      </w:r>
      <w:r w:rsidRPr="00552D84">
        <w:rPr>
          <w:bCs/>
          <w:iCs/>
          <w:color w:val="000000"/>
        </w:rPr>
        <w:t>. Проводимые услуги, работы не должны приводить к снятию гарантийных обязательств завода-изготовителя.</w:t>
      </w:r>
    </w:p>
    <w:p w:rsidR="00E064B8" w:rsidRDefault="00E064B8" w:rsidP="00E064B8">
      <w:pPr>
        <w:spacing w:after="0"/>
        <w:ind w:firstLine="567"/>
        <w:rPr>
          <w:rFonts w:eastAsiaTheme="minorHAnsi"/>
          <w:lang w:eastAsia="en-US"/>
        </w:rPr>
      </w:pPr>
      <w:r w:rsidRPr="00552D84">
        <w:rPr>
          <w:bCs/>
          <w:iCs/>
          <w:color w:val="000000"/>
        </w:rPr>
        <w:t>5.1</w:t>
      </w:r>
      <w:r w:rsidR="00D355AB" w:rsidRPr="00552D84">
        <w:rPr>
          <w:bCs/>
          <w:iCs/>
          <w:color w:val="000000"/>
        </w:rPr>
        <w:t>6</w:t>
      </w:r>
      <w:r w:rsidRPr="00552D84">
        <w:rPr>
          <w:bCs/>
          <w:iCs/>
          <w:color w:val="000000"/>
        </w:rPr>
        <w:t>. По окончанию оказания услуг техническое состояние АТС должно соответствовать требованиям безопасности к техническому состоянию, по действующим ГОСТам.</w:t>
      </w:r>
    </w:p>
    <w:p w:rsidR="00663BCC" w:rsidRPr="00824F11" w:rsidRDefault="00663BCC" w:rsidP="00663BCC">
      <w:pPr>
        <w:spacing w:after="0"/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:rsidR="00BA5DB6" w:rsidRDefault="00663BCC" w:rsidP="00BA5DB6">
      <w:pPr>
        <w:spacing w:after="0"/>
        <w:ind w:firstLine="567"/>
      </w:pPr>
      <w:r>
        <w:t>6</w:t>
      </w:r>
      <w:r w:rsidRPr="00776C26"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</w:t>
      </w:r>
      <w:r>
        <w:t>дательством Российской Федерации</w:t>
      </w:r>
      <w:r w:rsidRPr="00776C26">
        <w:t xml:space="preserve">. </w:t>
      </w:r>
    </w:p>
    <w:p w:rsidR="0085504E" w:rsidRPr="00552D84" w:rsidRDefault="00BA5DB6" w:rsidP="0085504E">
      <w:pPr>
        <w:spacing w:after="0"/>
        <w:ind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6.2</w:t>
      </w:r>
      <w:r w:rsidRPr="00BA5DB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CC7CCD" w:rsidRPr="00116D23">
        <w:t xml:space="preserve">За </w:t>
      </w:r>
      <w:r w:rsidR="00CC7CCD" w:rsidRPr="00552D84">
        <w:t>несоблюдение конфиденциальности коммерческой информации Заказчика Исполнитель несет ответственность в соответствии с законодательством Российской Федерации</w:t>
      </w:r>
      <w:r w:rsidRPr="00552D84">
        <w:rPr>
          <w:rFonts w:eastAsiaTheme="minorHAnsi"/>
          <w:lang w:eastAsia="en-US"/>
        </w:rPr>
        <w:t>.</w:t>
      </w:r>
    </w:p>
    <w:p w:rsidR="0085504E" w:rsidRPr="00552D84" w:rsidRDefault="0085504E" w:rsidP="00BA5DB6">
      <w:pPr>
        <w:spacing w:after="0"/>
        <w:ind w:firstLine="567"/>
        <w:rPr>
          <w:bCs/>
          <w:iCs/>
          <w:color w:val="000000"/>
        </w:rPr>
      </w:pPr>
      <w:r w:rsidRPr="00552D84">
        <w:rPr>
          <w:rFonts w:eastAsiaTheme="minorHAnsi"/>
          <w:lang w:eastAsia="en-US"/>
        </w:rPr>
        <w:t xml:space="preserve">6.3. </w:t>
      </w:r>
      <w:r w:rsidR="00E064B8" w:rsidRPr="00552D84">
        <w:rPr>
          <w:bCs/>
          <w:iCs/>
          <w:color w:val="000000"/>
        </w:rPr>
        <w:t xml:space="preserve">Исполнитель несет </w:t>
      </w:r>
      <w:r w:rsidR="00552D84" w:rsidRPr="00552D84">
        <w:rPr>
          <w:bCs/>
          <w:iCs/>
          <w:color w:val="000000"/>
        </w:rPr>
        <w:t>полную ответственность за сохранность АТС Заказчика с момента приема АТС до момента передачи АТС Заказчику. Передача Исполнителю АТС для очередного ТО или для ремонта - производится Заказчиком по Акту приема-передач. Акт приема-передач подписывается уполномоченным представителем Исполнителя и заверяется печатью Исполнителя</w:t>
      </w:r>
      <w:r w:rsidRPr="00552D84">
        <w:rPr>
          <w:bCs/>
          <w:iCs/>
          <w:color w:val="000000"/>
        </w:rPr>
        <w:t>.</w:t>
      </w:r>
    </w:p>
    <w:p w:rsidR="00663BCC" w:rsidRPr="00824F11" w:rsidRDefault="00663BCC" w:rsidP="00663BCC">
      <w:pPr>
        <w:tabs>
          <w:tab w:val="left" w:pos="0"/>
          <w:tab w:val="left" w:pos="360"/>
        </w:tabs>
        <w:spacing w:after="0"/>
        <w:ind w:right="-285" w:firstLine="567"/>
        <w:jc w:val="center"/>
        <w:rPr>
          <w:b/>
          <w:bCs/>
        </w:rPr>
      </w:pPr>
      <w:r w:rsidRPr="00552D84">
        <w:rPr>
          <w:b/>
          <w:bCs/>
        </w:rPr>
        <w:t>7. Обстоятельства непреодолимой силы</w:t>
      </w:r>
    </w:p>
    <w:p w:rsidR="00663BCC" w:rsidRPr="001960FA" w:rsidRDefault="00663BCC" w:rsidP="00663BCC">
      <w:pPr>
        <w:spacing w:after="0"/>
        <w:ind w:firstLine="567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663BCC" w:rsidRPr="001960FA" w:rsidRDefault="00663BCC" w:rsidP="00663BCC">
      <w:pPr>
        <w:spacing w:after="0"/>
        <w:ind w:firstLine="567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:rsidR="00663BCC" w:rsidRPr="001960FA" w:rsidRDefault="00663BCC" w:rsidP="00663BCC">
      <w:pPr>
        <w:spacing w:after="0"/>
        <w:ind w:firstLine="567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663BCC" w:rsidRPr="001960FA" w:rsidRDefault="00663BCC" w:rsidP="00663BCC">
      <w:pPr>
        <w:spacing w:after="0"/>
        <w:ind w:firstLine="567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663BCC" w:rsidRPr="001960FA" w:rsidRDefault="00663BCC" w:rsidP="00663BCC">
      <w:pPr>
        <w:spacing w:after="0"/>
        <w:ind w:firstLine="567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663BCC" w:rsidRPr="00824F11" w:rsidRDefault="00663BCC" w:rsidP="00663BCC">
      <w:pPr>
        <w:spacing w:after="0"/>
        <w:ind w:firstLine="567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:rsidR="00663BCC" w:rsidRPr="00824F11" w:rsidRDefault="00663BCC" w:rsidP="00663BCC">
      <w:pPr>
        <w:spacing w:after="0"/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:rsidR="00663BCC" w:rsidRPr="00824F11" w:rsidRDefault="00663BCC" w:rsidP="00663BCC">
      <w:pPr>
        <w:autoSpaceDE w:val="0"/>
        <w:spacing w:after="0"/>
        <w:ind w:right="-285" w:firstLine="567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:rsidR="00663BCC" w:rsidRDefault="00663BCC" w:rsidP="00663BCC">
      <w:pPr>
        <w:autoSpaceDE w:val="0"/>
        <w:spacing w:after="0"/>
        <w:ind w:right="-285" w:firstLine="567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>
        <w:t>Республики Башкортостан</w:t>
      </w:r>
      <w:r w:rsidRPr="00824F11">
        <w:t>.</w:t>
      </w:r>
    </w:p>
    <w:p w:rsidR="00663BCC" w:rsidRPr="00824F11" w:rsidRDefault="00663BCC" w:rsidP="00663BCC">
      <w:pPr>
        <w:spacing w:after="0"/>
        <w:ind w:right="-285" w:firstLine="567"/>
        <w:jc w:val="center"/>
        <w:rPr>
          <w:b/>
        </w:rPr>
      </w:pPr>
      <w:r w:rsidRPr="003E1D48">
        <w:rPr>
          <w:b/>
        </w:rPr>
        <w:t>9</w:t>
      </w:r>
      <w:r>
        <w:rPr>
          <w:b/>
        </w:rPr>
        <w:t xml:space="preserve">. </w:t>
      </w:r>
      <w:r w:rsidRPr="00824F11">
        <w:rPr>
          <w:b/>
        </w:rPr>
        <w:t>Прочие условия Контракта</w:t>
      </w:r>
    </w:p>
    <w:p w:rsidR="00663BCC" w:rsidRPr="00824F11" w:rsidRDefault="00663BCC" w:rsidP="00663BCC">
      <w:pPr>
        <w:autoSpaceDE w:val="0"/>
        <w:spacing w:after="0"/>
        <w:ind w:right="-285" w:firstLine="567"/>
      </w:pPr>
      <w:r w:rsidRPr="003E1D48">
        <w:t>9</w:t>
      </w:r>
      <w:r w:rsidRPr="00824F11">
        <w:t xml:space="preserve">.1. </w:t>
      </w:r>
      <w:r w:rsidRPr="00D47A71">
        <w:t xml:space="preserve">Настоящий Контракт вступает в силу с момента подписания Сторонами и действует </w:t>
      </w:r>
      <w:r w:rsidR="00933E46">
        <w:t>п</w:t>
      </w:r>
      <w:r w:rsidR="00AA0828">
        <w:t xml:space="preserve">о </w:t>
      </w:r>
      <w:r w:rsidR="00AA0828" w:rsidRPr="00403629">
        <w:rPr>
          <w:b/>
        </w:rPr>
        <w:t>31.12.202</w:t>
      </w:r>
      <w:r w:rsidR="00086597">
        <w:rPr>
          <w:b/>
        </w:rPr>
        <w:t>7</w:t>
      </w:r>
      <w:r w:rsidR="00AA0828" w:rsidRPr="00403629">
        <w:rPr>
          <w:b/>
        </w:rPr>
        <w:t>г</w:t>
      </w:r>
      <w:r w:rsidR="00AA0828">
        <w:t xml:space="preserve">., а в </w:t>
      </w:r>
      <w:r w:rsidRPr="00D47A71">
        <w:t xml:space="preserve">части исполнения принятых на себя по Контракту обязательств </w:t>
      </w:r>
      <w:r w:rsidR="00AA0828">
        <w:t xml:space="preserve">- </w:t>
      </w:r>
      <w:r w:rsidRPr="00D47A71">
        <w:t xml:space="preserve">до полного их исполнения Сторонами. </w:t>
      </w:r>
    </w:p>
    <w:p w:rsidR="00663BCC" w:rsidRPr="00824F11" w:rsidRDefault="00663BCC" w:rsidP="00663BCC">
      <w:pPr>
        <w:spacing w:after="0"/>
        <w:ind w:right="-285" w:firstLine="567"/>
      </w:pPr>
      <w:r w:rsidRPr="003E1D48">
        <w:t>9</w:t>
      </w:r>
      <w:r w:rsidRPr="00824F11">
        <w:t xml:space="preserve">.2. Окончание срока действия настоящего </w:t>
      </w:r>
      <w:r w:rsidRPr="00824F11">
        <w:rPr>
          <w:bCs/>
        </w:rPr>
        <w:t>Контракта</w:t>
      </w:r>
      <w:r w:rsidRPr="00824F11">
        <w:t xml:space="preserve"> не освобождает Стороны от ответственности за его нарушение.</w:t>
      </w:r>
    </w:p>
    <w:p w:rsidR="00663BCC" w:rsidRPr="00366EA0" w:rsidRDefault="00663BCC" w:rsidP="00663BCC">
      <w:pPr>
        <w:autoSpaceDE w:val="0"/>
        <w:autoSpaceDN w:val="0"/>
        <w:adjustRightInd w:val="0"/>
        <w:spacing w:after="0"/>
        <w:ind w:right="-285" w:firstLine="567"/>
      </w:pPr>
      <w:r w:rsidRPr="003E1D48">
        <w:t>9</w:t>
      </w:r>
      <w:r w:rsidRPr="00824F11">
        <w:t xml:space="preserve">.3. </w:t>
      </w:r>
      <w:r w:rsidR="00723BA0" w:rsidRPr="00723BA0">
        <w:t xml:space="preserve">При заключении и исполнении контракта изменение его существенных условий не допускается, за исключением случаев, предусмотренных </w:t>
      </w:r>
      <w:r w:rsidR="00723BA0">
        <w:t>законодательством Российской Федерации.</w:t>
      </w:r>
      <w:r w:rsidR="00723BA0" w:rsidRPr="0026603D">
        <w:t xml:space="preserve"> </w:t>
      </w:r>
      <w:r w:rsidRPr="0026603D">
        <w:t>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</w:t>
      </w:r>
      <w:r w:rsidRPr="00E26F9C">
        <w:t xml:space="preserve">, направляются по почте заказным письмом по адресу Стороны, указанному в настоящем </w:t>
      </w:r>
      <w:r w:rsidR="00607DEB">
        <w:t>контракт</w:t>
      </w:r>
      <w:r>
        <w:t>е</w:t>
      </w:r>
      <w:r w:rsidRPr="00E26F9C">
        <w:t xml:space="preserve">, или с использованием факсимильной связи, электронной почты с последующим предоставлением оригинала. В случае направления уведомления с использованием почты уведомления считаются </w:t>
      </w:r>
      <w:r w:rsidRPr="00E26F9C">
        <w:lastRenderedPageBreak/>
        <w:t>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>
        <w:t>.</w:t>
      </w:r>
    </w:p>
    <w:p w:rsidR="00663BCC" w:rsidRPr="00824F11" w:rsidRDefault="00663BCC" w:rsidP="00663BCC">
      <w:pPr>
        <w:autoSpaceDE w:val="0"/>
        <w:autoSpaceDN w:val="0"/>
        <w:adjustRightInd w:val="0"/>
        <w:spacing w:after="0"/>
        <w:ind w:right="-285" w:firstLine="540"/>
        <w:rPr>
          <w:bCs/>
        </w:rPr>
      </w:pPr>
      <w:r w:rsidRPr="003E1D48">
        <w:t>9</w:t>
      </w:r>
      <w:r w:rsidRPr="00824F11">
        <w:t xml:space="preserve">.4. </w:t>
      </w:r>
      <w:r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63BCC" w:rsidRPr="00824F11" w:rsidRDefault="00663BCC" w:rsidP="00663BCC">
      <w:pPr>
        <w:autoSpaceDE w:val="0"/>
        <w:autoSpaceDN w:val="0"/>
        <w:adjustRightInd w:val="0"/>
        <w:spacing w:after="0"/>
        <w:ind w:right="-285" w:firstLine="567"/>
      </w:pPr>
      <w:r w:rsidRPr="003E1D48">
        <w:t>9</w:t>
      </w:r>
      <w:r w:rsidRPr="00824F11">
        <w:t xml:space="preserve">.5. При исполнении </w:t>
      </w:r>
      <w:r w:rsidRPr="00824F11">
        <w:rPr>
          <w:bCs/>
        </w:rPr>
        <w:t>Контракта</w:t>
      </w:r>
      <w:r w:rsidRPr="00824F11">
        <w:t xml:space="preserve"> не допускается перемена </w:t>
      </w:r>
      <w:r>
        <w:t>Исполнителя</w:t>
      </w:r>
      <w:r w:rsidRPr="00824F11">
        <w:t xml:space="preserve">, за исключением случая, если новый </w:t>
      </w:r>
      <w:r>
        <w:t>Исполнитель</w:t>
      </w:r>
      <w:r w:rsidRPr="00824F11">
        <w:t xml:space="preserve"> является правопреемником </w:t>
      </w:r>
      <w:r>
        <w:t>Исполнителя</w:t>
      </w:r>
      <w:r w:rsidRPr="00824F11">
        <w:t xml:space="preserve"> по такому </w:t>
      </w:r>
      <w:r w:rsidRPr="00824F11">
        <w:rPr>
          <w:bCs/>
        </w:rPr>
        <w:t>Контракту</w:t>
      </w:r>
      <w:r w:rsidRPr="00824F11">
        <w:t xml:space="preserve"> вследствие реорганизации юридического лица в форме преобразования, слияния или присоединения.</w:t>
      </w:r>
    </w:p>
    <w:p w:rsidR="00663BCC" w:rsidRPr="0026603D" w:rsidRDefault="00663BCC" w:rsidP="00663BCC">
      <w:pPr>
        <w:autoSpaceDE w:val="0"/>
        <w:autoSpaceDN w:val="0"/>
        <w:adjustRightInd w:val="0"/>
        <w:spacing w:after="0"/>
        <w:ind w:right="-285" w:firstLine="567"/>
      </w:pPr>
      <w:r w:rsidRPr="003E1D48">
        <w:t>9</w:t>
      </w:r>
      <w:r w:rsidRPr="0026603D">
        <w:t>.</w:t>
      </w:r>
      <w:r>
        <w:t>6</w:t>
      </w:r>
      <w:r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:rsidR="00663BCC" w:rsidRDefault="00663BCC" w:rsidP="00663BCC">
      <w:pPr>
        <w:autoSpaceDE w:val="0"/>
        <w:autoSpaceDN w:val="0"/>
        <w:adjustRightInd w:val="0"/>
        <w:spacing w:after="0"/>
        <w:ind w:right="-285" w:firstLine="567"/>
      </w:pPr>
      <w:r w:rsidRPr="003E1D48">
        <w:t>9</w:t>
      </w:r>
      <w:r w:rsidRPr="0026603D">
        <w:t>.</w:t>
      </w:r>
      <w:r>
        <w:t>7</w:t>
      </w:r>
      <w:r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:rsidR="00663BCC" w:rsidRDefault="00663BCC" w:rsidP="00663BCC">
      <w:pPr>
        <w:autoSpaceDE w:val="0"/>
        <w:autoSpaceDN w:val="0"/>
        <w:adjustRightInd w:val="0"/>
        <w:spacing w:after="0"/>
        <w:ind w:right="-285" w:firstLine="567"/>
      </w:pPr>
      <w:r>
        <w:t xml:space="preserve">9.8. </w:t>
      </w:r>
      <w:r w:rsidRPr="00581634">
        <w:rPr>
          <w:i/>
          <w:color w:val="FF0000"/>
        </w:rPr>
        <w:t>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 на ЕАТ.</w:t>
      </w:r>
    </w:p>
    <w:p w:rsidR="00663BCC" w:rsidRPr="0026603D" w:rsidRDefault="00663BCC" w:rsidP="00663BCC">
      <w:pPr>
        <w:autoSpaceDE w:val="0"/>
        <w:autoSpaceDN w:val="0"/>
        <w:adjustRightInd w:val="0"/>
        <w:spacing w:after="0"/>
        <w:ind w:right="-285" w:firstLine="567"/>
      </w:pPr>
      <w:r w:rsidRPr="003E1D48">
        <w:t>9</w:t>
      </w:r>
      <w:r w:rsidRPr="0026603D">
        <w:t>.</w:t>
      </w:r>
      <w:r>
        <w:t>9</w:t>
      </w:r>
      <w:r w:rsidRPr="0026603D">
        <w:t xml:space="preserve">. Приложения, указанные в Контракте, являются его неотъемлемой частью: </w:t>
      </w:r>
    </w:p>
    <w:p w:rsidR="00663BCC" w:rsidRDefault="00663BCC" w:rsidP="00663BCC">
      <w:pPr>
        <w:autoSpaceDE w:val="0"/>
        <w:autoSpaceDN w:val="0"/>
        <w:adjustRightInd w:val="0"/>
        <w:spacing w:after="0"/>
        <w:ind w:right="-285" w:firstLine="567"/>
      </w:pPr>
      <w:r w:rsidRPr="00561E27">
        <w:t xml:space="preserve">Приложение № 1 </w:t>
      </w:r>
      <w:r w:rsidR="00880F4F">
        <w:t>Спецификация</w:t>
      </w:r>
      <w:r w:rsidR="00B53ED1">
        <w:t>.</w:t>
      </w:r>
    </w:p>
    <w:p w:rsidR="009F7ABC" w:rsidRPr="00824F11" w:rsidRDefault="00663BCC" w:rsidP="00663BCC">
      <w:pPr>
        <w:spacing w:after="0"/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Pr="00754577">
        <w:rPr>
          <w:b/>
          <w:bCs/>
        </w:rPr>
        <w:t>0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6062"/>
        <w:gridCol w:w="5245"/>
      </w:tblGrid>
      <w:tr w:rsidR="003C47CA" w:rsidRPr="00824F11" w:rsidTr="0092651C">
        <w:tc>
          <w:tcPr>
            <w:tcW w:w="6062" w:type="dxa"/>
          </w:tcPr>
          <w:p w:rsidR="003C47CA" w:rsidRPr="00DC11D0" w:rsidRDefault="003C47CA" w:rsidP="00D93B69">
            <w:pPr>
              <w:rPr>
                <w:b/>
                <w:sz w:val="20"/>
                <w:szCs w:val="20"/>
              </w:rPr>
            </w:pPr>
            <w:r w:rsidRPr="00DC11D0">
              <w:rPr>
                <w:b/>
                <w:sz w:val="20"/>
                <w:szCs w:val="20"/>
              </w:rPr>
              <w:t>ЗАКАЗЧИК:</w:t>
            </w:r>
          </w:p>
          <w:p w:rsidR="003C47CA" w:rsidRPr="00DC11D0" w:rsidRDefault="003C47CA" w:rsidP="00D93B69">
            <w:pPr>
              <w:rPr>
                <w:b/>
                <w:color w:val="000000"/>
                <w:sz w:val="20"/>
                <w:szCs w:val="20"/>
              </w:rPr>
            </w:pPr>
            <w:r w:rsidRPr="00DC11D0">
              <w:rPr>
                <w:b/>
                <w:color w:val="000000"/>
                <w:sz w:val="20"/>
                <w:szCs w:val="20"/>
              </w:rPr>
              <w:t>Управление Федеральной службы по надзору в сфере защиты прав потребителей  и благополучия человека по Республике Башкортостан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ИНН 0276090428  КПП 027601001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ОГРН 1050204210407, ОКОГУ 13222,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ОКТМО 80701000, ОКПО  75823759,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ОКВЭД  75.11.12,  ОКФС  12,  ОКОПФ  72,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ОКАТО 80401000000 ОКВЭД</w:t>
            </w:r>
            <w:r>
              <w:t xml:space="preserve"> </w:t>
            </w:r>
            <w:r w:rsidRPr="00E25985">
              <w:t>для ОКПО 75823759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Юридический адрес: 450054, Республика Башкортостан, г. Уфа, ул. Р. Зорге, д.58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Тел./факс: +7 (347) 229 90 60</w:t>
            </w:r>
          </w:p>
          <w:p w:rsidR="00086597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Банковские реквизиты: Наименование плательщика:</w:t>
            </w:r>
            <w:r>
              <w:t xml:space="preserve"> </w:t>
            </w:r>
            <w:r w:rsidRPr="00E25985">
              <w:t xml:space="preserve">Управление федерального казначейства по Новосибирской области (Управление Роспотребнадзора по Республике Башкортостан л/с 03011787980) 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КС 03211643000000015109</w:t>
            </w:r>
            <w:r>
              <w:t xml:space="preserve"> </w:t>
            </w:r>
          </w:p>
          <w:p w:rsidR="00086597" w:rsidRPr="00E25985" w:rsidRDefault="00086597" w:rsidP="00086597">
            <w:pPr>
              <w:tabs>
                <w:tab w:val="left" w:pos="1134"/>
              </w:tabs>
              <w:spacing w:after="0"/>
              <w:jc w:val="left"/>
            </w:pPr>
            <w:r w:rsidRPr="00E25985">
              <w:t>ОКЦ № 1 СибГУ Банка России //УФК по Новосибирской области, г. Новосибирск,</w:t>
            </w:r>
          </w:p>
          <w:p w:rsidR="003C47CA" w:rsidRPr="00DC11D0" w:rsidRDefault="00086597" w:rsidP="00086597">
            <w:pPr>
              <w:spacing w:after="0"/>
              <w:rPr>
                <w:color w:val="000000"/>
                <w:sz w:val="20"/>
                <w:szCs w:val="20"/>
              </w:rPr>
            </w:pPr>
            <w:r w:rsidRPr="00E25985">
              <w:t>БИК 015004950 ЕКС 40102810445370000043</w:t>
            </w:r>
          </w:p>
          <w:p w:rsidR="003C47CA" w:rsidRPr="00DC11D0" w:rsidRDefault="003C47CA" w:rsidP="00DC11D0">
            <w:pPr>
              <w:spacing w:after="0"/>
              <w:rPr>
                <w:sz w:val="20"/>
                <w:szCs w:val="20"/>
              </w:rPr>
            </w:pPr>
            <w:r w:rsidRPr="00DC11D0">
              <w:rPr>
                <w:sz w:val="20"/>
                <w:szCs w:val="20"/>
              </w:rPr>
              <w:t>______________/А.А. Казак</w:t>
            </w:r>
          </w:p>
          <w:p w:rsidR="003C47CA" w:rsidRPr="00DC11D0" w:rsidRDefault="003C47CA" w:rsidP="003C47CA">
            <w:pPr>
              <w:rPr>
                <w:b/>
                <w:bCs/>
                <w:sz w:val="20"/>
                <w:szCs w:val="20"/>
              </w:rPr>
            </w:pPr>
            <w:r w:rsidRPr="00DC11D0">
              <w:rPr>
                <w:sz w:val="20"/>
                <w:szCs w:val="20"/>
              </w:rPr>
              <w:t>МП</w:t>
            </w:r>
          </w:p>
        </w:tc>
        <w:tc>
          <w:tcPr>
            <w:tcW w:w="5245" w:type="dxa"/>
          </w:tcPr>
          <w:p w:rsidR="003C47CA" w:rsidRPr="00DC11D0" w:rsidRDefault="000C3AF2" w:rsidP="00D93B69">
            <w:pPr>
              <w:tabs>
                <w:tab w:val="left" w:pos="88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  <w:r w:rsidR="003C47CA" w:rsidRPr="00DC11D0">
              <w:rPr>
                <w:b/>
                <w:sz w:val="20"/>
                <w:szCs w:val="20"/>
              </w:rPr>
              <w:t>:</w:t>
            </w: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Default="003C47CA" w:rsidP="00D93B69">
            <w:pPr>
              <w:rPr>
                <w:sz w:val="20"/>
                <w:szCs w:val="20"/>
              </w:rPr>
            </w:pPr>
          </w:p>
          <w:p w:rsidR="00B015E3" w:rsidRDefault="00B015E3" w:rsidP="00D93B69">
            <w:pPr>
              <w:rPr>
                <w:sz w:val="20"/>
                <w:szCs w:val="20"/>
              </w:rPr>
            </w:pPr>
          </w:p>
          <w:p w:rsidR="00B015E3" w:rsidRDefault="00B015E3" w:rsidP="00D93B69">
            <w:pPr>
              <w:rPr>
                <w:sz w:val="20"/>
                <w:szCs w:val="20"/>
              </w:rPr>
            </w:pPr>
          </w:p>
          <w:p w:rsidR="00B015E3" w:rsidRDefault="00B015E3" w:rsidP="00D93B69">
            <w:pPr>
              <w:rPr>
                <w:sz w:val="20"/>
                <w:szCs w:val="20"/>
              </w:rPr>
            </w:pPr>
          </w:p>
          <w:p w:rsidR="00B015E3" w:rsidRPr="00DC11D0" w:rsidRDefault="00B015E3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D93B69">
            <w:pPr>
              <w:rPr>
                <w:sz w:val="20"/>
                <w:szCs w:val="20"/>
              </w:rPr>
            </w:pPr>
          </w:p>
          <w:p w:rsidR="003C47CA" w:rsidRDefault="003C47CA" w:rsidP="00D93B69">
            <w:pPr>
              <w:rPr>
                <w:sz w:val="20"/>
                <w:szCs w:val="20"/>
              </w:rPr>
            </w:pPr>
          </w:p>
          <w:p w:rsidR="00C70CCD" w:rsidRPr="00DC11D0" w:rsidRDefault="00C70CCD" w:rsidP="00D93B69">
            <w:pPr>
              <w:rPr>
                <w:sz w:val="20"/>
                <w:szCs w:val="20"/>
              </w:rPr>
            </w:pPr>
          </w:p>
          <w:p w:rsidR="003C47CA" w:rsidRPr="00DC11D0" w:rsidRDefault="003C47CA" w:rsidP="003C47CA">
            <w:pPr>
              <w:spacing w:after="0"/>
              <w:rPr>
                <w:sz w:val="20"/>
                <w:szCs w:val="20"/>
              </w:rPr>
            </w:pPr>
            <w:r w:rsidRPr="00DC11D0">
              <w:rPr>
                <w:sz w:val="20"/>
                <w:szCs w:val="20"/>
              </w:rPr>
              <w:t>_______________________/__________/</w:t>
            </w:r>
          </w:p>
          <w:p w:rsidR="003C47CA" w:rsidRPr="00DC11D0" w:rsidRDefault="003C47CA" w:rsidP="003C47CA">
            <w:pPr>
              <w:rPr>
                <w:sz w:val="20"/>
                <w:szCs w:val="20"/>
              </w:rPr>
            </w:pPr>
            <w:r w:rsidRPr="00DC11D0">
              <w:rPr>
                <w:sz w:val="20"/>
                <w:szCs w:val="20"/>
              </w:rPr>
              <w:t>М.П. (при наличии)</w:t>
            </w:r>
          </w:p>
          <w:p w:rsidR="003C47CA" w:rsidRPr="00DC11D0" w:rsidRDefault="003C47CA" w:rsidP="00D93B6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1F4B3F" w:rsidRDefault="001F4B3F" w:rsidP="00537A74">
      <w:pPr>
        <w:spacing w:after="0"/>
        <w:jc w:val="right"/>
      </w:pPr>
    </w:p>
    <w:p w:rsidR="001F4B3F" w:rsidRDefault="001F4B3F" w:rsidP="00537A74">
      <w:pPr>
        <w:spacing w:after="0"/>
        <w:jc w:val="right"/>
        <w:sectPr w:rsidR="001F4B3F" w:rsidSect="00933E46">
          <w:headerReference w:type="even" r:id="rId11"/>
          <w:headerReference w:type="default" r:id="rId12"/>
          <w:pgSz w:w="11906" w:h="16838"/>
          <w:pgMar w:top="720" w:right="707" w:bottom="720" w:left="720" w:header="709" w:footer="709" w:gutter="0"/>
          <w:cols w:space="708"/>
          <w:titlePg/>
          <w:docGrid w:linePitch="360"/>
        </w:sectPr>
      </w:pPr>
    </w:p>
    <w:p w:rsidR="009F788A" w:rsidRPr="00824F11" w:rsidRDefault="009F788A" w:rsidP="009F788A">
      <w:pPr>
        <w:ind w:left="7080"/>
        <w:jc w:val="center"/>
      </w:pPr>
      <w:r>
        <w:lastRenderedPageBreak/>
        <w:t xml:space="preserve">    Приложение № 1</w:t>
      </w:r>
      <w:r w:rsidRPr="00FD60D3">
        <w:t xml:space="preserve"> </w:t>
      </w:r>
      <w:r w:rsidRPr="00824F11">
        <w:t xml:space="preserve">к контракту </w:t>
      </w:r>
    </w:p>
    <w:p w:rsidR="009F788A" w:rsidRDefault="009F788A" w:rsidP="009F788A">
      <w:pPr>
        <w:spacing w:after="0"/>
        <w:jc w:val="right"/>
      </w:pPr>
      <w:r w:rsidRPr="00824F11">
        <w:t>от «__»</w:t>
      </w:r>
      <w:r w:rsidR="00903A73">
        <w:t xml:space="preserve"> </w:t>
      </w:r>
      <w:r w:rsidRPr="00903A73">
        <w:t>_</w:t>
      </w:r>
      <w:r w:rsidR="00903A73">
        <w:t>___</w:t>
      </w:r>
      <w:r w:rsidRPr="00903A73">
        <w:t>_____</w:t>
      </w:r>
      <w:r w:rsidRPr="00824F11">
        <w:rPr>
          <w:u w:val="single"/>
        </w:rPr>
        <w:t xml:space="preserve"> </w:t>
      </w:r>
      <w:r w:rsidRPr="00824F11">
        <w:t>20__ г.  № ____</w:t>
      </w:r>
    </w:p>
    <w:p w:rsidR="007A2FCC" w:rsidRPr="007A2FCC" w:rsidRDefault="007A2FCC" w:rsidP="007A2FCC">
      <w:pPr>
        <w:pStyle w:val="15"/>
        <w:jc w:val="center"/>
        <w:rPr>
          <w:rFonts w:ascii="PT Astra Serif" w:hAnsi="PT Astra Serif"/>
          <w:sz w:val="28"/>
          <w:szCs w:val="28"/>
        </w:rPr>
      </w:pPr>
      <w:r w:rsidRPr="007A2FCC">
        <w:rPr>
          <w:rFonts w:ascii="PT Astra Serif" w:hAnsi="PT Astra Serif"/>
          <w:sz w:val="28"/>
          <w:szCs w:val="28"/>
        </w:rPr>
        <w:t xml:space="preserve">Спецификация </w:t>
      </w:r>
    </w:p>
    <w:p w:rsidR="002552DC" w:rsidRDefault="002552DC" w:rsidP="00164E68">
      <w:pPr>
        <w:autoSpaceDE w:val="0"/>
        <w:autoSpaceDN w:val="0"/>
        <w:adjustRightInd w:val="0"/>
        <w:spacing w:after="0"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:rsidR="00086597" w:rsidRPr="00086597" w:rsidRDefault="00086597" w:rsidP="00086597">
      <w:pPr>
        <w:spacing w:after="0"/>
        <w:ind w:firstLine="708"/>
      </w:pPr>
      <w:r w:rsidRPr="00086597">
        <w:t>Перечень автотранспортных средств Заказчика, подлежащих техническому обслуживанию и текущему ремонту:</w:t>
      </w:r>
    </w:p>
    <w:tbl>
      <w:tblPr>
        <w:tblW w:w="10646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686"/>
        <w:gridCol w:w="3723"/>
        <w:gridCol w:w="2551"/>
        <w:gridCol w:w="1276"/>
        <w:gridCol w:w="2410"/>
      </w:tblGrid>
      <w:tr w:rsidR="00086597" w:rsidRPr="00086597" w:rsidTr="00086597">
        <w:trPr>
          <w:trHeight w:val="49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center"/>
              <w:rPr>
                <w:b/>
                <w:bCs/>
              </w:rPr>
            </w:pPr>
            <w:r w:rsidRPr="00086597">
              <w:rPr>
                <w:b/>
                <w:bCs/>
              </w:rPr>
              <w:t>№ п/п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center"/>
              <w:rPr>
                <w:b/>
                <w:bCs/>
              </w:rPr>
            </w:pPr>
            <w:r w:rsidRPr="00086597">
              <w:rPr>
                <w:b/>
                <w:bCs/>
              </w:rPr>
              <w:t>Марка, модель ТС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center"/>
              <w:rPr>
                <w:b/>
                <w:bCs/>
              </w:rPr>
            </w:pPr>
            <w:r w:rsidRPr="00086597">
              <w:rPr>
                <w:b/>
                <w:bCs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center"/>
              <w:rPr>
                <w:b/>
              </w:rPr>
            </w:pPr>
            <w:r w:rsidRPr="00086597">
              <w:rPr>
                <w:b/>
              </w:rPr>
              <w:t>Год выпуска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center"/>
              <w:rPr>
                <w:b/>
              </w:rPr>
            </w:pPr>
            <w:r w:rsidRPr="00086597">
              <w:rPr>
                <w:b/>
              </w:rPr>
              <w:t>Местонахождение ТС</w:t>
            </w:r>
          </w:p>
        </w:tc>
      </w:tr>
      <w:tr w:rsidR="00086597" w:rsidRPr="00086597" w:rsidTr="00086597">
        <w:trPr>
          <w:trHeight w:val="2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CHEVROLET NIVA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О 097 НМ /102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  <w:tr w:rsidR="00086597" w:rsidRPr="00086597" w:rsidTr="00086597">
        <w:trPr>
          <w:trHeight w:val="20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CHEVROLET ШЕВРОЛЕ EVANDA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 016 ММ /02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LADA GRANTA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К 666 МА/702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Стерлитамак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LADA GRANTA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К 822 МА/702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Бирск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LADA 219010 GRANTA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Р 459 ХЕ /102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Туймазы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 xml:space="preserve">LADA 219010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О 360 ВУ /702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Туймазы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ВАЗ 2190 Granta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 034 СН/ 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Белорецк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ВАЗ 2190 Granta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 312 СН/ 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Сибай</w:t>
            </w:r>
          </w:p>
        </w:tc>
      </w:tr>
      <w:tr w:rsidR="00086597" w:rsidRPr="00086597" w:rsidTr="00086597">
        <w:trPr>
          <w:trHeight w:val="27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9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ВАЗ 2190 Granta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В 227 СН/ 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Стерлитамак</w:t>
            </w:r>
          </w:p>
        </w:tc>
      </w:tr>
      <w:tr w:rsidR="00086597" w:rsidRPr="00086597" w:rsidTr="00086597">
        <w:trPr>
          <w:trHeight w:val="28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10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LADA VESTA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А 674 ВУ /702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с. Месягутово</w:t>
            </w:r>
          </w:p>
        </w:tc>
      </w:tr>
      <w:tr w:rsidR="00086597" w:rsidRPr="00086597" w:rsidTr="00086597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Х 789 СО /102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  <w:tr w:rsidR="00086597" w:rsidRPr="00086597" w:rsidTr="00086597">
        <w:trPr>
          <w:trHeight w:val="24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Х 828 СО /102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Кумертау</w:t>
            </w:r>
          </w:p>
        </w:tc>
      </w:tr>
      <w:tr w:rsidR="00086597" w:rsidRPr="00086597" w:rsidTr="00086597">
        <w:trPr>
          <w:trHeight w:val="2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Х 842 СО /102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  <w:tr w:rsidR="00086597" w:rsidRPr="00086597" w:rsidTr="00086597">
        <w:trPr>
          <w:trHeight w:val="3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А 466 НМ /702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  <w:tr w:rsidR="00086597" w:rsidRPr="00086597" w:rsidTr="00086597">
        <w:trPr>
          <w:trHeight w:val="3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А 504 НМ /702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Нефтекамск</w:t>
            </w:r>
          </w:p>
        </w:tc>
      </w:tr>
      <w:tr w:rsidR="00086597" w:rsidRPr="00086597" w:rsidTr="00086597">
        <w:trPr>
          <w:trHeight w:val="28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LOGAN STEPWAY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Н 004 Км /102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  <w:tr w:rsidR="00086597" w:rsidRPr="00086597" w:rsidTr="00086597">
        <w:trPr>
          <w:trHeight w:val="32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17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RENAULT LOGAN STEPWAY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Н 006 КМ / 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97" w:rsidRPr="00086597" w:rsidRDefault="00086597" w:rsidP="00086597">
            <w:pPr>
              <w:spacing w:after="0"/>
              <w:jc w:val="left"/>
            </w:pPr>
            <w:r w:rsidRPr="00086597">
              <w:t>Уфа</w:t>
            </w:r>
          </w:p>
        </w:tc>
      </w:tr>
    </w:tbl>
    <w:p w:rsidR="00086597" w:rsidRPr="00086597" w:rsidRDefault="00086597" w:rsidP="00086597">
      <w:pPr>
        <w:spacing w:after="0"/>
      </w:pPr>
    </w:p>
    <w:p w:rsidR="00086597" w:rsidRPr="00086597" w:rsidRDefault="00086597" w:rsidP="00086597">
      <w:pPr>
        <w:spacing w:after="0"/>
        <w:ind w:firstLine="708"/>
      </w:pPr>
      <w:r w:rsidRPr="00086597">
        <w:t>Наименование и количество автомобилей может быть скорректировано Заказчиком, в связи с приобретением или списанием автомобиля.</w:t>
      </w:r>
    </w:p>
    <w:p w:rsidR="00086597" w:rsidRPr="00086597" w:rsidRDefault="00086597" w:rsidP="0008659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>Техническое обслуживание (далее – ТО) автотранспортных средств (далее – АТС) - это профилактическое мероприятие и проводится в плановом порядке через определенные периоды, согласно указаниям завода-изготовителя, с целью поддержания эксплуатационных показателей АТС в заданных пределах, как правило, без разборки и снятия с автомобиля узлов и агрегатов. ТО включает в себя контрольно-диагностические, крепежные, регулировочные, смазочные и другие виды работ, направленные на предупреждение и выявление неисправностей, снижение интенсивности износа деталей, уменьшение выбросов вредных веществ в атмосферу.</w:t>
      </w:r>
    </w:p>
    <w:p w:rsidR="00086597" w:rsidRPr="00086597" w:rsidRDefault="00086597" w:rsidP="0008659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выполняет предусмотренный заводом-изготовителем (для конкретной марки АТС) объём регламентных и дополнительных работ по техническому обслуживанию ТО автомобилей в зависимости от определённого пробега в километрах или определённого интервала времени, что наступит раньше. </w:t>
      </w:r>
    </w:p>
    <w:p w:rsidR="00086597" w:rsidRPr="00086597" w:rsidRDefault="00086597" w:rsidP="0008659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По окончанию оказания услуг техническое состояние автотранспортных средств должно соответствовать требованиям безопасности к техническому состоянию, по действующим ГОСТам.</w:t>
      </w:r>
    </w:p>
    <w:p w:rsidR="00086597" w:rsidRPr="00086597" w:rsidRDefault="00086597" w:rsidP="0008659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Техническое обслуживание должно включать в себя работы, направленные на предупреждение и выявление неисправностей, снижение интенсивности ухудшения параметров технического состояния автотранспорта, экономию топлива и других эксплуатационных материалов, уменьшения отрицательного воздействия автомобилей на окружающую среду.</w:t>
      </w:r>
    </w:p>
    <w:p w:rsidR="00086597" w:rsidRPr="00086597" w:rsidRDefault="00086597" w:rsidP="0008659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В случае если Исполнитель в ходе проведения технического обслуживания транспортного средства, выявил неисправности, не учтённые Заказчиком, Исполнитель предоставляет Заказчику одновременно с актом приёма-передачи выполненных работ/оказанных услуг перечень выявленных неисправностей и рекомендации по их устранению.</w:t>
      </w:r>
    </w:p>
    <w:p w:rsidR="00086597" w:rsidRPr="00086597" w:rsidRDefault="00086597" w:rsidP="00086597">
      <w:pPr>
        <w:spacing w:after="0"/>
        <w:ind w:firstLine="708"/>
        <w:rPr>
          <w:bCs/>
        </w:rPr>
      </w:pPr>
      <w:r w:rsidRPr="00086597">
        <w:rPr>
          <w:bCs/>
          <w:iCs/>
          <w:color w:val="000000"/>
        </w:rPr>
        <w:t xml:space="preserve"> Исполнитель осуществляет диагностику и выявление неисправностей АТС. Перечень диагностических работ определяет Заказчик.</w:t>
      </w:r>
    </w:p>
    <w:p w:rsidR="00086597" w:rsidRPr="00086597" w:rsidRDefault="00086597" w:rsidP="00086597">
      <w:pPr>
        <w:spacing w:after="0"/>
        <w:ind w:firstLine="708"/>
        <w:rPr>
          <w:bCs/>
        </w:rPr>
      </w:pPr>
      <w:r w:rsidRPr="00086597">
        <w:rPr>
          <w:bCs/>
        </w:rPr>
        <w:lastRenderedPageBreak/>
        <w:t xml:space="preserve"> Заказчик в рамках контракта вправе провести диагностику АТС исходя из потребностей, не дожидаясь последующего планового технического обслуживания.</w:t>
      </w:r>
    </w:p>
    <w:p w:rsidR="00086597" w:rsidRPr="00086597" w:rsidRDefault="00086597" w:rsidP="00C91F67">
      <w:pPr>
        <w:spacing w:after="0"/>
        <w:ind w:firstLine="708"/>
        <w:rPr>
          <w:bCs/>
        </w:rPr>
      </w:pPr>
      <w:r w:rsidRPr="00086597">
        <w:rPr>
          <w:bCs/>
        </w:rPr>
        <w:t xml:space="preserve"> Исполнитель на основании произведенной диагностики автомобиля, сообщает Заказчику  конкретный перечень услуг (работ), подлежащих выполнению для устранения недостатка и необходимых для оказания услуги запасных частей с указанием их стоимости. Решение о проведении ремонта АТС с учетом результатов диагностики  принимает Заказчик. </w:t>
      </w:r>
    </w:p>
    <w:p w:rsidR="00086597" w:rsidRPr="00086597" w:rsidRDefault="00086597" w:rsidP="00C91F6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</w:rPr>
        <w:t xml:space="preserve"> </w:t>
      </w:r>
      <w:r w:rsidRPr="00086597">
        <w:rPr>
          <w:bCs/>
          <w:iCs/>
          <w:color w:val="000000"/>
        </w:rPr>
        <w:t xml:space="preserve">Текущий ремонт (далее - ремонт) - это комплекс работ (операций) по устранению возникших отказов (неисправностей) и восстановлению полной работоспособности автотранспортного средства (агрегата, узла, системы) в пределах эксплуатационных характеристик, установленных изготовителем. </w:t>
      </w:r>
    </w:p>
    <w:p w:rsidR="00086597" w:rsidRPr="00086597" w:rsidRDefault="00086597" w:rsidP="00C91F67">
      <w:pPr>
        <w:autoSpaceDE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Ремонт должен проводиться по результатам контроля (диагностирования) и включать в себя проведение необходимых работ: кузовные, разборочно-сборочные, окрасочные, малярные работы, развал-схождение, балансировка колес, ремонт колес, шин, колесных дисков, регулировка света фар, ремонт внутреннего оборудования кузова, электрооборудования, двигателя, трансмиссии, отопительных и вентиляционных установок, систем смазки и охлаждения, коробки передач, сцепления, подвески, ходовой части автомобиля, рулевого управления, тормозной системы и иной текущий ремонт. </w:t>
      </w:r>
    </w:p>
    <w:p w:rsidR="00086597" w:rsidRPr="00086597" w:rsidRDefault="00086597" w:rsidP="00C91F67">
      <w:pPr>
        <w:autoSpaceDE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Оказываемые услуги должны охватывать полный производственный цикл по обслуживанию и (или) ремонту автомобилей.</w:t>
      </w:r>
    </w:p>
    <w:p w:rsidR="00086597" w:rsidRPr="00086597" w:rsidRDefault="00086597" w:rsidP="00C91F67">
      <w:pPr>
        <w:widowControl w:val="0"/>
        <w:autoSpaceDE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Стоимость запасных частей и расходных материалов для ремонта входят в цену контракта.</w:t>
      </w:r>
    </w:p>
    <w:p w:rsidR="00086597" w:rsidRPr="00086597" w:rsidRDefault="00086597" w:rsidP="00C91F67">
      <w:pPr>
        <w:widowControl w:val="0"/>
        <w:autoSpaceDE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 Перечень используемых для ремонта запасных частей, а так же </w:t>
      </w:r>
      <w:r w:rsidRPr="00086597">
        <w:rPr>
          <w:bCs/>
          <w:iCs/>
        </w:rPr>
        <w:t xml:space="preserve">технических жидкостей и смазочных материалов (далее и выше - расходных материалов) приведен в </w:t>
      </w:r>
      <w:r w:rsidRPr="00086597">
        <w:rPr>
          <w:b/>
          <w:bCs/>
          <w:iCs/>
        </w:rPr>
        <w:t>Приложении №1</w:t>
      </w:r>
      <w:r w:rsidRPr="00086597">
        <w:rPr>
          <w:bCs/>
          <w:iCs/>
        </w:rPr>
        <w:t>. Все запасные части должны быть совместимы с АТС, для которых они поставляются</w:t>
      </w:r>
      <w:r w:rsidRPr="00086597">
        <w:rPr>
          <w:bCs/>
          <w:iCs/>
          <w:color w:val="000000"/>
        </w:rPr>
        <w:t xml:space="preserve"> и не должны ухудшать эксплуатационных характеристик АТС. Используемые расходные материалы должны соответствовать техническим характеристикам и требования, определенным производителем транспортных средств к данным материалам. Объем заменяемых технических жидкостей должен соответствовать техническим характеристикам транспортных средств. </w:t>
      </w:r>
    </w:p>
    <w:p w:rsidR="00086597" w:rsidRPr="00086597" w:rsidRDefault="00086597" w:rsidP="00C91F6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проводит компьютерную диагностику АТС и формирует предварительный перечень необходимых ремонтных работ для согласования с Заказчиком. Исполнитель приступает к ремонту только после согласования с Заказчиком перечня работ и  запасных частей, расходных материалов, а так же описание методологии и технологии оказания услуг (по требованию Заказчика).</w:t>
      </w:r>
    </w:p>
    <w:p w:rsidR="00086597" w:rsidRPr="00086597" w:rsidRDefault="00086597" w:rsidP="00C91F67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По согласованию с Исполнителем могут использоваться запасные части, расходные материалы, предоставленные заказчиком.</w:t>
      </w:r>
    </w:p>
    <w:p w:rsidR="00086597" w:rsidRPr="00086597" w:rsidRDefault="00086597" w:rsidP="00C91F67">
      <w:pPr>
        <w:spacing w:after="0"/>
        <w:ind w:firstLine="708"/>
        <w:rPr>
          <w:bCs/>
        </w:rPr>
      </w:pPr>
      <w:r w:rsidRPr="00086597">
        <w:t xml:space="preserve"> Перечень услуг по техническому обслуживанию, диагностике и текущему ремонту автотранспортных средств приведен в Приложении №1.</w:t>
      </w:r>
    </w:p>
    <w:p w:rsidR="00086597" w:rsidRPr="00086597" w:rsidRDefault="00086597" w:rsidP="00C91F67">
      <w:pPr>
        <w:spacing w:after="0"/>
        <w:ind w:firstLine="708"/>
      </w:pPr>
      <w:r w:rsidRPr="00086597">
        <w:rPr>
          <w:bCs/>
        </w:rPr>
        <w:t xml:space="preserve"> </w:t>
      </w:r>
      <w:r w:rsidRPr="00086597">
        <w:t>Сроки оказания услуг:</w:t>
      </w:r>
    </w:p>
    <w:p w:rsidR="00086597" w:rsidRPr="00086597" w:rsidRDefault="00086597" w:rsidP="00086597">
      <w:pPr>
        <w:tabs>
          <w:tab w:val="left" w:pos="284"/>
        </w:tabs>
        <w:spacing w:after="0"/>
        <w:textAlignment w:val="center"/>
      </w:pPr>
      <w:r w:rsidRPr="00086597">
        <w:t>- техническое обслуживание – в день поступления заявки (не более 4 часов);</w:t>
      </w:r>
    </w:p>
    <w:p w:rsidR="00086597" w:rsidRPr="00086597" w:rsidRDefault="00086597" w:rsidP="00086597">
      <w:pPr>
        <w:tabs>
          <w:tab w:val="left" w:pos="284"/>
        </w:tabs>
        <w:spacing w:after="0"/>
        <w:textAlignment w:val="center"/>
      </w:pPr>
      <w:r w:rsidRPr="00086597">
        <w:t>- диагностика – не более 1 рабочего дня;</w:t>
      </w:r>
    </w:p>
    <w:p w:rsidR="00086597" w:rsidRPr="00086597" w:rsidRDefault="00086597" w:rsidP="00086597">
      <w:pPr>
        <w:widowControl w:val="0"/>
        <w:tabs>
          <w:tab w:val="left" w:pos="691"/>
        </w:tabs>
        <w:snapToGrid w:val="0"/>
        <w:spacing w:after="0"/>
      </w:pPr>
      <w:r w:rsidRPr="00086597">
        <w:t>- шиномонтаж, балансировка колёс и регулировка углов установки колёс – не более 3 (трёх) часов с момента приема Исполнителем транспортного средства (колёса для сезонной замены в комплекте предоставляются Заказчиком);</w:t>
      </w:r>
    </w:p>
    <w:p w:rsidR="00086597" w:rsidRPr="00086597" w:rsidRDefault="00086597" w:rsidP="00086597">
      <w:pPr>
        <w:tabs>
          <w:tab w:val="left" w:pos="284"/>
        </w:tabs>
        <w:spacing w:after="0"/>
        <w:textAlignment w:val="center"/>
      </w:pPr>
      <w:r w:rsidRPr="00086597">
        <w:t xml:space="preserve">-  текущий ремонт – не более 5 (пяти) рабочих дней, включая день приёма АТС в ремонт, </w:t>
      </w:r>
    </w:p>
    <w:p w:rsidR="00086597" w:rsidRPr="00086597" w:rsidRDefault="00086597" w:rsidP="00086597">
      <w:pPr>
        <w:tabs>
          <w:tab w:val="left" w:pos="284"/>
        </w:tabs>
        <w:spacing w:after="0"/>
        <w:textAlignment w:val="center"/>
      </w:pPr>
      <w:r w:rsidRPr="00086597">
        <w:t>-  по жестяно-сварочным и малярным работам – не более 30 дней, а при отсутствии запасных частей - по согласованию с Заказчиком, но не более 45 дней со дня получения заявки.</w:t>
      </w:r>
    </w:p>
    <w:p w:rsidR="00086597" w:rsidRPr="00086597" w:rsidRDefault="00086597" w:rsidP="00552D84">
      <w:pPr>
        <w:spacing w:after="0"/>
        <w:ind w:firstLine="708"/>
        <w:jc w:val="center"/>
        <w:rPr>
          <w:b/>
        </w:rPr>
      </w:pPr>
      <w:r w:rsidRPr="00086597">
        <w:rPr>
          <w:b/>
        </w:rPr>
        <w:t>Требования к оказанию услуг.</w:t>
      </w:r>
    </w:p>
    <w:p w:rsidR="00086597" w:rsidRPr="00086597" w:rsidRDefault="00086597" w:rsidP="00552D84">
      <w:pPr>
        <w:spacing w:after="0"/>
        <w:ind w:firstLine="708"/>
      </w:pPr>
      <w:r w:rsidRPr="00086597">
        <w:rPr>
          <w:bCs/>
          <w:iCs/>
          <w:color w:val="000000"/>
        </w:rPr>
        <w:t>Исполнитель должен обеспечить технологический процесс запасными частями и расходными материалами, необходимыми для технического обслуживания и ремонта АТС.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Устанавливаемые запасные части и расходные материалы (используемые при оказании услуг) 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заводская). На все запасные части и расходные материалы должны быть сопроводительные документы (сертификат соответствия, если установлено законодательством РФ), иметь соответствующий сертификат соответствия согласно Техническому регламенту таможенного союза «О безопасности колесных транспортных средств» ТР ТС 018/2011 от 09.12.2011 г. № 877, </w:t>
      </w:r>
      <w:r w:rsidRPr="00086597">
        <w:rPr>
          <w:bCs/>
          <w:iCs/>
          <w:color w:val="000000"/>
        </w:rPr>
        <w:lastRenderedPageBreak/>
        <w:t>утвержденного решением комиссии Таможенного Союза. При оказании услуг должны использоваться запасные части и расходные материалы новые (не бывшие в употреблении, в ремонте, не подвергнутые восстановлению и/или капитальному ремонту), отвечающие требованиям безопасности. Используемые запасные части и расходные материалы должны соответствовать стандартам и требованиям ГОСТ,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обеспечивает представителю Заказчика возможность контролировать весь процесс оказания услуг непосредственно в зоне их проведения, а так же вести видеозапись выполнения работ. Данное условие применяется на усмотрение   Заказчика.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 Исполнитель обеспечивает бесплатную мойку АТС перед проведением технического обслуживания или ремонта.</w:t>
      </w:r>
    </w:p>
    <w:p w:rsidR="00086597" w:rsidRPr="00086597" w:rsidRDefault="00086597" w:rsidP="00552D84">
      <w:pPr>
        <w:autoSpaceDE w:val="0"/>
        <w:autoSpaceDN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Утилизация отходов, оставшихся после технического обслуживания и ремонта (жидкостей, в том числе масла автомобильного, охлаждающей и тормозной жидкости), осуществляется силами и за счет Исполнителя.</w:t>
      </w:r>
    </w:p>
    <w:p w:rsidR="00086597" w:rsidRPr="00086597" w:rsidRDefault="00086597" w:rsidP="00552D84">
      <w:pPr>
        <w:autoSpaceDE w:val="0"/>
        <w:autoSpaceDN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возвращает Заказчику замененные узлы, агрегаты, запасные части. Данное условие применяется на усмотрение   Заказчика.</w:t>
      </w:r>
    </w:p>
    <w:p w:rsidR="00086597" w:rsidRPr="00086597" w:rsidRDefault="00086597" w:rsidP="00552D84">
      <w:pPr>
        <w:autoSpaceDE w:val="0"/>
        <w:autoSpaceDN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несет полную ответственность за сохранность АТС Заказчика с момента приема АТС до момента передачи АТС Заказчику. Передача Исполнителю АТС для очередного ТО или для ремонта - производится Заказчиком по Акту приема-передач. Акт приема-передач подписывается уполномоченным представителем Исполнителя и заверяется печатью Исполнителя.</w:t>
      </w:r>
    </w:p>
    <w:p w:rsidR="00086597" w:rsidRPr="00086597" w:rsidRDefault="00086597" w:rsidP="00552D84">
      <w:pPr>
        <w:autoSpaceDE w:val="0"/>
        <w:autoSpaceDN w:val="0"/>
        <w:adjustRightInd w:val="0"/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Гарантия на жестяно-сварочные и покрасочные работы - </w:t>
      </w:r>
      <w:r w:rsidRPr="00086597">
        <w:rPr>
          <w:bCs/>
          <w:iCs/>
          <w:color w:val="FF0000"/>
        </w:rPr>
        <w:t>не менее</w:t>
      </w:r>
      <w:r w:rsidRPr="00086597">
        <w:rPr>
          <w:bCs/>
          <w:iCs/>
          <w:color w:val="000000"/>
        </w:rPr>
        <w:t xml:space="preserve"> 12 месяцев, на все иные виды оказанных услуг Исполнитель предоставляет гарантию – </w:t>
      </w:r>
      <w:r w:rsidRPr="00086597">
        <w:rPr>
          <w:bCs/>
          <w:iCs/>
          <w:color w:val="FF0000"/>
        </w:rPr>
        <w:t>не менее</w:t>
      </w:r>
      <w:r w:rsidRPr="00086597">
        <w:rPr>
          <w:bCs/>
          <w:iCs/>
          <w:color w:val="000000"/>
        </w:rPr>
        <w:t xml:space="preserve"> 6 месяцев. На все установленные  запасные части должна предоставляться гарантия завода-изготовителя </w:t>
      </w:r>
      <w:r w:rsidRPr="00086597">
        <w:rPr>
          <w:bCs/>
          <w:iCs/>
          <w:color w:val="FF0000"/>
        </w:rPr>
        <w:t>не менее</w:t>
      </w:r>
      <w:r w:rsidRPr="00086597">
        <w:rPr>
          <w:bCs/>
          <w:iCs/>
          <w:color w:val="000000"/>
        </w:rPr>
        <w:t xml:space="preserve"> 6 месяцев. При обнаружении в период гарантийного срока эксплуатации недостатков, которые не позволят продолжить нормальную эксплуатацию автотранспорта до их устранения – Исполнитель обязан  устранить недостатки за свой счет. При этом гарантийный срок продлевается на период устранения недостатков. </w:t>
      </w:r>
    </w:p>
    <w:p w:rsidR="00086597" w:rsidRPr="00086597" w:rsidRDefault="00086597" w:rsidP="00552D84">
      <w:pPr>
        <w:autoSpaceDE w:val="0"/>
        <w:autoSpaceDN w:val="0"/>
        <w:adjustRightInd w:val="0"/>
        <w:spacing w:after="0"/>
        <w:ind w:firstLine="708"/>
        <w:rPr>
          <w:b/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</w:t>
      </w:r>
      <w:r w:rsidRPr="00086597">
        <w:rPr>
          <w:b/>
          <w:bCs/>
          <w:iCs/>
          <w:color w:val="FF0000"/>
        </w:rPr>
        <w:t>Исполнитель обязуется осуществить бесплатную эвакуацию автотранспорта, не способного самостоятельно прибыть к месту ремонта</w:t>
      </w:r>
      <w:r w:rsidRPr="00086597">
        <w:rPr>
          <w:b/>
          <w:bCs/>
          <w:iCs/>
          <w:color w:val="000000"/>
        </w:rPr>
        <w:t>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обеспечивает возможность приема заявок от Заказчика на ТО и ремонт по телефону (в устной форме), а так же возможность приема автомобиля без предварительной записи в день обращения/получения заявки.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Проводимые услуги, работы не должны приводить к снятию гарантийных обязательств завода-изготовителя.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По окончанию оказания услуг техническое состояние АТС должно соответствовать требованиям безопасности к техническому состоянию, по действующим ГОСТам.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обеспечивает выполнение услуг, работ собственными силами, из собственных запчастей и деталей, в специализированных производственных помещениях, оборудованных для компьютерной диагностики, ремонта электрооборудования, проверки геометрии подвески (сход-развал), слесарных работ, арматурных работ, жестяно-сварочных работ, лакокрасочных работ. 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по заданию Заказчика оказывает услуги по техническому обслуживанию и ремонту легковых автомобилей Заказчика в полном объёме, в соответствии с установленными эксплуатационно-ремонтными нормами, указанными в сервисных книжках, руководством по эксплуатации и рекомендациями предприятия–изготовителя.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Исполнитель обязан оказать услуги в соответствии с действующими техническими нормами, правилами и рекомендациями, установленным законодательством Российской Федерации в том числе:</w:t>
      </w:r>
    </w:p>
    <w:p w:rsidR="00086597" w:rsidRPr="00086597" w:rsidRDefault="00086597" w:rsidP="00086597">
      <w:pPr>
        <w:spacing w:after="0"/>
        <w:rPr>
          <w:bCs/>
          <w:iCs/>
          <w:color w:val="000000"/>
        </w:rPr>
      </w:pPr>
      <w:r w:rsidRPr="00086597">
        <w:rPr>
          <w:bCs/>
          <w:iCs/>
          <w:color w:val="000000"/>
        </w:rPr>
        <w:t>- Федеральный закон от 10.12.1995 № 196-ФЗ «О безопасности дорожного движения»;</w:t>
      </w:r>
    </w:p>
    <w:p w:rsidR="00086597" w:rsidRPr="00086597" w:rsidRDefault="00086597" w:rsidP="00086597">
      <w:pPr>
        <w:spacing w:after="0"/>
        <w:rPr>
          <w:bCs/>
          <w:iCs/>
          <w:color w:val="000000"/>
        </w:rPr>
      </w:pPr>
      <w:r w:rsidRPr="00086597">
        <w:rPr>
          <w:bCs/>
          <w:iCs/>
          <w:color w:val="000000"/>
        </w:rPr>
        <w:t>- Постановление Правительства Российской Федерации от 29 мая 2025 г. N 780</w:t>
      </w:r>
    </w:p>
    <w:p w:rsidR="00086597" w:rsidRPr="00086597" w:rsidRDefault="00086597" w:rsidP="00086597">
      <w:pPr>
        <w:spacing w:after="0"/>
        <w:rPr>
          <w:bCs/>
          <w:iCs/>
          <w:color w:val="000000"/>
        </w:rPr>
      </w:pPr>
      <w:r w:rsidRPr="00086597">
        <w:rPr>
          <w:bCs/>
          <w:iCs/>
          <w:color w:val="000000"/>
        </w:rPr>
        <w:t>"Об утверждении Правил оказания услуг (выполнения работ) по техническому обслуживанию и ремонту автомототранспортных средств"</w:t>
      </w:r>
    </w:p>
    <w:p w:rsidR="00086597" w:rsidRPr="00086597" w:rsidRDefault="00086597" w:rsidP="00086597">
      <w:pPr>
        <w:spacing w:after="0"/>
        <w:rPr>
          <w:bCs/>
          <w:iCs/>
          <w:color w:val="000000"/>
        </w:rPr>
      </w:pPr>
      <w:r w:rsidRPr="00086597">
        <w:rPr>
          <w:bCs/>
          <w:iCs/>
          <w:color w:val="000000"/>
        </w:rPr>
        <w:t>- иными действующими нормами, и правилами, установленными законодательством Российской Федерации в отношении объекта закупки.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lastRenderedPageBreak/>
        <w:t xml:space="preserve"> Сбор и утилизация отработанных масел, технических жидкостей, отработанных масляных и топливных фильтров, осуществляется силами Исполнителя.</w:t>
      </w:r>
    </w:p>
    <w:p w:rsidR="00086597" w:rsidRPr="00086597" w:rsidRDefault="00086597" w:rsidP="00552D84">
      <w:pPr>
        <w:spacing w:after="0"/>
        <w:ind w:firstLine="708"/>
        <w:rPr>
          <w:bCs/>
          <w:iCs/>
          <w:color w:val="000000"/>
        </w:rPr>
      </w:pPr>
      <w:r w:rsidRPr="00086597">
        <w:rPr>
          <w:bCs/>
          <w:iCs/>
          <w:color w:val="000000"/>
        </w:rPr>
        <w:t xml:space="preserve">  При обнаружении в ходе оказания услуг неисправностей, скрытых повреждений (дефектов, недостатков), непосредственно влияющих на безопасность дорожного движения, соблюдение требований эксплуатации автомобиля или технологически и функционально связанных с работами, оказание которых предусмотрено контрактом, Исполнитель незамедлительно информирует Заказчика для согласования необходимых услуг (работ) и запасных частей.</w:t>
      </w:r>
    </w:p>
    <w:p w:rsidR="00086597" w:rsidRDefault="00086597" w:rsidP="000364A0">
      <w:pPr>
        <w:tabs>
          <w:tab w:val="left" w:pos="3060"/>
        </w:tabs>
        <w:rPr>
          <w:b/>
        </w:rPr>
      </w:pPr>
    </w:p>
    <w:p w:rsidR="00086597" w:rsidRDefault="00086597" w:rsidP="000364A0">
      <w:pPr>
        <w:tabs>
          <w:tab w:val="left" w:pos="3060"/>
        </w:tabs>
        <w:rPr>
          <w:b/>
        </w:rPr>
      </w:pPr>
    </w:p>
    <w:p w:rsidR="000364A0" w:rsidRDefault="000364A0" w:rsidP="000364A0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</w:t>
      </w:r>
      <w:r w:rsidRPr="007401DA">
        <w:rPr>
          <w:b/>
        </w:rPr>
        <w:t>аказчик»</w:t>
      </w:r>
      <w:r w:rsidRPr="007401DA">
        <w:rPr>
          <w:b/>
        </w:rPr>
        <w:tab/>
      </w:r>
      <w:r w:rsidRPr="007401DA">
        <w:rPr>
          <w:b/>
        </w:rPr>
        <w:tab/>
      </w:r>
      <w:r w:rsidRPr="007401DA">
        <w:rPr>
          <w:b/>
        </w:rPr>
        <w:tab/>
      </w:r>
      <w:r w:rsidRPr="007401DA">
        <w:rPr>
          <w:b/>
        </w:rPr>
        <w:tab/>
      </w:r>
      <w:r w:rsidRPr="007401DA">
        <w:rPr>
          <w:b/>
        </w:rPr>
        <w:tab/>
      </w:r>
      <w:r w:rsidRPr="007401DA">
        <w:rPr>
          <w:b/>
        </w:rPr>
        <w:tab/>
      </w:r>
      <w:r>
        <w:rPr>
          <w:b/>
        </w:rPr>
        <w:t xml:space="preserve">                       </w:t>
      </w:r>
      <w:r w:rsidRPr="007401DA">
        <w:rPr>
          <w:b/>
        </w:rPr>
        <w:t>«</w:t>
      </w:r>
      <w:r>
        <w:rPr>
          <w:b/>
        </w:rPr>
        <w:t>Исполнитель</w:t>
      </w:r>
      <w:r w:rsidRPr="007401DA">
        <w:rPr>
          <w:b/>
        </w:rPr>
        <w:t>»</w:t>
      </w:r>
    </w:p>
    <w:p w:rsidR="000364A0" w:rsidRDefault="000364A0" w:rsidP="000364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>________________ /</w:t>
      </w:r>
      <w:r w:rsidRPr="00AC5E27">
        <w:rPr>
          <w:color w:val="000000"/>
        </w:rPr>
        <w:t>А.А. Казак</w:t>
      </w:r>
      <w:r>
        <w:rPr>
          <w:snapToGrid w:val="0"/>
          <w:sz w:val="22"/>
          <w:szCs w:val="22"/>
        </w:rPr>
        <w:tab/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_______________</w:t>
      </w:r>
    </w:p>
    <w:p w:rsidR="000364A0" w:rsidRPr="00020A3F" w:rsidRDefault="000364A0" w:rsidP="000364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rFonts w:ascii="PT Astra Serif" w:hAnsi="PT Astra Serif"/>
          <w:b/>
        </w:rPr>
      </w:pPr>
      <w:r>
        <w:rPr>
          <w:sz w:val="23"/>
          <w:szCs w:val="23"/>
        </w:rPr>
        <w:tab/>
        <w:t>МП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МП (при наличии)</w:t>
      </w:r>
    </w:p>
    <w:sectPr w:rsidR="000364A0" w:rsidRPr="00020A3F" w:rsidSect="001D3EE4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F3C" w:rsidRDefault="009F6F3C">
      <w:pPr>
        <w:spacing w:after="0"/>
      </w:pPr>
      <w:r>
        <w:separator/>
      </w:r>
    </w:p>
  </w:endnote>
  <w:endnote w:type="continuationSeparator" w:id="0">
    <w:p w:rsidR="009F6F3C" w:rsidRDefault="009F6F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F3C" w:rsidRDefault="009F6F3C">
      <w:pPr>
        <w:spacing w:after="0"/>
      </w:pPr>
      <w:r>
        <w:separator/>
      </w:r>
    </w:p>
  </w:footnote>
  <w:footnote w:type="continuationSeparator" w:id="0">
    <w:p w:rsidR="009F6F3C" w:rsidRDefault="009F6F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F3C" w:rsidRDefault="009F6F3C" w:rsidP="00C6680B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6F3C" w:rsidRDefault="009F6F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F3C" w:rsidRDefault="009F6F3C" w:rsidP="00C6680B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6115">
      <w:rPr>
        <w:rStyle w:val="a7"/>
        <w:noProof/>
      </w:rPr>
      <w:t>2</w:t>
    </w:r>
    <w:r>
      <w:rPr>
        <w:rStyle w:val="a7"/>
      </w:rPr>
      <w:fldChar w:fldCharType="end"/>
    </w:r>
  </w:p>
  <w:p w:rsidR="009F6F3C" w:rsidRDefault="009F6F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36576DA"/>
    <w:multiLevelType w:val="hybridMultilevel"/>
    <w:tmpl w:val="3154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32B16"/>
    <w:multiLevelType w:val="hybridMultilevel"/>
    <w:tmpl w:val="326CC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74918"/>
    <w:multiLevelType w:val="hybridMultilevel"/>
    <w:tmpl w:val="791EFEAC"/>
    <w:lvl w:ilvl="0" w:tplc="42D68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D5C65"/>
    <w:multiLevelType w:val="hybridMultilevel"/>
    <w:tmpl w:val="AB185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555E4"/>
    <w:multiLevelType w:val="hybridMultilevel"/>
    <w:tmpl w:val="B1D2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1204B"/>
    <w:multiLevelType w:val="hybridMultilevel"/>
    <w:tmpl w:val="3C7C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303A5DEB"/>
    <w:multiLevelType w:val="hybridMultilevel"/>
    <w:tmpl w:val="837EF7E8"/>
    <w:lvl w:ilvl="0" w:tplc="041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2">
    <w:nsid w:val="3351578E"/>
    <w:multiLevelType w:val="multilevel"/>
    <w:tmpl w:val="6F7C7B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35BD6459"/>
    <w:multiLevelType w:val="hybridMultilevel"/>
    <w:tmpl w:val="403492C6"/>
    <w:lvl w:ilvl="0" w:tplc="5262FCC8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0" w:hanging="360"/>
      </w:pPr>
    </w:lvl>
    <w:lvl w:ilvl="2" w:tplc="0419001B" w:tentative="1">
      <w:start w:val="1"/>
      <w:numFmt w:val="lowerRoman"/>
      <w:lvlText w:val="%3."/>
      <w:lvlJc w:val="right"/>
      <w:pPr>
        <w:ind w:left="4770" w:hanging="180"/>
      </w:pPr>
    </w:lvl>
    <w:lvl w:ilvl="3" w:tplc="0419000F" w:tentative="1">
      <w:start w:val="1"/>
      <w:numFmt w:val="decimal"/>
      <w:lvlText w:val="%4."/>
      <w:lvlJc w:val="left"/>
      <w:pPr>
        <w:ind w:left="5490" w:hanging="360"/>
      </w:pPr>
    </w:lvl>
    <w:lvl w:ilvl="4" w:tplc="04190019" w:tentative="1">
      <w:start w:val="1"/>
      <w:numFmt w:val="lowerLetter"/>
      <w:lvlText w:val="%5."/>
      <w:lvlJc w:val="left"/>
      <w:pPr>
        <w:ind w:left="6210" w:hanging="360"/>
      </w:pPr>
    </w:lvl>
    <w:lvl w:ilvl="5" w:tplc="0419001B" w:tentative="1">
      <w:start w:val="1"/>
      <w:numFmt w:val="lowerRoman"/>
      <w:lvlText w:val="%6."/>
      <w:lvlJc w:val="right"/>
      <w:pPr>
        <w:ind w:left="6930" w:hanging="180"/>
      </w:pPr>
    </w:lvl>
    <w:lvl w:ilvl="6" w:tplc="0419000F" w:tentative="1">
      <w:start w:val="1"/>
      <w:numFmt w:val="decimal"/>
      <w:lvlText w:val="%7."/>
      <w:lvlJc w:val="left"/>
      <w:pPr>
        <w:ind w:left="7650" w:hanging="360"/>
      </w:pPr>
    </w:lvl>
    <w:lvl w:ilvl="7" w:tplc="04190019" w:tentative="1">
      <w:start w:val="1"/>
      <w:numFmt w:val="lowerLetter"/>
      <w:lvlText w:val="%8."/>
      <w:lvlJc w:val="left"/>
      <w:pPr>
        <w:ind w:left="8370" w:hanging="360"/>
      </w:pPr>
    </w:lvl>
    <w:lvl w:ilvl="8" w:tplc="041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4">
    <w:nsid w:val="35C63A68"/>
    <w:multiLevelType w:val="hybridMultilevel"/>
    <w:tmpl w:val="B9021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F1459E"/>
    <w:multiLevelType w:val="hybridMultilevel"/>
    <w:tmpl w:val="11C040AC"/>
    <w:lvl w:ilvl="0" w:tplc="ED741664">
      <w:start w:val="1"/>
      <w:numFmt w:val="bullet"/>
      <w:lvlText w:val=""/>
      <w:lvlJc w:val="left"/>
      <w:pPr>
        <w:tabs>
          <w:tab w:val="num" w:pos="153"/>
        </w:tabs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2B2DCB"/>
    <w:multiLevelType w:val="hybridMultilevel"/>
    <w:tmpl w:val="0834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DC60E8"/>
    <w:multiLevelType w:val="multilevel"/>
    <w:tmpl w:val="02ACD20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FCE7991"/>
    <w:multiLevelType w:val="multilevel"/>
    <w:tmpl w:val="1BC26A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9">
    <w:nsid w:val="46113D9C"/>
    <w:multiLevelType w:val="hybridMultilevel"/>
    <w:tmpl w:val="9D4CF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1525C"/>
    <w:multiLevelType w:val="hybridMultilevel"/>
    <w:tmpl w:val="E12870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C2542C"/>
    <w:multiLevelType w:val="hybridMultilevel"/>
    <w:tmpl w:val="0E30C3E8"/>
    <w:lvl w:ilvl="0" w:tplc="A81E0624">
      <w:start w:val="1"/>
      <w:numFmt w:val="decimal"/>
      <w:lvlText w:val="%1."/>
      <w:lvlJc w:val="left"/>
      <w:pPr>
        <w:ind w:left="511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>
    <w:nsid w:val="523212F1"/>
    <w:multiLevelType w:val="hybridMultilevel"/>
    <w:tmpl w:val="2404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D4C35"/>
    <w:multiLevelType w:val="hybridMultilevel"/>
    <w:tmpl w:val="921CBF4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CE3E64"/>
    <w:multiLevelType w:val="hybridMultilevel"/>
    <w:tmpl w:val="0A3A9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FA492A"/>
    <w:multiLevelType w:val="hybridMultilevel"/>
    <w:tmpl w:val="5608CD88"/>
    <w:lvl w:ilvl="0" w:tplc="207A64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9F36FA2"/>
    <w:multiLevelType w:val="hybridMultilevel"/>
    <w:tmpl w:val="31F4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2944BF"/>
    <w:multiLevelType w:val="multilevel"/>
    <w:tmpl w:val="0720ACB0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  <w:color w:val="auto"/>
      </w:rPr>
    </w:lvl>
    <w:lvl w:ilvl="2">
      <w:start w:val="1"/>
      <w:numFmt w:val="decimal"/>
      <w:lvlText w:val="3.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707B64D5"/>
    <w:multiLevelType w:val="hybridMultilevel"/>
    <w:tmpl w:val="64C8E8B6"/>
    <w:lvl w:ilvl="0" w:tplc="E842C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8C2F38"/>
    <w:multiLevelType w:val="multilevel"/>
    <w:tmpl w:val="47560F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0">
    <w:nsid w:val="741B00E2"/>
    <w:multiLevelType w:val="hybridMultilevel"/>
    <w:tmpl w:val="D964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BF685B"/>
    <w:multiLevelType w:val="multilevel"/>
    <w:tmpl w:val="9760D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2">
    <w:nsid w:val="7ADD36CC"/>
    <w:multiLevelType w:val="hybridMultilevel"/>
    <w:tmpl w:val="B110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226FC"/>
    <w:multiLevelType w:val="hybridMultilevel"/>
    <w:tmpl w:val="9246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24"/>
  </w:num>
  <w:num w:numId="7">
    <w:abstractNumId w:val="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27"/>
  </w:num>
  <w:num w:numId="12">
    <w:abstractNumId w:val="18"/>
  </w:num>
  <w:num w:numId="13">
    <w:abstractNumId w:val="13"/>
  </w:num>
  <w:num w:numId="14">
    <w:abstractNumId w:val="19"/>
  </w:num>
  <w:num w:numId="15">
    <w:abstractNumId w:val="23"/>
  </w:num>
  <w:num w:numId="16">
    <w:abstractNumId w:val="5"/>
  </w:num>
  <w:num w:numId="17">
    <w:abstractNumId w:val="7"/>
  </w:num>
  <w:num w:numId="18">
    <w:abstractNumId w:val="14"/>
  </w:num>
  <w:num w:numId="19">
    <w:abstractNumId w:val="21"/>
  </w:num>
  <w:num w:numId="20">
    <w:abstractNumId w:val="9"/>
  </w:num>
  <w:num w:numId="21">
    <w:abstractNumId w:val="26"/>
  </w:num>
  <w:num w:numId="22">
    <w:abstractNumId w:val="8"/>
  </w:num>
  <w:num w:numId="23">
    <w:abstractNumId w:val="16"/>
  </w:num>
  <w:num w:numId="24">
    <w:abstractNumId w:val="11"/>
  </w:num>
  <w:num w:numId="25">
    <w:abstractNumId w:val="28"/>
  </w:num>
  <w:num w:numId="26">
    <w:abstractNumId w:val="31"/>
  </w:num>
  <w:num w:numId="27">
    <w:abstractNumId w:val="29"/>
  </w:num>
  <w:num w:numId="28">
    <w:abstractNumId w:val="32"/>
  </w:num>
  <w:num w:numId="29">
    <w:abstractNumId w:val="33"/>
  </w:num>
  <w:num w:numId="30">
    <w:abstractNumId w:val="25"/>
  </w:num>
  <w:num w:numId="31">
    <w:abstractNumId w:val="6"/>
  </w:num>
  <w:num w:numId="32">
    <w:abstractNumId w:val="22"/>
  </w:num>
  <w:num w:numId="33">
    <w:abstractNumId w:val="30"/>
  </w:num>
  <w:num w:numId="3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BC"/>
    <w:rsid w:val="0000048F"/>
    <w:rsid w:val="000008E9"/>
    <w:rsid w:val="00000C94"/>
    <w:rsid w:val="000019A8"/>
    <w:rsid w:val="000020D2"/>
    <w:rsid w:val="000024B5"/>
    <w:rsid w:val="00002DC7"/>
    <w:rsid w:val="000034FD"/>
    <w:rsid w:val="00003889"/>
    <w:rsid w:val="00006302"/>
    <w:rsid w:val="000068FA"/>
    <w:rsid w:val="000104EC"/>
    <w:rsid w:val="00010B96"/>
    <w:rsid w:val="00011586"/>
    <w:rsid w:val="00011F8B"/>
    <w:rsid w:val="00012559"/>
    <w:rsid w:val="00014332"/>
    <w:rsid w:val="00014611"/>
    <w:rsid w:val="0001609B"/>
    <w:rsid w:val="00016E45"/>
    <w:rsid w:val="000179E4"/>
    <w:rsid w:val="00017F11"/>
    <w:rsid w:val="00020A3F"/>
    <w:rsid w:val="00020F7B"/>
    <w:rsid w:val="000219E9"/>
    <w:rsid w:val="00021E36"/>
    <w:rsid w:val="00022877"/>
    <w:rsid w:val="00022973"/>
    <w:rsid w:val="00025451"/>
    <w:rsid w:val="00026D48"/>
    <w:rsid w:val="00030A68"/>
    <w:rsid w:val="0003130A"/>
    <w:rsid w:val="00032279"/>
    <w:rsid w:val="0003242C"/>
    <w:rsid w:val="00033B04"/>
    <w:rsid w:val="000353D1"/>
    <w:rsid w:val="000364A0"/>
    <w:rsid w:val="000407D9"/>
    <w:rsid w:val="000421B6"/>
    <w:rsid w:val="00042F3A"/>
    <w:rsid w:val="0004355C"/>
    <w:rsid w:val="000441E5"/>
    <w:rsid w:val="000441F6"/>
    <w:rsid w:val="000442AD"/>
    <w:rsid w:val="00044AF7"/>
    <w:rsid w:val="00046182"/>
    <w:rsid w:val="000462AB"/>
    <w:rsid w:val="00046BF3"/>
    <w:rsid w:val="00047007"/>
    <w:rsid w:val="00047A9A"/>
    <w:rsid w:val="000518A5"/>
    <w:rsid w:val="0005228E"/>
    <w:rsid w:val="00053E6A"/>
    <w:rsid w:val="000552C1"/>
    <w:rsid w:val="00060B74"/>
    <w:rsid w:val="0006206D"/>
    <w:rsid w:val="00062D06"/>
    <w:rsid w:val="00065322"/>
    <w:rsid w:val="00066B21"/>
    <w:rsid w:val="00066CF1"/>
    <w:rsid w:val="00066D6F"/>
    <w:rsid w:val="00067FCC"/>
    <w:rsid w:val="00070F25"/>
    <w:rsid w:val="000746F3"/>
    <w:rsid w:val="00074761"/>
    <w:rsid w:val="00074DF2"/>
    <w:rsid w:val="000756F3"/>
    <w:rsid w:val="00075C84"/>
    <w:rsid w:val="00076460"/>
    <w:rsid w:val="0007694D"/>
    <w:rsid w:val="00077BDE"/>
    <w:rsid w:val="00077E73"/>
    <w:rsid w:val="00077ED3"/>
    <w:rsid w:val="0008185B"/>
    <w:rsid w:val="000818FA"/>
    <w:rsid w:val="00084896"/>
    <w:rsid w:val="00084E20"/>
    <w:rsid w:val="00086597"/>
    <w:rsid w:val="00091DC8"/>
    <w:rsid w:val="00093EC3"/>
    <w:rsid w:val="00095215"/>
    <w:rsid w:val="0009621A"/>
    <w:rsid w:val="0009630A"/>
    <w:rsid w:val="00096ABF"/>
    <w:rsid w:val="0009745F"/>
    <w:rsid w:val="000A0F96"/>
    <w:rsid w:val="000A13DC"/>
    <w:rsid w:val="000A1C8A"/>
    <w:rsid w:val="000A325D"/>
    <w:rsid w:val="000A3551"/>
    <w:rsid w:val="000A3B8C"/>
    <w:rsid w:val="000A4E14"/>
    <w:rsid w:val="000A5194"/>
    <w:rsid w:val="000A7EE0"/>
    <w:rsid w:val="000B1EE6"/>
    <w:rsid w:val="000B58F4"/>
    <w:rsid w:val="000B645A"/>
    <w:rsid w:val="000B6578"/>
    <w:rsid w:val="000B6F6C"/>
    <w:rsid w:val="000B7848"/>
    <w:rsid w:val="000C01D2"/>
    <w:rsid w:val="000C151C"/>
    <w:rsid w:val="000C228F"/>
    <w:rsid w:val="000C3AF2"/>
    <w:rsid w:val="000C4FA5"/>
    <w:rsid w:val="000C5953"/>
    <w:rsid w:val="000C5B56"/>
    <w:rsid w:val="000C7606"/>
    <w:rsid w:val="000C7B7B"/>
    <w:rsid w:val="000D0BCC"/>
    <w:rsid w:val="000D2906"/>
    <w:rsid w:val="000D3559"/>
    <w:rsid w:val="000D371B"/>
    <w:rsid w:val="000D3983"/>
    <w:rsid w:val="000D4015"/>
    <w:rsid w:val="000D67A1"/>
    <w:rsid w:val="000E0E75"/>
    <w:rsid w:val="000E293D"/>
    <w:rsid w:val="000E33A1"/>
    <w:rsid w:val="000E3B16"/>
    <w:rsid w:val="000E4254"/>
    <w:rsid w:val="000E44A0"/>
    <w:rsid w:val="000E5EFE"/>
    <w:rsid w:val="000F04C0"/>
    <w:rsid w:val="000F19F3"/>
    <w:rsid w:val="000F224E"/>
    <w:rsid w:val="000F235A"/>
    <w:rsid w:val="000F2E58"/>
    <w:rsid w:val="000F335A"/>
    <w:rsid w:val="000F3BD4"/>
    <w:rsid w:val="000F4401"/>
    <w:rsid w:val="000F4D48"/>
    <w:rsid w:val="000F52BB"/>
    <w:rsid w:val="000F5AAD"/>
    <w:rsid w:val="000F7C43"/>
    <w:rsid w:val="000F7E87"/>
    <w:rsid w:val="00101055"/>
    <w:rsid w:val="0010113C"/>
    <w:rsid w:val="00104FAE"/>
    <w:rsid w:val="00105336"/>
    <w:rsid w:val="00106397"/>
    <w:rsid w:val="001065AA"/>
    <w:rsid w:val="00106963"/>
    <w:rsid w:val="0010754F"/>
    <w:rsid w:val="00107B70"/>
    <w:rsid w:val="00107ED3"/>
    <w:rsid w:val="001116A4"/>
    <w:rsid w:val="00111928"/>
    <w:rsid w:val="00112D9A"/>
    <w:rsid w:val="00113832"/>
    <w:rsid w:val="0011398B"/>
    <w:rsid w:val="00114008"/>
    <w:rsid w:val="001169CD"/>
    <w:rsid w:val="00117002"/>
    <w:rsid w:val="00121DE2"/>
    <w:rsid w:val="001223EE"/>
    <w:rsid w:val="001241D7"/>
    <w:rsid w:val="001258FC"/>
    <w:rsid w:val="00125A72"/>
    <w:rsid w:val="00125B3B"/>
    <w:rsid w:val="00125C59"/>
    <w:rsid w:val="00125F5C"/>
    <w:rsid w:val="0012642C"/>
    <w:rsid w:val="00126EA6"/>
    <w:rsid w:val="00127390"/>
    <w:rsid w:val="001273CF"/>
    <w:rsid w:val="0013095D"/>
    <w:rsid w:val="00130DF6"/>
    <w:rsid w:val="00131CB4"/>
    <w:rsid w:val="00132061"/>
    <w:rsid w:val="00132EFE"/>
    <w:rsid w:val="001334DC"/>
    <w:rsid w:val="001343DC"/>
    <w:rsid w:val="00136723"/>
    <w:rsid w:val="001367E2"/>
    <w:rsid w:val="00136BF5"/>
    <w:rsid w:val="00140979"/>
    <w:rsid w:val="00140E53"/>
    <w:rsid w:val="00140F0B"/>
    <w:rsid w:val="00142472"/>
    <w:rsid w:val="00142742"/>
    <w:rsid w:val="0014481D"/>
    <w:rsid w:val="00144E97"/>
    <w:rsid w:val="0014525C"/>
    <w:rsid w:val="0014684F"/>
    <w:rsid w:val="00150B26"/>
    <w:rsid w:val="00152CFB"/>
    <w:rsid w:val="001533A8"/>
    <w:rsid w:val="001533E9"/>
    <w:rsid w:val="001535B1"/>
    <w:rsid w:val="00153F56"/>
    <w:rsid w:val="001544CD"/>
    <w:rsid w:val="00155AE8"/>
    <w:rsid w:val="00156911"/>
    <w:rsid w:val="00157801"/>
    <w:rsid w:val="00160463"/>
    <w:rsid w:val="00160607"/>
    <w:rsid w:val="001627E9"/>
    <w:rsid w:val="0016418B"/>
    <w:rsid w:val="00164E68"/>
    <w:rsid w:val="00165B7C"/>
    <w:rsid w:val="0016602C"/>
    <w:rsid w:val="00166EFA"/>
    <w:rsid w:val="001701E1"/>
    <w:rsid w:val="00170436"/>
    <w:rsid w:val="00171A88"/>
    <w:rsid w:val="00174621"/>
    <w:rsid w:val="00175EAB"/>
    <w:rsid w:val="001761E0"/>
    <w:rsid w:val="00177B39"/>
    <w:rsid w:val="0018072C"/>
    <w:rsid w:val="0018167E"/>
    <w:rsid w:val="00182389"/>
    <w:rsid w:val="00182662"/>
    <w:rsid w:val="00183E5B"/>
    <w:rsid w:val="001845C2"/>
    <w:rsid w:val="00186283"/>
    <w:rsid w:val="001869E6"/>
    <w:rsid w:val="00187070"/>
    <w:rsid w:val="001901A2"/>
    <w:rsid w:val="00191047"/>
    <w:rsid w:val="001916D6"/>
    <w:rsid w:val="001922FC"/>
    <w:rsid w:val="001936F0"/>
    <w:rsid w:val="00193E7D"/>
    <w:rsid w:val="00194219"/>
    <w:rsid w:val="00195694"/>
    <w:rsid w:val="001960FA"/>
    <w:rsid w:val="001978F5"/>
    <w:rsid w:val="00197CE2"/>
    <w:rsid w:val="001A038B"/>
    <w:rsid w:val="001A12A9"/>
    <w:rsid w:val="001A262E"/>
    <w:rsid w:val="001A29B7"/>
    <w:rsid w:val="001A2A13"/>
    <w:rsid w:val="001A32D2"/>
    <w:rsid w:val="001A3829"/>
    <w:rsid w:val="001A3979"/>
    <w:rsid w:val="001A4B20"/>
    <w:rsid w:val="001A611B"/>
    <w:rsid w:val="001B095A"/>
    <w:rsid w:val="001B488F"/>
    <w:rsid w:val="001B5965"/>
    <w:rsid w:val="001B5D7F"/>
    <w:rsid w:val="001B5ECB"/>
    <w:rsid w:val="001C069A"/>
    <w:rsid w:val="001C124B"/>
    <w:rsid w:val="001C132E"/>
    <w:rsid w:val="001C1A32"/>
    <w:rsid w:val="001C1ED1"/>
    <w:rsid w:val="001C1F2E"/>
    <w:rsid w:val="001C3862"/>
    <w:rsid w:val="001C40CB"/>
    <w:rsid w:val="001C5CB2"/>
    <w:rsid w:val="001C758D"/>
    <w:rsid w:val="001C7A00"/>
    <w:rsid w:val="001D0242"/>
    <w:rsid w:val="001D0911"/>
    <w:rsid w:val="001D11E1"/>
    <w:rsid w:val="001D233E"/>
    <w:rsid w:val="001D2B15"/>
    <w:rsid w:val="001D2E8C"/>
    <w:rsid w:val="001D3EE4"/>
    <w:rsid w:val="001D4EA4"/>
    <w:rsid w:val="001D501F"/>
    <w:rsid w:val="001D643F"/>
    <w:rsid w:val="001D6F0F"/>
    <w:rsid w:val="001E1822"/>
    <w:rsid w:val="001E25A2"/>
    <w:rsid w:val="001E2A80"/>
    <w:rsid w:val="001E2E5B"/>
    <w:rsid w:val="001E3582"/>
    <w:rsid w:val="001E3D65"/>
    <w:rsid w:val="001E6440"/>
    <w:rsid w:val="001E6DEB"/>
    <w:rsid w:val="001F08B8"/>
    <w:rsid w:val="001F1006"/>
    <w:rsid w:val="001F1506"/>
    <w:rsid w:val="001F1F33"/>
    <w:rsid w:val="001F1FD7"/>
    <w:rsid w:val="001F348B"/>
    <w:rsid w:val="001F3608"/>
    <w:rsid w:val="001F42BE"/>
    <w:rsid w:val="001F483C"/>
    <w:rsid w:val="001F4B3F"/>
    <w:rsid w:val="001F5894"/>
    <w:rsid w:val="001F686F"/>
    <w:rsid w:val="001F692D"/>
    <w:rsid w:val="001F6B68"/>
    <w:rsid w:val="00201080"/>
    <w:rsid w:val="0020176E"/>
    <w:rsid w:val="002030D4"/>
    <w:rsid w:val="00203A52"/>
    <w:rsid w:val="002044ED"/>
    <w:rsid w:val="00205228"/>
    <w:rsid w:val="00205253"/>
    <w:rsid w:val="002060EE"/>
    <w:rsid w:val="002061D2"/>
    <w:rsid w:val="00206340"/>
    <w:rsid w:val="002063E1"/>
    <w:rsid w:val="00211F94"/>
    <w:rsid w:val="002130E3"/>
    <w:rsid w:val="002147D4"/>
    <w:rsid w:val="00216A57"/>
    <w:rsid w:val="00216B31"/>
    <w:rsid w:val="00217154"/>
    <w:rsid w:val="0022157F"/>
    <w:rsid w:val="002223A4"/>
    <w:rsid w:val="00222A52"/>
    <w:rsid w:val="002230F8"/>
    <w:rsid w:val="00223E0C"/>
    <w:rsid w:val="002272F2"/>
    <w:rsid w:val="00232B23"/>
    <w:rsid w:val="00233C1F"/>
    <w:rsid w:val="002343AA"/>
    <w:rsid w:val="00234A92"/>
    <w:rsid w:val="0023662D"/>
    <w:rsid w:val="002367F6"/>
    <w:rsid w:val="002373F3"/>
    <w:rsid w:val="0024013D"/>
    <w:rsid w:val="00240F24"/>
    <w:rsid w:val="00240F3C"/>
    <w:rsid w:val="0024138F"/>
    <w:rsid w:val="0024165A"/>
    <w:rsid w:val="00241DC9"/>
    <w:rsid w:val="002421F1"/>
    <w:rsid w:val="002438DF"/>
    <w:rsid w:val="00243E2F"/>
    <w:rsid w:val="002451FB"/>
    <w:rsid w:val="002456B5"/>
    <w:rsid w:val="00245920"/>
    <w:rsid w:val="002459F8"/>
    <w:rsid w:val="00247045"/>
    <w:rsid w:val="002470E2"/>
    <w:rsid w:val="00250D03"/>
    <w:rsid w:val="00252328"/>
    <w:rsid w:val="00253CDE"/>
    <w:rsid w:val="00254BA4"/>
    <w:rsid w:val="00255024"/>
    <w:rsid w:val="002552DC"/>
    <w:rsid w:val="00255C00"/>
    <w:rsid w:val="00255DBF"/>
    <w:rsid w:val="00256E07"/>
    <w:rsid w:val="00260609"/>
    <w:rsid w:val="00260B74"/>
    <w:rsid w:val="00261FE9"/>
    <w:rsid w:val="002620EF"/>
    <w:rsid w:val="002625BB"/>
    <w:rsid w:val="002626C3"/>
    <w:rsid w:val="002638D0"/>
    <w:rsid w:val="00264CC5"/>
    <w:rsid w:val="0026603D"/>
    <w:rsid w:val="002664DB"/>
    <w:rsid w:val="00271D37"/>
    <w:rsid w:val="0027297A"/>
    <w:rsid w:val="00275C3C"/>
    <w:rsid w:val="00275D54"/>
    <w:rsid w:val="0027686B"/>
    <w:rsid w:val="00276FE5"/>
    <w:rsid w:val="002773A5"/>
    <w:rsid w:val="0027756B"/>
    <w:rsid w:val="00277844"/>
    <w:rsid w:val="00277B8A"/>
    <w:rsid w:val="002800E8"/>
    <w:rsid w:val="002806E1"/>
    <w:rsid w:val="00280795"/>
    <w:rsid w:val="00280911"/>
    <w:rsid w:val="002811E6"/>
    <w:rsid w:val="002823B8"/>
    <w:rsid w:val="00283608"/>
    <w:rsid w:val="00284F54"/>
    <w:rsid w:val="0028618C"/>
    <w:rsid w:val="00286A47"/>
    <w:rsid w:val="00287384"/>
    <w:rsid w:val="00287FF5"/>
    <w:rsid w:val="00290021"/>
    <w:rsid w:val="00291FC8"/>
    <w:rsid w:val="00292036"/>
    <w:rsid w:val="00293563"/>
    <w:rsid w:val="002938F9"/>
    <w:rsid w:val="00293A58"/>
    <w:rsid w:val="002947F8"/>
    <w:rsid w:val="002968BB"/>
    <w:rsid w:val="002968F9"/>
    <w:rsid w:val="00296AD7"/>
    <w:rsid w:val="00296C5E"/>
    <w:rsid w:val="002974ED"/>
    <w:rsid w:val="0029788D"/>
    <w:rsid w:val="002A0984"/>
    <w:rsid w:val="002A0C87"/>
    <w:rsid w:val="002A1220"/>
    <w:rsid w:val="002A20F0"/>
    <w:rsid w:val="002A2939"/>
    <w:rsid w:val="002A2BA5"/>
    <w:rsid w:val="002A3381"/>
    <w:rsid w:val="002A444D"/>
    <w:rsid w:val="002A4DDD"/>
    <w:rsid w:val="002A55D4"/>
    <w:rsid w:val="002A5C5B"/>
    <w:rsid w:val="002A62EA"/>
    <w:rsid w:val="002A636E"/>
    <w:rsid w:val="002B099F"/>
    <w:rsid w:val="002B0CDF"/>
    <w:rsid w:val="002B1076"/>
    <w:rsid w:val="002B1832"/>
    <w:rsid w:val="002B19AE"/>
    <w:rsid w:val="002B25C1"/>
    <w:rsid w:val="002B29A4"/>
    <w:rsid w:val="002B3798"/>
    <w:rsid w:val="002B44B2"/>
    <w:rsid w:val="002B62BA"/>
    <w:rsid w:val="002B6C41"/>
    <w:rsid w:val="002B7270"/>
    <w:rsid w:val="002C0F33"/>
    <w:rsid w:val="002C2929"/>
    <w:rsid w:val="002C31A4"/>
    <w:rsid w:val="002C5BDC"/>
    <w:rsid w:val="002C64BA"/>
    <w:rsid w:val="002C7624"/>
    <w:rsid w:val="002D0361"/>
    <w:rsid w:val="002D07DB"/>
    <w:rsid w:val="002D2C55"/>
    <w:rsid w:val="002D3846"/>
    <w:rsid w:val="002D3D1A"/>
    <w:rsid w:val="002D686B"/>
    <w:rsid w:val="002D715B"/>
    <w:rsid w:val="002D73F4"/>
    <w:rsid w:val="002D74FB"/>
    <w:rsid w:val="002D754C"/>
    <w:rsid w:val="002E1DFD"/>
    <w:rsid w:val="002E2257"/>
    <w:rsid w:val="002E24DD"/>
    <w:rsid w:val="002E33AC"/>
    <w:rsid w:val="002E343B"/>
    <w:rsid w:val="002E4B28"/>
    <w:rsid w:val="002E62FC"/>
    <w:rsid w:val="002E68A2"/>
    <w:rsid w:val="002E7F42"/>
    <w:rsid w:val="002F129C"/>
    <w:rsid w:val="002F35B8"/>
    <w:rsid w:val="002F495D"/>
    <w:rsid w:val="002F6A29"/>
    <w:rsid w:val="00300305"/>
    <w:rsid w:val="00300342"/>
    <w:rsid w:val="003009EA"/>
    <w:rsid w:val="00301874"/>
    <w:rsid w:val="003023B4"/>
    <w:rsid w:val="003024BB"/>
    <w:rsid w:val="003027DD"/>
    <w:rsid w:val="00302A8D"/>
    <w:rsid w:val="00303479"/>
    <w:rsid w:val="00304FCD"/>
    <w:rsid w:val="00306247"/>
    <w:rsid w:val="003076FB"/>
    <w:rsid w:val="0031011E"/>
    <w:rsid w:val="0031062E"/>
    <w:rsid w:val="00311A6F"/>
    <w:rsid w:val="0031292D"/>
    <w:rsid w:val="003129DD"/>
    <w:rsid w:val="00312A9B"/>
    <w:rsid w:val="0031315B"/>
    <w:rsid w:val="00316EE2"/>
    <w:rsid w:val="00320662"/>
    <w:rsid w:val="00321389"/>
    <w:rsid w:val="003216C7"/>
    <w:rsid w:val="00321B45"/>
    <w:rsid w:val="0032244C"/>
    <w:rsid w:val="003228C7"/>
    <w:rsid w:val="00322E05"/>
    <w:rsid w:val="00322F3D"/>
    <w:rsid w:val="00323511"/>
    <w:rsid w:val="00325A6A"/>
    <w:rsid w:val="00325C2B"/>
    <w:rsid w:val="00326435"/>
    <w:rsid w:val="00327238"/>
    <w:rsid w:val="00331331"/>
    <w:rsid w:val="00331CD1"/>
    <w:rsid w:val="003322B1"/>
    <w:rsid w:val="00334208"/>
    <w:rsid w:val="00334387"/>
    <w:rsid w:val="00334F2D"/>
    <w:rsid w:val="003351FC"/>
    <w:rsid w:val="0033543B"/>
    <w:rsid w:val="00336F4D"/>
    <w:rsid w:val="003371B5"/>
    <w:rsid w:val="003374F7"/>
    <w:rsid w:val="00340CDF"/>
    <w:rsid w:val="0034369D"/>
    <w:rsid w:val="0034462B"/>
    <w:rsid w:val="00344C8D"/>
    <w:rsid w:val="00345FB5"/>
    <w:rsid w:val="00346E0A"/>
    <w:rsid w:val="003471B9"/>
    <w:rsid w:val="003472A2"/>
    <w:rsid w:val="00347FF4"/>
    <w:rsid w:val="00350129"/>
    <w:rsid w:val="003503AA"/>
    <w:rsid w:val="003503BA"/>
    <w:rsid w:val="0035057B"/>
    <w:rsid w:val="00351AA7"/>
    <w:rsid w:val="00351BD4"/>
    <w:rsid w:val="00352886"/>
    <w:rsid w:val="003533A9"/>
    <w:rsid w:val="0035491E"/>
    <w:rsid w:val="003557C2"/>
    <w:rsid w:val="003559BB"/>
    <w:rsid w:val="003561FD"/>
    <w:rsid w:val="003575FB"/>
    <w:rsid w:val="003579F0"/>
    <w:rsid w:val="00360711"/>
    <w:rsid w:val="00361169"/>
    <w:rsid w:val="00361183"/>
    <w:rsid w:val="0036195E"/>
    <w:rsid w:val="00362128"/>
    <w:rsid w:val="0036293C"/>
    <w:rsid w:val="00362C30"/>
    <w:rsid w:val="00365BAC"/>
    <w:rsid w:val="003663B1"/>
    <w:rsid w:val="00366655"/>
    <w:rsid w:val="00366794"/>
    <w:rsid w:val="003668DD"/>
    <w:rsid w:val="00366EA0"/>
    <w:rsid w:val="0037292D"/>
    <w:rsid w:val="00374054"/>
    <w:rsid w:val="00376F7F"/>
    <w:rsid w:val="00380E4E"/>
    <w:rsid w:val="003818F8"/>
    <w:rsid w:val="00381F6D"/>
    <w:rsid w:val="003840AF"/>
    <w:rsid w:val="00384188"/>
    <w:rsid w:val="003845EF"/>
    <w:rsid w:val="0038524D"/>
    <w:rsid w:val="00385786"/>
    <w:rsid w:val="00387945"/>
    <w:rsid w:val="00390DF6"/>
    <w:rsid w:val="00391992"/>
    <w:rsid w:val="003928DC"/>
    <w:rsid w:val="00393192"/>
    <w:rsid w:val="00393EBC"/>
    <w:rsid w:val="00395FCA"/>
    <w:rsid w:val="003979E2"/>
    <w:rsid w:val="003A061F"/>
    <w:rsid w:val="003A1719"/>
    <w:rsid w:val="003A3800"/>
    <w:rsid w:val="003A464C"/>
    <w:rsid w:val="003A617F"/>
    <w:rsid w:val="003A6B27"/>
    <w:rsid w:val="003B2508"/>
    <w:rsid w:val="003B4219"/>
    <w:rsid w:val="003B49D3"/>
    <w:rsid w:val="003B5545"/>
    <w:rsid w:val="003B60DE"/>
    <w:rsid w:val="003B6481"/>
    <w:rsid w:val="003B6709"/>
    <w:rsid w:val="003B7A15"/>
    <w:rsid w:val="003C05B8"/>
    <w:rsid w:val="003C183D"/>
    <w:rsid w:val="003C33DB"/>
    <w:rsid w:val="003C46B2"/>
    <w:rsid w:val="003C47CA"/>
    <w:rsid w:val="003C5BE5"/>
    <w:rsid w:val="003C6EFF"/>
    <w:rsid w:val="003C70DB"/>
    <w:rsid w:val="003C7E07"/>
    <w:rsid w:val="003C7F34"/>
    <w:rsid w:val="003D26B9"/>
    <w:rsid w:val="003D2A50"/>
    <w:rsid w:val="003D2EDF"/>
    <w:rsid w:val="003D3ABB"/>
    <w:rsid w:val="003D48D5"/>
    <w:rsid w:val="003D4C66"/>
    <w:rsid w:val="003D68A7"/>
    <w:rsid w:val="003D694A"/>
    <w:rsid w:val="003E0570"/>
    <w:rsid w:val="003E0A3C"/>
    <w:rsid w:val="003E30C0"/>
    <w:rsid w:val="003E4172"/>
    <w:rsid w:val="003E6032"/>
    <w:rsid w:val="003E72D3"/>
    <w:rsid w:val="003F07C3"/>
    <w:rsid w:val="003F1C5E"/>
    <w:rsid w:val="003F30B4"/>
    <w:rsid w:val="003F52FD"/>
    <w:rsid w:val="003F57A5"/>
    <w:rsid w:val="00401747"/>
    <w:rsid w:val="00401BF4"/>
    <w:rsid w:val="00401E93"/>
    <w:rsid w:val="00403629"/>
    <w:rsid w:val="00405281"/>
    <w:rsid w:val="00405B34"/>
    <w:rsid w:val="004061D9"/>
    <w:rsid w:val="00406BC8"/>
    <w:rsid w:val="00406D51"/>
    <w:rsid w:val="00407FEE"/>
    <w:rsid w:val="00410C0B"/>
    <w:rsid w:val="00410F9D"/>
    <w:rsid w:val="00411601"/>
    <w:rsid w:val="00411F54"/>
    <w:rsid w:val="004130EB"/>
    <w:rsid w:val="00413459"/>
    <w:rsid w:val="00413F62"/>
    <w:rsid w:val="0041573B"/>
    <w:rsid w:val="00416CF9"/>
    <w:rsid w:val="00416EAD"/>
    <w:rsid w:val="004173FE"/>
    <w:rsid w:val="00420126"/>
    <w:rsid w:val="004212C0"/>
    <w:rsid w:val="004215BC"/>
    <w:rsid w:val="00422C53"/>
    <w:rsid w:val="00423014"/>
    <w:rsid w:val="00424173"/>
    <w:rsid w:val="00424199"/>
    <w:rsid w:val="00425E4F"/>
    <w:rsid w:val="0042684F"/>
    <w:rsid w:val="00427E64"/>
    <w:rsid w:val="00433462"/>
    <w:rsid w:val="004339CE"/>
    <w:rsid w:val="00433BC9"/>
    <w:rsid w:val="00433FF3"/>
    <w:rsid w:val="004348C2"/>
    <w:rsid w:val="004350F9"/>
    <w:rsid w:val="00435736"/>
    <w:rsid w:val="004357D0"/>
    <w:rsid w:val="00436389"/>
    <w:rsid w:val="004367A7"/>
    <w:rsid w:val="0043786F"/>
    <w:rsid w:val="00440833"/>
    <w:rsid w:val="00441444"/>
    <w:rsid w:val="00441AEF"/>
    <w:rsid w:val="0044218D"/>
    <w:rsid w:val="00443058"/>
    <w:rsid w:val="0044704C"/>
    <w:rsid w:val="004477DB"/>
    <w:rsid w:val="00447B0E"/>
    <w:rsid w:val="00447EA2"/>
    <w:rsid w:val="00447EAD"/>
    <w:rsid w:val="00447F79"/>
    <w:rsid w:val="00450019"/>
    <w:rsid w:val="00450AEA"/>
    <w:rsid w:val="00450CA7"/>
    <w:rsid w:val="0045184A"/>
    <w:rsid w:val="004526DC"/>
    <w:rsid w:val="00452947"/>
    <w:rsid w:val="004570CE"/>
    <w:rsid w:val="00457F22"/>
    <w:rsid w:val="0046068A"/>
    <w:rsid w:val="00461B1E"/>
    <w:rsid w:val="00461C7C"/>
    <w:rsid w:val="00462144"/>
    <w:rsid w:val="0046324C"/>
    <w:rsid w:val="004642DB"/>
    <w:rsid w:val="004653DD"/>
    <w:rsid w:val="00465AB2"/>
    <w:rsid w:val="0046655D"/>
    <w:rsid w:val="0046740A"/>
    <w:rsid w:val="0047008A"/>
    <w:rsid w:val="00470BE2"/>
    <w:rsid w:val="00470DCA"/>
    <w:rsid w:val="0047245C"/>
    <w:rsid w:val="00472B14"/>
    <w:rsid w:val="00473485"/>
    <w:rsid w:val="00473680"/>
    <w:rsid w:val="0047503F"/>
    <w:rsid w:val="004760F2"/>
    <w:rsid w:val="004774BB"/>
    <w:rsid w:val="004813D0"/>
    <w:rsid w:val="004822C4"/>
    <w:rsid w:val="0048252E"/>
    <w:rsid w:val="004833B0"/>
    <w:rsid w:val="0048376A"/>
    <w:rsid w:val="004839A7"/>
    <w:rsid w:val="00486C79"/>
    <w:rsid w:val="00487169"/>
    <w:rsid w:val="00487CFA"/>
    <w:rsid w:val="00490246"/>
    <w:rsid w:val="004904DE"/>
    <w:rsid w:val="00491F4B"/>
    <w:rsid w:val="00493887"/>
    <w:rsid w:val="0049455A"/>
    <w:rsid w:val="00495921"/>
    <w:rsid w:val="00495B5A"/>
    <w:rsid w:val="00496BE8"/>
    <w:rsid w:val="004A06BA"/>
    <w:rsid w:val="004A2C84"/>
    <w:rsid w:val="004A3CF7"/>
    <w:rsid w:val="004A5924"/>
    <w:rsid w:val="004A5F95"/>
    <w:rsid w:val="004A60B3"/>
    <w:rsid w:val="004A6595"/>
    <w:rsid w:val="004A6C69"/>
    <w:rsid w:val="004B02DE"/>
    <w:rsid w:val="004B1B4C"/>
    <w:rsid w:val="004B308E"/>
    <w:rsid w:val="004B3D21"/>
    <w:rsid w:val="004B62FA"/>
    <w:rsid w:val="004B65A2"/>
    <w:rsid w:val="004B6BBC"/>
    <w:rsid w:val="004B75B8"/>
    <w:rsid w:val="004C01F9"/>
    <w:rsid w:val="004C0E47"/>
    <w:rsid w:val="004C12CF"/>
    <w:rsid w:val="004C29E4"/>
    <w:rsid w:val="004C4939"/>
    <w:rsid w:val="004C4A2E"/>
    <w:rsid w:val="004C55BD"/>
    <w:rsid w:val="004C5ADA"/>
    <w:rsid w:val="004C72D5"/>
    <w:rsid w:val="004D0524"/>
    <w:rsid w:val="004D0F2B"/>
    <w:rsid w:val="004D2CFE"/>
    <w:rsid w:val="004D36FB"/>
    <w:rsid w:val="004D4506"/>
    <w:rsid w:val="004D4CD3"/>
    <w:rsid w:val="004D5483"/>
    <w:rsid w:val="004D5673"/>
    <w:rsid w:val="004D618F"/>
    <w:rsid w:val="004D6232"/>
    <w:rsid w:val="004D6D90"/>
    <w:rsid w:val="004E0839"/>
    <w:rsid w:val="004E0CA7"/>
    <w:rsid w:val="004E261B"/>
    <w:rsid w:val="004E321F"/>
    <w:rsid w:val="004E35EC"/>
    <w:rsid w:val="004E4275"/>
    <w:rsid w:val="004E607A"/>
    <w:rsid w:val="004E77B9"/>
    <w:rsid w:val="004F048D"/>
    <w:rsid w:val="004F0729"/>
    <w:rsid w:val="004F1A7A"/>
    <w:rsid w:val="004F39E3"/>
    <w:rsid w:val="004F4028"/>
    <w:rsid w:val="004F4467"/>
    <w:rsid w:val="004F47A0"/>
    <w:rsid w:val="004F5895"/>
    <w:rsid w:val="004F65D5"/>
    <w:rsid w:val="004F66BE"/>
    <w:rsid w:val="004F67A0"/>
    <w:rsid w:val="004F7234"/>
    <w:rsid w:val="004F7626"/>
    <w:rsid w:val="004F76C4"/>
    <w:rsid w:val="00500E45"/>
    <w:rsid w:val="00500EB3"/>
    <w:rsid w:val="0050386D"/>
    <w:rsid w:val="00504C19"/>
    <w:rsid w:val="00505D71"/>
    <w:rsid w:val="00506BAF"/>
    <w:rsid w:val="00507500"/>
    <w:rsid w:val="0051080E"/>
    <w:rsid w:val="005113B3"/>
    <w:rsid w:val="005125FD"/>
    <w:rsid w:val="005136EF"/>
    <w:rsid w:val="00513774"/>
    <w:rsid w:val="005138EE"/>
    <w:rsid w:val="00513C47"/>
    <w:rsid w:val="00514052"/>
    <w:rsid w:val="00514DAE"/>
    <w:rsid w:val="005163E2"/>
    <w:rsid w:val="0051763D"/>
    <w:rsid w:val="005201B0"/>
    <w:rsid w:val="005201FD"/>
    <w:rsid w:val="00520BE0"/>
    <w:rsid w:val="00523924"/>
    <w:rsid w:val="00523F40"/>
    <w:rsid w:val="005242AD"/>
    <w:rsid w:val="00533149"/>
    <w:rsid w:val="00533F45"/>
    <w:rsid w:val="0053492A"/>
    <w:rsid w:val="00534BA2"/>
    <w:rsid w:val="00535260"/>
    <w:rsid w:val="005356DC"/>
    <w:rsid w:val="005358D0"/>
    <w:rsid w:val="00535DB7"/>
    <w:rsid w:val="00536307"/>
    <w:rsid w:val="005363EC"/>
    <w:rsid w:val="005363F8"/>
    <w:rsid w:val="0053738E"/>
    <w:rsid w:val="00537A74"/>
    <w:rsid w:val="005401CE"/>
    <w:rsid w:val="005401F2"/>
    <w:rsid w:val="005407E5"/>
    <w:rsid w:val="00540CDF"/>
    <w:rsid w:val="005415C0"/>
    <w:rsid w:val="00542351"/>
    <w:rsid w:val="0054267A"/>
    <w:rsid w:val="00543000"/>
    <w:rsid w:val="005442E6"/>
    <w:rsid w:val="005453AF"/>
    <w:rsid w:val="00547983"/>
    <w:rsid w:val="00550C9A"/>
    <w:rsid w:val="00551CAD"/>
    <w:rsid w:val="00552D84"/>
    <w:rsid w:val="005536F3"/>
    <w:rsid w:val="00553B26"/>
    <w:rsid w:val="00554D99"/>
    <w:rsid w:val="00555239"/>
    <w:rsid w:val="00555786"/>
    <w:rsid w:val="005570DF"/>
    <w:rsid w:val="00561BB5"/>
    <w:rsid w:val="00561E27"/>
    <w:rsid w:val="0056239E"/>
    <w:rsid w:val="00563170"/>
    <w:rsid w:val="005634F4"/>
    <w:rsid w:val="0056354A"/>
    <w:rsid w:val="0056533F"/>
    <w:rsid w:val="005654D3"/>
    <w:rsid w:val="00566270"/>
    <w:rsid w:val="00566A11"/>
    <w:rsid w:val="005679D4"/>
    <w:rsid w:val="005703E8"/>
    <w:rsid w:val="0057166A"/>
    <w:rsid w:val="005733FD"/>
    <w:rsid w:val="00574205"/>
    <w:rsid w:val="00575D82"/>
    <w:rsid w:val="005764D9"/>
    <w:rsid w:val="00577F49"/>
    <w:rsid w:val="005809EB"/>
    <w:rsid w:val="005810BF"/>
    <w:rsid w:val="00581280"/>
    <w:rsid w:val="00581634"/>
    <w:rsid w:val="005847B3"/>
    <w:rsid w:val="005851B2"/>
    <w:rsid w:val="005851DC"/>
    <w:rsid w:val="00585270"/>
    <w:rsid w:val="00586776"/>
    <w:rsid w:val="005868E3"/>
    <w:rsid w:val="00587E2E"/>
    <w:rsid w:val="00590115"/>
    <w:rsid w:val="00594537"/>
    <w:rsid w:val="00594EEF"/>
    <w:rsid w:val="00595873"/>
    <w:rsid w:val="005958FE"/>
    <w:rsid w:val="005968C0"/>
    <w:rsid w:val="00597A85"/>
    <w:rsid w:val="005A2606"/>
    <w:rsid w:val="005A4AC7"/>
    <w:rsid w:val="005A635D"/>
    <w:rsid w:val="005B1B31"/>
    <w:rsid w:val="005B23F1"/>
    <w:rsid w:val="005B4C3D"/>
    <w:rsid w:val="005C11C6"/>
    <w:rsid w:val="005C1C0C"/>
    <w:rsid w:val="005C25DB"/>
    <w:rsid w:val="005C5CBF"/>
    <w:rsid w:val="005D0E00"/>
    <w:rsid w:val="005D1494"/>
    <w:rsid w:val="005D15C5"/>
    <w:rsid w:val="005D2F95"/>
    <w:rsid w:val="005D4EE1"/>
    <w:rsid w:val="005D6145"/>
    <w:rsid w:val="005D651D"/>
    <w:rsid w:val="005D6602"/>
    <w:rsid w:val="005D675C"/>
    <w:rsid w:val="005D77C3"/>
    <w:rsid w:val="005E05D1"/>
    <w:rsid w:val="005E16B9"/>
    <w:rsid w:val="005E17CC"/>
    <w:rsid w:val="005E3BD9"/>
    <w:rsid w:val="005E4863"/>
    <w:rsid w:val="005E75CC"/>
    <w:rsid w:val="005E765E"/>
    <w:rsid w:val="005F31B7"/>
    <w:rsid w:val="005F4FC9"/>
    <w:rsid w:val="005F5CC2"/>
    <w:rsid w:val="005F6DB6"/>
    <w:rsid w:val="005F75E3"/>
    <w:rsid w:val="00602A21"/>
    <w:rsid w:val="0060318D"/>
    <w:rsid w:val="006040AC"/>
    <w:rsid w:val="0060760D"/>
    <w:rsid w:val="00607760"/>
    <w:rsid w:val="00607DEB"/>
    <w:rsid w:val="00610C05"/>
    <w:rsid w:val="00610F81"/>
    <w:rsid w:val="00611D44"/>
    <w:rsid w:val="00612468"/>
    <w:rsid w:val="006126A2"/>
    <w:rsid w:val="00612B8C"/>
    <w:rsid w:val="00612FE8"/>
    <w:rsid w:val="00613CF6"/>
    <w:rsid w:val="00614FEC"/>
    <w:rsid w:val="00615EAF"/>
    <w:rsid w:val="00616A0D"/>
    <w:rsid w:val="0061709F"/>
    <w:rsid w:val="00620C4F"/>
    <w:rsid w:val="00621C07"/>
    <w:rsid w:val="00621E77"/>
    <w:rsid w:val="00622003"/>
    <w:rsid w:val="00622689"/>
    <w:rsid w:val="0062757F"/>
    <w:rsid w:val="0062772D"/>
    <w:rsid w:val="0063072F"/>
    <w:rsid w:val="00630845"/>
    <w:rsid w:val="006315FD"/>
    <w:rsid w:val="00631693"/>
    <w:rsid w:val="00631EBE"/>
    <w:rsid w:val="00633279"/>
    <w:rsid w:val="00633A69"/>
    <w:rsid w:val="00633B63"/>
    <w:rsid w:val="00634A54"/>
    <w:rsid w:val="006355CC"/>
    <w:rsid w:val="00636C48"/>
    <w:rsid w:val="006370DD"/>
    <w:rsid w:val="00637514"/>
    <w:rsid w:val="00637E80"/>
    <w:rsid w:val="0064056F"/>
    <w:rsid w:val="00640748"/>
    <w:rsid w:val="00640CC9"/>
    <w:rsid w:val="006410F9"/>
    <w:rsid w:val="0064112E"/>
    <w:rsid w:val="00641696"/>
    <w:rsid w:val="00641E16"/>
    <w:rsid w:val="006429F7"/>
    <w:rsid w:val="00642BAB"/>
    <w:rsid w:val="00643280"/>
    <w:rsid w:val="00644684"/>
    <w:rsid w:val="00645F41"/>
    <w:rsid w:val="006475BD"/>
    <w:rsid w:val="00652743"/>
    <w:rsid w:val="00653279"/>
    <w:rsid w:val="00654ECB"/>
    <w:rsid w:val="00655B10"/>
    <w:rsid w:val="0065666B"/>
    <w:rsid w:val="006572B0"/>
    <w:rsid w:val="006573DF"/>
    <w:rsid w:val="00657E93"/>
    <w:rsid w:val="00660B30"/>
    <w:rsid w:val="00661079"/>
    <w:rsid w:val="00661167"/>
    <w:rsid w:val="00661C56"/>
    <w:rsid w:val="00662D40"/>
    <w:rsid w:val="00663BCC"/>
    <w:rsid w:val="00664BEF"/>
    <w:rsid w:val="0066656E"/>
    <w:rsid w:val="00666663"/>
    <w:rsid w:val="006678CD"/>
    <w:rsid w:val="00670218"/>
    <w:rsid w:val="00670EBA"/>
    <w:rsid w:val="00672454"/>
    <w:rsid w:val="006737B5"/>
    <w:rsid w:val="00674438"/>
    <w:rsid w:val="00675A17"/>
    <w:rsid w:val="00676344"/>
    <w:rsid w:val="00676610"/>
    <w:rsid w:val="00677CD8"/>
    <w:rsid w:val="006801C6"/>
    <w:rsid w:val="00680A41"/>
    <w:rsid w:val="006827E8"/>
    <w:rsid w:val="00683091"/>
    <w:rsid w:val="006844F5"/>
    <w:rsid w:val="00685134"/>
    <w:rsid w:val="00685DD1"/>
    <w:rsid w:val="00686425"/>
    <w:rsid w:val="00687329"/>
    <w:rsid w:val="006902C7"/>
    <w:rsid w:val="006906D8"/>
    <w:rsid w:val="00690CEE"/>
    <w:rsid w:val="00691089"/>
    <w:rsid w:val="0069124D"/>
    <w:rsid w:val="006915CF"/>
    <w:rsid w:val="0069288F"/>
    <w:rsid w:val="00692A5D"/>
    <w:rsid w:val="0069307D"/>
    <w:rsid w:val="00693759"/>
    <w:rsid w:val="0069449F"/>
    <w:rsid w:val="0069454B"/>
    <w:rsid w:val="00694608"/>
    <w:rsid w:val="006946A2"/>
    <w:rsid w:val="006948BC"/>
    <w:rsid w:val="00695DFD"/>
    <w:rsid w:val="00696255"/>
    <w:rsid w:val="006975CE"/>
    <w:rsid w:val="006A07E3"/>
    <w:rsid w:val="006A1413"/>
    <w:rsid w:val="006A22F2"/>
    <w:rsid w:val="006A24E8"/>
    <w:rsid w:val="006A2C89"/>
    <w:rsid w:val="006A3568"/>
    <w:rsid w:val="006A4D0F"/>
    <w:rsid w:val="006A50F9"/>
    <w:rsid w:val="006A55DC"/>
    <w:rsid w:val="006A6FDC"/>
    <w:rsid w:val="006B094A"/>
    <w:rsid w:val="006B17C4"/>
    <w:rsid w:val="006B1949"/>
    <w:rsid w:val="006B1C94"/>
    <w:rsid w:val="006B23D5"/>
    <w:rsid w:val="006B2812"/>
    <w:rsid w:val="006B2F1E"/>
    <w:rsid w:val="006B413F"/>
    <w:rsid w:val="006B41D7"/>
    <w:rsid w:val="006B4E2B"/>
    <w:rsid w:val="006B6551"/>
    <w:rsid w:val="006B6C59"/>
    <w:rsid w:val="006B6F56"/>
    <w:rsid w:val="006C0588"/>
    <w:rsid w:val="006C2184"/>
    <w:rsid w:val="006C3A6F"/>
    <w:rsid w:val="006C403D"/>
    <w:rsid w:val="006C4E4F"/>
    <w:rsid w:val="006C5B34"/>
    <w:rsid w:val="006C6E87"/>
    <w:rsid w:val="006D2C8F"/>
    <w:rsid w:val="006D34C3"/>
    <w:rsid w:val="006D3949"/>
    <w:rsid w:val="006D45BC"/>
    <w:rsid w:val="006D5DAD"/>
    <w:rsid w:val="006D7498"/>
    <w:rsid w:val="006D74AC"/>
    <w:rsid w:val="006E254F"/>
    <w:rsid w:val="006E278D"/>
    <w:rsid w:val="006E3576"/>
    <w:rsid w:val="006E37F4"/>
    <w:rsid w:val="006E7C3D"/>
    <w:rsid w:val="006F0AE2"/>
    <w:rsid w:val="006F0F36"/>
    <w:rsid w:val="006F2EEE"/>
    <w:rsid w:val="006F3067"/>
    <w:rsid w:val="006F4108"/>
    <w:rsid w:val="006F5BDC"/>
    <w:rsid w:val="006F5DF9"/>
    <w:rsid w:val="006F6F6B"/>
    <w:rsid w:val="006F7304"/>
    <w:rsid w:val="006F737F"/>
    <w:rsid w:val="007003C7"/>
    <w:rsid w:val="00700F18"/>
    <w:rsid w:val="00701298"/>
    <w:rsid w:val="007013EC"/>
    <w:rsid w:val="00703F0C"/>
    <w:rsid w:val="007063FF"/>
    <w:rsid w:val="007073AC"/>
    <w:rsid w:val="00707A3A"/>
    <w:rsid w:val="0071058A"/>
    <w:rsid w:val="00710B88"/>
    <w:rsid w:val="00712E07"/>
    <w:rsid w:val="00713B54"/>
    <w:rsid w:val="00714E6A"/>
    <w:rsid w:val="00715BD4"/>
    <w:rsid w:val="00716DE6"/>
    <w:rsid w:val="00716FFB"/>
    <w:rsid w:val="00717585"/>
    <w:rsid w:val="007201BB"/>
    <w:rsid w:val="00720511"/>
    <w:rsid w:val="00720C93"/>
    <w:rsid w:val="007214C6"/>
    <w:rsid w:val="007231CE"/>
    <w:rsid w:val="00723BA0"/>
    <w:rsid w:val="0072511F"/>
    <w:rsid w:val="00725EBF"/>
    <w:rsid w:val="00727603"/>
    <w:rsid w:val="007302E0"/>
    <w:rsid w:val="00730AF7"/>
    <w:rsid w:val="00730B68"/>
    <w:rsid w:val="00731442"/>
    <w:rsid w:val="00731B0A"/>
    <w:rsid w:val="00731BA3"/>
    <w:rsid w:val="007335EC"/>
    <w:rsid w:val="007340CE"/>
    <w:rsid w:val="007361D3"/>
    <w:rsid w:val="00736A61"/>
    <w:rsid w:val="00737319"/>
    <w:rsid w:val="00737749"/>
    <w:rsid w:val="007413AA"/>
    <w:rsid w:val="00742218"/>
    <w:rsid w:val="0074221B"/>
    <w:rsid w:val="0074258C"/>
    <w:rsid w:val="00746257"/>
    <w:rsid w:val="00747ED8"/>
    <w:rsid w:val="0075077B"/>
    <w:rsid w:val="00751540"/>
    <w:rsid w:val="00752918"/>
    <w:rsid w:val="00753F7D"/>
    <w:rsid w:val="007562D3"/>
    <w:rsid w:val="0076037F"/>
    <w:rsid w:val="007604E7"/>
    <w:rsid w:val="0076239B"/>
    <w:rsid w:val="0076241B"/>
    <w:rsid w:val="007629B7"/>
    <w:rsid w:val="00762E4F"/>
    <w:rsid w:val="00764A80"/>
    <w:rsid w:val="00764AE4"/>
    <w:rsid w:val="00766795"/>
    <w:rsid w:val="00767197"/>
    <w:rsid w:val="00770CBA"/>
    <w:rsid w:val="00771047"/>
    <w:rsid w:val="00771EE5"/>
    <w:rsid w:val="007724EB"/>
    <w:rsid w:val="007726A9"/>
    <w:rsid w:val="00772755"/>
    <w:rsid w:val="00773B99"/>
    <w:rsid w:val="00773D66"/>
    <w:rsid w:val="007748C4"/>
    <w:rsid w:val="00774931"/>
    <w:rsid w:val="0077494F"/>
    <w:rsid w:val="00774B3A"/>
    <w:rsid w:val="00776C26"/>
    <w:rsid w:val="00780177"/>
    <w:rsid w:val="00781836"/>
    <w:rsid w:val="007829F0"/>
    <w:rsid w:val="00786C0D"/>
    <w:rsid w:val="00786DDC"/>
    <w:rsid w:val="00787409"/>
    <w:rsid w:val="00787F35"/>
    <w:rsid w:val="00791B57"/>
    <w:rsid w:val="00791B58"/>
    <w:rsid w:val="007928FA"/>
    <w:rsid w:val="00792D1F"/>
    <w:rsid w:val="00792F6B"/>
    <w:rsid w:val="0079308F"/>
    <w:rsid w:val="00793343"/>
    <w:rsid w:val="007933CB"/>
    <w:rsid w:val="0079442F"/>
    <w:rsid w:val="0079642A"/>
    <w:rsid w:val="007979A0"/>
    <w:rsid w:val="00797B3B"/>
    <w:rsid w:val="007A2FCC"/>
    <w:rsid w:val="007A43BA"/>
    <w:rsid w:val="007A5731"/>
    <w:rsid w:val="007A5AD8"/>
    <w:rsid w:val="007B2015"/>
    <w:rsid w:val="007B2BD2"/>
    <w:rsid w:val="007B3689"/>
    <w:rsid w:val="007B4AD8"/>
    <w:rsid w:val="007B5D4A"/>
    <w:rsid w:val="007C04D5"/>
    <w:rsid w:val="007C18A8"/>
    <w:rsid w:val="007C3E83"/>
    <w:rsid w:val="007C4A90"/>
    <w:rsid w:val="007C66AC"/>
    <w:rsid w:val="007C7410"/>
    <w:rsid w:val="007C7A77"/>
    <w:rsid w:val="007D010B"/>
    <w:rsid w:val="007D0745"/>
    <w:rsid w:val="007D597E"/>
    <w:rsid w:val="007D5A6B"/>
    <w:rsid w:val="007D5F06"/>
    <w:rsid w:val="007D63E7"/>
    <w:rsid w:val="007D6693"/>
    <w:rsid w:val="007D6FAE"/>
    <w:rsid w:val="007D7CF9"/>
    <w:rsid w:val="007E0822"/>
    <w:rsid w:val="007E0CD6"/>
    <w:rsid w:val="007E2B3C"/>
    <w:rsid w:val="007E2B97"/>
    <w:rsid w:val="007E3182"/>
    <w:rsid w:val="007E520C"/>
    <w:rsid w:val="007E6F5C"/>
    <w:rsid w:val="007E7009"/>
    <w:rsid w:val="007F0019"/>
    <w:rsid w:val="007F10DD"/>
    <w:rsid w:val="007F13AF"/>
    <w:rsid w:val="007F2B3D"/>
    <w:rsid w:val="007F2C6C"/>
    <w:rsid w:val="007F3467"/>
    <w:rsid w:val="007F4294"/>
    <w:rsid w:val="007F45A9"/>
    <w:rsid w:val="007F5D63"/>
    <w:rsid w:val="007F64E9"/>
    <w:rsid w:val="007F694D"/>
    <w:rsid w:val="007F69C3"/>
    <w:rsid w:val="007F6E97"/>
    <w:rsid w:val="007F7C85"/>
    <w:rsid w:val="00800A07"/>
    <w:rsid w:val="00800D1A"/>
    <w:rsid w:val="00800EE3"/>
    <w:rsid w:val="008011C3"/>
    <w:rsid w:val="00804F3A"/>
    <w:rsid w:val="00805716"/>
    <w:rsid w:val="00805947"/>
    <w:rsid w:val="0080614D"/>
    <w:rsid w:val="00806303"/>
    <w:rsid w:val="00807EBB"/>
    <w:rsid w:val="00810154"/>
    <w:rsid w:val="008109F0"/>
    <w:rsid w:val="00810DB0"/>
    <w:rsid w:val="00811008"/>
    <w:rsid w:val="00811C31"/>
    <w:rsid w:val="00812738"/>
    <w:rsid w:val="00813448"/>
    <w:rsid w:val="00813B41"/>
    <w:rsid w:val="00813E29"/>
    <w:rsid w:val="0081428C"/>
    <w:rsid w:val="0081498E"/>
    <w:rsid w:val="008163B9"/>
    <w:rsid w:val="00816F6C"/>
    <w:rsid w:val="0081750C"/>
    <w:rsid w:val="008200D3"/>
    <w:rsid w:val="00820ED4"/>
    <w:rsid w:val="008210B4"/>
    <w:rsid w:val="008215C2"/>
    <w:rsid w:val="00821F64"/>
    <w:rsid w:val="008234BD"/>
    <w:rsid w:val="00824F11"/>
    <w:rsid w:val="00825486"/>
    <w:rsid w:val="00826039"/>
    <w:rsid w:val="008271CE"/>
    <w:rsid w:val="00827C7C"/>
    <w:rsid w:val="00830CBA"/>
    <w:rsid w:val="00830DD3"/>
    <w:rsid w:val="0083220A"/>
    <w:rsid w:val="00832B83"/>
    <w:rsid w:val="00832E23"/>
    <w:rsid w:val="008339AB"/>
    <w:rsid w:val="00833B35"/>
    <w:rsid w:val="00833B8D"/>
    <w:rsid w:val="00834872"/>
    <w:rsid w:val="008348BE"/>
    <w:rsid w:val="008353B9"/>
    <w:rsid w:val="00835534"/>
    <w:rsid w:val="0083687C"/>
    <w:rsid w:val="00840450"/>
    <w:rsid w:val="00840797"/>
    <w:rsid w:val="00840D3F"/>
    <w:rsid w:val="00842818"/>
    <w:rsid w:val="008429DA"/>
    <w:rsid w:val="00842F8D"/>
    <w:rsid w:val="0084394B"/>
    <w:rsid w:val="008465C7"/>
    <w:rsid w:val="008505D7"/>
    <w:rsid w:val="00850D60"/>
    <w:rsid w:val="00850EF3"/>
    <w:rsid w:val="0085115C"/>
    <w:rsid w:val="008516CB"/>
    <w:rsid w:val="008520A4"/>
    <w:rsid w:val="00853454"/>
    <w:rsid w:val="00853795"/>
    <w:rsid w:val="0085504E"/>
    <w:rsid w:val="008558C5"/>
    <w:rsid w:val="00856F70"/>
    <w:rsid w:val="008570A1"/>
    <w:rsid w:val="0086042B"/>
    <w:rsid w:val="00864545"/>
    <w:rsid w:val="00864DCB"/>
    <w:rsid w:val="00865808"/>
    <w:rsid w:val="00866E54"/>
    <w:rsid w:val="008678B2"/>
    <w:rsid w:val="00867E38"/>
    <w:rsid w:val="008700FC"/>
    <w:rsid w:val="008712BE"/>
    <w:rsid w:val="008713FB"/>
    <w:rsid w:val="00871C38"/>
    <w:rsid w:val="0087279B"/>
    <w:rsid w:val="008727C7"/>
    <w:rsid w:val="00873CB9"/>
    <w:rsid w:val="008744F3"/>
    <w:rsid w:val="0087506B"/>
    <w:rsid w:val="008761C6"/>
    <w:rsid w:val="0087781A"/>
    <w:rsid w:val="00880F4F"/>
    <w:rsid w:val="0088124B"/>
    <w:rsid w:val="008817A5"/>
    <w:rsid w:val="00882C0B"/>
    <w:rsid w:val="0088509A"/>
    <w:rsid w:val="008854B0"/>
    <w:rsid w:val="00886760"/>
    <w:rsid w:val="00886A35"/>
    <w:rsid w:val="008870BB"/>
    <w:rsid w:val="00890C53"/>
    <w:rsid w:val="0089134A"/>
    <w:rsid w:val="008922B1"/>
    <w:rsid w:val="008934F6"/>
    <w:rsid w:val="008963C9"/>
    <w:rsid w:val="00896DC5"/>
    <w:rsid w:val="00896DE7"/>
    <w:rsid w:val="008A084F"/>
    <w:rsid w:val="008A0EC6"/>
    <w:rsid w:val="008A1DC1"/>
    <w:rsid w:val="008A238C"/>
    <w:rsid w:val="008A4926"/>
    <w:rsid w:val="008A5185"/>
    <w:rsid w:val="008A5844"/>
    <w:rsid w:val="008A5E97"/>
    <w:rsid w:val="008A62A2"/>
    <w:rsid w:val="008A6461"/>
    <w:rsid w:val="008A6486"/>
    <w:rsid w:val="008A6794"/>
    <w:rsid w:val="008A6A95"/>
    <w:rsid w:val="008A7DCB"/>
    <w:rsid w:val="008B0125"/>
    <w:rsid w:val="008B3319"/>
    <w:rsid w:val="008B5042"/>
    <w:rsid w:val="008B614D"/>
    <w:rsid w:val="008B6693"/>
    <w:rsid w:val="008B66D0"/>
    <w:rsid w:val="008B7DD0"/>
    <w:rsid w:val="008C0A3C"/>
    <w:rsid w:val="008C27A9"/>
    <w:rsid w:val="008C2A8C"/>
    <w:rsid w:val="008C38E0"/>
    <w:rsid w:val="008C38E6"/>
    <w:rsid w:val="008C4053"/>
    <w:rsid w:val="008C475D"/>
    <w:rsid w:val="008C4EED"/>
    <w:rsid w:val="008C5F62"/>
    <w:rsid w:val="008C7F89"/>
    <w:rsid w:val="008D1029"/>
    <w:rsid w:val="008D18AE"/>
    <w:rsid w:val="008D3966"/>
    <w:rsid w:val="008D397B"/>
    <w:rsid w:val="008D4664"/>
    <w:rsid w:val="008D4DA6"/>
    <w:rsid w:val="008D4ED3"/>
    <w:rsid w:val="008D5E52"/>
    <w:rsid w:val="008D61FC"/>
    <w:rsid w:val="008D70EC"/>
    <w:rsid w:val="008D7637"/>
    <w:rsid w:val="008D76A7"/>
    <w:rsid w:val="008D7C80"/>
    <w:rsid w:val="008E02C6"/>
    <w:rsid w:val="008E031C"/>
    <w:rsid w:val="008E0888"/>
    <w:rsid w:val="008E35A2"/>
    <w:rsid w:val="008E57D5"/>
    <w:rsid w:val="008E5E47"/>
    <w:rsid w:val="008E5FFE"/>
    <w:rsid w:val="008E73BA"/>
    <w:rsid w:val="008F099F"/>
    <w:rsid w:val="008F19F4"/>
    <w:rsid w:val="008F23F3"/>
    <w:rsid w:val="008F2ACA"/>
    <w:rsid w:val="008F3D73"/>
    <w:rsid w:val="008F4007"/>
    <w:rsid w:val="008F5F41"/>
    <w:rsid w:val="008F618F"/>
    <w:rsid w:val="008F79C5"/>
    <w:rsid w:val="00900116"/>
    <w:rsid w:val="00900AAF"/>
    <w:rsid w:val="00903A73"/>
    <w:rsid w:val="00904BDC"/>
    <w:rsid w:val="00910436"/>
    <w:rsid w:val="00911984"/>
    <w:rsid w:val="00912083"/>
    <w:rsid w:val="0091410A"/>
    <w:rsid w:val="00914CEE"/>
    <w:rsid w:val="00914EC1"/>
    <w:rsid w:val="009156B2"/>
    <w:rsid w:val="00916216"/>
    <w:rsid w:val="0091654E"/>
    <w:rsid w:val="00920D8E"/>
    <w:rsid w:val="0092302B"/>
    <w:rsid w:val="00923AE2"/>
    <w:rsid w:val="009247CD"/>
    <w:rsid w:val="009252BE"/>
    <w:rsid w:val="00925B51"/>
    <w:rsid w:val="0092651C"/>
    <w:rsid w:val="009267B8"/>
    <w:rsid w:val="0092746B"/>
    <w:rsid w:val="00927973"/>
    <w:rsid w:val="0093122F"/>
    <w:rsid w:val="00932C24"/>
    <w:rsid w:val="00933786"/>
    <w:rsid w:val="00933A37"/>
    <w:rsid w:val="00933E46"/>
    <w:rsid w:val="00933ED7"/>
    <w:rsid w:val="00934A2C"/>
    <w:rsid w:val="00935B62"/>
    <w:rsid w:val="00935C3A"/>
    <w:rsid w:val="00936C06"/>
    <w:rsid w:val="00941D00"/>
    <w:rsid w:val="00942F88"/>
    <w:rsid w:val="00943307"/>
    <w:rsid w:val="00943BD4"/>
    <w:rsid w:val="00943BD5"/>
    <w:rsid w:val="00945AE7"/>
    <w:rsid w:val="00945FA1"/>
    <w:rsid w:val="009463E9"/>
    <w:rsid w:val="0094729B"/>
    <w:rsid w:val="00947311"/>
    <w:rsid w:val="009517FD"/>
    <w:rsid w:val="009524D7"/>
    <w:rsid w:val="0095306D"/>
    <w:rsid w:val="009531BB"/>
    <w:rsid w:val="0095527E"/>
    <w:rsid w:val="0095649B"/>
    <w:rsid w:val="0095662F"/>
    <w:rsid w:val="00956F4F"/>
    <w:rsid w:val="00957001"/>
    <w:rsid w:val="009570B1"/>
    <w:rsid w:val="0096138C"/>
    <w:rsid w:val="00963AEC"/>
    <w:rsid w:val="00963BE6"/>
    <w:rsid w:val="00966DFD"/>
    <w:rsid w:val="0097243E"/>
    <w:rsid w:val="00972F49"/>
    <w:rsid w:val="00973100"/>
    <w:rsid w:val="0097340A"/>
    <w:rsid w:val="00974991"/>
    <w:rsid w:val="00974999"/>
    <w:rsid w:val="009757D9"/>
    <w:rsid w:val="0097584A"/>
    <w:rsid w:val="00975901"/>
    <w:rsid w:val="0097682E"/>
    <w:rsid w:val="009774CC"/>
    <w:rsid w:val="00977A4C"/>
    <w:rsid w:val="00977A65"/>
    <w:rsid w:val="009807E7"/>
    <w:rsid w:val="0098114D"/>
    <w:rsid w:val="009817A5"/>
    <w:rsid w:val="00982D7C"/>
    <w:rsid w:val="009833AC"/>
    <w:rsid w:val="00983CD8"/>
    <w:rsid w:val="00985C93"/>
    <w:rsid w:val="009912B0"/>
    <w:rsid w:val="00991CB8"/>
    <w:rsid w:val="00991FDE"/>
    <w:rsid w:val="00995A57"/>
    <w:rsid w:val="00995FC6"/>
    <w:rsid w:val="009974D9"/>
    <w:rsid w:val="009A027F"/>
    <w:rsid w:val="009A11AA"/>
    <w:rsid w:val="009A1699"/>
    <w:rsid w:val="009A241F"/>
    <w:rsid w:val="009A32EA"/>
    <w:rsid w:val="009A6386"/>
    <w:rsid w:val="009A7F5A"/>
    <w:rsid w:val="009B0724"/>
    <w:rsid w:val="009B3F49"/>
    <w:rsid w:val="009B3F8E"/>
    <w:rsid w:val="009B46FD"/>
    <w:rsid w:val="009B5621"/>
    <w:rsid w:val="009B653B"/>
    <w:rsid w:val="009B655F"/>
    <w:rsid w:val="009B6A34"/>
    <w:rsid w:val="009C0C68"/>
    <w:rsid w:val="009C0F38"/>
    <w:rsid w:val="009C1E90"/>
    <w:rsid w:val="009C2A4D"/>
    <w:rsid w:val="009C2BD7"/>
    <w:rsid w:val="009C2E15"/>
    <w:rsid w:val="009C31B4"/>
    <w:rsid w:val="009C542F"/>
    <w:rsid w:val="009C5A09"/>
    <w:rsid w:val="009C6AE4"/>
    <w:rsid w:val="009D0139"/>
    <w:rsid w:val="009D23FB"/>
    <w:rsid w:val="009D2BF0"/>
    <w:rsid w:val="009D377D"/>
    <w:rsid w:val="009D3863"/>
    <w:rsid w:val="009D4018"/>
    <w:rsid w:val="009D471A"/>
    <w:rsid w:val="009D4D93"/>
    <w:rsid w:val="009D6584"/>
    <w:rsid w:val="009D7D62"/>
    <w:rsid w:val="009E006D"/>
    <w:rsid w:val="009E1582"/>
    <w:rsid w:val="009E1E35"/>
    <w:rsid w:val="009E2569"/>
    <w:rsid w:val="009E2EE8"/>
    <w:rsid w:val="009E44BB"/>
    <w:rsid w:val="009E44BF"/>
    <w:rsid w:val="009E52A1"/>
    <w:rsid w:val="009E6EE5"/>
    <w:rsid w:val="009F0892"/>
    <w:rsid w:val="009F1F9D"/>
    <w:rsid w:val="009F26C6"/>
    <w:rsid w:val="009F270D"/>
    <w:rsid w:val="009F2BCD"/>
    <w:rsid w:val="009F2C37"/>
    <w:rsid w:val="009F36C9"/>
    <w:rsid w:val="009F376C"/>
    <w:rsid w:val="009F430E"/>
    <w:rsid w:val="009F48DC"/>
    <w:rsid w:val="009F4A98"/>
    <w:rsid w:val="009F4B91"/>
    <w:rsid w:val="009F4E36"/>
    <w:rsid w:val="009F57AB"/>
    <w:rsid w:val="009F6F3C"/>
    <w:rsid w:val="009F788A"/>
    <w:rsid w:val="009F7ABC"/>
    <w:rsid w:val="009F7BE0"/>
    <w:rsid w:val="00A007BC"/>
    <w:rsid w:val="00A03C73"/>
    <w:rsid w:val="00A03D96"/>
    <w:rsid w:val="00A04684"/>
    <w:rsid w:val="00A06F64"/>
    <w:rsid w:val="00A10821"/>
    <w:rsid w:val="00A14A24"/>
    <w:rsid w:val="00A15C17"/>
    <w:rsid w:val="00A17B63"/>
    <w:rsid w:val="00A17DB1"/>
    <w:rsid w:val="00A17DB4"/>
    <w:rsid w:val="00A21335"/>
    <w:rsid w:val="00A2243B"/>
    <w:rsid w:val="00A226AC"/>
    <w:rsid w:val="00A22D34"/>
    <w:rsid w:val="00A24AC5"/>
    <w:rsid w:val="00A2593C"/>
    <w:rsid w:val="00A26282"/>
    <w:rsid w:val="00A27B1E"/>
    <w:rsid w:val="00A318FA"/>
    <w:rsid w:val="00A3416A"/>
    <w:rsid w:val="00A34EFA"/>
    <w:rsid w:val="00A350D4"/>
    <w:rsid w:val="00A3679D"/>
    <w:rsid w:val="00A41098"/>
    <w:rsid w:val="00A42E89"/>
    <w:rsid w:val="00A4496C"/>
    <w:rsid w:val="00A44E6D"/>
    <w:rsid w:val="00A467F0"/>
    <w:rsid w:val="00A47B45"/>
    <w:rsid w:val="00A47EA2"/>
    <w:rsid w:val="00A512D8"/>
    <w:rsid w:val="00A51AC6"/>
    <w:rsid w:val="00A51AE1"/>
    <w:rsid w:val="00A51B84"/>
    <w:rsid w:val="00A52087"/>
    <w:rsid w:val="00A52475"/>
    <w:rsid w:val="00A52834"/>
    <w:rsid w:val="00A557B9"/>
    <w:rsid w:val="00A57D3C"/>
    <w:rsid w:val="00A6056A"/>
    <w:rsid w:val="00A614DD"/>
    <w:rsid w:val="00A63A63"/>
    <w:rsid w:val="00A64123"/>
    <w:rsid w:val="00A64C0E"/>
    <w:rsid w:val="00A66D95"/>
    <w:rsid w:val="00A70A33"/>
    <w:rsid w:val="00A72CA5"/>
    <w:rsid w:val="00A734A7"/>
    <w:rsid w:val="00A74309"/>
    <w:rsid w:val="00A74E3B"/>
    <w:rsid w:val="00A761CC"/>
    <w:rsid w:val="00A7642C"/>
    <w:rsid w:val="00A7651E"/>
    <w:rsid w:val="00A76FA2"/>
    <w:rsid w:val="00A77473"/>
    <w:rsid w:val="00A77B14"/>
    <w:rsid w:val="00A8145E"/>
    <w:rsid w:val="00A81D09"/>
    <w:rsid w:val="00A821AF"/>
    <w:rsid w:val="00A821E6"/>
    <w:rsid w:val="00A825F4"/>
    <w:rsid w:val="00A8288B"/>
    <w:rsid w:val="00A82A16"/>
    <w:rsid w:val="00A83784"/>
    <w:rsid w:val="00A84233"/>
    <w:rsid w:val="00A84F4E"/>
    <w:rsid w:val="00A85332"/>
    <w:rsid w:val="00A861A1"/>
    <w:rsid w:val="00A86830"/>
    <w:rsid w:val="00A869F0"/>
    <w:rsid w:val="00A87B8A"/>
    <w:rsid w:val="00A87F7D"/>
    <w:rsid w:val="00A9035C"/>
    <w:rsid w:val="00A91652"/>
    <w:rsid w:val="00A918DA"/>
    <w:rsid w:val="00A94408"/>
    <w:rsid w:val="00A94542"/>
    <w:rsid w:val="00A94704"/>
    <w:rsid w:val="00A94DE7"/>
    <w:rsid w:val="00A95388"/>
    <w:rsid w:val="00A95963"/>
    <w:rsid w:val="00A95BFE"/>
    <w:rsid w:val="00A95C5F"/>
    <w:rsid w:val="00A97FEA"/>
    <w:rsid w:val="00AA032A"/>
    <w:rsid w:val="00AA0828"/>
    <w:rsid w:val="00AA1823"/>
    <w:rsid w:val="00AA1B21"/>
    <w:rsid w:val="00AA51A4"/>
    <w:rsid w:val="00AA6D34"/>
    <w:rsid w:val="00AA6E10"/>
    <w:rsid w:val="00AA6F1F"/>
    <w:rsid w:val="00AA7533"/>
    <w:rsid w:val="00AB21B1"/>
    <w:rsid w:val="00AB4C3C"/>
    <w:rsid w:val="00AB5368"/>
    <w:rsid w:val="00AB541A"/>
    <w:rsid w:val="00AB6650"/>
    <w:rsid w:val="00AC0062"/>
    <w:rsid w:val="00AC0076"/>
    <w:rsid w:val="00AC0BAF"/>
    <w:rsid w:val="00AC0D43"/>
    <w:rsid w:val="00AC1388"/>
    <w:rsid w:val="00AC1D40"/>
    <w:rsid w:val="00AC2842"/>
    <w:rsid w:val="00AC2D2E"/>
    <w:rsid w:val="00AC5E27"/>
    <w:rsid w:val="00AC76B7"/>
    <w:rsid w:val="00AC78C8"/>
    <w:rsid w:val="00AC7DFE"/>
    <w:rsid w:val="00AC7F85"/>
    <w:rsid w:val="00AC7FE6"/>
    <w:rsid w:val="00AD02F0"/>
    <w:rsid w:val="00AD11CA"/>
    <w:rsid w:val="00AD405F"/>
    <w:rsid w:val="00AD60B6"/>
    <w:rsid w:val="00AD665D"/>
    <w:rsid w:val="00AD7255"/>
    <w:rsid w:val="00AD7EB3"/>
    <w:rsid w:val="00AE01C5"/>
    <w:rsid w:val="00AE349E"/>
    <w:rsid w:val="00AE592D"/>
    <w:rsid w:val="00AE5A17"/>
    <w:rsid w:val="00AE619D"/>
    <w:rsid w:val="00AE7666"/>
    <w:rsid w:val="00AF023B"/>
    <w:rsid w:val="00AF04AA"/>
    <w:rsid w:val="00AF1C5D"/>
    <w:rsid w:val="00AF2BD3"/>
    <w:rsid w:val="00AF688B"/>
    <w:rsid w:val="00AF6C7E"/>
    <w:rsid w:val="00AF73ED"/>
    <w:rsid w:val="00AF7639"/>
    <w:rsid w:val="00B015E3"/>
    <w:rsid w:val="00B020B3"/>
    <w:rsid w:val="00B022A8"/>
    <w:rsid w:val="00B022BC"/>
    <w:rsid w:val="00B024E9"/>
    <w:rsid w:val="00B05019"/>
    <w:rsid w:val="00B05536"/>
    <w:rsid w:val="00B0647A"/>
    <w:rsid w:val="00B11169"/>
    <w:rsid w:val="00B11266"/>
    <w:rsid w:val="00B150D3"/>
    <w:rsid w:val="00B15145"/>
    <w:rsid w:val="00B16B6E"/>
    <w:rsid w:val="00B1769B"/>
    <w:rsid w:val="00B20100"/>
    <w:rsid w:val="00B20AE8"/>
    <w:rsid w:val="00B22246"/>
    <w:rsid w:val="00B22B16"/>
    <w:rsid w:val="00B230C7"/>
    <w:rsid w:val="00B23380"/>
    <w:rsid w:val="00B245D2"/>
    <w:rsid w:val="00B2478D"/>
    <w:rsid w:val="00B24807"/>
    <w:rsid w:val="00B25F03"/>
    <w:rsid w:val="00B26DA0"/>
    <w:rsid w:val="00B27693"/>
    <w:rsid w:val="00B3006D"/>
    <w:rsid w:val="00B31F5B"/>
    <w:rsid w:val="00B33601"/>
    <w:rsid w:val="00B33953"/>
    <w:rsid w:val="00B33C62"/>
    <w:rsid w:val="00B3639B"/>
    <w:rsid w:val="00B36862"/>
    <w:rsid w:val="00B36EE5"/>
    <w:rsid w:val="00B371A0"/>
    <w:rsid w:val="00B3774B"/>
    <w:rsid w:val="00B400D0"/>
    <w:rsid w:val="00B40A75"/>
    <w:rsid w:val="00B41095"/>
    <w:rsid w:val="00B42394"/>
    <w:rsid w:val="00B42FE6"/>
    <w:rsid w:val="00B44600"/>
    <w:rsid w:val="00B44E51"/>
    <w:rsid w:val="00B44FFE"/>
    <w:rsid w:val="00B45AD6"/>
    <w:rsid w:val="00B46EA4"/>
    <w:rsid w:val="00B47305"/>
    <w:rsid w:val="00B5032A"/>
    <w:rsid w:val="00B524F5"/>
    <w:rsid w:val="00B52569"/>
    <w:rsid w:val="00B52575"/>
    <w:rsid w:val="00B52680"/>
    <w:rsid w:val="00B52888"/>
    <w:rsid w:val="00B52C40"/>
    <w:rsid w:val="00B53ED1"/>
    <w:rsid w:val="00B55819"/>
    <w:rsid w:val="00B56528"/>
    <w:rsid w:val="00B60640"/>
    <w:rsid w:val="00B6194D"/>
    <w:rsid w:val="00B62758"/>
    <w:rsid w:val="00B627E0"/>
    <w:rsid w:val="00B62ECA"/>
    <w:rsid w:val="00B63527"/>
    <w:rsid w:val="00B66086"/>
    <w:rsid w:val="00B6626E"/>
    <w:rsid w:val="00B7006B"/>
    <w:rsid w:val="00B705D9"/>
    <w:rsid w:val="00B707CB"/>
    <w:rsid w:val="00B70B07"/>
    <w:rsid w:val="00B70D9D"/>
    <w:rsid w:val="00B711A1"/>
    <w:rsid w:val="00B72AF2"/>
    <w:rsid w:val="00B72DA5"/>
    <w:rsid w:val="00B754BB"/>
    <w:rsid w:val="00B7792E"/>
    <w:rsid w:val="00B77FB4"/>
    <w:rsid w:val="00B80A5F"/>
    <w:rsid w:val="00B81556"/>
    <w:rsid w:val="00B81E4A"/>
    <w:rsid w:val="00B82F78"/>
    <w:rsid w:val="00B83377"/>
    <w:rsid w:val="00B8490F"/>
    <w:rsid w:val="00B85550"/>
    <w:rsid w:val="00B8588B"/>
    <w:rsid w:val="00B8588F"/>
    <w:rsid w:val="00B8611F"/>
    <w:rsid w:val="00B86217"/>
    <w:rsid w:val="00B91421"/>
    <w:rsid w:val="00B94264"/>
    <w:rsid w:val="00B96BAC"/>
    <w:rsid w:val="00B9784E"/>
    <w:rsid w:val="00BA1028"/>
    <w:rsid w:val="00BA20B4"/>
    <w:rsid w:val="00BA42DE"/>
    <w:rsid w:val="00BA5C2A"/>
    <w:rsid w:val="00BA5DB6"/>
    <w:rsid w:val="00BA60AE"/>
    <w:rsid w:val="00BA61FC"/>
    <w:rsid w:val="00BB025C"/>
    <w:rsid w:val="00BB0E15"/>
    <w:rsid w:val="00BB1A44"/>
    <w:rsid w:val="00BB326E"/>
    <w:rsid w:val="00BB3A4F"/>
    <w:rsid w:val="00BB4C64"/>
    <w:rsid w:val="00BB4EA0"/>
    <w:rsid w:val="00BB51FE"/>
    <w:rsid w:val="00BB7CE5"/>
    <w:rsid w:val="00BC071A"/>
    <w:rsid w:val="00BC0752"/>
    <w:rsid w:val="00BC1509"/>
    <w:rsid w:val="00BC2E1A"/>
    <w:rsid w:val="00BC3C46"/>
    <w:rsid w:val="00BC3E2D"/>
    <w:rsid w:val="00BC4674"/>
    <w:rsid w:val="00BC4A9C"/>
    <w:rsid w:val="00BC542B"/>
    <w:rsid w:val="00BC6470"/>
    <w:rsid w:val="00BC662A"/>
    <w:rsid w:val="00BC6696"/>
    <w:rsid w:val="00BC6E2A"/>
    <w:rsid w:val="00BC7282"/>
    <w:rsid w:val="00BD00A3"/>
    <w:rsid w:val="00BD0935"/>
    <w:rsid w:val="00BD0A38"/>
    <w:rsid w:val="00BD3316"/>
    <w:rsid w:val="00BD435C"/>
    <w:rsid w:val="00BD4956"/>
    <w:rsid w:val="00BD549A"/>
    <w:rsid w:val="00BD6694"/>
    <w:rsid w:val="00BD6823"/>
    <w:rsid w:val="00BD708D"/>
    <w:rsid w:val="00BD710D"/>
    <w:rsid w:val="00BD759A"/>
    <w:rsid w:val="00BE16DA"/>
    <w:rsid w:val="00BE1A3A"/>
    <w:rsid w:val="00BE2083"/>
    <w:rsid w:val="00BE36CD"/>
    <w:rsid w:val="00BE4A0C"/>
    <w:rsid w:val="00BE5574"/>
    <w:rsid w:val="00BE5614"/>
    <w:rsid w:val="00BE58B9"/>
    <w:rsid w:val="00BE643E"/>
    <w:rsid w:val="00BE6FC9"/>
    <w:rsid w:val="00BE758D"/>
    <w:rsid w:val="00BF2134"/>
    <w:rsid w:val="00BF2523"/>
    <w:rsid w:val="00BF3273"/>
    <w:rsid w:val="00BF384F"/>
    <w:rsid w:val="00BF5410"/>
    <w:rsid w:val="00BF6115"/>
    <w:rsid w:val="00BF6E6A"/>
    <w:rsid w:val="00BF733C"/>
    <w:rsid w:val="00BF7EB8"/>
    <w:rsid w:val="00C00375"/>
    <w:rsid w:val="00C01288"/>
    <w:rsid w:val="00C019DF"/>
    <w:rsid w:val="00C01C4E"/>
    <w:rsid w:val="00C021CC"/>
    <w:rsid w:val="00C02A2A"/>
    <w:rsid w:val="00C02AA7"/>
    <w:rsid w:val="00C04790"/>
    <w:rsid w:val="00C049E5"/>
    <w:rsid w:val="00C0540F"/>
    <w:rsid w:val="00C072F4"/>
    <w:rsid w:val="00C076AA"/>
    <w:rsid w:val="00C0796E"/>
    <w:rsid w:val="00C1085D"/>
    <w:rsid w:val="00C11A9C"/>
    <w:rsid w:val="00C128A8"/>
    <w:rsid w:val="00C129A1"/>
    <w:rsid w:val="00C12A98"/>
    <w:rsid w:val="00C12C24"/>
    <w:rsid w:val="00C137C4"/>
    <w:rsid w:val="00C13DF1"/>
    <w:rsid w:val="00C14BDF"/>
    <w:rsid w:val="00C17411"/>
    <w:rsid w:val="00C17D5B"/>
    <w:rsid w:val="00C20331"/>
    <w:rsid w:val="00C21324"/>
    <w:rsid w:val="00C21997"/>
    <w:rsid w:val="00C21F69"/>
    <w:rsid w:val="00C22D59"/>
    <w:rsid w:val="00C23197"/>
    <w:rsid w:val="00C23912"/>
    <w:rsid w:val="00C24225"/>
    <w:rsid w:val="00C24C32"/>
    <w:rsid w:val="00C25AD3"/>
    <w:rsid w:val="00C25B58"/>
    <w:rsid w:val="00C26CCB"/>
    <w:rsid w:val="00C27773"/>
    <w:rsid w:val="00C27DEB"/>
    <w:rsid w:val="00C27FCF"/>
    <w:rsid w:val="00C31751"/>
    <w:rsid w:val="00C345B0"/>
    <w:rsid w:val="00C35235"/>
    <w:rsid w:val="00C36B1B"/>
    <w:rsid w:val="00C36D41"/>
    <w:rsid w:val="00C400F6"/>
    <w:rsid w:val="00C41E7D"/>
    <w:rsid w:val="00C420D9"/>
    <w:rsid w:val="00C4322E"/>
    <w:rsid w:val="00C45872"/>
    <w:rsid w:val="00C47699"/>
    <w:rsid w:val="00C4792B"/>
    <w:rsid w:val="00C51737"/>
    <w:rsid w:val="00C518F5"/>
    <w:rsid w:val="00C528D2"/>
    <w:rsid w:val="00C53703"/>
    <w:rsid w:val="00C539F2"/>
    <w:rsid w:val="00C5444E"/>
    <w:rsid w:val="00C5462A"/>
    <w:rsid w:val="00C54734"/>
    <w:rsid w:val="00C54F9D"/>
    <w:rsid w:val="00C555E3"/>
    <w:rsid w:val="00C56B70"/>
    <w:rsid w:val="00C57700"/>
    <w:rsid w:val="00C57CFD"/>
    <w:rsid w:val="00C57FAF"/>
    <w:rsid w:val="00C6070F"/>
    <w:rsid w:val="00C61010"/>
    <w:rsid w:val="00C6151D"/>
    <w:rsid w:val="00C63841"/>
    <w:rsid w:val="00C63BA9"/>
    <w:rsid w:val="00C64930"/>
    <w:rsid w:val="00C64A05"/>
    <w:rsid w:val="00C6680B"/>
    <w:rsid w:val="00C6704B"/>
    <w:rsid w:val="00C70BBC"/>
    <w:rsid w:val="00C70CCD"/>
    <w:rsid w:val="00C713E1"/>
    <w:rsid w:val="00C71402"/>
    <w:rsid w:val="00C71BC9"/>
    <w:rsid w:val="00C74FB2"/>
    <w:rsid w:val="00C767D5"/>
    <w:rsid w:val="00C76830"/>
    <w:rsid w:val="00C768EF"/>
    <w:rsid w:val="00C77B6C"/>
    <w:rsid w:val="00C77FFA"/>
    <w:rsid w:val="00C8181F"/>
    <w:rsid w:val="00C81C20"/>
    <w:rsid w:val="00C82576"/>
    <w:rsid w:val="00C8603D"/>
    <w:rsid w:val="00C86092"/>
    <w:rsid w:val="00C86883"/>
    <w:rsid w:val="00C86A79"/>
    <w:rsid w:val="00C877D4"/>
    <w:rsid w:val="00C87F16"/>
    <w:rsid w:val="00C90FE0"/>
    <w:rsid w:val="00C919F8"/>
    <w:rsid w:val="00C91F67"/>
    <w:rsid w:val="00C925DE"/>
    <w:rsid w:val="00C92B08"/>
    <w:rsid w:val="00C93AF4"/>
    <w:rsid w:val="00C93B1A"/>
    <w:rsid w:val="00C93CAD"/>
    <w:rsid w:val="00C95D36"/>
    <w:rsid w:val="00C974E9"/>
    <w:rsid w:val="00C97576"/>
    <w:rsid w:val="00C9787E"/>
    <w:rsid w:val="00C97E95"/>
    <w:rsid w:val="00CA0B60"/>
    <w:rsid w:val="00CA34C1"/>
    <w:rsid w:val="00CA4DB6"/>
    <w:rsid w:val="00CA4E28"/>
    <w:rsid w:val="00CA5AE5"/>
    <w:rsid w:val="00CA5C88"/>
    <w:rsid w:val="00CA61E2"/>
    <w:rsid w:val="00CA7542"/>
    <w:rsid w:val="00CA76A3"/>
    <w:rsid w:val="00CA775B"/>
    <w:rsid w:val="00CA79E7"/>
    <w:rsid w:val="00CB3001"/>
    <w:rsid w:val="00CB58C0"/>
    <w:rsid w:val="00CB5B9B"/>
    <w:rsid w:val="00CB6D73"/>
    <w:rsid w:val="00CB7A10"/>
    <w:rsid w:val="00CC0658"/>
    <w:rsid w:val="00CC0E46"/>
    <w:rsid w:val="00CC1986"/>
    <w:rsid w:val="00CC1F71"/>
    <w:rsid w:val="00CC3252"/>
    <w:rsid w:val="00CC3684"/>
    <w:rsid w:val="00CC3F4F"/>
    <w:rsid w:val="00CC414F"/>
    <w:rsid w:val="00CC54E2"/>
    <w:rsid w:val="00CC63CC"/>
    <w:rsid w:val="00CC7322"/>
    <w:rsid w:val="00CC7A6D"/>
    <w:rsid w:val="00CC7CCD"/>
    <w:rsid w:val="00CD20A3"/>
    <w:rsid w:val="00CD22CE"/>
    <w:rsid w:val="00CD26FB"/>
    <w:rsid w:val="00CD2FB2"/>
    <w:rsid w:val="00CD35D6"/>
    <w:rsid w:val="00CD59AF"/>
    <w:rsid w:val="00CD5BAA"/>
    <w:rsid w:val="00CD5CAD"/>
    <w:rsid w:val="00CD686E"/>
    <w:rsid w:val="00CD79F9"/>
    <w:rsid w:val="00CD7C71"/>
    <w:rsid w:val="00CE2024"/>
    <w:rsid w:val="00CE2CE8"/>
    <w:rsid w:val="00CE37FB"/>
    <w:rsid w:val="00CE3A16"/>
    <w:rsid w:val="00CE3C50"/>
    <w:rsid w:val="00CE4386"/>
    <w:rsid w:val="00CE4A03"/>
    <w:rsid w:val="00CE4F42"/>
    <w:rsid w:val="00CE5382"/>
    <w:rsid w:val="00CE5715"/>
    <w:rsid w:val="00CE687B"/>
    <w:rsid w:val="00CE766C"/>
    <w:rsid w:val="00CE76E9"/>
    <w:rsid w:val="00CE7EFF"/>
    <w:rsid w:val="00CF01F4"/>
    <w:rsid w:val="00CF0493"/>
    <w:rsid w:val="00CF0A96"/>
    <w:rsid w:val="00CF12CB"/>
    <w:rsid w:val="00CF24AB"/>
    <w:rsid w:val="00CF3B59"/>
    <w:rsid w:val="00CF5781"/>
    <w:rsid w:val="00CF5C2D"/>
    <w:rsid w:val="00CF5C80"/>
    <w:rsid w:val="00CF5DE4"/>
    <w:rsid w:val="00CF6545"/>
    <w:rsid w:val="00CF6614"/>
    <w:rsid w:val="00CF6C15"/>
    <w:rsid w:val="00CF724C"/>
    <w:rsid w:val="00D001D2"/>
    <w:rsid w:val="00D013ED"/>
    <w:rsid w:val="00D01B70"/>
    <w:rsid w:val="00D03CB2"/>
    <w:rsid w:val="00D04BD1"/>
    <w:rsid w:val="00D051D7"/>
    <w:rsid w:val="00D0748E"/>
    <w:rsid w:val="00D10FDF"/>
    <w:rsid w:val="00D1278E"/>
    <w:rsid w:val="00D12904"/>
    <w:rsid w:val="00D12E27"/>
    <w:rsid w:val="00D14036"/>
    <w:rsid w:val="00D1526B"/>
    <w:rsid w:val="00D17C62"/>
    <w:rsid w:val="00D17E0F"/>
    <w:rsid w:val="00D20B1D"/>
    <w:rsid w:val="00D215E6"/>
    <w:rsid w:val="00D217DF"/>
    <w:rsid w:val="00D23051"/>
    <w:rsid w:val="00D23DB6"/>
    <w:rsid w:val="00D24267"/>
    <w:rsid w:val="00D26522"/>
    <w:rsid w:val="00D27AAD"/>
    <w:rsid w:val="00D30A22"/>
    <w:rsid w:val="00D313E2"/>
    <w:rsid w:val="00D31EA2"/>
    <w:rsid w:val="00D3284F"/>
    <w:rsid w:val="00D32ADB"/>
    <w:rsid w:val="00D33B8D"/>
    <w:rsid w:val="00D3456C"/>
    <w:rsid w:val="00D355AB"/>
    <w:rsid w:val="00D3609E"/>
    <w:rsid w:val="00D37AD3"/>
    <w:rsid w:val="00D37D1D"/>
    <w:rsid w:val="00D4137B"/>
    <w:rsid w:val="00D42CE8"/>
    <w:rsid w:val="00D42E3C"/>
    <w:rsid w:val="00D43934"/>
    <w:rsid w:val="00D45260"/>
    <w:rsid w:val="00D45D9C"/>
    <w:rsid w:val="00D46139"/>
    <w:rsid w:val="00D46EB4"/>
    <w:rsid w:val="00D47B5A"/>
    <w:rsid w:val="00D51175"/>
    <w:rsid w:val="00D516A5"/>
    <w:rsid w:val="00D51708"/>
    <w:rsid w:val="00D51ECA"/>
    <w:rsid w:val="00D52631"/>
    <w:rsid w:val="00D52DE6"/>
    <w:rsid w:val="00D52F10"/>
    <w:rsid w:val="00D545F1"/>
    <w:rsid w:val="00D55389"/>
    <w:rsid w:val="00D56BE8"/>
    <w:rsid w:val="00D56F6D"/>
    <w:rsid w:val="00D5790C"/>
    <w:rsid w:val="00D579F9"/>
    <w:rsid w:val="00D60C55"/>
    <w:rsid w:val="00D63781"/>
    <w:rsid w:val="00D63C06"/>
    <w:rsid w:val="00D643A6"/>
    <w:rsid w:val="00D67691"/>
    <w:rsid w:val="00D7185F"/>
    <w:rsid w:val="00D723D9"/>
    <w:rsid w:val="00D74B61"/>
    <w:rsid w:val="00D74C58"/>
    <w:rsid w:val="00D75788"/>
    <w:rsid w:val="00D76A40"/>
    <w:rsid w:val="00D8055C"/>
    <w:rsid w:val="00D8097E"/>
    <w:rsid w:val="00D81859"/>
    <w:rsid w:val="00D81F64"/>
    <w:rsid w:val="00D82590"/>
    <w:rsid w:val="00D830FD"/>
    <w:rsid w:val="00D84EEF"/>
    <w:rsid w:val="00D850B9"/>
    <w:rsid w:val="00D85805"/>
    <w:rsid w:val="00D90852"/>
    <w:rsid w:val="00D91910"/>
    <w:rsid w:val="00D922B8"/>
    <w:rsid w:val="00D92B9A"/>
    <w:rsid w:val="00D92F18"/>
    <w:rsid w:val="00D93B69"/>
    <w:rsid w:val="00D94087"/>
    <w:rsid w:val="00D9668C"/>
    <w:rsid w:val="00D97508"/>
    <w:rsid w:val="00D9784E"/>
    <w:rsid w:val="00D97B16"/>
    <w:rsid w:val="00DA020D"/>
    <w:rsid w:val="00DA1451"/>
    <w:rsid w:val="00DA254C"/>
    <w:rsid w:val="00DA3059"/>
    <w:rsid w:val="00DA3C50"/>
    <w:rsid w:val="00DA3D34"/>
    <w:rsid w:val="00DA40B1"/>
    <w:rsid w:val="00DA51D0"/>
    <w:rsid w:val="00DA531C"/>
    <w:rsid w:val="00DA558E"/>
    <w:rsid w:val="00DA59EF"/>
    <w:rsid w:val="00DA6A10"/>
    <w:rsid w:val="00DA78B0"/>
    <w:rsid w:val="00DA796B"/>
    <w:rsid w:val="00DB0529"/>
    <w:rsid w:val="00DB17E4"/>
    <w:rsid w:val="00DB209D"/>
    <w:rsid w:val="00DB2642"/>
    <w:rsid w:val="00DB28E3"/>
    <w:rsid w:val="00DB595E"/>
    <w:rsid w:val="00DC11D0"/>
    <w:rsid w:val="00DC12D9"/>
    <w:rsid w:val="00DC16E7"/>
    <w:rsid w:val="00DC207C"/>
    <w:rsid w:val="00DC34AC"/>
    <w:rsid w:val="00DC4210"/>
    <w:rsid w:val="00DC44A0"/>
    <w:rsid w:val="00DC4D94"/>
    <w:rsid w:val="00DC5B0D"/>
    <w:rsid w:val="00DC5DB9"/>
    <w:rsid w:val="00DC5F21"/>
    <w:rsid w:val="00DC6292"/>
    <w:rsid w:val="00DC6B99"/>
    <w:rsid w:val="00DC6EA7"/>
    <w:rsid w:val="00DC7A82"/>
    <w:rsid w:val="00DD05F3"/>
    <w:rsid w:val="00DD0ECB"/>
    <w:rsid w:val="00DD2449"/>
    <w:rsid w:val="00DD393B"/>
    <w:rsid w:val="00DD464E"/>
    <w:rsid w:val="00DD4F5B"/>
    <w:rsid w:val="00DD5E10"/>
    <w:rsid w:val="00DD6D34"/>
    <w:rsid w:val="00DE08C3"/>
    <w:rsid w:val="00DE1023"/>
    <w:rsid w:val="00DE135D"/>
    <w:rsid w:val="00DE1935"/>
    <w:rsid w:val="00DE20F9"/>
    <w:rsid w:val="00DE404E"/>
    <w:rsid w:val="00DE4999"/>
    <w:rsid w:val="00DE5595"/>
    <w:rsid w:val="00DE5A79"/>
    <w:rsid w:val="00DE7910"/>
    <w:rsid w:val="00DF1FF1"/>
    <w:rsid w:val="00DF371A"/>
    <w:rsid w:val="00DF3736"/>
    <w:rsid w:val="00DF3F53"/>
    <w:rsid w:val="00DF4E8B"/>
    <w:rsid w:val="00DF53F1"/>
    <w:rsid w:val="00DF568B"/>
    <w:rsid w:val="00DF5E60"/>
    <w:rsid w:val="00E0004D"/>
    <w:rsid w:val="00E01A4E"/>
    <w:rsid w:val="00E0254D"/>
    <w:rsid w:val="00E02631"/>
    <w:rsid w:val="00E04250"/>
    <w:rsid w:val="00E064B8"/>
    <w:rsid w:val="00E07F90"/>
    <w:rsid w:val="00E1001E"/>
    <w:rsid w:val="00E10B61"/>
    <w:rsid w:val="00E12D84"/>
    <w:rsid w:val="00E1341A"/>
    <w:rsid w:val="00E1387C"/>
    <w:rsid w:val="00E13AAA"/>
    <w:rsid w:val="00E141A2"/>
    <w:rsid w:val="00E144F8"/>
    <w:rsid w:val="00E14755"/>
    <w:rsid w:val="00E14DC7"/>
    <w:rsid w:val="00E15248"/>
    <w:rsid w:val="00E16872"/>
    <w:rsid w:val="00E173F7"/>
    <w:rsid w:val="00E1787D"/>
    <w:rsid w:val="00E21637"/>
    <w:rsid w:val="00E21A38"/>
    <w:rsid w:val="00E23124"/>
    <w:rsid w:val="00E233A2"/>
    <w:rsid w:val="00E23797"/>
    <w:rsid w:val="00E24DD7"/>
    <w:rsid w:val="00E250F0"/>
    <w:rsid w:val="00E274B6"/>
    <w:rsid w:val="00E275B6"/>
    <w:rsid w:val="00E27E39"/>
    <w:rsid w:val="00E3181A"/>
    <w:rsid w:val="00E325AC"/>
    <w:rsid w:val="00E35AF5"/>
    <w:rsid w:val="00E37F50"/>
    <w:rsid w:val="00E41216"/>
    <w:rsid w:val="00E41983"/>
    <w:rsid w:val="00E41DBA"/>
    <w:rsid w:val="00E42B57"/>
    <w:rsid w:val="00E42E99"/>
    <w:rsid w:val="00E43B2B"/>
    <w:rsid w:val="00E444BC"/>
    <w:rsid w:val="00E460CF"/>
    <w:rsid w:val="00E51F41"/>
    <w:rsid w:val="00E54205"/>
    <w:rsid w:val="00E56923"/>
    <w:rsid w:val="00E56DD3"/>
    <w:rsid w:val="00E57005"/>
    <w:rsid w:val="00E57119"/>
    <w:rsid w:val="00E60DC8"/>
    <w:rsid w:val="00E61A5A"/>
    <w:rsid w:val="00E638A9"/>
    <w:rsid w:val="00E63FBA"/>
    <w:rsid w:val="00E6452E"/>
    <w:rsid w:val="00E646CB"/>
    <w:rsid w:val="00E65B3F"/>
    <w:rsid w:val="00E7098D"/>
    <w:rsid w:val="00E71908"/>
    <w:rsid w:val="00E71999"/>
    <w:rsid w:val="00E719D0"/>
    <w:rsid w:val="00E72CD6"/>
    <w:rsid w:val="00E74DCA"/>
    <w:rsid w:val="00E764CA"/>
    <w:rsid w:val="00E76C5B"/>
    <w:rsid w:val="00E81010"/>
    <w:rsid w:val="00E8271A"/>
    <w:rsid w:val="00E82CFB"/>
    <w:rsid w:val="00E83788"/>
    <w:rsid w:val="00E85035"/>
    <w:rsid w:val="00E85A48"/>
    <w:rsid w:val="00E860FF"/>
    <w:rsid w:val="00E870F7"/>
    <w:rsid w:val="00E8768F"/>
    <w:rsid w:val="00E87F14"/>
    <w:rsid w:val="00E90165"/>
    <w:rsid w:val="00E905C9"/>
    <w:rsid w:val="00E91C83"/>
    <w:rsid w:val="00E92830"/>
    <w:rsid w:val="00E9333D"/>
    <w:rsid w:val="00E943F6"/>
    <w:rsid w:val="00E94C3E"/>
    <w:rsid w:val="00E9592F"/>
    <w:rsid w:val="00E95B87"/>
    <w:rsid w:val="00E96823"/>
    <w:rsid w:val="00E968AF"/>
    <w:rsid w:val="00E97768"/>
    <w:rsid w:val="00E97CD2"/>
    <w:rsid w:val="00E97E72"/>
    <w:rsid w:val="00EA1C3E"/>
    <w:rsid w:val="00EA2BCB"/>
    <w:rsid w:val="00EA37E6"/>
    <w:rsid w:val="00EA3DB5"/>
    <w:rsid w:val="00EA4E6E"/>
    <w:rsid w:val="00EA5543"/>
    <w:rsid w:val="00EA7096"/>
    <w:rsid w:val="00EA7FEE"/>
    <w:rsid w:val="00EB0243"/>
    <w:rsid w:val="00EB305B"/>
    <w:rsid w:val="00EB32E8"/>
    <w:rsid w:val="00EB34FF"/>
    <w:rsid w:val="00EB3948"/>
    <w:rsid w:val="00EB423F"/>
    <w:rsid w:val="00EB45B2"/>
    <w:rsid w:val="00EB4F14"/>
    <w:rsid w:val="00EB5AE2"/>
    <w:rsid w:val="00EB5C00"/>
    <w:rsid w:val="00EB6C9C"/>
    <w:rsid w:val="00EC02F5"/>
    <w:rsid w:val="00EC09AA"/>
    <w:rsid w:val="00EC11F7"/>
    <w:rsid w:val="00EC15AC"/>
    <w:rsid w:val="00EC15B4"/>
    <w:rsid w:val="00EC1865"/>
    <w:rsid w:val="00EC194D"/>
    <w:rsid w:val="00EC199A"/>
    <w:rsid w:val="00EC199E"/>
    <w:rsid w:val="00EC1B6B"/>
    <w:rsid w:val="00EC1D1B"/>
    <w:rsid w:val="00EC31E1"/>
    <w:rsid w:val="00EC4220"/>
    <w:rsid w:val="00EC5543"/>
    <w:rsid w:val="00EC7763"/>
    <w:rsid w:val="00ED07B1"/>
    <w:rsid w:val="00ED1937"/>
    <w:rsid w:val="00ED3017"/>
    <w:rsid w:val="00ED3840"/>
    <w:rsid w:val="00ED5D25"/>
    <w:rsid w:val="00ED6594"/>
    <w:rsid w:val="00ED65A6"/>
    <w:rsid w:val="00EE04E9"/>
    <w:rsid w:val="00EE0570"/>
    <w:rsid w:val="00EE087F"/>
    <w:rsid w:val="00EE0CC1"/>
    <w:rsid w:val="00EE21E7"/>
    <w:rsid w:val="00EE26E4"/>
    <w:rsid w:val="00EE4CCA"/>
    <w:rsid w:val="00EE4D37"/>
    <w:rsid w:val="00EE71EF"/>
    <w:rsid w:val="00EF0094"/>
    <w:rsid w:val="00EF0B07"/>
    <w:rsid w:val="00EF3062"/>
    <w:rsid w:val="00EF3117"/>
    <w:rsid w:val="00EF3622"/>
    <w:rsid w:val="00EF63C1"/>
    <w:rsid w:val="00EF7CC3"/>
    <w:rsid w:val="00F001AE"/>
    <w:rsid w:val="00F00C4E"/>
    <w:rsid w:val="00F01C6C"/>
    <w:rsid w:val="00F04958"/>
    <w:rsid w:val="00F04A8A"/>
    <w:rsid w:val="00F06593"/>
    <w:rsid w:val="00F10BF6"/>
    <w:rsid w:val="00F117F4"/>
    <w:rsid w:val="00F12AC8"/>
    <w:rsid w:val="00F13B5B"/>
    <w:rsid w:val="00F14C1C"/>
    <w:rsid w:val="00F16899"/>
    <w:rsid w:val="00F20208"/>
    <w:rsid w:val="00F20EAF"/>
    <w:rsid w:val="00F2411B"/>
    <w:rsid w:val="00F24E73"/>
    <w:rsid w:val="00F2703D"/>
    <w:rsid w:val="00F27C5D"/>
    <w:rsid w:val="00F317C4"/>
    <w:rsid w:val="00F31ADA"/>
    <w:rsid w:val="00F31CC4"/>
    <w:rsid w:val="00F33EF8"/>
    <w:rsid w:val="00F34072"/>
    <w:rsid w:val="00F35534"/>
    <w:rsid w:val="00F35891"/>
    <w:rsid w:val="00F35B2F"/>
    <w:rsid w:val="00F365A9"/>
    <w:rsid w:val="00F3672C"/>
    <w:rsid w:val="00F370F4"/>
    <w:rsid w:val="00F37CED"/>
    <w:rsid w:val="00F40A2F"/>
    <w:rsid w:val="00F40AA6"/>
    <w:rsid w:val="00F410B7"/>
    <w:rsid w:val="00F417BE"/>
    <w:rsid w:val="00F42A8E"/>
    <w:rsid w:val="00F43892"/>
    <w:rsid w:val="00F449FF"/>
    <w:rsid w:val="00F453D3"/>
    <w:rsid w:val="00F459F2"/>
    <w:rsid w:val="00F462E8"/>
    <w:rsid w:val="00F471C4"/>
    <w:rsid w:val="00F47C47"/>
    <w:rsid w:val="00F528CD"/>
    <w:rsid w:val="00F534C5"/>
    <w:rsid w:val="00F547B4"/>
    <w:rsid w:val="00F55079"/>
    <w:rsid w:val="00F604B9"/>
    <w:rsid w:val="00F61261"/>
    <w:rsid w:val="00F61E2D"/>
    <w:rsid w:val="00F62D68"/>
    <w:rsid w:val="00F636B0"/>
    <w:rsid w:val="00F65406"/>
    <w:rsid w:val="00F65B92"/>
    <w:rsid w:val="00F663A1"/>
    <w:rsid w:val="00F66C85"/>
    <w:rsid w:val="00F670C3"/>
    <w:rsid w:val="00F6720A"/>
    <w:rsid w:val="00F67B65"/>
    <w:rsid w:val="00F70DE2"/>
    <w:rsid w:val="00F72A0C"/>
    <w:rsid w:val="00F72C3A"/>
    <w:rsid w:val="00F72D57"/>
    <w:rsid w:val="00F74451"/>
    <w:rsid w:val="00F74846"/>
    <w:rsid w:val="00F74E09"/>
    <w:rsid w:val="00F75234"/>
    <w:rsid w:val="00F75FFB"/>
    <w:rsid w:val="00F76F89"/>
    <w:rsid w:val="00F77254"/>
    <w:rsid w:val="00F800AA"/>
    <w:rsid w:val="00F8180D"/>
    <w:rsid w:val="00F823DD"/>
    <w:rsid w:val="00F824A4"/>
    <w:rsid w:val="00F8434F"/>
    <w:rsid w:val="00F84511"/>
    <w:rsid w:val="00F84880"/>
    <w:rsid w:val="00F84AC8"/>
    <w:rsid w:val="00F855B7"/>
    <w:rsid w:val="00F863BC"/>
    <w:rsid w:val="00F863ED"/>
    <w:rsid w:val="00F87877"/>
    <w:rsid w:val="00F918CA"/>
    <w:rsid w:val="00F9295A"/>
    <w:rsid w:val="00F93483"/>
    <w:rsid w:val="00F9466A"/>
    <w:rsid w:val="00F949B5"/>
    <w:rsid w:val="00F94A03"/>
    <w:rsid w:val="00F956D8"/>
    <w:rsid w:val="00F96D4A"/>
    <w:rsid w:val="00F96F82"/>
    <w:rsid w:val="00FA28C9"/>
    <w:rsid w:val="00FA5DC7"/>
    <w:rsid w:val="00FA5FF0"/>
    <w:rsid w:val="00FA71D7"/>
    <w:rsid w:val="00FA7B48"/>
    <w:rsid w:val="00FA7CD1"/>
    <w:rsid w:val="00FB0615"/>
    <w:rsid w:val="00FB063F"/>
    <w:rsid w:val="00FB09C1"/>
    <w:rsid w:val="00FB0B2C"/>
    <w:rsid w:val="00FB26D3"/>
    <w:rsid w:val="00FB26F2"/>
    <w:rsid w:val="00FB3D31"/>
    <w:rsid w:val="00FB5241"/>
    <w:rsid w:val="00FB6A88"/>
    <w:rsid w:val="00FB7C0A"/>
    <w:rsid w:val="00FB7F05"/>
    <w:rsid w:val="00FC1C8A"/>
    <w:rsid w:val="00FC1DE3"/>
    <w:rsid w:val="00FC31E6"/>
    <w:rsid w:val="00FC3665"/>
    <w:rsid w:val="00FC41FA"/>
    <w:rsid w:val="00FC582B"/>
    <w:rsid w:val="00FC6A1F"/>
    <w:rsid w:val="00FC6B87"/>
    <w:rsid w:val="00FC77ED"/>
    <w:rsid w:val="00FD1D83"/>
    <w:rsid w:val="00FD1EDC"/>
    <w:rsid w:val="00FD2E45"/>
    <w:rsid w:val="00FD3273"/>
    <w:rsid w:val="00FD37EC"/>
    <w:rsid w:val="00FD428E"/>
    <w:rsid w:val="00FD50D7"/>
    <w:rsid w:val="00FD5106"/>
    <w:rsid w:val="00FD58FB"/>
    <w:rsid w:val="00FD74D2"/>
    <w:rsid w:val="00FD78EE"/>
    <w:rsid w:val="00FE0056"/>
    <w:rsid w:val="00FE0094"/>
    <w:rsid w:val="00FE03DF"/>
    <w:rsid w:val="00FE0ED7"/>
    <w:rsid w:val="00FE1215"/>
    <w:rsid w:val="00FE1A43"/>
    <w:rsid w:val="00FE2640"/>
    <w:rsid w:val="00FE401D"/>
    <w:rsid w:val="00FE4210"/>
    <w:rsid w:val="00FE5E64"/>
    <w:rsid w:val="00FE62F2"/>
    <w:rsid w:val="00FE6680"/>
    <w:rsid w:val="00FE6C80"/>
    <w:rsid w:val="00FE7E80"/>
    <w:rsid w:val="00FF0161"/>
    <w:rsid w:val="00FF01D7"/>
    <w:rsid w:val="00FF0264"/>
    <w:rsid w:val="00FF1FFC"/>
    <w:rsid w:val="00FF2703"/>
    <w:rsid w:val="00FF3904"/>
    <w:rsid w:val="00FF396C"/>
    <w:rsid w:val="00FF491B"/>
    <w:rsid w:val="00FF706B"/>
    <w:rsid w:val="00FF719F"/>
    <w:rsid w:val="00FF72BF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7700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C57700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rsid w:val="00F35534"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"/>
    <w:basedOn w:val="a"/>
    <w:link w:val="31"/>
    <w:qFormat/>
    <w:rsid w:val="003C47CA"/>
    <w:pPr>
      <w:spacing w:before="75" w:after="75"/>
      <w:jc w:val="left"/>
      <w:outlineLvl w:val="2"/>
    </w:pPr>
    <w:rPr>
      <w:rFonts w:ascii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FA5FF0"/>
    <w:rPr>
      <w:b/>
      <w:kern w:val="28"/>
      <w:sz w:val="36"/>
    </w:rPr>
  </w:style>
  <w:style w:type="character" w:customStyle="1" w:styleId="20">
    <w:name w:val="Заголовок 2 Знак"/>
    <w:link w:val="2"/>
    <w:locked/>
    <w:rsid w:val="00D93B69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1"/>
    <w:aliases w:val="3 Знак,H3 Знак"/>
    <w:link w:val="3"/>
    <w:locked/>
    <w:rsid w:val="003C47CA"/>
    <w:rPr>
      <w:rFonts w:ascii="Tahoma" w:hAnsi="Tahoma" w:cs="Tahoma"/>
      <w:b/>
      <w:bCs/>
      <w:sz w:val="24"/>
      <w:szCs w:val="24"/>
    </w:rPr>
  </w:style>
  <w:style w:type="paragraph" w:styleId="a3">
    <w:name w:val="Body Text"/>
    <w:aliases w:val="Основной текст Знак Знак Знак,Основной текст Знак Знак Знак Знак,Знак1,body text"/>
    <w:basedOn w:val="a"/>
    <w:link w:val="a4"/>
    <w:rsid w:val="00C57700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body text Знак"/>
    <w:link w:val="a3"/>
    <w:locked/>
    <w:rsid w:val="00C57700"/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rsid w:val="00C577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D68A7"/>
    <w:rPr>
      <w:sz w:val="24"/>
      <w:szCs w:val="24"/>
    </w:rPr>
  </w:style>
  <w:style w:type="character" w:styleId="a7">
    <w:name w:val="page number"/>
    <w:rsid w:val="00C57700"/>
    <w:rPr>
      <w:rFonts w:cs="Times New Roman"/>
    </w:rPr>
  </w:style>
  <w:style w:type="paragraph" w:customStyle="1" w:styleId="11">
    <w:name w:val="Абзац списка1"/>
    <w:basedOn w:val="a"/>
    <w:rsid w:val="00C57700"/>
    <w:pPr>
      <w:ind w:left="720"/>
    </w:pPr>
  </w:style>
  <w:style w:type="paragraph" w:customStyle="1" w:styleId="ConsNormal">
    <w:name w:val="ConsNormal"/>
    <w:rsid w:val="00C57700"/>
    <w:pPr>
      <w:ind w:firstLine="720"/>
    </w:pPr>
    <w:rPr>
      <w:rFonts w:ascii="Arial" w:hAnsi="Arial" w:cs="Arial"/>
    </w:rPr>
  </w:style>
  <w:style w:type="paragraph" w:customStyle="1" w:styleId="21">
    <w:name w:val="2"/>
    <w:basedOn w:val="a"/>
    <w:next w:val="2"/>
    <w:autoRedefine/>
    <w:rsid w:val="00F35534"/>
    <w:pPr>
      <w:spacing w:after="160" w:line="240" w:lineRule="exact"/>
      <w:jc w:val="left"/>
    </w:pPr>
    <w:rPr>
      <w:szCs w:val="20"/>
      <w:lang w:val="en-US" w:eastAsia="en-US"/>
    </w:rPr>
  </w:style>
  <w:style w:type="paragraph" w:customStyle="1" w:styleId="22">
    <w:name w:val="Знак Знак2 Знак Знак Знак Знак Знак Знак Знак"/>
    <w:basedOn w:val="a"/>
    <w:next w:val="2"/>
    <w:autoRedefine/>
    <w:rsid w:val="00F35534"/>
    <w:pPr>
      <w:spacing w:after="160" w:line="240" w:lineRule="exact"/>
      <w:jc w:val="left"/>
    </w:pPr>
    <w:rPr>
      <w:szCs w:val="20"/>
      <w:lang w:val="en-US" w:eastAsia="en-US"/>
    </w:rPr>
  </w:style>
  <w:style w:type="paragraph" w:customStyle="1" w:styleId="a8">
    <w:name w:val="Знак Знак Знак Знак"/>
    <w:basedOn w:val="a"/>
    <w:rsid w:val="0065666B"/>
    <w:pPr>
      <w:autoSpaceDN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Основной текст (3)_"/>
    <w:link w:val="32"/>
    <w:rsid w:val="009F2C37"/>
    <w:rPr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0"/>
    <w:rsid w:val="009F2C37"/>
    <w:pPr>
      <w:shd w:val="clear" w:color="auto" w:fill="FFFFFF"/>
      <w:spacing w:before="60" w:after="420" w:line="0" w:lineRule="atLeast"/>
      <w:jc w:val="left"/>
    </w:pPr>
    <w:rPr>
      <w:sz w:val="21"/>
      <w:szCs w:val="21"/>
      <w:lang w:val="x-none" w:eastAsia="x-none"/>
    </w:rPr>
  </w:style>
  <w:style w:type="character" w:customStyle="1" w:styleId="a9">
    <w:name w:val="Основной текст_"/>
    <w:link w:val="12"/>
    <w:rsid w:val="006F2EEE"/>
    <w:rPr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9"/>
    <w:rsid w:val="006F2EEE"/>
    <w:pPr>
      <w:shd w:val="clear" w:color="auto" w:fill="FFFFFF"/>
      <w:spacing w:after="0" w:line="0" w:lineRule="atLeast"/>
      <w:jc w:val="left"/>
    </w:pPr>
    <w:rPr>
      <w:sz w:val="19"/>
      <w:szCs w:val="19"/>
      <w:lang w:val="x-none" w:eastAsia="x-none"/>
    </w:rPr>
  </w:style>
  <w:style w:type="character" w:customStyle="1" w:styleId="23">
    <w:name w:val="Основной текст (2)_"/>
    <w:link w:val="24"/>
    <w:rsid w:val="006F2EEE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F2EEE"/>
    <w:pPr>
      <w:shd w:val="clear" w:color="auto" w:fill="FFFFFF"/>
      <w:spacing w:after="0" w:line="0" w:lineRule="atLeast"/>
      <w:jc w:val="left"/>
    </w:pPr>
    <w:rPr>
      <w:sz w:val="23"/>
      <w:szCs w:val="23"/>
      <w:lang w:val="x-none" w:eastAsia="x-none"/>
    </w:rPr>
  </w:style>
  <w:style w:type="paragraph" w:styleId="aa">
    <w:name w:val="Balloon Text"/>
    <w:basedOn w:val="a"/>
    <w:link w:val="ab"/>
    <w:uiPriority w:val="99"/>
    <w:rsid w:val="00F24E7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F24E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F7ABC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F7ABC"/>
    <w:rPr>
      <w:rFonts w:ascii="Arial" w:eastAsia="Calibri" w:hAnsi="Arial" w:cs="Arial"/>
      <w:lang w:val="ru-RU" w:eastAsia="ar-SA" w:bidi="ar-SA"/>
    </w:rPr>
  </w:style>
  <w:style w:type="paragraph" w:customStyle="1" w:styleId="13">
    <w:name w:val="Абзац списка1"/>
    <w:basedOn w:val="a"/>
    <w:uiPriority w:val="99"/>
    <w:qFormat/>
    <w:rsid w:val="009F7ABC"/>
    <w:pPr>
      <w:spacing w:after="0"/>
      <w:ind w:left="708"/>
      <w:jc w:val="left"/>
    </w:pPr>
    <w:rPr>
      <w:rFonts w:ascii="Calibri" w:hAnsi="Calibri" w:cs="Calibri"/>
    </w:rPr>
  </w:style>
  <w:style w:type="character" w:styleId="ac">
    <w:name w:val="Hyperlink"/>
    <w:uiPriority w:val="99"/>
    <w:unhideWhenUsed/>
    <w:rsid w:val="00543000"/>
    <w:rPr>
      <w:color w:val="0000FF"/>
      <w:u w:val="single"/>
    </w:rPr>
  </w:style>
  <w:style w:type="paragraph" w:customStyle="1" w:styleId="25">
    <w:name w:val="Без интервала2"/>
    <w:uiPriority w:val="99"/>
    <w:rsid w:val="008A238C"/>
    <w:rPr>
      <w:rFonts w:ascii="Calibri" w:hAnsi="Calibri" w:cs="Calibri"/>
      <w:sz w:val="22"/>
      <w:szCs w:val="22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A6386"/>
    <w:pPr>
      <w:suppressAutoHyphens/>
      <w:spacing w:after="0"/>
      <w:ind w:left="720"/>
      <w:contextualSpacing/>
      <w:jc w:val="left"/>
    </w:pPr>
    <w:rPr>
      <w:rFonts w:ascii="Calibri" w:hAnsi="Calibri" w:cs="Calibri"/>
      <w:sz w:val="20"/>
      <w:szCs w:val="20"/>
      <w:lang w:eastAsia="ar-SA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D51ECA"/>
    <w:rPr>
      <w:rFonts w:ascii="Calibri" w:hAnsi="Calibri" w:cs="Calibri"/>
      <w:lang w:eastAsia="ar-SA"/>
    </w:rPr>
  </w:style>
  <w:style w:type="character" w:customStyle="1" w:styleId="14">
    <w:name w:val="Основной шрифт абзаца1"/>
    <w:rsid w:val="00B16B6E"/>
  </w:style>
  <w:style w:type="paragraph" w:customStyle="1" w:styleId="af">
    <w:name w:val="Пункт"/>
    <w:basedOn w:val="a"/>
    <w:rsid w:val="001343DC"/>
    <w:pPr>
      <w:tabs>
        <w:tab w:val="num" w:pos="1980"/>
      </w:tabs>
      <w:spacing w:after="0"/>
      <w:ind w:left="1404" w:hanging="504"/>
    </w:pPr>
    <w:rPr>
      <w:rFonts w:eastAsia="Calibri"/>
    </w:rPr>
  </w:style>
  <w:style w:type="character" w:styleId="af0">
    <w:name w:val="annotation reference"/>
    <w:basedOn w:val="a0"/>
    <w:uiPriority w:val="99"/>
    <w:rsid w:val="003C6EFF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3C6EF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3C6EFF"/>
  </w:style>
  <w:style w:type="paragraph" w:styleId="af3">
    <w:name w:val="annotation subject"/>
    <w:basedOn w:val="af1"/>
    <w:next w:val="af1"/>
    <w:link w:val="af4"/>
    <w:uiPriority w:val="99"/>
    <w:rsid w:val="003C6EF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3C6EFF"/>
    <w:rPr>
      <w:b/>
      <w:bCs/>
    </w:rPr>
  </w:style>
  <w:style w:type="paragraph" w:customStyle="1" w:styleId="docstatus">
    <w:name w:val="doc__status"/>
    <w:basedOn w:val="a"/>
    <w:rsid w:val="003C6EFF"/>
    <w:pPr>
      <w:spacing w:before="100" w:beforeAutospacing="1" w:after="100" w:afterAutospacing="1"/>
      <w:jc w:val="left"/>
    </w:pPr>
  </w:style>
  <w:style w:type="paragraph" w:customStyle="1" w:styleId="doctitle">
    <w:name w:val="doc__title"/>
    <w:basedOn w:val="a"/>
    <w:rsid w:val="003C6EFF"/>
    <w:pPr>
      <w:spacing w:before="100" w:beforeAutospacing="1" w:after="100" w:afterAutospacing="1"/>
      <w:jc w:val="left"/>
    </w:pPr>
  </w:style>
  <w:style w:type="character" w:customStyle="1" w:styleId="doctitleimportant">
    <w:name w:val="doc__title_important"/>
    <w:basedOn w:val="a0"/>
    <w:rsid w:val="003C6EFF"/>
  </w:style>
  <w:style w:type="paragraph" w:styleId="af5">
    <w:name w:val="Normal (Web)"/>
    <w:aliases w:val=" Знак3,Знак3"/>
    <w:basedOn w:val="a"/>
    <w:link w:val="af6"/>
    <w:uiPriority w:val="99"/>
    <w:unhideWhenUsed/>
    <w:rsid w:val="00D51ECA"/>
    <w:pPr>
      <w:spacing w:before="100" w:beforeAutospacing="1" w:after="100" w:afterAutospacing="1"/>
      <w:ind w:firstLine="709"/>
    </w:pPr>
  </w:style>
  <w:style w:type="character" w:customStyle="1" w:styleId="af6">
    <w:name w:val="Обычный (веб) Знак"/>
    <w:aliases w:val=" Знак3 Знак,Знак3 Знак"/>
    <w:link w:val="af5"/>
    <w:uiPriority w:val="99"/>
    <w:rsid w:val="009B655F"/>
    <w:rPr>
      <w:sz w:val="24"/>
      <w:szCs w:val="24"/>
    </w:rPr>
  </w:style>
  <w:style w:type="paragraph" w:styleId="af7">
    <w:name w:val="footnote text"/>
    <w:aliases w:val=" Знак,Знак,Текст сноски-FN,Footnote Text Char Знак Знак,Footnote Text Char Знак,Знак8 Знак Знак,Знак8 Знак,Char,Знак4 Знак,Знак1 Знак1,Текст сноски Знак Знак1,Текст сноски Знак Знак Знак1,Текст сноски Знак Знак Знак Знак,Знак Знак2,Знак2"/>
    <w:basedOn w:val="a"/>
    <w:link w:val="af8"/>
    <w:uiPriority w:val="99"/>
    <w:unhideWhenUsed/>
    <w:qFormat/>
    <w:rsid w:val="00D51ECA"/>
    <w:pPr>
      <w:spacing w:after="0"/>
      <w:jc w:val="left"/>
    </w:pPr>
    <w:rPr>
      <w:sz w:val="20"/>
      <w:szCs w:val="20"/>
    </w:rPr>
  </w:style>
  <w:style w:type="character" w:customStyle="1" w:styleId="af8">
    <w:name w:val="Текст сноски Знак"/>
    <w:aliases w:val=" Знак Знак,Знак Знак,Текст сноски-FN Знак,Footnote Text Char Знак Знак Знак,Footnote Text Char Знак Знак1,Знак8 Знак Знак Знак,Знак8 Знак Знак1,Char Знак,Знак4 Знак Знак,Знак1 Знак1 Знак,Текст сноски Знак Знак1 Знак,Знак Знак2 Знак"/>
    <w:basedOn w:val="a0"/>
    <w:link w:val="af7"/>
    <w:uiPriority w:val="99"/>
    <w:qFormat/>
    <w:rsid w:val="00D51ECA"/>
  </w:style>
  <w:style w:type="paragraph" w:customStyle="1" w:styleId="Text">
    <w:name w:val="Text"/>
    <w:basedOn w:val="a"/>
    <w:rsid w:val="0060760D"/>
    <w:pPr>
      <w:spacing w:after="240"/>
      <w:jc w:val="left"/>
    </w:pPr>
    <w:rPr>
      <w:rFonts w:eastAsia="Calibri"/>
      <w:lang w:eastAsia="en-US"/>
    </w:rPr>
  </w:style>
  <w:style w:type="character" w:customStyle="1" w:styleId="33">
    <w:name w:val="Заголовок 3 Знак"/>
    <w:basedOn w:val="a0"/>
    <w:semiHidden/>
    <w:rsid w:val="003C47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f9">
    <w:name w:val="Обычный + по ширине"/>
    <w:basedOn w:val="a"/>
    <w:rsid w:val="009F2BCD"/>
    <w:pPr>
      <w:spacing w:after="0"/>
    </w:pPr>
  </w:style>
  <w:style w:type="character" w:customStyle="1" w:styleId="Bodytext">
    <w:name w:val="Body text_"/>
    <w:basedOn w:val="a0"/>
    <w:link w:val="Bodytext1"/>
    <w:uiPriority w:val="99"/>
    <w:locked/>
    <w:rsid w:val="009F2BCD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9F2BCD"/>
    <w:pPr>
      <w:shd w:val="clear" w:color="auto" w:fill="FFFFFF"/>
      <w:spacing w:after="0" w:line="274" w:lineRule="exact"/>
      <w:ind w:hanging="720"/>
    </w:pPr>
    <w:rPr>
      <w:sz w:val="23"/>
      <w:szCs w:val="23"/>
    </w:rPr>
  </w:style>
  <w:style w:type="paragraph" w:customStyle="1" w:styleId="15">
    <w:name w:val="Без интервала1"/>
    <w:link w:val="afa"/>
    <w:rsid w:val="0011398B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15"/>
    <w:uiPriority w:val="99"/>
    <w:locked/>
    <w:rsid w:val="0011398B"/>
    <w:rPr>
      <w:rFonts w:ascii="Calibri" w:hAnsi="Calibri"/>
      <w:sz w:val="22"/>
      <w:szCs w:val="22"/>
    </w:rPr>
  </w:style>
  <w:style w:type="character" w:customStyle="1" w:styleId="413">
    <w:name w:val="Заголовок №4 + 13"/>
    <w:aliases w:val="5 pt"/>
    <w:uiPriority w:val="99"/>
    <w:rsid w:val="0011398B"/>
    <w:rPr>
      <w:rFonts w:ascii="Times New Roman" w:hAnsi="Times New Roman" w:cs="Times New Roman"/>
      <w:spacing w:val="0"/>
      <w:sz w:val="27"/>
      <w:szCs w:val="27"/>
    </w:rPr>
  </w:style>
  <w:style w:type="table" w:styleId="afb">
    <w:name w:val="Table Grid"/>
    <w:basedOn w:val="a1"/>
    <w:uiPriority w:val="59"/>
    <w:rsid w:val="00AD11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aeno14-15">
    <w:name w:val="Oaeno 14-1.5"/>
    <w:basedOn w:val="a"/>
    <w:uiPriority w:val="99"/>
    <w:rsid w:val="006F0AE2"/>
    <w:pPr>
      <w:spacing w:after="0" w:line="360" w:lineRule="auto"/>
      <w:ind w:firstLine="709"/>
    </w:pPr>
    <w:rPr>
      <w:sz w:val="28"/>
      <w:szCs w:val="20"/>
    </w:rPr>
  </w:style>
  <w:style w:type="character" w:customStyle="1" w:styleId="100">
    <w:name w:val="Основной текст + 10"/>
    <w:rsid w:val="001F348B"/>
    <w:rPr>
      <w:sz w:val="21"/>
      <w:szCs w:val="21"/>
    </w:rPr>
  </w:style>
  <w:style w:type="paragraph" w:customStyle="1" w:styleId="afc">
    <w:name w:val="Подпись к таблице"/>
    <w:basedOn w:val="a"/>
    <w:rsid w:val="001F348B"/>
    <w:pPr>
      <w:suppressAutoHyphens/>
      <w:spacing w:after="0" w:line="274" w:lineRule="exact"/>
      <w:ind w:firstLine="720"/>
    </w:pPr>
    <w:rPr>
      <w:sz w:val="22"/>
      <w:szCs w:val="22"/>
      <w:lang w:eastAsia="zh-CN"/>
    </w:rPr>
  </w:style>
  <w:style w:type="paragraph" w:styleId="afd">
    <w:name w:val="Plain Text"/>
    <w:basedOn w:val="a"/>
    <w:link w:val="afe"/>
    <w:rsid w:val="00FE4210"/>
    <w:pPr>
      <w:spacing w:after="0"/>
      <w:ind w:firstLine="680"/>
      <w:jc w:val="left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FE4210"/>
    <w:rPr>
      <w:rFonts w:ascii="Courier New" w:hAnsi="Courier New"/>
    </w:rPr>
  </w:style>
  <w:style w:type="character" w:customStyle="1" w:styleId="aff">
    <w:name w:val="Текст договора"/>
    <w:basedOn w:val="a0"/>
    <w:rsid w:val="00A52475"/>
    <w:rPr>
      <w:rFonts w:ascii="Times New Roman" w:hAnsi="Times New Roman"/>
      <w:sz w:val="22"/>
      <w:szCs w:val="22"/>
    </w:rPr>
  </w:style>
  <w:style w:type="paragraph" w:customStyle="1" w:styleId="aff0">
    <w:name w:val="Кокурс_контракт_пробел"/>
    <w:basedOn w:val="a"/>
    <w:rsid w:val="00A52475"/>
    <w:pPr>
      <w:tabs>
        <w:tab w:val="right" w:leader="underscore" w:pos="9355"/>
      </w:tabs>
      <w:spacing w:before="120"/>
      <w:jc w:val="left"/>
    </w:pPr>
    <w:rPr>
      <w:b/>
      <w:sz w:val="28"/>
      <w:szCs w:val="20"/>
    </w:rPr>
  </w:style>
  <w:style w:type="paragraph" w:customStyle="1" w:styleId="ConsPlusTitle">
    <w:name w:val="ConsPlusTitle"/>
    <w:rsid w:val="00DE135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26">
    <w:name w:val="Заголовок 2.КД"/>
    <w:basedOn w:val="a"/>
    <w:next w:val="a"/>
    <w:autoRedefine/>
    <w:rsid w:val="000F2E58"/>
    <w:pPr>
      <w:keepNext/>
      <w:widowControl w:val="0"/>
      <w:autoSpaceDE w:val="0"/>
      <w:autoSpaceDN w:val="0"/>
      <w:adjustRightInd w:val="0"/>
      <w:spacing w:after="0"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FR1">
    <w:name w:val="FR1"/>
    <w:uiPriority w:val="99"/>
    <w:rsid w:val="00514DAE"/>
    <w:pPr>
      <w:widowControl w:val="0"/>
      <w:spacing w:before="200"/>
      <w:ind w:left="40" w:firstLine="680"/>
      <w:jc w:val="both"/>
    </w:pPr>
    <w:rPr>
      <w:rFonts w:ascii="Arial" w:hAnsi="Arial"/>
      <w:snapToGrid w:val="0"/>
    </w:rPr>
  </w:style>
  <w:style w:type="paragraph" w:styleId="aff1">
    <w:name w:val="No Spacing"/>
    <w:uiPriority w:val="1"/>
    <w:qFormat/>
    <w:rsid w:val="000E293D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Bodytext6">
    <w:name w:val="Body text (6)_"/>
    <w:basedOn w:val="a0"/>
    <w:link w:val="Bodytext61"/>
    <w:uiPriority w:val="99"/>
    <w:locked/>
    <w:rsid w:val="00F65406"/>
    <w:rPr>
      <w:sz w:val="21"/>
      <w:szCs w:val="21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F65406"/>
    <w:pPr>
      <w:shd w:val="clear" w:color="auto" w:fill="FFFFFF"/>
      <w:spacing w:after="240" w:line="254" w:lineRule="exact"/>
      <w:ind w:hanging="1100"/>
      <w:jc w:val="left"/>
    </w:pPr>
    <w:rPr>
      <w:sz w:val="21"/>
      <w:szCs w:val="21"/>
    </w:rPr>
  </w:style>
  <w:style w:type="character" w:customStyle="1" w:styleId="Heading32">
    <w:name w:val="Heading #3 (2)_"/>
    <w:basedOn w:val="a0"/>
    <w:link w:val="Heading320"/>
    <w:uiPriority w:val="99"/>
    <w:locked/>
    <w:rsid w:val="00D37AD3"/>
    <w:rPr>
      <w:b/>
      <w:bCs/>
      <w:sz w:val="23"/>
      <w:szCs w:val="23"/>
      <w:shd w:val="clear" w:color="auto" w:fill="FFFFFF"/>
    </w:rPr>
  </w:style>
  <w:style w:type="paragraph" w:customStyle="1" w:styleId="Heading320">
    <w:name w:val="Heading #3 (2)"/>
    <w:basedOn w:val="a"/>
    <w:link w:val="Heading32"/>
    <w:uiPriority w:val="99"/>
    <w:rsid w:val="00D37AD3"/>
    <w:pPr>
      <w:shd w:val="clear" w:color="auto" w:fill="FFFFFF"/>
      <w:spacing w:before="240" w:after="0" w:line="274" w:lineRule="exact"/>
      <w:jc w:val="left"/>
      <w:outlineLvl w:val="2"/>
    </w:pPr>
    <w:rPr>
      <w:b/>
      <w:bCs/>
      <w:sz w:val="23"/>
      <w:szCs w:val="23"/>
    </w:rPr>
  </w:style>
  <w:style w:type="character" w:customStyle="1" w:styleId="WW8Num1z0">
    <w:name w:val="WW8Num1z0"/>
    <w:rsid w:val="00FA5FF0"/>
    <w:rPr>
      <w:rFonts w:ascii="Times New Roman" w:eastAsia="Times New Roman" w:hAnsi="Times New Roman" w:cs="Times New Roman"/>
    </w:rPr>
  </w:style>
  <w:style w:type="paragraph" w:customStyle="1" w:styleId="aff2">
    <w:basedOn w:val="a"/>
    <w:next w:val="a3"/>
    <w:rsid w:val="00FA5FF0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3">
    <w:name w:val="List"/>
    <w:basedOn w:val="a3"/>
    <w:rsid w:val="00FA5FF0"/>
    <w:pPr>
      <w:suppressAutoHyphens/>
      <w:jc w:val="left"/>
    </w:pPr>
    <w:rPr>
      <w:rFonts w:cs="Tahoma"/>
      <w:sz w:val="20"/>
      <w:szCs w:val="20"/>
      <w:lang w:eastAsia="ar-SA"/>
    </w:rPr>
  </w:style>
  <w:style w:type="paragraph" w:customStyle="1" w:styleId="16">
    <w:name w:val="Название1"/>
    <w:basedOn w:val="a"/>
    <w:rsid w:val="00FA5FF0"/>
    <w:pPr>
      <w:suppressLineNumbers/>
      <w:suppressAutoHyphens/>
      <w:spacing w:before="120" w:after="120"/>
      <w:jc w:val="left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FA5FF0"/>
    <w:pPr>
      <w:suppressLineNumbers/>
      <w:suppressAutoHyphens/>
      <w:spacing w:after="0"/>
      <w:jc w:val="left"/>
    </w:pPr>
    <w:rPr>
      <w:rFonts w:cs="Tahoma"/>
      <w:sz w:val="20"/>
      <w:szCs w:val="20"/>
      <w:lang w:eastAsia="ar-SA"/>
    </w:rPr>
  </w:style>
  <w:style w:type="paragraph" w:styleId="aff4">
    <w:name w:val="Title"/>
    <w:basedOn w:val="a"/>
    <w:next w:val="aff5"/>
    <w:link w:val="aff6"/>
    <w:qFormat/>
    <w:rsid w:val="00FA5FF0"/>
    <w:pPr>
      <w:suppressAutoHyphens/>
      <w:spacing w:after="0"/>
      <w:jc w:val="center"/>
    </w:pPr>
    <w:rPr>
      <w:b/>
      <w:color w:val="000000"/>
      <w:szCs w:val="20"/>
      <w:lang w:eastAsia="ar-SA"/>
    </w:rPr>
  </w:style>
  <w:style w:type="paragraph" w:styleId="aff5">
    <w:name w:val="Subtitle"/>
    <w:basedOn w:val="aff4"/>
    <w:next w:val="a3"/>
    <w:link w:val="aff7"/>
    <w:qFormat/>
    <w:rsid w:val="00FA5FF0"/>
    <w:pPr>
      <w:keepNext/>
      <w:spacing w:before="240" w:after="120"/>
    </w:pPr>
    <w:rPr>
      <w:rFonts w:ascii="Arial" w:eastAsia="Lucida Sans Unicode" w:hAnsi="Arial" w:cs="Tahoma"/>
      <w:b w:val="0"/>
      <w:i/>
      <w:iCs/>
      <w:color w:val="auto"/>
      <w:sz w:val="28"/>
      <w:szCs w:val="28"/>
    </w:rPr>
  </w:style>
  <w:style w:type="character" w:customStyle="1" w:styleId="aff7">
    <w:name w:val="Подзаголовок Знак"/>
    <w:basedOn w:val="a0"/>
    <w:link w:val="aff5"/>
    <w:rsid w:val="00FA5FF0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f6">
    <w:name w:val="Название Знак"/>
    <w:basedOn w:val="a0"/>
    <w:link w:val="aff4"/>
    <w:rsid w:val="00FA5FF0"/>
    <w:rPr>
      <w:b/>
      <w:color w:val="000000"/>
      <w:sz w:val="24"/>
      <w:lang w:eastAsia="ar-SA"/>
    </w:rPr>
  </w:style>
  <w:style w:type="paragraph" w:styleId="aff8">
    <w:name w:val="Body Text Indent"/>
    <w:basedOn w:val="a"/>
    <w:link w:val="aff9"/>
    <w:rsid w:val="00FA5FF0"/>
    <w:pPr>
      <w:suppressAutoHyphens/>
      <w:spacing w:after="0"/>
      <w:ind w:firstLine="567"/>
      <w:jc w:val="left"/>
    </w:pPr>
    <w:rPr>
      <w:color w:val="000000"/>
      <w:szCs w:val="20"/>
      <w:lang w:eastAsia="ar-SA"/>
    </w:rPr>
  </w:style>
  <w:style w:type="character" w:customStyle="1" w:styleId="aff9">
    <w:name w:val="Основной текст с отступом Знак"/>
    <w:basedOn w:val="a0"/>
    <w:link w:val="aff8"/>
    <w:rsid w:val="00FA5FF0"/>
    <w:rPr>
      <w:color w:val="000000"/>
      <w:sz w:val="24"/>
      <w:lang w:eastAsia="ar-SA"/>
    </w:rPr>
  </w:style>
  <w:style w:type="paragraph" w:customStyle="1" w:styleId="210">
    <w:name w:val="Основной текст с отступом 21"/>
    <w:basedOn w:val="a"/>
    <w:rsid w:val="00FA5FF0"/>
    <w:pPr>
      <w:suppressAutoHyphens/>
      <w:spacing w:after="0"/>
      <w:ind w:left="426" w:hanging="426"/>
      <w:jc w:val="left"/>
    </w:pPr>
    <w:rPr>
      <w:color w:val="000000"/>
      <w:szCs w:val="20"/>
      <w:lang w:eastAsia="ar-SA"/>
    </w:rPr>
  </w:style>
  <w:style w:type="paragraph" w:customStyle="1" w:styleId="affa">
    <w:name w:val="Содержимое таблицы"/>
    <w:basedOn w:val="a"/>
    <w:rsid w:val="00FA5FF0"/>
    <w:pPr>
      <w:suppressLineNumbers/>
      <w:suppressAutoHyphens/>
      <w:spacing w:after="0"/>
      <w:jc w:val="left"/>
    </w:pPr>
    <w:rPr>
      <w:sz w:val="20"/>
      <w:szCs w:val="20"/>
      <w:lang w:eastAsia="ar-SA"/>
    </w:rPr>
  </w:style>
  <w:style w:type="paragraph" w:customStyle="1" w:styleId="affb">
    <w:name w:val="Заголовок таблицы"/>
    <w:basedOn w:val="affa"/>
    <w:rsid w:val="00FA5FF0"/>
    <w:pPr>
      <w:jc w:val="center"/>
    </w:pPr>
    <w:rPr>
      <w:b/>
      <w:bCs/>
      <w:i/>
      <w:iCs/>
    </w:rPr>
  </w:style>
  <w:style w:type="paragraph" w:styleId="affc">
    <w:name w:val="Revision"/>
    <w:hidden/>
    <w:uiPriority w:val="99"/>
    <w:semiHidden/>
    <w:rsid w:val="00FA5FF0"/>
    <w:rPr>
      <w:lang w:eastAsia="ar-SA"/>
    </w:rPr>
  </w:style>
  <w:style w:type="paragraph" w:styleId="affd">
    <w:name w:val="footer"/>
    <w:basedOn w:val="a"/>
    <w:link w:val="affe"/>
    <w:uiPriority w:val="99"/>
    <w:unhideWhenUsed/>
    <w:rsid w:val="00FA5FF0"/>
    <w:pPr>
      <w:tabs>
        <w:tab w:val="center" w:pos="4677"/>
        <w:tab w:val="right" w:pos="9355"/>
      </w:tabs>
      <w:suppressAutoHyphens/>
      <w:spacing w:after="0"/>
      <w:jc w:val="left"/>
    </w:pPr>
    <w:rPr>
      <w:sz w:val="20"/>
      <w:szCs w:val="20"/>
      <w:lang w:val="x-none" w:eastAsia="ar-SA"/>
    </w:rPr>
  </w:style>
  <w:style w:type="character" w:customStyle="1" w:styleId="affe">
    <w:name w:val="Нижний колонтитул Знак"/>
    <w:basedOn w:val="a0"/>
    <w:link w:val="affd"/>
    <w:uiPriority w:val="99"/>
    <w:rsid w:val="00FA5FF0"/>
    <w:rPr>
      <w:lang w:val="x-none" w:eastAsia="ar-SA"/>
    </w:rPr>
  </w:style>
  <w:style w:type="paragraph" w:styleId="afff">
    <w:name w:val="Block Text"/>
    <w:basedOn w:val="a"/>
    <w:rsid w:val="00FA5FF0"/>
    <w:pPr>
      <w:spacing w:after="0"/>
      <w:ind w:left="-567" w:right="-1192" w:firstLine="283"/>
    </w:pPr>
    <w:rPr>
      <w:szCs w:val="20"/>
    </w:rPr>
  </w:style>
  <w:style w:type="character" w:customStyle="1" w:styleId="apple-converted-space">
    <w:name w:val="apple-converted-space"/>
    <w:rsid w:val="00FA5FF0"/>
  </w:style>
  <w:style w:type="paragraph" w:customStyle="1" w:styleId="afff0">
    <w:name w:val="дзаголовок"/>
    <w:basedOn w:val="a"/>
    <w:uiPriority w:val="99"/>
    <w:rsid w:val="00FA5FF0"/>
    <w:pPr>
      <w:spacing w:after="0"/>
      <w:jc w:val="center"/>
    </w:pPr>
    <w:rPr>
      <w:b/>
      <w:bCs/>
    </w:rPr>
  </w:style>
  <w:style w:type="paragraph" w:customStyle="1" w:styleId="ConsNonformat">
    <w:name w:val="ConsNonformat"/>
    <w:rsid w:val="00FA5FF0"/>
    <w:pPr>
      <w:widowControl w:val="0"/>
    </w:pPr>
    <w:rPr>
      <w:rFonts w:ascii="Courier New" w:hAnsi="Courier New"/>
      <w:snapToGrid w:val="0"/>
    </w:rPr>
  </w:style>
  <w:style w:type="paragraph" w:styleId="27">
    <w:name w:val="Body Text Indent 2"/>
    <w:basedOn w:val="a"/>
    <w:link w:val="28"/>
    <w:uiPriority w:val="99"/>
    <w:unhideWhenUsed/>
    <w:rsid w:val="00FA5FF0"/>
    <w:pPr>
      <w:spacing w:after="120" w:line="480" w:lineRule="auto"/>
      <w:ind w:left="283"/>
      <w:jc w:val="left"/>
    </w:pPr>
    <w:rPr>
      <w:sz w:val="20"/>
      <w:szCs w:val="20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FA5FF0"/>
  </w:style>
  <w:style w:type="paragraph" w:customStyle="1" w:styleId="4">
    <w:name w:val="Знак Знак4"/>
    <w:basedOn w:val="a"/>
    <w:uiPriority w:val="99"/>
    <w:rsid w:val="00FA5FF0"/>
    <w:pPr>
      <w:widowControl w:val="0"/>
      <w:suppressAutoHyphens/>
      <w:adjustRightInd w:val="0"/>
      <w:spacing w:before="100" w:beforeAutospacing="1" w:after="100" w:afterAutospacing="1" w:line="360" w:lineRule="atLeast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f1">
    <w:name w:val="FollowedHyperlink"/>
    <w:uiPriority w:val="99"/>
    <w:unhideWhenUsed/>
    <w:rsid w:val="00FA5FF0"/>
    <w:rPr>
      <w:color w:val="800080"/>
      <w:u w:val="single"/>
    </w:rPr>
  </w:style>
  <w:style w:type="paragraph" w:customStyle="1" w:styleId="font5">
    <w:name w:val="font5"/>
    <w:basedOn w:val="a"/>
    <w:rsid w:val="00FA5FF0"/>
    <w:pPr>
      <w:spacing w:before="100" w:beforeAutospacing="1" w:after="100" w:afterAutospacing="1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FA5FF0"/>
    <w:pPr>
      <w:spacing w:before="100" w:beforeAutospacing="1" w:after="100" w:afterAutospacing="1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"/>
    <w:rsid w:val="00FA5FF0"/>
    <w:pPr>
      <w:spacing w:before="100" w:beforeAutospacing="1" w:after="100" w:afterAutospacing="1"/>
      <w:jc w:val="left"/>
    </w:pPr>
    <w:rPr>
      <w:color w:val="131313"/>
      <w:sz w:val="16"/>
      <w:szCs w:val="16"/>
    </w:rPr>
  </w:style>
  <w:style w:type="paragraph" w:customStyle="1" w:styleId="xl65">
    <w:name w:val="xl65"/>
    <w:basedOn w:val="a"/>
    <w:rsid w:val="00FA5FF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6">
    <w:name w:val="xl66"/>
    <w:basedOn w:val="a"/>
    <w:rsid w:val="00FA5FF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68">
    <w:name w:val="xl68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3">
    <w:name w:val="xl73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5">
    <w:name w:val="xl75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6">
    <w:name w:val="xl76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7">
    <w:name w:val="xl77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87">
    <w:name w:val="xl87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FA5F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92">
    <w:name w:val="xl92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94">
    <w:name w:val="xl94"/>
    <w:basedOn w:val="a"/>
    <w:rsid w:val="00FA5FF0"/>
    <w:pPr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95">
    <w:name w:val="xl95"/>
    <w:basedOn w:val="a"/>
    <w:rsid w:val="00FA5FF0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6">
    <w:name w:val="xl96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97">
    <w:name w:val="xl97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98">
    <w:name w:val="xl98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99">
    <w:name w:val="xl99"/>
    <w:basedOn w:val="a"/>
    <w:rsid w:val="00FA5FF0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1">
    <w:name w:val="xl101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2">
    <w:name w:val="xl102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3">
    <w:name w:val="xl103"/>
    <w:basedOn w:val="a"/>
    <w:rsid w:val="00FA5F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4">
    <w:name w:val="xl104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6">
    <w:name w:val="xl106"/>
    <w:basedOn w:val="a"/>
    <w:rsid w:val="00FA5F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7">
    <w:name w:val="xl107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8">
    <w:name w:val="xl108"/>
    <w:basedOn w:val="a"/>
    <w:rsid w:val="00FA5FF0"/>
    <w:pPr>
      <w:spacing w:before="100" w:beforeAutospacing="1" w:after="100" w:afterAutospacing="1"/>
      <w:jc w:val="left"/>
    </w:pPr>
    <w:rPr>
      <w:b/>
      <w:bCs/>
      <w:sz w:val="28"/>
      <w:szCs w:val="28"/>
    </w:rPr>
  </w:style>
  <w:style w:type="paragraph" w:customStyle="1" w:styleId="afff2">
    <w:basedOn w:val="a"/>
    <w:next w:val="a3"/>
    <w:rsid w:val="00641E16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7700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C57700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rsid w:val="00F35534"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"/>
    <w:basedOn w:val="a"/>
    <w:link w:val="31"/>
    <w:qFormat/>
    <w:rsid w:val="003C47CA"/>
    <w:pPr>
      <w:spacing w:before="75" w:after="75"/>
      <w:jc w:val="left"/>
      <w:outlineLvl w:val="2"/>
    </w:pPr>
    <w:rPr>
      <w:rFonts w:ascii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FA5FF0"/>
    <w:rPr>
      <w:b/>
      <w:kern w:val="28"/>
      <w:sz w:val="36"/>
    </w:rPr>
  </w:style>
  <w:style w:type="character" w:customStyle="1" w:styleId="20">
    <w:name w:val="Заголовок 2 Знак"/>
    <w:link w:val="2"/>
    <w:locked/>
    <w:rsid w:val="00D93B69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1"/>
    <w:aliases w:val="3 Знак,H3 Знак"/>
    <w:link w:val="3"/>
    <w:locked/>
    <w:rsid w:val="003C47CA"/>
    <w:rPr>
      <w:rFonts w:ascii="Tahoma" w:hAnsi="Tahoma" w:cs="Tahoma"/>
      <w:b/>
      <w:bCs/>
      <w:sz w:val="24"/>
      <w:szCs w:val="24"/>
    </w:rPr>
  </w:style>
  <w:style w:type="paragraph" w:styleId="a3">
    <w:name w:val="Body Text"/>
    <w:aliases w:val="Основной текст Знак Знак Знак,Основной текст Знак Знак Знак Знак,Знак1,body text"/>
    <w:basedOn w:val="a"/>
    <w:link w:val="a4"/>
    <w:rsid w:val="00C57700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body text Знак"/>
    <w:link w:val="a3"/>
    <w:locked/>
    <w:rsid w:val="00C57700"/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rsid w:val="00C577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D68A7"/>
    <w:rPr>
      <w:sz w:val="24"/>
      <w:szCs w:val="24"/>
    </w:rPr>
  </w:style>
  <w:style w:type="character" w:styleId="a7">
    <w:name w:val="page number"/>
    <w:rsid w:val="00C57700"/>
    <w:rPr>
      <w:rFonts w:cs="Times New Roman"/>
    </w:rPr>
  </w:style>
  <w:style w:type="paragraph" w:customStyle="1" w:styleId="11">
    <w:name w:val="Абзац списка1"/>
    <w:basedOn w:val="a"/>
    <w:rsid w:val="00C57700"/>
    <w:pPr>
      <w:ind w:left="720"/>
    </w:pPr>
  </w:style>
  <w:style w:type="paragraph" w:customStyle="1" w:styleId="ConsNormal">
    <w:name w:val="ConsNormal"/>
    <w:rsid w:val="00C57700"/>
    <w:pPr>
      <w:ind w:firstLine="720"/>
    </w:pPr>
    <w:rPr>
      <w:rFonts w:ascii="Arial" w:hAnsi="Arial" w:cs="Arial"/>
    </w:rPr>
  </w:style>
  <w:style w:type="paragraph" w:customStyle="1" w:styleId="21">
    <w:name w:val="2"/>
    <w:basedOn w:val="a"/>
    <w:next w:val="2"/>
    <w:autoRedefine/>
    <w:rsid w:val="00F35534"/>
    <w:pPr>
      <w:spacing w:after="160" w:line="240" w:lineRule="exact"/>
      <w:jc w:val="left"/>
    </w:pPr>
    <w:rPr>
      <w:szCs w:val="20"/>
      <w:lang w:val="en-US" w:eastAsia="en-US"/>
    </w:rPr>
  </w:style>
  <w:style w:type="paragraph" w:customStyle="1" w:styleId="22">
    <w:name w:val="Знак Знак2 Знак Знак Знак Знак Знак Знак Знак"/>
    <w:basedOn w:val="a"/>
    <w:next w:val="2"/>
    <w:autoRedefine/>
    <w:rsid w:val="00F35534"/>
    <w:pPr>
      <w:spacing w:after="160" w:line="240" w:lineRule="exact"/>
      <w:jc w:val="left"/>
    </w:pPr>
    <w:rPr>
      <w:szCs w:val="20"/>
      <w:lang w:val="en-US" w:eastAsia="en-US"/>
    </w:rPr>
  </w:style>
  <w:style w:type="paragraph" w:customStyle="1" w:styleId="a8">
    <w:name w:val="Знак Знак Знак Знак"/>
    <w:basedOn w:val="a"/>
    <w:rsid w:val="0065666B"/>
    <w:pPr>
      <w:autoSpaceDN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Основной текст (3)_"/>
    <w:link w:val="32"/>
    <w:rsid w:val="009F2C37"/>
    <w:rPr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0"/>
    <w:rsid w:val="009F2C37"/>
    <w:pPr>
      <w:shd w:val="clear" w:color="auto" w:fill="FFFFFF"/>
      <w:spacing w:before="60" w:after="420" w:line="0" w:lineRule="atLeast"/>
      <w:jc w:val="left"/>
    </w:pPr>
    <w:rPr>
      <w:sz w:val="21"/>
      <w:szCs w:val="21"/>
      <w:lang w:val="x-none" w:eastAsia="x-none"/>
    </w:rPr>
  </w:style>
  <w:style w:type="character" w:customStyle="1" w:styleId="a9">
    <w:name w:val="Основной текст_"/>
    <w:link w:val="12"/>
    <w:rsid w:val="006F2EEE"/>
    <w:rPr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9"/>
    <w:rsid w:val="006F2EEE"/>
    <w:pPr>
      <w:shd w:val="clear" w:color="auto" w:fill="FFFFFF"/>
      <w:spacing w:after="0" w:line="0" w:lineRule="atLeast"/>
      <w:jc w:val="left"/>
    </w:pPr>
    <w:rPr>
      <w:sz w:val="19"/>
      <w:szCs w:val="19"/>
      <w:lang w:val="x-none" w:eastAsia="x-none"/>
    </w:rPr>
  </w:style>
  <w:style w:type="character" w:customStyle="1" w:styleId="23">
    <w:name w:val="Основной текст (2)_"/>
    <w:link w:val="24"/>
    <w:rsid w:val="006F2EEE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F2EEE"/>
    <w:pPr>
      <w:shd w:val="clear" w:color="auto" w:fill="FFFFFF"/>
      <w:spacing w:after="0" w:line="0" w:lineRule="atLeast"/>
      <w:jc w:val="left"/>
    </w:pPr>
    <w:rPr>
      <w:sz w:val="23"/>
      <w:szCs w:val="23"/>
      <w:lang w:val="x-none" w:eastAsia="x-none"/>
    </w:rPr>
  </w:style>
  <w:style w:type="paragraph" w:styleId="aa">
    <w:name w:val="Balloon Text"/>
    <w:basedOn w:val="a"/>
    <w:link w:val="ab"/>
    <w:uiPriority w:val="99"/>
    <w:rsid w:val="00F24E7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F24E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F7ABC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F7ABC"/>
    <w:rPr>
      <w:rFonts w:ascii="Arial" w:eastAsia="Calibri" w:hAnsi="Arial" w:cs="Arial"/>
      <w:lang w:val="ru-RU" w:eastAsia="ar-SA" w:bidi="ar-SA"/>
    </w:rPr>
  </w:style>
  <w:style w:type="paragraph" w:customStyle="1" w:styleId="13">
    <w:name w:val="Абзац списка1"/>
    <w:basedOn w:val="a"/>
    <w:uiPriority w:val="99"/>
    <w:qFormat/>
    <w:rsid w:val="009F7ABC"/>
    <w:pPr>
      <w:spacing w:after="0"/>
      <w:ind w:left="708"/>
      <w:jc w:val="left"/>
    </w:pPr>
    <w:rPr>
      <w:rFonts w:ascii="Calibri" w:hAnsi="Calibri" w:cs="Calibri"/>
    </w:rPr>
  </w:style>
  <w:style w:type="character" w:styleId="ac">
    <w:name w:val="Hyperlink"/>
    <w:uiPriority w:val="99"/>
    <w:unhideWhenUsed/>
    <w:rsid w:val="00543000"/>
    <w:rPr>
      <w:color w:val="0000FF"/>
      <w:u w:val="single"/>
    </w:rPr>
  </w:style>
  <w:style w:type="paragraph" w:customStyle="1" w:styleId="25">
    <w:name w:val="Без интервала2"/>
    <w:uiPriority w:val="99"/>
    <w:rsid w:val="008A238C"/>
    <w:rPr>
      <w:rFonts w:ascii="Calibri" w:hAnsi="Calibri" w:cs="Calibri"/>
      <w:sz w:val="22"/>
      <w:szCs w:val="22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A6386"/>
    <w:pPr>
      <w:suppressAutoHyphens/>
      <w:spacing w:after="0"/>
      <w:ind w:left="720"/>
      <w:contextualSpacing/>
      <w:jc w:val="left"/>
    </w:pPr>
    <w:rPr>
      <w:rFonts w:ascii="Calibri" w:hAnsi="Calibri" w:cs="Calibri"/>
      <w:sz w:val="20"/>
      <w:szCs w:val="20"/>
      <w:lang w:eastAsia="ar-SA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D51ECA"/>
    <w:rPr>
      <w:rFonts w:ascii="Calibri" w:hAnsi="Calibri" w:cs="Calibri"/>
      <w:lang w:eastAsia="ar-SA"/>
    </w:rPr>
  </w:style>
  <w:style w:type="character" w:customStyle="1" w:styleId="14">
    <w:name w:val="Основной шрифт абзаца1"/>
    <w:rsid w:val="00B16B6E"/>
  </w:style>
  <w:style w:type="paragraph" w:customStyle="1" w:styleId="af">
    <w:name w:val="Пункт"/>
    <w:basedOn w:val="a"/>
    <w:rsid w:val="001343DC"/>
    <w:pPr>
      <w:tabs>
        <w:tab w:val="num" w:pos="1980"/>
      </w:tabs>
      <w:spacing w:after="0"/>
      <w:ind w:left="1404" w:hanging="504"/>
    </w:pPr>
    <w:rPr>
      <w:rFonts w:eastAsia="Calibri"/>
    </w:rPr>
  </w:style>
  <w:style w:type="character" w:styleId="af0">
    <w:name w:val="annotation reference"/>
    <w:basedOn w:val="a0"/>
    <w:uiPriority w:val="99"/>
    <w:rsid w:val="003C6EFF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3C6EF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3C6EFF"/>
  </w:style>
  <w:style w:type="paragraph" w:styleId="af3">
    <w:name w:val="annotation subject"/>
    <w:basedOn w:val="af1"/>
    <w:next w:val="af1"/>
    <w:link w:val="af4"/>
    <w:uiPriority w:val="99"/>
    <w:rsid w:val="003C6EF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3C6EFF"/>
    <w:rPr>
      <w:b/>
      <w:bCs/>
    </w:rPr>
  </w:style>
  <w:style w:type="paragraph" w:customStyle="1" w:styleId="docstatus">
    <w:name w:val="doc__status"/>
    <w:basedOn w:val="a"/>
    <w:rsid w:val="003C6EFF"/>
    <w:pPr>
      <w:spacing w:before="100" w:beforeAutospacing="1" w:after="100" w:afterAutospacing="1"/>
      <w:jc w:val="left"/>
    </w:pPr>
  </w:style>
  <w:style w:type="paragraph" w:customStyle="1" w:styleId="doctitle">
    <w:name w:val="doc__title"/>
    <w:basedOn w:val="a"/>
    <w:rsid w:val="003C6EFF"/>
    <w:pPr>
      <w:spacing w:before="100" w:beforeAutospacing="1" w:after="100" w:afterAutospacing="1"/>
      <w:jc w:val="left"/>
    </w:pPr>
  </w:style>
  <w:style w:type="character" w:customStyle="1" w:styleId="doctitleimportant">
    <w:name w:val="doc__title_important"/>
    <w:basedOn w:val="a0"/>
    <w:rsid w:val="003C6EFF"/>
  </w:style>
  <w:style w:type="paragraph" w:styleId="af5">
    <w:name w:val="Normal (Web)"/>
    <w:aliases w:val=" Знак3,Знак3"/>
    <w:basedOn w:val="a"/>
    <w:link w:val="af6"/>
    <w:uiPriority w:val="99"/>
    <w:unhideWhenUsed/>
    <w:rsid w:val="00D51ECA"/>
    <w:pPr>
      <w:spacing w:before="100" w:beforeAutospacing="1" w:after="100" w:afterAutospacing="1"/>
      <w:ind w:firstLine="709"/>
    </w:pPr>
  </w:style>
  <w:style w:type="character" w:customStyle="1" w:styleId="af6">
    <w:name w:val="Обычный (веб) Знак"/>
    <w:aliases w:val=" Знак3 Знак,Знак3 Знак"/>
    <w:link w:val="af5"/>
    <w:uiPriority w:val="99"/>
    <w:rsid w:val="009B655F"/>
    <w:rPr>
      <w:sz w:val="24"/>
      <w:szCs w:val="24"/>
    </w:rPr>
  </w:style>
  <w:style w:type="paragraph" w:styleId="af7">
    <w:name w:val="footnote text"/>
    <w:aliases w:val=" Знак,Знак,Текст сноски-FN,Footnote Text Char Знак Знак,Footnote Text Char Знак,Знак8 Знак Знак,Знак8 Знак,Char,Знак4 Знак,Знак1 Знак1,Текст сноски Знак Знак1,Текст сноски Знак Знак Знак1,Текст сноски Знак Знак Знак Знак,Знак Знак2,Знак2"/>
    <w:basedOn w:val="a"/>
    <w:link w:val="af8"/>
    <w:uiPriority w:val="99"/>
    <w:unhideWhenUsed/>
    <w:qFormat/>
    <w:rsid w:val="00D51ECA"/>
    <w:pPr>
      <w:spacing w:after="0"/>
      <w:jc w:val="left"/>
    </w:pPr>
    <w:rPr>
      <w:sz w:val="20"/>
      <w:szCs w:val="20"/>
    </w:rPr>
  </w:style>
  <w:style w:type="character" w:customStyle="1" w:styleId="af8">
    <w:name w:val="Текст сноски Знак"/>
    <w:aliases w:val=" Знак Знак,Знак Знак,Текст сноски-FN Знак,Footnote Text Char Знак Знак Знак,Footnote Text Char Знак Знак1,Знак8 Знак Знак Знак,Знак8 Знак Знак1,Char Знак,Знак4 Знак Знак,Знак1 Знак1 Знак,Текст сноски Знак Знак1 Знак,Знак Знак2 Знак"/>
    <w:basedOn w:val="a0"/>
    <w:link w:val="af7"/>
    <w:uiPriority w:val="99"/>
    <w:qFormat/>
    <w:rsid w:val="00D51ECA"/>
  </w:style>
  <w:style w:type="paragraph" w:customStyle="1" w:styleId="Text">
    <w:name w:val="Text"/>
    <w:basedOn w:val="a"/>
    <w:rsid w:val="0060760D"/>
    <w:pPr>
      <w:spacing w:after="240"/>
      <w:jc w:val="left"/>
    </w:pPr>
    <w:rPr>
      <w:rFonts w:eastAsia="Calibri"/>
      <w:lang w:eastAsia="en-US"/>
    </w:rPr>
  </w:style>
  <w:style w:type="character" w:customStyle="1" w:styleId="33">
    <w:name w:val="Заголовок 3 Знак"/>
    <w:basedOn w:val="a0"/>
    <w:semiHidden/>
    <w:rsid w:val="003C47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f9">
    <w:name w:val="Обычный + по ширине"/>
    <w:basedOn w:val="a"/>
    <w:rsid w:val="009F2BCD"/>
    <w:pPr>
      <w:spacing w:after="0"/>
    </w:pPr>
  </w:style>
  <w:style w:type="character" w:customStyle="1" w:styleId="Bodytext">
    <w:name w:val="Body text_"/>
    <w:basedOn w:val="a0"/>
    <w:link w:val="Bodytext1"/>
    <w:uiPriority w:val="99"/>
    <w:locked/>
    <w:rsid w:val="009F2BCD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9F2BCD"/>
    <w:pPr>
      <w:shd w:val="clear" w:color="auto" w:fill="FFFFFF"/>
      <w:spacing w:after="0" w:line="274" w:lineRule="exact"/>
      <w:ind w:hanging="720"/>
    </w:pPr>
    <w:rPr>
      <w:sz w:val="23"/>
      <w:szCs w:val="23"/>
    </w:rPr>
  </w:style>
  <w:style w:type="paragraph" w:customStyle="1" w:styleId="15">
    <w:name w:val="Без интервала1"/>
    <w:link w:val="afa"/>
    <w:rsid w:val="0011398B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15"/>
    <w:uiPriority w:val="99"/>
    <w:locked/>
    <w:rsid w:val="0011398B"/>
    <w:rPr>
      <w:rFonts w:ascii="Calibri" w:hAnsi="Calibri"/>
      <w:sz w:val="22"/>
      <w:szCs w:val="22"/>
    </w:rPr>
  </w:style>
  <w:style w:type="character" w:customStyle="1" w:styleId="413">
    <w:name w:val="Заголовок №4 + 13"/>
    <w:aliases w:val="5 pt"/>
    <w:uiPriority w:val="99"/>
    <w:rsid w:val="0011398B"/>
    <w:rPr>
      <w:rFonts w:ascii="Times New Roman" w:hAnsi="Times New Roman" w:cs="Times New Roman"/>
      <w:spacing w:val="0"/>
      <w:sz w:val="27"/>
      <w:szCs w:val="27"/>
    </w:rPr>
  </w:style>
  <w:style w:type="table" w:styleId="afb">
    <w:name w:val="Table Grid"/>
    <w:basedOn w:val="a1"/>
    <w:uiPriority w:val="59"/>
    <w:rsid w:val="00AD11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aeno14-15">
    <w:name w:val="Oaeno 14-1.5"/>
    <w:basedOn w:val="a"/>
    <w:uiPriority w:val="99"/>
    <w:rsid w:val="006F0AE2"/>
    <w:pPr>
      <w:spacing w:after="0" w:line="360" w:lineRule="auto"/>
      <w:ind w:firstLine="709"/>
    </w:pPr>
    <w:rPr>
      <w:sz w:val="28"/>
      <w:szCs w:val="20"/>
    </w:rPr>
  </w:style>
  <w:style w:type="character" w:customStyle="1" w:styleId="100">
    <w:name w:val="Основной текст + 10"/>
    <w:rsid w:val="001F348B"/>
    <w:rPr>
      <w:sz w:val="21"/>
      <w:szCs w:val="21"/>
    </w:rPr>
  </w:style>
  <w:style w:type="paragraph" w:customStyle="1" w:styleId="afc">
    <w:name w:val="Подпись к таблице"/>
    <w:basedOn w:val="a"/>
    <w:rsid w:val="001F348B"/>
    <w:pPr>
      <w:suppressAutoHyphens/>
      <w:spacing w:after="0" w:line="274" w:lineRule="exact"/>
      <w:ind w:firstLine="720"/>
    </w:pPr>
    <w:rPr>
      <w:sz w:val="22"/>
      <w:szCs w:val="22"/>
      <w:lang w:eastAsia="zh-CN"/>
    </w:rPr>
  </w:style>
  <w:style w:type="paragraph" w:styleId="afd">
    <w:name w:val="Plain Text"/>
    <w:basedOn w:val="a"/>
    <w:link w:val="afe"/>
    <w:rsid w:val="00FE4210"/>
    <w:pPr>
      <w:spacing w:after="0"/>
      <w:ind w:firstLine="680"/>
      <w:jc w:val="left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FE4210"/>
    <w:rPr>
      <w:rFonts w:ascii="Courier New" w:hAnsi="Courier New"/>
    </w:rPr>
  </w:style>
  <w:style w:type="character" w:customStyle="1" w:styleId="aff">
    <w:name w:val="Текст договора"/>
    <w:basedOn w:val="a0"/>
    <w:rsid w:val="00A52475"/>
    <w:rPr>
      <w:rFonts w:ascii="Times New Roman" w:hAnsi="Times New Roman"/>
      <w:sz w:val="22"/>
      <w:szCs w:val="22"/>
    </w:rPr>
  </w:style>
  <w:style w:type="paragraph" w:customStyle="1" w:styleId="aff0">
    <w:name w:val="Кокурс_контракт_пробел"/>
    <w:basedOn w:val="a"/>
    <w:rsid w:val="00A52475"/>
    <w:pPr>
      <w:tabs>
        <w:tab w:val="right" w:leader="underscore" w:pos="9355"/>
      </w:tabs>
      <w:spacing w:before="120"/>
      <w:jc w:val="left"/>
    </w:pPr>
    <w:rPr>
      <w:b/>
      <w:sz w:val="28"/>
      <w:szCs w:val="20"/>
    </w:rPr>
  </w:style>
  <w:style w:type="paragraph" w:customStyle="1" w:styleId="ConsPlusTitle">
    <w:name w:val="ConsPlusTitle"/>
    <w:rsid w:val="00DE135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26">
    <w:name w:val="Заголовок 2.КД"/>
    <w:basedOn w:val="a"/>
    <w:next w:val="a"/>
    <w:autoRedefine/>
    <w:rsid w:val="000F2E58"/>
    <w:pPr>
      <w:keepNext/>
      <w:widowControl w:val="0"/>
      <w:autoSpaceDE w:val="0"/>
      <w:autoSpaceDN w:val="0"/>
      <w:adjustRightInd w:val="0"/>
      <w:spacing w:after="0"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FR1">
    <w:name w:val="FR1"/>
    <w:uiPriority w:val="99"/>
    <w:rsid w:val="00514DAE"/>
    <w:pPr>
      <w:widowControl w:val="0"/>
      <w:spacing w:before="200"/>
      <w:ind w:left="40" w:firstLine="680"/>
      <w:jc w:val="both"/>
    </w:pPr>
    <w:rPr>
      <w:rFonts w:ascii="Arial" w:hAnsi="Arial"/>
      <w:snapToGrid w:val="0"/>
    </w:rPr>
  </w:style>
  <w:style w:type="paragraph" w:styleId="aff1">
    <w:name w:val="No Spacing"/>
    <w:uiPriority w:val="1"/>
    <w:qFormat/>
    <w:rsid w:val="000E293D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Bodytext6">
    <w:name w:val="Body text (6)_"/>
    <w:basedOn w:val="a0"/>
    <w:link w:val="Bodytext61"/>
    <w:uiPriority w:val="99"/>
    <w:locked/>
    <w:rsid w:val="00F65406"/>
    <w:rPr>
      <w:sz w:val="21"/>
      <w:szCs w:val="21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F65406"/>
    <w:pPr>
      <w:shd w:val="clear" w:color="auto" w:fill="FFFFFF"/>
      <w:spacing w:after="240" w:line="254" w:lineRule="exact"/>
      <w:ind w:hanging="1100"/>
      <w:jc w:val="left"/>
    </w:pPr>
    <w:rPr>
      <w:sz w:val="21"/>
      <w:szCs w:val="21"/>
    </w:rPr>
  </w:style>
  <w:style w:type="character" w:customStyle="1" w:styleId="Heading32">
    <w:name w:val="Heading #3 (2)_"/>
    <w:basedOn w:val="a0"/>
    <w:link w:val="Heading320"/>
    <w:uiPriority w:val="99"/>
    <w:locked/>
    <w:rsid w:val="00D37AD3"/>
    <w:rPr>
      <w:b/>
      <w:bCs/>
      <w:sz w:val="23"/>
      <w:szCs w:val="23"/>
      <w:shd w:val="clear" w:color="auto" w:fill="FFFFFF"/>
    </w:rPr>
  </w:style>
  <w:style w:type="paragraph" w:customStyle="1" w:styleId="Heading320">
    <w:name w:val="Heading #3 (2)"/>
    <w:basedOn w:val="a"/>
    <w:link w:val="Heading32"/>
    <w:uiPriority w:val="99"/>
    <w:rsid w:val="00D37AD3"/>
    <w:pPr>
      <w:shd w:val="clear" w:color="auto" w:fill="FFFFFF"/>
      <w:spacing w:before="240" w:after="0" w:line="274" w:lineRule="exact"/>
      <w:jc w:val="left"/>
      <w:outlineLvl w:val="2"/>
    </w:pPr>
    <w:rPr>
      <w:b/>
      <w:bCs/>
      <w:sz w:val="23"/>
      <w:szCs w:val="23"/>
    </w:rPr>
  </w:style>
  <w:style w:type="character" w:customStyle="1" w:styleId="WW8Num1z0">
    <w:name w:val="WW8Num1z0"/>
    <w:rsid w:val="00FA5FF0"/>
    <w:rPr>
      <w:rFonts w:ascii="Times New Roman" w:eastAsia="Times New Roman" w:hAnsi="Times New Roman" w:cs="Times New Roman"/>
    </w:rPr>
  </w:style>
  <w:style w:type="paragraph" w:customStyle="1" w:styleId="aff2">
    <w:basedOn w:val="a"/>
    <w:next w:val="a3"/>
    <w:rsid w:val="00FA5FF0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3">
    <w:name w:val="List"/>
    <w:basedOn w:val="a3"/>
    <w:rsid w:val="00FA5FF0"/>
    <w:pPr>
      <w:suppressAutoHyphens/>
      <w:jc w:val="left"/>
    </w:pPr>
    <w:rPr>
      <w:rFonts w:cs="Tahoma"/>
      <w:sz w:val="20"/>
      <w:szCs w:val="20"/>
      <w:lang w:eastAsia="ar-SA"/>
    </w:rPr>
  </w:style>
  <w:style w:type="paragraph" w:customStyle="1" w:styleId="16">
    <w:name w:val="Название1"/>
    <w:basedOn w:val="a"/>
    <w:rsid w:val="00FA5FF0"/>
    <w:pPr>
      <w:suppressLineNumbers/>
      <w:suppressAutoHyphens/>
      <w:spacing w:before="120" w:after="120"/>
      <w:jc w:val="left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FA5FF0"/>
    <w:pPr>
      <w:suppressLineNumbers/>
      <w:suppressAutoHyphens/>
      <w:spacing w:after="0"/>
      <w:jc w:val="left"/>
    </w:pPr>
    <w:rPr>
      <w:rFonts w:cs="Tahoma"/>
      <w:sz w:val="20"/>
      <w:szCs w:val="20"/>
      <w:lang w:eastAsia="ar-SA"/>
    </w:rPr>
  </w:style>
  <w:style w:type="paragraph" w:styleId="aff4">
    <w:name w:val="Title"/>
    <w:basedOn w:val="a"/>
    <w:next w:val="aff5"/>
    <w:link w:val="aff6"/>
    <w:qFormat/>
    <w:rsid w:val="00FA5FF0"/>
    <w:pPr>
      <w:suppressAutoHyphens/>
      <w:spacing w:after="0"/>
      <w:jc w:val="center"/>
    </w:pPr>
    <w:rPr>
      <w:b/>
      <w:color w:val="000000"/>
      <w:szCs w:val="20"/>
      <w:lang w:eastAsia="ar-SA"/>
    </w:rPr>
  </w:style>
  <w:style w:type="paragraph" w:styleId="aff5">
    <w:name w:val="Subtitle"/>
    <w:basedOn w:val="aff4"/>
    <w:next w:val="a3"/>
    <w:link w:val="aff7"/>
    <w:qFormat/>
    <w:rsid w:val="00FA5FF0"/>
    <w:pPr>
      <w:keepNext/>
      <w:spacing w:before="240" w:after="120"/>
    </w:pPr>
    <w:rPr>
      <w:rFonts w:ascii="Arial" w:eastAsia="Lucida Sans Unicode" w:hAnsi="Arial" w:cs="Tahoma"/>
      <w:b w:val="0"/>
      <w:i/>
      <w:iCs/>
      <w:color w:val="auto"/>
      <w:sz w:val="28"/>
      <w:szCs w:val="28"/>
    </w:rPr>
  </w:style>
  <w:style w:type="character" w:customStyle="1" w:styleId="aff7">
    <w:name w:val="Подзаголовок Знак"/>
    <w:basedOn w:val="a0"/>
    <w:link w:val="aff5"/>
    <w:rsid w:val="00FA5FF0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f6">
    <w:name w:val="Название Знак"/>
    <w:basedOn w:val="a0"/>
    <w:link w:val="aff4"/>
    <w:rsid w:val="00FA5FF0"/>
    <w:rPr>
      <w:b/>
      <w:color w:val="000000"/>
      <w:sz w:val="24"/>
      <w:lang w:eastAsia="ar-SA"/>
    </w:rPr>
  </w:style>
  <w:style w:type="paragraph" w:styleId="aff8">
    <w:name w:val="Body Text Indent"/>
    <w:basedOn w:val="a"/>
    <w:link w:val="aff9"/>
    <w:rsid w:val="00FA5FF0"/>
    <w:pPr>
      <w:suppressAutoHyphens/>
      <w:spacing w:after="0"/>
      <w:ind w:firstLine="567"/>
      <w:jc w:val="left"/>
    </w:pPr>
    <w:rPr>
      <w:color w:val="000000"/>
      <w:szCs w:val="20"/>
      <w:lang w:eastAsia="ar-SA"/>
    </w:rPr>
  </w:style>
  <w:style w:type="character" w:customStyle="1" w:styleId="aff9">
    <w:name w:val="Основной текст с отступом Знак"/>
    <w:basedOn w:val="a0"/>
    <w:link w:val="aff8"/>
    <w:rsid w:val="00FA5FF0"/>
    <w:rPr>
      <w:color w:val="000000"/>
      <w:sz w:val="24"/>
      <w:lang w:eastAsia="ar-SA"/>
    </w:rPr>
  </w:style>
  <w:style w:type="paragraph" w:customStyle="1" w:styleId="210">
    <w:name w:val="Основной текст с отступом 21"/>
    <w:basedOn w:val="a"/>
    <w:rsid w:val="00FA5FF0"/>
    <w:pPr>
      <w:suppressAutoHyphens/>
      <w:spacing w:after="0"/>
      <w:ind w:left="426" w:hanging="426"/>
      <w:jc w:val="left"/>
    </w:pPr>
    <w:rPr>
      <w:color w:val="000000"/>
      <w:szCs w:val="20"/>
      <w:lang w:eastAsia="ar-SA"/>
    </w:rPr>
  </w:style>
  <w:style w:type="paragraph" w:customStyle="1" w:styleId="affa">
    <w:name w:val="Содержимое таблицы"/>
    <w:basedOn w:val="a"/>
    <w:rsid w:val="00FA5FF0"/>
    <w:pPr>
      <w:suppressLineNumbers/>
      <w:suppressAutoHyphens/>
      <w:spacing w:after="0"/>
      <w:jc w:val="left"/>
    </w:pPr>
    <w:rPr>
      <w:sz w:val="20"/>
      <w:szCs w:val="20"/>
      <w:lang w:eastAsia="ar-SA"/>
    </w:rPr>
  </w:style>
  <w:style w:type="paragraph" w:customStyle="1" w:styleId="affb">
    <w:name w:val="Заголовок таблицы"/>
    <w:basedOn w:val="affa"/>
    <w:rsid w:val="00FA5FF0"/>
    <w:pPr>
      <w:jc w:val="center"/>
    </w:pPr>
    <w:rPr>
      <w:b/>
      <w:bCs/>
      <w:i/>
      <w:iCs/>
    </w:rPr>
  </w:style>
  <w:style w:type="paragraph" w:styleId="affc">
    <w:name w:val="Revision"/>
    <w:hidden/>
    <w:uiPriority w:val="99"/>
    <w:semiHidden/>
    <w:rsid w:val="00FA5FF0"/>
    <w:rPr>
      <w:lang w:eastAsia="ar-SA"/>
    </w:rPr>
  </w:style>
  <w:style w:type="paragraph" w:styleId="affd">
    <w:name w:val="footer"/>
    <w:basedOn w:val="a"/>
    <w:link w:val="affe"/>
    <w:uiPriority w:val="99"/>
    <w:unhideWhenUsed/>
    <w:rsid w:val="00FA5FF0"/>
    <w:pPr>
      <w:tabs>
        <w:tab w:val="center" w:pos="4677"/>
        <w:tab w:val="right" w:pos="9355"/>
      </w:tabs>
      <w:suppressAutoHyphens/>
      <w:spacing w:after="0"/>
      <w:jc w:val="left"/>
    </w:pPr>
    <w:rPr>
      <w:sz w:val="20"/>
      <w:szCs w:val="20"/>
      <w:lang w:val="x-none" w:eastAsia="ar-SA"/>
    </w:rPr>
  </w:style>
  <w:style w:type="character" w:customStyle="1" w:styleId="affe">
    <w:name w:val="Нижний колонтитул Знак"/>
    <w:basedOn w:val="a0"/>
    <w:link w:val="affd"/>
    <w:uiPriority w:val="99"/>
    <w:rsid w:val="00FA5FF0"/>
    <w:rPr>
      <w:lang w:val="x-none" w:eastAsia="ar-SA"/>
    </w:rPr>
  </w:style>
  <w:style w:type="paragraph" w:styleId="afff">
    <w:name w:val="Block Text"/>
    <w:basedOn w:val="a"/>
    <w:rsid w:val="00FA5FF0"/>
    <w:pPr>
      <w:spacing w:after="0"/>
      <w:ind w:left="-567" w:right="-1192" w:firstLine="283"/>
    </w:pPr>
    <w:rPr>
      <w:szCs w:val="20"/>
    </w:rPr>
  </w:style>
  <w:style w:type="character" w:customStyle="1" w:styleId="apple-converted-space">
    <w:name w:val="apple-converted-space"/>
    <w:rsid w:val="00FA5FF0"/>
  </w:style>
  <w:style w:type="paragraph" w:customStyle="1" w:styleId="afff0">
    <w:name w:val="дзаголовок"/>
    <w:basedOn w:val="a"/>
    <w:uiPriority w:val="99"/>
    <w:rsid w:val="00FA5FF0"/>
    <w:pPr>
      <w:spacing w:after="0"/>
      <w:jc w:val="center"/>
    </w:pPr>
    <w:rPr>
      <w:b/>
      <w:bCs/>
    </w:rPr>
  </w:style>
  <w:style w:type="paragraph" w:customStyle="1" w:styleId="ConsNonformat">
    <w:name w:val="ConsNonformat"/>
    <w:rsid w:val="00FA5FF0"/>
    <w:pPr>
      <w:widowControl w:val="0"/>
    </w:pPr>
    <w:rPr>
      <w:rFonts w:ascii="Courier New" w:hAnsi="Courier New"/>
      <w:snapToGrid w:val="0"/>
    </w:rPr>
  </w:style>
  <w:style w:type="paragraph" w:styleId="27">
    <w:name w:val="Body Text Indent 2"/>
    <w:basedOn w:val="a"/>
    <w:link w:val="28"/>
    <w:uiPriority w:val="99"/>
    <w:unhideWhenUsed/>
    <w:rsid w:val="00FA5FF0"/>
    <w:pPr>
      <w:spacing w:after="120" w:line="480" w:lineRule="auto"/>
      <w:ind w:left="283"/>
      <w:jc w:val="left"/>
    </w:pPr>
    <w:rPr>
      <w:sz w:val="20"/>
      <w:szCs w:val="20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FA5FF0"/>
  </w:style>
  <w:style w:type="paragraph" w:customStyle="1" w:styleId="4">
    <w:name w:val="Знак Знак4"/>
    <w:basedOn w:val="a"/>
    <w:uiPriority w:val="99"/>
    <w:rsid w:val="00FA5FF0"/>
    <w:pPr>
      <w:widowControl w:val="0"/>
      <w:suppressAutoHyphens/>
      <w:adjustRightInd w:val="0"/>
      <w:spacing w:before="100" w:beforeAutospacing="1" w:after="100" w:afterAutospacing="1" w:line="360" w:lineRule="atLeast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f1">
    <w:name w:val="FollowedHyperlink"/>
    <w:uiPriority w:val="99"/>
    <w:unhideWhenUsed/>
    <w:rsid w:val="00FA5FF0"/>
    <w:rPr>
      <w:color w:val="800080"/>
      <w:u w:val="single"/>
    </w:rPr>
  </w:style>
  <w:style w:type="paragraph" w:customStyle="1" w:styleId="font5">
    <w:name w:val="font5"/>
    <w:basedOn w:val="a"/>
    <w:rsid w:val="00FA5FF0"/>
    <w:pPr>
      <w:spacing w:before="100" w:beforeAutospacing="1" w:after="100" w:afterAutospacing="1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FA5FF0"/>
    <w:pPr>
      <w:spacing w:before="100" w:beforeAutospacing="1" w:after="100" w:afterAutospacing="1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"/>
    <w:rsid w:val="00FA5FF0"/>
    <w:pPr>
      <w:spacing w:before="100" w:beforeAutospacing="1" w:after="100" w:afterAutospacing="1"/>
      <w:jc w:val="left"/>
    </w:pPr>
    <w:rPr>
      <w:color w:val="131313"/>
      <w:sz w:val="16"/>
      <w:szCs w:val="16"/>
    </w:rPr>
  </w:style>
  <w:style w:type="paragraph" w:customStyle="1" w:styleId="xl65">
    <w:name w:val="xl65"/>
    <w:basedOn w:val="a"/>
    <w:rsid w:val="00FA5FF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6">
    <w:name w:val="xl66"/>
    <w:basedOn w:val="a"/>
    <w:rsid w:val="00FA5FF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68">
    <w:name w:val="xl68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3">
    <w:name w:val="xl73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5">
    <w:name w:val="xl75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6">
    <w:name w:val="xl76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77">
    <w:name w:val="xl77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87">
    <w:name w:val="xl87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FA5F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FA5FF0"/>
    <w:pPr>
      <w:spacing w:before="100" w:beforeAutospacing="1" w:after="100" w:afterAutospacing="1"/>
      <w:jc w:val="left"/>
    </w:pPr>
    <w:rPr>
      <w:sz w:val="16"/>
      <w:szCs w:val="16"/>
    </w:rPr>
  </w:style>
  <w:style w:type="paragraph" w:customStyle="1" w:styleId="xl92">
    <w:name w:val="xl92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94">
    <w:name w:val="xl94"/>
    <w:basedOn w:val="a"/>
    <w:rsid w:val="00FA5FF0"/>
    <w:pPr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95">
    <w:name w:val="xl95"/>
    <w:basedOn w:val="a"/>
    <w:rsid w:val="00FA5FF0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6">
    <w:name w:val="xl96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97">
    <w:name w:val="xl97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98">
    <w:name w:val="xl98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99">
    <w:name w:val="xl99"/>
    <w:basedOn w:val="a"/>
    <w:rsid w:val="00FA5FF0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1">
    <w:name w:val="xl101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2">
    <w:name w:val="xl102"/>
    <w:basedOn w:val="a"/>
    <w:rsid w:val="00FA5F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3">
    <w:name w:val="xl103"/>
    <w:basedOn w:val="a"/>
    <w:rsid w:val="00FA5F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4">
    <w:name w:val="xl104"/>
    <w:basedOn w:val="a"/>
    <w:rsid w:val="00FA5F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6">
    <w:name w:val="xl106"/>
    <w:basedOn w:val="a"/>
    <w:rsid w:val="00FA5F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7">
    <w:name w:val="xl107"/>
    <w:basedOn w:val="a"/>
    <w:rsid w:val="00FA5FF0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xl108">
    <w:name w:val="xl108"/>
    <w:basedOn w:val="a"/>
    <w:rsid w:val="00FA5FF0"/>
    <w:pPr>
      <w:spacing w:before="100" w:beforeAutospacing="1" w:after="100" w:afterAutospacing="1"/>
      <w:jc w:val="left"/>
    </w:pPr>
    <w:rPr>
      <w:b/>
      <w:bCs/>
      <w:sz w:val="28"/>
      <w:szCs w:val="28"/>
    </w:rPr>
  </w:style>
  <w:style w:type="paragraph" w:customStyle="1" w:styleId="afff2">
    <w:basedOn w:val="a"/>
    <w:next w:val="a3"/>
    <w:rsid w:val="00641E16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1gzak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B99369A4D1FCA41649841E4618470561AC419ECAAEE9E78F97ED195E60AF5F010153195BF6C6R4e8J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bikova\Downloads\&#1050;&#1086;&#1085;&#1090;&#1088;&#1072;&#1082;&#1090;%20&#1085;&#1072;%20&#1074;&#1099;&#1087;&#1086;&#1083;&#1085;&#1077;&#1085;&#1080;&#1077;%20&#1088;&#1072;&#1073;&#1086;&#1090;%20&#1076;&#1086;%20100%20&#1084;&#1083;&#1085;%20&#1041;&#1045;&#1047;%20%20&#1057;&#1052;&#1055;+&#1057;&#1054;&#1053;&#1050;&#1054;%20&#1080;%20&#1073;&#1077;&#1079;%20&#1055;&#1044;%20%20&#1089;%2001.07.19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85024-7688-46A5-AB6F-386D7968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Контракт на выполнение работ до 100 млн БЕЗ  СМП+СОНКО и без ПД  с 01.07.19 (1)</Template>
  <TotalTime>421</TotalTime>
  <Pages>10</Pages>
  <Words>4059</Words>
  <Characters>29533</Characters>
  <Application>Microsoft Office Word</Application>
  <DocSecurity>0</DocSecurity>
  <Lines>246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</vt:lpstr>
    </vt:vector>
  </TitlesOfParts>
  <Company>AlgSoft</Company>
  <LinksUpToDate>false</LinksUpToDate>
  <CharactersWithSpaces>33525</CharactersWithSpaces>
  <SharedDoc>false</SharedDoc>
  <HLinks>
    <vt:vector size="54" baseType="variant">
      <vt:variant>
        <vt:i4>8192051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consultantplus://offline/ref=5CB1135834AE353CEBDDBC50566CBCEF4B9BEFF2812120E1590E20C389E19FF6C85FFDD497FBF86D31B5EFDF515C3B6B1E2FF34E3547F153qFT9A</vt:lpwstr>
      </vt:variant>
      <vt:variant>
        <vt:lpwstr/>
      </vt:variant>
      <vt:variant>
        <vt:i4>7340139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consultantplus://offline/ref=95D5B4AD0DF1A0AE4C38F341D45224DBAE258874BA2DAE8A970F073E9B09CD694504942B84E9881C05BCB0FCA9AF031A8A756E888B29V5uEI</vt:lpwstr>
      </vt:variant>
      <vt:variant>
        <vt:lpwstr/>
      </vt:variant>
      <vt:variant>
        <vt:i4>7340090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consultantplus://offline/ref=95D5B4AD0DF1A0AE4C38F341D45224DBAE258874BA2DAE8A970F073E9B09CD694504942B86EB801C05BCB0FCA9AF031A8A756E888B29V5uEI</vt:lpwstr>
      </vt:variant>
      <vt:variant>
        <vt:lpwstr/>
      </vt:variant>
      <vt:variant>
        <vt:i4>7667770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consultantplus://offline/ref=5D99E0FFC10430033A052676ED4A963F2605F984AB59EA7EF806AF762092C98C28B10B77A33E93A25E21F3A7D04DDC8C29E69322AB1AA7d5A</vt:lpwstr>
      </vt:variant>
      <vt:variant>
        <vt:lpwstr/>
      </vt:variant>
      <vt:variant>
        <vt:i4>8060987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consultantplus://offline/ref=455C237CC3456FCEEBC8DE6579BA11CF1A2FE4E919B7924B59AB1FA6B93C8C2292E7DABC78CB2251BB6716746E00ACCB3743BD001B27PEX5I</vt:lpwstr>
      </vt:variant>
      <vt:variant>
        <vt:lpwstr/>
      </vt:variant>
      <vt:variant>
        <vt:i4>2490416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consultantplus://offline/ref=56687551F586B6F838CB83551BC10C30F33CDF8EBD07104E7BA1ED6B3C7F5087371ECA82C0704EFA208EEA5A61EAC4B5233E3ABA068Ab8N0D</vt:lpwstr>
      </vt:variant>
      <vt:variant>
        <vt:lpwstr/>
      </vt:variant>
      <vt:variant>
        <vt:i4>2490417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consultantplus://offline/ref=56687551F586B6F838CB83551BC10C30F33CDF8EBD07104E7BA1ED6B3C7F5087371ECA82C0704DFA208EEA5A61EAC4B5233E3ABA068Ab8N0D</vt:lpwstr>
      </vt:variant>
      <vt:variant>
        <vt:lpwstr/>
      </vt:variant>
      <vt:variant>
        <vt:i4>6094935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consultantplus://offline/ref=17228CE51182A3C64A5E15FC1AF5FD59627F991BB0FF1DC2ADCA2A4197DDY1A</vt:lpwstr>
      </vt:variant>
      <vt:variant>
        <vt:lpwstr/>
      </vt:variant>
      <vt:variant>
        <vt:i4>5832797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http://zakupki.gov.ru/epz/btk/quicksearch/search.html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</dc:title>
  <dc:creator>Ольга Сергеевна Бибикова</dc:creator>
  <cp:lastModifiedBy>Tuzhilova_LR</cp:lastModifiedBy>
  <cp:revision>79</cp:revision>
  <cp:lastPrinted>2022-02-24T01:52:00Z</cp:lastPrinted>
  <dcterms:created xsi:type="dcterms:W3CDTF">2023-02-03T07:55:00Z</dcterms:created>
  <dcterms:modified xsi:type="dcterms:W3CDTF">2026-08-14T05:49:00Z</dcterms:modified>
</cp:coreProperties>
</file>