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AA1B6A"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B3521D">
        <w:rPr>
          <w:b/>
          <w:sz w:val="24"/>
          <w:szCs w:val="24"/>
        </w:rPr>
        <w:t>плиточного клея</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B3521D">
        <w:rPr>
          <w:noProof/>
        </w:rPr>
        <w:t>плиточного клея</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B3521D">
        <w:rPr>
          <w:b/>
          <w:noProof/>
          <w:sz w:val="24"/>
          <w:szCs w:val="24"/>
        </w:rPr>
        <w:t>5</w:t>
      </w:r>
      <w:r w:rsidR="00F4504F" w:rsidRPr="00F4504F">
        <w:rPr>
          <w:b/>
          <w:noProof/>
          <w:sz w:val="24"/>
          <w:szCs w:val="24"/>
        </w:rPr>
        <w:t xml:space="preserve"> </w:t>
      </w:r>
      <w:r w:rsidR="00B3521D">
        <w:rPr>
          <w:b/>
          <w:noProof/>
          <w:sz w:val="24"/>
          <w:szCs w:val="24"/>
        </w:rPr>
        <w:t>рабочих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Default="00B3521D">
            <w:pPr>
              <w:rPr>
                <w:rFonts w:ascii="Calibri" w:hAnsi="Calibri" w:cs="Calibri"/>
                <w:color w:val="000000"/>
              </w:rPr>
            </w:pPr>
            <w:r>
              <w:rPr>
                <w:rFonts w:ascii="Calibri" w:hAnsi="Calibri" w:cs="Calibri"/>
                <w:color w:val="000000"/>
              </w:rPr>
              <w:t>Клей плиточный (25 кг)</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шт.</w:t>
            </w:r>
          </w:p>
        </w:tc>
        <w:tc>
          <w:tcPr>
            <w:tcW w:w="820" w:type="dxa"/>
            <w:tcBorders>
              <w:top w:val="nil"/>
              <w:left w:val="nil"/>
              <w:bottom w:val="single" w:sz="8" w:space="0" w:color="auto"/>
              <w:right w:val="single" w:sz="8" w:space="0" w:color="auto"/>
            </w:tcBorders>
            <w:shd w:val="clear" w:color="auto" w:fill="auto"/>
            <w:vAlign w:val="center"/>
            <w:hideMark/>
          </w:tcPr>
          <w:p w:rsidR="00861E35" w:rsidRDefault="00861E35" w:rsidP="00B221A2">
            <w:pPr>
              <w:jc w:val="center"/>
              <w:rPr>
                <w:rFonts w:ascii="Calibri" w:hAnsi="Calibri" w:cs="Calibri"/>
                <w:color w:val="000000"/>
              </w:rPr>
            </w:pPr>
            <w:r>
              <w:rPr>
                <w:rFonts w:ascii="Calibri" w:hAnsi="Calibri" w:cs="Calibri"/>
                <w:color w:val="000000"/>
              </w:rPr>
              <w:t>2</w:t>
            </w:r>
            <w:r w:rsidR="00B221A2">
              <w:rPr>
                <w:rFonts w:ascii="Calibri" w:hAnsi="Calibri" w:cs="Calibri"/>
                <w:color w:val="000000"/>
              </w:rPr>
              <w:t>5</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3497</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2023-04-03T09:50:00Z</cp:lastPrinted>
  <dcterms:created xsi:type="dcterms:W3CDTF">2026-07-08T06:44:00Z</dcterms:created>
  <dcterms:modified xsi:type="dcterms:W3CDTF">2026-07-27T07:29:00Z</dcterms:modified>
</cp:coreProperties>
</file>