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28F08" w14:textId="6C2B28A1" w:rsidR="008B2079" w:rsidRPr="00173844" w:rsidRDefault="00866085" w:rsidP="00E52E38">
      <w:pPr>
        <w:spacing w:after="200" w:line="276" w:lineRule="auto"/>
        <w:jc w:val="center"/>
        <w:rPr>
          <w:rFonts w:ascii="Times New Roman" w:eastAsia="Times New Roman" w:hAnsi="Times New Roman" w:cs="Times New Roman"/>
          <w:b/>
          <w:bCs/>
          <w:lang w:eastAsia="ru-RU"/>
        </w:rPr>
      </w:pPr>
      <w:r w:rsidRPr="00866085">
        <w:rPr>
          <w:rFonts w:ascii="Times New Roman" w:eastAsia="Times New Roman" w:hAnsi="Times New Roman" w:cs="Times New Roman"/>
          <w:b/>
          <w:bCs/>
          <w:lang w:eastAsia="ru-RU"/>
        </w:rPr>
        <w:t>ОБЩИЕ УСЛОВИЯ ИСПОЛНЕНИЯ КОНТРАКТА</w:t>
      </w:r>
    </w:p>
    <w:tbl>
      <w:tblPr>
        <w:tblStyle w:val="aa"/>
        <w:tblpPr w:leftFromText="180" w:rightFromText="180" w:vertAnchor="text" w:horzAnchor="margin" w:tblpY="34"/>
        <w:tblW w:w="0" w:type="auto"/>
        <w:tblLook w:val="04A0" w:firstRow="1" w:lastRow="0" w:firstColumn="1" w:lastColumn="0" w:noHBand="0" w:noVBand="1"/>
      </w:tblPr>
      <w:tblGrid>
        <w:gridCol w:w="10195"/>
      </w:tblGrid>
      <w:tr w:rsidR="008B2079" w:rsidRPr="00173844" w14:paraId="3B55DA78" w14:textId="77777777" w:rsidTr="00F24EDB">
        <w:tc>
          <w:tcPr>
            <w:tcW w:w="10195" w:type="dxa"/>
            <w:shd w:val="clear" w:color="auto" w:fill="D9D9D9" w:themeFill="background1" w:themeFillShade="D9"/>
          </w:tcPr>
          <w:p w14:paraId="3F1FA04F" w14:textId="2E8036E1" w:rsidR="008B2079" w:rsidRPr="00173844" w:rsidRDefault="008B2079" w:rsidP="00F24EDB">
            <w:pPr>
              <w:pStyle w:val="a9"/>
              <w:numPr>
                <w:ilvl w:val="0"/>
                <w:numId w:val="17"/>
              </w:num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ar-SA"/>
              </w:rPr>
              <w:t>Порядок и сроки оплаты товара</w:t>
            </w:r>
          </w:p>
        </w:tc>
      </w:tr>
      <w:tr w:rsidR="008B2079" w:rsidRPr="00173844" w14:paraId="21606C38" w14:textId="77777777" w:rsidTr="00F24EDB">
        <w:tc>
          <w:tcPr>
            <w:tcW w:w="10195" w:type="dxa"/>
          </w:tcPr>
          <w:p w14:paraId="01AAFEFF" w14:textId="18051E35" w:rsidR="008B2079" w:rsidRPr="00991073" w:rsidRDefault="008B2079" w:rsidP="00AC7703">
            <w:pPr>
              <w:pStyle w:val="a9"/>
              <w:numPr>
                <w:ilvl w:val="1"/>
                <w:numId w:val="24"/>
              </w:numPr>
              <w:suppressAutoHyphens/>
              <w:spacing w:after="0" w:line="240" w:lineRule="auto"/>
              <w:jc w:val="both"/>
              <w:rPr>
                <w:rFonts w:ascii="Times New Roman" w:eastAsia="Times New Roman" w:hAnsi="Times New Roman" w:cs="Times New Roman"/>
                <w:lang w:eastAsia="ru-RU"/>
              </w:rPr>
            </w:pPr>
            <w:r w:rsidRPr="00991073">
              <w:rPr>
                <w:rFonts w:ascii="Times New Roman" w:eastAsia="Times New Roman" w:hAnsi="Times New Roman" w:cs="Times New Roman"/>
                <w:lang w:eastAsia="ru-RU"/>
              </w:rPr>
              <w:t xml:space="preserve">Цена </w:t>
            </w:r>
            <w:r w:rsidR="00EE58D2" w:rsidRPr="00991073">
              <w:rPr>
                <w:rFonts w:ascii="Times New Roman" w:eastAsia="Times New Roman" w:hAnsi="Times New Roman" w:cs="Times New Roman"/>
                <w:lang w:eastAsia="ru-RU"/>
              </w:rPr>
              <w:t>Контракт</w:t>
            </w:r>
            <w:r w:rsidRPr="00991073">
              <w:rPr>
                <w:rFonts w:ascii="Times New Roman" w:eastAsia="Times New Roman" w:hAnsi="Times New Roman" w:cs="Times New Roman"/>
                <w:lang w:eastAsia="ru-RU"/>
              </w:rPr>
              <w:t xml:space="preserve">а является твердой и определяется на весь срок исполнения </w:t>
            </w:r>
            <w:r w:rsidR="00EE58D2" w:rsidRPr="00991073">
              <w:rPr>
                <w:rFonts w:ascii="Times New Roman" w:eastAsia="Times New Roman" w:hAnsi="Times New Roman" w:cs="Times New Roman"/>
                <w:lang w:eastAsia="ru-RU"/>
              </w:rPr>
              <w:t>Контракт</w:t>
            </w:r>
            <w:r w:rsidRPr="00991073">
              <w:rPr>
                <w:rFonts w:ascii="Times New Roman" w:eastAsia="Times New Roman" w:hAnsi="Times New Roman" w:cs="Times New Roman"/>
                <w:lang w:eastAsia="ru-RU"/>
              </w:rPr>
              <w:t>а.</w:t>
            </w:r>
          </w:p>
          <w:p w14:paraId="239189CE" w14:textId="51CA9D23" w:rsidR="00991073" w:rsidRPr="00991073" w:rsidRDefault="00991073" w:rsidP="00F24EDB">
            <w:pPr>
              <w:suppressAutoHyphens/>
              <w:spacing w:after="0" w:line="240" w:lineRule="auto"/>
              <w:jc w:val="both"/>
              <w:rPr>
                <w:rFonts w:ascii="Times New Roman" w:eastAsia="Times New Roman" w:hAnsi="Times New Roman" w:cs="Times New Roman"/>
                <w:lang w:eastAsia="ru-RU"/>
              </w:rPr>
            </w:pPr>
            <w:r w:rsidRPr="00991073">
              <w:rPr>
                <w:rFonts w:ascii="Times New Roman" w:eastAsia="Times New Roman" w:hAnsi="Times New Roman" w:cs="Times New Roman"/>
                <w:lang w:eastAsia="ru-RU"/>
              </w:rPr>
              <w:t xml:space="preserve">В случае, если Контрактом предусмотрены этапы исполнения Контракта, цена каждого этапа исполнения Контракта указана в разделе «Срок исполнения контракта (отдельных этапов исполнения контракта)» приложения </w:t>
            </w:r>
            <w:r>
              <w:rPr>
                <w:rFonts w:ascii="Times New Roman" w:eastAsia="Times New Roman" w:hAnsi="Times New Roman" w:cs="Times New Roman"/>
                <w:lang w:eastAsia="ru-RU"/>
              </w:rPr>
              <w:t>1</w:t>
            </w:r>
            <w:r w:rsidRPr="00991073">
              <w:rPr>
                <w:rFonts w:ascii="Times New Roman" w:eastAsia="Times New Roman" w:hAnsi="Times New Roman" w:cs="Times New Roman"/>
                <w:lang w:eastAsia="ru-RU"/>
              </w:rPr>
              <w:t xml:space="preserve"> к Контракту «Сведения об обязательствах сторон и порядке оплаты» (далее – приложение </w:t>
            </w:r>
            <w:r>
              <w:rPr>
                <w:rFonts w:ascii="Times New Roman" w:eastAsia="Times New Roman" w:hAnsi="Times New Roman" w:cs="Times New Roman"/>
                <w:lang w:eastAsia="ru-RU"/>
              </w:rPr>
              <w:t>1</w:t>
            </w:r>
            <w:r w:rsidRPr="00991073">
              <w:rPr>
                <w:rFonts w:ascii="Times New Roman" w:eastAsia="Times New Roman" w:hAnsi="Times New Roman" w:cs="Times New Roman"/>
                <w:lang w:eastAsia="ru-RU"/>
              </w:rPr>
              <w:t xml:space="preserve"> к Контракту).</w:t>
            </w:r>
          </w:p>
        </w:tc>
      </w:tr>
      <w:tr w:rsidR="008B2079" w:rsidRPr="00173844" w14:paraId="414CB704" w14:textId="77777777" w:rsidTr="00F24EDB">
        <w:tc>
          <w:tcPr>
            <w:tcW w:w="10195" w:type="dxa"/>
          </w:tcPr>
          <w:p w14:paraId="358819A6" w14:textId="38E4306D"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8B2079" w:rsidRPr="00173844" w14:paraId="591CBE75" w14:textId="77777777" w:rsidTr="00F24EDB">
        <w:tc>
          <w:tcPr>
            <w:tcW w:w="10195" w:type="dxa"/>
          </w:tcPr>
          <w:p w14:paraId="70326A16" w14:textId="7EF4E283"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1.3.</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 xml:space="preserve">Цена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включает в себя стоимость товара, все расходы по доставке, разгрузке, заносу на склад Заказчика. Неучтенные затраты Поставщика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связанные с исполнением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но не включенные в Цену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не подлежат оплате Заказчиком.</w:t>
            </w:r>
          </w:p>
        </w:tc>
      </w:tr>
      <w:tr w:rsidR="008B2079" w:rsidRPr="00173844" w14:paraId="7F30662D" w14:textId="77777777" w:rsidTr="00F24EDB">
        <w:tc>
          <w:tcPr>
            <w:tcW w:w="10195" w:type="dxa"/>
          </w:tcPr>
          <w:p w14:paraId="1A6A684F" w14:textId="6C9F778F"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1.4. Порядок и сроки оплаты товара установлены в разделе «Порядок и сроки оплаты»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«Сведения об обязательствах сторон и порядке оплаты» (далее – Приложение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8B2079" w:rsidRPr="00173844" w14:paraId="554196C7" w14:textId="77777777" w:rsidTr="00F24EDB">
        <w:tc>
          <w:tcPr>
            <w:tcW w:w="10195" w:type="dxa"/>
          </w:tcPr>
          <w:p w14:paraId="540169B8" w14:textId="5E947097"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1.5. Заказчик оплачивает товар в соответствии с условиями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путем перечисления денежных средств на счет Поставщика, реквизиты которого </w:t>
            </w:r>
            <w:r w:rsidR="001B4BE4" w:rsidRPr="004020F0">
              <w:rPr>
                <w:rFonts w:ascii="Times New Roman" w:eastAsia="Times New Roman" w:hAnsi="Times New Roman" w:cs="Times New Roman"/>
                <w:lang w:eastAsia="ru-RU"/>
              </w:rPr>
              <w:t>указаны в</w:t>
            </w:r>
            <w:r w:rsidR="001B4BE4" w:rsidRPr="004020F0">
              <w:t xml:space="preserve"> </w:t>
            </w:r>
            <w:r w:rsidR="001B4BE4" w:rsidRPr="004020F0">
              <w:rPr>
                <w:rFonts w:ascii="Times New Roman" w:eastAsia="Times New Roman" w:hAnsi="Times New Roman" w:cs="Times New Roman"/>
                <w:lang w:eastAsia="ru-RU"/>
              </w:rPr>
              <w:t xml:space="preserve">Электронной версии контракта, сформированной в автоматическом режиме ЕАТ </w:t>
            </w:r>
            <w:r w:rsidR="00972345">
              <w:rPr>
                <w:rFonts w:ascii="Times New Roman" w:eastAsia="Times New Roman" w:hAnsi="Times New Roman" w:cs="Times New Roman"/>
                <w:lang w:eastAsia="ru-RU"/>
              </w:rPr>
              <w:t>«</w:t>
            </w:r>
            <w:r w:rsidR="001B4BE4" w:rsidRPr="004020F0">
              <w:rPr>
                <w:rFonts w:ascii="Times New Roman" w:eastAsia="Times New Roman" w:hAnsi="Times New Roman" w:cs="Times New Roman"/>
                <w:lang w:eastAsia="ru-RU"/>
              </w:rPr>
              <w:t>Березка</w:t>
            </w:r>
            <w:r w:rsidR="00972345">
              <w:rPr>
                <w:rFonts w:ascii="Times New Roman" w:eastAsia="Times New Roman" w:hAnsi="Times New Roman" w:cs="Times New Roman"/>
                <w:lang w:eastAsia="ru-RU"/>
              </w:rPr>
              <w:t>»</w:t>
            </w:r>
            <w:r w:rsidR="001B4BE4" w:rsidRPr="004020F0">
              <w:rPr>
                <w:rFonts w:ascii="Times New Roman" w:eastAsia="Times New Roman" w:hAnsi="Times New Roman" w:cs="Times New Roman"/>
                <w:lang w:eastAsia="ru-RU"/>
              </w:rPr>
              <w:t>.</w:t>
            </w:r>
          </w:p>
        </w:tc>
      </w:tr>
      <w:tr w:rsidR="008B2079" w:rsidRPr="00173844" w14:paraId="21281DA8" w14:textId="77777777" w:rsidTr="00F24EDB">
        <w:tc>
          <w:tcPr>
            <w:tcW w:w="10195" w:type="dxa"/>
          </w:tcPr>
          <w:p w14:paraId="5492DCA9" w14:textId="453980A8"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1.6.</w:t>
            </w:r>
            <w:r w:rsidRPr="004020F0">
              <w:rPr>
                <w:rFonts w:ascii="Times New Roman" w:hAnsi="Times New Roman" w:cs="Times New Roman"/>
              </w:rPr>
              <w:t xml:space="preserve"> </w:t>
            </w:r>
            <w:r w:rsidRPr="004020F0">
              <w:rPr>
                <w:rFonts w:ascii="Times New Roman" w:eastAsia="Times New Roman" w:hAnsi="Times New Roman" w:cs="Times New Roman"/>
                <w:lang w:eastAsia="ru-RU"/>
              </w:rPr>
              <w:t>Обязательства Заказчика по оплате товара считаются исполненными с момента списания денежных средств со счета Заказчика.</w:t>
            </w:r>
          </w:p>
        </w:tc>
      </w:tr>
      <w:tr w:rsidR="008B2079" w:rsidRPr="00173844" w14:paraId="145CCD09" w14:textId="77777777" w:rsidTr="00F24EDB">
        <w:tc>
          <w:tcPr>
            <w:tcW w:w="10195" w:type="dxa"/>
          </w:tcPr>
          <w:p w14:paraId="40C9AF74" w14:textId="5256A852"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1.7. В случае начисления Поставщику неустоек (штрафов, пеней) за неисполнение или ненадлежащее исполнение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Заказчик </w:t>
            </w:r>
            <w:r w:rsidR="001B4BE4" w:rsidRPr="004020F0">
              <w:rPr>
                <w:rFonts w:ascii="Times New Roman" w:eastAsia="Times New Roman" w:hAnsi="Times New Roman" w:cs="Times New Roman"/>
                <w:lang w:eastAsia="ru-RU"/>
              </w:rPr>
              <w:t>производит</w:t>
            </w:r>
            <w:r w:rsidRPr="004020F0">
              <w:rPr>
                <w:rFonts w:ascii="Times New Roman" w:eastAsia="Times New Roman" w:hAnsi="Times New Roman" w:cs="Times New Roman"/>
                <w:lang w:eastAsia="ru-RU"/>
              </w:rPr>
              <w:t xml:space="preserve"> оплату товара за вычетом соответствующего размера неустоек (штрафов, пеней).</w:t>
            </w:r>
          </w:p>
        </w:tc>
      </w:tr>
      <w:tr w:rsidR="008B2079" w:rsidRPr="00173844" w14:paraId="6E84DB8C" w14:textId="77777777" w:rsidTr="00F24EDB">
        <w:tc>
          <w:tcPr>
            <w:tcW w:w="10195" w:type="dxa"/>
          </w:tcPr>
          <w:p w14:paraId="4FEA672C" w14:textId="7FC24E17"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1.8. </w:t>
            </w:r>
            <w:r w:rsidR="00BC6CCC">
              <w:t xml:space="preserve"> </w:t>
            </w:r>
            <w:r w:rsidR="00BC6CCC" w:rsidRPr="00BC6CCC">
              <w:rPr>
                <w:rFonts w:ascii="Times New Roman" w:eastAsia="Times New Roman" w:hAnsi="Times New Roman" w:cs="Times New Roman"/>
                <w:lang w:eastAsia="ru-RU"/>
              </w:rPr>
              <w:t>Выплата аванса не предусмотрена.</w:t>
            </w:r>
          </w:p>
        </w:tc>
      </w:tr>
      <w:tr w:rsidR="00FE3957" w:rsidRPr="00173844" w14:paraId="0DB9A108" w14:textId="77777777" w:rsidTr="00F24EDB">
        <w:tc>
          <w:tcPr>
            <w:tcW w:w="10195" w:type="dxa"/>
            <w:shd w:val="clear" w:color="auto" w:fill="D9D9D9" w:themeFill="background1" w:themeFillShade="D9"/>
          </w:tcPr>
          <w:p w14:paraId="19207873" w14:textId="11182EED" w:rsidR="00FE3957" w:rsidRPr="00173844" w:rsidRDefault="00FE3957"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2. Сроки, порядок и место поставки товара</w:t>
            </w:r>
          </w:p>
        </w:tc>
      </w:tr>
      <w:tr w:rsidR="00FE3957" w:rsidRPr="00173844" w14:paraId="2EB6AEDD" w14:textId="77777777" w:rsidTr="00F24EDB">
        <w:tc>
          <w:tcPr>
            <w:tcW w:w="10195" w:type="dxa"/>
          </w:tcPr>
          <w:p w14:paraId="3DF658BA" w14:textId="27E4B6AE"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2.1. Поставка товара должна осуществляться в сроки, указанные в разделе «График выполнения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 (далее – График).</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Досрочная поставка товара допускается только с согласия Заказчика.</w:t>
            </w:r>
          </w:p>
        </w:tc>
      </w:tr>
      <w:tr w:rsidR="00FE3957" w:rsidRPr="00173844" w14:paraId="2FC113C2" w14:textId="77777777" w:rsidTr="00F24EDB">
        <w:tc>
          <w:tcPr>
            <w:tcW w:w="10195" w:type="dxa"/>
          </w:tcPr>
          <w:p w14:paraId="293D4D09" w14:textId="3307894A"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2.2. Место поставки товара указано в </w:t>
            </w:r>
            <w:r w:rsidRPr="000066CA">
              <w:rPr>
                <w:rFonts w:ascii="Times New Roman" w:eastAsia="Times New Roman" w:hAnsi="Times New Roman" w:cs="Times New Roman"/>
                <w:lang w:eastAsia="ru-RU"/>
              </w:rPr>
              <w:t xml:space="preserve">Приложении </w:t>
            </w:r>
            <w:r w:rsidR="00423801" w:rsidRPr="000066CA">
              <w:rPr>
                <w:rFonts w:ascii="Times New Roman" w:eastAsia="Times New Roman" w:hAnsi="Times New Roman" w:cs="Times New Roman"/>
                <w:lang w:eastAsia="ru-RU"/>
              </w:rPr>
              <w:t>1</w:t>
            </w:r>
            <w:r w:rsidRPr="000066CA">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0066CA">
              <w:rPr>
                <w:rFonts w:ascii="Times New Roman" w:eastAsia="Times New Roman" w:hAnsi="Times New Roman" w:cs="Times New Roman"/>
                <w:lang w:eastAsia="ru-RU"/>
              </w:rPr>
              <w:t>у.</w:t>
            </w:r>
          </w:p>
        </w:tc>
      </w:tr>
      <w:tr w:rsidR="00FE3957" w:rsidRPr="00173844" w14:paraId="2A9B2640" w14:textId="77777777" w:rsidTr="00F24EDB">
        <w:tc>
          <w:tcPr>
            <w:tcW w:w="10195" w:type="dxa"/>
          </w:tcPr>
          <w:p w14:paraId="67906C64" w14:textId="2ACF1A58"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2.3. Поставщик поставляет товар в порядке согласно Графику, а также в соответствии с </w:t>
            </w:r>
            <w:r w:rsidR="0092737A">
              <w:rPr>
                <w:rFonts w:ascii="Times New Roman" w:eastAsia="Times New Roman" w:hAnsi="Times New Roman" w:cs="Times New Roman"/>
                <w:lang w:eastAsia="ru-RU"/>
              </w:rPr>
              <w:t>условиями закупки, указанными в Электронной версии контракта</w:t>
            </w:r>
            <w:r w:rsidRPr="00173844">
              <w:rPr>
                <w:rFonts w:ascii="Times New Roman" w:eastAsia="Times New Roman" w:hAnsi="Times New Roman" w:cs="Times New Roman"/>
                <w:lang w:eastAsia="ru-RU"/>
              </w:rPr>
              <w:t>.</w:t>
            </w:r>
          </w:p>
        </w:tc>
      </w:tr>
      <w:tr w:rsidR="00FE3957" w:rsidRPr="00173844" w14:paraId="42BB24C8" w14:textId="77777777" w:rsidTr="00F24EDB">
        <w:tc>
          <w:tcPr>
            <w:tcW w:w="10195" w:type="dxa"/>
          </w:tcPr>
          <w:p w14:paraId="12D377AA" w14:textId="632C99E7" w:rsidR="00BC6CCC" w:rsidRPr="00BC6CCC"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2.4. </w:t>
            </w:r>
            <w:r w:rsidR="00BC6CCC">
              <w:t xml:space="preserve"> </w:t>
            </w:r>
            <w:r w:rsidR="00BC6CCC" w:rsidRPr="00BC6CCC">
              <w:rPr>
                <w:rFonts w:ascii="Times New Roman" w:eastAsia="Times New Roman" w:hAnsi="Times New Roman" w:cs="Times New Roman"/>
                <w:lang w:eastAsia="ru-RU"/>
              </w:rPr>
              <w:t xml:space="preserve">Поставщик направляет получателю(ям), указанным в разделе «Место доставки товара» приложения </w:t>
            </w:r>
            <w:r w:rsidR="00BC6CCC">
              <w:rPr>
                <w:rFonts w:ascii="Times New Roman" w:eastAsia="Times New Roman" w:hAnsi="Times New Roman" w:cs="Times New Roman"/>
                <w:lang w:eastAsia="ru-RU"/>
              </w:rPr>
              <w:t>1</w:t>
            </w:r>
            <w:r w:rsidR="00BC6CCC" w:rsidRPr="00BC6CCC">
              <w:rPr>
                <w:rFonts w:ascii="Times New Roman" w:eastAsia="Times New Roman" w:hAnsi="Times New Roman" w:cs="Times New Roman"/>
                <w:lang w:eastAsia="ru-RU"/>
              </w:rPr>
              <w:t xml:space="preserve"> к Контракту, имеющие отношение к товару документы, перечисленные в разделе «Оформление при исполнении обязательств» приложения </w:t>
            </w:r>
            <w:r w:rsidR="00BC6CCC">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 xml:space="preserve"> к Контракту «Перечень электронных документов, которыми обмениваются стороны при исполнении контракта» (далее – приложение </w:t>
            </w:r>
            <w:r w:rsidR="00BC6CCC">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 xml:space="preserve"> к Контракту).</w:t>
            </w:r>
          </w:p>
          <w:p w14:paraId="1CCB6A56" w14:textId="79AC38E7" w:rsidR="00FE3957"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 xml:space="preserve">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товара» приложения </w:t>
            </w:r>
            <w:r>
              <w:rPr>
                <w:rFonts w:ascii="Times New Roman" w:eastAsia="Times New Roman" w:hAnsi="Times New Roman" w:cs="Times New Roman"/>
                <w:lang w:eastAsia="ru-RU"/>
              </w:rPr>
              <w:t>2</w:t>
            </w:r>
            <w:r w:rsidRPr="00BC6CCC">
              <w:rPr>
                <w:rFonts w:ascii="Times New Roman" w:eastAsia="Times New Roman" w:hAnsi="Times New Roman" w:cs="Times New Roman"/>
                <w:lang w:eastAsia="ru-RU"/>
              </w:rPr>
              <w:t xml:space="preserve"> к Контракту.</w:t>
            </w:r>
          </w:p>
        </w:tc>
      </w:tr>
      <w:tr w:rsidR="00FE3957" w:rsidRPr="00173844" w14:paraId="61CAE7D6" w14:textId="77777777" w:rsidTr="00F24EDB">
        <w:tc>
          <w:tcPr>
            <w:tcW w:w="10195" w:type="dxa"/>
          </w:tcPr>
          <w:p w14:paraId="3F8B65BD" w14:textId="02D30EB6"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2.5. Поставщик доставляет товар по адрес</w:t>
            </w:r>
            <w:r w:rsidR="0092737A">
              <w:rPr>
                <w:rFonts w:ascii="Times New Roman" w:eastAsia="Times New Roman" w:hAnsi="Times New Roman" w:cs="Times New Roman"/>
                <w:lang w:eastAsia="ru-RU"/>
              </w:rPr>
              <w:t>у</w:t>
            </w:r>
            <w:r w:rsidRPr="00173844">
              <w:rPr>
                <w:rFonts w:ascii="Times New Roman" w:eastAsia="Times New Roman" w:hAnsi="Times New Roman" w:cs="Times New Roman"/>
                <w:lang w:eastAsia="ru-RU"/>
              </w:rPr>
              <w:t xml:space="preserve">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tc>
      </w:tr>
      <w:tr w:rsidR="00FE3957" w:rsidRPr="00173844" w14:paraId="13D2CB16" w14:textId="77777777" w:rsidTr="00F24EDB">
        <w:tc>
          <w:tcPr>
            <w:tcW w:w="10195" w:type="dxa"/>
          </w:tcPr>
          <w:p w14:paraId="18190B4A" w14:textId="392BC9BD"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2.6</w:t>
            </w:r>
            <w:r w:rsidR="00BC6CCC">
              <w:rPr>
                <w:rFonts w:ascii="Times New Roman" w:eastAsia="Times New Roman" w:hAnsi="Times New Roman" w:cs="Times New Roman"/>
                <w:lang w:eastAsia="ru-RU"/>
              </w:rPr>
              <w:t xml:space="preserve">. </w:t>
            </w:r>
            <w:r w:rsidR="00BC6CCC" w:rsidRPr="00BC6CCC">
              <w:rPr>
                <w:rFonts w:ascii="Times New Roman" w:eastAsia="Times New Roman" w:hAnsi="Times New Roman" w:cs="Times New Roman"/>
                <w:lang w:eastAsia="ru-RU"/>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Контрактом.</w:t>
            </w:r>
          </w:p>
        </w:tc>
      </w:tr>
      <w:tr w:rsidR="00FE3957" w:rsidRPr="00173844" w14:paraId="794A3F0F" w14:textId="77777777" w:rsidTr="00F24EDB">
        <w:tc>
          <w:tcPr>
            <w:tcW w:w="10195" w:type="dxa"/>
          </w:tcPr>
          <w:p w14:paraId="5417AA59" w14:textId="358EB765" w:rsidR="00BC6CCC" w:rsidRPr="00BC6CCC" w:rsidRDefault="00A23FC7"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.7.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14:paraId="2AEEFCD0" w14:textId="77777777" w:rsidR="00BC6CCC" w:rsidRPr="00BC6CCC"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Упаковка товара должна обеспечивать его сохранность при транспортировке, погрузочно-разгрузочных работах и хранении.</w:t>
            </w:r>
          </w:p>
          <w:p w14:paraId="74F51597" w14:textId="2D65814B" w:rsidR="00FE3957"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Уборка и вывоз упаковки производятся силами и за счет Поставщика.</w:t>
            </w:r>
          </w:p>
        </w:tc>
      </w:tr>
      <w:tr w:rsidR="00FE3957" w:rsidRPr="00173844" w14:paraId="6A34AD94" w14:textId="77777777" w:rsidTr="00F24EDB">
        <w:tc>
          <w:tcPr>
            <w:tcW w:w="10195" w:type="dxa"/>
            <w:shd w:val="clear" w:color="auto" w:fill="D9D9D9" w:themeFill="background1" w:themeFillShade="D9"/>
          </w:tcPr>
          <w:p w14:paraId="16DAFD50" w14:textId="358957B9" w:rsidR="00FE3957" w:rsidRPr="00173844" w:rsidRDefault="00572E5F"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3. Порядок и сроки осуществления приемки поставленного товара и оформления ее результатов</w:t>
            </w:r>
          </w:p>
        </w:tc>
      </w:tr>
      <w:tr w:rsidR="00FE3957" w:rsidRPr="00173844" w14:paraId="3822699A" w14:textId="77777777" w:rsidTr="00F24EDB">
        <w:tc>
          <w:tcPr>
            <w:tcW w:w="10195" w:type="dxa"/>
          </w:tcPr>
          <w:p w14:paraId="0905A1F2" w14:textId="47F71D8D"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FE3957" w:rsidRPr="00173844" w14:paraId="4DED9F9A" w14:textId="77777777" w:rsidTr="00F24EDB">
        <w:tc>
          <w:tcPr>
            <w:tcW w:w="10195" w:type="dxa"/>
          </w:tcPr>
          <w:p w14:paraId="1F424F6C" w14:textId="12124778"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lastRenderedPageBreak/>
              <w:t xml:space="preserve">3.2. Заказчик осуществляет приемку поставленного товара (результатов исполнения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(если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FE3957" w:rsidRPr="00173844" w14:paraId="1922B2EC" w14:textId="77777777" w:rsidTr="00F24EDB">
        <w:tc>
          <w:tcPr>
            <w:tcW w:w="10195" w:type="dxa"/>
          </w:tcPr>
          <w:p w14:paraId="09FF1058" w14:textId="31A49217"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3.3. Для проверки предоставленных Поставщиком результатов,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в части их соответствия условиям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Заказчик проводит экспертизу.</w:t>
            </w:r>
          </w:p>
        </w:tc>
      </w:tr>
      <w:tr w:rsidR="00FE3957" w:rsidRPr="00173844" w14:paraId="17EB9B69" w14:textId="77777777" w:rsidTr="00F24EDB">
        <w:tc>
          <w:tcPr>
            <w:tcW w:w="10195" w:type="dxa"/>
          </w:tcPr>
          <w:p w14:paraId="48AFB626" w14:textId="441A6465"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3.4. Порядок и сроки проведения экспертизы установлены разделом «Порядок и сроки проведения экспертизы»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572E5F" w:rsidRPr="00173844" w14:paraId="5D522E41" w14:textId="77777777" w:rsidTr="00F24EDB">
        <w:tc>
          <w:tcPr>
            <w:tcW w:w="10195" w:type="dxa"/>
          </w:tcPr>
          <w:p w14:paraId="18750BCB" w14:textId="29C837BA" w:rsidR="00572E5F"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3.5. </w:t>
            </w:r>
            <w:r w:rsidR="00BC6CCC" w:rsidRPr="00BC6CCC">
              <w:rPr>
                <w:rFonts w:ascii="Times New Roman" w:eastAsia="Times New Roman" w:hAnsi="Times New Roman" w:cs="Times New Roman"/>
                <w:lang w:eastAsia="ru-RU"/>
              </w:rPr>
              <w:t>Заказчик в порядке и сроки, установленные разделом «Порядок и сроки осуществления приемки и оформления результатов» приложения 2 к Контракту,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 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tc>
      </w:tr>
      <w:tr w:rsidR="00572E5F" w:rsidRPr="00173844" w14:paraId="272A661B" w14:textId="77777777" w:rsidTr="00F24EDB">
        <w:tc>
          <w:tcPr>
            <w:tcW w:w="10195" w:type="dxa"/>
          </w:tcPr>
          <w:p w14:paraId="008216AF" w14:textId="76458549" w:rsidR="00BC6CCC" w:rsidRPr="00BC6CCC"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3.6.</w:t>
            </w:r>
            <w:r w:rsidR="00BC6CCC">
              <w:rPr>
                <w:rFonts w:ascii="Times New Roman" w:eastAsia="Times New Roman" w:hAnsi="Times New Roman" w:cs="Times New Roman"/>
                <w:lang w:eastAsia="ru-RU"/>
              </w:rPr>
              <w:t xml:space="preserve"> </w:t>
            </w:r>
            <w:r w:rsidR="00BC6CCC" w:rsidRPr="00BC6CCC">
              <w:rPr>
                <w:rFonts w:ascii="Times New Roman" w:eastAsia="Times New Roman" w:hAnsi="Times New Roman" w:cs="Times New Roman"/>
                <w:lang w:eastAsia="ru-RU"/>
              </w:rPr>
              <w:t>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Контракту.</w:t>
            </w:r>
          </w:p>
          <w:p w14:paraId="1401E13C" w14:textId="19ACFA73" w:rsidR="00572E5F"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Со дня получения от Поставщика указанных в настоящем пункте документов Заказчик действует в порядке, установленном настоящим разделом Контракта, при этом срок исполнения обязательств Заказчика, установленный настоящим разделом Контракта, исчисляется со дня получения таких документов.</w:t>
            </w:r>
          </w:p>
        </w:tc>
      </w:tr>
      <w:tr w:rsidR="00572E5F" w:rsidRPr="00173844" w14:paraId="045BECDF" w14:textId="77777777" w:rsidTr="00F24EDB">
        <w:tc>
          <w:tcPr>
            <w:tcW w:w="10195" w:type="dxa"/>
          </w:tcPr>
          <w:p w14:paraId="19CDB9C1" w14:textId="571A04DF" w:rsidR="00572E5F"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в соответствии с условиями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w:t>
            </w:r>
          </w:p>
        </w:tc>
      </w:tr>
      <w:tr w:rsidR="00572E5F" w:rsidRPr="00173844" w14:paraId="423BAD09" w14:textId="77777777" w:rsidTr="00F24EDB">
        <w:tc>
          <w:tcPr>
            <w:tcW w:w="10195" w:type="dxa"/>
            <w:shd w:val="clear" w:color="auto" w:fill="D9D9D9" w:themeFill="background1" w:themeFillShade="D9"/>
          </w:tcPr>
          <w:p w14:paraId="4D8D567C" w14:textId="4A65AE50" w:rsidR="00572E5F" w:rsidRPr="00173844" w:rsidRDefault="00572E5F"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 Права и обязанности Сторон</w:t>
            </w:r>
          </w:p>
        </w:tc>
      </w:tr>
      <w:tr w:rsidR="0002516C" w:rsidRPr="00173844" w14:paraId="6A1A9470" w14:textId="302B2BDC" w:rsidTr="00F24EDB">
        <w:tc>
          <w:tcPr>
            <w:tcW w:w="10195" w:type="dxa"/>
            <w:shd w:val="clear" w:color="auto" w:fill="D9D9D9" w:themeFill="background1" w:themeFillShade="D9"/>
          </w:tcPr>
          <w:p w14:paraId="033E5438" w14:textId="6B12BE2D"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4.1. Заказчик вправе:</w:t>
            </w:r>
          </w:p>
        </w:tc>
      </w:tr>
      <w:tr w:rsidR="0002516C" w:rsidRPr="00173844" w14:paraId="10064B09" w14:textId="77777777" w:rsidTr="00F24EDB">
        <w:tc>
          <w:tcPr>
            <w:tcW w:w="10195" w:type="dxa"/>
          </w:tcPr>
          <w:p w14:paraId="4A0A8111" w14:textId="2011EB92"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4.1.1.</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от Поставщика надлежащего исполнения обязательств в соответствии с условиями Контракта, а также требовать своевременного устранения выявленных недостатков.</w:t>
            </w:r>
          </w:p>
        </w:tc>
      </w:tr>
      <w:tr w:rsidR="0002516C" w:rsidRPr="00173844" w14:paraId="57D93060" w14:textId="77777777" w:rsidTr="00F24EDB">
        <w:tc>
          <w:tcPr>
            <w:tcW w:w="10195" w:type="dxa"/>
          </w:tcPr>
          <w:p w14:paraId="35A36151" w14:textId="58E71BA6"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4.1.2</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tc>
      </w:tr>
      <w:tr w:rsidR="0002516C" w:rsidRPr="00173844" w14:paraId="69A7C722" w14:textId="77777777" w:rsidTr="00F24EDB">
        <w:tc>
          <w:tcPr>
            <w:tcW w:w="10195" w:type="dxa"/>
          </w:tcPr>
          <w:p w14:paraId="3E01E480" w14:textId="085BE774"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4.1.3. </w:t>
            </w:r>
            <w:r w:rsidR="007C525C" w:rsidRPr="007C525C">
              <w:rPr>
                <w:rFonts w:ascii="Times New Roman" w:eastAsia="Times New Roman" w:hAnsi="Times New Roman" w:cs="Times New Roman"/>
                <w:lang w:eastAsia="ru-RU"/>
              </w:rPr>
              <w:t>Запрашивать у Поставщика информацию об исполнении им обязательств по Контракту.</w:t>
            </w:r>
          </w:p>
        </w:tc>
      </w:tr>
      <w:tr w:rsidR="0002516C" w:rsidRPr="00173844" w14:paraId="1D80D11C" w14:textId="77777777" w:rsidTr="00F24EDB">
        <w:tc>
          <w:tcPr>
            <w:tcW w:w="10195" w:type="dxa"/>
          </w:tcPr>
          <w:p w14:paraId="44A8DF06" w14:textId="33E73EF3"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4.1.4</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 xml:space="preserve">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tc>
      </w:tr>
      <w:tr w:rsidR="0002516C" w:rsidRPr="00173844" w14:paraId="6736D8E4" w14:textId="77777777" w:rsidTr="00F24EDB">
        <w:tc>
          <w:tcPr>
            <w:tcW w:w="10195" w:type="dxa"/>
          </w:tcPr>
          <w:p w14:paraId="2559203F" w14:textId="16FD049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4.1.5.</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Контрактом.</w:t>
            </w:r>
          </w:p>
        </w:tc>
      </w:tr>
      <w:tr w:rsidR="0002516C" w:rsidRPr="00173844" w14:paraId="5FFC90F9" w14:textId="77777777" w:rsidTr="00F24EDB">
        <w:tc>
          <w:tcPr>
            <w:tcW w:w="10195" w:type="dxa"/>
          </w:tcPr>
          <w:p w14:paraId="288DB8F0" w14:textId="405E79E8"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4.1.6.</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Осуществлять иные права, предусмотренные законодательством Российской Федерации и Контрактом.</w:t>
            </w:r>
          </w:p>
        </w:tc>
      </w:tr>
      <w:tr w:rsidR="0002516C" w:rsidRPr="00173844" w14:paraId="58F10223" w14:textId="77777777" w:rsidTr="00F24EDB">
        <w:trPr>
          <w:trHeight w:val="215"/>
        </w:trPr>
        <w:tc>
          <w:tcPr>
            <w:tcW w:w="10195" w:type="dxa"/>
            <w:shd w:val="clear" w:color="auto" w:fill="D9D9D9" w:themeFill="background1" w:themeFillShade="D9"/>
          </w:tcPr>
          <w:p w14:paraId="058BA2CB" w14:textId="17ED013E"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4.2. Заказчик обязан:</w:t>
            </w:r>
          </w:p>
        </w:tc>
      </w:tr>
      <w:tr w:rsidR="0002516C" w:rsidRPr="00173844" w14:paraId="4321C0EF" w14:textId="77777777" w:rsidTr="00F24EDB">
        <w:trPr>
          <w:trHeight w:val="215"/>
        </w:trPr>
        <w:tc>
          <w:tcPr>
            <w:tcW w:w="10195" w:type="dxa"/>
          </w:tcPr>
          <w:p w14:paraId="30BFA4CB" w14:textId="39927AF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4.2.1. </w:t>
            </w:r>
            <w:r w:rsidR="007C525C" w:rsidRPr="007C525C">
              <w:rPr>
                <w:rFonts w:ascii="Times New Roman" w:eastAsia="Times New Roman" w:hAnsi="Times New Roman" w:cs="Times New Roman"/>
                <w:lang w:eastAsia="ru-RU"/>
              </w:rPr>
              <w:t>Осуществлять приемку поставленного товара и производить оплату принятого товара в порядке и сроки, установленные Контрактом.</w:t>
            </w:r>
          </w:p>
        </w:tc>
      </w:tr>
      <w:tr w:rsidR="0002516C" w:rsidRPr="00173844" w14:paraId="2687EAB6" w14:textId="77777777" w:rsidTr="00F24EDB">
        <w:trPr>
          <w:trHeight w:val="215"/>
        </w:trPr>
        <w:tc>
          <w:tcPr>
            <w:tcW w:w="10195" w:type="dxa"/>
          </w:tcPr>
          <w:p w14:paraId="682D2240" w14:textId="3F6159E3"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4.2.2</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Сообщать в письменной форме Поставщику о недостатках, обнаруженных в ходе исполнения Поставщиком своих обязательств по Контракту, в течение 5 (пяти) рабочих дней со дня обнаружения таких недостатков.</w:t>
            </w:r>
          </w:p>
        </w:tc>
      </w:tr>
      <w:tr w:rsidR="0002516C" w:rsidRPr="00173844" w14:paraId="19B4F1DF" w14:textId="77777777" w:rsidTr="00F24EDB">
        <w:trPr>
          <w:trHeight w:val="215"/>
        </w:trPr>
        <w:tc>
          <w:tcPr>
            <w:tcW w:w="10195" w:type="dxa"/>
          </w:tcPr>
          <w:p w14:paraId="7CE93576" w14:textId="77C159D1"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4.2.3</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Требовать уплаты неустойки (штрафов, пеней) в соответствии с условиями Контракта.</w:t>
            </w:r>
          </w:p>
        </w:tc>
      </w:tr>
      <w:tr w:rsidR="0002516C" w:rsidRPr="00173844" w14:paraId="1220CD0C" w14:textId="77777777" w:rsidTr="00F24EDB">
        <w:trPr>
          <w:trHeight w:val="215"/>
        </w:trPr>
        <w:tc>
          <w:tcPr>
            <w:tcW w:w="10195" w:type="dxa"/>
          </w:tcPr>
          <w:p w14:paraId="16248576" w14:textId="3A9671D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4.2.4. </w:t>
            </w:r>
            <w:r w:rsidR="007C525C" w:rsidRPr="007C525C">
              <w:rPr>
                <w:rFonts w:ascii="Times New Roman" w:eastAsia="Times New Roman" w:hAnsi="Times New Roman" w:cs="Times New Roman"/>
                <w:lang w:eastAsia="ru-RU"/>
              </w:rPr>
              <w:t>Осуществлять контроль за исполнением Поставщиком условий Контракта в соответствии с законодательством Российской Федерации.</w:t>
            </w:r>
          </w:p>
        </w:tc>
      </w:tr>
      <w:tr w:rsidR="0002516C" w:rsidRPr="00173844" w14:paraId="153F609F" w14:textId="77777777" w:rsidTr="00F24EDB">
        <w:trPr>
          <w:trHeight w:val="215"/>
        </w:trPr>
        <w:tc>
          <w:tcPr>
            <w:tcW w:w="10195" w:type="dxa"/>
          </w:tcPr>
          <w:p w14:paraId="189E8ACC" w14:textId="095E7C2C"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4.2.5.</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Представлять Поставщику информацию об изменении реквизитов Заказчика,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tc>
      </w:tr>
      <w:tr w:rsidR="0002516C" w:rsidRPr="00173844" w14:paraId="396298D2" w14:textId="77777777" w:rsidTr="00F24EDB">
        <w:trPr>
          <w:trHeight w:val="215"/>
        </w:trPr>
        <w:tc>
          <w:tcPr>
            <w:tcW w:w="10195" w:type="dxa"/>
          </w:tcPr>
          <w:p w14:paraId="15780B9F" w14:textId="71B89C1C"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4.2.6</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В течение 5 (пяти) рабочих дней со дня получения от Поставщика информации об изменении реквизитов Поставщика,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tc>
      </w:tr>
      <w:tr w:rsidR="0002516C" w:rsidRPr="00173844" w14:paraId="22C10A6F" w14:textId="77777777" w:rsidTr="00F24EDB">
        <w:trPr>
          <w:trHeight w:val="540"/>
        </w:trPr>
        <w:tc>
          <w:tcPr>
            <w:tcW w:w="10195" w:type="dxa"/>
          </w:tcPr>
          <w:p w14:paraId="371B05FA" w14:textId="3715C51D" w:rsidR="007C525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lang w:eastAsia="ru-RU"/>
              </w:rPr>
              <w:t>4.2.7</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Представлять Поставщику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p>
        </w:tc>
      </w:tr>
      <w:tr w:rsidR="007C525C" w:rsidRPr="00173844" w14:paraId="519F03B3" w14:textId="77777777" w:rsidTr="00F24EDB">
        <w:trPr>
          <w:trHeight w:val="210"/>
        </w:trPr>
        <w:tc>
          <w:tcPr>
            <w:tcW w:w="10195" w:type="dxa"/>
          </w:tcPr>
          <w:p w14:paraId="1E3E285C" w14:textId="5E03B595" w:rsidR="007C525C" w:rsidRPr="00173844" w:rsidRDefault="007C525C"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7C525C">
              <w:rPr>
                <w:rFonts w:ascii="Times New Roman" w:eastAsia="Times New Roman" w:hAnsi="Times New Roman" w:cs="Times New Roman"/>
                <w:lang w:eastAsia="ru-RU"/>
              </w:rPr>
              <w:t>.2.</w:t>
            </w:r>
            <w:r w:rsidR="00FD2087">
              <w:rPr>
                <w:rFonts w:ascii="Times New Roman" w:eastAsia="Times New Roman" w:hAnsi="Times New Roman" w:cs="Times New Roman"/>
                <w:lang w:eastAsia="ru-RU"/>
              </w:rPr>
              <w:t>8</w:t>
            </w:r>
            <w:r w:rsidRPr="007C525C">
              <w:rPr>
                <w:rFonts w:ascii="Times New Roman" w:eastAsia="Times New Roman" w:hAnsi="Times New Roman" w:cs="Times New Roman"/>
                <w:lang w:eastAsia="ru-RU"/>
              </w:rPr>
              <w:t>. Исполнять иные обязанности в соответствии с законодательством Российской Федерации и Контрактом.</w:t>
            </w:r>
          </w:p>
        </w:tc>
      </w:tr>
      <w:tr w:rsidR="0002516C" w:rsidRPr="00173844" w14:paraId="740AE9D7" w14:textId="77777777" w:rsidTr="00F24EDB">
        <w:trPr>
          <w:trHeight w:val="215"/>
        </w:trPr>
        <w:tc>
          <w:tcPr>
            <w:tcW w:w="10195" w:type="dxa"/>
            <w:shd w:val="clear" w:color="auto" w:fill="D9D9D9" w:themeFill="background1" w:themeFillShade="D9"/>
          </w:tcPr>
          <w:p w14:paraId="6449889D" w14:textId="1275AA9A"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lastRenderedPageBreak/>
              <w:t>4.3. Поставщик вправе:</w:t>
            </w:r>
          </w:p>
        </w:tc>
      </w:tr>
      <w:tr w:rsidR="00F501D9" w:rsidRPr="00173844" w14:paraId="625E9B5A" w14:textId="4FC59FBC" w:rsidTr="00F24EDB">
        <w:trPr>
          <w:trHeight w:val="215"/>
        </w:trPr>
        <w:tc>
          <w:tcPr>
            <w:tcW w:w="10195" w:type="dxa"/>
          </w:tcPr>
          <w:p w14:paraId="6B8DC8E9" w14:textId="2042D5E9"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4.3.1. Требовать от Заказчика надлежащего исполнения обязательств в соответствии с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w:t>
            </w:r>
          </w:p>
        </w:tc>
      </w:tr>
      <w:tr w:rsidR="00F501D9" w:rsidRPr="00173844" w14:paraId="66E08E8C" w14:textId="77777777" w:rsidTr="00F24EDB">
        <w:trPr>
          <w:trHeight w:val="421"/>
        </w:trPr>
        <w:tc>
          <w:tcPr>
            <w:tcW w:w="10195" w:type="dxa"/>
          </w:tcPr>
          <w:p w14:paraId="5ED32FE0" w14:textId="6F1AB8F8"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.3.2. 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Контрактом. При этом Поставщик несет ответственность перед Заказчиком за неисполнение или ненадлежащее исполнение обязательств соисполнителями.</w:t>
            </w:r>
          </w:p>
        </w:tc>
      </w:tr>
      <w:tr w:rsidR="00F501D9" w:rsidRPr="00173844" w14:paraId="257BF6E1" w14:textId="77777777" w:rsidTr="00F24EDB">
        <w:trPr>
          <w:trHeight w:val="215"/>
        </w:trPr>
        <w:tc>
          <w:tcPr>
            <w:tcW w:w="10195" w:type="dxa"/>
          </w:tcPr>
          <w:p w14:paraId="7F456D38" w14:textId="29A84EA8"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.3.3. Запрашивать у Заказчика разъяснения и уточнения относительно исполнения обязательств в рамках Контракта.</w:t>
            </w:r>
          </w:p>
        </w:tc>
      </w:tr>
      <w:tr w:rsidR="00F501D9" w:rsidRPr="00173844" w14:paraId="31178112" w14:textId="77777777" w:rsidTr="00F24EDB">
        <w:trPr>
          <w:trHeight w:val="215"/>
        </w:trPr>
        <w:tc>
          <w:tcPr>
            <w:tcW w:w="10195" w:type="dxa"/>
          </w:tcPr>
          <w:p w14:paraId="5F5DEB44" w14:textId="40D51FC7"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.3.4. Осуществлять иные права, предусмотренные законодательством Российской Федерации и Контрактом.</w:t>
            </w:r>
          </w:p>
        </w:tc>
      </w:tr>
      <w:tr w:rsidR="00F501D9" w:rsidRPr="00173844" w14:paraId="23424310" w14:textId="77777777" w:rsidTr="00F24EDB">
        <w:trPr>
          <w:trHeight w:val="215"/>
        </w:trPr>
        <w:tc>
          <w:tcPr>
            <w:tcW w:w="10195" w:type="dxa"/>
            <w:shd w:val="clear" w:color="auto" w:fill="D9D9D9" w:themeFill="background1" w:themeFillShade="D9"/>
          </w:tcPr>
          <w:p w14:paraId="6234EBAD" w14:textId="498BCBB6" w:rsidR="00F501D9" w:rsidRPr="00173844" w:rsidRDefault="00F501D9"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4.4. Поставщик обязан:</w:t>
            </w:r>
          </w:p>
        </w:tc>
      </w:tr>
      <w:tr w:rsidR="00F501D9" w:rsidRPr="00173844" w14:paraId="10D44786" w14:textId="77777777" w:rsidTr="00F24EDB">
        <w:trPr>
          <w:trHeight w:val="215"/>
        </w:trPr>
        <w:tc>
          <w:tcPr>
            <w:tcW w:w="10195" w:type="dxa"/>
          </w:tcPr>
          <w:p w14:paraId="44B93934" w14:textId="24745FC9"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4.4.1. В соответствии с условиями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поставить товар лично в полном объеме, надлежащего качества и в установленные сроки.</w:t>
            </w:r>
          </w:p>
        </w:tc>
      </w:tr>
      <w:tr w:rsidR="00F501D9" w:rsidRPr="00173844" w14:paraId="04A64E9D" w14:textId="77777777" w:rsidTr="00F24EDB">
        <w:trPr>
          <w:trHeight w:val="215"/>
        </w:trPr>
        <w:tc>
          <w:tcPr>
            <w:tcW w:w="10195" w:type="dxa"/>
          </w:tcPr>
          <w:p w14:paraId="778D5943" w14:textId="598E91B5"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4.4.2. </w:t>
            </w:r>
            <w:r w:rsidR="00F413D2" w:rsidRPr="00F413D2">
              <w:rPr>
                <w:rFonts w:ascii="Times New Roman" w:eastAsia="Times New Roman" w:hAnsi="Times New Roman" w:cs="Times New Roman"/>
                <w:lang w:eastAsia="ru-RU"/>
              </w:rPr>
              <w:t xml:space="preserve">Своевременно направлять Заказчику посредством Единой информационной системы надлежащим образом оформленные документы, подтверждающие исполнение обязательств в соответствии с условиями Контракта, в том числе перечисленные в приложении </w:t>
            </w:r>
            <w:r w:rsidR="00F413D2">
              <w:rPr>
                <w:rFonts w:ascii="Times New Roman" w:eastAsia="Times New Roman" w:hAnsi="Times New Roman" w:cs="Times New Roman"/>
                <w:lang w:eastAsia="ru-RU"/>
              </w:rPr>
              <w:t>2</w:t>
            </w:r>
            <w:r w:rsidR="00F413D2" w:rsidRPr="00F413D2">
              <w:rPr>
                <w:rFonts w:ascii="Times New Roman" w:eastAsia="Times New Roman" w:hAnsi="Times New Roman" w:cs="Times New Roman"/>
                <w:lang w:eastAsia="ru-RU"/>
              </w:rPr>
              <w:t xml:space="preserve"> к Контракту.</w:t>
            </w:r>
          </w:p>
        </w:tc>
      </w:tr>
      <w:tr w:rsidR="00F501D9" w:rsidRPr="00173844" w14:paraId="281DF2FB" w14:textId="77777777" w:rsidTr="00F24EDB">
        <w:trPr>
          <w:trHeight w:val="215"/>
        </w:trPr>
        <w:tc>
          <w:tcPr>
            <w:tcW w:w="10195" w:type="dxa"/>
          </w:tcPr>
          <w:p w14:paraId="3F7C8C44" w14:textId="09604A1D"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4.4.3.</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p>
        </w:tc>
      </w:tr>
      <w:tr w:rsidR="00F501D9" w:rsidRPr="00173844" w14:paraId="685B138B" w14:textId="77777777" w:rsidTr="00F24EDB">
        <w:trPr>
          <w:trHeight w:val="215"/>
        </w:trPr>
        <w:tc>
          <w:tcPr>
            <w:tcW w:w="10195" w:type="dxa"/>
          </w:tcPr>
          <w:p w14:paraId="5C9201C7" w14:textId="0A408435" w:rsidR="00F501D9" w:rsidRPr="00173844" w:rsidRDefault="00F501D9" w:rsidP="00F24EDB">
            <w:pPr>
              <w:tabs>
                <w:tab w:val="left" w:pos="505"/>
              </w:tabs>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4.4.4.</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Представлять Заказчику информацию обо всех обстоятельствах, препятствующих исполнению Контракта, в течение 1 (одного) рабочего дня со дня обнаружения Поставщиком таких обстоятельств.</w:t>
            </w:r>
          </w:p>
        </w:tc>
      </w:tr>
      <w:tr w:rsidR="00F501D9" w:rsidRPr="00173844" w14:paraId="3BBB1576" w14:textId="77777777" w:rsidTr="00F24EDB">
        <w:trPr>
          <w:trHeight w:val="215"/>
        </w:trPr>
        <w:tc>
          <w:tcPr>
            <w:tcW w:w="10195" w:type="dxa"/>
          </w:tcPr>
          <w:p w14:paraId="6621DA28" w14:textId="2EDC4520"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4.4.5.</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Представлять Заказчику информацию об изменении реквизитов Поставщика,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tc>
      </w:tr>
      <w:tr w:rsidR="00F501D9" w:rsidRPr="00173844" w14:paraId="26EC55FA" w14:textId="77777777" w:rsidTr="00F24EDB">
        <w:trPr>
          <w:trHeight w:val="215"/>
        </w:trPr>
        <w:tc>
          <w:tcPr>
            <w:tcW w:w="10195" w:type="dxa"/>
          </w:tcPr>
          <w:p w14:paraId="22E0D8DD" w14:textId="5D4D100F"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w:t>
            </w:r>
            <w:r w:rsidR="00FD2087">
              <w:rPr>
                <w:rFonts w:ascii="Times New Roman" w:eastAsia="Times New Roman" w:hAnsi="Times New Roman" w:cs="Times New Roman"/>
                <w:lang w:eastAsia="ru-RU"/>
              </w:rPr>
              <w:t>6</w:t>
            </w:r>
            <w:r w:rsidRPr="00173844">
              <w:rPr>
                <w:rFonts w:ascii="Times New Roman" w:eastAsia="Times New Roman" w:hAnsi="Times New Roman" w:cs="Times New Roman"/>
                <w:lang w:eastAsia="ru-RU"/>
              </w:rPr>
              <w:t>.</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В течение 5 (пяти) рабочих дней со дня получения от Заказчика информации об изменении реквизитов Заказчика,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tc>
      </w:tr>
      <w:tr w:rsidR="00F501D9" w:rsidRPr="00173844" w14:paraId="095A0578" w14:textId="77777777" w:rsidTr="00F24EDB">
        <w:trPr>
          <w:trHeight w:val="215"/>
        </w:trPr>
        <w:tc>
          <w:tcPr>
            <w:tcW w:w="10195" w:type="dxa"/>
          </w:tcPr>
          <w:p w14:paraId="2AEE0C49" w14:textId="435C5066"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w:t>
            </w:r>
            <w:r w:rsidR="00FD2087">
              <w:rPr>
                <w:rFonts w:ascii="Times New Roman" w:eastAsia="Times New Roman" w:hAnsi="Times New Roman" w:cs="Times New Roman"/>
                <w:lang w:eastAsia="ru-RU"/>
              </w:rPr>
              <w:t>7</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Исполнять иные обязанности в соответствии с законодательством Российской Федерации и настоящим Контрактом.</w:t>
            </w:r>
          </w:p>
        </w:tc>
      </w:tr>
      <w:tr w:rsidR="0002516C" w:rsidRPr="00173844" w14:paraId="2882F3EB" w14:textId="3D2B1674" w:rsidTr="00F24EDB">
        <w:trPr>
          <w:trHeight w:val="215"/>
        </w:trPr>
        <w:tc>
          <w:tcPr>
            <w:tcW w:w="10195" w:type="dxa"/>
            <w:shd w:val="clear" w:color="auto" w:fill="D9D9D9" w:themeFill="background1" w:themeFillShade="D9"/>
          </w:tcPr>
          <w:p w14:paraId="39093616" w14:textId="2FEC7305"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5. Гарантии</w:t>
            </w:r>
          </w:p>
        </w:tc>
      </w:tr>
      <w:tr w:rsidR="0002516C" w:rsidRPr="00173844" w14:paraId="75E40C2F" w14:textId="77777777" w:rsidTr="00F24EDB">
        <w:trPr>
          <w:trHeight w:val="552"/>
        </w:trPr>
        <w:tc>
          <w:tcPr>
            <w:tcW w:w="10195" w:type="dxa"/>
          </w:tcPr>
          <w:p w14:paraId="24874EBA" w14:textId="1607F418"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5.1.</w:t>
            </w:r>
            <w:r w:rsidR="00F413D2">
              <w:rPr>
                <w:rFonts w:ascii="Times New Roman" w:eastAsia="Times New Roman" w:hAnsi="Times New Roman" w:cs="Times New Roman"/>
                <w:lang w:eastAsia="ar-SA"/>
              </w:rPr>
              <w:t xml:space="preserve"> </w:t>
            </w:r>
            <w:r w:rsidR="00F413D2" w:rsidRPr="00F413D2">
              <w:rPr>
                <w:rFonts w:ascii="Times New Roman" w:eastAsia="Times New Roman" w:hAnsi="Times New Roman" w:cs="Times New Roman"/>
                <w:lang w:eastAsia="ar-SA"/>
              </w:rPr>
              <w:t>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Контракта.</w:t>
            </w:r>
          </w:p>
        </w:tc>
      </w:tr>
      <w:tr w:rsidR="0002516C" w:rsidRPr="00173844" w14:paraId="5B609CE4" w14:textId="77777777" w:rsidTr="00F24EDB">
        <w:trPr>
          <w:trHeight w:val="985"/>
        </w:trPr>
        <w:tc>
          <w:tcPr>
            <w:tcW w:w="10195" w:type="dxa"/>
          </w:tcPr>
          <w:p w14:paraId="786E79B2" w14:textId="755CABD7" w:rsidR="00F413D2" w:rsidRPr="00F413D2"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5.2. </w:t>
            </w:r>
            <w:r w:rsidR="00F413D2">
              <w:t xml:space="preserve"> </w:t>
            </w:r>
            <w:r w:rsidR="00F413D2" w:rsidRPr="00F413D2">
              <w:rPr>
                <w:rFonts w:ascii="Times New Roman" w:eastAsia="Times New Roman" w:hAnsi="Times New Roman" w:cs="Times New Roman"/>
                <w:lang w:eastAsia="ar-SA"/>
              </w:rPr>
              <w:t xml:space="preserve">Гарантийный срок Поставщика: в соответствии с «Техническим заданием» приложение </w:t>
            </w:r>
            <w:r w:rsidR="00F413D2">
              <w:rPr>
                <w:rFonts w:ascii="Times New Roman" w:eastAsia="Times New Roman" w:hAnsi="Times New Roman" w:cs="Times New Roman"/>
                <w:lang w:eastAsia="ar-SA"/>
              </w:rPr>
              <w:t xml:space="preserve">3 </w:t>
            </w:r>
            <w:r w:rsidR="00F413D2" w:rsidRPr="00F413D2">
              <w:rPr>
                <w:rFonts w:ascii="Times New Roman" w:eastAsia="Times New Roman" w:hAnsi="Times New Roman" w:cs="Times New Roman"/>
                <w:lang w:eastAsia="ar-SA"/>
              </w:rPr>
              <w:t>к Контракту.</w:t>
            </w:r>
          </w:p>
          <w:p w14:paraId="413F8DDC" w14:textId="77777777" w:rsidR="00F413D2" w:rsidRPr="00F413D2"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Гарантийный срок производителя: не установлен.</w:t>
            </w:r>
          </w:p>
          <w:p w14:paraId="3E3215DA" w14:textId="77777777" w:rsidR="00F413D2" w:rsidRPr="00F413D2"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Требования к гарантийному обслуживанию: не установлены.</w:t>
            </w:r>
          </w:p>
          <w:p w14:paraId="156B95DB" w14:textId="227D1960" w:rsidR="0002516C" w:rsidRPr="00173844"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Требования к объему предоставления гарантий качества на поставленный товар: не установлены.</w:t>
            </w:r>
          </w:p>
        </w:tc>
      </w:tr>
      <w:tr w:rsidR="0002516C" w:rsidRPr="00173844" w14:paraId="6D79EA04" w14:textId="77777777" w:rsidTr="00F24EDB">
        <w:trPr>
          <w:trHeight w:val="704"/>
        </w:trPr>
        <w:tc>
          <w:tcPr>
            <w:tcW w:w="10195" w:type="dxa"/>
          </w:tcPr>
          <w:p w14:paraId="78F86CFC" w14:textId="58F47652"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5.3.</w:t>
            </w:r>
            <w:r w:rsidR="00F413D2">
              <w:rPr>
                <w:rFonts w:ascii="Times New Roman" w:eastAsia="Times New Roman" w:hAnsi="Times New Roman" w:cs="Times New Roman"/>
                <w:lang w:eastAsia="ar-SA"/>
              </w:rPr>
              <w:t xml:space="preserve"> </w:t>
            </w:r>
            <w:r w:rsidR="00F413D2" w:rsidRPr="00F413D2">
              <w:rPr>
                <w:rFonts w:ascii="Times New Roman" w:eastAsia="Times New Roman" w:hAnsi="Times New Roman" w:cs="Times New Roman"/>
                <w:lang w:eastAsia="ar-SA"/>
              </w:rPr>
              <w:t xml:space="preserve">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w:t>
            </w:r>
            <w:r w:rsidR="00017735">
              <w:rPr>
                <w:rFonts w:ascii="Times New Roman" w:eastAsia="Times New Roman" w:hAnsi="Times New Roman" w:cs="Times New Roman"/>
                <w:lang w:eastAsia="ar-SA"/>
              </w:rPr>
              <w:t>1</w:t>
            </w:r>
            <w:r w:rsidR="00F413D2" w:rsidRPr="00F413D2">
              <w:rPr>
                <w:rFonts w:ascii="Times New Roman" w:eastAsia="Times New Roman" w:hAnsi="Times New Roman" w:cs="Times New Roman"/>
                <w:lang w:eastAsia="ar-SA"/>
              </w:rPr>
              <w:t xml:space="preserve"> к Контракту.</w:t>
            </w:r>
          </w:p>
        </w:tc>
      </w:tr>
      <w:tr w:rsidR="0002516C" w:rsidRPr="00173844" w14:paraId="454DA828" w14:textId="77777777" w:rsidTr="00F24EDB">
        <w:trPr>
          <w:trHeight w:val="535"/>
        </w:trPr>
        <w:tc>
          <w:tcPr>
            <w:tcW w:w="10195" w:type="dxa"/>
          </w:tcPr>
          <w:p w14:paraId="41D28BE5" w14:textId="277C669A"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5.4. </w:t>
            </w:r>
            <w:r w:rsidR="00F413D2">
              <w:t xml:space="preserve"> </w:t>
            </w:r>
            <w:r w:rsidR="00F413D2" w:rsidRPr="00F413D2">
              <w:rPr>
                <w:rFonts w:ascii="Times New Roman" w:eastAsia="Times New Roman" w:hAnsi="Times New Roman" w:cs="Times New Roman"/>
                <w:lang w:eastAsia="ar-SA"/>
              </w:rPr>
              <w:t>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w:t>
            </w:r>
          </w:p>
        </w:tc>
      </w:tr>
      <w:tr w:rsidR="0002516C" w:rsidRPr="00173844" w14:paraId="6A6393BF" w14:textId="77777777" w:rsidTr="00F24EDB">
        <w:trPr>
          <w:trHeight w:val="684"/>
        </w:trPr>
        <w:tc>
          <w:tcPr>
            <w:tcW w:w="10195" w:type="dxa"/>
          </w:tcPr>
          <w:p w14:paraId="523F887A" w14:textId="3DDC648E"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5.5. </w:t>
            </w:r>
            <w:r w:rsidR="00F413D2">
              <w:t xml:space="preserve"> </w:t>
            </w:r>
            <w:r w:rsidR="00F413D2" w:rsidRPr="00F413D2">
              <w:rPr>
                <w:rFonts w:ascii="Times New Roman" w:eastAsia="Times New Roman" w:hAnsi="Times New Roman" w:cs="Times New Roman"/>
                <w:lang w:eastAsia="ar-SA"/>
              </w:rPr>
              <w:t>Не позднее двух рабочих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tc>
      </w:tr>
      <w:tr w:rsidR="0002516C" w:rsidRPr="00173844" w14:paraId="6167F7CD" w14:textId="77777777" w:rsidTr="00F24EDB">
        <w:trPr>
          <w:trHeight w:val="215"/>
        </w:trPr>
        <w:tc>
          <w:tcPr>
            <w:tcW w:w="10195" w:type="dxa"/>
            <w:shd w:val="clear" w:color="auto" w:fill="D9D9D9" w:themeFill="background1" w:themeFillShade="D9"/>
          </w:tcPr>
          <w:p w14:paraId="4BC86217" w14:textId="5220D8FE"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FD76DC">
              <w:rPr>
                <w:rFonts w:ascii="Times New Roman" w:eastAsia="Times New Roman" w:hAnsi="Times New Roman" w:cs="Times New Roman"/>
                <w:b/>
                <w:bCs/>
                <w:lang w:eastAsia="ru-RU"/>
              </w:rPr>
              <w:t>6. Ответственность Сторон</w:t>
            </w:r>
          </w:p>
        </w:tc>
      </w:tr>
      <w:tr w:rsidR="0002516C" w:rsidRPr="00173844" w14:paraId="034F6A3B" w14:textId="77777777" w:rsidTr="00F24EDB">
        <w:trPr>
          <w:trHeight w:val="215"/>
        </w:trPr>
        <w:tc>
          <w:tcPr>
            <w:tcW w:w="10195" w:type="dxa"/>
          </w:tcPr>
          <w:p w14:paraId="02883E36" w14:textId="114CD9A2"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6.1. </w:t>
            </w:r>
            <w:r w:rsidR="00F24EDB" w:rsidRPr="00F24EDB">
              <w:rPr>
                <w:rFonts w:ascii="Times New Roman" w:eastAsia="Times New Roman" w:hAnsi="Times New Roman" w:cs="Times New Roman"/>
                <w:lang w:eastAsia="ru-RU"/>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14:paraId="3FC74C39" w14:textId="77777777" w:rsidR="00F24EDB" w:rsidRPr="00F24EDB"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Размер пени определяется в соответствии со статьей 34 Федерального закона № 44-ФЗ.</w:t>
            </w:r>
          </w:p>
          <w:p w14:paraId="5BC3FFCC" w14:textId="77777777" w:rsidR="00F24EDB" w:rsidRPr="00F24EDB"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14:paraId="794C686F" w14:textId="2E356F12" w:rsidR="0002516C" w:rsidRPr="00173844" w:rsidRDefault="00F24EDB" w:rsidP="00F24EDB">
            <w:pPr>
              <w:suppressAutoHyphens/>
              <w:spacing w:after="0" w:line="240" w:lineRule="auto"/>
              <w:jc w:val="both"/>
              <w:rPr>
                <w:rFonts w:ascii="Times New Roman" w:eastAsia="Times New Roman" w:hAnsi="Times New Roman" w:cs="Times New Roman"/>
                <w:b/>
                <w:bCs/>
                <w:lang w:eastAsia="ru-RU"/>
              </w:rPr>
            </w:pPr>
            <w:r w:rsidRPr="00F24EDB">
              <w:rPr>
                <w:rFonts w:ascii="Times New Roman" w:eastAsia="Times New Roman" w:hAnsi="Times New Roman" w:cs="Times New Roman"/>
                <w:lang w:eastAsia="ru-RU"/>
              </w:rPr>
              <w:t xml:space="preserve">В случае изменения условий Контракта в части изменения Цены Контракта размеры штрафов, установленные в подпункте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.2.3 пункта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.2 и подпунктах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.3.4,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.3.5 пункта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 Контракта, определяются в соответствии с Правилами с учетом новой Цены Контракта. В случае ненадлежащего исполнения </w:t>
            </w:r>
            <w:r w:rsidRPr="00F24EDB">
              <w:rPr>
                <w:rFonts w:ascii="Times New Roman" w:eastAsia="Times New Roman" w:hAnsi="Times New Roman" w:cs="Times New Roman"/>
                <w:lang w:eastAsia="ru-RU"/>
              </w:rPr>
              <w:lastRenderedPageBreak/>
              <w:t>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размер штрафа определяется с учетом Цены Контракта, действующей на момент такого неисполнения или ненадлежащего исполнения.</w:t>
            </w:r>
          </w:p>
        </w:tc>
      </w:tr>
      <w:tr w:rsidR="00F501D9" w:rsidRPr="00173844" w14:paraId="744E0851" w14:textId="3C657D8F" w:rsidTr="00F24EDB">
        <w:trPr>
          <w:trHeight w:val="215"/>
        </w:trPr>
        <w:tc>
          <w:tcPr>
            <w:tcW w:w="10195" w:type="dxa"/>
            <w:shd w:val="clear" w:color="auto" w:fill="D9D9D9" w:themeFill="background1" w:themeFillShade="D9"/>
          </w:tcPr>
          <w:p w14:paraId="1C8EB12A" w14:textId="672B8F22" w:rsidR="00F501D9" w:rsidRPr="00173844" w:rsidRDefault="00F501D9"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lastRenderedPageBreak/>
              <w:t>6.2. Ответственность Заказчика:</w:t>
            </w:r>
          </w:p>
        </w:tc>
      </w:tr>
      <w:tr w:rsidR="00F501D9" w:rsidRPr="00173844" w14:paraId="47162C26" w14:textId="77777777" w:rsidTr="00F24EDB">
        <w:trPr>
          <w:trHeight w:val="215"/>
        </w:trPr>
        <w:tc>
          <w:tcPr>
            <w:tcW w:w="10195" w:type="dxa"/>
          </w:tcPr>
          <w:p w14:paraId="76DAE87E" w14:textId="45852E26"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6.2.1. В случае просрочки исполнения Заказчиком обязательств,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а также в иных случаях неисполнения или ненадлежащего исполнения Заказчиком обязательств,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 Поставщик вправе потребовать уплаты неустоек (штрафов, пеней).</w:t>
            </w:r>
          </w:p>
        </w:tc>
      </w:tr>
      <w:tr w:rsidR="00F501D9" w:rsidRPr="00173844" w14:paraId="17540625" w14:textId="77777777" w:rsidTr="00F24EDB">
        <w:trPr>
          <w:trHeight w:val="215"/>
        </w:trPr>
        <w:tc>
          <w:tcPr>
            <w:tcW w:w="10195" w:type="dxa"/>
          </w:tcPr>
          <w:p w14:paraId="2935FDBD" w14:textId="1CE20FA3"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6.2.2. Пеня начисляется за каждый день просрочки исполнения Заказчиком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срока исполнения обязательства в размере </w:t>
            </w:r>
            <w:r w:rsidR="007F6538" w:rsidRPr="004020F0">
              <w:rPr>
                <w:rFonts w:ascii="Times New Roman" w:eastAsia="Times New Roman" w:hAnsi="Times New Roman" w:cs="Times New Roman"/>
                <w:lang w:eastAsia="ru-RU"/>
              </w:rPr>
              <w:t>1/300</w:t>
            </w:r>
            <w:r w:rsidRPr="004020F0">
              <w:rPr>
                <w:rFonts w:ascii="Times New Roman" w:eastAsia="Times New Roman" w:hAnsi="Times New Roman" w:cs="Times New Roman"/>
                <w:lang w:eastAsia="ru-RU"/>
              </w:rPr>
              <w:t xml:space="preserve"> действующей на дату уплаты пеней ключевой ставки Центрального банка Российской Федерации от не уплаченной в срок суммы.</w:t>
            </w:r>
          </w:p>
        </w:tc>
      </w:tr>
      <w:tr w:rsidR="00F501D9" w:rsidRPr="00173844" w14:paraId="5CBB451E" w14:textId="77777777" w:rsidTr="00F24EDB">
        <w:trPr>
          <w:trHeight w:val="215"/>
        </w:trPr>
        <w:tc>
          <w:tcPr>
            <w:tcW w:w="10195" w:type="dxa"/>
          </w:tcPr>
          <w:p w14:paraId="6BE1C02F" w14:textId="28F93177"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6.2.3. Штрафы начисляются за ненадлежащее исполнение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w:t>
            </w:r>
          </w:p>
          <w:p w14:paraId="4F03B81E" w14:textId="1E2AE64B"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За каждый факт неисполнения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штраф устанавливается в размере 1000 рублей.</w:t>
            </w:r>
          </w:p>
        </w:tc>
      </w:tr>
      <w:tr w:rsidR="00F501D9" w:rsidRPr="00173844" w14:paraId="166BEF2A" w14:textId="77777777" w:rsidTr="00F24EDB">
        <w:trPr>
          <w:trHeight w:val="215"/>
        </w:trPr>
        <w:tc>
          <w:tcPr>
            <w:tcW w:w="10195" w:type="dxa"/>
          </w:tcPr>
          <w:p w14:paraId="46506CD5" w14:textId="45830398" w:rsidR="00F501D9" w:rsidRPr="004020F0" w:rsidRDefault="00F501D9" w:rsidP="00F24EDB">
            <w:pPr>
              <w:tabs>
                <w:tab w:val="left" w:pos="387"/>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6.2.4.</w:t>
            </w:r>
            <w:r w:rsidRPr="004020F0">
              <w:rPr>
                <w:rFonts w:ascii="Times New Roman" w:hAnsi="Times New Roman" w:cs="Times New Roman"/>
              </w:rPr>
              <w:t xml:space="preserve"> </w:t>
            </w:r>
            <w:r w:rsidRPr="004020F0">
              <w:rPr>
                <w:rFonts w:ascii="Times New Roman" w:eastAsia="Times New Roman" w:hAnsi="Times New Roman" w:cs="Times New Roman"/>
                <w:lang w:eastAsia="ru-RU"/>
              </w:rPr>
              <w:t xml:space="preserve">Общая сумма начисленных штрафов за ненадлежащее исполнение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не может превышать Цену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w:t>
            </w:r>
          </w:p>
        </w:tc>
      </w:tr>
      <w:tr w:rsidR="00F501D9" w:rsidRPr="00173844" w14:paraId="2F39EBC0" w14:textId="77777777" w:rsidTr="00F24EDB">
        <w:trPr>
          <w:trHeight w:val="143"/>
        </w:trPr>
        <w:tc>
          <w:tcPr>
            <w:tcW w:w="10195" w:type="dxa"/>
            <w:shd w:val="clear" w:color="auto" w:fill="D9D9D9" w:themeFill="background1" w:themeFillShade="D9"/>
          </w:tcPr>
          <w:p w14:paraId="788F5EEF" w14:textId="70585A3F" w:rsidR="00F501D9" w:rsidRPr="004020F0" w:rsidRDefault="00F501D9" w:rsidP="00F24EDB">
            <w:pPr>
              <w:suppressAutoHyphens/>
              <w:spacing w:after="0" w:line="240" w:lineRule="auto"/>
              <w:jc w:val="center"/>
              <w:rPr>
                <w:rFonts w:ascii="Times New Roman" w:eastAsia="Times New Roman" w:hAnsi="Times New Roman" w:cs="Times New Roman"/>
                <w:b/>
                <w:bCs/>
                <w:lang w:eastAsia="ru-RU"/>
              </w:rPr>
            </w:pPr>
            <w:r w:rsidRPr="004020F0">
              <w:rPr>
                <w:rFonts w:ascii="Times New Roman" w:eastAsia="Times New Roman" w:hAnsi="Times New Roman" w:cs="Times New Roman"/>
                <w:b/>
                <w:bCs/>
                <w:lang w:eastAsia="ru-RU"/>
              </w:rPr>
              <w:t>6.3. Ответственность Поставщика:</w:t>
            </w:r>
          </w:p>
        </w:tc>
      </w:tr>
      <w:tr w:rsidR="00F501D9" w:rsidRPr="00173844" w14:paraId="6F1DFF0E" w14:textId="77777777" w:rsidTr="00F24EDB">
        <w:trPr>
          <w:trHeight w:val="215"/>
        </w:trPr>
        <w:tc>
          <w:tcPr>
            <w:tcW w:w="10195" w:type="dxa"/>
          </w:tcPr>
          <w:p w14:paraId="528FBBA1" w14:textId="58BF2C69" w:rsidR="00F501D9" w:rsidRPr="004020F0" w:rsidRDefault="00F501D9" w:rsidP="00F24EDB">
            <w:pPr>
              <w:tabs>
                <w:tab w:val="left" w:pos="1601"/>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6.3.1. В случае просрочки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а также в иных случаях неисполнения или ненадлежащего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Заказчик направляет Поставщику требование об уплате неустоек (штрафов, пеней).</w:t>
            </w:r>
          </w:p>
        </w:tc>
      </w:tr>
      <w:tr w:rsidR="00F501D9" w:rsidRPr="00173844" w14:paraId="2D28EFA8" w14:textId="77777777" w:rsidTr="00F24EDB">
        <w:trPr>
          <w:trHeight w:val="215"/>
        </w:trPr>
        <w:tc>
          <w:tcPr>
            <w:tcW w:w="10195" w:type="dxa"/>
          </w:tcPr>
          <w:p w14:paraId="15D87C65" w14:textId="10EFED1F" w:rsidR="00F501D9" w:rsidRPr="004020F0" w:rsidRDefault="00F501D9" w:rsidP="00F24EDB">
            <w:pPr>
              <w:tabs>
                <w:tab w:val="left" w:pos="344"/>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6.3.2. Пеня начисляется за каждый день просрочки исполнения Поставщиком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срока исполнения обязательства, и устанавливается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в размере </w:t>
            </w:r>
            <w:r w:rsidR="007F6538" w:rsidRPr="004020F0">
              <w:rPr>
                <w:rFonts w:ascii="Times New Roman" w:eastAsia="Times New Roman" w:hAnsi="Times New Roman" w:cs="Times New Roman"/>
                <w:lang w:eastAsia="ru-RU"/>
              </w:rPr>
              <w:t>1/300</w:t>
            </w:r>
            <w:r w:rsidRPr="004020F0">
              <w:rPr>
                <w:rFonts w:ascii="Times New Roman" w:eastAsia="Times New Roman" w:hAnsi="Times New Roman" w:cs="Times New Roman"/>
                <w:lang w:eastAsia="ru-RU"/>
              </w:rPr>
              <w:t xml:space="preserve"> действующей на дату уплаты пени ключевой ставки Центрального банка Российской Федерации от Цены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(отдельного этапа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уменьшенной на сумму, пропорциональную объему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(соответствующим отдельным этапом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tc>
      </w:tr>
      <w:tr w:rsidR="00F501D9" w:rsidRPr="00173844" w14:paraId="4A2C0475" w14:textId="77777777" w:rsidTr="00F24EDB">
        <w:trPr>
          <w:trHeight w:val="215"/>
        </w:trPr>
        <w:tc>
          <w:tcPr>
            <w:tcW w:w="10195" w:type="dxa"/>
          </w:tcPr>
          <w:p w14:paraId="5955C323" w14:textId="39179B5A"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6.3.3. Штрафы начисляются за неисполнение или ненадлежащее исполнение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w:t>
            </w:r>
          </w:p>
        </w:tc>
      </w:tr>
      <w:tr w:rsidR="00F501D9" w:rsidRPr="00173844" w14:paraId="23F475A7" w14:textId="77777777" w:rsidTr="00F24EDB">
        <w:trPr>
          <w:trHeight w:val="215"/>
        </w:trPr>
        <w:tc>
          <w:tcPr>
            <w:tcW w:w="10195" w:type="dxa"/>
          </w:tcPr>
          <w:p w14:paraId="2D68AE53" w14:textId="59AF920D"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6.3.4. За каждый факт неисполнения или ненадлежащего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штраф устанавливается в размере 10 процентов цены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(этапа).</w:t>
            </w:r>
          </w:p>
        </w:tc>
      </w:tr>
      <w:tr w:rsidR="00F501D9" w:rsidRPr="00173844" w14:paraId="5D243834" w14:textId="77777777" w:rsidTr="00F24EDB">
        <w:trPr>
          <w:trHeight w:val="215"/>
        </w:trPr>
        <w:tc>
          <w:tcPr>
            <w:tcW w:w="10195" w:type="dxa"/>
          </w:tcPr>
          <w:p w14:paraId="13EBEE5E" w14:textId="423B7440"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6.3.5. За каждый факт неисполнения или ненадлежащего исполнения Поставщиком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которое не имеет стоимостного выражения, штраф устанавливается в размере 1000 рублей.</w:t>
            </w:r>
          </w:p>
        </w:tc>
      </w:tr>
      <w:tr w:rsidR="00F501D9" w:rsidRPr="00173844" w14:paraId="4E6541F2" w14:textId="77777777" w:rsidTr="00F24EDB">
        <w:trPr>
          <w:trHeight w:val="760"/>
        </w:trPr>
        <w:tc>
          <w:tcPr>
            <w:tcW w:w="10195" w:type="dxa"/>
          </w:tcPr>
          <w:p w14:paraId="31DEE0DD" w14:textId="21CC6FEC" w:rsidR="00F24EDB"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6.3.6. </w:t>
            </w:r>
            <w:r w:rsidR="00F24EDB" w:rsidRPr="00F24EDB">
              <w:rPr>
                <w:rFonts w:ascii="Times New Roman" w:eastAsia="Times New Roman" w:hAnsi="Times New Roman" w:cs="Times New Roman"/>
                <w:lang w:eastAsia="ru-RU"/>
              </w:rPr>
              <w:t xml:space="preserve">За каждый день просрочки исполнения Поставщиком обязательства, предусмотренного подпунктом </w:t>
            </w:r>
            <w:r w:rsidR="00F24EDB">
              <w:rPr>
                <w:rFonts w:ascii="Times New Roman" w:eastAsia="Times New Roman" w:hAnsi="Times New Roman" w:cs="Times New Roman"/>
                <w:lang w:eastAsia="ru-RU"/>
              </w:rPr>
              <w:t>4</w:t>
            </w:r>
            <w:r w:rsidR="00F24EDB" w:rsidRPr="00F24EDB">
              <w:rPr>
                <w:rFonts w:ascii="Times New Roman" w:eastAsia="Times New Roman" w:hAnsi="Times New Roman" w:cs="Times New Roman"/>
                <w:lang w:eastAsia="ru-RU"/>
              </w:rPr>
              <w:t>.4.6</w:t>
            </w:r>
            <w:r w:rsidR="00F24EDB">
              <w:rPr>
                <w:rFonts w:ascii="Times New Roman" w:eastAsia="Times New Roman" w:hAnsi="Times New Roman" w:cs="Times New Roman"/>
                <w:lang w:eastAsia="ru-RU"/>
              </w:rPr>
              <w:t>.</w:t>
            </w:r>
            <w:r w:rsidR="00F24EDB" w:rsidRPr="00F24EDB">
              <w:rPr>
                <w:rFonts w:ascii="Times New Roman" w:eastAsia="Times New Roman" w:hAnsi="Times New Roman" w:cs="Times New Roman"/>
                <w:lang w:eastAsia="ru-RU"/>
              </w:rPr>
              <w:t xml:space="preserve"> пункта </w:t>
            </w:r>
            <w:r w:rsidR="00F24EDB">
              <w:rPr>
                <w:rFonts w:ascii="Times New Roman" w:eastAsia="Times New Roman" w:hAnsi="Times New Roman" w:cs="Times New Roman"/>
                <w:lang w:eastAsia="ru-RU"/>
              </w:rPr>
              <w:t>4</w:t>
            </w:r>
            <w:r w:rsidR="00F24EDB" w:rsidRPr="00F24EDB">
              <w:rPr>
                <w:rFonts w:ascii="Times New Roman" w:eastAsia="Times New Roman" w:hAnsi="Times New Roman" w:cs="Times New Roman"/>
                <w:lang w:eastAsia="ru-RU"/>
              </w:rPr>
              <w:t xml:space="preserve">.4 Контракта, начисляется пеня в размере, определенном в порядке, установленном в соответствии с подпунктом </w:t>
            </w:r>
            <w:r w:rsidR="00F24EDB">
              <w:rPr>
                <w:rFonts w:ascii="Times New Roman" w:eastAsia="Times New Roman" w:hAnsi="Times New Roman" w:cs="Times New Roman"/>
                <w:lang w:eastAsia="ru-RU"/>
              </w:rPr>
              <w:t>6</w:t>
            </w:r>
            <w:r w:rsidR="00F24EDB" w:rsidRPr="00F24EDB">
              <w:rPr>
                <w:rFonts w:ascii="Times New Roman" w:eastAsia="Times New Roman" w:hAnsi="Times New Roman" w:cs="Times New Roman"/>
                <w:lang w:eastAsia="ru-RU"/>
              </w:rPr>
              <w:t xml:space="preserve">.3.2 пункта </w:t>
            </w:r>
            <w:r w:rsidR="00F24EDB">
              <w:rPr>
                <w:rFonts w:ascii="Times New Roman" w:eastAsia="Times New Roman" w:hAnsi="Times New Roman" w:cs="Times New Roman"/>
                <w:lang w:eastAsia="ru-RU"/>
              </w:rPr>
              <w:t>6</w:t>
            </w:r>
            <w:r w:rsidR="00F24EDB" w:rsidRPr="00F24EDB">
              <w:rPr>
                <w:rFonts w:ascii="Times New Roman" w:eastAsia="Times New Roman" w:hAnsi="Times New Roman" w:cs="Times New Roman"/>
                <w:lang w:eastAsia="ru-RU"/>
              </w:rPr>
              <w:t>.3 Контракта.</w:t>
            </w:r>
          </w:p>
        </w:tc>
      </w:tr>
      <w:tr w:rsidR="00F24EDB" w:rsidRPr="00173844" w14:paraId="2CD11D73" w14:textId="77777777" w:rsidTr="00F24EDB">
        <w:trPr>
          <w:trHeight w:val="242"/>
        </w:trPr>
        <w:tc>
          <w:tcPr>
            <w:tcW w:w="10195" w:type="dxa"/>
          </w:tcPr>
          <w:p w14:paraId="2EAC8E05" w14:textId="40C1634D" w:rsidR="00F24EDB" w:rsidRPr="004020F0" w:rsidRDefault="00F24EDB"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6.3.7. </w:t>
            </w:r>
            <w:r w:rsidRPr="00F24EDB">
              <w:rPr>
                <w:rFonts w:ascii="Times New Roman" w:eastAsia="Times New Roman" w:hAnsi="Times New Roman" w:cs="Times New Roman"/>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tc>
      </w:tr>
      <w:tr w:rsidR="0002516C" w:rsidRPr="00173844" w14:paraId="27EFCB7B" w14:textId="6EC317A6" w:rsidTr="00F24EDB">
        <w:trPr>
          <w:trHeight w:val="215"/>
        </w:trPr>
        <w:tc>
          <w:tcPr>
            <w:tcW w:w="10195" w:type="dxa"/>
          </w:tcPr>
          <w:p w14:paraId="4D6F34B0" w14:textId="1F4B8F20" w:rsidR="0002516C" w:rsidRPr="004020F0" w:rsidRDefault="0002516C"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произошло вследствие непреодолимой силы или по вине другой Стороны.</w:t>
            </w:r>
          </w:p>
        </w:tc>
      </w:tr>
      <w:tr w:rsidR="0002516C" w:rsidRPr="00173844" w14:paraId="0080F8FA" w14:textId="77777777" w:rsidTr="00F24EDB">
        <w:trPr>
          <w:trHeight w:val="215"/>
        </w:trPr>
        <w:tc>
          <w:tcPr>
            <w:tcW w:w="10195" w:type="dxa"/>
            <w:shd w:val="clear" w:color="auto" w:fill="D9D9D9" w:themeFill="background1" w:themeFillShade="D9"/>
          </w:tcPr>
          <w:p w14:paraId="7EF462D8" w14:textId="15995C35" w:rsidR="0002516C" w:rsidRPr="004020F0" w:rsidRDefault="0002516C" w:rsidP="00F24EDB">
            <w:pPr>
              <w:suppressAutoHyphens/>
              <w:spacing w:after="0" w:line="240" w:lineRule="auto"/>
              <w:jc w:val="center"/>
              <w:rPr>
                <w:rFonts w:ascii="Times New Roman" w:eastAsia="Times New Roman" w:hAnsi="Times New Roman" w:cs="Times New Roman"/>
                <w:b/>
                <w:bCs/>
                <w:lang w:eastAsia="ru-RU"/>
              </w:rPr>
            </w:pPr>
            <w:r w:rsidRPr="004020F0">
              <w:rPr>
                <w:rFonts w:ascii="Times New Roman" w:eastAsia="Times New Roman" w:hAnsi="Times New Roman" w:cs="Times New Roman"/>
                <w:b/>
                <w:bCs/>
                <w:lang w:eastAsia="ru-RU"/>
              </w:rPr>
              <w:t xml:space="preserve">7. Порядок расторжения </w:t>
            </w:r>
            <w:r w:rsidR="00EE58D2" w:rsidRPr="004020F0">
              <w:rPr>
                <w:rFonts w:ascii="Times New Roman" w:eastAsia="Times New Roman" w:hAnsi="Times New Roman" w:cs="Times New Roman"/>
                <w:b/>
                <w:bCs/>
                <w:lang w:eastAsia="ru-RU"/>
              </w:rPr>
              <w:t>Контракт</w:t>
            </w:r>
            <w:r w:rsidRPr="004020F0">
              <w:rPr>
                <w:rFonts w:ascii="Times New Roman" w:eastAsia="Times New Roman" w:hAnsi="Times New Roman" w:cs="Times New Roman"/>
                <w:b/>
                <w:bCs/>
                <w:lang w:eastAsia="ru-RU"/>
              </w:rPr>
              <w:t>а</w:t>
            </w:r>
          </w:p>
        </w:tc>
      </w:tr>
      <w:tr w:rsidR="0002516C" w:rsidRPr="00173844" w14:paraId="635D1A85" w14:textId="77777777" w:rsidTr="00F24EDB">
        <w:trPr>
          <w:trHeight w:val="437"/>
        </w:trPr>
        <w:tc>
          <w:tcPr>
            <w:tcW w:w="10195" w:type="dxa"/>
            <w:shd w:val="clear" w:color="auto" w:fill="FFFFFF" w:themeFill="background1"/>
          </w:tcPr>
          <w:p w14:paraId="7B96CDAB" w14:textId="7A193A9D" w:rsidR="0002516C" w:rsidRPr="004020F0" w:rsidRDefault="0002516C"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7.1.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 может быть расторгнут по соглашению Сторон, по решению суда, в случае одностороннего отказа Стороны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от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в соответствии с гражданским законодательством.</w:t>
            </w:r>
          </w:p>
        </w:tc>
      </w:tr>
      <w:tr w:rsidR="0002516C" w:rsidRPr="00173844" w14:paraId="745749E0" w14:textId="77777777" w:rsidTr="00F24EDB">
        <w:trPr>
          <w:trHeight w:val="1206"/>
        </w:trPr>
        <w:tc>
          <w:tcPr>
            <w:tcW w:w="10195" w:type="dxa"/>
            <w:shd w:val="clear" w:color="auto" w:fill="FFFFFF" w:themeFill="background1"/>
          </w:tcPr>
          <w:p w14:paraId="52A501D1" w14:textId="41CFEA02"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7.2. </w:t>
            </w:r>
            <w:r w:rsidR="00F24EDB">
              <w:t xml:space="preserve"> </w:t>
            </w:r>
            <w:r w:rsidR="00F24EDB" w:rsidRPr="00F24EDB">
              <w:rPr>
                <w:rFonts w:ascii="Times New Roman" w:eastAsia="Times New Roman" w:hAnsi="Times New Roman" w:cs="Times New Roman"/>
                <w:lang w:eastAsia="ru-RU"/>
              </w:rPr>
              <w:t>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138870AD" w14:textId="1F43A1CB"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Сроки и порядок принятия Заказчиком решения об одностороннем отказе от исполнения Контракта определяются в соответствии с Федеральным законом № 44-ФЗ.</w:t>
            </w:r>
          </w:p>
        </w:tc>
      </w:tr>
      <w:tr w:rsidR="0002516C" w:rsidRPr="00173844" w14:paraId="40B7236D" w14:textId="77777777" w:rsidTr="00F24EDB">
        <w:trPr>
          <w:trHeight w:val="501"/>
        </w:trPr>
        <w:tc>
          <w:tcPr>
            <w:tcW w:w="10195" w:type="dxa"/>
            <w:shd w:val="clear" w:color="auto" w:fill="FFFFFF" w:themeFill="background1"/>
          </w:tcPr>
          <w:p w14:paraId="743BB730" w14:textId="4BC27C4D"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7.3.</w:t>
            </w:r>
            <w:r w:rsidR="00F24EDB">
              <w:rPr>
                <w:rFonts w:ascii="Times New Roman" w:eastAsia="Times New Roman" w:hAnsi="Times New Roman" w:cs="Times New Roman"/>
                <w:lang w:eastAsia="ru-RU"/>
              </w:rPr>
              <w:t xml:space="preserve"> </w:t>
            </w:r>
            <w:r w:rsidR="00F24EDB" w:rsidRPr="00F24EDB">
              <w:rPr>
                <w:rFonts w:ascii="Times New Roman" w:eastAsia="Times New Roman" w:hAnsi="Times New Roman" w:cs="Times New Roman"/>
                <w:lang w:eastAsia="ru-RU"/>
              </w:rPr>
              <w:t>Поставщик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065D3496" w14:textId="31EF9257"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Сроки и порядок принятия Поставщиком решения об одностороннем отказе от исполнения Контракта определяются в соответствии с Федеральным законом № 44-ФЗ.</w:t>
            </w:r>
          </w:p>
        </w:tc>
      </w:tr>
      <w:tr w:rsidR="0002516C" w:rsidRPr="00173844" w14:paraId="4BB84480" w14:textId="77777777" w:rsidTr="00F24EDB">
        <w:trPr>
          <w:trHeight w:val="506"/>
        </w:trPr>
        <w:tc>
          <w:tcPr>
            <w:tcW w:w="10195" w:type="dxa"/>
            <w:shd w:val="clear" w:color="auto" w:fill="FFFFFF" w:themeFill="background1"/>
          </w:tcPr>
          <w:p w14:paraId="57935F34" w14:textId="25995CAE"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7.4. </w:t>
            </w:r>
            <w:r w:rsidR="00F24EDB" w:rsidRPr="00F24EDB">
              <w:rPr>
                <w:rFonts w:ascii="Times New Roman" w:eastAsia="Times New Roman" w:hAnsi="Times New Roman" w:cs="Times New Roman"/>
                <w:lang w:eastAsia="ru-RU"/>
              </w:rPr>
              <w:t>Заказчик обязан принять решение об одностороннем отказе от исполнения Контракта в случаях, установленных статьей 95 Федерального закона № 44-ФЗ.</w:t>
            </w:r>
          </w:p>
        </w:tc>
      </w:tr>
      <w:tr w:rsidR="0002516C" w:rsidRPr="00173844" w14:paraId="6B5C4EED" w14:textId="77777777" w:rsidTr="00F24EDB">
        <w:trPr>
          <w:trHeight w:val="1066"/>
        </w:trPr>
        <w:tc>
          <w:tcPr>
            <w:tcW w:w="10195" w:type="dxa"/>
            <w:shd w:val="clear" w:color="auto" w:fill="FFFFFF" w:themeFill="background1"/>
          </w:tcPr>
          <w:p w14:paraId="66B3A3A8" w14:textId="6AA1595B"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7.5. </w:t>
            </w:r>
            <w:r w:rsidR="00F24EDB" w:rsidRPr="00F24EDB">
              <w:rPr>
                <w:rFonts w:ascii="Times New Roman" w:eastAsia="Times New Roman" w:hAnsi="Times New Roman" w:cs="Times New Roman"/>
                <w:lang w:eastAsia="ru-RU"/>
              </w:rPr>
              <w:t>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14:paraId="101406FA" w14:textId="149A48F6"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tc>
      </w:tr>
      <w:tr w:rsidR="0002516C" w:rsidRPr="00173844" w14:paraId="2E3C07B0" w14:textId="77777777" w:rsidTr="00F24EDB">
        <w:trPr>
          <w:trHeight w:val="1002"/>
        </w:trPr>
        <w:tc>
          <w:tcPr>
            <w:tcW w:w="10195" w:type="dxa"/>
            <w:shd w:val="clear" w:color="auto" w:fill="FFFFFF" w:themeFill="background1"/>
          </w:tcPr>
          <w:p w14:paraId="364FCB6E" w14:textId="668F2B36"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7.6.</w:t>
            </w:r>
            <w:r w:rsidR="00F24EDB" w:rsidRPr="00F24EDB">
              <w:rPr>
                <w:rFonts w:ascii="Times New Roman" w:eastAsia="Times New Roman" w:hAnsi="Times New Roman" w:cs="Times New Roman"/>
                <w:lang w:eastAsia="ru-RU"/>
              </w:rPr>
              <w:t xml:space="preserve"> Поставщик обязан возвратить Заказчику на счет, реквизиты которого указаны в Контракте, выплаченный в соответствии с Контрактом аванс в размере за вычетом учтенного в стоимости поставленного товара аванса в течение 5 (пяти) календарных дней с даты расторжения настоящего Контракта (если Контрактом предусмотрена выплата аванса).</w:t>
            </w:r>
          </w:p>
        </w:tc>
      </w:tr>
      <w:tr w:rsidR="0002516C" w:rsidRPr="00173844" w14:paraId="693BFF5B" w14:textId="77777777" w:rsidTr="00F24EDB">
        <w:trPr>
          <w:trHeight w:val="215"/>
        </w:trPr>
        <w:tc>
          <w:tcPr>
            <w:tcW w:w="10195" w:type="dxa"/>
            <w:shd w:val="clear" w:color="auto" w:fill="D9D9D9" w:themeFill="background1" w:themeFillShade="D9"/>
          </w:tcPr>
          <w:p w14:paraId="7DF63429" w14:textId="41ED5B20"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8. Обстоятельства непреодолимой силы</w:t>
            </w:r>
          </w:p>
        </w:tc>
      </w:tr>
      <w:tr w:rsidR="0002516C" w:rsidRPr="00173844" w14:paraId="2E0FAE3F" w14:textId="77777777" w:rsidTr="00F24EDB">
        <w:trPr>
          <w:trHeight w:val="1775"/>
        </w:trPr>
        <w:tc>
          <w:tcPr>
            <w:tcW w:w="10195" w:type="dxa"/>
            <w:shd w:val="clear" w:color="auto" w:fill="FFFFFF" w:themeFill="background1"/>
          </w:tcPr>
          <w:p w14:paraId="73E18747" w14:textId="3A24DF6F"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8.1.</w:t>
            </w:r>
            <w:r w:rsidR="00EA68E3">
              <w:rPr>
                <w:rFonts w:ascii="Times New Roman" w:eastAsia="Times New Roman" w:hAnsi="Times New Roman" w:cs="Times New Roman"/>
                <w:lang w:eastAsia="ru-RU"/>
              </w:rPr>
              <w:t xml:space="preserve"> </w:t>
            </w:r>
            <w:r w:rsidRPr="00173844">
              <w:rPr>
                <w:rFonts w:ascii="Times New Roman" w:eastAsia="Times New Roman" w:hAnsi="Times New Roman" w:cs="Times New Roman"/>
                <w:lang w:eastAsia="ru-RU"/>
              </w:rPr>
              <w:t xml:space="preserve">Стороны освобождаются от ответственности за полное или частичное неисполнение своих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tc>
      </w:tr>
      <w:tr w:rsidR="0002516C" w:rsidRPr="00173844" w14:paraId="0A841FA3" w14:textId="77777777" w:rsidTr="00F24EDB">
        <w:trPr>
          <w:trHeight w:val="1687"/>
        </w:trPr>
        <w:tc>
          <w:tcPr>
            <w:tcW w:w="10195" w:type="dxa"/>
            <w:shd w:val="clear" w:color="auto" w:fill="FFFFFF" w:themeFill="background1"/>
          </w:tcPr>
          <w:p w14:paraId="04F372B4" w14:textId="7777777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tc>
      </w:tr>
      <w:tr w:rsidR="0002516C" w:rsidRPr="00173844" w14:paraId="67EA9A0C" w14:textId="77777777" w:rsidTr="00F24EDB">
        <w:trPr>
          <w:trHeight w:val="53"/>
        </w:trPr>
        <w:tc>
          <w:tcPr>
            <w:tcW w:w="10195" w:type="dxa"/>
            <w:shd w:val="clear" w:color="auto" w:fill="D9D9D9" w:themeFill="background1" w:themeFillShade="D9"/>
          </w:tcPr>
          <w:p w14:paraId="7C190BE7" w14:textId="73921063"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9. Порядок урегулирования споров</w:t>
            </w:r>
          </w:p>
        </w:tc>
      </w:tr>
      <w:tr w:rsidR="0002516C" w:rsidRPr="00173844" w14:paraId="2437B623" w14:textId="77777777" w:rsidTr="00F24EDB">
        <w:trPr>
          <w:trHeight w:val="780"/>
        </w:trPr>
        <w:tc>
          <w:tcPr>
            <w:tcW w:w="10195" w:type="dxa"/>
            <w:shd w:val="clear" w:color="auto" w:fill="FFFFFF" w:themeFill="background1"/>
          </w:tcPr>
          <w:p w14:paraId="4FAFBECE" w14:textId="4FB8A119"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9.1</w:t>
            </w:r>
            <w:r w:rsidR="009B46F6">
              <w:rPr>
                <w:rFonts w:ascii="Times New Roman" w:eastAsia="Times New Roman" w:hAnsi="Times New Roman" w:cs="Times New Roman"/>
                <w:lang w:eastAsia="ru-RU"/>
              </w:rPr>
              <w:t>.</w:t>
            </w:r>
            <w:r w:rsidR="009B46F6" w:rsidRPr="009B46F6">
              <w:rPr>
                <w:rFonts w:ascii="Times New Roman" w:eastAsia="Times New Roman" w:hAnsi="Times New Roman" w:cs="Times New Roman"/>
                <w:lang w:eastAsia="ru-RU"/>
              </w:rPr>
              <w:t xml:space="preserve">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tc>
      </w:tr>
      <w:tr w:rsidR="0002516C" w:rsidRPr="00173844" w14:paraId="2ADDDE33" w14:textId="77777777" w:rsidTr="00F24EDB">
        <w:trPr>
          <w:trHeight w:val="468"/>
        </w:trPr>
        <w:tc>
          <w:tcPr>
            <w:tcW w:w="10195" w:type="dxa"/>
            <w:shd w:val="clear" w:color="auto" w:fill="FFFFFF" w:themeFill="background1"/>
          </w:tcPr>
          <w:p w14:paraId="3BDCBF75" w14:textId="6FAE6CF8"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9B46F6">
              <w:rPr>
                <w:rFonts w:ascii="Times New Roman" w:eastAsia="Times New Roman" w:hAnsi="Times New Roman" w:cs="Times New Roman"/>
                <w:lang w:eastAsia="ru-RU"/>
              </w:rPr>
              <w:t>.2. До передачи спора на разрешение в судебном порядке Стороны принимают меры к его урегулированию в претензионном порядке.</w:t>
            </w:r>
          </w:p>
          <w:p w14:paraId="1EA9C858" w14:textId="77777777"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Если иное не предусмотрено Контрактом, то претензия направляется Стороной другой Стороне в письменном виде.</w:t>
            </w:r>
          </w:p>
          <w:p w14:paraId="72778D77" w14:textId="77777777"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6F7B0297" w14:textId="550096E5"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Срок направления письменного ответа, по существу, Стороной, получившей претензию, составляет 5 дней с даты ее получения.</w:t>
            </w:r>
          </w:p>
          <w:p w14:paraId="62CE9959" w14:textId="5D1F5E81" w:rsidR="0002516C" w:rsidRPr="00173844"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Оставление претензии без ответа в установленный срок означает признание Стороной, ее получившей, требований претензии.</w:t>
            </w:r>
          </w:p>
        </w:tc>
      </w:tr>
      <w:tr w:rsidR="0002516C" w:rsidRPr="00173844" w14:paraId="0B649346" w14:textId="77777777" w:rsidTr="009B46F6">
        <w:trPr>
          <w:trHeight w:val="992"/>
        </w:trPr>
        <w:tc>
          <w:tcPr>
            <w:tcW w:w="10195" w:type="dxa"/>
            <w:shd w:val="clear" w:color="auto" w:fill="FFFFFF" w:themeFill="background1"/>
          </w:tcPr>
          <w:p w14:paraId="10FE6B3C" w14:textId="1197553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9.3. </w:t>
            </w:r>
            <w:r w:rsidR="009B46F6">
              <w:t xml:space="preserve"> </w:t>
            </w:r>
            <w:r w:rsidR="009B46F6" w:rsidRPr="009B46F6">
              <w:rPr>
                <w:rFonts w:ascii="Times New Roman" w:eastAsia="Times New Roman" w:hAnsi="Times New Roman" w:cs="Times New Roman"/>
                <w:lang w:eastAsia="ru-RU"/>
              </w:rPr>
              <w:t xml:space="preserve">В случае невыполнения Сторонами своих обязательств и </w:t>
            </w:r>
            <w:proofErr w:type="spellStart"/>
            <w:r w:rsidR="009B46F6" w:rsidRPr="009B46F6">
              <w:rPr>
                <w:rFonts w:ascii="Times New Roman" w:eastAsia="Times New Roman" w:hAnsi="Times New Roman" w:cs="Times New Roman"/>
                <w:lang w:eastAsia="ru-RU"/>
              </w:rPr>
              <w:t>недостижения</w:t>
            </w:r>
            <w:proofErr w:type="spellEnd"/>
            <w:r w:rsidR="009B46F6" w:rsidRPr="009B46F6">
              <w:rPr>
                <w:rFonts w:ascii="Times New Roman" w:eastAsia="Times New Roman" w:hAnsi="Times New Roman" w:cs="Times New Roman"/>
                <w:lang w:eastAsia="ru-RU"/>
              </w:rPr>
              <w:t xml:space="preserve"> взаимного согласия споры по настоящему Контракту разрешаются в Арбитражном суде Московской области</w:t>
            </w:r>
            <w:r w:rsidR="009B46F6">
              <w:rPr>
                <w:rFonts w:ascii="Times New Roman" w:eastAsia="Times New Roman" w:hAnsi="Times New Roman" w:cs="Times New Roman"/>
                <w:lang w:eastAsia="ru-RU"/>
              </w:rPr>
              <w:t xml:space="preserve">. </w:t>
            </w:r>
            <w:r w:rsidR="009B46F6">
              <w:t xml:space="preserve"> </w:t>
            </w:r>
            <w:r w:rsidR="009B46F6" w:rsidRPr="009B46F6">
              <w:rPr>
                <w:rFonts w:ascii="Times New Roman" w:eastAsia="Times New Roman" w:hAnsi="Times New Roman" w:cs="Times New Roman"/>
                <w:lang w:eastAsia="ru-RU"/>
              </w:rPr>
              <w:t>В случае, если Поставщиком является физическое лицо, то споры разрешаются в соответствии с действующим процессуальным законодательством Российской Федерации.</w:t>
            </w:r>
          </w:p>
        </w:tc>
      </w:tr>
      <w:tr w:rsidR="0002516C" w:rsidRPr="00173844" w14:paraId="648B0BBA" w14:textId="77777777" w:rsidTr="00F24EDB">
        <w:trPr>
          <w:trHeight w:val="107"/>
        </w:trPr>
        <w:tc>
          <w:tcPr>
            <w:tcW w:w="10195" w:type="dxa"/>
            <w:shd w:val="clear" w:color="auto" w:fill="D9D9D9" w:themeFill="background1" w:themeFillShade="D9"/>
          </w:tcPr>
          <w:p w14:paraId="71D71D46" w14:textId="01BBF820"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 xml:space="preserve">10. Срок действия, порядок изменения </w:t>
            </w:r>
            <w:r w:rsidR="00EE58D2">
              <w:rPr>
                <w:rFonts w:ascii="Times New Roman" w:eastAsia="Times New Roman" w:hAnsi="Times New Roman" w:cs="Times New Roman"/>
                <w:b/>
                <w:bCs/>
                <w:lang w:eastAsia="ru-RU"/>
              </w:rPr>
              <w:t>Контракт</w:t>
            </w:r>
            <w:r w:rsidRPr="00173844">
              <w:rPr>
                <w:rFonts w:ascii="Times New Roman" w:eastAsia="Times New Roman" w:hAnsi="Times New Roman" w:cs="Times New Roman"/>
                <w:b/>
                <w:bCs/>
                <w:lang w:eastAsia="ru-RU"/>
              </w:rPr>
              <w:t>а</w:t>
            </w:r>
          </w:p>
        </w:tc>
      </w:tr>
      <w:tr w:rsidR="0002516C" w:rsidRPr="00173844" w14:paraId="41753281" w14:textId="77777777" w:rsidTr="00F24EDB">
        <w:trPr>
          <w:trHeight w:val="536"/>
        </w:trPr>
        <w:tc>
          <w:tcPr>
            <w:tcW w:w="10195" w:type="dxa"/>
            <w:shd w:val="clear" w:color="auto" w:fill="FFFFFF" w:themeFill="background1"/>
          </w:tcPr>
          <w:p w14:paraId="458604DB" w14:textId="658E4945"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10.1.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 вступает в силу с момента его заключения. </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 xml:space="preserve">Дата окончания срока действия настоящего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установлена Приложением 1.</w:t>
            </w:r>
            <w:r w:rsidR="004020F0">
              <w:rPr>
                <w:rFonts w:ascii="Times New Roman" w:eastAsia="Times New Roman" w:hAnsi="Times New Roman" w:cs="Times New Roman"/>
                <w:lang w:eastAsia="ru-RU"/>
              </w:rPr>
              <w:t xml:space="preserve"> </w:t>
            </w:r>
            <w:r w:rsidRPr="00173844">
              <w:rPr>
                <w:rFonts w:ascii="Times New Roman" w:eastAsia="Times New Roman" w:hAnsi="Times New Roman" w:cs="Times New Roman"/>
                <w:lang w:eastAsia="ru-RU"/>
              </w:rPr>
              <w:t xml:space="preserve">Окончание срока действия настоящего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не влечет прекращение неисполненных обязательств Сторон.</w:t>
            </w:r>
          </w:p>
        </w:tc>
      </w:tr>
      <w:tr w:rsidR="00441EDB" w:rsidRPr="00173844" w14:paraId="20E6C203" w14:textId="77777777" w:rsidTr="009B46F6">
        <w:trPr>
          <w:trHeight w:val="1490"/>
        </w:trPr>
        <w:tc>
          <w:tcPr>
            <w:tcW w:w="10195" w:type="dxa"/>
            <w:shd w:val="clear" w:color="auto" w:fill="FFFFFF" w:themeFill="background1"/>
          </w:tcPr>
          <w:p w14:paraId="122497F8" w14:textId="2A3808F8" w:rsidR="00441EDB" w:rsidRPr="00173844" w:rsidRDefault="00441EDB"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10.2. </w:t>
            </w:r>
            <w:r w:rsidR="009B46F6">
              <w:t xml:space="preserve"> </w:t>
            </w:r>
            <w:r w:rsidR="009B46F6" w:rsidRPr="009B46F6">
              <w:rPr>
                <w:rFonts w:ascii="Times New Roman" w:eastAsia="Times New Roman" w:hAnsi="Times New Roman" w:cs="Times New Roman"/>
                <w:lang w:eastAsia="ru-RU"/>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 в том числе при уменьшении получателю бюджетных средств, предоставляющему Заказчику субсидии, указанные в пункте 1 статьи 78.1 Бюджетного кодекса Российской Федерации, ранее доведенных лимитов бюджетных обязательств на предоставление субсидии. При этом по соглашению Сторон допускается изменение размера и (или) сроков оплаты и (или) количества товаров.</w:t>
            </w:r>
          </w:p>
        </w:tc>
      </w:tr>
      <w:tr w:rsidR="0002516C" w:rsidRPr="00173844" w14:paraId="4469508E" w14:textId="77777777" w:rsidTr="009B46F6">
        <w:trPr>
          <w:trHeight w:val="534"/>
        </w:trPr>
        <w:tc>
          <w:tcPr>
            <w:tcW w:w="10195" w:type="dxa"/>
            <w:shd w:val="clear" w:color="auto" w:fill="FFFFFF" w:themeFill="background1"/>
          </w:tcPr>
          <w:p w14:paraId="4C3911B6" w14:textId="42BCD5FB"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10.3. </w:t>
            </w:r>
            <w:r w:rsidR="009B46F6">
              <w:t xml:space="preserve"> </w:t>
            </w:r>
            <w:r w:rsidR="009B46F6" w:rsidRPr="009B46F6">
              <w:rPr>
                <w:rFonts w:ascii="Times New Roman" w:eastAsia="Times New Roman" w:hAnsi="Times New Roman" w:cs="Times New Roman"/>
                <w:lang w:eastAsia="ru-RU"/>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tc>
      </w:tr>
      <w:tr w:rsidR="00AF67EE" w:rsidRPr="00173844" w14:paraId="6805C7B2" w14:textId="77777777" w:rsidTr="00AF67EE">
        <w:trPr>
          <w:trHeight w:val="130"/>
        </w:trPr>
        <w:tc>
          <w:tcPr>
            <w:tcW w:w="10195" w:type="dxa"/>
            <w:shd w:val="clear" w:color="auto" w:fill="D9D9D9" w:themeFill="background1" w:themeFillShade="D9"/>
          </w:tcPr>
          <w:p w14:paraId="6DAEDA9E" w14:textId="2B0EE425" w:rsidR="00AF67EE" w:rsidRPr="00AF67EE" w:rsidRDefault="00AF67EE" w:rsidP="00AF67EE">
            <w:pPr>
              <w:suppressAutoHyphens/>
              <w:spacing w:after="0" w:line="240" w:lineRule="auto"/>
              <w:jc w:val="center"/>
              <w:rPr>
                <w:rFonts w:ascii="Times New Roman" w:eastAsia="Times New Roman" w:hAnsi="Times New Roman" w:cs="Times New Roman"/>
                <w:b/>
                <w:bCs/>
                <w:lang w:eastAsia="ru-RU"/>
              </w:rPr>
            </w:pPr>
            <w:r w:rsidRPr="00AF67EE">
              <w:rPr>
                <w:rFonts w:ascii="Times New Roman" w:eastAsia="Times New Roman" w:hAnsi="Times New Roman" w:cs="Times New Roman"/>
                <w:b/>
                <w:bCs/>
                <w:lang w:eastAsia="ru-RU"/>
              </w:rPr>
              <w:t>1</w:t>
            </w:r>
            <w:r w:rsidR="00412857">
              <w:rPr>
                <w:rFonts w:ascii="Times New Roman" w:eastAsia="Times New Roman" w:hAnsi="Times New Roman" w:cs="Times New Roman"/>
                <w:b/>
                <w:bCs/>
                <w:lang w:eastAsia="ru-RU"/>
              </w:rPr>
              <w:t>1</w:t>
            </w:r>
            <w:r w:rsidRPr="00AF67EE">
              <w:rPr>
                <w:rFonts w:ascii="Times New Roman" w:eastAsia="Times New Roman" w:hAnsi="Times New Roman" w:cs="Times New Roman"/>
                <w:b/>
                <w:bCs/>
                <w:lang w:eastAsia="ru-RU"/>
              </w:rPr>
              <w:t>. Особые условия</w:t>
            </w:r>
          </w:p>
        </w:tc>
      </w:tr>
      <w:tr w:rsidR="00AF67EE" w:rsidRPr="00173844" w14:paraId="5CD0F8ED" w14:textId="77777777" w:rsidTr="009B46F6">
        <w:trPr>
          <w:trHeight w:val="534"/>
        </w:trPr>
        <w:tc>
          <w:tcPr>
            <w:tcW w:w="10195" w:type="dxa"/>
            <w:shd w:val="clear" w:color="auto" w:fill="FFFFFF" w:themeFill="background1"/>
          </w:tcPr>
          <w:p w14:paraId="606490B6" w14:textId="293F7AB0"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.1. Стороны при исполнении Контракта:</w:t>
            </w:r>
          </w:p>
          <w:p w14:paraId="0D1078A7"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4BF14CAC"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заявка на поставку товара (если Контрактом предусмотрена поставка товара по заявке);</w:t>
            </w:r>
          </w:p>
          <w:p w14:paraId="0317508F"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поставка товара, а также отдельные этапы поставки товара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а также отдельных этапов исполнения Контракта;</w:t>
            </w:r>
          </w:p>
          <w:p w14:paraId="307A2AE8"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результаты такой приемки;</w:t>
            </w:r>
          </w:p>
          <w:p w14:paraId="59CCDF86"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мотивированный отказ от подписания документа о приемке;</w:t>
            </w:r>
          </w:p>
          <w:p w14:paraId="23A7EEF9"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оплата поставленного товара, а также отдельных этапов исполнения Контракта;</w:t>
            </w:r>
          </w:p>
          <w:p w14:paraId="7C879162"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заключение дополнительных соглашений;</w:t>
            </w:r>
          </w:p>
          <w:p w14:paraId="77E14F04"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xml:space="preserve">направление требования об уплате неустоек (штрафов, пеней) </w:t>
            </w:r>
          </w:p>
          <w:p w14:paraId="19A13462"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 исключением случая, если Контракт заключен по результатам проведения электронной процедуры, закрытой электронной процедуры);</w:t>
            </w:r>
          </w:p>
          <w:p w14:paraId="586344AE"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соглашение о расторжении Контракта;</w:t>
            </w:r>
          </w:p>
          <w:p w14:paraId="44ADDBAB" w14:textId="734EA013" w:rsidR="00AF67EE" w:rsidRPr="00173844"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осуществляют обмен электронными документами посредством использования Единой информационной системы.</w:t>
            </w:r>
          </w:p>
        </w:tc>
      </w:tr>
      <w:tr w:rsidR="00AF67EE" w:rsidRPr="00173844" w14:paraId="552DFAC4" w14:textId="77777777" w:rsidTr="009B46F6">
        <w:trPr>
          <w:trHeight w:val="534"/>
        </w:trPr>
        <w:tc>
          <w:tcPr>
            <w:tcW w:w="10195" w:type="dxa"/>
            <w:shd w:val="clear" w:color="auto" w:fill="FFFFFF" w:themeFill="background1"/>
          </w:tcPr>
          <w:p w14:paraId="20E39092" w14:textId="0D764940" w:rsidR="00AF67EE" w:rsidRPr="00173844"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.1.1. В случае если настоящий Контракт заключен по результатам проведения электронной процедуры, закрытой электронной процедуры (за исключением закрытой электронной процедуры, проводимой в случае, предусмотренном пунктом 5 части 11 статьи 24 Федерального закона № 44-ФЗ), формирование и подписание документов о приемке, мотивированного отказа от подписания документа о приемке, а также внесение исправлений в документ о приемке осуществляется в Единой информационной системы с соблюдением требований, установленных частями 13-14 статьи 94 Федерального закона № 44-ФЗ.</w:t>
            </w:r>
          </w:p>
        </w:tc>
      </w:tr>
      <w:tr w:rsidR="00AF67EE" w:rsidRPr="00173844" w14:paraId="447A3388" w14:textId="77777777" w:rsidTr="009B46F6">
        <w:trPr>
          <w:trHeight w:val="534"/>
        </w:trPr>
        <w:tc>
          <w:tcPr>
            <w:tcW w:w="10195" w:type="dxa"/>
            <w:shd w:val="clear" w:color="auto" w:fill="FFFFFF" w:themeFill="background1"/>
          </w:tcPr>
          <w:p w14:paraId="4BF65726" w14:textId="1CC5C979" w:rsidR="00AF67EE" w:rsidRPr="00173844"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.2. Стороны признают, что используемые в Единой информационной системе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tc>
      </w:tr>
      <w:tr w:rsidR="00AF67EE" w:rsidRPr="00173844" w14:paraId="7B529D01" w14:textId="77777777" w:rsidTr="009B46F6">
        <w:trPr>
          <w:trHeight w:val="534"/>
        </w:trPr>
        <w:tc>
          <w:tcPr>
            <w:tcW w:w="10195" w:type="dxa"/>
            <w:shd w:val="clear" w:color="auto" w:fill="FFFFFF" w:themeFill="background1"/>
          </w:tcPr>
          <w:p w14:paraId="4DD18E72" w14:textId="1FE3205D"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.3.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tc>
      </w:tr>
      <w:tr w:rsidR="00AF67EE" w:rsidRPr="00173844" w14:paraId="2CF9CE05" w14:textId="77777777" w:rsidTr="009B46F6">
        <w:trPr>
          <w:trHeight w:val="534"/>
        </w:trPr>
        <w:tc>
          <w:tcPr>
            <w:tcW w:w="10195" w:type="dxa"/>
            <w:shd w:val="clear" w:color="auto" w:fill="FFFFFF" w:themeFill="background1"/>
          </w:tcPr>
          <w:p w14:paraId="53B04953" w14:textId="041D42A6"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.4. В случае сбоя в работе Единой информационной системы,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 (за исключением случаев, для которых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предусмотрен обмен электронными документами с использованием ЕИС).</w:t>
            </w:r>
          </w:p>
        </w:tc>
      </w:tr>
      <w:tr w:rsidR="00AF67EE" w:rsidRPr="00173844" w14:paraId="393EA3ED" w14:textId="77777777" w:rsidTr="009B46F6">
        <w:trPr>
          <w:trHeight w:val="534"/>
        </w:trPr>
        <w:tc>
          <w:tcPr>
            <w:tcW w:w="10195" w:type="dxa"/>
            <w:shd w:val="clear" w:color="auto" w:fill="FFFFFF" w:themeFill="background1"/>
          </w:tcPr>
          <w:p w14:paraId="5FB837B9" w14:textId="1D420FBF"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 xml:space="preserve">.5. Перечень электронных документов, которыми обмениваются Стороны при исполнении Контракта с использованием Единой информационной системы, содержится в приложении </w:t>
            </w:r>
            <w:r>
              <w:rPr>
                <w:rFonts w:ascii="Times New Roman" w:eastAsia="Times New Roman" w:hAnsi="Times New Roman" w:cs="Times New Roman"/>
                <w:lang w:eastAsia="ru-RU"/>
              </w:rPr>
              <w:t>2</w:t>
            </w:r>
            <w:r w:rsidRPr="00AF67EE">
              <w:rPr>
                <w:rFonts w:ascii="Times New Roman" w:eastAsia="Times New Roman" w:hAnsi="Times New Roman" w:cs="Times New Roman"/>
                <w:lang w:eastAsia="ru-RU"/>
              </w:rPr>
              <w:t xml:space="preserve"> к Контракту.</w:t>
            </w:r>
          </w:p>
        </w:tc>
      </w:tr>
      <w:tr w:rsidR="0002516C" w:rsidRPr="00173844" w14:paraId="10146C4D" w14:textId="77777777" w:rsidTr="00F24EDB">
        <w:trPr>
          <w:trHeight w:val="127"/>
        </w:trPr>
        <w:tc>
          <w:tcPr>
            <w:tcW w:w="10195" w:type="dxa"/>
            <w:shd w:val="clear" w:color="auto" w:fill="D9D9D9" w:themeFill="background1" w:themeFillShade="D9"/>
          </w:tcPr>
          <w:p w14:paraId="7635FC13" w14:textId="0C7E8719"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1</w:t>
            </w:r>
            <w:r w:rsidR="00412857">
              <w:rPr>
                <w:rFonts w:ascii="Times New Roman" w:eastAsia="Times New Roman" w:hAnsi="Times New Roman" w:cs="Times New Roman"/>
                <w:b/>
                <w:bCs/>
                <w:lang w:eastAsia="ru-RU"/>
              </w:rPr>
              <w:t>2</w:t>
            </w:r>
            <w:r w:rsidRPr="00173844">
              <w:rPr>
                <w:rFonts w:ascii="Times New Roman" w:eastAsia="Times New Roman" w:hAnsi="Times New Roman" w:cs="Times New Roman"/>
                <w:b/>
                <w:bCs/>
                <w:lang w:eastAsia="ru-RU"/>
              </w:rPr>
              <w:t>. Прочие условия</w:t>
            </w:r>
          </w:p>
        </w:tc>
      </w:tr>
      <w:tr w:rsidR="0002516C" w:rsidRPr="00173844" w14:paraId="59B5CAA2" w14:textId="77777777" w:rsidTr="00F24EDB">
        <w:trPr>
          <w:trHeight w:val="562"/>
        </w:trPr>
        <w:tc>
          <w:tcPr>
            <w:tcW w:w="10195" w:type="dxa"/>
            <w:shd w:val="clear" w:color="auto" w:fill="FFFFFF" w:themeFill="background1"/>
          </w:tcPr>
          <w:p w14:paraId="4B1E9CB8" w14:textId="027C76A3" w:rsidR="0002516C"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.1</w:t>
            </w:r>
            <w:r w:rsidR="00412857" w:rsidRPr="00412857">
              <w:rPr>
                <w:rFonts w:ascii="Times New Roman" w:eastAsia="Times New Roman" w:hAnsi="Times New Roman" w:cs="Times New Roman"/>
                <w:lang w:eastAsia="ru-RU"/>
              </w:rPr>
              <w:t>. Если иное не предусмотрено Контрактом,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(десяти) рабочих дней с даты отправки.</w:t>
            </w:r>
          </w:p>
          <w:p w14:paraId="1E620CFA" w14:textId="77777777" w:rsidR="00412857" w:rsidRPr="00412857" w:rsidRDefault="00412857" w:rsidP="00412857">
            <w:pPr>
              <w:suppressAutoHyphens/>
              <w:spacing w:after="0" w:line="240" w:lineRule="auto"/>
              <w:jc w:val="both"/>
              <w:rPr>
                <w:rFonts w:ascii="Times New Roman" w:eastAsia="Times New Roman" w:hAnsi="Times New Roman" w:cs="Times New Roman"/>
                <w:lang w:eastAsia="ru-RU"/>
              </w:rPr>
            </w:pPr>
            <w:r w:rsidRPr="00412857">
              <w:rPr>
                <w:rFonts w:ascii="Times New Roman" w:eastAsia="Times New Roman" w:hAnsi="Times New Roman" w:cs="Times New Roman"/>
                <w:lang w:eastAsia="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550C7372" w14:textId="32988EC4" w:rsidR="00412857" w:rsidRPr="00173844" w:rsidRDefault="00412857" w:rsidP="00412857">
            <w:pPr>
              <w:suppressAutoHyphens/>
              <w:spacing w:after="0" w:line="240" w:lineRule="auto"/>
              <w:jc w:val="both"/>
              <w:rPr>
                <w:rFonts w:ascii="Times New Roman" w:eastAsia="Times New Roman" w:hAnsi="Times New Roman" w:cs="Times New Roman"/>
                <w:lang w:eastAsia="ru-RU"/>
              </w:rPr>
            </w:pPr>
            <w:r w:rsidRPr="00412857">
              <w:rPr>
                <w:rFonts w:ascii="Times New Roman" w:eastAsia="Times New Roman" w:hAnsi="Times New Roman" w:cs="Times New Roman"/>
                <w:lang w:eastAsia="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tc>
      </w:tr>
      <w:tr w:rsidR="0002516C" w:rsidRPr="00173844" w14:paraId="0116F43A" w14:textId="77777777" w:rsidTr="00F24EDB">
        <w:trPr>
          <w:trHeight w:val="981"/>
        </w:trPr>
        <w:tc>
          <w:tcPr>
            <w:tcW w:w="10195" w:type="dxa"/>
            <w:shd w:val="clear" w:color="auto" w:fill="FFFFFF" w:themeFill="background1"/>
          </w:tcPr>
          <w:p w14:paraId="6CE750E3" w14:textId="50D0A9DB" w:rsidR="0002516C" w:rsidRPr="00173844" w:rsidRDefault="00412857"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412857">
              <w:rPr>
                <w:rFonts w:ascii="Times New Roman" w:eastAsia="Times New Roman" w:hAnsi="Times New Roman" w:cs="Times New Roman"/>
                <w:lang w:eastAsia="ru-RU"/>
              </w:rPr>
              <w:t>.2. Стороны обязуются, начиная с момента заключения Контракта и в течение 3 (трех) лет после прекращения действия Контракта,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tc>
      </w:tr>
      <w:tr w:rsidR="0002516C" w:rsidRPr="00173844" w14:paraId="020992C4" w14:textId="77777777" w:rsidTr="00F24EDB">
        <w:trPr>
          <w:trHeight w:val="527"/>
        </w:trPr>
        <w:tc>
          <w:tcPr>
            <w:tcW w:w="10195" w:type="dxa"/>
            <w:shd w:val="clear" w:color="auto" w:fill="FFFFFF" w:themeFill="background1"/>
          </w:tcPr>
          <w:p w14:paraId="4F3D699D" w14:textId="1A89EE4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.3. </w:t>
            </w:r>
            <w:r w:rsidR="00412857">
              <w:t xml:space="preserve"> </w:t>
            </w:r>
            <w:r w:rsidR="00412857" w:rsidRPr="00412857">
              <w:rPr>
                <w:rFonts w:ascii="Times New Roman" w:eastAsia="Times New Roman" w:hAnsi="Times New Roman" w:cs="Times New Roman"/>
                <w:lang w:eastAsia="ru-RU"/>
              </w:rPr>
              <w:t>Контракт составлен в форме электронного документа, подписанного усиленными электронными подписями Сторон.</w:t>
            </w:r>
          </w:p>
        </w:tc>
      </w:tr>
      <w:tr w:rsidR="0002516C" w:rsidRPr="00173844" w14:paraId="33EB0029" w14:textId="77777777" w:rsidTr="00F24EDB">
        <w:trPr>
          <w:trHeight w:val="549"/>
        </w:trPr>
        <w:tc>
          <w:tcPr>
            <w:tcW w:w="10195" w:type="dxa"/>
            <w:shd w:val="clear" w:color="auto" w:fill="FFFFFF" w:themeFill="background1"/>
          </w:tcPr>
          <w:p w14:paraId="0E71843E" w14:textId="4BCD93F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.4. При наличии противоречий между условиями, содержащимися в Приложениях 1-2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и условиями иных приложений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преимущественную силу имеют Приложения 1-2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02516C" w:rsidRPr="00173844" w14:paraId="6F929E36" w14:textId="77777777" w:rsidTr="00F24EDB">
        <w:trPr>
          <w:trHeight w:val="415"/>
        </w:trPr>
        <w:tc>
          <w:tcPr>
            <w:tcW w:w="10195" w:type="dxa"/>
            <w:shd w:val="clear" w:color="auto" w:fill="FFFFFF" w:themeFill="background1"/>
          </w:tcPr>
          <w:p w14:paraId="0776B1E0" w14:textId="7CA137B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.5. Во всем, что не предусмотрено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 Стороны руководствуются законодательством Российской Федерации.</w:t>
            </w:r>
          </w:p>
        </w:tc>
      </w:tr>
    </w:tbl>
    <w:p w14:paraId="18BC1436"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489AEB03"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1E93F974"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779D79C1"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227D9E67"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68982D82" w14:textId="77777777" w:rsidR="001C4614" w:rsidRDefault="001C4614" w:rsidP="005011D2">
      <w:pPr>
        <w:spacing w:after="0"/>
        <w:ind w:right="141"/>
        <w:contextualSpacing/>
        <w:jc w:val="both"/>
        <w:rPr>
          <w:rFonts w:ascii="Times New Roman" w:hAnsi="Times New Roman" w:cs="Times New Roman"/>
          <w:b/>
          <w:color w:val="FF0000"/>
          <w:sz w:val="24"/>
          <w:szCs w:val="24"/>
        </w:rPr>
        <w:sectPr w:rsidR="001C4614" w:rsidSect="00E74D1B">
          <w:headerReference w:type="default" r:id="rId8"/>
          <w:footerReference w:type="default" r:id="rId9"/>
          <w:pgSz w:w="11906" w:h="16838" w:code="9"/>
          <w:pgMar w:top="851" w:right="567" w:bottom="567" w:left="1134" w:header="0" w:footer="448" w:gutter="0"/>
          <w:cols w:space="720"/>
          <w:formProt w:val="0"/>
          <w:docGrid w:linePitch="100"/>
        </w:sectPr>
      </w:pPr>
    </w:p>
    <w:p w14:paraId="270A9A22" w14:textId="71CE3DB8" w:rsidR="001C4614" w:rsidRPr="001C4614" w:rsidRDefault="00A11A7D" w:rsidP="001C4614">
      <w:pPr>
        <w:pageBreakBefore/>
        <w:spacing w:after="0" w:line="240" w:lineRule="auto"/>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П</w:t>
      </w:r>
      <w:r w:rsidR="001C4614" w:rsidRPr="001C4614">
        <w:rPr>
          <w:rFonts w:ascii="Times New Roman" w:eastAsia="Calibri" w:hAnsi="Times New Roman" w:cs="Times New Roman"/>
          <w:sz w:val="24"/>
          <w:szCs w:val="24"/>
          <w:lang w:eastAsia="ar-SA"/>
        </w:rPr>
        <w:t xml:space="preserve">риложение </w:t>
      </w:r>
      <w:r w:rsidR="004A258C">
        <w:rPr>
          <w:rFonts w:ascii="Times New Roman" w:eastAsia="Calibri" w:hAnsi="Times New Roman" w:cs="Times New Roman"/>
          <w:sz w:val="24"/>
          <w:szCs w:val="24"/>
          <w:lang w:eastAsia="ar-SA"/>
        </w:rPr>
        <w:t>1</w:t>
      </w:r>
      <w:r w:rsidR="001C4614" w:rsidRPr="001C4614">
        <w:rPr>
          <w:rFonts w:ascii="Times New Roman" w:eastAsia="Calibri" w:hAnsi="Times New Roman" w:cs="Times New Roman"/>
          <w:sz w:val="24"/>
          <w:szCs w:val="24"/>
          <w:lang w:eastAsia="ar-SA"/>
        </w:rPr>
        <w:t xml:space="preserve"> к </w:t>
      </w:r>
      <w:r w:rsidR="00EE58D2">
        <w:rPr>
          <w:rFonts w:ascii="Times New Roman" w:eastAsia="Calibri" w:hAnsi="Times New Roman" w:cs="Times New Roman"/>
          <w:sz w:val="24"/>
          <w:szCs w:val="24"/>
          <w:lang w:eastAsia="ar-SA"/>
        </w:rPr>
        <w:t>контракт</w:t>
      </w:r>
      <w:r w:rsidR="001C4614" w:rsidRPr="001C4614">
        <w:rPr>
          <w:rFonts w:ascii="Times New Roman" w:eastAsia="Calibri" w:hAnsi="Times New Roman" w:cs="Times New Roman"/>
          <w:sz w:val="24"/>
          <w:szCs w:val="24"/>
          <w:lang w:eastAsia="ar-SA"/>
        </w:rPr>
        <w:t>у</w:t>
      </w:r>
    </w:p>
    <w:p w14:paraId="68396C83" w14:textId="77777777" w:rsidR="001C4614" w:rsidRPr="001C4614" w:rsidRDefault="001C4614" w:rsidP="00A11A7D">
      <w:pPr>
        <w:keepNext/>
        <w:widowControl w:val="0"/>
        <w:suppressAutoHyphens/>
        <w:spacing w:after="200" w:line="240" w:lineRule="auto"/>
        <w:jc w:val="center"/>
        <w:textAlignment w:val="baseline"/>
        <w:outlineLvl w:val="0"/>
        <w:rPr>
          <w:rFonts w:ascii="Times New Roman" w:eastAsia="Times New Roman" w:hAnsi="Times New Roman" w:cs="Times New Roman"/>
          <w:b/>
          <w:bCs/>
          <w:color w:val="00000A"/>
          <w:spacing w:val="-4"/>
          <w:kern w:val="1"/>
          <w:sz w:val="24"/>
          <w:szCs w:val="24"/>
          <w:lang w:eastAsia="ar-SA"/>
        </w:rPr>
      </w:pPr>
      <w:r w:rsidRPr="001C4614">
        <w:rPr>
          <w:rFonts w:ascii="Times New Roman" w:eastAsia="Times New Roman" w:hAnsi="Times New Roman" w:cs="Times New Roman"/>
          <w:b/>
          <w:bCs/>
          <w:color w:val="00000A"/>
          <w:spacing w:val="-4"/>
          <w:kern w:val="1"/>
          <w:sz w:val="24"/>
          <w:szCs w:val="24"/>
          <w:lang w:eastAsia="ar-SA"/>
        </w:rPr>
        <w:t xml:space="preserve">Сведения об обязательствах сторон и порядке оплаты </w:t>
      </w:r>
    </w:p>
    <w:p w14:paraId="7E04D5B2" w14:textId="3E3CD973" w:rsidR="001C4614" w:rsidRPr="001C4614" w:rsidRDefault="001C4614" w:rsidP="00A11A7D">
      <w:pPr>
        <w:keepNext/>
        <w:widowControl w:val="0"/>
        <w:numPr>
          <w:ilvl w:val="0"/>
          <w:numId w:val="19"/>
        </w:numPr>
        <w:suppressAutoHyphens/>
        <w:spacing w:after="200" w:line="240" w:lineRule="auto"/>
        <w:jc w:val="center"/>
        <w:textAlignment w:val="baseline"/>
        <w:outlineLvl w:val="1"/>
        <w:rPr>
          <w:rFonts w:ascii="Times New Roman" w:eastAsia="Times New Roman" w:hAnsi="Times New Roman" w:cs="Times New Roman"/>
          <w:b/>
          <w:bCs/>
          <w:color w:val="00000A"/>
          <w:spacing w:val="-4"/>
          <w:kern w:val="1"/>
          <w:sz w:val="24"/>
          <w:szCs w:val="24"/>
          <w:lang w:eastAsia="ar-SA"/>
        </w:rPr>
      </w:pPr>
      <w:r w:rsidRPr="001C4614">
        <w:rPr>
          <w:rFonts w:ascii="Times New Roman" w:eastAsia="Times New Roman" w:hAnsi="Times New Roman" w:cs="Times New Roman"/>
          <w:b/>
          <w:bCs/>
          <w:color w:val="00000A"/>
          <w:spacing w:val="-4"/>
          <w:kern w:val="1"/>
          <w:sz w:val="24"/>
          <w:szCs w:val="24"/>
          <w:lang w:eastAsia="ar-SA"/>
        </w:rPr>
        <w:t xml:space="preserve">График выполнения обязательств по </w:t>
      </w:r>
      <w:r w:rsidR="00EE58D2">
        <w:rPr>
          <w:rFonts w:ascii="Times New Roman" w:eastAsia="Times New Roman" w:hAnsi="Times New Roman" w:cs="Times New Roman"/>
          <w:b/>
          <w:bCs/>
          <w:color w:val="00000A"/>
          <w:spacing w:val="-4"/>
          <w:kern w:val="1"/>
          <w:sz w:val="24"/>
          <w:szCs w:val="24"/>
          <w:lang w:eastAsia="ar-SA"/>
        </w:rPr>
        <w:t>контракт</w:t>
      </w:r>
      <w:r w:rsidRPr="001C4614">
        <w:rPr>
          <w:rFonts w:ascii="Times New Roman" w:eastAsia="Times New Roman" w:hAnsi="Times New Roman" w:cs="Times New Roman"/>
          <w:b/>
          <w:bCs/>
          <w:color w:val="00000A"/>
          <w:spacing w:val="-4"/>
          <w:kern w:val="1"/>
          <w:sz w:val="24"/>
          <w:szCs w:val="24"/>
          <w:lang w:eastAsia="ar-SA"/>
        </w:rPr>
        <w:t>у</w:t>
      </w:r>
    </w:p>
    <w:p w14:paraId="1A871463" w14:textId="77777777" w:rsidR="001C4614" w:rsidRPr="00FE594B" w:rsidRDefault="001C4614" w:rsidP="00A11A7D">
      <w:pPr>
        <w:keepNext/>
        <w:widowControl w:val="0"/>
        <w:numPr>
          <w:ilvl w:val="1"/>
          <w:numId w:val="22"/>
        </w:numPr>
        <w:suppressAutoHyphens/>
        <w:spacing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proofErr w:type="spellStart"/>
      <w:r w:rsidRPr="00FE594B">
        <w:rPr>
          <w:rFonts w:ascii="Times New Roman" w:eastAsia="Times New Roman" w:hAnsi="Times New Roman" w:cs="Times New Roman"/>
          <w:b/>
          <w:bCs/>
          <w:color w:val="00000A"/>
          <w:spacing w:val="-4"/>
          <w:kern w:val="1"/>
          <w:lang w:val="en-US" w:eastAsia="ar-SA"/>
        </w:rPr>
        <w:t>Обязательства</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по</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поставке</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товара</w:t>
      </w:r>
      <w:proofErr w:type="spellEnd"/>
    </w:p>
    <w:p w14:paraId="4B25E438" w14:textId="0B59BD5E" w:rsidR="001C4614" w:rsidRPr="00FE594B"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1</w:t>
      </w:r>
      <w:r w:rsidRPr="00FE594B">
        <w:rPr>
          <w:rFonts w:ascii="Times New Roman" w:eastAsia="Calibri" w:hAnsi="Times New Roman" w:cs="Times New Roman"/>
          <w:iCs/>
          <w:lang w:eastAsia="ar-SA"/>
        </w:rPr>
        <w:t>.1</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8614"/>
        <w:gridCol w:w="1918"/>
        <w:gridCol w:w="1748"/>
        <w:gridCol w:w="1625"/>
      </w:tblGrid>
      <w:tr w:rsidR="001C4614" w:rsidRPr="00FE594B" w14:paraId="29C9173D" w14:textId="77777777" w:rsidTr="00A641BA">
        <w:trPr>
          <w:trHeight w:val="932"/>
        </w:trPr>
        <w:tc>
          <w:tcPr>
            <w:tcW w:w="490" w:type="pct"/>
            <w:tcBorders>
              <w:bottom w:val="single" w:sz="4" w:space="0" w:color="auto"/>
            </w:tcBorders>
            <w:vAlign w:val="center"/>
          </w:tcPr>
          <w:p w14:paraId="07B11269"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w:t>
            </w:r>
          </w:p>
        </w:tc>
        <w:tc>
          <w:tcPr>
            <w:tcW w:w="2794" w:type="pct"/>
            <w:vAlign w:val="center"/>
          </w:tcPr>
          <w:p w14:paraId="2F1C065C" w14:textId="77777777" w:rsidR="001C4614" w:rsidRPr="00FE594B" w:rsidRDefault="001C4614" w:rsidP="001C4614">
            <w:pPr>
              <w:keepNext/>
              <w:spacing w:after="0" w:line="240" w:lineRule="auto"/>
              <w:jc w:val="center"/>
              <w:rPr>
                <w:rFonts w:ascii="Times New Roman" w:eastAsia="Times New Roman" w:hAnsi="Times New Roman" w:cs="Times New Roman"/>
                <w:b/>
                <w:color w:val="FF0000"/>
                <w:lang w:eastAsia="ar-SA"/>
              </w:rPr>
            </w:pPr>
            <w:r w:rsidRPr="00FE594B">
              <w:rPr>
                <w:rFonts w:ascii="Times New Roman" w:eastAsia="Times New Roman" w:hAnsi="Times New Roman" w:cs="Times New Roman"/>
                <w:b/>
                <w:bCs/>
                <w:lang w:eastAsia="ar-SA"/>
              </w:rPr>
              <w:t>Наименование</w:t>
            </w:r>
            <w:r w:rsidRPr="00FE594B">
              <w:rPr>
                <w:rFonts w:ascii="Times New Roman" w:eastAsia="Times New Roman" w:hAnsi="Times New Roman" w:cs="Times New Roman"/>
                <w:b/>
                <w:lang w:eastAsia="ar-SA"/>
              </w:rPr>
              <w:t xml:space="preserve"> </w:t>
            </w:r>
          </w:p>
        </w:tc>
        <w:tc>
          <w:tcPr>
            <w:tcW w:w="622" w:type="pct"/>
            <w:vAlign w:val="center"/>
          </w:tcPr>
          <w:p w14:paraId="612CC472"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bCs/>
                <w:lang w:eastAsia="ar-SA"/>
              </w:rPr>
              <w:t>Условия предоставления результатов</w:t>
            </w:r>
          </w:p>
        </w:tc>
        <w:tc>
          <w:tcPr>
            <w:tcW w:w="567" w:type="pct"/>
            <w:vAlign w:val="center"/>
          </w:tcPr>
          <w:p w14:paraId="0D793F21"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bCs/>
                <w:lang w:eastAsia="ar-SA"/>
              </w:rPr>
              <w:t>Сторона, исполняющая обязательство</w:t>
            </w:r>
          </w:p>
        </w:tc>
        <w:tc>
          <w:tcPr>
            <w:tcW w:w="527" w:type="pct"/>
            <w:vAlign w:val="center"/>
          </w:tcPr>
          <w:p w14:paraId="7F77962C"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bCs/>
                <w:lang w:eastAsia="ar-SA"/>
              </w:rPr>
              <w:t>Сторона, получающая исполнение</w:t>
            </w:r>
          </w:p>
        </w:tc>
      </w:tr>
      <w:tr w:rsidR="001C4614" w:rsidRPr="00FE594B" w14:paraId="6CF5F800" w14:textId="77777777" w:rsidTr="006F1F61">
        <w:trPr>
          <w:trHeight w:val="233"/>
        </w:trPr>
        <w:tc>
          <w:tcPr>
            <w:tcW w:w="490" w:type="pct"/>
            <w:vMerge w:val="restart"/>
            <w:vAlign w:val="center"/>
          </w:tcPr>
          <w:p w14:paraId="228D3F60" w14:textId="77777777" w:rsidR="001C4614" w:rsidRPr="00FE594B" w:rsidRDefault="001C4614" w:rsidP="001C4614">
            <w:pPr>
              <w:suppressAutoHyphens/>
              <w:spacing w:after="0" w:line="240" w:lineRule="auto"/>
              <w:jc w:val="center"/>
              <w:rPr>
                <w:rFonts w:ascii="Times New Roman" w:eastAsia="Calibri" w:hAnsi="Times New Roman" w:cs="Times New Roman"/>
                <w:lang w:eastAsia="ar-SA"/>
              </w:rPr>
            </w:pPr>
            <w:r w:rsidRPr="00FE594B">
              <w:rPr>
                <w:rFonts w:ascii="Times New Roman" w:eastAsia="Calibri" w:hAnsi="Times New Roman" w:cs="Times New Roman"/>
                <w:lang w:val="en-US" w:eastAsia="ar-SA"/>
              </w:rPr>
              <w:t>1.</w:t>
            </w:r>
          </w:p>
        </w:tc>
        <w:tc>
          <w:tcPr>
            <w:tcW w:w="2794" w:type="pct"/>
            <w:tcBorders>
              <w:bottom w:val="single" w:sz="4" w:space="0" w:color="auto"/>
            </w:tcBorders>
            <w:vAlign w:val="center"/>
          </w:tcPr>
          <w:p w14:paraId="1FC512E7" w14:textId="04A0D69C" w:rsidR="004D39E3" w:rsidRPr="00656CC3" w:rsidRDefault="00656CC3" w:rsidP="00AF327C">
            <w:pPr>
              <w:suppressAutoHyphens/>
              <w:spacing w:after="0" w:line="240" w:lineRule="auto"/>
              <w:rPr>
                <w:rFonts w:ascii="Times New Roman" w:eastAsia="Calibri" w:hAnsi="Times New Roman" w:cs="Times New Roman"/>
                <w:bCs/>
                <w:lang w:eastAsia="ar-SA"/>
              </w:rPr>
            </w:pPr>
            <w:r>
              <w:rPr>
                <w:rFonts w:ascii="Times New Roman" w:eastAsia="Calibri" w:hAnsi="Times New Roman" w:cs="Times New Roman"/>
                <w:bCs/>
                <w:lang w:eastAsia="ar-SA"/>
              </w:rPr>
              <w:t xml:space="preserve">Закупка </w:t>
            </w:r>
            <w:r>
              <w:rPr>
                <w:rFonts w:ascii="Times New Roman" w:eastAsia="Calibri" w:hAnsi="Times New Roman" w:cs="Times New Roman"/>
                <w:bCs/>
                <w:lang w:val="en-US" w:eastAsia="ar-SA"/>
              </w:rPr>
              <w:t>USB-</w:t>
            </w:r>
            <w:r>
              <w:rPr>
                <w:rFonts w:ascii="Times New Roman" w:eastAsia="Calibri" w:hAnsi="Times New Roman" w:cs="Times New Roman"/>
                <w:bCs/>
                <w:lang w:eastAsia="ar-SA"/>
              </w:rPr>
              <w:t xml:space="preserve">концентратора </w:t>
            </w:r>
          </w:p>
        </w:tc>
        <w:tc>
          <w:tcPr>
            <w:tcW w:w="622" w:type="pct"/>
            <w:tcBorders>
              <w:bottom w:val="single" w:sz="4" w:space="0" w:color="auto"/>
            </w:tcBorders>
            <w:vAlign w:val="center"/>
          </w:tcPr>
          <w:p w14:paraId="6672F744" w14:textId="4540555F" w:rsidR="001C4614" w:rsidRPr="00FE594B" w:rsidRDefault="001C4614" w:rsidP="002A022C">
            <w:pPr>
              <w:suppressAutoHyphens/>
              <w:spacing w:after="0" w:line="240" w:lineRule="auto"/>
              <w:ind w:firstLine="52"/>
              <w:jc w:val="center"/>
              <w:rPr>
                <w:rFonts w:ascii="Times New Roman" w:eastAsia="Calibri" w:hAnsi="Times New Roman" w:cs="Times New Roman"/>
                <w:lang w:eastAsia="ar-SA"/>
              </w:rPr>
            </w:pPr>
            <w:proofErr w:type="spellStart"/>
            <w:r w:rsidRPr="00FE594B">
              <w:rPr>
                <w:rFonts w:ascii="Times New Roman" w:eastAsia="Calibri" w:hAnsi="Times New Roman" w:cs="Times New Roman"/>
                <w:lang w:val="en-US" w:eastAsia="ar-SA"/>
              </w:rPr>
              <w:t>Разово</w:t>
            </w:r>
            <w:proofErr w:type="spellEnd"/>
          </w:p>
        </w:tc>
        <w:tc>
          <w:tcPr>
            <w:tcW w:w="567" w:type="pct"/>
            <w:tcBorders>
              <w:bottom w:val="single" w:sz="4" w:space="0" w:color="auto"/>
            </w:tcBorders>
            <w:vAlign w:val="center"/>
          </w:tcPr>
          <w:p w14:paraId="6384D341" w14:textId="77777777" w:rsidR="001C4614" w:rsidRPr="00FE594B" w:rsidRDefault="001C4614" w:rsidP="001C4614">
            <w:pPr>
              <w:suppressAutoHyphens/>
              <w:spacing w:after="0" w:line="240" w:lineRule="auto"/>
              <w:ind w:firstLine="52"/>
              <w:rPr>
                <w:rFonts w:ascii="Times New Roman" w:eastAsia="Calibri" w:hAnsi="Times New Roman" w:cs="Times New Roman"/>
                <w:lang w:val="en-US" w:eastAsia="ar-SA"/>
              </w:rPr>
            </w:pPr>
            <w:proofErr w:type="spellStart"/>
            <w:r w:rsidRPr="00FE594B">
              <w:rPr>
                <w:rFonts w:ascii="Times New Roman" w:eastAsia="Calibri" w:hAnsi="Times New Roman" w:cs="Times New Roman"/>
                <w:lang w:val="en-US" w:eastAsia="ar-SA"/>
              </w:rPr>
              <w:t>Поставщик</w:t>
            </w:r>
            <w:proofErr w:type="spellEnd"/>
          </w:p>
        </w:tc>
        <w:tc>
          <w:tcPr>
            <w:tcW w:w="527" w:type="pct"/>
            <w:tcBorders>
              <w:bottom w:val="single" w:sz="4" w:space="0" w:color="auto"/>
            </w:tcBorders>
            <w:vAlign w:val="center"/>
          </w:tcPr>
          <w:p w14:paraId="79A93F80" w14:textId="77777777" w:rsidR="001C4614" w:rsidRPr="00FE594B" w:rsidRDefault="001C4614" w:rsidP="001C4614">
            <w:pPr>
              <w:suppressAutoHyphens/>
              <w:spacing w:after="0" w:line="240" w:lineRule="auto"/>
              <w:ind w:firstLine="52"/>
              <w:rPr>
                <w:rFonts w:ascii="Times New Roman" w:eastAsia="Calibri" w:hAnsi="Times New Roman" w:cs="Times New Roman"/>
                <w:lang w:eastAsia="ar-SA"/>
              </w:rPr>
            </w:pPr>
            <w:r w:rsidRPr="00FE594B">
              <w:rPr>
                <w:rFonts w:ascii="Times New Roman" w:eastAsia="Calibri" w:hAnsi="Times New Roman" w:cs="Times New Roman"/>
                <w:lang w:eastAsia="ar-SA"/>
              </w:rPr>
              <w:t>Заказчик</w:t>
            </w:r>
          </w:p>
        </w:tc>
      </w:tr>
      <w:tr w:rsidR="001C4614" w:rsidRPr="00FE594B" w14:paraId="139E08FB" w14:textId="77777777" w:rsidTr="00F6656B">
        <w:tc>
          <w:tcPr>
            <w:tcW w:w="490" w:type="pct"/>
            <w:vMerge/>
            <w:vAlign w:val="center"/>
          </w:tcPr>
          <w:p w14:paraId="3338046C" w14:textId="77777777" w:rsidR="001C4614" w:rsidRPr="00FE594B" w:rsidRDefault="001C4614" w:rsidP="00BC197D">
            <w:pPr>
              <w:numPr>
                <w:ilvl w:val="0"/>
                <w:numId w:val="20"/>
              </w:numPr>
              <w:suppressAutoHyphens/>
              <w:spacing w:after="0" w:line="240" w:lineRule="auto"/>
              <w:contextualSpacing/>
              <w:jc w:val="both"/>
              <w:rPr>
                <w:rFonts w:ascii="Times New Roman" w:eastAsia="Calibri" w:hAnsi="Times New Roman" w:cs="Times New Roman"/>
                <w:lang w:val="en-US" w:eastAsia="ar-SA"/>
              </w:rPr>
            </w:pPr>
          </w:p>
        </w:tc>
        <w:tc>
          <w:tcPr>
            <w:tcW w:w="4510" w:type="pct"/>
            <w:gridSpan w:val="4"/>
            <w:tcBorders>
              <w:top w:val="nil"/>
              <w:right w:val="single" w:sz="4" w:space="0" w:color="auto"/>
            </w:tcBorders>
            <w:tcMar>
              <w:left w:w="115" w:type="dxa"/>
              <w:right w:w="115" w:type="dxa"/>
            </w:tcMar>
            <w:vAlign w:val="center"/>
          </w:tcPr>
          <w:p w14:paraId="070E76C9" w14:textId="6AC32B7C" w:rsidR="001C4614" w:rsidRPr="00FE594B" w:rsidRDefault="001C4614" w:rsidP="001C4614">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b/>
                <w:lang w:eastAsia="ar-SA"/>
              </w:rPr>
              <w:t>Срок начала поставки товара Поставщиком:</w:t>
            </w:r>
            <w:r w:rsidRPr="00FE594B">
              <w:rPr>
                <w:rFonts w:ascii="Times New Roman" w:eastAsia="Calibri" w:hAnsi="Times New Roman" w:cs="Times New Roman"/>
                <w:lang w:eastAsia="ar-SA"/>
              </w:rPr>
              <w:t xml:space="preserve"> с даты заключения </w:t>
            </w:r>
            <w:r w:rsidR="00EE58D2" w:rsidRPr="00FE594B">
              <w:rPr>
                <w:rFonts w:ascii="Times New Roman" w:eastAsia="Calibri" w:hAnsi="Times New Roman" w:cs="Times New Roman"/>
                <w:lang w:eastAsia="ar-SA"/>
              </w:rPr>
              <w:t>контракт</w:t>
            </w:r>
            <w:r w:rsidRPr="00FE594B">
              <w:rPr>
                <w:rFonts w:ascii="Times New Roman" w:eastAsia="Calibri" w:hAnsi="Times New Roman" w:cs="Times New Roman"/>
                <w:lang w:eastAsia="ar-SA"/>
              </w:rPr>
              <w:t>а;</w:t>
            </w:r>
          </w:p>
          <w:p w14:paraId="50EF9E70" w14:textId="2B108491" w:rsidR="001C4614" w:rsidRPr="00FE594B" w:rsidRDefault="001C4614" w:rsidP="00305C2B">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b/>
                <w:lang w:eastAsia="ar-SA"/>
              </w:rPr>
              <w:t xml:space="preserve">Срок окончания поставки товара </w:t>
            </w:r>
            <w:r w:rsidRPr="00FE594B">
              <w:rPr>
                <w:rFonts w:ascii="Times New Roman" w:eastAsia="Calibri" w:hAnsi="Times New Roman" w:cs="Times New Roman"/>
                <w:b/>
                <w:color w:val="000000" w:themeColor="text1"/>
                <w:lang w:eastAsia="ar-SA"/>
              </w:rPr>
              <w:t>Поставщиком</w:t>
            </w:r>
            <w:r w:rsidRPr="00FE594B">
              <w:rPr>
                <w:rFonts w:ascii="Times New Roman" w:eastAsia="Calibri" w:hAnsi="Times New Roman" w:cs="Times New Roman"/>
                <w:bCs/>
                <w:color w:val="000000" w:themeColor="text1"/>
                <w:lang w:eastAsia="ar-SA"/>
              </w:rPr>
              <w:t>:</w:t>
            </w:r>
            <w:r w:rsidR="00043BAA" w:rsidRPr="00FE594B">
              <w:rPr>
                <w:rFonts w:ascii="Times New Roman" w:eastAsia="Calibri" w:hAnsi="Times New Roman" w:cs="Times New Roman"/>
                <w:bCs/>
                <w:color w:val="000000" w:themeColor="text1"/>
                <w:lang w:eastAsia="ar-SA"/>
              </w:rPr>
              <w:t xml:space="preserve"> </w:t>
            </w:r>
            <w:r w:rsidR="00656CC3">
              <w:rPr>
                <w:rFonts w:ascii="Times New Roman" w:eastAsia="Calibri" w:hAnsi="Times New Roman" w:cs="Times New Roman"/>
                <w:bCs/>
                <w:color w:val="000000" w:themeColor="text1"/>
                <w:lang w:eastAsia="ar-SA"/>
              </w:rPr>
              <w:t>10 (десяти) календарных дней</w:t>
            </w:r>
            <w:r w:rsidR="00F22DC0">
              <w:rPr>
                <w:rFonts w:ascii="Times New Roman" w:eastAsia="Calibri" w:hAnsi="Times New Roman" w:cs="Times New Roman"/>
                <w:bCs/>
                <w:color w:val="000000" w:themeColor="text1"/>
                <w:lang w:eastAsia="ar-SA"/>
              </w:rPr>
              <w:t>;</w:t>
            </w:r>
          </w:p>
        </w:tc>
      </w:tr>
    </w:tbl>
    <w:p w14:paraId="30CB33F1" w14:textId="77777777" w:rsidR="001C4614" w:rsidRPr="00FE594B" w:rsidRDefault="001C4614" w:rsidP="001C4614">
      <w:pPr>
        <w:suppressAutoHyphens/>
        <w:spacing w:after="0" w:line="240" w:lineRule="auto"/>
        <w:rPr>
          <w:rFonts w:ascii="Times New Roman" w:eastAsia="Calibri" w:hAnsi="Times New Roman" w:cs="Times New Roman"/>
          <w:lang w:eastAsia="ar-SA"/>
        </w:rPr>
      </w:pPr>
    </w:p>
    <w:p w14:paraId="7E946536" w14:textId="77777777" w:rsidR="001C4614" w:rsidRPr="00FE594B" w:rsidRDefault="001C4614" w:rsidP="00BC197D">
      <w:pPr>
        <w:keepNext/>
        <w:widowControl w:val="0"/>
        <w:numPr>
          <w:ilvl w:val="0"/>
          <w:numId w:val="19"/>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Порядок и сроки осуществления приемки и оформления результатов</w:t>
      </w:r>
    </w:p>
    <w:p w14:paraId="1DFBBF75" w14:textId="1CB0FEE9" w:rsidR="001C4614" w:rsidRPr="00FE594B"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1</w:t>
      </w:r>
      <w:r w:rsidRPr="00FE594B">
        <w:rPr>
          <w:rFonts w:ascii="Times New Roman" w:eastAsia="Calibri" w:hAnsi="Times New Roman" w:cs="Times New Roman"/>
          <w:iCs/>
          <w:lang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2888"/>
        <w:gridCol w:w="2506"/>
        <w:gridCol w:w="2765"/>
        <w:gridCol w:w="2573"/>
        <w:gridCol w:w="2573"/>
      </w:tblGrid>
      <w:tr w:rsidR="001C4614" w:rsidRPr="00FE594B" w14:paraId="5D12858D" w14:textId="77777777" w:rsidTr="00F6656B">
        <w:trPr>
          <w:cantSplit/>
          <w:tblHeader/>
        </w:trPr>
        <w:tc>
          <w:tcPr>
            <w:tcW w:w="683" w:type="pct"/>
            <w:tcBorders>
              <w:top w:val="single" w:sz="4" w:space="0" w:color="auto"/>
              <w:left w:val="single" w:sz="4" w:space="0" w:color="auto"/>
              <w:bottom w:val="single" w:sz="4" w:space="0" w:color="auto"/>
              <w:right w:val="single" w:sz="4" w:space="0" w:color="auto"/>
            </w:tcBorders>
            <w:vAlign w:val="center"/>
          </w:tcPr>
          <w:p w14:paraId="5DECA246"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vAlign w:val="center"/>
          </w:tcPr>
          <w:p w14:paraId="5A1A4F2A"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vAlign w:val="center"/>
          </w:tcPr>
          <w:p w14:paraId="3E5BE223"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Документ о приемке</w:t>
            </w:r>
          </w:p>
        </w:tc>
        <w:tc>
          <w:tcPr>
            <w:tcW w:w="897" w:type="pct"/>
            <w:tcBorders>
              <w:top w:val="single" w:sz="4" w:space="0" w:color="auto"/>
              <w:left w:val="single" w:sz="4" w:space="0" w:color="auto"/>
              <w:bottom w:val="single" w:sz="4" w:space="0" w:color="auto"/>
              <w:right w:val="single" w:sz="4" w:space="0" w:color="auto"/>
            </w:tcBorders>
            <w:vAlign w:val="center"/>
          </w:tcPr>
          <w:p w14:paraId="65FF376C" w14:textId="3187BA0E"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sz="4" w:space="0" w:color="auto"/>
              <w:left w:val="single" w:sz="4" w:space="0" w:color="auto"/>
              <w:bottom w:val="single" w:sz="4" w:space="0" w:color="auto"/>
              <w:right w:val="single" w:sz="4" w:space="0" w:color="auto"/>
            </w:tcBorders>
            <w:vAlign w:val="center"/>
          </w:tcPr>
          <w:p w14:paraId="0AFE1ADB"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Действие</w:t>
            </w:r>
          </w:p>
        </w:tc>
        <w:tc>
          <w:tcPr>
            <w:tcW w:w="835" w:type="pct"/>
            <w:tcBorders>
              <w:top w:val="single" w:sz="4" w:space="0" w:color="auto"/>
              <w:left w:val="single" w:sz="4" w:space="0" w:color="auto"/>
              <w:bottom w:val="single" w:sz="4" w:space="0" w:color="auto"/>
              <w:right w:val="single" w:sz="4" w:space="0" w:color="auto"/>
            </w:tcBorders>
            <w:vAlign w:val="center"/>
          </w:tcPr>
          <w:p w14:paraId="5158F742"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Ответственная сторона</w:t>
            </w:r>
          </w:p>
        </w:tc>
      </w:tr>
      <w:tr w:rsidR="00D30F37" w:rsidRPr="00FE594B" w14:paraId="1E74D57D" w14:textId="77777777" w:rsidTr="00F6656B">
        <w:trPr>
          <w:cantSplit/>
        </w:trPr>
        <w:tc>
          <w:tcPr>
            <w:tcW w:w="683" w:type="pct"/>
            <w:vMerge w:val="restart"/>
            <w:tcBorders>
              <w:bottom w:val="single" w:sz="4" w:space="0" w:color="auto"/>
            </w:tcBorders>
            <w:vAlign w:val="center"/>
          </w:tcPr>
          <w:p w14:paraId="2A9A659D" w14:textId="3278AC47" w:rsidR="00D30F37" w:rsidRPr="00FE594B" w:rsidRDefault="00656CC3" w:rsidP="009F4285">
            <w:pPr>
              <w:suppressAutoHyphens/>
              <w:spacing w:after="0" w:line="240" w:lineRule="auto"/>
              <w:rPr>
                <w:rFonts w:ascii="Times New Roman" w:eastAsia="Times New Roman" w:hAnsi="Times New Roman" w:cs="Times New Roman"/>
                <w:lang w:eastAsia="ar-SA"/>
              </w:rPr>
            </w:pPr>
            <w:r>
              <w:rPr>
                <w:rFonts w:ascii="Times New Roman" w:eastAsia="Calibri" w:hAnsi="Times New Roman" w:cs="Times New Roman"/>
                <w:bCs/>
                <w:lang w:eastAsia="ar-SA"/>
              </w:rPr>
              <w:t xml:space="preserve">Закупка </w:t>
            </w:r>
            <w:r>
              <w:rPr>
                <w:rFonts w:ascii="Times New Roman" w:eastAsia="Calibri" w:hAnsi="Times New Roman" w:cs="Times New Roman"/>
                <w:bCs/>
                <w:lang w:val="en-US" w:eastAsia="ar-SA"/>
              </w:rPr>
              <w:t>USB-</w:t>
            </w:r>
            <w:r>
              <w:rPr>
                <w:rFonts w:ascii="Times New Roman" w:eastAsia="Calibri" w:hAnsi="Times New Roman" w:cs="Times New Roman"/>
                <w:bCs/>
                <w:lang w:eastAsia="ar-SA"/>
              </w:rPr>
              <w:t>концентратора</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14:paraId="00390763"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14:paraId="26DD2228"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897" w:type="pct"/>
            <w:tcBorders>
              <w:top w:val="single" w:sz="4" w:space="0" w:color="auto"/>
              <w:left w:val="single" w:sz="4" w:space="0" w:color="auto"/>
              <w:bottom w:val="single" w:sz="4" w:space="0" w:color="auto"/>
              <w:right w:val="single" w:sz="4" w:space="0" w:color="auto"/>
            </w:tcBorders>
            <w:vAlign w:val="center"/>
          </w:tcPr>
          <w:p w14:paraId="0C740D10" w14:textId="3B5F7A12" w:rsidR="00D30F37" w:rsidRPr="00FE594B" w:rsidRDefault="00C30265" w:rsidP="00D30F37">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D30F37" w:rsidRPr="00FE594B">
              <w:rPr>
                <w:rFonts w:ascii="Times New Roman" w:eastAsia="Times New Roman" w:hAnsi="Times New Roman" w:cs="Times New Roman"/>
                <w:color w:val="000000" w:themeColor="text1"/>
                <w:lang w:eastAsia="ar-SA"/>
              </w:rPr>
              <w:t xml:space="preserve"> раб. </w:t>
            </w:r>
            <w:proofErr w:type="spellStart"/>
            <w:r w:rsidR="00D30F37" w:rsidRPr="00FE594B">
              <w:rPr>
                <w:rFonts w:ascii="Times New Roman" w:eastAsia="Times New Roman" w:hAnsi="Times New Roman" w:cs="Times New Roman"/>
                <w:color w:val="000000" w:themeColor="text1"/>
                <w:lang w:eastAsia="ar-SA"/>
              </w:rPr>
              <w:t>дн</w:t>
            </w:r>
            <w:proofErr w:type="spellEnd"/>
            <w:r w:rsidR="00D30F37" w:rsidRPr="00FE594B">
              <w:rPr>
                <w:rFonts w:ascii="Times New Roman" w:eastAsia="Times New Roman" w:hAnsi="Times New Roman" w:cs="Times New Roman"/>
                <w:color w:val="000000" w:themeColor="text1"/>
                <w:lang w:eastAsia="ar-SA"/>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vAlign w:val="center"/>
          </w:tcPr>
          <w:p w14:paraId="5B25C6F9"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14:paraId="534F2615"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Поставщик</w:t>
            </w:r>
          </w:p>
        </w:tc>
      </w:tr>
      <w:tr w:rsidR="00D30F37" w:rsidRPr="00FE594B" w14:paraId="2CFE8546" w14:textId="77777777" w:rsidTr="00F6656B">
        <w:trPr>
          <w:cantSplit/>
        </w:trPr>
        <w:tc>
          <w:tcPr>
            <w:tcW w:w="683" w:type="pct"/>
            <w:vMerge/>
            <w:tcBorders>
              <w:top w:val="single" w:sz="4" w:space="0" w:color="auto"/>
              <w:left w:val="single" w:sz="4" w:space="0" w:color="auto"/>
              <w:bottom w:val="single" w:sz="4" w:space="0" w:color="auto"/>
              <w:right w:val="single" w:sz="4" w:space="0" w:color="auto"/>
            </w:tcBorders>
            <w:vAlign w:val="center"/>
          </w:tcPr>
          <w:p w14:paraId="032ED86F"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p>
        </w:tc>
        <w:tc>
          <w:tcPr>
            <w:tcW w:w="937" w:type="pct"/>
            <w:vMerge/>
            <w:tcBorders>
              <w:top w:val="single" w:sz="4" w:space="0" w:color="auto"/>
              <w:left w:val="single" w:sz="4" w:space="0" w:color="auto"/>
              <w:bottom w:val="single" w:sz="4" w:space="0" w:color="auto"/>
              <w:right w:val="single" w:sz="4" w:space="0" w:color="auto"/>
            </w:tcBorders>
            <w:vAlign w:val="center"/>
          </w:tcPr>
          <w:p w14:paraId="3731BA65"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p>
        </w:tc>
        <w:tc>
          <w:tcPr>
            <w:tcW w:w="813" w:type="pct"/>
            <w:vMerge/>
            <w:tcBorders>
              <w:top w:val="single" w:sz="4" w:space="0" w:color="auto"/>
              <w:left w:val="single" w:sz="4" w:space="0" w:color="auto"/>
              <w:bottom w:val="single" w:sz="4" w:space="0" w:color="auto"/>
              <w:right w:val="single" w:sz="4" w:space="0" w:color="auto"/>
            </w:tcBorders>
            <w:vAlign w:val="center"/>
          </w:tcPr>
          <w:p w14:paraId="09C884A5"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val="en-US" w:eastAsia="ar-SA"/>
              </w:rPr>
              <w:t>*</w:t>
            </w:r>
          </w:p>
        </w:tc>
        <w:tc>
          <w:tcPr>
            <w:tcW w:w="897" w:type="pct"/>
            <w:tcBorders>
              <w:top w:val="single" w:sz="4" w:space="0" w:color="auto"/>
              <w:left w:val="single" w:sz="4" w:space="0" w:color="auto"/>
              <w:bottom w:val="single" w:sz="4" w:space="0" w:color="auto"/>
              <w:right w:val="single" w:sz="4" w:space="0" w:color="auto"/>
            </w:tcBorders>
            <w:vAlign w:val="center"/>
          </w:tcPr>
          <w:p w14:paraId="6C957126" w14:textId="55F2CE84" w:rsidR="00D30F37" w:rsidRPr="00FE594B" w:rsidRDefault="00C30265" w:rsidP="00D30F37">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D30F37" w:rsidRPr="00FE594B">
              <w:rPr>
                <w:rFonts w:ascii="Times New Roman" w:eastAsia="Times New Roman" w:hAnsi="Times New Roman" w:cs="Times New Roman"/>
                <w:color w:val="000000" w:themeColor="text1"/>
                <w:lang w:eastAsia="ar-SA"/>
              </w:rPr>
              <w:t xml:space="preserve"> раб. </w:t>
            </w:r>
            <w:proofErr w:type="spellStart"/>
            <w:r w:rsidR="00D30F37" w:rsidRPr="00FE594B">
              <w:rPr>
                <w:rFonts w:ascii="Times New Roman" w:eastAsia="Times New Roman" w:hAnsi="Times New Roman" w:cs="Times New Roman"/>
                <w:color w:val="000000" w:themeColor="text1"/>
                <w:lang w:eastAsia="ar-SA"/>
              </w:rPr>
              <w:t>дн</w:t>
            </w:r>
            <w:proofErr w:type="spellEnd"/>
            <w:r w:rsidR="00D30F37" w:rsidRPr="00FE594B">
              <w:rPr>
                <w:rFonts w:ascii="Times New Roman" w:eastAsia="Times New Roman" w:hAnsi="Times New Roman" w:cs="Times New Roman"/>
                <w:color w:val="000000" w:themeColor="text1"/>
                <w:lang w:eastAsia="ar-SA"/>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14:paraId="3C22BC63"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14:paraId="1BA1E5ED"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Заказчик</w:t>
            </w:r>
          </w:p>
        </w:tc>
      </w:tr>
    </w:tbl>
    <w:p w14:paraId="74533C58" w14:textId="3EF97916" w:rsidR="002B19AB" w:rsidRPr="00FE594B" w:rsidRDefault="002B19AB" w:rsidP="002B19AB">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*Указанные сроки включаются в срок исполнения </w:t>
      </w:r>
      <w:r w:rsidRPr="00FE594B">
        <w:rPr>
          <w:rFonts w:ascii="Times New Roman" w:eastAsia="Calibri" w:hAnsi="Times New Roman" w:cs="Times New Roman"/>
          <w:color w:val="000000"/>
          <w:shd w:val="clear" w:color="auto" w:fill="FFFFFF"/>
          <w:lang w:eastAsia="ar-SA"/>
        </w:rPr>
        <w:t>контракта</w:t>
      </w:r>
      <w:r w:rsidRPr="00FE594B">
        <w:rPr>
          <w:rFonts w:ascii="Times New Roman" w:eastAsia="Calibri" w:hAnsi="Times New Roman" w:cs="Times New Roman"/>
          <w:lang w:eastAsia="ar-SA"/>
        </w:rPr>
        <w:t>.</w:t>
      </w:r>
    </w:p>
    <w:p w14:paraId="469D0A09" w14:textId="77777777" w:rsidR="001C4614" w:rsidRPr="00FE594B" w:rsidRDefault="001C4614" w:rsidP="001C4614">
      <w:pPr>
        <w:keepNext/>
        <w:widowControl w:val="0"/>
        <w:suppressAutoHyphens/>
        <w:spacing w:before="200" w:after="200" w:line="240" w:lineRule="auto"/>
        <w:ind w:left="357"/>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Calibri" w:hAnsi="Times New Roman" w:cs="Times New Roman"/>
          <w:b/>
          <w:bCs/>
          <w:lang w:eastAsia="ar-SA"/>
        </w:rPr>
        <w:t>3.  Порядок и сроки оплаты</w:t>
      </w:r>
    </w:p>
    <w:p w14:paraId="1196D26A" w14:textId="4129EC9D" w:rsidR="001C4614" w:rsidRPr="00FE594B" w:rsidRDefault="001C4614" w:rsidP="001C4614">
      <w:pPr>
        <w:keepNext/>
        <w:suppressAutoHyphens/>
        <w:spacing w:after="60" w:line="240" w:lineRule="auto"/>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1</w:t>
      </w:r>
      <w:r w:rsidRPr="00FE594B">
        <w:rPr>
          <w:rFonts w:ascii="Times New Roman" w:eastAsia="Calibri" w:hAnsi="Times New Roman" w:cs="Times New Roman"/>
          <w:iCs/>
          <w:lang w:eastAsia="ar-SA"/>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7664"/>
        <w:gridCol w:w="2284"/>
        <w:gridCol w:w="2284"/>
        <w:gridCol w:w="2425"/>
      </w:tblGrid>
      <w:tr w:rsidR="001C4614" w:rsidRPr="00FE594B" w14:paraId="2955926C" w14:textId="77777777" w:rsidTr="00F6656B">
        <w:trPr>
          <w:cantSplit/>
          <w:trHeight w:val="15"/>
          <w:tblHeader/>
        </w:trPr>
        <w:tc>
          <w:tcPr>
            <w:tcW w:w="749" w:type="dxa"/>
            <w:vAlign w:val="center"/>
          </w:tcPr>
          <w:p w14:paraId="6212E97F"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w:t>
            </w:r>
          </w:p>
        </w:tc>
        <w:tc>
          <w:tcPr>
            <w:tcW w:w="7611" w:type="dxa"/>
            <w:vAlign w:val="center"/>
          </w:tcPr>
          <w:p w14:paraId="0A94A7CC"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w:t>
            </w:r>
          </w:p>
        </w:tc>
        <w:tc>
          <w:tcPr>
            <w:tcW w:w="2268" w:type="dxa"/>
            <w:vAlign w:val="center"/>
          </w:tcPr>
          <w:p w14:paraId="03F5FDDA"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Аванс/Оплата</w:t>
            </w:r>
          </w:p>
        </w:tc>
        <w:tc>
          <w:tcPr>
            <w:tcW w:w="2268" w:type="dxa"/>
            <w:vAlign w:val="center"/>
          </w:tcPr>
          <w:p w14:paraId="0F184547"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Учёт неустойки</w:t>
            </w:r>
          </w:p>
        </w:tc>
        <w:tc>
          <w:tcPr>
            <w:tcW w:w="2408" w:type="dxa"/>
            <w:vAlign w:val="center"/>
          </w:tcPr>
          <w:p w14:paraId="3126674C" w14:textId="77777777" w:rsidR="001C4614" w:rsidRPr="00FE594B" w:rsidRDefault="001C4614" w:rsidP="001C4614">
            <w:pPr>
              <w:keepNext/>
              <w:widowControl w:val="0"/>
              <w:suppressAutoHyphens/>
              <w:spacing w:after="0" w:line="240" w:lineRule="auto"/>
              <w:jc w:val="center"/>
              <w:textAlignment w:val="baseline"/>
              <w:rPr>
                <w:rFonts w:ascii="Times New Roman" w:eastAsia="Calibri" w:hAnsi="Times New Roman" w:cs="Times New Roman"/>
                <w:b/>
                <w:kern w:val="1"/>
                <w:lang w:val="en-US" w:eastAsia="ar-SA"/>
              </w:rPr>
            </w:pPr>
            <w:r w:rsidRPr="00FE594B">
              <w:rPr>
                <w:rFonts w:ascii="Times New Roman" w:eastAsia="Calibri" w:hAnsi="Times New Roman" w:cs="Times New Roman"/>
                <w:b/>
                <w:kern w:val="1"/>
                <w:lang w:eastAsia="ar-SA"/>
              </w:rPr>
              <w:t>Сумма</w:t>
            </w:r>
            <w:r w:rsidRPr="00FE594B">
              <w:rPr>
                <w:rFonts w:ascii="Times New Roman" w:eastAsia="Calibri" w:hAnsi="Times New Roman" w:cs="Times New Roman"/>
                <w:b/>
                <w:kern w:val="1"/>
                <w:lang w:val="en-US" w:eastAsia="ar-SA"/>
              </w:rPr>
              <w:t xml:space="preserve">, </w:t>
            </w:r>
            <w:proofErr w:type="spellStart"/>
            <w:r w:rsidRPr="00FE594B">
              <w:rPr>
                <w:rFonts w:ascii="Times New Roman" w:eastAsia="Calibri" w:hAnsi="Times New Roman" w:cs="Times New Roman"/>
                <w:b/>
                <w:kern w:val="1"/>
                <w:lang w:eastAsia="ar-SA"/>
              </w:rPr>
              <w:t>руб</w:t>
            </w:r>
            <w:proofErr w:type="spellEnd"/>
            <w:r w:rsidRPr="00FE594B">
              <w:rPr>
                <w:rFonts w:ascii="Times New Roman" w:eastAsia="Calibri" w:hAnsi="Times New Roman" w:cs="Times New Roman"/>
                <w:b/>
                <w:kern w:val="1"/>
                <w:lang w:val="en-US" w:eastAsia="ar-SA"/>
              </w:rPr>
              <w:t>./%</w:t>
            </w:r>
          </w:p>
        </w:tc>
      </w:tr>
      <w:tr w:rsidR="001C4614" w:rsidRPr="00FE594B" w14:paraId="1F29B0AA" w14:textId="77777777" w:rsidTr="00F6656B">
        <w:trPr>
          <w:cantSplit/>
          <w:trHeight w:val="87"/>
        </w:trPr>
        <w:tc>
          <w:tcPr>
            <w:tcW w:w="749" w:type="dxa"/>
            <w:vMerge w:val="restart"/>
            <w:vAlign w:val="center"/>
          </w:tcPr>
          <w:p w14:paraId="52DEFB78" w14:textId="77777777" w:rsidR="001C4614" w:rsidRPr="00FE594B" w:rsidRDefault="001C4614" w:rsidP="001C4614">
            <w:pPr>
              <w:suppressAutoHyphens/>
              <w:spacing w:after="0" w:line="240" w:lineRule="auto"/>
              <w:ind w:left="162"/>
              <w:jc w:val="center"/>
              <w:rPr>
                <w:rFonts w:ascii="Times New Roman" w:eastAsia="Times New Roman" w:hAnsi="Times New Roman" w:cs="Times New Roman"/>
                <w:lang w:val="en-US" w:eastAsia="ar-SA"/>
              </w:rPr>
            </w:pPr>
            <w:r w:rsidRPr="00FE594B">
              <w:rPr>
                <w:rFonts w:ascii="Times New Roman" w:eastAsia="Times New Roman" w:hAnsi="Times New Roman" w:cs="Times New Roman"/>
                <w:lang w:val="en-US" w:eastAsia="ar-SA"/>
              </w:rPr>
              <w:t>1.</w:t>
            </w:r>
          </w:p>
        </w:tc>
        <w:tc>
          <w:tcPr>
            <w:tcW w:w="7611" w:type="dxa"/>
            <w:tcBorders>
              <w:bottom w:val="single" w:sz="4" w:space="0" w:color="auto"/>
            </w:tcBorders>
            <w:vAlign w:val="center"/>
          </w:tcPr>
          <w:p w14:paraId="4F621A50" w14:textId="2E990CBA" w:rsidR="001C4614" w:rsidRPr="00FE594B" w:rsidRDefault="001C4614" w:rsidP="001C4614">
            <w:pPr>
              <w:suppressAutoHyphens/>
              <w:spacing w:after="0" w:line="240" w:lineRule="auto"/>
              <w:rPr>
                <w:rFonts w:ascii="Times New Roman" w:eastAsia="Times New Roman" w:hAnsi="Times New Roman" w:cs="Times New Roman"/>
                <w:lang w:val="en-US" w:eastAsia="ar-SA"/>
              </w:rPr>
            </w:pPr>
            <w:r w:rsidRPr="00FE594B">
              <w:rPr>
                <w:rFonts w:ascii="Times New Roman" w:eastAsia="Times New Roman" w:hAnsi="Times New Roman" w:cs="Times New Roman"/>
                <w:lang w:eastAsia="ar-SA"/>
              </w:rPr>
              <w:t>Оплата №</w:t>
            </w:r>
            <w:r w:rsidR="00886FB0" w:rsidRPr="00FE594B">
              <w:rPr>
                <w:rFonts w:ascii="Times New Roman" w:eastAsia="Times New Roman" w:hAnsi="Times New Roman" w:cs="Times New Roman"/>
                <w:lang w:eastAsia="ar-SA"/>
              </w:rPr>
              <w:t xml:space="preserve"> </w:t>
            </w:r>
            <w:r w:rsidRPr="00FE594B">
              <w:rPr>
                <w:rFonts w:ascii="Times New Roman" w:eastAsia="Times New Roman" w:hAnsi="Times New Roman" w:cs="Times New Roman"/>
                <w:lang w:eastAsia="ar-SA"/>
              </w:rPr>
              <w:t>01</w:t>
            </w:r>
          </w:p>
        </w:tc>
        <w:tc>
          <w:tcPr>
            <w:tcW w:w="2268" w:type="dxa"/>
            <w:tcBorders>
              <w:bottom w:val="single" w:sz="4" w:space="0" w:color="auto"/>
            </w:tcBorders>
            <w:vAlign w:val="center"/>
          </w:tcPr>
          <w:p w14:paraId="0198423D" w14:textId="77777777" w:rsidR="001C4614" w:rsidRPr="00FE594B" w:rsidRDefault="001C4614" w:rsidP="001C4614">
            <w:pPr>
              <w:suppressAutoHyphens/>
              <w:spacing w:after="0" w:line="240" w:lineRule="auto"/>
              <w:jc w:val="center"/>
              <w:rPr>
                <w:rFonts w:ascii="Times New Roman" w:eastAsia="Times New Roman" w:hAnsi="Times New Roman" w:cs="Times New Roman"/>
                <w:lang w:val="en-US" w:eastAsia="ar-SA"/>
              </w:rPr>
            </w:pPr>
            <w:r w:rsidRPr="00FE594B">
              <w:rPr>
                <w:rFonts w:ascii="Times New Roman" w:eastAsia="Times New Roman" w:hAnsi="Times New Roman" w:cs="Times New Roman"/>
                <w:lang w:eastAsia="ar-SA"/>
              </w:rPr>
              <w:t>Оплата</w:t>
            </w:r>
          </w:p>
        </w:tc>
        <w:tc>
          <w:tcPr>
            <w:tcW w:w="2268" w:type="dxa"/>
            <w:tcBorders>
              <w:bottom w:val="single" w:sz="4" w:space="0" w:color="auto"/>
            </w:tcBorders>
            <w:vAlign w:val="center"/>
          </w:tcPr>
          <w:p w14:paraId="4931C319" w14:textId="77777777" w:rsidR="001C4614" w:rsidRPr="00FE594B" w:rsidRDefault="001C4614" w:rsidP="001C4614">
            <w:pPr>
              <w:widowControl w:val="0"/>
              <w:suppressAutoHyphens/>
              <w:spacing w:after="0" w:line="240" w:lineRule="auto"/>
              <w:jc w:val="center"/>
              <w:textAlignment w:val="baseline"/>
              <w:rPr>
                <w:rFonts w:ascii="Times New Roman" w:eastAsia="Calibri" w:hAnsi="Times New Roman" w:cs="Times New Roman"/>
                <w:lang w:val="en-US" w:eastAsia="ar-SA"/>
              </w:rPr>
            </w:pPr>
            <w:proofErr w:type="spellStart"/>
            <w:r w:rsidRPr="00FE594B">
              <w:rPr>
                <w:rFonts w:ascii="Times New Roman" w:eastAsia="Calibri" w:hAnsi="Times New Roman" w:cs="Times New Roman"/>
                <w:kern w:val="1"/>
                <w:lang w:val="en-US" w:eastAsia="ar-SA"/>
              </w:rPr>
              <w:t>Оплата</w:t>
            </w:r>
            <w:proofErr w:type="spellEnd"/>
            <w:r w:rsidRPr="00FE594B">
              <w:rPr>
                <w:rFonts w:ascii="Times New Roman" w:eastAsia="Calibri" w:hAnsi="Times New Roman" w:cs="Times New Roman"/>
                <w:kern w:val="1"/>
                <w:lang w:val="en-US" w:eastAsia="ar-SA"/>
              </w:rPr>
              <w:t xml:space="preserve"> </w:t>
            </w:r>
            <w:proofErr w:type="spellStart"/>
            <w:r w:rsidRPr="00FE594B">
              <w:rPr>
                <w:rFonts w:ascii="Times New Roman" w:eastAsia="Calibri" w:hAnsi="Times New Roman" w:cs="Times New Roman"/>
                <w:kern w:val="1"/>
                <w:lang w:val="en-US" w:eastAsia="ar-SA"/>
              </w:rPr>
              <w:t>за</w:t>
            </w:r>
            <w:proofErr w:type="spellEnd"/>
            <w:r w:rsidRPr="00FE594B">
              <w:rPr>
                <w:rFonts w:ascii="Times New Roman" w:eastAsia="Calibri" w:hAnsi="Times New Roman" w:cs="Times New Roman"/>
                <w:kern w:val="1"/>
                <w:lang w:val="en-US" w:eastAsia="ar-SA"/>
              </w:rPr>
              <w:t xml:space="preserve"> </w:t>
            </w:r>
            <w:proofErr w:type="spellStart"/>
            <w:r w:rsidRPr="00FE594B">
              <w:rPr>
                <w:rFonts w:ascii="Times New Roman" w:eastAsia="Calibri" w:hAnsi="Times New Roman" w:cs="Times New Roman"/>
                <w:kern w:val="1"/>
                <w:lang w:val="en-US" w:eastAsia="ar-SA"/>
              </w:rPr>
              <w:t>вычетом</w:t>
            </w:r>
            <w:proofErr w:type="spellEnd"/>
            <w:r w:rsidRPr="00FE594B">
              <w:rPr>
                <w:rFonts w:ascii="Times New Roman" w:eastAsia="Calibri" w:hAnsi="Times New Roman" w:cs="Times New Roman"/>
                <w:kern w:val="1"/>
                <w:lang w:val="en-US" w:eastAsia="ar-SA"/>
              </w:rPr>
              <w:t xml:space="preserve"> </w:t>
            </w:r>
            <w:proofErr w:type="spellStart"/>
            <w:r w:rsidRPr="00FE594B">
              <w:rPr>
                <w:rFonts w:ascii="Times New Roman" w:eastAsia="Calibri" w:hAnsi="Times New Roman" w:cs="Times New Roman"/>
                <w:kern w:val="1"/>
                <w:lang w:val="en-US" w:eastAsia="ar-SA"/>
              </w:rPr>
              <w:t>неустойки</w:t>
            </w:r>
            <w:proofErr w:type="spellEnd"/>
            <w:r w:rsidRPr="00FE594B">
              <w:rPr>
                <w:rFonts w:ascii="Times New Roman" w:eastAsia="Calibri" w:hAnsi="Times New Roman" w:cs="Times New Roman"/>
                <w:b/>
                <w:lang w:val="en-US"/>
              </w:rPr>
              <w:t>**</w:t>
            </w:r>
            <w:r w:rsidRPr="00FE594B">
              <w:rPr>
                <w:rFonts w:ascii="Times New Roman" w:eastAsia="Calibri" w:hAnsi="Times New Roman" w:cs="Times New Roman"/>
                <w:b/>
                <w:kern w:val="1"/>
                <w:lang w:val="en-US" w:eastAsia="ar-SA"/>
              </w:rPr>
              <w:t xml:space="preserve"> </w:t>
            </w:r>
            <w:r w:rsidRPr="00FE594B">
              <w:rPr>
                <w:rFonts w:ascii="Times New Roman" w:eastAsia="Calibri" w:hAnsi="Times New Roman" w:cs="Times New Roman"/>
                <w:kern w:val="1"/>
                <w:lang w:val="en-US" w:eastAsia="ar-SA"/>
              </w:rPr>
              <w:t xml:space="preserve"> </w:t>
            </w:r>
          </w:p>
        </w:tc>
        <w:tc>
          <w:tcPr>
            <w:tcW w:w="2408" w:type="dxa"/>
            <w:tcBorders>
              <w:bottom w:val="single" w:sz="4" w:space="0" w:color="auto"/>
            </w:tcBorders>
            <w:vAlign w:val="center"/>
          </w:tcPr>
          <w:p w14:paraId="151684FB" w14:textId="77777777" w:rsidR="001C4614" w:rsidRPr="00FE594B" w:rsidRDefault="001C4614" w:rsidP="001C4614">
            <w:pPr>
              <w:suppressAutoHyphens/>
              <w:spacing w:after="0" w:line="240" w:lineRule="auto"/>
              <w:jc w:val="center"/>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 xml:space="preserve">100% </w:t>
            </w:r>
          </w:p>
          <w:p w14:paraId="1BF84988" w14:textId="77777777" w:rsidR="001C4614" w:rsidRPr="00FE594B" w:rsidRDefault="001C4614" w:rsidP="001C4614">
            <w:pPr>
              <w:suppressAutoHyphens/>
              <w:spacing w:after="0" w:line="240" w:lineRule="auto"/>
              <w:jc w:val="center"/>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 xml:space="preserve">По фактическому объёму </w:t>
            </w:r>
          </w:p>
        </w:tc>
      </w:tr>
      <w:tr w:rsidR="001C4614" w:rsidRPr="00FE594B" w14:paraId="4A1B0AA8" w14:textId="77777777" w:rsidTr="00F6656B">
        <w:trPr>
          <w:cantSplit/>
          <w:trHeight w:val="70"/>
        </w:trPr>
        <w:tc>
          <w:tcPr>
            <w:tcW w:w="749" w:type="dxa"/>
            <w:vMerge/>
            <w:vAlign w:val="center"/>
          </w:tcPr>
          <w:p w14:paraId="1D6B1D76" w14:textId="77777777" w:rsidR="001C4614" w:rsidRPr="00FE594B" w:rsidRDefault="001C4614" w:rsidP="00BC197D">
            <w:pPr>
              <w:numPr>
                <w:ilvl w:val="0"/>
                <w:numId w:val="21"/>
              </w:numPr>
              <w:suppressAutoHyphens/>
              <w:spacing w:after="0" w:line="240" w:lineRule="auto"/>
              <w:jc w:val="both"/>
              <w:rPr>
                <w:rFonts w:ascii="Times New Roman" w:eastAsia="Times New Roman" w:hAnsi="Times New Roman" w:cs="Times New Roman"/>
                <w:lang w:eastAsia="ar-SA"/>
              </w:rPr>
            </w:pPr>
          </w:p>
        </w:tc>
        <w:tc>
          <w:tcPr>
            <w:tcW w:w="14555" w:type="dxa"/>
            <w:gridSpan w:val="4"/>
            <w:vAlign w:val="center"/>
          </w:tcPr>
          <w:p w14:paraId="3155F815" w14:textId="17FAA638"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b/>
                <w:lang w:eastAsia="ar-SA"/>
              </w:rPr>
              <w:t>Срок исполнения обязательства Заказчиком**</w:t>
            </w:r>
            <w:r w:rsidR="00886FB0" w:rsidRPr="00FE594B">
              <w:rPr>
                <w:rFonts w:ascii="Times New Roman" w:eastAsia="Calibri" w:hAnsi="Times New Roman" w:cs="Times New Roman"/>
                <w:lang w:eastAsia="ar-SA"/>
              </w:rPr>
              <w:t>*</w:t>
            </w:r>
            <w:r w:rsidRPr="00FE594B">
              <w:rPr>
                <w:rFonts w:ascii="Times New Roman" w:eastAsia="Times New Roman" w:hAnsi="Times New Roman" w:cs="Times New Roman"/>
                <w:b/>
                <w:lang w:eastAsia="ar-SA"/>
              </w:rPr>
              <w:t>:</w:t>
            </w:r>
            <w:r w:rsidRPr="00FE594B">
              <w:rPr>
                <w:rFonts w:ascii="Times New Roman" w:eastAsia="Times New Roman" w:hAnsi="Times New Roman" w:cs="Times New Roman"/>
                <w:lang w:eastAsia="ar-SA"/>
              </w:rPr>
              <w:t xml:space="preserve">7 раб. </w:t>
            </w:r>
            <w:proofErr w:type="spellStart"/>
            <w:r w:rsidRPr="00FE594B">
              <w:rPr>
                <w:rFonts w:ascii="Times New Roman" w:eastAsia="Times New Roman" w:hAnsi="Times New Roman" w:cs="Times New Roman"/>
                <w:lang w:eastAsia="ar-SA"/>
              </w:rPr>
              <w:t>дн</w:t>
            </w:r>
            <w:proofErr w:type="spellEnd"/>
            <w:r w:rsidRPr="00FE594B">
              <w:rPr>
                <w:rFonts w:ascii="Times New Roman" w:eastAsia="Times New Roman" w:hAnsi="Times New Roman" w:cs="Times New Roman"/>
                <w:lang w:eastAsia="ar-SA"/>
              </w:rPr>
              <w:t>. от даты подписания документа «Универсальный передаточный документ, формат УПД, утвержденный приказом ФНС России»;</w:t>
            </w:r>
          </w:p>
        </w:tc>
      </w:tr>
    </w:tbl>
    <w:p w14:paraId="0A749E62" w14:textId="77777777" w:rsidR="001C4614" w:rsidRPr="00FE594B" w:rsidRDefault="001C4614" w:rsidP="001C4614">
      <w:pPr>
        <w:widowControl w:val="0"/>
        <w:suppressAutoHyphens/>
        <w:spacing w:after="0" w:line="240" w:lineRule="auto"/>
        <w:jc w:val="both"/>
        <w:textAlignment w:val="baseline"/>
        <w:rPr>
          <w:rFonts w:ascii="Times New Roman" w:eastAsia="Calibri" w:hAnsi="Times New Roman" w:cs="Times New Roman"/>
          <w:vanish/>
          <w:kern w:val="24"/>
          <w:lang w:eastAsia="ar-SA"/>
        </w:rPr>
      </w:pPr>
    </w:p>
    <w:p w14:paraId="36ECD6CA" w14:textId="6C07BF7D" w:rsidR="001C4614" w:rsidRPr="00FE594B" w:rsidRDefault="001C4614" w:rsidP="001C4614">
      <w:pPr>
        <w:widowControl w:val="0"/>
        <w:suppressAutoHyphens/>
        <w:spacing w:after="0" w:line="240" w:lineRule="auto"/>
        <w:jc w:val="both"/>
        <w:textAlignment w:val="baseline"/>
        <w:rPr>
          <w:rFonts w:ascii="Times New Roman" w:eastAsia="Calibri" w:hAnsi="Times New Roman" w:cs="Times New Roman"/>
          <w:kern w:val="1"/>
          <w:lang w:eastAsia="ar-SA"/>
        </w:rPr>
      </w:pPr>
      <w:r w:rsidRPr="00FE594B">
        <w:rPr>
          <w:rFonts w:ascii="Times New Roman" w:eastAsia="Calibri" w:hAnsi="Times New Roman" w:cs="Times New Roman"/>
        </w:rPr>
        <w:t>**</w:t>
      </w:r>
      <w:r w:rsidR="004020F0" w:rsidRPr="00FE594B">
        <w:rPr>
          <w:rFonts w:ascii="Times New Roman" w:eastAsia="Calibri" w:hAnsi="Times New Roman" w:cs="Times New Roman"/>
          <w:kern w:val="1"/>
          <w:lang w:eastAsia="ar-SA"/>
        </w:rPr>
        <w:t xml:space="preserve"> </w:t>
      </w:r>
      <w:proofErr w:type="gramStart"/>
      <w:r w:rsidRPr="00FE594B">
        <w:rPr>
          <w:rFonts w:ascii="Times New Roman" w:eastAsia="Calibri" w:hAnsi="Times New Roman" w:cs="Times New Roman"/>
          <w:kern w:val="1"/>
          <w:lang w:eastAsia="ar-SA"/>
        </w:rPr>
        <w:t>В</w:t>
      </w:r>
      <w:proofErr w:type="gramEnd"/>
      <w:r w:rsidRPr="00FE594B">
        <w:rPr>
          <w:rFonts w:ascii="Times New Roman" w:eastAsia="Calibri" w:hAnsi="Times New Roman" w:cs="Times New Roman"/>
          <w:kern w:val="1"/>
          <w:lang w:eastAsia="ar-SA"/>
        </w:rPr>
        <w:t xml:space="preserve">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E58D2" w:rsidRPr="00FE594B">
        <w:rPr>
          <w:rFonts w:ascii="Times New Roman" w:eastAsia="Calibri" w:hAnsi="Times New Roman" w:cs="Times New Roman"/>
          <w:color w:val="000000"/>
          <w:kern w:val="1"/>
          <w:shd w:val="clear" w:color="auto" w:fill="FFFFFF"/>
          <w:lang w:eastAsia="ar-SA"/>
        </w:rPr>
        <w:t>Контракт</w:t>
      </w:r>
      <w:r w:rsidRPr="00FE594B">
        <w:rPr>
          <w:rFonts w:ascii="Times New Roman" w:eastAsia="Calibri" w:hAnsi="Times New Roman" w:cs="Times New Roman"/>
          <w:color w:val="000000"/>
          <w:kern w:val="1"/>
          <w:shd w:val="clear" w:color="auto" w:fill="FFFFFF"/>
          <w:lang w:eastAsia="ar-SA"/>
        </w:rPr>
        <w:t>ом</w:t>
      </w:r>
      <w:r w:rsidRPr="00FE594B">
        <w:rPr>
          <w:rFonts w:ascii="Times New Roman" w:eastAsia="Calibri" w:hAnsi="Times New Roman" w:cs="Times New Roman"/>
          <w:kern w:val="1"/>
          <w:lang w:eastAsia="ar-SA"/>
        </w:rPr>
        <w:t xml:space="preserve">, </w:t>
      </w:r>
      <w:r w:rsidR="004020F0" w:rsidRPr="00FE594B">
        <w:rPr>
          <w:rFonts w:ascii="Times New Roman" w:eastAsia="Calibri" w:hAnsi="Times New Roman" w:cs="Times New Roman"/>
          <w:kern w:val="1"/>
          <w:lang w:eastAsia="ar-SA"/>
        </w:rPr>
        <w:t>Заказчик производит</w:t>
      </w:r>
      <w:r w:rsidRPr="00FE594B">
        <w:rPr>
          <w:rFonts w:ascii="Times New Roman" w:eastAsia="Calibri" w:hAnsi="Times New Roman" w:cs="Times New Roman"/>
          <w:kern w:val="1"/>
          <w:lang w:eastAsia="ar-SA"/>
        </w:rPr>
        <w:t xml:space="preserve"> оплату товаров (работ, услуг) за вычетом соответствующего размера неустоек (штрафов, пеней).</w:t>
      </w:r>
    </w:p>
    <w:p w14:paraId="35702898" w14:textId="3B853EFC" w:rsidR="000122DB" w:rsidRPr="00FE594B" w:rsidRDefault="001C4614" w:rsidP="000122DB">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***Указанные сроки включаются в срок исполнения </w:t>
      </w:r>
      <w:r w:rsidR="00EE58D2" w:rsidRPr="00FE594B">
        <w:rPr>
          <w:rFonts w:ascii="Times New Roman" w:eastAsia="Calibri" w:hAnsi="Times New Roman" w:cs="Times New Roman"/>
          <w:color w:val="000000"/>
          <w:shd w:val="clear" w:color="auto" w:fill="FFFFFF"/>
          <w:lang w:eastAsia="ar-SA"/>
        </w:rPr>
        <w:t>контракт</w:t>
      </w:r>
      <w:r w:rsidRPr="00FE594B">
        <w:rPr>
          <w:rFonts w:ascii="Times New Roman" w:eastAsia="Calibri" w:hAnsi="Times New Roman" w:cs="Times New Roman"/>
          <w:color w:val="000000"/>
          <w:shd w:val="clear" w:color="auto" w:fill="FFFFFF"/>
          <w:lang w:eastAsia="ar-SA"/>
        </w:rPr>
        <w:t>а</w:t>
      </w:r>
      <w:r w:rsidRPr="00FE594B">
        <w:rPr>
          <w:rFonts w:ascii="Times New Roman" w:eastAsia="Calibri" w:hAnsi="Times New Roman" w:cs="Times New Roman"/>
          <w:lang w:eastAsia="ar-SA"/>
        </w:rPr>
        <w:t>.</w:t>
      </w:r>
    </w:p>
    <w:p w14:paraId="6CEE1E18" w14:textId="77777777" w:rsidR="001C4614" w:rsidRPr="00FE594B" w:rsidRDefault="001C4614" w:rsidP="001C4614">
      <w:pPr>
        <w:widowControl w:val="0"/>
        <w:suppressAutoHyphens/>
        <w:spacing w:after="0" w:line="240" w:lineRule="auto"/>
        <w:jc w:val="both"/>
        <w:textAlignment w:val="baseline"/>
        <w:rPr>
          <w:rFonts w:ascii="Times New Roman" w:eastAsia="Calibri" w:hAnsi="Times New Roman" w:cs="Times New Roman"/>
          <w:vanish/>
          <w:kern w:val="18"/>
          <w:lang w:eastAsia="ar-SA"/>
        </w:rPr>
      </w:pPr>
    </w:p>
    <w:p w14:paraId="0605788E" w14:textId="77777777" w:rsidR="001C4614" w:rsidRPr="00FE594B" w:rsidRDefault="001C4614"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bCs/>
          <w:lang w:val="en-US" w:eastAsia="ar-SA"/>
        </w:rPr>
      </w:pPr>
      <w:r w:rsidRPr="00FE594B">
        <w:rPr>
          <w:rFonts w:ascii="Times New Roman" w:eastAsia="Calibri" w:hAnsi="Times New Roman" w:cs="Times New Roman"/>
          <w:b/>
          <w:lang w:val="en-US" w:eastAsia="ar-SA"/>
        </w:rPr>
        <w:t>4</w:t>
      </w:r>
      <w:r w:rsidRPr="00FE594B">
        <w:rPr>
          <w:rFonts w:ascii="Times New Roman" w:eastAsia="Calibri" w:hAnsi="Times New Roman" w:cs="Times New Roman"/>
          <w:b/>
          <w:lang w:eastAsia="ar-SA"/>
        </w:rPr>
        <w:t>.</w:t>
      </w:r>
      <w:r w:rsidRPr="00FE594B">
        <w:rPr>
          <w:rFonts w:ascii="Times New Roman" w:eastAsia="Calibri" w:hAnsi="Times New Roman" w:cs="Times New Roman"/>
          <w:lang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Место</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доставки</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товара</w:t>
      </w:r>
      <w:proofErr w:type="spellEnd"/>
    </w:p>
    <w:p w14:paraId="1AEEA08D" w14:textId="1101D593" w:rsidR="001C4614" w:rsidRPr="00FE594B" w:rsidRDefault="001C4614" w:rsidP="001C4614">
      <w:pPr>
        <w:keepNext/>
        <w:suppressAutoHyphens/>
        <w:spacing w:after="60" w:line="240" w:lineRule="auto"/>
        <w:ind w:firstLine="567"/>
        <w:jc w:val="right"/>
        <w:rPr>
          <w:rFonts w:ascii="Times New Roman" w:eastAsia="Calibri" w:hAnsi="Times New Roman" w:cs="Times New Roman"/>
          <w:lang w:val="en-US" w:eastAsia="ar-SA"/>
        </w:rPr>
      </w:pPr>
      <w:r w:rsidRPr="00FE594B">
        <w:rPr>
          <w:rFonts w:ascii="Times New Roman" w:eastAsia="Calibri" w:hAnsi="Times New Roman" w:cs="Times New Roman"/>
          <w:lang w:eastAsia="ar-SA"/>
        </w:rPr>
        <w:t>Таблица</w:t>
      </w:r>
      <w:r w:rsidRPr="00FE594B">
        <w:rPr>
          <w:rFonts w:ascii="Times New Roman" w:eastAsia="Calibri" w:hAnsi="Times New Roman" w:cs="Times New Roman"/>
          <w:lang w:val="en-US" w:eastAsia="ar-SA"/>
        </w:rPr>
        <w:t xml:space="preserve"> </w:t>
      </w:r>
      <w:r w:rsidR="004A258C" w:rsidRPr="00FE594B">
        <w:rPr>
          <w:rFonts w:ascii="Times New Roman" w:eastAsia="Calibri" w:hAnsi="Times New Roman" w:cs="Times New Roman"/>
          <w:lang w:eastAsia="ar-SA"/>
        </w:rPr>
        <w:t>1</w:t>
      </w:r>
      <w:r w:rsidRPr="00FE594B">
        <w:rPr>
          <w:rFonts w:ascii="Times New Roman" w:eastAsia="Calibri" w:hAnsi="Times New Roman" w:cs="Times New Roman"/>
          <w:lang w:val="en-US" w:eastAsia="ar-SA"/>
        </w:rPr>
        <w:t>.4</w:t>
      </w:r>
      <w:r w:rsidRPr="00FE594B">
        <w:rPr>
          <w:rFonts w:ascii="Times New Roman" w:eastAsia="Calibri" w:hAnsi="Times New Roman" w:cs="Times New Roman"/>
          <w:lang w:eastAsia="ar-SA"/>
        </w:rPr>
        <w:t xml:space="preserve"> </w:t>
      </w:r>
    </w:p>
    <w:p w14:paraId="4F920734" w14:textId="77777777" w:rsidR="001C4614" w:rsidRPr="00FE594B" w:rsidRDefault="001C4614" w:rsidP="001C4614">
      <w:pPr>
        <w:suppressAutoHyphens/>
        <w:spacing w:after="0" w:line="240" w:lineRule="auto"/>
        <w:ind w:firstLine="567"/>
        <w:jc w:val="right"/>
        <w:rPr>
          <w:rFonts w:ascii="Times New Roman" w:eastAsia="Calibri" w:hAnsi="Times New Roman" w:cs="Times New Roman"/>
          <w:vanish/>
          <w:lang w:val="en-US" w:eastAsia="ar-SA"/>
        </w:rPr>
      </w:pPr>
    </w:p>
    <w:tbl>
      <w:tblPr>
        <w:tblW w:w="15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1"/>
        <w:gridCol w:w="8363"/>
      </w:tblGrid>
      <w:tr w:rsidR="001C4614" w:rsidRPr="00FE594B" w14:paraId="2D5D3D2E" w14:textId="77777777" w:rsidTr="000C2CD0">
        <w:trPr>
          <w:cantSplit/>
          <w:tblHeader/>
        </w:trPr>
        <w:tc>
          <w:tcPr>
            <w:tcW w:w="7201" w:type="dxa"/>
            <w:tcBorders>
              <w:top w:val="single" w:sz="4" w:space="0" w:color="auto"/>
              <w:left w:val="single" w:sz="4" w:space="0" w:color="auto"/>
              <w:bottom w:val="single" w:sz="4" w:space="0" w:color="auto"/>
              <w:right w:val="single" w:sz="4" w:space="0" w:color="auto"/>
            </w:tcBorders>
            <w:vAlign w:val="center"/>
          </w:tcPr>
          <w:p w14:paraId="302B48C2" w14:textId="77777777" w:rsidR="001C4614" w:rsidRPr="00FE594B" w:rsidRDefault="001C4614" w:rsidP="001C4614">
            <w:pPr>
              <w:keepNext/>
              <w:spacing w:after="0" w:line="240" w:lineRule="auto"/>
              <w:jc w:val="center"/>
              <w:rPr>
                <w:rFonts w:ascii="Times New Roman" w:eastAsia="Times New Roman" w:hAnsi="Times New Roman" w:cs="Times New Roman"/>
                <w:b/>
                <w:lang w:val="en-US" w:eastAsia="ar-SA"/>
              </w:rPr>
            </w:pPr>
            <w:r w:rsidRPr="00FE594B">
              <w:rPr>
                <w:rFonts w:ascii="Times New Roman" w:eastAsia="Times New Roman" w:hAnsi="Times New Roman" w:cs="Times New Roman"/>
                <w:b/>
                <w:lang w:eastAsia="ar-SA"/>
              </w:rPr>
              <w:t>Получатель</w:t>
            </w:r>
          </w:p>
        </w:tc>
        <w:tc>
          <w:tcPr>
            <w:tcW w:w="8363" w:type="dxa"/>
            <w:tcBorders>
              <w:top w:val="single" w:sz="4" w:space="0" w:color="auto"/>
              <w:left w:val="single" w:sz="4" w:space="0" w:color="auto"/>
              <w:bottom w:val="single" w:sz="4" w:space="0" w:color="auto"/>
              <w:right w:val="single" w:sz="4" w:space="0" w:color="auto"/>
            </w:tcBorders>
            <w:vAlign w:val="center"/>
          </w:tcPr>
          <w:p w14:paraId="0792FF6A" w14:textId="77777777" w:rsidR="001C4614" w:rsidRPr="00FE594B" w:rsidRDefault="001C4614" w:rsidP="001C4614">
            <w:pPr>
              <w:keepNext/>
              <w:spacing w:after="0" w:line="240" w:lineRule="auto"/>
              <w:jc w:val="center"/>
              <w:rPr>
                <w:rFonts w:ascii="Times New Roman" w:eastAsia="Times New Roman" w:hAnsi="Times New Roman" w:cs="Times New Roman"/>
                <w:b/>
                <w:lang w:val="en-US" w:eastAsia="ar-SA"/>
              </w:rPr>
            </w:pPr>
            <w:proofErr w:type="spellStart"/>
            <w:r w:rsidRPr="00FE594B">
              <w:rPr>
                <w:rFonts w:ascii="Times New Roman" w:eastAsia="Times New Roman" w:hAnsi="Times New Roman" w:cs="Times New Roman"/>
                <w:b/>
                <w:lang w:val="en-US" w:eastAsia="ar-SA"/>
              </w:rPr>
              <w:t>Место</w:t>
            </w:r>
            <w:proofErr w:type="spellEnd"/>
            <w:r w:rsidRPr="00FE594B">
              <w:rPr>
                <w:rFonts w:ascii="Times New Roman" w:eastAsia="Times New Roman" w:hAnsi="Times New Roman" w:cs="Times New Roman"/>
                <w:b/>
                <w:lang w:val="en-US" w:eastAsia="ar-SA"/>
              </w:rPr>
              <w:t xml:space="preserve"> </w:t>
            </w:r>
            <w:proofErr w:type="spellStart"/>
            <w:r w:rsidRPr="00FE594B">
              <w:rPr>
                <w:rFonts w:ascii="Times New Roman" w:eastAsia="Times New Roman" w:hAnsi="Times New Roman" w:cs="Times New Roman"/>
                <w:b/>
                <w:lang w:val="en-US" w:eastAsia="ar-SA"/>
              </w:rPr>
              <w:t>доставки</w:t>
            </w:r>
            <w:proofErr w:type="spellEnd"/>
            <w:r w:rsidRPr="00FE594B">
              <w:rPr>
                <w:rFonts w:ascii="Times New Roman" w:eastAsia="Times New Roman" w:hAnsi="Times New Roman" w:cs="Times New Roman"/>
                <w:b/>
                <w:lang w:val="en-US" w:eastAsia="ar-SA"/>
              </w:rPr>
              <w:t xml:space="preserve"> </w:t>
            </w:r>
            <w:proofErr w:type="spellStart"/>
            <w:r w:rsidRPr="00FE594B">
              <w:rPr>
                <w:rFonts w:ascii="Times New Roman" w:eastAsia="Times New Roman" w:hAnsi="Times New Roman" w:cs="Times New Roman"/>
                <w:b/>
                <w:lang w:val="en-US" w:eastAsia="ar-SA"/>
              </w:rPr>
              <w:t>товара</w:t>
            </w:r>
            <w:proofErr w:type="spellEnd"/>
            <w:r w:rsidRPr="00FE594B">
              <w:rPr>
                <w:rFonts w:ascii="Times New Roman" w:eastAsia="Calibri" w:hAnsi="Times New Roman" w:cs="Times New Roman"/>
                <w:b/>
                <w:lang w:eastAsia="ar-SA"/>
              </w:rPr>
              <w:t xml:space="preserve"> </w:t>
            </w:r>
          </w:p>
        </w:tc>
      </w:tr>
      <w:tr w:rsidR="001C4614" w:rsidRPr="00FE594B" w14:paraId="0DE9C3F5" w14:textId="77777777" w:rsidTr="000C2CD0">
        <w:trPr>
          <w:cantSplit/>
        </w:trPr>
        <w:tc>
          <w:tcPr>
            <w:tcW w:w="7201" w:type="dxa"/>
            <w:tcBorders>
              <w:top w:val="single" w:sz="4" w:space="0" w:color="auto"/>
              <w:left w:val="single" w:sz="4" w:space="0" w:color="auto"/>
              <w:bottom w:val="single" w:sz="4" w:space="0" w:color="auto"/>
              <w:right w:val="single" w:sz="4" w:space="0" w:color="auto"/>
            </w:tcBorders>
            <w:vAlign w:val="center"/>
          </w:tcPr>
          <w:p w14:paraId="6D00E5F9" w14:textId="77777777" w:rsidR="001C4614" w:rsidRPr="00FE594B" w:rsidRDefault="001C4614" w:rsidP="001C4614">
            <w:pPr>
              <w:keepNext/>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lang w:eastAsia="ar-SA"/>
              </w:rPr>
              <w:t>Госфильмофонд России</w:t>
            </w:r>
          </w:p>
        </w:tc>
        <w:tc>
          <w:tcPr>
            <w:tcW w:w="8363" w:type="dxa"/>
            <w:tcBorders>
              <w:top w:val="single" w:sz="4" w:space="0" w:color="auto"/>
              <w:left w:val="single" w:sz="4" w:space="0" w:color="auto"/>
              <w:bottom w:val="single" w:sz="4" w:space="0" w:color="auto"/>
              <w:right w:val="single" w:sz="4" w:space="0" w:color="auto"/>
            </w:tcBorders>
            <w:vAlign w:val="center"/>
          </w:tcPr>
          <w:p w14:paraId="5683809C" w14:textId="4216852C" w:rsidR="001C4614" w:rsidRPr="00382A14" w:rsidRDefault="00873B7D" w:rsidP="002750BD">
            <w:pPr>
              <w:widowControl w:val="0"/>
              <w:spacing w:after="113" w:line="240" w:lineRule="auto"/>
              <w:rPr>
                <w:rFonts w:ascii="Times New Roman" w:eastAsia="Times New Roman" w:hAnsi="Times New Roman" w:cs="Times New Roman"/>
                <w:color w:val="000000"/>
                <w:lang w:eastAsia="ru-RU"/>
              </w:rPr>
            </w:pPr>
            <w:r w:rsidRPr="00873B7D">
              <w:rPr>
                <w:rFonts w:ascii="Times New Roman" w:hAnsi="Times New Roman" w:cs="Times New Roman"/>
                <w:szCs w:val="28"/>
              </w:rPr>
              <w:t xml:space="preserve">142050, Московская область, Домодедово </w:t>
            </w:r>
            <w:proofErr w:type="spellStart"/>
            <w:r w:rsidRPr="00873B7D">
              <w:rPr>
                <w:rFonts w:ascii="Times New Roman" w:hAnsi="Times New Roman" w:cs="Times New Roman"/>
                <w:szCs w:val="28"/>
              </w:rPr>
              <w:t>мкр</w:t>
            </w:r>
            <w:proofErr w:type="spellEnd"/>
            <w:r w:rsidRPr="00873B7D">
              <w:rPr>
                <w:rFonts w:ascii="Times New Roman" w:hAnsi="Times New Roman" w:cs="Times New Roman"/>
                <w:szCs w:val="28"/>
              </w:rPr>
              <w:t xml:space="preserve">. Белые Столбы, </w:t>
            </w:r>
            <w:r w:rsidR="00807A78">
              <w:rPr>
                <w:rFonts w:ascii="Times New Roman" w:hAnsi="Times New Roman" w:cs="Times New Roman"/>
                <w:szCs w:val="28"/>
              </w:rPr>
              <w:t>тер.</w:t>
            </w:r>
            <w:r w:rsidRPr="00873B7D">
              <w:rPr>
                <w:rFonts w:ascii="Times New Roman" w:hAnsi="Times New Roman" w:cs="Times New Roman"/>
                <w:szCs w:val="28"/>
              </w:rPr>
              <w:t xml:space="preserve"> Госфильмофонд, стр.8</w:t>
            </w:r>
          </w:p>
        </w:tc>
      </w:tr>
    </w:tbl>
    <w:p w14:paraId="66D8186B" w14:textId="7F681507" w:rsidR="000122DB" w:rsidRPr="00FE594B" w:rsidRDefault="000122DB" w:rsidP="00AC7703">
      <w:pPr>
        <w:pStyle w:val="a9"/>
        <w:keepNext/>
        <w:widowControl w:val="0"/>
        <w:numPr>
          <w:ilvl w:val="0"/>
          <w:numId w:val="25"/>
        </w:numPr>
        <w:suppressAutoHyphens/>
        <w:spacing w:before="200" w:after="200" w:line="240" w:lineRule="auto"/>
        <w:ind w:left="567"/>
        <w:jc w:val="center"/>
        <w:textAlignment w:val="baseline"/>
        <w:outlineLvl w:val="1"/>
        <w:rPr>
          <w:rFonts w:ascii="Times New Roman" w:eastAsia="Calibri" w:hAnsi="Times New Roman" w:cs="Times New Roman"/>
          <w:b/>
          <w:lang w:eastAsia="ar-SA"/>
        </w:rPr>
      </w:pPr>
      <w:r w:rsidRPr="00FE594B">
        <w:rPr>
          <w:rFonts w:ascii="Times New Roman" w:eastAsia="Calibri" w:hAnsi="Times New Roman" w:cs="Times New Roman"/>
          <w:b/>
          <w:lang w:eastAsia="ar-SA"/>
        </w:rPr>
        <w:t xml:space="preserve"> Гарантийный срок товара</w:t>
      </w:r>
    </w:p>
    <w:p w14:paraId="0B2D9F6F" w14:textId="77777777" w:rsidR="000122DB" w:rsidRPr="00FE594B" w:rsidRDefault="000122DB" w:rsidP="000122DB">
      <w:pPr>
        <w:keepNext/>
        <w:suppressAutoHyphens/>
        <w:spacing w:after="60" w:line="240" w:lineRule="auto"/>
        <w:ind w:firstLine="567"/>
        <w:jc w:val="right"/>
        <w:rPr>
          <w:rFonts w:ascii="Times New Roman" w:eastAsia="Calibri" w:hAnsi="Times New Roman" w:cs="Times New Roman"/>
          <w:lang w:eastAsia="ar-SA"/>
        </w:rPr>
      </w:pPr>
      <w:r w:rsidRPr="00FE594B">
        <w:rPr>
          <w:rFonts w:ascii="Times New Roman" w:eastAsia="Calibri" w:hAnsi="Times New Roman" w:cs="Times New Roman"/>
          <w:lang w:eastAsia="ar-SA"/>
        </w:rPr>
        <w:t>Таблица 1.</w:t>
      </w:r>
      <w:r w:rsidRPr="00FE594B">
        <w:rPr>
          <w:rFonts w:ascii="Times New Roman" w:eastAsia="Calibri" w:hAnsi="Times New Roman" w:cs="Times New Roman"/>
          <w:lang w:val="en-US" w:eastAsia="ar-SA"/>
        </w:rPr>
        <w:t>5</w:t>
      </w:r>
      <w:r w:rsidRPr="00FE594B">
        <w:rPr>
          <w:rFonts w:ascii="Times New Roman" w:eastAsia="Calibri" w:hAnsi="Times New Roman" w:cs="Times New Roman"/>
          <w:lang w:eastAsia="ar-SA"/>
        </w:rPr>
        <w:t xml:space="preserve"> </w:t>
      </w:r>
    </w:p>
    <w:tbl>
      <w:tblPr>
        <w:tblStyle w:val="83"/>
        <w:tblW w:w="15593" w:type="dxa"/>
        <w:tblInd w:w="-34" w:type="dxa"/>
        <w:tblLook w:val="04A0" w:firstRow="1" w:lastRow="0" w:firstColumn="1" w:lastColumn="0" w:noHBand="0" w:noVBand="1"/>
      </w:tblPr>
      <w:tblGrid>
        <w:gridCol w:w="6975"/>
        <w:gridCol w:w="8618"/>
      </w:tblGrid>
      <w:tr w:rsidR="000122DB" w:rsidRPr="00FE594B" w14:paraId="0AB92DEF" w14:textId="77777777" w:rsidTr="00F6656B">
        <w:tc>
          <w:tcPr>
            <w:tcW w:w="6975" w:type="dxa"/>
          </w:tcPr>
          <w:p w14:paraId="704A21A4" w14:textId="76AF8347" w:rsidR="000122DB" w:rsidRPr="00FE594B" w:rsidRDefault="000122DB" w:rsidP="000122DB">
            <w:pPr>
              <w:keepNext/>
              <w:suppressAutoHyphens/>
              <w:spacing w:after="0" w:line="240" w:lineRule="auto"/>
              <w:jc w:val="center"/>
              <w:rPr>
                <w:b/>
                <w:bCs/>
                <w:spacing w:val="-4"/>
                <w:kern w:val="2"/>
                <w:sz w:val="22"/>
                <w:szCs w:val="22"/>
                <w:lang w:val="ru-RU" w:eastAsia="ar-SA"/>
              </w:rPr>
            </w:pPr>
            <w:proofErr w:type="spellStart"/>
            <w:r w:rsidRPr="00FE594B">
              <w:rPr>
                <w:b/>
                <w:bCs/>
                <w:sz w:val="22"/>
                <w:szCs w:val="22"/>
              </w:rPr>
              <w:t>Наименование</w:t>
            </w:r>
            <w:proofErr w:type="spellEnd"/>
            <w:r w:rsidRPr="00FE594B">
              <w:rPr>
                <w:b/>
                <w:bCs/>
                <w:sz w:val="22"/>
                <w:szCs w:val="22"/>
              </w:rPr>
              <w:t xml:space="preserve"> </w:t>
            </w:r>
            <w:proofErr w:type="spellStart"/>
            <w:r w:rsidRPr="00FE594B">
              <w:rPr>
                <w:b/>
                <w:bCs/>
                <w:sz w:val="22"/>
                <w:szCs w:val="22"/>
              </w:rPr>
              <w:t>товара</w:t>
            </w:r>
            <w:proofErr w:type="spellEnd"/>
          </w:p>
        </w:tc>
        <w:tc>
          <w:tcPr>
            <w:tcW w:w="8618" w:type="dxa"/>
          </w:tcPr>
          <w:p w14:paraId="66F972E2" w14:textId="722780EB" w:rsidR="000122DB" w:rsidRPr="00FE594B" w:rsidRDefault="000122DB" w:rsidP="000122DB">
            <w:pPr>
              <w:keepNext/>
              <w:suppressAutoHyphens/>
              <w:spacing w:after="0" w:line="240" w:lineRule="auto"/>
              <w:jc w:val="center"/>
              <w:rPr>
                <w:rFonts w:eastAsia="Calibri"/>
                <w:b/>
                <w:bCs/>
                <w:sz w:val="22"/>
                <w:szCs w:val="22"/>
                <w:lang w:val="ru-RU" w:eastAsia="ru-RU"/>
              </w:rPr>
            </w:pPr>
            <w:proofErr w:type="spellStart"/>
            <w:r w:rsidRPr="00FE594B">
              <w:rPr>
                <w:b/>
                <w:bCs/>
                <w:sz w:val="22"/>
                <w:szCs w:val="22"/>
              </w:rPr>
              <w:t>Гарантийный</w:t>
            </w:r>
            <w:proofErr w:type="spellEnd"/>
            <w:r w:rsidRPr="00FE594B">
              <w:rPr>
                <w:b/>
                <w:bCs/>
                <w:sz w:val="22"/>
                <w:szCs w:val="22"/>
              </w:rPr>
              <w:t xml:space="preserve"> </w:t>
            </w:r>
            <w:proofErr w:type="spellStart"/>
            <w:r w:rsidRPr="00FE594B">
              <w:rPr>
                <w:b/>
                <w:bCs/>
                <w:sz w:val="22"/>
                <w:szCs w:val="22"/>
              </w:rPr>
              <w:t>срок</w:t>
            </w:r>
            <w:proofErr w:type="spellEnd"/>
            <w:r w:rsidRPr="00FE594B">
              <w:rPr>
                <w:b/>
                <w:bCs/>
                <w:sz w:val="22"/>
                <w:szCs w:val="22"/>
              </w:rPr>
              <w:t xml:space="preserve"> </w:t>
            </w:r>
            <w:proofErr w:type="spellStart"/>
            <w:r w:rsidRPr="00FE594B">
              <w:rPr>
                <w:b/>
                <w:bCs/>
                <w:sz w:val="22"/>
                <w:szCs w:val="22"/>
              </w:rPr>
              <w:t>на</w:t>
            </w:r>
            <w:proofErr w:type="spellEnd"/>
            <w:r w:rsidRPr="00FE594B">
              <w:rPr>
                <w:b/>
                <w:bCs/>
                <w:sz w:val="22"/>
                <w:szCs w:val="22"/>
              </w:rPr>
              <w:t xml:space="preserve"> </w:t>
            </w:r>
            <w:proofErr w:type="spellStart"/>
            <w:r w:rsidRPr="00FE594B">
              <w:rPr>
                <w:b/>
                <w:bCs/>
                <w:sz w:val="22"/>
                <w:szCs w:val="22"/>
              </w:rPr>
              <w:t>товар</w:t>
            </w:r>
            <w:proofErr w:type="spellEnd"/>
          </w:p>
        </w:tc>
      </w:tr>
      <w:tr w:rsidR="000122DB" w:rsidRPr="00FE594B" w14:paraId="5F5B578C" w14:textId="77777777" w:rsidTr="000122DB">
        <w:trPr>
          <w:trHeight w:val="138"/>
        </w:trPr>
        <w:tc>
          <w:tcPr>
            <w:tcW w:w="6975" w:type="dxa"/>
            <w:tcBorders>
              <w:bottom w:val="single" w:sz="4" w:space="0" w:color="auto"/>
            </w:tcBorders>
            <w:hideMark/>
          </w:tcPr>
          <w:p w14:paraId="41F491B2" w14:textId="16CED374" w:rsidR="000122DB" w:rsidRPr="00305C2B" w:rsidRDefault="00656CC3" w:rsidP="009F4285">
            <w:pPr>
              <w:suppressAutoHyphens/>
              <w:spacing w:after="0" w:line="240" w:lineRule="auto"/>
              <w:rPr>
                <w:rFonts w:eastAsia="Calibri"/>
                <w:b/>
                <w:sz w:val="22"/>
                <w:szCs w:val="22"/>
                <w:lang w:val="ru-RU" w:eastAsia="ar-SA"/>
              </w:rPr>
            </w:pPr>
            <w:proofErr w:type="spellStart"/>
            <w:r w:rsidRPr="00656CC3">
              <w:rPr>
                <w:rFonts w:eastAsia="Calibri"/>
                <w:bCs/>
                <w:sz w:val="22"/>
                <w:lang w:eastAsia="ar-SA"/>
              </w:rPr>
              <w:t>Закупка</w:t>
            </w:r>
            <w:proofErr w:type="spellEnd"/>
            <w:r w:rsidRPr="00656CC3">
              <w:rPr>
                <w:rFonts w:eastAsia="Calibri"/>
                <w:bCs/>
                <w:sz w:val="22"/>
                <w:lang w:eastAsia="ar-SA"/>
              </w:rPr>
              <w:t xml:space="preserve"> USB-</w:t>
            </w:r>
            <w:proofErr w:type="spellStart"/>
            <w:r w:rsidRPr="00656CC3">
              <w:rPr>
                <w:rFonts w:eastAsia="Calibri"/>
                <w:bCs/>
                <w:sz w:val="22"/>
                <w:lang w:eastAsia="ar-SA"/>
              </w:rPr>
              <w:t>концентратора</w:t>
            </w:r>
            <w:proofErr w:type="spellEnd"/>
          </w:p>
        </w:tc>
        <w:tc>
          <w:tcPr>
            <w:tcW w:w="8618" w:type="dxa"/>
            <w:tcBorders>
              <w:bottom w:val="single" w:sz="4" w:space="0" w:color="auto"/>
            </w:tcBorders>
          </w:tcPr>
          <w:p w14:paraId="5E86403D" w14:textId="7A80B2D3" w:rsidR="000122DB" w:rsidRPr="00FE594B" w:rsidRDefault="000122DB" w:rsidP="00F6656B">
            <w:pPr>
              <w:keepNext/>
              <w:suppressAutoHyphens/>
              <w:spacing w:after="0" w:line="240" w:lineRule="auto"/>
              <w:rPr>
                <w:b/>
                <w:bCs/>
                <w:spacing w:val="-4"/>
                <w:kern w:val="2"/>
                <w:sz w:val="22"/>
                <w:szCs w:val="22"/>
                <w:lang w:val="ru-RU" w:eastAsia="ar-SA"/>
              </w:rPr>
            </w:pPr>
            <w:r w:rsidRPr="00FE594B">
              <w:rPr>
                <w:sz w:val="22"/>
                <w:szCs w:val="22"/>
                <w:lang w:val="ru-RU"/>
              </w:rPr>
              <w:t xml:space="preserve">Не менее </w:t>
            </w:r>
            <w:r w:rsidR="00656CC3">
              <w:rPr>
                <w:sz w:val="22"/>
                <w:szCs w:val="22"/>
                <w:lang w:val="ru-RU"/>
              </w:rPr>
              <w:t>12</w:t>
            </w:r>
            <w:r w:rsidRPr="00FE594B">
              <w:rPr>
                <w:sz w:val="22"/>
                <w:szCs w:val="22"/>
                <w:lang w:val="ru-RU"/>
              </w:rPr>
              <w:t xml:space="preserve"> мес. с даты подписания Заказчиком документа о приемке Товара</w:t>
            </w:r>
          </w:p>
        </w:tc>
      </w:tr>
    </w:tbl>
    <w:p w14:paraId="5C0F34F7" w14:textId="77777777" w:rsidR="001C4614" w:rsidRPr="00FE594B" w:rsidRDefault="001C4614" w:rsidP="000122DB">
      <w:pPr>
        <w:keepNext/>
        <w:suppressAutoHyphens/>
        <w:spacing w:after="0" w:line="240" w:lineRule="auto"/>
        <w:rPr>
          <w:rFonts w:ascii="Times New Roman" w:eastAsia="Calibri" w:hAnsi="Times New Roman" w:cs="Times New Roman"/>
          <w:iCs/>
          <w:kern w:val="1"/>
          <w:lang w:eastAsia="ar-SA"/>
        </w:rPr>
      </w:pPr>
    </w:p>
    <w:p w14:paraId="4E6FD2F4" w14:textId="28F4CA86" w:rsidR="001C4614" w:rsidRPr="00FE594B" w:rsidRDefault="000122DB"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lang w:eastAsia="ar-SA"/>
        </w:rPr>
      </w:pPr>
      <w:r w:rsidRPr="00FE594B">
        <w:rPr>
          <w:rFonts w:ascii="Times New Roman" w:eastAsia="Calibri" w:hAnsi="Times New Roman" w:cs="Times New Roman"/>
          <w:b/>
          <w:lang w:eastAsia="ar-SA"/>
        </w:rPr>
        <w:t>6</w:t>
      </w:r>
      <w:r w:rsidR="001C4614" w:rsidRPr="00FE594B">
        <w:rPr>
          <w:rFonts w:ascii="Times New Roman" w:eastAsia="Calibri" w:hAnsi="Times New Roman" w:cs="Times New Roman"/>
          <w:b/>
          <w:lang w:eastAsia="ar-SA"/>
        </w:rPr>
        <w:t>.</w:t>
      </w:r>
      <w:r w:rsidR="001C4614" w:rsidRPr="00FE594B">
        <w:rPr>
          <w:rFonts w:ascii="Times New Roman" w:eastAsia="Calibri" w:hAnsi="Times New Roman" w:cs="Times New Roman"/>
          <w:lang w:eastAsia="ar-SA"/>
        </w:rPr>
        <w:t xml:space="preserve">  </w:t>
      </w:r>
      <w:r w:rsidR="001C4614" w:rsidRPr="00FE594B">
        <w:rPr>
          <w:rFonts w:ascii="Times New Roman" w:eastAsia="Calibri" w:hAnsi="Times New Roman" w:cs="Times New Roman"/>
          <w:b/>
          <w:lang w:eastAsia="ar-SA"/>
        </w:rPr>
        <w:t xml:space="preserve">Срок исполнения </w:t>
      </w:r>
      <w:r w:rsidR="00EE58D2" w:rsidRPr="00FE594B">
        <w:rPr>
          <w:rFonts w:ascii="Times New Roman" w:eastAsia="Times New Roman" w:hAnsi="Times New Roman" w:cs="Times New Roman"/>
          <w:b/>
          <w:bCs/>
          <w:color w:val="00000A"/>
          <w:spacing w:val="-4"/>
          <w:kern w:val="1"/>
          <w:lang w:eastAsia="ar-SA"/>
        </w:rPr>
        <w:t>контракт</w:t>
      </w:r>
      <w:r w:rsidR="001C4614" w:rsidRPr="00FE594B">
        <w:rPr>
          <w:rFonts w:ascii="Times New Roman" w:eastAsia="Times New Roman" w:hAnsi="Times New Roman" w:cs="Times New Roman"/>
          <w:b/>
          <w:bCs/>
          <w:color w:val="00000A"/>
          <w:spacing w:val="-4"/>
          <w:kern w:val="1"/>
          <w:lang w:eastAsia="ar-SA"/>
        </w:rPr>
        <w:t>а</w:t>
      </w:r>
      <w:r w:rsidR="001C4614" w:rsidRPr="00FE594B">
        <w:rPr>
          <w:rFonts w:ascii="Times New Roman" w:eastAsia="Calibri" w:hAnsi="Times New Roman" w:cs="Times New Roman"/>
          <w:b/>
          <w:lang w:eastAsia="ar-SA"/>
        </w:rPr>
        <w:t xml:space="preserve"> (отдельных этапов исполнения </w:t>
      </w:r>
      <w:r w:rsidR="00EE58D2" w:rsidRPr="00FE594B">
        <w:rPr>
          <w:rFonts w:ascii="Times New Roman" w:eastAsia="Times New Roman" w:hAnsi="Times New Roman" w:cs="Times New Roman"/>
          <w:b/>
          <w:bCs/>
          <w:color w:val="00000A"/>
          <w:spacing w:val="-4"/>
          <w:kern w:val="1"/>
          <w:lang w:eastAsia="ar-SA"/>
        </w:rPr>
        <w:t>контракт</w:t>
      </w:r>
      <w:r w:rsidR="001C4614" w:rsidRPr="00FE594B">
        <w:rPr>
          <w:rFonts w:ascii="Times New Roman" w:eastAsia="Times New Roman" w:hAnsi="Times New Roman" w:cs="Times New Roman"/>
          <w:b/>
          <w:bCs/>
          <w:color w:val="00000A"/>
          <w:spacing w:val="-4"/>
          <w:kern w:val="1"/>
          <w:lang w:eastAsia="ar-SA"/>
        </w:rPr>
        <w:t>а</w:t>
      </w:r>
      <w:r w:rsidR="001C4614" w:rsidRPr="00FE594B">
        <w:rPr>
          <w:rFonts w:ascii="Times New Roman" w:eastAsia="Calibri" w:hAnsi="Times New Roman" w:cs="Times New Roman"/>
          <w:b/>
          <w:lang w:eastAsia="ar-SA"/>
        </w:rPr>
        <w:t>)</w:t>
      </w:r>
    </w:p>
    <w:p w14:paraId="32FCB1B5" w14:textId="6FEB198E" w:rsidR="001C4614" w:rsidRPr="00FE594B" w:rsidRDefault="000122DB"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lang w:eastAsia="ar-SA"/>
        </w:rPr>
      </w:pPr>
      <w:r w:rsidRPr="00FE594B">
        <w:rPr>
          <w:rFonts w:ascii="Times New Roman" w:eastAsia="Calibri" w:hAnsi="Times New Roman" w:cs="Times New Roman"/>
          <w:b/>
          <w:lang w:eastAsia="ar-SA"/>
        </w:rPr>
        <w:t>6</w:t>
      </w:r>
      <w:r w:rsidR="001C4614" w:rsidRPr="00FE594B">
        <w:rPr>
          <w:rFonts w:ascii="Times New Roman" w:eastAsia="Calibri" w:hAnsi="Times New Roman" w:cs="Times New Roman"/>
          <w:b/>
          <w:lang w:eastAsia="ar-SA"/>
        </w:rPr>
        <w:t>.1.</w:t>
      </w:r>
      <w:r w:rsidR="001C4614" w:rsidRPr="00FE594B">
        <w:rPr>
          <w:rFonts w:ascii="Times New Roman" w:eastAsia="Calibri" w:hAnsi="Times New Roman" w:cs="Times New Roman"/>
          <w:lang w:eastAsia="ar-SA"/>
        </w:rPr>
        <w:t xml:space="preserve">  </w:t>
      </w:r>
      <w:bookmarkStart w:id="0" w:name="_Hlk139468020"/>
      <w:r w:rsidR="001C4614" w:rsidRPr="00FE594B">
        <w:rPr>
          <w:rFonts w:ascii="Times New Roman" w:eastAsia="Calibri" w:hAnsi="Times New Roman" w:cs="Times New Roman"/>
          <w:b/>
          <w:lang w:eastAsia="ar-SA"/>
        </w:rPr>
        <w:t xml:space="preserve">Срок исполнения </w:t>
      </w:r>
      <w:r w:rsidR="00EE58D2" w:rsidRPr="00FE594B">
        <w:rPr>
          <w:rFonts w:ascii="Times New Roman" w:eastAsia="Times New Roman" w:hAnsi="Times New Roman" w:cs="Times New Roman"/>
          <w:b/>
          <w:bCs/>
          <w:color w:val="00000A"/>
          <w:spacing w:val="-4"/>
          <w:kern w:val="1"/>
          <w:lang w:eastAsia="ar-SA"/>
        </w:rPr>
        <w:t>контракт</w:t>
      </w:r>
      <w:r w:rsidR="001C4614" w:rsidRPr="00FE594B">
        <w:rPr>
          <w:rFonts w:ascii="Times New Roman" w:eastAsia="Times New Roman" w:hAnsi="Times New Roman" w:cs="Times New Roman"/>
          <w:b/>
          <w:bCs/>
          <w:color w:val="00000A"/>
          <w:spacing w:val="-4"/>
          <w:kern w:val="1"/>
          <w:lang w:eastAsia="ar-SA"/>
        </w:rPr>
        <w:t>а</w:t>
      </w:r>
    </w:p>
    <w:p w14:paraId="233A4924" w14:textId="6D5CABBF" w:rsidR="001C4614" w:rsidRPr="00FE594B" w:rsidRDefault="001C4614" w:rsidP="001C4614">
      <w:pPr>
        <w:keepNext/>
        <w:suppressAutoHyphens/>
        <w:spacing w:after="60" w:line="240" w:lineRule="auto"/>
        <w:ind w:firstLine="567"/>
        <w:jc w:val="right"/>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Таблица </w:t>
      </w:r>
      <w:r w:rsidR="004A258C" w:rsidRPr="00FE594B">
        <w:rPr>
          <w:rFonts w:ascii="Times New Roman" w:eastAsia="Calibri" w:hAnsi="Times New Roman" w:cs="Times New Roman"/>
          <w:lang w:eastAsia="ar-SA"/>
        </w:rPr>
        <w:t>1</w:t>
      </w:r>
      <w:r w:rsidRPr="00FE594B">
        <w:rPr>
          <w:rFonts w:ascii="Times New Roman" w:eastAsia="Calibri" w:hAnsi="Times New Roman" w:cs="Times New Roman"/>
          <w:lang w:eastAsia="ar-SA"/>
        </w:rPr>
        <w:t>.</w:t>
      </w:r>
      <w:r w:rsidR="000122DB" w:rsidRPr="00FE594B">
        <w:rPr>
          <w:rFonts w:ascii="Times New Roman" w:eastAsia="Calibri" w:hAnsi="Times New Roman" w:cs="Times New Roman"/>
          <w:lang w:eastAsia="ar-SA"/>
        </w:rPr>
        <w:t>6</w:t>
      </w:r>
      <w:r w:rsidRPr="00FE594B">
        <w:rPr>
          <w:rFonts w:ascii="Times New Roman" w:eastAsia="Calibri" w:hAnsi="Times New Roman" w:cs="Times New Roman"/>
          <w:lang w:eastAsia="ar-SA"/>
        </w:rPr>
        <w:t xml:space="preserve"> </w:t>
      </w:r>
    </w:p>
    <w:tbl>
      <w:tblPr>
        <w:tblStyle w:val="83"/>
        <w:tblW w:w="15593" w:type="dxa"/>
        <w:tblInd w:w="-34" w:type="dxa"/>
        <w:tblLook w:val="04A0" w:firstRow="1" w:lastRow="0" w:firstColumn="1" w:lastColumn="0" w:noHBand="0" w:noVBand="1"/>
      </w:tblPr>
      <w:tblGrid>
        <w:gridCol w:w="6975"/>
        <w:gridCol w:w="8618"/>
      </w:tblGrid>
      <w:tr w:rsidR="001C4614" w:rsidRPr="00FE594B" w14:paraId="7072CF03" w14:textId="77777777" w:rsidTr="000C2CD0">
        <w:trPr>
          <w:trHeight w:val="55"/>
        </w:trPr>
        <w:tc>
          <w:tcPr>
            <w:tcW w:w="6975" w:type="dxa"/>
            <w:tcBorders>
              <w:bottom w:val="single" w:sz="4" w:space="0" w:color="auto"/>
            </w:tcBorders>
            <w:hideMark/>
          </w:tcPr>
          <w:p w14:paraId="15ABB357" w14:textId="24D88745" w:rsidR="001C4614" w:rsidRPr="00FE594B" w:rsidRDefault="001C4614" w:rsidP="001C4614">
            <w:pPr>
              <w:keepNext/>
              <w:suppressAutoHyphens/>
              <w:spacing w:after="0" w:line="240" w:lineRule="auto"/>
              <w:rPr>
                <w:rFonts w:eastAsia="Calibri"/>
                <w:sz w:val="22"/>
                <w:szCs w:val="22"/>
                <w:lang w:eastAsia="ar-SA"/>
              </w:rPr>
            </w:pPr>
            <w:proofErr w:type="spellStart"/>
            <w:r w:rsidRPr="00FE594B">
              <w:rPr>
                <w:bCs/>
                <w:spacing w:val="-4"/>
                <w:kern w:val="2"/>
                <w:sz w:val="22"/>
                <w:szCs w:val="22"/>
                <w:lang w:eastAsia="ar-SA"/>
              </w:rPr>
              <w:t>Начало</w:t>
            </w:r>
            <w:proofErr w:type="spellEnd"/>
            <w:r w:rsidRPr="00FE594B">
              <w:rPr>
                <w:bCs/>
                <w:spacing w:val="-4"/>
                <w:kern w:val="2"/>
                <w:sz w:val="22"/>
                <w:szCs w:val="22"/>
                <w:lang w:eastAsia="ar-SA"/>
              </w:rPr>
              <w:t xml:space="preserve"> </w:t>
            </w:r>
            <w:proofErr w:type="spellStart"/>
            <w:r w:rsidRPr="00FE594B">
              <w:rPr>
                <w:bCs/>
                <w:spacing w:val="-4"/>
                <w:kern w:val="2"/>
                <w:sz w:val="22"/>
                <w:szCs w:val="22"/>
                <w:lang w:eastAsia="ar-SA"/>
              </w:rPr>
              <w:t>исполнения</w:t>
            </w:r>
            <w:proofErr w:type="spellEnd"/>
            <w:r w:rsidRPr="00FE594B">
              <w:rPr>
                <w:bCs/>
                <w:spacing w:val="-4"/>
                <w:kern w:val="2"/>
                <w:sz w:val="22"/>
                <w:szCs w:val="22"/>
                <w:lang w:eastAsia="ar-SA"/>
              </w:rPr>
              <w:t xml:space="preserve"> </w:t>
            </w:r>
            <w:proofErr w:type="spellStart"/>
            <w:r w:rsidR="00EE58D2" w:rsidRPr="00FE594B">
              <w:rPr>
                <w:rFonts w:eastAsia="Calibri"/>
                <w:sz w:val="22"/>
                <w:szCs w:val="22"/>
                <w:lang w:eastAsia="ar-SA"/>
              </w:rPr>
              <w:t>контракт</w:t>
            </w:r>
            <w:r w:rsidRPr="00FE594B">
              <w:rPr>
                <w:rFonts w:eastAsia="Calibri"/>
                <w:sz w:val="22"/>
                <w:szCs w:val="22"/>
                <w:lang w:eastAsia="ar-SA"/>
              </w:rPr>
              <w:t>а</w:t>
            </w:r>
            <w:proofErr w:type="spellEnd"/>
          </w:p>
          <w:p w14:paraId="770BD28A" w14:textId="77777777" w:rsidR="001C4614" w:rsidRPr="00FE594B" w:rsidRDefault="001C4614" w:rsidP="001C4614">
            <w:pPr>
              <w:keepNext/>
              <w:suppressAutoHyphens/>
              <w:spacing w:after="0" w:line="240" w:lineRule="auto"/>
              <w:rPr>
                <w:rFonts w:eastAsia="Calibri"/>
                <w:sz w:val="22"/>
                <w:szCs w:val="22"/>
                <w:lang w:eastAsia="ar-SA"/>
              </w:rPr>
            </w:pPr>
          </w:p>
        </w:tc>
        <w:tc>
          <w:tcPr>
            <w:tcW w:w="8618" w:type="dxa"/>
            <w:tcBorders>
              <w:bottom w:val="single" w:sz="4" w:space="0" w:color="auto"/>
            </w:tcBorders>
          </w:tcPr>
          <w:p w14:paraId="5595D756" w14:textId="64273EF2" w:rsidR="001C4614" w:rsidRPr="00FE594B" w:rsidRDefault="001C4614" w:rsidP="001C4614">
            <w:pPr>
              <w:keepNext/>
              <w:suppressAutoHyphens/>
              <w:spacing w:after="0" w:line="240" w:lineRule="auto"/>
              <w:rPr>
                <w:rFonts w:eastAsia="Calibri"/>
                <w:sz w:val="22"/>
                <w:szCs w:val="22"/>
                <w:lang w:eastAsia="ru-RU"/>
              </w:rPr>
            </w:pPr>
            <w:r w:rsidRPr="00FE594B">
              <w:rPr>
                <w:rFonts w:eastAsia="Calibri"/>
                <w:sz w:val="22"/>
                <w:szCs w:val="22"/>
                <w:lang w:eastAsia="ru-RU"/>
              </w:rPr>
              <w:t xml:space="preserve">с </w:t>
            </w:r>
            <w:proofErr w:type="spellStart"/>
            <w:r w:rsidRPr="00FE594B">
              <w:rPr>
                <w:rFonts w:eastAsia="Calibri"/>
                <w:sz w:val="22"/>
                <w:szCs w:val="22"/>
                <w:lang w:eastAsia="ru-RU"/>
              </w:rPr>
              <w:t>даты</w:t>
            </w:r>
            <w:proofErr w:type="spellEnd"/>
            <w:r w:rsidRPr="00FE594B">
              <w:rPr>
                <w:rFonts w:eastAsia="Calibri"/>
                <w:sz w:val="22"/>
                <w:szCs w:val="22"/>
                <w:lang w:eastAsia="ru-RU"/>
              </w:rPr>
              <w:t xml:space="preserve"> </w:t>
            </w:r>
            <w:proofErr w:type="spellStart"/>
            <w:r w:rsidRPr="00FE594B">
              <w:rPr>
                <w:rFonts w:eastAsia="Calibri"/>
                <w:sz w:val="22"/>
                <w:szCs w:val="22"/>
                <w:lang w:eastAsia="ru-RU"/>
              </w:rPr>
              <w:t>заключения</w:t>
            </w:r>
            <w:proofErr w:type="spellEnd"/>
            <w:r w:rsidRPr="00FE594B">
              <w:rPr>
                <w:rFonts w:eastAsia="Calibri"/>
                <w:sz w:val="22"/>
                <w:szCs w:val="22"/>
                <w:lang w:eastAsia="ru-RU"/>
              </w:rPr>
              <w:t xml:space="preserve"> </w:t>
            </w:r>
            <w:proofErr w:type="spellStart"/>
            <w:r w:rsidR="00EE58D2" w:rsidRPr="00FE594B">
              <w:rPr>
                <w:rFonts w:eastAsia="Calibri"/>
                <w:sz w:val="22"/>
                <w:szCs w:val="22"/>
                <w:lang w:eastAsia="ru-RU"/>
              </w:rPr>
              <w:t>контракт</w:t>
            </w:r>
            <w:r w:rsidRPr="00FE594B">
              <w:rPr>
                <w:rFonts w:eastAsia="Calibri"/>
                <w:sz w:val="22"/>
                <w:szCs w:val="22"/>
                <w:lang w:eastAsia="ru-RU"/>
              </w:rPr>
              <w:t>а</w:t>
            </w:r>
            <w:proofErr w:type="spellEnd"/>
          </w:p>
        </w:tc>
      </w:tr>
      <w:tr w:rsidR="001C4614" w:rsidRPr="00FE594B" w14:paraId="746AA907" w14:textId="77777777" w:rsidTr="0088563F">
        <w:trPr>
          <w:trHeight w:val="291"/>
        </w:trPr>
        <w:tc>
          <w:tcPr>
            <w:tcW w:w="6975" w:type="dxa"/>
            <w:tcBorders>
              <w:bottom w:val="single" w:sz="4" w:space="0" w:color="auto"/>
            </w:tcBorders>
            <w:hideMark/>
          </w:tcPr>
          <w:p w14:paraId="7F7C9EF2" w14:textId="273AAE61" w:rsidR="001C4614" w:rsidRPr="00350D09" w:rsidRDefault="001C4614" w:rsidP="001C4614">
            <w:pPr>
              <w:keepNext/>
              <w:suppressAutoHyphens/>
              <w:spacing w:after="0" w:line="240" w:lineRule="auto"/>
              <w:rPr>
                <w:rFonts w:eastAsia="Calibri"/>
                <w:color w:val="000000" w:themeColor="text1"/>
                <w:sz w:val="22"/>
                <w:szCs w:val="22"/>
                <w:lang w:val="ru-RU" w:eastAsia="ar-SA"/>
              </w:rPr>
            </w:pPr>
            <w:r w:rsidRPr="00350D09">
              <w:rPr>
                <w:bCs/>
                <w:color w:val="000000" w:themeColor="text1"/>
                <w:spacing w:val="-4"/>
                <w:kern w:val="2"/>
                <w:sz w:val="22"/>
                <w:szCs w:val="22"/>
                <w:lang w:val="ru-RU" w:eastAsia="ar-SA"/>
              </w:rPr>
              <w:t xml:space="preserve">Дата окончания срока действия </w:t>
            </w:r>
            <w:r w:rsidR="00EE58D2" w:rsidRPr="00350D09">
              <w:rPr>
                <w:bCs/>
                <w:color w:val="000000" w:themeColor="text1"/>
                <w:spacing w:val="-4"/>
                <w:kern w:val="2"/>
                <w:sz w:val="22"/>
                <w:szCs w:val="22"/>
                <w:lang w:val="ru-RU" w:eastAsia="ar-SA"/>
              </w:rPr>
              <w:t>контракт</w:t>
            </w:r>
            <w:r w:rsidRPr="00350D09">
              <w:rPr>
                <w:bCs/>
                <w:color w:val="000000" w:themeColor="text1"/>
                <w:spacing w:val="-4"/>
                <w:kern w:val="2"/>
                <w:sz w:val="22"/>
                <w:szCs w:val="22"/>
                <w:lang w:val="ru-RU" w:eastAsia="ar-SA"/>
              </w:rPr>
              <w:t>а</w:t>
            </w:r>
          </w:p>
          <w:p w14:paraId="6AEAA9AA" w14:textId="77777777" w:rsidR="001C4614" w:rsidRPr="00350D09" w:rsidRDefault="001C4614" w:rsidP="001C4614">
            <w:pPr>
              <w:keepNext/>
              <w:suppressAutoHyphens/>
              <w:spacing w:after="0" w:line="240" w:lineRule="auto"/>
              <w:rPr>
                <w:bCs/>
                <w:color w:val="000000" w:themeColor="text1"/>
                <w:spacing w:val="-4"/>
                <w:kern w:val="2"/>
                <w:sz w:val="22"/>
                <w:szCs w:val="22"/>
                <w:lang w:val="ru-RU" w:eastAsia="ar-SA"/>
              </w:rPr>
            </w:pPr>
          </w:p>
        </w:tc>
        <w:tc>
          <w:tcPr>
            <w:tcW w:w="8618" w:type="dxa"/>
            <w:tcBorders>
              <w:bottom w:val="single" w:sz="4" w:space="0" w:color="auto"/>
            </w:tcBorders>
          </w:tcPr>
          <w:p w14:paraId="477BD36C" w14:textId="6B23F3D8" w:rsidR="001C4614" w:rsidRPr="00350D09" w:rsidRDefault="00047BA3" w:rsidP="001C4614">
            <w:pPr>
              <w:keepNext/>
              <w:suppressAutoHyphens/>
              <w:spacing w:after="0" w:line="240" w:lineRule="auto"/>
              <w:rPr>
                <w:b/>
                <w:bCs/>
                <w:color w:val="000000" w:themeColor="text1"/>
                <w:spacing w:val="-4"/>
                <w:kern w:val="2"/>
                <w:sz w:val="22"/>
                <w:szCs w:val="22"/>
                <w:lang w:val="ru-RU" w:eastAsia="ar-SA"/>
              </w:rPr>
            </w:pPr>
            <w:r>
              <w:rPr>
                <w:rFonts w:eastAsia="Calibri"/>
                <w:bCs/>
                <w:color w:val="000000" w:themeColor="text1"/>
                <w:sz w:val="22"/>
                <w:szCs w:val="22"/>
                <w:lang w:val="ru-RU" w:eastAsia="ar-SA"/>
              </w:rPr>
              <w:t>3</w:t>
            </w:r>
            <w:r w:rsidR="00656CC3">
              <w:rPr>
                <w:rFonts w:eastAsia="Calibri"/>
                <w:bCs/>
                <w:color w:val="000000" w:themeColor="text1"/>
                <w:sz w:val="22"/>
                <w:szCs w:val="22"/>
                <w:lang w:val="ru-RU" w:eastAsia="ar-SA"/>
              </w:rPr>
              <w:t>1</w:t>
            </w:r>
            <w:r w:rsidR="00F25F16">
              <w:rPr>
                <w:rFonts w:eastAsia="Calibri"/>
                <w:bCs/>
                <w:color w:val="000000" w:themeColor="text1"/>
                <w:sz w:val="22"/>
                <w:szCs w:val="22"/>
                <w:lang w:val="ru-RU" w:eastAsia="ar-SA"/>
              </w:rPr>
              <w:t>.0</w:t>
            </w:r>
            <w:r w:rsidR="00656CC3">
              <w:rPr>
                <w:rFonts w:eastAsia="Calibri"/>
                <w:bCs/>
                <w:color w:val="000000" w:themeColor="text1"/>
                <w:sz w:val="22"/>
                <w:szCs w:val="22"/>
                <w:lang w:val="ru-RU" w:eastAsia="ar-SA"/>
              </w:rPr>
              <w:t>8</w:t>
            </w:r>
            <w:r w:rsidR="00A11A7D" w:rsidRPr="00350D09">
              <w:rPr>
                <w:rFonts w:eastAsia="Calibri"/>
                <w:bCs/>
                <w:color w:val="000000" w:themeColor="text1"/>
                <w:sz w:val="22"/>
                <w:szCs w:val="22"/>
                <w:lang w:val="ru-RU" w:eastAsia="ar-SA"/>
              </w:rPr>
              <w:t>.202</w:t>
            </w:r>
            <w:r w:rsidR="00F25F16">
              <w:rPr>
                <w:rFonts w:eastAsia="Calibri"/>
                <w:bCs/>
                <w:color w:val="000000" w:themeColor="text1"/>
                <w:sz w:val="22"/>
                <w:szCs w:val="22"/>
                <w:lang w:val="ru-RU" w:eastAsia="ar-SA"/>
              </w:rPr>
              <w:t>6</w:t>
            </w:r>
            <w:r w:rsidR="00D821FD" w:rsidRPr="00350D09">
              <w:rPr>
                <w:rFonts w:eastAsia="Calibri"/>
                <w:bCs/>
                <w:color w:val="000000" w:themeColor="text1"/>
                <w:sz w:val="22"/>
                <w:szCs w:val="22"/>
                <w:lang w:val="ru-RU" w:eastAsia="ar-SA"/>
              </w:rPr>
              <w:t>г.</w:t>
            </w:r>
          </w:p>
        </w:tc>
      </w:tr>
    </w:tbl>
    <w:bookmarkEnd w:id="0"/>
    <w:p w14:paraId="0A430F52" w14:textId="1B7DC3F8" w:rsidR="001C4614" w:rsidRPr="00FE594B" w:rsidRDefault="001C4614" w:rsidP="000122DB">
      <w:pPr>
        <w:pageBreakBefore/>
        <w:suppressAutoHyphens/>
        <w:spacing w:after="0" w:line="240" w:lineRule="auto"/>
        <w:jc w:val="right"/>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Приложение </w:t>
      </w:r>
      <w:r w:rsidR="004A258C" w:rsidRPr="00FE594B">
        <w:rPr>
          <w:rFonts w:ascii="Times New Roman" w:eastAsia="Calibri" w:hAnsi="Times New Roman" w:cs="Times New Roman"/>
          <w:lang w:eastAsia="ar-SA"/>
        </w:rPr>
        <w:t>2</w:t>
      </w:r>
      <w:r w:rsidRPr="00FE594B">
        <w:rPr>
          <w:rFonts w:ascii="Times New Roman" w:eastAsia="Calibri" w:hAnsi="Times New Roman" w:cs="Times New Roman"/>
          <w:lang w:eastAsia="ar-SA"/>
        </w:rPr>
        <w:t xml:space="preserve"> к </w:t>
      </w:r>
      <w:r w:rsidR="00EE58D2" w:rsidRPr="00FE594B">
        <w:rPr>
          <w:rFonts w:ascii="Times New Roman" w:eastAsia="Calibri" w:hAnsi="Times New Roman" w:cs="Times New Roman"/>
          <w:lang w:eastAsia="ar-SA"/>
        </w:rPr>
        <w:t>контракт</w:t>
      </w:r>
      <w:r w:rsidRPr="00FE594B">
        <w:rPr>
          <w:rFonts w:ascii="Times New Roman" w:eastAsia="Calibri" w:hAnsi="Times New Roman" w:cs="Times New Roman"/>
          <w:lang w:eastAsia="ar-SA"/>
        </w:rPr>
        <w:t>у</w:t>
      </w:r>
    </w:p>
    <w:p w14:paraId="6C5B5C63" w14:textId="77777777" w:rsidR="001C4614" w:rsidRPr="00FE594B" w:rsidRDefault="001C4614" w:rsidP="001C4614">
      <w:pPr>
        <w:suppressAutoHyphens/>
        <w:spacing w:after="0" w:line="240" w:lineRule="auto"/>
        <w:ind w:firstLine="567"/>
        <w:jc w:val="right"/>
        <w:rPr>
          <w:rFonts w:ascii="Times New Roman" w:eastAsia="Calibri" w:hAnsi="Times New Roman" w:cs="Times New Roman"/>
          <w:lang w:eastAsia="ar-SA"/>
        </w:rPr>
      </w:pPr>
    </w:p>
    <w:p w14:paraId="07F437AE" w14:textId="51E232C2" w:rsidR="001C4614" w:rsidRPr="00FE594B" w:rsidRDefault="001C4614" w:rsidP="001C4614">
      <w:pPr>
        <w:keepNext/>
        <w:widowControl w:val="0"/>
        <w:suppressAutoHyphens/>
        <w:spacing w:before="200" w:after="200" w:line="240" w:lineRule="auto"/>
        <w:jc w:val="center"/>
        <w:textAlignment w:val="baseline"/>
        <w:outlineLvl w:val="0"/>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 xml:space="preserve">Перечень документов, которыми обмениваются стороны при исполнении </w:t>
      </w:r>
      <w:r w:rsidR="00EE58D2" w:rsidRPr="00FE594B">
        <w:rPr>
          <w:rFonts w:ascii="Times New Roman" w:eastAsia="Times New Roman" w:hAnsi="Times New Roman" w:cs="Times New Roman"/>
          <w:b/>
          <w:bCs/>
          <w:color w:val="00000A"/>
          <w:spacing w:val="-4"/>
          <w:kern w:val="1"/>
          <w:lang w:eastAsia="ar-SA"/>
        </w:rPr>
        <w:t>контракт</w:t>
      </w:r>
      <w:r w:rsidRPr="00FE594B">
        <w:rPr>
          <w:rFonts w:ascii="Times New Roman" w:eastAsia="Times New Roman" w:hAnsi="Times New Roman" w:cs="Times New Roman"/>
          <w:b/>
          <w:bCs/>
          <w:color w:val="00000A"/>
          <w:spacing w:val="-4"/>
          <w:kern w:val="1"/>
          <w:lang w:eastAsia="ar-SA"/>
        </w:rPr>
        <w:t>а</w:t>
      </w:r>
    </w:p>
    <w:p w14:paraId="3F08CF79" w14:textId="77777777" w:rsidR="001C4614" w:rsidRPr="00FE594B" w:rsidRDefault="001C4614" w:rsidP="00BC197D">
      <w:pPr>
        <w:keepNext/>
        <w:widowControl w:val="0"/>
        <w:numPr>
          <w:ilvl w:val="0"/>
          <w:numId w:val="23"/>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Оформление при исполнении обязательств</w:t>
      </w:r>
    </w:p>
    <w:p w14:paraId="500C36D0" w14:textId="19E9A91D" w:rsidR="001C4614" w:rsidRPr="00FE594B" w:rsidRDefault="001C4614" w:rsidP="001C4614">
      <w:pPr>
        <w:keepNext/>
        <w:suppressAutoHyphens/>
        <w:spacing w:after="60" w:line="240" w:lineRule="auto"/>
        <w:ind w:firstLine="567"/>
        <w:jc w:val="right"/>
        <w:rPr>
          <w:rFonts w:ascii="Times New Roman" w:eastAsia="Calibri" w:hAnsi="Times New Roman" w:cs="Times New Roman"/>
          <w:i/>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2</w:t>
      </w:r>
      <w:r w:rsidRPr="00FE594B">
        <w:rPr>
          <w:rFonts w:ascii="Times New Roman" w:eastAsia="Calibri" w:hAnsi="Times New Roman" w:cs="Times New Roman"/>
          <w:iCs/>
          <w:lang w:eastAsia="ar-SA"/>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491"/>
        <w:gridCol w:w="2116"/>
        <w:gridCol w:w="3274"/>
        <w:gridCol w:w="2541"/>
      </w:tblGrid>
      <w:tr w:rsidR="001C4614" w:rsidRPr="00FE594B" w14:paraId="34B76A70" w14:textId="77777777" w:rsidTr="00F6656B">
        <w:trPr>
          <w:cantSplit/>
          <w:tblHeader/>
        </w:trPr>
        <w:tc>
          <w:tcPr>
            <w:tcW w:w="2968" w:type="dxa"/>
            <w:tcBorders>
              <w:top w:val="single" w:sz="4" w:space="0" w:color="auto"/>
              <w:left w:val="single" w:sz="4" w:space="0" w:color="auto"/>
              <w:bottom w:val="single" w:sz="4" w:space="0" w:color="auto"/>
              <w:right w:val="single" w:sz="4" w:space="0" w:color="auto"/>
            </w:tcBorders>
            <w:vAlign w:val="center"/>
          </w:tcPr>
          <w:p w14:paraId="7F9FABF1" w14:textId="4A96EAD2"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 xml:space="preserve">Обязательство по </w:t>
            </w:r>
            <w:r w:rsidR="00EE58D2" w:rsidRPr="00FE594B">
              <w:rPr>
                <w:rFonts w:ascii="Times New Roman" w:eastAsia="Times New Roman" w:hAnsi="Times New Roman" w:cs="Times New Roman"/>
                <w:b/>
                <w:lang w:eastAsia="ar-SA"/>
              </w:rPr>
              <w:t>контракт</w:t>
            </w:r>
            <w:r w:rsidRPr="00FE594B">
              <w:rPr>
                <w:rFonts w:ascii="Times New Roman" w:eastAsia="Times New Roman" w:hAnsi="Times New Roman" w:cs="Times New Roman"/>
                <w:b/>
                <w:lang w:eastAsia="ar-SA"/>
              </w:rPr>
              <w:t>у</w:t>
            </w:r>
          </w:p>
        </w:tc>
        <w:tc>
          <w:tcPr>
            <w:tcW w:w="4460" w:type="dxa"/>
            <w:tcBorders>
              <w:top w:val="single" w:sz="4" w:space="0" w:color="auto"/>
              <w:left w:val="single" w:sz="4" w:space="0" w:color="auto"/>
              <w:bottom w:val="single" w:sz="4" w:space="0" w:color="auto"/>
              <w:right w:val="single" w:sz="4" w:space="0" w:color="auto"/>
            </w:tcBorders>
            <w:vAlign w:val="center"/>
          </w:tcPr>
          <w:p w14:paraId="2B942959"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документа</w:t>
            </w:r>
          </w:p>
        </w:tc>
        <w:tc>
          <w:tcPr>
            <w:tcW w:w="2101" w:type="dxa"/>
            <w:tcBorders>
              <w:top w:val="single" w:sz="4" w:space="0" w:color="auto"/>
              <w:left w:val="single" w:sz="4" w:space="0" w:color="auto"/>
              <w:bottom w:val="single" w:sz="4" w:space="0" w:color="auto"/>
              <w:right w:val="single" w:sz="4" w:space="0" w:color="auto"/>
            </w:tcBorders>
            <w:vAlign w:val="center"/>
          </w:tcPr>
          <w:p w14:paraId="6E030B47"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Действие сторон</w:t>
            </w:r>
          </w:p>
        </w:tc>
        <w:tc>
          <w:tcPr>
            <w:tcW w:w="3251" w:type="dxa"/>
            <w:tcBorders>
              <w:top w:val="single" w:sz="4" w:space="0" w:color="auto"/>
              <w:left w:val="single" w:sz="4" w:space="0" w:color="auto"/>
              <w:bottom w:val="single" w:sz="4" w:space="0" w:color="auto"/>
              <w:right w:val="single" w:sz="4" w:space="0" w:color="auto"/>
            </w:tcBorders>
            <w:vAlign w:val="center"/>
          </w:tcPr>
          <w:p w14:paraId="05D49BBB"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Срок направления и подписания документов</w:t>
            </w:r>
          </w:p>
        </w:tc>
        <w:tc>
          <w:tcPr>
            <w:tcW w:w="2524" w:type="dxa"/>
            <w:tcBorders>
              <w:top w:val="single" w:sz="4" w:space="0" w:color="auto"/>
              <w:left w:val="single" w:sz="4" w:space="0" w:color="auto"/>
              <w:bottom w:val="single" w:sz="4" w:space="0" w:color="auto"/>
              <w:right w:val="single" w:sz="4" w:space="0" w:color="auto"/>
            </w:tcBorders>
            <w:vAlign w:val="center"/>
          </w:tcPr>
          <w:p w14:paraId="48670F01"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Ответственная сторона</w:t>
            </w:r>
          </w:p>
        </w:tc>
      </w:tr>
      <w:tr w:rsidR="001C4614" w:rsidRPr="00FE594B" w14:paraId="68DFB640" w14:textId="77777777" w:rsidTr="00F6656B">
        <w:trPr>
          <w:cantSplit/>
        </w:trPr>
        <w:tc>
          <w:tcPr>
            <w:tcW w:w="2968" w:type="dxa"/>
            <w:vMerge w:val="restart"/>
            <w:tcBorders>
              <w:top w:val="single" w:sz="4" w:space="0" w:color="auto"/>
              <w:left w:val="single" w:sz="4" w:space="0" w:color="auto"/>
              <w:right w:val="single" w:sz="4" w:space="0" w:color="auto"/>
            </w:tcBorders>
            <w:vAlign w:val="center"/>
          </w:tcPr>
          <w:p w14:paraId="7B7B12B1" w14:textId="2D36893C" w:rsidR="001C4614" w:rsidRPr="00CC49AB" w:rsidRDefault="00656CC3" w:rsidP="00317917">
            <w:pPr>
              <w:suppressAutoHyphens/>
              <w:spacing w:after="0" w:line="240" w:lineRule="auto"/>
              <w:rPr>
                <w:rFonts w:ascii="Times New Roman" w:eastAsia="Times New Roman" w:hAnsi="Times New Roman" w:cs="Times New Roman"/>
                <w:lang w:eastAsia="ar-SA"/>
              </w:rPr>
            </w:pPr>
            <w:r>
              <w:rPr>
                <w:rFonts w:ascii="Times New Roman" w:eastAsia="Calibri" w:hAnsi="Times New Roman" w:cs="Times New Roman"/>
                <w:bCs/>
                <w:lang w:eastAsia="ar-SA"/>
              </w:rPr>
              <w:t xml:space="preserve">Закупка </w:t>
            </w:r>
            <w:r>
              <w:rPr>
                <w:rFonts w:ascii="Times New Roman" w:eastAsia="Calibri" w:hAnsi="Times New Roman" w:cs="Times New Roman"/>
                <w:bCs/>
                <w:lang w:val="en-US" w:eastAsia="ar-SA"/>
              </w:rPr>
              <w:t>USB-</w:t>
            </w:r>
            <w:r>
              <w:rPr>
                <w:rFonts w:ascii="Times New Roman" w:eastAsia="Calibri" w:hAnsi="Times New Roman" w:cs="Times New Roman"/>
                <w:bCs/>
                <w:lang w:eastAsia="ar-SA"/>
              </w:rPr>
              <w:t>концентратора</w:t>
            </w:r>
          </w:p>
        </w:tc>
        <w:tc>
          <w:tcPr>
            <w:tcW w:w="4460" w:type="dxa"/>
            <w:tcBorders>
              <w:top w:val="single" w:sz="4" w:space="0" w:color="auto"/>
              <w:left w:val="single" w:sz="4" w:space="0" w:color="auto"/>
              <w:bottom w:val="single" w:sz="4" w:space="0" w:color="auto"/>
              <w:right w:val="single" w:sz="4" w:space="0" w:color="auto"/>
            </w:tcBorders>
            <w:vAlign w:val="center"/>
          </w:tcPr>
          <w:p w14:paraId="3B88FF7F" w14:textId="77777777" w:rsidR="001C4614" w:rsidRPr="00FE594B" w:rsidRDefault="001C4614" w:rsidP="001C4614">
            <w:pPr>
              <w:suppressAutoHyphens/>
              <w:spacing w:after="0" w:line="240" w:lineRule="auto"/>
              <w:rPr>
                <w:rFonts w:ascii="Times New Roman" w:eastAsia="Times New Roman" w:hAnsi="Times New Roman" w:cs="Times New Roman"/>
                <w:lang w:val="en-US" w:eastAsia="ar-SA"/>
              </w:rPr>
            </w:pPr>
            <w:proofErr w:type="spellStart"/>
            <w:r w:rsidRPr="00FE594B">
              <w:rPr>
                <w:rFonts w:ascii="Times New Roman" w:eastAsia="Times New Roman" w:hAnsi="Times New Roman" w:cs="Times New Roman"/>
                <w:lang w:val="en-US" w:eastAsia="ar-SA"/>
              </w:rPr>
              <w:t>Счёт</w:t>
            </w:r>
            <w:proofErr w:type="spellEnd"/>
            <w:r w:rsidRPr="00FE594B">
              <w:rPr>
                <w:rFonts w:ascii="Times New Roman" w:eastAsia="Times New Roman" w:hAnsi="Times New Roman" w:cs="Times New Roman"/>
                <w:lang w:val="en-US" w:eastAsia="ar-SA"/>
              </w:rPr>
              <w:t xml:space="preserve"> </w:t>
            </w:r>
            <w:proofErr w:type="spellStart"/>
            <w:r w:rsidRPr="00FE594B">
              <w:rPr>
                <w:rFonts w:ascii="Times New Roman" w:eastAsia="Times New Roman" w:hAnsi="Times New Roman" w:cs="Times New Roman"/>
                <w:lang w:val="en-US" w:eastAsia="ar-SA"/>
              </w:rPr>
              <w:t>на</w:t>
            </w:r>
            <w:proofErr w:type="spellEnd"/>
            <w:r w:rsidRPr="00FE594B">
              <w:rPr>
                <w:rFonts w:ascii="Times New Roman" w:eastAsia="Times New Roman" w:hAnsi="Times New Roman" w:cs="Times New Roman"/>
                <w:lang w:val="en-US" w:eastAsia="ar-SA"/>
              </w:rPr>
              <w:t xml:space="preserve"> </w:t>
            </w:r>
            <w:proofErr w:type="spellStart"/>
            <w:r w:rsidRPr="00FE594B">
              <w:rPr>
                <w:rFonts w:ascii="Times New Roman" w:eastAsia="Times New Roman" w:hAnsi="Times New Roman" w:cs="Times New Roman"/>
                <w:lang w:val="en-US" w:eastAsia="ar-SA"/>
              </w:rPr>
              <w:t>оплату</w:t>
            </w:r>
            <w:proofErr w:type="spellEnd"/>
          </w:p>
        </w:tc>
        <w:tc>
          <w:tcPr>
            <w:tcW w:w="2101" w:type="dxa"/>
            <w:tcBorders>
              <w:top w:val="single" w:sz="4" w:space="0" w:color="auto"/>
              <w:left w:val="single" w:sz="4" w:space="0" w:color="auto"/>
              <w:bottom w:val="single" w:sz="4" w:space="0" w:color="auto"/>
              <w:right w:val="single" w:sz="4" w:space="0" w:color="auto"/>
            </w:tcBorders>
            <w:vAlign w:val="center"/>
          </w:tcPr>
          <w:p w14:paraId="11BE73E5"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5270D9FA" w14:textId="2479A619" w:rsidR="001C4614" w:rsidRPr="00FE594B" w:rsidRDefault="009E2FF0"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FE594B">
              <w:rPr>
                <w:rFonts w:ascii="Times New Roman" w:eastAsia="Times New Roman" w:hAnsi="Times New Roman" w:cs="Times New Roman"/>
                <w:color w:val="000000" w:themeColor="text1"/>
                <w:lang w:eastAsia="ar-SA"/>
              </w:rPr>
              <w:t xml:space="preserve"> раб. </w:t>
            </w:r>
            <w:proofErr w:type="spellStart"/>
            <w:r w:rsidR="001C4614" w:rsidRPr="00FE594B">
              <w:rPr>
                <w:rFonts w:ascii="Times New Roman" w:eastAsia="Times New Roman" w:hAnsi="Times New Roman" w:cs="Times New Roman"/>
                <w:color w:val="000000" w:themeColor="text1"/>
                <w:lang w:eastAsia="ar-SA"/>
              </w:rPr>
              <w:t>дн</w:t>
            </w:r>
            <w:proofErr w:type="spellEnd"/>
            <w:r w:rsidR="001C4614" w:rsidRPr="00FE594B">
              <w:rPr>
                <w:rFonts w:ascii="Times New Roman" w:eastAsia="Times New Roman" w:hAnsi="Times New Roman" w:cs="Times New Roman"/>
                <w:color w:val="000000" w:themeColor="text1"/>
                <w:lang w:eastAsia="ar-SA"/>
              </w:rPr>
              <w:t>. от даты окончания исполнения обязательства</w:t>
            </w:r>
          </w:p>
        </w:tc>
        <w:tc>
          <w:tcPr>
            <w:tcW w:w="2524" w:type="dxa"/>
            <w:tcBorders>
              <w:top w:val="single" w:sz="4" w:space="0" w:color="auto"/>
              <w:left w:val="single" w:sz="4" w:space="0" w:color="auto"/>
              <w:bottom w:val="single" w:sz="4" w:space="0" w:color="auto"/>
              <w:right w:val="single" w:sz="4" w:space="0" w:color="auto"/>
            </w:tcBorders>
            <w:vAlign w:val="center"/>
          </w:tcPr>
          <w:p w14:paraId="4E673817"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Поставщик</w:t>
            </w:r>
          </w:p>
        </w:tc>
      </w:tr>
      <w:tr w:rsidR="001C4614" w:rsidRPr="00FE594B" w14:paraId="2395965B" w14:textId="77777777" w:rsidTr="00F6656B">
        <w:trPr>
          <w:cantSplit/>
        </w:trPr>
        <w:tc>
          <w:tcPr>
            <w:tcW w:w="2968" w:type="dxa"/>
            <w:vMerge/>
            <w:tcBorders>
              <w:left w:val="single" w:sz="4" w:space="0" w:color="auto"/>
              <w:right w:val="single" w:sz="4" w:space="0" w:color="auto"/>
            </w:tcBorders>
            <w:vAlign w:val="center"/>
          </w:tcPr>
          <w:p w14:paraId="695FA4AB"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p>
        </w:tc>
        <w:tc>
          <w:tcPr>
            <w:tcW w:w="4460" w:type="dxa"/>
            <w:tcBorders>
              <w:top w:val="single" w:sz="4" w:space="0" w:color="auto"/>
              <w:left w:val="single" w:sz="4" w:space="0" w:color="auto"/>
              <w:bottom w:val="single" w:sz="4" w:space="0" w:color="auto"/>
              <w:right w:val="single" w:sz="4" w:space="0" w:color="auto"/>
            </w:tcBorders>
            <w:vAlign w:val="center"/>
          </w:tcPr>
          <w:p w14:paraId="153D11C9"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2101" w:type="dxa"/>
            <w:tcBorders>
              <w:top w:val="single" w:sz="4" w:space="0" w:color="auto"/>
              <w:left w:val="single" w:sz="4" w:space="0" w:color="auto"/>
              <w:bottom w:val="single" w:sz="4" w:space="0" w:color="auto"/>
              <w:right w:val="single" w:sz="4" w:space="0" w:color="auto"/>
            </w:tcBorders>
            <w:vAlign w:val="center"/>
          </w:tcPr>
          <w:p w14:paraId="62E00171"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46A43972" w14:textId="79D14345" w:rsidR="001C4614" w:rsidRPr="00FE594B" w:rsidRDefault="009E2FF0"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FE594B">
              <w:rPr>
                <w:rFonts w:ascii="Times New Roman" w:eastAsia="Times New Roman" w:hAnsi="Times New Roman" w:cs="Times New Roman"/>
                <w:color w:val="000000" w:themeColor="text1"/>
                <w:lang w:eastAsia="ar-SA"/>
              </w:rPr>
              <w:t xml:space="preserve"> раб. </w:t>
            </w:r>
            <w:proofErr w:type="spellStart"/>
            <w:r w:rsidR="001C4614" w:rsidRPr="00FE594B">
              <w:rPr>
                <w:rFonts w:ascii="Times New Roman" w:eastAsia="Times New Roman" w:hAnsi="Times New Roman" w:cs="Times New Roman"/>
                <w:color w:val="000000" w:themeColor="text1"/>
                <w:lang w:eastAsia="ar-SA"/>
              </w:rPr>
              <w:t>дн</w:t>
            </w:r>
            <w:proofErr w:type="spellEnd"/>
            <w:r w:rsidR="001C4614" w:rsidRPr="00FE594B">
              <w:rPr>
                <w:rFonts w:ascii="Times New Roman" w:eastAsia="Times New Roman" w:hAnsi="Times New Roman" w:cs="Times New Roman"/>
                <w:color w:val="000000" w:themeColor="text1"/>
                <w:lang w:eastAsia="ar-SA"/>
              </w:rPr>
              <w:t>. от даты окончания исполнения обязательства</w:t>
            </w:r>
          </w:p>
        </w:tc>
        <w:tc>
          <w:tcPr>
            <w:tcW w:w="2524" w:type="dxa"/>
            <w:tcBorders>
              <w:top w:val="single" w:sz="4" w:space="0" w:color="auto"/>
              <w:left w:val="single" w:sz="4" w:space="0" w:color="auto"/>
              <w:bottom w:val="single" w:sz="4" w:space="0" w:color="auto"/>
              <w:right w:val="single" w:sz="4" w:space="0" w:color="auto"/>
            </w:tcBorders>
            <w:vAlign w:val="center"/>
          </w:tcPr>
          <w:p w14:paraId="253CABBF"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Поставщик</w:t>
            </w:r>
          </w:p>
        </w:tc>
      </w:tr>
      <w:tr w:rsidR="001C4614" w:rsidRPr="00FE594B" w14:paraId="7A39420C" w14:textId="77777777" w:rsidTr="00F6656B">
        <w:trPr>
          <w:cantSplit/>
        </w:trPr>
        <w:tc>
          <w:tcPr>
            <w:tcW w:w="2968" w:type="dxa"/>
            <w:vMerge/>
            <w:tcBorders>
              <w:left w:val="single" w:sz="4" w:space="0" w:color="auto"/>
              <w:right w:val="single" w:sz="4" w:space="0" w:color="auto"/>
            </w:tcBorders>
            <w:vAlign w:val="center"/>
          </w:tcPr>
          <w:p w14:paraId="3CB5DDFA"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p>
        </w:tc>
        <w:tc>
          <w:tcPr>
            <w:tcW w:w="4460" w:type="dxa"/>
            <w:tcBorders>
              <w:top w:val="single" w:sz="4" w:space="0" w:color="auto"/>
              <w:left w:val="single" w:sz="4" w:space="0" w:color="auto"/>
              <w:bottom w:val="single" w:sz="4" w:space="0" w:color="auto"/>
              <w:right w:val="single" w:sz="4" w:space="0" w:color="auto"/>
            </w:tcBorders>
            <w:vAlign w:val="center"/>
          </w:tcPr>
          <w:p w14:paraId="28118D26"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2101" w:type="dxa"/>
            <w:tcBorders>
              <w:top w:val="single" w:sz="4" w:space="0" w:color="auto"/>
              <w:left w:val="single" w:sz="4" w:space="0" w:color="auto"/>
              <w:bottom w:val="single" w:sz="4" w:space="0" w:color="auto"/>
              <w:right w:val="single" w:sz="4" w:space="0" w:color="auto"/>
            </w:tcBorders>
            <w:vAlign w:val="center"/>
          </w:tcPr>
          <w:p w14:paraId="4460AFAA"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4C3FE3D3" w14:textId="081A7C7F" w:rsidR="001C4614" w:rsidRPr="00FE594B" w:rsidRDefault="009E2FF0"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FE594B">
              <w:rPr>
                <w:rFonts w:ascii="Times New Roman" w:eastAsia="Times New Roman" w:hAnsi="Times New Roman" w:cs="Times New Roman"/>
                <w:color w:val="000000" w:themeColor="text1"/>
                <w:lang w:eastAsia="ar-SA"/>
              </w:rPr>
              <w:t xml:space="preserve"> раб. </w:t>
            </w:r>
            <w:proofErr w:type="spellStart"/>
            <w:r w:rsidR="001C4614" w:rsidRPr="00FE594B">
              <w:rPr>
                <w:rFonts w:ascii="Times New Roman" w:eastAsia="Times New Roman" w:hAnsi="Times New Roman" w:cs="Times New Roman"/>
                <w:color w:val="000000" w:themeColor="text1"/>
                <w:lang w:eastAsia="ar-SA"/>
              </w:rPr>
              <w:t>дн</w:t>
            </w:r>
            <w:proofErr w:type="spellEnd"/>
            <w:r w:rsidR="001C4614" w:rsidRPr="00FE594B">
              <w:rPr>
                <w:rFonts w:ascii="Times New Roman" w:eastAsia="Times New Roman" w:hAnsi="Times New Roman" w:cs="Times New Roman"/>
                <w:color w:val="000000" w:themeColor="text1"/>
                <w:lang w:eastAsia="ar-SA"/>
              </w:rPr>
              <w:t>. от даты получения документа</w:t>
            </w:r>
          </w:p>
        </w:tc>
        <w:tc>
          <w:tcPr>
            <w:tcW w:w="2524" w:type="dxa"/>
            <w:tcBorders>
              <w:top w:val="single" w:sz="4" w:space="0" w:color="auto"/>
              <w:left w:val="single" w:sz="4" w:space="0" w:color="auto"/>
              <w:bottom w:val="single" w:sz="4" w:space="0" w:color="auto"/>
              <w:right w:val="single" w:sz="4" w:space="0" w:color="auto"/>
            </w:tcBorders>
            <w:vAlign w:val="center"/>
          </w:tcPr>
          <w:p w14:paraId="4A13F20A"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Заказчик</w:t>
            </w:r>
          </w:p>
        </w:tc>
      </w:tr>
      <w:tr w:rsidR="001C4614" w:rsidRPr="00FE594B" w14:paraId="1F690F64" w14:textId="77777777" w:rsidTr="00F6656B">
        <w:trPr>
          <w:cantSplit/>
        </w:trPr>
        <w:tc>
          <w:tcPr>
            <w:tcW w:w="2968" w:type="dxa"/>
            <w:tcBorders>
              <w:top w:val="single" w:sz="4" w:space="0" w:color="auto"/>
              <w:left w:val="single" w:sz="4" w:space="0" w:color="auto"/>
              <w:bottom w:val="single" w:sz="4" w:space="0" w:color="auto"/>
              <w:right w:val="single" w:sz="4" w:space="0" w:color="auto"/>
            </w:tcBorders>
            <w:vAlign w:val="center"/>
          </w:tcPr>
          <w:p w14:paraId="01A7AD17" w14:textId="1BDF105D"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Оплата №</w:t>
            </w:r>
            <w:r w:rsidR="00C5245C" w:rsidRPr="00FE594B">
              <w:rPr>
                <w:rFonts w:ascii="Times New Roman" w:eastAsia="Times New Roman" w:hAnsi="Times New Roman" w:cs="Times New Roman"/>
                <w:lang w:eastAsia="ar-SA"/>
              </w:rPr>
              <w:t xml:space="preserve"> </w:t>
            </w:r>
            <w:r w:rsidRPr="00FE594B">
              <w:rPr>
                <w:rFonts w:ascii="Times New Roman" w:eastAsia="Times New Roman" w:hAnsi="Times New Roman" w:cs="Times New Roman"/>
                <w:lang w:eastAsia="ar-SA"/>
              </w:rPr>
              <w:t>01</w:t>
            </w:r>
          </w:p>
        </w:tc>
        <w:tc>
          <w:tcPr>
            <w:tcW w:w="4460" w:type="dxa"/>
            <w:tcBorders>
              <w:top w:val="single" w:sz="4" w:space="0" w:color="auto"/>
              <w:left w:val="single" w:sz="4" w:space="0" w:color="auto"/>
              <w:bottom w:val="single" w:sz="4" w:space="0" w:color="auto"/>
              <w:right w:val="single" w:sz="4" w:space="0" w:color="auto"/>
            </w:tcBorders>
            <w:vAlign w:val="center"/>
          </w:tcPr>
          <w:p w14:paraId="18A80008" w14:textId="77777777" w:rsidR="001C4614" w:rsidRPr="00FE594B" w:rsidRDefault="001C4614" w:rsidP="001C4614">
            <w:pPr>
              <w:suppressAutoHyphens/>
              <w:spacing w:after="0" w:line="240" w:lineRule="auto"/>
              <w:rPr>
                <w:rFonts w:ascii="Times New Roman" w:eastAsia="Times New Roman" w:hAnsi="Times New Roman" w:cs="Times New Roman"/>
                <w:lang w:val="en-US" w:eastAsia="ar-SA"/>
              </w:rPr>
            </w:pPr>
            <w:proofErr w:type="spellStart"/>
            <w:r w:rsidRPr="00FE594B">
              <w:rPr>
                <w:rFonts w:ascii="Times New Roman" w:eastAsia="Times New Roman" w:hAnsi="Times New Roman" w:cs="Times New Roman"/>
                <w:lang w:val="en-US" w:eastAsia="ar-SA"/>
              </w:rPr>
              <w:t>Платёжное</w:t>
            </w:r>
            <w:proofErr w:type="spellEnd"/>
            <w:r w:rsidRPr="00FE594B">
              <w:rPr>
                <w:rFonts w:ascii="Times New Roman" w:eastAsia="Times New Roman" w:hAnsi="Times New Roman" w:cs="Times New Roman"/>
                <w:lang w:val="en-US" w:eastAsia="ar-SA"/>
              </w:rPr>
              <w:t xml:space="preserve"> </w:t>
            </w:r>
            <w:proofErr w:type="spellStart"/>
            <w:r w:rsidRPr="00FE594B">
              <w:rPr>
                <w:rFonts w:ascii="Times New Roman" w:eastAsia="Times New Roman" w:hAnsi="Times New Roman" w:cs="Times New Roman"/>
                <w:lang w:val="en-US" w:eastAsia="ar-SA"/>
              </w:rPr>
              <w:t>поручение</w:t>
            </w:r>
            <w:proofErr w:type="spellEnd"/>
          </w:p>
        </w:tc>
        <w:tc>
          <w:tcPr>
            <w:tcW w:w="2101" w:type="dxa"/>
            <w:tcBorders>
              <w:top w:val="single" w:sz="4" w:space="0" w:color="auto"/>
              <w:left w:val="single" w:sz="4" w:space="0" w:color="auto"/>
              <w:bottom w:val="single" w:sz="4" w:space="0" w:color="auto"/>
              <w:right w:val="single" w:sz="4" w:space="0" w:color="auto"/>
            </w:tcBorders>
            <w:vAlign w:val="center"/>
          </w:tcPr>
          <w:p w14:paraId="001600FD"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67308CDD" w14:textId="24B3EE90" w:rsidR="001C4614" w:rsidRPr="00FE594B" w:rsidRDefault="006F6DD2"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7</w:t>
            </w:r>
            <w:r w:rsidR="001C4614" w:rsidRPr="00FE594B">
              <w:rPr>
                <w:rFonts w:ascii="Times New Roman" w:eastAsia="Times New Roman" w:hAnsi="Times New Roman" w:cs="Times New Roman"/>
                <w:lang w:eastAsia="ar-SA"/>
              </w:rPr>
              <w:t xml:space="preserve"> раб. </w:t>
            </w:r>
            <w:proofErr w:type="spellStart"/>
            <w:r w:rsidR="001C4614" w:rsidRPr="00FE594B">
              <w:rPr>
                <w:rFonts w:ascii="Times New Roman" w:eastAsia="Times New Roman" w:hAnsi="Times New Roman" w:cs="Times New Roman"/>
                <w:lang w:eastAsia="ar-SA"/>
              </w:rPr>
              <w:t>дн</w:t>
            </w:r>
            <w:proofErr w:type="spellEnd"/>
            <w:r w:rsidR="001C4614" w:rsidRPr="00FE594B">
              <w:rPr>
                <w:rFonts w:ascii="Times New Roman" w:eastAsia="Times New Roman" w:hAnsi="Times New Roman" w:cs="Times New Roman"/>
                <w:lang w:eastAsia="ar-SA"/>
              </w:rPr>
              <w:t xml:space="preserve">. от даты </w:t>
            </w:r>
            <w:r w:rsidR="00537C6A" w:rsidRPr="00FE594B">
              <w:rPr>
                <w:rFonts w:ascii="Times New Roman" w:eastAsia="Times New Roman" w:hAnsi="Times New Roman" w:cs="Times New Roman"/>
                <w:lang w:eastAsia="ar-SA"/>
              </w:rPr>
              <w:t>подписания УПД Заказчиком</w:t>
            </w:r>
          </w:p>
        </w:tc>
        <w:tc>
          <w:tcPr>
            <w:tcW w:w="2524" w:type="dxa"/>
            <w:tcBorders>
              <w:top w:val="single" w:sz="4" w:space="0" w:color="auto"/>
              <w:left w:val="single" w:sz="4" w:space="0" w:color="auto"/>
              <w:bottom w:val="single" w:sz="4" w:space="0" w:color="auto"/>
              <w:right w:val="single" w:sz="4" w:space="0" w:color="auto"/>
            </w:tcBorders>
            <w:vAlign w:val="center"/>
          </w:tcPr>
          <w:p w14:paraId="4C98DD27"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Заказчик</w:t>
            </w:r>
          </w:p>
        </w:tc>
      </w:tr>
    </w:tbl>
    <w:p w14:paraId="572ABDB0" w14:textId="77777777" w:rsidR="002B19AB" w:rsidRPr="00FE594B" w:rsidRDefault="002B19AB" w:rsidP="002B19AB">
      <w:pPr>
        <w:suppressAutoHyphens/>
        <w:spacing w:after="0" w:line="240" w:lineRule="auto"/>
        <w:rPr>
          <w:rFonts w:ascii="Times New Roman" w:eastAsia="Calibri" w:hAnsi="Times New Roman" w:cs="Times New Roman"/>
          <w:b/>
          <w:bCs/>
          <w:lang w:eastAsia="ar-SA"/>
        </w:rPr>
      </w:pPr>
    </w:p>
    <w:p w14:paraId="730EE9CA" w14:textId="77777777" w:rsidR="001C4614" w:rsidRPr="00FE594B" w:rsidRDefault="001C4614" w:rsidP="00BC197D">
      <w:pPr>
        <w:keepNext/>
        <w:widowControl w:val="0"/>
        <w:numPr>
          <w:ilvl w:val="0"/>
          <w:numId w:val="23"/>
        </w:numPr>
        <w:suppressAutoHyphens/>
        <w:spacing w:before="200" w:after="200" w:line="240" w:lineRule="auto"/>
        <w:ind w:left="357" w:hanging="357"/>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Сведения о документах, подтверждающих факт передачи товара</w:t>
      </w:r>
    </w:p>
    <w:p w14:paraId="1E2BDDB3" w14:textId="77777777" w:rsidR="001C4614" w:rsidRPr="00FE594B" w:rsidRDefault="001C4614" w:rsidP="001C4614">
      <w:pPr>
        <w:keepNext/>
        <w:suppressAutoHyphens/>
        <w:spacing w:after="0" w:line="240" w:lineRule="auto"/>
        <w:ind w:firstLine="567"/>
        <w:rPr>
          <w:rFonts w:ascii="Times New Roman" w:eastAsia="Calibri" w:hAnsi="Times New Roman" w:cs="Times New Roman"/>
          <w:vanish/>
          <w:lang w:eastAsia="ar-SA"/>
        </w:rPr>
      </w:pPr>
    </w:p>
    <w:p w14:paraId="13E4E47C" w14:textId="69D3EB2A" w:rsidR="001C4614" w:rsidRPr="00FE594B"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2</w:t>
      </w:r>
      <w:r w:rsidRPr="00FE594B">
        <w:rPr>
          <w:rFonts w:ascii="Times New Roman" w:eastAsia="Calibri" w:hAnsi="Times New Roman" w:cs="Times New Roman"/>
          <w:iCs/>
          <w:lang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gridCol w:w="8059"/>
      </w:tblGrid>
      <w:tr w:rsidR="001C4614" w:rsidRPr="00FE594B" w14:paraId="2A8CC9E5" w14:textId="77777777" w:rsidTr="00F6656B">
        <w:trPr>
          <w:cantSplit/>
          <w:tblHeader/>
        </w:trPr>
        <w:tc>
          <w:tcPr>
            <w:tcW w:w="2385" w:type="pct"/>
            <w:tcBorders>
              <w:top w:val="single" w:sz="4" w:space="0" w:color="auto"/>
              <w:left w:val="single" w:sz="4" w:space="0" w:color="auto"/>
              <w:bottom w:val="single" w:sz="4" w:space="0" w:color="auto"/>
              <w:right w:val="single" w:sz="4" w:space="0" w:color="auto"/>
            </w:tcBorders>
            <w:vAlign w:val="center"/>
          </w:tcPr>
          <w:p w14:paraId="4F1E3553"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vAlign w:val="center"/>
          </w:tcPr>
          <w:p w14:paraId="54F0878B"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документа</w:t>
            </w:r>
          </w:p>
        </w:tc>
      </w:tr>
      <w:tr w:rsidR="001C4614" w:rsidRPr="00FE594B" w14:paraId="3E7B473E" w14:textId="77777777" w:rsidTr="00F6656B">
        <w:trPr>
          <w:cantSplit/>
        </w:trPr>
        <w:tc>
          <w:tcPr>
            <w:tcW w:w="2385" w:type="pct"/>
            <w:vMerge w:val="restart"/>
            <w:tcBorders>
              <w:top w:val="single" w:sz="4" w:space="0" w:color="auto"/>
              <w:left w:val="single" w:sz="4" w:space="0" w:color="auto"/>
              <w:bottom w:val="single" w:sz="4" w:space="0" w:color="auto"/>
              <w:right w:val="single" w:sz="4" w:space="0" w:color="auto"/>
            </w:tcBorders>
            <w:vAlign w:val="center"/>
          </w:tcPr>
          <w:p w14:paraId="762A2D54" w14:textId="252F41DA" w:rsidR="001C4614" w:rsidRPr="00CC49AB" w:rsidRDefault="00656CC3" w:rsidP="00317917">
            <w:pPr>
              <w:suppressAutoHyphens/>
              <w:spacing w:after="0" w:line="240" w:lineRule="auto"/>
              <w:rPr>
                <w:rFonts w:ascii="Times New Roman" w:eastAsia="Times New Roman" w:hAnsi="Times New Roman" w:cs="Times New Roman"/>
                <w:lang w:eastAsia="ar-SA"/>
              </w:rPr>
            </w:pPr>
            <w:r>
              <w:rPr>
                <w:rFonts w:ascii="Times New Roman" w:eastAsia="Calibri" w:hAnsi="Times New Roman" w:cs="Times New Roman"/>
                <w:bCs/>
                <w:lang w:eastAsia="ar-SA"/>
              </w:rPr>
              <w:t xml:space="preserve">Закупка </w:t>
            </w:r>
            <w:r>
              <w:rPr>
                <w:rFonts w:ascii="Times New Roman" w:eastAsia="Calibri" w:hAnsi="Times New Roman" w:cs="Times New Roman"/>
                <w:bCs/>
                <w:lang w:val="en-US" w:eastAsia="ar-SA"/>
              </w:rPr>
              <w:t>USB-</w:t>
            </w:r>
            <w:r>
              <w:rPr>
                <w:rFonts w:ascii="Times New Roman" w:eastAsia="Calibri" w:hAnsi="Times New Roman" w:cs="Times New Roman"/>
                <w:bCs/>
                <w:lang w:eastAsia="ar-SA"/>
              </w:rPr>
              <w:t>концентратора</w:t>
            </w:r>
          </w:p>
        </w:tc>
        <w:tc>
          <w:tcPr>
            <w:tcW w:w="2615" w:type="pct"/>
            <w:tcBorders>
              <w:top w:val="single" w:sz="4" w:space="0" w:color="auto"/>
              <w:left w:val="single" w:sz="4" w:space="0" w:color="auto"/>
              <w:bottom w:val="single" w:sz="4" w:space="0" w:color="auto"/>
              <w:right w:val="single" w:sz="4" w:space="0" w:color="auto"/>
            </w:tcBorders>
            <w:vAlign w:val="center"/>
          </w:tcPr>
          <w:p w14:paraId="4B19F93C"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r>
    </w:tbl>
    <w:p w14:paraId="33E2ADC0" w14:textId="77777777" w:rsidR="00175D31" w:rsidRPr="00FE594B" w:rsidRDefault="00175D31" w:rsidP="005011D2">
      <w:pPr>
        <w:spacing w:after="0"/>
        <w:ind w:right="141"/>
        <w:contextualSpacing/>
        <w:jc w:val="both"/>
        <w:rPr>
          <w:rFonts w:ascii="Times New Roman" w:hAnsi="Times New Roman" w:cs="Times New Roman"/>
          <w:b/>
          <w:color w:val="FF0000"/>
        </w:rPr>
        <w:sectPr w:rsidR="00175D31" w:rsidRPr="00FE594B" w:rsidSect="00A11A7D">
          <w:footerReference w:type="default" r:id="rId10"/>
          <w:pgSz w:w="16838" w:h="11906" w:orient="landscape" w:code="9"/>
          <w:pgMar w:top="709" w:right="851" w:bottom="567" w:left="567" w:header="708" w:footer="709" w:gutter="0"/>
          <w:cols w:space="708"/>
          <w:docGrid w:linePitch="360"/>
        </w:sectPr>
      </w:pPr>
    </w:p>
    <w:p w14:paraId="7F1C6901" w14:textId="677C6B57" w:rsidR="001B4BE4" w:rsidRPr="00FE594B" w:rsidRDefault="00175D31" w:rsidP="00BE2F6E">
      <w:pPr>
        <w:tabs>
          <w:tab w:val="left" w:pos="1575"/>
        </w:tabs>
        <w:spacing w:after="0" w:line="240" w:lineRule="auto"/>
        <w:jc w:val="right"/>
        <w:rPr>
          <w:rFonts w:ascii="Times New Roman" w:eastAsia="Times New Roman" w:hAnsi="Times New Roman" w:cs="Times New Roman"/>
          <w:bCs/>
          <w:color w:val="000000"/>
          <w:lang w:eastAsia="ru-RU"/>
        </w:rPr>
      </w:pPr>
      <w:r w:rsidRPr="00FE594B">
        <w:rPr>
          <w:rFonts w:ascii="Times New Roman" w:hAnsi="Times New Roman" w:cs="Times New Roman"/>
        </w:rPr>
        <w:t>П</w:t>
      </w:r>
      <w:r w:rsidR="001B4BE4" w:rsidRPr="00FE594B">
        <w:rPr>
          <w:rFonts w:ascii="Times New Roman" w:eastAsia="Times New Roman" w:hAnsi="Times New Roman" w:cs="Times New Roman"/>
          <w:bCs/>
          <w:color w:val="000000"/>
          <w:lang w:eastAsia="ru-RU"/>
        </w:rPr>
        <w:t xml:space="preserve">риложение № </w:t>
      </w:r>
      <w:r w:rsidR="00017735" w:rsidRPr="00FE594B">
        <w:rPr>
          <w:rFonts w:ascii="Times New Roman" w:eastAsia="Times New Roman" w:hAnsi="Times New Roman" w:cs="Times New Roman"/>
          <w:bCs/>
          <w:color w:val="000000"/>
          <w:lang w:eastAsia="ru-RU"/>
        </w:rPr>
        <w:t>3</w:t>
      </w:r>
    </w:p>
    <w:p w14:paraId="098A73DA" w14:textId="7DAB8179" w:rsidR="00C35032" w:rsidRDefault="001B4BE4" w:rsidP="00162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r w:rsidRPr="00FE594B">
        <w:rPr>
          <w:rFonts w:ascii="Times New Roman" w:eastAsia="Times New Roman" w:hAnsi="Times New Roman" w:cs="Times New Roman"/>
          <w:bCs/>
          <w:color w:val="000000"/>
          <w:lang w:eastAsia="ru-RU"/>
        </w:rPr>
        <w:t>к электронной версии контракта</w:t>
      </w:r>
      <w:r w:rsidR="00A11A7D" w:rsidRPr="00FE594B">
        <w:rPr>
          <w:rFonts w:ascii="Times New Roman" w:eastAsia="Times New Roman" w:hAnsi="Times New Roman" w:cs="Times New Roman"/>
          <w:bCs/>
          <w:color w:val="000000"/>
          <w:lang w:eastAsia="ru-RU"/>
        </w:rPr>
        <w:t xml:space="preserve"> </w:t>
      </w:r>
    </w:p>
    <w:p w14:paraId="39563BF7" w14:textId="77777777" w:rsidR="00C35032" w:rsidRDefault="00C35032"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C98ECD6" w14:textId="77777777" w:rsidR="00345576" w:rsidRDefault="00345576"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0FE8F712" w14:textId="77777777" w:rsidR="00BE2F6E" w:rsidRDefault="00BE2F6E"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7903E3E6"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254AF5CD"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7C48E11"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28502D22" w14:textId="77777777" w:rsidR="00656CC3" w:rsidRDefault="00656CC3"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26E02CC6" w14:textId="77777777" w:rsidR="00656CC3" w:rsidRDefault="00656CC3"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01225CFC" w14:textId="77777777" w:rsidR="00656CC3" w:rsidRDefault="00656CC3"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1E55D3BD" w14:textId="77777777" w:rsidR="00656CC3" w:rsidRDefault="00656CC3"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5DA8C93C" w14:textId="77777777" w:rsidR="00656CC3" w:rsidRDefault="00656CC3"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2F3CE464" w14:textId="77777777" w:rsidR="00656CC3" w:rsidRDefault="00656CC3"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E12AD8A" w14:textId="77777777" w:rsidR="00656CC3" w:rsidRDefault="00656CC3"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3D985F79" w14:textId="77777777" w:rsidR="00656CC3" w:rsidRDefault="00656CC3"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5A8AFEC9"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215D5258"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142CADF9"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111ADF2F"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2BF491D" w14:textId="77777777" w:rsidR="00656CC3" w:rsidRPr="00656CC3" w:rsidRDefault="00656CC3" w:rsidP="00656CC3">
      <w:pPr>
        <w:widowControl w:val="0"/>
        <w:spacing w:after="0" w:line="240" w:lineRule="auto"/>
        <w:jc w:val="center"/>
        <w:rPr>
          <w:rFonts w:ascii="Times New Roman" w:eastAsia="Times New Roman" w:hAnsi="Times New Roman" w:cs="Times New Roman"/>
          <w:b/>
          <w:color w:val="000000"/>
          <w:sz w:val="24"/>
          <w:szCs w:val="20"/>
          <w:lang w:eastAsia="ru-RU"/>
        </w:rPr>
      </w:pPr>
      <w:r w:rsidRPr="00656CC3">
        <w:rPr>
          <w:rFonts w:ascii="Times New Roman" w:eastAsia="Times New Roman" w:hAnsi="Times New Roman" w:cs="Times New Roman"/>
          <w:b/>
          <w:color w:val="000000"/>
          <w:sz w:val="24"/>
          <w:szCs w:val="20"/>
          <w:lang w:eastAsia="ru-RU"/>
        </w:rPr>
        <w:t xml:space="preserve">ТЕХНИЧЕСКОЕ ЗАДАНИЕ </w:t>
      </w:r>
    </w:p>
    <w:p w14:paraId="3F64A7B7" w14:textId="77777777" w:rsidR="00656CC3" w:rsidRPr="00656CC3" w:rsidRDefault="00656CC3" w:rsidP="00656CC3">
      <w:pPr>
        <w:widowControl w:val="0"/>
        <w:spacing w:after="0" w:line="240" w:lineRule="auto"/>
        <w:jc w:val="center"/>
        <w:rPr>
          <w:rFonts w:ascii="Times New Roman" w:eastAsia="Times New Roman" w:hAnsi="Times New Roman" w:cs="Times New Roman"/>
          <w:b/>
          <w:color w:val="000000"/>
          <w:sz w:val="24"/>
          <w:szCs w:val="20"/>
          <w:lang w:eastAsia="ru-RU"/>
        </w:rPr>
      </w:pPr>
      <w:r w:rsidRPr="00656CC3">
        <w:rPr>
          <w:rFonts w:ascii="Times New Roman" w:eastAsia="Times New Roman" w:hAnsi="Times New Roman" w:cs="Times New Roman"/>
          <w:b/>
          <w:color w:val="000000"/>
          <w:sz w:val="24"/>
          <w:szCs w:val="20"/>
          <w:lang w:eastAsia="ru-RU"/>
        </w:rPr>
        <w:t>(описание объекта закупки)</w:t>
      </w:r>
    </w:p>
    <w:p w14:paraId="1382EA94" w14:textId="77777777" w:rsidR="00656CC3" w:rsidRPr="00656CC3" w:rsidRDefault="00656CC3" w:rsidP="00656CC3">
      <w:pPr>
        <w:widowControl w:val="0"/>
        <w:spacing w:after="0" w:line="240" w:lineRule="auto"/>
        <w:jc w:val="center"/>
        <w:rPr>
          <w:rFonts w:ascii="Times New Roman" w:eastAsia="Times New Roman" w:hAnsi="Times New Roman" w:cs="Times New Roman"/>
          <w:b/>
          <w:color w:val="000000"/>
          <w:sz w:val="24"/>
          <w:szCs w:val="20"/>
          <w:lang w:eastAsia="ru-RU"/>
        </w:rPr>
      </w:pPr>
    </w:p>
    <w:p w14:paraId="206DF41A" w14:textId="77777777" w:rsidR="00656CC3" w:rsidRPr="00656CC3" w:rsidRDefault="00656CC3" w:rsidP="00656CC3">
      <w:pPr>
        <w:widowControl w:val="0"/>
        <w:spacing w:after="0" w:line="360" w:lineRule="exact"/>
        <w:jc w:val="center"/>
        <w:rPr>
          <w:rFonts w:ascii="Times New Roman" w:eastAsia="Times New Roman" w:hAnsi="Times New Roman" w:cs="Times New Roman"/>
          <w:b/>
          <w:color w:val="000000"/>
          <w:sz w:val="20"/>
          <w:szCs w:val="20"/>
          <w:lang w:eastAsia="ru-RU"/>
        </w:rPr>
      </w:pPr>
      <w:r w:rsidRPr="00656CC3">
        <w:rPr>
          <w:rFonts w:ascii="Times New Roman" w:eastAsia="Times New Roman" w:hAnsi="Times New Roman" w:cs="Times New Roman"/>
          <w:b/>
          <w:color w:val="000000"/>
          <w:sz w:val="20"/>
          <w:szCs w:val="20"/>
          <w:lang w:eastAsia="ru-RU"/>
        </w:rPr>
        <w:t xml:space="preserve">Закупка </w:t>
      </w:r>
      <w:r w:rsidRPr="00656CC3">
        <w:rPr>
          <w:rFonts w:ascii="Times New Roman" w:eastAsia="Times New Roman" w:hAnsi="Times New Roman" w:cs="Times New Roman"/>
          <w:b/>
          <w:color w:val="000000"/>
          <w:sz w:val="20"/>
          <w:szCs w:val="20"/>
          <w:lang w:val="en-US" w:eastAsia="ru-RU"/>
        </w:rPr>
        <w:t>USB</w:t>
      </w:r>
      <w:r w:rsidRPr="00656CC3">
        <w:rPr>
          <w:rFonts w:ascii="Times New Roman" w:eastAsia="Times New Roman" w:hAnsi="Times New Roman" w:cs="Times New Roman"/>
          <w:b/>
          <w:color w:val="000000"/>
          <w:sz w:val="20"/>
          <w:szCs w:val="20"/>
          <w:lang w:eastAsia="ru-RU"/>
        </w:rPr>
        <w:t>-концентратора 5</w:t>
      </w:r>
      <w:r w:rsidRPr="00656CC3">
        <w:rPr>
          <w:rFonts w:ascii="Times New Roman" w:eastAsia="Times New Roman" w:hAnsi="Times New Roman" w:cs="Times New Roman"/>
          <w:b/>
          <w:color w:val="000000"/>
          <w:sz w:val="20"/>
          <w:szCs w:val="20"/>
          <w:lang w:val="en-US" w:eastAsia="ru-RU"/>
        </w:rPr>
        <w:t>bites</w:t>
      </w:r>
      <w:r w:rsidRPr="00656CC3">
        <w:rPr>
          <w:rFonts w:ascii="Times New Roman" w:eastAsia="Times New Roman" w:hAnsi="Times New Roman" w:cs="Times New Roman"/>
          <w:b/>
          <w:color w:val="000000"/>
          <w:sz w:val="20"/>
          <w:szCs w:val="20"/>
          <w:lang w:eastAsia="ru-RU"/>
        </w:rPr>
        <w:t xml:space="preserve"> </w:t>
      </w:r>
      <w:r w:rsidRPr="00656CC3">
        <w:rPr>
          <w:rFonts w:ascii="Times New Roman" w:eastAsia="Times New Roman" w:hAnsi="Times New Roman" w:cs="Times New Roman"/>
          <w:b/>
          <w:color w:val="000000"/>
          <w:sz w:val="20"/>
          <w:szCs w:val="20"/>
          <w:lang w:val="en-US" w:eastAsia="ru-RU"/>
        </w:rPr>
        <w:t>HB</w:t>
      </w:r>
      <w:r w:rsidRPr="00656CC3">
        <w:rPr>
          <w:rFonts w:ascii="Times New Roman" w:eastAsia="Times New Roman" w:hAnsi="Times New Roman" w:cs="Times New Roman"/>
          <w:b/>
          <w:color w:val="000000"/>
          <w:sz w:val="20"/>
          <w:szCs w:val="20"/>
          <w:lang w:eastAsia="ru-RU"/>
        </w:rPr>
        <w:t>37-303</w:t>
      </w:r>
      <w:r w:rsidRPr="00656CC3">
        <w:rPr>
          <w:rFonts w:ascii="Times New Roman" w:eastAsia="Times New Roman" w:hAnsi="Times New Roman" w:cs="Times New Roman"/>
          <w:b/>
          <w:color w:val="000000"/>
          <w:sz w:val="20"/>
          <w:szCs w:val="20"/>
          <w:lang w:val="en-US" w:eastAsia="ru-RU"/>
        </w:rPr>
        <w:t>PBK</w:t>
      </w:r>
      <w:r w:rsidRPr="00656CC3">
        <w:rPr>
          <w:rFonts w:ascii="Times New Roman" w:eastAsia="Times New Roman" w:hAnsi="Times New Roman" w:cs="Times New Roman"/>
          <w:b/>
          <w:color w:val="000000"/>
          <w:sz w:val="20"/>
          <w:szCs w:val="20"/>
          <w:lang w:eastAsia="ru-RU"/>
        </w:rPr>
        <w:t xml:space="preserve"> </w:t>
      </w:r>
    </w:p>
    <w:p w14:paraId="353A5619" w14:textId="77777777" w:rsidR="00656CC3" w:rsidRPr="00656CC3" w:rsidRDefault="00656CC3" w:rsidP="00656CC3">
      <w:pPr>
        <w:widowControl w:val="0"/>
        <w:spacing w:after="0" w:line="360" w:lineRule="exact"/>
        <w:jc w:val="center"/>
        <w:rPr>
          <w:rFonts w:ascii="Times New Roman" w:eastAsia="Times New Roman" w:hAnsi="Times New Roman" w:cs="Times New Roman"/>
          <w:b/>
          <w:color w:val="000000"/>
          <w:sz w:val="20"/>
          <w:szCs w:val="20"/>
          <w:lang w:eastAsia="ru-RU"/>
        </w:rPr>
      </w:pPr>
      <w:r w:rsidRPr="00656CC3">
        <w:rPr>
          <w:rFonts w:ascii="Times New Roman" w:eastAsia="Times New Roman" w:hAnsi="Times New Roman" w:cs="Times New Roman"/>
          <w:b/>
          <w:color w:val="000000"/>
          <w:sz w:val="20"/>
          <w:szCs w:val="20"/>
          <w:lang w:eastAsia="ru-RU"/>
        </w:rPr>
        <w:t>для нужд Федерального государственного бюджетного учреждения культуры «Государственный фонд кинофильмов Российской Федерации»</w:t>
      </w:r>
    </w:p>
    <w:p w14:paraId="1A05CFF5" w14:textId="77777777" w:rsidR="00656CC3" w:rsidRPr="00656CC3" w:rsidRDefault="00656CC3" w:rsidP="00656CC3">
      <w:pPr>
        <w:widowControl w:val="0"/>
        <w:spacing w:after="0" w:line="240" w:lineRule="auto"/>
        <w:rPr>
          <w:rFonts w:ascii="Times New Roman" w:eastAsia="Times New Roman" w:hAnsi="Times New Roman" w:cs="Times New Roman"/>
          <w:color w:val="000000"/>
          <w:sz w:val="20"/>
          <w:szCs w:val="20"/>
          <w:lang w:eastAsia="ru-RU"/>
        </w:rPr>
      </w:pPr>
    </w:p>
    <w:p w14:paraId="6C07996E" w14:textId="77777777" w:rsidR="00656CC3" w:rsidRPr="00656CC3" w:rsidRDefault="00656CC3" w:rsidP="00656CC3">
      <w:pPr>
        <w:spacing w:after="0" w:line="240" w:lineRule="auto"/>
        <w:rPr>
          <w:rFonts w:ascii="Times New Roman" w:eastAsia="Times New Roman" w:hAnsi="Times New Roman" w:cs="Times New Roman"/>
          <w:b/>
          <w:color w:val="000000"/>
          <w:sz w:val="24"/>
          <w:szCs w:val="20"/>
          <w:lang w:eastAsia="ru-RU"/>
        </w:rPr>
      </w:pPr>
      <w:r w:rsidRPr="00656CC3">
        <w:rPr>
          <w:rFonts w:ascii="Times New Roman" w:eastAsia="Times New Roman" w:hAnsi="Times New Roman" w:cs="Times New Roman"/>
          <w:b/>
          <w:color w:val="000000"/>
          <w:sz w:val="24"/>
          <w:szCs w:val="20"/>
          <w:lang w:eastAsia="ru-RU"/>
        </w:rPr>
        <w:br w:type="page"/>
      </w:r>
    </w:p>
    <w:p w14:paraId="7A961056"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b/>
          <w:color w:val="000000"/>
          <w:sz w:val="24"/>
          <w:szCs w:val="20"/>
          <w:lang w:eastAsia="ru-RU"/>
        </w:rPr>
        <w:t>1. Объект закупки</w:t>
      </w:r>
    </w:p>
    <w:p w14:paraId="69FDAB5A" w14:textId="77777777" w:rsidR="00656CC3" w:rsidRPr="00656CC3" w:rsidRDefault="00656CC3" w:rsidP="00656CC3">
      <w:pPr>
        <w:tabs>
          <w:tab w:val="left" w:pos="993"/>
        </w:tabs>
        <w:spacing w:after="113" w:line="240" w:lineRule="auto"/>
        <w:ind w:firstLine="170"/>
        <w:jc w:val="both"/>
        <w:rPr>
          <w:rFonts w:ascii="Times New Roman" w:eastAsia="Times New Roman" w:hAnsi="Times New Roman" w:cs="Times New Roman"/>
          <w:color w:val="000000"/>
          <w:sz w:val="24"/>
          <w:szCs w:val="24"/>
          <w:lang w:eastAsia="ru-RU"/>
        </w:rPr>
      </w:pPr>
      <w:r w:rsidRPr="00656CC3">
        <w:rPr>
          <w:rFonts w:ascii="Times New Roman" w:eastAsia="Times New Roman" w:hAnsi="Times New Roman" w:cs="Times New Roman"/>
          <w:color w:val="000000"/>
          <w:sz w:val="24"/>
          <w:szCs w:val="24"/>
          <w:lang w:eastAsia="ru-RU"/>
        </w:rPr>
        <w:t xml:space="preserve">Закупка </w:t>
      </w:r>
      <w:r w:rsidRPr="00656CC3">
        <w:rPr>
          <w:rFonts w:ascii="Times New Roman" w:eastAsia="Times New Roman" w:hAnsi="Times New Roman" w:cs="Times New Roman"/>
          <w:color w:val="000000"/>
          <w:sz w:val="24"/>
          <w:szCs w:val="24"/>
          <w:lang w:val="en-US" w:eastAsia="ru-RU"/>
        </w:rPr>
        <w:t>USB</w:t>
      </w:r>
      <w:r w:rsidRPr="00656CC3">
        <w:rPr>
          <w:rFonts w:ascii="Times New Roman" w:eastAsia="Times New Roman" w:hAnsi="Times New Roman" w:cs="Times New Roman"/>
          <w:color w:val="000000"/>
          <w:sz w:val="24"/>
          <w:szCs w:val="24"/>
          <w:lang w:eastAsia="ru-RU"/>
        </w:rPr>
        <w:t>-концентратора 5</w:t>
      </w:r>
      <w:r w:rsidRPr="00656CC3">
        <w:rPr>
          <w:rFonts w:ascii="Times New Roman" w:eastAsia="Times New Roman" w:hAnsi="Times New Roman" w:cs="Times New Roman"/>
          <w:color w:val="000000"/>
          <w:sz w:val="24"/>
          <w:szCs w:val="24"/>
          <w:lang w:val="en-US" w:eastAsia="ru-RU"/>
        </w:rPr>
        <w:t>bites</w:t>
      </w:r>
      <w:r w:rsidRPr="00656CC3">
        <w:rPr>
          <w:rFonts w:ascii="Times New Roman" w:eastAsia="Times New Roman" w:hAnsi="Times New Roman" w:cs="Times New Roman"/>
          <w:color w:val="000000"/>
          <w:sz w:val="24"/>
          <w:szCs w:val="24"/>
          <w:lang w:eastAsia="ru-RU"/>
        </w:rPr>
        <w:t xml:space="preserve"> HB37-303PBK для нужд Федерального государственного бюджетного учреждения культуры "Государственный фонд кинофильмов Российской Федерации".</w:t>
      </w:r>
    </w:p>
    <w:p w14:paraId="43A37C21"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b/>
          <w:color w:val="000000"/>
          <w:sz w:val="24"/>
          <w:szCs w:val="20"/>
          <w:lang w:eastAsia="ru-RU"/>
        </w:rPr>
        <w:t>2. Краткие характеристики выполняемых работ, оказываемых услуг и поставляемых товаров.</w:t>
      </w:r>
    </w:p>
    <w:p w14:paraId="71DDCF0F"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 xml:space="preserve">Закупка проводится для замены неисправных </w:t>
      </w:r>
      <w:r w:rsidRPr="00656CC3">
        <w:rPr>
          <w:rFonts w:ascii="Times New Roman" w:eastAsia="Times New Roman" w:hAnsi="Times New Roman" w:cs="Times New Roman"/>
          <w:color w:val="000000"/>
          <w:sz w:val="24"/>
          <w:szCs w:val="20"/>
          <w:lang w:val="en-US" w:eastAsia="ru-RU"/>
        </w:rPr>
        <w:t>USB</w:t>
      </w:r>
      <w:r w:rsidRPr="00656CC3">
        <w:rPr>
          <w:rFonts w:ascii="Times New Roman" w:eastAsia="Times New Roman" w:hAnsi="Times New Roman" w:cs="Times New Roman"/>
          <w:color w:val="000000"/>
          <w:sz w:val="24"/>
          <w:szCs w:val="20"/>
          <w:lang w:eastAsia="ru-RU"/>
        </w:rPr>
        <w:t>-концентраторов на участке приемки цифровых фильмокопий в</w:t>
      </w:r>
      <w:r w:rsidRPr="00656CC3">
        <w:rPr>
          <w:rFonts w:ascii="Times New Roman" w:eastAsia="Times New Roman" w:hAnsi="Times New Roman" w:cs="Times New Roman"/>
          <w:color w:val="000000"/>
          <w:sz w:val="24"/>
          <w:szCs w:val="24"/>
          <w:lang w:eastAsia="ru-RU"/>
        </w:rPr>
        <w:t xml:space="preserve"> Государственном фонде кинофильмов Российской Федерации. </w:t>
      </w:r>
    </w:p>
    <w:p w14:paraId="655D60D1"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b/>
          <w:color w:val="000000"/>
          <w:sz w:val="24"/>
          <w:szCs w:val="20"/>
          <w:lang w:eastAsia="ru-RU"/>
        </w:rPr>
        <w:t>3. Количество поставляемого товара, для каждой позиции и вида, номенклатуры или ассортимента.</w:t>
      </w:r>
    </w:p>
    <w:p w14:paraId="4A582132"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Согласно Приложению № 2 «Спецификация» к Техническому заданию.</w:t>
      </w:r>
    </w:p>
    <w:p w14:paraId="31FE4AE4"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b/>
          <w:color w:val="000000"/>
          <w:sz w:val="24"/>
          <w:szCs w:val="20"/>
          <w:lang w:eastAsia="ru-RU"/>
        </w:rPr>
        <w:t>4. Сопутствующие работы, услуги, перечень, сроки выполнения, требования к выполнению.</w:t>
      </w:r>
    </w:p>
    <w:p w14:paraId="038BCA80" w14:textId="77777777" w:rsidR="00656CC3" w:rsidRPr="00656CC3" w:rsidRDefault="00656CC3" w:rsidP="00656CC3">
      <w:pPr>
        <w:widowControl w:val="0"/>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 xml:space="preserve">Поставщик обязуется предоставить следующие услуги, связанные с поставкой Товара: </w:t>
      </w:r>
    </w:p>
    <w:p w14:paraId="24E4306C" w14:textId="77777777" w:rsidR="00656CC3" w:rsidRPr="00656CC3" w:rsidRDefault="00656CC3" w:rsidP="00656CC3">
      <w:pPr>
        <w:widowControl w:val="0"/>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 xml:space="preserve">Доставка по адресу: 142050, Московская область, </w:t>
      </w:r>
      <w:proofErr w:type="spellStart"/>
      <w:r w:rsidRPr="00656CC3">
        <w:rPr>
          <w:rFonts w:ascii="Times New Roman" w:eastAsia="Times New Roman" w:hAnsi="Times New Roman" w:cs="Times New Roman"/>
          <w:color w:val="000000"/>
          <w:sz w:val="24"/>
          <w:szCs w:val="20"/>
          <w:lang w:eastAsia="ru-RU"/>
        </w:rPr>
        <w:t>г.о</w:t>
      </w:r>
      <w:proofErr w:type="spellEnd"/>
      <w:r w:rsidRPr="00656CC3">
        <w:rPr>
          <w:rFonts w:ascii="Times New Roman" w:eastAsia="Times New Roman" w:hAnsi="Times New Roman" w:cs="Times New Roman"/>
          <w:color w:val="000000"/>
          <w:sz w:val="24"/>
          <w:szCs w:val="20"/>
          <w:lang w:eastAsia="ru-RU"/>
        </w:rPr>
        <w:t xml:space="preserve">. Домодедово, г. Домодедово, </w:t>
      </w:r>
      <w:proofErr w:type="spellStart"/>
      <w:r w:rsidRPr="00656CC3">
        <w:rPr>
          <w:rFonts w:ascii="Times New Roman" w:eastAsia="Times New Roman" w:hAnsi="Times New Roman" w:cs="Times New Roman"/>
          <w:color w:val="000000"/>
          <w:sz w:val="24"/>
          <w:szCs w:val="20"/>
          <w:lang w:eastAsia="ru-RU"/>
        </w:rPr>
        <w:t>мкр</w:t>
      </w:r>
      <w:proofErr w:type="spellEnd"/>
      <w:r w:rsidRPr="00656CC3">
        <w:rPr>
          <w:rFonts w:ascii="Times New Roman" w:eastAsia="Times New Roman" w:hAnsi="Times New Roman" w:cs="Times New Roman"/>
          <w:color w:val="000000"/>
          <w:sz w:val="24"/>
          <w:szCs w:val="20"/>
          <w:lang w:eastAsia="ru-RU"/>
        </w:rPr>
        <w:t>. Белые Столбы, тер. Госфильмофонд, стр. 8.</w:t>
      </w:r>
    </w:p>
    <w:p w14:paraId="6122613F"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b/>
          <w:color w:val="000000"/>
          <w:sz w:val="24"/>
          <w:szCs w:val="20"/>
          <w:lang w:eastAsia="ru-RU"/>
        </w:rPr>
      </w:pPr>
      <w:r w:rsidRPr="00656CC3">
        <w:rPr>
          <w:rFonts w:ascii="Times New Roman" w:eastAsia="Times New Roman" w:hAnsi="Times New Roman" w:cs="Times New Roman"/>
          <w:b/>
          <w:color w:val="000000"/>
          <w:sz w:val="24"/>
          <w:szCs w:val="20"/>
          <w:lang w:eastAsia="ru-RU"/>
        </w:rPr>
        <w:t>5. Общие требования к работам, оказанию услугам, товарам, требования по объему гарантий качества, требования по сроку гарантий качества на результаты осуществления закупок.</w:t>
      </w:r>
    </w:p>
    <w:p w14:paraId="7EF988B2"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Поставляемый Товар должен отгружаться в надлежащей упаковке таким образом, чтобы исключить порчу и/или уничтожение Товара на период поставки.</w:t>
      </w:r>
    </w:p>
    <w:p w14:paraId="45FE1A90"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Поставляемый Товар должен быть новым товаром (товаром, который не был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404DD091" w14:textId="77777777" w:rsidR="00656CC3" w:rsidRPr="00656CC3" w:rsidRDefault="00656CC3" w:rsidP="00656CC3">
      <w:pPr>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 xml:space="preserve">Гарантийный срок должен составлять не менее чем 12 (двенадцать) месяцев с даты акта приема-передачи Товара Заказчику. Поставщик обязуется выполнять гарантийное обслуживание в отношении поставляемого Товара без дополнительных расходов со стороны Заказчика. Под гарантийным обслуживанием подразумевается замена в случае поставки некачественного товара на аналогичный по техническим характеристикам новый Товар, денежная компенсация за невозможность использовать Товар по его прямому назначению, размер которой определяется пропорционально стоимости Товара исходя из количества дней простоя кинозалов при выходе Товара из строя (что должно быть подтверждено актом независимой экспертизы). </w:t>
      </w:r>
    </w:p>
    <w:p w14:paraId="044724BE" w14:textId="77777777" w:rsidR="00656CC3" w:rsidRPr="00656CC3" w:rsidRDefault="00656CC3" w:rsidP="00656CC3">
      <w:pPr>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 xml:space="preserve">Гарантийное обслуживание осуществляется в следующем порядке: </w:t>
      </w:r>
    </w:p>
    <w:p w14:paraId="38594D3D" w14:textId="77777777" w:rsidR="00656CC3" w:rsidRPr="00656CC3" w:rsidRDefault="00656CC3" w:rsidP="00656CC3">
      <w:pPr>
        <w:widowControl w:val="0"/>
        <w:numPr>
          <w:ilvl w:val="0"/>
          <w:numId w:val="30"/>
        </w:numPr>
        <w:spacing w:after="113" w:line="240" w:lineRule="auto"/>
        <w:ind w:left="0"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Замена некачественного Товара осуществляется силами и за счет Поставщика. Некачественный Товар Поставщик обязан самостоятельно и за свой счет забрать в течение 3 (Трех) рабочих дней после направления ему Заказчиком соответствующего уведомления;</w:t>
      </w:r>
    </w:p>
    <w:p w14:paraId="54F4EA2F" w14:textId="77777777" w:rsidR="00656CC3" w:rsidRPr="00656CC3" w:rsidRDefault="00656CC3" w:rsidP="00656CC3">
      <w:pPr>
        <w:widowControl w:val="0"/>
        <w:numPr>
          <w:ilvl w:val="0"/>
          <w:numId w:val="30"/>
        </w:numPr>
        <w:spacing w:after="113" w:line="240" w:lineRule="auto"/>
        <w:ind w:left="0"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Поставщик обязан обеспечить замену некачественного Товара в пределах гарантийного срока в течение 30 календарных дней с момента поступления соответствующей заявки от Заказчика;</w:t>
      </w:r>
    </w:p>
    <w:p w14:paraId="52C902C9" w14:textId="77777777" w:rsidR="00656CC3" w:rsidRPr="00656CC3" w:rsidRDefault="00656CC3" w:rsidP="00656CC3">
      <w:pPr>
        <w:widowControl w:val="0"/>
        <w:numPr>
          <w:ilvl w:val="0"/>
          <w:numId w:val="30"/>
        </w:numPr>
        <w:spacing w:after="113" w:line="240" w:lineRule="auto"/>
        <w:ind w:left="0"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 в полном объеме;</w:t>
      </w:r>
    </w:p>
    <w:p w14:paraId="047CC093" w14:textId="77777777" w:rsidR="00656CC3" w:rsidRPr="00656CC3" w:rsidRDefault="00656CC3" w:rsidP="00656CC3">
      <w:pPr>
        <w:widowControl w:val="0"/>
        <w:numPr>
          <w:ilvl w:val="0"/>
          <w:numId w:val="30"/>
        </w:numPr>
        <w:spacing w:after="113" w:line="240" w:lineRule="auto"/>
        <w:ind w:left="0"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 xml:space="preserve">В случае замены некачественного Товара на новый, гарантийный срок начинает исчисляться заново с момента поставки нового Товара; </w:t>
      </w:r>
    </w:p>
    <w:p w14:paraId="40F47BED" w14:textId="77777777" w:rsidR="00656CC3" w:rsidRPr="00656CC3" w:rsidRDefault="00656CC3" w:rsidP="00656CC3">
      <w:pPr>
        <w:widowControl w:val="0"/>
        <w:numPr>
          <w:ilvl w:val="0"/>
          <w:numId w:val="30"/>
        </w:numPr>
        <w:spacing w:after="113" w:line="240" w:lineRule="auto"/>
        <w:ind w:left="0"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Для установления несоответствия Товара по качеству условиям настоящего задания и договора, а также подтверждения причины выхода из строя техники вследствие применения некачественного Товара и оценки ущерба, проводится независимая экспертиза. В случае подтверждения экспертизой факта некачественного Товара Поставщик возмещает заказчику расходы на экспертизу, компенсирует ущерб от использования некачественного Товара при его возникновении, а также производит замену некачественного Товара на аналогичный новый или оплачивает 100% стоимости некачественного Товара.</w:t>
      </w:r>
    </w:p>
    <w:p w14:paraId="7E431999" w14:textId="77777777" w:rsidR="00656CC3" w:rsidRPr="00656CC3" w:rsidRDefault="00656CC3" w:rsidP="00656CC3">
      <w:pPr>
        <w:widowControl w:val="0"/>
        <w:numPr>
          <w:ilvl w:val="0"/>
          <w:numId w:val="30"/>
        </w:numPr>
        <w:spacing w:after="113" w:line="240" w:lineRule="auto"/>
        <w:ind w:left="0"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b/>
          <w:color w:val="000000"/>
          <w:sz w:val="24"/>
          <w:szCs w:val="20"/>
          <w:lang w:eastAsia="ru-RU"/>
        </w:rPr>
        <w:t xml:space="preserve">6. Требования к качественным характеристикам работ и услуг, требования к функциональным характеристикам товаров, в том числе подлежащих использованию при выполнении работ, оказании услуг </w:t>
      </w:r>
    </w:p>
    <w:p w14:paraId="6F39EF00"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В соответствии с Приложением № 1 к Техническому заданию</w:t>
      </w:r>
    </w:p>
    <w:p w14:paraId="1C92CCE9"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b/>
          <w:color w:val="000000"/>
          <w:sz w:val="24"/>
          <w:szCs w:val="20"/>
          <w:lang w:eastAsia="ru-RU"/>
        </w:rPr>
        <w:t>7. Требования соответствия нормативным документам (лицензии, допуски, разрешения, согласования)</w:t>
      </w:r>
    </w:p>
    <w:p w14:paraId="46CBCE80"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Отсутствуют.</w:t>
      </w:r>
    </w:p>
    <w:p w14:paraId="13BDE5C3"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b/>
          <w:color w:val="000000"/>
          <w:sz w:val="24"/>
          <w:szCs w:val="20"/>
          <w:lang w:eastAsia="ru-RU"/>
        </w:rPr>
        <w:t xml:space="preserve">8. Сроки выполнения работ, оказания услуг и поставки товаров, календарные сроки начала и завершения поставок, периоды выполнения условий контракта </w:t>
      </w:r>
    </w:p>
    <w:p w14:paraId="77241479"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Не позднее 10 календарных дней с момента заключения договора.</w:t>
      </w:r>
    </w:p>
    <w:p w14:paraId="3E324D5C"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b/>
          <w:color w:val="000000"/>
          <w:sz w:val="24"/>
          <w:szCs w:val="20"/>
          <w:lang w:eastAsia="ru-RU"/>
        </w:rPr>
        <w:t xml:space="preserve">9. Порядок выполнения работ, оказания услуг, поставки товаров, этапы, последовательность, график, порядок поэтапной выплаты авансирования, а также поэтапной оплаты исполненных условий контракта </w:t>
      </w:r>
    </w:p>
    <w:p w14:paraId="2ACE8F60" w14:textId="77777777" w:rsidR="00656CC3" w:rsidRPr="00656CC3" w:rsidRDefault="00656CC3" w:rsidP="00656CC3">
      <w:pPr>
        <w:widowControl w:val="0"/>
        <w:tabs>
          <w:tab w:val="left" w:pos="284"/>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Принятие Товара, поставленного в соответствии с условиями договора и Технического задания, проверку количества, качества, ассортимента осуществляет уполномоченный представитель Заказчика непосредственно в момент приемки Товара от Поставщика с оформлением товарной накладной. В день поставки Товара, Поставщик обязан передать Заказчику следующий комплект отчетных документов на русском языке:</w:t>
      </w:r>
    </w:p>
    <w:p w14:paraId="515F1E41" w14:textId="77777777" w:rsidR="00656CC3" w:rsidRPr="00656CC3" w:rsidRDefault="00656CC3" w:rsidP="00656CC3">
      <w:pPr>
        <w:widowControl w:val="0"/>
        <w:numPr>
          <w:ilvl w:val="2"/>
          <w:numId w:val="30"/>
        </w:numPr>
        <w:tabs>
          <w:tab w:val="left" w:pos="595"/>
        </w:tabs>
        <w:spacing w:after="113" w:line="240" w:lineRule="auto"/>
        <w:ind w:left="0"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товарные накладные (ТОРГ-12, в 2-х экземплярах);</w:t>
      </w:r>
    </w:p>
    <w:p w14:paraId="49188F49" w14:textId="77777777" w:rsidR="00656CC3" w:rsidRPr="00656CC3" w:rsidRDefault="00656CC3" w:rsidP="00656CC3">
      <w:pPr>
        <w:widowControl w:val="0"/>
        <w:numPr>
          <w:ilvl w:val="2"/>
          <w:numId w:val="30"/>
        </w:numPr>
        <w:tabs>
          <w:tab w:val="left" w:pos="595"/>
        </w:tabs>
        <w:spacing w:after="113" w:line="240" w:lineRule="auto"/>
        <w:ind w:left="0"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счет-фактуру (при наличии);</w:t>
      </w:r>
    </w:p>
    <w:p w14:paraId="4E3DBE08" w14:textId="77777777" w:rsidR="00656CC3" w:rsidRPr="00656CC3" w:rsidRDefault="00656CC3" w:rsidP="00656CC3">
      <w:pPr>
        <w:widowControl w:val="0"/>
        <w:numPr>
          <w:ilvl w:val="2"/>
          <w:numId w:val="30"/>
        </w:numPr>
        <w:tabs>
          <w:tab w:val="left" w:pos="595"/>
        </w:tabs>
        <w:spacing w:after="113" w:line="240" w:lineRule="auto"/>
        <w:ind w:left="0"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акт приема-передачи Товара (в 2-х экземплярах);</w:t>
      </w:r>
    </w:p>
    <w:p w14:paraId="31B022EE" w14:textId="77777777" w:rsidR="00656CC3" w:rsidRPr="00656CC3" w:rsidRDefault="00656CC3" w:rsidP="00656CC3">
      <w:pPr>
        <w:widowControl w:val="0"/>
        <w:numPr>
          <w:ilvl w:val="2"/>
          <w:numId w:val="30"/>
        </w:numPr>
        <w:tabs>
          <w:tab w:val="left" w:pos="595"/>
        </w:tabs>
        <w:spacing w:after="113" w:line="240" w:lineRule="auto"/>
        <w:ind w:left="0"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обязательные для данной группы товаров сертификаты соответствия (декларации о соответствии) Товара;</w:t>
      </w:r>
    </w:p>
    <w:p w14:paraId="4D38DF20" w14:textId="77777777" w:rsidR="00656CC3" w:rsidRPr="00656CC3" w:rsidRDefault="00656CC3" w:rsidP="00656CC3">
      <w:pPr>
        <w:widowControl w:val="0"/>
        <w:numPr>
          <w:ilvl w:val="2"/>
          <w:numId w:val="30"/>
        </w:numPr>
        <w:tabs>
          <w:tab w:val="left" w:pos="595"/>
        </w:tabs>
        <w:spacing w:after="113" w:line="240" w:lineRule="auto"/>
        <w:ind w:left="0"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документы, подтверждающие гарантийные обязательства Поставщика и производителя Товара;</w:t>
      </w:r>
    </w:p>
    <w:p w14:paraId="19D4A039" w14:textId="77777777" w:rsidR="00656CC3" w:rsidRPr="00656CC3" w:rsidRDefault="00656CC3" w:rsidP="00656CC3">
      <w:pPr>
        <w:widowControl w:val="0"/>
        <w:numPr>
          <w:ilvl w:val="2"/>
          <w:numId w:val="30"/>
        </w:numPr>
        <w:tabs>
          <w:tab w:val="left" w:pos="595"/>
        </w:tabs>
        <w:spacing w:after="113" w:line="240" w:lineRule="auto"/>
        <w:ind w:left="0"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иные документы, подтверждающие качество Товара, оформленные в соответствии с законодательством Российской Федерации.</w:t>
      </w:r>
    </w:p>
    <w:p w14:paraId="0D137D22" w14:textId="77777777" w:rsidR="00656CC3" w:rsidRPr="00656CC3" w:rsidRDefault="00656CC3" w:rsidP="00656CC3">
      <w:pPr>
        <w:tabs>
          <w:tab w:val="left" w:pos="501"/>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b/>
          <w:color w:val="000000"/>
          <w:sz w:val="24"/>
          <w:szCs w:val="20"/>
          <w:lang w:eastAsia="ru-RU"/>
        </w:rPr>
        <w:t>Заказчик имеет право отказаться от товара, если он не соответствует требованиям, предъявляемым к качеству товара, не имеет соответствующих документов, если прилагаемые документы не соответствуют поставленному товару.</w:t>
      </w:r>
    </w:p>
    <w:p w14:paraId="3FB42D56" w14:textId="77777777" w:rsidR="00656CC3" w:rsidRPr="00656CC3" w:rsidRDefault="00656CC3" w:rsidP="00656CC3">
      <w:pPr>
        <w:tabs>
          <w:tab w:val="left" w:pos="501"/>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b/>
          <w:color w:val="000000"/>
          <w:sz w:val="24"/>
          <w:szCs w:val="20"/>
          <w:lang w:eastAsia="ru-RU"/>
        </w:rPr>
        <w:t>11. Качественное и количественные характеристики поставляемых товаров, выполняемых работ, оказываемых услуг, установление которых обязательно и которые обеспечивают однозначное понимание потребностей заказчикам</w:t>
      </w:r>
      <w:r w:rsidRPr="00656CC3">
        <w:rPr>
          <w:rFonts w:ascii="Times New Roman" w:eastAsia="Times New Roman" w:hAnsi="Times New Roman" w:cs="Times New Roman"/>
          <w:color w:val="000000"/>
          <w:sz w:val="24"/>
          <w:szCs w:val="20"/>
          <w:lang w:eastAsia="ru-RU"/>
        </w:rPr>
        <w:t>и</w:t>
      </w:r>
    </w:p>
    <w:p w14:paraId="7E3C079E" w14:textId="77777777" w:rsidR="00656CC3" w:rsidRPr="00656CC3" w:rsidRDefault="00656CC3" w:rsidP="00656CC3">
      <w:pPr>
        <w:tabs>
          <w:tab w:val="left" w:pos="501"/>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В соответствии с Приложением № 1 и Приложением № 2, являющимся неотъемлемой частью настоящего Технического задания.</w:t>
      </w:r>
    </w:p>
    <w:p w14:paraId="5FFD2E42" w14:textId="77777777" w:rsidR="00656CC3" w:rsidRPr="00656CC3" w:rsidRDefault="00656CC3" w:rsidP="00656CC3">
      <w:pPr>
        <w:tabs>
          <w:tab w:val="left" w:pos="501"/>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b/>
          <w:color w:val="000000"/>
          <w:sz w:val="24"/>
          <w:szCs w:val="20"/>
          <w:lang w:eastAsia="ru-RU"/>
        </w:rPr>
        <w:t>12. К настоящему техническому заданию прилагаются:</w:t>
      </w:r>
    </w:p>
    <w:p w14:paraId="0EE48F8B" w14:textId="77777777" w:rsidR="00656CC3" w:rsidRPr="00656CC3" w:rsidRDefault="00656CC3" w:rsidP="00656CC3">
      <w:pPr>
        <w:tabs>
          <w:tab w:val="left" w:pos="501"/>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Приложение № 1 - Требования к товару.</w:t>
      </w:r>
    </w:p>
    <w:p w14:paraId="71637ABF" w14:textId="77777777" w:rsidR="00656CC3" w:rsidRPr="00656CC3" w:rsidRDefault="00656CC3" w:rsidP="00656CC3">
      <w:pPr>
        <w:tabs>
          <w:tab w:val="left" w:pos="501"/>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Приложение № 2 - Спецификация.</w:t>
      </w:r>
    </w:p>
    <w:p w14:paraId="1068D485" w14:textId="77777777" w:rsidR="00656CC3" w:rsidRPr="00656CC3" w:rsidRDefault="00656CC3" w:rsidP="00656CC3">
      <w:pPr>
        <w:widowControl w:val="0"/>
        <w:spacing w:after="0" w:line="240" w:lineRule="auto"/>
        <w:rPr>
          <w:rFonts w:ascii="Times New Roman" w:eastAsia="Times New Roman" w:hAnsi="Times New Roman" w:cs="Times New Roman"/>
          <w:color w:val="000000"/>
          <w:szCs w:val="20"/>
          <w:lang w:eastAsia="ru-RU"/>
        </w:rPr>
        <w:sectPr w:rsidR="00656CC3" w:rsidRPr="00656CC3">
          <w:footerReference w:type="default" r:id="rId11"/>
          <w:pgSz w:w="11906" w:h="16838"/>
          <w:pgMar w:top="1134" w:right="850" w:bottom="1134" w:left="1701" w:header="0" w:footer="708" w:gutter="0"/>
          <w:cols w:space="720"/>
        </w:sectPr>
      </w:pPr>
    </w:p>
    <w:p w14:paraId="20ADB1C8" w14:textId="77777777" w:rsidR="00656CC3" w:rsidRPr="00656CC3" w:rsidRDefault="00656CC3" w:rsidP="00656CC3">
      <w:pPr>
        <w:widowControl w:val="0"/>
        <w:spacing w:after="0" w:line="240" w:lineRule="auto"/>
        <w:ind w:left="11907"/>
        <w:contextualSpacing/>
        <w:jc w:val="right"/>
        <w:rPr>
          <w:rFonts w:ascii="Liberation Serif" w:eastAsia="Times New Roman" w:hAnsi="Liberation Serif" w:cs="Times New Roman"/>
          <w:color w:val="000000"/>
          <w:sz w:val="24"/>
          <w:szCs w:val="20"/>
          <w:lang w:eastAsia="ru-RU"/>
        </w:rPr>
      </w:pPr>
      <w:r w:rsidRPr="00656CC3">
        <w:rPr>
          <w:rFonts w:ascii="Liberation Serif" w:eastAsia="Times New Roman" w:hAnsi="Liberation Serif" w:cs="Times New Roman"/>
          <w:color w:val="000000"/>
          <w:sz w:val="24"/>
          <w:szCs w:val="20"/>
          <w:lang w:eastAsia="ru-RU"/>
        </w:rPr>
        <w:t>Приложение № 1</w:t>
      </w:r>
    </w:p>
    <w:p w14:paraId="428A19BA" w14:textId="77777777" w:rsidR="00656CC3" w:rsidRPr="00656CC3" w:rsidRDefault="00656CC3" w:rsidP="00656CC3">
      <w:pPr>
        <w:widowControl w:val="0"/>
        <w:spacing w:after="0" w:line="240" w:lineRule="auto"/>
        <w:ind w:left="11907"/>
        <w:contextualSpacing/>
        <w:jc w:val="right"/>
        <w:rPr>
          <w:rFonts w:ascii="Liberation Serif" w:eastAsia="Times New Roman" w:hAnsi="Liberation Serif" w:cs="Times New Roman"/>
          <w:color w:val="000000"/>
          <w:sz w:val="24"/>
          <w:szCs w:val="20"/>
          <w:lang w:eastAsia="ru-RU"/>
        </w:rPr>
      </w:pPr>
      <w:r w:rsidRPr="00656CC3">
        <w:rPr>
          <w:rFonts w:ascii="Liberation Serif" w:eastAsia="Times New Roman" w:hAnsi="Liberation Serif" w:cs="Times New Roman"/>
          <w:color w:val="000000"/>
          <w:sz w:val="24"/>
          <w:szCs w:val="20"/>
          <w:lang w:eastAsia="ru-RU"/>
        </w:rPr>
        <w:t>к Техническому заданию</w:t>
      </w:r>
    </w:p>
    <w:p w14:paraId="4709C6C4" w14:textId="77777777" w:rsidR="00656CC3" w:rsidRPr="00656CC3" w:rsidRDefault="00656CC3" w:rsidP="00656CC3">
      <w:pPr>
        <w:widowControl w:val="0"/>
        <w:spacing w:after="0" w:line="240" w:lineRule="auto"/>
        <w:jc w:val="center"/>
        <w:rPr>
          <w:rFonts w:ascii="Liberation Serif" w:eastAsia="Times New Roman" w:hAnsi="Liberation Serif" w:cs="Times New Roman"/>
          <w:b/>
          <w:color w:val="000000"/>
          <w:sz w:val="24"/>
          <w:szCs w:val="20"/>
          <w:lang w:eastAsia="ru-RU"/>
        </w:rPr>
      </w:pPr>
    </w:p>
    <w:p w14:paraId="5D1B3102" w14:textId="77777777" w:rsidR="00656CC3" w:rsidRPr="00656CC3" w:rsidRDefault="00656CC3" w:rsidP="00656CC3">
      <w:pPr>
        <w:widowControl w:val="0"/>
        <w:spacing w:after="200" w:line="240" w:lineRule="auto"/>
        <w:jc w:val="center"/>
        <w:rPr>
          <w:rFonts w:ascii="Carlito" w:eastAsia="Times New Roman" w:hAnsi="Carlito" w:cs="Times New Roman"/>
          <w:b/>
          <w:color w:val="000000"/>
          <w:sz w:val="24"/>
          <w:szCs w:val="20"/>
          <w:lang w:eastAsia="ru-RU"/>
        </w:rPr>
      </w:pPr>
      <w:r w:rsidRPr="00656CC3">
        <w:rPr>
          <w:rFonts w:ascii="Carlito" w:eastAsia="Times New Roman" w:hAnsi="Carlito" w:cs="Times New Roman"/>
          <w:b/>
          <w:color w:val="000000"/>
          <w:sz w:val="24"/>
          <w:szCs w:val="20"/>
          <w:lang w:eastAsia="ru-RU"/>
        </w:rPr>
        <w:t>Требования к товару:</w:t>
      </w:r>
    </w:p>
    <w:tbl>
      <w:tblPr>
        <w:tblW w:w="500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04"/>
        <w:gridCol w:w="4283"/>
        <w:gridCol w:w="4400"/>
        <w:gridCol w:w="4105"/>
        <w:gridCol w:w="1062"/>
      </w:tblGrid>
      <w:tr w:rsidR="00656CC3" w:rsidRPr="00656CC3" w14:paraId="70AA3F7E" w14:textId="77777777" w:rsidTr="00BA1190">
        <w:tc>
          <w:tcPr>
            <w:tcW w:w="704" w:type="dxa"/>
            <w:vMerge w:val="restart"/>
            <w:tcMar>
              <w:top w:w="0" w:type="dxa"/>
              <w:left w:w="108" w:type="dxa"/>
              <w:bottom w:w="0" w:type="dxa"/>
              <w:right w:w="108" w:type="dxa"/>
            </w:tcMar>
          </w:tcPr>
          <w:p w14:paraId="7733F177"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r w:rsidRPr="00656CC3">
              <w:rPr>
                <w:rFonts w:ascii="Times New Roman" w:eastAsia="Times New Roman" w:hAnsi="Times New Roman" w:cs="Times New Roman"/>
                <w:b/>
                <w:color w:val="000000"/>
                <w:sz w:val="23"/>
                <w:szCs w:val="23"/>
                <w:lang w:eastAsia="ru-RU"/>
              </w:rPr>
              <w:t>№ п/п</w:t>
            </w:r>
          </w:p>
        </w:tc>
        <w:tc>
          <w:tcPr>
            <w:tcW w:w="4283" w:type="dxa"/>
            <w:tcMar>
              <w:top w:w="0" w:type="dxa"/>
              <w:left w:w="108" w:type="dxa"/>
              <w:bottom w:w="0" w:type="dxa"/>
              <w:right w:w="108" w:type="dxa"/>
            </w:tcMar>
            <w:vAlign w:val="center"/>
          </w:tcPr>
          <w:p w14:paraId="1EC356F9"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p>
        </w:tc>
        <w:tc>
          <w:tcPr>
            <w:tcW w:w="9567" w:type="dxa"/>
            <w:gridSpan w:val="3"/>
            <w:tcMar>
              <w:top w:w="0" w:type="dxa"/>
              <w:left w:w="108" w:type="dxa"/>
              <w:bottom w:w="0" w:type="dxa"/>
              <w:right w:w="108" w:type="dxa"/>
            </w:tcMar>
            <w:vAlign w:val="center"/>
          </w:tcPr>
          <w:p w14:paraId="46EC41EF"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r w:rsidRPr="00656CC3">
              <w:rPr>
                <w:rFonts w:ascii="Times New Roman" w:eastAsia="Times New Roman" w:hAnsi="Times New Roman" w:cs="Times New Roman"/>
                <w:b/>
                <w:color w:val="000000"/>
                <w:sz w:val="23"/>
                <w:szCs w:val="23"/>
                <w:lang w:eastAsia="ru-RU"/>
              </w:rPr>
              <w:t>Описание (характеристика) объекта закупки</w:t>
            </w:r>
          </w:p>
        </w:tc>
      </w:tr>
      <w:tr w:rsidR="00656CC3" w:rsidRPr="00656CC3" w14:paraId="58CB2E87" w14:textId="77777777" w:rsidTr="00BA1190">
        <w:tc>
          <w:tcPr>
            <w:tcW w:w="704" w:type="dxa"/>
            <w:vMerge/>
            <w:tcMar>
              <w:top w:w="0" w:type="dxa"/>
              <w:left w:w="108" w:type="dxa"/>
              <w:bottom w:w="0" w:type="dxa"/>
              <w:right w:w="108" w:type="dxa"/>
            </w:tcMar>
          </w:tcPr>
          <w:p w14:paraId="4E52C487" w14:textId="77777777" w:rsidR="00656CC3" w:rsidRPr="00656CC3" w:rsidRDefault="00656CC3" w:rsidP="00656CC3">
            <w:pPr>
              <w:widowControl w:val="0"/>
              <w:spacing w:after="0" w:line="240" w:lineRule="auto"/>
              <w:rPr>
                <w:rFonts w:ascii="Times New Roman" w:eastAsia="Times New Roman" w:hAnsi="Times New Roman" w:cs="Times New Roman"/>
                <w:color w:val="000000"/>
                <w:sz w:val="23"/>
                <w:szCs w:val="23"/>
                <w:lang w:eastAsia="ru-RU"/>
              </w:rPr>
            </w:pPr>
          </w:p>
        </w:tc>
        <w:tc>
          <w:tcPr>
            <w:tcW w:w="4283" w:type="dxa"/>
            <w:tcMar>
              <w:top w:w="0" w:type="dxa"/>
              <w:left w:w="108" w:type="dxa"/>
              <w:bottom w:w="0" w:type="dxa"/>
              <w:right w:w="108" w:type="dxa"/>
            </w:tcMar>
            <w:vAlign w:val="center"/>
          </w:tcPr>
          <w:p w14:paraId="584A3D58"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r w:rsidRPr="00656CC3">
              <w:rPr>
                <w:rFonts w:ascii="Times New Roman" w:eastAsia="Times New Roman" w:hAnsi="Times New Roman" w:cs="Times New Roman"/>
                <w:b/>
                <w:color w:val="000000"/>
                <w:sz w:val="23"/>
                <w:szCs w:val="23"/>
                <w:lang w:eastAsia="ru-RU"/>
              </w:rPr>
              <w:t>Наименование товара</w:t>
            </w:r>
          </w:p>
        </w:tc>
        <w:tc>
          <w:tcPr>
            <w:tcW w:w="4400" w:type="dxa"/>
            <w:tcMar>
              <w:top w:w="0" w:type="dxa"/>
              <w:left w:w="108" w:type="dxa"/>
              <w:bottom w:w="0" w:type="dxa"/>
              <w:right w:w="108" w:type="dxa"/>
            </w:tcMar>
            <w:vAlign w:val="center"/>
          </w:tcPr>
          <w:p w14:paraId="33202BB1"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r w:rsidRPr="00656CC3">
              <w:rPr>
                <w:rFonts w:ascii="Times New Roman" w:eastAsia="Times New Roman" w:hAnsi="Times New Roman" w:cs="Times New Roman"/>
                <w:b/>
                <w:color w:val="000000"/>
                <w:sz w:val="23"/>
                <w:szCs w:val="23"/>
                <w:lang w:eastAsia="ru-RU"/>
              </w:rPr>
              <w:t xml:space="preserve">Тип характеристики </w:t>
            </w:r>
          </w:p>
        </w:tc>
        <w:tc>
          <w:tcPr>
            <w:tcW w:w="4105" w:type="dxa"/>
            <w:tcMar>
              <w:top w:w="0" w:type="dxa"/>
              <w:left w:w="108" w:type="dxa"/>
              <w:bottom w:w="0" w:type="dxa"/>
              <w:right w:w="108" w:type="dxa"/>
            </w:tcMar>
            <w:vAlign w:val="center"/>
          </w:tcPr>
          <w:p w14:paraId="7438ED27"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r w:rsidRPr="00656CC3">
              <w:rPr>
                <w:rFonts w:ascii="Times New Roman" w:eastAsia="Times New Roman" w:hAnsi="Times New Roman" w:cs="Times New Roman"/>
                <w:b/>
                <w:color w:val="000000"/>
                <w:sz w:val="23"/>
                <w:szCs w:val="23"/>
                <w:lang w:eastAsia="ru-RU"/>
              </w:rPr>
              <w:t>Значение</w:t>
            </w:r>
          </w:p>
        </w:tc>
        <w:tc>
          <w:tcPr>
            <w:tcW w:w="1062" w:type="dxa"/>
            <w:tcMar>
              <w:top w:w="0" w:type="dxa"/>
              <w:left w:w="108" w:type="dxa"/>
              <w:bottom w:w="0" w:type="dxa"/>
              <w:right w:w="108" w:type="dxa"/>
            </w:tcMar>
            <w:vAlign w:val="center"/>
          </w:tcPr>
          <w:p w14:paraId="46EEF8CA"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r w:rsidRPr="00656CC3">
              <w:rPr>
                <w:rFonts w:ascii="Times New Roman" w:eastAsia="Times New Roman" w:hAnsi="Times New Roman" w:cs="Times New Roman"/>
                <w:b/>
                <w:color w:val="000000"/>
                <w:sz w:val="23"/>
                <w:szCs w:val="23"/>
                <w:lang w:eastAsia="ru-RU"/>
              </w:rPr>
              <w:t>Ед. изм.</w:t>
            </w:r>
          </w:p>
        </w:tc>
      </w:tr>
      <w:tr w:rsidR="00656CC3" w:rsidRPr="00656CC3" w14:paraId="06B08032" w14:textId="77777777" w:rsidTr="00BA1190">
        <w:tc>
          <w:tcPr>
            <w:tcW w:w="4987" w:type="dxa"/>
            <w:gridSpan w:val="2"/>
            <w:tcMar>
              <w:top w:w="0" w:type="dxa"/>
              <w:left w:w="108" w:type="dxa"/>
              <w:bottom w:w="0" w:type="dxa"/>
              <w:right w:w="108" w:type="dxa"/>
            </w:tcMar>
          </w:tcPr>
          <w:p w14:paraId="05C4E662"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p>
        </w:tc>
        <w:tc>
          <w:tcPr>
            <w:tcW w:w="9567" w:type="dxa"/>
            <w:gridSpan w:val="3"/>
            <w:tcMar>
              <w:top w:w="0" w:type="dxa"/>
              <w:left w:w="108" w:type="dxa"/>
              <w:bottom w:w="0" w:type="dxa"/>
              <w:right w:w="108" w:type="dxa"/>
            </w:tcMar>
            <w:vAlign w:val="center"/>
          </w:tcPr>
          <w:p w14:paraId="6DC7024F"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r w:rsidRPr="00656CC3">
              <w:rPr>
                <w:rFonts w:ascii="Times New Roman" w:eastAsia="Times New Roman" w:hAnsi="Times New Roman" w:cs="Times New Roman"/>
                <w:b/>
                <w:color w:val="000000"/>
                <w:sz w:val="23"/>
                <w:szCs w:val="23"/>
                <w:lang w:eastAsia="ru-RU"/>
              </w:rPr>
              <w:t>Обязательные для применения характеристики:</w:t>
            </w:r>
          </w:p>
        </w:tc>
      </w:tr>
      <w:tr w:rsidR="00656CC3" w:rsidRPr="00656CC3" w14:paraId="5B1100C6" w14:textId="77777777" w:rsidTr="00BA1190">
        <w:tc>
          <w:tcPr>
            <w:tcW w:w="704" w:type="dxa"/>
            <w:vMerge w:val="restart"/>
            <w:tcMar>
              <w:top w:w="0" w:type="dxa"/>
              <w:left w:w="108" w:type="dxa"/>
              <w:bottom w:w="0" w:type="dxa"/>
              <w:right w:w="108" w:type="dxa"/>
            </w:tcMar>
          </w:tcPr>
          <w:p w14:paraId="3C32BC6E" w14:textId="77777777" w:rsidR="00656CC3" w:rsidRPr="00656CC3" w:rsidRDefault="00656CC3" w:rsidP="00656CC3">
            <w:pPr>
              <w:widowControl w:val="0"/>
              <w:spacing w:after="0" w:line="240" w:lineRule="auto"/>
              <w:rPr>
                <w:rFonts w:ascii="Times New Roman" w:eastAsia="Times New Roman" w:hAnsi="Times New Roman" w:cs="Times New Roman"/>
                <w:color w:val="000000"/>
                <w:sz w:val="23"/>
                <w:szCs w:val="23"/>
                <w:lang w:val="en-US" w:eastAsia="ru-RU"/>
              </w:rPr>
            </w:pPr>
            <w:r w:rsidRPr="00656CC3">
              <w:rPr>
                <w:rFonts w:ascii="Times New Roman" w:eastAsia="Times New Roman" w:hAnsi="Times New Roman" w:cs="Times New Roman"/>
                <w:b/>
                <w:color w:val="000000"/>
                <w:sz w:val="23"/>
                <w:szCs w:val="23"/>
                <w:lang w:val="en-US" w:eastAsia="ru-RU"/>
              </w:rPr>
              <w:t>1</w:t>
            </w:r>
          </w:p>
          <w:p w14:paraId="01739FA2" w14:textId="77777777" w:rsidR="00656CC3" w:rsidRPr="00656CC3" w:rsidRDefault="00656CC3" w:rsidP="00656CC3">
            <w:pPr>
              <w:widowControl w:val="0"/>
              <w:spacing w:after="0" w:line="240" w:lineRule="auto"/>
              <w:rPr>
                <w:rFonts w:ascii="Times New Roman" w:eastAsia="Times New Roman" w:hAnsi="Times New Roman" w:cs="Times New Roman"/>
                <w:color w:val="000000"/>
                <w:sz w:val="23"/>
                <w:szCs w:val="23"/>
                <w:lang w:eastAsia="ru-RU"/>
              </w:rPr>
            </w:pPr>
          </w:p>
        </w:tc>
        <w:tc>
          <w:tcPr>
            <w:tcW w:w="4283" w:type="dxa"/>
            <w:vMerge w:val="restart"/>
            <w:tcMar>
              <w:top w:w="0" w:type="dxa"/>
              <w:left w:w="108" w:type="dxa"/>
              <w:bottom w:w="0" w:type="dxa"/>
              <w:right w:w="108" w:type="dxa"/>
            </w:tcMar>
          </w:tcPr>
          <w:p w14:paraId="4BBFAAE5"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 xml:space="preserve">USB-концентратор 5bites HB37-303PBK </w:t>
            </w:r>
          </w:p>
        </w:tc>
        <w:tc>
          <w:tcPr>
            <w:tcW w:w="4400"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vAlign w:val="center"/>
          </w:tcPr>
          <w:p w14:paraId="130BF102"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highlight w:val="yellow"/>
                <w:lang w:eastAsia="ru-RU"/>
              </w:rPr>
            </w:pPr>
            <w:r w:rsidRPr="00656CC3">
              <w:rPr>
                <w:rFonts w:ascii="Times New Roman" w:eastAsia="Times New Roman" w:hAnsi="Times New Roman" w:cs="Times New Roman"/>
                <w:color w:val="000000"/>
                <w:sz w:val="23"/>
                <w:szCs w:val="23"/>
                <w:lang w:eastAsia="ru-RU"/>
              </w:rPr>
              <w:t xml:space="preserve">Количество </w:t>
            </w:r>
            <w:r w:rsidRPr="00656CC3">
              <w:rPr>
                <w:rFonts w:ascii="Times New Roman" w:eastAsia="Times New Roman" w:hAnsi="Times New Roman" w:cs="Times New Roman"/>
                <w:color w:val="000000"/>
                <w:sz w:val="23"/>
                <w:szCs w:val="23"/>
                <w:lang w:val="en-US" w:eastAsia="ru-RU"/>
              </w:rPr>
              <w:t>USB-</w:t>
            </w:r>
            <w:r w:rsidRPr="00656CC3">
              <w:rPr>
                <w:rFonts w:ascii="Times New Roman" w:eastAsia="Times New Roman" w:hAnsi="Times New Roman" w:cs="Times New Roman"/>
                <w:color w:val="000000"/>
                <w:sz w:val="23"/>
                <w:szCs w:val="23"/>
                <w:lang w:eastAsia="ru-RU"/>
              </w:rPr>
              <w:t>портов</w:t>
            </w:r>
          </w:p>
        </w:tc>
        <w:tc>
          <w:tcPr>
            <w:tcW w:w="4105"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vAlign w:val="center"/>
          </w:tcPr>
          <w:p w14:paraId="4C298230"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highlight w:val="yellow"/>
                <w:lang w:eastAsia="ru-RU"/>
              </w:rPr>
            </w:pPr>
            <w:r w:rsidRPr="00656CC3">
              <w:rPr>
                <w:rFonts w:ascii="Times New Roman" w:eastAsia="Times New Roman" w:hAnsi="Times New Roman" w:cs="Times New Roman"/>
                <w:color w:val="000000"/>
                <w:sz w:val="23"/>
                <w:szCs w:val="23"/>
                <w:lang w:val="en-US" w:eastAsia="ru-RU"/>
              </w:rPr>
              <w:t>≥</w:t>
            </w:r>
            <w:r w:rsidRPr="00656CC3">
              <w:rPr>
                <w:rFonts w:ascii="Times New Roman" w:eastAsia="Times New Roman" w:hAnsi="Times New Roman" w:cs="Times New Roman"/>
                <w:color w:val="000000"/>
                <w:sz w:val="23"/>
                <w:szCs w:val="23"/>
                <w:lang w:eastAsia="ru-RU"/>
              </w:rPr>
              <w:t xml:space="preserve"> 7</w:t>
            </w:r>
          </w:p>
        </w:tc>
        <w:tc>
          <w:tcPr>
            <w:tcW w:w="1062" w:type="dxa"/>
            <w:tcMar>
              <w:top w:w="0" w:type="dxa"/>
              <w:left w:w="108" w:type="dxa"/>
              <w:bottom w:w="0" w:type="dxa"/>
              <w:right w:w="108" w:type="dxa"/>
            </w:tcMar>
            <w:vAlign w:val="center"/>
          </w:tcPr>
          <w:p w14:paraId="6F744892"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r w:rsidRPr="00656CC3">
              <w:rPr>
                <w:rFonts w:ascii="Times New Roman" w:eastAsia="Times New Roman" w:hAnsi="Times New Roman" w:cs="Times New Roman"/>
                <w:color w:val="000000"/>
                <w:sz w:val="23"/>
                <w:szCs w:val="23"/>
                <w:lang w:eastAsia="ru-RU"/>
              </w:rPr>
              <w:t>шт.</w:t>
            </w:r>
          </w:p>
        </w:tc>
      </w:tr>
      <w:tr w:rsidR="00656CC3" w:rsidRPr="00656CC3" w14:paraId="59D903A9" w14:textId="77777777" w:rsidTr="00BA1190">
        <w:tc>
          <w:tcPr>
            <w:tcW w:w="704" w:type="dxa"/>
            <w:vMerge/>
            <w:tcMar>
              <w:top w:w="0" w:type="dxa"/>
              <w:left w:w="108" w:type="dxa"/>
              <w:bottom w:w="0" w:type="dxa"/>
              <w:right w:w="108" w:type="dxa"/>
            </w:tcMar>
          </w:tcPr>
          <w:p w14:paraId="36578FF6" w14:textId="77777777" w:rsidR="00656CC3" w:rsidRPr="00656CC3" w:rsidRDefault="00656CC3" w:rsidP="00656CC3">
            <w:pPr>
              <w:widowControl w:val="0"/>
              <w:spacing w:after="0" w:line="240" w:lineRule="auto"/>
              <w:rPr>
                <w:rFonts w:ascii="Times New Roman" w:eastAsia="Times New Roman" w:hAnsi="Times New Roman" w:cs="Times New Roman"/>
                <w:b/>
                <w:color w:val="000000"/>
                <w:sz w:val="23"/>
                <w:szCs w:val="23"/>
                <w:lang w:val="en-US" w:eastAsia="ru-RU"/>
              </w:rPr>
            </w:pPr>
          </w:p>
        </w:tc>
        <w:tc>
          <w:tcPr>
            <w:tcW w:w="4283" w:type="dxa"/>
            <w:vMerge/>
            <w:tcMar>
              <w:top w:w="0" w:type="dxa"/>
              <w:left w:w="108" w:type="dxa"/>
              <w:bottom w:w="0" w:type="dxa"/>
              <w:right w:w="108" w:type="dxa"/>
            </w:tcMar>
          </w:tcPr>
          <w:p w14:paraId="583A96A6"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val="en-US" w:eastAsia="ru-RU"/>
              </w:rPr>
            </w:pPr>
          </w:p>
        </w:tc>
        <w:tc>
          <w:tcPr>
            <w:tcW w:w="4400"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vAlign w:val="center"/>
          </w:tcPr>
          <w:p w14:paraId="5AB246AE" w14:textId="77777777" w:rsidR="00656CC3" w:rsidRPr="00656CC3" w:rsidRDefault="00656CC3" w:rsidP="00656CC3">
            <w:pPr>
              <w:widowControl w:val="0"/>
              <w:tabs>
                <w:tab w:val="left" w:pos="993"/>
              </w:tabs>
              <w:spacing w:after="113" w:line="240" w:lineRule="auto"/>
              <w:ind w:firstLine="170"/>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 xml:space="preserve">Тип </w:t>
            </w:r>
            <w:r w:rsidRPr="00656CC3">
              <w:rPr>
                <w:rFonts w:ascii="Times New Roman" w:eastAsia="Times New Roman" w:hAnsi="Times New Roman" w:cs="Times New Roman"/>
                <w:color w:val="000000"/>
                <w:sz w:val="23"/>
                <w:szCs w:val="23"/>
                <w:lang w:val="en-US" w:eastAsia="ru-RU"/>
              </w:rPr>
              <w:t>USB-</w:t>
            </w:r>
            <w:r w:rsidRPr="00656CC3">
              <w:rPr>
                <w:rFonts w:ascii="Times New Roman" w:eastAsia="Times New Roman" w:hAnsi="Times New Roman" w:cs="Times New Roman"/>
                <w:color w:val="000000"/>
                <w:sz w:val="23"/>
                <w:szCs w:val="23"/>
                <w:lang w:eastAsia="ru-RU"/>
              </w:rPr>
              <w:t>портов</w:t>
            </w:r>
          </w:p>
        </w:tc>
        <w:tc>
          <w:tcPr>
            <w:tcW w:w="4105"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vAlign w:val="center"/>
          </w:tcPr>
          <w:p w14:paraId="044E5C07"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val="en-US" w:eastAsia="ru-RU"/>
              </w:rPr>
            </w:pPr>
            <w:r w:rsidRPr="00656CC3">
              <w:rPr>
                <w:rFonts w:ascii="Times New Roman" w:eastAsia="Times New Roman" w:hAnsi="Times New Roman" w:cs="Times New Roman"/>
                <w:color w:val="000000"/>
                <w:sz w:val="23"/>
                <w:szCs w:val="23"/>
                <w:lang w:val="en-US" w:eastAsia="ru-RU"/>
              </w:rPr>
              <w:t>USB 3.0 (Type A)</w:t>
            </w:r>
          </w:p>
        </w:tc>
        <w:tc>
          <w:tcPr>
            <w:tcW w:w="1062" w:type="dxa"/>
            <w:tcMar>
              <w:top w:w="0" w:type="dxa"/>
              <w:left w:w="108" w:type="dxa"/>
              <w:bottom w:w="0" w:type="dxa"/>
              <w:right w:w="108" w:type="dxa"/>
            </w:tcMar>
            <w:vAlign w:val="center"/>
          </w:tcPr>
          <w:p w14:paraId="4D2D31B6"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p>
        </w:tc>
      </w:tr>
      <w:tr w:rsidR="00656CC3" w:rsidRPr="00656CC3" w14:paraId="3761AAF9" w14:textId="77777777" w:rsidTr="00BA1190">
        <w:trPr>
          <w:trHeight w:val="487"/>
        </w:trPr>
        <w:tc>
          <w:tcPr>
            <w:tcW w:w="704" w:type="dxa"/>
            <w:vMerge/>
            <w:tcMar>
              <w:top w:w="0" w:type="dxa"/>
              <w:left w:w="108" w:type="dxa"/>
              <w:bottom w:w="0" w:type="dxa"/>
              <w:right w:w="108" w:type="dxa"/>
            </w:tcMar>
          </w:tcPr>
          <w:p w14:paraId="756E3D7D" w14:textId="77777777" w:rsidR="00656CC3" w:rsidRPr="00656CC3" w:rsidRDefault="00656CC3" w:rsidP="00656CC3">
            <w:pPr>
              <w:widowControl w:val="0"/>
              <w:spacing w:after="0" w:line="240" w:lineRule="auto"/>
              <w:rPr>
                <w:rFonts w:ascii="Times New Roman" w:eastAsia="Times New Roman" w:hAnsi="Times New Roman" w:cs="Times New Roman"/>
                <w:color w:val="000000"/>
                <w:sz w:val="23"/>
                <w:szCs w:val="23"/>
                <w:lang w:eastAsia="ru-RU"/>
              </w:rPr>
            </w:pPr>
          </w:p>
        </w:tc>
        <w:tc>
          <w:tcPr>
            <w:tcW w:w="4283" w:type="dxa"/>
            <w:vMerge/>
            <w:tcMar>
              <w:top w:w="0" w:type="dxa"/>
              <w:left w:w="108" w:type="dxa"/>
              <w:bottom w:w="0" w:type="dxa"/>
              <w:right w:w="108" w:type="dxa"/>
            </w:tcMar>
            <w:vAlign w:val="center"/>
          </w:tcPr>
          <w:p w14:paraId="2139CF1C"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p>
        </w:tc>
        <w:tc>
          <w:tcPr>
            <w:tcW w:w="4400"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vAlign w:val="center"/>
          </w:tcPr>
          <w:p w14:paraId="41CB31D3"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Питание устройства</w:t>
            </w:r>
          </w:p>
        </w:tc>
        <w:tc>
          <w:tcPr>
            <w:tcW w:w="4105"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vAlign w:val="center"/>
          </w:tcPr>
          <w:p w14:paraId="2B433E86"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 xml:space="preserve">От внешнего адаптера питания </w:t>
            </w:r>
          </w:p>
        </w:tc>
        <w:tc>
          <w:tcPr>
            <w:tcW w:w="1062" w:type="dxa"/>
            <w:tcMar>
              <w:top w:w="0" w:type="dxa"/>
              <w:left w:w="108" w:type="dxa"/>
              <w:bottom w:w="0" w:type="dxa"/>
              <w:right w:w="108" w:type="dxa"/>
            </w:tcMar>
            <w:vAlign w:val="center"/>
          </w:tcPr>
          <w:p w14:paraId="4DC27079"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p>
        </w:tc>
      </w:tr>
      <w:tr w:rsidR="00656CC3" w:rsidRPr="00656CC3" w14:paraId="770A4D77" w14:textId="77777777" w:rsidTr="00BA1190">
        <w:tc>
          <w:tcPr>
            <w:tcW w:w="704" w:type="dxa"/>
            <w:vMerge/>
            <w:tcMar>
              <w:top w:w="0" w:type="dxa"/>
              <w:left w:w="108" w:type="dxa"/>
              <w:bottom w:w="0" w:type="dxa"/>
              <w:right w:w="108" w:type="dxa"/>
            </w:tcMar>
          </w:tcPr>
          <w:p w14:paraId="38E8E434" w14:textId="77777777" w:rsidR="00656CC3" w:rsidRPr="00656CC3" w:rsidRDefault="00656CC3" w:rsidP="00656CC3">
            <w:pPr>
              <w:widowControl w:val="0"/>
              <w:spacing w:after="0" w:line="240" w:lineRule="auto"/>
              <w:rPr>
                <w:rFonts w:ascii="Times New Roman" w:eastAsia="Times New Roman" w:hAnsi="Times New Roman" w:cs="Times New Roman"/>
                <w:color w:val="000000"/>
                <w:sz w:val="23"/>
                <w:szCs w:val="23"/>
                <w:lang w:eastAsia="ru-RU"/>
              </w:rPr>
            </w:pPr>
          </w:p>
        </w:tc>
        <w:tc>
          <w:tcPr>
            <w:tcW w:w="4283" w:type="dxa"/>
            <w:vMerge/>
            <w:tcMar>
              <w:top w:w="0" w:type="dxa"/>
              <w:left w:w="108" w:type="dxa"/>
              <w:bottom w:w="0" w:type="dxa"/>
              <w:right w:w="108" w:type="dxa"/>
            </w:tcMar>
            <w:vAlign w:val="center"/>
          </w:tcPr>
          <w:p w14:paraId="59877F3F"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p>
        </w:tc>
        <w:tc>
          <w:tcPr>
            <w:tcW w:w="4400"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vAlign w:val="center"/>
          </w:tcPr>
          <w:p w14:paraId="3E29845B"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Адаптер питания</w:t>
            </w:r>
          </w:p>
        </w:tc>
        <w:tc>
          <w:tcPr>
            <w:tcW w:w="4105"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vAlign w:val="center"/>
          </w:tcPr>
          <w:p w14:paraId="59C7632F"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наличие</w:t>
            </w:r>
          </w:p>
        </w:tc>
        <w:tc>
          <w:tcPr>
            <w:tcW w:w="1062" w:type="dxa"/>
            <w:tcMar>
              <w:top w:w="0" w:type="dxa"/>
              <w:left w:w="108" w:type="dxa"/>
              <w:bottom w:w="0" w:type="dxa"/>
              <w:right w:w="108" w:type="dxa"/>
            </w:tcMar>
            <w:vAlign w:val="center"/>
          </w:tcPr>
          <w:p w14:paraId="5134F0E4"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p>
        </w:tc>
      </w:tr>
      <w:tr w:rsidR="00656CC3" w:rsidRPr="00656CC3" w14:paraId="61E96770" w14:textId="77777777" w:rsidTr="00BA1190">
        <w:tc>
          <w:tcPr>
            <w:tcW w:w="704" w:type="dxa"/>
            <w:vMerge/>
            <w:tcMar>
              <w:top w:w="0" w:type="dxa"/>
              <w:left w:w="108" w:type="dxa"/>
              <w:bottom w:w="0" w:type="dxa"/>
              <w:right w:w="108" w:type="dxa"/>
            </w:tcMar>
          </w:tcPr>
          <w:p w14:paraId="614ACAFC" w14:textId="77777777" w:rsidR="00656CC3" w:rsidRPr="00656CC3" w:rsidRDefault="00656CC3" w:rsidP="00656CC3">
            <w:pPr>
              <w:widowControl w:val="0"/>
              <w:spacing w:after="0" w:line="240" w:lineRule="auto"/>
              <w:rPr>
                <w:rFonts w:ascii="Times New Roman" w:eastAsia="Times New Roman" w:hAnsi="Times New Roman" w:cs="Times New Roman"/>
                <w:color w:val="000000"/>
                <w:sz w:val="23"/>
                <w:szCs w:val="23"/>
                <w:lang w:eastAsia="ru-RU"/>
              </w:rPr>
            </w:pPr>
          </w:p>
        </w:tc>
        <w:tc>
          <w:tcPr>
            <w:tcW w:w="4283" w:type="dxa"/>
            <w:vMerge/>
            <w:tcMar>
              <w:top w:w="0" w:type="dxa"/>
              <w:left w:w="108" w:type="dxa"/>
              <w:bottom w:w="0" w:type="dxa"/>
              <w:right w:w="108" w:type="dxa"/>
            </w:tcMar>
            <w:vAlign w:val="center"/>
          </w:tcPr>
          <w:p w14:paraId="0D5A1006"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p>
        </w:tc>
        <w:tc>
          <w:tcPr>
            <w:tcW w:w="440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53256DED"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Длина кабеля адаптера питания</w:t>
            </w:r>
          </w:p>
        </w:tc>
        <w:tc>
          <w:tcPr>
            <w:tcW w:w="4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F6FC54"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 1,2</w:t>
            </w:r>
          </w:p>
        </w:tc>
        <w:tc>
          <w:tcPr>
            <w:tcW w:w="1062" w:type="dxa"/>
            <w:tcBorders>
              <w:left w:val="single" w:sz="4" w:space="0" w:color="auto"/>
            </w:tcBorders>
            <w:tcMar>
              <w:top w:w="0" w:type="dxa"/>
              <w:left w:w="108" w:type="dxa"/>
              <w:bottom w:w="0" w:type="dxa"/>
              <w:right w:w="108" w:type="dxa"/>
            </w:tcMar>
            <w:vAlign w:val="center"/>
          </w:tcPr>
          <w:p w14:paraId="673B1D8C"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м</w:t>
            </w:r>
          </w:p>
        </w:tc>
      </w:tr>
      <w:tr w:rsidR="00656CC3" w:rsidRPr="00656CC3" w14:paraId="2A4732CF" w14:textId="77777777" w:rsidTr="00BA1190">
        <w:tc>
          <w:tcPr>
            <w:tcW w:w="704" w:type="dxa"/>
            <w:vMerge/>
            <w:tcMar>
              <w:top w:w="0" w:type="dxa"/>
              <w:left w:w="108" w:type="dxa"/>
              <w:bottom w:w="0" w:type="dxa"/>
              <w:right w:w="108" w:type="dxa"/>
            </w:tcMar>
          </w:tcPr>
          <w:p w14:paraId="52321CE3" w14:textId="77777777" w:rsidR="00656CC3" w:rsidRPr="00656CC3" w:rsidRDefault="00656CC3" w:rsidP="00656CC3">
            <w:pPr>
              <w:widowControl w:val="0"/>
              <w:spacing w:after="0" w:line="240" w:lineRule="auto"/>
              <w:rPr>
                <w:rFonts w:ascii="Times New Roman" w:eastAsia="Times New Roman" w:hAnsi="Times New Roman" w:cs="Times New Roman"/>
                <w:color w:val="000000"/>
                <w:sz w:val="23"/>
                <w:szCs w:val="23"/>
                <w:lang w:eastAsia="ru-RU"/>
              </w:rPr>
            </w:pPr>
          </w:p>
        </w:tc>
        <w:tc>
          <w:tcPr>
            <w:tcW w:w="4283" w:type="dxa"/>
            <w:vMerge/>
            <w:tcMar>
              <w:top w:w="0" w:type="dxa"/>
              <w:left w:w="108" w:type="dxa"/>
              <w:bottom w:w="0" w:type="dxa"/>
              <w:right w:w="108" w:type="dxa"/>
            </w:tcMar>
            <w:vAlign w:val="center"/>
          </w:tcPr>
          <w:p w14:paraId="678B0B33"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p>
        </w:tc>
        <w:tc>
          <w:tcPr>
            <w:tcW w:w="440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5C39A274"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 xml:space="preserve">Кабель </w:t>
            </w:r>
            <w:r w:rsidRPr="00656CC3">
              <w:rPr>
                <w:rFonts w:ascii="Times New Roman" w:eastAsia="Times New Roman" w:hAnsi="Times New Roman" w:cs="Times New Roman"/>
                <w:color w:val="000000"/>
                <w:sz w:val="23"/>
                <w:szCs w:val="23"/>
                <w:lang w:val="en-US" w:eastAsia="ru-RU"/>
              </w:rPr>
              <w:t>USB</w:t>
            </w:r>
            <w:r w:rsidRPr="00656CC3">
              <w:rPr>
                <w:rFonts w:ascii="Times New Roman" w:eastAsia="Times New Roman" w:hAnsi="Times New Roman" w:cs="Times New Roman"/>
                <w:color w:val="000000"/>
                <w:sz w:val="23"/>
                <w:szCs w:val="23"/>
                <w:lang w:eastAsia="ru-RU"/>
              </w:rPr>
              <w:t xml:space="preserve"> 3.0 (</w:t>
            </w:r>
            <w:r w:rsidRPr="00656CC3">
              <w:rPr>
                <w:rFonts w:ascii="Times New Roman" w:eastAsia="Times New Roman" w:hAnsi="Times New Roman" w:cs="Times New Roman"/>
                <w:color w:val="000000"/>
                <w:sz w:val="23"/>
                <w:szCs w:val="23"/>
                <w:lang w:val="en-US" w:eastAsia="ru-RU"/>
              </w:rPr>
              <w:t>Type</w:t>
            </w:r>
            <w:r w:rsidRPr="00656CC3">
              <w:rPr>
                <w:rFonts w:ascii="Times New Roman" w:eastAsia="Times New Roman" w:hAnsi="Times New Roman" w:cs="Times New Roman"/>
                <w:color w:val="000000"/>
                <w:sz w:val="23"/>
                <w:szCs w:val="23"/>
                <w:lang w:eastAsia="ru-RU"/>
              </w:rPr>
              <w:t xml:space="preserve"> </w:t>
            </w:r>
            <w:r w:rsidRPr="00656CC3">
              <w:rPr>
                <w:rFonts w:ascii="Times New Roman" w:eastAsia="Times New Roman" w:hAnsi="Times New Roman" w:cs="Times New Roman"/>
                <w:color w:val="000000"/>
                <w:sz w:val="23"/>
                <w:szCs w:val="23"/>
                <w:lang w:val="en-US" w:eastAsia="ru-RU"/>
              </w:rPr>
              <w:t>A</w:t>
            </w:r>
            <w:r w:rsidRPr="00656CC3">
              <w:rPr>
                <w:rFonts w:ascii="Times New Roman" w:eastAsia="Times New Roman" w:hAnsi="Times New Roman" w:cs="Times New Roman"/>
                <w:color w:val="000000"/>
                <w:sz w:val="23"/>
                <w:szCs w:val="23"/>
                <w:lang w:eastAsia="ru-RU"/>
              </w:rPr>
              <w:t>) для подключения концентратора к ПК</w:t>
            </w:r>
          </w:p>
        </w:tc>
        <w:tc>
          <w:tcPr>
            <w:tcW w:w="4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A30CE"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наличие</w:t>
            </w:r>
          </w:p>
        </w:tc>
        <w:tc>
          <w:tcPr>
            <w:tcW w:w="1062" w:type="dxa"/>
            <w:tcBorders>
              <w:left w:val="single" w:sz="4" w:space="0" w:color="auto"/>
            </w:tcBorders>
            <w:tcMar>
              <w:top w:w="0" w:type="dxa"/>
              <w:left w:w="108" w:type="dxa"/>
              <w:bottom w:w="0" w:type="dxa"/>
              <w:right w:w="108" w:type="dxa"/>
            </w:tcMar>
            <w:vAlign w:val="center"/>
          </w:tcPr>
          <w:p w14:paraId="49CF218E"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p>
        </w:tc>
      </w:tr>
      <w:tr w:rsidR="00656CC3" w:rsidRPr="00656CC3" w14:paraId="062ABAE8" w14:textId="77777777" w:rsidTr="00BA1190">
        <w:tc>
          <w:tcPr>
            <w:tcW w:w="704" w:type="dxa"/>
            <w:vMerge/>
            <w:tcMar>
              <w:top w:w="0" w:type="dxa"/>
              <w:left w:w="108" w:type="dxa"/>
              <w:bottom w:w="0" w:type="dxa"/>
              <w:right w:w="108" w:type="dxa"/>
            </w:tcMar>
          </w:tcPr>
          <w:p w14:paraId="0874EA19" w14:textId="77777777" w:rsidR="00656CC3" w:rsidRPr="00656CC3" w:rsidRDefault="00656CC3" w:rsidP="00656CC3">
            <w:pPr>
              <w:widowControl w:val="0"/>
              <w:spacing w:after="0" w:line="240" w:lineRule="auto"/>
              <w:rPr>
                <w:rFonts w:ascii="Times New Roman" w:eastAsia="Times New Roman" w:hAnsi="Times New Roman" w:cs="Times New Roman"/>
                <w:color w:val="000000"/>
                <w:sz w:val="23"/>
                <w:szCs w:val="23"/>
                <w:lang w:eastAsia="ru-RU"/>
              </w:rPr>
            </w:pPr>
          </w:p>
        </w:tc>
        <w:tc>
          <w:tcPr>
            <w:tcW w:w="4283" w:type="dxa"/>
            <w:vMerge/>
            <w:tcMar>
              <w:top w:w="0" w:type="dxa"/>
              <w:left w:w="108" w:type="dxa"/>
              <w:bottom w:w="0" w:type="dxa"/>
              <w:right w:w="108" w:type="dxa"/>
            </w:tcMar>
            <w:vAlign w:val="center"/>
          </w:tcPr>
          <w:p w14:paraId="08456BB8"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p>
        </w:tc>
        <w:tc>
          <w:tcPr>
            <w:tcW w:w="440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6A4232E1"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 xml:space="preserve">Индивидуальные переключатели питания с индикацией для каждого </w:t>
            </w:r>
            <w:r w:rsidRPr="00656CC3">
              <w:rPr>
                <w:rFonts w:ascii="Times New Roman" w:eastAsia="Times New Roman" w:hAnsi="Times New Roman" w:cs="Times New Roman"/>
                <w:color w:val="000000"/>
                <w:sz w:val="23"/>
                <w:szCs w:val="23"/>
                <w:lang w:val="en-US" w:eastAsia="ru-RU"/>
              </w:rPr>
              <w:t>USB</w:t>
            </w:r>
            <w:r w:rsidRPr="00656CC3">
              <w:rPr>
                <w:rFonts w:ascii="Times New Roman" w:eastAsia="Times New Roman" w:hAnsi="Times New Roman" w:cs="Times New Roman"/>
                <w:color w:val="000000"/>
                <w:sz w:val="23"/>
                <w:szCs w:val="23"/>
                <w:lang w:eastAsia="ru-RU"/>
              </w:rPr>
              <w:t>-порта</w:t>
            </w:r>
          </w:p>
        </w:tc>
        <w:tc>
          <w:tcPr>
            <w:tcW w:w="4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6D50E"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наличие</w:t>
            </w:r>
          </w:p>
        </w:tc>
        <w:tc>
          <w:tcPr>
            <w:tcW w:w="1062" w:type="dxa"/>
            <w:tcBorders>
              <w:left w:val="single" w:sz="4" w:space="0" w:color="auto"/>
            </w:tcBorders>
            <w:tcMar>
              <w:top w:w="0" w:type="dxa"/>
              <w:left w:w="108" w:type="dxa"/>
              <w:bottom w:w="0" w:type="dxa"/>
              <w:right w:w="108" w:type="dxa"/>
            </w:tcMar>
            <w:vAlign w:val="center"/>
          </w:tcPr>
          <w:p w14:paraId="03484278"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p>
        </w:tc>
      </w:tr>
      <w:tr w:rsidR="00656CC3" w:rsidRPr="00656CC3" w14:paraId="6D788526" w14:textId="77777777" w:rsidTr="00BA1190">
        <w:tc>
          <w:tcPr>
            <w:tcW w:w="704" w:type="dxa"/>
            <w:vMerge/>
            <w:tcMar>
              <w:top w:w="0" w:type="dxa"/>
              <w:left w:w="108" w:type="dxa"/>
              <w:bottom w:w="0" w:type="dxa"/>
              <w:right w:w="108" w:type="dxa"/>
            </w:tcMar>
          </w:tcPr>
          <w:p w14:paraId="30510A6F" w14:textId="77777777" w:rsidR="00656CC3" w:rsidRPr="00656CC3" w:rsidRDefault="00656CC3" w:rsidP="00656CC3">
            <w:pPr>
              <w:widowControl w:val="0"/>
              <w:spacing w:after="0" w:line="240" w:lineRule="auto"/>
              <w:rPr>
                <w:rFonts w:ascii="Times New Roman" w:eastAsia="Times New Roman" w:hAnsi="Times New Roman" w:cs="Times New Roman"/>
                <w:color w:val="000000"/>
                <w:sz w:val="23"/>
                <w:szCs w:val="23"/>
                <w:lang w:eastAsia="ru-RU"/>
              </w:rPr>
            </w:pPr>
          </w:p>
        </w:tc>
        <w:tc>
          <w:tcPr>
            <w:tcW w:w="4283" w:type="dxa"/>
            <w:vMerge/>
            <w:tcMar>
              <w:top w:w="0" w:type="dxa"/>
              <w:left w:w="108" w:type="dxa"/>
              <w:bottom w:w="0" w:type="dxa"/>
              <w:right w:w="108" w:type="dxa"/>
            </w:tcMar>
            <w:vAlign w:val="center"/>
          </w:tcPr>
          <w:p w14:paraId="300A1EFB"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p>
        </w:tc>
        <w:tc>
          <w:tcPr>
            <w:tcW w:w="440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0F534589"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Скорость передачи данных</w:t>
            </w:r>
          </w:p>
        </w:tc>
        <w:tc>
          <w:tcPr>
            <w:tcW w:w="4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9F5966"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val="en-US" w:eastAsia="ru-RU"/>
              </w:rPr>
              <w:t>≥</w:t>
            </w:r>
            <w:r w:rsidRPr="00656CC3">
              <w:rPr>
                <w:rFonts w:ascii="Times New Roman" w:eastAsia="Times New Roman" w:hAnsi="Times New Roman" w:cs="Times New Roman"/>
                <w:color w:val="000000"/>
                <w:sz w:val="23"/>
                <w:szCs w:val="23"/>
                <w:lang w:eastAsia="ru-RU"/>
              </w:rPr>
              <w:t xml:space="preserve"> 5</w:t>
            </w:r>
          </w:p>
        </w:tc>
        <w:tc>
          <w:tcPr>
            <w:tcW w:w="1062" w:type="dxa"/>
            <w:tcBorders>
              <w:left w:val="single" w:sz="4" w:space="0" w:color="auto"/>
            </w:tcBorders>
            <w:tcMar>
              <w:top w:w="0" w:type="dxa"/>
              <w:left w:w="108" w:type="dxa"/>
              <w:bottom w:w="0" w:type="dxa"/>
              <w:right w:w="108" w:type="dxa"/>
            </w:tcMar>
            <w:vAlign w:val="center"/>
          </w:tcPr>
          <w:p w14:paraId="643557DC"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Гбит/с</w:t>
            </w:r>
          </w:p>
        </w:tc>
      </w:tr>
      <w:tr w:rsidR="00656CC3" w:rsidRPr="00656CC3" w14:paraId="4A9D19A0" w14:textId="77777777" w:rsidTr="00BA1190">
        <w:tc>
          <w:tcPr>
            <w:tcW w:w="704" w:type="dxa"/>
            <w:vMerge/>
            <w:tcMar>
              <w:top w:w="0" w:type="dxa"/>
              <w:left w:w="108" w:type="dxa"/>
              <w:bottom w:w="0" w:type="dxa"/>
              <w:right w:w="108" w:type="dxa"/>
            </w:tcMar>
          </w:tcPr>
          <w:p w14:paraId="4398EC74" w14:textId="77777777" w:rsidR="00656CC3" w:rsidRPr="00656CC3" w:rsidRDefault="00656CC3" w:rsidP="00656CC3">
            <w:pPr>
              <w:widowControl w:val="0"/>
              <w:spacing w:after="0" w:line="240" w:lineRule="auto"/>
              <w:rPr>
                <w:rFonts w:ascii="Times New Roman" w:eastAsia="Times New Roman" w:hAnsi="Times New Roman" w:cs="Times New Roman"/>
                <w:color w:val="000000"/>
                <w:sz w:val="23"/>
                <w:szCs w:val="23"/>
                <w:lang w:eastAsia="ru-RU"/>
              </w:rPr>
            </w:pPr>
          </w:p>
        </w:tc>
        <w:tc>
          <w:tcPr>
            <w:tcW w:w="4283" w:type="dxa"/>
            <w:vMerge/>
            <w:tcMar>
              <w:top w:w="0" w:type="dxa"/>
              <w:left w:w="108" w:type="dxa"/>
              <w:bottom w:w="0" w:type="dxa"/>
              <w:right w:w="108" w:type="dxa"/>
            </w:tcMar>
            <w:vAlign w:val="center"/>
          </w:tcPr>
          <w:p w14:paraId="5CB3FC79"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p>
        </w:tc>
        <w:tc>
          <w:tcPr>
            <w:tcW w:w="440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7FE9A218"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Совместимость с операционными системами</w:t>
            </w:r>
          </w:p>
        </w:tc>
        <w:tc>
          <w:tcPr>
            <w:tcW w:w="4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FC6163"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val="en-US" w:eastAsia="ru-RU"/>
              </w:rPr>
            </w:pPr>
            <w:r w:rsidRPr="00656CC3">
              <w:rPr>
                <w:rFonts w:ascii="Times New Roman" w:eastAsia="Times New Roman" w:hAnsi="Times New Roman" w:cs="Times New Roman"/>
                <w:color w:val="000000"/>
                <w:sz w:val="23"/>
                <w:szCs w:val="23"/>
                <w:lang w:val="en-US" w:eastAsia="ru-RU"/>
              </w:rPr>
              <w:t>Windows 7, Windows 8, Windows 10, Mac OS 10.2, Linux</w:t>
            </w:r>
          </w:p>
        </w:tc>
        <w:tc>
          <w:tcPr>
            <w:tcW w:w="1062" w:type="dxa"/>
            <w:tcBorders>
              <w:left w:val="single" w:sz="4" w:space="0" w:color="auto"/>
            </w:tcBorders>
            <w:tcMar>
              <w:top w:w="0" w:type="dxa"/>
              <w:left w:w="108" w:type="dxa"/>
              <w:bottom w:w="0" w:type="dxa"/>
              <w:right w:w="108" w:type="dxa"/>
            </w:tcMar>
            <w:vAlign w:val="center"/>
          </w:tcPr>
          <w:p w14:paraId="2D30F7BF"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val="en-US" w:eastAsia="ru-RU"/>
              </w:rPr>
            </w:pPr>
          </w:p>
        </w:tc>
      </w:tr>
      <w:tr w:rsidR="00656CC3" w:rsidRPr="00656CC3" w14:paraId="5BF7CB13" w14:textId="77777777" w:rsidTr="00BA1190">
        <w:tc>
          <w:tcPr>
            <w:tcW w:w="704" w:type="dxa"/>
            <w:vMerge/>
            <w:tcMar>
              <w:top w:w="0" w:type="dxa"/>
              <w:left w:w="108" w:type="dxa"/>
              <w:bottom w:w="0" w:type="dxa"/>
              <w:right w:w="108" w:type="dxa"/>
            </w:tcMar>
          </w:tcPr>
          <w:p w14:paraId="07ECF4A8" w14:textId="77777777" w:rsidR="00656CC3" w:rsidRPr="00656CC3" w:rsidRDefault="00656CC3" w:rsidP="00656CC3">
            <w:pPr>
              <w:widowControl w:val="0"/>
              <w:spacing w:after="0" w:line="240" w:lineRule="auto"/>
              <w:rPr>
                <w:rFonts w:ascii="Times New Roman" w:eastAsia="Times New Roman" w:hAnsi="Times New Roman" w:cs="Times New Roman"/>
                <w:color w:val="000000"/>
                <w:sz w:val="23"/>
                <w:szCs w:val="23"/>
                <w:lang w:val="en-US" w:eastAsia="ru-RU"/>
              </w:rPr>
            </w:pPr>
          </w:p>
        </w:tc>
        <w:tc>
          <w:tcPr>
            <w:tcW w:w="4283" w:type="dxa"/>
            <w:vMerge/>
            <w:tcMar>
              <w:top w:w="0" w:type="dxa"/>
              <w:left w:w="108" w:type="dxa"/>
              <w:bottom w:w="0" w:type="dxa"/>
              <w:right w:w="108" w:type="dxa"/>
            </w:tcMar>
            <w:vAlign w:val="center"/>
          </w:tcPr>
          <w:p w14:paraId="2872893B"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val="en-US" w:eastAsia="ru-RU"/>
              </w:rPr>
            </w:pPr>
          </w:p>
        </w:tc>
        <w:tc>
          <w:tcPr>
            <w:tcW w:w="440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4D0758C0"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Цвет корпуса</w:t>
            </w:r>
          </w:p>
        </w:tc>
        <w:tc>
          <w:tcPr>
            <w:tcW w:w="4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E4A00F"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черный</w:t>
            </w:r>
          </w:p>
        </w:tc>
        <w:tc>
          <w:tcPr>
            <w:tcW w:w="1062" w:type="dxa"/>
            <w:tcBorders>
              <w:left w:val="single" w:sz="4" w:space="0" w:color="auto"/>
            </w:tcBorders>
            <w:tcMar>
              <w:top w:w="0" w:type="dxa"/>
              <w:left w:w="108" w:type="dxa"/>
              <w:bottom w:w="0" w:type="dxa"/>
              <w:right w:w="108" w:type="dxa"/>
            </w:tcMar>
            <w:vAlign w:val="center"/>
          </w:tcPr>
          <w:p w14:paraId="36DD1EEA"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val="en-US" w:eastAsia="ru-RU"/>
              </w:rPr>
            </w:pPr>
          </w:p>
        </w:tc>
      </w:tr>
    </w:tbl>
    <w:p w14:paraId="0E14B83B" w14:textId="77777777" w:rsidR="00656CC3" w:rsidRPr="00656CC3" w:rsidRDefault="00656CC3" w:rsidP="00656CC3">
      <w:pPr>
        <w:widowControl w:val="0"/>
        <w:tabs>
          <w:tab w:val="left" w:pos="720"/>
        </w:tabs>
        <w:spacing w:after="0" w:line="320" w:lineRule="exact"/>
        <w:jc w:val="right"/>
        <w:rPr>
          <w:rFonts w:ascii="Carlito" w:eastAsia="Times New Roman" w:hAnsi="Carlito" w:cs="Times New Roman"/>
          <w:color w:val="000000"/>
          <w:sz w:val="24"/>
          <w:szCs w:val="20"/>
          <w:lang w:eastAsia="ru-RU"/>
        </w:rPr>
      </w:pPr>
      <w:r w:rsidRPr="00656CC3">
        <w:rPr>
          <w:rFonts w:ascii="Carlito" w:eastAsia="Times New Roman" w:hAnsi="Carlito" w:cs="Times New Roman"/>
          <w:color w:val="000000"/>
          <w:sz w:val="24"/>
          <w:szCs w:val="20"/>
          <w:lang w:eastAsia="ru-RU"/>
        </w:rPr>
        <w:t>Приложение № 2</w:t>
      </w:r>
    </w:p>
    <w:p w14:paraId="4BEC5772" w14:textId="77777777" w:rsidR="00656CC3" w:rsidRPr="00656CC3" w:rsidRDefault="00656CC3" w:rsidP="00656CC3">
      <w:pPr>
        <w:widowControl w:val="0"/>
        <w:tabs>
          <w:tab w:val="left" w:pos="720"/>
        </w:tabs>
        <w:spacing w:after="0" w:line="320" w:lineRule="exact"/>
        <w:jc w:val="right"/>
        <w:rPr>
          <w:rFonts w:ascii="Carlito" w:eastAsia="Times New Roman" w:hAnsi="Carlito" w:cs="Times New Roman"/>
          <w:color w:val="000000"/>
          <w:sz w:val="24"/>
          <w:szCs w:val="20"/>
          <w:lang w:eastAsia="ru-RU"/>
        </w:rPr>
      </w:pPr>
      <w:r w:rsidRPr="00656CC3">
        <w:rPr>
          <w:rFonts w:ascii="Carlito" w:eastAsia="Times New Roman" w:hAnsi="Carlito" w:cs="Times New Roman"/>
          <w:color w:val="000000"/>
          <w:sz w:val="24"/>
          <w:szCs w:val="20"/>
          <w:lang w:eastAsia="ru-RU"/>
        </w:rPr>
        <w:t>к Техническому заданию</w:t>
      </w:r>
    </w:p>
    <w:p w14:paraId="44E38A1A" w14:textId="77777777" w:rsidR="00656CC3" w:rsidRPr="00656CC3" w:rsidRDefault="00656CC3" w:rsidP="00656CC3">
      <w:pPr>
        <w:widowControl w:val="0"/>
        <w:spacing w:after="120" w:line="320" w:lineRule="exact"/>
        <w:jc w:val="center"/>
        <w:rPr>
          <w:rFonts w:ascii="Carlito" w:eastAsia="Times New Roman" w:hAnsi="Carlito" w:cs="Times New Roman"/>
          <w:b/>
          <w:color w:val="000000"/>
          <w:sz w:val="24"/>
          <w:szCs w:val="20"/>
          <w:lang w:eastAsia="ru-RU"/>
        </w:rPr>
      </w:pPr>
    </w:p>
    <w:p w14:paraId="6835F18B" w14:textId="77777777" w:rsidR="00656CC3" w:rsidRPr="00656CC3" w:rsidRDefault="00656CC3" w:rsidP="00656CC3">
      <w:pPr>
        <w:widowControl w:val="0"/>
        <w:spacing w:after="120" w:line="320" w:lineRule="exact"/>
        <w:jc w:val="center"/>
        <w:rPr>
          <w:rFonts w:ascii="Times New Roman" w:eastAsia="Times New Roman" w:hAnsi="Times New Roman" w:cs="Times New Roman"/>
          <w:color w:val="000000"/>
          <w:szCs w:val="20"/>
          <w:lang w:eastAsia="ru-RU"/>
        </w:rPr>
      </w:pPr>
      <w:r w:rsidRPr="00656CC3">
        <w:rPr>
          <w:rFonts w:ascii="Times New Roman" w:eastAsia="Times New Roman" w:hAnsi="Times New Roman" w:cs="Times New Roman"/>
          <w:b/>
          <w:color w:val="000000"/>
          <w:sz w:val="24"/>
          <w:szCs w:val="20"/>
          <w:lang w:eastAsia="ru-RU"/>
        </w:rPr>
        <w:t>Спецификация:</w:t>
      </w:r>
    </w:p>
    <w:tbl>
      <w:tblPr>
        <w:tblW w:w="5000"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11849"/>
        <w:gridCol w:w="1908"/>
      </w:tblGrid>
      <w:tr w:rsidR="00656CC3" w:rsidRPr="00656CC3" w14:paraId="25F1E930" w14:textId="77777777" w:rsidTr="00BA1190">
        <w:tc>
          <w:tcPr>
            <w:tcW w:w="803" w:type="dxa"/>
            <w:tcMar>
              <w:top w:w="0" w:type="dxa"/>
              <w:left w:w="108" w:type="dxa"/>
              <w:bottom w:w="0" w:type="dxa"/>
              <w:right w:w="108" w:type="dxa"/>
            </w:tcMar>
            <w:vAlign w:val="center"/>
          </w:tcPr>
          <w:p w14:paraId="78804320" w14:textId="77777777" w:rsidR="00656CC3" w:rsidRPr="00656CC3" w:rsidRDefault="00656CC3" w:rsidP="00656CC3">
            <w:pPr>
              <w:widowControl w:val="0"/>
              <w:spacing w:after="200" w:line="320" w:lineRule="exact"/>
              <w:jc w:val="center"/>
              <w:rPr>
                <w:rFonts w:ascii="Times New Roman" w:eastAsia="Times New Roman" w:hAnsi="Times New Roman" w:cs="Times New Roman"/>
                <w:b/>
                <w:color w:val="000000"/>
                <w:sz w:val="24"/>
                <w:szCs w:val="20"/>
                <w:lang w:eastAsia="ru-RU"/>
              </w:rPr>
            </w:pPr>
            <w:r w:rsidRPr="00656CC3">
              <w:rPr>
                <w:rFonts w:ascii="Times New Roman" w:eastAsia="Times New Roman" w:hAnsi="Times New Roman" w:cs="Times New Roman"/>
                <w:b/>
                <w:color w:val="000000"/>
                <w:sz w:val="24"/>
                <w:szCs w:val="20"/>
                <w:lang w:eastAsia="ru-RU"/>
              </w:rPr>
              <w:t>№</w:t>
            </w:r>
          </w:p>
        </w:tc>
        <w:tc>
          <w:tcPr>
            <w:tcW w:w="11849" w:type="dxa"/>
            <w:tcMar>
              <w:top w:w="0" w:type="dxa"/>
              <w:left w:w="108" w:type="dxa"/>
              <w:bottom w:w="0" w:type="dxa"/>
              <w:right w:w="108" w:type="dxa"/>
            </w:tcMar>
            <w:vAlign w:val="center"/>
          </w:tcPr>
          <w:p w14:paraId="6B9C1676" w14:textId="77777777" w:rsidR="00656CC3" w:rsidRPr="00656CC3" w:rsidRDefault="00656CC3" w:rsidP="00656CC3">
            <w:pPr>
              <w:widowControl w:val="0"/>
              <w:spacing w:after="200" w:line="320" w:lineRule="exact"/>
              <w:rPr>
                <w:rFonts w:ascii="Times New Roman" w:eastAsia="Times New Roman" w:hAnsi="Times New Roman" w:cs="Times New Roman"/>
                <w:b/>
                <w:color w:val="000000"/>
                <w:sz w:val="24"/>
                <w:szCs w:val="20"/>
                <w:lang w:eastAsia="ru-RU"/>
              </w:rPr>
            </w:pPr>
            <w:r w:rsidRPr="00656CC3">
              <w:rPr>
                <w:rFonts w:ascii="Times New Roman" w:eastAsia="Times New Roman" w:hAnsi="Times New Roman" w:cs="Times New Roman"/>
                <w:b/>
                <w:color w:val="000000"/>
                <w:sz w:val="24"/>
                <w:szCs w:val="20"/>
                <w:lang w:eastAsia="ru-RU"/>
              </w:rPr>
              <w:t>Наименование</w:t>
            </w:r>
          </w:p>
        </w:tc>
        <w:tc>
          <w:tcPr>
            <w:tcW w:w="1908" w:type="dxa"/>
            <w:tcMar>
              <w:top w:w="0" w:type="dxa"/>
              <w:left w:w="108" w:type="dxa"/>
              <w:bottom w:w="0" w:type="dxa"/>
              <w:right w:w="108" w:type="dxa"/>
            </w:tcMar>
            <w:vAlign w:val="center"/>
          </w:tcPr>
          <w:p w14:paraId="5E16A62D" w14:textId="77777777" w:rsidR="00656CC3" w:rsidRPr="00656CC3" w:rsidRDefault="00656CC3" w:rsidP="00656CC3">
            <w:pPr>
              <w:widowControl w:val="0"/>
              <w:spacing w:after="200" w:line="320" w:lineRule="exact"/>
              <w:jc w:val="center"/>
              <w:rPr>
                <w:rFonts w:ascii="Times New Roman" w:eastAsia="Times New Roman" w:hAnsi="Times New Roman" w:cs="Times New Roman"/>
                <w:b/>
                <w:color w:val="000000"/>
                <w:sz w:val="24"/>
                <w:szCs w:val="20"/>
                <w:lang w:eastAsia="ru-RU"/>
              </w:rPr>
            </w:pPr>
            <w:r w:rsidRPr="00656CC3">
              <w:rPr>
                <w:rFonts w:ascii="Times New Roman" w:eastAsia="Times New Roman" w:hAnsi="Times New Roman" w:cs="Times New Roman"/>
                <w:b/>
                <w:color w:val="000000"/>
                <w:sz w:val="24"/>
                <w:szCs w:val="20"/>
                <w:lang w:eastAsia="ru-RU"/>
              </w:rPr>
              <w:t>Кол-во</w:t>
            </w:r>
          </w:p>
        </w:tc>
      </w:tr>
      <w:tr w:rsidR="00656CC3" w:rsidRPr="00656CC3" w14:paraId="559032A5" w14:textId="77777777" w:rsidTr="00BA1190">
        <w:tc>
          <w:tcPr>
            <w:tcW w:w="803" w:type="dxa"/>
            <w:tcMar>
              <w:top w:w="0" w:type="dxa"/>
              <w:left w:w="108" w:type="dxa"/>
              <w:bottom w:w="0" w:type="dxa"/>
              <w:right w:w="108" w:type="dxa"/>
            </w:tcMar>
            <w:vAlign w:val="center"/>
          </w:tcPr>
          <w:p w14:paraId="4C8B8BF0" w14:textId="77777777" w:rsidR="00656CC3" w:rsidRPr="00656CC3" w:rsidRDefault="00656CC3" w:rsidP="00656CC3">
            <w:pPr>
              <w:widowControl w:val="0"/>
              <w:spacing w:after="0" w:line="240" w:lineRule="auto"/>
              <w:jc w:val="center"/>
              <w:rPr>
                <w:rFonts w:ascii="Times New Roman" w:eastAsia="Times New Roman" w:hAnsi="Times New Roman" w:cs="Times New Roman"/>
                <w:b/>
                <w:color w:val="000000"/>
                <w:sz w:val="24"/>
                <w:szCs w:val="20"/>
                <w:lang w:eastAsia="ru-RU"/>
              </w:rPr>
            </w:pPr>
            <w:r w:rsidRPr="00656CC3">
              <w:rPr>
                <w:rFonts w:ascii="Times New Roman" w:eastAsia="Times New Roman" w:hAnsi="Times New Roman" w:cs="Times New Roman"/>
                <w:b/>
                <w:color w:val="000000"/>
                <w:sz w:val="24"/>
                <w:szCs w:val="20"/>
                <w:lang w:eastAsia="ru-RU"/>
              </w:rPr>
              <w:t>1</w:t>
            </w:r>
          </w:p>
        </w:tc>
        <w:tc>
          <w:tcPr>
            <w:tcW w:w="11849" w:type="dxa"/>
            <w:tcMar>
              <w:top w:w="0" w:type="dxa"/>
              <w:left w:w="108" w:type="dxa"/>
              <w:bottom w:w="0" w:type="dxa"/>
              <w:right w:w="108" w:type="dxa"/>
            </w:tcMar>
          </w:tcPr>
          <w:p w14:paraId="20844431" w14:textId="77777777" w:rsidR="00656CC3" w:rsidRPr="00656CC3" w:rsidRDefault="00656CC3" w:rsidP="00656CC3">
            <w:pPr>
              <w:widowControl w:val="0"/>
              <w:spacing w:after="0" w:line="240" w:lineRule="auto"/>
              <w:rPr>
                <w:rFonts w:ascii="Times New Roman" w:eastAsia="Times New Roman" w:hAnsi="Times New Roman" w:cs="Times New Roman"/>
                <w:b/>
                <w:color w:val="000000"/>
                <w:lang w:eastAsia="ru-RU"/>
              </w:rPr>
            </w:pPr>
            <w:r w:rsidRPr="00656CC3">
              <w:rPr>
                <w:rFonts w:ascii="Times New Roman" w:eastAsia="Times New Roman" w:hAnsi="Times New Roman" w:cs="Times New Roman"/>
                <w:color w:val="000000"/>
                <w:sz w:val="23"/>
                <w:szCs w:val="23"/>
                <w:lang w:eastAsia="ru-RU"/>
              </w:rPr>
              <w:t xml:space="preserve">USB-концентратор 5bites HB37-303PBK </w:t>
            </w:r>
          </w:p>
        </w:tc>
        <w:tc>
          <w:tcPr>
            <w:tcW w:w="1908" w:type="dxa"/>
            <w:tcMar>
              <w:top w:w="0" w:type="dxa"/>
              <w:left w:w="108" w:type="dxa"/>
              <w:bottom w:w="0" w:type="dxa"/>
              <w:right w:w="108" w:type="dxa"/>
            </w:tcMar>
            <w:vAlign w:val="center"/>
          </w:tcPr>
          <w:p w14:paraId="0D38C2A7" w14:textId="77777777" w:rsidR="00656CC3" w:rsidRPr="00656CC3" w:rsidRDefault="00656CC3" w:rsidP="00656CC3">
            <w:pPr>
              <w:widowControl w:val="0"/>
              <w:spacing w:after="0" w:line="240" w:lineRule="auto"/>
              <w:jc w:val="center"/>
              <w:rPr>
                <w:rFonts w:ascii="Times New Roman" w:eastAsia="Times New Roman" w:hAnsi="Times New Roman" w:cs="Times New Roman"/>
                <w:b/>
                <w:color w:val="000000"/>
                <w:sz w:val="24"/>
                <w:szCs w:val="20"/>
                <w:lang w:eastAsia="ru-RU"/>
              </w:rPr>
            </w:pPr>
            <w:r w:rsidRPr="00656CC3">
              <w:rPr>
                <w:rFonts w:ascii="Times New Roman" w:eastAsia="Times New Roman" w:hAnsi="Times New Roman" w:cs="Times New Roman"/>
                <w:color w:val="000000"/>
                <w:sz w:val="23"/>
                <w:szCs w:val="23"/>
                <w:lang w:eastAsia="ru-RU"/>
              </w:rPr>
              <w:t>5 шт.</w:t>
            </w:r>
          </w:p>
        </w:tc>
      </w:tr>
    </w:tbl>
    <w:p w14:paraId="17F3C3B4" w14:textId="77777777" w:rsidR="00656CC3" w:rsidRPr="00656CC3" w:rsidRDefault="00656CC3" w:rsidP="00656CC3">
      <w:pPr>
        <w:widowControl w:val="0"/>
        <w:tabs>
          <w:tab w:val="left" w:pos="559"/>
        </w:tabs>
        <w:spacing w:after="200" w:line="252" w:lineRule="auto"/>
        <w:rPr>
          <w:rFonts w:ascii="Times New Roman" w:eastAsia="Times New Roman" w:hAnsi="Times New Roman" w:cs="Times New Roman"/>
          <w:color w:val="000000"/>
          <w:sz w:val="24"/>
          <w:szCs w:val="20"/>
          <w:lang w:eastAsia="ru-RU"/>
        </w:rPr>
      </w:pPr>
    </w:p>
    <w:p w14:paraId="4EF0CA9E"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0699E040"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583CAA5A"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2A6013E4"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2E7D976"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538E5038"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775B1B8B" w14:textId="77777777" w:rsidR="00BE2F6E" w:rsidRDefault="00BE2F6E" w:rsidP="00656CC3">
      <w:pPr>
        <w:widowControl w:val="0"/>
        <w:tabs>
          <w:tab w:val="left" w:pos="559"/>
        </w:tabs>
        <w:spacing w:after="0" w:line="240" w:lineRule="auto"/>
        <w:ind w:right="-13"/>
        <w:jc w:val="both"/>
        <w:rPr>
          <w:rFonts w:ascii="Times New Roman" w:eastAsia="Times New Roman" w:hAnsi="Times New Roman" w:cs="Times New Roman"/>
          <w:bCs/>
          <w:color w:val="000000"/>
          <w:lang w:eastAsia="ru-RU"/>
        </w:rPr>
      </w:pPr>
      <w:bookmarkStart w:id="1" w:name="_GoBack"/>
      <w:bookmarkEnd w:id="1"/>
    </w:p>
    <w:sectPr w:rsidR="00BE2F6E" w:rsidSect="00656CC3">
      <w:pgSz w:w="16838" w:h="11906" w:orient="landscape"/>
      <w:pgMar w:top="1701" w:right="1134" w:bottom="851" w:left="1134"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455F8" w14:textId="77777777" w:rsidR="006B0EFA" w:rsidRDefault="006B0EFA" w:rsidP="002125C9">
      <w:pPr>
        <w:spacing w:after="0" w:line="240" w:lineRule="auto"/>
      </w:pPr>
      <w:r>
        <w:separator/>
      </w:r>
    </w:p>
  </w:endnote>
  <w:endnote w:type="continuationSeparator" w:id="0">
    <w:p w14:paraId="30E88C48" w14:textId="77777777" w:rsidR="006B0EFA" w:rsidRDefault="006B0EFA" w:rsidP="0021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font>
  <w:font w:name="ヒラギノ角ゴ Pro W3">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charset w:val="00"/>
    <w:family w:val="swiss"/>
    <w:pitch w:val="variable"/>
  </w:font>
  <w:font w:name="Liberation Serif">
    <w:altName w:val="Times New Roman"/>
    <w:charset w:val="00"/>
    <w:family w:val="roman"/>
    <w:pitch w:val="variable"/>
  </w:font>
  <w:font w:name="Carli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96705" w14:textId="72896A11" w:rsidR="006B0EFA" w:rsidRDefault="006B0EFA" w:rsidP="00E74D1B">
    <w:pPr>
      <w:tabs>
        <w:tab w:val="left" w:pos="2085"/>
      </w:tabs>
      <w:spacing w:after="200" w:line="276" w:lineRule="auto"/>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E10" w14:textId="1076EC17" w:rsidR="006B0EFA" w:rsidRPr="00143DDD" w:rsidRDefault="006B0EFA" w:rsidP="00143DDD">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7891C" w14:textId="77777777" w:rsidR="00656CC3" w:rsidRDefault="00656CC3"/>
  <w:p w14:paraId="1F43E445" w14:textId="77777777" w:rsidR="00656CC3" w:rsidRDefault="00656C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2EF13" w14:textId="77777777" w:rsidR="006B0EFA" w:rsidRDefault="006B0EFA" w:rsidP="002125C9">
      <w:pPr>
        <w:spacing w:after="0" w:line="240" w:lineRule="auto"/>
      </w:pPr>
      <w:r>
        <w:separator/>
      </w:r>
    </w:p>
  </w:footnote>
  <w:footnote w:type="continuationSeparator" w:id="0">
    <w:p w14:paraId="36777A6B" w14:textId="77777777" w:rsidR="006B0EFA" w:rsidRDefault="006B0EFA" w:rsidP="00212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5667E" w14:textId="728B2431" w:rsidR="006B0EFA" w:rsidRDefault="006B0EFA">
    <w:pPr>
      <w:spacing w:after="200"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pStyle w:val="3"/>
      <w:lvlText w:val="%1."/>
      <w:lvlJc w:val="left"/>
      <w:pPr>
        <w:tabs>
          <w:tab w:val="num" w:pos="0"/>
        </w:tabs>
        <w:ind w:left="927"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2"/>
    <w:multiLevelType w:val="singleLevel"/>
    <w:tmpl w:val="00000002"/>
    <w:name w:val="WW8Num2"/>
    <w:lvl w:ilvl="0">
      <w:start w:val="1"/>
      <w:numFmt w:val="decimal"/>
      <w:pStyle w:val="2"/>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5"/>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4"/>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30"/>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20"/>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pStyle w:val="1"/>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rPr>
        <w:rFonts w:eastAsia="Calibri" w:hint="default"/>
        <w:b/>
        <w:lang w:eastAsia="en-US"/>
      </w:rPr>
    </w:lvl>
  </w:abstractNum>
  <w:abstractNum w:abstractNumId="11" w15:restartNumberingAfterBreak="0">
    <w:nsid w:val="0000000C"/>
    <w:multiLevelType w:val="singleLevel"/>
    <w:tmpl w:val="0000000C"/>
    <w:name w:val="WW8Num12"/>
    <w:lvl w:ilvl="0">
      <w:start w:val="1"/>
      <w:numFmt w:val="bullet"/>
      <w:pStyle w:val="21"/>
      <w:lvlText w:val=""/>
      <w:lvlJc w:val="left"/>
      <w:pPr>
        <w:tabs>
          <w:tab w:val="num" w:pos="0"/>
        </w:tabs>
        <w:ind w:left="108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pStyle w:val="31"/>
      <w:lvlText w:val=""/>
      <w:lvlJc w:val="left"/>
      <w:pPr>
        <w:tabs>
          <w:tab w:val="num" w:pos="0"/>
        </w:tabs>
        <w:ind w:left="1080"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080" w:hanging="360"/>
      </w:pPr>
      <w:rPr>
        <w:rFonts w:ascii="Symbol" w:hAnsi="Symbol" w:cs="Symbol" w:hint="default"/>
      </w:rPr>
    </w:lvl>
  </w:abstractNum>
  <w:abstractNum w:abstractNumId="14" w15:restartNumberingAfterBreak="0">
    <w:nsid w:val="0000000F"/>
    <w:multiLevelType w:val="multilevel"/>
    <w:tmpl w:val="0000000F"/>
    <w:name w:val="WW8Num15"/>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2.%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146" w:hanging="360"/>
      </w:pPr>
      <w:rPr>
        <w:rFonts w:ascii="Symbol" w:hAnsi="Symbol" w:cs="Symbol" w:hint="default"/>
      </w:rPr>
    </w:lvl>
  </w:abstractNum>
  <w:abstractNum w:abstractNumId="17" w15:restartNumberingAfterBreak="0">
    <w:nsid w:val="00000012"/>
    <w:multiLevelType w:val="multilevel"/>
    <w:tmpl w:val="00000012"/>
    <w:name w:val="WW8Num18"/>
    <w:lvl w:ilvl="0">
      <w:start w:val="1"/>
      <w:numFmt w:val="decimal"/>
      <w:pStyle w:val="a"/>
      <w:lvlText w:val="%1."/>
      <w:lvlJc w:val="left"/>
      <w:pPr>
        <w:tabs>
          <w:tab w:val="num" w:pos="0"/>
        </w:tabs>
        <w:ind w:left="644" w:hanging="360"/>
      </w:pPr>
      <w:rPr>
        <w:rFonts w:eastAsia="Calibri" w:hint="default"/>
        <w:b/>
        <w:sz w:val="24"/>
        <w:szCs w:val="24"/>
        <w:lang w:eastAsia="en-US"/>
      </w:rPr>
    </w:lvl>
    <w:lvl w:ilvl="1">
      <w:start w:val="2"/>
      <w:numFmt w:val="decimal"/>
      <w:lvlText w:val="%1.%2."/>
      <w:lvlJc w:val="left"/>
      <w:pPr>
        <w:tabs>
          <w:tab w:val="num" w:pos="0"/>
        </w:tabs>
        <w:ind w:left="644" w:hanging="360"/>
      </w:pPr>
      <w:rPr>
        <w:rFonts w:hint="default"/>
        <w:b/>
        <w:sz w:val="24"/>
        <w:u w:val="none"/>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1146"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0" w:firstLine="0"/>
      </w:pPr>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left="0" w:firstLine="567"/>
      </w:pPr>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0"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00000016"/>
    <w:multiLevelType w:val="singleLevel"/>
    <w:tmpl w:val="00000016"/>
    <w:name w:val="WW8Num22"/>
    <w:lvl w:ilvl="0">
      <w:start w:val="1"/>
      <w:numFmt w:val="bullet"/>
      <w:pStyle w:val="10"/>
      <w:lvlText w:val=""/>
      <w:lvlJc w:val="left"/>
      <w:pPr>
        <w:tabs>
          <w:tab w:val="num" w:pos="0"/>
        </w:tabs>
        <w:ind w:left="1146" w:hanging="360"/>
      </w:pPr>
      <w:rPr>
        <w:rFonts w:ascii="Symbol" w:hAnsi="Symbol" w:cs="Symbol" w:hint="default"/>
      </w:rPr>
    </w:lvl>
  </w:abstractNum>
  <w:abstractNum w:abstractNumId="22" w15:restartNumberingAfterBreak="0">
    <w:nsid w:val="00000017"/>
    <w:multiLevelType w:val="singleLevel"/>
    <w:tmpl w:val="00000017"/>
    <w:name w:val="WW8Num23"/>
    <w:lvl w:ilvl="0">
      <w:start w:val="1"/>
      <w:numFmt w:val="bullet"/>
      <w:pStyle w:val="a0"/>
      <w:lvlText w:val=""/>
      <w:lvlJc w:val="left"/>
      <w:pPr>
        <w:tabs>
          <w:tab w:val="num" w:pos="0"/>
        </w:tabs>
        <w:ind w:left="720" w:hanging="360"/>
      </w:pPr>
      <w:rPr>
        <w:rFonts w:ascii="Symbol" w:hAnsi="Symbol" w:cs="Symbol" w:hint="default"/>
      </w:rPr>
    </w:lvl>
  </w:abstractNum>
  <w:abstractNum w:abstractNumId="23" w15:restartNumberingAfterBreak="0">
    <w:nsid w:val="00000018"/>
    <w:multiLevelType w:val="singleLevel"/>
    <w:tmpl w:val="00000018"/>
    <w:name w:val="WW8Num24"/>
    <w:lvl w:ilvl="0">
      <w:start w:val="1"/>
      <w:numFmt w:val="bullet"/>
      <w:pStyle w:val="-"/>
      <w:lvlText w:val=""/>
      <w:lvlJc w:val="left"/>
      <w:pPr>
        <w:tabs>
          <w:tab w:val="num" w:pos="0"/>
        </w:tabs>
        <w:ind w:left="720" w:hanging="360"/>
      </w:pPr>
      <w:rPr>
        <w:rFonts w:ascii="Symbol" w:hAnsi="Symbol" w:cs="Symbol" w:hint="default"/>
      </w:rPr>
    </w:lvl>
  </w:abstractNum>
  <w:abstractNum w:abstractNumId="24" w15:restartNumberingAfterBreak="0">
    <w:nsid w:val="00000019"/>
    <w:multiLevelType w:val="multilevel"/>
    <w:tmpl w:val="00000019"/>
    <w:name w:val="WW8Num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0000001A"/>
    <w:multiLevelType w:val="multilevel"/>
    <w:tmpl w:val="0000001A"/>
    <w:name w:val="WW8Num26"/>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0000001B"/>
    <w:multiLevelType w:val="singleLevel"/>
    <w:tmpl w:val="0000001B"/>
    <w:name w:val="WW8Num27"/>
    <w:lvl w:ilvl="0">
      <w:start w:val="1"/>
      <w:numFmt w:val="decimal"/>
      <w:lvlText w:val="%1."/>
      <w:lvlJc w:val="left"/>
      <w:pPr>
        <w:tabs>
          <w:tab w:val="num" w:pos="0"/>
        </w:tabs>
        <w:ind w:left="720" w:hanging="360"/>
      </w:pPr>
      <w:rPr>
        <w:rFonts w:hint="default"/>
      </w:rPr>
    </w:lvl>
  </w:abstractNum>
  <w:abstractNum w:abstractNumId="27"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3A04C09"/>
    <w:multiLevelType w:val="hybridMultilevel"/>
    <w:tmpl w:val="DAC66EA2"/>
    <w:lvl w:ilvl="0" w:tplc="D34218EE">
      <w:start w:val="5"/>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08554AED"/>
    <w:multiLevelType w:val="multilevel"/>
    <w:tmpl w:val="83E8FDBA"/>
    <w:styleLink w:val="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53649C8"/>
    <w:multiLevelType w:val="hybridMultilevel"/>
    <w:tmpl w:val="2F727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59928C1"/>
    <w:multiLevelType w:val="hybridMultilevel"/>
    <w:tmpl w:val="23ACF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33"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9B04A23"/>
    <w:multiLevelType w:val="multilevel"/>
    <w:tmpl w:val="33968D4C"/>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E6172C4"/>
    <w:multiLevelType w:val="hybridMultilevel"/>
    <w:tmpl w:val="F5CE6784"/>
    <w:lvl w:ilvl="0" w:tplc="0419000F">
      <w:start w:val="1"/>
      <w:numFmt w:val="decimal"/>
      <w:pStyle w:val="50"/>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6"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6D04033A"/>
    <w:multiLevelType w:val="hybridMultilevel"/>
    <w:tmpl w:val="8196C850"/>
    <w:lvl w:ilvl="0" w:tplc="04190001">
      <w:start w:val="1"/>
      <w:numFmt w:val="bullet"/>
      <w:pStyle w:val="40"/>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006784B"/>
    <w:multiLevelType w:val="hybridMultilevel"/>
    <w:tmpl w:val="4E184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355E9B"/>
    <w:multiLevelType w:val="multilevel"/>
    <w:tmpl w:val="70445C56"/>
    <w:lvl w:ilvl="0">
      <w:start w:val="1"/>
      <w:numFmt w:val="bullet"/>
      <w:lvlText w:val=""/>
      <w:lvlJc w:val="left"/>
      <w:pPr>
        <w:tabs>
          <w:tab w:val="left" w:pos="0"/>
        </w:tabs>
        <w:ind w:left="1004" w:hanging="360"/>
      </w:pPr>
      <w:rPr>
        <w:rFonts w:ascii="Symbol" w:hAnsi="Symbol"/>
      </w:rPr>
    </w:lvl>
    <w:lvl w:ilvl="1">
      <w:start w:val="1"/>
      <w:numFmt w:val="bullet"/>
      <w:lvlText w:val="o"/>
      <w:lvlJc w:val="left"/>
      <w:pPr>
        <w:tabs>
          <w:tab w:val="left" w:pos="0"/>
        </w:tabs>
        <w:ind w:left="1724" w:hanging="360"/>
      </w:pPr>
      <w:rPr>
        <w:rFonts w:ascii="Courier New" w:hAnsi="Courier New"/>
      </w:rPr>
    </w:lvl>
    <w:lvl w:ilvl="2">
      <w:start w:val="1"/>
      <w:numFmt w:val="bullet"/>
      <w:lvlText w:val=""/>
      <w:lvlJc w:val="left"/>
      <w:pPr>
        <w:tabs>
          <w:tab w:val="left" w:pos="0"/>
        </w:tabs>
        <w:ind w:left="2444" w:hanging="360"/>
      </w:pPr>
      <w:rPr>
        <w:rFonts w:ascii="Wingdings" w:hAnsi="Wingdings"/>
      </w:rPr>
    </w:lvl>
    <w:lvl w:ilvl="3">
      <w:start w:val="1"/>
      <w:numFmt w:val="bullet"/>
      <w:lvlText w:val=""/>
      <w:lvlJc w:val="left"/>
      <w:pPr>
        <w:tabs>
          <w:tab w:val="left" w:pos="0"/>
        </w:tabs>
        <w:ind w:left="3164" w:hanging="360"/>
      </w:pPr>
      <w:rPr>
        <w:rFonts w:ascii="Symbol" w:hAnsi="Symbol"/>
      </w:rPr>
    </w:lvl>
    <w:lvl w:ilvl="4">
      <w:start w:val="1"/>
      <w:numFmt w:val="bullet"/>
      <w:lvlText w:val="o"/>
      <w:lvlJc w:val="left"/>
      <w:pPr>
        <w:tabs>
          <w:tab w:val="left" w:pos="0"/>
        </w:tabs>
        <w:ind w:left="3884" w:hanging="360"/>
      </w:pPr>
      <w:rPr>
        <w:rFonts w:ascii="Courier New" w:hAnsi="Courier New"/>
      </w:rPr>
    </w:lvl>
    <w:lvl w:ilvl="5">
      <w:start w:val="1"/>
      <w:numFmt w:val="bullet"/>
      <w:lvlText w:val=""/>
      <w:lvlJc w:val="left"/>
      <w:pPr>
        <w:tabs>
          <w:tab w:val="left" w:pos="0"/>
        </w:tabs>
        <w:ind w:left="4604" w:hanging="360"/>
      </w:pPr>
      <w:rPr>
        <w:rFonts w:ascii="Wingdings" w:hAnsi="Wingdings"/>
      </w:rPr>
    </w:lvl>
    <w:lvl w:ilvl="6">
      <w:start w:val="1"/>
      <w:numFmt w:val="bullet"/>
      <w:lvlText w:val=""/>
      <w:lvlJc w:val="left"/>
      <w:pPr>
        <w:tabs>
          <w:tab w:val="left" w:pos="0"/>
        </w:tabs>
        <w:ind w:left="5324" w:hanging="360"/>
      </w:pPr>
      <w:rPr>
        <w:rFonts w:ascii="Symbol" w:hAnsi="Symbol"/>
      </w:rPr>
    </w:lvl>
    <w:lvl w:ilvl="7">
      <w:start w:val="1"/>
      <w:numFmt w:val="bullet"/>
      <w:lvlText w:val="o"/>
      <w:lvlJc w:val="left"/>
      <w:pPr>
        <w:tabs>
          <w:tab w:val="left" w:pos="0"/>
        </w:tabs>
        <w:ind w:left="6044" w:hanging="360"/>
      </w:pPr>
      <w:rPr>
        <w:rFonts w:ascii="Courier New" w:hAnsi="Courier New"/>
      </w:rPr>
    </w:lvl>
    <w:lvl w:ilvl="8">
      <w:start w:val="1"/>
      <w:numFmt w:val="bullet"/>
      <w:lvlText w:val=""/>
      <w:lvlJc w:val="left"/>
      <w:pPr>
        <w:tabs>
          <w:tab w:val="left" w:pos="0"/>
        </w:tabs>
        <w:ind w:left="6764" w:hanging="360"/>
      </w:pPr>
      <w:rPr>
        <w:rFonts w:ascii="Wingdings" w:hAnsi="Wingdings"/>
      </w:rPr>
    </w:lvl>
  </w:abstractNum>
  <w:abstractNum w:abstractNumId="41"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CDB266F"/>
    <w:multiLevelType w:val="multilevel"/>
    <w:tmpl w:val="54C0A1C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D131384"/>
    <w:multiLevelType w:val="hybridMultilevel"/>
    <w:tmpl w:val="CF546EE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15:restartNumberingAfterBreak="0">
    <w:nsid w:val="7E362CCA"/>
    <w:multiLevelType w:val="multilevel"/>
    <w:tmpl w:val="E2E61228"/>
    <w:lvl w:ilvl="0">
      <w:start w:val="1"/>
      <w:numFmt w:val="decimal"/>
      <w:pStyle w:val="a1"/>
      <w:suff w:val="space"/>
      <w:lvlText w:val="%1."/>
      <w:lvlJc w:val="left"/>
      <w:pPr>
        <w:ind w:left="0" w:firstLine="0"/>
      </w:pPr>
      <w:rPr>
        <w:rFonts w:hint="default"/>
        <w:sz w:val="20"/>
        <w:szCs w:val="20"/>
      </w:rPr>
    </w:lvl>
    <w:lvl w:ilvl="1">
      <w:start w:val="2"/>
      <w:numFmt w:val="decimal"/>
      <w:pStyle w:val="a2"/>
      <w:suff w:val="space"/>
      <w:lvlText w:val="%1.%2."/>
      <w:lvlJc w:val="left"/>
      <w:pPr>
        <w:ind w:left="1134" w:firstLine="709"/>
      </w:pPr>
      <w:rPr>
        <w:rFonts w:hint="default"/>
        <w:caps w:val="0"/>
        <w:strike w:val="0"/>
        <w:dstrike w:val="0"/>
        <w:vanish w:val="0"/>
        <w:sz w:val="22"/>
        <w:szCs w:val="22"/>
        <w:vertAlign w:val="baseline"/>
      </w:rPr>
    </w:lvl>
    <w:lvl w:ilvl="2">
      <w:start w:val="1"/>
      <w:numFmt w:val="decimal"/>
      <w:pStyle w:val="a3"/>
      <w:suff w:val="space"/>
      <w:lvlText w:val="%1.%2.%3."/>
      <w:lvlJc w:val="left"/>
      <w:pPr>
        <w:ind w:left="-283"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2"/>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11"/>
  </w:num>
  <w:num w:numId="12">
    <w:abstractNumId w:val="12"/>
  </w:num>
  <w:num w:numId="13">
    <w:abstractNumId w:val="17"/>
  </w:num>
  <w:num w:numId="14">
    <w:abstractNumId w:val="21"/>
  </w:num>
  <w:num w:numId="15">
    <w:abstractNumId w:val="22"/>
  </w:num>
  <w:num w:numId="16">
    <w:abstractNumId w:val="23"/>
  </w:num>
  <w:num w:numId="17">
    <w:abstractNumId w:val="34"/>
  </w:num>
  <w:num w:numId="18">
    <w:abstractNumId w:val="44"/>
  </w:num>
  <w:num w:numId="19">
    <w:abstractNumId w:val="29"/>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38"/>
  </w:num>
  <w:num w:numId="24">
    <w:abstractNumId w:val="42"/>
  </w:num>
  <w:num w:numId="25">
    <w:abstractNumId w:val="28"/>
  </w:num>
  <w:num w:numId="26">
    <w:abstractNumId w:val="30"/>
  </w:num>
  <w:num w:numId="27">
    <w:abstractNumId w:val="43"/>
  </w:num>
  <w:num w:numId="28">
    <w:abstractNumId w:val="31"/>
  </w:num>
  <w:num w:numId="29">
    <w:abstractNumId w:val="39"/>
  </w:num>
  <w:num w:numId="30">
    <w:abstractNumId w:val="4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26"/>
    <w:rsid w:val="00001766"/>
    <w:rsid w:val="00001EB3"/>
    <w:rsid w:val="00004D0C"/>
    <w:rsid w:val="0000628E"/>
    <w:rsid w:val="000063BD"/>
    <w:rsid w:val="000066CA"/>
    <w:rsid w:val="000121EA"/>
    <w:rsid w:val="000122DB"/>
    <w:rsid w:val="000128C5"/>
    <w:rsid w:val="000132A1"/>
    <w:rsid w:val="00013A40"/>
    <w:rsid w:val="00013E47"/>
    <w:rsid w:val="00017735"/>
    <w:rsid w:val="00022058"/>
    <w:rsid w:val="000230FC"/>
    <w:rsid w:val="0002516C"/>
    <w:rsid w:val="00025E85"/>
    <w:rsid w:val="00026D46"/>
    <w:rsid w:val="00030320"/>
    <w:rsid w:val="00035D71"/>
    <w:rsid w:val="00041CA1"/>
    <w:rsid w:val="000435DF"/>
    <w:rsid w:val="00043BAA"/>
    <w:rsid w:val="00043F04"/>
    <w:rsid w:val="00044C6F"/>
    <w:rsid w:val="00044D7E"/>
    <w:rsid w:val="00046C32"/>
    <w:rsid w:val="00046F61"/>
    <w:rsid w:val="00047BA3"/>
    <w:rsid w:val="00050F17"/>
    <w:rsid w:val="00052527"/>
    <w:rsid w:val="000530A6"/>
    <w:rsid w:val="000565DD"/>
    <w:rsid w:val="00060AB3"/>
    <w:rsid w:val="00061795"/>
    <w:rsid w:val="00070E97"/>
    <w:rsid w:val="00071422"/>
    <w:rsid w:val="00071592"/>
    <w:rsid w:val="00071964"/>
    <w:rsid w:val="00072899"/>
    <w:rsid w:val="000762DC"/>
    <w:rsid w:val="00082F7D"/>
    <w:rsid w:val="0008513A"/>
    <w:rsid w:val="00085304"/>
    <w:rsid w:val="00092085"/>
    <w:rsid w:val="00094C60"/>
    <w:rsid w:val="00095660"/>
    <w:rsid w:val="00096E46"/>
    <w:rsid w:val="000A15B0"/>
    <w:rsid w:val="000A34CC"/>
    <w:rsid w:val="000A4D33"/>
    <w:rsid w:val="000A5E58"/>
    <w:rsid w:val="000B5D2A"/>
    <w:rsid w:val="000C295B"/>
    <w:rsid w:val="000C2CD0"/>
    <w:rsid w:val="000C3B42"/>
    <w:rsid w:val="000C641C"/>
    <w:rsid w:val="000C676B"/>
    <w:rsid w:val="000C71D0"/>
    <w:rsid w:val="000D21CE"/>
    <w:rsid w:val="000D4C9A"/>
    <w:rsid w:val="000D5251"/>
    <w:rsid w:val="000D6774"/>
    <w:rsid w:val="000D77EE"/>
    <w:rsid w:val="000E00B2"/>
    <w:rsid w:val="000E03E8"/>
    <w:rsid w:val="000E0B15"/>
    <w:rsid w:val="000E0BE1"/>
    <w:rsid w:val="000E4D5A"/>
    <w:rsid w:val="000E63B0"/>
    <w:rsid w:val="000E7C3B"/>
    <w:rsid w:val="000F0A7A"/>
    <w:rsid w:val="000F177D"/>
    <w:rsid w:val="000F3315"/>
    <w:rsid w:val="000F5D62"/>
    <w:rsid w:val="001004C6"/>
    <w:rsid w:val="001029F6"/>
    <w:rsid w:val="0010419A"/>
    <w:rsid w:val="00104530"/>
    <w:rsid w:val="001046C3"/>
    <w:rsid w:val="00105F9D"/>
    <w:rsid w:val="00106F36"/>
    <w:rsid w:val="00111060"/>
    <w:rsid w:val="0011385C"/>
    <w:rsid w:val="001139AA"/>
    <w:rsid w:val="00122716"/>
    <w:rsid w:val="001229B2"/>
    <w:rsid w:val="00125DB1"/>
    <w:rsid w:val="001260F4"/>
    <w:rsid w:val="001327CF"/>
    <w:rsid w:val="001372C2"/>
    <w:rsid w:val="00140A95"/>
    <w:rsid w:val="00142A20"/>
    <w:rsid w:val="00143DDD"/>
    <w:rsid w:val="0014411D"/>
    <w:rsid w:val="0014573F"/>
    <w:rsid w:val="00145A0D"/>
    <w:rsid w:val="00147F65"/>
    <w:rsid w:val="001556A7"/>
    <w:rsid w:val="00155E02"/>
    <w:rsid w:val="0016204F"/>
    <w:rsid w:val="001653B6"/>
    <w:rsid w:val="0016575E"/>
    <w:rsid w:val="00166F44"/>
    <w:rsid w:val="00167238"/>
    <w:rsid w:val="00173844"/>
    <w:rsid w:val="00174C31"/>
    <w:rsid w:val="00175D31"/>
    <w:rsid w:val="001776E7"/>
    <w:rsid w:val="00180A2E"/>
    <w:rsid w:val="0019211E"/>
    <w:rsid w:val="001939F2"/>
    <w:rsid w:val="00193B6F"/>
    <w:rsid w:val="00193E01"/>
    <w:rsid w:val="001941FA"/>
    <w:rsid w:val="00194433"/>
    <w:rsid w:val="001962E9"/>
    <w:rsid w:val="001A0822"/>
    <w:rsid w:val="001A417C"/>
    <w:rsid w:val="001B08D7"/>
    <w:rsid w:val="001B19E3"/>
    <w:rsid w:val="001B29A7"/>
    <w:rsid w:val="001B40A2"/>
    <w:rsid w:val="001B4BE4"/>
    <w:rsid w:val="001B5B18"/>
    <w:rsid w:val="001B704F"/>
    <w:rsid w:val="001B7901"/>
    <w:rsid w:val="001C34DC"/>
    <w:rsid w:val="001C4614"/>
    <w:rsid w:val="001C77F7"/>
    <w:rsid w:val="001D1E91"/>
    <w:rsid w:val="001D3DE7"/>
    <w:rsid w:val="001D49E1"/>
    <w:rsid w:val="001D6AD6"/>
    <w:rsid w:val="001D6F88"/>
    <w:rsid w:val="001D71FC"/>
    <w:rsid w:val="001E2224"/>
    <w:rsid w:val="001E3850"/>
    <w:rsid w:val="001E4D48"/>
    <w:rsid w:val="001F41EA"/>
    <w:rsid w:val="001F526C"/>
    <w:rsid w:val="001F53F1"/>
    <w:rsid w:val="00205990"/>
    <w:rsid w:val="0021158C"/>
    <w:rsid w:val="00211F21"/>
    <w:rsid w:val="002125C9"/>
    <w:rsid w:val="002160E0"/>
    <w:rsid w:val="00216B41"/>
    <w:rsid w:val="0022067D"/>
    <w:rsid w:val="00220FEB"/>
    <w:rsid w:val="00224F7F"/>
    <w:rsid w:val="00227D3A"/>
    <w:rsid w:val="0023144B"/>
    <w:rsid w:val="00236F89"/>
    <w:rsid w:val="002431E4"/>
    <w:rsid w:val="00243BD6"/>
    <w:rsid w:val="00244782"/>
    <w:rsid w:val="00245096"/>
    <w:rsid w:val="00245B9B"/>
    <w:rsid w:val="002478F5"/>
    <w:rsid w:val="00250E2F"/>
    <w:rsid w:val="00252B5B"/>
    <w:rsid w:val="00253D3B"/>
    <w:rsid w:val="00260783"/>
    <w:rsid w:val="00260E57"/>
    <w:rsid w:val="00261072"/>
    <w:rsid w:val="002679CD"/>
    <w:rsid w:val="002744C6"/>
    <w:rsid w:val="002750BD"/>
    <w:rsid w:val="002917DB"/>
    <w:rsid w:val="00292749"/>
    <w:rsid w:val="00292760"/>
    <w:rsid w:val="002929B6"/>
    <w:rsid w:val="00293C3D"/>
    <w:rsid w:val="002948E7"/>
    <w:rsid w:val="002967FF"/>
    <w:rsid w:val="002A022C"/>
    <w:rsid w:val="002A1EC0"/>
    <w:rsid w:val="002A555C"/>
    <w:rsid w:val="002A56C9"/>
    <w:rsid w:val="002B19AB"/>
    <w:rsid w:val="002B3310"/>
    <w:rsid w:val="002B3748"/>
    <w:rsid w:val="002B3BC3"/>
    <w:rsid w:val="002B4B50"/>
    <w:rsid w:val="002B5EE7"/>
    <w:rsid w:val="002C0E24"/>
    <w:rsid w:val="002C0EDA"/>
    <w:rsid w:val="002C0F7B"/>
    <w:rsid w:val="002C3A11"/>
    <w:rsid w:val="002C6F79"/>
    <w:rsid w:val="002C741D"/>
    <w:rsid w:val="002D04BC"/>
    <w:rsid w:val="002D28EC"/>
    <w:rsid w:val="002D482E"/>
    <w:rsid w:val="002D5412"/>
    <w:rsid w:val="002D5B6B"/>
    <w:rsid w:val="002D67D3"/>
    <w:rsid w:val="002E0A0F"/>
    <w:rsid w:val="002F099A"/>
    <w:rsid w:val="002F0D52"/>
    <w:rsid w:val="002F0F7D"/>
    <w:rsid w:val="002F1E4A"/>
    <w:rsid w:val="002F2DB0"/>
    <w:rsid w:val="0030025C"/>
    <w:rsid w:val="0030097E"/>
    <w:rsid w:val="00301463"/>
    <w:rsid w:val="0030325C"/>
    <w:rsid w:val="00304331"/>
    <w:rsid w:val="00305C2B"/>
    <w:rsid w:val="00307848"/>
    <w:rsid w:val="00307B17"/>
    <w:rsid w:val="003100D5"/>
    <w:rsid w:val="00312CE5"/>
    <w:rsid w:val="0031489A"/>
    <w:rsid w:val="00317917"/>
    <w:rsid w:val="00322104"/>
    <w:rsid w:val="0032717E"/>
    <w:rsid w:val="00333047"/>
    <w:rsid w:val="00336E46"/>
    <w:rsid w:val="00341C8C"/>
    <w:rsid w:val="00345576"/>
    <w:rsid w:val="00345F00"/>
    <w:rsid w:val="00350D09"/>
    <w:rsid w:val="00353972"/>
    <w:rsid w:val="00353A41"/>
    <w:rsid w:val="003607AD"/>
    <w:rsid w:val="00360E92"/>
    <w:rsid w:val="00372373"/>
    <w:rsid w:val="00377BB8"/>
    <w:rsid w:val="00382A14"/>
    <w:rsid w:val="003846DC"/>
    <w:rsid w:val="003858EE"/>
    <w:rsid w:val="00386C2B"/>
    <w:rsid w:val="00387440"/>
    <w:rsid w:val="00387EBE"/>
    <w:rsid w:val="00393427"/>
    <w:rsid w:val="00395FA2"/>
    <w:rsid w:val="003B02A5"/>
    <w:rsid w:val="003B212A"/>
    <w:rsid w:val="003C21CC"/>
    <w:rsid w:val="003C7FF2"/>
    <w:rsid w:val="003D0608"/>
    <w:rsid w:val="003D2138"/>
    <w:rsid w:val="003D221A"/>
    <w:rsid w:val="003D30EC"/>
    <w:rsid w:val="003D487B"/>
    <w:rsid w:val="003D669C"/>
    <w:rsid w:val="003E21F2"/>
    <w:rsid w:val="003E538D"/>
    <w:rsid w:val="003E6B8E"/>
    <w:rsid w:val="003E73B8"/>
    <w:rsid w:val="003F06D0"/>
    <w:rsid w:val="003F23A9"/>
    <w:rsid w:val="004020F0"/>
    <w:rsid w:val="00402282"/>
    <w:rsid w:val="0040289D"/>
    <w:rsid w:val="00404758"/>
    <w:rsid w:val="004050CB"/>
    <w:rsid w:val="00405678"/>
    <w:rsid w:val="004100F3"/>
    <w:rsid w:val="00412857"/>
    <w:rsid w:val="004128A3"/>
    <w:rsid w:val="00423801"/>
    <w:rsid w:val="00423A19"/>
    <w:rsid w:val="0042529F"/>
    <w:rsid w:val="004253A2"/>
    <w:rsid w:val="0043685E"/>
    <w:rsid w:val="00437097"/>
    <w:rsid w:val="00437CC3"/>
    <w:rsid w:val="00441EDB"/>
    <w:rsid w:val="00442F9B"/>
    <w:rsid w:val="00444385"/>
    <w:rsid w:val="00444C5F"/>
    <w:rsid w:val="004536F0"/>
    <w:rsid w:val="004547D9"/>
    <w:rsid w:val="00456609"/>
    <w:rsid w:val="00456A03"/>
    <w:rsid w:val="00461654"/>
    <w:rsid w:val="00464187"/>
    <w:rsid w:val="004652AB"/>
    <w:rsid w:val="00465CE6"/>
    <w:rsid w:val="00467FCE"/>
    <w:rsid w:val="0047237F"/>
    <w:rsid w:val="00473163"/>
    <w:rsid w:val="00473234"/>
    <w:rsid w:val="0047609B"/>
    <w:rsid w:val="00484BF8"/>
    <w:rsid w:val="00491386"/>
    <w:rsid w:val="00491DAF"/>
    <w:rsid w:val="004A03C9"/>
    <w:rsid w:val="004A258C"/>
    <w:rsid w:val="004A283B"/>
    <w:rsid w:val="004A4FED"/>
    <w:rsid w:val="004A530A"/>
    <w:rsid w:val="004A70C8"/>
    <w:rsid w:val="004B1454"/>
    <w:rsid w:val="004B2836"/>
    <w:rsid w:val="004B51CA"/>
    <w:rsid w:val="004C06D6"/>
    <w:rsid w:val="004C52F3"/>
    <w:rsid w:val="004C598C"/>
    <w:rsid w:val="004C6C03"/>
    <w:rsid w:val="004C7C7B"/>
    <w:rsid w:val="004D002B"/>
    <w:rsid w:val="004D0879"/>
    <w:rsid w:val="004D12BC"/>
    <w:rsid w:val="004D28CC"/>
    <w:rsid w:val="004D39E3"/>
    <w:rsid w:val="004E2934"/>
    <w:rsid w:val="004E75B5"/>
    <w:rsid w:val="004F01B4"/>
    <w:rsid w:val="004F10B3"/>
    <w:rsid w:val="004F2AF5"/>
    <w:rsid w:val="004F5BFE"/>
    <w:rsid w:val="004F6164"/>
    <w:rsid w:val="004F7EAF"/>
    <w:rsid w:val="005011D2"/>
    <w:rsid w:val="00502442"/>
    <w:rsid w:val="005039A1"/>
    <w:rsid w:val="0050564D"/>
    <w:rsid w:val="00511BE5"/>
    <w:rsid w:val="00513A89"/>
    <w:rsid w:val="0051415E"/>
    <w:rsid w:val="005145C1"/>
    <w:rsid w:val="00514F5D"/>
    <w:rsid w:val="0052120E"/>
    <w:rsid w:val="00524AAD"/>
    <w:rsid w:val="00526436"/>
    <w:rsid w:val="00530ECF"/>
    <w:rsid w:val="00531267"/>
    <w:rsid w:val="00532FCA"/>
    <w:rsid w:val="005332F3"/>
    <w:rsid w:val="0053483A"/>
    <w:rsid w:val="005354AE"/>
    <w:rsid w:val="00537C6A"/>
    <w:rsid w:val="005433F8"/>
    <w:rsid w:val="00543CD8"/>
    <w:rsid w:val="005444E8"/>
    <w:rsid w:val="00551A4D"/>
    <w:rsid w:val="00551D80"/>
    <w:rsid w:val="00552523"/>
    <w:rsid w:val="00555B42"/>
    <w:rsid w:val="005604CA"/>
    <w:rsid w:val="00571DB8"/>
    <w:rsid w:val="00572E5F"/>
    <w:rsid w:val="0057334D"/>
    <w:rsid w:val="0057457E"/>
    <w:rsid w:val="00577168"/>
    <w:rsid w:val="00577A8E"/>
    <w:rsid w:val="00582028"/>
    <w:rsid w:val="005841CA"/>
    <w:rsid w:val="00586A60"/>
    <w:rsid w:val="00586B6B"/>
    <w:rsid w:val="00586E5D"/>
    <w:rsid w:val="00591060"/>
    <w:rsid w:val="00592ABF"/>
    <w:rsid w:val="00592D24"/>
    <w:rsid w:val="00595441"/>
    <w:rsid w:val="0059558C"/>
    <w:rsid w:val="00596B4A"/>
    <w:rsid w:val="00596E35"/>
    <w:rsid w:val="00597A02"/>
    <w:rsid w:val="005A0598"/>
    <w:rsid w:val="005A1256"/>
    <w:rsid w:val="005A1C2E"/>
    <w:rsid w:val="005A2AB8"/>
    <w:rsid w:val="005A34D8"/>
    <w:rsid w:val="005A7CB6"/>
    <w:rsid w:val="005A7DB9"/>
    <w:rsid w:val="005A7DE9"/>
    <w:rsid w:val="005B1441"/>
    <w:rsid w:val="005B1A8C"/>
    <w:rsid w:val="005B4325"/>
    <w:rsid w:val="005B7D3D"/>
    <w:rsid w:val="005B7DEF"/>
    <w:rsid w:val="005C00E1"/>
    <w:rsid w:val="005C6ECF"/>
    <w:rsid w:val="005D0FD3"/>
    <w:rsid w:val="005D0FF9"/>
    <w:rsid w:val="005D4758"/>
    <w:rsid w:val="005D4760"/>
    <w:rsid w:val="005D4A59"/>
    <w:rsid w:val="005E107F"/>
    <w:rsid w:val="005E47F3"/>
    <w:rsid w:val="005E5770"/>
    <w:rsid w:val="005F7084"/>
    <w:rsid w:val="00602C11"/>
    <w:rsid w:val="00604DB5"/>
    <w:rsid w:val="0060502F"/>
    <w:rsid w:val="006072B0"/>
    <w:rsid w:val="00610E78"/>
    <w:rsid w:val="006115B1"/>
    <w:rsid w:val="00612F8F"/>
    <w:rsid w:val="0061680E"/>
    <w:rsid w:val="00616A6D"/>
    <w:rsid w:val="00620C4D"/>
    <w:rsid w:val="006225EA"/>
    <w:rsid w:val="00623159"/>
    <w:rsid w:val="006245B7"/>
    <w:rsid w:val="006308CA"/>
    <w:rsid w:val="00631145"/>
    <w:rsid w:val="00631D32"/>
    <w:rsid w:val="00632EF8"/>
    <w:rsid w:val="00634B94"/>
    <w:rsid w:val="00636C8E"/>
    <w:rsid w:val="00640A4B"/>
    <w:rsid w:val="00640DF8"/>
    <w:rsid w:val="00641A99"/>
    <w:rsid w:val="00641BD5"/>
    <w:rsid w:val="00642988"/>
    <w:rsid w:val="00643025"/>
    <w:rsid w:val="006463CF"/>
    <w:rsid w:val="00646E77"/>
    <w:rsid w:val="006473CA"/>
    <w:rsid w:val="006512D9"/>
    <w:rsid w:val="00652442"/>
    <w:rsid w:val="00655085"/>
    <w:rsid w:val="00656CC3"/>
    <w:rsid w:val="00660BAE"/>
    <w:rsid w:val="006621A0"/>
    <w:rsid w:val="006625DB"/>
    <w:rsid w:val="0066449A"/>
    <w:rsid w:val="006660DC"/>
    <w:rsid w:val="00676190"/>
    <w:rsid w:val="00676E62"/>
    <w:rsid w:val="00680AFF"/>
    <w:rsid w:val="00683906"/>
    <w:rsid w:val="006839B8"/>
    <w:rsid w:val="00684A27"/>
    <w:rsid w:val="00686680"/>
    <w:rsid w:val="006873A6"/>
    <w:rsid w:val="00687CE5"/>
    <w:rsid w:val="006909EE"/>
    <w:rsid w:val="006941D1"/>
    <w:rsid w:val="00695C33"/>
    <w:rsid w:val="006970AC"/>
    <w:rsid w:val="006972E6"/>
    <w:rsid w:val="00697F17"/>
    <w:rsid w:val="006A006A"/>
    <w:rsid w:val="006A31FC"/>
    <w:rsid w:val="006A3AB9"/>
    <w:rsid w:val="006A406C"/>
    <w:rsid w:val="006A4D82"/>
    <w:rsid w:val="006A6CC7"/>
    <w:rsid w:val="006B0EFA"/>
    <w:rsid w:val="006B2C31"/>
    <w:rsid w:val="006B4926"/>
    <w:rsid w:val="006B604C"/>
    <w:rsid w:val="006B681F"/>
    <w:rsid w:val="006C1E48"/>
    <w:rsid w:val="006C4A1B"/>
    <w:rsid w:val="006C57E7"/>
    <w:rsid w:val="006D22B5"/>
    <w:rsid w:val="006D3588"/>
    <w:rsid w:val="006D7F15"/>
    <w:rsid w:val="006E0014"/>
    <w:rsid w:val="006E05B6"/>
    <w:rsid w:val="006E067C"/>
    <w:rsid w:val="006E1D66"/>
    <w:rsid w:val="006E3657"/>
    <w:rsid w:val="006E7728"/>
    <w:rsid w:val="006F1F61"/>
    <w:rsid w:val="006F3C10"/>
    <w:rsid w:val="006F6329"/>
    <w:rsid w:val="006F6DD2"/>
    <w:rsid w:val="006F7708"/>
    <w:rsid w:val="00700334"/>
    <w:rsid w:val="00701684"/>
    <w:rsid w:val="0070308E"/>
    <w:rsid w:val="007044CE"/>
    <w:rsid w:val="007054FB"/>
    <w:rsid w:val="007066D1"/>
    <w:rsid w:val="00706787"/>
    <w:rsid w:val="007067F4"/>
    <w:rsid w:val="00706BAD"/>
    <w:rsid w:val="00712B36"/>
    <w:rsid w:val="00713F50"/>
    <w:rsid w:val="0071722B"/>
    <w:rsid w:val="00721E37"/>
    <w:rsid w:val="00722089"/>
    <w:rsid w:val="007268D9"/>
    <w:rsid w:val="00733A62"/>
    <w:rsid w:val="00734F1B"/>
    <w:rsid w:val="00736712"/>
    <w:rsid w:val="00736C97"/>
    <w:rsid w:val="00737471"/>
    <w:rsid w:val="00737DD9"/>
    <w:rsid w:val="00742E93"/>
    <w:rsid w:val="00743293"/>
    <w:rsid w:val="00744907"/>
    <w:rsid w:val="00745A72"/>
    <w:rsid w:val="007544EF"/>
    <w:rsid w:val="00755041"/>
    <w:rsid w:val="00755A1A"/>
    <w:rsid w:val="00760A7A"/>
    <w:rsid w:val="00761984"/>
    <w:rsid w:val="007643F0"/>
    <w:rsid w:val="00770633"/>
    <w:rsid w:val="007706AE"/>
    <w:rsid w:val="00772B0D"/>
    <w:rsid w:val="00776230"/>
    <w:rsid w:val="00781B55"/>
    <w:rsid w:val="00782FDC"/>
    <w:rsid w:val="00786DC1"/>
    <w:rsid w:val="00792A60"/>
    <w:rsid w:val="0079572A"/>
    <w:rsid w:val="007A0002"/>
    <w:rsid w:val="007A18FE"/>
    <w:rsid w:val="007A483C"/>
    <w:rsid w:val="007A52AB"/>
    <w:rsid w:val="007A6DA7"/>
    <w:rsid w:val="007B12B3"/>
    <w:rsid w:val="007B43B2"/>
    <w:rsid w:val="007B483D"/>
    <w:rsid w:val="007B487D"/>
    <w:rsid w:val="007B4C3F"/>
    <w:rsid w:val="007C0D91"/>
    <w:rsid w:val="007C29A4"/>
    <w:rsid w:val="007C525C"/>
    <w:rsid w:val="007C668A"/>
    <w:rsid w:val="007C7110"/>
    <w:rsid w:val="007D02FE"/>
    <w:rsid w:val="007E0949"/>
    <w:rsid w:val="007E0FEA"/>
    <w:rsid w:val="007E1AFD"/>
    <w:rsid w:val="007E1B02"/>
    <w:rsid w:val="007E7343"/>
    <w:rsid w:val="007E7630"/>
    <w:rsid w:val="007F15B9"/>
    <w:rsid w:val="007F2E8D"/>
    <w:rsid w:val="007F4BC6"/>
    <w:rsid w:val="007F5A95"/>
    <w:rsid w:val="007F6538"/>
    <w:rsid w:val="007F7AE6"/>
    <w:rsid w:val="007F7E60"/>
    <w:rsid w:val="008027B5"/>
    <w:rsid w:val="00802D7A"/>
    <w:rsid w:val="008033CC"/>
    <w:rsid w:val="00805177"/>
    <w:rsid w:val="008076CB"/>
    <w:rsid w:val="0080799F"/>
    <w:rsid w:val="00807A78"/>
    <w:rsid w:val="008118DC"/>
    <w:rsid w:val="00812A65"/>
    <w:rsid w:val="008141B1"/>
    <w:rsid w:val="00820476"/>
    <w:rsid w:val="008210BF"/>
    <w:rsid w:val="0082134B"/>
    <w:rsid w:val="00822E7B"/>
    <w:rsid w:val="00827774"/>
    <w:rsid w:val="00834A14"/>
    <w:rsid w:val="00834C37"/>
    <w:rsid w:val="008358A3"/>
    <w:rsid w:val="00841042"/>
    <w:rsid w:val="008445D1"/>
    <w:rsid w:val="0085109F"/>
    <w:rsid w:val="0085328B"/>
    <w:rsid w:val="008633DB"/>
    <w:rsid w:val="00866085"/>
    <w:rsid w:val="008677AA"/>
    <w:rsid w:val="008715E5"/>
    <w:rsid w:val="00872484"/>
    <w:rsid w:val="00873B7D"/>
    <w:rsid w:val="008841A7"/>
    <w:rsid w:val="0088563F"/>
    <w:rsid w:val="008859DB"/>
    <w:rsid w:val="00886FB0"/>
    <w:rsid w:val="00887A81"/>
    <w:rsid w:val="0089356C"/>
    <w:rsid w:val="008953E4"/>
    <w:rsid w:val="0089629D"/>
    <w:rsid w:val="00897588"/>
    <w:rsid w:val="008A128D"/>
    <w:rsid w:val="008A4715"/>
    <w:rsid w:val="008A7895"/>
    <w:rsid w:val="008B0032"/>
    <w:rsid w:val="008B2079"/>
    <w:rsid w:val="008B271C"/>
    <w:rsid w:val="008B2EEA"/>
    <w:rsid w:val="008B4B91"/>
    <w:rsid w:val="008C137A"/>
    <w:rsid w:val="008C33F6"/>
    <w:rsid w:val="008C666F"/>
    <w:rsid w:val="008C6C19"/>
    <w:rsid w:val="008D1304"/>
    <w:rsid w:val="008D26A5"/>
    <w:rsid w:val="008D349A"/>
    <w:rsid w:val="008D4C9B"/>
    <w:rsid w:val="008D5D2A"/>
    <w:rsid w:val="008D619B"/>
    <w:rsid w:val="008D6283"/>
    <w:rsid w:val="008D7468"/>
    <w:rsid w:val="008E00AF"/>
    <w:rsid w:val="008E2878"/>
    <w:rsid w:val="008E3A37"/>
    <w:rsid w:val="008E5DB4"/>
    <w:rsid w:val="008F4342"/>
    <w:rsid w:val="009034E6"/>
    <w:rsid w:val="00906172"/>
    <w:rsid w:val="009068AC"/>
    <w:rsid w:val="009229E7"/>
    <w:rsid w:val="00922CB6"/>
    <w:rsid w:val="00925750"/>
    <w:rsid w:val="00926739"/>
    <w:rsid w:val="0092737A"/>
    <w:rsid w:val="009273F1"/>
    <w:rsid w:val="00937138"/>
    <w:rsid w:val="00942AC3"/>
    <w:rsid w:val="00943D61"/>
    <w:rsid w:val="0094409C"/>
    <w:rsid w:val="0094478F"/>
    <w:rsid w:val="00944C17"/>
    <w:rsid w:val="00944E39"/>
    <w:rsid w:val="00945BBE"/>
    <w:rsid w:val="00946AAB"/>
    <w:rsid w:val="00951ECB"/>
    <w:rsid w:val="00952BBB"/>
    <w:rsid w:val="00954945"/>
    <w:rsid w:val="009549DB"/>
    <w:rsid w:val="00954CAE"/>
    <w:rsid w:val="009602F7"/>
    <w:rsid w:val="009612BE"/>
    <w:rsid w:val="009631E3"/>
    <w:rsid w:val="00966013"/>
    <w:rsid w:val="0096609E"/>
    <w:rsid w:val="00966A5B"/>
    <w:rsid w:val="00966B4B"/>
    <w:rsid w:val="00966CA1"/>
    <w:rsid w:val="0097100A"/>
    <w:rsid w:val="00972345"/>
    <w:rsid w:val="00976F9A"/>
    <w:rsid w:val="00977D67"/>
    <w:rsid w:val="0098030E"/>
    <w:rsid w:val="00981FF2"/>
    <w:rsid w:val="00984C08"/>
    <w:rsid w:val="00985107"/>
    <w:rsid w:val="00990442"/>
    <w:rsid w:val="00990B44"/>
    <w:rsid w:val="00991073"/>
    <w:rsid w:val="0099722E"/>
    <w:rsid w:val="00997CF8"/>
    <w:rsid w:val="00997D25"/>
    <w:rsid w:val="009A1B13"/>
    <w:rsid w:val="009A1EA6"/>
    <w:rsid w:val="009A31C0"/>
    <w:rsid w:val="009A6DD0"/>
    <w:rsid w:val="009B2A5B"/>
    <w:rsid w:val="009B36B6"/>
    <w:rsid w:val="009B46F6"/>
    <w:rsid w:val="009B54ED"/>
    <w:rsid w:val="009B57EC"/>
    <w:rsid w:val="009B5F01"/>
    <w:rsid w:val="009B70E4"/>
    <w:rsid w:val="009B7782"/>
    <w:rsid w:val="009C0502"/>
    <w:rsid w:val="009C63F2"/>
    <w:rsid w:val="009D2F62"/>
    <w:rsid w:val="009D34D5"/>
    <w:rsid w:val="009D35B7"/>
    <w:rsid w:val="009D599F"/>
    <w:rsid w:val="009E2FF0"/>
    <w:rsid w:val="009E439F"/>
    <w:rsid w:val="009E49B8"/>
    <w:rsid w:val="009E4D22"/>
    <w:rsid w:val="009E77ED"/>
    <w:rsid w:val="009F0C8F"/>
    <w:rsid w:val="009F4285"/>
    <w:rsid w:val="009F6F71"/>
    <w:rsid w:val="00A01AF1"/>
    <w:rsid w:val="00A10577"/>
    <w:rsid w:val="00A10FCB"/>
    <w:rsid w:val="00A11A7D"/>
    <w:rsid w:val="00A1222B"/>
    <w:rsid w:val="00A14044"/>
    <w:rsid w:val="00A14D88"/>
    <w:rsid w:val="00A152A1"/>
    <w:rsid w:val="00A1593A"/>
    <w:rsid w:val="00A20769"/>
    <w:rsid w:val="00A21DD3"/>
    <w:rsid w:val="00A22281"/>
    <w:rsid w:val="00A23816"/>
    <w:rsid w:val="00A23FC7"/>
    <w:rsid w:val="00A30A92"/>
    <w:rsid w:val="00A35253"/>
    <w:rsid w:val="00A361E8"/>
    <w:rsid w:val="00A37265"/>
    <w:rsid w:val="00A439B4"/>
    <w:rsid w:val="00A46C26"/>
    <w:rsid w:val="00A46C9D"/>
    <w:rsid w:val="00A47EB6"/>
    <w:rsid w:val="00A531F0"/>
    <w:rsid w:val="00A53A7D"/>
    <w:rsid w:val="00A549C0"/>
    <w:rsid w:val="00A570DF"/>
    <w:rsid w:val="00A6157D"/>
    <w:rsid w:val="00A63214"/>
    <w:rsid w:val="00A641BA"/>
    <w:rsid w:val="00A650DC"/>
    <w:rsid w:val="00A663CF"/>
    <w:rsid w:val="00A66B86"/>
    <w:rsid w:val="00A7107B"/>
    <w:rsid w:val="00A72BDE"/>
    <w:rsid w:val="00A72DDF"/>
    <w:rsid w:val="00A75BC9"/>
    <w:rsid w:val="00A82DB4"/>
    <w:rsid w:val="00A91F4C"/>
    <w:rsid w:val="00A92989"/>
    <w:rsid w:val="00A93DCC"/>
    <w:rsid w:val="00A968D3"/>
    <w:rsid w:val="00A96E5D"/>
    <w:rsid w:val="00AA1B87"/>
    <w:rsid w:val="00AA1E23"/>
    <w:rsid w:val="00AA4B5C"/>
    <w:rsid w:val="00AB0112"/>
    <w:rsid w:val="00AB42FC"/>
    <w:rsid w:val="00AB7517"/>
    <w:rsid w:val="00AB7A62"/>
    <w:rsid w:val="00AC1CC0"/>
    <w:rsid w:val="00AC7703"/>
    <w:rsid w:val="00AC7956"/>
    <w:rsid w:val="00AD15AC"/>
    <w:rsid w:val="00AD2CFD"/>
    <w:rsid w:val="00AE0CF4"/>
    <w:rsid w:val="00AE2694"/>
    <w:rsid w:val="00AE3218"/>
    <w:rsid w:val="00AE4800"/>
    <w:rsid w:val="00AF327C"/>
    <w:rsid w:val="00AF4EDC"/>
    <w:rsid w:val="00AF4FAD"/>
    <w:rsid w:val="00AF5D4E"/>
    <w:rsid w:val="00AF67EE"/>
    <w:rsid w:val="00B00541"/>
    <w:rsid w:val="00B00B6F"/>
    <w:rsid w:val="00B01D55"/>
    <w:rsid w:val="00B061FE"/>
    <w:rsid w:val="00B063E6"/>
    <w:rsid w:val="00B07AE8"/>
    <w:rsid w:val="00B10EB9"/>
    <w:rsid w:val="00B12019"/>
    <w:rsid w:val="00B12EFC"/>
    <w:rsid w:val="00B13B65"/>
    <w:rsid w:val="00B1453E"/>
    <w:rsid w:val="00B174D2"/>
    <w:rsid w:val="00B179EF"/>
    <w:rsid w:val="00B22469"/>
    <w:rsid w:val="00B25461"/>
    <w:rsid w:val="00B26198"/>
    <w:rsid w:val="00B26570"/>
    <w:rsid w:val="00B30622"/>
    <w:rsid w:val="00B41FDD"/>
    <w:rsid w:val="00B43A20"/>
    <w:rsid w:val="00B44BEC"/>
    <w:rsid w:val="00B47A0C"/>
    <w:rsid w:val="00B5206D"/>
    <w:rsid w:val="00B547B6"/>
    <w:rsid w:val="00B55282"/>
    <w:rsid w:val="00B60788"/>
    <w:rsid w:val="00B66E97"/>
    <w:rsid w:val="00B67D8E"/>
    <w:rsid w:val="00B73850"/>
    <w:rsid w:val="00B75863"/>
    <w:rsid w:val="00B80974"/>
    <w:rsid w:val="00B8187D"/>
    <w:rsid w:val="00B842F8"/>
    <w:rsid w:val="00B87106"/>
    <w:rsid w:val="00B94FCF"/>
    <w:rsid w:val="00BA1786"/>
    <w:rsid w:val="00BA4127"/>
    <w:rsid w:val="00BB0A38"/>
    <w:rsid w:val="00BB58EA"/>
    <w:rsid w:val="00BB60F3"/>
    <w:rsid w:val="00BB7711"/>
    <w:rsid w:val="00BC197D"/>
    <w:rsid w:val="00BC4931"/>
    <w:rsid w:val="00BC6CCC"/>
    <w:rsid w:val="00BC7FFA"/>
    <w:rsid w:val="00BD18A5"/>
    <w:rsid w:val="00BD28DD"/>
    <w:rsid w:val="00BD2ECB"/>
    <w:rsid w:val="00BD42EB"/>
    <w:rsid w:val="00BD54C1"/>
    <w:rsid w:val="00BE0D36"/>
    <w:rsid w:val="00BE2F6E"/>
    <w:rsid w:val="00BE492B"/>
    <w:rsid w:val="00BE72D8"/>
    <w:rsid w:val="00BE7CA0"/>
    <w:rsid w:val="00BF4A0F"/>
    <w:rsid w:val="00BF7292"/>
    <w:rsid w:val="00C04529"/>
    <w:rsid w:val="00C146B6"/>
    <w:rsid w:val="00C2098D"/>
    <w:rsid w:val="00C20BBD"/>
    <w:rsid w:val="00C2118A"/>
    <w:rsid w:val="00C22D11"/>
    <w:rsid w:val="00C23C20"/>
    <w:rsid w:val="00C30265"/>
    <w:rsid w:val="00C305C8"/>
    <w:rsid w:val="00C32BA7"/>
    <w:rsid w:val="00C32E45"/>
    <w:rsid w:val="00C35032"/>
    <w:rsid w:val="00C35666"/>
    <w:rsid w:val="00C40999"/>
    <w:rsid w:val="00C42887"/>
    <w:rsid w:val="00C42DBD"/>
    <w:rsid w:val="00C43AF1"/>
    <w:rsid w:val="00C50970"/>
    <w:rsid w:val="00C5245C"/>
    <w:rsid w:val="00C53511"/>
    <w:rsid w:val="00C5554F"/>
    <w:rsid w:val="00C5599A"/>
    <w:rsid w:val="00C56F3D"/>
    <w:rsid w:val="00C571E7"/>
    <w:rsid w:val="00C607CF"/>
    <w:rsid w:val="00C611E6"/>
    <w:rsid w:val="00C616DF"/>
    <w:rsid w:val="00C630A0"/>
    <w:rsid w:val="00C67D9E"/>
    <w:rsid w:val="00C74B4A"/>
    <w:rsid w:val="00C74C9E"/>
    <w:rsid w:val="00C74D6E"/>
    <w:rsid w:val="00C75458"/>
    <w:rsid w:val="00C7739D"/>
    <w:rsid w:val="00C82EE9"/>
    <w:rsid w:val="00C830D5"/>
    <w:rsid w:val="00C84296"/>
    <w:rsid w:val="00C86033"/>
    <w:rsid w:val="00C87365"/>
    <w:rsid w:val="00C87F53"/>
    <w:rsid w:val="00C92182"/>
    <w:rsid w:val="00C92E6B"/>
    <w:rsid w:val="00C9391D"/>
    <w:rsid w:val="00C94AB0"/>
    <w:rsid w:val="00CA0814"/>
    <w:rsid w:val="00CA14EC"/>
    <w:rsid w:val="00CA6C2B"/>
    <w:rsid w:val="00CA7116"/>
    <w:rsid w:val="00CB07A9"/>
    <w:rsid w:val="00CB0D19"/>
    <w:rsid w:val="00CB1771"/>
    <w:rsid w:val="00CB2372"/>
    <w:rsid w:val="00CB2DFB"/>
    <w:rsid w:val="00CB3CA4"/>
    <w:rsid w:val="00CB456E"/>
    <w:rsid w:val="00CB4A1A"/>
    <w:rsid w:val="00CB4D5A"/>
    <w:rsid w:val="00CB5C97"/>
    <w:rsid w:val="00CB799C"/>
    <w:rsid w:val="00CC1FDA"/>
    <w:rsid w:val="00CC2541"/>
    <w:rsid w:val="00CC445D"/>
    <w:rsid w:val="00CC478E"/>
    <w:rsid w:val="00CC49AB"/>
    <w:rsid w:val="00CC4F06"/>
    <w:rsid w:val="00CC711E"/>
    <w:rsid w:val="00CC7730"/>
    <w:rsid w:val="00CC7926"/>
    <w:rsid w:val="00CD30A0"/>
    <w:rsid w:val="00CD3BE7"/>
    <w:rsid w:val="00CE39BC"/>
    <w:rsid w:val="00CE6192"/>
    <w:rsid w:val="00CE6BE7"/>
    <w:rsid w:val="00CF1BE8"/>
    <w:rsid w:val="00CF1E3F"/>
    <w:rsid w:val="00CF47E0"/>
    <w:rsid w:val="00CF59AD"/>
    <w:rsid w:val="00CF6CE4"/>
    <w:rsid w:val="00D00081"/>
    <w:rsid w:val="00D012D7"/>
    <w:rsid w:val="00D02F49"/>
    <w:rsid w:val="00D03849"/>
    <w:rsid w:val="00D06A3F"/>
    <w:rsid w:val="00D076FF"/>
    <w:rsid w:val="00D114FC"/>
    <w:rsid w:val="00D13E48"/>
    <w:rsid w:val="00D144FB"/>
    <w:rsid w:val="00D1579A"/>
    <w:rsid w:val="00D20534"/>
    <w:rsid w:val="00D20A06"/>
    <w:rsid w:val="00D2201D"/>
    <w:rsid w:val="00D22C3E"/>
    <w:rsid w:val="00D23643"/>
    <w:rsid w:val="00D241F4"/>
    <w:rsid w:val="00D25C0D"/>
    <w:rsid w:val="00D27613"/>
    <w:rsid w:val="00D30F37"/>
    <w:rsid w:val="00D311BD"/>
    <w:rsid w:val="00D32F1C"/>
    <w:rsid w:val="00D340A5"/>
    <w:rsid w:val="00D353D1"/>
    <w:rsid w:val="00D36D94"/>
    <w:rsid w:val="00D36F42"/>
    <w:rsid w:val="00D36FB0"/>
    <w:rsid w:val="00D41C10"/>
    <w:rsid w:val="00D43638"/>
    <w:rsid w:val="00D445B1"/>
    <w:rsid w:val="00D47DE6"/>
    <w:rsid w:val="00D508C9"/>
    <w:rsid w:val="00D51E34"/>
    <w:rsid w:val="00D51EA2"/>
    <w:rsid w:val="00D5334A"/>
    <w:rsid w:val="00D5419A"/>
    <w:rsid w:val="00D57010"/>
    <w:rsid w:val="00D57204"/>
    <w:rsid w:val="00D63A87"/>
    <w:rsid w:val="00D63F02"/>
    <w:rsid w:val="00D70176"/>
    <w:rsid w:val="00D70ACA"/>
    <w:rsid w:val="00D71C35"/>
    <w:rsid w:val="00D721D2"/>
    <w:rsid w:val="00D744AD"/>
    <w:rsid w:val="00D74AAD"/>
    <w:rsid w:val="00D80636"/>
    <w:rsid w:val="00D821FD"/>
    <w:rsid w:val="00D8607C"/>
    <w:rsid w:val="00D90249"/>
    <w:rsid w:val="00D9367E"/>
    <w:rsid w:val="00D9417B"/>
    <w:rsid w:val="00D960D6"/>
    <w:rsid w:val="00DA10F8"/>
    <w:rsid w:val="00DA37E2"/>
    <w:rsid w:val="00DA3D26"/>
    <w:rsid w:val="00DA532E"/>
    <w:rsid w:val="00DB0230"/>
    <w:rsid w:val="00DB0809"/>
    <w:rsid w:val="00DB0928"/>
    <w:rsid w:val="00DB1CB5"/>
    <w:rsid w:val="00DB26DA"/>
    <w:rsid w:val="00DB2BEB"/>
    <w:rsid w:val="00DB47BD"/>
    <w:rsid w:val="00DB4CA2"/>
    <w:rsid w:val="00DB64B9"/>
    <w:rsid w:val="00DC1255"/>
    <w:rsid w:val="00DC54B4"/>
    <w:rsid w:val="00DC5947"/>
    <w:rsid w:val="00DC7C7F"/>
    <w:rsid w:val="00DD010F"/>
    <w:rsid w:val="00DD0DB4"/>
    <w:rsid w:val="00DD3F91"/>
    <w:rsid w:val="00DD5148"/>
    <w:rsid w:val="00DD712A"/>
    <w:rsid w:val="00DE51F8"/>
    <w:rsid w:val="00DE7102"/>
    <w:rsid w:val="00DF1FFC"/>
    <w:rsid w:val="00DF67CE"/>
    <w:rsid w:val="00E02EB9"/>
    <w:rsid w:val="00E03434"/>
    <w:rsid w:val="00E04B6E"/>
    <w:rsid w:val="00E04E46"/>
    <w:rsid w:val="00E059F8"/>
    <w:rsid w:val="00E1218E"/>
    <w:rsid w:val="00E12F1A"/>
    <w:rsid w:val="00E16170"/>
    <w:rsid w:val="00E2343F"/>
    <w:rsid w:val="00E2433B"/>
    <w:rsid w:val="00E256C3"/>
    <w:rsid w:val="00E269E5"/>
    <w:rsid w:val="00E3017B"/>
    <w:rsid w:val="00E36A8E"/>
    <w:rsid w:val="00E36D25"/>
    <w:rsid w:val="00E4000C"/>
    <w:rsid w:val="00E46F94"/>
    <w:rsid w:val="00E50EF7"/>
    <w:rsid w:val="00E5276D"/>
    <w:rsid w:val="00E52E38"/>
    <w:rsid w:val="00E53B7C"/>
    <w:rsid w:val="00E53D4E"/>
    <w:rsid w:val="00E54DD1"/>
    <w:rsid w:val="00E55E5A"/>
    <w:rsid w:val="00E60A27"/>
    <w:rsid w:val="00E61CD9"/>
    <w:rsid w:val="00E639CF"/>
    <w:rsid w:val="00E646B8"/>
    <w:rsid w:val="00E65DC4"/>
    <w:rsid w:val="00E66212"/>
    <w:rsid w:val="00E676CB"/>
    <w:rsid w:val="00E721A0"/>
    <w:rsid w:val="00E73F04"/>
    <w:rsid w:val="00E74533"/>
    <w:rsid w:val="00E74D1B"/>
    <w:rsid w:val="00E75C93"/>
    <w:rsid w:val="00E77687"/>
    <w:rsid w:val="00E80906"/>
    <w:rsid w:val="00E80D91"/>
    <w:rsid w:val="00E823D8"/>
    <w:rsid w:val="00E8264E"/>
    <w:rsid w:val="00E82874"/>
    <w:rsid w:val="00E8292C"/>
    <w:rsid w:val="00E82F40"/>
    <w:rsid w:val="00E833F9"/>
    <w:rsid w:val="00E85A00"/>
    <w:rsid w:val="00E9147A"/>
    <w:rsid w:val="00E916AD"/>
    <w:rsid w:val="00E916D0"/>
    <w:rsid w:val="00E922E0"/>
    <w:rsid w:val="00E928C5"/>
    <w:rsid w:val="00E92ED9"/>
    <w:rsid w:val="00E9465F"/>
    <w:rsid w:val="00E953C3"/>
    <w:rsid w:val="00E9750C"/>
    <w:rsid w:val="00E97964"/>
    <w:rsid w:val="00EA0D7D"/>
    <w:rsid w:val="00EA2ECE"/>
    <w:rsid w:val="00EA3256"/>
    <w:rsid w:val="00EA3407"/>
    <w:rsid w:val="00EA43F9"/>
    <w:rsid w:val="00EA68E3"/>
    <w:rsid w:val="00EB284D"/>
    <w:rsid w:val="00EB38C9"/>
    <w:rsid w:val="00EB3C92"/>
    <w:rsid w:val="00EB400B"/>
    <w:rsid w:val="00EB4448"/>
    <w:rsid w:val="00EC10D3"/>
    <w:rsid w:val="00EC1112"/>
    <w:rsid w:val="00EC14DE"/>
    <w:rsid w:val="00EC3DA0"/>
    <w:rsid w:val="00EC6080"/>
    <w:rsid w:val="00EC6506"/>
    <w:rsid w:val="00EC6928"/>
    <w:rsid w:val="00ED21C2"/>
    <w:rsid w:val="00ED368A"/>
    <w:rsid w:val="00ED4A2B"/>
    <w:rsid w:val="00ED6C44"/>
    <w:rsid w:val="00EE3D4C"/>
    <w:rsid w:val="00EE58D2"/>
    <w:rsid w:val="00EF2E64"/>
    <w:rsid w:val="00EF40FF"/>
    <w:rsid w:val="00EF447A"/>
    <w:rsid w:val="00EF493C"/>
    <w:rsid w:val="00EF642D"/>
    <w:rsid w:val="00F00E5F"/>
    <w:rsid w:val="00F04C80"/>
    <w:rsid w:val="00F05B2F"/>
    <w:rsid w:val="00F102CB"/>
    <w:rsid w:val="00F113D4"/>
    <w:rsid w:val="00F15051"/>
    <w:rsid w:val="00F17559"/>
    <w:rsid w:val="00F177A0"/>
    <w:rsid w:val="00F20E3E"/>
    <w:rsid w:val="00F22DC0"/>
    <w:rsid w:val="00F244C5"/>
    <w:rsid w:val="00F24EDB"/>
    <w:rsid w:val="00F25F16"/>
    <w:rsid w:val="00F31603"/>
    <w:rsid w:val="00F32C85"/>
    <w:rsid w:val="00F400FA"/>
    <w:rsid w:val="00F4030B"/>
    <w:rsid w:val="00F413D2"/>
    <w:rsid w:val="00F41E74"/>
    <w:rsid w:val="00F41FD1"/>
    <w:rsid w:val="00F4415E"/>
    <w:rsid w:val="00F44DD2"/>
    <w:rsid w:val="00F45A26"/>
    <w:rsid w:val="00F45ABE"/>
    <w:rsid w:val="00F471C2"/>
    <w:rsid w:val="00F501D9"/>
    <w:rsid w:val="00F504FA"/>
    <w:rsid w:val="00F51A49"/>
    <w:rsid w:val="00F526B8"/>
    <w:rsid w:val="00F53DA2"/>
    <w:rsid w:val="00F54974"/>
    <w:rsid w:val="00F613EC"/>
    <w:rsid w:val="00F6366F"/>
    <w:rsid w:val="00F648CA"/>
    <w:rsid w:val="00F64BC8"/>
    <w:rsid w:val="00F64C39"/>
    <w:rsid w:val="00F6656B"/>
    <w:rsid w:val="00F67931"/>
    <w:rsid w:val="00F74455"/>
    <w:rsid w:val="00F777B9"/>
    <w:rsid w:val="00F8373A"/>
    <w:rsid w:val="00F85580"/>
    <w:rsid w:val="00F85C22"/>
    <w:rsid w:val="00F918A1"/>
    <w:rsid w:val="00F92F82"/>
    <w:rsid w:val="00F961F5"/>
    <w:rsid w:val="00FA1CC4"/>
    <w:rsid w:val="00FA2278"/>
    <w:rsid w:val="00FA2961"/>
    <w:rsid w:val="00FA2AAD"/>
    <w:rsid w:val="00FA4D25"/>
    <w:rsid w:val="00FA4F9D"/>
    <w:rsid w:val="00FA565E"/>
    <w:rsid w:val="00FA57F8"/>
    <w:rsid w:val="00FA72A7"/>
    <w:rsid w:val="00FB096E"/>
    <w:rsid w:val="00FB1FA4"/>
    <w:rsid w:val="00FB5F66"/>
    <w:rsid w:val="00FB6E2C"/>
    <w:rsid w:val="00FB72D9"/>
    <w:rsid w:val="00FC1093"/>
    <w:rsid w:val="00FC28FA"/>
    <w:rsid w:val="00FC2CBA"/>
    <w:rsid w:val="00FC3F9F"/>
    <w:rsid w:val="00FC5646"/>
    <w:rsid w:val="00FC6DEF"/>
    <w:rsid w:val="00FC7894"/>
    <w:rsid w:val="00FD2087"/>
    <w:rsid w:val="00FD76DC"/>
    <w:rsid w:val="00FE12AD"/>
    <w:rsid w:val="00FE1BBF"/>
    <w:rsid w:val="00FE3957"/>
    <w:rsid w:val="00FE594B"/>
    <w:rsid w:val="00FE7B8A"/>
    <w:rsid w:val="00FF08D6"/>
    <w:rsid w:val="00FF1766"/>
    <w:rsid w:val="00FF3F7F"/>
    <w:rsid w:val="00FF4DAF"/>
    <w:rsid w:val="00FF5106"/>
    <w:rsid w:val="00FF5583"/>
    <w:rsid w:val="00FF5CA8"/>
    <w:rsid w:val="00FF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D008"/>
  <w15:docId w15:val="{14D8BC77-9F26-4EEE-92F8-02C5974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0122DB"/>
    <w:pPr>
      <w:spacing w:after="160" w:line="259" w:lineRule="auto"/>
    </w:p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3"/>
    <w:qFormat/>
    <w:rsid w:val="00AC1CC0"/>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2">
    <w:name w:val="heading 2"/>
    <w:link w:val="23"/>
    <w:qFormat/>
    <w:rsid w:val="002A1EC0"/>
    <w:pPr>
      <w:spacing w:after="0" w:line="240" w:lineRule="auto"/>
      <w:outlineLvl w:val="1"/>
    </w:pPr>
    <w:rPr>
      <w:rFonts w:ascii="XO Thames" w:eastAsia="Times New Roman" w:hAnsi="XO Thames" w:cs="Times New Roman"/>
      <w:b/>
      <w:color w:val="00A0FF"/>
      <w:sz w:val="26"/>
      <w:szCs w:val="20"/>
      <w:lang w:eastAsia="ru-RU"/>
    </w:rPr>
  </w:style>
  <w:style w:type="paragraph" w:styleId="32">
    <w:name w:val="heading 3"/>
    <w:link w:val="33"/>
    <w:qFormat/>
    <w:rsid w:val="002A1EC0"/>
    <w:pPr>
      <w:spacing w:after="0" w:line="240" w:lineRule="auto"/>
      <w:outlineLvl w:val="2"/>
    </w:pPr>
    <w:rPr>
      <w:rFonts w:ascii="XO Thames" w:eastAsia="Times New Roman" w:hAnsi="XO Thames" w:cs="Times New Roman"/>
      <w:b/>
      <w:i/>
      <w:color w:val="000000"/>
      <w:sz w:val="20"/>
      <w:szCs w:val="20"/>
      <w:lang w:eastAsia="ru-RU"/>
    </w:rPr>
  </w:style>
  <w:style w:type="paragraph" w:styleId="41">
    <w:name w:val="heading 4"/>
    <w:link w:val="42"/>
    <w:qFormat/>
    <w:rsid w:val="002A1EC0"/>
    <w:pPr>
      <w:spacing w:after="0" w:line="240" w:lineRule="auto"/>
      <w:outlineLvl w:val="3"/>
    </w:pPr>
    <w:rPr>
      <w:rFonts w:ascii="XO Thames" w:eastAsia="Times New Roman" w:hAnsi="XO Thames" w:cs="Times New Roman"/>
      <w:b/>
      <w:color w:val="595959"/>
      <w:sz w:val="26"/>
      <w:szCs w:val="20"/>
      <w:lang w:eastAsia="ru-RU"/>
    </w:rPr>
  </w:style>
  <w:style w:type="paragraph" w:styleId="51">
    <w:name w:val="heading 5"/>
    <w:link w:val="52"/>
    <w:qFormat/>
    <w:rsid w:val="002A1EC0"/>
    <w:pPr>
      <w:spacing w:after="0" w:line="240" w:lineRule="auto"/>
      <w:outlineLvl w:val="4"/>
    </w:pPr>
    <w:rPr>
      <w:rFonts w:ascii="XO Thames" w:eastAsia="Times New Roman" w:hAnsi="XO Thames" w:cs="Times New Roman"/>
      <w:b/>
      <w:color w:val="000000"/>
      <w:szCs w:val="20"/>
      <w:lang w:eastAsia="ru-RU"/>
    </w:rPr>
  </w:style>
  <w:style w:type="paragraph" w:styleId="6">
    <w:name w:val="heading 6"/>
    <w:basedOn w:val="a4"/>
    <w:next w:val="a4"/>
    <w:link w:val="60"/>
    <w:qFormat/>
    <w:rsid w:val="004C52F3"/>
    <w:pPr>
      <w:numPr>
        <w:ilvl w:val="5"/>
        <w:numId w:val="1"/>
      </w:numPr>
      <w:spacing w:before="240" w:after="60" w:line="240" w:lineRule="auto"/>
      <w:ind w:left="1152" w:hanging="1152"/>
      <w:jc w:val="both"/>
      <w:outlineLvl w:val="5"/>
    </w:pPr>
    <w:rPr>
      <w:rFonts w:ascii="Times New Roman" w:eastAsia="Times New Roman" w:hAnsi="Times New Roman" w:cs="Times New Roman"/>
      <w:i/>
      <w:iCs/>
      <w:lang w:val="x-none" w:eastAsia="zh-CN"/>
    </w:rPr>
  </w:style>
  <w:style w:type="paragraph" w:styleId="7">
    <w:name w:val="heading 7"/>
    <w:basedOn w:val="a4"/>
    <w:next w:val="a4"/>
    <w:link w:val="70"/>
    <w:qFormat/>
    <w:rsid w:val="004C52F3"/>
    <w:pPr>
      <w:numPr>
        <w:ilvl w:val="6"/>
        <w:numId w:val="1"/>
      </w:numPr>
      <w:spacing w:before="240" w:after="60" w:line="240" w:lineRule="auto"/>
      <w:ind w:left="1296" w:hanging="1296"/>
      <w:jc w:val="both"/>
      <w:outlineLvl w:val="6"/>
    </w:pPr>
    <w:rPr>
      <w:rFonts w:ascii="Arial" w:eastAsia="Times New Roman" w:hAnsi="Arial" w:cs="Arial"/>
      <w:sz w:val="20"/>
      <w:szCs w:val="20"/>
      <w:lang w:val="x-none" w:eastAsia="zh-CN"/>
    </w:rPr>
  </w:style>
  <w:style w:type="paragraph" w:styleId="8">
    <w:name w:val="heading 8"/>
    <w:basedOn w:val="a4"/>
    <w:next w:val="a4"/>
    <w:link w:val="80"/>
    <w:qFormat/>
    <w:rsid w:val="004C52F3"/>
    <w:pPr>
      <w:numPr>
        <w:ilvl w:val="7"/>
        <w:numId w:val="1"/>
      </w:numPr>
      <w:spacing w:before="240" w:after="60" w:line="240" w:lineRule="auto"/>
      <w:ind w:left="1440" w:hanging="1440"/>
      <w:jc w:val="both"/>
      <w:outlineLvl w:val="7"/>
    </w:pPr>
    <w:rPr>
      <w:rFonts w:ascii="Arial" w:eastAsia="Times New Roman" w:hAnsi="Arial" w:cs="Arial"/>
      <w:i/>
      <w:iCs/>
      <w:sz w:val="20"/>
      <w:szCs w:val="20"/>
      <w:lang w:val="x-none" w:eastAsia="zh-CN"/>
    </w:rPr>
  </w:style>
  <w:style w:type="paragraph" w:styleId="9">
    <w:name w:val="heading 9"/>
    <w:basedOn w:val="a4"/>
    <w:next w:val="a4"/>
    <w:link w:val="90"/>
    <w:qFormat/>
    <w:rsid w:val="004C52F3"/>
    <w:pPr>
      <w:numPr>
        <w:ilvl w:val="8"/>
        <w:numId w:val="1"/>
      </w:numPr>
      <w:spacing w:before="240" w:after="60" w:line="240" w:lineRule="auto"/>
      <w:ind w:left="1584" w:hanging="1584"/>
      <w:jc w:val="both"/>
      <w:outlineLvl w:val="8"/>
    </w:pPr>
    <w:rPr>
      <w:rFonts w:ascii="Arial" w:eastAsia="Times New Roman" w:hAnsi="Arial" w:cs="Arial"/>
      <w:b/>
      <w:bCs/>
      <w:i/>
      <w:iCs/>
      <w:sz w:val="18"/>
      <w:szCs w:val="18"/>
      <w:lang w:val="x-none" w:eastAsia="zh-C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2"/>
    <w:qFormat/>
    <w:rsid w:val="00AC1CC0"/>
    <w:rPr>
      <w:rFonts w:ascii="Times New Roman" w:eastAsia="Times New Roman" w:hAnsi="Times New Roman" w:cs="Times New Roman"/>
      <w:b/>
      <w:bCs/>
      <w:kern w:val="28"/>
      <w:sz w:val="36"/>
      <w:szCs w:val="36"/>
      <w:lang w:eastAsia="ru-RU"/>
    </w:rPr>
  </w:style>
  <w:style w:type="character" w:styleId="a8">
    <w:name w:val="Hyperlink"/>
    <w:link w:val="14"/>
    <w:rsid w:val="00AC1CC0"/>
    <w:rPr>
      <w:color w:val="0000FF"/>
      <w:u w:val="single"/>
    </w:rPr>
  </w:style>
  <w:style w:type="paragraph" w:customStyle="1" w:styleId="TableParagraph">
    <w:name w:val="Table Paragraph"/>
    <w:basedOn w:val="a4"/>
    <w:uiPriority w:val="1"/>
    <w:qFormat/>
    <w:rsid w:val="00AC1CC0"/>
    <w:pPr>
      <w:widowControl w:val="0"/>
      <w:autoSpaceDE w:val="0"/>
      <w:autoSpaceDN w:val="0"/>
      <w:spacing w:after="0" w:line="240" w:lineRule="auto"/>
    </w:pPr>
    <w:rPr>
      <w:rFonts w:ascii="Times New Roman" w:eastAsia="Times New Roman" w:hAnsi="Times New Roman" w:cs="Times New Roman"/>
      <w:lang w:val="en-US"/>
    </w:rPr>
  </w:style>
  <w:style w:type="paragraph" w:styleId="a9">
    <w:name w:val="List Paragraph"/>
    <w:aliases w:val="Bullet List,FooterText,numbered,Paragraphe de liste1,lp1,Цветной список - Акцент 11,ПС - Нумерованный"/>
    <w:basedOn w:val="a4"/>
    <w:uiPriority w:val="34"/>
    <w:qFormat/>
    <w:rsid w:val="00CC2541"/>
    <w:pPr>
      <w:ind w:left="720"/>
      <w:contextualSpacing/>
    </w:pPr>
  </w:style>
  <w:style w:type="table" w:styleId="aa">
    <w:name w:val="Table Grid"/>
    <w:basedOn w:val="a6"/>
    <w:uiPriority w:val="39"/>
    <w:rsid w:val="0074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4"/>
    <w:link w:val="ac"/>
    <w:unhideWhenUsed/>
    <w:rsid w:val="002125C9"/>
    <w:pPr>
      <w:tabs>
        <w:tab w:val="center" w:pos="4677"/>
        <w:tab w:val="right" w:pos="9355"/>
      </w:tabs>
      <w:spacing w:after="0" w:line="240" w:lineRule="auto"/>
    </w:pPr>
  </w:style>
  <w:style w:type="character" w:customStyle="1" w:styleId="ac">
    <w:name w:val="Верхний колонтитул Знак"/>
    <w:basedOn w:val="a5"/>
    <w:link w:val="ab"/>
    <w:rsid w:val="002125C9"/>
  </w:style>
  <w:style w:type="paragraph" w:styleId="ad">
    <w:name w:val="footer"/>
    <w:basedOn w:val="a4"/>
    <w:link w:val="ae"/>
    <w:unhideWhenUsed/>
    <w:rsid w:val="002125C9"/>
    <w:pPr>
      <w:tabs>
        <w:tab w:val="center" w:pos="4677"/>
        <w:tab w:val="right" w:pos="9355"/>
      </w:tabs>
      <w:spacing w:after="0" w:line="240" w:lineRule="auto"/>
    </w:pPr>
  </w:style>
  <w:style w:type="character" w:customStyle="1" w:styleId="ae">
    <w:name w:val="Нижний колонтитул Знак"/>
    <w:basedOn w:val="a5"/>
    <w:link w:val="ad"/>
    <w:rsid w:val="002125C9"/>
  </w:style>
  <w:style w:type="table" w:customStyle="1" w:styleId="15">
    <w:name w:val="Сетка таблицы1"/>
    <w:basedOn w:val="a6"/>
    <w:next w:val="aa"/>
    <w:uiPriority w:val="39"/>
    <w:rsid w:val="00FB1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Без интервала1"/>
    <w:rsid w:val="00E12F1A"/>
    <w:pPr>
      <w:suppressAutoHyphens/>
      <w:spacing w:after="0" w:line="240" w:lineRule="auto"/>
    </w:pPr>
    <w:rPr>
      <w:rFonts w:ascii="Times New Roman" w:eastAsia="Calibri" w:hAnsi="Times New Roman" w:cs="Times New Roman"/>
      <w:sz w:val="24"/>
      <w:szCs w:val="24"/>
      <w:lang w:eastAsia="ar-SA"/>
    </w:rPr>
  </w:style>
  <w:style w:type="table" w:customStyle="1" w:styleId="24">
    <w:name w:val="Сетка таблицы2"/>
    <w:basedOn w:val="a6"/>
    <w:next w:val="aa"/>
    <w:uiPriority w:val="39"/>
    <w:rsid w:val="00E12F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6"/>
    <w:uiPriority w:val="39"/>
    <w:rsid w:val="00B261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6"/>
    <w:next w:val="aa"/>
    <w:uiPriority w:val="59"/>
    <w:rsid w:val="001653B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72899"/>
    <w:pPr>
      <w:suppressAutoHyphens/>
      <w:spacing w:after="0" w:line="240" w:lineRule="auto"/>
    </w:pPr>
    <w:rPr>
      <w:rFonts w:cs="Times New Roman"/>
    </w:rPr>
  </w:style>
  <w:style w:type="paragraph" w:styleId="af0">
    <w:name w:val="Normal (Web)"/>
    <w:basedOn w:val="a4"/>
    <w:unhideWhenUsed/>
    <w:rsid w:val="006C4A1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6"/>
    <w:next w:val="aa"/>
    <w:uiPriority w:val="59"/>
    <w:rsid w:val="007432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4"/>
    <w:link w:val="af2"/>
    <w:unhideWhenUsed/>
    <w:rsid w:val="00D114FC"/>
    <w:pPr>
      <w:spacing w:after="0" w:line="240" w:lineRule="auto"/>
    </w:pPr>
    <w:rPr>
      <w:rFonts w:ascii="Tahoma" w:hAnsi="Tahoma" w:cs="Tahoma"/>
      <w:sz w:val="16"/>
      <w:szCs w:val="16"/>
    </w:rPr>
  </w:style>
  <w:style w:type="character" w:customStyle="1" w:styleId="af2">
    <w:name w:val="Текст выноски Знак"/>
    <w:basedOn w:val="a5"/>
    <w:link w:val="af1"/>
    <w:rsid w:val="00D114FC"/>
    <w:rPr>
      <w:rFonts w:ascii="Tahoma" w:hAnsi="Tahoma" w:cs="Tahoma"/>
      <w:sz w:val="16"/>
      <w:szCs w:val="16"/>
    </w:rPr>
  </w:style>
  <w:style w:type="character" w:customStyle="1" w:styleId="23">
    <w:name w:val="Заголовок 2 Знак"/>
    <w:basedOn w:val="a5"/>
    <w:link w:val="22"/>
    <w:rsid w:val="002A1EC0"/>
    <w:rPr>
      <w:rFonts w:ascii="XO Thames" w:eastAsia="Times New Roman" w:hAnsi="XO Thames" w:cs="Times New Roman"/>
      <w:b/>
      <w:color w:val="00A0FF"/>
      <w:sz w:val="26"/>
      <w:szCs w:val="20"/>
      <w:lang w:eastAsia="ru-RU"/>
    </w:rPr>
  </w:style>
  <w:style w:type="character" w:customStyle="1" w:styleId="33">
    <w:name w:val="Заголовок 3 Знак"/>
    <w:basedOn w:val="a5"/>
    <w:link w:val="32"/>
    <w:rsid w:val="002A1EC0"/>
    <w:rPr>
      <w:rFonts w:ascii="XO Thames" w:eastAsia="Times New Roman" w:hAnsi="XO Thames" w:cs="Times New Roman"/>
      <w:b/>
      <w:i/>
      <w:color w:val="000000"/>
      <w:sz w:val="20"/>
      <w:szCs w:val="20"/>
      <w:lang w:eastAsia="ru-RU"/>
    </w:rPr>
  </w:style>
  <w:style w:type="character" w:customStyle="1" w:styleId="42">
    <w:name w:val="Заголовок 4 Знак"/>
    <w:basedOn w:val="a5"/>
    <w:link w:val="41"/>
    <w:rsid w:val="002A1EC0"/>
    <w:rPr>
      <w:rFonts w:ascii="XO Thames" w:eastAsia="Times New Roman" w:hAnsi="XO Thames" w:cs="Times New Roman"/>
      <w:b/>
      <w:color w:val="595959"/>
      <w:sz w:val="26"/>
      <w:szCs w:val="20"/>
      <w:lang w:eastAsia="ru-RU"/>
    </w:rPr>
  </w:style>
  <w:style w:type="character" w:customStyle="1" w:styleId="52">
    <w:name w:val="Заголовок 5 Знак"/>
    <w:basedOn w:val="a5"/>
    <w:link w:val="51"/>
    <w:rsid w:val="002A1EC0"/>
    <w:rPr>
      <w:rFonts w:ascii="XO Thames" w:eastAsia="Times New Roman" w:hAnsi="XO Thames" w:cs="Times New Roman"/>
      <w:b/>
      <w:color w:val="000000"/>
      <w:szCs w:val="20"/>
      <w:lang w:eastAsia="ru-RU"/>
    </w:rPr>
  </w:style>
  <w:style w:type="numbering" w:customStyle="1" w:styleId="17">
    <w:name w:val="Нет списка1"/>
    <w:next w:val="a7"/>
    <w:uiPriority w:val="99"/>
    <w:semiHidden/>
    <w:unhideWhenUsed/>
    <w:rsid w:val="002A1EC0"/>
  </w:style>
  <w:style w:type="character" w:customStyle="1" w:styleId="18">
    <w:name w:val="Обычный1"/>
    <w:rsid w:val="002A1EC0"/>
    <w:rPr>
      <w:rFonts w:ascii="Times New Roman" w:hAnsi="Times New Roman"/>
      <w:color w:val="000000"/>
      <w:spacing w:val="0"/>
      <w:sz w:val="22"/>
    </w:rPr>
  </w:style>
  <w:style w:type="paragraph" w:styleId="25">
    <w:name w:val="toc 2"/>
    <w:next w:val="a4"/>
    <w:link w:val="26"/>
    <w:rsid w:val="002A1EC0"/>
    <w:pPr>
      <w:ind w:left="200"/>
    </w:pPr>
    <w:rPr>
      <w:rFonts w:eastAsia="Times New Roman" w:cs="Times New Roman"/>
      <w:color w:val="000000"/>
      <w:szCs w:val="20"/>
      <w:lang w:eastAsia="ru-RU"/>
    </w:rPr>
  </w:style>
  <w:style w:type="character" w:customStyle="1" w:styleId="26">
    <w:name w:val="Оглавление 2 Знак"/>
    <w:link w:val="25"/>
    <w:rsid w:val="002A1EC0"/>
    <w:rPr>
      <w:rFonts w:eastAsia="Times New Roman" w:cs="Times New Roman"/>
      <w:color w:val="000000"/>
      <w:szCs w:val="20"/>
      <w:lang w:eastAsia="ru-RU"/>
    </w:rPr>
  </w:style>
  <w:style w:type="paragraph" w:customStyle="1" w:styleId="Contents9">
    <w:name w:val="Contents 9"/>
    <w:rsid w:val="002A1EC0"/>
    <w:pPr>
      <w:spacing w:after="0" w:line="240" w:lineRule="auto"/>
    </w:pPr>
    <w:rPr>
      <w:rFonts w:eastAsia="Times New Roman" w:cs="Times New Roman"/>
      <w:color w:val="000000"/>
      <w:szCs w:val="20"/>
      <w:lang w:eastAsia="ru-RU"/>
    </w:rPr>
  </w:style>
  <w:style w:type="paragraph" w:customStyle="1" w:styleId="19">
    <w:name w:val="Заголовок1"/>
    <w:rsid w:val="002A1EC0"/>
    <w:pPr>
      <w:spacing w:after="0" w:line="240" w:lineRule="auto"/>
    </w:pPr>
    <w:rPr>
      <w:rFonts w:ascii="PT Astra Serif" w:eastAsia="Times New Roman" w:hAnsi="PT Astra Serif" w:cs="Times New Roman"/>
      <w:color w:val="000000"/>
      <w:sz w:val="28"/>
      <w:szCs w:val="20"/>
      <w:lang w:eastAsia="ru-RU"/>
    </w:rPr>
  </w:style>
  <w:style w:type="paragraph" w:styleId="af3">
    <w:name w:val="caption"/>
    <w:link w:val="af4"/>
    <w:qFormat/>
    <w:rsid w:val="002A1EC0"/>
    <w:pPr>
      <w:spacing w:after="0" w:line="240" w:lineRule="auto"/>
    </w:pPr>
    <w:rPr>
      <w:rFonts w:ascii="PT Astra Serif" w:eastAsia="Times New Roman" w:hAnsi="PT Astra Serif" w:cs="Times New Roman"/>
      <w:i/>
      <w:color w:val="000000"/>
      <w:sz w:val="24"/>
      <w:szCs w:val="20"/>
      <w:lang w:eastAsia="ru-RU"/>
    </w:rPr>
  </w:style>
  <w:style w:type="character" w:customStyle="1" w:styleId="1a">
    <w:name w:val="Название объекта1"/>
    <w:basedOn w:val="18"/>
    <w:rsid w:val="002A1EC0"/>
    <w:rPr>
      <w:rFonts w:ascii="PT Astra Serif" w:hAnsi="PT Astra Serif"/>
      <w:i/>
      <w:color w:val="000000"/>
      <w:spacing w:val="0"/>
      <w:sz w:val="24"/>
    </w:rPr>
  </w:style>
  <w:style w:type="paragraph" w:styleId="44">
    <w:name w:val="toc 4"/>
    <w:next w:val="a4"/>
    <w:link w:val="45"/>
    <w:rsid w:val="002A1EC0"/>
    <w:pPr>
      <w:ind w:left="600"/>
    </w:pPr>
    <w:rPr>
      <w:rFonts w:eastAsia="Times New Roman" w:cs="Times New Roman"/>
      <w:color w:val="000000"/>
      <w:szCs w:val="20"/>
      <w:lang w:eastAsia="ru-RU"/>
    </w:rPr>
  </w:style>
  <w:style w:type="character" w:customStyle="1" w:styleId="45">
    <w:name w:val="Оглавление 4 Знак"/>
    <w:link w:val="44"/>
    <w:rsid w:val="002A1EC0"/>
    <w:rPr>
      <w:rFonts w:eastAsia="Times New Roman" w:cs="Times New Roman"/>
      <w:color w:val="000000"/>
      <w:szCs w:val="20"/>
      <w:lang w:eastAsia="ru-RU"/>
    </w:rPr>
  </w:style>
  <w:style w:type="character" w:customStyle="1" w:styleId="210">
    <w:name w:val="Заголовок 21"/>
    <w:rsid w:val="002A1EC0"/>
    <w:rPr>
      <w:rFonts w:ascii="XO Thames" w:hAnsi="XO Thames"/>
      <w:b/>
      <w:color w:val="00A0FF"/>
      <w:spacing w:val="0"/>
      <w:sz w:val="26"/>
    </w:rPr>
  </w:style>
  <w:style w:type="paragraph" w:customStyle="1" w:styleId="af5">
    <w:name w:val="Символ нумерации"/>
    <w:rsid w:val="002A1EC0"/>
    <w:pPr>
      <w:spacing w:after="0" w:line="240" w:lineRule="auto"/>
    </w:pPr>
    <w:rPr>
      <w:rFonts w:eastAsia="Times New Roman" w:cs="Times New Roman"/>
      <w:color w:val="000000"/>
      <w:sz w:val="20"/>
      <w:szCs w:val="20"/>
      <w:lang w:eastAsia="ru-RU"/>
    </w:rPr>
  </w:style>
  <w:style w:type="paragraph" w:customStyle="1" w:styleId="af6">
    <w:name w:val="Заголовок таблицы"/>
    <w:basedOn w:val="af7"/>
    <w:rsid w:val="002A1EC0"/>
    <w:pPr>
      <w:widowControl w:val="0"/>
      <w:spacing w:after="160" w:line="252" w:lineRule="auto"/>
      <w:jc w:val="center"/>
    </w:pPr>
    <w:rPr>
      <w:b/>
      <w:sz w:val="22"/>
    </w:rPr>
  </w:style>
  <w:style w:type="character" w:customStyle="1" w:styleId="af4">
    <w:name w:val="Название объекта Знак"/>
    <w:link w:val="af3"/>
    <w:rsid w:val="002A1EC0"/>
    <w:rPr>
      <w:rFonts w:ascii="PT Astra Serif" w:eastAsia="Times New Roman" w:hAnsi="PT Astra Serif" w:cs="Times New Roman"/>
      <w:i/>
      <w:color w:val="000000"/>
      <w:sz w:val="24"/>
      <w:szCs w:val="20"/>
      <w:lang w:eastAsia="ru-RU"/>
    </w:rPr>
  </w:style>
  <w:style w:type="paragraph" w:customStyle="1" w:styleId="Default">
    <w:name w:val="Default"/>
    <w:rsid w:val="002A1EC0"/>
    <w:pPr>
      <w:spacing w:after="0" w:line="240" w:lineRule="auto"/>
    </w:pPr>
    <w:rPr>
      <w:rFonts w:ascii="Times New Roman" w:eastAsia="Times New Roman" w:hAnsi="Times New Roman" w:cs="Times New Roman"/>
      <w:color w:val="000000"/>
      <w:sz w:val="24"/>
      <w:szCs w:val="20"/>
      <w:lang w:eastAsia="ru-RU"/>
    </w:rPr>
  </w:style>
  <w:style w:type="paragraph" w:styleId="61">
    <w:name w:val="toc 6"/>
    <w:next w:val="a4"/>
    <w:link w:val="62"/>
    <w:rsid w:val="002A1EC0"/>
    <w:pPr>
      <w:ind w:left="1000"/>
    </w:pPr>
    <w:rPr>
      <w:rFonts w:eastAsia="Times New Roman" w:cs="Times New Roman"/>
      <w:color w:val="000000"/>
      <w:szCs w:val="20"/>
      <w:lang w:eastAsia="ru-RU"/>
    </w:rPr>
  </w:style>
  <w:style w:type="character" w:customStyle="1" w:styleId="62">
    <w:name w:val="Оглавление 6 Знак"/>
    <w:link w:val="61"/>
    <w:rsid w:val="002A1EC0"/>
    <w:rPr>
      <w:rFonts w:eastAsia="Times New Roman" w:cs="Times New Roman"/>
      <w:color w:val="000000"/>
      <w:szCs w:val="20"/>
      <w:lang w:eastAsia="ru-RU"/>
    </w:rPr>
  </w:style>
  <w:style w:type="paragraph" w:styleId="71">
    <w:name w:val="toc 7"/>
    <w:next w:val="a4"/>
    <w:link w:val="72"/>
    <w:rsid w:val="002A1EC0"/>
    <w:pPr>
      <w:ind w:left="1200"/>
    </w:pPr>
    <w:rPr>
      <w:rFonts w:eastAsia="Times New Roman" w:cs="Times New Roman"/>
      <w:color w:val="000000"/>
      <w:szCs w:val="20"/>
      <w:lang w:eastAsia="ru-RU"/>
    </w:rPr>
  </w:style>
  <w:style w:type="character" w:customStyle="1" w:styleId="72">
    <w:name w:val="Оглавление 7 Знак"/>
    <w:link w:val="71"/>
    <w:rsid w:val="002A1EC0"/>
    <w:rPr>
      <w:rFonts w:eastAsia="Times New Roman" w:cs="Times New Roman"/>
      <w:color w:val="000000"/>
      <w:szCs w:val="20"/>
      <w:lang w:eastAsia="ru-RU"/>
    </w:rPr>
  </w:style>
  <w:style w:type="paragraph" w:customStyle="1" w:styleId="Contents4">
    <w:name w:val="Contents 4"/>
    <w:rsid w:val="002A1EC0"/>
    <w:pPr>
      <w:spacing w:after="0" w:line="240" w:lineRule="auto"/>
    </w:pPr>
    <w:rPr>
      <w:rFonts w:eastAsia="Times New Roman" w:cs="Times New Roman"/>
      <w:color w:val="000000"/>
      <w:sz w:val="20"/>
      <w:szCs w:val="20"/>
      <w:lang w:eastAsia="ru-RU"/>
    </w:rPr>
  </w:style>
  <w:style w:type="paragraph" w:customStyle="1" w:styleId="Contents5">
    <w:name w:val="Contents 5"/>
    <w:rsid w:val="002A1EC0"/>
    <w:pPr>
      <w:spacing w:after="0" w:line="240" w:lineRule="auto"/>
    </w:pPr>
    <w:rPr>
      <w:rFonts w:eastAsia="Times New Roman" w:cs="Times New Roman"/>
      <w:color w:val="000000"/>
      <w:szCs w:val="20"/>
      <w:lang w:eastAsia="ru-RU"/>
    </w:rPr>
  </w:style>
  <w:style w:type="character" w:customStyle="1" w:styleId="111">
    <w:name w:val="Заголовок 11"/>
    <w:rsid w:val="002A1EC0"/>
    <w:rPr>
      <w:rFonts w:ascii="XO Thames" w:hAnsi="XO Thames"/>
      <w:b/>
      <w:color w:val="000000"/>
      <w:spacing w:val="0"/>
      <w:sz w:val="32"/>
    </w:rPr>
  </w:style>
  <w:style w:type="paragraph" w:styleId="af8">
    <w:name w:val="List"/>
    <w:basedOn w:val="Textbody"/>
    <w:link w:val="af9"/>
    <w:rsid w:val="002A1EC0"/>
    <w:rPr>
      <w:rFonts w:ascii="PT Astra Serif" w:hAnsi="PT Astra Serif"/>
    </w:rPr>
  </w:style>
  <w:style w:type="character" w:customStyle="1" w:styleId="1b">
    <w:name w:val="Список1"/>
    <w:rsid w:val="002A1EC0"/>
    <w:rPr>
      <w:rFonts w:ascii="PT Astra Serif" w:hAnsi="PT Astra Serif"/>
    </w:rPr>
  </w:style>
  <w:style w:type="character" w:customStyle="1" w:styleId="310">
    <w:name w:val="Заголовок 31"/>
    <w:rsid w:val="002A1EC0"/>
    <w:rPr>
      <w:rFonts w:ascii="XO Thames" w:hAnsi="XO Thames"/>
      <w:b/>
      <w:i/>
      <w:color w:val="000000"/>
      <w:spacing w:val="0"/>
      <w:sz w:val="22"/>
    </w:rPr>
  </w:style>
  <w:style w:type="character" w:customStyle="1" w:styleId="1c">
    <w:name w:val="Верхний колонтитул1"/>
    <w:rsid w:val="002A1EC0"/>
    <w:rPr>
      <w:sz w:val="24"/>
    </w:rPr>
  </w:style>
  <w:style w:type="paragraph" w:customStyle="1" w:styleId="Contents7">
    <w:name w:val="Contents 7"/>
    <w:rsid w:val="002A1EC0"/>
    <w:pPr>
      <w:spacing w:after="0" w:line="240" w:lineRule="auto"/>
    </w:pPr>
    <w:rPr>
      <w:rFonts w:eastAsia="Times New Roman" w:cs="Times New Roman"/>
      <w:color w:val="000000"/>
      <w:szCs w:val="20"/>
      <w:lang w:eastAsia="ru-RU"/>
    </w:rPr>
  </w:style>
  <w:style w:type="paragraph" w:customStyle="1" w:styleId="Footnote">
    <w:name w:val="Footnote"/>
    <w:rsid w:val="002A1EC0"/>
    <w:pPr>
      <w:spacing w:after="0" w:line="240" w:lineRule="auto"/>
    </w:pPr>
    <w:rPr>
      <w:rFonts w:ascii="XO Thames" w:eastAsia="Times New Roman" w:hAnsi="XO Thames" w:cs="Times New Roman"/>
      <w:color w:val="000000"/>
      <w:szCs w:val="20"/>
      <w:lang w:eastAsia="ru-RU"/>
    </w:rPr>
  </w:style>
  <w:style w:type="paragraph" w:customStyle="1" w:styleId="Contents3">
    <w:name w:val="Contents 3"/>
    <w:rsid w:val="002A1EC0"/>
    <w:pPr>
      <w:spacing w:after="0" w:line="240" w:lineRule="auto"/>
    </w:pPr>
    <w:rPr>
      <w:rFonts w:eastAsia="Times New Roman" w:cs="Times New Roman"/>
      <w:color w:val="000000"/>
      <w:szCs w:val="20"/>
      <w:lang w:eastAsia="ru-RU"/>
    </w:rPr>
  </w:style>
  <w:style w:type="paragraph" w:customStyle="1" w:styleId="Contents1">
    <w:name w:val="Contents 1"/>
    <w:rsid w:val="002A1EC0"/>
    <w:pPr>
      <w:spacing w:after="0" w:line="240" w:lineRule="auto"/>
    </w:pPr>
    <w:rPr>
      <w:rFonts w:ascii="XO Thames" w:eastAsia="Times New Roman" w:hAnsi="XO Thames" w:cs="Times New Roman"/>
      <w:b/>
      <w:color w:val="000000"/>
      <w:sz w:val="20"/>
      <w:szCs w:val="20"/>
      <w:lang w:eastAsia="ru-RU"/>
    </w:rPr>
  </w:style>
  <w:style w:type="paragraph" w:customStyle="1" w:styleId="afa">
    <w:name w:val="Верхний и нижний колонтитулы"/>
    <w:rsid w:val="002A1EC0"/>
    <w:pPr>
      <w:spacing w:after="0" w:line="240" w:lineRule="auto"/>
    </w:pPr>
    <w:rPr>
      <w:rFonts w:ascii="XO Thames" w:eastAsia="Times New Roman" w:hAnsi="XO Thames" w:cs="Times New Roman"/>
      <w:color w:val="000000"/>
      <w:sz w:val="20"/>
      <w:szCs w:val="20"/>
      <w:lang w:eastAsia="ru-RU"/>
    </w:rPr>
  </w:style>
  <w:style w:type="character" w:customStyle="1" w:styleId="1d">
    <w:name w:val="Нижний колонтитул1"/>
    <w:rsid w:val="002A1EC0"/>
    <w:rPr>
      <w:rFonts w:ascii="XO Thames" w:hAnsi="XO Thames"/>
      <w:color w:val="000000"/>
      <w:spacing w:val="0"/>
      <w:sz w:val="20"/>
    </w:rPr>
  </w:style>
  <w:style w:type="paragraph" w:styleId="35">
    <w:name w:val="toc 3"/>
    <w:next w:val="a4"/>
    <w:link w:val="36"/>
    <w:rsid w:val="002A1EC0"/>
    <w:pPr>
      <w:ind w:left="400"/>
    </w:pPr>
    <w:rPr>
      <w:rFonts w:eastAsia="Times New Roman" w:cs="Times New Roman"/>
      <w:color w:val="000000"/>
      <w:szCs w:val="20"/>
      <w:lang w:eastAsia="ru-RU"/>
    </w:rPr>
  </w:style>
  <w:style w:type="character" w:customStyle="1" w:styleId="36">
    <w:name w:val="Оглавление 3 Знак"/>
    <w:link w:val="35"/>
    <w:rsid w:val="002A1EC0"/>
    <w:rPr>
      <w:rFonts w:eastAsia="Times New Roman" w:cs="Times New Roman"/>
      <w:color w:val="000000"/>
      <w:szCs w:val="20"/>
      <w:lang w:eastAsia="ru-RU"/>
    </w:rPr>
  </w:style>
  <w:style w:type="paragraph" w:customStyle="1" w:styleId="af7">
    <w:name w:val="Содержимое таблицы"/>
    <w:rsid w:val="002A1EC0"/>
    <w:pPr>
      <w:spacing w:after="0" w:line="240" w:lineRule="auto"/>
    </w:pPr>
    <w:rPr>
      <w:rFonts w:ascii="Calibri" w:eastAsia="Times New Roman" w:hAnsi="Calibri" w:cs="Times New Roman"/>
      <w:color w:val="000000"/>
      <w:sz w:val="20"/>
      <w:szCs w:val="20"/>
      <w:lang w:eastAsia="ru-RU"/>
    </w:rPr>
  </w:style>
  <w:style w:type="paragraph" w:customStyle="1" w:styleId="Textbody">
    <w:name w:val="Text body"/>
    <w:rsid w:val="002A1EC0"/>
    <w:pPr>
      <w:spacing w:after="0" w:line="240" w:lineRule="auto"/>
    </w:pPr>
    <w:rPr>
      <w:rFonts w:eastAsia="Times New Roman" w:cs="Times New Roman"/>
      <w:color w:val="000000"/>
      <w:sz w:val="20"/>
      <w:szCs w:val="20"/>
      <w:lang w:eastAsia="ru-RU"/>
    </w:rPr>
  </w:style>
  <w:style w:type="paragraph" w:customStyle="1" w:styleId="Contents8">
    <w:name w:val="Contents 8"/>
    <w:rsid w:val="002A1EC0"/>
    <w:pPr>
      <w:spacing w:after="0" w:line="240" w:lineRule="auto"/>
    </w:pPr>
    <w:rPr>
      <w:rFonts w:eastAsia="Times New Roman" w:cs="Times New Roman"/>
      <w:color w:val="000000"/>
      <w:szCs w:val="20"/>
      <w:lang w:eastAsia="ru-RU"/>
    </w:rPr>
  </w:style>
  <w:style w:type="character" w:customStyle="1" w:styleId="510">
    <w:name w:val="Заголовок 51"/>
    <w:rsid w:val="002A1EC0"/>
    <w:rPr>
      <w:rFonts w:ascii="XO Thames" w:hAnsi="XO Thames"/>
      <w:b/>
      <w:color w:val="000000"/>
      <w:spacing w:val="0"/>
      <w:sz w:val="22"/>
    </w:rPr>
  </w:style>
  <w:style w:type="paragraph" w:customStyle="1" w:styleId="Contents6">
    <w:name w:val="Contents 6"/>
    <w:rsid w:val="002A1EC0"/>
    <w:pPr>
      <w:spacing w:after="0" w:line="240" w:lineRule="auto"/>
    </w:pPr>
    <w:rPr>
      <w:rFonts w:eastAsia="Times New Roman" w:cs="Times New Roman"/>
      <w:color w:val="000000"/>
      <w:szCs w:val="20"/>
      <w:lang w:eastAsia="ru-RU"/>
    </w:rPr>
  </w:style>
  <w:style w:type="paragraph" w:customStyle="1" w:styleId="-0">
    <w:name w:val="Интернет-ссылка"/>
    <w:rsid w:val="002A1EC0"/>
    <w:pPr>
      <w:spacing w:after="0" w:line="240" w:lineRule="auto"/>
    </w:pPr>
    <w:rPr>
      <w:rFonts w:ascii="Calibri" w:eastAsia="Times New Roman" w:hAnsi="Calibri" w:cs="Times New Roman"/>
      <w:color w:val="0000FF"/>
      <w:szCs w:val="20"/>
      <w:u w:val="single"/>
      <w:lang w:eastAsia="ru-RU"/>
    </w:rPr>
  </w:style>
  <w:style w:type="paragraph" w:styleId="afb">
    <w:name w:val="Body Text"/>
    <w:basedOn w:val="a4"/>
    <w:link w:val="afc"/>
    <w:rsid w:val="002A1EC0"/>
    <w:pPr>
      <w:widowControl w:val="0"/>
      <w:spacing w:after="140" w:line="276" w:lineRule="auto"/>
    </w:pPr>
    <w:rPr>
      <w:rFonts w:ascii="Times New Roman" w:eastAsia="Times New Roman" w:hAnsi="Times New Roman" w:cs="Times New Roman"/>
      <w:color w:val="000000"/>
      <w:szCs w:val="20"/>
      <w:lang w:eastAsia="ru-RU"/>
    </w:rPr>
  </w:style>
  <w:style w:type="character" w:customStyle="1" w:styleId="afc">
    <w:name w:val="Основной текст Знак"/>
    <w:basedOn w:val="a5"/>
    <w:link w:val="afb"/>
    <w:rsid w:val="002A1EC0"/>
    <w:rPr>
      <w:rFonts w:ascii="Times New Roman" w:eastAsia="Times New Roman" w:hAnsi="Times New Roman" w:cs="Times New Roman"/>
      <w:color w:val="000000"/>
      <w:szCs w:val="20"/>
      <w:lang w:eastAsia="ru-RU"/>
    </w:rPr>
  </w:style>
  <w:style w:type="paragraph" w:styleId="afd">
    <w:name w:val="Title"/>
    <w:link w:val="afe"/>
    <w:uiPriority w:val="10"/>
    <w:qFormat/>
    <w:rsid w:val="002A1EC0"/>
    <w:pPr>
      <w:spacing w:after="0" w:line="240" w:lineRule="auto"/>
    </w:pPr>
    <w:rPr>
      <w:rFonts w:ascii="XO Thames" w:eastAsia="Times New Roman" w:hAnsi="XO Thames" w:cs="Times New Roman"/>
      <w:b/>
      <w:color w:val="000000"/>
      <w:sz w:val="52"/>
      <w:szCs w:val="20"/>
      <w:lang w:eastAsia="ru-RU"/>
    </w:rPr>
  </w:style>
  <w:style w:type="character" w:customStyle="1" w:styleId="afe">
    <w:name w:val="Название Знак"/>
    <w:basedOn w:val="a5"/>
    <w:link w:val="afd"/>
    <w:uiPriority w:val="10"/>
    <w:rsid w:val="002A1EC0"/>
    <w:rPr>
      <w:rFonts w:ascii="XO Thames" w:eastAsia="Times New Roman" w:hAnsi="XO Thames" w:cs="Times New Roman"/>
      <w:b/>
      <w:color w:val="000000"/>
      <w:sz w:val="52"/>
      <w:szCs w:val="20"/>
      <w:lang w:eastAsia="ru-RU"/>
    </w:rPr>
  </w:style>
  <w:style w:type="character" w:customStyle="1" w:styleId="1e">
    <w:name w:val="Название1"/>
    <w:rsid w:val="002A1EC0"/>
    <w:rPr>
      <w:rFonts w:ascii="XO Thames" w:hAnsi="XO Thames"/>
      <w:b/>
      <w:color w:val="000000"/>
      <w:spacing w:val="0"/>
      <w:sz w:val="52"/>
    </w:rPr>
  </w:style>
  <w:style w:type="paragraph" w:customStyle="1" w:styleId="14">
    <w:name w:val="Гиперссылка1"/>
    <w:link w:val="a8"/>
    <w:rsid w:val="002A1EC0"/>
    <w:rPr>
      <w:color w:val="0000FF"/>
      <w:u w:val="single"/>
    </w:rPr>
  </w:style>
  <w:style w:type="paragraph" w:styleId="1f">
    <w:name w:val="toc 1"/>
    <w:next w:val="a4"/>
    <w:link w:val="1f0"/>
    <w:rsid w:val="002A1EC0"/>
    <w:rPr>
      <w:rFonts w:ascii="XO Thames" w:eastAsia="Times New Roman" w:hAnsi="XO Thames" w:cs="Times New Roman"/>
      <w:b/>
      <w:color w:val="000000"/>
      <w:szCs w:val="20"/>
      <w:lang w:eastAsia="ru-RU"/>
    </w:rPr>
  </w:style>
  <w:style w:type="character" w:customStyle="1" w:styleId="1f0">
    <w:name w:val="Оглавление 1 Знак"/>
    <w:link w:val="1f"/>
    <w:rsid w:val="002A1EC0"/>
    <w:rPr>
      <w:rFonts w:ascii="XO Thames" w:eastAsia="Times New Roman" w:hAnsi="XO Thames" w:cs="Times New Roman"/>
      <w:b/>
      <w:color w:val="000000"/>
      <w:szCs w:val="20"/>
      <w:lang w:eastAsia="ru-RU"/>
    </w:rPr>
  </w:style>
  <w:style w:type="paragraph" w:customStyle="1" w:styleId="1f1">
    <w:name w:val="Основной шрифт абзаца1"/>
    <w:rsid w:val="002A1EC0"/>
    <w:pPr>
      <w:spacing w:after="0" w:line="240" w:lineRule="auto"/>
    </w:pPr>
    <w:rPr>
      <w:rFonts w:eastAsia="Times New Roman" w:cs="Times New Roman"/>
      <w:color w:val="000000"/>
      <w:sz w:val="20"/>
      <w:szCs w:val="20"/>
      <w:lang w:eastAsia="ru-RU"/>
    </w:rPr>
  </w:style>
  <w:style w:type="paragraph" w:customStyle="1" w:styleId="HeaderandFooter">
    <w:name w:val="Header and Footer"/>
    <w:rsid w:val="002A1EC0"/>
    <w:pPr>
      <w:spacing w:after="0" w:line="240" w:lineRule="auto"/>
    </w:pPr>
    <w:rPr>
      <w:rFonts w:ascii="XO Thames" w:eastAsia="Times New Roman" w:hAnsi="XO Thames" w:cs="Times New Roman"/>
      <w:color w:val="000000"/>
      <w:sz w:val="20"/>
      <w:szCs w:val="20"/>
      <w:lang w:eastAsia="ru-RU"/>
    </w:rPr>
  </w:style>
  <w:style w:type="paragraph" w:customStyle="1" w:styleId="toc10">
    <w:name w:val="toc 10"/>
    <w:next w:val="a4"/>
    <w:uiPriority w:val="39"/>
    <w:rsid w:val="002A1EC0"/>
    <w:pPr>
      <w:spacing w:after="0" w:line="240" w:lineRule="auto"/>
    </w:pPr>
    <w:rPr>
      <w:rFonts w:eastAsia="Times New Roman" w:cs="Times New Roman"/>
      <w:color w:val="000000"/>
      <w:szCs w:val="20"/>
      <w:lang w:eastAsia="ru-RU"/>
    </w:rPr>
  </w:style>
  <w:style w:type="paragraph" w:customStyle="1" w:styleId="27">
    <w:name w:val="Основной шрифт абзаца2"/>
    <w:rsid w:val="002A1EC0"/>
    <w:pPr>
      <w:spacing w:after="0" w:line="240" w:lineRule="auto"/>
    </w:pPr>
    <w:rPr>
      <w:rFonts w:eastAsia="Times New Roman" w:cs="Times New Roman"/>
      <w:color w:val="000000"/>
      <w:szCs w:val="20"/>
      <w:lang w:eastAsia="ru-RU"/>
    </w:rPr>
  </w:style>
  <w:style w:type="paragraph" w:styleId="91">
    <w:name w:val="toc 9"/>
    <w:next w:val="a4"/>
    <w:link w:val="92"/>
    <w:rsid w:val="002A1EC0"/>
    <w:pPr>
      <w:ind w:left="1600"/>
    </w:pPr>
    <w:rPr>
      <w:rFonts w:eastAsia="Times New Roman" w:cs="Times New Roman"/>
      <w:color w:val="000000"/>
      <w:szCs w:val="20"/>
      <w:lang w:eastAsia="ru-RU"/>
    </w:rPr>
  </w:style>
  <w:style w:type="character" w:customStyle="1" w:styleId="92">
    <w:name w:val="Оглавление 9 Знак"/>
    <w:link w:val="91"/>
    <w:rsid w:val="002A1EC0"/>
    <w:rPr>
      <w:rFonts w:eastAsia="Times New Roman" w:cs="Times New Roman"/>
      <w:color w:val="000000"/>
      <w:szCs w:val="20"/>
      <w:lang w:eastAsia="ru-RU"/>
    </w:rPr>
  </w:style>
  <w:style w:type="paragraph" w:styleId="81">
    <w:name w:val="toc 8"/>
    <w:next w:val="a4"/>
    <w:link w:val="82"/>
    <w:rsid w:val="002A1EC0"/>
    <w:pPr>
      <w:ind w:left="1400"/>
    </w:pPr>
    <w:rPr>
      <w:rFonts w:eastAsia="Times New Roman" w:cs="Times New Roman"/>
      <w:color w:val="000000"/>
      <w:szCs w:val="20"/>
      <w:lang w:eastAsia="ru-RU"/>
    </w:rPr>
  </w:style>
  <w:style w:type="character" w:customStyle="1" w:styleId="82">
    <w:name w:val="Оглавление 8 Знак"/>
    <w:link w:val="81"/>
    <w:rsid w:val="002A1EC0"/>
    <w:rPr>
      <w:rFonts w:eastAsia="Times New Roman" w:cs="Times New Roman"/>
      <w:color w:val="000000"/>
      <w:szCs w:val="20"/>
      <w:lang w:eastAsia="ru-RU"/>
    </w:rPr>
  </w:style>
  <w:style w:type="paragraph" w:styleId="1f2">
    <w:name w:val="index 1"/>
    <w:basedOn w:val="a4"/>
    <w:next w:val="a4"/>
    <w:autoRedefine/>
    <w:uiPriority w:val="99"/>
    <w:semiHidden/>
    <w:unhideWhenUsed/>
    <w:rsid w:val="002A1EC0"/>
    <w:pPr>
      <w:spacing w:after="0" w:line="240" w:lineRule="auto"/>
      <w:ind w:left="220" w:hanging="220"/>
    </w:pPr>
  </w:style>
  <w:style w:type="paragraph" w:styleId="aff">
    <w:name w:val="index heading"/>
    <w:basedOn w:val="a4"/>
    <w:link w:val="aff0"/>
    <w:rsid w:val="002A1EC0"/>
    <w:pPr>
      <w:widowControl w:val="0"/>
      <w:spacing w:after="0" w:line="240" w:lineRule="auto"/>
    </w:pPr>
    <w:rPr>
      <w:rFonts w:ascii="PT Astra Serif" w:eastAsia="Times New Roman" w:hAnsi="PT Astra Serif" w:cs="Times New Roman"/>
      <w:color w:val="000000"/>
      <w:szCs w:val="20"/>
      <w:lang w:eastAsia="ru-RU"/>
    </w:rPr>
  </w:style>
  <w:style w:type="character" w:customStyle="1" w:styleId="1f3">
    <w:name w:val="Указатель1"/>
    <w:rsid w:val="002A1EC0"/>
    <w:rPr>
      <w:rFonts w:ascii="PT Astra Serif" w:hAnsi="PT Astra Serif"/>
    </w:rPr>
  </w:style>
  <w:style w:type="paragraph" w:customStyle="1" w:styleId="Contents2">
    <w:name w:val="Contents 2"/>
    <w:rsid w:val="002A1EC0"/>
    <w:pPr>
      <w:spacing w:after="0" w:line="240" w:lineRule="auto"/>
    </w:pPr>
    <w:rPr>
      <w:rFonts w:eastAsia="Times New Roman" w:cs="Times New Roman"/>
      <w:color w:val="000000"/>
      <w:szCs w:val="20"/>
      <w:lang w:eastAsia="ru-RU"/>
    </w:rPr>
  </w:style>
  <w:style w:type="character" w:customStyle="1" w:styleId="af9">
    <w:name w:val="Список Знак"/>
    <w:basedOn w:val="afc"/>
    <w:link w:val="af8"/>
    <w:rsid w:val="002A1EC0"/>
    <w:rPr>
      <w:rFonts w:ascii="PT Astra Serif" w:eastAsia="Times New Roman" w:hAnsi="PT Astra Serif" w:cs="Times New Roman"/>
      <w:color w:val="000000"/>
      <w:sz w:val="20"/>
      <w:szCs w:val="20"/>
      <w:lang w:eastAsia="ru-RU"/>
    </w:rPr>
  </w:style>
  <w:style w:type="paragraph" w:styleId="53">
    <w:name w:val="toc 5"/>
    <w:next w:val="a4"/>
    <w:link w:val="54"/>
    <w:rsid w:val="002A1EC0"/>
    <w:pPr>
      <w:ind w:left="800"/>
    </w:pPr>
    <w:rPr>
      <w:rFonts w:eastAsia="Times New Roman" w:cs="Times New Roman"/>
      <w:color w:val="000000"/>
      <w:szCs w:val="20"/>
      <w:lang w:eastAsia="ru-RU"/>
    </w:rPr>
  </w:style>
  <w:style w:type="character" w:customStyle="1" w:styleId="54">
    <w:name w:val="Оглавление 5 Знак"/>
    <w:link w:val="53"/>
    <w:rsid w:val="002A1EC0"/>
    <w:rPr>
      <w:rFonts w:eastAsia="Times New Roman" w:cs="Times New Roman"/>
      <w:color w:val="000000"/>
      <w:szCs w:val="20"/>
      <w:lang w:eastAsia="ru-RU"/>
    </w:rPr>
  </w:style>
  <w:style w:type="character" w:customStyle="1" w:styleId="410">
    <w:name w:val="Заголовок 41"/>
    <w:rsid w:val="002A1EC0"/>
    <w:rPr>
      <w:rFonts w:ascii="XO Thames" w:hAnsi="XO Thames"/>
      <w:b/>
      <w:color w:val="595959"/>
      <w:spacing w:val="0"/>
      <w:sz w:val="26"/>
    </w:rPr>
  </w:style>
  <w:style w:type="paragraph" w:styleId="aff1">
    <w:name w:val="Subtitle"/>
    <w:next w:val="a4"/>
    <w:link w:val="aff2"/>
    <w:qFormat/>
    <w:rsid w:val="002A1EC0"/>
    <w:rPr>
      <w:rFonts w:ascii="XO Thames" w:eastAsia="Times New Roman" w:hAnsi="XO Thames" w:cs="Times New Roman"/>
      <w:i/>
      <w:color w:val="616161"/>
      <w:sz w:val="24"/>
      <w:szCs w:val="20"/>
      <w:lang w:eastAsia="ru-RU"/>
    </w:rPr>
  </w:style>
  <w:style w:type="character" w:customStyle="1" w:styleId="aff2">
    <w:name w:val="Подзаголовок Знак"/>
    <w:basedOn w:val="a5"/>
    <w:link w:val="aff1"/>
    <w:rsid w:val="002A1EC0"/>
    <w:rPr>
      <w:rFonts w:ascii="XO Thames" w:eastAsia="Times New Roman" w:hAnsi="XO Thames" w:cs="Times New Roman"/>
      <w:i/>
      <w:color w:val="616161"/>
      <w:sz w:val="24"/>
      <w:szCs w:val="20"/>
      <w:lang w:eastAsia="ru-RU"/>
    </w:rPr>
  </w:style>
  <w:style w:type="character" w:customStyle="1" w:styleId="1f4">
    <w:name w:val="Подзаголовок1"/>
    <w:rsid w:val="002A1EC0"/>
    <w:rPr>
      <w:rFonts w:ascii="XO Thames" w:hAnsi="XO Thames"/>
      <w:i/>
      <w:color w:val="616161"/>
      <w:spacing w:val="0"/>
      <w:sz w:val="24"/>
    </w:rPr>
  </w:style>
  <w:style w:type="character" w:customStyle="1" w:styleId="aff0">
    <w:name w:val="Указатель Знак"/>
    <w:basedOn w:val="18"/>
    <w:link w:val="aff"/>
    <w:rsid w:val="002A1EC0"/>
    <w:rPr>
      <w:rFonts w:ascii="PT Astra Serif" w:eastAsia="Times New Roman" w:hAnsi="PT Astra Serif" w:cs="Times New Roman"/>
      <w:color w:val="000000"/>
      <w:spacing w:val="0"/>
      <w:sz w:val="22"/>
      <w:szCs w:val="20"/>
      <w:lang w:eastAsia="ru-RU"/>
    </w:rPr>
  </w:style>
  <w:style w:type="table" w:customStyle="1" w:styleId="55">
    <w:name w:val="Сетка таблицы5"/>
    <w:basedOn w:val="a6"/>
    <w:next w:val="aa"/>
    <w:uiPriority w:val="59"/>
    <w:rsid w:val="00A46C9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5"/>
    <w:link w:val="6"/>
    <w:rsid w:val="004C52F3"/>
    <w:rPr>
      <w:rFonts w:ascii="Times New Roman" w:eastAsia="Times New Roman" w:hAnsi="Times New Roman" w:cs="Times New Roman"/>
      <w:i/>
      <w:iCs/>
      <w:lang w:val="x-none" w:eastAsia="zh-CN"/>
    </w:rPr>
  </w:style>
  <w:style w:type="character" w:customStyle="1" w:styleId="70">
    <w:name w:val="Заголовок 7 Знак"/>
    <w:basedOn w:val="a5"/>
    <w:link w:val="7"/>
    <w:rsid w:val="004C52F3"/>
    <w:rPr>
      <w:rFonts w:ascii="Arial" w:eastAsia="Times New Roman" w:hAnsi="Arial" w:cs="Arial"/>
      <w:sz w:val="20"/>
      <w:szCs w:val="20"/>
      <w:lang w:val="x-none" w:eastAsia="zh-CN"/>
    </w:rPr>
  </w:style>
  <w:style w:type="character" w:customStyle="1" w:styleId="80">
    <w:name w:val="Заголовок 8 Знак"/>
    <w:basedOn w:val="a5"/>
    <w:link w:val="8"/>
    <w:rsid w:val="004C52F3"/>
    <w:rPr>
      <w:rFonts w:ascii="Arial" w:eastAsia="Times New Roman" w:hAnsi="Arial" w:cs="Arial"/>
      <w:i/>
      <w:iCs/>
      <w:sz w:val="20"/>
      <w:szCs w:val="20"/>
      <w:lang w:val="x-none" w:eastAsia="zh-CN"/>
    </w:rPr>
  </w:style>
  <w:style w:type="character" w:customStyle="1" w:styleId="90">
    <w:name w:val="Заголовок 9 Знак"/>
    <w:basedOn w:val="a5"/>
    <w:link w:val="9"/>
    <w:rsid w:val="004C52F3"/>
    <w:rPr>
      <w:rFonts w:ascii="Arial" w:eastAsia="Times New Roman" w:hAnsi="Arial" w:cs="Arial"/>
      <w:b/>
      <w:bCs/>
      <w:i/>
      <w:iCs/>
      <w:sz w:val="18"/>
      <w:szCs w:val="18"/>
      <w:lang w:val="x-none" w:eastAsia="zh-CN"/>
    </w:rPr>
  </w:style>
  <w:style w:type="numbering" w:customStyle="1" w:styleId="28">
    <w:name w:val="Нет списка2"/>
    <w:next w:val="a7"/>
    <w:uiPriority w:val="99"/>
    <w:semiHidden/>
    <w:unhideWhenUsed/>
    <w:rsid w:val="004C52F3"/>
  </w:style>
  <w:style w:type="character" w:customStyle="1" w:styleId="WW8Num1z0">
    <w:name w:val="WW8Num1z0"/>
    <w:rsid w:val="004C52F3"/>
  </w:style>
  <w:style w:type="character" w:customStyle="1" w:styleId="WW8Num1z1">
    <w:name w:val="WW8Num1z1"/>
    <w:rsid w:val="004C52F3"/>
  </w:style>
  <w:style w:type="character" w:customStyle="1" w:styleId="WW8Num1z2">
    <w:name w:val="WW8Num1z2"/>
    <w:rsid w:val="004C52F3"/>
  </w:style>
  <w:style w:type="character" w:customStyle="1" w:styleId="WW8Num1z3">
    <w:name w:val="WW8Num1z3"/>
    <w:rsid w:val="004C52F3"/>
  </w:style>
  <w:style w:type="character" w:customStyle="1" w:styleId="WW8Num1z4">
    <w:name w:val="WW8Num1z4"/>
    <w:rsid w:val="004C52F3"/>
  </w:style>
  <w:style w:type="character" w:customStyle="1" w:styleId="WW8Num1z5">
    <w:name w:val="WW8Num1z5"/>
    <w:rsid w:val="004C52F3"/>
  </w:style>
  <w:style w:type="character" w:customStyle="1" w:styleId="WW8Num1z6">
    <w:name w:val="WW8Num1z6"/>
    <w:rsid w:val="004C52F3"/>
  </w:style>
  <w:style w:type="character" w:customStyle="1" w:styleId="WW8Num1z7">
    <w:name w:val="WW8Num1z7"/>
    <w:rsid w:val="004C52F3"/>
  </w:style>
  <w:style w:type="character" w:customStyle="1" w:styleId="WW8Num1z8">
    <w:name w:val="WW8Num1z8"/>
    <w:rsid w:val="004C52F3"/>
  </w:style>
  <w:style w:type="character" w:customStyle="1" w:styleId="WW8Num2z0">
    <w:name w:val="WW8Num2z0"/>
    <w:rsid w:val="004C52F3"/>
  </w:style>
  <w:style w:type="character" w:customStyle="1" w:styleId="WW8Num3z0">
    <w:name w:val="WW8Num3z0"/>
    <w:rsid w:val="004C52F3"/>
  </w:style>
  <w:style w:type="character" w:customStyle="1" w:styleId="WW8Num4z0">
    <w:name w:val="WW8Num4z0"/>
    <w:rsid w:val="004C52F3"/>
  </w:style>
  <w:style w:type="character" w:customStyle="1" w:styleId="WW8Num5z0">
    <w:name w:val="WW8Num5z0"/>
    <w:rsid w:val="004C52F3"/>
  </w:style>
  <w:style w:type="character" w:customStyle="1" w:styleId="WW8Num6z0">
    <w:name w:val="WW8Num6z0"/>
    <w:rsid w:val="004C52F3"/>
    <w:rPr>
      <w:rFonts w:ascii="Symbol" w:hAnsi="Symbol" w:cs="Symbol" w:hint="default"/>
    </w:rPr>
  </w:style>
  <w:style w:type="character" w:customStyle="1" w:styleId="WW8Num7z0">
    <w:name w:val="WW8Num7z0"/>
    <w:rsid w:val="004C52F3"/>
    <w:rPr>
      <w:rFonts w:ascii="Symbol" w:hAnsi="Symbol" w:cs="Symbol" w:hint="default"/>
    </w:rPr>
  </w:style>
  <w:style w:type="character" w:customStyle="1" w:styleId="WW8Num8z0">
    <w:name w:val="WW8Num8z0"/>
    <w:rsid w:val="004C52F3"/>
    <w:rPr>
      <w:rFonts w:ascii="Symbol" w:hAnsi="Symbol" w:cs="Symbol" w:hint="default"/>
    </w:rPr>
  </w:style>
  <w:style w:type="character" w:customStyle="1" w:styleId="WW8Num9z0">
    <w:name w:val="WW8Num9z0"/>
    <w:rsid w:val="004C52F3"/>
    <w:rPr>
      <w:rFonts w:ascii="Symbol" w:hAnsi="Symbol" w:cs="Symbol" w:hint="default"/>
    </w:rPr>
  </w:style>
  <w:style w:type="character" w:customStyle="1" w:styleId="WW8Num10z0">
    <w:name w:val="WW8Num10z0"/>
    <w:rsid w:val="004C52F3"/>
  </w:style>
  <w:style w:type="character" w:customStyle="1" w:styleId="WW8Num11z0">
    <w:name w:val="WW8Num11z0"/>
    <w:rsid w:val="004C52F3"/>
    <w:rPr>
      <w:rFonts w:eastAsia="Calibri" w:hint="default"/>
      <w:b/>
      <w:lang w:eastAsia="en-US"/>
    </w:rPr>
  </w:style>
  <w:style w:type="character" w:customStyle="1" w:styleId="WW8Num12z0">
    <w:name w:val="WW8Num12z0"/>
    <w:rsid w:val="004C52F3"/>
    <w:rPr>
      <w:rFonts w:ascii="Symbol" w:hAnsi="Symbol" w:cs="Symbol" w:hint="default"/>
    </w:rPr>
  </w:style>
  <w:style w:type="character" w:customStyle="1" w:styleId="WW8Num13z0">
    <w:name w:val="WW8Num13z0"/>
    <w:rsid w:val="004C52F3"/>
    <w:rPr>
      <w:rFonts w:ascii="Symbol" w:hAnsi="Symbol" w:cs="Symbol" w:hint="default"/>
    </w:rPr>
  </w:style>
  <w:style w:type="character" w:customStyle="1" w:styleId="WW8Num14z0">
    <w:name w:val="WW8Num14z0"/>
    <w:rsid w:val="004C52F3"/>
    <w:rPr>
      <w:rFonts w:ascii="Symbol" w:hAnsi="Symbol" w:cs="Symbol" w:hint="default"/>
    </w:rPr>
  </w:style>
  <w:style w:type="character" w:customStyle="1" w:styleId="WW8Num15z0">
    <w:name w:val="WW8Num15z0"/>
    <w:rsid w:val="004C52F3"/>
  </w:style>
  <w:style w:type="character" w:customStyle="1" w:styleId="WW8Num15z1">
    <w:name w:val="WW8Num15z1"/>
    <w:rsid w:val="004C52F3"/>
  </w:style>
  <w:style w:type="character" w:customStyle="1" w:styleId="WW8Num15z2">
    <w:name w:val="WW8Num15z2"/>
    <w:rsid w:val="004C52F3"/>
  </w:style>
  <w:style w:type="character" w:customStyle="1" w:styleId="WW8Num15z3">
    <w:name w:val="WW8Num15z3"/>
    <w:rsid w:val="004C52F3"/>
  </w:style>
  <w:style w:type="character" w:customStyle="1" w:styleId="WW8Num15z4">
    <w:name w:val="WW8Num15z4"/>
    <w:rsid w:val="004C52F3"/>
  </w:style>
  <w:style w:type="character" w:customStyle="1" w:styleId="WW8Num15z5">
    <w:name w:val="WW8Num15z5"/>
    <w:rsid w:val="004C52F3"/>
  </w:style>
  <w:style w:type="character" w:customStyle="1" w:styleId="WW8Num15z6">
    <w:name w:val="WW8Num15z6"/>
    <w:rsid w:val="004C52F3"/>
  </w:style>
  <w:style w:type="character" w:customStyle="1" w:styleId="WW8Num15z7">
    <w:name w:val="WW8Num15z7"/>
    <w:rsid w:val="004C52F3"/>
  </w:style>
  <w:style w:type="character" w:customStyle="1" w:styleId="WW8Num15z8">
    <w:name w:val="WW8Num15z8"/>
    <w:rsid w:val="004C52F3"/>
  </w:style>
  <w:style w:type="character" w:customStyle="1" w:styleId="WW8Num16z0">
    <w:name w:val="WW8Num16z0"/>
    <w:rsid w:val="004C52F3"/>
  </w:style>
  <w:style w:type="character" w:customStyle="1" w:styleId="WW8Num17z0">
    <w:name w:val="WW8Num17z0"/>
    <w:rsid w:val="004C52F3"/>
    <w:rPr>
      <w:rFonts w:ascii="Symbol" w:hAnsi="Symbol" w:cs="Symbol" w:hint="default"/>
    </w:rPr>
  </w:style>
  <w:style w:type="character" w:customStyle="1" w:styleId="WW8Num18z0">
    <w:name w:val="WW8Num18z0"/>
    <w:rsid w:val="004C52F3"/>
    <w:rPr>
      <w:rFonts w:eastAsia="Calibri" w:hint="default"/>
      <w:b/>
      <w:sz w:val="24"/>
      <w:szCs w:val="24"/>
      <w:lang w:eastAsia="en-US"/>
    </w:rPr>
  </w:style>
  <w:style w:type="character" w:customStyle="1" w:styleId="WW8Num18z1">
    <w:name w:val="WW8Num18z1"/>
    <w:rsid w:val="004C52F3"/>
    <w:rPr>
      <w:rFonts w:hint="default"/>
      <w:b/>
      <w:sz w:val="24"/>
      <w:u w:val="none"/>
    </w:rPr>
  </w:style>
  <w:style w:type="character" w:customStyle="1" w:styleId="WW8Num18z2">
    <w:name w:val="WW8Num18z2"/>
    <w:rsid w:val="004C52F3"/>
    <w:rPr>
      <w:rFonts w:hint="default"/>
    </w:rPr>
  </w:style>
  <w:style w:type="character" w:customStyle="1" w:styleId="WW8Num19z0">
    <w:name w:val="WW8Num19z0"/>
    <w:rsid w:val="004C52F3"/>
    <w:rPr>
      <w:rFonts w:ascii="Symbol" w:hAnsi="Symbol" w:cs="Symbol" w:hint="default"/>
    </w:rPr>
  </w:style>
  <w:style w:type="character" w:customStyle="1" w:styleId="WW8Num20z0">
    <w:name w:val="WW8Num20z0"/>
    <w:rsid w:val="004C52F3"/>
    <w:rPr>
      <w:rFonts w:ascii="Symbol" w:hAnsi="Symbol" w:cs="Symbol" w:hint="default"/>
    </w:rPr>
  </w:style>
  <w:style w:type="character" w:customStyle="1" w:styleId="WW8Num21z0">
    <w:name w:val="WW8Num21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1">
    <w:name w:val="WW8Num21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2">
    <w:name w:val="WW8Num21z2"/>
    <w:rsid w:val="004C52F3"/>
    <w:rPr>
      <w:rFonts w:hint="default"/>
      <w:b w:val="0"/>
      <w:bCs w:val="0"/>
      <w:i w:val="0"/>
      <w:iCs w:val="0"/>
    </w:rPr>
  </w:style>
  <w:style w:type="character" w:customStyle="1" w:styleId="WW8Num21z3">
    <w:name w:val="WW8Num21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5">
    <w:name w:val="WW8Num21z5"/>
    <w:rsid w:val="004C52F3"/>
    <w:rPr>
      <w:rFonts w:hint="default"/>
    </w:rPr>
  </w:style>
  <w:style w:type="character" w:customStyle="1" w:styleId="WW8Num22z0">
    <w:name w:val="WW8Num22z0"/>
    <w:rsid w:val="004C52F3"/>
    <w:rPr>
      <w:rFonts w:ascii="Symbol" w:hAnsi="Symbol" w:cs="Symbol" w:hint="default"/>
    </w:rPr>
  </w:style>
  <w:style w:type="character" w:customStyle="1" w:styleId="WW8Num23z0">
    <w:name w:val="WW8Num23z0"/>
    <w:rsid w:val="004C52F3"/>
    <w:rPr>
      <w:rFonts w:ascii="Symbol" w:hAnsi="Symbol" w:cs="Symbol" w:hint="default"/>
    </w:rPr>
  </w:style>
  <w:style w:type="character" w:customStyle="1" w:styleId="WW8Num24z0">
    <w:name w:val="WW8Num24z0"/>
    <w:rsid w:val="004C52F3"/>
    <w:rPr>
      <w:rFonts w:ascii="Symbol" w:hAnsi="Symbol" w:cs="Symbol" w:hint="default"/>
    </w:rPr>
  </w:style>
  <w:style w:type="character" w:customStyle="1" w:styleId="WW8Num25z0">
    <w:name w:val="WW8Num25z0"/>
    <w:rsid w:val="004C52F3"/>
    <w:rPr>
      <w:rFonts w:hint="default"/>
    </w:rPr>
  </w:style>
  <w:style w:type="character" w:customStyle="1" w:styleId="WW8Num26z0">
    <w:name w:val="WW8Num26z0"/>
    <w:rsid w:val="004C52F3"/>
    <w:rPr>
      <w:rFonts w:hint="default"/>
      <w:sz w:val="40"/>
      <w:szCs w:val="40"/>
    </w:rPr>
  </w:style>
  <w:style w:type="character" w:customStyle="1" w:styleId="WW8Num26z1">
    <w:name w:val="WW8Num26z1"/>
    <w:rsid w:val="004C52F3"/>
    <w:rPr>
      <w:rFonts w:hint="default"/>
    </w:rPr>
  </w:style>
  <w:style w:type="character" w:customStyle="1" w:styleId="WW8Num27z0">
    <w:name w:val="WW8Num27z0"/>
    <w:rsid w:val="004C52F3"/>
    <w:rPr>
      <w:rFonts w:hint="default"/>
    </w:rPr>
  </w:style>
  <w:style w:type="character" w:customStyle="1" w:styleId="WW8Num28z0">
    <w:name w:val="WW8Num28z0"/>
    <w:rsid w:val="004C52F3"/>
    <w:rPr>
      <w:rFonts w:ascii="Symbol" w:hAnsi="Symbol" w:cs="Symbol" w:hint="default"/>
    </w:rPr>
  </w:style>
  <w:style w:type="character" w:customStyle="1" w:styleId="WW8Num12z1">
    <w:name w:val="WW8Num12z1"/>
    <w:rsid w:val="004C52F3"/>
    <w:rPr>
      <w:rFonts w:ascii="Courier New" w:hAnsi="Courier New" w:cs="Courier New"/>
    </w:rPr>
  </w:style>
  <w:style w:type="character" w:customStyle="1" w:styleId="WW8Num12z2">
    <w:name w:val="WW8Num12z2"/>
    <w:rsid w:val="004C52F3"/>
  </w:style>
  <w:style w:type="character" w:customStyle="1" w:styleId="WW8Num12z3">
    <w:name w:val="WW8Num12z3"/>
    <w:rsid w:val="004C52F3"/>
  </w:style>
  <w:style w:type="character" w:customStyle="1" w:styleId="WW8Num12z4">
    <w:name w:val="WW8Num12z4"/>
    <w:rsid w:val="004C52F3"/>
  </w:style>
  <w:style w:type="character" w:customStyle="1" w:styleId="WW8Num12z5">
    <w:name w:val="WW8Num12z5"/>
    <w:rsid w:val="004C52F3"/>
  </w:style>
  <w:style w:type="character" w:customStyle="1" w:styleId="WW8Num12z6">
    <w:name w:val="WW8Num12z6"/>
    <w:rsid w:val="004C52F3"/>
  </w:style>
  <w:style w:type="character" w:customStyle="1" w:styleId="WW8Num12z7">
    <w:name w:val="WW8Num12z7"/>
    <w:rsid w:val="004C52F3"/>
  </w:style>
  <w:style w:type="character" w:customStyle="1" w:styleId="WW8Num12z8">
    <w:name w:val="WW8Num12z8"/>
    <w:rsid w:val="004C52F3"/>
  </w:style>
  <w:style w:type="character" w:customStyle="1" w:styleId="WW8Num14z1">
    <w:name w:val="WW8Num14z1"/>
    <w:rsid w:val="004C52F3"/>
  </w:style>
  <w:style w:type="character" w:customStyle="1" w:styleId="WW8Num14z2">
    <w:name w:val="WW8Num14z2"/>
    <w:rsid w:val="004C52F3"/>
  </w:style>
  <w:style w:type="character" w:customStyle="1" w:styleId="WW8Num14z3">
    <w:name w:val="WW8Num14z3"/>
    <w:rsid w:val="004C52F3"/>
  </w:style>
  <w:style w:type="character" w:customStyle="1" w:styleId="WW8Num14z4">
    <w:name w:val="WW8Num14z4"/>
    <w:rsid w:val="004C52F3"/>
  </w:style>
  <w:style w:type="character" w:customStyle="1" w:styleId="WW8Num14z5">
    <w:name w:val="WW8Num14z5"/>
    <w:rsid w:val="004C52F3"/>
  </w:style>
  <w:style w:type="character" w:customStyle="1" w:styleId="WW8Num14z6">
    <w:name w:val="WW8Num14z6"/>
    <w:rsid w:val="004C52F3"/>
  </w:style>
  <w:style w:type="character" w:customStyle="1" w:styleId="WW8Num14z7">
    <w:name w:val="WW8Num14z7"/>
    <w:rsid w:val="004C52F3"/>
  </w:style>
  <w:style w:type="character" w:customStyle="1" w:styleId="WW8Num14z8">
    <w:name w:val="WW8Num14z8"/>
    <w:rsid w:val="004C52F3"/>
  </w:style>
  <w:style w:type="character" w:customStyle="1" w:styleId="WW8Num19z1">
    <w:name w:val="WW8Num19z1"/>
    <w:rsid w:val="004C52F3"/>
  </w:style>
  <w:style w:type="character" w:customStyle="1" w:styleId="WW8Num19z2">
    <w:name w:val="WW8Num19z2"/>
    <w:rsid w:val="004C52F3"/>
  </w:style>
  <w:style w:type="character" w:customStyle="1" w:styleId="WW8Num19z3">
    <w:name w:val="WW8Num19z3"/>
    <w:rsid w:val="004C52F3"/>
  </w:style>
  <w:style w:type="character" w:customStyle="1" w:styleId="WW8Num19z4">
    <w:name w:val="WW8Num19z4"/>
    <w:rsid w:val="004C52F3"/>
  </w:style>
  <w:style w:type="character" w:customStyle="1" w:styleId="WW8Num19z5">
    <w:name w:val="WW8Num19z5"/>
    <w:rsid w:val="004C52F3"/>
  </w:style>
  <w:style w:type="character" w:customStyle="1" w:styleId="WW8Num19z6">
    <w:name w:val="WW8Num19z6"/>
    <w:rsid w:val="004C52F3"/>
  </w:style>
  <w:style w:type="character" w:customStyle="1" w:styleId="WW8Num19z7">
    <w:name w:val="WW8Num19z7"/>
    <w:rsid w:val="004C52F3"/>
  </w:style>
  <w:style w:type="character" w:customStyle="1" w:styleId="WW8Num19z8">
    <w:name w:val="WW8Num19z8"/>
    <w:rsid w:val="004C52F3"/>
  </w:style>
  <w:style w:type="character" w:customStyle="1" w:styleId="WW8Num20z1">
    <w:name w:val="WW8Num20z1"/>
    <w:rsid w:val="004C52F3"/>
    <w:rPr>
      <w:rFonts w:ascii="Courier New" w:hAnsi="Courier New" w:cs="Courier New" w:hint="default"/>
    </w:rPr>
  </w:style>
  <w:style w:type="character" w:customStyle="1" w:styleId="WW8Num20z2">
    <w:name w:val="WW8Num20z2"/>
    <w:rsid w:val="004C52F3"/>
    <w:rPr>
      <w:rFonts w:ascii="Wingdings" w:hAnsi="Wingdings" w:cs="Wingdings" w:hint="default"/>
    </w:rPr>
  </w:style>
  <w:style w:type="character" w:customStyle="1" w:styleId="WW8Num22z1">
    <w:name w:val="WW8Num22z1"/>
    <w:rsid w:val="004C52F3"/>
    <w:rPr>
      <w:rFonts w:hint="default"/>
    </w:rPr>
  </w:style>
  <w:style w:type="character" w:customStyle="1" w:styleId="WW8Num23z1">
    <w:name w:val="WW8Num23z1"/>
    <w:rsid w:val="004C52F3"/>
    <w:rPr>
      <w:rFonts w:ascii="Courier New" w:hAnsi="Courier New" w:cs="Courier New" w:hint="default"/>
    </w:rPr>
  </w:style>
  <w:style w:type="character" w:customStyle="1" w:styleId="WW8Num23z2">
    <w:name w:val="WW8Num23z2"/>
    <w:rsid w:val="004C52F3"/>
    <w:rPr>
      <w:rFonts w:ascii="Wingdings" w:hAnsi="Wingdings" w:cs="Wingdings" w:hint="default"/>
    </w:rPr>
  </w:style>
  <w:style w:type="character" w:customStyle="1" w:styleId="WW8Num24z1">
    <w:name w:val="WW8Num24z1"/>
    <w:rsid w:val="004C52F3"/>
  </w:style>
  <w:style w:type="character" w:customStyle="1" w:styleId="WW8Num24z2">
    <w:name w:val="WW8Num24z2"/>
    <w:rsid w:val="004C52F3"/>
  </w:style>
  <w:style w:type="character" w:customStyle="1" w:styleId="WW8Num24z3">
    <w:name w:val="WW8Num24z3"/>
    <w:rsid w:val="004C52F3"/>
  </w:style>
  <w:style w:type="character" w:customStyle="1" w:styleId="WW8Num24z4">
    <w:name w:val="WW8Num24z4"/>
    <w:rsid w:val="004C52F3"/>
  </w:style>
  <w:style w:type="character" w:customStyle="1" w:styleId="WW8Num24z5">
    <w:name w:val="WW8Num24z5"/>
    <w:rsid w:val="004C52F3"/>
  </w:style>
  <w:style w:type="character" w:customStyle="1" w:styleId="WW8Num24z6">
    <w:name w:val="WW8Num24z6"/>
    <w:rsid w:val="004C52F3"/>
  </w:style>
  <w:style w:type="character" w:customStyle="1" w:styleId="WW8Num24z7">
    <w:name w:val="WW8Num24z7"/>
    <w:rsid w:val="004C52F3"/>
  </w:style>
  <w:style w:type="character" w:customStyle="1" w:styleId="WW8Num24z8">
    <w:name w:val="WW8Num24z8"/>
    <w:rsid w:val="004C52F3"/>
  </w:style>
  <w:style w:type="character" w:customStyle="1" w:styleId="WW8Num26z2">
    <w:name w:val="WW8Num26z2"/>
    <w:rsid w:val="004C52F3"/>
    <w:rPr>
      <w:rFonts w:ascii="Wingdings" w:hAnsi="Wingdings" w:cs="Wingdings" w:hint="default"/>
    </w:rPr>
  </w:style>
  <w:style w:type="character" w:customStyle="1" w:styleId="WW8Num27z1">
    <w:name w:val="WW8Num27z1"/>
    <w:rsid w:val="004C52F3"/>
  </w:style>
  <w:style w:type="character" w:customStyle="1" w:styleId="WW8Num27z2">
    <w:name w:val="WW8Num27z2"/>
    <w:rsid w:val="004C52F3"/>
  </w:style>
  <w:style w:type="character" w:customStyle="1" w:styleId="WW8Num27z3">
    <w:name w:val="WW8Num27z3"/>
    <w:rsid w:val="004C52F3"/>
  </w:style>
  <w:style w:type="character" w:customStyle="1" w:styleId="WW8Num27z4">
    <w:name w:val="WW8Num27z4"/>
    <w:rsid w:val="004C52F3"/>
  </w:style>
  <w:style w:type="character" w:customStyle="1" w:styleId="WW8Num27z5">
    <w:name w:val="WW8Num27z5"/>
    <w:rsid w:val="004C52F3"/>
  </w:style>
  <w:style w:type="character" w:customStyle="1" w:styleId="WW8Num27z6">
    <w:name w:val="WW8Num27z6"/>
    <w:rsid w:val="004C52F3"/>
  </w:style>
  <w:style w:type="character" w:customStyle="1" w:styleId="WW8Num27z7">
    <w:name w:val="WW8Num27z7"/>
    <w:rsid w:val="004C52F3"/>
  </w:style>
  <w:style w:type="character" w:customStyle="1" w:styleId="WW8Num27z8">
    <w:name w:val="WW8Num27z8"/>
    <w:rsid w:val="004C52F3"/>
  </w:style>
  <w:style w:type="character" w:customStyle="1" w:styleId="WW8Num28z1">
    <w:name w:val="WW8Num28z1"/>
    <w:rsid w:val="004C52F3"/>
    <w:rPr>
      <w:rFonts w:hint="default"/>
      <w:b/>
      <w:sz w:val="24"/>
      <w:u w:val="none"/>
    </w:rPr>
  </w:style>
  <w:style w:type="character" w:customStyle="1" w:styleId="WW8Num28z2">
    <w:name w:val="WW8Num28z2"/>
    <w:rsid w:val="004C52F3"/>
    <w:rPr>
      <w:rFonts w:hint="default"/>
    </w:rPr>
  </w:style>
  <w:style w:type="character" w:customStyle="1" w:styleId="WW8Num29z0">
    <w:name w:val="WW8Num29z0"/>
    <w:rsid w:val="004C52F3"/>
    <w:rPr>
      <w:rFonts w:ascii="Symbol" w:hAnsi="Symbol" w:cs="Symbol" w:hint="default"/>
    </w:rPr>
  </w:style>
  <w:style w:type="character" w:customStyle="1" w:styleId="WW8Num29z1">
    <w:name w:val="WW8Num29z1"/>
    <w:rsid w:val="004C52F3"/>
    <w:rPr>
      <w:rFonts w:ascii="Courier New" w:hAnsi="Courier New" w:cs="Courier New" w:hint="default"/>
    </w:rPr>
  </w:style>
  <w:style w:type="character" w:customStyle="1" w:styleId="WW8Num29z2">
    <w:name w:val="WW8Num29z2"/>
    <w:rsid w:val="004C52F3"/>
    <w:rPr>
      <w:rFonts w:ascii="Wingdings" w:hAnsi="Wingdings" w:cs="Wingdings" w:hint="default"/>
    </w:rPr>
  </w:style>
  <w:style w:type="character" w:customStyle="1" w:styleId="WW8Num30z0">
    <w:name w:val="WW8Num30z0"/>
    <w:rsid w:val="004C52F3"/>
    <w:rPr>
      <w:rFonts w:hint="default"/>
      <w:b/>
      <w:bCs/>
    </w:rPr>
  </w:style>
  <w:style w:type="character" w:customStyle="1" w:styleId="WW8Num30z1">
    <w:name w:val="WW8Num30z1"/>
    <w:rsid w:val="004C52F3"/>
    <w:rPr>
      <w:rFonts w:hint="default"/>
    </w:rPr>
  </w:style>
  <w:style w:type="character" w:customStyle="1" w:styleId="WW8Num31z0">
    <w:name w:val="WW8Num31z0"/>
    <w:rsid w:val="004C52F3"/>
    <w:rPr>
      <w:rFonts w:ascii="Symbol" w:hAnsi="Symbol" w:cs="Symbol" w:hint="default"/>
    </w:rPr>
  </w:style>
  <w:style w:type="character" w:customStyle="1" w:styleId="WW8Num31z1">
    <w:name w:val="WW8Num31z1"/>
    <w:rsid w:val="004C52F3"/>
    <w:rPr>
      <w:rFonts w:ascii="Courier New" w:hAnsi="Courier New" w:cs="Courier New" w:hint="default"/>
    </w:rPr>
  </w:style>
  <w:style w:type="character" w:customStyle="1" w:styleId="WW8Num31z2">
    <w:name w:val="WW8Num31z2"/>
    <w:rsid w:val="004C52F3"/>
    <w:rPr>
      <w:rFonts w:ascii="Wingdings" w:hAnsi="Wingdings" w:cs="Wingdings" w:hint="default"/>
    </w:rPr>
  </w:style>
  <w:style w:type="character" w:customStyle="1" w:styleId="WW8Num32z0">
    <w:name w:val="WW8Num32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2">
    <w:name w:val="WW8Num32z2"/>
    <w:rsid w:val="004C52F3"/>
    <w:rPr>
      <w:rFonts w:hint="default"/>
      <w:b w:val="0"/>
      <w:bCs w:val="0"/>
      <w:i w:val="0"/>
      <w:iCs w:val="0"/>
    </w:rPr>
  </w:style>
  <w:style w:type="character" w:customStyle="1" w:styleId="WW8Num32z3">
    <w:name w:val="WW8Num32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5">
    <w:name w:val="WW8Num32z5"/>
    <w:rsid w:val="004C52F3"/>
    <w:rPr>
      <w:rFonts w:hint="default"/>
    </w:rPr>
  </w:style>
  <w:style w:type="character" w:customStyle="1" w:styleId="WW8Num33z0">
    <w:name w:val="WW8Num33z0"/>
    <w:rsid w:val="004C52F3"/>
    <w:rPr>
      <w:rFonts w:ascii="Symbol" w:hAnsi="Symbol" w:cs="Symbol" w:hint="default"/>
    </w:rPr>
  </w:style>
  <w:style w:type="character" w:customStyle="1" w:styleId="WW8Num33z1">
    <w:name w:val="WW8Num33z1"/>
    <w:rsid w:val="004C52F3"/>
    <w:rPr>
      <w:rFonts w:ascii="Courier New" w:hAnsi="Courier New" w:cs="Courier New" w:hint="default"/>
    </w:rPr>
  </w:style>
  <w:style w:type="character" w:customStyle="1" w:styleId="WW8Num33z2">
    <w:name w:val="WW8Num33z2"/>
    <w:rsid w:val="004C52F3"/>
    <w:rPr>
      <w:rFonts w:ascii="Wingdings" w:hAnsi="Wingdings" w:cs="Wingdings" w:hint="default"/>
    </w:rPr>
  </w:style>
  <w:style w:type="character" w:customStyle="1" w:styleId="WW8Num34z0">
    <w:name w:val="WW8Num34z0"/>
    <w:rsid w:val="004C52F3"/>
    <w:rPr>
      <w:rFonts w:hint="default"/>
      <w:b/>
    </w:rPr>
  </w:style>
  <w:style w:type="character" w:customStyle="1" w:styleId="WW8Num34z1">
    <w:name w:val="WW8Num34z1"/>
    <w:rsid w:val="004C52F3"/>
  </w:style>
  <w:style w:type="character" w:customStyle="1" w:styleId="WW8Num34z2">
    <w:name w:val="WW8Num34z2"/>
    <w:rsid w:val="004C52F3"/>
  </w:style>
  <w:style w:type="character" w:customStyle="1" w:styleId="WW8Num34z3">
    <w:name w:val="WW8Num34z3"/>
    <w:rsid w:val="004C52F3"/>
  </w:style>
  <w:style w:type="character" w:customStyle="1" w:styleId="WW8Num34z4">
    <w:name w:val="WW8Num34z4"/>
    <w:rsid w:val="004C52F3"/>
  </w:style>
  <w:style w:type="character" w:customStyle="1" w:styleId="WW8Num34z5">
    <w:name w:val="WW8Num34z5"/>
    <w:rsid w:val="004C52F3"/>
  </w:style>
  <w:style w:type="character" w:customStyle="1" w:styleId="WW8Num34z6">
    <w:name w:val="WW8Num34z6"/>
    <w:rsid w:val="004C52F3"/>
  </w:style>
  <w:style w:type="character" w:customStyle="1" w:styleId="WW8Num34z7">
    <w:name w:val="WW8Num34z7"/>
    <w:rsid w:val="004C52F3"/>
  </w:style>
  <w:style w:type="character" w:customStyle="1" w:styleId="WW8Num34z8">
    <w:name w:val="WW8Num34z8"/>
    <w:rsid w:val="004C52F3"/>
  </w:style>
  <w:style w:type="character" w:customStyle="1" w:styleId="WW8Num35z0">
    <w:name w:val="WW8Num35z0"/>
    <w:rsid w:val="004C52F3"/>
    <w:rPr>
      <w:rFonts w:hint="default"/>
      <w:b/>
    </w:rPr>
  </w:style>
  <w:style w:type="character" w:customStyle="1" w:styleId="WW8Num35z1">
    <w:name w:val="WW8Num35z1"/>
    <w:rsid w:val="004C52F3"/>
  </w:style>
  <w:style w:type="character" w:customStyle="1" w:styleId="WW8Num35z2">
    <w:name w:val="WW8Num35z2"/>
    <w:rsid w:val="004C52F3"/>
  </w:style>
  <w:style w:type="character" w:customStyle="1" w:styleId="WW8Num35z3">
    <w:name w:val="WW8Num35z3"/>
    <w:rsid w:val="004C52F3"/>
  </w:style>
  <w:style w:type="character" w:customStyle="1" w:styleId="WW8Num35z4">
    <w:name w:val="WW8Num35z4"/>
    <w:rsid w:val="004C52F3"/>
  </w:style>
  <w:style w:type="character" w:customStyle="1" w:styleId="WW8Num35z5">
    <w:name w:val="WW8Num35z5"/>
    <w:rsid w:val="004C52F3"/>
  </w:style>
  <w:style w:type="character" w:customStyle="1" w:styleId="WW8Num35z6">
    <w:name w:val="WW8Num35z6"/>
    <w:rsid w:val="004C52F3"/>
  </w:style>
  <w:style w:type="character" w:customStyle="1" w:styleId="WW8Num35z7">
    <w:name w:val="WW8Num35z7"/>
    <w:rsid w:val="004C52F3"/>
  </w:style>
  <w:style w:type="character" w:customStyle="1" w:styleId="WW8Num35z8">
    <w:name w:val="WW8Num35z8"/>
    <w:rsid w:val="004C52F3"/>
  </w:style>
  <w:style w:type="character" w:customStyle="1" w:styleId="WW8Num36z0">
    <w:name w:val="WW8Num36z0"/>
    <w:rsid w:val="004C52F3"/>
    <w:rPr>
      <w:rFonts w:ascii="Symbol" w:hAnsi="Symbol" w:cs="Symbol" w:hint="default"/>
    </w:rPr>
  </w:style>
  <w:style w:type="character" w:customStyle="1" w:styleId="WW8Num36z1">
    <w:name w:val="WW8Num36z1"/>
    <w:rsid w:val="004C52F3"/>
    <w:rPr>
      <w:rFonts w:ascii="Courier New" w:hAnsi="Courier New" w:cs="Courier New" w:hint="default"/>
    </w:rPr>
  </w:style>
  <w:style w:type="character" w:customStyle="1" w:styleId="WW8Num36z2">
    <w:name w:val="WW8Num36z2"/>
    <w:rsid w:val="004C52F3"/>
    <w:rPr>
      <w:rFonts w:ascii="Wingdings" w:hAnsi="Wingdings" w:cs="Wingdings" w:hint="default"/>
    </w:rPr>
  </w:style>
  <w:style w:type="character" w:customStyle="1" w:styleId="WW8Num37z0">
    <w:name w:val="WW8Num37z0"/>
    <w:rsid w:val="004C52F3"/>
    <w:rPr>
      <w:rFonts w:hint="default"/>
      <w:b w:val="0"/>
      <w:bCs w:val="0"/>
    </w:rPr>
  </w:style>
  <w:style w:type="character" w:customStyle="1" w:styleId="WW8Num37z1">
    <w:name w:val="WW8Num37z1"/>
    <w:rsid w:val="004C52F3"/>
  </w:style>
  <w:style w:type="character" w:customStyle="1" w:styleId="WW8Num37z2">
    <w:name w:val="WW8Num37z2"/>
    <w:rsid w:val="004C52F3"/>
  </w:style>
  <w:style w:type="character" w:customStyle="1" w:styleId="WW8Num37z3">
    <w:name w:val="WW8Num37z3"/>
    <w:rsid w:val="004C52F3"/>
  </w:style>
  <w:style w:type="character" w:customStyle="1" w:styleId="WW8Num37z4">
    <w:name w:val="WW8Num37z4"/>
    <w:rsid w:val="004C52F3"/>
  </w:style>
  <w:style w:type="character" w:customStyle="1" w:styleId="WW8Num37z5">
    <w:name w:val="WW8Num37z5"/>
    <w:rsid w:val="004C52F3"/>
  </w:style>
  <w:style w:type="character" w:customStyle="1" w:styleId="WW8Num37z6">
    <w:name w:val="WW8Num37z6"/>
    <w:rsid w:val="004C52F3"/>
  </w:style>
  <w:style w:type="character" w:customStyle="1" w:styleId="WW8Num37z7">
    <w:name w:val="WW8Num37z7"/>
    <w:rsid w:val="004C52F3"/>
  </w:style>
  <w:style w:type="character" w:customStyle="1" w:styleId="WW8Num37z8">
    <w:name w:val="WW8Num37z8"/>
    <w:rsid w:val="004C52F3"/>
  </w:style>
  <w:style w:type="character" w:customStyle="1" w:styleId="WW8Num38z0">
    <w:name w:val="WW8Num38z0"/>
    <w:rsid w:val="004C52F3"/>
    <w:rPr>
      <w:rFonts w:hint="default"/>
      <w:b/>
    </w:rPr>
  </w:style>
  <w:style w:type="character" w:customStyle="1" w:styleId="WW8Num38z1">
    <w:name w:val="WW8Num38z1"/>
    <w:rsid w:val="004C52F3"/>
  </w:style>
  <w:style w:type="character" w:customStyle="1" w:styleId="WW8Num38z2">
    <w:name w:val="WW8Num38z2"/>
    <w:rsid w:val="004C52F3"/>
  </w:style>
  <w:style w:type="character" w:customStyle="1" w:styleId="WW8Num38z3">
    <w:name w:val="WW8Num38z3"/>
    <w:rsid w:val="004C52F3"/>
  </w:style>
  <w:style w:type="character" w:customStyle="1" w:styleId="WW8Num38z4">
    <w:name w:val="WW8Num38z4"/>
    <w:rsid w:val="004C52F3"/>
  </w:style>
  <w:style w:type="character" w:customStyle="1" w:styleId="WW8Num38z5">
    <w:name w:val="WW8Num38z5"/>
    <w:rsid w:val="004C52F3"/>
  </w:style>
  <w:style w:type="character" w:customStyle="1" w:styleId="WW8Num38z6">
    <w:name w:val="WW8Num38z6"/>
    <w:rsid w:val="004C52F3"/>
  </w:style>
  <w:style w:type="character" w:customStyle="1" w:styleId="WW8Num38z7">
    <w:name w:val="WW8Num38z7"/>
    <w:rsid w:val="004C52F3"/>
  </w:style>
  <w:style w:type="character" w:customStyle="1" w:styleId="WW8Num38z8">
    <w:name w:val="WW8Num38z8"/>
    <w:rsid w:val="004C52F3"/>
  </w:style>
  <w:style w:type="character" w:customStyle="1" w:styleId="WW8Num39z0">
    <w:name w:val="WW8Num39z0"/>
    <w:rsid w:val="004C52F3"/>
    <w:rPr>
      <w:rFonts w:ascii="Symbol" w:hAnsi="Symbol" w:cs="Symbol" w:hint="default"/>
      <w:sz w:val="20"/>
    </w:rPr>
  </w:style>
  <w:style w:type="character" w:customStyle="1" w:styleId="WW8Num39z1">
    <w:name w:val="WW8Num39z1"/>
    <w:rsid w:val="004C52F3"/>
    <w:rPr>
      <w:rFonts w:ascii="Courier New" w:hAnsi="Courier New" w:cs="Courier New" w:hint="default"/>
      <w:sz w:val="20"/>
    </w:rPr>
  </w:style>
  <w:style w:type="character" w:customStyle="1" w:styleId="WW8Num39z2">
    <w:name w:val="WW8Num39z2"/>
    <w:rsid w:val="004C52F3"/>
    <w:rPr>
      <w:rFonts w:ascii="Wingdings" w:hAnsi="Wingdings" w:cs="Wingdings" w:hint="default"/>
      <w:sz w:val="20"/>
    </w:rPr>
  </w:style>
  <w:style w:type="character" w:customStyle="1" w:styleId="WW8Num40z0">
    <w:name w:val="WW8Num40z0"/>
    <w:rsid w:val="004C52F3"/>
    <w:rPr>
      <w:rFonts w:ascii="Symbol" w:hAnsi="Symbol" w:cs="Symbol" w:hint="default"/>
    </w:rPr>
  </w:style>
  <w:style w:type="character" w:customStyle="1" w:styleId="WW8Num40z1">
    <w:name w:val="WW8Num40z1"/>
    <w:rsid w:val="004C52F3"/>
    <w:rPr>
      <w:rFonts w:ascii="Courier New" w:hAnsi="Courier New" w:cs="Courier New" w:hint="default"/>
    </w:rPr>
  </w:style>
  <w:style w:type="character" w:customStyle="1" w:styleId="WW8Num40z2">
    <w:name w:val="WW8Num40z2"/>
    <w:rsid w:val="004C52F3"/>
    <w:rPr>
      <w:rFonts w:ascii="Wingdings" w:hAnsi="Wingdings" w:cs="Wingdings" w:hint="default"/>
    </w:rPr>
  </w:style>
  <w:style w:type="character" w:customStyle="1" w:styleId="WW8Num41z0">
    <w:name w:val="WW8Num41z0"/>
    <w:rsid w:val="004C52F3"/>
    <w:rPr>
      <w:rFonts w:hint="default"/>
    </w:rPr>
  </w:style>
  <w:style w:type="character" w:customStyle="1" w:styleId="WW8Num42z0">
    <w:name w:val="WW8Num42z0"/>
    <w:rsid w:val="004C52F3"/>
    <w:rPr>
      <w:rFonts w:ascii="Symbol" w:hAnsi="Symbol" w:cs="Symbol" w:hint="default"/>
      <w:sz w:val="20"/>
    </w:rPr>
  </w:style>
  <w:style w:type="character" w:customStyle="1" w:styleId="WW8Num42z1">
    <w:name w:val="WW8Num42z1"/>
    <w:rsid w:val="004C52F3"/>
    <w:rPr>
      <w:rFonts w:ascii="Courier New" w:hAnsi="Courier New" w:cs="Courier New" w:hint="default"/>
      <w:sz w:val="20"/>
    </w:rPr>
  </w:style>
  <w:style w:type="character" w:customStyle="1" w:styleId="WW8Num42z2">
    <w:name w:val="WW8Num42z2"/>
    <w:rsid w:val="004C52F3"/>
    <w:rPr>
      <w:rFonts w:ascii="Wingdings" w:hAnsi="Wingdings" w:cs="Wingdings" w:hint="default"/>
      <w:sz w:val="20"/>
    </w:rPr>
  </w:style>
  <w:style w:type="character" w:customStyle="1" w:styleId="WW8Num43z0">
    <w:name w:val="WW8Num43z0"/>
    <w:rsid w:val="004C52F3"/>
    <w:rPr>
      <w:rFonts w:hint="default"/>
      <w:sz w:val="40"/>
      <w:szCs w:val="40"/>
    </w:rPr>
  </w:style>
  <w:style w:type="character" w:customStyle="1" w:styleId="WW8Num43z1">
    <w:name w:val="WW8Num43z1"/>
    <w:rsid w:val="004C52F3"/>
    <w:rPr>
      <w:rFonts w:hint="default"/>
    </w:rPr>
  </w:style>
  <w:style w:type="character" w:customStyle="1" w:styleId="WW8Num44z0">
    <w:name w:val="WW8Num44z0"/>
    <w:rsid w:val="004C52F3"/>
    <w:rPr>
      <w:rFonts w:hint="default"/>
    </w:rPr>
  </w:style>
  <w:style w:type="character" w:customStyle="1" w:styleId="WW8Num44z1">
    <w:name w:val="WW8Num44z1"/>
    <w:rsid w:val="004C52F3"/>
  </w:style>
  <w:style w:type="character" w:customStyle="1" w:styleId="WW8Num44z2">
    <w:name w:val="WW8Num44z2"/>
    <w:rsid w:val="004C52F3"/>
  </w:style>
  <w:style w:type="character" w:customStyle="1" w:styleId="WW8Num44z3">
    <w:name w:val="WW8Num44z3"/>
    <w:rsid w:val="004C52F3"/>
  </w:style>
  <w:style w:type="character" w:customStyle="1" w:styleId="WW8Num44z4">
    <w:name w:val="WW8Num44z4"/>
    <w:rsid w:val="004C52F3"/>
  </w:style>
  <w:style w:type="character" w:customStyle="1" w:styleId="WW8Num44z5">
    <w:name w:val="WW8Num44z5"/>
    <w:rsid w:val="004C52F3"/>
  </w:style>
  <w:style w:type="character" w:customStyle="1" w:styleId="WW8Num44z6">
    <w:name w:val="WW8Num44z6"/>
    <w:rsid w:val="004C52F3"/>
  </w:style>
  <w:style w:type="character" w:customStyle="1" w:styleId="WW8Num44z7">
    <w:name w:val="WW8Num44z7"/>
    <w:rsid w:val="004C52F3"/>
  </w:style>
  <w:style w:type="character" w:customStyle="1" w:styleId="WW8Num44z8">
    <w:name w:val="WW8Num44z8"/>
    <w:rsid w:val="004C52F3"/>
  </w:style>
  <w:style w:type="character" w:customStyle="1" w:styleId="WW8Num45z0">
    <w:name w:val="WW8Num45z0"/>
    <w:rsid w:val="004C52F3"/>
    <w:rPr>
      <w:rFonts w:ascii="Symbol" w:hAnsi="Symbol" w:cs="Symbol" w:hint="default"/>
    </w:rPr>
  </w:style>
  <w:style w:type="character" w:customStyle="1" w:styleId="WW8Num45z1">
    <w:name w:val="WW8Num45z1"/>
    <w:rsid w:val="004C52F3"/>
    <w:rPr>
      <w:rFonts w:ascii="Courier New" w:hAnsi="Courier New" w:cs="Courier New" w:hint="default"/>
    </w:rPr>
  </w:style>
  <w:style w:type="character" w:customStyle="1" w:styleId="WW8Num45z2">
    <w:name w:val="WW8Num45z2"/>
    <w:rsid w:val="004C52F3"/>
    <w:rPr>
      <w:rFonts w:ascii="Wingdings" w:hAnsi="Wingdings" w:cs="Wingdings" w:hint="default"/>
    </w:rPr>
  </w:style>
  <w:style w:type="character" w:customStyle="1" w:styleId="aff3">
    <w:name w:val="Символ сноски"/>
    <w:rsid w:val="004C52F3"/>
    <w:rPr>
      <w:rFonts w:ascii="Times New Roman" w:hAnsi="Times New Roman" w:cs="Times New Roman"/>
      <w:vertAlign w:val="superscript"/>
    </w:rPr>
  </w:style>
  <w:style w:type="character" w:styleId="aff4">
    <w:name w:val="page number"/>
    <w:rsid w:val="004C52F3"/>
    <w:rPr>
      <w:rFonts w:ascii="Times New Roman" w:hAnsi="Times New Roman" w:cs="Times New Roman"/>
    </w:rPr>
  </w:style>
  <w:style w:type="character" w:customStyle="1" w:styleId="aff5">
    <w:name w:val="Знак Знак"/>
    <w:rsid w:val="004C52F3"/>
    <w:rPr>
      <w:rFonts w:ascii="Arial" w:hAnsi="Arial" w:cs="Arial"/>
      <w:sz w:val="24"/>
      <w:szCs w:val="24"/>
      <w:lang w:val="ru-RU"/>
    </w:rPr>
  </w:style>
  <w:style w:type="character" w:customStyle="1" w:styleId="aff6">
    <w:name w:val="Основной шрифт"/>
    <w:rsid w:val="004C52F3"/>
  </w:style>
  <w:style w:type="character" w:styleId="HTML">
    <w:name w:val="HTML Acronym"/>
    <w:rsid w:val="004C52F3"/>
  </w:style>
  <w:style w:type="character" w:styleId="aff7">
    <w:name w:val="Emphasis"/>
    <w:qFormat/>
    <w:rsid w:val="004C52F3"/>
    <w:rPr>
      <w:i/>
      <w:iCs/>
    </w:rPr>
  </w:style>
  <w:style w:type="character" w:styleId="HTML0">
    <w:name w:val="HTML Keyboard"/>
    <w:rsid w:val="004C52F3"/>
    <w:rPr>
      <w:rFonts w:ascii="Courier New" w:hAnsi="Courier New" w:cs="Courier New"/>
      <w:sz w:val="20"/>
      <w:szCs w:val="20"/>
    </w:rPr>
  </w:style>
  <w:style w:type="character" w:styleId="HTML1">
    <w:name w:val="HTML Code"/>
    <w:rsid w:val="004C52F3"/>
    <w:rPr>
      <w:rFonts w:ascii="Courier New" w:hAnsi="Courier New" w:cs="Courier New"/>
      <w:sz w:val="20"/>
      <w:szCs w:val="20"/>
    </w:rPr>
  </w:style>
  <w:style w:type="character" w:styleId="aff8">
    <w:name w:val="line number"/>
    <w:rsid w:val="004C52F3"/>
  </w:style>
  <w:style w:type="character" w:styleId="HTML2">
    <w:name w:val="HTML Sample"/>
    <w:rsid w:val="004C52F3"/>
    <w:rPr>
      <w:rFonts w:ascii="Courier New" w:hAnsi="Courier New" w:cs="Courier New"/>
    </w:rPr>
  </w:style>
  <w:style w:type="character" w:styleId="HTML3">
    <w:name w:val="HTML Definition"/>
    <w:rsid w:val="004C52F3"/>
    <w:rPr>
      <w:i/>
      <w:iCs/>
    </w:rPr>
  </w:style>
  <w:style w:type="character" w:styleId="HTML4">
    <w:name w:val="HTML Variable"/>
    <w:rsid w:val="004C52F3"/>
    <w:rPr>
      <w:i/>
      <w:iCs/>
    </w:rPr>
  </w:style>
  <w:style w:type="character" w:styleId="HTML5">
    <w:name w:val="HTML Typewriter"/>
    <w:rsid w:val="004C52F3"/>
    <w:rPr>
      <w:rFonts w:ascii="Courier New" w:hAnsi="Courier New" w:cs="Courier New"/>
      <w:sz w:val="20"/>
      <w:szCs w:val="20"/>
    </w:rPr>
  </w:style>
  <w:style w:type="character" w:styleId="aff9">
    <w:name w:val="FollowedHyperlink"/>
    <w:rsid w:val="004C52F3"/>
    <w:rPr>
      <w:color w:val="800080"/>
      <w:u w:val="single"/>
    </w:rPr>
  </w:style>
  <w:style w:type="character" w:styleId="affa">
    <w:name w:val="Strong"/>
    <w:qFormat/>
    <w:rsid w:val="004C52F3"/>
    <w:rPr>
      <w:b/>
      <w:bCs/>
    </w:rPr>
  </w:style>
  <w:style w:type="character" w:styleId="HTML6">
    <w:name w:val="HTML Cite"/>
    <w:rsid w:val="004C52F3"/>
    <w:rPr>
      <w:i/>
      <w:iCs/>
    </w:rPr>
  </w:style>
  <w:style w:type="character" w:customStyle="1" w:styleId="1f5">
    <w:name w:val="Знак Знак1"/>
    <w:rsid w:val="004C52F3"/>
    <w:rPr>
      <w:sz w:val="24"/>
      <w:szCs w:val="24"/>
      <w:lang w:val="ru-RU"/>
    </w:rPr>
  </w:style>
  <w:style w:type="character" w:customStyle="1" w:styleId="37">
    <w:name w:val="Стиль3 Знак"/>
    <w:basedOn w:val="1f5"/>
    <w:rsid w:val="004C52F3"/>
    <w:rPr>
      <w:sz w:val="24"/>
      <w:szCs w:val="24"/>
      <w:lang w:val="ru-RU"/>
    </w:rPr>
  </w:style>
  <w:style w:type="character" w:customStyle="1" w:styleId="38">
    <w:name w:val="Стиль3 Знак Знак"/>
    <w:rsid w:val="004C52F3"/>
    <w:rPr>
      <w:sz w:val="24"/>
      <w:szCs w:val="24"/>
      <w:lang w:val="ru-RU"/>
    </w:rPr>
  </w:style>
  <w:style w:type="character" w:customStyle="1" w:styleId="labelbodytext1">
    <w:name w:val="label_body_text_1"/>
    <w:rsid w:val="004C52F3"/>
  </w:style>
  <w:style w:type="character" w:customStyle="1" w:styleId="112">
    <w:name w:val="Знак Знак11"/>
    <w:rsid w:val="004C52F3"/>
    <w:rPr>
      <w:sz w:val="24"/>
      <w:szCs w:val="24"/>
      <w:lang w:val="ru-RU"/>
    </w:rPr>
  </w:style>
  <w:style w:type="character" w:customStyle="1" w:styleId="1f6">
    <w:name w:val="Знак примечания1"/>
    <w:rsid w:val="004C52F3"/>
    <w:rPr>
      <w:sz w:val="16"/>
      <w:szCs w:val="16"/>
    </w:rPr>
  </w:style>
  <w:style w:type="character" w:customStyle="1" w:styleId="affb">
    <w:name w:val="Гипертекстовая ссылка"/>
    <w:rsid w:val="004C52F3"/>
    <w:rPr>
      <w:color w:val="008000"/>
      <w:sz w:val="20"/>
      <w:szCs w:val="20"/>
      <w:u w:val="single"/>
    </w:rPr>
  </w:style>
  <w:style w:type="character" w:customStyle="1" w:styleId="affc">
    <w:name w:val="Основной текст с отступом Знак"/>
    <w:rsid w:val="004C52F3"/>
    <w:rPr>
      <w:sz w:val="24"/>
      <w:szCs w:val="24"/>
    </w:rPr>
  </w:style>
  <w:style w:type="character" w:customStyle="1" w:styleId="affd">
    <w:name w:val="Текст Знак"/>
    <w:rsid w:val="004C52F3"/>
    <w:rPr>
      <w:rFonts w:ascii="Courier New" w:hAnsi="Courier New" w:cs="Courier New"/>
    </w:rPr>
  </w:style>
  <w:style w:type="character" w:customStyle="1" w:styleId="ConsPlusNormal">
    <w:name w:val="ConsPlusNormal Знак"/>
    <w:rsid w:val="004C52F3"/>
    <w:rPr>
      <w:rFonts w:ascii="Arial" w:hAnsi="Arial" w:cs="Arial"/>
      <w:lang w:val="ru-RU" w:bidi="ar-SA"/>
    </w:rPr>
  </w:style>
  <w:style w:type="character" w:customStyle="1" w:styleId="FontStyle12">
    <w:name w:val="Font Style12"/>
    <w:rsid w:val="004C52F3"/>
    <w:rPr>
      <w:rFonts w:ascii="Times New Roman" w:hAnsi="Times New Roman" w:cs="Times New Roman"/>
      <w:sz w:val="26"/>
      <w:szCs w:val="26"/>
    </w:rPr>
  </w:style>
  <w:style w:type="character" w:customStyle="1" w:styleId="apple-style-span">
    <w:name w:val="apple-style-span"/>
    <w:rsid w:val="004C52F3"/>
  </w:style>
  <w:style w:type="character" w:customStyle="1" w:styleId="apple-converted-space">
    <w:name w:val="apple-converted-space"/>
    <w:uiPriority w:val="99"/>
    <w:rsid w:val="004C52F3"/>
  </w:style>
  <w:style w:type="character" w:customStyle="1" w:styleId="29">
    <w:name w:val="Основной текст с отступом 2 Знак"/>
    <w:rsid w:val="004C52F3"/>
    <w:rPr>
      <w:sz w:val="24"/>
      <w:szCs w:val="24"/>
    </w:rPr>
  </w:style>
  <w:style w:type="character" w:customStyle="1" w:styleId="HTML7">
    <w:name w:val="Стандартный HTML Знак"/>
    <w:rsid w:val="004C52F3"/>
    <w:rPr>
      <w:rFonts w:ascii="Courier New" w:hAnsi="Courier New" w:cs="Courier New"/>
    </w:rPr>
  </w:style>
  <w:style w:type="character" w:customStyle="1" w:styleId="affe">
    <w:name w:val="Без интервала Знак"/>
    <w:rsid w:val="004C52F3"/>
    <w:rPr>
      <w:sz w:val="24"/>
      <w:szCs w:val="24"/>
      <w:lang w:bidi="ar-SA"/>
    </w:rPr>
  </w:style>
  <w:style w:type="character" w:customStyle="1" w:styleId="afff">
    <w:name w:val="Заголовок Знак"/>
    <w:rsid w:val="004C52F3"/>
    <w:rPr>
      <w:rFonts w:ascii="Arial" w:hAnsi="Arial" w:cs="Arial"/>
      <w:b/>
      <w:bCs/>
      <w:kern w:val="2"/>
      <w:sz w:val="32"/>
      <w:szCs w:val="32"/>
    </w:rPr>
  </w:style>
  <w:style w:type="character" w:customStyle="1" w:styleId="afff0">
    <w:name w:val="Абзац списка Знак"/>
    <w:aliases w:val="Bullet List Знак,FooterText Знак,numbered Знак,Paragraphe de liste1 Знак,lp1 Знак,Цветной список - Акцент 11 Знак,ПС - Нумерованный Знак"/>
    <w:uiPriority w:val="34"/>
    <w:rsid w:val="004C52F3"/>
    <w:rPr>
      <w:sz w:val="24"/>
      <w:szCs w:val="24"/>
    </w:rPr>
  </w:style>
  <w:style w:type="character" w:customStyle="1" w:styleId="2a">
    <w:name w:val="Основной текст 2 Знак"/>
    <w:rsid w:val="004C52F3"/>
    <w:rPr>
      <w:sz w:val="24"/>
      <w:szCs w:val="24"/>
      <w:lang w:val="x-none"/>
    </w:rPr>
  </w:style>
  <w:style w:type="character" w:customStyle="1" w:styleId="afff1">
    <w:name w:val="Дата Знак"/>
    <w:rsid w:val="004C52F3"/>
    <w:rPr>
      <w:sz w:val="24"/>
      <w:szCs w:val="24"/>
    </w:rPr>
  </w:style>
  <w:style w:type="character" w:customStyle="1" w:styleId="39">
    <w:name w:val="Основной текст с отступом 3 Знак"/>
    <w:rsid w:val="004C52F3"/>
    <w:rPr>
      <w:sz w:val="16"/>
      <w:szCs w:val="16"/>
    </w:rPr>
  </w:style>
  <w:style w:type="character" w:customStyle="1" w:styleId="afff2">
    <w:name w:val="Текст сноски Знак"/>
    <w:rsid w:val="004C52F3"/>
  </w:style>
  <w:style w:type="character" w:customStyle="1" w:styleId="3a">
    <w:name w:val="Основной текст 3 Знак"/>
    <w:rsid w:val="004C52F3"/>
    <w:rPr>
      <w:b/>
      <w:bCs/>
      <w:i/>
      <w:iCs/>
      <w:sz w:val="22"/>
      <w:szCs w:val="22"/>
    </w:rPr>
  </w:style>
  <w:style w:type="character" w:customStyle="1" w:styleId="HTML8">
    <w:name w:val="Адрес HTML Знак"/>
    <w:rsid w:val="004C52F3"/>
    <w:rPr>
      <w:i/>
      <w:iCs/>
      <w:sz w:val="24"/>
      <w:szCs w:val="24"/>
    </w:rPr>
  </w:style>
  <w:style w:type="character" w:customStyle="1" w:styleId="afff3">
    <w:name w:val="Заголовок записки Знак"/>
    <w:rsid w:val="004C52F3"/>
    <w:rPr>
      <w:sz w:val="24"/>
      <w:szCs w:val="24"/>
    </w:rPr>
  </w:style>
  <w:style w:type="character" w:customStyle="1" w:styleId="afff4">
    <w:name w:val="Красная строка Знак"/>
    <w:rsid w:val="004C52F3"/>
    <w:rPr>
      <w:sz w:val="24"/>
      <w:szCs w:val="24"/>
    </w:rPr>
  </w:style>
  <w:style w:type="character" w:customStyle="1" w:styleId="2b">
    <w:name w:val="Красная строка 2 Знак"/>
    <w:rsid w:val="004C52F3"/>
    <w:rPr>
      <w:sz w:val="24"/>
      <w:szCs w:val="24"/>
    </w:rPr>
  </w:style>
  <w:style w:type="character" w:customStyle="1" w:styleId="afff5">
    <w:name w:val="Подпись Знак"/>
    <w:rsid w:val="004C52F3"/>
    <w:rPr>
      <w:sz w:val="24"/>
      <w:szCs w:val="24"/>
    </w:rPr>
  </w:style>
  <w:style w:type="character" w:customStyle="1" w:styleId="afff6">
    <w:name w:val="Приветствие Знак"/>
    <w:rsid w:val="004C52F3"/>
    <w:rPr>
      <w:sz w:val="24"/>
      <w:szCs w:val="24"/>
    </w:rPr>
  </w:style>
  <w:style w:type="character" w:customStyle="1" w:styleId="afff7">
    <w:name w:val="Прощание Знак"/>
    <w:rsid w:val="004C52F3"/>
    <w:rPr>
      <w:sz w:val="24"/>
      <w:szCs w:val="24"/>
    </w:rPr>
  </w:style>
  <w:style w:type="character" w:customStyle="1" w:styleId="afff8">
    <w:name w:val="Шапка Знак"/>
    <w:rsid w:val="004C52F3"/>
    <w:rPr>
      <w:rFonts w:ascii="Arial" w:hAnsi="Arial" w:cs="Arial"/>
      <w:sz w:val="24"/>
      <w:szCs w:val="24"/>
      <w:shd w:val="clear" w:color="auto" w:fill="CCCCCC"/>
    </w:rPr>
  </w:style>
  <w:style w:type="character" w:customStyle="1" w:styleId="afff9">
    <w:name w:val="Электронная подпись Знак"/>
    <w:rsid w:val="004C52F3"/>
    <w:rPr>
      <w:sz w:val="24"/>
      <w:szCs w:val="24"/>
    </w:rPr>
  </w:style>
  <w:style w:type="character" w:customStyle="1" w:styleId="afffa">
    <w:name w:val="Текст примечания Знак"/>
    <w:rsid w:val="004C52F3"/>
  </w:style>
  <w:style w:type="character" w:customStyle="1" w:styleId="afffb">
    <w:name w:val="Тема примечания Знак"/>
    <w:rsid w:val="004C52F3"/>
    <w:rPr>
      <w:b/>
      <w:bCs/>
    </w:rPr>
  </w:style>
  <w:style w:type="character" w:customStyle="1" w:styleId="afffc">
    <w:name w:val="Схема документа Знак"/>
    <w:rsid w:val="004C52F3"/>
    <w:rPr>
      <w:rFonts w:ascii="Tahoma" w:hAnsi="Tahoma" w:cs="Tahoma"/>
      <w:shd w:val="clear" w:color="auto" w:fill="000080"/>
    </w:rPr>
  </w:style>
  <w:style w:type="character" w:customStyle="1" w:styleId="1f7">
    <w:name w:val="Основной текст Знак1"/>
    <w:basedOn w:val="a5"/>
    <w:rsid w:val="004C52F3"/>
    <w:rPr>
      <w:sz w:val="24"/>
      <w:szCs w:val="24"/>
      <w:lang w:val="x-none" w:eastAsia="zh-CN"/>
    </w:rPr>
  </w:style>
  <w:style w:type="paragraph" w:customStyle="1" w:styleId="21">
    <w:name w:val="Основной текст 21"/>
    <w:basedOn w:val="a4"/>
    <w:rsid w:val="004C52F3"/>
    <w:pPr>
      <w:numPr>
        <w:numId w:val="11"/>
      </w:numPr>
      <w:spacing w:after="60" w:line="240" w:lineRule="auto"/>
      <w:jc w:val="both"/>
    </w:pPr>
    <w:rPr>
      <w:rFonts w:ascii="Times New Roman" w:eastAsia="Times New Roman" w:hAnsi="Times New Roman" w:cs="Times New Roman"/>
      <w:sz w:val="24"/>
      <w:szCs w:val="24"/>
      <w:lang w:val="x-none" w:eastAsia="zh-CN"/>
    </w:rPr>
  </w:style>
  <w:style w:type="paragraph" w:customStyle="1" w:styleId="1f8">
    <w:name w:val="Маркированный список1"/>
    <w:basedOn w:val="a4"/>
    <w:rsid w:val="004C52F3"/>
    <w:pPr>
      <w:widowControl w:val="0"/>
      <w:spacing w:after="60" w:line="240" w:lineRule="auto"/>
      <w:jc w:val="both"/>
    </w:pPr>
    <w:rPr>
      <w:rFonts w:ascii="Times New Roman" w:eastAsia="Times New Roman" w:hAnsi="Times New Roman" w:cs="Times New Roman"/>
      <w:sz w:val="24"/>
      <w:szCs w:val="24"/>
      <w:lang w:eastAsia="zh-CN"/>
    </w:rPr>
  </w:style>
  <w:style w:type="paragraph" w:styleId="20">
    <w:name w:val="List Bullet 2"/>
    <w:basedOn w:val="a4"/>
    <w:rsid w:val="004C52F3"/>
    <w:pPr>
      <w:numPr>
        <w:numId w:val="9"/>
      </w:numPr>
      <w:spacing w:after="60" w:line="240" w:lineRule="auto"/>
      <w:jc w:val="both"/>
    </w:pPr>
    <w:rPr>
      <w:rFonts w:ascii="Times New Roman" w:eastAsia="Times New Roman" w:hAnsi="Times New Roman" w:cs="Times New Roman"/>
      <w:sz w:val="24"/>
      <w:szCs w:val="24"/>
      <w:lang w:eastAsia="zh-CN"/>
    </w:rPr>
  </w:style>
  <w:style w:type="paragraph" w:styleId="30">
    <w:name w:val="List Bullet 3"/>
    <w:basedOn w:val="a4"/>
    <w:rsid w:val="004C52F3"/>
    <w:pPr>
      <w:numPr>
        <w:numId w:val="8"/>
      </w:numPr>
      <w:spacing w:after="60" w:line="240" w:lineRule="auto"/>
      <w:jc w:val="both"/>
    </w:pPr>
    <w:rPr>
      <w:rFonts w:ascii="Times New Roman" w:eastAsia="Times New Roman" w:hAnsi="Times New Roman" w:cs="Times New Roman"/>
      <w:sz w:val="24"/>
      <w:szCs w:val="24"/>
      <w:lang w:eastAsia="zh-CN"/>
    </w:rPr>
  </w:style>
  <w:style w:type="paragraph" w:styleId="4">
    <w:name w:val="List Bullet 4"/>
    <w:basedOn w:val="a4"/>
    <w:rsid w:val="004C52F3"/>
    <w:pPr>
      <w:numPr>
        <w:numId w:val="7"/>
      </w:numPr>
      <w:spacing w:after="60" w:line="240" w:lineRule="auto"/>
      <w:jc w:val="both"/>
    </w:pPr>
    <w:rPr>
      <w:rFonts w:ascii="Times New Roman" w:eastAsia="Times New Roman" w:hAnsi="Times New Roman" w:cs="Times New Roman"/>
      <w:sz w:val="24"/>
      <w:szCs w:val="24"/>
      <w:lang w:eastAsia="zh-CN"/>
    </w:rPr>
  </w:style>
  <w:style w:type="paragraph" w:styleId="5">
    <w:name w:val="List Bullet 5"/>
    <w:basedOn w:val="a4"/>
    <w:rsid w:val="004C52F3"/>
    <w:pPr>
      <w:numPr>
        <w:numId w:val="6"/>
      </w:numPr>
      <w:spacing w:after="60" w:line="240" w:lineRule="auto"/>
      <w:jc w:val="both"/>
    </w:pPr>
    <w:rPr>
      <w:rFonts w:ascii="Times New Roman" w:eastAsia="Times New Roman" w:hAnsi="Times New Roman" w:cs="Times New Roman"/>
      <w:sz w:val="24"/>
      <w:szCs w:val="24"/>
      <w:lang w:eastAsia="zh-CN"/>
    </w:rPr>
  </w:style>
  <w:style w:type="paragraph" w:customStyle="1" w:styleId="1">
    <w:name w:val="Нумерованный список1"/>
    <w:basedOn w:val="a4"/>
    <w:rsid w:val="004C52F3"/>
    <w:pPr>
      <w:numPr>
        <w:numId w:val="10"/>
      </w:numPr>
      <w:spacing w:after="60" w:line="240" w:lineRule="auto"/>
      <w:jc w:val="both"/>
    </w:pPr>
    <w:rPr>
      <w:rFonts w:ascii="Times New Roman" w:eastAsia="Times New Roman" w:hAnsi="Times New Roman" w:cs="Times New Roman"/>
      <w:sz w:val="24"/>
      <w:szCs w:val="24"/>
      <w:lang w:eastAsia="zh-CN"/>
    </w:rPr>
  </w:style>
  <w:style w:type="paragraph" w:styleId="2">
    <w:name w:val="List Number 2"/>
    <w:basedOn w:val="a4"/>
    <w:rsid w:val="004C52F3"/>
    <w:pPr>
      <w:numPr>
        <w:numId w:val="5"/>
      </w:numPr>
      <w:spacing w:after="60" w:line="240" w:lineRule="auto"/>
      <w:jc w:val="both"/>
    </w:pPr>
    <w:rPr>
      <w:rFonts w:ascii="Times New Roman" w:eastAsia="Times New Roman" w:hAnsi="Times New Roman" w:cs="Times New Roman"/>
      <w:sz w:val="24"/>
      <w:szCs w:val="24"/>
      <w:lang w:eastAsia="zh-CN"/>
    </w:rPr>
  </w:style>
  <w:style w:type="paragraph" w:styleId="3">
    <w:name w:val="List Number 3"/>
    <w:basedOn w:val="a4"/>
    <w:rsid w:val="004C52F3"/>
    <w:pPr>
      <w:numPr>
        <w:numId w:val="4"/>
      </w:numPr>
      <w:spacing w:after="60" w:line="240" w:lineRule="auto"/>
      <w:jc w:val="both"/>
    </w:pPr>
    <w:rPr>
      <w:rFonts w:ascii="Times New Roman" w:eastAsia="Times New Roman" w:hAnsi="Times New Roman" w:cs="Times New Roman"/>
      <w:sz w:val="24"/>
      <w:szCs w:val="24"/>
      <w:lang w:eastAsia="zh-CN"/>
    </w:rPr>
  </w:style>
  <w:style w:type="paragraph" w:styleId="40">
    <w:name w:val="List Number 4"/>
    <w:basedOn w:val="a4"/>
    <w:rsid w:val="004C52F3"/>
    <w:pPr>
      <w:numPr>
        <w:numId w:val="3"/>
      </w:numPr>
      <w:spacing w:after="60" w:line="240" w:lineRule="auto"/>
      <w:jc w:val="both"/>
    </w:pPr>
    <w:rPr>
      <w:rFonts w:ascii="Times New Roman" w:eastAsia="Times New Roman" w:hAnsi="Times New Roman" w:cs="Times New Roman"/>
      <w:sz w:val="24"/>
      <w:szCs w:val="24"/>
      <w:lang w:eastAsia="zh-CN"/>
    </w:rPr>
  </w:style>
  <w:style w:type="paragraph" w:styleId="50">
    <w:name w:val="List Number 5"/>
    <w:basedOn w:val="a4"/>
    <w:rsid w:val="004C52F3"/>
    <w:pPr>
      <w:numPr>
        <w:numId w:val="2"/>
      </w:numPr>
      <w:spacing w:after="60" w:line="240" w:lineRule="auto"/>
      <w:jc w:val="both"/>
    </w:pPr>
    <w:rPr>
      <w:rFonts w:ascii="Times New Roman" w:eastAsia="Times New Roman" w:hAnsi="Times New Roman" w:cs="Times New Roman"/>
      <w:sz w:val="24"/>
      <w:szCs w:val="24"/>
      <w:lang w:eastAsia="zh-CN"/>
    </w:rPr>
  </w:style>
  <w:style w:type="paragraph" w:customStyle="1" w:styleId="a0">
    <w:name w:val="Раздел"/>
    <w:basedOn w:val="a4"/>
    <w:rsid w:val="004C52F3"/>
    <w:pPr>
      <w:numPr>
        <w:numId w:val="15"/>
      </w:numPr>
      <w:spacing w:before="120" w:after="120" w:line="240" w:lineRule="auto"/>
      <w:jc w:val="center"/>
    </w:pPr>
    <w:rPr>
      <w:rFonts w:ascii="Arial Narrow" w:eastAsia="Times New Roman" w:hAnsi="Arial Narrow" w:cs="Arial Narrow"/>
      <w:b/>
      <w:bCs/>
      <w:sz w:val="28"/>
      <w:szCs w:val="28"/>
      <w:lang w:eastAsia="zh-CN"/>
    </w:rPr>
  </w:style>
  <w:style w:type="paragraph" w:customStyle="1" w:styleId="afffd">
    <w:name w:val="Часть"/>
    <w:basedOn w:val="a4"/>
    <w:rsid w:val="004C52F3"/>
    <w:pPr>
      <w:spacing w:after="60" w:line="240" w:lineRule="auto"/>
      <w:jc w:val="center"/>
    </w:pPr>
    <w:rPr>
      <w:rFonts w:ascii="Arial" w:eastAsia="Times New Roman" w:hAnsi="Arial" w:cs="Arial"/>
      <w:b/>
      <w:bCs/>
      <w:caps/>
      <w:sz w:val="32"/>
      <w:szCs w:val="32"/>
      <w:lang w:eastAsia="zh-CN"/>
    </w:rPr>
  </w:style>
  <w:style w:type="paragraph" w:customStyle="1" w:styleId="31">
    <w:name w:val="Раздел 3"/>
    <w:basedOn w:val="a4"/>
    <w:rsid w:val="004C52F3"/>
    <w:pPr>
      <w:numPr>
        <w:numId w:val="12"/>
      </w:numPr>
      <w:spacing w:before="120" w:after="120" w:line="240" w:lineRule="auto"/>
      <w:jc w:val="center"/>
    </w:pPr>
    <w:rPr>
      <w:rFonts w:ascii="Times New Roman" w:eastAsia="Times New Roman" w:hAnsi="Times New Roman" w:cs="Times New Roman"/>
      <w:b/>
      <w:bCs/>
      <w:sz w:val="24"/>
      <w:szCs w:val="24"/>
      <w:lang w:eastAsia="zh-CN"/>
    </w:rPr>
  </w:style>
  <w:style w:type="paragraph" w:customStyle="1" w:styleId="afffe">
    <w:name w:val="Условия контракта"/>
    <w:basedOn w:val="a4"/>
    <w:rsid w:val="004C52F3"/>
    <w:pPr>
      <w:tabs>
        <w:tab w:val="num" w:pos="0"/>
      </w:tabs>
      <w:spacing w:before="240" w:after="120" w:line="240" w:lineRule="auto"/>
      <w:ind w:left="1080" w:hanging="360"/>
      <w:jc w:val="both"/>
    </w:pPr>
    <w:rPr>
      <w:rFonts w:ascii="Times New Roman" w:eastAsia="Times New Roman" w:hAnsi="Times New Roman" w:cs="Times New Roman"/>
      <w:b/>
      <w:bCs/>
      <w:sz w:val="24"/>
      <w:szCs w:val="24"/>
      <w:lang w:eastAsia="zh-CN"/>
    </w:rPr>
  </w:style>
  <w:style w:type="paragraph" w:customStyle="1" w:styleId="Instruction">
    <w:name w:val="Instruction"/>
    <w:basedOn w:val="21"/>
    <w:rsid w:val="004C52F3"/>
    <w:pPr>
      <w:numPr>
        <w:numId w:val="0"/>
      </w:numPr>
      <w:spacing w:before="180"/>
      <w:ind w:left="360" w:hanging="360"/>
    </w:pPr>
    <w:rPr>
      <w:b/>
      <w:bCs/>
    </w:rPr>
  </w:style>
  <w:style w:type="character" w:customStyle="1" w:styleId="1f9">
    <w:name w:val="Подзаголовок Знак1"/>
    <w:basedOn w:val="a5"/>
    <w:rsid w:val="004C52F3"/>
    <w:rPr>
      <w:rFonts w:ascii="Arial" w:hAnsi="Arial" w:cs="Arial"/>
      <w:sz w:val="24"/>
      <w:szCs w:val="24"/>
      <w:lang w:val="x-none" w:eastAsia="zh-CN"/>
    </w:rPr>
  </w:style>
  <w:style w:type="paragraph" w:customStyle="1" w:styleId="affff">
    <w:name w:val="Тендерные данные"/>
    <w:basedOn w:val="a4"/>
    <w:rsid w:val="004C52F3"/>
    <w:pPr>
      <w:spacing w:before="120" w:after="60" w:line="240" w:lineRule="auto"/>
      <w:jc w:val="both"/>
    </w:pPr>
    <w:rPr>
      <w:rFonts w:ascii="Times New Roman" w:eastAsia="Times New Roman" w:hAnsi="Times New Roman" w:cs="Times New Roman"/>
      <w:b/>
      <w:bCs/>
      <w:sz w:val="24"/>
      <w:szCs w:val="24"/>
      <w:lang w:eastAsia="zh-CN"/>
    </w:rPr>
  </w:style>
  <w:style w:type="paragraph" w:customStyle="1" w:styleId="1fa">
    <w:name w:val="Дата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affff0">
    <w:name w:val="Îáû÷íûé"/>
    <w:rsid w:val="004C52F3"/>
    <w:pPr>
      <w:suppressAutoHyphens/>
      <w:spacing w:after="0" w:line="240" w:lineRule="auto"/>
    </w:pPr>
    <w:rPr>
      <w:rFonts w:ascii="Times New Roman" w:eastAsia="Times New Roman" w:hAnsi="Times New Roman" w:cs="Times New Roman"/>
      <w:sz w:val="20"/>
      <w:szCs w:val="20"/>
      <w:lang w:eastAsia="zh-CN"/>
    </w:rPr>
  </w:style>
  <w:style w:type="paragraph" w:customStyle="1" w:styleId="affff1">
    <w:name w:val="Íîðìàëüíûé"/>
    <w:rsid w:val="004C52F3"/>
    <w:pPr>
      <w:suppressAutoHyphens/>
      <w:spacing w:after="0" w:line="240" w:lineRule="auto"/>
    </w:pPr>
    <w:rPr>
      <w:rFonts w:ascii="Courier" w:eastAsia="Times New Roman" w:hAnsi="Courier" w:cs="Courier"/>
      <w:sz w:val="24"/>
      <w:szCs w:val="24"/>
      <w:lang w:val="en-GB" w:eastAsia="zh-CN"/>
    </w:rPr>
  </w:style>
  <w:style w:type="paragraph" w:customStyle="1" w:styleId="affff2">
    <w:name w:val="Подраздел"/>
    <w:basedOn w:val="a4"/>
    <w:rsid w:val="004C52F3"/>
    <w:pPr>
      <w:suppressAutoHyphens/>
      <w:spacing w:before="240" w:after="120" w:line="240" w:lineRule="auto"/>
      <w:jc w:val="center"/>
    </w:pPr>
    <w:rPr>
      <w:rFonts w:ascii="TimesDL" w:eastAsia="Times New Roman" w:hAnsi="TimesDL" w:cs="TimesDL"/>
      <w:b/>
      <w:bCs/>
      <w:smallCaps/>
      <w:spacing w:val="-2"/>
      <w:sz w:val="24"/>
      <w:szCs w:val="24"/>
      <w:lang w:eastAsia="zh-CN"/>
    </w:rPr>
  </w:style>
  <w:style w:type="paragraph" w:customStyle="1" w:styleId="220">
    <w:name w:val="Основной текст с отступом 22"/>
    <w:basedOn w:val="a4"/>
    <w:rsid w:val="004C52F3"/>
    <w:pPr>
      <w:spacing w:after="120" w:line="480" w:lineRule="auto"/>
      <w:ind w:left="283"/>
      <w:jc w:val="both"/>
    </w:pPr>
    <w:rPr>
      <w:rFonts w:ascii="Times New Roman" w:eastAsia="Times New Roman" w:hAnsi="Times New Roman" w:cs="Times New Roman"/>
      <w:sz w:val="24"/>
      <w:szCs w:val="24"/>
      <w:lang w:val="x-none" w:eastAsia="zh-CN"/>
    </w:rPr>
  </w:style>
  <w:style w:type="paragraph" w:customStyle="1" w:styleId="311">
    <w:name w:val="Основной текст с отступом 31"/>
    <w:basedOn w:val="a4"/>
    <w:rsid w:val="004C52F3"/>
    <w:pPr>
      <w:spacing w:after="120" w:line="240" w:lineRule="auto"/>
      <w:ind w:left="283"/>
      <w:jc w:val="both"/>
    </w:pPr>
    <w:rPr>
      <w:rFonts w:ascii="Times New Roman" w:eastAsia="Times New Roman" w:hAnsi="Times New Roman" w:cs="Times New Roman"/>
      <w:sz w:val="16"/>
      <w:szCs w:val="16"/>
      <w:lang w:val="x-none" w:eastAsia="zh-CN"/>
    </w:rPr>
  </w:style>
  <w:style w:type="character" w:customStyle="1" w:styleId="1fb">
    <w:name w:val="Верхний колонтитул Знак1"/>
    <w:basedOn w:val="a5"/>
    <w:rsid w:val="004C52F3"/>
    <w:rPr>
      <w:rFonts w:ascii="Arial" w:hAnsi="Arial" w:cs="Arial"/>
      <w:sz w:val="24"/>
      <w:szCs w:val="24"/>
      <w:lang w:val="x-none" w:eastAsia="ru-RU"/>
    </w:rPr>
  </w:style>
  <w:style w:type="paragraph" w:customStyle="1" w:styleId="1fc">
    <w:name w:val="Цитата1"/>
    <w:basedOn w:val="a4"/>
    <w:rsid w:val="004C52F3"/>
    <w:pPr>
      <w:spacing w:after="120" w:line="240" w:lineRule="auto"/>
      <w:ind w:left="1440" w:right="1440"/>
      <w:jc w:val="both"/>
    </w:pPr>
    <w:rPr>
      <w:rFonts w:ascii="Times New Roman" w:eastAsia="Times New Roman" w:hAnsi="Times New Roman" w:cs="Times New Roman"/>
      <w:sz w:val="24"/>
      <w:szCs w:val="24"/>
      <w:lang w:eastAsia="zh-CN"/>
    </w:rPr>
  </w:style>
  <w:style w:type="paragraph" w:styleId="affff3">
    <w:name w:val="footnote text"/>
    <w:basedOn w:val="a4"/>
    <w:link w:val="1f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d">
    <w:name w:val="Текст сноски Знак1"/>
    <w:basedOn w:val="a5"/>
    <w:link w:val="affff3"/>
    <w:rsid w:val="004C52F3"/>
    <w:rPr>
      <w:rFonts w:ascii="Times New Roman" w:eastAsia="Times New Roman" w:hAnsi="Times New Roman" w:cs="Times New Roman"/>
      <w:sz w:val="20"/>
      <w:szCs w:val="20"/>
      <w:lang w:eastAsia="zh-CN"/>
    </w:rPr>
  </w:style>
  <w:style w:type="character" w:customStyle="1" w:styleId="1fe">
    <w:name w:val="Нижний колонтитул Знак1"/>
    <w:basedOn w:val="a5"/>
    <w:rsid w:val="004C52F3"/>
    <w:rPr>
      <w:sz w:val="24"/>
      <w:szCs w:val="24"/>
      <w:lang w:val="x-none" w:eastAsia="ru-RU"/>
    </w:rPr>
  </w:style>
  <w:style w:type="paragraph" w:customStyle="1" w:styleId="330">
    <w:name w:val="Основной текст 33"/>
    <w:basedOn w:val="a4"/>
    <w:rsid w:val="004C52F3"/>
    <w:pPr>
      <w:keepNext/>
      <w:keepLines/>
      <w:widowControl w:val="0"/>
      <w:suppressLineNumbers/>
      <w:suppressAutoHyphens/>
      <w:spacing w:before="148" w:after="112" w:line="240" w:lineRule="auto"/>
      <w:jc w:val="both"/>
    </w:pPr>
    <w:rPr>
      <w:rFonts w:ascii="Times New Roman" w:eastAsia="Times New Roman" w:hAnsi="Times New Roman" w:cs="Times New Roman"/>
      <w:b/>
      <w:bCs/>
      <w:i/>
      <w:iCs/>
      <w:lang w:val="x-none" w:eastAsia="zh-CN"/>
    </w:rPr>
  </w:style>
  <w:style w:type="paragraph" w:customStyle="1" w:styleId="1ff">
    <w:name w:val="Текст1"/>
    <w:basedOn w:val="a4"/>
    <w:rsid w:val="004C52F3"/>
    <w:pPr>
      <w:spacing w:after="0" w:line="240" w:lineRule="auto"/>
    </w:pPr>
    <w:rPr>
      <w:rFonts w:ascii="Courier New" w:eastAsia="Times New Roman" w:hAnsi="Courier New" w:cs="Courier New"/>
      <w:sz w:val="20"/>
      <w:szCs w:val="20"/>
      <w:lang w:val="x-none" w:eastAsia="zh-CN"/>
    </w:rPr>
  </w:style>
  <w:style w:type="paragraph" w:customStyle="1" w:styleId="ConsNormal">
    <w:name w:val="ConsNormal"/>
    <w:rsid w:val="004C52F3"/>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Nonformat">
    <w:name w:val="ConsNonformat"/>
    <w:rsid w:val="004C52F3"/>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styleId="HTML9">
    <w:name w:val="HTML Address"/>
    <w:basedOn w:val="a4"/>
    <w:link w:val="HTML10"/>
    <w:rsid w:val="004C52F3"/>
    <w:pPr>
      <w:spacing w:after="60" w:line="240" w:lineRule="auto"/>
      <w:jc w:val="both"/>
    </w:pPr>
    <w:rPr>
      <w:rFonts w:ascii="Times New Roman" w:eastAsia="Times New Roman" w:hAnsi="Times New Roman" w:cs="Times New Roman"/>
      <w:i/>
      <w:iCs/>
      <w:sz w:val="24"/>
      <w:szCs w:val="24"/>
      <w:lang w:val="x-none" w:eastAsia="zh-CN"/>
    </w:rPr>
  </w:style>
  <w:style w:type="character" w:customStyle="1" w:styleId="HTML10">
    <w:name w:val="Адрес HTML Знак1"/>
    <w:basedOn w:val="a5"/>
    <w:link w:val="HTML9"/>
    <w:rsid w:val="004C52F3"/>
    <w:rPr>
      <w:rFonts w:ascii="Times New Roman" w:eastAsia="Times New Roman" w:hAnsi="Times New Roman" w:cs="Times New Roman"/>
      <w:i/>
      <w:iCs/>
      <w:sz w:val="24"/>
      <w:szCs w:val="24"/>
      <w:lang w:val="x-none" w:eastAsia="zh-CN"/>
    </w:rPr>
  </w:style>
  <w:style w:type="paragraph" w:styleId="affff4">
    <w:name w:val="envelope address"/>
    <w:basedOn w:val="a4"/>
    <w:rsid w:val="004C52F3"/>
    <w:pPr>
      <w:spacing w:after="60" w:line="240" w:lineRule="auto"/>
      <w:ind w:left="2880"/>
      <w:jc w:val="both"/>
    </w:pPr>
    <w:rPr>
      <w:rFonts w:ascii="Arial" w:eastAsia="Times New Roman" w:hAnsi="Arial" w:cs="Arial"/>
      <w:sz w:val="24"/>
      <w:szCs w:val="24"/>
      <w:lang w:eastAsia="zh-CN"/>
    </w:rPr>
  </w:style>
  <w:style w:type="paragraph" w:customStyle="1" w:styleId="1ff0">
    <w:name w:val="Заголовок записки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1">
    <w:name w:val="Красная строка1"/>
    <w:basedOn w:val="afb"/>
    <w:rsid w:val="004C52F3"/>
    <w:pPr>
      <w:widowControl/>
      <w:spacing w:after="120" w:line="240" w:lineRule="auto"/>
      <w:ind w:firstLine="210"/>
      <w:jc w:val="both"/>
    </w:pPr>
    <w:rPr>
      <w:color w:val="auto"/>
      <w:sz w:val="24"/>
      <w:szCs w:val="24"/>
      <w:lang w:val="x-none" w:eastAsia="zh-CN"/>
    </w:rPr>
  </w:style>
  <w:style w:type="paragraph" w:styleId="affff5">
    <w:name w:val="Body Text Indent"/>
    <w:basedOn w:val="a4"/>
    <w:link w:val="1ff2"/>
    <w:rsid w:val="004C52F3"/>
    <w:pPr>
      <w:spacing w:after="120" w:line="240" w:lineRule="auto"/>
      <w:ind w:left="283"/>
      <w:jc w:val="both"/>
    </w:pPr>
    <w:rPr>
      <w:rFonts w:ascii="Times New Roman" w:eastAsia="Times New Roman" w:hAnsi="Times New Roman" w:cs="Times New Roman"/>
      <w:sz w:val="24"/>
      <w:szCs w:val="24"/>
      <w:lang w:val="x-none" w:eastAsia="zh-CN"/>
    </w:rPr>
  </w:style>
  <w:style w:type="character" w:customStyle="1" w:styleId="1ff2">
    <w:name w:val="Основной текст с отступом Знак1"/>
    <w:basedOn w:val="a5"/>
    <w:link w:val="affff5"/>
    <w:rsid w:val="004C52F3"/>
    <w:rPr>
      <w:rFonts w:ascii="Times New Roman" w:eastAsia="Times New Roman" w:hAnsi="Times New Roman" w:cs="Times New Roman"/>
      <w:sz w:val="24"/>
      <w:szCs w:val="24"/>
      <w:lang w:val="x-none" w:eastAsia="zh-CN"/>
    </w:rPr>
  </w:style>
  <w:style w:type="paragraph" w:customStyle="1" w:styleId="211">
    <w:name w:val="Красная строка 21"/>
    <w:basedOn w:val="21"/>
    <w:rsid w:val="004C52F3"/>
    <w:pPr>
      <w:numPr>
        <w:numId w:val="0"/>
      </w:numPr>
      <w:spacing w:after="120"/>
      <w:ind w:left="283" w:firstLine="210"/>
    </w:pPr>
  </w:style>
  <w:style w:type="paragraph" w:styleId="2c">
    <w:name w:val="envelope return"/>
    <w:basedOn w:val="a4"/>
    <w:rsid w:val="004C52F3"/>
    <w:pPr>
      <w:spacing w:after="60" w:line="240" w:lineRule="auto"/>
      <w:jc w:val="both"/>
    </w:pPr>
    <w:rPr>
      <w:rFonts w:ascii="Arial" w:eastAsia="Times New Roman" w:hAnsi="Arial" w:cs="Arial"/>
      <w:sz w:val="20"/>
      <w:szCs w:val="20"/>
      <w:lang w:eastAsia="zh-CN"/>
    </w:rPr>
  </w:style>
  <w:style w:type="paragraph" w:customStyle="1" w:styleId="1ff3">
    <w:name w:val="Обычный отступ1"/>
    <w:basedOn w:val="a4"/>
    <w:rsid w:val="004C52F3"/>
    <w:pPr>
      <w:spacing w:after="60" w:line="240" w:lineRule="auto"/>
      <w:ind w:left="708"/>
      <w:jc w:val="both"/>
    </w:pPr>
    <w:rPr>
      <w:rFonts w:ascii="Times New Roman" w:eastAsia="Times New Roman" w:hAnsi="Times New Roman" w:cs="Times New Roman"/>
      <w:sz w:val="24"/>
      <w:szCs w:val="24"/>
      <w:lang w:eastAsia="zh-CN"/>
    </w:rPr>
  </w:style>
  <w:style w:type="paragraph" w:styleId="affff6">
    <w:name w:val="Signature"/>
    <w:basedOn w:val="a4"/>
    <w:link w:val="1ff4"/>
    <w:rsid w:val="004C52F3"/>
    <w:pPr>
      <w:spacing w:after="60" w:line="240" w:lineRule="auto"/>
      <w:ind w:left="4252"/>
      <w:jc w:val="both"/>
    </w:pPr>
    <w:rPr>
      <w:rFonts w:ascii="Times New Roman" w:eastAsia="Times New Roman" w:hAnsi="Times New Roman" w:cs="Times New Roman"/>
      <w:sz w:val="24"/>
      <w:szCs w:val="24"/>
      <w:lang w:val="x-none" w:eastAsia="zh-CN"/>
    </w:rPr>
  </w:style>
  <w:style w:type="character" w:customStyle="1" w:styleId="1ff4">
    <w:name w:val="Подпись Знак1"/>
    <w:basedOn w:val="a5"/>
    <w:link w:val="affff6"/>
    <w:rsid w:val="004C52F3"/>
    <w:rPr>
      <w:rFonts w:ascii="Times New Roman" w:eastAsia="Times New Roman" w:hAnsi="Times New Roman" w:cs="Times New Roman"/>
      <w:sz w:val="24"/>
      <w:szCs w:val="24"/>
      <w:lang w:val="x-none" w:eastAsia="zh-CN"/>
    </w:rPr>
  </w:style>
  <w:style w:type="paragraph" w:customStyle="1" w:styleId="1ff5">
    <w:name w:val="Приветствие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6">
    <w:name w:val="Продолжение списка1"/>
    <w:basedOn w:val="a4"/>
    <w:rsid w:val="004C52F3"/>
    <w:pPr>
      <w:spacing w:after="120" w:line="240" w:lineRule="auto"/>
      <w:ind w:left="283"/>
      <w:jc w:val="both"/>
    </w:pPr>
    <w:rPr>
      <w:rFonts w:ascii="Times New Roman" w:eastAsia="Times New Roman" w:hAnsi="Times New Roman" w:cs="Times New Roman"/>
      <w:sz w:val="24"/>
      <w:szCs w:val="24"/>
      <w:lang w:eastAsia="zh-CN"/>
    </w:rPr>
  </w:style>
  <w:style w:type="paragraph" w:customStyle="1" w:styleId="212">
    <w:name w:val="Продолжение списка 21"/>
    <w:basedOn w:val="a4"/>
    <w:rsid w:val="004C52F3"/>
    <w:pPr>
      <w:spacing w:after="120" w:line="240" w:lineRule="auto"/>
      <w:ind w:left="566"/>
      <w:jc w:val="both"/>
    </w:pPr>
    <w:rPr>
      <w:rFonts w:ascii="Times New Roman" w:eastAsia="Times New Roman" w:hAnsi="Times New Roman" w:cs="Times New Roman"/>
      <w:sz w:val="24"/>
      <w:szCs w:val="24"/>
      <w:lang w:eastAsia="zh-CN"/>
    </w:rPr>
  </w:style>
  <w:style w:type="paragraph" w:customStyle="1" w:styleId="312">
    <w:name w:val="Продолжение списка 31"/>
    <w:basedOn w:val="a4"/>
    <w:rsid w:val="004C52F3"/>
    <w:pPr>
      <w:spacing w:after="120" w:line="240" w:lineRule="auto"/>
      <w:ind w:left="849"/>
      <w:jc w:val="both"/>
    </w:pPr>
    <w:rPr>
      <w:rFonts w:ascii="Times New Roman" w:eastAsia="Times New Roman" w:hAnsi="Times New Roman" w:cs="Times New Roman"/>
      <w:sz w:val="24"/>
      <w:szCs w:val="24"/>
      <w:lang w:eastAsia="zh-CN"/>
    </w:rPr>
  </w:style>
  <w:style w:type="paragraph" w:customStyle="1" w:styleId="411">
    <w:name w:val="Продолжение списка 41"/>
    <w:basedOn w:val="a4"/>
    <w:rsid w:val="004C52F3"/>
    <w:pPr>
      <w:spacing w:after="120" w:line="240" w:lineRule="auto"/>
      <w:ind w:left="1132"/>
      <w:jc w:val="both"/>
    </w:pPr>
    <w:rPr>
      <w:rFonts w:ascii="Times New Roman" w:eastAsia="Times New Roman" w:hAnsi="Times New Roman" w:cs="Times New Roman"/>
      <w:sz w:val="24"/>
      <w:szCs w:val="24"/>
      <w:lang w:eastAsia="zh-CN"/>
    </w:rPr>
  </w:style>
  <w:style w:type="paragraph" w:customStyle="1" w:styleId="511">
    <w:name w:val="Продолжение списка 51"/>
    <w:basedOn w:val="a4"/>
    <w:rsid w:val="004C52F3"/>
    <w:pPr>
      <w:spacing w:after="120" w:line="240" w:lineRule="auto"/>
      <w:ind w:left="1415"/>
      <w:jc w:val="both"/>
    </w:pPr>
    <w:rPr>
      <w:rFonts w:ascii="Times New Roman" w:eastAsia="Times New Roman" w:hAnsi="Times New Roman" w:cs="Times New Roman"/>
      <w:sz w:val="24"/>
      <w:szCs w:val="24"/>
      <w:lang w:eastAsia="zh-CN"/>
    </w:rPr>
  </w:style>
  <w:style w:type="paragraph" w:customStyle="1" w:styleId="1ff7">
    <w:name w:val="Прощание1"/>
    <w:basedOn w:val="a4"/>
    <w:rsid w:val="004C52F3"/>
    <w:pPr>
      <w:spacing w:after="60" w:line="240" w:lineRule="auto"/>
      <w:ind w:left="4252"/>
      <w:jc w:val="both"/>
    </w:pPr>
    <w:rPr>
      <w:rFonts w:ascii="Times New Roman" w:eastAsia="Times New Roman" w:hAnsi="Times New Roman" w:cs="Times New Roman"/>
      <w:sz w:val="24"/>
      <w:szCs w:val="24"/>
      <w:lang w:val="x-none" w:eastAsia="zh-CN"/>
    </w:rPr>
  </w:style>
  <w:style w:type="paragraph" w:customStyle="1" w:styleId="213">
    <w:name w:val="Список 21"/>
    <w:basedOn w:val="a4"/>
    <w:rsid w:val="004C52F3"/>
    <w:pPr>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3">
    <w:name w:val="Список 31"/>
    <w:basedOn w:val="a4"/>
    <w:rsid w:val="004C52F3"/>
    <w:pPr>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4"/>
    <w:rsid w:val="004C52F3"/>
    <w:pPr>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2">
    <w:name w:val="Список 51"/>
    <w:basedOn w:val="a4"/>
    <w:rsid w:val="004C52F3"/>
    <w:pPr>
      <w:spacing w:after="60" w:line="240" w:lineRule="auto"/>
      <w:ind w:left="1415" w:hanging="283"/>
      <w:jc w:val="both"/>
    </w:pPr>
    <w:rPr>
      <w:rFonts w:ascii="Times New Roman" w:eastAsia="Times New Roman" w:hAnsi="Times New Roman" w:cs="Times New Roman"/>
      <w:sz w:val="24"/>
      <w:szCs w:val="24"/>
      <w:lang w:eastAsia="zh-CN"/>
    </w:rPr>
  </w:style>
  <w:style w:type="paragraph" w:styleId="HTMLa">
    <w:name w:val="HTML Preformatted"/>
    <w:basedOn w:val="a4"/>
    <w:link w:val="HTML11"/>
    <w:rsid w:val="004C52F3"/>
    <w:pPr>
      <w:spacing w:after="60" w:line="240" w:lineRule="auto"/>
      <w:jc w:val="both"/>
    </w:pPr>
    <w:rPr>
      <w:rFonts w:ascii="Courier New" w:eastAsia="Times New Roman" w:hAnsi="Courier New" w:cs="Courier New"/>
      <w:sz w:val="20"/>
      <w:szCs w:val="20"/>
      <w:lang w:val="x-none" w:eastAsia="zh-CN"/>
    </w:rPr>
  </w:style>
  <w:style w:type="character" w:customStyle="1" w:styleId="HTML11">
    <w:name w:val="Стандартный HTML Знак1"/>
    <w:basedOn w:val="a5"/>
    <w:link w:val="HTMLa"/>
    <w:rsid w:val="004C52F3"/>
    <w:rPr>
      <w:rFonts w:ascii="Courier New" w:eastAsia="Times New Roman" w:hAnsi="Courier New" w:cs="Courier New"/>
      <w:sz w:val="20"/>
      <w:szCs w:val="20"/>
      <w:lang w:val="x-none" w:eastAsia="zh-CN"/>
    </w:rPr>
  </w:style>
  <w:style w:type="paragraph" w:customStyle="1" w:styleId="1ff8">
    <w:name w:val="Шапка1"/>
    <w:basedOn w:val="a4"/>
    <w:rsid w:val="004C52F3"/>
    <w:pPr>
      <w:pBdr>
        <w:top w:val="single" w:sz="6" w:space="1" w:color="000000"/>
        <w:left w:val="single" w:sz="6" w:space="1" w:color="000000"/>
        <w:bottom w:val="single" w:sz="6" w:space="1" w:color="000000"/>
        <w:right w:val="single" w:sz="6" w:space="1" w:color="000000"/>
      </w:pBdr>
      <w:shd w:val="clear" w:color="auto" w:fill="CCCCCC"/>
      <w:spacing w:after="60" w:line="240" w:lineRule="auto"/>
      <w:ind w:left="1134" w:hanging="1134"/>
      <w:jc w:val="both"/>
    </w:pPr>
    <w:rPr>
      <w:rFonts w:ascii="Arial" w:eastAsia="Times New Roman" w:hAnsi="Arial" w:cs="Arial"/>
      <w:sz w:val="24"/>
      <w:szCs w:val="24"/>
      <w:lang w:val="x-none" w:eastAsia="zh-CN"/>
    </w:rPr>
  </w:style>
  <w:style w:type="paragraph" w:styleId="affff7">
    <w:name w:val="E-mail Signature"/>
    <w:basedOn w:val="a4"/>
    <w:link w:val="1ff9"/>
    <w:rsid w:val="004C52F3"/>
    <w:pPr>
      <w:spacing w:after="60" w:line="240" w:lineRule="auto"/>
      <w:jc w:val="both"/>
    </w:pPr>
    <w:rPr>
      <w:rFonts w:ascii="Times New Roman" w:eastAsia="Times New Roman" w:hAnsi="Times New Roman" w:cs="Times New Roman"/>
      <w:sz w:val="24"/>
      <w:szCs w:val="24"/>
      <w:lang w:val="x-none" w:eastAsia="zh-CN"/>
    </w:rPr>
  </w:style>
  <w:style w:type="character" w:customStyle="1" w:styleId="1ff9">
    <w:name w:val="Электронная подпись Знак1"/>
    <w:basedOn w:val="a5"/>
    <w:link w:val="affff7"/>
    <w:rsid w:val="004C52F3"/>
    <w:rPr>
      <w:rFonts w:ascii="Times New Roman" w:eastAsia="Times New Roman" w:hAnsi="Times New Roman" w:cs="Times New Roman"/>
      <w:sz w:val="24"/>
      <w:szCs w:val="24"/>
      <w:lang w:val="x-none" w:eastAsia="zh-CN"/>
    </w:rPr>
  </w:style>
  <w:style w:type="paragraph" w:customStyle="1" w:styleId="10">
    <w:name w:val="Стиль1"/>
    <w:basedOn w:val="a4"/>
    <w:rsid w:val="004C52F3"/>
    <w:pPr>
      <w:keepNext/>
      <w:keepLines/>
      <w:widowControl w:val="0"/>
      <w:numPr>
        <w:numId w:val="14"/>
      </w:numPr>
      <w:suppressLineNumbers/>
      <w:suppressAutoHyphens/>
      <w:spacing w:after="60" w:line="240" w:lineRule="auto"/>
    </w:pPr>
    <w:rPr>
      <w:rFonts w:ascii="Times New Roman" w:eastAsia="Times New Roman" w:hAnsi="Times New Roman" w:cs="Times New Roman"/>
      <w:b/>
      <w:bCs/>
      <w:sz w:val="28"/>
      <w:szCs w:val="28"/>
      <w:lang w:eastAsia="zh-CN"/>
    </w:rPr>
  </w:style>
  <w:style w:type="paragraph" w:customStyle="1" w:styleId="2-1">
    <w:name w:val="содержание2-1"/>
    <w:basedOn w:val="32"/>
    <w:next w:val="a4"/>
    <w:rsid w:val="004C52F3"/>
    <w:pPr>
      <w:keepNext/>
      <w:spacing w:before="240" w:after="60"/>
      <w:jc w:val="both"/>
    </w:pPr>
    <w:rPr>
      <w:rFonts w:ascii="Arial" w:hAnsi="Arial" w:cs="Arial"/>
      <w:bCs/>
      <w:i w:val="0"/>
      <w:color w:val="auto"/>
      <w:sz w:val="24"/>
      <w:szCs w:val="24"/>
      <w:lang w:val="x-none" w:eastAsia="zh-CN"/>
    </w:rPr>
  </w:style>
  <w:style w:type="paragraph" w:customStyle="1" w:styleId="214">
    <w:name w:val="Заголовок 2.1"/>
    <w:basedOn w:val="12"/>
    <w:rsid w:val="004C52F3"/>
    <w:pPr>
      <w:keepLines/>
      <w:widowControl w:val="0"/>
      <w:suppressLineNumbers/>
      <w:tabs>
        <w:tab w:val="clear" w:pos="432"/>
      </w:tabs>
      <w:suppressAutoHyphens/>
    </w:pPr>
    <w:rPr>
      <w:caps/>
      <w:kern w:val="2"/>
      <w:lang w:eastAsia="zh-CN"/>
    </w:rPr>
  </w:style>
  <w:style w:type="paragraph" w:customStyle="1" w:styleId="2d">
    <w:name w:val="Стиль2"/>
    <w:basedOn w:val="2"/>
    <w:rsid w:val="004C52F3"/>
    <w:pPr>
      <w:keepNext/>
      <w:keepLines/>
      <w:widowControl w:val="0"/>
      <w:numPr>
        <w:numId w:val="0"/>
      </w:numPr>
      <w:suppressLineNumbers/>
      <w:tabs>
        <w:tab w:val="num" w:pos="0"/>
        <w:tab w:val="left" w:pos="1492"/>
      </w:tabs>
      <w:suppressAutoHyphens/>
      <w:ind w:left="1146" w:hanging="360"/>
    </w:pPr>
    <w:rPr>
      <w:b/>
      <w:bCs/>
    </w:rPr>
  </w:style>
  <w:style w:type="paragraph" w:customStyle="1" w:styleId="3b">
    <w:name w:val="Стиль3"/>
    <w:basedOn w:val="220"/>
    <w:rsid w:val="004C52F3"/>
    <w:pPr>
      <w:widowControl w:val="0"/>
      <w:tabs>
        <w:tab w:val="num" w:pos="0"/>
      </w:tabs>
      <w:spacing w:after="0" w:line="240" w:lineRule="auto"/>
      <w:ind w:left="1146" w:hanging="360"/>
      <w:textAlignment w:val="baseline"/>
    </w:pPr>
  </w:style>
  <w:style w:type="paragraph" w:customStyle="1" w:styleId="2-11">
    <w:name w:val="содержание2-11"/>
    <w:basedOn w:val="a4"/>
    <w:rsid w:val="004C52F3"/>
    <w:pPr>
      <w:spacing w:after="60" w:line="240" w:lineRule="auto"/>
      <w:jc w:val="both"/>
    </w:pPr>
    <w:rPr>
      <w:rFonts w:ascii="Times New Roman" w:eastAsia="Times New Roman" w:hAnsi="Times New Roman" w:cs="Times New Roman"/>
      <w:sz w:val="24"/>
      <w:szCs w:val="24"/>
      <w:lang w:eastAsia="zh-CN"/>
    </w:rPr>
  </w:style>
  <w:style w:type="paragraph" w:customStyle="1" w:styleId="46">
    <w:name w:val="Стиль4"/>
    <w:basedOn w:val="22"/>
    <w:next w:val="a4"/>
    <w:rsid w:val="004C52F3"/>
    <w:pPr>
      <w:keepNext/>
      <w:keepLines/>
      <w:widowControl w:val="0"/>
      <w:suppressLineNumbers/>
      <w:suppressAutoHyphens/>
      <w:spacing w:after="60"/>
      <w:ind w:left="1116" w:firstLine="567"/>
      <w:jc w:val="center"/>
    </w:pPr>
    <w:rPr>
      <w:rFonts w:ascii="Times New Roman" w:hAnsi="Times New Roman"/>
      <w:bCs/>
      <w:color w:val="auto"/>
      <w:sz w:val="30"/>
      <w:szCs w:val="30"/>
      <w:lang w:val="x-none" w:eastAsia="zh-CN"/>
    </w:rPr>
  </w:style>
  <w:style w:type="paragraph" w:customStyle="1" w:styleId="affff8">
    <w:name w:val="Таблица заголовок"/>
    <w:basedOn w:val="a4"/>
    <w:rsid w:val="004C52F3"/>
    <w:pPr>
      <w:spacing w:before="120" w:after="120" w:line="360" w:lineRule="auto"/>
      <w:jc w:val="right"/>
    </w:pPr>
    <w:rPr>
      <w:rFonts w:ascii="Times New Roman" w:eastAsia="Times New Roman" w:hAnsi="Times New Roman" w:cs="Times New Roman"/>
      <w:b/>
      <w:bCs/>
      <w:sz w:val="28"/>
      <w:szCs w:val="28"/>
      <w:lang w:eastAsia="zh-CN"/>
    </w:rPr>
  </w:style>
  <w:style w:type="paragraph" w:customStyle="1" w:styleId="affff9">
    <w:name w:val="текст таблицы"/>
    <w:basedOn w:val="a4"/>
    <w:rsid w:val="004C52F3"/>
    <w:pPr>
      <w:spacing w:before="120" w:after="0" w:line="240" w:lineRule="auto"/>
      <w:ind w:right="-102"/>
    </w:pPr>
    <w:rPr>
      <w:rFonts w:ascii="Times New Roman" w:eastAsia="Times New Roman" w:hAnsi="Times New Roman" w:cs="Times New Roman"/>
      <w:sz w:val="24"/>
      <w:szCs w:val="24"/>
      <w:lang w:eastAsia="zh-CN"/>
    </w:rPr>
  </w:style>
  <w:style w:type="paragraph" w:customStyle="1" w:styleId="affffa">
    <w:name w:val="Пункт Знак"/>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b">
    <w:name w:val="a"/>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c">
    <w:name w:val="Словарная статья"/>
    <w:basedOn w:val="a4"/>
    <w:next w:val="a4"/>
    <w:rsid w:val="004C52F3"/>
    <w:pPr>
      <w:autoSpaceDE w:val="0"/>
      <w:spacing w:after="0" w:line="240" w:lineRule="auto"/>
      <w:ind w:right="118"/>
      <w:jc w:val="both"/>
    </w:pPr>
    <w:rPr>
      <w:rFonts w:ascii="Arial" w:eastAsia="Times New Roman" w:hAnsi="Arial" w:cs="Arial"/>
      <w:sz w:val="20"/>
      <w:szCs w:val="20"/>
      <w:lang w:eastAsia="zh-CN"/>
    </w:rPr>
  </w:style>
  <w:style w:type="paragraph" w:customStyle="1" w:styleId="affffd">
    <w:name w:val="Комментарий пользователя"/>
    <w:basedOn w:val="a4"/>
    <w:next w:val="a4"/>
    <w:rsid w:val="004C52F3"/>
    <w:pPr>
      <w:autoSpaceDE w:val="0"/>
      <w:spacing w:after="0" w:line="240" w:lineRule="auto"/>
      <w:ind w:left="170"/>
    </w:pPr>
    <w:rPr>
      <w:rFonts w:ascii="Arial" w:eastAsia="Times New Roman" w:hAnsi="Arial" w:cs="Arial"/>
      <w:i/>
      <w:iCs/>
      <w:color w:val="000080"/>
      <w:sz w:val="20"/>
      <w:szCs w:val="20"/>
      <w:lang w:eastAsia="zh-CN"/>
    </w:rPr>
  </w:style>
  <w:style w:type="character" w:customStyle="1" w:styleId="1ffa">
    <w:name w:val="Текст выноски Знак1"/>
    <w:basedOn w:val="a5"/>
    <w:rsid w:val="004C52F3"/>
    <w:rPr>
      <w:rFonts w:ascii="Tahoma" w:hAnsi="Tahoma" w:cs="Tahoma"/>
      <w:sz w:val="16"/>
      <w:szCs w:val="16"/>
      <w:lang w:val="x-none" w:eastAsia="zh-CN"/>
    </w:rPr>
  </w:style>
  <w:style w:type="paragraph" w:customStyle="1" w:styleId="1DocumentHeader1">
    <w:name w:val="Заголовок 1.Document Header1"/>
    <w:basedOn w:val="a4"/>
    <w:next w:val="a4"/>
    <w:rsid w:val="004C52F3"/>
    <w:pPr>
      <w:keepNext/>
      <w:spacing w:before="240" w:after="60" w:line="240" w:lineRule="auto"/>
      <w:jc w:val="center"/>
    </w:pPr>
    <w:rPr>
      <w:rFonts w:ascii="Times New Roman" w:eastAsia="Times New Roman" w:hAnsi="Times New Roman" w:cs="Times New Roman"/>
      <w:kern w:val="2"/>
      <w:sz w:val="36"/>
      <w:szCs w:val="36"/>
      <w:lang w:eastAsia="zh-CN"/>
    </w:rPr>
  </w:style>
  <w:style w:type="paragraph" w:customStyle="1" w:styleId="ConsPlusNormal0">
    <w:name w:val="ConsPlusNormal"/>
    <w:rsid w:val="004C52F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ffb">
    <w:name w:val="Текст примечания1"/>
    <w:basedOn w:val="a4"/>
    <w:rsid w:val="004C52F3"/>
    <w:pPr>
      <w:spacing w:after="60" w:line="240" w:lineRule="auto"/>
      <w:jc w:val="both"/>
    </w:pPr>
    <w:rPr>
      <w:rFonts w:ascii="Times New Roman" w:eastAsia="Times New Roman" w:hAnsi="Times New Roman" w:cs="Times New Roman"/>
      <w:sz w:val="20"/>
      <w:szCs w:val="20"/>
      <w:lang w:eastAsia="zh-CN"/>
    </w:rPr>
  </w:style>
  <w:style w:type="paragraph" w:styleId="affffe">
    <w:name w:val="annotation text"/>
    <w:basedOn w:val="a4"/>
    <w:link w:val="1ffc"/>
    <w:uiPriority w:val="99"/>
    <w:semiHidden/>
    <w:unhideWhenUse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fc">
    <w:name w:val="Текст примечания Знак1"/>
    <w:basedOn w:val="a5"/>
    <w:link w:val="affffe"/>
    <w:uiPriority w:val="99"/>
    <w:semiHidden/>
    <w:rsid w:val="004C52F3"/>
    <w:rPr>
      <w:rFonts w:ascii="Times New Roman" w:eastAsia="Times New Roman" w:hAnsi="Times New Roman" w:cs="Times New Roman"/>
      <w:sz w:val="20"/>
      <w:szCs w:val="20"/>
      <w:lang w:eastAsia="zh-CN"/>
    </w:rPr>
  </w:style>
  <w:style w:type="paragraph" w:styleId="afffff">
    <w:name w:val="annotation subject"/>
    <w:basedOn w:val="1ffb"/>
    <w:next w:val="1ffb"/>
    <w:link w:val="1ffd"/>
    <w:rsid w:val="004C52F3"/>
    <w:rPr>
      <w:b/>
      <w:bCs/>
      <w:lang w:val="x-none"/>
    </w:rPr>
  </w:style>
  <w:style w:type="character" w:customStyle="1" w:styleId="1ffd">
    <w:name w:val="Тема примечания Знак1"/>
    <w:basedOn w:val="1ffc"/>
    <w:link w:val="afffff"/>
    <w:rsid w:val="004C52F3"/>
    <w:rPr>
      <w:rFonts w:ascii="Times New Roman" w:eastAsia="Times New Roman" w:hAnsi="Times New Roman" w:cs="Times New Roman"/>
      <w:b/>
      <w:bCs/>
      <w:sz w:val="20"/>
      <w:szCs w:val="20"/>
      <w:lang w:val="x-none" w:eastAsia="zh-CN"/>
    </w:rPr>
  </w:style>
  <w:style w:type="paragraph" w:customStyle="1" w:styleId="200">
    <w:name w:val="20"/>
    <w:basedOn w:val="a4"/>
    <w:rsid w:val="004C52F3"/>
    <w:pPr>
      <w:spacing w:before="104" w:after="104" w:line="240" w:lineRule="auto"/>
      <w:ind w:left="104" w:right="104"/>
    </w:pPr>
    <w:rPr>
      <w:rFonts w:ascii="Times New Roman" w:eastAsia="Times New Roman" w:hAnsi="Times New Roman" w:cs="Times New Roman"/>
      <w:sz w:val="24"/>
      <w:szCs w:val="24"/>
      <w:lang w:eastAsia="zh-CN"/>
    </w:rPr>
  </w:style>
  <w:style w:type="paragraph" w:customStyle="1" w:styleId="afffff0">
    <w:name w:val="Пункт"/>
    <w:basedOn w:val="a4"/>
    <w:rsid w:val="004C52F3"/>
    <w:pPr>
      <w:spacing w:after="0" w:line="240" w:lineRule="auto"/>
      <w:ind w:left="1404" w:hanging="504"/>
      <w:jc w:val="both"/>
    </w:pPr>
    <w:rPr>
      <w:rFonts w:ascii="Times New Roman" w:eastAsia="Times New Roman" w:hAnsi="Times New Roman" w:cs="Times New Roman"/>
      <w:sz w:val="24"/>
      <w:szCs w:val="24"/>
      <w:lang w:eastAsia="zh-CN"/>
    </w:rPr>
  </w:style>
  <w:style w:type="paragraph" w:customStyle="1" w:styleId="afffff1">
    <w:name w:val="Подпункт"/>
    <w:basedOn w:val="afffff0"/>
    <w:rsid w:val="004C52F3"/>
    <w:pPr>
      <w:ind w:left="1728" w:hanging="648"/>
    </w:pPr>
  </w:style>
  <w:style w:type="paragraph" w:customStyle="1" w:styleId="1ffe">
    <w:name w:val="Схема документа1"/>
    <w:basedOn w:val="a4"/>
    <w:rsid w:val="004C52F3"/>
    <w:pPr>
      <w:shd w:val="clear" w:color="auto" w:fill="000080"/>
      <w:spacing w:after="60" w:line="240" w:lineRule="auto"/>
      <w:jc w:val="both"/>
    </w:pPr>
    <w:rPr>
      <w:rFonts w:ascii="Tahoma" w:eastAsia="Times New Roman" w:hAnsi="Tahoma" w:cs="Tahoma"/>
      <w:sz w:val="20"/>
      <w:szCs w:val="20"/>
      <w:lang w:val="x-none" w:eastAsia="zh-CN"/>
    </w:rPr>
  </w:style>
  <w:style w:type="paragraph" w:customStyle="1" w:styleId="afffff2">
    <w:name w:val="Таблица шапка"/>
    <w:basedOn w:val="a4"/>
    <w:rsid w:val="004C52F3"/>
    <w:pPr>
      <w:keepNext/>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ff3">
    <w:name w:val="Таблица текст"/>
    <w:basedOn w:val="a4"/>
    <w:rsid w:val="004C52F3"/>
    <w:pPr>
      <w:spacing w:before="40" w:after="40" w:line="240" w:lineRule="auto"/>
      <w:ind w:left="57" w:right="57"/>
    </w:pPr>
    <w:rPr>
      <w:rFonts w:ascii="Times New Roman" w:eastAsia="Times New Roman" w:hAnsi="Times New Roman" w:cs="Times New Roman"/>
      <w:lang w:eastAsia="zh-CN"/>
    </w:rPr>
  </w:style>
  <w:style w:type="paragraph" w:customStyle="1" w:styleId="a">
    <w:name w:val="пункт"/>
    <w:basedOn w:val="a4"/>
    <w:rsid w:val="004C52F3"/>
    <w:pPr>
      <w:numPr>
        <w:numId w:val="13"/>
      </w:numPr>
      <w:spacing w:before="60" w:after="60" w:line="240" w:lineRule="auto"/>
    </w:pPr>
    <w:rPr>
      <w:rFonts w:ascii="Times New Roman" w:eastAsia="Times New Roman" w:hAnsi="Times New Roman" w:cs="Times New Roman"/>
      <w:sz w:val="24"/>
      <w:szCs w:val="24"/>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C52F3"/>
    <w:pPr>
      <w:spacing w:before="280" w:after="280" w:line="240" w:lineRule="auto"/>
    </w:pPr>
    <w:rPr>
      <w:rFonts w:ascii="Tahoma" w:eastAsia="Times New Roman" w:hAnsi="Tahoma" w:cs="Tahoma"/>
      <w:sz w:val="20"/>
      <w:szCs w:val="20"/>
      <w:lang w:val="en-US" w:eastAsia="zh-CN"/>
    </w:rPr>
  </w:style>
  <w:style w:type="paragraph" w:customStyle="1" w:styleId="1CharChar">
    <w:name w:val="1 Знак Char Знак Char 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ConsPlusNonformat">
    <w:name w:val="ConsPlusNonformat"/>
    <w:rsid w:val="004C52F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fffff4">
    <w:name w:val="Стиль"/>
    <w:rsid w:val="004C52F3"/>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afffff5">
    <w:name w:val="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4"/>
    <w:rsid w:val="004C52F3"/>
    <w:pPr>
      <w:spacing w:before="120" w:after="0" w:line="240" w:lineRule="auto"/>
      <w:ind w:firstLine="720"/>
      <w:jc w:val="both"/>
    </w:pPr>
    <w:rPr>
      <w:rFonts w:ascii="Arial" w:eastAsia="Times New Roman" w:hAnsi="Arial" w:cs="Arial"/>
      <w:sz w:val="24"/>
      <w:szCs w:val="20"/>
      <w:lang w:eastAsia="zh-CN"/>
    </w:rPr>
  </w:style>
  <w:style w:type="paragraph" w:customStyle="1" w:styleId="consplusnormal1">
    <w:name w:val="consplus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
    <w:name w:val="Контракт-пункт"/>
    <w:basedOn w:val="a4"/>
    <w:rsid w:val="004C52F3"/>
    <w:pPr>
      <w:spacing w:after="60" w:line="240" w:lineRule="auto"/>
      <w:ind w:left="1492" w:firstLine="567"/>
      <w:jc w:val="both"/>
    </w:pPr>
    <w:rPr>
      <w:rFonts w:ascii="Times New Roman" w:eastAsia="Times New Roman" w:hAnsi="Times New Roman" w:cs="Times New Roman"/>
      <w:sz w:val="24"/>
      <w:szCs w:val="24"/>
      <w:lang w:eastAsia="zh-CN"/>
    </w:rPr>
  </w:style>
  <w:style w:type="paragraph" w:styleId="afffff6">
    <w:name w:val="Revision"/>
    <w:rsid w:val="004C52F3"/>
    <w:pPr>
      <w:suppressAutoHyphens/>
      <w:spacing w:after="0" w:line="240" w:lineRule="auto"/>
    </w:pPr>
    <w:rPr>
      <w:rFonts w:ascii="Times New Roman" w:eastAsia="Times New Roman" w:hAnsi="Times New Roman" w:cs="Times New Roman"/>
      <w:sz w:val="24"/>
      <w:szCs w:val="24"/>
      <w:lang w:eastAsia="zh-CN"/>
    </w:rPr>
  </w:style>
  <w:style w:type="paragraph" w:customStyle="1" w:styleId="List2">
    <w:name w:val="List2"/>
    <w:basedOn w:val="a4"/>
    <w:rsid w:val="004C52F3"/>
    <w:pPr>
      <w:tabs>
        <w:tab w:val="left" w:pos="1701"/>
      </w:tabs>
      <w:spacing w:after="0" w:line="360" w:lineRule="auto"/>
      <w:jc w:val="both"/>
    </w:pPr>
    <w:rPr>
      <w:rFonts w:ascii="Times New Roman" w:eastAsia="Times New Roman" w:hAnsi="Times New Roman" w:cs="Times New Roman"/>
      <w:sz w:val="24"/>
      <w:szCs w:val="20"/>
      <w:lang w:eastAsia="zh-CN"/>
    </w:rPr>
  </w:style>
  <w:style w:type="paragraph" w:customStyle="1" w:styleId="msonormalcxspmiddle">
    <w:name w:val="msonormal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20">
    <w:name w:val="Основной текст 32"/>
    <w:basedOn w:val="a4"/>
    <w:rsid w:val="004C52F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zh-CN"/>
    </w:rPr>
  </w:style>
  <w:style w:type="paragraph" w:customStyle="1" w:styleId="Style4">
    <w:name w:val="Style4"/>
    <w:basedOn w:val="a4"/>
    <w:rsid w:val="004C52F3"/>
    <w:pPr>
      <w:widowControl w:val="0"/>
      <w:autoSpaceDE w:val="0"/>
      <w:spacing w:after="0" w:line="316" w:lineRule="exact"/>
      <w:jc w:val="both"/>
    </w:pPr>
    <w:rPr>
      <w:rFonts w:ascii="Arial Narrow" w:eastAsia="Times New Roman" w:hAnsi="Arial Narrow" w:cs="Arial Narrow"/>
      <w:sz w:val="24"/>
      <w:szCs w:val="24"/>
      <w:lang w:eastAsia="zh-CN"/>
    </w:rPr>
  </w:style>
  <w:style w:type="paragraph" w:customStyle="1" w:styleId="-">
    <w:name w:val="Контракт-раздел"/>
    <w:basedOn w:val="a4"/>
    <w:next w:val="-1"/>
    <w:rsid w:val="004C52F3"/>
    <w:pPr>
      <w:keepNext/>
      <w:numPr>
        <w:numId w:val="16"/>
      </w:numPr>
      <w:tabs>
        <w:tab w:val="left" w:pos="540"/>
      </w:tabs>
      <w:suppressAutoHyphens/>
      <w:spacing w:before="360" w:after="120" w:line="240" w:lineRule="auto"/>
      <w:jc w:val="center"/>
    </w:pPr>
    <w:rPr>
      <w:rFonts w:ascii="Times New Roman" w:eastAsia="Times New Roman" w:hAnsi="Times New Roman" w:cs="Times New Roman"/>
      <w:b/>
      <w:bCs/>
      <w:caps/>
      <w:sz w:val="24"/>
      <w:szCs w:val="24"/>
      <w:lang w:eastAsia="zh-CN"/>
    </w:rPr>
  </w:style>
  <w:style w:type="paragraph" w:customStyle="1" w:styleId="-2">
    <w:name w:val="Контракт-подпункт"/>
    <w:basedOn w:val="a4"/>
    <w:rsid w:val="004C52F3"/>
    <w:pPr>
      <w:tabs>
        <w:tab w:val="left" w:pos="851"/>
      </w:tabs>
      <w:spacing w:after="0" w:line="240" w:lineRule="auto"/>
      <w:ind w:left="851" w:hanging="851"/>
      <w:jc w:val="both"/>
    </w:pPr>
    <w:rPr>
      <w:rFonts w:ascii="Times New Roman" w:eastAsia="Times New Roman" w:hAnsi="Times New Roman" w:cs="Times New Roman"/>
      <w:sz w:val="24"/>
      <w:szCs w:val="24"/>
      <w:lang w:eastAsia="zh-CN"/>
    </w:rPr>
  </w:style>
  <w:style w:type="paragraph" w:customStyle="1" w:styleId="-3">
    <w:name w:val="Контракт-подподпункт"/>
    <w:basedOn w:val="a4"/>
    <w:rsid w:val="004C52F3"/>
    <w:pPr>
      <w:tabs>
        <w:tab w:val="left" w:pos="1418"/>
      </w:tabs>
      <w:spacing w:after="0" w:line="240" w:lineRule="auto"/>
      <w:ind w:left="1418" w:hanging="567"/>
      <w:jc w:val="both"/>
    </w:pPr>
    <w:rPr>
      <w:rFonts w:ascii="Times New Roman" w:eastAsia="Times New Roman" w:hAnsi="Times New Roman" w:cs="Times New Roman"/>
      <w:sz w:val="24"/>
      <w:szCs w:val="24"/>
      <w:lang w:eastAsia="zh-CN"/>
    </w:rPr>
  </w:style>
  <w:style w:type="paragraph" w:customStyle="1" w:styleId="afffff7">
    <w:name w:val="Подподпункт"/>
    <w:basedOn w:val="a4"/>
    <w:rsid w:val="004C52F3"/>
    <w:pPr>
      <w:tabs>
        <w:tab w:val="left" w:pos="1701"/>
      </w:tabs>
      <w:spacing w:after="0" w:line="240" w:lineRule="auto"/>
      <w:ind w:left="1701" w:hanging="567"/>
      <w:jc w:val="both"/>
    </w:pPr>
    <w:rPr>
      <w:rFonts w:ascii="Times New Roman" w:eastAsia="Times New Roman" w:hAnsi="Times New Roman" w:cs="Times New Roman"/>
      <w:sz w:val="24"/>
      <w:szCs w:val="24"/>
      <w:lang w:eastAsia="zh-CN"/>
    </w:rPr>
  </w:style>
  <w:style w:type="paragraph" w:customStyle="1" w:styleId="1fff">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afffff8">
    <w:name w:val="МОЙ"/>
    <w:rsid w:val="004C52F3"/>
    <w:pPr>
      <w:widowControl w:val="0"/>
      <w:suppressAutoHyphens/>
      <w:spacing w:after="0" w:line="480" w:lineRule="auto"/>
      <w:ind w:firstLine="720"/>
      <w:jc w:val="both"/>
    </w:pPr>
    <w:rPr>
      <w:rFonts w:ascii="Arial" w:eastAsia="ヒラギノ角ゴ Pro W3" w:hAnsi="Arial" w:cs="Arial"/>
      <w:color w:val="000000"/>
      <w:kern w:val="2"/>
      <w:sz w:val="24"/>
      <w:szCs w:val="20"/>
      <w:lang w:val="en-US" w:eastAsia="zh-CN"/>
    </w:rPr>
  </w:style>
  <w:style w:type="paragraph" w:customStyle="1" w:styleId="msonormalcxsplast">
    <w:name w:val="msonormal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last">
    <w:name w:val="msobodytex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
    <w:name w:val="msobodytextinden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last">
    <w:name w:val="msobodytextinden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
    <w:name w:val="10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last">
    <w:name w:val="10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middlecxspmiddle">
    <w:name w:val="msobodytex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middle">
    <w:name w:val="msonormal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last">
    <w:name w:val="msonormal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middle">
    <w:name w:val="msobodytextinden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cxsplast">
    <w:name w:val="10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last">
    <w:name w:val="msonormalcxsplas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middle">
    <w:name w:val="msonormalcxsplas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last">
    <w:name w:val="msobodytextindent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14">
    <w:name w:val="Основной текст 31"/>
    <w:basedOn w:val="a4"/>
    <w:rsid w:val="004C52F3"/>
    <w:pPr>
      <w:suppressAutoHyphens/>
      <w:spacing w:after="120" w:line="240" w:lineRule="auto"/>
    </w:pPr>
    <w:rPr>
      <w:rFonts w:ascii="Times New Roman" w:eastAsia="Times New Roman" w:hAnsi="Times New Roman" w:cs="Times New Roman"/>
      <w:sz w:val="16"/>
      <w:szCs w:val="16"/>
      <w:lang w:eastAsia="zh-CN"/>
    </w:rPr>
  </w:style>
  <w:style w:type="paragraph" w:customStyle="1" w:styleId="215">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0">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1-21">
    <w:name w:val="Средняя сетка 1 - Акцент 21"/>
    <w:basedOn w:val="a4"/>
    <w:rsid w:val="004C52F3"/>
    <w:pPr>
      <w:spacing w:after="0" w:line="240" w:lineRule="auto"/>
      <w:ind w:left="720"/>
      <w:contextualSpacing/>
    </w:pPr>
    <w:rPr>
      <w:rFonts w:ascii="Cambria" w:eastAsia="Cambria" w:hAnsi="Cambria" w:cs="Cambria"/>
      <w:sz w:val="24"/>
      <w:szCs w:val="24"/>
      <w:lang w:eastAsia="zh-CN"/>
    </w:rPr>
  </w:style>
  <w:style w:type="paragraph" w:customStyle="1" w:styleId="afffff9">
    <w:name w:val="Свободная форма"/>
    <w:rsid w:val="004C52F3"/>
    <w:pPr>
      <w:widowControl w:val="0"/>
      <w:suppressAutoHyphens/>
      <w:spacing w:after="0" w:line="240" w:lineRule="auto"/>
    </w:pPr>
    <w:rPr>
      <w:rFonts w:ascii="Helvetica" w:eastAsia="ヒラギノ角ゴ Pro W3" w:hAnsi="Helvetica" w:cs="Cambria"/>
      <w:color w:val="000000"/>
      <w:sz w:val="24"/>
      <w:szCs w:val="20"/>
      <w:lang w:eastAsia="zh-CN"/>
    </w:rPr>
  </w:style>
  <w:style w:type="paragraph" w:customStyle="1" w:styleId="msonormal0">
    <w:name w:val="mso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xl58">
    <w:name w:val="xl58"/>
    <w:basedOn w:val="a4"/>
    <w:rsid w:val="004C52F3"/>
    <w:pPr>
      <w:pBdr>
        <w:top w:val="single" w:sz="4" w:space="0" w:color="000000"/>
        <w:left w:val="single" w:sz="4" w:space="9" w:color="000000"/>
        <w:bottom w:val="single" w:sz="4" w:space="0" w:color="000000"/>
        <w:right w:val="single" w:sz="4" w:space="0" w:color="000000"/>
      </w:pBdr>
      <w:spacing w:before="280" w:after="280" w:line="240" w:lineRule="auto"/>
      <w:textAlignment w:val="center"/>
    </w:pPr>
    <w:rPr>
      <w:rFonts w:ascii="Cambria" w:eastAsia="Times New Roman" w:hAnsi="Cambria" w:cs="Cambria"/>
      <w:b/>
      <w:bCs/>
      <w:sz w:val="24"/>
      <w:szCs w:val="24"/>
      <w:lang w:eastAsia="zh-CN"/>
    </w:rPr>
  </w:style>
  <w:style w:type="paragraph" w:customStyle="1" w:styleId="xl59">
    <w:name w:val="xl5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0">
    <w:name w:val="xl6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1">
    <w:name w:val="xl6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Cambria" w:eastAsia="Times New Roman" w:hAnsi="Cambria" w:cs="Cambria"/>
      <w:b/>
      <w:bCs/>
      <w:sz w:val="24"/>
      <w:szCs w:val="24"/>
      <w:lang w:eastAsia="zh-CN"/>
    </w:rPr>
  </w:style>
  <w:style w:type="paragraph" w:customStyle="1" w:styleId="xl62">
    <w:name w:val="xl6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Narrow" w:eastAsia="Times New Roman" w:hAnsi="Arial Narrow" w:cs="Arial Narrow"/>
      <w:lang w:eastAsia="zh-CN"/>
    </w:rPr>
  </w:style>
  <w:style w:type="paragraph" w:customStyle="1" w:styleId="xl63">
    <w:name w:val="xl6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Arial Narrow" w:eastAsia="Times New Roman" w:hAnsi="Arial Narrow" w:cs="Arial Narrow"/>
      <w:lang w:eastAsia="zh-CN"/>
    </w:rPr>
  </w:style>
  <w:style w:type="paragraph" w:customStyle="1" w:styleId="xl64">
    <w:name w:val="xl6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Narrow" w:eastAsia="Times New Roman" w:hAnsi="Arial Narrow" w:cs="Arial Narrow"/>
      <w:lang w:eastAsia="zh-CN"/>
    </w:rPr>
  </w:style>
  <w:style w:type="paragraph" w:customStyle="1" w:styleId="1fff1">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216">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2">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font5">
    <w:name w:val="font5"/>
    <w:basedOn w:val="a4"/>
    <w:rsid w:val="004C52F3"/>
    <w:pPr>
      <w:spacing w:before="280" w:after="280" w:line="240" w:lineRule="auto"/>
    </w:pPr>
    <w:rPr>
      <w:rFonts w:ascii="Times New Roman" w:eastAsia="Times New Roman" w:hAnsi="Times New Roman" w:cs="Times New Roman"/>
      <w:b/>
      <w:bCs/>
      <w:color w:val="000000"/>
      <w:sz w:val="18"/>
      <w:szCs w:val="18"/>
      <w:lang w:eastAsia="zh-CN"/>
    </w:rPr>
  </w:style>
  <w:style w:type="paragraph" w:customStyle="1" w:styleId="font6">
    <w:name w:val="font6"/>
    <w:basedOn w:val="a4"/>
    <w:rsid w:val="004C52F3"/>
    <w:pPr>
      <w:spacing w:before="280" w:after="280" w:line="240" w:lineRule="auto"/>
    </w:pPr>
    <w:rPr>
      <w:rFonts w:ascii="Times New Roman" w:eastAsia="Times New Roman" w:hAnsi="Times New Roman" w:cs="Times New Roman"/>
      <w:color w:val="000000"/>
      <w:sz w:val="18"/>
      <w:szCs w:val="18"/>
      <w:lang w:eastAsia="zh-CN"/>
    </w:rPr>
  </w:style>
  <w:style w:type="paragraph" w:customStyle="1" w:styleId="xl65">
    <w:name w:val="xl6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Times New Roman" w:eastAsia="Times New Roman" w:hAnsi="Times New Roman" w:cs="Times New Roman"/>
      <w:sz w:val="20"/>
      <w:szCs w:val="20"/>
      <w:lang w:eastAsia="zh-CN"/>
    </w:rPr>
  </w:style>
  <w:style w:type="paragraph" w:customStyle="1" w:styleId="xl67">
    <w:name w:val="xl6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0"/>
      <w:szCs w:val="20"/>
      <w:lang w:eastAsia="zh-CN"/>
    </w:rPr>
  </w:style>
  <w:style w:type="paragraph" w:customStyle="1" w:styleId="xl68">
    <w:name w:val="xl6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18"/>
      <w:szCs w:val="18"/>
      <w:lang w:eastAsia="zh-CN"/>
    </w:rPr>
  </w:style>
  <w:style w:type="paragraph" w:customStyle="1" w:styleId="xl69">
    <w:name w:val="xl6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70">
    <w:name w:val="xl7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0"/>
      <w:szCs w:val="20"/>
      <w:lang w:eastAsia="zh-CN"/>
    </w:rPr>
  </w:style>
  <w:style w:type="paragraph" w:customStyle="1" w:styleId="xl71">
    <w:name w:val="xl7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sz w:val="24"/>
      <w:szCs w:val="24"/>
      <w:lang w:eastAsia="zh-CN"/>
    </w:rPr>
  </w:style>
  <w:style w:type="paragraph" w:customStyle="1" w:styleId="xl72">
    <w:name w:val="xl7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20"/>
      <w:szCs w:val="20"/>
      <w:lang w:eastAsia="zh-CN"/>
    </w:rPr>
  </w:style>
  <w:style w:type="paragraph" w:customStyle="1" w:styleId="xl73">
    <w:name w:val="xl7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4"/>
      <w:szCs w:val="24"/>
      <w:lang w:eastAsia="zh-CN"/>
    </w:rPr>
  </w:style>
  <w:style w:type="paragraph" w:customStyle="1" w:styleId="xl74">
    <w:name w:val="xl7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18"/>
      <w:szCs w:val="18"/>
      <w:lang w:eastAsia="zh-CN"/>
    </w:rPr>
  </w:style>
  <w:style w:type="paragraph" w:customStyle="1" w:styleId="xl75">
    <w:name w:val="xl7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color w:val="000000"/>
      <w:sz w:val="20"/>
      <w:szCs w:val="20"/>
      <w:lang w:eastAsia="zh-CN"/>
    </w:rPr>
  </w:style>
  <w:style w:type="paragraph" w:customStyle="1" w:styleId="xl76">
    <w:name w:val="xl7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0"/>
      <w:szCs w:val="20"/>
      <w:lang w:eastAsia="zh-CN"/>
    </w:rPr>
  </w:style>
  <w:style w:type="paragraph" w:customStyle="1" w:styleId="xl77">
    <w:name w:val="xl7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20"/>
      <w:szCs w:val="20"/>
      <w:lang w:eastAsia="zh-CN"/>
    </w:rPr>
  </w:style>
  <w:style w:type="paragraph" w:customStyle="1" w:styleId="xl78">
    <w:name w:val="xl7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20"/>
      <w:szCs w:val="20"/>
      <w:lang w:eastAsia="zh-CN"/>
    </w:rPr>
  </w:style>
  <w:style w:type="paragraph" w:customStyle="1" w:styleId="xl79">
    <w:name w:val="xl7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lang w:eastAsia="zh-CN"/>
    </w:rPr>
  </w:style>
  <w:style w:type="paragraph" w:customStyle="1" w:styleId="xl80">
    <w:name w:val="xl8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18"/>
      <w:szCs w:val="18"/>
      <w:lang w:eastAsia="zh-CN"/>
    </w:rPr>
  </w:style>
  <w:style w:type="paragraph" w:customStyle="1" w:styleId="xl81">
    <w:name w:val="xl8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zh-CN"/>
    </w:rPr>
  </w:style>
  <w:style w:type="paragraph" w:customStyle="1" w:styleId="xl82">
    <w:name w:val="xl8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afffffa">
    <w:name w:val="Колонтитулы"/>
    <w:rsid w:val="004C52F3"/>
    <w:pPr>
      <w:pBdr>
        <w:top w:val="none" w:sz="0" w:space="0" w:color="000000"/>
        <w:left w:val="none" w:sz="0" w:space="0" w:color="000000"/>
        <w:bottom w:val="none" w:sz="0" w:space="0" w:color="000000"/>
        <w:right w:val="none" w:sz="0" w:space="0" w:color="000000"/>
      </w:pBdr>
      <w:tabs>
        <w:tab w:val="right" w:pos="9020"/>
      </w:tabs>
      <w:suppressAutoHyphens/>
      <w:spacing w:after="0" w:line="240" w:lineRule="auto"/>
    </w:pPr>
    <w:rPr>
      <w:rFonts w:ascii="Helvetica Neue" w:eastAsia="Helvetica Neue" w:hAnsi="Helvetica Neue" w:cs="Helvetica Neue"/>
      <w:color w:val="000000"/>
      <w:sz w:val="24"/>
      <w:szCs w:val="24"/>
      <w:lang w:eastAsia="zh-CN"/>
    </w:rPr>
  </w:style>
  <w:style w:type="table" w:customStyle="1" w:styleId="63">
    <w:name w:val="Сетка таблицы6"/>
    <w:basedOn w:val="a6"/>
    <w:next w:val="aa"/>
    <w:uiPriority w:val="39"/>
    <w:rsid w:val="007C711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a"/>
    <w:uiPriority w:val="39"/>
    <w:rsid w:val="00DD3F9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Раздел контракта"/>
    <w:basedOn w:val="12"/>
    <w:next w:val="a4"/>
    <w:qFormat/>
    <w:rsid w:val="00E8264E"/>
    <w:pPr>
      <w:keepNext w:val="0"/>
      <w:numPr>
        <w:numId w:val="18"/>
      </w:numPr>
      <w:suppressAutoHyphens/>
      <w:spacing w:before="120" w:after="120"/>
      <w:ind w:left="720" w:hanging="360"/>
    </w:pPr>
    <w:rPr>
      <w:b w:val="0"/>
      <w:bCs w:val="0"/>
      <w:kern w:val="0"/>
      <w:sz w:val="24"/>
      <w:szCs w:val="32"/>
      <w:lang w:eastAsia="en-US"/>
    </w:rPr>
  </w:style>
  <w:style w:type="paragraph" w:customStyle="1" w:styleId="a2">
    <w:name w:val="Пункт контракта"/>
    <w:basedOn w:val="22"/>
    <w:qFormat/>
    <w:rsid w:val="00E8264E"/>
    <w:pPr>
      <w:numPr>
        <w:ilvl w:val="1"/>
        <w:numId w:val="18"/>
      </w:numPr>
      <w:suppressAutoHyphens/>
      <w:ind w:left="851" w:hanging="360"/>
      <w:jc w:val="both"/>
    </w:pPr>
    <w:rPr>
      <w:rFonts w:ascii="Times New Roman" w:hAnsi="Times New Roman"/>
      <w:b w:val="0"/>
      <w:color w:val="auto"/>
      <w:sz w:val="24"/>
      <w:szCs w:val="26"/>
      <w:lang w:eastAsia="ar-SA"/>
    </w:rPr>
  </w:style>
  <w:style w:type="paragraph" w:customStyle="1" w:styleId="a3">
    <w:name w:val="Подпункт контракта"/>
    <w:basedOn w:val="32"/>
    <w:qFormat/>
    <w:rsid w:val="00E8264E"/>
    <w:pPr>
      <w:numPr>
        <w:ilvl w:val="2"/>
        <w:numId w:val="18"/>
      </w:numPr>
      <w:suppressAutoHyphens/>
      <w:ind w:left="1418" w:hanging="180"/>
      <w:jc w:val="both"/>
    </w:pPr>
    <w:rPr>
      <w:rFonts w:ascii="Times New Roman" w:hAnsi="Times New Roman"/>
      <w:b w:val="0"/>
      <w:i w:val="0"/>
      <w:color w:val="auto"/>
      <w:sz w:val="24"/>
      <w:szCs w:val="24"/>
      <w:lang w:eastAsia="en-US"/>
    </w:rPr>
  </w:style>
  <w:style w:type="table" w:customStyle="1" w:styleId="83">
    <w:name w:val="Сетка таблицы8"/>
    <w:basedOn w:val="a6"/>
    <w:next w:val="aa"/>
    <w:uiPriority w:val="39"/>
    <w:rsid w:val="001C461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b">
    <w:name w:val="Другое_"/>
    <w:basedOn w:val="a5"/>
    <w:link w:val="afffffc"/>
    <w:rsid w:val="000F5D62"/>
    <w:rPr>
      <w:rFonts w:ascii="Arial" w:eastAsia="Arial" w:hAnsi="Arial" w:cs="Arial"/>
      <w:sz w:val="18"/>
      <w:szCs w:val="18"/>
    </w:rPr>
  </w:style>
  <w:style w:type="paragraph" w:customStyle="1" w:styleId="afffffc">
    <w:name w:val="Другое"/>
    <w:basedOn w:val="a4"/>
    <w:link w:val="afffffb"/>
    <w:rsid w:val="000F5D62"/>
    <w:pPr>
      <w:widowControl w:val="0"/>
      <w:spacing w:after="0" w:line="240" w:lineRule="auto"/>
    </w:pPr>
    <w:rPr>
      <w:rFonts w:ascii="Arial" w:eastAsia="Arial" w:hAnsi="Arial" w:cs="Arial"/>
      <w:sz w:val="18"/>
      <w:szCs w:val="18"/>
    </w:rPr>
  </w:style>
  <w:style w:type="character" w:customStyle="1" w:styleId="properties-item-unit">
    <w:name w:val="properties-item-unit"/>
    <w:basedOn w:val="a5"/>
    <w:rsid w:val="00D20534"/>
  </w:style>
  <w:style w:type="numbering" w:customStyle="1" w:styleId="11">
    <w:name w:val="Текущий список1"/>
    <w:uiPriority w:val="99"/>
    <w:rsid w:val="00FC1093"/>
    <w:pPr>
      <w:numPr>
        <w:numId w:val="26"/>
      </w:numPr>
    </w:pPr>
  </w:style>
  <w:style w:type="table" w:customStyle="1" w:styleId="93">
    <w:name w:val="Сетка таблицы9"/>
    <w:basedOn w:val="a6"/>
    <w:next w:val="aa"/>
    <w:rsid w:val="004F7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a"/>
    <w:uiPriority w:val="59"/>
    <w:rsid w:val="000017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a"/>
    <w:uiPriority w:val="59"/>
    <w:rsid w:val="00CC478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next w:val="aa"/>
    <w:uiPriority w:val="39"/>
    <w:rsid w:val="0047237F"/>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next w:val="aa"/>
    <w:uiPriority w:val="59"/>
    <w:rsid w:val="008B00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6"/>
    <w:uiPriority w:val="39"/>
    <w:rsid w:val="004E75B5"/>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6"/>
    <w:next w:val="aa"/>
    <w:uiPriority w:val="59"/>
    <w:rsid w:val="00CA08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6760">
      <w:bodyDiv w:val="1"/>
      <w:marLeft w:val="0"/>
      <w:marRight w:val="0"/>
      <w:marTop w:val="0"/>
      <w:marBottom w:val="0"/>
      <w:divBdr>
        <w:top w:val="none" w:sz="0" w:space="0" w:color="auto"/>
        <w:left w:val="none" w:sz="0" w:space="0" w:color="auto"/>
        <w:bottom w:val="none" w:sz="0" w:space="0" w:color="auto"/>
        <w:right w:val="none" w:sz="0" w:space="0" w:color="auto"/>
      </w:divBdr>
    </w:div>
    <w:div w:id="531920355">
      <w:bodyDiv w:val="1"/>
      <w:marLeft w:val="0"/>
      <w:marRight w:val="0"/>
      <w:marTop w:val="0"/>
      <w:marBottom w:val="0"/>
      <w:divBdr>
        <w:top w:val="none" w:sz="0" w:space="0" w:color="auto"/>
        <w:left w:val="none" w:sz="0" w:space="0" w:color="auto"/>
        <w:bottom w:val="none" w:sz="0" w:space="0" w:color="auto"/>
        <w:right w:val="none" w:sz="0" w:space="0" w:color="auto"/>
      </w:divBdr>
    </w:div>
    <w:div w:id="552353027">
      <w:bodyDiv w:val="1"/>
      <w:marLeft w:val="0"/>
      <w:marRight w:val="0"/>
      <w:marTop w:val="0"/>
      <w:marBottom w:val="0"/>
      <w:divBdr>
        <w:top w:val="none" w:sz="0" w:space="0" w:color="auto"/>
        <w:left w:val="none" w:sz="0" w:space="0" w:color="auto"/>
        <w:bottom w:val="none" w:sz="0" w:space="0" w:color="auto"/>
        <w:right w:val="none" w:sz="0" w:space="0" w:color="auto"/>
      </w:divBdr>
    </w:div>
    <w:div w:id="807670980">
      <w:bodyDiv w:val="1"/>
      <w:marLeft w:val="0"/>
      <w:marRight w:val="0"/>
      <w:marTop w:val="0"/>
      <w:marBottom w:val="0"/>
      <w:divBdr>
        <w:top w:val="none" w:sz="0" w:space="0" w:color="auto"/>
        <w:left w:val="none" w:sz="0" w:space="0" w:color="auto"/>
        <w:bottom w:val="none" w:sz="0" w:space="0" w:color="auto"/>
        <w:right w:val="none" w:sz="0" w:space="0" w:color="auto"/>
      </w:divBdr>
    </w:div>
    <w:div w:id="863980760">
      <w:bodyDiv w:val="1"/>
      <w:marLeft w:val="0"/>
      <w:marRight w:val="0"/>
      <w:marTop w:val="0"/>
      <w:marBottom w:val="0"/>
      <w:divBdr>
        <w:top w:val="none" w:sz="0" w:space="0" w:color="auto"/>
        <w:left w:val="none" w:sz="0" w:space="0" w:color="auto"/>
        <w:bottom w:val="none" w:sz="0" w:space="0" w:color="auto"/>
        <w:right w:val="none" w:sz="0" w:space="0" w:color="auto"/>
      </w:divBdr>
    </w:div>
    <w:div w:id="1002007094">
      <w:bodyDiv w:val="1"/>
      <w:marLeft w:val="0"/>
      <w:marRight w:val="0"/>
      <w:marTop w:val="0"/>
      <w:marBottom w:val="0"/>
      <w:divBdr>
        <w:top w:val="none" w:sz="0" w:space="0" w:color="auto"/>
        <w:left w:val="none" w:sz="0" w:space="0" w:color="auto"/>
        <w:bottom w:val="none" w:sz="0" w:space="0" w:color="auto"/>
        <w:right w:val="none" w:sz="0" w:space="0" w:color="auto"/>
      </w:divBdr>
    </w:div>
    <w:div w:id="1026254883">
      <w:bodyDiv w:val="1"/>
      <w:marLeft w:val="0"/>
      <w:marRight w:val="0"/>
      <w:marTop w:val="0"/>
      <w:marBottom w:val="0"/>
      <w:divBdr>
        <w:top w:val="none" w:sz="0" w:space="0" w:color="auto"/>
        <w:left w:val="none" w:sz="0" w:space="0" w:color="auto"/>
        <w:bottom w:val="none" w:sz="0" w:space="0" w:color="auto"/>
        <w:right w:val="none" w:sz="0" w:space="0" w:color="auto"/>
      </w:divBdr>
    </w:div>
    <w:div w:id="1159466160">
      <w:bodyDiv w:val="1"/>
      <w:marLeft w:val="0"/>
      <w:marRight w:val="0"/>
      <w:marTop w:val="0"/>
      <w:marBottom w:val="0"/>
      <w:divBdr>
        <w:top w:val="none" w:sz="0" w:space="0" w:color="auto"/>
        <w:left w:val="none" w:sz="0" w:space="0" w:color="auto"/>
        <w:bottom w:val="none" w:sz="0" w:space="0" w:color="auto"/>
        <w:right w:val="none" w:sz="0" w:space="0" w:color="auto"/>
      </w:divBdr>
    </w:div>
    <w:div w:id="1192109761">
      <w:bodyDiv w:val="1"/>
      <w:marLeft w:val="0"/>
      <w:marRight w:val="0"/>
      <w:marTop w:val="0"/>
      <w:marBottom w:val="0"/>
      <w:divBdr>
        <w:top w:val="none" w:sz="0" w:space="0" w:color="auto"/>
        <w:left w:val="none" w:sz="0" w:space="0" w:color="auto"/>
        <w:bottom w:val="none" w:sz="0" w:space="0" w:color="auto"/>
        <w:right w:val="none" w:sz="0" w:space="0" w:color="auto"/>
      </w:divBdr>
    </w:div>
    <w:div w:id="1290090331">
      <w:bodyDiv w:val="1"/>
      <w:marLeft w:val="0"/>
      <w:marRight w:val="0"/>
      <w:marTop w:val="0"/>
      <w:marBottom w:val="0"/>
      <w:divBdr>
        <w:top w:val="none" w:sz="0" w:space="0" w:color="auto"/>
        <w:left w:val="none" w:sz="0" w:space="0" w:color="auto"/>
        <w:bottom w:val="none" w:sz="0" w:space="0" w:color="auto"/>
        <w:right w:val="none" w:sz="0" w:space="0" w:color="auto"/>
      </w:divBdr>
    </w:div>
    <w:div w:id="1413164916">
      <w:bodyDiv w:val="1"/>
      <w:marLeft w:val="0"/>
      <w:marRight w:val="0"/>
      <w:marTop w:val="0"/>
      <w:marBottom w:val="0"/>
      <w:divBdr>
        <w:top w:val="none" w:sz="0" w:space="0" w:color="auto"/>
        <w:left w:val="none" w:sz="0" w:space="0" w:color="auto"/>
        <w:bottom w:val="none" w:sz="0" w:space="0" w:color="auto"/>
        <w:right w:val="none" w:sz="0" w:space="0" w:color="auto"/>
      </w:divBdr>
    </w:div>
    <w:div w:id="1681471982">
      <w:bodyDiv w:val="1"/>
      <w:marLeft w:val="0"/>
      <w:marRight w:val="0"/>
      <w:marTop w:val="0"/>
      <w:marBottom w:val="0"/>
      <w:divBdr>
        <w:top w:val="none" w:sz="0" w:space="0" w:color="auto"/>
        <w:left w:val="none" w:sz="0" w:space="0" w:color="auto"/>
        <w:bottom w:val="none" w:sz="0" w:space="0" w:color="auto"/>
        <w:right w:val="none" w:sz="0" w:space="0" w:color="auto"/>
      </w:divBdr>
    </w:div>
    <w:div w:id="1758554253">
      <w:bodyDiv w:val="1"/>
      <w:marLeft w:val="0"/>
      <w:marRight w:val="0"/>
      <w:marTop w:val="0"/>
      <w:marBottom w:val="0"/>
      <w:divBdr>
        <w:top w:val="none" w:sz="0" w:space="0" w:color="auto"/>
        <w:left w:val="none" w:sz="0" w:space="0" w:color="auto"/>
        <w:bottom w:val="none" w:sz="0" w:space="0" w:color="auto"/>
        <w:right w:val="none" w:sz="0" w:space="0" w:color="auto"/>
      </w:divBdr>
    </w:div>
    <w:div w:id="1840852085">
      <w:bodyDiv w:val="1"/>
      <w:marLeft w:val="0"/>
      <w:marRight w:val="0"/>
      <w:marTop w:val="0"/>
      <w:marBottom w:val="0"/>
      <w:divBdr>
        <w:top w:val="none" w:sz="0" w:space="0" w:color="auto"/>
        <w:left w:val="none" w:sz="0" w:space="0" w:color="auto"/>
        <w:bottom w:val="none" w:sz="0" w:space="0" w:color="auto"/>
        <w:right w:val="none" w:sz="0" w:space="0" w:color="auto"/>
      </w:divBdr>
    </w:div>
    <w:div w:id="1896042586">
      <w:bodyDiv w:val="1"/>
      <w:marLeft w:val="0"/>
      <w:marRight w:val="0"/>
      <w:marTop w:val="0"/>
      <w:marBottom w:val="0"/>
      <w:divBdr>
        <w:top w:val="none" w:sz="0" w:space="0" w:color="auto"/>
        <w:left w:val="none" w:sz="0" w:space="0" w:color="auto"/>
        <w:bottom w:val="none" w:sz="0" w:space="0" w:color="auto"/>
        <w:right w:val="none" w:sz="0" w:space="0" w:color="auto"/>
      </w:divBdr>
    </w:div>
    <w:div w:id="1929265464">
      <w:bodyDiv w:val="1"/>
      <w:marLeft w:val="0"/>
      <w:marRight w:val="0"/>
      <w:marTop w:val="0"/>
      <w:marBottom w:val="0"/>
      <w:divBdr>
        <w:top w:val="none" w:sz="0" w:space="0" w:color="auto"/>
        <w:left w:val="none" w:sz="0" w:space="0" w:color="auto"/>
        <w:bottom w:val="none" w:sz="0" w:space="0" w:color="auto"/>
        <w:right w:val="none" w:sz="0" w:space="0" w:color="auto"/>
      </w:divBdr>
    </w:div>
    <w:div w:id="1955751740">
      <w:bodyDiv w:val="1"/>
      <w:marLeft w:val="0"/>
      <w:marRight w:val="0"/>
      <w:marTop w:val="0"/>
      <w:marBottom w:val="0"/>
      <w:divBdr>
        <w:top w:val="none" w:sz="0" w:space="0" w:color="auto"/>
        <w:left w:val="none" w:sz="0" w:space="0" w:color="auto"/>
        <w:bottom w:val="none" w:sz="0" w:space="0" w:color="auto"/>
        <w:right w:val="none" w:sz="0" w:space="0" w:color="auto"/>
      </w:divBdr>
    </w:div>
    <w:div w:id="2001545276">
      <w:bodyDiv w:val="1"/>
      <w:marLeft w:val="0"/>
      <w:marRight w:val="0"/>
      <w:marTop w:val="0"/>
      <w:marBottom w:val="0"/>
      <w:divBdr>
        <w:top w:val="none" w:sz="0" w:space="0" w:color="auto"/>
        <w:left w:val="none" w:sz="0" w:space="0" w:color="auto"/>
        <w:bottom w:val="none" w:sz="0" w:space="0" w:color="auto"/>
        <w:right w:val="none" w:sz="0" w:space="0" w:color="auto"/>
      </w:divBdr>
    </w:div>
    <w:div w:id="21020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4DA90-96EF-4D64-8768-7B214E0B4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16</Pages>
  <Words>5669</Words>
  <Characters>32314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Slava</dc:creator>
  <cp:lastModifiedBy>Пользователь</cp:lastModifiedBy>
  <cp:revision>218</cp:revision>
  <cp:lastPrinted>2023-07-12T12:46:00Z</cp:lastPrinted>
  <dcterms:created xsi:type="dcterms:W3CDTF">2025-11-28T12:20:00Z</dcterms:created>
  <dcterms:modified xsi:type="dcterms:W3CDTF">2026-06-24T06:46:00Z</dcterms:modified>
</cp:coreProperties>
</file>