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AE" w:rsidRPr="00C86C02" w:rsidRDefault="00E35EAE" w:rsidP="00604432">
      <w:pPr>
        <w:pStyle w:val="af2"/>
        <w:jc w:val="center"/>
        <w:rPr>
          <w:rFonts w:ascii="Times New Roman" w:hAnsi="Times New Roman" w:cs="Times New Roman"/>
          <w:sz w:val="16"/>
          <w:szCs w:val="16"/>
        </w:rPr>
      </w:pPr>
      <w:r w:rsidRPr="004B3D80">
        <w:rPr>
          <w:rFonts w:ascii="Times New Roman" w:hAnsi="Times New Roman" w:cs="Times New Roman"/>
          <w:sz w:val="16"/>
          <w:szCs w:val="16"/>
        </w:rPr>
        <w:t xml:space="preserve">Договор № </w:t>
      </w:r>
      <w:r w:rsidR="003B2602">
        <w:rPr>
          <w:rFonts w:ascii="Times New Roman" w:hAnsi="Times New Roman" w:cs="Times New Roman"/>
          <w:sz w:val="16"/>
          <w:szCs w:val="16"/>
        </w:rPr>
        <w:t>11</w:t>
      </w:r>
      <w:r w:rsidR="00FB4A66">
        <w:rPr>
          <w:rFonts w:ascii="Times New Roman" w:hAnsi="Times New Roman" w:cs="Times New Roman"/>
          <w:sz w:val="16"/>
          <w:szCs w:val="16"/>
        </w:rPr>
        <w:t>9</w:t>
      </w:r>
      <w:r w:rsidR="003B2602">
        <w:rPr>
          <w:rFonts w:ascii="Times New Roman" w:hAnsi="Times New Roman" w:cs="Times New Roman"/>
          <w:sz w:val="16"/>
          <w:szCs w:val="16"/>
        </w:rPr>
        <w:t>-04</w:t>
      </w:r>
    </w:p>
    <w:p w:rsidR="00E35EAE" w:rsidRPr="000724EE" w:rsidRDefault="00E35EAE" w:rsidP="00604432">
      <w:pPr>
        <w:keepLines/>
        <w:shd w:val="clear" w:color="auto" w:fill="FFFFFF"/>
        <w:spacing w:after="0" w:line="240" w:lineRule="auto"/>
        <w:jc w:val="center"/>
        <w:rPr>
          <w:rFonts w:ascii="Times New Roman" w:hAnsi="Times New Roman" w:cs="Times New Roman"/>
          <w:bCs/>
          <w:sz w:val="16"/>
          <w:szCs w:val="16"/>
        </w:rPr>
      </w:pPr>
    </w:p>
    <w:p w:rsidR="00E35EAE" w:rsidRPr="000724EE" w:rsidRDefault="00415FEE" w:rsidP="00604432">
      <w:pPr>
        <w:keepLines/>
        <w:shd w:val="clear" w:color="auto" w:fill="FFFFFF"/>
        <w:spacing w:after="0" w:line="240" w:lineRule="auto"/>
        <w:ind w:firstLine="708"/>
        <w:jc w:val="both"/>
        <w:rPr>
          <w:rFonts w:ascii="Times New Roman" w:hAnsi="Times New Roman" w:cs="Times New Roman"/>
          <w:sz w:val="16"/>
          <w:szCs w:val="16"/>
        </w:rPr>
      </w:pPr>
      <w:r w:rsidRPr="000724EE">
        <w:rPr>
          <w:rFonts w:ascii="Times New Roman" w:hAnsi="Times New Roman" w:cs="Times New Roman"/>
          <w:sz w:val="16"/>
          <w:szCs w:val="16"/>
        </w:rPr>
        <w:t>город Шадринск</w:t>
      </w:r>
      <w:r w:rsidR="00E35EAE" w:rsidRPr="000724EE">
        <w:rPr>
          <w:rFonts w:ascii="Times New Roman" w:hAnsi="Times New Roman" w:cs="Times New Roman"/>
          <w:sz w:val="16"/>
          <w:szCs w:val="16"/>
        </w:rPr>
        <w:tab/>
      </w:r>
      <w:r w:rsidR="00604432">
        <w:rPr>
          <w:rFonts w:ascii="Times New Roman" w:hAnsi="Times New Roman" w:cs="Times New Roman"/>
          <w:sz w:val="16"/>
          <w:szCs w:val="16"/>
        </w:rPr>
        <w:t xml:space="preserve">                                                                                                                                                  </w:t>
      </w:r>
      <w:r w:rsidR="00BA762E">
        <w:rPr>
          <w:rFonts w:ascii="Times New Roman" w:hAnsi="Times New Roman" w:cs="Times New Roman"/>
          <w:sz w:val="16"/>
          <w:szCs w:val="16"/>
        </w:rPr>
        <w:t>20</w:t>
      </w:r>
      <w:r w:rsidR="00604432">
        <w:rPr>
          <w:rFonts w:ascii="Times New Roman" w:hAnsi="Times New Roman" w:cs="Times New Roman"/>
          <w:sz w:val="16"/>
          <w:szCs w:val="16"/>
        </w:rPr>
        <w:t xml:space="preserve"> </w:t>
      </w:r>
      <w:r w:rsidR="004F1F64">
        <w:rPr>
          <w:rFonts w:ascii="Times New Roman" w:hAnsi="Times New Roman" w:cs="Times New Roman"/>
          <w:sz w:val="16"/>
          <w:szCs w:val="16"/>
        </w:rPr>
        <w:t>а</w:t>
      </w:r>
      <w:r w:rsidR="00B719A6">
        <w:rPr>
          <w:rFonts w:ascii="Times New Roman" w:hAnsi="Times New Roman" w:cs="Times New Roman"/>
          <w:sz w:val="16"/>
          <w:szCs w:val="16"/>
        </w:rPr>
        <w:t>преля</w:t>
      </w:r>
      <w:r w:rsidR="00F35D2B" w:rsidRPr="000724EE">
        <w:rPr>
          <w:rFonts w:ascii="Times New Roman" w:hAnsi="Times New Roman" w:cs="Times New Roman"/>
          <w:sz w:val="16"/>
          <w:szCs w:val="16"/>
        </w:rPr>
        <w:t xml:space="preserve"> 2026 года</w:t>
      </w:r>
    </w:p>
    <w:p w:rsidR="00B92010" w:rsidRPr="000724EE" w:rsidRDefault="008E7C90" w:rsidP="00604432">
      <w:pPr>
        <w:keepLines/>
        <w:shd w:val="clear" w:color="auto" w:fill="FFFFFF"/>
        <w:tabs>
          <w:tab w:val="left" w:pos="7931"/>
        </w:tabs>
        <w:spacing w:after="0" w:line="240" w:lineRule="auto"/>
        <w:ind w:firstLine="708"/>
        <w:jc w:val="both"/>
        <w:rPr>
          <w:rFonts w:ascii="Times New Roman" w:hAnsi="Times New Roman" w:cs="Times New Roman"/>
          <w:bCs/>
          <w:sz w:val="16"/>
          <w:szCs w:val="16"/>
        </w:rPr>
      </w:pPr>
      <w:r w:rsidRPr="000724EE">
        <w:rPr>
          <w:rFonts w:ascii="Times New Roman" w:hAnsi="Times New Roman" w:cs="Times New Roman"/>
          <w:bCs/>
          <w:sz w:val="16"/>
          <w:szCs w:val="16"/>
        </w:rPr>
        <w:tab/>
      </w:r>
    </w:p>
    <w:p w:rsidR="0084047F" w:rsidRPr="000724EE" w:rsidRDefault="0084047F" w:rsidP="00604432">
      <w:pPr>
        <w:spacing w:after="0" w:line="240" w:lineRule="auto"/>
        <w:ind w:firstLine="708"/>
        <w:jc w:val="both"/>
        <w:rPr>
          <w:rFonts w:ascii="Times New Roman" w:hAnsi="Times New Roman" w:cs="Times New Roman"/>
          <w:sz w:val="16"/>
          <w:szCs w:val="16"/>
        </w:rPr>
      </w:pPr>
      <w:r w:rsidRPr="000724EE">
        <w:rPr>
          <w:rFonts w:ascii="Times New Roman" w:hAnsi="Times New Roman" w:cs="Times New Roman"/>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 именуемое в дальнейшем «Заказчик», в лице ректора Дзиова Артура Руслановича, действующего на основании Устава, с одной стороны,</w:t>
      </w:r>
    </w:p>
    <w:p w:rsidR="0084047F" w:rsidRPr="000724EE" w:rsidRDefault="0084047F" w:rsidP="00604432">
      <w:pPr>
        <w:spacing w:after="0" w:line="240" w:lineRule="auto"/>
        <w:ind w:firstLine="708"/>
        <w:jc w:val="both"/>
        <w:rPr>
          <w:rFonts w:ascii="Times New Roman" w:hAnsi="Times New Roman" w:cs="Times New Roman"/>
          <w:sz w:val="16"/>
          <w:szCs w:val="16"/>
        </w:rPr>
      </w:pPr>
    </w:p>
    <w:p w:rsidR="00415FEE" w:rsidRPr="000724EE" w:rsidRDefault="00FD68E8" w:rsidP="00604432">
      <w:pPr>
        <w:pStyle w:val="HTML0"/>
        <w:ind w:right="99" w:firstLine="708"/>
        <w:jc w:val="both"/>
        <w:rPr>
          <w:rFonts w:ascii="Times New Roman" w:hAnsi="Times New Roman" w:cs="Times New Roman"/>
          <w:sz w:val="16"/>
          <w:szCs w:val="16"/>
        </w:rPr>
      </w:pPr>
      <w:r w:rsidRPr="000724EE">
        <w:rPr>
          <w:rFonts w:ascii="Times New Roman" w:hAnsi="Times New Roman" w:cs="Times New Roman"/>
          <w:sz w:val="16"/>
          <w:szCs w:val="16"/>
        </w:rPr>
        <w:t xml:space="preserve">и </w:t>
      </w:r>
      <w:r w:rsidR="00604432">
        <w:rPr>
          <w:rFonts w:ascii="Times New Roman" w:hAnsi="Times New Roman" w:cs="Times New Roman"/>
          <w:sz w:val="16"/>
          <w:szCs w:val="16"/>
        </w:rPr>
        <w:t>_____________________________</w:t>
      </w:r>
      <w:r w:rsidR="0030409B" w:rsidRPr="000724EE">
        <w:rPr>
          <w:rFonts w:ascii="Times New Roman" w:hAnsi="Times New Roman" w:cs="Times New Roman"/>
          <w:sz w:val="16"/>
          <w:szCs w:val="16"/>
        </w:rPr>
        <w:t>, именуем</w:t>
      </w:r>
      <w:r w:rsidR="000724EE" w:rsidRPr="000724EE">
        <w:rPr>
          <w:rFonts w:ascii="Times New Roman" w:hAnsi="Times New Roman" w:cs="Times New Roman"/>
          <w:sz w:val="16"/>
          <w:szCs w:val="16"/>
        </w:rPr>
        <w:t>ый</w:t>
      </w:r>
      <w:r w:rsidR="0030409B" w:rsidRPr="000724EE">
        <w:rPr>
          <w:rFonts w:ascii="Times New Roman" w:hAnsi="Times New Roman" w:cs="Times New Roman"/>
          <w:sz w:val="16"/>
          <w:szCs w:val="16"/>
        </w:rPr>
        <w:t xml:space="preserve"> в дальнейшем «Исполнитель»,с другой стороны,</w:t>
      </w:r>
    </w:p>
    <w:p w:rsidR="0030409B" w:rsidRPr="000724EE" w:rsidRDefault="0030409B" w:rsidP="00604432">
      <w:pPr>
        <w:pStyle w:val="HTML0"/>
        <w:ind w:right="99" w:firstLine="708"/>
        <w:jc w:val="both"/>
        <w:rPr>
          <w:rFonts w:ascii="Times New Roman" w:hAnsi="Times New Roman" w:cs="Times New Roman"/>
          <w:sz w:val="16"/>
          <w:szCs w:val="16"/>
        </w:rPr>
      </w:pPr>
    </w:p>
    <w:p w:rsidR="00580544" w:rsidRPr="000724EE" w:rsidRDefault="00580544" w:rsidP="00604432">
      <w:pPr>
        <w:shd w:val="clear" w:color="auto" w:fill="FFFFFF"/>
        <w:tabs>
          <w:tab w:val="left" w:pos="-165"/>
        </w:tabs>
        <w:spacing w:after="0" w:line="240" w:lineRule="auto"/>
        <w:ind w:firstLine="708"/>
        <w:jc w:val="both"/>
        <w:rPr>
          <w:rFonts w:ascii="Times New Roman" w:hAnsi="Times New Roman" w:cs="Times New Roman"/>
          <w:sz w:val="16"/>
          <w:szCs w:val="16"/>
        </w:rPr>
      </w:pPr>
      <w:r w:rsidRPr="000724EE">
        <w:rPr>
          <w:rFonts w:ascii="Times New Roman" w:hAnsi="Times New Roman" w:cs="Times New Roman"/>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80544" w:rsidRPr="000724EE" w:rsidRDefault="00580544" w:rsidP="00604432">
      <w:pPr>
        <w:spacing w:after="0" w:line="240" w:lineRule="auto"/>
        <w:jc w:val="center"/>
        <w:rPr>
          <w:rFonts w:ascii="Times New Roman" w:hAnsi="Times New Roman" w:cs="Times New Roman"/>
          <w:bCs/>
          <w:snapToGrid w:val="0"/>
          <w:sz w:val="16"/>
          <w:szCs w:val="16"/>
        </w:rPr>
      </w:pPr>
    </w:p>
    <w:p w:rsidR="00E35EAE" w:rsidRPr="000724EE" w:rsidRDefault="00E35EAE" w:rsidP="00604432">
      <w:pPr>
        <w:spacing w:after="0" w:line="240" w:lineRule="auto"/>
        <w:jc w:val="center"/>
        <w:rPr>
          <w:rFonts w:ascii="Times New Roman" w:hAnsi="Times New Roman" w:cs="Times New Roman"/>
          <w:snapToGrid w:val="0"/>
          <w:sz w:val="16"/>
          <w:szCs w:val="16"/>
        </w:rPr>
      </w:pPr>
      <w:r w:rsidRPr="000724EE">
        <w:rPr>
          <w:rFonts w:ascii="Times New Roman" w:hAnsi="Times New Roman" w:cs="Times New Roman"/>
          <w:bCs/>
          <w:snapToGrid w:val="0"/>
          <w:sz w:val="16"/>
          <w:szCs w:val="16"/>
        </w:rPr>
        <w:t>1. ПРЕДМЕТ ДОГОВОРА</w:t>
      </w:r>
    </w:p>
    <w:p w:rsidR="00E35EAE" w:rsidRPr="000724EE" w:rsidRDefault="00E35EAE" w:rsidP="00604432">
      <w:pPr>
        <w:spacing w:after="0" w:line="240" w:lineRule="auto"/>
        <w:ind w:firstLine="709"/>
        <w:jc w:val="both"/>
        <w:rPr>
          <w:rFonts w:ascii="Times New Roman" w:hAnsi="Times New Roman" w:cs="Times New Roman"/>
          <w:snapToGrid w:val="0"/>
          <w:sz w:val="16"/>
          <w:szCs w:val="16"/>
        </w:rPr>
      </w:pPr>
      <w:r w:rsidRPr="000724EE">
        <w:rPr>
          <w:rFonts w:ascii="Times New Roman" w:hAnsi="Times New Roman" w:cs="Times New Roman"/>
          <w:snapToGrid w:val="0"/>
          <w:sz w:val="16"/>
          <w:szCs w:val="16"/>
        </w:rPr>
        <w:t xml:space="preserve">1.1. </w:t>
      </w:r>
      <w:r w:rsidR="003869BE">
        <w:rPr>
          <w:rFonts w:ascii="Times New Roman" w:hAnsi="Times New Roman" w:cs="Times New Roman"/>
          <w:snapToGrid w:val="0"/>
          <w:sz w:val="16"/>
          <w:szCs w:val="16"/>
        </w:rPr>
        <w:t>Исполниетель</w:t>
      </w:r>
      <w:r w:rsidRPr="000724EE">
        <w:rPr>
          <w:rFonts w:ascii="Times New Roman" w:hAnsi="Times New Roman" w:cs="Times New Roman"/>
          <w:snapToGrid w:val="0"/>
          <w:sz w:val="16"/>
          <w:szCs w:val="16"/>
        </w:rPr>
        <w:t xml:space="preserve">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w:t>
      </w:r>
      <w:r w:rsidR="00604432">
        <w:rPr>
          <w:rFonts w:ascii="Times New Roman" w:hAnsi="Times New Roman" w:cs="Times New Roman"/>
          <w:snapToGrid w:val="0"/>
          <w:sz w:val="16"/>
          <w:szCs w:val="16"/>
        </w:rPr>
        <w:t>далее – Приложение 1 к Договору</w:t>
      </w:r>
      <w:r w:rsidR="009121E7" w:rsidRPr="000724EE">
        <w:rPr>
          <w:rFonts w:ascii="Times New Roman" w:hAnsi="Times New Roman" w:cs="Times New Roman"/>
          <w:snapToGrid w:val="0"/>
          <w:sz w:val="16"/>
          <w:szCs w:val="16"/>
        </w:rPr>
        <w:t>)</w:t>
      </w:r>
      <w:r w:rsidRPr="000724EE">
        <w:rPr>
          <w:rFonts w:ascii="Times New Roman" w:hAnsi="Times New Roman" w:cs="Times New Roman"/>
          <w:snapToGrid w:val="0"/>
          <w:sz w:val="16"/>
          <w:szCs w:val="16"/>
        </w:rPr>
        <w:t>, а Заказчик обязуется принять и оплатить поставленный Товар на условиях настоящего договора.</w:t>
      </w:r>
    </w:p>
    <w:p w:rsidR="00E35EAE" w:rsidRPr="000724EE" w:rsidRDefault="00E35EAE" w:rsidP="00604432">
      <w:pPr>
        <w:spacing w:after="0" w:line="240" w:lineRule="auto"/>
        <w:ind w:firstLine="709"/>
        <w:jc w:val="both"/>
        <w:rPr>
          <w:rFonts w:ascii="Times New Roman" w:hAnsi="Times New Roman" w:cs="Times New Roman"/>
          <w:snapToGrid w:val="0"/>
          <w:sz w:val="16"/>
          <w:szCs w:val="16"/>
        </w:rPr>
      </w:pPr>
      <w:r w:rsidRPr="000724EE">
        <w:rPr>
          <w:rFonts w:ascii="Times New Roman" w:hAnsi="Times New Roman" w:cs="Times New Roman"/>
          <w:snapToGrid w:val="0"/>
          <w:sz w:val="16"/>
          <w:szCs w:val="16"/>
        </w:rPr>
        <w:t>1.2. Место поставк</w:t>
      </w:r>
      <w:r w:rsidR="009121E7" w:rsidRPr="000724EE">
        <w:rPr>
          <w:rFonts w:ascii="Times New Roman" w:hAnsi="Times New Roman" w:cs="Times New Roman"/>
          <w:snapToGrid w:val="0"/>
          <w:sz w:val="16"/>
          <w:szCs w:val="16"/>
        </w:rPr>
        <w:t xml:space="preserve">и товара: Курганская область, город </w:t>
      </w:r>
      <w:r w:rsidRPr="000724EE">
        <w:rPr>
          <w:rFonts w:ascii="Times New Roman" w:hAnsi="Times New Roman" w:cs="Times New Roman"/>
          <w:snapToGrid w:val="0"/>
          <w:sz w:val="16"/>
          <w:szCs w:val="16"/>
        </w:rPr>
        <w:t xml:space="preserve">Шадринск, ул. </w:t>
      </w:r>
      <w:r w:rsidR="00604432">
        <w:rPr>
          <w:rFonts w:ascii="Times New Roman" w:hAnsi="Times New Roman" w:cs="Times New Roman"/>
          <w:snapToGrid w:val="0"/>
          <w:sz w:val="16"/>
          <w:szCs w:val="16"/>
        </w:rPr>
        <w:t>Карла Либкнехта, 3.</w:t>
      </w:r>
    </w:p>
    <w:p w:rsidR="00E35EAE" w:rsidRPr="000724EE" w:rsidRDefault="00E35EAE" w:rsidP="00604432">
      <w:pPr>
        <w:spacing w:after="0" w:line="240" w:lineRule="auto"/>
        <w:ind w:firstLine="709"/>
        <w:jc w:val="both"/>
        <w:rPr>
          <w:rFonts w:ascii="Times New Roman" w:hAnsi="Times New Roman" w:cs="Times New Roman"/>
          <w:snapToGrid w:val="0"/>
          <w:sz w:val="16"/>
          <w:szCs w:val="16"/>
        </w:rPr>
      </w:pPr>
      <w:r w:rsidRPr="000724EE">
        <w:rPr>
          <w:rFonts w:ascii="Times New Roman" w:hAnsi="Times New Roman" w:cs="Times New Roman"/>
          <w:snapToGrid w:val="0"/>
          <w:sz w:val="16"/>
          <w:szCs w:val="16"/>
        </w:rPr>
        <w:t xml:space="preserve">1.3. Сроки поставки Товара: </w:t>
      </w:r>
      <w:r w:rsidR="00522969" w:rsidRPr="000724EE">
        <w:rPr>
          <w:rFonts w:ascii="Times New Roman" w:hAnsi="Times New Roman" w:cs="Times New Roman"/>
          <w:snapToGrid w:val="0"/>
          <w:sz w:val="16"/>
          <w:szCs w:val="16"/>
        </w:rPr>
        <w:t xml:space="preserve">в </w:t>
      </w:r>
      <w:r w:rsidR="00604432">
        <w:rPr>
          <w:rFonts w:ascii="Times New Roman" w:hAnsi="Times New Roman" w:cs="Times New Roman"/>
          <w:snapToGrid w:val="0"/>
          <w:sz w:val="16"/>
          <w:szCs w:val="16"/>
        </w:rPr>
        <w:t>срок по 30 апреля 2026 года.</w:t>
      </w:r>
    </w:p>
    <w:p w:rsidR="00E35EAE" w:rsidRPr="000724EE" w:rsidRDefault="00E35EAE" w:rsidP="00604432">
      <w:pPr>
        <w:spacing w:after="0" w:line="240" w:lineRule="auto"/>
        <w:ind w:firstLine="709"/>
        <w:jc w:val="both"/>
        <w:rPr>
          <w:rFonts w:ascii="Times New Roman" w:hAnsi="Times New Roman" w:cs="Times New Roman"/>
          <w:snapToGrid w:val="0"/>
          <w:sz w:val="16"/>
          <w:szCs w:val="16"/>
        </w:rPr>
      </w:pPr>
      <w:r w:rsidRPr="000724EE">
        <w:rPr>
          <w:rFonts w:ascii="Times New Roman" w:hAnsi="Times New Roman" w:cs="Times New Roman"/>
          <w:snapToGrid w:val="0"/>
          <w:sz w:val="16"/>
          <w:szCs w:val="16"/>
        </w:rPr>
        <w:t>1.4. Качество Товара должно соответствовать установленным в Российской Федерации государственным стандартам и нормам, подтверждаться соответствующим документом.</w:t>
      </w:r>
    </w:p>
    <w:p w:rsidR="00E35EAE" w:rsidRDefault="00E35EAE" w:rsidP="00604432">
      <w:pPr>
        <w:spacing w:after="0" w:line="240" w:lineRule="auto"/>
        <w:ind w:firstLine="709"/>
        <w:jc w:val="both"/>
        <w:rPr>
          <w:rFonts w:ascii="Times New Roman" w:hAnsi="Times New Roman" w:cs="Times New Roman"/>
          <w:snapToGrid w:val="0"/>
          <w:sz w:val="16"/>
          <w:szCs w:val="16"/>
        </w:rPr>
      </w:pPr>
      <w:r w:rsidRPr="000724EE">
        <w:rPr>
          <w:rFonts w:ascii="Times New Roman" w:hAnsi="Times New Roman" w:cs="Times New Roman"/>
          <w:snapToGrid w:val="0"/>
          <w:sz w:val="16"/>
          <w:szCs w:val="16"/>
        </w:rPr>
        <w:t>1.5. На поставляемый Товар устанавливается срок гарантийного обслуживания равный 1(одному) году.</w:t>
      </w:r>
    </w:p>
    <w:p w:rsidR="00604432" w:rsidRPr="00604432" w:rsidRDefault="00604432" w:rsidP="00604432">
      <w:pPr>
        <w:spacing w:after="0" w:line="240" w:lineRule="auto"/>
        <w:ind w:firstLine="709"/>
        <w:jc w:val="both"/>
        <w:rPr>
          <w:rFonts w:ascii="Times New Roman" w:hAnsi="Times New Roman" w:cs="Times New Roman"/>
          <w:snapToGrid w:val="0"/>
          <w:sz w:val="16"/>
          <w:szCs w:val="16"/>
        </w:rPr>
      </w:pPr>
      <w:r w:rsidRPr="00604432">
        <w:rPr>
          <w:rFonts w:ascii="Times New Roman" w:hAnsi="Times New Roman" w:cs="Times New Roman"/>
          <w:snapToGrid w:val="0"/>
          <w:sz w:val="16"/>
          <w:szCs w:val="16"/>
        </w:rPr>
        <w:t xml:space="preserve">1.6. Источник финансирования: </w:t>
      </w:r>
      <w:r w:rsidR="00FB4A66">
        <w:rPr>
          <w:rFonts w:ascii="Times New Roman" w:hAnsi="Times New Roman" w:cs="Times New Roman"/>
          <w:sz w:val="16"/>
          <w:szCs w:val="16"/>
          <w:shd w:val="clear" w:color="auto" w:fill="FFFFFF"/>
        </w:rPr>
        <w:t>г</w:t>
      </w:r>
      <w:r w:rsidRPr="00604432">
        <w:rPr>
          <w:rFonts w:ascii="Times New Roman" w:hAnsi="Times New Roman" w:cs="Times New Roman"/>
          <w:sz w:val="16"/>
          <w:szCs w:val="16"/>
          <w:shd w:val="clear" w:color="auto" w:fill="FFFFFF"/>
        </w:rPr>
        <w:t>осударственное задание Министерства просвещения РФ на выполнение прикладной НИР по теме «Социально-педагогическое сопровождение процесса духовно-нравственного воспитания детей дошкольного возраста на примере героического прошлого российского и белорусского народов)» №073-00086-26-02 от 17 февраля 2026 года</w:t>
      </w:r>
    </w:p>
    <w:p w:rsidR="00E35EAE" w:rsidRPr="00604432" w:rsidRDefault="00E35EAE" w:rsidP="00604432">
      <w:pPr>
        <w:spacing w:after="0" w:line="240" w:lineRule="auto"/>
        <w:ind w:firstLine="709"/>
        <w:rPr>
          <w:rFonts w:ascii="Times New Roman" w:hAnsi="Times New Roman" w:cs="Times New Roman"/>
          <w:snapToGrid w:val="0"/>
          <w:sz w:val="16"/>
          <w:szCs w:val="16"/>
        </w:rPr>
      </w:pPr>
    </w:p>
    <w:p w:rsidR="00E35EAE" w:rsidRPr="00604432" w:rsidRDefault="00E35EAE" w:rsidP="00604432">
      <w:pPr>
        <w:spacing w:after="0" w:line="240" w:lineRule="auto"/>
        <w:ind w:firstLine="709"/>
        <w:jc w:val="center"/>
        <w:rPr>
          <w:rFonts w:ascii="Times New Roman" w:hAnsi="Times New Roman" w:cs="Times New Roman"/>
          <w:bCs/>
          <w:snapToGrid w:val="0"/>
          <w:sz w:val="16"/>
          <w:szCs w:val="16"/>
        </w:rPr>
      </w:pPr>
      <w:r w:rsidRPr="00604432">
        <w:rPr>
          <w:rFonts w:ascii="Times New Roman" w:hAnsi="Times New Roman" w:cs="Times New Roman"/>
          <w:bCs/>
          <w:snapToGrid w:val="0"/>
          <w:sz w:val="16"/>
          <w:szCs w:val="16"/>
        </w:rPr>
        <w:t>2. СТОИМОСТЬ ДОГОВОРА И ПОРЯДОК РАСЧЕТОВ</w:t>
      </w:r>
    </w:p>
    <w:p w:rsidR="00350887" w:rsidRPr="00604432" w:rsidRDefault="00A52FEA" w:rsidP="00604432">
      <w:pPr>
        <w:pStyle w:val="ConsPlusNonformat"/>
        <w:ind w:firstLine="709"/>
        <w:jc w:val="both"/>
        <w:rPr>
          <w:rFonts w:ascii="Times New Roman" w:hAnsi="Times New Roman" w:cs="Times New Roman"/>
          <w:sz w:val="16"/>
          <w:szCs w:val="16"/>
        </w:rPr>
      </w:pPr>
      <w:r w:rsidRPr="00604432">
        <w:rPr>
          <w:rFonts w:ascii="Times New Roman" w:hAnsi="Times New Roman" w:cs="Times New Roman"/>
          <w:kern w:val="16"/>
          <w:sz w:val="16"/>
          <w:szCs w:val="16"/>
        </w:rPr>
        <w:t xml:space="preserve">2.1. Цена Контракта составляет: </w:t>
      </w:r>
      <w:r w:rsidR="00604432" w:rsidRPr="00604432">
        <w:rPr>
          <w:rFonts w:ascii="Times New Roman" w:hAnsi="Times New Roman" w:cs="Times New Roman"/>
          <w:kern w:val="16"/>
          <w:sz w:val="16"/>
          <w:szCs w:val="16"/>
        </w:rPr>
        <w:t>_________</w:t>
      </w:r>
      <w:r w:rsidRPr="00604432">
        <w:rPr>
          <w:rFonts w:ascii="Times New Roman" w:hAnsi="Times New Roman" w:cs="Times New Roman"/>
          <w:kern w:val="16"/>
          <w:sz w:val="16"/>
          <w:szCs w:val="16"/>
        </w:rPr>
        <w:t xml:space="preserve"> рублей (</w:t>
      </w:r>
      <w:r w:rsidR="00604432" w:rsidRPr="00604432">
        <w:rPr>
          <w:rFonts w:ascii="Times New Roman" w:hAnsi="Times New Roman" w:cs="Times New Roman"/>
          <w:kern w:val="16"/>
          <w:sz w:val="16"/>
          <w:szCs w:val="16"/>
        </w:rPr>
        <w:t>__________________</w:t>
      </w:r>
      <w:r w:rsidR="00350887" w:rsidRPr="00604432">
        <w:rPr>
          <w:rFonts w:ascii="Times New Roman" w:hAnsi="Times New Roman" w:cs="Times New Roman"/>
          <w:kern w:val="16"/>
          <w:sz w:val="16"/>
          <w:szCs w:val="16"/>
        </w:rPr>
        <w:t xml:space="preserve">), </w:t>
      </w:r>
      <w:r w:rsidR="007C1C79" w:rsidRPr="00604432">
        <w:rPr>
          <w:rFonts w:ascii="Times New Roman" w:hAnsi="Times New Roman" w:cs="Times New Roman"/>
          <w:sz w:val="16"/>
          <w:szCs w:val="16"/>
        </w:rPr>
        <w:t xml:space="preserve">НДС </w:t>
      </w:r>
      <w:r w:rsidR="00604432" w:rsidRPr="00604432">
        <w:rPr>
          <w:rFonts w:ascii="Times New Roman" w:hAnsi="Times New Roman" w:cs="Times New Roman"/>
          <w:sz w:val="16"/>
          <w:szCs w:val="16"/>
        </w:rPr>
        <w:t>_____________</w:t>
      </w:r>
    </w:p>
    <w:p w:rsidR="00A52FEA" w:rsidRPr="00604432"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604432">
        <w:rPr>
          <w:rFonts w:ascii="Times New Roman" w:hAnsi="Times New Roman" w:cs="Times New Roman"/>
          <w:kern w:val="16"/>
          <w:sz w:val="16"/>
          <w:szCs w:val="16"/>
        </w:rPr>
        <w:t xml:space="preserve">2.2. </w:t>
      </w:r>
      <w:r w:rsidRPr="00604432">
        <w:rPr>
          <w:rFonts w:ascii="Times New Roman" w:hAnsi="Times New Roman" w:cs="Times New Roman"/>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
    <w:p w:rsidR="00A52FEA" w:rsidRPr="00604432"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604432">
        <w:rPr>
          <w:rFonts w:ascii="Times New Roman" w:hAnsi="Times New Roman" w:cs="Times New Roman"/>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604432">
        <w:rPr>
          <w:rFonts w:ascii="Times New Roman" w:hAnsi="Times New Roman" w:cs="Times New Roman"/>
          <w:kern w:val="16"/>
          <w:sz w:val="16"/>
          <w:szCs w:val="16"/>
        </w:rPr>
        <w:t>2.4. Цена Контракта</w:t>
      </w:r>
      <w:r w:rsidRPr="000724EE">
        <w:rPr>
          <w:rFonts w:ascii="Times New Roman" w:hAnsi="Times New Roman" w:cs="Times New Roman"/>
          <w:kern w:val="16"/>
          <w:sz w:val="16"/>
          <w:szCs w:val="16"/>
        </w:rPr>
        <w:t xml:space="preserve"> является твердой и определяется на весь срок исполнения Контракта. Изменение цены допускается только в случаях, предусмотренных законом.</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kern w:val="16"/>
          <w:sz w:val="16"/>
          <w:szCs w:val="16"/>
        </w:rPr>
        <w:t xml:space="preserve">2.5. </w:t>
      </w:r>
      <w:r w:rsidRPr="000724EE">
        <w:rPr>
          <w:rFonts w:ascii="Times New Roman" w:hAnsi="Times New Roman" w:cs="Times New Roman"/>
          <w:sz w:val="16"/>
          <w:szCs w:val="16"/>
        </w:rPr>
        <w:t>Исполнитель представляет Заказчику следующие документы: товарную накладную (подписанную представителем Исполнителя).</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2.7. Исполнитель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kern w:val="16"/>
          <w:sz w:val="16"/>
          <w:szCs w:val="16"/>
        </w:rPr>
        <w:t xml:space="preserve">2.8. Оплата производится Заказчиком по факту поставки товара в срок </w:t>
      </w:r>
      <w:r w:rsidRPr="000724EE">
        <w:rPr>
          <w:rFonts w:ascii="Times New Roman" w:hAnsi="Times New Roman" w:cs="Times New Roman"/>
          <w:sz w:val="16"/>
          <w:szCs w:val="16"/>
        </w:rPr>
        <w:t xml:space="preserve">не более чем в течение 10 (десяти) рабочих дней с даты подписания Сторонами приемо-сдаточных документов на поставленный товар, и подписания заказчиком документа о приемке, предусмотренного </w:t>
      </w:r>
      <w:hyperlink r:id="rId6" w:history="1">
        <w:r w:rsidRPr="000724EE">
          <w:rPr>
            <w:rFonts w:ascii="Times New Roman" w:hAnsi="Times New Roman" w:cs="Times New Roman"/>
            <w:sz w:val="16"/>
            <w:szCs w:val="16"/>
          </w:rPr>
          <w:t>частью 7 статьи 94</w:t>
        </w:r>
      </w:hyperlink>
      <w:r w:rsidRPr="000724EE">
        <w:rPr>
          <w:rFonts w:ascii="Times New Roman" w:eastAsia="Calibri" w:hAnsi="Times New Roman" w:cs="Times New Roman"/>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724EE">
        <w:rPr>
          <w:rFonts w:ascii="Times New Roman" w:hAnsi="Times New Roman" w:cs="Times New Roman"/>
          <w:sz w:val="16"/>
          <w:szCs w:val="16"/>
        </w:rPr>
        <w:t>.</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2.9.Оплата производится в безналичной форме путем перечисления денежных средств с лицевого счета Заказчика на лицевой счет Исполнителя указанный в разделе 12 Контракта.</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Днем оплаты считается день списания денежных средств с лицевого счета Заказчика.</w:t>
      </w:r>
    </w:p>
    <w:p w:rsidR="00A52FEA" w:rsidRPr="000724EE" w:rsidRDefault="00A52FEA" w:rsidP="00604432">
      <w:pPr>
        <w:tabs>
          <w:tab w:val="left" w:pos="851"/>
        </w:tabs>
        <w:spacing w:after="0" w:line="240" w:lineRule="auto"/>
        <w:ind w:firstLine="709"/>
        <w:jc w:val="both"/>
        <w:textAlignment w:val="baseline"/>
        <w:rPr>
          <w:rFonts w:ascii="Times New Roman" w:hAnsi="Times New Roman" w:cs="Times New Roman"/>
          <w:sz w:val="16"/>
          <w:szCs w:val="16"/>
          <w:lang w:eastAsia="ar-SA"/>
        </w:rPr>
      </w:pPr>
      <w:r w:rsidRPr="000724EE">
        <w:rPr>
          <w:rFonts w:ascii="Times New Roman" w:hAnsi="Times New Roman" w:cs="Times New Roman"/>
          <w:sz w:val="16"/>
          <w:szCs w:val="16"/>
          <w:lang w:eastAsia="ar-SA"/>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E35EAE" w:rsidRPr="000724EE" w:rsidRDefault="00E35EAE" w:rsidP="00604432">
      <w:pPr>
        <w:spacing w:after="0" w:line="240" w:lineRule="auto"/>
        <w:ind w:firstLine="709"/>
        <w:jc w:val="both"/>
        <w:rPr>
          <w:rFonts w:ascii="Times New Roman" w:hAnsi="Times New Roman" w:cs="Times New Roman"/>
          <w:snapToGrid w:val="0"/>
          <w:sz w:val="16"/>
          <w:szCs w:val="16"/>
        </w:rPr>
      </w:pPr>
    </w:p>
    <w:p w:rsidR="00A52FEA" w:rsidRPr="000724EE" w:rsidRDefault="00A52FEA" w:rsidP="00604432">
      <w:pPr>
        <w:widowControl w:val="0"/>
        <w:autoSpaceDE w:val="0"/>
        <w:autoSpaceDN w:val="0"/>
        <w:adjustRightInd w:val="0"/>
        <w:spacing w:after="0" w:line="240" w:lineRule="auto"/>
        <w:jc w:val="center"/>
        <w:rPr>
          <w:rFonts w:ascii="Times New Roman" w:hAnsi="Times New Roman" w:cs="Times New Roman"/>
          <w:sz w:val="16"/>
          <w:szCs w:val="16"/>
        </w:rPr>
      </w:pPr>
      <w:r w:rsidRPr="000724EE">
        <w:rPr>
          <w:rFonts w:ascii="Times New Roman" w:hAnsi="Times New Roman" w:cs="Times New Roman"/>
          <w:bCs/>
          <w:kern w:val="16"/>
          <w:sz w:val="16"/>
          <w:szCs w:val="16"/>
        </w:rPr>
        <w:t>3. Приемка</w:t>
      </w:r>
      <w:r w:rsidRPr="000724EE">
        <w:rPr>
          <w:rFonts w:ascii="Times New Roman" w:hAnsi="Times New Roman" w:cs="Times New Roman"/>
          <w:sz w:val="16"/>
          <w:szCs w:val="16"/>
        </w:rPr>
        <w:t xml:space="preserve"> товара.</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3.3. Проверка количества товара производится путем подсчета товарных единиц.</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A52FEA" w:rsidRPr="000724EE" w:rsidRDefault="00A52FEA" w:rsidP="00604432">
      <w:pPr>
        <w:tabs>
          <w:tab w:val="left" w:pos="3297"/>
        </w:tabs>
        <w:spacing w:after="0" w:line="240" w:lineRule="auto"/>
        <w:rPr>
          <w:rFonts w:ascii="Times New Roman" w:hAnsi="Times New Roman" w:cs="Times New Roman"/>
          <w:sz w:val="16"/>
          <w:szCs w:val="16"/>
        </w:rPr>
      </w:pPr>
      <w:r w:rsidRPr="000724EE">
        <w:rPr>
          <w:rFonts w:ascii="Times New Roman" w:hAnsi="Times New Roman" w:cs="Times New Roman"/>
          <w:sz w:val="16"/>
          <w:szCs w:val="16"/>
        </w:rPr>
        <w:tab/>
      </w:r>
    </w:p>
    <w:p w:rsidR="00A52FEA" w:rsidRPr="000724EE" w:rsidRDefault="00A52FEA" w:rsidP="00604432">
      <w:pPr>
        <w:widowControl w:val="0"/>
        <w:autoSpaceDE w:val="0"/>
        <w:autoSpaceDN w:val="0"/>
        <w:adjustRightInd w:val="0"/>
        <w:spacing w:after="0" w:line="240" w:lineRule="auto"/>
        <w:jc w:val="center"/>
        <w:rPr>
          <w:rFonts w:ascii="Times New Roman" w:hAnsi="Times New Roman" w:cs="Times New Roman"/>
          <w:sz w:val="16"/>
          <w:szCs w:val="16"/>
        </w:rPr>
      </w:pPr>
      <w:r w:rsidRPr="000724EE">
        <w:rPr>
          <w:rFonts w:ascii="Times New Roman" w:hAnsi="Times New Roman" w:cs="Times New Roman"/>
          <w:kern w:val="16"/>
          <w:sz w:val="16"/>
          <w:szCs w:val="16"/>
        </w:rPr>
        <w:t>4. Гарантийные обязательства, обеспечение гарантийных обязательств.</w:t>
      </w:r>
    </w:p>
    <w:p w:rsidR="00A52FEA" w:rsidRPr="000724EE" w:rsidRDefault="00A52FEA" w:rsidP="00604432">
      <w:pPr>
        <w:autoSpaceDE w:val="0"/>
        <w:autoSpaceDN w:val="0"/>
        <w:adjustRightInd w:val="0"/>
        <w:spacing w:after="0" w:line="240" w:lineRule="auto"/>
        <w:ind w:firstLine="708"/>
        <w:jc w:val="both"/>
        <w:rPr>
          <w:rFonts w:ascii="Times New Roman" w:hAnsi="Times New Roman" w:cs="Times New Roman"/>
          <w:kern w:val="16"/>
          <w:sz w:val="16"/>
          <w:szCs w:val="16"/>
        </w:rPr>
      </w:pPr>
      <w:r w:rsidRPr="000724EE">
        <w:rPr>
          <w:rFonts w:ascii="Times New Roman" w:hAnsi="Times New Roman" w:cs="Times New Roman"/>
          <w:kern w:val="16"/>
          <w:sz w:val="16"/>
          <w:szCs w:val="16"/>
        </w:rPr>
        <w:t>4.1.Требования к гарантии качества товара.</w:t>
      </w:r>
    </w:p>
    <w:p w:rsidR="00A52FEA" w:rsidRPr="000724EE" w:rsidRDefault="00A52FEA" w:rsidP="00604432">
      <w:pPr>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A52FEA" w:rsidRPr="000724EE" w:rsidRDefault="00A52FEA" w:rsidP="00604432">
      <w:pPr>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4.1.2.Исполнитель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A52FEA" w:rsidRPr="000724EE" w:rsidRDefault="00A52FEA" w:rsidP="00604432">
      <w:pPr>
        <w:autoSpaceDE w:val="0"/>
        <w:autoSpaceDN w:val="0"/>
        <w:adjustRightInd w:val="0"/>
        <w:spacing w:after="0" w:line="240" w:lineRule="auto"/>
        <w:ind w:left="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4.2.Гарантийный срок.</w:t>
      </w:r>
    </w:p>
    <w:p w:rsidR="00A52FEA" w:rsidRPr="000724EE" w:rsidRDefault="00A52FEA" w:rsidP="00604432">
      <w:pPr>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 xml:space="preserve">4.2.1. Гарантийный срок эксплуатации товара составляет: в пределах установленных заводом изготовителем с даты приема Заказчиком товара. </w:t>
      </w:r>
    </w:p>
    <w:p w:rsidR="00A52FEA" w:rsidRPr="000724EE" w:rsidRDefault="00A52FEA" w:rsidP="00604432">
      <w:pPr>
        <w:autoSpaceDE w:val="0"/>
        <w:autoSpaceDN w:val="0"/>
        <w:adjustRightInd w:val="0"/>
        <w:spacing w:after="0" w:line="240" w:lineRule="auto"/>
        <w:ind w:left="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 xml:space="preserve">4.3.Требования к гарантийному обслуживанию. </w:t>
      </w:r>
    </w:p>
    <w:p w:rsidR="00A52FEA" w:rsidRPr="000724EE" w:rsidRDefault="00A52FEA" w:rsidP="00604432">
      <w:pPr>
        <w:autoSpaceDE w:val="0"/>
        <w:autoSpaceDN w:val="0"/>
        <w:adjustRightInd w:val="0"/>
        <w:spacing w:after="0" w:line="240" w:lineRule="auto"/>
        <w:ind w:firstLine="709"/>
        <w:jc w:val="both"/>
        <w:rPr>
          <w:rFonts w:ascii="Times New Roman" w:hAnsi="Times New Roman" w:cs="Times New Roman"/>
          <w:sz w:val="16"/>
          <w:szCs w:val="16"/>
          <w:shd w:val="clear" w:color="auto" w:fill="FFFFFF"/>
        </w:rPr>
      </w:pPr>
      <w:r w:rsidRPr="000724EE">
        <w:rPr>
          <w:rFonts w:ascii="Times New Roman" w:hAnsi="Times New Roman" w:cs="Times New Roman"/>
          <w:kern w:val="16"/>
          <w:sz w:val="16"/>
          <w:szCs w:val="16"/>
        </w:rPr>
        <w:lastRenderedPageBreak/>
        <w:t xml:space="preserve">4.3.1. Если Исполнителю,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0724EE">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A52FEA" w:rsidRPr="000724EE" w:rsidRDefault="00A52FEA" w:rsidP="00604432">
      <w:pPr>
        <w:tabs>
          <w:tab w:val="left" w:pos="709"/>
        </w:tabs>
        <w:autoSpaceDN w:val="0"/>
        <w:spacing w:after="0" w:line="240" w:lineRule="auto"/>
        <w:jc w:val="center"/>
        <w:textAlignment w:val="baseline"/>
        <w:rPr>
          <w:rFonts w:ascii="Times New Roman" w:hAnsi="Times New Roman" w:cs="Times New Roman"/>
          <w:bCs/>
          <w:kern w:val="2"/>
          <w:sz w:val="16"/>
          <w:szCs w:val="16"/>
        </w:rPr>
      </w:pPr>
      <w:r w:rsidRPr="000724EE">
        <w:rPr>
          <w:rFonts w:ascii="Times New Roman" w:hAnsi="Times New Roman" w:cs="Times New Roman"/>
          <w:kern w:val="2"/>
          <w:sz w:val="16"/>
          <w:szCs w:val="16"/>
        </w:rPr>
        <w:t>5.</w:t>
      </w:r>
      <w:r w:rsidRPr="000724EE">
        <w:rPr>
          <w:rFonts w:ascii="Times New Roman" w:hAnsi="Times New Roman" w:cs="Times New Roman"/>
          <w:bCs/>
          <w:kern w:val="2"/>
          <w:sz w:val="16"/>
          <w:szCs w:val="16"/>
        </w:rPr>
        <w:t xml:space="preserve"> Обеспечение исполнения контракта.</w:t>
      </w:r>
    </w:p>
    <w:p w:rsidR="00A52FEA" w:rsidRPr="000724EE" w:rsidRDefault="00A52FEA" w:rsidP="00604432">
      <w:pPr>
        <w:spacing w:after="0" w:line="240" w:lineRule="auto"/>
        <w:ind w:firstLine="709"/>
        <w:jc w:val="both"/>
        <w:rPr>
          <w:rFonts w:ascii="Times New Roman" w:hAnsi="Times New Roman" w:cs="Times New Roman"/>
          <w:bCs/>
          <w:sz w:val="16"/>
          <w:szCs w:val="16"/>
          <w:lang w:eastAsia="ar-SA"/>
        </w:rPr>
      </w:pPr>
      <w:r w:rsidRPr="000724EE">
        <w:rPr>
          <w:rFonts w:ascii="Times New Roman" w:hAnsi="Times New Roman" w:cs="Times New Roman"/>
          <w:bCs/>
          <w:sz w:val="16"/>
          <w:szCs w:val="16"/>
          <w:lang w:eastAsia="ar-SA"/>
        </w:rPr>
        <w:t>5.1. Обеспечение исполнения Контракта: не установлено.</w:t>
      </w:r>
    </w:p>
    <w:p w:rsidR="00A52FEA" w:rsidRPr="000724EE" w:rsidRDefault="00A52FEA" w:rsidP="00604432">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0724EE" w:rsidRDefault="00A52FEA" w:rsidP="00604432">
      <w:pPr>
        <w:widowControl w:val="0"/>
        <w:autoSpaceDE w:val="0"/>
        <w:autoSpaceDN w:val="0"/>
        <w:adjustRightInd w:val="0"/>
        <w:spacing w:after="0" w:line="240" w:lineRule="auto"/>
        <w:jc w:val="center"/>
        <w:rPr>
          <w:rFonts w:ascii="Times New Roman" w:hAnsi="Times New Roman" w:cs="Times New Roman"/>
          <w:sz w:val="16"/>
          <w:szCs w:val="16"/>
        </w:rPr>
      </w:pPr>
      <w:r w:rsidRPr="000724EE">
        <w:rPr>
          <w:rFonts w:ascii="Times New Roman" w:hAnsi="Times New Roman" w:cs="Times New Roman"/>
          <w:bCs/>
          <w:kern w:val="16"/>
          <w:sz w:val="16"/>
          <w:szCs w:val="16"/>
        </w:rPr>
        <w:t>6.Расторжение</w:t>
      </w:r>
      <w:r w:rsidRPr="000724EE">
        <w:rPr>
          <w:rFonts w:ascii="Times New Roman" w:hAnsi="Times New Roman" w:cs="Times New Roman"/>
          <w:kern w:val="16"/>
          <w:sz w:val="16"/>
          <w:szCs w:val="16"/>
        </w:rPr>
        <w:t xml:space="preserve"> контракта.</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kern w:val="16"/>
          <w:sz w:val="16"/>
          <w:szCs w:val="16"/>
        </w:rPr>
        <w:t xml:space="preserve">6.1. </w:t>
      </w:r>
      <w:r w:rsidRPr="000724EE">
        <w:rPr>
          <w:rFonts w:ascii="Times New Roman" w:hAnsi="Times New Roman" w:cs="Times New Roman"/>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2FEA" w:rsidRPr="000724EE" w:rsidRDefault="00A52FEA" w:rsidP="00604432">
      <w:pPr>
        <w:autoSpaceDE w:val="0"/>
        <w:adjustRightInd w:val="0"/>
        <w:spacing w:after="0" w:line="240" w:lineRule="auto"/>
        <w:ind w:firstLine="709"/>
        <w:jc w:val="both"/>
        <w:outlineLvl w:val="0"/>
        <w:rPr>
          <w:rFonts w:ascii="Times New Roman" w:eastAsia="Calibri" w:hAnsi="Times New Roman" w:cs="Times New Roman"/>
          <w:sz w:val="16"/>
          <w:szCs w:val="16"/>
        </w:rPr>
      </w:pPr>
      <w:r w:rsidRPr="000724EE">
        <w:rPr>
          <w:rFonts w:ascii="Times New Roman" w:hAnsi="Times New Roman" w:cs="Times New Roman"/>
          <w:sz w:val="16"/>
          <w:szCs w:val="16"/>
        </w:rPr>
        <w:t xml:space="preserve">6.2.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0724EE">
          <w:rPr>
            <w:rFonts w:ascii="Times New Roman" w:hAnsi="Times New Roman" w:cs="Times New Roman"/>
            <w:sz w:val="16"/>
            <w:szCs w:val="16"/>
          </w:rPr>
          <w:t>частей 8</w:t>
        </w:r>
      </w:hyperlink>
      <w:r w:rsidRPr="000724EE">
        <w:rPr>
          <w:rFonts w:ascii="Times New Roman" w:hAnsi="Times New Roman" w:cs="Times New Roman"/>
          <w:sz w:val="16"/>
          <w:szCs w:val="16"/>
        </w:rPr>
        <w:t xml:space="preserve"> - </w:t>
      </w:r>
      <w:hyperlink r:id="rId8" w:history="1">
        <w:r w:rsidRPr="000724EE">
          <w:rPr>
            <w:rFonts w:ascii="Times New Roman" w:hAnsi="Times New Roman" w:cs="Times New Roman"/>
            <w:sz w:val="16"/>
            <w:szCs w:val="16"/>
          </w:rPr>
          <w:t>25 статьи 95</w:t>
        </w:r>
      </w:hyperlink>
      <w:r w:rsidRPr="000724EE">
        <w:rPr>
          <w:rFonts w:ascii="Times New Roman" w:eastAsia="Calibri" w:hAnsi="Times New Roman" w:cs="Times New Roman"/>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52FEA" w:rsidRPr="000724EE" w:rsidRDefault="00A52FEA" w:rsidP="00604432">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0724EE" w:rsidRDefault="00A52FEA" w:rsidP="00604432">
      <w:pPr>
        <w:widowControl w:val="0"/>
        <w:autoSpaceDE w:val="0"/>
        <w:autoSpaceDN w:val="0"/>
        <w:adjustRightInd w:val="0"/>
        <w:spacing w:after="0" w:line="240" w:lineRule="auto"/>
        <w:jc w:val="center"/>
        <w:rPr>
          <w:rFonts w:ascii="Times New Roman" w:hAnsi="Times New Roman" w:cs="Times New Roman"/>
          <w:kern w:val="16"/>
          <w:sz w:val="16"/>
          <w:szCs w:val="16"/>
        </w:rPr>
      </w:pPr>
      <w:r w:rsidRPr="000724EE">
        <w:rPr>
          <w:rFonts w:ascii="Times New Roman" w:hAnsi="Times New Roman" w:cs="Times New Roman"/>
          <w:bCs/>
          <w:kern w:val="16"/>
          <w:sz w:val="16"/>
          <w:szCs w:val="16"/>
        </w:rPr>
        <w:t>7. Р</w:t>
      </w:r>
      <w:r w:rsidRPr="000724EE">
        <w:rPr>
          <w:rFonts w:ascii="Times New Roman" w:hAnsi="Times New Roman" w:cs="Times New Roman"/>
          <w:kern w:val="16"/>
          <w:sz w:val="16"/>
          <w:szCs w:val="16"/>
        </w:rPr>
        <w:t>азрешение споров.</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724EE">
        <w:rPr>
          <w:rFonts w:ascii="Times New Roman" w:hAnsi="Times New Roman" w:cs="Times New Roman"/>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A52FEA" w:rsidRPr="000724EE" w:rsidRDefault="00A52FEA" w:rsidP="00604432">
      <w:pPr>
        <w:widowControl w:val="0"/>
        <w:autoSpaceDE w:val="0"/>
        <w:autoSpaceDN w:val="0"/>
        <w:adjustRightInd w:val="0"/>
        <w:spacing w:after="0" w:line="240" w:lineRule="auto"/>
        <w:rPr>
          <w:rFonts w:ascii="Times New Roman" w:hAnsi="Times New Roman" w:cs="Times New Roman"/>
          <w:sz w:val="16"/>
          <w:szCs w:val="16"/>
        </w:rPr>
      </w:pPr>
    </w:p>
    <w:p w:rsidR="00A52FEA" w:rsidRPr="000724EE" w:rsidRDefault="00A52FEA" w:rsidP="00604432">
      <w:pPr>
        <w:widowControl w:val="0"/>
        <w:autoSpaceDE w:val="0"/>
        <w:autoSpaceDN w:val="0"/>
        <w:adjustRightInd w:val="0"/>
        <w:spacing w:after="0" w:line="240" w:lineRule="auto"/>
        <w:jc w:val="center"/>
        <w:rPr>
          <w:rFonts w:ascii="Times New Roman" w:hAnsi="Times New Roman" w:cs="Times New Roman"/>
          <w:sz w:val="16"/>
          <w:szCs w:val="16"/>
        </w:rPr>
      </w:pPr>
      <w:r w:rsidRPr="000724EE">
        <w:rPr>
          <w:rFonts w:ascii="Times New Roman" w:hAnsi="Times New Roman" w:cs="Times New Roman"/>
          <w:kern w:val="16"/>
          <w:sz w:val="16"/>
          <w:szCs w:val="16"/>
        </w:rPr>
        <w:t>8. Ответственность</w:t>
      </w:r>
      <w:r w:rsidRPr="000724EE">
        <w:rPr>
          <w:rFonts w:ascii="Times New Roman" w:hAnsi="Times New Roman" w:cs="Times New Roman"/>
          <w:sz w:val="16"/>
          <w:szCs w:val="16"/>
        </w:rPr>
        <w:t xml:space="preserve"> сторон.</w:t>
      </w:r>
    </w:p>
    <w:p w:rsidR="00A52FEA" w:rsidRPr="000724EE" w:rsidRDefault="00A52FEA" w:rsidP="00604432">
      <w:pPr>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8.1.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A52FEA" w:rsidRPr="000724EE" w:rsidRDefault="00A52FEA" w:rsidP="00604432">
      <w:pPr>
        <w:keepNext/>
        <w:tabs>
          <w:tab w:val="left" w:pos="540"/>
          <w:tab w:val="left" w:pos="1418"/>
        </w:tabs>
        <w:suppressAutoHyphens/>
        <w:spacing w:after="0" w:line="240" w:lineRule="auto"/>
        <w:ind w:firstLine="709"/>
        <w:jc w:val="both"/>
        <w:rPr>
          <w:rFonts w:ascii="Times New Roman" w:eastAsia="Calibri" w:hAnsi="Times New Roman" w:cs="Times New Roman"/>
          <w:iCs/>
          <w:sz w:val="16"/>
          <w:szCs w:val="16"/>
        </w:rPr>
      </w:pPr>
      <w:r w:rsidRPr="000724EE">
        <w:rPr>
          <w:rFonts w:ascii="Times New Roman" w:eastAsia="Calibri" w:hAnsi="Times New Roman" w:cs="Times New Roman"/>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а) 1000 рублей, если цена контракта не превышает 3 млн. рублей (включительно);</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г) 100000 рублей, если цена контракта превышает 100 млн. рублей</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 xml:space="preserve">Штраф устанавливается за каждый факт неисполнения Заказчиком обязательств, предусмотренных контрактом. </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8.7. В случае неисполнения или ненадлежащего исполнения Исполнителем обязательств, предусмотренных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xml:space="preserve">. </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8.8. В случае неисполнения или ненадлежащего исполнения Исполнителем обязательств, предусмотренных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 xml:space="preserve">, за исключением просрочки исполнения обязательств (в том числе гарантийного обязательства), предусмотренных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 в следующем порядке:</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а) в случае,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 xml:space="preserve">не превышает начальную (максимальную) цену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10 процентов начальной (максимальной) цены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 xml:space="preserve">,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не превышает 3 млн. рублей;</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5 процентов начальной (максимальной) цены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 если цена контракта составляет от 3 млн. рублей до 50 млн. рублей (включительно);</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1 процент начальной (максимальной) цены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 xml:space="preserve">,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составляет от 50 млн. рублей до 100 млн. рублей (включительно);</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б) в случае,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 xml:space="preserve">превышает начальную (максимальную) цену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lastRenderedPageBreak/>
        <w:t xml:space="preserve">10 процентов цены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 xml:space="preserve">,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не превышает 3 млн. рублей;</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5 процентов цены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 xml:space="preserve">,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составляет от 3 млн. рублей до 50 млн. рублей (включительно);</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1 процент цены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 xml:space="preserve">,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составляет от 50 млн. рублей до 100 млн. рублей (включительно).</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8.9. В случае неисполнения или ненадлежащего исполнения Исполнителем обязательства, предусмотренного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а) 1000 рублей,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не превышает 3 млн. рублей;</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б) 5000 рублей,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составляет от 3 млн. рублей до 50 млн. рублей (включительно);</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в) 10000 рублей,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составляет от 50 млн. рублей до 100 млн. рублей (включительно);</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г) 100000 рублей, если цена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превышает 100 млн. рублей.</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xml:space="preserve">. </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8.10. В случае просрочки исполнения Исполнителем обязательств, предусмотренных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0724EE">
        <w:rPr>
          <w:rFonts w:ascii="Times New Roman" w:hAnsi="Times New Roman" w:cs="Times New Roman"/>
          <w:sz w:val="16"/>
          <w:szCs w:val="16"/>
        </w:rPr>
        <w:t xml:space="preserve">контрактом </w:t>
      </w:r>
      <w:r w:rsidRPr="000724EE">
        <w:rPr>
          <w:rFonts w:ascii="Times New Roman" w:eastAsia="Calibri" w:hAnsi="Times New Roman" w:cs="Times New Roman"/>
          <w:sz w:val="16"/>
          <w:szCs w:val="16"/>
        </w:rPr>
        <w:t>и фактически исполненных Исполнителем.</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8.11. В случае, если в качестве обеспечения исполнения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0724EE">
        <w:rPr>
          <w:rFonts w:ascii="Times New Roman" w:hAnsi="Times New Roman" w:cs="Times New Roman"/>
          <w:sz w:val="16"/>
          <w:szCs w:val="16"/>
        </w:rPr>
        <w:t xml:space="preserve">контракта </w:t>
      </w:r>
      <w:r w:rsidRPr="000724EE">
        <w:rPr>
          <w:rFonts w:ascii="Times New Roman" w:eastAsia="Calibri" w:hAnsi="Times New Roman" w:cs="Times New Roman"/>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За каждый день просрочки исполнения Исполнителем указанного обязательства начисляется пеня.</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Пеня начисляется за каждый день просрочки исполнения Исполнителем  обязательства, предусмотренного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xml:space="preserve">, начиная со дня, следующего после дня истечения установленного </w:t>
      </w:r>
      <w:r w:rsidRPr="000724EE">
        <w:rPr>
          <w:rFonts w:ascii="Times New Roman" w:hAnsi="Times New Roman" w:cs="Times New Roman"/>
          <w:sz w:val="16"/>
          <w:szCs w:val="16"/>
        </w:rPr>
        <w:t xml:space="preserve">контрактом </w:t>
      </w:r>
      <w:r w:rsidRPr="000724EE">
        <w:rPr>
          <w:rFonts w:ascii="Times New Roman" w:eastAsia="Calibri" w:hAnsi="Times New Roman" w:cs="Times New Roman"/>
          <w:sz w:val="16"/>
          <w:szCs w:val="16"/>
        </w:rPr>
        <w:t xml:space="preserve">срока исполнения обязательства, и устанавливается </w:t>
      </w:r>
      <w:r w:rsidRPr="000724EE">
        <w:rPr>
          <w:rFonts w:ascii="Times New Roman" w:hAnsi="Times New Roman" w:cs="Times New Roman"/>
          <w:sz w:val="16"/>
          <w:szCs w:val="16"/>
        </w:rPr>
        <w:t xml:space="preserve">контрактом </w:t>
      </w:r>
      <w:r w:rsidRPr="000724EE">
        <w:rPr>
          <w:rFonts w:ascii="Times New Roman" w:eastAsia="Calibri" w:hAnsi="Times New Roman" w:cs="Times New Roman"/>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0724EE">
        <w:rPr>
          <w:rFonts w:ascii="Times New Roman" w:hAnsi="Times New Roman" w:cs="Times New Roman"/>
          <w:sz w:val="16"/>
          <w:szCs w:val="16"/>
        </w:rPr>
        <w:t xml:space="preserve">контрактом </w:t>
      </w:r>
      <w:r w:rsidRPr="000724EE">
        <w:rPr>
          <w:rFonts w:ascii="Times New Roman" w:eastAsia="Calibri" w:hAnsi="Times New Roman" w:cs="Times New Roman"/>
          <w:sz w:val="16"/>
          <w:szCs w:val="16"/>
        </w:rPr>
        <w:t>и фактически исполненных Исполнителем.</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xml:space="preserve">, не может превышать цену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w:t>
      </w:r>
    </w:p>
    <w:p w:rsidR="00A52FEA" w:rsidRPr="000724EE" w:rsidRDefault="00A52FEA" w:rsidP="00604432">
      <w:pPr>
        <w:autoSpaceDE w:val="0"/>
        <w:autoSpaceDN w:val="0"/>
        <w:adjustRightInd w:val="0"/>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8.13. Общая сумма начисленных штрафов за ненадлежащее исполнение заказчиком обязательств, предусмотренных </w:t>
      </w:r>
      <w:r w:rsidRPr="000724EE">
        <w:rPr>
          <w:rFonts w:ascii="Times New Roman" w:hAnsi="Times New Roman" w:cs="Times New Roman"/>
          <w:sz w:val="16"/>
          <w:szCs w:val="16"/>
        </w:rPr>
        <w:t>контрактом</w:t>
      </w:r>
      <w:r w:rsidRPr="000724EE">
        <w:rPr>
          <w:rFonts w:ascii="Times New Roman" w:eastAsia="Calibri" w:hAnsi="Times New Roman" w:cs="Times New Roman"/>
          <w:sz w:val="16"/>
          <w:szCs w:val="16"/>
        </w:rPr>
        <w:t xml:space="preserve">, не может превышать цену </w:t>
      </w:r>
      <w:r w:rsidRPr="000724EE">
        <w:rPr>
          <w:rFonts w:ascii="Times New Roman" w:hAnsi="Times New Roman" w:cs="Times New Roman"/>
          <w:sz w:val="16"/>
          <w:szCs w:val="16"/>
        </w:rPr>
        <w:t>контракта</w:t>
      </w:r>
      <w:r w:rsidRPr="000724EE">
        <w:rPr>
          <w:rFonts w:ascii="Times New Roman" w:eastAsia="Calibri" w:hAnsi="Times New Roman" w:cs="Times New Roman"/>
          <w:sz w:val="16"/>
          <w:szCs w:val="16"/>
        </w:rPr>
        <w:t>.</w:t>
      </w:r>
    </w:p>
    <w:p w:rsidR="00A52FEA" w:rsidRPr="000724EE" w:rsidRDefault="00A52FEA" w:rsidP="00604432">
      <w:pPr>
        <w:spacing w:after="0" w:line="240" w:lineRule="auto"/>
        <w:ind w:firstLine="709"/>
        <w:jc w:val="both"/>
        <w:rPr>
          <w:rFonts w:ascii="Times New Roman" w:eastAsia="Calibri" w:hAnsi="Times New Roman" w:cs="Times New Roman"/>
          <w:sz w:val="16"/>
          <w:szCs w:val="16"/>
        </w:rPr>
      </w:pPr>
      <w:r w:rsidRPr="000724EE">
        <w:rPr>
          <w:rFonts w:ascii="Times New Roman" w:eastAsia="Calibri" w:hAnsi="Times New Roman" w:cs="Times New Roman"/>
          <w:sz w:val="16"/>
          <w:szCs w:val="16"/>
        </w:rPr>
        <w:t xml:space="preserve">8.14. Уплата неустойки (штрафа, пени), а также возмещение убытков не освобождает стороны от исполнения обязательств по </w:t>
      </w:r>
      <w:r w:rsidRPr="000724EE">
        <w:rPr>
          <w:rFonts w:ascii="Times New Roman" w:hAnsi="Times New Roman" w:cs="Times New Roman"/>
          <w:sz w:val="16"/>
          <w:szCs w:val="16"/>
        </w:rPr>
        <w:t>контракту</w:t>
      </w:r>
      <w:r w:rsidRPr="000724EE">
        <w:rPr>
          <w:rFonts w:ascii="Times New Roman" w:eastAsia="Calibri" w:hAnsi="Times New Roman" w:cs="Times New Roman"/>
          <w:sz w:val="16"/>
          <w:szCs w:val="16"/>
        </w:rPr>
        <w:t>.</w:t>
      </w:r>
    </w:p>
    <w:p w:rsidR="00A52FEA" w:rsidRPr="000724EE" w:rsidRDefault="00A52FEA" w:rsidP="00604432">
      <w:pPr>
        <w:autoSpaceDE w:val="0"/>
        <w:autoSpaceDN w:val="0"/>
        <w:adjustRightInd w:val="0"/>
        <w:spacing w:after="0" w:line="240" w:lineRule="auto"/>
        <w:contextualSpacing/>
        <w:rPr>
          <w:rFonts w:ascii="Times New Roman" w:hAnsi="Times New Roman" w:cs="Times New Roman"/>
          <w:sz w:val="16"/>
          <w:szCs w:val="16"/>
        </w:rPr>
      </w:pPr>
    </w:p>
    <w:p w:rsidR="00A52FEA" w:rsidRPr="000724EE" w:rsidRDefault="00A52FEA" w:rsidP="00604432">
      <w:pPr>
        <w:tabs>
          <w:tab w:val="left" w:pos="709"/>
        </w:tabs>
        <w:autoSpaceDN w:val="0"/>
        <w:spacing w:after="0" w:line="240" w:lineRule="auto"/>
        <w:jc w:val="center"/>
        <w:textAlignment w:val="baseline"/>
        <w:rPr>
          <w:rFonts w:ascii="Times New Roman" w:hAnsi="Times New Roman" w:cs="Times New Roman"/>
          <w:kern w:val="2"/>
          <w:sz w:val="16"/>
          <w:szCs w:val="16"/>
        </w:rPr>
      </w:pPr>
      <w:r w:rsidRPr="000724EE">
        <w:rPr>
          <w:rFonts w:ascii="Times New Roman" w:hAnsi="Times New Roman" w:cs="Times New Roman"/>
          <w:kern w:val="2"/>
          <w:sz w:val="16"/>
          <w:szCs w:val="16"/>
        </w:rPr>
        <w:t>9. Антикоррупционная оговорка.</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52FEA" w:rsidRPr="000724EE" w:rsidRDefault="00A52FEA" w:rsidP="00604432">
      <w:pPr>
        <w:tabs>
          <w:tab w:val="left" w:pos="0"/>
        </w:tabs>
        <w:autoSpaceDN w:val="0"/>
        <w:spacing w:after="0" w:line="240" w:lineRule="auto"/>
        <w:ind w:firstLine="709"/>
        <w:jc w:val="both"/>
        <w:textAlignment w:val="baseline"/>
        <w:rPr>
          <w:rFonts w:ascii="Times New Roman" w:hAnsi="Times New Roman" w:cs="Times New Roman"/>
          <w:kern w:val="2"/>
          <w:sz w:val="16"/>
          <w:szCs w:val="16"/>
        </w:rPr>
      </w:pPr>
    </w:p>
    <w:p w:rsidR="00A52FEA" w:rsidRPr="000724EE" w:rsidRDefault="00A52FEA" w:rsidP="00604432">
      <w:pPr>
        <w:tabs>
          <w:tab w:val="left" w:pos="709"/>
        </w:tabs>
        <w:autoSpaceDN w:val="0"/>
        <w:spacing w:after="0" w:line="240" w:lineRule="auto"/>
        <w:ind w:firstLine="709"/>
        <w:jc w:val="center"/>
        <w:textAlignment w:val="baseline"/>
        <w:rPr>
          <w:rFonts w:ascii="Times New Roman" w:hAnsi="Times New Roman" w:cs="Times New Roman"/>
          <w:kern w:val="2"/>
          <w:sz w:val="16"/>
          <w:szCs w:val="16"/>
        </w:rPr>
      </w:pPr>
      <w:r w:rsidRPr="000724EE">
        <w:rPr>
          <w:rFonts w:ascii="Times New Roman" w:hAnsi="Times New Roman" w:cs="Times New Roman"/>
          <w:kern w:val="2"/>
          <w:sz w:val="16"/>
          <w:szCs w:val="16"/>
        </w:rPr>
        <w:t>10. Обстоятельства непреодолимой силы.</w:t>
      </w:r>
    </w:p>
    <w:p w:rsidR="00A52FEA" w:rsidRPr="000724EE" w:rsidRDefault="00A52FEA" w:rsidP="00604432">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724EE">
        <w:rPr>
          <w:rFonts w:ascii="Times New Roman" w:hAnsi="Times New Roman" w:cs="Times New Roman"/>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A52FEA" w:rsidRPr="000724EE" w:rsidRDefault="00A52FEA" w:rsidP="00604432">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724EE">
        <w:rPr>
          <w:rFonts w:ascii="Times New Roman" w:hAnsi="Times New Roman" w:cs="Times New Roman"/>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E35EAE" w:rsidRPr="000724EE" w:rsidRDefault="00E35EAE" w:rsidP="00604432">
      <w:pPr>
        <w:spacing w:after="0" w:line="240" w:lineRule="auto"/>
        <w:ind w:firstLine="709"/>
        <w:jc w:val="center"/>
        <w:rPr>
          <w:rFonts w:ascii="Times New Roman" w:hAnsi="Times New Roman" w:cs="Times New Roman"/>
          <w:bCs/>
          <w:snapToGrid w:val="0"/>
          <w:sz w:val="16"/>
          <w:szCs w:val="16"/>
        </w:rPr>
      </w:pPr>
    </w:p>
    <w:p w:rsidR="00A52FEA" w:rsidRPr="000724EE" w:rsidRDefault="0071130B" w:rsidP="00604432">
      <w:pPr>
        <w:widowControl w:val="0"/>
        <w:autoSpaceDE w:val="0"/>
        <w:autoSpaceDN w:val="0"/>
        <w:adjustRightInd w:val="0"/>
        <w:spacing w:after="0" w:line="240" w:lineRule="auto"/>
        <w:ind w:firstLine="709"/>
        <w:jc w:val="center"/>
        <w:rPr>
          <w:rFonts w:ascii="Times New Roman" w:hAnsi="Times New Roman" w:cs="Times New Roman"/>
          <w:kern w:val="16"/>
          <w:sz w:val="16"/>
          <w:szCs w:val="16"/>
        </w:rPr>
      </w:pPr>
      <w:r w:rsidRPr="000724EE">
        <w:rPr>
          <w:rFonts w:ascii="Times New Roman" w:hAnsi="Times New Roman" w:cs="Times New Roman"/>
          <w:bCs/>
          <w:snapToGrid w:val="0"/>
          <w:sz w:val="16"/>
          <w:szCs w:val="16"/>
        </w:rPr>
        <w:tab/>
      </w:r>
      <w:r w:rsidR="00A52FEA" w:rsidRPr="000724EE">
        <w:rPr>
          <w:rFonts w:ascii="Times New Roman" w:hAnsi="Times New Roman" w:cs="Times New Roman"/>
          <w:sz w:val="16"/>
          <w:szCs w:val="16"/>
        </w:rPr>
        <w:t>11. Заключительные</w:t>
      </w:r>
      <w:r w:rsidR="00A52FEA" w:rsidRPr="000724EE">
        <w:rPr>
          <w:rFonts w:ascii="Times New Roman" w:hAnsi="Times New Roman" w:cs="Times New Roman"/>
          <w:kern w:val="16"/>
          <w:sz w:val="16"/>
          <w:szCs w:val="16"/>
        </w:rPr>
        <w:t xml:space="preserve"> положения</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 xml:space="preserve">11.1. Настоящий Контракт вступает в силу с даты подписания сторонами и действует по </w:t>
      </w:r>
      <w:r w:rsidRPr="00270A90">
        <w:rPr>
          <w:rFonts w:ascii="Times New Roman" w:hAnsi="Times New Roman" w:cs="Times New Roman"/>
          <w:sz w:val="16"/>
          <w:szCs w:val="16"/>
        </w:rPr>
        <w:t>3</w:t>
      </w:r>
      <w:r w:rsidR="00604432">
        <w:rPr>
          <w:rFonts w:ascii="Times New Roman" w:hAnsi="Times New Roman" w:cs="Times New Roman"/>
          <w:sz w:val="16"/>
          <w:szCs w:val="16"/>
        </w:rPr>
        <w:t>1 мая</w:t>
      </w:r>
      <w:r w:rsidRPr="00270A90">
        <w:rPr>
          <w:rFonts w:ascii="Times New Roman" w:hAnsi="Times New Roman" w:cs="Times New Roman"/>
          <w:sz w:val="16"/>
          <w:szCs w:val="16"/>
        </w:rPr>
        <w:t xml:space="preserve"> 2026 года </w:t>
      </w:r>
      <w:r w:rsidRPr="000724EE">
        <w:rPr>
          <w:rFonts w:ascii="Times New Roman" w:hAnsi="Times New Roman" w:cs="Times New Roman"/>
          <w:sz w:val="16"/>
          <w:szCs w:val="16"/>
        </w:rPr>
        <w:t>(включительно).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 xml:space="preserve">11.2. Изменение существенных условий контракта при его исполнении не допускается, за исключением их изменения по </w:t>
      </w:r>
      <w:r w:rsidRPr="000724EE">
        <w:rPr>
          <w:rFonts w:ascii="Times New Roman" w:hAnsi="Times New Roman" w:cs="Times New Roman"/>
          <w:sz w:val="16"/>
          <w:szCs w:val="16"/>
        </w:rPr>
        <w:lastRenderedPageBreak/>
        <w:t>соглашению сторон в следующих случаях:</w:t>
      </w:r>
    </w:p>
    <w:p w:rsidR="00A52FEA" w:rsidRPr="000724EE" w:rsidRDefault="00A52FEA" w:rsidP="00604432">
      <w:pPr>
        <w:autoSpaceDE w:val="0"/>
        <w:autoSpaceDN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52FEA" w:rsidRPr="000724EE" w:rsidRDefault="00A52FEA" w:rsidP="00604432">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52FEA" w:rsidRPr="000724EE" w:rsidRDefault="00A52FEA" w:rsidP="00604432">
      <w:pPr>
        <w:autoSpaceDE w:val="0"/>
        <w:autoSpaceDN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A52FEA" w:rsidRPr="000724EE" w:rsidRDefault="00A52FEA" w:rsidP="00604432">
      <w:pPr>
        <w:autoSpaceDE w:val="0"/>
        <w:autoSpaceDN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A52FEA" w:rsidRPr="000724EE" w:rsidRDefault="00A52FEA" w:rsidP="00604432">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724EE">
        <w:rPr>
          <w:rFonts w:ascii="Times New Roman" w:hAnsi="Times New Roman" w:cs="Times New Roman"/>
          <w:sz w:val="16"/>
          <w:szCs w:val="16"/>
        </w:rPr>
        <w:t xml:space="preserve">11.6. </w:t>
      </w:r>
      <w:r w:rsidRPr="000724EE">
        <w:rPr>
          <w:rFonts w:ascii="Times New Roman" w:hAnsi="Times New Roman" w:cs="Times New Roman"/>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E35EAE" w:rsidRPr="000724EE" w:rsidRDefault="00E35EAE" w:rsidP="00604432">
      <w:pPr>
        <w:tabs>
          <w:tab w:val="center" w:pos="5103"/>
          <w:tab w:val="left" w:pos="6931"/>
        </w:tabs>
        <w:spacing w:after="0" w:line="240" w:lineRule="auto"/>
        <w:ind w:firstLine="709"/>
        <w:rPr>
          <w:rFonts w:ascii="Times New Roman" w:hAnsi="Times New Roman" w:cs="Times New Roman"/>
          <w:kern w:val="2"/>
          <w:sz w:val="16"/>
          <w:szCs w:val="16"/>
        </w:rPr>
      </w:pPr>
      <w:r w:rsidRPr="000724EE">
        <w:rPr>
          <w:rFonts w:ascii="Times New Roman" w:hAnsi="Times New Roman" w:cs="Times New Roman"/>
          <w:kern w:val="2"/>
          <w:sz w:val="16"/>
          <w:szCs w:val="16"/>
        </w:rPr>
        <w:t>Адрес Заказчика: 641870, Курганская область, город Шадринск, улица Карла Либкнехта, дом 3.</w:t>
      </w:r>
    </w:p>
    <w:p w:rsidR="00F83050" w:rsidRPr="000724EE" w:rsidRDefault="00E35EAE" w:rsidP="00604432">
      <w:pPr>
        <w:tabs>
          <w:tab w:val="left" w:pos="709"/>
        </w:tabs>
        <w:spacing w:after="0" w:line="240" w:lineRule="auto"/>
        <w:ind w:firstLine="709"/>
        <w:jc w:val="both"/>
        <w:textAlignment w:val="baseline"/>
        <w:rPr>
          <w:rFonts w:ascii="Times New Roman" w:hAnsi="Times New Roman" w:cs="Times New Roman"/>
          <w:sz w:val="16"/>
          <w:szCs w:val="16"/>
        </w:rPr>
      </w:pPr>
      <w:r w:rsidRPr="000724EE">
        <w:rPr>
          <w:rFonts w:ascii="Times New Roman" w:hAnsi="Times New Roman" w:cs="Times New Roman"/>
          <w:kern w:val="2"/>
          <w:sz w:val="16"/>
          <w:szCs w:val="16"/>
        </w:rPr>
        <w:t xml:space="preserve">Адрес </w:t>
      </w:r>
      <w:r w:rsidR="000724EE">
        <w:rPr>
          <w:rFonts w:ascii="Times New Roman" w:hAnsi="Times New Roman" w:cs="Times New Roman"/>
          <w:sz w:val="16"/>
          <w:szCs w:val="16"/>
        </w:rPr>
        <w:t xml:space="preserve">Исполнителя: </w:t>
      </w:r>
      <w:r w:rsidR="00604432">
        <w:rPr>
          <w:rFonts w:ascii="Times New Roman" w:hAnsi="Times New Roman" w:cs="Times New Roman"/>
          <w:sz w:val="16"/>
          <w:szCs w:val="16"/>
        </w:rPr>
        <w:t>_________</w:t>
      </w:r>
    </w:p>
    <w:p w:rsidR="00E35EAE" w:rsidRPr="000724EE" w:rsidRDefault="00E35EAE" w:rsidP="00604432">
      <w:pPr>
        <w:tabs>
          <w:tab w:val="left" w:pos="709"/>
        </w:tabs>
        <w:spacing w:after="0" w:line="240" w:lineRule="auto"/>
        <w:ind w:firstLine="709"/>
        <w:jc w:val="both"/>
        <w:textAlignment w:val="baseline"/>
        <w:rPr>
          <w:rFonts w:ascii="Times New Roman" w:hAnsi="Times New Roman" w:cs="Times New Roman"/>
          <w:sz w:val="16"/>
          <w:szCs w:val="16"/>
        </w:rPr>
      </w:pPr>
      <w:r w:rsidRPr="000724EE">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w:t>
      </w:r>
      <w:r w:rsidR="000724EE" w:rsidRPr="000724EE">
        <w:rPr>
          <w:rFonts w:ascii="Times New Roman" w:hAnsi="Times New Roman" w:cs="Times New Roman"/>
          <w:sz w:val="16"/>
          <w:szCs w:val="16"/>
        </w:rPr>
        <w:t>Исполнителя</w:t>
      </w:r>
      <w:r w:rsidR="00604432">
        <w:rPr>
          <w:rFonts w:ascii="Times New Roman" w:hAnsi="Times New Roman" w:cs="Times New Roman"/>
          <w:sz w:val="16"/>
          <w:szCs w:val="16"/>
        </w:rPr>
        <w:t xml:space="preserve"> ______________</w:t>
      </w:r>
      <w:r w:rsidRPr="000724EE">
        <w:rPr>
          <w:rFonts w:ascii="Times New Roman" w:hAnsi="Times New Roman" w:cs="Times New Roman"/>
          <w:sz w:val="16"/>
          <w:szCs w:val="16"/>
          <w:shd w:val="clear" w:color="auto" w:fill="FFFFFF"/>
        </w:rPr>
        <w:t xml:space="preserve">, </w:t>
      </w:r>
      <w:r w:rsidRPr="000724EE">
        <w:rPr>
          <w:rFonts w:ascii="Times New Roman" w:hAnsi="Times New Roman" w:cs="Times New Roman"/>
          <w:sz w:val="16"/>
          <w:szCs w:val="16"/>
        </w:rPr>
        <w:t>Заказчика vuz@sh</w:t>
      </w:r>
      <w:r w:rsidRPr="000724EE">
        <w:rPr>
          <w:rFonts w:ascii="Times New Roman" w:hAnsi="Times New Roman" w:cs="Times New Roman"/>
          <w:sz w:val="16"/>
          <w:szCs w:val="16"/>
          <w:lang w:val="en-US"/>
        </w:rPr>
        <w:t>spu</w:t>
      </w:r>
      <w:r w:rsidRPr="000724EE">
        <w:rPr>
          <w:rFonts w:ascii="Times New Roman" w:hAnsi="Times New Roman" w:cs="Times New Roman"/>
          <w:sz w:val="16"/>
          <w:szCs w:val="16"/>
        </w:rPr>
        <w:t>.</w:t>
      </w:r>
      <w:r w:rsidRPr="000724EE">
        <w:rPr>
          <w:rFonts w:ascii="Times New Roman" w:hAnsi="Times New Roman" w:cs="Times New Roman"/>
          <w:sz w:val="16"/>
          <w:szCs w:val="16"/>
          <w:lang w:val="en-US"/>
        </w:rPr>
        <w:t>ru</w:t>
      </w:r>
      <w:r w:rsidRPr="000724EE">
        <w:rPr>
          <w:rFonts w:ascii="Times New Roman" w:hAnsi="Times New Roman" w:cs="Times New Roman"/>
          <w:sz w:val="16"/>
          <w:szCs w:val="16"/>
        </w:rPr>
        <w:t>.</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Корреспонденция считается доставленной Стороне также в случаях, если:</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 Сторона отказалась от получения корреспонденции и этот отказ зафиксирован организацией почтовой связи;</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52FEA" w:rsidRPr="000724EE" w:rsidRDefault="00A52FEA" w:rsidP="00604432">
      <w:pPr>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 корреспонденция направлена на электронный адрес получателя.</w:t>
      </w:r>
    </w:p>
    <w:p w:rsidR="00A52FEA" w:rsidRPr="000724EE" w:rsidRDefault="00A52FEA" w:rsidP="00604432">
      <w:pPr>
        <w:autoSpaceDE w:val="0"/>
        <w:autoSpaceDN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A52FEA" w:rsidRPr="000724EE" w:rsidRDefault="00A52FEA" w:rsidP="00604432">
      <w:pPr>
        <w:autoSpaceDE w:val="0"/>
        <w:autoSpaceDN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A52FEA" w:rsidRPr="000724EE" w:rsidRDefault="00A52FEA" w:rsidP="00604432">
      <w:pPr>
        <w:autoSpaceDE w:val="0"/>
        <w:autoSpaceDN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A52FEA" w:rsidRPr="000724EE" w:rsidRDefault="00A52FEA" w:rsidP="00604432">
      <w:pPr>
        <w:autoSpaceDE w:val="0"/>
        <w:autoSpaceDN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52FEA" w:rsidRPr="000724EE" w:rsidRDefault="00A52FEA" w:rsidP="00604432">
      <w:pPr>
        <w:autoSpaceDE w:val="0"/>
        <w:autoSpaceDN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11.10. Приложения к Контракту:</w:t>
      </w:r>
    </w:p>
    <w:p w:rsidR="00A52FEA" w:rsidRPr="000724EE" w:rsidRDefault="00A52FEA" w:rsidP="00604432">
      <w:pPr>
        <w:autoSpaceDE w:val="0"/>
        <w:autoSpaceDN w:val="0"/>
        <w:spacing w:after="0" w:line="240" w:lineRule="auto"/>
        <w:ind w:firstLine="709"/>
        <w:jc w:val="both"/>
        <w:rPr>
          <w:rFonts w:ascii="Times New Roman" w:hAnsi="Times New Roman" w:cs="Times New Roman"/>
          <w:sz w:val="16"/>
          <w:szCs w:val="16"/>
        </w:rPr>
      </w:pPr>
      <w:r w:rsidRPr="000724EE">
        <w:rPr>
          <w:rFonts w:ascii="Times New Roman" w:hAnsi="Times New Roman" w:cs="Times New Roman"/>
          <w:sz w:val="16"/>
          <w:szCs w:val="16"/>
        </w:rPr>
        <w:t>Приложение 1: спецификация.</w:t>
      </w:r>
    </w:p>
    <w:p w:rsidR="00E35EAE" w:rsidRPr="000724EE" w:rsidRDefault="00E35EAE" w:rsidP="00604432">
      <w:pPr>
        <w:shd w:val="clear" w:color="auto" w:fill="FFFFFF"/>
        <w:spacing w:after="0" w:line="240" w:lineRule="auto"/>
        <w:ind w:firstLine="709"/>
        <w:jc w:val="both"/>
        <w:rPr>
          <w:rFonts w:ascii="Times New Roman" w:hAnsi="Times New Roman" w:cs="Times New Roman"/>
          <w:sz w:val="16"/>
          <w:szCs w:val="16"/>
        </w:rPr>
      </w:pPr>
    </w:p>
    <w:p w:rsidR="00A52FEA" w:rsidRPr="000724EE" w:rsidRDefault="00A52FEA" w:rsidP="00604432">
      <w:pPr>
        <w:widowControl w:val="0"/>
        <w:autoSpaceDE w:val="0"/>
        <w:autoSpaceDN w:val="0"/>
        <w:adjustRightInd w:val="0"/>
        <w:spacing w:after="0" w:line="240" w:lineRule="auto"/>
        <w:ind w:firstLine="709"/>
        <w:rPr>
          <w:rFonts w:ascii="Times New Roman" w:hAnsi="Times New Roman" w:cs="Times New Roman"/>
          <w:sz w:val="16"/>
          <w:szCs w:val="16"/>
        </w:rPr>
      </w:pPr>
    </w:p>
    <w:p w:rsidR="00A52FEA" w:rsidRPr="000724EE" w:rsidRDefault="00A52FEA" w:rsidP="00604432">
      <w:pPr>
        <w:widowControl w:val="0"/>
        <w:autoSpaceDE w:val="0"/>
        <w:autoSpaceDN w:val="0"/>
        <w:adjustRightInd w:val="0"/>
        <w:spacing w:after="0" w:line="240" w:lineRule="auto"/>
        <w:ind w:firstLine="709"/>
        <w:jc w:val="center"/>
        <w:rPr>
          <w:rFonts w:ascii="Times New Roman" w:hAnsi="Times New Roman" w:cs="Times New Roman"/>
          <w:sz w:val="16"/>
          <w:szCs w:val="16"/>
        </w:rPr>
      </w:pPr>
      <w:r w:rsidRPr="000724EE">
        <w:rPr>
          <w:rFonts w:ascii="Times New Roman" w:hAnsi="Times New Roman" w:cs="Times New Roman"/>
          <w:sz w:val="16"/>
          <w:szCs w:val="16"/>
        </w:rPr>
        <w:t>12. АДРЕСА, БАНКОВСКИЕ РЕКВИЗИТЫ И ПОДПИСИ СТОРОН.</w:t>
      </w:r>
    </w:p>
    <w:p w:rsidR="00870192" w:rsidRPr="000724EE" w:rsidRDefault="00870192" w:rsidP="00604432">
      <w:pPr>
        <w:spacing w:after="0" w:line="240" w:lineRule="auto"/>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BE08A5" w:rsidRPr="000724EE" w:rsidTr="002B1F37">
        <w:trPr>
          <w:trHeight w:val="20"/>
        </w:trPr>
        <w:tc>
          <w:tcPr>
            <w:tcW w:w="4835" w:type="dxa"/>
          </w:tcPr>
          <w:p w:rsidR="00BE08A5" w:rsidRPr="000724EE" w:rsidRDefault="00BE08A5" w:rsidP="00604432">
            <w:pPr>
              <w:spacing w:after="0" w:line="240" w:lineRule="auto"/>
              <w:jc w:val="both"/>
              <w:rPr>
                <w:rFonts w:ascii="Times New Roman" w:hAnsi="Times New Roman" w:cs="Times New Roman"/>
                <w:snapToGrid w:val="0"/>
                <w:sz w:val="16"/>
                <w:szCs w:val="16"/>
              </w:rPr>
            </w:pPr>
            <w:r w:rsidRPr="000724EE">
              <w:rPr>
                <w:rFonts w:ascii="Times New Roman" w:hAnsi="Times New Roman" w:cs="Times New Roman"/>
                <w:snapToGrid w:val="0"/>
                <w:sz w:val="16"/>
                <w:szCs w:val="16"/>
              </w:rPr>
              <w:t>ЗАКАЗЧИК:</w:t>
            </w:r>
          </w:p>
        </w:tc>
        <w:tc>
          <w:tcPr>
            <w:tcW w:w="4521" w:type="dxa"/>
          </w:tcPr>
          <w:p w:rsidR="00BE08A5" w:rsidRPr="000724EE" w:rsidRDefault="003869BE" w:rsidP="00604432">
            <w:pPr>
              <w:spacing w:after="0" w:line="240" w:lineRule="auto"/>
              <w:ind w:left="28"/>
              <w:jc w:val="both"/>
              <w:rPr>
                <w:rFonts w:ascii="Times New Roman" w:hAnsi="Times New Roman" w:cs="Times New Roman"/>
                <w:snapToGrid w:val="0"/>
                <w:sz w:val="16"/>
                <w:szCs w:val="16"/>
              </w:rPr>
            </w:pPr>
            <w:r>
              <w:rPr>
                <w:rFonts w:ascii="Times New Roman" w:hAnsi="Times New Roman" w:cs="Times New Roman"/>
                <w:snapToGrid w:val="0"/>
                <w:sz w:val="16"/>
                <w:szCs w:val="16"/>
              </w:rPr>
              <w:t>ИСПОЛНИТЕЛЬ</w:t>
            </w:r>
            <w:r w:rsidR="00BE08A5" w:rsidRPr="000724EE">
              <w:rPr>
                <w:rFonts w:ascii="Times New Roman" w:hAnsi="Times New Roman" w:cs="Times New Roman"/>
                <w:snapToGrid w:val="0"/>
                <w:sz w:val="16"/>
                <w:szCs w:val="16"/>
              </w:rPr>
              <w:t>:</w:t>
            </w:r>
          </w:p>
        </w:tc>
      </w:tr>
      <w:tr w:rsidR="007C1C79" w:rsidRPr="00604432" w:rsidTr="002B1F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7C1C79" w:rsidRPr="000724EE" w:rsidRDefault="007C1C79" w:rsidP="00604432">
            <w:pPr>
              <w:pStyle w:val="HTML0"/>
              <w:ind w:right="99"/>
              <w:rPr>
                <w:rFonts w:ascii="Times New Roman" w:hAnsi="Times New Roman" w:cs="Times New Roman"/>
                <w:sz w:val="16"/>
                <w:szCs w:val="16"/>
              </w:rPr>
            </w:pPr>
            <w:r w:rsidRPr="000724EE">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7C1C79" w:rsidRPr="000724EE" w:rsidRDefault="007C1C79" w:rsidP="00604432">
            <w:pPr>
              <w:pStyle w:val="HTML0"/>
              <w:ind w:right="99"/>
              <w:rPr>
                <w:rFonts w:ascii="Times New Roman" w:hAnsi="Times New Roman" w:cs="Times New Roman"/>
                <w:sz w:val="16"/>
                <w:szCs w:val="16"/>
              </w:rPr>
            </w:pPr>
            <w:r w:rsidRPr="000724EE">
              <w:rPr>
                <w:rFonts w:ascii="Times New Roman" w:hAnsi="Times New Roman" w:cs="Times New Roman"/>
                <w:sz w:val="16"/>
                <w:szCs w:val="16"/>
              </w:rPr>
              <w:t>«Шадринский государственный педагогический университет»</w:t>
            </w:r>
          </w:p>
          <w:p w:rsidR="007C1C79" w:rsidRPr="000724EE" w:rsidRDefault="007C1C79" w:rsidP="00604432">
            <w:pPr>
              <w:pStyle w:val="HTML0"/>
              <w:ind w:right="99"/>
              <w:rPr>
                <w:rFonts w:ascii="Times New Roman" w:hAnsi="Times New Roman" w:cs="Times New Roman"/>
                <w:sz w:val="16"/>
                <w:szCs w:val="16"/>
              </w:rPr>
            </w:pPr>
          </w:p>
          <w:p w:rsidR="007C1C79" w:rsidRPr="000724EE" w:rsidRDefault="007C1C79" w:rsidP="00604432">
            <w:pPr>
              <w:pStyle w:val="HTML0"/>
              <w:ind w:right="99"/>
              <w:rPr>
                <w:rFonts w:ascii="Times New Roman" w:hAnsi="Times New Roman" w:cs="Times New Roman"/>
                <w:sz w:val="16"/>
                <w:szCs w:val="16"/>
              </w:rPr>
            </w:pPr>
            <w:r w:rsidRPr="000724EE">
              <w:rPr>
                <w:rFonts w:ascii="Times New Roman" w:hAnsi="Times New Roman" w:cs="Times New Roman"/>
                <w:bCs/>
                <w:sz w:val="16"/>
                <w:szCs w:val="16"/>
              </w:rPr>
              <w:t>Юридический (почтовый) адрес:</w:t>
            </w:r>
            <w:r w:rsidRPr="000724EE">
              <w:rPr>
                <w:rFonts w:ascii="Times New Roman" w:hAnsi="Times New Roman" w:cs="Times New Roman"/>
                <w:sz w:val="16"/>
                <w:szCs w:val="16"/>
              </w:rPr>
              <w:t xml:space="preserve"> 641870, Курганская область,</w:t>
            </w:r>
          </w:p>
          <w:p w:rsidR="007C1C79" w:rsidRPr="000724EE" w:rsidRDefault="007C1C79" w:rsidP="00604432">
            <w:pPr>
              <w:pStyle w:val="HTML0"/>
              <w:ind w:right="99"/>
              <w:rPr>
                <w:rFonts w:ascii="Times New Roman" w:hAnsi="Times New Roman" w:cs="Times New Roman"/>
                <w:sz w:val="16"/>
                <w:szCs w:val="16"/>
              </w:rPr>
            </w:pPr>
            <w:r w:rsidRPr="000724EE">
              <w:rPr>
                <w:rFonts w:ascii="Times New Roman" w:hAnsi="Times New Roman" w:cs="Times New Roman"/>
                <w:sz w:val="16"/>
                <w:szCs w:val="16"/>
              </w:rPr>
              <w:t>г. Шадринск,ул. Карла Либкнехта, 3</w:t>
            </w:r>
          </w:p>
          <w:p w:rsidR="007C1C79" w:rsidRPr="000724EE" w:rsidRDefault="007C1C79" w:rsidP="00604432">
            <w:pPr>
              <w:spacing w:after="0" w:line="240" w:lineRule="auto"/>
              <w:rPr>
                <w:rFonts w:ascii="Times New Roman" w:hAnsi="Times New Roman" w:cs="Times New Roman"/>
                <w:bCs/>
                <w:sz w:val="16"/>
                <w:szCs w:val="16"/>
              </w:rPr>
            </w:pPr>
          </w:p>
          <w:p w:rsidR="007C1C79" w:rsidRPr="000724EE" w:rsidRDefault="007C1C79" w:rsidP="00604432">
            <w:pPr>
              <w:spacing w:after="0" w:line="240" w:lineRule="auto"/>
              <w:rPr>
                <w:rFonts w:ascii="Times New Roman" w:hAnsi="Times New Roman" w:cs="Times New Roman"/>
                <w:sz w:val="16"/>
                <w:szCs w:val="16"/>
              </w:rPr>
            </w:pPr>
            <w:r w:rsidRPr="000724EE">
              <w:rPr>
                <w:rFonts w:ascii="Times New Roman" w:hAnsi="Times New Roman" w:cs="Times New Roman"/>
                <w:bCs/>
                <w:sz w:val="16"/>
                <w:szCs w:val="16"/>
              </w:rPr>
              <w:t>Тел./факс:</w:t>
            </w:r>
            <w:r w:rsidRPr="000724EE">
              <w:rPr>
                <w:rFonts w:ascii="Times New Roman" w:hAnsi="Times New Roman" w:cs="Times New Roman"/>
                <w:sz w:val="16"/>
                <w:szCs w:val="16"/>
              </w:rPr>
              <w:t xml:space="preserve"> 8 (35253) 6-35-02</w:t>
            </w:r>
          </w:p>
          <w:p w:rsidR="007C1C79" w:rsidRPr="00604432" w:rsidRDefault="00604432" w:rsidP="00604432">
            <w:pPr>
              <w:spacing w:after="0" w:line="240" w:lineRule="auto"/>
              <w:rPr>
                <w:rFonts w:ascii="Times New Roman" w:hAnsi="Times New Roman" w:cs="Times New Roman"/>
                <w:sz w:val="16"/>
                <w:szCs w:val="16"/>
                <w:lang w:val="en-US"/>
              </w:rPr>
            </w:pPr>
            <w:r>
              <w:rPr>
                <w:rFonts w:ascii="Times New Roman" w:hAnsi="Times New Roman" w:cs="Times New Roman"/>
                <w:sz w:val="16"/>
                <w:szCs w:val="16"/>
                <w:lang w:val="en-US"/>
              </w:rPr>
              <w:t>E-mail</w:t>
            </w:r>
            <w:r w:rsidR="007932CE" w:rsidRPr="00604432">
              <w:rPr>
                <w:rFonts w:ascii="Times New Roman" w:hAnsi="Times New Roman" w:cs="Times New Roman"/>
                <w:sz w:val="16"/>
                <w:szCs w:val="16"/>
                <w:lang w:val="en-US"/>
              </w:rPr>
              <w:t>:</w:t>
            </w:r>
            <w:r w:rsidRPr="00604432">
              <w:rPr>
                <w:rFonts w:ascii="Times New Roman" w:hAnsi="Times New Roman" w:cs="Times New Roman"/>
                <w:sz w:val="16"/>
                <w:szCs w:val="16"/>
                <w:lang w:val="en-US"/>
              </w:rPr>
              <w:t xml:space="preserve"> </w:t>
            </w:r>
            <w:r w:rsidR="007C1C79" w:rsidRPr="00604432">
              <w:rPr>
                <w:rFonts w:ascii="Times New Roman" w:hAnsi="Times New Roman" w:cs="Times New Roman"/>
                <w:sz w:val="16"/>
                <w:szCs w:val="16"/>
                <w:lang w:val="en-US"/>
              </w:rPr>
              <w:t>vuz@shspu.ru</w:t>
            </w:r>
          </w:p>
          <w:p w:rsidR="007C1C79" w:rsidRPr="00604432" w:rsidRDefault="007C1C79" w:rsidP="00604432">
            <w:pPr>
              <w:spacing w:after="0" w:line="240" w:lineRule="auto"/>
              <w:rPr>
                <w:rFonts w:ascii="Times New Roman" w:hAnsi="Times New Roman" w:cs="Times New Roman"/>
                <w:sz w:val="16"/>
                <w:szCs w:val="16"/>
                <w:lang w:val="en-US"/>
              </w:rPr>
            </w:pPr>
          </w:p>
          <w:p w:rsidR="007C1C79" w:rsidRPr="00604432" w:rsidRDefault="007C1C79" w:rsidP="00604432">
            <w:pPr>
              <w:spacing w:after="0" w:line="240" w:lineRule="auto"/>
              <w:rPr>
                <w:rFonts w:ascii="Times New Roman" w:hAnsi="Times New Roman" w:cs="Times New Roman"/>
                <w:sz w:val="16"/>
                <w:szCs w:val="16"/>
                <w:lang w:val="en-US"/>
              </w:rPr>
            </w:pPr>
          </w:p>
        </w:tc>
        <w:tc>
          <w:tcPr>
            <w:tcW w:w="4521" w:type="dxa"/>
            <w:tcBorders>
              <w:top w:val="single" w:sz="4" w:space="0" w:color="auto"/>
              <w:left w:val="single" w:sz="4" w:space="0" w:color="auto"/>
              <w:bottom w:val="single" w:sz="4" w:space="0" w:color="auto"/>
              <w:right w:val="single" w:sz="4" w:space="0" w:color="auto"/>
            </w:tcBorders>
          </w:tcPr>
          <w:p w:rsidR="007932CE" w:rsidRPr="00604432" w:rsidRDefault="007932CE" w:rsidP="00604432">
            <w:pPr>
              <w:pStyle w:val="HTML0"/>
              <w:ind w:right="99"/>
              <w:rPr>
                <w:rFonts w:ascii="Times New Roman" w:hAnsi="Times New Roman" w:cs="Times New Roman"/>
                <w:sz w:val="16"/>
                <w:szCs w:val="16"/>
                <w:lang w:val="en-US"/>
              </w:rPr>
            </w:pPr>
          </w:p>
        </w:tc>
      </w:tr>
      <w:tr w:rsidR="007C1C79" w:rsidRPr="000724EE" w:rsidTr="002B1F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7C1C79" w:rsidRPr="000724EE" w:rsidRDefault="007C1C79" w:rsidP="00604432">
            <w:pPr>
              <w:pStyle w:val="af2"/>
              <w:rPr>
                <w:rFonts w:ascii="Times New Roman" w:hAnsi="Times New Roman" w:cs="Times New Roman"/>
                <w:sz w:val="16"/>
                <w:szCs w:val="16"/>
              </w:rPr>
            </w:pPr>
            <w:r w:rsidRPr="000724EE">
              <w:rPr>
                <w:rFonts w:ascii="Times New Roman" w:hAnsi="Times New Roman" w:cs="Times New Roman"/>
                <w:sz w:val="16"/>
                <w:szCs w:val="16"/>
              </w:rPr>
              <w:t>ИНН: 4502000900</w:t>
            </w:r>
          </w:p>
          <w:p w:rsidR="007C1C79" w:rsidRPr="000724EE" w:rsidRDefault="007C1C79" w:rsidP="00604432">
            <w:pPr>
              <w:pStyle w:val="af2"/>
              <w:rPr>
                <w:rFonts w:ascii="Times New Roman" w:hAnsi="Times New Roman" w:cs="Times New Roman"/>
                <w:sz w:val="16"/>
                <w:szCs w:val="16"/>
              </w:rPr>
            </w:pPr>
            <w:r w:rsidRPr="000724EE">
              <w:rPr>
                <w:rFonts w:ascii="Times New Roman" w:hAnsi="Times New Roman" w:cs="Times New Roman"/>
                <w:sz w:val="16"/>
                <w:szCs w:val="16"/>
              </w:rPr>
              <w:t>КПП: 450201001</w:t>
            </w:r>
          </w:p>
          <w:p w:rsidR="007C1C79" w:rsidRPr="000724EE" w:rsidRDefault="007C1C79" w:rsidP="00604432">
            <w:pPr>
              <w:pStyle w:val="af2"/>
              <w:rPr>
                <w:rFonts w:ascii="Times New Roman" w:hAnsi="Times New Roman" w:cs="Times New Roman"/>
                <w:sz w:val="16"/>
                <w:szCs w:val="16"/>
              </w:rPr>
            </w:pPr>
            <w:r w:rsidRPr="000724EE">
              <w:rPr>
                <w:rFonts w:ascii="Times New Roman" w:hAnsi="Times New Roman" w:cs="Times New Roman"/>
                <w:sz w:val="16"/>
                <w:szCs w:val="16"/>
              </w:rPr>
              <w:t xml:space="preserve">УФК по Новосибирской области (ШГПУ л/с 20436Х52320) </w:t>
            </w:r>
          </w:p>
          <w:p w:rsidR="007C1C79" w:rsidRPr="000724EE" w:rsidRDefault="007C1C79" w:rsidP="00604432">
            <w:pPr>
              <w:pStyle w:val="af2"/>
              <w:rPr>
                <w:rFonts w:ascii="Times New Roman" w:hAnsi="Times New Roman" w:cs="Times New Roman"/>
                <w:sz w:val="16"/>
                <w:szCs w:val="16"/>
              </w:rPr>
            </w:pPr>
            <w:r w:rsidRPr="000724EE">
              <w:rPr>
                <w:rFonts w:ascii="Times New Roman" w:hAnsi="Times New Roman" w:cs="Times New Roman"/>
                <w:sz w:val="16"/>
                <w:szCs w:val="16"/>
              </w:rPr>
              <w:t>Казначейский счет (расчетный счет) 03214643000000015110</w:t>
            </w:r>
          </w:p>
          <w:p w:rsidR="007C1C79" w:rsidRPr="000724EE" w:rsidRDefault="007C1C79" w:rsidP="00604432">
            <w:pPr>
              <w:pStyle w:val="af2"/>
              <w:rPr>
                <w:rFonts w:ascii="Times New Roman" w:hAnsi="Times New Roman" w:cs="Times New Roman"/>
                <w:sz w:val="16"/>
                <w:szCs w:val="16"/>
              </w:rPr>
            </w:pPr>
            <w:r w:rsidRPr="000724EE">
              <w:rPr>
                <w:rFonts w:ascii="Times New Roman" w:hAnsi="Times New Roman" w:cs="Times New Roman"/>
                <w:bCs/>
                <w:sz w:val="16"/>
                <w:szCs w:val="16"/>
              </w:rPr>
              <w:t xml:space="preserve">Наименование банка получателя: </w:t>
            </w:r>
            <w:r w:rsidRPr="000724EE">
              <w:rPr>
                <w:rFonts w:ascii="Times New Roman" w:hAnsi="Times New Roman" w:cs="Times New Roman"/>
                <w:sz w:val="16"/>
                <w:szCs w:val="16"/>
              </w:rPr>
              <w:t xml:space="preserve">ОКЦ № 1 Сибирского ГУ Банка России//УФК по Новосибирской  области, г. Новосибирск </w:t>
            </w:r>
          </w:p>
          <w:p w:rsidR="007C1C79" w:rsidRPr="000724EE" w:rsidRDefault="007C1C79" w:rsidP="00604432">
            <w:pPr>
              <w:pStyle w:val="af2"/>
              <w:rPr>
                <w:rFonts w:ascii="Times New Roman" w:hAnsi="Times New Roman" w:cs="Times New Roman"/>
                <w:sz w:val="16"/>
                <w:szCs w:val="16"/>
              </w:rPr>
            </w:pPr>
            <w:r w:rsidRPr="000724EE">
              <w:rPr>
                <w:rFonts w:ascii="Times New Roman" w:hAnsi="Times New Roman" w:cs="Times New Roman"/>
                <w:sz w:val="16"/>
                <w:szCs w:val="16"/>
              </w:rPr>
              <w:t>БИК 015004950</w:t>
            </w:r>
          </w:p>
          <w:p w:rsidR="007C1C79" w:rsidRPr="000724EE" w:rsidRDefault="007C1C79" w:rsidP="00604432">
            <w:pPr>
              <w:pStyle w:val="af2"/>
              <w:rPr>
                <w:rFonts w:ascii="Times New Roman" w:hAnsi="Times New Roman" w:cs="Times New Roman"/>
                <w:sz w:val="16"/>
                <w:szCs w:val="16"/>
                <w:shd w:val="clear" w:color="auto" w:fill="FFFFFF"/>
              </w:rPr>
            </w:pPr>
            <w:r w:rsidRPr="000724EE">
              <w:rPr>
                <w:rFonts w:ascii="Times New Roman" w:hAnsi="Times New Roman" w:cs="Times New Roman"/>
                <w:sz w:val="16"/>
                <w:szCs w:val="16"/>
              </w:rPr>
              <w:t>ЕКС (корреспондентский счет) 40102810445370000043</w:t>
            </w:r>
          </w:p>
          <w:p w:rsidR="007C1C79" w:rsidRPr="000724EE" w:rsidRDefault="007C1C79" w:rsidP="00604432">
            <w:pPr>
              <w:spacing w:after="0" w:line="240" w:lineRule="auto"/>
              <w:rPr>
                <w:rFonts w:ascii="Times New Roman" w:hAnsi="Times New Roman" w:cs="Times New Roman"/>
                <w:sz w:val="16"/>
                <w:szCs w:val="16"/>
                <w:shd w:val="clear" w:color="auto" w:fill="FFFFFF"/>
              </w:rPr>
            </w:pPr>
          </w:p>
          <w:p w:rsidR="007C1C79" w:rsidRPr="000724EE" w:rsidRDefault="007C1C79" w:rsidP="00604432">
            <w:pPr>
              <w:spacing w:after="0" w:line="240" w:lineRule="auto"/>
              <w:rPr>
                <w:rFonts w:ascii="Times New Roman" w:hAnsi="Times New Roman" w:cs="Times New Roman"/>
                <w:sz w:val="16"/>
                <w:szCs w:val="16"/>
                <w:shd w:val="clear" w:color="auto" w:fill="FFFFFF"/>
              </w:rPr>
            </w:pPr>
          </w:p>
          <w:p w:rsidR="007C1C79" w:rsidRPr="000724EE" w:rsidRDefault="007C1C79" w:rsidP="00604432">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7C1C79" w:rsidRPr="000724EE" w:rsidRDefault="007C1C79" w:rsidP="00604432">
            <w:pPr>
              <w:spacing w:after="0" w:line="240" w:lineRule="auto"/>
              <w:rPr>
                <w:rFonts w:ascii="Times New Roman" w:hAnsi="Times New Roman" w:cs="Times New Roman"/>
                <w:sz w:val="16"/>
                <w:szCs w:val="16"/>
              </w:rPr>
            </w:pPr>
          </w:p>
        </w:tc>
      </w:tr>
      <w:tr w:rsidR="007C1C79" w:rsidRPr="000724EE" w:rsidTr="002B1F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7C1C79" w:rsidRPr="000724EE" w:rsidRDefault="007C1C79" w:rsidP="00604432">
            <w:pPr>
              <w:spacing w:after="0" w:line="240" w:lineRule="auto"/>
              <w:rPr>
                <w:rFonts w:ascii="Times New Roman" w:hAnsi="Times New Roman" w:cs="Times New Roman"/>
                <w:sz w:val="16"/>
                <w:szCs w:val="16"/>
              </w:rPr>
            </w:pPr>
            <w:r w:rsidRPr="000724EE">
              <w:rPr>
                <w:rFonts w:ascii="Times New Roman" w:hAnsi="Times New Roman" w:cs="Times New Roman"/>
                <w:sz w:val="16"/>
                <w:szCs w:val="16"/>
              </w:rPr>
              <w:t xml:space="preserve">Ректор            </w:t>
            </w:r>
            <w:r w:rsidR="00604432">
              <w:rPr>
                <w:rFonts w:ascii="Times New Roman" w:hAnsi="Times New Roman" w:cs="Times New Roman"/>
                <w:sz w:val="16"/>
                <w:szCs w:val="16"/>
              </w:rPr>
              <w:t xml:space="preserve">                                  </w:t>
            </w:r>
            <w:r w:rsidRPr="000724EE">
              <w:rPr>
                <w:rFonts w:ascii="Times New Roman" w:hAnsi="Times New Roman" w:cs="Times New Roman"/>
                <w:sz w:val="16"/>
                <w:szCs w:val="16"/>
              </w:rPr>
              <w:t xml:space="preserve">   А.Р. Дзиов</w:t>
            </w:r>
          </w:p>
        </w:tc>
        <w:tc>
          <w:tcPr>
            <w:tcW w:w="4521" w:type="dxa"/>
            <w:tcBorders>
              <w:top w:val="single" w:sz="4" w:space="0" w:color="auto"/>
              <w:left w:val="single" w:sz="4" w:space="0" w:color="auto"/>
              <w:bottom w:val="single" w:sz="4" w:space="0" w:color="auto"/>
              <w:right w:val="single" w:sz="4" w:space="0" w:color="auto"/>
            </w:tcBorders>
          </w:tcPr>
          <w:p w:rsidR="007C1C79" w:rsidRPr="000724EE" w:rsidRDefault="007C1C79" w:rsidP="00604432">
            <w:pPr>
              <w:pStyle w:val="HTML0"/>
              <w:ind w:right="99"/>
              <w:rPr>
                <w:rFonts w:ascii="Times New Roman" w:hAnsi="Times New Roman" w:cs="Times New Roman"/>
                <w:sz w:val="16"/>
                <w:szCs w:val="16"/>
              </w:rPr>
            </w:pPr>
          </w:p>
        </w:tc>
      </w:tr>
    </w:tbl>
    <w:p w:rsidR="00620FF3" w:rsidRPr="000724EE" w:rsidRDefault="00620FF3" w:rsidP="00604432">
      <w:pPr>
        <w:keepLines/>
        <w:shd w:val="clear" w:color="auto" w:fill="FFFFFF"/>
        <w:tabs>
          <w:tab w:val="left" w:pos="270"/>
        </w:tabs>
        <w:spacing w:after="0" w:line="240" w:lineRule="auto"/>
        <w:ind w:right="244"/>
        <w:rPr>
          <w:rFonts w:ascii="Times New Roman" w:hAnsi="Times New Roman" w:cs="Times New Roman"/>
          <w:sz w:val="16"/>
          <w:szCs w:val="16"/>
        </w:rPr>
      </w:pPr>
    </w:p>
    <w:p w:rsidR="008A785E" w:rsidRPr="000724EE" w:rsidRDefault="008A785E" w:rsidP="00604432">
      <w:pPr>
        <w:keepLines/>
        <w:shd w:val="clear" w:color="auto" w:fill="FFFFFF"/>
        <w:tabs>
          <w:tab w:val="left" w:pos="270"/>
        </w:tabs>
        <w:spacing w:after="0" w:line="240" w:lineRule="auto"/>
        <w:ind w:right="244"/>
        <w:rPr>
          <w:rFonts w:ascii="Times New Roman" w:hAnsi="Times New Roman" w:cs="Times New Roman"/>
          <w:sz w:val="16"/>
          <w:szCs w:val="16"/>
        </w:rPr>
      </w:pPr>
    </w:p>
    <w:p w:rsidR="008F27A5" w:rsidRPr="000724EE" w:rsidRDefault="008F27A5" w:rsidP="00604432">
      <w:pPr>
        <w:spacing w:after="0" w:line="240" w:lineRule="auto"/>
        <w:rPr>
          <w:rFonts w:ascii="Times New Roman" w:hAnsi="Times New Roman" w:cs="Times New Roman"/>
          <w:sz w:val="16"/>
          <w:szCs w:val="16"/>
        </w:rPr>
      </w:pPr>
    </w:p>
    <w:p w:rsidR="00CA34A2" w:rsidRPr="000724EE" w:rsidRDefault="00CA34A2" w:rsidP="00604432">
      <w:pPr>
        <w:spacing w:after="0" w:line="240" w:lineRule="auto"/>
        <w:rPr>
          <w:rFonts w:ascii="Times New Roman" w:hAnsi="Times New Roman" w:cs="Times New Roman"/>
          <w:sz w:val="16"/>
          <w:szCs w:val="16"/>
        </w:rPr>
      </w:pPr>
    </w:p>
    <w:p w:rsidR="00CA34A2" w:rsidRDefault="00CA34A2" w:rsidP="00604432">
      <w:pPr>
        <w:spacing w:after="0" w:line="240" w:lineRule="auto"/>
        <w:rPr>
          <w:rFonts w:ascii="Times New Roman" w:hAnsi="Times New Roman" w:cs="Times New Roman"/>
          <w:sz w:val="16"/>
          <w:szCs w:val="16"/>
        </w:rPr>
      </w:pPr>
    </w:p>
    <w:p w:rsidR="005F77D2" w:rsidRDefault="005F77D2" w:rsidP="00604432">
      <w:pPr>
        <w:spacing w:after="0" w:line="240" w:lineRule="auto"/>
        <w:rPr>
          <w:rFonts w:ascii="Times New Roman" w:hAnsi="Times New Roman" w:cs="Times New Roman"/>
          <w:sz w:val="16"/>
          <w:szCs w:val="16"/>
        </w:rPr>
      </w:pPr>
    </w:p>
    <w:p w:rsidR="00604432" w:rsidRDefault="00604432" w:rsidP="00604432">
      <w:pPr>
        <w:spacing w:after="0" w:line="240" w:lineRule="auto"/>
        <w:rPr>
          <w:rFonts w:ascii="Times New Roman" w:hAnsi="Times New Roman" w:cs="Times New Roman"/>
          <w:sz w:val="16"/>
          <w:szCs w:val="16"/>
        </w:rPr>
      </w:pPr>
    </w:p>
    <w:p w:rsidR="00604432" w:rsidRDefault="00604432" w:rsidP="00604432">
      <w:pPr>
        <w:spacing w:after="0" w:line="240" w:lineRule="auto"/>
        <w:rPr>
          <w:rFonts w:ascii="Times New Roman" w:hAnsi="Times New Roman" w:cs="Times New Roman"/>
          <w:sz w:val="16"/>
          <w:szCs w:val="16"/>
        </w:rPr>
      </w:pPr>
    </w:p>
    <w:p w:rsidR="003869BE" w:rsidRDefault="003869BE" w:rsidP="00604432">
      <w:pPr>
        <w:spacing w:after="0" w:line="240" w:lineRule="auto"/>
        <w:jc w:val="right"/>
        <w:rPr>
          <w:rFonts w:ascii="Times New Roman" w:hAnsi="Times New Roman" w:cs="Times New Roman"/>
          <w:sz w:val="16"/>
          <w:szCs w:val="16"/>
        </w:rPr>
        <w:sectPr w:rsidR="003869BE" w:rsidSect="0013704E">
          <w:pgSz w:w="11906" w:h="16838"/>
          <w:pgMar w:top="1134" w:right="850" w:bottom="1134" w:left="1701" w:header="708" w:footer="708" w:gutter="0"/>
          <w:cols w:space="708"/>
          <w:docGrid w:linePitch="360"/>
        </w:sectPr>
      </w:pPr>
    </w:p>
    <w:p w:rsidR="00EC4256" w:rsidRDefault="00EC4256" w:rsidP="00604432">
      <w:pPr>
        <w:spacing w:after="0" w:line="240" w:lineRule="auto"/>
        <w:jc w:val="right"/>
        <w:rPr>
          <w:rFonts w:ascii="Times New Roman" w:hAnsi="Times New Roman" w:cs="Times New Roman"/>
          <w:sz w:val="16"/>
          <w:szCs w:val="16"/>
        </w:rPr>
      </w:pPr>
    </w:p>
    <w:p w:rsidR="003266DB" w:rsidRPr="000724EE" w:rsidRDefault="00D53B00" w:rsidP="00604432">
      <w:pPr>
        <w:spacing w:after="0" w:line="240" w:lineRule="auto"/>
        <w:jc w:val="right"/>
        <w:rPr>
          <w:rFonts w:ascii="Times New Roman" w:hAnsi="Times New Roman" w:cs="Times New Roman"/>
          <w:sz w:val="16"/>
          <w:szCs w:val="16"/>
        </w:rPr>
      </w:pPr>
      <w:r w:rsidRPr="000724EE">
        <w:rPr>
          <w:rFonts w:ascii="Times New Roman" w:hAnsi="Times New Roman" w:cs="Times New Roman"/>
          <w:sz w:val="16"/>
          <w:szCs w:val="16"/>
        </w:rPr>
        <w:t xml:space="preserve">ПРИЛОЖЕНИЕ </w:t>
      </w:r>
      <w:r w:rsidR="003266DB" w:rsidRPr="000724EE">
        <w:rPr>
          <w:rFonts w:ascii="Times New Roman" w:hAnsi="Times New Roman" w:cs="Times New Roman"/>
          <w:sz w:val="16"/>
          <w:szCs w:val="16"/>
        </w:rPr>
        <w:t>1</w:t>
      </w:r>
    </w:p>
    <w:p w:rsidR="00014490" w:rsidRPr="000724EE" w:rsidRDefault="005318BC" w:rsidP="00604432">
      <w:pPr>
        <w:keepLines/>
        <w:shd w:val="clear" w:color="auto" w:fill="FFFFFF"/>
        <w:tabs>
          <w:tab w:val="left" w:pos="270"/>
        </w:tabs>
        <w:spacing w:after="0" w:line="240" w:lineRule="auto"/>
        <w:ind w:right="-1"/>
        <w:jc w:val="right"/>
        <w:rPr>
          <w:rFonts w:ascii="Times New Roman" w:hAnsi="Times New Roman" w:cs="Times New Roman"/>
          <w:sz w:val="16"/>
          <w:szCs w:val="16"/>
        </w:rPr>
      </w:pPr>
      <w:r w:rsidRPr="000724EE">
        <w:rPr>
          <w:rFonts w:ascii="Times New Roman" w:hAnsi="Times New Roman" w:cs="Times New Roman"/>
          <w:sz w:val="16"/>
          <w:szCs w:val="16"/>
        </w:rPr>
        <w:t>к договор</w:t>
      </w:r>
      <w:r w:rsidR="00604432">
        <w:rPr>
          <w:rFonts w:ascii="Times New Roman" w:hAnsi="Times New Roman" w:cs="Times New Roman"/>
          <w:sz w:val="16"/>
          <w:szCs w:val="16"/>
        </w:rPr>
        <w:t xml:space="preserve">у </w:t>
      </w:r>
      <w:r w:rsidR="002B1F37" w:rsidRPr="000724EE">
        <w:rPr>
          <w:rFonts w:ascii="Times New Roman" w:hAnsi="Times New Roman" w:cs="Times New Roman"/>
          <w:sz w:val="16"/>
          <w:szCs w:val="16"/>
        </w:rPr>
        <w:t xml:space="preserve">№ </w:t>
      </w:r>
      <w:r w:rsidR="003B2602">
        <w:rPr>
          <w:rFonts w:ascii="Times New Roman" w:hAnsi="Times New Roman" w:cs="Times New Roman"/>
          <w:sz w:val="16"/>
          <w:szCs w:val="16"/>
        </w:rPr>
        <w:t>11</w:t>
      </w:r>
      <w:r w:rsidR="00FB4A66">
        <w:rPr>
          <w:rFonts w:ascii="Times New Roman" w:hAnsi="Times New Roman" w:cs="Times New Roman"/>
          <w:sz w:val="16"/>
          <w:szCs w:val="16"/>
        </w:rPr>
        <w:t>9</w:t>
      </w:r>
      <w:r w:rsidR="003B2602">
        <w:rPr>
          <w:rFonts w:ascii="Times New Roman" w:hAnsi="Times New Roman" w:cs="Times New Roman"/>
          <w:sz w:val="16"/>
          <w:szCs w:val="16"/>
        </w:rPr>
        <w:t>-04</w:t>
      </w:r>
    </w:p>
    <w:p w:rsidR="003C6231" w:rsidRPr="000724EE" w:rsidRDefault="00014490" w:rsidP="00604432">
      <w:pPr>
        <w:keepLines/>
        <w:shd w:val="clear" w:color="auto" w:fill="FFFFFF"/>
        <w:tabs>
          <w:tab w:val="left" w:pos="270"/>
        </w:tabs>
        <w:spacing w:after="0" w:line="240" w:lineRule="auto"/>
        <w:ind w:right="-1"/>
        <w:jc w:val="right"/>
        <w:rPr>
          <w:rFonts w:ascii="Times New Roman" w:hAnsi="Times New Roman" w:cs="Times New Roman"/>
          <w:sz w:val="16"/>
          <w:szCs w:val="16"/>
        </w:rPr>
      </w:pPr>
      <w:r w:rsidRPr="000724EE">
        <w:rPr>
          <w:rFonts w:ascii="Times New Roman" w:hAnsi="Times New Roman" w:cs="Times New Roman"/>
          <w:sz w:val="16"/>
          <w:szCs w:val="16"/>
        </w:rPr>
        <w:t>о</w:t>
      </w:r>
      <w:r w:rsidR="004C33C6" w:rsidRPr="000724EE">
        <w:rPr>
          <w:rFonts w:ascii="Times New Roman" w:hAnsi="Times New Roman" w:cs="Times New Roman"/>
          <w:sz w:val="16"/>
          <w:szCs w:val="16"/>
        </w:rPr>
        <w:t xml:space="preserve">т  </w:t>
      </w:r>
      <w:r w:rsidR="0088112E">
        <w:rPr>
          <w:rFonts w:ascii="Times New Roman" w:hAnsi="Times New Roman" w:cs="Times New Roman"/>
          <w:sz w:val="16"/>
          <w:szCs w:val="16"/>
        </w:rPr>
        <w:t xml:space="preserve">20 </w:t>
      </w:r>
      <w:r w:rsidR="00604432">
        <w:rPr>
          <w:rFonts w:ascii="Times New Roman" w:hAnsi="Times New Roman" w:cs="Times New Roman"/>
          <w:sz w:val="16"/>
          <w:szCs w:val="16"/>
        </w:rPr>
        <w:t>апреля</w:t>
      </w:r>
      <w:r w:rsidR="008E7837" w:rsidRPr="000724EE">
        <w:rPr>
          <w:rFonts w:ascii="Times New Roman" w:hAnsi="Times New Roman" w:cs="Times New Roman"/>
          <w:sz w:val="16"/>
          <w:szCs w:val="16"/>
        </w:rPr>
        <w:t xml:space="preserve"> 202</w:t>
      </w:r>
      <w:r w:rsidR="00465C48" w:rsidRPr="000724EE">
        <w:rPr>
          <w:rFonts w:ascii="Times New Roman" w:hAnsi="Times New Roman" w:cs="Times New Roman"/>
          <w:sz w:val="16"/>
          <w:szCs w:val="16"/>
        </w:rPr>
        <w:t>6</w:t>
      </w:r>
      <w:r w:rsidR="008E7837" w:rsidRPr="000724EE">
        <w:rPr>
          <w:rFonts w:ascii="Times New Roman" w:hAnsi="Times New Roman" w:cs="Times New Roman"/>
          <w:sz w:val="16"/>
          <w:szCs w:val="16"/>
        </w:rPr>
        <w:t xml:space="preserve"> года</w:t>
      </w:r>
    </w:p>
    <w:p w:rsidR="00A52FEA" w:rsidRPr="000724EE" w:rsidRDefault="00A52FEA" w:rsidP="00604432">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A52FEA" w:rsidRPr="000724EE" w:rsidRDefault="00A52FEA" w:rsidP="00604432">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3266DB" w:rsidRPr="000724EE" w:rsidRDefault="003266DB" w:rsidP="00604432">
      <w:pPr>
        <w:keepLines/>
        <w:shd w:val="clear" w:color="auto" w:fill="FFFFFF"/>
        <w:tabs>
          <w:tab w:val="left" w:pos="270"/>
        </w:tabs>
        <w:spacing w:after="0" w:line="240" w:lineRule="auto"/>
        <w:ind w:right="-1"/>
        <w:jc w:val="center"/>
        <w:rPr>
          <w:rFonts w:ascii="Times New Roman" w:hAnsi="Times New Roman" w:cs="Times New Roman"/>
          <w:sz w:val="16"/>
          <w:szCs w:val="16"/>
        </w:rPr>
      </w:pPr>
      <w:r w:rsidRPr="000724EE">
        <w:rPr>
          <w:rFonts w:ascii="Times New Roman" w:hAnsi="Times New Roman" w:cs="Times New Roman"/>
          <w:sz w:val="16"/>
          <w:szCs w:val="16"/>
        </w:rPr>
        <w:t>СПЕЦИФИКАЦИЯ</w:t>
      </w:r>
      <w:r w:rsidR="00B92010" w:rsidRPr="000724EE">
        <w:rPr>
          <w:rFonts w:ascii="Times New Roman" w:hAnsi="Times New Roman" w:cs="Times New Roman"/>
          <w:sz w:val="16"/>
          <w:szCs w:val="16"/>
        </w:rPr>
        <w:t>.</w:t>
      </w:r>
    </w:p>
    <w:p w:rsidR="00702F84" w:rsidRPr="000724EE" w:rsidRDefault="00702F84" w:rsidP="00604432">
      <w:pPr>
        <w:keepLines/>
        <w:shd w:val="clear" w:color="auto" w:fill="FFFFFF"/>
        <w:tabs>
          <w:tab w:val="left" w:pos="270"/>
        </w:tabs>
        <w:spacing w:after="0" w:line="240" w:lineRule="auto"/>
        <w:ind w:right="-1"/>
        <w:jc w:val="center"/>
        <w:rPr>
          <w:rFonts w:ascii="Times New Roman" w:hAnsi="Times New Roman" w:cs="Times New Roman"/>
          <w:sz w:val="16"/>
          <w:szCs w:val="16"/>
        </w:rPr>
      </w:pPr>
    </w:p>
    <w:tbl>
      <w:tblPr>
        <w:tblStyle w:val="ad"/>
        <w:tblW w:w="0" w:type="auto"/>
        <w:tblLook w:val="04A0"/>
      </w:tblPr>
      <w:tblGrid>
        <w:gridCol w:w="458"/>
        <w:gridCol w:w="3194"/>
        <w:gridCol w:w="1559"/>
        <w:gridCol w:w="1110"/>
        <w:gridCol w:w="1017"/>
        <w:gridCol w:w="1134"/>
        <w:gridCol w:w="992"/>
      </w:tblGrid>
      <w:tr w:rsidR="00EC4256" w:rsidRPr="00732BCA" w:rsidTr="00EC4256">
        <w:tc>
          <w:tcPr>
            <w:tcW w:w="458" w:type="dxa"/>
          </w:tcPr>
          <w:p w:rsidR="00EC4256" w:rsidRPr="00732BCA" w:rsidRDefault="00EC4256" w:rsidP="00604432">
            <w:pPr>
              <w:spacing w:after="0" w:line="240" w:lineRule="auto"/>
              <w:jc w:val="center"/>
              <w:rPr>
                <w:rFonts w:ascii="Times New Roman" w:hAnsi="Times New Roman" w:cs="Times New Roman"/>
                <w:sz w:val="16"/>
                <w:szCs w:val="16"/>
              </w:rPr>
            </w:pPr>
            <w:r w:rsidRPr="00732BCA">
              <w:rPr>
                <w:rFonts w:ascii="Times New Roman" w:hAnsi="Times New Roman" w:cs="Times New Roman"/>
                <w:sz w:val="16"/>
                <w:szCs w:val="16"/>
              </w:rPr>
              <w:t>№ п/п</w:t>
            </w:r>
          </w:p>
        </w:tc>
        <w:tc>
          <w:tcPr>
            <w:tcW w:w="3194" w:type="dxa"/>
            <w:tcBorders>
              <w:right w:val="single" w:sz="4" w:space="0" w:color="auto"/>
            </w:tcBorders>
          </w:tcPr>
          <w:p w:rsidR="00EC4256" w:rsidRPr="00732BCA" w:rsidRDefault="00EC4256" w:rsidP="003869BE">
            <w:pPr>
              <w:spacing w:after="0" w:line="240" w:lineRule="auto"/>
              <w:jc w:val="center"/>
              <w:rPr>
                <w:rFonts w:ascii="Times New Roman" w:hAnsi="Times New Roman" w:cs="Times New Roman"/>
                <w:sz w:val="16"/>
                <w:szCs w:val="16"/>
              </w:rPr>
            </w:pPr>
            <w:r w:rsidRPr="00732BCA">
              <w:rPr>
                <w:rFonts w:ascii="Times New Roman" w:hAnsi="Times New Roman" w:cs="Times New Roman"/>
                <w:sz w:val="16"/>
                <w:szCs w:val="16"/>
              </w:rPr>
              <w:t>Наименование товара</w:t>
            </w:r>
          </w:p>
        </w:tc>
        <w:tc>
          <w:tcPr>
            <w:tcW w:w="1559" w:type="dxa"/>
            <w:tcBorders>
              <w:left w:val="single" w:sz="4" w:space="0" w:color="auto"/>
            </w:tcBorders>
          </w:tcPr>
          <w:p w:rsidR="00EC4256" w:rsidRPr="00732BCA" w:rsidRDefault="00EC4256" w:rsidP="00EC425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записи в реестре российской промышленной продукции</w:t>
            </w:r>
          </w:p>
        </w:tc>
        <w:tc>
          <w:tcPr>
            <w:tcW w:w="1110" w:type="dxa"/>
          </w:tcPr>
          <w:p w:rsidR="00EC4256" w:rsidRPr="00732BCA" w:rsidRDefault="00EC4256" w:rsidP="00604432">
            <w:pPr>
              <w:spacing w:after="0" w:line="240" w:lineRule="auto"/>
              <w:jc w:val="center"/>
              <w:rPr>
                <w:rFonts w:ascii="Times New Roman" w:hAnsi="Times New Roman" w:cs="Times New Roman"/>
                <w:sz w:val="16"/>
                <w:szCs w:val="16"/>
              </w:rPr>
            </w:pPr>
            <w:r w:rsidRPr="00732BCA">
              <w:rPr>
                <w:rFonts w:ascii="Times New Roman" w:hAnsi="Times New Roman" w:cs="Times New Roman"/>
                <w:sz w:val="16"/>
                <w:szCs w:val="16"/>
              </w:rPr>
              <w:t>Единица измерения</w:t>
            </w:r>
          </w:p>
        </w:tc>
        <w:tc>
          <w:tcPr>
            <w:tcW w:w="1017" w:type="dxa"/>
          </w:tcPr>
          <w:p w:rsidR="00EC4256" w:rsidRPr="00732BCA" w:rsidRDefault="00EC4256" w:rsidP="00604432">
            <w:pPr>
              <w:spacing w:after="0" w:line="240" w:lineRule="auto"/>
              <w:jc w:val="center"/>
              <w:rPr>
                <w:rFonts w:ascii="Times New Roman" w:hAnsi="Times New Roman" w:cs="Times New Roman"/>
                <w:sz w:val="16"/>
                <w:szCs w:val="16"/>
              </w:rPr>
            </w:pPr>
            <w:r w:rsidRPr="00732BCA">
              <w:rPr>
                <w:rFonts w:ascii="Times New Roman" w:hAnsi="Times New Roman" w:cs="Times New Roman"/>
                <w:sz w:val="16"/>
                <w:szCs w:val="16"/>
              </w:rPr>
              <w:t>Количество</w:t>
            </w:r>
          </w:p>
        </w:tc>
        <w:tc>
          <w:tcPr>
            <w:tcW w:w="1134" w:type="dxa"/>
            <w:tcBorders>
              <w:right w:val="single" w:sz="4" w:space="0" w:color="auto"/>
            </w:tcBorders>
          </w:tcPr>
          <w:p w:rsidR="00EC4256" w:rsidRPr="00732BCA" w:rsidRDefault="00EC4256" w:rsidP="00604432">
            <w:pPr>
              <w:spacing w:after="0" w:line="240" w:lineRule="auto"/>
              <w:jc w:val="center"/>
              <w:rPr>
                <w:rFonts w:ascii="Times New Roman" w:hAnsi="Times New Roman" w:cs="Times New Roman"/>
                <w:sz w:val="16"/>
                <w:szCs w:val="16"/>
              </w:rPr>
            </w:pPr>
            <w:r w:rsidRPr="00732BCA">
              <w:rPr>
                <w:rFonts w:ascii="Times New Roman" w:hAnsi="Times New Roman" w:cs="Times New Roman"/>
                <w:sz w:val="16"/>
                <w:szCs w:val="16"/>
              </w:rPr>
              <w:t>Стоимость</w:t>
            </w:r>
            <w:r>
              <w:rPr>
                <w:rFonts w:ascii="Times New Roman" w:hAnsi="Times New Roman" w:cs="Times New Roman"/>
                <w:sz w:val="16"/>
                <w:szCs w:val="16"/>
              </w:rPr>
              <w:t xml:space="preserve"> в рублях</w:t>
            </w:r>
          </w:p>
        </w:tc>
        <w:tc>
          <w:tcPr>
            <w:tcW w:w="992" w:type="dxa"/>
            <w:tcBorders>
              <w:left w:val="single" w:sz="4" w:space="0" w:color="auto"/>
            </w:tcBorders>
          </w:tcPr>
          <w:p w:rsidR="00EC4256" w:rsidRPr="00732BCA" w:rsidRDefault="00EC4256" w:rsidP="00604432">
            <w:pPr>
              <w:spacing w:after="0" w:line="240" w:lineRule="auto"/>
              <w:jc w:val="center"/>
              <w:rPr>
                <w:rFonts w:ascii="Times New Roman" w:hAnsi="Times New Roman" w:cs="Times New Roman"/>
                <w:sz w:val="16"/>
                <w:szCs w:val="16"/>
              </w:rPr>
            </w:pPr>
            <w:r w:rsidRPr="00732BCA">
              <w:rPr>
                <w:rFonts w:ascii="Times New Roman" w:hAnsi="Times New Roman" w:cs="Times New Roman"/>
                <w:sz w:val="16"/>
                <w:szCs w:val="16"/>
              </w:rPr>
              <w:t>Сумма</w:t>
            </w:r>
            <w:r>
              <w:rPr>
                <w:rFonts w:ascii="Times New Roman" w:hAnsi="Times New Roman" w:cs="Times New Roman"/>
                <w:sz w:val="16"/>
                <w:szCs w:val="16"/>
              </w:rPr>
              <w:t xml:space="preserve"> в рублях</w:t>
            </w:r>
          </w:p>
        </w:tc>
      </w:tr>
      <w:tr w:rsidR="00EC4256" w:rsidRPr="00732BCA" w:rsidTr="00EC4256">
        <w:tc>
          <w:tcPr>
            <w:tcW w:w="458" w:type="dxa"/>
          </w:tcPr>
          <w:p w:rsidR="00EC4256" w:rsidRPr="00732BCA" w:rsidRDefault="00EC4256" w:rsidP="00604432">
            <w:pPr>
              <w:pStyle w:val="ae"/>
              <w:numPr>
                <w:ilvl w:val="0"/>
                <w:numId w:val="13"/>
              </w:numPr>
              <w:spacing w:after="0" w:line="240" w:lineRule="auto"/>
              <w:ind w:left="0" w:firstLine="0"/>
              <w:jc w:val="center"/>
              <w:rPr>
                <w:rFonts w:ascii="Times New Roman" w:hAnsi="Times New Roman" w:cs="Times New Roman"/>
                <w:sz w:val="16"/>
                <w:szCs w:val="16"/>
              </w:rPr>
            </w:pPr>
          </w:p>
        </w:tc>
        <w:tc>
          <w:tcPr>
            <w:tcW w:w="3194" w:type="dxa"/>
            <w:tcBorders>
              <w:right w:val="single" w:sz="4" w:space="0" w:color="auto"/>
            </w:tcBorders>
          </w:tcPr>
          <w:p w:rsidR="00EC4256" w:rsidRPr="00732BCA" w:rsidRDefault="00EC4256" w:rsidP="00EC4256">
            <w:pPr>
              <w:spacing w:after="0" w:line="240" w:lineRule="auto"/>
              <w:rPr>
                <w:rFonts w:ascii="Times New Roman" w:hAnsi="Times New Roman" w:cs="Times New Roman"/>
                <w:sz w:val="16"/>
                <w:szCs w:val="16"/>
              </w:rPr>
            </w:pPr>
            <w:r w:rsidRPr="00EC4256">
              <w:rPr>
                <w:rFonts w:ascii="Times New Roman" w:hAnsi="Times New Roman" w:cs="Times New Roman"/>
                <w:sz w:val="16"/>
                <w:szCs w:val="16"/>
              </w:rPr>
              <w:t xml:space="preserve">Интерактивный комплекс [LMS8605MLRU] Lumien [IFCLO4ILM86] 86", 3840x2160 @ 60 Hz, ИК, 16GB DDR4 + 256GB, динамики, камера, микрофон, OPS i5/8 GB/SSD 256GB </w:t>
            </w:r>
          </w:p>
        </w:tc>
        <w:tc>
          <w:tcPr>
            <w:tcW w:w="1559" w:type="dxa"/>
            <w:tcBorders>
              <w:left w:val="single" w:sz="4" w:space="0" w:color="auto"/>
            </w:tcBorders>
          </w:tcPr>
          <w:p w:rsidR="00EC4256" w:rsidRPr="00732BCA" w:rsidRDefault="00EC4256" w:rsidP="00EC4256">
            <w:pPr>
              <w:spacing w:after="0" w:line="240" w:lineRule="auto"/>
              <w:jc w:val="center"/>
              <w:rPr>
                <w:rFonts w:ascii="Times New Roman" w:hAnsi="Times New Roman" w:cs="Times New Roman"/>
                <w:sz w:val="16"/>
                <w:szCs w:val="16"/>
              </w:rPr>
            </w:pPr>
            <w:r w:rsidRPr="00EC4256">
              <w:rPr>
                <w:rFonts w:ascii="Times New Roman" w:hAnsi="Times New Roman" w:cs="Times New Roman"/>
                <w:sz w:val="16"/>
                <w:szCs w:val="16"/>
              </w:rPr>
              <w:t>РРПП №10647842</w:t>
            </w:r>
          </w:p>
        </w:tc>
        <w:tc>
          <w:tcPr>
            <w:tcW w:w="1110" w:type="dxa"/>
          </w:tcPr>
          <w:p w:rsidR="00EC4256" w:rsidRPr="00732BCA" w:rsidRDefault="00EC4256" w:rsidP="00604432">
            <w:pPr>
              <w:spacing w:after="0" w:line="240" w:lineRule="auto"/>
              <w:jc w:val="center"/>
              <w:rPr>
                <w:rFonts w:ascii="Times New Roman" w:hAnsi="Times New Roman" w:cs="Times New Roman"/>
                <w:sz w:val="16"/>
                <w:szCs w:val="16"/>
              </w:rPr>
            </w:pPr>
            <w:r w:rsidRPr="00732BCA">
              <w:rPr>
                <w:rFonts w:ascii="Times New Roman" w:hAnsi="Times New Roman" w:cs="Times New Roman"/>
                <w:sz w:val="16"/>
                <w:szCs w:val="16"/>
              </w:rPr>
              <w:t>Штука</w:t>
            </w:r>
          </w:p>
          <w:p w:rsidR="00EC4256" w:rsidRPr="00732BCA" w:rsidRDefault="00EC4256" w:rsidP="00604432">
            <w:pPr>
              <w:spacing w:after="0" w:line="240" w:lineRule="auto"/>
              <w:jc w:val="center"/>
              <w:rPr>
                <w:rFonts w:ascii="Times New Roman" w:hAnsi="Times New Roman" w:cs="Times New Roman"/>
                <w:sz w:val="16"/>
                <w:szCs w:val="16"/>
              </w:rPr>
            </w:pPr>
          </w:p>
        </w:tc>
        <w:tc>
          <w:tcPr>
            <w:tcW w:w="1017" w:type="dxa"/>
          </w:tcPr>
          <w:p w:rsidR="00EC4256" w:rsidRPr="00732BCA" w:rsidRDefault="00EC4256" w:rsidP="0060443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1134" w:type="dxa"/>
            <w:tcBorders>
              <w:right w:val="single" w:sz="4" w:space="0" w:color="auto"/>
            </w:tcBorders>
          </w:tcPr>
          <w:p w:rsidR="00EC4256" w:rsidRPr="00732BCA" w:rsidRDefault="00EC4256" w:rsidP="00604432">
            <w:pPr>
              <w:spacing w:after="0" w:line="240" w:lineRule="auto"/>
              <w:jc w:val="center"/>
              <w:rPr>
                <w:rFonts w:ascii="Times New Roman" w:hAnsi="Times New Roman" w:cs="Times New Roman"/>
                <w:sz w:val="16"/>
                <w:szCs w:val="16"/>
              </w:rPr>
            </w:pPr>
          </w:p>
        </w:tc>
        <w:tc>
          <w:tcPr>
            <w:tcW w:w="992" w:type="dxa"/>
            <w:tcBorders>
              <w:left w:val="single" w:sz="4" w:space="0" w:color="auto"/>
            </w:tcBorders>
          </w:tcPr>
          <w:p w:rsidR="00EC4256" w:rsidRPr="00732BCA" w:rsidRDefault="00EC4256" w:rsidP="00604432">
            <w:pPr>
              <w:spacing w:after="0" w:line="240" w:lineRule="auto"/>
              <w:jc w:val="center"/>
              <w:rPr>
                <w:rFonts w:ascii="Times New Roman" w:hAnsi="Times New Roman" w:cs="Times New Roman"/>
                <w:sz w:val="16"/>
                <w:szCs w:val="16"/>
              </w:rPr>
            </w:pPr>
          </w:p>
        </w:tc>
      </w:tr>
    </w:tbl>
    <w:p w:rsidR="00702F84" w:rsidRPr="000724EE" w:rsidRDefault="00702F84" w:rsidP="00604432">
      <w:pPr>
        <w:pStyle w:val="ae"/>
        <w:spacing w:after="0" w:line="240" w:lineRule="auto"/>
        <w:jc w:val="both"/>
        <w:rPr>
          <w:rFonts w:ascii="Times New Roman" w:hAnsi="Times New Roman" w:cs="Times New Roman"/>
          <w:sz w:val="16"/>
          <w:szCs w:val="16"/>
        </w:rPr>
      </w:pPr>
    </w:p>
    <w:p w:rsidR="00BD7ED1" w:rsidRPr="000724EE" w:rsidRDefault="00BD7ED1" w:rsidP="00604432">
      <w:pPr>
        <w:spacing w:after="0" w:line="240" w:lineRule="auto"/>
        <w:ind w:firstLine="709"/>
        <w:jc w:val="both"/>
        <w:rPr>
          <w:rFonts w:ascii="Times New Roman" w:hAnsi="Times New Roman" w:cs="Times New Roman"/>
          <w:i/>
          <w:iCs/>
          <w:sz w:val="16"/>
          <w:szCs w:val="16"/>
        </w:rPr>
      </w:pPr>
      <w:bookmarkStart w:id="0" w:name="OLE_LINK1"/>
      <w:bookmarkStart w:id="1" w:name="OLE_LINK2"/>
    </w:p>
    <w:p w:rsidR="00E35EAE" w:rsidRPr="000724EE" w:rsidRDefault="00E35EAE" w:rsidP="00604432">
      <w:pPr>
        <w:spacing w:after="0" w:line="240" w:lineRule="auto"/>
        <w:ind w:firstLine="709"/>
        <w:jc w:val="both"/>
        <w:rPr>
          <w:rFonts w:ascii="Times New Roman" w:hAnsi="Times New Roman" w:cs="Times New Roman"/>
          <w:i/>
          <w:iCs/>
          <w:sz w:val="16"/>
          <w:szCs w:val="16"/>
        </w:rPr>
      </w:pPr>
    </w:p>
    <w:p w:rsidR="00E35EAE" w:rsidRPr="000724EE" w:rsidRDefault="00E35EAE" w:rsidP="00604432">
      <w:pPr>
        <w:spacing w:after="0" w:line="240" w:lineRule="auto"/>
        <w:ind w:firstLine="709"/>
        <w:jc w:val="both"/>
        <w:rPr>
          <w:rFonts w:ascii="Times New Roman" w:hAnsi="Times New Roman" w:cs="Times New Roman"/>
          <w:i/>
          <w:i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91"/>
        <w:gridCol w:w="4371"/>
      </w:tblGrid>
      <w:tr w:rsidR="000724EE" w:rsidRPr="000724EE" w:rsidTr="003869BE">
        <w:trPr>
          <w:trHeight w:val="20"/>
        </w:trPr>
        <w:tc>
          <w:tcPr>
            <w:tcW w:w="7938" w:type="dxa"/>
          </w:tcPr>
          <w:bookmarkEnd w:id="0"/>
          <w:bookmarkEnd w:id="1"/>
          <w:p w:rsidR="000724EE" w:rsidRPr="000724EE" w:rsidRDefault="000724EE" w:rsidP="00604432">
            <w:pPr>
              <w:spacing w:after="0" w:line="240" w:lineRule="auto"/>
              <w:jc w:val="both"/>
              <w:rPr>
                <w:rFonts w:ascii="Times New Roman" w:hAnsi="Times New Roman" w:cs="Times New Roman"/>
                <w:snapToGrid w:val="0"/>
                <w:sz w:val="16"/>
                <w:szCs w:val="16"/>
              </w:rPr>
            </w:pPr>
            <w:r w:rsidRPr="000724EE">
              <w:rPr>
                <w:rFonts w:ascii="Times New Roman" w:hAnsi="Times New Roman" w:cs="Times New Roman"/>
                <w:snapToGrid w:val="0"/>
                <w:sz w:val="16"/>
                <w:szCs w:val="16"/>
              </w:rPr>
              <w:t>ЗАКАЗЧИК:</w:t>
            </w:r>
          </w:p>
        </w:tc>
        <w:tc>
          <w:tcPr>
            <w:tcW w:w="6663" w:type="dxa"/>
          </w:tcPr>
          <w:p w:rsidR="000724EE" w:rsidRPr="000724EE" w:rsidRDefault="003869BE" w:rsidP="00604432">
            <w:pPr>
              <w:spacing w:after="0" w:line="240" w:lineRule="auto"/>
              <w:ind w:left="28"/>
              <w:jc w:val="both"/>
              <w:rPr>
                <w:rFonts w:ascii="Times New Roman" w:hAnsi="Times New Roman" w:cs="Times New Roman"/>
                <w:snapToGrid w:val="0"/>
                <w:sz w:val="16"/>
                <w:szCs w:val="16"/>
              </w:rPr>
            </w:pPr>
            <w:r>
              <w:rPr>
                <w:rFonts w:ascii="Times New Roman" w:hAnsi="Times New Roman" w:cs="Times New Roman"/>
                <w:snapToGrid w:val="0"/>
                <w:sz w:val="16"/>
                <w:szCs w:val="16"/>
              </w:rPr>
              <w:t>ИСПОЛНИТЕЛЬ:</w:t>
            </w:r>
          </w:p>
        </w:tc>
      </w:tr>
      <w:tr w:rsidR="000724EE" w:rsidRPr="000724EE" w:rsidTr="00386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7938" w:type="dxa"/>
            <w:tcBorders>
              <w:top w:val="single" w:sz="4" w:space="0" w:color="auto"/>
              <w:left w:val="single" w:sz="4" w:space="0" w:color="auto"/>
              <w:bottom w:val="single" w:sz="4" w:space="0" w:color="auto"/>
              <w:right w:val="single" w:sz="4" w:space="0" w:color="auto"/>
            </w:tcBorders>
          </w:tcPr>
          <w:p w:rsidR="000724EE" w:rsidRPr="000724EE" w:rsidRDefault="000724EE" w:rsidP="00604432">
            <w:pPr>
              <w:pStyle w:val="HTML0"/>
              <w:ind w:right="99"/>
              <w:rPr>
                <w:rFonts w:ascii="Times New Roman" w:hAnsi="Times New Roman" w:cs="Times New Roman"/>
                <w:sz w:val="16"/>
                <w:szCs w:val="16"/>
              </w:rPr>
            </w:pPr>
            <w:r w:rsidRPr="000724EE">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724EE" w:rsidRPr="000724EE" w:rsidRDefault="000724EE" w:rsidP="00604432">
            <w:pPr>
              <w:pStyle w:val="HTML0"/>
              <w:ind w:right="99"/>
              <w:rPr>
                <w:rFonts w:ascii="Times New Roman" w:hAnsi="Times New Roman" w:cs="Times New Roman"/>
                <w:sz w:val="16"/>
                <w:szCs w:val="16"/>
              </w:rPr>
            </w:pPr>
            <w:r w:rsidRPr="000724EE">
              <w:rPr>
                <w:rFonts w:ascii="Times New Roman" w:hAnsi="Times New Roman" w:cs="Times New Roman"/>
                <w:sz w:val="16"/>
                <w:szCs w:val="16"/>
              </w:rPr>
              <w:t>«Шадринский государственный педагогический университет»</w:t>
            </w:r>
          </w:p>
          <w:p w:rsidR="000724EE" w:rsidRPr="000724EE" w:rsidRDefault="000724EE" w:rsidP="00604432">
            <w:pPr>
              <w:pStyle w:val="HTML0"/>
              <w:ind w:right="99"/>
              <w:rPr>
                <w:rFonts w:ascii="Times New Roman" w:hAnsi="Times New Roman" w:cs="Times New Roman"/>
                <w:sz w:val="16"/>
                <w:szCs w:val="16"/>
              </w:rPr>
            </w:pPr>
          </w:p>
          <w:p w:rsidR="000724EE" w:rsidRPr="000724EE" w:rsidRDefault="000724EE" w:rsidP="00604432">
            <w:pPr>
              <w:spacing w:after="0" w:line="240" w:lineRule="auto"/>
              <w:rPr>
                <w:rFonts w:ascii="Times New Roman" w:hAnsi="Times New Roman" w:cs="Times New Roman"/>
                <w:sz w:val="16"/>
                <w:szCs w:val="16"/>
                <w:lang w:val="en-US"/>
              </w:rPr>
            </w:pPr>
          </w:p>
        </w:tc>
        <w:tc>
          <w:tcPr>
            <w:tcW w:w="6663" w:type="dxa"/>
            <w:tcBorders>
              <w:top w:val="single" w:sz="4" w:space="0" w:color="auto"/>
              <w:left w:val="single" w:sz="4" w:space="0" w:color="auto"/>
              <w:bottom w:val="single" w:sz="4" w:space="0" w:color="auto"/>
              <w:right w:val="single" w:sz="4" w:space="0" w:color="auto"/>
            </w:tcBorders>
          </w:tcPr>
          <w:p w:rsidR="000724EE" w:rsidRPr="007932CE" w:rsidRDefault="000724EE" w:rsidP="00604432">
            <w:pPr>
              <w:pStyle w:val="HTML0"/>
              <w:ind w:right="99"/>
              <w:rPr>
                <w:rFonts w:ascii="Times New Roman" w:hAnsi="Times New Roman" w:cs="Times New Roman"/>
                <w:sz w:val="16"/>
                <w:szCs w:val="16"/>
              </w:rPr>
            </w:pPr>
          </w:p>
        </w:tc>
      </w:tr>
      <w:tr w:rsidR="000724EE" w:rsidRPr="000724EE" w:rsidTr="00386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7938" w:type="dxa"/>
            <w:tcBorders>
              <w:top w:val="single" w:sz="4" w:space="0" w:color="auto"/>
              <w:left w:val="single" w:sz="4" w:space="0" w:color="auto"/>
              <w:bottom w:val="single" w:sz="4" w:space="0" w:color="auto"/>
              <w:right w:val="single" w:sz="4" w:space="0" w:color="auto"/>
            </w:tcBorders>
          </w:tcPr>
          <w:p w:rsidR="000724EE" w:rsidRPr="000724EE" w:rsidRDefault="000724EE" w:rsidP="00604432">
            <w:pPr>
              <w:spacing w:after="0" w:line="240" w:lineRule="auto"/>
              <w:rPr>
                <w:rFonts w:ascii="Times New Roman" w:hAnsi="Times New Roman" w:cs="Times New Roman"/>
                <w:sz w:val="16"/>
                <w:szCs w:val="16"/>
              </w:rPr>
            </w:pPr>
            <w:r w:rsidRPr="000724EE">
              <w:rPr>
                <w:rFonts w:ascii="Times New Roman" w:hAnsi="Times New Roman" w:cs="Times New Roman"/>
                <w:sz w:val="16"/>
                <w:szCs w:val="16"/>
              </w:rPr>
              <w:t>Ректор                                                                                А.Р. Дзиов</w:t>
            </w:r>
          </w:p>
        </w:tc>
        <w:tc>
          <w:tcPr>
            <w:tcW w:w="6663" w:type="dxa"/>
            <w:tcBorders>
              <w:top w:val="single" w:sz="4" w:space="0" w:color="auto"/>
              <w:left w:val="single" w:sz="4" w:space="0" w:color="auto"/>
              <w:bottom w:val="single" w:sz="4" w:space="0" w:color="auto"/>
              <w:right w:val="single" w:sz="4" w:space="0" w:color="auto"/>
            </w:tcBorders>
          </w:tcPr>
          <w:p w:rsidR="000724EE" w:rsidRPr="000724EE" w:rsidRDefault="000724EE" w:rsidP="00604432">
            <w:pPr>
              <w:spacing w:after="0" w:line="240" w:lineRule="auto"/>
              <w:rPr>
                <w:rFonts w:ascii="Times New Roman" w:hAnsi="Times New Roman" w:cs="Times New Roman"/>
                <w:sz w:val="16"/>
                <w:szCs w:val="16"/>
              </w:rPr>
            </w:pPr>
            <w:bookmarkStart w:id="2" w:name="_GoBack"/>
            <w:bookmarkEnd w:id="2"/>
          </w:p>
        </w:tc>
      </w:tr>
    </w:tbl>
    <w:p w:rsidR="00BB71DA" w:rsidRPr="000724EE" w:rsidRDefault="00BB71DA" w:rsidP="00604432">
      <w:pPr>
        <w:keepLines/>
        <w:shd w:val="clear" w:color="auto" w:fill="FFFFFF"/>
        <w:tabs>
          <w:tab w:val="left" w:pos="270"/>
        </w:tabs>
        <w:spacing w:after="0" w:line="240" w:lineRule="auto"/>
        <w:ind w:right="244"/>
        <w:rPr>
          <w:rFonts w:ascii="Times New Roman" w:hAnsi="Times New Roman" w:cs="Times New Roman"/>
          <w:sz w:val="16"/>
          <w:szCs w:val="16"/>
        </w:rPr>
      </w:pPr>
    </w:p>
    <w:p w:rsidR="001F42D0" w:rsidRPr="000724EE" w:rsidRDefault="001F42D0" w:rsidP="00604432">
      <w:pPr>
        <w:keepLines/>
        <w:shd w:val="clear" w:color="auto" w:fill="FFFFFF"/>
        <w:tabs>
          <w:tab w:val="left" w:pos="270"/>
        </w:tabs>
        <w:spacing w:after="0" w:line="240" w:lineRule="auto"/>
        <w:ind w:right="244"/>
        <w:rPr>
          <w:rFonts w:ascii="Times New Roman" w:hAnsi="Times New Roman" w:cs="Times New Roman"/>
          <w:sz w:val="16"/>
          <w:szCs w:val="16"/>
        </w:rPr>
      </w:pPr>
    </w:p>
    <w:p w:rsidR="00AF5FFC" w:rsidRPr="000724EE" w:rsidRDefault="00AF5FFC" w:rsidP="00604432">
      <w:pPr>
        <w:keepLines/>
        <w:shd w:val="clear" w:color="auto" w:fill="FFFFFF"/>
        <w:tabs>
          <w:tab w:val="left" w:pos="270"/>
        </w:tabs>
        <w:spacing w:after="0" w:line="240" w:lineRule="auto"/>
        <w:ind w:right="244"/>
        <w:rPr>
          <w:rFonts w:ascii="Times New Roman" w:hAnsi="Times New Roman" w:cs="Times New Roman"/>
          <w:sz w:val="16"/>
          <w:szCs w:val="16"/>
        </w:rPr>
      </w:pPr>
    </w:p>
    <w:p w:rsidR="00AF5FFC" w:rsidRPr="000724EE" w:rsidRDefault="00AF5FFC" w:rsidP="00604432">
      <w:pPr>
        <w:keepLines/>
        <w:shd w:val="clear" w:color="auto" w:fill="FFFFFF"/>
        <w:tabs>
          <w:tab w:val="left" w:pos="270"/>
        </w:tabs>
        <w:spacing w:after="0" w:line="240" w:lineRule="auto"/>
        <w:ind w:right="244"/>
        <w:rPr>
          <w:rFonts w:ascii="Times New Roman" w:hAnsi="Times New Roman" w:cs="Times New Roman"/>
          <w:sz w:val="16"/>
          <w:szCs w:val="16"/>
        </w:rPr>
      </w:pPr>
    </w:p>
    <w:p w:rsidR="00AF5FFC" w:rsidRPr="000724EE" w:rsidRDefault="00AF5FFC" w:rsidP="00604432">
      <w:pPr>
        <w:keepLines/>
        <w:shd w:val="clear" w:color="auto" w:fill="FFFFFF"/>
        <w:tabs>
          <w:tab w:val="left" w:pos="270"/>
        </w:tabs>
        <w:spacing w:after="0" w:line="240" w:lineRule="auto"/>
        <w:ind w:right="244"/>
        <w:rPr>
          <w:rFonts w:ascii="Times New Roman" w:hAnsi="Times New Roman" w:cs="Times New Roman"/>
          <w:sz w:val="16"/>
          <w:szCs w:val="16"/>
        </w:rPr>
      </w:pPr>
    </w:p>
    <w:p w:rsidR="00AF5FFC" w:rsidRPr="000724EE" w:rsidRDefault="00AF5FFC" w:rsidP="00604432">
      <w:pPr>
        <w:keepLines/>
        <w:shd w:val="clear" w:color="auto" w:fill="FFFFFF"/>
        <w:tabs>
          <w:tab w:val="left" w:pos="270"/>
        </w:tabs>
        <w:spacing w:after="0" w:line="240" w:lineRule="auto"/>
        <w:ind w:right="244"/>
        <w:rPr>
          <w:rFonts w:ascii="Times New Roman" w:hAnsi="Times New Roman" w:cs="Times New Roman"/>
          <w:sz w:val="16"/>
          <w:szCs w:val="16"/>
        </w:rPr>
      </w:pPr>
    </w:p>
    <w:p w:rsidR="00AF5FFC" w:rsidRPr="000724EE" w:rsidRDefault="00AF5FFC" w:rsidP="00604432">
      <w:pPr>
        <w:keepLines/>
        <w:shd w:val="clear" w:color="auto" w:fill="FFFFFF"/>
        <w:tabs>
          <w:tab w:val="left" w:pos="270"/>
        </w:tabs>
        <w:spacing w:after="0" w:line="240" w:lineRule="auto"/>
        <w:ind w:right="244"/>
        <w:rPr>
          <w:rFonts w:ascii="Times New Roman" w:hAnsi="Times New Roman" w:cs="Times New Roman"/>
          <w:sz w:val="16"/>
          <w:szCs w:val="16"/>
        </w:rPr>
      </w:pPr>
    </w:p>
    <w:sectPr w:rsidR="00AF5FFC" w:rsidRPr="000724EE" w:rsidSect="00EC425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Microsoft Sans Serif">
    <w:panose1 w:val="020B0604020202020204"/>
    <w:charset w:val="CC"/>
    <w:family w:val="swiss"/>
    <w:pitch w:val="variable"/>
    <w:sig w:usb0="E5002EFF" w:usb1="C000605B" w:usb2="00000029" w:usb3="00000000" w:csb0="000101FF" w:csb1="00000000"/>
  </w:font>
  <w:font w:name="ArialMT">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E9C"/>
    <w:multiLevelType w:val="hybridMultilevel"/>
    <w:tmpl w:val="F21A8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3432EA"/>
    <w:multiLevelType w:val="multilevel"/>
    <w:tmpl w:val="DCEE361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1416D67"/>
    <w:multiLevelType w:val="hybridMultilevel"/>
    <w:tmpl w:val="8F289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B396C"/>
    <w:multiLevelType w:val="multilevel"/>
    <w:tmpl w:val="465471B6"/>
    <w:lvl w:ilvl="0">
      <w:start w:val="1"/>
      <w:numFmt w:val="decimal"/>
      <w:pStyle w:val="2"/>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30129"/>
    <w:multiLevelType w:val="hybridMultilevel"/>
    <w:tmpl w:val="4D867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92241D6"/>
    <w:multiLevelType w:val="hybridMultilevel"/>
    <w:tmpl w:val="FD8687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5376C2"/>
    <w:multiLevelType w:val="multilevel"/>
    <w:tmpl w:val="E0800CAA"/>
    <w:lvl w:ilvl="0">
      <w:start w:val="1"/>
      <w:numFmt w:val="decimal"/>
      <w:pStyle w:val="1"/>
      <w:lvlText w:val="%1"/>
      <w:lvlJc w:val="left"/>
      <w:pPr>
        <w:tabs>
          <w:tab w:val="num" w:pos="432"/>
        </w:tabs>
        <w:ind w:left="432" w:hanging="432"/>
      </w:pPr>
      <w:rPr>
        <w:b/>
        <w:bCs/>
        <w:i w:val="0"/>
        <w:iCs w:val="0"/>
      </w:rPr>
    </w:lvl>
    <w:lvl w:ilvl="1">
      <w:start w:val="1"/>
      <w:numFmt w:val="decimal"/>
      <w:pStyle w:val="20"/>
      <w:lvlText w:val="%1.%2"/>
      <w:lvlJc w:val="left"/>
      <w:pPr>
        <w:tabs>
          <w:tab w:val="num" w:pos="576"/>
        </w:tabs>
        <w:ind w:left="576" w:hanging="576"/>
      </w:pPr>
      <w:rPr>
        <w:rFonts w:ascii="Times New Roman" w:hAnsi="Times New Roman" w:cs="Times New Roman" w:hint="default"/>
        <w:b w:val="0"/>
        <w:bCs w:val="0"/>
        <w:i w:val="0"/>
        <w:iCs w:val="0"/>
        <w:sz w:val="22"/>
        <w:szCs w:val="22"/>
      </w:rPr>
    </w:lvl>
    <w:lvl w:ilvl="2">
      <w:start w:val="1"/>
      <w:numFmt w:val="decimal"/>
      <w:pStyle w:val="3"/>
      <w:lvlText w:val="%1.%2.%3"/>
      <w:lvlJc w:val="left"/>
      <w:pPr>
        <w:tabs>
          <w:tab w:val="num" w:pos="720"/>
        </w:tabs>
        <w:ind w:left="720" w:hanging="720"/>
      </w:pPr>
      <w:rPr>
        <w:b w:val="0"/>
        <w:bCs w:val="0"/>
        <w:i w:val="0"/>
        <w:iCs w:val="0"/>
        <w:strike w:val="0"/>
        <w:dstrike w:val="0"/>
        <w:u w:val="none"/>
        <w:effect w:val="none"/>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7">
    <w:nsid w:val="4B717C17"/>
    <w:multiLevelType w:val="hybridMultilevel"/>
    <w:tmpl w:val="7EA05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E125F0"/>
    <w:multiLevelType w:val="multilevel"/>
    <w:tmpl w:val="F4D2DB60"/>
    <w:lvl w:ilvl="0">
      <w:start w:val="7"/>
      <w:numFmt w:val="decimal"/>
      <w:lvlText w:val="%1."/>
      <w:lvlJc w:val="left"/>
      <w:pPr>
        <w:tabs>
          <w:tab w:val="num" w:pos="480"/>
        </w:tabs>
        <w:ind w:left="480" w:hanging="480"/>
      </w:pPr>
      <w:rPr>
        <w:b/>
        <w:bCs/>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6D646379"/>
    <w:multiLevelType w:val="hybridMultilevel"/>
    <w:tmpl w:val="E28250FA"/>
    <w:lvl w:ilvl="0" w:tplc="D7D46ECC">
      <w:start w:val="6"/>
      <w:numFmt w:val="decimal"/>
      <w:lvlText w:val="%1."/>
      <w:lvlJc w:val="left"/>
      <w:pPr>
        <w:tabs>
          <w:tab w:val="num" w:pos="720"/>
        </w:tabs>
        <w:ind w:left="720" w:hanging="360"/>
      </w:pPr>
      <w:rPr>
        <w:rFonts w:ascii="Times New Roman" w:hAnsi="Times New Roman" w:cs="Times New Roman" w:hint="default"/>
        <w:b/>
        <w:bCs/>
        <w:i w:val="0"/>
        <w:iCs w:val="0"/>
        <w:sz w:val="22"/>
        <w:szCs w:val="22"/>
      </w:rPr>
    </w:lvl>
    <w:lvl w:ilvl="1" w:tplc="E7A2F0BE">
      <w:numFmt w:val="none"/>
      <w:lvlText w:val=""/>
      <w:lvlJc w:val="left"/>
      <w:pPr>
        <w:tabs>
          <w:tab w:val="num" w:pos="360"/>
        </w:tabs>
      </w:pPr>
    </w:lvl>
    <w:lvl w:ilvl="2" w:tplc="438230DA">
      <w:numFmt w:val="none"/>
      <w:lvlText w:val=""/>
      <w:lvlJc w:val="left"/>
      <w:pPr>
        <w:tabs>
          <w:tab w:val="num" w:pos="360"/>
        </w:tabs>
      </w:pPr>
    </w:lvl>
    <w:lvl w:ilvl="3" w:tplc="9564BA7A">
      <w:numFmt w:val="none"/>
      <w:lvlText w:val=""/>
      <w:lvlJc w:val="left"/>
      <w:pPr>
        <w:tabs>
          <w:tab w:val="num" w:pos="360"/>
        </w:tabs>
      </w:pPr>
    </w:lvl>
    <w:lvl w:ilvl="4" w:tplc="683AD63E">
      <w:numFmt w:val="none"/>
      <w:lvlText w:val=""/>
      <w:lvlJc w:val="left"/>
      <w:pPr>
        <w:tabs>
          <w:tab w:val="num" w:pos="360"/>
        </w:tabs>
      </w:pPr>
    </w:lvl>
    <w:lvl w:ilvl="5" w:tplc="BD02A40C">
      <w:numFmt w:val="none"/>
      <w:lvlText w:val=""/>
      <w:lvlJc w:val="left"/>
      <w:pPr>
        <w:tabs>
          <w:tab w:val="num" w:pos="360"/>
        </w:tabs>
      </w:pPr>
    </w:lvl>
    <w:lvl w:ilvl="6" w:tplc="11CE52FC">
      <w:numFmt w:val="none"/>
      <w:lvlText w:val=""/>
      <w:lvlJc w:val="left"/>
      <w:pPr>
        <w:tabs>
          <w:tab w:val="num" w:pos="360"/>
        </w:tabs>
      </w:pPr>
    </w:lvl>
    <w:lvl w:ilvl="7" w:tplc="041C18F4">
      <w:numFmt w:val="none"/>
      <w:lvlText w:val=""/>
      <w:lvlJc w:val="left"/>
      <w:pPr>
        <w:tabs>
          <w:tab w:val="num" w:pos="360"/>
        </w:tabs>
      </w:pPr>
    </w:lvl>
    <w:lvl w:ilvl="8" w:tplc="A024328A">
      <w:numFmt w:val="none"/>
      <w:lvlText w:val=""/>
      <w:lvlJc w:val="left"/>
      <w:pPr>
        <w:tabs>
          <w:tab w:val="num" w:pos="360"/>
        </w:tabs>
      </w:pPr>
    </w:lvl>
  </w:abstractNum>
  <w:abstractNum w:abstractNumId="10">
    <w:nsid w:val="6FFB419D"/>
    <w:multiLevelType w:val="multilevel"/>
    <w:tmpl w:val="B5E23754"/>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784E2942"/>
    <w:multiLevelType w:val="multilevel"/>
    <w:tmpl w:val="E4F4F792"/>
    <w:lvl w:ilvl="0">
      <w:start w:val="1"/>
      <w:numFmt w:val="decimal"/>
      <w:lvlText w:val="%1"/>
      <w:lvlJc w:val="left"/>
      <w:pPr>
        <w:tabs>
          <w:tab w:val="num" w:pos="432"/>
        </w:tabs>
        <w:ind w:left="432" w:hanging="432"/>
      </w:pPr>
      <w:rPr>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6"/>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embedSystemFonts/>
  <w:defaultTabStop w:val="708"/>
  <w:doNotHyphenateCaps/>
  <w:characterSpacingControl w:val="doNotCompress"/>
  <w:doNotValidateAgainstSchema/>
  <w:doNotDemarcateInvalidXml/>
  <w:compat/>
  <w:rsids>
    <w:rsidRoot w:val="00F32455"/>
    <w:rsid w:val="00013CF4"/>
    <w:rsid w:val="00014490"/>
    <w:rsid w:val="00015EC8"/>
    <w:rsid w:val="00016325"/>
    <w:rsid w:val="00020211"/>
    <w:rsid w:val="00023DCC"/>
    <w:rsid w:val="00024609"/>
    <w:rsid w:val="0003031A"/>
    <w:rsid w:val="000334C0"/>
    <w:rsid w:val="00036511"/>
    <w:rsid w:val="00041667"/>
    <w:rsid w:val="0004317D"/>
    <w:rsid w:val="00046692"/>
    <w:rsid w:val="000529EC"/>
    <w:rsid w:val="00053333"/>
    <w:rsid w:val="00056558"/>
    <w:rsid w:val="00057341"/>
    <w:rsid w:val="0006243D"/>
    <w:rsid w:val="0006453F"/>
    <w:rsid w:val="00064DB1"/>
    <w:rsid w:val="000724EE"/>
    <w:rsid w:val="00072818"/>
    <w:rsid w:val="00073796"/>
    <w:rsid w:val="000752CB"/>
    <w:rsid w:val="000768CF"/>
    <w:rsid w:val="00082BB5"/>
    <w:rsid w:val="00096BA4"/>
    <w:rsid w:val="000A11B1"/>
    <w:rsid w:val="000A4C53"/>
    <w:rsid w:val="000A5632"/>
    <w:rsid w:val="000A57AD"/>
    <w:rsid w:val="000B061B"/>
    <w:rsid w:val="000B3637"/>
    <w:rsid w:val="000B3849"/>
    <w:rsid w:val="000B3F30"/>
    <w:rsid w:val="000B5DC3"/>
    <w:rsid w:val="000B6F3D"/>
    <w:rsid w:val="000C361E"/>
    <w:rsid w:val="000D0326"/>
    <w:rsid w:val="000D4A33"/>
    <w:rsid w:val="000D6760"/>
    <w:rsid w:val="000D6A97"/>
    <w:rsid w:val="000E14FC"/>
    <w:rsid w:val="000E60C9"/>
    <w:rsid w:val="000F2E60"/>
    <w:rsid w:val="000F7145"/>
    <w:rsid w:val="00104910"/>
    <w:rsid w:val="00113C83"/>
    <w:rsid w:val="00124498"/>
    <w:rsid w:val="0013704E"/>
    <w:rsid w:val="001435BB"/>
    <w:rsid w:val="00150C0F"/>
    <w:rsid w:val="001607E1"/>
    <w:rsid w:val="00160A0A"/>
    <w:rsid w:val="001632DD"/>
    <w:rsid w:val="0016598D"/>
    <w:rsid w:val="00172F4D"/>
    <w:rsid w:val="00175159"/>
    <w:rsid w:val="00176CB6"/>
    <w:rsid w:val="00183858"/>
    <w:rsid w:val="00183DF7"/>
    <w:rsid w:val="001842B8"/>
    <w:rsid w:val="0018669A"/>
    <w:rsid w:val="001A0DA1"/>
    <w:rsid w:val="001A678F"/>
    <w:rsid w:val="001D01F3"/>
    <w:rsid w:val="001D6621"/>
    <w:rsid w:val="001E3701"/>
    <w:rsid w:val="001E547C"/>
    <w:rsid w:val="001F2426"/>
    <w:rsid w:val="001F42D0"/>
    <w:rsid w:val="001F7B5F"/>
    <w:rsid w:val="002115A2"/>
    <w:rsid w:val="00212CE8"/>
    <w:rsid w:val="002162CA"/>
    <w:rsid w:val="002304A8"/>
    <w:rsid w:val="00242F37"/>
    <w:rsid w:val="00245EDA"/>
    <w:rsid w:val="00250FF5"/>
    <w:rsid w:val="002519E9"/>
    <w:rsid w:val="00254844"/>
    <w:rsid w:val="00257EB3"/>
    <w:rsid w:val="00263288"/>
    <w:rsid w:val="00270A90"/>
    <w:rsid w:val="00272DE8"/>
    <w:rsid w:val="00273A3A"/>
    <w:rsid w:val="00276D75"/>
    <w:rsid w:val="00281FB0"/>
    <w:rsid w:val="00287989"/>
    <w:rsid w:val="00287D0C"/>
    <w:rsid w:val="002A6453"/>
    <w:rsid w:val="002B1CD4"/>
    <w:rsid w:val="002B1F37"/>
    <w:rsid w:val="002B4CD7"/>
    <w:rsid w:val="002C2F7C"/>
    <w:rsid w:val="002C6101"/>
    <w:rsid w:val="002E174A"/>
    <w:rsid w:val="002E30EC"/>
    <w:rsid w:val="002E6AF4"/>
    <w:rsid w:val="002F0CB2"/>
    <w:rsid w:val="002F1310"/>
    <w:rsid w:val="002F372A"/>
    <w:rsid w:val="00303475"/>
    <w:rsid w:val="00303AD9"/>
    <w:rsid w:val="00303B8B"/>
    <w:rsid w:val="00303BB0"/>
    <w:rsid w:val="0030409B"/>
    <w:rsid w:val="00311258"/>
    <w:rsid w:val="00314CDF"/>
    <w:rsid w:val="00316DA9"/>
    <w:rsid w:val="0032623E"/>
    <w:rsid w:val="003266DB"/>
    <w:rsid w:val="00337C0D"/>
    <w:rsid w:val="00341F5F"/>
    <w:rsid w:val="00342031"/>
    <w:rsid w:val="003440F3"/>
    <w:rsid w:val="00350887"/>
    <w:rsid w:val="00350ECD"/>
    <w:rsid w:val="00351BB2"/>
    <w:rsid w:val="00352763"/>
    <w:rsid w:val="00355633"/>
    <w:rsid w:val="00375D18"/>
    <w:rsid w:val="00384AF7"/>
    <w:rsid w:val="003869BE"/>
    <w:rsid w:val="00397E09"/>
    <w:rsid w:val="003A3E44"/>
    <w:rsid w:val="003A51C2"/>
    <w:rsid w:val="003A601E"/>
    <w:rsid w:val="003B2602"/>
    <w:rsid w:val="003B2978"/>
    <w:rsid w:val="003C0E2E"/>
    <w:rsid w:val="003C253B"/>
    <w:rsid w:val="003C6231"/>
    <w:rsid w:val="003D7DF3"/>
    <w:rsid w:val="003E00F8"/>
    <w:rsid w:val="003E5D48"/>
    <w:rsid w:val="003F4E6F"/>
    <w:rsid w:val="00403AF2"/>
    <w:rsid w:val="00405505"/>
    <w:rsid w:val="004120D6"/>
    <w:rsid w:val="004144B5"/>
    <w:rsid w:val="00415FEE"/>
    <w:rsid w:val="00420307"/>
    <w:rsid w:val="00420FB8"/>
    <w:rsid w:val="004365F7"/>
    <w:rsid w:val="00437001"/>
    <w:rsid w:val="00444464"/>
    <w:rsid w:val="004519A0"/>
    <w:rsid w:val="00455D96"/>
    <w:rsid w:val="00456515"/>
    <w:rsid w:val="004570AD"/>
    <w:rsid w:val="00457E32"/>
    <w:rsid w:val="0046285F"/>
    <w:rsid w:val="004643FA"/>
    <w:rsid w:val="00465C48"/>
    <w:rsid w:val="00466A49"/>
    <w:rsid w:val="00476895"/>
    <w:rsid w:val="00482A73"/>
    <w:rsid w:val="0048637E"/>
    <w:rsid w:val="00496CA7"/>
    <w:rsid w:val="00497A23"/>
    <w:rsid w:val="004A6825"/>
    <w:rsid w:val="004B3D80"/>
    <w:rsid w:val="004B6CF0"/>
    <w:rsid w:val="004C33C6"/>
    <w:rsid w:val="004C71C8"/>
    <w:rsid w:val="004D38CC"/>
    <w:rsid w:val="004E2527"/>
    <w:rsid w:val="004F1C07"/>
    <w:rsid w:val="004F1F64"/>
    <w:rsid w:val="0051165D"/>
    <w:rsid w:val="00513673"/>
    <w:rsid w:val="00515B47"/>
    <w:rsid w:val="00522969"/>
    <w:rsid w:val="005234CC"/>
    <w:rsid w:val="0052353B"/>
    <w:rsid w:val="00524A89"/>
    <w:rsid w:val="00524AAB"/>
    <w:rsid w:val="005318BC"/>
    <w:rsid w:val="0053555E"/>
    <w:rsid w:val="00537715"/>
    <w:rsid w:val="0054239B"/>
    <w:rsid w:val="00544EBE"/>
    <w:rsid w:val="00551E72"/>
    <w:rsid w:val="00555742"/>
    <w:rsid w:val="00565FAE"/>
    <w:rsid w:val="005771A5"/>
    <w:rsid w:val="00580230"/>
    <w:rsid w:val="00580544"/>
    <w:rsid w:val="00582631"/>
    <w:rsid w:val="00585E30"/>
    <w:rsid w:val="00594982"/>
    <w:rsid w:val="00597DF6"/>
    <w:rsid w:val="005A4C3C"/>
    <w:rsid w:val="005A565B"/>
    <w:rsid w:val="005A5CE4"/>
    <w:rsid w:val="005B124A"/>
    <w:rsid w:val="005B6ED8"/>
    <w:rsid w:val="005D6D05"/>
    <w:rsid w:val="005E0BE7"/>
    <w:rsid w:val="005E3A98"/>
    <w:rsid w:val="005E4F14"/>
    <w:rsid w:val="005E5D26"/>
    <w:rsid w:val="005E6019"/>
    <w:rsid w:val="005F2CE5"/>
    <w:rsid w:val="005F77D2"/>
    <w:rsid w:val="006007A2"/>
    <w:rsid w:val="006016BC"/>
    <w:rsid w:val="00601CCE"/>
    <w:rsid w:val="00604432"/>
    <w:rsid w:val="00607374"/>
    <w:rsid w:val="00611EF3"/>
    <w:rsid w:val="00615244"/>
    <w:rsid w:val="00620FF3"/>
    <w:rsid w:val="00622551"/>
    <w:rsid w:val="00626F66"/>
    <w:rsid w:val="00631D1B"/>
    <w:rsid w:val="006453BF"/>
    <w:rsid w:val="00646DCA"/>
    <w:rsid w:val="00647591"/>
    <w:rsid w:val="006527AC"/>
    <w:rsid w:val="00655319"/>
    <w:rsid w:val="00662F2D"/>
    <w:rsid w:val="006727FB"/>
    <w:rsid w:val="0067342E"/>
    <w:rsid w:val="00673C7D"/>
    <w:rsid w:val="006765B3"/>
    <w:rsid w:val="006804B5"/>
    <w:rsid w:val="00681561"/>
    <w:rsid w:val="00690E8A"/>
    <w:rsid w:val="0069137A"/>
    <w:rsid w:val="006A05E6"/>
    <w:rsid w:val="006A2DB0"/>
    <w:rsid w:val="006A5A7B"/>
    <w:rsid w:val="006A67B6"/>
    <w:rsid w:val="006B7189"/>
    <w:rsid w:val="006C33A5"/>
    <w:rsid w:val="006C366F"/>
    <w:rsid w:val="006C3AE8"/>
    <w:rsid w:val="006D0EEE"/>
    <w:rsid w:val="006D400B"/>
    <w:rsid w:val="006E1960"/>
    <w:rsid w:val="006E1CAD"/>
    <w:rsid w:val="006E4F62"/>
    <w:rsid w:val="006E7C2B"/>
    <w:rsid w:val="006F1914"/>
    <w:rsid w:val="006F3336"/>
    <w:rsid w:val="006F3661"/>
    <w:rsid w:val="006F3E83"/>
    <w:rsid w:val="00700DA1"/>
    <w:rsid w:val="00701C09"/>
    <w:rsid w:val="0070298C"/>
    <w:rsid w:val="00702F84"/>
    <w:rsid w:val="00705D67"/>
    <w:rsid w:val="0071130B"/>
    <w:rsid w:val="00711791"/>
    <w:rsid w:val="00713751"/>
    <w:rsid w:val="00722372"/>
    <w:rsid w:val="007259B1"/>
    <w:rsid w:val="00727D65"/>
    <w:rsid w:val="007448C1"/>
    <w:rsid w:val="00750A08"/>
    <w:rsid w:val="0075269E"/>
    <w:rsid w:val="007676B4"/>
    <w:rsid w:val="007770C1"/>
    <w:rsid w:val="00780FA0"/>
    <w:rsid w:val="00783E7D"/>
    <w:rsid w:val="00792E55"/>
    <w:rsid w:val="007932CE"/>
    <w:rsid w:val="00797217"/>
    <w:rsid w:val="007A00B9"/>
    <w:rsid w:val="007A110F"/>
    <w:rsid w:val="007B2111"/>
    <w:rsid w:val="007B3B93"/>
    <w:rsid w:val="007C1C79"/>
    <w:rsid w:val="007C3542"/>
    <w:rsid w:val="007C62E8"/>
    <w:rsid w:val="007D198A"/>
    <w:rsid w:val="007D610C"/>
    <w:rsid w:val="007E09F5"/>
    <w:rsid w:val="007E566D"/>
    <w:rsid w:val="007E6A0B"/>
    <w:rsid w:val="007F0BC9"/>
    <w:rsid w:val="007F2B55"/>
    <w:rsid w:val="007F5112"/>
    <w:rsid w:val="007F5AEA"/>
    <w:rsid w:val="008043BC"/>
    <w:rsid w:val="00806BBF"/>
    <w:rsid w:val="00820E15"/>
    <w:rsid w:val="0083452D"/>
    <w:rsid w:val="0084047F"/>
    <w:rsid w:val="00840D65"/>
    <w:rsid w:val="008422A3"/>
    <w:rsid w:val="00844056"/>
    <w:rsid w:val="0084544F"/>
    <w:rsid w:val="00847999"/>
    <w:rsid w:val="008506DD"/>
    <w:rsid w:val="00864C62"/>
    <w:rsid w:val="00866B62"/>
    <w:rsid w:val="00867731"/>
    <w:rsid w:val="00870192"/>
    <w:rsid w:val="00876442"/>
    <w:rsid w:val="00877FF7"/>
    <w:rsid w:val="0088112E"/>
    <w:rsid w:val="00886923"/>
    <w:rsid w:val="008915EF"/>
    <w:rsid w:val="0089425C"/>
    <w:rsid w:val="00895788"/>
    <w:rsid w:val="008A439C"/>
    <w:rsid w:val="008A5A5E"/>
    <w:rsid w:val="008A785E"/>
    <w:rsid w:val="008B5265"/>
    <w:rsid w:val="008B7F79"/>
    <w:rsid w:val="008D340E"/>
    <w:rsid w:val="008E7837"/>
    <w:rsid w:val="008E7C90"/>
    <w:rsid w:val="008F27A5"/>
    <w:rsid w:val="008F363D"/>
    <w:rsid w:val="008F5ADE"/>
    <w:rsid w:val="0090473B"/>
    <w:rsid w:val="009057CB"/>
    <w:rsid w:val="009121E7"/>
    <w:rsid w:val="00915829"/>
    <w:rsid w:val="0092410F"/>
    <w:rsid w:val="009335DC"/>
    <w:rsid w:val="00933B76"/>
    <w:rsid w:val="00942E62"/>
    <w:rsid w:val="00946211"/>
    <w:rsid w:val="009473F7"/>
    <w:rsid w:val="00955874"/>
    <w:rsid w:val="00956C79"/>
    <w:rsid w:val="009616D9"/>
    <w:rsid w:val="00962FBD"/>
    <w:rsid w:val="009661E0"/>
    <w:rsid w:val="00966D6F"/>
    <w:rsid w:val="00970556"/>
    <w:rsid w:val="0097096D"/>
    <w:rsid w:val="00976045"/>
    <w:rsid w:val="0098120C"/>
    <w:rsid w:val="009A409F"/>
    <w:rsid w:val="009B6A58"/>
    <w:rsid w:val="009C1377"/>
    <w:rsid w:val="009C3ACF"/>
    <w:rsid w:val="009C4C04"/>
    <w:rsid w:val="009D2ED7"/>
    <w:rsid w:val="009D56E1"/>
    <w:rsid w:val="009D678A"/>
    <w:rsid w:val="009D68E3"/>
    <w:rsid w:val="009E0448"/>
    <w:rsid w:val="009F0F20"/>
    <w:rsid w:val="009F2158"/>
    <w:rsid w:val="009F5E81"/>
    <w:rsid w:val="00A0152F"/>
    <w:rsid w:val="00A02889"/>
    <w:rsid w:val="00A04FD5"/>
    <w:rsid w:val="00A05820"/>
    <w:rsid w:val="00A064B7"/>
    <w:rsid w:val="00A1641B"/>
    <w:rsid w:val="00A2170C"/>
    <w:rsid w:val="00A2318F"/>
    <w:rsid w:val="00A24B67"/>
    <w:rsid w:val="00A24EC2"/>
    <w:rsid w:val="00A254BE"/>
    <w:rsid w:val="00A32ED9"/>
    <w:rsid w:val="00A330F8"/>
    <w:rsid w:val="00A3348B"/>
    <w:rsid w:val="00A34A80"/>
    <w:rsid w:val="00A501B8"/>
    <w:rsid w:val="00A52FEA"/>
    <w:rsid w:val="00A538A1"/>
    <w:rsid w:val="00A557C9"/>
    <w:rsid w:val="00A65C43"/>
    <w:rsid w:val="00A70BC2"/>
    <w:rsid w:val="00A82AC8"/>
    <w:rsid w:val="00A83255"/>
    <w:rsid w:val="00A84113"/>
    <w:rsid w:val="00A87121"/>
    <w:rsid w:val="00A9686C"/>
    <w:rsid w:val="00A97093"/>
    <w:rsid w:val="00AA19EE"/>
    <w:rsid w:val="00AA32EF"/>
    <w:rsid w:val="00AB4831"/>
    <w:rsid w:val="00AB525D"/>
    <w:rsid w:val="00AB5E6D"/>
    <w:rsid w:val="00AB7683"/>
    <w:rsid w:val="00AD3E7D"/>
    <w:rsid w:val="00AD74A9"/>
    <w:rsid w:val="00AD763E"/>
    <w:rsid w:val="00AE36C5"/>
    <w:rsid w:val="00AF5FFC"/>
    <w:rsid w:val="00AF62FD"/>
    <w:rsid w:val="00AF7574"/>
    <w:rsid w:val="00B05571"/>
    <w:rsid w:val="00B07AC2"/>
    <w:rsid w:val="00B17553"/>
    <w:rsid w:val="00B279FF"/>
    <w:rsid w:val="00B36EF9"/>
    <w:rsid w:val="00B53FE1"/>
    <w:rsid w:val="00B56583"/>
    <w:rsid w:val="00B60863"/>
    <w:rsid w:val="00B63B0C"/>
    <w:rsid w:val="00B666E2"/>
    <w:rsid w:val="00B719A6"/>
    <w:rsid w:val="00B74324"/>
    <w:rsid w:val="00B7559A"/>
    <w:rsid w:val="00B7716B"/>
    <w:rsid w:val="00B80C34"/>
    <w:rsid w:val="00B8140E"/>
    <w:rsid w:val="00B87ADB"/>
    <w:rsid w:val="00B92010"/>
    <w:rsid w:val="00B93FE4"/>
    <w:rsid w:val="00BA6AB0"/>
    <w:rsid w:val="00BA762E"/>
    <w:rsid w:val="00BB179C"/>
    <w:rsid w:val="00BB1E97"/>
    <w:rsid w:val="00BB2A34"/>
    <w:rsid w:val="00BB5FC4"/>
    <w:rsid w:val="00BB71DA"/>
    <w:rsid w:val="00BB7DEE"/>
    <w:rsid w:val="00BC7AF2"/>
    <w:rsid w:val="00BD1025"/>
    <w:rsid w:val="00BD3AD2"/>
    <w:rsid w:val="00BD5EFA"/>
    <w:rsid w:val="00BD7ED1"/>
    <w:rsid w:val="00BE08A5"/>
    <w:rsid w:val="00BF08DC"/>
    <w:rsid w:val="00C0001A"/>
    <w:rsid w:val="00C025BB"/>
    <w:rsid w:val="00C035D8"/>
    <w:rsid w:val="00C071BF"/>
    <w:rsid w:val="00C11A4E"/>
    <w:rsid w:val="00C14F39"/>
    <w:rsid w:val="00C16947"/>
    <w:rsid w:val="00C21797"/>
    <w:rsid w:val="00C2306D"/>
    <w:rsid w:val="00C23302"/>
    <w:rsid w:val="00C50CA5"/>
    <w:rsid w:val="00C510C0"/>
    <w:rsid w:val="00C53A10"/>
    <w:rsid w:val="00C77226"/>
    <w:rsid w:val="00C81E79"/>
    <w:rsid w:val="00C84D40"/>
    <w:rsid w:val="00C86C02"/>
    <w:rsid w:val="00C906D2"/>
    <w:rsid w:val="00C9675F"/>
    <w:rsid w:val="00CA32D1"/>
    <w:rsid w:val="00CA34A2"/>
    <w:rsid w:val="00CB4C1B"/>
    <w:rsid w:val="00CC09CA"/>
    <w:rsid w:val="00CD1333"/>
    <w:rsid w:val="00CD16DE"/>
    <w:rsid w:val="00CD19C3"/>
    <w:rsid w:val="00CD1E1E"/>
    <w:rsid w:val="00CD499E"/>
    <w:rsid w:val="00CE05A8"/>
    <w:rsid w:val="00CE3101"/>
    <w:rsid w:val="00CE33DD"/>
    <w:rsid w:val="00CE4CAC"/>
    <w:rsid w:val="00D05913"/>
    <w:rsid w:val="00D1001E"/>
    <w:rsid w:val="00D134D6"/>
    <w:rsid w:val="00D140FC"/>
    <w:rsid w:val="00D164FF"/>
    <w:rsid w:val="00D22E7E"/>
    <w:rsid w:val="00D40A00"/>
    <w:rsid w:val="00D41177"/>
    <w:rsid w:val="00D42239"/>
    <w:rsid w:val="00D51C66"/>
    <w:rsid w:val="00D52813"/>
    <w:rsid w:val="00D52C6D"/>
    <w:rsid w:val="00D53B00"/>
    <w:rsid w:val="00D545B0"/>
    <w:rsid w:val="00D55E2F"/>
    <w:rsid w:val="00D56FE6"/>
    <w:rsid w:val="00D61009"/>
    <w:rsid w:val="00D63527"/>
    <w:rsid w:val="00D63928"/>
    <w:rsid w:val="00D64447"/>
    <w:rsid w:val="00D854CA"/>
    <w:rsid w:val="00D923F8"/>
    <w:rsid w:val="00D93CA7"/>
    <w:rsid w:val="00DA3BD1"/>
    <w:rsid w:val="00DA5859"/>
    <w:rsid w:val="00DA6FE0"/>
    <w:rsid w:val="00DB0560"/>
    <w:rsid w:val="00DB16D7"/>
    <w:rsid w:val="00DC4A08"/>
    <w:rsid w:val="00DD37E4"/>
    <w:rsid w:val="00DD5981"/>
    <w:rsid w:val="00DF1CA9"/>
    <w:rsid w:val="00E00437"/>
    <w:rsid w:val="00E0191C"/>
    <w:rsid w:val="00E02CD1"/>
    <w:rsid w:val="00E24683"/>
    <w:rsid w:val="00E324D6"/>
    <w:rsid w:val="00E34A50"/>
    <w:rsid w:val="00E35EAE"/>
    <w:rsid w:val="00E35F4D"/>
    <w:rsid w:val="00E36CCA"/>
    <w:rsid w:val="00E41232"/>
    <w:rsid w:val="00E42E4C"/>
    <w:rsid w:val="00E565D4"/>
    <w:rsid w:val="00E633CB"/>
    <w:rsid w:val="00E63F3A"/>
    <w:rsid w:val="00E70018"/>
    <w:rsid w:val="00E755D3"/>
    <w:rsid w:val="00E8129D"/>
    <w:rsid w:val="00E9248F"/>
    <w:rsid w:val="00E96A69"/>
    <w:rsid w:val="00EB41F9"/>
    <w:rsid w:val="00EC4256"/>
    <w:rsid w:val="00EC4CCB"/>
    <w:rsid w:val="00ED3633"/>
    <w:rsid w:val="00ED5B52"/>
    <w:rsid w:val="00ED7D8A"/>
    <w:rsid w:val="00EE69C5"/>
    <w:rsid w:val="00EE6F00"/>
    <w:rsid w:val="00F008A3"/>
    <w:rsid w:val="00F014AE"/>
    <w:rsid w:val="00F04026"/>
    <w:rsid w:val="00F06E3B"/>
    <w:rsid w:val="00F11491"/>
    <w:rsid w:val="00F248AA"/>
    <w:rsid w:val="00F26AB3"/>
    <w:rsid w:val="00F271E7"/>
    <w:rsid w:val="00F279B2"/>
    <w:rsid w:val="00F31561"/>
    <w:rsid w:val="00F32455"/>
    <w:rsid w:val="00F35D2B"/>
    <w:rsid w:val="00F40A4B"/>
    <w:rsid w:val="00F43CFE"/>
    <w:rsid w:val="00F5713F"/>
    <w:rsid w:val="00F71050"/>
    <w:rsid w:val="00F76B01"/>
    <w:rsid w:val="00F83050"/>
    <w:rsid w:val="00F8383A"/>
    <w:rsid w:val="00F85631"/>
    <w:rsid w:val="00F92F81"/>
    <w:rsid w:val="00F951A6"/>
    <w:rsid w:val="00F9652F"/>
    <w:rsid w:val="00FA0C90"/>
    <w:rsid w:val="00FA159E"/>
    <w:rsid w:val="00FA4756"/>
    <w:rsid w:val="00FB1F60"/>
    <w:rsid w:val="00FB4A66"/>
    <w:rsid w:val="00FB77FE"/>
    <w:rsid w:val="00FC26EF"/>
    <w:rsid w:val="00FD68E8"/>
    <w:rsid w:val="00FE004A"/>
    <w:rsid w:val="00FE0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semiHidden/>
    <w:locked/>
    <w:rsid w:val="000334C0"/>
    <w:rPr>
      <w:rFonts w:ascii="Courier New" w:eastAsia="Times New Roman" w:hAnsi="Courier New" w:cs="Courier New"/>
    </w:rPr>
  </w:style>
  <w:style w:type="paragraph" w:styleId="HTML0">
    <w:name w:val="HTML Preformatted"/>
    <w:basedOn w:val="a"/>
    <w:link w:val="HTML"/>
    <w:semiHidden/>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q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 w:type="paragraph" w:styleId="af7">
    <w:name w:val="Normal (Web)"/>
    <w:basedOn w:val="a"/>
    <w:uiPriority w:val="99"/>
    <w:semiHidden/>
    <w:unhideWhenUsed/>
    <w:rsid w:val="00350887"/>
    <w:pPr>
      <w:spacing w:before="100" w:beforeAutospacing="1" w:after="100" w:afterAutospacing="1" w:line="240" w:lineRule="auto"/>
    </w:pPr>
    <w:rPr>
      <w:rFonts w:ascii="Times New Roman" w:hAnsi="Times New Roman" w:cs="Times New Roman"/>
      <w:sz w:val="24"/>
      <w:szCs w:val="24"/>
    </w:rPr>
  </w:style>
  <w:style w:type="character" w:customStyle="1" w:styleId="sizemrcssattr">
    <w:name w:val="size_mr_css_attr"/>
    <w:basedOn w:val="a0"/>
    <w:rsid w:val="003508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semiHidden/>
    <w:locked/>
    <w:rsid w:val="000334C0"/>
    <w:rPr>
      <w:rFonts w:ascii="Courier New" w:eastAsia="Times New Roman" w:hAnsi="Courier New" w:cs="Courier New"/>
    </w:rPr>
  </w:style>
  <w:style w:type="paragraph" w:styleId="HTML0">
    <w:name w:val="HTML Preformatted"/>
    <w:basedOn w:val="a"/>
    <w:link w:val="HTML"/>
    <w:semiHidden/>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q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 w:type="paragraph" w:styleId="af7">
    <w:name w:val="Normal (Web)"/>
    <w:basedOn w:val="a"/>
    <w:uiPriority w:val="99"/>
    <w:semiHidden/>
    <w:unhideWhenUsed/>
    <w:rsid w:val="00350887"/>
    <w:pPr>
      <w:spacing w:before="100" w:beforeAutospacing="1" w:after="100" w:afterAutospacing="1" w:line="240" w:lineRule="auto"/>
    </w:pPr>
    <w:rPr>
      <w:rFonts w:ascii="Times New Roman" w:hAnsi="Times New Roman" w:cs="Times New Roman"/>
      <w:sz w:val="24"/>
      <w:szCs w:val="24"/>
    </w:rPr>
  </w:style>
  <w:style w:type="character" w:customStyle="1" w:styleId="sizemrcssattr">
    <w:name w:val="size_mr_css_attr"/>
    <w:basedOn w:val="a0"/>
    <w:rsid w:val="00350887"/>
  </w:style>
</w:styles>
</file>

<file path=word/webSettings.xml><?xml version="1.0" encoding="utf-8"?>
<w:webSettings xmlns:r="http://schemas.openxmlformats.org/officeDocument/2006/relationships" xmlns:w="http://schemas.openxmlformats.org/wordprocessingml/2006/main">
  <w:divs>
    <w:div w:id="18315049">
      <w:bodyDiv w:val="1"/>
      <w:marLeft w:val="0"/>
      <w:marRight w:val="0"/>
      <w:marTop w:val="0"/>
      <w:marBottom w:val="0"/>
      <w:divBdr>
        <w:top w:val="none" w:sz="0" w:space="0" w:color="auto"/>
        <w:left w:val="none" w:sz="0" w:space="0" w:color="auto"/>
        <w:bottom w:val="none" w:sz="0" w:space="0" w:color="auto"/>
        <w:right w:val="none" w:sz="0" w:space="0" w:color="auto"/>
      </w:divBdr>
    </w:div>
    <w:div w:id="129713439">
      <w:bodyDiv w:val="1"/>
      <w:marLeft w:val="0"/>
      <w:marRight w:val="0"/>
      <w:marTop w:val="0"/>
      <w:marBottom w:val="0"/>
      <w:divBdr>
        <w:top w:val="none" w:sz="0" w:space="0" w:color="auto"/>
        <w:left w:val="none" w:sz="0" w:space="0" w:color="auto"/>
        <w:bottom w:val="none" w:sz="0" w:space="0" w:color="auto"/>
        <w:right w:val="none" w:sz="0" w:space="0" w:color="auto"/>
      </w:divBdr>
    </w:div>
    <w:div w:id="135071216">
      <w:bodyDiv w:val="1"/>
      <w:marLeft w:val="0"/>
      <w:marRight w:val="0"/>
      <w:marTop w:val="0"/>
      <w:marBottom w:val="0"/>
      <w:divBdr>
        <w:top w:val="none" w:sz="0" w:space="0" w:color="auto"/>
        <w:left w:val="none" w:sz="0" w:space="0" w:color="auto"/>
        <w:bottom w:val="none" w:sz="0" w:space="0" w:color="auto"/>
        <w:right w:val="none" w:sz="0" w:space="0" w:color="auto"/>
      </w:divBdr>
    </w:div>
    <w:div w:id="197277362">
      <w:bodyDiv w:val="1"/>
      <w:marLeft w:val="0"/>
      <w:marRight w:val="0"/>
      <w:marTop w:val="0"/>
      <w:marBottom w:val="0"/>
      <w:divBdr>
        <w:top w:val="none" w:sz="0" w:space="0" w:color="auto"/>
        <w:left w:val="none" w:sz="0" w:space="0" w:color="auto"/>
        <w:bottom w:val="none" w:sz="0" w:space="0" w:color="auto"/>
        <w:right w:val="none" w:sz="0" w:space="0" w:color="auto"/>
      </w:divBdr>
    </w:div>
    <w:div w:id="252982138">
      <w:bodyDiv w:val="1"/>
      <w:marLeft w:val="0"/>
      <w:marRight w:val="0"/>
      <w:marTop w:val="0"/>
      <w:marBottom w:val="0"/>
      <w:divBdr>
        <w:top w:val="none" w:sz="0" w:space="0" w:color="auto"/>
        <w:left w:val="none" w:sz="0" w:space="0" w:color="auto"/>
        <w:bottom w:val="none" w:sz="0" w:space="0" w:color="auto"/>
        <w:right w:val="none" w:sz="0" w:space="0" w:color="auto"/>
      </w:divBdr>
      <w:divsChild>
        <w:div w:id="1211189920">
          <w:marLeft w:val="-173"/>
          <w:marRight w:val="-173"/>
          <w:marTop w:val="0"/>
          <w:marBottom w:val="0"/>
          <w:divBdr>
            <w:top w:val="none" w:sz="0" w:space="0" w:color="auto"/>
            <w:left w:val="none" w:sz="0" w:space="0" w:color="auto"/>
            <w:bottom w:val="none" w:sz="0" w:space="0" w:color="auto"/>
            <w:right w:val="none" w:sz="0" w:space="0" w:color="auto"/>
          </w:divBdr>
          <w:divsChild>
            <w:div w:id="1410929067">
              <w:marLeft w:val="0"/>
              <w:marRight w:val="0"/>
              <w:marTop w:val="0"/>
              <w:marBottom w:val="0"/>
              <w:divBdr>
                <w:top w:val="none" w:sz="0" w:space="0" w:color="auto"/>
                <w:left w:val="none" w:sz="0" w:space="0" w:color="auto"/>
                <w:bottom w:val="none" w:sz="0" w:space="0" w:color="auto"/>
                <w:right w:val="none" w:sz="0" w:space="0" w:color="auto"/>
              </w:divBdr>
            </w:div>
          </w:divsChild>
        </w:div>
        <w:div w:id="920142453">
          <w:marLeft w:val="-173"/>
          <w:marRight w:val="-173"/>
          <w:marTop w:val="0"/>
          <w:marBottom w:val="0"/>
          <w:divBdr>
            <w:top w:val="none" w:sz="0" w:space="0" w:color="auto"/>
            <w:left w:val="none" w:sz="0" w:space="0" w:color="auto"/>
            <w:bottom w:val="none" w:sz="0" w:space="0" w:color="auto"/>
            <w:right w:val="none" w:sz="0" w:space="0" w:color="auto"/>
          </w:divBdr>
          <w:divsChild>
            <w:div w:id="2039354461">
              <w:marLeft w:val="0"/>
              <w:marRight w:val="0"/>
              <w:marTop w:val="0"/>
              <w:marBottom w:val="0"/>
              <w:divBdr>
                <w:top w:val="none" w:sz="0" w:space="0" w:color="auto"/>
                <w:left w:val="none" w:sz="0" w:space="0" w:color="auto"/>
                <w:bottom w:val="none" w:sz="0" w:space="0" w:color="auto"/>
                <w:right w:val="none" w:sz="0" w:space="0" w:color="auto"/>
              </w:divBdr>
            </w:div>
          </w:divsChild>
        </w:div>
        <w:div w:id="139932879">
          <w:marLeft w:val="-173"/>
          <w:marRight w:val="-173"/>
          <w:marTop w:val="0"/>
          <w:marBottom w:val="0"/>
          <w:divBdr>
            <w:top w:val="none" w:sz="0" w:space="0" w:color="auto"/>
            <w:left w:val="none" w:sz="0" w:space="0" w:color="auto"/>
            <w:bottom w:val="none" w:sz="0" w:space="0" w:color="auto"/>
            <w:right w:val="none" w:sz="0" w:space="0" w:color="auto"/>
          </w:divBdr>
          <w:divsChild>
            <w:div w:id="4921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0952">
      <w:bodyDiv w:val="1"/>
      <w:marLeft w:val="0"/>
      <w:marRight w:val="0"/>
      <w:marTop w:val="0"/>
      <w:marBottom w:val="0"/>
      <w:divBdr>
        <w:top w:val="none" w:sz="0" w:space="0" w:color="auto"/>
        <w:left w:val="none" w:sz="0" w:space="0" w:color="auto"/>
        <w:bottom w:val="none" w:sz="0" w:space="0" w:color="auto"/>
        <w:right w:val="none" w:sz="0" w:space="0" w:color="auto"/>
      </w:divBdr>
    </w:div>
    <w:div w:id="319232175">
      <w:bodyDiv w:val="1"/>
      <w:marLeft w:val="0"/>
      <w:marRight w:val="0"/>
      <w:marTop w:val="0"/>
      <w:marBottom w:val="0"/>
      <w:divBdr>
        <w:top w:val="none" w:sz="0" w:space="0" w:color="auto"/>
        <w:left w:val="none" w:sz="0" w:space="0" w:color="auto"/>
        <w:bottom w:val="none" w:sz="0" w:space="0" w:color="auto"/>
        <w:right w:val="none" w:sz="0" w:space="0" w:color="auto"/>
      </w:divBdr>
    </w:div>
    <w:div w:id="319306794">
      <w:bodyDiv w:val="1"/>
      <w:marLeft w:val="0"/>
      <w:marRight w:val="0"/>
      <w:marTop w:val="0"/>
      <w:marBottom w:val="0"/>
      <w:divBdr>
        <w:top w:val="none" w:sz="0" w:space="0" w:color="auto"/>
        <w:left w:val="none" w:sz="0" w:space="0" w:color="auto"/>
        <w:bottom w:val="none" w:sz="0" w:space="0" w:color="auto"/>
        <w:right w:val="none" w:sz="0" w:space="0" w:color="auto"/>
      </w:divBdr>
    </w:div>
    <w:div w:id="398870824">
      <w:bodyDiv w:val="1"/>
      <w:marLeft w:val="0"/>
      <w:marRight w:val="0"/>
      <w:marTop w:val="0"/>
      <w:marBottom w:val="0"/>
      <w:divBdr>
        <w:top w:val="none" w:sz="0" w:space="0" w:color="auto"/>
        <w:left w:val="none" w:sz="0" w:space="0" w:color="auto"/>
        <w:bottom w:val="none" w:sz="0" w:space="0" w:color="auto"/>
        <w:right w:val="none" w:sz="0" w:space="0" w:color="auto"/>
      </w:divBdr>
    </w:div>
    <w:div w:id="414058496">
      <w:bodyDiv w:val="1"/>
      <w:marLeft w:val="0"/>
      <w:marRight w:val="0"/>
      <w:marTop w:val="0"/>
      <w:marBottom w:val="0"/>
      <w:divBdr>
        <w:top w:val="none" w:sz="0" w:space="0" w:color="auto"/>
        <w:left w:val="none" w:sz="0" w:space="0" w:color="auto"/>
        <w:bottom w:val="none" w:sz="0" w:space="0" w:color="auto"/>
        <w:right w:val="none" w:sz="0" w:space="0" w:color="auto"/>
      </w:divBdr>
    </w:div>
    <w:div w:id="623732576">
      <w:bodyDiv w:val="1"/>
      <w:marLeft w:val="0"/>
      <w:marRight w:val="0"/>
      <w:marTop w:val="0"/>
      <w:marBottom w:val="0"/>
      <w:divBdr>
        <w:top w:val="none" w:sz="0" w:space="0" w:color="auto"/>
        <w:left w:val="none" w:sz="0" w:space="0" w:color="auto"/>
        <w:bottom w:val="none" w:sz="0" w:space="0" w:color="auto"/>
        <w:right w:val="none" w:sz="0" w:space="0" w:color="auto"/>
      </w:divBdr>
    </w:div>
    <w:div w:id="647831513">
      <w:bodyDiv w:val="1"/>
      <w:marLeft w:val="0"/>
      <w:marRight w:val="0"/>
      <w:marTop w:val="0"/>
      <w:marBottom w:val="0"/>
      <w:divBdr>
        <w:top w:val="none" w:sz="0" w:space="0" w:color="auto"/>
        <w:left w:val="none" w:sz="0" w:space="0" w:color="auto"/>
        <w:bottom w:val="none" w:sz="0" w:space="0" w:color="auto"/>
        <w:right w:val="none" w:sz="0" w:space="0" w:color="auto"/>
      </w:divBdr>
    </w:div>
    <w:div w:id="660542116">
      <w:bodyDiv w:val="1"/>
      <w:marLeft w:val="0"/>
      <w:marRight w:val="0"/>
      <w:marTop w:val="0"/>
      <w:marBottom w:val="0"/>
      <w:divBdr>
        <w:top w:val="none" w:sz="0" w:space="0" w:color="auto"/>
        <w:left w:val="none" w:sz="0" w:space="0" w:color="auto"/>
        <w:bottom w:val="none" w:sz="0" w:space="0" w:color="auto"/>
        <w:right w:val="none" w:sz="0" w:space="0" w:color="auto"/>
      </w:divBdr>
    </w:div>
    <w:div w:id="712001698">
      <w:bodyDiv w:val="1"/>
      <w:marLeft w:val="0"/>
      <w:marRight w:val="0"/>
      <w:marTop w:val="0"/>
      <w:marBottom w:val="0"/>
      <w:divBdr>
        <w:top w:val="none" w:sz="0" w:space="0" w:color="auto"/>
        <w:left w:val="none" w:sz="0" w:space="0" w:color="auto"/>
        <w:bottom w:val="none" w:sz="0" w:space="0" w:color="auto"/>
        <w:right w:val="none" w:sz="0" w:space="0" w:color="auto"/>
      </w:divBdr>
    </w:div>
    <w:div w:id="763696384">
      <w:marLeft w:val="0"/>
      <w:marRight w:val="0"/>
      <w:marTop w:val="0"/>
      <w:marBottom w:val="0"/>
      <w:divBdr>
        <w:top w:val="none" w:sz="0" w:space="0" w:color="auto"/>
        <w:left w:val="none" w:sz="0" w:space="0" w:color="auto"/>
        <w:bottom w:val="none" w:sz="0" w:space="0" w:color="auto"/>
        <w:right w:val="none" w:sz="0" w:space="0" w:color="auto"/>
      </w:divBdr>
    </w:div>
    <w:div w:id="784421693">
      <w:bodyDiv w:val="1"/>
      <w:marLeft w:val="0"/>
      <w:marRight w:val="0"/>
      <w:marTop w:val="0"/>
      <w:marBottom w:val="0"/>
      <w:divBdr>
        <w:top w:val="none" w:sz="0" w:space="0" w:color="auto"/>
        <w:left w:val="none" w:sz="0" w:space="0" w:color="auto"/>
        <w:bottom w:val="none" w:sz="0" w:space="0" w:color="auto"/>
        <w:right w:val="none" w:sz="0" w:space="0" w:color="auto"/>
      </w:divBdr>
    </w:div>
    <w:div w:id="811404387">
      <w:bodyDiv w:val="1"/>
      <w:marLeft w:val="0"/>
      <w:marRight w:val="0"/>
      <w:marTop w:val="0"/>
      <w:marBottom w:val="0"/>
      <w:divBdr>
        <w:top w:val="none" w:sz="0" w:space="0" w:color="auto"/>
        <w:left w:val="none" w:sz="0" w:space="0" w:color="auto"/>
        <w:bottom w:val="none" w:sz="0" w:space="0" w:color="auto"/>
        <w:right w:val="none" w:sz="0" w:space="0" w:color="auto"/>
      </w:divBdr>
    </w:div>
    <w:div w:id="956906299">
      <w:bodyDiv w:val="1"/>
      <w:marLeft w:val="0"/>
      <w:marRight w:val="0"/>
      <w:marTop w:val="0"/>
      <w:marBottom w:val="0"/>
      <w:divBdr>
        <w:top w:val="none" w:sz="0" w:space="0" w:color="auto"/>
        <w:left w:val="none" w:sz="0" w:space="0" w:color="auto"/>
        <w:bottom w:val="none" w:sz="0" w:space="0" w:color="auto"/>
        <w:right w:val="none" w:sz="0" w:space="0" w:color="auto"/>
      </w:divBdr>
    </w:div>
    <w:div w:id="97559918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70">
          <w:marLeft w:val="0"/>
          <w:marRight w:val="0"/>
          <w:marTop w:val="0"/>
          <w:marBottom w:val="0"/>
          <w:divBdr>
            <w:top w:val="none" w:sz="0" w:space="0" w:color="auto"/>
            <w:left w:val="none" w:sz="0" w:space="0" w:color="auto"/>
            <w:bottom w:val="none" w:sz="0" w:space="0" w:color="auto"/>
            <w:right w:val="none" w:sz="0" w:space="0" w:color="auto"/>
          </w:divBdr>
          <w:divsChild>
            <w:div w:id="1071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9497">
      <w:bodyDiv w:val="1"/>
      <w:marLeft w:val="0"/>
      <w:marRight w:val="0"/>
      <w:marTop w:val="0"/>
      <w:marBottom w:val="0"/>
      <w:divBdr>
        <w:top w:val="none" w:sz="0" w:space="0" w:color="auto"/>
        <w:left w:val="none" w:sz="0" w:space="0" w:color="auto"/>
        <w:bottom w:val="none" w:sz="0" w:space="0" w:color="auto"/>
        <w:right w:val="none" w:sz="0" w:space="0" w:color="auto"/>
      </w:divBdr>
    </w:div>
    <w:div w:id="1069616625">
      <w:bodyDiv w:val="1"/>
      <w:marLeft w:val="0"/>
      <w:marRight w:val="0"/>
      <w:marTop w:val="0"/>
      <w:marBottom w:val="0"/>
      <w:divBdr>
        <w:top w:val="none" w:sz="0" w:space="0" w:color="auto"/>
        <w:left w:val="none" w:sz="0" w:space="0" w:color="auto"/>
        <w:bottom w:val="none" w:sz="0" w:space="0" w:color="auto"/>
        <w:right w:val="none" w:sz="0" w:space="0" w:color="auto"/>
      </w:divBdr>
    </w:div>
    <w:div w:id="1202474485">
      <w:bodyDiv w:val="1"/>
      <w:marLeft w:val="0"/>
      <w:marRight w:val="0"/>
      <w:marTop w:val="0"/>
      <w:marBottom w:val="0"/>
      <w:divBdr>
        <w:top w:val="none" w:sz="0" w:space="0" w:color="auto"/>
        <w:left w:val="none" w:sz="0" w:space="0" w:color="auto"/>
        <w:bottom w:val="none" w:sz="0" w:space="0" w:color="auto"/>
        <w:right w:val="none" w:sz="0" w:space="0" w:color="auto"/>
      </w:divBdr>
      <w:divsChild>
        <w:div w:id="1899045425">
          <w:marLeft w:val="0"/>
          <w:marRight w:val="0"/>
          <w:marTop w:val="0"/>
          <w:marBottom w:val="0"/>
          <w:divBdr>
            <w:top w:val="none" w:sz="0" w:space="0" w:color="auto"/>
            <w:left w:val="none" w:sz="0" w:space="0" w:color="auto"/>
            <w:bottom w:val="none" w:sz="0" w:space="0" w:color="auto"/>
            <w:right w:val="none" w:sz="0" w:space="0" w:color="auto"/>
          </w:divBdr>
        </w:div>
      </w:divsChild>
    </w:div>
    <w:div w:id="1321614691">
      <w:bodyDiv w:val="1"/>
      <w:marLeft w:val="0"/>
      <w:marRight w:val="0"/>
      <w:marTop w:val="0"/>
      <w:marBottom w:val="0"/>
      <w:divBdr>
        <w:top w:val="none" w:sz="0" w:space="0" w:color="auto"/>
        <w:left w:val="none" w:sz="0" w:space="0" w:color="auto"/>
        <w:bottom w:val="none" w:sz="0" w:space="0" w:color="auto"/>
        <w:right w:val="none" w:sz="0" w:space="0" w:color="auto"/>
      </w:divBdr>
    </w:div>
    <w:div w:id="1519538693">
      <w:bodyDiv w:val="1"/>
      <w:marLeft w:val="0"/>
      <w:marRight w:val="0"/>
      <w:marTop w:val="0"/>
      <w:marBottom w:val="0"/>
      <w:divBdr>
        <w:top w:val="none" w:sz="0" w:space="0" w:color="auto"/>
        <w:left w:val="none" w:sz="0" w:space="0" w:color="auto"/>
        <w:bottom w:val="none" w:sz="0" w:space="0" w:color="auto"/>
        <w:right w:val="none" w:sz="0" w:space="0" w:color="auto"/>
      </w:divBdr>
    </w:div>
    <w:div w:id="1522015659">
      <w:bodyDiv w:val="1"/>
      <w:marLeft w:val="0"/>
      <w:marRight w:val="0"/>
      <w:marTop w:val="0"/>
      <w:marBottom w:val="0"/>
      <w:divBdr>
        <w:top w:val="none" w:sz="0" w:space="0" w:color="auto"/>
        <w:left w:val="none" w:sz="0" w:space="0" w:color="auto"/>
        <w:bottom w:val="none" w:sz="0" w:space="0" w:color="auto"/>
        <w:right w:val="none" w:sz="0" w:space="0" w:color="auto"/>
      </w:divBdr>
    </w:div>
    <w:div w:id="1692023575">
      <w:bodyDiv w:val="1"/>
      <w:marLeft w:val="0"/>
      <w:marRight w:val="0"/>
      <w:marTop w:val="0"/>
      <w:marBottom w:val="0"/>
      <w:divBdr>
        <w:top w:val="none" w:sz="0" w:space="0" w:color="auto"/>
        <w:left w:val="none" w:sz="0" w:space="0" w:color="auto"/>
        <w:bottom w:val="none" w:sz="0" w:space="0" w:color="auto"/>
        <w:right w:val="none" w:sz="0" w:space="0" w:color="auto"/>
      </w:divBdr>
    </w:div>
    <w:div w:id="1707637415">
      <w:bodyDiv w:val="1"/>
      <w:marLeft w:val="0"/>
      <w:marRight w:val="0"/>
      <w:marTop w:val="0"/>
      <w:marBottom w:val="0"/>
      <w:divBdr>
        <w:top w:val="none" w:sz="0" w:space="0" w:color="auto"/>
        <w:left w:val="none" w:sz="0" w:space="0" w:color="auto"/>
        <w:bottom w:val="none" w:sz="0" w:space="0" w:color="auto"/>
        <w:right w:val="none" w:sz="0" w:space="0" w:color="auto"/>
      </w:divBdr>
    </w:div>
    <w:div w:id="1757901567">
      <w:bodyDiv w:val="1"/>
      <w:marLeft w:val="0"/>
      <w:marRight w:val="0"/>
      <w:marTop w:val="0"/>
      <w:marBottom w:val="0"/>
      <w:divBdr>
        <w:top w:val="none" w:sz="0" w:space="0" w:color="auto"/>
        <w:left w:val="none" w:sz="0" w:space="0" w:color="auto"/>
        <w:bottom w:val="none" w:sz="0" w:space="0" w:color="auto"/>
        <w:right w:val="none" w:sz="0" w:space="0" w:color="auto"/>
      </w:divBdr>
    </w:div>
    <w:div w:id="1763796440">
      <w:bodyDiv w:val="1"/>
      <w:marLeft w:val="0"/>
      <w:marRight w:val="0"/>
      <w:marTop w:val="0"/>
      <w:marBottom w:val="0"/>
      <w:divBdr>
        <w:top w:val="none" w:sz="0" w:space="0" w:color="auto"/>
        <w:left w:val="none" w:sz="0" w:space="0" w:color="auto"/>
        <w:bottom w:val="none" w:sz="0" w:space="0" w:color="auto"/>
        <w:right w:val="none" w:sz="0" w:space="0" w:color="auto"/>
      </w:divBdr>
    </w:div>
    <w:div w:id="1831750315">
      <w:bodyDiv w:val="1"/>
      <w:marLeft w:val="0"/>
      <w:marRight w:val="0"/>
      <w:marTop w:val="0"/>
      <w:marBottom w:val="0"/>
      <w:divBdr>
        <w:top w:val="none" w:sz="0" w:space="0" w:color="auto"/>
        <w:left w:val="none" w:sz="0" w:space="0" w:color="auto"/>
        <w:bottom w:val="none" w:sz="0" w:space="0" w:color="auto"/>
        <w:right w:val="none" w:sz="0" w:space="0" w:color="auto"/>
      </w:divBdr>
    </w:div>
    <w:div w:id="1866750048">
      <w:bodyDiv w:val="1"/>
      <w:marLeft w:val="0"/>
      <w:marRight w:val="0"/>
      <w:marTop w:val="0"/>
      <w:marBottom w:val="0"/>
      <w:divBdr>
        <w:top w:val="none" w:sz="0" w:space="0" w:color="auto"/>
        <w:left w:val="none" w:sz="0" w:space="0" w:color="auto"/>
        <w:bottom w:val="none" w:sz="0" w:space="0" w:color="auto"/>
        <w:right w:val="none" w:sz="0" w:space="0" w:color="auto"/>
      </w:divBdr>
    </w:div>
    <w:div w:id="2053994496">
      <w:bodyDiv w:val="1"/>
      <w:marLeft w:val="0"/>
      <w:marRight w:val="0"/>
      <w:marTop w:val="0"/>
      <w:marBottom w:val="0"/>
      <w:divBdr>
        <w:top w:val="none" w:sz="0" w:space="0" w:color="auto"/>
        <w:left w:val="none" w:sz="0" w:space="0" w:color="auto"/>
        <w:bottom w:val="none" w:sz="0" w:space="0" w:color="auto"/>
        <w:right w:val="none" w:sz="0" w:space="0" w:color="auto"/>
      </w:divBdr>
    </w:div>
    <w:div w:id="2064061266">
      <w:bodyDiv w:val="1"/>
      <w:marLeft w:val="0"/>
      <w:marRight w:val="0"/>
      <w:marTop w:val="0"/>
      <w:marBottom w:val="0"/>
      <w:divBdr>
        <w:top w:val="none" w:sz="0" w:space="0" w:color="auto"/>
        <w:left w:val="none" w:sz="0" w:space="0" w:color="auto"/>
        <w:bottom w:val="none" w:sz="0" w:space="0" w:color="auto"/>
        <w:right w:val="none" w:sz="0" w:space="0" w:color="auto"/>
      </w:divBdr>
    </w:div>
    <w:div w:id="2111462571">
      <w:bodyDiv w:val="1"/>
      <w:marLeft w:val="0"/>
      <w:marRight w:val="0"/>
      <w:marTop w:val="0"/>
      <w:marBottom w:val="0"/>
      <w:divBdr>
        <w:top w:val="none" w:sz="0" w:space="0" w:color="auto"/>
        <w:left w:val="none" w:sz="0" w:space="0" w:color="auto"/>
        <w:bottom w:val="none" w:sz="0" w:space="0" w:color="auto"/>
        <w:right w:val="none" w:sz="0" w:space="0" w:color="auto"/>
      </w:divBdr>
    </w:div>
    <w:div w:id="21186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3" Type="http://schemas.openxmlformats.org/officeDocument/2006/relationships/styles" Target="styles.xml"/><Relationship Id="rId7" Type="http://schemas.openxmlformats.org/officeDocument/2006/relationships/hyperlink" Target="consultantplus://offline/ref=59BE0ADA9C4E8D59B9B022510678136D1C9515485818369D4979C70B1988B29FFA88AA4F8F30C583v5y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3CB0E1097A7B6E86714CEA878FD489F1&amp;req=doc&amp;base=RZR&amp;n=389509&amp;dst=101300&amp;fld=134&amp;date=28.07.2021"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1C91D-9C42-4FA8-AFD2-571FE20F5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3952</Words>
  <Characters>22527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ШГПИ</Company>
  <LinksUpToDate>false</LinksUpToDate>
  <CharactersWithSpaces>26427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12</cp:revision>
  <cp:lastPrinted>2025-08-08T04:23:00Z</cp:lastPrinted>
  <dcterms:created xsi:type="dcterms:W3CDTF">2026-04-10T11:50:00Z</dcterms:created>
  <dcterms:modified xsi:type="dcterms:W3CDTF">2026-04-18T08:00:00Z</dcterms:modified>
</cp:coreProperties>
</file>