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ED" w:rsidRPr="00D26D8B" w:rsidRDefault="00844FAA" w:rsidP="00A8682C">
      <w:pPr>
        <w:jc w:val="center"/>
        <w:rPr>
          <w:rFonts w:ascii="PT Astra Serif" w:hAnsi="PT Astra Serif" w:cs="Arial"/>
          <w:b/>
          <w:caps/>
          <w:sz w:val="26"/>
          <w:szCs w:val="26"/>
        </w:rPr>
      </w:pPr>
      <w:r w:rsidRPr="00D26D8B">
        <w:rPr>
          <w:rFonts w:ascii="PT Astra Serif" w:hAnsi="PT Astra Serif"/>
          <w:b/>
          <w:sz w:val="26"/>
          <w:szCs w:val="26"/>
        </w:rPr>
        <w:t>Государственный контракт</w:t>
      </w:r>
      <w:r w:rsidR="00422707" w:rsidRPr="00D26D8B">
        <w:rPr>
          <w:rFonts w:ascii="PT Astra Serif" w:hAnsi="PT Astra Serif"/>
          <w:b/>
          <w:sz w:val="26"/>
          <w:szCs w:val="26"/>
        </w:rPr>
        <w:t>№ _______</w:t>
      </w:r>
    </w:p>
    <w:p w:rsidR="003C22ED" w:rsidRPr="00D26D8B" w:rsidRDefault="003C22ED" w:rsidP="00A8682C">
      <w:pPr>
        <w:jc w:val="center"/>
        <w:rPr>
          <w:rFonts w:ascii="PT Astra Serif" w:hAnsi="PT Astra Serif"/>
          <w:b/>
          <w:sz w:val="26"/>
          <w:szCs w:val="26"/>
        </w:rPr>
      </w:pPr>
      <w:r w:rsidRPr="00D26D8B">
        <w:rPr>
          <w:rFonts w:ascii="PT Astra Serif" w:hAnsi="PT Astra Serif"/>
          <w:b/>
          <w:sz w:val="26"/>
          <w:szCs w:val="26"/>
        </w:rPr>
        <w:t>обязат</w:t>
      </w:r>
      <w:r w:rsidR="00A8682C" w:rsidRPr="00D26D8B">
        <w:rPr>
          <w:rFonts w:ascii="PT Astra Serif" w:hAnsi="PT Astra Serif"/>
          <w:b/>
          <w:sz w:val="26"/>
          <w:szCs w:val="26"/>
        </w:rPr>
        <w:t xml:space="preserve">ельного страхования гражданской </w:t>
      </w:r>
      <w:r w:rsidRPr="00D26D8B">
        <w:rPr>
          <w:rFonts w:ascii="PT Astra Serif" w:hAnsi="PT Astra Serif"/>
          <w:b/>
          <w:sz w:val="26"/>
          <w:szCs w:val="26"/>
        </w:rPr>
        <w:t xml:space="preserve">ответственности </w:t>
      </w:r>
      <w:r w:rsidR="001D67F6" w:rsidRPr="00D26D8B">
        <w:rPr>
          <w:rFonts w:ascii="PT Astra Serif" w:hAnsi="PT Astra Serif"/>
          <w:b/>
          <w:sz w:val="26"/>
          <w:szCs w:val="26"/>
        </w:rPr>
        <w:t>владельца опасного объекта за причинение вреда в</w:t>
      </w:r>
      <w:r w:rsidR="00143EBD" w:rsidRPr="00D26D8B">
        <w:rPr>
          <w:rFonts w:ascii="PT Astra Serif" w:hAnsi="PT Astra Serif"/>
          <w:b/>
          <w:sz w:val="26"/>
          <w:szCs w:val="26"/>
        </w:rPr>
        <w:t xml:space="preserve"> </w:t>
      </w:r>
      <w:r w:rsidR="001D67F6" w:rsidRPr="00D26D8B">
        <w:rPr>
          <w:rFonts w:ascii="PT Astra Serif" w:hAnsi="PT Astra Serif"/>
          <w:b/>
          <w:sz w:val="26"/>
          <w:szCs w:val="26"/>
        </w:rPr>
        <w:t>результате аварии на опасном объекте</w:t>
      </w:r>
    </w:p>
    <w:p w:rsidR="00F84D4C" w:rsidRPr="00D26D8B" w:rsidRDefault="006E0813" w:rsidP="00F84D4C">
      <w:pPr>
        <w:jc w:val="center"/>
        <w:rPr>
          <w:rFonts w:ascii="PT Astra Serif" w:hAnsi="PT Astra Serif"/>
          <w:b/>
          <w:sz w:val="26"/>
          <w:szCs w:val="26"/>
        </w:rPr>
      </w:pPr>
      <w:r w:rsidRPr="00D26D8B">
        <w:rPr>
          <w:rFonts w:ascii="PT Astra Serif" w:hAnsi="PT Astra Serif"/>
          <w:b/>
        </w:rPr>
        <w:t>ИКЗ</w:t>
      </w:r>
      <w:r w:rsidRPr="00D26D8B">
        <w:rPr>
          <w:rFonts w:ascii="PT Astra Serif" w:hAnsi="PT Astra Serif"/>
        </w:rPr>
        <w:t xml:space="preserve"> </w:t>
      </w:r>
      <w:r w:rsidR="00F84D4C" w:rsidRPr="00D26D8B">
        <w:rPr>
          <w:rFonts w:ascii="PT Astra Serif" w:hAnsi="PT Astra Serif"/>
          <w:b/>
          <w:sz w:val="26"/>
          <w:szCs w:val="26"/>
          <w:u w:val="single"/>
        </w:rPr>
        <w:t>26 1 2020000757 201401001 0004 0000 000 244</w:t>
      </w:r>
    </w:p>
    <w:p w:rsidR="006E0813" w:rsidRPr="00D26D8B" w:rsidRDefault="006E0813" w:rsidP="00FD3EF0">
      <w:pPr>
        <w:ind w:firstLine="709"/>
        <w:jc w:val="center"/>
        <w:rPr>
          <w:rFonts w:ascii="PT Astra Serif" w:hAnsi="PT Astra Serif"/>
          <w:sz w:val="22"/>
          <w:szCs w:val="22"/>
        </w:rPr>
      </w:pPr>
    </w:p>
    <w:p w:rsidR="003C22ED" w:rsidRPr="00D26D8B" w:rsidRDefault="003C22ED" w:rsidP="00FD3EF0">
      <w:pPr>
        <w:jc w:val="both"/>
        <w:rPr>
          <w:rFonts w:ascii="PT Astra Serif" w:hAnsi="PT Astra Serif"/>
        </w:rPr>
      </w:pPr>
      <w:r w:rsidRPr="00D26D8B">
        <w:rPr>
          <w:rFonts w:ascii="PT Astra Serif" w:hAnsi="PT Astra Serif"/>
        </w:rPr>
        <w:t>г.</w:t>
      </w:r>
      <w:r w:rsidR="0010538E" w:rsidRPr="00D26D8B">
        <w:rPr>
          <w:rFonts w:ascii="PT Astra Serif" w:hAnsi="PT Astra Serif"/>
        </w:rPr>
        <w:t xml:space="preserve"> Грозный</w:t>
      </w:r>
      <w:r w:rsidR="001D67F6" w:rsidRPr="00D26D8B">
        <w:rPr>
          <w:rFonts w:ascii="PT Astra Serif" w:hAnsi="PT Astra Serif"/>
        </w:rPr>
        <w:tab/>
      </w:r>
      <w:r w:rsidR="001D67F6" w:rsidRPr="00D26D8B">
        <w:rPr>
          <w:rFonts w:ascii="PT Astra Serif" w:hAnsi="PT Astra Serif"/>
        </w:rPr>
        <w:tab/>
      </w:r>
      <w:r w:rsidR="001D67F6" w:rsidRPr="00D26D8B">
        <w:rPr>
          <w:rFonts w:ascii="PT Astra Serif" w:hAnsi="PT Astra Serif"/>
        </w:rPr>
        <w:tab/>
      </w:r>
      <w:r w:rsidR="001D67F6" w:rsidRPr="00D26D8B">
        <w:rPr>
          <w:rFonts w:ascii="PT Astra Serif" w:hAnsi="PT Astra Serif"/>
        </w:rPr>
        <w:tab/>
      </w:r>
      <w:r w:rsidR="005E3F86" w:rsidRPr="00D26D8B">
        <w:rPr>
          <w:rFonts w:ascii="PT Astra Serif" w:hAnsi="PT Astra Serif"/>
        </w:rPr>
        <w:t xml:space="preserve"> </w:t>
      </w:r>
      <w:r w:rsidR="001D67F6" w:rsidRPr="00D26D8B">
        <w:rPr>
          <w:rFonts w:ascii="PT Astra Serif" w:hAnsi="PT Astra Serif"/>
        </w:rPr>
        <w:tab/>
      </w:r>
      <w:r w:rsidR="001D67F6" w:rsidRPr="00D26D8B">
        <w:rPr>
          <w:rFonts w:ascii="PT Astra Serif" w:hAnsi="PT Astra Serif"/>
        </w:rPr>
        <w:tab/>
      </w:r>
      <w:r w:rsidR="008B05A4" w:rsidRPr="00D26D8B">
        <w:rPr>
          <w:rFonts w:ascii="PT Astra Serif" w:hAnsi="PT Astra Serif"/>
        </w:rPr>
        <w:t xml:space="preserve">         </w:t>
      </w:r>
      <w:r w:rsidR="00BE19DB" w:rsidRPr="00D26D8B">
        <w:rPr>
          <w:rFonts w:ascii="PT Astra Serif" w:hAnsi="PT Astra Serif"/>
        </w:rPr>
        <w:t xml:space="preserve">   </w:t>
      </w:r>
      <w:r w:rsidR="00B92BE1" w:rsidRPr="00D26D8B">
        <w:rPr>
          <w:rFonts w:ascii="PT Astra Serif" w:hAnsi="PT Astra Serif"/>
        </w:rPr>
        <w:t xml:space="preserve">       </w:t>
      </w:r>
      <w:r w:rsidR="00BE19DB" w:rsidRPr="00D26D8B">
        <w:rPr>
          <w:rFonts w:ascii="PT Astra Serif" w:hAnsi="PT Astra Serif"/>
        </w:rPr>
        <w:t xml:space="preserve"> </w:t>
      </w:r>
      <w:r w:rsidR="009765A4" w:rsidRPr="00D26D8B">
        <w:rPr>
          <w:rFonts w:ascii="PT Astra Serif" w:hAnsi="PT Astra Serif"/>
        </w:rPr>
        <w:t xml:space="preserve">     </w:t>
      </w:r>
      <w:r w:rsidR="00BE19DB" w:rsidRPr="00D26D8B">
        <w:rPr>
          <w:rFonts w:ascii="PT Astra Serif" w:hAnsi="PT Astra Serif"/>
        </w:rPr>
        <w:t xml:space="preserve">         </w:t>
      </w:r>
      <w:r w:rsidR="005E688A" w:rsidRPr="00D26D8B">
        <w:rPr>
          <w:rFonts w:ascii="PT Astra Serif" w:hAnsi="PT Astra Serif"/>
        </w:rPr>
        <w:t xml:space="preserve">  </w:t>
      </w:r>
      <w:r w:rsidR="009E47E2" w:rsidRPr="00D26D8B">
        <w:rPr>
          <w:rFonts w:ascii="PT Astra Serif" w:hAnsi="PT Astra Serif"/>
        </w:rPr>
        <w:t xml:space="preserve">  </w:t>
      </w:r>
      <w:r w:rsidR="005E688A" w:rsidRPr="00D26D8B">
        <w:rPr>
          <w:rFonts w:ascii="PT Astra Serif" w:hAnsi="PT Astra Serif"/>
        </w:rPr>
        <w:t xml:space="preserve">  </w:t>
      </w:r>
      <w:r w:rsidR="0010538E" w:rsidRPr="00D26D8B">
        <w:rPr>
          <w:rFonts w:ascii="PT Astra Serif" w:hAnsi="PT Astra Serif"/>
        </w:rPr>
        <w:t>______________</w:t>
      </w:r>
      <w:r w:rsidR="009765A4" w:rsidRPr="00D26D8B">
        <w:rPr>
          <w:rFonts w:ascii="PT Astra Serif" w:hAnsi="PT Astra Serif"/>
        </w:rPr>
        <w:t xml:space="preserve"> </w:t>
      </w:r>
      <w:r w:rsidRPr="00D26D8B">
        <w:rPr>
          <w:rFonts w:ascii="PT Astra Serif" w:hAnsi="PT Astra Serif"/>
        </w:rPr>
        <w:t>20</w:t>
      </w:r>
      <w:r w:rsidR="00733E13" w:rsidRPr="00D26D8B">
        <w:rPr>
          <w:rFonts w:ascii="PT Astra Serif" w:hAnsi="PT Astra Serif"/>
        </w:rPr>
        <w:t>2</w:t>
      </w:r>
      <w:r w:rsidR="008325C4" w:rsidRPr="00D26D8B">
        <w:rPr>
          <w:rFonts w:ascii="PT Astra Serif" w:hAnsi="PT Astra Serif"/>
        </w:rPr>
        <w:t>6</w:t>
      </w:r>
      <w:r w:rsidR="009E47E2" w:rsidRPr="00D26D8B">
        <w:rPr>
          <w:rFonts w:ascii="PT Astra Serif" w:hAnsi="PT Astra Serif"/>
        </w:rPr>
        <w:t xml:space="preserve"> </w:t>
      </w:r>
      <w:r w:rsidRPr="00D26D8B">
        <w:rPr>
          <w:rFonts w:ascii="PT Astra Serif" w:hAnsi="PT Astra Serif"/>
        </w:rPr>
        <w:t>г.</w:t>
      </w:r>
    </w:p>
    <w:p w:rsidR="003C22ED" w:rsidRPr="00D26D8B" w:rsidRDefault="003C22ED" w:rsidP="00FD3EF0">
      <w:pPr>
        <w:ind w:firstLine="709"/>
        <w:jc w:val="both"/>
        <w:rPr>
          <w:rFonts w:ascii="PT Astra Serif" w:hAnsi="PT Astra Serif"/>
        </w:rPr>
      </w:pPr>
    </w:p>
    <w:p w:rsidR="00D92801" w:rsidRPr="00D26D8B" w:rsidRDefault="00D92801" w:rsidP="00D92801">
      <w:pPr>
        <w:ind w:firstLine="708"/>
        <w:jc w:val="both"/>
        <w:rPr>
          <w:rFonts w:ascii="PT Astra Serif" w:hAnsi="PT Astra Serif"/>
        </w:rPr>
      </w:pPr>
      <w:r w:rsidRPr="00D26D8B">
        <w:rPr>
          <w:rFonts w:ascii="PT Astra Serif" w:hAnsi="PT Astra Serif"/>
        </w:rPr>
        <w:tab/>
        <w:t xml:space="preserve">Управление Федеральной службы исполнения наказаний по Чеченской Республике (далее - УФСИН России по Чеченской Республике), выступающее от имени Российской Федерации, в целях обеспечения государственных нужд, именуемое в дальнейшем «Государственный заказчик», </w:t>
      </w:r>
      <w:r w:rsidR="008325C4" w:rsidRPr="00D26D8B">
        <w:rPr>
          <w:rFonts w:ascii="PT Astra Serif" w:hAnsi="PT Astra Serif"/>
          <w:sz w:val="26"/>
          <w:szCs w:val="26"/>
        </w:rPr>
        <w:t xml:space="preserve">в лице первого заместителя начальника </w:t>
      </w:r>
      <w:proofErr w:type="spellStart"/>
      <w:r w:rsidR="008325C4" w:rsidRPr="00D26D8B">
        <w:rPr>
          <w:rFonts w:ascii="PT Astra Serif" w:hAnsi="PT Astra Serif"/>
          <w:sz w:val="26"/>
          <w:szCs w:val="26"/>
        </w:rPr>
        <w:t>Арзамиева</w:t>
      </w:r>
      <w:proofErr w:type="spellEnd"/>
      <w:r w:rsidR="008325C4" w:rsidRPr="00D26D8B">
        <w:rPr>
          <w:rFonts w:ascii="PT Astra Serif" w:hAnsi="PT Astra Serif"/>
          <w:sz w:val="26"/>
          <w:szCs w:val="26"/>
        </w:rPr>
        <w:t xml:space="preserve"> Заурбека </w:t>
      </w:r>
      <w:proofErr w:type="spellStart"/>
      <w:r w:rsidR="008325C4" w:rsidRPr="00D26D8B">
        <w:rPr>
          <w:rFonts w:ascii="PT Astra Serif" w:hAnsi="PT Astra Serif"/>
          <w:sz w:val="26"/>
          <w:szCs w:val="26"/>
        </w:rPr>
        <w:t>Зайнадиевича</w:t>
      </w:r>
      <w:proofErr w:type="spellEnd"/>
      <w:r w:rsidR="008325C4" w:rsidRPr="00D26D8B">
        <w:rPr>
          <w:rFonts w:ascii="PT Astra Serif" w:hAnsi="PT Astra Serif"/>
          <w:sz w:val="26"/>
          <w:szCs w:val="26"/>
        </w:rPr>
        <w:t>, действующего на основании доверенности от 22.01.2026 № вн-1-17</w:t>
      </w:r>
      <w:r w:rsidRPr="00D26D8B">
        <w:rPr>
          <w:rFonts w:ascii="PT Astra Serif" w:hAnsi="PT Astra Serif"/>
        </w:rPr>
        <w:t xml:space="preserve">, </w:t>
      </w:r>
    </w:p>
    <w:p w:rsidR="00873C75" w:rsidRPr="00D26D8B" w:rsidRDefault="00976980" w:rsidP="00976980">
      <w:pPr>
        <w:ind w:firstLine="708"/>
        <w:jc w:val="both"/>
        <w:rPr>
          <w:rFonts w:ascii="PT Astra Serif" w:hAnsi="PT Astra Serif"/>
        </w:rPr>
      </w:pPr>
      <w:r>
        <w:rPr>
          <w:rFonts w:ascii="PT Astra Serif" w:hAnsi="PT Astra Serif"/>
        </w:rPr>
        <w:t xml:space="preserve">и </w:t>
      </w:r>
      <w:r w:rsidR="00D92801" w:rsidRPr="00D26D8B">
        <w:rPr>
          <w:rFonts w:ascii="PT Astra Serif" w:hAnsi="PT Astra Serif"/>
        </w:rPr>
        <w:t>___________________________________ с другой стороны, действующий на основании _____________________________________, вместе именуемые в дальнейшем «Стороны», на основании п. 4. ч. 1. ст.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3C22ED" w:rsidRPr="00D26D8B" w:rsidRDefault="003C22ED" w:rsidP="00FD3EF0">
      <w:pPr>
        <w:ind w:firstLine="709"/>
        <w:jc w:val="center"/>
        <w:rPr>
          <w:rFonts w:ascii="PT Astra Serif" w:hAnsi="PT Astra Serif"/>
          <w:b/>
        </w:rPr>
      </w:pPr>
      <w:r w:rsidRPr="00D26D8B">
        <w:rPr>
          <w:rFonts w:ascii="PT Astra Serif" w:hAnsi="PT Astra Serif"/>
          <w:b/>
        </w:rPr>
        <w:t>Общие положения</w:t>
      </w:r>
    </w:p>
    <w:p w:rsidR="00E816C1" w:rsidRPr="00D26D8B" w:rsidRDefault="000A3BB3" w:rsidP="00FD3EF0">
      <w:pPr>
        <w:autoSpaceDE w:val="0"/>
        <w:autoSpaceDN w:val="0"/>
        <w:adjustRightInd w:val="0"/>
        <w:ind w:firstLine="709"/>
        <w:jc w:val="both"/>
        <w:rPr>
          <w:rFonts w:ascii="PT Astra Serif" w:hAnsi="PT Astra Serif"/>
        </w:rPr>
      </w:pPr>
      <w:r w:rsidRPr="00D26D8B">
        <w:rPr>
          <w:rFonts w:ascii="PT Astra Serif" w:hAnsi="PT Astra Serif"/>
        </w:rPr>
        <w:t xml:space="preserve">1.1. </w:t>
      </w:r>
      <w:r w:rsidR="000B7AF6" w:rsidRPr="00D26D8B">
        <w:rPr>
          <w:rFonts w:ascii="PT Astra Serif" w:hAnsi="PT Astra Serif"/>
        </w:rPr>
        <w:t>Государственный контракт</w:t>
      </w:r>
      <w:r w:rsidR="00E816C1" w:rsidRPr="00D26D8B">
        <w:rPr>
          <w:rFonts w:ascii="PT Astra Serif" w:hAnsi="PT Astra Serif"/>
        </w:rPr>
        <w:t xml:space="preserve"> обязательного страхования гражданской ответственности владельца </w:t>
      </w:r>
      <w:r w:rsidR="001D67F6" w:rsidRPr="00D26D8B">
        <w:rPr>
          <w:rFonts w:ascii="PT Astra Serif" w:hAnsi="PT Astra Serif"/>
        </w:rPr>
        <w:t>опасного объекта за причинение вреда в результате аварии на опасном объекте</w:t>
      </w:r>
      <w:r w:rsidR="00E816C1" w:rsidRPr="00D26D8B">
        <w:rPr>
          <w:rFonts w:ascii="PT Astra Serif" w:hAnsi="PT Astra Serif"/>
        </w:rPr>
        <w:t xml:space="preserve"> </w:t>
      </w:r>
      <w:r w:rsidR="005E3F86" w:rsidRPr="00D26D8B">
        <w:rPr>
          <w:rFonts w:ascii="PT Astra Serif" w:hAnsi="PT Astra Serif"/>
        </w:rPr>
        <w:t>(далее – К</w:t>
      </w:r>
      <w:r w:rsidR="007A4781" w:rsidRPr="00D26D8B">
        <w:rPr>
          <w:rFonts w:ascii="PT Astra Serif" w:hAnsi="PT Astra Serif"/>
        </w:rPr>
        <w:t xml:space="preserve">онтракт) </w:t>
      </w:r>
      <w:r w:rsidR="00E816C1" w:rsidRPr="00D26D8B">
        <w:rPr>
          <w:rFonts w:ascii="PT Astra Serif" w:hAnsi="PT Astra Serif"/>
        </w:rPr>
        <w:t>заключается</w:t>
      </w:r>
      <w:r w:rsidR="00634EE6" w:rsidRPr="00D26D8B">
        <w:rPr>
          <w:rFonts w:ascii="PT Astra Serif" w:hAnsi="PT Astra Serif"/>
        </w:rPr>
        <w:t xml:space="preserve"> в</w:t>
      </w:r>
      <w:r w:rsidR="00E816C1" w:rsidRPr="00D26D8B">
        <w:rPr>
          <w:rFonts w:ascii="PT Astra Serif" w:hAnsi="PT Astra Serif"/>
        </w:rPr>
        <w:t xml:space="preserve"> соответствии с </w:t>
      </w:r>
      <w:r w:rsidR="005E3F86" w:rsidRPr="00D26D8B">
        <w:rPr>
          <w:rFonts w:ascii="PT Astra Serif" w:hAnsi="PT Astra Serif"/>
        </w:rPr>
        <w:t>Федеральным законом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(далее – Федеральный закон № 225-ФЗ</w:t>
      </w:r>
      <w:r w:rsidR="00634EE6" w:rsidRPr="00D26D8B">
        <w:rPr>
          <w:rFonts w:ascii="PT Astra Serif" w:hAnsi="PT Astra Serif"/>
        </w:rPr>
        <w:t>, с изменениями вступившими в силу с 30.</w:t>
      </w:r>
      <w:r w:rsidR="00976980">
        <w:rPr>
          <w:rFonts w:ascii="PT Astra Serif" w:hAnsi="PT Astra Serif"/>
        </w:rPr>
        <w:t>03.2023г 628-ФЗ от 29.12.2022 г.</w:t>
      </w:r>
      <w:r w:rsidR="005E3F86" w:rsidRPr="00D26D8B">
        <w:rPr>
          <w:rFonts w:ascii="PT Astra Serif" w:hAnsi="PT Astra Serif"/>
        </w:rPr>
        <w:t xml:space="preserve">), </w:t>
      </w:r>
      <w:r w:rsidR="00E1603B" w:rsidRPr="00D26D8B">
        <w:rPr>
          <w:rFonts w:ascii="PT Astra Serif" w:hAnsi="PT Astra Serif"/>
        </w:rPr>
        <w:t xml:space="preserve">Положением о Правилах </w:t>
      </w:r>
      <w:r w:rsidR="007106E4" w:rsidRPr="00D26D8B">
        <w:rPr>
          <w:rFonts w:ascii="PT Astra Serif" w:hAnsi="PT Astra Serif"/>
        </w:rPr>
        <w:t>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утвержденными</w:t>
      </w:r>
      <w:r w:rsidR="00E1603B" w:rsidRPr="00D26D8B">
        <w:rPr>
          <w:rFonts w:ascii="PT Astra Serif" w:hAnsi="PT Astra Serif"/>
        </w:rPr>
        <w:t xml:space="preserve"> Центральным Банком РФ</w:t>
      </w:r>
      <w:r w:rsidR="007106E4" w:rsidRPr="00D26D8B">
        <w:rPr>
          <w:rFonts w:ascii="PT Astra Serif" w:hAnsi="PT Astra Serif"/>
        </w:rPr>
        <w:t xml:space="preserve"> </w:t>
      </w:r>
      <w:r w:rsidR="0028351A" w:rsidRPr="00D26D8B">
        <w:rPr>
          <w:rFonts w:ascii="PT Astra Serif" w:hAnsi="PT Astra Serif"/>
        </w:rPr>
        <w:t>28 декабря 2016 г. №</w:t>
      </w:r>
      <w:r w:rsidR="00E1603B" w:rsidRPr="00D26D8B">
        <w:rPr>
          <w:rFonts w:ascii="PT Astra Serif" w:hAnsi="PT Astra Serif"/>
        </w:rPr>
        <w:t xml:space="preserve"> 574-П</w:t>
      </w:r>
      <w:r w:rsidR="00036409" w:rsidRPr="00D26D8B">
        <w:rPr>
          <w:rFonts w:ascii="PT Astra Serif" w:hAnsi="PT Astra Serif"/>
        </w:rPr>
        <w:t xml:space="preserve"> </w:t>
      </w:r>
      <w:r w:rsidR="00CF7A26" w:rsidRPr="00D26D8B">
        <w:rPr>
          <w:rFonts w:ascii="PT Astra Serif" w:hAnsi="PT Astra Serif"/>
        </w:rPr>
        <w:t>(далее – Правила страхования)</w:t>
      </w:r>
      <w:r w:rsidR="005479C7" w:rsidRPr="00D26D8B">
        <w:rPr>
          <w:rFonts w:ascii="PT Astra Serif" w:hAnsi="PT Astra Serif"/>
        </w:rPr>
        <w:t>,</w:t>
      </w:r>
      <w:r w:rsidR="00D10FC0" w:rsidRPr="00D26D8B">
        <w:rPr>
          <w:rFonts w:ascii="PT Astra Serif" w:hAnsi="PT Astra Serif"/>
        </w:rPr>
        <w:t xml:space="preserve"> </w:t>
      </w:r>
      <w:r w:rsidR="00E816C1" w:rsidRPr="00D26D8B">
        <w:rPr>
          <w:rFonts w:ascii="PT Astra Serif" w:hAnsi="PT Astra Serif"/>
        </w:rPr>
        <w:t>и подтверждается выдачей страхового полиса на кажд</w:t>
      </w:r>
      <w:r w:rsidR="001D67F6" w:rsidRPr="00D26D8B">
        <w:rPr>
          <w:rFonts w:ascii="PT Astra Serif" w:hAnsi="PT Astra Serif"/>
        </w:rPr>
        <w:t>ый опасный объект</w:t>
      </w:r>
      <w:r w:rsidR="00E816C1" w:rsidRPr="00D26D8B">
        <w:rPr>
          <w:rFonts w:ascii="PT Astra Serif" w:hAnsi="PT Astra Serif"/>
        </w:rPr>
        <w:t>.</w:t>
      </w:r>
    </w:p>
    <w:p w:rsidR="00E816C1" w:rsidRPr="00D26D8B" w:rsidRDefault="000A3BB3" w:rsidP="00FD3EF0">
      <w:pPr>
        <w:autoSpaceDE w:val="0"/>
        <w:autoSpaceDN w:val="0"/>
        <w:adjustRightInd w:val="0"/>
        <w:ind w:firstLine="540"/>
        <w:jc w:val="both"/>
        <w:rPr>
          <w:rFonts w:ascii="PT Astra Serif" w:hAnsi="PT Astra Serif"/>
        </w:rPr>
      </w:pPr>
      <w:r w:rsidRPr="00D26D8B">
        <w:rPr>
          <w:rFonts w:ascii="PT Astra Serif" w:hAnsi="PT Astra Serif"/>
        </w:rPr>
        <w:t xml:space="preserve">1.2. </w:t>
      </w:r>
      <w:r w:rsidR="002A5A4D" w:rsidRPr="00D26D8B">
        <w:rPr>
          <w:rFonts w:ascii="PT Astra Serif" w:hAnsi="PT Astra Serif"/>
        </w:rPr>
        <w:t>Понятия и о</w:t>
      </w:r>
      <w:r w:rsidR="00E816C1" w:rsidRPr="00D26D8B">
        <w:rPr>
          <w:rFonts w:ascii="PT Astra Serif" w:hAnsi="PT Astra Serif"/>
        </w:rPr>
        <w:t xml:space="preserve">пределения, используемые в </w:t>
      </w:r>
      <w:r w:rsidR="002A5A4D" w:rsidRPr="00D26D8B">
        <w:rPr>
          <w:rFonts w:ascii="PT Astra Serif" w:hAnsi="PT Astra Serif"/>
        </w:rPr>
        <w:t>К</w:t>
      </w:r>
      <w:r w:rsidR="007A4781" w:rsidRPr="00D26D8B">
        <w:rPr>
          <w:rFonts w:ascii="PT Astra Serif" w:hAnsi="PT Astra Serif"/>
        </w:rPr>
        <w:t>онтракте</w:t>
      </w:r>
      <w:r w:rsidR="00E816C1" w:rsidRPr="00D26D8B">
        <w:rPr>
          <w:rFonts w:ascii="PT Astra Serif" w:hAnsi="PT Astra Serif"/>
        </w:rPr>
        <w:t>, имеют значение и подлежат толкованию таким образом, каким они изложены в Правила</w:t>
      </w:r>
      <w:r w:rsidR="00CF7A26" w:rsidRPr="00D26D8B">
        <w:rPr>
          <w:rFonts w:ascii="PT Astra Serif" w:hAnsi="PT Astra Serif"/>
        </w:rPr>
        <w:t>х</w:t>
      </w:r>
      <w:r w:rsidR="00E816C1" w:rsidRPr="00D26D8B">
        <w:rPr>
          <w:rFonts w:ascii="PT Astra Serif" w:hAnsi="PT Astra Serif"/>
        </w:rPr>
        <w:t xml:space="preserve"> страхования</w:t>
      </w:r>
      <w:r w:rsidR="005E3F86" w:rsidRPr="00D26D8B">
        <w:rPr>
          <w:rFonts w:ascii="PT Astra Serif" w:hAnsi="PT Astra Serif"/>
        </w:rPr>
        <w:t xml:space="preserve"> и Федеральном законе № 225-ФЗ</w:t>
      </w:r>
      <w:r w:rsidR="00482A59" w:rsidRPr="00D26D8B">
        <w:rPr>
          <w:rFonts w:ascii="PT Astra Serif" w:hAnsi="PT Astra Serif"/>
        </w:rPr>
        <w:t>.</w:t>
      </w:r>
    </w:p>
    <w:p w:rsidR="009E0D7A" w:rsidRPr="00D26D8B" w:rsidRDefault="000A3BB3" w:rsidP="00FD3EF0">
      <w:pPr>
        <w:autoSpaceDE w:val="0"/>
        <w:autoSpaceDN w:val="0"/>
        <w:adjustRightInd w:val="0"/>
        <w:ind w:firstLine="540"/>
        <w:jc w:val="both"/>
        <w:rPr>
          <w:rFonts w:ascii="PT Astra Serif" w:hAnsi="PT Astra Serif"/>
        </w:rPr>
      </w:pPr>
      <w:r w:rsidRPr="00D26D8B">
        <w:rPr>
          <w:rFonts w:ascii="PT Astra Serif" w:hAnsi="PT Astra Serif"/>
        </w:rPr>
        <w:t xml:space="preserve">1.3. </w:t>
      </w:r>
      <w:r w:rsidR="00AD663A" w:rsidRPr="00D26D8B">
        <w:rPr>
          <w:rFonts w:ascii="PT Astra Serif" w:hAnsi="PT Astra Serif"/>
        </w:rPr>
        <w:t xml:space="preserve">В соответствии с </w:t>
      </w:r>
      <w:r w:rsidR="002A5A4D" w:rsidRPr="00D26D8B">
        <w:rPr>
          <w:rFonts w:ascii="PT Astra Serif" w:hAnsi="PT Astra Serif"/>
        </w:rPr>
        <w:t>К</w:t>
      </w:r>
      <w:r w:rsidR="007A4781" w:rsidRPr="00D26D8B">
        <w:rPr>
          <w:rFonts w:ascii="PT Astra Serif" w:hAnsi="PT Astra Serif"/>
        </w:rPr>
        <w:t>онтрактом</w:t>
      </w:r>
      <w:r w:rsidR="00AD663A" w:rsidRPr="00D26D8B">
        <w:rPr>
          <w:rFonts w:ascii="PT Astra Serif" w:hAnsi="PT Astra Serif"/>
        </w:rPr>
        <w:t xml:space="preserve"> Страховщик </w:t>
      </w:r>
      <w:r w:rsidR="002A5A4D" w:rsidRPr="00D26D8B">
        <w:rPr>
          <w:rFonts w:ascii="PT Astra Serif" w:hAnsi="PT Astra Serif"/>
        </w:rPr>
        <w:t>обязуется за обусловленную плату при наступлении страхового случая осуществить страховую выплату потерпевшим в целях возмещения вреда, причиненного их жизни, здоровью или имуществу, в пределах страховой суммы, определенной Контрактом.</w:t>
      </w:r>
    </w:p>
    <w:p w:rsidR="009E0D7A" w:rsidRPr="00D26D8B" w:rsidRDefault="009E0D7A" w:rsidP="00FD3EF0">
      <w:pPr>
        <w:autoSpaceDE w:val="0"/>
        <w:autoSpaceDN w:val="0"/>
        <w:adjustRightInd w:val="0"/>
        <w:ind w:firstLine="540"/>
        <w:jc w:val="both"/>
        <w:rPr>
          <w:rFonts w:ascii="PT Astra Serif" w:hAnsi="PT Astra Serif"/>
        </w:rPr>
      </w:pPr>
      <w:r w:rsidRPr="00D26D8B">
        <w:rPr>
          <w:rFonts w:ascii="PT Astra Serif" w:hAnsi="PT Astra Serif"/>
        </w:rPr>
        <w:t>1.4. В Контракте применяются следующие термины с соответствующими определениями:</w:t>
      </w:r>
    </w:p>
    <w:p w:rsidR="009E0D7A" w:rsidRPr="00D26D8B" w:rsidRDefault="009E0D7A" w:rsidP="00FD3EF0">
      <w:pPr>
        <w:ind w:firstLine="567"/>
        <w:jc w:val="both"/>
        <w:rPr>
          <w:rFonts w:ascii="PT Astra Serif" w:hAnsi="PT Astra Serif"/>
        </w:rPr>
      </w:pPr>
      <w:r w:rsidRPr="00D26D8B">
        <w:rPr>
          <w:rFonts w:ascii="PT Astra Serif" w:hAnsi="PT Astra Serif"/>
        </w:rPr>
        <w:t xml:space="preserve">1.4.1. </w:t>
      </w:r>
      <w:r w:rsidRPr="00D26D8B">
        <w:rPr>
          <w:rFonts w:ascii="PT Astra Serif" w:hAnsi="PT Astra Serif"/>
          <w:b/>
        </w:rPr>
        <w:t xml:space="preserve"> Страховател</w:t>
      </w:r>
      <w:r w:rsidR="00D278E1" w:rsidRPr="00D26D8B">
        <w:rPr>
          <w:rFonts w:ascii="PT Astra Serif" w:hAnsi="PT Astra Serif"/>
          <w:b/>
        </w:rPr>
        <w:t>ь</w:t>
      </w:r>
      <w:r w:rsidRPr="00D26D8B">
        <w:rPr>
          <w:rFonts w:ascii="PT Astra Serif" w:hAnsi="PT Astra Serif"/>
        </w:rPr>
        <w:t xml:space="preserve"> – </w:t>
      </w:r>
      <w:r w:rsidR="00B92C96" w:rsidRPr="00D26D8B">
        <w:rPr>
          <w:rFonts w:ascii="PT Astra Serif" w:hAnsi="PT Astra Serif"/>
        </w:rPr>
        <w:t>Управление Федеральной службы исполнения наказаний по Чеченской Республике</w:t>
      </w:r>
      <w:r w:rsidRPr="00D26D8B">
        <w:rPr>
          <w:rFonts w:ascii="PT Astra Serif" w:hAnsi="PT Astra Serif"/>
        </w:rPr>
        <w:t>.</w:t>
      </w:r>
    </w:p>
    <w:p w:rsidR="009E0D7A" w:rsidRPr="00D26D8B" w:rsidRDefault="009E0D7A" w:rsidP="00FD3EF0">
      <w:pPr>
        <w:ind w:firstLine="567"/>
        <w:jc w:val="both"/>
        <w:rPr>
          <w:rFonts w:ascii="PT Astra Serif" w:hAnsi="PT Astra Serif"/>
        </w:rPr>
      </w:pPr>
      <w:r w:rsidRPr="00D26D8B">
        <w:rPr>
          <w:rFonts w:ascii="PT Astra Serif" w:hAnsi="PT Astra Serif"/>
        </w:rPr>
        <w:t xml:space="preserve">1.4.2. </w:t>
      </w:r>
      <w:r w:rsidR="00B92C96" w:rsidRPr="00D26D8B">
        <w:rPr>
          <w:rFonts w:ascii="PT Astra Serif" w:hAnsi="PT Astra Serif"/>
          <w:b/>
        </w:rPr>
        <w:t xml:space="preserve">Подразделение </w:t>
      </w:r>
      <w:r w:rsidRPr="00D26D8B">
        <w:rPr>
          <w:rFonts w:ascii="PT Astra Serif" w:hAnsi="PT Astra Serif"/>
          <w:b/>
        </w:rPr>
        <w:t>Страхователя</w:t>
      </w:r>
      <w:r w:rsidRPr="00D26D8B">
        <w:rPr>
          <w:rFonts w:ascii="PT Astra Serif" w:hAnsi="PT Astra Serif"/>
        </w:rPr>
        <w:t xml:space="preserve"> – учр</w:t>
      </w:r>
      <w:r w:rsidR="002D2593" w:rsidRPr="00D26D8B">
        <w:rPr>
          <w:rFonts w:ascii="PT Astra Serif" w:hAnsi="PT Astra Serif"/>
        </w:rPr>
        <w:t xml:space="preserve">еждения уголовно-исполнительной </w:t>
      </w:r>
      <w:r w:rsidRPr="00D26D8B">
        <w:rPr>
          <w:rFonts w:ascii="PT Astra Serif" w:hAnsi="PT Astra Serif"/>
        </w:rPr>
        <w:t>системы, которым оказывается услуга обязательного страхования гражданской ответственности владельца опасного объекта за причинение</w:t>
      </w:r>
      <w:r w:rsidR="00634EE6" w:rsidRPr="00D26D8B">
        <w:rPr>
          <w:rFonts w:ascii="PT Astra Serif" w:hAnsi="PT Astra Serif"/>
        </w:rPr>
        <w:t xml:space="preserve"> </w:t>
      </w:r>
      <w:r w:rsidRPr="00D26D8B">
        <w:rPr>
          <w:rFonts w:ascii="PT Astra Serif" w:hAnsi="PT Astra Serif"/>
        </w:rPr>
        <w:t xml:space="preserve">вреда в результате аварии на опасном объекте в соответствии с условиями Контракта. </w:t>
      </w:r>
    </w:p>
    <w:p w:rsidR="00733E13" w:rsidRPr="00D26D8B" w:rsidRDefault="000A3BB3" w:rsidP="00FC4C84">
      <w:pPr>
        <w:ind w:firstLine="567"/>
        <w:jc w:val="both"/>
        <w:rPr>
          <w:rFonts w:ascii="PT Astra Serif" w:hAnsi="PT Astra Serif"/>
        </w:rPr>
      </w:pPr>
      <w:r w:rsidRPr="00D26D8B">
        <w:rPr>
          <w:rFonts w:ascii="PT Astra Serif" w:hAnsi="PT Astra Serif"/>
        </w:rPr>
        <w:t>1.</w:t>
      </w:r>
      <w:r w:rsidR="009E0D7A" w:rsidRPr="00D26D8B">
        <w:rPr>
          <w:rFonts w:ascii="PT Astra Serif" w:hAnsi="PT Astra Serif"/>
        </w:rPr>
        <w:t>5</w:t>
      </w:r>
      <w:r w:rsidRPr="00D26D8B">
        <w:rPr>
          <w:rFonts w:ascii="PT Astra Serif" w:hAnsi="PT Astra Serif"/>
        </w:rPr>
        <w:t xml:space="preserve">. </w:t>
      </w:r>
      <w:r w:rsidR="00792E00" w:rsidRPr="00D26D8B">
        <w:rPr>
          <w:rFonts w:ascii="PT Astra Serif" w:hAnsi="PT Astra Serif"/>
        </w:rPr>
        <w:t xml:space="preserve">Перечень </w:t>
      </w:r>
      <w:r w:rsidR="001D67F6" w:rsidRPr="00D26D8B">
        <w:rPr>
          <w:rFonts w:ascii="PT Astra Serif" w:hAnsi="PT Astra Serif"/>
        </w:rPr>
        <w:t>опасных объектов</w:t>
      </w:r>
      <w:r w:rsidR="00792E00" w:rsidRPr="00D26D8B">
        <w:rPr>
          <w:rFonts w:ascii="PT Astra Serif" w:hAnsi="PT Astra Serif"/>
        </w:rPr>
        <w:t>, подлежащих страхованию</w:t>
      </w:r>
      <w:r w:rsidR="007B0E92" w:rsidRPr="00D26D8B">
        <w:rPr>
          <w:rFonts w:ascii="PT Astra Serif" w:hAnsi="PT Astra Serif"/>
        </w:rPr>
        <w:t>,</w:t>
      </w:r>
      <w:r w:rsidR="00064281" w:rsidRPr="00D26D8B">
        <w:rPr>
          <w:rFonts w:ascii="PT Astra Serif" w:hAnsi="PT Astra Serif"/>
        </w:rPr>
        <w:t xml:space="preserve"> </w:t>
      </w:r>
      <w:r w:rsidR="000E680C" w:rsidRPr="00D26D8B">
        <w:rPr>
          <w:rFonts w:ascii="PT Astra Serif" w:hAnsi="PT Astra Serif"/>
        </w:rPr>
        <w:t xml:space="preserve">указывается </w:t>
      </w:r>
      <w:r w:rsidR="004D55D8" w:rsidRPr="00D26D8B">
        <w:rPr>
          <w:rFonts w:ascii="PT Astra Serif" w:hAnsi="PT Astra Serif"/>
        </w:rPr>
        <w:t xml:space="preserve">Страхователем </w:t>
      </w:r>
      <w:r w:rsidR="008C2864" w:rsidRPr="00D26D8B">
        <w:rPr>
          <w:rFonts w:ascii="PT Astra Serif" w:hAnsi="PT Astra Serif"/>
        </w:rPr>
        <w:t xml:space="preserve">в </w:t>
      </w:r>
      <w:r w:rsidR="00B16C4F" w:rsidRPr="00D26D8B">
        <w:rPr>
          <w:rFonts w:ascii="PT Astra Serif" w:hAnsi="PT Astra Serif"/>
        </w:rPr>
        <w:t>Приложени</w:t>
      </w:r>
      <w:r w:rsidR="00CF7A26" w:rsidRPr="00D26D8B">
        <w:rPr>
          <w:rFonts w:ascii="PT Astra Serif" w:hAnsi="PT Astra Serif"/>
        </w:rPr>
        <w:t>и</w:t>
      </w:r>
      <w:r w:rsidR="00B16C4F" w:rsidRPr="00D26D8B">
        <w:rPr>
          <w:rFonts w:ascii="PT Astra Serif" w:hAnsi="PT Astra Serif"/>
        </w:rPr>
        <w:t xml:space="preserve"> № 1</w:t>
      </w:r>
      <w:r w:rsidR="00CF7A26" w:rsidRPr="00D26D8B">
        <w:rPr>
          <w:rFonts w:ascii="PT Astra Serif" w:hAnsi="PT Astra Serif"/>
        </w:rPr>
        <w:t xml:space="preserve"> к Контракту.</w:t>
      </w:r>
    </w:p>
    <w:p w:rsidR="00F5157E" w:rsidRPr="00D26D8B" w:rsidRDefault="000A3BB3" w:rsidP="00FD3EF0">
      <w:pPr>
        <w:ind w:firstLine="709"/>
        <w:jc w:val="center"/>
        <w:rPr>
          <w:rFonts w:ascii="PT Astra Serif" w:hAnsi="PT Astra Serif"/>
          <w:b/>
          <w:bCs/>
        </w:rPr>
      </w:pPr>
      <w:r w:rsidRPr="00D26D8B">
        <w:rPr>
          <w:rFonts w:ascii="PT Astra Serif" w:hAnsi="PT Astra Serif"/>
          <w:b/>
        </w:rPr>
        <w:t xml:space="preserve">2. </w:t>
      </w:r>
      <w:r w:rsidR="00F5157E" w:rsidRPr="00D26D8B">
        <w:rPr>
          <w:rFonts w:ascii="PT Astra Serif" w:hAnsi="PT Astra Serif"/>
          <w:b/>
          <w:bCs/>
        </w:rPr>
        <w:t>Объект страхования и страховой случай</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2.1. 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w:t>
      </w:r>
    </w:p>
    <w:p w:rsidR="00F5157E" w:rsidRPr="00D26D8B" w:rsidRDefault="00F5157E" w:rsidP="00FD3EF0">
      <w:pPr>
        <w:autoSpaceDE w:val="0"/>
        <w:autoSpaceDN w:val="0"/>
        <w:adjustRightInd w:val="0"/>
        <w:ind w:firstLine="567"/>
        <w:jc w:val="both"/>
        <w:rPr>
          <w:rFonts w:ascii="PT Astra Serif" w:hAnsi="PT Astra Serif"/>
        </w:rPr>
      </w:pPr>
      <w:r w:rsidRPr="00D26D8B">
        <w:rPr>
          <w:rFonts w:ascii="PT Astra Serif" w:hAnsi="PT Astra Serif"/>
          <w:bCs/>
        </w:rPr>
        <w:t xml:space="preserve">2.2.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w:t>
      </w:r>
      <w:r w:rsidRPr="00D26D8B">
        <w:rPr>
          <w:rFonts w:ascii="PT Astra Serif" w:hAnsi="PT Astra Serif"/>
        </w:rPr>
        <w:t>страхового полиса обязательного страхования</w:t>
      </w:r>
      <w:r w:rsidRPr="00D26D8B">
        <w:rPr>
          <w:rFonts w:ascii="PT Astra Serif" w:hAnsi="PT Astra Serif"/>
          <w:bCs/>
        </w:rPr>
        <w:t>, которое влечет за собой обязанность Страховщика произвести страховую выплату потерпевшим.</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2.3. Событие признается страховым случаем, если:</w:t>
      </w:r>
    </w:p>
    <w:p w:rsidR="00F5157E" w:rsidRPr="00D26D8B" w:rsidRDefault="00F5157E" w:rsidP="00FD3EF0">
      <w:pPr>
        <w:autoSpaceDE w:val="0"/>
        <w:autoSpaceDN w:val="0"/>
        <w:adjustRightInd w:val="0"/>
        <w:ind w:firstLine="567"/>
        <w:jc w:val="both"/>
        <w:rPr>
          <w:rFonts w:ascii="PT Astra Serif" w:hAnsi="PT Astra Serif"/>
        </w:rPr>
      </w:pPr>
      <w:r w:rsidRPr="00D26D8B">
        <w:rPr>
          <w:rFonts w:ascii="PT Astra Serif" w:hAnsi="PT Astra Serif"/>
          <w:bCs/>
        </w:rPr>
        <w:t xml:space="preserve">а) причинение вреда потерпевшим явилось следствием аварии на опасном объекте, произошедшей в период действия </w:t>
      </w:r>
      <w:r w:rsidRPr="00D26D8B">
        <w:rPr>
          <w:rFonts w:ascii="PT Astra Serif" w:hAnsi="PT Astra Serif"/>
        </w:rPr>
        <w:t>страхового полиса обязательного страхования</w:t>
      </w:r>
      <w:r w:rsidRPr="00D26D8B">
        <w:rPr>
          <w:rFonts w:ascii="PT Astra Serif" w:hAnsi="PT Astra Serif"/>
          <w:bCs/>
        </w:rPr>
        <w:t xml:space="preserve">. Вред, причиненный нескольким потерпевшим в результате аварии на опасном объекте, относится к </w:t>
      </w:r>
      <w:r w:rsidRPr="00D26D8B">
        <w:rPr>
          <w:rFonts w:ascii="PT Astra Serif" w:hAnsi="PT Astra Serif"/>
          <w:bCs/>
        </w:rPr>
        <w:lastRenderedPageBreak/>
        <w:t xml:space="preserve">одному страховому случаю. Вред, явившийся результатом последствий или продолжающегося воздействия аварии, произошедшей в период действия </w:t>
      </w:r>
      <w:r w:rsidRPr="00D26D8B">
        <w:rPr>
          <w:rFonts w:ascii="PT Astra Serif" w:hAnsi="PT Astra Serif"/>
        </w:rPr>
        <w:t>страхового полиса обязательного страхования</w:t>
      </w:r>
      <w:r w:rsidRPr="00D26D8B">
        <w:rPr>
          <w:rFonts w:ascii="PT Astra Serif" w:hAnsi="PT Astra Serif"/>
          <w:bCs/>
        </w:rPr>
        <w:t xml:space="preserve">, и причиненный после его окончания, а также вред, выявленный после окончания действия </w:t>
      </w:r>
      <w:r w:rsidRPr="00D26D8B">
        <w:rPr>
          <w:rFonts w:ascii="PT Astra Serif" w:hAnsi="PT Astra Serif"/>
        </w:rPr>
        <w:t>страхового полиса обязательного страхования</w:t>
      </w:r>
      <w:r w:rsidRPr="00D26D8B">
        <w:rPr>
          <w:rFonts w:ascii="PT Astra Serif" w:hAnsi="PT Astra Serif"/>
          <w:bCs/>
        </w:rPr>
        <w:t>, подлежит возмещению;</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б) авария на опасном объекте, повлекшая причинение вреда, имела место на опасном производственном объекте</w:t>
      </w:r>
      <w:r w:rsidRPr="00D26D8B">
        <w:rPr>
          <w:rFonts w:ascii="PT Astra Serif" w:hAnsi="PT Astra Serif"/>
        </w:rPr>
        <w:t>,</w:t>
      </w:r>
      <w:r w:rsidR="00B85787" w:rsidRPr="00D26D8B">
        <w:rPr>
          <w:rFonts w:ascii="PT Astra Serif" w:hAnsi="PT Astra Serif"/>
        </w:rPr>
        <w:t xml:space="preserve"> подлежащем регистрации в государственном реестре в соответствии с </w:t>
      </w:r>
      <w:hyperlink r:id="rId8" w:history="1">
        <w:r w:rsidR="00B85787" w:rsidRPr="00D26D8B">
          <w:rPr>
            <w:rFonts w:ascii="PT Astra Serif" w:hAnsi="PT Astra Serif"/>
          </w:rPr>
          <w:t>законодательством</w:t>
        </w:r>
      </w:hyperlink>
      <w:r w:rsidR="00B85787" w:rsidRPr="00D26D8B">
        <w:rPr>
          <w:rFonts w:ascii="PT Astra Serif" w:hAnsi="PT Astra Serif"/>
        </w:rPr>
        <w:t xml:space="preserve"> Российской Федерации о промышленной безопасности опасных производственных объектов</w:t>
      </w:r>
      <w:r w:rsidR="00B92C96" w:rsidRPr="00D26D8B">
        <w:rPr>
          <w:rFonts w:ascii="PT Astra Serif" w:eastAsia="Calibri" w:hAnsi="PT Astra Serif"/>
          <w:lang w:eastAsia="en-US"/>
        </w:rPr>
        <w:t>.</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2.4. Страховщик не возмещает:</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а) вред, причиненный имуществу Страхователя;</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б) расходы потерпевшего, связанные с неисполнением 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w:t>
      </w:r>
      <w:r w:rsidR="00634EE6" w:rsidRPr="00D26D8B">
        <w:rPr>
          <w:rFonts w:ascii="PT Astra Serif" w:hAnsi="PT Astra Serif"/>
          <w:bCs/>
        </w:rPr>
        <w:t xml:space="preserve"> </w:t>
      </w:r>
      <w:r w:rsidRPr="00D26D8B">
        <w:rPr>
          <w:rFonts w:ascii="PT Astra Serif" w:hAnsi="PT Astra Serif"/>
          <w:bCs/>
        </w:rPr>
        <w:t>и принятыми в соответствии с ними иными нормативн</w:t>
      </w:r>
      <w:r w:rsidR="003F1B0A" w:rsidRPr="00D26D8B">
        <w:rPr>
          <w:rFonts w:ascii="PT Astra Serif" w:hAnsi="PT Astra Serif"/>
          <w:bCs/>
        </w:rPr>
        <w:t>ыми правовыми актами, включающими</w:t>
      </w:r>
      <w:r w:rsidRPr="00D26D8B">
        <w:rPr>
          <w:rFonts w:ascii="PT Astra Serif" w:hAnsi="PT Astra Serif"/>
          <w:bCs/>
        </w:rPr>
        <w:t xml:space="preserve"> в том числе неполученные доходы (упущенную выгоду) потерпевшего, непредвиденные, судебные и иные расходы;</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в) вред, причиненный имуществу потерпевшего, умышленные действия которого явились причиной аварии на опасном объекте;</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г) убытки, являющиеся упущенной выгодой, в том числе связанные с утратой товарной стоимости имущества, а также моральный вред.</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2.5.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террористических актов.</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2.6. При наступлении страхового случая Страховщик возмещает Страхователю расходы в целях уменьшения убытков (вреда) от страхового случая, если такие расходы были необходимы или были произведены для выполнения указаний страховщика.</w:t>
      </w:r>
    </w:p>
    <w:p w:rsidR="00F5157E" w:rsidRPr="00D26D8B" w:rsidRDefault="00F5157E" w:rsidP="00FD3EF0">
      <w:pPr>
        <w:autoSpaceDE w:val="0"/>
        <w:autoSpaceDN w:val="0"/>
        <w:adjustRightInd w:val="0"/>
        <w:ind w:firstLine="567"/>
        <w:jc w:val="both"/>
        <w:rPr>
          <w:rFonts w:ascii="PT Astra Serif" w:hAnsi="PT Astra Serif"/>
          <w:bCs/>
        </w:rPr>
      </w:pPr>
      <w:r w:rsidRPr="00D26D8B">
        <w:rPr>
          <w:rFonts w:ascii="PT Astra Serif" w:hAnsi="PT Astra Serif"/>
          <w:bCs/>
        </w:rPr>
        <w:t>Расходы в целях уменьшения убытков (вреда), подлежащих возмещению Страховщиком, должны быть возмещены С</w:t>
      </w:r>
      <w:r w:rsidR="00DA271D" w:rsidRPr="00D26D8B">
        <w:rPr>
          <w:rFonts w:ascii="PT Astra Serif" w:hAnsi="PT Astra Serif"/>
          <w:bCs/>
        </w:rPr>
        <w:t>траховщиком С</w:t>
      </w:r>
      <w:r w:rsidRPr="00D26D8B">
        <w:rPr>
          <w:rFonts w:ascii="PT Astra Serif" w:hAnsi="PT Astra Serif"/>
          <w:bCs/>
        </w:rPr>
        <w:t>трахователю, даже если соответствующие меры оказались безуспешными.</w:t>
      </w:r>
    </w:p>
    <w:p w:rsidR="00976980" w:rsidRDefault="003911AC" w:rsidP="00864C94">
      <w:pPr>
        <w:jc w:val="center"/>
        <w:rPr>
          <w:rFonts w:ascii="PT Astra Serif" w:hAnsi="PT Astra Serif"/>
          <w:b/>
        </w:rPr>
      </w:pPr>
      <w:r w:rsidRPr="00D26D8B">
        <w:rPr>
          <w:rFonts w:ascii="PT Astra Serif" w:hAnsi="PT Astra Serif"/>
          <w:b/>
        </w:rPr>
        <w:t xml:space="preserve">3. </w:t>
      </w:r>
      <w:r w:rsidR="00953F51" w:rsidRPr="00D26D8B">
        <w:rPr>
          <w:rFonts w:ascii="PT Astra Serif" w:hAnsi="PT Astra Serif"/>
          <w:b/>
        </w:rPr>
        <w:t>Цена контракта, с</w:t>
      </w:r>
      <w:r w:rsidR="009B6E43" w:rsidRPr="00D26D8B">
        <w:rPr>
          <w:rFonts w:ascii="PT Astra Serif" w:hAnsi="PT Astra Serif"/>
          <w:b/>
        </w:rPr>
        <w:t>траховая сумма, страховая премия</w:t>
      </w:r>
      <w:r w:rsidR="002918BE" w:rsidRPr="00D26D8B">
        <w:rPr>
          <w:rFonts w:ascii="PT Astra Serif" w:hAnsi="PT Astra Serif"/>
          <w:b/>
        </w:rPr>
        <w:t>,</w:t>
      </w:r>
      <w:r w:rsidR="00A67038" w:rsidRPr="00D26D8B">
        <w:rPr>
          <w:rFonts w:ascii="PT Astra Serif" w:hAnsi="PT Astra Serif"/>
          <w:b/>
        </w:rPr>
        <w:t xml:space="preserve"> </w:t>
      </w:r>
    </w:p>
    <w:p w:rsidR="00DC77CD" w:rsidRPr="00D26D8B" w:rsidRDefault="009B6E43" w:rsidP="00864C94">
      <w:pPr>
        <w:jc w:val="center"/>
        <w:rPr>
          <w:rFonts w:ascii="PT Astra Serif" w:hAnsi="PT Astra Serif"/>
          <w:b/>
        </w:rPr>
      </w:pPr>
      <w:r w:rsidRPr="00D26D8B">
        <w:rPr>
          <w:rFonts w:ascii="PT Astra Serif" w:hAnsi="PT Astra Serif"/>
          <w:b/>
        </w:rPr>
        <w:t xml:space="preserve">порядок </w:t>
      </w:r>
      <w:r w:rsidR="002918BE" w:rsidRPr="00D26D8B">
        <w:rPr>
          <w:rFonts w:ascii="PT Astra Serif" w:hAnsi="PT Astra Serif"/>
          <w:b/>
        </w:rPr>
        <w:t>приемки и</w:t>
      </w:r>
      <w:r w:rsidR="00953F51" w:rsidRPr="00D26D8B">
        <w:rPr>
          <w:rFonts w:ascii="PT Astra Serif" w:hAnsi="PT Astra Serif"/>
          <w:b/>
        </w:rPr>
        <w:t xml:space="preserve"> </w:t>
      </w:r>
      <w:r w:rsidR="002918BE" w:rsidRPr="00D26D8B">
        <w:rPr>
          <w:rFonts w:ascii="PT Astra Serif" w:hAnsi="PT Astra Serif"/>
          <w:b/>
        </w:rPr>
        <w:t>о</w:t>
      </w:r>
      <w:r w:rsidRPr="00D26D8B">
        <w:rPr>
          <w:rFonts w:ascii="PT Astra Serif" w:hAnsi="PT Astra Serif"/>
          <w:b/>
        </w:rPr>
        <w:t>платы</w:t>
      </w:r>
      <w:r w:rsidR="002918BE" w:rsidRPr="00D26D8B">
        <w:rPr>
          <w:rFonts w:ascii="PT Astra Serif" w:hAnsi="PT Astra Serif"/>
          <w:b/>
        </w:rPr>
        <w:t xml:space="preserve"> услуг</w:t>
      </w:r>
    </w:p>
    <w:p w:rsidR="001E0824" w:rsidRPr="00D26D8B" w:rsidRDefault="001E0824" w:rsidP="00FD3EF0">
      <w:pPr>
        <w:ind w:firstLine="567"/>
        <w:jc w:val="both"/>
        <w:rPr>
          <w:rFonts w:ascii="PT Astra Serif" w:hAnsi="PT Astra Serif"/>
          <w:b/>
          <w:noProof/>
        </w:rPr>
      </w:pPr>
      <w:r w:rsidRPr="00D26D8B">
        <w:rPr>
          <w:rFonts w:ascii="PT Astra Serif" w:hAnsi="PT Astra Serif"/>
          <w:noProof/>
        </w:rPr>
        <w:t xml:space="preserve">3.1. Цена Контракта составляет </w:t>
      </w:r>
      <w:r w:rsidR="001C704A" w:rsidRPr="00D26D8B">
        <w:rPr>
          <w:rFonts w:ascii="PT Astra Serif" w:hAnsi="PT Astra Serif"/>
          <w:noProof/>
        </w:rPr>
        <w:t>________</w:t>
      </w:r>
      <w:r w:rsidR="00F0714A" w:rsidRPr="00D26D8B">
        <w:rPr>
          <w:rFonts w:ascii="PT Astra Serif" w:hAnsi="PT Astra Serif"/>
          <w:noProof/>
        </w:rPr>
        <w:t xml:space="preserve"> (</w:t>
      </w:r>
      <w:r w:rsidR="001C704A" w:rsidRPr="00D26D8B">
        <w:rPr>
          <w:rFonts w:ascii="PT Astra Serif" w:hAnsi="PT Astra Serif"/>
          <w:noProof/>
        </w:rPr>
        <w:t>________________________</w:t>
      </w:r>
      <w:r w:rsidR="00F0714A" w:rsidRPr="00D26D8B">
        <w:rPr>
          <w:rFonts w:ascii="PT Astra Serif" w:hAnsi="PT Astra Serif"/>
          <w:noProof/>
        </w:rPr>
        <w:t>) рублей 00 копеек</w:t>
      </w:r>
      <w:r w:rsidR="005A2635" w:rsidRPr="00D26D8B">
        <w:rPr>
          <w:rFonts w:ascii="PT Astra Serif" w:hAnsi="PT Astra Serif"/>
          <w:b/>
          <w:noProof/>
        </w:rPr>
        <w:t xml:space="preserve">. </w:t>
      </w:r>
    </w:p>
    <w:p w:rsidR="001E0824" w:rsidRPr="00D26D8B" w:rsidRDefault="001E0824" w:rsidP="00FD3EF0">
      <w:pPr>
        <w:ind w:firstLine="567"/>
        <w:jc w:val="both"/>
        <w:rPr>
          <w:rFonts w:ascii="PT Astra Serif" w:hAnsi="PT Astra Serif"/>
          <w:noProof/>
        </w:rPr>
      </w:pPr>
      <w:r w:rsidRPr="00D26D8B">
        <w:rPr>
          <w:rFonts w:ascii="PT Astra Serif" w:hAnsi="PT Astra Serif"/>
          <w:noProof/>
        </w:rPr>
        <w:t>3.2. Цена Контракта включает в себя сумму страховых премий, уплачиваемых Страхователем за кажд</w:t>
      </w:r>
      <w:r w:rsidR="00F804F7" w:rsidRPr="00D26D8B">
        <w:rPr>
          <w:rFonts w:ascii="PT Astra Serif" w:hAnsi="PT Astra Serif"/>
          <w:noProof/>
        </w:rPr>
        <w:t>ый</w:t>
      </w:r>
      <w:r w:rsidRPr="00D26D8B">
        <w:rPr>
          <w:rFonts w:ascii="PT Astra Serif" w:hAnsi="PT Astra Serif"/>
          <w:noProof/>
        </w:rPr>
        <w:t xml:space="preserve"> </w:t>
      </w:r>
      <w:r w:rsidR="00F804F7" w:rsidRPr="00D26D8B">
        <w:rPr>
          <w:rFonts w:ascii="PT Astra Serif" w:hAnsi="PT Astra Serif"/>
          <w:noProof/>
        </w:rPr>
        <w:t xml:space="preserve">опасный объект, </w:t>
      </w:r>
      <w:r w:rsidRPr="00D26D8B">
        <w:rPr>
          <w:rFonts w:ascii="PT Astra Serif" w:hAnsi="PT Astra Serif"/>
          <w:noProof/>
        </w:rPr>
        <w:t xml:space="preserve">при использовании которого возникает гражданская ответственность владельцев </w:t>
      </w:r>
      <w:r w:rsidR="00F804F7" w:rsidRPr="00D26D8B">
        <w:rPr>
          <w:rFonts w:ascii="PT Astra Serif" w:hAnsi="PT Astra Serif"/>
          <w:noProof/>
        </w:rPr>
        <w:t>опасных объектов</w:t>
      </w:r>
      <w:r w:rsidRPr="00D26D8B">
        <w:rPr>
          <w:rFonts w:ascii="PT Astra Serif" w:hAnsi="PT Astra Serif"/>
          <w:noProof/>
        </w:rPr>
        <w:t xml:space="preserve"> в случае наступления страхового случая.</w:t>
      </w:r>
    </w:p>
    <w:p w:rsidR="001E0824" w:rsidRPr="00D26D8B" w:rsidRDefault="001E0824" w:rsidP="00FD3EF0">
      <w:pPr>
        <w:ind w:firstLine="567"/>
        <w:jc w:val="both"/>
        <w:rPr>
          <w:rFonts w:ascii="PT Astra Serif" w:hAnsi="PT Astra Serif"/>
        </w:rPr>
      </w:pPr>
      <w:r w:rsidRPr="00D26D8B">
        <w:rPr>
          <w:rFonts w:ascii="PT Astra Serif" w:hAnsi="PT Astra Serif"/>
          <w:noProof/>
        </w:rPr>
        <w:t>3.3. Цена Контракта является твердой и не может меняться в ходе исполнения Контракта, за исключением случаев</w:t>
      </w:r>
      <w:r w:rsidR="00910388" w:rsidRPr="00D26D8B">
        <w:rPr>
          <w:rFonts w:ascii="PT Astra Serif" w:hAnsi="PT Astra Serif"/>
        </w:rPr>
        <w:t>, предусмотренных в разделе 8 Контракта.</w:t>
      </w:r>
    </w:p>
    <w:p w:rsidR="00733E13" w:rsidRPr="00D26D8B" w:rsidRDefault="00733E13" w:rsidP="00FD3EF0">
      <w:pPr>
        <w:ind w:firstLine="567"/>
        <w:jc w:val="both"/>
        <w:rPr>
          <w:rFonts w:ascii="PT Astra Serif" w:hAnsi="PT Astra Serif"/>
        </w:rPr>
      </w:pPr>
      <w:r w:rsidRPr="00D26D8B">
        <w:rPr>
          <w:rFonts w:ascii="PT Astra Serif" w:hAnsi="PT Astra Serif"/>
        </w:rPr>
        <w:t xml:space="preserve">3.4. Источник финансирования </w:t>
      </w:r>
      <w:r w:rsidR="00FA20C9" w:rsidRPr="00D26D8B">
        <w:rPr>
          <w:rFonts w:ascii="PT Astra Serif" w:hAnsi="PT Astra Serif"/>
        </w:rPr>
        <w:t xml:space="preserve">- </w:t>
      </w:r>
      <w:r w:rsidRPr="00D26D8B">
        <w:rPr>
          <w:rFonts w:ascii="PT Astra Serif" w:hAnsi="PT Astra Serif"/>
        </w:rPr>
        <w:t>федеральный бюджет.</w:t>
      </w:r>
    </w:p>
    <w:p w:rsidR="00D50CE1" w:rsidRPr="00D26D8B" w:rsidRDefault="00733E13" w:rsidP="00FD3EF0">
      <w:pPr>
        <w:ind w:firstLine="567"/>
        <w:jc w:val="both"/>
        <w:rPr>
          <w:rFonts w:ascii="PT Astra Serif" w:hAnsi="PT Astra Serif"/>
        </w:rPr>
      </w:pPr>
      <w:r w:rsidRPr="00D26D8B">
        <w:rPr>
          <w:rFonts w:ascii="PT Astra Serif" w:hAnsi="PT Astra Serif"/>
        </w:rPr>
        <w:t>3.5</w:t>
      </w:r>
      <w:r w:rsidR="00C52159" w:rsidRPr="00D26D8B">
        <w:rPr>
          <w:rFonts w:ascii="PT Astra Serif" w:hAnsi="PT Astra Serif"/>
        </w:rPr>
        <w:t xml:space="preserve">. Страховая сумма </w:t>
      </w:r>
      <w:r w:rsidR="008D21E6" w:rsidRPr="00D26D8B">
        <w:rPr>
          <w:rFonts w:ascii="PT Astra Serif" w:hAnsi="PT Astra Serif"/>
        </w:rPr>
        <w:t xml:space="preserve">по Контракту </w:t>
      </w:r>
      <w:r w:rsidR="00C52159" w:rsidRPr="00D26D8B">
        <w:rPr>
          <w:rFonts w:ascii="PT Astra Serif" w:hAnsi="PT Astra Serif"/>
        </w:rPr>
        <w:t>составля</w:t>
      </w:r>
      <w:r w:rsidR="008D21E6" w:rsidRPr="00D26D8B">
        <w:rPr>
          <w:rFonts w:ascii="PT Astra Serif" w:hAnsi="PT Astra Serif"/>
        </w:rPr>
        <w:t>ет</w:t>
      </w:r>
      <w:r w:rsidR="00466B3A" w:rsidRPr="00D26D8B">
        <w:rPr>
          <w:rFonts w:ascii="PT Astra Serif" w:hAnsi="PT Astra Serif"/>
        </w:rPr>
        <w:t>:</w:t>
      </w:r>
      <w:r w:rsidR="008D21E6" w:rsidRPr="00D26D8B">
        <w:rPr>
          <w:rFonts w:ascii="PT Astra Serif" w:hAnsi="PT Astra Serif"/>
        </w:rPr>
        <w:t xml:space="preserve"> </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1) для опасных объектов, в отношении которых законодательством </w:t>
      </w:r>
    </w:p>
    <w:p w:rsidR="00D50CE1" w:rsidRPr="00D26D8B" w:rsidRDefault="00D50CE1" w:rsidP="00FD3EF0">
      <w:pPr>
        <w:ind w:firstLine="567"/>
        <w:jc w:val="both"/>
        <w:rPr>
          <w:rFonts w:ascii="PT Astra Serif" w:hAnsi="PT Astra Serif"/>
        </w:rPr>
      </w:pPr>
      <w:r w:rsidRPr="00D26D8B">
        <w:rPr>
          <w:rFonts w:ascii="PT Astra Serif" w:hAnsi="PT Astra Serif"/>
        </w:rPr>
        <w:t>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а) </w:t>
      </w:r>
      <w:r w:rsidR="00192B54" w:rsidRPr="00D26D8B">
        <w:rPr>
          <w:rFonts w:ascii="PT Astra Serif" w:hAnsi="PT Astra Serif"/>
        </w:rPr>
        <w:t>9</w:t>
      </w:r>
      <w:r w:rsidRPr="00D26D8B">
        <w:rPr>
          <w:rFonts w:ascii="PT Astra Serif" w:hAnsi="PT Astra Serif"/>
        </w:rPr>
        <w:t xml:space="preserve"> миллиардов </w:t>
      </w:r>
      <w:r w:rsidR="00192B54" w:rsidRPr="00D26D8B">
        <w:rPr>
          <w:rFonts w:ascii="PT Astra Serif" w:hAnsi="PT Astra Serif"/>
        </w:rPr>
        <w:t>750</w:t>
      </w:r>
      <w:r w:rsidRPr="00D26D8B">
        <w:rPr>
          <w:rFonts w:ascii="PT Astra Serif" w:hAnsi="PT Astra Serif"/>
        </w:rPr>
        <w:t xml:space="preserve">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б) 1 миллиард </w:t>
      </w:r>
      <w:r w:rsidR="00192B54" w:rsidRPr="00D26D8B">
        <w:rPr>
          <w:rFonts w:ascii="PT Astra Serif" w:hAnsi="PT Astra Serif"/>
        </w:rPr>
        <w:t xml:space="preserve">500 млн. </w:t>
      </w:r>
      <w:r w:rsidRPr="00D26D8B">
        <w:rPr>
          <w:rFonts w:ascii="PT Astra Serif" w:hAnsi="PT Astra Serif"/>
        </w:rPr>
        <w:t>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в) </w:t>
      </w:r>
      <w:r w:rsidR="00192B54" w:rsidRPr="00D26D8B">
        <w:rPr>
          <w:rFonts w:ascii="PT Astra Serif" w:hAnsi="PT Astra Serif"/>
        </w:rPr>
        <w:t>75</w:t>
      </w:r>
      <w:r w:rsidRPr="00D26D8B">
        <w:rPr>
          <w:rFonts w:ascii="PT Astra Serif" w:hAnsi="PT Astra Serif"/>
        </w:rPr>
        <w:t>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w:t>
      </w:r>
    </w:p>
    <w:p w:rsidR="00D50CE1" w:rsidRPr="00D26D8B" w:rsidRDefault="00D50CE1" w:rsidP="00FD3EF0">
      <w:pPr>
        <w:ind w:firstLine="567"/>
        <w:jc w:val="both"/>
        <w:rPr>
          <w:rFonts w:ascii="PT Astra Serif" w:hAnsi="PT Astra Serif"/>
        </w:rPr>
      </w:pPr>
      <w:r w:rsidRPr="00D26D8B">
        <w:rPr>
          <w:rFonts w:ascii="PT Astra Serif" w:hAnsi="PT Astra Serif"/>
        </w:rPr>
        <w:lastRenderedPageBreak/>
        <w:t>г) 1</w:t>
      </w:r>
      <w:r w:rsidR="00192B54" w:rsidRPr="00D26D8B">
        <w:rPr>
          <w:rFonts w:ascii="PT Astra Serif" w:hAnsi="PT Astra Serif"/>
        </w:rPr>
        <w:t>5</w:t>
      </w:r>
      <w:r w:rsidRPr="00D26D8B">
        <w:rPr>
          <w:rFonts w:ascii="PT Astra Serif" w:hAnsi="PT Astra Serif"/>
        </w:rPr>
        <w:t>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д) </w:t>
      </w:r>
      <w:r w:rsidR="00192B54" w:rsidRPr="00D26D8B">
        <w:rPr>
          <w:rFonts w:ascii="PT Astra Serif" w:hAnsi="PT Astra Serif"/>
        </w:rPr>
        <w:t>75</w:t>
      </w:r>
      <w:r w:rsidRPr="00D26D8B">
        <w:rPr>
          <w:rFonts w:ascii="PT Astra Serif" w:hAnsi="PT Astra Serif"/>
        </w:rPr>
        <w:t xml:space="preserve">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е) </w:t>
      </w:r>
      <w:r w:rsidR="00192B54" w:rsidRPr="00D26D8B">
        <w:rPr>
          <w:rFonts w:ascii="PT Astra Serif" w:hAnsi="PT Astra Serif"/>
        </w:rPr>
        <w:t>37</w:t>
      </w:r>
      <w:r w:rsidRPr="00D26D8B">
        <w:rPr>
          <w:rFonts w:ascii="PT Astra Serif" w:hAnsi="PT Astra Serif"/>
        </w:rPr>
        <w:t xml:space="preserve"> миллионов</w:t>
      </w:r>
      <w:r w:rsidR="00192B54" w:rsidRPr="00D26D8B">
        <w:rPr>
          <w:rFonts w:ascii="PT Astra Serif" w:hAnsi="PT Astra Serif"/>
        </w:rPr>
        <w:t xml:space="preserve"> 500 тыс.</w:t>
      </w:r>
      <w:r w:rsidRPr="00D26D8B">
        <w:rPr>
          <w:rFonts w:ascii="PT Astra Serif" w:hAnsi="PT Astra Serif"/>
        </w:rPr>
        <w:t xml:space="preserve">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w:t>
      </w:r>
    </w:p>
    <w:p w:rsidR="00D50CE1" w:rsidRPr="00D26D8B" w:rsidRDefault="00D50CE1" w:rsidP="00FD3EF0">
      <w:pPr>
        <w:ind w:firstLine="567"/>
        <w:jc w:val="both"/>
        <w:rPr>
          <w:rFonts w:ascii="PT Astra Serif" w:hAnsi="PT Astra Serif"/>
        </w:rPr>
      </w:pPr>
      <w:r w:rsidRPr="00D26D8B">
        <w:rPr>
          <w:rFonts w:ascii="PT Astra Serif" w:hAnsi="PT Astra Serif"/>
        </w:rPr>
        <w:t>ж) 1</w:t>
      </w:r>
      <w:r w:rsidR="00192B54" w:rsidRPr="00D26D8B">
        <w:rPr>
          <w:rFonts w:ascii="PT Astra Serif" w:hAnsi="PT Astra Serif"/>
        </w:rPr>
        <w:t>5</w:t>
      </w:r>
      <w:r w:rsidRPr="00D26D8B">
        <w:rPr>
          <w:rFonts w:ascii="PT Astra Serif" w:hAnsi="PT Astra Serif"/>
        </w:rPr>
        <w:t xml:space="preserve">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r w:rsidR="00036409" w:rsidRPr="00D26D8B">
        <w:rPr>
          <w:rFonts w:ascii="PT Astra Serif" w:hAnsi="PT Astra Serif"/>
        </w:rPr>
        <w:t>.</w:t>
      </w:r>
    </w:p>
    <w:p w:rsidR="00D50CE1" w:rsidRPr="00D26D8B" w:rsidRDefault="00D50CE1" w:rsidP="00FD3EF0">
      <w:pPr>
        <w:ind w:firstLine="567"/>
        <w:jc w:val="both"/>
        <w:rPr>
          <w:rFonts w:ascii="PT Astra Serif" w:hAnsi="PT Astra Serif"/>
        </w:rPr>
      </w:pPr>
      <w:r w:rsidRPr="00D26D8B">
        <w:rPr>
          <w:rFonts w:ascii="PT Astra Serif" w:hAnsi="PT Astra Serif"/>
        </w:rPr>
        <w:t>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r w:rsidR="00036409" w:rsidRPr="00D26D8B">
        <w:rPr>
          <w:rFonts w:ascii="PT Astra Serif" w:hAnsi="PT Astra Serif"/>
        </w:rPr>
        <w:t>:</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а) </w:t>
      </w:r>
      <w:r w:rsidR="00192B54" w:rsidRPr="00D26D8B">
        <w:rPr>
          <w:rFonts w:ascii="PT Astra Serif" w:hAnsi="PT Astra Serif"/>
        </w:rPr>
        <w:t>75</w:t>
      </w:r>
      <w:r w:rsidRPr="00D26D8B">
        <w:rPr>
          <w:rFonts w:ascii="PT Astra Serif" w:hAnsi="PT Astra Serif"/>
        </w:rPr>
        <w:t xml:space="preserve"> миллионов рублей - для опасных производственных объектов химической, нефтехимической и нефтеперерабатывающей промышленности;</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б) </w:t>
      </w:r>
      <w:r w:rsidR="00192B54" w:rsidRPr="00D26D8B">
        <w:rPr>
          <w:rFonts w:ascii="PT Astra Serif" w:hAnsi="PT Astra Serif"/>
        </w:rPr>
        <w:t>37</w:t>
      </w:r>
      <w:r w:rsidRPr="00D26D8B">
        <w:rPr>
          <w:rFonts w:ascii="PT Astra Serif" w:hAnsi="PT Astra Serif"/>
        </w:rPr>
        <w:t xml:space="preserve"> миллионов</w:t>
      </w:r>
      <w:r w:rsidR="00192B54" w:rsidRPr="00D26D8B">
        <w:rPr>
          <w:rFonts w:ascii="PT Astra Serif" w:hAnsi="PT Astra Serif"/>
        </w:rPr>
        <w:t xml:space="preserve"> 500 тыс.</w:t>
      </w:r>
      <w:r w:rsidRPr="00D26D8B">
        <w:rPr>
          <w:rFonts w:ascii="PT Astra Serif" w:hAnsi="PT Astra Serif"/>
        </w:rPr>
        <w:t xml:space="preserve"> рублей - для сетей </w:t>
      </w:r>
      <w:proofErr w:type="spellStart"/>
      <w:r w:rsidRPr="00D26D8B">
        <w:rPr>
          <w:rFonts w:ascii="PT Astra Serif" w:hAnsi="PT Astra Serif"/>
        </w:rPr>
        <w:t>газопотребления</w:t>
      </w:r>
      <w:proofErr w:type="spellEnd"/>
      <w:r w:rsidRPr="00D26D8B">
        <w:rPr>
          <w:rFonts w:ascii="PT Astra Serif" w:hAnsi="PT Astra Serif"/>
        </w:rPr>
        <w:t xml:space="preserve"> и газоснабжения, в том числе межпоселковых;</w:t>
      </w:r>
    </w:p>
    <w:p w:rsidR="00D50CE1" w:rsidRPr="00D26D8B" w:rsidRDefault="00D50CE1" w:rsidP="00FD3EF0">
      <w:pPr>
        <w:ind w:firstLine="567"/>
        <w:jc w:val="both"/>
        <w:rPr>
          <w:rFonts w:ascii="PT Astra Serif" w:hAnsi="PT Astra Serif"/>
        </w:rPr>
      </w:pPr>
      <w:r w:rsidRPr="00D26D8B">
        <w:rPr>
          <w:rFonts w:ascii="PT Astra Serif" w:hAnsi="PT Astra Serif"/>
        </w:rPr>
        <w:t xml:space="preserve">в) </w:t>
      </w:r>
      <w:r w:rsidR="00192B54" w:rsidRPr="00D26D8B">
        <w:rPr>
          <w:rFonts w:ascii="PT Astra Serif" w:hAnsi="PT Astra Serif"/>
        </w:rPr>
        <w:t>2</w:t>
      </w:r>
      <w:r w:rsidRPr="00D26D8B">
        <w:rPr>
          <w:rFonts w:ascii="PT Astra Serif" w:hAnsi="PT Astra Serif"/>
        </w:rPr>
        <w:t>0 миллионов рублей - для иных опасных объектов.</w:t>
      </w:r>
    </w:p>
    <w:p w:rsidR="001E0824" w:rsidRPr="00D26D8B" w:rsidRDefault="001E0824" w:rsidP="00FD3EF0">
      <w:pPr>
        <w:ind w:firstLine="567"/>
        <w:jc w:val="both"/>
        <w:rPr>
          <w:rFonts w:ascii="PT Astra Serif" w:hAnsi="PT Astra Serif"/>
          <w:noProof/>
        </w:rPr>
      </w:pPr>
      <w:r w:rsidRPr="00D26D8B">
        <w:rPr>
          <w:rFonts w:ascii="PT Astra Serif" w:hAnsi="PT Astra Serif"/>
          <w:noProof/>
        </w:rPr>
        <w:t>3.</w:t>
      </w:r>
      <w:r w:rsidR="00733E13" w:rsidRPr="00D26D8B">
        <w:rPr>
          <w:rFonts w:ascii="PT Astra Serif" w:hAnsi="PT Astra Serif"/>
          <w:noProof/>
        </w:rPr>
        <w:t>6</w:t>
      </w:r>
      <w:r w:rsidRPr="00D26D8B">
        <w:rPr>
          <w:rFonts w:ascii="PT Astra Serif" w:hAnsi="PT Astra Serif"/>
          <w:noProof/>
        </w:rPr>
        <w:t xml:space="preserve">. Размер страховой премии по каждому </w:t>
      </w:r>
      <w:r w:rsidR="00F804F7" w:rsidRPr="00D26D8B">
        <w:rPr>
          <w:rFonts w:ascii="PT Astra Serif" w:hAnsi="PT Astra Serif"/>
          <w:noProof/>
        </w:rPr>
        <w:t>опасному объекту</w:t>
      </w:r>
      <w:r w:rsidRPr="00D26D8B">
        <w:rPr>
          <w:rFonts w:ascii="PT Astra Serif" w:hAnsi="PT Astra Serif"/>
          <w:noProof/>
        </w:rPr>
        <w:t xml:space="preserve"> Страхователя и подразделения  Страхователя определяется в соответствии со страховыми тарифами, утвержденными Правительством Российской Федерации.</w:t>
      </w:r>
    </w:p>
    <w:p w:rsidR="001E0824" w:rsidRPr="00D26D8B" w:rsidRDefault="001E0824" w:rsidP="00FD3EF0">
      <w:pPr>
        <w:ind w:firstLine="567"/>
        <w:jc w:val="both"/>
        <w:rPr>
          <w:rFonts w:ascii="PT Astra Serif" w:hAnsi="PT Astra Serif"/>
          <w:noProof/>
        </w:rPr>
      </w:pPr>
      <w:r w:rsidRPr="00D26D8B">
        <w:rPr>
          <w:rFonts w:ascii="PT Astra Serif" w:hAnsi="PT Astra Serif"/>
        </w:rPr>
        <w:t>3.</w:t>
      </w:r>
      <w:r w:rsidR="00733E13" w:rsidRPr="00D26D8B">
        <w:rPr>
          <w:rFonts w:ascii="PT Astra Serif" w:hAnsi="PT Astra Serif"/>
        </w:rPr>
        <w:t>7</w:t>
      </w:r>
      <w:r w:rsidRPr="00D26D8B">
        <w:rPr>
          <w:rFonts w:ascii="PT Astra Serif" w:hAnsi="PT Astra Serif"/>
        </w:rPr>
        <w:t xml:space="preserve">. Расчет страховой премии по Контракту осуществляется Страховщиком </w:t>
      </w:r>
      <w:r w:rsidR="00143F77" w:rsidRPr="00D26D8B">
        <w:rPr>
          <w:rFonts w:ascii="PT Astra Serif" w:hAnsi="PT Astra Serif"/>
        </w:rPr>
        <w:br/>
      </w:r>
      <w:r w:rsidRPr="00D26D8B">
        <w:rPr>
          <w:rFonts w:ascii="PT Astra Serif" w:hAnsi="PT Astra Serif"/>
        </w:rPr>
        <w:t xml:space="preserve">на основании </w:t>
      </w:r>
      <w:r w:rsidRPr="00D26D8B">
        <w:rPr>
          <w:rFonts w:ascii="PT Astra Serif" w:hAnsi="PT Astra Serif"/>
          <w:noProof/>
        </w:rPr>
        <w:t>предусмотренных Правилами страхования</w:t>
      </w:r>
      <w:r w:rsidRPr="00D26D8B">
        <w:rPr>
          <w:rFonts w:ascii="PT Astra Serif" w:hAnsi="PT Astra Serif"/>
        </w:rPr>
        <w:t xml:space="preserve"> документов и сведений </w:t>
      </w:r>
      <w:r w:rsidR="008D6839" w:rsidRPr="00D26D8B">
        <w:rPr>
          <w:rFonts w:ascii="PT Astra Serif" w:hAnsi="PT Astra Serif"/>
        </w:rPr>
        <w:br/>
      </w:r>
      <w:r w:rsidRPr="00D26D8B">
        <w:rPr>
          <w:rFonts w:ascii="PT Astra Serif" w:hAnsi="PT Astra Serif"/>
        </w:rPr>
        <w:t>о</w:t>
      </w:r>
      <w:r w:rsidR="00F804F7" w:rsidRPr="00D26D8B">
        <w:rPr>
          <w:rFonts w:ascii="PT Astra Serif" w:hAnsi="PT Astra Serif"/>
        </w:rPr>
        <w:t>б</w:t>
      </w:r>
      <w:r w:rsidRPr="00D26D8B">
        <w:rPr>
          <w:rFonts w:ascii="PT Astra Serif" w:hAnsi="PT Astra Serif"/>
        </w:rPr>
        <w:t xml:space="preserve"> </w:t>
      </w:r>
      <w:r w:rsidR="00F804F7" w:rsidRPr="00D26D8B">
        <w:rPr>
          <w:rFonts w:ascii="PT Astra Serif" w:hAnsi="PT Astra Serif"/>
          <w:noProof/>
        </w:rPr>
        <w:t>опасных объектах</w:t>
      </w:r>
      <w:r w:rsidRPr="00D26D8B">
        <w:rPr>
          <w:rFonts w:ascii="PT Astra Serif" w:hAnsi="PT Astra Serif"/>
          <w:noProof/>
        </w:rPr>
        <w:t xml:space="preserve">  Страхователя, подразделения  Страхователя</w:t>
      </w:r>
      <w:r w:rsidRPr="00D26D8B">
        <w:rPr>
          <w:rFonts w:ascii="PT Astra Serif" w:hAnsi="PT Astra Serif"/>
        </w:rPr>
        <w:t>.</w:t>
      </w:r>
    </w:p>
    <w:p w:rsidR="001E0824" w:rsidRPr="00D26D8B" w:rsidRDefault="001E0824" w:rsidP="00FD3EF0">
      <w:pPr>
        <w:ind w:firstLine="567"/>
        <w:jc w:val="both"/>
        <w:rPr>
          <w:rFonts w:ascii="PT Astra Serif" w:hAnsi="PT Astra Serif"/>
          <w:noProof/>
        </w:rPr>
      </w:pPr>
      <w:r w:rsidRPr="00D26D8B">
        <w:rPr>
          <w:rFonts w:ascii="PT Astra Serif" w:hAnsi="PT Astra Serif"/>
        </w:rPr>
        <w:t>3.</w:t>
      </w:r>
      <w:r w:rsidR="00733E13" w:rsidRPr="00D26D8B">
        <w:rPr>
          <w:rFonts w:ascii="PT Astra Serif" w:hAnsi="PT Astra Serif"/>
        </w:rPr>
        <w:t>8</w:t>
      </w:r>
      <w:r w:rsidR="00466B3A" w:rsidRPr="00D26D8B">
        <w:rPr>
          <w:rFonts w:ascii="PT Astra Serif" w:hAnsi="PT Astra Serif"/>
        </w:rPr>
        <w:t xml:space="preserve">. </w:t>
      </w:r>
      <w:r w:rsidR="00466B3A" w:rsidRPr="00D26D8B">
        <w:rPr>
          <w:rFonts w:ascii="PT Astra Serif" w:hAnsi="PT Astra Serif"/>
          <w:noProof/>
        </w:rPr>
        <w:t>Страхователь</w:t>
      </w:r>
      <w:r w:rsidRPr="00D26D8B">
        <w:rPr>
          <w:rFonts w:ascii="PT Astra Serif" w:hAnsi="PT Astra Serif"/>
          <w:noProof/>
        </w:rPr>
        <w:t xml:space="preserve"> определяет количество и вид </w:t>
      </w:r>
      <w:r w:rsidR="00F804F7" w:rsidRPr="00D26D8B">
        <w:rPr>
          <w:rFonts w:ascii="PT Astra Serif" w:hAnsi="PT Astra Serif"/>
          <w:noProof/>
        </w:rPr>
        <w:t>опасных объектов</w:t>
      </w:r>
      <w:r w:rsidRPr="00D26D8B">
        <w:rPr>
          <w:rFonts w:ascii="PT Astra Serif" w:hAnsi="PT Astra Serif"/>
          <w:noProof/>
        </w:rPr>
        <w:t xml:space="preserve">, в отношении которых заканчивается срок действия </w:t>
      </w:r>
      <w:r w:rsidR="00F804F7" w:rsidRPr="00D26D8B">
        <w:rPr>
          <w:rFonts w:ascii="PT Astra Serif" w:hAnsi="PT Astra Serif"/>
          <w:noProof/>
        </w:rPr>
        <w:t>страхового полиса обязательного страхования</w:t>
      </w:r>
      <w:r w:rsidR="002B4580" w:rsidRPr="00D26D8B">
        <w:rPr>
          <w:rFonts w:ascii="PT Astra Serif" w:hAnsi="PT Astra Serif"/>
          <w:noProof/>
        </w:rPr>
        <w:t xml:space="preserve"> в</w:t>
      </w:r>
      <w:r w:rsidR="00E66EB4" w:rsidRPr="00D26D8B">
        <w:rPr>
          <w:rFonts w:ascii="PT Astra Serif" w:hAnsi="PT Astra Serif"/>
          <w:noProof/>
        </w:rPr>
        <w:t xml:space="preserve"> </w:t>
      </w:r>
      <w:r w:rsidR="00DA2675" w:rsidRPr="00D26D8B">
        <w:rPr>
          <w:rFonts w:ascii="PT Astra Serif" w:hAnsi="PT Astra Serif"/>
          <w:noProof/>
        </w:rPr>
        <w:t>202</w:t>
      </w:r>
      <w:r w:rsidR="004D5E37">
        <w:rPr>
          <w:rFonts w:ascii="PT Astra Serif" w:hAnsi="PT Astra Serif"/>
          <w:noProof/>
        </w:rPr>
        <w:t>6</w:t>
      </w:r>
      <w:r w:rsidRPr="00D26D8B">
        <w:rPr>
          <w:rFonts w:ascii="PT Astra Serif" w:hAnsi="PT Astra Serif"/>
          <w:noProof/>
        </w:rPr>
        <w:t xml:space="preserve"> год</w:t>
      </w:r>
      <w:r w:rsidR="00882973" w:rsidRPr="00D26D8B">
        <w:rPr>
          <w:rFonts w:ascii="PT Astra Serif" w:hAnsi="PT Astra Serif"/>
          <w:noProof/>
        </w:rPr>
        <w:t>у</w:t>
      </w:r>
      <w:r w:rsidRPr="00D26D8B">
        <w:rPr>
          <w:rFonts w:ascii="PT Astra Serif" w:hAnsi="PT Astra Serif"/>
          <w:noProof/>
        </w:rPr>
        <w:t xml:space="preserve"> и единовременно подает представителю Страховщика документы и сведения, предусмотренные Правилами страхования</w:t>
      </w:r>
      <w:r w:rsidR="00074B09" w:rsidRPr="00D26D8B">
        <w:rPr>
          <w:rFonts w:ascii="PT Astra Serif" w:hAnsi="PT Astra Serif"/>
          <w:noProof/>
        </w:rPr>
        <w:t>,</w:t>
      </w:r>
      <w:r w:rsidRPr="00D26D8B">
        <w:rPr>
          <w:rFonts w:ascii="PT Astra Serif" w:hAnsi="PT Astra Serif"/>
          <w:noProof/>
        </w:rPr>
        <w:t xml:space="preserve"> в соответствии с графиком представления сведений на страхование </w:t>
      </w:r>
      <w:r w:rsidR="00F804F7" w:rsidRPr="00D26D8B">
        <w:rPr>
          <w:rFonts w:ascii="PT Astra Serif" w:hAnsi="PT Astra Serif"/>
          <w:noProof/>
        </w:rPr>
        <w:t>опасных объектов</w:t>
      </w:r>
      <w:r w:rsidRPr="00D26D8B">
        <w:rPr>
          <w:rFonts w:ascii="PT Astra Serif" w:hAnsi="PT Astra Serif"/>
          <w:noProof/>
        </w:rPr>
        <w:t xml:space="preserve"> (приложение № 5).</w:t>
      </w:r>
    </w:p>
    <w:p w:rsidR="001E0824" w:rsidRPr="00D26D8B" w:rsidRDefault="001E0824" w:rsidP="00FD3EF0">
      <w:pPr>
        <w:ind w:firstLine="567"/>
        <w:jc w:val="both"/>
        <w:rPr>
          <w:rFonts w:ascii="PT Astra Serif" w:hAnsi="PT Astra Serif"/>
          <w:noProof/>
        </w:rPr>
      </w:pPr>
      <w:r w:rsidRPr="00D26D8B">
        <w:rPr>
          <w:rFonts w:ascii="PT Astra Serif" w:hAnsi="PT Astra Serif"/>
          <w:noProof/>
        </w:rPr>
        <w:t>3.</w:t>
      </w:r>
      <w:r w:rsidR="00733E13" w:rsidRPr="00D26D8B">
        <w:rPr>
          <w:rFonts w:ascii="PT Astra Serif" w:hAnsi="PT Astra Serif"/>
          <w:noProof/>
        </w:rPr>
        <w:t>9</w:t>
      </w:r>
      <w:r w:rsidRPr="00D26D8B">
        <w:rPr>
          <w:rFonts w:ascii="PT Astra Serif" w:hAnsi="PT Astra Serif"/>
          <w:noProof/>
        </w:rPr>
        <w:t xml:space="preserve">. Представитель Страховщика </w:t>
      </w:r>
      <w:r w:rsidR="00466B3A" w:rsidRPr="00D26D8B">
        <w:rPr>
          <w:rFonts w:ascii="PT Astra Serif" w:hAnsi="PT Astra Serif"/>
          <w:noProof/>
        </w:rPr>
        <w:t>по представленным  Страхователем</w:t>
      </w:r>
      <w:r w:rsidRPr="00D26D8B">
        <w:rPr>
          <w:rFonts w:ascii="PT Astra Serif" w:hAnsi="PT Astra Serif"/>
          <w:noProof/>
        </w:rPr>
        <w:t xml:space="preserve"> сведениям на страхование </w:t>
      </w:r>
      <w:r w:rsidR="00F804F7" w:rsidRPr="00D26D8B">
        <w:rPr>
          <w:rFonts w:ascii="PT Astra Serif" w:hAnsi="PT Astra Serif"/>
          <w:noProof/>
        </w:rPr>
        <w:t>опасных объектов</w:t>
      </w:r>
      <w:r w:rsidRPr="00D26D8B">
        <w:rPr>
          <w:rFonts w:ascii="PT Astra Serif" w:hAnsi="PT Astra Serif"/>
          <w:noProof/>
        </w:rPr>
        <w:t xml:space="preserve"> производит расчет страховой премии и согласовывае</w:t>
      </w:r>
      <w:r w:rsidR="00DA39D3" w:rsidRPr="00D26D8B">
        <w:rPr>
          <w:rFonts w:ascii="PT Astra Serif" w:hAnsi="PT Astra Serif"/>
          <w:noProof/>
        </w:rPr>
        <w:t>т данный расчет с Страхователем</w:t>
      </w:r>
      <w:r w:rsidRPr="00D26D8B">
        <w:rPr>
          <w:rFonts w:ascii="PT Astra Serif" w:hAnsi="PT Astra Serif"/>
          <w:noProof/>
        </w:rPr>
        <w:t xml:space="preserve">, после чего в соответствии с графиком представления сведений на страхование </w:t>
      </w:r>
      <w:r w:rsidR="00F804F7" w:rsidRPr="00D26D8B">
        <w:rPr>
          <w:rFonts w:ascii="PT Astra Serif" w:hAnsi="PT Astra Serif"/>
          <w:noProof/>
        </w:rPr>
        <w:t>опасных объектов</w:t>
      </w:r>
      <w:r w:rsidRPr="00D26D8B">
        <w:rPr>
          <w:rFonts w:ascii="PT Astra Serif" w:hAnsi="PT Astra Serif"/>
          <w:noProof/>
        </w:rPr>
        <w:t xml:space="preserve"> (приложение № 5) единовременно направляет документ</w:t>
      </w:r>
      <w:r w:rsidR="00F91EB2" w:rsidRPr="00D26D8B">
        <w:rPr>
          <w:rFonts w:ascii="PT Astra Serif" w:hAnsi="PT Astra Serif"/>
          <w:noProof/>
        </w:rPr>
        <w:t>ы и сведения, указанные в п. 3.8</w:t>
      </w:r>
      <w:r w:rsidRPr="00D26D8B">
        <w:rPr>
          <w:rFonts w:ascii="PT Astra Serif" w:hAnsi="PT Astra Serif"/>
          <w:noProof/>
        </w:rPr>
        <w:t xml:space="preserve"> Контракта Страховщику.</w:t>
      </w:r>
    </w:p>
    <w:p w:rsidR="001E0824" w:rsidRPr="00D26D8B" w:rsidRDefault="001E0824" w:rsidP="00FD3EF0">
      <w:pPr>
        <w:ind w:firstLine="567"/>
        <w:jc w:val="both"/>
        <w:rPr>
          <w:rFonts w:ascii="PT Astra Serif" w:hAnsi="PT Astra Serif"/>
          <w:noProof/>
        </w:rPr>
      </w:pPr>
      <w:r w:rsidRPr="00D26D8B">
        <w:rPr>
          <w:rFonts w:ascii="PT Astra Serif" w:hAnsi="PT Astra Serif"/>
          <w:noProof/>
        </w:rPr>
        <w:t>3.</w:t>
      </w:r>
      <w:r w:rsidR="00733E13" w:rsidRPr="00D26D8B">
        <w:rPr>
          <w:rFonts w:ascii="PT Astra Serif" w:hAnsi="PT Astra Serif"/>
          <w:noProof/>
        </w:rPr>
        <w:t>10</w:t>
      </w:r>
      <w:r w:rsidRPr="00D26D8B">
        <w:rPr>
          <w:rFonts w:ascii="PT Astra Serif" w:hAnsi="PT Astra Serif"/>
          <w:noProof/>
        </w:rPr>
        <w:t xml:space="preserve">. Страховщик в течение </w:t>
      </w:r>
      <w:r w:rsidR="001B1DC7" w:rsidRPr="00D26D8B">
        <w:rPr>
          <w:rFonts w:ascii="PT Astra Serif" w:hAnsi="PT Astra Serif"/>
          <w:noProof/>
        </w:rPr>
        <w:t>3</w:t>
      </w:r>
      <w:r w:rsidR="00F804F7" w:rsidRPr="00D26D8B">
        <w:rPr>
          <w:rFonts w:ascii="PT Astra Serif" w:hAnsi="PT Astra Serif"/>
          <w:noProof/>
        </w:rPr>
        <w:t xml:space="preserve"> (</w:t>
      </w:r>
      <w:r w:rsidR="001B1DC7" w:rsidRPr="00D26D8B">
        <w:rPr>
          <w:rFonts w:ascii="PT Astra Serif" w:hAnsi="PT Astra Serif"/>
          <w:noProof/>
        </w:rPr>
        <w:t>трех</w:t>
      </w:r>
      <w:r w:rsidR="00F804F7" w:rsidRPr="00D26D8B">
        <w:rPr>
          <w:rFonts w:ascii="PT Astra Serif" w:hAnsi="PT Astra Serif"/>
          <w:noProof/>
        </w:rPr>
        <w:t>)</w:t>
      </w:r>
      <w:r w:rsidRPr="00D26D8B">
        <w:rPr>
          <w:rFonts w:ascii="PT Astra Serif" w:hAnsi="PT Astra Serif"/>
          <w:noProof/>
        </w:rPr>
        <w:t xml:space="preserve"> рабочих дней со дня получения </w:t>
      </w:r>
      <w:r w:rsidR="00DF135B" w:rsidRPr="00D26D8B">
        <w:rPr>
          <w:rFonts w:ascii="PT Astra Serif" w:hAnsi="PT Astra Serif"/>
          <w:noProof/>
        </w:rPr>
        <w:br/>
      </w:r>
      <w:r w:rsidRPr="00D26D8B">
        <w:rPr>
          <w:rFonts w:ascii="PT Astra Serif" w:hAnsi="PT Astra Serif"/>
          <w:noProof/>
        </w:rPr>
        <w:t>от представителя Страховщика документо</w:t>
      </w:r>
      <w:r w:rsidR="00F91EB2" w:rsidRPr="00D26D8B">
        <w:rPr>
          <w:rFonts w:ascii="PT Astra Serif" w:hAnsi="PT Astra Serif"/>
          <w:noProof/>
        </w:rPr>
        <w:t>в и сведений, указанных в п. 3.8</w:t>
      </w:r>
      <w:r w:rsidRPr="00D26D8B">
        <w:rPr>
          <w:rFonts w:ascii="PT Astra Serif" w:hAnsi="PT Astra Serif"/>
          <w:noProof/>
        </w:rPr>
        <w:t xml:space="preserve"> Контракта, выставляет Страхователю счет с приложением письменного расчета страховой премии </w:t>
      </w:r>
      <w:r w:rsidR="00D422B5" w:rsidRPr="00D26D8B">
        <w:rPr>
          <w:rFonts w:ascii="PT Astra Serif" w:hAnsi="PT Astra Serif"/>
          <w:noProof/>
        </w:rPr>
        <w:br/>
      </w:r>
      <w:r w:rsidRPr="00D26D8B">
        <w:rPr>
          <w:rFonts w:ascii="PT Astra Serif" w:hAnsi="PT Astra Serif"/>
          <w:noProof/>
        </w:rPr>
        <w:t xml:space="preserve">по форме, указанной в приложении № 2 к Контракту, в который включаются все </w:t>
      </w:r>
      <w:r w:rsidR="00F804F7" w:rsidRPr="00D26D8B">
        <w:rPr>
          <w:rFonts w:ascii="PT Astra Serif" w:hAnsi="PT Astra Serif"/>
          <w:noProof/>
        </w:rPr>
        <w:t>опасные объекты</w:t>
      </w:r>
      <w:r w:rsidRPr="00D26D8B">
        <w:rPr>
          <w:rFonts w:ascii="PT Astra Serif" w:hAnsi="PT Astra Serif"/>
          <w:noProof/>
        </w:rPr>
        <w:t>, подлежащие страхованию.</w:t>
      </w:r>
    </w:p>
    <w:p w:rsidR="00E679D8" w:rsidRPr="00D26D8B" w:rsidRDefault="001E0824" w:rsidP="00FD3EF0">
      <w:pPr>
        <w:ind w:firstLine="567"/>
        <w:jc w:val="both"/>
        <w:rPr>
          <w:rFonts w:ascii="PT Astra Serif" w:hAnsi="PT Astra Serif"/>
        </w:rPr>
      </w:pPr>
      <w:r w:rsidRPr="00D26D8B">
        <w:rPr>
          <w:rFonts w:ascii="PT Astra Serif" w:hAnsi="PT Astra Serif"/>
        </w:rPr>
        <w:t>3.</w:t>
      </w:r>
      <w:r w:rsidR="00733E13" w:rsidRPr="00D26D8B">
        <w:rPr>
          <w:rFonts w:ascii="PT Astra Serif" w:hAnsi="PT Astra Serif"/>
        </w:rPr>
        <w:t>11</w:t>
      </w:r>
      <w:r w:rsidRPr="00D26D8B">
        <w:rPr>
          <w:rFonts w:ascii="PT Astra Serif" w:hAnsi="PT Astra Serif"/>
        </w:rPr>
        <w:t xml:space="preserve">. </w:t>
      </w:r>
      <w:r w:rsidR="00E679D8" w:rsidRPr="00D26D8B">
        <w:rPr>
          <w:rFonts w:ascii="PT Astra Serif" w:hAnsi="PT Astra Serif"/>
        </w:rPr>
        <w:t>Оплата по Контракту осуществляется в рублях Р</w:t>
      </w:r>
      <w:r w:rsidR="00DF135B" w:rsidRPr="00D26D8B">
        <w:rPr>
          <w:rFonts w:ascii="PT Astra Serif" w:hAnsi="PT Astra Serif"/>
        </w:rPr>
        <w:t xml:space="preserve">оссийской </w:t>
      </w:r>
      <w:r w:rsidR="00E679D8" w:rsidRPr="00D26D8B">
        <w:rPr>
          <w:rFonts w:ascii="PT Astra Serif" w:hAnsi="PT Astra Serif"/>
        </w:rPr>
        <w:t>Ф</w:t>
      </w:r>
      <w:r w:rsidR="00DF135B" w:rsidRPr="00D26D8B">
        <w:rPr>
          <w:rFonts w:ascii="PT Astra Serif" w:hAnsi="PT Astra Serif"/>
        </w:rPr>
        <w:t>едерации</w:t>
      </w:r>
      <w:r w:rsidR="00AB2695" w:rsidRPr="00D26D8B">
        <w:rPr>
          <w:rFonts w:ascii="PT Astra Serif" w:hAnsi="PT Astra Serif"/>
        </w:rPr>
        <w:t xml:space="preserve"> </w:t>
      </w:r>
      <w:r w:rsidR="00E679D8" w:rsidRPr="00D26D8B">
        <w:rPr>
          <w:rFonts w:ascii="PT Astra Serif" w:hAnsi="PT Astra Serif"/>
        </w:rPr>
        <w:t xml:space="preserve">по безналичному расчету платежными поручениями путем перечисления </w:t>
      </w:r>
      <w:r w:rsidR="00E679D8" w:rsidRPr="00D26D8B">
        <w:rPr>
          <w:rFonts w:ascii="PT Astra Serif" w:hAnsi="PT Astra Serif"/>
          <w:noProof/>
        </w:rPr>
        <w:t>Страхователем</w:t>
      </w:r>
      <w:r w:rsidR="00E679D8" w:rsidRPr="00D26D8B">
        <w:rPr>
          <w:rFonts w:ascii="PT Astra Serif" w:hAnsi="PT Astra Serif"/>
        </w:rPr>
        <w:t xml:space="preserve"> денежных средств, выделенных из федерального бюджета, на расчетный счет Стр</w:t>
      </w:r>
      <w:r w:rsidR="00DA5658" w:rsidRPr="00D26D8B">
        <w:rPr>
          <w:rFonts w:ascii="PT Astra Serif" w:hAnsi="PT Astra Serif"/>
        </w:rPr>
        <w:t>аховщика, указанный в разделе 12</w:t>
      </w:r>
      <w:r w:rsidR="00E679D8" w:rsidRPr="00D26D8B">
        <w:rPr>
          <w:rFonts w:ascii="PT Astra Serif" w:hAnsi="PT Astra Serif"/>
        </w:rPr>
        <w:t xml:space="preserve"> Контракта, в течение </w:t>
      </w:r>
      <w:r w:rsidR="00BD76C6" w:rsidRPr="00D26D8B">
        <w:rPr>
          <w:rFonts w:ascii="PT Astra Serif" w:hAnsi="PT Astra Serif"/>
        </w:rPr>
        <w:t>1</w:t>
      </w:r>
      <w:r w:rsidR="00DA39D3" w:rsidRPr="00D26D8B">
        <w:rPr>
          <w:rFonts w:ascii="PT Astra Serif" w:hAnsi="PT Astra Serif"/>
        </w:rPr>
        <w:t>0</w:t>
      </w:r>
      <w:r w:rsidR="00E679D8" w:rsidRPr="00D26D8B">
        <w:rPr>
          <w:rFonts w:ascii="PT Astra Serif" w:hAnsi="PT Astra Serif"/>
        </w:rPr>
        <w:t xml:space="preserve"> </w:t>
      </w:r>
      <w:r w:rsidR="00BD76C6" w:rsidRPr="00D26D8B">
        <w:rPr>
          <w:rFonts w:ascii="PT Astra Serif" w:hAnsi="PT Astra Serif"/>
        </w:rPr>
        <w:t>рабочих</w:t>
      </w:r>
      <w:r w:rsidR="00E679D8" w:rsidRPr="00D26D8B">
        <w:rPr>
          <w:rFonts w:ascii="PT Astra Serif" w:hAnsi="PT Astra Serif"/>
        </w:rPr>
        <w:t xml:space="preserve"> дней</w:t>
      </w:r>
      <w:r w:rsidR="00BD76C6" w:rsidRPr="00D26D8B">
        <w:rPr>
          <w:rFonts w:ascii="PT Astra Serif" w:hAnsi="PT Astra Serif"/>
        </w:rPr>
        <w:t>,</w:t>
      </w:r>
      <w:r w:rsidR="00E679D8" w:rsidRPr="00D26D8B">
        <w:rPr>
          <w:rFonts w:ascii="PT Astra Serif" w:hAnsi="PT Astra Serif"/>
        </w:rPr>
        <w:t xml:space="preserve"> после </w:t>
      </w:r>
      <w:r w:rsidR="00AB2695" w:rsidRPr="00D26D8B">
        <w:rPr>
          <w:rFonts w:ascii="PT Astra Serif" w:hAnsi="PT Astra Serif"/>
        </w:rPr>
        <w:t>выставления Страховщиком счета на оплату</w:t>
      </w:r>
      <w:r w:rsidR="00C93027" w:rsidRPr="00D26D8B">
        <w:rPr>
          <w:rFonts w:ascii="PT Astra Serif" w:hAnsi="PT Astra Serif"/>
        </w:rPr>
        <w:t xml:space="preserve"> и акта выполненных работ</w:t>
      </w:r>
      <w:r w:rsidR="00AB2695" w:rsidRPr="00D26D8B">
        <w:rPr>
          <w:rFonts w:ascii="PT Astra Serif" w:hAnsi="PT Astra Serif"/>
        </w:rPr>
        <w:t>.</w:t>
      </w:r>
    </w:p>
    <w:p w:rsidR="001E0824" w:rsidRPr="00D26D8B" w:rsidRDefault="00E679D8" w:rsidP="00FD3EF0">
      <w:pPr>
        <w:ind w:firstLine="567"/>
        <w:jc w:val="both"/>
        <w:rPr>
          <w:rFonts w:ascii="PT Astra Serif" w:hAnsi="PT Astra Serif"/>
        </w:rPr>
      </w:pPr>
      <w:r w:rsidRPr="00D26D8B">
        <w:rPr>
          <w:rFonts w:ascii="PT Astra Serif" w:hAnsi="PT Astra Serif"/>
        </w:rPr>
        <w:t xml:space="preserve">В случае изменения </w:t>
      </w:r>
      <w:r w:rsidR="005B4162" w:rsidRPr="00D26D8B">
        <w:rPr>
          <w:rFonts w:ascii="PT Astra Serif" w:hAnsi="PT Astra Serif"/>
        </w:rPr>
        <w:t xml:space="preserve">банковских реквизитов </w:t>
      </w:r>
      <w:r w:rsidRPr="00D26D8B">
        <w:rPr>
          <w:rFonts w:ascii="PT Astra Serif" w:hAnsi="PT Astra Serif"/>
        </w:rPr>
        <w:t xml:space="preserve">Страховщик обязан в течение одного рабочего дня в письменной форме сообщить об этом </w:t>
      </w:r>
      <w:r w:rsidRPr="00D26D8B">
        <w:rPr>
          <w:rFonts w:ascii="PT Astra Serif" w:hAnsi="PT Astra Serif"/>
          <w:noProof/>
        </w:rPr>
        <w:t>Страхователю</w:t>
      </w:r>
      <w:r w:rsidRPr="00D26D8B">
        <w:rPr>
          <w:rFonts w:ascii="PT Astra Serif" w:hAnsi="PT Astra Serif"/>
        </w:rPr>
        <w:t xml:space="preserve">, указав новые реквизиты. В противном случае все риски, связанные с перечислением </w:t>
      </w:r>
      <w:r w:rsidRPr="00D26D8B">
        <w:rPr>
          <w:rFonts w:ascii="PT Astra Serif" w:hAnsi="PT Astra Serif"/>
          <w:noProof/>
        </w:rPr>
        <w:t xml:space="preserve">Страхователем </w:t>
      </w:r>
      <w:r w:rsidRPr="00D26D8B">
        <w:rPr>
          <w:rFonts w:ascii="PT Astra Serif" w:hAnsi="PT Astra Serif"/>
        </w:rPr>
        <w:t xml:space="preserve">денежных средств </w:t>
      </w:r>
      <w:r w:rsidR="005B4162" w:rsidRPr="00D26D8B">
        <w:rPr>
          <w:rFonts w:ascii="PT Astra Serif" w:hAnsi="PT Astra Serif"/>
        </w:rPr>
        <w:t>по указанным</w:t>
      </w:r>
      <w:r w:rsidRPr="00D26D8B">
        <w:rPr>
          <w:rFonts w:ascii="PT Astra Serif" w:hAnsi="PT Astra Serif"/>
        </w:rPr>
        <w:t xml:space="preserve"> в Контракте </w:t>
      </w:r>
      <w:r w:rsidR="005B4162" w:rsidRPr="00D26D8B">
        <w:rPr>
          <w:rFonts w:ascii="PT Astra Serif" w:hAnsi="PT Astra Serif"/>
        </w:rPr>
        <w:t xml:space="preserve">реквизитам </w:t>
      </w:r>
      <w:r w:rsidRPr="00D26D8B">
        <w:rPr>
          <w:rFonts w:ascii="PT Astra Serif" w:hAnsi="PT Astra Serif"/>
        </w:rPr>
        <w:t>Страховщика, несет Страховщик</w:t>
      </w:r>
      <w:r w:rsidR="001E0824" w:rsidRPr="00D26D8B">
        <w:rPr>
          <w:rFonts w:ascii="PT Astra Serif" w:hAnsi="PT Astra Serif"/>
        </w:rPr>
        <w:t>.</w:t>
      </w:r>
    </w:p>
    <w:p w:rsidR="001E0824" w:rsidRPr="00D26D8B" w:rsidRDefault="001E0824" w:rsidP="00FD3EF0">
      <w:pPr>
        <w:ind w:firstLine="567"/>
        <w:jc w:val="both"/>
        <w:rPr>
          <w:rFonts w:ascii="PT Astra Serif" w:hAnsi="PT Astra Serif"/>
          <w:noProof/>
        </w:rPr>
      </w:pPr>
      <w:r w:rsidRPr="00D26D8B">
        <w:rPr>
          <w:rFonts w:ascii="PT Astra Serif" w:hAnsi="PT Astra Serif"/>
        </w:rPr>
        <w:t>3.1</w:t>
      </w:r>
      <w:r w:rsidR="00733E13" w:rsidRPr="00D26D8B">
        <w:rPr>
          <w:rFonts w:ascii="PT Astra Serif" w:hAnsi="PT Astra Serif"/>
        </w:rPr>
        <w:t>2</w:t>
      </w:r>
      <w:r w:rsidRPr="00D26D8B">
        <w:rPr>
          <w:rFonts w:ascii="PT Astra Serif" w:hAnsi="PT Astra Serif"/>
        </w:rPr>
        <w:t xml:space="preserve">. Датой уплаты страховой премии считается день перечисления денежных средств на счет </w:t>
      </w:r>
      <w:r w:rsidRPr="00D26D8B">
        <w:rPr>
          <w:rFonts w:ascii="PT Astra Serif" w:hAnsi="PT Astra Serif"/>
          <w:noProof/>
        </w:rPr>
        <w:t>Страховщика.</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3</w:t>
      </w:r>
      <w:r w:rsidRPr="00D26D8B">
        <w:rPr>
          <w:rFonts w:ascii="PT Astra Serif" w:hAnsi="PT Astra Serif"/>
        </w:rPr>
        <w:t>. Представитель Страховщика, не позднее 5-го числа месяца, следующего за отче</w:t>
      </w:r>
      <w:r w:rsidR="00DA39D3" w:rsidRPr="00D26D8B">
        <w:rPr>
          <w:rFonts w:ascii="PT Astra Serif" w:hAnsi="PT Astra Serif"/>
        </w:rPr>
        <w:t>тным, представляет Страхователю</w:t>
      </w:r>
      <w:r w:rsidRPr="00D26D8B">
        <w:rPr>
          <w:rFonts w:ascii="PT Astra Serif" w:hAnsi="PT Astra Serif"/>
        </w:rPr>
        <w:t xml:space="preserve"> подписанные и заверенные печатью сводный акт </w:t>
      </w:r>
      <w:r w:rsidRPr="00D26D8B">
        <w:rPr>
          <w:rFonts w:ascii="PT Astra Serif" w:hAnsi="PT Astra Serif"/>
        </w:rPr>
        <w:lastRenderedPageBreak/>
        <w:t>оказанных услуг, составленный по форме, предусмотренной приложением № 3, в трех экземплярах, и акт оказанных услуг, составленный по форме, предусмотренной приложением № 4, в трех экземплярах.</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4</w:t>
      </w:r>
      <w:r w:rsidR="00DA39D3" w:rsidRPr="00D26D8B">
        <w:rPr>
          <w:rFonts w:ascii="PT Astra Serif" w:hAnsi="PT Astra Serif"/>
        </w:rPr>
        <w:t>. Страхователь в течение 3 (трех) рабочих дней</w:t>
      </w:r>
      <w:r w:rsidR="00D422B5" w:rsidRPr="00D26D8B">
        <w:rPr>
          <w:rFonts w:ascii="PT Astra Serif" w:hAnsi="PT Astra Serif"/>
        </w:rPr>
        <w:t xml:space="preserve"> </w:t>
      </w:r>
      <w:r w:rsidRPr="00D26D8B">
        <w:rPr>
          <w:rFonts w:ascii="PT Astra Serif" w:hAnsi="PT Astra Serif"/>
        </w:rPr>
        <w:t>с момента получения от представителя Страховщика трех экземпляров сводного акта оказанных услуг и трех экземпляров акта оказанных услуг направляет три экземпляра акта оказанных у</w:t>
      </w:r>
      <w:r w:rsidR="00DA39D3" w:rsidRPr="00D26D8B">
        <w:rPr>
          <w:rFonts w:ascii="PT Astra Serif" w:hAnsi="PT Astra Serif"/>
        </w:rPr>
        <w:t xml:space="preserve">слуг подразделению </w:t>
      </w:r>
      <w:r w:rsidRPr="00D26D8B">
        <w:rPr>
          <w:rFonts w:ascii="PT Astra Serif" w:hAnsi="PT Astra Serif"/>
        </w:rPr>
        <w:t>Страхователя.</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5</w:t>
      </w:r>
      <w:r w:rsidR="002D2593" w:rsidRPr="00D26D8B">
        <w:rPr>
          <w:rFonts w:ascii="PT Astra Serif" w:hAnsi="PT Astra Serif"/>
        </w:rPr>
        <w:t xml:space="preserve">. Подразделение </w:t>
      </w:r>
      <w:r w:rsidR="00DA39D3" w:rsidRPr="00D26D8B">
        <w:rPr>
          <w:rFonts w:ascii="PT Astra Serif" w:hAnsi="PT Astra Serif"/>
        </w:rPr>
        <w:t>Страхователя в течение 3 (трех</w:t>
      </w:r>
      <w:r w:rsidRPr="00D26D8B">
        <w:rPr>
          <w:rFonts w:ascii="PT Astra Serif" w:hAnsi="PT Astra Serif"/>
        </w:rPr>
        <w:t>) рабочих дней с момента получения трех экземпляров акта оказанных услуг производит сверку сведений об оказанных услугах. При совпадении да</w:t>
      </w:r>
      <w:r w:rsidR="00DA39D3" w:rsidRPr="00D26D8B">
        <w:rPr>
          <w:rFonts w:ascii="PT Astra Serif" w:hAnsi="PT Astra Serif"/>
        </w:rPr>
        <w:t xml:space="preserve">нных подразделение </w:t>
      </w:r>
      <w:r w:rsidRPr="00D26D8B">
        <w:rPr>
          <w:rFonts w:ascii="PT Astra Serif" w:hAnsi="PT Astra Serif"/>
        </w:rPr>
        <w:t>Страхователя подписывает, заверяет печатью три экземпляра акта оказанных услуг и направляет два экземпляра ак</w:t>
      </w:r>
      <w:r w:rsidR="002D2593" w:rsidRPr="00D26D8B">
        <w:rPr>
          <w:rFonts w:ascii="PT Astra Serif" w:hAnsi="PT Astra Serif"/>
        </w:rPr>
        <w:t xml:space="preserve">та оказанных услуг </w:t>
      </w:r>
      <w:r w:rsidR="006828DA" w:rsidRPr="00D26D8B">
        <w:rPr>
          <w:rFonts w:ascii="PT Astra Serif" w:hAnsi="PT Astra Serif"/>
        </w:rPr>
        <w:t>Страхователю</w:t>
      </w:r>
      <w:r w:rsidRPr="00D26D8B">
        <w:rPr>
          <w:rFonts w:ascii="PT Astra Serif" w:hAnsi="PT Astra Serif"/>
        </w:rPr>
        <w:t>.</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6</w:t>
      </w:r>
      <w:r w:rsidR="006828DA" w:rsidRPr="00D26D8B">
        <w:rPr>
          <w:rFonts w:ascii="PT Astra Serif" w:hAnsi="PT Astra Serif"/>
        </w:rPr>
        <w:t>. Страхователь</w:t>
      </w:r>
      <w:r w:rsidRPr="00D26D8B">
        <w:rPr>
          <w:rFonts w:ascii="PT Astra Serif" w:hAnsi="PT Astra Serif"/>
        </w:rPr>
        <w:t xml:space="preserve"> </w:t>
      </w:r>
      <w:r w:rsidR="006828DA" w:rsidRPr="00D26D8B">
        <w:rPr>
          <w:rFonts w:ascii="PT Astra Serif" w:hAnsi="PT Astra Serif"/>
        </w:rPr>
        <w:t xml:space="preserve">в течение 2 (двух) рабочих дней </w:t>
      </w:r>
      <w:r w:rsidRPr="00D26D8B">
        <w:rPr>
          <w:rFonts w:ascii="PT Astra Serif" w:hAnsi="PT Astra Serif"/>
        </w:rPr>
        <w:t>с момента получени</w:t>
      </w:r>
      <w:r w:rsidR="006828DA" w:rsidRPr="00D26D8B">
        <w:rPr>
          <w:rFonts w:ascii="PT Astra Serif" w:hAnsi="PT Astra Serif"/>
        </w:rPr>
        <w:t xml:space="preserve">я от подразделения </w:t>
      </w:r>
      <w:r w:rsidRPr="00D26D8B">
        <w:rPr>
          <w:rFonts w:ascii="PT Astra Serif" w:hAnsi="PT Astra Serif"/>
        </w:rPr>
        <w:t>Страхователя двух экземпляров акта оказанных услуг производит сверку сведений об оказанных услугах. При совпадении данных подписывает и заверяет печатью три экземпляра сводного акта оказанных услуг и направляет два экземпляра сводного акта оказанных услуг и один экземпляр акта оказанных услуг представителю Страховщика.</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7</w:t>
      </w:r>
      <w:r w:rsidRPr="00D26D8B">
        <w:rPr>
          <w:rFonts w:ascii="PT Astra Serif" w:hAnsi="PT Astra Serif"/>
        </w:rPr>
        <w:t>. Представитель Страховщика в течение 2 (двух) рабочих дней</w:t>
      </w:r>
      <w:r w:rsidR="004B505C" w:rsidRPr="00D26D8B">
        <w:rPr>
          <w:rFonts w:ascii="PT Astra Serif" w:hAnsi="PT Astra Serif"/>
        </w:rPr>
        <w:t xml:space="preserve"> </w:t>
      </w:r>
      <w:r w:rsidRPr="00D26D8B">
        <w:rPr>
          <w:rFonts w:ascii="PT Astra Serif" w:hAnsi="PT Astra Serif"/>
        </w:rPr>
        <w:t>с момента получения двух экземпляров сводного акта оказанных услуг и акта оказанных услуг направляет один экземпляр сводного акта оказанных услуг Страховщику.</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rPr>
        <w:t>3.1</w:t>
      </w:r>
      <w:r w:rsidR="00733E13" w:rsidRPr="00D26D8B">
        <w:rPr>
          <w:rFonts w:ascii="PT Astra Serif" w:hAnsi="PT Astra Serif"/>
        </w:rPr>
        <w:t>8</w:t>
      </w:r>
      <w:r w:rsidRPr="00D26D8B">
        <w:rPr>
          <w:rFonts w:ascii="PT Astra Serif" w:hAnsi="PT Astra Serif"/>
        </w:rPr>
        <w:t>. Страховщик после получения от представителя Страховщика сводного акта оказанных услуг в течение 1 (одного) рабочего дня проверяет достоверность данных в сводном акте оказанных услуг и направляет его Страхователю;</w:t>
      </w:r>
    </w:p>
    <w:p w:rsidR="00221A3C" w:rsidRPr="00D26D8B" w:rsidRDefault="00221A3C" w:rsidP="00FD3EF0">
      <w:pPr>
        <w:pStyle w:val="af"/>
        <w:spacing w:after="0"/>
        <w:ind w:left="0" w:firstLine="567"/>
        <w:jc w:val="both"/>
        <w:rPr>
          <w:rFonts w:ascii="PT Astra Serif" w:hAnsi="PT Astra Serif"/>
        </w:rPr>
      </w:pPr>
      <w:r w:rsidRPr="00D26D8B">
        <w:rPr>
          <w:rFonts w:ascii="PT Astra Serif" w:hAnsi="PT Astra Serif"/>
          <w:noProof/>
        </w:rPr>
        <w:t>3.1</w:t>
      </w:r>
      <w:r w:rsidR="00733E13" w:rsidRPr="00D26D8B">
        <w:rPr>
          <w:rFonts w:ascii="PT Astra Serif" w:hAnsi="PT Astra Serif"/>
          <w:noProof/>
        </w:rPr>
        <w:t>9</w:t>
      </w:r>
      <w:r w:rsidRPr="00D26D8B">
        <w:rPr>
          <w:rFonts w:ascii="PT Astra Serif" w:hAnsi="PT Astra Serif"/>
          <w:noProof/>
        </w:rPr>
        <w:t>. В случае, если сведения об</w:t>
      </w:r>
      <w:r w:rsidR="006828DA" w:rsidRPr="00D26D8B">
        <w:rPr>
          <w:rFonts w:ascii="PT Astra Serif" w:hAnsi="PT Astra Serif"/>
          <w:noProof/>
        </w:rPr>
        <w:t xml:space="preserve"> оказанных услугах </w:t>
      </w:r>
      <w:r w:rsidRPr="00D26D8B">
        <w:rPr>
          <w:rFonts w:ascii="PT Astra Serif" w:hAnsi="PT Astra Serif"/>
          <w:noProof/>
        </w:rPr>
        <w:t xml:space="preserve"> Страхователя и (</w:t>
      </w:r>
      <w:r w:rsidR="006828DA" w:rsidRPr="00D26D8B">
        <w:rPr>
          <w:rFonts w:ascii="PT Astra Serif" w:hAnsi="PT Astra Serif"/>
          <w:noProof/>
        </w:rPr>
        <w:t xml:space="preserve">или) подразделения </w:t>
      </w:r>
      <w:r w:rsidRPr="00D26D8B">
        <w:rPr>
          <w:rFonts w:ascii="PT Astra Serif" w:hAnsi="PT Astra Serif"/>
          <w:noProof/>
        </w:rPr>
        <w:t xml:space="preserve"> Страхователя не совпадают со сведениями, содержащимися в</w:t>
      </w:r>
      <w:r w:rsidR="007870FE" w:rsidRPr="00D26D8B">
        <w:rPr>
          <w:rFonts w:ascii="PT Astra Serif" w:hAnsi="PT Astra Serif"/>
          <w:noProof/>
        </w:rPr>
        <w:t xml:space="preserve"> документах, указанных в п. 3.8</w:t>
      </w:r>
      <w:r w:rsidRPr="00D26D8B">
        <w:rPr>
          <w:rFonts w:ascii="PT Astra Serif" w:hAnsi="PT Astra Serif"/>
          <w:noProof/>
        </w:rPr>
        <w:t xml:space="preserve"> Контракта, то </w:t>
      </w:r>
      <w:r w:rsidR="006828DA" w:rsidRPr="00D26D8B">
        <w:rPr>
          <w:rFonts w:ascii="PT Astra Serif" w:hAnsi="PT Astra Serif"/>
          <w:noProof/>
        </w:rPr>
        <w:t>Страхователь</w:t>
      </w:r>
      <w:r w:rsidRPr="00D26D8B">
        <w:rPr>
          <w:rFonts w:ascii="PT Astra Serif" w:hAnsi="PT Astra Serif"/>
          <w:noProof/>
        </w:rPr>
        <w:t xml:space="preserve"> и (или) подразделение Страхователя и представитель Страховщика составляют акт сверки по существу выявленных расхождений</w:t>
      </w:r>
      <w:r w:rsidRPr="00D26D8B">
        <w:rPr>
          <w:rFonts w:ascii="PT Astra Serif" w:hAnsi="PT Astra Serif"/>
        </w:rPr>
        <w:t>.</w:t>
      </w:r>
    </w:p>
    <w:p w:rsidR="00DB68DD" w:rsidRPr="00D26D8B" w:rsidRDefault="00733E13" w:rsidP="00FD3EF0">
      <w:pPr>
        <w:pStyle w:val="af"/>
        <w:spacing w:after="0"/>
        <w:ind w:left="0" w:firstLine="567"/>
        <w:jc w:val="both"/>
        <w:rPr>
          <w:rFonts w:ascii="PT Astra Serif" w:hAnsi="PT Astra Serif"/>
        </w:rPr>
      </w:pPr>
      <w:r w:rsidRPr="00D26D8B">
        <w:rPr>
          <w:rFonts w:ascii="PT Astra Serif" w:hAnsi="PT Astra Serif"/>
        </w:rPr>
        <w:t>3.20</w:t>
      </w:r>
      <w:r w:rsidR="00DB68DD" w:rsidRPr="00D26D8B">
        <w:rPr>
          <w:rFonts w:ascii="PT Astra Serif" w:hAnsi="PT Astra Serif"/>
        </w:rPr>
        <w:t>. Изменение Правительством Российской Федерации страховых тарифов</w:t>
      </w:r>
      <w:r w:rsidR="00E51267" w:rsidRPr="00D26D8B">
        <w:rPr>
          <w:rFonts w:ascii="PT Astra Serif" w:hAnsi="PT Astra Serif"/>
        </w:rPr>
        <w:br/>
      </w:r>
      <w:r w:rsidR="00DB68DD" w:rsidRPr="00D26D8B">
        <w:rPr>
          <w:rFonts w:ascii="PT Astra Serif" w:hAnsi="PT Astra Serif"/>
        </w:rPr>
        <w:t xml:space="preserve">в течение срока действия </w:t>
      </w:r>
      <w:r w:rsidR="002E637D" w:rsidRPr="00D26D8B">
        <w:rPr>
          <w:rFonts w:ascii="PT Astra Serif" w:hAnsi="PT Astra Serif"/>
        </w:rPr>
        <w:t>К</w:t>
      </w:r>
      <w:r w:rsidR="00DB68DD" w:rsidRPr="00D26D8B">
        <w:rPr>
          <w:rFonts w:ascii="PT Astra Serif" w:hAnsi="PT Astra Serif"/>
        </w:rPr>
        <w:t>онтракта не влечет за собой изменение рассчитанной страховой премии по действовавшим на момент заключения Контракта страховым тарифам.</w:t>
      </w:r>
    </w:p>
    <w:p w:rsidR="002E212F" w:rsidRPr="00D26D8B" w:rsidRDefault="002E212F" w:rsidP="00FD3EF0">
      <w:pPr>
        <w:pStyle w:val="af"/>
        <w:spacing w:after="0"/>
        <w:ind w:left="0" w:firstLine="567"/>
        <w:jc w:val="both"/>
        <w:rPr>
          <w:rFonts w:ascii="PT Astra Serif" w:hAnsi="PT Astra Serif"/>
        </w:rPr>
      </w:pPr>
      <w:r w:rsidRPr="00D26D8B">
        <w:rPr>
          <w:rFonts w:ascii="PT Astra Serif" w:hAnsi="PT Astra Serif"/>
        </w:rPr>
        <w:t>3.</w:t>
      </w:r>
      <w:r w:rsidR="00733E13" w:rsidRPr="00D26D8B">
        <w:rPr>
          <w:rFonts w:ascii="PT Astra Serif" w:hAnsi="PT Astra Serif"/>
        </w:rPr>
        <w:t>21</w:t>
      </w:r>
      <w:r w:rsidRPr="00D26D8B">
        <w:rPr>
          <w:rFonts w:ascii="PT Astra Serif" w:hAnsi="PT Astra Serif"/>
        </w:rPr>
        <w:t xml:space="preserve">. Для проверки предоставленных результатов, предусмотренных Контрактом, </w:t>
      </w:r>
      <w:r w:rsidR="004B505C" w:rsidRPr="00D26D8B">
        <w:rPr>
          <w:rFonts w:ascii="PT Astra Serif" w:hAnsi="PT Astra Serif"/>
        </w:rPr>
        <w:br/>
      </w:r>
      <w:r w:rsidRPr="00D26D8B">
        <w:rPr>
          <w:rFonts w:ascii="PT Astra Serif" w:hAnsi="PT Astra Serif"/>
        </w:rPr>
        <w:t>в части их соответствия условиям Контракта Страхов</w:t>
      </w:r>
      <w:r w:rsidR="008D6839" w:rsidRPr="00D26D8B">
        <w:rPr>
          <w:rFonts w:ascii="PT Astra Serif" w:hAnsi="PT Astra Serif"/>
        </w:rPr>
        <w:t>атель</w:t>
      </w:r>
      <w:r w:rsidRPr="00D26D8B">
        <w:rPr>
          <w:rFonts w:ascii="PT Astra Serif" w:hAnsi="PT Astra Serif"/>
        </w:rPr>
        <w:t xml:space="preserve"> своими силами проводит экспертизу. </w:t>
      </w:r>
    </w:p>
    <w:p w:rsidR="002E212F" w:rsidRPr="00D26D8B" w:rsidRDefault="002E212F" w:rsidP="00FD3EF0">
      <w:pPr>
        <w:pStyle w:val="1"/>
        <w:spacing w:line="240" w:lineRule="auto"/>
        <w:ind w:right="-71" w:firstLine="567"/>
        <w:contextualSpacing/>
        <w:rPr>
          <w:rFonts w:ascii="PT Astra Serif" w:hAnsi="PT Astra Serif"/>
          <w:noProof/>
          <w:szCs w:val="24"/>
        </w:rPr>
      </w:pPr>
      <w:r w:rsidRPr="00D26D8B">
        <w:rPr>
          <w:rFonts w:ascii="PT Astra Serif" w:hAnsi="PT Astra Serif"/>
          <w:noProof/>
          <w:szCs w:val="24"/>
        </w:rPr>
        <w:t>3.2</w:t>
      </w:r>
      <w:r w:rsidR="00733E13" w:rsidRPr="00D26D8B">
        <w:rPr>
          <w:rFonts w:ascii="PT Astra Serif" w:hAnsi="PT Astra Serif"/>
          <w:noProof/>
          <w:szCs w:val="24"/>
        </w:rPr>
        <w:t>2</w:t>
      </w:r>
      <w:r w:rsidRPr="00D26D8B">
        <w:rPr>
          <w:rFonts w:ascii="PT Astra Serif" w:hAnsi="PT Astra Serif"/>
          <w:noProof/>
          <w:szCs w:val="24"/>
        </w:rPr>
        <w:t>. В случае, если по результатам экспертизы будут установлены нарушения требований Контракта, не препятствующие приемке услуг, в заключении экспертизы могут содержаться предложения об устранении</w:t>
      </w:r>
      <w:r w:rsidR="000942F4" w:rsidRPr="00D26D8B">
        <w:rPr>
          <w:rFonts w:ascii="PT Astra Serif" w:hAnsi="PT Astra Serif"/>
          <w:noProof/>
          <w:szCs w:val="24"/>
        </w:rPr>
        <w:t xml:space="preserve"> данных нарушений, в том числе </w:t>
      </w:r>
      <w:r w:rsidRPr="00D26D8B">
        <w:rPr>
          <w:rFonts w:ascii="PT Astra Serif" w:hAnsi="PT Astra Serif"/>
          <w:noProof/>
          <w:szCs w:val="24"/>
        </w:rPr>
        <w:t xml:space="preserve">с указанием срока их устранения. </w:t>
      </w:r>
    </w:p>
    <w:p w:rsidR="00873C75" w:rsidRPr="00D26D8B" w:rsidRDefault="002E212F" w:rsidP="00FD3EF0">
      <w:pPr>
        <w:pStyle w:val="ae"/>
        <w:ind w:firstLine="567"/>
        <w:jc w:val="both"/>
        <w:rPr>
          <w:rFonts w:ascii="PT Astra Serif" w:hAnsi="PT Astra Serif"/>
          <w:noProof/>
          <w:sz w:val="24"/>
          <w:szCs w:val="24"/>
        </w:rPr>
      </w:pPr>
      <w:r w:rsidRPr="00D26D8B">
        <w:rPr>
          <w:rFonts w:ascii="PT Astra Serif" w:hAnsi="PT Astra Serif"/>
          <w:noProof/>
          <w:sz w:val="24"/>
          <w:szCs w:val="24"/>
        </w:rPr>
        <w:t>3.2</w:t>
      </w:r>
      <w:r w:rsidR="00733E13" w:rsidRPr="00D26D8B">
        <w:rPr>
          <w:rFonts w:ascii="PT Astra Serif" w:hAnsi="PT Astra Serif"/>
          <w:noProof/>
          <w:sz w:val="24"/>
          <w:szCs w:val="24"/>
        </w:rPr>
        <w:t>3</w:t>
      </w:r>
      <w:r w:rsidRPr="00D26D8B">
        <w:rPr>
          <w:rFonts w:ascii="PT Astra Serif" w:hAnsi="PT Astra Serif"/>
          <w:noProof/>
          <w:sz w:val="24"/>
          <w:szCs w:val="24"/>
        </w:rPr>
        <w:t>. Подписание заключения экспертизы с выводом о соответствии услуг условиям Контракта документации является осно</w:t>
      </w:r>
      <w:r w:rsidR="00036409" w:rsidRPr="00D26D8B">
        <w:rPr>
          <w:rFonts w:ascii="PT Astra Serif" w:hAnsi="PT Astra Serif"/>
          <w:noProof/>
          <w:sz w:val="24"/>
          <w:szCs w:val="24"/>
        </w:rPr>
        <w:t xml:space="preserve">ванием для начала приемки услуг </w:t>
      </w:r>
      <w:r w:rsidRPr="00D26D8B">
        <w:rPr>
          <w:rFonts w:ascii="PT Astra Serif" w:hAnsi="PT Astra Serif"/>
          <w:noProof/>
          <w:sz w:val="24"/>
          <w:szCs w:val="24"/>
        </w:rPr>
        <w:t>в соответствии с условиями настоящего раздела Контракта.</w:t>
      </w:r>
    </w:p>
    <w:p w:rsidR="001F4E12" w:rsidRPr="00D26D8B" w:rsidRDefault="002918BE" w:rsidP="00FD3EF0">
      <w:pPr>
        <w:ind w:firstLine="709"/>
        <w:jc w:val="center"/>
        <w:rPr>
          <w:rFonts w:ascii="PT Astra Serif" w:hAnsi="PT Astra Serif"/>
          <w:b/>
          <w:noProof/>
        </w:rPr>
      </w:pPr>
      <w:r w:rsidRPr="00D26D8B">
        <w:rPr>
          <w:rFonts w:ascii="PT Astra Serif" w:hAnsi="PT Astra Serif"/>
          <w:b/>
          <w:noProof/>
        </w:rPr>
        <w:t>4.</w:t>
      </w:r>
      <w:r w:rsidR="001F4E12" w:rsidRPr="00D26D8B">
        <w:rPr>
          <w:rFonts w:ascii="PT Astra Serif" w:hAnsi="PT Astra Serif"/>
          <w:b/>
          <w:noProof/>
        </w:rPr>
        <w:t xml:space="preserve"> </w:t>
      </w:r>
      <w:r w:rsidR="001F4E12" w:rsidRPr="00D26D8B">
        <w:rPr>
          <w:rFonts w:ascii="PT Astra Serif" w:hAnsi="PT Astra Serif"/>
          <w:b/>
        </w:rPr>
        <w:t>Порядок</w:t>
      </w:r>
      <w:r w:rsidR="001F4E12" w:rsidRPr="00D26D8B">
        <w:rPr>
          <w:rFonts w:ascii="PT Astra Serif" w:hAnsi="PT Astra Serif"/>
          <w:b/>
          <w:noProof/>
        </w:rPr>
        <w:t xml:space="preserve"> </w:t>
      </w:r>
      <w:r w:rsidR="001F4E12" w:rsidRPr="00D26D8B">
        <w:rPr>
          <w:rFonts w:ascii="PT Astra Serif" w:hAnsi="PT Astra Serif"/>
          <w:b/>
        </w:rPr>
        <w:t>оказания Услуг</w:t>
      </w:r>
    </w:p>
    <w:p w:rsidR="001F4E12" w:rsidRPr="00D26D8B" w:rsidRDefault="001F4E12" w:rsidP="00FD3EF0">
      <w:pPr>
        <w:autoSpaceDE w:val="0"/>
        <w:autoSpaceDN w:val="0"/>
        <w:adjustRightInd w:val="0"/>
        <w:ind w:firstLine="567"/>
        <w:jc w:val="both"/>
        <w:outlineLvl w:val="1"/>
        <w:rPr>
          <w:rFonts w:ascii="PT Astra Serif" w:hAnsi="PT Astra Serif"/>
        </w:rPr>
      </w:pPr>
      <w:r w:rsidRPr="00D26D8B">
        <w:rPr>
          <w:rFonts w:ascii="PT Astra Serif" w:hAnsi="PT Astra Serif"/>
        </w:rPr>
        <w:t xml:space="preserve">4.1. Для </w:t>
      </w:r>
      <w:r w:rsidR="001642D3" w:rsidRPr="00D26D8B">
        <w:rPr>
          <w:rFonts w:ascii="PT Astra Serif" w:hAnsi="PT Astra Serif"/>
        </w:rPr>
        <w:t xml:space="preserve">оформления заявления об обязательном страховании и </w:t>
      </w:r>
      <w:r w:rsidRPr="00D26D8B">
        <w:rPr>
          <w:rFonts w:ascii="PT Astra Serif" w:hAnsi="PT Astra Serif"/>
        </w:rPr>
        <w:t xml:space="preserve">выдачи страхового полиса обязательного страхования </w:t>
      </w:r>
      <w:r w:rsidRPr="00D26D8B">
        <w:rPr>
          <w:rFonts w:ascii="PT Astra Serif" w:hAnsi="PT Astra Serif"/>
          <w:noProof/>
        </w:rPr>
        <w:t>Страховател</w:t>
      </w:r>
      <w:r w:rsidR="00EC4BE9" w:rsidRPr="00D26D8B">
        <w:rPr>
          <w:rFonts w:ascii="PT Astra Serif" w:hAnsi="PT Astra Serif"/>
          <w:noProof/>
        </w:rPr>
        <w:t>ь</w:t>
      </w:r>
      <w:r w:rsidR="00953F51" w:rsidRPr="00D26D8B">
        <w:rPr>
          <w:rFonts w:ascii="PT Astra Serif" w:hAnsi="PT Astra Serif"/>
          <w:noProof/>
        </w:rPr>
        <w:t xml:space="preserve"> и (или) </w:t>
      </w:r>
      <w:r w:rsidR="006828DA" w:rsidRPr="00D26D8B">
        <w:rPr>
          <w:rFonts w:ascii="PT Astra Serif" w:hAnsi="PT Astra Serif"/>
          <w:noProof/>
        </w:rPr>
        <w:t>подразделение</w:t>
      </w:r>
      <w:r w:rsidR="00953F51" w:rsidRPr="00D26D8B">
        <w:rPr>
          <w:rFonts w:ascii="PT Astra Serif" w:hAnsi="PT Astra Serif"/>
          <w:noProof/>
        </w:rPr>
        <w:t xml:space="preserve"> Страхователя</w:t>
      </w:r>
      <w:r w:rsidRPr="00D26D8B">
        <w:rPr>
          <w:rFonts w:ascii="PT Astra Serif" w:hAnsi="PT Astra Serif"/>
        </w:rPr>
        <w:t xml:space="preserve"> </w:t>
      </w:r>
      <w:r w:rsidR="00733E13" w:rsidRPr="00D26D8B">
        <w:rPr>
          <w:rFonts w:ascii="PT Astra Serif" w:hAnsi="PT Astra Serif"/>
        </w:rPr>
        <w:t>в срок до 15.1</w:t>
      </w:r>
      <w:r w:rsidR="00BD76C6" w:rsidRPr="00D26D8B">
        <w:rPr>
          <w:rFonts w:ascii="PT Astra Serif" w:hAnsi="PT Astra Serif"/>
        </w:rPr>
        <w:t>1</w:t>
      </w:r>
      <w:r w:rsidR="00733E13" w:rsidRPr="00D26D8B">
        <w:rPr>
          <w:rFonts w:ascii="PT Astra Serif" w:hAnsi="PT Astra Serif"/>
        </w:rPr>
        <w:t>.</w:t>
      </w:r>
      <w:r w:rsidR="00DA2675" w:rsidRPr="00D26D8B">
        <w:rPr>
          <w:rFonts w:ascii="PT Astra Serif" w:hAnsi="PT Astra Serif"/>
        </w:rPr>
        <w:t>202</w:t>
      </w:r>
      <w:r w:rsidR="00976980">
        <w:rPr>
          <w:rFonts w:ascii="PT Astra Serif" w:hAnsi="PT Astra Serif"/>
        </w:rPr>
        <w:t>6</w:t>
      </w:r>
      <w:r w:rsidR="009E5731" w:rsidRPr="00D26D8B">
        <w:rPr>
          <w:rFonts w:ascii="PT Astra Serif" w:hAnsi="PT Astra Serif"/>
        </w:rPr>
        <w:t xml:space="preserve"> </w:t>
      </w:r>
      <w:r w:rsidRPr="00D26D8B">
        <w:rPr>
          <w:rFonts w:ascii="PT Astra Serif" w:hAnsi="PT Astra Serif"/>
        </w:rPr>
        <w:t>представляет Страховщику на каждый опасный объект документы и сведения, предусмотренные Правилами страхования.</w:t>
      </w:r>
    </w:p>
    <w:p w:rsidR="001F4E12" w:rsidRPr="00D26D8B" w:rsidRDefault="001F4E12" w:rsidP="00FD3EF0">
      <w:pPr>
        <w:autoSpaceDE w:val="0"/>
        <w:autoSpaceDN w:val="0"/>
        <w:adjustRightInd w:val="0"/>
        <w:ind w:firstLine="567"/>
        <w:jc w:val="both"/>
        <w:rPr>
          <w:rFonts w:ascii="PT Astra Serif" w:hAnsi="PT Astra Serif"/>
        </w:rPr>
      </w:pPr>
      <w:r w:rsidRPr="00D26D8B">
        <w:rPr>
          <w:rFonts w:ascii="PT Astra Serif" w:hAnsi="PT Astra Serif"/>
        </w:rPr>
        <w:t xml:space="preserve">4.2. Страховой полис обязательного страхования выдается </w:t>
      </w:r>
      <w:r w:rsidR="006828DA" w:rsidRPr="00D26D8B">
        <w:rPr>
          <w:rFonts w:ascii="PT Astra Serif" w:hAnsi="PT Astra Serif"/>
          <w:noProof/>
        </w:rPr>
        <w:t>Страхователю</w:t>
      </w:r>
      <w:r w:rsidR="00953F51" w:rsidRPr="00D26D8B">
        <w:rPr>
          <w:rFonts w:ascii="PT Astra Serif" w:hAnsi="PT Astra Serif"/>
          <w:noProof/>
        </w:rPr>
        <w:t xml:space="preserve"> и </w:t>
      </w:r>
      <w:r w:rsidR="006828DA" w:rsidRPr="00D26D8B">
        <w:rPr>
          <w:rFonts w:ascii="PT Astra Serif" w:hAnsi="PT Astra Serif"/>
          <w:noProof/>
        </w:rPr>
        <w:t>(или) подразделению</w:t>
      </w:r>
      <w:r w:rsidR="00953F51" w:rsidRPr="00D26D8B">
        <w:rPr>
          <w:rFonts w:ascii="PT Astra Serif" w:hAnsi="PT Astra Serif"/>
          <w:noProof/>
        </w:rPr>
        <w:t xml:space="preserve"> Страхователя</w:t>
      </w:r>
      <w:r w:rsidRPr="00D26D8B">
        <w:rPr>
          <w:rFonts w:ascii="PT Astra Serif" w:hAnsi="PT Astra Serif"/>
        </w:rPr>
        <w:t xml:space="preserve"> не позднее </w:t>
      </w:r>
      <w:r w:rsidR="009652C8" w:rsidRPr="00D26D8B">
        <w:rPr>
          <w:rFonts w:ascii="PT Astra Serif" w:hAnsi="PT Astra Serif"/>
        </w:rPr>
        <w:t>5 (пяти) рабочих дней после пред</w:t>
      </w:r>
      <w:r w:rsidR="008D21E6" w:rsidRPr="00D26D8B">
        <w:rPr>
          <w:rFonts w:ascii="PT Astra Serif" w:hAnsi="PT Astra Serif"/>
        </w:rPr>
        <w:t>ос</w:t>
      </w:r>
      <w:r w:rsidR="009652C8" w:rsidRPr="00D26D8B">
        <w:rPr>
          <w:rFonts w:ascii="PT Astra Serif" w:hAnsi="PT Astra Serif"/>
        </w:rPr>
        <w:t xml:space="preserve">тавления Страховщику документов </w:t>
      </w:r>
      <w:r w:rsidR="008D21E6" w:rsidRPr="00D26D8B">
        <w:rPr>
          <w:rFonts w:ascii="PT Astra Serif" w:hAnsi="PT Astra Serif"/>
        </w:rPr>
        <w:t>и сведений, предусмотренных в пункте 4.1. К</w:t>
      </w:r>
      <w:r w:rsidR="009652C8" w:rsidRPr="00D26D8B">
        <w:rPr>
          <w:rFonts w:ascii="PT Astra Serif" w:hAnsi="PT Astra Serif"/>
        </w:rPr>
        <w:t>онтракта</w:t>
      </w:r>
      <w:r w:rsidR="009E5731" w:rsidRPr="00D26D8B">
        <w:rPr>
          <w:rFonts w:ascii="PT Astra Serif" w:hAnsi="PT Astra Serif"/>
        </w:rPr>
        <w:t xml:space="preserve"> и произведенной </w:t>
      </w:r>
      <w:r w:rsidR="000942F4" w:rsidRPr="00D26D8B">
        <w:rPr>
          <w:rFonts w:ascii="PT Astra Serif" w:hAnsi="PT Astra Serif"/>
        </w:rPr>
        <w:t>С</w:t>
      </w:r>
      <w:r w:rsidR="009E5731" w:rsidRPr="00D26D8B">
        <w:rPr>
          <w:rFonts w:ascii="PT Astra Serif" w:hAnsi="PT Astra Serif"/>
        </w:rPr>
        <w:t>трахователем оплаты страховой премии.</w:t>
      </w:r>
      <w:r w:rsidRPr="00D26D8B">
        <w:rPr>
          <w:rFonts w:ascii="PT Astra Serif" w:hAnsi="PT Astra Serif"/>
        </w:rPr>
        <w:t xml:space="preserve"> </w:t>
      </w:r>
    </w:p>
    <w:p w:rsidR="001F4E12" w:rsidRPr="00D26D8B" w:rsidRDefault="001F4E12" w:rsidP="00FD3EF0">
      <w:pPr>
        <w:ind w:firstLine="567"/>
        <w:jc w:val="both"/>
        <w:rPr>
          <w:rFonts w:ascii="PT Astra Serif" w:hAnsi="PT Astra Serif"/>
        </w:rPr>
      </w:pPr>
      <w:r w:rsidRPr="00D26D8B">
        <w:rPr>
          <w:rFonts w:ascii="PT Astra Serif" w:hAnsi="PT Astra Serif"/>
        </w:rPr>
        <w:t>4.3. Срок действия страхового полиса обязательного страхования – в течение 1 (одного) года с момента выдачи, включая день выдачи.</w:t>
      </w:r>
    </w:p>
    <w:p w:rsidR="001F4E12" w:rsidRPr="00D26D8B" w:rsidRDefault="001F4E12" w:rsidP="00FD3EF0">
      <w:pPr>
        <w:ind w:firstLine="567"/>
        <w:jc w:val="both"/>
        <w:rPr>
          <w:rFonts w:ascii="PT Astra Serif" w:hAnsi="PT Astra Serif"/>
          <w:noProof/>
        </w:rPr>
      </w:pPr>
      <w:r w:rsidRPr="00D26D8B">
        <w:rPr>
          <w:rFonts w:ascii="PT Astra Serif" w:hAnsi="PT Astra Serif"/>
          <w:noProof/>
        </w:rPr>
        <w:t xml:space="preserve">4.4. </w:t>
      </w:r>
      <w:r w:rsidRPr="00D26D8B">
        <w:rPr>
          <w:rFonts w:ascii="PT Astra Serif" w:hAnsi="PT Astra Serif"/>
        </w:rPr>
        <w:t>Страховой полис обязательного страхования</w:t>
      </w:r>
      <w:r w:rsidRPr="00D26D8B">
        <w:rPr>
          <w:rFonts w:ascii="PT Astra Serif" w:hAnsi="PT Astra Serif"/>
          <w:noProof/>
        </w:rPr>
        <w:t xml:space="preserve"> оформляется представителями Страховщика, </w:t>
      </w:r>
      <w:r w:rsidRPr="00D26D8B">
        <w:rPr>
          <w:rFonts w:ascii="PT Astra Serif" w:hAnsi="PT Astra Serif"/>
        </w:rPr>
        <w:t xml:space="preserve">находящимися в регионах Российской Федерации. </w:t>
      </w:r>
      <w:r w:rsidRPr="00D26D8B">
        <w:rPr>
          <w:rFonts w:ascii="PT Astra Serif" w:hAnsi="PT Astra Serif"/>
          <w:noProof/>
        </w:rPr>
        <w:t>Порядок оформления Полиса определяется в соответствии с Правилами страхования.</w:t>
      </w:r>
    </w:p>
    <w:p w:rsidR="001F4E12" w:rsidRPr="00D26D8B" w:rsidRDefault="001F4E12" w:rsidP="00FD3EF0">
      <w:pPr>
        <w:ind w:firstLine="567"/>
        <w:jc w:val="both"/>
        <w:rPr>
          <w:rFonts w:ascii="PT Astra Serif" w:hAnsi="PT Astra Serif"/>
        </w:rPr>
      </w:pPr>
      <w:r w:rsidRPr="00D26D8B">
        <w:rPr>
          <w:rFonts w:ascii="PT Astra Serif" w:hAnsi="PT Astra Serif"/>
        </w:rPr>
        <w:t>4.5. При передаче опасного</w:t>
      </w:r>
      <w:r w:rsidR="006828DA" w:rsidRPr="00D26D8B">
        <w:rPr>
          <w:rFonts w:ascii="PT Astra Serif" w:hAnsi="PT Astra Serif"/>
        </w:rPr>
        <w:t xml:space="preserve"> объекта от одного </w:t>
      </w:r>
      <w:r w:rsidRPr="00D26D8B">
        <w:rPr>
          <w:rFonts w:ascii="PT Astra Serif" w:hAnsi="PT Astra Serif"/>
        </w:rPr>
        <w:t xml:space="preserve">Страхователя </w:t>
      </w:r>
      <w:r w:rsidR="006828DA" w:rsidRPr="00D26D8B">
        <w:rPr>
          <w:rFonts w:ascii="PT Astra Serif" w:hAnsi="PT Astra Serif"/>
        </w:rPr>
        <w:t xml:space="preserve">или подразделения </w:t>
      </w:r>
      <w:r w:rsidRPr="00D26D8B">
        <w:rPr>
          <w:rFonts w:ascii="PT Astra Serif" w:hAnsi="PT Astra Serif"/>
        </w:rPr>
        <w:t>Страхователя друго</w:t>
      </w:r>
      <w:r w:rsidR="008D21E6" w:rsidRPr="00D26D8B">
        <w:rPr>
          <w:rFonts w:ascii="PT Astra Serif" w:hAnsi="PT Astra Serif"/>
        </w:rPr>
        <w:t>му</w:t>
      </w:r>
      <w:r w:rsidRPr="00D26D8B">
        <w:rPr>
          <w:rFonts w:ascii="PT Astra Serif" w:hAnsi="PT Astra Serif"/>
        </w:rPr>
        <w:t xml:space="preserve"> </w:t>
      </w:r>
      <w:r w:rsidR="006828DA" w:rsidRPr="00D26D8B">
        <w:rPr>
          <w:rFonts w:ascii="PT Astra Serif" w:hAnsi="PT Astra Serif"/>
        </w:rPr>
        <w:t>Страхователю</w:t>
      </w:r>
      <w:r w:rsidR="008D21E6" w:rsidRPr="00D26D8B">
        <w:rPr>
          <w:rFonts w:ascii="PT Astra Serif" w:hAnsi="PT Astra Serif"/>
        </w:rPr>
        <w:t xml:space="preserve"> или подразделению Страхователя </w:t>
      </w:r>
      <w:r w:rsidRPr="00D26D8B">
        <w:rPr>
          <w:rFonts w:ascii="PT Astra Serif" w:hAnsi="PT Astra Serif"/>
        </w:rPr>
        <w:t xml:space="preserve">на праве оперативного </w:t>
      </w:r>
      <w:r w:rsidRPr="00D26D8B">
        <w:rPr>
          <w:rFonts w:ascii="PT Astra Serif" w:hAnsi="PT Astra Serif"/>
        </w:rPr>
        <w:lastRenderedPageBreak/>
        <w:t xml:space="preserve">управления, Страховщик по заявлению </w:t>
      </w:r>
      <w:r w:rsidRPr="00D26D8B">
        <w:rPr>
          <w:rFonts w:ascii="PT Astra Serif" w:hAnsi="PT Astra Serif"/>
          <w:noProof/>
        </w:rPr>
        <w:t>Страхователя</w:t>
      </w:r>
      <w:r w:rsidRPr="00D26D8B">
        <w:rPr>
          <w:rFonts w:ascii="PT Astra Serif" w:hAnsi="PT Astra Serif"/>
        </w:rPr>
        <w:t xml:space="preserve"> обязан переоформить страховой полис обязательного страхования на нового владельца опасного объекта</w:t>
      </w:r>
      <w:r w:rsidR="002E637D" w:rsidRPr="00D26D8B">
        <w:rPr>
          <w:rFonts w:ascii="PT Astra Serif" w:hAnsi="PT Astra Serif"/>
        </w:rPr>
        <w:t xml:space="preserve"> </w:t>
      </w:r>
      <w:r w:rsidR="00295F39" w:rsidRPr="00D26D8B">
        <w:rPr>
          <w:rFonts w:ascii="PT Astra Serif" w:hAnsi="PT Astra Serif"/>
        </w:rPr>
        <w:t>на оставшийся срок действия.</w:t>
      </w:r>
      <w:r w:rsidRPr="00D26D8B">
        <w:rPr>
          <w:rFonts w:ascii="PT Astra Serif" w:hAnsi="PT Astra Serif"/>
        </w:rPr>
        <w:t xml:space="preserve"> При утрате страхового полиса обязательного страхования</w:t>
      </w:r>
      <w:r w:rsidRPr="00D26D8B">
        <w:rPr>
          <w:rFonts w:ascii="PT Astra Serif" w:hAnsi="PT Astra Serif"/>
          <w:noProof/>
        </w:rPr>
        <w:t xml:space="preserve"> Страхователь</w:t>
      </w:r>
      <w:r w:rsidR="00F34C8C" w:rsidRPr="00D26D8B">
        <w:rPr>
          <w:rFonts w:ascii="PT Astra Serif" w:hAnsi="PT Astra Serif"/>
          <w:noProof/>
        </w:rPr>
        <w:t xml:space="preserve"> </w:t>
      </w:r>
      <w:r w:rsidRPr="00D26D8B">
        <w:rPr>
          <w:rFonts w:ascii="PT Astra Serif" w:hAnsi="PT Astra Serif"/>
        </w:rPr>
        <w:t>имеет право на получение его дубликата бесплатно.</w:t>
      </w:r>
    </w:p>
    <w:p w:rsidR="001F4E12" w:rsidRPr="00D26D8B" w:rsidRDefault="001F4E12" w:rsidP="00FD3EF0">
      <w:pPr>
        <w:ind w:firstLine="567"/>
        <w:jc w:val="both"/>
        <w:rPr>
          <w:rFonts w:ascii="PT Astra Serif" w:hAnsi="PT Astra Serif"/>
          <w:noProof/>
        </w:rPr>
      </w:pPr>
      <w:r w:rsidRPr="00D26D8B">
        <w:rPr>
          <w:rFonts w:ascii="PT Astra Serif" w:hAnsi="PT Astra Serif"/>
          <w:noProof/>
        </w:rPr>
        <w:t xml:space="preserve">4.6. При досрочном прекращении действия </w:t>
      </w:r>
      <w:r w:rsidR="001F4489" w:rsidRPr="00D26D8B">
        <w:rPr>
          <w:rFonts w:ascii="PT Astra Serif" w:hAnsi="PT Astra Serif"/>
        </w:rPr>
        <w:t>страхового полиса обязательного страхования</w:t>
      </w:r>
      <w:r w:rsidR="001F4489" w:rsidRPr="00D26D8B">
        <w:rPr>
          <w:rFonts w:ascii="PT Astra Serif" w:hAnsi="PT Astra Serif"/>
          <w:noProof/>
        </w:rPr>
        <w:t xml:space="preserve"> </w:t>
      </w:r>
      <w:r w:rsidRPr="00D26D8B">
        <w:rPr>
          <w:rFonts w:ascii="PT Astra Serif" w:hAnsi="PT Astra Serif"/>
          <w:noProof/>
        </w:rPr>
        <w:t>страховая премия (часть страховой премии) з</w:t>
      </w:r>
      <w:r w:rsidRPr="00D26D8B">
        <w:rPr>
          <w:rFonts w:ascii="PT Astra Serif" w:hAnsi="PT Astra Serif"/>
        </w:rPr>
        <w:t xml:space="preserve">а </w:t>
      </w:r>
      <w:proofErr w:type="spellStart"/>
      <w:r w:rsidRPr="00D26D8B">
        <w:rPr>
          <w:rFonts w:ascii="PT Astra Serif" w:hAnsi="PT Astra Serif"/>
        </w:rPr>
        <w:t>неистекший</w:t>
      </w:r>
      <w:proofErr w:type="spellEnd"/>
      <w:r w:rsidRPr="00D26D8B">
        <w:rPr>
          <w:rFonts w:ascii="PT Astra Serif" w:hAnsi="PT Astra Serif"/>
        </w:rPr>
        <w:t xml:space="preserve"> срок действия </w:t>
      </w:r>
      <w:r w:rsidR="001F4489" w:rsidRPr="00D26D8B">
        <w:rPr>
          <w:rFonts w:ascii="PT Astra Serif" w:hAnsi="PT Astra Serif"/>
        </w:rPr>
        <w:t>страхового полиса обязательного страхования</w:t>
      </w:r>
      <w:r w:rsidRPr="00D26D8B">
        <w:rPr>
          <w:rFonts w:ascii="PT Astra Serif" w:hAnsi="PT Astra Serif"/>
        </w:rPr>
        <w:t xml:space="preserve"> </w:t>
      </w:r>
      <w:r w:rsidRPr="00D26D8B">
        <w:rPr>
          <w:rFonts w:ascii="PT Astra Serif" w:hAnsi="PT Astra Serif"/>
          <w:noProof/>
        </w:rPr>
        <w:t xml:space="preserve">подлежит возврату в соотстветствии с </w:t>
      </w:r>
      <w:r w:rsidR="001F4489" w:rsidRPr="00D26D8B">
        <w:rPr>
          <w:rFonts w:ascii="PT Astra Serif" w:hAnsi="PT Astra Serif"/>
          <w:noProof/>
        </w:rPr>
        <w:t>Федеральным з</w:t>
      </w:r>
      <w:r w:rsidRPr="00D26D8B">
        <w:rPr>
          <w:rFonts w:ascii="PT Astra Serif" w:hAnsi="PT Astra Serif"/>
          <w:noProof/>
        </w:rPr>
        <w:t xml:space="preserve">аконом № </w:t>
      </w:r>
      <w:r w:rsidR="001F4489" w:rsidRPr="00D26D8B">
        <w:rPr>
          <w:rFonts w:ascii="PT Astra Serif" w:hAnsi="PT Astra Serif"/>
          <w:noProof/>
        </w:rPr>
        <w:t>225</w:t>
      </w:r>
      <w:r w:rsidRPr="00D26D8B">
        <w:rPr>
          <w:rFonts w:ascii="PT Astra Serif" w:hAnsi="PT Astra Serif"/>
          <w:noProof/>
        </w:rPr>
        <w:t>-ФЗ и Правилами страхования.</w:t>
      </w:r>
    </w:p>
    <w:p w:rsidR="003D2C85" w:rsidRPr="00D26D8B" w:rsidRDefault="003D2C85" w:rsidP="00FD3EF0">
      <w:pPr>
        <w:ind w:firstLine="567"/>
        <w:jc w:val="both"/>
        <w:rPr>
          <w:rFonts w:ascii="PT Astra Serif" w:hAnsi="PT Astra Serif"/>
          <w:noProof/>
        </w:rPr>
      </w:pPr>
      <w:r w:rsidRPr="00D26D8B">
        <w:rPr>
          <w:rFonts w:ascii="PT Astra Serif" w:hAnsi="PT Astra Serif"/>
          <w:noProof/>
        </w:rPr>
        <w:t>4.7. Порядок действия Сторон</w:t>
      </w:r>
      <w:r w:rsidR="00D80D64" w:rsidRPr="00D26D8B">
        <w:rPr>
          <w:rFonts w:ascii="PT Astra Serif" w:hAnsi="PT Astra Serif"/>
          <w:noProof/>
        </w:rPr>
        <w:t xml:space="preserve"> при наступлении страхового случая</w:t>
      </w:r>
      <w:r w:rsidRPr="00D26D8B">
        <w:rPr>
          <w:rFonts w:ascii="PT Astra Serif" w:hAnsi="PT Astra Serif"/>
          <w:noProof/>
        </w:rPr>
        <w:t xml:space="preserve">, </w:t>
      </w:r>
      <w:r w:rsidR="00D80D64" w:rsidRPr="00D26D8B">
        <w:rPr>
          <w:rFonts w:ascii="PT Astra Serif" w:hAnsi="PT Astra Serif"/>
          <w:noProof/>
        </w:rPr>
        <w:t xml:space="preserve">размер, </w:t>
      </w:r>
      <w:r w:rsidRPr="00D26D8B">
        <w:rPr>
          <w:rFonts w:ascii="PT Astra Serif" w:hAnsi="PT Astra Serif"/>
          <w:noProof/>
        </w:rPr>
        <w:t>порядок</w:t>
      </w:r>
      <w:r w:rsidR="00D80D64" w:rsidRPr="00D26D8B">
        <w:rPr>
          <w:rFonts w:ascii="PT Astra Serif" w:hAnsi="PT Astra Serif"/>
          <w:noProof/>
        </w:rPr>
        <w:t xml:space="preserve"> и</w:t>
      </w:r>
      <w:r w:rsidRPr="00D26D8B">
        <w:rPr>
          <w:rFonts w:ascii="PT Astra Serif" w:hAnsi="PT Astra Serif"/>
          <w:noProof/>
        </w:rPr>
        <w:t xml:space="preserve"> сроки осуществления страховой выплаты при наступлении страхового случая определяются в соответствии с Федеральным законом № 225-ФЗ и Правилами страхования</w:t>
      </w:r>
      <w:r w:rsidR="00D80D64" w:rsidRPr="00D26D8B">
        <w:rPr>
          <w:rFonts w:ascii="PT Astra Serif" w:hAnsi="PT Astra Serif"/>
          <w:noProof/>
        </w:rPr>
        <w:t xml:space="preserve"> в редакции, действующей на момент наступления страхового случая</w:t>
      </w:r>
      <w:r w:rsidRPr="00D26D8B">
        <w:rPr>
          <w:rFonts w:ascii="PT Astra Serif" w:hAnsi="PT Astra Serif"/>
          <w:noProof/>
        </w:rPr>
        <w:t>.</w:t>
      </w:r>
    </w:p>
    <w:p w:rsidR="001F4E12" w:rsidRPr="00D26D8B" w:rsidRDefault="00594430" w:rsidP="00FD3EF0">
      <w:pPr>
        <w:ind w:firstLine="709"/>
        <w:jc w:val="center"/>
        <w:rPr>
          <w:rFonts w:ascii="PT Astra Serif" w:hAnsi="PT Astra Serif"/>
          <w:b/>
        </w:rPr>
      </w:pPr>
      <w:r w:rsidRPr="00D26D8B">
        <w:rPr>
          <w:rFonts w:ascii="PT Astra Serif" w:hAnsi="PT Astra Serif"/>
          <w:b/>
        </w:rPr>
        <w:t>5. Права и обязанности Сторон</w:t>
      </w:r>
    </w:p>
    <w:p w:rsidR="00594430" w:rsidRPr="00D26D8B" w:rsidRDefault="00594430" w:rsidP="00FD3EF0">
      <w:pPr>
        <w:autoSpaceDE w:val="0"/>
        <w:autoSpaceDN w:val="0"/>
        <w:adjustRightInd w:val="0"/>
        <w:ind w:firstLine="567"/>
        <w:jc w:val="both"/>
        <w:rPr>
          <w:rFonts w:ascii="PT Astra Serif" w:hAnsi="PT Astra Serif"/>
          <w:b/>
        </w:rPr>
      </w:pPr>
      <w:r w:rsidRPr="00D26D8B">
        <w:rPr>
          <w:rFonts w:ascii="PT Astra Serif" w:hAnsi="PT Astra Serif"/>
          <w:b/>
        </w:rPr>
        <w:t>5.1. Страхователь вправе:</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5.1.1. Требовать от Страховщика разъяснения ус</w:t>
      </w:r>
      <w:r w:rsidR="00727E59" w:rsidRPr="00D26D8B">
        <w:rPr>
          <w:rFonts w:ascii="PT Astra Serif" w:hAnsi="PT Astra Serif"/>
        </w:rPr>
        <w:t>ловий обязательного страхования.</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 xml:space="preserve">5.1.2. При значительных изменениях в обстоятельствах, сообщенных Страховщику </w:t>
      </w:r>
      <w:r w:rsidR="004B505C" w:rsidRPr="00D26D8B">
        <w:rPr>
          <w:rFonts w:ascii="PT Astra Serif" w:hAnsi="PT Astra Serif"/>
        </w:rPr>
        <w:br/>
      </w:r>
      <w:r w:rsidRPr="00D26D8B">
        <w:rPr>
          <w:rFonts w:ascii="PT Astra Serif" w:hAnsi="PT Astra Serif"/>
        </w:rPr>
        <w:t xml:space="preserve">при </w:t>
      </w:r>
      <w:r w:rsidR="000A4CF4" w:rsidRPr="00D26D8B">
        <w:rPr>
          <w:rFonts w:ascii="PT Astra Serif" w:hAnsi="PT Astra Serif"/>
        </w:rPr>
        <w:t>получении страхового полиса обязательного страхования</w:t>
      </w:r>
      <w:r w:rsidRPr="00D26D8B">
        <w:rPr>
          <w:rFonts w:ascii="PT Astra Serif" w:hAnsi="PT Astra Serif"/>
        </w:rPr>
        <w:t xml:space="preserve">,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w:t>
      </w:r>
      <w:r w:rsidR="000A4CF4" w:rsidRPr="00D26D8B">
        <w:rPr>
          <w:rFonts w:ascii="PT Astra Serif" w:hAnsi="PT Astra Serif"/>
        </w:rPr>
        <w:t>страхового полиса обязательного страхования</w:t>
      </w:r>
      <w:r w:rsidRPr="00D26D8B">
        <w:rPr>
          <w:rFonts w:ascii="PT Astra Serif" w:hAnsi="PT Astra Serif"/>
        </w:rPr>
        <w:t>, в том числе уменьшения размера страховой премии пропорционально уменьшению страхового риска</w:t>
      </w:r>
      <w:r w:rsidR="00A34834" w:rsidRPr="00D26D8B">
        <w:rPr>
          <w:rFonts w:ascii="PT Astra Serif" w:hAnsi="PT Astra Serif"/>
        </w:rPr>
        <w:t>.</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5.1.3. Знакомиться с документами Страховщика, связан</w:t>
      </w:r>
      <w:r w:rsidR="00A34834" w:rsidRPr="00D26D8B">
        <w:rPr>
          <w:rFonts w:ascii="PT Astra Serif" w:hAnsi="PT Astra Serif"/>
        </w:rPr>
        <w:t>ными с исполнением им Контракта.</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5.1.4. При аварии на опасном объекте требовать от Страховщика пред</w:t>
      </w:r>
      <w:r w:rsidR="00A34834" w:rsidRPr="00D26D8B">
        <w:rPr>
          <w:rFonts w:ascii="PT Astra Serif" w:hAnsi="PT Astra Serif"/>
        </w:rPr>
        <w:t>ставления копии страхового акта.</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 xml:space="preserve">5.1.5.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w:t>
      </w:r>
      <w:r w:rsidR="00A34834" w:rsidRPr="00D26D8B">
        <w:rPr>
          <w:rFonts w:ascii="PT Astra Serif" w:hAnsi="PT Astra Serif"/>
        </w:rPr>
        <w:t>выполнения указаний Страховщика.</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5.1.6. Требовать от Страховщика бесплатной выдачи дубликата страхового полиса обязательного страхования в случае его повреждения или утраты</w:t>
      </w:r>
      <w:r w:rsidR="00A34834" w:rsidRPr="00D26D8B">
        <w:rPr>
          <w:rFonts w:ascii="PT Astra Serif" w:hAnsi="PT Astra Serif"/>
        </w:rPr>
        <w:t>.</w:t>
      </w:r>
    </w:p>
    <w:p w:rsidR="00C0079F" w:rsidRPr="00D26D8B" w:rsidRDefault="00C0079F" w:rsidP="00FD3EF0">
      <w:pPr>
        <w:autoSpaceDE w:val="0"/>
        <w:autoSpaceDN w:val="0"/>
        <w:adjustRightInd w:val="0"/>
        <w:ind w:firstLine="567"/>
        <w:jc w:val="both"/>
        <w:rPr>
          <w:rFonts w:ascii="PT Astra Serif" w:hAnsi="PT Astra Serif"/>
        </w:rPr>
      </w:pPr>
      <w:r w:rsidRPr="00D26D8B">
        <w:rPr>
          <w:rFonts w:ascii="PT Astra Serif" w:hAnsi="PT Astra Serif"/>
        </w:rPr>
        <w:t>5.1.7. Принять решение об одностороннем отказе от исполнения контракта в соответствии с гражданским законодательством.</w:t>
      </w:r>
    </w:p>
    <w:p w:rsidR="00C0079F" w:rsidRPr="00D26D8B" w:rsidRDefault="00C0079F" w:rsidP="00FD3EF0">
      <w:pPr>
        <w:autoSpaceDE w:val="0"/>
        <w:autoSpaceDN w:val="0"/>
        <w:adjustRightInd w:val="0"/>
        <w:ind w:firstLine="567"/>
        <w:jc w:val="both"/>
        <w:rPr>
          <w:rFonts w:ascii="PT Astra Serif" w:hAnsi="PT Astra Serif"/>
        </w:rPr>
      </w:pPr>
      <w:r w:rsidRPr="00D26D8B">
        <w:rPr>
          <w:rFonts w:ascii="PT Astra Serif" w:hAnsi="PT Astra Serif"/>
        </w:rPr>
        <w:t>5.1.8. Направить в уполномоченный на осуществление контроля в сфере</w:t>
      </w:r>
      <w:r w:rsidR="00D63B13" w:rsidRPr="00D26D8B">
        <w:rPr>
          <w:rFonts w:ascii="PT Astra Serif" w:hAnsi="PT Astra Serif"/>
        </w:rPr>
        <w:t xml:space="preserve"> закупок федеральный орган исполнительной власти сведения о </w:t>
      </w:r>
      <w:r w:rsidR="00DA1EF5" w:rsidRPr="00D26D8B">
        <w:rPr>
          <w:rFonts w:ascii="PT Astra Serif" w:hAnsi="PT Astra Serif"/>
        </w:rPr>
        <w:t xml:space="preserve">Страховщике </w:t>
      </w:r>
      <w:r w:rsidR="00D63B13" w:rsidRPr="00D26D8B">
        <w:rPr>
          <w:rFonts w:ascii="PT Astra Serif" w:hAnsi="PT Astra Serif"/>
        </w:rPr>
        <w:t xml:space="preserve">для включения их в реестр недобросовестных поставщиков в случае расторжения Контракта по решению суда или в случае одностороннего отказа </w:t>
      </w:r>
      <w:r w:rsidR="00DA1EF5" w:rsidRPr="00D26D8B">
        <w:rPr>
          <w:rFonts w:ascii="PT Astra Serif" w:hAnsi="PT Astra Serif"/>
        </w:rPr>
        <w:t xml:space="preserve">Страхователя </w:t>
      </w:r>
      <w:r w:rsidR="00D63B13" w:rsidRPr="00D26D8B">
        <w:rPr>
          <w:rFonts w:ascii="PT Astra Serif" w:hAnsi="PT Astra Serif"/>
        </w:rPr>
        <w:t xml:space="preserve">от исполнения Контракта в связи с существенным нарушением </w:t>
      </w:r>
      <w:r w:rsidR="00DA1EF5" w:rsidRPr="00D26D8B">
        <w:rPr>
          <w:rFonts w:ascii="PT Astra Serif" w:hAnsi="PT Astra Serif"/>
        </w:rPr>
        <w:t xml:space="preserve">Страховщиком </w:t>
      </w:r>
      <w:r w:rsidR="00D63B13" w:rsidRPr="00D26D8B">
        <w:rPr>
          <w:rFonts w:ascii="PT Astra Serif" w:hAnsi="PT Astra Serif"/>
        </w:rPr>
        <w:t>условий Контракта.</w:t>
      </w:r>
    </w:p>
    <w:p w:rsidR="008D6839" w:rsidRPr="00D26D8B" w:rsidRDefault="008D6839" w:rsidP="00FD3EF0">
      <w:pPr>
        <w:autoSpaceDE w:val="0"/>
        <w:autoSpaceDN w:val="0"/>
        <w:adjustRightInd w:val="0"/>
        <w:ind w:firstLine="567"/>
        <w:jc w:val="both"/>
        <w:rPr>
          <w:rFonts w:ascii="PT Astra Serif" w:hAnsi="PT Astra Serif"/>
        </w:rPr>
      </w:pPr>
      <w:r w:rsidRPr="00D26D8B">
        <w:rPr>
          <w:rFonts w:ascii="PT Astra Serif" w:hAnsi="PT Astra Serif"/>
        </w:rPr>
        <w:t xml:space="preserve">5.1.9. Требовать уплаты пеней и штрафа в соответствии с разделом 6 Контракта. </w:t>
      </w:r>
    </w:p>
    <w:p w:rsidR="00594430" w:rsidRPr="00D26D8B" w:rsidRDefault="00594430" w:rsidP="00FD3EF0">
      <w:pPr>
        <w:autoSpaceDE w:val="0"/>
        <w:autoSpaceDN w:val="0"/>
        <w:adjustRightInd w:val="0"/>
        <w:ind w:firstLine="567"/>
        <w:jc w:val="both"/>
        <w:rPr>
          <w:rFonts w:ascii="PT Astra Serif" w:hAnsi="PT Astra Serif"/>
          <w:b/>
        </w:rPr>
      </w:pPr>
      <w:r w:rsidRPr="00D26D8B">
        <w:rPr>
          <w:rFonts w:ascii="PT Astra Serif" w:hAnsi="PT Astra Serif"/>
          <w:b/>
        </w:rPr>
        <w:t>5.2. Страхователь обязан:</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5.2.1. Для получения страхового полиса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w:t>
      </w:r>
      <w:r w:rsidR="00A34834" w:rsidRPr="00D26D8B">
        <w:rPr>
          <w:rFonts w:ascii="PT Astra Serif" w:hAnsi="PT Astra Serif"/>
        </w:rPr>
        <w:t>озможном количестве потерпевших.</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5.2.2. Уплатить страховую премию в размере и в порядке, которые у</w:t>
      </w:r>
      <w:r w:rsidR="00A34834" w:rsidRPr="00D26D8B">
        <w:rPr>
          <w:rFonts w:ascii="PT Astra Serif" w:hAnsi="PT Astra Serif"/>
        </w:rPr>
        <w:t>становлены Контрактом.</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5.2.3.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r w:rsidR="00A34834" w:rsidRPr="00D26D8B">
        <w:rPr>
          <w:rFonts w:ascii="PT Astra Serif" w:hAnsi="PT Astra Serif"/>
        </w:rPr>
        <w:t>.</w:t>
      </w:r>
    </w:p>
    <w:p w:rsidR="00A34834"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lastRenderedPageBreak/>
        <w:t>5.2.4. Уведомлять Страховщика обо всех изменениях, внесенных в документы, представленные Страховщику для получения страхового полиса обязательного страхования, в течение 5 (пяти) рабочих дней со дня внесения таких изменений</w:t>
      </w:r>
      <w:r w:rsidR="00A34834" w:rsidRPr="00D26D8B">
        <w:rPr>
          <w:rFonts w:ascii="PT Astra Serif" w:hAnsi="PT Astra Serif"/>
        </w:rPr>
        <w:t>.</w:t>
      </w:r>
    </w:p>
    <w:p w:rsidR="00594430" w:rsidRPr="00D26D8B" w:rsidRDefault="00C82B16" w:rsidP="00FD3EF0">
      <w:pPr>
        <w:autoSpaceDE w:val="0"/>
        <w:autoSpaceDN w:val="0"/>
        <w:adjustRightInd w:val="0"/>
        <w:ind w:firstLine="567"/>
        <w:jc w:val="both"/>
        <w:rPr>
          <w:rFonts w:ascii="PT Astra Serif" w:hAnsi="PT Astra Serif"/>
        </w:rPr>
      </w:pPr>
      <w:r w:rsidRPr="00D26D8B">
        <w:rPr>
          <w:rFonts w:ascii="PT Astra Serif" w:hAnsi="PT Astra Serif"/>
        </w:rPr>
        <w:t>5.2.5. П</w:t>
      </w:r>
      <w:r w:rsidR="00594430" w:rsidRPr="00D26D8B">
        <w:rPr>
          <w:rFonts w:ascii="PT Astra Serif" w:hAnsi="PT Astra Serif"/>
        </w:rPr>
        <w:t>ри аварии на опасном объекте:</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а) в течение 24 часов с момента аварии на опас</w:t>
      </w:r>
      <w:r w:rsidR="00B0391D" w:rsidRPr="00D26D8B">
        <w:rPr>
          <w:rFonts w:ascii="PT Astra Serif" w:hAnsi="PT Astra Serif"/>
        </w:rPr>
        <w:t>ном объекте сообщить об аварии С</w:t>
      </w:r>
      <w:r w:rsidRPr="00D26D8B">
        <w:rPr>
          <w:rFonts w:ascii="PT Astra Serif" w:hAnsi="PT Astra Serif"/>
        </w:rPr>
        <w:t xml:space="preserve">траховщику в порядке, установленном </w:t>
      </w:r>
      <w:r w:rsidR="00B0391D" w:rsidRPr="00D26D8B">
        <w:rPr>
          <w:rFonts w:ascii="PT Astra Serif" w:hAnsi="PT Astra Serif"/>
        </w:rPr>
        <w:t>П</w:t>
      </w:r>
      <w:r w:rsidRPr="00D26D8B">
        <w:rPr>
          <w:rFonts w:ascii="PT Astra Serif" w:hAnsi="PT Astra Serif"/>
        </w:rPr>
        <w:t>равилами страхования;</w:t>
      </w:r>
    </w:p>
    <w:p w:rsidR="00594430" w:rsidRPr="00D26D8B" w:rsidRDefault="00594430" w:rsidP="00FD3EF0">
      <w:pPr>
        <w:autoSpaceDE w:val="0"/>
        <w:autoSpaceDN w:val="0"/>
        <w:adjustRightInd w:val="0"/>
        <w:ind w:firstLine="567"/>
        <w:jc w:val="both"/>
        <w:rPr>
          <w:rFonts w:ascii="PT Astra Serif" w:hAnsi="PT Astra Serif"/>
        </w:rPr>
      </w:pPr>
      <w:r w:rsidRPr="00D26D8B">
        <w:rPr>
          <w:rFonts w:ascii="PT Astra Serif" w:hAnsi="PT Astra Serif"/>
        </w:rPr>
        <w:t>б) принять разумные и доступные в сложившихся обстоятельствах меры, чтобы уменьшить размер возможного вреда;</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в</w:t>
      </w:r>
      <w:r w:rsidR="00594430" w:rsidRPr="00D26D8B">
        <w:rPr>
          <w:rFonts w:ascii="PT Astra Serif" w:hAnsi="PT Astra Serif"/>
        </w:rPr>
        <w:t xml:space="preserve">) в течение </w:t>
      </w:r>
      <w:r w:rsidRPr="00D26D8B">
        <w:rPr>
          <w:rFonts w:ascii="PT Astra Serif" w:hAnsi="PT Astra Serif"/>
        </w:rPr>
        <w:t>5 (</w:t>
      </w:r>
      <w:r w:rsidR="00594430" w:rsidRPr="00D26D8B">
        <w:rPr>
          <w:rFonts w:ascii="PT Astra Serif" w:hAnsi="PT Astra Serif"/>
        </w:rPr>
        <w:t>пяти</w:t>
      </w:r>
      <w:r w:rsidRPr="00D26D8B">
        <w:rPr>
          <w:rFonts w:ascii="PT Astra Serif" w:hAnsi="PT Astra Serif"/>
        </w:rPr>
        <w:t>)</w:t>
      </w:r>
      <w:r w:rsidR="00594430" w:rsidRPr="00D26D8B">
        <w:rPr>
          <w:rFonts w:ascii="PT Astra Serif" w:hAnsi="PT Astra Serif"/>
        </w:rPr>
        <w:t xml:space="preserve"> рабочих дней со дня получения акта о причинах и об обстоятельствах аварии, документов о видах и размерах причиненного вреда направить </w:t>
      </w:r>
      <w:r w:rsidRPr="00D26D8B">
        <w:rPr>
          <w:rFonts w:ascii="PT Astra Serif" w:hAnsi="PT Astra Serif"/>
        </w:rPr>
        <w:t>С</w:t>
      </w:r>
      <w:r w:rsidR="00594430" w:rsidRPr="00D26D8B">
        <w:rPr>
          <w:rFonts w:ascii="PT Astra Serif" w:hAnsi="PT Astra Serif"/>
        </w:rPr>
        <w:t>траховщику копии указанных документов;</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г</w:t>
      </w:r>
      <w:r w:rsidR="00594430" w:rsidRPr="00D26D8B">
        <w:rPr>
          <w:rFonts w:ascii="PT Astra Serif" w:hAnsi="PT Astra Serif"/>
        </w:rPr>
        <w:t xml:space="preserve">) привлечь </w:t>
      </w:r>
      <w:r w:rsidRPr="00D26D8B">
        <w:rPr>
          <w:rFonts w:ascii="PT Astra Serif" w:hAnsi="PT Astra Serif"/>
        </w:rPr>
        <w:t>С</w:t>
      </w:r>
      <w:r w:rsidR="00594430" w:rsidRPr="00D26D8B">
        <w:rPr>
          <w:rFonts w:ascii="PT Astra Serif" w:hAnsi="PT Astra Serif"/>
        </w:rPr>
        <w:t>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5.2.6.</w:t>
      </w:r>
      <w:r w:rsidR="00594430" w:rsidRPr="00D26D8B">
        <w:rPr>
          <w:rFonts w:ascii="PT Astra Serif" w:hAnsi="PT Astra Serif"/>
        </w:rPr>
        <w:t xml:space="preserve"> В случае обращения потерпевшего за возмещением вреда непосредственно к </w:t>
      </w:r>
      <w:r w:rsidRPr="00D26D8B">
        <w:rPr>
          <w:rFonts w:ascii="PT Astra Serif" w:hAnsi="PT Astra Serif"/>
        </w:rPr>
        <w:t>С</w:t>
      </w:r>
      <w:r w:rsidR="00594430" w:rsidRPr="00D26D8B">
        <w:rPr>
          <w:rFonts w:ascii="PT Astra Serif" w:hAnsi="PT Astra Serif"/>
        </w:rPr>
        <w:t xml:space="preserve">трахователю </w:t>
      </w:r>
      <w:r w:rsidRPr="00D26D8B">
        <w:rPr>
          <w:rFonts w:ascii="PT Astra Serif" w:hAnsi="PT Astra Serif"/>
        </w:rPr>
        <w:t>С</w:t>
      </w:r>
      <w:r w:rsidR="00594430" w:rsidRPr="00D26D8B">
        <w:rPr>
          <w:rFonts w:ascii="PT Astra Serif" w:hAnsi="PT Astra Serif"/>
        </w:rPr>
        <w:t>трахователь до удовлетворения требований о возмещении причиненного вреда д</w:t>
      </w:r>
      <w:r w:rsidRPr="00D26D8B">
        <w:rPr>
          <w:rFonts w:ascii="PT Astra Serif" w:hAnsi="PT Astra Serif"/>
        </w:rPr>
        <w:t>олжен незамедлительно сообщить С</w:t>
      </w:r>
      <w:r w:rsidR="00594430" w:rsidRPr="00D26D8B">
        <w:rPr>
          <w:rFonts w:ascii="PT Astra Serif" w:hAnsi="PT Astra Serif"/>
        </w:rPr>
        <w:t xml:space="preserve">траховщику о поступивших требованиях и в течение </w:t>
      </w:r>
      <w:r w:rsidRPr="00D26D8B">
        <w:rPr>
          <w:rFonts w:ascii="PT Astra Serif" w:hAnsi="PT Astra Serif"/>
        </w:rPr>
        <w:t>5 (</w:t>
      </w:r>
      <w:r w:rsidR="00594430" w:rsidRPr="00D26D8B">
        <w:rPr>
          <w:rFonts w:ascii="PT Astra Serif" w:hAnsi="PT Astra Serif"/>
        </w:rPr>
        <w:t>пяти</w:t>
      </w:r>
      <w:r w:rsidRPr="00D26D8B">
        <w:rPr>
          <w:rFonts w:ascii="PT Astra Serif" w:hAnsi="PT Astra Serif"/>
        </w:rPr>
        <w:t>)</w:t>
      </w:r>
      <w:r w:rsidR="00594430" w:rsidRPr="00D26D8B">
        <w:rPr>
          <w:rFonts w:ascii="PT Astra Serif" w:hAnsi="PT Astra Serif"/>
        </w:rPr>
        <w:t xml:space="preserve"> рабочих дней со дня такого обращения направить ему копии соответствующих документов. При этом </w:t>
      </w:r>
      <w:r w:rsidRPr="00D26D8B">
        <w:rPr>
          <w:rFonts w:ascii="PT Astra Serif" w:hAnsi="PT Astra Serif"/>
        </w:rPr>
        <w:t>С</w:t>
      </w:r>
      <w:r w:rsidR="00594430" w:rsidRPr="00D26D8B">
        <w:rPr>
          <w:rFonts w:ascii="PT Astra Serif" w:hAnsi="PT Astra Serif"/>
        </w:rPr>
        <w:t>трахователь обязан действова</w:t>
      </w:r>
      <w:r w:rsidRPr="00D26D8B">
        <w:rPr>
          <w:rFonts w:ascii="PT Astra Serif" w:hAnsi="PT Astra Serif"/>
        </w:rPr>
        <w:t>ть в соответствии с указаниями Страховщика, а в случае, если С</w:t>
      </w:r>
      <w:r w:rsidR="00594430" w:rsidRPr="00D26D8B">
        <w:rPr>
          <w:rFonts w:ascii="PT Astra Serif" w:hAnsi="PT Astra Serif"/>
        </w:rPr>
        <w:t>трахователю предъявлен иск о возмещении вреда, причиненного в результате аварии</w:t>
      </w:r>
      <w:r w:rsidRPr="00D26D8B">
        <w:rPr>
          <w:rFonts w:ascii="PT Astra Serif" w:hAnsi="PT Astra Serif"/>
        </w:rPr>
        <w:t xml:space="preserve"> на опасном объекте, привлечь С</w:t>
      </w:r>
      <w:r w:rsidR="00594430" w:rsidRPr="00D26D8B">
        <w:rPr>
          <w:rFonts w:ascii="PT Astra Serif" w:hAnsi="PT Astra Serif"/>
        </w:rPr>
        <w:t>траховщика к участию в судебном разби</w:t>
      </w:r>
      <w:r w:rsidRPr="00D26D8B">
        <w:rPr>
          <w:rFonts w:ascii="PT Astra Serif" w:hAnsi="PT Astra Serif"/>
        </w:rPr>
        <w:t>рательстве. В противном случае С</w:t>
      </w:r>
      <w:r w:rsidR="00594430" w:rsidRPr="00D26D8B">
        <w:rPr>
          <w:rFonts w:ascii="PT Astra Serif" w:hAnsi="PT Astra Serif"/>
        </w:rPr>
        <w:t>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sidR="004C5856" w:rsidRPr="00D26D8B" w:rsidRDefault="004C5856" w:rsidP="00FD3EF0">
      <w:pPr>
        <w:autoSpaceDE w:val="0"/>
        <w:autoSpaceDN w:val="0"/>
        <w:adjustRightInd w:val="0"/>
        <w:ind w:firstLine="567"/>
        <w:jc w:val="both"/>
        <w:rPr>
          <w:rFonts w:ascii="PT Astra Serif" w:hAnsi="PT Astra Serif"/>
        </w:rPr>
      </w:pPr>
      <w:r w:rsidRPr="00D26D8B">
        <w:rPr>
          <w:rFonts w:ascii="PT Astra Serif" w:hAnsi="PT Astra Serif"/>
        </w:rPr>
        <w:t>5.2.7. Незамедлительно сообщить Страховщику о ставших ему известными значительных изменениях в обстоятельствах, сообщенных Страховщику при получении страхового полиса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w:t>
      </w:r>
      <w:r w:rsidR="00F4752B" w:rsidRPr="00D26D8B">
        <w:rPr>
          <w:rFonts w:ascii="PT Astra Serif" w:hAnsi="PT Astra Serif"/>
        </w:rPr>
        <w:t>.</w:t>
      </w:r>
    </w:p>
    <w:p w:rsidR="00092117" w:rsidRPr="00D26D8B" w:rsidRDefault="00092117" w:rsidP="00FD3EF0">
      <w:pPr>
        <w:autoSpaceDE w:val="0"/>
        <w:autoSpaceDN w:val="0"/>
        <w:adjustRightInd w:val="0"/>
        <w:ind w:firstLine="567"/>
        <w:jc w:val="both"/>
        <w:rPr>
          <w:rFonts w:ascii="PT Astra Serif" w:hAnsi="PT Astra Serif"/>
        </w:rPr>
      </w:pPr>
      <w:r w:rsidRPr="00D26D8B">
        <w:rPr>
          <w:rFonts w:ascii="PT Astra Serif" w:hAnsi="PT Astra Serif"/>
        </w:rPr>
        <w:t>5.2.</w:t>
      </w:r>
      <w:r w:rsidR="004A6E6B" w:rsidRPr="00D26D8B">
        <w:rPr>
          <w:rFonts w:ascii="PT Astra Serif" w:hAnsi="PT Astra Serif"/>
        </w:rPr>
        <w:t>8</w:t>
      </w:r>
      <w:r w:rsidRPr="00D26D8B">
        <w:rPr>
          <w:rFonts w:ascii="PT Astra Serif" w:hAnsi="PT Astra Serif"/>
        </w:rPr>
        <w:t>. В течение пяти рабочих дней со дня заключения или изменения Контракта направить его копию в федеральный орган исполнительной власти, осуществляющий в пределах свое</w:t>
      </w:r>
      <w:r w:rsidR="00AB405B" w:rsidRPr="00D26D8B">
        <w:rPr>
          <w:rFonts w:ascii="PT Astra Serif" w:hAnsi="PT Astra Serif"/>
        </w:rPr>
        <w:t>й</w:t>
      </w:r>
      <w:r w:rsidRPr="00D26D8B">
        <w:rPr>
          <w:rFonts w:ascii="PT Astra Serif" w:hAnsi="PT Astra Serif"/>
        </w:rPr>
        <w:t xml:space="preserve"> компетенции функции по контролю и надзору в области безопасности соответствующих опасных объектов.</w:t>
      </w:r>
    </w:p>
    <w:p w:rsidR="00594430" w:rsidRPr="00D26D8B" w:rsidRDefault="00B0391D" w:rsidP="00FD3EF0">
      <w:pPr>
        <w:autoSpaceDE w:val="0"/>
        <w:autoSpaceDN w:val="0"/>
        <w:adjustRightInd w:val="0"/>
        <w:ind w:firstLine="567"/>
        <w:jc w:val="both"/>
        <w:rPr>
          <w:rFonts w:ascii="PT Astra Serif" w:hAnsi="PT Astra Serif"/>
          <w:b/>
        </w:rPr>
      </w:pPr>
      <w:r w:rsidRPr="00D26D8B">
        <w:rPr>
          <w:rFonts w:ascii="PT Astra Serif" w:hAnsi="PT Astra Serif"/>
          <w:b/>
        </w:rPr>
        <w:t>5.3.</w:t>
      </w:r>
      <w:r w:rsidR="00594430" w:rsidRPr="00D26D8B">
        <w:rPr>
          <w:rFonts w:ascii="PT Astra Serif" w:hAnsi="PT Astra Serif"/>
          <w:b/>
        </w:rPr>
        <w:t xml:space="preserve"> Страховщик вправе:</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5.3.1</w:t>
      </w:r>
      <w:r w:rsidR="00F4752B" w:rsidRPr="00D26D8B">
        <w:rPr>
          <w:rFonts w:ascii="PT Astra Serif" w:hAnsi="PT Astra Serif"/>
        </w:rPr>
        <w:t>.</w:t>
      </w:r>
      <w:r w:rsidR="00594430" w:rsidRPr="00D26D8B">
        <w:rPr>
          <w:rFonts w:ascii="PT Astra Serif" w:hAnsi="PT Astra Serif"/>
        </w:rPr>
        <w:t xml:space="preserve"> </w:t>
      </w:r>
      <w:r w:rsidRPr="00D26D8B">
        <w:rPr>
          <w:rFonts w:ascii="PT Astra Serif" w:hAnsi="PT Astra Serif"/>
        </w:rPr>
        <w:t>П</w:t>
      </w:r>
      <w:r w:rsidR="00594430" w:rsidRPr="00D26D8B">
        <w:rPr>
          <w:rFonts w:ascii="PT Astra Serif" w:hAnsi="PT Astra Serif"/>
        </w:rPr>
        <w:t xml:space="preserve">ри </w:t>
      </w:r>
      <w:r w:rsidRPr="00D26D8B">
        <w:rPr>
          <w:rFonts w:ascii="PT Astra Serif" w:hAnsi="PT Astra Serif"/>
        </w:rPr>
        <w:t>выдаче страхового полиса</w:t>
      </w:r>
      <w:r w:rsidR="00594430" w:rsidRPr="00D26D8B">
        <w:rPr>
          <w:rFonts w:ascii="PT Astra Serif" w:hAnsi="PT Astra Serif"/>
        </w:rPr>
        <w:t xml:space="preserve">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w:t>
      </w:r>
      <w:r w:rsidR="002C0DDE" w:rsidRPr="00D26D8B">
        <w:rPr>
          <w:rFonts w:ascii="PT Astra Serif" w:hAnsi="PT Astra Serif"/>
        </w:rPr>
        <w:t>рганизаций и (или) специалистов.</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w:t>
      </w:r>
      <w:r w:rsidR="00594430" w:rsidRPr="00D26D8B">
        <w:rPr>
          <w:rFonts w:ascii="PT Astra Serif" w:hAnsi="PT Astra Serif"/>
        </w:rPr>
        <w:t>2</w:t>
      </w:r>
      <w:r w:rsidRPr="00D26D8B">
        <w:rPr>
          <w:rFonts w:ascii="PT Astra Serif" w:hAnsi="PT Astra Serif"/>
        </w:rPr>
        <w:t>.</w:t>
      </w:r>
      <w:r w:rsidR="00594430" w:rsidRPr="00D26D8B">
        <w:rPr>
          <w:rFonts w:ascii="PT Astra Serif" w:hAnsi="PT Astra Serif"/>
        </w:rPr>
        <w:t xml:space="preserve"> </w:t>
      </w:r>
      <w:r w:rsidRPr="00D26D8B">
        <w:rPr>
          <w:rFonts w:ascii="PT Astra Serif" w:hAnsi="PT Astra Serif"/>
        </w:rPr>
        <w:t>П</w:t>
      </w:r>
      <w:r w:rsidR="00594430" w:rsidRPr="00D26D8B">
        <w:rPr>
          <w:rFonts w:ascii="PT Astra Serif" w:hAnsi="PT Astra Serif"/>
        </w:rPr>
        <w:t>ри значительных изменениях в обсто</w:t>
      </w:r>
      <w:r w:rsidRPr="00D26D8B">
        <w:rPr>
          <w:rFonts w:ascii="PT Astra Serif" w:hAnsi="PT Astra Serif"/>
        </w:rPr>
        <w:t>ятельствах, сообщенных С</w:t>
      </w:r>
      <w:r w:rsidR="00594430" w:rsidRPr="00D26D8B">
        <w:rPr>
          <w:rFonts w:ascii="PT Astra Serif" w:hAnsi="PT Astra Serif"/>
        </w:rPr>
        <w:t xml:space="preserve">трахователем </w:t>
      </w:r>
      <w:r w:rsidR="002C0DDE" w:rsidRPr="00D26D8B">
        <w:rPr>
          <w:rFonts w:ascii="PT Astra Serif" w:hAnsi="PT Astra Serif"/>
        </w:rPr>
        <w:t xml:space="preserve">Страховщику при </w:t>
      </w:r>
      <w:r w:rsidRPr="00D26D8B">
        <w:rPr>
          <w:rFonts w:ascii="PT Astra Serif" w:hAnsi="PT Astra Serif"/>
        </w:rPr>
        <w:t xml:space="preserve">получении страхового полиса </w:t>
      </w:r>
      <w:r w:rsidR="00594430" w:rsidRPr="00D26D8B">
        <w:rPr>
          <w:rFonts w:ascii="PT Astra Serif" w:hAnsi="PT Astra Serif"/>
        </w:rPr>
        <w:t xml:space="preserve">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w:t>
      </w:r>
      <w:r w:rsidRPr="00D26D8B">
        <w:rPr>
          <w:rFonts w:ascii="PT Astra Serif" w:hAnsi="PT Astra Serif"/>
        </w:rPr>
        <w:t>прекращения действия страхового полиса обязательного страхования</w:t>
      </w:r>
      <w:r w:rsidR="002C0DDE" w:rsidRPr="00D26D8B">
        <w:rPr>
          <w:rFonts w:ascii="PT Astra Serif" w:hAnsi="PT Astra Serif"/>
        </w:rPr>
        <w:t>.</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5.3.3.</w:t>
      </w:r>
      <w:r w:rsidR="00594430" w:rsidRPr="00D26D8B">
        <w:rPr>
          <w:rFonts w:ascii="PT Astra Serif" w:hAnsi="PT Astra Serif"/>
        </w:rPr>
        <w:t xml:space="preserve"> </w:t>
      </w:r>
      <w:r w:rsidRPr="00D26D8B">
        <w:rPr>
          <w:rFonts w:ascii="PT Astra Serif" w:hAnsi="PT Astra Serif"/>
        </w:rPr>
        <w:t>В</w:t>
      </w:r>
      <w:r w:rsidR="00594430" w:rsidRPr="00D26D8B">
        <w:rPr>
          <w:rFonts w:ascii="PT Astra Serif" w:hAnsi="PT Astra Serif"/>
        </w:rPr>
        <w:t xml:space="preserve"> случае просрочки уплаты страховой премии более чем на 30 дней требовать </w:t>
      </w:r>
      <w:r w:rsidRPr="00D26D8B">
        <w:rPr>
          <w:rFonts w:ascii="PT Astra Serif" w:hAnsi="PT Astra Serif"/>
        </w:rPr>
        <w:t>прекращения действия страхового полиса обязательного страхования</w:t>
      </w:r>
      <w:r w:rsidR="002C0DDE" w:rsidRPr="00D26D8B">
        <w:rPr>
          <w:rFonts w:ascii="PT Astra Serif" w:hAnsi="PT Astra Serif"/>
        </w:rPr>
        <w:t>.</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5.3.4. П</w:t>
      </w:r>
      <w:r w:rsidR="00594430" w:rsidRPr="00D26D8B">
        <w:rPr>
          <w:rFonts w:ascii="PT Astra Serif" w:hAnsi="PT Astra Serif"/>
        </w:rPr>
        <w:t>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w:t>
      </w:r>
      <w:r w:rsidR="002C0DDE" w:rsidRPr="00D26D8B">
        <w:rPr>
          <w:rFonts w:ascii="PT Astra Serif" w:hAnsi="PT Astra Serif"/>
        </w:rPr>
        <w:t xml:space="preserve"> состояния здоровья потерпевших.</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lastRenderedPageBreak/>
        <w:t>5.3.5.</w:t>
      </w:r>
      <w:r w:rsidR="00594430" w:rsidRPr="00D26D8B">
        <w:rPr>
          <w:rFonts w:ascii="PT Astra Serif" w:hAnsi="PT Astra Serif"/>
        </w:rPr>
        <w:t xml:space="preserve"> </w:t>
      </w:r>
      <w:r w:rsidRPr="00D26D8B">
        <w:rPr>
          <w:rFonts w:ascii="PT Astra Serif" w:hAnsi="PT Astra Serif"/>
        </w:rPr>
        <w:t>Н</w:t>
      </w:r>
      <w:r w:rsidR="00594430" w:rsidRPr="00D26D8B">
        <w:rPr>
          <w:rFonts w:ascii="PT Astra Serif" w:hAnsi="PT Astra Serif"/>
        </w:rPr>
        <w:t xml:space="preserve">аправить своего представителя к </w:t>
      </w:r>
      <w:r w:rsidRPr="00D26D8B">
        <w:rPr>
          <w:rFonts w:ascii="PT Astra Serif" w:hAnsi="PT Astra Serif"/>
        </w:rPr>
        <w:t>С</w:t>
      </w:r>
      <w:r w:rsidR="00594430" w:rsidRPr="00D26D8B">
        <w:rPr>
          <w:rFonts w:ascii="PT Astra Serif" w:hAnsi="PT Astra Serif"/>
        </w:rPr>
        <w:t>трахователю для участия в работе с претензиями потерпевших, определения размера вреда, причиненного потерпев</w:t>
      </w:r>
      <w:r w:rsidR="002C0DDE" w:rsidRPr="00D26D8B">
        <w:rPr>
          <w:rFonts w:ascii="PT Astra Serif" w:hAnsi="PT Astra Serif"/>
        </w:rPr>
        <w:t>шим.</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5.3.6.</w:t>
      </w:r>
      <w:r w:rsidR="00594430" w:rsidRPr="00D26D8B">
        <w:rPr>
          <w:rFonts w:ascii="PT Astra Serif" w:hAnsi="PT Astra Serif"/>
        </w:rPr>
        <w:t xml:space="preserve"> </w:t>
      </w:r>
      <w:r w:rsidRPr="00D26D8B">
        <w:rPr>
          <w:rFonts w:ascii="PT Astra Serif" w:hAnsi="PT Astra Serif"/>
        </w:rPr>
        <w:t>Д</w:t>
      </w:r>
      <w:r w:rsidR="00594430" w:rsidRPr="00D26D8B">
        <w:rPr>
          <w:rFonts w:ascii="PT Astra Serif" w:hAnsi="PT Astra Serif"/>
        </w:rPr>
        <w:t>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w:t>
      </w:r>
      <w:r w:rsidR="002C0DDE" w:rsidRPr="00D26D8B">
        <w:rPr>
          <w:rFonts w:ascii="PT Astra Serif" w:hAnsi="PT Astra Serif"/>
        </w:rPr>
        <w:t>деленной части указанного вреда.</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5.3.7. П</w:t>
      </w:r>
      <w:r w:rsidR="00594430" w:rsidRPr="00D26D8B">
        <w:rPr>
          <w:rFonts w:ascii="PT Astra Serif" w:hAnsi="PT Astra Serif"/>
        </w:rPr>
        <w:t xml:space="preserve">о согласованию с потерпевшим и на условиях, предусмотренных </w:t>
      </w:r>
      <w:r w:rsidRPr="00D26D8B">
        <w:rPr>
          <w:rFonts w:ascii="PT Astra Serif" w:hAnsi="PT Astra Serif"/>
        </w:rPr>
        <w:t>Контрактом</w:t>
      </w:r>
      <w:r w:rsidR="00594430" w:rsidRPr="00D26D8B">
        <w:rPr>
          <w:rFonts w:ascii="PT Astra Serif" w:hAnsi="PT Astra Serif"/>
        </w:rPr>
        <w:t>,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w:t>
      </w:r>
      <w:r w:rsidR="002C0DDE" w:rsidRPr="00D26D8B">
        <w:rPr>
          <w:rFonts w:ascii="PT Astra Serif" w:hAnsi="PT Astra Serif"/>
        </w:rPr>
        <w:t>ьтате аварии на опасном объекте.</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5.3.8. П</w:t>
      </w:r>
      <w:r w:rsidR="00594430" w:rsidRPr="00D26D8B">
        <w:rPr>
          <w:rFonts w:ascii="PT Astra Serif" w:hAnsi="PT Astra Serif"/>
        </w:rPr>
        <w:t>ринимать участие в судебном разбирательстве дел, связанных с установлением страхового случая, претензиями потерпевших по страховым выплатам.</w:t>
      </w:r>
    </w:p>
    <w:p w:rsidR="00A94B38" w:rsidRPr="00D26D8B" w:rsidRDefault="00A94B38" w:rsidP="00FD3EF0">
      <w:pPr>
        <w:autoSpaceDE w:val="0"/>
        <w:autoSpaceDN w:val="0"/>
        <w:adjustRightInd w:val="0"/>
        <w:ind w:firstLine="567"/>
        <w:jc w:val="both"/>
        <w:rPr>
          <w:rFonts w:ascii="PT Astra Serif" w:hAnsi="PT Astra Serif"/>
        </w:rPr>
      </w:pPr>
      <w:r w:rsidRPr="00D26D8B">
        <w:rPr>
          <w:rFonts w:ascii="PT Astra Serif" w:hAnsi="PT Astra Serif"/>
        </w:rPr>
        <w:t xml:space="preserve">5.3.9. Принять решение об одностороннем отказе от исполнения </w:t>
      </w:r>
      <w:r w:rsidR="00750C29" w:rsidRPr="00D26D8B">
        <w:rPr>
          <w:rFonts w:ascii="PT Astra Serif" w:hAnsi="PT Astra Serif"/>
        </w:rPr>
        <w:t>К</w:t>
      </w:r>
      <w:r w:rsidRPr="00D26D8B">
        <w:rPr>
          <w:rFonts w:ascii="PT Astra Serif" w:hAnsi="PT Astra Serif"/>
        </w:rPr>
        <w:t xml:space="preserve">онтракта </w:t>
      </w:r>
      <w:r w:rsidR="00750C29" w:rsidRPr="00D26D8B">
        <w:rPr>
          <w:rFonts w:ascii="PT Astra Serif" w:hAnsi="PT Astra Serif"/>
        </w:rPr>
        <w:br/>
      </w:r>
      <w:r w:rsidRPr="00D26D8B">
        <w:rPr>
          <w:rFonts w:ascii="PT Astra Serif" w:hAnsi="PT Astra Serif"/>
        </w:rPr>
        <w:t>в соответствии с гражданским законодательством.</w:t>
      </w:r>
    </w:p>
    <w:p w:rsidR="008D6839" w:rsidRPr="00D26D8B" w:rsidRDefault="008D6839" w:rsidP="00FD3EF0">
      <w:pPr>
        <w:autoSpaceDE w:val="0"/>
        <w:autoSpaceDN w:val="0"/>
        <w:adjustRightInd w:val="0"/>
        <w:ind w:firstLine="567"/>
        <w:jc w:val="both"/>
        <w:rPr>
          <w:rFonts w:ascii="PT Astra Serif" w:hAnsi="PT Astra Serif"/>
        </w:rPr>
      </w:pPr>
      <w:r w:rsidRPr="00D26D8B">
        <w:rPr>
          <w:rFonts w:ascii="PT Astra Serif" w:hAnsi="PT Astra Serif"/>
        </w:rPr>
        <w:t>5.3.10. Требовать уплаты пеней и штрафа в соотв</w:t>
      </w:r>
      <w:r w:rsidR="00092117" w:rsidRPr="00D26D8B">
        <w:rPr>
          <w:rFonts w:ascii="PT Astra Serif" w:hAnsi="PT Astra Serif"/>
        </w:rPr>
        <w:t>етствии с разделом 6 Контракта.</w:t>
      </w:r>
    </w:p>
    <w:p w:rsidR="00092117" w:rsidRPr="00D26D8B" w:rsidRDefault="00092117" w:rsidP="00FD3EF0">
      <w:pPr>
        <w:autoSpaceDE w:val="0"/>
        <w:autoSpaceDN w:val="0"/>
        <w:adjustRightInd w:val="0"/>
        <w:ind w:firstLine="567"/>
        <w:jc w:val="both"/>
        <w:rPr>
          <w:rFonts w:ascii="PT Astra Serif" w:hAnsi="PT Astra Serif"/>
        </w:rPr>
      </w:pPr>
      <w:r w:rsidRPr="00D26D8B">
        <w:rPr>
          <w:rFonts w:ascii="PT Astra Serif" w:hAnsi="PT Astra Serif"/>
        </w:rPr>
        <w:t xml:space="preserve">5.3.11. 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w:t>
      </w:r>
      <w:r w:rsidR="004B505C" w:rsidRPr="00D26D8B">
        <w:rPr>
          <w:rFonts w:ascii="PT Astra Serif" w:hAnsi="PT Astra Serif"/>
        </w:rPr>
        <w:br/>
      </w:r>
      <w:r w:rsidRPr="00D26D8B">
        <w:rPr>
          <w:rFonts w:ascii="PT Astra Serif" w:hAnsi="PT Astra Serif"/>
        </w:rPr>
        <w:t xml:space="preserve">в области безопасности соответствующих опасных объектов, федерального </w:t>
      </w:r>
      <w:r w:rsidR="008F1A27" w:rsidRPr="00D26D8B">
        <w:rPr>
          <w:rFonts w:ascii="PT Astra Serif" w:hAnsi="PT Astra Serif"/>
        </w:rPr>
        <w:t>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w:t>
      </w:r>
    </w:p>
    <w:p w:rsidR="00DD2D95" w:rsidRPr="00D26D8B" w:rsidRDefault="00DD2D95" w:rsidP="00FD3EF0">
      <w:pPr>
        <w:autoSpaceDE w:val="0"/>
        <w:autoSpaceDN w:val="0"/>
        <w:adjustRightInd w:val="0"/>
        <w:ind w:firstLine="567"/>
        <w:jc w:val="both"/>
        <w:rPr>
          <w:rFonts w:ascii="PT Astra Serif" w:hAnsi="PT Astra Serif"/>
        </w:rPr>
      </w:pPr>
      <w:r w:rsidRPr="00D26D8B">
        <w:rPr>
          <w:rFonts w:ascii="PT Astra Serif" w:hAnsi="PT Astra Serif"/>
        </w:rPr>
        <w:t>5.3.12.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sidR="00594430" w:rsidRPr="00D26D8B" w:rsidRDefault="00B0391D" w:rsidP="00FD3EF0">
      <w:pPr>
        <w:autoSpaceDE w:val="0"/>
        <w:autoSpaceDN w:val="0"/>
        <w:adjustRightInd w:val="0"/>
        <w:ind w:firstLine="567"/>
        <w:rPr>
          <w:rFonts w:ascii="PT Astra Serif" w:hAnsi="PT Astra Serif"/>
          <w:b/>
        </w:rPr>
      </w:pPr>
      <w:r w:rsidRPr="00D26D8B">
        <w:rPr>
          <w:rFonts w:ascii="PT Astra Serif" w:hAnsi="PT Astra Serif"/>
          <w:b/>
        </w:rPr>
        <w:t>5.4.</w:t>
      </w:r>
      <w:r w:rsidR="00594430" w:rsidRPr="00D26D8B">
        <w:rPr>
          <w:rFonts w:ascii="PT Astra Serif" w:hAnsi="PT Astra Serif"/>
          <w:b/>
        </w:rPr>
        <w:t xml:space="preserve"> Страховщик обязан:</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5.4.</w:t>
      </w:r>
      <w:r w:rsidR="00594430" w:rsidRPr="00D26D8B">
        <w:rPr>
          <w:rFonts w:ascii="PT Astra Serif" w:hAnsi="PT Astra Serif"/>
        </w:rPr>
        <w:t>1</w:t>
      </w:r>
      <w:r w:rsidRPr="00D26D8B">
        <w:rPr>
          <w:rFonts w:ascii="PT Astra Serif" w:hAnsi="PT Astra Serif"/>
        </w:rPr>
        <w:t>. О</w:t>
      </w:r>
      <w:r w:rsidR="00594430" w:rsidRPr="00D26D8B">
        <w:rPr>
          <w:rFonts w:ascii="PT Astra Serif" w:hAnsi="PT Astra Serif"/>
        </w:rPr>
        <w:t xml:space="preserve">беспечить неразглашение информации о </w:t>
      </w:r>
      <w:r w:rsidRPr="00D26D8B">
        <w:rPr>
          <w:rFonts w:ascii="PT Astra Serif" w:hAnsi="PT Astra Serif"/>
        </w:rPr>
        <w:t>С</w:t>
      </w:r>
      <w:r w:rsidR="00594430" w:rsidRPr="00D26D8B">
        <w:rPr>
          <w:rFonts w:ascii="PT Astra Serif" w:hAnsi="PT Astra Serif"/>
        </w:rPr>
        <w:t>траховател</w:t>
      </w:r>
      <w:r w:rsidRPr="00D26D8B">
        <w:rPr>
          <w:rFonts w:ascii="PT Astra Serif" w:hAnsi="PT Astra Serif"/>
        </w:rPr>
        <w:t>е</w:t>
      </w:r>
      <w:r w:rsidR="00594430" w:rsidRPr="00D26D8B">
        <w:rPr>
          <w:rFonts w:ascii="PT Astra Serif" w:hAnsi="PT Astra Serif"/>
        </w:rPr>
        <w:t xml:space="preserve"> и (или) потерпевших, которая стала ему известна в результате ег</w:t>
      </w:r>
      <w:r w:rsidR="002C0DDE" w:rsidRPr="00D26D8B">
        <w:rPr>
          <w:rFonts w:ascii="PT Astra Serif" w:hAnsi="PT Astra Serif"/>
        </w:rPr>
        <w:t>о профессиональной деятельности.</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5.4.</w:t>
      </w:r>
      <w:r w:rsidR="00594430" w:rsidRPr="00D26D8B">
        <w:rPr>
          <w:rFonts w:ascii="PT Astra Serif" w:hAnsi="PT Astra Serif"/>
        </w:rPr>
        <w:t>2</w:t>
      </w:r>
      <w:r w:rsidRPr="00D26D8B">
        <w:rPr>
          <w:rFonts w:ascii="PT Astra Serif" w:hAnsi="PT Astra Serif"/>
        </w:rPr>
        <w:t>.</w:t>
      </w:r>
      <w:r w:rsidR="00594430" w:rsidRPr="00D26D8B">
        <w:rPr>
          <w:rFonts w:ascii="PT Astra Serif" w:hAnsi="PT Astra Serif"/>
        </w:rPr>
        <w:t xml:space="preserve"> </w:t>
      </w:r>
      <w:r w:rsidRPr="00D26D8B">
        <w:rPr>
          <w:rFonts w:ascii="PT Astra Serif" w:hAnsi="PT Astra Serif"/>
        </w:rPr>
        <w:t>Р</w:t>
      </w:r>
      <w:r w:rsidR="00594430" w:rsidRPr="00D26D8B">
        <w:rPr>
          <w:rFonts w:ascii="PT Astra Serif" w:hAnsi="PT Astra Serif"/>
        </w:rPr>
        <w:t xml:space="preserve">азъяснять </w:t>
      </w:r>
      <w:r w:rsidRPr="00D26D8B">
        <w:rPr>
          <w:rFonts w:ascii="PT Astra Serif" w:hAnsi="PT Astra Serif"/>
        </w:rPr>
        <w:t>С</w:t>
      </w:r>
      <w:r w:rsidR="00594430" w:rsidRPr="00D26D8B">
        <w:rPr>
          <w:rFonts w:ascii="PT Astra Serif" w:hAnsi="PT Astra Serif"/>
        </w:rPr>
        <w:t>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w:t>
      </w:r>
      <w:r w:rsidR="002C0DDE" w:rsidRPr="00D26D8B">
        <w:rPr>
          <w:rFonts w:ascii="PT Astra Serif" w:hAnsi="PT Astra Serif"/>
        </w:rPr>
        <w:t>ля страховой выплаты.</w:t>
      </w:r>
    </w:p>
    <w:p w:rsidR="00594430" w:rsidRPr="00D26D8B" w:rsidRDefault="00B0391D" w:rsidP="00FD3EF0">
      <w:pPr>
        <w:autoSpaceDE w:val="0"/>
        <w:autoSpaceDN w:val="0"/>
        <w:adjustRightInd w:val="0"/>
        <w:ind w:firstLine="567"/>
        <w:jc w:val="both"/>
        <w:rPr>
          <w:rFonts w:ascii="PT Astra Serif" w:hAnsi="PT Astra Serif"/>
        </w:rPr>
      </w:pPr>
      <w:r w:rsidRPr="00D26D8B">
        <w:rPr>
          <w:rFonts w:ascii="PT Astra Serif" w:hAnsi="PT Astra Serif"/>
        </w:rPr>
        <w:t>5.4.</w:t>
      </w:r>
      <w:r w:rsidR="00594430" w:rsidRPr="00D26D8B">
        <w:rPr>
          <w:rFonts w:ascii="PT Astra Serif" w:hAnsi="PT Astra Serif"/>
        </w:rPr>
        <w:t>3</w:t>
      </w:r>
      <w:r w:rsidRPr="00D26D8B">
        <w:rPr>
          <w:rFonts w:ascii="PT Astra Serif" w:hAnsi="PT Astra Serif"/>
        </w:rPr>
        <w:t>.</w:t>
      </w:r>
      <w:r w:rsidR="00594430" w:rsidRPr="00D26D8B">
        <w:rPr>
          <w:rFonts w:ascii="PT Astra Serif" w:hAnsi="PT Astra Serif"/>
        </w:rPr>
        <w:t xml:space="preserve"> </w:t>
      </w:r>
      <w:r w:rsidRPr="00D26D8B">
        <w:rPr>
          <w:rFonts w:ascii="PT Astra Serif" w:hAnsi="PT Astra Serif"/>
        </w:rPr>
        <w:t>В</w:t>
      </w:r>
      <w:r w:rsidR="00594430" w:rsidRPr="00D26D8B">
        <w:rPr>
          <w:rFonts w:ascii="PT Astra Serif" w:hAnsi="PT Astra Serif"/>
        </w:rPr>
        <w:t xml:space="preserve">ыдать </w:t>
      </w:r>
      <w:r w:rsidRPr="00D26D8B">
        <w:rPr>
          <w:rFonts w:ascii="PT Astra Serif" w:hAnsi="PT Astra Serif"/>
        </w:rPr>
        <w:t>С</w:t>
      </w:r>
      <w:r w:rsidR="00594430" w:rsidRPr="00D26D8B">
        <w:rPr>
          <w:rFonts w:ascii="PT Astra Serif" w:hAnsi="PT Astra Serif"/>
        </w:rPr>
        <w:t xml:space="preserve">трахователю страховой полис </w:t>
      </w:r>
      <w:r w:rsidRPr="00D26D8B">
        <w:rPr>
          <w:rFonts w:ascii="PT Astra Serif" w:hAnsi="PT Astra Serif"/>
        </w:rPr>
        <w:t xml:space="preserve">обязательного страхования </w:t>
      </w:r>
      <w:r w:rsidR="00594430" w:rsidRPr="00D26D8B">
        <w:rPr>
          <w:rFonts w:ascii="PT Astra Serif" w:hAnsi="PT Astra Serif"/>
        </w:rPr>
        <w:t xml:space="preserve">установленного образца либо в случае его повреждения или утраты в период действия </w:t>
      </w:r>
      <w:r w:rsidRPr="00D26D8B">
        <w:rPr>
          <w:rFonts w:ascii="PT Astra Serif" w:hAnsi="PT Astra Serif"/>
        </w:rPr>
        <w:t>по требованию С</w:t>
      </w:r>
      <w:r w:rsidR="00594430" w:rsidRPr="00D26D8B">
        <w:rPr>
          <w:rFonts w:ascii="PT Astra Serif" w:hAnsi="PT Astra Serif"/>
        </w:rPr>
        <w:t>трахователя бесплатно вы</w:t>
      </w:r>
      <w:r w:rsidR="002C0DDE" w:rsidRPr="00D26D8B">
        <w:rPr>
          <w:rFonts w:ascii="PT Astra Serif" w:hAnsi="PT Astra Serif"/>
        </w:rPr>
        <w:t>дать дубликат страхового полиса.</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5.4.4.</w:t>
      </w:r>
      <w:r w:rsidR="00594430" w:rsidRPr="00D26D8B">
        <w:rPr>
          <w:rFonts w:ascii="PT Astra Serif" w:hAnsi="PT Astra Serif"/>
        </w:rPr>
        <w:t xml:space="preserve"> </w:t>
      </w:r>
      <w:r w:rsidRPr="00D26D8B">
        <w:rPr>
          <w:rFonts w:ascii="PT Astra Serif" w:hAnsi="PT Astra Serif"/>
        </w:rPr>
        <w:t>В</w:t>
      </w:r>
      <w:r w:rsidR="00594430" w:rsidRPr="00D26D8B">
        <w:rPr>
          <w:rFonts w:ascii="PT Astra Serif" w:hAnsi="PT Astra Serif"/>
        </w:rPr>
        <w:t xml:space="preserve"> течение 30 </w:t>
      </w:r>
      <w:r w:rsidRPr="00D26D8B">
        <w:rPr>
          <w:rFonts w:ascii="PT Astra Serif" w:hAnsi="PT Astra Serif"/>
        </w:rPr>
        <w:t xml:space="preserve">(тридцати) </w:t>
      </w:r>
      <w:r w:rsidR="00594430" w:rsidRPr="00D26D8B">
        <w:rPr>
          <w:rFonts w:ascii="PT Astra Serif" w:hAnsi="PT Astra Serif"/>
        </w:rPr>
        <w:t xml:space="preserve">рабочих дней со дня поступления требования страхователя об изменении </w:t>
      </w:r>
      <w:r w:rsidR="00BD76C6" w:rsidRPr="00D26D8B">
        <w:rPr>
          <w:rFonts w:ascii="PT Astra Serif" w:hAnsi="PT Astra Serif"/>
        </w:rPr>
        <w:t>контракта</w:t>
      </w:r>
      <w:r w:rsidR="00594430" w:rsidRPr="00D26D8B">
        <w:rPr>
          <w:rFonts w:ascii="PT Astra Serif" w:hAnsi="PT Astra Serif"/>
        </w:rPr>
        <w:t xml:space="preserve"> обязательного страхования в связи с уменьшением страхового риска, включая уменьшение размера страховой преми</w:t>
      </w:r>
      <w:r w:rsidR="002C0DDE" w:rsidRPr="00D26D8B">
        <w:rPr>
          <w:rFonts w:ascii="PT Astra Serif" w:hAnsi="PT Astra Serif"/>
        </w:rPr>
        <w:t>и, рассмотреть такое требование.</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5.4.5.</w:t>
      </w:r>
      <w:r w:rsidR="00594430" w:rsidRPr="00D26D8B">
        <w:rPr>
          <w:rFonts w:ascii="PT Astra Serif" w:hAnsi="PT Astra Serif"/>
        </w:rPr>
        <w:t xml:space="preserve"> </w:t>
      </w:r>
      <w:r w:rsidRPr="00D26D8B">
        <w:rPr>
          <w:rFonts w:ascii="PT Astra Serif" w:hAnsi="PT Astra Serif"/>
        </w:rPr>
        <w:t>П</w:t>
      </w:r>
      <w:r w:rsidR="00594430" w:rsidRPr="00D26D8B">
        <w:rPr>
          <w:rFonts w:ascii="PT Astra Serif" w:hAnsi="PT Astra Serif"/>
        </w:rPr>
        <w:t xml:space="preserve">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и (или) </w:t>
      </w:r>
      <w:r w:rsidRPr="00D26D8B">
        <w:rPr>
          <w:rFonts w:ascii="PT Astra Serif" w:hAnsi="PT Astra Serif"/>
        </w:rPr>
        <w:t>С</w:t>
      </w:r>
      <w:r w:rsidR="00594430" w:rsidRPr="00D26D8B">
        <w:rPr>
          <w:rFonts w:ascii="PT Astra Serif" w:hAnsi="PT Astra Serif"/>
        </w:rPr>
        <w:t>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w:t>
      </w:r>
      <w:r w:rsidR="002C0DDE" w:rsidRPr="00D26D8B">
        <w:rPr>
          <w:rFonts w:ascii="PT Astra Serif" w:hAnsi="PT Astra Serif"/>
        </w:rPr>
        <w:t>миссии по чрезвычайной ситуации.</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5.4.6.</w:t>
      </w:r>
      <w:r w:rsidR="00594430" w:rsidRPr="00D26D8B">
        <w:rPr>
          <w:rFonts w:ascii="PT Astra Serif" w:hAnsi="PT Astra Serif"/>
        </w:rPr>
        <w:t xml:space="preserve"> </w:t>
      </w:r>
      <w:r w:rsidRPr="00D26D8B">
        <w:rPr>
          <w:rFonts w:ascii="PT Astra Serif" w:hAnsi="PT Astra Serif"/>
        </w:rPr>
        <w:t>В</w:t>
      </w:r>
      <w:r w:rsidR="00594430" w:rsidRPr="00D26D8B">
        <w:rPr>
          <w:rFonts w:ascii="PT Astra Serif" w:hAnsi="PT Astra Serif"/>
        </w:rPr>
        <w:t xml:space="preserve"> течение 20</w:t>
      </w:r>
      <w:r w:rsidRPr="00D26D8B">
        <w:rPr>
          <w:rFonts w:ascii="PT Astra Serif" w:hAnsi="PT Astra Serif"/>
        </w:rPr>
        <w:t xml:space="preserve"> (двадцати)</w:t>
      </w:r>
      <w:r w:rsidR="00594430" w:rsidRPr="00D26D8B">
        <w:rPr>
          <w:rFonts w:ascii="PT Astra Serif" w:hAnsi="PT Astra Serif"/>
        </w:rPr>
        <w:t xml:space="preserve"> рабочих дней после получения акта о причинах и об обстоятельствах аварии, заявления потерпевшего о страховой выплате и документов, подтверждающих причинение вреда и его </w:t>
      </w:r>
      <w:r w:rsidR="002C0DDE" w:rsidRPr="00D26D8B">
        <w:rPr>
          <w:rFonts w:ascii="PT Astra Serif" w:hAnsi="PT Astra Serif"/>
        </w:rPr>
        <w:t>размер, составить страховой акт.</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5.4.7.</w:t>
      </w:r>
      <w:r w:rsidR="00594430" w:rsidRPr="00D26D8B">
        <w:rPr>
          <w:rFonts w:ascii="PT Astra Serif" w:hAnsi="PT Astra Serif"/>
        </w:rPr>
        <w:t xml:space="preserve"> </w:t>
      </w:r>
      <w:r w:rsidRPr="00D26D8B">
        <w:rPr>
          <w:rFonts w:ascii="PT Astra Serif" w:hAnsi="PT Astra Serif"/>
        </w:rPr>
        <w:t>По требованию потерпевшего или С</w:t>
      </w:r>
      <w:r w:rsidR="00594430" w:rsidRPr="00D26D8B">
        <w:rPr>
          <w:rFonts w:ascii="PT Astra Serif" w:hAnsi="PT Astra Serif"/>
        </w:rPr>
        <w:t>трахователя бесплатно выдать копию страхового ак</w:t>
      </w:r>
      <w:r w:rsidR="002C0DDE" w:rsidRPr="00D26D8B">
        <w:rPr>
          <w:rFonts w:ascii="PT Astra Serif" w:hAnsi="PT Astra Serif"/>
        </w:rPr>
        <w:t>та.</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lastRenderedPageBreak/>
        <w:t>5.4.8.</w:t>
      </w:r>
      <w:r w:rsidR="00594430" w:rsidRPr="00D26D8B">
        <w:rPr>
          <w:rFonts w:ascii="PT Astra Serif" w:hAnsi="PT Astra Serif"/>
        </w:rPr>
        <w:t xml:space="preserve"> </w:t>
      </w:r>
      <w:r w:rsidRPr="00D26D8B">
        <w:rPr>
          <w:rFonts w:ascii="PT Astra Serif" w:hAnsi="PT Astra Serif"/>
        </w:rPr>
        <w:t>Р</w:t>
      </w:r>
      <w:r w:rsidR="00594430" w:rsidRPr="00D26D8B">
        <w:rPr>
          <w:rFonts w:ascii="PT Astra Serif" w:hAnsi="PT Astra Serif"/>
        </w:rPr>
        <w:t xml:space="preserve">азъяснить потерпевшему последствия отказа предоставить персональные данные, необходимые для </w:t>
      </w:r>
      <w:r w:rsidR="002C0DDE" w:rsidRPr="00D26D8B">
        <w:rPr>
          <w:rFonts w:ascii="PT Astra Serif" w:hAnsi="PT Astra Serif"/>
        </w:rPr>
        <w:t>осуществления страховой выплаты.</w:t>
      </w:r>
    </w:p>
    <w:p w:rsidR="00594430"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5.4.9.</w:t>
      </w:r>
      <w:r w:rsidR="00594430" w:rsidRPr="00D26D8B">
        <w:rPr>
          <w:rFonts w:ascii="PT Astra Serif" w:hAnsi="PT Astra Serif"/>
        </w:rPr>
        <w:t xml:space="preserve"> </w:t>
      </w:r>
      <w:r w:rsidRPr="00D26D8B">
        <w:rPr>
          <w:rFonts w:ascii="PT Astra Serif" w:hAnsi="PT Astra Serif"/>
        </w:rPr>
        <w:t>В</w:t>
      </w:r>
      <w:r w:rsidR="00594430" w:rsidRPr="00D26D8B">
        <w:rPr>
          <w:rFonts w:ascii="PT Astra Serif" w:hAnsi="PT Astra Serif"/>
        </w:rPr>
        <w:t xml:space="preserve"> течение </w:t>
      </w:r>
      <w:r w:rsidR="00D851B7" w:rsidRPr="00D26D8B">
        <w:rPr>
          <w:rFonts w:ascii="PT Astra Serif" w:hAnsi="PT Astra Serif"/>
        </w:rPr>
        <w:t>25</w:t>
      </w:r>
      <w:r w:rsidR="001642D3" w:rsidRPr="00D26D8B">
        <w:rPr>
          <w:rFonts w:ascii="PT Astra Serif" w:hAnsi="PT Astra Serif"/>
        </w:rPr>
        <w:t xml:space="preserve"> (</w:t>
      </w:r>
      <w:r w:rsidR="00D851B7" w:rsidRPr="00D26D8B">
        <w:rPr>
          <w:rFonts w:ascii="PT Astra Serif" w:hAnsi="PT Astra Serif"/>
        </w:rPr>
        <w:t>двадцати пяти</w:t>
      </w:r>
      <w:r w:rsidR="001642D3" w:rsidRPr="00D26D8B">
        <w:rPr>
          <w:rFonts w:ascii="PT Astra Serif" w:hAnsi="PT Astra Serif"/>
        </w:rPr>
        <w:t>)</w:t>
      </w:r>
      <w:r w:rsidR="00BE270C" w:rsidRPr="00D26D8B">
        <w:rPr>
          <w:rFonts w:ascii="PT Astra Serif" w:hAnsi="PT Astra Serif"/>
        </w:rPr>
        <w:t xml:space="preserve"> </w:t>
      </w:r>
      <w:r w:rsidR="00594430" w:rsidRPr="00D26D8B">
        <w:rPr>
          <w:rFonts w:ascii="PT Astra Serif" w:hAnsi="PT Astra Serif"/>
        </w:rPr>
        <w:t xml:space="preserve">рабочих дней со дня установления причин аварии </w:t>
      </w:r>
      <w:r w:rsidR="004B505C" w:rsidRPr="00D26D8B">
        <w:rPr>
          <w:rFonts w:ascii="PT Astra Serif" w:hAnsi="PT Astra Serif"/>
        </w:rPr>
        <w:br/>
      </w:r>
      <w:r w:rsidR="00594430" w:rsidRPr="00D26D8B">
        <w:rPr>
          <w:rFonts w:ascii="PT Astra Serif" w:hAnsi="PT Astra Serif"/>
        </w:rPr>
        <w:t>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документов, подтверждающих причинение вреда и его размер, осуществить страховую выплату потерпевшему или направить лицу, обратившемуся с заявлением о страховой выплате, страховой акт, содержащий мотивиров</w:t>
      </w:r>
      <w:r w:rsidR="002C0DDE" w:rsidRPr="00D26D8B">
        <w:rPr>
          <w:rFonts w:ascii="PT Astra Serif" w:hAnsi="PT Astra Serif"/>
        </w:rPr>
        <w:t>анный отказ в страховой выплате.</w:t>
      </w:r>
    </w:p>
    <w:p w:rsidR="00750C29" w:rsidRPr="00D26D8B" w:rsidRDefault="00F34C8C" w:rsidP="00FD3EF0">
      <w:pPr>
        <w:autoSpaceDE w:val="0"/>
        <w:autoSpaceDN w:val="0"/>
        <w:adjustRightInd w:val="0"/>
        <w:ind w:firstLine="567"/>
        <w:jc w:val="both"/>
        <w:rPr>
          <w:rFonts w:ascii="PT Astra Serif" w:hAnsi="PT Astra Serif"/>
        </w:rPr>
      </w:pPr>
      <w:r w:rsidRPr="00D26D8B">
        <w:rPr>
          <w:rFonts w:ascii="PT Astra Serif" w:hAnsi="PT Astra Serif"/>
        </w:rPr>
        <w:t>5.4.10.</w:t>
      </w:r>
      <w:r w:rsidR="00594430" w:rsidRPr="00D26D8B">
        <w:rPr>
          <w:rFonts w:ascii="PT Astra Serif" w:hAnsi="PT Astra Serif"/>
        </w:rPr>
        <w:t xml:space="preserve"> </w:t>
      </w:r>
      <w:r w:rsidR="00750C29" w:rsidRPr="00D26D8B">
        <w:rPr>
          <w:rFonts w:ascii="PT Astra Serif" w:hAnsi="PT Astra Serif"/>
        </w:rPr>
        <w:t xml:space="preserve">При нарушении срока исполнения обязанности, установленной </w:t>
      </w:r>
      <w:r w:rsidR="00AC454A" w:rsidRPr="00D26D8B">
        <w:rPr>
          <w:rFonts w:ascii="PT Astra Serif" w:hAnsi="PT Astra Serif"/>
        </w:rPr>
        <w:br/>
      </w:r>
      <w:hyperlink r:id="rId9" w:history="1">
        <w:r w:rsidR="00750C29" w:rsidRPr="00D26D8B">
          <w:rPr>
            <w:rFonts w:ascii="PT Astra Serif" w:hAnsi="PT Astra Serif"/>
          </w:rPr>
          <w:t>пунктом 5.4.9.</w:t>
        </w:r>
      </w:hyperlink>
      <w:r w:rsidR="00750C29" w:rsidRPr="00D26D8B">
        <w:rPr>
          <w:rFonts w:ascii="PT Astra Serif" w:hAnsi="PT Astra Serif"/>
        </w:rPr>
        <w:t xml:space="preserve"> Контракта, уплатить потерпевшему неустойку в размере одной </w:t>
      </w:r>
      <w:r w:rsidR="00085494" w:rsidRPr="00D26D8B">
        <w:rPr>
          <w:rFonts w:ascii="PT Astra Serif" w:hAnsi="PT Astra Serif"/>
        </w:rPr>
        <w:t>сто пятидесятой</w:t>
      </w:r>
      <w:r w:rsidR="007870FE" w:rsidRPr="00D26D8B">
        <w:rPr>
          <w:rFonts w:ascii="PT Astra Serif" w:hAnsi="PT Astra Serif"/>
        </w:rPr>
        <w:t xml:space="preserve"> ключевой ставки </w:t>
      </w:r>
      <w:r w:rsidR="00750C29" w:rsidRPr="00D26D8B">
        <w:rPr>
          <w:rFonts w:ascii="PT Astra Serif" w:hAnsi="PT Astra Serif"/>
        </w:rPr>
        <w:t xml:space="preserve">Центрального банка Российской Федерации, действующей на день, когда страховщик должен был исполнить эту обязанность, от предельных размеров страховых выплат, установленных </w:t>
      </w:r>
      <w:hyperlink r:id="rId10" w:history="1">
        <w:r w:rsidR="00750C29" w:rsidRPr="00D26D8B">
          <w:rPr>
            <w:rFonts w:ascii="PT Astra Serif" w:hAnsi="PT Astra Serif"/>
          </w:rPr>
          <w:t>частью 2 статьи 6</w:t>
        </w:r>
      </w:hyperlink>
      <w:r w:rsidR="00750C29" w:rsidRPr="00D26D8B">
        <w:rPr>
          <w:rFonts w:ascii="PT Astra Serif" w:hAnsi="PT Astra Serif"/>
        </w:rPr>
        <w:t xml:space="preserve"> Федерального закона № 225-ФЗ, и в зависимости от вида причиненного вреда, но не более указанных предельных размеров страховых выплат.</w:t>
      </w:r>
    </w:p>
    <w:p w:rsidR="00594430" w:rsidRPr="00D26D8B" w:rsidRDefault="00750C29" w:rsidP="00FD3EF0">
      <w:pPr>
        <w:autoSpaceDE w:val="0"/>
        <w:autoSpaceDN w:val="0"/>
        <w:adjustRightInd w:val="0"/>
        <w:ind w:firstLine="567"/>
        <w:jc w:val="both"/>
        <w:rPr>
          <w:rFonts w:ascii="PT Astra Serif" w:hAnsi="PT Astra Serif"/>
        </w:rPr>
      </w:pPr>
      <w:r w:rsidRPr="00D26D8B">
        <w:rPr>
          <w:rFonts w:ascii="PT Astra Serif" w:hAnsi="PT Astra Serif"/>
        </w:rPr>
        <w:t xml:space="preserve">5.4.11. </w:t>
      </w:r>
      <w:r w:rsidR="00F34C8C" w:rsidRPr="00D26D8B">
        <w:rPr>
          <w:rFonts w:ascii="PT Astra Serif" w:hAnsi="PT Astra Serif"/>
        </w:rPr>
        <w:t>В</w:t>
      </w:r>
      <w:r w:rsidR="00594430" w:rsidRPr="00D26D8B">
        <w:rPr>
          <w:rFonts w:ascii="PT Astra Serif" w:hAnsi="PT Astra Serif"/>
        </w:rPr>
        <w:t xml:space="preserve">озместить </w:t>
      </w:r>
      <w:r w:rsidR="00AC454A" w:rsidRPr="00D26D8B">
        <w:rPr>
          <w:rFonts w:ascii="PT Astra Serif" w:hAnsi="PT Astra Serif"/>
        </w:rPr>
        <w:t xml:space="preserve">в соответствии со статьей 962 Гражданского кодекса Российской Федерации </w:t>
      </w:r>
      <w:r w:rsidR="00F34C8C" w:rsidRPr="00D26D8B">
        <w:rPr>
          <w:rFonts w:ascii="PT Astra Serif" w:hAnsi="PT Astra Serif"/>
        </w:rPr>
        <w:t xml:space="preserve">Страхователю </w:t>
      </w:r>
      <w:r w:rsidR="00594430" w:rsidRPr="00D26D8B">
        <w:rPr>
          <w:rFonts w:ascii="PT Astra Serif" w:hAnsi="PT Astra Serif"/>
        </w:rPr>
        <w:t xml:space="preserve">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w:t>
      </w:r>
      <w:r w:rsidR="00F34C8C" w:rsidRPr="00D26D8B">
        <w:rPr>
          <w:rFonts w:ascii="PT Astra Serif" w:hAnsi="PT Astra Serif"/>
        </w:rPr>
        <w:t>С</w:t>
      </w:r>
      <w:r w:rsidR="00594430" w:rsidRPr="00D26D8B">
        <w:rPr>
          <w:rFonts w:ascii="PT Astra Serif" w:hAnsi="PT Astra Serif"/>
        </w:rPr>
        <w:t xml:space="preserve">траховщика. В случае, если размер вреда, причиненного потерпевшим, превышает размер страховой суммы по </w:t>
      </w:r>
      <w:r w:rsidR="00F34C8C" w:rsidRPr="00D26D8B">
        <w:rPr>
          <w:rFonts w:ascii="PT Astra Serif" w:hAnsi="PT Astra Serif"/>
        </w:rPr>
        <w:t>Контракту</w:t>
      </w:r>
      <w:r w:rsidR="00594430" w:rsidRPr="00D26D8B">
        <w:rPr>
          <w:rFonts w:ascii="PT Astra Serif" w:hAnsi="PT Astra Serif"/>
        </w:rPr>
        <w:t>, указанные расходы возмещаются пропорционально отношению размера данной страховой суммы к размеру причиненного вреда.</w:t>
      </w:r>
    </w:p>
    <w:p w:rsidR="00AC454A" w:rsidRPr="00D26D8B" w:rsidRDefault="00AC454A" w:rsidP="00FD3EF0">
      <w:pPr>
        <w:autoSpaceDE w:val="0"/>
        <w:autoSpaceDN w:val="0"/>
        <w:adjustRightInd w:val="0"/>
        <w:ind w:firstLine="567"/>
        <w:jc w:val="both"/>
        <w:rPr>
          <w:rFonts w:ascii="PT Astra Serif" w:hAnsi="PT Astra Serif"/>
        </w:rPr>
      </w:pPr>
      <w:r w:rsidRPr="00D26D8B">
        <w:rPr>
          <w:rFonts w:ascii="PT Astra Serif" w:hAnsi="PT Astra Serif"/>
        </w:rPr>
        <w:t xml:space="preserve">5.4.12. В течение пяти рабочих дней сообщить </w:t>
      </w:r>
      <w:r w:rsidR="00494C96" w:rsidRPr="00D26D8B">
        <w:rPr>
          <w:rFonts w:ascii="PT Astra Serif" w:hAnsi="PT Astra Serif"/>
        </w:rPr>
        <w:t>в</w:t>
      </w:r>
      <w:r w:rsidRPr="00D26D8B">
        <w:rPr>
          <w:rFonts w:ascii="PT Astra Serif" w:hAnsi="PT Astra Serif"/>
        </w:rPr>
        <w:t xml:space="preserve"> порядке, установленном Банком России, сведения о заключенных, продленных, недействительных и прекративших свое действие договорах обязательного страхования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а также в федеральный орган исполнительной власти, уполномоченный на решение задач в области защиты населения </w:t>
      </w:r>
      <w:r w:rsidR="004B505C" w:rsidRPr="00D26D8B">
        <w:rPr>
          <w:rFonts w:ascii="PT Astra Serif" w:hAnsi="PT Astra Serif"/>
        </w:rPr>
        <w:br/>
      </w:r>
      <w:r w:rsidRPr="00D26D8B">
        <w:rPr>
          <w:rFonts w:ascii="PT Astra Serif" w:hAnsi="PT Astra Serif"/>
        </w:rPr>
        <w:t>и территорий от чрезвычайных ситуаций, по его запросу.</w:t>
      </w:r>
    </w:p>
    <w:p w:rsidR="00B50037" w:rsidRPr="00D26D8B" w:rsidRDefault="004C5856" w:rsidP="00FD3EF0">
      <w:pPr>
        <w:ind w:firstLine="709"/>
        <w:jc w:val="center"/>
        <w:rPr>
          <w:rFonts w:ascii="PT Astra Serif" w:hAnsi="PT Astra Serif"/>
          <w:b/>
        </w:rPr>
      </w:pPr>
      <w:r w:rsidRPr="00D26D8B">
        <w:rPr>
          <w:rFonts w:ascii="PT Astra Serif" w:hAnsi="PT Astra Serif"/>
          <w:b/>
        </w:rPr>
        <w:t>6. Ответственность Сторон</w:t>
      </w:r>
    </w:p>
    <w:p w:rsidR="00733E13" w:rsidRPr="00D26D8B" w:rsidRDefault="00733E13" w:rsidP="007870FE">
      <w:pPr>
        <w:widowControl w:val="0"/>
        <w:autoSpaceDE w:val="0"/>
        <w:autoSpaceDN w:val="0"/>
        <w:adjustRightInd w:val="0"/>
        <w:ind w:firstLine="567"/>
        <w:jc w:val="both"/>
        <w:rPr>
          <w:rFonts w:ascii="PT Astra Serif" w:hAnsi="PT Astra Serif"/>
        </w:rPr>
      </w:pPr>
      <w:r w:rsidRPr="00D26D8B">
        <w:rPr>
          <w:rFonts w:ascii="PT Astra Serif" w:hAnsi="PT Astra Serif"/>
        </w:rPr>
        <w:t xml:space="preserve"> </w:t>
      </w:r>
      <w:r w:rsidR="001E2590" w:rsidRPr="00D26D8B">
        <w:rPr>
          <w:rFonts w:ascii="PT Astra Serif" w:hAnsi="PT Astra Serif"/>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33E13" w:rsidRPr="00D26D8B" w:rsidRDefault="00733E13" w:rsidP="007870FE">
      <w:pPr>
        <w:widowControl w:val="0"/>
        <w:autoSpaceDE w:val="0"/>
        <w:autoSpaceDN w:val="0"/>
        <w:adjustRightInd w:val="0"/>
        <w:ind w:firstLine="567"/>
        <w:jc w:val="both"/>
        <w:rPr>
          <w:rFonts w:ascii="PT Astra Serif" w:hAnsi="PT Astra Serif"/>
        </w:rPr>
      </w:pPr>
      <w:r w:rsidRPr="00D26D8B">
        <w:rPr>
          <w:rFonts w:ascii="PT Astra Serif" w:hAnsi="PT Astra Serif"/>
        </w:rPr>
        <w:t xml:space="preserve">6.2.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w:t>
      </w:r>
      <w:r w:rsidR="00DC03FD" w:rsidRPr="00D26D8B">
        <w:rPr>
          <w:rFonts w:ascii="PT Astra Serif" w:hAnsi="PT Astra Serif"/>
        </w:rPr>
        <w:t>страхователем</w:t>
      </w:r>
      <w:r w:rsidRPr="00D26D8B">
        <w:rPr>
          <w:rFonts w:ascii="PT Astra Serif" w:hAnsi="PT Astra Serif"/>
        </w:rPr>
        <w:t xml:space="preserve"> обязательств, предусмотренных контрактом, </w:t>
      </w:r>
      <w:r w:rsidR="00DC03FD" w:rsidRPr="00D26D8B">
        <w:rPr>
          <w:rFonts w:ascii="PT Astra Serif" w:hAnsi="PT Astra Serif"/>
        </w:rPr>
        <w:t>страховщик</w:t>
      </w:r>
      <w:r w:rsidRPr="00D26D8B">
        <w:rPr>
          <w:rFonts w:ascii="PT Astra Serif" w:hAnsi="PT Astra Serif"/>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w:t>
      </w:r>
      <w:r w:rsidR="00C92C59" w:rsidRPr="00D26D8B">
        <w:rPr>
          <w:rFonts w:ascii="PT Astra Serif" w:hAnsi="PT Astra Serif"/>
        </w:rPr>
        <w:t>я устанавливается к</w:t>
      </w:r>
      <w:r w:rsidRPr="00D26D8B">
        <w:rPr>
          <w:rFonts w:ascii="PT Astra Serif" w:hAnsi="PT Astra Serif"/>
        </w:rPr>
        <w:t>онт</w:t>
      </w:r>
      <w:r w:rsidR="00076FE7" w:rsidRPr="00D26D8B">
        <w:rPr>
          <w:rFonts w:ascii="PT Astra Serif" w:hAnsi="PT Astra Serif"/>
        </w:rPr>
        <w:t xml:space="preserve">рактом </w:t>
      </w:r>
      <w:r w:rsidR="00C92C59" w:rsidRPr="00D26D8B">
        <w:rPr>
          <w:rFonts w:ascii="PT Astra Serif" w:hAnsi="PT Astra Serif"/>
          <w:bCs/>
          <w:sz w:val="26"/>
          <w:szCs w:val="26"/>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D26D8B">
        <w:rPr>
          <w:rFonts w:ascii="PT Astra Serif" w:hAnsi="PT Astra Serif"/>
        </w:rPr>
        <w:t xml:space="preserve"> </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xml:space="preserve">За каждый факт неисполнения </w:t>
      </w:r>
      <w:r w:rsidR="00DC03FD" w:rsidRPr="00D26D8B">
        <w:rPr>
          <w:rFonts w:ascii="PT Astra Serif" w:hAnsi="PT Astra Serif"/>
        </w:rPr>
        <w:t>страхователем</w:t>
      </w:r>
      <w:r w:rsidRPr="00D26D8B">
        <w:rPr>
          <w:rFonts w:ascii="PT Astra Serif" w:hAnsi="PT Astra Serif"/>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33E13" w:rsidRPr="00D26D8B" w:rsidRDefault="00733E13" w:rsidP="00FD3EF0">
      <w:pPr>
        <w:autoSpaceDE w:val="0"/>
        <w:autoSpaceDN w:val="0"/>
        <w:adjustRightInd w:val="0"/>
        <w:ind w:firstLine="720"/>
        <w:jc w:val="both"/>
        <w:rPr>
          <w:rFonts w:ascii="PT Astra Serif" w:hAnsi="PT Astra Serif"/>
        </w:rPr>
      </w:pPr>
      <w:bookmarkStart w:id="0" w:name="sub_100901"/>
      <w:r w:rsidRPr="00D26D8B">
        <w:rPr>
          <w:rFonts w:ascii="PT Astra Serif" w:hAnsi="PT Astra Serif"/>
        </w:rPr>
        <w:t>а) 1000 рублей, если цена контракта не превышает 3 млн. рублей (включительно);</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End w:id="0"/>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6.3</w:t>
      </w:r>
      <w:r w:rsidR="00DC03FD" w:rsidRPr="00D26D8B">
        <w:rPr>
          <w:rFonts w:ascii="PT Astra Serif" w:hAnsi="PT Astra Serif"/>
        </w:rPr>
        <w:t>.</w:t>
      </w:r>
      <w:r w:rsidRPr="00D26D8B">
        <w:rPr>
          <w:rFonts w:ascii="PT Astra Serif" w:hAnsi="PT Astra Serif"/>
        </w:rPr>
        <w:t xml:space="preserve"> В случае просрочки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предусмотренных контрактом, </w:t>
      </w:r>
      <w:r w:rsidR="00DC03FD" w:rsidRPr="00D26D8B">
        <w:rPr>
          <w:rFonts w:ascii="PT Astra Serif" w:hAnsi="PT Astra Serif"/>
        </w:rPr>
        <w:t>страхователь</w:t>
      </w:r>
      <w:r w:rsidRPr="00D26D8B">
        <w:rPr>
          <w:rFonts w:ascii="PT Astra Serif" w:hAnsi="PT Astra Serif"/>
        </w:rPr>
        <w:t xml:space="preserve"> направляет поставщику (подрядчику, исполнителю) требование об уплате неустоек (штрафов, пеней).</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xml:space="preserve"> Пеня начисляется за каждый день просрочки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D26D8B">
        <w:rPr>
          <w:rFonts w:ascii="PT Astra Serif" w:hAnsi="PT Astra Serif"/>
        </w:rPr>
        <w:lastRenderedPageBreak/>
        <w:t xml:space="preserve">устанавливается контрактом в размере одной трехсотой действующей на дату уплаты пени </w:t>
      </w:r>
      <w:hyperlink r:id="rId11" w:history="1">
        <w:r w:rsidRPr="00D26D8B">
          <w:rPr>
            <w:rFonts w:ascii="PT Astra Serif" w:hAnsi="PT Astra Serif"/>
          </w:rPr>
          <w:t>ключевой ставки</w:t>
        </w:r>
      </w:hyperlink>
      <w:r w:rsidRPr="00D26D8B">
        <w:rPr>
          <w:rFonts w:ascii="PT Astra Serif" w:hAnsi="PT Astra Serif"/>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733E13" w:rsidRPr="00D26D8B" w:rsidRDefault="00733E13" w:rsidP="00FD3EF0">
      <w:pPr>
        <w:ind w:firstLine="708"/>
        <w:jc w:val="both"/>
        <w:rPr>
          <w:rFonts w:ascii="PT Astra Serif" w:hAnsi="PT Astra Serif"/>
        </w:rPr>
      </w:pPr>
      <w:r w:rsidRPr="00D26D8B">
        <w:rPr>
          <w:rFonts w:ascii="PT Astra Serif" w:hAnsi="PT Astra Serif"/>
        </w:rPr>
        <w:t xml:space="preserve">Штрафы начисляются за неисполнение или ненадлежащее исполнение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предусмотренных контрактом, за исключением просрочки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(в том числе гарантийного обязательства), предусмотренных контрактом. За каждый факт неисполнени</w:t>
      </w:r>
      <w:r w:rsidR="00DC03FD" w:rsidRPr="00D26D8B">
        <w:rPr>
          <w:rFonts w:ascii="PT Astra Serif" w:hAnsi="PT Astra Serif"/>
        </w:rPr>
        <w:t>я или ненадлежащего исполнения страховщиком</w:t>
      </w:r>
      <w:r w:rsidRPr="00D26D8B">
        <w:rPr>
          <w:rFonts w:ascii="PT Astra Serif" w:hAnsi="PT Astra Serif"/>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733E13" w:rsidRPr="00D26D8B" w:rsidRDefault="00DC03FD" w:rsidP="00FD3EF0">
      <w:pPr>
        <w:jc w:val="both"/>
        <w:rPr>
          <w:rFonts w:ascii="PT Astra Serif" w:hAnsi="PT Astra Serif"/>
        </w:rPr>
      </w:pPr>
      <w:r w:rsidRPr="00D26D8B">
        <w:rPr>
          <w:rFonts w:ascii="PT Astra Serif" w:hAnsi="PT Astra Serif"/>
        </w:rPr>
        <w:tab/>
      </w:r>
      <w:r w:rsidR="00733E13" w:rsidRPr="00D26D8B">
        <w:rPr>
          <w:rFonts w:ascii="PT Astra Serif" w:hAnsi="PT Astra Serif"/>
        </w:rPr>
        <w:t>- 10 процентов цены контракта (этапа) в случае, если цена контракта (этапа) не превышает 3 млн. рублей;</w:t>
      </w:r>
    </w:p>
    <w:bookmarkEnd w:id="1"/>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xml:space="preserve">За каждый факт неисполнения или ненадлежащего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предусмотренных контрактом, заключенным по результатам определения </w:t>
      </w:r>
      <w:r w:rsidR="00DC03FD" w:rsidRPr="00D26D8B">
        <w:rPr>
          <w:rFonts w:ascii="PT Astra Serif" w:hAnsi="PT Astra Serif"/>
        </w:rPr>
        <w:t>страхо</w:t>
      </w:r>
      <w:r w:rsidR="005A5C39" w:rsidRPr="00D26D8B">
        <w:rPr>
          <w:rFonts w:ascii="PT Astra Serif" w:hAnsi="PT Astra Serif"/>
        </w:rPr>
        <w:t>в</w:t>
      </w:r>
      <w:r w:rsidR="00DC03FD" w:rsidRPr="00D26D8B">
        <w:rPr>
          <w:rFonts w:ascii="PT Astra Serif" w:hAnsi="PT Astra Serif"/>
        </w:rPr>
        <w:t>щика</w:t>
      </w:r>
      <w:r w:rsidRPr="00D26D8B">
        <w:rPr>
          <w:rFonts w:ascii="PT Astra Serif" w:hAnsi="PT Astra Serif"/>
        </w:rPr>
        <w:t xml:space="preserve"> (подрядчика, исполнителя) в соответствии с </w:t>
      </w:r>
      <w:hyperlink r:id="rId12" w:history="1">
        <w:r w:rsidRPr="00D26D8B">
          <w:rPr>
            <w:rFonts w:ascii="PT Astra Serif" w:hAnsi="PT Astra Serif"/>
          </w:rPr>
          <w:t>пунктом 1 части 1 статьи 30</w:t>
        </w:r>
      </w:hyperlink>
      <w:r w:rsidRPr="00D26D8B">
        <w:rPr>
          <w:rFonts w:ascii="PT Astra Serif" w:hAnsi="PT Astra Seri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xml:space="preserve">За каждый факт неисполнения или ненадлежащего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3" w:history="1">
        <w:r w:rsidRPr="00D26D8B">
          <w:rPr>
            <w:rFonts w:ascii="PT Astra Serif" w:hAnsi="PT Astra Serif"/>
          </w:rPr>
          <w:t>Федеральным законом</w:t>
        </w:r>
      </w:hyperlink>
      <w:r w:rsidRPr="00D26D8B">
        <w:rPr>
          <w:rFonts w:ascii="PT Astra Serif" w:hAnsi="PT Astra Serif"/>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в случае, если цена контракта не превышает начальную (максимальную) цену контракта:</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10 процентов начальной (максимальной) цены контракта, если цена контракта не превышает 3 млн. рублей;</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в случае, если цена контракта превышает начальную (максимальную) цену контракта:</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10 процентов цены контракта, если цена контракта не превышает 3 млн. рублей;</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 xml:space="preserve">За каждый факт неисполнения или ненадлежащего исполнения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33E13" w:rsidRPr="00D26D8B" w:rsidRDefault="00733E13" w:rsidP="00FD3EF0">
      <w:pPr>
        <w:autoSpaceDE w:val="0"/>
        <w:autoSpaceDN w:val="0"/>
        <w:adjustRightInd w:val="0"/>
        <w:ind w:firstLine="720"/>
        <w:jc w:val="both"/>
        <w:rPr>
          <w:rFonts w:ascii="PT Astra Serif" w:hAnsi="PT Astra Serif"/>
        </w:rPr>
      </w:pPr>
      <w:bookmarkStart w:id="2" w:name="sub_100601"/>
      <w:r w:rsidRPr="00D26D8B">
        <w:rPr>
          <w:rFonts w:ascii="PT Astra Serif" w:hAnsi="PT Astra Serif"/>
        </w:rPr>
        <w:t>- 1000 рублей, если цена контракта не превышает 3 млн. рублей.</w:t>
      </w:r>
      <w:bookmarkEnd w:id="2"/>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6.4</w:t>
      </w:r>
      <w:r w:rsidR="00BD1D38" w:rsidRPr="00D26D8B">
        <w:rPr>
          <w:rFonts w:ascii="PT Astra Serif" w:hAnsi="PT Astra Serif"/>
        </w:rPr>
        <w:t>.</w:t>
      </w:r>
      <w:r w:rsidRPr="00D26D8B">
        <w:rPr>
          <w:rFonts w:ascii="PT Astra Serif" w:hAnsi="PT Astra Serif"/>
        </w:rPr>
        <w:t xml:space="preserve"> Общая сумма начисленных штрафов за неисполнение или ненадлежащее исполнение </w:t>
      </w:r>
      <w:r w:rsidR="00DC03FD" w:rsidRPr="00D26D8B">
        <w:rPr>
          <w:rFonts w:ascii="PT Astra Serif" w:hAnsi="PT Astra Serif"/>
        </w:rPr>
        <w:t>страховщиком</w:t>
      </w:r>
      <w:r w:rsidRPr="00D26D8B">
        <w:rPr>
          <w:rFonts w:ascii="PT Astra Serif" w:hAnsi="PT Astra Serif"/>
        </w:rPr>
        <w:t xml:space="preserve"> (подрядчиком, исполнителем) обязательств, предусмотренных контрактом, не может превышать цену контракта.</w:t>
      </w:r>
    </w:p>
    <w:p w:rsidR="00733E13" w:rsidRPr="00D26D8B" w:rsidRDefault="00733E13" w:rsidP="00FD3EF0">
      <w:pPr>
        <w:autoSpaceDE w:val="0"/>
        <w:autoSpaceDN w:val="0"/>
        <w:adjustRightInd w:val="0"/>
        <w:ind w:firstLine="720"/>
        <w:jc w:val="both"/>
        <w:rPr>
          <w:rFonts w:ascii="PT Astra Serif" w:hAnsi="PT Astra Serif"/>
        </w:rPr>
      </w:pPr>
      <w:r w:rsidRPr="00D26D8B">
        <w:rPr>
          <w:rFonts w:ascii="PT Astra Serif" w:hAnsi="PT Astra Serif"/>
        </w:rPr>
        <w:t>6.5</w:t>
      </w:r>
      <w:r w:rsidR="00BD1D38" w:rsidRPr="00D26D8B">
        <w:rPr>
          <w:rFonts w:ascii="PT Astra Serif" w:hAnsi="PT Astra Serif"/>
        </w:rPr>
        <w:t>.</w:t>
      </w:r>
      <w:r w:rsidRPr="00D26D8B">
        <w:rPr>
          <w:rFonts w:ascii="PT Astra Serif" w:hAnsi="PT Astra Serif"/>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50037" w:rsidRPr="00D26D8B" w:rsidRDefault="00795ECC" w:rsidP="0038324E">
      <w:pPr>
        <w:widowControl w:val="0"/>
        <w:autoSpaceDE w:val="0"/>
        <w:autoSpaceDN w:val="0"/>
        <w:adjustRightInd w:val="0"/>
        <w:ind w:firstLine="360"/>
        <w:jc w:val="center"/>
        <w:rPr>
          <w:rFonts w:ascii="PT Astra Serif" w:hAnsi="PT Astra Serif"/>
          <w:b/>
        </w:rPr>
      </w:pPr>
      <w:r w:rsidRPr="00D26D8B">
        <w:rPr>
          <w:rFonts w:ascii="PT Astra Serif" w:hAnsi="PT Astra Serif"/>
          <w:b/>
        </w:rPr>
        <w:t>7</w:t>
      </w:r>
      <w:r w:rsidR="004C5856" w:rsidRPr="00D26D8B">
        <w:rPr>
          <w:rFonts w:ascii="PT Astra Serif" w:hAnsi="PT Astra Serif"/>
          <w:b/>
        </w:rPr>
        <w:t xml:space="preserve">. </w:t>
      </w:r>
      <w:r w:rsidR="00680234" w:rsidRPr="00D26D8B">
        <w:rPr>
          <w:rFonts w:ascii="PT Astra Serif" w:hAnsi="PT Astra Serif"/>
          <w:b/>
        </w:rPr>
        <w:t>О</w:t>
      </w:r>
      <w:r w:rsidR="004C5856" w:rsidRPr="00D26D8B">
        <w:rPr>
          <w:rFonts w:ascii="PT Astra Serif" w:hAnsi="PT Astra Serif"/>
          <w:b/>
        </w:rPr>
        <w:t>бстоятельства</w:t>
      </w:r>
      <w:r w:rsidR="00680234" w:rsidRPr="00D26D8B">
        <w:rPr>
          <w:rFonts w:ascii="PT Astra Serif" w:hAnsi="PT Astra Serif"/>
          <w:b/>
        </w:rPr>
        <w:t xml:space="preserve"> непреодолимой силы</w:t>
      </w:r>
    </w:p>
    <w:p w:rsidR="004C5856"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C5856" w:rsidRPr="00D26D8B" w:rsidRDefault="004C5856"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 xml:space="preserve">Указанные события должны носить чрезвычайный, непредвиденный и непредотвратимый </w:t>
      </w:r>
      <w:r w:rsidRPr="00D26D8B">
        <w:rPr>
          <w:rFonts w:ascii="PT Astra Serif" w:hAnsi="PT Astra Serif"/>
          <w:noProof/>
          <w:sz w:val="24"/>
          <w:szCs w:val="24"/>
        </w:rPr>
        <w:lastRenderedPageBreak/>
        <w:t>характер, возникнуть после заключения Контракта и не зависеть от воли Сторон.</w:t>
      </w:r>
    </w:p>
    <w:p w:rsidR="004C5856"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 xml:space="preserve">.2. При наступлении обстоятельств непреодолимой силы Сторона должна </w:t>
      </w:r>
      <w:r w:rsidR="00E51267" w:rsidRPr="00D26D8B">
        <w:rPr>
          <w:rFonts w:ascii="PT Astra Serif" w:hAnsi="PT Astra Serif"/>
          <w:noProof/>
          <w:sz w:val="24"/>
          <w:szCs w:val="24"/>
        </w:rPr>
        <w:br/>
      </w:r>
      <w:r w:rsidR="004C5856" w:rsidRPr="00D26D8B">
        <w:rPr>
          <w:rFonts w:ascii="PT Astra Serif" w:hAnsi="PT Astra Serif"/>
          <w:noProof/>
          <w:sz w:val="24"/>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C5856"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4C5856" w:rsidRPr="00D26D8B" w:rsidRDefault="004C5856"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C5856"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 xml:space="preserve">.4.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4C5856"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873C75"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7</w:t>
      </w:r>
      <w:r w:rsidR="004C5856" w:rsidRPr="00D26D8B">
        <w:rPr>
          <w:rFonts w:ascii="PT Astra Serif" w:hAnsi="PT Astra Serif"/>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A4CF4" w:rsidRPr="00D26D8B" w:rsidRDefault="00795ECC" w:rsidP="00FD3EF0">
      <w:pPr>
        <w:ind w:firstLine="709"/>
        <w:jc w:val="center"/>
        <w:rPr>
          <w:rFonts w:ascii="PT Astra Serif" w:hAnsi="PT Astra Serif"/>
          <w:b/>
          <w:noProof/>
        </w:rPr>
      </w:pPr>
      <w:r w:rsidRPr="00D26D8B">
        <w:rPr>
          <w:rFonts w:ascii="PT Astra Serif" w:hAnsi="PT Astra Serif"/>
          <w:b/>
          <w:noProof/>
        </w:rPr>
        <w:t>8. Изменение, расторжение Контракта</w:t>
      </w:r>
    </w:p>
    <w:p w:rsidR="00795ECC" w:rsidRPr="00D26D8B" w:rsidRDefault="00795ECC" w:rsidP="00FD3EF0">
      <w:pPr>
        <w:pStyle w:val="1"/>
        <w:spacing w:line="240" w:lineRule="auto"/>
        <w:ind w:firstLine="567"/>
        <w:contextualSpacing/>
        <w:rPr>
          <w:rFonts w:ascii="PT Astra Serif" w:hAnsi="PT Astra Serif"/>
          <w:noProof/>
          <w:szCs w:val="24"/>
        </w:rPr>
      </w:pPr>
      <w:r w:rsidRPr="00D26D8B">
        <w:rPr>
          <w:rFonts w:ascii="PT Astra Serif" w:hAnsi="PT Astra Serif"/>
          <w:noProof/>
          <w:szCs w:val="24"/>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23287D" w:rsidRPr="00D26D8B">
        <w:rPr>
          <w:rFonts w:ascii="PT Astra Serif" w:hAnsi="PT Astra Serif"/>
          <w:noProof/>
          <w:szCs w:val="24"/>
        </w:rPr>
        <w:t>05</w:t>
      </w:r>
      <w:r w:rsidRPr="00D26D8B">
        <w:rPr>
          <w:rFonts w:ascii="PT Astra Serif" w:hAnsi="PT Astra Serif"/>
          <w:noProof/>
          <w:szCs w:val="24"/>
        </w:rPr>
        <w:t>.0</w:t>
      </w:r>
      <w:r w:rsidR="0023287D" w:rsidRPr="00D26D8B">
        <w:rPr>
          <w:rFonts w:ascii="PT Astra Serif" w:hAnsi="PT Astra Serif"/>
          <w:noProof/>
          <w:szCs w:val="24"/>
        </w:rPr>
        <w:t>4</w:t>
      </w:r>
      <w:r w:rsidRPr="00D26D8B">
        <w:rPr>
          <w:rFonts w:ascii="PT Astra Serif" w:hAnsi="PT Astra Serif"/>
          <w:noProof/>
          <w:szCs w:val="24"/>
        </w:rPr>
        <w:t>.20</w:t>
      </w:r>
      <w:r w:rsidR="0023287D" w:rsidRPr="00D26D8B">
        <w:rPr>
          <w:rFonts w:ascii="PT Astra Serif" w:hAnsi="PT Astra Serif"/>
          <w:noProof/>
          <w:szCs w:val="24"/>
        </w:rPr>
        <w:t>13 № 4</w:t>
      </w:r>
      <w:r w:rsidRPr="00D26D8B">
        <w:rPr>
          <w:rFonts w:ascii="PT Astra Serif" w:hAnsi="PT Astra Serif"/>
          <w:noProof/>
          <w:szCs w:val="24"/>
        </w:rPr>
        <w:t xml:space="preserve">4-ФЗ </w:t>
      </w:r>
      <w:r w:rsidR="0023287D" w:rsidRPr="00D26D8B">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w:t>
      </w:r>
      <w:r w:rsidRPr="00D26D8B">
        <w:rPr>
          <w:rFonts w:ascii="PT Astra Serif" w:hAnsi="PT Astra Serif"/>
          <w:noProof/>
          <w:szCs w:val="24"/>
        </w:rPr>
        <w:t>.</w:t>
      </w:r>
    </w:p>
    <w:p w:rsidR="00795ECC" w:rsidRPr="00D26D8B" w:rsidRDefault="00795ECC" w:rsidP="00FD3EF0">
      <w:pPr>
        <w:pStyle w:val="1"/>
        <w:spacing w:line="240" w:lineRule="auto"/>
        <w:ind w:firstLine="567"/>
        <w:contextualSpacing/>
        <w:rPr>
          <w:rFonts w:ascii="PT Astra Serif" w:hAnsi="PT Astra Serif"/>
          <w:noProof/>
          <w:szCs w:val="24"/>
        </w:rPr>
      </w:pPr>
      <w:r w:rsidRPr="00D26D8B">
        <w:rPr>
          <w:rFonts w:ascii="PT Astra Serif" w:hAnsi="PT Astra Serif"/>
          <w:noProof/>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910388" w:rsidRPr="00D26D8B" w:rsidRDefault="00910388" w:rsidP="00FD3EF0">
      <w:pPr>
        <w:widowControl w:val="0"/>
        <w:ind w:firstLine="567"/>
        <w:jc w:val="both"/>
        <w:rPr>
          <w:rFonts w:ascii="PT Astra Serif" w:hAnsi="PT Astra Serif"/>
        </w:rPr>
      </w:pPr>
      <w:r w:rsidRPr="00D26D8B">
        <w:rPr>
          <w:rFonts w:ascii="PT Astra Serif" w:hAnsi="PT Astra Serif"/>
        </w:rPr>
        <w:t>8.3. Изменение существенных услови</w:t>
      </w:r>
      <w:r w:rsidR="00081FE7" w:rsidRPr="00D26D8B">
        <w:rPr>
          <w:rFonts w:ascii="PT Astra Serif" w:hAnsi="PT Astra Serif"/>
        </w:rPr>
        <w:t xml:space="preserve">й Контракта при его исполнении </w:t>
      </w:r>
      <w:r w:rsidRPr="00D26D8B">
        <w:rPr>
          <w:rFonts w:ascii="PT Astra Serif" w:hAnsi="PT Astra Serif"/>
        </w:rPr>
        <w:t>не допускается, за исключением их изменения по соглашению сторон в следующих случаях:</w:t>
      </w:r>
    </w:p>
    <w:p w:rsidR="00910388" w:rsidRPr="00D26D8B" w:rsidRDefault="00910388" w:rsidP="00FD3EF0">
      <w:pPr>
        <w:widowControl w:val="0"/>
        <w:ind w:firstLine="567"/>
        <w:jc w:val="both"/>
        <w:rPr>
          <w:rFonts w:ascii="PT Astra Serif" w:hAnsi="PT Astra Serif"/>
        </w:rPr>
      </w:pPr>
      <w:r w:rsidRPr="00D26D8B">
        <w:rPr>
          <w:rFonts w:ascii="PT Astra Serif" w:hAnsi="PT Astra Serif"/>
        </w:rPr>
        <w:t>8.3.1. при снижении цены Контракта без изменения предусмотренного Контрактом объема услуг, качества оказываемой услуги и иных условий Контракта;</w:t>
      </w:r>
    </w:p>
    <w:p w:rsidR="00910388" w:rsidRPr="00D26D8B" w:rsidRDefault="00910388" w:rsidP="00FD3EF0">
      <w:pPr>
        <w:widowControl w:val="0"/>
        <w:ind w:firstLine="567"/>
        <w:jc w:val="both"/>
        <w:rPr>
          <w:rFonts w:ascii="PT Astra Serif" w:hAnsi="PT Astra Serif"/>
        </w:rPr>
      </w:pPr>
      <w:r w:rsidRPr="00D26D8B">
        <w:rPr>
          <w:rFonts w:ascii="PT Astra Serif" w:hAnsi="PT Astra Serif"/>
        </w:rPr>
        <w:t xml:space="preserve">8.3.2. если по предложению Страхователя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25396D" w:rsidRPr="00D26D8B">
        <w:rPr>
          <w:rFonts w:ascii="PT Astra Serif" w:hAnsi="PT Astra Serif"/>
        </w:rPr>
        <w:t xml:space="preserve">услуги исходя из установленной </w:t>
      </w:r>
      <w:r w:rsidRPr="00D26D8B">
        <w:rPr>
          <w:rFonts w:ascii="PT Astra Serif" w:hAnsi="PT Astra Serif"/>
        </w:rPr>
        <w:t>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910388" w:rsidRPr="00D26D8B" w:rsidRDefault="00910388" w:rsidP="00FD3EF0">
      <w:pPr>
        <w:widowControl w:val="0"/>
        <w:ind w:firstLine="567"/>
        <w:jc w:val="both"/>
        <w:rPr>
          <w:rFonts w:ascii="PT Astra Serif" w:hAnsi="PT Astra Serif"/>
        </w:rPr>
      </w:pPr>
      <w:r w:rsidRPr="00D26D8B">
        <w:rPr>
          <w:rFonts w:ascii="PT Astra Serif" w:hAnsi="PT Astra Serif"/>
        </w:rPr>
        <w:t>8.3.3. в случаях, предусмотренных пунктом 6 статьи 161 Бюджетного кодекса Российской Федерации, при уменьшении ранее доведенных до Страхователя как получателя бюджетных средств лимитов бюджетных обязательств. При этом Страхователь в ходе исполнения Контракта обеспечивает согласование новых условий Контракта, в том числе цены и (или) сроков исполнения Контракта</w:t>
      </w:r>
      <w:r w:rsidR="00FE17F6" w:rsidRPr="00D26D8B">
        <w:rPr>
          <w:rFonts w:ascii="PT Astra Serif" w:hAnsi="PT Astra Serif"/>
        </w:rPr>
        <w:t xml:space="preserve"> </w:t>
      </w:r>
      <w:r w:rsidRPr="00D26D8B">
        <w:rPr>
          <w:rFonts w:ascii="PT Astra Serif" w:hAnsi="PT Astra Serif"/>
        </w:rPr>
        <w:t>и (или) объема услуги, предусмотренных Контрактом. Принятие Страхователем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w:t>
      </w:r>
      <w:r w:rsidR="000942F4" w:rsidRPr="00D26D8B">
        <w:rPr>
          <w:rFonts w:ascii="PT Astra Serif" w:hAnsi="PT Astra Serif"/>
        </w:rPr>
        <w:t xml:space="preserve"> </w:t>
      </w:r>
      <w:r w:rsidRPr="00D26D8B">
        <w:rPr>
          <w:rFonts w:ascii="PT Astra Serif" w:hAnsi="PT Astra Serif"/>
        </w:rPr>
        <w:t>и объема услуг.</w:t>
      </w:r>
    </w:p>
    <w:p w:rsidR="00910388" w:rsidRPr="00D26D8B" w:rsidRDefault="00910388" w:rsidP="00FD3EF0">
      <w:pPr>
        <w:ind w:firstLine="567"/>
        <w:jc w:val="both"/>
        <w:rPr>
          <w:rFonts w:ascii="PT Astra Serif" w:hAnsi="PT Astra Serif"/>
        </w:rPr>
      </w:pPr>
      <w:r w:rsidRPr="00D26D8B">
        <w:rPr>
          <w:rFonts w:ascii="PT Astra Serif" w:hAnsi="PT Astra Serif"/>
        </w:rPr>
        <w:t>В установленных пунктом 6 части 1 статьи 95 Закона № 44-ФЗ случаях сокращение объема услуг, при уменьшении цены Государственного контракта осуществляется в соответствии с методикой, утвержденной Правительством Российской Федерации.</w:t>
      </w:r>
    </w:p>
    <w:p w:rsidR="00910388" w:rsidRPr="00D26D8B" w:rsidRDefault="00910388" w:rsidP="00FD3EF0">
      <w:pPr>
        <w:ind w:firstLine="567"/>
        <w:jc w:val="both"/>
        <w:rPr>
          <w:rFonts w:ascii="PT Astra Serif" w:hAnsi="PT Astra Serif"/>
        </w:rPr>
      </w:pPr>
      <w:r w:rsidRPr="00D26D8B">
        <w:rPr>
          <w:rFonts w:ascii="PT Astra Serif" w:hAnsi="PT Astra Serif"/>
        </w:rPr>
        <w:lastRenderedPageBreak/>
        <w:t>8.4. При исполнении Контракта не допускается переме</w:t>
      </w:r>
      <w:r w:rsidR="00346548" w:rsidRPr="00D26D8B">
        <w:rPr>
          <w:rFonts w:ascii="PT Astra Serif" w:hAnsi="PT Astra Serif"/>
        </w:rPr>
        <w:t xml:space="preserve">на Страховщика, </w:t>
      </w:r>
      <w:r w:rsidRPr="00D26D8B">
        <w:rPr>
          <w:rFonts w:ascii="PT Astra Serif" w:hAnsi="PT Astra Serif"/>
        </w:rPr>
        <w:t>за исключением случая, если новый Страховщик является правопреемником Страховщика по Контракту вследствие реорганизации юридического лица в форме преобразования, слияния или присоединения.</w:t>
      </w:r>
    </w:p>
    <w:p w:rsidR="00910388" w:rsidRPr="00D26D8B" w:rsidRDefault="00910388" w:rsidP="00FD3EF0">
      <w:pPr>
        <w:ind w:firstLine="567"/>
        <w:jc w:val="both"/>
        <w:rPr>
          <w:rFonts w:ascii="PT Astra Serif" w:hAnsi="PT Astra Serif"/>
        </w:rPr>
      </w:pPr>
      <w:r w:rsidRPr="00D26D8B">
        <w:rPr>
          <w:rFonts w:ascii="PT Astra Serif" w:hAnsi="PT Astra Serif"/>
        </w:rPr>
        <w:t>8.5. В случае перемены Страхователя его права и обязанности, предусмотренные Контрактом, в соответствии с частью 6 статьи 95 Закона № 44-ФЗ переходят к новому Страхователю.</w:t>
      </w:r>
    </w:p>
    <w:p w:rsidR="00617A86" w:rsidRPr="00D26D8B" w:rsidRDefault="00795ECC" w:rsidP="00FD3EF0">
      <w:pPr>
        <w:pStyle w:val="1"/>
        <w:spacing w:line="240" w:lineRule="auto"/>
        <w:ind w:firstLine="567"/>
        <w:contextualSpacing/>
        <w:rPr>
          <w:rFonts w:ascii="PT Astra Serif" w:eastAsia="Calibri" w:hAnsi="PT Astra Serif"/>
          <w:szCs w:val="24"/>
          <w:lang w:eastAsia="en-US"/>
        </w:rPr>
      </w:pPr>
      <w:r w:rsidRPr="00D26D8B">
        <w:rPr>
          <w:rFonts w:ascii="PT Astra Serif" w:hAnsi="PT Astra Serif"/>
          <w:noProof/>
          <w:szCs w:val="24"/>
        </w:rPr>
        <w:t>8.</w:t>
      </w:r>
      <w:r w:rsidR="00910388" w:rsidRPr="00D26D8B">
        <w:rPr>
          <w:rFonts w:ascii="PT Astra Serif" w:hAnsi="PT Astra Serif"/>
          <w:noProof/>
          <w:szCs w:val="24"/>
        </w:rPr>
        <w:t>6</w:t>
      </w:r>
      <w:r w:rsidRPr="00D26D8B">
        <w:rPr>
          <w:rFonts w:ascii="PT Astra Serif" w:hAnsi="PT Astra Serif"/>
          <w:noProof/>
          <w:szCs w:val="24"/>
        </w:rPr>
        <w:t xml:space="preserve">. </w:t>
      </w:r>
      <w:r w:rsidR="00617A86" w:rsidRPr="00D26D8B">
        <w:rPr>
          <w:rFonts w:ascii="PT Astra Serif" w:hAnsi="PT Astra Serif"/>
          <w:noProof/>
          <w:szCs w:val="24"/>
        </w:rPr>
        <w:t xml:space="preserve">Контракт может быть расторгнут </w:t>
      </w:r>
      <w:r w:rsidR="00617A86" w:rsidRPr="00D26D8B">
        <w:rPr>
          <w:rFonts w:ascii="PT Astra Serif" w:eastAsia="Calibri" w:hAnsi="PT Astra Serif"/>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17A86" w:rsidRPr="00D26D8B" w:rsidRDefault="00617A86" w:rsidP="00FD3EF0">
      <w:pPr>
        <w:autoSpaceDE w:val="0"/>
        <w:autoSpaceDN w:val="0"/>
        <w:adjustRightInd w:val="0"/>
        <w:ind w:firstLine="567"/>
        <w:jc w:val="both"/>
        <w:rPr>
          <w:rFonts w:ascii="PT Astra Serif" w:hAnsi="PT Astra Serif"/>
          <w:noProof/>
        </w:rPr>
      </w:pPr>
      <w:r w:rsidRPr="00D26D8B">
        <w:rPr>
          <w:rFonts w:ascii="PT Astra Serif" w:hAnsi="PT Astra Serif"/>
          <w:noProof/>
        </w:rPr>
        <w:t>8.</w:t>
      </w:r>
      <w:r w:rsidR="00910388" w:rsidRPr="00D26D8B">
        <w:rPr>
          <w:rFonts w:ascii="PT Astra Serif" w:hAnsi="PT Astra Serif"/>
          <w:noProof/>
        </w:rPr>
        <w:t>7</w:t>
      </w:r>
      <w:r w:rsidRPr="00D26D8B">
        <w:rPr>
          <w:rFonts w:ascii="PT Astra Serif" w:hAnsi="PT Astra Serif"/>
          <w:noProof/>
        </w:rPr>
        <w:t xml:space="preserve">. Страхователь обязан принять решение об одностороннем отказе от исполнения Контракта в случае, если в ходе исполнения Контракта будет установлено, что </w:t>
      </w:r>
      <w:r w:rsidR="000B2E12" w:rsidRPr="00D26D8B">
        <w:rPr>
          <w:rFonts w:ascii="PT Astra Serif" w:hAnsi="PT Astra Serif"/>
          <w:noProof/>
        </w:rPr>
        <w:t xml:space="preserve">Страховщик </w:t>
      </w:r>
      <w:r w:rsidRPr="00D26D8B">
        <w:rPr>
          <w:rFonts w:ascii="PT Astra Serif" w:hAnsi="PT Astra Serif"/>
          <w:noProof/>
        </w:rPr>
        <w:t xml:space="preserve">не соответствует установленным </w:t>
      </w:r>
      <w:r w:rsidR="000B2E12" w:rsidRPr="00D26D8B">
        <w:rPr>
          <w:rFonts w:ascii="PT Astra Serif" w:hAnsi="PT Astra Serif"/>
          <w:noProof/>
        </w:rPr>
        <w:t xml:space="preserve">конкурсной </w:t>
      </w:r>
      <w:r w:rsidRPr="00D26D8B">
        <w:rPr>
          <w:rFonts w:ascii="PT Astra Serif" w:hAnsi="PT Astra Serif"/>
          <w:noProof/>
        </w:rPr>
        <w:t xml:space="preserve">документацией требованиям к участникам </w:t>
      </w:r>
      <w:r w:rsidR="00C03786" w:rsidRPr="00D26D8B">
        <w:rPr>
          <w:rFonts w:ascii="PT Astra Serif" w:hAnsi="PT Astra Serif"/>
          <w:noProof/>
        </w:rPr>
        <w:t>закупки</w:t>
      </w:r>
      <w:r w:rsidRPr="00D26D8B">
        <w:rPr>
          <w:rFonts w:ascii="PT Astra Serif" w:hAnsi="PT Astra Serif"/>
          <w:noProof/>
        </w:rPr>
        <w:t xml:space="preserve"> или предоставил недостоверную информацию о своем соответствии указанным требованиям, что позволило ему стать участником</w:t>
      </w:r>
      <w:r w:rsidR="000B2E12" w:rsidRPr="00D26D8B">
        <w:rPr>
          <w:rFonts w:ascii="PT Astra Serif" w:hAnsi="PT Astra Serif"/>
          <w:noProof/>
        </w:rPr>
        <w:t xml:space="preserve"> конкурса</w:t>
      </w:r>
      <w:r w:rsidRPr="00D26D8B">
        <w:rPr>
          <w:rFonts w:ascii="PT Astra Serif" w:hAnsi="PT Astra Serif"/>
          <w:noProof/>
        </w:rPr>
        <w:t>.</w:t>
      </w:r>
    </w:p>
    <w:p w:rsidR="00617A86" w:rsidRPr="00D26D8B" w:rsidRDefault="000B2E12" w:rsidP="00FD3EF0">
      <w:pPr>
        <w:autoSpaceDE w:val="0"/>
        <w:autoSpaceDN w:val="0"/>
        <w:adjustRightInd w:val="0"/>
        <w:ind w:firstLine="567"/>
        <w:jc w:val="both"/>
        <w:rPr>
          <w:rFonts w:ascii="PT Astra Serif" w:hAnsi="PT Astra Serif"/>
          <w:noProof/>
        </w:rPr>
      </w:pPr>
      <w:r w:rsidRPr="00D26D8B">
        <w:rPr>
          <w:rFonts w:ascii="PT Astra Serif" w:hAnsi="PT Astra Serif"/>
          <w:noProof/>
        </w:rPr>
        <w:t>8</w:t>
      </w:r>
      <w:r w:rsidR="00617A86" w:rsidRPr="00D26D8B">
        <w:rPr>
          <w:rFonts w:ascii="PT Astra Serif" w:hAnsi="PT Astra Serif"/>
          <w:noProof/>
        </w:rPr>
        <w:t>.</w:t>
      </w:r>
      <w:r w:rsidR="00910388" w:rsidRPr="00D26D8B">
        <w:rPr>
          <w:rFonts w:ascii="PT Astra Serif" w:hAnsi="PT Astra Serif"/>
          <w:noProof/>
        </w:rPr>
        <w:t>8</w:t>
      </w:r>
      <w:r w:rsidR="00617A86" w:rsidRPr="00D26D8B">
        <w:rPr>
          <w:rFonts w:ascii="PT Astra Serif" w:hAnsi="PT Astra Serif"/>
          <w:noProof/>
        </w:rPr>
        <w:t xml:space="preserve">. </w:t>
      </w:r>
      <w:r w:rsidRPr="00D26D8B">
        <w:rPr>
          <w:rFonts w:ascii="PT Astra Serif" w:hAnsi="PT Astra Serif"/>
          <w:noProof/>
        </w:rPr>
        <w:t xml:space="preserve">Страхователь </w:t>
      </w:r>
      <w:r w:rsidR="00617A86" w:rsidRPr="00D26D8B">
        <w:rPr>
          <w:rFonts w:ascii="PT Astra Serif" w:eastAsia="Calibri" w:hAnsi="PT Astra Serif"/>
          <w:lang w:eastAsia="en-US"/>
        </w:rPr>
        <w:t>вправе принять решение об одностороннем отказе от исполнения Контракта в соответствии с гражданским законодательством</w:t>
      </w:r>
      <w:r w:rsidR="00617A86" w:rsidRPr="00D26D8B">
        <w:rPr>
          <w:rFonts w:ascii="PT Astra Serif" w:hAnsi="PT Astra Serif"/>
          <w:noProof/>
        </w:rPr>
        <w:t xml:space="preserve"> в случае неисполнения (ненадлежащего исполнения) </w:t>
      </w:r>
      <w:r w:rsidRPr="00D26D8B">
        <w:rPr>
          <w:rFonts w:ascii="PT Astra Serif" w:hAnsi="PT Astra Serif"/>
          <w:noProof/>
        </w:rPr>
        <w:t xml:space="preserve">Страховщиком </w:t>
      </w:r>
      <w:r w:rsidR="00617A86" w:rsidRPr="00D26D8B">
        <w:rPr>
          <w:rFonts w:ascii="PT Astra Serif" w:hAnsi="PT Astra Serif"/>
          <w:noProof/>
        </w:rPr>
        <w:t>обязательств, предусмотренных Контракт</w:t>
      </w:r>
      <w:r w:rsidRPr="00D26D8B">
        <w:rPr>
          <w:rFonts w:ascii="PT Astra Serif" w:hAnsi="PT Astra Serif"/>
          <w:noProof/>
        </w:rPr>
        <w:t>ом</w:t>
      </w:r>
      <w:r w:rsidR="00617A86" w:rsidRPr="00D26D8B">
        <w:rPr>
          <w:rFonts w:ascii="PT Astra Serif" w:hAnsi="PT Astra Serif"/>
          <w:noProof/>
        </w:rPr>
        <w:t>.</w:t>
      </w:r>
    </w:p>
    <w:p w:rsidR="00617A86" w:rsidRPr="00D26D8B" w:rsidRDefault="000B2E12"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8</w:t>
      </w:r>
      <w:r w:rsidR="00617A86" w:rsidRPr="00D26D8B">
        <w:rPr>
          <w:rFonts w:ascii="PT Astra Serif" w:hAnsi="PT Astra Serif"/>
          <w:noProof/>
          <w:sz w:val="24"/>
          <w:szCs w:val="24"/>
        </w:rPr>
        <w:t>.</w:t>
      </w:r>
      <w:r w:rsidR="00910388" w:rsidRPr="00D26D8B">
        <w:rPr>
          <w:rFonts w:ascii="PT Astra Serif" w:hAnsi="PT Astra Serif"/>
          <w:noProof/>
          <w:sz w:val="24"/>
          <w:szCs w:val="24"/>
        </w:rPr>
        <w:t>9</w:t>
      </w:r>
      <w:r w:rsidR="00617A86" w:rsidRPr="00D26D8B">
        <w:rPr>
          <w:rFonts w:ascii="PT Astra Serif" w:hAnsi="PT Astra Serif"/>
          <w:noProof/>
          <w:sz w:val="24"/>
          <w:szCs w:val="24"/>
        </w:rPr>
        <w:t xml:space="preserve">. </w:t>
      </w:r>
      <w:r w:rsidRPr="00D26D8B">
        <w:rPr>
          <w:rFonts w:ascii="PT Astra Serif" w:hAnsi="PT Astra Serif"/>
          <w:noProof/>
          <w:sz w:val="24"/>
          <w:szCs w:val="24"/>
        </w:rPr>
        <w:t xml:space="preserve">Страховщик </w:t>
      </w:r>
      <w:r w:rsidR="00617A86" w:rsidRPr="00D26D8B">
        <w:rPr>
          <w:rFonts w:ascii="PT Astra Serif" w:eastAsia="Calibri" w:hAnsi="PT Astra Serif"/>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00617A86" w:rsidRPr="00D26D8B">
        <w:rPr>
          <w:rFonts w:ascii="PT Astra Serif" w:hAnsi="PT Astra Serif"/>
          <w:noProof/>
          <w:sz w:val="24"/>
          <w:szCs w:val="24"/>
        </w:rPr>
        <w:t xml:space="preserve"> в случае неисполнения (ненадлежащего исполнения) </w:t>
      </w:r>
      <w:r w:rsidRPr="00D26D8B">
        <w:rPr>
          <w:rFonts w:ascii="PT Astra Serif" w:hAnsi="PT Astra Serif"/>
          <w:noProof/>
          <w:sz w:val="24"/>
          <w:szCs w:val="24"/>
        </w:rPr>
        <w:t xml:space="preserve">Страхователем </w:t>
      </w:r>
      <w:r w:rsidR="00617A86" w:rsidRPr="00D26D8B">
        <w:rPr>
          <w:rFonts w:ascii="PT Astra Serif" w:hAnsi="PT Astra Serif"/>
          <w:noProof/>
          <w:sz w:val="24"/>
          <w:szCs w:val="24"/>
        </w:rPr>
        <w:t>обязательств, предусмотренных Контракт</w:t>
      </w:r>
      <w:r w:rsidRPr="00D26D8B">
        <w:rPr>
          <w:rFonts w:ascii="PT Astra Serif" w:hAnsi="PT Astra Serif"/>
          <w:noProof/>
          <w:sz w:val="24"/>
          <w:szCs w:val="24"/>
        </w:rPr>
        <w:t>ом</w:t>
      </w:r>
      <w:r w:rsidR="00617A86" w:rsidRPr="00D26D8B">
        <w:rPr>
          <w:rFonts w:ascii="PT Astra Serif" w:hAnsi="PT Astra Serif"/>
          <w:noProof/>
          <w:sz w:val="24"/>
          <w:szCs w:val="24"/>
        </w:rPr>
        <w:t>.</w:t>
      </w:r>
    </w:p>
    <w:p w:rsidR="00795ECC" w:rsidRPr="00D26D8B" w:rsidRDefault="00CF3762" w:rsidP="00FD3EF0">
      <w:pPr>
        <w:pStyle w:val="1"/>
        <w:spacing w:line="240" w:lineRule="auto"/>
        <w:ind w:firstLine="567"/>
        <w:contextualSpacing/>
        <w:rPr>
          <w:rFonts w:ascii="PT Astra Serif" w:hAnsi="PT Astra Serif"/>
          <w:noProof/>
          <w:szCs w:val="24"/>
        </w:rPr>
      </w:pPr>
      <w:r w:rsidRPr="00D26D8B">
        <w:rPr>
          <w:rFonts w:ascii="PT Astra Serif" w:hAnsi="PT Astra Serif"/>
          <w:noProof/>
          <w:szCs w:val="24"/>
        </w:rPr>
        <w:t>8.</w:t>
      </w:r>
      <w:r w:rsidR="00910388" w:rsidRPr="00D26D8B">
        <w:rPr>
          <w:rFonts w:ascii="PT Astra Serif" w:hAnsi="PT Astra Serif"/>
          <w:noProof/>
          <w:szCs w:val="24"/>
        </w:rPr>
        <w:t>10</w:t>
      </w:r>
      <w:r w:rsidR="00795ECC" w:rsidRPr="00D26D8B">
        <w:rPr>
          <w:rFonts w:ascii="PT Astra Serif" w:hAnsi="PT Astra Serif"/>
          <w:noProof/>
          <w:szCs w:val="24"/>
        </w:rPr>
        <w:t>. В случае расторжения Контракта по любым основаниям Страхователь обязан оплатить Страховщику оказанные услуги на момент расторжения Контракта</w:t>
      </w:r>
      <w:r w:rsidR="007A5472" w:rsidRPr="00D26D8B">
        <w:rPr>
          <w:rFonts w:ascii="PT Astra Serif" w:hAnsi="PT Astra Serif"/>
          <w:noProof/>
          <w:szCs w:val="24"/>
        </w:rPr>
        <w:t xml:space="preserve"> при условии подписания Сторонами без замечаний всех предусмотренных Контрактом актов оказанных услуг</w:t>
      </w:r>
      <w:r w:rsidR="00795ECC" w:rsidRPr="00D26D8B">
        <w:rPr>
          <w:rFonts w:ascii="PT Astra Serif" w:hAnsi="PT Astra Serif"/>
          <w:noProof/>
          <w:szCs w:val="24"/>
        </w:rPr>
        <w:t>.</w:t>
      </w:r>
    </w:p>
    <w:p w:rsidR="00795ECC" w:rsidRPr="00D26D8B" w:rsidRDefault="00795ECC" w:rsidP="00FD3EF0">
      <w:pPr>
        <w:pStyle w:val="10"/>
        <w:spacing w:line="240" w:lineRule="auto"/>
        <w:ind w:firstLine="567"/>
        <w:contextualSpacing/>
        <w:jc w:val="both"/>
        <w:rPr>
          <w:rFonts w:ascii="PT Astra Serif" w:hAnsi="PT Astra Serif"/>
          <w:noProof/>
          <w:sz w:val="24"/>
          <w:szCs w:val="24"/>
        </w:rPr>
      </w:pPr>
      <w:r w:rsidRPr="00D26D8B">
        <w:rPr>
          <w:rFonts w:ascii="PT Astra Serif" w:hAnsi="PT Astra Serif"/>
          <w:noProof/>
          <w:sz w:val="24"/>
          <w:szCs w:val="24"/>
        </w:rPr>
        <w:t>8.</w:t>
      </w:r>
      <w:r w:rsidR="00910388" w:rsidRPr="00D26D8B">
        <w:rPr>
          <w:rFonts w:ascii="PT Astra Serif" w:hAnsi="PT Astra Serif"/>
          <w:noProof/>
          <w:sz w:val="24"/>
          <w:szCs w:val="24"/>
        </w:rPr>
        <w:t>11</w:t>
      </w:r>
      <w:r w:rsidRPr="00D26D8B">
        <w:rPr>
          <w:rFonts w:ascii="PT Astra Serif" w:hAnsi="PT Astra Serif"/>
          <w:noProof/>
          <w:sz w:val="24"/>
          <w:szCs w:val="24"/>
        </w:rPr>
        <w:t>. Если в результате издания акта органа государственной власти Российской Федерации исполнение Страхователем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95ECC" w:rsidRPr="00D26D8B" w:rsidRDefault="00795ECC" w:rsidP="00FD3EF0">
      <w:pPr>
        <w:pStyle w:val="10"/>
        <w:spacing w:line="240" w:lineRule="auto"/>
        <w:ind w:firstLine="567"/>
        <w:contextualSpacing/>
        <w:jc w:val="both"/>
        <w:rPr>
          <w:rFonts w:ascii="PT Astra Serif" w:hAnsi="PT Astra Serif"/>
          <w:sz w:val="24"/>
          <w:szCs w:val="24"/>
        </w:rPr>
      </w:pPr>
      <w:r w:rsidRPr="00D26D8B">
        <w:rPr>
          <w:rFonts w:ascii="PT Astra Serif" w:hAnsi="PT Astra Serif"/>
          <w:noProof/>
          <w:sz w:val="24"/>
          <w:szCs w:val="24"/>
        </w:rPr>
        <w:t>8.</w:t>
      </w:r>
      <w:r w:rsidR="00910388" w:rsidRPr="00D26D8B">
        <w:rPr>
          <w:rFonts w:ascii="PT Astra Serif" w:hAnsi="PT Astra Serif"/>
          <w:noProof/>
          <w:sz w:val="24"/>
          <w:szCs w:val="24"/>
        </w:rPr>
        <w:t>12</w:t>
      </w:r>
      <w:r w:rsidRPr="00D26D8B">
        <w:rPr>
          <w:rFonts w:ascii="PT Astra Serif" w:hAnsi="PT Astra Serif"/>
          <w:noProof/>
          <w:sz w:val="24"/>
          <w:szCs w:val="24"/>
        </w:rPr>
        <w:t xml:space="preserve">. </w:t>
      </w:r>
      <w:r w:rsidRPr="00D26D8B">
        <w:rPr>
          <w:rFonts w:ascii="PT Astra Serif" w:hAnsi="PT Astra Serif"/>
          <w:sz w:val="24"/>
          <w:szCs w:val="24"/>
        </w:rPr>
        <w:t>После получения информации об увеличении страхового риска Страховщик вправе потребовать прекращения страхового полиса обязательного страхования в порядке, предусмотренном гражданским законодательством Российской Федерации. Соглашение о прекращении страхового полиса обязательного страхования должно быть составлено в форме единого письменного документа.</w:t>
      </w:r>
    </w:p>
    <w:p w:rsidR="00795ECC" w:rsidRPr="00D26D8B" w:rsidRDefault="00CF3762" w:rsidP="00FD3EF0">
      <w:pPr>
        <w:pStyle w:val="10"/>
        <w:spacing w:line="240" w:lineRule="auto"/>
        <w:ind w:firstLine="567"/>
        <w:contextualSpacing/>
        <w:jc w:val="both"/>
        <w:rPr>
          <w:rFonts w:ascii="PT Astra Serif" w:hAnsi="PT Astra Serif"/>
          <w:sz w:val="24"/>
          <w:szCs w:val="24"/>
        </w:rPr>
      </w:pPr>
      <w:r w:rsidRPr="00D26D8B">
        <w:rPr>
          <w:rFonts w:ascii="PT Astra Serif" w:hAnsi="PT Astra Serif"/>
          <w:sz w:val="24"/>
          <w:szCs w:val="24"/>
        </w:rPr>
        <w:t>8.</w:t>
      </w:r>
      <w:r w:rsidR="00910388" w:rsidRPr="00D26D8B">
        <w:rPr>
          <w:rFonts w:ascii="PT Astra Serif" w:hAnsi="PT Astra Serif"/>
          <w:sz w:val="24"/>
          <w:szCs w:val="24"/>
        </w:rPr>
        <w:t>13</w:t>
      </w:r>
      <w:r w:rsidR="00795ECC" w:rsidRPr="00D26D8B">
        <w:rPr>
          <w:rFonts w:ascii="PT Astra Serif" w:hAnsi="PT Astra Serif"/>
          <w:sz w:val="24"/>
          <w:szCs w:val="24"/>
        </w:rPr>
        <w:t>. Досрочное прекращение страхового полиса обязательного страхования не прекращает обязанности Страховщика выплатить страховое возмещение по страховым случаям, наступившим в период действия страхового полиса обязательного страхования. Не прекращается также обязанность Страхователя по уплате страховой премии, исполнение которой к моменту прекращения страхового полиса обязательного страхования просрочено.</w:t>
      </w:r>
    </w:p>
    <w:p w:rsidR="00795ECC" w:rsidRPr="00D26D8B" w:rsidRDefault="00795ECC" w:rsidP="00FD3EF0">
      <w:pPr>
        <w:autoSpaceDE w:val="0"/>
        <w:autoSpaceDN w:val="0"/>
        <w:adjustRightInd w:val="0"/>
        <w:ind w:firstLine="567"/>
        <w:jc w:val="both"/>
        <w:rPr>
          <w:rFonts w:ascii="PT Astra Serif" w:hAnsi="PT Astra Serif"/>
        </w:rPr>
      </w:pPr>
      <w:r w:rsidRPr="00D26D8B">
        <w:rPr>
          <w:rFonts w:ascii="PT Astra Serif" w:hAnsi="PT Astra Serif"/>
        </w:rPr>
        <w:t>Страховщик не вправе требовать прекращения страхового полиса обязательного страхования, если обстоятельства, влекущие увеличение страхового риска, уже отпали.</w:t>
      </w:r>
    </w:p>
    <w:p w:rsidR="00795ECC" w:rsidRPr="00D26D8B" w:rsidRDefault="00795ECC" w:rsidP="00FD3EF0">
      <w:pPr>
        <w:autoSpaceDE w:val="0"/>
        <w:autoSpaceDN w:val="0"/>
        <w:adjustRightInd w:val="0"/>
        <w:ind w:firstLine="567"/>
        <w:jc w:val="both"/>
        <w:rPr>
          <w:rFonts w:ascii="PT Astra Serif" w:hAnsi="PT Astra Serif"/>
        </w:rPr>
      </w:pPr>
      <w:r w:rsidRPr="00D26D8B">
        <w:rPr>
          <w:rFonts w:ascii="PT Astra Serif" w:hAnsi="PT Astra Serif"/>
        </w:rPr>
        <w:t>8.</w:t>
      </w:r>
      <w:r w:rsidR="00910388" w:rsidRPr="00D26D8B">
        <w:rPr>
          <w:rFonts w:ascii="PT Astra Serif" w:hAnsi="PT Astra Serif"/>
        </w:rPr>
        <w:t>14</w:t>
      </w:r>
      <w:r w:rsidRPr="00D26D8B">
        <w:rPr>
          <w:rFonts w:ascii="PT Astra Serif" w:hAnsi="PT Astra Serif"/>
        </w:rPr>
        <w:t>. При уменьшении вреда, который может быть причинен в результате аварии на опасном объекте, и максимально возм</w:t>
      </w:r>
      <w:r w:rsidR="00D80D64" w:rsidRPr="00D26D8B">
        <w:rPr>
          <w:rFonts w:ascii="PT Astra Serif" w:hAnsi="PT Astra Serif"/>
        </w:rPr>
        <w:t>ожного количества потерпевших, С</w:t>
      </w:r>
      <w:r w:rsidRPr="00D26D8B">
        <w:rPr>
          <w:rFonts w:ascii="PT Astra Serif" w:hAnsi="PT Astra Serif"/>
        </w:rPr>
        <w:t xml:space="preserve">трахователь вправе требовать изменения условий </w:t>
      </w:r>
      <w:r w:rsidR="00D80D64" w:rsidRPr="00D26D8B">
        <w:rPr>
          <w:rFonts w:ascii="PT Astra Serif" w:hAnsi="PT Astra Serif"/>
        </w:rPr>
        <w:t>страхового полиса</w:t>
      </w:r>
      <w:r w:rsidRPr="00D26D8B">
        <w:rPr>
          <w:rFonts w:ascii="PT Astra Serif" w:hAnsi="PT Astra Serif"/>
        </w:rPr>
        <w:t xml:space="preserve"> обязательного страхования, в том числе уменьшения размера страховой премии пропорционально уменьшению страхового риска. Бремя доказывания ф</w:t>
      </w:r>
      <w:r w:rsidR="00D80D64" w:rsidRPr="00D26D8B">
        <w:rPr>
          <w:rFonts w:ascii="PT Astra Serif" w:hAnsi="PT Astra Serif"/>
        </w:rPr>
        <w:t>акта уменьшения вреда лежит на С</w:t>
      </w:r>
      <w:r w:rsidRPr="00D26D8B">
        <w:rPr>
          <w:rFonts w:ascii="PT Astra Serif" w:hAnsi="PT Astra Serif"/>
        </w:rPr>
        <w:t>трахователе.</w:t>
      </w:r>
    </w:p>
    <w:p w:rsidR="00795ECC" w:rsidRPr="00D26D8B" w:rsidRDefault="00D80D64" w:rsidP="00FD3EF0">
      <w:pPr>
        <w:autoSpaceDE w:val="0"/>
        <w:autoSpaceDN w:val="0"/>
        <w:adjustRightInd w:val="0"/>
        <w:ind w:firstLine="567"/>
        <w:jc w:val="both"/>
        <w:rPr>
          <w:rFonts w:ascii="PT Astra Serif" w:hAnsi="PT Astra Serif"/>
        </w:rPr>
      </w:pPr>
      <w:r w:rsidRPr="00D26D8B">
        <w:rPr>
          <w:rFonts w:ascii="PT Astra Serif" w:hAnsi="PT Astra Serif"/>
        </w:rPr>
        <w:t>8.</w:t>
      </w:r>
      <w:r w:rsidR="00910388" w:rsidRPr="00D26D8B">
        <w:rPr>
          <w:rFonts w:ascii="PT Astra Serif" w:hAnsi="PT Astra Serif"/>
        </w:rPr>
        <w:t>15</w:t>
      </w:r>
      <w:r w:rsidRPr="00D26D8B">
        <w:rPr>
          <w:rFonts w:ascii="PT Astra Serif" w:hAnsi="PT Astra Serif"/>
        </w:rPr>
        <w:t>.</w:t>
      </w:r>
      <w:r w:rsidR="00795ECC" w:rsidRPr="00D26D8B">
        <w:rPr>
          <w:rFonts w:ascii="PT Astra Serif" w:hAnsi="PT Astra Serif"/>
        </w:rPr>
        <w:t xml:space="preserve"> Страховщик обязан в течение 30 рабочих дней</w:t>
      </w:r>
      <w:r w:rsidRPr="00D26D8B">
        <w:rPr>
          <w:rFonts w:ascii="PT Astra Serif" w:hAnsi="PT Astra Serif"/>
        </w:rPr>
        <w:t xml:space="preserve"> со дня поступления требования С</w:t>
      </w:r>
      <w:r w:rsidR="00795ECC" w:rsidRPr="00D26D8B">
        <w:rPr>
          <w:rFonts w:ascii="PT Astra Serif" w:hAnsi="PT Astra Serif"/>
        </w:rPr>
        <w:t xml:space="preserve">трахователя об изменении </w:t>
      </w:r>
      <w:r w:rsidRPr="00D26D8B">
        <w:rPr>
          <w:rFonts w:ascii="PT Astra Serif" w:hAnsi="PT Astra Serif"/>
        </w:rPr>
        <w:t>страхового полиса</w:t>
      </w:r>
      <w:r w:rsidR="00795ECC" w:rsidRPr="00D26D8B">
        <w:rPr>
          <w:rFonts w:ascii="PT Astra Serif" w:hAnsi="PT Astra Serif"/>
        </w:rPr>
        <w:t xml:space="preserve"> обязательного страхования в связи с уменьшением страхового риска, включая уменьшение размера страховой премии, рассмотреть такое требование и оформить изменения, которые вносятся в </w:t>
      </w:r>
      <w:r w:rsidRPr="00D26D8B">
        <w:rPr>
          <w:rFonts w:ascii="PT Astra Serif" w:hAnsi="PT Astra Serif"/>
        </w:rPr>
        <w:t>страховой полис обязательного страхования</w:t>
      </w:r>
      <w:r w:rsidR="00795ECC" w:rsidRPr="00D26D8B">
        <w:rPr>
          <w:rFonts w:ascii="PT Astra Serif" w:hAnsi="PT Astra Serif"/>
        </w:rPr>
        <w:t xml:space="preserve"> или отказать во внесении изменений в письменной форме.</w:t>
      </w:r>
    </w:p>
    <w:p w:rsidR="00795ECC" w:rsidRPr="00D26D8B" w:rsidRDefault="00D80D64" w:rsidP="00FD3EF0">
      <w:pPr>
        <w:autoSpaceDE w:val="0"/>
        <w:autoSpaceDN w:val="0"/>
        <w:adjustRightInd w:val="0"/>
        <w:ind w:firstLine="567"/>
        <w:jc w:val="both"/>
        <w:rPr>
          <w:rFonts w:ascii="PT Astra Serif" w:hAnsi="PT Astra Serif"/>
        </w:rPr>
      </w:pPr>
      <w:r w:rsidRPr="00D26D8B">
        <w:rPr>
          <w:rFonts w:ascii="PT Astra Serif" w:hAnsi="PT Astra Serif"/>
        </w:rPr>
        <w:t>8.</w:t>
      </w:r>
      <w:r w:rsidR="00910388" w:rsidRPr="00D26D8B">
        <w:rPr>
          <w:rFonts w:ascii="PT Astra Serif" w:hAnsi="PT Astra Serif"/>
        </w:rPr>
        <w:t>16</w:t>
      </w:r>
      <w:r w:rsidRPr="00D26D8B">
        <w:rPr>
          <w:rFonts w:ascii="PT Astra Serif" w:hAnsi="PT Astra Serif"/>
        </w:rPr>
        <w:t>.</w:t>
      </w:r>
      <w:r w:rsidR="00795ECC" w:rsidRPr="00D26D8B">
        <w:rPr>
          <w:rFonts w:ascii="PT Astra Serif" w:hAnsi="PT Astra Serif"/>
        </w:rPr>
        <w:t xml:space="preserve"> Изменения вносятся в </w:t>
      </w:r>
      <w:r w:rsidRPr="00D26D8B">
        <w:rPr>
          <w:rFonts w:ascii="PT Astra Serif" w:hAnsi="PT Astra Serif"/>
        </w:rPr>
        <w:t>страховой полис</w:t>
      </w:r>
      <w:r w:rsidR="00795ECC" w:rsidRPr="00D26D8B">
        <w:rPr>
          <w:rFonts w:ascii="PT Astra Serif" w:hAnsi="PT Astra Serif"/>
        </w:rPr>
        <w:t xml:space="preserve"> обязательного страхования путем внесения с</w:t>
      </w:r>
      <w:r w:rsidR="00CF3762" w:rsidRPr="00D26D8B">
        <w:rPr>
          <w:rFonts w:ascii="PT Astra Serif" w:hAnsi="PT Astra Serif"/>
        </w:rPr>
        <w:t>оответствующей записи в раздел «</w:t>
      </w:r>
      <w:r w:rsidR="00795ECC" w:rsidRPr="00D26D8B">
        <w:rPr>
          <w:rFonts w:ascii="PT Astra Serif" w:hAnsi="PT Astra Serif"/>
        </w:rPr>
        <w:t>Особые отметки</w:t>
      </w:r>
      <w:r w:rsidR="00CF3762" w:rsidRPr="00D26D8B">
        <w:rPr>
          <w:rFonts w:ascii="PT Astra Serif" w:hAnsi="PT Astra Serif"/>
        </w:rPr>
        <w:t>»</w:t>
      </w:r>
      <w:r w:rsidR="00795ECC" w:rsidRPr="00D26D8B">
        <w:rPr>
          <w:rFonts w:ascii="PT Astra Serif" w:hAnsi="PT Astra Serif"/>
        </w:rPr>
        <w:t xml:space="preserve"> страхового полиса обязательного страхования с указанием даты и времени внесения изменений и заверения из</w:t>
      </w:r>
      <w:r w:rsidRPr="00D26D8B">
        <w:rPr>
          <w:rFonts w:ascii="PT Astra Serif" w:hAnsi="PT Astra Serif"/>
        </w:rPr>
        <w:t>менений подписью представителя Страховщика, печатью С</w:t>
      </w:r>
      <w:r w:rsidR="00795ECC" w:rsidRPr="00D26D8B">
        <w:rPr>
          <w:rFonts w:ascii="PT Astra Serif" w:hAnsi="PT Astra Serif"/>
        </w:rPr>
        <w:t xml:space="preserve">траховщика и выдачи переоформленного страхового </w:t>
      </w:r>
      <w:r w:rsidR="00795ECC" w:rsidRPr="00D26D8B">
        <w:rPr>
          <w:rFonts w:ascii="PT Astra Serif" w:hAnsi="PT Astra Serif"/>
        </w:rPr>
        <w:lastRenderedPageBreak/>
        <w:t>полиса обязательного страхования в течение 2</w:t>
      </w:r>
      <w:r w:rsidRPr="00D26D8B">
        <w:rPr>
          <w:rFonts w:ascii="PT Astra Serif" w:hAnsi="PT Astra Serif"/>
        </w:rPr>
        <w:t xml:space="preserve"> (двух)</w:t>
      </w:r>
      <w:r w:rsidR="00795ECC" w:rsidRPr="00D26D8B">
        <w:rPr>
          <w:rFonts w:ascii="PT Astra Serif" w:hAnsi="PT Astra Serif"/>
        </w:rPr>
        <w:t xml:space="preserve"> рабочих дней со дня возвращения </w:t>
      </w:r>
      <w:r w:rsidRPr="00D26D8B">
        <w:rPr>
          <w:rFonts w:ascii="PT Astra Serif" w:hAnsi="PT Astra Serif"/>
        </w:rPr>
        <w:t>С</w:t>
      </w:r>
      <w:r w:rsidR="00795ECC" w:rsidRPr="00D26D8B">
        <w:rPr>
          <w:rFonts w:ascii="PT Astra Serif" w:hAnsi="PT Astra Serif"/>
        </w:rPr>
        <w:t>трахователем ранее выданного страхового полиса обязатель</w:t>
      </w:r>
      <w:r w:rsidRPr="00D26D8B">
        <w:rPr>
          <w:rFonts w:ascii="PT Astra Serif" w:hAnsi="PT Astra Serif"/>
        </w:rPr>
        <w:t>ного страхования. Возвращенный С</w:t>
      </w:r>
      <w:r w:rsidR="00795ECC" w:rsidRPr="00D26D8B">
        <w:rPr>
          <w:rFonts w:ascii="PT Astra Serif" w:hAnsi="PT Astra Serif"/>
        </w:rPr>
        <w:t>трахователем страховой полис обязат</w:t>
      </w:r>
      <w:r w:rsidRPr="00D26D8B">
        <w:rPr>
          <w:rFonts w:ascii="PT Astra Serif" w:hAnsi="PT Astra Serif"/>
        </w:rPr>
        <w:t>ельного страхования хранится у С</w:t>
      </w:r>
      <w:r w:rsidR="00795ECC" w:rsidRPr="00D26D8B">
        <w:rPr>
          <w:rFonts w:ascii="PT Astra Serif" w:hAnsi="PT Astra Serif"/>
        </w:rPr>
        <w:t>траховщика вместе со 2-м экземпляром переоформленного страхового полиса обязательного страхования. На первоначальном и переоформленном страховых полисах обязательного страхования делается отметка о переоформлении с указанием даты переоформления и номеров первоначального и переоформленного страхового полиса обязательного страхования.</w:t>
      </w:r>
    </w:p>
    <w:p w:rsidR="00795ECC" w:rsidRPr="00D26D8B" w:rsidRDefault="00D80D64" w:rsidP="00FD3EF0">
      <w:pPr>
        <w:autoSpaceDE w:val="0"/>
        <w:autoSpaceDN w:val="0"/>
        <w:adjustRightInd w:val="0"/>
        <w:ind w:firstLine="567"/>
        <w:jc w:val="both"/>
        <w:rPr>
          <w:rFonts w:ascii="PT Astra Serif" w:hAnsi="PT Astra Serif"/>
        </w:rPr>
      </w:pPr>
      <w:r w:rsidRPr="00D26D8B">
        <w:rPr>
          <w:rFonts w:ascii="PT Astra Serif" w:hAnsi="PT Astra Serif"/>
        </w:rPr>
        <w:t>8.</w:t>
      </w:r>
      <w:r w:rsidR="00910388" w:rsidRPr="00D26D8B">
        <w:rPr>
          <w:rFonts w:ascii="PT Astra Serif" w:hAnsi="PT Astra Serif"/>
        </w:rPr>
        <w:t>17</w:t>
      </w:r>
      <w:r w:rsidRPr="00D26D8B">
        <w:rPr>
          <w:rFonts w:ascii="PT Astra Serif" w:hAnsi="PT Astra Serif"/>
        </w:rPr>
        <w:t>.</w:t>
      </w:r>
      <w:r w:rsidR="00795ECC" w:rsidRPr="00D26D8B">
        <w:rPr>
          <w:rFonts w:ascii="PT Astra Serif" w:hAnsi="PT Astra Serif"/>
        </w:rPr>
        <w:t xml:space="preserve"> Действие </w:t>
      </w:r>
      <w:r w:rsidRPr="00D26D8B">
        <w:rPr>
          <w:rFonts w:ascii="PT Astra Serif" w:hAnsi="PT Astra Serif"/>
        </w:rPr>
        <w:t>страхового полиса</w:t>
      </w:r>
      <w:r w:rsidR="00795ECC" w:rsidRPr="00D26D8B">
        <w:rPr>
          <w:rFonts w:ascii="PT Astra Serif" w:hAnsi="PT Astra Serif"/>
        </w:rPr>
        <w:t xml:space="preserve"> обязательного страхования досрочно прекращается в следующих случаях:</w:t>
      </w:r>
    </w:p>
    <w:p w:rsidR="00795ECC" w:rsidRPr="00D26D8B" w:rsidRDefault="00795ECC" w:rsidP="00FD3EF0">
      <w:pPr>
        <w:autoSpaceDE w:val="0"/>
        <w:autoSpaceDN w:val="0"/>
        <w:adjustRightInd w:val="0"/>
        <w:ind w:firstLine="567"/>
        <w:jc w:val="both"/>
        <w:rPr>
          <w:rFonts w:ascii="PT Astra Serif" w:hAnsi="PT Astra Serif"/>
        </w:rPr>
      </w:pPr>
      <w:r w:rsidRPr="00D26D8B">
        <w:rPr>
          <w:rFonts w:ascii="PT Astra Serif" w:hAnsi="PT Astra Serif"/>
        </w:rPr>
        <w:t>а) прекращение соответствия опасного объекта требованиям к опасным объектам, владельцы которых обязаны осуществлять обязательное страхование;</w:t>
      </w:r>
    </w:p>
    <w:p w:rsidR="00795ECC" w:rsidRPr="00D26D8B" w:rsidRDefault="00795ECC" w:rsidP="002D2593">
      <w:pPr>
        <w:autoSpaceDE w:val="0"/>
        <w:autoSpaceDN w:val="0"/>
        <w:adjustRightInd w:val="0"/>
        <w:ind w:firstLine="567"/>
        <w:jc w:val="both"/>
        <w:rPr>
          <w:rFonts w:ascii="PT Astra Serif" w:hAnsi="PT Astra Serif"/>
        </w:rPr>
      </w:pPr>
      <w:r w:rsidRPr="00D26D8B">
        <w:rPr>
          <w:rFonts w:ascii="PT Astra Serif" w:hAnsi="PT Astra Serif"/>
        </w:rPr>
        <w:t xml:space="preserve">в) смена владельца опасного объекта в период действия </w:t>
      </w:r>
      <w:r w:rsidR="00D80D64" w:rsidRPr="00D26D8B">
        <w:rPr>
          <w:rFonts w:ascii="PT Astra Serif" w:hAnsi="PT Astra Serif"/>
        </w:rPr>
        <w:t>страхового полиса</w:t>
      </w:r>
      <w:r w:rsidRPr="00D26D8B">
        <w:rPr>
          <w:rFonts w:ascii="PT Astra Serif" w:hAnsi="PT Astra Serif"/>
        </w:rPr>
        <w:t xml:space="preserve"> обязательного страхования, если новый владелец опасного объекта не уведомил </w:t>
      </w:r>
      <w:r w:rsidR="00D80D64" w:rsidRPr="00D26D8B">
        <w:rPr>
          <w:rFonts w:ascii="PT Astra Serif" w:hAnsi="PT Astra Serif"/>
        </w:rPr>
        <w:t>С</w:t>
      </w:r>
      <w:r w:rsidRPr="00D26D8B">
        <w:rPr>
          <w:rFonts w:ascii="PT Astra Serif" w:hAnsi="PT Astra Serif"/>
        </w:rPr>
        <w:t xml:space="preserve">траховщика в течение 30 </w:t>
      </w:r>
      <w:r w:rsidR="00D80D64" w:rsidRPr="00D26D8B">
        <w:rPr>
          <w:rFonts w:ascii="PT Astra Serif" w:hAnsi="PT Astra Serif"/>
        </w:rPr>
        <w:t xml:space="preserve">(тридцати) </w:t>
      </w:r>
      <w:r w:rsidRPr="00D26D8B">
        <w:rPr>
          <w:rFonts w:ascii="PT Astra Serif" w:hAnsi="PT Astra Serif"/>
        </w:rPr>
        <w:t>календарных дней со</w:t>
      </w:r>
      <w:r w:rsidR="00FA4951" w:rsidRPr="00D26D8B">
        <w:rPr>
          <w:rFonts w:ascii="PT Astra Serif" w:hAnsi="PT Astra Serif"/>
        </w:rPr>
        <w:t xml:space="preserve"> д</w:t>
      </w:r>
      <w:r w:rsidRPr="00D26D8B">
        <w:rPr>
          <w:rFonts w:ascii="PT Astra Serif" w:hAnsi="PT Astra Serif"/>
        </w:rPr>
        <w:t xml:space="preserve">ня вступления во владение опасным объектом в письменной форме. </w:t>
      </w:r>
      <w:r w:rsidR="00D80D64" w:rsidRPr="00D26D8B">
        <w:rPr>
          <w:rFonts w:ascii="PT Astra Serif" w:hAnsi="PT Astra Serif"/>
        </w:rPr>
        <w:t>Страховой полис</w:t>
      </w:r>
      <w:r w:rsidRPr="00D26D8B">
        <w:rPr>
          <w:rFonts w:ascii="PT Astra Serif" w:hAnsi="PT Astra Serif"/>
        </w:rPr>
        <w:t xml:space="preserve"> обязательного страхования прекращается с 24 часов местного времени </w:t>
      </w:r>
      <w:r w:rsidR="00FE17F6" w:rsidRPr="00D26D8B">
        <w:rPr>
          <w:rFonts w:ascii="PT Astra Serif" w:hAnsi="PT Astra Serif"/>
        </w:rPr>
        <w:t>последнего дня,</w:t>
      </w:r>
      <w:r w:rsidRPr="00D26D8B">
        <w:rPr>
          <w:rFonts w:ascii="PT Astra Serif" w:hAnsi="PT Astra Serif"/>
        </w:rPr>
        <w:t xml:space="preserve"> указанного 30-дневного срока;</w:t>
      </w:r>
    </w:p>
    <w:p w:rsidR="00795ECC" w:rsidRPr="00D26D8B" w:rsidRDefault="00795ECC" w:rsidP="00FD3EF0">
      <w:pPr>
        <w:autoSpaceDE w:val="0"/>
        <w:autoSpaceDN w:val="0"/>
        <w:adjustRightInd w:val="0"/>
        <w:ind w:firstLine="567"/>
        <w:jc w:val="both"/>
        <w:rPr>
          <w:rFonts w:ascii="PT Astra Serif" w:hAnsi="PT Astra Serif"/>
        </w:rPr>
      </w:pPr>
      <w:r w:rsidRPr="00D26D8B">
        <w:rPr>
          <w:rFonts w:ascii="PT Astra Serif" w:hAnsi="PT Astra Serif"/>
        </w:rPr>
        <w:t>г) прекращение возможности наступления страхового случая и существования страхового риска по обстоятельствам иным, чем страховой случай.</w:t>
      </w:r>
    </w:p>
    <w:p w:rsidR="00D43F4B" w:rsidRPr="00D26D8B" w:rsidRDefault="00D80D64" w:rsidP="00FD3EF0">
      <w:pPr>
        <w:autoSpaceDE w:val="0"/>
        <w:autoSpaceDN w:val="0"/>
        <w:adjustRightInd w:val="0"/>
        <w:ind w:firstLine="567"/>
        <w:jc w:val="both"/>
        <w:rPr>
          <w:rFonts w:ascii="PT Astra Serif" w:hAnsi="PT Astra Serif"/>
        </w:rPr>
      </w:pPr>
      <w:r w:rsidRPr="00D26D8B">
        <w:rPr>
          <w:rFonts w:ascii="PT Astra Serif" w:hAnsi="PT Astra Serif"/>
        </w:rPr>
        <w:t>8.</w:t>
      </w:r>
      <w:r w:rsidR="00910388" w:rsidRPr="00D26D8B">
        <w:rPr>
          <w:rFonts w:ascii="PT Astra Serif" w:hAnsi="PT Astra Serif"/>
        </w:rPr>
        <w:t>18</w:t>
      </w:r>
      <w:r w:rsidRPr="00D26D8B">
        <w:rPr>
          <w:rFonts w:ascii="PT Astra Serif" w:hAnsi="PT Astra Serif"/>
        </w:rPr>
        <w:t>.</w:t>
      </w:r>
      <w:r w:rsidR="001F4E12" w:rsidRPr="00D26D8B">
        <w:rPr>
          <w:rFonts w:ascii="PT Astra Serif" w:hAnsi="PT Astra Serif"/>
        </w:rPr>
        <w:t xml:space="preserve"> При </w:t>
      </w:r>
      <w:r w:rsidR="00D71CFC" w:rsidRPr="00D26D8B">
        <w:rPr>
          <w:rFonts w:ascii="PT Astra Serif" w:hAnsi="PT Astra Serif"/>
        </w:rPr>
        <w:t xml:space="preserve">прекращении </w:t>
      </w:r>
      <w:r w:rsidRPr="00D26D8B">
        <w:rPr>
          <w:rFonts w:ascii="PT Astra Serif" w:hAnsi="PT Astra Serif"/>
        </w:rPr>
        <w:t>Контракта С</w:t>
      </w:r>
      <w:r w:rsidR="001F4E12" w:rsidRPr="00D26D8B">
        <w:rPr>
          <w:rFonts w:ascii="PT Astra Serif" w:hAnsi="PT Astra Serif"/>
        </w:rPr>
        <w:t xml:space="preserve">траховщик, по требованию </w:t>
      </w:r>
      <w:r w:rsidRPr="00D26D8B">
        <w:rPr>
          <w:rFonts w:ascii="PT Astra Serif" w:hAnsi="PT Astra Serif"/>
        </w:rPr>
        <w:t>С</w:t>
      </w:r>
      <w:r w:rsidR="001F4E12" w:rsidRPr="00D26D8B">
        <w:rPr>
          <w:rFonts w:ascii="PT Astra Serif" w:hAnsi="PT Astra Serif"/>
        </w:rPr>
        <w:t xml:space="preserve">трахователя представляет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w:t>
      </w:r>
      <w:r w:rsidRPr="00D26D8B">
        <w:rPr>
          <w:rFonts w:ascii="PT Astra Serif" w:hAnsi="PT Astra Serif"/>
        </w:rPr>
        <w:t>Контракта</w:t>
      </w:r>
      <w:r w:rsidR="001F4E12" w:rsidRPr="00D26D8B">
        <w:rPr>
          <w:rFonts w:ascii="PT Astra Serif" w:hAnsi="PT Astra Serif"/>
        </w:rPr>
        <w:t xml:space="preserve">. Сведения об обязательном страховании при прекращении </w:t>
      </w:r>
      <w:r w:rsidRPr="00D26D8B">
        <w:rPr>
          <w:rFonts w:ascii="PT Astra Serif" w:hAnsi="PT Astra Serif"/>
        </w:rPr>
        <w:t>Контракта</w:t>
      </w:r>
      <w:r w:rsidR="001F4E12" w:rsidRPr="00D26D8B">
        <w:rPr>
          <w:rFonts w:ascii="PT Astra Serif" w:hAnsi="PT Astra Serif"/>
        </w:rPr>
        <w:t xml:space="preserve"> представляются </w:t>
      </w:r>
      <w:r w:rsidRPr="00D26D8B">
        <w:rPr>
          <w:rFonts w:ascii="PT Astra Serif" w:hAnsi="PT Astra Serif"/>
        </w:rPr>
        <w:t>С</w:t>
      </w:r>
      <w:r w:rsidR="001F4E12" w:rsidRPr="00D26D8B">
        <w:rPr>
          <w:rFonts w:ascii="PT Astra Serif" w:hAnsi="PT Astra Serif"/>
        </w:rPr>
        <w:t>траховщиком бесплатно по форме согласно</w:t>
      </w:r>
      <w:r w:rsidRPr="00D26D8B">
        <w:rPr>
          <w:rFonts w:ascii="PT Astra Serif" w:hAnsi="PT Astra Serif"/>
        </w:rPr>
        <w:t xml:space="preserve"> приложению № 4 к Правилам страхования</w:t>
      </w:r>
      <w:r w:rsidR="001F4E12" w:rsidRPr="00D26D8B">
        <w:rPr>
          <w:rFonts w:ascii="PT Astra Serif" w:hAnsi="PT Astra Serif"/>
        </w:rPr>
        <w:t>.</w:t>
      </w:r>
    </w:p>
    <w:p w:rsidR="006E60D7" w:rsidRPr="00D26D8B" w:rsidRDefault="00DA5658" w:rsidP="00FD3EF0">
      <w:pPr>
        <w:ind w:firstLine="709"/>
        <w:jc w:val="center"/>
        <w:rPr>
          <w:rFonts w:ascii="PT Astra Serif" w:hAnsi="PT Astra Serif"/>
        </w:rPr>
      </w:pPr>
      <w:r w:rsidRPr="00D26D8B">
        <w:rPr>
          <w:rFonts w:ascii="PT Astra Serif" w:hAnsi="PT Astra Serif"/>
          <w:b/>
        </w:rPr>
        <w:t>9</w:t>
      </w:r>
      <w:r w:rsidR="006E60D7" w:rsidRPr="00D26D8B">
        <w:rPr>
          <w:rFonts w:ascii="PT Astra Serif" w:hAnsi="PT Astra Serif"/>
          <w:b/>
        </w:rPr>
        <w:t>. Порядок разрешения споров</w:t>
      </w:r>
    </w:p>
    <w:p w:rsidR="006E60D7" w:rsidRPr="00D26D8B" w:rsidRDefault="00DA5658" w:rsidP="00976980">
      <w:pPr>
        <w:pStyle w:val="ae"/>
        <w:ind w:firstLine="567"/>
        <w:jc w:val="both"/>
        <w:rPr>
          <w:rFonts w:ascii="PT Astra Serif" w:hAnsi="PT Astra Serif"/>
          <w:noProof/>
          <w:sz w:val="24"/>
          <w:szCs w:val="24"/>
        </w:rPr>
      </w:pPr>
      <w:r w:rsidRPr="00D26D8B">
        <w:rPr>
          <w:rFonts w:ascii="PT Astra Serif" w:hAnsi="PT Astra Serif"/>
          <w:noProof/>
          <w:sz w:val="24"/>
          <w:szCs w:val="24"/>
        </w:rPr>
        <w:t>9</w:t>
      </w:r>
      <w:r w:rsidR="006E60D7" w:rsidRPr="00D26D8B">
        <w:rPr>
          <w:rFonts w:ascii="PT Astra Serif" w:hAnsi="PT Astra Serif"/>
          <w:noProof/>
          <w:sz w:val="24"/>
          <w:szCs w:val="24"/>
        </w:rPr>
        <w:t xml:space="preserve">.1. Все споры и разногласия, возникающие при исполнении Контракта, решаются Сторонами </w:t>
      </w:r>
      <w:r w:rsidR="006E60D7" w:rsidRPr="00D26D8B">
        <w:rPr>
          <w:rFonts w:ascii="PT Astra Serif" w:hAnsi="PT Astra Serif"/>
          <w:sz w:val="24"/>
          <w:szCs w:val="24"/>
        </w:rPr>
        <w:t xml:space="preserve">путем переговоров. </w:t>
      </w:r>
      <w:r w:rsidR="006E60D7" w:rsidRPr="00D26D8B">
        <w:rPr>
          <w:rFonts w:ascii="PT Astra Serif" w:hAnsi="PT Astra Serif"/>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D43F4B" w:rsidRPr="00D26D8B">
        <w:rPr>
          <w:rFonts w:ascii="PT Astra Serif" w:hAnsi="PT Astra Serif"/>
          <w:noProof/>
          <w:sz w:val="24"/>
          <w:szCs w:val="24"/>
        </w:rPr>
        <w:t>Чеченской Республики</w:t>
      </w:r>
      <w:r w:rsidR="006E60D7" w:rsidRPr="00D26D8B">
        <w:rPr>
          <w:rFonts w:ascii="PT Astra Serif" w:hAnsi="PT Astra Serif"/>
          <w:noProof/>
          <w:sz w:val="24"/>
          <w:szCs w:val="24"/>
        </w:rPr>
        <w:t xml:space="preserve"> в порядке, предусмотренном действующим законодательством Российской Федерации. </w:t>
      </w:r>
    </w:p>
    <w:p w:rsidR="006E60D7" w:rsidRPr="00D26D8B" w:rsidRDefault="00DA5658" w:rsidP="00976980">
      <w:pPr>
        <w:pStyle w:val="ae"/>
        <w:ind w:firstLine="567"/>
        <w:jc w:val="both"/>
        <w:rPr>
          <w:rFonts w:ascii="PT Astra Serif" w:hAnsi="PT Astra Serif"/>
          <w:sz w:val="24"/>
          <w:szCs w:val="24"/>
        </w:rPr>
      </w:pPr>
      <w:r w:rsidRPr="00D26D8B">
        <w:rPr>
          <w:rFonts w:ascii="PT Astra Serif" w:hAnsi="PT Astra Serif"/>
          <w:sz w:val="24"/>
          <w:szCs w:val="24"/>
        </w:rPr>
        <w:t>9</w:t>
      </w:r>
      <w:r w:rsidR="006E60D7" w:rsidRPr="00D26D8B">
        <w:rPr>
          <w:rFonts w:ascii="PT Astra Serif" w:hAnsi="PT Astra Serif"/>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rsidR="006E60D7" w:rsidRPr="00D26D8B" w:rsidRDefault="006E60D7" w:rsidP="00976980">
      <w:pPr>
        <w:pStyle w:val="ae"/>
        <w:ind w:firstLine="567"/>
        <w:jc w:val="both"/>
        <w:rPr>
          <w:rFonts w:ascii="PT Astra Serif" w:hAnsi="PT Astra Serif"/>
          <w:sz w:val="24"/>
          <w:szCs w:val="24"/>
        </w:rPr>
      </w:pPr>
      <w:r w:rsidRPr="00D26D8B">
        <w:rPr>
          <w:rFonts w:ascii="PT Astra Serif" w:hAnsi="PT Astra Serif"/>
          <w:sz w:val="24"/>
          <w:szCs w:val="24"/>
        </w:rPr>
        <w:t>Все возможные претензии по Контракту должны быть направлены в адрес недобросовестной Стороны в срок не позднее чем через 30 (тридцать)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дней с момента ее получения и сообщить о своем решении другой Стороне путем направления ответа в письменной форме.</w:t>
      </w:r>
    </w:p>
    <w:p w:rsidR="00BE270C" w:rsidRPr="00D26D8B" w:rsidRDefault="00DA5658" w:rsidP="00976980">
      <w:pPr>
        <w:pStyle w:val="ae"/>
        <w:ind w:firstLine="567"/>
        <w:jc w:val="both"/>
        <w:rPr>
          <w:rFonts w:ascii="PT Astra Serif" w:hAnsi="PT Astra Serif"/>
          <w:sz w:val="24"/>
          <w:szCs w:val="24"/>
        </w:rPr>
      </w:pPr>
      <w:r w:rsidRPr="00D26D8B">
        <w:rPr>
          <w:rFonts w:ascii="PT Astra Serif" w:hAnsi="PT Astra Serif"/>
          <w:sz w:val="24"/>
          <w:szCs w:val="24"/>
        </w:rPr>
        <w:t>9</w:t>
      </w:r>
      <w:r w:rsidR="00D43F4B" w:rsidRPr="00D26D8B">
        <w:rPr>
          <w:rFonts w:ascii="PT Astra Serif" w:hAnsi="PT Astra Serif"/>
          <w:sz w:val="24"/>
          <w:szCs w:val="24"/>
        </w:rPr>
        <w:t>.3. Подразделение</w:t>
      </w:r>
      <w:r w:rsidR="006E60D7" w:rsidRPr="00D26D8B">
        <w:rPr>
          <w:rFonts w:ascii="PT Astra Serif" w:hAnsi="PT Astra Serif"/>
          <w:sz w:val="24"/>
          <w:szCs w:val="24"/>
        </w:rPr>
        <w:t xml:space="preserve"> Страхователя вправе заявлять Страховщику претензии </w:t>
      </w:r>
      <w:r w:rsidR="00910388" w:rsidRPr="00D26D8B">
        <w:rPr>
          <w:rFonts w:ascii="PT Astra Serif" w:hAnsi="PT Astra Serif"/>
          <w:sz w:val="24"/>
          <w:szCs w:val="24"/>
        </w:rPr>
        <w:br/>
      </w:r>
      <w:r w:rsidR="006E60D7" w:rsidRPr="00D26D8B">
        <w:rPr>
          <w:rFonts w:ascii="PT Astra Serif" w:hAnsi="PT Astra Serif"/>
          <w:sz w:val="24"/>
          <w:szCs w:val="24"/>
        </w:rPr>
        <w:t xml:space="preserve">от имени Страхователя по вопросам, </w:t>
      </w:r>
      <w:r w:rsidR="00962833" w:rsidRPr="00D26D8B">
        <w:rPr>
          <w:rFonts w:ascii="PT Astra Serif" w:hAnsi="PT Astra Serif"/>
          <w:sz w:val="24"/>
          <w:szCs w:val="24"/>
        </w:rPr>
        <w:t xml:space="preserve">связанным с неисполнением (ненадлежащим исполнением) Страховщиком условий Контракта, в том числе </w:t>
      </w:r>
      <w:r w:rsidR="006E60D7" w:rsidRPr="00D26D8B">
        <w:rPr>
          <w:rFonts w:ascii="PT Astra Serif" w:hAnsi="PT Astra Serif"/>
          <w:sz w:val="24"/>
          <w:szCs w:val="24"/>
        </w:rPr>
        <w:t>связанным с порядком и сроками оказания услуг.</w:t>
      </w:r>
    </w:p>
    <w:p w:rsidR="006E60D7" w:rsidRPr="00D26D8B" w:rsidRDefault="006E60D7" w:rsidP="009C092B">
      <w:pPr>
        <w:jc w:val="center"/>
        <w:rPr>
          <w:rFonts w:ascii="PT Astra Serif" w:hAnsi="PT Astra Serif"/>
          <w:b/>
        </w:rPr>
      </w:pPr>
      <w:r w:rsidRPr="00D26D8B">
        <w:rPr>
          <w:rFonts w:ascii="PT Astra Serif" w:hAnsi="PT Astra Serif"/>
          <w:b/>
        </w:rPr>
        <w:t>1</w:t>
      </w:r>
      <w:r w:rsidR="00DA5658" w:rsidRPr="00D26D8B">
        <w:rPr>
          <w:rFonts w:ascii="PT Astra Serif" w:hAnsi="PT Astra Serif"/>
          <w:b/>
        </w:rPr>
        <w:t>0</w:t>
      </w:r>
      <w:r w:rsidRPr="00D26D8B">
        <w:rPr>
          <w:rFonts w:ascii="PT Astra Serif" w:hAnsi="PT Astra Serif"/>
          <w:b/>
        </w:rPr>
        <w:t>. Прочие условия</w:t>
      </w:r>
    </w:p>
    <w:p w:rsidR="006E60D7" w:rsidRPr="00D26D8B" w:rsidRDefault="00DA5658" w:rsidP="00FD3EF0">
      <w:pPr>
        <w:ind w:firstLine="567"/>
        <w:jc w:val="both"/>
        <w:rPr>
          <w:rFonts w:ascii="PT Astra Serif" w:hAnsi="PT Astra Serif"/>
          <w:noProof/>
        </w:rPr>
      </w:pPr>
      <w:r w:rsidRPr="00D26D8B">
        <w:rPr>
          <w:rFonts w:ascii="PT Astra Serif" w:hAnsi="PT Astra Serif"/>
          <w:noProof/>
        </w:rPr>
        <w:t>10</w:t>
      </w:r>
      <w:r w:rsidR="006E60D7" w:rsidRPr="00D26D8B">
        <w:rPr>
          <w:rFonts w:ascii="PT Astra Serif" w:hAnsi="PT Astra Serif"/>
          <w:noProof/>
        </w:rPr>
        <w:t>.1. Контракт составлен в двух подлинных экземплярах, имеющих одинаковую юридическую силу, по одному для каждой из Сторон.</w:t>
      </w:r>
    </w:p>
    <w:p w:rsidR="006E60D7" w:rsidRPr="00D26D8B" w:rsidRDefault="00DA5658" w:rsidP="00FD3EF0">
      <w:pPr>
        <w:ind w:firstLine="567"/>
        <w:jc w:val="both"/>
        <w:rPr>
          <w:rFonts w:ascii="PT Astra Serif" w:hAnsi="PT Astra Serif"/>
          <w:noProof/>
        </w:rPr>
      </w:pPr>
      <w:r w:rsidRPr="00D26D8B">
        <w:rPr>
          <w:rFonts w:ascii="PT Astra Serif" w:hAnsi="PT Astra Serif"/>
          <w:noProof/>
        </w:rPr>
        <w:t>10</w:t>
      </w:r>
      <w:r w:rsidR="006E60D7" w:rsidRPr="00D26D8B">
        <w:rPr>
          <w:rFonts w:ascii="PT Astra Serif" w:hAnsi="PT Astra Serif"/>
          <w:noProof/>
        </w:rPr>
        <w:t>.2. В случае изменения ю</w:t>
      </w:r>
      <w:r w:rsidR="00D71CFC" w:rsidRPr="00D26D8B">
        <w:rPr>
          <w:rFonts w:ascii="PT Astra Serif" w:hAnsi="PT Astra Serif"/>
          <w:noProof/>
        </w:rPr>
        <w:t xml:space="preserve">ридических адресов, банковских </w:t>
      </w:r>
      <w:r w:rsidR="006E60D7" w:rsidRPr="00D26D8B">
        <w:rPr>
          <w:rFonts w:ascii="PT Astra Serif" w:hAnsi="PT Astra Serif"/>
          <w:noProof/>
        </w:rPr>
        <w:t xml:space="preserve">и реквизитов Сторона обязана сообщить об этом другой Стороне в течение одного рабочего дня в письменном виде. В противном случае все риски, связанные с перечислением </w:t>
      </w:r>
      <w:r w:rsidR="006E60D7" w:rsidRPr="00D26D8B">
        <w:rPr>
          <w:rFonts w:ascii="PT Astra Serif" w:hAnsi="PT Astra Serif"/>
        </w:rPr>
        <w:t xml:space="preserve">Страхователем </w:t>
      </w:r>
      <w:r w:rsidR="006E60D7" w:rsidRPr="00D26D8B">
        <w:rPr>
          <w:rFonts w:ascii="PT Astra Serif" w:hAnsi="PT Astra Serif"/>
          <w:noProof/>
        </w:rPr>
        <w:t>денежных средств на указанный в Контракте счет Страховщика несет Страховщик.</w:t>
      </w:r>
    </w:p>
    <w:p w:rsidR="006E60D7" w:rsidRPr="00D26D8B" w:rsidRDefault="00DA5658" w:rsidP="00FD3EF0">
      <w:pPr>
        <w:ind w:firstLine="567"/>
        <w:jc w:val="both"/>
        <w:rPr>
          <w:rFonts w:ascii="PT Astra Serif" w:hAnsi="PT Astra Serif"/>
          <w:b/>
        </w:rPr>
      </w:pPr>
      <w:r w:rsidRPr="00D26D8B">
        <w:rPr>
          <w:rFonts w:ascii="PT Astra Serif" w:hAnsi="PT Astra Serif"/>
          <w:noProof/>
        </w:rPr>
        <w:t>10</w:t>
      </w:r>
      <w:r w:rsidR="00221A3C" w:rsidRPr="00D26D8B">
        <w:rPr>
          <w:rFonts w:ascii="PT Astra Serif" w:hAnsi="PT Astra Serif"/>
          <w:noProof/>
        </w:rPr>
        <w:t>.3</w:t>
      </w:r>
      <w:r w:rsidR="006E60D7" w:rsidRPr="00D26D8B">
        <w:rPr>
          <w:rFonts w:ascii="PT Astra Serif" w:hAnsi="PT Astra Serif"/>
          <w:noProof/>
        </w:rPr>
        <w:t>. Во всем остальном, что не предусмотрено Контрактом, Стороны руководствуются</w:t>
      </w:r>
      <w:r w:rsidR="00142B53" w:rsidRPr="00D26D8B">
        <w:rPr>
          <w:rFonts w:ascii="PT Astra Serif" w:hAnsi="PT Astra Serif"/>
          <w:noProof/>
        </w:rPr>
        <w:t xml:space="preserve"> действующим законодательством Российской Федерации</w:t>
      </w:r>
      <w:r w:rsidR="006E60D7" w:rsidRPr="00D26D8B">
        <w:rPr>
          <w:rFonts w:ascii="PT Astra Serif" w:hAnsi="PT Astra Serif"/>
          <w:noProof/>
        </w:rPr>
        <w:t>,</w:t>
      </w:r>
      <w:r w:rsidR="00142B53" w:rsidRPr="00D26D8B">
        <w:rPr>
          <w:rFonts w:ascii="PT Astra Serif" w:hAnsi="PT Astra Serif"/>
          <w:noProof/>
        </w:rPr>
        <w:t xml:space="preserve"> в том числе </w:t>
      </w:r>
      <w:r w:rsidR="0089772C" w:rsidRPr="00D26D8B">
        <w:rPr>
          <w:rFonts w:ascii="PT Astra Serif" w:hAnsi="PT Astra Serif"/>
          <w:noProof/>
        </w:rPr>
        <w:t>Федеральным з</w:t>
      </w:r>
      <w:r w:rsidR="00142B53" w:rsidRPr="00D26D8B">
        <w:rPr>
          <w:rFonts w:ascii="PT Astra Serif" w:hAnsi="PT Astra Serif"/>
          <w:noProof/>
        </w:rPr>
        <w:t xml:space="preserve">аконом № </w:t>
      </w:r>
      <w:r w:rsidR="0089772C" w:rsidRPr="00D26D8B">
        <w:rPr>
          <w:rFonts w:ascii="PT Astra Serif" w:hAnsi="PT Astra Serif"/>
          <w:noProof/>
        </w:rPr>
        <w:t>4</w:t>
      </w:r>
      <w:r w:rsidR="00142B53" w:rsidRPr="00D26D8B">
        <w:rPr>
          <w:rFonts w:ascii="PT Astra Serif" w:hAnsi="PT Astra Serif"/>
          <w:noProof/>
        </w:rPr>
        <w:t xml:space="preserve">4-ФЗ, </w:t>
      </w:r>
      <w:r w:rsidR="006E60D7" w:rsidRPr="00D26D8B">
        <w:rPr>
          <w:rFonts w:ascii="PT Astra Serif" w:hAnsi="PT Astra Serif"/>
          <w:noProof/>
        </w:rPr>
        <w:t>Федеральным законом № 225-ФЗ, Правилами страхования</w:t>
      </w:r>
      <w:r w:rsidR="00142B53" w:rsidRPr="00D26D8B">
        <w:rPr>
          <w:rFonts w:ascii="PT Astra Serif" w:hAnsi="PT Astra Serif"/>
          <w:noProof/>
        </w:rPr>
        <w:t>.</w:t>
      </w:r>
    </w:p>
    <w:p w:rsidR="006E60D7" w:rsidRPr="00D26D8B" w:rsidRDefault="00DA5658" w:rsidP="00FD3EF0">
      <w:pPr>
        <w:ind w:firstLine="567"/>
        <w:jc w:val="both"/>
        <w:rPr>
          <w:rFonts w:ascii="PT Astra Serif" w:hAnsi="PT Astra Serif"/>
          <w:noProof/>
        </w:rPr>
      </w:pPr>
      <w:r w:rsidRPr="00D26D8B">
        <w:rPr>
          <w:rFonts w:ascii="PT Astra Serif" w:hAnsi="PT Astra Serif"/>
          <w:noProof/>
        </w:rPr>
        <w:t>10</w:t>
      </w:r>
      <w:r w:rsidR="006E60D7" w:rsidRPr="00D26D8B">
        <w:rPr>
          <w:rFonts w:ascii="PT Astra Serif" w:hAnsi="PT Astra Serif"/>
          <w:noProof/>
        </w:rPr>
        <w:t>.</w:t>
      </w:r>
      <w:r w:rsidR="00221A3C" w:rsidRPr="00D26D8B">
        <w:rPr>
          <w:rFonts w:ascii="PT Astra Serif" w:hAnsi="PT Astra Serif"/>
          <w:noProof/>
        </w:rPr>
        <w:t>4</w:t>
      </w:r>
      <w:r w:rsidR="006E60D7" w:rsidRPr="00D26D8B">
        <w:rPr>
          <w:rFonts w:ascii="PT Astra Serif" w:hAnsi="PT Astra Serif"/>
          <w:noProof/>
        </w:rPr>
        <w:t>. Все приложения, указанные по тексту Контракта, являются его неотъемлемыми частями:</w:t>
      </w:r>
    </w:p>
    <w:p w:rsidR="006E60D7" w:rsidRPr="00D26D8B" w:rsidRDefault="006E60D7" w:rsidP="00FD3EF0">
      <w:pPr>
        <w:ind w:firstLine="567"/>
        <w:jc w:val="both"/>
        <w:rPr>
          <w:rFonts w:ascii="PT Astra Serif" w:hAnsi="PT Astra Serif"/>
          <w:noProof/>
        </w:rPr>
      </w:pPr>
      <w:r w:rsidRPr="00D26D8B">
        <w:rPr>
          <w:rFonts w:ascii="PT Astra Serif" w:hAnsi="PT Astra Serif"/>
          <w:noProof/>
        </w:rPr>
        <w:t xml:space="preserve">приложение № 1 </w:t>
      </w:r>
      <w:r w:rsidR="005E3F86" w:rsidRPr="00D26D8B">
        <w:rPr>
          <w:rFonts w:ascii="PT Astra Serif" w:hAnsi="PT Astra Serif"/>
          <w:noProof/>
        </w:rPr>
        <w:t>–</w:t>
      </w:r>
      <w:r w:rsidRPr="00D26D8B">
        <w:rPr>
          <w:rFonts w:ascii="PT Astra Serif" w:hAnsi="PT Astra Serif"/>
          <w:noProof/>
        </w:rPr>
        <w:t xml:space="preserve"> </w:t>
      </w:r>
      <w:r w:rsidR="005E3F86" w:rsidRPr="00D26D8B">
        <w:rPr>
          <w:rFonts w:ascii="PT Astra Serif" w:hAnsi="PT Astra Serif"/>
          <w:noProof/>
        </w:rPr>
        <w:t>Перечень объектов, подлежащих страхованию</w:t>
      </w:r>
      <w:r w:rsidRPr="00D26D8B">
        <w:rPr>
          <w:rFonts w:ascii="PT Astra Serif" w:hAnsi="PT Astra Serif"/>
          <w:noProof/>
        </w:rPr>
        <w:t>;</w:t>
      </w:r>
    </w:p>
    <w:p w:rsidR="006E60D7" w:rsidRPr="00D26D8B" w:rsidRDefault="006E60D7" w:rsidP="00FD3EF0">
      <w:pPr>
        <w:ind w:firstLine="567"/>
        <w:jc w:val="both"/>
        <w:rPr>
          <w:rFonts w:ascii="PT Astra Serif" w:hAnsi="PT Astra Serif"/>
          <w:noProof/>
        </w:rPr>
      </w:pPr>
      <w:r w:rsidRPr="00D26D8B">
        <w:rPr>
          <w:rFonts w:ascii="PT Astra Serif" w:hAnsi="PT Astra Serif"/>
          <w:noProof/>
        </w:rPr>
        <w:lastRenderedPageBreak/>
        <w:t>приложение № 2 – Расчет страховой премии;</w:t>
      </w:r>
    </w:p>
    <w:p w:rsidR="006E60D7" w:rsidRPr="00D26D8B" w:rsidRDefault="006E60D7" w:rsidP="00FD3EF0">
      <w:pPr>
        <w:ind w:firstLine="567"/>
        <w:jc w:val="both"/>
        <w:rPr>
          <w:rFonts w:ascii="PT Astra Serif" w:hAnsi="PT Astra Serif"/>
          <w:noProof/>
        </w:rPr>
      </w:pPr>
      <w:r w:rsidRPr="00D26D8B">
        <w:rPr>
          <w:rFonts w:ascii="PT Astra Serif" w:hAnsi="PT Astra Serif"/>
          <w:noProof/>
        </w:rPr>
        <w:t>приложение № 3 – Сводный акт оказанных услуг;</w:t>
      </w:r>
    </w:p>
    <w:p w:rsidR="006E60D7" w:rsidRPr="00D26D8B" w:rsidRDefault="006E60D7" w:rsidP="00FD3EF0">
      <w:pPr>
        <w:ind w:firstLine="567"/>
        <w:jc w:val="both"/>
        <w:rPr>
          <w:rFonts w:ascii="PT Astra Serif" w:hAnsi="PT Astra Serif"/>
          <w:noProof/>
        </w:rPr>
      </w:pPr>
      <w:r w:rsidRPr="00D26D8B">
        <w:rPr>
          <w:rFonts w:ascii="PT Astra Serif" w:hAnsi="PT Astra Serif"/>
          <w:noProof/>
        </w:rPr>
        <w:t>приложение № 4 – Акт оказанных услуг;</w:t>
      </w:r>
    </w:p>
    <w:p w:rsidR="006E60D7" w:rsidRPr="00D26D8B" w:rsidRDefault="006E60D7" w:rsidP="00FD3EF0">
      <w:pPr>
        <w:ind w:firstLine="567"/>
        <w:jc w:val="both"/>
        <w:rPr>
          <w:rFonts w:ascii="PT Astra Serif" w:hAnsi="PT Astra Serif"/>
          <w:noProof/>
        </w:rPr>
      </w:pPr>
      <w:r w:rsidRPr="00D26D8B">
        <w:rPr>
          <w:rFonts w:ascii="PT Astra Serif" w:hAnsi="PT Astra Serif"/>
          <w:noProof/>
        </w:rPr>
        <w:t>приложение № 5 – График предста</w:t>
      </w:r>
      <w:r w:rsidR="005E3F86" w:rsidRPr="00D26D8B">
        <w:rPr>
          <w:rFonts w:ascii="PT Astra Serif" w:hAnsi="PT Astra Serif"/>
          <w:noProof/>
        </w:rPr>
        <w:t>вления сведений на страхование</w:t>
      </w:r>
      <w:r w:rsidRPr="00D26D8B">
        <w:rPr>
          <w:rFonts w:ascii="PT Astra Serif" w:hAnsi="PT Astra Serif"/>
          <w:noProof/>
        </w:rPr>
        <w:t>.</w:t>
      </w:r>
    </w:p>
    <w:p w:rsidR="00221A3C" w:rsidRPr="00D26D8B" w:rsidRDefault="00DA5658" w:rsidP="00FD3EF0">
      <w:pPr>
        <w:ind w:firstLine="567"/>
        <w:jc w:val="both"/>
        <w:rPr>
          <w:rFonts w:ascii="PT Astra Serif" w:hAnsi="PT Astra Serif"/>
          <w:noProof/>
        </w:rPr>
      </w:pPr>
      <w:r w:rsidRPr="00D26D8B">
        <w:rPr>
          <w:rFonts w:ascii="PT Astra Serif" w:hAnsi="PT Astra Serif"/>
          <w:noProof/>
        </w:rPr>
        <w:t>10</w:t>
      </w:r>
      <w:r w:rsidR="00221A3C" w:rsidRPr="00D26D8B">
        <w:rPr>
          <w:rFonts w:ascii="PT Astra Serif" w:hAnsi="PT Astra Serif"/>
          <w:noProof/>
        </w:rPr>
        <w:t xml:space="preserve">.5. </w:t>
      </w:r>
      <w:r w:rsidR="00221A3C" w:rsidRPr="00D26D8B">
        <w:rPr>
          <w:rFonts w:ascii="PT Astra Serif" w:hAnsi="PT Astra Serif"/>
        </w:rPr>
        <w:t>По факту исполнения взаимных обязательств по Контракту в срок</w:t>
      </w:r>
      <w:r w:rsidR="00221A3C" w:rsidRPr="00D26D8B">
        <w:rPr>
          <w:rFonts w:ascii="PT Astra Serif" w:hAnsi="PT Astra Serif"/>
        </w:rPr>
        <w:br/>
      </w:r>
      <w:r w:rsidR="00221A3C" w:rsidRPr="00D26D8B">
        <w:rPr>
          <w:rFonts w:ascii="PT Astra Serif" w:hAnsi="PT Astra Serif"/>
          <w:noProof/>
        </w:rPr>
        <w:t>не позднее 10 рабочих дней после оплаты оказанных услуг Страхователем</w:t>
      </w:r>
      <w:r w:rsidR="00D45278" w:rsidRPr="00D26D8B">
        <w:rPr>
          <w:rFonts w:ascii="PT Astra Serif" w:hAnsi="PT Astra Serif"/>
          <w:noProof/>
        </w:rPr>
        <w:t>, а также по требованию Сторон,</w:t>
      </w:r>
      <w:r w:rsidR="00221A3C" w:rsidRPr="00D26D8B">
        <w:rPr>
          <w:rFonts w:ascii="PT Astra Serif" w:hAnsi="PT Astra Serif"/>
          <w:noProof/>
        </w:rPr>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6E60D7" w:rsidRPr="00D26D8B" w:rsidRDefault="00DA5658" w:rsidP="00FD3EF0">
      <w:pPr>
        <w:ind w:firstLine="709"/>
        <w:jc w:val="center"/>
        <w:rPr>
          <w:rFonts w:ascii="PT Astra Serif" w:hAnsi="PT Astra Serif"/>
          <w:b/>
        </w:rPr>
      </w:pPr>
      <w:r w:rsidRPr="00D26D8B">
        <w:rPr>
          <w:rFonts w:ascii="PT Astra Serif" w:hAnsi="PT Astra Serif"/>
          <w:b/>
        </w:rPr>
        <w:t>11</w:t>
      </w:r>
      <w:r w:rsidR="006E60D7" w:rsidRPr="00D26D8B">
        <w:rPr>
          <w:rFonts w:ascii="PT Astra Serif" w:hAnsi="PT Astra Serif"/>
          <w:b/>
        </w:rPr>
        <w:t>. Срок действия Контракта</w:t>
      </w:r>
    </w:p>
    <w:p w:rsidR="00D43F4B" w:rsidRPr="00D26D8B" w:rsidRDefault="00DA5658" w:rsidP="00FD3EF0">
      <w:pPr>
        <w:ind w:firstLine="567"/>
        <w:jc w:val="both"/>
        <w:rPr>
          <w:rFonts w:ascii="PT Astra Serif" w:hAnsi="PT Astra Serif"/>
        </w:rPr>
      </w:pPr>
      <w:r w:rsidRPr="00D26D8B">
        <w:rPr>
          <w:rFonts w:ascii="PT Astra Serif" w:hAnsi="PT Astra Serif"/>
        </w:rPr>
        <w:t>11</w:t>
      </w:r>
      <w:r w:rsidR="006E60D7" w:rsidRPr="00D26D8B">
        <w:rPr>
          <w:rFonts w:ascii="PT Astra Serif" w:hAnsi="PT Astra Serif"/>
        </w:rPr>
        <w:t xml:space="preserve">.1. Контракт вступает в силу с момента </w:t>
      </w:r>
      <w:r w:rsidR="0078389F" w:rsidRPr="00D26D8B">
        <w:rPr>
          <w:rFonts w:ascii="PT Astra Serif" w:hAnsi="PT Astra Serif"/>
        </w:rPr>
        <w:t xml:space="preserve">его </w:t>
      </w:r>
      <w:r w:rsidR="006E60D7" w:rsidRPr="00D26D8B">
        <w:rPr>
          <w:rFonts w:ascii="PT Astra Serif" w:hAnsi="PT Astra Serif"/>
        </w:rPr>
        <w:t>подписания Сторон</w:t>
      </w:r>
      <w:r w:rsidR="0078389F" w:rsidRPr="00D26D8B">
        <w:rPr>
          <w:rFonts w:ascii="PT Astra Serif" w:hAnsi="PT Astra Serif"/>
        </w:rPr>
        <w:t>ами</w:t>
      </w:r>
      <w:r w:rsidR="006E60D7" w:rsidRPr="00D26D8B">
        <w:rPr>
          <w:rFonts w:ascii="PT Astra Serif" w:hAnsi="PT Astra Serif"/>
        </w:rPr>
        <w:t xml:space="preserve"> </w:t>
      </w:r>
      <w:r w:rsidR="00074B09" w:rsidRPr="00D26D8B">
        <w:rPr>
          <w:rFonts w:ascii="PT Astra Serif" w:hAnsi="PT Astra Serif"/>
        </w:rPr>
        <w:br/>
      </w:r>
      <w:r w:rsidR="006E60D7" w:rsidRPr="00D26D8B">
        <w:rPr>
          <w:rFonts w:ascii="PT Astra Serif" w:hAnsi="PT Astra Serif"/>
        </w:rPr>
        <w:t xml:space="preserve">и действует до </w:t>
      </w:r>
      <w:r w:rsidR="009C092B" w:rsidRPr="00D26D8B">
        <w:rPr>
          <w:rFonts w:ascii="PT Astra Serif" w:hAnsi="PT Astra Serif"/>
        </w:rPr>
        <w:t>30</w:t>
      </w:r>
      <w:r w:rsidR="00085494" w:rsidRPr="00D26D8B">
        <w:rPr>
          <w:rFonts w:ascii="PT Astra Serif" w:hAnsi="PT Astra Serif"/>
        </w:rPr>
        <w:t>.12.</w:t>
      </w:r>
      <w:r w:rsidR="00DA2675" w:rsidRPr="00D26D8B">
        <w:rPr>
          <w:rFonts w:ascii="PT Astra Serif" w:hAnsi="PT Astra Serif"/>
        </w:rPr>
        <w:t>202</w:t>
      </w:r>
      <w:r w:rsidR="008325C4" w:rsidRPr="00D26D8B">
        <w:rPr>
          <w:rFonts w:ascii="PT Astra Serif" w:hAnsi="PT Astra Serif"/>
        </w:rPr>
        <w:t>6</w:t>
      </w:r>
      <w:r w:rsidR="0078389F" w:rsidRPr="00D26D8B">
        <w:rPr>
          <w:rFonts w:ascii="PT Astra Serif" w:hAnsi="PT Astra Serif"/>
        </w:rPr>
        <w:t xml:space="preserve"> г., а в части осуществления оплаты и осуществления страховых выплат при наступлении страховых случаев - до </w:t>
      </w:r>
      <w:r w:rsidR="006E60D7" w:rsidRPr="00D26D8B">
        <w:rPr>
          <w:rFonts w:ascii="PT Astra Serif" w:hAnsi="PT Astra Serif"/>
        </w:rPr>
        <w:t>надлежащего исполнения Сторонами принятых на себя обязательств.</w:t>
      </w:r>
    </w:p>
    <w:p w:rsidR="00067017" w:rsidRPr="00D26D8B" w:rsidRDefault="00DA5658" w:rsidP="00FD3EF0">
      <w:pPr>
        <w:ind w:firstLine="709"/>
        <w:jc w:val="center"/>
        <w:rPr>
          <w:rFonts w:ascii="PT Astra Serif" w:hAnsi="PT Astra Serif"/>
        </w:rPr>
      </w:pPr>
      <w:r w:rsidRPr="00D26D8B">
        <w:rPr>
          <w:rFonts w:ascii="PT Astra Serif" w:hAnsi="PT Astra Serif"/>
          <w:b/>
        </w:rPr>
        <w:t>12</w:t>
      </w:r>
      <w:r w:rsidR="00D71CFC" w:rsidRPr="00D26D8B">
        <w:rPr>
          <w:rFonts w:ascii="PT Astra Serif" w:hAnsi="PT Astra Serif"/>
          <w:b/>
        </w:rPr>
        <w:t xml:space="preserve">. </w:t>
      </w:r>
      <w:r w:rsidR="00E62673" w:rsidRPr="00D26D8B">
        <w:rPr>
          <w:rFonts w:ascii="PT Astra Serif" w:hAnsi="PT Astra Serif"/>
          <w:b/>
        </w:rPr>
        <w:t>А</w:t>
      </w:r>
      <w:r w:rsidR="0040621C" w:rsidRPr="00D26D8B">
        <w:rPr>
          <w:rFonts w:ascii="PT Astra Serif" w:hAnsi="PT Astra Serif"/>
          <w:b/>
        </w:rPr>
        <w:t>дреса, реквизиты и подписи сторон</w:t>
      </w:r>
      <w:r w:rsidR="00E62673" w:rsidRPr="00D26D8B">
        <w:rPr>
          <w:rFonts w:ascii="PT Astra Serif" w:hAnsi="PT Astra Serif"/>
          <w:b/>
        </w:rPr>
        <w:t>:</w:t>
      </w:r>
    </w:p>
    <w:tbl>
      <w:tblPr>
        <w:tblpPr w:leftFromText="180" w:rightFromText="180" w:vertAnchor="text" w:tblpY="1"/>
        <w:tblOverlap w:val="never"/>
        <w:tblW w:w="0" w:type="auto"/>
        <w:tblLayout w:type="fixed"/>
        <w:tblLook w:val="04A0" w:firstRow="1" w:lastRow="0" w:firstColumn="1" w:lastColumn="0" w:noHBand="0" w:noVBand="1"/>
      </w:tblPr>
      <w:tblGrid>
        <w:gridCol w:w="5211"/>
        <w:gridCol w:w="4820"/>
      </w:tblGrid>
      <w:tr w:rsidR="00144D31" w:rsidRPr="00D26D8B" w:rsidTr="00F33463">
        <w:trPr>
          <w:trHeight w:val="426"/>
        </w:trPr>
        <w:tc>
          <w:tcPr>
            <w:tcW w:w="5211" w:type="dxa"/>
            <w:vAlign w:val="center"/>
          </w:tcPr>
          <w:p w:rsidR="00A47691" w:rsidRPr="00D26D8B" w:rsidRDefault="004A09A4" w:rsidP="00F33463">
            <w:pPr>
              <w:jc w:val="center"/>
              <w:rPr>
                <w:rFonts w:ascii="PT Astra Serif" w:hAnsi="PT Astra Serif"/>
              </w:rPr>
            </w:pPr>
            <w:r w:rsidRPr="00D26D8B">
              <w:rPr>
                <w:rFonts w:ascii="PT Astra Serif" w:hAnsi="PT Astra Serif"/>
              </w:rPr>
              <w:t>СТРАХОВАТЕЛЬ:</w:t>
            </w:r>
          </w:p>
        </w:tc>
        <w:tc>
          <w:tcPr>
            <w:tcW w:w="4820" w:type="dxa"/>
            <w:vAlign w:val="center"/>
          </w:tcPr>
          <w:p w:rsidR="006B206A" w:rsidRPr="00D26D8B" w:rsidRDefault="004A09A4" w:rsidP="00F33463">
            <w:pPr>
              <w:jc w:val="center"/>
              <w:rPr>
                <w:rFonts w:ascii="PT Astra Serif" w:hAnsi="PT Astra Serif"/>
              </w:rPr>
            </w:pPr>
            <w:r w:rsidRPr="00D26D8B">
              <w:rPr>
                <w:rFonts w:ascii="PT Astra Serif" w:hAnsi="PT Astra Serif"/>
              </w:rPr>
              <w:t>СТРАХОВЩИК:</w:t>
            </w:r>
          </w:p>
        </w:tc>
      </w:tr>
      <w:tr w:rsidR="006B206A" w:rsidRPr="00D26D8B" w:rsidTr="00F33463">
        <w:trPr>
          <w:trHeight w:val="426"/>
        </w:trPr>
        <w:tc>
          <w:tcPr>
            <w:tcW w:w="5211" w:type="dxa"/>
            <w:vAlign w:val="center"/>
          </w:tcPr>
          <w:p w:rsidR="006B206A" w:rsidRPr="00D26D8B" w:rsidRDefault="006B206A" w:rsidP="00F33463">
            <w:pPr>
              <w:jc w:val="center"/>
              <w:rPr>
                <w:rFonts w:ascii="PT Astra Serif" w:hAnsi="PT Astra Serif"/>
              </w:rPr>
            </w:pPr>
            <w:r w:rsidRPr="00D26D8B">
              <w:rPr>
                <w:rFonts w:ascii="PT Astra Serif" w:hAnsi="PT Astra Serif"/>
              </w:rPr>
              <w:t>УФСИН России по Чеченской Республике</w:t>
            </w:r>
          </w:p>
        </w:tc>
        <w:tc>
          <w:tcPr>
            <w:tcW w:w="4820" w:type="dxa"/>
            <w:vAlign w:val="center"/>
          </w:tcPr>
          <w:p w:rsidR="006B206A" w:rsidRPr="00D26D8B" w:rsidRDefault="006B206A" w:rsidP="00F33463">
            <w:pPr>
              <w:jc w:val="center"/>
              <w:rPr>
                <w:rFonts w:ascii="PT Astra Serif" w:hAnsi="PT Astra Serif"/>
              </w:rPr>
            </w:pPr>
          </w:p>
        </w:tc>
      </w:tr>
      <w:tr w:rsidR="00144D31" w:rsidRPr="00D26D8B" w:rsidTr="00F33463">
        <w:trPr>
          <w:trHeight w:val="426"/>
        </w:trPr>
        <w:tc>
          <w:tcPr>
            <w:tcW w:w="5211" w:type="dxa"/>
          </w:tcPr>
          <w:p w:rsidR="003C4DA1" w:rsidRPr="00D26D8B" w:rsidRDefault="00DC78C5" w:rsidP="00F33463">
            <w:pPr>
              <w:rPr>
                <w:rFonts w:ascii="PT Astra Serif" w:hAnsi="PT Astra Serif"/>
              </w:rPr>
            </w:pPr>
            <w:r w:rsidRPr="00D26D8B">
              <w:rPr>
                <w:rFonts w:ascii="PT Astra Serif" w:hAnsi="PT Astra Serif"/>
              </w:rPr>
              <w:t xml:space="preserve">Юридический адрес: ЧР, г. Грозный, </w:t>
            </w:r>
          </w:p>
          <w:p w:rsidR="00DC78C5" w:rsidRDefault="00DC78C5" w:rsidP="00F33463">
            <w:pPr>
              <w:rPr>
                <w:rFonts w:ascii="PT Astra Serif" w:hAnsi="PT Astra Serif"/>
              </w:rPr>
            </w:pPr>
            <w:r w:rsidRPr="00D26D8B">
              <w:rPr>
                <w:rFonts w:ascii="PT Astra Serif" w:hAnsi="PT Astra Serif"/>
              </w:rPr>
              <w:t xml:space="preserve">ул. </w:t>
            </w:r>
            <w:proofErr w:type="spellStart"/>
            <w:r w:rsidRPr="00D26D8B">
              <w:rPr>
                <w:rFonts w:ascii="PT Astra Serif" w:hAnsi="PT Astra Serif"/>
              </w:rPr>
              <w:t>Кунта</w:t>
            </w:r>
            <w:proofErr w:type="spellEnd"/>
            <w:r w:rsidRPr="00D26D8B">
              <w:rPr>
                <w:rFonts w:ascii="PT Astra Serif" w:hAnsi="PT Astra Serif"/>
              </w:rPr>
              <w:t xml:space="preserve">-Хаджи </w:t>
            </w:r>
            <w:proofErr w:type="spellStart"/>
            <w:r w:rsidRPr="00D26D8B">
              <w:rPr>
                <w:rFonts w:ascii="PT Astra Serif" w:hAnsi="PT Astra Serif"/>
              </w:rPr>
              <w:t>Кишиева</w:t>
            </w:r>
            <w:proofErr w:type="spellEnd"/>
            <w:r w:rsidRPr="00D26D8B">
              <w:rPr>
                <w:rFonts w:ascii="PT Astra Serif" w:hAnsi="PT Astra Serif"/>
              </w:rPr>
              <w:t>, д.1</w:t>
            </w:r>
            <w:r w:rsidR="00976980">
              <w:rPr>
                <w:rFonts w:ascii="PT Astra Serif" w:hAnsi="PT Astra Serif"/>
              </w:rPr>
              <w:t>,</w:t>
            </w:r>
          </w:p>
          <w:p w:rsidR="00976980" w:rsidRPr="00D26D8B" w:rsidRDefault="00976980" w:rsidP="00F33463">
            <w:pPr>
              <w:rPr>
                <w:rFonts w:ascii="PT Astra Serif" w:hAnsi="PT Astra Serif"/>
              </w:rPr>
            </w:pPr>
            <w:r w:rsidRPr="00D26D8B">
              <w:rPr>
                <w:rFonts w:ascii="PT Astra Serif" w:hAnsi="PT Astra Serif"/>
              </w:rPr>
              <w:t>Телефон: (8712) 62-53-15</w:t>
            </w:r>
          </w:p>
          <w:p w:rsidR="00976980" w:rsidRPr="00D26D8B" w:rsidRDefault="00976980" w:rsidP="00F33463">
            <w:pPr>
              <w:rPr>
                <w:rFonts w:ascii="PT Astra Serif" w:hAnsi="PT Astra Serif"/>
                <w:lang w:val="en-US"/>
              </w:rPr>
            </w:pPr>
            <w:r w:rsidRPr="00D26D8B">
              <w:rPr>
                <w:rFonts w:ascii="PT Astra Serif" w:hAnsi="PT Astra Serif"/>
              </w:rPr>
              <w:t>Факс</w:t>
            </w:r>
            <w:r w:rsidRPr="00D26D8B">
              <w:rPr>
                <w:rFonts w:ascii="PT Astra Serif" w:hAnsi="PT Astra Serif"/>
                <w:lang w:val="en-US"/>
              </w:rPr>
              <w:t>: (8712)62-53-22</w:t>
            </w:r>
          </w:p>
          <w:p w:rsidR="00976980" w:rsidRPr="00D26D8B" w:rsidRDefault="00976980" w:rsidP="00F33463">
            <w:pPr>
              <w:rPr>
                <w:rFonts w:ascii="PT Astra Serif" w:hAnsi="PT Astra Serif"/>
              </w:rPr>
            </w:pPr>
            <w:r w:rsidRPr="00D26D8B">
              <w:rPr>
                <w:rFonts w:ascii="PT Astra Serif" w:hAnsi="PT Astra Serif"/>
                <w:lang w:val="en-US"/>
              </w:rPr>
              <w:t xml:space="preserve">e-mail: ufsin@20.fsin.gov.ru        </w:t>
            </w:r>
          </w:p>
          <w:p w:rsidR="00976980" w:rsidRDefault="00DC78C5" w:rsidP="00F33463">
            <w:pPr>
              <w:rPr>
                <w:rFonts w:ascii="PT Astra Serif" w:hAnsi="PT Astra Serif"/>
              </w:rPr>
            </w:pPr>
            <w:r w:rsidRPr="00D26D8B">
              <w:rPr>
                <w:rFonts w:ascii="PT Astra Serif" w:hAnsi="PT Astra Serif"/>
              </w:rPr>
              <w:t>Банковские реквизиты:</w:t>
            </w:r>
          </w:p>
          <w:p w:rsidR="00976980" w:rsidRPr="0005560D" w:rsidRDefault="00976980" w:rsidP="00F33463">
            <w:pPr>
              <w:overflowPunct w:val="0"/>
              <w:autoSpaceDE w:val="0"/>
              <w:autoSpaceDN w:val="0"/>
              <w:adjustRightInd w:val="0"/>
              <w:textAlignment w:val="baseline"/>
              <w:rPr>
                <w:rFonts w:ascii="PT Astra Serif" w:hAnsi="PT Astra Serif"/>
                <w:szCs w:val="26"/>
              </w:rPr>
            </w:pPr>
            <w:r w:rsidRPr="0005560D">
              <w:rPr>
                <w:rFonts w:ascii="PT Astra Serif" w:hAnsi="PT Astra Serif"/>
                <w:szCs w:val="26"/>
              </w:rPr>
              <w:t>л/счет 03941531170;</w:t>
            </w:r>
          </w:p>
          <w:p w:rsidR="00976980" w:rsidRPr="0005560D" w:rsidRDefault="00976980" w:rsidP="00F33463">
            <w:pPr>
              <w:overflowPunct w:val="0"/>
              <w:autoSpaceDE w:val="0"/>
              <w:autoSpaceDN w:val="0"/>
              <w:adjustRightInd w:val="0"/>
              <w:textAlignment w:val="baseline"/>
              <w:rPr>
                <w:rFonts w:ascii="PT Astra Serif" w:hAnsi="PT Astra Serif"/>
                <w:bCs/>
                <w:szCs w:val="26"/>
              </w:rPr>
            </w:pPr>
            <w:r w:rsidRPr="0005560D">
              <w:rPr>
                <w:rFonts w:ascii="PT Astra Serif" w:hAnsi="PT Astra Serif"/>
                <w:szCs w:val="26"/>
              </w:rPr>
              <w:t xml:space="preserve">БИК: </w:t>
            </w:r>
            <w:r w:rsidRPr="0005560D">
              <w:rPr>
                <w:rFonts w:ascii="PT Astra Serif" w:hAnsi="PT Astra Serif"/>
                <w:bCs/>
                <w:szCs w:val="26"/>
              </w:rPr>
              <w:t>012202102;</w:t>
            </w:r>
          </w:p>
          <w:p w:rsidR="00976980" w:rsidRPr="0005560D" w:rsidRDefault="00976980" w:rsidP="00F33463">
            <w:pPr>
              <w:overflowPunct w:val="0"/>
              <w:autoSpaceDE w:val="0"/>
              <w:autoSpaceDN w:val="0"/>
              <w:adjustRightInd w:val="0"/>
              <w:textAlignment w:val="baseline"/>
              <w:rPr>
                <w:rFonts w:ascii="PT Astra Serif" w:hAnsi="PT Astra Serif"/>
                <w:szCs w:val="26"/>
              </w:rPr>
            </w:pPr>
            <w:r w:rsidRPr="0005560D">
              <w:rPr>
                <w:rFonts w:ascii="PT Astra Serif" w:hAnsi="PT Astra Serif"/>
                <w:szCs w:val="26"/>
              </w:rPr>
              <w:t>Наименование банка: ОКЦ № 1 ВВГУ БАНКА РОССИИ</w:t>
            </w:r>
            <w:r w:rsidRPr="0005560D">
              <w:rPr>
                <w:rFonts w:ascii="PT Astra Serif" w:hAnsi="PT Astra Serif"/>
                <w:bCs/>
                <w:szCs w:val="26"/>
              </w:rPr>
              <w:t xml:space="preserve"> //УФК по Нижегородской области, г. Нижний Новгород</w:t>
            </w:r>
            <w:r w:rsidRPr="0005560D">
              <w:rPr>
                <w:rFonts w:ascii="PT Astra Serif" w:hAnsi="PT Astra Serif"/>
                <w:szCs w:val="26"/>
              </w:rPr>
              <w:t>;</w:t>
            </w:r>
          </w:p>
          <w:p w:rsidR="00976980" w:rsidRPr="0005560D" w:rsidRDefault="00976980" w:rsidP="00F33463">
            <w:pPr>
              <w:overflowPunct w:val="0"/>
              <w:autoSpaceDE w:val="0"/>
              <w:autoSpaceDN w:val="0"/>
              <w:adjustRightInd w:val="0"/>
              <w:textAlignment w:val="baseline"/>
              <w:rPr>
                <w:rFonts w:ascii="PT Astra Serif" w:hAnsi="PT Astra Serif"/>
                <w:bCs/>
                <w:szCs w:val="26"/>
              </w:rPr>
            </w:pPr>
            <w:r w:rsidRPr="0005560D">
              <w:rPr>
                <w:rFonts w:ascii="PT Astra Serif" w:hAnsi="PT Astra Serif"/>
                <w:szCs w:val="26"/>
              </w:rPr>
              <w:t xml:space="preserve">Номер казначейского счета: </w:t>
            </w:r>
            <w:r w:rsidRPr="0005560D">
              <w:rPr>
                <w:rFonts w:ascii="PT Astra Serif" w:hAnsi="PT Astra Serif"/>
                <w:bCs/>
                <w:szCs w:val="26"/>
              </w:rPr>
              <w:t>03211643000000013231;</w:t>
            </w:r>
          </w:p>
          <w:p w:rsidR="00976980" w:rsidRPr="0005560D" w:rsidRDefault="00976980" w:rsidP="00F33463">
            <w:pPr>
              <w:overflowPunct w:val="0"/>
              <w:autoSpaceDE w:val="0"/>
              <w:autoSpaceDN w:val="0"/>
              <w:adjustRightInd w:val="0"/>
              <w:textAlignment w:val="baseline"/>
              <w:rPr>
                <w:rFonts w:ascii="PT Astra Serif" w:hAnsi="PT Astra Serif"/>
                <w:bCs/>
                <w:szCs w:val="26"/>
              </w:rPr>
            </w:pPr>
            <w:r w:rsidRPr="0005560D">
              <w:rPr>
                <w:rFonts w:ascii="PT Astra Serif" w:hAnsi="PT Astra Serif"/>
                <w:szCs w:val="26"/>
              </w:rPr>
              <w:t>Номер банковского счета, входящего в состав ЕКС:</w:t>
            </w:r>
            <w:r w:rsidRPr="0005560D">
              <w:rPr>
                <w:rFonts w:ascii="PT Astra Serif" w:hAnsi="PT Astra Serif"/>
                <w:bCs/>
                <w:szCs w:val="26"/>
              </w:rPr>
              <w:t xml:space="preserve"> 40102810745370000024;</w:t>
            </w:r>
          </w:p>
          <w:p w:rsidR="00976980" w:rsidRPr="0005560D" w:rsidRDefault="00976980" w:rsidP="00F33463">
            <w:pPr>
              <w:overflowPunct w:val="0"/>
              <w:autoSpaceDE w:val="0"/>
              <w:autoSpaceDN w:val="0"/>
              <w:adjustRightInd w:val="0"/>
              <w:textAlignment w:val="baseline"/>
              <w:rPr>
                <w:rFonts w:ascii="PT Astra Serif" w:hAnsi="PT Astra Serif"/>
                <w:szCs w:val="26"/>
              </w:rPr>
            </w:pPr>
            <w:r w:rsidRPr="0005560D">
              <w:rPr>
                <w:rFonts w:ascii="PT Astra Serif" w:hAnsi="PT Astra Serif"/>
                <w:szCs w:val="26"/>
              </w:rPr>
              <w:t xml:space="preserve">ИНН </w:t>
            </w:r>
            <w:r w:rsidRPr="0005560D">
              <w:rPr>
                <w:rFonts w:ascii="PT Astra Serif" w:hAnsi="PT Astra Serif"/>
                <w:bCs/>
                <w:szCs w:val="26"/>
              </w:rPr>
              <w:t>2020000757</w:t>
            </w:r>
            <w:r w:rsidRPr="0005560D">
              <w:rPr>
                <w:rFonts w:ascii="PT Astra Serif" w:hAnsi="PT Astra Serif"/>
                <w:szCs w:val="26"/>
              </w:rPr>
              <w:t>;</w:t>
            </w:r>
          </w:p>
          <w:p w:rsidR="00976980" w:rsidRPr="00976980" w:rsidRDefault="00976980" w:rsidP="00F33463">
            <w:pPr>
              <w:rPr>
                <w:rFonts w:ascii="PT Astra Serif" w:hAnsi="PT Astra Serif"/>
              </w:rPr>
            </w:pPr>
            <w:r w:rsidRPr="0005560D">
              <w:rPr>
                <w:rFonts w:ascii="PT Astra Serif" w:hAnsi="PT Astra Serif"/>
                <w:szCs w:val="26"/>
              </w:rPr>
              <w:t xml:space="preserve">КПП </w:t>
            </w:r>
            <w:r>
              <w:rPr>
                <w:rFonts w:ascii="PT Astra Serif" w:hAnsi="PT Astra Serif"/>
                <w:bCs/>
                <w:szCs w:val="26"/>
              </w:rPr>
              <w:t>201401001</w:t>
            </w:r>
          </w:p>
          <w:p w:rsidR="00DC78C5" w:rsidRPr="00D26D8B" w:rsidRDefault="00DC78C5" w:rsidP="00F33463">
            <w:pPr>
              <w:rPr>
                <w:rFonts w:ascii="PT Astra Serif" w:hAnsi="PT Astra Serif"/>
                <w:lang w:val="en-US"/>
              </w:rPr>
            </w:pPr>
            <w:r w:rsidRPr="00D26D8B">
              <w:rPr>
                <w:rFonts w:ascii="PT Astra Serif" w:hAnsi="PT Astra Serif"/>
                <w:lang w:val="en-US"/>
              </w:rPr>
              <w:t xml:space="preserve"> </w:t>
            </w:r>
          </w:p>
        </w:tc>
        <w:tc>
          <w:tcPr>
            <w:tcW w:w="4820" w:type="dxa"/>
          </w:tcPr>
          <w:p w:rsidR="00694C98" w:rsidRPr="00D26D8B" w:rsidRDefault="00694C98" w:rsidP="00F33463">
            <w:pPr>
              <w:shd w:val="clear" w:color="auto" w:fill="FFFFFF"/>
              <w:rPr>
                <w:rFonts w:ascii="PT Astra Serif" w:hAnsi="PT Astra Serif"/>
                <w:lang w:val="en-US"/>
              </w:rPr>
            </w:pPr>
          </w:p>
        </w:tc>
      </w:tr>
      <w:tr w:rsidR="00144D31" w:rsidRPr="00D26D8B" w:rsidTr="00F33463">
        <w:trPr>
          <w:trHeight w:val="454"/>
        </w:trPr>
        <w:tc>
          <w:tcPr>
            <w:tcW w:w="5211" w:type="dxa"/>
            <w:vAlign w:val="center"/>
          </w:tcPr>
          <w:p w:rsidR="00EF02E8" w:rsidRPr="00D26D8B" w:rsidRDefault="00DC78C5" w:rsidP="00F33463">
            <w:pPr>
              <w:widowControl w:val="0"/>
              <w:ind w:left="-142" w:right="-71"/>
              <w:contextualSpacing/>
              <w:jc w:val="center"/>
              <w:rPr>
                <w:rFonts w:ascii="PT Astra Serif" w:hAnsi="PT Astra Serif"/>
                <w:snapToGrid w:val="0"/>
                <w:sz w:val="22"/>
              </w:rPr>
            </w:pPr>
            <w:r w:rsidRPr="00D26D8B">
              <w:rPr>
                <w:rFonts w:ascii="PT Astra Serif" w:hAnsi="PT Astra Serif"/>
                <w:snapToGrid w:val="0"/>
                <w:sz w:val="22"/>
              </w:rPr>
              <w:t>СТРАХОВАТЕЛЬ:</w:t>
            </w:r>
          </w:p>
        </w:tc>
        <w:tc>
          <w:tcPr>
            <w:tcW w:w="4820" w:type="dxa"/>
            <w:vAlign w:val="center"/>
          </w:tcPr>
          <w:p w:rsidR="00EF02E8" w:rsidRPr="00D26D8B" w:rsidRDefault="00EC7255" w:rsidP="00F33463">
            <w:pPr>
              <w:ind w:firstLine="34"/>
              <w:jc w:val="center"/>
              <w:rPr>
                <w:rFonts w:ascii="PT Astra Serif" w:hAnsi="PT Astra Serif"/>
                <w:b/>
                <w:sz w:val="22"/>
              </w:rPr>
            </w:pPr>
            <w:r w:rsidRPr="00D26D8B">
              <w:rPr>
                <w:rFonts w:ascii="PT Astra Serif" w:hAnsi="PT Astra Serif"/>
                <w:sz w:val="22"/>
              </w:rPr>
              <w:t>СТРАХОВЩИК:</w:t>
            </w:r>
          </w:p>
        </w:tc>
      </w:tr>
      <w:tr w:rsidR="00144D31" w:rsidRPr="00D26D8B" w:rsidTr="00F33463">
        <w:trPr>
          <w:trHeight w:val="426"/>
        </w:trPr>
        <w:tc>
          <w:tcPr>
            <w:tcW w:w="5211" w:type="dxa"/>
          </w:tcPr>
          <w:p w:rsidR="00EC7255" w:rsidRPr="00D26D8B" w:rsidRDefault="008128C6" w:rsidP="00F33463">
            <w:pPr>
              <w:widowControl w:val="0"/>
              <w:ind w:left="-142" w:right="-71"/>
              <w:contextualSpacing/>
              <w:jc w:val="center"/>
              <w:rPr>
                <w:rFonts w:ascii="PT Astra Serif" w:hAnsi="PT Astra Serif"/>
                <w:bCs/>
                <w:snapToGrid w:val="0"/>
              </w:rPr>
            </w:pPr>
            <w:r w:rsidRPr="00D26D8B">
              <w:rPr>
                <w:rFonts w:ascii="PT Astra Serif" w:hAnsi="PT Astra Serif"/>
                <w:bCs/>
                <w:snapToGrid w:val="0"/>
              </w:rPr>
              <w:t>Первый з</w:t>
            </w:r>
            <w:r w:rsidR="00EC7255" w:rsidRPr="00D26D8B">
              <w:rPr>
                <w:rFonts w:ascii="PT Astra Serif" w:hAnsi="PT Astra Serif"/>
                <w:bCs/>
                <w:snapToGrid w:val="0"/>
              </w:rPr>
              <w:t>аместитель начальника</w:t>
            </w:r>
          </w:p>
          <w:p w:rsidR="00DC78C5" w:rsidRPr="00D26D8B" w:rsidRDefault="00DC78C5" w:rsidP="00F33463">
            <w:pPr>
              <w:widowControl w:val="0"/>
              <w:ind w:left="-142" w:right="-71"/>
              <w:contextualSpacing/>
              <w:jc w:val="center"/>
              <w:rPr>
                <w:rFonts w:ascii="PT Astra Serif" w:hAnsi="PT Astra Serif"/>
                <w:bCs/>
                <w:snapToGrid w:val="0"/>
              </w:rPr>
            </w:pPr>
            <w:r w:rsidRPr="00D26D8B">
              <w:rPr>
                <w:rFonts w:ascii="PT Astra Serif" w:hAnsi="PT Astra Serif"/>
                <w:bCs/>
                <w:snapToGrid w:val="0"/>
              </w:rPr>
              <w:t>УФСИН России по Чеченской Республике</w:t>
            </w:r>
          </w:p>
          <w:p w:rsidR="00455AE2" w:rsidRPr="00D26D8B" w:rsidRDefault="00455AE2" w:rsidP="00F33463">
            <w:pPr>
              <w:widowControl w:val="0"/>
              <w:ind w:left="-142" w:right="-71"/>
              <w:contextualSpacing/>
              <w:jc w:val="center"/>
              <w:rPr>
                <w:rFonts w:ascii="PT Astra Serif" w:hAnsi="PT Astra Serif"/>
                <w:bCs/>
                <w:snapToGrid w:val="0"/>
              </w:rPr>
            </w:pPr>
          </w:p>
          <w:p w:rsidR="00455AE2" w:rsidRPr="00D26D8B" w:rsidRDefault="00455AE2" w:rsidP="00F33463">
            <w:pPr>
              <w:widowControl w:val="0"/>
              <w:ind w:left="-142" w:right="-71"/>
              <w:contextualSpacing/>
              <w:jc w:val="center"/>
              <w:rPr>
                <w:rFonts w:ascii="PT Astra Serif" w:hAnsi="PT Astra Serif"/>
                <w:b/>
                <w:snapToGrid w:val="0"/>
              </w:rPr>
            </w:pPr>
          </w:p>
        </w:tc>
        <w:tc>
          <w:tcPr>
            <w:tcW w:w="4820" w:type="dxa"/>
            <w:vAlign w:val="center"/>
          </w:tcPr>
          <w:p w:rsidR="00455AE2" w:rsidRPr="00D26D8B" w:rsidRDefault="00455AE2" w:rsidP="00F33463">
            <w:pPr>
              <w:jc w:val="center"/>
              <w:rPr>
                <w:rFonts w:ascii="PT Astra Serif" w:hAnsi="PT Astra Serif"/>
              </w:rPr>
            </w:pPr>
          </w:p>
          <w:p w:rsidR="00DC78C5" w:rsidRPr="00D26D8B" w:rsidRDefault="00DC78C5" w:rsidP="00F33463">
            <w:pPr>
              <w:jc w:val="center"/>
              <w:rPr>
                <w:rFonts w:ascii="PT Astra Serif" w:hAnsi="PT Astra Serif"/>
                <w:b/>
              </w:rPr>
            </w:pPr>
          </w:p>
          <w:p w:rsidR="00455AE2" w:rsidRPr="00D26D8B" w:rsidRDefault="00455AE2" w:rsidP="00F33463">
            <w:pPr>
              <w:jc w:val="center"/>
              <w:rPr>
                <w:rFonts w:ascii="PT Astra Serif" w:hAnsi="PT Astra Serif"/>
                <w:b/>
              </w:rPr>
            </w:pPr>
          </w:p>
          <w:p w:rsidR="00455AE2" w:rsidRPr="00D26D8B" w:rsidRDefault="00455AE2" w:rsidP="00F33463">
            <w:pPr>
              <w:jc w:val="center"/>
              <w:rPr>
                <w:rFonts w:ascii="PT Astra Serif" w:hAnsi="PT Astra Serif"/>
                <w:b/>
              </w:rPr>
            </w:pPr>
          </w:p>
        </w:tc>
      </w:tr>
      <w:tr w:rsidR="00144D31" w:rsidRPr="00D26D8B" w:rsidTr="00F33463">
        <w:trPr>
          <w:trHeight w:val="80"/>
        </w:trPr>
        <w:tc>
          <w:tcPr>
            <w:tcW w:w="5211" w:type="dxa"/>
          </w:tcPr>
          <w:p w:rsidR="00455AE2" w:rsidRPr="00D26D8B" w:rsidRDefault="00455AE2" w:rsidP="00F33463">
            <w:pPr>
              <w:widowControl w:val="0"/>
              <w:contextualSpacing/>
              <w:jc w:val="center"/>
              <w:rPr>
                <w:rFonts w:ascii="PT Astra Serif" w:hAnsi="PT Astra Serif"/>
                <w:bCs/>
                <w:snapToGrid w:val="0"/>
              </w:rPr>
            </w:pPr>
            <w:r w:rsidRPr="00D26D8B">
              <w:rPr>
                <w:rFonts w:ascii="PT Astra Serif" w:hAnsi="PT Astra Serif"/>
                <w:bCs/>
                <w:snapToGrid w:val="0"/>
              </w:rPr>
              <w:t xml:space="preserve">_____________ </w:t>
            </w:r>
            <w:r w:rsidR="008128C6" w:rsidRPr="00D26D8B">
              <w:rPr>
                <w:rFonts w:ascii="PT Astra Serif" w:hAnsi="PT Astra Serif"/>
                <w:bCs/>
                <w:snapToGrid w:val="0"/>
              </w:rPr>
              <w:t>З</w:t>
            </w:r>
            <w:r w:rsidRPr="00D26D8B">
              <w:rPr>
                <w:rFonts w:ascii="PT Astra Serif" w:hAnsi="PT Astra Serif"/>
                <w:bCs/>
                <w:snapToGrid w:val="0"/>
              </w:rPr>
              <w:t>.</w:t>
            </w:r>
            <w:r w:rsidR="008128C6" w:rsidRPr="00D26D8B">
              <w:rPr>
                <w:rFonts w:ascii="PT Astra Serif" w:hAnsi="PT Astra Serif"/>
                <w:bCs/>
                <w:snapToGrid w:val="0"/>
              </w:rPr>
              <w:t>З</w:t>
            </w:r>
            <w:r w:rsidRPr="00D26D8B">
              <w:rPr>
                <w:rFonts w:ascii="PT Astra Serif" w:hAnsi="PT Astra Serif"/>
                <w:bCs/>
                <w:snapToGrid w:val="0"/>
              </w:rPr>
              <w:t xml:space="preserve">. </w:t>
            </w:r>
            <w:proofErr w:type="spellStart"/>
            <w:r w:rsidR="008128C6" w:rsidRPr="00D26D8B">
              <w:rPr>
                <w:rFonts w:ascii="PT Astra Serif" w:hAnsi="PT Astra Serif"/>
                <w:bCs/>
                <w:snapToGrid w:val="0"/>
              </w:rPr>
              <w:t>Арзамиев</w:t>
            </w:r>
            <w:proofErr w:type="spellEnd"/>
          </w:p>
          <w:p w:rsidR="00DC78C5" w:rsidRPr="00D26D8B" w:rsidRDefault="00905268" w:rsidP="00F33463">
            <w:pPr>
              <w:widowControl w:val="0"/>
              <w:contextualSpacing/>
              <w:rPr>
                <w:rFonts w:ascii="PT Astra Serif" w:hAnsi="PT Astra Serif"/>
                <w:bCs/>
                <w:snapToGrid w:val="0"/>
              </w:rPr>
            </w:pPr>
            <w:r w:rsidRPr="00D26D8B">
              <w:rPr>
                <w:rFonts w:ascii="PT Astra Serif" w:hAnsi="PT Astra Serif"/>
                <w:bCs/>
                <w:snapToGrid w:val="0"/>
              </w:rPr>
              <w:t xml:space="preserve">                            </w:t>
            </w:r>
            <w:r w:rsidR="00455AE2" w:rsidRPr="00D26D8B">
              <w:rPr>
                <w:rFonts w:ascii="PT Astra Serif" w:hAnsi="PT Astra Serif"/>
                <w:bCs/>
                <w:snapToGrid w:val="0"/>
              </w:rPr>
              <w:t>М.П.</w:t>
            </w:r>
          </w:p>
        </w:tc>
        <w:tc>
          <w:tcPr>
            <w:tcW w:w="4820" w:type="dxa"/>
          </w:tcPr>
          <w:p w:rsidR="00455AE2" w:rsidRPr="00D26D8B" w:rsidRDefault="00455AE2" w:rsidP="00F33463">
            <w:pPr>
              <w:jc w:val="center"/>
              <w:rPr>
                <w:rFonts w:ascii="PT Astra Serif" w:hAnsi="PT Astra Serif"/>
              </w:rPr>
            </w:pPr>
            <w:r w:rsidRPr="00D26D8B">
              <w:rPr>
                <w:rFonts w:ascii="PT Astra Serif" w:hAnsi="PT Astra Serif"/>
              </w:rPr>
              <w:t>_</w:t>
            </w:r>
            <w:r w:rsidR="00BD1D38" w:rsidRPr="00D26D8B">
              <w:rPr>
                <w:rFonts w:ascii="PT Astra Serif" w:hAnsi="PT Astra Serif"/>
              </w:rPr>
              <w:t>__________________</w:t>
            </w:r>
          </w:p>
          <w:p w:rsidR="00455AE2" w:rsidRPr="00D26D8B" w:rsidRDefault="00905268" w:rsidP="00F33463">
            <w:pPr>
              <w:rPr>
                <w:rFonts w:ascii="PT Astra Serif" w:hAnsi="PT Astra Serif"/>
              </w:rPr>
            </w:pPr>
            <w:r w:rsidRPr="00D26D8B">
              <w:rPr>
                <w:rFonts w:ascii="PT Astra Serif" w:hAnsi="PT Astra Serif"/>
              </w:rPr>
              <w:t xml:space="preserve">                                     </w:t>
            </w:r>
            <w:r w:rsidR="00455AE2" w:rsidRPr="00D26D8B">
              <w:rPr>
                <w:rFonts w:ascii="PT Astra Serif" w:hAnsi="PT Astra Serif"/>
              </w:rPr>
              <w:t xml:space="preserve">М.П.           </w:t>
            </w:r>
          </w:p>
          <w:p w:rsidR="00DC78C5" w:rsidRPr="00D26D8B" w:rsidRDefault="00DC78C5" w:rsidP="00F33463">
            <w:pPr>
              <w:jc w:val="center"/>
              <w:rPr>
                <w:rFonts w:ascii="PT Astra Serif" w:hAnsi="PT Astra Serif"/>
              </w:rPr>
            </w:pPr>
          </w:p>
        </w:tc>
      </w:tr>
    </w:tbl>
    <w:p w:rsidR="00031FF1" w:rsidRPr="00D26D8B" w:rsidRDefault="00031FF1" w:rsidP="008C27E9">
      <w:pPr>
        <w:widowControl w:val="0"/>
        <w:rPr>
          <w:rFonts w:ascii="PT Astra Serif" w:hAnsi="PT Astra Serif"/>
        </w:rPr>
        <w:sectPr w:rsidR="00031FF1" w:rsidRPr="00D26D8B" w:rsidSect="00B54E11">
          <w:headerReference w:type="default" r:id="rId14"/>
          <w:pgSz w:w="11906" w:h="16838"/>
          <w:pgMar w:top="567" w:right="567" w:bottom="567" w:left="1418" w:header="454" w:footer="454" w:gutter="0"/>
          <w:cols w:space="708"/>
          <w:titlePg/>
          <w:docGrid w:linePitch="360"/>
        </w:sectPr>
      </w:pPr>
    </w:p>
    <w:tbl>
      <w:tblPr>
        <w:tblStyle w:val="ad"/>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tblGrid>
      <w:tr w:rsidR="00031FF1" w:rsidRPr="00D26D8B" w:rsidTr="00E9355C">
        <w:trPr>
          <w:trHeight w:val="951"/>
        </w:trPr>
        <w:tc>
          <w:tcPr>
            <w:tcW w:w="5039" w:type="dxa"/>
            <w:vAlign w:val="center"/>
          </w:tcPr>
          <w:p w:rsidR="00031FF1" w:rsidRPr="00D26D8B" w:rsidRDefault="00031FF1" w:rsidP="00C728F9">
            <w:pPr>
              <w:jc w:val="center"/>
              <w:rPr>
                <w:rFonts w:ascii="PT Astra Serif" w:hAnsi="PT Astra Serif"/>
                <w:szCs w:val="26"/>
              </w:rPr>
            </w:pPr>
            <w:r w:rsidRPr="00D26D8B">
              <w:rPr>
                <w:rFonts w:ascii="PT Astra Serif" w:hAnsi="PT Astra Serif"/>
                <w:szCs w:val="26"/>
              </w:rPr>
              <w:lastRenderedPageBreak/>
              <w:t>Приложение № 1</w:t>
            </w:r>
          </w:p>
          <w:p w:rsidR="00031FF1" w:rsidRPr="00D26D8B" w:rsidRDefault="00031FF1" w:rsidP="00C728F9">
            <w:pPr>
              <w:jc w:val="center"/>
              <w:rPr>
                <w:rFonts w:ascii="PT Astra Serif" w:hAnsi="PT Astra Serif"/>
                <w:szCs w:val="26"/>
              </w:rPr>
            </w:pPr>
            <w:r w:rsidRPr="00D26D8B">
              <w:rPr>
                <w:rFonts w:ascii="PT Astra Serif" w:hAnsi="PT Astra Serif"/>
                <w:szCs w:val="26"/>
              </w:rPr>
              <w:t>к Государственному контракту № ______</w:t>
            </w:r>
          </w:p>
          <w:p w:rsidR="00031FF1" w:rsidRPr="00D26D8B" w:rsidRDefault="00031FF1" w:rsidP="008325C4">
            <w:pPr>
              <w:jc w:val="center"/>
              <w:rPr>
                <w:rFonts w:ascii="PT Astra Serif" w:hAnsi="PT Astra Serif"/>
                <w:sz w:val="26"/>
                <w:szCs w:val="26"/>
              </w:rPr>
            </w:pPr>
            <w:r w:rsidRPr="00D26D8B">
              <w:rPr>
                <w:rFonts w:ascii="PT Astra Serif" w:hAnsi="PT Astra Serif"/>
                <w:szCs w:val="26"/>
              </w:rPr>
              <w:t>от «___» _______202</w:t>
            </w:r>
            <w:r w:rsidR="008325C4" w:rsidRPr="00D26D8B">
              <w:rPr>
                <w:rFonts w:ascii="PT Astra Serif" w:hAnsi="PT Astra Serif"/>
                <w:szCs w:val="26"/>
              </w:rPr>
              <w:t>6</w:t>
            </w:r>
          </w:p>
        </w:tc>
      </w:tr>
    </w:tbl>
    <w:p w:rsidR="00031FF1" w:rsidRPr="00D26D8B" w:rsidRDefault="00031FF1" w:rsidP="00031FF1">
      <w:pPr>
        <w:pStyle w:val="af3"/>
        <w:spacing w:after="40"/>
        <w:ind w:firstLine="567"/>
        <w:rPr>
          <w:rFonts w:ascii="PT Astra Serif" w:hAnsi="PT Astra Serif" w:cs="Arial"/>
          <w:sz w:val="26"/>
          <w:szCs w:val="26"/>
        </w:rPr>
      </w:pPr>
    </w:p>
    <w:p w:rsidR="00031FF1" w:rsidRPr="00D26D8B" w:rsidRDefault="00031FF1" w:rsidP="004858CD">
      <w:pPr>
        <w:pStyle w:val="af3"/>
        <w:spacing w:after="0"/>
        <w:ind w:firstLine="567"/>
        <w:jc w:val="center"/>
        <w:rPr>
          <w:rFonts w:ascii="PT Astra Serif" w:hAnsi="PT Astra Serif"/>
          <w:sz w:val="26"/>
          <w:szCs w:val="26"/>
        </w:rPr>
      </w:pPr>
      <w:r w:rsidRPr="00D26D8B">
        <w:rPr>
          <w:rFonts w:ascii="PT Astra Serif" w:hAnsi="PT Astra Serif"/>
          <w:sz w:val="26"/>
          <w:szCs w:val="26"/>
        </w:rPr>
        <w:t xml:space="preserve">Перечень подлежащих страхованию опасных производственных объектов (далее - ОПО) и опасных объектов (далее - ОО), находящихся на балансе бюджетной деятельности подразделений, непосредственно подчиненных </w:t>
      </w:r>
    </w:p>
    <w:p w:rsidR="00031FF1" w:rsidRPr="00D26D8B" w:rsidRDefault="00085494" w:rsidP="004858CD">
      <w:pPr>
        <w:pStyle w:val="af3"/>
        <w:spacing w:after="0"/>
        <w:ind w:firstLine="567"/>
        <w:jc w:val="center"/>
        <w:rPr>
          <w:rFonts w:ascii="PT Astra Serif" w:hAnsi="PT Astra Serif"/>
          <w:sz w:val="26"/>
          <w:szCs w:val="26"/>
        </w:rPr>
      </w:pPr>
      <w:r w:rsidRPr="00D26D8B">
        <w:rPr>
          <w:rFonts w:ascii="PT Astra Serif" w:hAnsi="PT Astra Serif"/>
          <w:sz w:val="26"/>
          <w:szCs w:val="26"/>
        </w:rPr>
        <w:t xml:space="preserve">УФСИН России </w:t>
      </w:r>
      <w:r w:rsidR="00031FF1" w:rsidRPr="00D26D8B">
        <w:rPr>
          <w:rFonts w:ascii="PT Astra Serif" w:hAnsi="PT Astra Serif"/>
          <w:sz w:val="26"/>
          <w:szCs w:val="26"/>
        </w:rPr>
        <w:t>по Чеченской Республике</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4064"/>
        <w:gridCol w:w="1701"/>
        <w:gridCol w:w="1418"/>
        <w:gridCol w:w="2551"/>
        <w:gridCol w:w="992"/>
        <w:gridCol w:w="1134"/>
        <w:gridCol w:w="1418"/>
        <w:gridCol w:w="850"/>
        <w:gridCol w:w="1134"/>
      </w:tblGrid>
      <w:tr w:rsidR="00144D31" w:rsidRPr="00D26D8B" w:rsidTr="00D05053">
        <w:trPr>
          <w:trHeight w:val="883"/>
        </w:trPr>
        <w:tc>
          <w:tcPr>
            <w:tcW w:w="473" w:type="dxa"/>
            <w:shd w:val="clear" w:color="000000" w:fill="FFFFFF"/>
            <w:vAlign w:val="center"/>
          </w:tcPr>
          <w:p w:rsidR="00031FF1" w:rsidRPr="00D26D8B" w:rsidRDefault="00031FF1" w:rsidP="00C728F9">
            <w:pPr>
              <w:ind w:left="-108" w:right="-81"/>
              <w:jc w:val="center"/>
              <w:rPr>
                <w:rFonts w:ascii="PT Astra Serif" w:hAnsi="PT Astra Serif" w:cs="Arial"/>
                <w:b/>
                <w:sz w:val="16"/>
                <w:szCs w:val="16"/>
              </w:rPr>
            </w:pPr>
            <w:r w:rsidRPr="00D26D8B">
              <w:rPr>
                <w:rFonts w:ascii="PT Astra Serif" w:hAnsi="PT Astra Serif" w:cs="Arial"/>
                <w:b/>
                <w:sz w:val="16"/>
                <w:szCs w:val="16"/>
              </w:rPr>
              <w:t>№ п/п</w:t>
            </w:r>
          </w:p>
        </w:tc>
        <w:tc>
          <w:tcPr>
            <w:tcW w:w="4064"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Наименование опасного объекта,</w:t>
            </w:r>
          </w:p>
          <w:p w:rsidR="00031FF1" w:rsidRPr="00D26D8B" w:rsidRDefault="00031FF1" w:rsidP="00D05053">
            <w:pPr>
              <w:jc w:val="center"/>
              <w:rPr>
                <w:rFonts w:ascii="PT Astra Serif" w:hAnsi="PT Astra Serif" w:cs="Arial"/>
                <w:b/>
                <w:sz w:val="16"/>
                <w:szCs w:val="16"/>
              </w:rPr>
            </w:pPr>
            <w:r w:rsidRPr="00D26D8B">
              <w:rPr>
                <w:rFonts w:ascii="PT Astra Serif" w:hAnsi="PT Astra Serif" w:cs="Arial"/>
                <w:b/>
                <w:sz w:val="16"/>
                <w:szCs w:val="16"/>
              </w:rPr>
              <w:t xml:space="preserve">(в соответствии со Свидетельством о регистрации </w:t>
            </w:r>
            <w:proofErr w:type="spellStart"/>
            <w:r w:rsidRPr="00D26D8B">
              <w:rPr>
                <w:rFonts w:ascii="PT Astra Serif" w:hAnsi="PT Astra Serif" w:cs="Arial"/>
                <w:b/>
                <w:sz w:val="16"/>
                <w:szCs w:val="16"/>
              </w:rPr>
              <w:t>Ростехнадзора</w:t>
            </w:r>
            <w:proofErr w:type="spellEnd"/>
            <w:r w:rsidRPr="00D26D8B">
              <w:rPr>
                <w:rFonts w:ascii="PT Astra Serif" w:hAnsi="PT Astra Serif" w:cs="Arial"/>
                <w:b/>
                <w:sz w:val="16"/>
                <w:szCs w:val="16"/>
              </w:rPr>
              <w:t xml:space="preserve"> в государственном реестре ОПО)</w:t>
            </w:r>
          </w:p>
        </w:tc>
        <w:tc>
          <w:tcPr>
            <w:tcW w:w="1701"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Регистрационный номер в Государственном реестре ОПО</w:t>
            </w:r>
          </w:p>
        </w:tc>
        <w:tc>
          <w:tcPr>
            <w:tcW w:w="1418"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Дата регистрации ОПО</w:t>
            </w:r>
          </w:p>
        </w:tc>
        <w:tc>
          <w:tcPr>
            <w:tcW w:w="2551"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Адрес местонахождения Опасного объекта</w:t>
            </w:r>
          </w:p>
        </w:tc>
        <w:tc>
          <w:tcPr>
            <w:tcW w:w="992"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Страховая сумма, руб.</w:t>
            </w:r>
          </w:p>
        </w:tc>
        <w:tc>
          <w:tcPr>
            <w:tcW w:w="1134"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Базовая ставка страхового тарифа, %</w:t>
            </w:r>
          </w:p>
        </w:tc>
        <w:tc>
          <w:tcPr>
            <w:tcW w:w="1418"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Коэффициент уровня безопасности (К</w:t>
            </w:r>
            <w:r w:rsidRPr="00D26D8B">
              <w:rPr>
                <w:rFonts w:ascii="PT Astra Serif" w:hAnsi="PT Astra Serif" w:cs="Arial"/>
                <w:b/>
                <w:sz w:val="16"/>
                <w:szCs w:val="16"/>
                <w:vertAlign w:val="subscript"/>
              </w:rPr>
              <w:t>3</w:t>
            </w:r>
            <w:r w:rsidRPr="00D26D8B">
              <w:rPr>
                <w:rFonts w:ascii="PT Astra Serif" w:hAnsi="PT Astra Serif" w:cs="Arial"/>
                <w:b/>
                <w:sz w:val="16"/>
                <w:szCs w:val="16"/>
              </w:rPr>
              <w:t>)</w:t>
            </w:r>
          </w:p>
        </w:tc>
        <w:tc>
          <w:tcPr>
            <w:tcW w:w="850" w:type="dxa"/>
            <w:shd w:val="clear" w:color="000000" w:fill="FFFFFF"/>
            <w:vAlign w:val="center"/>
          </w:tcPr>
          <w:p w:rsidR="00031FF1" w:rsidRPr="00D26D8B" w:rsidRDefault="00031FF1" w:rsidP="00C728F9">
            <w:pPr>
              <w:ind w:left="-108"/>
              <w:jc w:val="center"/>
              <w:rPr>
                <w:rFonts w:ascii="PT Astra Serif" w:hAnsi="PT Astra Serif" w:cs="Arial"/>
                <w:b/>
                <w:sz w:val="16"/>
                <w:szCs w:val="16"/>
              </w:rPr>
            </w:pPr>
            <w:r w:rsidRPr="00D26D8B">
              <w:rPr>
                <w:rFonts w:ascii="PT Astra Serif" w:hAnsi="PT Astra Serif" w:cs="Arial"/>
                <w:b/>
                <w:sz w:val="16"/>
                <w:szCs w:val="16"/>
              </w:rPr>
              <w:t xml:space="preserve">Страховой тариф, % </w:t>
            </w:r>
          </w:p>
        </w:tc>
        <w:tc>
          <w:tcPr>
            <w:tcW w:w="1134" w:type="dxa"/>
            <w:shd w:val="clear" w:color="000000" w:fill="FFFFFF"/>
            <w:vAlign w:val="center"/>
          </w:tcPr>
          <w:p w:rsidR="00031FF1" w:rsidRPr="00D26D8B" w:rsidRDefault="00031FF1" w:rsidP="00C728F9">
            <w:pPr>
              <w:jc w:val="center"/>
              <w:rPr>
                <w:rFonts w:ascii="PT Astra Serif" w:hAnsi="PT Astra Serif" w:cs="Arial"/>
                <w:b/>
                <w:sz w:val="16"/>
                <w:szCs w:val="16"/>
              </w:rPr>
            </w:pPr>
            <w:r w:rsidRPr="00D26D8B">
              <w:rPr>
                <w:rFonts w:ascii="PT Astra Serif" w:hAnsi="PT Astra Serif" w:cs="Arial"/>
                <w:b/>
                <w:sz w:val="16"/>
                <w:szCs w:val="16"/>
              </w:rPr>
              <w:t xml:space="preserve">Страховая премия, руб. </w:t>
            </w:r>
          </w:p>
        </w:tc>
      </w:tr>
      <w:tr w:rsidR="00144D31" w:rsidRPr="00D26D8B" w:rsidTr="00C728F9">
        <w:trPr>
          <w:trHeight w:val="204"/>
        </w:trPr>
        <w:tc>
          <w:tcPr>
            <w:tcW w:w="15735" w:type="dxa"/>
            <w:gridSpan w:val="10"/>
            <w:shd w:val="clear" w:color="000000" w:fill="FFFFFF"/>
            <w:vAlign w:val="center"/>
          </w:tcPr>
          <w:p w:rsidR="00031FF1" w:rsidRPr="00D26D8B" w:rsidRDefault="00031FF1" w:rsidP="00C728F9">
            <w:pPr>
              <w:rPr>
                <w:rFonts w:ascii="PT Astra Serif" w:hAnsi="PT Astra Serif" w:cs="Arial"/>
                <w:b/>
                <w:sz w:val="16"/>
                <w:szCs w:val="16"/>
              </w:rPr>
            </w:pPr>
            <w:r w:rsidRPr="00D26D8B">
              <w:rPr>
                <w:rFonts w:ascii="PT Astra Serif" w:hAnsi="PT Astra Serif" w:cs="Arial"/>
                <w:b/>
                <w:sz w:val="16"/>
                <w:szCs w:val="16"/>
              </w:rPr>
              <w:t>ФКУ СИЗО-1 УФСИН России по Чеченской Республике</w:t>
            </w:r>
          </w:p>
        </w:tc>
      </w:tr>
      <w:tr w:rsidR="00694C98" w:rsidRPr="00D26D8B" w:rsidTr="00D05053">
        <w:trPr>
          <w:trHeight w:val="493"/>
        </w:trPr>
        <w:tc>
          <w:tcPr>
            <w:tcW w:w="473"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1</w:t>
            </w:r>
          </w:p>
        </w:tc>
        <w:tc>
          <w:tcPr>
            <w:tcW w:w="4064" w:type="dxa"/>
            <w:shd w:val="clear" w:color="auto" w:fill="auto"/>
            <w:noWrap/>
          </w:tcPr>
          <w:p w:rsidR="00694C98" w:rsidRPr="00D26D8B" w:rsidRDefault="00694C98" w:rsidP="00694C98">
            <w:pPr>
              <w:jc w:val="center"/>
              <w:rPr>
                <w:rFonts w:ascii="PT Astra Serif" w:hAnsi="PT Astra Serif" w:cs="Arial"/>
                <w:sz w:val="16"/>
                <w:szCs w:val="16"/>
              </w:rPr>
            </w:pPr>
            <w:r w:rsidRPr="00D05053">
              <w:rPr>
                <w:rFonts w:ascii="PT Astra Serif" w:hAnsi="PT Astra Serif" w:cs="Arial"/>
                <w:sz w:val="20"/>
                <w:szCs w:val="16"/>
              </w:rPr>
              <w:t xml:space="preserve">Сеть </w:t>
            </w:r>
            <w:proofErr w:type="spellStart"/>
            <w:r w:rsidRPr="00D05053">
              <w:rPr>
                <w:rFonts w:ascii="PT Astra Serif" w:hAnsi="PT Astra Serif" w:cs="Arial"/>
                <w:sz w:val="20"/>
                <w:szCs w:val="16"/>
              </w:rPr>
              <w:t>газопотребления</w:t>
            </w:r>
            <w:proofErr w:type="spellEnd"/>
            <w:r w:rsidRPr="00D05053">
              <w:rPr>
                <w:rFonts w:ascii="PT Astra Serif" w:hAnsi="PT Astra Serif" w:cs="Arial"/>
                <w:sz w:val="20"/>
                <w:szCs w:val="16"/>
              </w:rPr>
              <w:t xml:space="preserve"> ФКУ СИЗО-1</w:t>
            </w:r>
          </w:p>
        </w:tc>
        <w:tc>
          <w:tcPr>
            <w:tcW w:w="1701" w:type="dxa"/>
            <w:shd w:val="clear" w:color="auto" w:fill="auto"/>
            <w:noWrap/>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И12-00028-001</w:t>
            </w:r>
          </w:p>
        </w:tc>
        <w:tc>
          <w:tcPr>
            <w:tcW w:w="1418"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12.12.2012г.</w:t>
            </w:r>
          </w:p>
        </w:tc>
        <w:tc>
          <w:tcPr>
            <w:tcW w:w="2551" w:type="dxa"/>
            <w:shd w:val="clear" w:color="auto" w:fill="auto"/>
            <w:noWrap/>
            <w:vAlign w:val="center"/>
          </w:tcPr>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Чеченская Республика,</w:t>
            </w:r>
          </w:p>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 xml:space="preserve">г. Грозный, ул. </w:t>
            </w:r>
            <w:proofErr w:type="spellStart"/>
            <w:r w:rsidRPr="00D26D8B">
              <w:rPr>
                <w:rFonts w:ascii="PT Astra Serif" w:hAnsi="PT Astra Serif" w:cs="Arial"/>
                <w:sz w:val="16"/>
                <w:szCs w:val="16"/>
              </w:rPr>
              <w:t>Кунта</w:t>
            </w:r>
            <w:proofErr w:type="spellEnd"/>
            <w:r w:rsidRPr="00D26D8B">
              <w:rPr>
                <w:rFonts w:ascii="PT Astra Serif" w:hAnsi="PT Astra Serif" w:cs="Arial"/>
                <w:sz w:val="16"/>
                <w:szCs w:val="16"/>
              </w:rPr>
              <w:t xml:space="preserve">-Хаджи </w:t>
            </w:r>
            <w:proofErr w:type="spellStart"/>
            <w:r w:rsidRPr="00D26D8B">
              <w:rPr>
                <w:rFonts w:ascii="PT Astra Serif" w:hAnsi="PT Astra Serif" w:cs="Arial"/>
                <w:sz w:val="16"/>
                <w:szCs w:val="16"/>
              </w:rPr>
              <w:t>Кишиева</w:t>
            </w:r>
            <w:proofErr w:type="spellEnd"/>
            <w:r w:rsidRPr="00D26D8B">
              <w:rPr>
                <w:rFonts w:ascii="PT Astra Serif" w:hAnsi="PT Astra Serif" w:cs="Arial"/>
                <w:sz w:val="16"/>
                <w:szCs w:val="16"/>
              </w:rPr>
              <w:t xml:space="preserve"> 2.</w:t>
            </w:r>
          </w:p>
        </w:tc>
        <w:tc>
          <w:tcPr>
            <w:tcW w:w="992"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418" w:type="dxa"/>
            <w:vAlign w:val="center"/>
          </w:tcPr>
          <w:p w:rsidR="00694C98" w:rsidRPr="00D26D8B" w:rsidRDefault="00694C98" w:rsidP="00694C98">
            <w:pPr>
              <w:jc w:val="center"/>
              <w:rPr>
                <w:rFonts w:ascii="PT Astra Serif" w:hAnsi="PT Astra Serif" w:cs="Arial"/>
                <w:sz w:val="16"/>
                <w:szCs w:val="16"/>
              </w:rPr>
            </w:pPr>
          </w:p>
        </w:tc>
        <w:tc>
          <w:tcPr>
            <w:tcW w:w="850"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r>
      <w:tr w:rsidR="00144D31" w:rsidRPr="00D26D8B" w:rsidTr="00C728F9">
        <w:trPr>
          <w:trHeight w:val="247"/>
        </w:trPr>
        <w:tc>
          <w:tcPr>
            <w:tcW w:w="15735" w:type="dxa"/>
            <w:gridSpan w:val="10"/>
            <w:shd w:val="clear" w:color="auto" w:fill="auto"/>
            <w:noWrap/>
            <w:vAlign w:val="center"/>
          </w:tcPr>
          <w:p w:rsidR="00031FF1" w:rsidRPr="00D26D8B" w:rsidRDefault="00031FF1" w:rsidP="00C728F9">
            <w:pPr>
              <w:rPr>
                <w:rFonts w:ascii="PT Astra Serif" w:hAnsi="PT Astra Serif" w:cs="Arial"/>
                <w:b/>
                <w:sz w:val="16"/>
                <w:szCs w:val="16"/>
              </w:rPr>
            </w:pPr>
            <w:r w:rsidRPr="00D26D8B">
              <w:rPr>
                <w:rFonts w:ascii="PT Astra Serif" w:hAnsi="PT Astra Serif" w:cs="Arial"/>
                <w:b/>
                <w:sz w:val="16"/>
                <w:szCs w:val="16"/>
              </w:rPr>
              <w:t>ФКУ ИК-2 УФСИН России по Чеченской Республике</w:t>
            </w:r>
          </w:p>
        </w:tc>
      </w:tr>
      <w:tr w:rsidR="00694C98" w:rsidRPr="00D26D8B" w:rsidTr="00D05053">
        <w:trPr>
          <w:trHeight w:val="453"/>
        </w:trPr>
        <w:tc>
          <w:tcPr>
            <w:tcW w:w="473"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2</w:t>
            </w:r>
          </w:p>
        </w:tc>
        <w:tc>
          <w:tcPr>
            <w:tcW w:w="4064" w:type="dxa"/>
            <w:shd w:val="clear" w:color="auto" w:fill="auto"/>
            <w:noWrap/>
          </w:tcPr>
          <w:p w:rsidR="00694C98" w:rsidRPr="00D26D8B" w:rsidRDefault="00694C98" w:rsidP="00694C98">
            <w:pPr>
              <w:jc w:val="center"/>
              <w:rPr>
                <w:rFonts w:ascii="PT Astra Serif" w:hAnsi="PT Astra Serif" w:cs="Arial"/>
                <w:sz w:val="16"/>
                <w:szCs w:val="16"/>
              </w:rPr>
            </w:pPr>
            <w:r w:rsidRPr="00D05053">
              <w:rPr>
                <w:rFonts w:ascii="PT Astra Serif" w:hAnsi="PT Astra Serif" w:cs="Arial"/>
                <w:sz w:val="20"/>
                <w:szCs w:val="16"/>
              </w:rPr>
              <w:t xml:space="preserve">Сеть </w:t>
            </w:r>
            <w:proofErr w:type="spellStart"/>
            <w:r w:rsidRPr="00D05053">
              <w:rPr>
                <w:rFonts w:ascii="PT Astra Serif" w:hAnsi="PT Astra Serif" w:cs="Arial"/>
                <w:sz w:val="20"/>
                <w:szCs w:val="16"/>
              </w:rPr>
              <w:t>газопотребления</w:t>
            </w:r>
            <w:proofErr w:type="spellEnd"/>
            <w:r w:rsidRPr="00D05053">
              <w:rPr>
                <w:rFonts w:ascii="PT Astra Serif" w:hAnsi="PT Astra Serif" w:cs="Arial"/>
                <w:sz w:val="20"/>
                <w:szCs w:val="16"/>
              </w:rPr>
              <w:t xml:space="preserve"> ФКУ ИК-2</w:t>
            </w:r>
          </w:p>
        </w:tc>
        <w:tc>
          <w:tcPr>
            <w:tcW w:w="1701" w:type="dxa"/>
            <w:shd w:val="clear" w:color="auto" w:fill="auto"/>
            <w:noWrap/>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И12-00021-003</w:t>
            </w:r>
          </w:p>
        </w:tc>
        <w:tc>
          <w:tcPr>
            <w:tcW w:w="1418"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11.12.2012г.</w:t>
            </w:r>
          </w:p>
        </w:tc>
        <w:tc>
          <w:tcPr>
            <w:tcW w:w="2551" w:type="dxa"/>
            <w:shd w:val="clear" w:color="auto" w:fill="auto"/>
            <w:noWrap/>
          </w:tcPr>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 xml:space="preserve">Чеченская Республика, Наурский р-н, </w:t>
            </w:r>
          </w:p>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 xml:space="preserve">с. </w:t>
            </w:r>
            <w:proofErr w:type="spellStart"/>
            <w:r w:rsidRPr="00D26D8B">
              <w:rPr>
                <w:rFonts w:ascii="PT Astra Serif" w:hAnsi="PT Astra Serif" w:cs="Arial"/>
                <w:sz w:val="16"/>
                <w:szCs w:val="16"/>
              </w:rPr>
              <w:t>Чернокозово</w:t>
            </w:r>
            <w:proofErr w:type="spellEnd"/>
            <w:r w:rsidRPr="00D26D8B">
              <w:rPr>
                <w:rFonts w:ascii="PT Astra Serif" w:hAnsi="PT Astra Serif" w:cs="Arial"/>
                <w:sz w:val="16"/>
                <w:szCs w:val="16"/>
              </w:rPr>
              <w:t>, ул. Дзержинского, 10</w:t>
            </w:r>
          </w:p>
        </w:tc>
        <w:tc>
          <w:tcPr>
            <w:tcW w:w="992"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418" w:type="dxa"/>
            <w:vAlign w:val="center"/>
          </w:tcPr>
          <w:p w:rsidR="00694C98" w:rsidRPr="00D26D8B" w:rsidRDefault="00694C98" w:rsidP="00694C98">
            <w:pPr>
              <w:jc w:val="center"/>
              <w:rPr>
                <w:rFonts w:ascii="PT Astra Serif" w:hAnsi="PT Astra Serif" w:cs="Arial"/>
                <w:sz w:val="16"/>
                <w:szCs w:val="16"/>
              </w:rPr>
            </w:pPr>
          </w:p>
        </w:tc>
        <w:tc>
          <w:tcPr>
            <w:tcW w:w="850"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r>
      <w:tr w:rsidR="00144D31" w:rsidRPr="00D26D8B" w:rsidTr="00C728F9">
        <w:trPr>
          <w:trHeight w:val="88"/>
        </w:trPr>
        <w:tc>
          <w:tcPr>
            <w:tcW w:w="15735" w:type="dxa"/>
            <w:gridSpan w:val="10"/>
            <w:shd w:val="clear" w:color="auto" w:fill="auto"/>
            <w:noWrap/>
            <w:vAlign w:val="center"/>
          </w:tcPr>
          <w:p w:rsidR="00031FF1" w:rsidRPr="00D26D8B" w:rsidRDefault="00031FF1" w:rsidP="00C728F9">
            <w:pPr>
              <w:rPr>
                <w:rFonts w:ascii="PT Astra Serif" w:hAnsi="PT Astra Serif" w:cs="Arial"/>
                <w:b/>
                <w:sz w:val="16"/>
                <w:szCs w:val="16"/>
              </w:rPr>
            </w:pPr>
            <w:r w:rsidRPr="00D26D8B">
              <w:rPr>
                <w:rFonts w:ascii="PT Astra Serif" w:hAnsi="PT Astra Serif" w:cs="Arial"/>
                <w:b/>
                <w:sz w:val="16"/>
                <w:szCs w:val="16"/>
              </w:rPr>
              <w:t>УФСИН России по Чеченской Республике</w:t>
            </w:r>
          </w:p>
        </w:tc>
      </w:tr>
      <w:tr w:rsidR="00694C98" w:rsidRPr="00D26D8B" w:rsidTr="00D05053">
        <w:trPr>
          <w:trHeight w:val="450"/>
        </w:trPr>
        <w:tc>
          <w:tcPr>
            <w:tcW w:w="473"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3</w:t>
            </w:r>
          </w:p>
        </w:tc>
        <w:tc>
          <w:tcPr>
            <w:tcW w:w="4064" w:type="dxa"/>
            <w:shd w:val="clear" w:color="auto" w:fill="auto"/>
            <w:noWrap/>
          </w:tcPr>
          <w:p w:rsidR="00694C98" w:rsidRPr="00D26D8B" w:rsidRDefault="00694C98" w:rsidP="00694C98">
            <w:pPr>
              <w:jc w:val="center"/>
              <w:rPr>
                <w:rFonts w:ascii="PT Astra Serif" w:hAnsi="PT Astra Serif" w:cs="Arial"/>
                <w:sz w:val="16"/>
                <w:szCs w:val="16"/>
              </w:rPr>
            </w:pPr>
            <w:r w:rsidRPr="00D05053">
              <w:rPr>
                <w:rFonts w:ascii="PT Astra Serif" w:hAnsi="PT Astra Serif" w:cs="Arial"/>
                <w:sz w:val="20"/>
                <w:szCs w:val="16"/>
              </w:rPr>
              <w:t>Сеть</w:t>
            </w:r>
            <w:bookmarkStart w:id="3" w:name="_GoBack"/>
            <w:bookmarkEnd w:id="3"/>
            <w:r w:rsidRPr="00D05053">
              <w:rPr>
                <w:rFonts w:ascii="PT Astra Serif" w:hAnsi="PT Astra Serif" w:cs="Arial"/>
                <w:sz w:val="20"/>
                <w:szCs w:val="16"/>
              </w:rPr>
              <w:t xml:space="preserve"> </w:t>
            </w:r>
            <w:proofErr w:type="spellStart"/>
            <w:r w:rsidRPr="00D05053">
              <w:rPr>
                <w:rFonts w:ascii="PT Astra Serif" w:hAnsi="PT Astra Serif" w:cs="Arial"/>
                <w:sz w:val="20"/>
                <w:szCs w:val="16"/>
              </w:rPr>
              <w:t>газопотребления</w:t>
            </w:r>
            <w:proofErr w:type="spellEnd"/>
            <w:r w:rsidRPr="00D05053">
              <w:rPr>
                <w:rFonts w:ascii="PT Astra Serif" w:hAnsi="PT Astra Serif" w:cs="Arial"/>
                <w:sz w:val="20"/>
                <w:szCs w:val="16"/>
              </w:rPr>
              <w:t xml:space="preserve"> УФСИН России по Чеченской Республике</w:t>
            </w:r>
          </w:p>
        </w:tc>
        <w:tc>
          <w:tcPr>
            <w:tcW w:w="1701" w:type="dxa"/>
            <w:shd w:val="clear" w:color="auto" w:fill="auto"/>
            <w:noWrap/>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И12-00027-001</w:t>
            </w:r>
          </w:p>
        </w:tc>
        <w:tc>
          <w:tcPr>
            <w:tcW w:w="1418" w:type="dxa"/>
            <w:shd w:val="clear" w:color="auto" w:fill="auto"/>
            <w:noWrap/>
            <w:vAlign w:val="center"/>
          </w:tcPr>
          <w:p w:rsidR="00694C98" w:rsidRPr="00D26D8B" w:rsidRDefault="00694C98" w:rsidP="00694C98">
            <w:pPr>
              <w:jc w:val="center"/>
              <w:rPr>
                <w:rFonts w:ascii="PT Astra Serif" w:hAnsi="PT Astra Serif" w:cs="Arial"/>
                <w:sz w:val="16"/>
                <w:szCs w:val="16"/>
              </w:rPr>
            </w:pPr>
            <w:r w:rsidRPr="00D26D8B">
              <w:rPr>
                <w:rFonts w:ascii="PT Astra Serif" w:hAnsi="PT Astra Serif" w:cs="Arial"/>
                <w:sz w:val="16"/>
                <w:szCs w:val="16"/>
              </w:rPr>
              <w:t>12.12.2012г.</w:t>
            </w:r>
          </w:p>
        </w:tc>
        <w:tc>
          <w:tcPr>
            <w:tcW w:w="2551" w:type="dxa"/>
            <w:shd w:val="clear" w:color="auto" w:fill="auto"/>
            <w:noWrap/>
          </w:tcPr>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Чеченская Республика,</w:t>
            </w:r>
          </w:p>
          <w:p w:rsidR="00694C98" w:rsidRPr="00D26D8B" w:rsidRDefault="00694C98" w:rsidP="00694C98">
            <w:pPr>
              <w:rPr>
                <w:rFonts w:ascii="PT Astra Serif" w:hAnsi="PT Astra Serif" w:cs="Arial"/>
                <w:sz w:val="16"/>
                <w:szCs w:val="16"/>
              </w:rPr>
            </w:pPr>
            <w:r w:rsidRPr="00D26D8B">
              <w:rPr>
                <w:rFonts w:ascii="PT Astra Serif" w:hAnsi="PT Astra Serif" w:cs="Arial"/>
                <w:sz w:val="16"/>
                <w:szCs w:val="16"/>
              </w:rPr>
              <w:t xml:space="preserve">г. Грозный, ул. </w:t>
            </w:r>
            <w:proofErr w:type="spellStart"/>
            <w:r w:rsidRPr="00D26D8B">
              <w:rPr>
                <w:rFonts w:ascii="PT Astra Serif" w:hAnsi="PT Astra Serif" w:cs="Arial"/>
                <w:sz w:val="16"/>
                <w:szCs w:val="16"/>
              </w:rPr>
              <w:t>Кунта</w:t>
            </w:r>
            <w:proofErr w:type="spellEnd"/>
            <w:r w:rsidRPr="00D26D8B">
              <w:rPr>
                <w:rFonts w:ascii="PT Astra Serif" w:hAnsi="PT Astra Serif" w:cs="Arial"/>
                <w:sz w:val="16"/>
                <w:szCs w:val="16"/>
              </w:rPr>
              <w:t>-Хаджи Кишиева,1</w:t>
            </w:r>
          </w:p>
        </w:tc>
        <w:tc>
          <w:tcPr>
            <w:tcW w:w="992"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418" w:type="dxa"/>
            <w:vAlign w:val="center"/>
          </w:tcPr>
          <w:p w:rsidR="00694C98" w:rsidRPr="00D26D8B" w:rsidRDefault="00694C98" w:rsidP="00694C98">
            <w:pPr>
              <w:jc w:val="center"/>
              <w:rPr>
                <w:rFonts w:ascii="PT Astra Serif" w:hAnsi="PT Astra Serif" w:cs="Arial"/>
                <w:sz w:val="16"/>
                <w:szCs w:val="16"/>
              </w:rPr>
            </w:pPr>
          </w:p>
        </w:tc>
        <w:tc>
          <w:tcPr>
            <w:tcW w:w="850" w:type="dxa"/>
            <w:shd w:val="clear" w:color="auto" w:fill="auto"/>
            <w:noWrap/>
            <w:vAlign w:val="center"/>
          </w:tcPr>
          <w:p w:rsidR="00694C98" w:rsidRPr="00D26D8B" w:rsidRDefault="00694C98" w:rsidP="00694C98">
            <w:pPr>
              <w:jc w:val="center"/>
              <w:rPr>
                <w:rFonts w:ascii="PT Astra Serif" w:hAnsi="PT Astra Serif" w:cs="Arial"/>
                <w:sz w:val="16"/>
                <w:szCs w:val="16"/>
              </w:rPr>
            </w:pPr>
          </w:p>
        </w:tc>
        <w:tc>
          <w:tcPr>
            <w:tcW w:w="1134" w:type="dxa"/>
            <w:shd w:val="clear" w:color="auto" w:fill="auto"/>
            <w:noWrap/>
            <w:vAlign w:val="center"/>
          </w:tcPr>
          <w:p w:rsidR="00694C98" w:rsidRPr="00D26D8B" w:rsidRDefault="00694C98" w:rsidP="00694C98">
            <w:pPr>
              <w:jc w:val="center"/>
              <w:rPr>
                <w:rFonts w:ascii="PT Astra Serif" w:hAnsi="PT Astra Serif" w:cs="Arial"/>
                <w:sz w:val="16"/>
                <w:szCs w:val="16"/>
              </w:rPr>
            </w:pPr>
          </w:p>
        </w:tc>
      </w:tr>
      <w:tr w:rsidR="00144D31" w:rsidRPr="00D26D8B" w:rsidTr="00C728F9">
        <w:trPr>
          <w:trHeight w:val="447"/>
        </w:trPr>
        <w:tc>
          <w:tcPr>
            <w:tcW w:w="15735" w:type="dxa"/>
            <w:gridSpan w:val="10"/>
            <w:tcBorders>
              <w:bottom w:val="single" w:sz="4" w:space="0" w:color="auto"/>
            </w:tcBorders>
            <w:shd w:val="clear" w:color="auto" w:fill="auto"/>
            <w:noWrap/>
            <w:vAlign w:val="center"/>
          </w:tcPr>
          <w:p w:rsidR="00031FF1" w:rsidRPr="00D26D8B" w:rsidRDefault="00031FF1" w:rsidP="00864C94">
            <w:pPr>
              <w:jc w:val="center"/>
              <w:rPr>
                <w:rFonts w:ascii="PT Astra Serif" w:hAnsi="PT Astra Serif" w:cs="Arial"/>
                <w:b/>
                <w:sz w:val="16"/>
                <w:szCs w:val="16"/>
              </w:rPr>
            </w:pPr>
            <w:r w:rsidRPr="00D26D8B">
              <w:rPr>
                <w:rFonts w:ascii="PT Astra Serif" w:hAnsi="PT Astra Serif" w:cs="Arial"/>
                <w:b/>
                <w:sz w:val="16"/>
                <w:szCs w:val="16"/>
              </w:rPr>
              <w:t xml:space="preserve">ИТОГО: </w:t>
            </w:r>
          </w:p>
        </w:tc>
      </w:tr>
    </w:tbl>
    <w:p w:rsidR="00031FF1" w:rsidRPr="00D26D8B" w:rsidRDefault="00031FF1" w:rsidP="00031FF1">
      <w:pPr>
        <w:ind w:right="-1"/>
        <w:rPr>
          <w:rFonts w:ascii="PT Astra Serif" w:hAnsi="PT Astra Serif"/>
        </w:rPr>
      </w:pPr>
    </w:p>
    <w:tbl>
      <w:tblPr>
        <w:tblpPr w:leftFromText="180" w:rightFromText="180" w:vertAnchor="text" w:tblpX="641" w:tblpY="1"/>
        <w:tblOverlap w:val="never"/>
        <w:tblW w:w="0" w:type="auto"/>
        <w:tblLook w:val="04A0" w:firstRow="1" w:lastRow="0" w:firstColumn="1" w:lastColumn="0" w:noHBand="0" w:noVBand="1"/>
      </w:tblPr>
      <w:tblGrid>
        <w:gridCol w:w="6487"/>
        <w:gridCol w:w="6696"/>
      </w:tblGrid>
      <w:tr w:rsidR="00144D31" w:rsidRPr="00D26D8B" w:rsidTr="00C728F9">
        <w:tc>
          <w:tcPr>
            <w:tcW w:w="6487" w:type="dxa"/>
          </w:tcPr>
          <w:p w:rsidR="00031FF1" w:rsidRPr="00D26D8B" w:rsidRDefault="00031FF1" w:rsidP="00C728F9">
            <w:pPr>
              <w:ind w:left="-142" w:right="-71"/>
              <w:contextualSpacing/>
              <w:jc w:val="center"/>
              <w:rPr>
                <w:rFonts w:ascii="PT Astra Serif" w:hAnsi="PT Astra Serif"/>
                <w:b/>
                <w:snapToGrid w:val="0"/>
                <w:sz w:val="26"/>
                <w:szCs w:val="26"/>
              </w:rPr>
            </w:pPr>
            <w:r w:rsidRPr="00D26D8B">
              <w:rPr>
                <w:rFonts w:ascii="PT Astra Serif" w:hAnsi="PT Astra Serif"/>
                <w:b/>
                <w:snapToGrid w:val="0"/>
                <w:sz w:val="26"/>
                <w:szCs w:val="26"/>
              </w:rPr>
              <w:t>СТРАХОВАТЕЛЬ</w:t>
            </w:r>
          </w:p>
        </w:tc>
        <w:tc>
          <w:tcPr>
            <w:tcW w:w="6696" w:type="dxa"/>
          </w:tcPr>
          <w:p w:rsidR="00031FF1" w:rsidRPr="00D26D8B" w:rsidRDefault="00031FF1" w:rsidP="00C728F9">
            <w:pPr>
              <w:spacing w:line="235" w:lineRule="auto"/>
              <w:ind w:firstLine="709"/>
              <w:jc w:val="center"/>
              <w:rPr>
                <w:rFonts w:ascii="PT Astra Serif" w:hAnsi="PT Astra Serif"/>
                <w:b/>
                <w:sz w:val="26"/>
                <w:szCs w:val="26"/>
              </w:rPr>
            </w:pPr>
            <w:r w:rsidRPr="00D26D8B">
              <w:rPr>
                <w:rFonts w:ascii="PT Astra Serif" w:hAnsi="PT Astra Serif"/>
                <w:b/>
                <w:sz w:val="26"/>
                <w:szCs w:val="26"/>
              </w:rPr>
              <w:t>СТРАХОВЩИК:</w:t>
            </w:r>
          </w:p>
        </w:tc>
      </w:tr>
      <w:tr w:rsidR="00144D31" w:rsidRPr="00D26D8B" w:rsidTr="00C728F9">
        <w:tc>
          <w:tcPr>
            <w:tcW w:w="6487" w:type="dxa"/>
          </w:tcPr>
          <w:p w:rsidR="002478A2" w:rsidRPr="00D26D8B" w:rsidRDefault="00335385" w:rsidP="002478A2">
            <w:pPr>
              <w:ind w:left="-142"/>
              <w:contextualSpacing/>
              <w:jc w:val="center"/>
              <w:rPr>
                <w:rFonts w:ascii="PT Astra Serif" w:hAnsi="PT Astra Serif"/>
                <w:bCs/>
                <w:snapToGrid w:val="0"/>
                <w:sz w:val="26"/>
                <w:szCs w:val="26"/>
              </w:rPr>
            </w:pPr>
            <w:r w:rsidRPr="00D26D8B">
              <w:rPr>
                <w:rFonts w:ascii="PT Astra Serif" w:hAnsi="PT Astra Serif"/>
                <w:bCs/>
                <w:snapToGrid w:val="0"/>
                <w:sz w:val="26"/>
                <w:szCs w:val="26"/>
              </w:rPr>
              <w:t>Первый з</w:t>
            </w:r>
            <w:r w:rsidR="002478A2" w:rsidRPr="00D26D8B">
              <w:rPr>
                <w:rFonts w:ascii="PT Astra Serif" w:hAnsi="PT Astra Serif"/>
                <w:bCs/>
                <w:snapToGrid w:val="0"/>
                <w:sz w:val="26"/>
                <w:szCs w:val="26"/>
              </w:rPr>
              <w:t xml:space="preserve">аместитель начальника </w:t>
            </w:r>
          </w:p>
          <w:p w:rsidR="00031FF1" w:rsidRPr="00D26D8B" w:rsidRDefault="002478A2" w:rsidP="002478A2">
            <w:pPr>
              <w:ind w:left="-142"/>
              <w:contextualSpacing/>
              <w:jc w:val="center"/>
              <w:rPr>
                <w:rFonts w:ascii="PT Astra Serif" w:hAnsi="PT Astra Serif"/>
                <w:bCs/>
                <w:snapToGrid w:val="0"/>
                <w:sz w:val="26"/>
                <w:szCs w:val="26"/>
              </w:rPr>
            </w:pPr>
            <w:r w:rsidRPr="00D26D8B">
              <w:rPr>
                <w:rFonts w:ascii="PT Astra Serif" w:hAnsi="PT Astra Serif"/>
                <w:bCs/>
                <w:snapToGrid w:val="0"/>
                <w:sz w:val="26"/>
                <w:szCs w:val="26"/>
              </w:rPr>
              <w:t>УФСИН России по Чеченской Республике</w:t>
            </w:r>
          </w:p>
          <w:p w:rsidR="00694C98" w:rsidRPr="00D26D8B" w:rsidRDefault="00694C98" w:rsidP="002478A2">
            <w:pPr>
              <w:ind w:left="-142"/>
              <w:contextualSpacing/>
              <w:jc w:val="center"/>
              <w:rPr>
                <w:rFonts w:ascii="PT Astra Serif" w:hAnsi="PT Astra Serif"/>
                <w:bCs/>
                <w:snapToGrid w:val="0"/>
                <w:sz w:val="26"/>
                <w:szCs w:val="26"/>
              </w:rPr>
            </w:pPr>
          </w:p>
          <w:p w:rsidR="00694C98" w:rsidRPr="00D26D8B" w:rsidRDefault="00694C98" w:rsidP="002478A2">
            <w:pPr>
              <w:ind w:left="-142"/>
              <w:contextualSpacing/>
              <w:jc w:val="center"/>
              <w:rPr>
                <w:rFonts w:ascii="PT Astra Serif" w:hAnsi="PT Astra Serif"/>
                <w:bCs/>
                <w:snapToGrid w:val="0"/>
                <w:sz w:val="26"/>
                <w:szCs w:val="26"/>
              </w:rPr>
            </w:pPr>
          </w:p>
          <w:p w:rsidR="00694C98" w:rsidRPr="00D26D8B" w:rsidRDefault="00694C98" w:rsidP="00694C98">
            <w:pPr>
              <w:ind w:left="-142"/>
              <w:contextualSpacing/>
              <w:jc w:val="center"/>
              <w:rPr>
                <w:rFonts w:ascii="PT Astra Serif" w:hAnsi="PT Astra Serif"/>
                <w:bCs/>
                <w:snapToGrid w:val="0"/>
                <w:sz w:val="26"/>
                <w:szCs w:val="26"/>
              </w:rPr>
            </w:pPr>
            <w:r w:rsidRPr="00D26D8B">
              <w:rPr>
                <w:rFonts w:ascii="PT Astra Serif" w:hAnsi="PT Astra Serif"/>
                <w:bCs/>
                <w:snapToGrid w:val="0"/>
                <w:sz w:val="26"/>
                <w:szCs w:val="26"/>
              </w:rPr>
              <w:t xml:space="preserve">________________________ </w:t>
            </w:r>
            <w:r w:rsidR="00335385" w:rsidRPr="00D26D8B">
              <w:rPr>
                <w:rFonts w:ascii="PT Astra Serif" w:hAnsi="PT Astra Serif"/>
                <w:bCs/>
                <w:snapToGrid w:val="0"/>
                <w:sz w:val="26"/>
                <w:szCs w:val="26"/>
              </w:rPr>
              <w:t>З</w:t>
            </w:r>
            <w:r w:rsidRPr="00D26D8B">
              <w:rPr>
                <w:rFonts w:ascii="PT Astra Serif" w:hAnsi="PT Astra Serif"/>
                <w:bCs/>
                <w:snapToGrid w:val="0"/>
                <w:sz w:val="26"/>
                <w:szCs w:val="26"/>
              </w:rPr>
              <w:t>.</w:t>
            </w:r>
            <w:r w:rsidR="00335385" w:rsidRPr="00D26D8B">
              <w:rPr>
                <w:rFonts w:ascii="PT Astra Serif" w:hAnsi="PT Astra Serif"/>
                <w:bCs/>
                <w:snapToGrid w:val="0"/>
                <w:sz w:val="26"/>
                <w:szCs w:val="26"/>
              </w:rPr>
              <w:t>З</w:t>
            </w:r>
            <w:r w:rsidRPr="00D26D8B">
              <w:rPr>
                <w:rFonts w:ascii="PT Astra Serif" w:hAnsi="PT Astra Serif"/>
                <w:bCs/>
                <w:snapToGrid w:val="0"/>
                <w:sz w:val="26"/>
                <w:szCs w:val="26"/>
              </w:rPr>
              <w:t xml:space="preserve">. </w:t>
            </w:r>
            <w:proofErr w:type="spellStart"/>
            <w:r w:rsidR="00335385" w:rsidRPr="00D26D8B">
              <w:rPr>
                <w:rFonts w:ascii="PT Astra Serif" w:hAnsi="PT Astra Serif"/>
                <w:bCs/>
                <w:snapToGrid w:val="0"/>
                <w:sz w:val="26"/>
                <w:szCs w:val="26"/>
              </w:rPr>
              <w:t>Арзамие</w:t>
            </w:r>
            <w:r w:rsidR="00F33463">
              <w:rPr>
                <w:rFonts w:ascii="PT Astra Serif" w:hAnsi="PT Astra Serif"/>
                <w:bCs/>
                <w:snapToGrid w:val="0"/>
                <w:sz w:val="26"/>
                <w:szCs w:val="26"/>
              </w:rPr>
              <w:t>в</w:t>
            </w:r>
            <w:proofErr w:type="spellEnd"/>
          </w:p>
          <w:p w:rsidR="00694C98" w:rsidRPr="00D26D8B" w:rsidRDefault="00694C98" w:rsidP="00694C98">
            <w:pPr>
              <w:ind w:left="-142"/>
              <w:contextualSpacing/>
              <w:jc w:val="center"/>
              <w:rPr>
                <w:rFonts w:ascii="PT Astra Serif" w:hAnsi="PT Astra Serif"/>
                <w:bCs/>
                <w:snapToGrid w:val="0"/>
                <w:sz w:val="26"/>
                <w:szCs w:val="26"/>
              </w:rPr>
            </w:pPr>
          </w:p>
          <w:p w:rsidR="00694C98" w:rsidRPr="00D26D8B" w:rsidRDefault="00694C98" w:rsidP="00694C98">
            <w:pPr>
              <w:ind w:left="-142"/>
              <w:contextualSpacing/>
              <w:jc w:val="center"/>
              <w:rPr>
                <w:rFonts w:ascii="PT Astra Serif" w:hAnsi="PT Astra Serif"/>
                <w:bCs/>
                <w:snapToGrid w:val="0"/>
                <w:sz w:val="26"/>
                <w:szCs w:val="26"/>
              </w:rPr>
            </w:pPr>
            <w:r w:rsidRPr="00D26D8B">
              <w:rPr>
                <w:rFonts w:ascii="PT Astra Serif" w:hAnsi="PT Astra Serif"/>
                <w:bCs/>
                <w:snapToGrid w:val="0"/>
                <w:sz w:val="26"/>
                <w:szCs w:val="26"/>
              </w:rPr>
              <w:t>М.П.</w:t>
            </w:r>
          </w:p>
        </w:tc>
        <w:tc>
          <w:tcPr>
            <w:tcW w:w="6696" w:type="dxa"/>
          </w:tcPr>
          <w:p w:rsidR="00694C98" w:rsidRPr="00D26D8B" w:rsidRDefault="00694C98" w:rsidP="00694C98">
            <w:pPr>
              <w:spacing w:line="235" w:lineRule="auto"/>
              <w:ind w:firstLine="34"/>
              <w:jc w:val="center"/>
              <w:rPr>
                <w:rFonts w:ascii="PT Astra Serif" w:hAnsi="PT Astra Serif"/>
              </w:rPr>
            </w:pPr>
          </w:p>
          <w:p w:rsidR="001C704A" w:rsidRPr="00D26D8B" w:rsidRDefault="001C704A"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p>
          <w:p w:rsidR="001C704A" w:rsidRPr="00D26D8B" w:rsidRDefault="001C704A" w:rsidP="00694C98">
            <w:pPr>
              <w:spacing w:line="235" w:lineRule="auto"/>
              <w:ind w:firstLine="34"/>
              <w:jc w:val="center"/>
              <w:rPr>
                <w:rFonts w:ascii="PT Astra Serif" w:hAnsi="PT Astra Serif"/>
              </w:rPr>
            </w:pPr>
            <w:r w:rsidRPr="00D26D8B">
              <w:rPr>
                <w:rFonts w:ascii="PT Astra Serif" w:hAnsi="PT Astra Serif"/>
              </w:rPr>
              <w:t>___________________</w:t>
            </w:r>
          </w:p>
          <w:p w:rsidR="001C704A" w:rsidRPr="00D26D8B" w:rsidRDefault="001C704A"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r w:rsidRPr="00D26D8B">
              <w:rPr>
                <w:rFonts w:ascii="PT Astra Serif" w:hAnsi="PT Astra Serif"/>
              </w:rPr>
              <w:t xml:space="preserve">М.П.           </w:t>
            </w:r>
          </w:p>
          <w:p w:rsidR="00031FF1" w:rsidRPr="00D26D8B" w:rsidRDefault="00031FF1" w:rsidP="002478A2">
            <w:pPr>
              <w:spacing w:line="235" w:lineRule="auto"/>
              <w:ind w:firstLine="34"/>
              <w:jc w:val="center"/>
              <w:rPr>
                <w:rFonts w:ascii="PT Astra Serif" w:hAnsi="PT Astra Serif"/>
                <w:b/>
                <w:sz w:val="26"/>
                <w:szCs w:val="26"/>
              </w:rPr>
            </w:pPr>
          </w:p>
        </w:tc>
      </w:tr>
    </w:tbl>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tabs>
          <w:tab w:val="left" w:pos="2780"/>
        </w:tabs>
        <w:rPr>
          <w:rFonts w:ascii="PT Astra Serif" w:hAnsi="PT Astra Serif"/>
        </w:rPr>
      </w:pPr>
    </w:p>
    <w:p w:rsidR="00031FF1" w:rsidRPr="00D26D8B" w:rsidRDefault="00031FF1" w:rsidP="00031FF1">
      <w:pPr>
        <w:tabs>
          <w:tab w:val="left" w:pos="2780"/>
        </w:tabs>
        <w:rPr>
          <w:rFonts w:ascii="PT Astra Serif" w:hAnsi="PT Astra Serif"/>
        </w:rPr>
      </w:pPr>
    </w:p>
    <w:p w:rsidR="00031FF1" w:rsidRPr="00D26D8B" w:rsidRDefault="00031FF1" w:rsidP="00031FF1">
      <w:pPr>
        <w:tabs>
          <w:tab w:val="left" w:pos="2780"/>
        </w:tabs>
        <w:rPr>
          <w:rFonts w:ascii="PT Astra Serif" w:hAnsi="PT Astra Serif"/>
        </w:rPr>
      </w:pPr>
    </w:p>
    <w:p w:rsidR="00031FF1" w:rsidRPr="00D26D8B" w:rsidRDefault="00031FF1" w:rsidP="00031FF1">
      <w:pPr>
        <w:tabs>
          <w:tab w:val="left" w:pos="2780"/>
        </w:tabs>
        <w:rPr>
          <w:rFonts w:ascii="PT Astra Serif" w:hAnsi="PT Astra Serif"/>
        </w:rPr>
      </w:pPr>
    </w:p>
    <w:tbl>
      <w:tblPr>
        <w:tblStyle w:val="ad"/>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tblGrid>
      <w:tr w:rsidR="00031FF1" w:rsidRPr="00D26D8B" w:rsidTr="00C728F9">
        <w:trPr>
          <w:trHeight w:val="857"/>
        </w:trPr>
        <w:tc>
          <w:tcPr>
            <w:tcW w:w="5039" w:type="dxa"/>
            <w:vAlign w:val="center"/>
            <w:hideMark/>
          </w:tcPr>
          <w:p w:rsidR="00031FF1" w:rsidRPr="00D26D8B" w:rsidRDefault="00031FF1" w:rsidP="00C728F9">
            <w:pPr>
              <w:jc w:val="center"/>
              <w:rPr>
                <w:rFonts w:ascii="PT Astra Serif" w:hAnsi="PT Astra Serif"/>
                <w:sz w:val="26"/>
                <w:szCs w:val="26"/>
                <w:lang w:eastAsia="en-US"/>
              </w:rPr>
            </w:pPr>
            <w:r w:rsidRPr="00D26D8B">
              <w:rPr>
                <w:rFonts w:ascii="PT Astra Serif" w:hAnsi="PT Astra Serif"/>
                <w:sz w:val="26"/>
                <w:szCs w:val="26"/>
                <w:lang w:eastAsia="en-US"/>
              </w:rPr>
              <w:lastRenderedPageBreak/>
              <w:t>Приложение № 2</w:t>
            </w:r>
          </w:p>
          <w:p w:rsidR="00031FF1" w:rsidRPr="00D26D8B" w:rsidRDefault="00031FF1" w:rsidP="00C728F9">
            <w:pPr>
              <w:jc w:val="center"/>
              <w:rPr>
                <w:rFonts w:ascii="PT Astra Serif" w:hAnsi="PT Astra Serif"/>
                <w:sz w:val="26"/>
                <w:szCs w:val="26"/>
                <w:lang w:eastAsia="en-US"/>
              </w:rPr>
            </w:pPr>
            <w:r w:rsidRPr="00D26D8B">
              <w:rPr>
                <w:rFonts w:ascii="PT Astra Serif" w:hAnsi="PT Astra Serif"/>
                <w:sz w:val="26"/>
                <w:szCs w:val="26"/>
                <w:lang w:eastAsia="en-US"/>
              </w:rPr>
              <w:t>к Государственному контракту № ______</w:t>
            </w:r>
          </w:p>
          <w:p w:rsidR="00031FF1" w:rsidRPr="00D26D8B" w:rsidRDefault="00031FF1" w:rsidP="008325C4">
            <w:pPr>
              <w:jc w:val="center"/>
              <w:rPr>
                <w:rFonts w:ascii="PT Astra Serif" w:hAnsi="PT Astra Serif"/>
                <w:sz w:val="26"/>
                <w:szCs w:val="26"/>
                <w:lang w:eastAsia="en-US"/>
              </w:rPr>
            </w:pPr>
            <w:r w:rsidRPr="00D26D8B">
              <w:rPr>
                <w:rFonts w:ascii="PT Astra Serif" w:hAnsi="PT Astra Serif"/>
                <w:sz w:val="26"/>
                <w:szCs w:val="26"/>
                <w:lang w:eastAsia="en-US"/>
              </w:rPr>
              <w:t>от «___» _______202</w:t>
            </w:r>
            <w:r w:rsidR="008325C4" w:rsidRPr="00D26D8B">
              <w:rPr>
                <w:rFonts w:ascii="PT Astra Serif" w:hAnsi="PT Astra Serif"/>
                <w:sz w:val="26"/>
                <w:szCs w:val="26"/>
                <w:lang w:eastAsia="en-US"/>
              </w:rPr>
              <w:t>6</w:t>
            </w:r>
          </w:p>
        </w:tc>
      </w:tr>
    </w:tbl>
    <w:p w:rsidR="00031FF1" w:rsidRPr="00D26D8B" w:rsidRDefault="00031FF1" w:rsidP="00031FF1">
      <w:pPr>
        <w:tabs>
          <w:tab w:val="left" w:pos="964"/>
        </w:tabs>
        <w:jc w:val="right"/>
        <w:rPr>
          <w:rFonts w:ascii="PT Astra Serif" w:hAnsi="PT Astra Serif"/>
          <w:b/>
          <w:sz w:val="16"/>
          <w:szCs w:val="16"/>
        </w:rPr>
      </w:pPr>
    </w:p>
    <w:p w:rsidR="00031FF1" w:rsidRPr="00D26D8B" w:rsidRDefault="00031FF1" w:rsidP="00031FF1">
      <w:pPr>
        <w:tabs>
          <w:tab w:val="left" w:pos="964"/>
        </w:tabs>
        <w:jc w:val="right"/>
        <w:rPr>
          <w:rFonts w:ascii="PT Astra Serif" w:hAnsi="PT Astra Serif"/>
          <w:b/>
          <w:sz w:val="16"/>
          <w:szCs w:val="16"/>
        </w:rPr>
      </w:pPr>
    </w:p>
    <w:p w:rsidR="00031FF1" w:rsidRPr="00D26D8B" w:rsidRDefault="00031FF1" w:rsidP="00031FF1">
      <w:pPr>
        <w:tabs>
          <w:tab w:val="left" w:pos="964"/>
        </w:tabs>
        <w:jc w:val="right"/>
        <w:rPr>
          <w:rFonts w:ascii="PT Astra Serif" w:hAnsi="PT Astra Serif"/>
          <w:b/>
          <w:sz w:val="16"/>
          <w:szCs w:val="16"/>
        </w:rPr>
      </w:pPr>
    </w:p>
    <w:tbl>
      <w:tblPr>
        <w:tblStyle w:val="a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513"/>
      </w:tblGrid>
      <w:tr w:rsidR="00031FF1" w:rsidRPr="00D26D8B" w:rsidTr="00C728F9">
        <w:tc>
          <w:tcPr>
            <w:tcW w:w="7479" w:type="dxa"/>
          </w:tcPr>
          <w:p w:rsidR="00031FF1" w:rsidRPr="00D26D8B" w:rsidRDefault="00031FF1" w:rsidP="00C728F9">
            <w:pPr>
              <w:tabs>
                <w:tab w:val="left" w:pos="964"/>
              </w:tabs>
              <w:jc w:val="center"/>
              <w:rPr>
                <w:rFonts w:ascii="PT Astra Serif" w:hAnsi="PT Astra Serif"/>
                <w:sz w:val="26"/>
                <w:szCs w:val="26"/>
                <w:lang w:eastAsia="en-US"/>
              </w:rPr>
            </w:pPr>
          </w:p>
        </w:tc>
        <w:tc>
          <w:tcPr>
            <w:tcW w:w="7513" w:type="dxa"/>
          </w:tcPr>
          <w:p w:rsidR="00031FF1" w:rsidRPr="00D26D8B" w:rsidRDefault="00031FF1" w:rsidP="00C728F9">
            <w:pPr>
              <w:tabs>
                <w:tab w:val="left" w:pos="964"/>
              </w:tabs>
              <w:jc w:val="right"/>
              <w:rPr>
                <w:rFonts w:ascii="PT Astra Serif" w:hAnsi="PT Astra Serif"/>
                <w:sz w:val="26"/>
                <w:szCs w:val="26"/>
                <w:lang w:eastAsia="en-US"/>
              </w:rPr>
            </w:pPr>
            <w:r w:rsidRPr="00D26D8B">
              <w:rPr>
                <w:rFonts w:ascii="PT Astra Serif" w:hAnsi="PT Astra Serif"/>
                <w:sz w:val="26"/>
                <w:szCs w:val="26"/>
                <w:lang w:eastAsia="en-US"/>
              </w:rPr>
              <w:t xml:space="preserve">В УФСИН России по Чеченской Республике </w:t>
            </w:r>
          </w:p>
        </w:tc>
      </w:tr>
    </w:tbl>
    <w:p w:rsidR="00031FF1" w:rsidRPr="00D26D8B" w:rsidRDefault="00031FF1" w:rsidP="00031FF1">
      <w:pPr>
        <w:jc w:val="center"/>
        <w:rPr>
          <w:rFonts w:ascii="PT Astra Serif" w:hAnsi="PT Astra Serif"/>
          <w:b/>
          <w:sz w:val="26"/>
          <w:szCs w:val="26"/>
        </w:rPr>
      </w:pPr>
    </w:p>
    <w:p w:rsidR="00031FF1" w:rsidRPr="00D26D8B" w:rsidRDefault="00031FF1" w:rsidP="00031FF1">
      <w:pPr>
        <w:jc w:val="center"/>
        <w:rPr>
          <w:rFonts w:ascii="PT Astra Serif" w:hAnsi="PT Astra Serif"/>
          <w:b/>
          <w:sz w:val="26"/>
          <w:szCs w:val="26"/>
        </w:rPr>
      </w:pPr>
      <w:r w:rsidRPr="00D26D8B">
        <w:rPr>
          <w:rFonts w:ascii="PT Astra Serif" w:hAnsi="PT Astra Serif"/>
          <w:b/>
          <w:sz w:val="26"/>
          <w:szCs w:val="26"/>
        </w:rPr>
        <w:t>Расчет страховой премии по Счету №</w:t>
      </w:r>
      <w:r w:rsidRPr="00D26D8B">
        <w:rPr>
          <w:rFonts w:ascii="PT Astra Serif" w:hAnsi="PT Astra Serif"/>
          <w:b/>
          <w:sz w:val="26"/>
          <w:szCs w:val="26"/>
          <w:u w:val="single"/>
        </w:rPr>
        <w:t>___</w:t>
      </w:r>
      <w:r w:rsidRPr="00D26D8B">
        <w:rPr>
          <w:rFonts w:ascii="PT Astra Serif" w:hAnsi="PT Astra Serif"/>
          <w:b/>
          <w:sz w:val="26"/>
          <w:szCs w:val="26"/>
        </w:rPr>
        <w:t>, выставленному_______________ 202</w:t>
      </w:r>
      <w:r w:rsidR="008325C4" w:rsidRPr="00D26D8B">
        <w:rPr>
          <w:rFonts w:ascii="PT Astra Serif" w:hAnsi="PT Astra Serif"/>
          <w:b/>
          <w:sz w:val="26"/>
          <w:szCs w:val="26"/>
        </w:rPr>
        <w:t>6</w:t>
      </w:r>
      <w:r w:rsidRPr="00D26D8B">
        <w:rPr>
          <w:rFonts w:ascii="PT Astra Serif" w:hAnsi="PT Astra Serif"/>
          <w:b/>
          <w:sz w:val="26"/>
          <w:szCs w:val="26"/>
        </w:rPr>
        <w:t xml:space="preserve"> г.</w:t>
      </w:r>
    </w:p>
    <w:p w:rsidR="00031FF1" w:rsidRPr="00D26D8B" w:rsidRDefault="00031FF1" w:rsidP="00031FF1">
      <w:pPr>
        <w:jc w:val="center"/>
        <w:rPr>
          <w:rFonts w:ascii="PT Astra Serif" w:hAnsi="PT Astra Serif"/>
          <w:b/>
          <w:sz w:val="26"/>
          <w:szCs w:val="26"/>
        </w:rPr>
      </w:pPr>
    </w:p>
    <w:tbl>
      <w:tblPr>
        <w:tblStyle w:val="ad"/>
        <w:tblW w:w="14992" w:type="dxa"/>
        <w:tblLayout w:type="fixed"/>
        <w:tblLook w:val="04A0" w:firstRow="1" w:lastRow="0" w:firstColumn="1" w:lastColumn="0" w:noHBand="0" w:noVBand="1"/>
      </w:tblPr>
      <w:tblGrid>
        <w:gridCol w:w="392"/>
        <w:gridCol w:w="2410"/>
        <w:gridCol w:w="1842"/>
        <w:gridCol w:w="2127"/>
        <w:gridCol w:w="1701"/>
        <w:gridCol w:w="1559"/>
        <w:gridCol w:w="1559"/>
        <w:gridCol w:w="1418"/>
        <w:gridCol w:w="1984"/>
      </w:tblGrid>
      <w:tr w:rsidR="00144D31" w:rsidRPr="00D26D8B" w:rsidTr="001C3402">
        <w:tc>
          <w:tcPr>
            <w:tcW w:w="392" w:type="dxa"/>
            <w:tcBorders>
              <w:top w:val="single" w:sz="4" w:space="0" w:color="auto"/>
              <w:left w:val="single" w:sz="4" w:space="0" w:color="auto"/>
              <w:bottom w:val="single" w:sz="4" w:space="0" w:color="auto"/>
              <w:right w:val="single" w:sz="4" w:space="0" w:color="auto"/>
            </w:tcBorders>
          </w:tcPr>
          <w:p w:rsidR="00031FF1" w:rsidRPr="00D26D8B" w:rsidRDefault="00031FF1" w:rsidP="001C3402">
            <w:pPr>
              <w:jc w:val="center"/>
              <w:rPr>
                <w:rFonts w:ascii="PT Astra Serif" w:hAnsi="PT Astra Serif"/>
                <w:bCs/>
                <w:sz w:val="12"/>
                <w:szCs w:val="12"/>
                <w:lang w:eastAsia="en-US"/>
              </w:rPr>
            </w:pPr>
          </w:p>
          <w:p w:rsidR="00031FF1" w:rsidRPr="00D26D8B" w:rsidRDefault="00031FF1" w:rsidP="001C3402">
            <w:pPr>
              <w:jc w:val="center"/>
              <w:rPr>
                <w:rFonts w:ascii="PT Astra Serif" w:hAnsi="PT Astra Serif"/>
                <w:bCs/>
                <w:sz w:val="12"/>
                <w:szCs w:val="12"/>
                <w:lang w:eastAsia="en-US"/>
              </w:rPr>
            </w:pPr>
            <w:r w:rsidRPr="00D26D8B">
              <w:rPr>
                <w:rFonts w:ascii="PT Astra Serif" w:hAnsi="PT Astra Serif"/>
                <w:bCs/>
                <w:sz w:val="12"/>
                <w:szCs w:val="12"/>
                <w:lang w:eastAsia="en-US"/>
              </w:rPr>
              <w:t>№</w:t>
            </w:r>
          </w:p>
          <w:p w:rsidR="00031FF1" w:rsidRPr="00D26D8B" w:rsidRDefault="00031FF1" w:rsidP="001C3402">
            <w:pPr>
              <w:jc w:val="center"/>
              <w:rPr>
                <w:rFonts w:ascii="PT Astra Serif" w:hAnsi="PT Astra Serif"/>
                <w:sz w:val="26"/>
                <w:szCs w:val="26"/>
                <w:lang w:eastAsia="en-US"/>
              </w:rPr>
            </w:pPr>
            <w:r w:rsidRPr="00D26D8B">
              <w:rPr>
                <w:rFonts w:ascii="PT Astra Serif" w:hAnsi="PT Astra Serif"/>
                <w:bCs/>
                <w:sz w:val="12"/>
                <w:szCs w:val="12"/>
                <w:lang w:eastAsia="en-US"/>
              </w:rPr>
              <w:t>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spacing w:before="120"/>
              <w:jc w:val="center"/>
              <w:rPr>
                <w:rFonts w:ascii="PT Astra Serif" w:hAnsi="PT Astra Serif"/>
                <w:sz w:val="26"/>
                <w:szCs w:val="26"/>
                <w:lang w:eastAsia="en-US"/>
              </w:rPr>
            </w:pPr>
            <w:r w:rsidRPr="00D26D8B">
              <w:rPr>
                <w:rFonts w:ascii="PT Astra Serif" w:hAnsi="PT Astra Serif"/>
                <w:lang w:eastAsia="en-US"/>
              </w:rPr>
              <w:t>Адрес расположения       ОПО, ОО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spacing w:before="120"/>
              <w:jc w:val="center"/>
              <w:rPr>
                <w:rFonts w:ascii="PT Astra Serif" w:hAnsi="PT Astra Serif"/>
                <w:sz w:val="26"/>
                <w:szCs w:val="26"/>
                <w:lang w:eastAsia="en-US"/>
              </w:rPr>
            </w:pPr>
            <w:r w:rsidRPr="00D26D8B">
              <w:rPr>
                <w:rFonts w:ascii="PT Astra Serif" w:hAnsi="PT Astra Serif"/>
                <w:lang w:eastAsia="en-US"/>
              </w:rPr>
              <w:t>Наименование, тип ОПО, ОО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spacing w:before="120"/>
              <w:ind w:right="-108"/>
              <w:jc w:val="center"/>
              <w:rPr>
                <w:rFonts w:ascii="PT Astra Serif" w:hAnsi="PT Astra Serif"/>
                <w:sz w:val="26"/>
                <w:szCs w:val="26"/>
                <w:lang w:eastAsia="en-US"/>
              </w:rPr>
            </w:pPr>
            <w:r w:rsidRPr="00D26D8B">
              <w:rPr>
                <w:rFonts w:ascii="PT Astra Serif" w:hAnsi="PT Astra Serif"/>
                <w:lang w:eastAsia="en-US"/>
              </w:rPr>
              <w:t>Регистрационный                 номер ОПО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jc w:val="center"/>
              <w:rPr>
                <w:rFonts w:ascii="PT Astra Serif" w:hAnsi="PT Astra Serif"/>
                <w:lang w:eastAsia="en-US"/>
              </w:rPr>
            </w:pPr>
            <w:r w:rsidRPr="00D26D8B">
              <w:rPr>
                <w:rFonts w:ascii="PT Astra Serif" w:hAnsi="PT Astra Serif"/>
                <w:lang w:eastAsia="en-US"/>
              </w:rPr>
              <w:t>Коэффициент страхового тарифа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jc w:val="center"/>
              <w:rPr>
                <w:rFonts w:ascii="PT Astra Serif" w:hAnsi="PT Astra Serif"/>
                <w:lang w:eastAsia="en-US"/>
              </w:rPr>
            </w:pPr>
            <w:r w:rsidRPr="00D26D8B">
              <w:rPr>
                <w:rFonts w:ascii="PT Astra Serif" w:hAnsi="PT Astra Serif"/>
                <w:lang w:eastAsia="en-US"/>
              </w:rPr>
              <w:t>Страховая сумма, млн.</w:t>
            </w:r>
            <w:r w:rsidR="001C3402" w:rsidRPr="00D26D8B">
              <w:rPr>
                <w:rFonts w:ascii="PT Astra Serif" w:hAnsi="PT Astra Serif"/>
                <w:lang w:eastAsia="en-US"/>
              </w:rPr>
              <w:t xml:space="preserve"> </w:t>
            </w:r>
            <w:r w:rsidRPr="00D26D8B">
              <w:rPr>
                <w:rFonts w:ascii="PT Astra Serif" w:hAnsi="PT Astra Serif"/>
                <w:lang w:eastAsia="en-US"/>
              </w:rPr>
              <w:t>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jc w:val="center"/>
              <w:rPr>
                <w:rFonts w:ascii="PT Astra Serif" w:hAnsi="PT Astra Serif"/>
                <w:lang w:eastAsia="en-US"/>
              </w:rPr>
            </w:pPr>
            <w:r w:rsidRPr="00D26D8B">
              <w:rPr>
                <w:rFonts w:ascii="PT Astra Serif" w:hAnsi="PT Astra Serif"/>
                <w:lang w:eastAsia="en-US"/>
              </w:rPr>
              <w:t xml:space="preserve">Страховая премия, </w:t>
            </w:r>
            <w:r w:rsidRPr="00D26D8B">
              <w:rPr>
                <w:rFonts w:ascii="PT Astra Serif" w:hAnsi="PT Astra Serif"/>
                <w:lang w:eastAsia="en-US"/>
              </w:rPr>
              <w:br/>
              <w:t>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jc w:val="center"/>
              <w:rPr>
                <w:rFonts w:ascii="PT Astra Serif" w:hAnsi="PT Astra Serif"/>
                <w:lang w:eastAsia="en-US"/>
              </w:rPr>
            </w:pPr>
            <w:r w:rsidRPr="00D26D8B">
              <w:rPr>
                <w:rFonts w:ascii="PT Astra Serif" w:hAnsi="PT Astra Serif"/>
                <w:bCs/>
                <w:lang w:eastAsia="en-US"/>
              </w:rPr>
              <w:t>Номер заявки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031FF1" w:rsidRPr="00D26D8B" w:rsidRDefault="00031FF1" w:rsidP="001C3402">
            <w:pPr>
              <w:jc w:val="center"/>
              <w:rPr>
                <w:rFonts w:ascii="PT Astra Serif" w:hAnsi="PT Astra Serif"/>
                <w:lang w:eastAsia="en-US"/>
              </w:rPr>
            </w:pPr>
            <w:r w:rsidRPr="00D26D8B">
              <w:rPr>
                <w:rFonts w:ascii="PT Astra Serif" w:hAnsi="PT Astra Serif"/>
                <w:bCs/>
                <w:lang w:eastAsia="en-US"/>
              </w:rPr>
              <w:t>Номер страхового полиса</w:t>
            </w:r>
          </w:p>
        </w:tc>
      </w:tr>
      <w:tr w:rsidR="00144D31" w:rsidRPr="00D26D8B" w:rsidTr="001C3402">
        <w:tc>
          <w:tcPr>
            <w:tcW w:w="392"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1</w:t>
            </w:r>
          </w:p>
        </w:tc>
        <w:tc>
          <w:tcPr>
            <w:tcW w:w="2410"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31FF1" w:rsidRPr="00D26D8B" w:rsidRDefault="00031FF1" w:rsidP="00C728F9">
            <w:pPr>
              <w:rPr>
                <w:rFonts w:ascii="PT Astra Serif" w:hAnsi="PT Astra Serif"/>
                <w:sz w:val="12"/>
                <w:szCs w:val="1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031FF1" w:rsidRPr="00D26D8B" w:rsidRDefault="00031FF1" w:rsidP="00C728F9">
            <w:pPr>
              <w:rPr>
                <w:rFonts w:ascii="PT Astra Serif" w:hAnsi="PT Astra Serif"/>
                <w:sz w:val="12"/>
                <w:szCs w:val="12"/>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r w:rsidR="00144D31" w:rsidRPr="00D26D8B" w:rsidTr="001C3402">
        <w:tc>
          <w:tcPr>
            <w:tcW w:w="392"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2</w:t>
            </w:r>
          </w:p>
        </w:tc>
        <w:tc>
          <w:tcPr>
            <w:tcW w:w="2410"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r w:rsidR="00144D31" w:rsidRPr="00D26D8B" w:rsidTr="001C3402">
        <w:tc>
          <w:tcPr>
            <w:tcW w:w="392"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3</w:t>
            </w:r>
          </w:p>
        </w:tc>
        <w:tc>
          <w:tcPr>
            <w:tcW w:w="2410"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r w:rsidR="00144D31" w:rsidRPr="00D26D8B" w:rsidTr="001C3402">
        <w:tc>
          <w:tcPr>
            <w:tcW w:w="392"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4</w:t>
            </w:r>
          </w:p>
        </w:tc>
        <w:tc>
          <w:tcPr>
            <w:tcW w:w="2410"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r w:rsidR="00144D31" w:rsidRPr="00D26D8B" w:rsidTr="001C3402">
        <w:tc>
          <w:tcPr>
            <w:tcW w:w="392"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5</w:t>
            </w:r>
          </w:p>
        </w:tc>
        <w:tc>
          <w:tcPr>
            <w:tcW w:w="2410"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r w:rsidR="00031FF1" w:rsidRPr="00D26D8B" w:rsidTr="001C3402">
        <w:tc>
          <w:tcPr>
            <w:tcW w:w="39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sz w:val="26"/>
                <w:szCs w:val="26"/>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31FF1" w:rsidRPr="00D26D8B" w:rsidRDefault="00031FF1" w:rsidP="00C728F9">
            <w:pPr>
              <w:rPr>
                <w:rFonts w:ascii="PT Astra Serif" w:hAnsi="PT Astra Serif"/>
                <w:sz w:val="26"/>
                <w:szCs w:val="26"/>
                <w:lang w:eastAsia="en-US"/>
              </w:rPr>
            </w:pPr>
            <w:r w:rsidRPr="00D26D8B">
              <w:rPr>
                <w:rFonts w:ascii="PT Astra Serif" w:hAnsi="PT Astra Serif"/>
                <w:sz w:val="26"/>
                <w:szCs w:val="26"/>
                <w:lang w:eastAsia="en-US"/>
              </w:rPr>
              <w:t>итого</w:t>
            </w:r>
          </w:p>
        </w:tc>
        <w:tc>
          <w:tcPr>
            <w:tcW w:w="1842"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31FF1" w:rsidRPr="00D26D8B" w:rsidRDefault="00031FF1" w:rsidP="00C728F9">
            <w:pPr>
              <w:rPr>
                <w:rFonts w:ascii="PT Astra Serif" w:hAnsi="PT Astra Serif"/>
                <w:b/>
                <w:sz w:val="26"/>
                <w:szCs w:val="26"/>
                <w:lang w:eastAsia="en-US"/>
              </w:rPr>
            </w:pPr>
          </w:p>
        </w:tc>
      </w:tr>
    </w:tbl>
    <w:p w:rsidR="00031FF1" w:rsidRPr="00D26D8B" w:rsidRDefault="00031FF1" w:rsidP="00031FF1">
      <w:pPr>
        <w:jc w:val="center"/>
        <w:rPr>
          <w:rFonts w:ascii="PT Astra Serif" w:hAnsi="PT Astra Serif"/>
          <w:b/>
          <w:sz w:val="26"/>
          <w:szCs w:val="26"/>
        </w:rPr>
      </w:pPr>
    </w:p>
    <w:p w:rsidR="00031FF1" w:rsidRPr="00D26D8B" w:rsidRDefault="00031FF1" w:rsidP="00007208">
      <w:pPr>
        <w:jc w:val="center"/>
        <w:rPr>
          <w:rFonts w:ascii="PT Astra Serif" w:hAnsi="PT Astra Serif"/>
          <w:b/>
          <w:sz w:val="26"/>
          <w:szCs w:val="26"/>
        </w:rPr>
      </w:pPr>
      <w:r w:rsidRPr="00D26D8B">
        <w:rPr>
          <w:rFonts w:ascii="PT Astra Serif" w:hAnsi="PT Astra Serif"/>
          <w:b/>
          <w:sz w:val="26"/>
          <w:szCs w:val="26"/>
        </w:rPr>
        <w:t>ПОДПИСИ СТОРОН ПО КОНТРАКТУ</w:t>
      </w:r>
    </w:p>
    <w:tbl>
      <w:tblPr>
        <w:tblpPr w:leftFromText="180" w:rightFromText="180" w:bottomFromText="200" w:vertAnchor="text" w:tblpX="641" w:tblpY="1"/>
        <w:tblOverlap w:val="never"/>
        <w:tblW w:w="0" w:type="auto"/>
        <w:tblLook w:val="04A0" w:firstRow="1" w:lastRow="0" w:firstColumn="1" w:lastColumn="0" w:noHBand="0" w:noVBand="1"/>
      </w:tblPr>
      <w:tblGrid>
        <w:gridCol w:w="6487"/>
        <w:gridCol w:w="6696"/>
      </w:tblGrid>
      <w:tr w:rsidR="00144D31" w:rsidRPr="00D26D8B" w:rsidTr="00C728F9">
        <w:tc>
          <w:tcPr>
            <w:tcW w:w="6487" w:type="dxa"/>
            <w:hideMark/>
          </w:tcPr>
          <w:p w:rsidR="00031FF1" w:rsidRPr="00D26D8B" w:rsidRDefault="00031FF1" w:rsidP="00C728F9">
            <w:pPr>
              <w:spacing w:line="276" w:lineRule="auto"/>
              <w:ind w:left="-142" w:right="-71"/>
              <w:contextualSpacing/>
              <w:jc w:val="center"/>
              <w:rPr>
                <w:rFonts w:ascii="PT Astra Serif" w:hAnsi="PT Astra Serif"/>
                <w:b/>
                <w:snapToGrid w:val="0"/>
                <w:sz w:val="26"/>
                <w:szCs w:val="26"/>
                <w:lang w:eastAsia="en-US"/>
              </w:rPr>
            </w:pPr>
            <w:r w:rsidRPr="00D26D8B">
              <w:rPr>
                <w:rFonts w:ascii="PT Astra Serif" w:hAnsi="PT Astra Serif"/>
                <w:b/>
                <w:snapToGrid w:val="0"/>
                <w:sz w:val="26"/>
                <w:szCs w:val="26"/>
                <w:lang w:eastAsia="en-US"/>
              </w:rPr>
              <w:t>СТРАХОВАТЕЛЬ</w:t>
            </w:r>
          </w:p>
        </w:tc>
        <w:tc>
          <w:tcPr>
            <w:tcW w:w="6696" w:type="dxa"/>
            <w:hideMark/>
          </w:tcPr>
          <w:p w:rsidR="00031FF1" w:rsidRPr="00D26D8B" w:rsidRDefault="00031FF1" w:rsidP="00C728F9">
            <w:pPr>
              <w:spacing w:line="232" w:lineRule="auto"/>
              <w:ind w:firstLine="709"/>
              <w:jc w:val="center"/>
              <w:rPr>
                <w:rFonts w:ascii="PT Astra Serif" w:hAnsi="PT Astra Serif"/>
                <w:b/>
                <w:sz w:val="26"/>
                <w:szCs w:val="26"/>
                <w:lang w:eastAsia="en-US"/>
              </w:rPr>
            </w:pPr>
            <w:r w:rsidRPr="00D26D8B">
              <w:rPr>
                <w:rFonts w:ascii="PT Astra Serif" w:hAnsi="PT Astra Serif"/>
                <w:b/>
                <w:sz w:val="26"/>
                <w:szCs w:val="26"/>
                <w:lang w:eastAsia="en-US"/>
              </w:rPr>
              <w:t>СТРАХОВЩИК:</w:t>
            </w:r>
          </w:p>
        </w:tc>
      </w:tr>
      <w:tr w:rsidR="00144D31" w:rsidRPr="00D26D8B" w:rsidTr="002478A2">
        <w:tc>
          <w:tcPr>
            <w:tcW w:w="6487" w:type="dxa"/>
            <w:hideMark/>
          </w:tcPr>
          <w:p w:rsidR="009636CE" w:rsidRPr="00D26D8B" w:rsidRDefault="008325C4" w:rsidP="00C728F9">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Первый з</w:t>
            </w:r>
            <w:r w:rsidR="009636CE" w:rsidRPr="00D26D8B">
              <w:rPr>
                <w:rFonts w:ascii="PT Astra Serif" w:hAnsi="PT Astra Serif"/>
                <w:bCs/>
                <w:snapToGrid w:val="0"/>
                <w:sz w:val="26"/>
                <w:szCs w:val="26"/>
                <w:lang w:eastAsia="en-US"/>
              </w:rPr>
              <w:t>аместитель начальника</w:t>
            </w:r>
          </w:p>
          <w:p w:rsidR="00031FF1" w:rsidRPr="00D26D8B" w:rsidRDefault="00031FF1" w:rsidP="00C728F9">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УФСИН России по Чеченской Республике</w:t>
            </w:r>
          </w:p>
          <w:p w:rsidR="00694C98" w:rsidRPr="00D26D8B" w:rsidRDefault="00694C98" w:rsidP="00C728F9">
            <w:pPr>
              <w:spacing w:line="276" w:lineRule="auto"/>
              <w:ind w:left="-142"/>
              <w:contextualSpacing/>
              <w:jc w:val="center"/>
              <w:rPr>
                <w:rFonts w:ascii="PT Astra Serif" w:hAnsi="PT Astra Serif"/>
                <w:bCs/>
                <w:snapToGrid w:val="0"/>
                <w:sz w:val="26"/>
                <w:szCs w:val="26"/>
                <w:lang w:eastAsia="en-US"/>
              </w:rPr>
            </w:pPr>
          </w:p>
          <w:p w:rsidR="00694C98" w:rsidRPr="00D26D8B" w:rsidRDefault="00694C98" w:rsidP="00C728F9">
            <w:pPr>
              <w:spacing w:line="276" w:lineRule="auto"/>
              <w:ind w:left="-142"/>
              <w:contextualSpacing/>
              <w:jc w:val="center"/>
              <w:rPr>
                <w:rFonts w:ascii="PT Astra Serif" w:hAnsi="PT Astra Serif"/>
                <w:bCs/>
                <w:snapToGrid w:val="0"/>
                <w:sz w:val="26"/>
                <w:szCs w:val="26"/>
                <w:lang w:eastAsia="en-US"/>
              </w:rPr>
            </w:pPr>
          </w:p>
          <w:p w:rsidR="00694C98" w:rsidRPr="00D26D8B" w:rsidRDefault="00694C98" w:rsidP="00694C98">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ab/>
            </w:r>
          </w:p>
          <w:p w:rsidR="00694C98" w:rsidRPr="00D26D8B" w:rsidRDefault="00694C98" w:rsidP="00694C98">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 xml:space="preserve">________________________ </w:t>
            </w:r>
            <w:r w:rsidR="008325C4" w:rsidRPr="00D26D8B">
              <w:rPr>
                <w:rFonts w:ascii="PT Astra Serif" w:hAnsi="PT Astra Serif"/>
                <w:bCs/>
                <w:snapToGrid w:val="0"/>
                <w:sz w:val="26"/>
                <w:szCs w:val="26"/>
                <w:lang w:eastAsia="en-US"/>
              </w:rPr>
              <w:t>З</w:t>
            </w:r>
            <w:r w:rsidRPr="00D26D8B">
              <w:rPr>
                <w:rFonts w:ascii="PT Astra Serif" w:hAnsi="PT Astra Serif"/>
                <w:bCs/>
                <w:snapToGrid w:val="0"/>
                <w:sz w:val="26"/>
                <w:szCs w:val="26"/>
                <w:lang w:eastAsia="en-US"/>
              </w:rPr>
              <w:t>.</w:t>
            </w:r>
            <w:r w:rsidR="008325C4" w:rsidRPr="00D26D8B">
              <w:rPr>
                <w:rFonts w:ascii="PT Astra Serif" w:hAnsi="PT Astra Serif"/>
                <w:bCs/>
                <w:snapToGrid w:val="0"/>
                <w:sz w:val="26"/>
                <w:szCs w:val="26"/>
                <w:lang w:eastAsia="en-US"/>
              </w:rPr>
              <w:t>З</w:t>
            </w:r>
            <w:r w:rsidRPr="00D26D8B">
              <w:rPr>
                <w:rFonts w:ascii="PT Astra Serif" w:hAnsi="PT Astra Serif"/>
                <w:bCs/>
                <w:snapToGrid w:val="0"/>
                <w:sz w:val="26"/>
                <w:szCs w:val="26"/>
                <w:lang w:eastAsia="en-US"/>
              </w:rPr>
              <w:t xml:space="preserve">. </w:t>
            </w:r>
            <w:proofErr w:type="spellStart"/>
            <w:r w:rsidR="008325C4" w:rsidRPr="00D26D8B">
              <w:rPr>
                <w:rFonts w:ascii="PT Astra Serif" w:hAnsi="PT Astra Serif"/>
                <w:bCs/>
                <w:snapToGrid w:val="0"/>
                <w:sz w:val="26"/>
                <w:szCs w:val="26"/>
                <w:lang w:eastAsia="en-US"/>
              </w:rPr>
              <w:t>Арзамиев</w:t>
            </w:r>
            <w:proofErr w:type="spellEnd"/>
          </w:p>
          <w:p w:rsidR="00694C98" w:rsidRPr="00D26D8B" w:rsidRDefault="00694C98" w:rsidP="00694C98">
            <w:pPr>
              <w:spacing w:line="276" w:lineRule="auto"/>
              <w:ind w:left="-142"/>
              <w:contextualSpacing/>
              <w:jc w:val="center"/>
              <w:rPr>
                <w:rFonts w:ascii="PT Astra Serif" w:hAnsi="PT Astra Serif"/>
                <w:bCs/>
                <w:snapToGrid w:val="0"/>
                <w:sz w:val="26"/>
                <w:szCs w:val="26"/>
                <w:lang w:eastAsia="en-US"/>
              </w:rPr>
            </w:pPr>
          </w:p>
          <w:p w:rsidR="00694C98" w:rsidRPr="00D26D8B" w:rsidRDefault="00694C98" w:rsidP="00694C98">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М.П.</w:t>
            </w:r>
          </w:p>
          <w:p w:rsidR="00694C98" w:rsidRPr="00D26D8B" w:rsidRDefault="00694C98" w:rsidP="00C728F9">
            <w:pPr>
              <w:spacing w:line="276" w:lineRule="auto"/>
              <w:ind w:left="-142"/>
              <w:contextualSpacing/>
              <w:jc w:val="center"/>
              <w:rPr>
                <w:rFonts w:ascii="PT Astra Serif" w:hAnsi="PT Astra Serif"/>
                <w:bCs/>
                <w:snapToGrid w:val="0"/>
                <w:sz w:val="26"/>
                <w:szCs w:val="26"/>
                <w:lang w:eastAsia="en-US"/>
              </w:rPr>
            </w:pPr>
          </w:p>
        </w:tc>
        <w:tc>
          <w:tcPr>
            <w:tcW w:w="6696" w:type="dxa"/>
            <w:vAlign w:val="center"/>
          </w:tcPr>
          <w:p w:rsidR="00694C98" w:rsidRPr="00D26D8B" w:rsidRDefault="00694C98"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p>
          <w:p w:rsidR="00694C98" w:rsidRPr="00D26D8B" w:rsidRDefault="00694C98" w:rsidP="00694C98">
            <w:pPr>
              <w:spacing w:line="235" w:lineRule="auto"/>
              <w:ind w:firstLine="34"/>
              <w:jc w:val="center"/>
              <w:rPr>
                <w:rFonts w:ascii="PT Astra Serif" w:hAnsi="PT Astra Serif"/>
              </w:rPr>
            </w:pPr>
          </w:p>
          <w:p w:rsidR="001C704A" w:rsidRPr="00D26D8B" w:rsidRDefault="001C704A" w:rsidP="001C704A">
            <w:pPr>
              <w:spacing w:line="235" w:lineRule="auto"/>
              <w:ind w:firstLine="34"/>
              <w:jc w:val="center"/>
              <w:rPr>
                <w:rFonts w:ascii="PT Astra Serif" w:hAnsi="PT Astra Serif"/>
              </w:rPr>
            </w:pPr>
            <w:r w:rsidRPr="00D26D8B">
              <w:rPr>
                <w:rFonts w:ascii="PT Astra Serif" w:hAnsi="PT Astra Serif"/>
              </w:rPr>
              <w:t>___________________</w:t>
            </w:r>
          </w:p>
          <w:p w:rsidR="001C704A" w:rsidRPr="00D26D8B" w:rsidRDefault="001C704A" w:rsidP="001C704A">
            <w:pPr>
              <w:spacing w:line="235" w:lineRule="auto"/>
              <w:ind w:firstLine="34"/>
              <w:jc w:val="center"/>
              <w:rPr>
                <w:rFonts w:ascii="PT Astra Serif" w:hAnsi="PT Astra Serif"/>
              </w:rPr>
            </w:pPr>
          </w:p>
          <w:p w:rsidR="00031FF1" w:rsidRPr="00D26D8B" w:rsidRDefault="00694C98" w:rsidP="001C704A">
            <w:pPr>
              <w:spacing w:line="235" w:lineRule="auto"/>
              <w:ind w:firstLine="34"/>
              <w:jc w:val="center"/>
              <w:rPr>
                <w:rFonts w:ascii="PT Astra Serif" w:hAnsi="PT Astra Serif"/>
                <w:b/>
                <w:sz w:val="26"/>
                <w:szCs w:val="26"/>
                <w:lang w:eastAsia="en-US"/>
              </w:rPr>
            </w:pPr>
            <w:r w:rsidRPr="00D26D8B">
              <w:rPr>
                <w:rFonts w:ascii="PT Astra Serif" w:hAnsi="PT Astra Serif"/>
              </w:rPr>
              <w:t xml:space="preserve">М.П.           </w:t>
            </w:r>
          </w:p>
        </w:tc>
      </w:tr>
    </w:tbl>
    <w:p w:rsidR="00031FF1" w:rsidRPr="00D26D8B" w:rsidRDefault="00031FF1" w:rsidP="00031FF1">
      <w:pPr>
        <w:rPr>
          <w:rFonts w:ascii="PT Astra Serif" w:hAnsi="PT Astra Serif"/>
        </w:rPr>
      </w:pPr>
    </w:p>
    <w:p w:rsidR="00031FF1" w:rsidRPr="00D26D8B" w:rsidRDefault="00031FF1" w:rsidP="00031FF1">
      <w:pPr>
        <w:tabs>
          <w:tab w:val="left" w:pos="2780"/>
        </w:tabs>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p>
    <w:p w:rsidR="00031FF1" w:rsidRPr="00D26D8B" w:rsidRDefault="00031FF1" w:rsidP="00031FF1">
      <w:pPr>
        <w:tabs>
          <w:tab w:val="left" w:pos="1377"/>
        </w:tabs>
        <w:rPr>
          <w:rFonts w:ascii="PT Astra Serif" w:hAnsi="PT Astra Serif"/>
        </w:rPr>
        <w:sectPr w:rsidR="00031FF1" w:rsidRPr="00D26D8B" w:rsidSect="00C728F9">
          <w:pgSz w:w="16838" w:h="11906" w:orient="landscape"/>
          <w:pgMar w:top="567" w:right="1134" w:bottom="0" w:left="1134" w:header="708" w:footer="708" w:gutter="0"/>
          <w:cols w:space="708"/>
          <w:docGrid w:linePitch="360"/>
        </w:sectPr>
      </w:pPr>
    </w:p>
    <w:tbl>
      <w:tblPr>
        <w:tblStyle w:val="ad"/>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31FF1" w:rsidRPr="00D26D8B" w:rsidTr="00C728F9">
        <w:trPr>
          <w:trHeight w:val="993"/>
        </w:trPr>
        <w:tc>
          <w:tcPr>
            <w:tcW w:w="5103" w:type="dxa"/>
            <w:vAlign w:val="center"/>
            <w:hideMark/>
          </w:tcPr>
          <w:p w:rsidR="00031FF1" w:rsidRPr="00D26D8B" w:rsidRDefault="00031FF1" w:rsidP="00C728F9">
            <w:pPr>
              <w:jc w:val="center"/>
              <w:rPr>
                <w:rFonts w:ascii="PT Astra Serif" w:hAnsi="PT Astra Serif"/>
                <w:sz w:val="26"/>
                <w:szCs w:val="26"/>
              </w:rPr>
            </w:pPr>
            <w:r w:rsidRPr="00D26D8B">
              <w:rPr>
                <w:rFonts w:ascii="PT Astra Serif" w:hAnsi="PT Astra Serif"/>
                <w:sz w:val="26"/>
                <w:szCs w:val="26"/>
              </w:rPr>
              <w:lastRenderedPageBreak/>
              <w:t>Приложение № 3</w:t>
            </w:r>
          </w:p>
          <w:p w:rsidR="00031FF1" w:rsidRPr="00D26D8B" w:rsidRDefault="00031FF1" w:rsidP="00C728F9">
            <w:pPr>
              <w:jc w:val="center"/>
              <w:rPr>
                <w:rFonts w:ascii="PT Astra Serif" w:hAnsi="PT Astra Serif"/>
                <w:sz w:val="26"/>
                <w:szCs w:val="26"/>
              </w:rPr>
            </w:pPr>
            <w:r w:rsidRPr="00D26D8B">
              <w:rPr>
                <w:rFonts w:ascii="PT Astra Serif" w:hAnsi="PT Astra Serif"/>
                <w:sz w:val="26"/>
                <w:szCs w:val="26"/>
              </w:rPr>
              <w:t>к Государственному контракту № _____</w:t>
            </w:r>
          </w:p>
          <w:p w:rsidR="00031FF1" w:rsidRPr="00D26D8B" w:rsidRDefault="00031FF1" w:rsidP="008325C4">
            <w:pPr>
              <w:jc w:val="center"/>
              <w:rPr>
                <w:rFonts w:ascii="PT Astra Serif" w:hAnsi="PT Astra Serif"/>
                <w:sz w:val="26"/>
                <w:szCs w:val="26"/>
              </w:rPr>
            </w:pPr>
            <w:r w:rsidRPr="00D26D8B">
              <w:rPr>
                <w:rFonts w:ascii="PT Astra Serif" w:hAnsi="PT Astra Serif"/>
                <w:sz w:val="26"/>
                <w:szCs w:val="26"/>
              </w:rPr>
              <w:t>от «___» _______202</w:t>
            </w:r>
            <w:r w:rsidR="008325C4" w:rsidRPr="00D26D8B">
              <w:rPr>
                <w:rFonts w:ascii="PT Astra Serif" w:hAnsi="PT Astra Serif"/>
                <w:sz w:val="26"/>
                <w:szCs w:val="26"/>
              </w:rPr>
              <w:t>6</w:t>
            </w:r>
          </w:p>
        </w:tc>
      </w:tr>
    </w:tbl>
    <w:p w:rsidR="00031FF1" w:rsidRPr="00D26D8B" w:rsidRDefault="00031FF1" w:rsidP="00031FF1">
      <w:pPr>
        <w:rPr>
          <w:rFonts w:ascii="PT Astra Serif" w:hAnsi="PT Astra Serif"/>
        </w:rPr>
      </w:pPr>
    </w:p>
    <w:p w:rsidR="00031FF1" w:rsidRPr="00D26D8B" w:rsidRDefault="00031FF1" w:rsidP="00031FF1">
      <w:pPr>
        <w:jc w:val="center"/>
        <w:rPr>
          <w:rFonts w:ascii="PT Astra Serif" w:hAnsi="PT Astra Serif"/>
          <w:b/>
        </w:rPr>
      </w:pPr>
      <w:r w:rsidRPr="00D26D8B">
        <w:rPr>
          <w:rFonts w:ascii="PT Astra Serif" w:hAnsi="PT Astra Serif"/>
          <w:b/>
        </w:rPr>
        <w:t>СВОДНЫЙ АКТ</w:t>
      </w:r>
    </w:p>
    <w:p w:rsidR="00031FF1" w:rsidRPr="00D26D8B" w:rsidRDefault="00031FF1" w:rsidP="00031FF1">
      <w:pPr>
        <w:jc w:val="center"/>
        <w:rPr>
          <w:rFonts w:ascii="PT Astra Serif" w:hAnsi="PT Astra Serif"/>
          <w:b/>
        </w:rPr>
      </w:pPr>
      <w:r w:rsidRPr="00D26D8B">
        <w:rPr>
          <w:rFonts w:ascii="PT Astra Serif" w:hAnsi="PT Astra Serif"/>
          <w:b/>
        </w:rPr>
        <w:t>оказанных услуг по Государственному контракту от ____________ № _____________</w:t>
      </w:r>
    </w:p>
    <w:p w:rsidR="00031FF1" w:rsidRPr="00D26D8B" w:rsidRDefault="00031FF1" w:rsidP="00031FF1">
      <w:pPr>
        <w:rPr>
          <w:rFonts w:ascii="PT Astra Serif" w:hAnsi="PT Astra Serif"/>
        </w:rPr>
      </w:pPr>
    </w:p>
    <w:p w:rsidR="00031FF1" w:rsidRPr="00D26D8B" w:rsidRDefault="00BB2AA2" w:rsidP="00BB2AA2">
      <w:pPr>
        <w:jc w:val="center"/>
        <w:rPr>
          <w:rFonts w:ascii="PT Astra Serif" w:hAnsi="PT Astra Serif"/>
        </w:rPr>
      </w:pPr>
      <w:r w:rsidRPr="00D26D8B">
        <w:rPr>
          <w:rFonts w:ascii="PT Astra Serif" w:hAnsi="PT Astra Serif"/>
        </w:rPr>
        <w:t>г. ______________________</w:t>
      </w:r>
      <w:r w:rsidR="00031FF1" w:rsidRPr="00D26D8B">
        <w:rPr>
          <w:rFonts w:ascii="PT Astra Serif" w:hAnsi="PT Astra Serif"/>
        </w:rPr>
        <w:t xml:space="preserve">                                 </w:t>
      </w:r>
      <w:r w:rsidR="007133A8" w:rsidRPr="00D26D8B">
        <w:rPr>
          <w:rFonts w:ascii="PT Astra Serif" w:hAnsi="PT Astra Serif"/>
        </w:rPr>
        <w:t xml:space="preserve">               </w:t>
      </w:r>
      <w:r w:rsidR="00031FF1" w:rsidRPr="00D26D8B">
        <w:rPr>
          <w:rFonts w:ascii="PT Astra Serif" w:hAnsi="PT Astra Serif"/>
        </w:rPr>
        <w:t>«_____» _____________202</w:t>
      </w:r>
      <w:r w:rsidR="008325C4" w:rsidRPr="00D26D8B">
        <w:rPr>
          <w:rFonts w:ascii="PT Astra Serif" w:hAnsi="PT Astra Serif"/>
        </w:rPr>
        <w:t>6</w:t>
      </w:r>
      <w:r w:rsidR="00031FF1" w:rsidRPr="00D26D8B">
        <w:rPr>
          <w:rFonts w:ascii="PT Astra Serif" w:hAnsi="PT Astra Serif"/>
        </w:rPr>
        <w:t xml:space="preserve"> г.</w:t>
      </w:r>
    </w:p>
    <w:p w:rsidR="00031FF1" w:rsidRPr="00D26D8B" w:rsidRDefault="00031FF1" w:rsidP="00031FF1">
      <w:pPr>
        <w:rPr>
          <w:rFonts w:ascii="PT Astra Serif" w:hAnsi="PT Astra Serif"/>
        </w:rPr>
      </w:pPr>
    </w:p>
    <w:p w:rsidR="007133A8" w:rsidRPr="00D26D8B" w:rsidRDefault="007133A8" w:rsidP="00031FF1">
      <w:pPr>
        <w:jc w:val="both"/>
        <w:rPr>
          <w:rFonts w:ascii="PT Astra Serif" w:hAnsi="PT Astra Serif"/>
        </w:rPr>
      </w:pPr>
    </w:p>
    <w:p w:rsidR="00031FF1" w:rsidRPr="00D26D8B" w:rsidRDefault="00031FF1" w:rsidP="00031FF1">
      <w:pPr>
        <w:jc w:val="both"/>
        <w:rPr>
          <w:rFonts w:ascii="PT Astra Serif" w:hAnsi="PT Astra Serif"/>
        </w:rPr>
      </w:pPr>
      <w:r w:rsidRPr="00D26D8B">
        <w:rPr>
          <w:rFonts w:ascii="PT Astra Serif" w:hAnsi="PT Astra Serif"/>
        </w:rPr>
        <w:t>Мы, нижеподписавшиеся, представитель Страховщика _</w:t>
      </w:r>
      <w:r w:rsidR="007133A8" w:rsidRPr="00D26D8B">
        <w:rPr>
          <w:rFonts w:ascii="PT Astra Serif" w:hAnsi="PT Astra Serif"/>
        </w:rPr>
        <w:t>_________________________</w:t>
      </w:r>
      <w:r w:rsidRPr="00D26D8B">
        <w:rPr>
          <w:rFonts w:ascii="PT Astra Serif" w:hAnsi="PT Astra Serif"/>
        </w:rPr>
        <w:t xml:space="preserve">___, </w:t>
      </w:r>
    </w:p>
    <w:p w:rsidR="00031FF1" w:rsidRPr="00D26D8B" w:rsidRDefault="00031FF1" w:rsidP="00031FF1">
      <w:pPr>
        <w:rPr>
          <w:rFonts w:ascii="PT Astra Serif" w:hAnsi="PT Astra Serif"/>
          <w:sz w:val="10"/>
          <w:szCs w:val="10"/>
        </w:rPr>
      </w:pPr>
      <w:r w:rsidRPr="00D26D8B">
        <w:rPr>
          <w:rFonts w:ascii="PT Astra Serif" w:hAnsi="PT Astra Serif"/>
          <w:sz w:val="12"/>
          <w:szCs w:val="12"/>
        </w:rPr>
        <w:t xml:space="preserve">                                                                                                                                                                               </w:t>
      </w:r>
      <w:r w:rsidR="00BB2AA2" w:rsidRPr="00D26D8B">
        <w:rPr>
          <w:rFonts w:ascii="PT Astra Serif" w:hAnsi="PT Astra Serif"/>
          <w:sz w:val="12"/>
          <w:szCs w:val="12"/>
        </w:rPr>
        <w:t xml:space="preserve">                  </w:t>
      </w:r>
      <w:r w:rsidRPr="00D26D8B">
        <w:rPr>
          <w:rFonts w:ascii="PT Astra Serif" w:hAnsi="PT Astra Serif"/>
          <w:sz w:val="12"/>
          <w:szCs w:val="12"/>
        </w:rPr>
        <w:t xml:space="preserve"> </w:t>
      </w:r>
      <w:r w:rsidRPr="00D26D8B">
        <w:rPr>
          <w:rFonts w:ascii="PT Astra Serif" w:hAnsi="PT Astra Serif"/>
          <w:sz w:val="10"/>
          <w:szCs w:val="10"/>
        </w:rPr>
        <w:t xml:space="preserve"> </w:t>
      </w:r>
      <w:r w:rsidR="00DD66BF" w:rsidRPr="00D26D8B">
        <w:rPr>
          <w:rFonts w:ascii="PT Astra Serif" w:hAnsi="PT Astra Serif"/>
          <w:sz w:val="10"/>
          <w:szCs w:val="10"/>
        </w:rPr>
        <w:t>должность, наименование</w:t>
      </w:r>
      <w:r w:rsidRPr="00D26D8B">
        <w:rPr>
          <w:rFonts w:ascii="PT Astra Serif" w:hAnsi="PT Astra Serif"/>
          <w:i/>
          <w:iCs/>
          <w:sz w:val="10"/>
          <w:szCs w:val="10"/>
        </w:rPr>
        <w:t xml:space="preserve"> субъекта </w:t>
      </w:r>
      <w:r w:rsidR="00DD66BF" w:rsidRPr="00D26D8B">
        <w:rPr>
          <w:rFonts w:ascii="PT Astra Serif" w:hAnsi="PT Astra Serif"/>
          <w:i/>
          <w:iCs/>
          <w:sz w:val="10"/>
          <w:szCs w:val="10"/>
        </w:rPr>
        <w:t>РФ</w:t>
      </w:r>
      <w:r w:rsidR="00DD66BF" w:rsidRPr="00D26D8B">
        <w:rPr>
          <w:rFonts w:ascii="PT Astra Serif" w:hAnsi="PT Astra Serif"/>
          <w:sz w:val="10"/>
          <w:szCs w:val="10"/>
        </w:rPr>
        <w:t>,</w:t>
      </w:r>
      <w:r w:rsidRPr="00D26D8B">
        <w:rPr>
          <w:rFonts w:ascii="PT Astra Serif" w:hAnsi="PT Astra Serif"/>
          <w:sz w:val="10"/>
          <w:szCs w:val="10"/>
        </w:rPr>
        <w:t xml:space="preserve"> ФИО </w:t>
      </w:r>
      <w:r w:rsidRPr="00D26D8B">
        <w:rPr>
          <w:rFonts w:ascii="PT Astra Serif" w:hAnsi="PT Astra Serif"/>
          <w:i/>
          <w:iCs/>
          <w:sz w:val="10"/>
          <w:szCs w:val="10"/>
        </w:rPr>
        <w:t>представителя Страховщика</w:t>
      </w:r>
    </w:p>
    <w:p w:rsidR="00031FF1" w:rsidRPr="00D26D8B" w:rsidRDefault="00031FF1" w:rsidP="00031FF1">
      <w:pPr>
        <w:spacing w:before="120"/>
        <w:rPr>
          <w:rFonts w:ascii="PT Astra Serif" w:hAnsi="PT Astra Serif"/>
        </w:rPr>
      </w:pPr>
      <w:r w:rsidRPr="00D26D8B">
        <w:rPr>
          <w:rFonts w:ascii="PT Astra Serif" w:hAnsi="PT Astra Serif"/>
        </w:rPr>
        <w:t>действующ</w:t>
      </w:r>
      <w:r w:rsidR="00BB2AA2" w:rsidRPr="00D26D8B">
        <w:rPr>
          <w:rFonts w:ascii="PT Astra Serif" w:hAnsi="PT Astra Serif"/>
        </w:rPr>
        <w:t>ий на основании _________</w:t>
      </w:r>
      <w:r w:rsidRPr="00D26D8B">
        <w:rPr>
          <w:rFonts w:ascii="PT Astra Serif" w:hAnsi="PT Astra Serif"/>
        </w:rPr>
        <w:t>__, с одной стороны и представитель Страхователя,</w:t>
      </w:r>
    </w:p>
    <w:p w:rsidR="00031FF1" w:rsidRPr="00D26D8B" w:rsidRDefault="00031FF1" w:rsidP="00031FF1">
      <w:pPr>
        <w:rPr>
          <w:rFonts w:ascii="PT Astra Serif" w:hAnsi="PT Astra Serif"/>
          <w:sz w:val="10"/>
          <w:szCs w:val="10"/>
        </w:rPr>
      </w:pPr>
      <w:r w:rsidRPr="00D26D8B">
        <w:rPr>
          <w:rFonts w:ascii="PT Astra Serif" w:hAnsi="PT Astra Serif"/>
          <w:sz w:val="10"/>
          <w:szCs w:val="10"/>
        </w:rPr>
        <w:t xml:space="preserve">                                                                                                                             данные доверенности</w:t>
      </w:r>
    </w:p>
    <w:p w:rsidR="00031FF1" w:rsidRPr="00D26D8B" w:rsidRDefault="00031FF1" w:rsidP="00031FF1">
      <w:pPr>
        <w:spacing w:before="120"/>
        <w:rPr>
          <w:rFonts w:ascii="PT Astra Serif" w:hAnsi="PT Astra Serif"/>
        </w:rPr>
      </w:pPr>
      <w:r w:rsidRPr="00D26D8B">
        <w:rPr>
          <w:rFonts w:ascii="PT Astra Serif" w:hAnsi="PT Astra Serif"/>
        </w:rPr>
        <w:t>в лиц</w:t>
      </w:r>
      <w:r w:rsidR="007133A8" w:rsidRPr="00D26D8B">
        <w:rPr>
          <w:rFonts w:ascii="PT Astra Serif" w:hAnsi="PT Astra Serif"/>
        </w:rPr>
        <w:t>е начальника _______________</w:t>
      </w:r>
      <w:r w:rsidRPr="00D26D8B">
        <w:rPr>
          <w:rFonts w:ascii="PT Astra Serif" w:hAnsi="PT Astra Serif"/>
        </w:rPr>
        <w:t xml:space="preserve"> ___________, действующего на основании _________</w:t>
      </w:r>
    </w:p>
    <w:p w:rsidR="00031FF1" w:rsidRPr="00D26D8B" w:rsidRDefault="00031FF1" w:rsidP="00031FF1">
      <w:pPr>
        <w:rPr>
          <w:rFonts w:ascii="PT Astra Serif" w:hAnsi="PT Astra Serif"/>
          <w:sz w:val="10"/>
          <w:szCs w:val="10"/>
        </w:rPr>
      </w:pPr>
      <w:r w:rsidRPr="00D26D8B">
        <w:rPr>
          <w:rFonts w:ascii="PT Astra Serif" w:hAnsi="PT Astra Serif"/>
          <w:i/>
          <w:iCs/>
          <w:sz w:val="10"/>
          <w:szCs w:val="10"/>
        </w:rPr>
        <w:t xml:space="preserve">                                                                          наименование представителя Страхователя                        ФИО начальника</w:t>
      </w:r>
      <w:r w:rsidRPr="00D26D8B">
        <w:rPr>
          <w:rFonts w:ascii="PT Astra Serif" w:hAnsi="PT Astra Serif"/>
          <w:sz w:val="10"/>
          <w:szCs w:val="10"/>
        </w:rPr>
        <w:t xml:space="preserve">                                                                                                                                            положения</w:t>
      </w:r>
    </w:p>
    <w:p w:rsidR="00031FF1" w:rsidRPr="00D26D8B" w:rsidRDefault="00031FF1" w:rsidP="00031FF1">
      <w:pPr>
        <w:spacing w:before="120"/>
        <w:rPr>
          <w:rFonts w:ascii="PT Astra Serif" w:hAnsi="PT Astra Serif"/>
        </w:rPr>
      </w:pPr>
      <w:r w:rsidRPr="00D26D8B">
        <w:rPr>
          <w:rFonts w:ascii="PT Astra Serif" w:hAnsi="PT Astra Serif"/>
        </w:rPr>
        <w:t xml:space="preserve">с другой стороны, согласно государственного контракта </w:t>
      </w:r>
      <w:r w:rsidR="007133A8" w:rsidRPr="00D26D8B">
        <w:rPr>
          <w:rFonts w:ascii="PT Astra Serif" w:hAnsi="PT Astra Serif"/>
        </w:rPr>
        <w:t>№ __________ от ___________</w:t>
      </w:r>
      <w:r w:rsidRPr="00D26D8B">
        <w:rPr>
          <w:rFonts w:ascii="PT Astra Serif" w:hAnsi="PT Astra Serif"/>
        </w:rPr>
        <w:t xml:space="preserve">, </w:t>
      </w:r>
    </w:p>
    <w:p w:rsidR="00031FF1" w:rsidRPr="00D26D8B" w:rsidRDefault="00031FF1" w:rsidP="00031FF1">
      <w:pPr>
        <w:spacing w:before="240"/>
        <w:rPr>
          <w:rFonts w:ascii="PT Astra Serif" w:hAnsi="PT Astra Serif"/>
        </w:rPr>
      </w:pPr>
      <w:r w:rsidRPr="00D26D8B">
        <w:rPr>
          <w:rFonts w:ascii="PT Astra Serif" w:hAnsi="PT Astra Serif"/>
        </w:rPr>
        <w:t>составили настоящий Акт о нижеследующем:</w:t>
      </w:r>
    </w:p>
    <w:p w:rsidR="00031FF1" w:rsidRPr="00D26D8B" w:rsidRDefault="00031FF1" w:rsidP="00031FF1">
      <w:pPr>
        <w:rPr>
          <w:rFonts w:ascii="PT Astra Serif" w:hAnsi="PT Astra Serif"/>
          <w:i/>
          <w:iCs/>
        </w:rPr>
      </w:pPr>
    </w:p>
    <w:p w:rsidR="00031FF1" w:rsidRPr="00D26D8B" w:rsidRDefault="00031FF1" w:rsidP="002C19E8">
      <w:pPr>
        <w:ind w:firstLine="708"/>
        <w:jc w:val="both"/>
        <w:rPr>
          <w:rFonts w:ascii="PT Astra Serif" w:hAnsi="PT Astra Serif"/>
          <w:szCs w:val="26"/>
        </w:rPr>
      </w:pPr>
      <w:r w:rsidRPr="00D26D8B">
        <w:rPr>
          <w:rFonts w:ascii="PT Astra Serif" w:hAnsi="PT Astra Serif"/>
          <w:szCs w:val="26"/>
        </w:rPr>
        <w:t>В соответствии с условиями Контракта, Страховщик оказал услуги обязательного государственного страхования гражданской ответственности владельца опасного объекта, а именно выдал ст</w:t>
      </w:r>
      <w:r w:rsidR="002C19E8" w:rsidRPr="00D26D8B">
        <w:rPr>
          <w:rFonts w:ascii="PT Astra Serif" w:hAnsi="PT Astra Serif"/>
          <w:szCs w:val="26"/>
        </w:rPr>
        <w:t xml:space="preserve">раховые полисы, а Страхователь в соответствии с Контрактом от </w:t>
      </w:r>
      <w:r w:rsidRPr="00D26D8B">
        <w:rPr>
          <w:rFonts w:ascii="PT Astra Serif" w:hAnsi="PT Astra Serif"/>
          <w:szCs w:val="26"/>
        </w:rPr>
        <w:t>___________ № _____________ получи</w:t>
      </w:r>
      <w:r w:rsidR="002C19E8" w:rsidRPr="00D26D8B">
        <w:rPr>
          <w:rFonts w:ascii="PT Astra Serif" w:hAnsi="PT Astra Serif"/>
          <w:szCs w:val="26"/>
        </w:rPr>
        <w:t xml:space="preserve">л страховые полисы, указанные в </w:t>
      </w:r>
      <w:r w:rsidRPr="00D26D8B">
        <w:rPr>
          <w:rFonts w:ascii="PT Astra Serif" w:hAnsi="PT Astra Serif"/>
          <w:szCs w:val="26"/>
        </w:rPr>
        <w:t>нижеприведенной таблице:</w:t>
      </w:r>
    </w:p>
    <w:p w:rsidR="00031FF1" w:rsidRPr="00D26D8B" w:rsidRDefault="00031FF1" w:rsidP="00031FF1">
      <w:pPr>
        <w:ind w:firstLine="708"/>
        <w:jc w:val="both"/>
        <w:rPr>
          <w:rFonts w:ascii="PT Astra Serif" w:hAnsi="PT Astra Serif"/>
          <w:sz w:val="26"/>
          <w:szCs w:val="26"/>
        </w:rPr>
      </w:pPr>
    </w:p>
    <w:tbl>
      <w:tblPr>
        <w:tblStyle w:val="ad"/>
        <w:tblW w:w="9464" w:type="dxa"/>
        <w:tblLayout w:type="fixed"/>
        <w:tblLook w:val="04A0" w:firstRow="1" w:lastRow="0" w:firstColumn="1" w:lastColumn="0" w:noHBand="0" w:noVBand="1"/>
      </w:tblPr>
      <w:tblGrid>
        <w:gridCol w:w="392"/>
        <w:gridCol w:w="2268"/>
        <w:gridCol w:w="1701"/>
        <w:gridCol w:w="1276"/>
        <w:gridCol w:w="1701"/>
        <w:gridCol w:w="992"/>
        <w:gridCol w:w="1134"/>
      </w:tblGrid>
      <w:tr w:rsidR="00144D31" w:rsidRPr="00D26D8B" w:rsidTr="00C728F9">
        <w:tc>
          <w:tcPr>
            <w:tcW w:w="392" w:type="dxa"/>
          </w:tcPr>
          <w:p w:rsidR="00031FF1" w:rsidRPr="00D26D8B" w:rsidRDefault="00031FF1" w:rsidP="00C728F9">
            <w:pPr>
              <w:jc w:val="center"/>
              <w:rPr>
                <w:rFonts w:ascii="PT Astra Serif" w:hAnsi="PT Astra Serif"/>
                <w:bCs/>
                <w:sz w:val="22"/>
                <w:szCs w:val="26"/>
              </w:rPr>
            </w:pPr>
          </w:p>
          <w:p w:rsidR="00031FF1" w:rsidRPr="00D26D8B" w:rsidRDefault="00031FF1" w:rsidP="00C728F9">
            <w:pPr>
              <w:jc w:val="center"/>
              <w:rPr>
                <w:rFonts w:ascii="PT Astra Serif" w:hAnsi="PT Astra Serif"/>
                <w:bCs/>
                <w:sz w:val="22"/>
                <w:szCs w:val="26"/>
              </w:rPr>
            </w:pPr>
            <w:r w:rsidRPr="00D26D8B">
              <w:rPr>
                <w:rFonts w:ascii="PT Astra Serif" w:hAnsi="PT Astra Serif"/>
                <w:bCs/>
                <w:sz w:val="22"/>
                <w:szCs w:val="26"/>
              </w:rPr>
              <w:t>№</w:t>
            </w:r>
          </w:p>
          <w:p w:rsidR="00031FF1" w:rsidRPr="00D26D8B" w:rsidRDefault="00031FF1" w:rsidP="00C728F9">
            <w:pPr>
              <w:jc w:val="center"/>
              <w:rPr>
                <w:rFonts w:ascii="PT Astra Serif" w:hAnsi="PT Astra Serif"/>
                <w:sz w:val="22"/>
                <w:szCs w:val="26"/>
              </w:rPr>
            </w:pPr>
            <w:r w:rsidRPr="00D26D8B">
              <w:rPr>
                <w:rFonts w:ascii="PT Astra Serif" w:hAnsi="PT Astra Serif"/>
                <w:bCs/>
                <w:sz w:val="22"/>
                <w:szCs w:val="26"/>
              </w:rPr>
              <w:t>п/п</w:t>
            </w:r>
          </w:p>
        </w:tc>
        <w:tc>
          <w:tcPr>
            <w:tcW w:w="2268" w:type="dxa"/>
          </w:tcPr>
          <w:p w:rsidR="00031FF1" w:rsidRPr="00D26D8B" w:rsidRDefault="00031FF1" w:rsidP="00C728F9">
            <w:pPr>
              <w:spacing w:before="120"/>
              <w:jc w:val="center"/>
              <w:rPr>
                <w:rFonts w:ascii="PT Astra Serif" w:hAnsi="PT Astra Serif"/>
                <w:sz w:val="22"/>
                <w:szCs w:val="26"/>
              </w:rPr>
            </w:pPr>
            <w:r w:rsidRPr="00D26D8B">
              <w:rPr>
                <w:rFonts w:ascii="PT Astra Serif" w:hAnsi="PT Astra Serif"/>
                <w:sz w:val="22"/>
                <w:szCs w:val="26"/>
              </w:rPr>
              <w:t>Подразделение представителя страхователя</w:t>
            </w:r>
          </w:p>
        </w:tc>
        <w:tc>
          <w:tcPr>
            <w:tcW w:w="1701" w:type="dxa"/>
          </w:tcPr>
          <w:p w:rsidR="00031FF1" w:rsidRPr="00D26D8B" w:rsidRDefault="00031FF1" w:rsidP="00C728F9">
            <w:pPr>
              <w:spacing w:before="120"/>
              <w:jc w:val="center"/>
              <w:rPr>
                <w:rFonts w:ascii="PT Astra Serif" w:hAnsi="PT Astra Serif"/>
                <w:sz w:val="22"/>
                <w:szCs w:val="26"/>
              </w:rPr>
            </w:pPr>
            <w:r w:rsidRPr="00D26D8B">
              <w:rPr>
                <w:rFonts w:ascii="PT Astra Serif" w:hAnsi="PT Astra Serif"/>
                <w:sz w:val="22"/>
                <w:szCs w:val="26"/>
              </w:rPr>
              <w:t>Адрес расположения       ОПО, ОО</w:t>
            </w:r>
          </w:p>
        </w:tc>
        <w:tc>
          <w:tcPr>
            <w:tcW w:w="1276" w:type="dxa"/>
          </w:tcPr>
          <w:p w:rsidR="00031FF1" w:rsidRPr="00D26D8B" w:rsidRDefault="006C31E1" w:rsidP="00C728F9">
            <w:pPr>
              <w:spacing w:before="120"/>
              <w:jc w:val="center"/>
              <w:rPr>
                <w:rFonts w:ascii="PT Astra Serif" w:hAnsi="PT Astra Serif"/>
                <w:sz w:val="22"/>
                <w:szCs w:val="26"/>
              </w:rPr>
            </w:pPr>
            <w:r w:rsidRPr="00D26D8B">
              <w:rPr>
                <w:rFonts w:ascii="PT Astra Serif" w:hAnsi="PT Astra Serif"/>
                <w:sz w:val="22"/>
                <w:szCs w:val="26"/>
              </w:rPr>
              <w:t xml:space="preserve">Наименование, тип </w:t>
            </w:r>
            <w:r w:rsidR="00031FF1" w:rsidRPr="00D26D8B">
              <w:rPr>
                <w:rFonts w:ascii="PT Astra Serif" w:hAnsi="PT Astra Serif"/>
                <w:sz w:val="22"/>
                <w:szCs w:val="26"/>
              </w:rPr>
              <w:t>ОПО, ОО</w:t>
            </w:r>
          </w:p>
        </w:tc>
        <w:tc>
          <w:tcPr>
            <w:tcW w:w="1701" w:type="dxa"/>
          </w:tcPr>
          <w:p w:rsidR="00031FF1" w:rsidRPr="00D26D8B" w:rsidRDefault="00031FF1" w:rsidP="00C728F9">
            <w:pPr>
              <w:spacing w:before="120"/>
              <w:jc w:val="center"/>
              <w:rPr>
                <w:rFonts w:ascii="PT Astra Serif" w:hAnsi="PT Astra Serif"/>
                <w:sz w:val="22"/>
                <w:szCs w:val="26"/>
              </w:rPr>
            </w:pPr>
            <w:r w:rsidRPr="00D26D8B">
              <w:rPr>
                <w:rFonts w:ascii="PT Astra Serif" w:hAnsi="PT Astra Serif"/>
                <w:sz w:val="22"/>
                <w:szCs w:val="26"/>
              </w:rPr>
              <w:t>Регистрационный                 номер ОПО</w:t>
            </w:r>
          </w:p>
        </w:tc>
        <w:tc>
          <w:tcPr>
            <w:tcW w:w="992" w:type="dxa"/>
            <w:vAlign w:val="center"/>
          </w:tcPr>
          <w:p w:rsidR="00031FF1" w:rsidRPr="00D26D8B" w:rsidRDefault="00031FF1" w:rsidP="00C728F9">
            <w:pPr>
              <w:jc w:val="center"/>
              <w:rPr>
                <w:rFonts w:ascii="PT Astra Serif" w:hAnsi="PT Astra Serif"/>
                <w:sz w:val="22"/>
                <w:szCs w:val="26"/>
              </w:rPr>
            </w:pPr>
            <w:r w:rsidRPr="00D26D8B">
              <w:rPr>
                <w:rFonts w:ascii="PT Astra Serif" w:hAnsi="PT Astra Serif"/>
                <w:sz w:val="22"/>
                <w:szCs w:val="26"/>
              </w:rPr>
              <w:t xml:space="preserve">Страховая премия, </w:t>
            </w:r>
            <w:r w:rsidRPr="00D26D8B">
              <w:rPr>
                <w:rFonts w:ascii="PT Astra Serif" w:hAnsi="PT Astra Serif"/>
                <w:sz w:val="22"/>
                <w:szCs w:val="26"/>
              </w:rPr>
              <w:br/>
              <w:t>руб.</w:t>
            </w:r>
          </w:p>
        </w:tc>
        <w:tc>
          <w:tcPr>
            <w:tcW w:w="1134" w:type="dxa"/>
          </w:tcPr>
          <w:p w:rsidR="00031FF1" w:rsidRPr="00D26D8B" w:rsidRDefault="00031FF1" w:rsidP="00C728F9">
            <w:pPr>
              <w:spacing w:before="120"/>
              <w:jc w:val="center"/>
              <w:rPr>
                <w:rFonts w:ascii="PT Astra Serif" w:hAnsi="PT Astra Serif"/>
                <w:sz w:val="22"/>
                <w:szCs w:val="26"/>
              </w:rPr>
            </w:pPr>
            <w:r w:rsidRPr="00D26D8B">
              <w:rPr>
                <w:rFonts w:ascii="PT Astra Serif" w:hAnsi="PT Astra Serif"/>
                <w:bCs/>
                <w:sz w:val="22"/>
                <w:szCs w:val="26"/>
              </w:rPr>
              <w:t>Номер страхового полиса</w:t>
            </w:r>
          </w:p>
        </w:tc>
      </w:tr>
      <w:tr w:rsidR="00144D31" w:rsidRPr="00D26D8B" w:rsidTr="00C728F9">
        <w:tc>
          <w:tcPr>
            <w:tcW w:w="392" w:type="dxa"/>
          </w:tcPr>
          <w:p w:rsidR="00031FF1" w:rsidRPr="00D26D8B" w:rsidRDefault="00031FF1" w:rsidP="00C728F9">
            <w:pPr>
              <w:rPr>
                <w:rFonts w:ascii="PT Astra Serif" w:hAnsi="PT Astra Serif"/>
                <w:sz w:val="22"/>
                <w:szCs w:val="26"/>
              </w:rPr>
            </w:pPr>
            <w:r w:rsidRPr="00D26D8B">
              <w:rPr>
                <w:rFonts w:ascii="PT Astra Serif" w:hAnsi="PT Astra Serif"/>
                <w:sz w:val="22"/>
                <w:szCs w:val="26"/>
              </w:rPr>
              <w:t>1</w:t>
            </w:r>
          </w:p>
        </w:tc>
        <w:tc>
          <w:tcPr>
            <w:tcW w:w="2268"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p>
        </w:tc>
        <w:tc>
          <w:tcPr>
            <w:tcW w:w="1276"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p>
        </w:tc>
        <w:tc>
          <w:tcPr>
            <w:tcW w:w="992" w:type="dxa"/>
            <w:vAlign w:val="center"/>
          </w:tcPr>
          <w:p w:rsidR="00031FF1" w:rsidRPr="00D26D8B" w:rsidRDefault="00031FF1" w:rsidP="00C728F9">
            <w:pPr>
              <w:rPr>
                <w:rFonts w:ascii="PT Astra Serif" w:hAnsi="PT Astra Serif"/>
                <w:sz w:val="22"/>
                <w:szCs w:val="26"/>
              </w:rPr>
            </w:pPr>
          </w:p>
        </w:tc>
        <w:tc>
          <w:tcPr>
            <w:tcW w:w="1134" w:type="dxa"/>
          </w:tcPr>
          <w:p w:rsidR="00031FF1" w:rsidRPr="00D26D8B" w:rsidRDefault="00031FF1" w:rsidP="00C728F9">
            <w:pPr>
              <w:rPr>
                <w:rFonts w:ascii="PT Astra Serif" w:hAnsi="PT Astra Serif"/>
                <w:sz w:val="22"/>
                <w:szCs w:val="26"/>
              </w:rPr>
            </w:pPr>
          </w:p>
        </w:tc>
      </w:tr>
      <w:tr w:rsidR="00144D31" w:rsidRPr="00D26D8B" w:rsidTr="00C728F9">
        <w:tc>
          <w:tcPr>
            <w:tcW w:w="392" w:type="dxa"/>
          </w:tcPr>
          <w:p w:rsidR="00031FF1" w:rsidRPr="00D26D8B" w:rsidRDefault="00031FF1" w:rsidP="00C728F9">
            <w:pPr>
              <w:rPr>
                <w:rFonts w:ascii="PT Astra Serif" w:hAnsi="PT Astra Serif"/>
                <w:sz w:val="22"/>
                <w:szCs w:val="26"/>
              </w:rPr>
            </w:pPr>
            <w:r w:rsidRPr="00D26D8B">
              <w:rPr>
                <w:rFonts w:ascii="PT Astra Serif" w:hAnsi="PT Astra Serif"/>
                <w:sz w:val="22"/>
                <w:szCs w:val="26"/>
              </w:rPr>
              <w:t>2</w:t>
            </w:r>
          </w:p>
        </w:tc>
        <w:tc>
          <w:tcPr>
            <w:tcW w:w="2268"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p>
        </w:tc>
        <w:tc>
          <w:tcPr>
            <w:tcW w:w="1276"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p>
        </w:tc>
        <w:tc>
          <w:tcPr>
            <w:tcW w:w="992" w:type="dxa"/>
          </w:tcPr>
          <w:p w:rsidR="00031FF1" w:rsidRPr="00D26D8B" w:rsidRDefault="00031FF1" w:rsidP="00C728F9">
            <w:pPr>
              <w:rPr>
                <w:rFonts w:ascii="PT Astra Serif" w:hAnsi="PT Astra Serif"/>
                <w:sz w:val="22"/>
                <w:szCs w:val="26"/>
              </w:rPr>
            </w:pPr>
          </w:p>
        </w:tc>
        <w:tc>
          <w:tcPr>
            <w:tcW w:w="1134" w:type="dxa"/>
          </w:tcPr>
          <w:p w:rsidR="00031FF1" w:rsidRPr="00D26D8B" w:rsidRDefault="00031FF1" w:rsidP="00C728F9">
            <w:pPr>
              <w:rPr>
                <w:rFonts w:ascii="PT Astra Serif" w:hAnsi="PT Astra Serif"/>
                <w:sz w:val="22"/>
                <w:szCs w:val="26"/>
              </w:rPr>
            </w:pPr>
          </w:p>
        </w:tc>
      </w:tr>
      <w:tr w:rsidR="00144D31" w:rsidRPr="00D26D8B" w:rsidTr="00C728F9">
        <w:tc>
          <w:tcPr>
            <w:tcW w:w="392" w:type="dxa"/>
          </w:tcPr>
          <w:p w:rsidR="00031FF1" w:rsidRPr="00D26D8B" w:rsidRDefault="00031FF1" w:rsidP="00C728F9">
            <w:pPr>
              <w:rPr>
                <w:rFonts w:ascii="PT Astra Serif" w:hAnsi="PT Astra Serif"/>
                <w:sz w:val="22"/>
                <w:szCs w:val="26"/>
              </w:rPr>
            </w:pPr>
          </w:p>
        </w:tc>
        <w:tc>
          <w:tcPr>
            <w:tcW w:w="2268"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r w:rsidRPr="00D26D8B">
              <w:rPr>
                <w:rFonts w:ascii="PT Astra Serif" w:hAnsi="PT Astra Serif"/>
                <w:sz w:val="22"/>
                <w:szCs w:val="26"/>
              </w:rPr>
              <w:t>итого</w:t>
            </w:r>
          </w:p>
        </w:tc>
        <w:tc>
          <w:tcPr>
            <w:tcW w:w="1276" w:type="dxa"/>
          </w:tcPr>
          <w:p w:rsidR="00031FF1" w:rsidRPr="00D26D8B" w:rsidRDefault="00031FF1" w:rsidP="00C728F9">
            <w:pPr>
              <w:rPr>
                <w:rFonts w:ascii="PT Astra Serif" w:hAnsi="PT Astra Serif"/>
                <w:sz w:val="22"/>
                <w:szCs w:val="26"/>
              </w:rPr>
            </w:pPr>
          </w:p>
        </w:tc>
        <w:tc>
          <w:tcPr>
            <w:tcW w:w="1701" w:type="dxa"/>
          </w:tcPr>
          <w:p w:rsidR="00031FF1" w:rsidRPr="00D26D8B" w:rsidRDefault="00031FF1" w:rsidP="00C728F9">
            <w:pPr>
              <w:rPr>
                <w:rFonts w:ascii="PT Astra Serif" w:hAnsi="PT Astra Serif"/>
                <w:sz w:val="22"/>
                <w:szCs w:val="26"/>
              </w:rPr>
            </w:pPr>
          </w:p>
        </w:tc>
        <w:tc>
          <w:tcPr>
            <w:tcW w:w="992" w:type="dxa"/>
          </w:tcPr>
          <w:p w:rsidR="00031FF1" w:rsidRPr="00D26D8B" w:rsidRDefault="00031FF1" w:rsidP="00C728F9">
            <w:pPr>
              <w:rPr>
                <w:rFonts w:ascii="PT Astra Serif" w:hAnsi="PT Astra Serif"/>
                <w:sz w:val="22"/>
                <w:szCs w:val="26"/>
              </w:rPr>
            </w:pPr>
          </w:p>
        </w:tc>
        <w:tc>
          <w:tcPr>
            <w:tcW w:w="1134" w:type="dxa"/>
          </w:tcPr>
          <w:p w:rsidR="00031FF1" w:rsidRPr="00D26D8B" w:rsidRDefault="00031FF1" w:rsidP="00C728F9">
            <w:pPr>
              <w:rPr>
                <w:rFonts w:ascii="PT Astra Serif" w:hAnsi="PT Astra Serif"/>
                <w:sz w:val="22"/>
                <w:szCs w:val="26"/>
              </w:rPr>
            </w:pPr>
          </w:p>
        </w:tc>
      </w:tr>
    </w:tbl>
    <w:p w:rsidR="00031FF1" w:rsidRPr="00D26D8B" w:rsidRDefault="00031FF1" w:rsidP="00031FF1">
      <w:pPr>
        <w:ind w:firstLine="709"/>
        <w:rPr>
          <w:rFonts w:ascii="PT Astra Serif" w:hAnsi="PT Astra Serif"/>
          <w:szCs w:val="26"/>
        </w:rPr>
      </w:pPr>
      <w:r w:rsidRPr="00D26D8B">
        <w:rPr>
          <w:rFonts w:ascii="PT Astra Serif" w:hAnsi="PT Astra Serif"/>
          <w:szCs w:val="26"/>
        </w:rPr>
        <w:t>Всего застрахован ___ (_______) опасный объект, получен ___ (________) страховой полис на общую сумму ___________ (_________________________________________) рублей 00 копеек.</w:t>
      </w:r>
    </w:p>
    <w:p w:rsidR="00031FF1" w:rsidRPr="00D26D8B" w:rsidRDefault="00031FF1" w:rsidP="00031FF1">
      <w:pPr>
        <w:ind w:firstLine="709"/>
        <w:jc w:val="both"/>
        <w:rPr>
          <w:rFonts w:ascii="PT Astra Serif" w:hAnsi="PT Astra Serif"/>
          <w:szCs w:val="26"/>
        </w:rPr>
      </w:pPr>
      <w:r w:rsidRPr="00D26D8B">
        <w:rPr>
          <w:rFonts w:ascii="PT Astra Serif" w:hAnsi="PT Astra Serif"/>
          <w:szCs w:val="26"/>
        </w:rPr>
        <w:t>Настоящий Сводный акт составлен на __ (_____) листе, подписан Страховщиком и Страхователем в трех подлинных экземплярах: 1-й экземпляр – Страховщику, 2-й экземпляр – Страхователю, 3-й экземпляр – представителю Страхователя.</w:t>
      </w:r>
    </w:p>
    <w:p w:rsidR="00031FF1" w:rsidRPr="00D26D8B" w:rsidRDefault="00031FF1" w:rsidP="00031FF1">
      <w:pPr>
        <w:ind w:firstLine="709"/>
        <w:jc w:val="both"/>
        <w:rPr>
          <w:rFonts w:ascii="PT Astra Serif" w:hAnsi="PT Astra Serif"/>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2"/>
      </w:tblGrid>
      <w:tr w:rsidR="00144D31" w:rsidRPr="00D26D8B" w:rsidTr="00C576E0">
        <w:tc>
          <w:tcPr>
            <w:tcW w:w="4644" w:type="dxa"/>
          </w:tcPr>
          <w:p w:rsidR="00031FF1" w:rsidRPr="00D26D8B" w:rsidRDefault="00031FF1" w:rsidP="00C728F9">
            <w:pPr>
              <w:jc w:val="both"/>
              <w:rPr>
                <w:rFonts w:ascii="PT Astra Serif" w:hAnsi="PT Astra Serif"/>
                <w:b/>
              </w:rPr>
            </w:pPr>
            <w:r w:rsidRPr="00D26D8B">
              <w:rPr>
                <w:rFonts w:ascii="PT Astra Serif" w:hAnsi="PT Astra Serif"/>
                <w:b/>
              </w:rPr>
              <w:t>представитель Страховщика</w:t>
            </w:r>
          </w:p>
          <w:p w:rsidR="00031FF1" w:rsidRPr="00D26D8B" w:rsidRDefault="00031FF1" w:rsidP="00C728F9">
            <w:pPr>
              <w:jc w:val="both"/>
              <w:rPr>
                <w:rFonts w:ascii="PT Astra Serif" w:hAnsi="PT Astra Serif"/>
              </w:rPr>
            </w:pPr>
            <w:r w:rsidRPr="00D26D8B">
              <w:rPr>
                <w:rFonts w:ascii="PT Astra Serif" w:hAnsi="PT Astra Serif"/>
              </w:rPr>
              <w:t>М.П.</w:t>
            </w:r>
          </w:p>
          <w:p w:rsidR="00031FF1" w:rsidRPr="00D26D8B" w:rsidRDefault="00031FF1" w:rsidP="00C728F9">
            <w:pPr>
              <w:jc w:val="both"/>
              <w:rPr>
                <w:rFonts w:ascii="PT Astra Serif" w:hAnsi="PT Astra Serif"/>
              </w:rPr>
            </w:pPr>
            <w:r w:rsidRPr="00D26D8B">
              <w:rPr>
                <w:rFonts w:ascii="PT Astra Serif" w:hAnsi="PT Astra Serif"/>
              </w:rPr>
              <w:t>_________  _________________</w:t>
            </w:r>
          </w:p>
          <w:p w:rsidR="00031FF1" w:rsidRPr="00D26D8B" w:rsidRDefault="00BB2AA2" w:rsidP="00C728F9">
            <w:pPr>
              <w:jc w:val="both"/>
              <w:rPr>
                <w:rFonts w:ascii="PT Astra Serif" w:hAnsi="PT Astra Serif"/>
              </w:rPr>
            </w:pPr>
            <w:r w:rsidRPr="00D26D8B">
              <w:rPr>
                <w:rFonts w:ascii="PT Astra Serif" w:hAnsi="PT Astra Serif"/>
              </w:rPr>
              <w:t xml:space="preserve">      подпись           </w:t>
            </w:r>
            <w:r w:rsidR="00031FF1" w:rsidRPr="00D26D8B">
              <w:rPr>
                <w:rFonts w:ascii="PT Astra Serif" w:hAnsi="PT Astra Serif"/>
              </w:rPr>
              <w:t xml:space="preserve">ФИО </w:t>
            </w:r>
          </w:p>
          <w:p w:rsidR="00031FF1" w:rsidRPr="00D26D8B" w:rsidRDefault="00031FF1" w:rsidP="008325C4">
            <w:pPr>
              <w:jc w:val="both"/>
              <w:rPr>
                <w:rFonts w:ascii="PT Astra Serif" w:hAnsi="PT Astra Serif"/>
              </w:rPr>
            </w:pPr>
            <w:r w:rsidRPr="00D26D8B">
              <w:rPr>
                <w:rFonts w:ascii="PT Astra Serif" w:hAnsi="PT Astra Serif"/>
              </w:rPr>
              <w:t>«_____» _____________ 202</w:t>
            </w:r>
            <w:r w:rsidR="008325C4" w:rsidRPr="00D26D8B">
              <w:rPr>
                <w:rFonts w:ascii="PT Astra Serif" w:hAnsi="PT Astra Serif"/>
              </w:rPr>
              <w:t>6</w:t>
            </w:r>
            <w:r w:rsidRPr="00D26D8B">
              <w:rPr>
                <w:rFonts w:ascii="PT Astra Serif" w:hAnsi="PT Astra Serif"/>
              </w:rPr>
              <w:t>г.</w:t>
            </w:r>
          </w:p>
        </w:tc>
        <w:tc>
          <w:tcPr>
            <w:tcW w:w="284" w:type="dxa"/>
          </w:tcPr>
          <w:p w:rsidR="00031FF1" w:rsidRPr="00D26D8B" w:rsidRDefault="00031FF1" w:rsidP="00C728F9">
            <w:pPr>
              <w:jc w:val="both"/>
              <w:rPr>
                <w:rFonts w:ascii="PT Astra Serif" w:hAnsi="PT Astra Serif"/>
              </w:rPr>
            </w:pPr>
          </w:p>
        </w:tc>
        <w:tc>
          <w:tcPr>
            <w:tcW w:w="4642" w:type="dxa"/>
          </w:tcPr>
          <w:p w:rsidR="00031FF1" w:rsidRPr="00D26D8B" w:rsidRDefault="00031FF1" w:rsidP="00C728F9">
            <w:pPr>
              <w:jc w:val="both"/>
              <w:rPr>
                <w:rFonts w:ascii="PT Astra Serif" w:hAnsi="PT Astra Serif"/>
                <w:b/>
              </w:rPr>
            </w:pPr>
            <w:r w:rsidRPr="00D26D8B">
              <w:rPr>
                <w:rFonts w:ascii="PT Astra Serif" w:hAnsi="PT Astra Serif"/>
                <w:b/>
              </w:rPr>
              <w:t>представитель Страхователя</w:t>
            </w:r>
          </w:p>
          <w:p w:rsidR="00031FF1" w:rsidRPr="00D26D8B" w:rsidRDefault="00031FF1" w:rsidP="00C728F9">
            <w:pPr>
              <w:jc w:val="both"/>
              <w:rPr>
                <w:rFonts w:ascii="PT Astra Serif" w:hAnsi="PT Astra Serif"/>
              </w:rPr>
            </w:pPr>
            <w:r w:rsidRPr="00D26D8B">
              <w:rPr>
                <w:rFonts w:ascii="PT Astra Serif" w:hAnsi="PT Astra Serif"/>
              </w:rPr>
              <w:t>М.П.</w:t>
            </w: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r w:rsidRPr="00D26D8B">
              <w:rPr>
                <w:rFonts w:ascii="PT Astra Serif" w:hAnsi="PT Astra Serif"/>
              </w:rPr>
              <w:t xml:space="preserve">Начальник </w:t>
            </w:r>
          </w:p>
          <w:p w:rsidR="00031FF1" w:rsidRPr="00D26D8B" w:rsidRDefault="00031FF1" w:rsidP="00C728F9">
            <w:pPr>
              <w:jc w:val="both"/>
              <w:rPr>
                <w:rFonts w:ascii="PT Astra Serif" w:hAnsi="PT Astra Serif"/>
              </w:rPr>
            </w:pPr>
            <w:r w:rsidRPr="00D26D8B">
              <w:rPr>
                <w:rFonts w:ascii="PT Astra Serif" w:hAnsi="PT Astra Serif"/>
              </w:rPr>
              <w:t>представителя Страхователя</w:t>
            </w:r>
          </w:p>
          <w:p w:rsidR="00031FF1" w:rsidRPr="00D26D8B" w:rsidRDefault="00031FF1" w:rsidP="00C728F9">
            <w:pPr>
              <w:jc w:val="both"/>
              <w:rPr>
                <w:rFonts w:ascii="PT Astra Serif" w:hAnsi="PT Astra Serif"/>
              </w:rPr>
            </w:pPr>
            <w:r w:rsidRPr="00D26D8B">
              <w:rPr>
                <w:rFonts w:ascii="PT Astra Serif" w:hAnsi="PT Astra Serif"/>
              </w:rPr>
              <w:t>_________  _________________</w:t>
            </w:r>
          </w:p>
          <w:p w:rsidR="00031FF1" w:rsidRPr="00D26D8B" w:rsidRDefault="00BB2AA2" w:rsidP="00C728F9">
            <w:pPr>
              <w:jc w:val="both"/>
              <w:rPr>
                <w:rFonts w:ascii="PT Astra Serif" w:hAnsi="PT Astra Serif"/>
              </w:rPr>
            </w:pPr>
            <w:r w:rsidRPr="00D26D8B">
              <w:rPr>
                <w:rFonts w:ascii="PT Astra Serif" w:hAnsi="PT Astra Serif"/>
              </w:rPr>
              <w:t xml:space="preserve">      подпись           </w:t>
            </w:r>
            <w:r w:rsidR="00031FF1" w:rsidRPr="00D26D8B">
              <w:rPr>
                <w:rFonts w:ascii="PT Astra Serif" w:hAnsi="PT Astra Serif"/>
              </w:rPr>
              <w:t xml:space="preserve">ФИО </w:t>
            </w:r>
          </w:p>
          <w:p w:rsidR="00031FF1" w:rsidRPr="00D26D8B" w:rsidRDefault="00031FF1" w:rsidP="00C728F9">
            <w:pPr>
              <w:jc w:val="both"/>
              <w:rPr>
                <w:rFonts w:ascii="PT Astra Serif" w:hAnsi="PT Astra Serif"/>
              </w:rPr>
            </w:pPr>
            <w:r w:rsidRPr="00D26D8B">
              <w:rPr>
                <w:rFonts w:ascii="PT Astra Serif" w:hAnsi="PT Astra Serif"/>
              </w:rPr>
              <w:t>«_____» _____________ 202</w:t>
            </w:r>
            <w:r w:rsidR="008325C4" w:rsidRPr="00D26D8B">
              <w:rPr>
                <w:rFonts w:ascii="PT Astra Serif" w:hAnsi="PT Astra Serif"/>
              </w:rPr>
              <w:t>6</w:t>
            </w:r>
            <w:r w:rsidRPr="00D26D8B">
              <w:rPr>
                <w:rFonts w:ascii="PT Astra Serif" w:hAnsi="PT Astra Serif"/>
              </w:rPr>
              <w:t xml:space="preserve"> г.</w:t>
            </w:r>
          </w:p>
          <w:p w:rsidR="00031FF1" w:rsidRPr="00D26D8B" w:rsidRDefault="00031FF1" w:rsidP="00C728F9">
            <w:pPr>
              <w:jc w:val="both"/>
              <w:rPr>
                <w:rFonts w:ascii="PT Astra Serif" w:hAnsi="PT Astra Serif"/>
              </w:rPr>
            </w:pPr>
          </w:p>
          <w:p w:rsidR="008325C4" w:rsidRPr="00D26D8B" w:rsidRDefault="008325C4" w:rsidP="00C728F9">
            <w:pPr>
              <w:jc w:val="both"/>
              <w:rPr>
                <w:rFonts w:ascii="PT Astra Serif" w:hAnsi="PT Astra Serif"/>
              </w:rPr>
            </w:pPr>
          </w:p>
          <w:p w:rsidR="008325C4" w:rsidRPr="00D26D8B" w:rsidRDefault="008325C4" w:rsidP="00C728F9">
            <w:pPr>
              <w:jc w:val="both"/>
              <w:rPr>
                <w:rFonts w:ascii="PT Astra Serif" w:hAnsi="PT Astra Serif"/>
              </w:rPr>
            </w:pPr>
          </w:p>
        </w:tc>
      </w:tr>
      <w:tr w:rsidR="00144D31" w:rsidRPr="00D26D8B" w:rsidTr="00C576E0">
        <w:trPr>
          <w:trHeight w:val="1424"/>
        </w:trPr>
        <w:tc>
          <w:tcPr>
            <w:tcW w:w="4644" w:type="dxa"/>
            <w:vMerge w:val="restart"/>
          </w:tcPr>
          <w:p w:rsidR="00031FF1" w:rsidRPr="00D26D8B" w:rsidRDefault="00031FF1" w:rsidP="00C728F9">
            <w:pPr>
              <w:jc w:val="both"/>
              <w:rPr>
                <w:rFonts w:ascii="PT Astra Serif" w:hAnsi="PT Astra Serif"/>
                <w:b/>
              </w:rPr>
            </w:pPr>
          </w:p>
          <w:p w:rsidR="00031FF1" w:rsidRPr="00D26D8B" w:rsidRDefault="00031FF1" w:rsidP="00C728F9">
            <w:pPr>
              <w:jc w:val="both"/>
              <w:rPr>
                <w:rFonts w:ascii="PT Astra Serif" w:hAnsi="PT Astra Serif"/>
                <w:b/>
              </w:rPr>
            </w:pPr>
          </w:p>
          <w:p w:rsidR="00031FF1" w:rsidRPr="00D26D8B" w:rsidRDefault="00031FF1" w:rsidP="00C728F9">
            <w:pPr>
              <w:jc w:val="both"/>
              <w:rPr>
                <w:rFonts w:ascii="PT Astra Serif" w:hAnsi="PT Astra Serif"/>
                <w:b/>
              </w:rPr>
            </w:pPr>
          </w:p>
          <w:p w:rsidR="00031FF1" w:rsidRPr="00D26D8B" w:rsidRDefault="00031FF1" w:rsidP="00C728F9">
            <w:pPr>
              <w:jc w:val="both"/>
              <w:rPr>
                <w:rFonts w:ascii="PT Astra Serif" w:hAnsi="PT Astra Serif"/>
                <w:b/>
              </w:rPr>
            </w:pPr>
          </w:p>
          <w:p w:rsidR="00031FF1" w:rsidRPr="00D26D8B" w:rsidRDefault="00031FF1" w:rsidP="00C728F9">
            <w:pPr>
              <w:jc w:val="center"/>
              <w:rPr>
                <w:rFonts w:ascii="PT Astra Serif" w:hAnsi="PT Astra Serif"/>
                <w:i/>
              </w:rPr>
            </w:pPr>
            <w:r w:rsidRPr="00D26D8B">
              <w:rPr>
                <w:rFonts w:ascii="PT Astra Serif" w:hAnsi="PT Astra Serif"/>
                <w:i/>
              </w:rPr>
              <w:t xml:space="preserve">Проверено и согласовано, </w:t>
            </w:r>
          </w:p>
          <w:p w:rsidR="00031FF1" w:rsidRPr="00D26D8B" w:rsidRDefault="00031FF1" w:rsidP="00C728F9">
            <w:pPr>
              <w:jc w:val="center"/>
              <w:rPr>
                <w:rFonts w:ascii="PT Astra Serif" w:hAnsi="PT Astra Serif"/>
                <w:i/>
              </w:rPr>
            </w:pPr>
            <w:r w:rsidRPr="00D26D8B">
              <w:rPr>
                <w:rFonts w:ascii="PT Astra Serif" w:hAnsi="PT Astra Serif"/>
                <w:i/>
              </w:rPr>
              <w:t>замечаний не имею</w:t>
            </w:r>
          </w:p>
          <w:p w:rsidR="00031FF1" w:rsidRPr="00D26D8B" w:rsidRDefault="00031FF1" w:rsidP="00C728F9">
            <w:pPr>
              <w:jc w:val="center"/>
              <w:rPr>
                <w:rFonts w:ascii="PT Astra Serif" w:hAnsi="PT Astra Serif"/>
                <w:i/>
              </w:rPr>
            </w:pPr>
          </w:p>
          <w:p w:rsidR="00031FF1" w:rsidRPr="00D26D8B" w:rsidRDefault="00031FF1" w:rsidP="00C728F9">
            <w:pPr>
              <w:jc w:val="both"/>
              <w:rPr>
                <w:rFonts w:ascii="PT Astra Serif" w:hAnsi="PT Astra Serif"/>
                <w:b/>
              </w:rPr>
            </w:pPr>
            <w:r w:rsidRPr="00D26D8B">
              <w:rPr>
                <w:rFonts w:ascii="PT Astra Serif" w:hAnsi="PT Astra Serif"/>
                <w:b/>
              </w:rPr>
              <w:t xml:space="preserve">Страховщик </w:t>
            </w:r>
          </w:p>
          <w:p w:rsidR="00031FF1" w:rsidRPr="00D26D8B" w:rsidRDefault="00031FF1" w:rsidP="00C728F9">
            <w:pPr>
              <w:jc w:val="both"/>
              <w:rPr>
                <w:rFonts w:ascii="PT Astra Serif" w:hAnsi="PT Astra Serif"/>
                <w:b/>
              </w:rPr>
            </w:pPr>
          </w:p>
          <w:p w:rsidR="00031FF1" w:rsidRPr="00D26D8B" w:rsidRDefault="00031FF1" w:rsidP="00C728F9">
            <w:pPr>
              <w:jc w:val="both"/>
              <w:rPr>
                <w:rFonts w:ascii="PT Astra Serif" w:hAnsi="PT Astra Serif"/>
              </w:rPr>
            </w:pPr>
            <w:r w:rsidRPr="00D26D8B">
              <w:rPr>
                <w:rFonts w:ascii="PT Astra Serif" w:hAnsi="PT Astra Serif"/>
              </w:rPr>
              <w:t>М.П.</w:t>
            </w:r>
          </w:p>
          <w:p w:rsidR="00031FF1" w:rsidRPr="00D26D8B" w:rsidRDefault="00031FF1" w:rsidP="00C728F9">
            <w:pPr>
              <w:jc w:val="both"/>
              <w:rPr>
                <w:rFonts w:ascii="PT Astra Serif" w:hAnsi="PT Astra Serif"/>
              </w:rPr>
            </w:pPr>
            <w:r w:rsidRPr="00D26D8B">
              <w:rPr>
                <w:rFonts w:ascii="PT Astra Serif" w:hAnsi="PT Astra Serif"/>
              </w:rPr>
              <w:t>_________  _________________</w:t>
            </w:r>
          </w:p>
          <w:p w:rsidR="00031FF1" w:rsidRPr="00D26D8B" w:rsidRDefault="00BB2AA2" w:rsidP="00C728F9">
            <w:pPr>
              <w:jc w:val="both"/>
              <w:rPr>
                <w:rFonts w:ascii="PT Astra Serif" w:hAnsi="PT Astra Serif"/>
              </w:rPr>
            </w:pPr>
            <w:r w:rsidRPr="00D26D8B">
              <w:rPr>
                <w:rFonts w:ascii="PT Astra Serif" w:hAnsi="PT Astra Serif"/>
              </w:rPr>
              <w:t xml:space="preserve">  подпись                 </w:t>
            </w:r>
            <w:r w:rsidR="00031FF1" w:rsidRPr="00D26D8B">
              <w:rPr>
                <w:rFonts w:ascii="PT Astra Serif" w:hAnsi="PT Astra Serif"/>
              </w:rPr>
              <w:t xml:space="preserve">ФИО </w:t>
            </w:r>
          </w:p>
          <w:p w:rsidR="00031FF1" w:rsidRPr="00D26D8B" w:rsidRDefault="00031FF1" w:rsidP="008325C4">
            <w:pPr>
              <w:jc w:val="both"/>
              <w:rPr>
                <w:rFonts w:ascii="PT Astra Serif" w:hAnsi="PT Astra Serif"/>
              </w:rPr>
            </w:pPr>
            <w:r w:rsidRPr="00D26D8B">
              <w:rPr>
                <w:rFonts w:ascii="PT Astra Serif" w:hAnsi="PT Astra Serif"/>
              </w:rPr>
              <w:t>«_____» _____________ 202</w:t>
            </w:r>
            <w:r w:rsidR="008325C4" w:rsidRPr="00D26D8B">
              <w:rPr>
                <w:rFonts w:ascii="PT Astra Serif" w:hAnsi="PT Astra Serif"/>
              </w:rPr>
              <w:t>6</w:t>
            </w:r>
            <w:r w:rsidRPr="00D26D8B">
              <w:rPr>
                <w:rFonts w:ascii="PT Astra Serif" w:hAnsi="PT Astra Serif"/>
              </w:rPr>
              <w:t xml:space="preserve"> г.</w:t>
            </w:r>
          </w:p>
        </w:tc>
        <w:tc>
          <w:tcPr>
            <w:tcW w:w="284" w:type="dxa"/>
          </w:tcPr>
          <w:p w:rsidR="00031FF1" w:rsidRPr="00D26D8B" w:rsidRDefault="00031FF1" w:rsidP="00C728F9">
            <w:pPr>
              <w:jc w:val="both"/>
              <w:rPr>
                <w:rFonts w:ascii="PT Astra Serif" w:hAnsi="PT Astra Serif"/>
              </w:rPr>
            </w:pPr>
          </w:p>
        </w:tc>
        <w:tc>
          <w:tcPr>
            <w:tcW w:w="4642" w:type="dxa"/>
          </w:tcPr>
          <w:p w:rsidR="00031FF1" w:rsidRPr="00D26D8B" w:rsidRDefault="00031FF1" w:rsidP="00C728F9">
            <w:pPr>
              <w:ind w:left="708"/>
              <w:jc w:val="center"/>
              <w:rPr>
                <w:rFonts w:ascii="PT Astra Serif" w:hAnsi="PT Astra Serif"/>
                <w:i/>
              </w:rPr>
            </w:pPr>
            <w:r w:rsidRPr="00D26D8B">
              <w:rPr>
                <w:rFonts w:ascii="PT Astra Serif" w:hAnsi="PT Astra Serif"/>
                <w:i/>
              </w:rPr>
              <w:t>Полноту оказанных услуг и правильность расчетов подтверждаем:</w:t>
            </w:r>
          </w:p>
          <w:p w:rsidR="00031FF1" w:rsidRPr="00D26D8B" w:rsidRDefault="00031FF1" w:rsidP="00C728F9">
            <w:pPr>
              <w:jc w:val="both"/>
              <w:rPr>
                <w:rFonts w:ascii="PT Astra Serif" w:hAnsi="PT Astra Serif"/>
              </w:rPr>
            </w:pPr>
          </w:p>
          <w:p w:rsidR="00031FF1" w:rsidRPr="00D26D8B" w:rsidRDefault="00031FF1" w:rsidP="00C728F9">
            <w:pPr>
              <w:ind w:left="1416"/>
              <w:rPr>
                <w:rFonts w:ascii="PT Astra Serif" w:hAnsi="PT Astra Serif"/>
              </w:rPr>
            </w:pPr>
            <w:r w:rsidRPr="00D26D8B">
              <w:rPr>
                <w:rFonts w:ascii="PT Astra Serif" w:hAnsi="PT Astra Serif"/>
              </w:rPr>
              <w:t>Главный бухгалтер</w:t>
            </w:r>
          </w:p>
          <w:p w:rsidR="00031FF1" w:rsidRPr="00D26D8B" w:rsidRDefault="00031FF1" w:rsidP="00C728F9">
            <w:pPr>
              <w:ind w:left="1416"/>
              <w:rPr>
                <w:rFonts w:ascii="PT Astra Serif" w:hAnsi="PT Astra Serif"/>
                <w:b/>
              </w:rPr>
            </w:pPr>
            <w:r w:rsidRPr="00D26D8B">
              <w:rPr>
                <w:rFonts w:ascii="PT Astra Serif" w:hAnsi="PT Astra Serif"/>
              </w:rPr>
              <w:t>представителя Страхователя</w:t>
            </w:r>
          </w:p>
          <w:p w:rsidR="00031FF1" w:rsidRPr="00D26D8B" w:rsidRDefault="00031FF1" w:rsidP="00C728F9">
            <w:pPr>
              <w:spacing w:before="120"/>
              <w:ind w:left="709"/>
              <w:jc w:val="both"/>
              <w:rPr>
                <w:rFonts w:ascii="PT Astra Serif" w:hAnsi="PT Astra Serif"/>
              </w:rPr>
            </w:pPr>
            <w:r w:rsidRPr="00D26D8B">
              <w:rPr>
                <w:rFonts w:ascii="PT Astra Serif" w:hAnsi="PT Astra Serif"/>
              </w:rPr>
              <w:t>_________  _________________</w:t>
            </w:r>
          </w:p>
          <w:p w:rsidR="00031FF1" w:rsidRPr="00D26D8B" w:rsidRDefault="00BB2AA2" w:rsidP="00C728F9">
            <w:pPr>
              <w:ind w:left="708"/>
              <w:jc w:val="both"/>
              <w:rPr>
                <w:rFonts w:ascii="PT Astra Serif" w:hAnsi="PT Astra Serif"/>
              </w:rPr>
            </w:pPr>
            <w:r w:rsidRPr="00D26D8B">
              <w:rPr>
                <w:rFonts w:ascii="PT Astra Serif" w:hAnsi="PT Astra Serif"/>
              </w:rPr>
              <w:t xml:space="preserve">      подпись            </w:t>
            </w:r>
            <w:r w:rsidR="00031FF1" w:rsidRPr="00D26D8B">
              <w:rPr>
                <w:rFonts w:ascii="PT Astra Serif" w:hAnsi="PT Astra Serif"/>
              </w:rPr>
              <w:t xml:space="preserve">ФИО </w:t>
            </w:r>
          </w:p>
          <w:p w:rsidR="00031FF1" w:rsidRPr="00D26D8B" w:rsidRDefault="00031FF1" w:rsidP="008325C4">
            <w:pPr>
              <w:ind w:left="708"/>
              <w:jc w:val="both"/>
              <w:rPr>
                <w:rFonts w:ascii="PT Astra Serif" w:hAnsi="PT Astra Serif"/>
              </w:rPr>
            </w:pPr>
            <w:r w:rsidRPr="00D26D8B">
              <w:rPr>
                <w:rFonts w:ascii="PT Astra Serif" w:hAnsi="PT Astra Serif"/>
              </w:rPr>
              <w:t>«_____» _____________ 202</w:t>
            </w:r>
            <w:r w:rsidR="008325C4" w:rsidRPr="00D26D8B">
              <w:rPr>
                <w:rFonts w:ascii="PT Astra Serif" w:hAnsi="PT Astra Serif"/>
              </w:rPr>
              <w:t>6</w:t>
            </w:r>
            <w:r w:rsidRPr="00D26D8B">
              <w:rPr>
                <w:rFonts w:ascii="PT Astra Serif" w:hAnsi="PT Astra Serif"/>
              </w:rPr>
              <w:t xml:space="preserve"> г.</w:t>
            </w:r>
          </w:p>
        </w:tc>
      </w:tr>
      <w:tr w:rsidR="00031FF1" w:rsidRPr="00D26D8B" w:rsidTr="00C576E0">
        <w:trPr>
          <w:trHeight w:val="1196"/>
        </w:trPr>
        <w:tc>
          <w:tcPr>
            <w:tcW w:w="4644" w:type="dxa"/>
            <w:vMerge/>
          </w:tcPr>
          <w:p w:rsidR="00031FF1" w:rsidRPr="00D26D8B" w:rsidRDefault="00031FF1" w:rsidP="00C728F9">
            <w:pPr>
              <w:jc w:val="both"/>
              <w:rPr>
                <w:rFonts w:ascii="PT Astra Serif" w:hAnsi="PT Astra Serif"/>
              </w:rPr>
            </w:pPr>
          </w:p>
        </w:tc>
        <w:tc>
          <w:tcPr>
            <w:tcW w:w="284" w:type="dxa"/>
          </w:tcPr>
          <w:p w:rsidR="00031FF1" w:rsidRPr="00D26D8B" w:rsidRDefault="00031FF1" w:rsidP="00C728F9">
            <w:pPr>
              <w:jc w:val="both"/>
              <w:rPr>
                <w:rFonts w:ascii="PT Astra Serif" w:hAnsi="PT Astra Serif"/>
              </w:rPr>
            </w:pPr>
          </w:p>
        </w:tc>
        <w:tc>
          <w:tcPr>
            <w:tcW w:w="4642" w:type="dxa"/>
          </w:tcPr>
          <w:p w:rsidR="00031FF1" w:rsidRPr="00D26D8B" w:rsidRDefault="00031FF1" w:rsidP="00C728F9">
            <w:pPr>
              <w:ind w:left="1416"/>
              <w:jc w:val="both"/>
              <w:rPr>
                <w:rFonts w:ascii="PT Astra Serif" w:hAnsi="PT Astra Serif"/>
              </w:rPr>
            </w:pPr>
          </w:p>
          <w:p w:rsidR="00031FF1" w:rsidRPr="00D26D8B" w:rsidRDefault="00031FF1" w:rsidP="00C728F9">
            <w:pPr>
              <w:ind w:left="1416"/>
              <w:jc w:val="both"/>
              <w:rPr>
                <w:rFonts w:ascii="PT Astra Serif" w:hAnsi="PT Astra Serif"/>
              </w:rPr>
            </w:pPr>
            <w:r w:rsidRPr="00D26D8B">
              <w:rPr>
                <w:rFonts w:ascii="PT Astra Serif" w:hAnsi="PT Astra Serif"/>
              </w:rPr>
              <w:t xml:space="preserve">Ответственное лицо </w:t>
            </w:r>
          </w:p>
          <w:p w:rsidR="00031FF1" w:rsidRPr="00D26D8B" w:rsidRDefault="00031FF1" w:rsidP="00C728F9">
            <w:pPr>
              <w:ind w:left="1416"/>
              <w:jc w:val="both"/>
              <w:rPr>
                <w:rFonts w:ascii="PT Astra Serif" w:hAnsi="PT Astra Serif"/>
              </w:rPr>
            </w:pPr>
            <w:r w:rsidRPr="00D26D8B">
              <w:rPr>
                <w:rFonts w:ascii="PT Astra Serif" w:hAnsi="PT Astra Serif"/>
              </w:rPr>
              <w:t>представителя Страхователя</w:t>
            </w:r>
          </w:p>
          <w:p w:rsidR="00031FF1" w:rsidRPr="00D26D8B" w:rsidRDefault="00031FF1" w:rsidP="00C728F9">
            <w:pPr>
              <w:spacing w:before="120"/>
              <w:ind w:left="709"/>
              <w:jc w:val="both"/>
              <w:rPr>
                <w:rFonts w:ascii="PT Astra Serif" w:hAnsi="PT Astra Serif"/>
              </w:rPr>
            </w:pPr>
            <w:r w:rsidRPr="00D26D8B">
              <w:rPr>
                <w:rFonts w:ascii="PT Astra Serif" w:hAnsi="PT Astra Serif"/>
              </w:rPr>
              <w:t>_________  _________________</w:t>
            </w:r>
          </w:p>
          <w:p w:rsidR="00031FF1" w:rsidRPr="00D26D8B" w:rsidRDefault="00BB2AA2" w:rsidP="00C728F9">
            <w:pPr>
              <w:ind w:left="708"/>
              <w:jc w:val="both"/>
              <w:rPr>
                <w:rFonts w:ascii="PT Astra Serif" w:hAnsi="PT Astra Serif"/>
              </w:rPr>
            </w:pPr>
            <w:r w:rsidRPr="00D26D8B">
              <w:rPr>
                <w:rFonts w:ascii="PT Astra Serif" w:hAnsi="PT Astra Serif"/>
              </w:rPr>
              <w:t xml:space="preserve">      подпись            </w:t>
            </w:r>
            <w:r w:rsidR="00031FF1" w:rsidRPr="00D26D8B">
              <w:rPr>
                <w:rFonts w:ascii="PT Astra Serif" w:hAnsi="PT Astra Serif"/>
              </w:rPr>
              <w:t xml:space="preserve">ФИО </w:t>
            </w:r>
          </w:p>
          <w:p w:rsidR="00031FF1" w:rsidRPr="00D26D8B" w:rsidRDefault="00031FF1" w:rsidP="008325C4">
            <w:pPr>
              <w:ind w:left="708"/>
              <w:jc w:val="both"/>
              <w:rPr>
                <w:rFonts w:ascii="PT Astra Serif" w:hAnsi="PT Astra Serif"/>
              </w:rPr>
            </w:pPr>
            <w:r w:rsidRPr="00D26D8B">
              <w:rPr>
                <w:rFonts w:ascii="PT Astra Serif" w:hAnsi="PT Astra Serif"/>
              </w:rPr>
              <w:t>«_____» _____________ 202</w:t>
            </w:r>
            <w:r w:rsidR="008325C4" w:rsidRPr="00D26D8B">
              <w:rPr>
                <w:rFonts w:ascii="PT Astra Serif" w:hAnsi="PT Astra Serif"/>
              </w:rPr>
              <w:t>6</w:t>
            </w:r>
            <w:r w:rsidRPr="00D26D8B">
              <w:rPr>
                <w:rFonts w:ascii="PT Astra Serif" w:hAnsi="PT Astra Serif"/>
              </w:rPr>
              <w:t xml:space="preserve"> г.</w:t>
            </w:r>
          </w:p>
        </w:tc>
      </w:tr>
    </w:tbl>
    <w:p w:rsidR="00031FF1" w:rsidRPr="00D26D8B" w:rsidRDefault="00031FF1" w:rsidP="00031FF1">
      <w:pPr>
        <w:rPr>
          <w:rFonts w:ascii="PT Astra Serif" w:hAnsi="PT Astra Serif"/>
          <w:sz w:val="16"/>
          <w:szCs w:val="16"/>
        </w:rPr>
      </w:pPr>
    </w:p>
    <w:p w:rsidR="00031FF1" w:rsidRPr="00D26D8B" w:rsidRDefault="00031FF1" w:rsidP="006C31E1">
      <w:pPr>
        <w:jc w:val="center"/>
        <w:rPr>
          <w:rFonts w:ascii="PT Astra Serif" w:hAnsi="PT Astra Serif"/>
          <w:sz w:val="26"/>
          <w:szCs w:val="26"/>
        </w:rPr>
      </w:pPr>
      <w:r w:rsidRPr="00D26D8B">
        <w:rPr>
          <w:rFonts w:ascii="PT Astra Serif" w:hAnsi="PT Astra Serif"/>
          <w:sz w:val="26"/>
          <w:szCs w:val="26"/>
        </w:rPr>
        <w:t>ПОДПИСИ СТОРОН ПО КОНТРАКТУ</w:t>
      </w:r>
    </w:p>
    <w:p w:rsidR="00031FF1" w:rsidRPr="00D26D8B" w:rsidRDefault="00031FF1" w:rsidP="00031FF1">
      <w:pPr>
        <w:rPr>
          <w:rFonts w:ascii="PT Astra Serif" w:hAnsi="PT Astra Serif"/>
          <w:sz w:val="16"/>
          <w:szCs w:val="16"/>
        </w:rPr>
      </w:pPr>
    </w:p>
    <w:tbl>
      <w:tblPr>
        <w:tblpPr w:leftFromText="180" w:rightFromText="180" w:bottomFromText="200" w:vertAnchor="text" w:tblpXSpec="center" w:tblpY="1"/>
        <w:tblOverlap w:val="never"/>
        <w:tblW w:w="0" w:type="auto"/>
        <w:tblLook w:val="04A0" w:firstRow="1" w:lastRow="0" w:firstColumn="1" w:lastColumn="0" w:noHBand="0" w:noVBand="1"/>
      </w:tblPr>
      <w:tblGrid>
        <w:gridCol w:w="1869"/>
        <w:gridCol w:w="1454"/>
        <w:gridCol w:w="1746"/>
        <w:gridCol w:w="1568"/>
        <w:gridCol w:w="1490"/>
        <w:gridCol w:w="1443"/>
      </w:tblGrid>
      <w:tr w:rsidR="00144D31" w:rsidRPr="00D26D8B" w:rsidTr="00C728F9">
        <w:tc>
          <w:tcPr>
            <w:tcW w:w="5070" w:type="dxa"/>
            <w:gridSpan w:val="3"/>
            <w:hideMark/>
          </w:tcPr>
          <w:p w:rsidR="00031FF1" w:rsidRPr="00D26D8B" w:rsidRDefault="00031FF1" w:rsidP="00C728F9">
            <w:pPr>
              <w:ind w:left="-142" w:right="-71"/>
              <w:contextualSpacing/>
              <w:jc w:val="center"/>
              <w:rPr>
                <w:rFonts w:ascii="PT Astra Serif" w:hAnsi="PT Astra Serif"/>
                <w:snapToGrid w:val="0"/>
                <w:sz w:val="26"/>
                <w:szCs w:val="26"/>
              </w:rPr>
            </w:pPr>
            <w:r w:rsidRPr="00D26D8B">
              <w:rPr>
                <w:rFonts w:ascii="PT Astra Serif" w:hAnsi="PT Astra Serif"/>
                <w:snapToGrid w:val="0"/>
                <w:sz w:val="26"/>
                <w:szCs w:val="26"/>
              </w:rPr>
              <w:t>СТРАХОВАТЕЛЬ</w:t>
            </w:r>
          </w:p>
        </w:tc>
        <w:tc>
          <w:tcPr>
            <w:tcW w:w="4501" w:type="dxa"/>
            <w:gridSpan w:val="3"/>
            <w:hideMark/>
          </w:tcPr>
          <w:p w:rsidR="00031FF1" w:rsidRPr="00D26D8B" w:rsidRDefault="00031FF1" w:rsidP="00C728F9">
            <w:pPr>
              <w:spacing w:line="232" w:lineRule="auto"/>
              <w:ind w:firstLine="33"/>
              <w:jc w:val="center"/>
              <w:rPr>
                <w:rFonts w:ascii="PT Astra Serif" w:hAnsi="PT Astra Serif"/>
                <w:sz w:val="26"/>
                <w:szCs w:val="26"/>
              </w:rPr>
            </w:pPr>
            <w:r w:rsidRPr="00D26D8B">
              <w:rPr>
                <w:rFonts w:ascii="PT Astra Serif" w:hAnsi="PT Astra Serif"/>
                <w:sz w:val="26"/>
                <w:szCs w:val="26"/>
              </w:rPr>
              <w:t>СТРАХОВЩИК:</w:t>
            </w:r>
          </w:p>
        </w:tc>
      </w:tr>
      <w:tr w:rsidR="00144D31" w:rsidRPr="00D26D8B" w:rsidTr="00864C94">
        <w:tc>
          <w:tcPr>
            <w:tcW w:w="5070" w:type="dxa"/>
            <w:gridSpan w:val="3"/>
            <w:hideMark/>
          </w:tcPr>
          <w:p w:rsidR="00335385" w:rsidRPr="00D26D8B" w:rsidRDefault="00335385" w:rsidP="002478A2">
            <w:pPr>
              <w:ind w:left="-142"/>
              <w:contextualSpacing/>
              <w:jc w:val="center"/>
              <w:rPr>
                <w:rFonts w:ascii="PT Astra Serif" w:hAnsi="PT Astra Serif"/>
                <w:bCs/>
                <w:snapToGrid w:val="0"/>
                <w:sz w:val="26"/>
                <w:szCs w:val="26"/>
              </w:rPr>
            </w:pPr>
            <w:r w:rsidRPr="00D26D8B">
              <w:rPr>
                <w:rFonts w:ascii="PT Astra Serif" w:hAnsi="PT Astra Serif"/>
                <w:bCs/>
                <w:snapToGrid w:val="0"/>
                <w:sz w:val="26"/>
                <w:szCs w:val="26"/>
              </w:rPr>
              <w:t>Первый заместитель начальника</w:t>
            </w:r>
          </w:p>
          <w:p w:rsidR="00031FF1" w:rsidRPr="00D26D8B" w:rsidRDefault="002478A2" w:rsidP="00335385">
            <w:pPr>
              <w:ind w:left="-142"/>
              <w:contextualSpacing/>
              <w:rPr>
                <w:rFonts w:ascii="PT Astra Serif" w:hAnsi="PT Astra Serif"/>
                <w:bCs/>
                <w:snapToGrid w:val="0"/>
                <w:sz w:val="26"/>
                <w:szCs w:val="26"/>
              </w:rPr>
            </w:pPr>
            <w:r w:rsidRPr="00D26D8B">
              <w:rPr>
                <w:rFonts w:ascii="PT Astra Serif" w:hAnsi="PT Astra Serif"/>
                <w:bCs/>
                <w:snapToGrid w:val="0"/>
                <w:sz w:val="26"/>
                <w:szCs w:val="26"/>
              </w:rPr>
              <w:t xml:space="preserve"> УФСИН России по Чеченской Республике</w:t>
            </w:r>
          </w:p>
          <w:p w:rsidR="00694C98" w:rsidRPr="00D26D8B" w:rsidRDefault="00694C98" w:rsidP="002478A2">
            <w:pPr>
              <w:ind w:left="-142"/>
              <w:contextualSpacing/>
              <w:jc w:val="center"/>
              <w:rPr>
                <w:rFonts w:ascii="PT Astra Serif" w:hAnsi="PT Astra Serif"/>
                <w:bCs/>
                <w:snapToGrid w:val="0"/>
                <w:sz w:val="26"/>
                <w:szCs w:val="26"/>
              </w:rPr>
            </w:pPr>
          </w:p>
        </w:tc>
        <w:tc>
          <w:tcPr>
            <w:tcW w:w="4501" w:type="dxa"/>
            <w:gridSpan w:val="3"/>
            <w:vAlign w:val="center"/>
          </w:tcPr>
          <w:p w:rsidR="00031FF1" w:rsidRPr="00D26D8B" w:rsidRDefault="00031FF1" w:rsidP="001C704A">
            <w:pPr>
              <w:spacing w:line="235" w:lineRule="auto"/>
              <w:ind w:firstLine="34"/>
              <w:jc w:val="center"/>
              <w:rPr>
                <w:rFonts w:ascii="PT Astra Serif" w:hAnsi="PT Astra Serif"/>
                <w:sz w:val="26"/>
                <w:szCs w:val="26"/>
              </w:rPr>
            </w:pPr>
          </w:p>
        </w:tc>
      </w:tr>
      <w:tr w:rsidR="00144D31" w:rsidRPr="00D26D8B" w:rsidTr="00C728F9">
        <w:tc>
          <w:tcPr>
            <w:tcW w:w="5070" w:type="dxa"/>
            <w:gridSpan w:val="3"/>
          </w:tcPr>
          <w:p w:rsidR="00031FF1" w:rsidRPr="00D26D8B" w:rsidRDefault="00031FF1" w:rsidP="00C728F9">
            <w:pPr>
              <w:rPr>
                <w:rFonts w:ascii="PT Astra Serif" w:hAnsi="PT Astra Serif"/>
                <w:bCs/>
                <w:snapToGrid w:val="0"/>
                <w:sz w:val="26"/>
                <w:szCs w:val="26"/>
              </w:rPr>
            </w:pPr>
          </w:p>
        </w:tc>
        <w:tc>
          <w:tcPr>
            <w:tcW w:w="4501" w:type="dxa"/>
            <w:gridSpan w:val="3"/>
          </w:tcPr>
          <w:p w:rsidR="00031FF1" w:rsidRPr="00D26D8B" w:rsidRDefault="00031FF1" w:rsidP="00C728F9">
            <w:pPr>
              <w:spacing w:line="232" w:lineRule="auto"/>
              <w:ind w:firstLine="709"/>
              <w:jc w:val="center"/>
              <w:rPr>
                <w:rFonts w:ascii="PT Astra Serif" w:hAnsi="PT Astra Serif"/>
                <w:sz w:val="26"/>
                <w:szCs w:val="26"/>
              </w:rPr>
            </w:pPr>
          </w:p>
        </w:tc>
      </w:tr>
      <w:tr w:rsidR="00144D31" w:rsidRPr="00D26D8B" w:rsidTr="00694C98">
        <w:tc>
          <w:tcPr>
            <w:tcW w:w="5070" w:type="dxa"/>
            <w:gridSpan w:val="3"/>
            <w:hideMark/>
          </w:tcPr>
          <w:p w:rsidR="00031FF1" w:rsidRPr="00D26D8B" w:rsidRDefault="009636CE" w:rsidP="00335385">
            <w:pPr>
              <w:jc w:val="center"/>
              <w:rPr>
                <w:rFonts w:ascii="PT Astra Serif" w:hAnsi="PT Astra Serif"/>
              </w:rPr>
            </w:pPr>
            <w:r w:rsidRPr="00D26D8B">
              <w:rPr>
                <w:rFonts w:ascii="PT Astra Serif" w:hAnsi="PT Astra Serif"/>
                <w:snapToGrid w:val="0"/>
              </w:rPr>
              <w:t xml:space="preserve">____________________ </w:t>
            </w:r>
            <w:r w:rsidR="00335385" w:rsidRPr="00D26D8B">
              <w:rPr>
                <w:rFonts w:ascii="PT Astra Serif" w:hAnsi="PT Astra Serif"/>
                <w:snapToGrid w:val="0"/>
                <w:lang w:eastAsia="en-US"/>
              </w:rPr>
              <w:t>З</w:t>
            </w:r>
            <w:r w:rsidRPr="00D26D8B">
              <w:rPr>
                <w:rFonts w:ascii="PT Astra Serif" w:hAnsi="PT Astra Serif"/>
                <w:snapToGrid w:val="0"/>
                <w:lang w:eastAsia="en-US"/>
              </w:rPr>
              <w:t>.</w:t>
            </w:r>
            <w:r w:rsidR="00335385" w:rsidRPr="00D26D8B">
              <w:rPr>
                <w:rFonts w:ascii="PT Astra Serif" w:hAnsi="PT Astra Serif"/>
                <w:snapToGrid w:val="0"/>
                <w:lang w:eastAsia="en-US"/>
              </w:rPr>
              <w:t>З</w:t>
            </w:r>
            <w:r w:rsidRPr="00D26D8B">
              <w:rPr>
                <w:rFonts w:ascii="PT Astra Serif" w:hAnsi="PT Astra Serif"/>
                <w:snapToGrid w:val="0"/>
                <w:lang w:eastAsia="en-US"/>
              </w:rPr>
              <w:t xml:space="preserve">. </w:t>
            </w:r>
            <w:proofErr w:type="spellStart"/>
            <w:r w:rsidR="00335385" w:rsidRPr="00D26D8B">
              <w:rPr>
                <w:rFonts w:ascii="PT Astra Serif" w:hAnsi="PT Astra Serif"/>
                <w:snapToGrid w:val="0"/>
                <w:lang w:eastAsia="en-US"/>
              </w:rPr>
              <w:t>Арзамиев</w:t>
            </w:r>
            <w:proofErr w:type="spellEnd"/>
          </w:p>
        </w:tc>
        <w:tc>
          <w:tcPr>
            <w:tcW w:w="4501" w:type="dxa"/>
            <w:gridSpan w:val="3"/>
          </w:tcPr>
          <w:p w:rsidR="00031FF1" w:rsidRPr="00D26D8B" w:rsidRDefault="001C704A" w:rsidP="001C704A">
            <w:pPr>
              <w:spacing w:line="235" w:lineRule="auto"/>
              <w:ind w:firstLine="34"/>
              <w:jc w:val="center"/>
              <w:rPr>
                <w:rFonts w:ascii="PT Astra Serif" w:hAnsi="PT Astra Serif"/>
                <w:sz w:val="26"/>
                <w:szCs w:val="26"/>
              </w:rPr>
            </w:pPr>
            <w:r w:rsidRPr="00D26D8B">
              <w:rPr>
                <w:rFonts w:ascii="PT Astra Serif" w:hAnsi="PT Astra Serif"/>
              </w:rPr>
              <w:t>___________________</w:t>
            </w:r>
          </w:p>
        </w:tc>
      </w:tr>
      <w:tr w:rsidR="00144D31" w:rsidRPr="00D26D8B" w:rsidTr="00C728F9">
        <w:trPr>
          <w:trHeight w:val="362"/>
        </w:trPr>
        <w:tc>
          <w:tcPr>
            <w:tcW w:w="5070" w:type="dxa"/>
            <w:gridSpan w:val="3"/>
          </w:tcPr>
          <w:p w:rsidR="00031FF1" w:rsidRPr="00D26D8B" w:rsidRDefault="00031FF1" w:rsidP="00C728F9">
            <w:pPr>
              <w:rPr>
                <w:rFonts w:ascii="PT Astra Serif" w:hAnsi="PT Astra Serif"/>
                <w:sz w:val="26"/>
                <w:szCs w:val="26"/>
              </w:rPr>
            </w:pPr>
          </w:p>
        </w:tc>
        <w:tc>
          <w:tcPr>
            <w:tcW w:w="4501" w:type="dxa"/>
            <w:gridSpan w:val="3"/>
          </w:tcPr>
          <w:p w:rsidR="00031FF1" w:rsidRPr="00D26D8B" w:rsidRDefault="00031FF1" w:rsidP="00C728F9">
            <w:pPr>
              <w:spacing w:line="232" w:lineRule="auto"/>
              <w:ind w:firstLine="709"/>
              <w:jc w:val="center"/>
              <w:rPr>
                <w:rFonts w:ascii="PT Astra Serif" w:hAnsi="PT Astra Serif"/>
                <w:sz w:val="26"/>
                <w:szCs w:val="26"/>
              </w:rPr>
            </w:pPr>
          </w:p>
        </w:tc>
      </w:tr>
      <w:tr w:rsidR="00144D31" w:rsidRPr="00D26D8B" w:rsidTr="00C728F9">
        <w:tc>
          <w:tcPr>
            <w:tcW w:w="1870" w:type="dxa"/>
            <w:hideMark/>
          </w:tcPr>
          <w:p w:rsidR="00031FF1" w:rsidRPr="00D26D8B" w:rsidRDefault="00031FF1" w:rsidP="00C728F9">
            <w:pPr>
              <w:spacing w:line="232" w:lineRule="auto"/>
              <w:jc w:val="center"/>
              <w:rPr>
                <w:rFonts w:ascii="PT Astra Serif" w:hAnsi="PT Astra Serif"/>
              </w:rPr>
            </w:pPr>
            <w:r w:rsidRPr="00D26D8B">
              <w:rPr>
                <w:rFonts w:ascii="PT Astra Serif" w:hAnsi="PT Astra Serif"/>
                <w:sz w:val="26"/>
                <w:szCs w:val="26"/>
              </w:rPr>
              <w:t>М.П.</w:t>
            </w:r>
          </w:p>
        </w:tc>
        <w:tc>
          <w:tcPr>
            <w:tcW w:w="1454" w:type="dxa"/>
          </w:tcPr>
          <w:p w:rsidR="00031FF1" w:rsidRPr="00D26D8B" w:rsidRDefault="00031FF1" w:rsidP="00C728F9">
            <w:pPr>
              <w:spacing w:line="232" w:lineRule="auto"/>
              <w:ind w:firstLine="709"/>
              <w:jc w:val="center"/>
              <w:rPr>
                <w:rFonts w:ascii="PT Astra Serif" w:hAnsi="PT Astra Serif"/>
              </w:rPr>
            </w:pPr>
          </w:p>
        </w:tc>
        <w:tc>
          <w:tcPr>
            <w:tcW w:w="1746" w:type="dxa"/>
          </w:tcPr>
          <w:p w:rsidR="00031FF1" w:rsidRPr="00D26D8B" w:rsidRDefault="00031FF1" w:rsidP="00C728F9">
            <w:pPr>
              <w:spacing w:line="232" w:lineRule="auto"/>
              <w:ind w:firstLine="709"/>
              <w:jc w:val="center"/>
              <w:rPr>
                <w:rFonts w:ascii="PT Astra Serif" w:hAnsi="PT Astra Serif"/>
              </w:rPr>
            </w:pPr>
          </w:p>
        </w:tc>
        <w:tc>
          <w:tcPr>
            <w:tcW w:w="1568" w:type="dxa"/>
            <w:hideMark/>
          </w:tcPr>
          <w:p w:rsidR="00031FF1" w:rsidRPr="00D26D8B" w:rsidRDefault="00031FF1" w:rsidP="00C728F9">
            <w:pPr>
              <w:spacing w:line="232" w:lineRule="auto"/>
              <w:jc w:val="center"/>
              <w:rPr>
                <w:rFonts w:ascii="PT Astra Serif" w:hAnsi="PT Astra Serif"/>
                <w:sz w:val="26"/>
                <w:szCs w:val="26"/>
              </w:rPr>
            </w:pPr>
            <w:r w:rsidRPr="00D26D8B">
              <w:rPr>
                <w:rFonts w:ascii="PT Astra Serif" w:hAnsi="PT Astra Serif"/>
                <w:sz w:val="26"/>
                <w:szCs w:val="26"/>
              </w:rPr>
              <w:t>М.П.</w:t>
            </w:r>
          </w:p>
        </w:tc>
        <w:tc>
          <w:tcPr>
            <w:tcW w:w="1490" w:type="dxa"/>
          </w:tcPr>
          <w:p w:rsidR="00031FF1" w:rsidRPr="00D26D8B" w:rsidRDefault="00031FF1" w:rsidP="00C728F9">
            <w:pPr>
              <w:spacing w:line="232" w:lineRule="auto"/>
              <w:jc w:val="center"/>
              <w:rPr>
                <w:rFonts w:ascii="PT Astra Serif" w:hAnsi="PT Astra Serif"/>
                <w:sz w:val="26"/>
                <w:szCs w:val="26"/>
              </w:rPr>
            </w:pPr>
          </w:p>
        </w:tc>
        <w:tc>
          <w:tcPr>
            <w:tcW w:w="1443" w:type="dxa"/>
          </w:tcPr>
          <w:p w:rsidR="00031FF1" w:rsidRPr="00D26D8B" w:rsidRDefault="00031FF1" w:rsidP="00C728F9">
            <w:pPr>
              <w:spacing w:line="232" w:lineRule="auto"/>
              <w:jc w:val="center"/>
              <w:rPr>
                <w:rFonts w:ascii="PT Astra Serif" w:hAnsi="PT Astra Serif"/>
                <w:sz w:val="26"/>
                <w:szCs w:val="26"/>
              </w:rPr>
            </w:pPr>
          </w:p>
        </w:tc>
      </w:tr>
    </w:tbl>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2C19E8" w:rsidRPr="00D26D8B" w:rsidRDefault="002C19E8"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tbl>
      <w:tblPr>
        <w:tblStyle w:val="ad"/>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tblGrid>
      <w:tr w:rsidR="00031FF1" w:rsidRPr="00D26D8B" w:rsidTr="00E86764">
        <w:trPr>
          <w:trHeight w:val="1107"/>
        </w:trPr>
        <w:tc>
          <w:tcPr>
            <w:tcW w:w="5175" w:type="dxa"/>
            <w:vAlign w:val="center"/>
          </w:tcPr>
          <w:p w:rsidR="00031FF1" w:rsidRPr="00D26D8B" w:rsidRDefault="00031FF1" w:rsidP="00C728F9">
            <w:pPr>
              <w:jc w:val="center"/>
              <w:rPr>
                <w:rFonts w:ascii="PT Astra Serif" w:hAnsi="PT Astra Serif"/>
                <w:szCs w:val="26"/>
              </w:rPr>
            </w:pPr>
            <w:r w:rsidRPr="00D26D8B">
              <w:rPr>
                <w:rFonts w:ascii="PT Astra Serif" w:hAnsi="PT Astra Serif"/>
                <w:szCs w:val="26"/>
              </w:rPr>
              <w:lastRenderedPageBreak/>
              <w:t xml:space="preserve">   Приложение № 4</w:t>
            </w:r>
          </w:p>
          <w:p w:rsidR="00031FF1" w:rsidRPr="00D26D8B" w:rsidRDefault="00031FF1" w:rsidP="00C728F9">
            <w:pPr>
              <w:jc w:val="center"/>
              <w:rPr>
                <w:rFonts w:ascii="PT Astra Serif" w:hAnsi="PT Astra Serif"/>
                <w:szCs w:val="26"/>
              </w:rPr>
            </w:pPr>
            <w:r w:rsidRPr="00D26D8B">
              <w:rPr>
                <w:rFonts w:ascii="PT Astra Serif" w:hAnsi="PT Astra Serif"/>
                <w:szCs w:val="26"/>
              </w:rPr>
              <w:t>к Государственному контракт № ____</w:t>
            </w:r>
          </w:p>
          <w:p w:rsidR="00031FF1" w:rsidRPr="00D26D8B" w:rsidRDefault="00031FF1" w:rsidP="00335385">
            <w:pPr>
              <w:jc w:val="center"/>
              <w:rPr>
                <w:rFonts w:ascii="PT Astra Serif" w:hAnsi="PT Astra Serif"/>
                <w:sz w:val="26"/>
                <w:szCs w:val="26"/>
              </w:rPr>
            </w:pPr>
            <w:r w:rsidRPr="00D26D8B">
              <w:rPr>
                <w:rFonts w:ascii="PT Astra Serif" w:hAnsi="PT Astra Serif"/>
                <w:szCs w:val="26"/>
              </w:rPr>
              <w:t>от «___» _______ 202</w:t>
            </w:r>
            <w:r w:rsidR="00335385" w:rsidRPr="00D26D8B">
              <w:rPr>
                <w:rFonts w:ascii="PT Astra Serif" w:hAnsi="PT Astra Serif"/>
                <w:szCs w:val="26"/>
              </w:rPr>
              <w:t>6</w:t>
            </w:r>
            <w:r w:rsidRPr="00D26D8B">
              <w:rPr>
                <w:rFonts w:ascii="PT Astra Serif" w:hAnsi="PT Astra Serif"/>
                <w:szCs w:val="26"/>
              </w:rPr>
              <w:t>г.</w:t>
            </w:r>
          </w:p>
        </w:tc>
      </w:tr>
    </w:tbl>
    <w:p w:rsidR="00031FF1" w:rsidRPr="00D26D8B" w:rsidRDefault="00031FF1" w:rsidP="00031FF1">
      <w:pPr>
        <w:rPr>
          <w:rFonts w:ascii="PT Astra Serif" w:hAnsi="PT Astra Serif"/>
        </w:rPr>
      </w:pPr>
    </w:p>
    <w:p w:rsidR="00031FF1" w:rsidRPr="00D26D8B" w:rsidRDefault="00031FF1" w:rsidP="00031FF1">
      <w:pPr>
        <w:jc w:val="center"/>
        <w:rPr>
          <w:rFonts w:ascii="PT Astra Serif" w:hAnsi="PT Astra Serif"/>
        </w:rPr>
      </w:pPr>
      <w:r w:rsidRPr="00D26D8B">
        <w:rPr>
          <w:rFonts w:ascii="PT Astra Serif" w:hAnsi="PT Astra Serif"/>
        </w:rPr>
        <w:t>АКТ</w:t>
      </w:r>
    </w:p>
    <w:p w:rsidR="00031FF1" w:rsidRPr="00D26D8B" w:rsidRDefault="00031FF1" w:rsidP="00031FF1">
      <w:pPr>
        <w:jc w:val="center"/>
        <w:rPr>
          <w:rFonts w:ascii="PT Astra Serif" w:hAnsi="PT Astra Serif"/>
        </w:rPr>
      </w:pPr>
      <w:r w:rsidRPr="00D26D8B">
        <w:rPr>
          <w:rFonts w:ascii="PT Astra Serif" w:hAnsi="PT Astra Serif"/>
        </w:rPr>
        <w:t>оказанных услуг по Государственному контракту от ____________ № _____________</w:t>
      </w:r>
    </w:p>
    <w:p w:rsidR="00031FF1" w:rsidRPr="00D26D8B" w:rsidRDefault="00031FF1" w:rsidP="00031FF1">
      <w:pPr>
        <w:rPr>
          <w:rFonts w:ascii="PT Astra Serif" w:hAnsi="PT Astra Serif"/>
        </w:rPr>
      </w:pPr>
    </w:p>
    <w:p w:rsidR="00031FF1" w:rsidRPr="00D26D8B" w:rsidRDefault="00031FF1" w:rsidP="00031FF1">
      <w:pPr>
        <w:rPr>
          <w:rFonts w:ascii="PT Astra Serif" w:hAnsi="PT Astra Serif"/>
        </w:rPr>
      </w:pPr>
      <w:r w:rsidRPr="00D26D8B">
        <w:rPr>
          <w:rFonts w:ascii="PT Astra Serif" w:hAnsi="PT Astra Serif"/>
        </w:rPr>
        <w:t>г. ________________________                                                  «_____» _____________202</w:t>
      </w:r>
      <w:r w:rsidR="00335385" w:rsidRPr="00D26D8B">
        <w:rPr>
          <w:rFonts w:ascii="PT Astra Serif" w:hAnsi="PT Astra Serif"/>
        </w:rPr>
        <w:t>6</w:t>
      </w:r>
      <w:r w:rsidRPr="00D26D8B">
        <w:rPr>
          <w:rFonts w:ascii="PT Astra Serif" w:hAnsi="PT Astra Serif"/>
        </w:rPr>
        <w:t xml:space="preserve"> г.</w:t>
      </w:r>
    </w:p>
    <w:p w:rsidR="00031FF1" w:rsidRPr="00D26D8B" w:rsidRDefault="00031FF1" w:rsidP="00031FF1">
      <w:pPr>
        <w:rPr>
          <w:rFonts w:ascii="PT Astra Serif" w:hAnsi="PT Astra Serif"/>
        </w:rPr>
      </w:pPr>
    </w:p>
    <w:p w:rsidR="00031FF1" w:rsidRPr="00D26D8B" w:rsidRDefault="00031FF1" w:rsidP="00031FF1">
      <w:pPr>
        <w:jc w:val="both"/>
        <w:rPr>
          <w:rFonts w:ascii="PT Astra Serif" w:hAnsi="PT Astra Serif"/>
        </w:rPr>
      </w:pPr>
      <w:r w:rsidRPr="00D26D8B">
        <w:rPr>
          <w:rFonts w:ascii="PT Astra Serif" w:hAnsi="PT Astra Serif"/>
        </w:rPr>
        <w:t xml:space="preserve">Мы, нижеподписавшиеся, представитель Страховщика ____________________________________, </w:t>
      </w:r>
    </w:p>
    <w:p w:rsidR="00031FF1" w:rsidRPr="00D26D8B" w:rsidRDefault="00031FF1" w:rsidP="00031FF1">
      <w:pPr>
        <w:rPr>
          <w:rFonts w:ascii="PT Astra Serif" w:hAnsi="PT Astra Serif"/>
        </w:rPr>
      </w:pPr>
      <w:r w:rsidRPr="00D26D8B">
        <w:rPr>
          <w:rFonts w:ascii="PT Astra Serif" w:hAnsi="PT Astra Serif"/>
        </w:rPr>
        <w:t xml:space="preserve">                                                                                                                                                             </w:t>
      </w:r>
      <w:r w:rsidR="00085494" w:rsidRPr="00D26D8B">
        <w:rPr>
          <w:rFonts w:ascii="PT Astra Serif" w:hAnsi="PT Astra Serif"/>
        </w:rPr>
        <w:t xml:space="preserve">                    должность, </w:t>
      </w:r>
      <w:r w:rsidRPr="00D26D8B">
        <w:rPr>
          <w:rFonts w:ascii="PT Astra Serif" w:hAnsi="PT Astra Serif"/>
          <w:i/>
          <w:iCs/>
        </w:rPr>
        <w:t>наименование субъекта РФ</w:t>
      </w:r>
      <w:r w:rsidRPr="00D26D8B">
        <w:rPr>
          <w:rFonts w:ascii="PT Astra Serif" w:hAnsi="PT Astra Serif"/>
        </w:rPr>
        <w:t xml:space="preserve">, ФИО </w:t>
      </w:r>
      <w:r w:rsidRPr="00D26D8B">
        <w:rPr>
          <w:rFonts w:ascii="PT Astra Serif" w:hAnsi="PT Astra Serif"/>
          <w:i/>
          <w:iCs/>
        </w:rPr>
        <w:t>представителя Страховщика</w:t>
      </w:r>
    </w:p>
    <w:p w:rsidR="00031FF1" w:rsidRPr="00D26D8B" w:rsidRDefault="00031FF1" w:rsidP="00031FF1">
      <w:pPr>
        <w:jc w:val="both"/>
        <w:rPr>
          <w:rFonts w:ascii="PT Astra Serif" w:hAnsi="PT Astra Serif"/>
        </w:rPr>
      </w:pPr>
      <w:r w:rsidRPr="00D26D8B">
        <w:rPr>
          <w:rFonts w:ascii="PT Astra Serif" w:hAnsi="PT Astra Serif"/>
        </w:rPr>
        <w:t>действующий на основании __________________, с одной стороны и подразделение представителя</w:t>
      </w:r>
    </w:p>
    <w:p w:rsidR="00031FF1" w:rsidRPr="00D26D8B" w:rsidRDefault="00031FF1" w:rsidP="00C576E0">
      <w:pPr>
        <w:spacing w:before="120"/>
        <w:jc w:val="center"/>
        <w:rPr>
          <w:rFonts w:ascii="PT Astra Serif" w:hAnsi="PT Astra Serif"/>
        </w:rPr>
      </w:pPr>
      <w:r w:rsidRPr="00D26D8B">
        <w:rPr>
          <w:rFonts w:ascii="PT Astra Serif" w:hAnsi="PT Astra Serif"/>
        </w:rPr>
        <w:t>Страхователя в лице нач</w:t>
      </w:r>
      <w:r w:rsidR="00C576E0" w:rsidRPr="00D26D8B">
        <w:rPr>
          <w:rFonts w:ascii="PT Astra Serif" w:hAnsi="PT Astra Serif"/>
        </w:rPr>
        <w:t>альника ______________________</w:t>
      </w:r>
      <w:r w:rsidRPr="00D26D8B">
        <w:rPr>
          <w:rFonts w:ascii="PT Astra Serif" w:hAnsi="PT Astra Serif"/>
        </w:rPr>
        <w:t xml:space="preserve">__ ___________, действующего </w:t>
      </w:r>
      <w:r w:rsidRPr="00D26D8B">
        <w:rPr>
          <w:rFonts w:ascii="PT Astra Serif" w:hAnsi="PT Astra Serif"/>
          <w:i/>
          <w:iCs/>
        </w:rPr>
        <w:t xml:space="preserve">                                    наименование подразделения представителя Страхователя      ФИО начальника</w:t>
      </w:r>
    </w:p>
    <w:p w:rsidR="00031FF1" w:rsidRPr="00D26D8B" w:rsidRDefault="00031FF1" w:rsidP="00031FF1">
      <w:pPr>
        <w:spacing w:before="120"/>
        <w:rPr>
          <w:rFonts w:ascii="PT Astra Serif" w:hAnsi="PT Astra Serif"/>
        </w:rPr>
      </w:pPr>
      <w:r w:rsidRPr="00D26D8B">
        <w:rPr>
          <w:rFonts w:ascii="PT Astra Serif" w:hAnsi="PT Astra Serif"/>
        </w:rPr>
        <w:t>на основании ______________, согласно государственного контракта № _________ от _________</w:t>
      </w:r>
      <w:proofErr w:type="gramStart"/>
      <w:r w:rsidRPr="00D26D8B">
        <w:rPr>
          <w:rFonts w:ascii="PT Astra Serif" w:hAnsi="PT Astra Serif"/>
        </w:rPr>
        <w:t xml:space="preserve">_,   </w:t>
      </w:r>
      <w:proofErr w:type="gramEnd"/>
      <w:r w:rsidRPr="00D26D8B">
        <w:rPr>
          <w:rFonts w:ascii="PT Astra Serif" w:hAnsi="PT Astra Serif"/>
        </w:rPr>
        <w:t xml:space="preserve">  положения составили настоящий Акт о нижеследующем:</w:t>
      </w:r>
    </w:p>
    <w:p w:rsidR="00031FF1" w:rsidRPr="00D26D8B" w:rsidRDefault="00031FF1" w:rsidP="00031FF1">
      <w:pPr>
        <w:rPr>
          <w:rFonts w:ascii="PT Astra Serif" w:hAnsi="PT Astra Serif"/>
        </w:rPr>
      </w:pPr>
    </w:p>
    <w:p w:rsidR="00031FF1" w:rsidRPr="00D26D8B" w:rsidRDefault="00031FF1" w:rsidP="00031FF1">
      <w:pPr>
        <w:ind w:firstLine="708"/>
        <w:jc w:val="both"/>
        <w:rPr>
          <w:rFonts w:ascii="PT Astra Serif" w:hAnsi="PT Astra Serif"/>
        </w:rPr>
      </w:pPr>
      <w:r w:rsidRPr="00D26D8B">
        <w:rPr>
          <w:rFonts w:ascii="PT Astra Serif" w:hAnsi="PT Astra Serif"/>
        </w:rPr>
        <w:t xml:space="preserve">В соответствии с условиями Контракта, Страховщик оказал услуги обязательного государственного страхования гражданской ответственности владельца опасного </w:t>
      </w:r>
      <w:r w:rsidRPr="00D26D8B">
        <w:rPr>
          <w:rFonts w:ascii="PT Astra Serif" w:hAnsi="PT Astra Serif"/>
        </w:rPr>
        <w:br/>
        <w:t xml:space="preserve">объекта, а именно выдал страховые полисы, а Страхователь в соответствии </w:t>
      </w:r>
      <w:r w:rsidRPr="00D26D8B">
        <w:rPr>
          <w:rFonts w:ascii="PT Astra Serif" w:hAnsi="PT Astra Serif"/>
        </w:rPr>
        <w:br/>
        <w:t xml:space="preserve">с Контрактом от ___________ № _____________ получил страховые полисы, указанные </w:t>
      </w:r>
      <w:r w:rsidRPr="00D26D8B">
        <w:rPr>
          <w:rFonts w:ascii="PT Astra Serif" w:hAnsi="PT Astra Serif"/>
        </w:rPr>
        <w:br/>
        <w:t>в нижеприведенной таблице:</w:t>
      </w:r>
    </w:p>
    <w:p w:rsidR="00031FF1" w:rsidRPr="00D26D8B" w:rsidRDefault="00031FF1" w:rsidP="00031FF1">
      <w:pPr>
        <w:ind w:firstLine="708"/>
        <w:jc w:val="both"/>
        <w:rPr>
          <w:rFonts w:ascii="PT Astra Serif" w:hAnsi="PT Astra Serif"/>
        </w:rPr>
      </w:pPr>
    </w:p>
    <w:tbl>
      <w:tblPr>
        <w:tblStyle w:val="ad"/>
        <w:tblW w:w="9640" w:type="dxa"/>
        <w:tblInd w:w="-176" w:type="dxa"/>
        <w:tblLayout w:type="fixed"/>
        <w:tblLook w:val="04A0" w:firstRow="1" w:lastRow="0" w:firstColumn="1" w:lastColumn="0" w:noHBand="0" w:noVBand="1"/>
      </w:tblPr>
      <w:tblGrid>
        <w:gridCol w:w="568"/>
        <w:gridCol w:w="1984"/>
        <w:gridCol w:w="1985"/>
        <w:gridCol w:w="1417"/>
        <w:gridCol w:w="1560"/>
        <w:gridCol w:w="1134"/>
        <w:gridCol w:w="992"/>
      </w:tblGrid>
      <w:tr w:rsidR="00144D31" w:rsidRPr="00D26D8B" w:rsidTr="002C19E8">
        <w:tc>
          <w:tcPr>
            <w:tcW w:w="568" w:type="dxa"/>
          </w:tcPr>
          <w:p w:rsidR="00031FF1" w:rsidRPr="00D26D8B" w:rsidRDefault="00031FF1" w:rsidP="00C728F9">
            <w:pPr>
              <w:jc w:val="center"/>
              <w:rPr>
                <w:rFonts w:ascii="PT Astra Serif" w:hAnsi="PT Astra Serif"/>
                <w:bCs/>
              </w:rPr>
            </w:pPr>
          </w:p>
          <w:p w:rsidR="00031FF1" w:rsidRPr="00D26D8B" w:rsidRDefault="00031FF1" w:rsidP="00C728F9">
            <w:pPr>
              <w:jc w:val="center"/>
              <w:rPr>
                <w:rFonts w:ascii="PT Astra Serif" w:hAnsi="PT Astra Serif"/>
                <w:bCs/>
              </w:rPr>
            </w:pPr>
            <w:r w:rsidRPr="00D26D8B">
              <w:rPr>
                <w:rFonts w:ascii="PT Astra Serif" w:hAnsi="PT Astra Serif"/>
                <w:bCs/>
              </w:rPr>
              <w:t>№</w:t>
            </w:r>
          </w:p>
          <w:p w:rsidR="00031FF1" w:rsidRPr="00D26D8B" w:rsidRDefault="00031FF1" w:rsidP="00C728F9">
            <w:pPr>
              <w:jc w:val="center"/>
              <w:rPr>
                <w:rFonts w:ascii="PT Astra Serif" w:hAnsi="PT Astra Serif"/>
              </w:rPr>
            </w:pPr>
            <w:r w:rsidRPr="00D26D8B">
              <w:rPr>
                <w:rFonts w:ascii="PT Astra Serif" w:hAnsi="PT Astra Serif"/>
                <w:bCs/>
              </w:rPr>
              <w:t>п/п</w:t>
            </w:r>
          </w:p>
        </w:tc>
        <w:tc>
          <w:tcPr>
            <w:tcW w:w="1984" w:type="dxa"/>
          </w:tcPr>
          <w:p w:rsidR="00031FF1" w:rsidRPr="00D26D8B" w:rsidRDefault="00031FF1" w:rsidP="00C728F9">
            <w:pPr>
              <w:spacing w:before="120"/>
              <w:jc w:val="center"/>
              <w:rPr>
                <w:rFonts w:ascii="PT Astra Serif" w:hAnsi="PT Astra Serif"/>
              </w:rPr>
            </w:pPr>
            <w:r w:rsidRPr="00D26D8B">
              <w:rPr>
                <w:rFonts w:ascii="PT Astra Serif" w:hAnsi="PT Astra Serif"/>
              </w:rPr>
              <w:t>Адрес расположения</w:t>
            </w:r>
          </w:p>
          <w:p w:rsidR="00031FF1" w:rsidRPr="00D26D8B" w:rsidRDefault="00031FF1" w:rsidP="00C728F9">
            <w:pPr>
              <w:jc w:val="center"/>
              <w:rPr>
                <w:rFonts w:ascii="PT Astra Serif" w:hAnsi="PT Astra Serif"/>
              </w:rPr>
            </w:pPr>
            <w:r w:rsidRPr="00D26D8B">
              <w:rPr>
                <w:rFonts w:ascii="PT Astra Serif" w:hAnsi="PT Astra Serif"/>
              </w:rPr>
              <w:t xml:space="preserve"> ОПО, ОО</w:t>
            </w:r>
          </w:p>
        </w:tc>
        <w:tc>
          <w:tcPr>
            <w:tcW w:w="1985" w:type="dxa"/>
          </w:tcPr>
          <w:p w:rsidR="00031FF1" w:rsidRPr="00D26D8B" w:rsidRDefault="00031FF1" w:rsidP="00C728F9">
            <w:pPr>
              <w:jc w:val="center"/>
              <w:rPr>
                <w:rFonts w:ascii="PT Astra Serif" w:hAnsi="PT Astra Serif"/>
              </w:rPr>
            </w:pPr>
            <w:r w:rsidRPr="00D26D8B">
              <w:rPr>
                <w:rFonts w:ascii="PT Astra Serif" w:hAnsi="PT Astra Serif"/>
              </w:rPr>
              <w:t>Подразделение представителя страхователя</w:t>
            </w:r>
          </w:p>
        </w:tc>
        <w:tc>
          <w:tcPr>
            <w:tcW w:w="1417" w:type="dxa"/>
          </w:tcPr>
          <w:p w:rsidR="00031FF1" w:rsidRPr="00D26D8B" w:rsidRDefault="00031FF1" w:rsidP="00C728F9">
            <w:pPr>
              <w:spacing w:before="120"/>
              <w:jc w:val="center"/>
              <w:rPr>
                <w:rFonts w:ascii="PT Astra Serif" w:hAnsi="PT Astra Serif"/>
              </w:rPr>
            </w:pPr>
            <w:r w:rsidRPr="00D26D8B">
              <w:rPr>
                <w:rFonts w:ascii="PT Astra Serif" w:hAnsi="PT Astra Serif"/>
              </w:rPr>
              <w:t>Наименование, тип ОПО, ОО</w:t>
            </w:r>
          </w:p>
        </w:tc>
        <w:tc>
          <w:tcPr>
            <w:tcW w:w="1560" w:type="dxa"/>
          </w:tcPr>
          <w:p w:rsidR="00031FF1" w:rsidRPr="00D26D8B" w:rsidRDefault="00031FF1" w:rsidP="00C728F9">
            <w:pPr>
              <w:spacing w:before="120"/>
              <w:jc w:val="center"/>
              <w:rPr>
                <w:rFonts w:ascii="PT Astra Serif" w:hAnsi="PT Astra Serif"/>
              </w:rPr>
            </w:pPr>
            <w:r w:rsidRPr="00D26D8B">
              <w:rPr>
                <w:rFonts w:ascii="PT Astra Serif" w:hAnsi="PT Astra Serif"/>
              </w:rPr>
              <w:t>Регистрационный номер ОПО</w:t>
            </w:r>
          </w:p>
        </w:tc>
        <w:tc>
          <w:tcPr>
            <w:tcW w:w="1134" w:type="dxa"/>
            <w:vAlign w:val="center"/>
          </w:tcPr>
          <w:p w:rsidR="00031FF1" w:rsidRPr="00D26D8B" w:rsidRDefault="00031FF1" w:rsidP="00C728F9">
            <w:pPr>
              <w:jc w:val="center"/>
              <w:rPr>
                <w:rFonts w:ascii="PT Astra Serif" w:hAnsi="PT Astra Serif"/>
              </w:rPr>
            </w:pPr>
            <w:r w:rsidRPr="00D26D8B">
              <w:rPr>
                <w:rFonts w:ascii="PT Astra Serif" w:hAnsi="PT Astra Serif"/>
              </w:rPr>
              <w:t xml:space="preserve">Страховая премия, </w:t>
            </w:r>
            <w:r w:rsidRPr="00D26D8B">
              <w:rPr>
                <w:rFonts w:ascii="PT Astra Serif" w:hAnsi="PT Astra Serif"/>
              </w:rPr>
              <w:br/>
              <w:t>руб.</w:t>
            </w:r>
          </w:p>
        </w:tc>
        <w:tc>
          <w:tcPr>
            <w:tcW w:w="992" w:type="dxa"/>
          </w:tcPr>
          <w:p w:rsidR="00031FF1" w:rsidRPr="00D26D8B" w:rsidRDefault="00031FF1" w:rsidP="00C728F9">
            <w:pPr>
              <w:jc w:val="center"/>
              <w:rPr>
                <w:rFonts w:ascii="PT Astra Serif" w:hAnsi="PT Astra Serif"/>
              </w:rPr>
            </w:pPr>
            <w:r w:rsidRPr="00D26D8B">
              <w:rPr>
                <w:rFonts w:ascii="PT Astra Serif" w:hAnsi="PT Astra Serif"/>
                <w:bCs/>
              </w:rPr>
              <w:t>Номер страхового полиса</w:t>
            </w:r>
          </w:p>
        </w:tc>
      </w:tr>
      <w:tr w:rsidR="00144D31" w:rsidRPr="00D26D8B" w:rsidTr="002C19E8">
        <w:tc>
          <w:tcPr>
            <w:tcW w:w="568" w:type="dxa"/>
          </w:tcPr>
          <w:p w:rsidR="00031FF1" w:rsidRPr="00D26D8B" w:rsidRDefault="00031FF1" w:rsidP="00C728F9">
            <w:pPr>
              <w:rPr>
                <w:rFonts w:ascii="PT Astra Serif" w:hAnsi="PT Astra Serif"/>
              </w:rPr>
            </w:pPr>
            <w:r w:rsidRPr="00D26D8B">
              <w:rPr>
                <w:rFonts w:ascii="PT Astra Serif" w:hAnsi="PT Astra Serif"/>
              </w:rPr>
              <w:t>1</w:t>
            </w:r>
          </w:p>
        </w:tc>
        <w:tc>
          <w:tcPr>
            <w:tcW w:w="1984" w:type="dxa"/>
          </w:tcPr>
          <w:p w:rsidR="00031FF1" w:rsidRPr="00D26D8B" w:rsidRDefault="00031FF1" w:rsidP="00C728F9">
            <w:pPr>
              <w:rPr>
                <w:rFonts w:ascii="PT Astra Serif" w:hAnsi="PT Astra Serif"/>
              </w:rPr>
            </w:pPr>
          </w:p>
        </w:tc>
        <w:tc>
          <w:tcPr>
            <w:tcW w:w="1985" w:type="dxa"/>
          </w:tcPr>
          <w:p w:rsidR="00031FF1" w:rsidRPr="00D26D8B" w:rsidRDefault="00031FF1" w:rsidP="00C728F9">
            <w:pPr>
              <w:rPr>
                <w:rFonts w:ascii="PT Astra Serif" w:hAnsi="PT Astra Serif"/>
              </w:rPr>
            </w:pPr>
          </w:p>
        </w:tc>
        <w:tc>
          <w:tcPr>
            <w:tcW w:w="1417" w:type="dxa"/>
          </w:tcPr>
          <w:p w:rsidR="00031FF1" w:rsidRPr="00D26D8B" w:rsidRDefault="00031FF1" w:rsidP="00C728F9">
            <w:pPr>
              <w:rPr>
                <w:rFonts w:ascii="PT Astra Serif" w:hAnsi="PT Astra Serif"/>
              </w:rPr>
            </w:pPr>
          </w:p>
        </w:tc>
        <w:tc>
          <w:tcPr>
            <w:tcW w:w="1560" w:type="dxa"/>
          </w:tcPr>
          <w:p w:rsidR="00031FF1" w:rsidRPr="00D26D8B" w:rsidRDefault="00031FF1" w:rsidP="00C728F9">
            <w:pPr>
              <w:rPr>
                <w:rFonts w:ascii="PT Astra Serif" w:hAnsi="PT Astra Serif"/>
              </w:rPr>
            </w:pPr>
          </w:p>
        </w:tc>
        <w:tc>
          <w:tcPr>
            <w:tcW w:w="1134" w:type="dxa"/>
            <w:vAlign w:val="center"/>
          </w:tcPr>
          <w:p w:rsidR="00031FF1" w:rsidRPr="00D26D8B" w:rsidRDefault="00031FF1" w:rsidP="00C728F9">
            <w:pPr>
              <w:rPr>
                <w:rFonts w:ascii="PT Astra Serif" w:hAnsi="PT Astra Serif"/>
              </w:rPr>
            </w:pPr>
          </w:p>
        </w:tc>
        <w:tc>
          <w:tcPr>
            <w:tcW w:w="992" w:type="dxa"/>
          </w:tcPr>
          <w:p w:rsidR="00031FF1" w:rsidRPr="00D26D8B" w:rsidRDefault="00031FF1" w:rsidP="00C728F9">
            <w:pPr>
              <w:rPr>
                <w:rFonts w:ascii="PT Astra Serif" w:hAnsi="PT Astra Serif"/>
              </w:rPr>
            </w:pPr>
          </w:p>
        </w:tc>
      </w:tr>
      <w:tr w:rsidR="00144D31" w:rsidRPr="00D26D8B" w:rsidTr="002C19E8">
        <w:tc>
          <w:tcPr>
            <w:tcW w:w="568" w:type="dxa"/>
          </w:tcPr>
          <w:p w:rsidR="00031FF1" w:rsidRPr="00D26D8B" w:rsidRDefault="00031FF1" w:rsidP="00C728F9">
            <w:pPr>
              <w:rPr>
                <w:rFonts w:ascii="PT Astra Serif" w:hAnsi="PT Astra Serif"/>
              </w:rPr>
            </w:pPr>
            <w:r w:rsidRPr="00D26D8B">
              <w:rPr>
                <w:rFonts w:ascii="PT Astra Serif" w:hAnsi="PT Astra Serif"/>
              </w:rPr>
              <w:t>2</w:t>
            </w:r>
          </w:p>
        </w:tc>
        <w:tc>
          <w:tcPr>
            <w:tcW w:w="1984" w:type="dxa"/>
          </w:tcPr>
          <w:p w:rsidR="00031FF1" w:rsidRPr="00D26D8B" w:rsidRDefault="00031FF1" w:rsidP="00C728F9">
            <w:pPr>
              <w:rPr>
                <w:rFonts w:ascii="PT Astra Serif" w:hAnsi="PT Astra Serif"/>
              </w:rPr>
            </w:pPr>
          </w:p>
        </w:tc>
        <w:tc>
          <w:tcPr>
            <w:tcW w:w="1985" w:type="dxa"/>
          </w:tcPr>
          <w:p w:rsidR="00031FF1" w:rsidRPr="00D26D8B" w:rsidRDefault="00031FF1" w:rsidP="00C728F9">
            <w:pPr>
              <w:rPr>
                <w:rFonts w:ascii="PT Astra Serif" w:hAnsi="PT Astra Serif"/>
              </w:rPr>
            </w:pPr>
          </w:p>
        </w:tc>
        <w:tc>
          <w:tcPr>
            <w:tcW w:w="1417" w:type="dxa"/>
          </w:tcPr>
          <w:p w:rsidR="00031FF1" w:rsidRPr="00D26D8B" w:rsidRDefault="00031FF1" w:rsidP="00C728F9">
            <w:pPr>
              <w:rPr>
                <w:rFonts w:ascii="PT Astra Serif" w:hAnsi="PT Astra Serif"/>
              </w:rPr>
            </w:pPr>
          </w:p>
        </w:tc>
        <w:tc>
          <w:tcPr>
            <w:tcW w:w="1560" w:type="dxa"/>
          </w:tcPr>
          <w:p w:rsidR="00031FF1" w:rsidRPr="00D26D8B" w:rsidRDefault="00031FF1" w:rsidP="00C728F9">
            <w:pPr>
              <w:rPr>
                <w:rFonts w:ascii="PT Astra Serif" w:hAnsi="PT Astra Serif"/>
              </w:rPr>
            </w:pPr>
          </w:p>
        </w:tc>
        <w:tc>
          <w:tcPr>
            <w:tcW w:w="1134" w:type="dxa"/>
          </w:tcPr>
          <w:p w:rsidR="00031FF1" w:rsidRPr="00D26D8B" w:rsidRDefault="00031FF1" w:rsidP="00C728F9">
            <w:pPr>
              <w:rPr>
                <w:rFonts w:ascii="PT Astra Serif" w:hAnsi="PT Astra Serif"/>
              </w:rPr>
            </w:pPr>
          </w:p>
        </w:tc>
        <w:tc>
          <w:tcPr>
            <w:tcW w:w="992" w:type="dxa"/>
          </w:tcPr>
          <w:p w:rsidR="00031FF1" w:rsidRPr="00D26D8B" w:rsidRDefault="00031FF1" w:rsidP="00C728F9">
            <w:pPr>
              <w:rPr>
                <w:rFonts w:ascii="PT Astra Serif" w:hAnsi="PT Astra Serif"/>
              </w:rPr>
            </w:pPr>
          </w:p>
        </w:tc>
      </w:tr>
      <w:tr w:rsidR="00144D31" w:rsidRPr="00D26D8B" w:rsidTr="002C19E8">
        <w:tc>
          <w:tcPr>
            <w:tcW w:w="568" w:type="dxa"/>
          </w:tcPr>
          <w:p w:rsidR="00031FF1" w:rsidRPr="00D26D8B" w:rsidRDefault="00031FF1" w:rsidP="00C728F9">
            <w:pPr>
              <w:rPr>
                <w:rFonts w:ascii="PT Astra Serif" w:hAnsi="PT Astra Serif"/>
              </w:rPr>
            </w:pPr>
          </w:p>
        </w:tc>
        <w:tc>
          <w:tcPr>
            <w:tcW w:w="1984" w:type="dxa"/>
          </w:tcPr>
          <w:p w:rsidR="00031FF1" w:rsidRPr="00D26D8B" w:rsidRDefault="00031FF1" w:rsidP="00C728F9">
            <w:pPr>
              <w:rPr>
                <w:rFonts w:ascii="PT Astra Serif" w:hAnsi="PT Astra Serif"/>
              </w:rPr>
            </w:pPr>
            <w:r w:rsidRPr="00D26D8B">
              <w:rPr>
                <w:rFonts w:ascii="PT Astra Serif" w:hAnsi="PT Astra Serif"/>
              </w:rPr>
              <w:t>итого</w:t>
            </w:r>
          </w:p>
        </w:tc>
        <w:tc>
          <w:tcPr>
            <w:tcW w:w="1985" w:type="dxa"/>
          </w:tcPr>
          <w:p w:rsidR="00031FF1" w:rsidRPr="00D26D8B" w:rsidRDefault="00031FF1" w:rsidP="00C728F9">
            <w:pPr>
              <w:rPr>
                <w:rFonts w:ascii="PT Astra Serif" w:hAnsi="PT Astra Serif"/>
              </w:rPr>
            </w:pPr>
          </w:p>
        </w:tc>
        <w:tc>
          <w:tcPr>
            <w:tcW w:w="1417" w:type="dxa"/>
          </w:tcPr>
          <w:p w:rsidR="00031FF1" w:rsidRPr="00D26D8B" w:rsidRDefault="00031FF1" w:rsidP="00C728F9">
            <w:pPr>
              <w:rPr>
                <w:rFonts w:ascii="PT Astra Serif" w:hAnsi="PT Astra Serif"/>
              </w:rPr>
            </w:pPr>
          </w:p>
        </w:tc>
        <w:tc>
          <w:tcPr>
            <w:tcW w:w="1560" w:type="dxa"/>
          </w:tcPr>
          <w:p w:rsidR="00031FF1" w:rsidRPr="00D26D8B" w:rsidRDefault="00031FF1" w:rsidP="00C728F9">
            <w:pPr>
              <w:rPr>
                <w:rFonts w:ascii="PT Astra Serif" w:hAnsi="PT Astra Serif"/>
              </w:rPr>
            </w:pPr>
          </w:p>
        </w:tc>
        <w:tc>
          <w:tcPr>
            <w:tcW w:w="1134" w:type="dxa"/>
          </w:tcPr>
          <w:p w:rsidR="00031FF1" w:rsidRPr="00D26D8B" w:rsidRDefault="00031FF1" w:rsidP="00C728F9">
            <w:pPr>
              <w:rPr>
                <w:rFonts w:ascii="PT Astra Serif" w:hAnsi="PT Astra Serif"/>
              </w:rPr>
            </w:pPr>
          </w:p>
        </w:tc>
        <w:tc>
          <w:tcPr>
            <w:tcW w:w="992" w:type="dxa"/>
          </w:tcPr>
          <w:p w:rsidR="00031FF1" w:rsidRPr="00D26D8B" w:rsidRDefault="00031FF1" w:rsidP="00C728F9">
            <w:pPr>
              <w:rPr>
                <w:rFonts w:ascii="PT Astra Serif" w:hAnsi="PT Astra Serif"/>
              </w:rPr>
            </w:pPr>
          </w:p>
        </w:tc>
      </w:tr>
    </w:tbl>
    <w:p w:rsidR="00031FF1" w:rsidRPr="00D26D8B" w:rsidRDefault="00031FF1" w:rsidP="00031FF1">
      <w:pPr>
        <w:ind w:firstLine="709"/>
        <w:rPr>
          <w:rFonts w:ascii="PT Astra Serif" w:hAnsi="PT Astra Serif"/>
        </w:rPr>
      </w:pPr>
    </w:p>
    <w:p w:rsidR="00031FF1" w:rsidRPr="00D26D8B" w:rsidRDefault="00031FF1" w:rsidP="00031FF1">
      <w:pPr>
        <w:ind w:firstLine="709"/>
        <w:rPr>
          <w:rFonts w:ascii="PT Astra Serif" w:hAnsi="PT Astra Serif"/>
        </w:rPr>
      </w:pPr>
      <w:r w:rsidRPr="00D26D8B">
        <w:rPr>
          <w:rFonts w:ascii="PT Astra Serif" w:hAnsi="PT Astra Serif"/>
        </w:rPr>
        <w:t>Всего застрахован ___ (_______) опасный объект, получен ___ (________) страховой полис на общую сумму ___________ (______</w:t>
      </w:r>
      <w:r w:rsidR="002C19E8" w:rsidRPr="00D26D8B">
        <w:rPr>
          <w:rFonts w:ascii="PT Astra Serif" w:hAnsi="PT Astra Serif"/>
        </w:rPr>
        <w:t>_____________________</w:t>
      </w:r>
      <w:r w:rsidRPr="00D26D8B">
        <w:rPr>
          <w:rFonts w:ascii="PT Astra Serif" w:hAnsi="PT Astra Serif"/>
        </w:rPr>
        <w:t>___) рублей 00 копеек.</w:t>
      </w:r>
    </w:p>
    <w:p w:rsidR="00031FF1" w:rsidRPr="00D26D8B" w:rsidRDefault="00031FF1" w:rsidP="00031FF1">
      <w:pPr>
        <w:ind w:firstLine="709"/>
        <w:jc w:val="both"/>
        <w:rPr>
          <w:rFonts w:ascii="PT Astra Serif" w:hAnsi="PT Astra Serif"/>
        </w:rPr>
      </w:pPr>
      <w:r w:rsidRPr="00D26D8B">
        <w:rPr>
          <w:rFonts w:ascii="PT Astra Serif" w:hAnsi="PT Astra Serif"/>
        </w:rPr>
        <w:t>Настоящий акт составлен на __ (_____) листе, подписан представителем Страховщика и подразделением представителя Страхователя в трех подлинных экземплярах: 1-й экземпляр – подразделению представителя Страхователя, 2-й экземпля</w:t>
      </w:r>
      <w:r w:rsidR="0077215F" w:rsidRPr="00D26D8B">
        <w:rPr>
          <w:rFonts w:ascii="PT Astra Serif" w:hAnsi="PT Astra Serif"/>
        </w:rPr>
        <w:t xml:space="preserve">р – представителю Страхователя, </w:t>
      </w:r>
      <w:r w:rsidRPr="00D26D8B">
        <w:rPr>
          <w:rFonts w:ascii="PT Astra Serif" w:hAnsi="PT Astra Serif"/>
        </w:rPr>
        <w:t>3-й экземпляр – представителю Страховщика.</w:t>
      </w:r>
    </w:p>
    <w:p w:rsidR="00031FF1" w:rsidRPr="00D26D8B" w:rsidRDefault="00031FF1" w:rsidP="00031FF1">
      <w:pPr>
        <w:ind w:firstLine="709"/>
        <w:rPr>
          <w:rFonts w:ascii="PT Astra Serif" w:hAnsi="PT Astra Serif"/>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5634"/>
      </w:tblGrid>
      <w:tr w:rsidR="00144D31" w:rsidRPr="00D26D8B" w:rsidTr="00C728F9">
        <w:tc>
          <w:tcPr>
            <w:tcW w:w="3652" w:type="dxa"/>
          </w:tcPr>
          <w:p w:rsidR="00031FF1" w:rsidRPr="00D26D8B" w:rsidRDefault="00031FF1" w:rsidP="00C728F9">
            <w:pPr>
              <w:jc w:val="both"/>
              <w:rPr>
                <w:rFonts w:ascii="PT Astra Serif" w:hAnsi="PT Astra Serif"/>
              </w:rPr>
            </w:pPr>
            <w:r w:rsidRPr="00D26D8B">
              <w:rPr>
                <w:rFonts w:ascii="PT Astra Serif" w:hAnsi="PT Astra Serif"/>
              </w:rPr>
              <w:t>представитель Страховщика</w:t>
            </w: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r w:rsidRPr="00D26D8B">
              <w:rPr>
                <w:rFonts w:ascii="PT Astra Serif" w:hAnsi="PT Astra Serif"/>
              </w:rPr>
              <w:t>М.П.</w:t>
            </w:r>
          </w:p>
          <w:p w:rsidR="00031FF1" w:rsidRPr="00D26D8B" w:rsidRDefault="00031FF1" w:rsidP="00C728F9">
            <w:pPr>
              <w:jc w:val="both"/>
              <w:rPr>
                <w:rFonts w:ascii="PT Astra Serif" w:hAnsi="PT Astra Serif"/>
              </w:rPr>
            </w:pPr>
            <w:r w:rsidRPr="00D26D8B">
              <w:rPr>
                <w:rFonts w:ascii="PT Astra Serif" w:hAnsi="PT Astra Serif"/>
              </w:rPr>
              <w:t>_________  _________________</w:t>
            </w:r>
          </w:p>
          <w:p w:rsidR="00031FF1" w:rsidRPr="00D26D8B" w:rsidRDefault="00031FF1" w:rsidP="00C728F9">
            <w:pPr>
              <w:jc w:val="both"/>
              <w:rPr>
                <w:rFonts w:ascii="PT Astra Serif" w:hAnsi="PT Astra Serif"/>
              </w:rPr>
            </w:pPr>
            <w:r w:rsidRPr="00D26D8B">
              <w:rPr>
                <w:rFonts w:ascii="PT Astra Serif" w:hAnsi="PT Astra Serif"/>
              </w:rPr>
              <w:t xml:space="preserve">      подпись                   ФИО </w:t>
            </w:r>
          </w:p>
          <w:p w:rsidR="00031FF1" w:rsidRPr="00D26D8B" w:rsidRDefault="00031FF1" w:rsidP="00335385">
            <w:pPr>
              <w:jc w:val="both"/>
              <w:rPr>
                <w:rFonts w:ascii="PT Astra Serif" w:hAnsi="PT Astra Serif"/>
              </w:rPr>
            </w:pPr>
            <w:r w:rsidRPr="00D26D8B">
              <w:rPr>
                <w:rFonts w:ascii="PT Astra Serif" w:hAnsi="PT Astra Serif"/>
              </w:rPr>
              <w:t>«_____» _____________ 202</w:t>
            </w:r>
            <w:r w:rsidR="00335385" w:rsidRPr="00D26D8B">
              <w:rPr>
                <w:rFonts w:ascii="PT Astra Serif" w:hAnsi="PT Astra Serif"/>
              </w:rPr>
              <w:t>6</w:t>
            </w:r>
            <w:r w:rsidRPr="00D26D8B">
              <w:rPr>
                <w:rFonts w:ascii="PT Astra Serif" w:hAnsi="PT Astra Serif"/>
              </w:rPr>
              <w:t xml:space="preserve"> г.</w:t>
            </w:r>
          </w:p>
        </w:tc>
        <w:tc>
          <w:tcPr>
            <w:tcW w:w="284" w:type="dxa"/>
          </w:tcPr>
          <w:p w:rsidR="00031FF1" w:rsidRPr="00D26D8B" w:rsidRDefault="00031FF1" w:rsidP="00C728F9">
            <w:pPr>
              <w:jc w:val="both"/>
              <w:rPr>
                <w:rFonts w:ascii="PT Astra Serif" w:hAnsi="PT Astra Serif"/>
              </w:rPr>
            </w:pPr>
          </w:p>
        </w:tc>
        <w:tc>
          <w:tcPr>
            <w:tcW w:w="5634" w:type="dxa"/>
          </w:tcPr>
          <w:p w:rsidR="00031FF1" w:rsidRPr="00D26D8B" w:rsidRDefault="00031FF1" w:rsidP="00C728F9">
            <w:pPr>
              <w:jc w:val="both"/>
              <w:rPr>
                <w:rFonts w:ascii="PT Astra Serif" w:hAnsi="PT Astra Serif"/>
              </w:rPr>
            </w:pPr>
            <w:r w:rsidRPr="00D26D8B">
              <w:rPr>
                <w:rFonts w:ascii="PT Astra Serif" w:hAnsi="PT Astra Serif"/>
              </w:rPr>
              <w:t>подразделение представителя Страхователя</w:t>
            </w:r>
          </w:p>
          <w:p w:rsidR="00031FF1" w:rsidRPr="00D26D8B" w:rsidRDefault="00031FF1" w:rsidP="00C728F9">
            <w:pPr>
              <w:jc w:val="both"/>
              <w:rPr>
                <w:rFonts w:ascii="PT Astra Serif" w:hAnsi="PT Astra Serif"/>
              </w:rPr>
            </w:pPr>
            <w:r w:rsidRPr="00D26D8B">
              <w:rPr>
                <w:rFonts w:ascii="PT Astra Serif" w:hAnsi="PT Astra Serif"/>
              </w:rPr>
              <w:t>М.П.</w:t>
            </w:r>
          </w:p>
          <w:p w:rsidR="00031FF1" w:rsidRPr="00D26D8B" w:rsidRDefault="00031FF1" w:rsidP="00C728F9">
            <w:pPr>
              <w:rPr>
                <w:rFonts w:ascii="PT Astra Serif" w:hAnsi="PT Astra Serif"/>
              </w:rPr>
            </w:pPr>
            <w:r w:rsidRPr="00D26D8B">
              <w:rPr>
                <w:rFonts w:ascii="PT Astra Serif" w:hAnsi="PT Astra Serif"/>
              </w:rPr>
              <w:t>Начальник подразделения</w:t>
            </w:r>
          </w:p>
          <w:p w:rsidR="00031FF1" w:rsidRPr="00D26D8B" w:rsidRDefault="00031FF1" w:rsidP="00C728F9">
            <w:pPr>
              <w:rPr>
                <w:rFonts w:ascii="PT Astra Serif" w:hAnsi="PT Astra Serif"/>
              </w:rPr>
            </w:pPr>
            <w:r w:rsidRPr="00D26D8B">
              <w:rPr>
                <w:rFonts w:ascii="PT Astra Serif" w:hAnsi="PT Astra Serif"/>
              </w:rPr>
              <w:t xml:space="preserve"> Страхователя</w:t>
            </w:r>
          </w:p>
          <w:p w:rsidR="00031FF1" w:rsidRPr="00D26D8B" w:rsidRDefault="00031FF1" w:rsidP="00C728F9">
            <w:pPr>
              <w:jc w:val="both"/>
              <w:rPr>
                <w:rFonts w:ascii="PT Astra Serif" w:hAnsi="PT Astra Serif"/>
              </w:rPr>
            </w:pPr>
            <w:r w:rsidRPr="00D26D8B">
              <w:rPr>
                <w:rFonts w:ascii="PT Astra Serif" w:hAnsi="PT Astra Serif"/>
              </w:rPr>
              <w:t>_________  _________________</w:t>
            </w:r>
          </w:p>
          <w:p w:rsidR="00031FF1" w:rsidRPr="00D26D8B" w:rsidRDefault="00031FF1" w:rsidP="00C728F9">
            <w:pPr>
              <w:jc w:val="both"/>
              <w:rPr>
                <w:rFonts w:ascii="PT Astra Serif" w:hAnsi="PT Astra Serif"/>
              </w:rPr>
            </w:pPr>
            <w:r w:rsidRPr="00D26D8B">
              <w:rPr>
                <w:rFonts w:ascii="PT Astra Serif" w:hAnsi="PT Astra Serif"/>
              </w:rPr>
              <w:t xml:space="preserve">      подпись                     ФИО </w:t>
            </w:r>
          </w:p>
          <w:p w:rsidR="00031FF1" w:rsidRPr="00D26D8B" w:rsidRDefault="00031FF1" w:rsidP="00C728F9">
            <w:pPr>
              <w:jc w:val="both"/>
              <w:rPr>
                <w:rFonts w:ascii="PT Astra Serif" w:hAnsi="PT Astra Serif"/>
              </w:rPr>
            </w:pPr>
            <w:r w:rsidRPr="00D26D8B">
              <w:rPr>
                <w:rFonts w:ascii="PT Astra Serif" w:hAnsi="PT Astra Serif"/>
              </w:rPr>
              <w:t>«_____» _____________ 202</w:t>
            </w:r>
            <w:r w:rsidR="00335385" w:rsidRPr="00D26D8B">
              <w:rPr>
                <w:rFonts w:ascii="PT Astra Serif" w:hAnsi="PT Astra Serif"/>
              </w:rPr>
              <w:t>6</w:t>
            </w:r>
            <w:r w:rsidRPr="00D26D8B">
              <w:rPr>
                <w:rFonts w:ascii="PT Astra Serif" w:hAnsi="PT Astra Serif"/>
              </w:rPr>
              <w:t xml:space="preserve"> г.</w:t>
            </w:r>
          </w:p>
          <w:p w:rsidR="00031FF1" w:rsidRPr="00D26D8B" w:rsidRDefault="00031FF1" w:rsidP="00C728F9">
            <w:pPr>
              <w:jc w:val="both"/>
              <w:rPr>
                <w:rFonts w:ascii="PT Astra Serif" w:hAnsi="PT Astra Serif"/>
              </w:rPr>
            </w:pPr>
          </w:p>
        </w:tc>
      </w:tr>
      <w:tr w:rsidR="00144D31" w:rsidRPr="00D26D8B" w:rsidTr="00C728F9">
        <w:trPr>
          <w:trHeight w:val="1424"/>
        </w:trPr>
        <w:tc>
          <w:tcPr>
            <w:tcW w:w="3652" w:type="dxa"/>
            <w:vMerge w:val="restart"/>
          </w:tcPr>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p>
          <w:p w:rsidR="00031FF1" w:rsidRPr="00D26D8B" w:rsidRDefault="00031FF1" w:rsidP="00C728F9">
            <w:pPr>
              <w:jc w:val="both"/>
              <w:rPr>
                <w:rFonts w:ascii="PT Astra Serif" w:hAnsi="PT Astra Serif"/>
              </w:rPr>
            </w:pPr>
          </w:p>
        </w:tc>
        <w:tc>
          <w:tcPr>
            <w:tcW w:w="284" w:type="dxa"/>
          </w:tcPr>
          <w:p w:rsidR="00031FF1" w:rsidRPr="00D26D8B" w:rsidRDefault="00031FF1" w:rsidP="00C728F9">
            <w:pPr>
              <w:jc w:val="both"/>
              <w:rPr>
                <w:rFonts w:ascii="PT Astra Serif" w:hAnsi="PT Astra Serif"/>
              </w:rPr>
            </w:pPr>
          </w:p>
        </w:tc>
        <w:tc>
          <w:tcPr>
            <w:tcW w:w="5634" w:type="dxa"/>
          </w:tcPr>
          <w:p w:rsidR="00031FF1" w:rsidRPr="00D26D8B" w:rsidRDefault="00031FF1" w:rsidP="00C728F9">
            <w:pPr>
              <w:ind w:left="708"/>
              <w:jc w:val="center"/>
              <w:rPr>
                <w:rFonts w:ascii="PT Astra Serif" w:hAnsi="PT Astra Serif"/>
                <w:i/>
              </w:rPr>
            </w:pPr>
            <w:r w:rsidRPr="00D26D8B">
              <w:rPr>
                <w:rFonts w:ascii="PT Astra Serif" w:hAnsi="PT Astra Serif"/>
                <w:i/>
              </w:rPr>
              <w:t>Полноту оказанных услуг и правильность расчетов подтверждаем:</w:t>
            </w:r>
          </w:p>
          <w:p w:rsidR="00031FF1" w:rsidRPr="00D26D8B" w:rsidRDefault="00031FF1" w:rsidP="00C728F9">
            <w:pPr>
              <w:jc w:val="both"/>
              <w:rPr>
                <w:rFonts w:ascii="PT Astra Serif" w:hAnsi="PT Astra Serif"/>
              </w:rPr>
            </w:pPr>
          </w:p>
          <w:p w:rsidR="00031FF1" w:rsidRPr="00D26D8B" w:rsidRDefault="00031FF1" w:rsidP="00C728F9">
            <w:pPr>
              <w:ind w:left="1416"/>
              <w:rPr>
                <w:rFonts w:ascii="PT Astra Serif" w:hAnsi="PT Astra Serif"/>
              </w:rPr>
            </w:pPr>
            <w:r w:rsidRPr="00D26D8B">
              <w:rPr>
                <w:rFonts w:ascii="PT Astra Serif" w:hAnsi="PT Astra Serif"/>
              </w:rPr>
              <w:t>Главный бухгалтер подразделения</w:t>
            </w:r>
          </w:p>
          <w:p w:rsidR="00031FF1" w:rsidRPr="00D26D8B" w:rsidRDefault="00031FF1" w:rsidP="00C728F9">
            <w:pPr>
              <w:ind w:left="1416"/>
              <w:rPr>
                <w:rFonts w:ascii="PT Astra Serif" w:hAnsi="PT Astra Serif"/>
              </w:rPr>
            </w:pPr>
            <w:r w:rsidRPr="00D26D8B">
              <w:rPr>
                <w:rFonts w:ascii="PT Astra Serif" w:hAnsi="PT Astra Serif"/>
              </w:rPr>
              <w:t xml:space="preserve"> Страхователя</w:t>
            </w:r>
          </w:p>
          <w:p w:rsidR="00031FF1" w:rsidRPr="00D26D8B" w:rsidRDefault="00031FF1" w:rsidP="00C728F9">
            <w:pPr>
              <w:spacing w:before="120"/>
              <w:ind w:left="709"/>
              <w:jc w:val="both"/>
              <w:rPr>
                <w:rFonts w:ascii="PT Astra Serif" w:hAnsi="PT Astra Serif"/>
              </w:rPr>
            </w:pPr>
            <w:r w:rsidRPr="00D26D8B">
              <w:rPr>
                <w:rFonts w:ascii="PT Astra Serif" w:hAnsi="PT Astra Serif"/>
              </w:rPr>
              <w:t>_________  _________________</w:t>
            </w:r>
          </w:p>
          <w:p w:rsidR="00031FF1" w:rsidRPr="00D26D8B" w:rsidRDefault="00031FF1" w:rsidP="00C728F9">
            <w:pPr>
              <w:ind w:left="708"/>
              <w:jc w:val="both"/>
              <w:rPr>
                <w:rFonts w:ascii="PT Astra Serif" w:hAnsi="PT Astra Serif"/>
              </w:rPr>
            </w:pPr>
            <w:r w:rsidRPr="00D26D8B">
              <w:rPr>
                <w:rFonts w:ascii="PT Astra Serif" w:hAnsi="PT Astra Serif"/>
              </w:rPr>
              <w:t xml:space="preserve">      подпись                ФИО </w:t>
            </w:r>
          </w:p>
          <w:p w:rsidR="00031FF1" w:rsidRPr="00D26D8B" w:rsidRDefault="00031FF1" w:rsidP="00C728F9">
            <w:pPr>
              <w:ind w:left="708"/>
              <w:jc w:val="both"/>
              <w:rPr>
                <w:rFonts w:ascii="PT Astra Serif" w:hAnsi="PT Astra Serif"/>
              </w:rPr>
            </w:pPr>
          </w:p>
          <w:p w:rsidR="00031FF1" w:rsidRPr="00D26D8B" w:rsidRDefault="00031FF1" w:rsidP="00335385">
            <w:pPr>
              <w:ind w:left="708"/>
              <w:jc w:val="both"/>
              <w:rPr>
                <w:rFonts w:ascii="PT Astra Serif" w:hAnsi="PT Astra Serif"/>
              </w:rPr>
            </w:pPr>
            <w:r w:rsidRPr="00D26D8B">
              <w:rPr>
                <w:rFonts w:ascii="PT Astra Serif" w:hAnsi="PT Astra Serif"/>
              </w:rPr>
              <w:t>«_____» _____________ 202</w:t>
            </w:r>
            <w:r w:rsidR="00335385" w:rsidRPr="00D26D8B">
              <w:rPr>
                <w:rFonts w:ascii="PT Astra Serif" w:hAnsi="PT Astra Serif"/>
              </w:rPr>
              <w:t>6</w:t>
            </w:r>
            <w:r w:rsidRPr="00D26D8B">
              <w:rPr>
                <w:rFonts w:ascii="PT Astra Serif" w:hAnsi="PT Astra Serif"/>
              </w:rPr>
              <w:t xml:space="preserve"> г.</w:t>
            </w:r>
          </w:p>
        </w:tc>
      </w:tr>
      <w:tr w:rsidR="00031FF1" w:rsidRPr="00D26D8B" w:rsidTr="00A12C51">
        <w:trPr>
          <w:trHeight w:val="2178"/>
        </w:trPr>
        <w:tc>
          <w:tcPr>
            <w:tcW w:w="3652" w:type="dxa"/>
            <w:vMerge/>
          </w:tcPr>
          <w:p w:rsidR="00031FF1" w:rsidRPr="00D26D8B" w:rsidRDefault="00031FF1" w:rsidP="00C728F9">
            <w:pPr>
              <w:jc w:val="both"/>
              <w:rPr>
                <w:rFonts w:ascii="PT Astra Serif" w:hAnsi="PT Astra Serif"/>
              </w:rPr>
            </w:pPr>
          </w:p>
        </w:tc>
        <w:tc>
          <w:tcPr>
            <w:tcW w:w="284" w:type="dxa"/>
          </w:tcPr>
          <w:p w:rsidR="00031FF1" w:rsidRPr="00D26D8B" w:rsidRDefault="00031FF1" w:rsidP="00C728F9">
            <w:pPr>
              <w:jc w:val="both"/>
              <w:rPr>
                <w:rFonts w:ascii="PT Astra Serif" w:hAnsi="PT Astra Serif"/>
              </w:rPr>
            </w:pPr>
          </w:p>
        </w:tc>
        <w:tc>
          <w:tcPr>
            <w:tcW w:w="5634" w:type="dxa"/>
          </w:tcPr>
          <w:p w:rsidR="00031FF1" w:rsidRPr="00D26D8B" w:rsidRDefault="00031FF1" w:rsidP="00C728F9">
            <w:pPr>
              <w:ind w:left="1416"/>
              <w:jc w:val="both"/>
              <w:rPr>
                <w:rFonts w:ascii="PT Astra Serif" w:hAnsi="PT Astra Serif"/>
              </w:rPr>
            </w:pPr>
          </w:p>
          <w:p w:rsidR="00031FF1" w:rsidRPr="00D26D8B" w:rsidRDefault="00031FF1" w:rsidP="00C728F9">
            <w:pPr>
              <w:ind w:left="1416"/>
              <w:jc w:val="both"/>
              <w:rPr>
                <w:rFonts w:ascii="PT Astra Serif" w:hAnsi="PT Astra Serif"/>
              </w:rPr>
            </w:pPr>
            <w:r w:rsidRPr="00D26D8B">
              <w:rPr>
                <w:rFonts w:ascii="PT Astra Serif" w:hAnsi="PT Astra Serif"/>
              </w:rPr>
              <w:t>Ответственное лицо подразделения</w:t>
            </w:r>
          </w:p>
          <w:p w:rsidR="00031FF1" w:rsidRPr="00D26D8B" w:rsidRDefault="00031FF1" w:rsidP="00C728F9">
            <w:pPr>
              <w:ind w:left="1416"/>
              <w:jc w:val="both"/>
              <w:rPr>
                <w:rFonts w:ascii="PT Astra Serif" w:hAnsi="PT Astra Serif"/>
              </w:rPr>
            </w:pPr>
            <w:r w:rsidRPr="00D26D8B">
              <w:rPr>
                <w:rFonts w:ascii="PT Astra Serif" w:hAnsi="PT Astra Serif"/>
              </w:rPr>
              <w:t>представителя Страхователя</w:t>
            </w:r>
          </w:p>
          <w:p w:rsidR="00031FF1" w:rsidRPr="00D26D8B" w:rsidRDefault="00031FF1" w:rsidP="00C728F9">
            <w:pPr>
              <w:spacing w:before="120"/>
              <w:ind w:left="709"/>
              <w:jc w:val="both"/>
              <w:rPr>
                <w:rFonts w:ascii="PT Astra Serif" w:hAnsi="PT Astra Serif"/>
              </w:rPr>
            </w:pPr>
            <w:r w:rsidRPr="00D26D8B">
              <w:rPr>
                <w:rFonts w:ascii="PT Astra Serif" w:hAnsi="PT Astra Serif"/>
              </w:rPr>
              <w:t>_________  _________________</w:t>
            </w:r>
          </w:p>
          <w:p w:rsidR="00031FF1" w:rsidRPr="00D26D8B" w:rsidRDefault="00031FF1" w:rsidP="00C728F9">
            <w:pPr>
              <w:ind w:left="708"/>
              <w:jc w:val="both"/>
              <w:rPr>
                <w:rFonts w:ascii="PT Astra Serif" w:hAnsi="PT Astra Serif"/>
              </w:rPr>
            </w:pPr>
            <w:r w:rsidRPr="00D26D8B">
              <w:rPr>
                <w:rFonts w:ascii="PT Astra Serif" w:hAnsi="PT Astra Serif"/>
              </w:rPr>
              <w:t xml:space="preserve">      подпись                   ФИО </w:t>
            </w:r>
          </w:p>
          <w:p w:rsidR="00031FF1" w:rsidRPr="00D26D8B" w:rsidRDefault="00031FF1" w:rsidP="00C728F9">
            <w:pPr>
              <w:ind w:left="708"/>
              <w:jc w:val="both"/>
              <w:rPr>
                <w:rFonts w:ascii="PT Astra Serif" w:hAnsi="PT Astra Serif"/>
              </w:rPr>
            </w:pPr>
          </w:p>
          <w:p w:rsidR="00031FF1" w:rsidRPr="00D26D8B" w:rsidRDefault="00031FF1" w:rsidP="00335385">
            <w:pPr>
              <w:ind w:left="708"/>
              <w:jc w:val="both"/>
              <w:rPr>
                <w:rFonts w:ascii="PT Astra Serif" w:hAnsi="PT Astra Serif"/>
              </w:rPr>
            </w:pPr>
            <w:r w:rsidRPr="00D26D8B">
              <w:rPr>
                <w:rFonts w:ascii="PT Astra Serif" w:hAnsi="PT Astra Serif"/>
              </w:rPr>
              <w:t>«_____» _____________ 202</w:t>
            </w:r>
            <w:r w:rsidR="00335385" w:rsidRPr="00D26D8B">
              <w:rPr>
                <w:rFonts w:ascii="PT Astra Serif" w:hAnsi="PT Astra Serif"/>
              </w:rPr>
              <w:t>6</w:t>
            </w:r>
            <w:r w:rsidRPr="00D26D8B">
              <w:rPr>
                <w:rFonts w:ascii="PT Astra Serif" w:hAnsi="PT Astra Serif"/>
              </w:rPr>
              <w:t xml:space="preserve"> г.</w:t>
            </w:r>
          </w:p>
        </w:tc>
      </w:tr>
    </w:tbl>
    <w:p w:rsidR="00031FF1" w:rsidRPr="00D26D8B" w:rsidRDefault="00031FF1" w:rsidP="00031FF1">
      <w:pPr>
        <w:rPr>
          <w:rFonts w:ascii="PT Astra Serif" w:hAnsi="PT Astra Serif"/>
          <w:sz w:val="16"/>
          <w:szCs w:val="16"/>
        </w:rPr>
      </w:pPr>
    </w:p>
    <w:p w:rsidR="00031FF1" w:rsidRPr="00D26D8B" w:rsidRDefault="00031FF1" w:rsidP="00031FF1">
      <w:pPr>
        <w:jc w:val="center"/>
        <w:rPr>
          <w:rFonts w:ascii="PT Astra Serif" w:hAnsi="PT Astra Serif"/>
          <w:sz w:val="26"/>
          <w:szCs w:val="26"/>
        </w:rPr>
      </w:pPr>
    </w:p>
    <w:p w:rsidR="00031FF1" w:rsidRPr="00D26D8B" w:rsidRDefault="00031FF1" w:rsidP="00031FF1">
      <w:pPr>
        <w:jc w:val="center"/>
        <w:rPr>
          <w:rFonts w:ascii="PT Astra Serif" w:hAnsi="PT Astra Serif"/>
          <w:sz w:val="26"/>
          <w:szCs w:val="26"/>
        </w:rPr>
      </w:pPr>
    </w:p>
    <w:p w:rsidR="00031FF1" w:rsidRPr="00D26D8B" w:rsidRDefault="00031FF1" w:rsidP="00031FF1">
      <w:pPr>
        <w:jc w:val="center"/>
        <w:rPr>
          <w:rFonts w:ascii="PT Astra Serif" w:hAnsi="PT Astra Serif"/>
          <w:szCs w:val="26"/>
        </w:rPr>
      </w:pPr>
      <w:r w:rsidRPr="00D26D8B">
        <w:rPr>
          <w:rFonts w:ascii="PT Astra Serif" w:hAnsi="PT Astra Serif"/>
          <w:szCs w:val="26"/>
        </w:rPr>
        <w:t>ПОДПИСИ СТОРОН ПО КОНТРАКТУ</w:t>
      </w:r>
    </w:p>
    <w:p w:rsidR="00031FF1" w:rsidRPr="00D26D8B" w:rsidRDefault="00031FF1" w:rsidP="00031FF1">
      <w:pPr>
        <w:rPr>
          <w:rFonts w:ascii="PT Astra Serif" w:hAnsi="PT Astra Serif"/>
          <w:sz w:val="16"/>
          <w:szCs w:val="16"/>
        </w:rPr>
      </w:pPr>
    </w:p>
    <w:tbl>
      <w:tblPr>
        <w:tblpPr w:leftFromText="180" w:rightFromText="180" w:bottomFromText="200" w:vertAnchor="text" w:tblpXSpec="center" w:tblpY="1"/>
        <w:tblOverlap w:val="never"/>
        <w:tblW w:w="0" w:type="auto"/>
        <w:tblLook w:val="04A0" w:firstRow="1" w:lastRow="0" w:firstColumn="1" w:lastColumn="0" w:noHBand="0" w:noVBand="1"/>
      </w:tblPr>
      <w:tblGrid>
        <w:gridCol w:w="1869"/>
        <w:gridCol w:w="1454"/>
        <w:gridCol w:w="1746"/>
        <w:gridCol w:w="1568"/>
        <w:gridCol w:w="1490"/>
        <w:gridCol w:w="1443"/>
      </w:tblGrid>
      <w:tr w:rsidR="00144D31" w:rsidRPr="00D26D8B" w:rsidTr="00694C98">
        <w:tc>
          <w:tcPr>
            <w:tcW w:w="5069" w:type="dxa"/>
            <w:gridSpan w:val="3"/>
            <w:hideMark/>
          </w:tcPr>
          <w:p w:rsidR="00031FF1" w:rsidRPr="00D26D8B" w:rsidRDefault="00031FF1" w:rsidP="00C728F9">
            <w:pPr>
              <w:ind w:left="-142" w:right="-71"/>
              <w:contextualSpacing/>
              <w:jc w:val="center"/>
              <w:rPr>
                <w:rFonts w:ascii="PT Astra Serif" w:hAnsi="PT Astra Serif"/>
                <w:snapToGrid w:val="0"/>
              </w:rPr>
            </w:pPr>
            <w:r w:rsidRPr="00D26D8B">
              <w:rPr>
                <w:rFonts w:ascii="PT Astra Serif" w:hAnsi="PT Astra Serif"/>
                <w:snapToGrid w:val="0"/>
              </w:rPr>
              <w:t>СТРАХОВАТЕЛЬ</w:t>
            </w:r>
          </w:p>
        </w:tc>
        <w:tc>
          <w:tcPr>
            <w:tcW w:w="4501" w:type="dxa"/>
            <w:gridSpan w:val="3"/>
            <w:hideMark/>
          </w:tcPr>
          <w:p w:rsidR="00031FF1" w:rsidRPr="00D26D8B" w:rsidRDefault="00031FF1" w:rsidP="00C728F9">
            <w:pPr>
              <w:spacing w:line="232" w:lineRule="auto"/>
              <w:ind w:firstLine="33"/>
              <w:jc w:val="center"/>
              <w:rPr>
                <w:rFonts w:ascii="PT Astra Serif" w:hAnsi="PT Astra Serif"/>
              </w:rPr>
            </w:pPr>
            <w:r w:rsidRPr="00D26D8B">
              <w:rPr>
                <w:rFonts w:ascii="PT Astra Serif" w:hAnsi="PT Astra Serif"/>
              </w:rPr>
              <w:t>СТРАХОВЩИК:</w:t>
            </w:r>
          </w:p>
        </w:tc>
      </w:tr>
      <w:tr w:rsidR="00144D31" w:rsidRPr="00D26D8B" w:rsidTr="00694C98">
        <w:tc>
          <w:tcPr>
            <w:tcW w:w="5069" w:type="dxa"/>
            <w:gridSpan w:val="3"/>
            <w:hideMark/>
          </w:tcPr>
          <w:p w:rsidR="00335385" w:rsidRPr="00D26D8B" w:rsidRDefault="00335385" w:rsidP="00335385">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Первый заместитель начальника</w:t>
            </w:r>
          </w:p>
          <w:p w:rsidR="00031FF1" w:rsidRPr="00D26D8B" w:rsidRDefault="00031FF1" w:rsidP="00C576E0">
            <w:pPr>
              <w:ind w:left="-142"/>
              <w:contextualSpacing/>
              <w:jc w:val="center"/>
              <w:rPr>
                <w:rFonts w:ascii="PT Astra Serif" w:hAnsi="PT Astra Serif"/>
                <w:bCs/>
                <w:snapToGrid w:val="0"/>
              </w:rPr>
            </w:pPr>
            <w:r w:rsidRPr="00D26D8B">
              <w:rPr>
                <w:rFonts w:ascii="PT Astra Serif" w:hAnsi="PT Astra Serif"/>
                <w:bCs/>
                <w:snapToGrid w:val="0"/>
              </w:rPr>
              <w:t>УФСИН России по Чеченской Республике</w:t>
            </w:r>
          </w:p>
        </w:tc>
        <w:tc>
          <w:tcPr>
            <w:tcW w:w="4501" w:type="dxa"/>
            <w:gridSpan w:val="3"/>
            <w:vAlign w:val="center"/>
          </w:tcPr>
          <w:p w:rsidR="00031FF1" w:rsidRPr="00D26D8B" w:rsidRDefault="00031FF1" w:rsidP="00694C98">
            <w:pPr>
              <w:spacing w:line="232" w:lineRule="auto"/>
              <w:jc w:val="center"/>
              <w:rPr>
                <w:rFonts w:ascii="PT Astra Serif" w:hAnsi="PT Astra Serif"/>
              </w:rPr>
            </w:pPr>
          </w:p>
        </w:tc>
      </w:tr>
      <w:tr w:rsidR="00144D31" w:rsidRPr="00D26D8B" w:rsidTr="00694C98">
        <w:tc>
          <w:tcPr>
            <w:tcW w:w="5069" w:type="dxa"/>
            <w:gridSpan w:val="3"/>
          </w:tcPr>
          <w:p w:rsidR="00031FF1" w:rsidRPr="00D26D8B" w:rsidRDefault="00031FF1" w:rsidP="00C728F9">
            <w:pPr>
              <w:rPr>
                <w:rFonts w:ascii="PT Astra Serif" w:hAnsi="PT Astra Serif"/>
                <w:bCs/>
                <w:snapToGrid w:val="0"/>
              </w:rPr>
            </w:pPr>
          </w:p>
        </w:tc>
        <w:tc>
          <w:tcPr>
            <w:tcW w:w="4501" w:type="dxa"/>
            <w:gridSpan w:val="3"/>
          </w:tcPr>
          <w:p w:rsidR="00031FF1" w:rsidRPr="00D26D8B" w:rsidRDefault="00031FF1" w:rsidP="00C728F9">
            <w:pPr>
              <w:spacing w:line="232" w:lineRule="auto"/>
              <w:ind w:firstLine="709"/>
              <w:jc w:val="center"/>
              <w:rPr>
                <w:rFonts w:ascii="PT Astra Serif" w:hAnsi="PT Astra Serif"/>
              </w:rPr>
            </w:pPr>
          </w:p>
        </w:tc>
      </w:tr>
      <w:tr w:rsidR="00694C98" w:rsidRPr="00D26D8B" w:rsidTr="00694C98">
        <w:tc>
          <w:tcPr>
            <w:tcW w:w="5069" w:type="dxa"/>
            <w:gridSpan w:val="3"/>
            <w:hideMark/>
          </w:tcPr>
          <w:p w:rsidR="00694C98" w:rsidRPr="00D26D8B" w:rsidRDefault="00694C98" w:rsidP="00335385">
            <w:pPr>
              <w:jc w:val="center"/>
              <w:rPr>
                <w:rFonts w:ascii="PT Astra Serif" w:hAnsi="PT Astra Serif"/>
              </w:rPr>
            </w:pPr>
            <w:r w:rsidRPr="00D26D8B">
              <w:rPr>
                <w:rFonts w:ascii="PT Astra Serif" w:hAnsi="PT Astra Serif"/>
                <w:snapToGrid w:val="0"/>
              </w:rPr>
              <w:t xml:space="preserve">________________________ </w:t>
            </w:r>
            <w:r w:rsidR="00335385" w:rsidRPr="00D26D8B">
              <w:rPr>
                <w:rFonts w:ascii="PT Astra Serif" w:hAnsi="PT Astra Serif"/>
                <w:snapToGrid w:val="0"/>
                <w:lang w:eastAsia="en-US"/>
              </w:rPr>
              <w:t>З</w:t>
            </w:r>
            <w:r w:rsidRPr="00D26D8B">
              <w:rPr>
                <w:rFonts w:ascii="PT Astra Serif" w:hAnsi="PT Astra Serif"/>
                <w:snapToGrid w:val="0"/>
                <w:lang w:eastAsia="en-US"/>
              </w:rPr>
              <w:t>.</w:t>
            </w:r>
            <w:r w:rsidR="00335385" w:rsidRPr="00D26D8B">
              <w:rPr>
                <w:rFonts w:ascii="PT Astra Serif" w:hAnsi="PT Astra Serif"/>
                <w:snapToGrid w:val="0"/>
                <w:lang w:eastAsia="en-US"/>
              </w:rPr>
              <w:t>З</w:t>
            </w:r>
            <w:r w:rsidRPr="00D26D8B">
              <w:rPr>
                <w:rFonts w:ascii="PT Astra Serif" w:hAnsi="PT Astra Serif"/>
                <w:snapToGrid w:val="0"/>
                <w:lang w:eastAsia="en-US"/>
              </w:rPr>
              <w:t xml:space="preserve">. </w:t>
            </w:r>
            <w:proofErr w:type="spellStart"/>
            <w:r w:rsidR="00335385" w:rsidRPr="00D26D8B">
              <w:rPr>
                <w:rFonts w:ascii="PT Astra Serif" w:hAnsi="PT Astra Serif"/>
                <w:snapToGrid w:val="0"/>
                <w:lang w:eastAsia="en-US"/>
              </w:rPr>
              <w:t>Арзамиев</w:t>
            </w:r>
            <w:proofErr w:type="spellEnd"/>
          </w:p>
        </w:tc>
        <w:tc>
          <w:tcPr>
            <w:tcW w:w="4501" w:type="dxa"/>
            <w:gridSpan w:val="3"/>
            <w:hideMark/>
          </w:tcPr>
          <w:p w:rsidR="00694C98" w:rsidRPr="00D26D8B" w:rsidRDefault="00694C98" w:rsidP="00694C98">
            <w:pPr>
              <w:rPr>
                <w:rFonts w:ascii="PT Astra Serif" w:hAnsi="PT Astra Serif"/>
              </w:rPr>
            </w:pPr>
          </w:p>
        </w:tc>
      </w:tr>
      <w:tr w:rsidR="00694C98" w:rsidRPr="00D26D8B" w:rsidTr="00694C98">
        <w:trPr>
          <w:trHeight w:val="362"/>
        </w:trPr>
        <w:tc>
          <w:tcPr>
            <w:tcW w:w="5069" w:type="dxa"/>
            <w:gridSpan w:val="3"/>
          </w:tcPr>
          <w:p w:rsidR="00694C98" w:rsidRPr="00D26D8B" w:rsidRDefault="00694C98" w:rsidP="00694C98">
            <w:pPr>
              <w:rPr>
                <w:rFonts w:ascii="PT Astra Serif" w:hAnsi="PT Astra Serif"/>
              </w:rPr>
            </w:pPr>
          </w:p>
        </w:tc>
        <w:tc>
          <w:tcPr>
            <w:tcW w:w="4501" w:type="dxa"/>
            <w:gridSpan w:val="3"/>
          </w:tcPr>
          <w:p w:rsidR="00694C98" w:rsidRPr="00D26D8B" w:rsidRDefault="00694C98" w:rsidP="00694C98">
            <w:pPr>
              <w:rPr>
                <w:rFonts w:ascii="PT Astra Serif" w:hAnsi="PT Astra Serif"/>
              </w:rPr>
            </w:pPr>
            <w:r w:rsidRPr="00D26D8B">
              <w:rPr>
                <w:rFonts w:ascii="PT Astra Serif" w:hAnsi="PT Astra Serif"/>
              </w:rPr>
              <w:t xml:space="preserve">           </w:t>
            </w:r>
          </w:p>
        </w:tc>
      </w:tr>
      <w:tr w:rsidR="00144D31" w:rsidRPr="00D26D8B" w:rsidTr="00694C98">
        <w:tc>
          <w:tcPr>
            <w:tcW w:w="1869" w:type="dxa"/>
            <w:hideMark/>
          </w:tcPr>
          <w:p w:rsidR="00031FF1" w:rsidRPr="00D26D8B" w:rsidRDefault="00031FF1" w:rsidP="00C728F9">
            <w:pPr>
              <w:spacing w:line="232" w:lineRule="auto"/>
              <w:jc w:val="center"/>
              <w:rPr>
                <w:rFonts w:ascii="PT Astra Serif" w:hAnsi="PT Astra Serif"/>
              </w:rPr>
            </w:pPr>
            <w:r w:rsidRPr="00D26D8B">
              <w:rPr>
                <w:rFonts w:ascii="PT Astra Serif" w:hAnsi="PT Astra Serif"/>
              </w:rPr>
              <w:t>М.П.</w:t>
            </w:r>
          </w:p>
        </w:tc>
        <w:tc>
          <w:tcPr>
            <w:tcW w:w="1454" w:type="dxa"/>
          </w:tcPr>
          <w:p w:rsidR="00031FF1" w:rsidRPr="00D26D8B" w:rsidRDefault="00031FF1" w:rsidP="00C728F9">
            <w:pPr>
              <w:spacing w:line="232" w:lineRule="auto"/>
              <w:ind w:firstLine="709"/>
              <w:jc w:val="center"/>
              <w:rPr>
                <w:rFonts w:ascii="PT Astra Serif" w:hAnsi="PT Astra Serif"/>
              </w:rPr>
            </w:pPr>
          </w:p>
        </w:tc>
        <w:tc>
          <w:tcPr>
            <w:tcW w:w="1746" w:type="dxa"/>
          </w:tcPr>
          <w:p w:rsidR="00031FF1" w:rsidRPr="00D26D8B" w:rsidRDefault="00031FF1" w:rsidP="00C728F9">
            <w:pPr>
              <w:spacing w:line="232" w:lineRule="auto"/>
              <w:ind w:firstLine="709"/>
              <w:jc w:val="center"/>
              <w:rPr>
                <w:rFonts w:ascii="PT Astra Serif" w:hAnsi="PT Astra Serif"/>
              </w:rPr>
            </w:pPr>
          </w:p>
        </w:tc>
        <w:tc>
          <w:tcPr>
            <w:tcW w:w="1568" w:type="dxa"/>
            <w:hideMark/>
          </w:tcPr>
          <w:p w:rsidR="00031FF1" w:rsidRPr="00D26D8B" w:rsidRDefault="00031FF1" w:rsidP="00C728F9">
            <w:pPr>
              <w:spacing w:line="232" w:lineRule="auto"/>
              <w:jc w:val="center"/>
              <w:rPr>
                <w:rFonts w:ascii="PT Astra Serif" w:hAnsi="PT Astra Serif"/>
              </w:rPr>
            </w:pPr>
            <w:r w:rsidRPr="00D26D8B">
              <w:rPr>
                <w:rFonts w:ascii="PT Astra Serif" w:hAnsi="PT Astra Serif"/>
              </w:rPr>
              <w:t>М.П.</w:t>
            </w:r>
          </w:p>
        </w:tc>
        <w:tc>
          <w:tcPr>
            <w:tcW w:w="1490" w:type="dxa"/>
          </w:tcPr>
          <w:p w:rsidR="00031FF1" w:rsidRPr="00D26D8B" w:rsidRDefault="00031FF1" w:rsidP="00C728F9">
            <w:pPr>
              <w:spacing w:line="232" w:lineRule="auto"/>
              <w:jc w:val="center"/>
              <w:rPr>
                <w:rFonts w:ascii="PT Astra Serif" w:hAnsi="PT Astra Serif"/>
              </w:rPr>
            </w:pPr>
          </w:p>
        </w:tc>
        <w:tc>
          <w:tcPr>
            <w:tcW w:w="1443" w:type="dxa"/>
          </w:tcPr>
          <w:p w:rsidR="00031FF1" w:rsidRPr="00D26D8B" w:rsidRDefault="00031FF1" w:rsidP="00C728F9">
            <w:pPr>
              <w:spacing w:line="232" w:lineRule="auto"/>
              <w:jc w:val="center"/>
              <w:rPr>
                <w:rFonts w:ascii="PT Astra Serif" w:hAnsi="PT Astra Serif"/>
              </w:rPr>
            </w:pPr>
          </w:p>
        </w:tc>
      </w:tr>
    </w:tbl>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822298" w:rsidRPr="00D26D8B" w:rsidRDefault="00822298"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p w:rsidR="00031FF1" w:rsidRPr="00D26D8B" w:rsidRDefault="00031FF1" w:rsidP="00031FF1">
      <w:pPr>
        <w:rPr>
          <w:rFonts w:ascii="PT Astra Serif" w:hAnsi="PT Astra Serif"/>
          <w:sz w:val="16"/>
          <w:szCs w:val="16"/>
        </w:rPr>
      </w:pPr>
    </w:p>
    <w:tbl>
      <w:tblPr>
        <w:tblStyle w:val="ad"/>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31FF1" w:rsidRPr="00D26D8B" w:rsidTr="00C728F9">
        <w:trPr>
          <w:trHeight w:val="993"/>
        </w:trPr>
        <w:tc>
          <w:tcPr>
            <w:tcW w:w="5103" w:type="dxa"/>
            <w:vAlign w:val="center"/>
            <w:hideMark/>
          </w:tcPr>
          <w:p w:rsidR="00031FF1" w:rsidRPr="00D26D8B" w:rsidRDefault="00031FF1" w:rsidP="00C728F9">
            <w:pPr>
              <w:jc w:val="center"/>
              <w:rPr>
                <w:rFonts w:ascii="PT Astra Serif" w:hAnsi="PT Astra Serif"/>
                <w:sz w:val="26"/>
                <w:szCs w:val="26"/>
              </w:rPr>
            </w:pPr>
            <w:r w:rsidRPr="00D26D8B">
              <w:rPr>
                <w:rFonts w:ascii="PT Astra Serif" w:hAnsi="PT Astra Serif"/>
                <w:sz w:val="26"/>
                <w:szCs w:val="26"/>
              </w:rPr>
              <w:lastRenderedPageBreak/>
              <w:t>Приложение № 5</w:t>
            </w:r>
          </w:p>
          <w:p w:rsidR="00031FF1" w:rsidRPr="00D26D8B" w:rsidRDefault="00031FF1" w:rsidP="00C728F9">
            <w:pPr>
              <w:jc w:val="center"/>
              <w:rPr>
                <w:rFonts w:ascii="PT Astra Serif" w:hAnsi="PT Astra Serif"/>
                <w:sz w:val="26"/>
                <w:szCs w:val="26"/>
              </w:rPr>
            </w:pPr>
            <w:r w:rsidRPr="00D26D8B">
              <w:rPr>
                <w:rFonts w:ascii="PT Astra Serif" w:hAnsi="PT Astra Serif"/>
                <w:sz w:val="26"/>
                <w:szCs w:val="26"/>
              </w:rPr>
              <w:t>к Государственному контракту № _____</w:t>
            </w:r>
          </w:p>
          <w:p w:rsidR="00031FF1" w:rsidRPr="00D26D8B" w:rsidRDefault="00031FF1" w:rsidP="00335385">
            <w:pPr>
              <w:jc w:val="center"/>
              <w:rPr>
                <w:rFonts w:ascii="PT Astra Serif" w:hAnsi="PT Astra Serif"/>
                <w:sz w:val="26"/>
                <w:szCs w:val="26"/>
              </w:rPr>
            </w:pPr>
            <w:r w:rsidRPr="00D26D8B">
              <w:rPr>
                <w:rFonts w:ascii="PT Astra Serif" w:hAnsi="PT Astra Serif"/>
                <w:sz w:val="26"/>
                <w:szCs w:val="26"/>
              </w:rPr>
              <w:t>от «___» _______202</w:t>
            </w:r>
            <w:r w:rsidR="00335385" w:rsidRPr="00D26D8B">
              <w:rPr>
                <w:rFonts w:ascii="PT Astra Serif" w:hAnsi="PT Astra Serif"/>
                <w:sz w:val="26"/>
                <w:szCs w:val="26"/>
              </w:rPr>
              <w:t>6</w:t>
            </w:r>
          </w:p>
        </w:tc>
      </w:tr>
    </w:tbl>
    <w:p w:rsidR="00031FF1" w:rsidRPr="00D26D8B" w:rsidRDefault="00031FF1" w:rsidP="00031FF1">
      <w:pPr>
        <w:rPr>
          <w:rFonts w:ascii="PT Astra Serif" w:hAnsi="PT Astra Serif"/>
          <w:sz w:val="28"/>
          <w:szCs w:val="28"/>
        </w:rPr>
      </w:pPr>
    </w:p>
    <w:p w:rsidR="00031FF1" w:rsidRPr="00D26D8B" w:rsidRDefault="00031FF1" w:rsidP="00031FF1">
      <w:pPr>
        <w:jc w:val="center"/>
        <w:rPr>
          <w:rFonts w:ascii="PT Astra Serif" w:hAnsi="PT Astra Serif"/>
          <w:sz w:val="26"/>
          <w:szCs w:val="26"/>
        </w:rPr>
      </w:pPr>
      <w:r w:rsidRPr="00D26D8B">
        <w:rPr>
          <w:rFonts w:ascii="PT Astra Serif" w:hAnsi="PT Astra Serif"/>
          <w:sz w:val="26"/>
          <w:szCs w:val="26"/>
        </w:rPr>
        <w:t>График представления сведений на страхование опасных объектов</w:t>
      </w:r>
    </w:p>
    <w:p w:rsidR="00031FF1" w:rsidRPr="00D26D8B" w:rsidRDefault="00031FF1" w:rsidP="00031FF1">
      <w:pPr>
        <w:jc w:val="center"/>
        <w:rPr>
          <w:rFonts w:ascii="PT Astra Serif" w:hAnsi="PT Astra Serif"/>
          <w:sz w:val="26"/>
          <w:szCs w:val="26"/>
        </w:rPr>
      </w:pPr>
    </w:p>
    <w:tbl>
      <w:tblPr>
        <w:tblStyle w:val="ad"/>
        <w:tblW w:w="0" w:type="auto"/>
        <w:tblLayout w:type="fixed"/>
        <w:tblLook w:val="04A0" w:firstRow="1" w:lastRow="0" w:firstColumn="1" w:lastColumn="0" w:noHBand="0" w:noVBand="1"/>
      </w:tblPr>
      <w:tblGrid>
        <w:gridCol w:w="1384"/>
        <w:gridCol w:w="3969"/>
        <w:gridCol w:w="3969"/>
      </w:tblGrid>
      <w:tr w:rsidR="00144D31" w:rsidRPr="00D26D8B" w:rsidTr="002255FC">
        <w:trPr>
          <w:trHeight w:val="1166"/>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5FC" w:rsidRPr="00D26D8B" w:rsidRDefault="00031FF1" w:rsidP="002255FC">
            <w:pPr>
              <w:jc w:val="center"/>
              <w:rPr>
                <w:rFonts w:ascii="PT Astra Serif" w:hAnsi="PT Astra Serif"/>
                <w:szCs w:val="28"/>
              </w:rPr>
            </w:pPr>
            <w:r w:rsidRPr="00D26D8B">
              <w:rPr>
                <w:rFonts w:ascii="PT Astra Serif" w:hAnsi="PT Astra Serif"/>
                <w:szCs w:val="28"/>
              </w:rPr>
              <w:t xml:space="preserve">№ </w:t>
            </w:r>
          </w:p>
          <w:p w:rsidR="00031FF1" w:rsidRPr="00D26D8B" w:rsidRDefault="00031FF1" w:rsidP="002255FC">
            <w:pPr>
              <w:jc w:val="center"/>
              <w:rPr>
                <w:rFonts w:ascii="PT Astra Serif" w:hAnsi="PT Astra Serif"/>
                <w:szCs w:val="28"/>
              </w:rPr>
            </w:pPr>
            <w:r w:rsidRPr="00D26D8B">
              <w:rPr>
                <w:rFonts w:ascii="PT Astra Serif" w:hAnsi="PT Astra Serif"/>
                <w:szCs w:val="28"/>
              </w:rPr>
              <w:t>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FF1" w:rsidRPr="00D26D8B" w:rsidRDefault="00031FF1" w:rsidP="002255FC">
            <w:pPr>
              <w:jc w:val="center"/>
              <w:rPr>
                <w:rFonts w:ascii="PT Astra Serif" w:hAnsi="PT Astra Serif"/>
                <w:szCs w:val="28"/>
              </w:rPr>
            </w:pPr>
            <w:r w:rsidRPr="00D26D8B">
              <w:rPr>
                <w:rFonts w:ascii="PT Astra Serif" w:hAnsi="PT Astra Serif"/>
                <w:szCs w:val="28"/>
              </w:rPr>
              <w:t>Срок единовременной подачи представителем Страхователя представителю Страховщика сведений на страхование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FF1" w:rsidRPr="00D26D8B" w:rsidRDefault="00031FF1" w:rsidP="002255FC">
            <w:pPr>
              <w:jc w:val="center"/>
              <w:rPr>
                <w:rFonts w:ascii="PT Astra Serif" w:hAnsi="PT Astra Serif"/>
                <w:szCs w:val="28"/>
              </w:rPr>
            </w:pPr>
            <w:r w:rsidRPr="00D26D8B">
              <w:rPr>
                <w:rFonts w:ascii="PT Astra Serif" w:hAnsi="PT Astra Serif"/>
                <w:szCs w:val="28"/>
              </w:rPr>
              <w:t>Срок единовременной подачи представителем Страховщика сведений на страхование Страхователю</w:t>
            </w:r>
          </w:p>
        </w:tc>
      </w:tr>
      <w:tr w:rsidR="00031FF1" w:rsidRPr="00D26D8B" w:rsidTr="00E9355C">
        <w:trPr>
          <w:trHeight w:val="127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FF1" w:rsidRPr="00D26D8B" w:rsidRDefault="00031FF1" w:rsidP="002255FC">
            <w:pPr>
              <w:jc w:val="center"/>
              <w:rPr>
                <w:rFonts w:ascii="PT Astra Serif" w:hAnsi="PT Astra Serif"/>
                <w:szCs w:val="28"/>
              </w:rPr>
            </w:pPr>
            <w:r w:rsidRPr="00D26D8B">
              <w:rPr>
                <w:rFonts w:ascii="PT Astra Serif" w:hAnsi="PT Astra Serif"/>
                <w:szCs w:val="28"/>
              </w:rPr>
              <w:t>подача сведений</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FF1" w:rsidRPr="00D26D8B" w:rsidRDefault="00031FF1" w:rsidP="00335385">
            <w:pPr>
              <w:jc w:val="center"/>
              <w:rPr>
                <w:rFonts w:ascii="PT Astra Serif" w:hAnsi="PT Astra Serif"/>
                <w:szCs w:val="28"/>
                <w:lang w:val="en-US"/>
              </w:rPr>
            </w:pPr>
            <w:r w:rsidRPr="00D26D8B">
              <w:rPr>
                <w:rFonts w:ascii="PT Astra Serif" w:hAnsi="PT Astra Serif"/>
                <w:szCs w:val="28"/>
              </w:rPr>
              <w:t>01.11.202</w:t>
            </w:r>
            <w:r w:rsidR="00335385" w:rsidRPr="00D26D8B">
              <w:rPr>
                <w:rFonts w:ascii="PT Astra Serif" w:hAnsi="PT Astra Serif"/>
                <w:szCs w:val="28"/>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FF1" w:rsidRPr="00D26D8B" w:rsidRDefault="00031FF1" w:rsidP="00335385">
            <w:pPr>
              <w:jc w:val="center"/>
              <w:rPr>
                <w:rFonts w:ascii="PT Astra Serif" w:hAnsi="PT Astra Serif"/>
                <w:szCs w:val="28"/>
                <w:lang w:val="en-US"/>
              </w:rPr>
            </w:pPr>
            <w:r w:rsidRPr="00D26D8B">
              <w:rPr>
                <w:rFonts w:ascii="PT Astra Serif" w:hAnsi="PT Astra Serif"/>
                <w:szCs w:val="28"/>
              </w:rPr>
              <w:t>25.11.202</w:t>
            </w:r>
            <w:r w:rsidR="00335385" w:rsidRPr="00D26D8B">
              <w:rPr>
                <w:rFonts w:ascii="PT Astra Serif" w:hAnsi="PT Astra Serif"/>
                <w:szCs w:val="28"/>
              </w:rPr>
              <w:t>6</w:t>
            </w:r>
          </w:p>
        </w:tc>
      </w:tr>
    </w:tbl>
    <w:p w:rsidR="00031FF1" w:rsidRPr="00D26D8B" w:rsidRDefault="00031FF1" w:rsidP="00031FF1">
      <w:pPr>
        <w:jc w:val="center"/>
        <w:rPr>
          <w:rFonts w:ascii="PT Astra Serif" w:hAnsi="PT Astra Serif"/>
          <w:sz w:val="28"/>
          <w:szCs w:val="28"/>
        </w:rPr>
      </w:pPr>
    </w:p>
    <w:p w:rsidR="00031FF1" w:rsidRPr="00D26D8B" w:rsidRDefault="00031FF1" w:rsidP="00031FF1">
      <w:pPr>
        <w:jc w:val="center"/>
        <w:rPr>
          <w:rFonts w:ascii="PT Astra Serif" w:hAnsi="PT Astra Serif"/>
          <w:sz w:val="28"/>
          <w:szCs w:val="28"/>
        </w:rPr>
      </w:pPr>
    </w:p>
    <w:p w:rsidR="00031FF1" w:rsidRPr="00D26D8B" w:rsidRDefault="00031FF1" w:rsidP="00031FF1">
      <w:pPr>
        <w:jc w:val="center"/>
        <w:rPr>
          <w:rFonts w:ascii="PT Astra Serif" w:hAnsi="PT Astra Serif"/>
          <w:sz w:val="26"/>
          <w:szCs w:val="26"/>
        </w:rPr>
      </w:pPr>
      <w:r w:rsidRPr="00D26D8B">
        <w:rPr>
          <w:rFonts w:ascii="PT Astra Serif" w:hAnsi="PT Astra Serif"/>
          <w:sz w:val="26"/>
          <w:szCs w:val="26"/>
        </w:rPr>
        <w:t>ПОДПИСИ СТОРОН ПО КОНТРАКТУ</w:t>
      </w:r>
    </w:p>
    <w:p w:rsidR="00031FF1" w:rsidRPr="00D26D8B" w:rsidRDefault="00031FF1" w:rsidP="00031FF1">
      <w:pPr>
        <w:jc w:val="center"/>
        <w:rPr>
          <w:rFonts w:ascii="PT Astra Serif" w:hAnsi="PT Astra Serif"/>
          <w:sz w:val="26"/>
          <w:szCs w:val="26"/>
        </w:rPr>
      </w:pPr>
    </w:p>
    <w:tbl>
      <w:tblPr>
        <w:tblpPr w:leftFromText="180" w:rightFromText="180" w:bottomFromText="200" w:vertAnchor="text" w:tblpXSpec="center" w:tblpY="1"/>
        <w:tblOverlap w:val="never"/>
        <w:tblW w:w="0" w:type="auto"/>
        <w:tblLook w:val="04A0" w:firstRow="1" w:lastRow="0" w:firstColumn="1" w:lastColumn="0" w:noHBand="0" w:noVBand="1"/>
      </w:tblPr>
      <w:tblGrid>
        <w:gridCol w:w="1869"/>
        <w:gridCol w:w="1454"/>
        <w:gridCol w:w="1747"/>
        <w:gridCol w:w="1567"/>
        <w:gridCol w:w="1490"/>
        <w:gridCol w:w="1443"/>
      </w:tblGrid>
      <w:tr w:rsidR="00144D31" w:rsidRPr="00D26D8B" w:rsidTr="002255FC">
        <w:tc>
          <w:tcPr>
            <w:tcW w:w="5070" w:type="dxa"/>
            <w:gridSpan w:val="3"/>
            <w:hideMark/>
          </w:tcPr>
          <w:p w:rsidR="00031FF1" w:rsidRPr="00D26D8B" w:rsidRDefault="00031FF1" w:rsidP="00C728F9">
            <w:pPr>
              <w:ind w:left="-142" w:right="-71"/>
              <w:contextualSpacing/>
              <w:jc w:val="center"/>
              <w:rPr>
                <w:rFonts w:ascii="PT Astra Serif" w:hAnsi="PT Astra Serif"/>
                <w:snapToGrid w:val="0"/>
                <w:sz w:val="26"/>
                <w:szCs w:val="26"/>
              </w:rPr>
            </w:pPr>
            <w:r w:rsidRPr="00D26D8B">
              <w:rPr>
                <w:rFonts w:ascii="PT Astra Serif" w:hAnsi="PT Astra Serif"/>
                <w:snapToGrid w:val="0"/>
                <w:sz w:val="26"/>
                <w:szCs w:val="26"/>
              </w:rPr>
              <w:t>СТРАХОВАТЕЛЬ</w:t>
            </w:r>
          </w:p>
        </w:tc>
        <w:tc>
          <w:tcPr>
            <w:tcW w:w="4500" w:type="dxa"/>
            <w:gridSpan w:val="3"/>
            <w:hideMark/>
          </w:tcPr>
          <w:p w:rsidR="00031FF1" w:rsidRPr="00D26D8B" w:rsidRDefault="00031FF1" w:rsidP="00C728F9">
            <w:pPr>
              <w:spacing w:line="232" w:lineRule="auto"/>
              <w:ind w:firstLine="33"/>
              <w:jc w:val="center"/>
              <w:rPr>
                <w:rFonts w:ascii="PT Astra Serif" w:hAnsi="PT Astra Serif"/>
                <w:sz w:val="26"/>
                <w:szCs w:val="26"/>
              </w:rPr>
            </w:pPr>
            <w:r w:rsidRPr="00D26D8B">
              <w:rPr>
                <w:rFonts w:ascii="PT Astra Serif" w:hAnsi="PT Astra Serif"/>
                <w:sz w:val="26"/>
                <w:szCs w:val="26"/>
              </w:rPr>
              <w:t>СТРАХОВЩИК:</w:t>
            </w:r>
          </w:p>
        </w:tc>
      </w:tr>
      <w:tr w:rsidR="00144D31" w:rsidRPr="00D26D8B" w:rsidTr="002255FC">
        <w:tc>
          <w:tcPr>
            <w:tcW w:w="5070" w:type="dxa"/>
            <w:gridSpan w:val="3"/>
            <w:hideMark/>
          </w:tcPr>
          <w:p w:rsidR="00335385" w:rsidRPr="00D26D8B" w:rsidRDefault="00335385" w:rsidP="00335385">
            <w:pPr>
              <w:spacing w:line="276" w:lineRule="auto"/>
              <w:ind w:left="-142"/>
              <w:contextualSpacing/>
              <w:jc w:val="center"/>
              <w:rPr>
                <w:rFonts w:ascii="PT Astra Serif" w:hAnsi="PT Astra Serif"/>
                <w:bCs/>
                <w:snapToGrid w:val="0"/>
                <w:sz w:val="26"/>
                <w:szCs w:val="26"/>
                <w:lang w:eastAsia="en-US"/>
              </w:rPr>
            </w:pPr>
            <w:r w:rsidRPr="00D26D8B">
              <w:rPr>
                <w:rFonts w:ascii="PT Astra Serif" w:hAnsi="PT Astra Serif"/>
                <w:bCs/>
                <w:snapToGrid w:val="0"/>
                <w:sz w:val="26"/>
                <w:szCs w:val="26"/>
                <w:lang w:eastAsia="en-US"/>
              </w:rPr>
              <w:t>Первый заместитель начальника</w:t>
            </w:r>
          </w:p>
          <w:p w:rsidR="00031FF1" w:rsidRPr="00D26D8B" w:rsidRDefault="009636CE" w:rsidP="002255FC">
            <w:pPr>
              <w:ind w:left="-142"/>
              <w:contextualSpacing/>
              <w:jc w:val="center"/>
              <w:rPr>
                <w:rFonts w:ascii="PT Astra Serif" w:hAnsi="PT Astra Serif"/>
                <w:bCs/>
                <w:snapToGrid w:val="0"/>
                <w:szCs w:val="26"/>
              </w:rPr>
            </w:pPr>
            <w:r w:rsidRPr="00D26D8B">
              <w:rPr>
                <w:rFonts w:ascii="PT Astra Serif" w:hAnsi="PT Astra Serif"/>
                <w:bCs/>
                <w:snapToGrid w:val="0"/>
                <w:szCs w:val="26"/>
              </w:rPr>
              <w:t>УФСИН России по Чеченской Республике</w:t>
            </w:r>
          </w:p>
        </w:tc>
        <w:tc>
          <w:tcPr>
            <w:tcW w:w="4500" w:type="dxa"/>
            <w:gridSpan w:val="3"/>
            <w:vAlign w:val="center"/>
          </w:tcPr>
          <w:p w:rsidR="00031FF1" w:rsidRPr="00D26D8B" w:rsidRDefault="00031FF1" w:rsidP="00694C98">
            <w:pPr>
              <w:spacing w:line="232" w:lineRule="auto"/>
              <w:ind w:hanging="108"/>
              <w:jc w:val="center"/>
              <w:rPr>
                <w:rFonts w:ascii="PT Astra Serif" w:hAnsi="PT Astra Serif"/>
                <w:sz w:val="26"/>
                <w:szCs w:val="26"/>
              </w:rPr>
            </w:pPr>
          </w:p>
        </w:tc>
      </w:tr>
      <w:tr w:rsidR="00144D31" w:rsidRPr="00D26D8B" w:rsidTr="002255FC">
        <w:tc>
          <w:tcPr>
            <w:tcW w:w="5070" w:type="dxa"/>
            <w:gridSpan w:val="3"/>
          </w:tcPr>
          <w:p w:rsidR="00031FF1" w:rsidRPr="00D26D8B" w:rsidRDefault="00031FF1" w:rsidP="00C728F9">
            <w:pPr>
              <w:rPr>
                <w:rFonts w:ascii="PT Astra Serif" w:hAnsi="PT Astra Serif"/>
                <w:bCs/>
                <w:snapToGrid w:val="0"/>
                <w:sz w:val="26"/>
                <w:szCs w:val="26"/>
              </w:rPr>
            </w:pPr>
          </w:p>
        </w:tc>
        <w:tc>
          <w:tcPr>
            <w:tcW w:w="4500" w:type="dxa"/>
            <w:gridSpan w:val="3"/>
          </w:tcPr>
          <w:p w:rsidR="00031FF1" w:rsidRPr="00D26D8B" w:rsidRDefault="00031FF1" w:rsidP="00C728F9">
            <w:pPr>
              <w:spacing w:line="232" w:lineRule="auto"/>
              <w:ind w:firstLine="709"/>
              <w:jc w:val="center"/>
              <w:rPr>
                <w:rFonts w:ascii="PT Astra Serif" w:hAnsi="PT Astra Serif"/>
                <w:sz w:val="26"/>
                <w:szCs w:val="26"/>
              </w:rPr>
            </w:pPr>
          </w:p>
        </w:tc>
      </w:tr>
      <w:tr w:rsidR="00144D31" w:rsidRPr="00D26D8B" w:rsidTr="002255FC">
        <w:tc>
          <w:tcPr>
            <w:tcW w:w="5070" w:type="dxa"/>
            <w:gridSpan w:val="3"/>
            <w:hideMark/>
          </w:tcPr>
          <w:p w:rsidR="00031FF1" w:rsidRPr="00D26D8B" w:rsidRDefault="009636CE" w:rsidP="00335385">
            <w:pPr>
              <w:jc w:val="center"/>
              <w:rPr>
                <w:rFonts w:ascii="PT Astra Serif" w:hAnsi="PT Astra Serif"/>
              </w:rPr>
            </w:pPr>
            <w:r w:rsidRPr="00D26D8B">
              <w:rPr>
                <w:rFonts w:ascii="PT Astra Serif" w:hAnsi="PT Astra Serif"/>
                <w:snapToGrid w:val="0"/>
              </w:rPr>
              <w:t xml:space="preserve">____________________ </w:t>
            </w:r>
            <w:r w:rsidR="00335385" w:rsidRPr="00D26D8B">
              <w:rPr>
                <w:rFonts w:ascii="PT Astra Serif" w:hAnsi="PT Astra Serif"/>
                <w:snapToGrid w:val="0"/>
              </w:rPr>
              <w:t>З</w:t>
            </w:r>
            <w:r w:rsidRPr="00D26D8B">
              <w:rPr>
                <w:rFonts w:ascii="PT Astra Serif" w:hAnsi="PT Astra Serif"/>
                <w:snapToGrid w:val="0"/>
              </w:rPr>
              <w:t>.</w:t>
            </w:r>
            <w:r w:rsidR="00335385" w:rsidRPr="00D26D8B">
              <w:rPr>
                <w:rFonts w:ascii="PT Astra Serif" w:hAnsi="PT Astra Serif"/>
                <w:snapToGrid w:val="0"/>
              </w:rPr>
              <w:t>З</w:t>
            </w:r>
            <w:r w:rsidRPr="00D26D8B">
              <w:rPr>
                <w:rFonts w:ascii="PT Astra Serif" w:hAnsi="PT Astra Serif"/>
                <w:snapToGrid w:val="0"/>
              </w:rPr>
              <w:t xml:space="preserve">. </w:t>
            </w:r>
            <w:proofErr w:type="spellStart"/>
            <w:r w:rsidR="00335385" w:rsidRPr="00D26D8B">
              <w:rPr>
                <w:rFonts w:ascii="PT Astra Serif" w:hAnsi="PT Astra Serif"/>
                <w:snapToGrid w:val="0"/>
              </w:rPr>
              <w:t>Арзамиев</w:t>
            </w:r>
            <w:proofErr w:type="spellEnd"/>
          </w:p>
        </w:tc>
        <w:tc>
          <w:tcPr>
            <w:tcW w:w="4500" w:type="dxa"/>
            <w:gridSpan w:val="3"/>
            <w:hideMark/>
          </w:tcPr>
          <w:p w:rsidR="00031FF1" w:rsidRPr="00D26D8B" w:rsidRDefault="001C704A" w:rsidP="002255FC">
            <w:pPr>
              <w:spacing w:line="232" w:lineRule="auto"/>
              <w:ind w:firstLine="709"/>
              <w:jc w:val="center"/>
              <w:rPr>
                <w:rFonts w:ascii="PT Astra Serif" w:hAnsi="PT Astra Serif"/>
                <w:snapToGrid w:val="0"/>
              </w:rPr>
            </w:pPr>
            <w:r w:rsidRPr="00D26D8B">
              <w:rPr>
                <w:rFonts w:ascii="PT Astra Serif" w:hAnsi="PT Astra Serif"/>
                <w:snapToGrid w:val="0"/>
              </w:rPr>
              <w:t>___________________</w:t>
            </w:r>
            <w:r w:rsidR="00694C98" w:rsidRPr="00D26D8B">
              <w:rPr>
                <w:rFonts w:ascii="PT Astra Serif" w:hAnsi="PT Astra Serif"/>
                <w:snapToGrid w:val="0"/>
              </w:rPr>
              <w:t xml:space="preserve">           </w:t>
            </w:r>
          </w:p>
        </w:tc>
      </w:tr>
      <w:tr w:rsidR="00144D31" w:rsidRPr="00D26D8B" w:rsidTr="002255FC">
        <w:trPr>
          <w:trHeight w:val="362"/>
        </w:trPr>
        <w:tc>
          <w:tcPr>
            <w:tcW w:w="5070" w:type="dxa"/>
            <w:gridSpan w:val="3"/>
          </w:tcPr>
          <w:p w:rsidR="00031FF1" w:rsidRPr="00D26D8B" w:rsidRDefault="00031FF1" w:rsidP="00C728F9">
            <w:pPr>
              <w:rPr>
                <w:rFonts w:ascii="PT Astra Serif" w:hAnsi="PT Astra Serif"/>
                <w:sz w:val="26"/>
                <w:szCs w:val="26"/>
              </w:rPr>
            </w:pPr>
          </w:p>
        </w:tc>
        <w:tc>
          <w:tcPr>
            <w:tcW w:w="4500" w:type="dxa"/>
            <w:gridSpan w:val="3"/>
          </w:tcPr>
          <w:p w:rsidR="00031FF1" w:rsidRPr="00D26D8B" w:rsidRDefault="00031FF1" w:rsidP="00C728F9">
            <w:pPr>
              <w:spacing w:line="232" w:lineRule="auto"/>
              <w:ind w:firstLine="709"/>
              <w:jc w:val="center"/>
              <w:rPr>
                <w:rFonts w:ascii="PT Astra Serif" w:hAnsi="PT Astra Serif"/>
                <w:sz w:val="26"/>
                <w:szCs w:val="26"/>
              </w:rPr>
            </w:pPr>
          </w:p>
        </w:tc>
      </w:tr>
      <w:tr w:rsidR="00144D31" w:rsidRPr="00D26D8B" w:rsidTr="002255FC">
        <w:tc>
          <w:tcPr>
            <w:tcW w:w="1869" w:type="dxa"/>
            <w:hideMark/>
          </w:tcPr>
          <w:p w:rsidR="00031FF1" w:rsidRPr="00D26D8B" w:rsidRDefault="00031FF1" w:rsidP="00C728F9">
            <w:pPr>
              <w:spacing w:line="232" w:lineRule="auto"/>
              <w:jc w:val="center"/>
              <w:rPr>
                <w:rFonts w:ascii="PT Astra Serif" w:hAnsi="PT Astra Serif"/>
                <w:sz w:val="22"/>
              </w:rPr>
            </w:pPr>
            <w:r w:rsidRPr="00D26D8B">
              <w:rPr>
                <w:rFonts w:ascii="PT Astra Serif" w:hAnsi="PT Astra Serif"/>
                <w:sz w:val="22"/>
                <w:szCs w:val="26"/>
              </w:rPr>
              <w:t>М.П.</w:t>
            </w:r>
          </w:p>
        </w:tc>
        <w:tc>
          <w:tcPr>
            <w:tcW w:w="1454" w:type="dxa"/>
          </w:tcPr>
          <w:p w:rsidR="00031FF1" w:rsidRPr="00D26D8B" w:rsidRDefault="00031FF1" w:rsidP="00C728F9">
            <w:pPr>
              <w:spacing w:line="232" w:lineRule="auto"/>
              <w:ind w:firstLine="709"/>
              <w:jc w:val="center"/>
              <w:rPr>
                <w:rFonts w:ascii="PT Astra Serif" w:hAnsi="PT Astra Serif"/>
                <w:sz w:val="22"/>
              </w:rPr>
            </w:pPr>
          </w:p>
        </w:tc>
        <w:tc>
          <w:tcPr>
            <w:tcW w:w="1747" w:type="dxa"/>
          </w:tcPr>
          <w:p w:rsidR="00031FF1" w:rsidRPr="00D26D8B" w:rsidRDefault="00031FF1" w:rsidP="00C728F9">
            <w:pPr>
              <w:spacing w:line="232" w:lineRule="auto"/>
              <w:ind w:firstLine="709"/>
              <w:jc w:val="center"/>
              <w:rPr>
                <w:rFonts w:ascii="PT Astra Serif" w:hAnsi="PT Astra Serif"/>
                <w:sz w:val="22"/>
              </w:rPr>
            </w:pPr>
          </w:p>
        </w:tc>
        <w:tc>
          <w:tcPr>
            <w:tcW w:w="1567" w:type="dxa"/>
            <w:hideMark/>
          </w:tcPr>
          <w:p w:rsidR="00031FF1" w:rsidRPr="00D26D8B" w:rsidRDefault="00031FF1" w:rsidP="00C728F9">
            <w:pPr>
              <w:spacing w:line="232" w:lineRule="auto"/>
              <w:jc w:val="center"/>
              <w:rPr>
                <w:rFonts w:ascii="PT Astra Serif" w:hAnsi="PT Astra Serif"/>
                <w:sz w:val="22"/>
                <w:szCs w:val="26"/>
              </w:rPr>
            </w:pPr>
            <w:r w:rsidRPr="00D26D8B">
              <w:rPr>
                <w:rFonts w:ascii="PT Astra Serif" w:hAnsi="PT Astra Serif"/>
                <w:sz w:val="22"/>
                <w:szCs w:val="26"/>
              </w:rPr>
              <w:t>М.П.</w:t>
            </w:r>
          </w:p>
        </w:tc>
        <w:tc>
          <w:tcPr>
            <w:tcW w:w="1490" w:type="dxa"/>
          </w:tcPr>
          <w:p w:rsidR="00031FF1" w:rsidRPr="00D26D8B" w:rsidRDefault="00031FF1" w:rsidP="00C728F9">
            <w:pPr>
              <w:spacing w:line="232" w:lineRule="auto"/>
              <w:jc w:val="center"/>
              <w:rPr>
                <w:rFonts w:ascii="PT Astra Serif" w:hAnsi="PT Astra Serif"/>
                <w:sz w:val="22"/>
                <w:szCs w:val="26"/>
              </w:rPr>
            </w:pPr>
          </w:p>
        </w:tc>
        <w:tc>
          <w:tcPr>
            <w:tcW w:w="1443" w:type="dxa"/>
          </w:tcPr>
          <w:p w:rsidR="00031FF1" w:rsidRPr="00D26D8B" w:rsidRDefault="00031FF1" w:rsidP="00C728F9">
            <w:pPr>
              <w:spacing w:line="232" w:lineRule="auto"/>
              <w:jc w:val="center"/>
              <w:rPr>
                <w:rFonts w:ascii="PT Astra Serif" w:hAnsi="PT Astra Serif"/>
                <w:sz w:val="26"/>
                <w:szCs w:val="26"/>
              </w:rPr>
            </w:pPr>
          </w:p>
        </w:tc>
      </w:tr>
    </w:tbl>
    <w:p w:rsidR="00031FF1" w:rsidRPr="00D26D8B" w:rsidRDefault="00031FF1" w:rsidP="008C27E9">
      <w:pPr>
        <w:widowControl w:val="0"/>
        <w:rPr>
          <w:rFonts w:ascii="PT Astra Serif" w:hAnsi="PT Astra Serif"/>
        </w:rPr>
      </w:pPr>
    </w:p>
    <w:sectPr w:rsidR="00031FF1" w:rsidRPr="00D26D8B" w:rsidSect="00C728F9">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0A" w:rsidRDefault="00CC6B0A">
      <w:r>
        <w:separator/>
      </w:r>
    </w:p>
  </w:endnote>
  <w:endnote w:type="continuationSeparator" w:id="0">
    <w:p w:rsidR="00CC6B0A" w:rsidRDefault="00CC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0A" w:rsidRDefault="00CC6B0A">
      <w:r>
        <w:separator/>
      </w:r>
    </w:p>
  </w:footnote>
  <w:footnote w:type="continuationSeparator" w:id="0">
    <w:p w:rsidR="00CC6B0A" w:rsidRDefault="00CC6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5C4" w:rsidRDefault="008325C4">
    <w:pPr>
      <w:pStyle w:val="a3"/>
      <w:jc w:val="center"/>
    </w:pPr>
    <w:r>
      <w:fldChar w:fldCharType="begin"/>
    </w:r>
    <w:r>
      <w:instrText xml:space="preserve"> PAGE   \* MERGEFORMAT </w:instrText>
    </w:r>
    <w:r>
      <w:fldChar w:fldCharType="separate"/>
    </w:r>
    <w:r w:rsidR="00D05053">
      <w:rPr>
        <w:noProof/>
      </w:rPr>
      <w:t>20</w:t>
    </w:r>
    <w:r>
      <w:rPr>
        <w:noProof/>
      </w:rPr>
      <w:fldChar w:fldCharType="end"/>
    </w:r>
  </w:p>
  <w:p w:rsidR="008325C4" w:rsidRDefault="008325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26862B87"/>
    <w:multiLevelType w:val="multilevel"/>
    <w:tmpl w:val="A3B277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C784429"/>
    <w:multiLevelType w:val="multilevel"/>
    <w:tmpl w:val="5834587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56682B92"/>
    <w:multiLevelType w:val="hybridMultilevel"/>
    <w:tmpl w:val="595C9D08"/>
    <w:lvl w:ilvl="0" w:tplc="AE56A6A4">
      <w:start w:val="1"/>
      <w:numFmt w:val="decimal"/>
      <w:lvlText w:val="%1."/>
      <w:lvlJc w:val="left"/>
      <w:pPr>
        <w:tabs>
          <w:tab w:val="num" w:pos="2612"/>
        </w:tabs>
        <w:ind w:left="2612" w:hanging="1155"/>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62B459C6"/>
    <w:multiLevelType w:val="multilevel"/>
    <w:tmpl w:val="9182D1F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22ED"/>
    <w:rsid w:val="00000A1E"/>
    <w:rsid w:val="00001DB5"/>
    <w:rsid w:val="00007208"/>
    <w:rsid w:val="00014705"/>
    <w:rsid w:val="00020363"/>
    <w:rsid w:val="000225E4"/>
    <w:rsid w:val="0002469B"/>
    <w:rsid w:val="00031FF1"/>
    <w:rsid w:val="00031FFE"/>
    <w:rsid w:val="00036409"/>
    <w:rsid w:val="000365A2"/>
    <w:rsid w:val="000417B4"/>
    <w:rsid w:val="000426DE"/>
    <w:rsid w:val="000463AF"/>
    <w:rsid w:val="00046454"/>
    <w:rsid w:val="00050052"/>
    <w:rsid w:val="00054887"/>
    <w:rsid w:val="00055751"/>
    <w:rsid w:val="00056F1D"/>
    <w:rsid w:val="00064281"/>
    <w:rsid w:val="00067017"/>
    <w:rsid w:val="0007190E"/>
    <w:rsid w:val="000747E4"/>
    <w:rsid w:val="00074B09"/>
    <w:rsid w:val="00076FE7"/>
    <w:rsid w:val="00081FE7"/>
    <w:rsid w:val="00085494"/>
    <w:rsid w:val="000854FC"/>
    <w:rsid w:val="00085874"/>
    <w:rsid w:val="0009014B"/>
    <w:rsid w:val="00092117"/>
    <w:rsid w:val="000921FA"/>
    <w:rsid w:val="000942F4"/>
    <w:rsid w:val="00094706"/>
    <w:rsid w:val="0009526F"/>
    <w:rsid w:val="000A3BB3"/>
    <w:rsid w:val="000A4CF4"/>
    <w:rsid w:val="000B0DD4"/>
    <w:rsid w:val="000B1C94"/>
    <w:rsid w:val="000B2E12"/>
    <w:rsid w:val="000B3405"/>
    <w:rsid w:val="000B7AF6"/>
    <w:rsid w:val="000D03E1"/>
    <w:rsid w:val="000D386D"/>
    <w:rsid w:val="000D3C45"/>
    <w:rsid w:val="000E130F"/>
    <w:rsid w:val="000E24F7"/>
    <w:rsid w:val="000E680C"/>
    <w:rsid w:val="000E7F98"/>
    <w:rsid w:val="00100248"/>
    <w:rsid w:val="00102C55"/>
    <w:rsid w:val="001040B8"/>
    <w:rsid w:val="0010538E"/>
    <w:rsid w:val="00111963"/>
    <w:rsid w:val="00117245"/>
    <w:rsid w:val="001256F3"/>
    <w:rsid w:val="00126DE1"/>
    <w:rsid w:val="0013145C"/>
    <w:rsid w:val="00134628"/>
    <w:rsid w:val="001348F1"/>
    <w:rsid w:val="00142B53"/>
    <w:rsid w:val="00143EBD"/>
    <w:rsid w:val="00143F77"/>
    <w:rsid w:val="00144D31"/>
    <w:rsid w:val="00151325"/>
    <w:rsid w:val="001537F8"/>
    <w:rsid w:val="00155201"/>
    <w:rsid w:val="00160635"/>
    <w:rsid w:val="001642D3"/>
    <w:rsid w:val="00177CA2"/>
    <w:rsid w:val="0018736C"/>
    <w:rsid w:val="00192B54"/>
    <w:rsid w:val="00193D3A"/>
    <w:rsid w:val="001A2BC7"/>
    <w:rsid w:val="001A3172"/>
    <w:rsid w:val="001A4FD5"/>
    <w:rsid w:val="001A62F3"/>
    <w:rsid w:val="001B1DC7"/>
    <w:rsid w:val="001B7DF0"/>
    <w:rsid w:val="001C03FA"/>
    <w:rsid w:val="001C2DE9"/>
    <w:rsid w:val="001C3402"/>
    <w:rsid w:val="001C704A"/>
    <w:rsid w:val="001C713B"/>
    <w:rsid w:val="001D17E9"/>
    <w:rsid w:val="001D20DF"/>
    <w:rsid w:val="001D2CC8"/>
    <w:rsid w:val="001D51CF"/>
    <w:rsid w:val="001D67F6"/>
    <w:rsid w:val="001E0824"/>
    <w:rsid w:val="001E2590"/>
    <w:rsid w:val="001E7F20"/>
    <w:rsid w:val="001F00E3"/>
    <w:rsid w:val="001F3850"/>
    <w:rsid w:val="001F4489"/>
    <w:rsid w:val="001F4E12"/>
    <w:rsid w:val="0020025D"/>
    <w:rsid w:val="00205DC3"/>
    <w:rsid w:val="0021791F"/>
    <w:rsid w:val="0022035E"/>
    <w:rsid w:val="00221A3C"/>
    <w:rsid w:val="002255FC"/>
    <w:rsid w:val="0023287D"/>
    <w:rsid w:val="00232F4A"/>
    <w:rsid w:val="00234686"/>
    <w:rsid w:val="0023688C"/>
    <w:rsid w:val="002372E5"/>
    <w:rsid w:val="00237B68"/>
    <w:rsid w:val="00240EDA"/>
    <w:rsid w:val="002478A2"/>
    <w:rsid w:val="0025396D"/>
    <w:rsid w:val="00254912"/>
    <w:rsid w:val="00254E8E"/>
    <w:rsid w:val="002617C7"/>
    <w:rsid w:val="002674F5"/>
    <w:rsid w:val="002675F0"/>
    <w:rsid w:val="00270478"/>
    <w:rsid w:val="00273BC0"/>
    <w:rsid w:val="00275FE1"/>
    <w:rsid w:val="002768E8"/>
    <w:rsid w:val="00276B5C"/>
    <w:rsid w:val="00281BEF"/>
    <w:rsid w:val="0028351A"/>
    <w:rsid w:val="0029110E"/>
    <w:rsid w:val="002918BE"/>
    <w:rsid w:val="00291AB6"/>
    <w:rsid w:val="00292036"/>
    <w:rsid w:val="002920DE"/>
    <w:rsid w:val="00293481"/>
    <w:rsid w:val="00295F39"/>
    <w:rsid w:val="002A02D4"/>
    <w:rsid w:val="002A531A"/>
    <w:rsid w:val="002A5A4D"/>
    <w:rsid w:val="002A7645"/>
    <w:rsid w:val="002B0B4F"/>
    <w:rsid w:val="002B4580"/>
    <w:rsid w:val="002B7620"/>
    <w:rsid w:val="002B7CDE"/>
    <w:rsid w:val="002C0DDE"/>
    <w:rsid w:val="002C19E8"/>
    <w:rsid w:val="002C33CC"/>
    <w:rsid w:val="002C4ADF"/>
    <w:rsid w:val="002C6499"/>
    <w:rsid w:val="002C7142"/>
    <w:rsid w:val="002D1849"/>
    <w:rsid w:val="002D1DA3"/>
    <w:rsid w:val="002D2593"/>
    <w:rsid w:val="002D2E32"/>
    <w:rsid w:val="002D7ACC"/>
    <w:rsid w:val="002E212F"/>
    <w:rsid w:val="002E637D"/>
    <w:rsid w:val="002E6B6D"/>
    <w:rsid w:val="0030730D"/>
    <w:rsid w:val="00310088"/>
    <w:rsid w:val="003236BA"/>
    <w:rsid w:val="00324C86"/>
    <w:rsid w:val="003272CB"/>
    <w:rsid w:val="003334F0"/>
    <w:rsid w:val="0033388C"/>
    <w:rsid w:val="0033489C"/>
    <w:rsid w:val="00335385"/>
    <w:rsid w:val="00337DB7"/>
    <w:rsid w:val="00337DED"/>
    <w:rsid w:val="00346548"/>
    <w:rsid w:val="003541F9"/>
    <w:rsid w:val="00355887"/>
    <w:rsid w:val="0036301B"/>
    <w:rsid w:val="0036307D"/>
    <w:rsid w:val="00373383"/>
    <w:rsid w:val="00376061"/>
    <w:rsid w:val="0038324E"/>
    <w:rsid w:val="003911AC"/>
    <w:rsid w:val="0039402C"/>
    <w:rsid w:val="003A03E2"/>
    <w:rsid w:val="003B2920"/>
    <w:rsid w:val="003C22ED"/>
    <w:rsid w:val="003C4DA1"/>
    <w:rsid w:val="003C5F86"/>
    <w:rsid w:val="003D2C13"/>
    <w:rsid w:val="003D2C85"/>
    <w:rsid w:val="003D7AF9"/>
    <w:rsid w:val="003E0CE7"/>
    <w:rsid w:val="003E6809"/>
    <w:rsid w:val="003E748C"/>
    <w:rsid w:val="003E7C16"/>
    <w:rsid w:val="003F0FF2"/>
    <w:rsid w:val="003F1B0A"/>
    <w:rsid w:val="003F2D27"/>
    <w:rsid w:val="003F4949"/>
    <w:rsid w:val="003F5A5F"/>
    <w:rsid w:val="004012B4"/>
    <w:rsid w:val="00401672"/>
    <w:rsid w:val="00402253"/>
    <w:rsid w:val="00403222"/>
    <w:rsid w:val="00403FA6"/>
    <w:rsid w:val="0040621C"/>
    <w:rsid w:val="00411632"/>
    <w:rsid w:val="00412357"/>
    <w:rsid w:val="00414D7D"/>
    <w:rsid w:val="00416DE6"/>
    <w:rsid w:val="004216E2"/>
    <w:rsid w:val="00422707"/>
    <w:rsid w:val="00435A2D"/>
    <w:rsid w:val="004367D6"/>
    <w:rsid w:val="00436E94"/>
    <w:rsid w:val="00437067"/>
    <w:rsid w:val="004403DF"/>
    <w:rsid w:val="00450952"/>
    <w:rsid w:val="00451F0B"/>
    <w:rsid w:val="00452444"/>
    <w:rsid w:val="004540CF"/>
    <w:rsid w:val="00455AE2"/>
    <w:rsid w:val="00457174"/>
    <w:rsid w:val="0046074B"/>
    <w:rsid w:val="004624E9"/>
    <w:rsid w:val="00463767"/>
    <w:rsid w:val="00464870"/>
    <w:rsid w:val="00466B3A"/>
    <w:rsid w:val="00466D6E"/>
    <w:rsid w:val="0047437D"/>
    <w:rsid w:val="0048042E"/>
    <w:rsid w:val="00481762"/>
    <w:rsid w:val="00482202"/>
    <w:rsid w:val="00482A59"/>
    <w:rsid w:val="00484DB0"/>
    <w:rsid w:val="004858CD"/>
    <w:rsid w:val="00492C95"/>
    <w:rsid w:val="00494C96"/>
    <w:rsid w:val="00494F89"/>
    <w:rsid w:val="00495EAF"/>
    <w:rsid w:val="004A09A4"/>
    <w:rsid w:val="004A6422"/>
    <w:rsid w:val="004A6E6B"/>
    <w:rsid w:val="004B2584"/>
    <w:rsid w:val="004B505C"/>
    <w:rsid w:val="004C143A"/>
    <w:rsid w:val="004C208A"/>
    <w:rsid w:val="004C5856"/>
    <w:rsid w:val="004D3708"/>
    <w:rsid w:val="004D55D8"/>
    <w:rsid w:val="004D5E37"/>
    <w:rsid w:val="004D7C3D"/>
    <w:rsid w:val="004E2CF1"/>
    <w:rsid w:val="004E5022"/>
    <w:rsid w:val="004F146A"/>
    <w:rsid w:val="005001C4"/>
    <w:rsid w:val="00500CDB"/>
    <w:rsid w:val="00504555"/>
    <w:rsid w:val="005126E9"/>
    <w:rsid w:val="005129CE"/>
    <w:rsid w:val="00522525"/>
    <w:rsid w:val="005239F0"/>
    <w:rsid w:val="0052661C"/>
    <w:rsid w:val="00526630"/>
    <w:rsid w:val="005267A6"/>
    <w:rsid w:val="00533339"/>
    <w:rsid w:val="00534500"/>
    <w:rsid w:val="00535F80"/>
    <w:rsid w:val="0053677F"/>
    <w:rsid w:val="00545B01"/>
    <w:rsid w:val="00546242"/>
    <w:rsid w:val="0054746C"/>
    <w:rsid w:val="005479C7"/>
    <w:rsid w:val="00552230"/>
    <w:rsid w:val="0055249A"/>
    <w:rsid w:val="00554A40"/>
    <w:rsid w:val="00562A01"/>
    <w:rsid w:val="00563182"/>
    <w:rsid w:val="005662A4"/>
    <w:rsid w:val="0057203D"/>
    <w:rsid w:val="0057260B"/>
    <w:rsid w:val="00573F8B"/>
    <w:rsid w:val="00584999"/>
    <w:rsid w:val="00590043"/>
    <w:rsid w:val="00594430"/>
    <w:rsid w:val="00595622"/>
    <w:rsid w:val="00597EFE"/>
    <w:rsid w:val="005A2611"/>
    <w:rsid w:val="005A2635"/>
    <w:rsid w:val="005A5C39"/>
    <w:rsid w:val="005B2597"/>
    <w:rsid w:val="005B4162"/>
    <w:rsid w:val="005B5536"/>
    <w:rsid w:val="005D4D57"/>
    <w:rsid w:val="005D599F"/>
    <w:rsid w:val="005E3F86"/>
    <w:rsid w:val="005E4987"/>
    <w:rsid w:val="005E5CAA"/>
    <w:rsid w:val="005E688A"/>
    <w:rsid w:val="005F45EF"/>
    <w:rsid w:val="005F5FD7"/>
    <w:rsid w:val="00612745"/>
    <w:rsid w:val="00617A86"/>
    <w:rsid w:val="00634EE6"/>
    <w:rsid w:val="00643086"/>
    <w:rsid w:val="00644E7A"/>
    <w:rsid w:val="00652EFF"/>
    <w:rsid w:val="006538CC"/>
    <w:rsid w:val="00663D70"/>
    <w:rsid w:val="00680234"/>
    <w:rsid w:val="006828DA"/>
    <w:rsid w:val="00682AB4"/>
    <w:rsid w:val="00686CBD"/>
    <w:rsid w:val="00692A69"/>
    <w:rsid w:val="00694137"/>
    <w:rsid w:val="00694C98"/>
    <w:rsid w:val="006951E3"/>
    <w:rsid w:val="006A2536"/>
    <w:rsid w:val="006A2F69"/>
    <w:rsid w:val="006A3CB8"/>
    <w:rsid w:val="006B1E16"/>
    <w:rsid w:val="006B206A"/>
    <w:rsid w:val="006B5772"/>
    <w:rsid w:val="006C2B3C"/>
    <w:rsid w:val="006C2B97"/>
    <w:rsid w:val="006C31E1"/>
    <w:rsid w:val="006C5E09"/>
    <w:rsid w:val="006D0698"/>
    <w:rsid w:val="006D1EA9"/>
    <w:rsid w:val="006D2218"/>
    <w:rsid w:val="006D246D"/>
    <w:rsid w:val="006D5813"/>
    <w:rsid w:val="006E0813"/>
    <w:rsid w:val="006E60D7"/>
    <w:rsid w:val="006F5805"/>
    <w:rsid w:val="0070093A"/>
    <w:rsid w:val="007012E4"/>
    <w:rsid w:val="00703ED8"/>
    <w:rsid w:val="0070668F"/>
    <w:rsid w:val="007106E4"/>
    <w:rsid w:val="007133A8"/>
    <w:rsid w:val="00714706"/>
    <w:rsid w:val="0071684E"/>
    <w:rsid w:val="00717856"/>
    <w:rsid w:val="0072122E"/>
    <w:rsid w:val="00727361"/>
    <w:rsid w:val="00727E59"/>
    <w:rsid w:val="00731205"/>
    <w:rsid w:val="00733E13"/>
    <w:rsid w:val="00750C29"/>
    <w:rsid w:val="00760411"/>
    <w:rsid w:val="00760C2B"/>
    <w:rsid w:val="00761FF9"/>
    <w:rsid w:val="007633D1"/>
    <w:rsid w:val="007651FA"/>
    <w:rsid w:val="0077215F"/>
    <w:rsid w:val="00775BC6"/>
    <w:rsid w:val="0078389F"/>
    <w:rsid w:val="00786231"/>
    <w:rsid w:val="007870FE"/>
    <w:rsid w:val="00787410"/>
    <w:rsid w:val="007927D7"/>
    <w:rsid w:val="00792E00"/>
    <w:rsid w:val="00792E3E"/>
    <w:rsid w:val="00793B5D"/>
    <w:rsid w:val="00794326"/>
    <w:rsid w:val="00795ECC"/>
    <w:rsid w:val="007A4781"/>
    <w:rsid w:val="007A5472"/>
    <w:rsid w:val="007A76C2"/>
    <w:rsid w:val="007B0E92"/>
    <w:rsid w:val="007B3B2C"/>
    <w:rsid w:val="007B3B95"/>
    <w:rsid w:val="007C1973"/>
    <w:rsid w:val="007D5D47"/>
    <w:rsid w:val="007D646B"/>
    <w:rsid w:val="007D7E76"/>
    <w:rsid w:val="007E27D9"/>
    <w:rsid w:val="007E46B5"/>
    <w:rsid w:val="007F05D8"/>
    <w:rsid w:val="007F1361"/>
    <w:rsid w:val="007F148B"/>
    <w:rsid w:val="007F258F"/>
    <w:rsid w:val="007F7C11"/>
    <w:rsid w:val="00801CAA"/>
    <w:rsid w:val="00803534"/>
    <w:rsid w:val="00803BB4"/>
    <w:rsid w:val="0080673A"/>
    <w:rsid w:val="00811158"/>
    <w:rsid w:val="0081175B"/>
    <w:rsid w:val="008128C6"/>
    <w:rsid w:val="00822298"/>
    <w:rsid w:val="008238C0"/>
    <w:rsid w:val="00826FC9"/>
    <w:rsid w:val="008325C4"/>
    <w:rsid w:val="00834A60"/>
    <w:rsid w:val="008362EB"/>
    <w:rsid w:val="00844744"/>
    <w:rsid w:val="00844C0F"/>
    <w:rsid w:val="00844FAA"/>
    <w:rsid w:val="0084593B"/>
    <w:rsid w:val="00845F86"/>
    <w:rsid w:val="0084796C"/>
    <w:rsid w:val="00856729"/>
    <w:rsid w:val="00856E86"/>
    <w:rsid w:val="008643C3"/>
    <w:rsid w:val="008644B0"/>
    <w:rsid w:val="00864C94"/>
    <w:rsid w:val="0086520B"/>
    <w:rsid w:val="00865841"/>
    <w:rsid w:val="00873C75"/>
    <w:rsid w:val="008771D9"/>
    <w:rsid w:val="00882973"/>
    <w:rsid w:val="008840DD"/>
    <w:rsid w:val="00886EE3"/>
    <w:rsid w:val="0089772C"/>
    <w:rsid w:val="008A75F4"/>
    <w:rsid w:val="008B05A4"/>
    <w:rsid w:val="008B508A"/>
    <w:rsid w:val="008C15E0"/>
    <w:rsid w:val="008C27E9"/>
    <w:rsid w:val="008C2864"/>
    <w:rsid w:val="008C4B60"/>
    <w:rsid w:val="008D21E6"/>
    <w:rsid w:val="008D6839"/>
    <w:rsid w:val="008E0C8F"/>
    <w:rsid w:val="008E1D55"/>
    <w:rsid w:val="008E3055"/>
    <w:rsid w:val="008E37F7"/>
    <w:rsid w:val="008F1A27"/>
    <w:rsid w:val="008F3693"/>
    <w:rsid w:val="008F6216"/>
    <w:rsid w:val="0090290D"/>
    <w:rsid w:val="00903C20"/>
    <w:rsid w:val="009040A2"/>
    <w:rsid w:val="00905268"/>
    <w:rsid w:val="009062F2"/>
    <w:rsid w:val="00910388"/>
    <w:rsid w:val="0092783F"/>
    <w:rsid w:val="009406F3"/>
    <w:rsid w:val="00941AAC"/>
    <w:rsid w:val="00945B4A"/>
    <w:rsid w:val="009517BD"/>
    <w:rsid w:val="00952518"/>
    <w:rsid w:val="00953F51"/>
    <w:rsid w:val="00961048"/>
    <w:rsid w:val="00962833"/>
    <w:rsid w:val="009636CE"/>
    <w:rsid w:val="009652C8"/>
    <w:rsid w:val="0096582D"/>
    <w:rsid w:val="00973D19"/>
    <w:rsid w:val="009764CD"/>
    <w:rsid w:val="009765A4"/>
    <w:rsid w:val="00976980"/>
    <w:rsid w:val="00980125"/>
    <w:rsid w:val="009810DE"/>
    <w:rsid w:val="00981D58"/>
    <w:rsid w:val="009844B9"/>
    <w:rsid w:val="00991D64"/>
    <w:rsid w:val="009A03C1"/>
    <w:rsid w:val="009B6829"/>
    <w:rsid w:val="009B6E43"/>
    <w:rsid w:val="009C092B"/>
    <w:rsid w:val="009D0AF6"/>
    <w:rsid w:val="009D1DD9"/>
    <w:rsid w:val="009D1F21"/>
    <w:rsid w:val="009D74E6"/>
    <w:rsid w:val="009D7ABD"/>
    <w:rsid w:val="009E0D7A"/>
    <w:rsid w:val="009E47E2"/>
    <w:rsid w:val="009E5731"/>
    <w:rsid w:val="009F1022"/>
    <w:rsid w:val="009F4BBF"/>
    <w:rsid w:val="009F7F5B"/>
    <w:rsid w:val="00A03227"/>
    <w:rsid w:val="00A0338E"/>
    <w:rsid w:val="00A1129B"/>
    <w:rsid w:val="00A12C51"/>
    <w:rsid w:val="00A12E89"/>
    <w:rsid w:val="00A13F7B"/>
    <w:rsid w:val="00A14AD7"/>
    <w:rsid w:val="00A22D57"/>
    <w:rsid w:val="00A33FDB"/>
    <w:rsid w:val="00A34834"/>
    <w:rsid w:val="00A35039"/>
    <w:rsid w:val="00A40E90"/>
    <w:rsid w:val="00A442B2"/>
    <w:rsid w:val="00A471D0"/>
    <w:rsid w:val="00A47691"/>
    <w:rsid w:val="00A56C17"/>
    <w:rsid w:val="00A572D3"/>
    <w:rsid w:val="00A572F4"/>
    <w:rsid w:val="00A57ED8"/>
    <w:rsid w:val="00A57F75"/>
    <w:rsid w:val="00A63B1E"/>
    <w:rsid w:val="00A67038"/>
    <w:rsid w:val="00A721B2"/>
    <w:rsid w:val="00A775FD"/>
    <w:rsid w:val="00A8170F"/>
    <w:rsid w:val="00A8682C"/>
    <w:rsid w:val="00A912E1"/>
    <w:rsid w:val="00A91AB9"/>
    <w:rsid w:val="00A9252C"/>
    <w:rsid w:val="00A94B38"/>
    <w:rsid w:val="00AA25A7"/>
    <w:rsid w:val="00AA2F76"/>
    <w:rsid w:val="00AA4501"/>
    <w:rsid w:val="00AA71FC"/>
    <w:rsid w:val="00AB2695"/>
    <w:rsid w:val="00AB405B"/>
    <w:rsid w:val="00AC1DEC"/>
    <w:rsid w:val="00AC454A"/>
    <w:rsid w:val="00AC4948"/>
    <w:rsid w:val="00AC672F"/>
    <w:rsid w:val="00AD201B"/>
    <w:rsid w:val="00AD663A"/>
    <w:rsid w:val="00AE44E6"/>
    <w:rsid w:val="00AE4FCB"/>
    <w:rsid w:val="00B025BD"/>
    <w:rsid w:val="00B03651"/>
    <w:rsid w:val="00B0391D"/>
    <w:rsid w:val="00B0493F"/>
    <w:rsid w:val="00B07BDA"/>
    <w:rsid w:val="00B11BA5"/>
    <w:rsid w:val="00B16C4F"/>
    <w:rsid w:val="00B16EE1"/>
    <w:rsid w:val="00B23C72"/>
    <w:rsid w:val="00B32B26"/>
    <w:rsid w:val="00B3336F"/>
    <w:rsid w:val="00B376C3"/>
    <w:rsid w:val="00B42AB2"/>
    <w:rsid w:val="00B46803"/>
    <w:rsid w:val="00B46952"/>
    <w:rsid w:val="00B47B4D"/>
    <w:rsid w:val="00B50037"/>
    <w:rsid w:val="00B5105A"/>
    <w:rsid w:val="00B5447E"/>
    <w:rsid w:val="00B54E11"/>
    <w:rsid w:val="00B551E4"/>
    <w:rsid w:val="00B60290"/>
    <w:rsid w:val="00B63FF9"/>
    <w:rsid w:val="00B649AF"/>
    <w:rsid w:val="00B64F8E"/>
    <w:rsid w:val="00B7391F"/>
    <w:rsid w:val="00B748F9"/>
    <w:rsid w:val="00B772C3"/>
    <w:rsid w:val="00B82AC5"/>
    <w:rsid w:val="00B82E68"/>
    <w:rsid w:val="00B83DF9"/>
    <w:rsid w:val="00B85179"/>
    <w:rsid w:val="00B85787"/>
    <w:rsid w:val="00B87A6C"/>
    <w:rsid w:val="00B9237D"/>
    <w:rsid w:val="00B92BE1"/>
    <w:rsid w:val="00B92C96"/>
    <w:rsid w:val="00BA0AF0"/>
    <w:rsid w:val="00BA1912"/>
    <w:rsid w:val="00BA1DB1"/>
    <w:rsid w:val="00BA31AE"/>
    <w:rsid w:val="00BA39EE"/>
    <w:rsid w:val="00BB0562"/>
    <w:rsid w:val="00BB2AA2"/>
    <w:rsid w:val="00BB35C8"/>
    <w:rsid w:val="00BB589C"/>
    <w:rsid w:val="00BC2553"/>
    <w:rsid w:val="00BC3DF4"/>
    <w:rsid w:val="00BD1D38"/>
    <w:rsid w:val="00BD76C6"/>
    <w:rsid w:val="00BE19DB"/>
    <w:rsid w:val="00BE270C"/>
    <w:rsid w:val="00BE29FC"/>
    <w:rsid w:val="00BE47AB"/>
    <w:rsid w:val="00BE579A"/>
    <w:rsid w:val="00BE6323"/>
    <w:rsid w:val="00BF22D8"/>
    <w:rsid w:val="00BF4575"/>
    <w:rsid w:val="00BF575F"/>
    <w:rsid w:val="00BF598A"/>
    <w:rsid w:val="00C0079F"/>
    <w:rsid w:val="00C03786"/>
    <w:rsid w:val="00C03F46"/>
    <w:rsid w:val="00C04FCD"/>
    <w:rsid w:val="00C05307"/>
    <w:rsid w:val="00C1114E"/>
    <w:rsid w:val="00C2033C"/>
    <w:rsid w:val="00C323A3"/>
    <w:rsid w:val="00C52159"/>
    <w:rsid w:val="00C52310"/>
    <w:rsid w:val="00C55A44"/>
    <w:rsid w:val="00C576E0"/>
    <w:rsid w:val="00C66EAB"/>
    <w:rsid w:val="00C71632"/>
    <w:rsid w:val="00C72129"/>
    <w:rsid w:val="00C728F9"/>
    <w:rsid w:val="00C7582F"/>
    <w:rsid w:val="00C76A8C"/>
    <w:rsid w:val="00C76CD7"/>
    <w:rsid w:val="00C7760B"/>
    <w:rsid w:val="00C81816"/>
    <w:rsid w:val="00C82B16"/>
    <w:rsid w:val="00C8304B"/>
    <w:rsid w:val="00C83709"/>
    <w:rsid w:val="00C90176"/>
    <w:rsid w:val="00C928AB"/>
    <w:rsid w:val="00C92C59"/>
    <w:rsid w:val="00C93027"/>
    <w:rsid w:val="00CA5C67"/>
    <w:rsid w:val="00CA7E4D"/>
    <w:rsid w:val="00CB0901"/>
    <w:rsid w:val="00CB4792"/>
    <w:rsid w:val="00CB4A76"/>
    <w:rsid w:val="00CB663D"/>
    <w:rsid w:val="00CC6B0A"/>
    <w:rsid w:val="00CD4F4C"/>
    <w:rsid w:val="00CD72EC"/>
    <w:rsid w:val="00CE3164"/>
    <w:rsid w:val="00CE7D75"/>
    <w:rsid w:val="00CF3762"/>
    <w:rsid w:val="00CF7A26"/>
    <w:rsid w:val="00D05053"/>
    <w:rsid w:val="00D056A4"/>
    <w:rsid w:val="00D05EBC"/>
    <w:rsid w:val="00D10FC0"/>
    <w:rsid w:val="00D156A2"/>
    <w:rsid w:val="00D17FD0"/>
    <w:rsid w:val="00D20B1F"/>
    <w:rsid w:val="00D2522C"/>
    <w:rsid w:val="00D25BFE"/>
    <w:rsid w:val="00D26D8B"/>
    <w:rsid w:val="00D278E1"/>
    <w:rsid w:val="00D30EBD"/>
    <w:rsid w:val="00D3175B"/>
    <w:rsid w:val="00D35330"/>
    <w:rsid w:val="00D41349"/>
    <w:rsid w:val="00D422B5"/>
    <w:rsid w:val="00D43F4B"/>
    <w:rsid w:val="00D4417D"/>
    <w:rsid w:val="00D45278"/>
    <w:rsid w:val="00D47EC7"/>
    <w:rsid w:val="00D5078E"/>
    <w:rsid w:val="00D50CE1"/>
    <w:rsid w:val="00D556E5"/>
    <w:rsid w:val="00D559CD"/>
    <w:rsid w:val="00D55D6E"/>
    <w:rsid w:val="00D5786F"/>
    <w:rsid w:val="00D63B13"/>
    <w:rsid w:val="00D71CFC"/>
    <w:rsid w:val="00D74483"/>
    <w:rsid w:val="00D760BF"/>
    <w:rsid w:val="00D80842"/>
    <w:rsid w:val="00D80D64"/>
    <w:rsid w:val="00D82075"/>
    <w:rsid w:val="00D851B7"/>
    <w:rsid w:val="00D87B49"/>
    <w:rsid w:val="00D92801"/>
    <w:rsid w:val="00DA048A"/>
    <w:rsid w:val="00DA1EF5"/>
    <w:rsid w:val="00DA2675"/>
    <w:rsid w:val="00DA271D"/>
    <w:rsid w:val="00DA39D3"/>
    <w:rsid w:val="00DA5658"/>
    <w:rsid w:val="00DA5C66"/>
    <w:rsid w:val="00DB101A"/>
    <w:rsid w:val="00DB1E92"/>
    <w:rsid w:val="00DB5163"/>
    <w:rsid w:val="00DB68DD"/>
    <w:rsid w:val="00DB69E4"/>
    <w:rsid w:val="00DC03FD"/>
    <w:rsid w:val="00DC0CDE"/>
    <w:rsid w:val="00DC6EBB"/>
    <w:rsid w:val="00DC77CD"/>
    <w:rsid w:val="00DC78C5"/>
    <w:rsid w:val="00DD2D95"/>
    <w:rsid w:val="00DD365E"/>
    <w:rsid w:val="00DD66BF"/>
    <w:rsid w:val="00DE4949"/>
    <w:rsid w:val="00DE60AF"/>
    <w:rsid w:val="00DE76EB"/>
    <w:rsid w:val="00DF135B"/>
    <w:rsid w:val="00DF2F03"/>
    <w:rsid w:val="00DF6FAC"/>
    <w:rsid w:val="00E01A71"/>
    <w:rsid w:val="00E0317D"/>
    <w:rsid w:val="00E03321"/>
    <w:rsid w:val="00E07153"/>
    <w:rsid w:val="00E12661"/>
    <w:rsid w:val="00E126F7"/>
    <w:rsid w:val="00E1451D"/>
    <w:rsid w:val="00E1603B"/>
    <w:rsid w:val="00E23AE7"/>
    <w:rsid w:val="00E27E53"/>
    <w:rsid w:val="00E3065C"/>
    <w:rsid w:val="00E30A51"/>
    <w:rsid w:val="00E31537"/>
    <w:rsid w:val="00E31799"/>
    <w:rsid w:val="00E36FC3"/>
    <w:rsid w:val="00E37AD7"/>
    <w:rsid w:val="00E51267"/>
    <w:rsid w:val="00E51F4C"/>
    <w:rsid w:val="00E54566"/>
    <w:rsid w:val="00E578F0"/>
    <w:rsid w:val="00E60FEF"/>
    <w:rsid w:val="00E62673"/>
    <w:rsid w:val="00E66EB4"/>
    <w:rsid w:val="00E679D8"/>
    <w:rsid w:val="00E67C7D"/>
    <w:rsid w:val="00E71313"/>
    <w:rsid w:val="00E73CB5"/>
    <w:rsid w:val="00E7777F"/>
    <w:rsid w:val="00E816C1"/>
    <w:rsid w:val="00E84A09"/>
    <w:rsid w:val="00E86764"/>
    <w:rsid w:val="00E91ED8"/>
    <w:rsid w:val="00E9355C"/>
    <w:rsid w:val="00E944B4"/>
    <w:rsid w:val="00EA1660"/>
    <w:rsid w:val="00EC4BE9"/>
    <w:rsid w:val="00EC5C3C"/>
    <w:rsid w:val="00EC7255"/>
    <w:rsid w:val="00ED003A"/>
    <w:rsid w:val="00ED5C4E"/>
    <w:rsid w:val="00EE5A4E"/>
    <w:rsid w:val="00EF02E8"/>
    <w:rsid w:val="00EF7722"/>
    <w:rsid w:val="00F0043D"/>
    <w:rsid w:val="00F05F57"/>
    <w:rsid w:val="00F06171"/>
    <w:rsid w:val="00F06173"/>
    <w:rsid w:val="00F0714A"/>
    <w:rsid w:val="00F07D83"/>
    <w:rsid w:val="00F17064"/>
    <w:rsid w:val="00F240D1"/>
    <w:rsid w:val="00F2603C"/>
    <w:rsid w:val="00F3099E"/>
    <w:rsid w:val="00F33463"/>
    <w:rsid w:val="00F33F7B"/>
    <w:rsid w:val="00F3404D"/>
    <w:rsid w:val="00F34C8C"/>
    <w:rsid w:val="00F37A53"/>
    <w:rsid w:val="00F43915"/>
    <w:rsid w:val="00F4455F"/>
    <w:rsid w:val="00F4752B"/>
    <w:rsid w:val="00F5157E"/>
    <w:rsid w:val="00F64A46"/>
    <w:rsid w:val="00F707BB"/>
    <w:rsid w:val="00F710BD"/>
    <w:rsid w:val="00F735F5"/>
    <w:rsid w:val="00F804F7"/>
    <w:rsid w:val="00F84D4C"/>
    <w:rsid w:val="00F8643F"/>
    <w:rsid w:val="00F901C1"/>
    <w:rsid w:val="00F91EB2"/>
    <w:rsid w:val="00F96C1C"/>
    <w:rsid w:val="00FA17B2"/>
    <w:rsid w:val="00FA1CA4"/>
    <w:rsid w:val="00FA20C9"/>
    <w:rsid w:val="00FA4951"/>
    <w:rsid w:val="00FB45DE"/>
    <w:rsid w:val="00FC4C84"/>
    <w:rsid w:val="00FD2A01"/>
    <w:rsid w:val="00FD3EF0"/>
    <w:rsid w:val="00FD4BCD"/>
    <w:rsid w:val="00FD4D82"/>
    <w:rsid w:val="00FE17F6"/>
    <w:rsid w:val="00FE476F"/>
    <w:rsid w:val="00FE4C68"/>
    <w:rsid w:val="00FF0B27"/>
    <w:rsid w:val="00FF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589CF-DC7D-46BF-8C12-C3282B77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C98"/>
    <w:rPr>
      <w:sz w:val="24"/>
      <w:szCs w:val="24"/>
    </w:rPr>
  </w:style>
  <w:style w:type="paragraph" w:styleId="2">
    <w:name w:val="heading 2"/>
    <w:aliases w:val="H2"/>
    <w:basedOn w:val="a"/>
    <w:next w:val="a"/>
    <w:qFormat/>
    <w:rsid w:val="0057260B"/>
    <w:pPr>
      <w:autoSpaceDE w:val="0"/>
      <w:autoSpaceDN w:val="0"/>
      <w:adjustRightInd w:val="0"/>
      <w:outlineLvl w:val="1"/>
    </w:pPr>
    <w:rPr>
      <w:rFonts w:ascii="Times New Roman CYR" w:hAnsi="Times New Roman CYR"/>
    </w:rPr>
  </w:style>
  <w:style w:type="paragraph" w:styleId="3">
    <w:name w:val="heading 3"/>
    <w:basedOn w:val="a"/>
    <w:next w:val="a"/>
    <w:link w:val="30"/>
    <w:semiHidden/>
    <w:unhideWhenUsed/>
    <w:qFormat/>
    <w:rsid w:val="006B206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qFormat/>
    <w:rsid w:val="006B5772"/>
    <w:pPr>
      <w:keepNext/>
      <w:autoSpaceDE w:val="0"/>
      <w:autoSpaceDN w:val="0"/>
      <w:adjustRightInd w:val="0"/>
      <w:spacing w:before="240" w:after="60"/>
      <w:outlineLvl w:val="3"/>
    </w:pPr>
    <w:rPr>
      <w:b/>
      <w:bCs/>
      <w:sz w:val="28"/>
      <w:szCs w:val="28"/>
    </w:rPr>
  </w:style>
  <w:style w:type="paragraph" w:styleId="5">
    <w:name w:val="heading 5"/>
    <w:basedOn w:val="a"/>
    <w:next w:val="a"/>
    <w:qFormat/>
    <w:rsid w:val="006B5772"/>
    <w:pPr>
      <w:spacing w:before="240" w:after="60"/>
      <w:outlineLvl w:val="4"/>
    </w:pPr>
    <w:rPr>
      <w:b/>
      <w:bCs/>
      <w:i/>
      <w:iCs/>
      <w:sz w:val="26"/>
      <w:szCs w:val="26"/>
    </w:rPr>
  </w:style>
  <w:style w:type="paragraph" w:styleId="6">
    <w:name w:val="heading 6"/>
    <w:basedOn w:val="a"/>
    <w:next w:val="a"/>
    <w:qFormat/>
    <w:rsid w:val="006B5772"/>
    <w:pPr>
      <w:spacing w:before="240" w:after="60"/>
      <w:outlineLvl w:val="5"/>
    </w:pPr>
    <w:rPr>
      <w:b/>
      <w:bCs/>
      <w:sz w:val="22"/>
      <w:szCs w:val="22"/>
    </w:rPr>
  </w:style>
  <w:style w:type="paragraph" w:styleId="7">
    <w:name w:val="heading 7"/>
    <w:basedOn w:val="a"/>
    <w:next w:val="a"/>
    <w:qFormat/>
    <w:rsid w:val="006B5772"/>
    <w:pPr>
      <w:spacing w:before="240" w:after="60"/>
      <w:outlineLvl w:val="6"/>
    </w:pPr>
  </w:style>
  <w:style w:type="paragraph" w:styleId="8">
    <w:name w:val="heading 8"/>
    <w:basedOn w:val="a"/>
    <w:next w:val="a"/>
    <w:qFormat/>
    <w:rsid w:val="00D7448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991D64"/>
    <w:pPr>
      <w:ind w:firstLine="540"/>
      <w:jc w:val="both"/>
    </w:pPr>
    <w:rPr>
      <w:sz w:val="22"/>
      <w:szCs w:val="22"/>
    </w:rPr>
  </w:style>
  <w:style w:type="paragraph" w:styleId="a3">
    <w:name w:val="header"/>
    <w:basedOn w:val="a"/>
    <w:link w:val="a4"/>
    <w:uiPriority w:val="99"/>
    <w:rsid w:val="00D74483"/>
    <w:pPr>
      <w:tabs>
        <w:tab w:val="center" w:pos="4536"/>
        <w:tab w:val="right" w:pos="9072"/>
      </w:tabs>
    </w:pPr>
    <w:rPr>
      <w:sz w:val="20"/>
      <w:szCs w:val="20"/>
    </w:rPr>
  </w:style>
  <w:style w:type="character" w:styleId="a5">
    <w:name w:val="page number"/>
    <w:basedOn w:val="a0"/>
    <w:rsid w:val="00D74483"/>
  </w:style>
  <w:style w:type="paragraph" w:styleId="20">
    <w:name w:val="Body Text 2"/>
    <w:basedOn w:val="a"/>
    <w:rsid w:val="00D74483"/>
    <w:pPr>
      <w:autoSpaceDE w:val="0"/>
      <w:autoSpaceDN w:val="0"/>
      <w:adjustRightInd w:val="0"/>
      <w:spacing w:after="120" w:line="480" w:lineRule="auto"/>
    </w:pPr>
    <w:rPr>
      <w:rFonts w:ascii="Times New Roman CYR" w:hAnsi="Times New Roman CYR"/>
    </w:rPr>
  </w:style>
  <w:style w:type="paragraph" w:customStyle="1" w:styleId="ConsPlusNormal">
    <w:name w:val="ConsPlusNormal"/>
    <w:rsid w:val="00A442B2"/>
    <w:pPr>
      <w:widowControl w:val="0"/>
      <w:autoSpaceDE w:val="0"/>
      <w:autoSpaceDN w:val="0"/>
      <w:adjustRightInd w:val="0"/>
      <w:ind w:firstLine="720"/>
    </w:pPr>
    <w:rPr>
      <w:rFonts w:ascii="Arial" w:hAnsi="Arial" w:cs="Arial"/>
    </w:rPr>
  </w:style>
  <w:style w:type="paragraph" w:customStyle="1" w:styleId="ConsPlusNonformat">
    <w:name w:val="ConsPlusNonformat"/>
    <w:rsid w:val="00A442B2"/>
    <w:pPr>
      <w:widowControl w:val="0"/>
      <w:autoSpaceDE w:val="0"/>
      <w:autoSpaceDN w:val="0"/>
      <w:adjustRightInd w:val="0"/>
    </w:pPr>
    <w:rPr>
      <w:rFonts w:ascii="Courier New" w:hAnsi="Courier New" w:cs="Courier New"/>
    </w:rPr>
  </w:style>
  <w:style w:type="paragraph" w:customStyle="1" w:styleId="ConsNormal">
    <w:name w:val="ConsNormal"/>
    <w:rsid w:val="00D20B1F"/>
    <w:pPr>
      <w:ind w:right="19772" w:firstLine="720"/>
    </w:pPr>
    <w:rPr>
      <w:rFonts w:ascii="Arial" w:hAnsi="Arial" w:cs="Arial"/>
    </w:rPr>
  </w:style>
  <w:style w:type="paragraph" w:customStyle="1" w:styleId="ConsPlusCell">
    <w:name w:val="ConsPlusCell"/>
    <w:rsid w:val="0055249A"/>
    <w:pPr>
      <w:autoSpaceDE w:val="0"/>
      <w:autoSpaceDN w:val="0"/>
      <w:adjustRightInd w:val="0"/>
    </w:pPr>
    <w:rPr>
      <w:rFonts w:ascii="Arial" w:eastAsia="MS Mincho" w:hAnsi="Arial" w:cs="Arial"/>
      <w:lang w:eastAsia="ja-JP"/>
    </w:rPr>
  </w:style>
  <w:style w:type="paragraph" w:styleId="a6">
    <w:name w:val="footnote text"/>
    <w:basedOn w:val="a"/>
    <w:semiHidden/>
    <w:rsid w:val="0055249A"/>
    <w:rPr>
      <w:rFonts w:eastAsia="MS Mincho"/>
      <w:sz w:val="20"/>
      <w:szCs w:val="20"/>
      <w:lang w:eastAsia="ja-JP"/>
    </w:rPr>
  </w:style>
  <w:style w:type="character" w:styleId="a7">
    <w:name w:val="footnote reference"/>
    <w:semiHidden/>
    <w:rsid w:val="0055249A"/>
    <w:rPr>
      <w:vertAlign w:val="superscript"/>
    </w:rPr>
  </w:style>
  <w:style w:type="paragraph" w:styleId="a8">
    <w:name w:val="footer"/>
    <w:basedOn w:val="a"/>
    <w:rsid w:val="00134628"/>
    <w:pPr>
      <w:tabs>
        <w:tab w:val="center" w:pos="4153"/>
        <w:tab w:val="right" w:pos="8306"/>
      </w:tabs>
    </w:pPr>
    <w:rPr>
      <w:sz w:val="20"/>
      <w:szCs w:val="20"/>
    </w:rPr>
  </w:style>
  <w:style w:type="paragraph" w:customStyle="1" w:styleId="ConsPlusTitle">
    <w:name w:val="ConsPlusTitle"/>
    <w:rsid w:val="0047437D"/>
    <w:pPr>
      <w:widowControl w:val="0"/>
      <w:autoSpaceDE w:val="0"/>
      <w:autoSpaceDN w:val="0"/>
      <w:adjustRightInd w:val="0"/>
    </w:pPr>
    <w:rPr>
      <w:b/>
      <w:bCs/>
      <w:sz w:val="24"/>
      <w:szCs w:val="24"/>
    </w:rPr>
  </w:style>
  <w:style w:type="character" w:styleId="a9">
    <w:name w:val="annotation reference"/>
    <w:semiHidden/>
    <w:rsid w:val="00C7760B"/>
    <w:rPr>
      <w:sz w:val="16"/>
      <w:szCs w:val="16"/>
    </w:rPr>
  </w:style>
  <w:style w:type="paragraph" w:styleId="aa">
    <w:name w:val="annotation text"/>
    <w:basedOn w:val="a"/>
    <w:semiHidden/>
    <w:rsid w:val="00C7760B"/>
    <w:rPr>
      <w:sz w:val="20"/>
      <w:szCs w:val="20"/>
    </w:rPr>
  </w:style>
  <w:style w:type="paragraph" w:styleId="ab">
    <w:name w:val="annotation subject"/>
    <w:basedOn w:val="aa"/>
    <w:next w:val="aa"/>
    <w:semiHidden/>
    <w:rsid w:val="00C7760B"/>
    <w:rPr>
      <w:b/>
      <w:bCs/>
    </w:rPr>
  </w:style>
  <w:style w:type="paragraph" w:styleId="ac">
    <w:name w:val="Balloon Text"/>
    <w:basedOn w:val="a"/>
    <w:semiHidden/>
    <w:rsid w:val="00C7760B"/>
    <w:rPr>
      <w:rFonts w:ascii="Tahoma" w:hAnsi="Tahoma" w:cs="Tahoma"/>
      <w:sz w:val="16"/>
      <w:szCs w:val="16"/>
    </w:rPr>
  </w:style>
  <w:style w:type="table" w:styleId="ad">
    <w:name w:val="Table Grid"/>
    <w:basedOn w:val="a1"/>
    <w:uiPriority w:val="59"/>
    <w:rsid w:val="00A476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Верхний колонтитул Знак"/>
    <w:basedOn w:val="a0"/>
    <w:link w:val="a3"/>
    <w:uiPriority w:val="99"/>
    <w:rsid w:val="002D1849"/>
  </w:style>
  <w:style w:type="paragraph" w:customStyle="1" w:styleId="32">
    <w:name w:val="Обычный3"/>
    <w:rsid w:val="004C5856"/>
    <w:pPr>
      <w:widowControl w:val="0"/>
      <w:spacing w:line="300" w:lineRule="auto"/>
      <w:ind w:firstLine="720"/>
    </w:pPr>
    <w:rPr>
      <w:sz w:val="22"/>
    </w:rPr>
  </w:style>
  <w:style w:type="paragraph" w:customStyle="1" w:styleId="1">
    <w:name w:val="Обычный1"/>
    <w:rsid w:val="004C5856"/>
    <w:pPr>
      <w:widowControl w:val="0"/>
      <w:spacing w:line="300" w:lineRule="auto"/>
      <w:ind w:firstLine="720"/>
      <w:jc w:val="both"/>
    </w:pPr>
    <w:rPr>
      <w:snapToGrid w:val="0"/>
      <w:sz w:val="24"/>
    </w:rPr>
  </w:style>
  <w:style w:type="paragraph" w:customStyle="1" w:styleId="10">
    <w:name w:val="Обычный1"/>
    <w:rsid w:val="004C5856"/>
    <w:pPr>
      <w:widowControl w:val="0"/>
      <w:spacing w:line="300" w:lineRule="auto"/>
      <w:ind w:firstLine="720"/>
    </w:pPr>
    <w:rPr>
      <w:sz w:val="22"/>
    </w:rPr>
  </w:style>
  <w:style w:type="paragraph" w:customStyle="1" w:styleId="xl80">
    <w:name w:val="xl80"/>
    <w:basedOn w:val="a"/>
    <w:rsid w:val="00795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styleId="ae">
    <w:name w:val="No Spacing"/>
    <w:qFormat/>
    <w:rsid w:val="006E60D7"/>
    <w:rPr>
      <w:rFonts w:ascii="Calibri" w:hAnsi="Calibri"/>
      <w:sz w:val="22"/>
      <w:szCs w:val="22"/>
    </w:rPr>
  </w:style>
  <w:style w:type="paragraph" w:styleId="af">
    <w:name w:val="Body Text Indent"/>
    <w:basedOn w:val="a"/>
    <w:link w:val="af0"/>
    <w:rsid w:val="00221A3C"/>
    <w:pPr>
      <w:spacing w:after="120"/>
      <w:ind w:left="283"/>
    </w:pPr>
  </w:style>
  <w:style w:type="character" w:customStyle="1" w:styleId="af0">
    <w:name w:val="Основной текст с отступом Знак"/>
    <w:link w:val="af"/>
    <w:rsid w:val="00221A3C"/>
    <w:rPr>
      <w:sz w:val="24"/>
      <w:szCs w:val="24"/>
    </w:rPr>
  </w:style>
  <w:style w:type="paragraph" w:customStyle="1" w:styleId="21">
    <w:name w:val="Обычный2"/>
    <w:rsid w:val="00E27E53"/>
    <w:pPr>
      <w:widowControl w:val="0"/>
      <w:spacing w:line="300" w:lineRule="auto"/>
      <w:ind w:firstLine="720"/>
      <w:jc w:val="both"/>
    </w:pPr>
    <w:rPr>
      <w:sz w:val="24"/>
    </w:rPr>
  </w:style>
  <w:style w:type="paragraph" w:styleId="af1">
    <w:name w:val="List Paragraph"/>
    <w:basedOn w:val="a"/>
    <w:uiPriority w:val="34"/>
    <w:qFormat/>
    <w:rsid w:val="00617A86"/>
    <w:pPr>
      <w:ind w:left="708"/>
    </w:pPr>
  </w:style>
  <w:style w:type="paragraph" w:customStyle="1" w:styleId="-0">
    <w:name w:val="Контракт-пункт"/>
    <w:basedOn w:val="a"/>
    <w:rsid w:val="005E5CAA"/>
    <w:pPr>
      <w:numPr>
        <w:ilvl w:val="1"/>
        <w:numId w:val="4"/>
      </w:numPr>
      <w:tabs>
        <w:tab w:val="num" w:pos="1391"/>
      </w:tabs>
      <w:ind w:left="1391"/>
      <w:jc w:val="both"/>
    </w:pPr>
  </w:style>
  <w:style w:type="paragraph" w:customStyle="1" w:styleId="-">
    <w:name w:val="Контракт-раздел"/>
    <w:basedOn w:val="a"/>
    <w:next w:val="-0"/>
    <w:rsid w:val="005E5CAA"/>
    <w:pPr>
      <w:keepNext/>
      <w:numPr>
        <w:numId w:val="4"/>
      </w:numPr>
      <w:tabs>
        <w:tab w:val="left" w:pos="540"/>
      </w:tabs>
      <w:suppressAutoHyphens/>
      <w:spacing w:before="360" w:after="120"/>
      <w:jc w:val="center"/>
      <w:outlineLvl w:val="3"/>
    </w:pPr>
    <w:rPr>
      <w:b/>
      <w:bCs/>
      <w:caps/>
      <w:smallCaps/>
    </w:rPr>
  </w:style>
  <w:style w:type="paragraph" w:customStyle="1" w:styleId="-1">
    <w:name w:val="Контракт-подпункт"/>
    <w:basedOn w:val="a"/>
    <w:rsid w:val="005E5CAA"/>
    <w:pPr>
      <w:numPr>
        <w:ilvl w:val="2"/>
        <w:numId w:val="4"/>
      </w:numPr>
      <w:jc w:val="both"/>
    </w:pPr>
  </w:style>
  <w:style w:type="paragraph" w:customStyle="1" w:styleId="-2">
    <w:name w:val="Контракт-подподпункт"/>
    <w:basedOn w:val="a"/>
    <w:rsid w:val="005E5CAA"/>
    <w:pPr>
      <w:numPr>
        <w:ilvl w:val="3"/>
        <w:numId w:val="4"/>
      </w:numPr>
      <w:jc w:val="both"/>
    </w:pPr>
  </w:style>
  <w:style w:type="paragraph" w:customStyle="1" w:styleId="normalcxspmiddle">
    <w:name w:val="normalcxspmiddle"/>
    <w:basedOn w:val="a"/>
    <w:uiPriority w:val="99"/>
    <w:rsid w:val="005E5CAA"/>
    <w:pPr>
      <w:spacing w:before="100" w:beforeAutospacing="1" w:after="100" w:afterAutospacing="1"/>
    </w:pPr>
  </w:style>
  <w:style w:type="paragraph" w:customStyle="1" w:styleId="11">
    <w:name w:val="Обычный11"/>
    <w:rsid w:val="005E5CAA"/>
    <w:pPr>
      <w:widowControl w:val="0"/>
      <w:spacing w:line="300" w:lineRule="auto"/>
      <w:ind w:firstLine="720"/>
      <w:jc w:val="both"/>
    </w:pPr>
    <w:rPr>
      <w:sz w:val="24"/>
    </w:rPr>
  </w:style>
  <w:style w:type="paragraph" w:customStyle="1" w:styleId="1cxspmiddle">
    <w:name w:val="1cxspmiddle"/>
    <w:basedOn w:val="a"/>
    <w:rsid w:val="005E5CAA"/>
    <w:pPr>
      <w:spacing w:before="100" w:beforeAutospacing="1" w:after="100" w:afterAutospacing="1"/>
    </w:pPr>
  </w:style>
  <w:style w:type="paragraph" w:customStyle="1" w:styleId="normalcxspmiddlecxsplast">
    <w:name w:val="normalcxspmiddlecxsplast"/>
    <w:basedOn w:val="a"/>
    <w:rsid w:val="005E5CAA"/>
    <w:pPr>
      <w:spacing w:before="100" w:beforeAutospacing="1" w:after="100" w:afterAutospacing="1"/>
    </w:pPr>
  </w:style>
  <w:style w:type="paragraph" w:customStyle="1" w:styleId="12">
    <w:name w:val="Без интервала1"/>
    <w:rsid w:val="00595622"/>
    <w:pPr>
      <w:jc w:val="both"/>
    </w:pPr>
    <w:rPr>
      <w:rFonts w:eastAsia="Calibri"/>
      <w:sz w:val="24"/>
      <w:szCs w:val="24"/>
    </w:rPr>
  </w:style>
  <w:style w:type="character" w:styleId="af2">
    <w:name w:val="Hyperlink"/>
    <w:basedOn w:val="a0"/>
    <w:uiPriority w:val="99"/>
    <w:unhideWhenUsed/>
    <w:rsid w:val="005A2635"/>
    <w:rPr>
      <w:color w:val="0000FF" w:themeColor="hyperlink"/>
      <w:u w:val="single"/>
    </w:rPr>
  </w:style>
  <w:style w:type="paragraph" w:styleId="af3">
    <w:name w:val="Body Text"/>
    <w:basedOn w:val="a"/>
    <w:link w:val="af4"/>
    <w:semiHidden/>
    <w:unhideWhenUsed/>
    <w:rsid w:val="008A75F4"/>
    <w:pPr>
      <w:spacing w:after="120"/>
    </w:pPr>
  </w:style>
  <w:style w:type="character" w:customStyle="1" w:styleId="af4">
    <w:name w:val="Основной текст Знак"/>
    <w:basedOn w:val="a0"/>
    <w:link w:val="af3"/>
    <w:semiHidden/>
    <w:rsid w:val="008A75F4"/>
    <w:rPr>
      <w:sz w:val="24"/>
      <w:szCs w:val="24"/>
    </w:rPr>
  </w:style>
  <w:style w:type="table" w:customStyle="1" w:styleId="13">
    <w:name w:val="Сетка таблицы1"/>
    <w:basedOn w:val="a1"/>
    <w:next w:val="ad"/>
    <w:uiPriority w:val="59"/>
    <w:rsid w:val="007F25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d"/>
    <w:uiPriority w:val="59"/>
    <w:rsid w:val="007B3B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d"/>
    <w:uiPriority w:val="59"/>
    <w:rsid w:val="0009526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d"/>
    <w:uiPriority w:val="59"/>
    <w:rsid w:val="00B3336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6B206A"/>
    <w:rPr>
      <w:rFonts w:asciiTheme="majorHAnsi" w:eastAsiaTheme="majorEastAsia" w:hAnsiTheme="majorHAnsi" w:cstheme="majorBidi"/>
      <w:color w:val="243F60" w:themeColor="accent1" w:themeShade="7F"/>
      <w:sz w:val="24"/>
      <w:szCs w:val="24"/>
    </w:rPr>
  </w:style>
  <w:style w:type="paragraph" w:customStyle="1" w:styleId="form-value">
    <w:name w:val="form-value"/>
    <w:basedOn w:val="a"/>
    <w:rsid w:val="00D8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726">
      <w:bodyDiv w:val="1"/>
      <w:marLeft w:val="0"/>
      <w:marRight w:val="0"/>
      <w:marTop w:val="0"/>
      <w:marBottom w:val="0"/>
      <w:divBdr>
        <w:top w:val="none" w:sz="0" w:space="0" w:color="auto"/>
        <w:left w:val="none" w:sz="0" w:space="0" w:color="auto"/>
        <w:bottom w:val="none" w:sz="0" w:space="0" w:color="auto"/>
        <w:right w:val="none" w:sz="0" w:space="0" w:color="auto"/>
      </w:divBdr>
      <w:divsChild>
        <w:div w:id="1185173670">
          <w:marLeft w:val="0"/>
          <w:marRight w:val="0"/>
          <w:marTop w:val="0"/>
          <w:marBottom w:val="0"/>
          <w:divBdr>
            <w:top w:val="none" w:sz="0" w:space="0" w:color="auto"/>
            <w:left w:val="none" w:sz="0" w:space="0" w:color="auto"/>
            <w:bottom w:val="none" w:sz="0" w:space="0" w:color="auto"/>
            <w:right w:val="none" w:sz="0" w:space="0" w:color="auto"/>
          </w:divBdr>
        </w:div>
      </w:divsChild>
    </w:div>
    <w:div w:id="282814461">
      <w:bodyDiv w:val="1"/>
      <w:marLeft w:val="0"/>
      <w:marRight w:val="0"/>
      <w:marTop w:val="0"/>
      <w:marBottom w:val="0"/>
      <w:divBdr>
        <w:top w:val="none" w:sz="0" w:space="0" w:color="auto"/>
        <w:left w:val="none" w:sz="0" w:space="0" w:color="auto"/>
        <w:bottom w:val="none" w:sz="0" w:space="0" w:color="auto"/>
        <w:right w:val="none" w:sz="0" w:space="0" w:color="auto"/>
      </w:divBdr>
    </w:div>
    <w:div w:id="544491103">
      <w:bodyDiv w:val="1"/>
      <w:marLeft w:val="0"/>
      <w:marRight w:val="0"/>
      <w:marTop w:val="0"/>
      <w:marBottom w:val="0"/>
      <w:divBdr>
        <w:top w:val="none" w:sz="0" w:space="0" w:color="auto"/>
        <w:left w:val="none" w:sz="0" w:space="0" w:color="auto"/>
        <w:bottom w:val="none" w:sz="0" w:space="0" w:color="auto"/>
        <w:right w:val="none" w:sz="0" w:space="0" w:color="auto"/>
      </w:divBdr>
      <w:divsChild>
        <w:div w:id="1886409722">
          <w:marLeft w:val="-225"/>
          <w:marRight w:val="-225"/>
          <w:marTop w:val="0"/>
          <w:marBottom w:val="0"/>
          <w:divBdr>
            <w:top w:val="none" w:sz="0" w:space="0" w:color="auto"/>
            <w:left w:val="none" w:sz="0" w:space="0" w:color="auto"/>
            <w:bottom w:val="none" w:sz="0" w:space="0" w:color="auto"/>
            <w:right w:val="none" w:sz="0" w:space="0" w:color="auto"/>
          </w:divBdr>
          <w:divsChild>
            <w:div w:id="130750932">
              <w:marLeft w:val="0"/>
              <w:marRight w:val="0"/>
              <w:marTop w:val="0"/>
              <w:marBottom w:val="0"/>
              <w:divBdr>
                <w:top w:val="none" w:sz="0" w:space="0" w:color="auto"/>
                <w:left w:val="none" w:sz="0" w:space="0" w:color="auto"/>
                <w:bottom w:val="none" w:sz="0" w:space="0" w:color="auto"/>
                <w:right w:val="none" w:sz="0" w:space="0" w:color="auto"/>
              </w:divBdr>
            </w:div>
          </w:divsChild>
        </w:div>
        <w:div w:id="1597209934">
          <w:marLeft w:val="-225"/>
          <w:marRight w:val="-225"/>
          <w:marTop w:val="0"/>
          <w:marBottom w:val="0"/>
          <w:divBdr>
            <w:top w:val="none" w:sz="0" w:space="0" w:color="auto"/>
            <w:left w:val="none" w:sz="0" w:space="0" w:color="auto"/>
            <w:bottom w:val="none" w:sz="0" w:space="0" w:color="auto"/>
            <w:right w:val="none" w:sz="0" w:space="0" w:color="auto"/>
          </w:divBdr>
          <w:divsChild>
            <w:div w:id="1052071964">
              <w:marLeft w:val="0"/>
              <w:marRight w:val="0"/>
              <w:marTop w:val="0"/>
              <w:marBottom w:val="0"/>
              <w:divBdr>
                <w:top w:val="none" w:sz="0" w:space="0" w:color="auto"/>
                <w:left w:val="none" w:sz="0" w:space="0" w:color="auto"/>
                <w:bottom w:val="none" w:sz="0" w:space="0" w:color="auto"/>
                <w:right w:val="none" w:sz="0" w:space="0" w:color="auto"/>
              </w:divBdr>
            </w:div>
          </w:divsChild>
        </w:div>
        <w:div w:id="2121951477">
          <w:marLeft w:val="-225"/>
          <w:marRight w:val="-225"/>
          <w:marTop w:val="0"/>
          <w:marBottom w:val="0"/>
          <w:divBdr>
            <w:top w:val="none" w:sz="0" w:space="0" w:color="auto"/>
            <w:left w:val="none" w:sz="0" w:space="0" w:color="auto"/>
            <w:bottom w:val="none" w:sz="0" w:space="0" w:color="auto"/>
            <w:right w:val="none" w:sz="0" w:space="0" w:color="auto"/>
          </w:divBdr>
          <w:divsChild>
            <w:div w:id="12661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6423">
      <w:bodyDiv w:val="1"/>
      <w:marLeft w:val="0"/>
      <w:marRight w:val="0"/>
      <w:marTop w:val="0"/>
      <w:marBottom w:val="0"/>
      <w:divBdr>
        <w:top w:val="none" w:sz="0" w:space="0" w:color="auto"/>
        <w:left w:val="none" w:sz="0" w:space="0" w:color="auto"/>
        <w:bottom w:val="none" w:sz="0" w:space="0" w:color="auto"/>
        <w:right w:val="none" w:sz="0" w:space="0" w:color="auto"/>
      </w:divBdr>
    </w:div>
    <w:div w:id="749619086">
      <w:bodyDiv w:val="1"/>
      <w:marLeft w:val="0"/>
      <w:marRight w:val="0"/>
      <w:marTop w:val="0"/>
      <w:marBottom w:val="0"/>
      <w:divBdr>
        <w:top w:val="none" w:sz="0" w:space="0" w:color="auto"/>
        <w:left w:val="none" w:sz="0" w:space="0" w:color="auto"/>
        <w:bottom w:val="none" w:sz="0" w:space="0" w:color="auto"/>
        <w:right w:val="none" w:sz="0" w:space="0" w:color="auto"/>
      </w:divBdr>
    </w:div>
    <w:div w:id="761145172">
      <w:bodyDiv w:val="1"/>
      <w:marLeft w:val="0"/>
      <w:marRight w:val="0"/>
      <w:marTop w:val="0"/>
      <w:marBottom w:val="0"/>
      <w:divBdr>
        <w:top w:val="none" w:sz="0" w:space="0" w:color="auto"/>
        <w:left w:val="none" w:sz="0" w:space="0" w:color="auto"/>
        <w:bottom w:val="none" w:sz="0" w:space="0" w:color="auto"/>
        <w:right w:val="none" w:sz="0" w:space="0" w:color="auto"/>
      </w:divBdr>
    </w:div>
    <w:div w:id="1671789741">
      <w:bodyDiv w:val="1"/>
      <w:marLeft w:val="0"/>
      <w:marRight w:val="0"/>
      <w:marTop w:val="0"/>
      <w:marBottom w:val="0"/>
      <w:divBdr>
        <w:top w:val="none" w:sz="0" w:space="0" w:color="auto"/>
        <w:left w:val="none" w:sz="0" w:space="0" w:color="auto"/>
        <w:bottom w:val="none" w:sz="0" w:space="0" w:color="auto"/>
        <w:right w:val="none" w:sz="0" w:space="0" w:color="auto"/>
      </w:divBdr>
    </w:div>
    <w:div w:id="1872379411">
      <w:bodyDiv w:val="1"/>
      <w:marLeft w:val="0"/>
      <w:marRight w:val="0"/>
      <w:marTop w:val="0"/>
      <w:marBottom w:val="0"/>
      <w:divBdr>
        <w:top w:val="none" w:sz="0" w:space="0" w:color="auto"/>
        <w:left w:val="none" w:sz="0" w:space="0" w:color="auto"/>
        <w:bottom w:val="none" w:sz="0" w:space="0" w:color="auto"/>
        <w:right w:val="none" w:sz="0" w:space="0" w:color="auto"/>
      </w:divBdr>
      <w:divsChild>
        <w:div w:id="1054502148">
          <w:marLeft w:val="-225"/>
          <w:marRight w:val="-225"/>
          <w:marTop w:val="0"/>
          <w:marBottom w:val="0"/>
          <w:divBdr>
            <w:top w:val="none" w:sz="0" w:space="0" w:color="auto"/>
            <w:left w:val="none" w:sz="0" w:space="0" w:color="auto"/>
            <w:bottom w:val="none" w:sz="0" w:space="0" w:color="auto"/>
            <w:right w:val="none" w:sz="0" w:space="0" w:color="auto"/>
          </w:divBdr>
          <w:divsChild>
            <w:div w:id="1214388415">
              <w:marLeft w:val="0"/>
              <w:marRight w:val="0"/>
              <w:marTop w:val="0"/>
              <w:marBottom w:val="0"/>
              <w:divBdr>
                <w:top w:val="none" w:sz="0" w:space="0" w:color="auto"/>
                <w:left w:val="none" w:sz="0" w:space="0" w:color="auto"/>
                <w:bottom w:val="none" w:sz="0" w:space="0" w:color="auto"/>
                <w:right w:val="none" w:sz="0" w:space="0" w:color="auto"/>
              </w:divBdr>
            </w:div>
            <w:div w:id="1823042632">
              <w:marLeft w:val="0"/>
              <w:marRight w:val="0"/>
              <w:marTop w:val="0"/>
              <w:marBottom w:val="0"/>
              <w:divBdr>
                <w:top w:val="none" w:sz="0" w:space="0" w:color="auto"/>
                <w:left w:val="none" w:sz="0" w:space="0" w:color="auto"/>
                <w:bottom w:val="none" w:sz="0" w:space="0" w:color="auto"/>
                <w:right w:val="none" w:sz="0" w:space="0" w:color="auto"/>
              </w:divBdr>
            </w:div>
          </w:divsChild>
        </w:div>
        <w:div w:id="1989632781">
          <w:marLeft w:val="-225"/>
          <w:marRight w:val="-225"/>
          <w:marTop w:val="0"/>
          <w:marBottom w:val="0"/>
          <w:divBdr>
            <w:top w:val="none" w:sz="0" w:space="0" w:color="auto"/>
            <w:left w:val="none" w:sz="0" w:space="0" w:color="auto"/>
            <w:bottom w:val="none" w:sz="0" w:space="0" w:color="auto"/>
            <w:right w:val="none" w:sz="0" w:space="0" w:color="auto"/>
          </w:divBdr>
          <w:divsChild>
            <w:div w:id="1660815685">
              <w:marLeft w:val="0"/>
              <w:marRight w:val="0"/>
              <w:marTop w:val="0"/>
              <w:marBottom w:val="0"/>
              <w:divBdr>
                <w:top w:val="none" w:sz="0" w:space="0" w:color="auto"/>
                <w:left w:val="none" w:sz="0" w:space="0" w:color="auto"/>
                <w:bottom w:val="none" w:sz="0" w:space="0" w:color="auto"/>
                <w:right w:val="none" w:sz="0" w:space="0" w:color="auto"/>
              </w:divBdr>
            </w:div>
            <w:div w:id="912661579">
              <w:marLeft w:val="0"/>
              <w:marRight w:val="0"/>
              <w:marTop w:val="0"/>
              <w:marBottom w:val="0"/>
              <w:divBdr>
                <w:top w:val="none" w:sz="0" w:space="0" w:color="auto"/>
                <w:left w:val="none" w:sz="0" w:space="0" w:color="auto"/>
                <w:bottom w:val="none" w:sz="0" w:space="0" w:color="auto"/>
                <w:right w:val="none" w:sz="0" w:space="0" w:color="auto"/>
              </w:divBdr>
            </w:div>
          </w:divsChild>
        </w:div>
        <w:div w:id="51540708">
          <w:marLeft w:val="-225"/>
          <w:marRight w:val="-225"/>
          <w:marTop w:val="0"/>
          <w:marBottom w:val="0"/>
          <w:divBdr>
            <w:top w:val="none" w:sz="0" w:space="0" w:color="auto"/>
            <w:left w:val="none" w:sz="0" w:space="0" w:color="auto"/>
            <w:bottom w:val="none" w:sz="0" w:space="0" w:color="auto"/>
            <w:right w:val="none" w:sz="0" w:space="0" w:color="auto"/>
          </w:divBdr>
          <w:divsChild>
            <w:div w:id="218172634">
              <w:marLeft w:val="0"/>
              <w:marRight w:val="0"/>
              <w:marTop w:val="0"/>
              <w:marBottom w:val="0"/>
              <w:divBdr>
                <w:top w:val="none" w:sz="0" w:space="0" w:color="auto"/>
                <w:left w:val="none" w:sz="0" w:space="0" w:color="auto"/>
                <w:bottom w:val="none" w:sz="0" w:space="0" w:color="auto"/>
                <w:right w:val="none" w:sz="0" w:space="0" w:color="auto"/>
              </w:divBdr>
            </w:div>
            <w:div w:id="2628713">
              <w:marLeft w:val="0"/>
              <w:marRight w:val="0"/>
              <w:marTop w:val="0"/>
              <w:marBottom w:val="0"/>
              <w:divBdr>
                <w:top w:val="none" w:sz="0" w:space="0" w:color="auto"/>
                <w:left w:val="none" w:sz="0" w:space="0" w:color="auto"/>
                <w:bottom w:val="none" w:sz="0" w:space="0" w:color="auto"/>
                <w:right w:val="none" w:sz="0" w:space="0" w:color="auto"/>
              </w:divBdr>
            </w:div>
          </w:divsChild>
        </w:div>
        <w:div w:id="2060131261">
          <w:marLeft w:val="-225"/>
          <w:marRight w:val="-225"/>
          <w:marTop w:val="0"/>
          <w:marBottom w:val="0"/>
          <w:divBdr>
            <w:top w:val="none" w:sz="0" w:space="0" w:color="auto"/>
            <w:left w:val="none" w:sz="0" w:space="0" w:color="auto"/>
            <w:bottom w:val="none" w:sz="0" w:space="0" w:color="auto"/>
            <w:right w:val="none" w:sz="0" w:space="0" w:color="auto"/>
          </w:divBdr>
          <w:divsChild>
            <w:div w:id="1290673517">
              <w:marLeft w:val="0"/>
              <w:marRight w:val="0"/>
              <w:marTop w:val="0"/>
              <w:marBottom w:val="0"/>
              <w:divBdr>
                <w:top w:val="none" w:sz="0" w:space="0" w:color="auto"/>
                <w:left w:val="none" w:sz="0" w:space="0" w:color="auto"/>
                <w:bottom w:val="none" w:sz="0" w:space="0" w:color="auto"/>
                <w:right w:val="none" w:sz="0" w:space="0" w:color="auto"/>
              </w:divBdr>
            </w:div>
          </w:divsChild>
        </w:div>
        <w:div w:id="1848010854">
          <w:marLeft w:val="-225"/>
          <w:marRight w:val="-225"/>
          <w:marTop w:val="0"/>
          <w:marBottom w:val="0"/>
          <w:divBdr>
            <w:top w:val="none" w:sz="0" w:space="0" w:color="auto"/>
            <w:left w:val="none" w:sz="0" w:space="0" w:color="auto"/>
            <w:bottom w:val="none" w:sz="0" w:space="0" w:color="auto"/>
            <w:right w:val="none" w:sz="0" w:space="0" w:color="auto"/>
          </w:divBdr>
          <w:divsChild>
            <w:div w:id="1024601803">
              <w:marLeft w:val="0"/>
              <w:marRight w:val="0"/>
              <w:marTop w:val="0"/>
              <w:marBottom w:val="0"/>
              <w:divBdr>
                <w:top w:val="none" w:sz="0" w:space="0" w:color="auto"/>
                <w:left w:val="none" w:sz="0" w:space="0" w:color="auto"/>
                <w:bottom w:val="none" w:sz="0" w:space="0" w:color="auto"/>
                <w:right w:val="none" w:sz="0" w:space="0" w:color="auto"/>
              </w:divBdr>
            </w:div>
            <w:div w:id="1047416483">
              <w:marLeft w:val="0"/>
              <w:marRight w:val="0"/>
              <w:marTop w:val="0"/>
              <w:marBottom w:val="0"/>
              <w:divBdr>
                <w:top w:val="none" w:sz="0" w:space="0" w:color="auto"/>
                <w:left w:val="none" w:sz="0" w:space="0" w:color="auto"/>
                <w:bottom w:val="none" w:sz="0" w:space="0" w:color="auto"/>
                <w:right w:val="none" w:sz="0" w:space="0" w:color="auto"/>
              </w:divBdr>
            </w:div>
          </w:divsChild>
        </w:div>
        <w:div w:id="1638728577">
          <w:marLeft w:val="-225"/>
          <w:marRight w:val="-225"/>
          <w:marTop w:val="0"/>
          <w:marBottom w:val="0"/>
          <w:divBdr>
            <w:top w:val="none" w:sz="0" w:space="0" w:color="auto"/>
            <w:left w:val="none" w:sz="0" w:space="0" w:color="auto"/>
            <w:bottom w:val="none" w:sz="0" w:space="0" w:color="auto"/>
            <w:right w:val="none" w:sz="0" w:space="0" w:color="auto"/>
          </w:divBdr>
          <w:divsChild>
            <w:div w:id="918094914">
              <w:marLeft w:val="0"/>
              <w:marRight w:val="0"/>
              <w:marTop w:val="0"/>
              <w:marBottom w:val="0"/>
              <w:divBdr>
                <w:top w:val="none" w:sz="0" w:space="0" w:color="auto"/>
                <w:left w:val="none" w:sz="0" w:space="0" w:color="auto"/>
                <w:bottom w:val="none" w:sz="0" w:space="0" w:color="auto"/>
                <w:right w:val="none" w:sz="0" w:space="0" w:color="auto"/>
              </w:divBdr>
            </w:div>
          </w:divsChild>
        </w:div>
        <w:div w:id="1536310097">
          <w:marLeft w:val="-225"/>
          <w:marRight w:val="-225"/>
          <w:marTop w:val="0"/>
          <w:marBottom w:val="0"/>
          <w:divBdr>
            <w:top w:val="none" w:sz="0" w:space="0" w:color="auto"/>
            <w:left w:val="none" w:sz="0" w:space="0" w:color="auto"/>
            <w:bottom w:val="none" w:sz="0" w:space="0" w:color="auto"/>
            <w:right w:val="none" w:sz="0" w:space="0" w:color="auto"/>
          </w:divBdr>
          <w:divsChild>
            <w:div w:id="1888491422">
              <w:marLeft w:val="0"/>
              <w:marRight w:val="0"/>
              <w:marTop w:val="0"/>
              <w:marBottom w:val="0"/>
              <w:divBdr>
                <w:top w:val="none" w:sz="0" w:space="0" w:color="auto"/>
                <w:left w:val="none" w:sz="0" w:space="0" w:color="auto"/>
                <w:bottom w:val="none" w:sz="0" w:space="0" w:color="auto"/>
                <w:right w:val="none" w:sz="0" w:space="0" w:color="auto"/>
              </w:divBdr>
            </w:div>
            <w:div w:id="419109986">
              <w:marLeft w:val="0"/>
              <w:marRight w:val="0"/>
              <w:marTop w:val="0"/>
              <w:marBottom w:val="0"/>
              <w:divBdr>
                <w:top w:val="none" w:sz="0" w:space="0" w:color="auto"/>
                <w:left w:val="none" w:sz="0" w:space="0" w:color="auto"/>
                <w:bottom w:val="none" w:sz="0" w:space="0" w:color="auto"/>
                <w:right w:val="none" w:sz="0" w:space="0" w:color="auto"/>
              </w:divBdr>
            </w:div>
          </w:divsChild>
        </w:div>
        <w:div w:id="453211965">
          <w:marLeft w:val="0"/>
          <w:marRight w:val="0"/>
          <w:marTop w:val="0"/>
          <w:marBottom w:val="0"/>
          <w:divBdr>
            <w:top w:val="none" w:sz="0" w:space="0" w:color="auto"/>
            <w:left w:val="none" w:sz="0" w:space="0" w:color="auto"/>
            <w:bottom w:val="none" w:sz="0" w:space="0" w:color="auto"/>
            <w:right w:val="none" w:sz="0" w:space="0" w:color="auto"/>
          </w:divBdr>
        </w:div>
        <w:div w:id="2118525665">
          <w:marLeft w:val="-225"/>
          <w:marRight w:val="-225"/>
          <w:marTop w:val="0"/>
          <w:marBottom w:val="0"/>
          <w:divBdr>
            <w:top w:val="none" w:sz="0" w:space="0" w:color="auto"/>
            <w:left w:val="none" w:sz="0" w:space="0" w:color="auto"/>
            <w:bottom w:val="none" w:sz="0" w:space="0" w:color="auto"/>
            <w:right w:val="none" w:sz="0" w:space="0" w:color="auto"/>
          </w:divBdr>
          <w:divsChild>
            <w:div w:id="365259956">
              <w:marLeft w:val="0"/>
              <w:marRight w:val="0"/>
              <w:marTop w:val="0"/>
              <w:marBottom w:val="0"/>
              <w:divBdr>
                <w:top w:val="none" w:sz="0" w:space="0" w:color="auto"/>
                <w:left w:val="none" w:sz="0" w:space="0" w:color="auto"/>
                <w:bottom w:val="none" w:sz="0" w:space="0" w:color="auto"/>
                <w:right w:val="none" w:sz="0" w:space="0" w:color="auto"/>
              </w:divBdr>
            </w:div>
            <w:div w:id="1367372651">
              <w:marLeft w:val="0"/>
              <w:marRight w:val="0"/>
              <w:marTop w:val="0"/>
              <w:marBottom w:val="0"/>
              <w:divBdr>
                <w:top w:val="none" w:sz="0" w:space="0" w:color="auto"/>
                <w:left w:val="none" w:sz="0" w:space="0" w:color="auto"/>
                <w:bottom w:val="none" w:sz="0" w:space="0" w:color="auto"/>
                <w:right w:val="none" w:sz="0" w:space="0" w:color="auto"/>
              </w:divBdr>
            </w:div>
          </w:divsChild>
        </w:div>
        <w:div w:id="1886259854">
          <w:marLeft w:val="-225"/>
          <w:marRight w:val="-225"/>
          <w:marTop w:val="0"/>
          <w:marBottom w:val="0"/>
          <w:divBdr>
            <w:top w:val="none" w:sz="0" w:space="0" w:color="auto"/>
            <w:left w:val="none" w:sz="0" w:space="0" w:color="auto"/>
            <w:bottom w:val="none" w:sz="0" w:space="0" w:color="auto"/>
            <w:right w:val="none" w:sz="0" w:space="0" w:color="auto"/>
          </w:divBdr>
          <w:divsChild>
            <w:div w:id="803087472">
              <w:marLeft w:val="0"/>
              <w:marRight w:val="0"/>
              <w:marTop w:val="0"/>
              <w:marBottom w:val="0"/>
              <w:divBdr>
                <w:top w:val="none" w:sz="0" w:space="0" w:color="auto"/>
                <w:left w:val="none" w:sz="0" w:space="0" w:color="auto"/>
                <w:bottom w:val="none" w:sz="0" w:space="0" w:color="auto"/>
                <w:right w:val="none" w:sz="0" w:space="0" w:color="auto"/>
              </w:divBdr>
            </w:div>
            <w:div w:id="1874221709">
              <w:marLeft w:val="0"/>
              <w:marRight w:val="0"/>
              <w:marTop w:val="0"/>
              <w:marBottom w:val="0"/>
              <w:divBdr>
                <w:top w:val="none" w:sz="0" w:space="0" w:color="auto"/>
                <w:left w:val="none" w:sz="0" w:space="0" w:color="auto"/>
                <w:bottom w:val="none" w:sz="0" w:space="0" w:color="auto"/>
                <w:right w:val="none" w:sz="0" w:space="0" w:color="auto"/>
              </w:divBdr>
            </w:div>
          </w:divsChild>
        </w:div>
        <w:div w:id="732124555">
          <w:marLeft w:val="-225"/>
          <w:marRight w:val="-225"/>
          <w:marTop w:val="0"/>
          <w:marBottom w:val="0"/>
          <w:divBdr>
            <w:top w:val="none" w:sz="0" w:space="0" w:color="auto"/>
            <w:left w:val="none" w:sz="0" w:space="0" w:color="auto"/>
            <w:bottom w:val="none" w:sz="0" w:space="0" w:color="auto"/>
            <w:right w:val="none" w:sz="0" w:space="0" w:color="auto"/>
          </w:divBdr>
          <w:divsChild>
            <w:div w:id="2112388186">
              <w:marLeft w:val="0"/>
              <w:marRight w:val="0"/>
              <w:marTop w:val="0"/>
              <w:marBottom w:val="0"/>
              <w:divBdr>
                <w:top w:val="none" w:sz="0" w:space="0" w:color="auto"/>
                <w:left w:val="none" w:sz="0" w:space="0" w:color="auto"/>
                <w:bottom w:val="none" w:sz="0" w:space="0" w:color="auto"/>
                <w:right w:val="none" w:sz="0" w:space="0" w:color="auto"/>
              </w:divBdr>
            </w:div>
            <w:div w:id="1025978369">
              <w:marLeft w:val="0"/>
              <w:marRight w:val="0"/>
              <w:marTop w:val="0"/>
              <w:marBottom w:val="0"/>
              <w:divBdr>
                <w:top w:val="none" w:sz="0" w:space="0" w:color="auto"/>
                <w:left w:val="none" w:sz="0" w:space="0" w:color="auto"/>
                <w:bottom w:val="none" w:sz="0" w:space="0" w:color="auto"/>
                <w:right w:val="none" w:sz="0" w:space="0" w:color="auto"/>
              </w:divBdr>
            </w:div>
          </w:divsChild>
        </w:div>
        <w:div w:id="1806269582">
          <w:marLeft w:val="-225"/>
          <w:marRight w:val="-225"/>
          <w:marTop w:val="0"/>
          <w:marBottom w:val="0"/>
          <w:divBdr>
            <w:top w:val="none" w:sz="0" w:space="0" w:color="auto"/>
            <w:left w:val="none" w:sz="0" w:space="0" w:color="auto"/>
            <w:bottom w:val="none" w:sz="0" w:space="0" w:color="auto"/>
            <w:right w:val="none" w:sz="0" w:space="0" w:color="auto"/>
          </w:divBdr>
          <w:divsChild>
            <w:div w:id="1610548890">
              <w:marLeft w:val="0"/>
              <w:marRight w:val="0"/>
              <w:marTop w:val="0"/>
              <w:marBottom w:val="0"/>
              <w:divBdr>
                <w:top w:val="none" w:sz="0" w:space="0" w:color="auto"/>
                <w:left w:val="none" w:sz="0" w:space="0" w:color="auto"/>
                <w:bottom w:val="none" w:sz="0" w:space="0" w:color="auto"/>
                <w:right w:val="none" w:sz="0" w:space="0" w:color="auto"/>
              </w:divBdr>
            </w:div>
            <w:div w:id="15156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7D6189FBA62EEC7B809C8CAA86DD8903C864A57FB72AF6819F50AB8CE3A020AD62942JDkDL" TargetMode="External"/><Relationship Id="rId13" Type="http://schemas.openxmlformats.org/officeDocument/2006/relationships/hyperlink" Target="garantF1://702534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253464.30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53830115F65052770248D05438D77B135D64F2C71922301C3210BB0D831D0604EE9BA7E3234B9AAV4X0M" TargetMode="External"/><Relationship Id="rId4" Type="http://schemas.openxmlformats.org/officeDocument/2006/relationships/settings" Target="settings.xml"/><Relationship Id="rId9" Type="http://schemas.openxmlformats.org/officeDocument/2006/relationships/hyperlink" Target="consultantplus://offline/ref=E53830115F65052770248D05438D77B135D64F2C71922301C3210BB0D831D0604EE9BA7E3234B8AAV4X8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66F92-E406-4F71-8754-00144FFC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20</Pages>
  <Words>8741</Words>
  <Characters>49830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АльфаСтрахование</Company>
  <LinksUpToDate>false</LinksUpToDate>
  <CharactersWithSpaces>58455</CharactersWithSpaces>
  <SharedDoc>false</SharedDoc>
  <HLinks>
    <vt:vector size="18" baseType="variant">
      <vt:variant>
        <vt:i4>7995492</vt:i4>
      </vt:variant>
      <vt:variant>
        <vt:i4>6</vt:i4>
      </vt:variant>
      <vt:variant>
        <vt:i4>0</vt:i4>
      </vt:variant>
      <vt:variant>
        <vt:i4>5</vt:i4>
      </vt:variant>
      <vt:variant>
        <vt:lpwstr>consultantplus://offline/ref=E53830115F65052770248D05438D77B135D64F2C71922301C3210BB0D831D0604EE9BA7E3234B9AAV4X0M</vt:lpwstr>
      </vt:variant>
      <vt:variant>
        <vt:lpwstr/>
      </vt:variant>
      <vt:variant>
        <vt:i4>7995501</vt:i4>
      </vt:variant>
      <vt:variant>
        <vt:i4>3</vt:i4>
      </vt:variant>
      <vt:variant>
        <vt:i4>0</vt:i4>
      </vt:variant>
      <vt:variant>
        <vt:i4>5</vt:i4>
      </vt:variant>
      <vt:variant>
        <vt:lpwstr>consultantplus://offline/ref=E53830115F65052770248D05438D77B135D64F2C71922301C3210BB0D831D0604EE9BA7E3234B8AAV4X8M</vt:lpwstr>
      </vt:variant>
      <vt:variant>
        <vt:lpwstr/>
      </vt:variant>
      <vt:variant>
        <vt:i4>7536738</vt:i4>
      </vt:variant>
      <vt:variant>
        <vt:i4>0</vt:i4>
      </vt:variant>
      <vt:variant>
        <vt:i4>0</vt:i4>
      </vt:variant>
      <vt:variant>
        <vt:i4>5</vt:i4>
      </vt:variant>
      <vt:variant>
        <vt:lpwstr>consultantplus://offline/ref=4C37D6189FBA62EEC7B809C8CAA86DD8903C864A57FB72AF6819F50AB8CE3A020AD62942JDkDL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Котлова Мария Владимировна</dc:creator>
  <cp:lastModifiedBy>Пользователь Windows</cp:lastModifiedBy>
  <cp:revision>115</cp:revision>
  <cp:lastPrinted>2026-05-15T07:37:00Z</cp:lastPrinted>
  <dcterms:created xsi:type="dcterms:W3CDTF">2024-01-19T03:30:00Z</dcterms:created>
  <dcterms:modified xsi:type="dcterms:W3CDTF">2026-05-25T06:44:00Z</dcterms:modified>
</cp:coreProperties>
</file>