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2AD2" w14:textId="0FA7485B" w:rsidR="005639D8" w:rsidRPr="004C27C8" w:rsidRDefault="00D9790C" w:rsidP="005639D8">
      <w:pPr>
        <w:pStyle w:val="1"/>
        <w:tabs>
          <w:tab w:val="left" w:pos="2447"/>
        </w:tabs>
        <w:ind w:left="0" w:firstLine="0"/>
        <w:jc w:val="center"/>
        <w:rPr>
          <w:b w:val="0"/>
        </w:rPr>
      </w:pPr>
      <w:r w:rsidRPr="00597A3C">
        <w:t>Государственный контракт</w:t>
      </w:r>
      <w:r w:rsidR="005639D8" w:rsidRPr="004C27C8">
        <w:rPr>
          <w:spacing w:val="-1"/>
        </w:rPr>
        <w:t xml:space="preserve"> </w:t>
      </w:r>
      <w:r w:rsidR="00907994" w:rsidRPr="00597A3C">
        <w:t>№_______</w:t>
      </w:r>
    </w:p>
    <w:p w14:paraId="38408BD0" w14:textId="77777777" w:rsidR="005C3201" w:rsidRDefault="005639D8" w:rsidP="005639D8">
      <w:pPr>
        <w:spacing w:line="256" w:lineRule="auto"/>
        <w:jc w:val="center"/>
        <w:rPr>
          <w:b/>
          <w:sz w:val="28"/>
          <w:szCs w:val="28"/>
        </w:rPr>
      </w:pPr>
      <w:r w:rsidRPr="004C27C8">
        <w:rPr>
          <w:b/>
          <w:sz w:val="28"/>
          <w:szCs w:val="28"/>
        </w:rPr>
        <w:t xml:space="preserve">на обучение по дополнительной профессиональной </w:t>
      </w:r>
      <w:r w:rsidRPr="00AF04F8">
        <w:rPr>
          <w:b/>
          <w:sz w:val="28"/>
          <w:szCs w:val="28"/>
        </w:rPr>
        <w:t xml:space="preserve">программе </w:t>
      </w:r>
      <w:r w:rsidR="0040308C">
        <w:rPr>
          <w:b/>
          <w:sz w:val="28"/>
          <w:szCs w:val="28"/>
        </w:rPr>
        <w:br/>
      </w:r>
      <w:r w:rsidR="005C3201" w:rsidRPr="00AF04F8">
        <w:rPr>
          <w:b/>
          <w:sz w:val="28"/>
          <w:szCs w:val="28"/>
        </w:rPr>
        <w:t>с</w:t>
      </w:r>
      <w:r w:rsidR="00AF04F8">
        <w:rPr>
          <w:b/>
          <w:sz w:val="28"/>
          <w:szCs w:val="28"/>
        </w:rPr>
        <w:t xml:space="preserve"> </w:t>
      </w:r>
      <w:r w:rsidR="005C3201" w:rsidRPr="00AF04F8">
        <w:rPr>
          <w:b/>
          <w:sz w:val="28"/>
          <w:szCs w:val="28"/>
        </w:rPr>
        <w:t>испол</w:t>
      </w:r>
      <w:r w:rsidR="00AF04F8">
        <w:rPr>
          <w:b/>
          <w:sz w:val="28"/>
          <w:szCs w:val="28"/>
        </w:rPr>
        <w:t>ьзованием дистанционных образовательных технологий</w:t>
      </w:r>
    </w:p>
    <w:p w14:paraId="3E395A73" w14:textId="77777777" w:rsidR="00401E04" w:rsidRDefault="00401E04" w:rsidP="005639D8">
      <w:pPr>
        <w:spacing w:line="256" w:lineRule="auto"/>
        <w:jc w:val="center"/>
        <w:rPr>
          <w:b/>
          <w:sz w:val="28"/>
          <w:szCs w:val="28"/>
        </w:rPr>
      </w:pPr>
    </w:p>
    <w:p w14:paraId="0A6EC639" w14:textId="4492CAC6" w:rsidR="005639D8" w:rsidRDefault="005639D8" w:rsidP="00281D76">
      <w:pPr>
        <w:pStyle w:val="a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815"/>
        </w:tabs>
        <w:ind w:left="0" w:firstLine="0"/>
        <w:jc w:val="left"/>
      </w:pPr>
      <w:r w:rsidRPr="004C27C8">
        <w:t>г.</w:t>
      </w:r>
      <w:r w:rsidRPr="004C27C8">
        <w:rPr>
          <w:spacing w:val="-1"/>
        </w:rPr>
        <w:t xml:space="preserve"> </w:t>
      </w:r>
      <w:r w:rsidR="00281D76">
        <w:t>Москва</w:t>
      </w:r>
      <w:r w:rsidR="00281D76">
        <w:tab/>
      </w:r>
      <w:r w:rsidR="00281D76">
        <w:tab/>
      </w:r>
      <w:r w:rsidR="00281D76">
        <w:tab/>
      </w:r>
      <w:r w:rsidR="00281D76">
        <w:tab/>
      </w:r>
      <w:r w:rsidR="00281D76">
        <w:tab/>
        <w:t xml:space="preserve">                                ________________20___г.</w:t>
      </w:r>
    </w:p>
    <w:p w14:paraId="56B71E2C" w14:textId="77777777" w:rsidR="005639D8" w:rsidRDefault="005639D8" w:rsidP="005639D8">
      <w:pPr>
        <w:pStyle w:val="a3"/>
        <w:tabs>
          <w:tab w:val="left" w:pos="0"/>
        </w:tabs>
        <w:ind w:left="0" w:firstLine="0"/>
        <w:jc w:val="left"/>
      </w:pPr>
    </w:p>
    <w:p w14:paraId="4A0D50EE" w14:textId="7B71BAC7" w:rsidR="00661803" w:rsidRPr="00671FD3" w:rsidRDefault="007145C8" w:rsidP="009B7C4C">
      <w:pPr>
        <w:ind w:firstLine="709"/>
        <w:jc w:val="both"/>
        <w:rPr>
          <w:sz w:val="28"/>
          <w:szCs w:val="28"/>
        </w:rPr>
      </w:pPr>
      <w:r w:rsidRPr="007145C8">
        <w:rPr>
          <w:sz w:val="28"/>
          <w:szCs w:val="28"/>
        </w:rPr>
        <w:t xml:space="preserve">Федеральное государственное бюджетное учреждение «Всероссийский научно-исследовательский институт по проблемам гражданской обороны                         и чрезвычайных ситуаций МЧС России» (федеральный центр науки и высоких технологий) (ФГБУ ВНИИ ГОЧС (ФЦ)), именуемое в дальнейшем «Исполнитель», осуществляющее оказание платных образовательных услуг                     в соответствии с Уставом на основании лицензии на право осуществления образовательной деятельности от 24 января 2014 г., регистрационный № 0936, выданной Федеральной службой по надзору в сфере образования и науки, бессрочно, в лице заместителя начальника института </w:t>
      </w:r>
      <w:r w:rsidR="00DC61A1">
        <w:rPr>
          <w:sz w:val="28"/>
          <w:szCs w:val="28"/>
        </w:rPr>
        <w:t>_______________________</w:t>
      </w:r>
      <w:r w:rsidRPr="007145C8">
        <w:rPr>
          <w:sz w:val="28"/>
          <w:szCs w:val="28"/>
        </w:rPr>
        <w:t xml:space="preserve">, действующего на основании доверенности </w:t>
      </w:r>
      <w:r w:rsidR="00DC61A1">
        <w:rPr>
          <w:sz w:val="28"/>
          <w:szCs w:val="28"/>
        </w:rPr>
        <w:t>от __________ № __________</w:t>
      </w:r>
      <w:r w:rsidRPr="007145C8">
        <w:rPr>
          <w:sz w:val="28"/>
          <w:szCs w:val="28"/>
        </w:rPr>
        <w:t>, с одной стороны</w:t>
      </w:r>
      <w:r w:rsidR="00DC61A1">
        <w:rPr>
          <w:sz w:val="28"/>
          <w:szCs w:val="28"/>
        </w:rPr>
        <w:t xml:space="preserve">, </w:t>
      </w:r>
      <w:r w:rsidR="00401E04">
        <w:rPr>
          <w:sz w:val="28"/>
          <w:szCs w:val="28"/>
        </w:rPr>
        <w:t xml:space="preserve">и </w:t>
      </w:r>
      <w:r w:rsidR="00220A72" w:rsidRPr="009B7C4C">
        <w:rPr>
          <w:b/>
          <w:bCs/>
          <w:sz w:val="28"/>
          <w:szCs w:val="28"/>
          <w:highlight w:val="yellow"/>
        </w:rPr>
        <w:t xml:space="preserve">Федеральное государственное бюджетное учреждение науки Федеральный исследовательский центр «Институт биологии южных морей имени </w:t>
      </w:r>
      <w:proofErr w:type="spellStart"/>
      <w:r w:rsidR="00220A72" w:rsidRPr="009B7C4C">
        <w:rPr>
          <w:b/>
          <w:bCs/>
          <w:sz w:val="28"/>
          <w:szCs w:val="28"/>
          <w:highlight w:val="yellow"/>
        </w:rPr>
        <w:t>А.О.Ковалевского</w:t>
      </w:r>
      <w:proofErr w:type="spellEnd"/>
      <w:r w:rsidR="00220A72" w:rsidRPr="009B7C4C">
        <w:rPr>
          <w:b/>
          <w:bCs/>
          <w:sz w:val="28"/>
          <w:szCs w:val="28"/>
          <w:highlight w:val="yellow"/>
        </w:rPr>
        <w:t xml:space="preserve"> РАН» (ФИЦ </w:t>
      </w:r>
      <w:proofErr w:type="spellStart"/>
      <w:r w:rsidR="00220A72" w:rsidRPr="009B7C4C">
        <w:rPr>
          <w:b/>
          <w:bCs/>
          <w:sz w:val="28"/>
          <w:szCs w:val="28"/>
          <w:highlight w:val="yellow"/>
        </w:rPr>
        <w:t>ИнБЮМ</w:t>
      </w:r>
      <w:proofErr w:type="spellEnd"/>
      <w:r w:rsidR="00220A72" w:rsidRPr="009B7C4C">
        <w:rPr>
          <w:b/>
          <w:bCs/>
          <w:sz w:val="28"/>
          <w:szCs w:val="28"/>
          <w:highlight w:val="yellow"/>
        </w:rPr>
        <w:t>)</w:t>
      </w:r>
      <w:r w:rsidR="00DC61A1" w:rsidRPr="009B7C4C">
        <w:rPr>
          <w:sz w:val="28"/>
          <w:szCs w:val="28"/>
          <w:highlight w:val="yellow"/>
        </w:rPr>
        <w:t xml:space="preserve">, именуемое в дальнейшем «Заказчик», </w:t>
      </w:r>
      <w:r w:rsidR="009B7C4C" w:rsidRPr="009B7C4C">
        <w:rPr>
          <w:sz w:val="28"/>
          <w:szCs w:val="28"/>
          <w:highlight w:val="yellow"/>
        </w:rPr>
        <w:t xml:space="preserve">в лице </w:t>
      </w:r>
      <w:bookmarkStart w:id="0" w:name="_Hlk118986739"/>
      <w:r w:rsidR="009B7C4C" w:rsidRPr="009B7C4C">
        <w:rPr>
          <w:sz w:val="28"/>
          <w:szCs w:val="28"/>
          <w:highlight w:val="yellow"/>
        </w:rPr>
        <w:t xml:space="preserve">заместителя директора по административно-хозяйственной деятельности </w:t>
      </w:r>
      <w:proofErr w:type="spellStart"/>
      <w:r w:rsidR="009B7C4C" w:rsidRPr="009B7C4C">
        <w:rPr>
          <w:sz w:val="28"/>
          <w:szCs w:val="28"/>
          <w:highlight w:val="yellow"/>
        </w:rPr>
        <w:t>Андрончика</w:t>
      </w:r>
      <w:proofErr w:type="spellEnd"/>
      <w:r w:rsidR="009B7C4C" w:rsidRPr="009B7C4C">
        <w:rPr>
          <w:sz w:val="28"/>
          <w:szCs w:val="28"/>
          <w:highlight w:val="yellow"/>
        </w:rPr>
        <w:t xml:space="preserve"> Ярослава Олеговича, действующего на основании Доверенности от </w:t>
      </w:r>
      <w:bookmarkEnd w:id="0"/>
      <w:r w:rsidR="009B7C4C" w:rsidRPr="009B7C4C">
        <w:rPr>
          <w:sz w:val="28"/>
          <w:szCs w:val="28"/>
          <w:highlight w:val="yellow"/>
        </w:rPr>
        <w:t>2</w:t>
      </w:r>
      <w:r w:rsidR="005B69A1">
        <w:rPr>
          <w:sz w:val="28"/>
          <w:szCs w:val="28"/>
          <w:highlight w:val="yellow"/>
        </w:rPr>
        <w:t>4</w:t>
      </w:r>
      <w:r w:rsidR="009B7C4C" w:rsidRPr="009B7C4C">
        <w:rPr>
          <w:sz w:val="28"/>
          <w:szCs w:val="28"/>
          <w:highlight w:val="yellow"/>
        </w:rPr>
        <w:t>.10.202</w:t>
      </w:r>
      <w:r w:rsidR="00412F44">
        <w:rPr>
          <w:sz w:val="28"/>
          <w:szCs w:val="28"/>
          <w:highlight w:val="yellow"/>
        </w:rPr>
        <w:t>5</w:t>
      </w:r>
      <w:r w:rsidR="009B7C4C" w:rsidRPr="009B7C4C">
        <w:rPr>
          <w:sz w:val="28"/>
          <w:szCs w:val="28"/>
          <w:highlight w:val="yellow"/>
        </w:rPr>
        <w:t xml:space="preserve"> № 556/01-07/14</w:t>
      </w:r>
      <w:r w:rsidR="005B69A1">
        <w:rPr>
          <w:sz w:val="28"/>
          <w:szCs w:val="28"/>
          <w:highlight w:val="yellow"/>
        </w:rPr>
        <w:t>2</w:t>
      </w:r>
      <w:r w:rsidR="009B7C4C" w:rsidRPr="009B7C4C">
        <w:rPr>
          <w:sz w:val="28"/>
          <w:szCs w:val="28"/>
          <w:highlight w:val="yellow"/>
        </w:rPr>
        <w:t>4</w:t>
      </w:r>
      <w:r w:rsidRPr="007145C8">
        <w:rPr>
          <w:sz w:val="28"/>
          <w:szCs w:val="28"/>
        </w:rPr>
        <w:t>,</w:t>
      </w:r>
      <w:r w:rsidR="009B7C4C">
        <w:rPr>
          <w:sz w:val="28"/>
          <w:szCs w:val="28"/>
        </w:rPr>
        <w:t xml:space="preserve"> </w:t>
      </w:r>
      <w:r w:rsidRPr="007145C8">
        <w:rPr>
          <w:sz w:val="28"/>
          <w:szCs w:val="28"/>
        </w:rPr>
        <w:t xml:space="preserve">с другой стороны, действующего в отношении указанных им физических лиц, имеющих образование, выразившими готовность воспользоваться услугами Исполнителя, указанными в заявке Заказчика </w:t>
      </w:r>
      <w:r w:rsidR="00DC61A1">
        <w:rPr>
          <w:sz w:val="28"/>
          <w:szCs w:val="28"/>
        </w:rPr>
        <w:t>(далее – «Слушатель»), вместе и </w:t>
      </w:r>
      <w:r w:rsidRPr="007145C8">
        <w:rPr>
          <w:sz w:val="28"/>
          <w:szCs w:val="28"/>
        </w:rPr>
        <w:t>по отдел</w:t>
      </w:r>
      <w:r w:rsidR="00DC61A1">
        <w:rPr>
          <w:sz w:val="28"/>
          <w:szCs w:val="28"/>
        </w:rPr>
        <w:t xml:space="preserve">ьности именуемые </w:t>
      </w:r>
      <w:r w:rsidRPr="007145C8">
        <w:rPr>
          <w:sz w:val="28"/>
          <w:szCs w:val="28"/>
        </w:rPr>
        <w:t xml:space="preserve">в дальнейшем «Стороны», в соответствии </w:t>
      </w:r>
      <w:r w:rsidR="00DC61A1">
        <w:rPr>
          <w:sz w:val="28"/>
          <w:szCs w:val="28"/>
        </w:rPr>
        <w:t xml:space="preserve">с Федеральным законом </w:t>
      </w:r>
      <w:r w:rsidRPr="007145C8">
        <w:rPr>
          <w:sz w:val="28"/>
          <w:szCs w:val="28"/>
        </w:rPr>
        <w:t xml:space="preserve">от 29 декабря 2012 г. № 273-ФЗ «Об образовании в </w:t>
      </w:r>
      <w:r w:rsidR="00DC61A1">
        <w:rPr>
          <w:sz w:val="28"/>
          <w:szCs w:val="28"/>
        </w:rPr>
        <w:t> </w:t>
      </w:r>
      <w:r w:rsidRPr="007145C8">
        <w:rPr>
          <w:sz w:val="28"/>
          <w:szCs w:val="28"/>
        </w:rPr>
        <w:t>Российской Федерации» (далее – Закон об образо</w:t>
      </w:r>
      <w:r w:rsidR="00DC61A1">
        <w:rPr>
          <w:sz w:val="28"/>
          <w:szCs w:val="28"/>
        </w:rPr>
        <w:t>вании), и приказом Министерства</w:t>
      </w:r>
      <w:r w:rsidRPr="007145C8">
        <w:rPr>
          <w:sz w:val="28"/>
          <w:szCs w:val="28"/>
        </w:rPr>
        <w:t xml:space="preserve"> науки </w:t>
      </w:r>
      <w:r w:rsidR="00DC61A1">
        <w:rPr>
          <w:sz w:val="28"/>
          <w:szCs w:val="28"/>
        </w:rPr>
        <w:t xml:space="preserve">и высшего образования </w:t>
      </w:r>
      <w:r w:rsidRPr="007145C8">
        <w:rPr>
          <w:sz w:val="28"/>
          <w:szCs w:val="28"/>
        </w:rPr>
        <w:t xml:space="preserve">Российской Федерации </w:t>
      </w:r>
      <w:r w:rsidR="00DC61A1">
        <w:rPr>
          <w:sz w:val="28"/>
          <w:szCs w:val="28"/>
        </w:rPr>
        <w:t>от 24.03.2025 № 266</w:t>
      </w:r>
      <w:r w:rsidRPr="007145C8">
        <w:rPr>
          <w:sz w:val="28"/>
          <w:szCs w:val="28"/>
        </w:rPr>
        <w:t xml:space="preserve"> «Об утверждении Порядка организации и осуществления образовательной </w:t>
      </w:r>
      <w:r w:rsidR="00DC61A1">
        <w:rPr>
          <w:sz w:val="28"/>
          <w:szCs w:val="28"/>
        </w:rPr>
        <w:t xml:space="preserve">деятельности </w:t>
      </w:r>
      <w:r w:rsidRPr="007145C8">
        <w:rPr>
          <w:sz w:val="28"/>
          <w:szCs w:val="28"/>
        </w:rPr>
        <w:t>по дополнительным профессиональным прог</w:t>
      </w:r>
      <w:r w:rsidR="00DC61A1">
        <w:rPr>
          <w:sz w:val="28"/>
          <w:szCs w:val="28"/>
        </w:rPr>
        <w:t xml:space="preserve">раммам» (далее – «Слушатель»), </w:t>
      </w:r>
      <w:r w:rsidRPr="007145C8">
        <w:rPr>
          <w:sz w:val="28"/>
          <w:szCs w:val="28"/>
        </w:rPr>
        <w:t>в соответствии с пунктом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– Контракт) о нижеследующем:</w:t>
      </w:r>
    </w:p>
    <w:p w14:paraId="7BE69738" w14:textId="77777777" w:rsidR="0067786C" w:rsidRDefault="0067786C" w:rsidP="000A645E">
      <w:pPr>
        <w:ind w:firstLine="709"/>
        <w:jc w:val="both"/>
        <w:rPr>
          <w:sz w:val="28"/>
          <w:szCs w:val="28"/>
        </w:rPr>
      </w:pPr>
    </w:p>
    <w:p w14:paraId="58443A9A" w14:textId="5245CC19" w:rsidR="005639D8" w:rsidRDefault="005639D8" w:rsidP="000A645E">
      <w:pPr>
        <w:pStyle w:val="1"/>
        <w:tabs>
          <w:tab w:val="left" w:pos="4027"/>
        </w:tabs>
        <w:ind w:left="0" w:firstLine="0"/>
        <w:jc w:val="center"/>
      </w:pPr>
      <w:r w:rsidRPr="00B61CA1">
        <w:t>1. </w:t>
      </w:r>
      <w:r w:rsidR="00EC4148" w:rsidRPr="00A40A4D">
        <w:t>ПРЕДМЕТ КОНТРАКТА</w:t>
      </w:r>
    </w:p>
    <w:p w14:paraId="4C88F824" w14:textId="77777777" w:rsidR="000A645E" w:rsidRPr="00B61CA1" w:rsidRDefault="000A645E" w:rsidP="000A645E">
      <w:pPr>
        <w:pStyle w:val="1"/>
        <w:tabs>
          <w:tab w:val="left" w:pos="4027"/>
        </w:tabs>
        <w:ind w:left="0" w:firstLine="0"/>
        <w:jc w:val="center"/>
      </w:pPr>
    </w:p>
    <w:p w14:paraId="3DA460E2" w14:textId="57641F4B" w:rsidR="005639D8" w:rsidRPr="00E3445F" w:rsidRDefault="005639D8" w:rsidP="00537647">
      <w:pPr>
        <w:pStyle w:val="a5"/>
        <w:numPr>
          <w:ilvl w:val="1"/>
          <w:numId w:val="1"/>
        </w:numPr>
        <w:tabs>
          <w:tab w:val="left" w:pos="1514"/>
        </w:tabs>
        <w:spacing w:line="228" w:lineRule="auto"/>
        <w:ind w:left="0" w:firstLine="709"/>
        <w:rPr>
          <w:sz w:val="28"/>
          <w:szCs w:val="28"/>
        </w:rPr>
      </w:pPr>
      <w:r w:rsidRPr="00E3445F">
        <w:rPr>
          <w:sz w:val="28"/>
          <w:szCs w:val="28"/>
        </w:rPr>
        <w:t>Исполнитель</w:t>
      </w:r>
      <w:r w:rsidRPr="00E3445F">
        <w:rPr>
          <w:spacing w:val="1"/>
          <w:sz w:val="28"/>
          <w:szCs w:val="28"/>
        </w:rPr>
        <w:t xml:space="preserve"> </w:t>
      </w:r>
      <w:r w:rsidRPr="00E3445F">
        <w:rPr>
          <w:sz w:val="28"/>
          <w:szCs w:val="28"/>
        </w:rPr>
        <w:t>обязуется</w:t>
      </w:r>
      <w:r w:rsidRPr="00E3445F">
        <w:rPr>
          <w:spacing w:val="1"/>
          <w:sz w:val="28"/>
          <w:szCs w:val="28"/>
        </w:rPr>
        <w:t xml:space="preserve"> </w:t>
      </w:r>
      <w:r w:rsidRPr="00E3445F">
        <w:rPr>
          <w:sz w:val="28"/>
          <w:szCs w:val="28"/>
        </w:rPr>
        <w:t>по</w:t>
      </w:r>
      <w:r w:rsidRPr="00E3445F">
        <w:rPr>
          <w:spacing w:val="1"/>
          <w:sz w:val="28"/>
          <w:szCs w:val="28"/>
        </w:rPr>
        <w:t xml:space="preserve"> </w:t>
      </w:r>
      <w:r w:rsidRPr="00E3445F">
        <w:rPr>
          <w:sz w:val="28"/>
          <w:szCs w:val="28"/>
        </w:rPr>
        <w:t>заявке</w:t>
      </w:r>
      <w:r w:rsidRPr="00E3445F">
        <w:rPr>
          <w:spacing w:val="1"/>
          <w:sz w:val="28"/>
          <w:szCs w:val="28"/>
        </w:rPr>
        <w:t xml:space="preserve"> </w:t>
      </w:r>
      <w:r w:rsidRPr="00E3445F">
        <w:rPr>
          <w:sz w:val="28"/>
          <w:szCs w:val="28"/>
        </w:rPr>
        <w:t>Заказчика</w:t>
      </w:r>
      <w:r w:rsidRPr="00E3445F">
        <w:rPr>
          <w:spacing w:val="1"/>
          <w:sz w:val="28"/>
          <w:szCs w:val="28"/>
        </w:rPr>
        <w:t xml:space="preserve"> </w:t>
      </w:r>
      <w:r w:rsidRPr="00E3445F">
        <w:rPr>
          <w:sz w:val="28"/>
          <w:szCs w:val="28"/>
        </w:rPr>
        <w:t>оказать</w:t>
      </w:r>
      <w:r w:rsidRPr="00E3445F">
        <w:rPr>
          <w:spacing w:val="1"/>
          <w:sz w:val="28"/>
          <w:szCs w:val="28"/>
        </w:rPr>
        <w:t xml:space="preserve"> </w:t>
      </w:r>
      <w:r w:rsidRPr="00E3445F">
        <w:rPr>
          <w:sz w:val="28"/>
          <w:szCs w:val="28"/>
        </w:rPr>
        <w:t>платные</w:t>
      </w:r>
      <w:r w:rsidRPr="00E3445F">
        <w:rPr>
          <w:spacing w:val="-67"/>
          <w:sz w:val="28"/>
          <w:szCs w:val="28"/>
        </w:rPr>
        <w:t xml:space="preserve"> </w:t>
      </w:r>
      <w:r w:rsidR="00AF04F8" w:rsidRPr="00E3445F">
        <w:rPr>
          <w:sz w:val="28"/>
          <w:szCs w:val="28"/>
        </w:rPr>
        <w:t>образовательные услуги –</w:t>
      </w:r>
      <w:r w:rsidRPr="00E3445F">
        <w:rPr>
          <w:sz w:val="28"/>
          <w:szCs w:val="28"/>
        </w:rPr>
        <w:t xml:space="preserve"> дистанционное обучение</w:t>
      </w:r>
      <w:r w:rsidR="00343912" w:rsidRPr="00E3445F">
        <w:rPr>
          <w:sz w:val="28"/>
          <w:szCs w:val="28"/>
        </w:rPr>
        <w:t xml:space="preserve"> </w:t>
      </w:r>
      <w:r w:rsidR="00537647" w:rsidRPr="00537647">
        <w:rPr>
          <w:sz w:val="28"/>
          <w:szCs w:val="28"/>
          <w:highlight w:val="yellow"/>
        </w:rPr>
        <w:t>6-ти (Шести)</w:t>
      </w:r>
      <w:r w:rsidR="00537647">
        <w:rPr>
          <w:sz w:val="28"/>
          <w:szCs w:val="28"/>
        </w:rPr>
        <w:t xml:space="preserve"> </w:t>
      </w:r>
      <w:r w:rsidR="00E61918" w:rsidRPr="00E3445F">
        <w:rPr>
          <w:sz w:val="28"/>
          <w:szCs w:val="28"/>
        </w:rPr>
        <w:t>Слушателя(лей)</w:t>
      </w:r>
      <w:r w:rsidR="00343912" w:rsidRPr="00E3445F">
        <w:rPr>
          <w:sz w:val="28"/>
          <w:szCs w:val="28"/>
        </w:rPr>
        <w:t xml:space="preserve"> </w:t>
      </w:r>
      <w:r w:rsidRPr="00E3445F">
        <w:rPr>
          <w:sz w:val="28"/>
          <w:szCs w:val="28"/>
        </w:rPr>
        <w:t>по</w:t>
      </w:r>
      <w:r w:rsidR="00343912" w:rsidRPr="00E3445F">
        <w:rPr>
          <w:sz w:val="28"/>
          <w:szCs w:val="28"/>
        </w:rPr>
        <w:t xml:space="preserve"> </w:t>
      </w:r>
      <w:r w:rsidRPr="00E3445F">
        <w:rPr>
          <w:sz w:val="28"/>
          <w:szCs w:val="28"/>
        </w:rPr>
        <w:t>дополнительной</w:t>
      </w:r>
      <w:r w:rsidRPr="00E3445F">
        <w:rPr>
          <w:spacing w:val="1"/>
          <w:sz w:val="28"/>
          <w:szCs w:val="28"/>
        </w:rPr>
        <w:t xml:space="preserve"> </w:t>
      </w:r>
      <w:r w:rsidRPr="00E3445F">
        <w:rPr>
          <w:sz w:val="28"/>
          <w:szCs w:val="28"/>
        </w:rPr>
        <w:t>профессиональной</w:t>
      </w:r>
      <w:r w:rsidRPr="00E3445F">
        <w:rPr>
          <w:spacing w:val="1"/>
          <w:sz w:val="28"/>
          <w:szCs w:val="28"/>
        </w:rPr>
        <w:t xml:space="preserve"> </w:t>
      </w:r>
      <w:r w:rsidRPr="00E3445F">
        <w:rPr>
          <w:sz w:val="28"/>
          <w:szCs w:val="28"/>
        </w:rPr>
        <w:t>программе</w:t>
      </w:r>
      <w:r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«Повышение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квалификации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руководителей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учреждений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и</w:t>
      </w:r>
      <w:r w:rsidR="00CA2C68" w:rsidRPr="00E3445F">
        <w:rPr>
          <w:spacing w:val="1"/>
          <w:sz w:val="28"/>
          <w:szCs w:val="28"/>
        </w:rPr>
        <w:t xml:space="preserve"> </w:t>
      </w:r>
      <w:r w:rsidR="00343912" w:rsidRPr="00E3445F">
        <w:rPr>
          <w:spacing w:val="1"/>
          <w:sz w:val="28"/>
          <w:szCs w:val="28"/>
          <w:lang w:val="en-US"/>
        </w:rPr>
        <w:t> </w:t>
      </w:r>
      <w:r w:rsidR="00CA2C68" w:rsidRPr="00E3445F">
        <w:rPr>
          <w:sz w:val="28"/>
          <w:szCs w:val="28"/>
        </w:rPr>
        <w:t>организаций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сети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наблюдения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и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лабораторного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контроля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гражданской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обороны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и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защиты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населения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федеральных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органов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исполнительной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власти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и</w:t>
      </w:r>
      <w:r w:rsidR="00CA2C68" w:rsidRPr="00E3445F">
        <w:rPr>
          <w:spacing w:val="1"/>
          <w:sz w:val="28"/>
          <w:szCs w:val="28"/>
        </w:rPr>
        <w:t xml:space="preserve"> </w:t>
      </w:r>
      <w:r w:rsidR="00343912" w:rsidRPr="00E3445F">
        <w:rPr>
          <w:spacing w:val="1"/>
          <w:sz w:val="28"/>
          <w:szCs w:val="28"/>
          <w:lang w:val="en-US"/>
        </w:rPr>
        <w:t> </w:t>
      </w:r>
      <w:r w:rsidR="00CA2C68" w:rsidRPr="00E3445F">
        <w:rPr>
          <w:sz w:val="28"/>
          <w:szCs w:val="28"/>
        </w:rPr>
        <w:t>органов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государственной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власти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субъектов</w:t>
      </w:r>
      <w:r w:rsidR="00CA2C68" w:rsidRPr="00E3445F">
        <w:rPr>
          <w:spacing w:val="1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>Российской</w:t>
      </w:r>
      <w:r w:rsidR="00CA2C68" w:rsidRPr="00E3445F">
        <w:rPr>
          <w:spacing w:val="-67"/>
          <w:sz w:val="28"/>
          <w:szCs w:val="28"/>
        </w:rPr>
        <w:t xml:space="preserve"> </w:t>
      </w:r>
      <w:r w:rsidR="00CA2C68" w:rsidRPr="00E3445F">
        <w:rPr>
          <w:sz w:val="28"/>
          <w:szCs w:val="28"/>
        </w:rPr>
        <w:t xml:space="preserve">Федерации» </w:t>
      </w:r>
      <w:r w:rsidRPr="00E3445F">
        <w:rPr>
          <w:sz w:val="28"/>
          <w:szCs w:val="28"/>
        </w:rPr>
        <w:t>(далее</w:t>
      </w:r>
      <w:r w:rsidRPr="00E3445F">
        <w:rPr>
          <w:spacing w:val="-5"/>
          <w:sz w:val="28"/>
          <w:szCs w:val="28"/>
        </w:rPr>
        <w:t xml:space="preserve"> </w:t>
      </w:r>
      <w:r w:rsidRPr="00E3445F">
        <w:rPr>
          <w:sz w:val="28"/>
          <w:szCs w:val="28"/>
        </w:rPr>
        <w:t>– услуги),</w:t>
      </w:r>
      <w:r w:rsidR="007C2F22" w:rsidRPr="00E3445F">
        <w:rPr>
          <w:sz w:val="28"/>
          <w:szCs w:val="28"/>
        </w:rPr>
        <w:t xml:space="preserve"> </w:t>
      </w:r>
      <w:r w:rsidRPr="00E3445F">
        <w:rPr>
          <w:sz w:val="28"/>
          <w:szCs w:val="28"/>
        </w:rPr>
        <w:t>а</w:t>
      </w:r>
      <w:r w:rsidRPr="00E3445F">
        <w:rPr>
          <w:spacing w:val="-1"/>
          <w:sz w:val="28"/>
          <w:szCs w:val="28"/>
        </w:rPr>
        <w:t xml:space="preserve"> </w:t>
      </w:r>
      <w:r w:rsidRPr="00E3445F">
        <w:rPr>
          <w:sz w:val="28"/>
          <w:szCs w:val="28"/>
        </w:rPr>
        <w:t>Заказчик</w:t>
      </w:r>
      <w:r w:rsidRPr="00E3445F">
        <w:rPr>
          <w:spacing w:val="-1"/>
          <w:sz w:val="28"/>
          <w:szCs w:val="28"/>
        </w:rPr>
        <w:t xml:space="preserve"> </w:t>
      </w:r>
      <w:r w:rsidRPr="00E3445F">
        <w:rPr>
          <w:sz w:val="28"/>
          <w:szCs w:val="28"/>
        </w:rPr>
        <w:t>обязуется</w:t>
      </w:r>
      <w:r w:rsidR="00343912" w:rsidRPr="00E3445F">
        <w:rPr>
          <w:sz w:val="28"/>
          <w:szCs w:val="28"/>
        </w:rPr>
        <w:t xml:space="preserve"> принять и</w:t>
      </w:r>
      <w:r w:rsidRPr="00E3445F">
        <w:rPr>
          <w:sz w:val="28"/>
          <w:szCs w:val="28"/>
        </w:rPr>
        <w:t xml:space="preserve"> оплатить</w:t>
      </w:r>
      <w:r w:rsidRPr="00E3445F">
        <w:rPr>
          <w:spacing w:val="-2"/>
          <w:sz w:val="28"/>
          <w:szCs w:val="28"/>
        </w:rPr>
        <w:t xml:space="preserve"> </w:t>
      </w:r>
      <w:r w:rsidRPr="00E3445F">
        <w:rPr>
          <w:sz w:val="28"/>
          <w:szCs w:val="28"/>
        </w:rPr>
        <w:t>эти услуги.</w:t>
      </w:r>
    </w:p>
    <w:p w14:paraId="662595D7" w14:textId="77777777" w:rsidR="005639D8" w:rsidRPr="00B61CA1" w:rsidRDefault="005639D8" w:rsidP="00CC0C4E">
      <w:pPr>
        <w:pStyle w:val="a5"/>
        <w:numPr>
          <w:ilvl w:val="1"/>
          <w:numId w:val="1"/>
        </w:numPr>
        <w:tabs>
          <w:tab w:val="left" w:pos="1514"/>
        </w:tabs>
        <w:spacing w:line="228" w:lineRule="auto"/>
        <w:ind w:left="0" w:firstLine="709"/>
        <w:rPr>
          <w:sz w:val="28"/>
          <w:szCs w:val="28"/>
        </w:rPr>
      </w:pPr>
      <w:r w:rsidRPr="00B61CA1">
        <w:rPr>
          <w:sz w:val="28"/>
          <w:szCs w:val="28"/>
        </w:rPr>
        <w:t>Образовательная</w:t>
      </w:r>
      <w:r w:rsidRPr="00B61CA1">
        <w:rPr>
          <w:spacing w:val="1"/>
          <w:sz w:val="28"/>
          <w:szCs w:val="28"/>
        </w:rPr>
        <w:t xml:space="preserve"> </w:t>
      </w:r>
      <w:r w:rsidRPr="00B61CA1">
        <w:rPr>
          <w:sz w:val="28"/>
          <w:szCs w:val="28"/>
        </w:rPr>
        <w:t>программа</w:t>
      </w:r>
      <w:r w:rsidRPr="00B61CA1">
        <w:rPr>
          <w:spacing w:val="1"/>
          <w:sz w:val="28"/>
          <w:szCs w:val="28"/>
        </w:rPr>
        <w:t xml:space="preserve"> </w:t>
      </w:r>
      <w:r w:rsidRPr="00B61CA1">
        <w:rPr>
          <w:sz w:val="28"/>
          <w:szCs w:val="28"/>
        </w:rPr>
        <w:t>разработана</w:t>
      </w:r>
      <w:r w:rsidRPr="00B61CA1">
        <w:rPr>
          <w:spacing w:val="1"/>
          <w:sz w:val="28"/>
          <w:szCs w:val="28"/>
        </w:rPr>
        <w:t xml:space="preserve"> </w:t>
      </w:r>
      <w:r w:rsidRPr="00B61CA1">
        <w:rPr>
          <w:sz w:val="28"/>
          <w:szCs w:val="28"/>
        </w:rPr>
        <w:t>Исполнителем</w:t>
      </w:r>
      <w:r w:rsidRPr="00B61CA1">
        <w:rPr>
          <w:spacing w:val="1"/>
          <w:sz w:val="28"/>
          <w:szCs w:val="28"/>
        </w:rPr>
        <w:t xml:space="preserve"> </w:t>
      </w:r>
      <w:r w:rsidRPr="00B61CA1">
        <w:rPr>
          <w:sz w:val="28"/>
          <w:szCs w:val="28"/>
        </w:rPr>
        <w:t>на</w:t>
      </w:r>
      <w:r w:rsidRPr="00B61CA1">
        <w:rPr>
          <w:spacing w:val="1"/>
          <w:sz w:val="28"/>
          <w:szCs w:val="28"/>
        </w:rPr>
        <w:t xml:space="preserve"> </w:t>
      </w:r>
      <w:r w:rsidRPr="00B61CA1">
        <w:rPr>
          <w:sz w:val="28"/>
          <w:szCs w:val="28"/>
        </w:rPr>
        <w:t>основе</w:t>
      </w:r>
      <w:r w:rsidRPr="00B61CA1">
        <w:rPr>
          <w:spacing w:val="1"/>
          <w:sz w:val="28"/>
          <w:szCs w:val="28"/>
        </w:rPr>
        <w:t xml:space="preserve"> </w:t>
      </w:r>
      <w:r w:rsidRPr="00B61CA1">
        <w:rPr>
          <w:sz w:val="28"/>
          <w:szCs w:val="28"/>
        </w:rPr>
        <w:lastRenderedPageBreak/>
        <w:t>профессиональных</w:t>
      </w:r>
      <w:r w:rsidRPr="00B61CA1">
        <w:rPr>
          <w:spacing w:val="1"/>
          <w:sz w:val="28"/>
          <w:szCs w:val="28"/>
        </w:rPr>
        <w:t xml:space="preserve"> </w:t>
      </w:r>
      <w:r w:rsidRPr="00B61CA1">
        <w:rPr>
          <w:sz w:val="28"/>
          <w:szCs w:val="28"/>
        </w:rPr>
        <w:t xml:space="preserve">стандартов, утвержденных </w:t>
      </w:r>
      <w:hyperlink r:id="rId8" w:anchor="dst0">
        <w:r w:rsidRPr="00B61CA1">
          <w:rPr>
            <w:sz w:val="28"/>
            <w:szCs w:val="28"/>
          </w:rPr>
          <w:t>приказом</w:t>
        </w:r>
      </w:hyperlink>
      <w:r w:rsidRPr="00B61CA1">
        <w:rPr>
          <w:sz w:val="28"/>
          <w:szCs w:val="28"/>
        </w:rPr>
        <w:t xml:space="preserve"> Минтруда России</w:t>
      </w:r>
      <w:r w:rsidRPr="00B61CA1">
        <w:rPr>
          <w:spacing w:val="1"/>
          <w:sz w:val="28"/>
          <w:szCs w:val="28"/>
        </w:rPr>
        <w:t xml:space="preserve"> </w:t>
      </w:r>
      <w:r w:rsidR="004A1A63">
        <w:rPr>
          <w:spacing w:val="1"/>
          <w:sz w:val="28"/>
          <w:szCs w:val="28"/>
        </w:rPr>
        <w:br/>
      </w:r>
      <w:r w:rsidRPr="00B61CA1">
        <w:rPr>
          <w:sz w:val="28"/>
          <w:szCs w:val="28"/>
        </w:rPr>
        <w:t>от</w:t>
      </w:r>
      <w:r w:rsidRPr="00B61CA1">
        <w:rPr>
          <w:spacing w:val="-2"/>
          <w:sz w:val="28"/>
          <w:szCs w:val="28"/>
        </w:rPr>
        <w:t xml:space="preserve"> </w:t>
      </w:r>
      <w:r w:rsidRPr="00B61CA1">
        <w:rPr>
          <w:sz w:val="28"/>
          <w:szCs w:val="28"/>
        </w:rPr>
        <w:t>29.09.2014</w:t>
      </w:r>
      <w:r w:rsidRPr="00B61CA1">
        <w:rPr>
          <w:spacing w:val="-1"/>
          <w:sz w:val="28"/>
          <w:szCs w:val="28"/>
        </w:rPr>
        <w:t xml:space="preserve"> </w:t>
      </w:r>
      <w:r w:rsidRPr="00B61CA1">
        <w:rPr>
          <w:sz w:val="28"/>
          <w:szCs w:val="28"/>
        </w:rPr>
        <w:t>№ 667н.</w:t>
      </w:r>
    </w:p>
    <w:p w14:paraId="4AF24DD8" w14:textId="77777777" w:rsidR="00BE07F7" w:rsidRPr="00B61CA1" w:rsidRDefault="00741D97" w:rsidP="00CC0C4E">
      <w:pPr>
        <w:pStyle w:val="a5"/>
        <w:numPr>
          <w:ilvl w:val="1"/>
          <w:numId w:val="1"/>
        </w:numPr>
        <w:tabs>
          <w:tab w:val="left" w:pos="0"/>
          <w:tab w:val="left" w:pos="1134"/>
          <w:tab w:val="left" w:pos="1514"/>
        </w:tabs>
        <w:spacing w:line="228" w:lineRule="auto"/>
        <w:ind w:left="0" w:firstLine="709"/>
        <w:rPr>
          <w:sz w:val="28"/>
          <w:szCs w:val="28"/>
        </w:rPr>
      </w:pPr>
      <w:r w:rsidRPr="00B61CA1">
        <w:rPr>
          <w:sz w:val="28"/>
          <w:szCs w:val="28"/>
        </w:rPr>
        <w:t xml:space="preserve"> </w:t>
      </w:r>
      <w:r w:rsidR="00BE07F7" w:rsidRPr="00B61CA1">
        <w:rPr>
          <w:sz w:val="28"/>
          <w:szCs w:val="28"/>
        </w:rPr>
        <w:t>Исполнитель оказывает услуги с применением электронного обучения и дистанционных образовательных технологий с места своего фактического нахождения по адресу: г. Москва, ул. Давыдковская, д. 7.</w:t>
      </w:r>
    </w:p>
    <w:p w14:paraId="4CA13128" w14:textId="77777777" w:rsidR="00AF04F8" w:rsidRPr="00B61CA1" w:rsidRDefault="00AF04F8" w:rsidP="00CC0C4E">
      <w:pPr>
        <w:pStyle w:val="a5"/>
        <w:numPr>
          <w:ilvl w:val="1"/>
          <w:numId w:val="1"/>
        </w:numPr>
        <w:tabs>
          <w:tab w:val="left" w:pos="1514"/>
        </w:tabs>
        <w:spacing w:line="228" w:lineRule="auto"/>
        <w:ind w:left="0" w:firstLine="709"/>
        <w:rPr>
          <w:sz w:val="28"/>
          <w:szCs w:val="28"/>
        </w:rPr>
      </w:pPr>
      <w:r w:rsidRPr="00B61CA1">
        <w:rPr>
          <w:sz w:val="28"/>
          <w:szCs w:val="28"/>
        </w:rPr>
        <w:t xml:space="preserve">Срок освоения образовательной программы, её объём </w:t>
      </w:r>
      <w:r w:rsidR="004A1A63">
        <w:rPr>
          <w:sz w:val="28"/>
          <w:szCs w:val="28"/>
        </w:rPr>
        <w:br/>
      </w:r>
      <w:r w:rsidRPr="00B61CA1">
        <w:rPr>
          <w:sz w:val="28"/>
          <w:szCs w:val="28"/>
        </w:rPr>
        <w:t>и содержание определяются учебным планом, утвержденным Исполнителем.</w:t>
      </w:r>
    </w:p>
    <w:p w14:paraId="5EE7B5A1" w14:textId="77777777" w:rsidR="00BE07F7" w:rsidRPr="00B61CA1" w:rsidRDefault="00BE07F7" w:rsidP="00CC0C4E">
      <w:pPr>
        <w:pStyle w:val="a5"/>
        <w:numPr>
          <w:ilvl w:val="1"/>
          <w:numId w:val="1"/>
        </w:numPr>
        <w:tabs>
          <w:tab w:val="left" w:pos="851"/>
          <w:tab w:val="left" w:pos="1514"/>
          <w:tab w:val="left" w:pos="1560"/>
        </w:tabs>
        <w:spacing w:line="228" w:lineRule="auto"/>
        <w:ind w:left="0" w:firstLine="709"/>
        <w:rPr>
          <w:sz w:val="28"/>
          <w:szCs w:val="28"/>
        </w:rPr>
      </w:pPr>
      <w:r w:rsidRPr="00B61CA1">
        <w:rPr>
          <w:sz w:val="28"/>
          <w:szCs w:val="28"/>
        </w:rPr>
        <w:t>Итоговая аттестация проводится в форме теста.</w:t>
      </w:r>
    </w:p>
    <w:p w14:paraId="7A2FC31E" w14:textId="72468CC5" w:rsidR="00BE07F7" w:rsidRDefault="005A5CA9" w:rsidP="00CC0C4E">
      <w:pPr>
        <w:pStyle w:val="a5"/>
        <w:numPr>
          <w:ilvl w:val="1"/>
          <w:numId w:val="1"/>
        </w:numPr>
        <w:tabs>
          <w:tab w:val="left" w:pos="1514"/>
          <w:tab w:val="left" w:pos="9923"/>
        </w:tabs>
        <w:spacing w:line="228" w:lineRule="auto"/>
        <w:ind w:left="0" w:firstLine="709"/>
        <w:rPr>
          <w:sz w:val="28"/>
          <w:szCs w:val="28"/>
        </w:rPr>
      </w:pPr>
      <w:r w:rsidRPr="00B61CA1">
        <w:rPr>
          <w:sz w:val="28"/>
          <w:szCs w:val="28"/>
        </w:rPr>
        <w:t xml:space="preserve">После освоения Слушателем образовательной программы </w:t>
      </w:r>
      <w:r w:rsidR="004A1A63">
        <w:rPr>
          <w:sz w:val="28"/>
          <w:szCs w:val="28"/>
        </w:rPr>
        <w:br/>
      </w:r>
      <w:r w:rsidRPr="00B61CA1">
        <w:rPr>
          <w:sz w:val="28"/>
          <w:szCs w:val="28"/>
        </w:rPr>
        <w:t>и успешного прохождения итоговой аттестации ему выдается удостов</w:t>
      </w:r>
      <w:r w:rsidR="00B16A54" w:rsidRPr="00B61CA1">
        <w:rPr>
          <w:sz w:val="28"/>
          <w:szCs w:val="28"/>
        </w:rPr>
        <w:t xml:space="preserve">ерение </w:t>
      </w:r>
      <w:r w:rsidR="004A1A63">
        <w:rPr>
          <w:sz w:val="28"/>
          <w:szCs w:val="28"/>
        </w:rPr>
        <w:br/>
      </w:r>
      <w:r w:rsidR="00B16A54" w:rsidRPr="00B61CA1">
        <w:rPr>
          <w:sz w:val="28"/>
          <w:szCs w:val="28"/>
        </w:rPr>
        <w:t>о повышении квалификации</w:t>
      </w:r>
      <w:r w:rsidRPr="00B61CA1">
        <w:rPr>
          <w:sz w:val="28"/>
          <w:szCs w:val="28"/>
        </w:rPr>
        <w:t xml:space="preserve"> установленного законодательством Российской Федерации образца, которое направляется на адрес</w:t>
      </w:r>
      <w:r w:rsidR="00B16A54" w:rsidRPr="00B61CA1">
        <w:rPr>
          <w:sz w:val="28"/>
          <w:szCs w:val="28"/>
        </w:rPr>
        <w:t>,</w:t>
      </w:r>
      <w:r w:rsidRPr="00B61CA1">
        <w:rPr>
          <w:sz w:val="28"/>
          <w:szCs w:val="28"/>
        </w:rPr>
        <w:t xml:space="preserve"> указанный в разделе 13 настоящего </w:t>
      </w:r>
      <w:r w:rsidR="00EC4148" w:rsidRPr="003F66FD">
        <w:rPr>
          <w:sz w:val="28"/>
          <w:szCs w:val="28"/>
        </w:rPr>
        <w:t>Контракт</w:t>
      </w:r>
      <w:r w:rsidRPr="00B61CA1">
        <w:rPr>
          <w:sz w:val="28"/>
          <w:szCs w:val="28"/>
        </w:rPr>
        <w:t xml:space="preserve">а. </w:t>
      </w:r>
    </w:p>
    <w:p w14:paraId="3A1A14FA" w14:textId="037273AB" w:rsidR="00FF7CAF" w:rsidRDefault="00FF7CAF" w:rsidP="00B20687">
      <w:pPr>
        <w:pStyle w:val="a5"/>
        <w:numPr>
          <w:ilvl w:val="1"/>
          <w:numId w:val="1"/>
        </w:numPr>
        <w:tabs>
          <w:tab w:val="left" w:pos="1514"/>
          <w:tab w:val="left" w:pos="9923"/>
        </w:tabs>
        <w:spacing w:line="22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ИКЗ:</w:t>
      </w:r>
      <w:r w:rsidR="00B20687" w:rsidRPr="00B20687">
        <w:rPr>
          <w:rFonts w:ascii="Tahoma" w:eastAsiaTheme="minorHAnsi" w:hAnsi="Tahoma" w:cs="Tahoma"/>
          <w:color w:val="000000"/>
          <w:kern w:val="2"/>
          <w:sz w:val="32"/>
          <w:szCs w:val="32"/>
          <w:shd w:val="clear" w:color="auto" w:fill="FAFAFA"/>
          <w14:ligatures w14:val="standardContextual"/>
        </w:rPr>
        <w:t xml:space="preserve"> </w:t>
      </w:r>
      <w:r w:rsidR="00B20687" w:rsidRPr="00B20687">
        <w:rPr>
          <w:sz w:val="28"/>
          <w:szCs w:val="28"/>
          <w:highlight w:val="yellow"/>
        </w:rPr>
        <w:t>261920455326492040100100100000000244</w:t>
      </w:r>
      <w:r>
        <w:rPr>
          <w:rStyle w:val="af6"/>
          <w:sz w:val="28"/>
          <w:szCs w:val="28"/>
        </w:rPr>
        <w:footnoteReference w:id="1"/>
      </w:r>
    </w:p>
    <w:p w14:paraId="155D49BE" w14:textId="77777777" w:rsidR="000A645E" w:rsidRPr="000A645E" w:rsidRDefault="000A645E" w:rsidP="000A645E">
      <w:pPr>
        <w:pStyle w:val="a5"/>
        <w:tabs>
          <w:tab w:val="left" w:pos="1514"/>
          <w:tab w:val="left" w:pos="9923"/>
        </w:tabs>
        <w:ind w:left="0" w:firstLine="0"/>
        <w:rPr>
          <w:szCs w:val="28"/>
        </w:rPr>
      </w:pPr>
    </w:p>
    <w:p w14:paraId="36E2AA9B" w14:textId="77777777" w:rsidR="005639D8" w:rsidRDefault="005639D8" w:rsidP="000A645E">
      <w:pPr>
        <w:pStyle w:val="1"/>
        <w:tabs>
          <w:tab w:val="left" w:pos="4161"/>
        </w:tabs>
        <w:ind w:left="0" w:firstLine="0"/>
        <w:jc w:val="center"/>
      </w:pPr>
      <w:r w:rsidRPr="00B61CA1">
        <w:t>2. ОБЯЗАННОСТИ</w:t>
      </w:r>
      <w:r w:rsidRPr="00B61CA1">
        <w:rPr>
          <w:spacing w:val="-2"/>
        </w:rPr>
        <w:t xml:space="preserve"> </w:t>
      </w:r>
      <w:r w:rsidRPr="00B61CA1">
        <w:t>СТОРОН</w:t>
      </w:r>
    </w:p>
    <w:p w14:paraId="30B7D912" w14:textId="77777777" w:rsidR="000A645E" w:rsidRPr="000A645E" w:rsidRDefault="000A645E" w:rsidP="000A645E">
      <w:pPr>
        <w:pStyle w:val="1"/>
        <w:tabs>
          <w:tab w:val="left" w:pos="4161"/>
        </w:tabs>
        <w:ind w:left="0" w:firstLine="0"/>
        <w:jc w:val="center"/>
      </w:pPr>
    </w:p>
    <w:p w14:paraId="180F5C70" w14:textId="77777777" w:rsidR="005639D8" w:rsidRPr="00B61CA1" w:rsidRDefault="005639D8" w:rsidP="00CC0C4E">
      <w:pPr>
        <w:pStyle w:val="a5"/>
        <w:numPr>
          <w:ilvl w:val="1"/>
          <w:numId w:val="12"/>
        </w:numPr>
        <w:tabs>
          <w:tab w:val="left" w:pos="1514"/>
        </w:tabs>
        <w:spacing w:line="228" w:lineRule="auto"/>
        <w:ind w:left="0" w:firstLine="709"/>
        <w:rPr>
          <w:sz w:val="28"/>
          <w:szCs w:val="28"/>
        </w:rPr>
      </w:pPr>
      <w:r w:rsidRPr="00B61CA1">
        <w:rPr>
          <w:sz w:val="28"/>
          <w:szCs w:val="28"/>
        </w:rPr>
        <w:t>Исполнитель</w:t>
      </w:r>
      <w:r w:rsidRPr="00B61CA1">
        <w:rPr>
          <w:spacing w:val="-4"/>
          <w:sz w:val="28"/>
          <w:szCs w:val="28"/>
        </w:rPr>
        <w:t xml:space="preserve"> </w:t>
      </w:r>
      <w:r w:rsidRPr="00B61CA1">
        <w:rPr>
          <w:sz w:val="28"/>
          <w:szCs w:val="28"/>
        </w:rPr>
        <w:t>вправе:</w:t>
      </w:r>
    </w:p>
    <w:p w14:paraId="2059E073" w14:textId="77777777" w:rsidR="005639D8" w:rsidRPr="00B61CA1" w:rsidRDefault="005639D8" w:rsidP="00CC0C4E">
      <w:pPr>
        <w:pStyle w:val="a3"/>
        <w:spacing w:line="228" w:lineRule="auto"/>
        <w:ind w:left="0" w:firstLine="709"/>
      </w:pPr>
      <w:r w:rsidRPr="00B61CA1">
        <w:t>самостоятельно</w:t>
      </w:r>
      <w:r w:rsidRPr="00B61CA1">
        <w:rPr>
          <w:spacing w:val="-5"/>
        </w:rPr>
        <w:t xml:space="preserve"> </w:t>
      </w:r>
      <w:r w:rsidRPr="00B61CA1">
        <w:t>организовывать</w:t>
      </w:r>
      <w:r w:rsidRPr="00B61CA1">
        <w:rPr>
          <w:spacing w:val="-4"/>
        </w:rPr>
        <w:t xml:space="preserve"> </w:t>
      </w:r>
      <w:r w:rsidRPr="00B61CA1">
        <w:t>и</w:t>
      </w:r>
      <w:r w:rsidRPr="00B61CA1">
        <w:rPr>
          <w:spacing w:val="-4"/>
        </w:rPr>
        <w:t xml:space="preserve"> </w:t>
      </w:r>
      <w:r w:rsidRPr="00B61CA1">
        <w:t>осуществлять</w:t>
      </w:r>
      <w:r w:rsidRPr="00B61CA1">
        <w:rPr>
          <w:spacing w:val="-5"/>
        </w:rPr>
        <w:t xml:space="preserve"> </w:t>
      </w:r>
      <w:r w:rsidRPr="00B61CA1">
        <w:t>образовательный</w:t>
      </w:r>
      <w:r w:rsidRPr="00B61CA1">
        <w:rPr>
          <w:spacing w:val="-3"/>
        </w:rPr>
        <w:t xml:space="preserve"> </w:t>
      </w:r>
      <w:r w:rsidRPr="00B61CA1">
        <w:t>процесс;</w:t>
      </w:r>
    </w:p>
    <w:p w14:paraId="33045240" w14:textId="77777777" w:rsidR="005639D8" w:rsidRPr="0067786C" w:rsidRDefault="005639D8" w:rsidP="00CC0C4E">
      <w:pPr>
        <w:pStyle w:val="a3"/>
        <w:spacing w:line="228" w:lineRule="auto"/>
        <w:ind w:left="0" w:firstLine="709"/>
        <w:rPr>
          <w:spacing w:val="8"/>
        </w:rPr>
      </w:pPr>
      <w:r w:rsidRPr="00B61CA1">
        <w:t>устанавливать</w:t>
      </w:r>
      <w:r w:rsidRPr="00B61CA1">
        <w:rPr>
          <w:spacing w:val="7"/>
        </w:rPr>
        <w:t xml:space="preserve"> </w:t>
      </w:r>
      <w:r w:rsidRPr="00B61CA1">
        <w:t>оценочные</w:t>
      </w:r>
      <w:r w:rsidRPr="00B61CA1">
        <w:rPr>
          <w:spacing w:val="8"/>
        </w:rPr>
        <w:t xml:space="preserve"> </w:t>
      </w:r>
      <w:r w:rsidRPr="00B61CA1">
        <w:t>показатели,</w:t>
      </w:r>
      <w:r w:rsidRPr="00B61CA1">
        <w:rPr>
          <w:spacing w:val="4"/>
        </w:rPr>
        <w:t xml:space="preserve"> </w:t>
      </w:r>
      <w:r w:rsidRPr="00B61CA1">
        <w:t>формы,</w:t>
      </w:r>
      <w:r w:rsidRPr="00B61CA1">
        <w:rPr>
          <w:spacing w:val="5"/>
        </w:rPr>
        <w:t xml:space="preserve"> </w:t>
      </w:r>
      <w:r w:rsidRPr="00B61CA1">
        <w:t>порядок</w:t>
      </w:r>
      <w:r w:rsidRPr="00B61CA1">
        <w:rPr>
          <w:spacing w:val="6"/>
        </w:rPr>
        <w:t xml:space="preserve"> </w:t>
      </w:r>
      <w:r w:rsidRPr="00B61CA1">
        <w:t>обучения</w:t>
      </w:r>
      <w:r w:rsidRPr="00B61CA1">
        <w:rPr>
          <w:spacing w:val="8"/>
        </w:rPr>
        <w:t xml:space="preserve"> </w:t>
      </w:r>
      <w:r w:rsidR="0067786C">
        <w:rPr>
          <w:spacing w:val="8"/>
        </w:rPr>
        <w:br/>
      </w:r>
      <w:r w:rsidRPr="00B61CA1">
        <w:t>и</w:t>
      </w:r>
      <w:r w:rsidRPr="00B61CA1">
        <w:rPr>
          <w:spacing w:val="7"/>
        </w:rPr>
        <w:t xml:space="preserve"> </w:t>
      </w:r>
      <w:r w:rsidRPr="00B61CA1">
        <w:t xml:space="preserve">проведения </w:t>
      </w:r>
      <w:r w:rsidRPr="00B61CA1">
        <w:rPr>
          <w:spacing w:val="-67"/>
        </w:rPr>
        <w:t xml:space="preserve"> </w:t>
      </w:r>
      <w:r w:rsidRPr="00B61CA1">
        <w:t>промежуточной</w:t>
      </w:r>
      <w:r w:rsidRPr="00B61CA1">
        <w:rPr>
          <w:spacing w:val="1"/>
        </w:rPr>
        <w:t xml:space="preserve"> </w:t>
      </w:r>
      <w:r w:rsidRPr="00B61CA1">
        <w:t>и</w:t>
      </w:r>
      <w:r w:rsidRPr="00B61CA1">
        <w:rPr>
          <w:spacing w:val="-2"/>
        </w:rPr>
        <w:t xml:space="preserve"> </w:t>
      </w:r>
      <w:r w:rsidRPr="00B61CA1">
        <w:t>итоговой</w:t>
      </w:r>
      <w:r w:rsidRPr="00B61CA1">
        <w:rPr>
          <w:spacing w:val="1"/>
        </w:rPr>
        <w:t xml:space="preserve"> </w:t>
      </w:r>
      <w:r w:rsidRPr="00B61CA1">
        <w:t>аттестации;</w:t>
      </w:r>
    </w:p>
    <w:p w14:paraId="47D43D1D" w14:textId="77777777" w:rsidR="005639D8" w:rsidRPr="00B61CA1" w:rsidRDefault="005639D8" w:rsidP="00CC0C4E">
      <w:pPr>
        <w:spacing w:line="228" w:lineRule="auto"/>
        <w:ind w:firstLine="709"/>
        <w:jc w:val="both"/>
        <w:rPr>
          <w:sz w:val="28"/>
          <w:szCs w:val="28"/>
        </w:rPr>
      </w:pPr>
      <w:r w:rsidRPr="00B61CA1">
        <w:rPr>
          <w:sz w:val="28"/>
          <w:szCs w:val="28"/>
        </w:rPr>
        <w:t>определять внутренними локальными актами ФГБУ ВНИИ ГОЧС (ФЦ) порядок отчисления и/или восстановления на обучение Слушателя</w:t>
      </w:r>
      <w:r w:rsidR="007C2F22" w:rsidRPr="00B61CA1">
        <w:rPr>
          <w:sz w:val="28"/>
          <w:szCs w:val="28"/>
        </w:rPr>
        <w:t xml:space="preserve"> </w:t>
      </w:r>
      <w:r w:rsidR="0067786C">
        <w:rPr>
          <w:sz w:val="28"/>
          <w:szCs w:val="28"/>
        </w:rPr>
        <w:br/>
      </w:r>
      <w:r w:rsidRPr="00B61CA1">
        <w:rPr>
          <w:sz w:val="28"/>
          <w:szCs w:val="28"/>
        </w:rPr>
        <w:t>в соответствии</w:t>
      </w:r>
      <w:r w:rsidR="007C2F22" w:rsidRPr="00B61CA1">
        <w:rPr>
          <w:sz w:val="28"/>
          <w:szCs w:val="28"/>
        </w:rPr>
        <w:t xml:space="preserve"> </w:t>
      </w:r>
      <w:r w:rsidRPr="00B61CA1">
        <w:rPr>
          <w:sz w:val="28"/>
          <w:szCs w:val="28"/>
        </w:rPr>
        <w:t>с законодательством Российской Федерации;</w:t>
      </w:r>
    </w:p>
    <w:p w14:paraId="34394F89" w14:textId="77777777" w:rsidR="005639D8" w:rsidRPr="00B61CA1" w:rsidRDefault="005639D8" w:rsidP="00CC0C4E">
      <w:pPr>
        <w:spacing w:line="228" w:lineRule="auto"/>
        <w:ind w:firstLine="709"/>
        <w:jc w:val="both"/>
        <w:rPr>
          <w:sz w:val="28"/>
          <w:szCs w:val="28"/>
        </w:rPr>
      </w:pPr>
      <w:r w:rsidRPr="00B61CA1">
        <w:rPr>
          <w:sz w:val="28"/>
          <w:szCs w:val="28"/>
        </w:rPr>
        <w:t xml:space="preserve">отчислить Слушателя по основаниям, предусмотренным законодательством Российской Федерации, внутренними локальными актами ФГБУ ВНИИ ГОЧС (ФЦ).  </w:t>
      </w:r>
    </w:p>
    <w:p w14:paraId="15AD17FC" w14:textId="77777777" w:rsidR="005639D8" w:rsidRPr="00B61CA1" w:rsidRDefault="005639D8" w:rsidP="00CC0C4E">
      <w:pPr>
        <w:pStyle w:val="a5"/>
        <w:numPr>
          <w:ilvl w:val="1"/>
          <w:numId w:val="12"/>
        </w:numPr>
        <w:tabs>
          <w:tab w:val="left" w:pos="1514"/>
        </w:tabs>
        <w:spacing w:line="228" w:lineRule="auto"/>
        <w:ind w:left="0" w:firstLine="709"/>
        <w:rPr>
          <w:sz w:val="28"/>
          <w:szCs w:val="28"/>
        </w:rPr>
      </w:pPr>
      <w:r w:rsidRPr="00B61CA1">
        <w:rPr>
          <w:sz w:val="28"/>
          <w:szCs w:val="28"/>
        </w:rPr>
        <w:t>Исполнитель</w:t>
      </w:r>
      <w:r w:rsidRPr="00B61CA1">
        <w:rPr>
          <w:spacing w:val="-4"/>
          <w:sz w:val="28"/>
          <w:szCs w:val="28"/>
        </w:rPr>
        <w:t xml:space="preserve"> </w:t>
      </w:r>
      <w:r w:rsidRPr="00B61CA1">
        <w:rPr>
          <w:sz w:val="28"/>
          <w:szCs w:val="28"/>
        </w:rPr>
        <w:t>обязуется:</w:t>
      </w:r>
    </w:p>
    <w:p w14:paraId="2C7DD087" w14:textId="77777777" w:rsidR="005639D8" w:rsidRPr="00B61CA1" w:rsidRDefault="005639D8" w:rsidP="00CC0C4E">
      <w:pPr>
        <w:pStyle w:val="a3"/>
        <w:tabs>
          <w:tab w:val="left" w:pos="2984"/>
          <w:tab w:val="left" w:pos="4427"/>
          <w:tab w:val="left" w:pos="6258"/>
          <w:tab w:val="left" w:pos="8076"/>
          <w:tab w:val="left" w:pos="8460"/>
        </w:tabs>
        <w:spacing w:line="228" w:lineRule="auto"/>
        <w:ind w:left="0" w:firstLine="709"/>
      </w:pPr>
      <w:r w:rsidRPr="00B61CA1">
        <w:t>предоставлять Зак</w:t>
      </w:r>
      <w:r w:rsidR="004B70A1" w:rsidRPr="00B61CA1">
        <w:t xml:space="preserve">азчику (Слушателю) информацию об </w:t>
      </w:r>
      <w:r w:rsidRPr="00B61CA1">
        <w:t>образовательной</w:t>
      </w:r>
      <w:r w:rsidRPr="00B61CA1">
        <w:rPr>
          <w:spacing w:val="-3"/>
        </w:rPr>
        <w:t xml:space="preserve"> </w:t>
      </w:r>
      <w:r w:rsidRPr="00B61CA1">
        <w:t>услуге,</w:t>
      </w:r>
      <w:r w:rsidRPr="00B61CA1">
        <w:rPr>
          <w:spacing w:val="-4"/>
        </w:rPr>
        <w:t xml:space="preserve"> </w:t>
      </w:r>
      <w:r w:rsidRPr="00B61CA1">
        <w:t>организации</w:t>
      </w:r>
      <w:r w:rsidRPr="00B61CA1">
        <w:rPr>
          <w:spacing w:val="-1"/>
        </w:rPr>
        <w:t xml:space="preserve"> </w:t>
      </w:r>
      <w:r w:rsidRPr="00B61CA1">
        <w:t>и</w:t>
      </w:r>
      <w:r w:rsidRPr="00B61CA1">
        <w:rPr>
          <w:spacing w:val="-6"/>
        </w:rPr>
        <w:t xml:space="preserve"> </w:t>
      </w:r>
      <w:r w:rsidRPr="00B61CA1">
        <w:t>осуществлении</w:t>
      </w:r>
      <w:r w:rsidRPr="00B61CA1">
        <w:rPr>
          <w:spacing w:val="-4"/>
        </w:rPr>
        <w:t xml:space="preserve"> </w:t>
      </w:r>
      <w:r w:rsidRPr="00B61CA1">
        <w:t>образовательного</w:t>
      </w:r>
      <w:r w:rsidRPr="00B61CA1">
        <w:rPr>
          <w:spacing w:val="-1"/>
        </w:rPr>
        <w:t xml:space="preserve"> </w:t>
      </w:r>
      <w:r w:rsidRPr="00B61CA1">
        <w:t>процесса;</w:t>
      </w:r>
    </w:p>
    <w:p w14:paraId="71B5846F" w14:textId="77777777" w:rsidR="005639D8" w:rsidRPr="00B61CA1" w:rsidRDefault="005639D8" w:rsidP="00CC0C4E">
      <w:pPr>
        <w:pStyle w:val="a3"/>
        <w:spacing w:line="228" w:lineRule="auto"/>
        <w:ind w:left="0" w:firstLine="709"/>
      </w:pPr>
      <w:r w:rsidRPr="00B61CA1">
        <w:t>принять</w:t>
      </w:r>
      <w:r w:rsidRPr="00B61CA1">
        <w:rPr>
          <w:spacing w:val="53"/>
        </w:rPr>
        <w:t xml:space="preserve"> </w:t>
      </w:r>
      <w:r w:rsidRPr="00B61CA1">
        <w:t>от</w:t>
      </w:r>
      <w:r w:rsidRPr="00B61CA1">
        <w:rPr>
          <w:spacing w:val="53"/>
        </w:rPr>
        <w:t xml:space="preserve"> </w:t>
      </w:r>
      <w:r w:rsidRPr="00B61CA1">
        <w:t>Заказчика</w:t>
      </w:r>
      <w:r w:rsidRPr="00B61CA1">
        <w:rPr>
          <w:spacing w:val="55"/>
        </w:rPr>
        <w:t xml:space="preserve"> </w:t>
      </w:r>
      <w:r w:rsidRPr="00B61CA1">
        <w:t>(Слушателя)</w:t>
      </w:r>
      <w:r w:rsidRPr="00B61CA1">
        <w:rPr>
          <w:spacing w:val="54"/>
        </w:rPr>
        <w:t xml:space="preserve"> </w:t>
      </w:r>
      <w:r w:rsidRPr="00B61CA1">
        <w:t>онлайн</w:t>
      </w:r>
      <w:r w:rsidR="004B70A1" w:rsidRPr="00B61CA1">
        <w:t>-</w:t>
      </w:r>
      <w:r w:rsidRPr="00B61CA1">
        <w:t>заявку</w:t>
      </w:r>
      <w:r w:rsidRPr="00B61CA1">
        <w:rPr>
          <w:spacing w:val="50"/>
        </w:rPr>
        <w:t xml:space="preserve"> </w:t>
      </w:r>
      <w:r w:rsidRPr="00B61CA1">
        <w:t>на</w:t>
      </w:r>
      <w:r w:rsidRPr="00B61CA1">
        <w:rPr>
          <w:spacing w:val="53"/>
        </w:rPr>
        <w:t xml:space="preserve"> </w:t>
      </w:r>
      <w:r w:rsidRPr="00B61CA1">
        <w:t>обучение;</w:t>
      </w:r>
    </w:p>
    <w:p w14:paraId="5BA69BC5" w14:textId="77777777" w:rsidR="005639D8" w:rsidRPr="00B61CA1" w:rsidRDefault="005639D8" w:rsidP="00CC0C4E">
      <w:pPr>
        <w:pStyle w:val="a3"/>
        <w:spacing w:line="228" w:lineRule="auto"/>
        <w:ind w:left="0" w:firstLine="709"/>
      </w:pPr>
      <w:r w:rsidRPr="00B61CA1">
        <w:t>выставлять</w:t>
      </w:r>
      <w:r w:rsidRPr="00B61CA1">
        <w:rPr>
          <w:spacing w:val="43"/>
        </w:rPr>
        <w:t xml:space="preserve"> </w:t>
      </w:r>
      <w:r w:rsidRPr="00B61CA1">
        <w:t>счет</w:t>
      </w:r>
      <w:r w:rsidRPr="00B61CA1">
        <w:rPr>
          <w:spacing w:val="112"/>
        </w:rPr>
        <w:t xml:space="preserve"> </w:t>
      </w:r>
      <w:r w:rsidRPr="00B61CA1">
        <w:t>на</w:t>
      </w:r>
      <w:r w:rsidRPr="00B61CA1">
        <w:rPr>
          <w:spacing w:val="112"/>
        </w:rPr>
        <w:t xml:space="preserve"> </w:t>
      </w:r>
      <w:r w:rsidRPr="00B61CA1">
        <w:t>оплату</w:t>
      </w:r>
      <w:r w:rsidRPr="00B61CA1">
        <w:rPr>
          <w:spacing w:val="108"/>
        </w:rPr>
        <w:t xml:space="preserve"> </w:t>
      </w:r>
      <w:r w:rsidRPr="00B61CA1">
        <w:t>образовательной</w:t>
      </w:r>
      <w:r w:rsidRPr="00B61CA1">
        <w:rPr>
          <w:spacing w:val="115"/>
        </w:rPr>
        <w:t xml:space="preserve"> </w:t>
      </w:r>
      <w:r w:rsidRPr="00B61CA1">
        <w:t>услуги</w:t>
      </w:r>
      <w:r w:rsidRPr="00B61CA1">
        <w:rPr>
          <w:spacing w:val="114"/>
        </w:rPr>
        <w:t xml:space="preserve"> </w:t>
      </w:r>
      <w:r w:rsidRPr="00B61CA1">
        <w:t>и</w:t>
      </w:r>
      <w:r w:rsidRPr="00B61CA1">
        <w:rPr>
          <w:spacing w:val="113"/>
        </w:rPr>
        <w:t xml:space="preserve"> </w:t>
      </w:r>
      <w:r w:rsidRPr="00B61CA1">
        <w:t>принимать</w:t>
      </w:r>
      <w:r w:rsidRPr="00B61CA1">
        <w:rPr>
          <w:spacing w:val="110"/>
        </w:rPr>
        <w:t xml:space="preserve"> </w:t>
      </w:r>
      <w:r w:rsidRPr="00B61CA1">
        <w:t>оплату на</w:t>
      </w:r>
      <w:r w:rsidRPr="00B61CA1">
        <w:rPr>
          <w:spacing w:val="-3"/>
        </w:rPr>
        <w:t xml:space="preserve"> </w:t>
      </w:r>
      <w:r w:rsidRPr="00B61CA1">
        <w:t>его</w:t>
      </w:r>
      <w:r w:rsidRPr="00B61CA1">
        <w:rPr>
          <w:spacing w:val="-2"/>
        </w:rPr>
        <w:t xml:space="preserve"> </w:t>
      </w:r>
      <w:r w:rsidRPr="00B61CA1">
        <w:t>основании;</w:t>
      </w:r>
    </w:p>
    <w:p w14:paraId="21B2C1BD" w14:textId="4BE80B29" w:rsidR="005639D8" w:rsidRPr="00B61CA1" w:rsidRDefault="005639D8" w:rsidP="00CC0C4E">
      <w:pPr>
        <w:pStyle w:val="a3"/>
        <w:spacing w:line="228" w:lineRule="auto"/>
        <w:ind w:left="0" w:firstLine="709"/>
      </w:pPr>
      <w:r w:rsidRPr="00B61CA1">
        <w:t>зачислить Слушателя на обучение в учебную группу внутренним локальным</w:t>
      </w:r>
      <w:r w:rsidRPr="00B61CA1">
        <w:rPr>
          <w:spacing w:val="1"/>
        </w:rPr>
        <w:t xml:space="preserve"> </w:t>
      </w:r>
      <w:r w:rsidRPr="00B61CA1">
        <w:t>актом</w:t>
      </w:r>
      <w:r w:rsidRPr="00B61CA1">
        <w:rPr>
          <w:spacing w:val="1"/>
        </w:rPr>
        <w:t xml:space="preserve"> </w:t>
      </w:r>
      <w:r w:rsidRPr="00B61CA1">
        <w:t>после</w:t>
      </w:r>
      <w:r w:rsidRPr="00B61CA1">
        <w:rPr>
          <w:spacing w:val="1"/>
        </w:rPr>
        <w:t xml:space="preserve"> </w:t>
      </w:r>
      <w:r w:rsidRPr="00B61CA1">
        <w:t>подписания</w:t>
      </w:r>
      <w:r w:rsidRPr="00B61CA1">
        <w:rPr>
          <w:spacing w:val="1"/>
        </w:rPr>
        <w:t xml:space="preserve"> </w:t>
      </w:r>
      <w:r w:rsidR="00EC4148" w:rsidRPr="003F66FD">
        <w:t>Контракт</w:t>
      </w:r>
      <w:r w:rsidR="00EC4148" w:rsidRPr="00B61CA1">
        <w:t>а</w:t>
      </w:r>
      <w:r w:rsidRPr="00B61CA1">
        <w:rPr>
          <w:spacing w:val="1"/>
        </w:rPr>
        <w:t xml:space="preserve"> </w:t>
      </w:r>
      <w:r w:rsidRPr="00B61CA1">
        <w:t>и</w:t>
      </w:r>
      <w:r w:rsidRPr="00B61CA1">
        <w:rPr>
          <w:spacing w:val="1"/>
        </w:rPr>
        <w:t xml:space="preserve"> </w:t>
      </w:r>
      <w:r w:rsidRPr="00B61CA1">
        <w:t>получения</w:t>
      </w:r>
      <w:r w:rsidRPr="00B61CA1">
        <w:rPr>
          <w:spacing w:val="1"/>
        </w:rPr>
        <w:t xml:space="preserve"> </w:t>
      </w:r>
      <w:r w:rsidRPr="00B61CA1">
        <w:t>оплаты</w:t>
      </w:r>
      <w:r w:rsidRPr="00B61CA1">
        <w:rPr>
          <w:spacing w:val="1"/>
        </w:rPr>
        <w:t xml:space="preserve"> </w:t>
      </w:r>
      <w:r w:rsidR="0067786C">
        <w:rPr>
          <w:spacing w:val="1"/>
        </w:rPr>
        <w:br/>
      </w:r>
      <w:r w:rsidRPr="00B61CA1">
        <w:t>за</w:t>
      </w:r>
      <w:r w:rsidRPr="00B61CA1">
        <w:rPr>
          <w:spacing w:val="1"/>
        </w:rPr>
        <w:t xml:space="preserve"> </w:t>
      </w:r>
      <w:r w:rsidRPr="00B61CA1">
        <w:t>предоставление</w:t>
      </w:r>
      <w:r w:rsidRPr="00B61CA1">
        <w:rPr>
          <w:spacing w:val="1"/>
        </w:rPr>
        <w:t xml:space="preserve"> </w:t>
      </w:r>
      <w:r w:rsidRPr="00B61CA1">
        <w:t>образовательной</w:t>
      </w:r>
      <w:r w:rsidRPr="00B61CA1">
        <w:rPr>
          <w:spacing w:val="1"/>
        </w:rPr>
        <w:t xml:space="preserve"> </w:t>
      </w:r>
      <w:r w:rsidRPr="00B61CA1">
        <w:t>услуги;</w:t>
      </w:r>
    </w:p>
    <w:p w14:paraId="61BF3C16" w14:textId="77777777" w:rsidR="005639D8" w:rsidRPr="00B61CA1" w:rsidRDefault="005639D8" w:rsidP="00CC0C4E">
      <w:pPr>
        <w:pStyle w:val="a3"/>
        <w:spacing w:line="228" w:lineRule="auto"/>
        <w:ind w:left="0" w:firstLine="709"/>
      </w:pPr>
      <w:r w:rsidRPr="00B61CA1">
        <w:t xml:space="preserve">по результатам итоговой аттестации выдать документ об обучении, </w:t>
      </w:r>
      <w:r w:rsidR="0067786C">
        <w:br/>
      </w:r>
      <w:r w:rsidRPr="00B61CA1">
        <w:t>а в случае,</w:t>
      </w:r>
      <w:r w:rsidRPr="00B61CA1">
        <w:rPr>
          <w:spacing w:val="1"/>
        </w:rPr>
        <w:t xml:space="preserve"> </w:t>
      </w:r>
      <w:r w:rsidRPr="00B61CA1">
        <w:t>если</w:t>
      </w:r>
      <w:r w:rsidRPr="00B61CA1">
        <w:rPr>
          <w:spacing w:val="43"/>
        </w:rPr>
        <w:t xml:space="preserve"> </w:t>
      </w:r>
      <w:r w:rsidRPr="00B61CA1">
        <w:t>Слушатель</w:t>
      </w:r>
      <w:r w:rsidRPr="00B61CA1">
        <w:rPr>
          <w:spacing w:val="43"/>
        </w:rPr>
        <w:t xml:space="preserve"> </w:t>
      </w:r>
      <w:r w:rsidRPr="00B61CA1">
        <w:t>отчислен</w:t>
      </w:r>
      <w:r w:rsidRPr="00B61CA1">
        <w:rPr>
          <w:spacing w:val="43"/>
        </w:rPr>
        <w:t xml:space="preserve"> </w:t>
      </w:r>
      <w:r w:rsidRPr="00B61CA1">
        <w:t>и/или</w:t>
      </w:r>
      <w:r w:rsidRPr="00B61CA1">
        <w:rPr>
          <w:spacing w:val="43"/>
        </w:rPr>
        <w:t xml:space="preserve"> </w:t>
      </w:r>
      <w:r w:rsidRPr="00B61CA1">
        <w:t>не</w:t>
      </w:r>
      <w:r w:rsidRPr="00B61CA1">
        <w:rPr>
          <w:spacing w:val="41"/>
        </w:rPr>
        <w:t xml:space="preserve"> </w:t>
      </w:r>
      <w:r w:rsidRPr="00B61CA1">
        <w:t>прошел</w:t>
      </w:r>
      <w:r w:rsidRPr="00B61CA1">
        <w:rPr>
          <w:spacing w:val="41"/>
        </w:rPr>
        <w:t xml:space="preserve"> </w:t>
      </w:r>
      <w:r w:rsidRPr="00B61CA1">
        <w:t>итоговую</w:t>
      </w:r>
      <w:r w:rsidRPr="00B61CA1">
        <w:rPr>
          <w:spacing w:val="42"/>
        </w:rPr>
        <w:t xml:space="preserve"> </w:t>
      </w:r>
      <w:r w:rsidRPr="00B61CA1">
        <w:t>аттестацию,</w:t>
      </w:r>
      <w:r w:rsidRPr="00B61CA1">
        <w:rPr>
          <w:spacing w:val="44"/>
        </w:rPr>
        <w:t xml:space="preserve"> </w:t>
      </w:r>
      <w:r w:rsidRPr="00B61CA1">
        <w:t>выдать</w:t>
      </w:r>
      <w:r w:rsidRPr="00B61CA1">
        <w:rPr>
          <w:spacing w:val="40"/>
        </w:rPr>
        <w:t xml:space="preserve"> </w:t>
      </w:r>
      <w:r w:rsidRPr="00B61CA1">
        <w:t>справку</w:t>
      </w:r>
      <w:r w:rsidRPr="00B61CA1">
        <w:rPr>
          <w:spacing w:val="-68"/>
        </w:rPr>
        <w:t xml:space="preserve"> </w:t>
      </w:r>
      <w:r w:rsidRPr="00B61CA1">
        <w:t>об</w:t>
      </w:r>
      <w:r w:rsidRPr="00B61CA1">
        <w:rPr>
          <w:spacing w:val="-3"/>
        </w:rPr>
        <w:t xml:space="preserve"> </w:t>
      </w:r>
      <w:r w:rsidRPr="00B61CA1">
        <w:t>обучении</w:t>
      </w:r>
      <w:r w:rsidRPr="00B61CA1">
        <w:rPr>
          <w:spacing w:val="-2"/>
        </w:rPr>
        <w:t xml:space="preserve"> </w:t>
      </w:r>
      <w:r w:rsidRPr="00B61CA1">
        <w:t>или</w:t>
      </w:r>
      <w:r w:rsidRPr="00B61CA1">
        <w:rPr>
          <w:spacing w:val="-2"/>
        </w:rPr>
        <w:t xml:space="preserve"> </w:t>
      </w:r>
      <w:r w:rsidRPr="00B61CA1">
        <w:t>о периоде обучения;</w:t>
      </w:r>
    </w:p>
    <w:p w14:paraId="0070FC53" w14:textId="77777777" w:rsidR="005639D8" w:rsidRPr="00B61CA1" w:rsidRDefault="005639D8" w:rsidP="00CC0C4E">
      <w:pPr>
        <w:pStyle w:val="a3"/>
        <w:spacing w:line="228" w:lineRule="auto"/>
        <w:ind w:left="0" w:firstLine="709"/>
      </w:pPr>
      <w:r w:rsidRPr="00B61CA1">
        <w:t>сохранять конфиденциальность личной информации Слушателя, полученной</w:t>
      </w:r>
      <w:r w:rsidRPr="00B61CA1">
        <w:rPr>
          <w:spacing w:val="1"/>
        </w:rPr>
        <w:t xml:space="preserve"> </w:t>
      </w:r>
      <w:r w:rsidRPr="00B61CA1">
        <w:t>от него при подаче онлайн</w:t>
      </w:r>
      <w:r w:rsidR="00B61CA1" w:rsidRPr="00B61CA1">
        <w:t>-</w:t>
      </w:r>
      <w:r w:rsidRPr="00B61CA1">
        <w:t xml:space="preserve">заявки на обучение в соответствии </w:t>
      </w:r>
      <w:r w:rsidR="0067786C">
        <w:br/>
      </w:r>
      <w:r w:rsidRPr="00B61CA1">
        <w:t>с законодательством</w:t>
      </w:r>
      <w:r w:rsidRPr="00B61CA1">
        <w:rPr>
          <w:spacing w:val="1"/>
        </w:rPr>
        <w:t xml:space="preserve"> </w:t>
      </w:r>
      <w:r w:rsidRPr="00B61CA1">
        <w:t>Российской</w:t>
      </w:r>
      <w:r w:rsidRPr="00B61CA1">
        <w:rPr>
          <w:spacing w:val="1"/>
        </w:rPr>
        <w:t xml:space="preserve"> </w:t>
      </w:r>
      <w:r w:rsidRPr="00B61CA1">
        <w:t>Федерации.</w:t>
      </w:r>
    </w:p>
    <w:p w14:paraId="098CB7F3" w14:textId="77777777" w:rsidR="005639D8" w:rsidRPr="00B61CA1" w:rsidRDefault="005639D8" w:rsidP="00CC0C4E">
      <w:pPr>
        <w:pStyle w:val="a5"/>
        <w:numPr>
          <w:ilvl w:val="1"/>
          <w:numId w:val="12"/>
        </w:numPr>
        <w:tabs>
          <w:tab w:val="left" w:pos="1514"/>
        </w:tabs>
        <w:spacing w:line="228" w:lineRule="auto"/>
        <w:ind w:left="0" w:firstLine="709"/>
        <w:rPr>
          <w:sz w:val="28"/>
          <w:szCs w:val="28"/>
        </w:rPr>
      </w:pPr>
      <w:r w:rsidRPr="00B61CA1">
        <w:rPr>
          <w:sz w:val="28"/>
          <w:szCs w:val="28"/>
        </w:rPr>
        <w:t>Заказчик</w:t>
      </w:r>
      <w:r w:rsidRPr="00B61CA1">
        <w:rPr>
          <w:spacing w:val="52"/>
          <w:sz w:val="28"/>
          <w:szCs w:val="28"/>
        </w:rPr>
        <w:t xml:space="preserve"> </w:t>
      </w:r>
      <w:r w:rsidRPr="00B61CA1">
        <w:rPr>
          <w:sz w:val="28"/>
          <w:szCs w:val="28"/>
        </w:rPr>
        <w:t>(Слушатель)</w:t>
      </w:r>
      <w:r w:rsidRPr="00B61CA1">
        <w:rPr>
          <w:spacing w:val="53"/>
          <w:sz w:val="28"/>
          <w:szCs w:val="28"/>
        </w:rPr>
        <w:t xml:space="preserve"> </w:t>
      </w:r>
      <w:r w:rsidRPr="00B61CA1">
        <w:rPr>
          <w:sz w:val="28"/>
          <w:szCs w:val="28"/>
        </w:rPr>
        <w:t>в</w:t>
      </w:r>
      <w:r w:rsidRPr="00B61CA1">
        <w:rPr>
          <w:spacing w:val="52"/>
          <w:sz w:val="28"/>
          <w:szCs w:val="28"/>
        </w:rPr>
        <w:t xml:space="preserve"> </w:t>
      </w:r>
      <w:r w:rsidRPr="00B61CA1">
        <w:rPr>
          <w:sz w:val="28"/>
          <w:szCs w:val="28"/>
        </w:rPr>
        <w:t>соответствии</w:t>
      </w:r>
      <w:r w:rsidRPr="00B61CA1">
        <w:rPr>
          <w:spacing w:val="122"/>
          <w:sz w:val="28"/>
          <w:szCs w:val="28"/>
        </w:rPr>
        <w:t xml:space="preserve"> </w:t>
      </w:r>
      <w:r w:rsidRPr="00B61CA1">
        <w:rPr>
          <w:sz w:val="28"/>
          <w:szCs w:val="28"/>
        </w:rPr>
        <w:t>с</w:t>
      </w:r>
      <w:r w:rsidRPr="00B61CA1">
        <w:rPr>
          <w:spacing w:val="123"/>
          <w:sz w:val="28"/>
          <w:szCs w:val="28"/>
        </w:rPr>
        <w:t xml:space="preserve"> </w:t>
      </w:r>
      <w:r w:rsidRPr="00B61CA1">
        <w:rPr>
          <w:sz w:val="28"/>
          <w:szCs w:val="28"/>
        </w:rPr>
        <w:t>частью</w:t>
      </w:r>
      <w:r w:rsidRPr="00B61CA1">
        <w:rPr>
          <w:spacing w:val="118"/>
          <w:sz w:val="28"/>
          <w:szCs w:val="28"/>
        </w:rPr>
        <w:t xml:space="preserve"> </w:t>
      </w:r>
      <w:r w:rsidRPr="00B61CA1">
        <w:rPr>
          <w:sz w:val="28"/>
          <w:szCs w:val="28"/>
        </w:rPr>
        <w:t>1</w:t>
      </w:r>
      <w:r w:rsidRPr="00B61CA1">
        <w:rPr>
          <w:spacing w:val="122"/>
          <w:sz w:val="28"/>
          <w:szCs w:val="28"/>
        </w:rPr>
        <w:t xml:space="preserve"> </w:t>
      </w:r>
      <w:r w:rsidRPr="00B61CA1">
        <w:rPr>
          <w:sz w:val="28"/>
          <w:szCs w:val="28"/>
        </w:rPr>
        <w:t>статьи</w:t>
      </w:r>
      <w:r w:rsidRPr="00B61CA1">
        <w:rPr>
          <w:spacing w:val="121"/>
          <w:sz w:val="28"/>
          <w:szCs w:val="28"/>
        </w:rPr>
        <w:t xml:space="preserve"> </w:t>
      </w:r>
      <w:r w:rsidRPr="00B61CA1">
        <w:rPr>
          <w:sz w:val="28"/>
          <w:szCs w:val="28"/>
        </w:rPr>
        <w:t>34</w:t>
      </w:r>
      <w:r w:rsidRPr="00B61CA1">
        <w:rPr>
          <w:spacing w:val="121"/>
          <w:sz w:val="28"/>
          <w:szCs w:val="28"/>
        </w:rPr>
        <w:t xml:space="preserve"> </w:t>
      </w:r>
      <w:r w:rsidRPr="00B61CA1">
        <w:rPr>
          <w:sz w:val="28"/>
          <w:szCs w:val="28"/>
        </w:rPr>
        <w:t xml:space="preserve">Закона </w:t>
      </w:r>
      <w:r w:rsidRPr="00B61CA1">
        <w:rPr>
          <w:spacing w:val="-68"/>
          <w:sz w:val="28"/>
          <w:szCs w:val="28"/>
        </w:rPr>
        <w:t xml:space="preserve"> </w:t>
      </w:r>
      <w:r w:rsidRPr="00B61CA1">
        <w:rPr>
          <w:sz w:val="28"/>
          <w:szCs w:val="28"/>
        </w:rPr>
        <w:t>об</w:t>
      </w:r>
      <w:r w:rsidRPr="00B61CA1">
        <w:rPr>
          <w:spacing w:val="-3"/>
          <w:sz w:val="28"/>
          <w:szCs w:val="28"/>
        </w:rPr>
        <w:t xml:space="preserve"> </w:t>
      </w:r>
      <w:r w:rsidRPr="00B61CA1">
        <w:rPr>
          <w:sz w:val="28"/>
          <w:szCs w:val="28"/>
        </w:rPr>
        <w:t>образовании</w:t>
      </w:r>
      <w:r w:rsidRPr="00B61CA1">
        <w:rPr>
          <w:spacing w:val="2"/>
          <w:sz w:val="28"/>
          <w:szCs w:val="28"/>
        </w:rPr>
        <w:t xml:space="preserve"> </w:t>
      </w:r>
      <w:r w:rsidRPr="00B61CA1">
        <w:rPr>
          <w:sz w:val="28"/>
          <w:szCs w:val="28"/>
        </w:rPr>
        <w:t>вправе:</w:t>
      </w:r>
    </w:p>
    <w:p w14:paraId="767996CE" w14:textId="77777777" w:rsidR="005639D8" w:rsidRPr="00B61CA1" w:rsidRDefault="005639D8" w:rsidP="00CC0C4E">
      <w:pPr>
        <w:pStyle w:val="a3"/>
        <w:spacing w:line="228" w:lineRule="auto"/>
        <w:ind w:left="0" w:firstLine="709"/>
      </w:pPr>
      <w:r w:rsidRPr="00B61CA1">
        <w:t>получать информацию от Исполнителя о предоставляемой образовательной</w:t>
      </w:r>
      <w:r w:rsidRPr="00B61CA1">
        <w:rPr>
          <w:spacing w:val="1"/>
        </w:rPr>
        <w:t xml:space="preserve"> </w:t>
      </w:r>
      <w:r w:rsidRPr="00B61CA1">
        <w:t>услуге,</w:t>
      </w:r>
      <w:r w:rsidRPr="00B61CA1">
        <w:rPr>
          <w:spacing w:val="-2"/>
        </w:rPr>
        <w:t xml:space="preserve"> </w:t>
      </w:r>
      <w:r w:rsidRPr="00B61CA1">
        <w:t>организации учебного</w:t>
      </w:r>
      <w:r w:rsidRPr="00B61CA1">
        <w:rPr>
          <w:spacing w:val="1"/>
        </w:rPr>
        <w:t xml:space="preserve"> </w:t>
      </w:r>
      <w:r w:rsidRPr="00B61CA1">
        <w:t>процесса;</w:t>
      </w:r>
    </w:p>
    <w:p w14:paraId="319B44A6" w14:textId="60C54A75" w:rsidR="005639D8" w:rsidRPr="00B61CA1" w:rsidRDefault="005639D8" w:rsidP="00CC0C4E">
      <w:pPr>
        <w:pStyle w:val="a3"/>
        <w:spacing w:line="228" w:lineRule="auto"/>
        <w:ind w:left="0" w:firstLine="709"/>
      </w:pPr>
      <w:r w:rsidRPr="00B61CA1">
        <w:t>получать</w:t>
      </w:r>
      <w:r w:rsidRPr="00B61CA1">
        <w:rPr>
          <w:spacing w:val="65"/>
        </w:rPr>
        <w:t xml:space="preserve"> </w:t>
      </w:r>
      <w:r w:rsidRPr="00B61CA1">
        <w:t>информацию от</w:t>
      </w:r>
      <w:r w:rsidRPr="00B61CA1">
        <w:rPr>
          <w:spacing w:val="64"/>
        </w:rPr>
        <w:t xml:space="preserve"> </w:t>
      </w:r>
      <w:r w:rsidRPr="00B61CA1">
        <w:t>Исполнителя</w:t>
      </w:r>
      <w:r w:rsidRPr="00B61CA1">
        <w:rPr>
          <w:spacing w:val="65"/>
        </w:rPr>
        <w:t xml:space="preserve"> </w:t>
      </w:r>
      <w:r w:rsidRPr="00B61CA1">
        <w:t>по</w:t>
      </w:r>
      <w:r w:rsidRPr="00B61CA1">
        <w:rPr>
          <w:spacing w:val="66"/>
        </w:rPr>
        <w:t xml:space="preserve"> </w:t>
      </w:r>
      <w:r w:rsidRPr="00B61CA1">
        <w:t>вопросам</w:t>
      </w:r>
      <w:r w:rsidRPr="00B61CA1">
        <w:rPr>
          <w:spacing w:val="63"/>
        </w:rPr>
        <w:t xml:space="preserve"> </w:t>
      </w:r>
      <w:r w:rsidRPr="00B61CA1">
        <w:t xml:space="preserve">организации </w:t>
      </w:r>
      <w:r w:rsidR="0067786C">
        <w:br/>
      </w:r>
      <w:r w:rsidRPr="00B61CA1">
        <w:lastRenderedPageBreak/>
        <w:t>и</w:t>
      </w:r>
      <w:r w:rsidRPr="00B61CA1">
        <w:rPr>
          <w:spacing w:val="63"/>
        </w:rPr>
        <w:t xml:space="preserve"> </w:t>
      </w:r>
      <w:r w:rsidRPr="00B61CA1">
        <w:t>осуществления</w:t>
      </w:r>
      <w:r w:rsidRPr="00B61CA1">
        <w:rPr>
          <w:spacing w:val="1"/>
        </w:rPr>
        <w:t xml:space="preserve"> </w:t>
      </w:r>
      <w:r w:rsidRPr="00B61CA1">
        <w:t>образовательного</w:t>
      </w:r>
      <w:r w:rsidRPr="00B61CA1">
        <w:rPr>
          <w:spacing w:val="1"/>
        </w:rPr>
        <w:t xml:space="preserve"> </w:t>
      </w:r>
      <w:r w:rsidRPr="00B61CA1">
        <w:t>процесса,</w:t>
      </w:r>
      <w:r w:rsidRPr="00B61CA1">
        <w:rPr>
          <w:spacing w:val="1"/>
        </w:rPr>
        <w:t xml:space="preserve"> </w:t>
      </w:r>
      <w:r w:rsidRPr="00B61CA1">
        <w:t>предусмотренным</w:t>
      </w:r>
      <w:r w:rsidRPr="00B61CA1">
        <w:rPr>
          <w:spacing w:val="1"/>
        </w:rPr>
        <w:t xml:space="preserve"> </w:t>
      </w:r>
      <w:r w:rsidRPr="00B61CA1">
        <w:t>разделом</w:t>
      </w:r>
      <w:r w:rsidRPr="00B61CA1">
        <w:rPr>
          <w:spacing w:val="1"/>
        </w:rPr>
        <w:t xml:space="preserve"> </w:t>
      </w:r>
      <w:r w:rsidRPr="00B61CA1">
        <w:t>1</w:t>
      </w:r>
      <w:r w:rsidRPr="00B61CA1">
        <w:rPr>
          <w:spacing w:val="1"/>
        </w:rPr>
        <w:t xml:space="preserve"> </w:t>
      </w:r>
      <w:r w:rsidRPr="00B61CA1">
        <w:t xml:space="preserve">настоящего </w:t>
      </w:r>
      <w:r w:rsidR="00EC4148" w:rsidRPr="003F66FD">
        <w:t>Контракт</w:t>
      </w:r>
      <w:r w:rsidR="00EC4148" w:rsidRPr="00B61CA1">
        <w:t>а</w:t>
      </w:r>
      <w:r w:rsidRPr="00B61CA1">
        <w:t>;</w:t>
      </w:r>
    </w:p>
    <w:p w14:paraId="2CA57470" w14:textId="77777777" w:rsidR="005639D8" w:rsidRPr="00B61CA1" w:rsidRDefault="005639D8" w:rsidP="00CC0C4E">
      <w:pPr>
        <w:pStyle w:val="a3"/>
        <w:spacing w:line="228" w:lineRule="auto"/>
        <w:ind w:left="0" w:firstLine="709"/>
      </w:pPr>
      <w:r w:rsidRPr="00B61CA1">
        <w:t>обращаться</w:t>
      </w:r>
      <w:r w:rsidRPr="00B61CA1">
        <w:rPr>
          <w:spacing w:val="1"/>
        </w:rPr>
        <w:t xml:space="preserve"> </w:t>
      </w:r>
      <w:r w:rsidRPr="00B61CA1">
        <w:t>к</w:t>
      </w:r>
      <w:r w:rsidRPr="00B61CA1">
        <w:rPr>
          <w:spacing w:val="1"/>
        </w:rPr>
        <w:t xml:space="preserve"> </w:t>
      </w:r>
      <w:r w:rsidRPr="00B61CA1">
        <w:t>Исполнителю</w:t>
      </w:r>
      <w:r w:rsidRPr="00B61CA1">
        <w:rPr>
          <w:spacing w:val="1"/>
        </w:rPr>
        <w:t xml:space="preserve"> </w:t>
      </w:r>
      <w:r w:rsidRPr="00B61CA1">
        <w:t>по</w:t>
      </w:r>
      <w:r w:rsidRPr="00B61CA1">
        <w:rPr>
          <w:spacing w:val="1"/>
        </w:rPr>
        <w:t xml:space="preserve"> </w:t>
      </w:r>
      <w:r w:rsidRPr="00B61CA1">
        <w:t>вопросам,</w:t>
      </w:r>
      <w:r w:rsidRPr="00B61CA1">
        <w:rPr>
          <w:spacing w:val="1"/>
        </w:rPr>
        <w:t xml:space="preserve"> </w:t>
      </w:r>
      <w:r w:rsidRPr="00B61CA1">
        <w:t>касающимся</w:t>
      </w:r>
      <w:r w:rsidRPr="00B61CA1">
        <w:rPr>
          <w:spacing w:val="1"/>
        </w:rPr>
        <w:t xml:space="preserve"> </w:t>
      </w:r>
      <w:r w:rsidRPr="00B61CA1">
        <w:t>организации</w:t>
      </w:r>
      <w:r w:rsidRPr="00B61CA1">
        <w:rPr>
          <w:spacing w:val="1"/>
        </w:rPr>
        <w:t xml:space="preserve"> </w:t>
      </w:r>
      <w:r w:rsidRPr="00B61CA1">
        <w:t>образовательного</w:t>
      </w:r>
      <w:r w:rsidRPr="00B61CA1">
        <w:rPr>
          <w:spacing w:val="1"/>
        </w:rPr>
        <w:t xml:space="preserve"> </w:t>
      </w:r>
      <w:r w:rsidRPr="00B61CA1">
        <w:t>процесса;</w:t>
      </w:r>
    </w:p>
    <w:p w14:paraId="6270C840" w14:textId="77777777" w:rsidR="005639D8" w:rsidRPr="00B61CA1" w:rsidRDefault="005639D8" w:rsidP="00CC0C4E">
      <w:pPr>
        <w:pStyle w:val="a3"/>
        <w:spacing w:line="228" w:lineRule="auto"/>
        <w:ind w:left="0" w:firstLine="709"/>
      </w:pPr>
      <w:r w:rsidRPr="00B61CA1">
        <w:t>получать</w:t>
      </w:r>
      <w:r w:rsidRPr="00B61CA1">
        <w:rPr>
          <w:spacing w:val="1"/>
        </w:rPr>
        <w:t xml:space="preserve"> </w:t>
      </w:r>
      <w:r w:rsidRPr="00B61CA1">
        <w:t>полную</w:t>
      </w:r>
      <w:r w:rsidRPr="00B61CA1">
        <w:rPr>
          <w:spacing w:val="1"/>
        </w:rPr>
        <w:t xml:space="preserve"> </w:t>
      </w:r>
      <w:r w:rsidRPr="00B61CA1">
        <w:t>и</w:t>
      </w:r>
      <w:r w:rsidRPr="00B61CA1">
        <w:rPr>
          <w:spacing w:val="1"/>
        </w:rPr>
        <w:t xml:space="preserve"> </w:t>
      </w:r>
      <w:r w:rsidRPr="00B61CA1">
        <w:t>достоверную</w:t>
      </w:r>
      <w:r w:rsidRPr="00B61CA1">
        <w:rPr>
          <w:spacing w:val="1"/>
        </w:rPr>
        <w:t xml:space="preserve"> </w:t>
      </w:r>
      <w:r w:rsidRPr="00B61CA1">
        <w:t>информацию</w:t>
      </w:r>
      <w:r w:rsidRPr="00B61CA1">
        <w:rPr>
          <w:spacing w:val="1"/>
        </w:rPr>
        <w:t xml:space="preserve"> </w:t>
      </w:r>
      <w:r w:rsidRPr="00B61CA1">
        <w:t>об</w:t>
      </w:r>
      <w:r w:rsidRPr="00B61CA1">
        <w:rPr>
          <w:spacing w:val="1"/>
        </w:rPr>
        <w:t xml:space="preserve"> </w:t>
      </w:r>
      <w:r w:rsidRPr="00B61CA1">
        <w:t>оценке</w:t>
      </w:r>
      <w:r w:rsidRPr="00B61CA1">
        <w:rPr>
          <w:spacing w:val="1"/>
        </w:rPr>
        <w:t xml:space="preserve"> </w:t>
      </w:r>
      <w:r w:rsidRPr="00B61CA1">
        <w:t>своих</w:t>
      </w:r>
      <w:r w:rsidRPr="00B61CA1">
        <w:rPr>
          <w:spacing w:val="1"/>
        </w:rPr>
        <w:t xml:space="preserve"> </w:t>
      </w:r>
      <w:r w:rsidRPr="00B61CA1">
        <w:t>знаний,</w:t>
      </w:r>
      <w:r w:rsidRPr="00B61CA1">
        <w:rPr>
          <w:spacing w:val="1"/>
        </w:rPr>
        <w:t xml:space="preserve"> </w:t>
      </w:r>
      <w:r w:rsidRPr="00B61CA1">
        <w:t>умений,</w:t>
      </w:r>
      <w:r w:rsidRPr="00B61CA1">
        <w:rPr>
          <w:spacing w:val="-1"/>
        </w:rPr>
        <w:t xml:space="preserve"> </w:t>
      </w:r>
      <w:r w:rsidRPr="00B61CA1">
        <w:t>навыков</w:t>
      </w:r>
      <w:r w:rsidRPr="00B61CA1">
        <w:rPr>
          <w:spacing w:val="-1"/>
        </w:rPr>
        <w:t xml:space="preserve"> </w:t>
      </w:r>
      <w:r w:rsidRPr="00B61CA1">
        <w:t>и</w:t>
      </w:r>
      <w:r w:rsidRPr="00B61CA1">
        <w:rPr>
          <w:spacing w:val="-3"/>
        </w:rPr>
        <w:t xml:space="preserve"> </w:t>
      </w:r>
      <w:r w:rsidRPr="00B61CA1">
        <w:t>компетенций,</w:t>
      </w:r>
      <w:r w:rsidRPr="00B61CA1">
        <w:rPr>
          <w:spacing w:val="1"/>
        </w:rPr>
        <w:t xml:space="preserve"> </w:t>
      </w:r>
      <w:r w:rsidRPr="00B61CA1">
        <w:t>а</w:t>
      </w:r>
      <w:r w:rsidRPr="00B61CA1">
        <w:rPr>
          <w:spacing w:val="-2"/>
        </w:rPr>
        <w:t xml:space="preserve"> </w:t>
      </w:r>
      <w:r w:rsidRPr="00B61CA1">
        <w:t>также о критериях</w:t>
      </w:r>
      <w:r w:rsidRPr="00B61CA1">
        <w:rPr>
          <w:spacing w:val="1"/>
        </w:rPr>
        <w:t xml:space="preserve"> </w:t>
      </w:r>
      <w:r w:rsidRPr="00B61CA1">
        <w:t>этой</w:t>
      </w:r>
      <w:r w:rsidRPr="00B61CA1">
        <w:rPr>
          <w:spacing w:val="-3"/>
        </w:rPr>
        <w:t xml:space="preserve"> </w:t>
      </w:r>
      <w:r w:rsidRPr="00B61CA1">
        <w:t>оценки.</w:t>
      </w:r>
    </w:p>
    <w:p w14:paraId="0CFE9B5C" w14:textId="50D5E812" w:rsidR="00A7441C" w:rsidRPr="00343912" w:rsidRDefault="005639D8" w:rsidP="00343912">
      <w:pPr>
        <w:pStyle w:val="a5"/>
        <w:numPr>
          <w:ilvl w:val="1"/>
          <w:numId w:val="12"/>
        </w:numPr>
        <w:tabs>
          <w:tab w:val="left" w:pos="1514"/>
        </w:tabs>
        <w:spacing w:line="228" w:lineRule="auto"/>
        <w:ind w:left="0" w:firstLine="709"/>
        <w:rPr>
          <w:sz w:val="28"/>
          <w:szCs w:val="28"/>
        </w:rPr>
      </w:pPr>
      <w:r w:rsidRPr="00B61CA1">
        <w:rPr>
          <w:sz w:val="28"/>
          <w:szCs w:val="28"/>
        </w:rPr>
        <w:t>Заказчик</w:t>
      </w:r>
      <w:r w:rsidRPr="00B61CA1">
        <w:rPr>
          <w:spacing w:val="-3"/>
          <w:sz w:val="28"/>
          <w:szCs w:val="28"/>
        </w:rPr>
        <w:t xml:space="preserve"> </w:t>
      </w:r>
      <w:r w:rsidRPr="00B61CA1">
        <w:rPr>
          <w:sz w:val="28"/>
          <w:szCs w:val="28"/>
        </w:rPr>
        <w:t>(Слушатель)</w:t>
      </w:r>
      <w:r w:rsidRPr="00B61CA1">
        <w:rPr>
          <w:spacing w:val="-3"/>
          <w:sz w:val="28"/>
          <w:szCs w:val="28"/>
        </w:rPr>
        <w:t xml:space="preserve"> </w:t>
      </w:r>
      <w:r w:rsidRPr="00B61CA1">
        <w:rPr>
          <w:sz w:val="28"/>
          <w:szCs w:val="28"/>
        </w:rPr>
        <w:t>обязуется:</w:t>
      </w:r>
    </w:p>
    <w:p w14:paraId="1E9AC8E7" w14:textId="77777777" w:rsidR="005639D8" w:rsidRPr="00B61CA1" w:rsidRDefault="005639D8" w:rsidP="00CC0C4E">
      <w:pPr>
        <w:pStyle w:val="a3"/>
        <w:spacing w:line="228" w:lineRule="auto"/>
        <w:ind w:left="0" w:firstLine="709"/>
      </w:pPr>
      <w:r w:rsidRPr="00B61CA1">
        <w:t>соблюдать</w:t>
      </w:r>
      <w:r w:rsidRPr="00B61CA1">
        <w:rPr>
          <w:spacing w:val="-5"/>
        </w:rPr>
        <w:t xml:space="preserve"> </w:t>
      </w:r>
      <w:r w:rsidRPr="00B61CA1">
        <w:t>требования,</w:t>
      </w:r>
      <w:r w:rsidRPr="00B61CA1">
        <w:rPr>
          <w:spacing w:val="-1"/>
        </w:rPr>
        <w:t xml:space="preserve"> </w:t>
      </w:r>
      <w:r w:rsidRPr="00B61CA1">
        <w:t>установленные</w:t>
      </w:r>
      <w:r w:rsidRPr="00B61CA1">
        <w:rPr>
          <w:spacing w:val="-2"/>
        </w:rPr>
        <w:t xml:space="preserve"> </w:t>
      </w:r>
      <w:r w:rsidRPr="00B61CA1">
        <w:t>Законом</w:t>
      </w:r>
      <w:r w:rsidRPr="00B61CA1">
        <w:rPr>
          <w:spacing w:val="-3"/>
        </w:rPr>
        <w:t xml:space="preserve"> </w:t>
      </w:r>
      <w:r w:rsidRPr="00B61CA1">
        <w:t>об</w:t>
      </w:r>
      <w:r w:rsidRPr="00B61CA1">
        <w:rPr>
          <w:spacing w:val="-1"/>
        </w:rPr>
        <w:t xml:space="preserve"> </w:t>
      </w:r>
      <w:r w:rsidRPr="00B61CA1">
        <w:t>образовании;</w:t>
      </w:r>
    </w:p>
    <w:p w14:paraId="331A0D67" w14:textId="77777777" w:rsidR="005639D8" w:rsidRPr="00B61CA1" w:rsidRDefault="005639D8" w:rsidP="00CC0C4E">
      <w:pPr>
        <w:pStyle w:val="a3"/>
        <w:spacing w:line="228" w:lineRule="auto"/>
        <w:ind w:left="0" w:firstLine="709"/>
      </w:pPr>
      <w:r w:rsidRPr="00B61CA1">
        <w:t>представлять</w:t>
      </w:r>
      <w:r w:rsidRPr="00B61CA1">
        <w:rPr>
          <w:spacing w:val="1"/>
        </w:rPr>
        <w:t xml:space="preserve"> </w:t>
      </w:r>
      <w:r w:rsidRPr="00B61CA1">
        <w:t>достоверную</w:t>
      </w:r>
      <w:r w:rsidRPr="00B61CA1">
        <w:rPr>
          <w:spacing w:val="1"/>
        </w:rPr>
        <w:t xml:space="preserve"> </w:t>
      </w:r>
      <w:r w:rsidRPr="00B61CA1">
        <w:t>личную</w:t>
      </w:r>
      <w:r w:rsidRPr="00B61CA1">
        <w:rPr>
          <w:spacing w:val="1"/>
        </w:rPr>
        <w:t xml:space="preserve"> </w:t>
      </w:r>
      <w:r w:rsidRPr="00B61CA1">
        <w:t>информацию</w:t>
      </w:r>
      <w:r w:rsidRPr="00B61CA1">
        <w:rPr>
          <w:spacing w:val="1"/>
        </w:rPr>
        <w:t xml:space="preserve"> </w:t>
      </w:r>
      <w:r w:rsidRPr="00B61CA1">
        <w:t>при</w:t>
      </w:r>
      <w:r w:rsidRPr="00B61CA1">
        <w:rPr>
          <w:spacing w:val="1"/>
        </w:rPr>
        <w:t xml:space="preserve"> </w:t>
      </w:r>
      <w:r w:rsidRPr="00B61CA1">
        <w:t>оформлении</w:t>
      </w:r>
      <w:r w:rsidRPr="00B61CA1">
        <w:rPr>
          <w:spacing w:val="1"/>
        </w:rPr>
        <w:t xml:space="preserve"> </w:t>
      </w:r>
      <w:r w:rsidRPr="00B61CA1">
        <w:t>онлайн</w:t>
      </w:r>
      <w:r w:rsidR="004B70A1" w:rsidRPr="00B61CA1">
        <w:t>-</w:t>
      </w:r>
      <w:r w:rsidRPr="00B61CA1">
        <w:t>заявки (паспортные данные, адрес, диплом об образовании,</w:t>
      </w:r>
      <w:r w:rsidRPr="00B61CA1">
        <w:rPr>
          <w:spacing w:val="-67"/>
        </w:rPr>
        <w:t xml:space="preserve"> </w:t>
      </w:r>
      <w:r w:rsidRPr="00B61CA1">
        <w:t>место ра</w:t>
      </w:r>
      <w:r w:rsidR="004B70A1" w:rsidRPr="00B61CA1">
        <w:t>боты, должность и другие данные</w:t>
      </w:r>
      <w:r w:rsidR="00B61CA1">
        <w:t>)</w:t>
      </w:r>
      <w:r w:rsidRPr="00B61CA1">
        <w:t>;</w:t>
      </w:r>
    </w:p>
    <w:p w14:paraId="0980E6D6" w14:textId="77777777" w:rsidR="005639D8" w:rsidRDefault="005639D8" w:rsidP="00CC0C4E">
      <w:pPr>
        <w:pStyle w:val="a3"/>
        <w:spacing w:line="228" w:lineRule="auto"/>
        <w:ind w:left="0" w:firstLine="709"/>
      </w:pPr>
      <w:r w:rsidRPr="00B61CA1">
        <w:t>произвести</w:t>
      </w:r>
      <w:r w:rsidRPr="00B61CA1">
        <w:rPr>
          <w:spacing w:val="70"/>
        </w:rPr>
        <w:t xml:space="preserve"> </w:t>
      </w:r>
      <w:r w:rsidRPr="00B61CA1">
        <w:t>своевременную</w:t>
      </w:r>
      <w:r w:rsidRPr="00B61CA1">
        <w:rPr>
          <w:spacing w:val="70"/>
        </w:rPr>
        <w:t xml:space="preserve"> </w:t>
      </w:r>
      <w:r w:rsidRPr="00B61CA1">
        <w:t>оплату</w:t>
      </w:r>
      <w:r w:rsidRPr="00B61CA1">
        <w:rPr>
          <w:spacing w:val="70"/>
        </w:rPr>
        <w:t xml:space="preserve"> </w:t>
      </w:r>
      <w:r w:rsidRPr="00B61CA1">
        <w:t>образовательной</w:t>
      </w:r>
      <w:r w:rsidRPr="00B61CA1">
        <w:rPr>
          <w:spacing w:val="70"/>
        </w:rPr>
        <w:t xml:space="preserve"> </w:t>
      </w:r>
      <w:r w:rsidRPr="00B61CA1">
        <w:t>услуги</w:t>
      </w:r>
      <w:r w:rsidR="0067786C">
        <w:rPr>
          <w:spacing w:val="70"/>
        </w:rPr>
        <w:t xml:space="preserve"> </w:t>
      </w:r>
      <w:r w:rsidR="0067786C">
        <w:rPr>
          <w:spacing w:val="70"/>
        </w:rPr>
        <w:br/>
      </w:r>
      <w:r w:rsidRPr="00B61CA1">
        <w:t>в</w:t>
      </w:r>
      <w:r w:rsidRPr="00B61CA1">
        <w:rPr>
          <w:spacing w:val="70"/>
        </w:rPr>
        <w:t xml:space="preserve"> </w:t>
      </w:r>
      <w:r w:rsidRPr="00B61CA1">
        <w:t>соответствии</w:t>
      </w:r>
      <w:r w:rsidRPr="00B61CA1">
        <w:rPr>
          <w:spacing w:val="1"/>
        </w:rPr>
        <w:t xml:space="preserve"> </w:t>
      </w:r>
      <w:r w:rsidRPr="00B61CA1">
        <w:t>с</w:t>
      </w:r>
      <w:r w:rsidRPr="00B61CA1">
        <w:rPr>
          <w:spacing w:val="-1"/>
        </w:rPr>
        <w:t xml:space="preserve"> </w:t>
      </w:r>
      <w:r w:rsidRPr="00B61CA1">
        <w:t>выставленным Исполнителем</w:t>
      </w:r>
      <w:r w:rsidRPr="00B61CA1">
        <w:rPr>
          <w:spacing w:val="-1"/>
        </w:rPr>
        <w:t xml:space="preserve"> </w:t>
      </w:r>
      <w:r w:rsidR="00A7441C">
        <w:t>счетом</w:t>
      </w:r>
      <w:r w:rsidR="0067786C">
        <w:t>.</w:t>
      </w:r>
    </w:p>
    <w:p w14:paraId="31245EFC" w14:textId="77777777" w:rsidR="000A645E" w:rsidRDefault="000A645E" w:rsidP="000A645E">
      <w:pPr>
        <w:pStyle w:val="a3"/>
        <w:ind w:left="0" w:firstLine="709"/>
      </w:pPr>
    </w:p>
    <w:p w14:paraId="5B5CA8B6" w14:textId="77777777" w:rsidR="005639D8" w:rsidRDefault="005639D8" w:rsidP="000A645E">
      <w:pPr>
        <w:pStyle w:val="1"/>
        <w:tabs>
          <w:tab w:val="left" w:pos="2378"/>
        </w:tabs>
        <w:ind w:left="0" w:firstLine="0"/>
        <w:jc w:val="center"/>
      </w:pPr>
      <w:r w:rsidRPr="00081205">
        <w:t>3. СТОИМОСТЬ</w:t>
      </w:r>
      <w:r w:rsidRPr="00081205">
        <w:rPr>
          <w:spacing w:val="-3"/>
        </w:rPr>
        <w:t xml:space="preserve"> </w:t>
      </w:r>
      <w:r w:rsidRPr="00081205">
        <w:t>УСЛУГ</w:t>
      </w:r>
      <w:r w:rsidRPr="00081205">
        <w:rPr>
          <w:spacing w:val="-3"/>
        </w:rPr>
        <w:t xml:space="preserve"> </w:t>
      </w:r>
      <w:r w:rsidRPr="00081205">
        <w:t>И</w:t>
      </w:r>
      <w:r w:rsidRPr="00081205">
        <w:rPr>
          <w:spacing w:val="-3"/>
        </w:rPr>
        <w:t xml:space="preserve"> </w:t>
      </w:r>
      <w:r w:rsidRPr="00081205">
        <w:t>ПОРЯДОК</w:t>
      </w:r>
      <w:r w:rsidRPr="00081205">
        <w:rPr>
          <w:spacing w:val="-2"/>
        </w:rPr>
        <w:t xml:space="preserve"> </w:t>
      </w:r>
      <w:r w:rsidRPr="00081205">
        <w:t>РАСЧЕТОВ</w:t>
      </w:r>
    </w:p>
    <w:p w14:paraId="0CC12CAE" w14:textId="77777777" w:rsidR="000A645E" w:rsidRPr="00081205" w:rsidRDefault="000A645E" w:rsidP="000A645E">
      <w:pPr>
        <w:pStyle w:val="1"/>
        <w:tabs>
          <w:tab w:val="left" w:pos="2378"/>
        </w:tabs>
        <w:ind w:left="0" w:firstLine="0"/>
        <w:jc w:val="center"/>
      </w:pPr>
    </w:p>
    <w:p w14:paraId="28ED036E" w14:textId="5DA5EB97" w:rsidR="00EC4148" w:rsidRPr="005D5E97" w:rsidRDefault="00EC4148" w:rsidP="005D5E97">
      <w:pPr>
        <w:pStyle w:val="a5"/>
        <w:numPr>
          <w:ilvl w:val="1"/>
          <w:numId w:val="16"/>
        </w:numPr>
        <w:tabs>
          <w:tab w:val="left" w:pos="1514"/>
          <w:tab w:val="left" w:pos="3013"/>
          <w:tab w:val="left" w:pos="6065"/>
          <w:tab w:val="left" w:pos="9923"/>
        </w:tabs>
        <w:ind w:left="0" w:right="2" w:firstLine="709"/>
        <w:rPr>
          <w:sz w:val="28"/>
          <w:szCs w:val="28"/>
        </w:rPr>
      </w:pPr>
      <w:r w:rsidRPr="00A40A4D">
        <w:rPr>
          <w:sz w:val="28"/>
          <w:szCs w:val="28"/>
        </w:rPr>
        <w:t xml:space="preserve">Цена Контракта </w:t>
      </w:r>
      <w:r w:rsidRPr="005D5E97">
        <w:rPr>
          <w:sz w:val="28"/>
          <w:szCs w:val="28"/>
        </w:rPr>
        <w:t xml:space="preserve">составляет </w:t>
      </w:r>
      <w:r w:rsidR="00E32204">
        <w:rPr>
          <w:sz w:val="28"/>
          <w:szCs w:val="28"/>
        </w:rPr>
        <w:t>____________________________________</w:t>
      </w:r>
      <w:r w:rsidRPr="005D5E97">
        <w:rPr>
          <w:sz w:val="28"/>
          <w:szCs w:val="28"/>
        </w:rPr>
        <w:t>.</w:t>
      </w:r>
    </w:p>
    <w:p w14:paraId="27A94DDB" w14:textId="3E82C084" w:rsidR="00EC4148" w:rsidRPr="00A40A4D" w:rsidRDefault="00EC4148" w:rsidP="00EC4148">
      <w:pPr>
        <w:pStyle w:val="a5"/>
        <w:tabs>
          <w:tab w:val="left" w:pos="1514"/>
          <w:tab w:val="left" w:pos="3013"/>
          <w:tab w:val="left" w:pos="6065"/>
          <w:tab w:val="left" w:pos="9923"/>
        </w:tabs>
        <w:spacing w:line="256" w:lineRule="auto"/>
        <w:ind w:left="0" w:right="2" w:firstLine="709"/>
        <w:rPr>
          <w:sz w:val="28"/>
          <w:szCs w:val="28"/>
        </w:rPr>
      </w:pPr>
      <w:r w:rsidRPr="00A40A4D">
        <w:rPr>
          <w:sz w:val="28"/>
          <w:szCs w:val="28"/>
        </w:rPr>
        <w:t xml:space="preserve">Стоимость обучения 1 (одного) Слушателя составляет </w:t>
      </w:r>
      <w:r w:rsidR="00343912">
        <w:rPr>
          <w:sz w:val="28"/>
          <w:szCs w:val="28"/>
        </w:rPr>
        <w:br/>
      </w:r>
      <w:r w:rsidR="00DF7127">
        <w:rPr>
          <w:sz w:val="28"/>
          <w:szCs w:val="28"/>
        </w:rPr>
        <w:t>____________________________________________________________________</w:t>
      </w:r>
      <w:r w:rsidRPr="00A40A4D">
        <w:rPr>
          <w:sz w:val="28"/>
          <w:szCs w:val="28"/>
        </w:rPr>
        <w:t>.</w:t>
      </w:r>
    </w:p>
    <w:p w14:paraId="251C9B8F" w14:textId="77777777" w:rsidR="00EC4148" w:rsidRPr="00A40A4D" w:rsidRDefault="00EC4148" w:rsidP="00EC4148">
      <w:pPr>
        <w:pStyle w:val="a5"/>
        <w:numPr>
          <w:ilvl w:val="1"/>
          <w:numId w:val="16"/>
        </w:numPr>
        <w:tabs>
          <w:tab w:val="left" w:pos="1624"/>
          <w:tab w:val="left" w:pos="9923"/>
        </w:tabs>
        <w:spacing w:line="256" w:lineRule="auto"/>
        <w:ind w:left="0" w:right="2" w:firstLine="709"/>
        <w:rPr>
          <w:sz w:val="28"/>
          <w:szCs w:val="28"/>
        </w:rPr>
      </w:pPr>
      <w:r w:rsidRPr="00A40A4D">
        <w:rPr>
          <w:sz w:val="28"/>
          <w:szCs w:val="28"/>
        </w:rPr>
        <w:t xml:space="preserve">Цена Контракта является твердой и определяется на весь срок </w:t>
      </w:r>
      <w:r>
        <w:rPr>
          <w:sz w:val="28"/>
          <w:szCs w:val="28"/>
        </w:rPr>
        <w:br/>
      </w:r>
      <w:r w:rsidRPr="00A40A4D">
        <w:rPr>
          <w:sz w:val="28"/>
          <w:szCs w:val="28"/>
        </w:rPr>
        <w:t>его исполнения, за исключением случаев, предусмотренных законодательством Российской Федерации.</w:t>
      </w:r>
    </w:p>
    <w:p w14:paraId="55887DFC" w14:textId="77777777" w:rsidR="00EC4148" w:rsidRDefault="00EC4148" w:rsidP="00EC4148">
      <w:pPr>
        <w:pStyle w:val="a5"/>
        <w:numPr>
          <w:ilvl w:val="1"/>
          <w:numId w:val="16"/>
        </w:numPr>
        <w:tabs>
          <w:tab w:val="left" w:pos="1542"/>
          <w:tab w:val="left" w:pos="9923"/>
        </w:tabs>
        <w:ind w:left="0" w:right="2" w:firstLine="709"/>
        <w:rPr>
          <w:sz w:val="28"/>
          <w:szCs w:val="28"/>
        </w:rPr>
      </w:pPr>
      <w:r w:rsidRPr="00A40A4D">
        <w:rPr>
          <w:sz w:val="28"/>
          <w:szCs w:val="28"/>
        </w:rPr>
        <w:t xml:space="preserve">Услуги Исполнителя Заказчик оплачивает на условиях 100% предоплаты в течение 10 (Десяти) </w:t>
      </w:r>
      <w:r>
        <w:rPr>
          <w:sz w:val="28"/>
          <w:szCs w:val="28"/>
        </w:rPr>
        <w:t>рабочих</w:t>
      </w:r>
      <w:r w:rsidRPr="00A40A4D">
        <w:rPr>
          <w:sz w:val="28"/>
          <w:szCs w:val="28"/>
        </w:rPr>
        <w:t xml:space="preserve"> дней со дня выставления счета, путем перечисления денежных средств на расчетный счет Исполнителя.</w:t>
      </w:r>
    </w:p>
    <w:p w14:paraId="70561FDC" w14:textId="77777777" w:rsidR="00EC4148" w:rsidRPr="00A40A4D" w:rsidRDefault="00EC4148" w:rsidP="00EC4148">
      <w:pPr>
        <w:pStyle w:val="a5"/>
        <w:numPr>
          <w:ilvl w:val="1"/>
          <w:numId w:val="16"/>
        </w:numPr>
        <w:tabs>
          <w:tab w:val="left" w:pos="1514"/>
          <w:tab w:val="left" w:pos="9923"/>
        </w:tabs>
        <w:spacing w:line="256" w:lineRule="auto"/>
        <w:ind w:left="0" w:right="2" w:firstLine="709"/>
        <w:rPr>
          <w:sz w:val="28"/>
          <w:szCs w:val="28"/>
        </w:rPr>
      </w:pPr>
      <w:r w:rsidRPr="00A40A4D">
        <w:rPr>
          <w:sz w:val="28"/>
          <w:szCs w:val="28"/>
        </w:rPr>
        <w:t xml:space="preserve">Услуги считаются оплаченными с момента поступления </w:t>
      </w:r>
      <w:r>
        <w:rPr>
          <w:sz w:val="28"/>
          <w:szCs w:val="28"/>
        </w:rPr>
        <w:br/>
      </w:r>
      <w:r w:rsidRPr="00A40A4D">
        <w:rPr>
          <w:sz w:val="28"/>
          <w:szCs w:val="28"/>
        </w:rPr>
        <w:t>от Заказчика денежных средств на расчетный счет Исполнителя.</w:t>
      </w:r>
    </w:p>
    <w:p w14:paraId="331129AB" w14:textId="77777777" w:rsidR="00EC4148" w:rsidRPr="00A40A4D" w:rsidRDefault="00EC4148" w:rsidP="00EC4148">
      <w:pPr>
        <w:pStyle w:val="a5"/>
        <w:numPr>
          <w:ilvl w:val="1"/>
          <w:numId w:val="16"/>
        </w:numPr>
        <w:tabs>
          <w:tab w:val="left" w:pos="1276"/>
          <w:tab w:val="left" w:pos="9923"/>
        </w:tabs>
        <w:spacing w:line="256" w:lineRule="auto"/>
        <w:ind w:left="0" w:right="2" w:firstLine="709"/>
        <w:rPr>
          <w:sz w:val="28"/>
          <w:szCs w:val="28"/>
        </w:rPr>
      </w:pPr>
      <w:r w:rsidRPr="00A40A4D">
        <w:rPr>
          <w:sz w:val="28"/>
          <w:szCs w:val="28"/>
        </w:rPr>
        <w:t>В случае нарушения Контракта со стороны Заказчика (Слушателя) Исполнитель вправе остановить оказание услуг по Контракту, при этом перечисленные денежные средства возврату не подлежат.</w:t>
      </w:r>
    </w:p>
    <w:p w14:paraId="05D1F838" w14:textId="23C62D77" w:rsidR="00EC4148" w:rsidRDefault="00EC4148" w:rsidP="00343912">
      <w:pPr>
        <w:pStyle w:val="a5"/>
        <w:numPr>
          <w:ilvl w:val="1"/>
          <w:numId w:val="16"/>
        </w:numPr>
        <w:tabs>
          <w:tab w:val="left" w:pos="1276"/>
          <w:tab w:val="left" w:pos="9923"/>
        </w:tabs>
        <w:ind w:left="0" w:right="2" w:firstLine="709"/>
        <w:rPr>
          <w:sz w:val="28"/>
          <w:szCs w:val="28"/>
        </w:rPr>
      </w:pPr>
      <w:r w:rsidRPr="00A40A4D">
        <w:rPr>
          <w:sz w:val="28"/>
          <w:szCs w:val="28"/>
        </w:rPr>
        <w:t xml:space="preserve">В случае нарушения Контракта со стороны Исполнителя возврату подлежит стоимость услуг в объеме, не предоставленном на момент нарушения условий </w:t>
      </w:r>
      <w:r>
        <w:rPr>
          <w:sz w:val="28"/>
          <w:szCs w:val="28"/>
        </w:rPr>
        <w:t>Контракта</w:t>
      </w:r>
      <w:r w:rsidRPr="00A40A4D">
        <w:rPr>
          <w:sz w:val="28"/>
          <w:szCs w:val="28"/>
        </w:rPr>
        <w:t>.</w:t>
      </w:r>
    </w:p>
    <w:p w14:paraId="29DD8F9D" w14:textId="2E50CF73" w:rsidR="00FF7CAF" w:rsidRPr="00343912" w:rsidRDefault="00FF7CAF" w:rsidP="008C224F">
      <w:pPr>
        <w:pStyle w:val="a5"/>
        <w:numPr>
          <w:ilvl w:val="1"/>
          <w:numId w:val="16"/>
        </w:numPr>
        <w:tabs>
          <w:tab w:val="left" w:pos="1276"/>
          <w:tab w:val="left" w:pos="9923"/>
        </w:tabs>
        <w:ind w:left="0" w:right="2" w:firstLine="709"/>
        <w:rPr>
          <w:sz w:val="28"/>
          <w:szCs w:val="28"/>
        </w:rPr>
      </w:pPr>
      <w:r>
        <w:rPr>
          <w:sz w:val="28"/>
          <w:szCs w:val="28"/>
        </w:rPr>
        <w:t>Источник финансирования:</w:t>
      </w:r>
      <w:r w:rsidR="008C224F" w:rsidRPr="008C224F">
        <w:rPr>
          <w:rFonts w:asciiTheme="minorHAnsi" w:eastAsiaTheme="minorHAnsi" w:hAnsiTheme="minorHAnsi" w:cstheme="minorBidi"/>
          <w:color w:val="2C2D2E"/>
          <w:kern w:val="2"/>
          <w:sz w:val="20"/>
          <w:szCs w:val="20"/>
          <w:u w:val="single"/>
          <w:shd w:val="clear" w:color="auto" w:fill="FFFF00"/>
          <w14:ligatures w14:val="standardContextual"/>
        </w:rPr>
        <w:t xml:space="preserve"> </w:t>
      </w:r>
      <w:r w:rsidR="008C224F" w:rsidRPr="008C224F">
        <w:rPr>
          <w:sz w:val="28"/>
          <w:szCs w:val="28"/>
          <w:highlight w:val="yellow"/>
          <w:u w:val="single"/>
        </w:rPr>
        <w:t>средства бюджетных учреждений – средства субсидии на выполнение Государственного задания (целевая статья № 4740192062 – расходы на обеспечение деятельности (оказание услуг) государственных учреждений, Соглашение от 20.01.2026 № 075-03-2026-665)</w:t>
      </w:r>
      <w:r w:rsidRPr="008C224F">
        <w:rPr>
          <w:rStyle w:val="af6"/>
          <w:sz w:val="28"/>
          <w:szCs w:val="28"/>
          <w:highlight w:val="yellow"/>
        </w:rPr>
        <w:footnoteReference w:id="2"/>
      </w:r>
    </w:p>
    <w:p w14:paraId="72E524C9" w14:textId="77777777" w:rsidR="000A645E" w:rsidRPr="000A645E" w:rsidRDefault="000A645E" w:rsidP="000A645E">
      <w:pPr>
        <w:pStyle w:val="a5"/>
        <w:tabs>
          <w:tab w:val="left" w:pos="1514"/>
        </w:tabs>
        <w:ind w:left="0" w:firstLine="709"/>
      </w:pPr>
    </w:p>
    <w:p w14:paraId="5BC11B9E" w14:textId="2026205E" w:rsidR="00251B54" w:rsidRDefault="00251B54" w:rsidP="000A645E">
      <w:pPr>
        <w:tabs>
          <w:tab w:val="left" w:pos="1134"/>
        </w:tabs>
        <w:jc w:val="center"/>
        <w:rPr>
          <w:b/>
          <w:sz w:val="28"/>
          <w:szCs w:val="28"/>
        </w:rPr>
      </w:pPr>
      <w:r w:rsidRPr="00081205">
        <w:rPr>
          <w:b/>
          <w:sz w:val="28"/>
          <w:szCs w:val="28"/>
        </w:rPr>
        <w:t xml:space="preserve">4. ПОРЯДОК </w:t>
      </w:r>
      <w:r w:rsidR="00EF50F9">
        <w:rPr>
          <w:b/>
          <w:sz w:val="28"/>
          <w:szCs w:val="28"/>
        </w:rPr>
        <w:t xml:space="preserve">ЗАКЛЮЧЕНИЯ </w:t>
      </w:r>
      <w:r w:rsidR="001516E8">
        <w:rPr>
          <w:b/>
          <w:sz w:val="28"/>
          <w:szCs w:val="28"/>
        </w:rPr>
        <w:t>КОНТРАКТА</w:t>
      </w:r>
      <w:r w:rsidR="00EF50F9">
        <w:rPr>
          <w:b/>
          <w:sz w:val="28"/>
          <w:szCs w:val="28"/>
        </w:rPr>
        <w:t xml:space="preserve"> И </w:t>
      </w:r>
      <w:r w:rsidRPr="00081205">
        <w:rPr>
          <w:b/>
          <w:sz w:val="28"/>
          <w:szCs w:val="28"/>
        </w:rPr>
        <w:t>СДАЧИ-ПРИЕМКИ ОКАЗАННЫХ УСЛУГ</w:t>
      </w:r>
    </w:p>
    <w:p w14:paraId="1A4D6C1F" w14:textId="77777777" w:rsidR="000A645E" w:rsidRPr="000A645E" w:rsidRDefault="000A645E" w:rsidP="000A645E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79412BE4" w14:textId="1C246733" w:rsidR="00343912" w:rsidRDefault="00EC4148" w:rsidP="00343912">
      <w:pPr>
        <w:pStyle w:val="a3"/>
        <w:ind w:left="0" w:firstLine="709"/>
      </w:pPr>
      <w:r>
        <w:t xml:space="preserve">4.1. При Заключении </w:t>
      </w:r>
      <w:r w:rsidRPr="00A40A4D">
        <w:t>Контракта</w:t>
      </w:r>
      <w:r>
        <w:t xml:space="preserve"> Исполнитель направляет Заказчику: </w:t>
      </w:r>
      <w:r w:rsidR="00343912" w:rsidRPr="00343912">
        <w:t xml:space="preserve">два экземпляра </w:t>
      </w:r>
      <w:r w:rsidR="00343912">
        <w:t>Контракта</w:t>
      </w:r>
      <w:r w:rsidR="00343912" w:rsidRPr="00343912">
        <w:t>, подписанных со своей Стороны и счет на оплату.</w:t>
      </w:r>
    </w:p>
    <w:p w14:paraId="189EBFBE" w14:textId="540F584C" w:rsidR="00EC4148" w:rsidRDefault="00EC4148" w:rsidP="00EC4148">
      <w:pPr>
        <w:pStyle w:val="a3"/>
        <w:ind w:left="0" w:firstLine="709"/>
      </w:pPr>
      <w:r>
        <w:t>Заказчик подписывает Контракт</w:t>
      </w:r>
      <w:r w:rsidR="00343912">
        <w:t>ы</w:t>
      </w:r>
      <w:r>
        <w:t xml:space="preserve">, оплачивает счет и один экземпляр </w:t>
      </w:r>
      <w:r w:rsidRPr="00A40A4D">
        <w:lastRenderedPageBreak/>
        <w:t>Контракта</w:t>
      </w:r>
      <w:r>
        <w:t xml:space="preserve"> возвращает Исполнителю в течение 5 (пяти) дней с момента </w:t>
      </w:r>
      <w:r w:rsidR="007D6C3D">
        <w:br/>
      </w:r>
      <w:r>
        <w:t>его подписания.</w:t>
      </w:r>
    </w:p>
    <w:p w14:paraId="1D2EA7C7" w14:textId="3CF30117" w:rsidR="00EC4148" w:rsidRPr="009E079A" w:rsidRDefault="00EC4148" w:rsidP="00EC4148">
      <w:pPr>
        <w:pStyle w:val="1"/>
        <w:tabs>
          <w:tab w:val="left" w:pos="3437"/>
          <w:tab w:val="left" w:pos="3915"/>
        </w:tabs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4.2. </w:t>
      </w:r>
      <w:r w:rsidRPr="009E079A">
        <w:rPr>
          <w:b w:val="0"/>
          <w:bCs w:val="0"/>
        </w:rPr>
        <w:t xml:space="preserve">По завершении предоставления услуг (издания приказа об окончании обучения) Исполнитель направляет Заказчику по электронной почте акт сдачи-приемки оказанных услуг (далее – Акт). </w:t>
      </w:r>
    </w:p>
    <w:p w14:paraId="21E74946" w14:textId="77777777" w:rsidR="00EC4148" w:rsidRDefault="00EC4148" w:rsidP="00EC4148">
      <w:pPr>
        <w:pStyle w:val="1"/>
        <w:tabs>
          <w:tab w:val="left" w:pos="1276"/>
          <w:tab w:val="left" w:pos="3915"/>
        </w:tabs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4.3. </w:t>
      </w:r>
      <w:r w:rsidRPr="009E079A">
        <w:rPr>
          <w:b w:val="0"/>
          <w:bCs w:val="0"/>
        </w:rPr>
        <w:t xml:space="preserve">Заказчик и Слушатель(ли) в течение </w:t>
      </w:r>
      <w:r>
        <w:rPr>
          <w:b w:val="0"/>
          <w:bCs w:val="0"/>
        </w:rPr>
        <w:t xml:space="preserve">5 </w:t>
      </w:r>
      <w:r w:rsidRPr="009E079A">
        <w:rPr>
          <w:b w:val="0"/>
          <w:bCs w:val="0"/>
        </w:rPr>
        <w:t>(</w:t>
      </w:r>
      <w:r>
        <w:rPr>
          <w:b w:val="0"/>
          <w:bCs w:val="0"/>
        </w:rPr>
        <w:t>п</w:t>
      </w:r>
      <w:r w:rsidRPr="009E079A">
        <w:rPr>
          <w:b w:val="0"/>
          <w:bCs w:val="0"/>
        </w:rPr>
        <w:t xml:space="preserve">яти) рабочих дней с даты получения Акта обязаны подписать Акт и направить </w:t>
      </w:r>
      <w:r>
        <w:rPr>
          <w:b w:val="0"/>
          <w:bCs w:val="0"/>
        </w:rPr>
        <w:t>два экземпляра Акта</w:t>
      </w:r>
      <w:r w:rsidRPr="009E079A">
        <w:rPr>
          <w:b w:val="0"/>
          <w:bCs w:val="0"/>
        </w:rPr>
        <w:t xml:space="preserve"> Исполнителю заказным почтовым отправлением </w:t>
      </w:r>
      <w:r>
        <w:rPr>
          <w:b w:val="0"/>
          <w:bCs w:val="0"/>
        </w:rPr>
        <w:t xml:space="preserve">с </w:t>
      </w:r>
      <w:r w:rsidRPr="009E079A">
        <w:rPr>
          <w:b w:val="0"/>
          <w:bCs w:val="0"/>
        </w:rPr>
        <w:t xml:space="preserve">одновременным направлением скана </w:t>
      </w:r>
      <w:r>
        <w:rPr>
          <w:b w:val="0"/>
          <w:bCs w:val="0"/>
        </w:rPr>
        <w:t xml:space="preserve">подписанного </w:t>
      </w:r>
      <w:r w:rsidRPr="009E079A">
        <w:rPr>
          <w:b w:val="0"/>
          <w:bCs w:val="0"/>
        </w:rPr>
        <w:t xml:space="preserve">Акта </w:t>
      </w:r>
      <w:r>
        <w:rPr>
          <w:b w:val="0"/>
          <w:bCs w:val="0"/>
        </w:rPr>
        <w:t xml:space="preserve">и </w:t>
      </w:r>
      <w:r w:rsidRPr="009E079A">
        <w:rPr>
          <w:b w:val="0"/>
          <w:bCs w:val="0"/>
        </w:rPr>
        <w:t xml:space="preserve">трек-номера почтового отправления по электронной почте. </w:t>
      </w:r>
    </w:p>
    <w:p w14:paraId="40F2BCF3" w14:textId="77777777" w:rsidR="00EC4148" w:rsidRDefault="00EC4148" w:rsidP="00EC4148">
      <w:pPr>
        <w:pStyle w:val="1"/>
        <w:tabs>
          <w:tab w:val="left" w:pos="1276"/>
          <w:tab w:val="left" w:pos="3915"/>
        </w:tabs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После получения Акта Исполнитель подписывает его и один экземпляр возвращает Заказчику.</w:t>
      </w:r>
      <w:r w:rsidRPr="009E079A">
        <w:rPr>
          <w:b w:val="0"/>
          <w:bCs w:val="0"/>
        </w:rPr>
        <w:t xml:space="preserve"> </w:t>
      </w:r>
    </w:p>
    <w:p w14:paraId="3B478ACC" w14:textId="77777777" w:rsidR="00EC4148" w:rsidRPr="009E079A" w:rsidRDefault="00EC4148" w:rsidP="00EC4148">
      <w:pPr>
        <w:pStyle w:val="1"/>
        <w:tabs>
          <w:tab w:val="left" w:pos="1276"/>
          <w:tab w:val="left" w:pos="3915"/>
        </w:tabs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4.4. Заказчик обеспечивает условия для получения слушателем образовательной услуги.</w:t>
      </w:r>
    </w:p>
    <w:p w14:paraId="42A489C1" w14:textId="77777777" w:rsidR="00EC4148" w:rsidRPr="009E079A" w:rsidRDefault="00EC4148" w:rsidP="00EC4148">
      <w:pPr>
        <w:pStyle w:val="1"/>
        <w:tabs>
          <w:tab w:val="left" w:pos="1276"/>
          <w:tab w:val="left" w:pos="3437"/>
          <w:tab w:val="left" w:pos="3915"/>
        </w:tabs>
        <w:ind w:left="0" w:firstLine="709"/>
        <w:jc w:val="both"/>
        <w:rPr>
          <w:b w:val="0"/>
          <w:bCs w:val="0"/>
        </w:rPr>
      </w:pPr>
      <w:r w:rsidRPr="009E079A">
        <w:rPr>
          <w:b w:val="0"/>
          <w:bCs w:val="0"/>
        </w:rPr>
        <w:t>4.</w:t>
      </w:r>
      <w:r>
        <w:rPr>
          <w:b w:val="0"/>
          <w:bCs w:val="0"/>
        </w:rPr>
        <w:t>5. </w:t>
      </w:r>
      <w:r w:rsidRPr="009E079A">
        <w:rPr>
          <w:b w:val="0"/>
          <w:bCs w:val="0"/>
        </w:rPr>
        <w:t xml:space="preserve">В случае уклонения или немотивированного отказа Заказчика или Слушателя(ей) от подписания Акта, а также в случае неполучения Исполнителем подписанного Акта (его скана, направленного по электронной почте) по истечении срока, указанного в пункте 4.3. настоящего </w:t>
      </w:r>
      <w:r w:rsidRPr="00403F4B">
        <w:rPr>
          <w:b w:val="0"/>
        </w:rPr>
        <w:t>Контракта</w:t>
      </w:r>
      <w:r w:rsidRPr="009E079A">
        <w:rPr>
          <w:b w:val="0"/>
          <w:bCs w:val="0"/>
        </w:rPr>
        <w:t>, Исполнитель уведомляет Заказчика о неполучении Акта и составляет односторонний Акт. Услуги, оказанные Исполнителем считаются принятыми Заказчиком в полном объеме.</w:t>
      </w:r>
    </w:p>
    <w:p w14:paraId="3D457C31" w14:textId="77777777" w:rsidR="00EC4148" w:rsidRDefault="00EC4148" w:rsidP="00EC4148">
      <w:pPr>
        <w:pStyle w:val="1"/>
        <w:tabs>
          <w:tab w:val="left" w:pos="1276"/>
          <w:tab w:val="left" w:pos="3437"/>
          <w:tab w:val="left" w:pos="3915"/>
        </w:tabs>
        <w:ind w:left="0" w:firstLine="709"/>
        <w:jc w:val="both"/>
        <w:rPr>
          <w:b w:val="0"/>
          <w:bCs w:val="0"/>
        </w:rPr>
      </w:pPr>
      <w:r w:rsidRPr="009E079A">
        <w:rPr>
          <w:b w:val="0"/>
          <w:bCs w:val="0"/>
        </w:rPr>
        <w:t>4.</w:t>
      </w:r>
      <w:r>
        <w:rPr>
          <w:b w:val="0"/>
          <w:bCs w:val="0"/>
        </w:rPr>
        <w:t>6. </w:t>
      </w:r>
      <w:r w:rsidRPr="009E079A">
        <w:rPr>
          <w:b w:val="0"/>
          <w:bCs w:val="0"/>
        </w:rPr>
        <w:t>После получения от Заказчика подписанного Акта или после составления одностороннего Акта Исполнитель направляет заказным почтовым отправлением удостоверение о повышении квалификации, о чем уведомляет Заказчика по электронной почте с указанием трек</w:t>
      </w:r>
      <w:r>
        <w:rPr>
          <w:b w:val="0"/>
          <w:bCs w:val="0"/>
        </w:rPr>
        <w:t xml:space="preserve">-номера почтового отправления. </w:t>
      </w:r>
    </w:p>
    <w:p w14:paraId="2DBA3DCB" w14:textId="77777777" w:rsidR="00EC4148" w:rsidRDefault="00EC4148" w:rsidP="00EC4148">
      <w:pPr>
        <w:pStyle w:val="1"/>
        <w:tabs>
          <w:tab w:val="left" w:pos="1276"/>
          <w:tab w:val="left" w:pos="3437"/>
          <w:tab w:val="left" w:pos="3915"/>
        </w:tabs>
        <w:ind w:left="0" w:firstLine="703"/>
        <w:jc w:val="both"/>
        <w:rPr>
          <w:b w:val="0"/>
          <w:bCs w:val="0"/>
        </w:rPr>
      </w:pPr>
    </w:p>
    <w:p w14:paraId="5CE14DFD" w14:textId="77777777" w:rsidR="00EC4148" w:rsidRDefault="00EC4148" w:rsidP="00EC4148">
      <w:pPr>
        <w:pStyle w:val="1"/>
        <w:tabs>
          <w:tab w:val="left" w:pos="3437"/>
          <w:tab w:val="left" w:pos="3915"/>
        </w:tabs>
        <w:ind w:left="0" w:firstLine="0"/>
        <w:jc w:val="center"/>
      </w:pPr>
      <w:r w:rsidRPr="00F05C44">
        <w:t>5. ОТВЕТСТВЕННОСТЬ</w:t>
      </w:r>
      <w:r w:rsidRPr="00F05C44">
        <w:rPr>
          <w:spacing w:val="-3"/>
        </w:rPr>
        <w:t xml:space="preserve"> </w:t>
      </w:r>
      <w:r w:rsidRPr="00F05C44">
        <w:t>СТОРОН</w:t>
      </w:r>
    </w:p>
    <w:p w14:paraId="4A79DA6C" w14:textId="77777777" w:rsidR="00EC4148" w:rsidRPr="00F05C44" w:rsidRDefault="00EC4148" w:rsidP="00EC4148">
      <w:pPr>
        <w:pStyle w:val="1"/>
        <w:tabs>
          <w:tab w:val="left" w:pos="3437"/>
          <w:tab w:val="left" w:pos="3915"/>
        </w:tabs>
        <w:ind w:left="0" w:firstLine="0"/>
        <w:jc w:val="center"/>
      </w:pPr>
    </w:p>
    <w:p w14:paraId="3FBD3036" w14:textId="77777777" w:rsidR="00EC4148" w:rsidRPr="00F05C44" w:rsidRDefault="00EC4148" w:rsidP="00EC41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Pr="00F05C44">
        <w:rPr>
          <w:sz w:val="28"/>
          <w:szCs w:val="28"/>
        </w:rPr>
        <w:t xml:space="preserve">Стороны несут ответственность за неисполнение или ненадлежащее исполнение обязательств, предусмотренных </w:t>
      </w:r>
      <w:r w:rsidRPr="00A40A4D">
        <w:rPr>
          <w:sz w:val="28"/>
          <w:szCs w:val="28"/>
        </w:rPr>
        <w:t>Контракт</w:t>
      </w:r>
      <w:r>
        <w:rPr>
          <w:sz w:val="28"/>
          <w:szCs w:val="28"/>
        </w:rPr>
        <w:t>ом</w:t>
      </w:r>
      <w:r w:rsidRPr="00F05C44">
        <w:rPr>
          <w:sz w:val="28"/>
          <w:szCs w:val="28"/>
        </w:rPr>
        <w:t>.</w:t>
      </w:r>
    </w:p>
    <w:p w14:paraId="57EF4C53" w14:textId="77777777" w:rsidR="00EC4148" w:rsidRPr="00F05C44" w:rsidRDefault="00EC4148" w:rsidP="00EC41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Pr="00F05C44">
        <w:rPr>
          <w:sz w:val="28"/>
          <w:szCs w:val="28"/>
        </w:rPr>
        <w:t>За</w:t>
      </w:r>
      <w:r w:rsidRPr="00F05C44">
        <w:rPr>
          <w:spacing w:val="1"/>
          <w:sz w:val="28"/>
          <w:szCs w:val="28"/>
        </w:rPr>
        <w:t xml:space="preserve"> </w:t>
      </w:r>
      <w:r w:rsidRPr="00F05C44">
        <w:rPr>
          <w:sz w:val="28"/>
          <w:szCs w:val="28"/>
        </w:rPr>
        <w:t>каждый</w:t>
      </w:r>
      <w:r w:rsidRPr="00F05C44">
        <w:rPr>
          <w:spacing w:val="1"/>
          <w:sz w:val="28"/>
          <w:szCs w:val="28"/>
        </w:rPr>
        <w:t xml:space="preserve"> </w:t>
      </w:r>
      <w:r w:rsidRPr="00F05C44">
        <w:rPr>
          <w:sz w:val="28"/>
          <w:szCs w:val="28"/>
        </w:rPr>
        <w:t>день</w:t>
      </w:r>
      <w:r w:rsidRPr="00F05C44">
        <w:rPr>
          <w:spacing w:val="1"/>
          <w:sz w:val="28"/>
          <w:szCs w:val="28"/>
        </w:rPr>
        <w:t xml:space="preserve"> </w:t>
      </w:r>
      <w:r w:rsidRPr="00F05C44">
        <w:rPr>
          <w:sz w:val="28"/>
          <w:szCs w:val="28"/>
        </w:rPr>
        <w:t>просрочки</w:t>
      </w:r>
      <w:r w:rsidRPr="00F05C44">
        <w:rPr>
          <w:spacing w:val="1"/>
          <w:sz w:val="28"/>
          <w:szCs w:val="28"/>
        </w:rPr>
        <w:t xml:space="preserve"> </w:t>
      </w:r>
      <w:r w:rsidRPr="00F05C44">
        <w:rPr>
          <w:sz w:val="28"/>
          <w:szCs w:val="28"/>
        </w:rPr>
        <w:t>исполнения</w:t>
      </w:r>
      <w:r w:rsidRPr="00F05C44">
        <w:rPr>
          <w:spacing w:val="1"/>
          <w:sz w:val="28"/>
          <w:szCs w:val="28"/>
        </w:rPr>
        <w:t xml:space="preserve"> </w:t>
      </w:r>
      <w:r w:rsidRPr="00F05C44">
        <w:rPr>
          <w:sz w:val="28"/>
          <w:szCs w:val="28"/>
        </w:rPr>
        <w:t>обязательства, предусмотренного</w:t>
      </w:r>
      <w:r w:rsidRPr="00F05C44">
        <w:rPr>
          <w:spacing w:val="1"/>
          <w:sz w:val="28"/>
          <w:szCs w:val="28"/>
        </w:rPr>
        <w:t xml:space="preserve"> </w:t>
      </w:r>
      <w:r w:rsidRPr="00A40A4D">
        <w:rPr>
          <w:sz w:val="28"/>
          <w:szCs w:val="28"/>
        </w:rPr>
        <w:t>Контракт</w:t>
      </w:r>
      <w:r>
        <w:rPr>
          <w:sz w:val="28"/>
          <w:szCs w:val="28"/>
        </w:rPr>
        <w:t>ом</w:t>
      </w:r>
      <w:r w:rsidRPr="00F05C44">
        <w:rPr>
          <w:sz w:val="28"/>
          <w:szCs w:val="28"/>
        </w:rPr>
        <w:t xml:space="preserve">, </w:t>
      </w:r>
      <w:r w:rsidRPr="00F05C44">
        <w:rPr>
          <w:spacing w:val="1"/>
          <w:sz w:val="28"/>
          <w:szCs w:val="28"/>
        </w:rPr>
        <w:t xml:space="preserve"> </w:t>
      </w:r>
      <w:r w:rsidRPr="00F05C44">
        <w:rPr>
          <w:sz w:val="28"/>
          <w:szCs w:val="28"/>
        </w:rPr>
        <w:t>Заказчиком (Исполнителем)</w:t>
      </w:r>
      <w:r w:rsidRPr="00F05C44">
        <w:rPr>
          <w:spacing w:val="1"/>
          <w:sz w:val="28"/>
          <w:szCs w:val="28"/>
        </w:rPr>
        <w:t xml:space="preserve"> </w:t>
      </w:r>
      <w:r w:rsidRPr="00F05C44">
        <w:rPr>
          <w:sz w:val="28"/>
          <w:szCs w:val="28"/>
        </w:rPr>
        <w:t>уплачивается</w:t>
      </w:r>
      <w:r w:rsidRPr="00F05C44">
        <w:rPr>
          <w:spacing w:val="1"/>
          <w:sz w:val="28"/>
          <w:szCs w:val="28"/>
        </w:rPr>
        <w:t xml:space="preserve"> неустойка (</w:t>
      </w:r>
      <w:r w:rsidRPr="00F05C44">
        <w:rPr>
          <w:sz w:val="28"/>
          <w:szCs w:val="28"/>
        </w:rPr>
        <w:t>пеня)</w:t>
      </w:r>
      <w:r w:rsidRPr="00F05C44">
        <w:rPr>
          <w:spacing w:val="1"/>
          <w:sz w:val="28"/>
          <w:szCs w:val="28"/>
        </w:rPr>
        <w:t xml:space="preserve"> </w:t>
      </w:r>
      <w:r w:rsidRPr="00F05C44">
        <w:rPr>
          <w:sz w:val="28"/>
          <w:szCs w:val="28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 w:rsidRPr="00A40A4D">
        <w:rPr>
          <w:sz w:val="28"/>
          <w:szCs w:val="28"/>
        </w:rPr>
        <w:t>Контракта</w:t>
      </w:r>
      <w:r w:rsidRPr="00F05C44">
        <w:rPr>
          <w:sz w:val="28"/>
          <w:szCs w:val="28"/>
        </w:rPr>
        <w:t xml:space="preserve">, уменьшенной на сумму, пропорциональную объему обязательств, предусмотренных </w:t>
      </w:r>
      <w:r w:rsidRPr="00A40A4D">
        <w:rPr>
          <w:sz w:val="28"/>
          <w:szCs w:val="28"/>
        </w:rPr>
        <w:t>Контракт</w:t>
      </w:r>
      <w:r>
        <w:rPr>
          <w:sz w:val="28"/>
          <w:szCs w:val="28"/>
        </w:rPr>
        <w:t>ом</w:t>
      </w:r>
      <w:r w:rsidRPr="00F05C44">
        <w:rPr>
          <w:sz w:val="28"/>
          <w:szCs w:val="28"/>
        </w:rPr>
        <w:t xml:space="preserve"> и фактически исполненных, за исключением случаев, если законодательством Российской Федерации установлен иной порядок начисления пени. </w:t>
      </w:r>
    </w:p>
    <w:p w14:paraId="124FFBA6" w14:textId="77777777" w:rsidR="00EC4148" w:rsidRPr="00F05C44" w:rsidRDefault="00EC4148" w:rsidP="00EC4148">
      <w:pPr>
        <w:ind w:firstLine="709"/>
        <w:jc w:val="both"/>
        <w:rPr>
          <w:sz w:val="28"/>
          <w:szCs w:val="28"/>
        </w:rPr>
      </w:pPr>
      <w:r w:rsidRPr="00F05C44">
        <w:rPr>
          <w:sz w:val="28"/>
          <w:szCs w:val="28"/>
        </w:rPr>
        <w:t xml:space="preserve">Пеня начисляется за каждый день просрочки исполнения обязательства, предусмотренного </w:t>
      </w:r>
      <w:r w:rsidRPr="00A40A4D">
        <w:rPr>
          <w:sz w:val="28"/>
          <w:szCs w:val="28"/>
        </w:rPr>
        <w:t>Контракт</w:t>
      </w:r>
      <w:r>
        <w:rPr>
          <w:sz w:val="28"/>
          <w:szCs w:val="28"/>
        </w:rPr>
        <w:t>ом</w:t>
      </w:r>
      <w:r w:rsidRPr="00F05C44">
        <w:rPr>
          <w:sz w:val="28"/>
          <w:szCs w:val="28"/>
        </w:rPr>
        <w:t xml:space="preserve">, начиная со дня, следующего после дня истечения установленного </w:t>
      </w:r>
      <w:r w:rsidRPr="00A40A4D">
        <w:rPr>
          <w:sz w:val="28"/>
          <w:szCs w:val="28"/>
        </w:rPr>
        <w:t>Контракт</w:t>
      </w:r>
      <w:r>
        <w:rPr>
          <w:sz w:val="28"/>
          <w:szCs w:val="28"/>
        </w:rPr>
        <w:t>ом</w:t>
      </w:r>
      <w:r w:rsidRPr="00F05C44">
        <w:rPr>
          <w:sz w:val="28"/>
          <w:szCs w:val="28"/>
        </w:rPr>
        <w:t xml:space="preserve"> срока исполнения обязательства.</w:t>
      </w:r>
    </w:p>
    <w:p w14:paraId="2175CD93" w14:textId="75457950" w:rsidR="00EC4148" w:rsidRDefault="00EC4148" w:rsidP="00542775">
      <w:pPr>
        <w:pStyle w:val="a5"/>
        <w:numPr>
          <w:ilvl w:val="1"/>
          <w:numId w:val="40"/>
        </w:numPr>
        <w:ind w:left="0" w:firstLine="709"/>
        <w:contextualSpacing/>
        <w:rPr>
          <w:sz w:val="28"/>
          <w:szCs w:val="28"/>
        </w:rPr>
      </w:pPr>
      <w:r w:rsidRPr="001A30E3">
        <w:rPr>
          <w:sz w:val="28"/>
          <w:szCs w:val="28"/>
        </w:rPr>
        <w:t>За каждый факт неисполнения или ненадлежащего исполнения Заказчиком (Исполнителем)</w:t>
      </w:r>
      <w:r w:rsidRPr="001A30E3">
        <w:rPr>
          <w:spacing w:val="1"/>
          <w:sz w:val="28"/>
          <w:szCs w:val="28"/>
        </w:rPr>
        <w:t xml:space="preserve"> </w:t>
      </w:r>
      <w:r w:rsidRPr="001A30E3">
        <w:rPr>
          <w:sz w:val="28"/>
          <w:szCs w:val="28"/>
        </w:rPr>
        <w:t>обязательств, п</w:t>
      </w:r>
      <w:r>
        <w:rPr>
          <w:sz w:val="28"/>
          <w:szCs w:val="28"/>
        </w:rPr>
        <w:t xml:space="preserve">редусмотренных </w:t>
      </w:r>
      <w:r w:rsidR="001516E8">
        <w:rPr>
          <w:sz w:val="28"/>
          <w:szCs w:val="28"/>
        </w:rPr>
        <w:t>Контракт</w:t>
      </w:r>
      <w:r>
        <w:rPr>
          <w:sz w:val="28"/>
          <w:szCs w:val="28"/>
        </w:rPr>
        <w:t xml:space="preserve">ом, </w:t>
      </w:r>
      <w:r>
        <w:rPr>
          <w:sz w:val="28"/>
          <w:szCs w:val="28"/>
        </w:rPr>
        <w:br/>
      </w:r>
      <w:r w:rsidRPr="001A30E3">
        <w:rPr>
          <w:sz w:val="28"/>
          <w:szCs w:val="28"/>
        </w:rPr>
        <w:t>за исключением просрочки исполнения обязательств, Заказчик (Исполнитель)</w:t>
      </w:r>
      <w:r w:rsidRPr="001A30E3">
        <w:rPr>
          <w:spacing w:val="1"/>
          <w:sz w:val="28"/>
          <w:szCs w:val="28"/>
        </w:rPr>
        <w:t xml:space="preserve"> </w:t>
      </w:r>
      <w:r w:rsidRPr="001A30E3">
        <w:rPr>
          <w:sz w:val="28"/>
          <w:szCs w:val="28"/>
        </w:rPr>
        <w:t xml:space="preserve">обязуется уплатить штраф в размере 10 % цены </w:t>
      </w:r>
      <w:r w:rsidRPr="00A40A4D">
        <w:rPr>
          <w:sz w:val="28"/>
          <w:szCs w:val="28"/>
        </w:rPr>
        <w:t>Контракта</w:t>
      </w:r>
      <w:r w:rsidRPr="001A30E3">
        <w:rPr>
          <w:sz w:val="28"/>
          <w:szCs w:val="28"/>
        </w:rPr>
        <w:t>.</w:t>
      </w:r>
      <w:r w:rsidR="00542775">
        <w:rPr>
          <w:sz w:val="28"/>
          <w:szCs w:val="28"/>
        </w:rPr>
        <w:t xml:space="preserve">  </w:t>
      </w:r>
    </w:p>
    <w:p w14:paraId="1F99E244" w14:textId="07C9640C" w:rsidR="007145C8" w:rsidRPr="001B3E5B" w:rsidRDefault="001B3E5B" w:rsidP="00542775">
      <w:pPr>
        <w:pStyle w:val="a5"/>
        <w:numPr>
          <w:ilvl w:val="1"/>
          <w:numId w:val="40"/>
        </w:numPr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 каждый факт неисполнения или ненадлежащего исполнения </w:t>
      </w:r>
      <w:r w:rsidRPr="001A30E3">
        <w:rPr>
          <w:sz w:val="28"/>
          <w:szCs w:val="28"/>
        </w:rPr>
        <w:lastRenderedPageBreak/>
        <w:t>Заказчиком</w:t>
      </w:r>
      <w:r>
        <w:rPr>
          <w:sz w:val="28"/>
          <w:szCs w:val="28"/>
        </w:rPr>
        <w:t xml:space="preserve"> (Исполнителем) обязательства, предусмотренного Контрактом, которое не имеет стоимостного выражения, </w:t>
      </w:r>
      <w:r w:rsidRPr="001A30E3">
        <w:rPr>
          <w:sz w:val="28"/>
          <w:szCs w:val="28"/>
        </w:rPr>
        <w:t>Заказчик (Исполнитель)</w:t>
      </w:r>
      <w:r w:rsidR="00542775">
        <w:rPr>
          <w:sz w:val="28"/>
          <w:szCs w:val="28"/>
        </w:rPr>
        <w:t xml:space="preserve"> уплачивает штраф</w:t>
      </w:r>
      <w:r w:rsidR="007D6C3D">
        <w:rPr>
          <w:sz w:val="28"/>
          <w:szCs w:val="28"/>
        </w:rPr>
        <w:t>.</w:t>
      </w:r>
      <w:r w:rsidR="00542775">
        <w:rPr>
          <w:sz w:val="28"/>
          <w:szCs w:val="28"/>
        </w:rPr>
        <w:t xml:space="preserve"> </w:t>
      </w:r>
      <w:r w:rsidR="007D6C3D">
        <w:rPr>
          <w:sz w:val="28"/>
          <w:szCs w:val="28"/>
        </w:rPr>
        <w:t>Р</w:t>
      </w:r>
      <w:r>
        <w:rPr>
          <w:sz w:val="28"/>
          <w:szCs w:val="28"/>
        </w:rPr>
        <w:t xml:space="preserve">азмер </w:t>
      </w:r>
      <w:r w:rsidR="00BD43BD">
        <w:rPr>
          <w:sz w:val="28"/>
          <w:szCs w:val="28"/>
        </w:rPr>
        <w:t>штрафа</w:t>
      </w:r>
      <w:r w:rsidR="00542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 в соответствии </w:t>
      </w:r>
      <w:r w:rsidR="00542775" w:rsidRPr="00542775">
        <w:rPr>
          <w:sz w:val="28"/>
          <w:szCs w:val="28"/>
        </w:rPr>
        <w:t>с постановлением Правительства Российской Федерации от 30.08.2017 № 1042</w:t>
      </w:r>
      <w:r w:rsidR="0054277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составляет </w:t>
      </w:r>
      <w:r w:rsidR="00542775">
        <w:rPr>
          <w:sz w:val="28"/>
          <w:szCs w:val="28"/>
        </w:rPr>
        <w:br/>
      </w:r>
      <w:r>
        <w:rPr>
          <w:sz w:val="28"/>
          <w:szCs w:val="28"/>
        </w:rPr>
        <w:t>1000 (одна тысяча) рублей.</w:t>
      </w:r>
    </w:p>
    <w:p w14:paraId="3F5C31B5" w14:textId="77777777" w:rsidR="00EC4148" w:rsidRPr="001A30E3" w:rsidRDefault="00EC4148" w:rsidP="00EC4148">
      <w:pPr>
        <w:pStyle w:val="a5"/>
        <w:numPr>
          <w:ilvl w:val="1"/>
          <w:numId w:val="40"/>
        </w:numPr>
        <w:ind w:left="0" w:firstLine="709"/>
        <w:rPr>
          <w:sz w:val="28"/>
          <w:szCs w:val="28"/>
        </w:rPr>
      </w:pPr>
      <w:r w:rsidRPr="001A30E3">
        <w:rPr>
          <w:sz w:val="28"/>
          <w:szCs w:val="28"/>
        </w:rPr>
        <w:t xml:space="preserve">Общая сумма начисленной неустойки (пени, штрафа) </w:t>
      </w:r>
      <w:r>
        <w:rPr>
          <w:sz w:val="28"/>
          <w:szCs w:val="28"/>
        </w:rPr>
        <w:br/>
      </w:r>
      <w:r w:rsidRPr="001A30E3">
        <w:rPr>
          <w:sz w:val="28"/>
          <w:szCs w:val="28"/>
        </w:rPr>
        <w:t>за неисполнение или ненадлежащее исполнение Заказчиком (Исполнителем)</w:t>
      </w:r>
      <w:r w:rsidRPr="001A30E3">
        <w:rPr>
          <w:spacing w:val="1"/>
          <w:sz w:val="28"/>
          <w:szCs w:val="28"/>
        </w:rPr>
        <w:t xml:space="preserve"> </w:t>
      </w:r>
      <w:r w:rsidRPr="001A30E3">
        <w:rPr>
          <w:sz w:val="28"/>
          <w:szCs w:val="28"/>
        </w:rPr>
        <w:t xml:space="preserve">обязательств, предусмотренных </w:t>
      </w:r>
      <w:r w:rsidRPr="00A40A4D">
        <w:rPr>
          <w:sz w:val="28"/>
          <w:szCs w:val="28"/>
        </w:rPr>
        <w:t>Контракт</w:t>
      </w:r>
      <w:r>
        <w:rPr>
          <w:sz w:val="28"/>
          <w:szCs w:val="28"/>
        </w:rPr>
        <w:t>ом</w:t>
      </w:r>
      <w:r w:rsidRPr="001A30E3">
        <w:rPr>
          <w:sz w:val="28"/>
          <w:szCs w:val="28"/>
        </w:rPr>
        <w:t xml:space="preserve">, не может превышать цену </w:t>
      </w:r>
      <w:r w:rsidRPr="00A40A4D">
        <w:rPr>
          <w:sz w:val="28"/>
          <w:szCs w:val="28"/>
        </w:rPr>
        <w:t>Контракта</w:t>
      </w:r>
      <w:r w:rsidRPr="001A30E3">
        <w:rPr>
          <w:sz w:val="28"/>
          <w:szCs w:val="28"/>
        </w:rPr>
        <w:t>.</w:t>
      </w:r>
    </w:p>
    <w:p w14:paraId="4EEBB429" w14:textId="197E81D6" w:rsidR="00EC4148" w:rsidRPr="00F05C44" w:rsidRDefault="00EC4148" w:rsidP="00EC4148">
      <w:pPr>
        <w:ind w:firstLine="709"/>
        <w:jc w:val="both"/>
        <w:rPr>
          <w:sz w:val="28"/>
          <w:szCs w:val="28"/>
        </w:rPr>
      </w:pPr>
      <w:r w:rsidRPr="00F05C44">
        <w:rPr>
          <w:sz w:val="28"/>
          <w:szCs w:val="28"/>
        </w:rPr>
        <w:t>5.</w:t>
      </w:r>
      <w:r w:rsidR="007D1A7A">
        <w:rPr>
          <w:sz w:val="28"/>
          <w:szCs w:val="28"/>
        </w:rPr>
        <w:t>6</w:t>
      </w:r>
      <w:r w:rsidRPr="00F05C44">
        <w:rPr>
          <w:sz w:val="28"/>
          <w:szCs w:val="28"/>
        </w:rPr>
        <w:t>. Сторона освобождается от уплаты неустойки, пени</w:t>
      </w:r>
      <w:r>
        <w:rPr>
          <w:sz w:val="28"/>
          <w:szCs w:val="28"/>
        </w:rPr>
        <w:t xml:space="preserve">, </w:t>
      </w:r>
      <w:r w:rsidRPr="00F05C44">
        <w:rPr>
          <w:sz w:val="28"/>
          <w:szCs w:val="28"/>
        </w:rPr>
        <w:t xml:space="preserve">штрафа), </w:t>
      </w:r>
      <w:r>
        <w:rPr>
          <w:sz w:val="28"/>
          <w:szCs w:val="28"/>
        </w:rPr>
        <w:br/>
      </w:r>
      <w:r w:rsidRPr="00F05C44">
        <w:rPr>
          <w:sz w:val="28"/>
          <w:szCs w:val="28"/>
        </w:rPr>
        <w:t xml:space="preserve">если докажет, что неисполнение или ненадлежащее исполнение обязательства, предусмотренного </w:t>
      </w:r>
      <w:r w:rsidRPr="00A40A4D">
        <w:rPr>
          <w:sz w:val="28"/>
          <w:szCs w:val="28"/>
        </w:rPr>
        <w:t>Контракт</w:t>
      </w:r>
      <w:r>
        <w:rPr>
          <w:sz w:val="28"/>
          <w:szCs w:val="28"/>
        </w:rPr>
        <w:t>ом</w:t>
      </w:r>
      <w:r w:rsidRPr="00F05C44">
        <w:rPr>
          <w:sz w:val="28"/>
          <w:szCs w:val="28"/>
        </w:rPr>
        <w:t xml:space="preserve">, произошло вследствие непреодолимой силы </w:t>
      </w:r>
      <w:r>
        <w:rPr>
          <w:sz w:val="28"/>
          <w:szCs w:val="28"/>
        </w:rPr>
        <w:br/>
      </w:r>
      <w:r w:rsidRPr="00F05C44">
        <w:rPr>
          <w:sz w:val="28"/>
          <w:szCs w:val="28"/>
        </w:rPr>
        <w:t>или по вине другой Стороны.</w:t>
      </w:r>
    </w:p>
    <w:p w14:paraId="436B66B4" w14:textId="77777777" w:rsidR="00EC4148" w:rsidRDefault="00EC4148" w:rsidP="00EC4148">
      <w:pPr>
        <w:pStyle w:val="1"/>
        <w:ind w:left="0" w:firstLine="0"/>
        <w:jc w:val="center"/>
      </w:pPr>
    </w:p>
    <w:p w14:paraId="0A4FF11E" w14:textId="77777777" w:rsidR="00EC4148" w:rsidRDefault="00EC4148" w:rsidP="00EC4148">
      <w:pPr>
        <w:pStyle w:val="1"/>
        <w:ind w:left="0" w:firstLine="0"/>
        <w:jc w:val="center"/>
      </w:pPr>
      <w:r w:rsidRPr="00954200">
        <w:t>6. ФОРС-МАЖОР</w:t>
      </w:r>
    </w:p>
    <w:p w14:paraId="37E1CAB0" w14:textId="77777777" w:rsidR="00EC4148" w:rsidRPr="00954200" w:rsidRDefault="00EC4148" w:rsidP="00EC4148">
      <w:pPr>
        <w:pStyle w:val="1"/>
        <w:ind w:left="0" w:firstLine="0"/>
        <w:jc w:val="center"/>
      </w:pPr>
    </w:p>
    <w:p w14:paraId="6C29A404" w14:textId="77777777" w:rsidR="00EC4148" w:rsidRPr="00954200" w:rsidRDefault="00EC4148" w:rsidP="00EC4148">
      <w:pPr>
        <w:pStyle w:val="1"/>
        <w:tabs>
          <w:tab w:val="left" w:pos="3501"/>
        </w:tabs>
        <w:ind w:left="0" w:firstLine="709"/>
        <w:jc w:val="both"/>
        <w:rPr>
          <w:b w:val="0"/>
        </w:rPr>
      </w:pPr>
      <w:r w:rsidRPr="00954200">
        <w:rPr>
          <w:b w:val="0"/>
        </w:rPr>
        <w:t xml:space="preserve">6.1. Стороны освобождаются от ответственности за частичное или полное неисполнение обязательств по настоящему </w:t>
      </w:r>
      <w:r w:rsidRPr="00403F4B">
        <w:rPr>
          <w:b w:val="0"/>
        </w:rPr>
        <w:t>Контракт</w:t>
      </w:r>
      <w:r>
        <w:rPr>
          <w:b w:val="0"/>
        </w:rPr>
        <w:t>у</w:t>
      </w:r>
      <w:r w:rsidRPr="00954200">
        <w:rPr>
          <w:b w:val="0"/>
        </w:rPr>
        <w:t xml:space="preserve">, если это неисполнение обусловлено наступлением форс-мажорных обстоятельств, к которым относятся: стихийные бедствия, аварии, пожары, массовые беспорядки, военные действия, террористические акты, вступление в силу нормативных актов законодательной и исполнительной власти, препятствующих исполнению сторонами своих обязательств по </w:t>
      </w:r>
      <w:r w:rsidRPr="00403F4B">
        <w:rPr>
          <w:b w:val="0"/>
        </w:rPr>
        <w:t>Контракту</w:t>
      </w:r>
      <w:r w:rsidRPr="00954200">
        <w:rPr>
          <w:b w:val="0"/>
        </w:rPr>
        <w:t xml:space="preserve"> или иные обстоятельства, не зависящие от волеизъявления сторон и возникшие после подписания настоящего </w:t>
      </w:r>
      <w:r w:rsidRPr="00403F4B">
        <w:rPr>
          <w:b w:val="0"/>
        </w:rPr>
        <w:t>Контракта</w:t>
      </w:r>
      <w:r w:rsidRPr="00954200">
        <w:rPr>
          <w:b w:val="0"/>
        </w:rPr>
        <w:t>.</w:t>
      </w:r>
    </w:p>
    <w:p w14:paraId="148624BE" w14:textId="77777777" w:rsidR="00EC4148" w:rsidRPr="00954200" w:rsidRDefault="00EC4148" w:rsidP="00EC4148">
      <w:pPr>
        <w:pStyle w:val="1"/>
        <w:tabs>
          <w:tab w:val="left" w:pos="3501"/>
        </w:tabs>
        <w:ind w:left="0" w:firstLine="709"/>
        <w:jc w:val="both"/>
        <w:rPr>
          <w:b w:val="0"/>
        </w:rPr>
      </w:pPr>
      <w:r w:rsidRPr="00954200">
        <w:rPr>
          <w:b w:val="0"/>
        </w:rPr>
        <w:t>6.2. При наступлении вышеперечисленных обстоятельств, по соглашению сторон, срок выполнения сторонами своих обязательств может быть перенесен соразмерно времени, в течение которого действуют указанные обстоятельства и их последствия.</w:t>
      </w:r>
    </w:p>
    <w:p w14:paraId="793C4717" w14:textId="77777777" w:rsidR="00EC4148" w:rsidRPr="00954200" w:rsidRDefault="00EC4148" w:rsidP="00EC4148">
      <w:pPr>
        <w:pStyle w:val="1"/>
        <w:tabs>
          <w:tab w:val="left" w:pos="3501"/>
        </w:tabs>
        <w:ind w:left="0" w:firstLine="709"/>
        <w:jc w:val="both"/>
        <w:rPr>
          <w:b w:val="0"/>
        </w:rPr>
      </w:pPr>
      <w:r w:rsidRPr="00954200">
        <w:rPr>
          <w:b w:val="0"/>
        </w:rPr>
        <w:t xml:space="preserve">6.3. Сторона, которая не в состоянии выполнить свои обязательства или часть обязательств по </w:t>
      </w:r>
      <w:r w:rsidRPr="00403F4B">
        <w:rPr>
          <w:b w:val="0"/>
        </w:rPr>
        <w:t>Контракт</w:t>
      </w:r>
      <w:r>
        <w:rPr>
          <w:b w:val="0"/>
        </w:rPr>
        <w:t>у</w:t>
      </w:r>
      <w:r w:rsidRPr="00954200">
        <w:rPr>
          <w:b w:val="0"/>
        </w:rPr>
        <w:t xml:space="preserve"> по причинам возникновения форс-мажорных обстоятельств, обязана известить в письменной форме другую сторону </w:t>
      </w:r>
      <w:r>
        <w:rPr>
          <w:b w:val="0"/>
        </w:rPr>
        <w:br/>
      </w:r>
      <w:r w:rsidRPr="00954200">
        <w:rPr>
          <w:b w:val="0"/>
        </w:rPr>
        <w:t xml:space="preserve">о начале, ожидаемом сроке действия и прекращении указанных обстоятельств </w:t>
      </w:r>
      <w:r>
        <w:rPr>
          <w:b w:val="0"/>
        </w:rPr>
        <w:br/>
      </w:r>
      <w:r w:rsidRPr="00954200">
        <w:rPr>
          <w:b w:val="0"/>
        </w:rPr>
        <w:t xml:space="preserve">в срок не позднее 3 (трех) рабочих дней после начала этих действий. </w:t>
      </w:r>
      <w:r>
        <w:rPr>
          <w:b w:val="0"/>
        </w:rPr>
        <w:br/>
      </w:r>
      <w:r w:rsidRPr="00954200">
        <w:rPr>
          <w:b w:val="0"/>
        </w:rPr>
        <w:t xml:space="preserve">Не уведомление или несвоевременное уведомление лишает Сторону права ссылаться на любое вышеуказанное обстоятельство как на основание освобождения от ответственности за неисполнение или ненадлежащее исполнение своего обязательства по </w:t>
      </w:r>
      <w:r w:rsidRPr="00403F4B">
        <w:rPr>
          <w:b w:val="0"/>
        </w:rPr>
        <w:t>Контракт</w:t>
      </w:r>
      <w:r>
        <w:rPr>
          <w:b w:val="0"/>
        </w:rPr>
        <w:t>у</w:t>
      </w:r>
      <w:r w:rsidRPr="00954200">
        <w:rPr>
          <w:b w:val="0"/>
        </w:rPr>
        <w:t xml:space="preserve">. </w:t>
      </w:r>
    </w:p>
    <w:p w14:paraId="188034CB" w14:textId="77777777" w:rsidR="00EC4148" w:rsidRPr="00954200" w:rsidRDefault="00EC4148" w:rsidP="00EC4148">
      <w:pPr>
        <w:pStyle w:val="1"/>
        <w:tabs>
          <w:tab w:val="left" w:pos="3501"/>
        </w:tabs>
        <w:ind w:left="0" w:firstLine="709"/>
        <w:jc w:val="both"/>
        <w:rPr>
          <w:b w:val="0"/>
        </w:rPr>
      </w:pPr>
      <w:r w:rsidRPr="00954200">
        <w:rPr>
          <w:b w:val="0"/>
        </w:rPr>
        <w:t>6.4. Факты, изложенные в извещении, должны быть подтверждены уполномоченными органами.</w:t>
      </w:r>
    </w:p>
    <w:p w14:paraId="097617E8" w14:textId="77777777" w:rsidR="00EC4148" w:rsidRDefault="00EC4148" w:rsidP="00EC4148">
      <w:pPr>
        <w:pStyle w:val="1"/>
        <w:tabs>
          <w:tab w:val="left" w:pos="3501"/>
        </w:tabs>
        <w:ind w:left="0" w:firstLine="709"/>
        <w:jc w:val="both"/>
        <w:rPr>
          <w:b w:val="0"/>
        </w:rPr>
      </w:pPr>
      <w:r w:rsidRPr="00954200">
        <w:rPr>
          <w:b w:val="0"/>
        </w:rPr>
        <w:t xml:space="preserve">6.5. Если обстоятельства непреодолимой силы действуют на протяжении 30 (тридцати) календарных дней, любая из Сторон вправе инициировать расторжения </w:t>
      </w:r>
      <w:r w:rsidRPr="00403F4B">
        <w:rPr>
          <w:b w:val="0"/>
        </w:rPr>
        <w:t>Контракта</w:t>
      </w:r>
      <w:r w:rsidRPr="00954200">
        <w:rPr>
          <w:b w:val="0"/>
        </w:rPr>
        <w:t xml:space="preserve"> путем направления письменного уведомления другой стороне.</w:t>
      </w:r>
    </w:p>
    <w:p w14:paraId="127FCFB0" w14:textId="77777777" w:rsidR="00EC4148" w:rsidRDefault="00EC4148" w:rsidP="00EC4148">
      <w:pPr>
        <w:pStyle w:val="1"/>
        <w:tabs>
          <w:tab w:val="left" w:pos="3501"/>
        </w:tabs>
        <w:ind w:left="0" w:firstLine="0"/>
        <w:jc w:val="center"/>
      </w:pPr>
    </w:p>
    <w:p w14:paraId="4C4F5373" w14:textId="77777777" w:rsidR="00EC4148" w:rsidRPr="001B4602" w:rsidRDefault="00EC4148" w:rsidP="00EC4148">
      <w:pPr>
        <w:pStyle w:val="1"/>
        <w:tabs>
          <w:tab w:val="left" w:pos="3501"/>
        </w:tabs>
        <w:ind w:left="0" w:firstLine="0"/>
        <w:jc w:val="center"/>
      </w:pPr>
      <w:r w:rsidRPr="001B4602">
        <w:t>7. СРОК</w:t>
      </w:r>
      <w:r w:rsidRPr="001B4602">
        <w:rPr>
          <w:spacing w:val="-3"/>
        </w:rPr>
        <w:t xml:space="preserve"> </w:t>
      </w:r>
      <w:r w:rsidRPr="001B4602">
        <w:t>ДЕЙСТВИЯ</w:t>
      </w:r>
      <w:r w:rsidRPr="001B4602">
        <w:rPr>
          <w:spacing w:val="-4"/>
        </w:rPr>
        <w:t xml:space="preserve"> </w:t>
      </w:r>
      <w:r w:rsidRPr="00FE346D">
        <w:t>КОНТРАКТА</w:t>
      </w:r>
      <w:r w:rsidRPr="001B4602">
        <w:t xml:space="preserve"> И ОКАЗАНИЯ УСЛУГ</w:t>
      </w:r>
    </w:p>
    <w:p w14:paraId="1A414BAE" w14:textId="77777777" w:rsidR="00EC4148" w:rsidRPr="001B4602" w:rsidRDefault="00EC4148" w:rsidP="00EC4148">
      <w:pPr>
        <w:pStyle w:val="1"/>
        <w:tabs>
          <w:tab w:val="left" w:pos="3501"/>
        </w:tabs>
        <w:ind w:left="0" w:firstLine="0"/>
        <w:jc w:val="center"/>
      </w:pPr>
    </w:p>
    <w:p w14:paraId="56011113" w14:textId="57791CEA" w:rsidR="00EC4148" w:rsidRPr="001B4602" w:rsidRDefault="00EC4148" w:rsidP="00C072C3">
      <w:pPr>
        <w:tabs>
          <w:tab w:val="left" w:pos="426"/>
          <w:tab w:val="left" w:pos="1514"/>
        </w:tabs>
        <w:ind w:firstLine="709"/>
        <w:jc w:val="both"/>
        <w:rPr>
          <w:sz w:val="28"/>
          <w:szCs w:val="28"/>
        </w:rPr>
      </w:pPr>
      <w:r w:rsidRPr="001B4602">
        <w:rPr>
          <w:sz w:val="28"/>
          <w:szCs w:val="28"/>
        </w:rPr>
        <w:t xml:space="preserve">7.1. </w:t>
      </w:r>
      <w:r>
        <w:rPr>
          <w:sz w:val="28"/>
          <w:szCs w:val="28"/>
        </w:rPr>
        <w:t>Контракт</w:t>
      </w:r>
      <w:r w:rsidRPr="001B4602">
        <w:rPr>
          <w:spacing w:val="1"/>
          <w:sz w:val="28"/>
          <w:szCs w:val="28"/>
        </w:rPr>
        <w:t xml:space="preserve"> </w:t>
      </w:r>
      <w:r w:rsidRPr="001B4602">
        <w:rPr>
          <w:sz w:val="28"/>
          <w:szCs w:val="28"/>
        </w:rPr>
        <w:t>вступает</w:t>
      </w:r>
      <w:r w:rsidRPr="001B4602">
        <w:rPr>
          <w:spacing w:val="1"/>
          <w:sz w:val="28"/>
          <w:szCs w:val="28"/>
        </w:rPr>
        <w:t xml:space="preserve"> </w:t>
      </w:r>
      <w:r w:rsidRPr="001B4602">
        <w:rPr>
          <w:sz w:val="28"/>
          <w:szCs w:val="28"/>
        </w:rPr>
        <w:t>в</w:t>
      </w:r>
      <w:r w:rsidRPr="001B4602">
        <w:rPr>
          <w:spacing w:val="1"/>
          <w:sz w:val="28"/>
          <w:szCs w:val="28"/>
        </w:rPr>
        <w:t xml:space="preserve"> </w:t>
      </w:r>
      <w:r w:rsidRPr="001B4602">
        <w:rPr>
          <w:sz w:val="28"/>
          <w:szCs w:val="28"/>
        </w:rPr>
        <w:t>силу</w:t>
      </w:r>
      <w:r w:rsidRPr="001B4602">
        <w:rPr>
          <w:spacing w:val="1"/>
          <w:sz w:val="28"/>
          <w:szCs w:val="28"/>
        </w:rPr>
        <w:t xml:space="preserve"> </w:t>
      </w:r>
      <w:r w:rsidRPr="001B4602">
        <w:rPr>
          <w:sz w:val="28"/>
          <w:szCs w:val="28"/>
        </w:rPr>
        <w:t>с</w:t>
      </w:r>
      <w:r w:rsidRPr="001B4602">
        <w:rPr>
          <w:spacing w:val="1"/>
          <w:sz w:val="28"/>
          <w:szCs w:val="28"/>
        </w:rPr>
        <w:t xml:space="preserve"> </w:t>
      </w:r>
      <w:r w:rsidRPr="001B4602">
        <w:rPr>
          <w:sz w:val="28"/>
          <w:szCs w:val="28"/>
        </w:rPr>
        <w:t>момента</w:t>
      </w:r>
      <w:r w:rsidRPr="001B4602">
        <w:rPr>
          <w:spacing w:val="1"/>
          <w:sz w:val="28"/>
          <w:szCs w:val="28"/>
        </w:rPr>
        <w:t xml:space="preserve"> </w:t>
      </w:r>
      <w:r w:rsidRPr="001B4602">
        <w:rPr>
          <w:sz w:val="28"/>
          <w:szCs w:val="28"/>
        </w:rPr>
        <w:t>его</w:t>
      </w:r>
      <w:r w:rsidRPr="001B4602">
        <w:rPr>
          <w:spacing w:val="1"/>
          <w:sz w:val="28"/>
          <w:szCs w:val="28"/>
        </w:rPr>
        <w:t xml:space="preserve"> </w:t>
      </w:r>
      <w:r w:rsidRPr="001B4602">
        <w:rPr>
          <w:sz w:val="28"/>
          <w:szCs w:val="28"/>
        </w:rPr>
        <w:t>подписания</w:t>
      </w:r>
      <w:r w:rsidRPr="001B4602">
        <w:rPr>
          <w:spacing w:val="1"/>
          <w:sz w:val="28"/>
          <w:szCs w:val="28"/>
        </w:rPr>
        <w:t xml:space="preserve"> </w:t>
      </w:r>
      <w:r w:rsidRPr="001B4602">
        <w:rPr>
          <w:sz w:val="28"/>
          <w:szCs w:val="28"/>
        </w:rPr>
        <w:t>Сторонами</w:t>
      </w:r>
      <w:r>
        <w:rPr>
          <w:spacing w:val="71"/>
          <w:sz w:val="28"/>
          <w:szCs w:val="28"/>
        </w:rPr>
        <w:t xml:space="preserve"> </w:t>
      </w:r>
      <w:r>
        <w:rPr>
          <w:spacing w:val="71"/>
          <w:sz w:val="28"/>
          <w:szCs w:val="28"/>
        </w:rPr>
        <w:br/>
      </w:r>
      <w:r w:rsidRPr="001B4602">
        <w:rPr>
          <w:sz w:val="28"/>
          <w:szCs w:val="28"/>
        </w:rPr>
        <w:lastRenderedPageBreak/>
        <w:t>и</w:t>
      </w:r>
      <w:r w:rsidRPr="001B4602">
        <w:rPr>
          <w:spacing w:val="1"/>
          <w:sz w:val="28"/>
          <w:szCs w:val="28"/>
        </w:rPr>
        <w:t xml:space="preserve"> </w:t>
      </w:r>
      <w:r w:rsidR="00C072C3" w:rsidRPr="00C072C3">
        <w:rPr>
          <w:sz w:val="28"/>
          <w:szCs w:val="28"/>
        </w:rPr>
        <w:t xml:space="preserve">действует </w:t>
      </w:r>
      <w:r w:rsidR="00C072C3" w:rsidRPr="00C072C3">
        <w:rPr>
          <w:b/>
          <w:sz w:val="28"/>
          <w:szCs w:val="28"/>
          <w:highlight w:val="yellow"/>
        </w:rPr>
        <w:t>по «</w:t>
      </w:r>
      <w:r w:rsidR="00DF7127">
        <w:rPr>
          <w:b/>
          <w:sz w:val="28"/>
          <w:szCs w:val="28"/>
          <w:highlight w:val="yellow"/>
        </w:rPr>
        <w:t>18</w:t>
      </w:r>
      <w:r w:rsidR="00C072C3" w:rsidRPr="00C072C3">
        <w:rPr>
          <w:b/>
          <w:sz w:val="28"/>
          <w:szCs w:val="28"/>
          <w:highlight w:val="yellow"/>
        </w:rPr>
        <w:t>» декабря 202</w:t>
      </w:r>
      <w:r w:rsidR="0002479E">
        <w:rPr>
          <w:b/>
          <w:sz w:val="28"/>
          <w:szCs w:val="28"/>
          <w:highlight w:val="yellow"/>
        </w:rPr>
        <w:t>6</w:t>
      </w:r>
      <w:r w:rsidR="00C072C3" w:rsidRPr="00C072C3">
        <w:rPr>
          <w:b/>
          <w:sz w:val="28"/>
          <w:szCs w:val="28"/>
          <w:highlight w:val="yellow"/>
        </w:rPr>
        <w:t> года</w:t>
      </w:r>
      <w:r w:rsidR="00C072C3" w:rsidRPr="00C072C3">
        <w:rPr>
          <w:sz w:val="28"/>
          <w:szCs w:val="28"/>
          <w:highlight w:val="yellow"/>
        </w:rPr>
        <w:t xml:space="preserve"> </w:t>
      </w:r>
      <w:r w:rsidR="00C072C3" w:rsidRPr="00C072C3">
        <w:rPr>
          <w:b/>
          <w:sz w:val="28"/>
          <w:szCs w:val="28"/>
          <w:highlight w:val="yellow"/>
        </w:rPr>
        <w:t>включительно</w:t>
      </w:r>
      <w:r w:rsidR="00C072C3" w:rsidRPr="00C072C3">
        <w:rPr>
          <w:sz w:val="28"/>
          <w:szCs w:val="28"/>
          <w:highlight w:val="yellow"/>
        </w:rPr>
        <w:t>, при этом все расчетно-финансовые и прочие обязательства Сторон по настоящему Контракту должны быть выполнены ими в полном объеме независимо от окончания срока действия данного Контракта.</w:t>
      </w:r>
    </w:p>
    <w:p w14:paraId="01F8EEF5" w14:textId="77777777" w:rsidR="00EC4148" w:rsidRPr="001B4602" w:rsidRDefault="00EC4148" w:rsidP="00EC4148">
      <w:pPr>
        <w:pStyle w:val="a5"/>
        <w:numPr>
          <w:ilvl w:val="1"/>
          <w:numId w:val="37"/>
        </w:numPr>
        <w:tabs>
          <w:tab w:val="left" w:pos="0"/>
          <w:tab w:val="left" w:pos="1276"/>
        </w:tabs>
        <w:ind w:left="0" w:firstLine="709"/>
        <w:rPr>
          <w:sz w:val="28"/>
          <w:szCs w:val="28"/>
        </w:rPr>
      </w:pPr>
      <w:r w:rsidRPr="001B4602">
        <w:rPr>
          <w:sz w:val="28"/>
          <w:szCs w:val="28"/>
        </w:rPr>
        <w:t>Начало обучения – в течение 10 рабочих дней, после издания приказа Исполнителя о зачислении Слушателя на обучение</w:t>
      </w:r>
      <w:r>
        <w:rPr>
          <w:sz w:val="28"/>
          <w:szCs w:val="28"/>
        </w:rPr>
        <w:t>.</w:t>
      </w:r>
    </w:p>
    <w:p w14:paraId="45F3D371" w14:textId="77777777" w:rsidR="00EC4148" w:rsidRPr="001B4602" w:rsidRDefault="00EC4148" w:rsidP="00EC4148">
      <w:pPr>
        <w:pStyle w:val="a3"/>
        <w:ind w:left="0" w:firstLine="709"/>
      </w:pPr>
      <w:r w:rsidRPr="001B4602">
        <w:t>Продолжительность обучения составляет 72 часа.</w:t>
      </w:r>
    </w:p>
    <w:p w14:paraId="360376DD" w14:textId="77777777" w:rsidR="00EC4148" w:rsidRPr="001B4602" w:rsidRDefault="00EC4148" w:rsidP="00EC4148">
      <w:pPr>
        <w:pStyle w:val="a3"/>
        <w:ind w:left="0" w:firstLine="709"/>
      </w:pPr>
      <w:r w:rsidRPr="001B4602">
        <w:t xml:space="preserve">О зачислении и начале обучения Слушатель уведомляется </w:t>
      </w:r>
      <w:r>
        <w:br/>
      </w:r>
      <w:r w:rsidRPr="001B4602">
        <w:t>по электронной почте, указанной в заявке Заказчика.</w:t>
      </w:r>
    </w:p>
    <w:p w14:paraId="3DF3BA7A" w14:textId="77777777" w:rsidR="00EC4148" w:rsidRPr="001B4602" w:rsidRDefault="00EC4148" w:rsidP="00EC4148">
      <w:pPr>
        <w:pStyle w:val="a3"/>
        <w:ind w:left="0" w:firstLine="709"/>
      </w:pPr>
      <w:r w:rsidRPr="001B4602">
        <w:t>Институт оставляет за собой право переноса даты начала обучения.</w:t>
      </w:r>
    </w:p>
    <w:p w14:paraId="4A45AB05" w14:textId="77777777" w:rsidR="00EC4148" w:rsidRPr="00752167" w:rsidRDefault="00EC4148" w:rsidP="00EC4148">
      <w:pPr>
        <w:pStyle w:val="a5"/>
        <w:ind w:left="0" w:firstLine="709"/>
        <w:rPr>
          <w:sz w:val="28"/>
          <w:szCs w:val="28"/>
        </w:rPr>
      </w:pPr>
      <w:r w:rsidRPr="001B4602">
        <w:rPr>
          <w:sz w:val="28"/>
          <w:szCs w:val="28"/>
        </w:rPr>
        <w:t xml:space="preserve">7.3. В случае отчисления Слушателя действие настоящего </w:t>
      </w:r>
      <w:r>
        <w:rPr>
          <w:sz w:val="28"/>
          <w:szCs w:val="28"/>
        </w:rPr>
        <w:t>Контракта</w:t>
      </w:r>
      <w:r w:rsidRPr="001B4602">
        <w:rPr>
          <w:sz w:val="28"/>
          <w:szCs w:val="28"/>
        </w:rPr>
        <w:t xml:space="preserve"> прекращается со дня издания приказа об отчислении. В случае обучения нескольких Слушателей по одному </w:t>
      </w:r>
      <w:r>
        <w:rPr>
          <w:sz w:val="28"/>
          <w:szCs w:val="28"/>
        </w:rPr>
        <w:t>Контракту</w:t>
      </w:r>
      <w:r w:rsidRPr="001B4602">
        <w:rPr>
          <w:sz w:val="28"/>
          <w:szCs w:val="28"/>
        </w:rPr>
        <w:t xml:space="preserve"> действие </w:t>
      </w:r>
      <w:r>
        <w:rPr>
          <w:sz w:val="28"/>
          <w:szCs w:val="28"/>
        </w:rPr>
        <w:t>Контракта</w:t>
      </w:r>
      <w:r w:rsidRPr="001B4602">
        <w:rPr>
          <w:sz w:val="28"/>
          <w:szCs w:val="28"/>
        </w:rPr>
        <w:t xml:space="preserve"> прекращается только в отношении отчисленного.</w:t>
      </w:r>
    </w:p>
    <w:p w14:paraId="6DBEAA57" w14:textId="77777777" w:rsidR="00EC4148" w:rsidRDefault="00EC4148" w:rsidP="00EC4148">
      <w:pPr>
        <w:pStyle w:val="1"/>
        <w:tabs>
          <w:tab w:val="left" w:pos="3257"/>
        </w:tabs>
        <w:ind w:left="0" w:firstLine="0"/>
      </w:pPr>
    </w:p>
    <w:p w14:paraId="4699CF67" w14:textId="77777777" w:rsidR="00EC4148" w:rsidRPr="001B4602" w:rsidRDefault="00EC4148" w:rsidP="00EC4148">
      <w:pPr>
        <w:pStyle w:val="1"/>
        <w:tabs>
          <w:tab w:val="left" w:pos="3257"/>
        </w:tabs>
        <w:ind w:left="0" w:firstLine="0"/>
        <w:jc w:val="center"/>
      </w:pPr>
      <w:r w:rsidRPr="001B4602">
        <w:t>8. УВЕДОМЛЕНИЯ</w:t>
      </w:r>
      <w:r w:rsidRPr="001B4602">
        <w:rPr>
          <w:spacing w:val="-3"/>
        </w:rPr>
        <w:t xml:space="preserve"> </w:t>
      </w:r>
      <w:r w:rsidRPr="001B4602">
        <w:t>И</w:t>
      </w:r>
      <w:r w:rsidRPr="001B4602">
        <w:rPr>
          <w:spacing w:val="-3"/>
        </w:rPr>
        <w:t xml:space="preserve"> </w:t>
      </w:r>
      <w:r w:rsidRPr="001B4602">
        <w:t>СООБЩЕНИЯ</w:t>
      </w:r>
    </w:p>
    <w:p w14:paraId="15B68FBE" w14:textId="77777777" w:rsidR="00EC4148" w:rsidRPr="001B4602" w:rsidRDefault="00EC4148" w:rsidP="00EC4148">
      <w:pPr>
        <w:pStyle w:val="1"/>
        <w:tabs>
          <w:tab w:val="left" w:pos="3257"/>
        </w:tabs>
        <w:ind w:left="0" w:firstLine="0"/>
        <w:jc w:val="center"/>
        <w:rPr>
          <w:b w:val="0"/>
          <w:bCs w:val="0"/>
        </w:rPr>
      </w:pPr>
    </w:p>
    <w:p w14:paraId="17B52007" w14:textId="77777777" w:rsidR="00EC4148" w:rsidRPr="001B4602" w:rsidRDefault="00EC4148" w:rsidP="00EC4148">
      <w:pPr>
        <w:pStyle w:val="a5"/>
        <w:numPr>
          <w:ilvl w:val="1"/>
          <w:numId w:val="22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1B4602">
        <w:rPr>
          <w:sz w:val="28"/>
          <w:szCs w:val="28"/>
        </w:rPr>
        <w:t>Отправка уведомлений и/или сообщений осуществляется по почте</w:t>
      </w:r>
      <w:r w:rsidRPr="001B4602">
        <w:rPr>
          <w:spacing w:val="32"/>
          <w:sz w:val="28"/>
          <w:szCs w:val="28"/>
        </w:rPr>
        <w:t xml:space="preserve"> </w:t>
      </w:r>
      <w:r w:rsidRPr="001B4602">
        <w:rPr>
          <w:sz w:val="28"/>
          <w:szCs w:val="28"/>
        </w:rPr>
        <w:t>или</w:t>
      </w:r>
      <w:r w:rsidRPr="001B4602">
        <w:rPr>
          <w:spacing w:val="118"/>
          <w:sz w:val="28"/>
          <w:szCs w:val="28"/>
        </w:rPr>
        <w:t xml:space="preserve"> </w:t>
      </w:r>
      <w:r w:rsidRPr="001B4602">
        <w:rPr>
          <w:sz w:val="28"/>
          <w:szCs w:val="28"/>
        </w:rPr>
        <w:t>электронной</w:t>
      </w:r>
      <w:r w:rsidRPr="001B4602">
        <w:rPr>
          <w:spacing w:val="122"/>
          <w:sz w:val="28"/>
          <w:szCs w:val="28"/>
        </w:rPr>
        <w:t xml:space="preserve"> </w:t>
      </w:r>
      <w:r w:rsidRPr="001B4602">
        <w:rPr>
          <w:sz w:val="28"/>
          <w:szCs w:val="28"/>
        </w:rPr>
        <w:t>почте.</w:t>
      </w:r>
    </w:p>
    <w:p w14:paraId="1A9A6245" w14:textId="77777777" w:rsidR="00EC4148" w:rsidRPr="001B4602" w:rsidRDefault="00EC4148" w:rsidP="00EC4148">
      <w:pPr>
        <w:pStyle w:val="a5"/>
        <w:numPr>
          <w:ilvl w:val="1"/>
          <w:numId w:val="22"/>
        </w:numPr>
        <w:ind w:left="0" w:firstLine="709"/>
        <w:rPr>
          <w:sz w:val="28"/>
          <w:szCs w:val="28"/>
        </w:rPr>
      </w:pPr>
      <w:r w:rsidRPr="001B4602">
        <w:rPr>
          <w:sz w:val="28"/>
          <w:szCs w:val="28"/>
        </w:rPr>
        <w:t>Заявление о переносе сроков получения образовательных услуг</w:t>
      </w:r>
      <w:r>
        <w:rPr>
          <w:spacing w:val="1"/>
          <w:sz w:val="28"/>
          <w:szCs w:val="28"/>
        </w:rPr>
        <w:br/>
      </w:r>
      <w:r w:rsidRPr="001B4602">
        <w:rPr>
          <w:sz w:val="28"/>
          <w:szCs w:val="28"/>
        </w:rPr>
        <w:t>по</w:t>
      </w:r>
      <w:r w:rsidRPr="001B4602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Контракту</w:t>
      </w:r>
      <w:r w:rsidRPr="001B4602">
        <w:rPr>
          <w:spacing w:val="-4"/>
          <w:sz w:val="28"/>
          <w:szCs w:val="28"/>
        </w:rPr>
        <w:t xml:space="preserve"> </w:t>
      </w:r>
      <w:r w:rsidRPr="001B4602">
        <w:rPr>
          <w:sz w:val="28"/>
          <w:szCs w:val="28"/>
        </w:rPr>
        <w:t>Заказчик направляет</w:t>
      </w:r>
      <w:r w:rsidRPr="001B4602">
        <w:rPr>
          <w:spacing w:val="-1"/>
          <w:sz w:val="28"/>
          <w:szCs w:val="28"/>
        </w:rPr>
        <w:t xml:space="preserve"> </w:t>
      </w:r>
      <w:r w:rsidRPr="001B4602">
        <w:rPr>
          <w:sz w:val="28"/>
          <w:szCs w:val="28"/>
        </w:rPr>
        <w:t>в</w:t>
      </w:r>
      <w:r w:rsidRPr="001B4602">
        <w:rPr>
          <w:spacing w:val="-2"/>
          <w:sz w:val="28"/>
          <w:szCs w:val="28"/>
        </w:rPr>
        <w:t xml:space="preserve"> </w:t>
      </w:r>
      <w:r w:rsidRPr="001B4602">
        <w:rPr>
          <w:sz w:val="28"/>
          <w:szCs w:val="28"/>
        </w:rPr>
        <w:t>адрес</w:t>
      </w:r>
      <w:r w:rsidRPr="001B4602">
        <w:rPr>
          <w:spacing w:val="-1"/>
          <w:sz w:val="28"/>
          <w:szCs w:val="28"/>
        </w:rPr>
        <w:t xml:space="preserve"> </w:t>
      </w:r>
      <w:r w:rsidRPr="001B4602">
        <w:rPr>
          <w:sz w:val="28"/>
          <w:szCs w:val="28"/>
        </w:rPr>
        <w:t>Исполнителя электронной почтой.</w:t>
      </w:r>
    </w:p>
    <w:p w14:paraId="2FB8AD9C" w14:textId="77777777" w:rsidR="00EC4148" w:rsidRDefault="00EC4148" w:rsidP="00EC4148">
      <w:pPr>
        <w:pStyle w:val="a5"/>
        <w:numPr>
          <w:ilvl w:val="1"/>
          <w:numId w:val="22"/>
        </w:numPr>
        <w:ind w:left="0" w:firstLine="709"/>
        <w:rPr>
          <w:sz w:val="28"/>
          <w:szCs w:val="28"/>
        </w:rPr>
      </w:pPr>
      <w:r w:rsidRPr="001B4602">
        <w:rPr>
          <w:sz w:val="28"/>
          <w:szCs w:val="28"/>
        </w:rPr>
        <w:t>Все уведомления и сообщения направляются Сторонами</w:t>
      </w:r>
      <w:r>
        <w:rPr>
          <w:sz w:val="28"/>
          <w:szCs w:val="28"/>
        </w:rPr>
        <w:br/>
      </w:r>
      <w:r w:rsidRPr="001B4602">
        <w:rPr>
          <w:sz w:val="28"/>
          <w:szCs w:val="28"/>
        </w:rPr>
        <w:t xml:space="preserve">по адресам, указанным в разделе 13 настоящего </w:t>
      </w:r>
      <w:r>
        <w:rPr>
          <w:sz w:val="28"/>
          <w:szCs w:val="28"/>
        </w:rPr>
        <w:t>Контракта</w:t>
      </w:r>
      <w:r w:rsidRPr="001B4602">
        <w:rPr>
          <w:sz w:val="28"/>
          <w:szCs w:val="28"/>
        </w:rPr>
        <w:t>.</w:t>
      </w:r>
    </w:p>
    <w:p w14:paraId="5AE90A85" w14:textId="77777777" w:rsidR="00EC4148" w:rsidRPr="001B4602" w:rsidRDefault="00EC4148" w:rsidP="00EC4148">
      <w:pPr>
        <w:pStyle w:val="a5"/>
        <w:numPr>
          <w:ilvl w:val="1"/>
          <w:numId w:val="2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Уведомления и сообщения, направленные по электронной почте считаются надлежащим исполнением Сторонами обязательств по Контракту. </w:t>
      </w:r>
    </w:p>
    <w:p w14:paraId="394569C8" w14:textId="77777777" w:rsidR="00EC4148" w:rsidRPr="0087664E" w:rsidRDefault="00EC4148" w:rsidP="00EC4148">
      <w:pPr>
        <w:pStyle w:val="a5"/>
        <w:tabs>
          <w:tab w:val="left" w:pos="142"/>
        </w:tabs>
        <w:ind w:left="0" w:firstLine="0"/>
        <w:rPr>
          <w:color w:val="00B0F0"/>
          <w:sz w:val="10"/>
          <w:szCs w:val="10"/>
        </w:rPr>
      </w:pPr>
    </w:p>
    <w:p w14:paraId="36F7F2DA" w14:textId="77777777" w:rsidR="00EC4148" w:rsidRPr="005831D2" w:rsidRDefault="00EC4148" w:rsidP="00EC4148">
      <w:pPr>
        <w:pStyle w:val="1"/>
        <w:tabs>
          <w:tab w:val="left" w:pos="3689"/>
        </w:tabs>
        <w:ind w:left="0" w:firstLine="0"/>
        <w:rPr>
          <w:sz w:val="10"/>
          <w:szCs w:val="10"/>
        </w:rPr>
      </w:pPr>
    </w:p>
    <w:p w14:paraId="612C5CD3" w14:textId="77777777" w:rsidR="00EC4148" w:rsidRPr="004C27C8" w:rsidRDefault="00EC4148" w:rsidP="00EC4148">
      <w:pPr>
        <w:pStyle w:val="1"/>
        <w:tabs>
          <w:tab w:val="left" w:pos="3689"/>
        </w:tabs>
        <w:ind w:left="0" w:firstLine="0"/>
        <w:jc w:val="center"/>
      </w:pPr>
      <w:r>
        <w:t>9</w:t>
      </w:r>
      <w:r w:rsidRPr="004C27C8">
        <w:t>. КОНФИДЕНЦИАЛЬНОСТЬ</w:t>
      </w:r>
    </w:p>
    <w:p w14:paraId="7DF1FD5D" w14:textId="77777777" w:rsidR="00EC4148" w:rsidRPr="0075182F" w:rsidRDefault="00EC4148" w:rsidP="00EC4148">
      <w:pPr>
        <w:pStyle w:val="1"/>
        <w:tabs>
          <w:tab w:val="left" w:pos="3689"/>
        </w:tabs>
        <w:ind w:left="0" w:firstLine="0"/>
        <w:jc w:val="center"/>
        <w:rPr>
          <w:sz w:val="20"/>
          <w:szCs w:val="20"/>
        </w:rPr>
      </w:pPr>
    </w:p>
    <w:p w14:paraId="4791DC82" w14:textId="540FE285" w:rsidR="00EC4148" w:rsidRPr="00741D97" w:rsidRDefault="00EC4148" w:rsidP="00EC4148">
      <w:pPr>
        <w:pStyle w:val="a5"/>
        <w:numPr>
          <w:ilvl w:val="1"/>
          <w:numId w:val="23"/>
        </w:numPr>
        <w:tabs>
          <w:tab w:val="left" w:pos="1276"/>
          <w:tab w:val="left" w:pos="1418"/>
        </w:tabs>
        <w:ind w:left="0" w:firstLine="709"/>
        <w:rPr>
          <w:sz w:val="28"/>
          <w:szCs w:val="28"/>
        </w:rPr>
      </w:pPr>
      <w:r w:rsidRPr="00741D97">
        <w:rPr>
          <w:sz w:val="28"/>
          <w:szCs w:val="28"/>
        </w:rPr>
        <w:t>Стороны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настоящим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подтверждают,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что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информация, которой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они</w:t>
      </w:r>
      <w:r w:rsidRPr="00741D97">
        <w:rPr>
          <w:spacing w:val="1"/>
          <w:sz w:val="28"/>
          <w:szCs w:val="28"/>
        </w:rPr>
        <w:t xml:space="preserve"> </w:t>
      </w:r>
      <w:r w:rsidR="007D6C3D">
        <w:t> </w:t>
      </w:r>
      <w:r w:rsidRPr="00741D97">
        <w:rPr>
          <w:sz w:val="28"/>
          <w:szCs w:val="28"/>
        </w:rPr>
        <w:t>обмениваются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в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рамках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подготовки,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а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также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после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заключения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настоящего</w:t>
      </w:r>
      <w:r w:rsidRPr="00741D9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Контракта</w:t>
      </w:r>
      <w:r w:rsidRPr="00741D97">
        <w:rPr>
          <w:sz w:val="28"/>
          <w:szCs w:val="28"/>
        </w:rPr>
        <w:t>, носит конфиденциальный характер, являясь ценной для каждой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41D97">
        <w:rPr>
          <w:sz w:val="28"/>
          <w:szCs w:val="28"/>
        </w:rPr>
        <w:t>из Сторон</w:t>
      </w:r>
      <w:r w:rsidRPr="00741D97">
        <w:rPr>
          <w:spacing w:val="-67"/>
          <w:sz w:val="28"/>
          <w:szCs w:val="28"/>
        </w:rPr>
        <w:t xml:space="preserve"> </w:t>
      </w:r>
      <w:r w:rsidRPr="00741D97">
        <w:rPr>
          <w:sz w:val="28"/>
          <w:szCs w:val="28"/>
        </w:rPr>
        <w:t>и не подлежащей разглашению, поскольку составляет служебную (коммерческую)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или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иную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охраняемую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законом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тайну,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имеет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действительную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41D97">
        <w:rPr>
          <w:sz w:val="28"/>
          <w:szCs w:val="28"/>
        </w:rPr>
        <w:t>и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потенциальную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коммерческую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ценность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в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силу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ее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неизвестности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третьим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лицам</w:t>
      </w:r>
      <w:r>
        <w:rPr>
          <w:sz w:val="28"/>
          <w:szCs w:val="28"/>
        </w:rPr>
        <w:t>,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и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к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ней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нет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свободного доступа на законном основании.</w:t>
      </w:r>
    </w:p>
    <w:p w14:paraId="41C54DA7" w14:textId="77777777" w:rsidR="00EC4148" w:rsidRPr="00741D97" w:rsidRDefault="00EC4148" w:rsidP="00EC4148">
      <w:pPr>
        <w:pStyle w:val="a5"/>
        <w:numPr>
          <w:ilvl w:val="1"/>
          <w:numId w:val="23"/>
        </w:numPr>
        <w:tabs>
          <w:tab w:val="left" w:pos="0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1D97">
        <w:rPr>
          <w:sz w:val="28"/>
          <w:szCs w:val="28"/>
        </w:rPr>
        <w:t xml:space="preserve">С момента вступления в силу настоящего </w:t>
      </w:r>
      <w:r>
        <w:rPr>
          <w:sz w:val="28"/>
          <w:szCs w:val="28"/>
        </w:rPr>
        <w:t>Контракта</w:t>
      </w:r>
      <w:r w:rsidRPr="00741D97">
        <w:rPr>
          <w:sz w:val="28"/>
          <w:szCs w:val="28"/>
        </w:rPr>
        <w:t xml:space="preserve"> Стороны обязуются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хранить</w:t>
      </w:r>
      <w:r w:rsidRPr="00741D97">
        <w:rPr>
          <w:spacing w:val="70"/>
          <w:sz w:val="28"/>
          <w:szCs w:val="28"/>
        </w:rPr>
        <w:t xml:space="preserve"> </w:t>
      </w:r>
      <w:r w:rsidRPr="00741D97">
        <w:rPr>
          <w:sz w:val="28"/>
          <w:szCs w:val="28"/>
        </w:rPr>
        <w:t>в</w:t>
      </w:r>
      <w:r w:rsidRPr="00741D97">
        <w:rPr>
          <w:spacing w:val="70"/>
          <w:sz w:val="28"/>
          <w:szCs w:val="28"/>
        </w:rPr>
        <w:t xml:space="preserve"> </w:t>
      </w:r>
      <w:r w:rsidRPr="00741D97">
        <w:rPr>
          <w:sz w:val="28"/>
          <w:szCs w:val="28"/>
        </w:rPr>
        <w:t>тайне</w:t>
      </w:r>
      <w:r w:rsidRPr="00741D97">
        <w:rPr>
          <w:spacing w:val="70"/>
          <w:sz w:val="28"/>
          <w:szCs w:val="28"/>
        </w:rPr>
        <w:t xml:space="preserve"> </w:t>
      </w:r>
      <w:r w:rsidRPr="00741D97">
        <w:rPr>
          <w:sz w:val="28"/>
          <w:szCs w:val="28"/>
        </w:rPr>
        <w:t>любую</w:t>
      </w:r>
      <w:r w:rsidRPr="00741D97">
        <w:rPr>
          <w:spacing w:val="70"/>
          <w:sz w:val="28"/>
          <w:szCs w:val="28"/>
        </w:rPr>
        <w:t xml:space="preserve"> </w:t>
      </w:r>
      <w:r w:rsidRPr="00741D97">
        <w:rPr>
          <w:sz w:val="28"/>
          <w:szCs w:val="28"/>
        </w:rPr>
        <w:t>информацию</w:t>
      </w:r>
      <w:r w:rsidRPr="00741D97">
        <w:rPr>
          <w:spacing w:val="70"/>
          <w:sz w:val="28"/>
          <w:szCs w:val="28"/>
        </w:rPr>
        <w:t xml:space="preserve"> </w:t>
      </w:r>
      <w:r w:rsidRPr="00741D97">
        <w:rPr>
          <w:sz w:val="28"/>
          <w:szCs w:val="28"/>
        </w:rPr>
        <w:t>и</w:t>
      </w:r>
      <w:r w:rsidRPr="00741D97">
        <w:rPr>
          <w:spacing w:val="70"/>
          <w:sz w:val="28"/>
          <w:szCs w:val="28"/>
        </w:rPr>
        <w:t xml:space="preserve"> </w:t>
      </w:r>
      <w:r w:rsidRPr="00741D97">
        <w:rPr>
          <w:sz w:val="28"/>
          <w:szCs w:val="28"/>
        </w:rPr>
        <w:t>данные,</w:t>
      </w:r>
      <w:r w:rsidRPr="00741D97">
        <w:rPr>
          <w:spacing w:val="70"/>
          <w:sz w:val="28"/>
          <w:szCs w:val="28"/>
        </w:rPr>
        <w:t xml:space="preserve"> </w:t>
      </w:r>
      <w:r w:rsidRPr="00741D97">
        <w:rPr>
          <w:sz w:val="28"/>
          <w:szCs w:val="28"/>
        </w:rPr>
        <w:t>полученные</w:t>
      </w:r>
      <w:r w:rsidRPr="00741D97">
        <w:rPr>
          <w:spacing w:val="70"/>
          <w:sz w:val="28"/>
          <w:szCs w:val="28"/>
        </w:rPr>
        <w:t xml:space="preserve"> </w:t>
      </w:r>
      <w:r w:rsidRPr="00741D97">
        <w:rPr>
          <w:sz w:val="28"/>
          <w:szCs w:val="28"/>
        </w:rPr>
        <w:t>каждой</w:t>
      </w:r>
      <w:r w:rsidRPr="00741D97">
        <w:rPr>
          <w:spacing w:val="70"/>
          <w:sz w:val="28"/>
          <w:szCs w:val="28"/>
        </w:rPr>
        <w:t xml:space="preserve"> </w:t>
      </w:r>
      <w:r w:rsidRPr="00741D97">
        <w:rPr>
          <w:sz w:val="28"/>
          <w:szCs w:val="28"/>
        </w:rPr>
        <w:t>из</w:t>
      </w:r>
      <w:r w:rsidRPr="00741D97">
        <w:rPr>
          <w:spacing w:val="70"/>
          <w:sz w:val="28"/>
          <w:szCs w:val="28"/>
        </w:rPr>
        <w:t xml:space="preserve"> </w:t>
      </w:r>
      <w:r w:rsidRPr="00741D97">
        <w:rPr>
          <w:sz w:val="28"/>
          <w:szCs w:val="28"/>
        </w:rPr>
        <w:t>Сторон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в</w:t>
      </w:r>
      <w:r w:rsidRPr="00741D97">
        <w:rPr>
          <w:spacing w:val="32"/>
          <w:sz w:val="28"/>
          <w:szCs w:val="28"/>
        </w:rPr>
        <w:t xml:space="preserve"> </w:t>
      </w:r>
      <w:r w:rsidRPr="00741D97">
        <w:rPr>
          <w:sz w:val="28"/>
          <w:szCs w:val="28"/>
        </w:rPr>
        <w:t>рамках</w:t>
      </w:r>
      <w:r w:rsidRPr="00741D97">
        <w:rPr>
          <w:spacing w:val="31"/>
          <w:sz w:val="28"/>
          <w:szCs w:val="28"/>
        </w:rPr>
        <w:t xml:space="preserve"> </w:t>
      </w:r>
      <w:r w:rsidRPr="00741D97">
        <w:rPr>
          <w:sz w:val="28"/>
          <w:szCs w:val="28"/>
        </w:rPr>
        <w:t>исполнения</w:t>
      </w:r>
      <w:r w:rsidRPr="00741D97">
        <w:rPr>
          <w:spacing w:val="34"/>
          <w:sz w:val="28"/>
          <w:szCs w:val="28"/>
        </w:rPr>
        <w:t xml:space="preserve"> </w:t>
      </w:r>
      <w:r w:rsidRPr="00741D97">
        <w:rPr>
          <w:sz w:val="28"/>
          <w:szCs w:val="28"/>
        </w:rPr>
        <w:t>настоящего</w:t>
      </w:r>
      <w:r w:rsidRPr="00741D97"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Контракта</w:t>
      </w:r>
      <w:r w:rsidRPr="00741D97">
        <w:rPr>
          <w:sz w:val="28"/>
          <w:szCs w:val="28"/>
        </w:rPr>
        <w:t>,</w:t>
      </w:r>
      <w:r w:rsidRPr="00741D97">
        <w:rPr>
          <w:spacing w:val="32"/>
          <w:sz w:val="28"/>
          <w:szCs w:val="28"/>
        </w:rPr>
        <w:t xml:space="preserve"> </w:t>
      </w:r>
      <w:r w:rsidRPr="00741D97">
        <w:rPr>
          <w:sz w:val="28"/>
          <w:szCs w:val="28"/>
        </w:rPr>
        <w:t>добровольно</w:t>
      </w:r>
      <w:r w:rsidRPr="00741D97">
        <w:rPr>
          <w:spacing w:val="33"/>
          <w:sz w:val="28"/>
          <w:szCs w:val="28"/>
        </w:rPr>
        <w:t xml:space="preserve"> </w:t>
      </w:r>
      <w:r w:rsidRPr="00741D97">
        <w:rPr>
          <w:sz w:val="28"/>
          <w:szCs w:val="28"/>
        </w:rPr>
        <w:t>не открывать</w:t>
      </w:r>
      <w:r w:rsidRPr="00741D97">
        <w:rPr>
          <w:spacing w:val="-68"/>
          <w:sz w:val="28"/>
          <w:szCs w:val="28"/>
        </w:rPr>
        <w:t xml:space="preserve"> </w:t>
      </w:r>
      <w:r w:rsidRPr="00741D97">
        <w:rPr>
          <w:sz w:val="28"/>
          <w:szCs w:val="28"/>
        </w:rPr>
        <w:t>и</w:t>
      </w:r>
      <w:r w:rsidRPr="00741D97">
        <w:rPr>
          <w:spacing w:val="39"/>
          <w:sz w:val="28"/>
          <w:szCs w:val="28"/>
        </w:rPr>
        <w:t xml:space="preserve"> </w:t>
      </w:r>
      <w:r w:rsidRPr="00741D97">
        <w:rPr>
          <w:sz w:val="28"/>
          <w:szCs w:val="28"/>
        </w:rPr>
        <w:t>не</w:t>
      </w:r>
      <w:r w:rsidRPr="00741D97">
        <w:rPr>
          <w:spacing w:val="37"/>
          <w:sz w:val="28"/>
          <w:szCs w:val="28"/>
        </w:rPr>
        <w:t xml:space="preserve"> </w:t>
      </w:r>
      <w:r w:rsidRPr="00741D97">
        <w:rPr>
          <w:sz w:val="28"/>
          <w:szCs w:val="28"/>
        </w:rPr>
        <w:t>разглашать,</w:t>
      </w:r>
      <w:r w:rsidRPr="00741D97">
        <w:rPr>
          <w:spacing w:val="38"/>
          <w:sz w:val="28"/>
          <w:szCs w:val="28"/>
        </w:rPr>
        <w:t xml:space="preserve"> </w:t>
      </w:r>
      <w:r w:rsidRPr="00741D97">
        <w:rPr>
          <w:sz w:val="28"/>
          <w:szCs w:val="28"/>
        </w:rPr>
        <w:t>в</w:t>
      </w:r>
      <w:r w:rsidRPr="00741D97">
        <w:rPr>
          <w:spacing w:val="38"/>
          <w:sz w:val="28"/>
          <w:szCs w:val="28"/>
        </w:rPr>
        <w:t xml:space="preserve"> </w:t>
      </w:r>
      <w:r w:rsidRPr="00741D97">
        <w:rPr>
          <w:sz w:val="28"/>
          <w:szCs w:val="28"/>
        </w:rPr>
        <w:t>общем</w:t>
      </w:r>
      <w:r w:rsidRPr="00741D97">
        <w:rPr>
          <w:spacing w:val="40"/>
          <w:sz w:val="28"/>
          <w:szCs w:val="28"/>
        </w:rPr>
        <w:t xml:space="preserve"> </w:t>
      </w:r>
      <w:r w:rsidRPr="00741D97">
        <w:rPr>
          <w:sz w:val="28"/>
          <w:szCs w:val="28"/>
        </w:rPr>
        <w:t>или</w:t>
      </w:r>
      <w:r w:rsidRPr="00741D97">
        <w:rPr>
          <w:spacing w:val="40"/>
          <w:sz w:val="28"/>
          <w:szCs w:val="28"/>
        </w:rPr>
        <w:t xml:space="preserve"> </w:t>
      </w:r>
      <w:r w:rsidRPr="00741D97">
        <w:rPr>
          <w:sz w:val="28"/>
          <w:szCs w:val="28"/>
        </w:rPr>
        <w:t>в</w:t>
      </w:r>
      <w:r w:rsidRPr="00741D97">
        <w:rPr>
          <w:spacing w:val="38"/>
          <w:sz w:val="28"/>
          <w:szCs w:val="28"/>
        </w:rPr>
        <w:t xml:space="preserve"> </w:t>
      </w:r>
      <w:r w:rsidRPr="00741D97">
        <w:rPr>
          <w:sz w:val="28"/>
          <w:szCs w:val="28"/>
        </w:rPr>
        <w:t>частности,</w:t>
      </w:r>
      <w:r w:rsidRPr="00741D97">
        <w:rPr>
          <w:spacing w:val="37"/>
          <w:sz w:val="28"/>
          <w:szCs w:val="28"/>
        </w:rPr>
        <w:t xml:space="preserve"> </w:t>
      </w:r>
      <w:r w:rsidRPr="00741D97">
        <w:rPr>
          <w:sz w:val="28"/>
          <w:szCs w:val="28"/>
        </w:rPr>
        <w:t>факты</w:t>
      </w:r>
      <w:r w:rsidRPr="00741D97">
        <w:rPr>
          <w:spacing w:val="40"/>
          <w:sz w:val="28"/>
          <w:szCs w:val="28"/>
        </w:rPr>
        <w:t xml:space="preserve"> </w:t>
      </w:r>
      <w:r>
        <w:rPr>
          <w:spacing w:val="40"/>
          <w:sz w:val="28"/>
          <w:szCs w:val="28"/>
        </w:rPr>
        <w:br/>
      </w:r>
      <w:r w:rsidRPr="00741D97">
        <w:rPr>
          <w:sz w:val="28"/>
          <w:szCs w:val="28"/>
        </w:rPr>
        <w:t>или</w:t>
      </w:r>
      <w:r w:rsidRPr="00741D97">
        <w:rPr>
          <w:spacing w:val="40"/>
          <w:sz w:val="28"/>
          <w:szCs w:val="28"/>
        </w:rPr>
        <w:t xml:space="preserve"> </w:t>
      </w:r>
      <w:r w:rsidRPr="00741D97">
        <w:rPr>
          <w:sz w:val="28"/>
          <w:szCs w:val="28"/>
        </w:rPr>
        <w:t>информацию,</w:t>
      </w:r>
      <w:r w:rsidRPr="00741D97">
        <w:rPr>
          <w:spacing w:val="37"/>
          <w:sz w:val="28"/>
          <w:szCs w:val="28"/>
        </w:rPr>
        <w:t xml:space="preserve"> </w:t>
      </w:r>
      <w:r w:rsidRPr="00741D97">
        <w:rPr>
          <w:sz w:val="28"/>
          <w:szCs w:val="28"/>
        </w:rPr>
        <w:t>относящиеся</w:t>
      </w:r>
      <w:r w:rsidRPr="00741D97">
        <w:rPr>
          <w:spacing w:val="-68"/>
          <w:sz w:val="28"/>
          <w:szCs w:val="28"/>
        </w:rPr>
        <w:t xml:space="preserve"> </w:t>
      </w:r>
      <w:r w:rsidRPr="00741D97">
        <w:rPr>
          <w:sz w:val="28"/>
          <w:szCs w:val="28"/>
        </w:rPr>
        <w:t>к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предмету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настоящего</w:t>
      </w:r>
      <w:r w:rsidRPr="00741D9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Контракта</w:t>
      </w:r>
      <w:r w:rsidRPr="00741D97">
        <w:rPr>
          <w:sz w:val="28"/>
          <w:szCs w:val="28"/>
        </w:rPr>
        <w:t>,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какой-либо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третьей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стороне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без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письменного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согласия Сторон. При этом принимаемые меры должны быть не менее существенны,</w:t>
      </w:r>
      <w:r w:rsidRPr="00741D97">
        <w:rPr>
          <w:spacing w:val="-67"/>
          <w:sz w:val="28"/>
          <w:szCs w:val="28"/>
        </w:rPr>
        <w:t xml:space="preserve"> </w:t>
      </w:r>
      <w:r w:rsidRPr="00741D97">
        <w:rPr>
          <w:sz w:val="28"/>
          <w:szCs w:val="28"/>
        </w:rPr>
        <w:t>чем те, которые Сторона принимает для сохранения своей собственной информации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подобного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рода.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Со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Стороны,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нарушившей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указанные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требования,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могут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быть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взысканы убытки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другими Сторонами</w:t>
      </w:r>
      <w:r w:rsidRPr="00741D97">
        <w:rPr>
          <w:spacing w:val="1"/>
          <w:sz w:val="28"/>
          <w:szCs w:val="28"/>
        </w:rPr>
        <w:t xml:space="preserve"> </w:t>
      </w:r>
      <w:r w:rsidRPr="00741D97">
        <w:rPr>
          <w:sz w:val="28"/>
          <w:szCs w:val="28"/>
        </w:rPr>
        <w:t>в</w:t>
      </w:r>
      <w:r w:rsidRPr="00741D97">
        <w:rPr>
          <w:spacing w:val="-1"/>
          <w:sz w:val="28"/>
          <w:szCs w:val="28"/>
        </w:rPr>
        <w:t xml:space="preserve"> </w:t>
      </w:r>
      <w:r w:rsidRPr="00741D97">
        <w:rPr>
          <w:sz w:val="28"/>
          <w:szCs w:val="28"/>
        </w:rPr>
        <w:t>судебном</w:t>
      </w:r>
      <w:r w:rsidRPr="00741D97">
        <w:rPr>
          <w:spacing w:val="-1"/>
          <w:sz w:val="28"/>
          <w:szCs w:val="28"/>
        </w:rPr>
        <w:t xml:space="preserve"> </w:t>
      </w:r>
      <w:r w:rsidRPr="00741D97">
        <w:rPr>
          <w:sz w:val="28"/>
          <w:szCs w:val="28"/>
        </w:rPr>
        <w:t>порядке.</w:t>
      </w:r>
    </w:p>
    <w:p w14:paraId="4940E51F" w14:textId="77777777" w:rsidR="00EC4148" w:rsidRPr="004C27C8" w:rsidRDefault="00EC4148" w:rsidP="00EC4148">
      <w:pPr>
        <w:pStyle w:val="a5"/>
        <w:numPr>
          <w:ilvl w:val="1"/>
          <w:numId w:val="23"/>
        </w:numPr>
        <w:tabs>
          <w:tab w:val="left" w:pos="1514"/>
        </w:tabs>
        <w:ind w:left="0" w:firstLine="709"/>
        <w:rPr>
          <w:sz w:val="28"/>
          <w:szCs w:val="28"/>
        </w:rPr>
      </w:pPr>
      <w:r w:rsidRPr="004C27C8">
        <w:rPr>
          <w:sz w:val="28"/>
          <w:szCs w:val="28"/>
        </w:rPr>
        <w:t>Обязательство о соблюдении конфиденциальности не затрагивает случаи</w:t>
      </w:r>
      <w:r w:rsidRPr="004C27C8">
        <w:rPr>
          <w:spacing w:val="1"/>
          <w:sz w:val="28"/>
          <w:szCs w:val="28"/>
        </w:rPr>
        <w:t xml:space="preserve"> </w:t>
      </w:r>
      <w:r w:rsidRPr="004C27C8">
        <w:rPr>
          <w:sz w:val="28"/>
          <w:szCs w:val="28"/>
        </w:rPr>
        <w:t>предоставления</w:t>
      </w:r>
      <w:r w:rsidRPr="004C27C8">
        <w:rPr>
          <w:spacing w:val="1"/>
          <w:sz w:val="28"/>
          <w:szCs w:val="28"/>
        </w:rPr>
        <w:t xml:space="preserve"> </w:t>
      </w:r>
      <w:r w:rsidRPr="004C27C8">
        <w:rPr>
          <w:sz w:val="28"/>
          <w:szCs w:val="28"/>
        </w:rPr>
        <w:t>информации</w:t>
      </w:r>
      <w:r w:rsidRPr="004C27C8">
        <w:rPr>
          <w:spacing w:val="1"/>
          <w:sz w:val="28"/>
          <w:szCs w:val="28"/>
        </w:rPr>
        <w:t xml:space="preserve"> </w:t>
      </w:r>
      <w:r w:rsidRPr="004C27C8">
        <w:rPr>
          <w:sz w:val="28"/>
          <w:szCs w:val="28"/>
        </w:rPr>
        <w:t>органам</w:t>
      </w:r>
      <w:r w:rsidRPr="004C27C8">
        <w:rPr>
          <w:spacing w:val="1"/>
          <w:sz w:val="28"/>
          <w:szCs w:val="28"/>
        </w:rPr>
        <w:t xml:space="preserve"> </w:t>
      </w:r>
      <w:r w:rsidRPr="004C27C8">
        <w:rPr>
          <w:sz w:val="28"/>
          <w:szCs w:val="28"/>
        </w:rPr>
        <w:t>власти</w:t>
      </w:r>
      <w:r w:rsidRPr="004C27C8">
        <w:rPr>
          <w:spacing w:val="1"/>
          <w:sz w:val="28"/>
          <w:szCs w:val="28"/>
        </w:rPr>
        <w:t xml:space="preserve"> </w:t>
      </w:r>
      <w:r w:rsidRPr="004C27C8">
        <w:rPr>
          <w:sz w:val="28"/>
          <w:szCs w:val="28"/>
        </w:rPr>
        <w:t>в</w:t>
      </w:r>
      <w:r w:rsidRPr="004C27C8">
        <w:rPr>
          <w:spacing w:val="1"/>
          <w:sz w:val="28"/>
          <w:szCs w:val="28"/>
        </w:rPr>
        <w:t xml:space="preserve"> </w:t>
      </w:r>
      <w:r w:rsidRPr="004C27C8">
        <w:rPr>
          <w:sz w:val="28"/>
          <w:szCs w:val="28"/>
        </w:rPr>
        <w:t>порядке,</w:t>
      </w:r>
      <w:r w:rsidRPr="004C27C8">
        <w:rPr>
          <w:spacing w:val="1"/>
          <w:sz w:val="28"/>
          <w:szCs w:val="28"/>
        </w:rPr>
        <w:t xml:space="preserve"> </w:t>
      </w:r>
      <w:r w:rsidRPr="004C27C8">
        <w:rPr>
          <w:sz w:val="28"/>
          <w:szCs w:val="28"/>
        </w:rPr>
        <w:t>установленном</w:t>
      </w:r>
      <w:r w:rsidRPr="004C27C8">
        <w:rPr>
          <w:spacing w:val="1"/>
          <w:sz w:val="28"/>
          <w:szCs w:val="28"/>
        </w:rPr>
        <w:t xml:space="preserve"> </w:t>
      </w:r>
      <w:r w:rsidRPr="004C27C8">
        <w:rPr>
          <w:sz w:val="28"/>
          <w:szCs w:val="28"/>
        </w:rPr>
        <w:t>законодательством</w:t>
      </w:r>
      <w:r w:rsidRPr="004C27C8">
        <w:rPr>
          <w:spacing w:val="-3"/>
          <w:sz w:val="28"/>
          <w:szCs w:val="28"/>
        </w:rPr>
        <w:t xml:space="preserve"> </w:t>
      </w:r>
      <w:r w:rsidRPr="004C27C8">
        <w:rPr>
          <w:sz w:val="28"/>
          <w:szCs w:val="28"/>
        </w:rPr>
        <w:t>Российской</w:t>
      </w:r>
      <w:r w:rsidRPr="004C27C8">
        <w:rPr>
          <w:spacing w:val="2"/>
          <w:sz w:val="28"/>
          <w:szCs w:val="28"/>
        </w:rPr>
        <w:t xml:space="preserve"> </w:t>
      </w:r>
      <w:r w:rsidRPr="004C27C8">
        <w:rPr>
          <w:sz w:val="28"/>
          <w:szCs w:val="28"/>
        </w:rPr>
        <w:t>Федерации.</w:t>
      </w:r>
    </w:p>
    <w:p w14:paraId="59A2ADDA" w14:textId="18043AB9" w:rsidR="00EC4148" w:rsidRDefault="00EC4148" w:rsidP="00EC4148">
      <w:pPr>
        <w:pStyle w:val="a5"/>
        <w:numPr>
          <w:ilvl w:val="1"/>
          <w:numId w:val="23"/>
        </w:numPr>
        <w:tabs>
          <w:tab w:val="left" w:pos="1514"/>
        </w:tabs>
        <w:ind w:left="0" w:firstLine="709"/>
        <w:rPr>
          <w:sz w:val="28"/>
          <w:szCs w:val="28"/>
        </w:rPr>
      </w:pPr>
      <w:r w:rsidRPr="004C27C8">
        <w:rPr>
          <w:sz w:val="28"/>
          <w:szCs w:val="28"/>
        </w:rPr>
        <w:lastRenderedPageBreak/>
        <w:t>Обязательства</w:t>
      </w:r>
      <w:r w:rsidRPr="004C27C8">
        <w:rPr>
          <w:spacing w:val="1"/>
          <w:sz w:val="28"/>
          <w:szCs w:val="28"/>
        </w:rPr>
        <w:t xml:space="preserve"> </w:t>
      </w:r>
      <w:r w:rsidRPr="004C27C8">
        <w:rPr>
          <w:sz w:val="28"/>
          <w:szCs w:val="28"/>
        </w:rPr>
        <w:t xml:space="preserve">по конфиденциальности, принятые Сторонами </w:t>
      </w:r>
      <w:r>
        <w:rPr>
          <w:sz w:val="28"/>
          <w:szCs w:val="28"/>
        </w:rPr>
        <w:br/>
      </w:r>
      <w:r w:rsidRPr="004C27C8">
        <w:rPr>
          <w:sz w:val="28"/>
          <w:szCs w:val="28"/>
        </w:rPr>
        <w:t>по</w:t>
      </w:r>
      <w:r w:rsidRPr="004C27C8">
        <w:rPr>
          <w:spacing w:val="59"/>
          <w:sz w:val="28"/>
          <w:szCs w:val="28"/>
        </w:rPr>
        <w:t xml:space="preserve"> </w:t>
      </w:r>
      <w:r w:rsidRPr="004C27C8">
        <w:rPr>
          <w:sz w:val="28"/>
          <w:szCs w:val="28"/>
        </w:rPr>
        <w:t>настоящему</w:t>
      </w:r>
      <w:r w:rsidRPr="004C27C8"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Контракту</w:t>
      </w:r>
      <w:r w:rsidRPr="004C27C8">
        <w:rPr>
          <w:sz w:val="28"/>
          <w:szCs w:val="28"/>
        </w:rPr>
        <w:t>,</w:t>
      </w:r>
      <w:r w:rsidRPr="004C27C8">
        <w:rPr>
          <w:spacing w:val="61"/>
          <w:sz w:val="28"/>
          <w:szCs w:val="28"/>
        </w:rPr>
        <w:t xml:space="preserve"> </w:t>
      </w:r>
      <w:r w:rsidRPr="004C27C8">
        <w:rPr>
          <w:sz w:val="28"/>
          <w:szCs w:val="28"/>
        </w:rPr>
        <w:t>не</w:t>
      </w:r>
      <w:r w:rsidRPr="004C27C8">
        <w:rPr>
          <w:spacing w:val="61"/>
          <w:sz w:val="28"/>
          <w:szCs w:val="28"/>
        </w:rPr>
        <w:t xml:space="preserve"> </w:t>
      </w:r>
      <w:r w:rsidRPr="004C27C8">
        <w:rPr>
          <w:sz w:val="28"/>
          <w:szCs w:val="28"/>
        </w:rPr>
        <w:t>распространяются</w:t>
      </w:r>
      <w:r w:rsidRPr="004C27C8">
        <w:rPr>
          <w:spacing w:val="60"/>
          <w:sz w:val="28"/>
          <w:szCs w:val="28"/>
        </w:rPr>
        <w:t xml:space="preserve"> </w:t>
      </w:r>
      <w:r w:rsidRPr="004C27C8">
        <w:rPr>
          <w:sz w:val="28"/>
          <w:szCs w:val="28"/>
        </w:rPr>
        <w:t>на</w:t>
      </w:r>
      <w:r w:rsidRPr="004C27C8">
        <w:rPr>
          <w:spacing w:val="58"/>
          <w:sz w:val="28"/>
          <w:szCs w:val="28"/>
        </w:rPr>
        <w:t xml:space="preserve"> </w:t>
      </w:r>
      <w:r w:rsidRPr="004C27C8">
        <w:rPr>
          <w:sz w:val="28"/>
          <w:szCs w:val="28"/>
        </w:rPr>
        <w:t>общедоступную</w:t>
      </w:r>
      <w:r w:rsidRPr="004C27C8">
        <w:rPr>
          <w:spacing w:val="62"/>
          <w:sz w:val="28"/>
          <w:szCs w:val="28"/>
        </w:rPr>
        <w:t xml:space="preserve"> </w:t>
      </w:r>
      <w:r w:rsidRPr="004C27C8">
        <w:rPr>
          <w:sz w:val="28"/>
          <w:szCs w:val="28"/>
        </w:rPr>
        <w:t xml:space="preserve">информацию, </w:t>
      </w:r>
      <w:r w:rsidRPr="004C27C8">
        <w:rPr>
          <w:spacing w:val="-68"/>
          <w:sz w:val="28"/>
          <w:szCs w:val="28"/>
        </w:rPr>
        <w:t xml:space="preserve"> </w:t>
      </w:r>
      <w:r w:rsidRPr="004C27C8">
        <w:rPr>
          <w:sz w:val="28"/>
          <w:szCs w:val="28"/>
        </w:rPr>
        <w:t>а</w:t>
      </w:r>
      <w:r w:rsidR="00C072C3">
        <w:rPr>
          <w:sz w:val="28"/>
          <w:szCs w:val="28"/>
        </w:rPr>
        <w:t>,</w:t>
      </w:r>
      <w:r w:rsidRPr="004C27C8">
        <w:rPr>
          <w:spacing w:val="-2"/>
          <w:sz w:val="28"/>
          <w:szCs w:val="28"/>
        </w:rPr>
        <w:t xml:space="preserve"> </w:t>
      </w:r>
      <w:r w:rsidRPr="004C27C8">
        <w:rPr>
          <w:sz w:val="28"/>
          <w:szCs w:val="28"/>
        </w:rPr>
        <w:t>также</w:t>
      </w:r>
      <w:r w:rsidRPr="004C27C8">
        <w:rPr>
          <w:spacing w:val="-4"/>
          <w:sz w:val="28"/>
          <w:szCs w:val="28"/>
        </w:rPr>
        <w:t xml:space="preserve"> </w:t>
      </w:r>
      <w:r w:rsidRPr="004C27C8">
        <w:rPr>
          <w:sz w:val="28"/>
          <w:szCs w:val="28"/>
        </w:rPr>
        <w:t>на</w:t>
      </w:r>
      <w:r w:rsidRPr="004C27C8">
        <w:rPr>
          <w:spacing w:val="-2"/>
          <w:sz w:val="28"/>
          <w:szCs w:val="28"/>
        </w:rPr>
        <w:t xml:space="preserve"> </w:t>
      </w:r>
      <w:r w:rsidRPr="004C27C8">
        <w:rPr>
          <w:sz w:val="28"/>
          <w:szCs w:val="28"/>
        </w:rPr>
        <w:t>информацию, которая</w:t>
      </w:r>
      <w:r w:rsidRPr="004C27C8">
        <w:rPr>
          <w:spacing w:val="-4"/>
          <w:sz w:val="28"/>
          <w:szCs w:val="28"/>
        </w:rPr>
        <w:t xml:space="preserve"> </w:t>
      </w:r>
      <w:r w:rsidRPr="004C27C8">
        <w:rPr>
          <w:sz w:val="28"/>
          <w:szCs w:val="28"/>
        </w:rPr>
        <w:t>станет</w:t>
      </w:r>
      <w:r w:rsidRPr="004C27C8">
        <w:rPr>
          <w:spacing w:val="-5"/>
          <w:sz w:val="28"/>
          <w:szCs w:val="28"/>
        </w:rPr>
        <w:t xml:space="preserve"> </w:t>
      </w:r>
      <w:r w:rsidRPr="004C27C8">
        <w:rPr>
          <w:sz w:val="28"/>
          <w:szCs w:val="28"/>
        </w:rPr>
        <w:t>известна</w:t>
      </w:r>
      <w:r w:rsidRPr="004C27C8">
        <w:rPr>
          <w:spacing w:val="-1"/>
          <w:sz w:val="28"/>
          <w:szCs w:val="28"/>
        </w:rPr>
        <w:t xml:space="preserve"> </w:t>
      </w:r>
      <w:r w:rsidRPr="004C27C8">
        <w:rPr>
          <w:sz w:val="28"/>
          <w:szCs w:val="28"/>
        </w:rPr>
        <w:t>третьим</w:t>
      </w:r>
      <w:r w:rsidRPr="004C27C8">
        <w:rPr>
          <w:spacing w:val="-1"/>
          <w:sz w:val="28"/>
          <w:szCs w:val="28"/>
        </w:rPr>
        <w:t xml:space="preserve"> </w:t>
      </w:r>
      <w:r w:rsidRPr="004C27C8">
        <w:rPr>
          <w:sz w:val="28"/>
          <w:szCs w:val="28"/>
        </w:rPr>
        <w:t>лицам не</w:t>
      </w:r>
      <w:r w:rsidRPr="004C27C8">
        <w:rPr>
          <w:spacing w:val="-2"/>
          <w:sz w:val="28"/>
          <w:szCs w:val="28"/>
        </w:rPr>
        <w:t xml:space="preserve"> </w:t>
      </w:r>
      <w:r w:rsidRPr="004C27C8">
        <w:rPr>
          <w:sz w:val="28"/>
          <w:szCs w:val="28"/>
        </w:rPr>
        <w:t>по</w:t>
      </w:r>
      <w:r w:rsidRPr="004C27C8">
        <w:rPr>
          <w:spacing w:val="-2"/>
          <w:sz w:val="28"/>
          <w:szCs w:val="28"/>
        </w:rPr>
        <w:t xml:space="preserve"> </w:t>
      </w:r>
      <w:r w:rsidRPr="004C27C8">
        <w:rPr>
          <w:sz w:val="28"/>
          <w:szCs w:val="28"/>
        </w:rPr>
        <w:t>вине</w:t>
      </w:r>
      <w:r w:rsidRPr="004C27C8">
        <w:rPr>
          <w:spacing w:val="-1"/>
          <w:sz w:val="28"/>
          <w:szCs w:val="28"/>
        </w:rPr>
        <w:t xml:space="preserve"> </w:t>
      </w:r>
      <w:r w:rsidRPr="004C27C8">
        <w:rPr>
          <w:sz w:val="28"/>
          <w:szCs w:val="28"/>
        </w:rPr>
        <w:t>Сторон.</w:t>
      </w:r>
    </w:p>
    <w:p w14:paraId="0F90EB11" w14:textId="77777777" w:rsidR="009F2365" w:rsidRPr="000A645E" w:rsidRDefault="009F2365" w:rsidP="00EC4148">
      <w:pPr>
        <w:tabs>
          <w:tab w:val="left" w:pos="1514"/>
        </w:tabs>
        <w:rPr>
          <w:sz w:val="28"/>
          <w:szCs w:val="28"/>
        </w:rPr>
      </w:pPr>
    </w:p>
    <w:p w14:paraId="4BB99A91" w14:textId="77777777" w:rsidR="00EC4148" w:rsidRPr="004C27C8" w:rsidRDefault="00EC4148" w:rsidP="00EC4148">
      <w:pPr>
        <w:pStyle w:val="1"/>
        <w:tabs>
          <w:tab w:val="left" w:pos="2971"/>
        </w:tabs>
        <w:ind w:left="0" w:firstLine="0"/>
        <w:jc w:val="center"/>
      </w:pPr>
      <w:r>
        <w:t>10</w:t>
      </w:r>
      <w:r w:rsidRPr="004C27C8">
        <w:t>. АНТИКОРРУПЦИОННАЯ</w:t>
      </w:r>
      <w:r w:rsidRPr="004C27C8">
        <w:rPr>
          <w:spacing w:val="-5"/>
        </w:rPr>
        <w:t xml:space="preserve"> </w:t>
      </w:r>
      <w:r w:rsidRPr="004C27C8">
        <w:t>ОГОВОРКА</w:t>
      </w:r>
    </w:p>
    <w:p w14:paraId="2A6B9607" w14:textId="77777777" w:rsidR="00EC4148" w:rsidRPr="004C27C8" w:rsidRDefault="00EC4148" w:rsidP="00EC4148">
      <w:pPr>
        <w:pStyle w:val="1"/>
        <w:tabs>
          <w:tab w:val="left" w:pos="2971"/>
        </w:tabs>
        <w:ind w:left="0" w:firstLine="0"/>
        <w:jc w:val="center"/>
      </w:pPr>
    </w:p>
    <w:p w14:paraId="7C674CDA" w14:textId="77777777" w:rsidR="00EC4148" w:rsidRPr="004C27C8" w:rsidRDefault="00EC4148" w:rsidP="00EC4148">
      <w:pPr>
        <w:pStyle w:val="a5"/>
        <w:numPr>
          <w:ilvl w:val="1"/>
          <w:numId w:val="29"/>
        </w:numPr>
        <w:ind w:left="0" w:firstLine="709"/>
        <w:rPr>
          <w:sz w:val="28"/>
          <w:szCs w:val="28"/>
        </w:rPr>
      </w:pPr>
      <w:r w:rsidRPr="004C27C8">
        <w:rPr>
          <w:sz w:val="28"/>
          <w:szCs w:val="28"/>
        </w:rPr>
        <w:t>При</w:t>
      </w:r>
      <w:r w:rsidRPr="004C27C8">
        <w:rPr>
          <w:spacing w:val="46"/>
          <w:sz w:val="28"/>
          <w:szCs w:val="28"/>
        </w:rPr>
        <w:t xml:space="preserve"> </w:t>
      </w:r>
      <w:r w:rsidRPr="004C27C8">
        <w:rPr>
          <w:sz w:val="28"/>
          <w:szCs w:val="28"/>
        </w:rPr>
        <w:t>исполнении</w:t>
      </w:r>
      <w:r w:rsidRPr="004C27C8">
        <w:rPr>
          <w:spacing w:val="52"/>
          <w:sz w:val="28"/>
          <w:szCs w:val="28"/>
        </w:rPr>
        <w:t xml:space="preserve"> </w:t>
      </w:r>
      <w:r w:rsidRPr="004C27C8">
        <w:rPr>
          <w:sz w:val="28"/>
          <w:szCs w:val="28"/>
        </w:rPr>
        <w:t>своих</w:t>
      </w:r>
      <w:r w:rsidRPr="004C27C8">
        <w:rPr>
          <w:spacing w:val="48"/>
          <w:sz w:val="28"/>
          <w:szCs w:val="28"/>
        </w:rPr>
        <w:t xml:space="preserve"> </w:t>
      </w:r>
      <w:r w:rsidRPr="004C27C8">
        <w:rPr>
          <w:sz w:val="28"/>
          <w:szCs w:val="28"/>
        </w:rPr>
        <w:t>обязательств</w:t>
      </w:r>
      <w:r w:rsidRPr="004C27C8">
        <w:rPr>
          <w:spacing w:val="48"/>
          <w:sz w:val="28"/>
          <w:szCs w:val="28"/>
        </w:rPr>
        <w:t xml:space="preserve"> </w:t>
      </w:r>
      <w:r w:rsidRPr="004C27C8">
        <w:rPr>
          <w:sz w:val="28"/>
          <w:szCs w:val="28"/>
        </w:rPr>
        <w:t>по</w:t>
      </w:r>
      <w:r w:rsidRPr="004C27C8">
        <w:rPr>
          <w:spacing w:val="48"/>
          <w:sz w:val="28"/>
          <w:szCs w:val="28"/>
        </w:rPr>
        <w:t xml:space="preserve"> </w:t>
      </w:r>
      <w:r w:rsidRPr="004C27C8">
        <w:rPr>
          <w:sz w:val="28"/>
          <w:szCs w:val="28"/>
        </w:rPr>
        <w:t>настоящему</w:t>
      </w:r>
      <w:r w:rsidRPr="004C27C8"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Контракту</w:t>
      </w:r>
      <w:r w:rsidRPr="004C27C8">
        <w:rPr>
          <w:spacing w:val="46"/>
          <w:sz w:val="28"/>
          <w:szCs w:val="28"/>
        </w:rPr>
        <w:t xml:space="preserve"> </w:t>
      </w:r>
      <w:r w:rsidRPr="004C27C8">
        <w:rPr>
          <w:sz w:val="28"/>
          <w:szCs w:val="28"/>
        </w:rPr>
        <w:t>Стороны,</w:t>
      </w:r>
      <w:r w:rsidRPr="004C27C8">
        <w:rPr>
          <w:spacing w:val="-68"/>
          <w:sz w:val="28"/>
          <w:szCs w:val="28"/>
        </w:rPr>
        <w:t xml:space="preserve"> </w:t>
      </w:r>
      <w:r w:rsidRPr="004C27C8">
        <w:rPr>
          <w:sz w:val="28"/>
          <w:szCs w:val="28"/>
        </w:rPr>
        <w:t>их аффилированные лица, Слушатель или их посредники (далее – Заинтересованные</w:t>
      </w:r>
      <w:r w:rsidRPr="004C27C8">
        <w:rPr>
          <w:spacing w:val="-67"/>
          <w:sz w:val="28"/>
          <w:szCs w:val="28"/>
        </w:rPr>
        <w:t xml:space="preserve"> </w:t>
      </w:r>
      <w:r w:rsidRPr="004C27C8">
        <w:rPr>
          <w:sz w:val="28"/>
          <w:szCs w:val="28"/>
        </w:rPr>
        <w:t>лица)</w:t>
      </w:r>
      <w:r w:rsidRPr="004C27C8">
        <w:rPr>
          <w:spacing w:val="1"/>
          <w:sz w:val="28"/>
          <w:szCs w:val="28"/>
        </w:rPr>
        <w:t xml:space="preserve"> </w:t>
      </w:r>
      <w:r w:rsidRPr="004C27C8">
        <w:rPr>
          <w:sz w:val="28"/>
          <w:szCs w:val="28"/>
        </w:rPr>
        <w:t>не</w:t>
      </w:r>
      <w:r w:rsidRPr="004C27C8">
        <w:rPr>
          <w:spacing w:val="1"/>
          <w:sz w:val="28"/>
          <w:szCs w:val="28"/>
        </w:rPr>
        <w:t xml:space="preserve"> </w:t>
      </w:r>
      <w:r w:rsidRPr="004C27C8">
        <w:rPr>
          <w:sz w:val="28"/>
          <w:szCs w:val="28"/>
        </w:rPr>
        <w:t>выплачивают,</w:t>
      </w:r>
      <w:r w:rsidRPr="004C27C8">
        <w:rPr>
          <w:spacing w:val="1"/>
          <w:sz w:val="28"/>
          <w:szCs w:val="28"/>
        </w:rPr>
        <w:t xml:space="preserve"> </w:t>
      </w:r>
      <w:r w:rsidRPr="004C27C8">
        <w:rPr>
          <w:sz w:val="28"/>
          <w:szCs w:val="28"/>
        </w:rPr>
        <w:t>не</w:t>
      </w:r>
      <w:r w:rsidRPr="004C27C8">
        <w:rPr>
          <w:spacing w:val="1"/>
          <w:sz w:val="28"/>
          <w:szCs w:val="28"/>
        </w:rPr>
        <w:t xml:space="preserve"> </w:t>
      </w:r>
      <w:r w:rsidRPr="004C27C8">
        <w:rPr>
          <w:sz w:val="28"/>
          <w:szCs w:val="28"/>
        </w:rPr>
        <w:t>предлагают</w:t>
      </w:r>
      <w:r w:rsidRPr="004C27C8">
        <w:rPr>
          <w:spacing w:val="1"/>
          <w:sz w:val="28"/>
          <w:szCs w:val="28"/>
        </w:rPr>
        <w:t xml:space="preserve"> </w:t>
      </w:r>
      <w:r w:rsidRPr="004C27C8">
        <w:rPr>
          <w:sz w:val="28"/>
          <w:szCs w:val="28"/>
        </w:rPr>
        <w:t>выплатить</w:t>
      </w:r>
      <w:r w:rsidRPr="004C27C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br/>
      </w:r>
      <w:r w:rsidRPr="004C27C8">
        <w:rPr>
          <w:sz w:val="28"/>
          <w:szCs w:val="28"/>
        </w:rPr>
        <w:t>и</w:t>
      </w:r>
      <w:r w:rsidRPr="004C27C8">
        <w:rPr>
          <w:spacing w:val="1"/>
          <w:sz w:val="28"/>
          <w:szCs w:val="28"/>
        </w:rPr>
        <w:t xml:space="preserve"> </w:t>
      </w:r>
      <w:r w:rsidRPr="004C27C8">
        <w:rPr>
          <w:sz w:val="28"/>
          <w:szCs w:val="28"/>
        </w:rPr>
        <w:t>не</w:t>
      </w:r>
      <w:r w:rsidRPr="004C27C8">
        <w:rPr>
          <w:spacing w:val="1"/>
          <w:sz w:val="28"/>
          <w:szCs w:val="28"/>
        </w:rPr>
        <w:t xml:space="preserve"> </w:t>
      </w:r>
      <w:r w:rsidRPr="004C27C8">
        <w:rPr>
          <w:sz w:val="28"/>
          <w:szCs w:val="28"/>
        </w:rPr>
        <w:t>разрешают</w:t>
      </w:r>
      <w:r w:rsidRPr="004C27C8">
        <w:rPr>
          <w:spacing w:val="1"/>
          <w:sz w:val="28"/>
          <w:szCs w:val="28"/>
        </w:rPr>
        <w:t xml:space="preserve"> </w:t>
      </w:r>
      <w:r w:rsidRPr="004C27C8">
        <w:rPr>
          <w:sz w:val="28"/>
          <w:szCs w:val="28"/>
        </w:rPr>
        <w:t>выплату</w:t>
      </w:r>
      <w:r w:rsidRPr="004C27C8">
        <w:rPr>
          <w:spacing w:val="-67"/>
          <w:sz w:val="28"/>
          <w:szCs w:val="28"/>
        </w:rPr>
        <w:t xml:space="preserve"> </w:t>
      </w:r>
      <w:r w:rsidRPr="004C27C8">
        <w:rPr>
          <w:sz w:val="28"/>
          <w:szCs w:val="28"/>
        </w:rPr>
        <w:t>каких-либо</w:t>
      </w:r>
      <w:r w:rsidRPr="004C27C8">
        <w:rPr>
          <w:spacing w:val="1"/>
          <w:sz w:val="28"/>
          <w:szCs w:val="28"/>
        </w:rPr>
        <w:t xml:space="preserve"> </w:t>
      </w:r>
      <w:r w:rsidRPr="004C27C8">
        <w:rPr>
          <w:sz w:val="28"/>
          <w:szCs w:val="28"/>
        </w:rPr>
        <w:t>денежных</w:t>
      </w:r>
      <w:r w:rsidRPr="004C27C8">
        <w:rPr>
          <w:spacing w:val="70"/>
          <w:sz w:val="28"/>
          <w:szCs w:val="28"/>
        </w:rPr>
        <w:t xml:space="preserve"> </w:t>
      </w:r>
      <w:r w:rsidRPr="004C27C8">
        <w:rPr>
          <w:sz w:val="28"/>
          <w:szCs w:val="28"/>
        </w:rPr>
        <w:t>средств или ценностей</w:t>
      </w:r>
      <w:r w:rsidRPr="004C27C8">
        <w:rPr>
          <w:spacing w:val="70"/>
          <w:sz w:val="28"/>
          <w:szCs w:val="28"/>
        </w:rPr>
        <w:t xml:space="preserve"> </w:t>
      </w:r>
      <w:r w:rsidRPr="004C27C8">
        <w:rPr>
          <w:sz w:val="28"/>
          <w:szCs w:val="28"/>
        </w:rPr>
        <w:t>прямо или косвенно</w:t>
      </w:r>
      <w:r w:rsidRPr="004C27C8">
        <w:rPr>
          <w:spacing w:val="70"/>
          <w:sz w:val="28"/>
          <w:szCs w:val="28"/>
        </w:rPr>
        <w:t xml:space="preserve"> </w:t>
      </w:r>
      <w:r w:rsidRPr="004C27C8">
        <w:rPr>
          <w:sz w:val="28"/>
          <w:szCs w:val="28"/>
        </w:rPr>
        <w:t>любым лицам</w:t>
      </w:r>
      <w:r w:rsidRPr="004C27C8">
        <w:rPr>
          <w:spacing w:val="1"/>
          <w:sz w:val="28"/>
          <w:szCs w:val="28"/>
        </w:rPr>
        <w:t xml:space="preserve"> </w:t>
      </w:r>
      <w:r w:rsidRPr="004C27C8">
        <w:rPr>
          <w:sz w:val="28"/>
          <w:szCs w:val="28"/>
        </w:rPr>
        <w:t>для</w:t>
      </w:r>
      <w:r w:rsidRPr="004C27C8">
        <w:rPr>
          <w:spacing w:val="1"/>
          <w:sz w:val="28"/>
          <w:szCs w:val="28"/>
        </w:rPr>
        <w:t xml:space="preserve"> </w:t>
      </w:r>
      <w:r w:rsidRPr="004C27C8">
        <w:rPr>
          <w:sz w:val="28"/>
          <w:szCs w:val="28"/>
        </w:rPr>
        <w:t>оказания</w:t>
      </w:r>
      <w:r w:rsidRPr="004C27C8">
        <w:rPr>
          <w:spacing w:val="1"/>
          <w:sz w:val="28"/>
          <w:szCs w:val="28"/>
        </w:rPr>
        <w:t xml:space="preserve"> </w:t>
      </w:r>
      <w:r w:rsidRPr="004C27C8">
        <w:rPr>
          <w:sz w:val="28"/>
          <w:szCs w:val="28"/>
        </w:rPr>
        <w:t>влияния</w:t>
      </w:r>
      <w:r w:rsidRPr="004C27C8">
        <w:rPr>
          <w:spacing w:val="70"/>
          <w:sz w:val="28"/>
          <w:szCs w:val="28"/>
        </w:rPr>
        <w:t xml:space="preserve"> </w:t>
      </w:r>
      <w:r w:rsidRPr="004C27C8">
        <w:rPr>
          <w:sz w:val="28"/>
          <w:szCs w:val="28"/>
        </w:rPr>
        <w:t>на</w:t>
      </w:r>
      <w:r w:rsidRPr="004C27C8">
        <w:rPr>
          <w:spacing w:val="70"/>
          <w:sz w:val="28"/>
          <w:szCs w:val="28"/>
        </w:rPr>
        <w:t xml:space="preserve"> </w:t>
      </w:r>
      <w:r w:rsidRPr="004C27C8">
        <w:rPr>
          <w:sz w:val="28"/>
          <w:szCs w:val="28"/>
        </w:rPr>
        <w:t>действия</w:t>
      </w:r>
      <w:r w:rsidRPr="004C27C8">
        <w:rPr>
          <w:spacing w:val="70"/>
          <w:sz w:val="28"/>
          <w:szCs w:val="28"/>
        </w:rPr>
        <w:t xml:space="preserve"> </w:t>
      </w:r>
      <w:r w:rsidRPr="004C27C8">
        <w:rPr>
          <w:sz w:val="28"/>
          <w:szCs w:val="28"/>
        </w:rPr>
        <w:t>или</w:t>
      </w:r>
      <w:r w:rsidRPr="004C27C8">
        <w:rPr>
          <w:spacing w:val="70"/>
          <w:sz w:val="28"/>
          <w:szCs w:val="28"/>
        </w:rPr>
        <w:t xml:space="preserve"> </w:t>
      </w:r>
      <w:r w:rsidRPr="004C27C8">
        <w:rPr>
          <w:sz w:val="28"/>
          <w:szCs w:val="28"/>
        </w:rPr>
        <w:t>решения</w:t>
      </w:r>
      <w:r w:rsidRPr="004C27C8">
        <w:rPr>
          <w:spacing w:val="70"/>
          <w:sz w:val="28"/>
          <w:szCs w:val="28"/>
        </w:rPr>
        <w:t xml:space="preserve"> </w:t>
      </w:r>
      <w:r w:rsidRPr="004C27C8">
        <w:rPr>
          <w:sz w:val="28"/>
          <w:szCs w:val="28"/>
        </w:rPr>
        <w:t>этих</w:t>
      </w:r>
      <w:r w:rsidRPr="004C27C8">
        <w:rPr>
          <w:spacing w:val="70"/>
          <w:sz w:val="28"/>
          <w:szCs w:val="28"/>
        </w:rPr>
        <w:t xml:space="preserve"> </w:t>
      </w:r>
      <w:r w:rsidRPr="004C27C8">
        <w:rPr>
          <w:sz w:val="28"/>
          <w:szCs w:val="28"/>
        </w:rPr>
        <w:t>лиц</w:t>
      </w:r>
      <w:r w:rsidRPr="004C27C8">
        <w:rPr>
          <w:spacing w:val="70"/>
          <w:sz w:val="28"/>
          <w:szCs w:val="28"/>
        </w:rPr>
        <w:t xml:space="preserve"> </w:t>
      </w:r>
      <w:r w:rsidRPr="004C27C8">
        <w:rPr>
          <w:sz w:val="28"/>
          <w:szCs w:val="28"/>
        </w:rPr>
        <w:t>с</w:t>
      </w:r>
      <w:r w:rsidRPr="004C27C8">
        <w:rPr>
          <w:spacing w:val="70"/>
          <w:sz w:val="28"/>
          <w:szCs w:val="28"/>
        </w:rPr>
        <w:t xml:space="preserve"> </w:t>
      </w:r>
      <w:r w:rsidRPr="004C27C8">
        <w:rPr>
          <w:sz w:val="28"/>
          <w:szCs w:val="28"/>
        </w:rPr>
        <w:t>целью</w:t>
      </w:r>
      <w:r w:rsidRPr="004C27C8">
        <w:rPr>
          <w:spacing w:val="70"/>
          <w:sz w:val="28"/>
          <w:szCs w:val="28"/>
        </w:rPr>
        <w:t xml:space="preserve"> </w:t>
      </w:r>
      <w:r w:rsidRPr="004C27C8">
        <w:rPr>
          <w:sz w:val="28"/>
          <w:szCs w:val="28"/>
        </w:rPr>
        <w:t>получения</w:t>
      </w:r>
      <w:r w:rsidRPr="004C27C8">
        <w:rPr>
          <w:spacing w:val="1"/>
          <w:sz w:val="28"/>
          <w:szCs w:val="28"/>
        </w:rPr>
        <w:t xml:space="preserve"> </w:t>
      </w:r>
      <w:r w:rsidRPr="004C27C8">
        <w:rPr>
          <w:sz w:val="28"/>
          <w:szCs w:val="28"/>
        </w:rPr>
        <w:t>ими</w:t>
      </w:r>
      <w:r w:rsidRPr="004C27C8">
        <w:rPr>
          <w:spacing w:val="-1"/>
          <w:sz w:val="28"/>
          <w:szCs w:val="28"/>
        </w:rPr>
        <w:t xml:space="preserve"> </w:t>
      </w:r>
      <w:r w:rsidRPr="004C27C8">
        <w:rPr>
          <w:sz w:val="28"/>
          <w:szCs w:val="28"/>
        </w:rPr>
        <w:t>каких-либо неправомерных</w:t>
      </w:r>
      <w:r w:rsidRPr="004C27C8">
        <w:rPr>
          <w:spacing w:val="-2"/>
          <w:sz w:val="28"/>
          <w:szCs w:val="28"/>
        </w:rPr>
        <w:t xml:space="preserve"> </w:t>
      </w:r>
      <w:r w:rsidRPr="004C27C8">
        <w:rPr>
          <w:sz w:val="28"/>
          <w:szCs w:val="28"/>
        </w:rPr>
        <w:t>преимуществ или</w:t>
      </w:r>
      <w:r w:rsidRPr="004C27C8">
        <w:rPr>
          <w:spacing w:val="-3"/>
          <w:sz w:val="28"/>
          <w:szCs w:val="28"/>
        </w:rPr>
        <w:t xml:space="preserve"> </w:t>
      </w:r>
      <w:r w:rsidRPr="004C27C8">
        <w:rPr>
          <w:sz w:val="28"/>
          <w:szCs w:val="28"/>
        </w:rPr>
        <w:t>на</w:t>
      </w:r>
      <w:r w:rsidRPr="004C27C8">
        <w:rPr>
          <w:spacing w:val="-2"/>
          <w:sz w:val="28"/>
          <w:szCs w:val="28"/>
        </w:rPr>
        <w:t xml:space="preserve"> </w:t>
      </w:r>
      <w:r w:rsidRPr="004C27C8">
        <w:rPr>
          <w:sz w:val="28"/>
          <w:szCs w:val="28"/>
        </w:rPr>
        <w:t>иные</w:t>
      </w:r>
      <w:r w:rsidRPr="004C27C8">
        <w:rPr>
          <w:spacing w:val="-1"/>
          <w:sz w:val="28"/>
          <w:szCs w:val="28"/>
        </w:rPr>
        <w:t xml:space="preserve"> </w:t>
      </w:r>
      <w:r w:rsidRPr="004C27C8">
        <w:rPr>
          <w:sz w:val="28"/>
          <w:szCs w:val="28"/>
        </w:rPr>
        <w:t>неправомерные</w:t>
      </w:r>
      <w:r w:rsidRPr="004C27C8">
        <w:rPr>
          <w:spacing w:val="-3"/>
          <w:sz w:val="28"/>
          <w:szCs w:val="28"/>
        </w:rPr>
        <w:t xml:space="preserve"> </w:t>
      </w:r>
      <w:r w:rsidRPr="004C27C8">
        <w:rPr>
          <w:sz w:val="28"/>
          <w:szCs w:val="28"/>
        </w:rPr>
        <w:t>цели.</w:t>
      </w:r>
    </w:p>
    <w:p w14:paraId="21FC3DE2" w14:textId="56FCD336" w:rsidR="00EC4148" w:rsidRPr="004C27C8" w:rsidRDefault="00BD43BD" w:rsidP="00E61918">
      <w:pPr>
        <w:widowControl/>
        <w:shd w:val="clear" w:color="auto" w:fill="FFFFFF"/>
        <w:autoSpaceDE/>
        <w:autoSpaceDN/>
        <w:spacing w:line="22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="00EC4148" w:rsidRPr="00911AE5">
        <w:rPr>
          <w:sz w:val="28"/>
          <w:szCs w:val="28"/>
        </w:rPr>
        <w:t>Заказчик</w:t>
      </w:r>
      <w:r w:rsidR="00EC4148" w:rsidRPr="00911AE5">
        <w:rPr>
          <w:spacing w:val="1"/>
          <w:sz w:val="28"/>
          <w:szCs w:val="28"/>
        </w:rPr>
        <w:t xml:space="preserve"> </w:t>
      </w:r>
      <w:r w:rsidR="00EC4148" w:rsidRPr="00911AE5">
        <w:rPr>
          <w:sz w:val="28"/>
          <w:szCs w:val="28"/>
        </w:rPr>
        <w:t>(Слушатель)</w:t>
      </w:r>
      <w:r w:rsidR="00EC4148" w:rsidRPr="00911AE5">
        <w:rPr>
          <w:spacing w:val="1"/>
          <w:sz w:val="28"/>
          <w:szCs w:val="28"/>
        </w:rPr>
        <w:t xml:space="preserve"> </w:t>
      </w:r>
      <w:r w:rsidR="00EC4148" w:rsidRPr="00911AE5">
        <w:rPr>
          <w:sz w:val="28"/>
          <w:szCs w:val="28"/>
        </w:rPr>
        <w:t>подтверждает,</w:t>
      </w:r>
      <w:r w:rsidR="00EC4148" w:rsidRPr="00911AE5">
        <w:rPr>
          <w:spacing w:val="1"/>
          <w:sz w:val="28"/>
          <w:szCs w:val="28"/>
        </w:rPr>
        <w:t xml:space="preserve"> </w:t>
      </w:r>
      <w:r w:rsidR="00EC4148" w:rsidRPr="00911AE5">
        <w:rPr>
          <w:sz w:val="28"/>
          <w:szCs w:val="28"/>
        </w:rPr>
        <w:t>что</w:t>
      </w:r>
      <w:r w:rsidR="00EC4148" w:rsidRPr="00911AE5">
        <w:rPr>
          <w:spacing w:val="1"/>
          <w:sz w:val="28"/>
          <w:szCs w:val="28"/>
        </w:rPr>
        <w:t xml:space="preserve"> </w:t>
      </w:r>
      <w:r w:rsidR="00EC4148" w:rsidRPr="00911AE5">
        <w:rPr>
          <w:sz w:val="28"/>
          <w:szCs w:val="28"/>
        </w:rPr>
        <w:t>ознакомился</w:t>
      </w:r>
      <w:r w:rsidR="00EC4148" w:rsidRPr="00911AE5">
        <w:rPr>
          <w:spacing w:val="1"/>
          <w:sz w:val="28"/>
          <w:szCs w:val="28"/>
        </w:rPr>
        <w:t xml:space="preserve"> </w:t>
      </w:r>
      <w:r w:rsidR="00EC4148" w:rsidRPr="00911AE5">
        <w:rPr>
          <w:sz w:val="28"/>
          <w:szCs w:val="28"/>
        </w:rPr>
        <w:t>с</w:t>
      </w:r>
      <w:r w:rsidR="00EC4148" w:rsidRPr="00911AE5">
        <w:rPr>
          <w:spacing w:val="1"/>
          <w:sz w:val="28"/>
          <w:szCs w:val="28"/>
        </w:rPr>
        <w:t xml:space="preserve"> </w:t>
      </w:r>
      <w:hyperlink r:id="rId9" w:tgtFrame="_blank" w:tooltip="Федеральный закон от 25 декабря 2008 г. № 273-ФЗ" w:history="1">
        <w:r w:rsidR="00EC4148" w:rsidRPr="00911AE5">
          <w:rPr>
            <w:sz w:val="28"/>
            <w:szCs w:val="28"/>
            <w:bdr w:val="none" w:sz="0" w:space="0" w:color="auto" w:frame="1"/>
            <w:lang w:eastAsia="ru-RU"/>
          </w:rPr>
          <w:t>Федеральным законом от 25 декабря 2008 г. № 273-ФЗ</w:t>
        </w:r>
      </w:hyperlink>
      <w:r w:rsidR="00EC4148" w:rsidRPr="00911AE5">
        <w:rPr>
          <w:sz w:val="28"/>
          <w:szCs w:val="28"/>
          <w:bdr w:val="none" w:sz="0" w:space="0" w:color="auto" w:frame="1"/>
          <w:lang w:eastAsia="ru-RU"/>
        </w:rPr>
        <w:t> «О противодействии коррупции»</w:t>
      </w:r>
      <w:r w:rsidR="00EC4148">
        <w:rPr>
          <w:sz w:val="28"/>
          <w:szCs w:val="28"/>
          <w:bdr w:val="none" w:sz="0" w:space="0" w:color="auto" w:frame="1"/>
          <w:lang w:eastAsia="ru-RU"/>
        </w:rPr>
        <w:t>, другими нормативными правовыми актами по вопросам противодействия коррупции</w:t>
      </w:r>
      <w:r w:rsidR="00EC4148" w:rsidRPr="00911AE5">
        <w:rPr>
          <w:sz w:val="28"/>
          <w:szCs w:val="28"/>
        </w:rPr>
        <w:t xml:space="preserve"> и</w:t>
      </w:r>
      <w:r w:rsidR="00EC4148" w:rsidRPr="00911AE5">
        <w:rPr>
          <w:spacing w:val="1"/>
          <w:sz w:val="28"/>
          <w:szCs w:val="28"/>
        </w:rPr>
        <w:t xml:space="preserve"> </w:t>
      </w:r>
      <w:r w:rsidR="00EC4148" w:rsidRPr="00911AE5">
        <w:rPr>
          <w:sz w:val="28"/>
          <w:szCs w:val="28"/>
        </w:rPr>
        <w:t>обязуется</w:t>
      </w:r>
      <w:r w:rsidR="00EC4148" w:rsidRPr="00911AE5">
        <w:rPr>
          <w:spacing w:val="1"/>
          <w:sz w:val="28"/>
          <w:szCs w:val="28"/>
        </w:rPr>
        <w:t xml:space="preserve"> </w:t>
      </w:r>
      <w:r w:rsidR="00EC4148" w:rsidRPr="00911AE5">
        <w:rPr>
          <w:sz w:val="28"/>
          <w:szCs w:val="28"/>
        </w:rPr>
        <w:t>придерживаться</w:t>
      </w:r>
      <w:r w:rsidR="00EC4148" w:rsidRPr="00911AE5">
        <w:rPr>
          <w:spacing w:val="1"/>
          <w:sz w:val="28"/>
          <w:szCs w:val="28"/>
        </w:rPr>
        <w:t xml:space="preserve"> </w:t>
      </w:r>
      <w:r w:rsidR="00EC4148" w:rsidRPr="00911AE5">
        <w:rPr>
          <w:sz w:val="28"/>
          <w:szCs w:val="28"/>
        </w:rPr>
        <w:t>принципов в</w:t>
      </w:r>
      <w:r w:rsidR="00EC4148" w:rsidRPr="00911AE5">
        <w:rPr>
          <w:spacing w:val="1"/>
          <w:sz w:val="28"/>
          <w:szCs w:val="28"/>
        </w:rPr>
        <w:t xml:space="preserve"> </w:t>
      </w:r>
      <w:r w:rsidR="00EC4148" w:rsidRPr="00911AE5">
        <w:rPr>
          <w:sz w:val="28"/>
          <w:szCs w:val="28"/>
        </w:rPr>
        <w:t>области</w:t>
      </w:r>
      <w:r w:rsidR="00EC4148" w:rsidRPr="00911AE5">
        <w:rPr>
          <w:spacing w:val="1"/>
          <w:sz w:val="28"/>
          <w:szCs w:val="28"/>
        </w:rPr>
        <w:t xml:space="preserve"> </w:t>
      </w:r>
      <w:r w:rsidR="00EC4148" w:rsidRPr="00911AE5">
        <w:rPr>
          <w:sz w:val="28"/>
          <w:szCs w:val="28"/>
        </w:rPr>
        <w:t>противодействия вовлечению</w:t>
      </w:r>
      <w:r w:rsidR="00EC4148">
        <w:rPr>
          <w:sz w:val="28"/>
          <w:szCs w:val="28"/>
        </w:rPr>
        <w:t xml:space="preserve"> </w:t>
      </w:r>
      <w:r w:rsidR="00EC4148" w:rsidRPr="004C27C8">
        <w:rPr>
          <w:sz w:val="28"/>
          <w:szCs w:val="28"/>
        </w:rPr>
        <w:t>в</w:t>
      </w:r>
      <w:r w:rsidR="00EC4148" w:rsidRPr="004C27C8">
        <w:rPr>
          <w:spacing w:val="-2"/>
          <w:sz w:val="28"/>
          <w:szCs w:val="28"/>
        </w:rPr>
        <w:t xml:space="preserve"> </w:t>
      </w:r>
      <w:r w:rsidR="00EC4148" w:rsidRPr="004C27C8">
        <w:rPr>
          <w:sz w:val="28"/>
          <w:szCs w:val="28"/>
        </w:rPr>
        <w:t>коррупционную</w:t>
      </w:r>
      <w:r w:rsidR="00EC4148" w:rsidRPr="004C27C8">
        <w:rPr>
          <w:spacing w:val="1"/>
          <w:sz w:val="28"/>
          <w:szCs w:val="28"/>
        </w:rPr>
        <w:t xml:space="preserve"> </w:t>
      </w:r>
      <w:r w:rsidR="00EC4148" w:rsidRPr="004C27C8">
        <w:rPr>
          <w:sz w:val="28"/>
          <w:szCs w:val="28"/>
        </w:rPr>
        <w:t>деятельность.</w:t>
      </w:r>
    </w:p>
    <w:p w14:paraId="64DED626" w14:textId="53322B00" w:rsidR="00EC4148" w:rsidRPr="00BD43BD" w:rsidRDefault="00BD43BD" w:rsidP="00BD43BD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</w:t>
      </w:r>
      <w:r w:rsidR="00EC4148" w:rsidRPr="00BD43BD">
        <w:rPr>
          <w:sz w:val="28"/>
          <w:szCs w:val="28"/>
        </w:rPr>
        <w:t>При исполнении своих обязательств по настоящему Контракту Стороны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(Заинтересованные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лица)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не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осуществляют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действия,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квалифицируемые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применимым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для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целей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настоящего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Контракта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законодательством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Российской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Федерации, как дача/получение взятки, коммерческий подкуп, а также действия,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нарушающие</w:t>
      </w:r>
      <w:r w:rsidR="00EC4148" w:rsidRPr="00BD43BD">
        <w:rPr>
          <w:spacing w:val="62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требования</w:t>
      </w:r>
      <w:r w:rsidR="00EC4148" w:rsidRPr="00BD43BD">
        <w:rPr>
          <w:spacing w:val="6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применимого</w:t>
      </w:r>
      <w:r w:rsidR="00EC4148" w:rsidRPr="00BD43BD">
        <w:rPr>
          <w:spacing w:val="60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законодательства</w:t>
      </w:r>
      <w:r w:rsidR="00E8132C">
        <w:rPr>
          <w:sz w:val="28"/>
          <w:szCs w:val="28"/>
        </w:rPr>
        <w:t xml:space="preserve"> Российской Федерации</w:t>
      </w:r>
      <w:r w:rsidR="00EC4148" w:rsidRPr="00BD43BD">
        <w:rPr>
          <w:spacing w:val="58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и</w:t>
      </w:r>
      <w:r w:rsidR="00EC4148" w:rsidRPr="00BD43BD">
        <w:rPr>
          <w:spacing w:val="6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международных</w:t>
      </w:r>
      <w:r w:rsidR="00EC4148" w:rsidRPr="00BD43BD">
        <w:rPr>
          <w:spacing w:val="58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актов</w:t>
      </w:r>
      <w:r w:rsidR="00EC4148" w:rsidRPr="00BD43BD">
        <w:rPr>
          <w:spacing w:val="-67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о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противодействии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легализации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(отмыванию)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доходов,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полученных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преступным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путем.</w:t>
      </w:r>
    </w:p>
    <w:p w14:paraId="49E3B98A" w14:textId="4471B41C" w:rsidR="00EC4148" w:rsidRPr="00BD43BD" w:rsidRDefault="00BD43BD" w:rsidP="00BD43BD">
      <w:pPr>
        <w:pStyle w:val="a3"/>
        <w:spacing w:line="228" w:lineRule="auto"/>
        <w:ind w:left="0" w:firstLine="709"/>
      </w:pPr>
      <w:r>
        <w:t xml:space="preserve"> 10.4. </w:t>
      </w:r>
      <w:r w:rsidR="00EC4148" w:rsidRPr="00BD43BD">
        <w:t>В случае возникновения у Стороны подозрений, что произошло или может</w:t>
      </w:r>
      <w:r w:rsidR="00EC4148" w:rsidRPr="00BD43BD">
        <w:rPr>
          <w:spacing w:val="-67"/>
        </w:rPr>
        <w:t xml:space="preserve"> </w:t>
      </w:r>
      <w:r w:rsidR="00EC4148" w:rsidRPr="00BD43BD">
        <w:t>произойти</w:t>
      </w:r>
      <w:r w:rsidR="00EC4148" w:rsidRPr="00BD43BD">
        <w:rPr>
          <w:spacing w:val="1"/>
        </w:rPr>
        <w:t xml:space="preserve"> </w:t>
      </w:r>
      <w:r w:rsidR="00EC4148" w:rsidRPr="00BD43BD">
        <w:t>нарушение</w:t>
      </w:r>
      <w:r w:rsidR="00EC4148" w:rsidRPr="00BD43BD">
        <w:rPr>
          <w:spacing w:val="1"/>
        </w:rPr>
        <w:t xml:space="preserve"> </w:t>
      </w:r>
      <w:r w:rsidR="00EC4148" w:rsidRPr="00BD43BD">
        <w:t>каких-либо</w:t>
      </w:r>
      <w:r w:rsidR="00EC4148" w:rsidRPr="00BD43BD">
        <w:rPr>
          <w:spacing w:val="1"/>
        </w:rPr>
        <w:t xml:space="preserve"> </w:t>
      </w:r>
      <w:r w:rsidR="00EC4148" w:rsidRPr="00BD43BD">
        <w:t>антикоррупционных</w:t>
      </w:r>
      <w:r w:rsidR="00EC4148" w:rsidRPr="00BD43BD">
        <w:rPr>
          <w:spacing w:val="1"/>
        </w:rPr>
        <w:t xml:space="preserve"> </w:t>
      </w:r>
      <w:r w:rsidR="00EC4148" w:rsidRPr="00BD43BD">
        <w:t>условий</w:t>
      </w:r>
      <w:r w:rsidR="00EC4148" w:rsidRPr="00BD43BD">
        <w:rPr>
          <w:spacing w:val="1"/>
        </w:rPr>
        <w:t xml:space="preserve"> </w:t>
      </w:r>
      <w:r w:rsidR="00EC4148" w:rsidRPr="00BD43BD">
        <w:t>настоящего</w:t>
      </w:r>
      <w:r w:rsidR="00EC4148" w:rsidRPr="00BD43BD">
        <w:rPr>
          <w:spacing w:val="1"/>
        </w:rPr>
        <w:t xml:space="preserve"> </w:t>
      </w:r>
      <w:r w:rsidR="00EC4148" w:rsidRPr="00BD43BD">
        <w:t>Контракта,</w:t>
      </w:r>
      <w:r w:rsidR="00EC4148" w:rsidRPr="00BD43BD">
        <w:rPr>
          <w:spacing w:val="121"/>
        </w:rPr>
        <w:t xml:space="preserve"> </w:t>
      </w:r>
      <w:r w:rsidR="00EC4148" w:rsidRPr="00BD43BD">
        <w:t>соответствующая Сторона обязуется уведомить другую</w:t>
      </w:r>
      <w:r w:rsidR="00EC4148" w:rsidRPr="00BD43BD">
        <w:rPr>
          <w:spacing w:val="49"/>
        </w:rPr>
        <w:t xml:space="preserve"> </w:t>
      </w:r>
      <w:r w:rsidR="00EC4148" w:rsidRPr="00BD43BD">
        <w:t>Сторону</w:t>
      </w:r>
      <w:r w:rsidR="00EC4148" w:rsidRPr="00BD43BD">
        <w:rPr>
          <w:spacing w:val="-68"/>
        </w:rPr>
        <w:t xml:space="preserve"> </w:t>
      </w:r>
      <w:r w:rsidR="00EC4148" w:rsidRPr="00BD43BD">
        <w:t>в</w:t>
      </w:r>
      <w:r w:rsidR="00EC4148" w:rsidRPr="00BD43BD">
        <w:rPr>
          <w:spacing w:val="50"/>
        </w:rPr>
        <w:t xml:space="preserve"> </w:t>
      </w:r>
      <w:r w:rsidR="00EC4148" w:rsidRPr="00BD43BD">
        <w:t>письменной</w:t>
      </w:r>
      <w:r w:rsidR="00EC4148" w:rsidRPr="00BD43BD">
        <w:rPr>
          <w:spacing w:val="52"/>
        </w:rPr>
        <w:t xml:space="preserve"> </w:t>
      </w:r>
      <w:r w:rsidR="00EC4148" w:rsidRPr="00BD43BD">
        <w:t>форме.</w:t>
      </w:r>
      <w:r w:rsidR="00EC4148" w:rsidRPr="00BD43BD">
        <w:rPr>
          <w:spacing w:val="50"/>
        </w:rPr>
        <w:t xml:space="preserve"> </w:t>
      </w:r>
      <w:r w:rsidR="00EC4148" w:rsidRPr="00BD43BD">
        <w:t>После</w:t>
      </w:r>
      <w:r w:rsidR="00EC4148" w:rsidRPr="00BD43BD">
        <w:rPr>
          <w:spacing w:val="50"/>
        </w:rPr>
        <w:t xml:space="preserve"> </w:t>
      </w:r>
      <w:r w:rsidR="00EC4148" w:rsidRPr="00BD43BD">
        <w:t>письменного</w:t>
      </w:r>
      <w:r w:rsidR="00EC4148" w:rsidRPr="00BD43BD">
        <w:rPr>
          <w:spacing w:val="53"/>
        </w:rPr>
        <w:t xml:space="preserve"> </w:t>
      </w:r>
      <w:r w:rsidR="00EC4148" w:rsidRPr="00BD43BD">
        <w:t>уведомления</w:t>
      </w:r>
      <w:r w:rsidR="00EC4148" w:rsidRPr="00BD43BD">
        <w:rPr>
          <w:spacing w:val="49"/>
        </w:rPr>
        <w:t xml:space="preserve"> </w:t>
      </w:r>
      <w:r w:rsidR="00EC4148" w:rsidRPr="00BD43BD">
        <w:t>соответствующая</w:t>
      </w:r>
      <w:r w:rsidR="00EC4148" w:rsidRPr="00BD43BD">
        <w:rPr>
          <w:spacing w:val="51"/>
        </w:rPr>
        <w:t xml:space="preserve"> </w:t>
      </w:r>
      <w:r w:rsidR="00EC4148" w:rsidRPr="00BD43BD">
        <w:t>Сторона имеет</w:t>
      </w:r>
      <w:r w:rsidR="00EC4148" w:rsidRPr="00BD43BD">
        <w:rPr>
          <w:spacing w:val="70"/>
        </w:rPr>
        <w:t xml:space="preserve"> </w:t>
      </w:r>
      <w:r w:rsidR="00EC4148" w:rsidRPr="00BD43BD">
        <w:t>право</w:t>
      </w:r>
      <w:r w:rsidR="00EC4148" w:rsidRPr="00BD43BD">
        <w:rPr>
          <w:spacing w:val="70"/>
        </w:rPr>
        <w:t xml:space="preserve"> </w:t>
      </w:r>
      <w:r w:rsidR="00EC4148" w:rsidRPr="00BD43BD">
        <w:t>приостановить</w:t>
      </w:r>
      <w:r w:rsidR="00EC4148" w:rsidRPr="00BD43BD">
        <w:rPr>
          <w:spacing w:val="70"/>
        </w:rPr>
        <w:t xml:space="preserve"> </w:t>
      </w:r>
      <w:r w:rsidR="00EC4148" w:rsidRPr="00BD43BD">
        <w:t>исполнение</w:t>
      </w:r>
      <w:r w:rsidR="00EC4148" w:rsidRPr="00BD43BD">
        <w:rPr>
          <w:spacing w:val="70"/>
        </w:rPr>
        <w:t xml:space="preserve"> </w:t>
      </w:r>
      <w:r w:rsidR="00EC4148" w:rsidRPr="00BD43BD">
        <w:t>обязательств</w:t>
      </w:r>
      <w:r w:rsidR="00EC4148" w:rsidRPr="00BD43BD">
        <w:rPr>
          <w:spacing w:val="70"/>
        </w:rPr>
        <w:t xml:space="preserve"> </w:t>
      </w:r>
      <w:r w:rsidR="00EC4148" w:rsidRPr="00BD43BD">
        <w:t>по</w:t>
      </w:r>
      <w:r w:rsidR="00EC4148" w:rsidRPr="00BD43BD">
        <w:rPr>
          <w:spacing w:val="70"/>
        </w:rPr>
        <w:t xml:space="preserve"> </w:t>
      </w:r>
      <w:r w:rsidR="00EC4148" w:rsidRPr="00BD43BD">
        <w:t>настоящему</w:t>
      </w:r>
      <w:r w:rsidR="00EC4148" w:rsidRPr="00BD43BD">
        <w:rPr>
          <w:spacing w:val="70"/>
        </w:rPr>
        <w:t xml:space="preserve"> </w:t>
      </w:r>
      <w:r w:rsidR="00EC4148" w:rsidRPr="00BD43BD">
        <w:t>Контракту</w:t>
      </w:r>
      <w:r w:rsidR="00EC4148" w:rsidRPr="00BD43BD">
        <w:rPr>
          <w:spacing w:val="1"/>
        </w:rPr>
        <w:t xml:space="preserve"> </w:t>
      </w:r>
      <w:r w:rsidR="00EC4148" w:rsidRPr="00BD43BD">
        <w:t>до</w:t>
      </w:r>
      <w:r w:rsidR="00EC4148" w:rsidRPr="00BD43BD">
        <w:rPr>
          <w:spacing w:val="-3"/>
        </w:rPr>
        <w:t xml:space="preserve"> </w:t>
      </w:r>
      <w:r w:rsidR="00EC4148" w:rsidRPr="00BD43BD">
        <w:t>получения</w:t>
      </w:r>
      <w:r w:rsidR="00EC4148" w:rsidRPr="00BD43BD">
        <w:rPr>
          <w:spacing w:val="-1"/>
        </w:rPr>
        <w:t xml:space="preserve"> </w:t>
      </w:r>
      <w:r w:rsidR="00EC4148" w:rsidRPr="00BD43BD">
        <w:t xml:space="preserve">подтверждения, </w:t>
      </w:r>
      <w:r w:rsidR="00EC4148" w:rsidRPr="00BD43BD">
        <w:br/>
        <w:t>что</w:t>
      </w:r>
      <w:r w:rsidR="00EC4148" w:rsidRPr="00BD43BD">
        <w:rPr>
          <w:spacing w:val="-3"/>
        </w:rPr>
        <w:t xml:space="preserve"> </w:t>
      </w:r>
      <w:r w:rsidR="00EC4148" w:rsidRPr="00BD43BD">
        <w:t>нарушения не</w:t>
      </w:r>
      <w:r w:rsidR="00EC4148" w:rsidRPr="00BD43BD">
        <w:rPr>
          <w:spacing w:val="-4"/>
        </w:rPr>
        <w:t xml:space="preserve"> </w:t>
      </w:r>
      <w:r w:rsidR="00EC4148" w:rsidRPr="00BD43BD">
        <w:t>произошло или</w:t>
      </w:r>
      <w:r w:rsidR="00EC4148" w:rsidRPr="00BD43BD">
        <w:rPr>
          <w:spacing w:val="-2"/>
        </w:rPr>
        <w:t xml:space="preserve"> </w:t>
      </w:r>
      <w:r w:rsidR="00EC4148" w:rsidRPr="00BD43BD">
        <w:t>не</w:t>
      </w:r>
      <w:r w:rsidR="00EC4148" w:rsidRPr="00BD43BD">
        <w:rPr>
          <w:spacing w:val="-1"/>
        </w:rPr>
        <w:t xml:space="preserve"> </w:t>
      </w:r>
      <w:r w:rsidR="00EC4148" w:rsidRPr="00BD43BD">
        <w:t>произойдет.</w:t>
      </w:r>
    </w:p>
    <w:p w14:paraId="2C099D3A" w14:textId="74E5E11A" w:rsidR="00D74CA5" w:rsidRPr="00CD36C9" w:rsidRDefault="00BD43BD" w:rsidP="00BD43BD">
      <w:pPr>
        <w:pStyle w:val="a3"/>
        <w:ind w:left="0" w:firstLine="709"/>
        <w:rPr>
          <w:sz w:val="32"/>
        </w:rPr>
      </w:pPr>
      <w:r>
        <w:t xml:space="preserve"> </w:t>
      </w:r>
    </w:p>
    <w:p w14:paraId="2FEF1353" w14:textId="77777777" w:rsidR="00EC4148" w:rsidRDefault="00EC4148" w:rsidP="00EC4148">
      <w:pPr>
        <w:pStyle w:val="1"/>
        <w:numPr>
          <w:ilvl w:val="0"/>
          <w:numId w:val="29"/>
        </w:numPr>
        <w:tabs>
          <w:tab w:val="left" w:pos="3137"/>
        </w:tabs>
        <w:ind w:left="0"/>
        <w:jc w:val="center"/>
      </w:pPr>
      <w:r>
        <w:t>ПОРЯДОК УРЕГУЛИРОВАНИЯ СПОРОВ</w:t>
      </w:r>
    </w:p>
    <w:p w14:paraId="01C528D5" w14:textId="77777777" w:rsidR="00EC4148" w:rsidRPr="003B6A3F" w:rsidRDefault="00EC4148" w:rsidP="00EC4148">
      <w:pPr>
        <w:pStyle w:val="1"/>
        <w:tabs>
          <w:tab w:val="left" w:pos="3137"/>
        </w:tabs>
        <w:ind w:left="0" w:hanging="6"/>
      </w:pPr>
    </w:p>
    <w:p w14:paraId="03BC170C" w14:textId="77777777" w:rsidR="00EC4148" w:rsidRPr="00E85B14" w:rsidRDefault="00EC4148" w:rsidP="00EC4148">
      <w:pPr>
        <w:widowControl/>
        <w:numPr>
          <w:ilvl w:val="1"/>
          <w:numId w:val="33"/>
        </w:numPr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85B14">
        <w:rPr>
          <w:sz w:val="28"/>
          <w:szCs w:val="28"/>
          <w:lang w:eastAsia="ru-RU"/>
        </w:rPr>
        <w:t xml:space="preserve">В случае </w:t>
      </w:r>
      <w:r>
        <w:rPr>
          <w:sz w:val="28"/>
          <w:szCs w:val="28"/>
          <w:lang w:eastAsia="ru-RU"/>
        </w:rPr>
        <w:t>возникновения споров</w:t>
      </w:r>
      <w:r w:rsidRPr="00E85B14">
        <w:rPr>
          <w:sz w:val="28"/>
          <w:szCs w:val="28"/>
          <w:lang w:eastAsia="ru-RU"/>
        </w:rPr>
        <w:t xml:space="preserve"> по настоящему </w:t>
      </w:r>
      <w:r>
        <w:rPr>
          <w:sz w:val="28"/>
          <w:szCs w:val="28"/>
        </w:rPr>
        <w:t>Контракту</w:t>
      </w:r>
      <w:r w:rsidRPr="00E85B14">
        <w:rPr>
          <w:sz w:val="28"/>
          <w:szCs w:val="28"/>
          <w:lang w:eastAsia="ru-RU"/>
        </w:rPr>
        <w:t xml:space="preserve"> заинтересованная Сторона направляет в письменной форме претензию, подписанную уполномоченным лицом, в течение 15 (пятнадцати) дней </w:t>
      </w:r>
      <w:r>
        <w:rPr>
          <w:sz w:val="28"/>
          <w:szCs w:val="28"/>
          <w:lang w:eastAsia="ru-RU"/>
        </w:rPr>
        <w:br/>
      </w:r>
      <w:r w:rsidRPr="00E85B14">
        <w:rPr>
          <w:sz w:val="28"/>
          <w:szCs w:val="28"/>
          <w:lang w:eastAsia="ru-RU"/>
        </w:rPr>
        <w:t xml:space="preserve">с момента, когда узнала о нарушении обязательств по настоящему </w:t>
      </w:r>
      <w:r>
        <w:rPr>
          <w:sz w:val="28"/>
          <w:szCs w:val="28"/>
        </w:rPr>
        <w:t>Контракту</w:t>
      </w:r>
      <w:r w:rsidRPr="00E85B14">
        <w:rPr>
          <w:sz w:val="28"/>
          <w:szCs w:val="28"/>
          <w:lang w:eastAsia="ru-RU"/>
        </w:rPr>
        <w:t xml:space="preserve">. </w:t>
      </w:r>
    </w:p>
    <w:p w14:paraId="61CCEC85" w14:textId="77777777" w:rsidR="00EC4148" w:rsidRPr="00E85B14" w:rsidRDefault="00EC4148" w:rsidP="00EC4148">
      <w:pPr>
        <w:widowControl/>
        <w:numPr>
          <w:ilvl w:val="1"/>
          <w:numId w:val="33"/>
        </w:numPr>
        <w:shd w:val="clear" w:color="auto" w:fill="FFFFFF"/>
        <w:tabs>
          <w:tab w:val="left" w:pos="709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E85B14">
        <w:rPr>
          <w:color w:val="000000"/>
          <w:sz w:val="28"/>
          <w:szCs w:val="28"/>
          <w:lang w:eastAsia="ru-RU"/>
        </w:rPr>
        <w:t xml:space="preserve">Претензия может быть направлена </w:t>
      </w:r>
      <w:r w:rsidRPr="00E85B14">
        <w:rPr>
          <w:sz w:val="28"/>
          <w:szCs w:val="28"/>
        </w:rPr>
        <w:t xml:space="preserve">по адресу электронной почты, </w:t>
      </w:r>
      <w:r>
        <w:rPr>
          <w:sz w:val="28"/>
          <w:szCs w:val="28"/>
        </w:rPr>
        <w:br/>
      </w:r>
      <w:r w:rsidRPr="00E85B14">
        <w:rPr>
          <w:sz w:val="28"/>
          <w:szCs w:val="28"/>
        </w:rPr>
        <w:t xml:space="preserve">на бумажном носителе по </w:t>
      </w:r>
      <w:r>
        <w:rPr>
          <w:sz w:val="28"/>
          <w:szCs w:val="28"/>
        </w:rPr>
        <w:t>почте</w:t>
      </w:r>
      <w:r w:rsidRPr="00E85B14">
        <w:rPr>
          <w:color w:val="000000"/>
          <w:sz w:val="28"/>
          <w:szCs w:val="28"/>
          <w:lang w:eastAsia="ru-RU"/>
        </w:rPr>
        <w:t xml:space="preserve">. </w:t>
      </w:r>
    </w:p>
    <w:p w14:paraId="0D9A8DE4" w14:textId="77777777" w:rsidR="00EC4148" w:rsidRPr="00E85B14" w:rsidRDefault="00EC4148" w:rsidP="00EC4148">
      <w:pPr>
        <w:widowControl/>
        <w:numPr>
          <w:ilvl w:val="1"/>
          <w:numId w:val="33"/>
        </w:numPr>
        <w:shd w:val="clear" w:color="auto" w:fill="FFFFFF"/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E85B14">
        <w:rPr>
          <w:color w:val="000000"/>
          <w:sz w:val="28"/>
          <w:szCs w:val="28"/>
          <w:lang w:eastAsia="ru-RU"/>
        </w:rPr>
        <w:t>Рассмотрение претензии осуществляется Стороной в течение 15 (пятнадцати) дней с момента ее получения.</w:t>
      </w:r>
    </w:p>
    <w:p w14:paraId="7D421760" w14:textId="77777777" w:rsidR="00EC4148" w:rsidRPr="00617B12" w:rsidRDefault="00EC4148" w:rsidP="00EC4148">
      <w:pPr>
        <w:shd w:val="clear" w:color="auto" w:fill="FFFFFF"/>
        <w:ind w:firstLine="709"/>
        <w:jc w:val="both"/>
        <w:rPr>
          <w:rFonts w:ascii="Trebuchet MS" w:hAnsi="Trebuchet MS"/>
          <w:color w:val="000000"/>
          <w:sz w:val="24"/>
          <w:szCs w:val="24"/>
          <w:lang w:eastAsia="ru-RU"/>
        </w:rPr>
      </w:pPr>
      <w:r w:rsidRPr="00E85B14">
        <w:rPr>
          <w:color w:val="000000"/>
          <w:sz w:val="28"/>
          <w:szCs w:val="28"/>
          <w:lang w:eastAsia="ru-RU"/>
        </w:rPr>
        <w:t xml:space="preserve">11.4. </w:t>
      </w:r>
      <w:r w:rsidRPr="00617B12">
        <w:rPr>
          <w:color w:val="000000"/>
          <w:sz w:val="28"/>
          <w:szCs w:val="28"/>
          <w:lang w:eastAsia="ru-RU"/>
        </w:rPr>
        <w:t xml:space="preserve">При отклонении претензии полностью или частично либо неполучении ответа на претензию в срок, установленный пунктом 11.3 настоящего </w:t>
      </w:r>
      <w:r>
        <w:rPr>
          <w:sz w:val="28"/>
          <w:szCs w:val="28"/>
        </w:rPr>
        <w:t>Контракта</w:t>
      </w:r>
      <w:r w:rsidRPr="00617B12">
        <w:rPr>
          <w:color w:val="000000"/>
          <w:sz w:val="28"/>
          <w:szCs w:val="28"/>
          <w:lang w:eastAsia="ru-RU"/>
        </w:rPr>
        <w:t xml:space="preserve">, потерпевшая Сторона </w:t>
      </w:r>
      <w:r>
        <w:rPr>
          <w:color w:val="000000"/>
          <w:sz w:val="28"/>
          <w:szCs w:val="28"/>
          <w:lang w:eastAsia="ru-RU"/>
        </w:rPr>
        <w:t xml:space="preserve">вправе предъявить иск </w:t>
      </w:r>
      <w:r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lastRenderedPageBreak/>
        <w:t>в</w:t>
      </w:r>
      <w:r w:rsidRPr="00617B12">
        <w:rPr>
          <w:color w:val="000000"/>
          <w:sz w:val="28"/>
          <w:szCs w:val="28"/>
          <w:lang w:eastAsia="ru-RU"/>
        </w:rPr>
        <w:t xml:space="preserve"> Арбитражный суд города Москвы</w:t>
      </w:r>
      <w:r w:rsidRPr="00617B12">
        <w:rPr>
          <w:rFonts w:ascii="Trebuchet MS" w:hAnsi="Trebuchet MS"/>
          <w:color w:val="000000"/>
          <w:sz w:val="24"/>
          <w:szCs w:val="24"/>
          <w:lang w:eastAsia="ru-RU"/>
        </w:rPr>
        <w:t>.</w:t>
      </w:r>
    </w:p>
    <w:p w14:paraId="6B87BCE0" w14:textId="77777777" w:rsidR="00EC4148" w:rsidRDefault="00EC4148" w:rsidP="00EC4148">
      <w:pPr>
        <w:pStyle w:val="1"/>
        <w:tabs>
          <w:tab w:val="left" w:pos="3137"/>
        </w:tabs>
        <w:ind w:left="0" w:firstLine="0"/>
        <w:jc w:val="center"/>
      </w:pPr>
    </w:p>
    <w:p w14:paraId="5165D915" w14:textId="77777777" w:rsidR="00EC4148" w:rsidRDefault="00EC4148" w:rsidP="00EC4148">
      <w:pPr>
        <w:pStyle w:val="1"/>
        <w:tabs>
          <w:tab w:val="left" w:pos="3137"/>
        </w:tabs>
        <w:ind w:left="0" w:firstLine="0"/>
        <w:jc w:val="center"/>
      </w:pPr>
      <w:r w:rsidRPr="004C27C8">
        <w:t>1</w:t>
      </w:r>
      <w:r>
        <w:t>2</w:t>
      </w:r>
      <w:r w:rsidRPr="004C27C8">
        <w:t>. ЗАКЛЮЧИТЕЛЬНЫЕ</w:t>
      </w:r>
      <w:r w:rsidRPr="004C27C8">
        <w:rPr>
          <w:spacing w:val="-4"/>
        </w:rPr>
        <w:t xml:space="preserve"> </w:t>
      </w:r>
      <w:r w:rsidRPr="004C27C8">
        <w:t>ПОЛОЖЕНИЯ</w:t>
      </w:r>
    </w:p>
    <w:p w14:paraId="4B45D046" w14:textId="77777777" w:rsidR="00EC4148" w:rsidRPr="004C27C8" w:rsidRDefault="00EC4148" w:rsidP="00EC4148">
      <w:pPr>
        <w:pStyle w:val="1"/>
        <w:tabs>
          <w:tab w:val="left" w:pos="3137"/>
        </w:tabs>
        <w:ind w:left="0" w:firstLine="0"/>
        <w:jc w:val="center"/>
      </w:pPr>
    </w:p>
    <w:p w14:paraId="5053D882" w14:textId="77777777" w:rsidR="00EC4148" w:rsidRPr="00B606EF" w:rsidRDefault="00EC4148" w:rsidP="00E61918">
      <w:pPr>
        <w:pStyle w:val="a5"/>
        <w:numPr>
          <w:ilvl w:val="1"/>
          <w:numId w:val="35"/>
        </w:numPr>
        <w:tabs>
          <w:tab w:val="left" w:pos="1653"/>
        </w:tabs>
        <w:spacing w:line="228" w:lineRule="auto"/>
        <w:ind w:left="0" w:firstLine="709"/>
        <w:rPr>
          <w:sz w:val="28"/>
          <w:szCs w:val="28"/>
        </w:rPr>
      </w:pPr>
      <w:r w:rsidRPr="00B606EF">
        <w:rPr>
          <w:sz w:val="28"/>
          <w:szCs w:val="28"/>
        </w:rPr>
        <w:t xml:space="preserve">Изменение и расторжение </w:t>
      </w:r>
      <w:r>
        <w:rPr>
          <w:sz w:val="28"/>
          <w:szCs w:val="28"/>
        </w:rPr>
        <w:t>Контракта</w:t>
      </w:r>
      <w:r w:rsidRPr="00B606EF">
        <w:rPr>
          <w:sz w:val="28"/>
          <w:szCs w:val="28"/>
        </w:rPr>
        <w:t xml:space="preserve"> возможны по соглашению Сторон, в судебном порядке, а также в одностороннем порядке в соответствии законодательством Российской Федерации.  </w:t>
      </w:r>
    </w:p>
    <w:p w14:paraId="3BA5CD37" w14:textId="31F9959C" w:rsidR="00EC4148" w:rsidRDefault="00BD43BD" w:rsidP="00E61918">
      <w:pPr>
        <w:pStyle w:val="a5"/>
        <w:tabs>
          <w:tab w:val="left" w:pos="1653"/>
        </w:tabs>
        <w:spacing w:line="22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12.2. </w:t>
      </w:r>
      <w:r w:rsidR="00EC4148" w:rsidRPr="00B606EF">
        <w:rPr>
          <w:sz w:val="28"/>
          <w:szCs w:val="28"/>
        </w:rPr>
        <w:t xml:space="preserve">Любые изменения и дополнения к настоящему </w:t>
      </w:r>
      <w:r w:rsidR="00EC4148">
        <w:rPr>
          <w:sz w:val="28"/>
          <w:szCs w:val="28"/>
        </w:rPr>
        <w:t>Контракту</w:t>
      </w:r>
      <w:r w:rsidR="00EC4148" w:rsidRPr="00B606EF">
        <w:rPr>
          <w:sz w:val="28"/>
          <w:szCs w:val="28"/>
        </w:rPr>
        <w:t xml:space="preserve"> действительны при условии, что они совершены в письменной форме и подписаны надлежащим образом уполномоченными на то представителями Сторон. </w:t>
      </w:r>
      <w:r w:rsidR="00EC4148" w:rsidRPr="00BC6988">
        <w:rPr>
          <w:sz w:val="28"/>
          <w:szCs w:val="28"/>
        </w:rPr>
        <w:t>Во</w:t>
      </w:r>
      <w:r w:rsidR="00EC4148" w:rsidRPr="00BC6988">
        <w:rPr>
          <w:spacing w:val="1"/>
          <w:sz w:val="28"/>
          <w:szCs w:val="28"/>
        </w:rPr>
        <w:t xml:space="preserve"> </w:t>
      </w:r>
      <w:r w:rsidR="00EC4148" w:rsidRPr="00BC6988">
        <w:rPr>
          <w:sz w:val="28"/>
          <w:szCs w:val="28"/>
        </w:rPr>
        <w:t>всем</w:t>
      </w:r>
      <w:r w:rsidR="00EC4148" w:rsidRPr="00BC6988">
        <w:rPr>
          <w:spacing w:val="1"/>
          <w:sz w:val="28"/>
          <w:szCs w:val="28"/>
        </w:rPr>
        <w:t xml:space="preserve"> </w:t>
      </w:r>
      <w:r w:rsidR="00EC4148" w:rsidRPr="00BC6988">
        <w:rPr>
          <w:sz w:val="28"/>
          <w:szCs w:val="28"/>
        </w:rPr>
        <w:t>ином,</w:t>
      </w:r>
      <w:r w:rsidR="00EC4148" w:rsidRPr="00BC6988">
        <w:rPr>
          <w:spacing w:val="1"/>
          <w:sz w:val="28"/>
          <w:szCs w:val="28"/>
        </w:rPr>
        <w:t xml:space="preserve"> </w:t>
      </w:r>
      <w:r w:rsidR="00EC4148" w:rsidRPr="00BC6988">
        <w:rPr>
          <w:sz w:val="28"/>
          <w:szCs w:val="28"/>
        </w:rPr>
        <w:t>что</w:t>
      </w:r>
      <w:r w:rsidR="00EC4148" w:rsidRPr="00BC6988">
        <w:rPr>
          <w:spacing w:val="1"/>
          <w:sz w:val="28"/>
          <w:szCs w:val="28"/>
        </w:rPr>
        <w:t xml:space="preserve"> </w:t>
      </w:r>
      <w:r w:rsidR="00EC4148" w:rsidRPr="00BC6988">
        <w:rPr>
          <w:sz w:val="28"/>
          <w:szCs w:val="28"/>
        </w:rPr>
        <w:t>не</w:t>
      </w:r>
      <w:r w:rsidR="00EC4148" w:rsidRPr="00BC6988">
        <w:rPr>
          <w:spacing w:val="1"/>
          <w:sz w:val="28"/>
          <w:szCs w:val="28"/>
        </w:rPr>
        <w:t xml:space="preserve"> </w:t>
      </w:r>
      <w:r w:rsidR="00EC4148" w:rsidRPr="00BC6988">
        <w:rPr>
          <w:sz w:val="28"/>
          <w:szCs w:val="28"/>
        </w:rPr>
        <w:t>предусмотрено</w:t>
      </w:r>
      <w:r w:rsidR="00EC4148" w:rsidRPr="00BC6988">
        <w:rPr>
          <w:spacing w:val="1"/>
          <w:sz w:val="28"/>
          <w:szCs w:val="28"/>
        </w:rPr>
        <w:t xml:space="preserve"> </w:t>
      </w:r>
      <w:r w:rsidR="00EC4148">
        <w:rPr>
          <w:sz w:val="28"/>
          <w:szCs w:val="28"/>
        </w:rPr>
        <w:t>Контрактом</w:t>
      </w:r>
      <w:r w:rsidR="00EC4148" w:rsidRPr="00BC6988">
        <w:rPr>
          <w:sz w:val="28"/>
          <w:szCs w:val="28"/>
        </w:rPr>
        <w:t>,</w:t>
      </w:r>
      <w:r w:rsidR="00EC4148" w:rsidRPr="00BC6988">
        <w:rPr>
          <w:spacing w:val="1"/>
          <w:sz w:val="28"/>
          <w:szCs w:val="28"/>
        </w:rPr>
        <w:t xml:space="preserve"> </w:t>
      </w:r>
      <w:r w:rsidR="00EC4148" w:rsidRPr="00BC6988">
        <w:rPr>
          <w:sz w:val="28"/>
          <w:szCs w:val="28"/>
        </w:rPr>
        <w:t>Стороны</w:t>
      </w:r>
      <w:r w:rsidR="00EC4148" w:rsidRPr="00BC6988">
        <w:rPr>
          <w:spacing w:val="1"/>
          <w:sz w:val="28"/>
          <w:szCs w:val="28"/>
        </w:rPr>
        <w:t xml:space="preserve"> </w:t>
      </w:r>
      <w:r w:rsidR="00EC4148" w:rsidRPr="00BC6988">
        <w:rPr>
          <w:sz w:val="28"/>
          <w:szCs w:val="28"/>
        </w:rPr>
        <w:t>будут</w:t>
      </w:r>
      <w:r w:rsidR="00EC4148" w:rsidRPr="00BC6988">
        <w:rPr>
          <w:spacing w:val="1"/>
          <w:sz w:val="28"/>
          <w:szCs w:val="28"/>
        </w:rPr>
        <w:t xml:space="preserve"> </w:t>
      </w:r>
      <w:r w:rsidR="00EC4148" w:rsidRPr="00BC6988">
        <w:rPr>
          <w:sz w:val="28"/>
          <w:szCs w:val="28"/>
        </w:rPr>
        <w:t>руководствоваться законодательством Российской Федерации, Уставом</w:t>
      </w:r>
      <w:r w:rsidR="00EC4148" w:rsidRPr="00BC6988">
        <w:rPr>
          <w:spacing w:val="1"/>
          <w:sz w:val="28"/>
          <w:szCs w:val="28"/>
        </w:rPr>
        <w:t xml:space="preserve"> </w:t>
      </w:r>
      <w:r w:rsidR="00EC4148">
        <w:rPr>
          <w:spacing w:val="1"/>
          <w:sz w:val="28"/>
          <w:szCs w:val="28"/>
        </w:rPr>
        <w:br/>
      </w:r>
      <w:r w:rsidR="00EC4148" w:rsidRPr="00BC6988">
        <w:rPr>
          <w:sz w:val="28"/>
          <w:szCs w:val="28"/>
        </w:rPr>
        <w:t>и</w:t>
      </w:r>
      <w:r w:rsidR="00EC4148" w:rsidRPr="00BC6988">
        <w:rPr>
          <w:spacing w:val="1"/>
          <w:sz w:val="28"/>
          <w:szCs w:val="28"/>
        </w:rPr>
        <w:t xml:space="preserve"> </w:t>
      </w:r>
      <w:r w:rsidR="00EC4148" w:rsidRPr="00BC6988">
        <w:rPr>
          <w:sz w:val="28"/>
          <w:szCs w:val="28"/>
        </w:rPr>
        <w:t>иными</w:t>
      </w:r>
      <w:r w:rsidR="00EC4148" w:rsidRPr="00BC6988">
        <w:rPr>
          <w:spacing w:val="1"/>
          <w:sz w:val="28"/>
          <w:szCs w:val="28"/>
        </w:rPr>
        <w:t xml:space="preserve"> </w:t>
      </w:r>
      <w:r w:rsidR="00EC4148" w:rsidRPr="00BC6988">
        <w:rPr>
          <w:sz w:val="28"/>
          <w:szCs w:val="28"/>
        </w:rPr>
        <w:t>внутренними</w:t>
      </w:r>
      <w:r w:rsidR="00EC4148" w:rsidRPr="00BC6988">
        <w:rPr>
          <w:spacing w:val="1"/>
          <w:sz w:val="28"/>
          <w:szCs w:val="28"/>
        </w:rPr>
        <w:t xml:space="preserve"> </w:t>
      </w:r>
      <w:r w:rsidR="00EC4148" w:rsidRPr="00BC6988">
        <w:rPr>
          <w:sz w:val="28"/>
          <w:szCs w:val="28"/>
        </w:rPr>
        <w:t>документами</w:t>
      </w:r>
      <w:r w:rsidR="00EC4148" w:rsidRPr="00BC6988">
        <w:rPr>
          <w:spacing w:val="-67"/>
          <w:sz w:val="28"/>
          <w:szCs w:val="28"/>
        </w:rPr>
        <w:t xml:space="preserve"> </w:t>
      </w:r>
      <w:r w:rsidR="00EC4148" w:rsidRPr="00BC6988">
        <w:rPr>
          <w:sz w:val="28"/>
          <w:szCs w:val="28"/>
        </w:rPr>
        <w:t>ФГБУ</w:t>
      </w:r>
      <w:r w:rsidR="00EC4148" w:rsidRPr="00BC6988">
        <w:rPr>
          <w:spacing w:val="-1"/>
          <w:sz w:val="28"/>
          <w:szCs w:val="28"/>
        </w:rPr>
        <w:t xml:space="preserve"> </w:t>
      </w:r>
      <w:r w:rsidR="00EC4148" w:rsidRPr="00BC6988">
        <w:rPr>
          <w:sz w:val="28"/>
          <w:szCs w:val="28"/>
        </w:rPr>
        <w:t>ВНИИ</w:t>
      </w:r>
      <w:r w:rsidR="00EC4148" w:rsidRPr="00BC6988">
        <w:rPr>
          <w:spacing w:val="-3"/>
          <w:sz w:val="28"/>
          <w:szCs w:val="28"/>
        </w:rPr>
        <w:t xml:space="preserve"> </w:t>
      </w:r>
      <w:r w:rsidR="00EC4148" w:rsidRPr="00BC6988">
        <w:rPr>
          <w:sz w:val="28"/>
          <w:szCs w:val="28"/>
        </w:rPr>
        <w:t>ГОЧС</w:t>
      </w:r>
      <w:r w:rsidR="00EC4148" w:rsidRPr="00BC6988">
        <w:rPr>
          <w:spacing w:val="-1"/>
          <w:sz w:val="28"/>
          <w:szCs w:val="28"/>
        </w:rPr>
        <w:t xml:space="preserve"> </w:t>
      </w:r>
      <w:r w:rsidR="00EC4148" w:rsidRPr="00BC6988">
        <w:rPr>
          <w:sz w:val="28"/>
          <w:szCs w:val="28"/>
        </w:rPr>
        <w:t>(ФЦ),</w:t>
      </w:r>
      <w:r w:rsidR="00EC4148" w:rsidRPr="00BC6988">
        <w:rPr>
          <w:spacing w:val="-2"/>
          <w:sz w:val="28"/>
          <w:szCs w:val="28"/>
        </w:rPr>
        <w:t xml:space="preserve"> </w:t>
      </w:r>
      <w:r w:rsidR="00EC4148" w:rsidRPr="00BC6988">
        <w:rPr>
          <w:sz w:val="28"/>
          <w:szCs w:val="28"/>
        </w:rPr>
        <w:t>регулирующими</w:t>
      </w:r>
      <w:r w:rsidR="00EC4148" w:rsidRPr="00BC6988">
        <w:rPr>
          <w:spacing w:val="-1"/>
          <w:sz w:val="28"/>
          <w:szCs w:val="28"/>
        </w:rPr>
        <w:t xml:space="preserve"> </w:t>
      </w:r>
      <w:r w:rsidR="00EC4148" w:rsidRPr="00BC6988">
        <w:rPr>
          <w:sz w:val="28"/>
          <w:szCs w:val="28"/>
        </w:rPr>
        <w:t>образовательный процесс.</w:t>
      </w:r>
    </w:p>
    <w:p w14:paraId="62BE9696" w14:textId="4EED628E" w:rsidR="00EC4148" w:rsidRDefault="00BD43BD" w:rsidP="00E61918">
      <w:pPr>
        <w:pStyle w:val="a5"/>
        <w:tabs>
          <w:tab w:val="left" w:pos="1653"/>
        </w:tabs>
        <w:spacing w:line="22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12.3. </w:t>
      </w:r>
      <w:r w:rsidR="00EC4148" w:rsidRPr="00B606EF">
        <w:rPr>
          <w:sz w:val="28"/>
          <w:szCs w:val="28"/>
        </w:rPr>
        <w:t xml:space="preserve">Сторона, решившая в одностороннем порядке расторгнуть настоящий </w:t>
      </w:r>
      <w:r w:rsidR="00EC4148">
        <w:rPr>
          <w:sz w:val="28"/>
          <w:szCs w:val="28"/>
        </w:rPr>
        <w:t>Контракт</w:t>
      </w:r>
      <w:r w:rsidR="00EC4148" w:rsidRPr="00B606EF">
        <w:rPr>
          <w:sz w:val="28"/>
          <w:szCs w:val="28"/>
        </w:rPr>
        <w:t xml:space="preserve">, должна направить письменное уведомление о намерении расторгнуть настоящий </w:t>
      </w:r>
      <w:r w:rsidR="00EC4148">
        <w:rPr>
          <w:sz w:val="28"/>
          <w:szCs w:val="28"/>
        </w:rPr>
        <w:t>Контракт</w:t>
      </w:r>
      <w:r w:rsidR="00EC4148" w:rsidRPr="00B606EF">
        <w:rPr>
          <w:sz w:val="28"/>
          <w:szCs w:val="28"/>
        </w:rPr>
        <w:t xml:space="preserve"> другой Стороне за 15 (пятнадцать) дней до предполагаемой даты расторжения.</w:t>
      </w:r>
    </w:p>
    <w:p w14:paraId="44A3F001" w14:textId="5C08F68E" w:rsidR="00EC4148" w:rsidRPr="00BD43BD" w:rsidRDefault="00BD43BD" w:rsidP="00BD43BD">
      <w:pPr>
        <w:tabs>
          <w:tab w:val="left" w:pos="1514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12.4. </w:t>
      </w:r>
      <w:r w:rsidR="00EC4148" w:rsidRPr="00BD43BD">
        <w:rPr>
          <w:sz w:val="28"/>
          <w:szCs w:val="28"/>
        </w:rPr>
        <w:t xml:space="preserve">Исполнитель несет ответственность за предоставление услуг </w:t>
      </w:r>
      <w:r w:rsidR="00EC4148" w:rsidRPr="00BD43BD">
        <w:rPr>
          <w:sz w:val="28"/>
          <w:szCs w:val="28"/>
        </w:rPr>
        <w:br/>
        <w:t>по настоящему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Контракту.</w:t>
      </w:r>
    </w:p>
    <w:p w14:paraId="603B2556" w14:textId="31596760" w:rsidR="00EC4148" w:rsidRPr="00BD43BD" w:rsidRDefault="00BD43BD" w:rsidP="00BD43BD">
      <w:pPr>
        <w:tabs>
          <w:tab w:val="left" w:pos="1514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12.5. </w:t>
      </w:r>
      <w:r w:rsidR="00EC4148" w:rsidRPr="00BD43BD">
        <w:rPr>
          <w:sz w:val="28"/>
          <w:szCs w:val="28"/>
        </w:rPr>
        <w:t>Все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материалы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курса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любой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дополнительной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профессиональной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образовательной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программы,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реализуемой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Исполнителем,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к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которым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предоставляется доступ,</w:t>
      </w:r>
      <w:r w:rsidR="00EC4148" w:rsidRPr="00BD43BD">
        <w:rPr>
          <w:spacing w:val="-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являются</w:t>
      </w:r>
      <w:r w:rsidR="00EC4148" w:rsidRPr="00BD43BD">
        <w:rPr>
          <w:spacing w:val="-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объектом</w:t>
      </w:r>
      <w:r w:rsidR="00EC4148" w:rsidRPr="00BD43BD">
        <w:rPr>
          <w:spacing w:val="-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исключительных</w:t>
      </w:r>
      <w:r w:rsidR="00EC4148" w:rsidRPr="00BD43BD">
        <w:rPr>
          <w:spacing w:val="-2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прав Исполнителя.</w:t>
      </w:r>
    </w:p>
    <w:p w14:paraId="58143F50" w14:textId="154B4CC2" w:rsidR="00EC4148" w:rsidRDefault="00BD43BD" w:rsidP="00E61918">
      <w:pPr>
        <w:pStyle w:val="a3"/>
        <w:spacing w:line="228" w:lineRule="auto"/>
        <w:ind w:left="0" w:firstLine="709"/>
      </w:pPr>
      <w:r>
        <w:t xml:space="preserve">12.6. </w:t>
      </w:r>
      <w:r w:rsidR="00EC4148" w:rsidRPr="004C27C8">
        <w:t>Не допускается без согласия Исполнителя использование данных материалов,</w:t>
      </w:r>
      <w:r w:rsidR="00EC4148" w:rsidRPr="004C27C8">
        <w:rPr>
          <w:spacing w:val="1"/>
        </w:rPr>
        <w:t xml:space="preserve"> </w:t>
      </w:r>
      <w:r w:rsidR="00EC4148" w:rsidRPr="004C27C8">
        <w:t>т.е.</w:t>
      </w:r>
      <w:r w:rsidR="00EC4148" w:rsidRPr="004C27C8">
        <w:rPr>
          <w:spacing w:val="1"/>
        </w:rPr>
        <w:t xml:space="preserve"> </w:t>
      </w:r>
      <w:r w:rsidR="00EC4148" w:rsidRPr="004C27C8">
        <w:t>их</w:t>
      </w:r>
      <w:r w:rsidR="00EC4148" w:rsidRPr="004C27C8">
        <w:rPr>
          <w:spacing w:val="1"/>
        </w:rPr>
        <w:t xml:space="preserve"> </w:t>
      </w:r>
      <w:r w:rsidR="00EC4148" w:rsidRPr="004C27C8">
        <w:t>воспроизведение,</w:t>
      </w:r>
      <w:r w:rsidR="00EC4148" w:rsidRPr="004C27C8">
        <w:rPr>
          <w:spacing w:val="1"/>
        </w:rPr>
        <w:t xml:space="preserve"> </w:t>
      </w:r>
      <w:r w:rsidR="00EC4148" w:rsidRPr="004C27C8">
        <w:t>распространение,</w:t>
      </w:r>
      <w:r w:rsidR="00EC4148" w:rsidRPr="004C27C8">
        <w:rPr>
          <w:spacing w:val="1"/>
        </w:rPr>
        <w:t xml:space="preserve"> </w:t>
      </w:r>
      <w:r w:rsidR="00EC4148" w:rsidRPr="004C27C8">
        <w:t>перевод</w:t>
      </w:r>
      <w:r w:rsidR="00EC4148" w:rsidRPr="004C27C8">
        <w:rPr>
          <w:spacing w:val="1"/>
        </w:rPr>
        <w:t xml:space="preserve"> </w:t>
      </w:r>
      <w:r w:rsidR="00EC4148" w:rsidRPr="004C27C8">
        <w:t>или</w:t>
      </w:r>
      <w:r w:rsidR="00EC4148" w:rsidRPr="004C27C8">
        <w:rPr>
          <w:spacing w:val="1"/>
        </w:rPr>
        <w:t xml:space="preserve"> </w:t>
      </w:r>
      <w:r w:rsidR="00EC4148" w:rsidRPr="004C27C8">
        <w:t>другая</w:t>
      </w:r>
      <w:r w:rsidR="00EC4148" w:rsidRPr="004C27C8">
        <w:rPr>
          <w:spacing w:val="1"/>
        </w:rPr>
        <w:t xml:space="preserve"> </w:t>
      </w:r>
      <w:r w:rsidR="00EC4148" w:rsidRPr="004C27C8">
        <w:t>переработка,</w:t>
      </w:r>
      <w:r w:rsidR="00EC4148" w:rsidRPr="004C27C8">
        <w:rPr>
          <w:spacing w:val="1"/>
        </w:rPr>
        <w:t xml:space="preserve"> </w:t>
      </w:r>
      <w:r w:rsidR="00EC4148" w:rsidRPr="004C27C8">
        <w:t>доведение</w:t>
      </w:r>
      <w:r w:rsidR="00EC4148" w:rsidRPr="004C27C8">
        <w:rPr>
          <w:spacing w:val="1"/>
        </w:rPr>
        <w:t xml:space="preserve"> </w:t>
      </w:r>
      <w:r w:rsidR="00EC4148" w:rsidRPr="004C27C8">
        <w:t>произведения до всеобщего сведения таким образом,</w:t>
      </w:r>
      <w:r w:rsidR="00EC4148">
        <w:t xml:space="preserve"> </w:t>
      </w:r>
      <w:r w:rsidR="00EC4148" w:rsidRPr="004C27C8">
        <w:t>что любое лицо</w:t>
      </w:r>
      <w:r w:rsidR="00EC4148" w:rsidRPr="004C27C8">
        <w:rPr>
          <w:spacing w:val="1"/>
        </w:rPr>
        <w:t xml:space="preserve"> </w:t>
      </w:r>
      <w:r w:rsidR="00EC4148" w:rsidRPr="004C27C8">
        <w:t>может</w:t>
      </w:r>
      <w:r w:rsidR="00EC4148" w:rsidRPr="004C27C8">
        <w:rPr>
          <w:spacing w:val="8"/>
        </w:rPr>
        <w:t xml:space="preserve"> </w:t>
      </w:r>
      <w:r w:rsidR="00EC4148" w:rsidRPr="004C27C8">
        <w:t>получить</w:t>
      </w:r>
      <w:r w:rsidR="00EC4148" w:rsidRPr="004C27C8">
        <w:rPr>
          <w:spacing w:val="9"/>
        </w:rPr>
        <w:t xml:space="preserve"> </w:t>
      </w:r>
      <w:r w:rsidR="00EC4148" w:rsidRPr="004C27C8">
        <w:t>доступ</w:t>
      </w:r>
      <w:r w:rsidR="00EC4148" w:rsidRPr="004C27C8">
        <w:rPr>
          <w:spacing w:val="11"/>
        </w:rPr>
        <w:t xml:space="preserve"> </w:t>
      </w:r>
      <w:r w:rsidR="00EC4148" w:rsidRPr="004C27C8">
        <w:t>к</w:t>
      </w:r>
      <w:r w:rsidR="00EC4148" w:rsidRPr="004C27C8">
        <w:rPr>
          <w:spacing w:val="10"/>
        </w:rPr>
        <w:t xml:space="preserve"> </w:t>
      </w:r>
      <w:r w:rsidR="00EC4148" w:rsidRPr="004C27C8">
        <w:t>материалам</w:t>
      </w:r>
      <w:r w:rsidR="00EC4148" w:rsidRPr="004C27C8">
        <w:rPr>
          <w:spacing w:val="10"/>
        </w:rPr>
        <w:t xml:space="preserve"> </w:t>
      </w:r>
      <w:r w:rsidR="00EC4148" w:rsidRPr="004C27C8">
        <w:t>из</w:t>
      </w:r>
      <w:r w:rsidR="00EC4148" w:rsidRPr="004C27C8">
        <w:rPr>
          <w:spacing w:val="6"/>
        </w:rPr>
        <w:t xml:space="preserve"> </w:t>
      </w:r>
      <w:r w:rsidR="00EC4148" w:rsidRPr="004C27C8">
        <w:t>любого</w:t>
      </w:r>
      <w:r w:rsidR="00EC4148" w:rsidRPr="004C27C8">
        <w:rPr>
          <w:spacing w:val="8"/>
        </w:rPr>
        <w:t xml:space="preserve"> </w:t>
      </w:r>
      <w:r w:rsidR="00EC4148" w:rsidRPr="004C27C8">
        <w:t>места</w:t>
      </w:r>
      <w:r w:rsidR="00EC4148">
        <w:t xml:space="preserve"> </w:t>
      </w:r>
      <w:r w:rsidR="00EC4148">
        <w:br/>
      </w:r>
      <w:r w:rsidR="00EC4148" w:rsidRPr="004C27C8">
        <w:t>и</w:t>
      </w:r>
      <w:r w:rsidR="00EC4148" w:rsidRPr="004C27C8">
        <w:rPr>
          <w:spacing w:val="8"/>
        </w:rPr>
        <w:t xml:space="preserve"> </w:t>
      </w:r>
      <w:r w:rsidR="00EC4148" w:rsidRPr="004C27C8">
        <w:t>в</w:t>
      </w:r>
      <w:r w:rsidR="00EC4148" w:rsidRPr="004C27C8">
        <w:rPr>
          <w:spacing w:val="9"/>
        </w:rPr>
        <w:t xml:space="preserve"> </w:t>
      </w:r>
      <w:r w:rsidR="00EC4148" w:rsidRPr="004C27C8">
        <w:t>любое</w:t>
      </w:r>
      <w:r w:rsidR="00EC4148" w:rsidRPr="004C27C8">
        <w:rPr>
          <w:spacing w:val="10"/>
        </w:rPr>
        <w:t xml:space="preserve"> </w:t>
      </w:r>
      <w:r w:rsidR="00EC4148" w:rsidRPr="004C27C8">
        <w:t>время по собственному выбору, за исключением случаев, установленных законодательством</w:t>
      </w:r>
      <w:r w:rsidR="00EC4148" w:rsidRPr="004C27C8">
        <w:rPr>
          <w:spacing w:val="-3"/>
        </w:rPr>
        <w:t xml:space="preserve"> </w:t>
      </w:r>
      <w:r w:rsidR="00EC4148" w:rsidRPr="004C27C8">
        <w:t>Российской</w:t>
      </w:r>
      <w:r w:rsidR="00EC4148" w:rsidRPr="004C27C8">
        <w:rPr>
          <w:spacing w:val="-1"/>
        </w:rPr>
        <w:t xml:space="preserve"> </w:t>
      </w:r>
      <w:r w:rsidR="00EC4148" w:rsidRPr="004C27C8">
        <w:t>Федерации</w:t>
      </w:r>
      <w:r w:rsidR="00EC4148">
        <w:t xml:space="preserve"> </w:t>
      </w:r>
      <w:r w:rsidR="00EC4148" w:rsidRPr="004C27C8">
        <w:t>и настоящим</w:t>
      </w:r>
      <w:r w:rsidR="00EC4148" w:rsidRPr="004C27C8">
        <w:rPr>
          <w:spacing w:val="-1"/>
        </w:rPr>
        <w:t xml:space="preserve"> </w:t>
      </w:r>
      <w:r w:rsidR="00EC4148">
        <w:t>Контрактом</w:t>
      </w:r>
      <w:r w:rsidR="00EC4148" w:rsidRPr="004C27C8">
        <w:t>.</w:t>
      </w:r>
    </w:p>
    <w:p w14:paraId="1BCDCF8F" w14:textId="0CB83EAD" w:rsidR="00EC4148" w:rsidRPr="006D7157" w:rsidRDefault="00BD43BD" w:rsidP="00E61918">
      <w:pPr>
        <w:pStyle w:val="a3"/>
        <w:spacing w:line="228" w:lineRule="auto"/>
        <w:ind w:left="0" w:firstLine="709"/>
      </w:pPr>
      <w:r>
        <w:t>12.7</w:t>
      </w:r>
      <w:r w:rsidR="00EC4148">
        <w:t>. </w:t>
      </w:r>
      <w:r w:rsidR="00EC4148" w:rsidRPr="006D7157">
        <w:t xml:space="preserve">При наличии технической возможности Стороны могут обмениваться первичными и прочими документами в электронном виде </w:t>
      </w:r>
      <w:r w:rsidR="00EC4148">
        <w:br/>
      </w:r>
      <w:r w:rsidR="00EC4148" w:rsidRPr="006D7157">
        <w:t xml:space="preserve">по телекоммуникационным каналам связи посредством электронного документооборота по реквизитам, указанным в разделе 13 </w:t>
      </w:r>
      <w:r w:rsidR="00EC4148">
        <w:t>Контракта</w:t>
      </w:r>
      <w:r w:rsidR="00EC4148" w:rsidRPr="006D7157">
        <w:t xml:space="preserve">, </w:t>
      </w:r>
      <w:r w:rsidR="00EC4148">
        <w:br/>
      </w:r>
      <w:r w:rsidR="00EC4148" w:rsidRPr="006D7157">
        <w:t xml:space="preserve">с применением квалифицированных электронных подписей, форм, форматов </w:t>
      </w:r>
      <w:r w:rsidR="00EC4148">
        <w:br/>
      </w:r>
      <w:r w:rsidR="00EC4148" w:rsidRPr="006D7157">
        <w:t>в порядке, установленном законодательством Российской Федерации.</w:t>
      </w:r>
    </w:p>
    <w:p w14:paraId="41A05F37" w14:textId="6590C636" w:rsidR="00EC4148" w:rsidRDefault="00BD43BD" w:rsidP="00404EC5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12.8. </w:t>
      </w:r>
      <w:r w:rsidR="00EC4148" w:rsidRPr="00BD43BD">
        <w:rPr>
          <w:sz w:val="28"/>
          <w:szCs w:val="28"/>
        </w:rPr>
        <w:t>Раздел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13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настоящего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Контракта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заполняется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после</w:t>
      </w:r>
      <w:r w:rsidR="00EC4148" w:rsidRPr="00BD43BD">
        <w:rPr>
          <w:spacing w:val="7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заполнения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Заказчиком (Слушателем) формы онлайн-заявки</w:t>
      </w:r>
      <w:r w:rsidR="00EC4148" w:rsidRPr="00BD43BD">
        <w:rPr>
          <w:spacing w:val="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на</w:t>
      </w:r>
      <w:r w:rsidR="00EC4148" w:rsidRPr="00BD43BD">
        <w:rPr>
          <w:spacing w:val="-1"/>
          <w:sz w:val="28"/>
          <w:szCs w:val="28"/>
        </w:rPr>
        <w:t xml:space="preserve"> </w:t>
      </w:r>
      <w:r w:rsidR="00EC4148" w:rsidRPr="00BD43BD">
        <w:rPr>
          <w:sz w:val="28"/>
          <w:szCs w:val="28"/>
        </w:rPr>
        <w:t>обучение.</w:t>
      </w:r>
    </w:p>
    <w:p w14:paraId="07257081" w14:textId="35844571" w:rsidR="00404EC5" w:rsidRDefault="00404EC5" w:rsidP="00404EC5">
      <w:pPr>
        <w:pStyle w:val="a5"/>
        <w:tabs>
          <w:tab w:val="left" w:pos="1653"/>
        </w:tabs>
        <w:ind w:left="0" w:firstLine="709"/>
        <w:rPr>
          <w:sz w:val="28"/>
          <w:szCs w:val="28"/>
        </w:rPr>
      </w:pPr>
      <w:r w:rsidRPr="00404EC5">
        <w:rPr>
          <w:sz w:val="28"/>
          <w:szCs w:val="28"/>
        </w:rPr>
        <w:t xml:space="preserve">12.9. Заказчик (Слушатель) подтверждает достоверность данных, указанных в онлайн-заявке и </w:t>
      </w:r>
      <w:r>
        <w:rPr>
          <w:sz w:val="28"/>
          <w:szCs w:val="28"/>
        </w:rPr>
        <w:t>Контракте</w:t>
      </w:r>
      <w:r w:rsidRPr="00404EC5">
        <w:rPr>
          <w:sz w:val="28"/>
          <w:szCs w:val="28"/>
        </w:rPr>
        <w:t xml:space="preserve"> и выражает Исполнителю согласие на обработку его персональных данных. </w:t>
      </w:r>
    </w:p>
    <w:p w14:paraId="66B50B54" w14:textId="044B7095" w:rsidR="00E15CC0" w:rsidRDefault="00E15CC0" w:rsidP="00404EC5">
      <w:pPr>
        <w:pStyle w:val="a5"/>
        <w:tabs>
          <w:tab w:val="left" w:pos="165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12.10. При необходимости внесения в Контракт сведений об идентификационном</w:t>
      </w:r>
      <w:r w:rsidRPr="00E15CC0">
        <w:rPr>
          <w:sz w:val="28"/>
          <w:szCs w:val="28"/>
        </w:rPr>
        <w:t xml:space="preserve"> код</w:t>
      </w:r>
      <w:r>
        <w:rPr>
          <w:sz w:val="28"/>
          <w:szCs w:val="28"/>
        </w:rPr>
        <w:t>е</w:t>
      </w:r>
      <w:r w:rsidRPr="00E15CC0">
        <w:rPr>
          <w:sz w:val="28"/>
          <w:szCs w:val="28"/>
        </w:rPr>
        <w:t xml:space="preserve"> закупки (ИКЗ)</w:t>
      </w:r>
      <w:r>
        <w:rPr>
          <w:sz w:val="28"/>
          <w:szCs w:val="28"/>
        </w:rPr>
        <w:t>, источнике финансирования Контракта Заказчик (Слушатель</w:t>
      </w:r>
      <w:r w:rsidRPr="00E15CC0">
        <w:rPr>
          <w:sz w:val="28"/>
          <w:szCs w:val="28"/>
        </w:rPr>
        <w:t>)</w:t>
      </w:r>
      <w:r w:rsidR="0009005A">
        <w:rPr>
          <w:sz w:val="28"/>
          <w:szCs w:val="28"/>
        </w:rPr>
        <w:t xml:space="preserve"> включает </w:t>
      </w:r>
      <w:r w:rsidR="00FE1B57">
        <w:rPr>
          <w:sz w:val="28"/>
          <w:szCs w:val="28"/>
        </w:rPr>
        <w:t xml:space="preserve">данные сведения </w:t>
      </w:r>
      <w:r w:rsidR="0009005A">
        <w:rPr>
          <w:sz w:val="28"/>
          <w:szCs w:val="28"/>
        </w:rPr>
        <w:t>в</w:t>
      </w:r>
      <w:r w:rsidR="00FE1B57">
        <w:rPr>
          <w:sz w:val="28"/>
          <w:szCs w:val="28"/>
        </w:rPr>
        <w:t xml:space="preserve"> онлайн-заявку</w:t>
      </w:r>
      <w:r w:rsidRPr="00E15CC0">
        <w:rPr>
          <w:sz w:val="28"/>
          <w:szCs w:val="28"/>
        </w:rPr>
        <w:t xml:space="preserve"> на обучение</w:t>
      </w:r>
      <w:r w:rsidR="0009005A">
        <w:rPr>
          <w:sz w:val="28"/>
          <w:szCs w:val="28"/>
        </w:rPr>
        <w:t>.</w:t>
      </w:r>
    </w:p>
    <w:p w14:paraId="6C4E5ECC" w14:textId="77777777" w:rsidR="00451B89" w:rsidRDefault="00404EC5" w:rsidP="00451B89">
      <w:pPr>
        <w:pStyle w:val="a5"/>
        <w:tabs>
          <w:tab w:val="left" w:pos="165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12.</w:t>
      </w:r>
      <w:r w:rsidR="00E15CC0">
        <w:rPr>
          <w:sz w:val="28"/>
          <w:szCs w:val="28"/>
        </w:rPr>
        <w:t>11</w:t>
      </w:r>
      <w:r w:rsidR="00BD43BD">
        <w:rPr>
          <w:sz w:val="28"/>
          <w:szCs w:val="28"/>
        </w:rPr>
        <w:t xml:space="preserve">. </w:t>
      </w:r>
      <w:r w:rsidR="00EC4148" w:rsidRPr="004C27C8">
        <w:rPr>
          <w:sz w:val="28"/>
          <w:szCs w:val="28"/>
        </w:rPr>
        <w:t>В</w:t>
      </w:r>
      <w:r w:rsidR="00EC4148" w:rsidRPr="004C27C8">
        <w:rPr>
          <w:spacing w:val="1"/>
          <w:sz w:val="28"/>
          <w:szCs w:val="28"/>
        </w:rPr>
        <w:t xml:space="preserve"> </w:t>
      </w:r>
      <w:r w:rsidR="00EC4148" w:rsidRPr="004C27C8">
        <w:rPr>
          <w:sz w:val="28"/>
          <w:szCs w:val="28"/>
        </w:rPr>
        <w:t>случае</w:t>
      </w:r>
      <w:r w:rsidR="00EC4148" w:rsidRPr="004C27C8">
        <w:rPr>
          <w:spacing w:val="1"/>
          <w:sz w:val="28"/>
          <w:szCs w:val="28"/>
        </w:rPr>
        <w:t xml:space="preserve"> </w:t>
      </w:r>
      <w:r w:rsidR="00EC4148" w:rsidRPr="004C27C8">
        <w:rPr>
          <w:sz w:val="28"/>
          <w:szCs w:val="28"/>
        </w:rPr>
        <w:t>изменения</w:t>
      </w:r>
      <w:r w:rsidR="00EC4148" w:rsidRPr="004C27C8">
        <w:rPr>
          <w:spacing w:val="1"/>
          <w:sz w:val="28"/>
          <w:szCs w:val="28"/>
        </w:rPr>
        <w:t xml:space="preserve"> </w:t>
      </w:r>
      <w:r w:rsidR="00EC4148" w:rsidRPr="004C27C8">
        <w:rPr>
          <w:sz w:val="28"/>
          <w:szCs w:val="28"/>
        </w:rPr>
        <w:t>организационно-правовой</w:t>
      </w:r>
      <w:r w:rsidR="00EC4148" w:rsidRPr="004C27C8">
        <w:rPr>
          <w:spacing w:val="1"/>
          <w:sz w:val="28"/>
          <w:szCs w:val="28"/>
        </w:rPr>
        <w:t xml:space="preserve"> </w:t>
      </w:r>
      <w:r w:rsidR="00EC4148" w:rsidRPr="004C27C8">
        <w:rPr>
          <w:sz w:val="28"/>
          <w:szCs w:val="28"/>
        </w:rPr>
        <w:t>формы,</w:t>
      </w:r>
      <w:r w:rsidR="00EC4148" w:rsidRPr="004C27C8">
        <w:rPr>
          <w:spacing w:val="71"/>
          <w:sz w:val="28"/>
          <w:szCs w:val="28"/>
        </w:rPr>
        <w:t xml:space="preserve"> </w:t>
      </w:r>
      <w:r w:rsidR="00EC4148" w:rsidRPr="004C27C8">
        <w:rPr>
          <w:sz w:val="28"/>
          <w:szCs w:val="28"/>
        </w:rPr>
        <w:t>адреса,</w:t>
      </w:r>
      <w:r w:rsidR="00EC4148" w:rsidRPr="004C27C8">
        <w:rPr>
          <w:spacing w:val="1"/>
          <w:sz w:val="28"/>
          <w:szCs w:val="28"/>
        </w:rPr>
        <w:t xml:space="preserve"> </w:t>
      </w:r>
      <w:r w:rsidR="00EC4148" w:rsidRPr="004C27C8">
        <w:rPr>
          <w:sz w:val="28"/>
          <w:szCs w:val="28"/>
        </w:rPr>
        <w:t>банковских и иных реквизитов Стороны в течение 3 (трех) рабочих дней с даты</w:t>
      </w:r>
      <w:r w:rsidR="00EC4148" w:rsidRPr="004C27C8">
        <w:rPr>
          <w:spacing w:val="1"/>
          <w:sz w:val="28"/>
          <w:szCs w:val="28"/>
        </w:rPr>
        <w:t xml:space="preserve"> </w:t>
      </w:r>
      <w:r w:rsidR="00EC4148" w:rsidRPr="004C27C8">
        <w:rPr>
          <w:sz w:val="28"/>
          <w:szCs w:val="28"/>
        </w:rPr>
        <w:t>изменения письменно извещают друг друга о возникших изменениях. Каждая</w:t>
      </w:r>
      <w:r w:rsidR="00EC4148">
        <w:rPr>
          <w:sz w:val="28"/>
          <w:szCs w:val="28"/>
        </w:rPr>
        <w:t xml:space="preserve"> </w:t>
      </w:r>
      <w:r w:rsidR="00EC4148" w:rsidRPr="004C27C8">
        <w:rPr>
          <w:sz w:val="28"/>
          <w:szCs w:val="28"/>
        </w:rPr>
        <w:t>из</w:t>
      </w:r>
      <w:r w:rsidR="00EC4148" w:rsidRPr="004C27C8">
        <w:rPr>
          <w:spacing w:val="1"/>
          <w:sz w:val="28"/>
          <w:szCs w:val="28"/>
        </w:rPr>
        <w:t xml:space="preserve"> </w:t>
      </w:r>
      <w:r w:rsidR="00EC4148" w:rsidRPr="004C27C8">
        <w:rPr>
          <w:sz w:val="28"/>
          <w:szCs w:val="28"/>
        </w:rPr>
        <w:t>Сторон</w:t>
      </w:r>
      <w:r w:rsidR="00EC4148" w:rsidRPr="004C27C8">
        <w:rPr>
          <w:spacing w:val="-1"/>
          <w:sz w:val="28"/>
          <w:szCs w:val="28"/>
        </w:rPr>
        <w:t xml:space="preserve"> </w:t>
      </w:r>
      <w:r w:rsidR="00EC4148" w:rsidRPr="004C27C8">
        <w:rPr>
          <w:sz w:val="28"/>
          <w:szCs w:val="28"/>
        </w:rPr>
        <w:t>несет</w:t>
      </w:r>
      <w:r w:rsidR="00EC4148" w:rsidRPr="004C27C8">
        <w:rPr>
          <w:spacing w:val="-1"/>
          <w:sz w:val="28"/>
          <w:szCs w:val="28"/>
        </w:rPr>
        <w:t xml:space="preserve"> </w:t>
      </w:r>
      <w:r w:rsidR="00EC4148" w:rsidRPr="004C27C8">
        <w:rPr>
          <w:sz w:val="28"/>
          <w:szCs w:val="28"/>
        </w:rPr>
        <w:t>риск</w:t>
      </w:r>
      <w:r w:rsidR="00EC4148" w:rsidRPr="004C27C8">
        <w:rPr>
          <w:spacing w:val="-4"/>
          <w:sz w:val="28"/>
          <w:szCs w:val="28"/>
        </w:rPr>
        <w:t xml:space="preserve"> </w:t>
      </w:r>
      <w:r w:rsidR="00EC4148" w:rsidRPr="004C27C8">
        <w:rPr>
          <w:sz w:val="28"/>
          <w:szCs w:val="28"/>
        </w:rPr>
        <w:t>неизвещения</w:t>
      </w:r>
      <w:r w:rsidR="00EC4148" w:rsidRPr="004C27C8">
        <w:rPr>
          <w:spacing w:val="-1"/>
          <w:sz w:val="28"/>
          <w:szCs w:val="28"/>
        </w:rPr>
        <w:t xml:space="preserve"> </w:t>
      </w:r>
      <w:r w:rsidR="00EC4148" w:rsidRPr="004C27C8">
        <w:rPr>
          <w:sz w:val="28"/>
          <w:szCs w:val="28"/>
        </w:rPr>
        <w:t>второй</w:t>
      </w:r>
      <w:r w:rsidR="00EC4148" w:rsidRPr="004C27C8">
        <w:rPr>
          <w:spacing w:val="-4"/>
          <w:sz w:val="28"/>
          <w:szCs w:val="28"/>
        </w:rPr>
        <w:t xml:space="preserve"> </w:t>
      </w:r>
      <w:r w:rsidR="00EC4148" w:rsidRPr="004C27C8">
        <w:rPr>
          <w:sz w:val="28"/>
          <w:szCs w:val="28"/>
        </w:rPr>
        <w:t>Стороны</w:t>
      </w:r>
      <w:r w:rsidR="00EC4148" w:rsidRPr="004C27C8">
        <w:rPr>
          <w:spacing w:val="-4"/>
          <w:sz w:val="28"/>
          <w:szCs w:val="28"/>
        </w:rPr>
        <w:t xml:space="preserve"> </w:t>
      </w:r>
      <w:r w:rsidR="00EC4148" w:rsidRPr="004C27C8">
        <w:rPr>
          <w:sz w:val="28"/>
          <w:szCs w:val="28"/>
        </w:rPr>
        <w:t>об</w:t>
      </w:r>
      <w:r w:rsidR="00EC4148" w:rsidRPr="004C27C8">
        <w:rPr>
          <w:spacing w:val="5"/>
          <w:sz w:val="28"/>
          <w:szCs w:val="28"/>
        </w:rPr>
        <w:t xml:space="preserve"> </w:t>
      </w:r>
      <w:r w:rsidR="00EC4148" w:rsidRPr="004C27C8">
        <w:rPr>
          <w:sz w:val="28"/>
          <w:szCs w:val="28"/>
        </w:rPr>
        <w:t>указанных</w:t>
      </w:r>
      <w:r w:rsidR="00EC4148" w:rsidRPr="004C27C8">
        <w:rPr>
          <w:spacing w:val="-4"/>
          <w:sz w:val="28"/>
          <w:szCs w:val="28"/>
        </w:rPr>
        <w:t xml:space="preserve"> </w:t>
      </w:r>
      <w:r w:rsidR="00EC4148" w:rsidRPr="004C27C8">
        <w:rPr>
          <w:sz w:val="28"/>
          <w:szCs w:val="28"/>
        </w:rPr>
        <w:t>изменениях.</w:t>
      </w:r>
    </w:p>
    <w:p w14:paraId="0DD49F08" w14:textId="77777777" w:rsidR="00451B89" w:rsidRPr="00451B89" w:rsidRDefault="00451B89" w:rsidP="00451B89">
      <w:pPr>
        <w:pStyle w:val="a5"/>
        <w:tabs>
          <w:tab w:val="left" w:pos="1653"/>
        </w:tabs>
        <w:ind w:left="0" w:firstLine="709"/>
        <w:rPr>
          <w:sz w:val="28"/>
          <w:szCs w:val="28"/>
          <w:highlight w:val="yellow"/>
        </w:rPr>
      </w:pPr>
      <w:r w:rsidRPr="00451B89">
        <w:rPr>
          <w:sz w:val="28"/>
          <w:szCs w:val="28"/>
          <w:highlight w:val="yellow"/>
        </w:rPr>
        <w:t xml:space="preserve">12.12. Все документы, связанные с настоящим Контрактом, переданные </w:t>
      </w:r>
      <w:r w:rsidRPr="00451B89">
        <w:rPr>
          <w:sz w:val="28"/>
          <w:szCs w:val="28"/>
          <w:highlight w:val="yellow"/>
        </w:rPr>
        <w:lastRenderedPageBreak/>
        <w:t>факсимильной связью и / или по указанным в настоящем Контракте адресам электронной почты, и подписанные Сторонами, признаются имеющими юридическую силу и принимаются Сторонами к исполнению и действуют до получения оригиналов таких документов с подлинными печатью и подписью, которыми Стороны обязуются обменяться в десятидневный срок.</w:t>
      </w:r>
    </w:p>
    <w:p w14:paraId="5348372F" w14:textId="06308114" w:rsidR="00451B89" w:rsidRPr="00451B89" w:rsidRDefault="00451B89" w:rsidP="00451B89">
      <w:pPr>
        <w:pStyle w:val="a5"/>
        <w:tabs>
          <w:tab w:val="left" w:pos="1653"/>
        </w:tabs>
        <w:ind w:left="0" w:firstLine="709"/>
        <w:rPr>
          <w:sz w:val="28"/>
          <w:szCs w:val="28"/>
          <w:highlight w:val="yellow"/>
        </w:rPr>
      </w:pPr>
      <w:r w:rsidRPr="00451B89">
        <w:rPr>
          <w:sz w:val="28"/>
          <w:szCs w:val="28"/>
          <w:highlight w:val="yellow"/>
        </w:rPr>
        <w:t xml:space="preserve">Юридически значимые сообщения, уведомления, извещения и документы должны направляться Стороной-отправителем факсимильной связью и / или по указанным в настоящем Контракте адресам электронной почты Стороны-получателя с обязательной отправкой таких сообщений, уведомлений и документов заказным письмом с уведомлением о вручении или иным способом, обеспечивающим фиксирование отправки и получение подтверждения о вручении вышеуказанных уведомлений другой Стороне, в т.ч. нарочно под подпись уполномоченного лица Стороны-получателя. </w:t>
      </w:r>
    </w:p>
    <w:p w14:paraId="1153126F" w14:textId="1479DFC4" w:rsidR="00451B89" w:rsidRDefault="00451B89" w:rsidP="00451B89">
      <w:pPr>
        <w:pStyle w:val="a5"/>
        <w:tabs>
          <w:tab w:val="left" w:pos="1653"/>
        </w:tabs>
        <w:ind w:left="0" w:firstLine="709"/>
        <w:rPr>
          <w:sz w:val="28"/>
          <w:szCs w:val="28"/>
        </w:rPr>
      </w:pPr>
      <w:r w:rsidRPr="00451B89">
        <w:rPr>
          <w:sz w:val="28"/>
          <w:szCs w:val="28"/>
          <w:highlight w:val="yellow"/>
        </w:rPr>
        <w:t>Днем получения вышеуказанных юридически значимых сообщений, уведомлений, извещений и документов, направленных посредством сети Интернет по адресу электронной почты, указанной в настоящем Контракте, считается дата их отправки.</w:t>
      </w:r>
    </w:p>
    <w:p w14:paraId="6EDABF44" w14:textId="3531DF01" w:rsidR="005B69A1" w:rsidRPr="005B69A1" w:rsidRDefault="005B69A1" w:rsidP="005B69A1">
      <w:pPr>
        <w:pStyle w:val="a5"/>
        <w:tabs>
          <w:tab w:val="left" w:pos="1653"/>
        </w:tabs>
        <w:ind w:left="0" w:firstLine="709"/>
        <w:rPr>
          <w:sz w:val="28"/>
          <w:szCs w:val="28"/>
        </w:rPr>
      </w:pPr>
      <w:r w:rsidRPr="007010C9">
        <w:rPr>
          <w:sz w:val="28"/>
          <w:szCs w:val="28"/>
          <w:highlight w:val="yellow"/>
        </w:rPr>
        <w:t>12.1</w:t>
      </w:r>
      <w:r w:rsidR="00451B89">
        <w:rPr>
          <w:sz w:val="28"/>
          <w:szCs w:val="28"/>
          <w:highlight w:val="yellow"/>
        </w:rPr>
        <w:t>3</w:t>
      </w:r>
      <w:r w:rsidRPr="007010C9">
        <w:rPr>
          <w:sz w:val="28"/>
          <w:szCs w:val="28"/>
          <w:highlight w:val="yellow"/>
        </w:rPr>
        <w:t>. В случае заключения настоящего Контракта в электронной форме на Едином агрегаторе торговли, настоящий Контракт составлен на русском языке в электронной форме и подписывается с применением усиленной электронной подписи каждого из лиц, имеющих право действовать от имени соответствующей Стороны Контракта, и хранится в Реестре закупок Единого агрегатора торговли (в информационно-телекоммуникационной сети Интернет по адресу </w:t>
      </w:r>
      <w:hyperlink r:id="rId10" w:tgtFrame="_blank" w:history="1">
        <w:r w:rsidRPr="007010C9">
          <w:rPr>
            <w:rStyle w:val="af3"/>
            <w:sz w:val="28"/>
            <w:szCs w:val="28"/>
            <w:highlight w:val="yellow"/>
          </w:rPr>
          <w:t>https://agregatoreat.ru</w:t>
        </w:r>
      </w:hyperlink>
      <w:r w:rsidRPr="007010C9">
        <w:rPr>
          <w:sz w:val="28"/>
          <w:szCs w:val="28"/>
          <w:highlight w:val="yellow"/>
        </w:rPr>
        <w:t xml:space="preserve">), предусмотренном </w:t>
      </w:r>
      <w:hyperlink r:id="rId11" w:anchor="mailruanchor_sub_25" w:history="1">
        <w:r w:rsidRPr="007010C9">
          <w:rPr>
            <w:rStyle w:val="af3"/>
            <w:sz w:val="28"/>
            <w:szCs w:val="28"/>
            <w:highlight w:val="yellow"/>
          </w:rPr>
          <w:t>подпунктом «д» пункта 2</w:t>
        </w:r>
      </w:hyperlink>
      <w:r w:rsidRPr="007010C9">
        <w:rPr>
          <w:sz w:val="28"/>
          <w:szCs w:val="28"/>
          <w:highlight w:val="yellow"/>
        </w:rPr>
        <w:t xml:space="preserve"> Распоряжения Правительства Российской Федерации от 28.04.2018 № 824-р «О создании Единого агрегатора торговли, с использованием которого Заказчики вправе осуществлять закупки для обеспечения государственных и муниципальных нужд».</w:t>
      </w:r>
    </w:p>
    <w:p w14:paraId="053B9151" w14:textId="58E88452" w:rsidR="005B69A1" w:rsidRDefault="005B69A1" w:rsidP="00404EC5">
      <w:pPr>
        <w:pStyle w:val="a5"/>
        <w:tabs>
          <w:tab w:val="left" w:pos="1653"/>
        </w:tabs>
        <w:ind w:left="0" w:firstLine="709"/>
        <w:rPr>
          <w:sz w:val="28"/>
          <w:szCs w:val="28"/>
        </w:rPr>
      </w:pPr>
    </w:p>
    <w:p w14:paraId="05239C9F" w14:textId="77777777" w:rsidR="002E4290" w:rsidRDefault="002E4290" w:rsidP="00404EC5">
      <w:pPr>
        <w:tabs>
          <w:tab w:val="left" w:pos="1653"/>
        </w:tabs>
        <w:jc w:val="both"/>
        <w:rPr>
          <w:sz w:val="28"/>
          <w:szCs w:val="28"/>
        </w:rPr>
      </w:pPr>
    </w:p>
    <w:p w14:paraId="423C4572" w14:textId="77777777" w:rsidR="005639D8" w:rsidRDefault="005639D8" w:rsidP="009B1B30">
      <w:pPr>
        <w:pStyle w:val="1"/>
        <w:tabs>
          <w:tab w:val="left" w:pos="2519"/>
        </w:tabs>
        <w:ind w:left="0" w:firstLine="0"/>
        <w:jc w:val="center"/>
      </w:pPr>
      <w:r w:rsidRPr="004C27C8">
        <w:t>1</w:t>
      </w:r>
      <w:r w:rsidR="00BC6988">
        <w:t>3</w:t>
      </w:r>
      <w:r w:rsidRPr="004C27C8">
        <w:t>. АДРЕСА,</w:t>
      </w:r>
      <w:r w:rsidRPr="004C27C8">
        <w:rPr>
          <w:spacing w:val="-3"/>
        </w:rPr>
        <w:t xml:space="preserve"> </w:t>
      </w:r>
      <w:r w:rsidRPr="004C27C8">
        <w:t>РЕКВИЗИТЫ</w:t>
      </w:r>
      <w:r w:rsidRPr="004C27C8">
        <w:rPr>
          <w:spacing w:val="-2"/>
        </w:rPr>
        <w:t xml:space="preserve"> </w:t>
      </w:r>
      <w:r w:rsidRPr="004C27C8">
        <w:t>И</w:t>
      </w:r>
      <w:r w:rsidRPr="004C27C8">
        <w:rPr>
          <w:spacing w:val="-2"/>
        </w:rPr>
        <w:t xml:space="preserve"> </w:t>
      </w:r>
      <w:r w:rsidRPr="004C27C8">
        <w:t>ПОДПИСИ</w:t>
      </w:r>
      <w:r w:rsidRPr="004C27C8">
        <w:rPr>
          <w:spacing w:val="-2"/>
        </w:rPr>
        <w:t xml:space="preserve"> </w:t>
      </w:r>
      <w:r w:rsidRPr="004C27C8">
        <w:t>СТОРОН</w:t>
      </w:r>
    </w:p>
    <w:p w14:paraId="0A5304EE" w14:textId="77777777" w:rsidR="00E61918" w:rsidRPr="00E61918" w:rsidRDefault="00E61918" w:rsidP="009B1B30">
      <w:pPr>
        <w:pStyle w:val="1"/>
        <w:tabs>
          <w:tab w:val="left" w:pos="2519"/>
        </w:tabs>
        <w:ind w:left="0" w:firstLine="0"/>
        <w:jc w:val="center"/>
        <w:rPr>
          <w:sz w:val="24"/>
        </w:rPr>
      </w:pPr>
    </w:p>
    <w:tbl>
      <w:tblPr>
        <w:tblStyle w:val="TableNormal1"/>
        <w:tblW w:w="966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3"/>
        <w:gridCol w:w="420"/>
        <w:gridCol w:w="4683"/>
      </w:tblGrid>
      <w:tr w:rsidR="00E61918" w:rsidRPr="00A40A4D" w14:paraId="5F9B7C9E" w14:textId="77777777" w:rsidTr="004231C9">
        <w:trPr>
          <w:trHeight w:val="337"/>
        </w:trPr>
        <w:tc>
          <w:tcPr>
            <w:tcW w:w="4563" w:type="dxa"/>
          </w:tcPr>
          <w:p w14:paraId="0A8A77AC" w14:textId="77777777" w:rsidR="00E61918" w:rsidRPr="00A40A4D" w:rsidRDefault="00E61918" w:rsidP="00E61918">
            <w:pPr>
              <w:spacing w:line="216" w:lineRule="auto"/>
              <w:rPr>
                <w:sz w:val="28"/>
                <w:szCs w:val="28"/>
                <w:lang w:val="ru-RU"/>
              </w:rPr>
            </w:pPr>
            <w:r w:rsidRPr="00A40A4D">
              <w:rPr>
                <w:sz w:val="28"/>
                <w:szCs w:val="28"/>
                <w:lang w:val="ru-RU"/>
              </w:rPr>
              <w:t>Исполнитель:</w:t>
            </w:r>
          </w:p>
        </w:tc>
        <w:tc>
          <w:tcPr>
            <w:tcW w:w="420" w:type="dxa"/>
          </w:tcPr>
          <w:p w14:paraId="7D1DC7D7" w14:textId="77777777" w:rsidR="00E61918" w:rsidRPr="00A40A4D" w:rsidRDefault="00E61918" w:rsidP="00E61918">
            <w:pPr>
              <w:spacing w:line="21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83" w:type="dxa"/>
          </w:tcPr>
          <w:p w14:paraId="7A887272" w14:textId="77777777" w:rsidR="00E61918" w:rsidRPr="00A40A4D" w:rsidRDefault="00E61918" w:rsidP="00E61918">
            <w:pPr>
              <w:spacing w:line="216" w:lineRule="auto"/>
              <w:rPr>
                <w:sz w:val="28"/>
                <w:szCs w:val="28"/>
                <w:lang w:val="ru-RU"/>
              </w:rPr>
            </w:pPr>
            <w:r w:rsidRPr="00A40A4D">
              <w:rPr>
                <w:sz w:val="28"/>
                <w:szCs w:val="28"/>
                <w:lang w:val="ru-RU"/>
              </w:rPr>
              <w:t>Заказчик:</w:t>
            </w:r>
          </w:p>
        </w:tc>
      </w:tr>
      <w:tr w:rsidR="00E61918" w:rsidRPr="00A40A4D" w14:paraId="4B9079E0" w14:textId="77777777" w:rsidTr="004231C9">
        <w:trPr>
          <w:trHeight w:val="285"/>
        </w:trPr>
        <w:tc>
          <w:tcPr>
            <w:tcW w:w="4563" w:type="dxa"/>
          </w:tcPr>
          <w:p w14:paraId="6B08A751" w14:textId="0E6AD4C3" w:rsidR="00E61918" w:rsidRPr="00A40A4D" w:rsidRDefault="00E61918" w:rsidP="00E61918">
            <w:pPr>
              <w:spacing w:line="21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4607BA2C" w14:textId="77777777" w:rsidR="00E61918" w:rsidRPr="00A40A4D" w:rsidRDefault="00E61918" w:rsidP="00E61918">
            <w:pPr>
              <w:spacing w:line="21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683" w:type="dxa"/>
          </w:tcPr>
          <w:p w14:paraId="317E0B9E" w14:textId="41922016" w:rsidR="00E61918" w:rsidRPr="006A4733" w:rsidRDefault="00612020" w:rsidP="00612020">
            <w:pPr>
              <w:spacing w:line="216" w:lineRule="auto"/>
              <w:rPr>
                <w:sz w:val="28"/>
                <w:szCs w:val="28"/>
                <w:highlight w:val="yellow"/>
                <w:lang w:val="ru-RU"/>
              </w:rPr>
            </w:pPr>
            <w:r w:rsidRPr="006A4733">
              <w:rPr>
                <w:b/>
                <w:sz w:val="28"/>
                <w:szCs w:val="28"/>
                <w:highlight w:val="yellow"/>
                <w:lang w:val="ru-RU"/>
              </w:rPr>
              <w:t xml:space="preserve">Федеральное государственное бюджетное учреждение науки Федеральный исследовательский центр «Институт биологии южных морей имени </w:t>
            </w:r>
            <w:proofErr w:type="spellStart"/>
            <w:r w:rsidRPr="006A4733">
              <w:rPr>
                <w:b/>
                <w:sz w:val="28"/>
                <w:szCs w:val="28"/>
                <w:highlight w:val="yellow"/>
                <w:lang w:val="ru-RU"/>
              </w:rPr>
              <w:t>А.О.Ковалевского</w:t>
            </w:r>
            <w:proofErr w:type="spellEnd"/>
            <w:r w:rsidRPr="006A4733">
              <w:rPr>
                <w:b/>
                <w:sz w:val="28"/>
                <w:szCs w:val="28"/>
                <w:highlight w:val="yellow"/>
                <w:lang w:val="ru-RU"/>
              </w:rPr>
              <w:t xml:space="preserve"> РАН» (ФИЦ </w:t>
            </w:r>
            <w:proofErr w:type="spellStart"/>
            <w:r w:rsidRPr="006A4733">
              <w:rPr>
                <w:b/>
                <w:sz w:val="28"/>
                <w:szCs w:val="28"/>
                <w:highlight w:val="yellow"/>
                <w:lang w:val="ru-RU"/>
              </w:rPr>
              <w:t>ИнБЮМ</w:t>
            </w:r>
            <w:proofErr w:type="spellEnd"/>
            <w:r w:rsidRPr="006A4733">
              <w:rPr>
                <w:b/>
                <w:sz w:val="28"/>
                <w:szCs w:val="28"/>
                <w:highlight w:val="yellow"/>
                <w:lang w:val="ru-RU"/>
              </w:rPr>
              <w:t>)</w:t>
            </w:r>
          </w:p>
        </w:tc>
      </w:tr>
      <w:tr w:rsidR="00E61918" w:rsidRPr="00A40A4D" w14:paraId="1E8B58F9" w14:textId="77777777" w:rsidTr="004231C9">
        <w:trPr>
          <w:trHeight w:val="643"/>
        </w:trPr>
        <w:tc>
          <w:tcPr>
            <w:tcW w:w="4563" w:type="dxa"/>
          </w:tcPr>
          <w:p w14:paraId="18F6D157" w14:textId="3370E7DA" w:rsidR="00E61918" w:rsidRPr="00A40A4D" w:rsidRDefault="00E61918" w:rsidP="00E61918">
            <w:pPr>
              <w:spacing w:line="21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4FC9AD1D" w14:textId="77777777" w:rsidR="00E61918" w:rsidRPr="00A40A4D" w:rsidRDefault="00E61918" w:rsidP="00E61918">
            <w:pPr>
              <w:spacing w:line="21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683" w:type="dxa"/>
          </w:tcPr>
          <w:p w14:paraId="07032411" w14:textId="0DE019B7" w:rsidR="00E61918" w:rsidRPr="006A4733" w:rsidRDefault="00E61918" w:rsidP="00612020">
            <w:pPr>
              <w:spacing w:line="216" w:lineRule="auto"/>
              <w:rPr>
                <w:sz w:val="28"/>
                <w:szCs w:val="28"/>
                <w:highlight w:val="yellow"/>
                <w:lang w:val="ru-RU"/>
              </w:rPr>
            </w:pPr>
            <w:r w:rsidRPr="006A4733">
              <w:rPr>
                <w:sz w:val="28"/>
                <w:szCs w:val="28"/>
                <w:highlight w:val="yellow"/>
                <w:lang w:val="ru-RU"/>
              </w:rPr>
              <w:t>Юридический адрес:</w:t>
            </w:r>
            <w:r w:rsidR="00612020" w:rsidRPr="006A4733">
              <w:rPr>
                <w:rFonts w:eastAsia="SimSun"/>
                <w:highlight w:val="yellow"/>
                <w:lang w:val="ru-RU" w:eastAsia="ar-SA"/>
              </w:rPr>
              <w:t xml:space="preserve"> </w:t>
            </w:r>
            <w:r w:rsidR="00612020" w:rsidRPr="006A4733">
              <w:rPr>
                <w:sz w:val="28"/>
                <w:szCs w:val="28"/>
                <w:highlight w:val="yellow"/>
                <w:lang w:val="ru-RU"/>
              </w:rPr>
              <w:t xml:space="preserve">299011, Российская Федерация, г. Севастополь, </w:t>
            </w:r>
            <w:proofErr w:type="spellStart"/>
            <w:r w:rsidR="00612020" w:rsidRPr="006A4733">
              <w:rPr>
                <w:sz w:val="28"/>
                <w:szCs w:val="28"/>
                <w:highlight w:val="yellow"/>
                <w:lang w:val="ru-RU"/>
              </w:rPr>
              <w:t>пр-кт</w:t>
            </w:r>
            <w:proofErr w:type="spellEnd"/>
            <w:r w:rsidR="00612020" w:rsidRPr="006A4733">
              <w:rPr>
                <w:sz w:val="28"/>
                <w:szCs w:val="28"/>
                <w:highlight w:val="yellow"/>
                <w:lang w:val="ru-RU"/>
              </w:rPr>
              <w:t xml:space="preserve"> Нахимова, д.2</w:t>
            </w:r>
          </w:p>
        </w:tc>
      </w:tr>
      <w:tr w:rsidR="00E61918" w:rsidRPr="00A40A4D" w14:paraId="65B7864F" w14:textId="77777777" w:rsidTr="004231C9">
        <w:trPr>
          <w:trHeight w:val="321"/>
        </w:trPr>
        <w:tc>
          <w:tcPr>
            <w:tcW w:w="4563" w:type="dxa"/>
          </w:tcPr>
          <w:p w14:paraId="62E11628" w14:textId="77777777" w:rsidR="00E61918" w:rsidRPr="00612020" w:rsidRDefault="00E61918" w:rsidP="00E61918">
            <w:pPr>
              <w:spacing w:line="21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701BE43B" w14:textId="77777777" w:rsidR="00E61918" w:rsidRPr="00612020" w:rsidRDefault="00E61918" w:rsidP="00E61918">
            <w:pPr>
              <w:spacing w:line="21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683" w:type="dxa"/>
          </w:tcPr>
          <w:p w14:paraId="790F9441" w14:textId="65EA1647" w:rsidR="00E61918" w:rsidRPr="006A4733" w:rsidRDefault="00E61918" w:rsidP="00612020">
            <w:pPr>
              <w:spacing w:line="216" w:lineRule="auto"/>
              <w:rPr>
                <w:sz w:val="28"/>
                <w:szCs w:val="28"/>
                <w:highlight w:val="yellow"/>
                <w:lang w:val="ru-RU"/>
              </w:rPr>
            </w:pPr>
            <w:r w:rsidRPr="006A4733">
              <w:rPr>
                <w:sz w:val="28"/>
                <w:szCs w:val="28"/>
                <w:highlight w:val="yellow"/>
                <w:lang w:val="ru-RU"/>
              </w:rPr>
              <w:t xml:space="preserve"> Адрес</w:t>
            </w:r>
            <w:r w:rsidRPr="006A4733">
              <w:rPr>
                <w:spacing w:val="-7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6A4733">
              <w:rPr>
                <w:sz w:val="28"/>
                <w:szCs w:val="28"/>
                <w:highlight w:val="yellow"/>
                <w:lang w:val="ru-RU"/>
              </w:rPr>
              <w:t>для</w:t>
            </w:r>
            <w:r w:rsidRPr="006A4733">
              <w:rPr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6A4733">
              <w:rPr>
                <w:sz w:val="28"/>
                <w:szCs w:val="28"/>
                <w:highlight w:val="yellow"/>
                <w:lang w:val="ru-RU"/>
              </w:rPr>
              <w:t>корреспонденции:</w:t>
            </w:r>
            <w:r w:rsidR="00612020" w:rsidRPr="006A4733">
              <w:rPr>
                <w:rFonts w:eastAsia="SimSun"/>
                <w:highlight w:val="yellow"/>
                <w:lang w:val="ru-RU" w:eastAsia="ar-SA"/>
              </w:rPr>
              <w:t xml:space="preserve"> </w:t>
            </w:r>
            <w:r w:rsidR="00612020" w:rsidRPr="006A4733">
              <w:rPr>
                <w:sz w:val="28"/>
                <w:szCs w:val="28"/>
                <w:highlight w:val="yellow"/>
                <w:lang w:val="ru-RU"/>
              </w:rPr>
              <w:t xml:space="preserve">299011, Российская Федерация, г. Севастополь, </w:t>
            </w:r>
            <w:proofErr w:type="spellStart"/>
            <w:r w:rsidR="00612020" w:rsidRPr="006A4733">
              <w:rPr>
                <w:sz w:val="28"/>
                <w:szCs w:val="28"/>
                <w:highlight w:val="yellow"/>
                <w:lang w:val="ru-RU"/>
              </w:rPr>
              <w:t>пр-кт</w:t>
            </w:r>
            <w:proofErr w:type="spellEnd"/>
            <w:r w:rsidR="00612020" w:rsidRPr="006A4733">
              <w:rPr>
                <w:sz w:val="28"/>
                <w:szCs w:val="28"/>
                <w:highlight w:val="yellow"/>
                <w:lang w:val="ru-RU"/>
              </w:rPr>
              <w:t xml:space="preserve"> Нахимова, д.2</w:t>
            </w:r>
          </w:p>
        </w:tc>
      </w:tr>
      <w:tr w:rsidR="00E61918" w:rsidRPr="00A40A4D" w14:paraId="4BFF2BBE" w14:textId="77777777" w:rsidTr="004231C9">
        <w:trPr>
          <w:trHeight w:val="322"/>
        </w:trPr>
        <w:tc>
          <w:tcPr>
            <w:tcW w:w="4563" w:type="dxa"/>
          </w:tcPr>
          <w:p w14:paraId="4CA878EA" w14:textId="0D7B53B7" w:rsidR="00E61918" w:rsidRPr="00A40A4D" w:rsidRDefault="00E61918" w:rsidP="00E61918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76337847" w14:textId="77777777" w:rsidR="00E61918" w:rsidRPr="00A40A4D" w:rsidRDefault="00E61918" w:rsidP="00E61918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4683" w:type="dxa"/>
          </w:tcPr>
          <w:p w14:paraId="2F9A42BD" w14:textId="11FEB6EE" w:rsidR="00E61918" w:rsidRPr="006A4733" w:rsidRDefault="00E61918" w:rsidP="00612020">
            <w:pPr>
              <w:spacing w:line="216" w:lineRule="auto"/>
              <w:rPr>
                <w:sz w:val="28"/>
                <w:szCs w:val="28"/>
                <w:highlight w:val="yellow"/>
              </w:rPr>
            </w:pPr>
            <w:r w:rsidRPr="006A4733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6A4733">
              <w:rPr>
                <w:sz w:val="28"/>
                <w:szCs w:val="28"/>
                <w:highlight w:val="yellow"/>
              </w:rPr>
              <w:t>ИНН</w:t>
            </w:r>
            <w:r w:rsidR="00612020" w:rsidRPr="006A4733">
              <w:rPr>
                <w:sz w:val="28"/>
                <w:szCs w:val="28"/>
                <w:highlight w:val="yellow"/>
                <w:lang w:val="ru-RU"/>
              </w:rPr>
              <w:t xml:space="preserve"> 9204553264</w:t>
            </w:r>
          </w:p>
        </w:tc>
      </w:tr>
      <w:tr w:rsidR="00E61918" w:rsidRPr="00A40A4D" w14:paraId="341B2107" w14:textId="77777777" w:rsidTr="004231C9">
        <w:trPr>
          <w:trHeight w:val="322"/>
        </w:trPr>
        <w:tc>
          <w:tcPr>
            <w:tcW w:w="4563" w:type="dxa"/>
          </w:tcPr>
          <w:p w14:paraId="173E051F" w14:textId="4F474BD3" w:rsidR="00E61918" w:rsidRPr="00A40A4D" w:rsidRDefault="00E61918" w:rsidP="00E61918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41573BB8" w14:textId="77777777" w:rsidR="00E61918" w:rsidRPr="00A40A4D" w:rsidRDefault="00E61918" w:rsidP="00E61918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4683" w:type="dxa"/>
          </w:tcPr>
          <w:p w14:paraId="0B3618F5" w14:textId="77777777" w:rsidR="005107FD" w:rsidRPr="006A4733" w:rsidRDefault="00E61918" w:rsidP="005107FD">
            <w:pPr>
              <w:spacing w:line="216" w:lineRule="auto"/>
              <w:rPr>
                <w:sz w:val="28"/>
                <w:szCs w:val="28"/>
                <w:highlight w:val="yellow"/>
                <w:lang w:val="ru-RU"/>
              </w:rPr>
            </w:pPr>
            <w:r w:rsidRPr="006A4733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  <w:r w:rsidR="005107FD" w:rsidRPr="006A4733">
              <w:rPr>
                <w:sz w:val="28"/>
                <w:szCs w:val="28"/>
                <w:highlight w:val="yellow"/>
                <w:lang w:val="ru-RU"/>
              </w:rPr>
              <w:t>920401001</w:t>
            </w:r>
          </w:p>
          <w:p w14:paraId="4A9AEA4B" w14:textId="35682388" w:rsidR="00E61918" w:rsidRPr="006A4733" w:rsidRDefault="005107FD" w:rsidP="005107FD">
            <w:pPr>
              <w:spacing w:line="216" w:lineRule="auto"/>
              <w:rPr>
                <w:sz w:val="28"/>
                <w:szCs w:val="28"/>
                <w:highlight w:val="yellow"/>
              </w:rPr>
            </w:pPr>
            <w:r w:rsidRPr="006A4733">
              <w:rPr>
                <w:sz w:val="28"/>
                <w:szCs w:val="28"/>
                <w:highlight w:val="yellow"/>
                <w:lang w:val="ru-RU"/>
              </w:rPr>
              <w:t xml:space="preserve">ОКПО 00392968, ОКТМО </w:t>
            </w:r>
            <w:r w:rsidRPr="006A4733">
              <w:rPr>
                <w:sz w:val="28"/>
                <w:szCs w:val="28"/>
                <w:highlight w:val="yellow"/>
                <w:lang w:val="ru-RU"/>
              </w:rPr>
              <w:lastRenderedPageBreak/>
              <w:t>67312000000, ОКВЭД 72.19.9</w:t>
            </w:r>
          </w:p>
        </w:tc>
      </w:tr>
      <w:tr w:rsidR="003E30F3" w:rsidRPr="00A40A4D" w14:paraId="1E2A0A75" w14:textId="77777777" w:rsidTr="004231C9">
        <w:trPr>
          <w:trHeight w:val="643"/>
        </w:trPr>
        <w:tc>
          <w:tcPr>
            <w:tcW w:w="4563" w:type="dxa"/>
          </w:tcPr>
          <w:p w14:paraId="0F325590" w14:textId="7D34CE44" w:rsidR="003E30F3" w:rsidRPr="009B4F89" w:rsidRDefault="003E30F3" w:rsidP="00E61918">
            <w:pPr>
              <w:spacing w:line="21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19091E87" w14:textId="77777777" w:rsidR="003E30F3" w:rsidRPr="009B4F89" w:rsidRDefault="003E30F3" w:rsidP="00E61918">
            <w:pPr>
              <w:spacing w:line="21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683" w:type="dxa"/>
            <w:vMerge w:val="restart"/>
          </w:tcPr>
          <w:p w14:paraId="2A10C60B" w14:textId="77777777" w:rsidR="003E30F3" w:rsidRPr="003E30F3" w:rsidRDefault="003E30F3" w:rsidP="003E30F3">
            <w:pPr>
              <w:spacing w:line="216" w:lineRule="auto"/>
              <w:rPr>
                <w:sz w:val="28"/>
                <w:szCs w:val="28"/>
                <w:highlight w:val="yellow"/>
                <w:lang w:val="ru-RU"/>
              </w:rPr>
            </w:pPr>
            <w:r w:rsidRPr="003E30F3">
              <w:rPr>
                <w:bCs/>
                <w:sz w:val="28"/>
                <w:szCs w:val="28"/>
                <w:highlight w:val="yellow"/>
                <w:lang w:val="ru-RU"/>
              </w:rPr>
              <w:t>Банк получателя: ОКЦ № 13 ЮГУ Банка России//УФК по г.</w:t>
            </w:r>
            <w:r w:rsidRPr="003E30F3">
              <w:rPr>
                <w:bCs/>
                <w:sz w:val="28"/>
                <w:szCs w:val="28"/>
                <w:highlight w:val="yellow"/>
              </w:rPr>
              <w:t> </w:t>
            </w:r>
            <w:r w:rsidRPr="003E30F3">
              <w:rPr>
                <w:bCs/>
                <w:sz w:val="28"/>
                <w:szCs w:val="28"/>
                <w:highlight w:val="yellow"/>
                <w:lang w:val="ru-RU"/>
              </w:rPr>
              <w:t>Севастополю, г</w:t>
            </w:r>
            <w:r w:rsidRPr="003E30F3">
              <w:rPr>
                <w:bCs/>
                <w:sz w:val="28"/>
                <w:szCs w:val="28"/>
                <w:highlight w:val="yellow"/>
              </w:rPr>
              <w:t> </w:t>
            </w:r>
            <w:r w:rsidRPr="003E30F3">
              <w:rPr>
                <w:bCs/>
                <w:sz w:val="28"/>
                <w:szCs w:val="28"/>
                <w:highlight w:val="yellow"/>
                <w:lang w:val="ru-RU"/>
              </w:rPr>
              <w:t>Севастополь</w:t>
            </w:r>
          </w:p>
          <w:p w14:paraId="608A6537" w14:textId="77777777" w:rsidR="003E30F3" w:rsidRPr="003E30F3" w:rsidRDefault="003E30F3" w:rsidP="003E30F3">
            <w:pPr>
              <w:spacing w:line="216" w:lineRule="auto"/>
              <w:rPr>
                <w:sz w:val="28"/>
                <w:szCs w:val="28"/>
                <w:highlight w:val="yellow"/>
                <w:lang w:val="ru-RU"/>
              </w:rPr>
            </w:pPr>
            <w:r w:rsidRPr="003E30F3">
              <w:rPr>
                <w:sz w:val="28"/>
                <w:szCs w:val="28"/>
                <w:highlight w:val="yellow"/>
                <w:lang w:val="ru-RU"/>
              </w:rPr>
              <w:t>Наименование получателя: УФК по г.</w:t>
            </w:r>
            <w:r w:rsidRPr="003E30F3">
              <w:rPr>
                <w:sz w:val="28"/>
                <w:szCs w:val="28"/>
                <w:highlight w:val="yellow"/>
              </w:rPr>
              <w:t> </w:t>
            </w:r>
            <w:r w:rsidRPr="003E30F3">
              <w:rPr>
                <w:sz w:val="28"/>
                <w:szCs w:val="28"/>
                <w:highlight w:val="yellow"/>
                <w:lang w:val="ru-RU"/>
              </w:rPr>
              <w:t>Севастополю (ФИЦ</w:t>
            </w:r>
            <w:r w:rsidRPr="003E30F3">
              <w:rPr>
                <w:sz w:val="28"/>
                <w:szCs w:val="28"/>
                <w:highlight w:val="yellow"/>
              </w:rPr>
              <w:t> </w:t>
            </w:r>
            <w:proofErr w:type="spellStart"/>
            <w:r w:rsidRPr="003E30F3">
              <w:rPr>
                <w:sz w:val="28"/>
                <w:szCs w:val="28"/>
                <w:highlight w:val="yellow"/>
                <w:lang w:val="ru-RU"/>
              </w:rPr>
              <w:t>ИнБЮМ</w:t>
            </w:r>
            <w:proofErr w:type="spellEnd"/>
            <w:r w:rsidRPr="003E30F3">
              <w:rPr>
                <w:sz w:val="28"/>
                <w:szCs w:val="28"/>
                <w:highlight w:val="yellow"/>
                <w:lang w:val="ru-RU"/>
              </w:rPr>
              <w:t>, л/с</w:t>
            </w:r>
            <w:r w:rsidRPr="003E30F3">
              <w:rPr>
                <w:sz w:val="28"/>
                <w:szCs w:val="28"/>
                <w:highlight w:val="yellow"/>
              </w:rPr>
              <w:t> </w:t>
            </w:r>
            <w:r w:rsidRPr="003E30F3">
              <w:rPr>
                <w:sz w:val="28"/>
                <w:szCs w:val="28"/>
                <w:highlight w:val="yellow"/>
                <w:lang w:val="ru-RU"/>
              </w:rPr>
              <w:t xml:space="preserve">20746Э21260) </w:t>
            </w:r>
          </w:p>
          <w:p w14:paraId="3859EB4A" w14:textId="77777777" w:rsidR="003E30F3" w:rsidRPr="003E30F3" w:rsidRDefault="003E30F3" w:rsidP="003E30F3">
            <w:pPr>
              <w:spacing w:line="216" w:lineRule="auto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E30F3">
              <w:rPr>
                <w:sz w:val="28"/>
                <w:szCs w:val="28"/>
                <w:highlight w:val="yellow"/>
                <w:lang w:val="ru-RU"/>
              </w:rPr>
              <w:t xml:space="preserve">БИК </w:t>
            </w:r>
            <w:r w:rsidRPr="003E30F3">
              <w:rPr>
                <w:bCs/>
                <w:sz w:val="28"/>
                <w:szCs w:val="28"/>
                <w:highlight w:val="yellow"/>
                <w:lang w:val="ru-RU"/>
              </w:rPr>
              <w:t xml:space="preserve">016711001 </w:t>
            </w:r>
          </w:p>
          <w:p w14:paraId="6CA43678" w14:textId="77777777" w:rsidR="003E30F3" w:rsidRPr="003E30F3" w:rsidRDefault="003E30F3" w:rsidP="003E30F3">
            <w:pPr>
              <w:spacing w:line="216" w:lineRule="auto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E30F3">
              <w:rPr>
                <w:bCs/>
                <w:sz w:val="28"/>
                <w:szCs w:val="28"/>
                <w:highlight w:val="yellow"/>
                <w:lang w:val="ru-RU"/>
              </w:rPr>
              <w:t>ЕКС (единый казначейский счет) №</w:t>
            </w:r>
            <w:r w:rsidRPr="003E30F3">
              <w:rPr>
                <w:bCs/>
                <w:sz w:val="28"/>
                <w:szCs w:val="28"/>
                <w:highlight w:val="yellow"/>
              </w:rPr>
              <w:t> </w:t>
            </w:r>
            <w:r w:rsidRPr="003E30F3">
              <w:rPr>
                <w:bCs/>
                <w:sz w:val="28"/>
                <w:szCs w:val="28"/>
                <w:highlight w:val="yellow"/>
                <w:lang w:val="ru-RU"/>
              </w:rPr>
              <w:t xml:space="preserve">40102810045370000056 </w:t>
            </w:r>
          </w:p>
          <w:p w14:paraId="72CA8975" w14:textId="77777777" w:rsidR="003E30F3" w:rsidRPr="003E30F3" w:rsidRDefault="003E30F3" w:rsidP="003E30F3">
            <w:pPr>
              <w:spacing w:line="216" w:lineRule="auto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E30F3">
              <w:rPr>
                <w:bCs/>
                <w:sz w:val="28"/>
                <w:szCs w:val="28"/>
                <w:highlight w:val="yellow"/>
                <w:lang w:val="ru-RU"/>
              </w:rPr>
              <w:t>Счет получателя (№ казначейского счета) №</w:t>
            </w:r>
            <w:r w:rsidRPr="003E30F3">
              <w:rPr>
                <w:bCs/>
                <w:sz w:val="28"/>
                <w:szCs w:val="28"/>
                <w:highlight w:val="yellow"/>
              </w:rPr>
              <w:t> </w:t>
            </w:r>
            <w:r w:rsidRPr="003E30F3">
              <w:rPr>
                <w:bCs/>
                <w:sz w:val="28"/>
                <w:szCs w:val="28"/>
                <w:highlight w:val="yellow"/>
                <w:lang w:val="ru-RU"/>
              </w:rPr>
              <w:t xml:space="preserve">03214643000000017400 </w:t>
            </w:r>
          </w:p>
          <w:p w14:paraId="0DE4D0C7" w14:textId="7A01ECD7" w:rsidR="003E30F3" w:rsidRPr="006A4733" w:rsidRDefault="003E30F3" w:rsidP="003E30F3">
            <w:pPr>
              <w:spacing w:line="216" w:lineRule="auto"/>
              <w:rPr>
                <w:sz w:val="28"/>
                <w:szCs w:val="28"/>
                <w:highlight w:val="yellow"/>
                <w:lang w:val="ru-RU"/>
              </w:rPr>
            </w:pPr>
          </w:p>
        </w:tc>
      </w:tr>
      <w:tr w:rsidR="003E30F3" w:rsidRPr="00A40A4D" w14:paraId="59B34ECF" w14:textId="77777777" w:rsidTr="004231C9">
        <w:trPr>
          <w:trHeight w:val="321"/>
        </w:trPr>
        <w:tc>
          <w:tcPr>
            <w:tcW w:w="4563" w:type="dxa"/>
          </w:tcPr>
          <w:p w14:paraId="4DDFEBC4" w14:textId="6DDA0721" w:rsidR="003E30F3" w:rsidRPr="00A40A4D" w:rsidRDefault="003E30F3" w:rsidP="00E61918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2264A010" w14:textId="77777777" w:rsidR="003E30F3" w:rsidRPr="00A40A4D" w:rsidRDefault="003E30F3" w:rsidP="00E61918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4683" w:type="dxa"/>
            <w:vMerge/>
          </w:tcPr>
          <w:p w14:paraId="095D41D5" w14:textId="3DC44025" w:rsidR="003E30F3" w:rsidRPr="006A4733" w:rsidRDefault="003E30F3" w:rsidP="00E61918">
            <w:pPr>
              <w:spacing w:line="216" w:lineRule="auto"/>
              <w:rPr>
                <w:sz w:val="28"/>
                <w:szCs w:val="28"/>
                <w:highlight w:val="yellow"/>
              </w:rPr>
            </w:pPr>
          </w:p>
        </w:tc>
      </w:tr>
      <w:tr w:rsidR="003E30F3" w:rsidRPr="00A40A4D" w14:paraId="769221D9" w14:textId="77777777" w:rsidTr="004231C9">
        <w:trPr>
          <w:trHeight w:val="322"/>
        </w:trPr>
        <w:tc>
          <w:tcPr>
            <w:tcW w:w="4563" w:type="dxa"/>
          </w:tcPr>
          <w:p w14:paraId="4EE35183" w14:textId="605063B7" w:rsidR="003E30F3" w:rsidRPr="00A40A4D" w:rsidRDefault="003E30F3" w:rsidP="00E61918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01BAE12A" w14:textId="77777777" w:rsidR="003E30F3" w:rsidRPr="00A40A4D" w:rsidRDefault="003E30F3" w:rsidP="00E61918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4683" w:type="dxa"/>
            <w:vMerge/>
          </w:tcPr>
          <w:p w14:paraId="795CC22D" w14:textId="0CB759C4" w:rsidR="003E30F3" w:rsidRPr="006A4733" w:rsidRDefault="003E30F3" w:rsidP="00E61918">
            <w:pPr>
              <w:spacing w:line="216" w:lineRule="auto"/>
              <w:rPr>
                <w:sz w:val="28"/>
                <w:szCs w:val="28"/>
                <w:highlight w:val="yellow"/>
              </w:rPr>
            </w:pPr>
          </w:p>
        </w:tc>
      </w:tr>
      <w:tr w:rsidR="003E30F3" w:rsidRPr="00A40A4D" w14:paraId="604D3459" w14:textId="77777777" w:rsidTr="004231C9">
        <w:trPr>
          <w:trHeight w:val="805"/>
        </w:trPr>
        <w:tc>
          <w:tcPr>
            <w:tcW w:w="4563" w:type="dxa"/>
          </w:tcPr>
          <w:p w14:paraId="5F296928" w14:textId="070E3E86" w:rsidR="003E30F3" w:rsidRPr="00A40A4D" w:rsidRDefault="003E30F3" w:rsidP="00E61918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52B40FF4" w14:textId="77777777" w:rsidR="003E30F3" w:rsidRPr="00A40A4D" w:rsidRDefault="003E30F3" w:rsidP="00E61918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4683" w:type="dxa"/>
            <w:vMerge/>
          </w:tcPr>
          <w:p w14:paraId="60D4D71C" w14:textId="0F1242CB" w:rsidR="003E30F3" w:rsidRPr="006A4733" w:rsidRDefault="003E30F3" w:rsidP="00E61918">
            <w:pPr>
              <w:spacing w:line="216" w:lineRule="auto"/>
              <w:rPr>
                <w:sz w:val="28"/>
                <w:szCs w:val="28"/>
                <w:highlight w:val="yellow"/>
              </w:rPr>
            </w:pPr>
          </w:p>
        </w:tc>
      </w:tr>
      <w:tr w:rsidR="003E30F3" w:rsidRPr="00A40A4D" w14:paraId="0FB91CD5" w14:textId="77777777" w:rsidTr="004231C9">
        <w:trPr>
          <w:trHeight w:val="482"/>
        </w:trPr>
        <w:tc>
          <w:tcPr>
            <w:tcW w:w="4563" w:type="dxa"/>
          </w:tcPr>
          <w:p w14:paraId="0CDE18BF" w14:textId="48814264" w:rsidR="003E30F3" w:rsidRPr="00A40A4D" w:rsidRDefault="003E30F3" w:rsidP="00E61918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3F6805C5" w14:textId="77777777" w:rsidR="003E30F3" w:rsidRPr="00A40A4D" w:rsidRDefault="003E30F3" w:rsidP="00E61918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4683" w:type="dxa"/>
            <w:vMerge/>
          </w:tcPr>
          <w:p w14:paraId="14B21AC1" w14:textId="6D1B4FAD" w:rsidR="003E30F3" w:rsidRPr="006A4733" w:rsidRDefault="003E30F3" w:rsidP="00E61918">
            <w:pPr>
              <w:spacing w:line="216" w:lineRule="auto"/>
              <w:rPr>
                <w:sz w:val="28"/>
                <w:szCs w:val="28"/>
                <w:highlight w:val="yellow"/>
              </w:rPr>
            </w:pPr>
          </w:p>
        </w:tc>
      </w:tr>
      <w:tr w:rsidR="003E30F3" w:rsidRPr="00A40A4D" w14:paraId="5A01BABF" w14:textId="77777777" w:rsidTr="004231C9">
        <w:trPr>
          <w:trHeight w:val="2169"/>
        </w:trPr>
        <w:tc>
          <w:tcPr>
            <w:tcW w:w="4563" w:type="dxa"/>
          </w:tcPr>
          <w:p w14:paraId="0C296367" w14:textId="21DCDA82" w:rsidR="003E30F3" w:rsidRPr="00A52245" w:rsidRDefault="003E30F3" w:rsidP="00E61918">
            <w:pPr>
              <w:spacing w:line="21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2AD72FC6" w14:textId="77777777" w:rsidR="003E30F3" w:rsidRPr="00A52245" w:rsidRDefault="003E30F3" w:rsidP="00E61918">
            <w:pPr>
              <w:spacing w:line="21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683" w:type="dxa"/>
            <w:vMerge/>
          </w:tcPr>
          <w:p w14:paraId="1C50921A" w14:textId="093CFF6E" w:rsidR="003E30F3" w:rsidRPr="006A4733" w:rsidRDefault="003E30F3" w:rsidP="00E61918">
            <w:pPr>
              <w:spacing w:line="216" w:lineRule="auto"/>
              <w:rPr>
                <w:sz w:val="28"/>
                <w:szCs w:val="28"/>
                <w:highlight w:val="yellow"/>
              </w:rPr>
            </w:pPr>
          </w:p>
        </w:tc>
      </w:tr>
      <w:tr w:rsidR="00E61918" w:rsidRPr="00A40A4D" w14:paraId="7382CCB5" w14:textId="77777777" w:rsidTr="004231C9">
        <w:trPr>
          <w:trHeight w:val="483"/>
        </w:trPr>
        <w:tc>
          <w:tcPr>
            <w:tcW w:w="4563" w:type="dxa"/>
          </w:tcPr>
          <w:p w14:paraId="0F662049" w14:textId="30B78172" w:rsidR="00E61918" w:rsidRPr="00A40A4D" w:rsidRDefault="00E61918" w:rsidP="00E61918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5BF13D66" w14:textId="77777777" w:rsidR="00E61918" w:rsidRPr="00A40A4D" w:rsidRDefault="00E61918" w:rsidP="00E61918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4683" w:type="dxa"/>
          </w:tcPr>
          <w:p w14:paraId="4A18A907" w14:textId="77777777" w:rsidR="003E30F3" w:rsidRPr="003E30F3" w:rsidRDefault="00E61918" w:rsidP="003E30F3">
            <w:pPr>
              <w:spacing w:line="216" w:lineRule="auto"/>
              <w:rPr>
                <w:sz w:val="28"/>
                <w:szCs w:val="28"/>
                <w:highlight w:val="yellow"/>
                <w:lang w:val="ru-RU"/>
              </w:rPr>
            </w:pPr>
            <w:r w:rsidRPr="006A4733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  <w:r w:rsidR="003E30F3" w:rsidRPr="003E30F3">
              <w:rPr>
                <w:sz w:val="28"/>
                <w:szCs w:val="28"/>
                <w:highlight w:val="yellow"/>
                <w:lang w:val="ru-RU"/>
              </w:rPr>
              <w:t>Телефон приемной (секретаря): +7 (8692) 54-41-10</w:t>
            </w:r>
          </w:p>
          <w:p w14:paraId="2F193B33" w14:textId="77777777" w:rsidR="003E30F3" w:rsidRPr="003E30F3" w:rsidRDefault="003E30F3" w:rsidP="003E30F3">
            <w:pPr>
              <w:spacing w:line="216" w:lineRule="auto"/>
              <w:rPr>
                <w:sz w:val="28"/>
                <w:szCs w:val="28"/>
                <w:highlight w:val="yellow"/>
                <w:lang w:val="ru-RU"/>
              </w:rPr>
            </w:pPr>
            <w:r w:rsidRPr="003E30F3">
              <w:rPr>
                <w:sz w:val="28"/>
                <w:szCs w:val="28"/>
                <w:highlight w:val="yellow"/>
                <w:lang w:val="ru-RU"/>
              </w:rPr>
              <w:t xml:space="preserve">E-mail секретаря: </w:t>
            </w:r>
            <w:hyperlink r:id="rId12" w:history="1">
              <w:r w:rsidRPr="003E30F3">
                <w:rPr>
                  <w:rStyle w:val="af3"/>
                  <w:sz w:val="28"/>
                  <w:szCs w:val="28"/>
                  <w:highlight w:val="yellow"/>
                  <w:lang w:val="ru-RU"/>
                </w:rPr>
                <w:t>ibss@ibss-ras.ru</w:t>
              </w:r>
            </w:hyperlink>
            <w:r w:rsidRPr="003E30F3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50CD6AB0" w14:textId="7600DC34" w:rsidR="00E61918" w:rsidRPr="006A4733" w:rsidRDefault="003E30F3" w:rsidP="003E30F3">
            <w:pPr>
              <w:spacing w:line="216" w:lineRule="auto"/>
              <w:rPr>
                <w:sz w:val="28"/>
                <w:szCs w:val="28"/>
                <w:highlight w:val="yellow"/>
              </w:rPr>
            </w:pPr>
            <w:r w:rsidRPr="003E30F3">
              <w:rPr>
                <w:sz w:val="28"/>
                <w:szCs w:val="28"/>
                <w:highlight w:val="yellow"/>
                <w:lang w:val="ru-RU"/>
              </w:rPr>
              <w:t>Телефон контрактной службы: +7 (8692) 54-74-40</w:t>
            </w:r>
          </w:p>
        </w:tc>
      </w:tr>
      <w:tr w:rsidR="00E61918" w:rsidRPr="00A40A4D" w14:paraId="65FDAE6D" w14:textId="77777777" w:rsidTr="004231C9">
        <w:trPr>
          <w:trHeight w:val="483"/>
        </w:trPr>
        <w:tc>
          <w:tcPr>
            <w:tcW w:w="4563" w:type="dxa"/>
          </w:tcPr>
          <w:p w14:paraId="7BF435BC" w14:textId="0AEDD28D" w:rsidR="00E61918" w:rsidRPr="00A40A4D" w:rsidRDefault="00E61918" w:rsidP="00E61918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62BE6268" w14:textId="77777777" w:rsidR="00E61918" w:rsidRPr="00A40A4D" w:rsidRDefault="00E61918" w:rsidP="00E61918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4683" w:type="dxa"/>
          </w:tcPr>
          <w:p w14:paraId="0B4F557F" w14:textId="77777777" w:rsidR="003E30F3" w:rsidRPr="003E30F3" w:rsidRDefault="00E61918" w:rsidP="003E30F3">
            <w:pPr>
              <w:spacing w:line="216" w:lineRule="auto"/>
              <w:rPr>
                <w:sz w:val="28"/>
                <w:szCs w:val="28"/>
                <w:highlight w:val="yellow"/>
                <w:lang w:val="ru-RU"/>
              </w:rPr>
            </w:pPr>
            <w:r w:rsidRPr="0002479E">
              <w:rPr>
                <w:sz w:val="28"/>
                <w:szCs w:val="28"/>
                <w:highlight w:val="yellow"/>
              </w:rPr>
              <w:t xml:space="preserve"> </w:t>
            </w:r>
            <w:r w:rsidR="003E30F3" w:rsidRPr="003E30F3">
              <w:rPr>
                <w:sz w:val="28"/>
                <w:szCs w:val="28"/>
                <w:highlight w:val="yellow"/>
                <w:lang w:val="ru-RU"/>
              </w:rPr>
              <w:t>E-mail контрактной службы:</w:t>
            </w:r>
          </w:p>
          <w:p w14:paraId="3CD22C63" w14:textId="637E2943" w:rsidR="00E61918" w:rsidRPr="006A4733" w:rsidRDefault="003E30F3" w:rsidP="003E30F3">
            <w:pPr>
              <w:spacing w:line="216" w:lineRule="auto"/>
              <w:rPr>
                <w:sz w:val="28"/>
                <w:szCs w:val="28"/>
                <w:highlight w:val="yellow"/>
                <w:lang w:val="ru-RU"/>
              </w:rPr>
            </w:pPr>
            <w:hyperlink r:id="rId13" w:history="1">
              <w:r w:rsidRPr="006A4733">
                <w:rPr>
                  <w:rStyle w:val="af3"/>
                  <w:sz w:val="28"/>
                  <w:szCs w:val="28"/>
                  <w:highlight w:val="yellow"/>
                </w:rPr>
                <w:t>liliveter</w:t>
              </w:r>
              <w:r w:rsidRPr="006A4733">
                <w:rPr>
                  <w:rStyle w:val="af3"/>
                  <w:sz w:val="28"/>
                  <w:szCs w:val="28"/>
                  <w:highlight w:val="yellow"/>
                  <w:lang w:val="ru-RU"/>
                </w:rPr>
                <w:t>@mail.ru</w:t>
              </w:r>
            </w:hyperlink>
            <w:r w:rsidRPr="006A4733">
              <w:rPr>
                <w:sz w:val="28"/>
                <w:szCs w:val="28"/>
                <w:highlight w:val="yellow"/>
                <w:lang w:val="ru-RU"/>
              </w:rPr>
              <w:t xml:space="preserve">; </w:t>
            </w:r>
            <w:hyperlink r:id="rId14" w:history="1">
              <w:r w:rsidRPr="006A4733">
                <w:rPr>
                  <w:rStyle w:val="af3"/>
                  <w:sz w:val="28"/>
                  <w:szCs w:val="28"/>
                  <w:highlight w:val="yellow"/>
                  <w:lang w:val="ru-RU"/>
                </w:rPr>
                <w:t>neta_lee@mail.ru</w:t>
              </w:r>
            </w:hyperlink>
            <w:r w:rsidRPr="006A4733">
              <w:rPr>
                <w:sz w:val="28"/>
                <w:szCs w:val="28"/>
                <w:highlight w:val="yellow"/>
                <w:lang w:val="ru-RU"/>
              </w:rPr>
              <w:t xml:space="preserve">; </w:t>
            </w:r>
            <w:hyperlink r:id="rId15" w:history="1">
              <w:r w:rsidRPr="006A4733">
                <w:rPr>
                  <w:rStyle w:val="af3"/>
                  <w:sz w:val="28"/>
                  <w:szCs w:val="28"/>
                  <w:highlight w:val="yellow"/>
                  <w:lang w:val="ru-RU"/>
                </w:rPr>
                <w:t>leuschina.el@ibss-ras.ru</w:t>
              </w:r>
            </w:hyperlink>
          </w:p>
        </w:tc>
      </w:tr>
      <w:tr w:rsidR="00E61918" w:rsidRPr="00A40A4D" w14:paraId="779FB3D0" w14:textId="77777777" w:rsidTr="004231C9">
        <w:trPr>
          <w:trHeight w:val="1548"/>
        </w:trPr>
        <w:tc>
          <w:tcPr>
            <w:tcW w:w="4563" w:type="dxa"/>
          </w:tcPr>
          <w:p w14:paraId="0D615051" w14:textId="60B3206C" w:rsidR="00E61918" w:rsidRPr="00A40A4D" w:rsidRDefault="00E61918" w:rsidP="00E61918">
            <w:pPr>
              <w:spacing w:line="21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6952DEA8" w14:textId="77777777" w:rsidR="00E61918" w:rsidRPr="00A40A4D" w:rsidRDefault="00E61918" w:rsidP="00E61918">
            <w:pPr>
              <w:spacing w:line="21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683" w:type="dxa"/>
          </w:tcPr>
          <w:p w14:paraId="3DA904FC" w14:textId="77777777" w:rsidR="006A4733" w:rsidRPr="006A4733" w:rsidRDefault="006A4733" w:rsidP="006A4733">
            <w:pPr>
              <w:spacing w:line="216" w:lineRule="auto"/>
              <w:rPr>
                <w:sz w:val="28"/>
                <w:szCs w:val="28"/>
                <w:highlight w:val="yellow"/>
                <w:lang w:val="ru-RU"/>
              </w:rPr>
            </w:pPr>
            <w:r w:rsidRPr="006A4733">
              <w:rPr>
                <w:sz w:val="28"/>
                <w:szCs w:val="28"/>
                <w:highlight w:val="yellow"/>
                <w:lang w:val="ru-RU"/>
              </w:rPr>
              <w:t xml:space="preserve">Заместитель директора по административно-хозяйственной деятельности ФИЦ </w:t>
            </w:r>
            <w:proofErr w:type="spellStart"/>
            <w:r w:rsidRPr="006A4733">
              <w:rPr>
                <w:sz w:val="28"/>
                <w:szCs w:val="28"/>
                <w:highlight w:val="yellow"/>
                <w:lang w:val="ru-RU"/>
              </w:rPr>
              <w:t>ИнБЮМ</w:t>
            </w:r>
            <w:proofErr w:type="spellEnd"/>
          </w:p>
          <w:p w14:paraId="18310061" w14:textId="77777777" w:rsidR="006A4733" w:rsidRPr="006A4733" w:rsidRDefault="006A4733" w:rsidP="006A4733">
            <w:pPr>
              <w:spacing w:line="216" w:lineRule="auto"/>
              <w:rPr>
                <w:sz w:val="28"/>
                <w:szCs w:val="28"/>
                <w:highlight w:val="yellow"/>
                <w:lang w:val="ru-RU"/>
              </w:rPr>
            </w:pPr>
          </w:p>
          <w:p w14:paraId="62CABFCE" w14:textId="30A5CC82" w:rsidR="00E61918" w:rsidRPr="006A4733" w:rsidRDefault="006A4733" w:rsidP="006A4733">
            <w:pPr>
              <w:tabs>
                <w:tab w:val="left" w:pos="2789"/>
                <w:tab w:val="left" w:pos="4820"/>
              </w:tabs>
              <w:spacing w:line="216" w:lineRule="auto"/>
              <w:rPr>
                <w:sz w:val="28"/>
                <w:szCs w:val="28"/>
                <w:highlight w:val="yellow"/>
                <w:lang w:val="ru-RU"/>
              </w:rPr>
            </w:pPr>
            <w:r w:rsidRPr="006A4733">
              <w:rPr>
                <w:sz w:val="28"/>
                <w:szCs w:val="28"/>
                <w:highlight w:val="yellow"/>
                <w:lang w:val="ru-RU"/>
              </w:rPr>
              <w:t xml:space="preserve">____________________ Я.О. </w:t>
            </w:r>
            <w:proofErr w:type="spellStart"/>
            <w:r w:rsidRPr="006A4733">
              <w:rPr>
                <w:sz w:val="28"/>
                <w:szCs w:val="28"/>
                <w:highlight w:val="yellow"/>
                <w:lang w:val="ru-RU"/>
              </w:rPr>
              <w:t>Андрончик</w:t>
            </w:r>
            <w:proofErr w:type="spellEnd"/>
          </w:p>
          <w:p w14:paraId="172D37B3" w14:textId="77777777" w:rsidR="00E61918" w:rsidRPr="006A4733" w:rsidRDefault="00E61918" w:rsidP="00E61918">
            <w:pPr>
              <w:spacing w:line="216" w:lineRule="auto"/>
              <w:rPr>
                <w:b/>
                <w:sz w:val="28"/>
                <w:szCs w:val="28"/>
                <w:highlight w:val="yellow"/>
                <w:lang w:val="ru-RU"/>
              </w:rPr>
            </w:pPr>
          </w:p>
          <w:p w14:paraId="3CBE9D27" w14:textId="77777777" w:rsidR="00E61918" w:rsidRPr="006A4733" w:rsidRDefault="00E61918" w:rsidP="00E61918">
            <w:pPr>
              <w:spacing w:line="216" w:lineRule="auto"/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6A4733">
              <w:rPr>
                <w:sz w:val="28"/>
                <w:szCs w:val="28"/>
                <w:highlight w:val="yellow"/>
                <w:lang w:val="ru-RU"/>
              </w:rPr>
              <w:t xml:space="preserve">М.П. </w:t>
            </w:r>
          </w:p>
        </w:tc>
      </w:tr>
    </w:tbl>
    <w:p w14:paraId="0574B5AC" w14:textId="77777777" w:rsidR="005639D8" w:rsidRPr="000B5056" w:rsidRDefault="005639D8" w:rsidP="000A645E">
      <w:pPr>
        <w:jc w:val="both"/>
        <w:rPr>
          <w:sz w:val="2"/>
          <w:szCs w:val="2"/>
        </w:rPr>
      </w:pPr>
    </w:p>
    <w:sectPr w:rsidR="005639D8" w:rsidRPr="000B5056" w:rsidSect="006E3B79">
      <w:headerReference w:type="default" r:id="rId16"/>
      <w:headerReference w:type="first" r:id="rId17"/>
      <w:pgSz w:w="11906" w:h="16838"/>
      <w:pgMar w:top="851" w:right="566" w:bottom="709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009A" w14:textId="77777777" w:rsidR="00FE496D" w:rsidRDefault="00FE496D">
      <w:r>
        <w:separator/>
      </w:r>
    </w:p>
  </w:endnote>
  <w:endnote w:type="continuationSeparator" w:id="0">
    <w:p w14:paraId="018CF1F9" w14:textId="77777777" w:rsidR="00FE496D" w:rsidRDefault="00FE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7AC5" w14:textId="77777777" w:rsidR="00FE496D" w:rsidRDefault="00FE496D">
      <w:r>
        <w:separator/>
      </w:r>
    </w:p>
  </w:footnote>
  <w:footnote w:type="continuationSeparator" w:id="0">
    <w:p w14:paraId="5D277E7C" w14:textId="77777777" w:rsidR="00FE496D" w:rsidRDefault="00FE496D">
      <w:r>
        <w:continuationSeparator/>
      </w:r>
    </w:p>
  </w:footnote>
  <w:footnote w:id="1">
    <w:p w14:paraId="26B5D50B" w14:textId="5CB5146D" w:rsidR="00FF7CAF" w:rsidRDefault="00FF7CAF" w:rsidP="00FF7CAF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FF7CAF">
        <w:t xml:space="preserve">Пункт 1.7 включается в </w:t>
      </w:r>
      <w:r>
        <w:t xml:space="preserve">Контракт </w:t>
      </w:r>
      <w:r w:rsidRPr="00FF7CAF">
        <w:t>только в случае, если Заказчик указывает ИКЗ в заявке, направленной Исполнителю</w:t>
      </w:r>
      <w:r>
        <w:t>.</w:t>
      </w:r>
    </w:p>
  </w:footnote>
  <w:footnote w:id="2">
    <w:p w14:paraId="7C785883" w14:textId="12CC0A52" w:rsidR="00FF7CAF" w:rsidRDefault="00FF7CAF" w:rsidP="00FF7CAF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FF7CAF">
        <w:t>Пункт 3.</w:t>
      </w:r>
      <w:r w:rsidR="00D20082">
        <w:t>7</w:t>
      </w:r>
      <w:r w:rsidRPr="00FF7CAF">
        <w:t xml:space="preserve"> включается в </w:t>
      </w:r>
      <w:r>
        <w:t>Контракт</w:t>
      </w:r>
      <w:r w:rsidRPr="00FF7CAF">
        <w:t xml:space="preserve"> только в случае указания источника финансирования Заказчиком в заявке, направленной Исполнителю.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621008"/>
      <w:docPartObj>
        <w:docPartGallery w:val="Page Numbers (Top of Page)"/>
        <w:docPartUnique/>
      </w:docPartObj>
    </w:sdtPr>
    <w:sdtContent>
      <w:p w14:paraId="32C7E120" w14:textId="77777777" w:rsidR="00671FD3" w:rsidRDefault="00671F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6C9">
          <w:rPr>
            <w:noProof/>
          </w:rPr>
          <w:t>9</w:t>
        </w:r>
        <w:r>
          <w:fldChar w:fldCharType="end"/>
        </w:r>
      </w:p>
    </w:sdtContent>
  </w:sdt>
  <w:p w14:paraId="391465D6" w14:textId="77777777" w:rsidR="00671FD3" w:rsidRPr="001B5BBB" w:rsidRDefault="00671FD3">
    <w:pPr>
      <w:pStyle w:val="a3"/>
      <w:spacing w:line="14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5463" w14:textId="77777777" w:rsidR="00671FD3" w:rsidRDefault="00671FD3" w:rsidP="006E3B7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02C"/>
    <w:multiLevelType w:val="multilevel"/>
    <w:tmpl w:val="9D786BB2"/>
    <w:lvl w:ilvl="0">
      <w:start w:val="7"/>
      <w:numFmt w:val="decimal"/>
      <w:lvlText w:val="%1"/>
      <w:lvlJc w:val="left"/>
      <w:pPr>
        <w:ind w:left="3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066D21CA"/>
    <w:multiLevelType w:val="multilevel"/>
    <w:tmpl w:val="144E791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0" w:hanging="2160"/>
      </w:pPr>
      <w:rPr>
        <w:rFonts w:hint="default"/>
      </w:rPr>
    </w:lvl>
  </w:abstractNum>
  <w:abstractNum w:abstractNumId="2" w15:restartNumberingAfterBreak="0">
    <w:nsid w:val="0CE1494E"/>
    <w:multiLevelType w:val="multilevel"/>
    <w:tmpl w:val="EB4AF91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AF4DBD"/>
    <w:multiLevelType w:val="multilevel"/>
    <w:tmpl w:val="43F2FEB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121402"/>
    <w:multiLevelType w:val="multilevel"/>
    <w:tmpl w:val="0CFA2D9E"/>
    <w:lvl w:ilvl="0">
      <w:start w:val="9"/>
      <w:numFmt w:val="decimal"/>
      <w:lvlText w:val="%1"/>
      <w:lvlJc w:val="left"/>
      <w:pPr>
        <w:ind w:left="3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139C715D"/>
    <w:multiLevelType w:val="multilevel"/>
    <w:tmpl w:val="96D860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77D3D1C"/>
    <w:multiLevelType w:val="multilevel"/>
    <w:tmpl w:val="340610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94B675A"/>
    <w:multiLevelType w:val="multilevel"/>
    <w:tmpl w:val="5018258E"/>
    <w:lvl w:ilvl="0">
      <w:start w:val="5"/>
      <w:numFmt w:val="decimal"/>
      <w:lvlText w:val="%1"/>
      <w:lvlJc w:val="left"/>
      <w:pPr>
        <w:ind w:left="3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29584697"/>
    <w:multiLevelType w:val="multilevel"/>
    <w:tmpl w:val="C9569E5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A8310E9"/>
    <w:multiLevelType w:val="multilevel"/>
    <w:tmpl w:val="BDA296E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2160"/>
      </w:pPr>
      <w:rPr>
        <w:rFonts w:hint="default"/>
      </w:rPr>
    </w:lvl>
  </w:abstractNum>
  <w:abstractNum w:abstractNumId="10" w15:restartNumberingAfterBreak="0">
    <w:nsid w:val="2AD3127F"/>
    <w:multiLevelType w:val="multilevel"/>
    <w:tmpl w:val="74F2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F1E57"/>
    <w:multiLevelType w:val="multilevel"/>
    <w:tmpl w:val="1CBE2156"/>
    <w:lvl w:ilvl="0">
      <w:start w:val="8"/>
      <w:numFmt w:val="decimal"/>
      <w:lvlText w:val="%1"/>
      <w:lvlJc w:val="left"/>
      <w:pPr>
        <w:ind w:left="3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2"/>
      </w:pPr>
      <w:rPr>
        <w:rFonts w:hint="default"/>
        <w:lang w:val="ru-RU" w:eastAsia="en-US" w:bidi="ar-SA"/>
      </w:rPr>
    </w:lvl>
  </w:abstractNum>
  <w:abstractNum w:abstractNumId="12" w15:restartNumberingAfterBreak="0">
    <w:nsid w:val="2F9E0F4A"/>
    <w:multiLevelType w:val="multilevel"/>
    <w:tmpl w:val="3642E804"/>
    <w:lvl w:ilvl="0">
      <w:start w:val="6"/>
      <w:numFmt w:val="decimal"/>
      <w:lvlText w:val="%1"/>
      <w:lvlJc w:val="left"/>
      <w:pPr>
        <w:ind w:left="3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2"/>
      </w:pPr>
      <w:rPr>
        <w:rFonts w:hint="default"/>
        <w:lang w:val="ru-RU" w:eastAsia="en-US" w:bidi="ar-SA"/>
      </w:rPr>
    </w:lvl>
  </w:abstractNum>
  <w:abstractNum w:abstractNumId="13" w15:restartNumberingAfterBreak="0">
    <w:nsid w:val="35427476"/>
    <w:multiLevelType w:val="multilevel"/>
    <w:tmpl w:val="67768A44"/>
    <w:lvl w:ilvl="0">
      <w:start w:val="3"/>
      <w:numFmt w:val="decimal"/>
      <w:lvlText w:val="%1"/>
      <w:lvlJc w:val="left"/>
      <w:pPr>
        <w:ind w:left="3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2"/>
      </w:pPr>
      <w:rPr>
        <w:rFonts w:hint="default"/>
        <w:lang w:val="ru-RU" w:eastAsia="en-US" w:bidi="ar-SA"/>
      </w:rPr>
    </w:lvl>
  </w:abstractNum>
  <w:abstractNum w:abstractNumId="14" w15:restartNumberingAfterBreak="0">
    <w:nsid w:val="357E5E26"/>
    <w:multiLevelType w:val="multilevel"/>
    <w:tmpl w:val="6090E67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2160"/>
      </w:pPr>
      <w:rPr>
        <w:rFonts w:hint="default"/>
      </w:rPr>
    </w:lvl>
  </w:abstractNum>
  <w:abstractNum w:abstractNumId="15" w15:restartNumberingAfterBreak="0">
    <w:nsid w:val="36D00589"/>
    <w:multiLevelType w:val="multilevel"/>
    <w:tmpl w:val="07A82DB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2160"/>
      </w:pPr>
      <w:rPr>
        <w:rFonts w:hint="default"/>
      </w:rPr>
    </w:lvl>
  </w:abstractNum>
  <w:abstractNum w:abstractNumId="16" w15:restartNumberingAfterBreak="0">
    <w:nsid w:val="3B950723"/>
    <w:multiLevelType w:val="multilevel"/>
    <w:tmpl w:val="9B64C986"/>
    <w:lvl w:ilvl="0">
      <w:start w:val="3"/>
      <w:numFmt w:val="decimal"/>
      <w:lvlText w:val="%1"/>
      <w:lvlJc w:val="left"/>
      <w:pPr>
        <w:ind w:left="3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2"/>
      </w:pPr>
      <w:rPr>
        <w:rFonts w:hint="default"/>
        <w:lang w:val="ru-RU" w:eastAsia="en-US" w:bidi="ar-SA"/>
      </w:rPr>
    </w:lvl>
  </w:abstractNum>
  <w:abstractNum w:abstractNumId="17" w15:restartNumberingAfterBreak="0">
    <w:nsid w:val="3CAB1C30"/>
    <w:multiLevelType w:val="hybridMultilevel"/>
    <w:tmpl w:val="FA809D72"/>
    <w:lvl w:ilvl="0" w:tplc="A34E54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417A9"/>
    <w:multiLevelType w:val="multilevel"/>
    <w:tmpl w:val="A646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A10A50"/>
    <w:multiLevelType w:val="multilevel"/>
    <w:tmpl w:val="83E6A55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F461E6C"/>
    <w:multiLevelType w:val="multilevel"/>
    <w:tmpl w:val="B52013D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0" w:hanging="2160"/>
      </w:pPr>
      <w:rPr>
        <w:rFonts w:hint="default"/>
      </w:rPr>
    </w:lvl>
  </w:abstractNum>
  <w:abstractNum w:abstractNumId="21" w15:restartNumberingAfterBreak="0">
    <w:nsid w:val="3F7820E8"/>
    <w:multiLevelType w:val="hybridMultilevel"/>
    <w:tmpl w:val="592C6420"/>
    <w:lvl w:ilvl="0" w:tplc="BEBE1BE0">
      <w:start w:val="1"/>
      <w:numFmt w:val="decimal"/>
      <w:lvlText w:val="%1."/>
      <w:lvlJc w:val="left"/>
      <w:pPr>
        <w:ind w:left="3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A8BF8E">
      <w:numFmt w:val="bullet"/>
      <w:lvlText w:val="•"/>
      <w:lvlJc w:val="left"/>
      <w:pPr>
        <w:ind w:left="1370" w:hanging="281"/>
      </w:pPr>
      <w:rPr>
        <w:rFonts w:hint="default"/>
        <w:lang w:val="ru-RU" w:eastAsia="en-US" w:bidi="ar-SA"/>
      </w:rPr>
    </w:lvl>
    <w:lvl w:ilvl="2" w:tplc="48929404">
      <w:numFmt w:val="bullet"/>
      <w:lvlText w:val="•"/>
      <w:lvlJc w:val="left"/>
      <w:pPr>
        <w:ind w:left="2421" w:hanging="281"/>
      </w:pPr>
      <w:rPr>
        <w:rFonts w:hint="default"/>
        <w:lang w:val="ru-RU" w:eastAsia="en-US" w:bidi="ar-SA"/>
      </w:rPr>
    </w:lvl>
    <w:lvl w:ilvl="3" w:tplc="EB4C4954">
      <w:numFmt w:val="bullet"/>
      <w:lvlText w:val="•"/>
      <w:lvlJc w:val="left"/>
      <w:pPr>
        <w:ind w:left="3471" w:hanging="281"/>
      </w:pPr>
      <w:rPr>
        <w:rFonts w:hint="default"/>
        <w:lang w:val="ru-RU" w:eastAsia="en-US" w:bidi="ar-SA"/>
      </w:rPr>
    </w:lvl>
    <w:lvl w:ilvl="4" w:tplc="965828D0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35464190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 w:tplc="B0149B74">
      <w:numFmt w:val="bullet"/>
      <w:lvlText w:val="•"/>
      <w:lvlJc w:val="left"/>
      <w:pPr>
        <w:ind w:left="6623" w:hanging="281"/>
      </w:pPr>
      <w:rPr>
        <w:rFonts w:hint="default"/>
        <w:lang w:val="ru-RU" w:eastAsia="en-US" w:bidi="ar-SA"/>
      </w:rPr>
    </w:lvl>
    <w:lvl w:ilvl="7" w:tplc="58508CFA">
      <w:numFmt w:val="bullet"/>
      <w:lvlText w:val="•"/>
      <w:lvlJc w:val="left"/>
      <w:pPr>
        <w:ind w:left="7674" w:hanging="281"/>
      </w:pPr>
      <w:rPr>
        <w:rFonts w:hint="default"/>
        <w:lang w:val="ru-RU" w:eastAsia="en-US" w:bidi="ar-SA"/>
      </w:rPr>
    </w:lvl>
    <w:lvl w:ilvl="8" w:tplc="C8C490F0">
      <w:numFmt w:val="bullet"/>
      <w:lvlText w:val="•"/>
      <w:lvlJc w:val="left"/>
      <w:pPr>
        <w:ind w:left="8725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49F21803"/>
    <w:multiLevelType w:val="multilevel"/>
    <w:tmpl w:val="CB86757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4B442F28"/>
    <w:multiLevelType w:val="multilevel"/>
    <w:tmpl w:val="BEAEA640"/>
    <w:lvl w:ilvl="0">
      <w:start w:val="4"/>
      <w:numFmt w:val="decimal"/>
      <w:lvlText w:val="%1"/>
      <w:lvlJc w:val="left"/>
      <w:pPr>
        <w:ind w:left="3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2"/>
      </w:pPr>
      <w:rPr>
        <w:rFonts w:hint="default"/>
        <w:lang w:val="ru-RU" w:eastAsia="en-US" w:bidi="ar-SA"/>
      </w:rPr>
    </w:lvl>
  </w:abstractNum>
  <w:abstractNum w:abstractNumId="24" w15:restartNumberingAfterBreak="0">
    <w:nsid w:val="4FBE7CB7"/>
    <w:multiLevelType w:val="multilevel"/>
    <w:tmpl w:val="75F4809C"/>
    <w:lvl w:ilvl="0">
      <w:start w:val="1"/>
      <w:numFmt w:val="decimal"/>
      <w:lvlText w:val="%1"/>
      <w:lvlJc w:val="left"/>
      <w:pPr>
        <w:ind w:left="3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2"/>
      </w:pPr>
      <w:rPr>
        <w:rFonts w:hint="default"/>
        <w:lang w:val="ru-RU" w:eastAsia="en-US" w:bidi="ar-SA"/>
      </w:rPr>
    </w:lvl>
  </w:abstractNum>
  <w:abstractNum w:abstractNumId="25" w15:restartNumberingAfterBreak="0">
    <w:nsid w:val="58D7797E"/>
    <w:multiLevelType w:val="multilevel"/>
    <w:tmpl w:val="4534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EC7410"/>
    <w:multiLevelType w:val="multilevel"/>
    <w:tmpl w:val="7D70A3A8"/>
    <w:lvl w:ilvl="0">
      <w:start w:val="3"/>
      <w:numFmt w:val="decimal"/>
      <w:lvlText w:val="%1"/>
      <w:lvlJc w:val="left"/>
      <w:pPr>
        <w:ind w:left="312" w:hanging="49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1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2"/>
      </w:pPr>
      <w:rPr>
        <w:rFonts w:hint="default"/>
        <w:lang w:val="ru-RU" w:eastAsia="en-US" w:bidi="ar-SA"/>
      </w:rPr>
    </w:lvl>
  </w:abstractNum>
  <w:abstractNum w:abstractNumId="27" w15:restartNumberingAfterBreak="0">
    <w:nsid w:val="5A7B5A32"/>
    <w:multiLevelType w:val="multilevel"/>
    <w:tmpl w:val="EDBCEB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5CDB1054"/>
    <w:multiLevelType w:val="multilevel"/>
    <w:tmpl w:val="4EB4B0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2160"/>
      </w:pPr>
      <w:rPr>
        <w:rFonts w:hint="default"/>
      </w:rPr>
    </w:lvl>
  </w:abstractNum>
  <w:abstractNum w:abstractNumId="29" w15:restartNumberingAfterBreak="0">
    <w:nsid w:val="5E633E77"/>
    <w:multiLevelType w:val="multilevel"/>
    <w:tmpl w:val="FB8CB5D4"/>
    <w:lvl w:ilvl="0">
      <w:start w:val="2"/>
      <w:numFmt w:val="decimal"/>
      <w:lvlText w:val="%1"/>
      <w:lvlJc w:val="left"/>
      <w:pPr>
        <w:ind w:left="151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3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492"/>
      </w:pPr>
      <w:rPr>
        <w:rFonts w:hint="default"/>
        <w:lang w:val="ru-RU" w:eastAsia="en-US" w:bidi="ar-SA"/>
      </w:rPr>
    </w:lvl>
  </w:abstractNum>
  <w:abstractNum w:abstractNumId="30" w15:restartNumberingAfterBreak="0">
    <w:nsid w:val="5F2E26D6"/>
    <w:multiLevelType w:val="multilevel"/>
    <w:tmpl w:val="5D7CC95A"/>
    <w:lvl w:ilvl="0">
      <w:start w:val="10"/>
      <w:numFmt w:val="decimal"/>
      <w:lvlText w:val="%1"/>
      <w:lvlJc w:val="left"/>
      <w:pPr>
        <w:ind w:left="312" w:hanging="6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60" w:hanging="83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2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8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1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839"/>
      </w:pPr>
      <w:rPr>
        <w:rFonts w:hint="default"/>
        <w:lang w:val="ru-RU" w:eastAsia="en-US" w:bidi="ar-SA"/>
      </w:rPr>
    </w:lvl>
  </w:abstractNum>
  <w:abstractNum w:abstractNumId="31" w15:restartNumberingAfterBreak="0">
    <w:nsid w:val="60F01A4E"/>
    <w:multiLevelType w:val="multilevel"/>
    <w:tmpl w:val="A8C6607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621A4B59"/>
    <w:multiLevelType w:val="multilevel"/>
    <w:tmpl w:val="A7B6A18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0" w:hanging="2160"/>
      </w:pPr>
      <w:rPr>
        <w:rFonts w:hint="default"/>
      </w:rPr>
    </w:lvl>
  </w:abstractNum>
  <w:abstractNum w:abstractNumId="33" w15:restartNumberingAfterBreak="0">
    <w:nsid w:val="647B078B"/>
    <w:multiLevelType w:val="hybridMultilevel"/>
    <w:tmpl w:val="133A1984"/>
    <w:lvl w:ilvl="0" w:tplc="268AEFA6">
      <w:start w:val="1"/>
      <w:numFmt w:val="decimal"/>
      <w:lvlText w:val="%1."/>
      <w:lvlJc w:val="left"/>
      <w:pPr>
        <w:ind w:left="4026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73E1B5C">
      <w:numFmt w:val="bullet"/>
      <w:lvlText w:val="•"/>
      <w:lvlJc w:val="left"/>
      <w:pPr>
        <w:ind w:left="4700" w:hanging="281"/>
      </w:pPr>
      <w:rPr>
        <w:rFonts w:hint="default"/>
        <w:lang w:val="ru-RU" w:eastAsia="en-US" w:bidi="ar-SA"/>
      </w:rPr>
    </w:lvl>
    <w:lvl w:ilvl="2" w:tplc="1C5A2CB2">
      <w:numFmt w:val="bullet"/>
      <w:lvlText w:val="•"/>
      <w:lvlJc w:val="left"/>
      <w:pPr>
        <w:ind w:left="5381" w:hanging="281"/>
      </w:pPr>
      <w:rPr>
        <w:rFonts w:hint="default"/>
        <w:lang w:val="ru-RU" w:eastAsia="en-US" w:bidi="ar-SA"/>
      </w:rPr>
    </w:lvl>
    <w:lvl w:ilvl="3" w:tplc="0E5673E0">
      <w:numFmt w:val="bullet"/>
      <w:lvlText w:val="•"/>
      <w:lvlJc w:val="left"/>
      <w:pPr>
        <w:ind w:left="6061" w:hanging="281"/>
      </w:pPr>
      <w:rPr>
        <w:rFonts w:hint="default"/>
        <w:lang w:val="ru-RU" w:eastAsia="en-US" w:bidi="ar-SA"/>
      </w:rPr>
    </w:lvl>
    <w:lvl w:ilvl="4" w:tplc="F6DACBFA">
      <w:numFmt w:val="bullet"/>
      <w:lvlText w:val="•"/>
      <w:lvlJc w:val="left"/>
      <w:pPr>
        <w:ind w:left="6742" w:hanging="281"/>
      </w:pPr>
      <w:rPr>
        <w:rFonts w:hint="default"/>
        <w:lang w:val="ru-RU" w:eastAsia="en-US" w:bidi="ar-SA"/>
      </w:rPr>
    </w:lvl>
    <w:lvl w:ilvl="5" w:tplc="F424A2FE">
      <w:numFmt w:val="bullet"/>
      <w:lvlText w:val="•"/>
      <w:lvlJc w:val="left"/>
      <w:pPr>
        <w:ind w:left="7423" w:hanging="281"/>
      </w:pPr>
      <w:rPr>
        <w:rFonts w:hint="default"/>
        <w:lang w:val="ru-RU" w:eastAsia="en-US" w:bidi="ar-SA"/>
      </w:rPr>
    </w:lvl>
    <w:lvl w:ilvl="6" w:tplc="799A9860">
      <w:numFmt w:val="bullet"/>
      <w:lvlText w:val="•"/>
      <w:lvlJc w:val="left"/>
      <w:pPr>
        <w:ind w:left="8103" w:hanging="281"/>
      </w:pPr>
      <w:rPr>
        <w:rFonts w:hint="default"/>
        <w:lang w:val="ru-RU" w:eastAsia="en-US" w:bidi="ar-SA"/>
      </w:rPr>
    </w:lvl>
    <w:lvl w:ilvl="7" w:tplc="1E86544C">
      <w:numFmt w:val="bullet"/>
      <w:lvlText w:val="•"/>
      <w:lvlJc w:val="left"/>
      <w:pPr>
        <w:ind w:left="8784" w:hanging="281"/>
      </w:pPr>
      <w:rPr>
        <w:rFonts w:hint="default"/>
        <w:lang w:val="ru-RU" w:eastAsia="en-US" w:bidi="ar-SA"/>
      </w:rPr>
    </w:lvl>
    <w:lvl w:ilvl="8" w:tplc="375C4A02">
      <w:numFmt w:val="bullet"/>
      <w:lvlText w:val="•"/>
      <w:lvlJc w:val="left"/>
      <w:pPr>
        <w:ind w:left="9465" w:hanging="281"/>
      </w:pPr>
      <w:rPr>
        <w:rFonts w:hint="default"/>
        <w:lang w:val="ru-RU" w:eastAsia="en-US" w:bidi="ar-SA"/>
      </w:rPr>
    </w:lvl>
  </w:abstractNum>
  <w:abstractNum w:abstractNumId="34" w15:restartNumberingAfterBreak="0">
    <w:nsid w:val="6ADB24CF"/>
    <w:multiLevelType w:val="multilevel"/>
    <w:tmpl w:val="848A15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abstractNum w:abstractNumId="35" w15:restartNumberingAfterBreak="0">
    <w:nsid w:val="6B643560"/>
    <w:multiLevelType w:val="multilevel"/>
    <w:tmpl w:val="EA0EDB7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2160"/>
      </w:pPr>
      <w:rPr>
        <w:rFonts w:hint="default"/>
      </w:rPr>
    </w:lvl>
  </w:abstractNum>
  <w:abstractNum w:abstractNumId="36" w15:restartNumberingAfterBreak="0">
    <w:nsid w:val="6BB261AB"/>
    <w:multiLevelType w:val="multilevel"/>
    <w:tmpl w:val="FEE6629C"/>
    <w:lvl w:ilvl="0">
      <w:start w:val="1"/>
      <w:numFmt w:val="decimal"/>
      <w:lvlText w:val="%1"/>
      <w:lvlJc w:val="left"/>
      <w:pPr>
        <w:ind w:left="3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2"/>
      </w:pPr>
      <w:rPr>
        <w:rFonts w:hint="default"/>
        <w:lang w:val="ru-RU" w:eastAsia="en-US" w:bidi="ar-SA"/>
      </w:rPr>
    </w:lvl>
  </w:abstractNum>
  <w:abstractNum w:abstractNumId="37" w15:restartNumberingAfterBreak="0">
    <w:nsid w:val="6DE11DB6"/>
    <w:multiLevelType w:val="multilevel"/>
    <w:tmpl w:val="FEE6629C"/>
    <w:lvl w:ilvl="0">
      <w:start w:val="1"/>
      <w:numFmt w:val="decimal"/>
      <w:lvlText w:val="%1"/>
      <w:lvlJc w:val="left"/>
      <w:pPr>
        <w:ind w:left="3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4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2"/>
      </w:pPr>
      <w:rPr>
        <w:rFonts w:hint="default"/>
        <w:lang w:val="ru-RU" w:eastAsia="en-US" w:bidi="ar-SA"/>
      </w:rPr>
    </w:lvl>
  </w:abstractNum>
  <w:abstractNum w:abstractNumId="38" w15:restartNumberingAfterBreak="0">
    <w:nsid w:val="744137F7"/>
    <w:multiLevelType w:val="multilevel"/>
    <w:tmpl w:val="5BA66D5A"/>
    <w:lvl w:ilvl="0">
      <w:start w:val="10"/>
      <w:numFmt w:val="decimal"/>
      <w:lvlText w:val="%1"/>
      <w:lvlJc w:val="left"/>
      <w:pPr>
        <w:ind w:left="312" w:hanging="6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60" w:hanging="83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2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8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1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839"/>
      </w:pPr>
      <w:rPr>
        <w:rFonts w:hint="default"/>
        <w:lang w:val="ru-RU" w:eastAsia="en-US" w:bidi="ar-SA"/>
      </w:rPr>
    </w:lvl>
  </w:abstractNum>
  <w:abstractNum w:abstractNumId="39" w15:restartNumberingAfterBreak="0">
    <w:nsid w:val="753F53E9"/>
    <w:multiLevelType w:val="multilevel"/>
    <w:tmpl w:val="BC30329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7E597200"/>
    <w:multiLevelType w:val="multilevel"/>
    <w:tmpl w:val="7B341F7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2160"/>
      </w:pPr>
      <w:rPr>
        <w:rFonts w:hint="default"/>
      </w:rPr>
    </w:lvl>
  </w:abstractNum>
  <w:num w:numId="1" w16cid:durableId="187526750">
    <w:abstractNumId w:val="37"/>
  </w:num>
  <w:num w:numId="2" w16cid:durableId="1741556547">
    <w:abstractNumId w:val="21"/>
  </w:num>
  <w:num w:numId="3" w16cid:durableId="1154177377">
    <w:abstractNumId w:val="38"/>
  </w:num>
  <w:num w:numId="4" w16cid:durableId="1951934342">
    <w:abstractNumId w:val="4"/>
  </w:num>
  <w:num w:numId="5" w16cid:durableId="318385193">
    <w:abstractNumId w:val="11"/>
  </w:num>
  <w:num w:numId="6" w16cid:durableId="1051613323">
    <w:abstractNumId w:val="0"/>
  </w:num>
  <w:num w:numId="7" w16cid:durableId="1076703365">
    <w:abstractNumId w:val="12"/>
  </w:num>
  <w:num w:numId="8" w16cid:durableId="1956786664">
    <w:abstractNumId w:val="7"/>
  </w:num>
  <w:num w:numId="9" w16cid:durableId="315963497">
    <w:abstractNumId w:val="23"/>
  </w:num>
  <w:num w:numId="10" w16cid:durableId="579487957">
    <w:abstractNumId w:val="26"/>
  </w:num>
  <w:num w:numId="11" w16cid:durableId="414519613">
    <w:abstractNumId w:val="16"/>
  </w:num>
  <w:num w:numId="12" w16cid:durableId="1775515604">
    <w:abstractNumId w:val="29"/>
  </w:num>
  <w:num w:numId="13" w16cid:durableId="1656955931">
    <w:abstractNumId w:val="33"/>
  </w:num>
  <w:num w:numId="14" w16cid:durableId="2019504785">
    <w:abstractNumId w:val="18"/>
  </w:num>
  <w:num w:numId="15" w16cid:durableId="990215611">
    <w:abstractNumId w:val="24"/>
  </w:num>
  <w:num w:numId="16" w16cid:durableId="102386941">
    <w:abstractNumId w:val="13"/>
  </w:num>
  <w:num w:numId="17" w16cid:durableId="1418863132">
    <w:abstractNumId w:val="40"/>
  </w:num>
  <w:num w:numId="18" w16cid:durableId="2001957280">
    <w:abstractNumId w:val="34"/>
  </w:num>
  <w:num w:numId="19" w16cid:durableId="1023747700">
    <w:abstractNumId w:val="27"/>
  </w:num>
  <w:num w:numId="20" w16cid:durableId="518272408">
    <w:abstractNumId w:val="28"/>
  </w:num>
  <w:num w:numId="21" w16cid:durableId="1310090667">
    <w:abstractNumId w:val="9"/>
  </w:num>
  <w:num w:numId="22" w16cid:durableId="242763902">
    <w:abstractNumId w:val="31"/>
  </w:num>
  <w:num w:numId="23" w16cid:durableId="249853792">
    <w:abstractNumId w:val="14"/>
  </w:num>
  <w:num w:numId="24" w16cid:durableId="1500802487">
    <w:abstractNumId w:val="25"/>
  </w:num>
  <w:num w:numId="25" w16cid:durableId="1524585357">
    <w:abstractNumId w:val="10"/>
  </w:num>
  <w:num w:numId="26" w16cid:durableId="507788000">
    <w:abstractNumId w:val="30"/>
  </w:num>
  <w:num w:numId="27" w16cid:durableId="183062365">
    <w:abstractNumId w:val="3"/>
  </w:num>
  <w:num w:numId="28" w16cid:durableId="1887181909">
    <w:abstractNumId w:val="1"/>
  </w:num>
  <w:num w:numId="29" w16cid:durableId="1386299551">
    <w:abstractNumId w:val="2"/>
  </w:num>
  <w:num w:numId="30" w16cid:durableId="1476796288">
    <w:abstractNumId w:val="39"/>
  </w:num>
  <w:num w:numId="31" w16cid:durableId="298340405">
    <w:abstractNumId w:val="19"/>
  </w:num>
  <w:num w:numId="32" w16cid:durableId="894243374">
    <w:abstractNumId w:val="5"/>
  </w:num>
  <w:num w:numId="33" w16cid:durableId="1318529697">
    <w:abstractNumId w:val="35"/>
  </w:num>
  <w:num w:numId="34" w16cid:durableId="154419941">
    <w:abstractNumId w:val="15"/>
  </w:num>
  <w:num w:numId="35" w16cid:durableId="1811746455">
    <w:abstractNumId w:val="32"/>
  </w:num>
  <w:num w:numId="36" w16cid:durableId="850880203">
    <w:abstractNumId w:val="36"/>
  </w:num>
  <w:num w:numId="37" w16cid:durableId="1598514087">
    <w:abstractNumId w:val="22"/>
  </w:num>
  <w:num w:numId="38" w16cid:durableId="1375957837">
    <w:abstractNumId w:val="8"/>
  </w:num>
  <w:num w:numId="39" w16cid:durableId="1805081420">
    <w:abstractNumId w:val="20"/>
  </w:num>
  <w:num w:numId="40" w16cid:durableId="948705680">
    <w:abstractNumId w:val="6"/>
  </w:num>
  <w:num w:numId="41" w16cid:durableId="14885924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60"/>
    <w:rsid w:val="00003185"/>
    <w:rsid w:val="000055C3"/>
    <w:rsid w:val="00006151"/>
    <w:rsid w:val="00006AC5"/>
    <w:rsid w:val="00007954"/>
    <w:rsid w:val="0001330C"/>
    <w:rsid w:val="000134F4"/>
    <w:rsid w:val="000146EB"/>
    <w:rsid w:val="000169B7"/>
    <w:rsid w:val="00020F2E"/>
    <w:rsid w:val="00021D1D"/>
    <w:rsid w:val="0002479E"/>
    <w:rsid w:val="00027ABE"/>
    <w:rsid w:val="000442AC"/>
    <w:rsid w:val="00050D00"/>
    <w:rsid w:val="00054A8E"/>
    <w:rsid w:val="00056E9F"/>
    <w:rsid w:val="00066958"/>
    <w:rsid w:val="000743CF"/>
    <w:rsid w:val="0007727B"/>
    <w:rsid w:val="00081205"/>
    <w:rsid w:val="00083B15"/>
    <w:rsid w:val="000864CC"/>
    <w:rsid w:val="0009005A"/>
    <w:rsid w:val="000910A6"/>
    <w:rsid w:val="000A2F62"/>
    <w:rsid w:val="000A645E"/>
    <w:rsid w:val="000B1CF3"/>
    <w:rsid w:val="000B5056"/>
    <w:rsid w:val="000B5C1D"/>
    <w:rsid w:val="000C0F62"/>
    <w:rsid w:val="000F1E15"/>
    <w:rsid w:val="000F374E"/>
    <w:rsid w:val="00104B2D"/>
    <w:rsid w:val="001144C4"/>
    <w:rsid w:val="00125371"/>
    <w:rsid w:val="00127D93"/>
    <w:rsid w:val="00140FEF"/>
    <w:rsid w:val="00147743"/>
    <w:rsid w:val="001516E8"/>
    <w:rsid w:val="00153790"/>
    <w:rsid w:val="001667DD"/>
    <w:rsid w:val="00170D92"/>
    <w:rsid w:val="00174A48"/>
    <w:rsid w:val="00176AFA"/>
    <w:rsid w:val="00182C41"/>
    <w:rsid w:val="00186DF1"/>
    <w:rsid w:val="001901CF"/>
    <w:rsid w:val="00193F84"/>
    <w:rsid w:val="00196C70"/>
    <w:rsid w:val="001A30E3"/>
    <w:rsid w:val="001B3E5B"/>
    <w:rsid w:val="001B4602"/>
    <w:rsid w:val="001C170F"/>
    <w:rsid w:val="001C2A1D"/>
    <w:rsid w:val="001F2D45"/>
    <w:rsid w:val="001F4D42"/>
    <w:rsid w:val="001F6EBD"/>
    <w:rsid w:val="00205577"/>
    <w:rsid w:val="00207807"/>
    <w:rsid w:val="0021062A"/>
    <w:rsid w:val="00220A72"/>
    <w:rsid w:val="0023040D"/>
    <w:rsid w:val="00231287"/>
    <w:rsid w:val="00237191"/>
    <w:rsid w:val="002406EC"/>
    <w:rsid w:val="0024775D"/>
    <w:rsid w:val="00250F51"/>
    <w:rsid w:val="00251B54"/>
    <w:rsid w:val="00257BCB"/>
    <w:rsid w:val="00276376"/>
    <w:rsid w:val="00281D76"/>
    <w:rsid w:val="00282A29"/>
    <w:rsid w:val="00284BC1"/>
    <w:rsid w:val="00286230"/>
    <w:rsid w:val="0029099C"/>
    <w:rsid w:val="00292370"/>
    <w:rsid w:val="002A591E"/>
    <w:rsid w:val="002B19E1"/>
    <w:rsid w:val="002B4E36"/>
    <w:rsid w:val="002C3817"/>
    <w:rsid w:val="002C46EA"/>
    <w:rsid w:val="002C7F2D"/>
    <w:rsid w:val="002D142B"/>
    <w:rsid w:val="002D1755"/>
    <w:rsid w:val="002D17AD"/>
    <w:rsid w:val="002E4290"/>
    <w:rsid w:val="00307D23"/>
    <w:rsid w:val="003117AF"/>
    <w:rsid w:val="0031635E"/>
    <w:rsid w:val="0031661E"/>
    <w:rsid w:val="00343912"/>
    <w:rsid w:val="00353EF6"/>
    <w:rsid w:val="003567D9"/>
    <w:rsid w:val="003641A2"/>
    <w:rsid w:val="00364213"/>
    <w:rsid w:val="00374C97"/>
    <w:rsid w:val="00376CC6"/>
    <w:rsid w:val="003846B7"/>
    <w:rsid w:val="00384CEB"/>
    <w:rsid w:val="003A0C00"/>
    <w:rsid w:val="003B3894"/>
    <w:rsid w:val="003B6A3F"/>
    <w:rsid w:val="003C1BC8"/>
    <w:rsid w:val="003D57EB"/>
    <w:rsid w:val="003E28B2"/>
    <w:rsid w:val="003E30F3"/>
    <w:rsid w:val="003E71AE"/>
    <w:rsid w:val="003E752B"/>
    <w:rsid w:val="003F6251"/>
    <w:rsid w:val="003F7403"/>
    <w:rsid w:val="004018F3"/>
    <w:rsid w:val="00401E04"/>
    <w:rsid w:val="0040308C"/>
    <w:rsid w:val="00404EC5"/>
    <w:rsid w:val="004123A7"/>
    <w:rsid w:val="00412F44"/>
    <w:rsid w:val="00414D15"/>
    <w:rsid w:val="0042156E"/>
    <w:rsid w:val="004231C9"/>
    <w:rsid w:val="00424A71"/>
    <w:rsid w:val="004417CB"/>
    <w:rsid w:val="00451B89"/>
    <w:rsid w:val="00451DC5"/>
    <w:rsid w:val="00454CEF"/>
    <w:rsid w:val="00461414"/>
    <w:rsid w:val="004845C3"/>
    <w:rsid w:val="00485863"/>
    <w:rsid w:val="00490C28"/>
    <w:rsid w:val="00495D3F"/>
    <w:rsid w:val="00497657"/>
    <w:rsid w:val="004A1A63"/>
    <w:rsid w:val="004A6F16"/>
    <w:rsid w:val="004B70A1"/>
    <w:rsid w:val="004D0E6E"/>
    <w:rsid w:val="004D273D"/>
    <w:rsid w:val="004D6F25"/>
    <w:rsid w:val="004E1556"/>
    <w:rsid w:val="004E6C13"/>
    <w:rsid w:val="004F4224"/>
    <w:rsid w:val="00500F2B"/>
    <w:rsid w:val="005030F3"/>
    <w:rsid w:val="005107FD"/>
    <w:rsid w:val="00510D2B"/>
    <w:rsid w:val="00511089"/>
    <w:rsid w:val="0051347C"/>
    <w:rsid w:val="00514BB9"/>
    <w:rsid w:val="00520312"/>
    <w:rsid w:val="00532436"/>
    <w:rsid w:val="00537647"/>
    <w:rsid w:val="00542775"/>
    <w:rsid w:val="00552E9E"/>
    <w:rsid w:val="005639D8"/>
    <w:rsid w:val="00582B3A"/>
    <w:rsid w:val="00582C9D"/>
    <w:rsid w:val="005830E1"/>
    <w:rsid w:val="005831D2"/>
    <w:rsid w:val="005840B7"/>
    <w:rsid w:val="005A5357"/>
    <w:rsid w:val="005A5CA9"/>
    <w:rsid w:val="005B5DFA"/>
    <w:rsid w:val="005B69A1"/>
    <w:rsid w:val="005C3162"/>
    <w:rsid w:val="005C3201"/>
    <w:rsid w:val="005D4DD6"/>
    <w:rsid w:val="005D5E97"/>
    <w:rsid w:val="005E1223"/>
    <w:rsid w:val="005E251F"/>
    <w:rsid w:val="005E700A"/>
    <w:rsid w:val="005F657E"/>
    <w:rsid w:val="00611507"/>
    <w:rsid w:val="00612020"/>
    <w:rsid w:val="0061273B"/>
    <w:rsid w:val="00616CA8"/>
    <w:rsid w:val="00617B12"/>
    <w:rsid w:val="006308BF"/>
    <w:rsid w:val="00632536"/>
    <w:rsid w:val="006336D4"/>
    <w:rsid w:val="00636854"/>
    <w:rsid w:val="006437C7"/>
    <w:rsid w:val="00656AD8"/>
    <w:rsid w:val="00660EF2"/>
    <w:rsid w:val="00661803"/>
    <w:rsid w:val="00661997"/>
    <w:rsid w:val="0066685B"/>
    <w:rsid w:val="00666EDF"/>
    <w:rsid w:val="00671FD3"/>
    <w:rsid w:val="00672D61"/>
    <w:rsid w:val="00673B85"/>
    <w:rsid w:val="0067786C"/>
    <w:rsid w:val="00680010"/>
    <w:rsid w:val="00681B49"/>
    <w:rsid w:val="00683CE3"/>
    <w:rsid w:val="00684DBE"/>
    <w:rsid w:val="006A16AD"/>
    <w:rsid w:val="006A2BAF"/>
    <w:rsid w:val="006A3CC6"/>
    <w:rsid w:val="006A4733"/>
    <w:rsid w:val="006B2CE7"/>
    <w:rsid w:val="006C3AB4"/>
    <w:rsid w:val="006D3428"/>
    <w:rsid w:val="006D7157"/>
    <w:rsid w:val="006E3B79"/>
    <w:rsid w:val="006E6403"/>
    <w:rsid w:val="007010C9"/>
    <w:rsid w:val="0070157C"/>
    <w:rsid w:val="007145C8"/>
    <w:rsid w:val="00720321"/>
    <w:rsid w:val="00721C06"/>
    <w:rsid w:val="00726468"/>
    <w:rsid w:val="00730083"/>
    <w:rsid w:val="00731ABA"/>
    <w:rsid w:val="00732AFA"/>
    <w:rsid w:val="00741D97"/>
    <w:rsid w:val="00747FD3"/>
    <w:rsid w:val="0075182F"/>
    <w:rsid w:val="00752167"/>
    <w:rsid w:val="00753454"/>
    <w:rsid w:val="007534FA"/>
    <w:rsid w:val="0075755A"/>
    <w:rsid w:val="007749AA"/>
    <w:rsid w:val="0077779E"/>
    <w:rsid w:val="00792333"/>
    <w:rsid w:val="0079578A"/>
    <w:rsid w:val="007A1E1A"/>
    <w:rsid w:val="007A3F0F"/>
    <w:rsid w:val="007A5D76"/>
    <w:rsid w:val="007A6E72"/>
    <w:rsid w:val="007B1C25"/>
    <w:rsid w:val="007B52E5"/>
    <w:rsid w:val="007C2F22"/>
    <w:rsid w:val="007C543B"/>
    <w:rsid w:val="007D1A7A"/>
    <w:rsid w:val="007D2163"/>
    <w:rsid w:val="007D6C3D"/>
    <w:rsid w:val="007E3323"/>
    <w:rsid w:val="007E5BCA"/>
    <w:rsid w:val="007F7209"/>
    <w:rsid w:val="008021D3"/>
    <w:rsid w:val="00802B53"/>
    <w:rsid w:val="00805322"/>
    <w:rsid w:val="00805D8F"/>
    <w:rsid w:val="00810BEC"/>
    <w:rsid w:val="0081290C"/>
    <w:rsid w:val="008400DA"/>
    <w:rsid w:val="00851C43"/>
    <w:rsid w:val="008537F1"/>
    <w:rsid w:val="008666D4"/>
    <w:rsid w:val="00866CE5"/>
    <w:rsid w:val="00871FEB"/>
    <w:rsid w:val="008722FD"/>
    <w:rsid w:val="0087476D"/>
    <w:rsid w:val="00875121"/>
    <w:rsid w:val="0087664E"/>
    <w:rsid w:val="00877DF8"/>
    <w:rsid w:val="00880263"/>
    <w:rsid w:val="00880B18"/>
    <w:rsid w:val="008834B0"/>
    <w:rsid w:val="00885B82"/>
    <w:rsid w:val="0089294B"/>
    <w:rsid w:val="00896690"/>
    <w:rsid w:val="008A01CC"/>
    <w:rsid w:val="008A2ACD"/>
    <w:rsid w:val="008B0DF7"/>
    <w:rsid w:val="008C224F"/>
    <w:rsid w:val="008E0B63"/>
    <w:rsid w:val="0090474E"/>
    <w:rsid w:val="00907994"/>
    <w:rsid w:val="00907C5E"/>
    <w:rsid w:val="009220B4"/>
    <w:rsid w:val="00933EA8"/>
    <w:rsid w:val="00936B5E"/>
    <w:rsid w:val="00936E0C"/>
    <w:rsid w:val="00943770"/>
    <w:rsid w:val="0094440C"/>
    <w:rsid w:val="00944EAB"/>
    <w:rsid w:val="00954200"/>
    <w:rsid w:val="00961179"/>
    <w:rsid w:val="00965767"/>
    <w:rsid w:val="009704DF"/>
    <w:rsid w:val="00970CCC"/>
    <w:rsid w:val="00977D54"/>
    <w:rsid w:val="00981335"/>
    <w:rsid w:val="00993D29"/>
    <w:rsid w:val="0099572B"/>
    <w:rsid w:val="009A04FE"/>
    <w:rsid w:val="009A250E"/>
    <w:rsid w:val="009A7606"/>
    <w:rsid w:val="009A7D85"/>
    <w:rsid w:val="009B1B30"/>
    <w:rsid w:val="009B1E3B"/>
    <w:rsid w:val="009B774F"/>
    <w:rsid w:val="009B7C4C"/>
    <w:rsid w:val="009C2235"/>
    <w:rsid w:val="009C4C98"/>
    <w:rsid w:val="009C57F3"/>
    <w:rsid w:val="009C5D24"/>
    <w:rsid w:val="009C7339"/>
    <w:rsid w:val="009E079A"/>
    <w:rsid w:val="009E5476"/>
    <w:rsid w:val="009F2365"/>
    <w:rsid w:val="00A10B69"/>
    <w:rsid w:val="00A13874"/>
    <w:rsid w:val="00A41F08"/>
    <w:rsid w:val="00A42C26"/>
    <w:rsid w:val="00A43C20"/>
    <w:rsid w:val="00A47060"/>
    <w:rsid w:val="00A7441C"/>
    <w:rsid w:val="00A80205"/>
    <w:rsid w:val="00A80615"/>
    <w:rsid w:val="00A82D6C"/>
    <w:rsid w:val="00A8628A"/>
    <w:rsid w:val="00A86C80"/>
    <w:rsid w:val="00A927A9"/>
    <w:rsid w:val="00A96E8B"/>
    <w:rsid w:val="00AC3672"/>
    <w:rsid w:val="00AD0FBE"/>
    <w:rsid w:val="00AE21FE"/>
    <w:rsid w:val="00AE6793"/>
    <w:rsid w:val="00AE7A25"/>
    <w:rsid w:val="00AF04F8"/>
    <w:rsid w:val="00AF41C5"/>
    <w:rsid w:val="00AF4E31"/>
    <w:rsid w:val="00B00F79"/>
    <w:rsid w:val="00B0309D"/>
    <w:rsid w:val="00B0332F"/>
    <w:rsid w:val="00B044C9"/>
    <w:rsid w:val="00B057E5"/>
    <w:rsid w:val="00B1648C"/>
    <w:rsid w:val="00B16958"/>
    <w:rsid w:val="00B16A54"/>
    <w:rsid w:val="00B17377"/>
    <w:rsid w:val="00B20687"/>
    <w:rsid w:val="00B32925"/>
    <w:rsid w:val="00B43EA5"/>
    <w:rsid w:val="00B47569"/>
    <w:rsid w:val="00B561D1"/>
    <w:rsid w:val="00B606EF"/>
    <w:rsid w:val="00B61CA1"/>
    <w:rsid w:val="00B62E21"/>
    <w:rsid w:val="00B83F3D"/>
    <w:rsid w:val="00B960FB"/>
    <w:rsid w:val="00B97C1E"/>
    <w:rsid w:val="00BC6988"/>
    <w:rsid w:val="00BC7594"/>
    <w:rsid w:val="00BD3354"/>
    <w:rsid w:val="00BD43BD"/>
    <w:rsid w:val="00BE07F7"/>
    <w:rsid w:val="00BE19EE"/>
    <w:rsid w:val="00BE5321"/>
    <w:rsid w:val="00BE612F"/>
    <w:rsid w:val="00BF303E"/>
    <w:rsid w:val="00C04788"/>
    <w:rsid w:val="00C06B13"/>
    <w:rsid w:val="00C072C3"/>
    <w:rsid w:val="00C1466F"/>
    <w:rsid w:val="00C24B52"/>
    <w:rsid w:val="00C25EA0"/>
    <w:rsid w:val="00C31536"/>
    <w:rsid w:val="00C3209B"/>
    <w:rsid w:val="00C57B80"/>
    <w:rsid w:val="00C6219C"/>
    <w:rsid w:val="00C732C3"/>
    <w:rsid w:val="00C80BC4"/>
    <w:rsid w:val="00C85531"/>
    <w:rsid w:val="00C921B6"/>
    <w:rsid w:val="00C96A58"/>
    <w:rsid w:val="00CA2C68"/>
    <w:rsid w:val="00CA5413"/>
    <w:rsid w:val="00CB05AB"/>
    <w:rsid w:val="00CC0C4E"/>
    <w:rsid w:val="00CC7192"/>
    <w:rsid w:val="00CC719F"/>
    <w:rsid w:val="00CD36C9"/>
    <w:rsid w:val="00CD3DE3"/>
    <w:rsid w:val="00CD4BAB"/>
    <w:rsid w:val="00CD693A"/>
    <w:rsid w:val="00CE278B"/>
    <w:rsid w:val="00CF6022"/>
    <w:rsid w:val="00D11A71"/>
    <w:rsid w:val="00D17E76"/>
    <w:rsid w:val="00D20082"/>
    <w:rsid w:val="00D30171"/>
    <w:rsid w:val="00D41CB3"/>
    <w:rsid w:val="00D467D1"/>
    <w:rsid w:val="00D50A1D"/>
    <w:rsid w:val="00D51C90"/>
    <w:rsid w:val="00D51FA5"/>
    <w:rsid w:val="00D52ABF"/>
    <w:rsid w:val="00D53E49"/>
    <w:rsid w:val="00D74CA5"/>
    <w:rsid w:val="00D85FD5"/>
    <w:rsid w:val="00D91DE9"/>
    <w:rsid w:val="00D93FA1"/>
    <w:rsid w:val="00D95A90"/>
    <w:rsid w:val="00D9790C"/>
    <w:rsid w:val="00DA2490"/>
    <w:rsid w:val="00DA2C71"/>
    <w:rsid w:val="00DA3060"/>
    <w:rsid w:val="00DB441D"/>
    <w:rsid w:val="00DC61A1"/>
    <w:rsid w:val="00DD2813"/>
    <w:rsid w:val="00DD4300"/>
    <w:rsid w:val="00DF2C0A"/>
    <w:rsid w:val="00DF5A71"/>
    <w:rsid w:val="00DF7127"/>
    <w:rsid w:val="00E03891"/>
    <w:rsid w:val="00E05F44"/>
    <w:rsid w:val="00E1478A"/>
    <w:rsid w:val="00E14CAD"/>
    <w:rsid w:val="00E15CC0"/>
    <w:rsid w:val="00E24740"/>
    <w:rsid w:val="00E24FEC"/>
    <w:rsid w:val="00E25B6B"/>
    <w:rsid w:val="00E2665E"/>
    <w:rsid w:val="00E31855"/>
    <w:rsid w:val="00E32204"/>
    <w:rsid w:val="00E3445F"/>
    <w:rsid w:val="00E446E8"/>
    <w:rsid w:val="00E4522B"/>
    <w:rsid w:val="00E46DAF"/>
    <w:rsid w:val="00E5425C"/>
    <w:rsid w:val="00E559A5"/>
    <w:rsid w:val="00E61918"/>
    <w:rsid w:val="00E67364"/>
    <w:rsid w:val="00E77C8E"/>
    <w:rsid w:val="00E8132C"/>
    <w:rsid w:val="00E85B14"/>
    <w:rsid w:val="00E97B8F"/>
    <w:rsid w:val="00EA3705"/>
    <w:rsid w:val="00EB15FC"/>
    <w:rsid w:val="00EC07F5"/>
    <w:rsid w:val="00EC37C5"/>
    <w:rsid w:val="00EC4148"/>
    <w:rsid w:val="00EC6C54"/>
    <w:rsid w:val="00ED7587"/>
    <w:rsid w:val="00EE1C23"/>
    <w:rsid w:val="00EE3EFB"/>
    <w:rsid w:val="00EF50F9"/>
    <w:rsid w:val="00F02E78"/>
    <w:rsid w:val="00F05C44"/>
    <w:rsid w:val="00F308E1"/>
    <w:rsid w:val="00F43347"/>
    <w:rsid w:val="00F45F82"/>
    <w:rsid w:val="00F57AC4"/>
    <w:rsid w:val="00F67106"/>
    <w:rsid w:val="00F678E9"/>
    <w:rsid w:val="00F907DE"/>
    <w:rsid w:val="00FB57AC"/>
    <w:rsid w:val="00FD1700"/>
    <w:rsid w:val="00FD2B31"/>
    <w:rsid w:val="00FD32A9"/>
    <w:rsid w:val="00FE1B57"/>
    <w:rsid w:val="00FE496D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1CD1"/>
  <w15:docId w15:val="{FE10641A-D3D5-4502-A5C2-75F06573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639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639D8"/>
    <w:pPr>
      <w:ind w:left="6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639D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639D8"/>
    <w:pPr>
      <w:ind w:left="3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639D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639D8"/>
    <w:pPr>
      <w:ind w:left="312" w:firstLine="708"/>
      <w:jc w:val="both"/>
    </w:pPr>
  </w:style>
  <w:style w:type="table" w:customStyle="1" w:styleId="TableNormal">
    <w:name w:val="Table Normal"/>
    <w:uiPriority w:val="2"/>
    <w:semiHidden/>
    <w:unhideWhenUsed/>
    <w:qFormat/>
    <w:rsid w:val="005639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39D8"/>
  </w:style>
  <w:style w:type="paragraph" w:styleId="a6">
    <w:name w:val="header"/>
    <w:basedOn w:val="a"/>
    <w:link w:val="a7"/>
    <w:uiPriority w:val="99"/>
    <w:unhideWhenUsed/>
    <w:rsid w:val="005639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39D8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639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39D8"/>
    <w:rPr>
      <w:rFonts w:ascii="Times New Roman" w:eastAsia="Times New Roman" w:hAnsi="Times New Roman" w:cs="Times New Roman"/>
    </w:rPr>
  </w:style>
  <w:style w:type="character" w:styleId="aa">
    <w:name w:val="annotation reference"/>
    <w:basedOn w:val="a0"/>
    <w:uiPriority w:val="99"/>
    <w:semiHidden/>
    <w:unhideWhenUsed/>
    <w:rsid w:val="005639D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639D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5639D8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639D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639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639D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639D8"/>
    <w:rPr>
      <w:rFonts w:ascii="Tahoma" w:eastAsia="Times New Roman" w:hAnsi="Tahoma" w:cs="Tahoma"/>
      <w:sz w:val="16"/>
      <w:szCs w:val="16"/>
    </w:rPr>
  </w:style>
  <w:style w:type="table" w:styleId="af1">
    <w:name w:val="Table Grid"/>
    <w:basedOn w:val="a1"/>
    <w:uiPriority w:val="59"/>
    <w:rsid w:val="005639D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A806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Hyperlink"/>
    <w:basedOn w:val="a0"/>
    <w:uiPriority w:val="99"/>
    <w:unhideWhenUsed/>
    <w:rsid w:val="001144C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24A7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619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FF7CAF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F7CAF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F7CAF"/>
    <w:rPr>
      <w:vertAlign w:val="superscript"/>
    </w:rPr>
  </w:style>
  <w:style w:type="character" w:styleId="af7">
    <w:name w:val="Unresolved Mention"/>
    <w:basedOn w:val="a0"/>
    <w:uiPriority w:val="99"/>
    <w:semiHidden/>
    <w:unhideWhenUsed/>
    <w:rsid w:val="005B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4720/" TargetMode="External"/><Relationship Id="rId13" Type="http://schemas.openxmlformats.org/officeDocument/2006/relationships/hyperlink" Target="mailto:liliveter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bss@ibss-ras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mail.ru/sent/0:17531984162067739836:50000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euschina.el@ibss-ras.ru" TargetMode="External"/><Relationship Id="rId10" Type="http://schemas.openxmlformats.org/officeDocument/2006/relationships/hyperlink" Target="https://agregatorea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proxy/ips/?docbody=&amp;link_id=6&amp;nd=102126657&amp;intelsearch=" TargetMode="External"/><Relationship Id="rId14" Type="http://schemas.openxmlformats.org/officeDocument/2006/relationships/hyperlink" Target="mailto:neta_le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DEE3-850C-4BB3-B8DD-7958D9F6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3626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Бурмистрова Виктория Викторовна</dc:creator>
  <cp:lastModifiedBy>User</cp:lastModifiedBy>
  <cp:revision>4</cp:revision>
  <cp:lastPrinted>2024-11-11T11:47:00Z</cp:lastPrinted>
  <dcterms:created xsi:type="dcterms:W3CDTF">2026-06-23T08:55:00Z</dcterms:created>
  <dcterms:modified xsi:type="dcterms:W3CDTF">2026-06-23T08:58:00Z</dcterms:modified>
</cp:coreProperties>
</file>