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C081" w14:textId="7CE83A4B" w:rsidR="00A218D8" w:rsidRPr="005D4160" w:rsidRDefault="0094429E" w:rsidP="00B50B33">
      <w:pPr>
        <w:tabs>
          <w:tab w:val="left" w:pos="11199"/>
        </w:tabs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КОНТРАКТ</w:t>
      </w:r>
      <w:r w:rsidR="00283C8B" w:rsidRPr="005D4160">
        <w:rPr>
          <w:b/>
          <w:sz w:val="22"/>
          <w:szCs w:val="22"/>
        </w:rPr>
        <w:t xml:space="preserve"> ИНФОРМАЦИОННО-ТЕХНОЛОГИЧЕСКОГО</w:t>
      </w:r>
    </w:p>
    <w:p w14:paraId="5887C856" w14:textId="628B38C5" w:rsidR="00D037C9" w:rsidRPr="005D4160" w:rsidRDefault="00283C8B" w:rsidP="00B50B33">
      <w:pPr>
        <w:tabs>
          <w:tab w:val="left" w:pos="11199"/>
        </w:tabs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СОПРОВОЖДЕНИЯ</w:t>
      </w:r>
      <w:r w:rsidR="003B5CBD" w:rsidRPr="005D4160">
        <w:rPr>
          <w:b/>
          <w:sz w:val="22"/>
          <w:szCs w:val="22"/>
        </w:rPr>
        <w:t xml:space="preserve"> №</w:t>
      </w:r>
      <w:r w:rsidR="00B12972" w:rsidRPr="005D4160">
        <w:rPr>
          <w:b/>
          <w:sz w:val="22"/>
          <w:szCs w:val="22"/>
        </w:rPr>
        <w:t xml:space="preserve"> </w:t>
      </w:r>
    </w:p>
    <w:p w14:paraId="430E7CF9" w14:textId="474FC290" w:rsidR="004867B6" w:rsidRPr="00E71B1E" w:rsidRDefault="004867B6" w:rsidP="00B50B33">
      <w:pPr>
        <w:tabs>
          <w:tab w:val="left" w:pos="11199"/>
        </w:tabs>
        <w:ind w:right="-2"/>
        <w:jc w:val="center"/>
        <w:rPr>
          <w:b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855"/>
      </w:tblGrid>
      <w:tr w:rsidR="00EA2C0E" w:rsidRPr="005D4160" w14:paraId="590D1D60" w14:textId="77777777" w:rsidTr="006D48BF">
        <w:trPr>
          <w:trHeight w:val="364"/>
        </w:trPr>
        <w:tc>
          <w:tcPr>
            <w:tcW w:w="8955" w:type="dxa"/>
          </w:tcPr>
          <w:p w14:paraId="6C1D8346" w14:textId="08AF97FC" w:rsidR="00EA2C0E" w:rsidRPr="005D4160" w:rsidRDefault="00EA2C0E" w:rsidP="00B50B33">
            <w:pPr>
              <w:tabs>
                <w:tab w:val="left" w:pos="11199"/>
              </w:tabs>
              <w:ind w:right="-2"/>
              <w:rPr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г.</w:t>
            </w:r>
            <w:r w:rsidR="00B12972" w:rsidRPr="005D4160">
              <w:rPr>
                <w:b/>
                <w:sz w:val="22"/>
                <w:szCs w:val="22"/>
              </w:rPr>
              <w:t xml:space="preserve"> </w:t>
            </w:r>
            <w:r w:rsidRPr="005D4160">
              <w:rPr>
                <w:b/>
                <w:sz w:val="22"/>
                <w:szCs w:val="22"/>
              </w:rPr>
              <w:t>Красноярск</w:t>
            </w:r>
          </w:p>
        </w:tc>
        <w:tc>
          <w:tcPr>
            <w:tcW w:w="8957" w:type="dxa"/>
          </w:tcPr>
          <w:p w14:paraId="4342142F" w14:textId="534D1982" w:rsidR="00EA2C0E" w:rsidRPr="005D4160" w:rsidRDefault="0094429E" w:rsidP="00B50B33">
            <w:pPr>
              <w:tabs>
                <w:tab w:val="left" w:pos="11199"/>
              </w:tabs>
              <w:ind w:right="-2"/>
              <w:jc w:val="right"/>
              <w:rPr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________2026</w:t>
            </w:r>
          </w:p>
        </w:tc>
      </w:tr>
    </w:tbl>
    <w:p w14:paraId="672CBE98" w14:textId="2C186AEF" w:rsidR="00FB688F" w:rsidRPr="005D4160" w:rsidRDefault="000C107A" w:rsidP="00B50B33">
      <w:pPr>
        <w:tabs>
          <w:tab w:val="left" w:pos="1119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 w:rsidR="00283C8B" w:rsidRPr="005D4160">
        <w:rPr>
          <w:sz w:val="22"/>
          <w:szCs w:val="22"/>
        </w:rPr>
        <w:t xml:space="preserve">, именуемое в дальнейшем </w:t>
      </w:r>
      <w:r w:rsidR="00FB688F" w:rsidRPr="005D4160">
        <w:rPr>
          <w:b/>
          <w:sz w:val="22"/>
          <w:szCs w:val="22"/>
        </w:rPr>
        <w:t>"</w:t>
      </w:r>
      <w:r w:rsidR="00FE148E" w:rsidRPr="005D4160">
        <w:rPr>
          <w:b/>
          <w:sz w:val="22"/>
          <w:szCs w:val="22"/>
        </w:rPr>
        <w:t>ИСПОЛНИТЕЛЬ</w:t>
      </w:r>
      <w:r w:rsidR="00FB688F" w:rsidRPr="005D4160">
        <w:rPr>
          <w:b/>
          <w:sz w:val="22"/>
          <w:szCs w:val="22"/>
        </w:rPr>
        <w:t>"</w:t>
      </w:r>
      <w:r w:rsidR="003856CC" w:rsidRPr="005D4160">
        <w:rPr>
          <w:b/>
          <w:sz w:val="22"/>
          <w:szCs w:val="22"/>
        </w:rPr>
        <w:t>,</w:t>
      </w:r>
      <w:r w:rsidR="00B12972" w:rsidRPr="005D4160">
        <w:rPr>
          <w:b/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_____________________________</w:t>
      </w:r>
      <w:r w:rsidR="002A7C8F" w:rsidRPr="005D4160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283C8B" w:rsidRPr="005D4160">
        <w:rPr>
          <w:sz w:val="22"/>
          <w:szCs w:val="22"/>
        </w:rPr>
        <w:t>, с одной стороны</w:t>
      </w:r>
      <w:r w:rsidR="003856CC" w:rsidRPr="005D4160">
        <w:rPr>
          <w:sz w:val="22"/>
          <w:szCs w:val="22"/>
        </w:rPr>
        <w:t>,</w:t>
      </w:r>
      <w:r w:rsidR="00283C8B" w:rsidRPr="005D4160">
        <w:rPr>
          <w:sz w:val="22"/>
          <w:szCs w:val="22"/>
        </w:rPr>
        <w:t xml:space="preserve"> и </w:t>
      </w:r>
      <w:r w:rsidR="0094429E" w:rsidRPr="005D4160">
        <w:rPr>
          <w:b/>
          <w:sz w:val="22"/>
          <w:szCs w:val="22"/>
        </w:rPr>
        <w:t>Федеральное государственное бюджетное учреждение «Управление мелиорации земель и сельскохозяйственного водоснабжения по Сибирскому федеральному округу» (ФГБУ «Управление «Сибирьмелиоводхоз»)</w:t>
      </w:r>
      <w:r w:rsidR="004C6637" w:rsidRPr="005D4160">
        <w:rPr>
          <w:sz w:val="22"/>
          <w:szCs w:val="22"/>
        </w:rPr>
        <w:t xml:space="preserve">, именуемое в дальнейшем </w:t>
      </w:r>
      <w:r w:rsidR="00703944" w:rsidRPr="005D4160">
        <w:rPr>
          <w:b/>
          <w:sz w:val="22"/>
          <w:szCs w:val="22"/>
        </w:rPr>
        <w:t>"</w:t>
      </w:r>
      <w:r w:rsidR="00FE148E" w:rsidRPr="005D4160">
        <w:rPr>
          <w:b/>
          <w:sz w:val="22"/>
          <w:szCs w:val="22"/>
        </w:rPr>
        <w:t>ЗАКАЗЧИК</w:t>
      </w:r>
      <w:r w:rsidR="00703944" w:rsidRPr="005D4160">
        <w:rPr>
          <w:b/>
          <w:sz w:val="22"/>
          <w:szCs w:val="22"/>
        </w:rPr>
        <w:t>"</w:t>
      </w:r>
      <w:r w:rsidR="006752A6" w:rsidRPr="005D4160">
        <w:rPr>
          <w:sz w:val="22"/>
          <w:szCs w:val="22"/>
        </w:rPr>
        <w:t>, в лице</w:t>
      </w:r>
      <w:r w:rsidR="00B12972" w:rsidRPr="005D4160">
        <w:rPr>
          <w:sz w:val="22"/>
          <w:szCs w:val="22"/>
        </w:rPr>
        <w:t xml:space="preserve"> </w:t>
      </w:r>
      <w:r w:rsidR="0094429E" w:rsidRPr="005D4160">
        <w:rPr>
          <w:sz w:val="22"/>
          <w:szCs w:val="22"/>
        </w:rPr>
        <w:t>врио директора</w:t>
      </w:r>
      <w:r w:rsidR="003220B1" w:rsidRPr="005D4160">
        <w:rPr>
          <w:bCs/>
          <w:sz w:val="22"/>
          <w:szCs w:val="22"/>
        </w:rPr>
        <w:t xml:space="preserve"> </w:t>
      </w:r>
      <w:proofErr w:type="spellStart"/>
      <w:r w:rsidR="003220B1" w:rsidRPr="005D4160">
        <w:rPr>
          <w:bCs/>
          <w:sz w:val="22"/>
          <w:szCs w:val="22"/>
        </w:rPr>
        <w:t>Лозневой</w:t>
      </w:r>
      <w:proofErr w:type="spellEnd"/>
      <w:r w:rsidR="003220B1" w:rsidRPr="005D4160">
        <w:rPr>
          <w:bCs/>
          <w:sz w:val="22"/>
          <w:szCs w:val="22"/>
        </w:rPr>
        <w:t xml:space="preserve"> Елены Владимировны</w:t>
      </w:r>
      <w:r w:rsidR="00EE376F" w:rsidRPr="005D4160">
        <w:rPr>
          <w:sz w:val="22"/>
          <w:szCs w:val="22"/>
        </w:rPr>
        <w:t xml:space="preserve">, </w:t>
      </w:r>
      <w:r w:rsidR="004C6637" w:rsidRPr="005D4160">
        <w:rPr>
          <w:sz w:val="22"/>
          <w:szCs w:val="22"/>
        </w:rPr>
        <w:t>действующего на основании</w:t>
      </w:r>
      <w:r w:rsidR="0094429E" w:rsidRPr="005D4160">
        <w:rPr>
          <w:sz w:val="22"/>
          <w:szCs w:val="22"/>
        </w:rPr>
        <w:t xml:space="preserve"> Приказа Министерства сельского хозяйства Российской Федерации № 135-кр от 14.04.2025</w:t>
      </w:r>
      <w:r w:rsidR="004C6637" w:rsidRPr="005D4160">
        <w:rPr>
          <w:sz w:val="22"/>
          <w:szCs w:val="22"/>
        </w:rPr>
        <w:t>,</w:t>
      </w:r>
      <w:r w:rsidR="0094429E" w:rsidRPr="005D4160">
        <w:rPr>
          <w:sz w:val="22"/>
          <w:szCs w:val="22"/>
        </w:rPr>
        <w:t xml:space="preserve"> с другой стороны, совместно именуемые «Стороны», а в отдельности –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</w:r>
      <w:r w:rsidR="004C6637" w:rsidRPr="005D4160">
        <w:rPr>
          <w:sz w:val="22"/>
          <w:szCs w:val="22"/>
        </w:rPr>
        <w:t xml:space="preserve"> заключили настоящий </w:t>
      </w:r>
      <w:r w:rsidR="0094429E" w:rsidRPr="005D4160">
        <w:rPr>
          <w:sz w:val="22"/>
          <w:szCs w:val="22"/>
        </w:rPr>
        <w:t>Контракт</w:t>
      </w:r>
      <w:r w:rsidR="004C6637" w:rsidRPr="005D4160">
        <w:rPr>
          <w:sz w:val="22"/>
          <w:szCs w:val="22"/>
        </w:rPr>
        <w:t xml:space="preserve"> о нижеследующем:</w:t>
      </w:r>
    </w:p>
    <w:p w14:paraId="3A98BB70" w14:textId="093CBA53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ПРЕДМЕТ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</w:t>
      </w:r>
    </w:p>
    <w:p w14:paraId="105B98F3" w14:textId="77777777" w:rsidR="00FE148E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ЗАКАЗЧИК имеет права на использование (простую неисключительную лицензию) в отношении </w:t>
      </w:r>
      <w:r w:rsidR="00395664" w:rsidRPr="005D4160">
        <w:rPr>
          <w:sz w:val="22"/>
          <w:szCs w:val="22"/>
        </w:rPr>
        <w:t>программ для ЭВМ системы "1</w:t>
      </w:r>
      <w:proofErr w:type="gramStart"/>
      <w:r w:rsidR="00395664" w:rsidRPr="005D4160">
        <w:rPr>
          <w:sz w:val="22"/>
          <w:szCs w:val="22"/>
        </w:rPr>
        <w:t>С:Предприятие</w:t>
      </w:r>
      <w:proofErr w:type="gramEnd"/>
      <w:r w:rsidR="00395664" w:rsidRPr="005D4160">
        <w:rPr>
          <w:sz w:val="22"/>
          <w:szCs w:val="22"/>
        </w:rPr>
        <w:t>" и баз данных, включая базы данных1</w:t>
      </w:r>
      <w:proofErr w:type="gramStart"/>
      <w:r w:rsidR="00395664" w:rsidRPr="005D4160">
        <w:rPr>
          <w:sz w:val="22"/>
          <w:szCs w:val="22"/>
        </w:rPr>
        <w:t>С:ИТС</w:t>
      </w:r>
      <w:proofErr w:type="gramEnd"/>
      <w:r w:rsidRPr="005D4160">
        <w:rPr>
          <w:sz w:val="22"/>
          <w:szCs w:val="22"/>
        </w:rPr>
        <w:t xml:space="preserve"> (далее - ПРОДУКТЫ). Список ПРОДУКТОВ приводится в Приложении 1. Право на использование ПРОДУКТОВ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относящегося к конкретному ПРОДУКТУ.</w:t>
      </w:r>
    </w:p>
    <w:p w14:paraId="25074CEA" w14:textId="77777777" w:rsidR="00283C8B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ЗАКАЗЧИК</w:t>
      </w:r>
      <w:r w:rsidR="00283C8B" w:rsidRPr="005D4160">
        <w:rPr>
          <w:sz w:val="22"/>
          <w:szCs w:val="22"/>
        </w:rPr>
        <w:t xml:space="preserve"> поручает, а </w:t>
      </w: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обязуется оказать </w:t>
      </w:r>
      <w:r w:rsidRPr="005D4160">
        <w:rPr>
          <w:sz w:val="22"/>
          <w:szCs w:val="22"/>
        </w:rPr>
        <w:t>ЗАКАЗЧИК</w:t>
      </w:r>
      <w:r w:rsidR="00395664" w:rsidRPr="005D4160">
        <w:rPr>
          <w:sz w:val="22"/>
          <w:szCs w:val="22"/>
        </w:rPr>
        <w:t>У</w:t>
      </w:r>
      <w:r w:rsidR="00283C8B" w:rsidRPr="005D4160">
        <w:rPr>
          <w:sz w:val="22"/>
          <w:szCs w:val="22"/>
        </w:rPr>
        <w:t xml:space="preserve"> услуги по установке, тестированию, сопровождению</w:t>
      </w:r>
      <w:r w:rsidR="00395664" w:rsidRPr="005D4160">
        <w:rPr>
          <w:sz w:val="22"/>
          <w:szCs w:val="22"/>
        </w:rPr>
        <w:t xml:space="preserve"> ПРОДУКТОВ</w:t>
      </w:r>
      <w:r w:rsidR="00283C8B" w:rsidRPr="005D4160">
        <w:rPr>
          <w:sz w:val="22"/>
          <w:szCs w:val="22"/>
        </w:rPr>
        <w:t xml:space="preserve">, а также </w:t>
      </w:r>
      <w:r w:rsidR="008B53CE" w:rsidRPr="005D4160">
        <w:rPr>
          <w:sz w:val="22"/>
          <w:szCs w:val="22"/>
        </w:rPr>
        <w:t xml:space="preserve">связанные с сопровождением </w:t>
      </w:r>
      <w:r w:rsidR="00283C8B" w:rsidRPr="005D4160">
        <w:rPr>
          <w:sz w:val="22"/>
          <w:szCs w:val="22"/>
        </w:rPr>
        <w:t>консультационные услуги.</w:t>
      </w:r>
    </w:p>
    <w:p w14:paraId="11FBB4BA" w14:textId="297ECDBD" w:rsidR="00E71B1E" w:rsidRDefault="00E71B1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>
        <w:rPr>
          <w:sz w:val="22"/>
          <w:szCs w:val="22"/>
        </w:rPr>
        <w:t>ИКЗ 261246002111624630100100020000000244.</w:t>
      </w:r>
    </w:p>
    <w:p w14:paraId="397C7D12" w14:textId="5B0AC5B6" w:rsidR="00E71B1E" w:rsidRPr="005D4160" w:rsidRDefault="00E71B1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>
        <w:rPr>
          <w:sz w:val="22"/>
          <w:szCs w:val="22"/>
        </w:rPr>
        <w:t>Источник финансирования: средства бюджетного учреждения (субсидии из федерального бюджета на выполнение государственного задания).</w:t>
      </w:r>
    </w:p>
    <w:p w14:paraId="241E6E0C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ОБЯЗАННОСТИ </w:t>
      </w:r>
      <w:r w:rsidR="00106390" w:rsidRPr="005D4160">
        <w:rPr>
          <w:b/>
          <w:sz w:val="22"/>
          <w:szCs w:val="22"/>
        </w:rPr>
        <w:t>ИСПОЛНИТЕЛЯ</w:t>
      </w:r>
    </w:p>
    <w:p w14:paraId="3E708F50" w14:textId="0A089835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B12972" w:rsidRPr="005D4160">
        <w:rPr>
          <w:sz w:val="22"/>
          <w:szCs w:val="22"/>
        </w:rPr>
        <w:t xml:space="preserve"> </w:t>
      </w:r>
      <w:r w:rsidR="008B53CE" w:rsidRPr="005D4160">
        <w:rPr>
          <w:sz w:val="22"/>
          <w:szCs w:val="22"/>
        </w:rPr>
        <w:t xml:space="preserve">обязуется оказывать услуги, </w:t>
      </w:r>
      <w:r w:rsidR="00DF23CD" w:rsidRPr="005D4160">
        <w:rPr>
          <w:sz w:val="22"/>
          <w:szCs w:val="22"/>
        </w:rPr>
        <w:t>объем,</w:t>
      </w:r>
      <w:r w:rsidR="008B53CE" w:rsidRPr="005D4160">
        <w:rPr>
          <w:sz w:val="22"/>
          <w:szCs w:val="22"/>
        </w:rPr>
        <w:t xml:space="preserve"> и содержание которых определяется согласно</w:t>
      </w:r>
      <w:r w:rsidR="00B12972" w:rsidRPr="005D4160">
        <w:rPr>
          <w:sz w:val="22"/>
          <w:szCs w:val="22"/>
        </w:rPr>
        <w:t xml:space="preserve"> </w:t>
      </w:r>
      <w:r w:rsidR="008B53CE" w:rsidRPr="005D4160">
        <w:rPr>
          <w:sz w:val="22"/>
          <w:szCs w:val="22"/>
        </w:rPr>
        <w:t>подписываем</w:t>
      </w:r>
      <w:r w:rsidR="00C764B5" w:rsidRPr="005D4160">
        <w:rPr>
          <w:sz w:val="22"/>
          <w:szCs w:val="22"/>
        </w:rPr>
        <w:t>ому</w:t>
      </w:r>
      <w:r w:rsidR="008B53CE" w:rsidRPr="005D4160">
        <w:rPr>
          <w:sz w:val="22"/>
          <w:szCs w:val="22"/>
        </w:rPr>
        <w:t xml:space="preserve"> сторонами </w:t>
      </w:r>
      <w:r w:rsidR="00106390" w:rsidRPr="005D4160">
        <w:rPr>
          <w:sz w:val="22"/>
          <w:szCs w:val="22"/>
        </w:rPr>
        <w:t>П</w:t>
      </w:r>
      <w:r w:rsidR="00283C8B" w:rsidRPr="005D4160">
        <w:rPr>
          <w:sz w:val="22"/>
          <w:szCs w:val="22"/>
        </w:rPr>
        <w:t>риложени</w:t>
      </w:r>
      <w:r w:rsidR="00C764B5" w:rsidRPr="005D4160">
        <w:rPr>
          <w:sz w:val="22"/>
          <w:szCs w:val="22"/>
        </w:rPr>
        <w:t>ю 2</w:t>
      </w:r>
      <w:r w:rsidR="00283C8B" w:rsidRPr="005D4160">
        <w:rPr>
          <w:sz w:val="22"/>
          <w:szCs w:val="22"/>
        </w:rPr>
        <w:t xml:space="preserve"> к </w:t>
      </w:r>
      <w:r w:rsidR="008B53CE" w:rsidRPr="005D4160">
        <w:rPr>
          <w:sz w:val="22"/>
          <w:szCs w:val="22"/>
        </w:rPr>
        <w:t xml:space="preserve">настоящему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у в </w:t>
      </w:r>
      <w:r w:rsidR="008B53CE" w:rsidRPr="005D4160">
        <w:rPr>
          <w:sz w:val="22"/>
          <w:szCs w:val="22"/>
        </w:rPr>
        <w:t xml:space="preserve">течение </w:t>
      </w:r>
      <w:r w:rsidR="005525DA" w:rsidRPr="005D4160">
        <w:rPr>
          <w:sz w:val="22"/>
          <w:szCs w:val="22"/>
        </w:rPr>
        <w:t>согласованного</w:t>
      </w:r>
      <w:r w:rsidR="00283C8B" w:rsidRPr="005D4160">
        <w:rPr>
          <w:sz w:val="22"/>
          <w:szCs w:val="22"/>
        </w:rPr>
        <w:t xml:space="preserve"> с </w:t>
      </w:r>
      <w:r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283C8B" w:rsidRPr="005D4160">
        <w:rPr>
          <w:sz w:val="22"/>
          <w:szCs w:val="22"/>
        </w:rPr>
        <w:t xml:space="preserve"> срок</w:t>
      </w:r>
      <w:r w:rsidR="008B53CE" w:rsidRPr="005D4160">
        <w:rPr>
          <w:sz w:val="22"/>
          <w:szCs w:val="22"/>
        </w:rPr>
        <w:t>а</w:t>
      </w:r>
      <w:r w:rsidR="00283C8B" w:rsidRPr="005D4160">
        <w:rPr>
          <w:sz w:val="22"/>
          <w:szCs w:val="22"/>
        </w:rPr>
        <w:t>.</w:t>
      </w:r>
      <w:r w:rsidR="004B2913" w:rsidRPr="005D4160">
        <w:rPr>
          <w:sz w:val="22"/>
          <w:szCs w:val="22"/>
        </w:rPr>
        <w:t xml:space="preserve"> Услуги оказываются, принимаются и оплачиваются с периодичностью, установленной в </w:t>
      </w:r>
      <w:r w:rsidR="00106390" w:rsidRPr="005D4160">
        <w:rPr>
          <w:sz w:val="22"/>
          <w:szCs w:val="22"/>
        </w:rPr>
        <w:t>П</w:t>
      </w:r>
      <w:r w:rsidR="004B2913" w:rsidRPr="005D4160">
        <w:rPr>
          <w:sz w:val="22"/>
          <w:szCs w:val="22"/>
        </w:rPr>
        <w:t>риложениях.</w:t>
      </w:r>
    </w:p>
    <w:p w14:paraId="7F36B871" w14:textId="5E0075E8" w:rsidR="00283C8B" w:rsidRPr="005D4160" w:rsidRDefault="005525DA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Если иное не установлено в настоящем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е и </w:t>
      </w:r>
      <w:r w:rsidR="00106390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риложениях к нему,</w:t>
      </w:r>
      <w:r w:rsidR="00241BEB" w:rsidRPr="005D4160">
        <w:rPr>
          <w:sz w:val="22"/>
          <w:szCs w:val="22"/>
        </w:rPr>
        <w:t xml:space="preserve"> услуги </w:t>
      </w:r>
      <w:r w:rsidR="00106390" w:rsidRPr="005D4160">
        <w:rPr>
          <w:sz w:val="22"/>
          <w:szCs w:val="22"/>
        </w:rPr>
        <w:t>ИСПОЛНИТЕЛЯ</w:t>
      </w:r>
      <w:r w:rsidR="00241BEB" w:rsidRPr="005D4160">
        <w:rPr>
          <w:sz w:val="22"/>
          <w:szCs w:val="22"/>
        </w:rPr>
        <w:t xml:space="preserve"> направлены на обеспечение возможности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="00241BEB" w:rsidRPr="005D4160">
        <w:rPr>
          <w:sz w:val="22"/>
          <w:szCs w:val="22"/>
        </w:rPr>
        <w:t xml:space="preserve"> беспрепятственно и бесперебойно использовать </w:t>
      </w:r>
      <w:r w:rsidRPr="005D4160">
        <w:rPr>
          <w:sz w:val="22"/>
          <w:szCs w:val="22"/>
        </w:rPr>
        <w:t xml:space="preserve">типовые </w:t>
      </w:r>
      <w:r w:rsidR="00241BEB" w:rsidRPr="005D4160">
        <w:rPr>
          <w:sz w:val="22"/>
          <w:szCs w:val="22"/>
        </w:rPr>
        <w:t xml:space="preserve">функции </w:t>
      </w:r>
      <w:r w:rsidR="00380F02" w:rsidRPr="005D4160">
        <w:rPr>
          <w:sz w:val="22"/>
          <w:szCs w:val="22"/>
        </w:rPr>
        <w:t xml:space="preserve">и возможности </w:t>
      </w:r>
      <w:r w:rsidR="00106390" w:rsidRPr="005D4160">
        <w:rPr>
          <w:sz w:val="22"/>
          <w:szCs w:val="22"/>
        </w:rPr>
        <w:t>ПРОДУКТОВ</w:t>
      </w:r>
      <w:r w:rsidR="00241BEB" w:rsidRPr="005D4160">
        <w:rPr>
          <w:sz w:val="22"/>
          <w:szCs w:val="22"/>
        </w:rPr>
        <w:t xml:space="preserve">, описанные </w:t>
      </w:r>
      <w:r w:rsidR="00380F02" w:rsidRPr="005D4160">
        <w:rPr>
          <w:sz w:val="22"/>
          <w:szCs w:val="22"/>
        </w:rPr>
        <w:t>в</w:t>
      </w:r>
      <w:r w:rsidR="00D80AEA" w:rsidRPr="005D4160">
        <w:rPr>
          <w:sz w:val="22"/>
          <w:szCs w:val="22"/>
        </w:rPr>
        <w:t xml:space="preserve"> пользовательской документации, включая документацию в электронном виде, размещаемую на сайт</w:t>
      </w:r>
      <w:r w:rsidR="004B2913" w:rsidRPr="005D4160">
        <w:rPr>
          <w:sz w:val="22"/>
          <w:szCs w:val="22"/>
        </w:rPr>
        <w:t>ах</w:t>
      </w:r>
      <w:r w:rsidR="00D80AEA" w:rsidRPr="005D4160">
        <w:rPr>
          <w:sz w:val="22"/>
          <w:szCs w:val="22"/>
        </w:rPr>
        <w:t xml:space="preserve"> правообладателя. </w:t>
      </w:r>
      <w:r w:rsidRPr="005D4160">
        <w:rPr>
          <w:sz w:val="22"/>
          <w:szCs w:val="22"/>
        </w:rPr>
        <w:t>Р</w:t>
      </w:r>
      <w:r w:rsidR="00D80AEA" w:rsidRPr="005D4160">
        <w:rPr>
          <w:sz w:val="22"/>
          <w:szCs w:val="22"/>
        </w:rPr>
        <w:t>еализаци</w:t>
      </w:r>
      <w:r w:rsidRPr="005D4160">
        <w:rPr>
          <w:sz w:val="22"/>
          <w:szCs w:val="22"/>
        </w:rPr>
        <w:t>я</w:t>
      </w:r>
      <w:r w:rsidR="00D80AEA" w:rsidRPr="005D4160">
        <w:rPr>
          <w:sz w:val="22"/>
          <w:szCs w:val="22"/>
        </w:rPr>
        <w:t xml:space="preserve"> специфических</w:t>
      </w:r>
      <w:r w:rsidRPr="005D4160">
        <w:rPr>
          <w:sz w:val="22"/>
          <w:szCs w:val="22"/>
        </w:rPr>
        <w:t>,</w:t>
      </w:r>
      <w:r w:rsidR="00D80AEA" w:rsidRPr="005D4160">
        <w:rPr>
          <w:sz w:val="22"/>
          <w:szCs w:val="22"/>
        </w:rPr>
        <w:t xml:space="preserve"> не описанных в документации функций и возможностей в соответствии с потребностями или ожиданиями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="00D80AEA" w:rsidRPr="005D4160">
        <w:rPr>
          <w:sz w:val="22"/>
          <w:szCs w:val="22"/>
        </w:rPr>
        <w:t xml:space="preserve"> не гарантируется, но может </w:t>
      </w:r>
      <w:r w:rsidRPr="005D4160">
        <w:rPr>
          <w:sz w:val="22"/>
          <w:szCs w:val="22"/>
        </w:rPr>
        <w:t xml:space="preserve">быть выполнена на основании отдельных </w:t>
      </w:r>
      <w:proofErr w:type="spellStart"/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енностей</w:t>
      </w:r>
      <w:proofErr w:type="spellEnd"/>
      <w:r w:rsidRPr="005D4160">
        <w:rPr>
          <w:sz w:val="22"/>
          <w:szCs w:val="22"/>
        </w:rPr>
        <w:t xml:space="preserve"> с </w:t>
      </w:r>
      <w:r w:rsidR="004B2913" w:rsidRPr="005D4160">
        <w:rPr>
          <w:sz w:val="22"/>
          <w:szCs w:val="22"/>
        </w:rPr>
        <w:t>Исполнителем</w:t>
      </w:r>
      <w:r w:rsidRPr="005D4160">
        <w:rPr>
          <w:sz w:val="22"/>
          <w:szCs w:val="22"/>
        </w:rPr>
        <w:t xml:space="preserve">. </w:t>
      </w:r>
    </w:p>
    <w:p w14:paraId="714EB2B8" w14:textId="7DA2AD84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сбоя в настройках ПРОДУКТА в течение срока действия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а, происшедшего по вине ЗАКАЗЧИКА, все работы по восстановлению работоспособности настройки выполняются за счет ЗАКАЗЧИКА, по текущим тарифам ИСПОЛНИТЕЛЯ.</w:t>
      </w:r>
    </w:p>
    <w:p w14:paraId="732B3DCB" w14:textId="77777777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При использовании ЗАКАЗЧИКОМ типовых конфигураций ПРОДУКТА и при обнаружении ЗАКАЗЧИКОМ ошибок в типовых конфигурациях программных продуктов, вопросы по устранению ошибок, допущенных разработчиком, ЗАКАЗЧИК решает путем обращения на линию консультаций фирмы «1С» по телефону Телефон: (495) 737-92-57 (многоканальный), Факс: (495) 681-44-07. </w:t>
      </w:r>
    </w:p>
    <w:p w14:paraId="5CEE85D0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 xml:space="preserve">Адрес: Москва, ул. </w:t>
      </w:r>
      <w:proofErr w:type="spellStart"/>
      <w:r w:rsidRPr="005D4160">
        <w:rPr>
          <w:rStyle w:val="ad"/>
          <w:sz w:val="22"/>
          <w:szCs w:val="22"/>
        </w:rPr>
        <w:t>Селезнёвская</w:t>
      </w:r>
      <w:proofErr w:type="spellEnd"/>
      <w:r w:rsidRPr="005D4160">
        <w:rPr>
          <w:rStyle w:val="ad"/>
          <w:sz w:val="22"/>
          <w:szCs w:val="22"/>
        </w:rPr>
        <w:t>, д.21., Режим работы: 9:30 - 18:00 (по рабочим дням)</w:t>
      </w:r>
    </w:p>
    <w:p w14:paraId="45905A26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>Для подписчиков ИТС: Информация на сайте www.its.1c.</w:t>
      </w:r>
    </w:p>
    <w:p w14:paraId="4DDF389F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>В обращении необходимо указать регистрационные номера программных продуктов, название организации, в которой установлены программные продукты, версии и конфигурации программных продуктов, суть обнаруженной ошибки. Если факт наличия ошибки будет подтвержден, то она будет исправлена в следующих версиях данной типовой конфигурации.</w:t>
      </w:r>
    </w:p>
    <w:p w14:paraId="078C1D48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ОБЯЗАННОСТИ </w:t>
      </w:r>
      <w:r w:rsidR="00FE148E" w:rsidRPr="005D4160">
        <w:rPr>
          <w:b/>
          <w:sz w:val="22"/>
          <w:szCs w:val="22"/>
        </w:rPr>
        <w:t>ЗАКАЗЧИК</w:t>
      </w:r>
      <w:r w:rsidRPr="005D4160">
        <w:rPr>
          <w:b/>
          <w:sz w:val="22"/>
          <w:szCs w:val="22"/>
        </w:rPr>
        <w:t>А</w:t>
      </w:r>
    </w:p>
    <w:p w14:paraId="254C0DC1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Своевременно оплачивать </w:t>
      </w:r>
      <w:r w:rsidR="005525DA" w:rsidRPr="005D4160">
        <w:rPr>
          <w:sz w:val="22"/>
          <w:szCs w:val="22"/>
        </w:rPr>
        <w:t>услуги</w:t>
      </w:r>
      <w:r w:rsidR="00C82807" w:rsidRPr="005D4160">
        <w:rPr>
          <w:sz w:val="22"/>
          <w:szCs w:val="22"/>
        </w:rPr>
        <w:t xml:space="preserve"> согласно выставленным счетам</w:t>
      </w:r>
      <w:r w:rsidRPr="005D4160">
        <w:rPr>
          <w:sz w:val="22"/>
          <w:szCs w:val="22"/>
        </w:rPr>
        <w:t xml:space="preserve">. </w:t>
      </w:r>
    </w:p>
    <w:p w14:paraId="71B85A3C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процессе эксплуатации </w:t>
      </w:r>
      <w:r w:rsidR="00106390" w:rsidRPr="005D4160">
        <w:rPr>
          <w:sz w:val="22"/>
          <w:szCs w:val="22"/>
        </w:rPr>
        <w:t xml:space="preserve">ПРОДУКТОВ </w:t>
      </w:r>
      <w:r w:rsidR="00FE148E" w:rsidRPr="005D4160">
        <w:rPr>
          <w:sz w:val="22"/>
          <w:szCs w:val="22"/>
        </w:rPr>
        <w:t>ЗАКАЗЧИК</w:t>
      </w:r>
      <w:r w:rsidR="001A627C" w:rsidRPr="005D4160">
        <w:rPr>
          <w:sz w:val="22"/>
          <w:szCs w:val="22"/>
        </w:rPr>
        <w:t xml:space="preserve"> обязан соблюдать требования </w:t>
      </w:r>
      <w:r w:rsidR="005525DA" w:rsidRPr="005D4160">
        <w:rPr>
          <w:sz w:val="22"/>
          <w:szCs w:val="22"/>
        </w:rPr>
        <w:t>пользовательской документации</w:t>
      </w:r>
      <w:r w:rsidRPr="005D4160">
        <w:rPr>
          <w:sz w:val="22"/>
          <w:szCs w:val="22"/>
        </w:rPr>
        <w:t xml:space="preserve"> и </w:t>
      </w:r>
      <w:r w:rsidR="003C7266" w:rsidRPr="005D4160">
        <w:rPr>
          <w:sz w:val="22"/>
          <w:szCs w:val="22"/>
        </w:rPr>
        <w:t xml:space="preserve">с разумной периодичностью </w:t>
      </w:r>
      <w:r w:rsidRPr="005D4160">
        <w:rPr>
          <w:sz w:val="22"/>
          <w:szCs w:val="22"/>
        </w:rPr>
        <w:t>создавать архивные копии баз данных</w:t>
      </w:r>
      <w:r w:rsidR="003C7266" w:rsidRPr="005D4160">
        <w:rPr>
          <w:sz w:val="22"/>
          <w:szCs w:val="22"/>
        </w:rPr>
        <w:t xml:space="preserve"> </w:t>
      </w:r>
      <w:r w:rsidR="003C7266" w:rsidRPr="005D4160">
        <w:rPr>
          <w:sz w:val="22"/>
          <w:szCs w:val="22"/>
        </w:rPr>
        <w:lastRenderedPageBreak/>
        <w:t>на собственных локальных носителях</w:t>
      </w:r>
      <w:r w:rsidRPr="005D4160">
        <w:rPr>
          <w:sz w:val="22"/>
          <w:szCs w:val="22"/>
        </w:rPr>
        <w:t>, чтобы исключить потерю данных по независящим от сторон причинам.</w:t>
      </w:r>
    </w:p>
    <w:p w14:paraId="486AA7AF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</w:t>
      </w:r>
      <w:r w:rsidR="003C7266" w:rsidRPr="005D4160">
        <w:rPr>
          <w:sz w:val="22"/>
          <w:szCs w:val="22"/>
        </w:rPr>
        <w:t xml:space="preserve">случае необходимости выезда специалиста </w:t>
      </w:r>
      <w:r w:rsidR="00106390" w:rsidRPr="005D4160">
        <w:rPr>
          <w:sz w:val="22"/>
          <w:szCs w:val="22"/>
        </w:rPr>
        <w:t>ИСПОЛНИТЕЛЯ</w:t>
      </w:r>
      <w:r w:rsidR="003C7266" w:rsidRPr="005D4160">
        <w:rPr>
          <w:sz w:val="22"/>
          <w:szCs w:val="22"/>
        </w:rPr>
        <w:t xml:space="preserve"> в офис к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У</w:t>
      </w:r>
      <w:r w:rsidRPr="005D4160">
        <w:rPr>
          <w:sz w:val="22"/>
          <w:szCs w:val="22"/>
        </w:rPr>
        <w:t xml:space="preserve"> предоставить </w:t>
      </w:r>
      <w:r w:rsidR="003C7266" w:rsidRPr="005D4160">
        <w:rPr>
          <w:sz w:val="22"/>
          <w:szCs w:val="22"/>
        </w:rPr>
        <w:t xml:space="preserve">такому </w:t>
      </w:r>
      <w:r w:rsidRPr="005D4160">
        <w:rPr>
          <w:sz w:val="22"/>
          <w:szCs w:val="22"/>
        </w:rPr>
        <w:t xml:space="preserve">специалисту доступ на территорию и к ЭВМ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>, обеспечить работоспособность ЭВМ</w:t>
      </w:r>
      <w:r w:rsidR="003C7266" w:rsidRPr="005D4160">
        <w:rPr>
          <w:sz w:val="22"/>
          <w:szCs w:val="22"/>
        </w:rPr>
        <w:t xml:space="preserve"> и </w:t>
      </w:r>
      <w:r w:rsidR="00D57258" w:rsidRPr="005D4160">
        <w:rPr>
          <w:sz w:val="22"/>
          <w:szCs w:val="22"/>
        </w:rPr>
        <w:t xml:space="preserve">в случае необходимости </w:t>
      </w:r>
      <w:r w:rsidR="003C7266" w:rsidRPr="005D4160">
        <w:rPr>
          <w:sz w:val="22"/>
          <w:szCs w:val="22"/>
        </w:rPr>
        <w:t>подключение ее к сети Интернет</w:t>
      </w:r>
      <w:r w:rsidR="001A627C" w:rsidRPr="005D4160">
        <w:rPr>
          <w:sz w:val="22"/>
          <w:szCs w:val="22"/>
        </w:rPr>
        <w:t>.</w:t>
      </w:r>
    </w:p>
    <w:p w14:paraId="3EAFB007" w14:textId="172D2D78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При изменении реквизитов, местонахождения, электронного адрес</w:t>
      </w:r>
      <w:r w:rsidR="001A627C" w:rsidRPr="005D4160">
        <w:rPr>
          <w:sz w:val="22"/>
          <w:szCs w:val="22"/>
        </w:rPr>
        <w:t xml:space="preserve">а или номера телефона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 xml:space="preserve"> не позднее семи рабочих</w:t>
      </w:r>
      <w:r w:rsidR="001A627C" w:rsidRPr="005D4160">
        <w:rPr>
          <w:sz w:val="22"/>
          <w:szCs w:val="22"/>
        </w:rPr>
        <w:t xml:space="preserve"> дней с момента таких изменений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обязан уведомить об этом </w:t>
      </w:r>
      <w:r w:rsidR="00106390" w:rsidRPr="005D4160">
        <w:rPr>
          <w:sz w:val="22"/>
          <w:szCs w:val="22"/>
        </w:rPr>
        <w:t>ИСПОЛНИТЕЛЯ</w:t>
      </w:r>
      <w:r w:rsidR="001A627C" w:rsidRPr="005D4160">
        <w:rPr>
          <w:sz w:val="22"/>
          <w:szCs w:val="22"/>
        </w:rPr>
        <w:t>.</w:t>
      </w:r>
    </w:p>
    <w:p w14:paraId="7500D302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Не позднее трех рабочих дней с момента предоставления Акта сдачи-приемки услуг сделать в нем отметку о при</w:t>
      </w:r>
      <w:r w:rsidR="00C82807" w:rsidRPr="005D4160">
        <w:rPr>
          <w:sz w:val="22"/>
          <w:szCs w:val="22"/>
        </w:rPr>
        <w:t>емке услуг либо передать мотивированный письменный отказ от приемки</w:t>
      </w:r>
      <w:r w:rsidRPr="005D4160">
        <w:rPr>
          <w:sz w:val="22"/>
          <w:szCs w:val="22"/>
        </w:rPr>
        <w:t>.</w:t>
      </w:r>
    </w:p>
    <w:p w14:paraId="3BABE518" w14:textId="77777777" w:rsidR="00283C8B" w:rsidRPr="005D4160" w:rsidRDefault="00465C59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Не нарушать услови</w:t>
      </w:r>
      <w:r w:rsidR="00F0241A" w:rsidRPr="005D4160">
        <w:rPr>
          <w:sz w:val="22"/>
          <w:szCs w:val="22"/>
        </w:rPr>
        <w:t>я</w:t>
      </w:r>
      <w:r w:rsidRPr="005D4160">
        <w:rPr>
          <w:sz w:val="22"/>
          <w:szCs w:val="22"/>
        </w:rPr>
        <w:t xml:space="preserve"> использования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>, установленные правообладателем</w:t>
      </w:r>
      <w:r w:rsidR="008D233E" w:rsidRPr="005D4160">
        <w:rPr>
          <w:sz w:val="22"/>
          <w:szCs w:val="22"/>
        </w:rPr>
        <w:t>.</w:t>
      </w:r>
    </w:p>
    <w:p w14:paraId="4C809CD0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УСЛОВИЯ И СРОКИ ИНФОРМАЦИОННО-ТЕХНОЛОГИЧЕСКОГО СОПРОВОЖДЕНИЯ</w:t>
      </w:r>
    </w:p>
    <w:p w14:paraId="7D0CC242" w14:textId="234122C0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Периодичность оказания и объем услуг, оказываемых Исполнителем, определяются вариантом сопровождения, который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выбирает в соответствии с действующим прейскурантом </w:t>
      </w:r>
      <w:r w:rsidR="00106390" w:rsidRPr="005D4160">
        <w:rPr>
          <w:sz w:val="22"/>
          <w:szCs w:val="22"/>
        </w:rPr>
        <w:t>ИСПОЛНИТЕЛЯ</w:t>
      </w:r>
      <w:r w:rsidR="001A627C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и указы</w:t>
      </w:r>
      <w:r w:rsidR="001A627C" w:rsidRPr="005D4160">
        <w:rPr>
          <w:sz w:val="22"/>
          <w:szCs w:val="22"/>
        </w:rPr>
        <w:t xml:space="preserve">ваются в </w:t>
      </w:r>
      <w:r w:rsidR="00106390" w:rsidRPr="005D4160">
        <w:rPr>
          <w:sz w:val="22"/>
          <w:szCs w:val="22"/>
        </w:rPr>
        <w:t>П</w:t>
      </w:r>
      <w:r w:rsidR="001A627C" w:rsidRPr="005D4160">
        <w:rPr>
          <w:sz w:val="22"/>
          <w:szCs w:val="22"/>
        </w:rPr>
        <w:t xml:space="preserve">риложениях к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>у.</w:t>
      </w:r>
    </w:p>
    <w:p w14:paraId="6D8550FD" w14:textId="27A6FBF0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невыполнения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пп.</w:t>
      </w:r>
      <w:r w:rsidR="00E325DE" w:rsidRPr="005D4160">
        <w:rPr>
          <w:sz w:val="22"/>
          <w:szCs w:val="22"/>
        </w:rPr>
        <w:t xml:space="preserve">3.1, </w:t>
      </w:r>
      <w:r w:rsidRPr="005D4160">
        <w:rPr>
          <w:sz w:val="22"/>
          <w:szCs w:val="22"/>
        </w:rPr>
        <w:t xml:space="preserve">3.5-3.6, 6.1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имеет право приостановить оказание любых услуг по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 xml:space="preserve">у </w:t>
      </w:r>
      <w:r w:rsidR="000D4029" w:rsidRPr="005D4160">
        <w:rPr>
          <w:sz w:val="22"/>
          <w:szCs w:val="22"/>
        </w:rPr>
        <w:t xml:space="preserve">до полного устранения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0D4029" w:rsidRPr="005D4160">
        <w:rPr>
          <w:sz w:val="22"/>
          <w:szCs w:val="22"/>
        </w:rPr>
        <w:t xml:space="preserve"> нарушений</w:t>
      </w:r>
      <w:r w:rsidRPr="005D4160">
        <w:rPr>
          <w:sz w:val="22"/>
          <w:szCs w:val="22"/>
        </w:rPr>
        <w:t>.</w:t>
      </w:r>
    </w:p>
    <w:p w14:paraId="2E80F338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СТОИМОСТЬ И ПОРЯДОК РАСЧЕТОВ</w:t>
      </w:r>
    </w:p>
    <w:p w14:paraId="23FF882F" w14:textId="05761417" w:rsidR="0052690E" w:rsidRPr="005D4160" w:rsidRDefault="001A7B30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Все уведомления (сообщения, документация, акты, счета и так далее), направляемые в соответствии с настоящим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ом или в связи с ним, будут считаться направленными надлежащим образом, если они отправлены посредством электронной почты по адресам, указанным в пункте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АДРЕСА СТОРОН И ПЛАТЕЖНЫЕ РЕКВИЗИТЫ, или с помощью системы юридически значимого обмена электронными документами 1С-ЭДО, либо через системы юридически значимого обмена электронными документами других доверенных операторов ЭДО ФНС РФ. Датой получения уведомления (сообщения, документации, актов, счетов и так далее) считается дата в извещении о получении, сформированного в системе юридически значимого обмена электронными </w:t>
      </w:r>
      <w:proofErr w:type="gramStart"/>
      <w:r w:rsidRPr="005D4160">
        <w:rPr>
          <w:sz w:val="22"/>
          <w:szCs w:val="22"/>
        </w:rPr>
        <w:t>документами.</w:t>
      </w:r>
      <w:r w:rsidR="0052690E" w:rsidRPr="005D4160">
        <w:rPr>
          <w:sz w:val="22"/>
          <w:szCs w:val="22"/>
        </w:rPr>
        <w:t>.</w:t>
      </w:r>
      <w:proofErr w:type="gramEnd"/>
    </w:p>
    <w:p w14:paraId="1D182893" w14:textId="775A9A0C" w:rsidR="001A627C" w:rsidRPr="005D4160" w:rsidRDefault="00DB21C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Стоимость </w:t>
      </w:r>
      <w:r w:rsidR="009C0227" w:rsidRPr="005D4160">
        <w:rPr>
          <w:sz w:val="22"/>
          <w:szCs w:val="22"/>
        </w:rPr>
        <w:t>услуг</w:t>
      </w:r>
      <w:r w:rsidR="00283C8B" w:rsidRPr="005D4160">
        <w:rPr>
          <w:sz w:val="22"/>
          <w:szCs w:val="22"/>
        </w:rPr>
        <w:t xml:space="preserve"> определяется в рублях на основании действующего </w:t>
      </w:r>
      <w:r w:rsidR="00106390" w:rsidRPr="005D4160">
        <w:rPr>
          <w:sz w:val="22"/>
          <w:szCs w:val="22"/>
        </w:rPr>
        <w:t>Прайса ИСПОЛНИТЕЛЯ</w:t>
      </w:r>
      <w:r w:rsidR="00283C8B" w:rsidRPr="005D4160">
        <w:rPr>
          <w:sz w:val="22"/>
          <w:szCs w:val="22"/>
        </w:rPr>
        <w:t xml:space="preserve">. На момент заключения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а стоимость услуг указывается в </w:t>
      </w:r>
      <w:r w:rsidR="00106390" w:rsidRPr="005D4160">
        <w:rPr>
          <w:sz w:val="22"/>
          <w:szCs w:val="22"/>
        </w:rPr>
        <w:t>П</w:t>
      </w:r>
      <w:r w:rsidR="00283C8B" w:rsidRPr="005D4160">
        <w:rPr>
          <w:sz w:val="22"/>
          <w:szCs w:val="22"/>
        </w:rPr>
        <w:t xml:space="preserve">риложениях к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 xml:space="preserve">у. </w:t>
      </w:r>
      <w:r w:rsidR="00FE148E" w:rsidRPr="005D4160">
        <w:rPr>
          <w:sz w:val="22"/>
          <w:szCs w:val="22"/>
        </w:rPr>
        <w:t>ИСПОЛНИТЕЛЬ</w:t>
      </w:r>
      <w:r w:rsidR="001A627C" w:rsidRPr="005D4160">
        <w:rPr>
          <w:sz w:val="22"/>
          <w:szCs w:val="22"/>
        </w:rPr>
        <w:t xml:space="preserve"> вправе измени</w:t>
      </w:r>
      <w:r w:rsidR="00283C8B" w:rsidRPr="005D4160">
        <w:rPr>
          <w:sz w:val="22"/>
          <w:szCs w:val="22"/>
        </w:rPr>
        <w:t xml:space="preserve">ть </w:t>
      </w:r>
      <w:r w:rsidR="00106390" w:rsidRPr="005D4160">
        <w:rPr>
          <w:sz w:val="22"/>
          <w:szCs w:val="22"/>
        </w:rPr>
        <w:t xml:space="preserve">Прайс </w:t>
      </w:r>
      <w:r w:rsidR="00283C8B" w:rsidRPr="005D4160">
        <w:rPr>
          <w:sz w:val="22"/>
          <w:szCs w:val="22"/>
        </w:rPr>
        <w:t>в одностороннем порядке.</w:t>
      </w:r>
      <w:r w:rsidR="009C0227" w:rsidRPr="005D4160">
        <w:rPr>
          <w:sz w:val="22"/>
          <w:szCs w:val="22"/>
        </w:rPr>
        <w:t xml:space="preserve"> Оплата услуг в соответствии с обновленным </w:t>
      </w:r>
      <w:r w:rsidR="00106390" w:rsidRPr="005D4160">
        <w:rPr>
          <w:sz w:val="22"/>
          <w:szCs w:val="22"/>
        </w:rPr>
        <w:t xml:space="preserve">Прайсом </w:t>
      </w:r>
      <w:r w:rsidR="009C0227" w:rsidRPr="005D4160">
        <w:rPr>
          <w:sz w:val="22"/>
          <w:szCs w:val="22"/>
        </w:rPr>
        <w:t xml:space="preserve">означает принятие </w:t>
      </w:r>
      <w:r w:rsidR="00106390" w:rsidRPr="005D4160">
        <w:rPr>
          <w:sz w:val="22"/>
          <w:szCs w:val="22"/>
        </w:rPr>
        <w:t xml:space="preserve">ЗАКАЗЧИКОМ </w:t>
      </w:r>
      <w:r w:rsidR="009C0227" w:rsidRPr="005D4160">
        <w:rPr>
          <w:sz w:val="22"/>
          <w:szCs w:val="22"/>
        </w:rPr>
        <w:t>измененного условия о цене, если иное не указано в приложениях.</w:t>
      </w:r>
    </w:p>
    <w:p w14:paraId="42D95D67" w14:textId="77777777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Оплата Информационно-технологического сопровождения осуществляется </w:t>
      </w:r>
      <w:r w:rsidR="008D4B43" w:rsidRPr="005D4160">
        <w:rPr>
          <w:sz w:val="22"/>
          <w:szCs w:val="22"/>
        </w:rPr>
        <w:t xml:space="preserve">ЗАКАЗЧИКОМ </w:t>
      </w:r>
      <w:r w:rsidRPr="005D4160">
        <w:rPr>
          <w:sz w:val="22"/>
          <w:szCs w:val="22"/>
        </w:rPr>
        <w:t xml:space="preserve">путем внесения 100% предоплаты </w:t>
      </w:r>
      <w:r w:rsidR="001A627C" w:rsidRPr="005D4160">
        <w:rPr>
          <w:sz w:val="22"/>
          <w:szCs w:val="22"/>
        </w:rPr>
        <w:t xml:space="preserve">на основании счетов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в течение трех дней с момента получения счета.</w:t>
      </w:r>
    </w:p>
    <w:p w14:paraId="24091F65" w14:textId="3E5D25A1" w:rsidR="00150387" w:rsidRPr="005D4160" w:rsidRDefault="006D48BF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Общая сумма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составляет </w:t>
      </w:r>
      <w:r w:rsidR="000C107A">
        <w:rPr>
          <w:b/>
          <w:bCs/>
          <w:sz w:val="22"/>
          <w:szCs w:val="22"/>
        </w:rPr>
        <w:t>_____________</w:t>
      </w:r>
      <w:r w:rsidR="00FE45C2" w:rsidRPr="00FE45C2">
        <w:rPr>
          <w:b/>
          <w:bCs/>
          <w:sz w:val="22"/>
          <w:szCs w:val="22"/>
        </w:rPr>
        <w:t xml:space="preserve"> </w:t>
      </w:r>
      <w:r w:rsidRPr="005D4160">
        <w:rPr>
          <w:sz w:val="22"/>
          <w:szCs w:val="22"/>
        </w:rPr>
        <w:t>(</w:t>
      </w:r>
      <w:r w:rsidR="000C107A">
        <w:rPr>
          <w:sz w:val="22"/>
          <w:szCs w:val="22"/>
        </w:rPr>
        <w:t>_________________</w:t>
      </w:r>
      <w:r w:rsidR="00FE45C2">
        <w:rPr>
          <w:sz w:val="22"/>
          <w:szCs w:val="22"/>
        </w:rPr>
        <w:t xml:space="preserve"> рублей 00 копеек</w:t>
      </w:r>
      <w:r w:rsidRPr="005D4160">
        <w:rPr>
          <w:sz w:val="22"/>
          <w:szCs w:val="22"/>
        </w:rPr>
        <w:t>).</w:t>
      </w:r>
    </w:p>
    <w:p w14:paraId="010799D5" w14:textId="6B3DFE73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ЗАКАЗЧИК признает и соглашается, что часть услуг, оказываемых в рамках настоящего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а, имеют характер абонентских, т.е. платежи по ним вносятся в обмен на право требовать определенного исполнения и такие платежи не подлежат возврату в том случае, когда фактически услуги не были востребованы и не потреблялись</w:t>
      </w:r>
      <w:r w:rsidR="004867B6" w:rsidRPr="005D4160">
        <w:rPr>
          <w:sz w:val="22"/>
          <w:szCs w:val="22"/>
        </w:rPr>
        <w:t>.</w:t>
      </w:r>
    </w:p>
    <w:p w14:paraId="1BA539C7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ОТВЕТСТВЕННОСТЬ СТОРОН</w:t>
      </w:r>
    </w:p>
    <w:p w14:paraId="2CA64004" w14:textId="4715B55B" w:rsidR="00283C8B" w:rsidRPr="005D4160" w:rsidRDefault="00A72B6A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bookmarkStart w:id="0" w:name="OLE_LINK1"/>
      <w:bookmarkStart w:id="1" w:name="OLE_LINK2"/>
      <w:r w:rsidRPr="005D4160">
        <w:rPr>
          <w:sz w:val="22"/>
          <w:szCs w:val="22"/>
        </w:rPr>
        <w:t> 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воспроизведенных </w:t>
      </w:r>
      <w:r w:rsidR="00CB7B6A" w:rsidRPr="005D4160">
        <w:rPr>
          <w:sz w:val="22"/>
          <w:szCs w:val="22"/>
        </w:rPr>
        <w:t>в офис</w:t>
      </w:r>
      <w:r w:rsidRPr="005D4160">
        <w:rPr>
          <w:sz w:val="22"/>
          <w:szCs w:val="22"/>
        </w:rPr>
        <w:t>е</w:t>
      </w:r>
      <w:r w:rsidR="00B12972" w:rsidRPr="005D4160">
        <w:rPr>
          <w:sz w:val="22"/>
          <w:szCs w:val="22"/>
        </w:rPr>
        <w:t xml:space="preserve"> </w:t>
      </w:r>
      <w:r w:rsidRPr="005D4160">
        <w:rPr>
          <w:sz w:val="22"/>
          <w:szCs w:val="22"/>
        </w:rPr>
        <w:t>у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>,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 xml:space="preserve">обязуется предоставить </w:t>
      </w:r>
      <w:r w:rsidRPr="005D4160">
        <w:rPr>
          <w:sz w:val="22"/>
          <w:szCs w:val="22"/>
        </w:rPr>
        <w:t xml:space="preserve">Исполнителю </w:t>
      </w:r>
      <w:r w:rsidR="00283C8B" w:rsidRPr="005D4160">
        <w:rPr>
          <w:sz w:val="22"/>
          <w:szCs w:val="22"/>
        </w:rPr>
        <w:t>документы</w:t>
      </w:r>
      <w:r w:rsidRPr="005D4160">
        <w:rPr>
          <w:sz w:val="22"/>
          <w:szCs w:val="22"/>
        </w:rPr>
        <w:t xml:space="preserve">, подтверждающие </w:t>
      </w:r>
      <w:proofErr w:type="spellStart"/>
      <w:r w:rsidRPr="005D4160">
        <w:rPr>
          <w:sz w:val="22"/>
          <w:szCs w:val="22"/>
        </w:rPr>
        <w:t>лицензион</w:t>
      </w:r>
      <w:r w:rsidR="00B12972" w:rsidRPr="005D4160">
        <w:rPr>
          <w:sz w:val="22"/>
          <w:szCs w:val="22"/>
        </w:rPr>
        <w:t>н</w:t>
      </w:r>
      <w:r w:rsidRPr="005D4160">
        <w:rPr>
          <w:sz w:val="22"/>
          <w:szCs w:val="22"/>
        </w:rPr>
        <w:t>ость</w:t>
      </w:r>
      <w:proofErr w:type="spellEnd"/>
      <w:r w:rsidR="00B12972" w:rsidRPr="005D4160">
        <w:rPr>
          <w:sz w:val="22"/>
          <w:szCs w:val="22"/>
        </w:rPr>
        <w:t xml:space="preserve"> </w:t>
      </w:r>
      <w:r w:rsidRPr="005D4160">
        <w:rPr>
          <w:sz w:val="22"/>
          <w:szCs w:val="22"/>
        </w:rPr>
        <w:t>используем</w:t>
      </w:r>
      <w:r w:rsidR="00106390" w:rsidRPr="005D4160">
        <w:rPr>
          <w:sz w:val="22"/>
          <w:szCs w:val="22"/>
        </w:rPr>
        <w:t>ых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ПРОДУКТОВ</w:t>
      </w:r>
      <w:r w:rsidR="00CD2F37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перед началом оказания услуг</w:t>
      </w:r>
      <w:r w:rsidR="00283C8B" w:rsidRPr="005D4160">
        <w:rPr>
          <w:sz w:val="22"/>
          <w:szCs w:val="22"/>
        </w:rPr>
        <w:t>.</w:t>
      </w:r>
    </w:p>
    <w:bookmarkEnd w:id="0"/>
    <w:bookmarkEnd w:id="1"/>
    <w:p w14:paraId="00F2ABB1" w14:textId="44388220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не несет ответственности за работоспособность не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>лицензионного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>программного обеспечения.</w:t>
      </w:r>
    </w:p>
    <w:p w14:paraId="78B1530B" w14:textId="3A49CB04" w:rsidR="00283C8B" w:rsidRPr="005D4160" w:rsidRDefault="006E589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Исключительные </w:t>
      </w:r>
      <w:r w:rsidR="00283C8B" w:rsidRPr="005D4160">
        <w:rPr>
          <w:sz w:val="22"/>
          <w:szCs w:val="22"/>
        </w:rPr>
        <w:t xml:space="preserve">права на </w:t>
      </w:r>
      <w:r w:rsidRPr="005D4160">
        <w:rPr>
          <w:sz w:val="22"/>
          <w:szCs w:val="22"/>
        </w:rPr>
        <w:t xml:space="preserve">систему программ </w:t>
      </w:r>
      <w:r w:rsidR="003E53F3" w:rsidRPr="005D4160">
        <w:rPr>
          <w:sz w:val="22"/>
          <w:szCs w:val="22"/>
        </w:rPr>
        <w:t>"</w:t>
      </w:r>
      <w:r w:rsidRPr="005D4160">
        <w:rPr>
          <w:sz w:val="22"/>
          <w:szCs w:val="22"/>
        </w:rPr>
        <w:t>1</w:t>
      </w:r>
      <w:proofErr w:type="gramStart"/>
      <w:r w:rsidRPr="005D4160">
        <w:rPr>
          <w:sz w:val="22"/>
          <w:szCs w:val="22"/>
        </w:rPr>
        <w:t>С:Пред</w:t>
      </w:r>
      <w:r w:rsidR="00821456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риятие</w:t>
      </w:r>
      <w:proofErr w:type="gramEnd"/>
      <w:r w:rsidR="003E53F3" w:rsidRPr="005D4160">
        <w:rPr>
          <w:sz w:val="22"/>
          <w:szCs w:val="22"/>
        </w:rPr>
        <w:t>"</w:t>
      </w:r>
      <w:r w:rsidRPr="005D4160">
        <w:rPr>
          <w:sz w:val="22"/>
          <w:szCs w:val="22"/>
        </w:rPr>
        <w:t xml:space="preserve"> и базы данных 1</w:t>
      </w:r>
      <w:proofErr w:type="gramStart"/>
      <w:r w:rsidRPr="005D4160">
        <w:rPr>
          <w:sz w:val="22"/>
          <w:szCs w:val="22"/>
        </w:rPr>
        <w:t>С:ИТС</w:t>
      </w:r>
      <w:proofErr w:type="gramEnd"/>
      <w:r w:rsidR="00283C8B" w:rsidRPr="005D4160">
        <w:rPr>
          <w:sz w:val="22"/>
          <w:szCs w:val="22"/>
        </w:rPr>
        <w:t xml:space="preserve"> принадлежат ООО </w:t>
      </w:r>
      <w:r w:rsidR="00FB688F" w:rsidRPr="005D4160">
        <w:rPr>
          <w:sz w:val="22"/>
          <w:szCs w:val="22"/>
        </w:rPr>
        <w:t>"</w:t>
      </w:r>
      <w:r w:rsidR="00124B5C" w:rsidRPr="005D4160">
        <w:rPr>
          <w:sz w:val="22"/>
          <w:szCs w:val="22"/>
        </w:rPr>
        <w:t>1С-Софт</w:t>
      </w:r>
      <w:r w:rsidR="00FB688F" w:rsidRPr="005D4160">
        <w:rPr>
          <w:sz w:val="22"/>
          <w:szCs w:val="22"/>
        </w:rPr>
        <w:t>"</w:t>
      </w:r>
      <w:r w:rsidR="00283C8B" w:rsidRPr="005D4160">
        <w:rPr>
          <w:sz w:val="22"/>
          <w:szCs w:val="22"/>
        </w:rPr>
        <w:t xml:space="preserve"> и защищены законодательством Российской Федерации.</w:t>
      </w:r>
    </w:p>
    <w:p w14:paraId="45CBB5DC" w14:textId="6C27A586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</w:t>
      </w:r>
      <w:r w:rsidR="00CD2F37" w:rsidRPr="005D4160">
        <w:rPr>
          <w:sz w:val="22"/>
          <w:szCs w:val="22"/>
        </w:rPr>
        <w:t xml:space="preserve">если </w:t>
      </w:r>
      <w:r w:rsidR="00FE148E" w:rsidRPr="005D4160">
        <w:rPr>
          <w:sz w:val="22"/>
          <w:szCs w:val="22"/>
        </w:rPr>
        <w:t>ЗАКАЗЧИК</w:t>
      </w:r>
      <w:r w:rsidR="00CD2F37" w:rsidRPr="005D4160">
        <w:rPr>
          <w:sz w:val="22"/>
          <w:szCs w:val="22"/>
        </w:rPr>
        <w:t xml:space="preserve"> утрачивает право на использование конкретных программ системы </w:t>
      </w:r>
      <w:r w:rsidR="006F48D7" w:rsidRPr="005D4160">
        <w:rPr>
          <w:sz w:val="22"/>
          <w:szCs w:val="22"/>
        </w:rPr>
        <w:t>"</w:t>
      </w:r>
      <w:r w:rsidR="00CD2F37" w:rsidRPr="005D4160">
        <w:rPr>
          <w:sz w:val="22"/>
          <w:szCs w:val="22"/>
        </w:rPr>
        <w:t>1</w:t>
      </w:r>
      <w:proofErr w:type="gramStart"/>
      <w:r w:rsidR="00CD2F37" w:rsidRPr="005D4160">
        <w:rPr>
          <w:sz w:val="22"/>
          <w:szCs w:val="22"/>
        </w:rPr>
        <w:t>С:Предприятия</w:t>
      </w:r>
      <w:proofErr w:type="gramEnd"/>
      <w:r w:rsidR="006F48D7" w:rsidRPr="005D4160">
        <w:rPr>
          <w:sz w:val="22"/>
          <w:szCs w:val="22"/>
        </w:rPr>
        <w:t>"</w:t>
      </w:r>
      <w:r w:rsidR="00CD2F37" w:rsidRPr="005D4160">
        <w:rPr>
          <w:sz w:val="22"/>
          <w:szCs w:val="22"/>
        </w:rPr>
        <w:t xml:space="preserve">, в частности вследствие переуступки прав использования </w:t>
      </w:r>
      <w:r w:rsidR="004B4EC6" w:rsidRPr="005D4160">
        <w:rPr>
          <w:sz w:val="22"/>
          <w:szCs w:val="22"/>
        </w:rPr>
        <w:t>третьей стороне</w:t>
      </w:r>
      <w:r w:rsidR="00CD2F37" w:rsidRPr="005D4160">
        <w:rPr>
          <w:sz w:val="22"/>
          <w:szCs w:val="22"/>
        </w:rPr>
        <w:t>,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обязан </w:t>
      </w:r>
      <w:r w:rsidR="00A532CA" w:rsidRPr="005D4160">
        <w:rPr>
          <w:sz w:val="22"/>
          <w:szCs w:val="22"/>
        </w:rPr>
        <w:t xml:space="preserve">немедленно </w:t>
      </w:r>
      <w:r w:rsidRPr="005D4160">
        <w:rPr>
          <w:sz w:val="22"/>
          <w:szCs w:val="22"/>
        </w:rPr>
        <w:t xml:space="preserve">уведомить об этом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Действие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в отношении </w:t>
      </w:r>
      <w:r w:rsidR="00CD2F37" w:rsidRPr="005D4160">
        <w:rPr>
          <w:sz w:val="22"/>
          <w:szCs w:val="22"/>
        </w:rPr>
        <w:t>таких программ</w:t>
      </w:r>
      <w:r w:rsidRPr="005D4160">
        <w:rPr>
          <w:sz w:val="22"/>
          <w:szCs w:val="22"/>
        </w:rPr>
        <w:t xml:space="preserve"> прекращается. Прав</w:t>
      </w:r>
      <w:r w:rsidR="00E317A1" w:rsidRPr="005D4160">
        <w:rPr>
          <w:sz w:val="22"/>
          <w:szCs w:val="22"/>
        </w:rPr>
        <w:t>а</w:t>
      </w:r>
      <w:r w:rsidR="00B12972" w:rsidRPr="005D4160">
        <w:rPr>
          <w:sz w:val="22"/>
          <w:szCs w:val="22"/>
        </w:rPr>
        <w:t xml:space="preserve"> </w:t>
      </w:r>
      <w:r w:rsidR="00E317A1" w:rsidRPr="005D4160">
        <w:rPr>
          <w:sz w:val="22"/>
          <w:szCs w:val="22"/>
        </w:rPr>
        <w:t xml:space="preserve">и обязанности по настоящему </w:t>
      </w:r>
      <w:r w:rsidR="0094429E" w:rsidRPr="005D4160">
        <w:rPr>
          <w:sz w:val="22"/>
          <w:szCs w:val="22"/>
        </w:rPr>
        <w:t>Контракт</w:t>
      </w:r>
      <w:r w:rsidR="00E317A1" w:rsidRPr="005D4160">
        <w:rPr>
          <w:sz w:val="22"/>
          <w:szCs w:val="22"/>
        </w:rPr>
        <w:t>у</w:t>
      </w:r>
      <w:r w:rsidRPr="005D4160">
        <w:rPr>
          <w:sz w:val="22"/>
          <w:szCs w:val="22"/>
        </w:rPr>
        <w:t xml:space="preserve"> мо</w:t>
      </w:r>
      <w:r w:rsidR="00E317A1" w:rsidRPr="005D4160">
        <w:rPr>
          <w:sz w:val="22"/>
          <w:szCs w:val="22"/>
        </w:rPr>
        <w:t>гу</w:t>
      </w:r>
      <w:r w:rsidRPr="005D4160">
        <w:rPr>
          <w:sz w:val="22"/>
          <w:szCs w:val="22"/>
        </w:rPr>
        <w:t>т быть передан</w:t>
      </w:r>
      <w:r w:rsidR="00E317A1" w:rsidRPr="005D4160">
        <w:rPr>
          <w:sz w:val="22"/>
          <w:szCs w:val="22"/>
        </w:rPr>
        <w:t>ы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третьей стороне только с согласия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</w:t>
      </w:r>
    </w:p>
    <w:p w14:paraId="330C9310" w14:textId="28FD0DC8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 невыполнение или ненадлежащее выполнение обязательств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и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несут ответственност</w:t>
      </w:r>
      <w:r w:rsidR="004B4EC6" w:rsidRPr="005D4160">
        <w:rPr>
          <w:sz w:val="22"/>
          <w:szCs w:val="22"/>
        </w:rPr>
        <w:t>ь в соответствии с действующим р</w:t>
      </w:r>
      <w:r w:rsidRPr="005D4160">
        <w:rPr>
          <w:sz w:val="22"/>
          <w:szCs w:val="22"/>
        </w:rPr>
        <w:t>оссийским законодательством.</w:t>
      </w:r>
    </w:p>
    <w:p w14:paraId="04729400" w14:textId="3E89F898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lastRenderedPageBreak/>
        <w:t>Принимая решение о самостоятельной установке</w:t>
      </w:r>
      <w:r w:rsidR="004B4EC6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адаптации и модификации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освобождает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от ответственности за возможную некорректность работ и последующие сбои в работе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>.</w:t>
      </w:r>
    </w:p>
    <w:p w14:paraId="3AA4668B" w14:textId="08A0FEA2" w:rsidR="001A627C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не несет ответственности за последствия, возникшие вследствие нарушения </w:t>
      </w:r>
      <w:r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283C8B" w:rsidRPr="005D4160">
        <w:rPr>
          <w:sz w:val="22"/>
          <w:szCs w:val="22"/>
        </w:rPr>
        <w:t xml:space="preserve"> п. 3.2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>а</w:t>
      </w:r>
      <w:r w:rsidR="001A627C" w:rsidRPr="005D4160">
        <w:rPr>
          <w:sz w:val="22"/>
          <w:szCs w:val="22"/>
        </w:rPr>
        <w:t>.</w:t>
      </w:r>
    </w:p>
    <w:p w14:paraId="4FFEB238" w14:textId="59DB3B3F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В случае сбоев в</w:t>
      </w:r>
      <w:r w:rsidR="00B12972" w:rsidRPr="005D4160">
        <w:rPr>
          <w:sz w:val="22"/>
          <w:szCs w:val="22"/>
        </w:rPr>
        <w:t xml:space="preserve"> работе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вызванных ошибками, допущенными специалистами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,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обязан в согласованные с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сроки за свой счет исправить выявленные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недостатки.</w:t>
      </w:r>
    </w:p>
    <w:p w14:paraId="7907F25F" w14:textId="6A349AC9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При нарушении </w:t>
      </w:r>
      <w:r w:rsidR="00FE148E" w:rsidRPr="005D4160">
        <w:rPr>
          <w:sz w:val="22"/>
          <w:szCs w:val="22"/>
        </w:rPr>
        <w:t>ЗАКАЗЧИК</w:t>
      </w:r>
      <w:r w:rsidR="009E222C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пп.3.3</w:t>
      </w:r>
      <w:r w:rsidR="00E317A1" w:rsidRPr="005D4160">
        <w:rPr>
          <w:sz w:val="22"/>
          <w:szCs w:val="22"/>
        </w:rPr>
        <w:t xml:space="preserve">, </w:t>
      </w:r>
      <w:r w:rsidRPr="005D4160">
        <w:rPr>
          <w:sz w:val="22"/>
          <w:szCs w:val="22"/>
        </w:rPr>
        <w:t xml:space="preserve">3.4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а, вследствие чего Исполнителем не выполнены обязательства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оплачивает Исполнителю стоимость выезда специалиста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в соответствии с Прейскурантом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</w:t>
      </w:r>
    </w:p>
    <w:p w14:paraId="40EA1328" w14:textId="41EC5C78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ЗАКАЗЧИК</w:t>
      </w:r>
      <w:r w:rsidR="008942B2" w:rsidRPr="005D4160">
        <w:rPr>
          <w:sz w:val="22"/>
          <w:szCs w:val="22"/>
        </w:rPr>
        <w:t xml:space="preserve"> не вправе на возмездной основе предоставлять доступ к </w:t>
      </w:r>
      <w:r w:rsidR="006D418F" w:rsidRPr="005D4160">
        <w:rPr>
          <w:sz w:val="22"/>
          <w:szCs w:val="22"/>
        </w:rPr>
        <w:t>услугам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ИСПОЛНИТЕЛЯ</w:t>
      </w:r>
      <w:r w:rsidR="00B12972" w:rsidRPr="005D4160">
        <w:rPr>
          <w:sz w:val="22"/>
          <w:szCs w:val="22"/>
        </w:rPr>
        <w:t xml:space="preserve"> </w:t>
      </w:r>
      <w:r w:rsidR="008942B2" w:rsidRPr="005D4160">
        <w:rPr>
          <w:sz w:val="22"/>
          <w:szCs w:val="22"/>
        </w:rPr>
        <w:t>третьим лицам.</w:t>
      </w:r>
    </w:p>
    <w:p w14:paraId="6EEDCE0E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ПРОЧИЕ УСЛОВИЯ</w:t>
      </w:r>
    </w:p>
    <w:p w14:paraId="3406D7D6" w14:textId="77777777" w:rsidR="00182EF4" w:rsidRPr="005D4160" w:rsidRDefault="009F3B65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Информацию о выходе новых версий, релизов, отчетов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может получить на сайтах разработчика, на семинарах или по телефону линии консультаций.</w:t>
      </w:r>
    </w:p>
    <w:p w14:paraId="05930430" w14:textId="7F474A27" w:rsidR="00182EF4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Все споры и разногласия между сторонами, которые могут возникнуть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у и не будут устранены путем переговоров, должны окончательно решаться в соответствии с законодательством в Арбитражном суде</w:t>
      </w:r>
      <w:r w:rsidR="00FA330F" w:rsidRPr="005D4160">
        <w:rPr>
          <w:sz w:val="22"/>
          <w:szCs w:val="22"/>
        </w:rPr>
        <w:t xml:space="preserve"> Красноярского края</w:t>
      </w:r>
      <w:r w:rsidRPr="005D4160">
        <w:rPr>
          <w:sz w:val="22"/>
          <w:szCs w:val="22"/>
        </w:rPr>
        <w:t>.</w:t>
      </w:r>
    </w:p>
    <w:p w14:paraId="70D2B301" w14:textId="77777777" w:rsidR="00B50B33" w:rsidRPr="005D4160" w:rsidRDefault="00B50B33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Расторжение настоящего Договора в одностороннем порядке осуществляется с соблюдением требований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C29B38E" w14:textId="3CBE6FC5" w:rsidR="00B50B33" w:rsidRPr="005D4160" w:rsidRDefault="00B50B33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Договор может быть заключен путем использования систем электронного документооборота. </w:t>
      </w:r>
    </w:p>
    <w:p w14:paraId="36D9F506" w14:textId="77777777" w:rsidR="00B50B33" w:rsidRPr="005D4160" w:rsidRDefault="00B50B33" w:rsidP="00B50B33">
      <w:pPr>
        <w:pStyle w:val="FR1"/>
        <w:tabs>
          <w:tab w:val="left" w:pos="993"/>
        </w:tabs>
        <w:ind w:left="0"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7.5. При наличии у Сторон действующей системы ЭДО, соответствующей требованиям Федерального закона от 6 апреля 2011 г. № 63-ФЗ «Об электронной подписи», обслуживаемой операторами ЭДО, входящими в реестр операторов ЭДО, одобренных ФНС России, Сторонами не используется бумажный документооборот и Стороны соглашаются, что:</w:t>
      </w:r>
    </w:p>
    <w:p w14:paraId="6299C7FC" w14:textId="77777777" w:rsidR="00B50B33" w:rsidRPr="005D4160" w:rsidRDefault="00B50B33" w:rsidP="00B50B33">
      <w:pPr>
        <w:pStyle w:val="FR1"/>
        <w:tabs>
          <w:tab w:val="left" w:pos="993"/>
        </w:tabs>
        <w:ind w:left="284" w:right="-2" w:firstLine="14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- Договор, расчетно-платежные и иные документы будут передаваться в электронном виде с использованием формата, утвержденного уполномоченными органами и подлежащего применению Сторонами при ЭДО. В случае изменения уполномоченными органами структуры и/или формата расчетно-платежных и иных документов, подлежащих применению Сторонами при ЭДО, Стороны будут использовать соответствующие форматы, утвержденные уполномоченными органами и/или организациями;</w:t>
      </w:r>
    </w:p>
    <w:p w14:paraId="56F893AB" w14:textId="77777777" w:rsidR="00B50B33" w:rsidRPr="005D4160" w:rsidRDefault="00B50B33" w:rsidP="00B50B33">
      <w:pPr>
        <w:pStyle w:val="FR1"/>
        <w:tabs>
          <w:tab w:val="left" w:pos="993"/>
        </w:tabs>
        <w:ind w:left="284" w:right="-2" w:firstLine="14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- каждая из Сторон обязана обеспечивать в течение всего срока действия Договора действительность сертификата усиленной квалифицированной электронной подписи (далее – ЭП или квалифицированная электронная подпись).</w:t>
      </w:r>
    </w:p>
    <w:p w14:paraId="741457F0" w14:textId="268536B3" w:rsidR="00283C8B" w:rsidRPr="005D4160" w:rsidRDefault="00B50B33" w:rsidP="00B50B33">
      <w:pPr>
        <w:pStyle w:val="FR1"/>
        <w:tabs>
          <w:tab w:val="left" w:pos="993"/>
        </w:tabs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7.6.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 составл</w:t>
      </w:r>
      <w:r w:rsidRPr="005D4160">
        <w:rPr>
          <w:sz w:val="22"/>
          <w:szCs w:val="22"/>
        </w:rPr>
        <w:t>ен</w:t>
      </w:r>
      <w:r w:rsidR="00283C8B" w:rsidRPr="005D4160">
        <w:rPr>
          <w:sz w:val="22"/>
          <w:szCs w:val="22"/>
        </w:rPr>
        <w:t xml:space="preserve"> в двух экземплярах, имеющих одинаковую юридическую силу.</w:t>
      </w:r>
      <w:r w:rsidR="00B12972" w:rsidRPr="005D4160">
        <w:rPr>
          <w:sz w:val="22"/>
          <w:szCs w:val="22"/>
        </w:rPr>
        <w:t xml:space="preserve"> </w:t>
      </w:r>
      <w:r w:rsidR="00883510" w:rsidRPr="005D4160">
        <w:rPr>
          <w:sz w:val="22"/>
          <w:szCs w:val="22"/>
        </w:rPr>
        <w:t xml:space="preserve">После завершения действия </w:t>
      </w:r>
      <w:r w:rsidR="0094429E" w:rsidRPr="005D4160">
        <w:rPr>
          <w:sz w:val="22"/>
          <w:szCs w:val="22"/>
        </w:rPr>
        <w:t>Контракт</w:t>
      </w:r>
      <w:r w:rsidR="00883510" w:rsidRPr="005D4160">
        <w:rPr>
          <w:sz w:val="22"/>
          <w:szCs w:val="22"/>
        </w:rPr>
        <w:t xml:space="preserve">а </w:t>
      </w:r>
      <w:r w:rsidR="005A3DB0" w:rsidRPr="005D4160">
        <w:rPr>
          <w:sz w:val="22"/>
          <w:szCs w:val="22"/>
        </w:rPr>
        <w:t xml:space="preserve">ИСПОЛНИТЕЛЕМ </w:t>
      </w:r>
      <w:r w:rsidR="00883510" w:rsidRPr="005D4160">
        <w:rPr>
          <w:sz w:val="22"/>
          <w:szCs w:val="22"/>
        </w:rPr>
        <w:t xml:space="preserve">и </w:t>
      </w:r>
      <w:r w:rsidR="00FE148E" w:rsidRPr="005D4160">
        <w:rPr>
          <w:sz w:val="22"/>
          <w:szCs w:val="22"/>
        </w:rPr>
        <w:t>ЗАКАЗЧИК</w:t>
      </w:r>
      <w:r w:rsidR="00FA330F" w:rsidRPr="005D4160">
        <w:rPr>
          <w:sz w:val="22"/>
          <w:szCs w:val="22"/>
        </w:rPr>
        <w:t>ОМ</w:t>
      </w:r>
      <w:r w:rsidR="00883510" w:rsidRPr="005D4160">
        <w:rPr>
          <w:sz w:val="22"/>
          <w:szCs w:val="22"/>
        </w:rPr>
        <w:t xml:space="preserve"> оформляется </w:t>
      </w:r>
      <w:r w:rsidR="00D36F00" w:rsidRPr="005D4160">
        <w:rPr>
          <w:sz w:val="22"/>
          <w:szCs w:val="22"/>
        </w:rPr>
        <w:t>Акт све</w:t>
      </w:r>
      <w:r w:rsidR="00072C82" w:rsidRPr="005D4160">
        <w:rPr>
          <w:sz w:val="22"/>
          <w:szCs w:val="22"/>
        </w:rPr>
        <w:t xml:space="preserve">рки оказанных услуг по </w:t>
      </w:r>
      <w:r w:rsidR="0094429E" w:rsidRPr="005D4160">
        <w:rPr>
          <w:sz w:val="22"/>
          <w:szCs w:val="22"/>
        </w:rPr>
        <w:t>Контракт</w:t>
      </w:r>
      <w:r w:rsidR="00072C82" w:rsidRPr="005D4160">
        <w:rPr>
          <w:sz w:val="22"/>
          <w:szCs w:val="22"/>
        </w:rPr>
        <w:t>у</w:t>
      </w:r>
      <w:r w:rsidR="00232FFE" w:rsidRPr="005D4160">
        <w:rPr>
          <w:sz w:val="22"/>
          <w:szCs w:val="22"/>
        </w:rPr>
        <w:t xml:space="preserve"> и подписывается Протокол завершения информационно-технологическое сопровождения</w:t>
      </w:r>
      <w:r w:rsidR="008D233E" w:rsidRPr="005D4160">
        <w:rPr>
          <w:sz w:val="22"/>
          <w:szCs w:val="22"/>
        </w:rPr>
        <w:t>.</w:t>
      </w:r>
    </w:p>
    <w:p w14:paraId="4B7E7C5C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ФОРС-МАЖОР</w:t>
      </w:r>
    </w:p>
    <w:p w14:paraId="257356B8" w14:textId="6260412B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8.1. Стороны освобождаются от ответственности за ненадлежащее исполнение обязательства в случае наступления обстоятельств непреодолимой силы (форс-мажора), к которым относятся стихийные бедствия любого рода, гражданское волнение, мятежи, военные действия, перебои в работе операторов связи, отсутствие доступа к сети «Интернет» как на стороне Заказчика, так и на стороне Исполнителя.</w:t>
      </w:r>
    </w:p>
    <w:p w14:paraId="54D29361" w14:textId="6F8C811A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8.2. При возникновении форс-мажора Стороны обязуются извещать друг друга и координировать свои действия для наилучшего скорейшего исполнения настоящего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а.</w:t>
      </w:r>
    </w:p>
    <w:p w14:paraId="160A9568" w14:textId="7A95424D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СРОК ДЕЙСТВИЯ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</w:t>
      </w:r>
    </w:p>
    <w:p w14:paraId="2F1285D5" w14:textId="430BEAA2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Настоящий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 вступает в силу с момента подписания обеими сторонами и действует до полного выполнен</w:t>
      </w:r>
      <w:r w:rsidR="004B4EC6" w:rsidRPr="005D4160">
        <w:rPr>
          <w:sz w:val="22"/>
          <w:szCs w:val="22"/>
        </w:rPr>
        <w:t>ия сторонами своих обязательств</w:t>
      </w:r>
      <w:r w:rsidRPr="005D4160">
        <w:rPr>
          <w:sz w:val="22"/>
          <w:szCs w:val="22"/>
        </w:rPr>
        <w:t xml:space="preserve"> согласно подписанны</w:t>
      </w:r>
      <w:r w:rsidR="002212B7" w:rsidRPr="005D4160">
        <w:rPr>
          <w:sz w:val="22"/>
          <w:szCs w:val="22"/>
        </w:rPr>
        <w:t xml:space="preserve">м </w:t>
      </w:r>
      <w:r w:rsidR="005A3DB0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риложени</w:t>
      </w:r>
      <w:r w:rsidR="002212B7" w:rsidRPr="005D4160">
        <w:rPr>
          <w:sz w:val="22"/>
          <w:szCs w:val="22"/>
        </w:rPr>
        <w:t>ям.</w:t>
      </w:r>
    </w:p>
    <w:p w14:paraId="74A5080E" w14:textId="7E52CBC8" w:rsidR="00811C90" w:rsidRPr="005D4160" w:rsidRDefault="00217D3F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Все изменения и дополнения к настоящему Контракту совершаются в письменной форме и подписываются Сторонами, либо уполномоченными представителями Сторон.</w:t>
      </w:r>
    </w:p>
    <w:p w14:paraId="3439750D" w14:textId="1910DB75" w:rsidR="00217D3F" w:rsidRPr="005D4160" w:rsidRDefault="00217D3F" w:rsidP="00B50B33">
      <w:pPr>
        <w:ind w:right="-2"/>
        <w:jc w:val="center"/>
        <w:rPr>
          <w:sz w:val="22"/>
          <w:szCs w:val="22"/>
        </w:rPr>
      </w:pPr>
      <w:r w:rsidRPr="005D4160">
        <w:rPr>
          <w:b/>
          <w:bCs/>
          <w:sz w:val="22"/>
          <w:szCs w:val="22"/>
        </w:rPr>
        <w:t>10. АНТИКОРРУПЦИОННАЯ ОГОВОРКА</w:t>
      </w:r>
    </w:p>
    <w:p w14:paraId="1B4C5536" w14:textId="0295C377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10.1. При исполнении своих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</w:t>
      </w:r>
      <w:r w:rsidRPr="005D4160">
        <w:rPr>
          <w:sz w:val="22"/>
          <w:szCs w:val="22"/>
        </w:rPr>
        <w:lastRenderedPageBreak/>
        <w:t>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A6DA8CB" w14:textId="2AC70AA8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10.2. При исполнении своих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14:paraId="01B5BDA8" w14:textId="69AD7894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14:paraId="7025EA26" w14:textId="291A8186" w:rsidR="00B50B33" w:rsidRPr="005D4160" w:rsidRDefault="00B50B33" w:rsidP="00B50B33">
      <w:pPr>
        <w:suppressAutoHyphens/>
        <w:ind w:right="-2"/>
        <w:jc w:val="center"/>
        <w:rPr>
          <w:b/>
          <w:bCs/>
          <w:sz w:val="22"/>
          <w:szCs w:val="22"/>
          <w:lang w:eastAsia="zh-CN"/>
        </w:rPr>
      </w:pPr>
      <w:r w:rsidRPr="005D4160">
        <w:rPr>
          <w:b/>
          <w:bCs/>
          <w:sz w:val="22"/>
          <w:szCs w:val="22"/>
          <w:lang w:eastAsia="zh-CN"/>
        </w:rPr>
        <w:t>11. КОНФИДЕНЦИАЛЬНАЯ ИНФОРМАЦИЯ</w:t>
      </w:r>
    </w:p>
    <w:p w14:paraId="7994B2CE" w14:textId="12BD13C5" w:rsidR="00B50B33" w:rsidRPr="005D4160" w:rsidRDefault="00B50B33" w:rsidP="00B50B33">
      <w:pPr>
        <w:suppressAutoHyphens/>
        <w:ind w:right="-2"/>
        <w:jc w:val="both"/>
        <w:rPr>
          <w:sz w:val="22"/>
          <w:szCs w:val="22"/>
          <w:lang w:eastAsia="zh-CN"/>
        </w:rPr>
      </w:pPr>
      <w:r w:rsidRPr="005D4160">
        <w:rPr>
          <w:sz w:val="22"/>
          <w:szCs w:val="22"/>
          <w:lang w:eastAsia="zh-CN"/>
        </w:rPr>
        <w:t>11.1. Для целей настоящего Контракта термин «Конфиденциальная информация» означает любую информацию по настоящему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589C848B" w14:textId="6B418F7C" w:rsidR="00B50B33" w:rsidRPr="005D4160" w:rsidRDefault="00B50B33" w:rsidP="00B50B33">
      <w:pPr>
        <w:suppressAutoHyphens/>
        <w:ind w:right="-2"/>
        <w:jc w:val="both"/>
        <w:rPr>
          <w:sz w:val="22"/>
          <w:szCs w:val="22"/>
          <w:lang w:eastAsia="zh-CN"/>
        </w:rPr>
      </w:pPr>
      <w:r w:rsidRPr="005D4160">
        <w:rPr>
          <w:sz w:val="22"/>
          <w:szCs w:val="22"/>
          <w:lang w:eastAsia="zh-CN"/>
        </w:rPr>
        <w:t>11.2. Информация о протоколах испытаний, в том числе их электронные образы, оформленных по результатам работ, выполненных по настоящему Контракту, предоставляется в Федеральную службу по аккредитации, согласно приказу Минэкономразвития России от 24.10.2020 г.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по защищенному каналу связи.</w:t>
      </w:r>
    </w:p>
    <w:p w14:paraId="7C7E9B42" w14:textId="5FCEF2B0" w:rsidR="004867B6" w:rsidRPr="005D4160" w:rsidRDefault="00B50B33" w:rsidP="00B50B33">
      <w:pPr>
        <w:pStyle w:val="FR1"/>
        <w:tabs>
          <w:tab w:val="left" w:pos="5835"/>
        </w:tabs>
        <w:ind w:left="0" w:right="-2"/>
        <w:jc w:val="center"/>
        <w:rPr>
          <w:b/>
          <w:caps/>
          <w:sz w:val="22"/>
          <w:szCs w:val="22"/>
        </w:rPr>
      </w:pPr>
      <w:r w:rsidRPr="005D4160">
        <w:rPr>
          <w:b/>
          <w:caps/>
          <w:sz w:val="22"/>
          <w:szCs w:val="22"/>
        </w:rPr>
        <w:t>12. Адреса, реквизиты и подписи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493"/>
        <w:gridCol w:w="4146"/>
      </w:tblGrid>
      <w:tr w:rsidR="00283C8B" w:rsidRPr="005D4160" w14:paraId="08B2FE2C" w14:textId="77777777" w:rsidTr="00B50B33">
        <w:trPr>
          <w:trHeight w:val="444"/>
        </w:trPr>
        <w:tc>
          <w:tcPr>
            <w:tcW w:w="5493" w:type="dxa"/>
          </w:tcPr>
          <w:p w14:paraId="0EA62996" w14:textId="77777777" w:rsidR="006309C0" w:rsidRPr="005D4160" w:rsidRDefault="00FE148E" w:rsidP="00B50B33">
            <w:pPr>
              <w:tabs>
                <w:tab w:val="left" w:pos="11199"/>
              </w:tabs>
              <w:ind w:right="-2"/>
              <w:rPr>
                <w:b/>
                <w:caps/>
                <w:sz w:val="22"/>
                <w:szCs w:val="22"/>
              </w:rPr>
            </w:pPr>
            <w:r w:rsidRPr="005D4160">
              <w:rPr>
                <w:b/>
                <w:caps/>
                <w:sz w:val="22"/>
                <w:szCs w:val="22"/>
              </w:rPr>
              <w:t>ЗАКАЗЧИК</w:t>
            </w:r>
            <w:r w:rsidR="006309C0" w:rsidRPr="005D4160">
              <w:rPr>
                <w:b/>
                <w:caps/>
                <w:sz w:val="22"/>
                <w:szCs w:val="22"/>
              </w:rPr>
              <w:t>:</w:t>
            </w:r>
          </w:p>
          <w:p w14:paraId="17961452" w14:textId="77777777" w:rsidR="007C008A" w:rsidRPr="005D4160" w:rsidRDefault="007C008A" w:rsidP="00B50B33">
            <w:pPr>
              <w:tabs>
                <w:tab w:val="left" w:pos="11199"/>
              </w:tabs>
              <w:ind w:right="-2"/>
              <w:rPr>
                <w:sz w:val="22"/>
                <w:szCs w:val="22"/>
              </w:rPr>
            </w:pPr>
          </w:p>
        </w:tc>
        <w:tc>
          <w:tcPr>
            <w:tcW w:w="4146" w:type="dxa"/>
          </w:tcPr>
          <w:p w14:paraId="7396436F" w14:textId="77777777" w:rsidR="006309C0" w:rsidRPr="005D4160" w:rsidRDefault="00FE148E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/>
                <w:caps/>
                <w:sz w:val="22"/>
                <w:szCs w:val="22"/>
              </w:rPr>
              <w:t>ИСПОЛНИТЕЛЬ</w:t>
            </w:r>
            <w:r w:rsidR="006309C0" w:rsidRPr="005D4160">
              <w:rPr>
                <w:b/>
                <w:caps/>
                <w:sz w:val="22"/>
                <w:szCs w:val="22"/>
              </w:rPr>
              <w:t>:</w:t>
            </w:r>
          </w:p>
          <w:p w14:paraId="66A5FB9F" w14:textId="77777777" w:rsidR="00283C8B" w:rsidRPr="005D4160" w:rsidRDefault="00283C8B" w:rsidP="00B50B33">
            <w:pPr>
              <w:ind w:right="-2"/>
              <w:rPr>
                <w:sz w:val="22"/>
                <w:szCs w:val="22"/>
              </w:rPr>
            </w:pPr>
          </w:p>
        </w:tc>
      </w:tr>
      <w:tr w:rsidR="006D48BF" w:rsidRPr="005D4160" w14:paraId="5D8C8558" w14:textId="77777777" w:rsidTr="00B50B33">
        <w:trPr>
          <w:trHeight w:val="1276"/>
        </w:trPr>
        <w:tc>
          <w:tcPr>
            <w:tcW w:w="5493" w:type="dxa"/>
          </w:tcPr>
          <w:p w14:paraId="55CD97AE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НаименованиеПо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2" w:name="Контр_НаименованиеПо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ФГБУ "УПРАВЛЕНИЕ "СИБИРЬМЕЛИОВОДХОЗ"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"/>
          </w:p>
          <w:p w14:paraId="4B40C2CE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ИНН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3" w:name="Контр_ИНН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2460021116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3"/>
            <w:r w:rsidR="00F435BB" w:rsidRPr="005D4160">
              <w:rPr>
                <w:bCs/>
                <w:sz w:val="22"/>
                <w:szCs w:val="22"/>
              </w:rPr>
              <w:t xml:space="preserve"> 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КПП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4" w:name="Контр_КПП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246301001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"/>
          </w:p>
          <w:p w14:paraId="4305632A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20196Х90420 в Отделе №19 Управления Федерального казначейства по Красноярскому краю</w:t>
            </w:r>
          </w:p>
          <w:p w14:paraId="40BA2D68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казначейский счет (расчетный счет) 03214643000000011900</w:t>
            </w:r>
          </w:p>
          <w:p w14:paraId="416CBEE1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D4160">
              <w:rPr>
                <w:bCs/>
                <w:color w:val="000000"/>
                <w:sz w:val="22"/>
                <w:szCs w:val="22"/>
              </w:rPr>
              <w:t>кор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>/счет</w:t>
            </w:r>
            <w:proofErr w:type="gramEnd"/>
            <w:r w:rsidRPr="005D4160">
              <w:rPr>
                <w:bCs/>
                <w:color w:val="000000"/>
                <w:sz w:val="22"/>
                <w:szCs w:val="22"/>
              </w:rPr>
              <w:t xml:space="preserve"> 40102810245370000011</w:t>
            </w:r>
          </w:p>
          <w:p w14:paraId="4E3AAEED" w14:textId="6BF0FDD0" w:rsidR="004867B6" w:rsidRPr="005D4160" w:rsidRDefault="004867B6" w:rsidP="00B50B33">
            <w:pPr>
              <w:ind w:right="-2"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5D4160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</w:t>
            </w:r>
            <w:r w:rsidR="00B50B33" w:rsidRPr="005D4160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5D4160">
              <w:rPr>
                <w:bCs/>
                <w:color w:val="000000"/>
                <w:sz w:val="22"/>
                <w:szCs w:val="22"/>
              </w:rPr>
              <w:t>БИК 010407105</w:t>
            </w:r>
          </w:p>
          <w:p w14:paraId="3C55A459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Получатель: УФК по Красноярскому краю (ФГБУ "Управление "Сибирьмелиоводхоз" л/с 20196X90420)</w:t>
            </w:r>
          </w:p>
          <w:p w14:paraId="151E6998" w14:textId="0147189F" w:rsidR="00F435BB" w:rsidRPr="005D4160" w:rsidRDefault="00491F7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>Юр. адрес:</w:t>
            </w:r>
            <w:r w:rsidR="00B12972" w:rsidRPr="005D4160">
              <w:rPr>
                <w:bCs/>
                <w:sz w:val="22"/>
                <w:szCs w:val="22"/>
              </w:rPr>
              <w:t xml:space="preserve">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ЮридическийАдр"/>
                  <w:enabled/>
                  <w:calcOnExit w:val="0"/>
                  <w:textInput>
                    <w:default w:val="ЮридическийАдресКонтрагента"/>
                  </w:textInput>
                </w:ffData>
              </w:fldChar>
            </w:r>
            <w:bookmarkStart w:id="5" w:name="Контр_ЮридическийАдр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660041, Красноярский край, г. Красноярск, пр-кт Свободный, дом 68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"/>
            <w:r w:rsidR="004867B6" w:rsidRPr="005D4160">
              <w:rPr>
                <w:bCs/>
                <w:sz w:val="22"/>
                <w:szCs w:val="22"/>
              </w:rPr>
              <w:t>, 4 этаж</w:t>
            </w:r>
          </w:p>
          <w:p w14:paraId="1CA5C928" w14:textId="1F8840C7" w:rsidR="006D48BF" w:rsidRPr="005D4160" w:rsidRDefault="008D1523" w:rsidP="00B50B33">
            <w:pPr>
              <w:ind w:right="-2"/>
              <w:rPr>
                <w:bCs/>
                <w:sz w:val="22"/>
                <w:szCs w:val="22"/>
                <w:lang w:val="en-US"/>
              </w:rPr>
            </w:pPr>
            <w:r w:rsidRPr="005D4160">
              <w:rPr>
                <w:bCs/>
                <w:sz w:val="22"/>
                <w:szCs w:val="22"/>
              </w:rPr>
              <w:t>Тел</w:t>
            </w:r>
            <w:r w:rsidRPr="005D4160">
              <w:rPr>
                <w:bCs/>
                <w:sz w:val="22"/>
                <w:szCs w:val="22"/>
                <w:lang w:val="en-US"/>
              </w:rPr>
              <w:t xml:space="preserve">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ТелефонКонтраг"/>
                  <w:enabled/>
                  <w:calcOnExit w:val="0"/>
                  <w:textInput>
                    <w:default w:val="ТелефонКонтрагента"/>
                  </w:textInput>
                </w:ffData>
              </w:fldChar>
            </w:r>
            <w:bookmarkStart w:id="6" w:name="Контр_ТелефонКонтраг"/>
            <w:r w:rsidR="00F435BB" w:rsidRPr="005D4160">
              <w:rPr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  <w:lang w:val="en-US"/>
              </w:rPr>
              <w:t>+73912345077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6"/>
            <w:r w:rsidR="004867B6" w:rsidRPr="005D4160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4867B6" w:rsidRPr="005D4160">
              <w:rPr>
                <w:sz w:val="22"/>
                <w:szCs w:val="22"/>
                <w:lang w:val="en-US"/>
              </w:rPr>
              <w:t>e-mail: krasmelio@mail.ru</w:t>
            </w:r>
          </w:p>
        </w:tc>
        <w:tc>
          <w:tcPr>
            <w:tcW w:w="4146" w:type="dxa"/>
          </w:tcPr>
          <w:p w14:paraId="1F22B330" w14:textId="16795800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</w:p>
          <w:p w14:paraId="1140FFFF" w14:textId="341C1E09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F435BB" w:rsidRPr="005D4160">
              <w:rPr>
                <w:bCs/>
                <w:sz w:val="22"/>
                <w:szCs w:val="22"/>
              </w:rPr>
              <w:t xml:space="preserve">/ </w:t>
            </w:r>
          </w:p>
          <w:p w14:paraId="05A99F06" w14:textId="35B91FEE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ОГРН, ОГРНИП </w:t>
            </w:r>
          </w:p>
          <w:p w14:paraId="5746644C" w14:textId="1A0AAD14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Банковский счет: </w:t>
            </w:r>
          </w:p>
          <w:p w14:paraId="42829D83" w14:textId="269E93E9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 </w:t>
            </w:r>
          </w:p>
          <w:p w14:paraId="27E185A1" w14:textId="2C9D1B9A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БИК банка </w:t>
            </w:r>
          </w:p>
          <w:p w14:paraId="11D03F91" w14:textId="2238A123" w:rsidR="00B02C0C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Кор. счет банка: </w:t>
            </w:r>
          </w:p>
          <w:p w14:paraId="7D235B7D" w14:textId="718A8C69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</w:p>
          <w:p w14:paraId="5079C4FE" w14:textId="6B398A09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</w:p>
          <w:p w14:paraId="6A872467" w14:textId="77777777" w:rsidR="006D48BF" w:rsidRPr="005D4160" w:rsidRDefault="006D48BF" w:rsidP="00B50B33">
            <w:pPr>
              <w:ind w:right="-2"/>
              <w:rPr>
                <w:b/>
                <w:caps/>
                <w:sz w:val="22"/>
                <w:szCs w:val="22"/>
              </w:rPr>
            </w:pPr>
          </w:p>
        </w:tc>
      </w:tr>
    </w:tbl>
    <w:p w14:paraId="72E45975" w14:textId="77777777" w:rsidR="00283C8B" w:rsidRPr="005D4160" w:rsidRDefault="00283C8B" w:rsidP="00B50B33">
      <w:pPr>
        <w:pStyle w:val="FR1"/>
        <w:ind w:left="0" w:right="-2"/>
        <w:jc w:val="both"/>
        <w:rPr>
          <w:sz w:val="22"/>
          <w:szCs w:val="22"/>
        </w:rPr>
      </w:pPr>
    </w:p>
    <w:tbl>
      <w:tblPr>
        <w:tblW w:w="10895" w:type="dxa"/>
        <w:tblLook w:val="04A0" w:firstRow="1" w:lastRow="0" w:firstColumn="1" w:lastColumn="0" w:noHBand="0" w:noVBand="1"/>
      </w:tblPr>
      <w:tblGrid>
        <w:gridCol w:w="5456"/>
        <w:gridCol w:w="5439"/>
      </w:tblGrid>
      <w:tr w:rsidR="00F435BB" w:rsidRPr="005D4160" w14:paraId="4CD415FE" w14:textId="77777777" w:rsidTr="0005100E">
        <w:trPr>
          <w:trHeight w:val="403"/>
        </w:trPr>
        <w:tc>
          <w:tcPr>
            <w:tcW w:w="5456" w:type="dxa"/>
          </w:tcPr>
          <w:p w14:paraId="3D48CB33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439" w:type="dxa"/>
          </w:tcPr>
          <w:p w14:paraId="2CA83A5F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F435BB" w:rsidRPr="005D4160" w14:paraId="67FD93AE" w14:textId="77777777" w:rsidTr="0005100E">
        <w:trPr>
          <w:trHeight w:val="382"/>
        </w:trPr>
        <w:tc>
          <w:tcPr>
            <w:tcW w:w="5456" w:type="dxa"/>
          </w:tcPr>
          <w:p w14:paraId="7F5C960C" w14:textId="62A4C307" w:rsidR="00F435BB" w:rsidRPr="005D4160" w:rsidRDefault="003220B1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>В</w:t>
            </w:r>
            <w:r w:rsidR="004867B6" w:rsidRPr="005D4160">
              <w:rPr>
                <w:bCs/>
                <w:sz w:val="22"/>
                <w:szCs w:val="22"/>
              </w:rPr>
              <w:t>рио</w:t>
            </w:r>
            <w:r w:rsidRPr="005D4160">
              <w:rPr>
                <w:bCs/>
                <w:sz w:val="22"/>
                <w:szCs w:val="22"/>
              </w:rPr>
              <w:t xml:space="preserve">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Должность1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bookmarkStart w:id="7" w:name="Контр_Должность1"/>
            <w:r w:rsidR="00F33FA0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sz w:val="22"/>
                <w:szCs w:val="22"/>
              </w:rPr>
              <w:t>д</w:t>
            </w:r>
            <w:r w:rsidR="00F33FA0" w:rsidRPr="005D4160">
              <w:rPr>
                <w:bCs/>
                <w:noProof/>
                <w:sz w:val="22"/>
                <w:szCs w:val="22"/>
              </w:rPr>
              <w:t>иректор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7"/>
            <w:r w:rsidRPr="005D4160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5439" w:type="dxa"/>
          </w:tcPr>
          <w:p w14:paraId="1DF55654" w14:textId="197158B5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</w:p>
        </w:tc>
      </w:tr>
      <w:tr w:rsidR="00F435BB" w:rsidRPr="005D4160" w14:paraId="713A3331" w14:textId="77777777" w:rsidTr="0005100E">
        <w:trPr>
          <w:trHeight w:val="403"/>
        </w:trPr>
        <w:tc>
          <w:tcPr>
            <w:tcW w:w="5456" w:type="dxa"/>
          </w:tcPr>
          <w:p w14:paraId="061758C6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439" w:type="dxa"/>
          </w:tcPr>
          <w:p w14:paraId="48B5603F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</w:p>
        </w:tc>
      </w:tr>
      <w:tr w:rsidR="00F435BB" w:rsidRPr="005D4160" w14:paraId="61B1A804" w14:textId="77777777" w:rsidTr="0005100E">
        <w:trPr>
          <w:trHeight w:val="382"/>
        </w:trPr>
        <w:tc>
          <w:tcPr>
            <w:tcW w:w="5456" w:type="dxa"/>
          </w:tcPr>
          <w:p w14:paraId="60CAC4A0" w14:textId="3AE77A12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_______________/</w:t>
            </w:r>
            <w:r w:rsidR="003220B1" w:rsidRPr="005D4160">
              <w:rPr>
                <w:bCs/>
                <w:sz w:val="22"/>
                <w:szCs w:val="22"/>
              </w:rPr>
              <w:t xml:space="preserve">Е.В. </w:t>
            </w:r>
            <w:proofErr w:type="spellStart"/>
            <w:r w:rsidR="003220B1" w:rsidRPr="005D4160">
              <w:rPr>
                <w:bCs/>
                <w:sz w:val="22"/>
                <w:szCs w:val="22"/>
              </w:rPr>
              <w:t>Лозневая</w:t>
            </w:r>
            <w:proofErr w:type="spellEnd"/>
            <w:r w:rsidRPr="005D4160">
              <w:rPr>
                <w:sz w:val="22"/>
                <w:szCs w:val="22"/>
              </w:rPr>
              <w:t xml:space="preserve"> /</w:t>
            </w:r>
          </w:p>
        </w:tc>
        <w:tc>
          <w:tcPr>
            <w:tcW w:w="5439" w:type="dxa"/>
          </w:tcPr>
          <w:p w14:paraId="5DE628A2" w14:textId="2C64DEB6" w:rsidR="00F435BB" w:rsidRPr="005D4160" w:rsidRDefault="00F435BB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_______________/ /</w:t>
            </w:r>
          </w:p>
        </w:tc>
      </w:tr>
      <w:tr w:rsidR="00F435BB" w:rsidRPr="005D4160" w14:paraId="42A3FD3C" w14:textId="77777777" w:rsidTr="0005100E">
        <w:trPr>
          <w:trHeight w:val="403"/>
        </w:trPr>
        <w:tc>
          <w:tcPr>
            <w:tcW w:w="5456" w:type="dxa"/>
          </w:tcPr>
          <w:p w14:paraId="77878122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  <w:tc>
          <w:tcPr>
            <w:tcW w:w="5439" w:type="dxa"/>
          </w:tcPr>
          <w:p w14:paraId="2471F3D5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</w:tr>
    </w:tbl>
    <w:p w14:paraId="546CC2B6" w14:textId="77777777" w:rsidR="000772C4" w:rsidRPr="005D4160" w:rsidRDefault="000772C4" w:rsidP="00B50B33">
      <w:pPr>
        <w:keepLines/>
        <w:widowControl w:val="0"/>
        <w:ind w:right="-2"/>
        <w:jc w:val="both"/>
        <w:rPr>
          <w:sz w:val="22"/>
          <w:szCs w:val="22"/>
        </w:rPr>
      </w:pPr>
    </w:p>
    <w:p w14:paraId="6B769023" w14:textId="77777777" w:rsidR="006D48BF" w:rsidRPr="005D4160" w:rsidRDefault="009A1799" w:rsidP="00B50B33">
      <w:pPr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br w:type="page"/>
      </w:r>
    </w:p>
    <w:p w14:paraId="3E848E9E" w14:textId="77777777" w:rsidR="006D48BF" w:rsidRPr="005D4160" w:rsidRDefault="006D48BF" w:rsidP="00B50B33">
      <w:pPr>
        <w:ind w:right="-2"/>
        <w:jc w:val="center"/>
        <w:rPr>
          <w:b/>
          <w:sz w:val="22"/>
          <w:szCs w:val="22"/>
        </w:rPr>
      </w:pPr>
    </w:p>
    <w:p w14:paraId="7E601FA2" w14:textId="77777777" w:rsidR="00C05159" w:rsidRPr="005D4160" w:rsidRDefault="00C05159" w:rsidP="00B50B33">
      <w:pPr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Приложение № </w:t>
      </w:r>
      <w:r w:rsidR="00CD4E30" w:rsidRPr="005D4160">
        <w:rPr>
          <w:b/>
          <w:sz w:val="22"/>
          <w:szCs w:val="22"/>
        </w:rPr>
        <w:t>1</w:t>
      </w:r>
    </w:p>
    <w:p w14:paraId="48AA7AB2" w14:textId="77777777" w:rsidR="007C008A" w:rsidRPr="005D4160" w:rsidRDefault="007C008A" w:rsidP="00B50B33">
      <w:pPr>
        <w:ind w:right="-2"/>
        <w:jc w:val="right"/>
        <w:rPr>
          <w:b/>
          <w:sz w:val="22"/>
          <w:szCs w:val="22"/>
        </w:rPr>
      </w:pPr>
    </w:p>
    <w:p w14:paraId="4F31C76B" w14:textId="500AA63C" w:rsidR="0037395B" w:rsidRPr="005D4160" w:rsidRDefault="00C05159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у ИТС от</w:t>
      </w:r>
      <w:r w:rsidR="00B12972" w:rsidRPr="005D4160">
        <w:rPr>
          <w:b/>
          <w:sz w:val="22"/>
          <w:szCs w:val="22"/>
        </w:rPr>
        <w:t xml:space="preserve"> </w:t>
      </w:r>
      <w:r w:rsidR="00B50B33" w:rsidRPr="005D4160">
        <w:rPr>
          <w:b/>
          <w:sz w:val="22"/>
          <w:szCs w:val="22"/>
        </w:rPr>
        <w:t>_</w:t>
      </w:r>
      <w:proofErr w:type="gramStart"/>
      <w:r w:rsidR="00B50B33" w:rsidRPr="005D4160">
        <w:rPr>
          <w:b/>
          <w:sz w:val="22"/>
          <w:szCs w:val="22"/>
        </w:rPr>
        <w:t>_._</w:t>
      </w:r>
      <w:proofErr w:type="gramEnd"/>
      <w:r w:rsidR="00B50B33" w:rsidRPr="005D4160">
        <w:rPr>
          <w:b/>
          <w:sz w:val="22"/>
          <w:szCs w:val="22"/>
        </w:rPr>
        <w:t>_.2026</w:t>
      </w:r>
      <w:r w:rsidR="00B12972" w:rsidRPr="005D4160">
        <w:rPr>
          <w:b/>
          <w:sz w:val="22"/>
          <w:szCs w:val="22"/>
        </w:rPr>
        <w:t xml:space="preserve"> </w:t>
      </w:r>
      <w:r w:rsidRPr="005D4160">
        <w:rPr>
          <w:b/>
          <w:sz w:val="22"/>
          <w:szCs w:val="22"/>
        </w:rPr>
        <w:t>№</w:t>
      </w:r>
      <w:r w:rsidR="00B12972" w:rsidRPr="005D4160">
        <w:rPr>
          <w:b/>
          <w:sz w:val="22"/>
          <w:szCs w:val="22"/>
        </w:rPr>
        <w:t xml:space="preserve"> </w:t>
      </w:r>
      <w:r w:rsidR="000C107A">
        <w:rPr>
          <w:b/>
          <w:sz w:val="22"/>
          <w:szCs w:val="22"/>
        </w:rPr>
        <w:t>___</w:t>
      </w:r>
    </w:p>
    <w:p w14:paraId="43BC3C06" w14:textId="77777777" w:rsidR="00C05159" w:rsidRPr="005D4160" w:rsidRDefault="00C05159" w:rsidP="00B50B33">
      <w:pPr>
        <w:ind w:right="-2"/>
        <w:rPr>
          <w:sz w:val="22"/>
          <w:szCs w:val="22"/>
        </w:rPr>
      </w:pPr>
    </w:p>
    <w:p w14:paraId="27577817" w14:textId="10670635" w:rsidR="006C2395" w:rsidRPr="005D4160" w:rsidRDefault="00C05159" w:rsidP="00B50B33">
      <w:pPr>
        <w:tabs>
          <w:tab w:val="left" w:pos="11199"/>
        </w:tabs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Срок действия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а:</w:t>
      </w:r>
      <w:r w:rsidR="00B12972" w:rsidRPr="005D4160">
        <w:rPr>
          <w:b/>
          <w:sz w:val="22"/>
          <w:szCs w:val="22"/>
        </w:rPr>
        <w:t xml:space="preserve"> </w:t>
      </w:r>
      <w:r w:rsidR="00470952" w:rsidRPr="005D4160">
        <w:rPr>
          <w:b/>
          <w:sz w:val="22"/>
          <w:szCs w:val="22"/>
        </w:rPr>
        <w:fldChar w:fldCharType="begin">
          <w:ffData>
            <w:name w:val="ДатаНачалаДействия"/>
            <w:enabled/>
            <w:calcOnExit w:val="0"/>
            <w:textInput>
              <w:default w:val="Дата начала действия"/>
            </w:textInput>
          </w:ffData>
        </w:fldChar>
      </w:r>
      <w:bookmarkStart w:id="8" w:name="ДатаНачалаДействия"/>
      <w:r w:rsidR="00470952" w:rsidRPr="005D4160">
        <w:rPr>
          <w:b/>
          <w:sz w:val="22"/>
          <w:szCs w:val="22"/>
        </w:rPr>
        <w:instrText xml:space="preserve"> FORMTEXT </w:instrText>
      </w:r>
      <w:r w:rsidR="00470952" w:rsidRPr="005D4160">
        <w:rPr>
          <w:b/>
          <w:sz w:val="22"/>
          <w:szCs w:val="22"/>
        </w:rPr>
      </w:r>
      <w:r w:rsidR="00470952" w:rsidRPr="005D4160">
        <w:rPr>
          <w:b/>
          <w:sz w:val="22"/>
          <w:szCs w:val="22"/>
        </w:rPr>
        <w:fldChar w:fldCharType="separate"/>
      </w:r>
      <w:r w:rsidR="00470952" w:rsidRPr="005D4160">
        <w:rPr>
          <w:b/>
          <w:noProof/>
          <w:sz w:val="22"/>
          <w:szCs w:val="22"/>
        </w:rPr>
        <w:t>01.04.2026</w:t>
      </w:r>
      <w:r w:rsidR="00470952" w:rsidRPr="005D4160">
        <w:rPr>
          <w:b/>
          <w:sz w:val="22"/>
          <w:szCs w:val="22"/>
        </w:rPr>
        <w:fldChar w:fldCharType="end"/>
      </w:r>
      <w:bookmarkEnd w:id="8"/>
      <w:r w:rsidR="00B12972" w:rsidRPr="005D4160">
        <w:rPr>
          <w:b/>
          <w:sz w:val="22"/>
          <w:szCs w:val="22"/>
        </w:rPr>
        <w:t xml:space="preserve"> </w:t>
      </w:r>
      <w:r w:rsidR="006752A6" w:rsidRPr="005D4160">
        <w:rPr>
          <w:i/>
          <w:sz w:val="22"/>
          <w:szCs w:val="22"/>
        </w:rPr>
        <w:t xml:space="preserve">- </w:t>
      </w:r>
      <w:bookmarkStart w:id="9" w:name="ДатаОкончанияДействи"/>
      <w:r w:rsidR="00813FED" w:rsidRPr="005D4160">
        <w:rPr>
          <w:b/>
          <w:sz w:val="22"/>
          <w:szCs w:val="22"/>
        </w:rPr>
        <w:fldChar w:fldCharType="begin">
          <w:ffData>
            <w:name w:val="ДатаОкончанияДействи"/>
            <w:enabled/>
            <w:calcOnExit w:val="0"/>
            <w:textInput>
              <w:default w:val="Дата окончания действия"/>
            </w:textInput>
          </w:ffData>
        </w:fldChar>
      </w:r>
      <w:r w:rsidR="00813FED" w:rsidRPr="005D4160">
        <w:rPr>
          <w:b/>
          <w:sz w:val="22"/>
          <w:szCs w:val="22"/>
        </w:rPr>
        <w:instrText xml:space="preserve"> FORMTEXT </w:instrText>
      </w:r>
      <w:r w:rsidR="00813FED" w:rsidRPr="005D4160">
        <w:rPr>
          <w:b/>
          <w:sz w:val="22"/>
          <w:szCs w:val="22"/>
        </w:rPr>
      </w:r>
      <w:r w:rsidR="00813FED" w:rsidRPr="005D4160">
        <w:rPr>
          <w:b/>
          <w:sz w:val="22"/>
          <w:szCs w:val="22"/>
        </w:rPr>
        <w:fldChar w:fldCharType="separate"/>
      </w:r>
      <w:r w:rsidR="00813FED" w:rsidRPr="005D4160">
        <w:rPr>
          <w:b/>
          <w:noProof/>
          <w:sz w:val="22"/>
          <w:szCs w:val="22"/>
        </w:rPr>
        <w:t>31.03.2027</w:t>
      </w:r>
      <w:r w:rsidR="00813FED" w:rsidRPr="005D4160">
        <w:rPr>
          <w:b/>
          <w:sz w:val="22"/>
          <w:szCs w:val="22"/>
        </w:rPr>
        <w:fldChar w:fldCharType="end"/>
      </w:r>
      <w:bookmarkEnd w:id="9"/>
    </w:p>
    <w:p w14:paraId="61A6CFE3" w14:textId="77777777" w:rsidR="00C05159" w:rsidRPr="005D4160" w:rsidRDefault="00C05159" w:rsidP="00B50B33">
      <w:pPr>
        <w:tabs>
          <w:tab w:val="left" w:pos="11199"/>
        </w:tabs>
        <w:ind w:right="-2"/>
        <w:rPr>
          <w:sz w:val="22"/>
          <w:szCs w:val="22"/>
        </w:rPr>
      </w:pPr>
    </w:p>
    <w:p w14:paraId="578226E2" w14:textId="66A8B47C" w:rsidR="00D6102A" w:rsidRPr="005D4160" w:rsidRDefault="00C05159" w:rsidP="00B50B33">
      <w:pPr>
        <w:tabs>
          <w:tab w:val="left" w:pos="11199"/>
        </w:tabs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Количество месяцев</w:t>
      </w:r>
      <w:r w:rsidR="00B12972" w:rsidRPr="005D4160">
        <w:rPr>
          <w:b/>
          <w:sz w:val="22"/>
          <w:szCs w:val="22"/>
        </w:rPr>
        <w:t xml:space="preserve"> </w:t>
      </w:r>
      <w:r w:rsidRPr="005D4160">
        <w:rPr>
          <w:sz w:val="22"/>
          <w:szCs w:val="22"/>
        </w:rPr>
        <w:t>–</w:t>
      </w:r>
      <w:r w:rsidR="00B12972" w:rsidRPr="005D4160">
        <w:rPr>
          <w:sz w:val="22"/>
          <w:szCs w:val="22"/>
        </w:rPr>
        <w:t xml:space="preserve"> </w:t>
      </w:r>
      <w:r w:rsidR="00470952" w:rsidRPr="005D4160">
        <w:rPr>
          <w:b/>
          <w:sz w:val="22"/>
          <w:szCs w:val="22"/>
        </w:rPr>
        <w:fldChar w:fldCharType="begin">
          <w:ffData>
            <w:name w:val="ПериодВМесяцах"/>
            <w:enabled/>
            <w:calcOnExit w:val="0"/>
            <w:textInput>
              <w:default w:val="Период в месяцах"/>
            </w:textInput>
          </w:ffData>
        </w:fldChar>
      </w:r>
      <w:bookmarkStart w:id="10" w:name="ПериодВМесяцах"/>
      <w:r w:rsidR="00470952" w:rsidRPr="005D4160">
        <w:rPr>
          <w:b/>
          <w:sz w:val="22"/>
          <w:szCs w:val="22"/>
        </w:rPr>
        <w:instrText xml:space="preserve"> FORMTEXT </w:instrText>
      </w:r>
      <w:r w:rsidR="00470952" w:rsidRPr="005D4160">
        <w:rPr>
          <w:b/>
          <w:sz w:val="22"/>
          <w:szCs w:val="22"/>
        </w:rPr>
      </w:r>
      <w:r w:rsidR="00470952" w:rsidRPr="005D4160">
        <w:rPr>
          <w:b/>
          <w:sz w:val="22"/>
          <w:szCs w:val="22"/>
        </w:rPr>
        <w:fldChar w:fldCharType="separate"/>
      </w:r>
      <w:r w:rsidR="00470952" w:rsidRPr="005D4160">
        <w:rPr>
          <w:b/>
          <w:noProof/>
          <w:sz w:val="22"/>
          <w:szCs w:val="22"/>
        </w:rPr>
        <w:t>12</w:t>
      </w:r>
      <w:r w:rsidR="00470952" w:rsidRPr="005D4160">
        <w:rPr>
          <w:b/>
          <w:sz w:val="22"/>
          <w:szCs w:val="22"/>
        </w:rPr>
        <w:fldChar w:fldCharType="end"/>
      </w:r>
      <w:bookmarkEnd w:id="10"/>
    </w:p>
    <w:p w14:paraId="371A89C3" w14:textId="77777777" w:rsidR="00C05159" w:rsidRPr="005D4160" w:rsidRDefault="00C05159" w:rsidP="00B50B33">
      <w:pPr>
        <w:ind w:right="-2"/>
        <w:rPr>
          <w:sz w:val="22"/>
          <w:szCs w:val="22"/>
        </w:rPr>
      </w:pPr>
    </w:p>
    <w:p w14:paraId="1023D9A1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Программные продукты системы "1</w:t>
      </w:r>
      <w:proofErr w:type="gramStart"/>
      <w:r w:rsidRPr="005D4160">
        <w:rPr>
          <w:b/>
          <w:sz w:val="22"/>
          <w:szCs w:val="22"/>
        </w:rPr>
        <w:t>С:Предприятие</w:t>
      </w:r>
      <w:proofErr w:type="gramEnd"/>
      <w:r w:rsidRPr="005D4160">
        <w:rPr>
          <w:b/>
          <w:sz w:val="22"/>
          <w:szCs w:val="22"/>
        </w:rPr>
        <w:t xml:space="preserve">" </w:t>
      </w:r>
      <w:r w:rsidR="00FE148E" w:rsidRPr="005D4160">
        <w:rPr>
          <w:b/>
          <w:sz w:val="22"/>
          <w:szCs w:val="22"/>
        </w:rPr>
        <w:t>ЗАКАЗЧИК</w:t>
      </w:r>
      <w:r w:rsidR="007F76F1" w:rsidRPr="005D4160">
        <w:rPr>
          <w:b/>
          <w:sz w:val="22"/>
          <w:szCs w:val="22"/>
        </w:rPr>
        <w:t>А</w:t>
      </w:r>
    </w:p>
    <w:p w14:paraId="4A60BC85" w14:textId="77777777" w:rsidR="000B739E" w:rsidRPr="005D4160" w:rsidRDefault="000B739E" w:rsidP="00B50B33">
      <w:pPr>
        <w:ind w:right="-2"/>
        <w:rPr>
          <w:b/>
          <w:sz w:val="22"/>
          <w:szCs w:val="22"/>
        </w:rPr>
      </w:pPr>
    </w:p>
    <w:p w14:paraId="7C2D1BA5" w14:textId="77777777" w:rsidR="00C05159" w:rsidRPr="005D4160" w:rsidRDefault="000B739E" w:rsidP="00B50B33">
      <w:pPr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Основной программный продукт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06"/>
        <w:gridCol w:w="3208"/>
        <w:gridCol w:w="3208"/>
      </w:tblGrid>
      <w:tr w:rsidR="009F40ED" w:rsidRPr="005D4160" w14:paraId="709ED009" w14:textId="77777777">
        <w:tc>
          <w:tcPr>
            <w:tcW w:w="1666" w:type="pct"/>
          </w:tcPr>
          <w:p w14:paraId="698A8745" w14:textId="77777777" w:rsidR="003A55B0" w:rsidRPr="005D4160" w:rsidRDefault="003A55B0" w:rsidP="00B50B33">
            <w:pPr>
              <w:tabs>
                <w:tab w:val="left" w:pos="11199"/>
              </w:tabs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67" w:type="pct"/>
          </w:tcPr>
          <w:p w14:paraId="02744580" w14:textId="77777777" w:rsidR="003A55B0" w:rsidRPr="005D4160" w:rsidRDefault="003A55B0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Товар, услуга</w:t>
            </w:r>
          </w:p>
        </w:tc>
        <w:tc>
          <w:tcPr>
            <w:tcW w:w="1667" w:type="pct"/>
          </w:tcPr>
          <w:p w14:paraId="419AF466" w14:textId="77777777" w:rsidR="003A55B0" w:rsidRPr="005D4160" w:rsidRDefault="003A55B0" w:rsidP="00B50B33">
            <w:pPr>
              <w:tabs>
                <w:tab w:val="left" w:pos="11199"/>
              </w:tabs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Регистрационный номер</w:t>
            </w:r>
          </w:p>
        </w:tc>
      </w:tr>
      <w:tr w:rsidR="009F40ED" w:rsidRPr="005D4160" w14:paraId="468C0DD0" w14:textId="77777777">
        <w:tc>
          <w:tcPr>
            <w:tcW w:w="1666" w:type="pct"/>
          </w:tcPr>
          <w:p w14:paraId="179FD817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bookmarkStart w:id="11" w:name="ТЧ_Номер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667" w:type="pct"/>
          </w:tcPr>
          <w:p w14:paraId="6A31B6B5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bookmarkStart w:id="12" w:name="ТЧ_Номенклатура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1С:Закупки. Дополнение к "1С:Бухгалтерия государственного учреждения 8".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667" w:type="pct"/>
          </w:tcPr>
          <w:p w14:paraId="103B1B1E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13" w:name="ТЧ_Актив_РегНомПр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801506219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3"/>
          </w:p>
        </w:tc>
      </w:tr>
      <w:tr w:rsidR="009F40ED" w:rsidRPr="005D4160" w14:paraId="0669D57D" w14:textId="77777777">
        <w:tc>
          <w:tcPr>
            <w:tcW w:w="1666" w:type="pct"/>
          </w:tcPr>
          <w:p w14:paraId="4AF255E7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2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  <w:tc>
          <w:tcPr>
            <w:tcW w:w="1667" w:type="pct"/>
          </w:tcPr>
          <w:p w14:paraId="4DD64D98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1С:Бухгалтерия государственного учреждения 8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  <w:tc>
          <w:tcPr>
            <w:tcW w:w="1667" w:type="pct"/>
          </w:tcPr>
          <w:p w14:paraId="316B8F6B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800234514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</w:tr>
      <w:tr w:rsidR="009F40ED" w:rsidRPr="005D4160" w14:paraId="7F957C2C" w14:textId="77777777">
        <w:tc>
          <w:tcPr>
            <w:tcW w:w="1666" w:type="pct"/>
          </w:tcPr>
          <w:p w14:paraId="252FD92E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bookmarkStart w:id="14" w:name="ТЧ_Номер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3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667" w:type="pct"/>
          </w:tcPr>
          <w:p w14:paraId="37AB791A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bookmarkStart w:id="15" w:name="ТЧ_Номенклатура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1С:Бухгалтерия государственного учреждения 8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67" w:type="pct"/>
          </w:tcPr>
          <w:p w14:paraId="4851A78C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16" w:name="ТЧ_Актив_РегНомПр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800139098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16"/>
          </w:p>
        </w:tc>
      </w:tr>
    </w:tbl>
    <w:p w14:paraId="05FABC15" w14:textId="77777777" w:rsidR="00FE148E" w:rsidRPr="005D4160" w:rsidRDefault="00FE148E" w:rsidP="00B50B33">
      <w:pPr>
        <w:ind w:right="-2"/>
        <w:rPr>
          <w:rStyle w:val="ad"/>
          <w:sz w:val="22"/>
          <w:szCs w:val="22"/>
        </w:rPr>
      </w:pPr>
    </w:p>
    <w:p w14:paraId="7F0E2B18" w14:textId="77777777" w:rsidR="00784DF0" w:rsidRPr="005D4160" w:rsidRDefault="005A6754" w:rsidP="00B50B33">
      <w:pPr>
        <w:ind w:right="-2"/>
        <w:rPr>
          <w:rStyle w:val="ad"/>
          <w:sz w:val="22"/>
          <w:szCs w:val="22"/>
        </w:rPr>
      </w:pPr>
      <w:r w:rsidRPr="005D4160">
        <w:rPr>
          <w:sz w:val="22"/>
          <w:szCs w:val="22"/>
        </w:rPr>
        <w:fldChar w:fldCharType="begin">
          <w:ffData>
            <w:name w:val="ДатаОкончанияИТС"/>
            <w:enabled/>
            <w:calcOnExit w:val="0"/>
            <w:textInput>
              <w:default w:val="Дата окончания ИТС"/>
            </w:textInput>
          </w:ffData>
        </w:fldChar>
      </w:r>
      <w:bookmarkStart w:id="17" w:name="ДатаОкончанияИТС"/>
      <w:r w:rsidR="009F1B1C" w:rsidRPr="005D4160">
        <w:rPr>
          <w:sz w:val="22"/>
          <w:szCs w:val="22"/>
        </w:rPr>
        <w:instrText xml:space="preserve"> FORMTEXT </w:instrText>
      </w:r>
      <w:r w:rsidRPr="005D4160">
        <w:rPr>
          <w:sz w:val="22"/>
          <w:szCs w:val="22"/>
        </w:rPr>
      </w:r>
      <w:r w:rsidRPr="005D4160">
        <w:rPr>
          <w:sz w:val="22"/>
          <w:szCs w:val="22"/>
        </w:rPr>
        <w:fldChar w:fldCharType="separate"/>
      </w:r>
      <w:r w:rsidRPr="005D4160">
        <w:rPr>
          <w:sz w:val="22"/>
          <w:szCs w:val="22"/>
        </w:rPr>
        <w:fldChar w:fldCharType="end"/>
      </w:r>
      <w:bookmarkEnd w:id="17"/>
    </w:p>
    <w:p w14:paraId="5D984422" w14:textId="77777777" w:rsidR="00241839" w:rsidRPr="005D4160" w:rsidRDefault="009A1799" w:rsidP="00B50B33">
      <w:pPr>
        <w:ind w:right="-2"/>
        <w:rPr>
          <w:sz w:val="22"/>
          <w:szCs w:val="22"/>
        </w:rPr>
      </w:pPr>
      <w:r w:rsidRPr="005D4160">
        <w:rPr>
          <w:sz w:val="22"/>
          <w:szCs w:val="22"/>
        </w:rPr>
        <w:br w:type="page"/>
      </w:r>
    </w:p>
    <w:p w14:paraId="357AB57A" w14:textId="77777777" w:rsidR="00C764B5" w:rsidRPr="005D4160" w:rsidRDefault="00C764B5" w:rsidP="00B50B33">
      <w:pPr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lastRenderedPageBreak/>
        <w:t>Приложение № 2</w:t>
      </w:r>
    </w:p>
    <w:p w14:paraId="3F90DD17" w14:textId="77777777" w:rsidR="00C764B5" w:rsidRPr="005D4160" w:rsidRDefault="00C764B5" w:rsidP="00B50B33">
      <w:pPr>
        <w:ind w:right="-2"/>
        <w:jc w:val="right"/>
        <w:rPr>
          <w:b/>
          <w:sz w:val="22"/>
          <w:szCs w:val="22"/>
        </w:rPr>
      </w:pPr>
    </w:p>
    <w:p w14:paraId="337E980B" w14:textId="1A44CB63" w:rsidR="00C764B5" w:rsidRPr="005D4160" w:rsidRDefault="00C764B5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 xml:space="preserve">у ИТС от </w:t>
      </w:r>
      <w:r w:rsidR="00B50B33" w:rsidRPr="005D4160">
        <w:rPr>
          <w:b/>
          <w:sz w:val="22"/>
          <w:szCs w:val="22"/>
        </w:rPr>
        <w:t>_</w:t>
      </w:r>
      <w:proofErr w:type="gramStart"/>
      <w:r w:rsidR="00B50B33" w:rsidRPr="005D4160">
        <w:rPr>
          <w:b/>
          <w:sz w:val="22"/>
          <w:szCs w:val="22"/>
        </w:rPr>
        <w:t>_</w:t>
      </w:r>
      <w:r w:rsidR="000C107A">
        <w:rPr>
          <w:b/>
          <w:sz w:val="22"/>
          <w:szCs w:val="22"/>
        </w:rPr>
        <w:t>.</w:t>
      </w:r>
      <w:r w:rsidR="00B50B33" w:rsidRPr="005D4160">
        <w:rPr>
          <w:b/>
          <w:sz w:val="22"/>
          <w:szCs w:val="22"/>
        </w:rPr>
        <w:t>_</w:t>
      </w:r>
      <w:proofErr w:type="gramEnd"/>
      <w:r w:rsidR="00B50B33" w:rsidRPr="005D4160">
        <w:rPr>
          <w:b/>
          <w:sz w:val="22"/>
          <w:szCs w:val="22"/>
        </w:rPr>
        <w:t>_</w:t>
      </w:r>
      <w:r w:rsidR="000C107A">
        <w:rPr>
          <w:b/>
          <w:sz w:val="22"/>
          <w:szCs w:val="22"/>
        </w:rPr>
        <w:t>.</w:t>
      </w:r>
      <w:r w:rsidR="00B50B33" w:rsidRPr="005D4160">
        <w:rPr>
          <w:b/>
          <w:sz w:val="22"/>
          <w:szCs w:val="22"/>
        </w:rPr>
        <w:t>2026</w:t>
      </w:r>
      <w:r w:rsidRPr="005D4160">
        <w:rPr>
          <w:b/>
          <w:sz w:val="22"/>
          <w:szCs w:val="22"/>
        </w:rPr>
        <w:t xml:space="preserve"> № </w:t>
      </w:r>
      <w:r w:rsidR="000C107A">
        <w:rPr>
          <w:b/>
          <w:sz w:val="22"/>
          <w:szCs w:val="22"/>
        </w:rPr>
        <w:t>___</w:t>
      </w:r>
    </w:p>
    <w:p w14:paraId="1A9BABED" w14:textId="77777777" w:rsidR="00FE148E" w:rsidRPr="005D4160" w:rsidRDefault="00FE148E" w:rsidP="00B50B33">
      <w:pPr>
        <w:ind w:right="-2"/>
        <w:rPr>
          <w:b/>
          <w:sz w:val="22"/>
          <w:szCs w:val="22"/>
        </w:rPr>
      </w:pPr>
    </w:p>
    <w:p w14:paraId="611F52FA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Тарифный план и спецификация услуг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3460"/>
        <w:gridCol w:w="1949"/>
        <w:gridCol w:w="1738"/>
        <w:gridCol w:w="2149"/>
      </w:tblGrid>
      <w:tr w:rsidR="009A1799" w:rsidRPr="005D4160" w14:paraId="3EC93828" w14:textId="77777777" w:rsidTr="00B50B33">
        <w:trPr>
          <w:trHeight w:val="660"/>
        </w:trPr>
        <w:tc>
          <w:tcPr>
            <w:tcW w:w="1047" w:type="dxa"/>
            <w:vMerge w:val="restart"/>
            <w:vAlign w:val="center"/>
          </w:tcPr>
          <w:p w14:paraId="09BF1D49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№ п/п</w:t>
            </w:r>
          </w:p>
        </w:tc>
        <w:tc>
          <w:tcPr>
            <w:tcW w:w="3460" w:type="dxa"/>
            <w:vMerge w:val="restart"/>
            <w:vAlign w:val="center"/>
          </w:tcPr>
          <w:p w14:paraId="03D3328B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Виды работ</w:t>
            </w:r>
          </w:p>
        </w:tc>
        <w:tc>
          <w:tcPr>
            <w:tcW w:w="1949" w:type="dxa"/>
            <w:vMerge w:val="restart"/>
            <w:vAlign w:val="center"/>
          </w:tcPr>
          <w:p w14:paraId="5846BABD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1738" w:type="dxa"/>
            <w:vMerge w:val="restart"/>
            <w:vAlign w:val="center"/>
          </w:tcPr>
          <w:p w14:paraId="2C76C000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Объем работ</w:t>
            </w:r>
          </w:p>
        </w:tc>
        <w:tc>
          <w:tcPr>
            <w:tcW w:w="2149" w:type="dxa"/>
            <w:vAlign w:val="center"/>
          </w:tcPr>
          <w:p w14:paraId="62B08395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Стоимость в рублях</w:t>
            </w:r>
          </w:p>
          <w:p w14:paraId="28B4E530" w14:textId="155B49E6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9A1799" w:rsidRPr="005D4160" w14:paraId="41E152AF" w14:textId="77777777" w:rsidTr="00B50B33">
        <w:trPr>
          <w:trHeight w:val="660"/>
        </w:trPr>
        <w:tc>
          <w:tcPr>
            <w:tcW w:w="1047" w:type="dxa"/>
            <w:vMerge/>
            <w:vAlign w:val="center"/>
          </w:tcPr>
          <w:p w14:paraId="487C2894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460" w:type="dxa"/>
            <w:vMerge/>
            <w:vAlign w:val="center"/>
          </w:tcPr>
          <w:p w14:paraId="5E2D8BA2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949" w:type="dxa"/>
            <w:vMerge/>
            <w:vAlign w:val="center"/>
          </w:tcPr>
          <w:p w14:paraId="1452A5D6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vAlign w:val="center"/>
          </w:tcPr>
          <w:p w14:paraId="41B0D05E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14:paraId="373686E2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за </w:t>
            </w:r>
            <w:r w:rsidR="005A6754" w:rsidRPr="005D4160">
              <w:rPr>
                <w:b/>
                <w:sz w:val="22"/>
                <w:szCs w:val="22"/>
              </w:rPr>
              <w:fldChar w:fldCharType="begin">
                <w:ffData>
                  <w:name w:val="ПериодВМесяцах1"/>
                  <w:enabled/>
                  <w:calcOnExit w:val="0"/>
                  <w:textInput>
                    <w:default w:val="Период в месяцах"/>
                  </w:textInput>
                </w:ffData>
              </w:fldChar>
            </w:r>
            <w:bookmarkStart w:id="18" w:name="ПериодВМесяцах1"/>
            <w:r w:rsidRPr="005D4160">
              <w:rPr>
                <w:b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/>
                <w:sz w:val="22"/>
                <w:szCs w:val="22"/>
              </w:rPr>
            </w:r>
            <w:r w:rsidR="005A6754" w:rsidRPr="005D4160">
              <w:rPr>
                <w:b/>
                <w:sz w:val="22"/>
                <w:szCs w:val="22"/>
              </w:rPr>
              <w:fldChar w:fldCharType="separate"/>
            </w:r>
            <w:r w:rsidRPr="005D4160">
              <w:rPr>
                <w:b/>
                <w:noProof/>
                <w:sz w:val="22"/>
                <w:szCs w:val="22"/>
              </w:rPr>
              <w:t>12</w:t>
            </w:r>
            <w:r w:rsidR="005A6754" w:rsidRPr="005D4160">
              <w:rPr>
                <w:b/>
                <w:sz w:val="22"/>
                <w:szCs w:val="22"/>
              </w:rPr>
              <w:fldChar w:fldCharType="end"/>
            </w:r>
            <w:bookmarkEnd w:id="18"/>
            <w:r w:rsidRPr="005D4160">
              <w:rPr>
                <w:sz w:val="22"/>
                <w:szCs w:val="22"/>
              </w:rPr>
              <w:t xml:space="preserve"> месяцев</w:t>
            </w:r>
          </w:p>
        </w:tc>
      </w:tr>
      <w:tr w:rsidR="009A1799" w:rsidRPr="005D4160" w14:paraId="393EFD32" w14:textId="77777777" w:rsidTr="00B50B33">
        <w:tc>
          <w:tcPr>
            <w:tcW w:w="8194" w:type="dxa"/>
            <w:gridSpan w:val="4"/>
            <w:vAlign w:val="center"/>
          </w:tcPr>
          <w:p w14:paraId="7C2DE175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Тариф сопровождения: </w:t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begin">
                <w:ffData>
                  <w:name w:val="КомплектПоставки"/>
                  <w:enabled/>
                  <w:calcOnExit w:val="0"/>
                  <w:textInput>
                    <w:default w:val="Комплект поставки"/>
                  </w:textInput>
                </w:ffData>
              </w:fldChar>
            </w:r>
            <w:bookmarkStart w:id="19" w:name="КомплектПоставки"/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separate"/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КП ГУ </w:t>
            </w:r>
            <w:proofErr w:type="spellStart"/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Проф</w:t>
            </w:r>
            <w:proofErr w:type="spellEnd"/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2149" w:type="dxa"/>
            <w:vAlign w:val="center"/>
          </w:tcPr>
          <w:p w14:paraId="072F3633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4965831B" w14:textId="77777777" w:rsidTr="00B50B33">
        <w:tc>
          <w:tcPr>
            <w:tcW w:w="1047" w:type="dxa"/>
            <w:vAlign w:val="center"/>
          </w:tcPr>
          <w:p w14:paraId="4084499F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</w:p>
        </w:tc>
        <w:tc>
          <w:tcPr>
            <w:tcW w:w="3460" w:type="dxa"/>
            <w:vAlign w:val="center"/>
          </w:tcPr>
          <w:p w14:paraId="2E09262A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Обновление релиза типовой конфигурации, платформы или классификатора</w:t>
            </w:r>
          </w:p>
        </w:tc>
        <w:tc>
          <w:tcPr>
            <w:tcW w:w="1949" w:type="dxa"/>
            <w:vAlign w:val="center"/>
          </w:tcPr>
          <w:p w14:paraId="3009E516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выхода релизов\версий</w:t>
            </w:r>
          </w:p>
        </w:tc>
        <w:tc>
          <w:tcPr>
            <w:tcW w:w="1738" w:type="dxa"/>
            <w:vAlign w:val="center"/>
          </w:tcPr>
          <w:p w14:paraId="06A64FF1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3 шт./мес.</w:t>
            </w:r>
          </w:p>
        </w:tc>
        <w:tc>
          <w:tcPr>
            <w:tcW w:w="2149" w:type="dxa"/>
            <w:vMerge w:val="restart"/>
            <w:vAlign w:val="center"/>
          </w:tcPr>
          <w:p w14:paraId="355586F3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ВКЛЮЧЕНО В ТАРИФ</w:t>
            </w:r>
          </w:p>
          <w:p w14:paraId="2D26ED2C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15CEB6F2" w14:textId="77777777" w:rsidTr="00B50B33">
        <w:tc>
          <w:tcPr>
            <w:tcW w:w="1047" w:type="dxa"/>
            <w:vAlign w:val="center"/>
          </w:tcPr>
          <w:p w14:paraId="56637FA5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</w:t>
            </w:r>
          </w:p>
        </w:tc>
        <w:tc>
          <w:tcPr>
            <w:tcW w:w="3460" w:type="dxa"/>
            <w:vAlign w:val="center"/>
          </w:tcPr>
          <w:p w14:paraId="4224B8CE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Телефонные консультации специалиста по ведению учета в программе 1С или удаленная работа</w:t>
            </w:r>
          </w:p>
        </w:tc>
        <w:tc>
          <w:tcPr>
            <w:tcW w:w="1949" w:type="dxa"/>
            <w:vAlign w:val="center"/>
          </w:tcPr>
          <w:p w14:paraId="15D284D7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 раз в месяц</w:t>
            </w:r>
          </w:p>
        </w:tc>
        <w:tc>
          <w:tcPr>
            <w:tcW w:w="1738" w:type="dxa"/>
            <w:vAlign w:val="center"/>
          </w:tcPr>
          <w:p w14:paraId="483EE2F4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1 часа</w:t>
            </w:r>
          </w:p>
        </w:tc>
        <w:tc>
          <w:tcPr>
            <w:tcW w:w="2149" w:type="dxa"/>
            <w:vMerge/>
            <w:vAlign w:val="center"/>
          </w:tcPr>
          <w:p w14:paraId="2F9582FB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78623DC6" w14:textId="77777777" w:rsidTr="00B50B33">
        <w:tc>
          <w:tcPr>
            <w:tcW w:w="1047" w:type="dxa"/>
            <w:vAlign w:val="center"/>
          </w:tcPr>
          <w:p w14:paraId="364D1AA3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4</w:t>
            </w:r>
          </w:p>
        </w:tc>
        <w:tc>
          <w:tcPr>
            <w:tcW w:w="3460" w:type="dxa"/>
            <w:vAlign w:val="center"/>
          </w:tcPr>
          <w:p w14:paraId="4703A5F2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Скидка на участие в консалтинговых семинарах</w:t>
            </w:r>
          </w:p>
        </w:tc>
        <w:tc>
          <w:tcPr>
            <w:tcW w:w="1949" w:type="dxa"/>
            <w:vAlign w:val="center"/>
          </w:tcPr>
          <w:p w14:paraId="720220BC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738" w:type="dxa"/>
            <w:vAlign w:val="center"/>
          </w:tcPr>
          <w:p w14:paraId="56AEB4BF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5%</w:t>
            </w:r>
          </w:p>
        </w:tc>
        <w:tc>
          <w:tcPr>
            <w:tcW w:w="2149" w:type="dxa"/>
            <w:vMerge/>
            <w:vAlign w:val="center"/>
          </w:tcPr>
          <w:p w14:paraId="0758E552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7C095481" w14:textId="77777777" w:rsidTr="00B50B33">
        <w:tc>
          <w:tcPr>
            <w:tcW w:w="1047" w:type="dxa"/>
            <w:vAlign w:val="center"/>
          </w:tcPr>
          <w:p w14:paraId="6BE8BD9A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14:paraId="5ABEB3B5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Участие в вебинарах</w:t>
            </w:r>
          </w:p>
        </w:tc>
        <w:tc>
          <w:tcPr>
            <w:tcW w:w="1949" w:type="dxa"/>
            <w:vAlign w:val="center"/>
          </w:tcPr>
          <w:p w14:paraId="6100FCD8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738" w:type="dxa"/>
            <w:vAlign w:val="center"/>
          </w:tcPr>
          <w:p w14:paraId="7DF0DF5A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20%</w:t>
            </w:r>
          </w:p>
        </w:tc>
        <w:tc>
          <w:tcPr>
            <w:tcW w:w="2149" w:type="dxa"/>
            <w:vMerge/>
            <w:vAlign w:val="center"/>
          </w:tcPr>
          <w:p w14:paraId="1CB58DB0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9A1799" w:rsidRPr="005D4160" w14:paraId="7C5206DE" w14:textId="77777777" w:rsidTr="00B50B33">
        <w:tc>
          <w:tcPr>
            <w:tcW w:w="8194" w:type="dxa"/>
            <w:gridSpan w:val="4"/>
            <w:vAlign w:val="center"/>
          </w:tcPr>
          <w:p w14:paraId="0CFBC237" w14:textId="019E6799" w:rsidR="009A1799" w:rsidRPr="005D4160" w:rsidRDefault="009A1799" w:rsidP="00B50B33">
            <w:pPr>
              <w:ind w:right="-2"/>
              <w:rPr>
                <w:b/>
                <w:bCs/>
                <w:i/>
                <w:color w:val="0000FF"/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Итоговая стоимость </w:t>
            </w:r>
            <w:r w:rsidR="0094429E" w:rsidRPr="005D4160">
              <w:rPr>
                <w:b/>
                <w:bCs/>
                <w:i/>
                <w:color w:val="0000FF"/>
                <w:sz w:val="22"/>
                <w:szCs w:val="22"/>
              </w:rPr>
              <w:t>Контракт</w:t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а:</w:t>
            </w:r>
          </w:p>
          <w:p w14:paraId="31567A71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49" w:type="dxa"/>
          </w:tcPr>
          <w:p w14:paraId="5DA41F4F" w14:textId="521C8FA2" w:rsidR="009A1799" w:rsidRPr="005D4160" w:rsidRDefault="000C107A" w:rsidP="00B50B33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</w:t>
            </w:r>
          </w:p>
        </w:tc>
      </w:tr>
      <w:tr w:rsidR="009A1799" w:rsidRPr="005D4160" w14:paraId="7BE65E03" w14:textId="77777777" w:rsidTr="00B50B33">
        <w:tc>
          <w:tcPr>
            <w:tcW w:w="10343" w:type="dxa"/>
            <w:gridSpan w:val="5"/>
          </w:tcPr>
          <w:p w14:paraId="71DE6570" w14:textId="52981E61" w:rsidR="009A1799" w:rsidRPr="005D4160" w:rsidRDefault="009A1799" w:rsidP="00B50B33">
            <w:pPr>
              <w:ind w:right="-2"/>
              <w:rPr>
                <w:b/>
                <w:bCs/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Дополнительные разовые работы у Заказчика на период действия </w:t>
            </w:r>
            <w:r w:rsidR="0094429E" w:rsidRPr="005D4160">
              <w:rPr>
                <w:b/>
                <w:bCs/>
                <w:i/>
                <w:color w:val="0000FF"/>
                <w:sz w:val="22"/>
                <w:szCs w:val="22"/>
              </w:rPr>
              <w:t>Контракт</w:t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а</w:t>
            </w:r>
          </w:p>
        </w:tc>
      </w:tr>
      <w:tr w:rsidR="009A1799" w:rsidRPr="005D4160" w14:paraId="60E252D0" w14:textId="77777777" w:rsidTr="00B50B33">
        <w:tc>
          <w:tcPr>
            <w:tcW w:w="8194" w:type="dxa"/>
            <w:gridSpan w:val="4"/>
          </w:tcPr>
          <w:p w14:paraId="4FB1A1AF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Проведение начального обучения работы с выбранными интернет-приложениями "1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 xml:space="preserve"> 8"</w:t>
            </w:r>
          </w:p>
        </w:tc>
        <w:tc>
          <w:tcPr>
            <w:tcW w:w="2149" w:type="dxa"/>
            <w:vMerge w:val="restart"/>
            <w:vAlign w:val="center"/>
          </w:tcPr>
          <w:p w14:paraId="6C949582" w14:textId="6838850D" w:rsidR="009A1799" w:rsidRPr="005D4160" w:rsidRDefault="000C107A" w:rsidP="000C107A">
            <w:pPr>
              <w:ind w:right="-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 </w:t>
            </w:r>
            <w:r w:rsidR="009A1799" w:rsidRPr="005D4160">
              <w:rPr>
                <w:sz w:val="22"/>
                <w:szCs w:val="22"/>
              </w:rPr>
              <w:t>руб. в час</w:t>
            </w:r>
          </w:p>
          <w:p w14:paraId="1B387B63" w14:textId="77777777" w:rsidR="009A1799" w:rsidRPr="005D4160" w:rsidRDefault="009A1799" w:rsidP="00B50B33">
            <w:pPr>
              <w:ind w:right="-2"/>
              <w:jc w:val="right"/>
              <w:rPr>
                <w:b/>
                <w:sz w:val="22"/>
                <w:szCs w:val="22"/>
              </w:rPr>
            </w:pPr>
          </w:p>
        </w:tc>
      </w:tr>
      <w:tr w:rsidR="009A1799" w:rsidRPr="005D4160" w14:paraId="50C1E52E" w14:textId="77777777" w:rsidTr="00B50B33">
        <w:tc>
          <w:tcPr>
            <w:tcW w:w="8194" w:type="dxa"/>
            <w:gridSpan w:val="4"/>
          </w:tcPr>
          <w:p w14:paraId="658FEB33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Помощь в загрузке учетных данных из типовой локальной базы пользователя в интернет-приложение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5D3EE41C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0B0391A7" w14:textId="77777777" w:rsidTr="00B50B33">
        <w:tc>
          <w:tcPr>
            <w:tcW w:w="8194" w:type="dxa"/>
            <w:gridSpan w:val="4"/>
          </w:tcPr>
          <w:p w14:paraId="3981FBD7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Диагностика состояния типовой информационной базы в интернет-приложении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4AA730AF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06EB2333" w14:textId="77777777" w:rsidTr="00B50B33">
        <w:tc>
          <w:tcPr>
            <w:tcW w:w="8194" w:type="dxa"/>
            <w:gridSpan w:val="4"/>
          </w:tcPr>
          <w:p w14:paraId="22F7729C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Настройка обмена данными между интернет-приложениями «1</w:t>
            </w:r>
            <w:proofErr w:type="gramStart"/>
            <w:r w:rsidRPr="005D4160">
              <w:rPr>
                <w:sz w:val="22"/>
                <w:szCs w:val="22"/>
              </w:rPr>
              <w:t>С:Предприятия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09F49454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31699AF2" w14:textId="77777777" w:rsidTr="00B50B33">
        <w:tc>
          <w:tcPr>
            <w:tcW w:w="8194" w:type="dxa"/>
            <w:gridSpan w:val="4"/>
          </w:tcPr>
          <w:p w14:paraId="05B2165A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«Личный консультант» - персональные консультации по сложным вопросам учета и работы в интернет-приложениях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 на информационной базе пользователя</w:t>
            </w:r>
          </w:p>
        </w:tc>
        <w:tc>
          <w:tcPr>
            <w:tcW w:w="2149" w:type="dxa"/>
            <w:vMerge/>
          </w:tcPr>
          <w:p w14:paraId="1C101E5D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110C31C4" w14:textId="77777777" w:rsidTr="00B50B33">
        <w:tc>
          <w:tcPr>
            <w:tcW w:w="8194" w:type="dxa"/>
            <w:gridSpan w:val="4"/>
          </w:tcPr>
          <w:p w14:paraId="3B6A027E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Подключение сервиса 1С-Отчетность</w:t>
            </w:r>
          </w:p>
        </w:tc>
        <w:tc>
          <w:tcPr>
            <w:tcW w:w="2149" w:type="dxa"/>
            <w:vMerge/>
          </w:tcPr>
          <w:p w14:paraId="6CEE67AC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6998043D" w14:textId="77777777" w:rsidTr="00B50B33">
        <w:tc>
          <w:tcPr>
            <w:tcW w:w="8194" w:type="dxa"/>
            <w:gridSpan w:val="4"/>
          </w:tcPr>
          <w:p w14:paraId="1BDDDE7C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Настройка печатных форм документов, добавление личной стилистики</w:t>
            </w:r>
          </w:p>
        </w:tc>
        <w:tc>
          <w:tcPr>
            <w:tcW w:w="2149" w:type="dxa"/>
            <w:vMerge/>
          </w:tcPr>
          <w:p w14:paraId="29ACE9F4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49E7A296" w14:textId="77777777" w:rsidTr="00B50B33">
        <w:tc>
          <w:tcPr>
            <w:tcW w:w="8194" w:type="dxa"/>
            <w:gridSpan w:val="4"/>
          </w:tcPr>
          <w:p w14:paraId="07E786C2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Информационно-консультационное сопровождение по иным вопросам </w:t>
            </w:r>
          </w:p>
        </w:tc>
        <w:tc>
          <w:tcPr>
            <w:tcW w:w="2149" w:type="dxa"/>
            <w:vMerge/>
          </w:tcPr>
          <w:p w14:paraId="582977D9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78FEE416" w14:textId="77777777" w:rsidTr="00B50B33">
        <w:tc>
          <w:tcPr>
            <w:tcW w:w="8194" w:type="dxa"/>
            <w:gridSpan w:val="4"/>
          </w:tcPr>
          <w:p w14:paraId="56553DC4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Проведение начального обучения работы с выбранными интернет-приложениями "1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 xml:space="preserve"> 8"</w:t>
            </w:r>
          </w:p>
        </w:tc>
        <w:tc>
          <w:tcPr>
            <w:tcW w:w="2149" w:type="dxa"/>
            <w:vMerge/>
          </w:tcPr>
          <w:p w14:paraId="1F2F69E9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2D53DC2A" w14:textId="77777777" w:rsidTr="00B50B33">
        <w:tc>
          <w:tcPr>
            <w:tcW w:w="8194" w:type="dxa"/>
            <w:gridSpan w:val="4"/>
          </w:tcPr>
          <w:p w14:paraId="65811507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Помощь в загрузке учетных данных из типовой локальной базы пользователя в интернет-приложение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2410A342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5321226" w14:textId="77777777" w:rsidR="00C05159" w:rsidRPr="005D4160" w:rsidRDefault="00C05159" w:rsidP="00B50B33">
      <w:pPr>
        <w:ind w:right="-2"/>
        <w:rPr>
          <w:b/>
          <w:sz w:val="22"/>
          <w:szCs w:val="22"/>
        </w:rPr>
      </w:pPr>
    </w:p>
    <w:p w14:paraId="6CEEFBF1" w14:textId="77777777" w:rsidR="009A1799" w:rsidRPr="005D4160" w:rsidRDefault="009A1799" w:rsidP="00B50B33">
      <w:pPr>
        <w:ind w:right="-2"/>
        <w:rPr>
          <w:b/>
          <w:sz w:val="22"/>
          <w:szCs w:val="22"/>
        </w:rPr>
      </w:pPr>
    </w:p>
    <w:p w14:paraId="274438F9" w14:textId="77777777" w:rsidR="005A3DB0" w:rsidRPr="005D4160" w:rsidRDefault="00316D71" w:rsidP="00B50B33">
      <w:pPr>
        <w:ind w:right="-2"/>
        <w:jc w:val="right"/>
        <w:rPr>
          <w:sz w:val="22"/>
          <w:szCs w:val="22"/>
        </w:rPr>
      </w:pPr>
      <w:r w:rsidRPr="005D4160">
        <w:rPr>
          <w:b/>
          <w:sz w:val="22"/>
          <w:szCs w:val="22"/>
        </w:rPr>
        <w:br w:type="page"/>
      </w:r>
      <w:r w:rsidR="005A3DB0" w:rsidRPr="005D4160">
        <w:rPr>
          <w:b/>
          <w:sz w:val="22"/>
          <w:szCs w:val="22"/>
        </w:rPr>
        <w:lastRenderedPageBreak/>
        <w:t xml:space="preserve">Приложение № </w:t>
      </w:r>
      <w:r w:rsidR="00C93BBE" w:rsidRPr="005D4160">
        <w:rPr>
          <w:b/>
          <w:sz w:val="22"/>
          <w:szCs w:val="22"/>
        </w:rPr>
        <w:t>3</w:t>
      </w:r>
    </w:p>
    <w:p w14:paraId="7F4A7C00" w14:textId="77777777" w:rsidR="005A3DB0" w:rsidRPr="005D4160" w:rsidRDefault="005A3DB0" w:rsidP="00B50B33">
      <w:pPr>
        <w:ind w:right="-2"/>
        <w:jc w:val="right"/>
        <w:rPr>
          <w:b/>
          <w:sz w:val="22"/>
          <w:szCs w:val="22"/>
        </w:rPr>
      </w:pPr>
    </w:p>
    <w:p w14:paraId="6783FA24" w14:textId="21BCDBFB" w:rsidR="005A3DB0" w:rsidRPr="005D4160" w:rsidRDefault="005A3DB0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 xml:space="preserve">у ИТС от </w:t>
      </w:r>
      <w:r w:rsidR="00B50B33" w:rsidRPr="005D4160">
        <w:rPr>
          <w:b/>
          <w:sz w:val="22"/>
          <w:szCs w:val="22"/>
        </w:rPr>
        <w:t>_</w:t>
      </w:r>
      <w:proofErr w:type="gramStart"/>
      <w:r w:rsidR="00B50B33" w:rsidRPr="005D4160">
        <w:rPr>
          <w:b/>
          <w:sz w:val="22"/>
          <w:szCs w:val="22"/>
        </w:rPr>
        <w:t>_._</w:t>
      </w:r>
      <w:proofErr w:type="gramEnd"/>
      <w:r w:rsidR="00B50B33" w:rsidRPr="005D4160">
        <w:rPr>
          <w:b/>
          <w:sz w:val="22"/>
          <w:szCs w:val="22"/>
        </w:rPr>
        <w:t>_.2026</w:t>
      </w:r>
      <w:r w:rsidRPr="005D4160">
        <w:rPr>
          <w:b/>
          <w:sz w:val="22"/>
          <w:szCs w:val="22"/>
        </w:rPr>
        <w:t xml:space="preserve"> № </w:t>
      </w:r>
      <w:r w:rsidR="000C107A">
        <w:rPr>
          <w:b/>
          <w:sz w:val="22"/>
          <w:szCs w:val="22"/>
        </w:rPr>
        <w:t>____</w:t>
      </w:r>
    </w:p>
    <w:p w14:paraId="4D2037E1" w14:textId="77777777" w:rsidR="005A3DB0" w:rsidRPr="005D4160" w:rsidRDefault="005A3DB0" w:rsidP="00B50B33">
      <w:pPr>
        <w:ind w:right="-2"/>
        <w:rPr>
          <w:sz w:val="22"/>
          <w:szCs w:val="22"/>
        </w:rPr>
      </w:pPr>
    </w:p>
    <w:p w14:paraId="680C95CB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Спецификация подключенных сервисов 1С:</w:t>
      </w:r>
    </w:p>
    <w:p w14:paraId="45DB6B88" w14:textId="77777777" w:rsidR="00C05159" w:rsidRPr="005D4160" w:rsidRDefault="00C05159" w:rsidP="00B50B33">
      <w:pPr>
        <w:ind w:right="-2"/>
        <w:jc w:val="center"/>
        <w:rPr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0"/>
        <w:gridCol w:w="4609"/>
      </w:tblGrid>
      <w:tr w:rsidR="00CC14F5" w:rsidRPr="005D4160" w14:paraId="0AEA19EA" w14:textId="77777777" w:rsidTr="00910C5E">
        <w:trPr>
          <w:trHeight w:val="481"/>
        </w:trPr>
        <w:tc>
          <w:tcPr>
            <w:tcW w:w="5030" w:type="dxa"/>
            <w:vAlign w:val="bottom"/>
          </w:tcPr>
          <w:p w14:paraId="0DB911A2" w14:textId="77777777" w:rsidR="00CC14F5" w:rsidRPr="005D4160" w:rsidRDefault="00CC14F5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Наименование сервиса 1С</w:t>
            </w:r>
          </w:p>
        </w:tc>
        <w:tc>
          <w:tcPr>
            <w:tcW w:w="4609" w:type="dxa"/>
            <w:vAlign w:val="bottom"/>
          </w:tcPr>
          <w:p w14:paraId="0FE6236F" w14:textId="77777777" w:rsidR="00CC14F5" w:rsidRPr="005D4160" w:rsidRDefault="00CC14F5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Объем используемых опций</w:t>
            </w:r>
          </w:p>
        </w:tc>
      </w:tr>
      <w:tr w:rsidR="00CC14F5" w:rsidRPr="005D4160" w14:paraId="50E17716" w14:textId="77777777" w:rsidTr="00910C5E">
        <w:trPr>
          <w:trHeight w:val="481"/>
        </w:trPr>
        <w:tc>
          <w:tcPr>
            <w:tcW w:w="5030" w:type="dxa"/>
            <w:vAlign w:val="center"/>
          </w:tcPr>
          <w:p w14:paraId="51F0EF8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Информационная система 1</w:t>
            </w:r>
            <w:proofErr w:type="gramStart"/>
            <w:r w:rsidRPr="005D4160">
              <w:rPr>
                <w:sz w:val="22"/>
                <w:szCs w:val="22"/>
              </w:rPr>
              <w:t>С:ИТС</w:t>
            </w:r>
            <w:proofErr w:type="gramEnd"/>
          </w:p>
        </w:tc>
        <w:tc>
          <w:tcPr>
            <w:tcW w:w="4609" w:type="dxa"/>
            <w:vAlign w:val="bottom"/>
          </w:tcPr>
          <w:p w14:paraId="232155B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0CC53360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4A276A2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С:Контрагент</w:t>
            </w:r>
            <w:proofErr w:type="gramEnd"/>
          </w:p>
        </w:tc>
        <w:tc>
          <w:tcPr>
            <w:tcW w:w="4609" w:type="dxa"/>
            <w:vAlign w:val="bottom"/>
          </w:tcPr>
          <w:p w14:paraId="17AE176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Досье контрагента: 360 отчётов в год </w:t>
            </w:r>
            <w:r w:rsidRPr="005D4160">
              <w:rPr>
                <w:sz w:val="22"/>
                <w:szCs w:val="22"/>
              </w:rPr>
              <w:br/>
              <w:t>Автозаполнение реквизитов контрагентов: 7200 обращений в год</w:t>
            </w:r>
            <w:r w:rsidRPr="005D4160">
              <w:rPr>
                <w:sz w:val="22"/>
                <w:szCs w:val="22"/>
              </w:rPr>
              <w:br/>
              <w:t>Информация о плановых и неплановых проверках организации: без ограничений</w:t>
            </w:r>
          </w:p>
        </w:tc>
      </w:tr>
      <w:tr w:rsidR="00CC14F5" w:rsidRPr="005D4160" w14:paraId="4C1C642C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045092A4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1С-Отчетность</w:t>
            </w:r>
          </w:p>
        </w:tc>
        <w:tc>
          <w:tcPr>
            <w:tcW w:w="4609" w:type="dxa"/>
            <w:vAlign w:val="bottom"/>
          </w:tcPr>
          <w:p w14:paraId="221649DD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 юридическое лицо</w:t>
            </w:r>
          </w:p>
        </w:tc>
      </w:tr>
      <w:tr w:rsidR="00CC14F5" w:rsidRPr="005D4160" w14:paraId="6B9859B4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83BD15C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1С-Коннект</w:t>
            </w:r>
          </w:p>
        </w:tc>
        <w:tc>
          <w:tcPr>
            <w:tcW w:w="4609" w:type="dxa"/>
            <w:vAlign w:val="bottom"/>
          </w:tcPr>
          <w:p w14:paraId="29DBAD69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 пользователя</w:t>
            </w:r>
          </w:p>
        </w:tc>
      </w:tr>
      <w:tr w:rsidR="00CC14F5" w:rsidRPr="005D4160" w14:paraId="27ED0CAE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4EB62FF2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С:Лекторий</w:t>
            </w:r>
            <w:proofErr w:type="gramEnd"/>
          </w:p>
        </w:tc>
        <w:tc>
          <w:tcPr>
            <w:tcW w:w="4609" w:type="dxa"/>
            <w:vAlign w:val="bottom"/>
          </w:tcPr>
          <w:p w14:paraId="3E5A43EF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030B21BB" w14:textId="77777777" w:rsidTr="00910C5E">
        <w:trPr>
          <w:trHeight w:val="345"/>
        </w:trPr>
        <w:tc>
          <w:tcPr>
            <w:tcW w:w="5030" w:type="dxa"/>
            <w:vAlign w:val="center"/>
          </w:tcPr>
          <w:p w14:paraId="4C0C356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Отвечает аудитор</w:t>
            </w:r>
          </w:p>
        </w:tc>
        <w:tc>
          <w:tcPr>
            <w:tcW w:w="4609" w:type="dxa"/>
            <w:vAlign w:val="bottom"/>
          </w:tcPr>
          <w:p w14:paraId="0B6A2B48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258EBF8F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5D19BBBA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С:Линк</w:t>
            </w:r>
            <w:proofErr w:type="gramEnd"/>
          </w:p>
        </w:tc>
        <w:tc>
          <w:tcPr>
            <w:tcW w:w="4609" w:type="dxa"/>
            <w:vAlign w:val="bottom"/>
          </w:tcPr>
          <w:p w14:paraId="3F43C2A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2-х ИБ</w:t>
            </w:r>
          </w:p>
        </w:tc>
      </w:tr>
      <w:tr w:rsidR="00CC14F5" w:rsidRPr="005D4160" w14:paraId="1D5DACE5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0578A57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1С-ЭДО</w:t>
            </w:r>
          </w:p>
        </w:tc>
        <w:tc>
          <w:tcPr>
            <w:tcW w:w="4609" w:type="dxa"/>
            <w:vAlign w:val="bottom"/>
          </w:tcPr>
          <w:p w14:paraId="6963310D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100 комплектов в месяц</w:t>
            </w:r>
          </w:p>
        </w:tc>
      </w:tr>
      <w:tr w:rsidR="00CC14F5" w:rsidRPr="005D4160" w14:paraId="2D928FBA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2DBE999F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С:Сверка</w:t>
            </w:r>
            <w:proofErr w:type="gramEnd"/>
          </w:p>
        </w:tc>
        <w:tc>
          <w:tcPr>
            <w:tcW w:w="4609" w:type="dxa"/>
            <w:vAlign w:val="bottom"/>
          </w:tcPr>
          <w:p w14:paraId="041826B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2975AF29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6AA0AA75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С:Облачный</w:t>
            </w:r>
            <w:proofErr w:type="gramEnd"/>
            <w:r w:rsidRPr="005D4160">
              <w:rPr>
                <w:sz w:val="22"/>
                <w:szCs w:val="22"/>
              </w:rPr>
              <w:t xml:space="preserve"> архив</w:t>
            </w:r>
          </w:p>
        </w:tc>
        <w:tc>
          <w:tcPr>
            <w:tcW w:w="4609" w:type="dxa"/>
            <w:vAlign w:val="bottom"/>
          </w:tcPr>
          <w:p w14:paraId="30B84D2E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До 20 </w:t>
            </w:r>
            <w:proofErr w:type="spellStart"/>
            <w:r w:rsidRPr="005D4160">
              <w:rPr>
                <w:sz w:val="22"/>
                <w:szCs w:val="22"/>
              </w:rPr>
              <w:t>гб</w:t>
            </w:r>
            <w:proofErr w:type="spellEnd"/>
            <w:r w:rsidRPr="005D4160">
              <w:rPr>
                <w:sz w:val="22"/>
                <w:szCs w:val="22"/>
              </w:rPr>
              <w:t>.</w:t>
            </w:r>
          </w:p>
        </w:tc>
      </w:tr>
    </w:tbl>
    <w:p w14:paraId="22CD7C62" w14:textId="77777777" w:rsidR="00CC14F5" w:rsidRPr="005D4160" w:rsidRDefault="00CC14F5" w:rsidP="00B50B33">
      <w:pPr>
        <w:ind w:right="-2"/>
        <w:jc w:val="center"/>
        <w:rPr>
          <w:sz w:val="22"/>
          <w:szCs w:val="22"/>
        </w:rPr>
      </w:pPr>
    </w:p>
    <w:p w14:paraId="40296FD4" w14:textId="77777777" w:rsidR="00C05159" w:rsidRPr="005D4160" w:rsidRDefault="00C05159" w:rsidP="00B50B33">
      <w:pPr>
        <w:pStyle w:val="FR1"/>
        <w:tabs>
          <w:tab w:val="left" w:pos="5835"/>
        </w:tabs>
        <w:ind w:left="0" w:right="-2"/>
        <w:jc w:val="both"/>
        <w:rPr>
          <w:b/>
          <w:caps/>
          <w:sz w:val="22"/>
          <w:szCs w:val="22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5245"/>
        <w:gridCol w:w="4655"/>
      </w:tblGrid>
      <w:tr w:rsidR="000349FA" w:rsidRPr="005D4160" w14:paraId="143B2905" w14:textId="77777777" w:rsidTr="00B50B33">
        <w:trPr>
          <w:trHeight w:val="328"/>
        </w:trPr>
        <w:tc>
          <w:tcPr>
            <w:tcW w:w="5245" w:type="dxa"/>
          </w:tcPr>
          <w:p w14:paraId="10B3E2A6" w14:textId="77777777" w:rsidR="00386C47" w:rsidRPr="005D4160" w:rsidRDefault="00386C47" w:rsidP="00B50B33">
            <w:pPr>
              <w:pStyle w:val="FR1"/>
              <w:ind w:left="0"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Заказчик</w:t>
            </w:r>
          </w:p>
        </w:tc>
        <w:tc>
          <w:tcPr>
            <w:tcW w:w="4655" w:type="dxa"/>
          </w:tcPr>
          <w:p w14:paraId="600AAA7B" w14:textId="77777777" w:rsidR="00386C47" w:rsidRPr="005D4160" w:rsidRDefault="00386C47" w:rsidP="00B50B33">
            <w:pPr>
              <w:pStyle w:val="FR1"/>
              <w:ind w:left="0"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Исполнитель</w:t>
            </w:r>
          </w:p>
        </w:tc>
      </w:tr>
      <w:tr w:rsidR="000349FA" w:rsidRPr="005D4160" w14:paraId="65498731" w14:textId="77777777" w:rsidTr="00B50B33">
        <w:trPr>
          <w:trHeight w:val="311"/>
        </w:trPr>
        <w:tc>
          <w:tcPr>
            <w:tcW w:w="5245" w:type="dxa"/>
          </w:tcPr>
          <w:p w14:paraId="3CA173B7" w14:textId="77777777" w:rsidR="000A0C79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НаименованиеП2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20" w:name="Контр_НаименованиеП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ФГБУ "УПРАВЛЕНИЕ "СИБИРЬМЕЛИОВОДХОЗ"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0"/>
          </w:p>
          <w:p w14:paraId="18E11796" w14:textId="77777777" w:rsidR="000A0C79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ИНН2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21" w:name="Контр_ИНН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2460021116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1"/>
            <w:r w:rsidR="000A0C79" w:rsidRPr="005D4160">
              <w:rPr>
                <w:bCs/>
                <w:sz w:val="22"/>
                <w:szCs w:val="22"/>
              </w:rPr>
              <w:t xml:space="preserve"> 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КПП2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22" w:name="Контр_КПП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246301001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2"/>
          </w:p>
          <w:p w14:paraId="0FF288D7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20196Х90420 в Отделе №19 Управления Федерального казначейства по Красноярскому краю</w:t>
            </w:r>
          </w:p>
          <w:p w14:paraId="667846EB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казначейский счет (расчетный счет) 03214643000000011900</w:t>
            </w:r>
          </w:p>
          <w:p w14:paraId="2F4582A8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D4160">
              <w:rPr>
                <w:bCs/>
                <w:color w:val="000000"/>
                <w:sz w:val="22"/>
                <w:szCs w:val="22"/>
              </w:rPr>
              <w:t>кор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>/счет</w:t>
            </w:r>
            <w:proofErr w:type="gramEnd"/>
            <w:r w:rsidRPr="005D4160">
              <w:rPr>
                <w:bCs/>
                <w:color w:val="000000"/>
                <w:sz w:val="22"/>
                <w:szCs w:val="22"/>
              </w:rPr>
              <w:t xml:space="preserve"> 40102810245370000011</w:t>
            </w:r>
          </w:p>
          <w:p w14:paraId="0A41533F" w14:textId="72108C13" w:rsidR="00B50B33" w:rsidRPr="005D4160" w:rsidRDefault="00B50B33" w:rsidP="00B50B33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5D4160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Красноярск, БИК 010407105</w:t>
            </w:r>
          </w:p>
          <w:p w14:paraId="6D84A9A1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Получатель: УФК по Красноярскому краю (ФГБУ "Управление "Сибирьмелиоводхоз"</w:t>
            </w:r>
          </w:p>
          <w:p w14:paraId="072350FC" w14:textId="156C6EF3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20196X90420)</w:t>
            </w:r>
          </w:p>
          <w:p w14:paraId="49F3501A" w14:textId="77777777" w:rsidR="008856AE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ЮридическийАд2"/>
                  <w:enabled/>
                  <w:calcOnExit w:val="0"/>
                  <w:textInput>
                    <w:default w:val="ЮридическийАдресКонтрагента"/>
                  </w:textInput>
                </w:ffData>
              </w:fldChar>
            </w:r>
            <w:bookmarkStart w:id="23" w:name="Контр_ЮридическийАд2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660041, Красноярский край, г. Красноярск, пр-кт Свободный, дом 68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3"/>
          </w:p>
          <w:p w14:paraId="1654CA6B" w14:textId="77777777" w:rsidR="00386C47" w:rsidRPr="005D4160" w:rsidRDefault="008856AE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ТелефонКонтра2"/>
                  <w:enabled/>
                  <w:calcOnExit w:val="0"/>
                  <w:textInput>
                    <w:default w:val="ТелефонКонтрагента"/>
                  </w:textInput>
                </w:ffData>
              </w:fldChar>
            </w:r>
            <w:bookmarkStart w:id="24" w:name="Контр_ТелефонКонтра2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+73912345077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4655" w:type="dxa"/>
          </w:tcPr>
          <w:p w14:paraId="4DE61D99" w14:textId="654FF443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</w:p>
          <w:p w14:paraId="100A4F4D" w14:textId="7B65AD7F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>ИНН/</w:t>
            </w:r>
            <w:proofErr w:type="gramStart"/>
            <w:r w:rsidRPr="005D4160">
              <w:rPr>
                <w:bCs/>
                <w:sz w:val="22"/>
                <w:szCs w:val="22"/>
              </w:rPr>
              <w:t xml:space="preserve">КПП </w:t>
            </w:r>
            <w:r w:rsidR="00952561" w:rsidRPr="005D4160">
              <w:rPr>
                <w:bCs/>
                <w:sz w:val="22"/>
                <w:szCs w:val="22"/>
              </w:rPr>
              <w:t xml:space="preserve"> /</w:t>
            </w:r>
            <w:proofErr w:type="gramEnd"/>
            <w:r w:rsidR="00952561" w:rsidRPr="005D4160">
              <w:rPr>
                <w:bCs/>
                <w:sz w:val="22"/>
                <w:szCs w:val="22"/>
              </w:rPr>
              <w:t xml:space="preserve"> </w:t>
            </w:r>
          </w:p>
          <w:p w14:paraId="7690F2D8" w14:textId="06BDC9AA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ОГРН, ОГРНИП </w:t>
            </w:r>
          </w:p>
          <w:p w14:paraId="31C13950" w14:textId="39EE4138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Банковский счет: </w:t>
            </w:r>
          </w:p>
          <w:p w14:paraId="5CC07AD1" w14:textId="0448DF9C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Банк: </w:t>
            </w:r>
          </w:p>
          <w:p w14:paraId="5F348C13" w14:textId="7AB7041D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БИК банка: </w:t>
            </w:r>
          </w:p>
          <w:p w14:paraId="7DEEA12C" w14:textId="5A25BF53" w:rsidR="00C95FAE" w:rsidRPr="005D4160" w:rsidRDefault="00C95F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Кор. счет банка: </w:t>
            </w:r>
          </w:p>
          <w:p w14:paraId="46AA00E2" w14:textId="7529B77A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</w:p>
          <w:p w14:paraId="02F0A729" w14:textId="5C70CBD7" w:rsidR="00386C47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</w:p>
        </w:tc>
      </w:tr>
    </w:tbl>
    <w:p w14:paraId="50D43E97" w14:textId="77777777" w:rsidR="00C05159" w:rsidRPr="005D4160" w:rsidRDefault="00C05159" w:rsidP="00B50B33">
      <w:pPr>
        <w:pStyle w:val="FR1"/>
        <w:ind w:left="0" w:right="-2"/>
        <w:jc w:val="both"/>
        <w:rPr>
          <w:sz w:val="22"/>
          <w:szCs w:val="22"/>
        </w:rPr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5283"/>
        <w:gridCol w:w="5377"/>
      </w:tblGrid>
      <w:tr w:rsidR="00FF302D" w:rsidRPr="005D4160" w14:paraId="790FACA8" w14:textId="77777777" w:rsidTr="001901A3">
        <w:trPr>
          <w:trHeight w:val="397"/>
        </w:trPr>
        <w:tc>
          <w:tcPr>
            <w:tcW w:w="5283" w:type="dxa"/>
          </w:tcPr>
          <w:p w14:paraId="797204E3" w14:textId="77777777" w:rsidR="00FF302D" w:rsidRPr="005D4160" w:rsidRDefault="00FE148E" w:rsidP="00B50B33">
            <w:pPr>
              <w:ind w:right="-2"/>
              <w:rPr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ЗАКАЗЧИК</w:t>
            </w:r>
            <w:r w:rsidR="00FF302D" w:rsidRPr="005D4160">
              <w:rPr>
                <w:sz w:val="22"/>
                <w:szCs w:val="22"/>
                <w:u w:val="single"/>
              </w:rPr>
              <w:t>:</w:t>
            </w:r>
          </w:p>
        </w:tc>
        <w:tc>
          <w:tcPr>
            <w:tcW w:w="5377" w:type="dxa"/>
          </w:tcPr>
          <w:p w14:paraId="26327718" w14:textId="77777777" w:rsidR="00FF302D" w:rsidRPr="005D4160" w:rsidRDefault="00FE148E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ИСПОЛНИТЕЛЬ</w:t>
            </w:r>
            <w:r w:rsidR="00FF302D" w:rsidRPr="005D4160">
              <w:rPr>
                <w:sz w:val="22"/>
                <w:szCs w:val="22"/>
                <w:u w:val="single"/>
              </w:rPr>
              <w:t>:</w:t>
            </w:r>
          </w:p>
        </w:tc>
      </w:tr>
      <w:tr w:rsidR="00FF302D" w:rsidRPr="005D4160" w14:paraId="0C6254B4" w14:textId="77777777" w:rsidTr="001901A3">
        <w:trPr>
          <w:trHeight w:val="777"/>
        </w:trPr>
        <w:tc>
          <w:tcPr>
            <w:tcW w:w="5283" w:type="dxa"/>
          </w:tcPr>
          <w:p w14:paraId="695F9A2C" w14:textId="3AE37F8A" w:rsidR="00FF302D" w:rsidRPr="005D4160" w:rsidRDefault="003220B1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bookmarkStart w:id="25" w:name="Контр_Должность2"/>
            <w:r w:rsidRPr="005D4160">
              <w:rPr>
                <w:bCs/>
                <w:sz w:val="22"/>
                <w:szCs w:val="22"/>
              </w:rPr>
              <w:t>В</w:t>
            </w:r>
            <w:r w:rsidR="00B50B33" w:rsidRPr="005D4160">
              <w:rPr>
                <w:bCs/>
                <w:sz w:val="22"/>
                <w:szCs w:val="22"/>
              </w:rPr>
              <w:t>рио</w:t>
            </w:r>
            <w:r w:rsidRPr="005D4160">
              <w:rPr>
                <w:bCs/>
                <w:sz w:val="22"/>
                <w:szCs w:val="22"/>
              </w:rPr>
              <w:t xml:space="preserve"> </w:t>
            </w:r>
            <w:r w:rsidR="00813FED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Должность2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r w:rsidR="00813FED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813FED" w:rsidRPr="005D4160">
              <w:rPr>
                <w:bCs/>
                <w:sz w:val="22"/>
                <w:szCs w:val="22"/>
              </w:rPr>
            </w:r>
            <w:r w:rsidR="00813FED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sz w:val="22"/>
                <w:szCs w:val="22"/>
              </w:rPr>
              <w:t>д</w:t>
            </w:r>
            <w:r w:rsidR="00813FED" w:rsidRPr="005D4160">
              <w:rPr>
                <w:bCs/>
                <w:noProof/>
                <w:sz w:val="22"/>
                <w:szCs w:val="22"/>
              </w:rPr>
              <w:t>иректор</w:t>
            </w:r>
            <w:r w:rsidR="00813FED" w:rsidRPr="005D4160">
              <w:rPr>
                <w:bCs/>
                <w:sz w:val="22"/>
                <w:szCs w:val="22"/>
              </w:rPr>
              <w:fldChar w:fldCharType="end"/>
            </w:r>
            <w:bookmarkEnd w:id="25"/>
            <w:r w:rsidRPr="005D4160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5377" w:type="dxa"/>
          </w:tcPr>
          <w:p w14:paraId="13AA6E9E" w14:textId="6E48CF25" w:rsidR="0004377D" w:rsidRPr="005D4160" w:rsidRDefault="0004377D" w:rsidP="00B50B33">
            <w:pPr>
              <w:ind w:right="-2"/>
              <w:rPr>
                <w:sz w:val="22"/>
                <w:szCs w:val="22"/>
              </w:rPr>
            </w:pPr>
          </w:p>
        </w:tc>
      </w:tr>
      <w:tr w:rsidR="00FF302D" w:rsidRPr="005D4160" w14:paraId="22F2D819" w14:textId="77777777" w:rsidTr="001901A3">
        <w:trPr>
          <w:trHeight w:val="376"/>
        </w:trPr>
        <w:tc>
          <w:tcPr>
            <w:tcW w:w="5283" w:type="dxa"/>
          </w:tcPr>
          <w:p w14:paraId="335844CC" w14:textId="2676E025" w:rsidR="00FF302D" w:rsidRPr="005D4160" w:rsidRDefault="00FF302D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</w:t>
            </w:r>
            <w:r w:rsidR="00B50B33" w:rsidRPr="005D4160">
              <w:rPr>
                <w:sz w:val="22"/>
                <w:szCs w:val="22"/>
              </w:rPr>
              <w:t>____</w:t>
            </w:r>
            <w:r w:rsidRPr="005D4160">
              <w:rPr>
                <w:sz w:val="22"/>
                <w:szCs w:val="22"/>
              </w:rPr>
              <w:t>_/</w:t>
            </w:r>
            <w:r w:rsidR="003220B1" w:rsidRPr="005D4160">
              <w:rPr>
                <w:bCs/>
                <w:sz w:val="22"/>
                <w:szCs w:val="22"/>
              </w:rPr>
              <w:t xml:space="preserve">Е.В. </w:t>
            </w:r>
            <w:proofErr w:type="spellStart"/>
            <w:r w:rsidR="003220B1" w:rsidRPr="005D4160">
              <w:rPr>
                <w:bCs/>
                <w:sz w:val="22"/>
                <w:szCs w:val="22"/>
              </w:rPr>
              <w:t>Лозневая</w:t>
            </w:r>
            <w:proofErr w:type="spellEnd"/>
            <w:r w:rsidR="003220B1" w:rsidRPr="005D4160">
              <w:rPr>
                <w:sz w:val="22"/>
                <w:szCs w:val="22"/>
              </w:rPr>
              <w:t xml:space="preserve"> </w:t>
            </w:r>
            <w:r w:rsidRPr="005D4160">
              <w:rPr>
                <w:sz w:val="22"/>
                <w:szCs w:val="22"/>
              </w:rPr>
              <w:t>/</w:t>
            </w:r>
          </w:p>
        </w:tc>
        <w:tc>
          <w:tcPr>
            <w:tcW w:w="5377" w:type="dxa"/>
          </w:tcPr>
          <w:p w14:paraId="5C5423EB" w14:textId="773757A7" w:rsidR="00FF302D" w:rsidRPr="005D4160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_______________/</w:t>
            </w:r>
            <w:r w:rsidR="000C107A" w:rsidRPr="005D4160">
              <w:rPr>
                <w:sz w:val="22"/>
                <w:szCs w:val="22"/>
              </w:rPr>
              <w:t xml:space="preserve"> </w:t>
            </w:r>
            <w:r w:rsidRPr="005D4160">
              <w:rPr>
                <w:sz w:val="22"/>
                <w:szCs w:val="22"/>
              </w:rPr>
              <w:t>/</w:t>
            </w:r>
          </w:p>
        </w:tc>
      </w:tr>
      <w:tr w:rsidR="00FF302D" w:rsidRPr="004867B6" w14:paraId="7909BFA3" w14:textId="77777777" w:rsidTr="001901A3">
        <w:trPr>
          <w:trHeight w:val="397"/>
        </w:trPr>
        <w:tc>
          <w:tcPr>
            <w:tcW w:w="5283" w:type="dxa"/>
          </w:tcPr>
          <w:p w14:paraId="5958F5DF" w14:textId="77777777" w:rsidR="00FF302D" w:rsidRPr="005D4160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  <w:tc>
          <w:tcPr>
            <w:tcW w:w="5377" w:type="dxa"/>
          </w:tcPr>
          <w:p w14:paraId="44DD4E18" w14:textId="77777777" w:rsidR="00FF302D" w:rsidRPr="004867B6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</w:tr>
    </w:tbl>
    <w:p w14:paraId="0609D704" w14:textId="77777777" w:rsidR="005A3DB0" w:rsidRPr="004867B6" w:rsidRDefault="005A3DB0" w:rsidP="00B50B33">
      <w:pPr>
        <w:keepLines/>
        <w:widowControl w:val="0"/>
        <w:ind w:right="-2"/>
        <w:rPr>
          <w:sz w:val="22"/>
          <w:szCs w:val="22"/>
        </w:rPr>
      </w:pPr>
    </w:p>
    <w:p w14:paraId="428A5F3D" w14:textId="77777777" w:rsidR="000D46FB" w:rsidRPr="004867B6" w:rsidRDefault="000D46FB" w:rsidP="00B50B33">
      <w:pPr>
        <w:ind w:right="-2"/>
        <w:jc w:val="center"/>
        <w:rPr>
          <w:sz w:val="22"/>
          <w:szCs w:val="22"/>
        </w:rPr>
      </w:pPr>
    </w:p>
    <w:sectPr w:rsidR="000D46FB" w:rsidRPr="004867B6" w:rsidSect="00E71B1E">
      <w:headerReference w:type="default" r:id="rId8"/>
      <w:footerReference w:type="default" r:id="rId9"/>
      <w:footerReference w:type="first" r:id="rId10"/>
      <w:pgSz w:w="11906" w:h="16838" w:code="9"/>
      <w:pgMar w:top="851" w:right="1134" w:bottom="851" w:left="1134" w:header="284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72AC" w14:textId="77777777" w:rsidR="00EE3DB9" w:rsidRDefault="00EE3DB9">
      <w:r>
        <w:separator/>
      </w:r>
    </w:p>
  </w:endnote>
  <w:endnote w:type="continuationSeparator" w:id="0">
    <w:p w14:paraId="764F7C46" w14:textId="77777777" w:rsidR="00EE3DB9" w:rsidRDefault="00EE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7"/>
      <w:gridCol w:w="4821"/>
    </w:tblGrid>
    <w:tr w:rsidR="00ED2C55" w:rsidRPr="00ED2C55" w14:paraId="0A6531BA" w14:textId="77777777" w:rsidTr="00ED2C55">
      <w:tc>
        <w:tcPr>
          <w:tcW w:w="5180" w:type="dxa"/>
        </w:tcPr>
        <w:p w14:paraId="244338C1" w14:textId="77777777" w:rsidR="00ED2C55" w:rsidRPr="00ED2C55" w:rsidRDefault="00ED2C55" w:rsidP="002A7C8F">
          <w:pPr>
            <w:pStyle w:val="a3"/>
            <w:rPr>
              <w:b/>
            </w:rPr>
          </w:pPr>
          <w:r w:rsidRPr="00ED2C55">
            <w:rPr>
              <w:b/>
            </w:rPr>
            <w:t>ЗАКАЗЧИК</w:t>
          </w:r>
        </w:p>
      </w:tc>
      <w:tc>
        <w:tcPr>
          <w:tcW w:w="5181" w:type="dxa"/>
        </w:tcPr>
        <w:p w14:paraId="41E507B3" w14:textId="77777777" w:rsidR="00ED2C55" w:rsidRPr="00ED2C55" w:rsidRDefault="00ED2C55" w:rsidP="00ED2C55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ИСПОЛНИТЕЛЬ</w:t>
          </w:r>
        </w:p>
      </w:tc>
    </w:tr>
    <w:tr w:rsidR="00ED2C55" w:rsidRPr="00ED2C55" w14:paraId="03551250" w14:textId="77777777" w:rsidTr="00ED2C55">
      <w:tc>
        <w:tcPr>
          <w:tcW w:w="5180" w:type="dxa"/>
        </w:tcPr>
        <w:p w14:paraId="67315BEC" w14:textId="77777777" w:rsidR="00ED2C55" w:rsidRPr="00ED2C55" w:rsidRDefault="00ED2C55" w:rsidP="002A7C8F">
          <w:pPr>
            <w:pStyle w:val="a3"/>
            <w:rPr>
              <w:b/>
            </w:rPr>
          </w:pPr>
          <w:r w:rsidRPr="00ED2C55">
            <w:rPr>
              <w:b/>
            </w:rPr>
            <w:t>________________</w:t>
          </w:r>
        </w:p>
      </w:tc>
      <w:tc>
        <w:tcPr>
          <w:tcW w:w="5181" w:type="dxa"/>
        </w:tcPr>
        <w:p w14:paraId="6BA06524" w14:textId="77777777" w:rsidR="00ED2C55" w:rsidRPr="00ED2C55" w:rsidRDefault="00ED2C55" w:rsidP="00ED2C55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________________</w:t>
          </w:r>
        </w:p>
      </w:tc>
    </w:tr>
  </w:tbl>
  <w:p w14:paraId="71AC40D4" w14:textId="77777777" w:rsidR="00BE2445" w:rsidRPr="002A7C8F" w:rsidRDefault="00BE2445" w:rsidP="002A7C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7"/>
      <w:gridCol w:w="4821"/>
    </w:tblGrid>
    <w:tr w:rsidR="00762F1A" w:rsidRPr="00ED2C55" w14:paraId="70E57B4A" w14:textId="77777777" w:rsidTr="00972F1F">
      <w:tc>
        <w:tcPr>
          <w:tcW w:w="5180" w:type="dxa"/>
        </w:tcPr>
        <w:p w14:paraId="0DC5C046" w14:textId="77777777" w:rsidR="00762F1A" w:rsidRPr="00ED2C55" w:rsidRDefault="00762F1A" w:rsidP="00762F1A">
          <w:pPr>
            <w:pStyle w:val="a3"/>
            <w:rPr>
              <w:b/>
            </w:rPr>
          </w:pPr>
          <w:r w:rsidRPr="00ED2C55">
            <w:rPr>
              <w:b/>
            </w:rPr>
            <w:t>ЗАКАЗЧИК</w:t>
          </w:r>
        </w:p>
      </w:tc>
      <w:tc>
        <w:tcPr>
          <w:tcW w:w="5181" w:type="dxa"/>
        </w:tcPr>
        <w:p w14:paraId="766DE48A" w14:textId="77777777" w:rsidR="00762F1A" w:rsidRPr="00ED2C55" w:rsidRDefault="00762F1A" w:rsidP="00762F1A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ИСПОЛНИТЕЛЬ</w:t>
          </w:r>
        </w:p>
      </w:tc>
    </w:tr>
    <w:tr w:rsidR="00762F1A" w:rsidRPr="00ED2C55" w14:paraId="05A1CDFC" w14:textId="77777777" w:rsidTr="00972F1F">
      <w:tc>
        <w:tcPr>
          <w:tcW w:w="5180" w:type="dxa"/>
        </w:tcPr>
        <w:p w14:paraId="2EB7BB26" w14:textId="77777777" w:rsidR="00762F1A" w:rsidRPr="00ED2C55" w:rsidRDefault="00762F1A" w:rsidP="00762F1A">
          <w:pPr>
            <w:pStyle w:val="a3"/>
            <w:rPr>
              <w:b/>
            </w:rPr>
          </w:pPr>
          <w:r w:rsidRPr="00ED2C55">
            <w:rPr>
              <w:b/>
            </w:rPr>
            <w:t>________________</w:t>
          </w:r>
        </w:p>
      </w:tc>
      <w:tc>
        <w:tcPr>
          <w:tcW w:w="5181" w:type="dxa"/>
        </w:tcPr>
        <w:p w14:paraId="59935E9F" w14:textId="77777777" w:rsidR="00762F1A" w:rsidRPr="00ED2C55" w:rsidRDefault="00762F1A" w:rsidP="00762F1A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________________</w:t>
          </w:r>
        </w:p>
      </w:tc>
    </w:tr>
  </w:tbl>
  <w:p w14:paraId="4D3B361F" w14:textId="77777777" w:rsidR="006C094E" w:rsidRDefault="006C09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D24F" w14:textId="77777777" w:rsidR="00EE3DB9" w:rsidRDefault="00EE3DB9">
      <w:r>
        <w:separator/>
      </w:r>
    </w:p>
  </w:footnote>
  <w:footnote w:type="continuationSeparator" w:id="0">
    <w:p w14:paraId="25C48EE8" w14:textId="77777777" w:rsidR="00EE3DB9" w:rsidRDefault="00EE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19489"/>
      <w:docPartObj>
        <w:docPartGallery w:val="Page Numbers (Top of Page)"/>
        <w:docPartUnique/>
      </w:docPartObj>
    </w:sdtPr>
    <w:sdtEndPr/>
    <w:sdtContent>
      <w:p w14:paraId="2CBA80EB" w14:textId="508E2C7D" w:rsidR="00517B4D" w:rsidRDefault="006F3110" w:rsidP="006F31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8D3"/>
    <w:multiLevelType w:val="multilevel"/>
    <w:tmpl w:val="3C9CAA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161E2E5D"/>
    <w:multiLevelType w:val="multilevel"/>
    <w:tmpl w:val="D39A6E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1E334931"/>
    <w:multiLevelType w:val="multilevel"/>
    <w:tmpl w:val="1DACCC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94"/>
        </w:tabs>
        <w:ind w:left="59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FC20A10"/>
    <w:multiLevelType w:val="multilevel"/>
    <w:tmpl w:val="A1248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4" w15:restartNumberingAfterBreak="0">
    <w:nsid w:val="2F871660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A7C77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73D40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002668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A950AE"/>
    <w:multiLevelType w:val="multilevel"/>
    <w:tmpl w:val="905C7C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50EE70CF"/>
    <w:multiLevelType w:val="hybridMultilevel"/>
    <w:tmpl w:val="0C521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3439C"/>
    <w:multiLevelType w:val="multilevel"/>
    <w:tmpl w:val="E94825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40"/>
        </w:tabs>
        <w:ind w:left="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80"/>
        </w:tabs>
        <w:ind w:left="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00"/>
        </w:tabs>
        <w:ind w:left="1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80"/>
        </w:tabs>
        <w:ind w:left="1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0"/>
        </w:tabs>
        <w:ind w:left="2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0"/>
        </w:tabs>
        <w:ind w:left="2440" w:hanging="1800"/>
      </w:pPr>
      <w:rPr>
        <w:rFonts w:cs="Times New Roman" w:hint="default"/>
      </w:rPr>
    </w:lvl>
  </w:abstractNum>
  <w:abstractNum w:abstractNumId="11" w15:restartNumberingAfterBreak="0">
    <w:nsid w:val="5B371E80"/>
    <w:multiLevelType w:val="multilevel"/>
    <w:tmpl w:val="E812A8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60D6442E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5D79B4"/>
    <w:multiLevelType w:val="multilevel"/>
    <w:tmpl w:val="D9E818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4"/>
        </w:tabs>
        <w:ind w:left="33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cs="Times New Roman" w:hint="default"/>
      </w:rPr>
    </w:lvl>
  </w:abstractNum>
  <w:num w:numId="1" w16cid:durableId="807012992">
    <w:abstractNumId w:val="10"/>
  </w:num>
  <w:num w:numId="2" w16cid:durableId="1400975983">
    <w:abstractNumId w:val="3"/>
  </w:num>
  <w:num w:numId="3" w16cid:durableId="437334199">
    <w:abstractNumId w:val="9"/>
  </w:num>
  <w:num w:numId="4" w16cid:durableId="1175219332">
    <w:abstractNumId w:val="11"/>
  </w:num>
  <w:num w:numId="5" w16cid:durableId="212084901">
    <w:abstractNumId w:val="13"/>
  </w:num>
  <w:num w:numId="6" w16cid:durableId="1770853169">
    <w:abstractNumId w:val="0"/>
  </w:num>
  <w:num w:numId="7" w16cid:durableId="1193415697">
    <w:abstractNumId w:val="1"/>
  </w:num>
  <w:num w:numId="8" w16cid:durableId="1152021423">
    <w:abstractNumId w:val="8"/>
  </w:num>
  <w:num w:numId="9" w16cid:durableId="1810438142">
    <w:abstractNumId w:val="2"/>
  </w:num>
  <w:num w:numId="10" w16cid:durableId="1340111580">
    <w:abstractNumId w:val="4"/>
  </w:num>
  <w:num w:numId="11" w16cid:durableId="1978023061">
    <w:abstractNumId w:val="5"/>
  </w:num>
  <w:num w:numId="12" w16cid:durableId="1028523738">
    <w:abstractNumId w:val="7"/>
  </w:num>
  <w:num w:numId="13" w16cid:durableId="440225196">
    <w:abstractNumId w:val="6"/>
  </w:num>
  <w:num w:numId="14" w16cid:durableId="1283266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87"/>
    <w:rsid w:val="0000726C"/>
    <w:rsid w:val="00013F6F"/>
    <w:rsid w:val="00014427"/>
    <w:rsid w:val="00015911"/>
    <w:rsid w:val="00021972"/>
    <w:rsid w:val="00023243"/>
    <w:rsid w:val="000349FA"/>
    <w:rsid w:val="00041090"/>
    <w:rsid w:val="0004377D"/>
    <w:rsid w:val="00043A47"/>
    <w:rsid w:val="000467C8"/>
    <w:rsid w:val="0005100E"/>
    <w:rsid w:val="00056432"/>
    <w:rsid w:val="00057D6A"/>
    <w:rsid w:val="000628EE"/>
    <w:rsid w:val="00070470"/>
    <w:rsid w:val="00072C82"/>
    <w:rsid w:val="0007549A"/>
    <w:rsid w:val="000772C4"/>
    <w:rsid w:val="000877E3"/>
    <w:rsid w:val="0009541F"/>
    <w:rsid w:val="000A0C79"/>
    <w:rsid w:val="000A387B"/>
    <w:rsid w:val="000A5518"/>
    <w:rsid w:val="000A5ACB"/>
    <w:rsid w:val="000B739E"/>
    <w:rsid w:val="000C107A"/>
    <w:rsid w:val="000C2A2D"/>
    <w:rsid w:val="000C39BF"/>
    <w:rsid w:val="000C4083"/>
    <w:rsid w:val="000D4029"/>
    <w:rsid w:val="000D46FB"/>
    <w:rsid w:val="000E0EB7"/>
    <w:rsid w:val="000E163A"/>
    <w:rsid w:val="000E4489"/>
    <w:rsid w:val="000E7F3B"/>
    <w:rsid w:val="00106390"/>
    <w:rsid w:val="00114690"/>
    <w:rsid w:val="00114C3F"/>
    <w:rsid w:val="00121747"/>
    <w:rsid w:val="00122342"/>
    <w:rsid w:val="00124B5C"/>
    <w:rsid w:val="001256BD"/>
    <w:rsid w:val="00130A89"/>
    <w:rsid w:val="00131002"/>
    <w:rsid w:val="00133356"/>
    <w:rsid w:val="001404F7"/>
    <w:rsid w:val="001454CF"/>
    <w:rsid w:val="00150387"/>
    <w:rsid w:val="00162B55"/>
    <w:rsid w:val="00182EF4"/>
    <w:rsid w:val="00186ED7"/>
    <w:rsid w:val="001901A3"/>
    <w:rsid w:val="001A39D1"/>
    <w:rsid w:val="001A6149"/>
    <w:rsid w:val="001A627C"/>
    <w:rsid w:val="001A7B30"/>
    <w:rsid w:val="001B4EE8"/>
    <w:rsid w:val="001C64E5"/>
    <w:rsid w:val="001D6AA5"/>
    <w:rsid w:val="001E1CE8"/>
    <w:rsid w:val="001E74BB"/>
    <w:rsid w:val="001E7540"/>
    <w:rsid w:val="001F0D88"/>
    <w:rsid w:val="00205AB8"/>
    <w:rsid w:val="00207E60"/>
    <w:rsid w:val="00217D3F"/>
    <w:rsid w:val="002212B7"/>
    <w:rsid w:val="00232FFE"/>
    <w:rsid w:val="002332A8"/>
    <w:rsid w:val="0023476D"/>
    <w:rsid w:val="00235EC5"/>
    <w:rsid w:val="00241839"/>
    <w:rsid w:val="00241BEB"/>
    <w:rsid w:val="002525BF"/>
    <w:rsid w:val="00254424"/>
    <w:rsid w:val="00274DC7"/>
    <w:rsid w:val="002823ED"/>
    <w:rsid w:val="002835AD"/>
    <w:rsid w:val="00283C8B"/>
    <w:rsid w:val="00287D33"/>
    <w:rsid w:val="00292050"/>
    <w:rsid w:val="00292895"/>
    <w:rsid w:val="00294D68"/>
    <w:rsid w:val="002956AE"/>
    <w:rsid w:val="002962F5"/>
    <w:rsid w:val="002A20BB"/>
    <w:rsid w:val="002A5D16"/>
    <w:rsid w:val="002A7C8F"/>
    <w:rsid w:val="002B3038"/>
    <w:rsid w:val="002B4476"/>
    <w:rsid w:val="002B557C"/>
    <w:rsid w:val="002B5BBD"/>
    <w:rsid w:val="002C014B"/>
    <w:rsid w:val="002C1B98"/>
    <w:rsid w:val="002D0731"/>
    <w:rsid w:val="002D14BD"/>
    <w:rsid w:val="002D5AE6"/>
    <w:rsid w:val="002D5D21"/>
    <w:rsid w:val="002E69DC"/>
    <w:rsid w:val="002F0D32"/>
    <w:rsid w:val="002F0D39"/>
    <w:rsid w:val="002F7889"/>
    <w:rsid w:val="00300080"/>
    <w:rsid w:val="003027D6"/>
    <w:rsid w:val="00312B54"/>
    <w:rsid w:val="0031381B"/>
    <w:rsid w:val="00316D71"/>
    <w:rsid w:val="003220B1"/>
    <w:rsid w:val="00326CA6"/>
    <w:rsid w:val="00330187"/>
    <w:rsid w:val="00331E72"/>
    <w:rsid w:val="00344DC6"/>
    <w:rsid w:val="00346FBE"/>
    <w:rsid w:val="0035001B"/>
    <w:rsid w:val="00354389"/>
    <w:rsid w:val="00362FFC"/>
    <w:rsid w:val="003638EC"/>
    <w:rsid w:val="003725E1"/>
    <w:rsid w:val="0037395B"/>
    <w:rsid w:val="00380F02"/>
    <w:rsid w:val="003856CC"/>
    <w:rsid w:val="00386C47"/>
    <w:rsid w:val="0038798C"/>
    <w:rsid w:val="00395664"/>
    <w:rsid w:val="00396FBF"/>
    <w:rsid w:val="003A42FC"/>
    <w:rsid w:val="003A55B0"/>
    <w:rsid w:val="003A5C14"/>
    <w:rsid w:val="003A742F"/>
    <w:rsid w:val="003B5582"/>
    <w:rsid w:val="003B5CBD"/>
    <w:rsid w:val="003C26A0"/>
    <w:rsid w:val="003C7266"/>
    <w:rsid w:val="003D1E3E"/>
    <w:rsid w:val="003E53F3"/>
    <w:rsid w:val="003E5931"/>
    <w:rsid w:val="00402BE3"/>
    <w:rsid w:val="00403212"/>
    <w:rsid w:val="004043A3"/>
    <w:rsid w:val="00413114"/>
    <w:rsid w:val="00414229"/>
    <w:rsid w:val="0041446B"/>
    <w:rsid w:val="0042138E"/>
    <w:rsid w:val="00421610"/>
    <w:rsid w:val="0042722C"/>
    <w:rsid w:val="00435352"/>
    <w:rsid w:val="0043766C"/>
    <w:rsid w:val="0044668A"/>
    <w:rsid w:val="004502A9"/>
    <w:rsid w:val="00460FD1"/>
    <w:rsid w:val="004625B3"/>
    <w:rsid w:val="0046333B"/>
    <w:rsid w:val="00465C59"/>
    <w:rsid w:val="00470952"/>
    <w:rsid w:val="004719EF"/>
    <w:rsid w:val="00474FEB"/>
    <w:rsid w:val="00475FE3"/>
    <w:rsid w:val="004867B6"/>
    <w:rsid w:val="00486B4D"/>
    <w:rsid w:val="00491F7E"/>
    <w:rsid w:val="00496C98"/>
    <w:rsid w:val="004B1E73"/>
    <w:rsid w:val="004B2913"/>
    <w:rsid w:val="004B4EC6"/>
    <w:rsid w:val="004B7F53"/>
    <w:rsid w:val="004C4AE6"/>
    <w:rsid w:val="004C6637"/>
    <w:rsid w:val="004D0BC4"/>
    <w:rsid w:val="004D2500"/>
    <w:rsid w:val="004D591C"/>
    <w:rsid w:val="004D6B00"/>
    <w:rsid w:val="004E0DF9"/>
    <w:rsid w:val="004E4FFA"/>
    <w:rsid w:val="004E6D5A"/>
    <w:rsid w:val="004F2AEC"/>
    <w:rsid w:val="004F7484"/>
    <w:rsid w:val="00503762"/>
    <w:rsid w:val="00506F5E"/>
    <w:rsid w:val="0051539E"/>
    <w:rsid w:val="0051582D"/>
    <w:rsid w:val="00517B4D"/>
    <w:rsid w:val="00521F1B"/>
    <w:rsid w:val="00525D49"/>
    <w:rsid w:val="005268DA"/>
    <w:rsid w:val="0052690E"/>
    <w:rsid w:val="005405C1"/>
    <w:rsid w:val="005415AE"/>
    <w:rsid w:val="005418B7"/>
    <w:rsid w:val="00542B8B"/>
    <w:rsid w:val="00546908"/>
    <w:rsid w:val="00551EDF"/>
    <w:rsid w:val="005525DA"/>
    <w:rsid w:val="0056367D"/>
    <w:rsid w:val="0057198F"/>
    <w:rsid w:val="00573CF0"/>
    <w:rsid w:val="005779BB"/>
    <w:rsid w:val="005824A4"/>
    <w:rsid w:val="00582968"/>
    <w:rsid w:val="00582FAF"/>
    <w:rsid w:val="0058453C"/>
    <w:rsid w:val="00587EC6"/>
    <w:rsid w:val="00593104"/>
    <w:rsid w:val="00593A88"/>
    <w:rsid w:val="005A0CC6"/>
    <w:rsid w:val="005A3DB0"/>
    <w:rsid w:val="005A6754"/>
    <w:rsid w:val="005A6E91"/>
    <w:rsid w:val="005B02A7"/>
    <w:rsid w:val="005C0BED"/>
    <w:rsid w:val="005C2CF2"/>
    <w:rsid w:val="005C38B5"/>
    <w:rsid w:val="005C3B66"/>
    <w:rsid w:val="005C40D7"/>
    <w:rsid w:val="005C65C7"/>
    <w:rsid w:val="005D39EF"/>
    <w:rsid w:val="005D4160"/>
    <w:rsid w:val="005D4CFE"/>
    <w:rsid w:val="005F175F"/>
    <w:rsid w:val="00600EBD"/>
    <w:rsid w:val="00607F4F"/>
    <w:rsid w:val="00614A04"/>
    <w:rsid w:val="00626989"/>
    <w:rsid w:val="006309C0"/>
    <w:rsid w:val="00630A26"/>
    <w:rsid w:val="006351BF"/>
    <w:rsid w:val="006365F5"/>
    <w:rsid w:val="00641DA1"/>
    <w:rsid w:val="00644325"/>
    <w:rsid w:val="006463E4"/>
    <w:rsid w:val="006503A0"/>
    <w:rsid w:val="006523D9"/>
    <w:rsid w:val="00652ACA"/>
    <w:rsid w:val="0065550C"/>
    <w:rsid w:val="0066339E"/>
    <w:rsid w:val="00670ADC"/>
    <w:rsid w:val="0067187B"/>
    <w:rsid w:val="006752A6"/>
    <w:rsid w:val="00683FDC"/>
    <w:rsid w:val="006859B3"/>
    <w:rsid w:val="006A1436"/>
    <w:rsid w:val="006B49AE"/>
    <w:rsid w:val="006B5583"/>
    <w:rsid w:val="006C04B7"/>
    <w:rsid w:val="006C094E"/>
    <w:rsid w:val="006C1231"/>
    <w:rsid w:val="006C2395"/>
    <w:rsid w:val="006C6E81"/>
    <w:rsid w:val="006D1287"/>
    <w:rsid w:val="006D418F"/>
    <w:rsid w:val="006D48BF"/>
    <w:rsid w:val="006E5891"/>
    <w:rsid w:val="006E5892"/>
    <w:rsid w:val="006E5B4C"/>
    <w:rsid w:val="006F0B55"/>
    <w:rsid w:val="006F3110"/>
    <w:rsid w:val="006F48D7"/>
    <w:rsid w:val="00702E32"/>
    <w:rsid w:val="0070361E"/>
    <w:rsid w:val="00703944"/>
    <w:rsid w:val="00713009"/>
    <w:rsid w:val="00717D2C"/>
    <w:rsid w:val="00720C6A"/>
    <w:rsid w:val="00724F64"/>
    <w:rsid w:val="00736871"/>
    <w:rsid w:val="007370C3"/>
    <w:rsid w:val="007418A4"/>
    <w:rsid w:val="00746927"/>
    <w:rsid w:val="00746D42"/>
    <w:rsid w:val="00762F1A"/>
    <w:rsid w:val="007679C6"/>
    <w:rsid w:val="0077224F"/>
    <w:rsid w:val="00784A34"/>
    <w:rsid w:val="00784DF0"/>
    <w:rsid w:val="00790827"/>
    <w:rsid w:val="007931B0"/>
    <w:rsid w:val="007936D3"/>
    <w:rsid w:val="007A3532"/>
    <w:rsid w:val="007A41DF"/>
    <w:rsid w:val="007B04FD"/>
    <w:rsid w:val="007B5238"/>
    <w:rsid w:val="007B58F9"/>
    <w:rsid w:val="007C008A"/>
    <w:rsid w:val="007C0BC5"/>
    <w:rsid w:val="007C7CC3"/>
    <w:rsid w:val="007D001D"/>
    <w:rsid w:val="007E3072"/>
    <w:rsid w:val="007E33DE"/>
    <w:rsid w:val="007F39E0"/>
    <w:rsid w:val="007F6B74"/>
    <w:rsid w:val="007F76F1"/>
    <w:rsid w:val="008056C3"/>
    <w:rsid w:val="00811C90"/>
    <w:rsid w:val="00813FED"/>
    <w:rsid w:val="008167B5"/>
    <w:rsid w:val="00820BC6"/>
    <w:rsid w:val="00821456"/>
    <w:rsid w:val="00824891"/>
    <w:rsid w:val="008250E1"/>
    <w:rsid w:val="0082716F"/>
    <w:rsid w:val="0084239D"/>
    <w:rsid w:val="00843C5E"/>
    <w:rsid w:val="00851FF0"/>
    <w:rsid w:val="008524AB"/>
    <w:rsid w:val="008533EE"/>
    <w:rsid w:val="00863DD3"/>
    <w:rsid w:val="00865F3A"/>
    <w:rsid w:val="008705FC"/>
    <w:rsid w:val="0087531F"/>
    <w:rsid w:val="00883510"/>
    <w:rsid w:val="00884488"/>
    <w:rsid w:val="008856AE"/>
    <w:rsid w:val="008942B2"/>
    <w:rsid w:val="008950B5"/>
    <w:rsid w:val="008A16B2"/>
    <w:rsid w:val="008A1B25"/>
    <w:rsid w:val="008A20F6"/>
    <w:rsid w:val="008A6955"/>
    <w:rsid w:val="008A7932"/>
    <w:rsid w:val="008B53CE"/>
    <w:rsid w:val="008B7BCE"/>
    <w:rsid w:val="008D1523"/>
    <w:rsid w:val="008D233E"/>
    <w:rsid w:val="008D439B"/>
    <w:rsid w:val="008D4B43"/>
    <w:rsid w:val="008D6FDE"/>
    <w:rsid w:val="008D721D"/>
    <w:rsid w:val="008E54BD"/>
    <w:rsid w:val="008E5E0D"/>
    <w:rsid w:val="008F303F"/>
    <w:rsid w:val="00900EF6"/>
    <w:rsid w:val="00907E55"/>
    <w:rsid w:val="00910C5E"/>
    <w:rsid w:val="0091227C"/>
    <w:rsid w:val="009201E7"/>
    <w:rsid w:val="0092208F"/>
    <w:rsid w:val="00924347"/>
    <w:rsid w:val="009276D2"/>
    <w:rsid w:val="00942BC9"/>
    <w:rsid w:val="00942D5D"/>
    <w:rsid w:val="0094429E"/>
    <w:rsid w:val="00952561"/>
    <w:rsid w:val="009535C4"/>
    <w:rsid w:val="00957A59"/>
    <w:rsid w:val="0096211E"/>
    <w:rsid w:val="00967C9D"/>
    <w:rsid w:val="00970616"/>
    <w:rsid w:val="009731B1"/>
    <w:rsid w:val="009769C0"/>
    <w:rsid w:val="00977E19"/>
    <w:rsid w:val="009915A1"/>
    <w:rsid w:val="00994985"/>
    <w:rsid w:val="009A1799"/>
    <w:rsid w:val="009A2451"/>
    <w:rsid w:val="009A4891"/>
    <w:rsid w:val="009A512B"/>
    <w:rsid w:val="009A53B7"/>
    <w:rsid w:val="009A73AC"/>
    <w:rsid w:val="009B4F43"/>
    <w:rsid w:val="009C0227"/>
    <w:rsid w:val="009C7F7A"/>
    <w:rsid w:val="009E0037"/>
    <w:rsid w:val="009E222C"/>
    <w:rsid w:val="009E5AF2"/>
    <w:rsid w:val="009E7EC8"/>
    <w:rsid w:val="009F1B1C"/>
    <w:rsid w:val="009F2E37"/>
    <w:rsid w:val="009F3B65"/>
    <w:rsid w:val="009F40ED"/>
    <w:rsid w:val="00A05BE4"/>
    <w:rsid w:val="00A131A2"/>
    <w:rsid w:val="00A13F93"/>
    <w:rsid w:val="00A1629B"/>
    <w:rsid w:val="00A17DBD"/>
    <w:rsid w:val="00A218D8"/>
    <w:rsid w:val="00A33AF7"/>
    <w:rsid w:val="00A34591"/>
    <w:rsid w:val="00A35248"/>
    <w:rsid w:val="00A42F41"/>
    <w:rsid w:val="00A44E6A"/>
    <w:rsid w:val="00A45289"/>
    <w:rsid w:val="00A4774D"/>
    <w:rsid w:val="00A52099"/>
    <w:rsid w:val="00A532CA"/>
    <w:rsid w:val="00A53810"/>
    <w:rsid w:val="00A548DE"/>
    <w:rsid w:val="00A568EC"/>
    <w:rsid w:val="00A573CC"/>
    <w:rsid w:val="00A72426"/>
    <w:rsid w:val="00A72B6A"/>
    <w:rsid w:val="00A77A0B"/>
    <w:rsid w:val="00A821CE"/>
    <w:rsid w:val="00A85431"/>
    <w:rsid w:val="00A85C57"/>
    <w:rsid w:val="00A949D6"/>
    <w:rsid w:val="00AB0EA8"/>
    <w:rsid w:val="00AB1307"/>
    <w:rsid w:val="00AC1168"/>
    <w:rsid w:val="00AC2310"/>
    <w:rsid w:val="00AC3512"/>
    <w:rsid w:val="00AC4C7D"/>
    <w:rsid w:val="00AC7813"/>
    <w:rsid w:val="00AD2B04"/>
    <w:rsid w:val="00AD5E90"/>
    <w:rsid w:val="00AD7BA7"/>
    <w:rsid w:val="00AE02BE"/>
    <w:rsid w:val="00AE322E"/>
    <w:rsid w:val="00AE3D2C"/>
    <w:rsid w:val="00B00DF5"/>
    <w:rsid w:val="00B0232C"/>
    <w:rsid w:val="00B02C0C"/>
    <w:rsid w:val="00B07136"/>
    <w:rsid w:val="00B12972"/>
    <w:rsid w:val="00B1616D"/>
    <w:rsid w:val="00B20484"/>
    <w:rsid w:val="00B25CC6"/>
    <w:rsid w:val="00B3634D"/>
    <w:rsid w:val="00B36609"/>
    <w:rsid w:val="00B4505C"/>
    <w:rsid w:val="00B5073C"/>
    <w:rsid w:val="00B50B33"/>
    <w:rsid w:val="00B557CB"/>
    <w:rsid w:val="00B57D48"/>
    <w:rsid w:val="00B60560"/>
    <w:rsid w:val="00B605C2"/>
    <w:rsid w:val="00B62655"/>
    <w:rsid w:val="00B70519"/>
    <w:rsid w:val="00B70651"/>
    <w:rsid w:val="00B7165F"/>
    <w:rsid w:val="00B7371C"/>
    <w:rsid w:val="00B7621A"/>
    <w:rsid w:val="00B9450F"/>
    <w:rsid w:val="00B94E59"/>
    <w:rsid w:val="00BC1567"/>
    <w:rsid w:val="00BC1F3F"/>
    <w:rsid w:val="00BC30E3"/>
    <w:rsid w:val="00BC6F3B"/>
    <w:rsid w:val="00BD4B91"/>
    <w:rsid w:val="00BE160A"/>
    <w:rsid w:val="00BE2445"/>
    <w:rsid w:val="00BE5DCA"/>
    <w:rsid w:val="00BF229B"/>
    <w:rsid w:val="00BF248F"/>
    <w:rsid w:val="00BF4D5B"/>
    <w:rsid w:val="00BF6669"/>
    <w:rsid w:val="00C03C9B"/>
    <w:rsid w:val="00C05159"/>
    <w:rsid w:val="00C06EAA"/>
    <w:rsid w:val="00C12889"/>
    <w:rsid w:val="00C168C9"/>
    <w:rsid w:val="00C17E4D"/>
    <w:rsid w:val="00C3655B"/>
    <w:rsid w:val="00C40E44"/>
    <w:rsid w:val="00C416F9"/>
    <w:rsid w:val="00C41FD0"/>
    <w:rsid w:val="00C53F13"/>
    <w:rsid w:val="00C572C8"/>
    <w:rsid w:val="00C63598"/>
    <w:rsid w:val="00C668FC"/>
    <w:rsid w:val="00C674DC"/>
    <w:rsid w:val="00C6763C"/>
    <w:rsid w:val="00C72586"/>
    <w:rsid w:val="00C73583"/>
    <w:rsid w:val="00C764B5"/>
    <w:rsid w:val="00C82807"/>
    <w:rsid w:val="00C91D77"/>
    <w:rsid w:val="00C93BBE"/>
    <w:rsid w:val="00C95FAE"/>
    <w:rsid w:val="00C97B2F"/>
    <w:rsid w:val="00CA1110"/>
    <w:rsid w:val="00CA512D"/>
    <w:rsid w:val="00CA69DE"/>
    <w:rsid w:val="00CA764C"/>
    <w:rsid w:val="00CA7AA3"/>
    <w:rsid w:val="00CB7B6A"/>
    <w:rsid w:val="00CC14F5"/>
    <w:rsid w:val="00CC6766"/>
    <w:rsid w:val="00CD2F37"/>
    <w:rsid w:val="00CD4E30"/>
    <w:rsid w:val="00CD5B2C"/>
    <w:rsid w:val="00CD749A"/>
    <w:rsid w:val="00CE084C"/>
    <w:rsid w:val="00CE19D0"/>
    <w:rsid w:val="00CE2CEB"/>
    <w:rsid w:val="00CE6B40"/>
    <w:rsid w:val="00D037C9"/>
    <w:rsid w:val="00D214DE"/>
    <w:rsid w:val="00D30536"/>
    <w:rsid w:val="00D36F00"/>
    <w:rsid w:val="00D378B9"/>
    <w:rsid w:val="00D40D9C"/>
    <w:rsid w:val="00D5033D"/>
    <w:rsid w:val="00D504BC"/>
    <w:rsid w:val="00D57258"/>
    <w:rsid w:val="00D57501"/>
    <w:rsid w:val="00D60F1B"/>
    <w:rsid w:val="00D6102A"/>
    <w:rsid w:val="00D6615B"/>
    <w:rsid w:val="00D74864"/>
    <w:rsid w:val="00D761DA"/>
    <w:rsid w:val="00D77CA6"/>
    <w:rsid w:val="00D80AEA"/>
    <w:rsid w:val="00D816F8"/>
    <w:rsid w:val="00D81A25"/>
    <w:rsid w:val="00D85209"/>
    <w:rsid w:val="00D96946"/>
    <w:rsid w:val="00D96DF8"/>
    <w:rsid w:val="00DB21CE"/>
    <w:rsid w:val="00DC1AC2"/>
    <w:rsid w:val="00DD1DB3"/>
    <w:rsid w:val="00DD6F65"/>
    <w:rsid w:val="00DE447F"/>
    <w:rsid w:val="00DE5935"/>
    <w:rsid w:val="00DF14D9"/>
    <w:rsid w:val="00DF1FB3"/>
    <w:rsid w:val="00DF23CD"/>
    <w:rsid w:val="00DF23FC"/>
    <w:rsid w:val="00DF2C17"/>
    <w:rsid w:val="00DF5354"/>
    <w:rsid w:val="00DF58E8"/>
    <w:rsid w:val="00DF5FCC"/>
    <w:rsid w:val="00E01584"/>
    <w:rsid w:val="00E01B62"/>
    <w:rsid w:val="00E15E96"/>
    <w:rsid w:val="00E239D0"/>
    <w:rsid w:val="00E3139B"/>
    <w:rsid w:val="00E317A1"/>
    <w:rsid w:val="00E325DE"/>
    <w:rsid w:val="00E443EE"/>
    <w:rsid w:val="00E50322"/>
    <w:rsid w:val="00E51B99"/>
    <w:rsid w:val="00E52A17"/>
    <w:rsid w:val="00E52D10"/>
    <w:rsid w:val="00E64462"/>
    <w:rsid w:val="00E71268"/>
    <w:rsid w:val="00E71B1E"/>
    <w:rsid w:val="00E75075"/>
    <w:rsid w:val="00E93543"/>
    <w:rsid w:val="00E9402E"/>
    <w:rsid w:val="00E95C2E"/>
    <w:rsid w:val="00EA2C0E"/>
    <w:rsid w:val="00EA5F8A"/>
    <w:rsid w:val="00EB1EBF"/>
    <w:rsid w:val="00ED2C55"/>
    <w:rsid w:val="00EE123A"/>
    <w:rsid w:val="00EE376F"/>
    <w:rsid w:val="00EE3DB9"/>
    <w:rsid w:val="00EE4106"/>
    <w:rsid w:val="00EE53D0"/>
    <w:rsid w:val="00EE5F6D"/>
    <w:rsid w:val="00EF1C53"/>
    <w:rsid w:val="00F01FAB"/>
    <w:rsid w:val="00F0241A"/>
    <w:rsid w:val="00F07E1D"/>
    <w:rsid w:val="00F124CB"/>
    <w:rsid w:val="00F230BA"/>
    <w:rsid w:val="00F31C07"/>
    <w:rsid w:val="00F33FA0"/>
    <w:rsid w:val="00F358B2"/>
    <w:rsid w:val="00F36272"/>
    <w:rsid w:val="00F37776"/>
    <w:rsid w:val="00F41215"/>
    <w:rsid w:val="00F435BB"/>
    <w:rsid w:val="00F467DD"/>
    <w:rsid w:val="00F46AA1"/>
    <w:rsid w:val="00F60D51"/>
    <w:rsid w:val="00F61402"/>
    <w:rsid w:val="00F7075A"/>
    <w:rsid w:val="00F72428"/>
    <w:rsid w:val="00F74ED5"/>
    <w:rsid w:val="00F80E0D"/>
    <w:rsid w:val="00F82A56"/>
    <w:rsid w:val="00F85C6E"/>
    <w:rsid w:val="00FA330F"/>
    <w:rsid w:val="00FA3DBA"/>
    <w:rsid w:val="00FB1674"/>
    <w:rsid w:val="00FB6510"/>
    <w:rsid w:val="00FB66E5"/>
    <w:rsid w:val="00FB688F"/>
    <w:rsid w:val="00FB69C9"/>
    <w:rsid w:val="00FC6F54"/>
    <w:rsid w:val="00FE148E"/>
    <w:rsid w:val="00FE45C2"/>
    <w:rsid w:val="00FE48EE"/>
    <w:rsid w:val="00FF302D"/>
    <w:rsid w:val="00FF5205"/>
    <w:rsid w:val="00FF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2DEC9"/>
  <w15:docId w15:val="{FD8C0A52-CF4C-4D11-AB7D-670FF0F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287"/>
  </w:style>
  <w:style w:type="paragraph" w:styleId="2">
    <w:name w:val="heading 2"/>
    <w:basedOn w:val="a"/>
    <w:next w:val="a"/>
    <w:qFormat/>
    <w:rsid w:val="006D128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6D1287"/>
    <w:pPr>
      <w:keepNext/>
      <w:widowControl w:val="0"/>
      <w:spacing w:before="20"/>
      <w:jc w:val="center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D1287"/>
    <w:pPr>
      <w:widowControl w:val="0"/>
      <w:ind w:left="80"/>
    </w:pPr>
  </w:style>
  <w:style w:type="paragraph" w:styleId="a3">
    <w:name w:val="footer"/>
    <w:basedOn w:val="a"/>
    <w:link w:val="a4"/>
    <w:uiPriority w:val="99"/>
    <w:rsid w:val="006D1287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6D1287"/>
    <w:pPr>
      <w:jc w:val="both"/>
    </w:pPr>
    <w:rPr>
      <w:rFonts w:ascii="Arial" w:hAnsi="Arial"/>
      <w:sz w:val="18"/>
    </w:rPr>
  </w:style>
  <w:style w:type="character" w:styleId="a6">
    <w:name w:val="Hyperlink"/>
    <w:rsid w:val="00F124CB"/>
    <w:rPr>
      <w:rFonts w:cs="Times New Roman"/>
      <w:color w:val="0000FF"/>
      <w:u w:val="single"/>
    </w:rPr>
  </w:style>
  <w:style w:type="character" w:styleId="a7">
    <w:name w:val="Strong"/>
    <w:qFormat/>
    <w:rsid w:val="00AE3D2C"/>
    <w:rPr>
      <w:rFonts w:cs="Times New Roman"/>
      <w:b/>
      <w:bCs/>
    </w:rPr>
  </w:style>
  <w:style w:type="character" w:customStyle="1" w:styleId="20">
    <w:name w:val="Команда Знак2"/>
    <w:rsid w:val="009B4F43"/>
    <w:rPr>
      <w:rFonts w:ascii="Arial" w:hAnsi="Arial" w:cs="Arial"/>
      <w:b/>
      <w:bCs/>
      <w:sz w:val="18"/>
      <w:szCs w:val="18"/>
      <w:lang w:val="ru-RU"/>
    </w:rPr>
  </w:style>
  <w:style w:type="paragraph" w:styleId="a8">
    <w:name w:val="header"/>
    <w:basedOn w:val="a"/>
    <w:link w:val="a9"/>
    <w:uiPriority w:val="99"/>
    <w:rsid w:val="00670ADC"/>
    <w:pPr>
      <w:tabs>
        <w:tab w:val="center" w:pos="4677"/>
        <w:tab w:val="right" w:pos="9355"/>
      </w:tabs>
    </w:pPr>
  </w:style>
  <w:style w:type="character" w:styleId="aa">
    <w:name w:val="annotation reference"/>
    <w:semiHidden/>
    <w:rsid w:val="0077224F"/>
    <w:rPr>
      <w:rFonts w:cs="Times New Roman"/>
      <w:sz w:val="16"/>
      <w:szCs w:val="16"/>
    </w:rPr>
  </w:style>
  <w:style w:type="paragraph" w:styleId="ab">
    <w:name w:val="annotation text"/>
    <w:basedOn w:val="a"/>
    <w:semiHidden/>
    <w:rsid w:val="0077224F"/>
  </w:style>
  <w:style w:type="paragraph" w:styleId="ac">
    <w:name w:val="Balloon Text"/>
    <w:basedOn w:val="a"/>
    <w:semiHidden/>
    <w:rsid w:val="0029205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769C0"/>
    <w:rPr>
      <w:rFonts w:ascii="Times New Roman" w:hAnsi="Times New Roman" w:cs="Times New Roman" w:hint="default"/>
      <w:sz w:val="30"/>
      <w:szCs w:val="30"/>
    </w:rPr>
  </w:style>
  <w:style w:type="character" w:customStyle="1" w:styleId="ad">
    <w:name w:val="Основной шрифт"/>
    <w:rsid w:val="009769C0"/>
  </w:style>
  <w:style w:type="table" w:styleId="ae">
    <w:name w:val="Table Grid"/>
    <w:basedOn w:val="a1"/>
    <w:rsid w:val="007C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basedOn w:val="a0"/>
    <w:link w:val="a3"/>
    <w:uiPriority w:val="99"/>
    <w:rsid w:val="00ED2C55"/>
  </w:style>
  <w:style w:type="paragraph" w:styleId="af">
    <w:name w:val="Body Text Indent"/>
    <w:basedOn w:val="a"/>
    <w:link w:val="af0"/>
    <w:rsid w:val="002F0D3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F0D32"/>
  </w:style>
  <w:style w:type="paragraph" w:styleId="af1">
    <w:name w:val="List Paragraph"/>
    <w:basedOn w:val="a"/>
    <w:uiPriority w:val="34"/>
    <w:qFormat/>
    <w:rsid w:val="00B50B33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6F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653E-B75B-458D-AA37-5ACB25AB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</vt:lpstr>
    </vt:vector>
  </TitlesOfParts>
  <Company>1C</Company>
  <LinksUpToDate>false</LinksUpToDate>
  <CharactersWithSpaces>19051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</dc:title>
  <dc:subject/>
  <dc:creator>Кичапин Иван Викторович</dc:creator>
  <cp:keywords/>
  <cp:lastModifiedBy>meliouser</cp:lastModifiedBy>
  <cp:revision>2</cp:revision>
  <cp:lastPrinted>2026-03-25T07:54:00Z</cp:lastPrinted>
  <dcterms:created xsi:type="dcterms:W3CDTF">2026-03-26T10:02:00Z</dcterms:created>
  <dcterms:modified xsi:type="dcterms:W3CDTF">2026-03-26T10:02:00Z</dcterms:modified>
</cp:coreProperties>
</file>