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6E24C" w14:textId="77777777" w:rsidR="00B07B9E" w:rsidRPr="00CB0157" w:rsidRDefault="00B07B9E" w:rsidP="00B07B9E">
      <w:pPr>
        <w:jc w:val="center"/>
        <w:rPr>
          <w:b/>
          <w:bCs/>
        </w:rPr>
      </w:pPr>
      <w:r w:rsidRPr="00CB0157">
        <w:rPr>
          <w:b/>
          <w:bCs/>
        </w:rPr>
        <w:t xml:space="preserve">Муниципальный контракт </w:t>
      </w:r>
    </w:p>
    <w:p w14:paraId="0CB4537B" w14:textId="77777777" w:rsidR="00B07B9E" w:rsidRPr="006D50FA" w:rsidRDefault="00B07B9E" w:rsidP="00B07B9E">
      <w:pPr>
        <w:pStyle w:val="1"/>
        <w:spacing w:before="0" w:after="150" w:line="420" w:lineRule="atLeast"/>
        <w:jc w:val="center"/>
        <w:rPr>
          <w:color w:val="000000"/>
          <w:sz w:val="24"/>
          <w:szCs w:val="24"/>
        </w:rPr>
      </w:pPr>
      <w:r w:rsidRPr="006D50FA">
        <w:rPr>
          <w:color w:val="000000"/>
          <w:sz w:val="24"/>
          <w:szCs w:val="24"/>
        </w:rPr>
        <w:t xml:space="preserve">№ </w:t>
      </w:r>
      <w:r>
        <w:rPr>
          <w:color w:val="000000"/>
          <w:sz w:val="21"/>
          <w:szCs w:val="21"/>
          <w:shd w:val="clear" w:color="auto" w:fill="FFFFFF"/>
        </w:rPr>
        <w:t>________________________</w:t>
      </w:r>
    </w:p>
    <w:p w14:paraId="7CF34F4D" w14:textId="77777777" w:rsidR="00B07B9E" w:rsidRPr="00CB0157" w:rsidRDefault="00B07B9E" w:rsidP="00B07B9E">
      <w:pPr>
        <w:jc w:val="center"/>
        <w:rPr>
          <w:b/>
          <w:bC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250"/>
        <w:gridCol w:w="105"/>
      </w:tblGrid>
      <w:tr w:rsidR="00B07B9E" w:rsidRPr="00CB0157" w14:paraId="1F526208" w14:textId="77777777" w:rsidTr="00EB77CB">
        <w:trPr>
          <w:trHeight w:val="666"/>
          <w:tblCellSpacing w:w="15" w:type="dxa"/>
        </w:trPr>
        <w:tc>
          <w:tcPr>
            <w:tcW w:w="0" w:type="auto"/>
            <w:tcMar>
              <w:top w:w="15" w:type="dxa"/>
              <w:left w:w="675" w:type="dxa"/>
              <w:bottom w:w="15" w:type="dxa"/>
              <w:right w:w="15" w:type="dxa"/>
            </w:tcMar>
            <w:vAlign w:val="center"/>
          </w:tcPr>
          <w:p w14:paraId="1D3630F7" w14:textId="77777777" w:rsidR="00B07B9E" w:rsidRPr="008B6BD4" w:rsidRDefault="00B07B9E" w:rsidP="00EB77CB">
            <w:pPr>
              <w:jc w:val="center"/>
            </w:pPr>
            <w:r w:rsidRPr="008B6BD4">
              <w:t xml:space="preserve">ИКЗ </w:t>
            </w:r>
            <w:r>
              <w:rPr>
                <w:color w:val="000000"/>
                <w:shd w:val="clear" w:color="auto" w:fill="FAFAFA"/>
              </w:rPr>
              <w:t>263731300639573130100100050000000000</w:t>
            </w:r>
          </w:p>
        </w:tc>
        <w:tc>
          <w:tcPr>
            <w:tcW w:w="0" w:type="auto"/>
            <w:vAlign w:val="center"/>
          </w:tcPr>
          <w:p w14:paraId="43012E1A" w14:textId="77777777" w:rsidR="00B07B9E" w:rsidRPr="00CB0157" w:rsidRDefault="00B07B9E" w:rsidP="00EB77CB">
            <w:pPr>
              <w:rPr>
                <w:rFonts w:ascii="Roboto" w:hAnsi="Roboto"/>
                <w:b/>
                <w:bCs/>
                <w:color w:val="334059"/>
                <w:sz w:val="21"/>
                <w:szCs w:val="21"/>
              </w:rPr>
            </w:pPr>
          </w:p>
        </w:tc>
      </w:tr>
    </w:tbl>
    <w:p w14:paraId="3687846E" w14:textId="77777777" w:rsidR="00B07B9E" w:rsidRPr="00877602" w:rsidRDefault="00B07B9E" w:rsidP="00B07B9E">
      <w:pPr>
        <w:jc w:val="center"/>
      </w:pPr>
    </w:p>
    <w:p w14:paraId="07F03A4B" w14:textId="77777777" w:rsidR="00B07B9E" w:rsidRPr="00877602" w:rsidRDefault="00B07B9E" w:rsidP="00B07B9E">
      <w:pPr>
        <w:jc w:val="both"/>
      </w:pPr>
      <w:r w:rsidRPr="00877602">
        <w:t>р.п.Кузоватово</w:t>
      </w:r>
      <w:r>
        <w:t xml:space="preserve">                                                                                    _______________  2026г.</w:t>
      </w:r>
    </w:p>
    <w:p w14:paraId="25F909EB" w14:textId="77777777" w:rsidR="00B07B9E" w:rsidRPr="00877602" w:rsidRDefault="00B07B9E" w:rsidP="00B07B9E">
      <w:pPr>
        <w:jc w:val="both"/>
      </w:pPr>
    </w:p>
    <w:p w14:paraId="5DFE3876" w14:textId="77777777" w:rsidR="00B07B9E" w:rsidRPr="00877602" w:rsidRDefault="00B07B9E" w:rsidP="00B07B9E">
      <w:pPr>
        <w:jc w:val="both"/>
      </w:pPr>
      <w:r>
        <w:rPr>
          <w:shd w:val="clear" w:color="auto" w:fill="FFFFFF"/>
        </w:rPr>
        <w:t xml:space="preserve">        </w:t>
      </w:r>
      <w:r w:rsidRPr="00877602">
        <w:rPr>
          <w:shd w:val="clear" w:color="auto" w:fill="FFFFFF"/>
        </w:rPr>
        <w:t>Муниципальное учреждение «Техническое обслуживание»</w:t>
      </w:r>
      <w:r>
        <w:rPr>
          <w:shd w:val="clear" w:color="auto" w:fill="FFFFFF"/>
        </w:rPr>
        <w:t xml:space="preserve"> </w:t>
      </w:r>
      <w:r w:rsidRPr="00877602">
        <w:rPr>
          <w:shd w:val="clear" w:color="auto" w:fill="FFFFFF"/>
        </w:rPr>
        <w:t>администрации муниципального образования «Кузоватовский район»</w:t>
      </w:r>
      <w:r>
        <w:rPr>
          <w:shd w:val="clear" w:color="auto" w:fill="FFFFFF"/>
        </w:rPr>
        <w:t xml:space="preserve"> Ульяновской области</w:t>
      </w:r>
      <w:r w:rsidRPr="00877602">
        <w:rPr>
          <w:shd w:val="clear" w:color="auto" w:fill="FFFFFF"/>
        </w:rPr>
        <w:t xml:space="preserve">, именуемое в дальнейшем </w:t>
      </w:r>
      <w:r>
        <w:rPr>
          <w:shd w:val="clear" w:color="auto" w:fill="FFFFFF"/>
        </w:rPr>
        <w:t>«Заказчик», в лице руководителя</w:t>
      </w:r>
      <w:r w:rsidRPr="00877602">
        <w:rPr>
          <w:shd w:val="clear" w:color="auto" w:fill="FFFFFF"/>
        </w:rPr>
        <w:t xml:space="preserve"> </w:t>
      </w:r>
      <w:r>
        <w:rPr>
          <w:shd w:val="clear" w:color="auto" w:fill="FFFFFF"/>
        </w:rPr>
        <w:t xml:space="preserve">Голубкиной Олеси Александровны, </w:t>
      </w:r>
      <w:r w:rsidRPr="00877602">
        <w:rPr>
          <w:shd w:val="clear" w:color="auto" w:fill="FFFFFF"/>
        </w:rPr>
        <w:t xml:space="preserve"> действующей на основании </w:t>
      </w:r>
      <w:r>
        <w:rPr>
          <w:shd w:val="clear" w:color="auto" w:fill="FFFFFF"/>
        </w:rPr>
        <w:t>Устава</w:t>
      </w:r>
      <w:r w:rsidRPr="00877602">
        <w:t>, с одной стороны,</w:t>
      </w:r>
      <w:r>
        <w:t xml:space="preserve"> и </w:t>
      </w:r>
      <w:r w:rsidRPr="00877602">
        <w:t xml:space="preserve"> </w:t>
      </w:r>
      <w:r>
        <w:t>____________</w:t>
      </w:r>
      <w:r w:rsidRPr="00B23ABD">
        <w:rPr>
          <w:color w:val="000000"/>
        </w:rPr>
        <w:t>, именуем</w:t>
      </w:r>
      <w:r>
        <w:rPr>
          <w:color w:val="000000"/>
        </w:rPr>
        <w:t>ое</w:t>
      </w:r>
      <w:r w:rsidRPr="00B23ABD">
        <w:rPr>
          <w:color w:val="000000"/>
        </w:rPr>
        <w:t xml:space="preserve"> в дальнейшем «Поставщик», в лице </w:t>
      </w:r>
      <w:r>
        <w:rPr>
          <w:color w:val="000000"/>
        </w:rPr>
        <w:t>_________</w:t>
      </w:r>
      <w:r w:rsidRPr="00B23ABD">
        <w:rPr>
          <w:color w:val="000000"/>
        </w:rPr>
        <w:t>, действующе</w:t>
      </w:r>
      <w:r>
        <w:rPr>
          <w:color w:val="000000"/>
        </w:rPr>
        <w:t>й</w:t>
      </w:r>
      <w:r w:rsidRPr="00B23ABD">
        <w:rPr>
          <w:color w:val="000000"/>
        </w:rPr>
        <w:t xml:space="preserve"> на основании  </w:t>
      </w:r>
      <w:r>
        <w:rPr>
          <w:color w:val="000000"/>
        </w:rPr>
        <w:t>______,</w:t>
      </w:r>
      <w:r>
        <w:t xml:space="preserve"> </w:t>
      </w:r>
      <w:r w:rsidRPr="00877602">
        <w:t xml:space="preserve">с другой стороны, вместе именуемые в дальнейшем «Стороны», </w:t>
      </w:r>
      <w:r w:rsidRPr="00054749">
        <w:rPr>
          <w:rFonts w:cs="Arial CYR"/>
          <w:color w:val="000000"/>
          <w:lang w:bidi="mr-IN"/>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77602">
        <w:t>заключили настоящий муниципальный контракт (далее - Контракт) о нижеследующем.</w:t>
      </w:r>
    </w:p>
    <w:p w14:paraId="7CC8FAA1" w14:textId="77777777" w:rsidR="00B07B9E" w:rsidRDefault="00B07B9E" w:rsidP="00B07B9E">
      <w:pPr>
        <w:jc w:val="center"/>
        <w:rPr>
          <w:b/>
          <w:bCs/>
        </w:rPr>
      </w:pPr>
      <w:bookmarkStart w:id="0" w:name="Par32"/>
      <w:bookmarkStart w:id="1" w:name="Par29"/>
      <w:bookmarkEnd w:id="0"/>
      <w:bookmarkEnd w:id="1"/>
    </w:p>
    <w:p w14:paraId="4543E4AE" w14:textId="77777777" w:rsidR="00B07B9E" w:rsidRPr="004B2664" w:rsidRDefault="00B07B9E" w:rsidP="00B07B9E">
      <w:pPr>
        <w:jc w:val="center"/>
        <w:rPr>
          <w:b/>
          <w:bCs/>
        </w:rPr>
      </w:pPr>
      <w:r w:rsidRPr="004B2664">
        <w:rPr>
          <w:b/>
          <w:bCs/>
        </w:rPr>
        <w:t>1 Предмет Контракта</w:t>
      </w:r>
    </w:p>
    <w:p w14:paraId="58A8BA28" w14:textId="77777777" w:rsidR="00B07B9E" w:rsidRPr="00877602" w:rsidRDefault="00B07B9E" w:rsidP="00B07B9E">
      <w:pPr>
        <w:jc w:val="both"/>
      </w:pPr>
      <w:r w:rsidRPr="00877602">
        <w:t xml:space="preserve">1.1. Поставщик обязуется поставить </w:t>
      </w:r>
      <w:r w:rsidRPr="00877602">
        <w:rPr>
          <w:shd w:val="clear" w:color="auto" w:fill="FFFFFF"/>
        </w:rPr>
        <w:t>бумагу для офисной техники</w:t>
      </w:r>
      <w:r>
        <w:rPr>
          <w:shd w:val="clear" w:color="auto" w:fill="FFFFFF"/>
        </w:rPr>
        <w:t xml:space="preserve"> </w:t>
      </w:r>
      <w:r w:rsidRPr="00877602">
        <w:t>(далее - Товар), а Заказчик обязуется принять и оплатить Товар в порядке и на условиях, предусмотренных Контрактом.</w:t>
      </w:r>
    </w:p>
    <w:p w14:paraId="5BFA6D4B" w14:textId="77777777" w:rsidR="00B07B9E" w:rsidRPr="00877602" w:rsidRDefault="00B07B9E" w:rsidP="00B07B9E">
      <w:pPr>
        <w:jc w:val="both"/>
      </w:pPr>
      <w:bookmarkStart w:id="2" w:name="Par42"/>
      <w:bookmarkEnd w:id="2"/>
      <w:r w:rsidRPr="00877602">
        <w:t>1.2. Наименование, количество и иные характеристики поставляемого Товара указаны в спецификации (</w:t>
      </w:r>
      <w:hyperlink w:anchor="Par456#Par456" w:history="1">
        <w:r w:rsidRPr="00877602">
          <w:rPr>
            <w:rStyle w:val="ac"/>
          </w:rPr>
          <w:t>приложение</w:t>
        </w:r>
      </w:hyperlink>
      <w:r w:rsidRPr="00877602">
        <w:t xml:space="preserve"> к настоящему Контракту), являющейся неотъемлемой частью настоящего Контракта.</w:t>
      </w:r>
    </w:p>
    <w:p w14:paraId="313FAB24" w14:textId="77777777" w:rsidR="00B07B9E" w:rsidRDefault="00B07B9E" w:rsidP="00B07B9E">
      <w:pPr>
        <w:jc w:val="center"/>
        <w:rPr>
          <w:b/>
          <w:bCs/>
        </w:rPr>
      </w:pPr>
    </w:p>
    <w:p w14:paraId="72955632" w14:textId="77777777" w:rsidR="00B07B9E" w:rsidRPr="004B2664" w:rsidRDefault="00B07B9E" w:rsidP="00B07B9E">
      <w:pPr>
        <w:jc w:val="center"/>
        <w:rPr>
          <w:b/>
          <w:bCs/>
        </w:rPr>
      </w:pPr>
      <w:r w:rsidRPr="004B2664">
        <w:rPr>
          <w:b/>
          <w:bCs/>
        </w:rPr>
        <w:t>2. Цена Контракта и порядок расчетов</w:t>
      </w:r>
    </w:p>
    <w:p w14:paraId="6618BF5D" w14:textId="77777777" w:rsidR="00B07B9E" w:rsidRPr="000E4E14" w:rsidRDefault="00B07B9E" w:rsidP="00B07B9E">
      <w:pPr>
        <w:jc w:val="both"/>
        <w:rPr>
          <w:b/>
          <w:bCs/>
        </w:rPr>
      </w:pPr>
      <w:r w:rsidRPr="00877602">
        <w:t xml:space="preserve">2.1. </w:t>
      </w:r>
      <w:r w:rsidRPr="00860949">
        <w:t xml:space="preserve">Цена </w:t>
      </w:r>
      <w:r w:rsidRPr="000E4E14">
        <w:t xml:space="preserve">Контракта составляет </w:t>
      </w:r>
      <w:r>
        <w:t xml:space="preserve">______ </w:t>
      </w:r>
      <w:r w:rsidRPr="000E4E14">
        <w:rPr>
          <w:b/>
          <w:bCs/>
        </w:rPr>
        <w:t>(</w:t>
      </w:r>
      <w:r>
        <w:rPr>
          <w:b/>
          <w:bCs/>
        </w:rPr>
        <w:t>_______)</w:t>
      </w:r>
      <w:r w:rsidRPr="000E4E14">
        <w:rPr>
          <w:b/>
          <w:bCs/>
        </w:rPr>
        <w:t xml:space="preserve"> рублей </w:t>
      </w:r>
      <w:r>
        <w:rPr>
          <w:b/>
          <w:bCs/>
        </w:rPr>
        <w:t xml:space="preserve">00 </w:t>
      </w:r>
      <w:r w:rsidRPr="000E4E14">
        <w:rPr>
          <w:b/>
          <w:bCs/>
        </w:rPr>
        <w:t>копеек</w:t>
      </w:r>
      <w:r w:rsidRPr="000E4E14">
        <w:t>, в том числе</w:t>
      </w:r>
      <w:r w:rsidRPr="000E4E14">
        <w:rPr>
          <w:b/>
          <w:bCs/>
        </w:rPr>
        <w:t xml:space="preserve"> </w:t>
      </w:r>
      <w:r w:rsidRPr="000E4E14">
        <w:rPr>
          <w:rFonts w:cs="PT Astra Serif"/>
          <w:color w:val="000000"/>
          <w:lang w:bidi="mr-IN"/>
        </w:rPr>
        <w:t xml:space="preserve">НДС </w:t>
      </w:r>
      <w:r>
        <w:rPr>
          <w:rFonts w:cs="PT Astra Serif"/>
          <w:color w:val="000000"/>
          <w:lang w:bidi="mr-IN"/>
        </w:rPr>
        <w:t xml:space="preserve">__ </w:t>
      </w:r>
      <w:r w:rsidRPr="000E4E14">
        <w:rPr>
          <w:rFonts w:cs="PT Astra Serif"/>
          <w:color w:val="000000"/>
          <w:lang w:bidi="mr-IN"/>
        </w:rPr>
        <w:t xml:space="preserve">%, на сумму – </w:t>
      </w:r>
      <w:r>
        <w:rPr>
          <w:rFonts w:cs="PT Astra Serif"/>
          <w:color w:val="000000"/>
          <w:lang w:bidi="mr-IN"/>
        </w:rPr>
        <w:t xml:space="preserve">____ </w:t>
      </w:r>
      <w:r w:rsidRPr="000E4E14">
        <w:rPr>
          <w:rFonts w:cs="PT Astra Serif"/>
          <w:color w:val="000000"/>
          <w:lang w:bidi="mr-IN"/>
        </w:rPr>
        <w:t>руб</w:t>
      </w:r>
      <w:r w:rsidRPr="000E4E14">
        <w:rPr>
          <w:b/>
          <w:bCs/>
        </w:rPr>
        <w:t xml:space="preserve">. </w:t>
      </w:r>
    </w:p>
    <w:p w14:paraId="5E722EB8" w14:textId="77777777" w:rsidR="00B07B9E" w:rsidRPr="00877602" w:rsidRDefault="00B07B9E" w:rsidP="00B07B9E">
      <w:pPr>
        <w:jc w:val="both"/>
      </w:pPr>
      <w:r w:rsidRPr="00877602">
        <w:t>2.2.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5D77442D" w14:textId="77777777" w:rsidR="00B07B9E" w:rsidRPr="00877602" w:rsidRDefault="00B07B9E" w:rsidP="00B07B9E">
      <w:pPr>
        <w:jc w:val="both"/>
      </w:pPr>
      <w:r w:rsidRPr="00877602">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4" w:history="1">
        <w:r w:rsidRPr="00877602">
          <w:rPr>
            <w:rStyle w:val="ac"/>
          </w:rPr>
          <w:t>законом</w:t>
        </w:r>
      </w:hyperlink>
      <w:r w:rsidRPr="00877602">
        <w:t xml:space="preserve"> от 5 апреля </w:t>
      </w:r>
      <w:smartTag w:uri="urn:schemas-microsoft-com:office:smarttags" w:element="metricconverter">
        <w:smartTagPr>
          <w:attr w:name="ProductID" w:val="2013 г"/>
        </w:smartTagPr>
        <w:r w:rsidRPr="00877602">
          <w:t>2013 г</w:t>
        </w:r>
      </w:smartTag>
      <w:r w:rsidRPr="00877602">
        <w:t>. № 44-ФЗ «О контрактной системе в сфере закупок товаров, работ, услуг для обеспечения государственных и муниципальных нужд» и настоящим Контрактом.</w:t>
      </w:r>
    </w:p>
    <w:p w14:paraId="437F4B70" w14:textId="77777777" w:rsidR="00B07B9E" w:rsidRPr="00877602" w:rsidRDefault="00B07B9E" w:rsidP="00B07B9E">
      <w:pPr>
        <w:jc w:val="both"/>
      </w:pPr>
      <w:r w:rsidRPr="00877602">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057DE068" w14:textId="77777777" w:rsidR="00B07B9E" w:rsidRPr="00877602" w:rsidRDefault="00B07B9E" w:rsidP="00B07B9E">
      <w:pPr>
        <w:jc w:val="both"/>
      </w:pPr>
      <w:r w:rsidRPr="00877602">
        <w:t>2.3. Источник финансирования Контракта – бюджет муниципального образования «Кузоватовский район» на 202</w:t>
      </w:r>
      <w:r>
        <w:t>6</w:t>
      </w:r>
      <w:r w:rsidRPr="00877602">
        <w:t xml:space="preserve"> год. </w:t>
      </w:r>
    </w:p>
    <w:p w14:paraId="4916ABA8" w14:textId="77777777" w:rsidR="00B07B9E" w:rsidRPr="00877602" w:rsidRDefault="00B07B9E" w:rsidP="00B07B9E">
      <w:pPr>
        <w:jc w:val="both"/>
      </w:pPr>
      <w:r w:rsidRPr="00877602">
        <w:t>2.4 Авансовый платеж по Контракту не выплачивается.</w:t>
      </w:r>
    </w:p>
    <w:p w14:paraId="05C41684" w14:textId="77777777" w:rsidR="00B07B9E" w:rsidRPr="00877602" w:rsidRDefault="00B07B9E" w:rsidP="00B07B9E">
      <w:pPr>
        <w:pStyle w:val="ad"/>
        <w:spacing w:after="0"/>
        <w:jc w:val="both"/>
      </w:pPr>
      <w:bookmarkStart w:id="3" w:name="Par78"/>
      <w:bookmarkEnd w:id="3"/>
      <w:r w:rsidRPr="00877602">
        <w:t xml:space="preserve">2.5. Расчеты между Заказчиком и Поставщиком производятся </w:t>
      </w:r>
      <w:r>
        <w:t xml:space="preserve">в течение </w:t>
      </w:r>
      <w:r>
        <w:rPr>
          <w:color w:val="000000"/>
          <w:sz w:val="22"/>
          <w:szCs w:val="22"/>
        </w:rPr>
        <w:t xml:space="preserve">не более 7 (Семи) рабочих дней  </w:t>
      </w:r>
      <w:r w:rsidRPr="00877602">
        <w:t xml:space="preserve">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w:t>
      </w:r>
      <w:r>
        <w:t>документов о приемке (</w:t>
      </w:r>
      <w:r w:rsidRPr="00877602">
        <w:t>счета/счета-фактуры и товарной накладной/универсального передаточного документа</w:t>
      </w:r>
      <w:r>
        <w:t>)</w:t>
      </w:r>
      <w:r w:rsidRPr="00877602">
        <w:t>.</w:t>
      </w:r>
    </w:p>
    <w:p w14:paraId="4EA06832" w14:textId="77777777" w:rsidR="00B07B9E" w:rsidRDefault="00B07B9E" w:rsidP="00B07B9E">
      <w:pPr>
        <w:jc w:val="both"/>
      </w:pPr>
      <w:r w:rsidRPr="00877602">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w:t>
      </w:r>
      <w:r w:rsidRPr="00877602">
        <w:lastRenderedPageBreak/>
        <w:t xml:space="preserve">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ACA2060" w14:textId="77777777" w:rsidR="00B07B9E" w:rsidRDefault="00B07B9E" w:rsidP="00B07B9E">
      <w:pPr>
        <w:tabs>
          <w:tab w:val="num" w:pos="720"/>
        </w:tabs>
        <w:jc w:val="both"/>
        <w:rPr>
          <w:rFonts w:ascii="PT Astra Serif" w:eastAsia="Calibri" w:hAnsi="PT Astra Serif"/>
          <w:lang w:eastAsia="en-US"/>
        </w:rPr>
      </w:pPr>
      <w:r>
        <w:rPr>
          <w:rFonts w:ascii="PT Astra Serif" w:eastAsia="Calibri" w:hAnsi="PT Astra Serif"/>
          <w:lang w:eastAsia="en-US"/>
        </w:rPr>
        <w:t>2.7</w:t>
      </w:r>
      <w:r w:rsidRPr="00E6106E">
        <w:rPr>
          <w:rFonts w:ascii="PT Astra Serif" w:eastAsia="Calibri" w:hAnsi="PT Astra Serif"/>
          <w:lang w:eastAsia="en-US"/>
        </w:rPr>
        <w:t xml:space="preserve">. 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3748F764" w14:textId="77777777" w:rsidR="00B07B9E" w:rsidRPr="00E6106E" w:rsidRDefault="00B07B9E" w:rsidP="00B07B9E">
      <w:pPr>
        <w:jc w:val="both"/>
        <w:rPr>
          <w:rFonts w:ascii="PT Astra Serif" w:eastAsia="Calibri" w:hAnsi="PT Astra Serif"/>
          <w:lang w:eastAsia="en-US"/>
        </w:rPr>
      </w:pPr>
      <w:r>
        <w:rPr>
          <w:rFonts w:ascii="PT Astra Serif" w:eastAsia="Calibri" w:hAnsi="PT Astra Serif"/>
          <w:lang w:eastAsia="en-US"/>
        </w:rPr>
        <w:t>2</w:t>
      </w:r>
      <w:r w:rsidRPr="00E6106E">
        <w:rPr>
          <w:rFonts w:ascii="PT Astra Serif" w:eastAsia="Calibri" w:hAnsi="PT Astra Serif"/>
          <w:lang w:eastAsia="en-US"/>
        </w:rPr>
        <w:t>.</w:t>
      </w:r>
      <w:r>
        <w:rPr>
          <w:rFonts w:ascii="PT Astra Serif" w:eastAsia="Calibri" w:hAnsi="PT Astra Serif"/>
          <w:lang w:eastAsia="en-US"/>
        </w:rPr>
        <w:t>8</w:t>
      </w:r>
      <w:r w:rsidRPr="00E6106E">
        <w:rPr>
          <w:rFonts w:ascii="PT Astra Serif" w:eastAsia="Calibri" w:hAnsi="PT Astra Serif"/>
          <w:lang w:eastAsia="en-US"/>
        </w:rPr>
        <w:t>.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14:paraId="05477C31" w14:textId="77777777" w:rsidR="00B07B9E" w:rsidRDefault="00B07B9E" w:rsidP="00B07B9E">
      <w:pPr>
        <w:jc w:val="center"/>
        <w:rPr>
          <w:b/>
          <w:bCs/>
        </w:rPr>
      </w:pPr>
    </w:p>
    <w:p w14:paraId="22741482" w14:textId="77777777" w:rsidR="00B07B9E" w:rsidRPr="004B2664" w:rsidRDefault="00B07B9E" w:rsidP="00B07B9E">
      <w:pPr>
        <w:jc w:val="center"/>
        <w:rPr>
          <w:b/>
          <w:bCs/>
        </w:rPr>
      </w:pPr>
      <w:r w:rsidRPr="004B2664">
        <w:rPr>
          <w:b/>
          <w:bCs/>
        </w:rPr>
        <w:t>3. Порядок, сроки и условия поставки и приемки Товара</w:t>
      </w:r>
    </w:p>
    <w:p w14:paraId="5A437540" w14:textId="77777777" w:rsidR="00B07B9E" w:rsidRPr="00877602" w:rsidRDefault="00B07B9E" w:rsidP="00B07B9E">
      <w:pPr>
        <w:jc w:val="both"/>
      </w:pPr>
      <w:r w:rsidRPr="00877602">
        <w:t xml:space="preserve">3.1. Место доставки: </w:t>
      </w:r>
      <w:r w:rsidRPr="00877602">
        <w:rPr>
          <w:shd w:val="clear" w:color="auto" w:fill="FFFFFF"/>
        </w:rPr>
        <w:t>Ульяновская область, р.п.Кузоватово, ул.50 лет Октября, д.5</w:t>
      </w:r>
      <w:r>
        <w:rPr>
          <w:shd w:val="clear" w:color="auto" w:fill="FFFFFF"/>
        </w:rPr>
        <w:t xml:space="preserve">., 2 этаж, каб. 28 </w:t>
      </w:r>
      <w:r w:rsidRPr="00877602">
        <w:t xml:space="preserve"> (Поставщик самостоятельно доставляет Товар Заказчику).</w:t>
      </w:r>
    </w:p>
    <w:p w14:paraId="68F5F0AA" w14:textId="77777777" w:rsidR="00B07B9E" w:rsidRPr="00877602" w:rsidRDefault="00B07B9E" w:rsidP="00B07B9E">
      <w:pPr>
        <w:jc w:val="both"/>
      </w:pPr>
      <w:r w:rsidRPr="00877602">
        <w:t xml:space="preserve">Сроки доставки: </w:t>
      </w:r>
      <w:r w:rsidRPr="00877602">
        <w:rPr>
          <w:shd w:val="clear" w:color="auto" w:fill="FFFFFF"/>
        </w:rPr>
        <w:t xml:space="preserve">в течение </w:t>
      </w:r>
      <w:r>
        <w:rPr>
          <w:shd w:val="clear" w:color="auto" w:fill="FFFFFF"/>
        </w:rPr>
        <w:t>20</w:t>
      </w:r>
      <w:r w:rsidRPr="00877602">
        <w:rPr>
          <w:shd w:val="clear" w:color="auto" w:fill="FFFFFF"/>
        </w:rPr>
        <w:t xml:space="preserve"> </w:t>
      </w:r>
      <w:r>
        <w:rPr>
          <w:shd w:val="clear" w:color="auto" w:fill="FFFFFF"/>
        </w:rPr>
        <w:t>календарных</w:t>
      </w:r>
      <w:r w:rsidRPr="00877602">
        <w:rPr>
          <w:shd w:val="clear" w:color="auto" w:fill="FFFFFF"/>
        </w:rPr>
        <w:t xml:space="preserve"> дней с момента заключения Контракта.</w:t>
      </w:r>
    </w:p>
    <w:p w14:paraId="3E1E907C" w14:textId="77777777" w:rsidR="00B07B9E" w:rsidRPr="00877602" w:rsidRDefault="00B07B9E" w:rsidP="00B07B9E">
      <w:pPr>
        <w:jc w:val="both"/>
      </w:pPr>
      <w:r w:rsidRPr="00877602">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3599C003" w14:textId="77777777" w:rsidR="00B07B9E" w:rsidRPr="00877602" w:rsidRDefault="00B07B9E" w:rsidP="00B07B9E">
      <w:pPr>
        <w:jc w:val="both"/>
      </w:pPr>
      <w:r w:rsidRPr="00877602">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667FA32" w14:textId="77777777" w:rsidR="00B07B9E" w:rsidRPr="00877602" w:rsidRDefault="00B07B9E" w:rsidP="00B07B9E">
      <w:pPr>
        <w:jc w:val="both"/>
      </w:pPr>
      <w:r w:rsidRPr="00877602">
        <w:t xml:space="preserve">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5" w:history="1">
        <w:r w:rsidRPr="00877602">
          <w:rPr>
            <w:rStyle w:val="ac"/>
          </w:rPr>
          <w:t>законом</w:t>
        </w:r>
      </w:hyperlink>
      <w:r w:rsidRPr="00877602">
        <w:t xml:space="preserve"> от 5 апреля </w:t>
      </w:r>
      <w:smartTag w:uri="urn:schemas-microsoft-com:office:smarttags" w:element="metricconverter">
        <w:smartTagPr>
          <w:attr w:name="ProductID" w:val="2013 г"/>
        </w:smartTagPr>
        <w:r w:rsidRPr="00877602">
          <w:t>2013 г</w:t>
        </w:r>
      </w:smartTag>
      <w:r w:rsidRPr="00877602">
        <w:t>. N 44-ФЗ «О контрактной системе в сфере закупок товаров, работ, услуг для обеспечения государственных и муниципальных нужд».</w:t>
      </w:r>
    </w:p>
    <w:p w14:paraId="3DF63877" w14:textId="77777777" w:rsidR="00B07B9E" w:rsidRPr="00877602" w:rsidRDefault="00B07B9E" w:rsidP="00B07B9E">
      <w:pPr>
        <w:jc w:val="both"/>
      </w:pPr>
      <w:bookmarkStart w:id="4" w:name="Par101"/>
      <w:bookmarkEnd w:id="4"/>
      <w:r w:rsidRPr="00877602">
        <w:t>3.5. Заказчик осуществляет приёмку и оформление результатов приёмки поставленного товара в течение 3 (трех) рабочих дней с момента поставки товара и получения документов о приёмке.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товарную накладную/ универсальный передаточный документ. После этого Товар считается переданным Поставщиком Заказчику. Документы, указанные в настоящем пункте подписываются в день окончания приёмки Товара.</w:t>
      </w:r>
    </w:p>
    <w:p w14:paraId="29E10114" w14:textId="77777777" w:rsidR="00B07B9E" w:rsidRPr="00877602" w:rsidRDefault="00B07B9E" w:rsidP="00B07B9E">
      <w:pPr>
        <w:jc w:val="both"/>
      </w:pPr>
      <w:bookmarkStart w:id="5" w:name="Par105"/>
      <w:bookmarkEnd w:id="5"/>
      <w:r w:rsidRPr="00877602">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14:paraId="37F3198F" w14:textId="77777777" w:rsidR="00B07B9E" w:rsidRPr="00877602" w:rsidRDefault="00B07B9E" w:rsidP="00B07B9E">
      <w:pPr>
        <w:jc w:val="both"/>
      </w:pPr>
      <w:r w:rsidRPr="00877602">
        <w:t xml:space="preserve">3.7. Поставщик обязан устранить недостатки или заменить Товар ненадлежащего качества в течение 3 (трех) рабочих дней с момента получения акта, указанного в </w:t>
      </w:r>
      <w:hyperlink w:anchor="Par105#Par105" w:history="1">
        <w:r w:rsidRPr="00877602">
          <w:rPr>
            <w:rStyle w:val="ac"/>
          </w:rPr>
          <w:t>пункте 3.6</w:t>
        </w:r>
      </w:hyperlink>
      <w:r w:rsidRPr="00877602">
        <w:t xml:space="preserve"> Контракта.</w:t>
      </w:r>
    </w:p>
    <w:p w14:paraId="04284CC2" w14:textId="77777777" w:rsidR="00B07B9E" w:rsidRPr="00877602" w:rsidRDefault="00B07B9E" w:rsidP="00B07B9E">
      <w:pPr>
        <w:jc w:val="both"/>
      </w:pPr>
      <w:r w:rsidRPr="00877602">
        <w:t>Выявленные недостатки устраняются Поставщиком за его счет.</w:t>
      </w:r>
    </w:p>
    <w:p w14:paraId="19155EBC" w14:textId="77777777" w:rsidR="00B07B9E" w:rsidRPr="00877602" w:rsidRDefault="00B07B9E" w:rsidP="00B07B9E">
      <w:pPr>
        <w:jc w:val="both"/>
      </w:pPr>
      <w:r w:rsidRPr="00877602">
        <w:t xml:space="preserve">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w:t>
      </w:r>
      <w:r w:rsidRPr="00877602">
        <w:lastRenderedPageBreak/>
        <w:t>связи с принятием Товара на ответственное хранение и (или) его возвратом (заменой), подлежат возмещению Поставщиком.</w:t>
      </w:r>
    </w:p>
    <w:p w14:paraId="63E004DF" w14:textId="77777777" w:rsidR="00B07B9E" w:rsidRPr="00877602" w:rsidRDefault="00B07B9E" w:rsidP="00B07B9E">
      <w:pPr>
        <w:jc w:val="both"/>
      </w:pPr>
      <w:r w:rsidRPr="00877602">
        <w:t>3.9. Претензии по скрытым дефектам могут быть заявлены Заказчиком в течение всего срока годности (срока полезного использования) Товара.</w:t>
      </w:r>
    </w:p>
    <w:p w14:paraId="2427D028" w14:textId="77777777" w:rsidR="00B07B9E" w:rsidRPr="00877602" w:rsidRDefault="00B07B9E" w:rsidP="00B07B9E">
      <w:pPr>
        <w:jc w:val="both"/>
      </w:pPr>
      <w:r w:rsidRPr="00877602">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101#Par101" w:history="1">
        <w:r w:rsidRPr="00877602">
          <w:rPr>
            <w:rStyle w:val="ac"/>
          </w:rPr>
          <w:t>пункте 3.5</w:t>
        </w:r>
      </w:hyperlink>
      <w:r w:rsidRPr="00877602">
        <w:t xml:space="preserve"> Контракта.</w:t>
      </w:r>
    </w:p>
    <w:p w14:paraId="26694CA6" w14:textId="77777777" w:rsidR="00B07B9E" w:rsidRDefault="00B07B9E" w:rsidP="00B07B9E">
      <w:pPr>
        <w:jc w:val="center"/>
        <w:rPr>
          <w:b/>
          <w:bCs/>
        </w:rPr>
      </w:pPr>
    </w:p>
    <w:p w14:paraId="30AE4609" w14:textId="77777777" w:rsidR="00B07B9E" w:rsidRPr="004B2664" w:rsidRDefault="00B07B9E" w:rsidP="00B07B9E">
      <w:pPr>
        <w:jc w:val="center"/>
        <w:rPr>
          <w:b/>
          <w:bCs/>
        </w:rPr>
      </w:pPr>
      <w:r w:rsidRPr="004B2664">
        <w:rPr>
          <w:b/>
          <w:bCs/>
        </w:rPr>
        <w:t>4. Взаимодействие Сторон</w:t>
      </w:r>
    </w:p>
    <w:p w14:paraId="28C196EC" w14:textId="77777777" w:rsidR="00B07B9E" w:rsidRPr="000F3E65" w:rsidRDefault="00B07B9E" w:rsidP="00B07B9E">
      <w:pPr>
        <w:jc w:val="both"/>
        <w:rPr>
          <w:b/>
          <w:bCs/>
        </w:rPr>
      </w:pPr>
      <w:r w:rsidRPr="000F3E65">
        <w:rPr>
          <w:b/>
          <w:bCs/>
        </w:rPr>
        <w:t>4.1. Поставщик обязан:</w:t>
      </w:r>
    </w:p>
    <w:p w14:paraId="25C7926F" w14:textId="77777777" w:rsidR="00B07B9E" w:rsidRPr="00877602" w:rsidRDefault="00B07B9E" w:rsidP="00B07B9E">
      <w:pPr>
        <w:jc w:val="both"/>
      </w:pPr>
      <w:r w:rsidRPr="00877602">
        <w:t>4.1.1. поставить Товар в порядке, количестве, в срок и на условиях, предусмотренных Контрактом и Спецификацией;</w:t>
      </w:r>
    </w:p>
    <w:p w14:paraId="744976BA" w14:textId="77777777" w:rsidR="00B07B9E" w:rsidRPr="00877602" w:rsidRDefault="00B07B9E" w:rsidP="00B07B9E">
      <w:pPr>
        <w:jc w:val="both"/>
      </w:pPr>
      <w:r w:rsidRPr="00877602">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15CA592" w14:textId="77777777" w:rsidR="00B07B9E" w:rsidRPr="00877602" w:rsidRDefault="00B07B9E" w:rsidP="00B07B9E">
      <w:pPr>
        <w:jc w:val="both"/>
      </w:pPr>
      <w:r w:rsidRPr="00877602">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A48B060" w14:textId="77777777" w:rsidR="00B07B9E" w:rsidRPr="00877602" w:rsidRDefault="00B07B9E" w:rsidP="00B07B9E">
      <w:pPr>
        <w:jc w:val="both"/>
      </w:pPr>
      <w:r w:rsidRPr="00877602">
        <w:t xml:space="preserve">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71A320A6" w14:textId="77777777" w:rsidR="00B07B9E" w:rsidRDefault="00B07B9E" w:rsidP="00B07B9E">
      <w:pPr>
        <w:jc w:val="both"/>
      </w:pPr>
      <w:bookmarkStart w:id="6" w:name="Par128"/>
      <w:bookmarkStart w:id="7" w:name="Par132"/>
      <w:bookmarkEnd w:id="6"/>
      <w:bookmarkEnd w:id="7"/>
      <w:r w:rsidRPr="00877602">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A286EFA" w14:textId="77777777" w:rsidR="00B07B9E" w:rsidRPr="003A2A00" w:rsidRDefault="00B07B9E" w:rsidP="00B07B9E">
      <w:pPr>
        <w:jc w:val="both"/>
      </w:pPr>
      <w:r w:rsidRPr="003A2A00">
        <w:t>4</w:t>
      </w:r>
      <w:r w:rsidRPr="003A2A00">
        <w:rPr>
          <w:sz w:val="22"/>
          <w:szCs w:val="22"/>
        </w:rPr>
        <w:t>.</w:t>
      </w:r>
      <w:r w:rsidRPr="003A2A00">
        <w:t>1.6. соответствовать единым требованиям  стать</w:t>
      </w:r>
      <w:r>
        <w:t>и</w:t>
      </w:r>
      <w:r w:rsidRPr="003A2A00">
        <w:t xml:space="preserve"> 31 </w:t>
      </w:r>
      <w:r w:rsidRPr="003A2A00">
        <w:rPr>
          <w:rFonts w:cs="Arial CYR"/>
          <w:lang w:bidi="mr-I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cs="Arial CYR"/>
          <w:lang w:bidi="mr-IN"/>
        </w:rPr>
        <w:t>.</w:t>
      </w:r>
    </w:p>
    <w:p w14:paraId="1C362B3D" w14:textId="77777777" w:rsidR="00B07B9E" w:rsidRPr="00877602" w:rsidRDefault="00B07B9E" w:rsidP="00B07B9E">
      <w:pPr>
        <w:jc w:val="both"/>
      </w:pPr>
      <w:bookmarkStart w:id="8" w:name="Par133"/>
      <w:bookmarkEnd w:id="8"/>
      <w:r w:rsidRPr="000F3E65">
        <w:rPr>
          <w:b/>
          <w:bCs/>
        </w:rPr>
        <w:t>4.2. Поставщик вправе</w:t>
      </w:r>
      <w:r w:rsidRPr="00877602">
        <w:t>:</w:t>
      </w:r>
    </w:p>
    <w:p w14:paraId="65258266" w14:textId="77777777" w:rsidR="00B07B9E" w:rsidRPr="00877602" w:rsidRDefault="00B07B9E" w:rsidP="00B07B9E">
      <w:pPr>
        <w:jc w:val="both"/>
      </w:pPr>
      <w:r w:rsidRPr="00877602">
        <w:t>4.2.1. требовать от Заказчика произвести приемку Товара в порядке и в сроки, предусмотренные Контрактом;</w:t>
      </w:r>
    </w:p>
    <w:p w14:paraId="6B086895" w14:textId="77777777" w:rsidR="00B07B9E" w:rsidRPr="00877602" w:rsidRDefault="00B07B9E" w:rsidP="00B07B9E">
      <w:pPr>
        <w:jc w:val="both"/>
      </w:pPr>
      <w:r w:rsidRPr="00877602">
        <w:t>4.2.2. требовать своевременной оплаты на условиях, установленных Контрактом, надлежащим образом поставленного и принятого Заказчиком Товара;</w:t>
      </w:r>
    </w:p>
    <w:p w14:paraId="3CA0FAB0" w14:textId="77777777" w:rsidR="00B07B9E" w:rsidRPr="00877602" w:rsidRDefault="00B07B9E" w:rsidP="00B07B9E">
      <w:pPr>
        <w:jc w:val="both"/>
      </w:pPr>
      <w:bookmarkStart w:id="9" w:name="Par161"/>
      <w:bookmarkEnd w:id="9"/>
      <w:r w:rsidRPr="00877602">
        <w:t>4.2.3. принять решение об одностороннем отказе от исполнения Контракта в соответствии с гражданским законодательством;</w:t>
      </w:r>
    </w:p>
    <w:p w14:paraId="06BE14C6" w14:textId="77777777" w:rsidR="00B07B9E" w:rsidRPr="00877602" w:rsidRDefault="00B07B9E" w:rsidP="00B07B9E">
      <w:pPr>
        <w:jc w:val="both"/>
      </w:pPr>
      <w:r w:rsidRPr="00877602">
        <w:t xml:space="preserve">4.2.4. требовать возмещения убытков, уплаты неустоек (штрафов, пеней) в соответствии с </w:t>
      </w:r>
      <w:hyperlink w:anchor="Par226#Par226" w:history="1">
        <w:r w:rsidRPr="00877602">
          <w:rPr>
            <w:rStyle w:val="ac"/>
          </w:rPr>
          <w:t>разделом VI</w:t>
        </w:r>
      </w:hyperlink>
      <w:r w:rsidRPr="00877602">
        <w:t xml:space="preserve"> Контракта.</w:t>
      </w:r>
    </w:p>
    <w:p w14:paraId="452F9372" w14:textId="77777777" w:rsidR="00B07B9E" w:rsidRPr="00877602" w:rsidRDefault="00B07B9E" w:rsidP="00B07B9E">
      <w:pPr>
        <w:jc w:val="both"/>
      </w:pPr>
      <w:r w:rsidRPr="000F3E65">
        <w:rPr>
          <w:b/>
          <w:bCs/>
        </w:rPr>
        <w:t>4.3. Заказчик обязуется</w:t>
      </w:r>
      <w:r w:rsidRPr="00877602">
        <w:t>:</w:t>
      </w:r>
    </w:p>
    <w:p w14:paraId="4D385A00" w14:textId="77777777" w:rsidR="00B07B9E" w:rsidRPr="00877602" w:rsidRDefault="00B07B9E" w:rsidP="00B07B9E">
      <w:pPr>
        <w:jc w:val="both"/>
      </w:pPr>
      <w:r w:rsidRPr="00877602">
        <w:t>4.3.1. обеспечить своевременную приемку и оплату поставленного Товара надлежащего качества в порядке и сроки, предусмотренные Контрактом;</w:t>
      </w:r>
    </w:p>
    <w:p w14:paraId="05E186D3" w14:textId="77777777" w:rsidR="00B07B9E" w:rsidRPr="00877602" w:rsidRDefault="00B07B9E" w:rsidP="00B07B9E">
      <w:pPr>
        <w:jc w:val="both"/>
      </w:pPr>
      <w:r w:rsidRPr="00877602">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7FDF171" w14:textId="77777777" w:rsidR="00B07B9E" w:rsidRPr="00877602" w:rsidRDefault="00B07B9E" w:rsidP="00B07B9E">
      <w:pPr>
        <w:jc w:val="both"/>
      </w:pPr>
      <w:r w:rsidRPr="00877602">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w:t>
      </w:r>
      <w:r w:rsidRPr="00877602">
        <w:lastRenderedPageBreak/>
        <w:t>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24245D03" w14:textId="77777777" w:rsidR="00B07B9E" w:rsidRPr="00877602" w:rsidRDefault="00B07B9E" w:rsidP="00B07B9E">
      <w:pPr>
        <w:jc w:val="both"/>
      </w:pPr>
      <w:r w:rsidRPr="00877602">
        <w:t xml:space="preserve">4.3.4. требовать уплаты неустоек (штрафов, пеней) в соответствии с </w:t>
      </w:r>
      <w:hyperlink w:anchor="Par226#Par226" w:history="1">
        <w:r w:rsidRPr="00877602">
          <w:rPr>
            <w:rStyle w:val="ac"/>
          </w:rPr>
          <w:t>разделом VI</w:t>
        </w:r>
      </w:hyperlink>
      <w:r w:rsidRPr="00877602">
        <w:t xml:space="preserve"> Контракта;</w:t>
      </w:r>
    </w:p>
    <w:p w14:paraId="2210F137" w14:textId="77777777" w:rsidR="00B07B9E" w:rsidRPr="00877602" w:rsidRDefault="00B07B9E" w:rsidP="00B07B9E">
      <w:pPr>
        <w:jc w:val="both"/>
      </w:pPr>
      <w:r w:rsidRPr="00877602">
        <w:t xml:space="preserve">4.3.5. провести экспертизу поставленного Товара для проверки его соответствия условиям Контракта в соответствии с Федеральным </w:t>
      </w:r>
      <w:hyperlink r:id="rId6" w:history="1">
        <w:r w:rsidRPr="00877602">
          <w:rPr>
            <w:rStyle w:val="ac"/>
          </w:rPr>
          <w:t>законом</w:t>
        </w:r>
      </w:hyperlink>
      <w:r w:rsidRPr="00877602">
        <w:t xml:space="preserve"> от 5 апреля </w:t>
      </w:r>
      <w:smartTag w:uri="urn:schemas-microsoft-com:office:smarttags" w:element="metricconverter">
        <w:smartTagPr>
          <w:attr w:name="ProductID" w:val="2013 г"/>
        </w:smartTagPr>
        <w:r w:rsidRPr="00877602">
          <w:t>2013 г</w:t>
        </w:r>
      </w:smartTag>
      <w:r w:rsidRPr="00877602">
        <w:t>. № 44-ФЗ «О контрактной системе в сфере закупок товаров, работ, услуг для обеспечения государственных и муниципальных нужд».</w:t>
      </w:r>
    </w:p>
    <w:p w14:paraId="7F029C80" w14:textId="77777777" w:rsidR="00B07B9E" w:rsidRPr="000F3E65" w:rsidRDefault="00B07B9E" w:rsidP="00B07B9E">
      <w:pPr>
        <w:jc w:val="both"/>
        <w:rPr>
          <w:b/>
          <w:bCs/>
        </w:rPr>
      </w:pPr>
      <w:r w:rsidRPr="000F3E65">
        <w:rPr>
          <w:b/>
          <w:bCs/>
        </w:rPr>
        <w:t>4.4. Заказчик вправе:</w:t>
      </w:r>
    </w:p>
    <w:p w14:paraId="223ACC51" w14:textId="77777777" w:rsidR="00B07B9E" w:rsidRPr="00877602" w:rsidRDefault="00B07B9E" w:rsidP="00B07B9E">
      <w:pPr>
        <w:jc w:val="both"/>
      </w:pPr>
      <w:r w:rsidRPr="00877602">
        <w:t>4.4.1. требовать от Поставщика надлежащего исполнения обязательств по Контракту;</w:t>
      </w:r>
    </w:p>
    <w:p w14:paraId="44BD15F8" w14:textId="77777777" w:rsidR="00B07B9E" w:rsidRPr="00877602" w:rsidRDefault="00B07B9E" w:rsidP="00B07B9E">
      <w:pPr>
        <w:jc w:val="both"/>
      </w:pPr>
      <w:r w:rsidRPr="00877602">
        <w:t>4.4.2. требовать от Поставщика своевременного устранения недостатков, выявленных как в ходе приемки, так и в течение гарантийного периода;</w:t>
      </w:r>
    </w:p>
    <w:p w14:paraId="25009D11" w14:textId="77777777" w:rsidR="00B07B9E" w:rsidRPr="00877602" w:rsidRDefault="00B07B9E" w:rsidP="00B07B9E">
      <w:pPr>
        <w:jc w:val="both"/>
      </w:pPr>
      <w:r w:rsidRPr="00877602">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3966414" w14:textId="77777777" w:rsidR="00B07B9E" w:rsidRPr="00877602" w:rsidRDefault="00B07B9E" w:rsidP="00B07B9E">
      <w:pPr>
        <w:jc w:val="both"/>
      </w:pPr>
      <w:r w:rsidRPr="00877602">
        <w:t xml:space="preserve">4.4.4. требовать возмещения убытков в соответствии с </w:t>
      </w:r>
      <w:hyperlink w:anchor="Par226#Par226" w:history="1">
        <w:r w:rsidRPr="00877602">
          <w:rPr>
            <w:rStyle w:val="ac"/>
          </w:rPr>
          <w:t>разделом VI</w:t>
        </w:r>
      </w:hyperlink>
      <w:r w:rsidRPr="00877602">
        <w:t xml:space="preserve"> Контракта, причиненных по вине Поставщика;</w:t>
      </w:r>
    </w:p>
    <w:p w14:paraId="5B8A1101" w14:textId="77777777" w:rsidR="00B07B9E" w:rsidRPr="00877602" w:rsidRDefault="00B07B9E" w:rsidP="00B07B9E">
      <w:pPr>
        <w:jc w:val="both"/>
      </w:pPr>
      <w:r w:rsidRPr="00877602">
        <w:t xml:space="preserve">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7" w:history="1">
        <w:r w:rsidRPr="00877602">
          <w:rPr>
            <w:rStyle w:val="ac"/>
          </w:rPr>
          <w:t>законом</w:t>
        </w:r>
      </w:hyperlink>
      <w:r w:rsidRPr="00877602">
        <w:t xml:space="preserve"> от 5 апреля </w:t>
      </w:r>
      <w:smartTag w:uri="urn:schemas-microsoft-com:office:smarttags" w:element="metricconverter">
        <w:smartTagPr>
          <w:attr w:name="ProductID" w:val="2013 г"/>
        </w:smartTagPr>
        <w:r w:rsidRPr="00877602">
          <w:t>2013 г</w:t>
        </w:r>
      </w:smartTag>
      <w:r w:rsidRPr="00877602">
        <w:t xml:space="preserve">. № 44-ФЗ «О контрактной системе в сфере закупок товаров, работ, услуг для обеспечения государственных и муниципальных нужд»; </w:t>
      </w:r>
    </w:p>
    <w:p w14:paraId="5ABB46FA" w14:textId="77777777" w:rsidR="00B07B9E" w:rsidRPr="00877602" w:rsidRDefault="00B07B9E" w:rsidP="00B07B9E">
      <w:pPr>
        <w:jc w:val="both"/>
      </w:pPr>
      <w:r w:rsidRPr="00877602">
        <w:t>4.4.6. отказаться от приемки и оплаты Товара, не соответствующего условиям Контракта;</w:t>
      </w:r>
    </w:p>
    <w:p w14:paraId="5D9EC913" w14:textId="77777777" w:rsidR="00B07B9E" w:rsidRPr="00877602" w:rsidRDefault="00B07B9E" w:rsidP="00B07B9E">
      <w:pPr>
        <w:jc w:val="both"/>
      </w:pPr>
      <w:bookmarkStart w:id="10" w:name="Par192"/>
      <w:bookmarkEnd w:id="10"/>
      <w:r w:rsidRPr="00877602">
        <w:t>4.4.7. принять решение об одностороннем отказе от исполнения Контракта в соответствии с гражданским законодательством;</w:t>
      </w:r>
    </w:p>
    <w:p w14:paraId="2F94B917" w14:textId="77777777" w:rsidR="00B07B9E" w:rsidRPr="00877602" w:rsidRDefault="00B07B9E" w:rsidP="00B07B9E">
      <w:pPr>
        <w:jc w:val="both"/>
      </w:pPr>
      <w:r w:rsidRPr="00877602">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8" w:history="1">
        <w:r w:rsidRPr="00877602">
          <w:rPr>
            <w:rStyle w:val="ac"/>
          </w:rPr>
          <w:t>законом</w:t>
        </w:r>
      </w:hyperlink>
      <w:r w:rsidRPr="00877602">
        <w:t xml:space="preserve"> от 5 апреля </w:t>
      </w:r>
      <w:smartTag w:uri="urn:schemas-microsoft-com:office:smarttags" w:element="metricconverter">
        <w:smartTagPr>
          <w:attr w:name="ProductID" w:val="2013 г"/>
        </w:smartTagPr>
        <w:r w:rsidRPr="00877602">
          <w:t>2013 г</w:t>
        </w:r>
      </w:smartTag>
      <w:r w:rsidRPr="00877602">
        <w:t>. № 44-ФЗ «О контрактной системе в сфере закупок товаров, работ, услуг для обеспечения государственных и муниципальных нужд».</w:t>
      </w:r>
    </w:p>
    <w:p w14:paraId="778D835D" w14:textId="77777777" w:rsidR="00B07B9E" w:rsidRDefault="00B07B9E" w:rsidP="00B07B9E">
      <w:pPr>
        <w:jc w:val="center"/>
        <w:rPr>
          <w:b/>
          <w:bCs/>
        </w:rPr>
      </w:pPr>
    </w:p>
    <w:p w14:paraId="0AF58917" w14:textId="77777777" w:rsidR="00B07B9E" w:rsidRPr="004B2664" w:rsidRDefault="00B07B9E" w:rsidP="00B07B9E">
      <w:pPr>
        <w:jc w:val="center"/>
        <w:rPr>
          <w:b/>
          <w:bCs/>
        </w:rPr>
      </w:pPr>
      <w:r w:rsidRPr="004B2664">
        <w:rPr>
          <w:b/>
          <w:bCs/>
        </w:rPr>
        <w:t>5. Качество Товара</w:t>
      </w:r>
    </w:p>
    <w:p w14:paraId="0898E60A" w14:textId="77777777" w:rsidR="00B07B9E" w:rsidRPr="00877602" w:rsidRDefault="00B07B9E" w:rsidP="00B07B9E">
      <w:pPr>
        <w:jc w:val="both"/>
      </w:pPr>
      <w:r w:rsidRPr="00877602">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14:paraId="6CBDC753" w14:textId="77777777" w:rsidR="00B07B9E" w:rsidRPr="00877602" w:rsidRDefault="00B07B9E" w:rsidP="00B07B9E">
      <w:pPr>
        <w:jc w:val="both"/>
      </w:pPr>
      <w:r w:rsidRPr="00877602">
        <w:t>На Товаре не должно быть механических повреждений.</w:t>
      </w:r>
    </w:p>
    <w:p w14:paraId="4794B61C" w14:textId="77777777" w:rsidR="00B07B9E" w:rsidRPr="00877602" w:rsidRDefault="00B07B9E" w:rsidP="00B07B9E">
      <w:pPr>
        <w:jc w:val="both"/>
      </w:pPr>
      <w:r w:rsidRPr="00877602">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F1B2CDC" w14:textId="77777777" w:rsidR="00B07B9E" w:rsidRPr="00877602" w:rsidRDefault="00B07B9E" w:rsidP="00B07B9E">
      <w:pPr>
        <w:jc w:val="both"/>
      </w:pPr>
      <w:r w:rsidRPr="00877602">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094C1D9" w14:textId="77777777" w:rsidR="00B07B9E" w:rsidRPr="00877602" w:rsidRDefault="00B07B9E" w:rsidP="00B07B9E">
      <w:pPr>
        <w:jc w:val="both"/>
      </w:pPr>
      <w:r w:rsidRPr="00877602">
        <w:t>5.3. Товар должен быть упакован и замаркирован в соответствии с действующими стандартами.</w:t>
      </w:r>
    </w:p>
    <w:p w14:paraId="25DD7814" w14:textId="77777777" w:rsidR="00B07B9E" w:rsidRPr="00877602" w:rsidRDefault="00B07B9E" w:rsidP="00B07B9E">
      <w:pPr>
        <w:jc w:val="both"/>
      </w:pPr>
      <w:r w:rsidRPr="00877602">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C544D5D" w14:textId="77777777" w:rsidR="00B07B9E" w:rsidRDefault="00B07B9E" w:rsidP="00B07B9E">
      <w:pPr>
        <w:jc w:val="center"/>
        <w:rPr>
          <w:b/>
          <w:bCs/>
        </w:rPr>
      </w:pPr>
      <w:bookmarkStart w:id="11" w:name="Par218"/>
      <w:bookmarkStart w:id="12" w:name="Par226"/>
      <w:bookmarkEnd w:id="11"/>
      <w:bookmarkEnd w:id="12"/>
    </w:p>
    <w:p w14:paraId="0928C82C" w14:textId="77777777" w:rsidR="00B07B9E" w:rsidRPr="004B2664" w:rsidRDefault="00B07B9E" w:rsidP="00B07B9E">
      <w:pPr>
        <w:jc w:val="center"/>
        <w:rPr>
          <w:b/>
          <w:bCs/>
        </w:rPr>
      </w:pPr>
      <w:r w:rsidRPr="004B2664">
        <w:rPr>
          <w:b/>
          <w:bCs/>
        </w:rPr>
        <w:t>6.</w:t>
      </w:r>
      <w:r w:rsidRPr="00877602">
        <w:t xml:space="preserve"> </w:t>
      </w:r>
      <w:r w:rsidRPr="004B2664">
        <w:rPr>
          <w:b/>
          <w:bCs/>
        </w:rPr>
        <w:t>Ответственность Сторон</w:t>
      </w:r>
    </w:p>
    <w:p w14:paraId="7C93FC39" w14:textId="77777777" w:rsidR="00B07B9E" w:rsidRPr="00877602" w:rsidRDefault="00B07B9E" w:rsidP="00B07B9E">
      <w:pPr>
        <w:jc w:val="both"/>
      </w:pPr>
      <w:r w:rsidRPr="00877602">
        <w:t>6.1.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54401868" w14:textId="77777777" w:rsidR="00B07B9E" w:rsidRPr="00877602" w:rsidRDefault="00B07B9E" w:rsidP="00B07B9E">
      <w:pPr>
        <w:jc w:val="both"/>
      </w:pPr>
      <w:r w:rsidRPr="00877602">
        <w:lastRenderedPageBreak/>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39F537CE" w14:textId="77777777" w:rsidR="00B07B9E" w:rsidRPr="00877602" w:rsidRDefault="00B07B9E" w:rsidP="00B07B9E">
      <w:pPr>
        <w:jc w:val="both"/>
      </w:pPr>
      <w:r w:rsidRPr="00877602">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14:paraId="0F6AB481" w14:textId="77777777" w:rsidR="00B07B9E" w:rsidRPr="00877602" w:rsidRDefault="00B07B9E" w:rsidP="00B07B9E">
      <w:pPr>
        <w:jc w:val="both"/>
      </w:pPr>
      <w:r w:rsidRPr="00877602">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B9B641A" w14:textId="77777777" w:rsidR="00B07B9E" w:rsidRPr="00877602" w:rsidRDefault="00B07B9E" w:rsidP="00B07B9E">
      <w:pPr>
        <w:jc w:val="both"/>
      </w:pPr>
      <w:r w:rsidRPr="00877602">
        <w:t>а) 1000 рублей, если цена контракта не превышает 3 млн. рублей (включительно);</w:t>
      </w:r>
    </w:p>
    <w:p w14:paraId="635BE580" w14:textId="77777777" w:rsidR="00B07B9E" w:rsidRPr="00877602" w:rsidRDefault="00B07B9E" w:rsidP="00B07B9E">
      <w:pPr>
        <w:jc w:val="both"/>
      </w:pPr>
      <w:r w:rsidRPr="00877602">
        <w:t>б) 5000 рублей, если цена контракта составляет от 3 млн. рублей до 50 млн. рублей (включительно);</w:t>
      </w:r>
    </w:p>
    <w:p w14:paraId="57805835" w14:textId="77777777" w:rsidR="00B07B9E" w:rsidRPr="00877602" w:rsidRDefault="00B07B9E" w:rsidP="00B07B9E">
      <w:pPr>
        <w:jc w:val="both"/>
      </w:pPr>
      <w:r w:rsidRPr="00877602">
        <w:t>в) 10000 рублей, если цена контракта составляет от 50 млн. рублей до 100 млн. рублей (включительно);</w:t>
      </w:r>
    </w:p>
    <w:p w14:paraId="71C4DAFE" w14:textId="77777777" w:rsidR="00B07B9E" w:rsidRPr="00877602" w:rsidRDefault="00B07B9E" w:rsidP="00B07B9E">
      <w:pPr>
        <w:jc w:val="both"/>
      </w:pPr>
      <w:r w:rsidRPr="00877602">
        <w:t>г) 100000 рублей, если цена контракта превышает 100 млн. рублей.</w:t>
      </w:r>
    </w:p>
    <w:p w14:paraId="28123823" w14:textId="77777777" w:rsidR="00B07B9E" w:rsidRPr="00877602" w:rsidRDefault="00B07B9E" w:rsidP="00B07B9E">
      <w:pPr>
        <w:jc w:val="both"/>
      </w:pPr>
      <w:r w:rsidRPr="00877602">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0065EA" w14:textId="77777777" w:rsidR="00B07B9E" w:rsidRPr="00877602" w:rsidRDefault="00B07B9E" w:rsidP="00B07B9E">
      <w:pPr>
        <w:jc w:val="both"/>
      </w:pPr>
      <w:r w:rsidRPr="00877602">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0529B9F" w14:textId="77777777" w:rsidR="00B07B9E" w:rsidRPr="00877602" w:rsidRDefault="00B07B9E" w:rsidP="00B07B9E">
      <w:pPr>
        <w:jc w:val="both"/>
      </w:pPr>
      <w:r w:rsidRPr="00877602">
        <w:t>6.3.1.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поставщиком.</w:t>
      </w:r>
    </w:p>
    <w:p w14:paraId="0C2905E5" w14:textId="77777777" w:rsidR="00B07B9E" w:rsidRPr="00877602" w:rsidRDefault="00B07B9E" w:rsidP="00B07B9E">
      <w:pPr>
        <w:jc w:val="both"/>
      </w:pPr>
      <w:r w:rsidRPr="00877602">
        <w:t>6.3.2.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1CD3E195" w14:textId="77777777" w:rsidR="00B07B9E" w:rsidRPr="00877602" w:rsidRDefault="00B07B9E" w:rsidP="00B07B9E">
      <w:pPr>
        <w:jc w:val="both"/>
      </w:pPr>
      <w:r w:rsidRPr="00877602">
        <w:t>6.3.3.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781DE3C" w14:textId="77777777" w:rsidR="00B07B9E" w:rsidRPr="00877602" w:rsidRDefault="00B07B9E" w:rsidP="00B07B9E">
      <w:pPr>
        <w:jc w:val="both"/>
      </w:pPr>
      <w:r w:rsidRPr="00877602">
        <w:t>а) в случае, если цена контракта не превышает начальную (максимальную) цену контракта:</w:t>
      </w:r>
    </w:p>
    <w:p w14:paraId="1C3753C1" w14:textId="77777777" w:rsidR="00B07B9E" w:rsidRPr="00877602" w:rsidRDefault="00B07B9E" w:rsidP="00B07B9E">
      <w:pPr>
        <w:jc w:val="both"/>
      </w:pPr>
      <w:r w:rsidRPr="00877602">
        <w:t>10 процентов начальной (максимальной) цены контракта, если цена контракта не превышает 3 млн. рублей;</w:t>
      </w:r>
    </w:p>
    <w:p w14:paraId="1194D02F" w14:textId="77777777" w:rsidR="00B07B9E" w:rsidRPr="00877602" w:rsidRDefault="00B07B9E" w:rsidP="00B07B9E">
      <w:pPr>
        <w:jc w:val="both"/>
      </w:pPr>
      <w:r w:rsidRPr="00877602">
        <w:t>5 процентов начальной (максимальной) цены контракта, если цена контракта составляет от 3 млн. рублей до 50 млн. рублей (включительно);</w:t>
      </w:r>
    </w:p>
    <w:p w14:paraId="15034FFA" w14:textId="77777777" w:rsidR="00B07B9E" w:rsidRPr="00877602" w:rsidRDefault="00B07B9E" w:rsidP="00B07B9E">
      <w:pPr>
        <w:jc w:val="both"/>
      </w:pPr>
      <w:r w:rsidRPr="00877602">
        <w:t>1 процент начальной (максимальной) цены контракта, если цена контракта составляет от 50 млн. рублей до 100 млн. рублей (включительно);</w:t>
      </w:r>
    </w:p>
    <w:p w14:paraId="3B1FE670" w14:textId="77777777" w:rsidR="00B07B9E" w:rsidRPr="00877602" w:rsidRDefault="00B07B9E" w:rsidP="00B07B9E">
      <w:pPr>
        <w:jc w:val="both"/>
      </w:pPr>
      <w:r w:rsidRPr="00877602">
        <w:t>б) в случае, если цена контракта превышает начальную (максимальную) цену контракта:</w:t>
      </w:r>
    </w:p>
    <w:p w14:paraId="51D82E81" w14:textId="77777777" w:rsidR="00B07B9E" w:rsidRPr="00877602" w:rsidRDefault="00B07B9E" w:rsidP="00B07B9E">
      <w:pPr>
        <w:jc w:val="both"/>
      </w:pPr>
      <w:r w:rsidRPr="00877602">
        <w:t>10 процентов цены контракта, если цена контракта не превышает 3 млн. рублей;</w:t>
      </w:r>
    </w:p>
    <w:p w14:paraId="6D7CE034" w14:textId="77777777" w:rsidR="00B07B9E" w:rsidRPr="00877602" w:rsidRDefault="00B07B9E" w:rsidP="00B07B9E">
      <w:pPr>
        <w:jc w:val="both"/>
      </w:pPr>
      <w:r w:rsidRPr="00877602">
        <w:t>5 процентов цены контракта, если цена контракта составляет от 3 млн. рублей до 50 млн. рублей (включительно);</w:t>
      </w:r>
    </w:p>
    <w:p w14:paraId="6AB226D2" w14:textId="77777777" w:rsidR="00B07B9E" w:rsidRPr="00877602" w:rsidRDefault="00B07B9E" w:rsidP="00B07B9E">
      <w:pPr>
        <w:jc w:val="both"/>
      </w:pPr>
      <w:r w:rsidRPr="00877602">
        <w:lastRenderedPageBreak/>
        <w:t>1 процент цены контракта, если цена контракта составляет от 50 млн. рублей до 100 млн. рублей (включительно).</w:t>
      </w:r>
    </w:p>
    <w:p w14:paraId="4F8830E9" w14:textId="77777777" w:rsidR="00B07B9E" w:rsidRPr="00877602" w:rsidRDefault="00B07B9E" w:rsidP="00B07B9E">
      <w:pPr>
        <w:jc w:val="both"/>
      </w:pPr>
      <w:r w:rsidRPr="00877602">
        <w:t>6.3.5.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6C946B1" w14:textId="77777777" w:rsidR="00B07B9E" w:rsidRPr="00877602" w:rsidRDefault="00B07B9E" w:rsidP="00B07B9E">
      <w:pPr>
        <w:jc w:val="both"/>
      </w:pPr>
      <w:r w:rsidRPr="00877602">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2A9CB4A" w14:textId="77777777" w:rsidR="00B07B9E" w:rsidRPr="00877602" w:rsidRDefault="00B07B9E" w:rsidP="00B07B9E">
      <w:pPr>
        <w:jc w:val="both"/>
      </w:pPr>
      <w:r w:rsidRPr="00877602">
        <w:t>6.5.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6E8D1AB" w14:textId="77777777" w:rsidR="00B07B9E" w:rsidRDefault="00B07B9E" w:rsidP="00B07B9E">
      <w:pPr>
        <w:jc w:val="center"/>
        <w:rPr>
          <w:b/>
          <w:bCs/>
        </w:rPr>
      </w:pPr>
    </w:p>
    <w:p w14:paraId="4CC0434B" w14:textId="77777777" w:rsidR="00B07B9E" w:rsidRPr="004B2664" w:rsidRDefault="00B07B9E" w:rsidP="00B07B9E">
      <w:pPr>
        <w:jc w:val="center"/>
        <w:rPr>
          <w:b/>
          <w:bCs/>
        </w:rPr>
      </w:pPr>
      <w:r w:rsidRPr="004B2664">
        <w:rPr>
          <w:b/>
          <w:bCs/>
        </w:rPr>
        <w:t>7. Обстоятельства непреодолимой силы</w:t>
      </w:r>
    </w:p>
    <w:p w14:paraId="06E27A9A" w14:textId="77777777" w:rsidR="00B07B9E" w:rsidRPr="00877602" w:rsidRDefault="00B07B9E" w:rsidP="00B07B9E">
      <w:pPr>
        <w:jc w:val="both"/>
      </w:pPr>
      <w:r>
        <w:t>7</w:t>
      </w:r>
      <w:r w:rsidRPr="00877602">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9861E11" w14:textId="77777777" w:rsidR="00B07B9E" w:rsidRPr="00877602" w:rsidRDefault="00B07B9E" w:rsidP="00B07B9E">
      <w:pPr>
        <w:jc w:val="both"/>
      </w:pPr>
      <w:r>
        <w:t>7</w:t>
      </w:r>
      <w:r w:rsidRPr="00877602">
        <w:t>.2. Сторона, для которой создалась невозможность исполнения обязательств по Контракту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3C4DE3" w14:textId="77777777" w:rsidR="00B07B9E" w:rsidRPr="00877602" w:rsidRDefault="00B07B9E" w:rsidP="00B07B9E">
      <w:pPr>
        <w:jc w:val="both"/>
      </w:pPr>
      <w:r>
        <w:t>7</w:t>
      </w:r>
      <w:r w:rsidRPr="00877602">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984E3E4" w14:textId="77777777" w:rsidR="00B07B9E" w:rsidRPr="00877602" w:rsidRDefault="00B07B9E" w:rsidP="00B07B9E">
      <w:pPr>
        <w:jc w:val="both"/>
      </w:pPr>
      <w:r>
        <w:t>7</w:t>
      </w:r>
      <w:r w:rsidRPr="00877602">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A278749" w14:textId="77777777" w:rsidR="00B07B9E" w:rsidRDefault="00B07B9E" w:rsidP="00B07B9E">
      <w:pPr>
        <w:jc w:val="center"/>
        <w:rPr>
          <w:b/>
          <w:bCs/>
        </w:rPr>
      </w:pPr>
    </w:p>
    <w:p w14:paraId="297DACC0" w14:textId="77777777" w:rsidR="00B07B9E" w:rsidRPr="00247BA7" w:rsidRDefault="00B07B9E" w:rsidP="00B07B9E">
      <w:pPr>
        <w:jc w:val="center"/>
        <w:rPr>
          <w:b/>
          <w:bCs/>
        </w:rPr>
      </w:pPr>
      <w:r w:rsidRPr="00247BA7">
        <w:rPr>
          <w:b/>
          <w:bCs/>
        </w:rPr>
        <w:t>8. Рассмотрение и разрешение споров</w:t>
      </w:r>
    </w:p>
    <w:p w14:paraId="55590230" w14:textId="77777777" w:rsidR="00B07B9E" w:rsidRPr="00877602" w:rsidRDefault="00B07B9E" w:rsidP="00B07B9E">
      <w:pPr>
        <w:jc w:val="both"/>
      </w:pPr>
      <w:r>
        <w:t>8</w:t>
      </w:r>
      <w:r w:rsidRPr="00877602">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52B5CD5E" w14:textId="77777777" w:rsidR="00B07B9E" w:rsidRPr="00877602" w:rsidRDefault="00B07B9E" w:rsidP="00B07B9E">
      <w:pPr>
        <w:jc w:val="both"/>
      </w:pPr>
      <w:r>
        <w:t>8</w:t>
      </w:r>
      <w:r w:rsidRPr="00877602">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3947880" w14:textId="77777777" w:rsidR="00B07B9E" w:rsidRPr="00877602" w:rsidRDefault="00B07B9E" w:rsidP="00B07B9E">
      <w:pPr>
        <w:jc w:val="both"/>
      </w:pPr>
      <w:r>
        <w:t>8</w:t>
      </w:r>
      <w:r w:rsidRPr="00877602">
        <w:t>.3.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1DF88D1" w14:textId="77777777" w:rsidR="00B07B9E" w:rsidRPr="00877602" w:rsidRDefault="00B07B9E" w:rsidP="00B07B9E">
      <w:pPr>
        <w:jc w:val="both"/>
      </w:pPr>
      <w:r>
        <w:t>8</w:t>
      </w:r>
      <w:r w:rsidRPr="00877602">
        <w:t>.4. При неурегулировании Сторонами спора в досудебном порядке, спор разрешается в судебном порядке в Арбитражном суде Ульяновской области.</w:t>
      </w:r>
    </w:p>
    <w:p w14:paraId="479063E3" w14:textId="77777777" w:rsidR="00B07B9E" w:rsidRDefault="00B07B9E" w:rsidP="00B07B9E">
      <w:pPr>
        <w:jc w:val="center"/>
        <w:rPr>
          <w:b/>
          <w:bCs/>
        </w:rPr>
      </w:pPr>
    </w:p>
    <w:p w14:paraId="0954CA85" w14:textId="77777777" w:rsidR="00B07B9E" w:rsidRPr="00247BA7" w:rsidRDefault="00B07B9E" w:rsidP="00B07B9E">
      <w:pPr>
        <w:jc w:val="center"/>
        <w:rPr>
          <w:b/>
          <w:bCs/>
        </w:rPr>
      </w:pPr>
      <w:r w:rsidRPr="00247BA7">
        <w:rPr>
          <w:b/>
          <w:bCs/>
        </w:rPr>
        <w:t>9.Срок действия и порядок расторжения Контракта</w:t>
      </w:r>
    </w:p>
    <w:p w14:paraId="14E9F5A2" w14:textId="77777777" w:rsidR="00B07B9E" w:rsidRPr="00877602" w:rsidRDefault="00B07B9E" w:rsidP="00B07B9E">
      <w:pPr>
        <w:jc w:val="both"/>
      </w:pPr>
      <w:r>
        <w:t>9</w:t>
      </w:r>
      <w:r w:rsidRPr="00877602">
        <w:t xml:space="preserve">.1. Настоящий Контракт вступает в силу с момента его подписания обеими Сторонами и действует по 31 декабря </w:t>
      </w:r>
      <w:smartTag w:uri="urn:schemas-microsoft-com:office:smarttags" w:element="metricconverter">
        <w:smartTagPr>
          <w:attr w:name="ProductID" w:val="2026 г"/>
        </w:smartTagPr>
        <w:r w:rsidRPr="00877602">
          <w:t>202</w:t>
        </w:r>
        <w:r>
          <w:t>6</w:t>
        </w:r>
        <w:r w:rsidRPr="00877602">
          <w:t xml:space="preserve"> г</w:t>
        </w:r>
      </w:smartTag>
      <w:r w:rsidRPr="00877602">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6E810CDC" w14:textId="77777777" w:rsidR="00B07B9E" w:rsidRPr="00877602" w:rsidRDefault="00B07B9E" w:rsidP="00B07B9E">
      <w:pPr>
        <w:jc w:val="both"/>
      </w:pPr>
      <w:r>
        <w:t>9</w:t>
      </w:r>
      <w:r w:rsidRPr="00877602">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877602">
          <w:rPr>
            <w:rStyle w:val="ac"/>
          </w:rPr>
          <w:t>8</w:t>
        </w:r>
      </w:hyperlink>
      <w:r w:rsidRPr="00877602">
        <w:t xml:space="preserve"> - </w:t>
      </w:r>
      <w:hyperlink r:id="rId10" w:history="1">
        <w:r w:rsidRPr="00877602">
          <w:rPr>
            <w:rStyle w:val="ac"/>
          </w:rPr>
          <w:t>25 статьи 95</w:t>
        </w:r>
      </w:hyperlink>
      <w:r w:rsidRPr="00877602">
        <w:t xml:space="preserve"> Федерального закона от 5 апреля </w:t>
      </w:r>
      <w:smartTag w:uri="urn:schemas-microsoft-com:office:smarttags" w:element="metricconverter">
        <w:smartTagPr>
          <w:attr w:name="ProductID" w:val="2013 г"/>
        </w:smartTagPr>
        <w:r w:rsidRPr="00877602">
          <w:t>2013 г</w:t>
        </w:r>
      </w:smartTag>
      <w:r w:rsidRPr="00877602">
        <w:t>. № 44-ФЗ «О контрактной системе в сфере закупок товаров, работ, услуг для обеспечения государственных и муниципальных нужд».</w:t>
      </w:r>
    </w:p>
    <w:p w14:paraId="67D738EC" w14:textId="77777777" w:rsidR="00B07B9E" w:rsidRDefault="00B07B9E" w:rsidP="00B07B9E">
      <w:pPr>
        <w:jc w:val="center"/>
        <w:rPr>
          <w:b/>
          <w:bCs/>
        </w:rPr>
      </w:pPr>
    </w:p>
    <w:p w14:paraId="46AFB03E" w14:textId="77777777" w:rsidR="00B07B9E" w:rsidRPr="00247BA7" w:rsidRDefault="00B07B9E" w:rsidP="00B07B9E">
      <w:pPr>
        <w:jc w:val="center"/>
        <w:rPr>
          <w:b/>
          <w:bCs/>
        </w:rPr>
      </w:pPr>
      <w:r w:rsidRPr="00247BA7">
        <w:rPr>
          <w:b/>
          <w:bCs/>
        </w:rPr>
        <w:lastRenderedPageBreak/>
        <w:t>10. Прочие положения</w:t>
      </w:r>
    </w:p>
    <w:p w14:paraId="5D0913B0" w14:textId="77777777" w:rsidR="00B07B9E" w:rsidRPr="00877602" w:rsidRDefault="00B07B9E" w:rsidP="00B07B9E">
      <w:pPr>
        <w:jc w:val="both"/>
      </w:pPr>
      <w:r w:rsidRPr="00877602">
        <w:t>1</w:t>
      </w:r>
      <w:r>
        <w:t>0</w:t>
      </w:r>
      <w:r w:rsidRPr="00877602">
        <w:t>.1. Во всем, что не предусмотрено Контрактом, Стороны руководствуются законодательством Российской Федерации.</w:t>
      </w:r>
    </w:p>
    <w:p w14:paraId="4045269F" w14:textId="77777777" w:rsidR="00B07B9E" w:rsidRPr="00877602" w:rsidRDefault="00B07B9E" w:rsidP="00B07B9E">
      <w:pPr>
        <w:jc w:val="both"/>
      </w:pPr>
      <w:r w:rsidRPr="00877602">
        <w:t>1</w:t>
      </w:r>
      <w:r>
        <w:t>0</w:t>
      </w:r>
      <w:r w:rsidRPr="00877602">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7E779E1" w14:textId="77777777" w:rsidR="00B07B9E" w:rsidRPr="00877602" w:rsidRDefault="00B07B9E" w:rsidP="00B07B9E">
      <w:pPr>
        <w:jc w:val="both"/>
      </w:pPr>
      <w:r w:rsidRPr="00877602">
        <w:t>1</w:t>
      </w:r>
      <w:r>
        <w:t>0</w:t>
      </w:r>
      <w:r w:rsidRPr="00877602">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63B7797" w14:textId="77777777" w:rsidR="00B07B9E" w:rsidRPr="00877602" w:rsidRDefault="00B07B9E" w:rsidP="00B07B9E">
      <w:pPr>
        <w:jc w:val="both"/>
      </w:pPr>
      <w:r w:rsidRPr="00877602">
        <w:t>1</w:t>
      </w:r>
      <w:r>
        <w:t>0</w:t>
      </w:r>
      <w:r w:rsidRPr="00877602">
        <w:t xml:space="preserve">.4. Изменение условий Контракта при его исполнении не допускается, за исключением случаев предусмотренных </w:t>
      </w:r>
      <w:hyperlink r:id="rId11" w:history="1">
        <w:r w:rsidRPr="00877602">
          <w:rPr>
            <w:rStyle w:val="ac"/>
          </w:rPr>
          <w:t>статьей 95</w:t>
        </w:r>
      </w:hyperlink>
      <w:r w:rsidRPr="00877602">
        <w:t xml:space="preserve"> Федерального закона от 5 апреля </w:t>
      </w:r>
      <w:smartTag w:uri="urn:schemas-microsoft-com:office:smarttags" w:element="metricconverter">
        <w:smartTagPr>
          <w:attr w:name="ProductID" w:val="2013 г"/>
        </w:smartTagPr>
        <w:r w:rsidRPr="00877602">
          <w:t>2013 г</w:t>
        </w:r>
      </w:smartTag>
      <w:r w:rsidRPr="00877602">
        <w:t>. № 44-ФЗ «О контрактной системе в сфере закупок товаров, работ, услуг для обеспечения государственных и муниципальных нужд»:</w:t>
      </w:r>
    </w:p>
    <w:p w14:paraId="7267C74D" w14:textId="77777777" w:rsidR="00B07B9E" w:rsidRPr="00877602" w:rsidRDefault="00B07B9E" w:rsidP="00B07B9E">
      <w:pPr>
        <w:jc w:val="both"/>
      </w:pPr>
      <w:r w:rsidRPr="00877602">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1255C0F3" w14:textId="77777777" w:rsidR="00B07B9E" w:rsidRPr="00877602" w:rsidRDefault="00B07B9E" w:rsidP="00B07B9E">
      <w:pPr>
        <w:jc w:val="both"/>
      </w:pPr>
      <w:r w:rsidRPr="00877602">
        <w:t>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ED7D402" w14:textId="77777777" w:rsidR="00B07B9E" w:rsidRPr="00877602" w:rsidRDefault="00B07B9E" w:rsidP="00B07B9E">
      <w:pPr>
        <w:jc w:val="both"/>
      </w:pPr>
      <w:r w:rsidRPr="00877602">
        <w:t>1</w:t>
      </w:r>
      <w:r>
        <w:t>0</w:t>
      </w:r>
      <w:r w:rsidRPr="00877602">
        <w:t>.5. В случае перемены Заказчика права и обязанности Заказчика, предусмотренные контрактом, переходят к новому Заказчику.</w:t>
      </w:r>
    </w:p>
    <w:p w14:paraId="38ED5799" w14:textId="77777777" w:rsidR="00B07B9E" w:rsidRPr="00877602" w:rsidRDefault="00B07B9E" w:rsidP="00B07B9E">
      <w:pPr>
        <w:jc w:val="both"/>
      </w:pPr>
      <w:r w:rsidRPr="00877602">
        <w:t>1</w:t>
      </w:r>
      <w:r>
        <w:t>0</w:t>
      </w:r>
      <w:r w:rsidRPr="00877602">
        <w:t xml:space="preserve">.6. </w:t>
      </w:r>
      <w:r w:rsidRPr="00877602">
        <w:rPr>
          <w:color w:val="00000A"/>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877602">
        <w:t xml:space="preserve">. </w:t>
      </w:r>
    </w:p>
    <w:p w14:paraId="044660A0" w14:textId="77777777" w:rsidR="00B07B9E" w:rsidRPr="00877602" w:rsidRDefault="00B07B9E" w:rsidP="00B07B9E">
      <w:pPr>
        <w:jc w:val="both"/>
      </w:pPr>
      <w:r w:rsidRPr="00877602">
        <w:t>1</w:t>
      </w:r>
      <w:r>
        <w:t>0</w:t>
      </w:r>
      <w:r w:rsidRPr="00877602">
        <w:t>.7.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AF59E03" w14:textId="77777777" w:rsidR="00B07B9E" w:rsidRPr="00877602" w:rsidRDefault="00B07B9E" w:rsidP="00B07B9E">
      <w:pPr>
        <w:jc w:val="both"/>
      </w:pPr>
      <w:r w:rsidRPr="00877602">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5BBBA24B" w14:textId="77777777" w:rsidR="00B07B9E" w:rsidRPr="00877602" w:rsidRDefault="00B07B9E" w:rsidP="00B07B9E">
      <w:pPr>
        <w:jc w:val="both"/>
      </w:pPr>
      <w:r w:rsidRPr="00877602">
        <w:t>1</w:t>
      </w:r>
      <w:r>
        <w:t>0</w:t>
      </w:r>
      <w:r w:rsidRPr="00877602">
        <w:t xml:space="preserve">.8. Основаниями, предусмотренными Гражданским кодексом Российской Федерации (далее - ГК РФ) для одностороннего отказа от исполнения отдельных видов обязательств являются: </w:t>
      </w:r>
    </w:p>
    <w:p w14:paraId="484E02D8" w14:textId="77777777" w:rsidR="00B07B9E" w:rsidRPr="00877602" w:rsidRDefault="00B07B9E" w:rsidP="00B07B9E">
      <w:pPr>
        <w:jc w:val="both"/>
      </w:pPr>
      <w:r w:rsidRPr="00877602">
        <w:t>- отказ Поставщика передать Заказчику товар или принадлежности к нему (пункт 1 статьи 463, абзац второй статьи 464 ГК РФ);</w:t>
      </w:r>
    </w:p>
    <w:p w14:paraId="73CFEC03" w14:textId="77777777" w:rsidR="00B07B9E" w:rsidRPr="00877602" w:rsidRDefault="00B07B9E" w:rsidP="00B07B9E">
      <w:pPr>
        <w:jc w:val="both"/>
      </w:pPr>
      <w:r w:rsidRPr="00877602">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0A9E1D3D" w14:textId="77777777" w:rsidR="00B07B9E" w:rsidRPr="00877602" w:rsidRDefault="00B07B9E" w:rsidP="00B07B9E">
      <w:pPr>
        <w:jc w:val="both"/>
      </w:pPr>
      <w:r w:rsidRPr="00877602">
        <w:lastRenderedPageBreak/>
        <w:t>- невыполнение поставщиком в разумный срок требования Заказчика о доукомплектовании товара (пункт 1 статьи 480 ГК РФ);</w:t>
      </w:r>
    </w:p>
    <w:p w14:paraId="6ED4613C" w14:textId="77777777" w:rsidR="00B07B9E" w:rsidRPr="00877602" w:rsidRDefault="00B07B9E" w:rsidP="00B07B9E">
      <w:pPr>
        <w:jc w:val="both"/>
      </w:pPr>
      <w:r w:rsidRPr="00877602">
        <w:t>- неоднократное нарушение Поставщиком сроков поставки товаров (пункт 2 статьи 523 ГК РФ).</w:t>
      </w:r>
    </w:p>
    <w:p w14:paraId="64A31DDA" w14:textId="77777777" w:rsidR="00B07B9E" w:rsidRPr="00877602" w:rsidRDefault="00B07B9E" w:rsidP="00B07B9E">
      <w:pPr>
        <w:jc w:val="both"/>
      </w:pPr>
      <w:r w:rsidRPr="00877602">
        <w:t>1</w:t>
      </w:r>
      <w:r>
        <w:t>0</w:t>
      </w:r>
      <w:r w:rsidRPr="00877602">
        <w:t>.9.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0BD1321" w14:textId="77777777" w:rsidR="00B07B9E" w:rsidRDefault="00B07B9E" w:rsidP="00B07B9E">
      <w:pPr>
        <w:jc w:val="both"/>
      </w:pPr>
      <w:r w:rsidRPr="00877602">
        <w:t>1</w:t>
      </w:r>
      <w:r>
        <w:t>0</w:t>
      </w:r>
      <w:r w:rsidRPr="00877602">
        <w:t>.10. Настоящий Контракт составлен в форме электронного документа, подписанного усиленными электронными подписями Сторон</w:t>
      </w:r>
      <w:r>
        <w:t>.</w:t>
      </w:r>
      <w:r w:rsidRPr="00877602">
        <w:t xml:space="preserve">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14:paraId="5093B826" w14:textId="77777777" w:rsidR="00B07B9E" w:rsidRPr="00877602" w:rsidRDefault="00B07B9E" w:rsidP="00B07B9E">
      <w:pPr>
        <w:jc w:val="both"/>
      </w:pPr>
    </w:p>
    <w:p w14:paraId="4E0C5781" w14:textId="77777777" w:rsidR="00B07B9E" w:rsidRPr="00247BA7" w:rsidRDefault="00B07B9E" w:rsidP="00B07B9E">
      <w:pPr>
        <w:jc w:val="center"/>
        <w:rPr>
          <w:b/>
          <w:bCs/>
        </w:rPr>
      </w:pPr>
      <w:r w:rsidRPr="00247BA7">
        <w:rPr>
          <w:b/>
          <w:bCs/>
        </w:rPr>
        <w:t>11. Перечень приложений</w:t>
      </w:r>
    </w:p>
    <w:p w14:paraId="4A85D790" w14:textId="77777777" w:rsidR="00B07B9E" w:rsidRPr="00877602" w:rsidRDefault="00B07B9E" w:rsidP="00B07B9E">
      <w:pPr>
        <w:jc w:val="both"/>
      </w:pPr>
      <w:r w:rsidRPr="00877602">
        <w:t>1</w:t>
      </w:r>
      <w:r>
        <w:t>1</w:t>
      </w:r>
      <w:r w:rsidRPr="00877602">
        <w:t xml:space="preserve">.1. Неотъемлемой частью настоящего Контракта является следующее </w:t>
      </w:r>
      <w:hyperlink w:anchor="Par456#Par456" w:history="1">
        <w:r w:rsidRPr="00877602">
          <w:rPr>
            <w:rStyle w:val="ac"/>
          </w:rPr>
          <w:t>приложение</w:t>
        </w:r>
      </w:hyperlink>
      <w:r w:rsidRPr="00877602">
        <w:t>: спецификация.</w:t>
      </w:r>
    </w:p>
    <w:p w14:paraId="0BAB9824" w14:textId="77777777" w:rsidR="00B07B9E" w:rsidRDefault="00B07B9E" w:rsidP="00B07B9E">
      <w:pPr>
        <w:jc w:val="center"/>
        <w:rPr>
          <w:b/>
          <w:bCs/>
        </w:rPr>
      </w:pPr>
    </w:p>
    <w:p w14:paraId="50F854F9" w14:textId="77777777" w:rsidR="00B07B9E" w:rsidRPr="004473BE" w:rsidRDefault="00B07B9E" w:rsidP="00B07B9E">
      <w:pPr>
        <w:jc w:val="center"/>
        <w:rPr>
          <w:b/>
          <w:bCs/>
        </w:rPr>
      </w:pPr>
      <w:r w:rsidRPr="004473BE">
        <w:rPr>
          <w:b/>
          <w:bCs/>
        </w:rPr>
        <w:t>12. Адреса и банковские реквизиты Сторон</w:t>
      </w:r>
    </w:p>
    <w:tbl>
      <w:tblPr>
        <w:tblW w:w="987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000" w:firstRow="0" w:lastRow="0" w:firstColumn="0" w:lastColumn="0" w:noHBand="0" w:noVBand="0"/>
      </w:tblPr>
      <w:tblGrid>
        <w:gridCol w:w="4740"/>
        <w:gridCol w:w="5130"/>
      </w:tblGrid>
      <w:tr w:rsidR="00B07B9E" w:rsidRPr="00877602" w14:paraId="39963A56" w14:textId="77777777" w:rsidTr="00EB77CB">
        <w:trPr>
          <w:tblCellSpacing w:w="0" w:type="dxa"/>
        </w:trPr>
        <w:tc>
          <w:tcPr>
            <w:tcW w:w="4740" w:type="dxa"/>
          </w:tcPr>
          <w:p w14:paraId="61E0C1A0" w14:textId="77777777" w:rsidR="00B07B9E" w:rsidRPr="00877602" w:rsidRDefault="00B07B9E" w:rsidP="00EB77CB">
            <w:pPr>
              <w:jc w:val="both"/>
            </w:pPr>
            <w:r w:rsidRPr="00877602">
              <w:rPr>
                <w:shd w:val="clear" w:color="auto" w:fill="FFFFFF"/>
              </w:rPr>
              <w:t>ЗАКАЗЧИК:</w:t>
            </w:r>
          </w:p>
        </w:tc>
        <w:tc>
          <w:tcPr>
            <w:tcW w:w="5130" w:type="dxa"/>
          </w:tcPr>
          <w:p w14:paraId="067109EB" w14:textId="77777777" w:rsidR="00B07B9E" w:rsidRPr="00877602" w:rsidRDefault="00B07B9E" w:rsidP="00EB77CB">
            <w:pPr>
              <w:jc w:val="both"/>
            </w:pPr>
            <w:r w:rsidRPr="00877602">
              <w:rPr>
                <w:shd w:val="clear" w:color="auto" w:fill="FFFFFF"/>
              </w:rPr>
              <w:t>ПОСТАВЩИК:</w:t>
            </w:r>
          </w:p>
        </w:tc>
      </w:tr>
      <w:tr w:rsidR="00B07B9E" w:rsidRPr="00877602" w14:paraId="53294C02" w14:textId="77777777" w:rsidTr="00EB77CB">
        <w:trPr>
          <w:trHeight w:val="5975"/>
          <w:tblCellSpacing w:w="0" w:type="dxa"/>
        </w:trPr>
        <w:tc>
          <w:tcPr>
            <w:tcW w:w="4740" w:type="dxa"/>
          </w:tcPr>
          <w:p w14:paraId="5348D766" w14:textId="77777777" w:rsidR="00B07B9E" w:rsidRPr="00AC429F" w:rsidRDefault="00B07B9E" w:rsidP="00EB77CB">
            <w:pPr>
              <w:autoSpaceDE w:val="0"/>
              <w:autoSpaceDN w:val="0"/>
              <w:adjustRightInd w:val="0"/>
              <w:jc w:val="both"/>
              <w:rPr>
                <w:sz w:val="22"/>
                <w:szCs w:val="22"/>
                <w:lang w:bidi="mr-IN"/>
              </w:rPr>
            </w:pPr>
            <w:r>
              <w:rPr>
                <w:rFonts w:ascii="Times New Roman CYR" w:hAnsi="Times New Roman CYR" w:cs="Times New Roman CYR"/>
                <w:sz w:val="22"/>
                <w:szCs w:val="22"/>
                <w:lang w:bidi="mr-IN"/>
              </w:rPr>
              <w:t xml:space="preserve">МУ </w:t>
            </w:r>
            <w:r w:rsidRPr="00AC429F">
              <w:rPr>
                <w:sz w:val="22"/>
                <w:szCs w:val="22"/>
                <w:lang w:bidi="mr-IN"/>
              </w:rPr>
              <w:t>«</w:t>
            </w:r>
            <w:r>
              <w:rPr>
                <w:rFonts w:ascii="Times New Roman CYR" w:hAnsi="Times New Roman CYR" w:cs="Times New Roman CYR"/>
                <w:sz w:val="22"/>
                <w:szCs w:val="22"/>
                <w:lang w:bidi="mr-IN"/>
              </w:rPr>
              <w:t>Техническое обслуживание</w:t>
            </w:r>
            <w:r w:rsidRPr="00AC429F">
              <w:rPr>
                <w:sz w:val="22"/>
                <w:szCs w:val="22"/>
                <w:lang w:bidi="mr-IN"/>
              </w:rPr>
              <w:t>»</w:t>
            </w:r>
          </w:p>
          <w:p w14:paraId="2C7C3BF2" w14:textId="77777777" w:rsidR="00B07B9E" w:rsidRDefault="00B07B9E" w:rsidP="00EB77CB">
            <w:pPr>
              <w:tabs>
                <w:tab w:val="left" w:pos="5895"/>
                <w:tab w:val="left" w:pos="6255"/>
                <w:tab w:val="left" w:pos="6675"/>
              </w:tabs>
              <w:autoSpaceDE w:val="0"/>
              <w:autoSpaceDN w:val="0"/>
              <w:adjustRightInd w:val="0"/>
              <w:jc w:val="both"/>
              <w:rPr>
                <w:rFonts w:ascii="Times New Roman CYR" w:hAnsi="Times New Roman CYR" w:cs="Times New Roman CYR"/>
                <w:sz w:val="22"/>
                <w:szCs w:val="22"/>
                <w:lang w:bidi="mr-IN"/>
              </w:rPr>
            </w:pPr>
            <w:r>
              <w:rPr>
                <w:rFonts w:ascii="Times New Roman CYR" w:hAnsi="Times New Roman CYR" w:cs="Times New Roman CYR"/>
                <w:sz w:val="22"/>
                <w:szCs w:val="22"/>
                <w:lang w:bidi="mr-IN"/>
              </w:rPr>
              <w:t>администрации муниципального</w:t>
            </w:r>
            <w:r>
              <w:rPr>
                <w:rFonts w:ascii="Times New Roman CYR" w:hAnsi="Times New Roman CYR" w:cs="Times New Roman CYR"/>
                <w:sz w:val="22"/>
                <w:szCs w:val="22"/>
                <w:lang w:bidi="mr-IN"/>
              </w:rPr>
              <w:tab/>
              <w:t xml:space="preserve">    </w:t>
            </w:r>
          </w:p>
          <w:p w14:paraId="35148F3A" w14:textId="77777777" w:rsidR="00B07B9E" w:rsidRPr="00AC429F" w:rsidRDefault="00B07B9E" w:rsidP="00EB77CB">
            <w:pPr>
              <w:tabs>
                <w:tab w:val="left" w:pos="6000"/>
                <w:tab w:val="left" w:pos="6270"/>
                <w:tab w:val="left" w:pos="6675"/>
              </w:tabs>
              <w:autoSpaceDE w:val="0"/>
              <w:autoSpaceDN w:val="0"/>
              <w:adjustRightInd w:val="0"/>
              <w:jc w:val="both"/>
              <w:rPr>
                <w:sz w:val="22"/>
                <w:szCs w:val="22"/>
                <w:lang w:bidi="mr-IN"/>
              </w:rPr>
            </w:pPr>
            <w:r>
              <w:rPr>
                <w:rFonts w:ascii="Times New Roman CYR" w:hAnsi="Times New Roman CYR" w:cs="Times New Roman CYR"/>
                <w:sz w:val="22"/>
                <w:szCs w:val="22"/>
                <w:lang w:bidi="mr-IN"/>
              </w:rPr>
              <w:t xml:space="preserve">образования </w:t>
            </w:r>
            <w:r w:rsidRPr="00AC429F">
              <w:rPr>
                <w:sz w:val="22"/>
                <w:szCs w:val="22"/>
                <w:lang w:bidi="mr-IN"/>
              </w:rPr>
              <w:t>«</w:t>
            </w:r>
            <w:r>
              <w:rPr>
                <w:rFonts w:ascii="Times New Roman CYR" w:hAnsi="Times New Roman CYR" w:cs="Times New Roman CYR"/>
                <w:sz w:val="22"/>
                <w:szCs w:val="22"/>
                <w:lang w:bidi="mr-IN"/>
              </w:rPr>
              <w:t>Кузоватовский район</w:t>
            </w:r>
            <w:r w:rsidRPr="00AC429F">
              <w:rPr>
                <w:sz w:val="22"/>
                <w:szCs w:val="22"/>
                <w:lang w:bidi="mr-IN"/>
              </w:rPr>
              <w:t>»</w:t>
            </w:r>
            <w:r w:rsidRPr="00AC429F">
              <w:rPr>
                <w:sz w:val="22"/>
                <w:szCs w:val="22"/>
                <w:lang w:bidi="mr-IN"/>
              </w:rPr>
              <w:tab/>
              <w:t xml:space="preserve">  </w:t>
            </w:r>
          </w:p>
          <w:p w14:paraId="70C77584" w14:textId="77777777" w:rsidR="00B07B9E" w:rsidRDefault="00B07B9E" w:rsidP="00EB77CB">
            <w:pPr>
              <w:tabs>
                <w:tab w:val="left" w:pos="6675"/>
              </w:tabs>
              <w:autoSpaceDE w:val="0"/>
              <w:autoSpaceDN w:val="0"/>
              <w:adjustRightInd w:val="0"/>
              <w:jc w:val="both"/>
              <w:rPr>
                <w:rFonts w:ascii="Times New Roman CYR" w:hAnsi="Times New Roman CYR" w:cs="Times New Roman CYR"/>
                <w:sz w:val="22"/>
                <w:szCs w:val="22"/>
                <w:lang w:bidi="mr-IN"/>
              </w:rPr>
            </w:pPr>
            <w:r>
              <w:rPr>
                <w:sz w:val="22"/>
                <w:szCs w:val="22"/>
                <w:lang w:bidi="mr-IN"/>
              </w:rPr>
              <w:t xml:space="preserve">адрес: </w:t>
            </w:r>
            <w:r w:rsidRPr="00AC429F">
              <w:rPr>
                <w:sz w:val="22"/>
                <w:szCs w:val="22"/>
                <w:lang w:bidi="mr-IN"/>
              </w:rPr>
              <w:t xml:space="preserve">433760 </w:t>
            </w:r>
            <w:r>
              <w:rPr>
                <w:rFonts w:ascii="Times New Roman CYR" w:hAnsi="Times New Roman CYR" w:cs="Times New Roman CYR"/>
                <w:sz w:val="22"/>
                <w:szCs w:val="22"/>
                <w:lang w:bidi="mr-IN"/>
              </w:rPr>
              <w:t xml:space="preserve">Ульяновская область                                                      </w:t>
            </w:r>
          </w:p>
          <w:p w14:paraId="2EF433CD" w14:textId="77777777" w:rsidR="00B07B9E" w:rsidRDefault="00B07B9E" w:rsidP="00EB77CB">
            <w:pPr>
              <w:tabs>
                <w:tab w:val="left" w:pos="6675"/>
              </w:tabs>
              <w:autoSpaceDE w:val="0"/>
              <w:autoSpaceDN w:val="0"/>
              <w:adjustRightInd w:val="0"/>
              <w:jc w:val="both"/>
              <w:rPr>
                <w:rFonts w:ascii="Times New Roman CYR" w:hAnsi="Times New Roman CYR" w:cs="Times New Roman CYR"/>
                <w:sz w:val="22"/>
                <w:szCs w:val="22"/>
                <w:lang w:bidi="mr-IN"/>
              </w:rPr>
            </w:pPr>
            <w:r>
              <w:rPr>
                <w:rFonts w:ascii="Times New Roman CYR" w:hAnsi="Times New Roman CYR" w:cs="Times New Roman CYR"/>
                <w:sz w:val="22"/>
                <w:szCs w:val="22"/>
                <w:lang w:bidi="mr-IN"/>
              </w:rPr>
              <w:t xml:space="preserve">р.п. Кузоватово ул.50 лет Октября,5                                          </w:t>
            </w:r>
          </w:p>
          <w:p w14:paraId="69741A35" w14:textId="77777777" w:rsidR="00B07B9E" w:rsidRDefault="00B07B9E" w:rsidP="00EB77CB">
            <w:pPr>
              <w:tabs>
                <w:tab w:val="left" w:pos="6675"/>
              </w:tabs>
              <w:autoSpaceDE w:val="0"/>
              <w:autoSpaceDN w:val="0"/>
              <w:adjustRightInd w:val="0"/>
              <w:jc w:val="both"/>
              <w:rPr>
                <w:rFonts w:ascii="Times New Roman CYR" w:hAnsi="Times New Roman CYR" w:cs="Times New Roman CYR"/>
                <w:sz w:val="22"/>
                <w:szCs w:val="22"/>
                <w:lang w:bidi="mr-IN"/>
              </w:rPr>
            </w:pPr>
            <w:r>
              <w:rPr>
                <w:rFonts w:ascii="Times New Roman CYR" w:hAnsi="Times New Roman CYR" w:cs="Times New Roman CYR"/>
                <w:sz w:val="22"/>
                <w:szCs w:val="22"/>
                <w:lang w:bidi="mr-IN"/>
              </w:rPr>
              <w:t xml:space="preserve">ИНН 7313006395 КПП 731301001                                           </w:t>
            </w:r>
          </w:p>
          <w:p w14:paraId="261E622F" w14:textId="77777777" w:rsidR="00B07B9E" w:rsidRDefault="00B07B9E" w:rsidP="00EB77CB">
            <w:pPr>
              <w:tabs>
                <w:tab w:val="left" w:pos="6675"/>
              </w:tabs>
              <w:autoSpaceDE w:val="0"/>
              <w:autoSpaceDN w:val="0"/>
              <w:adjustRightInd w:val="0"/>
              <w:rPr>
                <w:rFonts w:ascii="Times New Roman CYR" w:hAnsi="Times New Roman CYR" w:cs="Times New Roman CYR"/>
                <w:sz w:val="22"/>
                <w:szCs w:val="22"/>
                <w:lang w:bidi="mr-IN"/>
              </w:rPr>
            </w:pPr>
            <w:r>
              <w:rPr>
                <w:rFonts w:ascii="Times New Roman CYR" w:hAnsi="Times New Roman CYR" w:cs="Times New Roman CYR"/>
                <w:sz w:val="22"/>
                <w:szCs w:val="22"/>
                <w:lang w:bidi="mr-IN"/>
              </w:rPr>
              <w:t xml:space="preserve">БИК 017308101                                                                           </w:t>
            </w:r>
          </w:p>
          <w:p w14:paraId="76A9735F" w14:textId="77777777" w:rsidR="00B07B9E" w:rsidRDefault="00B07B9E" w:rsidP="00EB77CB">
            <w:pPr>
              <w:tabs>
                <w:tab w:val="left" w:pos="6675"/>
              </w:tabs>
              <w:autoSpaceDE w:val="0"/>
              <w:autoSpaceDN w:val="0"/>
              <w:adjustRightInd w:val="0"/>
              <w:rPr>
                <w:rFonts w:ascii="Times New Roman CYR" w:hAnsi="Times New Roman CYR" w:cs="Times New Roman CYR"/>
                <w:sz w:val="22"/>
                <w:szCs w:val="22"/>
                <w:lang w:bidi="mr-IN"/>
              </w:rPr>
            </w:pPr>
            <w:r>
              <w:rPr>
                <w:rFonts w:ascii="Times New Roman CYR" w:hAnsi="Times New Roman CYR" w:cs="Times New Roman CYR"/>
                <w:sz w:val="22"/>
                <w:szCs w:val="22"/>
                <w:lang w:bidi="mr-IN"/>
              </w:rPr>
              <w:t xml:space="preserve">Единый Казначейский счет         40102810645370000061    </w:t>
            </w:r>
          </w:p>
          <w:p w14:paraId="5DBBFC98" w14:textId="77777777" w:rsidR="00B07B9E" w:rsidRDefault="00B07B9E" w:rsidP="00EB77CB">
            <w:pPr>
              <w:tabs>
                <w:tab w:val="left" w:pos="6675"/>
              </w:tabs>
              <w:autoSpaceDE w:val="0"/>
              <w:autoSpaceDN w:val="0"/>
              <w:adjustRightInd w:val="0"/>
              <w:rPr>
                <w:rFonts w:ascii="Times New Roman CYR" w:hAnsi="Times New Roman CYR" w:cs="Times New Roman CYR"/>
                <w:sz w:val="22"/>
                <w:szCs w:val="22"/>
                <w:lang w:bidi="mr-IN"/>
              </w:rPr>
            </w:pPr>
            <w:r>
              <w:rPr>
                <w:rFonts w:ascii="Times New Roman CYR" w:hAnsi="Times New Roman CYR" w:cs="Times New Roman CYR"/>
                <w:sz w:val="22"/>
                <w:szCs w:val="22"/>
                <w:lang w:bidi="mr-IN"/>
              </w:rPr>
              <w:t xml:space="preserve">Казначейский счет                       03231643736160006800                                                  </w:t>
            </w:r>
          </w:p>
          <w:p w14:paraId="0FD64171" w14:textId="77777777" w:rsidR="00B07B9E" w:rsidRDefault="00B07B9E" w:rsidP="00EB77CB">
            <w:pPr>
              <w:tabs>
                <w:tab w:val="left" w:pos="6030"/>
                <w:tab w:val="left" w:pos="6405"/>
              </w:tabs>
              <w:autoSpaceDE w:val="0"/>
              <w:autoSpaceDN w:val="0"/>
              <w:adjustRightInd w:val="0"/>
              <w:rPr>
                <w:rFonts w:ascii="Times New Roman CYR" w:hAnsi="Times New Roman CYR" w:cs="Times New Roman CYR"/>
                <w:sz w:val="22"/>
                <w:szCs w:val="22"/>
                <w:lang w:bidi="mr-IN"/>
              </w:rPr>
            </w:pPr>
            <w:r w:rsidRPr="0022202C">
              <w:t>ОКЦ № 5 ВВГУ Банка России//УФК по Ульяновской области г Ульяновск</w:t>
            </w:r>
            <w:r w:rsidRPr="00AC429F">
              <w:rPr>
                <w:sz w:val="22"/>
                <w:szCs w:val="22"/>
                <w:lang w:bidi="mr-IN"/>
              </w:rPr>
              <w:t xml:space="preserve"> </w:t>
            </w:r>
            <w:r>
              <w:rPr>
                <w:rFonts w:ascii="Times New Roman CYR" w:hAnsi="Times New Roman CYR" w:cs="Times New Roman CYR"/>
                <w:sz w:val="22"/>
                <w:szCs w:val="22"/>
                <w:lang w:bidi="mr-IN"/>
              </w:rPr>
              <w:t>г.Ульяновск</w:t>
            </w:r>
          </w:p>
          <w:p w14:paraId="299946F2" w14:textId="77777777" w:rsidR="00B07B9E" w:rsidRPr="00CC7AFE" w:rsidRDefault="00B07B9E" w:rsidP="00EB77CB">
            <w:pPr>
              <w:tabs>
                <w:tab w:val="left" w:pos="6030"/>
                <w:tab w:val="left" w:pos="6405"/>
              </w:tabs>
              <w:autoSpaceDE w:val="0"/>
              <w:autoSpaceDN w:val="0"/>
              <w:adjustRightInd w:val="0"/>
              <w:jc w:val="both"/>
              <w:rPr>
                <w:sz w:val="22"/>
                <w:szCs w:val="22"/>
                <w:lang w:bidi="mr-IN"/>
              </w:rPr>
            </w:pPr>
            <w:r>
              <w:rPr>
                <w:sz w:val="22"/>
                <w:szCs w:val="22"/>
                <w:lang w:bidi="mr-IN"/>
              </w:rPr>
              <w:t>тел.: 8(84237)2-32-</w:t>
            </w:r>
            <w:r w:rsidRPr="00CC7AFE">
              <w:rPr>
                <w:sz w:val="22"/>
                <w:szCs w:val="22"/>
                <w:lang w:bidi="mr-IN"/>
              </w:rPr>
              <w:t>08</w:t>
            </w:r>
          </w:p>
          <w:p w14:paraId="784382E9" w14:textId="77777777" w:rsidR="00B07B9E" w:rsidRPr="00CC7AFE" w:rsidRDefault="00B07B9E" w:rsidP="00EB77CB">
            <w:pPr>
              <w:tabs>
                <w:tab w:val="left" w:pos="6030"/>
                <w:tab w:val="left" w:pos="6405"/>
              </w:tabs>
              <w:autoSpaceDE w:val="0"/>
              <w:autoSpaceDN w:val="0"/>
              <w:adjustRightInd w:val="0"/>
              <w:jc w:val="both"/>
              <w:rPr>
                <w:sz w:val="22"/>
                <w:szCs w:val="22"/>
                <w:lang w:bidi="mr-IN"/>
              </w:rPr>
            </w:pPr>
            <w:r>
              <w:rPr>
                <w:sz w:val="22"/>
                <w:szCs w:val="22"/>
                <w:lang w:bidi="mr-IN"/>
              </w:rPr>
              <w:t xml:space="preserve">Эл.почта: </w:t>
            </w:r>
            <w:r w:rsidRPr="00CC7AFE">
              <w:rPr>
                <w:sz w:val="22"/>
                <w:szCs w:val="22"/>
                <w:lang w:val="en-US" w:bidi="mr-IN"/>
              </w:rPr>
              <w:t>admby</w:t>
            </w:r>
            <w:r w:rsidRPr="00CC7AFE">
              <w:rPr>
                <w:sz w:val="22"/>
                <w:szCs w:val="22"/>
                <w:lang w:bidi="mr-IN"/>
              </w:rPr>
              <w:t>@</w:t>
            </w:r>
            <w:r w:rsidRPr="00CC7AFE">
              <w:rPr>
                <w:sz w:val="22"/>
                <w:szCs w:val="22"/>
                <w:lang w:val="en-US" w:bidi="mr-IN"/>
              </w:rPr>
              <w:t>bk</w:t>
            </w:r>
            <w:r w:rsidRPr="00CC7AFE">
              <w:rPr>
                <w:sz w:val="22"/>
                <w:szCs w:val="22"/>
                <w:lang w:bidi="mr-IN"/>
              </w:rPr>
              <w:t>.</w:t>
            </w:r>
            <w:r w:rsidRPr="00CC7AFE">
              <w:rPr>
                <w:sz w:val="22"/>
                <w:szCs w:val="22"/>
                <w:lang w:val="en-US" w:bidi="mr-IN"/>
              </w:rPr>
              <w:t>ru</w:t>
            </w:r>
          </w:p>
          <w:p w14:paraId="51020C0B" w14:textId="77777777" w:rsidR="00B07B9E" w:rsidRDefault="00B07B9E" w:rsidP="00EB77CB">
            <w:pPr>
              <w:tabs>
                <w:tab w:val="left" w:pos="6030"/>
                <w:tab w:val="left" w:pos="6405"/>
              </w:tabs>
              <w:autoSpaceDE w:val="0"/>
              <w:autoSpaceDN w:val="0"/>
              <w:adjustRightInd w:val="0"/>
              <w:jc w:val="both"/>
              <w:rPr>
                <w:sz w:val="22"/>
                <w:szCs w:val="22"/>
                <w:lang w:bidi="mr-IN"/>
              </w:rPr>
            </w:pPr>
          </w:p>
          <w:p w14:paraId="5694F54F" w14:textId="77777777" w:rsidR="00B07B9E" w:rsidRPr="00AC429F" w:rsidRDefault="00B07B9E" w:rsidP="00EB77CB">
            <w:pPr>
              <w:tabs>
                <w:tab w:val="left" w:pos="6030"/>
                <w:tab w:val="left" w:pos="6405"/>
              </w:tabs>
              <w:autoSpaceDE w:val="0"/>
              <w:autoSpaceDN w:val="0"/>
              <w:adjustRightInd w:val="0"/>
              <w:jc w:val="both"/>
              <w:rPr>
                <w:sz w:val="22"/>
                <w:szCs w:val="22"/>
                <w:lang w:bidi="mr-IN"/>
              </w:rPr>
            </w:pPr>
            <w:r w:rsidRPr="00AC429F">
              <w:rPr>
                <w:sz w:val="22"/>
                <w:szCs w:val="22"/>
                <w:lang w:bidi="mr-IN"/>
              </w:rPr>
              <w:tab/>
              <w:t xml:space="preserve"> </w:t>
            </w:r>
          </w:p>
          <w:p w14:paraId="2B93C672" w14:textId="77777777" w:rsidR="00B07B9E" w:rsidRDefault="00B07B9E" w:rsidP="00EB77CB">
            <w:pPr>
              <w:autoSpaceDE w:val="0"/>
              <w:autoSpaceDN w:val="0"/>
              <w:adjustRightInd w:val="0"/>
              <w:jc w:val="both"/>
              <w:rPr>
                <w:rFonts w:ascii="Times New Roman CYR" w:hAnsi="Times New Roman CYR" w:cs="Times New Roman CYR"/>
                <w:sz w:val="22"/>
                <w:szCs w:val="22"/>
                <w:lang w:bidi="mr-IN"/>
              </w:rPr>
            </w:pPr>
            <w:r>
              <w:rPr>
                <w:rFonts w:ascii="Times New Roman CYR" w:hAnsi="Times New Roman CYR" w:cs="Times New Roman CYR"/>
                <w:sz w:val="22"/>
                <w:szCs w:val="22"/>
                <w:lang w:bidi="mr-IN"/>
              </w:rPr>
              <w:t xml:space="preserve">Руководитель </w:t>
            </w:r>
          </w:p>
          <w:p w14:paraId="5F30C8B9" w14:textId="77777777" w:rsidR="00B07B9E" w:rsidRPr="00AC429F" w:rsidRDefault="00B07B9E" w:rsidP="00EB77CB">
            <w:pPr>
              <w:autoSpaceDE w:val="0"/>
              <w:autoSpaceDN w:val="0"/>
              <w:adjustRightInd w:val="0"/>
              <w:jc w:val="both"/>
              <w:rPr>
                <w:sz w:val="22"/>
                <w:szCs w:val="22"/>
                <w:lang w:bidi="mr-IN"/>
              </w:rPr>
            </w:pPr>
            <w:r>
              <w:rPr>
                <w:rFonts w:ascii="Times New Roman CYR" w:hAnsi="Times New Roman CYR" w:cs="Times New Roman CYR"/>
                <w:sz w:val="22"/>
                <w:szCs w:val="22"/>
                <w:lang w:bidi="mr-IN"/>
              </w:rPr>
              <w:t xml:space="preserve">МУ </w:t>
            </w:r>
            <w:r w:rsidRPr="00AC429F">
              <w:rPr>
                <w:sz w:val="22"/>
                <w:szCs w:val="22"/>
                <w:lang w:bidi="mr-IN"/>
              </w:rPr>
              <w:t>«</w:t>
            </w:r>
            <w:r>
              <w:rPr>
                <w:rFonts w:ascii="Times New Roman CYR" w:hAnsi="Times New Roman CYR" w:cs="Times New Roman CYR"/>
                <w:sz w:val="22"/>
                <w:szCs w:val="22"/>
                <w:lang w:bidi="mr-IN"/>
              </w:rPr>
              <w:t>Техническое обслуживание</w:t>
            </w:r>
            <w:r w:rsidRPr="00AC429F">
              <w:rPr>
                <w:sz w:val="22"/>
                <w:szCs w:val="22"/>
                <w:lang w:bidi="mr-IN"/>
              </w:rPr>
              <w:t xml:space="preserve">» </w:t>
            </w:r>
          </w:p>
          <w:p w14:paraId="6D913BB8" w14:textId="77777777" w:rsidR="00B07B9E" w:rsidRDefault="00B07B9E" w:rsidP="00EB77CB">
            <w:pPr>
              <w:autoSpaceDE w:val="0"/>
              <w:autoSpaceDN w:val="0"/>
              <w:adjustRightInd w:val="0"/>
              <w:jc w:val="both"/>
              <w:rPr>
                <w:rFonts w:ascii="Times New Roman CYR" w:hAnsi="Times New Roman CYR" w:cs="Times New Roman CYR"/>
                <w:sz w:val="22"/>
                <w:szCs w:val="22"/>
                <w:lang w:bidi="mr-IN"/>
              </w:rPr>
            </w:pPr>
            <w:r>
              <w:rPr>
                <w:rFonts w:ascii="Times New Roman CYR" w:hAnsi="Times New Roman CYR" w:cs="Times New Roman CYR"/>
                <w:sz w:val="22"/>
                <w:szCs w:val="22"/>
                <w:lang w:bidi="mr-IN"/>
              </w:rPr>
              <w:t xml:space="preserve">администрации муниципального образования </w:t>
            </w:r>
          </w:p>
          <w:p w14:paraId="77ACEBDD" w14:textId="77777777" w:rsidR="00B07B9E" w:rsidRDefault="00B07B9E" w:rsidP="00EB77CB">
            <w:pPr>
              <w:autoSpaceDE w:val="0"/>
              <w:autoSpaceDN w:val="0"/>
              <w:adjustRightInd w:val="0"/>
              <w:jc w:val="both"/>
              <w:rPr>
                <w:rFonts w:ascii="Times New Roman CYR" w:hAnsi="Times New Roman CYR" w:cs="Times New Roman CYR"/>
                <w:sz w:val="22"/>
                <w:szCs w:val="22"/>
                <w:lang w:bidi="mr-IN"/>
              </w:rPr>
            </w:pPr>
            <w:r w:rsidRPr="00AC429F">
              <w:rPr>
                <w:sz w:val="22"/>
                <w:szCs w:val="22"/>
                <w:lang w:bidi="mr-IN"/>
              </w:rPr>
              <w:t>«</w:t>
            </w:r>
            <w:r>
              <w:rPr>
                <w:rFonts w:ascii="Times New Roman CYR" w:hAnsi="Times New Roman CYR" w:cs="Times New Roman CYR"/>
                <w:sz w:val="22"/>
                <w:szCs w:val="22"/>
                <w:lang w:bidi="mr-IN"/>
              </w:rPr>
              <w:t>Кузоватовский район</w:t>
            </w:r>
            <w:r w:rsidRPr="00AC429F">
              <w:rPr>
                <w:sz w:val="22"/>
                <w:szCs w:val="22"/>
                <w:lang w:bidi="mr-IN"/>
              </w:rPr>
              <w:t xml:space="preserve">»  </w:t>
            </w:r>
            <w:r>
              <w:rPr>
                <w:rFonts w:ascii="Times New Roman CYR" w:hAnsi="Times New Roman CYR" w:cs="Times New Roman CYR"/>
                <w:sz w:val="22"/>
                <w:szCs w:val="22"/>
                <w:lang w:bidi="mr-IN"/>
              </w:rPr>
              <w:t xml:space="preserve">Ульяновской области     </w:t>
            </w:r>
          </w:p>
          <w:p w14:paraId="3FE17E63" w14:textId="77777777" w:rsidR="00B07B9E" w:rsidRDefault="00B07B9E" w:rsidP="00EB77CB">
            <w:pPr>
              <w:autoSpaceDE w:val="0"/>
              <w:autoSpaceDN w:val="0"/>
              <w:adjustRightInd w:val="0"/>
              <w:jc w:val="both"/>
              <w:rPr>
                <w:rFonts w:ascii="Times New Roman CYR" w:hAnsi="Times New Roman CYR" w:cs="Times New Roman CYR"/>
                <w:sz w:val="22"/>
                <w:szCs w:val="22"/>
                <w:lang w:bidi="mr-IN"/>
              </w:rPr>
            </w:pPr>
          </w:p>
          <w:p w14:paraId="48BA749B" w14:textId="77777777" w:rsidR="00B07B9E" w:rsidRDefault="00B07B9E" w:rsidP="00EB77CB">
            <w:pPr>
              <w:autoSpaceDE w:val="0"/>
              <w:autoSpaceDN w:val="0"/>
              <w:adjustRightInd w:val="0"/>
              <w:jc w:val="both"/>
              <w:rPr>
                <w:rFonts w:ascii="Times New Roman CYR" w:hAnsi="Times New Roman CYR" w:cs="Times New Roman CYR"/>
                <w:sz w:val="22"/>
                <w:szCs w:val="22"/>
                <w:lang w:bidi="mr-IN"/>
              </w:rPr>
            </w:pPr>
          </w:p>
          <w:p w14:paraId="34183394" w14:textId="77777777" w:rsidR="00B07B9E" w:rsidRDefault="00B07B9E" w:rsidP="00EB77CB">
            <w:pPr>
              <w:autoSpaceDE w:val="0"/>
              <w:autoSpaceDN w:val="0"/>
              <w:adjustRightInd w:val="0"/>
              <w:jc w:val="both"/>
              <w:rPr>
                <w:rFonts w:ascii="Times New Roman CYR" w:hAnsi="Times New Roman CYR" w:cs="Times New Roman CYR"/>
                <w:sz w:val="22"/>
                <w:szCs w:val="22"/>
                <w:lang w:bidi="mr-IN"/>
              </w:rPr>
            </w:pPr>
            <w:r>
              <w:rPr>
                <w:rFonts w:ascii="Times New Roman CYR" w:hAnsi="Times New Roman CYR" w:cs="Times New Roman CYR"/>
                <w:sz w:val="22"/>
                <w:szCs w:val="22"/>
                <w:lang w:bidi="mr-IN"/>
              </w:rPr>
              <w:t xml:space="preserve">__________________________ Голубкина О.А. </w:t>
            </w:r>
          </w:p>
          <w:p w14:paraId="1F7F835E" w14:textId="77777777" w:rsidR="00B07B9E" w:rsidRPr="00AC429F" w:rsidRDefault="00B07B9E" w:rsidP="00EB77CB">
            <w:pPr>
              <w:autoSpaceDE w:val="0"/>
              <w:autoSpaceDN w:val="0"/>
              <w:adjustRightInd w:val="0"/>
              <w:jc w:val="center"/>
              <w:rPr>
                <w:sz w:val="22"/>
                <w:szCs w:val="22"/>
                <w:lang w:bidi="mr-IN"/>
              </w:rPr>
            </w:pPr>
          </w:p>
          <w:p w14:paraId="79DF7560" w14:textId="77777777" w:rsidR="00B07B9E" w:rsidRDefault="00B07B9E" w:rsidP="00EB77CB">
            <w:pPr>
              <w:autoSpaceDE w:val="0"/>
              <w:autoSpaceDN w:val="0"/>
              <w:adjustRightInd w:val="0"/>
              <w:rPr>
                <w:rFonts w:ascii="Times New Roman CYR" w:hAnsi="Times New Roman CYR" w:cs="Times New Roman CYR"/>
                <w:sz w:val="22"/>
                <w:szCs w:val="22"/>
                <w:lang w:bidi="mr-IN"/>
              </w:rPr>
            </w:pPr>
            <w:r>
              <w:rPr>
                <w:rFonts w:ascii="Times New Roman CYR" w:hAnsi="Times New Roman CYR" w:cs="Times New Roman CYR"/>
                <w:sz w:val="22"/>
                <w:szCs w:val="22"/>
                <w:lang w:bidi="mr-IN"/>
              </w:rPr>
              <w:t>МП</w:t>
            </w:r>
          </w:p>
          <w:p w14:paraId="0CA6E7FA" w14:textId="77777777" w:rsidR="00B07B9E" w:rsidRPr="00877602" w:rsidRDefault="00B07B9E" w:rsidP="00EB77CB">
            <w:pPr>
              <w:jc w:val="both"/>
            </w:pPr>
          </w:p>
        </w:tc>
        <w:tc>
          <w:tcPr>
            <w:tcW w:w="5130" w:type="dxa"/>
          </w:tcPr>
          <w:p w14:paraId="7A1E1E49" w14:textId="77777777" w:rsidR="00B07B9E" w:rsidRDefault="00B07B9E" w:rsidP="00EB77CB"/>
          <w:p w14:paraId="707CC6C2" w14:textId="77777777" w:rsidR="00B07B9E" w:rsidRDefault="00B07B9E" w:rsidP="00EB77CB"/>
          <w:p w14:paraId="7DE20492" w14:textId="77777777" w:rsidR="00B07B9E" w:rsidRDefault="00B07B9E" w:rsidP="00EB77CB">
            <w:r>
              <w:t xml:space="preserve"> </w:t>
            </w:r>
          </w:p>
          <w:p w14:paraId="62D65E3B" w14:textId="77777777" w:rsidR="00B07B9E" w:rsidRDefault="00B07B9E" w:rsidP="00EB77CB"/>
          <w:p w14:paraId="54E9EDC0" w14:textId="77777777" w:rsidR="00B07B9E" w:rsidRDefault="00B07B9E" w:rsidP="00EB77CB"/>
          <w:p w14:paraId="2D52C34E" w14:textId="77777777" w:rsidR="00B07B9E" w:rsidRDefault="00B07B9E" w:rsidP="00EB77CB"/>
          <w:p w14:paraId="5B1B5808" w14:textId="77777777" w:rsidR="00B07B9E" w:rsidRDefault="00B07B9E" w:rsidP="00EB77CB"/>
          <w:p w14:paraId="430D1CCC" w14:textId="77777777" w:rsidR="00B07B9E" w:rsidRDefault="00B07B9E" w:rsidP="00EB77CB"/>
          <w:p w14:paraId="69169B8B" w14:textId="77777777" w:rsidR="00B07B9E" w:rsidRDefault="00B07B9E" w:rsidP="00EB77CB"/>
          <w:p w14:paraId="235A10BE" w14:textId="77777777" w:rsidR="00B07B9E" w:rsidRDefault="00B07B9E" w:rsidP="00EB77CB"/>
          <w:p w14:paraId="51411C6B" w14:textId="77777777" w:rsidR="00B07B9E" w:rsidRDefault="00B07B9E" w:rsidP="00EB77CB"/>
          <w:p w14:paraId="49EC1514" w14:textId="77777777" w:rsidR="00B07B9E" w:rsidRDefault="00B07B9E" w:rsidP="00EB77CB"/>
          <w:p w14:paraId="00F182CD" w14:textId="77777777" w:rsidR="00B07B9E" w:rsidRDefault="00B07B9E" w:rsidP="00EB77CB"/>
          <w:p w14:paraId="4C33A07A" w14:textId="77777777" w:rsidR="00B07B9E" w:rsidRDefault="00B07B9E" w:rsidP="00EB77CB"/>
          <w:p w14:paraId="73A05663" w14:textId="77777777" w:rsidR="00B07B9E" w:rsidRDefault="00B07B9E" w:rsidP="00EB77CB"/>
          <w:p w14:paraId="691F191C" w14:textId="77777777" w:rsidR="00B07B9E" w:rsidRDefault="00B07B9E" w:rsidP="00EB77CB"/>
          <w:p w14:paraId="69133ED5" w14:textId="77777777" w:rsidR="00B07B9E" w:rsidRDefault="00B07B9E" w:rsidP="00EB77CB">
            <w:r>
              <w:t>___________________</w:t>
            </w:r>
          </w:p>
          <w:p w14:paraId="225E4E4B" w14:textId="77777777" w:rsidR="00B07B9E" w:rsidRPr="00EE49F5" w:rsidRDefault="00B07B9E" w:rsidP="00EB77CB"/>
          <w:p w14:paraId="16EE4FB7" w14:textId="77777777" w:rsidR="00B07B9E" w:rsidRPr="00EE49F5" w:rsidRDefault="00B07B9E" w:rsidP="00EB77CB">
            <w:r w:rsidRPr="00EE49F5">
              <w:rPr>
                <w:color w:val="000000"/>
              </w:rPr>
              <w:t>М.П</w:t>
            </w:r>
            <w:r w:rsidRPr="00EE49F5">
              <w:rPr>
                <w:i/>
                <w:iCs/>
                <w:color w:val="000000"/>
              </w:rPr>
              <w:t>.</w:t>
            </w:r>
          </w:p>
          <w:p w14:paraId="4F74E95C" w14:textId="77777777" w:rsidR="00B07B9E" w:rsidRPr="005E7B0C" w:rsidRDefault="00B07B9E" w:rsidP="00EB77CB"/>
        </w:tc>
      </w:tr>
    </w:tbl>
    <w:p w14:paraId="7255BD8B" w14:textId="77777777" w:rsidR="00B07B9E" w:rsidRDefault="00B07B9E" w:rsidP="00B07B9E">
      <w:pPr>
        <w:jc w:val="right"/>
      </w:pPr>
    </w:p>
    <w:p w14:paraId="5E556F03" w14:textId="77777777" w:rsidR="00B07B9E" w:rsidRPr="00877602" w:rsidRDefault="00B07B9E" w:rsidP="00B07B9E">
      <w:pPr>
        <w:jc w:val="right"/>
      </w:pPr>
      <w:r w:rsidRPr="00877602">
        <w:t>Приложение</w:t>
      </w:r>
    </w:p>
    <w:p w14:paraId="0E90A720" w14:textId="77777777" w:rsidR="00B07B9E" w:rsidRPr="00877602" w:rsidRDefault="00B07B9E" w:rsidP="00B07B9E">
      <w:pPr>
        <w:jc w:val="right"/>
      </w:pPr>
      <w:r w:rsidRPr="00877602">
        <w:t>к Контракту на поставку бумаги</w:t>
      </w:r>
    </w:p>
    <w:p w14:paraId="5E6832B7" w14:textId="77777777" w:rsidR="00B07B9E" w:rsidRDefault="00B07B9E" w:rsidP="00B07B9E">
      <w:pPr>
        <w:jc w:val="right"/>
      </w:pPr>
      <w:r>
        <w:t xml:space="preserve">от </w:t>
      </w:r>
      <w:r w:rsidRPr="00F56C4C">
        <w:t xml:space="preserve"> </w:t>
      </w:r>
      <w:r>
        <w:t>___________2026г.</w:t>
      </w:r>
    </w:p>
    <w:p w14:paraId="5E6E8A3E" w14:textId="77777777" w:rsidR="00B07B9E" w:rsidRPr="00DF3126" w:rsidRDefault="00B07B9E" w:rsidP="00B07B9E">
      <w:pPr>
        <w:pStyle w:val="1"/>
        <w:spacing w:before="0" w:after="150" w:line="420" w:lineRule="atLeast"/>
        <w:jc w:val="right"/>
        <w:rPr>
          <w:b/>
          <w:bCs/>
          <w:color w:val="000000"/>
          <w:sz w:val="24"/>
          <w:szCs w:val="24"/>
        </w:rPr>
      </w:pPr>
      <w:r w:rsidRPr="00DF3126">
        <w:rPr>
          <w:rStyle w:val="ae"/>
          <w:b/>
          <w:bCs/>
        </w:rPr>
        <w:t xml:space="preserve">№ </w:t>
      </w:r>
      <w:r>
        <w:rPr>
          <w:b/>
          <w:bCs/>
          <w:color w:val="000000"/>
          <w:sz w:val="24"/>
          <w:szCs w:val="24"/>
        </w:rPr>
        <w:t>_____________</w:t>
      </w:r>
    </w:p>
    <w:p w14:paraId="51BA5EB7" w14:textId="77777777" w:rsidR="00B07B9E" w:rsidRPr="00482123" w:rsidRDefault="00B07B9E" w:rsidP="00B07B9E">
      <w:pPr>
        <w:jc w:val="right"/>
      </w:pPr>
    </w:p>
    <w:p w14:paraId="75D0656C" w14:textId="77777777" w:rsidR="00B07B9E" w:rsidRPr="00877602" w:rsidRDefault="00B07B9E" w:rsidP="00B07B9E">
      <w:pPr>
        <w:jc w:val="both"/>
      </w:pPr>
    </w:p>
    <w:p w14:paraId="56CFE35C" w14:textId="77777777" w:rsidR="00B07B9E" w:rsidRPr="00480552" w:rsidRDefault="00B07B9E" w:rsidP="00B07B9E">
      <w:pPr>
        <w:jc w:val="center"/>
        <w:rPr>
          <w:b/>
          <w:bCs/>
        </w:rPr>
      </w:pPr>
      <w:bookmarkStart w:id="13" w:name="Par456"/>
      <w:bookmarkEnd w:id="13"/>
      <w:r w:rsidRPr="00480552">
        <w:rPr>
          <w:b/>
          <w:bCs/>
        </w:rPr>
        <w:lastRenderedPageBreak/>
        <w:t>Спецификация</w:t>
      </w:r>
    </w:p>
    <w:p w14:paraId="00521578" w14:textId="77777777" w:rsidR="00B07B9E" w:rsidRPr="00480552" w:rsidRDefault="00B07B9E" w:rsidP="00B07B9E">
      <w:pPr>
        <w:jc w:val="both"/>
      </w:pPr>
    </w:p>
    <w:tbl>
      <w:tblPr>
        <w:tblW w:w="11114" w:type="dxa"/>
        <w:tblCellSpacing w:w="0" w:type="dxa"/>
        <w:tblInd w:w="-1140" w:type="dxa"/>
        <w:tblBorders>
          <w:top w:val="outset" w:sz="6" w:space="0" w:color="000001"/>
          <w:left w:val="outset" w:sz="6" w:space="0" w:color="000001"/>
          <w:bottom w:val="outset" w:sz="6" w:space="0" w:color="000001"/>
          <w:right w:val="outset" w:sz="6" w:space="0" w:color="000001"/>
        </w:tblBorders>
        <w:tblLayout w:type="fixed"/>
        <w:tblCellMar>
          <w:top w:w="105" w:type="dxa"/>
          <w:left w:w="105" w:type="dxa"/>
          <w:bottom w:w="105" w:type="dxa"/>
          <w:right w:w="105" w:type="dxa"/>
        </w:tblCellMar>
        <w:tblLook w:val="0000" w:firstRow="0" w:lastRow="0" w:firstColumn="0" w:lastColumn="0" w:noHBand="0" w:noVBand="0"/>
      </w:tblPr>
      <w:tblGrid>
        <w:gridCol w:w="643"/>
        <w:gridCol w:w="3257"/>
        <w:gridCol w:w="1620"/>
        <w:gridCol w:w="872"/>
        <w:gridCol w:w="1574"/>
        <w:gridCol w:w="1574"/>
        <w:gridCol w:w="1574"/>
      </w:tblGrid>
      <w:tr w:rsidR="00B07B9E" w:rsidRPr="00480552" w14:paraId="2304C5A0" w14:textId="77777777" w:rsidTr="00EB77CB">
        <w:trPr>
          <w:trHeight w:val="705"/>
          <w:tblCellSpacing w:w="0" w:type="dxa"/>
        </w:trPr>
        <w:tc>
          <w:tcPr>
            <w:tcW w:w="643" w:type="dxa"/>
            <w:tcBorders>
              <w:top w:val="outset" w:sz="6" w:space="0" w:color="000001"/>
              <w:left w:val="outset" w:sz="6" w:space="0" w:color="000001"/>
              <w:bottom w:val="outset" w:sz="6" w:space="0" w:color="000001"/>
              <w:right w:val="outset" w:sz="6" w:space="0" w:color="000001"/>
            </w:tcBorders>
          </w:tcPr>
          <w:p w14:paraId="680E5649" w14:textId="77777777" w:rsidR="00B07B9E" w:rsidRPr="00480552" w:rsidRDefault="00B07B9E" w:rsidP="00EB77CB">
            <w:pPr>
              <w:jc w:val="both"/>
            </w:pPr>
            <w:r w:rsidRPr="00480552">
              <w:t xml:space="preserve">№ </w:t>
            </w:r>
          </w:p>
          <w:p w14:paraId="0911297B" w14:textId="77777777" w:rsidR="00B07B9E" w:rsidRPr="00480552" w:rsidRDefault="00B07B9E" w:rsidP="00EB77CB">
            <w:pPr>
              <w:jc w:val="both"/>
            </w:pPr>
            <w:r w:rsidRPr="00480552">
              <w:t>п/п</w:t>
            </w:r>
          </w:p>
        </w:tc>
        <w:tc>
          <w:tcPr>
            <w:tcW w:w="3257" w:type="dxa"/>
            <w:tcBorders>
              <w:top w:val="outset" w:sz="6" w:space="0" w:color="000001"/>
              <w:left w:val="outset" w:sz="6" w:space="0" w:color="000001"/>
              <w:bottom w:val="outset" w:sz="6" w:space="0" w:color="000001"/>
              <w:right w:val="outset" w:sz="6" w:space="0" w:color="000001"/>
            </w:tcBorders>
          </w:tcPr>
          <w:p w14:paraId="72711851" w14:textId="77777777" w:rsidR="00B07B9E" w:rsidRPr="00480552" w:rsidRDefault="00B07B9E" w:rsidP="00EB77CB">
            <w:r w:rsidRPr="00480552">
              <w:t xml:space="preserve">Наименование </w:t>
            </w:r>
          </w:p>
          <w:p w14:paraId="77BEC3F3" w14:textId="77777777" w:rsidR="00B07B9E" w:rsidRPr="00480552" w:rsidRDefault="00B07B9E" w:rsidP="00EB77CB">
            <w:r>
              <w:t>т</w:t>
            </w:r>
            <w:r w:rsidRPr="00480552">
              <w:t>овара,</w:t>
            </w:r>
          </w:p>
          <w:p w14:paraId="6C702A1A" w14:textId="77777777" w:rsidR="00B07B9E" w:rsidRPr="00480552" w:rsidRDefault="00B07B9E" w:rsidP="00EB77CB">
            <w:r w:rsidRPr="00480552">
              <w:rPr>
                <w:color w:val="000000"/>
              </w:rPr>
              <w:t>качественные характеристики товара,</w:t>
            </w:r>
          </w:p>
          <w:p w14:paraId="260C05C8" w14:textId="77777777" w:rsidR="00B07B9E" w:rsidRPr="00480552" w:rsidRDefault="00B07B9E" w:rsidP="00EB77CB">
            <w:pPr>
              <w:jc w:val="both"/>
            </w:pPr>
          </w:p>
        </w:tc>
        <w:tc>
          <w:tcPr>
            <w:tcW w:w="1620" w:type="dxa"/>
            <w:tcBorders>
              <w:top w:val="outset" w:sz="6" w:space="0" w:color="000001"/>
              <w:left w:val="outset" w:sz="6" w:space="0" w:color="000001"/>
              <w:bottom w:val="outset" w:sz="6" w:space="0" w:color="000001"/>
              <w:right w:val="outset" w:sz="6" w:space="0" w:color="000001"/>
            </w:tcBorders>
          </w:tcPr>
          <w:p w14:paraId="36469782" w14:textId="77777777" w:rsidR="00B07B9E" w:rsidRPr="00480552" w:rsidRDefault="00B07B9E" w:rsidP="00EB77CB">
            <w:pPr>
              <w:jc w:val="both"/>
            </w:pPr>
            <w:r w:rsidRPr="00480552">
              <w:t>Единица</w:t>
            </w:r>
          </w:p>
          <w:p w14:paraId="4D2F2580" w14:textId="77777777" w:rsidR="00B07B9E" w:rsidRPr="00480552" w:rsidRDefault="00B07B9E" w:rsidP="00EB77CB">
            <w:pPr>
              <w:jc w:val="both"/>
            </w:pPr>
            <w:r w:rsidRPr="00480552">
              <w:t>измерения</w:t>
            </w:r>
          </w:p>
        </w:tc>
        <w:tc>
          <w:tcPr>
            <w:tcW w:w="872" w:type="dxa"/>
            <w:tcBorders>
              <w:top w:val="outset" w:sz="6" w:space="0" w:color="000001"/>
              <w:left w:val="outset" w:sz="6" w:space="0" w:color="000001"/>
              <w:bottom w:val="outset" w:sz="6" w:space="0" w:color="000001"/>
              <w:right w:val="outset" w:sz="6" w:space="0" w:color="000001"/>
            </w:tcBorders>
          </w:tcPr>
          <w:p w14:paraId="24BE8016" w14:textId="77777777" w:rsidR="00B07B9E" w:rsidRPr="00480552" w:rsidRDefault="00B07B9E" w:rsidP="00EB77CB">
            <w:pPr>
              <w:jc w:val="both"/>
            </w:pPr>
            <w:r w:rsidRPr="00480552">
              <w:t xml:space="preserve">Кол-во </w:t>
            </w:r>
          </w:p>
          <w:p w14:paraId="3B4484A3" w14:textId="77777777" w:rsidR="00B07B9E" w:rsidRPr="00480552" w:rsidRDefault="00B07B9E" w:rsidP="00EB77CB">
            <w:pPr>
              <w:jc w:val="both"/>
            </w:pPr>
          </w:p>
        </w:tc>
        <w:tc>
          <w:tcPr>
            <w:tcW w:w="1574" w:type="dxa"/>
            <w:tcBorders>
              <w:top w:val="outset" w:sz="6" w:space="0" w:color="000001"/>
              <w:left w:val="outset" w:sz="6" w:space="0" w:color="000001"/>
              <w:bottom w:val="outset" w:sz="6" w:space="0" w:color="000001"/>
              <w:right w:val="outset" w:sz="6" w:space="0" w:color="000001"/>
            </w:tcBorders>
          </w:tcPr>
          <w:p w14:paraId="4EA14757" w14:textId="77777777" w:rsidR="00B07B9E" w:rsidRPr="00480552" w:rsidRDefault="00B07B9E" w:rsidP="00EB77CB">
            <w:pPr>
              <w:jc w:val="both"/>
            </w:pPr>
            <w:r w:rsidRPr="00480552">
              <w:t xml:space="preserve">Цена </w:t>
            </w:r>
          </w:p>
          <w:p w14:paraId="1C3AC48D" w14:textId="77777777" w:rsidR="00B07B9E" w:rsidRPr="00480552" w:rsidRDefault="00B07B9E" w:rsidP="00EB77CB">
            <w:pPr>
              <w:jc w:val="both"/>
            </w:pPr>
            <w:r w:rsidRPr="00480552">
              <w:t xml:space="preserve">за ед., </w:t>
            </w:r>
          </w:p>
          <w:p w14:paraId="159316F0" w14:textId="77777777" w:rsidR="00B07B9E" w:rsidRPr="00480552" w:rsidRDefault="00B07B9E" w:rsidP="00EB77CB">
            <w:pPr>
              <w:jc w:val="both"/>
            </w:pPr>
            <w:r w:rsidRPr="00480552">
              <w:t>руб.</w:t>
            </w:r>
          </w:p>
        </w:tc>
        <w:tc>
          <w:tcPr>
            <w:tcW w:w="1574" w:type="dxa"/>
            <w:tcBorders>
              <w:top w:val="outset" w:sz="6" w:space="0" w:color="000001"/>
              <w:left w:val="outset" w:sz="6" w:space="0" w:color="000001"/>
              <w:bottom w:val="outset" w:sz="6" w:space="0" w:color="000001"/>
              <w:right w:val="outset" w:sz="6" w:space="0" w:color="000001"/>
            </w:tcBorders>
          </w:tcPr>
          <w:p w14:paraId="46E3B421" w14:textId="77777777" w:rsidR="00B07B9E" w:rsidRPr="00480552" w:rsidRDefault="00B07B9E" w:rsidP="00EB77CB">
            <w:pPr>
              <w:jc w:val="both"/>
            </w:pPr>
            <w:r w:rsidRPr="00480552">
              <w:t>Сумма, руб.</w:t>
            </w:r>
          </w:p>
        </w:tc>
        <w:tc>
          <w:tcPr>
            <w:tcW w:w="1574" w:type="dxa"/>
            <w:tcBorders>
              <w:top w:val="outset" w:sz="6" w:space="0" w:color="000001"/>
              <w:left w:val="outset" w:sz="6" w:space="0" w:color="000001"/>
              <w:bottom w:val="outset" w:sz="6" w:space="0" w:color="000001"/>
              <w:right w:val="outset" w:sz="6" w:space="0" w:color="000001"/>
            </w:tcBorders>
          </w:tcPr>
          <w:p w14:paraId="28821FA5" w14:textId="77777777" w:rsidR="00B07B9E" w:rsidRPr="00480552" w:rsidRDefault="00B07B9E" w:rsidP="00EB77CB">
            <w:pPr>
              <w:jc w:val="both"/>
            </w:pPr>
            <w:r>
              <w:t>НДС, руб.</w:t>
            </w:r>
          </w:p>
        </w:tc>
      </w:tr>
      <w:tr w:rsidR="00B07B9E" w:rsidRPr="00480552" w14:paraId="60F4C3C5" w14:textId="77777777" w:rsidTr="00EB77CB">
        <w:trPr>
          <w:trHeight w:val="45"/>
          <w:tblCellSpacing w:w="0" w:type="dxa"/>
        </w:trPr>
        <w:tc>
          <w:tcPr>
            <w:tcW w:w="643" w:type="dxa"/>
            <w:tcBorders>
              <w:top w:val="outset" w:sz="6" w:space="0" w:color="000001"/>
              <w:left w:val="outset" w:sz="6" w:space="0" w:color="000001"/>
              <w:bottom w:val="outset" w:sz="6" w:space="0" w:color="000001"/>
              <w:right w:val="outset" w:sz="6" w:space="0" w:color="000001"/>
            </w:tcBorders>
          </w:tcPr>
          <w:p w14:paraId="091E45F3" w14:textId="77777777" w:rsidR="00B07B9E" w:rsidRPr="00480552" w:rsidRDefault="00B07B9E" w:rsidP="00EB77CB">
            <w:pPr>
              <w:jc w:val="both"/>
            </w:pPr>
            <w:r w:rsidRPr="00480552">
              <w:t>1.</w:t>
            </w:r>
          </w:p>
        </w:tc>
        <w:tc>
          <w:tcPr>
            <w:tcW w:w="3257" w:type="dxa"/>
            <w:tcBorders>
              <w:top w:val="outset" w:sz="6" w:space="0" w:color="000001"/>
              <w:left w:val="outset" w:sz="6" w:space="0" w:color="000001"/>
              <w:bottom w:val="outset" w:sz="6" w:space="0" w:color="000001"/>
              <w:right w:val="outset" w:sz="6" w:space="0" w:color="000001"/>
            </w:tcBorders>
          </w:tcPr>
          <w:p w14:paraId="696E1EF1" w14:textId="77777777" w:rsidR="00B07B9E" w:rsidRPr="00515187" w:rsidRDefault="00B07B9E" w:rsidP="00EB77CB">
            <w:pPr>
              <w:rPr>
                <w:b/>
                <w:bCs/>
              </w:rPr>
            </w:pPr>
            <w:r w:rsidRPr="00515187">
              <w:rPr>
                <w:b/>
                <w:bCs/>
              </w:rPr>
              <w:t>Бумага для офисной техники белая.</w:t>
            </w:r>
          </w:p>
          <w:p w14:paraId="40A5EF13" w14:textId="77777777" w:rsidR="00B07B9E" w:rsidRDefault="00B07B9E" w:rsidP="00EB77CB"/>
          <w:p w14:paraId="38D1787B" w14:textId="77777777" w:rsidR="00B07B9E" w:rsidRDefault="00B07B9E" w:rsidP="00EB77CB">
            <w:r>
              <w:t>Бумага офисная SVETOCOPY</w:t>
            </w:r>
          </w:p>
          <w:p w14:paraId="5707D296" w14:textId="77777777" w:rsidR="00B07B9E" w:rsidRPr="004279A8" w:rsidRDefault="00B07B9E" w:rsidP="00EB77CB">
            <w:r w:rsidRPr="004279A8">
              <w:t>Формат –А4,</w:t>
            </w:r>
          </w:p>
          <w:p w14:paraId="62269E68" w14:textId="77777777" w:rsidR="00B07B9E" w:rsidRPr="004279A8" w:rsidRDefault="00B07B9E" w:rsidP="00EB77CB">
            <w:r>
              <w:rPr>
                <w:color w:val="000000"/>
              </w:rPr>
              <w:t>Плотность-не менее 80 Г/м2</w:t>
            </w:r>
            <w:r w:rsidRPr="004279A8">
              <w:rPr>
                <w:color w:val="000000"/>
              </w:rPr>
              <w:t>,</w:t>
            </w:r>
          </w:p>
          <w:p w14:paraId="7E97D46B" w14:textId="77777777" w:rsidR="00B07B9E" w:rsidRPr="004279A8" w:rsidRDefault="00B07B9E" w:rsidP="00EB77CB">
            <w:r w:rsidRPr="004279A8">
              <w:t>Количество листов в пачке, шт. -500</w:t>
            </w:r>
          </w:p>
          <w:p w14:paraId="21BD0881" w14:textId="77777777" w:rsidR="00B07B9E" w:rsidRDefault="00B07B9E" w:rsidP="00EB77CB">
            <w:pPr>
              <w:tabs>
                <w:tab w:val="left" w:pos="1005"/>
              </w:tabs>
            </w:pPr>
            <w:r w:rsidRPr="004279A8">
              <w:rPr>
                <w:rFonts w:ascii="PT Astra Serif" w:hAnsi="PT Astra Serif" w:cs="PT Astra Serif"/>
                <w:lang w:bidi="mr-IN"/>
              </w:rPr>
              <w:t>Белизна, % -  146</w:t>
            </w:r>
            <w:r w:rsidRPr="004279A8">
              <w:tab/>
            </w:r>
          </w:p>
          <w:p w14:paraId="6BFC0B9C" w14:textId="77777777" w:rsidR="00B07B9E" w:rsidRDefault="00B07B9E" w:rsidP="00EB77CB">
            <w:pPr>
              <w:tabs>
                <w:tab w:val="left" w:pos="1005"/>
              </w:tabs>
            </w:pPr>
          </w:p>
          <w:p w14:paraId="3F565C34" w14:textId="77777777" w:rsidR="00B07B9E" w:rsidRPr="004279A8" w:rsidRDefault="00B07B9E" w:rsidP="00EB77CB">
            <w:pPr>
              <w:tabs>
                <w:tab w:val="left" w:pos="1005"/>
              </w:tabs>
            </w:pPr>
            <w:r>
              <w:rPr>
                <w:rFonts w:ascii="Times New Roman CYR" w:hAnsi="Times New Roman CYR" w:cs="Times New Roman CYR"/>
                <w:sz w:val="20"/>
                <w:szCs w:val="20"/>
                <w:lang w:bidi="mr-IN"/>
              </w:rPr>
              <w:t xml:space="preserve">ОКПД2/КТРУ- </w:t>
            </w:r>
            <w:r>
              <w:rPr>
                <w:sz w:val="20"/>
                <w:szCs w:val="20"/>
                <w:lang w:val="en-US" w:bidi="mr-IN"/>
              </w:rPr>
              <w:t>17.12.14.110-00000005</w:t>
            </w:r>
          </w:p>
        </w:tc>
        <w:tc>
          <w:tcPr>
            <w:tcW w:w="1620" w:type="dxa"/>
            <w:tcBorders>
              <w:top w:val="outset" w:sz="6" w:space="0" w:color="000001"/>
              <w:left w:val="outset" w:sz="6" w:space="0" w:color="000001"/>
              <w:bottom w:val="outset" w:sz="6" w:space="0" w:color="000001"/>
              <w:right w:val="outset" w:sz="6" w:space="0" w:color="000001"/>
            </w:tcBorders>
          </w:tcPr>
          <w:p w14:paraId="6F1C0C88" w14:textId="77777777" w:rsidR="00B07B9E" w:rsidRPr="00480552" w:rsidRDefault="00B07B9E" w:rsidP="00EB77CB">
            <w:pPr>
              <w:jc w:val="both"/>
            </w:pPr>
            <w:r w:rsidRPr="00480552">
              <w:t>пачка</w:t>
            </w:r>
          </w:p>
        </w:tc>
        <w:tc>
          <w:tcPr>
            <w:tcW w:w="872" w:type="dxa"/>
            <w:tcBorders>
              <w:top w:val="outset" w:sz="6" w:space="0" w:color="000001"/>
              <w:left w:val="outset" w:sz="6" w:space="0" w:color="000001"/>
              <w:bottom w:val="outset" w:sz="6" w:space="0" w:color="000001"/>
              <w:right w:val="outset" w:sz="6" w:space="0" w:color="000001"/>
            </w:tcBorders>
          </w:tcPr>
          <w:p w14:paraId="2219AEDA" w14:textId="77777777" w:rsidR="00B07B9E" w:rsidRPr="00480552" w:rsidRDefault="00B07B9E" w:rsidP="00EB77CB">
            <w:pPr>
              <w:jc w:val="both"/>
            </w:pPr>
            <w:r>
              <w:t>150</w:t>
            </w:r>
          </w:p>
        </w:tc>
        <w:tc>
          <w:tcPr>
            <w:tcW w:w="1574" w:type="dxa"/>
            <w:tcBorders>
              <w:top w:val="outset" w:sz="6" w:space="0" w:color="000001"/>
              <w:left w:val="outset" w:sz="6" w:space="0" w:color="000001"/>
              <w:bottom w:val="outset" w:sz="6" w:space="0" w:color="000001"/>
              <w:right w:val="outset" w:sz="6" w:space="0" w:color="000001"/>
            </w:tcBorders>
          </w:tcPr>
          <w:p w14:paraId="4E5594F8" w14:textId="77777777" w:rsidR="00B07B9E" w:rsidRPr="002B6843" w:rsidRDefault="00B07B9E" w:rsidP="00EB77CB">
            <w:pPr>
              <w:jc w:val="both"/>
            </w:pPr>
          </w:p>
        </w:tc>
        <w:tc>
          <w:tcPr>
            <w:tcW w:w="1574" w:type="dxa"/>
            <w:tcBorders>
              <w:top w:val="outset" w:sz="6" w:space="0" w:color="000001"/>
              <w:left w:val="outset" w:sz="6" w:space="0" w:color="000001"/>
              <w:bottom w:val="outset" w:sz="6" w:space="0" w:color="000001"/>
              <w:right w:val="outset" w:sz="6" w:space="0" w:color="000001"/>
            </w:tcBorders>
          </w:tcPr>
          <w:p w14:paraId="4440DBA4" w14:textId="77777777" w:rsidR="00B07B9E" w:rsidRPr="002B6843" w:rsidRDefault="00B07B9E" w:rsidP="00EB77CB">
            <w:pPr>
              <w:jc w:val="both"/>
            </w:pPr>
          </w:p>
        </w:tc>
        <w:tc>
          <w:tcPr>
            <w:tcW w:w="1574" w:type="dxa"/>
            <w:tcBorders>
              <w:top w:val="outset" w:sz="6" w:space="0" w:color="000001"/>
              <w:left w:val="outset" w:sz="6" w:space="0" w:color="000001"/>
              <w:bottom w:val="outset" w:sz="6" w:space="0" w:color="000001"/>
              <w:right w:val="outset" w:sz="6" w:space="0" w:color="000001"/>
            </w:tcBorders>
          </w:tcPr>
          <w:p w14:paraId="0736EB7D" w14:textId="77777777" w:rsidR="00B07B9E" w:rsidRPr="00480552" w:rsidRDefault="00B07B9E" w:rsidP="00EB77CB">
            <w:pPr>
              <w:jc w:val="both"/>
            </w:pPr>
          </w:p>
        </w:tc>
      </w:tr>
    </w:tbl>
    <w:p w14:paraId="29074099" w14:textId="77777777" w:rsidR="00B07B9E" w:rsidRDefault="00B07B9E" w:rsidP="00B07B9E">
      <w:pPr>
        <w:jc w:val="both"/>
      </w:pPr>
    </w:p>
    <w:p w14:paraId="1645F3DE" w14:textId="77777777" w:rsidR="00B07B9E" w:rsidRDefault="00B07B9E" w:rsidP="00B07B9E">
      <w:pPr>
        <w:jc w:val="both"/>
      </w:pPr>
    </w:p>
    <w:tbl>
      <w:tblPr>
        <w:tblW w:w="9570" w:type="dxa"/>
        <w:tblCellSpacing w:w="0" w:type="dxa"/>
        <w:tblCellMar>
          <w:top w:w="105" w:type="dxa"/>
          <w:left w:w="105" w:type="dxa"/>
          <w:bottom w:w="105" w:type="dxa"/>
          <w:right w:w="105" w:type="dxa"/>
        </w:tblCellMar>
        <w:tblLook w:val="0000" w:firstRow="0" w:lastRow="0" w:firstColumn="0" w:lastColumn="0" w:noHBand="0" w:noVBand="0"/>
      </w:tblPr>
      <w:tblGrid>
        <w:gridCol w:w="9294"/>
        <w:gridCol w:w="276"/>
      </w:tblGrid>
      <w:tr w:rsidR="00B07B9E" w:rsidRPr="000538F0" w14:paraId="0590EC89" w14:textId="77777777" w:rsidTr="00EB77CB">
        <w:trPr>
          <w:tblCellSpacing w:w="0" w:type="dxa"/>
        </w:trPr>
        <w:tc>
          <w:tcPr>
            <w:tcW w:w="9294" w:type="dxa"/>
          </w:tcPr>
          <w:p w14:paraId="14A94DAA" w14:textId="77777777" w:rsidR="00B07B9E" w:rsidRDefault="00B07B9E" w:rsidP="00EB77CB">
            <w:pPr>
              <w:jc w:val="both"/>
              <w:rPr>
                <w:b/>
                <w:bCs/>
                <w:shd w:val="clear" w:color="auto" w:fill="FFFFFF"/>
              </w:rPr>
            </w:pPr>
            <w:r w:rsidRPr="000538F0">
              <w:rPr>
                <w:b/>
                <w:bCs/>
                <w:shd w:val="clear" w:color="auto" w:fill="FFFFFF"/>
              </w:rPr>
              <w:t>ЗАКАЗЧИК:</w:t>
            </w:r>
          </w:p>
          <w:p w14:paraId="3E152735" w14:textId="77777777" w:rsidR="00B07B9E" w:rsidRDefault="00B07B9E" w:rsidP="00EB77CB">
            <w:pPr>
              <w:jc w:val="both"/>
              <w:rPr>
                <w:b/>
                <w:bCs/>
                <w:shd w:val="clear" w:color="auto" w:fill="FFFFFF"/>
              </w:rPr>
            </w:pPr>
          </w:p>
          <w:p w14:paraId="4C8DFBC9" w14:textId="77777777" w:rsidR="00B07B9E" w:rsidRPr="000538F0" w:rsidRDefault="00B07B9E" w:rsidP="00EB77CB">
            <w:pPr>
              <w:autoSpaceDE w:val="0"/>
              <w:autoSpaceDN w:val="0"/>
              <w:adjustRightInd w:val="0"/>
              <w:jc w:val="both"/>
              <w:rPr>
                <w:lang w:bidi="mr-IN"/>
              </w:rPr>
            </w:pPr>
            <w:r w:rsidRPr="000538F0">
              <w:t xml:space="preserve">Руководитель </w:t>
            </w:r>
            <w:r w:rsidRPr="000538F0">
              <w:rPr>
                <w:rFonts w:cs="Times New Roman CYR"/>
                <w:lang w:bidi="mr-IN"/>
              </w:rPr>
              <w:t xml:space="preserve">МУ </w:t>
            </w:r>
            <w:r w:rsidRPr="000538F0">
              <w:rPr>
                <w:lang w:bidi="mr-IN"/>
              </w:rPr>
              <w:t>«</w:t>
            </w:r>
            <w:r w:rsidRPr="000538F0">
              <w:rPr>
                <w:rFonts w:cs="Times New Roman CYR"/>
                <w:lang w:bidi="mr-IN"/>
              </w:rPr>
              <w:t>Техническое обслуживание</w:t>
            </w:r>
            <w:r w:rsidRPr="000538F0">
              <w:rPr>
                <w:lang w:bidi="mr-IN"/>
              </w:rPr>
              <w:t xml:space="preserve">» </w:t>
            </w:r>
          </w:p>
          <w:p w14:paraId="7E013E8F" w14:textId="77777777" w:rsidR="00B07B9E" w:rsidRPr="000538F0" w:rsidRDefault="00B07B9E" w:rsidP="00EB77CB">
            <w:pPr>
              <w:autoSpaceDE w:val="0"/>
              <w:autoSpaceDN w:val="0"/>
              <w:adjustRightInd w:val="0"/>
              <w:jc w:val="both"/>
              <w:rPr>
                <w:rFonts w:cs="Times New Roman CYR"/>
                <w:lang w:bidi="mr-IN"/>
              </w:rPr>
            </w:pPr>
            <w:r w:rsidRPr="000538F0">
              <w:rPr>
                <w:rFonts w:cs="Times New Roman CYR"/>
                <w:lang w:bidi="mr-IN"/>
              </w:rPr>
              <w:t xml:space="preserve">администрации муниципального образования </w:t>
            </w:r>
          </w:p>
          <w:p w14:paraId="10C9ED69" w14:textId="77777777" w:rsidR="00B07B9E" w:rsidRPr="000538F0" w:rsidRDefault="00B07B9E" w:rsidP="00EB77CB">
            <w:pPr>
              <w:autoSpaceDE w:val="0"/>
              <w:autoSpaceDN w:val="0"/>
              <w:adjustRightInd w:val="0"/>
              <w:jc w:val="both"/>
            </w:pPr>
            <w:r w:rsidRPr="000538F0">
              <w:rPr>
                <w:lang w:bidi="mr-IN"/>
              </w:rPr>
              <w:t>«</w:t>
            </w:r>
            <w:r w:rsidRPr="000538F0">
              <w:rPr>
                <w:rFonts w:cs="Times New Roman CYR"/>
                <w:lang w:bidi="mr-IN"/>
              </w:rPr>
              <w:t>Кузоватовский район</w:t>
            </w:r>
            <w:r w:rsidRPr="000538F0">
              <w:rPr>
                <w:lang w:bidi="mr-IN"/>
              </w:rPr>
              <w:t xml:space="preserve">»  </w:t>
            </w:r>
            <w:r w:rsidRPr="000538F0">
              <w:rPr>
                <w:rFonts w:cs="Times New Roman CYR"/>
                <w:lang w:bidi="mr-IN"/>
              </w:rPr>
              <w:t xml:space="preserve">Ульяновской области    __________________ </w:t>
            </w:r>
            <w:r>
              <w:rPr>
                <w:rFonts w:cs="Times New Roman CYR"/>
                <w:lang w:bidi="mr-IN"/>
              </w:rPr>
              <w:t xml:space="preserve"> Голубкина</w:t>
            </w:r>
            <w:r w:rsidRPr="000538F0">
              <w:t xml:space="preserve"> </w:t>
            </w:r>
            <w:r>
              <w:t>О.А.</w:t>
            </w:r>
          </w:p>
          <w:p w14:paraId="2DA5998E" w14:textId="77777777" w:rsidR="00B07B9E" w:rsidRPr="000538F0" w:rsidRDefault="00B07B9E" w:rsidP="00EB77CB">
            <w:pPr>
              <w:jc w:val="both"/>
            </w:pPr>
          </w:p>
          <w:p w14:paraId="4500B035" w14:textId="77777777" w:rsidR="00B07B9E" w:rsidRPr="000538F0" w:rsidRDefault="00B07B9E" w:rsidP="00EB77CB">
            <w:pPr>
              <w:jc w:val="both"/>
            </w:pPr>
            <w:r w:rsidRPr="000538F0">
              <w:rPr>
                <w:shd w:val="clear" w:color="auto" w:fill="FFFFFF"/>
              </w:rPr>
              <w:t>М.П</w:t>
            </w:r>
            <w:r w:rsidRPr="000538F0">
              <w:rPr>
                <w:i/>
                <w:iCs/>
                <w:shd w:val="clear" w:color="auto" w:fill="FFFFFF"/>
              </w:rPr>
              <w:t>.</w:t>
            </w:r>
          </w:p>
        </w:tc>
        <w:tc>
          <w:tcPr>
            <w:tcW w:w="276" w:type="dxa"/>
          </w:tcPr>
          <w:p w14:paraId="4674B001" w14:textId="77777777" w:rsidR="00B07B9E" w:rsidRPr="000538F0" w:rsidRDefault="00B07B9E" w:rsidP="00EB77CB">
            <w:pPr>
              <w:jc w:val="both"/>
            </w:pPr>
          </w:p>
        </w:tc>
      </w:tr>
    </w:tbl>
    <w:p w14:paraId="23CEF2E7" w14:textId="77777777" w:rsidR="00B07B9E" w:rsidRPr="000538F0" w:rsidRDefault="00B07B9E" w:rsidP="00B07B9E">
      <w:pPr>
        <w:jc w:val="both"/>
        <w:rPr>
          <w:rFonts w:cs="Times New Roman CYR"/>
          <w:b/>
          <w:bCs/>
          <w:lang w:bidi="mr-IN"/>
        </w:rPr>
      </w:pPr>
    </w:p>
    <w:p w14:paraId="5549450F" w14:textId="77777777" w:rsidR="00B07B9E" w:rsidRDefault="00B07B9E" w:rsidP="00B07B9E">
      <w:pPr>
        <w:jc w:val="both"/>
        <w:rPr>
          <w:rFonts w:cs="Times New Roman CYR"/>
          <w:b/>
          <w:bCs/>
          <w:lang w:bidi="mr-IN"/>
        </w:rPr>
      </w:pPr>
    </w:p>
    <w:p w14:paraId="76EB32AD" w14:textId="77777777" w:rsidR="00B07B9E" w:rsidRDefault="00B07B9E" w:rsidP="00B07B9E">
      <w:pPr>
        <w:jc w:val="both"/>
        <w:rPr>
          <w:shd w:val="clear" w:color="auto" w:fill="FFFFFF"/>
        </w:rPr>
      </w:pPr>
      <w:r w:rsidRPr="000538F0">
        <w:rPr>
          <w:rFonts w:cs="Times New Roman CYR"/>
          <w:b/>
          <w:bCs/>
          <w:lang w:bidi="mr-IN"/>
        </w:rPr>
        <w:t>Поставщик</w:t>
      </w:r>
      <w:r w:rsidRPr="000538F0">
        <w:rPr>
          <w:shd w:val="clear" w:color="auto" w:fill="FFFFFF"/>
        </w:rPr>
        <w:t xml:space="preserve"> :</w:t>
      </w:r>
    </w:p>
    <w:p w14:paraId="38041C12" w14:textId="77777777" w:rsidR="00B07B9E" w:rsidRPr="00EE49F5" w:rsidRDefault="00B07B9E" w:rsidP="00B07B9E"/>
    <w:p w14:paraId="10B5B6E2" w14:textId="77777777" w:rsidR="00B07B9E" w:rsidRPr="00EE49F5" w:rsidRDefault="00B07B9E" w:rsidP="00B07B9E">
      <w:r w:rsidRPr="00EE49F5">
        <w:rPr>
          <w:color w:val="000000"/>
        </w:rPr>
        <w:t>М.П</w:t>
      </w:r>
      <w:r w:rsidRPr="00EE49F5">
        <w:rPr>
          <w:i/>
          <w:iCs/>
          <w:color w:val="000000"/>
        </w:rPr>
        <w:t>.</w:t>
      </w:r>
    </w:p>
    <w:p w14:paraId="2635B580" w14:textId="77777777" w:rsidR="00B07B9E" w:rsidRDefault="00B07B9E" w:rsidP="00B07B9E">
      <w:pPr>
        <w:autoSpaceDE w:val="0"/>
        <w:autoSpaceDN w:val="0"/>
        <w:adjustRightInd w:val="0"/>
        <w:jc w:val="both"/>
        <w:rPr>
          <w:rFonts w:ascii="PT Astra Serif" w:hAnsi="PT Astra Serif" w:cs="PT Astra Serif"/>
          <w:sz w:val="22"/>
          <w:szCs w:val="22"/>
          <w:lang w:bidi="mr-IN"/>
        </w:rPr>
      </w:pPr>
    </w:p>
    <w:p w14:paraId="489363B9" w14:textId="77777777" w:rsidR="0093006C" w:rsidRDefault="0093006C"/>
    <w:sectPr w:rsidR="0093006C" w:rsidSect="00B07B9E">
      <w:pgSz w:w="11906" w:h="16838"/>
      <w:pgMar w:top="71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Arial CYR">
    <w:panose1 w:val="020B0604020202020204"/>
    <w:charset w:val="CC"/>
    <w:family w:val="swiss"/>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B9E"/>
    <w:rsid w:val="003A14AE"/>
    <w:rsid w:val="0093006C"/>
    <w:rsid w:val="009C34BD"/>
    <w:rsid w:val="00B07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322EB7"/>
  <w15:chartTrackingRefBased/>
  <w15:docId w15:val="{82817828-BE4C-4F44-992D-B4AB688CE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7B9E"/>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qFormat/>
    <w:rsid w:val="00B07B9E"/>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B07B9E"/>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B07B9E"/>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B07B9E"/>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B07B9E"/>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B07B9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B07B9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B07B9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B07B9E"/>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7B9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07B9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07B9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07B9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07B9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07B9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07B9E"/>
    <w:rPr>
      <w:rFonts w:eastAsiaTheme="majorEastAsia" w:cstheme="majorBidi"/>
      <w:color w:val="595959" w:themeColor="text1" w:themeTint="A6"/>
    </w:rPr>
  </w:style>
  <w:style w:type="character" w:customStyle="1" w:styleId="80">
    <w:name w:val="Заголовок 8 Знак"/>
    <w:basedOn w:val="a0"/>
    <w:link w:val="8"/>
    <w:uiPriority w:val="9"/>
    <w:semiHidden/>
    <w:rsid w:val="00B07B9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07B9E"/>
    <w:rPr>
      <w:rFonts w:eastAsiaTheme="majorEastAsia" w:cstheme="majorBidi"/>
      <w:color w:val="272727" w:themeColor="text1" w:themeTint="D8"/>
    </w:rPr>
  </w:style>
  <w:style w:type="paragraph" w:styleId="a3">
    <w:name w:val="Title"/>
    <w:basedOn w:val="a"/>
    <w:next w:val="a"/>
    <w:link w:val="a4"/>
    <w:uiPriority w:val="10"/>
    <w:qFormat/>
    <w:rsid w:val="00B07B9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B07B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7B9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B07B9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07B9E"/>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B07B9E"/>
    <w:rPr>
      <w:i/>
      <w:iCs/>
      <w:color w:val="404040" w:themeColor="text1" w:themeTint="BF"/>
    </w:rPr>
  </w:style>
  <w:style w:type="paragraph" w:styleId="a7">
    <w:name w:val="List Paragraph"/>
    <w:basedOn w:val="a"/>
    <w:uiPriority w:val="34"/>
    <w:qFormat/>
    <w:rsid w:val="00B07B9E"/>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B07B9E"/>
    <w:rPr>
      <w:i/>
      <w:iCs/>
      <w:color w:val="2F5496" w:themeColor="accent1" w:themeShade="BF"/>
    </w:rPr>
  </w:style>
  <w:style w:type="paragraph" w:styleId="a9">
    <w:name w:val="Intense Quote"/>
    <w:basedOn w:val="a"/>
    <w:next w:val="a"/>
    <w:link w:val="aa"/>
    <w:uiPriority w:val="30"/>
    <w:qFormat/>
    <w:rsid w:val="00B07B9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B07B9E"/>
    <w:rPr>
      <w:i/>
      <w:iCs/>
      <w:color w:val="2F5496" w:themeColor="accent1" w:themeShade="BF"/>
    </w:rPr>
  </w:style>
  <w:style w:type="character" w:styleId="ab">
    <w:name w:val="Intense Reference"/>
    <w:basedOn w:val="a0"/>
    <w:uiPriority w:val="32"/>
    <w:qFormat/>
    <w:rsid w:val="00B07B9E"/>
    <w:rPr>
      <w:b/>
      <w:bCs/>
      <w:smallCaps/>
      <w:color w:val="2F5496" w:themeColor="accent1" w:themeShade="BF"/>
      <w:spacing w:val="5"/>
    </w:rPr>
  </w:style>
  <w:style w:type="character" w:styleId="ac">
    <w:name w:val="Hyperlink"/>
    <w:rsid w:val="00B07B9E"/>
    <w:rPr>
      <w:color w:val="000080"/>
      <w:u w:val="single"/>
    </w:rPr>
  </w:style>
  <w:style w:type="paragraph" w:styleId="ad">
    <w:name w:val="Normal (Web)"/>
    <w:basedOn w:val="a"/>
    <w:rsid w:val="00B07B9E"/>
    <w:pPr>
      <w:spacing w:before="100" w:beforeAutospacing="1" w:after="119"/>
    </w:pPr>
    <w:rPr>
      <w:lang w:bidi="mr-IN"/>
    </w:rPr>
  </w:style>
  <w:style w:type="character" w:customStyle="1" w:styleId="ae">
    <w:name w:val="Без интервала Знак Знак"/>
    <w:link w:val="af"/>
    <w:locked/>
    <w:rsid w:val="00B07B9E"/>
    <w:rPr>
      <w:sz w:val="24"/>
      <w:szCs w:val="24"/>
      <w:lang w:eastAsia="ru-RU"/>
    </w:rPr>
  </w:style>
  <w:style w:type="paragraph" w:customStyle="1" w:styleId="af">
    <w:name w:val="Без интервала Знак"/>
    <w:link w:val="ae"/>
    <w:qFormat/>
    <w:rsid w:val="00B07B9E"/>
    <w:pPr>
      <w:spacing w:after="0" w:line="240" w:lineRule="auto"/>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B4C9F940C5C574B860C9A25652ED608DC97776B5C5773EDC02DFDE4E3C1AACB7B41892B9ED98A625F94A4E94xBl4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00B4C9F940C5C574B860C9A25652ED608DC97776B5C5773EDC02DFDE4E3C1AACB7B41892B9ED98A625F94A4E94xBl4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0B4C9F940C5C574B860C9A25652ED608DC97776B5C5773EDC02DFDE4E3C1AACB7B41892B9ED98A625F94A4E94xBl4L" TargetMode="External"/><Relationship Id="rId11" Type="http://schemas.openxmlformats.org/officeDocument/2006/relationships/hyperlink" Target="consultantplus://offline/ref=00B4C9F940C5C574B860C9A25652ED608DC97776B5C5773EDC02DFDE4E3C1AACA5B4409EB8E485A62EEC1C1FD2E1FD237DF4939E282C81F2x8lCL" TargetMode="External"/><Relationship Id="rId5" Type="http://schemas.openxmlformats.org/officeDocument/2006/relationships/hyperlink" Target="consultantplus://offline/ref=00B4C9F940C5C574B860C9A25652ED608DC97776B5C5773EDC02DFDE4E3C1AACB7B41892B9ED98A625F94A4E94xBl4L" TargetMode="External"/><Relationship Id="rId10" Type="http://schemas.openxmlformats.org/officeDocument/2006/relationships/hyperlink" Target="consultantplus://offline/ref=00B4C9F940C5C574B860C9A25652ED608DC97776B5C5773EDC02DFDE4E3C1AACA5B4409EB8E485A227EC1C1FD2E1FD237DF4939E282C81F2x8lCL" TargetMode="External"/><Relationship Id="rId4" Type="http://schemas.openxmlformats.org/officeDocument/2006/relationships/hyperlink" Target="consultantplus://offline/ref=00B4C9F940C5C574B860C9A25652ED608DC97776B5C5773EDC02DFDE4E3C1AACB7B41892B9ED98A625F94A4E94xBl4L" TargetMode="External"/><Relationship Id="rId9" Type="http://schemas.openxmlformats.org/officeDocument/2006/relationships/hyperlink" Target="consultantplus://offline/ref=00B4C9F940C5C574B860C9A25652ED608DC97776B5C5773EDC02DFDE4E3C1AACA5B4409EB8E481AF23EC1C1FD2E1FD237DF4939E282C81F2x8l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4289</Words>
  <Characters>24451</Characters>
  <Application>Microsoft Office Word</Application>
  <DocSecurity>0</DocSecurity>
  <Lines>203</Lines>
  <Paragraphs>57</Paragraphs>
  <ScaleCrop>false</ScaleCrop>
  <Company/>
  <LinksUpToDate>false</LinksUpToDate>
  <CharactersWithSpaces>28683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2026-09-03T05:32:00Z</dcterms:created>
  <dcterms:modified xsi:type="dcterms:W3CDTF">2026-09-03T05:32:00Z</dcterms:modified>
</cp:coreProperties>
</file>