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74D4E" w14:textId="47CD3CF2" w:rsidR="00704FF8" w:rsidRDefault="009B446D" w:rsidP="00813693">
      <w:pPr>
        <w:jc w:val="center"/>
        <w:rPr>
          <w:b/>
        </w:rPr>
      </w:pPr>
      <w:r>
        <w:rPr>
          <w:b/>
        </w:rPr>
        <w:t xml:space="preserve">ПРОЕКТ </w:t>
      </w:r>
      <w:r w:rsidR="00704FF8">
        <w:rPr>
          <w:b/>
        </w:rPr>
        <w:t>ДОГОВОР КУПЛИ ПРОДАЖИ №_______</w:t>
      </w:r>
    </w:p>
    <w:p w14:paraId="3800D13D" w14:textId="31B57B02" w:rsidR="009B446D" w:rsidRPr="009B446D" w:rsidRDefault="009B446D" w:rsidP="00813693">
      <w:pPr>
        <w:jc w:val="center"/>
        <w:rPr>
          <w:b/>
          <w:bCs/>
        </w:rPr>
      </w:pPr>
      <w:r w:rsidRPr="009B446D">
        <w:rPr>
          <w:b/>
          <w:bCs/>
        </w:rPr>
        <w:t xml:space="preserve">ИКЗ: </w:t>
      </w:r>
      <w:r w:rsidRPr="009B446D">
        <w:rPr>
          <w:b/>
          <w:bCs/>
        </w:rPr>
        <w:t>261250202561225020100100150000000000</w:t>
      </w:r>
    </w:p>
    <w:p w14:paraId="589D62E1" w14:textId="77777777" w:rsidR="00704FF8" w:rsidRDefault="00704FF8" w:rsidP="00704FF8">
      <w:pPr>
        <w:jc w:val="center"/>
        <w:rPr>
          <w:b/>
        </w:rPr>
      </w:pPr>
    </w:p>
    <w:p w14:paraId="28E73EC3" w14:textId="77777777" w:rsidR="00704FF8" w:rsidRDefault="00704FF8" w:rsidP="00704FF8">
      <w:pPr>
        <w:pStyle w:val="a3"/>
        <w:rPr>
          <w:sz w:val="6"/>
          <w:szCs w:val="6"/>
        </w:rPr>
      </w:pPr>
    </w:p>
    <w:p w14:paraId="4A5F7D54" w14:textId="77777777" w:rsidR="00704FF8" w:rsidRDefault="00704FF8" w:rsidP="00704FF8">
      <w:pPr>
        <w:pStyle w:val="a3"/>
        <w:rPr>
          <w:sz w:val="6"/>
          <w:szCs w:val="6"/>
        </w:rPr>
      </w:pPr>
    </w:p>
    <w:p w14:paraId="4C57EC16" w14:textId="77777777" w:rsidR="00704FF8" w:rsidRPr="004761C3" w:rsidRDefault="00704FF8" w:rsidP="009B446D">
      <w:pPr>
        <w:pStyle w:val="20"/>
        <w:shd w:val="clear" w:color="auto" w:fill="auto"/>
        <w:tabs>
          <w:tab w:val="left" w:pos="7732"/>
          <w:tab w:val="left" w:pos="9923"/>
        </w:tabs>
        <w:spacing w:after="0" w:line="210" w:lineRule="exact"/>
        <w:ind w:left="100" w:firstLine="0"/>
        <w:jc w:val="center"/>
        <w:rPr>
          <w:sz w:val="24"/>
          <w:szCs w:val="24"/>
        </w:rPr>
      </w:pPr>
      <w:r w:rsidRPr="004761C3">
        <w:rPr>
          <w:rStyle w:val="4"/>
          <w:sz w:val="24"/>
          <w:szCs w:val="24"/>
        </w:rPr>
        <w:t xml:space="preserve">г.Артем                                                                           </w:t>
      </w:r>
      <w:proofErr w:type="gramStart"/>
      <w:r w:rsidRPr="004761C3">
        <w:rPr>
          <w:rStyle w:val="4"/>
          <w:sz w:val="24"/>
          <w:szCs w:val="24"/>
        </w:rPr>
        <w:t xml:space="preserve">   «</w:t>
      </w:r>
      <w:proofErr w:type="gramEnd"/>
      <w:r w:rsidRPr="00AE57F1">
        <w:rPr>
          <w:rStyle w:val="4"/>
          <w:sz w:val="24"/>
          <w:szCs w:val="24"/>
          <w:u w:val="single"/>
        </w:rPr>
        <w:t>___</w:t>
      </w:r>
      <w:r>
        <w:rPr>
          <w:rStyle w:val="4"/>
          <w:sz w:val="24"/>
          <w:szCs w:val="24"/>
        </w:rPr>
        <w:t>»_</w:t>
      </w:r>
      <w:r w:rsidRPr="00AE57F1">
        <w:rPr>
          <w:rStyle w:val="4"/>
          <w:sz w:val="24"/>
          <w:szCs w:val="24"/>
          <w:u w:val="single"/>
        </w:rPr>
        <w:t>________</w:t>
      </w:r>
      <w:r>
        <w:rPr>
          <w:rStyle w:val="4"/>
          <w:sz w:val="24"/>
          <w:szCs w:val="24"/>
        </w:rPr>
        <w:t xml:space="preserve"> 202</w:t>
      </w:r>
      <w:r w:rsidR="00572576">
        <w:rPr>
          <w:rStyle w:val="4"/>
          <w:sz w:val="24"/>
          <w:szCs w:val="24"/>
        </w:rPr>
        <w:t>6</w:t>
      </w:r>
      <w:r w:rsidRPr="004761C3">
        <w:rPr>
          <w:rStyle w:val="4"/>
          <w:sz w:val="24"/>
          <w:szCs w:val="24"/>
        </w:rPr>
        <w:t xml:space="preserve"> г.</w:t>
      </w:r>
    </w:p>
    <w:p w14:paraId="6408E966" w14:textId="77777777" w:rsidR="00704FF8" w:rsidRPr="004761C3" w:rsidRDefault="00704FF8" w:rsidP="00813693">
      <w:pPr>
        <w:pStyle w:val="20"/>
        <w:shd w:val="clear" w:color="auto" w:fill="auto"/>
        <w:tabs>
          <w:tab w:val="left" w:pos="9923"/>
        </w:tabs>
        <w:spacing w:after="0" w:line="210" w:lineRule="exact"/>
        <w:ind w:left="8520" w:firstLine="0"/>
        <w:rPr>
          <w:sz w:val="24"/>
          <w:szCs w:val="24"/>
        </w:rPr>
      </w:pPr>
    </w:p>
    <w:p w14:paraId="44EECCFD" w14:textId="77777777" w:rsidR="00704FF8" w:rsidRPr="000E3611" w:rsidRDefault="00704FF8" w:rsidP="00813693">
      <w:pPr>
        <w:pStyle w:val="20"/>
        <w:shd w:val="clear" w:color="auto" w:fill="auto"/>
        <w:tabs>
          <w:tab w:val="left" w:pos="9923"/>
        </w:tabs>
        <w:spacing w:after="0" w:line="240" w:lineRule="auto"/>
        <w:ind w:left="100" w:right="100" w:firstLine="800"/>
        <w:jc w:val="both"/>
        <w:rPr>
          <w:sz w:val="26"/>
          <w:szCs w:val="26"/>
        </w:rPr>
      </w:pPr>
      <w:r w:rsidRPr="008A1305">
        <w:rPr>
          <w:b/>
          <w:sz w:val="24"/>
          <w:szCs w:val="24"/>
        </w:rPr>
        <w:t>Федеральное казенное учреждение «Исправительная колония № 20 Главного управления Федеральной службы исполнения наказаний по Приморскому краю»</w:t>
      </w:r>
      <w:r w:rsidRPr="008A1305">
        <w:rPr>
          <w:sz w:val="24"/>
          <w:szCs w:val="24"/>
        </w:rPr>
        <w:t>, именуемое в дальнейшем «Покупатель»</w:t>
      </w:r>
      <w:r w:rsidR="00FA2286" w:rsidRPr="008A1305">
        <w:rPr>
          <w:sz w:val="24"/>
          <w:szCs w:val="24"/>
        </w:rPr>
        <w:t xml:space="preserve">» в лице </w:t>
      </w:r>
      <w:r w:rsidR="008A1305" w:rsidRPr="008A1305">
        <w:rPr>
          <w:sz w:val="24"/>
          <w:szCs w:val="24"/>
        </w:rPr>
        <w:t xml:space="preserve">временно исполняющего обязанности </w:t>
      </w:r>
      <w:r w:rsidR="005D2D6E" w:rsidRPr="008A1305">
        <w:rPr>
          <w:sz w:val="24"/>
          <w:szCs w:val="24"/>
        </w:rPr>
        <w:t xml:space="preserve">начальника </w:t>
      </w:r>
      <w:r w:rsidR="008A1305" w:rsidRPr="008A1305">
        <w:rPr>
          <w:sz w:val="24"/>
          <w:szCs w:val="24"/>
        </w:rPr>
        <w:t>под</w:t>
      </w:r>
      <w:r w:rsidR="005D2D6E" w:rsidRPr="008A1305">
        <w:rPr>
          <w:sz w:val="24"/>
          <w:szCs w:val="24"/>
        </w:rPr>
        <w:t xml:space="preserve">полковника внутренней службы  </w:t>
      </w:r>
      <w:r w:rsidR="008A1305" w:rsidRPr="008A1305">
        <w:rPr>
          <w:sz w:val="24"/>
          <w:szCs w:val="24"/>
        </w:rPr>
        <w:t>Лилль Артура Игоревича</w:t>
      </w:r>
      <w:r w:rsidRPr="008A1305">
        <w:rPr>
          <w:sz w:val="24"/>
          <w:szCs w:val="24"/>
        </w:rPr>
        <w:t>, действующего на основании Устава, с одной стороны,</w:t>
      </w:r>
      <w:r>
        <w:rPr>
          <w:sz w:val="26"/>
          <w:szCs w:val="26"/>
        </w:rPr>
        <w:t xml:space="preserve"> </w:t>
      </w:r>
      <w:r w:rsidRPr="004761C3">
        <w:rPr>
          <w:rStyle w:val="2"/>
          <w:sz w:val="24"/>
          <w:szCs w:val="24"/>
        </w:rPr>
        <w:t>и</w:t>
      </w:r>
      <w:r w:rsidR="00FA2286">
        <w:rPr>
          <w:rStyle w:val="2"/>
          <w:b/>
          <w:sz w:val="24"/>
          <w:szCs w:val="24"/>
        </w:rPr>
        <w:t>,</w:t>
      </w:r>
      <w:r w:rsidR="009247D5">
        <w:rPr>
          <w:rStyle w:val="2"/>
          <w:b/>
          <w:sz w:val="24"/>
          <w:szCs w:val="24"/>
        </w:rPr>
        <w:t xml:space="preserve"> </w:t>
      </w:r>
      <w:r w:rsidRPr="0025647D">
        <w:rPr>
          <w:rStyle w:val="2"/>
          <w:sz w:val="24"/>
          <w:szCs w:val="24"/>
        </w:rPr>
        <w:t>именуемое в дальнейшем «</w:t>
      </w:r>
      <w:proofErr w:type="spellStart"/>
      <w:r w:rsidRPr="0025647D">
        <w:rPr>
          <w:rStyle w:val="2"/>
          <w:sz w:val="24"/>
          <w:szCs w:val="24"/>
        </w:rPr>
        <w:t>Продавец»,</w:t>
      </w:r>
      <w:r w:rsidRPr="004761C3">
        <w:rPr>
          <w:rStyle w:val="2"/>
          <w:sz w:val="24"/>
          <w:szCs w:val="24"/>
        </w:rPr>
        <w:t>в</w:t>
      </w:r>
      <w:proofErr w:type="spellEnd"/>
      <w:r w:rsidRPr="004761C3">
        <w:rPr>
          <w:rStyle w:val="2"/>
          <w:sz w:val="24"/>
          <w:szCs w:val="24"/>
        </w:rPr>
        <w:t xml:space="preserve"> лице</w:t>
      </w:r>
      <w:r w:rsidRPr="000E3611">
        <w:rPr>
          <w:rStyle w:val="2"/>
          <w:sz w:val="24"/>
          <w:szCs w:val="24"/>
        </w:rPr>
        <w:t>, с другой ст</w:t>
      </w:r>
      <w:r w:rsidRPr="004761C3">
        <w:rPr>
          <w:rStyle w:val="2"/>
          <w:sz w:val="24"/>
          <w:szCs w:val="24"/>
        </w:rPr>
        <w:t>ороны, совместно именуемые «Стороны»,</w:t>
      </w:r>
      <w:r w:rsidR="00A32D01">
        <w:rPr>
          <w:rStyle w:val="5"/>
          <w:sz w:val="24"/>
          <w:szCs w:val="24"/>
        </w:rPr>
        <w:t xml:space="preserve">руководствуясь п.4 ч. 1 ст. 93 Федерального закона № 44-ФЗ, </w:t>
      </w:r>
      <w:r w:rsidRPr="004761C3">
        <w:rPr>
          <w:rStyle w:val="4"/>
          <w:sz w:val="24"/>
          <w:szCs w:val="24"/>
        </w:rPr>
        <w:t xml:space="preserve">заключили </w:t>
      </w:r>
      <w:r w:rsidRPr="004761C3">
        <w:rPr>
          <w:rStyle w:val="2"/>
          <w:sz w:val="24"/>
          <w:szCs w:val="24"/>
        </w:rPr>
        <w:t>настоящий Договор (далее по тексту:«Договор») о нижеследующем:</w:t>
      </w:r>
    </w:p>
    <w:p w14:paraId="183AE512" w14:textId="77777777" w:rsidR="00704FF8" w:rsidRPr="0011114C" w:rsidRDefault="00704FF8" w:rsidP="00704FF8">
      <w:pPr>
        <w:pStyle w:val="a5"/>
        <w:ind w:left="0"/>
        <w:jc w:val="center"/>
        <w:rPr>
          <w:b/>
          <w:sz w:val="24"/>
          <w:szCs w:val="24"/>
        </w:rPr>
      </w:pPr>
      <w:r>
        <w:rPr>
          <w:b/>
          <w:sz w:val="24"/>
          <w:szCs w:val="24"/>
        </w:rPr>
        <w:t>1.</w:t>
      </w:r>
      <w:r w:rsidRPr="0011114C">
        <w:rPr>
          <w:b/>
          <w:sz w:val="24"/>
          <w:szCs w:val="24"/>
        </w:rPr>
        <w:t>Предмет Договора.</w:t>
      </w:r>
    </w:p>
    <w:p w14:paraId="2672B13E" w14:textId="77777777" w:rsidR="00704FF8" w:rsidRPr="004C007B" w:rsidRDefault="00704FF8" w:rsidP="00704FF8">
      <w:pPr>
        <w:pStyle w:val="a5"/>
        <w:numPr>
          <w:ilvl w:val="1"/>
          <w:numId w:val="1"/>
        </w:numPr>
        <w:jc w:val="both"/>
        <w:rPr>
          <w:color w:val="000000"/>
          <w:sz w:val="24"/>
          <w:szCs w:val="24"/>
        </w:rPr>
      </w:pPr>
      <w:r w:rsidRPr="004C007B">
        <w:rPr>
          <w:sz w:val="24"/>
          <w:szCs w:val="24"/>
        </w:rPr>
        <w:t>Продавец обязуется передать Товар</w:t>
      </w:r>
      <w:r w:rsidR="007462C4">
        <w:rPr>
          <w:color w:val="000000"/>
          <w:sz w:val="24"/>
          <w:szCs w:val="24"/>
        </w:rPr>
        <w:t>, а Покупатель обязует</w:t>
      </w:r>
      <w:r w:rsidRPr="004C007B">
        <w:rPr>
          <w:color w:val="000000"/>
          <w:sz w:val="24"/>
          <w:szCs w:val="24"/>
        </w:rPr>
        <w:t>ся оплатить Товары на условиях настоящего Договора.</w:t>
      </w:r>
    </w:p>
    <w:p w14:paraId="190658DD" w14:textId="77777777" w:rsidR="00704FF8" w:rsidRPr="004C007B" w:rsidRDefault="00704FF8" w:rsidP="006F533D">
      <w:pPr>
        <w:pStyle w:val="a5"/>
        <w:numPr>
          <w:ilvl w:val="1"/>
          <w:numId w:val="1"/>
        </w:numPr>
        <w:jc w:val="both"/>
        <w:rPr>
          <w:sz w:val="24"/>
          <w:szCs w:val="24"/>
        </w:rPr>
      </w:pPr>
      <w:r>
        <w:rPr>
          <w:color w:val="000000"/>
          <w:sz w:val="24"/>
          <w:szCs w:val="24"/>
        </w:rPr>
        <w:t xml:space="preserve">Предметом настоящего договора является приобретение бланочной продукции, далее (Товар) </w:t>
      </w:r>
      <w:r w:rsidRPr="004C007B">
        <w:rPr>
          <w:color w:val="000000"/>
          <w:sz w:val="24"/>
          <w:szCs w:val="24"/>
        </w:rPr>
        <w:t>в соответствии со спецификацией</w:t>
      </w:r>
      <w:r>
        <w:rPr>
          <w:color w:val="000000"/>
          <w:sz w:val="24"/>
          <w:szCs w:val="24"/>
        </w:rPr>
        <w:t xml:space="preserve"> (Приложение №1)</w:t>
      </w:r>
      <w:r w:rsidRPr="004C007B">
        <w:rPr>
          <w:color w:val="000000"/>
          <w:sz w:val="24"/>
          <w:szCs w:val="24"/>
        </w:rPr>
        <w:t>, подписанной Сторонами и являющейся неотъемлемой частью</w:t>
      </w:r>
      <w:r>
        <w:rPr>
          <w:color w:val="000000"/>
          <w:sz w:val="24"/>
          <w:szCs w:val="24"/>
        </w:rPr>
        <w:t>.</w:t>
      </w:r>
    </w:p>
    <w:p w14:paraId="238BD8C0" w14:textId="77777777" w:rsidR="00704FF8" w:rsidRDefault="00704FF8" w:rsidP="00704FF8">
      <w:pPr>
        <w:pStyle w:val="a5"/>
        <w:numPr>
          <w:ilvl w:val="1"/>
          <w:numId w:val="1"/>
        </w:numPr>
        <w:ind w:left="540" w:hanging="540"/>
        <w:jc w:val="both"/>
        <w:rPr>
          <w:sz w:val="24"/>
          <w:szCs w:val="24"/>
        </w:rPr>
      </w:pPr>
      <w:r w:rsidRPr="004C007B">
        <w:rPr>
          <w:sz w:val="24"/>
          <w:szCs w:val="24"/>
        </w:rPr>
        <w:t xml:space="preserve">Продавец передает </w:t>
      </w:r>
      <w:proofErr w:type="gramStart"/>
      <w:r w:rsidRPr="004C007B">
        <w:rPr>
          <w:sz w:val="24"/>
          <w:szCs w:val="24"/>
        </w:rPr>
        <w:t>Товар  в</w:t>
      </w:r>
      <w:proofErr w:type="gramEnd"/>
      <w:r w:rsidRPr="004C007B">
        <w:rPr>
          <w:sz w:val="24"/>
          <w:szCs w:val="24"/>
        </w:rPr>
        <w:t xml:space="preserve"> полном объеме</w:t>
      </w:r>
      <w:r>
        <w:rPr>
          <w:sz w:val="24"/>
          <w:szCs w:val="24"/>
        </w:rPr>
        <w:t xml:space="preserve"> в соответствии с ГОСТом Р6.30-2003</w:t>
      </w:r>
      <w:r w:rsidRPr="004C007B">
        <w:rPr>
          <w:sz w:val="24"/>
          <w:szCs w:val="24"/>
        </w:rPr>
        <w:t>.</w:t>
      </w:r>
    </w:p>
    <w:p w14:paraId="4706F5A5" w14:textId="77777777" w:rsidR="00704FF8" w:rsidRDefault="00704FF8" w:rsidP="00704FF8">
      <w:pPr>
        <w:pStyle w:val="a5"/>
        <w:numPr>
          <w:ilvl w:val="1"/>
          <w:numId w:val="1"/>
        </w:numPr>
        <w:ind w:left="540" w:hanging="540"/>
        <w:jc w:val="both"/>
        <w:rPr>
          <w:bCs/>
          <w:sz w:val="24"/>
          <w:szCs w:val="24"/>
          <w:shd w:val="clear" w:color="auto" w:fill="FFFFFF"/>
          <w:lang w:eastAsia="en-US"/>
        </w:rPr>
      </w:pPr>
      <w:r w:rsidRPr="001246B6">
        <w:rPr>
          <w:sz w:val="24"/>
          <w:szCs w:val="24"/>
        </w:rPr>
        <w:t xml:space="preserve">Сумма настоящего Договора </w:t>
      </w:r>
      <w:r w:rsidRPr="0001303D">
        <w:rPr>
          <w:sz w:val="24"/>
          <w:szCs w:val="24"/>
        </w:rPr>
        <w:t>составляет</w:t>
      </w:r>
      <w:r w:rsidR="00F32A52">
        <w:rPr>
          <w:sz w:val="24"/>
          <w:szCs w:val="24"/>
        </w:rPr>
        <w:t xml:space="preserve"> 2314</w:t>
      </w:r>
      <w:r w:rsidR="00F411CB">
        <w:rPr>
          <w:sz w:val="24"/>
          <w:szCs w:val="24"/>
        </w:rPr>
        <w:t>0</w:t>
      </w:r>
      <w:r w:rsidRPr="0001303D">
        <w:rPr>
          <w:bCs/>
          <w:sz w:val="24"/>
          <w:szCs w:val="24"/>
          <w:shd w:val="clear" w:color="auto" w:fill="FFFFFF"/>
          <w:lang w:eastAsia="en-US"/>
        </w:rPr>
        <w:t xml:space="preserve">  (</w:t>
      </w:r>
      <w:r w:rsidR="00F32A52">
        <w:rPr>
          <w:bCs/>
          <w:sz w:val="24"/>
          <w:szCs w:val="24"/>
          <w:shd w:val="clear" w:color="auto" w:fill="FFFFFF"/>
          <w:lang w:eastAsia="en-US"/>
        </w:rPr>
        <w:t>двадцать три</w:t>
      </w:r>
      <w:r w:rsidR="00054633">
        <w:rPr>
          <w:bCs/>
          <w:sz w:val="24"/>
          <w:szCs w:val="24"/>
          <w:shd w:val="clear" w:color="auto" w:fill="FFFFFF"/>
          <w:lang w:eastAsia="en-US"/>
        </w:rPr>
        <w:t xml:space="preserve"> тысяч</w:t>
      </w:r>
      <w:r w:rsidR="00F32A52">
        <w:rPr>
          <w:bCs/>
          <w:sz w:val="24"/>
          <w:szCs w:val="24"/>
          <w:shd w:val="clear" w:color="auto" w:fill="FFFFFF"/>
          <w:lang w:eastAsia="en-US"/>
        </w:rPr>
        <w:t>и сто сорок</w:t>
      </w:r>
      <w:r w:rsidRPr="0001303D">
        <w:rPr>
          <w:bCs/>
          <w:sz w:val="24"/>
          <w:szCs w:val="24"/>
          <w:shd w:val="clear" w:color="auto" w:fill="FFFFFF"/>
          <w:lang w:eastAsia="en-US"/>
        </w:rPr>
        <w:t xml:space="preserve">) рублей 00 копеек, </w:t>
      </w:r>
      <w:r w:rsidRPr="000E3611">
        <w:rPr>
          <w:bCs/>
          <w:sz w:val="24"/>
          <w:szCs w:val="24"/>
          <w:shd w:val="clear" w:color="auto" w:fill="FFFFFF"/>
          <w:lang w:eastAsia="en-US"/>
        </w:rPr>
        <w:t>НДС не облагается</w:t>
      </w:r>
      <w:r w:rsidR="00555877">
        <w:rPr>
          <w:bCs/>
          <w:sz w:val="24"/>
          <w:szCs w:val="24"/>
          <w:shd w:val="clear" w:color="auto" w:fill="FFFFFF"/>
          <w:lang w:eastAsia="en-US"/>
        </w:rPr>
        <w:t>.</w:t>
      </w:r>
    </w:p>
    <w:p w14:paraId="710AA81C" w14:textId="77777777" w:rsidR="00813693" w:rsidRPr="00813693" w:rsidRDefault="00813693" w:rsidP="00813693">
      <w:pPr>
        <w:pStyle w:val="a5"/>
        <w:numPr>
          <w:ilvl w:val="1"/>
          <w:numId w:val="1"/>
        </w:numPr>
        <w:ind w:left="540" w:hanging="540"/>
        <w:jc w:val="both"/>
        <w:rPr>
          <w:bCs/>
          <w:sz w:val="24"/>
          <w:szCs w:val="24"/>
          <w:shd w:val="clear" w:color="auto" w:fill="FFFFFF"/>
          <w:lang w:eastAsia="en-US"/>
        </w:rPr>
      </w:pPr>
      <w:r>
        <w:rPr>
          <w:sz w:val="24"/>
          <w:szCs w:val="24"/>
          <w:shd w:val="clear" w:color="auto" w:fill="FFFFFF"/>
          <w:lang w:eastAsia="en-US"/>
        </w:rPr>
        <w:t xml:space="preserve">Поставка товара осуществляется транспортом «Продавца» за счет его собственных средств, до склада «Покупателя», расположенного по адресу: </w:t>
      </w:r>
      <w:r w:rsidR="00FE3B25">
        <w:rPr>
          <w:sz w:val="24"/>
          <w:szCs w:val="24"/>
        </w:rPr>
        <w:t xml:space="preserve">692778, Приморский край, г. </w:t>
      </w:r>
      <w:r>
        <w:rPr>
          <w:sz w:val="24"/>
          <w:szCs w:val="24"/>
        </w:rPr>
        <w:t>Артем, ул. Стрельникова,48</w:t>
      </w:r>
      <w:r w:rsidR="003A5B6B">
        <w:rPr>
          <w:sz w:val="24"/>
          <w:szCs w:val="24"/>
        </w:rPr>
        <w:t>.</w:t>
      </w:r>
    </w:p>
    <w:p w14:paraId="40E02CF6" w14:textId="77777777" w:rsidR="00704FF8" w:rsidRPr="00813693" w:rsidRDefault="00704FF8" w:rsidP="00813693">
      <w:pPr>
        <w:pStyle w:val="a5"/>
        <w:numPr>
          <w:ilvl w:val="1"/>
          <w:numId w:val="1"/>
        </w:numPr>
        <w:ind w:left="540" w:hanging="540"/>
        <w:jc w:val="both"/>
        <w:rPr>
          <w:sz w:val="24"/>
          <w:szCs w:val="24"/>
        </w:rPr>
      </w:pPr>
      <w:r w:rsidRPr="000E3611">
        <w:rPr>
          <w:sz w:val="24"/>
          <w:szCs w:val="24"/>
          <w:shd w:val="clear" w:color="auto" w:fill="FFFFFF"/>
        </w:rPr>
        <w:t>Срок передачи Товаров: до «</w:t>
      </w:r>
      <w:r w:rsidR="00FD12FB">
        <w:rPr>
          <w:sz w:val="24"/>
          <w:szCs w:val="24"/>
          <w:shd w:val="clear" w:color="auto" w:fill="FFFFFF"/>
        </w:rPr>
        <w:t>31</w:t>
      </w:r>
      <w:r w:rsidRPr="000E3611">
        <w:rPr>
          <w:sz w:val="24"/>
          <w:szCs w:val="24"/>
          <w:shd w:val="clear" w:color="auto" w:fill="FFFFFF"/>
        </w:rPr>
        <w:t xml:space="preserve">» </w:t>
      </w:r>
      <w:r w:rsidR="002A308C">
        <w:rPr>
          <w:sz w:val="24"/>
          <w:szCs w:val="24"/>
          <w:shd w:val="clear" w:color="auto" w:fill="FFFFFF"/>
        </w:rPr>
        <w:t>июл</w:t>
      </w:r>
      <w:r w:rsidR="00D704C6">
        <w:rPr>
          <w:sz w:val="24"/>
          <w:szCs w:val="24"/>
          <w:shd w:val="clear" w:color="auto" w:fill="FFFFFF"/>
        </w:rPr>
        <w:t>я</w:t>
      </w:r>
      <w:r w:rsidRPr="000E3611">
        <w:rPr>
          <w:sz w:val="24"/>
          <w:szCs w:val="24"/>
          <w:shd w:val="clear" w:color="auto" w:fill="FFFFFF"/>
        </w:rPr>
        <w:t xml:space="preserve"> 20</w:t>
      </w:r>
      <w:r w:rsidR="002678A3">
        <w:rPr>
          <w:sz w:val="24"/>
          <w:szCs w:val="24"/>
          <w:shd w:val="clear" w:color="auto" w:fill="FFFFFF"/>
        </w:rPr>
        <w:t>26</w:t>
      </w:r>
      <w:r w:rsidR="00D704C6">
        <w:rPr>
          <w:sz w:val="24"/>
          <w:szCs w:val="24"/>
          <w:shd w:val="clear" w:color="auto" w:fill="FFFFFF"/>
        </w:rPr>
        <w:t xml:space="preserve"> </w:t>
      </w:r>
      <w:r w:rsidRPr="000E3611">
        <w:rPr>
          <w:sz w:val="24"/>
          <w:szCs w:val="24"/>
          <w:shd w:val="clear" w:color="auto" w:fill="FFFFFF"/>
        </w:rPr>
        <w:t>года.</w:t>
      </w:r>
    </w:p>
    <w:p w14:paraId="7329BDB2" w14:textId="77777777" w:rsidR="00704FF8" w:rsidRPr="0011114C" w:rsidRDefault="00704FF8" w:rsidP="00704FF8">
      <w:pPr>
        <w:keepNext/>
        <w:keepLines/>
        <w:tabs>
          <w:tab w:val="left" w:pos="9923"/>
        </w:tabs>
        <w:suppressAutoHyphens w:val="0"/>
        <w:jc w:val="center"/>
        <w:rPr>
          <w:rFonts w:eastAsia="Arial Unicode MS"/>
          <w:b/>
          <w:color w:val="000000"/>
          <w:sz w:val="24"/>
          <w:szCs w:val="24"/>
          <w:lang w:eastAsia="ru-RU"/>
        </w:rPr>
      </w:pPr>
      <w:r w:rsidRPr="0011114C">
        <w:rPr>
          <w:rFonts w:eastAsia="Arial Unicode MS"/>
          <w:b/>
          <w:color w:val="000000"/>
          <w:sz w:val="24"/>
          <w:szCs w:val="24"/>
          <w:lang w:eastAsia="ru-RU"/>
        </w:rPr>
        <w:t>2. Права и обязанности сторон</w:t>
      </w:r>
    </w:p>
    <w:p w14:paraId="235F37D2" w14:textId="77777777" w:rsidR="00704FF8" w:rsidRPr="00E61B27" w:rsidRDefault="00704FF8" w:rsidP="00704FF8">
      <w:pPr>
        <w:numPr>
          <w:ilvl w:val="0"/>
          <w:numId w:val="4"/>
        </w:numPr>
        <w:tabs>
          <w:tab w:val="left" w:pos="647"/>
          <w:tab w:val="left" w:pos="9923"/>
        </w:tabs>
        <w:suppressAutoHyphens w:val="0"/>
        <w:ind w:left="100"/>
        <w:jc w:val="both"/>
        <w:rPr>
          <w:sz w:val="24"/>
          <w:szCs w:val="24"/>
          <w:lang w:eastAsia="en-US"/>
        </w:rPr>
      </w:pPr>
      <w:r w:rsidRPr="00E61B27">
        <w:rPr>
          <w:sz w:val="24"/>
          <w:szCs w:val="24"/>
          <w:shd w:val="clear" w:color="auto" w:fill="FFFFFF"/>
          <w:lang w:eastAsia="en-US"/>
        </w:rPr>
        <w:t>Продавец обязан:</w:t>
      </w:r>
    </w:p>
    <w:p w14:paraId="16ED4B55" w14:textId="77777777" w:rsidR="00704FF8" w:rsidRPr="00E61B27" w:rsidRDefault="00704FF8" w:rsidP="00704FF8">
      <w:pPr>
        <w:numPr>
          <w:ilvl w:val="0"/>
          <w:numId w:val="5"/>
        </w:numPr>
        <w:tabs>
          <w:tab w:val="left" w:pos="791"/>
          <w:tab w:val="left" w:pos="9923"/>
        </w:tabs>
        <w:suppressAutoHyphens w:val="0"/>
        <w:ind w:left="100" w:right="100"/>
        <w:jc w:val="both"/>
        <w:rPr>
          <w:sz w:val="24"/>
          <w:szCs w:val="24"/>
          <w:lang w:eastAsia="en-US"/>
        </w:rPr>
      </w:pPr>
      <w:r w:rsidRPr="00E61B27">
        <w:rPr>
          <w:sz w:val="24"/>
          <w:szCs w:val="24"/>
          <w:shd w:val="clear" w:color="auto" w:fill="FFFFFF"/>
          <w:lang w:eastAsia="en-US"/>
        </w:rPr>
        <w:t>Передать Товары с надлежащим качеством и в срок, указанный в п. 1.5. настоящего Договора.</w:t>
      </w:r>
    </w:p>
    <w:p w14:paraId="286FBFC4" w14:textId="77777777" w:rsidR="00704FF8" w:rsidRPr="00E61B27" w:rsidRDefault="00704FF8" w:rsidP="00704FF8">
      <w:pPr>
        <w:numPr>
          <w:ilvl w:val="0"/>
          <w:numId w:val="5"/>
        </w:numPr>
        <w:tabs>
          <w:tab w:val="left" w:pos="705"/>
          <w:tab w:val="left" w:pos="9923"/>
        </w:tabs>
        <w:suppressAutoHyphens w:val="0"/>
        <w:ind w:left="100" w:right="100"/>
        <w:jc w:val="both"/>
        <w:rPr>
          <w:sz w:val="24"/>
          <w:szCs w:val="24"/>
          <w:lang w:eastAsia="en-US"/>
        </w:rPr>
      </w:pPr>
      <w:r w:rsidRPr="00E61B27">
        <w:rPr>
          <w:sz w:val="24"/>
          <w:szCs w:val="24"/>
          <w:shd w:val="clear" w:color="auto" w:fill="FFFFFF"/>
          <w:lang w:eastAsia="en-US"/>
        </w:rPr>
        <w:t>Устранить скрытые недостатки Товаров, которые не могли быть обнаружены при передаче Товаров Покупателю, обнаруженные не позднее 7 дней с момента передачи Товаров.</w:t>
      </w:r>
    </w:p>
    <w:p w14:paraId="621C8B68" w14:textId="77777777" w:rsidR="00704FF8" w:rsidRPr="0011114C" w:rsidRDefault="00704FF8" w:rsidP="00704FF8">
      <w:pPr>
        <w:keepNext/>
        <w:keepLines/>
        <w:tabs>
          <w:tab w:val="left" w:pos="9923"/>
        </w:tabs>
        <w:suppressAutoHyphens w:val="0"/>
        <w:jc w:val="center"/>
        <w:rPr>
          <w:rFonts w:eastAsia="Arial Unicode MS"/>
          <w:b/>
          <w:color w:val="000000"/>
          <w:sz w:val="24"/>
          <w:szCs w:val="24"/>
          <w:lang w:eastAsia="ru-RU"/>
        </w:rPr>
      </w:pPr>
      <w:r w:rsidRPr="0011114C">
        <w:rPr>
          <w:rFonts w:eastAsia="Arial Unicode MS"/>
          <w:b/>
          <w:color w:val="000000"/>
          <w:sz w:val="24"/>
          <w:szCs w:val="24"/>
          <w:lang w:eastAsia="ru-RU"/>
        </w:rPr>
        <w:t>3. Цена и порядок расчетов</w:t>
      </w:r>
    </w:p>
    <w:p w14:paraId="7C1D0060" w14:textId="77777777" w:rsidR="00704FF8" w:rsidRPr="00E61B27" w:rsidRDefault="00704FF8" w:rsidP="00704FF8">
      <w:pPr>
        <w:numPr>
          <w:ilvl w:val="0"/>
          <w:numId w:val="2"/>
        </w:numPr>
        <w:tabs>
          <w:tab w:val="left" w:pos="638"/>
          <w:tab w:val="left" w:pos="9923"/>
        </w:tabs>
        <w:suppressAutoHyphens w:val="0"/>
        <w:ind w:right="100"/>
        <w:jc w:val="both"/>
        <w:rPr>
          <w:sz w:val="24"/>
          <w:szCs w:val="24"/>
          <w:lang w:eastAsia="en-US"/>
        </w:rPr>
      </w:pPr>
      <w:r w:rsidRPr="00E61B27">
        <w:rPr>
          <w:sz w:val="24"/>
          <w:szCs w:val="24"/>
          <w:shd w:val="clear" w:color="auto" w:fill="FFFFFF"/>
          <w:lang w:eastAsia="en-US"/>
        </w:rPr>
        <w:t>Цены на оказываемые услуги определяются согласно спецификации, являющейся неотъемлемой частью настоящего договора.</w:t>
      </w:r>
    </w:p>
    <w:p w14:paraId="7FA45CC8" w14:textId="77777777" w:rsidR="00704FF8" w:rsidRPr="00E61B27" w:rsidRDefault="00704FF8" w:rsidP="00704FF8">
      <w:pPr>
        <w:numPr>
          <w:ilvl w:val="0"/>
          <w:numId w:val="2"/>
        </w:numPr>
        <w:tabs>
          <w:tab w:val="left" w:pos="609"/>
          <w:tab w:val="left" w:pos="9923"/>
        </w:tabs>
        <w:suppressAutoHyphens w:val="0"/>
        <w:ind w:right="100"/>
        <w:jc w:val="both"/>
        <w:rPr>
          <w:sz w:val="24"/>
          <w:szCs w:val="24"/>
          <w:lang w:eastAsia="en-US"/>
        </w:rPr>
      </w:pPr>
      <w:r w:rsidRPr="00E61B27">
        <w:rPr>
          <w:sz w:val="24"/>
          <w:szCs w:val="24"/>
          <w:shd w:val="clear" w:color="auto" w:fill="FFFFFF"/>
          <w:lang w:eastAsia="en-US"/>
        </w:rPr>
        <w:t>Оплата за переданный Товар осуществляется на расчетный счет Продавца не позднее 20 банковских дней с момента заключения настоящего Договора</w:t>
      </w:r>
      <w:r w:rsidRPr="00E61B27">
        <w:rPr>
          <w:sz w:val="24"/>
          <w:szCs w:val="24"/>
          <w:lang w:eastAsia="en-US"/>
        </w:rPr>
        <w:t>.</w:t>
      </w:r>
    </w:p>
    <w:p w14:paraId="5F8852E0" w14:textId="77777777" w:rsidR="00704FF8" w:rsidRPr="00E61B27" w:rsidRDefault="00704FF8" w:rsidP="00813693">
      <w:pPr>
        <w:tabs>
          <w:tab w:val="left" w:pos="9923"/>
        </w:tabs>
        <w:suppressAutoHyphens w:val="0"/>
        <w:ind w:right="100"/>
        <w:jc w:val="both"/>
        <w:rPr>
          <w:sz w:val="24"/>
          <w:szCs w:val="24"/>
          <w:shd w:val="clear" w:color="auto" w:fill="FFFFFF"/>
          <w:lang w:eastAsia="en-US"/>
        </w:rPr>
      </w:pPr>
      <w:r w:rsidRPr="00E61B27">
        <w:rPr>
          <w:sz w:val="24"/>
          <w:szCs w:val="24"/>
          <w:shd w:val="clear" w:color="auto" w:fill="FFFFFF"/>
          <w:lang w:eastAsia="en-US"/>
        </w:rPr>
        <w:t>3.2. Расчеты с Продавцом осуществляются путем безналичных платежей на расчетный счет Продавца в размере 100 % оплаты</w:t>
      </w:r>
      <w:r>
        <w:rPr>
          <w:sz w:val="24"/>
          <w:szCs w:val="24"/>
          <w:shd w:val="clear" w:color="auto" w:fill="FFFFFF"/>
          <w:lang w:eastAsia="en-US"/>
        </w:rPr>
        <w:t xml:space="preserve"> по факту передачи товара в течение 10 дней с момента выставления платежных документов</w:t>
      </w:r>
      <w:r w:rsidRPr="00E61B27">
        <w:rPr>
          <w:sz w:val="24"/>
          <w:szCs w:val="24"/>
          <w:shd w:val="clear" w:color="auto" w:fill="FFFFFF"/>
          <w:lang w:eastAsia="en-US"/>
        </w:rPr>
        <w:t>.</w:t>
      </w:r>
    </w:p>
    <w:p w14:paraId="0BE03CB6" w14:textId="77777777" w:rsidR="00704FF8" w:rsidRPr="00E61B27" w:rsidRDefault="00704FF8" w:rsidP="00704FF8">
      <w:pPr>
        <w:keepNext/>
        <w:keepLines/>
        <w:tabs>
          <w:tab w:val="left" w:pos="9923"/>
        </w:tabs>
        <w:suppressAutoHyphens w:val="0"/>
        <w:ind w:left="2500"/>
        <w:jc w:val="both"/>
        <w:rPr>
          <w:rFonts w:eastAsia="Arial Unicode MS"/>
          <w:b/>
          <w:color w:val="000000"/>
          <w:sz w:val="24"/>
          <w:szCs w:val="24"/>
          <w:lang w:eastAsia="ru-RU"/>
        </w:rPr>
      </w:pPr>
      <w:r w:rsidRPr="00E61B27">
        <w:rPr>
          <w:rFonts w:eastAsia="Arial Unicode MS"/>
          <w:b/>
          <w:iCs/>
          <w:color w:val="000000"/>
          <w:spacing w:val="20"/>
          <w:w w:val="80"/>
          <w:sz w:val="24"/>
          <w:szCs w:val="24"/>
          <w:lang w:eastAsia="ru-RU"/>
        </w:rPr>
        <w:t>4.</w:t>
      </w:r>
      <w:r w:rsidRPr="00E61B27">
        <w:rPr>
          <w:rFonts w:eastAsia="Arial Unicode MS"/>
          <w:b/>
          <w:color w:val="000000"/>
          <w:sz w:val="24"/>
          <w:szCs w:val="24"/>
          <w:lang w:eastAsia="ru-RU"/>
        </w:rPr>
        <w:t xml:space="preserve"> Прочие условия и ответственность сторон</w:t>
      </w:r>
    </w:p>
    <w:p w14:paraId="3485C3B9" w14:textId="77777777" w:rsidR="00704FF8" w:rsidRPr="00E61B27" w:rsidRDefault="00704FF8" w:rsidP="00704FF8">
      <w:pPr>
        <w:numPr>
          <w:ilvl w:val="0"/>
          <w:numId w:val="3"/>
        </w:numPr>
        <w:tabs>
          <w:tab w:val="left" w:pos="590"/>
          <w:tab w:val="left" w:pos="9923"/>
        </w:tabs>
        <w:suppressAutoHyphens w:val="0"/>
        <w:ind w:right="100"/>
        <w:jc w:val="both"/>
        <w:rPr>
          <w:sz w:val="24"/>
          <w:szCs w:val="24"/>
          <w:lang w:eastAsia="en-US"/>
        </w:rPr>
      </w:pPr>
      <w:r w:rsidRPr="00E61B27">
        <w:rPr>
          <w:sz w:val="24"/>
          <w:szCs w:val="24"/>
          <w:shd w:val="clear" w:color="auto" w:fill="FFFFFF"/>
          <w:lang w:eastAsia="en-US"/>
        </w:rPr>
        <w:t>В случае изменени</w:t>
      </w:r>
      <w:r w:rsidR="00DA52DC">
        <w:rPr>
          <w:sz w:val="24"/>
          <w:szCs w:val="24"/>
          <w:shd w:val="clear" w:color="auto" w:fill="FFFFFF"/>
          <w:lang w:eastAsia="en-US"/>
        </w:rPr>
        <w:t>я юридического адреса, платежно</w:t>
      </w:r>
      <w:r w:rsidRPr="00E61B27">
        <w:rPr>
          <w:sz w:val="24"/>
          <w:szCs w:val="24"/>
          <w:shd w:val="clear" w:color="auto" w:fill="FFFFFF"/>
          <w:lang w:eastAsia="en-US"/>
        </w:rPr>
        <w:t>-отгрузочных реквизитов, банка, ликвидации, реорганизации, стороны обязаны сообщать об этом в течение 3-х дневного срока письменно.</w:t>
      </w:r>
    </w:p>
    <w:p w14:paraId="0AB24D21" w14:textId="77777777" w:rsidR="00704FF8" w:rsidRPr="00E61B27" w:rsidRDefault="00704FF8" w:rsidP="00704FF8">
      <w:pPr>
        <w:numPr>
          <w:ilvl w:val="0"/>
          <w:numId w:val="3"/>
        </w:numPr>
        <w:tabs>
          <w:tab w:val="left" w:pos="590"/>
          <w:tab w:val="left" w:pos="9923"/>
        </w:tabs>
        <w:suppressAutoHyphens w:val="0"/>
        <w:ind w:right="100"/>
        <w:jc w:val="both"/>
        <w:rPr>
          <w:sz w:val="24"/>
          <w:szCs w:val="24"/>
          <w:lang w:eastAsia="en-US"/>
        </w:rPr>
      </w:pPr>
      <w:r w:rsidRPr="00E61B27">
        <w:rPr>
          <w:sz w:val="24"/>
          <w:szCs w:val="24"/>
          <w:shd w:val="clear" w:color="auto" w:fill="FFFFFF"/>
          <w:lang w:eastAsia="en-US"/>
        </w:rPr>
        <w:t>Настоящий договор составлен в двух экземплярах, по одному для каждой из сторон, имеющих одинаковую силу.</w:t>
      </w:r>
    </w:p>
    <w:p w14:paraId="754591F3" w14:textId="77777777" w:rsidR="00704FF8" w:rsidRPr="00E61B27" w:rsidRDefault="00704FF8" w:rsidP="00704FF8">
      <w:pPr>
        <w:numPr>
          <w:ilvl w:val="0"/>
          <w:numId w:val="3"/>
        </w:numPr>
        <w:tabs>
          <w:tab w:val="left" w:pos="580"/>
          <w:tab w:val="left" w:pos="9923"/>
        </w:tabs>
        <w:suppressAutoHyphens w:val="0"/>
        <w:ind w:right="100"/>
        <w:jc w:val="both"/>
        <w:rPr>
          <w:sz w:val="24"/>
          <w:szCs w:val="24"/>
          <w:lang w:eastAsia="en-US"/>
        </w:rPr>
      </w:pPr>
      <w:r w:rsidRPr="00E61B27">
        <w:rPr>
          <w:sz w:val="24"/>
          <w:szCs w:val="24"/>
          <w:shd w:val="clear" w:color="auto" w:fill="FFFFFF"/>
          <w:lang w:eastAsia="en-US"/>
        </w:rPr>
        <w:t>Споры и разногласия по настоящему договору разрешаются путем переговоров между сторонами. В случае невозможности разрешения споров путем переговоров – в Арбитражном суде Приморского края.</w:t>
      </w:r>
    </w:p>
    <w:p w14:paraId="08FD0281" w14:textId="77777777" w:rsidR="00704FF8" w:rsidRPr="00E61B27" w:rsidRDefault="00704FF8" w:rsidP="00704FF8">
      <w:pPr>
        <w:numPr>
          <w:ilvl w:val="0"/>
          <w:numId w:val="3"/>
        </w:numPr>
        <w:tabs>
          <w:tab w:val="left" w:pos="628"/>
          <w:tab w:val="left" w:pos="9923"/>
        </w:tabs>
        <w:suppressAutoHyphens w:val="0"/>
        <w:spacing w:after="68"/>
        <w:ind w:right="100"/>
        <w:jc w:val="both"/>
        <w:rPr>
          <w:sz w:val="24"/>
          <w:szCs w:val="24"/>
          <w:lang w:eastAsia="en-US"/>
        </w:rPr>
      </w:pPr>
      <w:r w:rsidRPr="00E61B27">
        <w:rPr>
          <w:sz w:val="24"/>
          <w:szCs w:val="24"/>
          <w:shd w:val="clear" w:color="auto" w:fill="FFFFFF"/>
          <w:lang w:eastAsia="en-US"/>
        </w:rPr>
        <w:t>Изменения и дополнения к настоящему договору оформляются дополнительными соглашениями. Условия настоящего договора могут быть изменены или дополнены по взаимному согласию сторон с обязательным составлением необходимых документов:                   в письменном виде.</w:t>
      </w:r>
    </w:p>
    <w:p w14:paraId="6D55BFA4" w14:textId="77777777" w:rsidR="00704FF8" w:rsidRPr="0011114C" w:rsidRDefault="00704FF8" w:rsidP="00704FF8">
      <w:pPr>
        <w:numPr>
          <w:ilvl w:val="0"/>
          <w:numId w:val="3"/>
        </w:numPr>
        <w:tabs>
          <w:tab w:val="left" w:pos="628"/>
          <w:tab w:val="left" w:pos="9923"/>
        </w:tabs>
        <w:suppressAutoHyphens w:val="0"/>
        <w:spacing w:after="68"/>
        <w:ind w:right="100"/>
        <w:jc w:val="both"/>
        <w:rPr>
          <w:sz w:val="24"/>
          <w:szCs w:val="24"/>
          <w:lang w:eastAsia="en-US"/>
        </w:rPr>
      </w:pPr>
      <w:r w:rsidRPr="00E61B27">
        <w:rPr>
          <w:sz w:val="24"/>
          <w:szCs w:val="24"/>
          <w:shd w:val="clear" w:color="auto" w:fill="FFFFFF"/>
          <w:lang w:eastAsia="en-US"/>
        </w:rPr>
        <w:t>Продавец, не оказавший услуги в сроки, указанные в спецификации, несет ответственность в соответствии с действующим законодательством.</w:t>
      </w:r>
    </w:p>
    <w:p w14:paraId="0DA5D9F0" w14:textId="77777777" w:rsidR="00704FF8" w:rsidRPr="00E61B27" w:rsidRDefault="00704FF8" w:rsidP="00704FF8">
      <w:pPr>
        <w:tabs>
          <w:tab w:val="left" w:pos="628"/>
          <w:tab w:val="left" w:pos="9923"/>
        </w:tabs>
        <w:suppressAutoHyphens w:val="0"/>
        <w:spacing w:after="68"/>
        <w:ind w:right="100"/>
        <w:jc w:val="both"/>
        <w:rPr>
          <w:sz w:val="24"/>
          <w:szCs w:val="24"/>
          <w:lang w:eastAsia="en-US"/>
        </w:rPr>
      </w:pPr>
    </w:p>
    <w:p w14:paraId="2EA67A45" w14:textId="77777777" w:rsidR="00704FF8" w:rsidRPr="00E61B27" w:rsidRDefault="00704FF8" w:rsidP="00704FF8">
      <w:pPr>
        <w:keepNext/>
        <w:keepLines/>
        <w:tabs>
          <w:tab w:val="left" w:pos="9923"/>
        </w:tabs>
        <w:suppressAutoHyphens w:val="0"/>
        <w:ind w:left="4220"/>
        <w:rPr>
          <w:rFonts w:eastAsia="Arial Unicode MS"/>
          <w:b/>
          <w:color w:val="000000"/>
          <w:sz w:val="24"/>
          <w:szCs w:val="24"/>
          <w:lang w:eastAsia="ru-RU"/>
        </w:rPr>
      </w:pPr>
      <w:r w:rsidRPr="00E61B27">
        <w:rPr>
          <w:rFonts w:eastAsia="Arial Unicode MS"/>
          <w:b/>
          <w:color w:val="000000"/>
          <w:sz w:val="24"/>
          <w:szCs w:val="24"/>
          <w:lang w:eastAsia="ru-RU"/>
        </w:rPr>
        <w:lastRenderedPageBreak/>
        <w:t>5. Форс-мажор</w:t>
      </w:r>
    </w:p>
    <w:p w14:paraId="43AD77BE" w14:textId="77777777" w:rsidR="00704FF8" w:rsidRPr="0011114C" w:rsidRDefault="00704FF8" w:rsidP="00704FF8">
      <w:pPr>
        <w:pStyle w:val="a5"/>
        <w:numPr>
          <w:ilvl w:val="1"/>
          <w:numId w:val="6"/>
        </w:numPr>
        <w:tabs>
          <w:tab w:val="left" w:pos="582"/>
          <w:tab w:val="left" w:pos="9923"/>
        </w:tabs>
        <w:suppressAutoHyphens w:val="0"/>
        <w:ind w:left="0" w:right="80" w:firstLine="0"/>
        <w:jc w:val="both"/>
        <w:rPr>
          <w:sz w:val="24"/>
          <w:szCs w:val="24"/>
          <w:lang w:eastAsia="en-US"/>
        </w:rPr>
      </w:pPr>
      <w:r w:rsidRPr="0011114C">
        <w:rPr>
          <w:sz w:val="24"/>
          <w:szCs w:val="24"/>
          <w:shd w:val="clear" w:color="auto" w:fill="FFFFFF"/>
          <w:lang w:eastAsia="en-US"/>
        </w:rPr>
        <w:t>Ни одна из сторон не будет нести ответственность за полное или частичное неисполнение любой из своих обязанностей, если неисполнение будет являться следствием таких обстоятельств, как наводнение, пожар, землетрясение и другие стихийные бедствия, замена текущего законодательства, военные действия и др. события, при которых исполнение настоящего Договора становится невозможным.</w:t>
      </w:r>
    </w:p>
    <w:p w14:paraId="70D78338" w14:textId="77777777" w:rsidR="00704FF8" w:rsidRPr="00E61B27" w:rsidRDefault="00704FF8" w:rsidP="00704FF8">
      <w:pPr>
        <w:numPr>
          <w:ilvl w:val="1"/>
          <w:numId w:val="6"/>
        </w:numPr>
        <w:tabs>
          <w:tab w:val="left" w:pos="658"/>
          <w:tab w:val="left" w:pos="9923"/>
        </w:tabs>
        <w:suppressAutoHyphens w:val="0"/>
        <w:ind w:left="0" w:right="80" w:firstLine="0"/>
        <w:jc w:val="both"/>
        <w:rPr>
          <w:sz w:val="24"/>
          <w:szCs w:val="24"/>
          <w:lang w:eastAsia="en-US"/>
        </w:rPr>
      </w:pPr>
      <w:r w:rsidRPr="00E61B27">
        <w:rPr>
          <w:sz w:val="24"/>
          <w:szCs w:val="24"/>
          <w:shd w:val="clear" w:color="auto" w:fill="FFFFFF"/>
          <w:lang w:eastAsia="en-US"/>
        </w:rPr>
        <w:t>С момента наступления форс-мажорных обстоятельств и при условии надлежащего уведомления стороны по договору, сроки исполнения своих обязательств по договору отодвигаются на время действия таких обстоятельств.</w:t>
      </w:r>
    </w:p>
    <w:p w14:paraId="16D1FB53" w14:textId="77777777" w:rsidR="00704FF8" w:rsidRPr="00E61B27" w:rsidRDefault="00704FF8" w:rsidP="00704FF8">
      <w:pPr>
        <w:numPr>
          <w:ilvl w:val="1"/>
          <w:numId w:val="6"/>
        </w:numPr>
        <w:tabs>
          <w:tab w:val="left" w:pos="610"/>
          <w:tab w:val="left" w:pos="9923"/>
        </w:tabs>
        <w:suppressAutoHyphens w:val="0"/>
        <w:ind w:left="0" w:right="80" w:firstLine="0"/>
        <w:jc w:val="both"/>
        <w:rPr>
          <w:sz w:val="24"/>
          <w:szCs w:val="24"/>
          <w:lang w:eastAsia="en-US"/>
        </w:rPr>
      </w:pPr>
      <w:r w:rsidRPr="00E61B27">
        <w:rPr>
          <w:sz w:val="24"/>
          <w:szCs w:val="24"/>
          <w:shd w:val="clear" w:color="auto" w:fill="FFFFFF"/>
          <w:lang w:eastAsia="en-US"/>
        </w:rPr>
        <w:t>Сторона, для которой создалась невозможность исполнения обязательств, обязана в срок не позднее трех календарных дней с момента наступления и прекращения действия вышеуказанных обстоятельств в письменной форме уведомить другую сторону о наступлении, предполагаемом сроке действия и прекращения вышеуказанных обстоятельств. В случае не выполнения данного требования сторона, нарушившая обязательство, лишается права ссылаться на форс-мажорные обстоятельства. Факты, изложенные в уведомлении, должны быть подтверждены торгово-промышленной палатой или компетентным органом или организацией соответствующей страны.</w:t>
      </w:r>
    </w:p>
    <w:p w14:paraId="10A35BEC" w14:textId="77777777" w:rsidR="00704FF8" w:rsidRPr="00E61B27" w:rsidRDefault="00704FF8" w:rsidP="00704FF8">
      <w:pPr>
        <w:numPr>
          <w:ilvl w:val="1"/>
          <w:numId w:val="6"/>
        </w:numPr>
        <w:tabs>
          <w:tab w:val="left" w:pos="610"/>
          <w:tab w:val="left" w:pos="9923"/>
        </w:tabs>
        <w:suppressAutoHyphens w:val="0"/>
        <w:ind w:left="0" w:right="80" w:firstLine="0"/>
        <w:jc w:val="both"/>
        <w:rPr>
          <w:sz w:val="24"/>
          <w:szCs w:val="24"/>
          <w:lang w:eastAsia="en-US"/>
        </w:rPr>
      </w:pPr>
      <w:r w:rsidRPr="00E61B27">
        <w:rPr>
          <w:sz w:val="24"/>
          <w:szCs w:val="24"/>
          <w:shd w:val="clear" w:color="auto" w:fill="FFFFFF"/>
          <w:lang w:eastAsia="en-US"/>
        </w:rPr>
        <w:t>Не уведомление свыше 15 дней с момента наступления форс-мажорных обстоятельств лишает стороны права ссылаться на любое вышеуказанное обстоятельство как на основание, освобождающее от ответственности за неисполнение обязательств.</w:t>
      </w:r>
    </w:p>
    <w:p w14:paraId="660A2C1F" w14:textId="77777777" w:rsidR="00704FF8" w:rsidRPr="00E61B27" w:rsidRDefault="00704FF8" w:rsidP="00704FF8">
      <w:pPr>
        <w:numPr>
          <w:ilvl w:val="1"/>
          <w:numId w:val="6"/>
        </w:numPr>
        <w:tabs>
          <w:tab w:val="left" w:pos="620"/>
          <w:tab w:val="left" w:pos="9923"/>
        </w:tabs>
        <w:suppressAutoHyphens w:val="0"/>
        <w:ind w:left="0" w:right="80" w:firstLine="0"/>
        <w:jc w:val="both"/>
        <w:rPr>
          <w:sz w:val="24"/>
          <w:szCs w:val="24"/>
          <w:lang w:eastAsia="en-US"/>
        </w:rPr>
      </w:pPr>
      <w:r w:rsidRPr="00E61B27">
        <w:rPr>
          <w:sz w:val="24"/>
          <w:szCs w:val="24"/>
          <w:shd w:val="clear" w:color="auto" w:fill="FFFFFF"/>
          <w:lang w:eastAsia="en-US"/>
        </w:rPr>
        <w:t xml:space="preserve">В случае действия форс-мажорных обстоятельств в период, превышающий три месяца, стороны принимают совместное решение о возможности дальнейшего продолжения действия договора или его прекращении. По спорам, вытекающим из настоящего договора, </w:t>
      </w:r>
      <w:proofErr w:type="gramStart"/>
      <w:r w:rsidRPr="00E61B27">
        <w:rPr>
          <w:sz w:val="24"/>
          <w:szCs w:val="24"/>
          <w:shd w:val="clear" w:color="auto" w:fill="FFFFFF"/>
          <w:lang w:eastAsia="en-US"/>
        </w:rPr>
        <w:t>сторона</w:t>
      </w:r>
      <w:proofErr w:type="gramEnd"/>
      <w:r w:rsidRPr="00E61B27">
        <w:rPr>
          <w:sz w:val="24"/>
          <w:szCs w:val="24"/>
          <w:shd w:val="clear" w:color="auto" w:fill="FFFFFF"/>
          <w:lang w:eastAsia="en-US"/>
        </w:rPr>
        <w:t xml:space="preserve"> которая в судебном заседании ссылается на форс-мажорные обстоятельства. Обязана предоставить сертификат Торгово-промышленной палаты, Подтверждающих наличие </w:t>
      </w:r>
      <w:proofErr w:type="gramStart"/>
      <w:r w:rsidRPr="00E61B27">
        <w:rPr>
          <w:sz w:val="24"/>
          <w:szCs w:val="24"/>
          <w:shd w:val="clear" w:color="auto" w:fill="FFFFFF"/>
          <w:lang w:eastAsia="en-US"/>
        </w:rPr>
        <w:t>форс- мажорных</w:t>
      </w:r>
      <w:proofErr w:type="gramEnd"/>
      <w:r w:rsidRPr="00E61B27">
        <w:rPr>
          <w:sz w:val="24"/>
          <w:szCs w:val="24"/>
          <w:shd w:val="clear" w:color="auto" w:fill="FFFFFF"/>
          <w:lang w:eastAsia="en-US"/>
        </w:rPr>
        <w:t xml:space="preserve"> обстоятельств, оформленный в установленном законом порядке.</w:t>
      </w:r>
    </w:p>
    <w:p w14:paraId="2F4B94BA" w14:textId="77777777" w:rsidR="00704FF8" w:rsidRPr="00E61B27" w:rsidRDefault="00704FF8" w:rsidP="00704FF8">
      <w:pPr>
        <w:jc w:val="center"/>
        <w:rPr>
          <w:b/>
          <w:sz w:val="24"/>
          <w:szCs w:val="24"/>
        </w:rPr>
      </w:pPr>
      <w:r w:rsidRPr="00E61B27">
        <w:rPr>
          <w:b/>
          <w:sz w:val="24"/>
          <w:szCs w:val="24"/>
        </w:rPr>
        <w:t>6. Ответственность Сторон</w:t>
      </w:r>
    </w:p>
    <w:p w14:paraId="019579E4" w14:textId="77777777" w:rsidR="00704FF8" w:rsidRPr="00E61B27" w:rsidRDefault="00704FF8" w:rsidP="00704FF8">
      <w:pPr>
        <w:jc w:val="both"/>
        <w:rPr>
          <w:sz w:val="24"/>
          <w:szCs w:val="24"/>
        </w:rPr>
      </w:pPr>
      <w:r w:rsidRPr="00E61B27">
        <w:rPr>
          <w:sz w:val="24"/>
          <w:szCs w:val="24"/>
        </w:rPr>
        <w:t>6.1. В случае неисполнения или ненадлежащего исполнения обязательств, предусмотренных договором, стороны несут ответственность в соответствиис действующим законодательством РФ, при этом виновная сторона обязана возместить другой стороне причиненные в результате этого убытки.</w:t>
      </w:r>
    </w:p>
    <w:p w14:paraId="5E71DCE5" w14:textId="77777777" w:rsidR="00704FF8" w:rsidRPr="00E61B27" w:rsidRDefault="00704FF8" w:rsidP="00704FF8">
      <w:pPr>
        <w:jc w:val="both"/>
        <w:rPr>
          <w:sz w:val="24"/>
          <w:szCs w:val="24"/>
        </w:rPr>
      </w:pPr>
      <w:r w:rsidRPr="00E61B27">
        <w:rPr>
          <w:sz w:val="24"/>
          <w:szCs w:val="24"/>
        </w:rPr>
        <w:t>6.2. В случае просрочки исполнения Покупателем  обязатель</w:t>
      </w:r>
      <w:r w:rsidR="006F533D">
        <w:rPr>
          <w:sz w:val="24"/>
          <w:szCs w:val="24"/>
        </w:rPr>
        <w:t xml:space="preserve">ств, предусмотренных договором, </w:t>
      </w:r>
      <w:r w:rsidRPr="00E61B27">
        <w:rPr>
          <w:sz w:val="24"/>
          <w:szCs w:val="24"/>
        </w:rPr>
        <w:t>а также в иных случаях неисполнения или ненадлежащего исполнения Покупателем обязательств, Продавец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неустойка устанавливается в размере одной трехсотой действующей на дату уплаты неустойки ставки рефинансирования Центрального банка Российской Федерации от не уплаченной в срок суммы.</w:t>
      </w:r>
    </w:p>
    <w:p w14:paraId="51341874" w14:textId="77777777" w:rsidR="00704FF8" w:rsidRPr="00273F25" w:rsidRDefault="00704FF8" w:rsidP="00704FF8">
      <w:pPr>
        <w:jc w:val="both"/>
        <w:rPr>
          <w:sz w:val="24"/>
          <w:szCs w:val="24"/>
        </w:rPr>
      </w:pPr>
      <w:r w:rsidRPr="00E61B27">
        <w:rPr>
          <w:sz w:val="24"/>
          <w:szCs w:val="24"/>
        </w:rPr>
        <w:t>6.3. 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неустойки. Неустойка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неустойки ставки рефинансирования Центрального банка Российской Федерации от цены договора, уменьшенной на сумму, пропорциональную объему обязательств</w:t>
      </w:r>
      <w:r w:rsidRPr="00273F25">
        <w:rPr>
          <w:sz w:val="24"/>
          <w:szCs w:val="24"/>
        </w:rPr>
        <w:t xml:space="preserve">, предусмотренных договором и фактически исполненных </w:t>
      </w:r>
      <w:r>
        <w:rPr>
          <w:sz w:val="24"/>
          <w:szCs w:val="24"/>
        </w:rPr>
        <w:t>Продавцом</w:t>
      </w:r>
      <w:r w:rsidRPr="00273F25">
        <w:rPr>
          <w:sz w:val="24"/>
          <w:szCs w:val="24"/>
        </w:rPr>
        <w:t>. </w:t>
      </w:r>
    </w:p>
    <w:p w14:paraId="569B0895" w14:textId="77777777" w:rsidR="00704FF8" w:rsidRPr="00273F25" w:rsidRDefault="00704FF8" w:rsidP="00704FF8">
      <w:pPr>
        <w:jc w:val="both"/>
        <w:rPr>
          <w:sz w:val="24"/>
          <w:szCs w:val="24"/>
        </w:rPr>
      </w:pPr>
      <w:r w:rsidRPr="00273F25">
        <w:rPr>
          <w:sz w:val="24"/>
          <w:szCs w:val="24"/>
        </w:rPr>
        <w:t>6.4. За неисполнение или ненадлежащее исполнение П</w:t>
      </w:r>
      <w:r>
        <w:rPr>
          <w:sz w:val="24"/>
          <w:szCs w:val="24"/>
        </w:rPr>
        <w:t>родавцом</w:t>
      </w:r>
      <w:r w:rsidRPr="00273F25">
        <w:rPr>
          <w:sz w:val="24"/>
          <w:szCs w:val="24"/>
        </w:rPr>
        <w:t xml:space="preserve"> обязательств, предусмотренных договором, </w:t>
      </w:r>
      <w:r>
        <w:rPr>
          <w:sz w:val="24"/>
          <w:szCs w:val="24"/>
        </w:rPr>
        <w:t>Продавец</w:t>
      </w:r>
      <w:r w:rsidRPr="00273F25">
        <w:rPr>
          <w:sz w:val="24"/>
          <w:szCs w:val="24"/>
        </w:rPr>
        <w:t xml:space="preserve"> вправе потребовать уплату неустойки. Неустойка начисляется за каждый день неисполнения или ненадлежащее исполнение обязательства, предусмотренного договором, начиная со дня, следующего после дня истечения установленного договором срока исполнения или ненадлежащего исполнения обязательства. Такая неустойка устанавливается в размере одной трехсотой действующей на дату уплаты неустойки ставки рефинансирования Центрального банка Российской Федерации от сумм</w:t>
      </w:r>
      <w:r w:rsidR="008547D2">
        <w:rPr>
          <w:sz w:val="24"/>
          <w:szCs w:val="24"/>
        </w:rPr>
        <w:t>ы неисполненного или ненадлежащ</w:t>
      </w:r>
      <w:r w:rsidRPr="00273F25">
        <w:rPr>
          <w:sz w:val="24"/>
          <w:szCs w:val="24"/>
        </w:rPr>
        <w:t>е исполненного обязательства.</w:t>
      </w:r>
    </w:p>
    <w:p w14:paraId="14A5324B" w14:textId="77777777" w:rsidR="00704FF8" w:rsidRPr="00273F25" w:rsidRDefault="00704FF8" w:rsidP="00704FF8">
      <w:pPr>
        <w:jc w:val="both"/>
        <w:rPr>
          <w:sz w:val="24"/>
          <w:szCs w:val="24"/>
        </w:rPr>
      </w:pPr>
      <w:r w:rsidRPr="00273F25">
        <w:rPr>
          <w:sz w:val="24"/>
          <w:szCs w:val="24"/>
        </w:rPr>
        <w:lastRenderedPageBreak/>
        <w:t>6.5. Сторона освобождается от уплаты неустойки,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14:paraId="20872BE2" w14:textId="77777777" w:rsidR="00704FF8" w:rsidRPr="00273F25" w:rsidRDefault="00704FF8" w:rsidP="00704FF8">
      <w:pPr>
        <w:jc w:val="both"/>
        <w:rPr>
          <w:sz w:val="24"/>
          <w:szCs w:val="24"/>
        </w:rPr>
      </w:pPr>
      <w:r w:rsidRPr="00273F25">
        <w:rPr>
          <w:sz w:val="24"/>
          <w:szCs w:val="24"/>
        </w:rPr>
        <w:t>6.6. За неисполнение или ненадлежащее исполнение П</w:t>
      </w:r>
      <w:r>
        <w:rPr>
          <w:sz w:val="24"/>
          <w:szCs w:val="24"/>
        </w:rPr>
        <w:t>родавцом</w:t>
      </w:r>
      <w:r w:rsidRPr="00273F25">
        <w:rPr>
          <w:sz w:val="24"/>
          <w:szCs w:val="24"/>
        </w:rPr>
        <w:t xml:space="preserve"> обязательств, предусмотренных договором, за исключением просрочки исполнения П</w:t>
      </w:r>
      <w:r>
        <w:rPr>
          <w:sz w:val="24"/>
          <w:szCs w:val="24"/>
        </w:rPr>
        <w:t>родавцом</w:t>
      </w:r>
      <w:r w:rsidRPr="00273F25">
        <w:rPr>
          <w:sz w:val="24"/>
          <w:szCs w:val="24"/>
        </w:rPr>
        <w:t xml:space="preserve">  обязательств (в том числе гарантийного обязательства), предусмотренных договором, Покупатель вправе потребовать уплату штрафа. Размер штрафа устанавливается договором в размере </w:t>
      </w:r>
      <w:r w:rsidR="00A32D01">
        <w:rPr>
          <w:sz w:val="24"/>
          <w:szCs w:val="24"/>
        </w:rPr>
        <w:t>10% от суммы договора</w:t>
      </w:r>
      <w:r>
        <w:rPr>
          <w:sz w:val="24"/>
          <w:szCs w:val="24"/>
        </w:rPr>
        <w:t>.</w:t>
      </w:r>
    </w:p>
    <w:p w14:paraId="7CAB3F43" w14:textId="77777777" w:rsidR="00704FF8" w:rsidRPr="004C007B" w:rsidRDefault="00704FF8" w:rsidP="00704FF8">
      <w:pPr>
        <w:jc w:val="both"/>
        <w:rPr>
          <w:sz w:val="24"/>
          <w:szCs w:val="24"/>
        </w:rPr>
      </w:pPr>
      <w:r w:rsidRPr="00273F25">
        <w:rPr>
          <w:sz w:val="24"/>
          <w:szCs w:val="24"/>
        </w:rPr>
        <w:t>6.7. Уплата неустойки не освобождает П</w:t>
      </w:r>
      <w:r>
        <w:rPr>
          <w:sz w:val="24"/>
          <w:szCs w:val="24"/>
        </w:rPr>
        <w:t>родавца</w:t>
      </w:r>
      <w:r w:rsidRPr="00273F25">
        <w:rPr>
          <w:sz w:val="24"/>
          <w:szCs w:val="24"/>
        </w:rPr>
        <w:t xml:space="preserve"> от исполнения обязательств по договору.</w:t>
      </w:r>
    </w:p>
    <w:p w14:paraId="50A6D617" w14:textId="77777777" w:rsidR="00704FF8" w:rsidRPr="00273F25" w:rsidRDefault="00704FF8" w:rsidP="00704FF8">
      <w:pPr>
        <w:tabs>
          <w:tab w:val="left" w:pos="9923"/>
        </w:tabs>
        <w:suppressAutoHyphens w:val="0"/>
        <w:ind w:left="3560"/>
        <w:rPr>
          <w:rFonts w:eastAsia="Arial Unicode MS"/>
          <w:b/>
          <w:color w:val="000000"/>
          <w:sz w:val="24"/>
          <w:szCs w:val="24"/>
          <w:lang w:eastAsia="ru-RU"/>
        </w:rPr>
      </w:pPr>
      <w:r>
        <w:rPr>
          <w:rFonts w:eastAsia="Arial Unicode MS"/>
          <w:b/>
          <w:color w:val="000000"/>
          <w:sz w:val="24"/>
          <w:szCs w:val="24"/>
          <w:lang w:eastAsia="ru-RU"/>
        </w:rPr>
        <w:t>7</w:t>
      </w:r>
      <w:r w:rsidRPr="00273F25">
        <w:rPr>
          <w:rFonts w:eastAsia="Arial Unicode MS"/>
          <w:b/>
          <w:color w:val="000000"/>
          <w:sz w:val="24"/>
          <w:szCs w:val="24"/>
          <w:lang w:eastAsia="ru-RU"/>
        </w:rPr>
        <w:t>.Срок действия договора</w:t>
      </w:r>
    </w:p>
    <w:p w14:paraId="2B7007CC" w14:textId="7E15D719" w:rsidR="00704FF8" w:rsidRDefault="00704FF8" w:rsidP="00704FF8">
      <w:pPr>
        <w:tabs>
          <w:tab w:val="left" w:pos="9923"/>
        </w:tabs>
        <w:suppressAutoHyphens w:val="0"/>
        <w:ind w:right="80"/>
        <w:jc w:val="both"/>
        <w:rPr>
          <w:sz w:val="24"/>
          <w:szCs w:val="24"/>
          <w:shd w:val="clear" w:color="auto" w:fill="FFFFFF"/>
          <w:lang w:eastAsia="en-US"/>
        </w:rPr>
      </w:pPr>
      <w:r>
        <w:rPr>
          <w:sz w:val="24"/>
          <w:szCs w:val="24"/>
          <w:shd w:val="clear" w:color="auto" w:fill="FFFFFF"/>
          <w:lang w:eastAsia="en-US"/>
        </w:rPr>
        <w:t>7</w:t>
      </w:r>
      <w:r w:rsidRPr="004C007B">
        <w:rPr>
          <w:sz w:val="24"/>
          <w:szCs w:val="24"/>
          <w:shd w:val="clear" w:color="auto" w:fill="FFFFFF"/>
          <w:lang w:eastAsia="en-US"/>
        </w:rPr>
        <w:t xml:space="preserve">.1. Настоящий договор вступает в силу с </w:t>
      </w:r>
      <w:r>
        <w:rPr>
          <w:color w:val="000000" w:themeColor="text1"/>
          <w:sz w:val="24"/>
          <w:szCs w:val="24"/>
          <w:shd w:val="clear" w:color="auto" w:fill="FFFFFF"/>
          <w:lang w:eastAsia="en-US"/>
        </w:rPr>
        <w:t>момента подписания договора</w:t>
      </w:r>
      <w:r w:rsidRPr="004C007B">
        <w:rPr>
          <w:sz w:val="24"/>
          <w:szCs w:val="24"/>
          <w:shd w:val="clear" w:color="auto" w:fill="FFFFFF"/>
          <w:lang w:eastAsia="en-US"/>
        </w:rPr>
        <w:t xml:space="preserve"> и дейст</w:t>
      </w:r>
      <w:r>
        <w:rPr>
          <w:sz w:val="24"/>
          <w:szCs w:val="24"/>
          <w:shd w:val="clear" w:color="auto" w:fill="FFFFFF"/>
          <w:lang w:eastAsia="en-US"/>
        </w:rPr>
        <w:t xml:space="preserve">вует                                  </w:t>
      </w:r>
      <w:proofErr w:type="gramStart"/>
      <w:r>
        <w:rPr>
          <w:sz w:val="24"/>
          <w:szCs w:val="24"/>
          <w:shd w:val="clear" w:color="auto" w:fill="FFFFFF"/>
          <w:lang w:eastAsia="en-US"/>
        </w:rPr>
        <w:t>по  «</w:t>
      </w:r>
      <w:proofErr w:type="gramEnd"/>
      <w:r w:rsidR="00FD058D">
        <w:rPr>
          <w:sz w:val="24"/>
          <w:szCs w:val="24"/>
          <w:shd w:val="clear" w:color="auto" w:fill="FFFFFF"/>
          <w:lang w:eastAsia="en-US"/>
        </w:rPr>
        <w:t>3</w:t>
      </w:r>
      <w:r w:rsidR="00CD7948">
        <w:rPr>
          <w:sz w:val="24"/>
          <w:szCs w:val="24"/>
          <w:shd w:val="clear" w:color="auto" w:fill="FFFFFF"/>
          <w:lang w:eastAsia="en-US"/>
        </w:rPr>
        <w:t>0</w:t>
      </w:r>
      <w:r w:rsidRPr="004C007B">
        <w:rPr>
          <w:sz w:val="24"/>
          <w:szCs w:val="24"/>
          <w:shd w:val="clear" w:color="auto" w:fill="FFFFFF"/>
          <w:lang w:eastAsia="en-US"/>
        </w:rPr>
        <w:t xml:space="preserve">» </w:t>
      </w:r>
      <w:r w:rsidR="00CD7948">
        <w:rPr>
          <w:sz w:val="24"/>
          <w:szCs w:val="24"/>
          <w:shd w:val="clear" w:color="auto" w:fill="FFFFFF"/>
          <w:lang w:eastAsia="en-US"/>
        </w:rPr>
        <w:t>сентября</w:t>
      </w:r>
      <w:r w:rsidR="00EB00F6">
        <w:rPr>
          <w:sz w:val="24"/>
          <w:szCs w:val="24"/>
          <w:shd w:val="clear" w:color="auto" w:fill="FFFFFF"/>
          <w:lang w:eastAsia="en-US"/>
        </w:rPr>
        <w:t xml:space="preserve"> 2026</w:t>
      </w:r>
      <w:r w:rsidRPr="00A32D01">
        <w:rPr>
          <w:sz w:val="24"/>
          <w:szCs w:val="24"/>
          <w:shd w:val="clear" w:color="auto" w:fill="FFFFFF"/>
          <w:lang w:eastAsia="en-US"/>
        </w:rPr>
        <w:t>г</w:t>
      </w:r>
      <w:r w:rsidRPr="004C007B">
        <w:rPr>
          <w:sz w:val="24"/>
          <w:szCs w:val="24"/>
          <w:shd w:val="clear" w:color="auto" w:fill="FFFFFF"/>
          <w:lang w:eastAsia="en-US"/>
        </w:rPr>
        <w:t xml:space="preserve">., а в части обязательств по оплате </w:t>
      </w:r>
      <w:r>
        <w:rPr>
          <w:sz w:val="24"/>
          <w:szCs w:val="24"/>
          <w:shd w:val="clear" w:color="auto" w:fill="FFFFFF"/>
          <w:lang w:eastAsia="en-US"/>
        </w:rPr>
        <w:t>–</w:t>
      </w:r>
      <w:r w:rsidRPr="004C007B">
        <w:rPr>
          <w:sz w:val="24"/>
          <w:szCs w:val="24"/>
          <w:shd w:val="clear" w:color="auto" w:fill="FFFFFF"/>
          <w:lang w:eastAsia="en-US"/>
        </w:rPr>
        <w:t xml:space="preserve"> до окончательных расчетов между сторонами.</w:t>
      </w:r>
    </w:p>
    <w:p w14:paraId="03E7F5FA" w14:textId="77777777" w:rsidR="00704FF8" w:rsidRPr="004C007B" w:rsidRDefault="00704FF8" w:rsidP="00704FF8">
      <w:pPr>
        <w:tabs>
          <w:tab w:val="left" w:pos="9923"/>
        </w:tabs>
        <w:suppressAutoHyphens w:val="0"/>
        <w:ind w:left="140" w:right="80"/>
        <w:jc w:val="both"/>
        <w:rPr>
          <w:sz w:val="24"/>
          <w:szCs w:val="24"/>
          <w:lang w:eastAsia="en-US"/>
        </w:rPr>
      </w:pPr>
    </w:p>
    <w:p w14:paraId="74D43BA1" w14:textId="77777777" w:rsidR="00704FF8" w:rsidRDefault="00704FF8" w:rsidP="00704FF8">
      <w:pPr>
        <w:tabs>
          <w:tab w:val="left" w:pos="9923"/>
        </w:tabs>
        <w:suppressAutoHyphens w:val="0"/>
        <w:ind w:right="1360" w:firstLine="1260"/>
        <w:rPr>
          <w:rFonts w:eastAsia="Arial Unicode MS"/>
          <w:b/>
          <w:bCs/>
          <w:color w:val="000000"/>
          <w:sz w:val="24"/>
          <w:szCs w:val="24"/>
          <w:lang w:eastAsia="ru-RU"/>
        </w:rPr>
      </w:pPr>
      <w:r w:rsidRPr="00273F25">
        <w:rPr>
          <w:rFonts w:eastAsia="Arial Unicode MS"/>
          <w:b/>
          <w:color w:val="000000"/>
          <w:sz w:val="24"/>
          <w:szCs w:val="24"/>
          <w:lang w:eastAsia="ru-RU"/>
        </w:rPr>
        <w:t>8. Юридические адреса, банковские реквизиты и подписи</w:t>
      </w:r>
    </w:p>
    <w:p w14:paraId="0D007817" w14:textId="77777777" w:rsidR="006F533D" w:rsidRDefault="006F533D" w:rsidP="00704FF8">
      <w:pPr>
        <w:tabs>
          <w:tab w:val="left" w:pos="9923"/>
        </w:tabs>
        <w:suppressAutoHyphens w:val="0"/>
        <w:ind w:right="1360" w:firstLine="1260"/>
        <w:rPr>
          <w:rFonts w:eastAsia="Arial Unicode MS"/>
          <w:b/>
          <w:bCs/>
          <w:color w:val="000000"/>
          <w:sz w:val="24"/>
          <w:szCs w:val="24"/>
          <w:lang w:eastAsia="ru-RU"/>
        </w:rPr>
      </w:pPr>
    </w:p>
    <w:tbl>
      <w:tblPr>
        <w:tblW w:w="10255" w:type="dxa"/>
        <w:tblInd w:w="-318" w:type="dxa"/>
        <w:tblLook w:val="04A0" w:firstRow="1" w:lastRow="0" w:firstColumn="1" w:lastColumn="0" w:noHBand="0" w:noVBand="1"/>
      </w:tblPr>
      <w:tblGrid>
        <w:gridCol w:w="5286"/>
        <w:gridCol w:w="4969"/>
      </w:tblGrid>
      <w:tr w:rsidR="00704FF8" w:rsidRPr="00A9219F" w14:paraId="336EA230" w14:textId="77777777" w:rsidTr="00386E66">
        <w:trPr>
          <w:trHeight w:val="330"/>
        </w:trPr>
        <w:tc>
          <w:tcPr>
            <w:tcW w:w="5286" w:type="dxa"/>
            <w:shd w:val="clear" w:color="auto" w:fill="auto"/>
          </w:tcPr>
          <w:p w14:paraId="660BD3B5" w14:textId="77777777" w:rsidR="00704FF8" w:rsidRPr="00A9219F" w:rsidRDefault="00704FF8" w:rsidP="00386E66">
            <w:pPr>
              <w:tabs>
                <w:tab w:val="left" w:pos="9923"/>
              </w:tabs>
              <w:suppressAutoHyphens w:val="0"/>
              <w:ind w:right="1360"/>
              <w:rPr>
                <w:rFonts w:eastAsia="Arial Unicode MS"/>
                <w:b/>
                <w:color w:val="000000"/>
                <w:sz w:val="24"/>
                <w:szCs w:val="24"/>
                <w:lang w:eastAsia="ru-RU"/>
              </w:rPr>
            </w:pPr>
            <w:r>
              <w:rPr>
                <w:rFonts w:eastAsia="Arial Unicode MS"/>
                <w:b/>
                <w:color w:val="000000"/>
                <w:sz w:val="24"/>
                <w:szCs w:val="24"/>
                <w:lang w:eastAsia="ru-RU"/>
              </w:rPr>
              <w:t>«Покупатель»:</w:t>
            </w:r>
          </w:p>
        </w:tc>
        <w:tc>
          <w:tcPr>
            <w:tcW w:w="4969" w:type="dxa"/>
            <w:shd w:val="clear" w:color="auto" w:fill="auto"/>
          </w:tcPr>
          <w:p w14:paraId="6EC5C049" w14:textId="77777777" w:rsidR="00704FF8" w:rsidRPr="00A9219F" w:rsidRDefault="00704FF8" w:rsidP="00386E66">
            <w:pPr>
              <w:pStyle w:val="a9"/>
              <w:ind w:left="-180"/>
              <w:jc w:val="both"/>
              <w:rPr>
                <w:b/>
              </w:rPr>
            </w:pPr>
            <w:r w:rsidRPr="00A9219F">
              <w:rPr>
                <w:b/>
              </w:rPr>
              <w:t>«</w:t>
            </w:r>
            <w:proofErr w:type="spellStart"/>
            <w:r w:rsidRPr="00A9219F">
              <w:rPr>
                <w:b/>
              </w:rPr>
              <w:t>Продовец</w:t>
            </w:r>
            <w:proofErr w:type="spellEnd"/>
            <w:r w:rsidRPr="00A9219F">
              <w:rPr>
                <w:b/>
              </w:rPr>
              <w:t>»:</w:t>
            </w:r>
          </w:p>
        </w:tc>
      </w:tr>
      <w:tr w:rsidR="00704FF8" w:rsidRPr="00FA2286" w14:paraId="0D3DFCCC" w14:textId="77777777" w:rsidTr="00386E66">
        <w:trPr>
          <w:trHeight w:val="4476"/>
        </w:trPr>
        <w:tc>
          <w:tcPr>
            <w:tcW w:w="5286" w:type="dxa"/>
            <w:shd w:val="clear" w:color="auto" w:fill="auto"/>
          </w:tcPr>
          <w:p w14:paraId="3650D40B" w14:textId="77777777" w:rsidR="00704FF8" w:rsidRPr="00A9219F" w:rsidRDefault="00704FF8" w:rsidP="00386E66">
            <w:pPr>
              <w:ind w:right="-185"/>
              <w:rPr>
                <w:sz w:val="24"/>
                <w:szCs w:val="24"/>
              </w:rPr>
            </w:pPr>
            <w:r w:rsidRPr="00A9219F">
              <w:rPr>
                <w:sz w:val="24"/>
                <w:szCs w:val="24"/>
              </w:rPr>
              <w:t>ФКУ ИК-20 ГУФСИН России по Приморскому краю,</w:t>
            </w:r>
          </w:p>
          <w:p w14:paraId="55E38435" w14:textId="77777777" w:rsidR="00704FF8" w:rsidRPr="00A9219F" w:rsidRDefault="00704FF8" w:rsidP="00386E66">
            <w:pPr>
              <w:ind w:right="-185"/>
              <w:rPr>
                <w:sz w:val="24"/>
                <w:szCs w:val="24"/>
              </w:rPr>
            </w:pPr>
            <w:r w:rsidRPr="00A9219F">
              <w:rPr>
                <w:sz w:val="24"/>
                <w:szCs w:val="24"/>
              </w:rPr>
              <w:t>юр. адрес: 692778, Приморский край, г Артем, ул. Стрельникова,</w:t>
            </w:r>
            <w:proofErr w:type="gramStart"/>
            <w:r w:rsidRPr="00A9219F">
              <w:rPr>
                <w:sz w:val="24"/>
                <w:szCs w:val="24"/>
              </w:rPr>
              <w:t>48 .</w:t>
            </w:r>
            <w:proofErr w:type="gramEnd"/>
          </w:p>
          <w:p w14:paraId="1453D9C5" w14:textId="77777777" w:rsidR="00704FF8" w:rsidRPr="00A9219F" w:rsidRDefault="00704FF8" w:rsidP="00386E66">
            <w:pPr>
              <w:ind w:right="-185"/>
              <w:rPr>
                <w:sz w:val="24"/>
                <w:szCs w:val="24"/>
              </w:rPr>
            </w:pPr>
            <w:r w:rsidRPr="00A9219F">
              <w:rPr>
                <w:sz w:val="24"/>
                <w:szCs w:val="24"/>
              </w:rPr>
              <w:t>УФК по Приморскому краю (ФКУ ИК-20 ГУФСИН России по Приморскому краю</w:t>
            </w:r>
          </w:p>
          <w:p w14:paraId="6FD61F59" w14:textId="77777777" w:rsidR="00704FF8" w:rsidRPr="00A9219F" w:rsidRDefault="00704FF8" w:rsidP="00386E66">
            <w:pPr>
              <w:ind w:right="-185"/>
              <w:rPr>
                <w:sz w:val="24"/>
                <w:szCs w:val="24"/>
              </w:rPr>
            </w:pPr>
            <w:r w:rsidRPr="00A9219F">
              <w:rPr>
                <w:sz w:val="24"/>
                <w:szCs w:val="24"/>
              </w:rPr>
              <w:t>л/</w:t>
            </w:r>
            <w:proofErr w:type="spellStart"/>
            <w:r w:rsidRPr="00A9219F">
              <w:rPr>
                <w:sz w:val="24"/>
                <w:szCs w:val="24"/>
              </w:rPr>
              <w:t>сч</w:t>
            </w:r>
            <w:proofErr w:type="spellEnd"/>
            <w:r w:rsidRPr="00A9219F">
              <w:rPr>
                <w:sz w:val="24"/>
                <w:szCs w:val="24"/>
              </w:rPr>
              <w:t xml:space="preserve"> 03201432490)</w:t>
            </w:r>
          </w:p>
          <w:p w14:paraId="047D8FCC" w14:textId="77777777" w:rsidR="00704FF8" w:rsidRPr="00A9219F" w:rsidRDefault="00704FF8" w:rsidP="00386E66">
            <w:pPr>
              <w:ind w:right="-185"/>
              <w:rPr>
                <w:sz w:val="24"/>
                <w:szCs w:val="24"/>
              </w:rPr>
            </w:pPr>
            <w:r w:rsidRPr="00A9219F">
              <w:rPr>
                <w:sz w:val="24"/>
                <w:szCs w:val="24"/>
              </w:rPr>
              <w:t>ИНН 2502025612, КПП 250201001,</w:t>
            </w:r>
          </w:p>
          <w:p w14:paraId="60023F54" w14:textId="77777777" w:rsidR="00704FF8" w:rsidRPr="00A9219F" w:rsidRDefault="00704FF8" w:rsidP="00386E66">
            <w:pPr>
              <w:ind w:right="-185"/>
              <w:rPr>
                <w:sz w:val="24"/>
                <w:szCs w:val="24"/>
              </w:rPr>
            </w:pPr>
            <w:r w:rsidRPr="00A9219F">
              <w:rPr>
                <w:sz w:val="24"/>
                <w:szCs w:val="24"/>
              </w:rPr>
              <w:t>р/</w:t>
            </w:r>
            <w:proofErr w:type="spellStart"/>
            <w:r w:rsidRPr="00A9219F">
              <w:rPr>
                <w:sz w:val="24"/>
                <w:szCs w:val="24"/>
              </w:rPr>
              <w:t>сч</w:t>
            </w:r>
            <w:proofErr w:type="spellEnd"/>
            <w:r w:rsidRPr="00A9219F">
              <w:rPr>
                <w:sz w:val="24"/>
                <w:szCs w:val="24"/>
              </w:rPr>
              <w:t xml:space="preserve"> 40105810100000010002 </w:t>
            </w:r>
          </w:p>
          <w:p w14:paraId="51445886" w14:textId="77777777" w:rsidR="00704FF8" w:rsidRPr="00A9219F" w:rsidRDefault="00704FF8" w:rsidP="00386E66">
            <w:pPr>
              <w:ind w:right="-185"/>
              <w:rPr>
                <w:sz w:val="24"/>
                <w:szCs w:val="24"/>
              </w:rPr>
            </w:pPr>
            <w:r w:rsidRPr="00A9219F">
              <w:rPr>
                <w:sz w:val="24"/>
                <w:szCs w:val="24"/>
              </w:rPr>
              <w:t xml:space="preserve">в Дальневосточное ГУ Банка России по Приморскому </w:t>
            </w:r>
            <w:proofErr w:type="gramStart"/>
            <w:r w:rsidRPr="00A9219F">
              <w:rPr>
                <w:sz w:val="24"/>
                <w:szCs w:val="24"/>
              </w:rPr>
              <w:t>краю,  г.</w:t>
            </w:r>
            <w:proofErr w:type="gramEnd"/>
            <w:r w:rsidRPr="00A9219F">
              <w:rPr>
                <w:sz w:val="24"/>
                <w:szCs w:val="24"/>
              </w:rPr>
              <w:t xml:space="preserve"> Владивосток, </w:t>
            </w:r>
          </w:p>
          <w:p w14:paraId="4604F2CF" w14:textId="77777777" w:rsidR="00704FF8" w:rsidRPr="00A9219F" w:rsidRDefault="00704FF8" w:rsidP="00386E66">
            <w:pPr>
              <w:ind w:right="-185"/>
              <w:rPr>
                <w:sz w:val="24"/>
                <w:szCs w:val="24"/>
              </w:rPr>
            </w:pPr>
            <w:r w:rsidRPr="00A9219F">
              <w:rPr>
                <w:sz w:val="24"/>
                <w:szCs w:val="24"/>
              </w:rPr>
              <w:t>БИК 040507001</w:t>
            </w:r>
          </w:p>
          <w:p w14:paraId="46E3B8C7" w14:textId="77777777" w:rsidR="00704FF8" w:rsidRPr="00A9219F" w:rsidRDefault="00704FF8" w:rsidP="00386E66">
            <w:pPr>
              <w:ind w:left="34" w:right="-185"/>
              <w:rPr>
                <w:sz w:val="24"/>
                <w:szCs w:val="24"/>
              </w:rPr>
            </w:pPr>
            <w:r w:rsidRPr="00A9219F">
              <w:rPr>
                <w:sz w:val="24"/>
                <w:szCs w:val="24"/>
              </w:rPr>
              <w:t xml:space="preserve">эл. почта: </w:t>
            </w:r>
            <w:hyperlink r:id="rId5" w:history="1">
              <w:r w:rsidRPr="00A9219F">
                <w:rPr>
                  <w:rStyle w:val="a8"/>
                  <w:lang w:val="en-US"/>
                </w:rPr>
                <w:t>uz</w:t>
              </w:r>
              <w:r w:rsidRPr="00A9219F">
                <w:rPr>
                  <w:rStyle w:val="a8"/>
                </w:rPr>
                <w:t>-267-20@</w:t>
              </w:r>
              <w:r w:rsidRPr="00A9219F">
                <w:rPr>
                  <w:rStyle w:val="a8"/>
                  <w:lang w:val="en-US"/>
                </w:rPr>
                <w:t>yandex</w:t>
              </w:r>
              <w:r w:rsidRPr="00A9219F">
                <w:rPr>
                  <w:rStyle w:val="a8"/>
                </w:rPr>
                <w:t>.</w:t>
              </w:r>
              <w:r w:rsidRPr="00A9219F">
                <w:rPr>
                  <w:rStyle w:val="a8"/>
                  <w:lang w:val="en-US"/>
                </w:rPr>
                <w:t>ru</w:t>
              </w:r>
            </w:hyperlink>
            <w:r w:rsidRPr="00A9219F">
              <w:rPr>
                <w:sz w:val="24"/>
                <w:szCs w:val="24"/>
              </w:rPr>
              <w:t>,</w:t>
            </w:r>
          </w:p>
          <w:p w14:paraId="2934925F" w14:textId="77777777" w:rsidR="00704FF8" w:rsidRPr="00A9219F" w:rsidRDefault="00704FF8" w:rsidP="00386E66">
            <w:pPr>
              <w:ind w:right="-185"/>
              <w:rPr>
                <w:sz w:val="24"/>
                <w:szCs w:val="24"/>
              </w:rPr>
            </w:pPr>
            <w:proofErr w:type="spellStart"/>
            <w:r w:rsidRPr="00A9219F">
              <w:rPr>
                <w:sz w:val="24"/>
                <w:szCs w:val="24"/>
              </w:rPr>
              <w:t>конт</w:t>
            </w:r>
            <w:proofErr w:type="spellEnd"/>
            <w:r w:rsidRPr="00A9219F">
              <w:rPr>
                <w:sz w:val="24"/>
                <w:szCs w:val="24"/>
              </w:rPr>
              <w:t>. тел.: 8 (42337)94-1-67</w:t>
            </w:r>
          </w:p>
        </w:tc>
        <w:tc>
          <w:tcPr>
            <w:tcW w:w="4969" w:type="dxa"/>
            <w:shd w:val="clear" w:color="auto" w:fill="auto"/>
          </w:tcPr>
          <w:p w14:paraId="60E00573" w14:textId="77777777" w:rsidR="00704FF8" w:rsidRPr="00A9219F" w:rsidRDefault="00704FF8" w:rsidP="00386E66">
            <w:pPr>
              <w:rPr>
                <w:b/>
                <w:bCs/>
                <w:sz w:val="24"/>
                <w:szCs w:val="24"/>
                <w:lang w:val="en-US"/>
              </w:rPr>
            </w:pPr>
          </w:p>
        </w:tc>
      </w:tr>
      <w:tr w:rsidR="00704FF8" w:rsidRPr="00A9219F" w14:paraId="28A7D996" w14:textId="77777777" w:rsidTr="00386E66">
        <w:trPr>
          <w:trHeight w:val="641"/>
        </w:trPr>
        <w:tc>
          <w:tcPr>
            <w:tcW w:w="5286" w:type="dxa"/>
            <w:shd w:val="clear" w:color="auto" w:fill="auto"/>
          </w:tcPr>
          <w:p w14:paraId="1E17E6CB" w14:textId="77777777" w:rsidR="00704FF8" w:rsidRPr="00A9219F" w:rsidRDefault="00704FF8" w:rsidP="00386E66">
            <w:pPr>
              <w:ind w:right="-185"/>
              <w:jc w:val="both"/>
              <w:rPr>
                <w:sz w:val="24"/>
                <w:szCs w:val="24"/>
              </w:rPr>
            </w:pPr>
            <w:r w:rsidRPr="00A9219F">
              <w:rPr>
                <w:sz w:val="24"/>
                <w:szCs w:val="24"/>
              </w:rPr>
              <w:t>____________  /</w:t>
            </w:r>
            <w:r w:rsidR="005547FB">
              <w:rPr>
                <w:sz w:val="24"/>
                <w:szCs w:val="24"/>
              </w:rPr>
              <w:t>Лилль А.И</w:t>
            </w:r>
            <w:r w:rsidR="005D2D6E">
              <w:rPr>
                <w:sz w:val="24"/>
                <w:szCs w:val="24"/>
              </w:rPr>
              <w:t>./</w:t>
            </w:r>
          </w:p>
          <w:p w14:paraId="15FDB491" w14:textId="77777777" w:rsidR="00704FF8" w:rsidRPr="00A9219F" w:rsidRDefault="00704FF8" w:rsidP="00386E66">
            <w:pPr>
              <w:ind w:right="-185"/>
              <w:jc w:val="both"/>
              <w:rPr>
                <w:sz w:val="24"/>
                <w:szCs w:val="24"/>
              </w:rPr>
            </w:pPr>
            <w:r w:rsidRPr="00A9219F">
              <w:rPr>
                <w:sz w:val="24"/>
                <w:szCs w:val="24"/>
              </w:rPr>
              <w:t>М.П.</w:t>
            </w:r>
          </w:p>
        </w:tc>
        <w:tc>
          <w:tcPr>
            <w:tcW w:w="4969" w:type="dxa"/>
            <w:shd w:val="clear" w:color="auto" w:fill="auto"/>
          </w:tcPr>
          <w:p w14:paraId="4104E8B5" w14:textId="77777777" w:rsidR="00704FF8" w:rsidRPr="00A9219F" w:rsidRDefault="00704FF8" w:rsidP="00386E66">
            <w:pPr>
              <w:pStyle w:val="a5"/>
              <w:ind w:left="0"/>
              <w:jc w:val="right"/>
              <w:rPr>
                <w:sz w:val="24"/>
                <w:szCs w:val="24"/>
              </w:rPr>
            </w:pPr>
            <w:r w:rsidRPr="00A9219F">
              <w:rPr>
                <w:sz w:val="24"/>
                <w:szCs w:val="24"/>
              </w:rPr>
              <w:t>____________  /./</w:t>
            </w:r>
          </w:p>
          <w:p w14:paraId="74602CE9" w14:textId="77777777" w:rsidR="00704FF8" w:rsidRPr="00A9219F" w:rsidRDefault="00704FF8" w:rsidP="00386E66">
            <w:pPr>
              <w:pStyle w:val="a5"/>
              <w:ind w:left="0"/>
              <w:jc w:val="both"/>
              <w:rPr>
                <w:b/>
                <w:bCs/>
                <w:sz w:val="24"/>
                <w:szCs w:val="24"/>
              </w:rPr>
            </w:pPr>
            <w:r w:rsidRPr="00A9219F">
              <w:rPr>
                <w:sz w:val="24"/>
                <w:szCs w:val="24"/>
              </w:rPr>
              <w:t>М.П.</w:t>
            </w:r>
          </w:p>
        </w:tc>
      </w:tr>
    </w:tbl>
    <w:p w14:paraId="4A531B8B" w14:textId="77777777" w:rsidR="00704FF8" w:rsidRDefault="00704FF8" w:rsidP="00704FF8">
      <w:pPr>
        <w:tabs>
          <w:tab w:val="left" w:pos="9923"/>
        </w:tabs>
        <w:suppressAutoHyphens w:val="0"/>
        <w:rPr>
          <w:rFonts w:eastAsia="Arial Unicode MS"/>
          <w:color w:val="000000"/>
          <w:sz w:val="26"/>
          <w:szCs w:val="26"/>
          <w:lang w:eastAsia="ru-RU"/>
        </w:rPr>
      </w:pPr>
    </w:p>
    <w:p w14:paraId="71548B58" w14:textId="77777777" w:rsidR="00704FF8" w:rsidRDefault="00704FF8" w:rsidP="00704FF8">
      <w:pPr>
        <w:tabs>
          <w:tab w:val="left" w:pos="9923"/>
        </w:tabs>
        <w:suppressAutoHyphens w:val="0"/>
        <w:rPr>
          <w:rFonts w:eastAsia="Arial Unicode MS"/>
          <w:color w:val="000000"/>
          <w:sz w:val="26"/>
          <w:szCs w:val="26"/>
          <w:lang w:eastAsia="ru-RU"/>
        </w:rPr>
      </w:pPr>
    </w:p>
    <w:p w14:paraId="5372A5BB" w14:textId="77777777" w:rsidR="00704FF8" w:rsidRDefault="00704FF8" w:rsidP="00704FF8">
      <w:pPr>
        <w:tabs>
          <w:tab w:val="left" w:pos="9923"/>
        </w:tabs>
        <w:suppressAutoHyphens w:val="0"/>
        <w:rPr>
          <w:rFonts w:eastAsia="Arial Unicode MS"/>
          <w:color w:val="000000"/>
          <w:sz w:val="26"/>
          <w:szCs w:val="26"/>
          <w:lang w:eastAsia="ru-RU"/>
        </w:rPr>
      </w:pPr>
    </w:p>
    <w:p w14:paraId="704CCD06" w14:textId="77777777" w:rsidR="00704FF8" w:rsidRDefault="00704FF8" w:rsidP="00704FF8">
      <w:pPr>
        <w:tabs>
          <w:tab w:val="left" w:pos="9923"/>
        </w:tabs>
        <w:suppressAutoHyphens w:val="0"/>
        <w:rPr>
          <w:rFonts w:eastAsia="Arial Unicode MS"/>
          <w:color w:val="000000"/>
          <w:sz w:val="26"/>
          <w:szCs w:val="26"/>
          <w:lang w:eastAsia="ru-RU"/>
        </w:rPr>
      </w:pPr>
    </w:p>
    <w:p w14:paraId="4D625411" w14:textId="77777777" w:rsidR="00704FF8" w:rsidRDefault="00704FF8" w:rsidP="00704FF8">
      <w:pPr>
        <w:tabs>
          <w:tab w:val="left" w:pos="9923"/>
        </w:tabs>
        <w:suppressAutoHyphens w:val="0"/>
        <w:rPr>
          <w:rFonts w:eastAsia="Arial Unicode MS"/>
          <w:color w:val="000000"/>
          <w:sz w:val="26"/>
          <w:szCs w:val="26"/>
          <w:lang w:eastAsia="ru-RU"/>
        </w:rPr>
      </w:pPr>
    </w:p>
    <w:p w14:paraId="503FF7CD" w14:textId="77777777" w:rsidR="00704FF8" w:rsidRDefault="00704FF8" w:rsidP="00704FF8">
      <w:pPr>
        <w:tabs>
          <w:tab w:val="left" w:pos="9923"/>
        </w:tabs>
        <w:suppressAutoHyphens w:val="0"/>
        <w:rPr>
          <w:rFonts w:eastAsia="Arial Unicode MS"/>
          <w:color w:val="000000"/>
          <w:sz w:val="26"/>
          <w:szCs w:val="26"/>
          <w:lang w:eastAsia="ru-RU"/>
        </w:rPr>
      </w:pPr>
    </w:p>
    <w:p w14:paraId="41125554" w14:textId="77777777" w:rsidR="00704FF8" w:rsidRDefault="00704FF8" w:rsidP="00704FF8">
      <w:pPr>
        <w:tabs>
          <w:tab w:val="left" w:pos="9923"/>
        </w:tabs>
        <w:suppressAutoHyphens w:val="0"/>
        <w:rPr>
          <w:rFonts w:eastAsia="Arial Unicode MS"/>
          <w:color w:val="000000"/>
          <w:sz w:val="26"/>
          <w:szCs w:val="26"/>
          <w:lang w:eastAsia="ru-RU"/>
        </w:rPr>
      </w:pPr>
    </w:p>
    <w:p w14:paraId="776059E5" w14:textId="77777777" w:rsidR="00704FF8" w:rsidRDefault="00704FF8" w:rsidP="00704FF8">
      <w:pPr>
        <w:tabs>
          <w:tab w:val="left" w:pos="9923"/>
        </w:tabs>
        <w:suppressAutoHyphens w:val="0"/>
        <w:rPr>
          <w:rFonts w:eastAsia="Arial Unicode MS"/>
          <w:color w:val="000000"/>
          <w:sz w:val="26"/>
          <w:szCs w:val="26"/>
          <w:lang w:eastAsia="ru-RU"/>
        </w:rPr>
      </w:pPr>
    </w:p>
    <w:p w14:paraId="466592FD" w14:textId="77777777" w:rsidR="00704FF8" w:rsidRDefault="00704FF8" w:rsidP="00704FF8">
      <w:pPr>
        <w:tabs>
          <w:tab w:val="left" w:pos="9923"/>
        </w:tabs>
        <w:suppressAutoHyphens w:val="0"/>
        <w:rPr>
          <w:rFonts w:eastAsia="Arial Unicode MS"/>
          <w:color w:val="000000"/>
          <w:sz w:val="26"/>
          <w:szCs w:val="26"/>
          <w:lang w:eastAsia="ru-RU"/>
        </w:rPr>
      </w:pPr>
    </w:p>
    <w:p w14:paraId="41C4C3DC" w14:textId="77777777" w:rsidR="006F533D" w:rsidRDefault="006F533D" w:rsidP="00704FF8">
      <w:pPr>
        <w:tabs>
          <w:tab w:val="left" w:pos="9923"/>
        </w:tabs>
        <w:suppressAutoHyphens w:val="0"/>
        <w:rPr>
          <w:rFonts w:eastAsia="Arial Unicode MS"/>
          <w:color w:val="000000"/>
          <w:sz w:val="26"/>
          <w:szCs w:val="26"/>
          <w:lang w:eastAsia="ru-RU"/>
        </w:rPr>
      </w:pPr>
    </w:p>
    <w:p w14:paraId="349AA17E" w14:textId="77777777" w:rsidR="006F533D" w:rsidRDefault="006F533D" w:rsidP="00704FF8">
      <w:pPr>
        <w:tabs>
          <w:tab w:val="left" w:pos="9923"/>
        </w:tabs>
        <w:suppressAutoHyphens w:val="0"/>
        <w:rPr>
          <w:rFonts w:eastAsia="Arial Unicode MS"/>
          <w:color w:val="000000"/>
          <w:sz w:val="26"/>
          <w:szCs w:val="26"/>
          <w:lang w:eastAsia="ru-RU"/>
        </w:rPr>
      </w:pPr>
    </w:p>
    <w:p w14:paraId="2B323F0F" w14:textId="77777777" w:rsidR="006F533D" w:rsidRDefault="006F533D" w:rsidP="00704FF8">
      <w:pPr>
        <w:tabs>
          <w:tab w:val="left" w:pos="9923"/>
        </w:tabs>
        <w:suppressAutoHyphens w:val="0"/>
        <w:rPr>
          <w:rFonts w:eastAsia="Arial Unicode MS"/>
          <w:color w:val="000000"/>
          <w:sz w:val="26"/>
          <w:szCs w:val="26"/>
          <w:lang w:eastAsia="ru-RU"/>
        </w:rPr>
      </w:pPr>
    </w:p>
    <w:p w14:paraId="41A9E596" w14:textId="77777777" w:rsidR="00E565CF" w:rsidRDefault="00E565CF" w:rsidP="00704FF8">
      <w:pPr>
        <w:tabs>
          <w:tab w:val="left" w:pos="9923"/>
        </w:tabs>
        <w:suppressAutoHyphens w:val="0"/>
        <w:rPr>
          <w:rFonts w:eastAsia="Arial Unicode MS"/>
          <w:color w:val="000000"/>
          <w:sz w:val="26"/>
          <w:szCs w:val="26"/>
          <w:lang w:eastAsia="ru-RU"/>
        </w:rPr>
      </w:pPr>
    </w:p>
    <w:p w14:paraId="2DD97BBE" w14:textId="77777777" w:rsidR="00F469DF" w:rsidRDefault="00F469DF" w:rsidP="00704FF8">
      <w:pPr>
        <w:tabs>
          <w:tab w:val="left" w:pos="9923"/>
        </w:tabs>
        <w:suppressAutoHyphens w:val="0"/>
        <w:ind w:left="4000"/>
        <w:jc w:val="right"/>
        <w:rPr>
          <w:rFonts w:eastAsia="Arial Unicode MS"/>
          <w:color w:val="000000"/>
          <w:sz w:val="26"/>
          <w:szCs w:val="26"/>
          <w:lang w:eastAsia="ru-RU"/>
        </w:rPr>
      </w:pPr>
    </w:p>
    <w:p w14:paraId="0B6CF01C" w14:textId="77777777" w:rsidR="00F469DF" w:rsidRDefault="00F469DF" w:rsidP="00704FF8">
      <w:pPr>
        <w:tabs>
          <w:tab w:val="left" w:pos="9923"/>
        </w:tabs>
        <w:suppressAutoHyphens w:val="0"/>
        <w:ind w:left="4000"/>
        <w:jc w:val="right"/>
        <w:rPr>
          <w:rFonts w:eastAsia="Arial Unicode MS"/>
          <w:color w:val="000000"/>
          <w:sz w:val="26"/>
          <w:szCs w:val="26"/>
          <w:lang w:eastAsia="ru-RU"/>
        </w:rPr>
      </w:pPr>
    </w:p>
    <w:p w14:paraId="6D440B9B" w14:textId="77777777" w:rsidR="00F469DF" w:rsidRDefault="00F469DF" w:rsidP="00704FF8">
      <w:pPr>
        <w:tabs>
          <w:tab w:val="left" w:pos="9923"/>
        </w:tabs>
        <w:suppressAutoHyphens w:val="0"/>
        <w:ind w:left="4000"/>
        <w:jc w:val="right"/>
        <w:rPr>
          <w:rFonts w:eastAsia="Arial Unicode MS"/>
          <w:color w:val="000000"/>
          <w:sz w:val="26"/>
          <w:szCs w:val="26"/>
          <w:lang w:eastAsia="ru-RU"/>
        </w:rPr>
      </w:pPr>
    </w:p>
    <w:p w14:paraId="667E244E" w14:textId="77777777" w:rsidR="00F469DF" w:rsidRDefault="00F469DF" w:rsidP="00704FF8">
      <w:pPr>
        <w:tabs>
          <w:tab w:val="left" w:pos="9923"/>
        </w:tabs>
        <w:suppressAutoHyphens w:val="0"/>
        <w:ind w:left="4000"/>
        <w:jc w:val="right"/>
        <w:rPr>
          <w:rFonts w:eastAsia="Arial Unicode MS"/>
          <w:color w:val="000000"/>
          <w:sz w:val="26"/>
          <w:szCs w:val="26"/>
          <w:lang w:eastAsia="ru-RU"/>
        </w:rPr>
      </w:pPr>
    </w:p>
    <w:p w14:paraId="1043ACDD" w14:textId="77777777" w:rsidR="00F469DF" w:rsidRDefault="00F469DF" w:rsidP="00704FF8">
      <w:pPr>
        <w:tabs>
          <w:tab w:val="left" w:pos="9923"/>
        </w:tabs>
        <w:suppressAutoHyphens w:val="0"/>
        <w:ind w:left="4000"/>
        <w:jc w:val="right"/>
        <w:rPr>
          <w:rFonts w:eastAsia="Arial Unicode MS"/>
          <w:color w:val="000000"/>
          <w:sz w:val="26"/>
          <w:szCs w:val="26"/>
          <w:lang w:eastAsia="ru-RU"/>
        </w:rPr>
      </w:pPr>
    </w:p>
    <w:p w14:paraId="0F4B5CAD" w14:textId="77777777" w:rsidR="00F469DF" w:rsidRDefault="00F469DF" w:rsidP="00704FF8">
      <w:pPr>
        <w:tabs>
          <w:tab w:val="left" w:pos="9923"/>
        </w:tabs>
        <w:suppressAutoHyphens w:val="0"/>
        <w:ind w:left="4000"/>
        <w:jc w:val="right"/>
        <w:rPr>
          <w:rFonts w:eastAsia="Arial Unicode MS"/>
          <w:color w:val="000000"/>
          <w:sz w:val="26"/>
          <w:szCs w:val="26"/>
          <w:lang w:eastAsia="ru-RU"/>
        </w:rPr>
      </w:pPr>
    </w:p>
    <w:p w14:paraId="592F09C6" w14:textId="77777777" w:rsidR="00F469DF" w:rsidRDefault="00F469DF" w:rsidP="00704FF8">
      <w:pPr>
        <w:tabs>
          <w:tab w:val="left" w:pos="9923"/>
        </w:tabs>
        <w:suppressAutoHyphens w:val="0"/>
        <w:ind w:left="4000"/>
        <w:jc w:val="right"/>
        <w:rPr>
          <w:rFonts w:eastAsia="Arial Unicode MS"/>
          <w:color w:val="000000"/>
          <w:sz w:val="26"/>
          <w:szCs w:val="26"/>
          <w:lang w:eastAsia="ru-RU"/>
        </w:rPr>
      </w:pPr>
    </w:p>
    <w:p w14:paraId="7C96E238" w14:textId="77777777" w:rsidR="001B099C" w:rsidRDefault="001B099C" w:rsidP="00704FF8">
      <w:pPr>
        <w:tabs>
          <w:tab w:val="left" w:pos="9923"/>
        </w:tabs>
        <w:suppressAutoHyphens w:val="0"/>
        <w:ind w:left="4000"/>
        <w:jc w:val="right"/>
        <w:rPr>
          <w:rFonts w:eastAsia="Arial Unicode MS"/>
          <w:color w:val="000000"/>
          <w:sz w:val="26"/>
          <w:szCs w:val="26"/>
          <w:lang w:eastAsia="ru-RU"/>
        </w:rPr>
      </w:pPr>
    </w:p>
    <w:p w14:paraId="437170C2" w14:textId="77777777" w:rsidR="001B099C" w:rsidRDefault="001B099C" w:rsidP="00704FF8">
      <w:pPr>
        <w:tabs>
          <w:tab w:val="left" w:pos="9923"/>
        </w:tabs>
        <w:suppressAutoHyphens w:val="0"/>
        <w:ind w:left="4000"/>
        <w:jc w:val="right"/>
        <w:rPr>
          <w:rFonts w:eastAsia="Arial Unicode MS"/>
          <w:color w:val="000000"/>
          <w:sz w:val="26"/>
          <w:szCs w:val="26"/>
          <w:lang w:eastAsia="ru-RU"/>
        </w:rPr>
      </w:pPr>
    </w:p>
    <w:p w14:paraId="71FFAA66" w14:textId="77777777" w:rsidR="00704FF8" w:rsidRDefault="00704FF8" w:rsidP="00704FF8">
      <w:pPr>
        <w:tabs>
          <w:tab w:val="left" w:pos="9923"/>
        </w:tabs>
        <w:suppressAutoHyphens w:val="0"/>
        <w:ind w:left="4000"/>
        <w:jc w:val="right"/>
        <w:rPr>
          <w:rFonts w:eastAsia="Arial Unicode MS"/>
          <w:iCs/>
          <w:color w:val="000000"/>
          <w:spacing w:val="20"/>
          <w:w w:val="80"/>
          <w:sz w:val="24"/>
          <w:szCs w:val="24"/>
          <w:lang w:eastAsia="ru-RU"/>
        </w:rPr>
      </w:pPr>
      <w:r>
        <w:rPr>
          <w:rFonts w:eastAsia="Arial Unicode MS"/>
          <w:color w:val="000000"/>
          <w:sz w:val="26"/>
          <w:szCs w:val="26"/>
          <w:lang w:eastAsia="ru-RU"/>
        </w:rPr>
        <w:t xml:space="preserve">Приложение </w:t>
      </w:r>
      <w:r w:rsidRPr="00D43A34">
        <w:rPr>
          <w:rFonts w:eastAsia="Arial Unicode MS"/>
          <w:iCs/>
          <w:color w:val="000000"/>
          <w:spacing w:val="20"/>
          <w:w w:val="80"/>
          <w:sz w:val="24"/>
          <w:szCs w:val="24"/>
          <w:lang w:eastAsia="ru-RU"/>
        </w:rPr>
        <w:t xml:space="preserve">№1 </w:t>
      </w:r>
    </w:p>
    <w:p w14:paraId="783908C8" w14:textId="77777777" w:rsidR="00704FF8" w:rsidRDefault="00704FF8" w:rsidP="00704FF8">
      <w:pPr>
        <w:tabs>
          <w:tab w:val="left" w:pos="9923"/>
        </w:tabs>
        <w:suppressAutoHyphens w:val="0"/>
        <w:ind w:left="4000"/>
        <w:jc w:val="center"/>
        <w:rPr>
          <w:rFonts w:eastAsia="Arial Unicode MS"/>
          <w:iCs/>
          <w:color w:val="000000"/>
          <w:sz w:val="24"/>
          <w:szCs w:val="24"/>
          <w:lang w:eastAsia="ru-RU"/>
        </w:rPr>
      </w:pPr>
      <w:r w:rsidRPr="00D43A34">
        <w:rPr>
          <w:rFonts w:eastAsia="Arial Unicode MS"/>
          <w:iCs/>
          <w:color w:val="000000"/>
          <w:sz w:val="24"/>
          <w:szCs w:val="24"/>
          <w:lang w:eastAsia="ru-RU"/>
        </w:rPr>
        <w:t>к договору</w:t>
      </w:r>
    </w:p>
    <w:p w14:paraId="3F12D911" w14:textId="77777777" w:rsidR="00704FF8" w:rsidRPr="00D43A34" w:rsidRDefault="00704FF8" w:rsidP="00704FF8">
      <w:pPr>
        <w:tabs>
          <w:tab w:val="left" w:pos="9923"/>
        </w:tabs>
        <w:suppressAutoHyphens w:val="0"/>
        <w:ind w:left="4000"/>
        <w:jc w:val="right"/>
        <w:rPr>
          <w:rFonts w:eastAsia="Arial Unicode MS"/>
          <w:iCs/>
          <w:color w:val="000000"/>
          <w:sz w:val="24"/>
          <w:szCs w:val="24"/>
          <w:lang w:eastAsia="ru-RU"/>
        </w:rPr>
      </w:pPr>
      <w:r w:rsidRPr="00D43A34">
        <w:rPr>
          <w:rFonts w:eastAsia="Arial Unicode MS"/>
          <w:iCs/>
          <w:color w:val="000000"/>
          <w:sz w:val="24"/>
          <w:szCs w:val="24"/>
          <w:lang w:eastAsia="ru-RU"/>
        </w:rPr>
        <w:t xml:space="preserve"> № _</w:t>
      </w:r>
      <w:r>
        <w:rPr>
          <w:rFonts w:eastAsia="Arial Unicode MS"/>
          <w:iCs/>
          <w:color w:val="000000"/>
          <w:sz w:val="24"/>
          <w:szCs w:val="24"/>
          <w:lang w:eastAsia="ru-RU"/>
        </w:rPr>
        <w:t>____</w:t>
      </w:r>
      <w:r w:rsidRPr="00D43A34">
        <w:rPr>
          <w:rFonts w:eastAsia="Arial Unicode MS"/>
          <w:iCs/>
          <w:color w:val="000000"/>
          <w:sz w:val="24"/>
          <w:szCs w:val="24"/>
          <w:lang w:eastAsia="ru-RU"/>
        </w:rPr>
        <w:t xml:space="preserve">_от </w:t>
      </w:r>
      <w:r w:rsidRPr="006F533D">
        <w:rPr>
          <w:rFonts w:eastAsia="Arial Unicode MS"/>
          <w:iCs/>
          <w:color w:val="000000"/>
          <w:sz w:val="24"/>
          <w:szCs w:val="24"/>
          <w:lang w:eastAsia="ru-RU"/>
        </w:rPr>
        <w:t>«</w:t>
      </w:r>
      <w:r w:rsidR="006F533D" w:rsidRPr="006F533D">
        <w:rPr>
          <w:rFonts w:eastAsia="Arial Unicode MS"/>
          <w:iCs/>
          <w:color w:val="000000"/>
          <w:sz w:val="24"/>
          <w:szCs w:val="24"/>
          <w:lang w:eastAsia="ru-RU"/>
        </w:rPr>
        <w:t>____</w:t>
      </w:r>
      <w:r w:rsidRPr="006F533D">
        <w:rPr>
          <w:rFonts w:eastAsia="Arial Unicode MS"/>
          <w:iCs/>
          <w:color w:val="000000"/>
          <w:sz w:val="24"/>
          <w:szCs w:val="24"/>
          <w:lang w:eastAsia="ru-RU"/>
        </w:rPr>
        <w:t>»_______ 20</w:t>
      </w:r>
      <w:r w:rsidR="00E9029F">
        <w:rPr>
          <w:rFonts w:eastAsia="Arial Unicode MS"/>
          <w:iCs/>
          <w:color w:val="000000"/>
          <w:sz w:val="24"/>
          <w:szCs w:val="24"/>
          <w:lang w:eastAsia="ru-RU"/>
        </w:rPr>
        <w:t>26</w:t>
      </w:r>
      <w:r w:rsidRPr="00D43A34">
        <w:rPr>
          <w:rFonts w:eastAsia="Arial Unicode MS"/>
          <w:iCs/>
          <w:color w:val="000000"/>
          <w:sz w:val="24"/>
          <w:szCs w:val="24"/>
          <w:lang w:eastAsia="ru-RU"/>
        </w:rPr>
        <w:t xml:space="preserve"> г.</w:t>
      </w:r>
    </w:p>
    <w:p w14:paraId="511E371E" w14:textId="77777777" w:rsidR="00704FF8" w:rsidRPr="00D43A34" w:rsidRDefault="00704FF8" w:rsidP="00704FF8">
      <w:pPr>
        <w:tabs>
          <w:tab w:val="left" w:pos="9923"/>
        </w:tabs>
        <w:suppressAutoHyphens w:val="0"/>
        <w:ind w:left="4000"/>
        <w:jc w:val="right"/>
        <w:rPr>
          <w:rFonts w:eastAsia="Arial Unicode MS"/>
          <w:color w:val="000000"/>
          <w:sz w:val="26"/>
          <w:szCs w:val="26"/>
          <w:lang w:eastAsia="ru-RU"/>
        </w:rPr>
      </w:pPr>
    </w:p>
    <w:p w14:paraId="0F3560DA" w14:textId="77777777" w:rsidR="00704FF8" w:rsidRPr="00F469DF" w:rsidRDefault="00704FF8" w:rsidP="00E565CF">
      <w:pPr>
        <w:tabs>
          <w:tab w:val="left" w:pos="9923"/>
        </w:tabs>
        <w:suppressAutoHyphens w:val="0"/>
        <w:ind w:left="4000"/>
        <w:rPr>
          <w:rFonts w:eastAsia="Arial Unicode MS"/>
          <w:color w:val="000000"/>
          <w:sz w:val="24"/>
          <w:szCs w:val="24"/>
          <w:lang w:eastAsia="ru-RU"/>
        </w:rPr>
      </w:pPr>
      <w:r w:rsidRPr="00F469DF">
        <w:rPr>
          <w:rFonts w:eastAsia="Arial Unicode MS"/>
          <w:color w:val="000000"/>
          <w:sz w:val="24"/>
          <w:szCs w:val="24"/>
          <w:lang w:eastAsia="ru-RU"/>
        </w:rPr>
        <w:t>СПЕЦИФИКАЦИЯ</w:t>
      </w:r>
    </w:p>
    <w:p w14:paraId="0DD154B4" w14:textId="77777777" w:rsidR="00704FF8" w:rsidRDefault="00704FF8" w:rsidP="00F469DF">
      <w:pPr>
        <w:tabs>
          <w:tab w:val="left" w:pos="7732"/>
          <w:tab w:val="left" w:pos="9923"/>
        </w:tabs>
        <w:suppressAutoHyphens w:val="0"/>
        <w:ind w:left="100"/>
        <w:jc w:val="both"/>
        <w:rPr>
          <w:sz w:val="28"/>
          <w:szCs w:val="28"/>
          <w:shd w:val="clear" w:color="auto" w:fill="FFFFFF"/>
          <w:lang w:eastAsia="en-US"/>
        </w:rPr>
      </w:pPr>
      <w:r w:rsidRPr="00B2303A">
        <w:rPr>
          <w:sz w:val="28"/>
          <w:szCs w:val="28"/>
          <w:shd w:val="clear" w:color="auto" w:fill="FFFFFF"/>
          <w:lang w:eastAsia="en-US"/>
        </w:rPr>
        <w:t xml:space="preserve">г. Артем                                </w:t>
      </w:r>
      <w:r w:rsidRPr="00B2303A">
        <w:rPr>
          <w:sz w:val="28"/>
          <w:szCs w:val="28"/>
          <w:u w:val="single"/>
          <w:shd w:val="clear" w:color="auto" w:fill="FFFFFF"/>
          <w:lang w:eastAsia="en-US"/>
        </w:rPr>
        <w:t>«___» _______</w:t>
      </w:r>
      <w:r w:rsidRPr="00B2303A">
        <w:rPr>
          <w:sz w:val="28"/>
          <w:szCs w:val="28"/>
          <w:shd w:val="clear" w:color="auto" w:fill="FFFFFF"/>
          <w:lang w:eastAsia="en-US"/>
        </w:rPr>
        <w:t>20</w:t>
      </w:r>
      <w:r w:rsidR="00E9029F">
        <w:rPr>
          <w:sz w:val="28"/>
          <w:szCs w:val="28"/>
          <w:shd w:val="clear" w:color="auto" w:fill="FFFFFF"/>
          <w:lang w:eastAsia="en-US"/>
        </w:rPr>
        <w:t>26</w:t>
      </w:r>
      <w:r w:rsidRPr="00B2303A">
        <w:rPr>
          <w:sz w:val="28"/>
          <w:szCs w:val="28"/>
          <w:shd w:val="clear" w:color="auto" w:fill="FFFFFF"/>
          <w:lang w:eastAsia="en-US"/>
        </w:rPr>
        <w:t xml:space="preserve"> г.</w:t>
      </w:r>
    </w:p>
    <w:p w14:paraId="32AB3823" w14:textId="77777777" w:rsidR="00F469DF" w:rsidRDefault="00F469DF" w:rsidP="00F469DF">
      <w:pPr>
        <w:tabs>
          <w:tab w:val="left" w:pos="7732"/>
          <w:tab w:val="left" w:pos="9923"/>
        </w:tabs>
        <w:suppressAutoHyphens w:val="0"/>
        <w:ind w:left="100"/>
        <w:jc w:val="both"/>
        <w:rPr>
          <w:sz w:val="28"/>
          <w:szCs w:val="28"/>
          <w:shd w:val="clear" w:color="auto" w:fill="FFFFFF"/>
          <w:lang w:eastAsia="en-US"/>
        </w:rPr>
      </w:pPr>
    </w:p>
    <w:p w14:paraId="6D9559C6" w14:textId="77777777" w:rsidR="001B099C" w:rsidRPr="00F469DF" w:rsidRDefault="001B099C" w:rsidP="00F469DF">
      <w:pPr>
        <w:tabs>
          <w:tab w:val="left" w:pos="7732"/>
          <w:tab w:val="left" w:pos="9923"/>
        </w:tabs>
        <w:suppressAutoHyphens w:val="0"/>
        <w:ind w:left="100"/>
        <w:jc w:val="both"/>
        <w:rPr>
          <w:sz w:val="28"/>
          <w:szCs w:val="28"/>
          <w:shd w:val="clear" w:color="auto" w:fill="FFFFFF"/>
          <w:lang w:eastAsia="en-US"/>
        </w:rPr>
      </w:pPr>
    </w:p>
    <w:p w14:paraId="15A1F093" w14:textId="77777777" w:rsidR="00704FF8" w:rsidRPr="00EC16E0" w:rsidRDefault="00704FF8" w:rsidP="00704FF8">
      <w:pPr>
        <w:tabs>
          <w:tab w:val="left" w:pos="7732"/>
          <w:tab w:val="left" w:pos="9356"/>
        </w:tabs>
        <w:suppressAutoHyphens w:val="0"/>
        <w:ind w:left="-142" w:firstLine="1135"/>
        <w:jc w:val="both"/>
        <w:rPr>
          <w:sz w:val="28"/>
          <w:szCs w:val="28"/>
          <w:shd w:val="clear" w:color="auto" w:fill="FFFFFF"/>
          <w:lang w:eastAsia="en-US"/>
        </w:rPr>
      </w:pPr>
      <w:r w:rsidRPr="00EC16E0">
        <w:rPr>
          <w:sz w:val="28"/>
          <w:szCs w:val="28"/>
          <w:shd w:val="clear" w:color="auto" w:fill="FFFFFF"/>
          <w:lang w:eastAsia="en-US"/>
        </w:rPr>
        <w:t xml:space="preserve">По настоящему договору Продавец обязуется передать Товары, а </w:t>
      </w:r>
      <w:r w:rsidR="00461B74" w:rsidRPr="00EC16E0">
        <w:rPr>
          <w:sz w:val="28"/>
          <w:szCs w:val="28"/>
          <w:shd w:val="clear" w:color="auto" w:fill="FFFFFF"/>
          <w:lang w:eastAsia="en-US"/>
        </w:rPr>
        <w:t>Покупатель</w:t>
      </w:r>
      <w:r w:rsidRPr="00EC16E0">
        <w:rPr>
          <w:sz w:val="28"/>
          <w:szCs w:val="28"/>
          <w:shd w:val="clear" w:color="auto" w:fill="FFFFFF"/>
          <w:lang w:eastAsia="en-US"/>
        </w:rPr>
        <w:t xml:space="preserve"> принять и оплатить следующие услуги:</w:t>
      </w:r>
    </w:p>
    <w:p w14:paraId="009703C2" w14:textId="77777777" w:rsidR="00704FF8" w:rsidRPr="006F533D" w:rsidRDefault="00704FF8" w:rsidP="00704FF8">
      <w:pPr>
        <w:tabs>
          <w:tab w:val="left" w:pos="7732"/>
          <w:tab w:val="left" w:pos="9356"/>
        </w:tabs>
        <w:suppressAutoHyphens w:val="0"/>
        <w:ind w:left="-142" w:firstLine="1135"/>
        <w:jc w:val="both"/>
        <w:rPr>
          <w:sz w:val="16"/>
          <w:szCs w:val="16"/>
          <w:shd w:val="clear" w:color="auto" w:fill="FFFFFF"/>
          <w:lang w:eastAsia="en-US"/>
        </w:rPr>
      </w:pPr>
    </w:p>
    <w:tbl>
      <w:tblPr>
        <w:tblStyle w:val="a7"/>
        <w:tblW w:w="10231" w:type="dxa"/>
        <w:tblInd w:w="-459" w:type="dxa"/>
        <w:tblLayout w:type="fixed"/>
        <w:tblLook w:val="04A0" w:firstRow="1" w:lastRow="0" w:firstColumn="1" w:lastColumn="0" w:noHBand="0" w:noVBand="1"/>
      </w:tblPr>
      <w:tblGrid>
        <w:gridCol w:w="709"/>
        <w:gridCol w:w="2835"/>
        <w:gridCol w:w="851"/>
        <w:gridCol w:w="1134"/>
        <w:gridCol w:w="1275"/>
        <w:gridCol w:w="1337"/>
        <w:gridCol w:w="2090"/>
      </w:tblGrid>
      <w:tr w:rsidR="00704FF8" w:rsidRPr="00EC16E0" w14:paraId="791D4101" w14:textId="77777777" w:rsidTr="009F7ED9">
        <w:tc>
          <w:tcPr>
            <w:tcW w:w="709" w:type="dxa"/>
          </w:tcPr>
          <w:p w14:paraId="3C77E079" w14:textId="77777777" w:rsidR="00704FF8" w:rsidRPr="00EC16E0" w:rsidRDefault="00704FF8" w:rsidP="00386E66">
            <w:pPr>
              <w:rPr>
                <w:sz w:val="28"/>
                <w:szCs w:val="28"/>
              </w:rPr>
            </w:pPr>
            <w:r w:rsidRPr="00EC16E0">
              <w:rPr>
                <w:sz w:val="28"/>
                <w:szCs w:val="28"/>
              </w:rPr>
              <w:t>№</w:t>
            </w:r>
          </w:p>
          <w:p w14:paraId="5DEB683C" w14:textId="77777777" w:rsidR="00704FF8" w:rsidRPr="00EC16E0" w:rsidRDefault="00704FF8" w:rsidP="00386E66">
            <w:pPr>
              <w:rPr>
                <w:sz w:val="28"/>
                <w:szCs w:val="28"/>
              </w:rPr>
            </w:pPr>
            <w:r w:rsidRPr="00EC16E0">
              <w:rPr>
                <w:sz w:val="28"/>
                <w:szCs w:val="28"/>
              </w:rPr>
              <w:t>п/п</w:t>
            </w:r>
          </w:p>
        </w:tc>
        <w:tc>
          <w:tcPr>
            <w:tcW w:w="2835" w:type="dxa"/>
          </w:tcPr>
          <w:p w14:paraId="2B0AA8C7" w14:textId="77777777" w:rsidR="00704FF8" w:rsidRPr="00EC16E0" w:rsidRDefault="00704FF8" w:rsidP="00386E66">
            <w:pPr>
              <w:rPr>
                <w:sz w:val="28"/>
                <w:szCs w:val="28"/>
              </w:rPr>
            </w:pPr>
            <w:r w:rsidRPr="00EC16E0">
              <w:rPr>
                <w:sz w:val="28"/>
                <w:szCs w:val="28"/>
              </w:rPr>
              <w:t>Наименование услуг</w:t>
            </w:r>
          </w:p>
        </w:tc>
        <w:tc>
          <w:tcPr>
            <w:tcW w:w="851" w:type="dxa"/>
          </w:tcPr>
          <w:p w14:paraId="52F9B21C" w14:textId="77777777" w:rsidR="00704FF8" w:rsidRPr="00EC16E0" w:rsidRDefault="00704FF8" w:rsidP="00386E66">
            <w:pPr>
              <w:rPr>
                <w:sz w:val="28"/>
                <w:szCs w:val="28"/>
              </w:rPr>
            </w:pPr>
            <w:r w:rsidRPr="00EC16E0">
              <w:rPr>
                <w:sz w:val="28"/>
                <w:szCs w:val="28"/>
              </w:rPr>
              <w:t>Ед. изм.</w:t>
            </w:r>
          </w:p>
        </w:tc>
        <w:tc>
          <w:tcPr>
            <w:tcW w:w="1134" w:type="dxa"/>
          </w:tcPr>
          <w:p w14:paraId="5032B184" w14:textId="77777777" w:rsidR="00704FF8" w:rsidRPr="00EC16E0" w:rsidRDefault="00704FF8" w:rsidP="00386E66">
            <w:pPr>
              <w:rPr>
                <w:sz w:val="28"/>
                <w:szCs w:val="28"/>
              </w:rPr>
            </w:pPr>
            <w:r w:rsidRPr="00EC16E0">
              <w:rPr>
                <w:sz w:val="28"/>
                <w:szCs w:val="28"/>
              </w:rPr>
              <w:t>Кол-во</w:t>
            </w:r>
          </w:p>
        </w:tc>
        <w:tc>
          <w:tcPr>
            <w:tcW w:w="1275" w:type="dxa"/>
          </w:tcPr>
          <w:p w14:paraId="43D0EA85" w14:textId="77777777" w:rsidR="00704FF8" w:rsidRPr="00EC16E0" w:rsidRDefault="00704FF8" w:rsidP="00386E66">
            <w:pPr>
              <w:jc w:val="center"/>
              <w:rPr>
                <w:sz w:val="28"/>
                <w:szCs w:val="28"/>
              </w:rPr>
            </w:pPr>
            <w:r w:rsidRPr="00EC16E0">
              <w:rPr>
                <w:sz w:val="28"/>
                <w:szCs w:val="28"/>
              </w:rPr>
              <w:t>Цена без НДС</w:t>
            </w:r>
          </w:p>
          <w:p w14:paraId="40C1DACA" w14:textId="77777777" w:rsidR="00704FF8" w:rsidRPr="00EC16E0" w:rsidRDefault="00704FF8" w:rsidP="00386E66">
            <w:pPr>
              <w:jc w:val="center"/>
              <w:rPr>
                <w:sz w:val="28"/>
                <w:szCs w:val="28"/>
              </w:rPr>
            </w:pPr>
            <w:r w:rsidRPr="00EC16E0">
              <w:rPr>
                <w:sz w:val="28"/>
                <w:szCs w:val="28"/>
              </w:rPr>
              <w:t>за ед. (руб.)</w:t>
            </w:r>
          </w:p>
        </w:tc>
        <w:tc>
          <w:tcPr>
            <w:tcW w:w="1337" w:type="dxa"/>
          </w:tcPr>
          <w:p w14:paraId="67F3557E" w14:textId="77777777" w:rsidR="00704FF8" w:rsidRPr="00EC16E0" w:rsidRDefault="00704FF8" w:rsidP="00386E66">
            <w:pPr>
              <w:jc w:val="center"/>
              <w:rPr>
                <w:sz w:val="28"/>
                <w:szCs w:val="28"/>
              </w:rPr>
            </w:pPr>
            <w:r w:rsidRPr="00EC16E0">
              <w:rPr>
                <w:sz w:val="28"/>
                <w:szCs w:val="28"/>
              </w:rPr>
              <w:t>Сумма без НДС</w:t>
            </w:r>
          </w:p>
          <w:p w14:paraId="7D23A201" w14:textId="77777777" w:rsidR="00704FF8" w:rsidRPr="00EC16E0" w:rsidRDefault="00704FF8" w:rsidP="00386E66">
            <w:pPr>
              <w:jc w:val="center"/>
              <w:rPr>
                <w:sz w:val="28"/>
                <w:szCs w:val="28"/>
              </w:rPr>
            </w:pPr>
            <w:r w:rsidRPr="00EC16E0">
              <w:rPr>
                <w:sz w:val="28"/>
                <w:szCs w:val="28"/>
              </w:rPr>
              <w:t>(руб.)</w:t>
            </w:r>
          </w:p>
        </w:tc>
        <w:tc>
          <w:tcPr>
            <w:tcW w:w="2090" w:type="dxa"/>
          </w:tcPr>
          <w:p w14:paraId="5B0AFB65" w14:textId="77777777" w:rsidR="00704FF8" w:rsidRPr="00EC16E0" w:rsidRDefault="00704FF8" w:rsidP="00386E66">
            <w:pPr>
              <w:rPr>
                <w:sz w:val="28"/>
                <w:szCs w:val="28"/>
              </w:rPr>
            </w:pPr>
            <w:r w:rsidRPr="00EC16E0">
              <w:rPr>
                <w:sz w:val="28"/>
                <w:szCs w:val="28"/>
              </w:rPr>
              <w:t>Срок передачи товара</w:t>
            </w:r>
          </w:p>
          <w:p w14:paraId="4F5B356C" w14:textId="77777777" w:rsidR="00704FF8" w:rsidRPr="00EC16E0" w:rsidRDefault="00704FF8" w:rsidP="00386E66">
            <w:pPr>
              <w:rPr>
                <w:sz w:val="28"/>
                <w:szCs w:val="28"/>
              </w:rPr>
            </w:pPr>
          </w:p>
        </w:tc>
      </w:tr>
      <w:tr w:rsidR="009B446D" w:rsidRPr="00EC16E0" w14:paraId="4366369B" w14:textId="77777777" w:rsidTr="00AD48F2">
        <w:tc>
          <w:tcPr>
            <w:tcW w:w="709" w:type="dxa"/>
          </w:tcPr>
          <w:p w14:paraId="7253BC38" w14:textId="77777777" w:rsidR="009B446D" w:rsidRDefault="009B446D" w:rsidP="00386E66">
            <w:pPr>
              <w:rPr>
                <w:sz w:val="28"/>
                <w:szCs w:val="28"/>
              </w:rPr>
            </w:pPr>
            <w:r>
              <w:rPr>
                <w:sz w:val="28"/>
                <w:szCs w:val="28"/>
              </w:rPr>
              <w:t>1</w:t>
            </w:r>
          </w:p>
        </w:tc>
        <w:tc>
          <w:tcPr>
            <w:tcW w:w="2835" w:type="dxa"/>
          </w:tcPr>
          <w:p w14:paraId="1168B01A" w14:textId="77777777" w:rsidR="009B446D" w:rsidRDefault="009B446D" w:rsidP="00386E66">
            <w:pPr>
              <w:rPr>
                <w:sz w:val="28"/>
                <w:szCs w:val="28"/>
              </w:rPr>
            </w:pPr>
            <w:r w:rsidRPr="009917DF">
              <w:rPr>
                <w:sz w:val="28"/>
                <w:szCs w:val="28"/>
              </w:rPr>
              <w:t>Учётная карточка Ф 6</w:t>
            </w:r>
          </w:p>
          <w:p w14:paraId="78387D61" w14:textId="77777777" w:rsidR="009B446D" w:rsidRPr="00EC16E0" w:rsidRDefault="009B446D" w:rsidP="00386E66">
            <w:pPr>
              <w:rPr>
                <w:sz w:val="28"/>
                <w:szCs w:val="28"/>
              </w:rPr>
            </w:pPr>
            <w:r w:rsidRPr="00EC16E0">
              <w:rPr>
                <w:sz w:val="28"/>
                <w:szCs w:val="28"/>
              </w:rPr>
              <w:t>ГОСТом Р6.30-2003.</w:t>
            </w:r>
          </w:p>
        </w:tc>
        <w:tc>
          <w:tcPr>
            <w:tcW w:w="851" w:type="dxa"/>
          </w:tcPr>
          <w:p w14:paraId="2A2EEB53" w14:textId="77777777" w:rsidR="009B446D" w:rsidRPr="00EC16E0" w:rsidRDefault="009B446D" w:rsidP="00386E66">
            <w:pPr>
              <w:rPr>
                <w:sz w:val="28"/>
                <w:szCs w:val="28"/>
              </w:rPr>
            </w:pPr>
            <w:r>
              <w:rPr>
                <w:sz w:val="28"/>
                <w:szCs w:val="28"/>
              </w:rPr>
              <w:t>Шт.</w:t>
            </w:r>
          </w:p>
        </w:tc>
        <w:tc>
          <w:tcPr>
            <w:tcW w:w="1134" w:type="dxa"/>
            <w:vAlign w:val="center"/>
          </w:tcPr>
          <w:p w14:paraId="65069702" w14:textId="77777777" w:rsidR="009B446D" w:rsidRPr="00DD5DC2" w:rsidRDefault="009B446D" w:rsidP="002E6006">
            <w:pPr>
              <w:jc w:val="center"/>
              <w:rPr>
                <w:sz w:val="24"/>
                <w:szCs w:val="24"/>
              </w:rPr>
            </w:pPr>
            <w:r w:rsidRPr="00DD5DC2">
              <w:rPr>
                <w:sz w:val="24"/>
                <w:szCs w:val="24"/>
              </w:rPr>
              <w:t>1000</w:t>
            </w:r>
          </w:p>
          <w:p w14:paraId="48DC08FC" w14:textId="77777777" w:rsidR="009B446D" w:rsidRPr="00DD5DC2" w:rsidRDefault="009B446D" w:rsidP="002E6006">
            <w:pPr>
              <w:jc w:val="center"/>
              <w:rPr>
                <w:sz w:val="24"/>
                <w:szCs w:val="24"/>
              </w:rPr>
            </w:pPr>
          </w:p>
        </w:tc>
        <w:tc>
          <w:tcPr>
            <w:tcW w:w="1275" w:type="dxa"/>
            <w:vAlign w:val="center"/>
          </w:tcPr>
          <w:p w14:paraId="3C517C8B" w14:textId="77777777" w:rsidR="009B446D" w:rsidRPr="00DD5DC2" w:rsidRDefault="009B446D" w:rsidP="002E6006">
            <w:pPr>
              <w:jc w:val="center"/>
              <w:rPr>
                <w:sz w:val="24"/>
                <w:szCs w:val="24"/>
              </w:rPr>
            </w:pPr>
            <w:r>
              <w:rPr>
                <w:sz w:val="24"/>
                <w:szCs w:val="24"/>
              </w:rPr>
              <w:t>7</w:t>
            </w:r>
            <w:r w:rsidRPr="00DD5DC2">
              <w:rPr>
                <w:sz w:val="24"/>
                <w:szCs w:val="24"/>
              </w:rPr>
              <w:t>,00</w:t>
            </w:r>
          </w:p>
        </w:tc>
        <w:tc>
          <w:tcPr>
            <w:tcW w:w="1337" w:type="dxa"/>
            <w:vAlign w:val="center"/>
          </w:tcPr>
          <w:p w14:paraId="1D23C7E6" w14:textId="77777777" w:rsidR="009B446D" w:rsidRPr="00DD5DC2" w:rsidRDefault="009B446D" w:rsidP="002E6006">
            <w:pPr>
              <w:jc w:val="center"/>
              <w:rPr>
                <w:sz w:val="24"/>
                <w:szCs w:val="24"/>
              </w:rPr>
            </w:pPr>
            <w:r>
              <w:rPr>
                <w:sz w:val="24"/>
                <w:szCs w:val="24"/>
              </w:rPr>
              <w:t>7</w:t>
            </w:r>
            <w:r w:rsidRPr="00DD5DC2">
              <w:rPr>
                <w:sz w:val="24"/>
                <w:szCs w:val="24"/>
              </w:rPr>
              <w:t>000,00</w:t>
            </w:r>
          </w:p>
        </w:tc>
        <w:tc>
          <w:tcPr>
            <w:tcW w:w="2090" w:type="dxa"/>
            <w:vMerge w:val="restart"/>
          </w:tcPr>
          <w:p w14:paraId="00B88F83" w14:textId="0E4A101D" w:rsidR="009B446D" w:rsidRDefault="009B446D" w:rsidP="0090200A">
            <w:r>
              <w:rPr>
                <w:sz w:val="28"/>
                <w:szCs w:val="28"/>
              </w:rPr>
              <w:t>В течении 10 рабочих дней с момента заключения договора</w:t>
            </w:r>
          </w:p>
        </w:tc>
      </w:tr>
      <w:tr w:rsidR="009B446D" w:rsidRPr="00EC16E0" w14:paraId="79A5DB70" w14:textId="77777777" w:rsidTr="00AD48F2">
        <w:tc>
          <w:tcPr>
            <w:tcW w:w="709" w:type="dxa"/>
          </w:tcPr>
          <w:p w14:paraId="4349C3FB" w14:textId="77777777" w:rsidR="009B446D" w:rsidRDefault="009B446D" w:rsidP="00386E66">
            <w:pPr>
              <w:rPr>
                <w:sz w:val="28"/>
                <w:szCs w:val="28"/>
              </w:rPr>
            </w:pPr>
            <w:r>
              <w:rPr>
                <w:sz w:val="28"/>
                <w:szCs w:val="28"/>
              </w:rPr>
              <w:t>2</w:t>
            </w:r>
          </w:p>
        </w:tc>
        <w:tc>
          <w:tcPr>
            <w:tcW w:w="2835" w:type="dxa"/>
          </w:tcPr>
          <w:p w14:paraId="7FF05A28" w14:textId="77777777" w:rsidR="009B446D" w:rsidRDefault="009B446D" w:rsidP="00386E66">
            <w:pPr>
              <w:rPr>
                <w:sz w:val="28"/>
                <w:szCs w:val="28"/>
              </w:rPr>
            </w:pPr>
            <w:r w:rsidRPr="00535F5B">
              <w:rPr>
                <w:sz w:val="28"/>
                <w:szCs w:val="28"/>
              </w:rPr>
              <w:t>Контрольно-сроковая карточка Ф 9</w:t>
            </w:r>
          </w:p>
          <w:p w14:paraId="42BFB8E7" w14:textId="77777777" w:rsidR="009B446D" w:rsidRPr="00EC16E0" w:rsidRDefault="009B446D" w:rsidP="00386E66">
            <w:pPr>
              <w:rPr>
                <w:sz w:val="28"/>
                <w:szCs w:val="28"/>
              </w:rPr>
            </w:pPr>
            <w:r w:rsidRPr="00EC16E0">
              <w:rPr>
                <w:sz w:val="28"/>
                <w:szCs w:val="28"/>
              </w:rPr>
              <w:t>ГОСТом Р6.30-2003.</w:t>
            </w:r>
          </w:p>
        </w:tc>
        <w:tc>
          <w:tcPr>
            <w:tcW w:w="851" w:type="dxa"/>
          </w:tcPr>
          <w:p w14:paraId="50253FDF" w14:textId="77777777" w:rsidR="009B446D" w:rsidRPr="00EC16E0" w:rsidRDefault="009B446D" w:rsidP="00386E66">
            <w:pPr>
              <w:rPr>
                <w:sz w:val="28"/>
                <w:szCs w:val="28"/>
              </w:rPr>
            </w:pPr>
            <w:r>
              <w:rPr>
                <w:sz w:val="28"/>
                <w:szCs w:val="28"/>
              </w:rPr>
              <w:t>Шт.</w:t>
            </w:r>
          </w:p>
        </w:tc>
        <w:tc>
          <w:tcPr>
            <w:tcW w:w="1134" w:type="dxa"/>
            <w:vAlign w:val="center"/>
          </w:tcPr>
          <w:p w14:paraId="40103291" w14:textId="77777777" w:rsidR="009B446D" w:rsidRPr="00DD5DC2" w:rsidRDefault="009B446D" w:rsidP="002E6006">
            <w:pPr>
              <w:jc w:val="center"/>
              <w:rPr>
                <w:sz w:val="24"/>
                <w:szCs w:val="24"/>
              </w:rPr>
            </w:pPr>
            <w:r w:rsidRPr="00DD5DC2">
              <w:rPr>
                <w:sz w:val="24"/>
                <w:szCs w:val="24"/>
              </w:rPr>
              <w:t xml:space="preserve">1000 </w:t>
            </w:r>
          </w:p>
        </w:tc>
        <w:tc>
          <w:tcPr>
            <w:tcW w:w="1275" w:type="dxa"/>
            <w:vAlign w:val="center"/>
          </w:tcPr>
          <w:p w14:paraId="4870B560" w14:textId="77777777" w:rsidR="009B446D" w:rsidRPr="00DD5DC2" w:rsidRDefault="009B446D" w:rsidP="002E6006">
            <w:pPr>
              <w:jc w:val="center"/>
              <w:rPr>
                <w:sz w:val="24"/>
                <w:szCs w:val="24"/>
              </w:rPr>
            </w:pPr>
            <w:r>
              <w:rPr>
                <w:sz w:val="24"/>
                <w:szCs w:val="24"/>
              </w:rPr>
              <w:t>5,34</w:t>
            </w:r>
          </w:p>
        </w:tc>
        <w:tc>
          <w:tcPr>
            <w:tcW w:w="1337" w:type="dxa"/>
            <w:vAlign w:val="center"/>
          </w:tcPr>
          <w:p w14:paraId="26EAEF68" w14:textId="77777777" w:rsidR="009B446D" w:rsidRPr="00DD5DC2" w:rsidRDefault="009B446D" w:rsidP="002E6006">
            <w:pPr>
              <w:jc w:val="center"/>
              <w:rPr>
                <w:sz w:val="24"/>
                <w:szCs w:val="24"/>
              </w:rPr>
            </w:pPr>
            <w:r>
              <w:rPr>
                <w:sz w:val="24"/>
                <w:szCs w:val="24"/>
              </w:rPr>
              <w:t>534</w:t>
            </w:r>
            <w:r w:rsidRPr="00DD5DC2">
              <w:rPr>
                <w:sz w:val="24"/>
                <w:szCs w:val="24"/>
              </w:rPr>
              <w:t>0,00</w:t>
            </w:r>
          </w:p>
        </w:tc>
        <w:tc>
          <w:tcPr>
            <w:tcW w:w="2090" w:type="dxa"/>
            <w:vMerge/>
          </w:tcPr>
          <w:p w14:paraId="1DEF1FDB" w14:textId="00D8ED6A" w:rsidR="009B446D" w:rsidRDefault="009B446D" w:rsidP="0090200A"/>
        </w:tc>
      </w:tr>
      <w:tr w:rsidR="009B446D" w:rsidRPr="00EC16E0" w14:paraId="307DA548" w14:textId="77777777" w:rsidTr="00AD48F2">
        <w:tc>
          <w:tcPr>
            <w:tcW w:w="709" w:type="dxa"/>
          </w:tcPr>
          <w:p w14:paraId="6AE05172" w14:textId="77777777" w:rsidR="009B446D" w:rsidRDefault="009B446D" w:rsidP="00386E66">
            <w:pPr>
              <w:rPr>
                <w:sz w:val="28"/>
                <w:szCs w:val="28"/>
              </w:rPr>
            </w:pPr>
            <w:r>
              <w:rPr>
                <w:sz w:val="28"/>
                <w:szCs w:val="28"/>
              </w:rPr>
              <w:t>3</w:t>
            </w:r>
          </w:p>
        </w:tc>
        <w:tc>
          <w:tcPr>
            <w:tcW w:w="2835" w:type="dxa"/>
          </w:tcPr>
          <w:p w14:paraId="3AA162B3" w14:textId="77777777" w:rsidR="009B446D" w:rsidRDefault="009B446D" w:rsidP="00386E66">
            <w:pPr>
              <w:rPr>
                <w:sz w:val="28"/>
                <w:szCs w:val="28"/>
              </w:rPr>
            </w:pPr>
            <w:r>
              <w:rPr>
                <w:sz w:val="28"/>
                <w:szCs w:val="28"/>
              </w:rPr>
              <w:t>Контрольный лист</w:t>
            </w:r>
          </w:p>
          <w:p w14:paraId="5C54303D" w14:textId="77777777" w:rsidR="009B446D" w:rsidRDefault="009B446D" w:rsidP="00386E66">
            <w:pPr>
              <w:rPr>
                <w:sz w:val="28"/>
                <w:szCs w:val="28"/>
              </w:rPr>
            </w:pPr>
            <w:r w:rsidRPr="00EC16E0">
              <w:rPr>
                <w:sz w:val="28"/>
                <w:szCs w:val="28"/>
              </w:rPr>
              <w:t>ГОСТом Р6.30-2003</w:t>
            </w:r>
          </w:p>
        </w:tc>
        <w:tc>
          <w:tcPr>
            <w:tcW w:w="851" w:type="dxa"/>
          </w:tcPr>
          <w:p w14:paraId="24CB6B61" w14:textId="77777777" w:rsidR="009B446D" w:rsidRDefault="009B446D">
            <w:r w:rsidRPr="00C21BC2">
              <w:rPr>
                <w:sz w:val="28"/>
                <w:szCs w:val="28"/>
              </w:rPr>
              <w:t>Шт.</w:t>
            </w:r>
          </w:p>
        </w:tc>
        <w:tc>
          <w:tcPr>
            <w:tcW w:w="1134" w:type="dxa"/>
            <w:vAlign w:val="center"/>
          </w:tcPr>
          <w:p w14:paraId="2AE32C33" w14:textId="77777777" w:rsidR="009B446D" w:rsidRPr="00DD5DC2" w:rsidRDefault="009B446D" w:rsidP="002E6006">
            <w:pPr>
              <w:jc w:val="center"/>
              <w:rPr>
                <w:sz w:val="24"/>
                <w:szCs w:val="24"/>
              </w:rPr>
            </w:pPr>
            <w:r w:rsidRPr="00DD5DC2">
              <w:rPr>
                <w:sz w:val="24"/>
                <w:szCs w:val="24"/>
              </w:rPr>
              <w:t>1000</w:t>
            </w:r>
          </w:p>
        </w:tc>
        <w:tc>
          <w:tcPr>
            <w:tcW w:w="1275" w:type="dxa"/>
            <w:vAlign w:val="center"/>
          </w:tcPr>
          <w:p w14:paraId="682370B3" w14:textId="77777777" w:rsidR="009B446D" w:rsidRPr="00DD5DC2" w:rsidRDefault="009B446D" w:rsidP="002E6006">
            <w:pPr>
              <w:jc w:val="center"/>
              <w:rPr>
                <w:sz w:val="24"/>
                <w:szCs w:val="24"/>
              </w:rPr>
            </w:pPr>
            <w:r>
              <w:rPr>
                <w:sz w:val="24"/>
                <w:szCs w:val="24"/>
              </w:rPr>
              <w:t>1,6</w:t>
            </w:r>
            <w:r w:rsidRPr="00DD5DC2">
              <w:rPr>
                <w:sz w:val="24"/>
                <w:szCs w:val="24"/>
              </w:rPr>
              <w:t>0</w:t>
            </w:r>
          </w:p>
        </w:tc>
        <w:tc>
          <w:tcPr>
            <w:tcW w:w="1337" w:type="dxa"/>
            <w:vAlign w:val="center"/>
          </w:tcPr>
          <w:p w14:paraId="32A76A81" w14:textId="77777777" w:rsidR="009B446D" w:rsidRPr="00DD5DC2" w:rsidRDefault="009B446D" w:rsidP="002E6006">
            <w:pPr>
              <w:jc w:val="center"/>
              <w:rPr>
                <w:sz w:val="24"/>
                <w:szCs w:val="24"/>
              </w:rPr>
            </w:pPr>
            <w:r>
              <w:rPr>
                <w:sz w:val="24"/>
                <w:szCs w:val="24"/>
              </w:rPr>
              <w:t>16</w:t>
            </w:r>
            <w:r w:rsidRPr="00DD5DC2">
              <w:rPr>
                <w:sz w:val="24"/>
                <w:szCs w:val="24"/>
              </w:rPr>
              <w:t>00,00</w:t>
            </w:r>
          </w:p>
        </w:tc>
        <w:tc>
          <w:tcPr>
            <w:tcW w:w="2090" w:type="dxa"/>
            <w:vMerge/>
          </w:tcPr>
          <w:p w14:paraId="5BADAAC8" w14:textId="50F0FB4E" w:rsidR="009B446D" w:rsidRDefault="009B446D" w:rsidP="0090200A"/>
        </w:tc>
      </w:tr>
      <w:tr w:rsidR="009B446D" w:rsidRPr="00EC16E0" w14:paraId="555DD543" w14:textId="77777777" w:rsidTr="00AD48F2">
        <w:tc>
          <w:tcPr>
            <w:tcW w:w="709" w:type="dxa"/>
          </w:tcPr>
          <w:p w14:paraId="5F3A80D7" w14:textId="77777777" w:rsidR="009B446D" w:rsidRDefault="009B446D" w:rsidP="00386E66">
            <w:pPr>
              <w:rPr>
                <w:sz w:val="28"/>
                <w:szCs w:val="28"/>
              </w:rPr>
            </w:pPr>
            <w:r>
              <w:rPr>
                <w:sz w:val="28"/>
                <w:szCs w:val="28"/>
              </w:rPr>
              <w:t>4</w:t>
            </w:r>
          </w:p>
        </w:tc>
        <w:tc>
          <w:tcPr>
            <w:tcW w:w="2835" w:type="dxa"/>
          </w:tcPr>
          <w:p w14:paraId="626D8F18" w14:textId="77777777" w:rsidR="009B446D" w:rsidRDefault="009B446D" w:rsidP="00386E66">
            <w:pPr>
              <w:rPr>
                <w:sz w:val="28"/>
                <w:szCs w:val="28"/>
              </w:rPr>
            </w:pPr>
            <w:r>
              <w:rPr>
                <w:sz w:val="28"/>
                <w:szCs w:val="28"/>
              </w:rPr>
              <w:t>Требование 104</w:t>
            </w:r>
          </w:p>
          <w:p w14:paraId="20178781" w14:textId="77777777" w:rsidR="009B446D" w:rsidRDefault="009B446D" w:rsidP="00386E66">
            <w:pPr>
              <w:rPr>
                <w:sz w:val="28"/>
                <w:szCs w:val="28"/>
              </w:rPr>
            </w:pPr>
            <w:r w:rsidRPr="00EC16E0">
              <w:rPr>
                <w:sz w:val="28"/>
                <w:szCs w:val="28"/>
              </w:rPr>
              <w:t>ГОСТом Р6.30-2003</w:t>
            </w:r>
          </w:p>
        </w:tc>
        <w:tc>
          <w:tcPr>
            <w:tcW w:w="851" w:type="dxa"/>
          </w:tcPr>
          <w:p w14:paraId="41B61609" w14:textId="77777777" w:rsidR="009B446D" w:rsidRDefault="009B446D">
            <w:r w:rsidRPr="00C21BC2">
              <w:rPr>
                <w:sz w:val="28"/>
                <w:szCs w:val="28"/>
              </w:rPr>
              <w:t>Шт.</w:t>
            </w:r>
          </w:p>
        </w:tc>
        <w:tc>
          <w:tcPr>
            <w:tcW w:w="1134" w:type="dxa"/>
            <w:vAlign w:val="center"/>
          </w:tcPr>
          <w:p w14:paraId="01783DA0" w14:textId="77777777" w:rsidR="009B446D" w:rsidRPr="00DD5DC2" w:rsidRDefault="009B446D" w:rsidP="002E6006">
            <w:pPr>
              <w:jc w:val="center"/>
              <w:rPr>
                <w:sz w:val="24"/>
                <w:szCs w:val="24"/>
              </w:rPr>
            </w:pPr>
            <w:r w:rsidRPr="00DD5DC2">
              <w:rPr>
                <w:sz w:val="24"/>
                <w:szCs w:val="24"/>
              </w:rPr>
              <w:t xml:space="preserve">500 </w:t>
            </w:r>
          </w:p>
        </w:tc>
        <w:tc>
          <w:tcPr>
            <w:tcW w:w="1275" w:type="dxa"/>
            <w:vAlign w:val="center"/>
          </w:tcPr>
          <w:p w14:paraId="7CE0DB3E" w14:textId="77777777" w:rsidR="009B446D" w:rsidRPr="00DD5DC2" w:rsidRDefault="009B446D" w:rsidP="002E6006">
            <w:pPr>
              <w:jc w:val="center"/>
              <w:rPr>
                <w:sz w:val="24"/>
                <w:szCs w:val="24"/>
              </w:rPr>
            </w:pPr>
            <w:r>
              <w:rPr>
                <w:sz w:val="24"/>
                <w:szCs w:val="24"/>
              </w:rPr>
              <w:t>1,6</w:t>
            </w:r>
            <w:r w:rsidRPr="00DD5DC2">
              <w:rPr>
                <w:sz w:val="24"/>
                <w:szCs w:val="24"/>
              </w:rPr>
              <w:t>0</w:t>
            </w:r>
          </w:p>
        </w:tc>
        <w:tc>
          <w:tcPr>
            <w:tcW w:w="1337" w:type="dxa"/>
            <w:vAlign w:val="center"/>
          </w:tcPr>
          <w:p w14:paraId="5947DB99" w14:textId="77777777" w:rsidR="009B446D" w:rsidRPr="00DD5DC2" w:rsidRDefault="009B446D" w:rsidP="002E6006">
            <w:pPr>
              <w:jc w:val="center"/>
              <w:rPr>
                <w:sz w:val="24"/>
                <w:szCs w:val="24"/>
              </w:rPr>
            </w:pPr>
            <w:r>
              <w:rPr>
                <w:sz w:val="24"/>
                <w:szCs w:val="24"/>
              </w:rPr>
              <w:t>8</w:t>
            </w:r>
            <w:r w:rsidRPr="00DD5DC2">
              <w:rPr>
                <w:sz w:val="24"/>
                <w:szCs w:val="24"/>
              </w:rPr>
              <w:t>00,00</w:t>
            </w:r>
          </w:p>
        </w:tc>
        <w:tc>
          <w:tcPr>
            <w:tcW w:w="2090" w:type="dxa"/>
            <w:vMerge/>
          </w:tcPr>
          <w:p w14:paraId="34C06E8D" w14:textId="06856542" w:rsidR="009B446D" w:rsidRDefault="009B446D" w:rsidP="0090200A"/>
        </w:tc>
      </w:tr>
      <w:tr w:rsidR="009B446D" w:rsidRPr="00EC16E0" w14:paraId="644814FB" w14:textId="77777777" w:rsidTr="00AD48F2">
        <w:tc>
          <w:tcPr>
            <w:tcW w:w="709" w:type="dxa"/>
          </w:tcPr>
          <w:p w14:paraId="0BCB5478" w14:textId="77777777" w:rsidR="009B446D" w:rsidRDefault="009B446D" w:rsidP="00386E66">
            <w:pPr>
              <w:rPr>
                <w:sz w:val="28"/>
                <w:szCs w:val="28"/>
              </w:rPr>
            </w:pPr>
            <w:r>
              <w:rPr>
                <w:sz w:val="28"/>
                <w:szCs w:val="28"/>
              </w:rPr>
              <w:t>5</w:t>
            </w:r>
          </w:p>
        </w:tc>
        <w:tc>
          <w:tcPr>
            <w:tcW w:w="2835" w:type="dxa"/>
          </w:tcPr>
          <w:p w14:paraId="12742D01" w14:textId="77777777" w:rsidR="009B446D" w:rsidRPr="00EC16E0" w:rsidRDefault="009B446D" w:rsidP="00386E66">
            <w:pPr>
              <w:rPr>
                <w:sz w:val="28"/>
                <w:szCs w:val="28"/>
              </w:rPr>
            </w:pPr>
            <w:r>
              <w:rPr>
                <w:sz w:val="28"/>
                <w:szCs w:val="28"/>
              </w:rPr>
              <w:t>Журнал учёта движения</w:t>
            </w:r>
          </w:p>
        </w:tc>
        <w:tc>
          <w:tcPr>
            <w:tcW w:w="851" w:type="dxa"/>
          </w:tcPr>
          <w:p w14:paraId="0DEF35B1" w14:textId="77777777" w:rsidR="009B446D" w:rsidRDefault="009B446D">
            <w:r w:rsidRPr="00C21BC2">
              <w:rPr>
                <w:sz w:val="28"/>
                <w:szCs w:val="28"/>
              </w:rPr>
              <w:t>Шт.</w:t>
            </w:r>
          </w:p>
        </w:tc>
        <w:tc>
          <w:tcPr>
            <w:tcW w:w="1134" w:type="dxa"/>
            <w:vAlign w:val="center"/>
          </w:tcPr>
          <w:p w14:paraId="2CEB6EDD" w14:textId="77777777" w:rsidR="009B446D" w:rsidRPr="00DD5DC2" w:rsidRDefault="009B446D" w:rsidP="002E6006">
            <w:pPr>
              <w:jc w:val="center"/>
              <w:rPr>
                <w:sz w:val="24"/>
                <w:szCs w:val="24"/>
              </w:rPr>
            </w:pPr>
            <w:r w:rsidRPr="00DD5DC2">
              <w:rPr>
                <w:sz w:val="24"/>
                <w:szCs w:val="24"/>
              </w:rPr>
              <w:t xml:space="preserve">2 </w:t>
            </w:r>
          </w:p>
          <w:p w14:paraId="5F08EA87" w14:textId="77777777" w:rsidR="009B446D" w:rsidRPr="00DD5DC2" w:rsidRDefault="009B446D" w:rsidP="002E6006">
            <w:pPr>
              <w:jc w:val="center"/>
              <w:rPr>
                <w:sz w:val="24"/>
                <w:szCs w:val="24"/>
              </w:rPr>
            </w:pPr>
            <w:r w:rsidRPr="00DD5DC2">
              <w:rPr>
                <w:sz w:val="24"/>
                <w:szCs w:val="24"/>
              </w:rPr>
              <w:t>(200 листов)</w:t>
            </w:r>
          </w:p>
        </w:tc>
        <w:tc>
          <w:tcPr>
            <w:tcW w:w="1275" w:type="dxa"/>
            <w:vAlign w:val="center"/>
          </w:tcPr>
          <w:p w14:paraId="741A1980" w14:textId="77777777" w:rsidR="009B446D" w:rsidRPr="00DD5DC2" w:rsidRDefault="009B446D" w:rsidP="002E6006">
            <w:pPr>
              <w:jc w:val="center"/>
              <w:rPr>
                <w:sz w:val="24"/>
                <w:szCs w:val="24"/>
              </w:rPr>
            </w:pPr>
            <w:r>
              <w:rPr>
                <w:sz w:val="24"/>
                <w:szCs w:val="24"/>
              </w:rPr>
              <w:t>9</w:t>
            </w:r>
            <w:r w:rsidRPr="00DD5DC2">
              <w:rPr>
                <w:sz w:val="24"/>
                <w:szCs w:val="24"/>
              </w:rPr>
              <w:t>00,00</w:t>
            </w:r>
          </w:p>
        </w:tc>
        <w:tc>
          <w:tcPr>
            <w:tcW w:w="1337" w:type="dxa"/>
            <w:vAlign w:val="center"/>
          </w:tcPr>
          <w:p w14:paraId="28514940" w14:textId="77777777" w:rsidR="009B446D" w:rsidRPr="00DD5DC2" w:rsidRDefault="009B446D" w:rsidP="002E6006">
            <w:pPr>
              <w:jc w:val="center"/>
              <w:rPr>
                <w:sz w:val="24"/>
                <w:szCs w:val="24"/>
              </w:rPr>
            </w:pPr>
            <w:r>
              <w:rPr>
                <w:sz w:val="24"/>
                <w:szCs w:val="24"/>
              </w:rPr>
              <w:t>18</w:t>
            </w:r>
            <w:r w:rsidRPr="00DD5DC2">
              <w:rPr>
                <w:sz w:val="24"/>
                <w:szCs w:val="24"/>
              </w:rPr>
              <w:t>00,00</w:t>
            </w:r>
          </w:p>
        </w:tc>
        <w:tc>
          <w:tcPr>
            <w:tcW w:w="2090" w:type="dxa"/>
            <w:vMerge/>
          </w:tcPr>
          <w:p w14:paraId="5173D891" w14:textId="65A1A0D4" w:rsidR="009B446D" w:rsidRDefault="009B446D" w:rsidP="0090200A"/>
        </w:tc>
      </w:tr>
      <w:tr w:rsidR="009B446D" w:rsidRPr="00EC16E0" w14:paraId="116C12DA" w14:textId="77777777" w:rsidTr="00AD48F2">
        <w:tc>
          <w:tcPr>
            <w:tcW w:w="709" w:type="dxa"/>
          </w:tcPr>
          <w:p w14:paraId="3C59C703" w14:textId="77777777" w:rsidR="009B446D" w:rsidRDefault="009B446D" w:rsidP="00386E66">
            <w:pPr>
              <w:rPr>
                <w:sz w:val="28"/>
                <w:szCs w:val="28"/>
              </w:rPr>
            </w:pPr>
            <w:r>
              <w:rPr>
                <w:sz w:val="28"/>
                <w:szCs w:val="28"/>
              </w:rPr>
              <w:t>6</w:t>
            </w:r>
          </w:p>
        </w:tc>
        <w:tc>
          <w:tcPr>
            <w:tcW w:w="2835" w:type="dxa"/>
          </w:tcPr>
          <w:p w14:paraId="5B349228" w14:textId="77777777" w:rsidR="009B446D" w:rsidRDefault="009B446D" w:rsidP="00386E66">
            <w:pPr>
              <w:rPr>
                <w:sz w:val="28"/>
                <w:szCs w:val="28"/>
              </w:rPr>
            </w:pPr>
            <w:r>
              <w:rPr>
                <w:sz w:val="28"/>
                <w:szCs w:val="28"/>
              </w:rPr>
              <w:t>Журнал учета дефектных дел</w:t>
            </w:r>
          </w:p>
        </w:tc>
        <w:tc>
          <w:tcPr>
            <w:tcW w:w="851" w:type="dxa"/>
          </w:tcPr>
          <w:p w14:paraId="0AD80118" w14:textId="77777777" w:rsidR="009B446D" w:rsidRDefault="009B446D">
            <w:r w:rsidRPr="00C21BC2">
              <w:rPr>
                <w:sz w:val="28"/>
                <w:szCs w:val="28"/>
              </w:rPr>
              <w:t>Шт.</w:t>
            </w:r>
          </w:p>
        </w:tc>
        <w:tc>
          <w:tcPr>
            <w:tcW w:w="1134" w:type="dxa"/>
            <w:vAlign w:val="center"/>
          </w:tcPr>
          <w:p w14:paraId="1BAEB32A" w14:textId="77777777" w:rsidR="009B446D" w:rsidRPr="00DD5DC2" w:rsidRDefault="009B446D" w:rsidP="002E6006">
            <w:pPr>
              <w:jc w:val="center"/>
              <w:rPr>
                <w:sz w:val="24"/>
                <w:szCs w:val="24"/>
              </w:rPr>
            </w:pPr>
            <w:r w:rsidRPr="00DD5DC2">
              <w:rPr>
                <w:sz w:val="24"/>
                <w:szCs w:val="24"/>
              </w:rPr>
              <w:t xml:space="preserve">1 </w:t>
            </w:r>
          </w:p>
          <w:p w14:paraId="181C03A3" w14:textId="77777777" w:rsidR="009B446D" w:rsidRPr="00DD5DC2" w:rsidRDefault="009B446D" w:rsidP="002E6006">
            <w:pPr>
              <w:jc w:val="center"/>
              <w:rPr>
                <w:sz w:val="24"/>
                <w:szCs w:val="24"/>
              </w:rPr>
            </w:pPr>
            <w:r w:rsidRPr="00DD5DC2">
              <w:rPr>
                <w:sz w:val="24"/>
                <w:szCs w:val="24"/>
              </w:rPr>
              <w:t>(150 листов)</w:t>
            </w:r>
          </w:p>
        </w:tc>
        <w:tc>
          <w:tcPr>
            <w:tcW w:w="1275" w:type="dxa"/>
            <w:vAlign w:val="center"/>
          </w:tcPr>
          <w:p w14:paraId="05C45298" w14:textId="77777777" w:rsidR="009B446D" w:rsidRPr="00DD5DC2" w:rsidRDefault="009B446D" w:rsidP="002E6006">
            <w:pPr>
              <w:jc w:val="center"/>
              <w:rPr>
                <w:sz w:val="24"/>
                <w:szCs w:val="24"/>
              </w:rPr>
            </w:pPr>
            <w:r>
              <w:rPr>
                <w:sz w:val="24"/>
                <w:szCs w:val="24"/>
              </w:rPr>
              <w:t>70</w:t>
            </w:r>
            <w:r w:rsidRPr="00DD5DC2">
              <w:rPr>
                <w:sz w:val="24"/>
                <w:szCs w:val="24"/>
              </w:rPr>
              <w:t>0,00</w:t>
            </w:r>
          </w:p>
        </w:tc>
        <w:tc>
          <w:tcPr>
            <w:tcW w:w="1337" w:type="dxa"/>
            <w:vAlign w:val="center"/>
          </w:tcPr>
          <w:p w14:paraId="57A1448B" w14:textId="77777777" w:rsidR="009B446D" w:rsidRPr="00DD5DC2" w:rsidRDefault="009B446D" w:rsidP="002E6006">
            <w:pPr>
              <w:jc w:val="center"/>
              <w:rPr>
                <w:sz w:val="24"/>
                <w:szCs w:val="24"/>
              </w:rPr>
            </w:pPr>
            <w:r>
              <w:rPr>
                <w:sz w:val="24"/>
                <w:szCs w:val="24"/>
              </w:rPr>
              <w:t>70</w:t>
            </w:r>
            <w:r w:rsidRPr="00DD5DC2">
              <w:rPr>
                <w:sz w:val="24"/>
                <w:szCs w:val="24"/>
              </w:rPr>
              <w:t>0,00</w:t>
            </w:r>
          </w:p>
        </w:tc>
        <w:tc>
          <w:tcPr>
            <w:tcW w:w="2090" w:type="dxa"/>
            <w:vMerge/>
          </w:tcPr>
          <w:p w14:paraId="60CF7298" w14:textId="4C7C0378" w:rsidR="009B446D" w:rsidRDefault="009B446D" w:rsidP="0090200A"/>
        </w:tc>
      </w:tr>
      <w:tr w:rsidR="009B446D" w:rsidRPr="00EC16E0" w14:paraId="006D40D1" w14:textId="77777777" w:rsidTr="00AD48F2">
        <w:tc>
          <w:tcPr>
            <w:tcW w:w="709" w:type="dxa"/>
          </w:tcPr>
          <w:p w14:paraId="7A1C02AB" w14:textId="77777777" w:rsidR="009B446D" w:rsidRDefault="009B446D" w:rsidP="00386E66">
            <w:pPr>
              <w:rPr>
                <w:sz w:val="28"/>
                <w:szCs w:val="28"/>
              </w:rPr>
            </w:pPr>
            <w:r>
              <w:rPr>
                <w:sz w:val="28"/>
                <w:szCs w:val="28"/>
              </w:rPr>
              <w:t>7</w:t>
            </w:r>
          </w:p>
        </w:tc>
        <w:tc>
          <w:tcPr>
            <w:tcW w:w="2835" w:type="dxa"/>
            <w:vAlign w:val="center"/>
          </w:tcPr>
          <w:p w14:paraId="1F9F5348" w14:textId="77777777" w:rsidR="009B446D" w:rsidRPr="00054633" w:rsidRDefault="009B446D" w:rsidP="00054633">
            <w:pPr>
              <w:rPr>
                <w:sz w:val="28"/>
                <w:szCs w:val="28"/>
              </w:rPr>
            </w:pPr>
            <w:r w:rsidRPr="00054633">
              <w:rPr>
                <w:sz w:val="28"/>
                <w:szCs w:val="28"/>
              </w:rPr>
              <w:t>Журнал учёта осуждённых подлежащих документированию</w:t>
            </w:r>
          </w:p>
        </w:tc>
        <w:tc>
          <w:tcPr>
            <w:tcW w:w="851" w:type="dxa"/>
          </w:tcPr>
          <w:p w14:paraId="3E4AC00E" w14:textId="77777777" w:rsidR="009B446D" w:rsidRPr="00EC16E0" w:rsidRDefault="009B446D" w:rsidP="00386E66">
            <w:pPr>
              <w:rPr>
                <w:sz w:val="28"/>
                <w:szCs w:val="28"/>
              </w:rPr>
            </w:pPr>
            <w:r>
              <w:rPr>
                <w:sz w:val="28"/>
                <w:szCs w:val="28"/>
              </w:rPr>
              <w:t>Шт.</w:t>
            </w:r>
          </w:p>
        </w:tc>
        <w:tc>
          <w:tcPr>
            <w:tcW w:w="1134" w:type="dxa"/>
            <w:vAlign w:val="center"/>
          </w:tcPr>
          <w:p w14:paraId="54B6BD30" w14:textId="77777777" w:rsidR="009B446D" w:rsidRPr="00DD5DC2" w:rsidRDefault="009B446D" w:rsidP="002E6006">
            <w:pPr>
              <w:jc w:val="center"/>
              <w:rPr>
                <w:sz w:val="24"/>
                <w:szCs w:val="24"/>
              </w:rPr>
            </w:pPr>
            <w:r w:rsidRPr="00DD5DC2">
              <w:rPr>
                <w:sz w:val="24"/>
                <w:szCs w:val="24"/>
              </w:rPr>
              <w:t xml:space="preserve">1 </w:t>
            </w:r>
          </w:p>
          <w:p w14:paraId="0184CE0E" w14:textId="77777777" w:rsidR="009B446D" w:rsidRPr="00DD5DC2" w:rsidRDefault="009B446D" w:rsidP="002E6006">
            <w:pPr>
              <w:jc w:val="center"/>
              <w:rPr>
                <w:sz w:val="24"/>
                <w:szCs w:val="24"/>
              </w:rPr>
            </w:pPr>
            <w:r w:rsidRPr="00DD5DC2">
              <w:rPr>
                <w:sz w:val="24"/>
                <w:szCs w:val="24"/>
              </w:rPr>
              <w:t>(150 листов)</w:t>
            </w:r>
          </w:p>
        </w:tc>
        <w:tc>
          <w:tcPr>
            <w:tcW w:w="1275" w:type="dxa"/>
            <w:vAlign w:val="center"/>
          </w:tcPr>
          <w:p w14:paraId="5EE1ACFA" w14:textId="77777777" w:rsidR="009B446D" w:rsidRPr="00DD5DC2" w:rsidRDefault="009B446D" w:rsidP="002E6006">
            <w:pPr>
              <w:jc w:val="center"/>
              <w:rPr>
                <w:sz w:val="24"/>
                <w:szCs w:val="24"/>
              </w:rPr>
            </w:pPr>
            <w:r>
              <w:rPr>
                <w:sz w:val="24"/>
                <w:szCs w:val="24"/>
              </w:rPr>
              <w:t>70</w:t>
            </w:r>
            <w:r w:rsidRPr="00DD5DC2">
              <w:rPr>
                <w:sz w:val="24"/>
                <w:szCs w:val="24"/>
              </w:rPr>
              <w:t>0,00</w:t>
            </w:r>
          </w:p>
        </w:tc>
        <w:tc>
          <w:tcPr>
            <w:tcW w:w="1337" w:type="dxa"/>
            <w:vAlign w:val="center"/>
          </w:tcPr>
          <w:p w14:paraId="12B5CE03" w14:textId="77777777" w:rsidR="009B446D" w:rsidRPr="00DD5DC2" w:rsidRDefault="009B446D" w:rsidP="002E6006">
            <w:pPr>
              <w:jc w:val="center"/>
              <w:rPr>
                <w:sz w:val="24"/>
                <w:szCs w:val="24"/>
              </w:rPr>
            </w:pPr>
            <w:r>
              <w:rPr>
                <w:sz w:val="24"/>
                <w:szCs w:val="24"/>
              </w:rPr>
              <w:t>70</w:t>
            </w:r>
            <w:r w:rsidRPr="00DD5DC2">
              <w:rPr>
                <w:sz w:val="24"/>
                <w:szCs w:val="24"/>
              </w:rPr>
              <w:t>0,00</w:t>
            </w:r>
          </w:p>
        </w:tc>
        <w:tc>
          <w:tcPr>
            <w:tcW w:w="2090" w:type="dxa"/>
            <w:vMerge/>
          </w:tcPr>
          <w:p w14:paraId="63AD0A33" w14:textId="4EF0523A" w:rsidR="009B446D" w:rsidRDefault="009B446D" w:rsidP="0090200A"/>
        </w:tc>
      </w:tr>
      <w:tr w:rsidR="009B446D" w:rsidRPr="00EC16E0" w14:paraId="78696436" w14:textId="77777777" w:rsidTr="00AD48F2">
        <w:tc>
          <w:tcPr>
            <w:tcW w:w="709" w:type="dxa"/>
          </w:tcPr>
          <w:p w14:paraId="7A5C2FD2" w14:textId="77777777" w:rsidR="009B446D" w:rsidRDefault="009B446D" w:rsidP="00386E66">
            <w:pPr>
              <w:rPr>
                <w:sz w:val="28"/>
                <w:szCs w:val="28"/>
              </w:rPr>
            </w:pPr>
            <w:r>
              <w:rPr>
                <w:sz w:val="28"/>
                <w:szCs w:val="28"/>
              </w:rPr>
              <w:t>8</w:t>
            </w:r>
          </w:p>
        </w:tc>
        <w:tc>
          <w:tcPr>
            <w:tcW w:w="2835" w:type="dxa"/>
            <w:vAlign w:val="center"/>
          </w:tcPr>
          <w:p w14:paraId="3DA37756" w14:textId="77777777" w:rsidR="009B446D" w:rsidRPr="00054633" w:rsidRDefault="009B446D" w:rsidP="00054633">
            <w:pPr>
              <w:rPr>
                <w:sz w:val="28"/>
                <w:szCs w:val="28"/>
              </w:rPr>
            </w:pPr>
            <w:r w:rsidRPr="00054633">
              <w:rPr>
                <w:sz w:val="28"/>
                <w:szCs w:val="28"/>
              </w:rPr>
              <w:t>Журнал учёта сдачи документов в ОВМ</w:t>
            </w:r>
          </w:p>
        </w:tc>
        <w:tc>
          <w:tcPr>
            <w:tcW w:w="851" w:type="dxa"/>
          </w:tcPr>
          <w:p w14:paraId="432600C6" w14:textId="77777777" w:rsidR="009B446D" w:rsidRPr="00EC16E0" w:rsidRDefault="009B446D" w:rsidP="00386E66">
            <w:pPr>
              <w:rPr>
                <w:sz w:val="28"/>
                <w:szCs w:val="28"/>
              </w:rPr>
            </w:pPr>
            <w:r>
              <w:rPr>
                <w:sz w:val="28"/>
                <w:szCs w:val="28"/>
              </w:rPr>
              <w:t>Шт.</w:t>
            </w:r>
          </w:p>
        </w:tc>
        <w:tc>
          <w:tcPr>
            <w:tcW w:w="1134" w:type="dxa"/>
            <w:vAlign w:val="center"/>
          </w:tcPr>
          <w:p w14:paraId="23F8804D" w14:textId="77777777" w:rsidR="009B446D" w:rsidRPr="00DD5DC2" w:rsidRDefault="009B446D" w:rsidP="002E6006">
            <w:pPr>
              <w:jc w:val="center"/>
              <w:rPr>
                <w:sz w:val="24"/>
                <w:szCs w:val="24"/>
              </w:rPr>
            </w:pPr>
            <w:r w:rsidRPr="00DD5DC2">
              <w:rPr>
                <w:sz w:val="24"/>
                <w:szCs w:val="24"/>
              </w:rPr>
              <w:t xml:space="preserve">1 </w:t>
            </w:r>
          </w:p>
          <w:p w14:paraId="0F5ED1AF" w14:textId="77777777" w:rsidR="009B446D" w:rsidRPr="00DD5DC2" w:rsidRDefault="009B446D" w:rsidP="002E6006">
            <w:pPr>
              <w:jc w:val="center"/>
              <w:rPr>
                <w:sz w:val="24"/>
                <w:szCs w:val="24"/>
              </w:rPr>
            </w:pPr>
            <w:r w:rsidRPr="00DD5DC2">
              <w:rPr>
                <w:sz w:val="24"/>
                <w:szCs w:val="24"/>
              </w:rPr>
              <w:t>(150 листов)</w:t>
            </w:r>
          </w:p>
        </w:tc>
        <w:tc>
          <w:tcPr>
            <w:tcW w:w="1275" w:type="dxa"/>
            <w:vAlign w:val="center"/>
          </w:tcPr>
          <w:p w14:paraId="439ED388" w14:textId="77777777" w:rsidR="009B446D" w:rsidRPr="00DD5DC2" w:rsidRDefault="009B446D" w:rsidP="002E6006">
            <w:pPr>
              <w:jc w:val="center"/>
              <w:rPr>
                <w:sz w:val="24"/>
                <w:szCs w:val="24"/>
              </w:rPr>
            </w:pPr>
            <w:r>
              <w:rPr>
                <w:sz w:val="24"/>
                <w:szCs w:val="24"/>
              </w:rPr>
              <w:t>70</w:t>
            </w:r>
            <w:r w:rsidRPr="00DD5DC2">
              <w:rPr>
                <w:sz w:val="24"/>
                <w:szCs w:val="24"/>
              </w:rPr>
              <w:t>0,00</w:t>
            </w:r>
          </w:p>
        </w:tc>
        <w:tc>
          <w:tcPr>
            <w:tcW w:w="1337" w:type="dxa"/>
            <w:vAlign w:val="center"/>
          </w:tcPr>
          <w:p w14:paraId="3F25E1A5" w14:textId="77777777" w:rsidR="009B446D" w:rsidRPr="00DD5DC2" w:rsidRDefault="009B446D" w:rsidP="002E6006">
            <w:pPr>
              <w:jc w:val="center"/>
              <w:rPr>
                <w:sz w:val="24"/>
                <w:szCs w:val="24"/>
              </w:rPr>
            </w:pPr>
            <w:r>
              <w:rPr>
                <w:sz w:val="24"/>
                <w:szCs w:val="24"/>
              </w:rPr>
              <w:t>70</w:t>
            </w:r>
            <w:r w:rsidRPr="00DD5DC2">
              <w:rPr>
                <w:sz w:val="24"/>
                <w:szCs w:val="24"/>
              </w:rPr>
              <w:t>0,00</w:t>
            </w:r>
          </w:p>
        </w:tc>
        <w:tc>
          <w:tcPr>
            <w:tcW w:w="2090" w:type="dxa"/>
            <w:vMerge/>
          </w:tcPr>
          <w:p w14:paraId="2B4E5D98" w14:textId="66F7C6C6" w:rsidR="009B446D" w:rsidRDefault="009B446D" w:rsidP="0090200A"/>
        </w:tc>
      </w:tr>
      <w:tr w:rsidR="009B446D" w:rsidRPr="00EC16E0" w14:paraId="0F917913" w14:textId="77777777" w:rsidTr="00AD48F2">
        <w:tc>
          <w:tcPr>
            <w:tcW w:w="709" w:type="dxa"/>
          </w:tcPr>
          <w:p w14:paraId="7E365D34" w14:textId="77777777" w:rsidR="009B446D" w:rsidRDefault="009B446D" w:rsidP="00386E66">
            <w:pPr>
              <w:rPr>
                <w:sz w:val="28"/>
                <w:szCs w:val="28"/>
              </w:rPr>
            </w:pPr>
            <w:r>
              <w:rPr>
                <w:sz w:val="28"/>
                <w:szCs w:val="28"/>
              </w:rPr>
              <w:t>9</w:t>
            </w:r>
          </w:p>
        </w:tc>
        <w:tc>
          <w:tcPr>
            <w:tcW w:w="2835" w:type="dxa"/>
            <w:vAlign w:val="center"/>
          </w:tcPr>
          <w:p w14:paraId="06A2A22F" w14:textId="77777777" w:rsidR="009B446D" w:rsidRPr="00054633" w:rsidRDefault="009B446D" w:rsidP="00054633">
            <w:pPr>
              <w:rPr>
                <w:sz w:val="28"/>
                <w:szCs w:val="28"/>
              </w:rPr>
            </w:pPr>
            <w:r w:rsidRPr="00054633">
              <w:rPr>
                <w:sz w:val="28"/>
                <w:szCs w:val="28"/>
              </w:rPr>
              <w:t>Журнал учёта выдачи паспортов</w:t>
            </w:r>
          </w:p>
        </w:tc>
        <w:tc>
          <w:tcPr>
            <w:tcW w:w="851" w:type="dxa"/>
          </w:tcPr>
          <w:p w14:paraId="28349627" w14:textId="77777777" w:rsidR="009B446D" w:rsidRDefault="009B446D" w:rsidP="00386E66">
            <w:pPr>
              <w:rPr>
                <w:sz w:val="28"/>
                <w:szCs w:val="28"/>
              </w:rPr>
            </w:pPr>
            <w:r>
              <w:rPr>
                <w:sz w:val="28"/>
                <w:szCs w:val="28"/>
              </w:rPr>
              <w:t>Шт.</w:t>
            </w:r>
          </w:p>
        </w:tc>
        <w:tc>
          <w:tcPr>
            <w:tcW w:w="1134" w:type="dxa"/>
            <w:vAlign w:val="center"/>
          </w:tcPr>
          <w:p w14:paraId="04712F09" w14:textId="77777777" w:rsidR="009B446D" w:rsidRPr="00DD5DC2" w:rsidRDefault="009B446D" w:rsidP="002E6006">
            <w:pPr>
              <w:jc w:val="center"/>
              <w:rPr>
                <w:sz w:val="24"/>
                <w:szCs w:val="24"/>
              </w:rPr>
            </w:pPr>
            <w:r w:rsidRPr="00DD5DC2">
              <w:rPr>
                <w:sz w:val="24"/>
                <w:szCs w:val="24"/>
              </w:rPr>
              <w:t xml:space="preserve">1 </w:t>
            </w:r>
          </w:p>
          <w:p w14:paraId="05263015" w14:textId="77777777" w:rsidR="009B446D" w:rsidRPr="00DD5DC2" w:rsidRDefault="009B446D" w:rsidP="002E6006">
            <w:pPr>
              <w:jc w:val="center"/>
              <w:rPr>
                <w:sz w:val="24"/>
                <w:szCs w:val="24"/>
              </w:rPr>
            </w:pPr>
            <w:r w:rsidRPr="00DD5DC2">
              <w:rPr>
                <w:sz w:val="24"/>
                <w:szCs w:val="24"/>
              </w:rPr>
              <w:t>(150 листов)</w:t>
            </w:r>
          </w:p>
        </w:tc>
        <w:tc>
          <w:tcPr>
            <w:tcW w:w="1275" w:type="dxa"/>
            <w:vAlign w:val="center"/>
          </w:tcPr>
          <w:p w14:paraId="250F57DE" w14:textId="77777777" w:rsidR="009B446D" w:rsidRPr="00DD5DC2" w:rsidRDefault="009B446D" w:rsidP="002E6006">
            <w:pPr>
              <w:jc w:val="center"/>
              <w:rPr>
                <w:sz w:val="24"/>
                <w:szCs w:val="24"/>
              </w:rPr>
            </w:pPr>
            <w:r>
              <w:rPr>
                <w:sz w:val="24"/>
                <w:szCs w:val="24"/>
              </w:rPr>
              <w:t>70</w:t>
            </w:r>
            <w:r w:rsidRPr="00DD5DC2">
              <w:rPr>
                <w:sz w:val="24"/>
                <w:szCs w:val="24"/>
              </w:rPr>
              <w:t>0,00</w:t>
            </w:r>
          </w:p>
        </w:tc>
        <w:tc>
          <w:tcPr>
            <w:tcW w:w="1337" w:type="dxa"/>
            <w:vAlign w:val="center"/>
          </w:tcPr>
          <w:p w14:paraId="58AAA901" w14:textId="77777777" w:rsidR="009B446D" w:rsidRPr="00DD5DC2" w:rsidRDefault="009B446D" w:rsidP="002E6006">
            <w:pPr>
              <w:jc w:val="center"/>
              <w:rPr>
                <w:sz w:val="24"/>
                <w:szCs w:val="24"/>
              </w:rPr>
            </w:pPr>
            <w:r>
              <w:rPr>
                <w:sz w:val="24"/>
                <w:szCs w:val="24"/>
              </w:rPr>
              <w:t>70</w:t>
            </w:r>
            <w:r w:rsidRPr="00DD5DC2">
              <w:rPr>
                <w:sz w:val="24"/>
                <w:szCs w:val="24"/>
              </w:rPr>
              <w:t>0,00</w:t>
            </w:r>
          </w:p>
        </w:tc>
        <w:tc>
          <w:tcPr>
            <w:tcW w:w="2090" w:type="dxa"/>
            <w:vMerge/>
          </w:tcPr>
          <w:p w14:paraId="26225E89" w14:textId="1F569593" w:rsidR="009B446D" w:rsidRDefault="009B446D" w:rsidP="0090200A"/>
        </w:tc>
      </w:tr>
      <w:tr w:rsidR="009B446D" w:rsidRPr="00EC16E0" w14:paraId="4F78EEDB" w14:textId="77777777" w:rsidTr="00AD48F2">
        <w:tc>
          <w:tcPr>
            <w:tcW w:w="709" w:type="dxa"/>
          </w:tcPr>
          <w:p w14:paraId="5ADE966E" w14:textId="77777777" w:rsidR="009B446D" w:rsidRDefault="009B446D" w:rsidP="00386E66">
            <w:pPr>
              <w:rPr>
                <w:sz w:val="28"/>
                <w:szCs w:val="28"/>
              </w:rPr>
            </w:pPr>
            <w:r>
              <w:rPr>
                <w:sz w:val="28"/>
                <w:szCs w:val="28"/>
              </w:rPr>
              <w:t>10</w:t>
            </w:r>
          </w:p>
        </w:tc>
        <w:tc>
          <w:tcPr>
            <w:tcW w:w="2835" w:type="dxa"/>
            <w:vAlign w:val="center"/>
          </w:tcPr>
          <w:p w14:paraId="283DF392" w14:textId="77777777" w:rsidR="009B446D" w:rsidRPr="00054633" w:rsidRDefault="009B446D" w:rsidP="00054633">
            <w:pPr>
              <w:rPr>
                <w:sz w:val="28"/>
                <w:szCs w:val="28"/>
              </w:rPr>
            </w:pPr>
            <w:r w:rsidRPr="00054633">
              <w:rPr>
                <w:sz w:val="28"/>
                <w:szCs w:val="28"/>
              </w:rPr>
              <w:t>Журнал учёта адресных листков</w:t>
            </w:r>
          </w:p>
        </w:tc>
        <w:tc>
          <w:tcPr>
            <w:tcW w:w="851" w:type="dxa"/>
          </w:tcPr>
          <w:p w14:paraId="6BB5FA4F" w14:textId="77777777" w:rsidR="009B446D" w:rsidRDefault="009B446D">
            <w:r w:rsidRPr="00AB12E1">
              <w:rPr>
                <w:sz w:val="28"/>
                <w:szCs w:val="28"/>
              </w:rPr>
              <w:t>Шт.</w:t>
            </w:r>
          </w:p>
        </w:tc>
        <w:tc>
          <w:tcPr>
            <w:tcW w:w="1134" w:type="dxa"/>
            <w:vAlign w:val="center"/>
          </w:tcPr>
          <w:p w14:paraId="3F509379" w14:textId="77777777" w:rsidR="009B446D" w:rsidRPr="00DD5DC2" w:rsidRDefault="009B446D" w:rsidP="002E6006">
            <w:pPr>
              <w:jc w:val="center"/>
              <w:rPr>
                <w:sz w:val="24"/>
                <w:szCs w:val="24"/>
              </w:rPr>
            </w:pPr>
            <w:r>
              <w:rPr>
                <w:sz w:val="24"/>
                <w:szCs w:val="24"/>
              </w:rPr>
              <w:t>2</w:t>
            </w:r>
            <w:r w:rsidRPr="00DD5DC2">
              <w:rPr>
                <w:sz w:val="24"/>
                <w:szCs w:val="24"/>
              </w:rPr>
              <w:t xml:space="preserve"> </w:t>
            </w:r>
          </w:p>
          <w:p w14:paraId="11365CA8" w14:textId="77777777" w:rsidR="009B446D" w:rsidRPr="00DD5DC2" w:rsidRDefault="009B446D" w:rsidP="002E6006">
            <w:pPr>
              <w:jc w:val="center"/>
              <w:rPr>
                <w:sz w:val="24"/>
                <w:szCs w:val="24"/>
              </w:rPr>
            </w:pPr>
            <w:r w:rsidRPr="00DD5DC2">
              <w:rPr>
                <w:sz w:val="24"/>
                <w:szCs w:val="24"/>
              </w:rPr>
              <w:t>(150 листов)</w:t>
            </w:r>
          </w:p>
        </w:tc>
        <w:tc>
          <w:tcPr>
            <w:tcW w:w="1275" w:type="dxa"/>
            <w:vAlign w:val="center"/>
          </w:tcPr>
          <w:p w14:paraId="6D8D4862" w14:textId="77777777" w:rsidR="009B446D" w:rsidRPr="00DD5DC2" w:rsidRDefault="009B446D" w:rsidP="002E6006">
            <w:pPr>
              <w:jc w:val="center"/>
              <w:rPr>
                <w:sz w:val="24"/>
                <w:szCs w:val="24"/>
              </w:rPr>
            </w:pPr>
            <w:r>
              <w:rPr>
                <w:sz w:val="24"/>
                <w:szCs w:val="24"/>
              </w:rPr>
              <w:t>70</w:t>
            </w:r>
            <w:r w:rsidRPr="00DD5DC2">
              <w:rPr>
                <w:sz w:val="24"/>
                <w:szCs w:val="24"/>
              </w:rPr>
              <w:t>0,00</w:t>
            </w:r>
          </w:p>
        </w:tc>
        <w:tc>
          <w:tcPr>
            <w:tcW w:w="1337" w:type="dxa"/>
            <w:vAlign w:val="center"/>
          </w:tcPr>
          <w:p w14:paraId="601ED002" w14:textId="77777777" w:rsidR="009B446D" w:rsidRPr="00DD5DC2" w:rsidRDefault="009B446D" w:rsidP="002E6006">
            <w:pPr>
              <w:jc w:val="center"/>
              <w:rPr>
                <w:sz w:val="24"/>
                <w:szCs w:val="24"/>
              </w:rPr>
            </w:pPr>
            <w:r>
              <w:rPr>
                <w:sz w:val="24"/>
                <w:szCs w:val="24"/>
              </w:rPr>
              <w:t>140</w:t>
            </w:r>
            <w:r w:rsidRPr="00DD5DC2">
              <w:rPr>
                <w:sz w:val="24"/>
                <w:szCs w:val="24"/>
              </w:rPr>
              <w:t>0,00</w:t>
            </w:r>
          </w:p>
        </w:tc>
        <w:tc>
          <w:tcPr>
            <w:tcW w:w="2090" w:type="dxa"/>
            <w:vMerge/>
          </w:tcPr>
          <w:p w14:paraId="191ED909" w14:textId="0B8D8E63" w:rsidR="009B446D" w:rsidRDefault="009B446D" w:rsidP="0090200A"/>
        </w:tc>
      </w:tr>
      <w:tr w:rsidR="009B446D" w:rsidRPr="00EC16E0" w14:paraId="4EE3BE49" w14:textId="77777777" w:rsidTr="00AD48F2">
        <w:tc>
          <w:tcPr>
            <w:tcW w:w="709" w:type="dxa"/>
          </w:tcPr>
          <w:p w14:paraId="6D70376D" w14:textId="77777777" w:rsidR="009B446D" w:rsidRDefault="009B446D" w:rsidP="00386E66">
            <w:pPr>
              <w:rPr>
                <w:sz w:val="28"/>
                <w:szCs w:val="28"/>
              </w:rPr>
            </w:pPr>
            <w:r>
              <w:rPr>
                <w:sz w:val="28"/>
                <w:szCs w:val="28"/>
              </w:rPr>
              <w:t>11</w:t>
            </w:r>
          </w:p>
        </w:tc>
        <w:tc>
          <w:tcPr>
            <w:tcW w:w="2835" w:type="dxa"/>
            <w:vAlign w:val="center"/>
          </w:tcPr>
          <w:p w14:paraId="050B31B5" w14:textId="77777777" w:rsidR="009B446D" w:rsidRPr="00054633" w:rsidRDefault="009B446D" w:rsidP="00054633">
            <w:pPr>
              <w:rPr>
                <w:sz w:val="28"/>
                <w:szCs w:val="28"/>
              </w:rPr>
            </w:pPr>
            <w:r w:rsidRPr="00054633">
              <w:rPr>
                <w:sz w:val="28"/>
                <w:szCs w:val="28"/>
              </w:rPr>
              <w:t>Журнал регистрации исходящей корреспонденции</w:t>
            </w:r>
          </w:p>
        </w:tc>
        <w:tc>
          <w:tcPr>
            <w:tcW w:w="851" w:type="dxa"/>
          </w:tcPr>
          <w:p w14:paraId="197EAFD1" w14:textId="77777777" w:rsidR="009B446D" w:rsidRDefault="009B446D">
            <w:r w:rsidRPr="00AB12E1">
              <w:rPr>
                <w:sz w:val="28"/>
                <w:szCs w:val="28"/>
              </w:rPr>
              <w:t>Шт.</w:t>
            </w:r>
          </w:p>
        </w:tc>
        <w:tc>
          <w:tcPr>
            <w:tcW w:w="1134" w:type="dxa"/>
            <w:vAlign w:val="center"/>
          </w:tcPr>
          <w:p w14:paraId="2C2BAE35" w14:textId="77777777" w:rsidR="009B446D" w:rsidRPr="00DD5DC2" w:rsidRDefault="009B446D" w:rsidP="002E6006">
            <w:pPr>
              <w:jc w:val="center"/>
              <w:rPr>
                <w:sz w:val="24"/>
                <w:szCs w:val="24"/>
              </w:rPr>
            </w:pPr>
            <w:r>
              <w:rPr>
                <w:sz w:val="24"/>
                <w:szCs w:val="24"/>
              </w:rPr>
              <w:t>2</w:t>
            </w:r>
          </w:p>
          <w:p w14:paraId="22C6F375" w14:textId="77777777" w:rsidR="009B446D" w:rsidRPr="00DD5DC2" w:rsidRDefault="009B446D" w:rsidP="002E6006">
            <w:pPr>
              <w:jc w:val="center"/>
              <w:rPr>
                <w:sz w:val="24"/>
                <w:szCs w:val="24"/>
              </w:rPr>
            </w:pPr>
            <w:r w:rsidRPr="00DD5DC2">
              <w:rPr>
                <w:sz w:val="24"/>
                <w:szCs w:val="24"/>
              </w:rPr>
              <w:t>(150 листов)</w:t>
            </w:r>
          </w:p>
        </w:tc>
        <w:tc>
          <w:tcPr>
            <w:tcW w:w="1275" w:type="dxa"/>
            <w:vAlign w:val="center"/>
          </w:tcPr>
          <w:p w14:paraId="45769EEE" w14:textId="77777777" w:rsidR="009B446D" w:rsidRPr="00DD5DC2" w:rsidRDefault="009B446D" w:rsidP="002E6006">
            <w:pPr>
              <w:jc w:val="center"/>
              <w:rPr>
                <w:sz w:val="24"/>
                <w:szCs w:val="24"/>
              </w:rPr>
            </w:pPr>
            <w:r>
              <w:rPr>
                <w:sz w:val="24"/>
                <w:szCs w:val="24"/>
              </w:rPr>
              <w:t>70</w:t>
            </w:r>
            <w:r w:rsidRPr="00DD5DC2">
              <w:rPr>
                <w:sz w:val="24"/>
                <w:szCs w:val="24"/>
              </w:rPr>
              <w:t>0,00</w:t>
            </w:r>
          </w:p>
        </w:tc>
        <w:tc>
          <w:tcPr>
            <w:tcW w:w="1337" w:type="dxa"/>
            <w:vAlign w:val="center"/>
          </w:tcPr>
          <w:p w14:paraId="72BBD89D" w14:textId="77777777" w:rsidR="009B446D" w:rsidRPr="00DD5DC2" w:rsidRDefault="009B446D" w:rsidP="002E6006">
            <w:pPr>
              <w:jc w:val="center"/>
              <w:rPr>
                <w:sz w:val="24"/>
                <w:szCs w:val="24"/>
              </w:rPr>
            </w:pPr>
            <w:r>
              <w:rPr>
                <w:sz w:val="24"/>
                <w:szCs w:val="24"/>
              </w:rPr>
              <w:t>140</w:t>
            </w:r>
            <w:r w:rsidRPr="00DD5DC2">
              <w:rPr>
                <w:sz w:val="24"/>
                <w:szCs w:val="24"/>
              </w:rPr>
              <w:t>0,00</w:t>
            </w:r>
          </w:p>
        </w:tc>
        <w:tc>
          <w:tcPr>
            <w:tcW w:w="2090" w:type="dxa"/>
            <w:vMerge/>
          </w:tcPr>
          <w:p w14:paraId="2B71FC2B" w14:textId="3922B615" w:rsidR="009B446D" w:rsidRDefault="009B446D" w:rsidP="0090200A"/>
        </w:tc>
      </w:tr>
      <w:tr w:rsidR="009B446D" w:rsidRPr="00EC16E0" w14:paraId="0B62398F" w14:textId="77777777" w:rsidTr="00AD48F2">
        <w:tc>
          <w:tcPr>
            <w:tcW w:w="709" w:type="dxa"/>
          </w:tcPr>
          <w:p w14:paraId="1207C6FF" w14:textId="77777777" w:rsidR="009B446D" w:rsidRDefault="009B446D" w:rsidP="00386E66">
            <w:pPr>
              <w:rPr>
                <w:sz w:val="28"/>
                <w:szCs w:val="28"/>
              </w:rPr>
            </w:pPr>
            <w:r>
              <w:rPr>
                <w:sz w:val="28"/>
                <w:szCs w:val="28"/>
              </w:rPr>
              <w:t>12</w:t>
            </w:r>
          </w:p>
        </w:tc>
        <w:tc>
          <w:tcPr>
            <w:tcW w:w="2835" w:type="dxa"/>
            <w:vAlign w:val="center"/>
          </w:tcPr>
          <w:p w14:paraId="4F69DB42" w14:textId="77777777" w:rsidR="009B446D" w:rsidRPr="00054633" w:rsidRDefault="009B446D" w:rsidP="00054633">
            <w:pPr>
              <w:rPr>
                <w:sz w:val="28"/>
                <w:szCs w:val="28"/>
              </w:rPr>
            </w:pPr>
            <w:r w:rsidRPr="00054633">
              <w:rPr>
                <w:sz w:val="28"/>
                <w:szCs w:val="28"/>
              </w:rPr>
              <w:t>Журнал регистрации входящей электронной почты</w:t>
            </w:r>
          </w:p>
        </w:tc>
        <w:tc>
          <w:tcPr>
            <w:tcW w:w="851" w:type="dxa"/>
          </w:tcPr>
          <w:p w14:paraId="2B0D5CC7" w14:textId="77777777" w:rsidR="009B446D" w:rsidRDefault="009B446D">
            <w:r w:rsidRPr="00AB12E1">
              <w:rPr>
                <w:sz w:val="28"/>
                <w:szCs w:val="28"/>
              </w:rPr>
              <w:t>Шт.</w:t>
            </w:r>
          </w:p>
        </w:tc>
        <w:tc>
          <w:tcPr>
            <w:tcW w:w="1134" w:type="dxa"/>
            <w:vAlign w:val="center"/>
          </w:tcPr>
          <w:p w14:paraId="3AAD040D" w14:textId="77777777" w:rsidR="009B446D" w:rsidRPr="00DD5DC2" w:rsidRDefault="009B446D" w:rsidP="002E6006">
            <w:pPr>
              <w:jc w:val="center"/>
              <w:rPr>
                <w:sz w:val="24"/>
                <w:szCs w:val="24"/>
              </w:rPr>
            </w:pPr>
            <w:r w:rsidRPr="00DD5DC2">
              <w:rPr>
                <w:sz w:val="24"/>
                <w:szCs w:val="24"/>
              </w:rPr>
              <w:t xml:space="preserve">1 </w:t>
            </w:r>
          </w:p>
          <w:p w14:paraId="1A8144AF" w14:textId="77777777" w:rsidR="009B446D" w:rsidRPr="00DD5DC2" w:rsidRDefault="009B446D" w:rsidP="002E6006">
            <w:pPr>
              <w:jc w:val="center"/>
              <w:rPr>
                <w:sz w:val="24"/>
                <w:szCs w:val="24"/>
              </w:rPr>
            </w:pPr>
            <w:r w:rsidRPr="00DD5DC2">
              <w:rPr>
                <w:sz w:val="24"/>
                <w:szCs w:val="24"/>
              </w:rPr>
              <w:t>(100 листов)</w:t>
            </w:r>
          </w:p>
        </w:tc>
        <w:tc>
          <w:tcPr>
            <w:tcW w:w="1275" w:type="dxa"/>
            <w:vAlign w:val="center"/>
          </w:tcPr>
          <w:p w14:paraId="6C34BEDE" w14:textId="77777777" w:rsidR="009B446D" w:rsidRPr="00DD5DC2" w:rsidRDefault="009B446D" w:rsidP="002E6006">
            <w:pPr>
              <w:jc w:val="center"/>
              <w:rPr>
                <w:sz w:val="24"/>
                <w:szCs w:val="24"/>
              </w:rPr>
            </w:pPr>
            <w:r>
              <w:rPr>
                <w:sz w:val="24"/>
                <w:szCs w:val="24"/>
              </w:rPr>
              <w:t>500</w:t>
            </w:r>
            <w:r w:rsidRPr="00DD5DC2">
              <w:rPr>
                <w:sz w:val="24"/>
                <w:szCs w:val="24"/>
              </w:rPr>
              <w:t>,00</w:t>
            </w:r>
          </w:p>
        </w:tc>
        <w:tc>
          <w:tcPr>
            <w:tcW w:w="1337" w:type="dxa"/>
            <w:vAlign w:val="center"/>
          </w:tcPr>
          <w:p w14:paraId="3E8B4DEC" w14:textId="77777777" w:rsidR="009B446D" w:rsidRPr="00DD5DC2" w:rsidRDefault="009B446D" w:rsidP="002E6006">
            <w:pPr>
              <w:jc w:val="center"/>
              <w:rPr>
                <w:sz w:val="24"/>
                <w:szCs w:val="24"/>
              </w:rPr>
            </w:pPr>
            <w:r>
              <w:rPr>
                <w:sz w:val="24"/>
                <w:szCs w:val="24"/>
              </w:rPr>
              <w:t>500</w:t>
            </w:r>
            <w:r w:rsidRPr="00DD5DC2">
              <w:rPr>
                <w:sz w:val="24"/>
                <w:szCs w:val="24"/>
              </w:rPr>
              <w:t>,00</w:t>
            </w:r>
          </w:p>
        </w:tc>
        <w:tc>
          <w:tcPr>
            <w:tcW w:w="2090" w:type="dxa"/>
            <w:vMerge/>
          </w:tcPr>
          <w:p w14:paraId="01393992" w14:textId="190D3FC5" w:rsidR="009B446D" w:rsidRDefault="009B446D" w:rsidP="0090200A"/>
        </w:tc>
      </w:tr>
      <w:tr w:rsidR="009B446D" w:rsidRPr="00EC16E0" w14:paraId="69CB8EC4" w14:textId="77777777" w:rsidTr="00AD48F2">
        <w:tc>
          <w:tcPr>
            <w:tcW w:w="709" w:type="dxa"/>
          </w:tcPr>
          <w:p w14:paraId="5246DA2C" w14:textId="77777777" w:rsidR="009B446D" w:rsidRDefault="009B446D" w:rsidP="00386E66">
            <w:pPr>
              <w:rPr>
                <w:sz w:val="28"/>
                <w:szCs w:val="28"/>
              </w:rPr>
            </w:pPr>
            <w:r>
              <w:rPr>
                <w:sz w:val="28"/>
                <w:szCs w:val="28"/>
              </w:rPr>
              <w:lastRenderedPageBreak/>
              <w:t>13</w:t>
            </w:r>
          </w:p>
        </w:tc>
        <w:tc>
          <w:tcPr>
            <w:tcW w:w="2835" w:type="dxa"/>
            <w:vAlign w:val="center"/>
          </w:tcPr>
          <w:p w14:paraId="032CAA4F" w14:textId="77777777" w:rsidR="009B446D" w:rsidRPr="00054633" w:rsidRDefault="009B446D" w:rsidP="00054633">
            <w:pPr>
              <w:rPr>
                <w:sz w:val="28"/>
                <w:szCs w:val="28"/>
              </w:rPr>
            </w:pPr>
            <w:r w:rsidRPr="00054633">
              <w:rPr>
                <w:sz w:val="28"/>
                <w:szCs w:val="28"/>
              </w:rPr>
              <w:t>Журнал регистрации входящих запросов</w:t>
            </w:r>
          </w:p>
        </w:tc>
        <w:tc>
          <w:tcPr>
            <w:tcW w:w="851" w:type="dxa"/>
          </w:tcPr>
          <w:p w14:paraId="638E4C19" w14:textId="77777777" w:rsidR="009B446D" w:rsidRDefault="009B446D">
            <w:r w:rsidRPr="00AB12E1">
              <w:rPr>
                <w:sz w:val="28"/>
                <w:szCs w:val="28"/>
              </w:rPr>
              <w:t>Шт.</w:t>
            </w:r>
          </w:p>
        </w:tc>
        <w:tc>
          <w:tcPr>
            <w:tcW w:w="1134" w:type="dxa"/>
            <w:vAlign w:val="center"/>
          </w:tcPr>
          <w:p w14:paraId="650A4C26" w14:textId="77777777" w:rsidR="009B446D" w:rsidRPr="00DD5DC2" w:rsidRDefault="009B446D" w:rsidP="002E6006">
            <w:pPr>
              <w:jc w:val="center"/>
              <w:rPr>
                <w:sz w:val="24"/>
                <w:szCs w:val="24"/>
              </w:rPr>
            </w:pPr>
            <w:r w:rsidRPr="00DD5DC2">
              <w:rPr>
                <w:sz w:val="24"/>
                <w:szCs w:val="24"/>
              </w:rPr>
              <w:t xml:space="preserve">1 </w:t>
            </w:r>
          </w:p>
          <w:p w14:paraId="57184251" w14:textId="77777777" w:rsidR="009B446D" w:rsidRPr="00DD5DC2" w:rsidRDefault="009B446D" w:rsidP="002E6006">
            <w:pPr>
              <w:jc w:val="center"/>
              <w:rPr>
                <w:sz w:val="24"/>
                <w:szCs w:val="24"/>
              </w:rPr>
            </w:pPr>
            <w:r w:rsidRPr="00DD5DC2">
              <w:rPr>
                <w:sz w:val="24"/>
                <w:szCs w:val="24"/>
              </w:rPr>
              <w:t>(100 листов)</w:t>
            </w:r>
          </w:p>
        </w:tc>
        <w:tc>
          <w:tcPr>
            <w:tcW w:w="1275" w:type="dxa"/>
            <w:vAlign w:val="center"/>
          </w:tcPr>
          <w:p w14:paraId="58B50892" w14:textId="77777777" w:rsidR="009B446D" w:rsidRPr="00DD5DC2" w:rsidRDefault="009B446D" w:rsidP="002E6006">
            <w:pPr>
              <w:jc w:val="center"/>
              <w:rPr>
                <w:sz w:val="24"/>
                <w:szCs w:val="24"/>
              </w:rPr>
            </w:pPr>
            <w:r>
              <w:rPr>
                <w:sz w:val="24"/>
                <w:szCs w:val="24"/>
              </w:rPr>
              <w:t>500</w:t>
            </w:r>
            <w:r w:rsidRPr="00DD5DC2">
              <w:rPr>
                <w:sz w:val="24"/>
                <w:szCs w:val="24"/>
              </w:rPr>
              <w:t>,00</w:t>
            </w:r>
          </w:p>
        </w:tc>
        <w:tc>
          <w:tcPr>
            <w:tcW w:w="1337" w:type="dxa"/>
            <w:vAlign w:val="center"/>
          </w:tcPr>
          <w:p w14:paraId="3416BF80" w14:textId="77777777" w:rsidR="009B446D" w:rsidRPr="00DD5DC2" w:rsidRDefault="009B446D" w:rsidP="002E6006">
            <w:pPr>
              <w:jc w:val="center"/>
              <w:rPr>
                <w:sz w:val="24"/>
                <w:szCs w:val="24"/>
              </w:rPr>
            </w:pPr>
            <w:r>
              <w:rPr>
                <w:sz w:val="24"/>
                <w:szCs w:val="24"/>
              </w:rPr>
              <w:t>500</w:t>
            </w:r>
            <w:r w:rsidRPr="00DD5DC2">
              <w:rPr>
                <w:sz w:val="24"/>
                <w:szCs w:val="24"/>
              </w:rPr>
              <w:t>,00</w:t>
            </w:r>
          </w:p>
        </w:tc>
        <w:tc>
          <w:tcPr>
            <w:tcW w:w="2090" w:type="dxa"/>
            <w:vMerge/>
          </w:tcPr>
          <w:p w14:paraId="67BD7201" w14:textId="2AA5B026" w:rsidR="009B446D" w:rsidRDefault="009B446D"/>
        </w:tc>
      </w:tr>
      <w:tr w:rsidR="00DD3EEA" w:rsidRPr="00EC16E0" w14:paraId="20828177" w14:textId="77777777" w:rsidTr="009F7ED9">
        <w:tc>
          <w:tcPr>
            <w:tcW w:w="709" w:type="dxa"/>
          </w:tcPr>
          <w:p w14:paraId="43B9D811" w14:textId="77777777" w:rsidR="00DD3EEA" w:rsidRPr="00EC16E0" w:rsidRDefault="00DD3EEA" w:rsidP="00386E66">
            <w:pPr>
              <w:rPr>
                <w:sz w:val="28"/>
                <w:szCs w:val="28"/>
              </w:rPr>
            </w:pPr>
          </w:p>
        </w:tc>
        <w:tc>
          <w:tcPr>
            <w:tcW w:w="2835" w:type="dxa"/>
          </w:tcPr>
          <w:p w14:paraId="4BA2E129" w14:textId="77777777" w:rsidR="00DD3EEA" w:rsidRPr="00EC16E0" w:rsidRDefault="00DD3EEA" w:rsidP="00386E66">
            <w:pPr>
              <w:rPr>
                <w:b/>
                <w:sz w:val="28"/>
                <w:szCs w:val="28"/>
              </w:rPr>
            </w:pPr>
            <w:r w:rsidRPr="00EC16E0">
              <w:rPr>
                <w:b/>
                <w:sz w:val="28"/>
                <w:szCs w:val="28"/>
              </w:rPr>
              <w:t>ИТОГО:</w:t>
            </w:r>
          </w:p>
        </w:tc>
        <w:tc>
          <w:tcPr>
            <w:tcW w:w="3260" w:type="dxa"/>
            <w:gridSpan w:val="3"/>
          </w:tcPr>
          <w:p w14:paraId="42A4CBB2" w14:textId="77777777" w:rsidR="00DD3EEA" w:rsidRPr="00EC16E0" w:rsidRDefault="00DD3EEA" w:rsidP="00386E66">
            <w:pPr>
              <w:rPr>
                <w:sz w:val="28"/>
                <w:szCs w:val="28"/>
              </w:rPr>
            </w:pPr>
          </w:p>
        </w:tc>
        <w:tc>
          <w:tcPr>
            <w:tcW w:w="1337" w:type="dxa"/>
          </w:tcPr>
          <w:p w14:paraId="4727316C" w14:textId="77777777" w:rsidR="00DD3EEA" w:rsidRPr="00EC16E0" w:rsidRDefault="00A340A5" w:rsidP="00386E66">
            <w:pPr>
              <w:rPr>
                <w:b/>
                <w:sz w:val="28"/>
                <w:szCs w:val="28"/>
              </w:rPr>
            </w:pPr>
            <w:r>
              <w:rPr>
                <w:b/>
                <w:sz w:val="28"/>
                <w:szCs w:val="28"/>
              </w:rPr>
              <w:t>23 14</w:t>
            </w:r>
            <w:r w:rsidR="00054633">
              <w:rPr>
                <w:b/>
                <w:sz w:val="28"/>
                <w:szCs w:val="28"/>
              </w:rPr>
              <w:t>0</w:t>
            </w:r>
            <w:r w:rsidR="00DD3EEA" w:rsidRPr="00EC16E0">
              <w:rPr>
                <w:b/>
                <w:sz w:val="28"/>
                <w:szCs w:val="28"/>
              </w:rPr>
              <w:t>,00</w:t>
            </w:r>
          </w:p>
        </w:tc>
        <w:tc>
          <w:tcPr>
            <w:tcW w:w="2090" w:type="dxa"/>
          </w:tcPr>
          <w:p w14:paraId="459FDA32" w14:textId="77777777" w:rsidR="00DD3EEA" w:rsidRPr="00EC16E0" w:rsidRDefault="00DD3EEA" w:rsidP="00386E66">
            <w:pPr>
              <w:rPr>
                <w:sz w:val="28"/>
                <w:szCs w:val="28"/>
              </w:rPr>
            </w:pPr>
          </w:p>
        </w:tc>
      </w:tr>
    </w:tbl>
    <w:p w14:paraId="49AD68C7" w14:textId="77777777" w:rsidR="00B2303A" w:rsidRPr="00E565CF" w:rsidRDefault="00704FF8" w:rsidP="00461B74">
      <w:pPr>
        <w:jc w:val="both"/>
        <w:rPr>
          <w:bCs/>
          <w:sz w:val="24"/>
          <w:szCs w:val="24"/>
          <w:shd w:val="clear" w:color="auto" w:fill="FFFFFF"/>
          <w:lang w:eastAsia="en-US"/>
        </w:rPr>
      </w:pPr>
      <w:r w:rsidRPr="002816FC">
        <w:rPr>
          <w:sz w:val="24"/>
          <w:szCs w:val="24"/>
        </w:rPr>
        <w:t>Сумма настоящего Договора составляет</w:t>
      </w:r>
      <w:r w:rsidR="006F533D">
        <w:rPr>
          <w:sz w:val="24"/>
          <w:szCs w:val="24"/>
        </w:rPr>
        <w:t>:</w:t>
      </w:r>
      <w:r w:rsidR="00624D22">
        <w:rPr>
          <w:bCs/>
          <w:sz w:val="24"/>
          <w:szCs w:val="24"/>
          <w:shd w:val="clear" w:color="auto" w:fill="FFFFFF"/>
          <w:lang w:eastAsia="en-US"/>
        </w:rPr>
        <w:t>23 14</w:t>
      </w:r>
      <w:r w:rsidR="00494D21">
        <w:rPr>
          <w:bCs/>
          <w:sz w:val="24"/>
          <w:szCs w:val="24"/>
          <w:shd w:val="clear" w:color="auto" w:fill="FFFFFF"/>
          <w:lang w:eastAsia="en-US"/>
        </w:rPr>
        <w:t>0</w:t>
      </w:r>
      <w:r w:rsidR="006F533D" w:rsidRPr="0001303D">
        <w:rPr>
          <w:bCs/>
          <w:sz w:val="24"/>
          <w:szCs w:val="24"/>
          <w:shd w:val="clear" w:color="auto" w:fill="FFFFFF"/>
          <w:lang w:eastAsia="en-US"/>
        </w:rPr>
        <w:t xml:space="preserve">  (</w:t>
      </w:r>
      <w:r w:rsidR="00494D21">
        <w:rPr>
          <w:bCs/>
          <w:sz w:val="24"/>
          <w:szCs w:val="24"/>
          <w:shd w:val="clear" w:color="auto" w:fill="FFFFFF"/>
          <w:lang w:eastAsia="en-US"/>
        </w:rPr>
        <w:t xml:space="preserve">двадцать </w:t>
      </w:r>
      <w:r w:rsidR="00624D22">
        <w:rPr>
          <w:bCs/>
          <w:sz w:val="24"/>
          <w:szCs w:val="24"/>
          <w:shd w:val="clear" w:color="auto" w:fill="FFFFFF"/>
          <w:lang w:eastAsia="en-US"/>
        </w:rPr>
        <w:t>три тысячи сто сорок</w:t>
      </w:r>
      <w:r w:rsidR="006F533D" w:rsidRPr="0001303D">
        <w:rPr>
          <w:bCs/>
          <w:sz w:val="24"/>
          <w:szCs w:val="24"/>
          <w:shd w:val="clear" w:color="auto" w:fill="FFFFFF"/>
          <w:lang w:eastAsia="en-US"/>
        </w:rPr>
        <w:t xml:space="preserve">) рублей 00 копеек, </w:t>
      </w:r>
      <w:r w:rsidR="007A72ED">
        <w:rPr>
          <w:bCs/>
          <w:sz w:val="24"/>
          <w:szCs w:val="24"/>
          <w:shd w:val="clear" w:color="auto" w:fill="FFFFFF"/>
          <w:lang w:eastAsia="en-US"/>
        </w:rPr>
        <w:t>НДС не облагается.</w:t>
      </w:r>
    </w:p>
    <w:p w14:paraId="1C997D20" w14:textId="77777777" w:rsidR="001B099C" w:rsidRDefault="001B099C" w:rsidP="00461B74">
      <w:pPr>
        <w:jc w:val="both"/>
        <w:rPr>
          <w:rFonts w:eastAsia="Arial Unicode MS"/>
          <w:b/>
          <w:color w:val="000000"/>
          <w:sz w:val="26"/>
          <w:szCs w:val="26"/>
          <w:lang w:eastAsia="ru-RU"/>
        </w:rPr>
      </w:pPr>
    </w:p>
    <w:p w14:paraId="4761FE81" w14:textId="77777777" w:rsidR="001B099C" w:rsidRDefault="001B099C" w:rsidP="00461B74">
      <w:pPr>
        <w:jc w:val="both"/>
        <w:rPr>
          <w:rFonts w:eastAsia="Arial Unicode MS"/>
          <w:b/>
          <w:color w:val="000000"/>
          <w:sz w:val="26"/>
          <w:szCs w:val="26"/>
          <w:lang w:eastAsia="ru-RU"/>
        </w:rPr>
      </w:pPr>
    </w:p>
    <w:p w14:paraId="156D7874" w14:textId="77777777" w:rsidR="00704FF8" w:rsidRPr="00461B74" w:rsidRDefault="00704FF8" w:rsidP="00461B74">
      <w:pPr>
        <w:jc w:val="both"/>
        <w:rPr>
          <w:rFonts w:eastAsia="Arial Unicode MS"/>
          <w:b/>
          <w:color w:val="000000"/>
          <w:sz w:val="26"/>
          <w:szCs w:val="26"/>
          <w:lang w:eastAsia="ru-RU"/>
        </w:rPr>
      </w:pPr>
      <w:r w:rsidRPr="006F533D">
        <w:rPr>
          <w:rFonts w:eastAsia="Arial Unicode MS"/>
          <w:b/>
          <w:color w:val="000000"/>
          <w:sz w:val="26"/>
          <w:szCs w:val="26"/>
          <w:lang w:eastAsia="ru-RU"/>
        </w:rPr>
        <w:t>Юридические адреса, банковские реквизиты и подписи</w:t>
      </w:r>
    </w:p>
    <w:tbl>
      <w:tblPr>
        <w:tblW w:w="10346" w:type="dxa"/>
        <w:tblInd w:w="-318" w:type="dxa"/>
        <w:tblLook w:val="04A0" w:firstRow="1" w:lastRow="0" w:firstColumn="1" w:lastColumn="0" w:noHBand="0" w:noVBand="1"/>
      </w:tblPr>
      <w:tblGrid>
        <w:gridCol w:w="5333"/>
        <w:gridCol w:w="5013"/>
      </w:tblGrid>
      <w:tr w:rsidR="00704FF8" w:rsidRPr="00A9219F" w14:paraId="09C0CD42" w14:textId="77777777" w:rsidTr="00EC16E0">
        <w:trPr>
          <w:trHeight w:val="324"/>
        </w:trPr>
        <w:tc>
          <w:tcPr>
            <w:tcW w:w="5333" w:type="dxa"/>
            <w:shd w:val="clear" w:color="auto" w:fill="auto"/>
          </w:tcPr>
          <w:p w14:paraId="23B2A899" w14:textId="77777777" w:rsidR="00704FF8" w:rsidRPr="00A9219F" w:rsidRDefault="00704FF8" w:rsidP="00386E66">
            <w:pPr>
              <w:tabs>
                <w:tab w:val="left" w:pos="9923"/>
              </w:tabs>
              <w:suppressAutoHyphens w:val="0"/>
              <w:ind w:right="1360"/>
              <w:rPr>
                <w:rFonts w:eastAsia="Arial Unicode MS"/>
                <w:b/>
                <w:color w:val="000000"/>
                <w:sz w:val="24"/>
                <w:szCs w:val="24"/>
                <w:lang w:eastAsia="ru-RU"/>
              </w:rPr>
            </w:pPr>
            <w:r>
              <w:rPr>
                <w:rFonts w:eastAsia="Arial Unicode MS"/>
                <w:b/>
                <w:color w:val="000000"/>
                <w:sz w:val="24"/>
                <w:szCs w:val="24"/>
                <w:lang w:eastAsia="ru-RU"/>
              </w:rPr>
              <w:t>«Покупатель»:</w:t>
            </w:r>
          </w:p>
        </w:tc>
        <w:tc>
          <w:tcPr>
            <w:tcW w:w="5013" w:type="dxa"/>
            <w:shd w:val="clear" w:color="auto" w:fill="auto"/>
          </w:tcPr>
          <w:p w14:paraId="17FAC0BD" w14:textId="77777777" w:rsidR="00704FF8" w:rsidRPr="00A9219F" w:rsidRDefault="00704FF8" w:rsidP="00386E66">
            <w:pPr>
              <w:pStyle w:val="a9"/>
              <w:ind w:left="-180"/>
              <w:jc w:val="both"/>
              <w:rPr>
                <w:b/>
              </w:rPr>
            </w:pPr>
            <w:r w:rsidRPr="00A9219F">
              <w:rPr>
                <w:b/>
              </w:rPr>
              <w:t>«</w:t>
            </w:r>
            <w:proofErr w:type="spellStart"/>
            <w:r w:rsidRPr="00A9219F">
              <w:rPr>
                <w:b/>
              </w:rPr>
              <w:t>Продовец</w:t>
            </w:r>
            <w:proofErr w:type="spellEnd"/>
            <w:r w:rsidRPr="00A9219F">
              <w:rPr>
                <w:b/>
              </w:rPr>
              <w:t>»:</w:t>
            </w:r>
          </w:p>
        </w:tc>
      </w:tr>
      <w:tr w:rsidR="00704FF8" w:rsidRPr="007439F6" w14:paraId="390C0D19" w14:textId="77777777" w:rsidTr="00EC16E0">
        <w:trPr>
          <w:trHeight w:val="3894"/>
        </w:trPr>
        <w:tc>
          <w:tcPr>
            <w:tcW w:w="5333" w:type="dxa"/>
            <w:shd w:val="clear" w:color="auto" w:fill="auto"/>
          </w:tcPr>
          <w:p w14:paraId="448F121A" w14:textId="77777777" w:rsidR="00704FF8" w:rsidRPr="00EC16E0" w:rsidRDefault="00704FF8" w:rsidP="00386E66">
            <w:pPr>
              <w:ind w:right="-185"/>
              <w:rPr>
                <w:sz w:val="24"/>
                <w:szCs w:val="24"/>
              </w:rPr>
            </w:pPr>
            <w:r w:rsidRPr="00EC16E0">
              <w:rPr>
                <w:sz w:val="24"/>
                <w:szCs w:val="24"/>
              </w:rPr>
              <w:t>ФКУ ИК-20 ГУФСИН России по Приморскому краю,</w:t>
            </w:r>
          </w:p>
          <w:p w14:paraId="3FB640F8" w14:textId="77777777" w:rsidR="00704FF8" w:rsidRPr="00EC16E0" w:rsidRDefault="00704FF8" w:rsidP="00386E66">
            <w:pPr>
              <w:ind w:right="-185"/>
              <w:rPr>
                <w:sz w:val="24"/>
                <w:szCs w:val="24"/>
              </w:rPr>
            </w:pPr>
            <w:r w:rsidRPr="00EC16E0">
              <w:rPr>
                <w:sz w:val="24"/>
                <w:szCs w:val="24"/>
              </w:rPr>
              <w:t>юр. адрес: 692778, Приморский край, г Артем, ул. Стрельникова,</w:t>
            </w:r>
            <w:proofErr w:type="gramStart"/>
            <w:r w:rsidRPr="00EC16E0">
              <w:rPr>
                <w:sz w:val="24"/>
                <w:szCs w:val="24"/>
              </w:rPr>
              <w:t>48 .</w:t>
            </w:r>
            <w:proofErr w:type="gramEnd"/>
          </w:p>
          <w:p w14:paraId="4DE7358C" w14:textId="77777777" w:rsidR="00704FF8" w:rsidRPr="00EC16E0" w:rsidRDefault="00704FF8" w:rsidP="00386E66">
            <w:pPr>
              <w:ind w:right="-185"/>
              <w:rPr>
                <w:sz w:val="24"/>
                <w:szCs w:val="24"/>
              </w:rPr>
            </w:pPr>
            <w:r w:rsidRPr="00EC16E0">
              <w:rPr>
                <w:sz w:val="24"/>
                <w:szCs w:val="24"/>
              </w:rPr>
              <w:t>УФК по Приморскому краю (ФКУ ИК-20 ГУФСИН России по Приморскому краю</w:t>
            </w:r>
          </w:p>
          <w:p w14:paraId="39FE1254" w14:textId="77777777" w:rsidR="00704FF8" w:rsidRPr="00EC16E0" w:rsidRDefault="00704FF8" w:rsidP="00386E66">
            <w:pPr>
              <w:ind w:right="-185"/>
              <w:rPr>
                <w:sz w:val="24"/>
                <w:szCs w:val="24"/>
              </w:rPr>
            </w:pPr>
            <w:r w:rsidRPr="00EC16E0">
              <w:rPr>
                <w:sz w:val="24"/>
                <w:szCs w:val="24"/>
              </w:rPr>
              <w:t>л/</w:t>
            </w:r>
            <w:proofErr w:type="spellStart"/>
            <w:r w:rsidRPr="00EC16E0">
              <w:rPr>
                <w:sz w:val="24"/>
                <w:szCs w:val="24"/>
              </w:rPr>
              <w:t>сч</w:t>
            </w:r>
            <w:proofErr w:type="spellEnd"/>
            <w:r w:rsidRPr="00EC16E0">
              <w:rPr>
                <w:sz w:val="24"/>
                <w:szCs w:val="24"/>
              </w:rPr>
              <w:t xml:space="preserve"> 03201432490)</w:t>
            </w:r>
          </w:p>
          <w:p w14:paraId="6311EB84" w14:textId="77777777" w:rsidR="00704FF8" w:rsidRPr="00EC16E0" w:rsidRDefault="00704FF8" w:rsidP="00386E66">
            <w:pPr>
              <w:ind w:right="-185"/>
              <w:rPr>
                <w:sz w:val="24"/>
                <w:szCs w:val="24"/>
              </w:rPr>
            </w:pPr>
            <w:r w:rsidRPr="00EC16E0">
              <w:rPr>
                <w:sz w:val="24"/>
                <w:szCs w:val="24"/>
              </w:rPr>
              <w:t>ИНН 2502025612, КПП 250201001,</w:t>
            </w:r>
          </w:p>
          <w:p w14:paraId="41852056" w14:textId="77777777" w:rsidR="00704FF8" w:rsidRPr="00EC16E0" w:rsidRDefault="00704FF8" w:rsidP="00386E66">
            <w:pPr>
              <w:ind w:right="-185"/>
              <w:rPr>
                <w:sz w:val="24"/>
                <w:szCs w:val="24"/>
              </w:rPr>
            </w:pPr>
            <w:r w:rsidRPr="00EC16E0">
              <w:rPr>
                <w:sz w:val="24"/>
                <w:szCs w:val="24"/>
              </w:rPr>
              <w:t>р/</w:t>
            </w:r>
            <w:proofErr w:type="spellStart"/>
            <w:r w:rsidRPr="00EC16E0">
              <w:rPr>
                <w:sz w:val="24"/>
                <w:szCs w:val="24"/>
              </w:rPr>
              <w:t>сч</w:t>
            </w:r>
            <w:proofErr w:type="spellEnd"/>
            <w:r w:rsidRPr="00EC16E0">
              <w:rPr>
                <w:sz w:val="24"/>
                <w:szCs w:val="24"/>
              </w:rPr>
              <w:t xml:space="preserve"> 40105810100000010002 </w:t>
            </w:r>
          </w:p>
          <w:p w14:paraId="2B3666F9" w14:textId="77777777" w:rsidR="00704FF8" w:rsidRPr="00EC16E0" w:rsidRDefault="00704FF8" w:rsidP="00386E66">
            <w:pPr>
              <w:ind w:right="-185"/>
              <w:rPr>
                <w:sz w:val="24"/>
                <w:szCs w:val="24"/>
              </w:rPr>
            </w:pPr>
            <w:r w:rsidRPr="00EC16E0">
              <w:rPr>
                <w:sz w:val="24"/>
                <w:szCs w:val="24"/>
              </w:rPr>
              <w:t xml:space="preserve">в Дальневосточное ГУ Банка России по Приморскому </w:t>
            </w:r>
            <w:proofErr w:type="gramStart"/>
            <w:r w:rsidRPr="00EC16E0">
              <w:rPr>
                <w:sz w:val="24"/>
                <w:szCs w:val="24"/>
              </w:rPr>
              <w:t>краю,  г.</w:t>
            </w:r>
            <w:proofErr w:type="gramEnd"/>
            <w:r w:rsidRPr="00EC16E0">
              <w:rPr>
                <w:sz w:val="24"/>
                <w:szCs w:val="24"/>
              </w:rPr>
              <w:t xml:space="preserve"> Владивосток, </w:t>
            </w:r>
          </w:p>
          <w:p w14:paraId="61192F3A" w14:textId="77777777" w:rsidR="00704FF8" w:rsidRPr="00EC16E0" w:rsidRDefault="00704FF8" w:rsidP="00386E66">
            <w:pPr>
              <w:ind w:right="-185"/>
              <w:rPr>
                <w:sz w:val="24"/>
                <w:szCs w:val="24"/>
              </w:rPr>
            </w:pPr>
            <w:r w:rsidRPr="00EC16E0">
              <w:rPr>
                <w:sz w:val="24"/>
                <w:szCs w:val="24"/>
              </w:rPr>
              <w:t>БИК 040507001</w:t>
            </w:r>
          </w:p>
          <w:p w14:paraId="1E35BCEF" w14:textId="77777777" w:rsidR="00704FF8" w:rsidRPr="00EC16E0" w:rsidRDefault="00704FF8" w:rsidP="00386E66">
            <w:pPr>
              <w:ind w:left="34" w:right="-185"/>
              <w:rPr>
                <w:sz w:val="24"/>
                <w:szCs w:val="24"/>
              </w:rPr>
            </w:pPr>
            <w:r w:rsidRPr="00EC16E0">
              <w:rPr>
                <w:sz w:val="24"/>
                <w:szCs w:val="24"/>
              </w:rPr>
              <w:t xml:space="preserve">эл. почта: </w:t>
            </w:r>
            <w:hyperlink r:id="rId6" w:history="1">
              <w:r w:rsidRPr="00EC16E0">
                <w:rPr>
                  <w:rStyle w:val="a8"/>
                  <w:sz w:val="24"/>
                  <w:szCs w:val="24"/>
                  <w:lang w:val="en-US"/>
                </w:rPr>
                <w:t>uz</w:t>
              </w:r>
              <w:r w:rsidRPr="00EC16E0">
                <w:rPr>
                  <w:rStyle w:val="a8"/>
                  <w:sz w:val="24"/>
                  <w:szCs w:val="24"/>
                </w:rPr>
                <w:t>-267-20@</w:t>
              </w:r>
              <w:r w:rsidRPr="00EC16E0">
                <w:rPr>
                  <w:rStyle w:val="a8"/>
                  <w:sz w:val="24"/>
                  <w:szCs w:val="24"/>
                  <w:lang w:val="en-US"/>
                </w:rPr>
                <w:t>yandex</w:t>
              </w:r>
              <w:r w:rsidRPr="00EC16E0">
                <w:rPr>
                  <w:rStyle w:val="a8"/>
                  <w:sz w:val="24"/>
                  <w:szCs w:val="24"/>
                </w:rPr>
                <w:t>.</w:t>
              </w:r>
              <w:r w:rsidRPr="00EC16E0">
                <w:rPr>
                  <w:rStyle w:val="a8"/>
                  <w:sz w:val="24"/>
                  <w:szCs w:val="24"/>
                  <w:lang w:val="en-US"/>
                </w:rPr>
                <w:t>ru</w:t>
              </w:r>
            </w:hyperlink>
            <w:r w:rsidRPr="00EC16E0">
              <w:rPr>
                <w:sz w:val="24"/>
                <w:szCs w:val="24"/>
              </w:rPr>
              <w:t>,</w:t>
            </w:r>
          </w:p>
          <w:p w14:paraId="0E9DCFC7" w14:textId="77777777" w:rsidR="00704FF8" w:rsidRPr="00EC16E0" w:rsidRDefault="00704FF8" w:rsidP="00386E66">
            <w:pPr>
              <w:ind w:right="-185"/>
              <w:rPr>
                <w:sz w:val="24"/>
                <w:szCs w:val="24"/>
              </w:rPr>
            </w:pPr>
            <w:proofErr w:type="spellStart"/>
            <w:r w:rsidRPr="00EC16E0">
              <w:rPr>
                <w:sz w:val="24"/>
                <w:szCs w:val="24"/>
              </w:rPr>
              <w:t>конт</w:t>
            </w:r>
            <w:proofErr w:type="spellEnd"/>
            <w:r w:rsidRPr="00EC16E0">
              <w:rPr>
                <w:sz w:val="24"/>
                <w:szCs w:val="24"/>
              </w:rPr>
              <w:t>. тел.: 8 (42337)94-1-67</w:t>
            </w:r>
          </w:p>
        </w:tc>
        <w:tc>
          <w:tcPr>
            <w:tcW w:w="5013" w:type="dxa"/>
            <w:shd w:val="clear" w:color="auto" w:fill="auto"/>
          </w:tcPr>
          <w:p w14:paraId="5738CC8C" w14:textId="77777777" w:rsidR="00704FF8" w:rsidRPr="00EC16E0" w:rsidRDefault="00704FF8" w:rsidP="00386E66">
            <w:pPr>
              <w:rPr>
                <w:b/>
                <w:bCs/>
                <w:sz w:val="24"/>
                <w:szCs w:val="24"/>
                <w:lang w:val="en-US"/>
              </w:rPr>
            </w:pPr>
          </w:p>
        </w:tc>
      </w:tr>
      <w:tr w:rsidR="00704FF8" w:rsidRPr="00A9219F" w14:paraId="7C778AFE" w14:textId="77777777" w:rsidTr="00EC16E0">
        <w:trPr>
          <w:trHeight w:val="554"/>
        </w:trPr>
        <w:tc>
          <w:tcPr>
            <w:tcW w:w="5333" w:type="dxa"/>
            <w:shd w:val="clear" w:color="auto" w:fill="auto"/>
          </w:tcPr>
          <w:p w14:paraId="1E5F43B0" w14:textId="77777777" w:rsidR="00EC16E0" w:rsidRDefault="00EC16E0" w:rsidP="006F533D">
            <w:pPr>
              <w:ind w:right="-185"/>
              <w:jc w:val="right"/>
              <w:rPr>
                <w:sz w:val="24"/>
                <w:szCs w:val="24"/>
              </w:rPr>
            </w:pPr>
          </w:p>
          <w:p w14:paraId="47B474FA" w14:textId="77777777" w:rsidR="00704FF8" w:rsidRPr="00EC16E0" w:rsidRDefault="00704FF8" w:rsidP="006F533D">
            <w:pPr>
              <w:ind w:right="-185"/>
              <w:jc w:val="right"/>
              <w:rPr>
                <w:sz w:val="24"/>
                <w:szCs w:val="24"/>
              </w:rPr>
            </w:pPr>
            <w:r w:rsidRPr="00EC16E0">
              <w:rPr>
                <w:sz w:val="24"/>
                <w:szCs w:val="24"/>
              </w:rPr>
              <w:t>____________  /</w:t>
            </w:r>
            <w:r w:rsidR="00794D25">
              <w:rPr>
                <w:sz w:val="24"/>
                <w:szCs w:val="24"/>
              </w:rPr>
              <w:t>А.И. Лилль</w:t>
            </w:r>
            <w:r w:rsidR="005D2D6E" w:rsidRPr="00EC16E0">
              <w:rPr>
                <w:sz w:val="24"/>
                <w:szCs w:val="24"/>
              </w:rPr>
              <w:t>/</w:t>
            </w:r>
          </w:p>
          <w:p w14:paraId="70F883F1" w14:textId="77777777" w:rsidR="00B2303A" w:rsidRDefault="00B2303A" w:rsidP="00386E66">
            <w:pPr>
              <w:ind w:right="-185"/>
              <w:jc w:val="both"/>
              <w:rPr>
                <w:sz w:val="24"/>
                <w:szCs w:val="24"/>
              </w:rPr>
            </w:pPr>
          </w:p>
          <w:p w14:paraId="08EAAEB0" w14:textId="77777777" w:rsidR="00704FF8" w:rsidRPr="00EC16E0" w:rsidRDefault="00704FF8" w:rsidP="00386E66">
            <w:pPr>
              <w:ind w:right="-185"/>
              <w:jc w:val="both"/>
              <w:rPr>
                <w:sz w:val="24"/>
                <w:szCs w:val="24"/>
              </w:rPr>
            </w:pPr>
            <w:r w:rsidRPr="00EC16E0">
              <w:rPr>
                <w:sz w:val="24"/>
                <w:szCs w:val="24"/>
              </w:rPr>
              <w:t>М.П.</w:t>
            </w:r>
          </w:p>
        </w:tc>
        <w:tc>
          <w:tcPr>
            <w:tcW w:w="5013" w:type="dxa"/>
            <w:shd w:val="clear" w:color="auto" w:fill="auto"/>
          </w:tcPr>
          <w:p w14:paraId="2E3C4C69" w14:textId="77777777" w:rsidR="00B2303A" w:rsidRDefault="00B2303A" w:rsidP="00386E66">
            <w:pPr>
              <w:pStyle w:val="a5"/>
              <w:ind w:left="0"/>
              <w:jc w:val="right"/>
              <w:rPr>
                <w:sz w:val="24"/>
                <w:szCs w:val="24"/>
              </w:rPr>
            </w:pPr>
          </w:p>
          <w:p w14:paraId="5A4C3401" w14:textId="77777777" w:rsidR="00704FF8" w:rsidRPr="00EC16E0" w:rsidRDefault="00704FF8" w:rsidP="00B2303A">
            <w:pPr>
              <w:pStyle w:val="a5"/>
              <w:ind w:left="0"/>
              <w:jc w:val="right"/>
              <w:rPr>
                <w:sz w:val="24"/>
                <w:szCs w:val="24"/>
              </w:rPr>
            </w:pPr>
            <w:r w:rsidRPr="00EC16E0">
              <w:rPr>
                <w:sz w:val="24"/>
                <w:szCs w:val="24"/>
              </w:rPr>
              <w:t>____________  //</w:t>
            </w:r>
          </w:p>
          <w:p w14:paraId="3873FEBA" w14:textId="77777777" w:rsidR="00B2303A" w:rsidRDefault="00B2303A" w:rsidP="00386E66">
            <w:pPr>
              <w:pStyle w:val="a5"/>
              <w:ind w:left="0"/>
              <w:jc w:val="both"/>
              <w:rPr>
                <w:sz w:val="24"/>
                <w:szCs w:val="24"/>
              </w:rPr>
            </w:pPr>
          </w:p>
          <w:p w14:paraId="550002C8" w14:textId="77777777" w:rsidR="00704FF8" w:rsidRPr="00EC16E0" w:rsidRDefault="00704FF8" w:rsidP="00386E66">
            <w:pPr>
              <w:pStyle w:val="a5"/>
              <w:ind w:left="0"/>
              <w:jc w:val="both"/>
              <w:rPr>
                <w:b/>
                <w:bCs/>
                <w:sz w:val="24"/>
                <w:szCs w:val="24"/>
              </w:rPr>
            </w:pPr>
            <w:r w:rsidRPr="00EC16E0">
              <w:rPr>
                <w:sz w:val="24"/>
                <w:szCs w:val="24"/>
              </w:rPr>
              <w:t>М.П.</w:t>
            </w:r>
          </w:p>
        </w:tc>
      </w:tr>
    </w:tbl>
    <w:p w14:paraId="111C3866" w14:textId="77777777" w:rsidR="00D67B35" w:rsidRDefault="00D67B35" w:rsidP="00E565CF"/>
    <w:sectPr w:rsidR="00D67B35" w:rsidSect="00F469DF">
      <w:pgSz w:w="11906" w:h="16838" w:code="9"/>
      <w:pgMar w:top="426" w:right="709"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FABCA176"/>
    <w:name w:val="WW8Num4"/>
    <w:lvl w:ilvl="0">
      <w:start w:val="1"/>
      <w:numFmt w:val="decimal"/>
      <w:lvlText w:val="%1."/>
      <w:lvlJc w:val="left"/>
      <w:pPr>
        <w:tabs>
          <w:tab w:val="num" w:pos="0"/>
        </w:tabs>
        <w:ind w:left="0" w:firstLine="0"/>
      </w:pPr>
      <w:rPr>
        <w:rFonts w:ascii="Times New Roman" w:eastAsia="Times New Roman" w:hAnsi="Times New Roman" w:cs="Times New Roman"/>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1DEE78A0"/>
    <w:multiLevelType w:val="multilevel"/>
    <w:tmpl w:val="CEE01CE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4C13391"/>
    <w:multiLevelType w:val="multilevel"/>
    <w:tmpl w:val="EBFA79E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74365B"/>
    <w:multiLevelType w:val="multilevel"/>
    <w:tmpl w:val="FBA0D4C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5EF1843"/>
    <w:multiLevelType w:val="multilevel"/>
    <w:tmpl w:val="0C1CDD9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EE127C9"/>
    <w:multiLevelType w:val="multilevel"/>
    <w:tmpl w:val="E586F278"/>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968387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4841566">
    <w:abstractNumId w:val="3"/>
  </w:num>
  <w:num w:numId="3" w16cid:durableId="1057237674">
    <w:abstractNumId w:val="1"/>
  </w:num>
  <w:num w:numId="4" w16cid:durableId="520827686">
    <w:abstractNumId w:val="4"/>
  </w:num>
  <w:num w:numId="5" w16cid:durableId="1906792150">
    <w:abstractNumId w:val="5"/>
  </w:num>
  <w:num w:numId="6" w16cid:durableId="15005807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A0586"/>
    <w:rsid w:val="00006CD0"/>
    <w:rsid w:val="00037616"/>
    <w:rsid w:val="00054633"/>
    <w:rsid w:val="00076936"/>
    <w:rsid w:val="000C266B"/>
    <w:rsid w:val="00122A9B"/>
    <w:rsid w:val="001B099C"/>
    <w:rsid w:val="00212E55"/>
    <w:rsid w:val="00266162"/>
    <w:rsid w:val="002678A3"/>
    <w:rsid w:val="00273070"/>
    <w:rsid w:val="002842A1"/>
    <w:rsid w:val="002A308C"/>
    <w:rsid w:val="002E7906"/>
    <w:rsid w:val="002F7490"/>
    <w:rsid w:val="00323D9F"/>
    <w:rsid w:val="003377B3"/>
    <w:rsid w:val="0034655D"/>
    <w:rsid w:val="00356C8E"/>
    <w:rsid w:val="003A5B6B"/>
    <w:rsid w:val="003C0743"/>
    <w:rsid w:val="003D72C5"/>
    <w:rsid w:val="00427A28"/>
    <w:rsid w:val="00456FA5"/>
    <w:rsid w:val="00461B74"/>
    <w:rsid w:val="00494D21"/>
    <w:rsid w:val="004A0A12"/>
    <w:rsid w:val="00535F5B"/>
    <w:rsid w:val="005547FB"/>
    <w:rsid w:val="00555877"/>
    <w:rsid w:val="00572576"/>
    <w:rsid w:val="00586F2B"/>
    <w:rsid w:val="005A5D03"/>
    <w:rsid w:val="005A6769"/>
    <w:rsid w:val="005D2D6E"/>
    <w:rsid w:val="00614ABC"/>
    <w:rsid w:val="006153FF"/>
    <w:rsid w:val="00624D22"/>
    <w:rsid w:val="0063169E"/>
    <w:rsid w:val="006436F0"/>
    <w:rsid w:val="006F533D"/>
    <w:rsid w:val="007008A7"/>
    <w:rsid w:val="00704FF8"/>
    <w:rsid w:val="00707E3E"/>
    <w:rsid w:val="007439F6"/>
    <w:rsid w:val="007462C4"/>
    <w:rsid w:val="00794D25"/>
    <w:rsid w:val="007A72ED"/>
    <w:rsid w:val="007C2529"/>
    <w:rsid w:val="007C484E"/>
    <w:rsid w:val="007F0928"/>
    <w:rsid w:val="007F122C"/>
    <w:rsid w:val="008100D6"/>
    <w:rsid w:val="00813693"/>
    <w:rsid w:val="00832429"/>
    <w:rsid w:val="008357E1"/>
    <w:rsid w:val="008547D2"/>
    <w:rsid w:val="008675D4"/>
    <w:rsid w:val="00873CF0"/>
    <w:rsid w:val="00894322"/>
    <w:rsid w:val="008A1305"/>
    <w:rsid w:val="008D185F"/>
    <w:rsid w:val="008E4AA4"/>
    <w:rsid w:val="009247D5"/>
    <w:rsid w:val="009552B4"/>
    <w:rsid w:val="0097368F"/>
    <w:rsid w:val="00980225"/>
    <w:rsid w:val="009917DF"/>
    <w:rsid w:val="009B168A"/>
    <w:rsid w:val="009B446D"/>
    <w:rsid w:val="009E1BDD"/>
    <w:rsid w:val="009E63FC"/>
    <w:rsid w:val="009F7ED9"/>
    <w:rsid w:val="00A32D01"/>
    <w:rsid w:val="00A340A5"/>
    <w:rsid w:val="00A662E7"/>
    <w:rsid w:val="00A87D39"/>
    <w:rsid w:val="00B2303A"/>
    <w:rsid w:val="00B66D06"/>
    <w:rsid w:val="00BB4848"/>
    <w:rsid w:val="00BF5C2F"/>
    <w:rsid w:val="00C53374"/>
    <w:rsid w:val="00C869B4"/>
    <w:rsid w:val="00CA0586"/>
    <w:rsid w:val="00CA2BB5"/>
    <w:rsid w:val="00CB3F0F"/>
    <w:rsid w:val="00CD7948"/>
    <w:rsid w:val="00D24137"/>
    <w:rsid w:val="00D50053"/>
    <w:rsid w:val="00D67B35"/>
    <w:rsid w:val="00D704C6"/>
    <w:rsid w:val="00D832FC"/>
    <w:rsid w:val="00DA52DC"/>
    <w:rsid w:val="00DB1677"/>
    <w:rsid w:val="00DD3EEA"/>
    <w:rsid w:val="00DD5DC2"/>
    <w:rsid w:val="00E018BA"/>
    <w:rsid w:val="00E4153B"/>
    <w:rsid w:val="00E565CF"/>
    <w:rsid w:val="00E57D23"/>
    <w:rsid w:val="00E666B4"/>
    <w:rsid w:val="00E9029F"/>
    <w:rsid w:val="00EB00F6"/>
    <w:rsid w:val="00EC0AC9"/>
    <w:rsid w:val="00EC16E0"/>
    <w:rsid w:val="00EF7F60"/>
    <w:rsid w:val="00F32A52"/>
    <w:rsid w:val="00F4083E"/>
    <w:rsid w:val="00F411CB"/>
    <w:rsid w:val="00F469DF"/>
    <w:rsid w:val="00F743ED"/>
    <w:rsid w:val="00FA2286"/>
    <w:rsid w:val="00FD058D"/>
    <w:rsid w:val="00FD12FB"/>
    <w:rsid w:val="00FD6603"/>
    <w:rsid w:val="00FE3B25"/>
    <w:rsid w:val="00FE3B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11BC8"/>
  <w15:docId w15:val="{61E4C898-E923-4042-87D4-435C1946C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FF8"/>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704FF8"/>
    <w:pPr>
      <w:jc w:val="both"/>
    </w:pPr>
    <w:rPr>
      <w:sz w:val="18"/>
    </w:rPr>
  </w:style>
  <w:style w:type="character" w:customStyle="1" w:styleId="a4">
    <w:name w:val="Основной текст Знак"/>
    <w:basedOn w:val="a0"/>
    <w:link w:val="a3"/>
    <w:semiHidden/>
    <w:rsid w:val="00704FF8"/>
    <w:rPr>
      <w:rFonts w:ascii="Times New Roman" w:eastAsia="Times New Roman" w:hAnsi="Times New Roman" w:cs="Times New Roman"/>
      <w:sz w:val="18"/>
      <w:szCs w:val="20"/>
      <w:lang w:eastAsia="ar-SA"/>
    </w:rPr>
  </w:style>
  <w:style w:type="paragraph" w:styleId="a5">
    <w:name w:val="List Paragraph"/>
    <w:basedOn w:val="a"/>
    <w:uiPriority w:val="99"/>
    <w:qFormat/>
    <w:rsid w:val="00704FF8"/>
    <w:pPr>
      <w:ind w:left="720"/>
      <w:contextualSpacing/>
    </w:pPr>
  </w:style>
  <w:style w:type="character" w:customStyle="1" w:styleId="a6">
    <w:name w:val="Основной текст_"/>
    <w:basedOn w:val="a0"/>
    <w:link w:val="20"/>
    <w:rsid w:val="00704FF8"/>
    <w:rPr>
      <w:rFonts w:ascii="Times New Roman" w:eastAsia="Times New Roman" w:hAnsi="Times New Roman" w:cs="Times New Roman"/>
      <w:sz w:val="21"/>
      <w:szCs w:val="21"/>
      <w:shd w:val="clear" w:color="auto" w:fill="FFFFFF"/>
    </w:rPr>
  </w:style>
  <w:style w:type="character" w:customStyle="1" w:styleId="2">
    <w:name w:val="Основной текст2"/>
    <w:basedOn w:val="a6"/>
    <w:rsid w:val="00704FF8"/>
    <w:rPr>
      <w:rFonts w:ascii="Times New Roman" w:eastAsia="Times New Roman" w:hAnsi="Times New Roman" w:cs="Times New Roman"/>
      <w:sz w:val="21"/>
      <w:szCs w:val="21"/>
      <w:shd w:val="clear" w:color="auto" w:fill="FFFFFF"/>
    </w:rPr>
  </w:style>
  <w:style w:type="character" w:customStyle="1" w:styleId="4">
    <w:name w:val="Основной текст4"/>
    <w:basedOn w:val="a6"/>
    <w:rsid w:val="00704FF8"/>
    <w:rPr>
      <w:rFonts w:ascii="Times New Roman" w:eastAsia="Times New Roman" w:hAnsi="Times New Roman" w:cs="Times New Roman"/>
      <w:sz w:val="21"/>
      <w:szCs w:val="21"/>
      <w:shd w:val="clear" w:color="auto" w:fill="FFFFFF"/>
    </w:rPr>
  </w:style>
  <w:style w:type="character" w:customStyle="1" w:styleId="5">
    <w:name w:val="Основной текст5"/>
    <w:basedOn w:val="a6"/>
    <w:rsid w:val="00704FF8"/>
    <w:rPr>
      <w:rFonts w:ascii="Times New Roman" w:eastAsia="Times New Roman" w:hAnsi="Times New Roman" w:cs="Times New Roman"/>
      <w:sz w:val="21"/>
      <w:szCs w:val="21"/>
      <w:shd w:val="clear" w:color="auto" w:fill="FFFFFF"/>
    </w:rPr>
  </w:style>
  <w:style w:type="paragraph" w:customStyle="1" w:styleId="20">
    <w:name w:val="Основной текст20"/>
    <w:basedOn w:val="a"/>
    <w:link w:val="a6"/>
    <w:rsid w:val="00704FF8"/>
    <w:pPr>
      <w:shd w:val="clear" w:color="auto" w:fill="FFFFFF"/>
      <w:suppressAutoHyphens w:val="0"/>
      <w:spacing w:after="300" w:line="0" w:lineRule="atLeast"/>
      <w:ind w:hanging="480"/>
    </w:pPr>
    <w:rPr>
      <w:sz w:val="21"/>
      <w:szCs w:val="21"/>
      <w:lang w:eastAsia="en-US"/>
    </w:rPr>
  </w:style>
  <w:style w:type="table" w:styleId="a7">
    <w:name w:val="Table Grid"/>
    <w:basedOn w:val="a1"/>
    <w:uiPriority w:val="59"/>
    <w:rsid w:val="00704FF8"/>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704FF8"/>
    <w:rPr>
      <w:rFonts w:cs="Times New Roman"/>
      <w:color w:val="0000FF"/>
      <w:u w:val="single"/>
    </w:rPr>
  </w:style>
  <w:style w:type="paragraph" w:styleId="a9">
    <w:name w:val="Body Text Indent"/>
    <w:basedOn w:val="a"/>
    <w:link w:val="aa"/>
    <w:uiPriority w:val="99"/>
    <w:rsid w:val="00704FF8"/>
    <w:pPr>
      <w:suppressAutoHyphens w:val="0"/>
      <w:spacing w:after="120"/>
      <w:ind w:left="283"/>
    </w:pPr>
    <w:rPr>
      <w:sz w:val="24"/>
      <w:szCs w:val="24"/>
      <w:lang w:eastAsia="ru-RU"/>
    </w:rPr>
  </w:style>
  <w:style w:type="character" w:customStyle="1" w:styleId="aa">
    <w:name w:val="Основной текст с отступом Знак"/>
    <w:basedOn w:val="a0"/>
    <w:link w:val="a9"/>
    <w:uiPriority w:val="99"/>
    <w:rsid w:val="00704FF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122A9B"/>
    <w:rPr>
      <w:rFonts w:ascii="Tahoma" w:hAnsi="Tahoma" w:cs="Tahoma"/>
      <w:sz w:val="16"/>
      <w:szCs w:val="16"/>
    </w:rPr>
  </w:style>
  <w:style w:type="character" w:customStyle="1" w:styleId="ac">
    <w:name w:val="Текст выноски Знак"/>
    <w:basedOn w:val="a0"/>
    <w:link w:val="ab"/>
    <w:uiPriority w:val="99"/>
    <w:semiHidden/>
    <w:rsid w:val="00122A9B"/>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916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z-267-20@yandex.ru" TargetMode="External"/><Relationship Id="rId5" Type="http://schemas.openxmlformats.org/officeDocument/2006/relationships/hyperlink" Target="mailto:uz-267-20@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191</TotalTime>
  <Pages>5</Pages>
  <Words>1652</Words>
  <Characters>9423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108</cp:revision>
  <cp:lastPrinted>2020-01-31T04:53:00Z</cp:lastPrinted>
  <dcterms:created xsi:type="dcterms:W3CDTF">2020-01-23T07:02:00Z</dcterms:created>
  <dcterms:modified xsi:type="dcterms:W3CDTF">2026-07-28T07:03:00Z</dcterms:modified>
</cp:coreProperties>
</file>