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3580B" w14:textId="77777777" w:rsidR="00DB7D4B" w:rsidRPr="00B07F2B" w:rsidRDefault="00547925" w:rsidP="00021AA0">
      <w:pPr>
        <w:pStyle w:val="2"/>
        <w:spacing w:after="0"/>
        <w:rPr>
          <w:color w:val="000000"/>
          <w:sz w:val="24"/>
          <w:szCs w:val="24"/>
          <w:lang w:val="ru-RU"/>
        </w:rPr>
      </w:pPr>
      <w:bookmarkStart w:id="0" w:name="_Toc333236904"/>
      <w:bookmarkStart w:id="1" w:name="_Toc341887916"/>
      <w:bookmarkStart w:id="2" w:name="_Toc341949425"/>
      <w:bookmarkStart w:id="3" w:name="_Toc23286652"/>
      <w:r w:rsidRPr="00B07F2B">
        <w:rPr>
          <w:color w:val="000000"/>
          <w:sz w:val="24"/>
          <w:szCs w:val="24"/>
        </w:rPr>
        <w:t xml:space="preserve"> </w:t>
      </w:r>
      <w:bookmarkEnd w:id="0"/>
      <w:bookmarkEnd w:id="1"/>
      <w:bookmarkEnd w:id="2"/>
      <w:bookmarkEnd w:id="3"/>
    </w:p>
    <w:p w14:paraId="0F4563FB" w14:textId="77777777" w:rsidR="00384304" w:rsidRPr="00B07F2B" w:rsidRDefault="00CD7A82" w:rsidP="00021AA0">
      <w:pPr>
        <w:keepNext/>
        <w:keepLines/>
        <w:widowControl/>
        <w:suppressAutoHyphens/>
        <w:spacing w:line="240" w:lineRule="auto"/>
        <w:ind w:firstLine="0"/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Контракт</w:t>
      </w:r>
      <w:r w:rsidR="002667AF" w:rsidRPr="00B07F2B">
        <w:rPr>
          <w:rFonts w:eastAsia="Times New Roman"/>
          <w:b/>
          <w:color w:val="000000"/>
        </w:rPr>
        <w:t xml:space="preserve"> </w:t>
      </w:r>
      <w:r w:rsidR="0061799A" w:rsidRPr="00B07F2B">
        <w:rPr>
          <w:rStyle w:val="pt-a0-000008"/>
          <w:b/>
          <w:color w:val="000000"/>
          <w:shd w:val="clear" w:color="auto" w:fill="FFFFFF"/>
        </w:rPr>
        <w:t>N</w:t>
      </w:r>
      <w:r w:rsidR="002667AF" w:rsidRPr="00B07F2B">
        <w:rPr>
          <w:rFonts w:eastAsia="Times New Roman"/>
          <w:b/>
          <w:color w:val="000000"/>
        </w:rPr>
        <w:t xml:space="preserve"> ____________________</w:t>
      </w:r>
    </w:p>
    <w:p w14:paraId="741960AF" w14:textId="77777777" w:rsidR="00B57E16" w:rsidRDefault="002667AF" w:rsidP="00021AA0">
      <w:pPr>
        <w:keepNext/>
        <w:keepLines/>
        <w:widowControl/>
        <w:suppressAutoHyphens/>
        <w:spacing w:line="240" w:lineRule="auto"/>
        <w:ind w:firstLine="0"/>
        <w:jc w:val="center"/>
        <w:rPr>
          <w:rFonts w:eastAsia="Times New Roman"/>
          <w:b/>
          <w:color w:val="000000"/>
        </w:rPr>
      </w:pPr>
      <w:r w:rsidRPr="00B07F2B">
        <w:rPr>
          <w:rFonts w:eastAsia="Times New Roman"/>
          <w:b/>
          <w:color w:val="000000"/>
        </w:rPr>
        <w:t xml:space="preserve">на </w:t>
      </w:r>
      <w:r w:rsidR="00C54BE4">
        <w:rPr>
          <w:rFonts w:eastAsia="Times New Roman"/>
          <w:b/>
          <w:color w:val="000000"/>
        </w:rPr>
        <w:t>п</w:t>
      </w:r>
      <w:r w:rsidR="00C54BE4" w:rsidRPr="00C54BE4">
        <w:rPr>
          <w:rFonts w:eastAsia="Times New Roman"/>
          <w:b/>
          <w:color w:val="000000"/>
        </w:rPr>
        <w:t>оставк</w:t>
      </w:r>
      <w:r w:rsidR="00C54BE4">
        <w:rPr>
          <w:rFonts w:eastAsia="Times New Roman"/>
          <w:b/>
          <w:color w:val="000000"/>
        </w:rPr>
        <w:t>у</w:t>
      </w:r>
      <w:r w:rsidR="00C54BE4" w:rsidRPr="00C54BE4">
        <w:rPr>
          <w:rFonts w:eastAsia="Times New Roman"/>
          <w:b/>
          <w:color w:val="000000"/>
        </w:rPr>
        <w:t xml:space="preserve"> расходных материалов для научно-исследовательских целей </w:t>
      </w:r>
      <w:r w:rsidR="00C909B8">
        <w:rPr>
          <w:rFonts w:eastAsia="Times New Roman"/>
          <w:b/>
          <w:color w:val="000000"/>
        </w:rPr>
        <w:t>85</w:t>
      </w:r>
    </w:p>
    <w:p w14:paraId="0C9F04E0" w14:textId="77777777" w:rsidR="002667AF" w:rsidRPr="00B07F2B" w:rsidRDefault="002667AF" w:rsidP="00021AA0">
      <w:pPr>
        <w:keepNext/>
        <w:keepLines/>
        <w:widowControl/>
        <w:suppressAutoHyphens/>
        <w:spacing w:line="240" w:lineRule="auto"/>
        <w:ind w:firstLine="0"/>
        <w:jc w:val="center"/>
        <w:rPr>
          <w:rFonts w:eastAsia="Times New Roman"/>
          <w:b/>
          <w:color w:val="000000"/>
          <w:kern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9"/>
        <w:gridCol w:w="4675"/>
      </w:tblGrid>
      <w:tr w:rsidR="002667AF" w:rsidRPr="00B07F2B" w14:paraId="5C45CBEA" w14:textId="77777777" w:rsidTr="00D0359E">
        <w:tc>
          <w:tcPr>
            <w:tcW w:w="4785" w:type="dxa"/>
          </w:tcPr>
          <w:p w14:paraId="4B8ABD0C" w14:textId="77777777" w:rsidR="002667AF" w:rsidRPr="00B07F2B" w:rsidRDefault="002667AF" w:rsidP="00021AA0">
            <w:pPr>
              <w:keepNext/>
              <w:keepLines/>
              <w:widowControl/>
              <w:suppressAutoHyphens/>
              <w:spacing w:line="240" w:lineRule="auto"/>
              <w:ind w:firstLine="0"/>
              <w:rPr>
                <w:rFonts w:eastAsia="Times New Roman"/>
                <w:b/>
                <w:color w:val="000000"/>
              </w:rPr>
            </w:pPr>
            <w:r w:rsidRPr="00B07F2B">
              <w:rPr>
                <w:rFonts w:eastAsia="Times New Roman"/>
                <w:color w:val="000000"/>
                <w:kern w:val="32"/>
              </w:rPr>
              <w:t>г. Москва</w:t>
            </w:r>
            <w:r w:rsidRPr="00B07F2B">
              <w:rPr>
                <w:rFonts w:eastAsia="Times New Roman"/>
                <w:color w:val="000000"/>
                <w:kern w:val="32"/>
              </w:rPr>
              <w:tab/>
            </w:r>
          </w:p>
        </w:tc>
        <w:tc>
          <w:tcPr>
            <w:tcW w:w="4785" w:type="dxa"/>
          </w:tcPr>
          <w:p w14:paraId="24834DA0" w14:textId="77777777" w:rsidR="002667AF" w:rsidRPr="00B07F2B" w:rsidRDefault="002667AF" w:rsidP="00021AA0">
            <w:pPr>
              <w:keepNext/>
              <w:keepLines/>
              <w:widowControl/>
              <w:suppressAutoHyphens/>
              <w:spacing w:line="240" w:lineRule="auto"/>
              <w:ind w:firstLine="0"/>
              <w:jc w:val="right"/>
              <w:rPr>
                <w:rFonts w:eastAsia="Times New Roman"/>
                <w:b/>
                <w:color w:val="000000"/>
              </w:rPr>
            </w:pPr>
            <w:r w:rsidRPr="00B07F2B">
              <w:rPr>
                <w:rFonts w:eastAsia="Times New Roman"/>
                <w:color w:val="000000"/>
                <w:kern w:val="32"/>
              </w:rPr>
              <w:t>«_</w:t>
            </w:r>
            <w:r w:rsidR="00775364" w:rsidRPr="00B07F2B">
              <w:rPr>
                <w:rFonts w:eastAsia="Times New Roman"/>
                <w:color w:val="000000"/>
                <w:kern w:val="32"/>
              </w:rPr>
              <w:t>_</w:t>
            </w:r>
            <w:r w:rsidRPr="00B07F2B">
              <w:rPr>
                <w:rFonts w:eastAsia="Times New Roman"/>
                <w:color w:val="000000"/>
                <w:kern w:val="32"/>
              </w:rPr>
              <w:t xml:space="preserve">_» </w:t>
            </w:r>
            <w:r w:rsidR="00C073E1">
              <w:rPr>
                <w:rFonts w:eastAsia="Times New Roman"/>
                <w:color w:val="000000"/>
                <w:kern w:val="32"/>
              </w:rPr>
              <w:t>марта</w:t>
            </w:r>
            <w:r w:rsidRPr="00B07F2B">
              <w:rPr>
                <w:rFonts w:eastAsia="Times New Roman"/>
                <w:color w:val="000000"/>
                <w:kern w:val="32"/>
              </w:rPr>
              <w:t xml:space="preserve"> 20</w:t>
            </w:r>
            <w:r w:rsidR="00507320" w:rsidRPr="00B07F2B">
              <w:rPr>
                <w:rFonts w:eastAsia="Times New Roman"/>
                <w:color w:val="000000"/>
                <w:kern w:val="32"/>
              </w:rPr>
              <w:t>2</w:t>
            </w:r>
            <w:r w:rsidR="00AA4C06">
              <w:rPr>
                <w:rFonts w:eastAsia="Times New Roman"/>
                <w:color w:val="000000"/>
                <w:kern w:val="32"/>
                <w:lang w:val="en-US"/>
              </w:rPr>
              <w:t>6</w:t>
            </w:r>
            <w:r w:rsidRPr="00B07F2B">
              <w:rPr>
                <w:rFonts w:eastAsia="Times New Roman"/>
                <w:color w:val="000000"/>
                <w:kern w:val="32"/>
              </w:rPr>
              <w:t xml:space="preserve"> г.</w:t>
            </w:r>
          </w:p>
        </w:tc>
      </w:tr>
    </w:tbl>
    <w:p w14:paraId="7CACB336" w14:textId="77777777" w:rsidR="002667AF" w:rsidRPr="00B07F2B" w:rsidRDefault="002667AF" w:rsidP="00021AA0">
      <w:pPr>
        <w:keepNext/>
        <w:keepLines/>
        <w:widowControl/>
        <w:suppressAutoHyphens/>
        <w:spacing w:line="240" w:lineRule="auto"/>
        <w:ind w:firstLine="0"/>
        <w:rPr>
          <w:rFonts w:eastAsia="Times New Roman"/>
          <w:color w:val="000000"/>
          <w:kern w:val="32"/>
        </w:rPr>
      </w:pPr>
      <w:r w:rsidRPr="00B07F2B">
        <w:rPr>
          <w:rFonts w:eastAsia="Times New Roman"/>
          <w:color w:val="000000"/>
          <w:kern w:val="32"/>
        </w:rPr>
        <w:tab/>
      </w:r>
      <w:r w:rsidRPr="00B07F2B">
        <w:rPr>
          <w:rFonts w:eastAsia="Times New Roman"/>
          <w:color w:val="000000"/>
          <w:kern w:val="32"/>
        </w:rPr>
        <w:tab/>
      </w:r>
      <w:r w:rsidRPr="00B07F2B">
        <w:rPr>
          <w:rFonts w:eastAsia="Times New Roman"/>
          <w:color w:val="000000"/>
          <w:kern w:val="32"/>
        </w:rPr>
        <w:tab/>
      </w:r>
      <w:r w:rsidRPr="00B07F2B">
        <w:rPr>
          <w:rFonts w:eastAsia="Times New Roman"/>
          <w:color w:val="000000"/>
          <w:kern w:val="32"/>
        </w:rPr>
        <w:tab/>
      </w:r>
      <w:r w:rsidRPr="00B07F2B">
        <w:rPr>
          <w:rFonts w:eastAsia="Times New Roman"/>
          <w:color w:val="000000"/>
          <w:kern w:val="32"/>
        </w:rPr>
        <w:tab/>
      </w:r>
      <w:r w:rsidRPr="00B07F2B">
        <w:rPr>
          <w:rFonts w:eastAsia="Times New Roman"/>
          <w:color w:val="000000"/>
          <w:kern w:val="32"/>
        </w:rPr>
        <w:tab/>
        <w:t xml:space="preserve">         </w:t>
      </w:r>
    </w:p>
    <w:p w14:paraId="08640B58" w14:textId="77777777" w:rsidR="0016783C" w:rsidRPr="00315C3C" w:rsidRDefault="00245E48" w:rsidP="00021AA0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Федеральное государственное бюджетное учреждение «Федеральный научно-клинический центр физико-химической медицины </w:t>
      </w:r>
      <w:r w:rsidR="00990067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имени академика Ю.М. Лопухина 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Федерального медико-биологического агентства», именуемое в дальнейшем «Заказчик», в лице </w:t>
      </w:r>
      <w:r w:rsidR="00EE4428" w:rsidRPr="00EE4428">
        <w:rPr>
          <w:rFonts w:ascii="Times New Roman" w:hAnsi="Times New Roman" w:cs="Times New Roman"/>
          <w:color w:val="000000"/>
          <w:kern w:val="32"/>
          <w:sz w:val="22"/>
          <w:szCs w:val="22"/>
        </w:rPr>
        <w:t>Генерального директора Лагарьковой Марии Андреевны, действующего на основании Устава и Приказа № 593 Л от 10.11.2022г.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, с одной стороны, и </w:t>
      </w:r>
      <w:r w:rsidR="00487DEE">
        <w:rPr>
          <w:rFonts w:ascii="Times New Roman" w:hAnsi="Times New Roman" w:cs="Times New Roman"/>
          <w:color w:val="000000"/>
          <w:kern w:val="32"/>
          <w:sz w:val="22"/>
          <w:szCs w:val="22"/>
        </w:rPr>
        <w:t>___</w:t>
      </w:r>
      <w:r w:rsidR="00487DEE" w:rsidRPr="00487DEE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именуемое в дальнейшем «Поставщик», в лице </w:t>
      </w:r>
      <w:r w:rsidR="00487DEE">
        <w:rPr>
          <w:rFonts w:ascii="Times New Roman" w:hAnsi="Times New Roman" w:cs="Times New Roman"/>
          <w:color w:val="000000"/>
          <w:kern w:val="32"/>
          <w:sz w:val="22"/>
          <w:szCs w:val="22"/>
        </w:rPr>
        <w:t>____</w:t>
      </w:r>
      <w:r w:rsidR="00487DEE" w:rsidRPr="00487DEE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, действующего на основании </w:t>
      </w:r>
      <w:r w:rsidR="00487DEE">
        <w:rPr>
          <w:rFonts w:ascii="Times New Roman" w:hAnsi="Times New Roman" w:cs="Times New Roman"/>
          <w:color w:val="000000"/>
          <w:kern w:val="32"/>
          <w:sz w:val="22"/>
          <w:szCs w:val="22"/>
        </w:rPr>
        <w:t>___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, с другой стороны, здесь и далее именуемые "Стороны", в порядке  </w:t>
      </w:r>
      <w:r w:rsidR="00616CFB" w:rsidRPr="00315C3C">
        <w:rPr>
          <w:rFonts w:ascii="Times New Roman" w:hAnsi="Times New Roman" w:cs="Times New Roman"/>
          <w:color w:val="000000"/>
          <w:kern w:val="32"/>
          <w:sz w:val="22"/>
          <w:szCs w:val="22"/>
          <w:highlight w:val="yellow"/>
        </w:rPr>
        <w:t>пункт</w:t>
      </w:r>
      <w:r w:rsidR="00DB5715" w:rsidRPr="00315C3C">
        <w:rPr>
          <w:rFonts w:ascii="Times New Roman" w:hAnsi="Times New Roman" w:cs="Times New Roman"/>
          <w:color w:val="000000"/>
          <w:kern w:val="32"/>
          <w:sz w:val="22"/>
          <w:szCs w:val="22"/>
          <w:highlight w:val="yellow"/>
        </w:rPr>
        <w:t>а</w:t>
      </w:r>
      <w:r w:rsidR="00616CFB" w:rsidRPr="00315C3C">
        <w:rPr>
          <w:rFonts w:ascii="Times New Roman" w:hAnsi="Times New Roman" w:cs="Times New Roman"/>
          <w:color w:val="000000"/>
          <w:kern w:val="32"/>
          <w:sz w:val="22"/>
          <w:szCs w:val="22"/>
          <w:highlight w:val="yellow"/>
        </w:rPr>
        <w:t xml:space="preserve"> </w:t>
      </w:r>
      <w:r w:rsidR="009E4F83">
        <w:rPr>
          <w:rFonts w:ascii="Times New Roman" w:hAnsi="Times New Roman" w:cs="Times New Roman"/>
          <w:color w:val="000000"/>
          <w:kern w:val="32"/>
          <w:sz w:val="22"/>
          <w:szCs w:val="22"/>
          <w:highlight w:val="yellow"/>
        </w:rPr>
        <w:t>5</w:t>
      </w:r>
      <w:r w:rsidR="00616CFB" w:rsidRPr="00315C3C">
        <w:rPr>
          <w:rFonts w:ascii="Times New Roman" w:hAnsi="Times New Roman" w:cs="Times New Roman"/>
          <w:color w:val="000000"/>
          <w:kern w:val="32"/>
          <w:sz w:val="22"/>
          <w:szCs w:val="22"/>
          <w:highlight w:val="yellow"/>
        </w:rPr>
        <w:t xml:space="preserve"> части 1</w:t>
      </w:r>
      <w:r w:rsidR="00616CFB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статьи 93 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Федерального закона от 5 апреля 2013 г. </w:t>
      </w:r>
      <w:r w:rsidR="00315C3C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№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44-ФЗ "О </w:t>
      </w:r>
      <w:r w:rsidR="004634E7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Контрактной 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системе в сфере закупок товаров, работ, услуг для обеспечения государственных и муниципальных нужд" (далее - Федеральный закон о </w:t>
      </w:r>
      <w:r w:rsidR="00B6694C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к</w:t>
      </w:r>
      <w:r w:rsidR="004634E7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онтрактной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системе), заключили настоящий </w:t>
      </w:r>
      <w:r w:rsidR="00CD7A82">
        <w:rPr>
          <w:rFonts w:ascii="Times New Roman" w:hAnsi="Times New Roman" w:cs="Times New Roman"/>
          <w:color w:val="000000"/>
          <w:kern w:val="32"/>
          <w:sz w:val="22"/>
          <w:szCs w:val="22"/>
        </w:rPr>
        <w:t>Контракт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(далее - </w:t>
      </w:r>
      <w:r w:rsidR="00CD7A82">
        <w:rPr>
          <w:rFonts w:ascii="Times New Roman" w:hAnsi="Times New Roman" w:cs="Times New Roman"/>
          <w:color w:val="000000"/>
          <w:kern w:val="32"/>
          <w:sz w:val="22"/>
          <w:szCs w:val="22"/>
        </w:rPr>
        <w:t>Контракт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) о нижеследующем</w:t>
      </w:r>
      <w:r w:rsidR="0016783C" w:rsidRPr="00315C3C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14:paraId="0113D1AA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14:paraId="705F1E0D" w14:textId="77777777" w:rsidR="0016783C" w:rsidRPr="006E3A35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1. Предмет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>а</w:t>
      </w:r>
    </w:p>
    <w:p w14:paraId="0C10DAE1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14:paraId="7DA99604" w14:textId="77777777" w:rsidR="0016783C" w:rsidRPr="00315C3C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kern w:val="32"/>
          <w:sz w:val="22"/>
          <w:szCs w:val="22"/>
        </w:rPr>
      </w:pP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1.1. В соответствии с </w:t>
      </w:r>
      <w:r w:rsidR="00CD7A82">
        <w:rPr>
          <w:rFonts w:ascii="Times New Roman" w:hAnsi="Times New Roman" w:cs="Times New Roman"/>
          <w:color w:val="000000"/>
          <w:kern w:val="32"/>
          <w:sz w:val="22"/>
          <w:szCs w:val="22"/>
        </w:rPr>
        <w:t>Контракт</w:t>
      </w:r>
      <w:r w:rsidR="004634E7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ом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Поставщик обязуется в порядке и сроки, предусмотренные </w:t>
      </w:r>
      <w:r w:rsidR="00CD7A82">
        <w:rPr>
          <w:rFonts w:ascii="Times New Roman" w:hAnsi="Times New Roman" w:cs="Times New Roman"/>
          <w:color w:val="000000"/>
          <w:kern w:val="32"/>
          <w:sz w:val="22"/>
          <w:szCs w:val="22"/>
        </w:rPr>
        <w:t>Контракт</w:t>
      </w:r>
      <w:r w:rsidR="004634E7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ом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, осуществить </w:t>
      </w:r>
      <w:r w:rsidRPr="00315C3C">
        <w:rPr>
          <w:rFonts w:ascii="Times New Roman" w:hAnsi="Times New Roman" w:cs="Times New Roman"/>
          <w:b/>
          <w:bCs/>
          <w:color w:val="000000"/>
          <w:kern w:val="32"/>
          <w:sz w:val="22"/>
          <w:szCs w:val="22"/>
        </w:rPr>
        <w:t>поставку</w:t>
      </w:r>
      <w:r w:rsidR="00C073E1">
        <w:rPr>
          <w:rFonts w:ascii="Times New Roman" w:hAnsi="Times New Roman" w:cs="Times New Roman"/>
          <w:b/>
          <w:bCs/>
          <w:color w:val="000000"/>
          <w:kern w:val="32"/>
          <w:sz w:val="22"/>
          <w:szCs w:val="22"/>
          <w:highlight w:val="yellow"/>
        </w:rPr>
        <w:t xml:space="preserve"> </w:t>
      </w:r>
      <w:r w:rsidR="00C54BE4" w:rsidRPr="00C54BE4">
        <w:rPr>
          <w:rFonts w:ascii="Times New Roman" w:hAnsi="Times New Roman" w:cs="Times New Roman"/>
          <w:b/>
          <w:bCs/>
          <w:color w:val="000000"/>
          <w:kern w:val="32"/>
          <w:sz w:val="22"/>
          <w:szCs w:val="22"/>
        </w:rPr>
        <w:t>расходных материалов для научно-исследовательских целей</w:t>
      </w:r>
      <w:r w:rsidR="00C073E1">
        <w:rPr>
          <w:rFonts w:ascii="Times New Roman" w:hAnsi="Times New Roman" w:cs="Times New Roman"/>
          <w:b/>
          <w:bCs/>
          <w:color w:val="000000"/>
          <w:kern w:val="32"/>
          <w:sz w:val="22"/>
          <w:szCs w:val="22"/>
          <w:highlight w:val="yellow"/>
        </w:rPr>
        <w:t xml:space="preserve"> 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  <w:highlight w:val="yellow"/>
        </w:rPr>
        <w:t xml:space="preserve">(код </w:t>
      </w:r>
      <w:hyperlink r:id="rId8" w:history="1">
        <w:r w:rsidRPr="00315C3C">
          <w:rPr>
            <w:rFonts w:ascii="Times New Roman" w:hAnsi="Times New Roman" w:cs="Times New Roman"/>
            <w:color w:val="000000"/>
            <w:kern w:val="32"/>
            <w:sz w:val="22"/>
            <w:szCs w:val="22"/>
            <w:highlight w:val="yellow"/>
          </w:rPr>
          <w:t>ОКПД</w:t>
        </w:r>
      </w:hyperlink>
      <w:r w:rsidR="00245E48" w:rsidRPr="00315C3C">
        <w:rPr>
          <w:rFonts w:ascii="Times New Roman" w:hAnsi="Times New Roman" w:cs="Times New Roman"/>
          <w:color w:val="000000"/>
          <w:kern w:val="32"/>
          <w:sz w:val="22"/>
          <w:szCs w:val="22"/>
          <w:highlight w:val="yellow"/>
        </w:rPr>
        <w:t>2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  <w:highlight w:val="yellow"/>
        </w:rPr>
        <w:t xml:space="preserve"> –</w:t>
      </w:r>
      <w:r w:rsidR="00EE4428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) (далее - </w:t>
      </w:r>
      <w:r w:rsidR="00B57E16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Товар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) в соответствии со Спецификацией (</w:t>
      </w:r>
      <w:hyperlink w:anchor="P399" w:history="1">
        <w:r w:rsidRPr="00315C3C">
          <w:rPr>
            <w:rFonts w:ascii="Times New Roman" w:hAnsi="Times New Roman" w:cs="Times New Roman"/>
            <w:color w:val="000000"/>
            <w:kern w:val="32"/>
            <w:sz w:val="22"/>
            <w:szCs w:val="22"/>
          </w:rPr>
          <w:t xml:space="preserve">приложение </w:t>
        </w:r>
        <w:r w:rsidR="00315C3C">
          <w:rPr>
            <w:rFonts w:ascii="Times New Roman" w:hAnsi="Times New Roman" w:cs="Times New Roman"/>
            <w:color w:val="000000"/>
            <w:kern w:val="32"/>
            <w:sz w:val="22"/>
            <w:szCs w:val="22"/>
          </w:rPr>
          <w:t>№</w:t>
        </w:r>
        <w:r w:rsidRPr="00315C3C">
          <w:rPr>
            <w:rFonts w:ascii="Times New Roman" w:hAnsi="Times New Roman" w:cs="Times New Roman"/>
            <w:color w:val="000000"/>
            <w:kern w:val="32"/>
            <w:sz w:val="22"/>
            <w:szCs w:val="22"/>
          </w:rPr>
          <w:t xml:space="preserve"> 1</w:t>
        </w:r>
      </w:hyperlink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к </w:t>
      </w:r>
      <w:r w:rsidR="00CD7A82">
        <w:rPr>
          <w:rFonts w:ascii="Times New Roman" w:hAnsi="Times New Roman" w:cs="Times New Roman"/>
          <w:color w:val="000000"/>
          <w:kern w:val="32"/>
          <w:sz w:val="22"/>
          <w:szCs w:val="22"/>
        </w:rPr>
        <w:t>Контракт</w:t>
      </w:r>
      <w:r w:rsidR="004634E7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у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), а Заказчик обязуется в порядке и сроки, предусмотренные </w:t>
      </w:r>
      <w:r w:rsidR="00CD7A82">
        <w:rPr>
          <w:rFonts w:ascii="Times New Roman" w:hAnsi="Times New Roman" w:cs="Times New Roman"/>
          <w:color w:val="000000"/>
          <w:kern w:val="32"/>
          <w:sz w:val="22"/>
          <w:szCs w:val="22"/>
        </w:rPr>
        <w:t>Контракт</w:t>
      </w:r>
      <w:r w:rsidR="004634E7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ом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, принять и оплатить поставленн</w:t>
      </w:r>
      <w:r w:rsidR="00B6694C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ый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</w:t>
      </w:r>
      <w:r w:rsidR="00B57E16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Товар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.</w:t>
      </w:r>
    </w:p>
    <w:p w14:paraId="6DED2511" w14:textId="77777777" w:rsidR="0016783C" w:rsidRPr="00315C3C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kern w:val="32"/>
          <w:sz w:val="22"/>
          <w:szCs w:val="22"/>
        </w:rPr>
      </w:pP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1.2. Номенклатура </w:t>
      </w:r>
      <w:r w:rsidR="00F00C93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Товара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и его количество определяются Спецификацией (</w:t>
      </w:r>
      <w:hyperlink w:anchor="P399" w:history="1">
        <w:r w:rsidRPr="00315C3C">
          <w:rPr>
            <w:rFonts w:ascii="Times New Roman" w:hAnsi="Times New Roman" w:cs="Times New Roman"/>
            <w:color w:val="000000"/>
            <w:kern w:val="32"/>
            <w:sz w:val="22"/>
            <w:szCs w:val="22"/>
          </w:rPr>
          <w:t xml:space="preserve">приложение </w:t>
        </w:r>
        <w:r w:rsidR="00315C3C">
          <w:rPr>
            <w:rFonts w:ascii="Times New Roman" w:hAnsi="Times New Roman" w:cs="Times New Roman"/>
            <w:color w:val="000000"/>
            <w:kern w:val="32"/>
            <w:sz w:val="22"/>
            <w:szCs w:val="22"/>
          </w:rPr>
          <w:t>№</w:t>
        </w:r>
        <w:r w:rsidRPr="00315C3C">
          <w:rPr>
            <w:rFonts w:ascii="Times New Roman" w:hAnsi="Times New Roman" w:cs="Times New Roman"/>
            <w:color w:val="000000"/>
            <w:kern w:val="32"/>
            <w:sz w:val="22"/>
            <w:szCs w:val="22"/>
          </w:rPr>
          <w:t xml:space="preserve"> 1</w:t>
        </w:r>
      </w:hyperlink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к </w:t>
      </w:r>
      <w:r w:rsidR="00CD7A82">
        <w:rPr>
          <w:rFonts w:ascii="Times New Roman" w:hAnsi="Times New Roman" w:cs="Times New Roman"/>
          <w:color w:val="000000"/>
          <w:kern w:val="32"/>
          <w:sz w:val="22"/>
          <w:szCs w:val="22"/>
        </w:rPr>
        <w:t>Контракт</w:t>
      </w:r>
      <w:r w:rsidR="004634E7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у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), технические показатели - Техническими требованиями (</w:t>
      </w:r>
      <w:hyperlink w:anchor="P470" w:history="1">
        <w:r w:rsidRPr="00315C3C">
          <w:rPr>
            <w:rFonts w:ascii="Times New Roman" w:hAnsi="Times New Roman" w:cs="Times New Roman"/>
            <w:color w:val="000000"/>
            <w:kern w:val="32"/>
            <w:sz w:val="22"/>
            <w:szCs w:val="22"/>
          </w:rPr>
          <w:t xml:space="preserve">приложение </w:t>
        </w:r>
        <w:r w:rsidR="00315C3C">
          <w:rPr>
            <w:rFonts w:ascii="Times New Roman" w:hAnsi="Times New Roman" w:cs="Times New Roman"/>
            <w:color w:val="000000"/>
            <w:kern w:val="32"/>
            <w:sz w:val="22"/>
            <w:szCs w:val="22"/>
          </w:rPr>
          <w:t>№</w:t>
        </w:r>
        <w:r w:rsidRPr="00315C3C">
          <w:rPr>
            <w:rFonts w:ascii="Times New Roman" w:hAnsi="Times New Roman" w:cs="Times New Roman"/>
            <w:color w:val="000000"/>
            <w:kern w:val="32"/>
            <w:sz w:val="22"/>
            <w:szCs w:val="22"/>
          </w:rPr>
          <w:t xml:space="preserve"> 2</w:t>
        </w:r>
      </w:hyperlink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к </w:t>
      </w:r>
      <w:r w:rsidR="00CD7A82">
        <w:rPr>
          <w:rFonts w:ascii="Times New Roman" w:hAnsi="Times New Roman" w:cs="Times New Roman"/>
          <w:color w:val="000000"/>
          <w:kern w:val="32"/>
          <w:sz w:val="22"/>
          <w:szCs w:val="22"/>
        </w:rPr>
        <w:t>Контракт</w:t>
      </w:r>
      <w:r w:rsidR="004634E7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у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).</w:t>
      </w:r>
    </w:p>
    <w:p w14:paraId="3DB3E2B4" w14:textId="77777777" w:rsidR="0016783C" w:rsidRPr="00315C3C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kern w:val="32"/>
          <w:sz w:val="22"/>
          <w:szCs w:val="22"/>
        </w:rPr>
      </w:pPr>
      <w:bookmarkStart w:id="4" w:name="P55"/>
      <w:bookmarkEnd w:id="4"/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1.3. Поставка </w:t>
      </w:r>
      <w:r w:rsidR="00F00C93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Товара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осуществляется </w:t>
      </w:r>
      <w:r w:rsidR="005B2CEB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Поставщиком</w:t>
      </w:r>
      <w:r w:rsidR="005B2CEB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</w:t>
      </w:r>
      <w:r w:rsidR="005B2CEB" w:rsidRPr="005B2CEB">
        <w:rPr>
          <w:rFonts w:ascii="Times New Roman" w:hAnsi="Times New Roman" w:cs="Times New Roman"/>
          <w:color w:val="000000"/>
          <w:kern w:val="32"/>
          <w:sz w:val="22"/>
          <w:szCs w:val="22"/>
          <w:highlight w:val="yellow"/>
        </w:rPr>
        <w:t xml:space="preserve">в течение </w:t>
      </w:r>
      <w:r w:rsidR="00CD0DBA">
        <w:rPr>
          <w:rFonts w:ascii="Times New Roman" w:hAnsi="Times New Roman" w:cs="Times New Roman"/>
          <w:color w:val="000000"/>
          <w:kern w:val="32"/>
          <w:sz w:val="22"/>
          <w:szCs w:val="22"/>
          <w:highlight w:val="yellow"/>
        </w:rPr>
        <w:t>90</w:t>
      </w:r>
      <w:r w:rsidR="005B2CEB" w:rsidRPr="005B2CEB">
        <w:rPr>
          <w:rFonts w:ascii="Times New Roman" w:hAnsi="Times New Roman" w:cs="Times New Roman"/>
          <w:color w:val="000000"/>
          <w:kern w:val="32"/>
          <w:sz w:val="22"/>
          <w:szCs w:val="22"/>
          <w:highlight w:val="yellow"/>
        </w:rPr>
        <w:t xml:space="preserve"> (</w:t>
      </w:r>
      <w:r w:rsidR="00CD0DBA">
        <w:rPr>
          <w:rFonts w:ascii="Times New Roman" w:hAnsi="Times New Roman" w:cs="Times New Roman"/>
          <w:color w:val="000000"/>
          <w:kern w:val="32"/>
          <w:sz w:val="22"/>
          <w:szCs w:val="22"/>
          <w:highlight w:val="yellow"/>
        </w:rPr>
        <w:t>девяносто</w:t>
      </w:r>
      <w:r w:rsidR="005B2CEB" w:rsidRPr="005B2CEB">
        <w:rPr>
          <w:rFonts w:ascii="Times New Roman" w:hAnsi="Times New Roman" w:cs="Times New Roman"/>
          <w:color w:val="000000"/>
          <w:kern w:val="32"/>
          <w:sz w:val="22"/>
          <w:szCs w:val="22"/>
          <w:highlight w:val="yellow"/>
        </w:rPr>
        <w:t>) календарных дней</w:t>
      </w:r>
      <w:r w:rsidR="005B2CEB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</w:t>
      </w:r>
      <w:r w:rsidR="00CE7737">
        <w:rPr>
          <w:rFonts w:ascii="Times New Roman" w:hAnsi="Times New Roman" w:cs="Times New Roman"/>
          <w:color w:val="000000"/>
          <w:kern w:val="32"/>
          <w:sz w:val="22"/>
          <w:szCs w:val="22"/>
        </w:rPr>
        <w:t>с даты заключения Контракта</w:t>
      </w:r>
      <w:r w:rsid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, </w:t>
      </w:r>
      <w:r w:rsidR="00345DCC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с соблюдением пропускного режима</w:t>
      </w:r>
      <w:r w:rsid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, установленного Заказчиком,</w:t>
      </w:r>
      <w:r w:rsidR="00345DCC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с разгрузкой с транспортного средства по адресу</w:t>
      </w:r>
      <w:r w:rsidRPr="00EE4428">
        <w:rPr>
          <w:rFonts w:ascii="Times New Roman" w:hAnsi="Times New Roman" w:cs="Times New Roman"/>
          <w:color w:val="000000"/>
          <w:kern w:val="32"/>
          <w:sz w:val="24"/>
          <w:szCs w:val="24"/>
        </w:rPr>
        <w:t>:</w:t>
      </w:r>
      <w:r w:rsidR="00EE4428" w:rsidRPr="00EE4428">
        <w:rPr>
          <w:rFonts w:ascii="Times New Roman" w:hAnsi="Times New Roman" w:cs="Times New Roman"/>
          <w:b/>
          <w:bCs/>
          <w:color w:val="000000"/>
          <w:kern w:val="32"/>
          <w:sz w:val="24"/>
          <w:szCs w:val="24"/>
          <w:u w:val="single"/>
        </w:rPr>
        <w:t xml:space="preserve"> </w:t>
      </w:r>
      <w:r w:rsidR="00CD0DBA">
        <w:rPr>
          <w:rFonts w:ascii="Times New Roman" w:hAnsi="Times New Roman" w:cs="Times New Roman"/>
          <w:b/>
          <w:bCs/>
          <w:color w:val="000000"/>
          <w:kern w:val="32"/>
          <w:sz w:val="24"/>
          <w:szCs w:val="24"/>
          <w:u w:val="single"/>
        </w:rPr>
        <w:t>Московская область, г. Одинцово, Красногорское шоссе, д.15</w:t>
      </w:r>
      <w:r w:rsidR="00EE4428" w:rsidRPr="00EE4428">
        <w:rPr>
          <w:rFonts w:ascii="Times New Roman" w:hAnsi="Times New Roman" w:cs="Times New Roman"/>
          <w:b/>
          <w:bCs/>
          <w:color w:val="000000"/>
          <w:kern w:val="32"/>
          <w:sz w:val="24"/>
          <w:szCs w:val="24"/>
        </w:rPr>
        <w:t xml:space="preserve"> 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(далее - Место доставки</w:t>
      </w:r>
      <w:r w:rsidR="005B2CEB">
        <w:rPr>
          <w:rFonts w:ascii="Times New Roman" w:hAnsi="Times New Roman" w:cs="Times New Roman"/>
          <w:color w:val="000000"/>
          <w:kern w:val="32"/>
          <w:sz w:val="22"/>
          <w:szCs w:val="22"/>
        </w:rPr>
        <w:t>, срок поставки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). </w:t>
      </w:r>
    </w:p>
    <w:p w14:paraId="390CF207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14:paraId="40ADB9D4" w14:textId="77777777" w:rsidR="0016783C" w:rsidRPr="006E3A35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2. Цена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>а</w:t>
      </w:r>
    </w:p>
    <w:p w14:paraId="63BED833" w14:textId="77777777" w:rsidR="0016783C" w:rsidRPr="006E3A35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B7902BB" w14:textId="77777777" w:rsidR="0016783C" w:rsidRPr="006E3A35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2.1. Цена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>а и валюта платежа устанавливаются в российских рублях.</w:t>
      </w:r>
    </w:p>
    <w:p w14:paraId="5C6A907B" w14:textId="77777777" w:rsidR="0016783C" w:rsidRPr="006E3A35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2.2. Цена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а </w:t>
      </w:r>
      <w:r w:rsidRPr="00A1435F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составляет _____ руб. (_____)_____ коп., включая НДС _____ руб. (_____)_____ коп.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7F35A2A2" w14:textId="77777777" w:rsidR="0016783C" w:rsidRPr="006E3A35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2.3. Цена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а включает в себя стоимость </w:t>
      </w:r>
      <w:r w:rsidR="00F00C93" w:rsidRPr="006E3A35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, а также все расходы на </w:t>
      </w:r>
      <w:r w:rsidR="00145795"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доставку, разгрузку, 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страхование, уплату налогов, пошлины, сборы и другие обязательные платежи, которые Поставщик должен выплатить в связи с выполнением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6E3A35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 в соответствии с законодательством Российской Федерации.</w:t>
      </w:r>
    </w:p>
    <w:p w14:paraId="47AD2CE4" w14:textId="77777777" w:rsidR="0016783C" w:rsidRPr="006E3A35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2.4. Цена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а является твердой и определяется на весь срок его исполнения, за исключением случаев, предусмотренных </w:t>
      </w:r>
      <w:hyperlink w:anchor="P63" w:history="1">
        <w:r w:rsidRPr="006E3A35">
          <w:rPr>
            <w:rFonts w:ascii="Times New Roman" w:hAnsi="Times New Roman" w:cs="Times New Roman"/>
            <w:color w:val="000000"/>
            <w:sz w:val="22"/>
            <w:szCs w:val="22"/>
          </w:rPr>
          <w:t>пунктами 2.5</w:t>
        </w:r>
      </w:hyperlink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 и </w:t>
      </w:r>
      <w:hyperlink w:anchor="P65" w:history="1">
        <w:r w:rsidRPr="006E3A35">
          <w:rPr>
            <w:rFonts w:ascii="Times New Roman" w:hAnsi="Times New Roman" w:cs="Times New Roman"/>
            <w:color w:val="000000"/>
            <w:sz w:val="22"/>
            <w:szCs w:val="22"/>
          </w:rPr>
          <w:t>2.6</w:t>
        </w:r>
      </w:hyperlink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>а.</w:t>
      </w:r>
    </w:p>
    <w:p w14:paraId="59A01366" w14:textId="77777777" w:rsidR="0016783C" w:rsidRPr="006E3A35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5" w:name="P63"/>
      <w:bookmarkEnd w:id="5"/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2.5. Цена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а может быть изменена, если по предложению Заказчика увеличивается предусмотренное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6E3A35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 количество </w:t>
      </w:r>
      <w:r w:rsidR="00F00C93" w:rsidRPr="006E3A35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 не более чем на десять процентов или уменьшается предусмотренное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6E3A35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 количество </w:t>
      </w:r>
      <w:r w:rsidR="00F00C93" w:rsidRPr="006E3A35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 не более чем на десять процентов.</w:t>
      </w:r>
    </w:p>
    <w:p w14:paraId="6D151176" w14:textId="77777777" w:rsidR="0016783C" w:rsidRPr="006E3A35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При этом по соглашению Сторон допускается изменение с учетом положений бюджетного законодательства Российской Федерации цены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а пропорционально дополнительному количеству </w:t>
      </w:r>
      <w:r w:rsidR="00F00C93" w:rsidRPr="006E3A35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, исходя из установленной в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е цены единицы </w:t>
      </w:r>
      <w:r w:rsidR="00F00C93" w:rsidRPr="006E3A35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, но не более чем на десять процентов цены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а. При уменьшении предусмотренного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6E3A35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 количества </w:t>
      </w:r>
      <w:r w:rsidR="00F00C93" w:rsidRPr="006E3A35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 Стороны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а обязаны уменьшить цену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а исходя из цены единицы </w:t>
      </w:r>
      <w:r w:rsidR="00F00C93" w:rsidRPr="006E3A35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. Цена единицы дополнительно поставляемого </w:t>
      </w:r>
      <w:r w:rsidR="00F00C93" w:rsidRPr="006E3A35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 или цена единицы </w:t>
      </w:r>
      <w:r w:rsidR="00F00C93" w:rsidRPr="006E3A35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 при уменьшении предусмотренного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6E3A35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 количества поставляемого </w:t>
      </w:r>
      <w:r w:rsidR="00F00C93" w:rsidRPr="006E3A35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 должна определяться как частное от деления первоначальной цены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а на предусмотренное в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е количество </w:t>
      </w:r>
      <w:r w:rsidR="00F00C93" w:rsidRPr="006E3A35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5C4BBACD" w14:textId="77777777" w:rsidR="0016783C" w:rsidRPr="006E3A35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6" w:name="P65"/>
      <w:bookmarkEnd w:id="6"/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2.6. По соглашению Сторон цена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а может быть снижена без изменения предусмотренного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6E3A35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 количества </w:t>
      </w:r>
      <w:r w:rsidR="00F00C93" w:rsidRPr="006E3A35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 и иных условий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>а.</w:t>
      </w:r>
    </w:p>
    <w:p w14:paraId="604A29B4" w14:textId="77777777" w:rsidR="0016783C" w:rsidRPr="006E3A35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E3A35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2.7. Изменение существенных условий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а при его исполнении допускается в случаях, предусмотренных </w:t>
      </w:r>
      <w:hyperlink r:id="rId9" w:history="1">
        <w:r w:rsidRPr="006E3A35">
          <w:rPr>
            <w:rFonts w:ascii="Times New Roman" w:hAnsi="Times New Roman" w:cs="Times New Roman"/>
            <w:color w:val="000000"/>
            <w:sz w:val="22"/>
            <w:szCs w:val="22"/>
          </w:rPr>
          <w:t>пунктом 6 статьи 161</w:t>
        </w:r>
      </w:hyperlink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Заказчик в ходе исполнения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а обеспечивает согласование новых условий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а, в том числе цены и (или) сроков исполнения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а и (или) количества </w:t>
      </w:r>
      <w:r w:rsidR="00F00C93" w:rsidRPr="006E3A35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500F35" w:rsidRPr="006E3A35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182ED96D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14:paraId="5857E7D0" w14:textId="77777777" w:rsidR="0016783C" w:rsidRPr="00206517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3. Взаимодействие Сторон </w:t>
      </w:r>
    </w:p>
    <w:p w14:paraId="3F64FFC3" w14:textId="77777777" w:rsidR="0016783C" w:rsidRPr="00206517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0B4B695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3.1.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Поставщик обязан:</w:t>
      </w:r>
    </w:p>
    <w:p w14:paraId="4FCD2455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3.1.1.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поставить </w:t>
      </w:r>
      <w:r w:rsidR="00B57E16" w:rsidRPr="00206517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, соответствующий требованиям законодательства Российской Федерации, в соответствии с условиями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а, в полном объеме, надлежащего качества и в установленные сроки;</w:t>
      </w:r>
    </w:p>
    <w:p w14:paraId="0BF79F2F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3.1.2.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обеспечить за свой счет устранение выявленных недостатков </w:t>
      </w:r>
      <w:r w:rsidR="00F00C93" w:rsidRPr="00206517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, в том числе осуществить его соответствующую замену в порядке и на условиях, предусмотренных настоящим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35A27A6F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3.1.3.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предоставлять Заказчику надлежащим образом оформленные документы, относящиеся к предмету настоящего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а, а также своевременно представить по запросу Заказчика в сроки, указанные в таком запросе, достоверную информацию о ходе исполнения своих обязательств, в том числе о сложностях, возникающих при исполнении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а;</w:t>
      </w:r>
    </w:p>
    <w:p w14:paraId="353FBC2E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3.1.4.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к установленному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 сроку предоставить Заказчику результаты поставки </w:t>
      </w:r>
      <w:r w:rsidR="00F00C93" w:rsidRPr="00206517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, предусмотренные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692311F7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3.1.5.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в случае окончания срока действия регистрационного удостоверения на медицинское изделие в период исполнения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, - представлять Заказчику копию заявления, подтверждающего обращение в соответствующий уполномоченный федеральный орган исполнительной власти о подтверждении государственной регистрации медицинского изделия, в течение 5 рабочих дней со дня направления такого заявления;</w:t>
      </w:r>
    </w:p>
    <w:p w14:paraId="01752818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3.1.6.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в течение трех рабочих дней с даты подписания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а определить ответственного представителя(ей) Поставщика для оперативного решения вопросов, возникающих в процессе исполнения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, с указанием фамилии, имени, отчества (при наличии), должности и номера телефона, и письменно уведомить об этом Заказчика;</w:t>
      </w:r>
    </w:p>
    <w:p w14:paraId="068FE1C3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3.1.7.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обеспечить конфиденциальность информации, предоставленной Заказчиком или ставшей известной Поставщику в ходе исполнения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, а также не использовать такую информацию для каких-либо целей, кроме связанных с исполнением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; </w:t>
      </w:r>
    </w:p>
    <w:p w14:paraId="58D49C6E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3.1.8.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соблюдать конфиденциальность персональных данных, обрабатываемых и/или ставших известными при исполнении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а, а также соблюдать меры по обеспечению безопасности персональных данных при их обработке, предусмотренные Федеральным законом от 27.07.2006 № 152-ФЗ «О персональных данных»;</w:t>
      </w:r>
    </w:p>
    <w:p w14:paraId="6F81FBD6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3.2.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>Поставщик вправе:</w:t>
      </w:r>
    </w:p>
    <w:p w14:paraId="68A73375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3.2.1.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требовать от Заказчика произвести приемку поставленного </w:t>
      </w:r>
      <w:r w:rsidR="00F00C93" w:rsidRPr="00206517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 в порядке и в сроки, предусмотренные настоящим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716DECF0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3.2.2.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требовать своевременной оплаты на условиях, установленных настоящим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, надлежащим образом поставленного и принятого Заказчиком </w:t>
      </w:r>
      <w:r w:rsidR="00F00C93" w:rsidRPr="00206517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2127A06F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3.2.3.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запрашивать у Заказчика предоставление разъяснений и уточнений по вопросам поставки </w:t>
      </w:r>
      <w:r w:rsidR="00F00C93" w:rsidRPr="00206517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 по настоящему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084295DF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3.2.4.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привлекать третьих лиц к исполнению обязанностей, предусмотренных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2951D3"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после заблаговременного (не менее 10 рабочих дней) 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письменного </w:t>
      </w:r>
      <w:r w:rsidR="002951D3" w:rsidRPr="00206517">
        <w:rPr>
          <w:rFonts w:ascii="Times New Roman" w:hAnsi="Times New Roman" w:cs="Times New Roman"/>
          <w:color w:val="000000"/>
          <w:sz w:val="22"/>
          <w:szCs w:val="22"/>
        </w:rPr>
        <w:t>уведомления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 Заказчика.</w:t>
      </w:r>
    </w:p>
    <w:p w14:paraId="7D7C53CA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3.3.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>Заказчик обязан:</w:t>
      </w:r>
    </w:p>
    <w:p w14:paraId="25A76D09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3.3.1.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обеспечить своевременную приемку поставленного </w:t>
      </w:r>
      <w:r w:rsidR="00F00C93" w:rsidRPr="00206517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, соответствующего условиям настоящего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а, в порядке и сроки, предусмотренные настоящим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, провести экспертизу поставленного </w:t>
      </w:r>
      <w:r w:rsidR="00F00C93" w:rsidRPr="00206517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 для проверки его соответствия условиям настоящего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а в соответствии с Федеральным законом о </w:t>
      </w:r>
      <w:r w:rsidR="00B667DF" w:rsidRPr="00206517">
        <w:rPr>
          <w:rFonts w:ascii="Times New Roman" w:hAnsi="Times New Roman" w:cs="Times New Roman"/>
          <w:color w:val="000000"/>
          <w:sz w:val="22"/>
          <w:szCs w:val="22"/>
        </w:rPr>
        <w:t>контрактной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 системе. Приемка </w:t>
      </w:r>
      <w:r w:rsidR="00F00C93" w:rsidRPr="00206517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 Заказчиком не освобождает Поставщика от ответственности за недостатки </w:t>
      </w:r>
      <w:r w:rsidR="00F00C93" w:rsidRPr="00206517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230EC777" w14:textId="77777777" w:rsidR="007A4412" w:rsidRPr="00206517" w:rsidRDefault="007A4412" w:rsidP="00B667D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3.3.2.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обеспечить своевременную оплату поставленного и принятого </w:t>
      </w:r>
      <w:r w:rsidR="00F00C93" w:rsidRPr="00206517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, соответствующего условиям настоящего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а, в порядке и сроки, предусмотренные Федеральным законом о </w:t>
      </w:r>
      <w:r w:rsidR="00B667DF"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контрактной 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системе и настоящим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0906E7DE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3.3.</w:t>
      </w:r>
      <w:r w:rsidR="00B667DF" w:rsidRPr="00206517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обеспечить конфиденциальность информации, представленной Поставщиком в ходе исполнения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, за исключением случаев, когда Заказчик в соответствии с законодательством Российской Федерации обязан предоставлять информацию третьим лицам.</w:t>
      </w:r>
    </w:p>
    <w:p w14:paraId="68F9D5A3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3.4.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>Заказчик вправе:</w:t>
      </w:r>
    </w:p>
    <w:p w14:paraId="5385AB93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3.4.1.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требовать от Поставщика надлежащего исполнения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4A140CAE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3.4.2.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запрашивать у Поставщика информацию об исполнении им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, а также проверять в любое время ход и качество исполнения им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, давать указания о способе поставки </w:t>
      </w:r>
      <w:r w:rsidR="00F00C93" w:rsidRPr="00206517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, не вмешиваясь в оперативно-хозяйственную деятельность Поставщика. При этом Заказчик вправе осуществлять выездные и(или) иные проверки исполнения Поставщиком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7E3746B9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3.4.3.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осуществлять контроль за порядком и сроками поставки </w:t>
      </w:r>
      <w:r w:rsidR="00F00C93" w:rsidRPr="00206517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29A12D68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3.4.4.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осуществлять выборочную проверку качества поставляемого </w:t>
      </w:r>
      <w:r w:rsidR="00F00C93" w:rsidRPr="00206517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2757AE8C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3.4.5.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отказаться от приемки и оплаты </w:t>
      </w:r>
      <w:r w:rsidR="00F00C93" w:rsidRPr="00206517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, не соответствующего условиям настоящего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а и(или) законодательству Российской Федерации;</w:t>
      </w:r>
    </w:p>
    <w:p w14:paraId="69CFFA70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3.4.6.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требовать от Поставщика устранения недостатков, допущенных при исполнении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а, за его счет;</w:t>
      </w:r>
    </w:p>
    <w:p w14:paraId="6AC782C3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3.4.7.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в случае неисполнения или ненадлежащего исполнения Поставщиком обязательства (в том числе просрочки исполнения обязательства Поставщиком), предусмотренного настоящим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, Заказчик вправе произвести оплату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 за вычетом соответствующего размера неустойки (штраф, пени) или удержать сумму неустойки (штраф, пени) из денежных средств, внесенных в качестве обеспечения исполнения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а;</w:t>
      </w:r>
    </w:p>
    <w:p w14:paraId="02F05826" w14:textId="77777777" w:rsidR="0016783C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3.4.8.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при обнаружении уполномоченными контрольными органами допущенных недостатков при поставке </w:t>
      </w:r>
      <w:r w:rsidR="00F00C93" w:rsidRPr="00206517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, в том числе несоответствия количества (объема) и(или) стоимости поставленного Поставщиком </w:t>
      </w:r>
      <w:r w:rsidR="00F00C93" w:rsidRPr="00206517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 условиям настоящего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а и(или) документам о приемке, вызвать полномочных представителей Поставщика для представления соответствующих разъяснений</w:t>
      </w:r>
    </w:p>
    <w:p w14:paraId="59724D18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10480C5" w14:textId="77777777" w:rsidR="0016783C" w:rsidRPr="000F26BD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4. Упаковка и маркировка </w:t>
      </w:r>
    </w:p>
    <w:p w14:paraId="74CCB106" w14:textId="77777777" w:rsidR="0016783C" w:rsidRPr="000F26B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BB01A81" w14:textId="77777777" w:rsidR="0016783C" w:rsidRPr="000F26B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4.1. Поставщик должен обеспечить упаковку </w:t>
      </w:r>
      <w:r w:rsidR="00F00C93" w:rsidRPr="000F26B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, способную предотвратить его повреждение или порчу во время перевозки к Месту доставки. Упаковка </w:t>
      </w:r>
      <w:r w:rsidR="00F00C93" w:rsidRPr="000F26B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 должна полностью обеспечивать условия транспортировки, предъявляемые к данному виду </w:t>
      </w:r>
      <w:r w:rsidR="00F00C93" w:rsidRPr="000F26B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5DF5B348" w14:textId="77777777" w:rsidR="0016783C" w:rsidRPr="000F26B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При определении габаритов упаковки </w:t>
      </w:r>
      <w:r w:rsidR="00F00C93" w:rsidRPr="000F26B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 и его веса с упаковкой необходимо учитывать удаленность Мест доставки и отсутствие мощных грузоподъемных средств в </w:t>
      </w:r>
      <w:r w:rsidR="000F26BD">
        <w:rPr>
          <w:rFonts w:ascii="Times New Roman" w:hAnsi="Times New Roman" w:cs="Times New Roman"/>
          <w:color w:val="000000"/>
          <w:sz w:val="22"/>
          <w:szCs w:val="22"/>
        </w:rPr>
        <w:t>Месте доставки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00C93" w:rsidRPr="000F26B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35EBCB11" w14:textId="77777777" w:rsidR="0016783C" w:rsidRPr="000F26B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>4.2. Вся упаковка должна соответствовать требованиям законодательства Российской Федерации, иметь следующую маркировку:</w:t>
      </w:r>
    </w:p>
    <w:p w14:paraId="31DA12F5" w14:textId="77777777" w:rsidR="0016783C" w:rsidRPr="000F26B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Наименование </w:t>
      </w:r>
      <w:r w:rsidR="00F00C93" w:rsidRPr="000F26B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>: ____________________</w:t>
      </w:r>
    </w:p>
    <w:p w14:paraId="16161B4C" w14:textId="77777777" w:rsidR="0016783C" w:rsidRPr="000F26BD" w:rsidRDefault="007D37D3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Номе</w:t>
      </w:r>
      <w:r w:rsidR="0016783C"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а </w:t>
      </w:r>
      <w:r w:rsidR="0016783C"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 __________ </w:t>
      </w:r>
    </w:p>
    <w:p w14:paraId="6921E15D" w14:textId="77777777" w:rsidR="0016783C" w:rsidRPr="000F26B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>Заказчик (название): __________</w:t>
      </w:r>
    </w:p>
    <w:p w14:paraId="53CF93D0" w14:textId="77777777" w:rsidR="0016783C" w:rsidRPr="000F26B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>Поставщик (название компании): __________</w:t>
      </w:r>
    </w:p>
    <w:p w14:paraId="5D666309" w14:textId="77777777" w:rsidR="0016783C" w:rsidRPr="000F26B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>Получатель: __________</w:t>
      </w:r>
    </w:p>
    <w:p w14:paraId="3BF22D42" w14:textId="77777777" w:rsidR="0016783C" w:rsidRPr="000F26B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>Пункт назначения: __________</w:t>
      </w:r>
    </w:p>
    <w:p w14:paraId="54BF0069" w14:textId="77777777" w:rsidR="0016783C" w:rsidRPr="000F26B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>Грузоотправитель: ____________</w:t>
      </w:r>
    </w:p>
    <w:p w14:paraId="3E7FA844" w14:textId="77777777" w:rsidR="0016783C" w:rsidRPr="000F26B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Ящик/контейнер </w:t>
      </w:r>
      <w:r w:rsidR="007D37D3">
        <w:rPr>
          <w:rFonts w:ascii="Times New Roman" w:hAnsi="Times New Roman" w:cs="Times New Roman"/>
          <w:color w:val="000000"/>
          <w:sz w:val="22"/>
          <w:szCs w:val="22"/>
        </w:rPr>
        <w:t>№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 ____, всего ящиков/контейнеров _____</w:t>
      </w:r>
    </w:p>
    <w:p w14:paraId="426716AA" w14:textId="77777777" w:rsidR="0016783C" w:rsidRPr="000F26B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>Размеры (высота, длина, ширина) __________</w:t>
      </w:r>
    </w:p>
    <w:p w14:paraId="07DD490F" w14:textId="77777777" w:rsidR="0016783C" w:rsidRPr="000F26B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>Вес брутто _____ кг</w:t>
      </w:r>
    </w:p>
    <w:p w14:paraId="4F487AFF" w14:textId="77777777" w:rsidR="0016783C" w:rsidRPr="000F26B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>Вес нетто _____ кг</w:t>
      </w:r>
    </w:p>
    <w:p w14:paraId="2AA36B78" w14:textId="77777777" w:rsidR="0016783C" w:rsidRPr="000F26B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4.3. Два экземпляра упаковочного листа с описанием </w:t>
      </w:r>
      <w:r w:rsidR="00F00C93" w:rsidRPr="000F26B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, указанием веса нетто, веса брутто, количества, указанием номера и даты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а, с приложением документации на </w:t>
      </w:r>
      <w:r w:rsidR="00B57E16" w:rsidRPr="000F26BD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 должны 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14:paraId="5A5EA479" w14:textId="77777777" w:rsidR="0016783C" w:rsidRPr="000F26B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>4.4. Упаковка и маркировка на упаковке, а также документация внутри и вне упаковки должны строго соответствовать специальным требованиям, установленным в Технических требованиях (</w:t>
      </w:r>
      <w:hyperlink w:anchor="P470" w:history="1">
        <w:r w:rsidRPr="000F26BD">
          <w:rPr>
            <w:rFonts w:ascii="Times New Roman" w:hAnsi="Times New Roman" w:cs="Times New Roman"/>
            <w:color w:val="000000"/>
            <w:sz w:val="22"/>
            <w:szCs w:val="22"/>
          </w:rPr>
          <w:t xml:space="preserve">приложение </w:t>
        </w:r>
        <w:r w:rsidR="007D37D3">
          <w:rPr>
            <w:rFonts w:ascii="Times New Roman" w:hAnsi="Times New Roman" w:cs="Times New Roman"/>
            <w:color w:val="000000"/>
            <w:sz w:val="22"/>
            <w:szCs w:val="22"/>
          </w:rPr>
          <w:t>№</w:t>
        </w:r>
        <w:r w:rsidRPr="000F26BD">
          <w:rPr>
            <w:rFonts w:ascii="Times New Roman" w:hAnsi="Times New Roman" w:cs="Times New Roman"/>
            <w:color w:val="000000"/>
            <w:sz w:val="22"/>
            <w:szCs w:val="22"/>
          </w:rPr>
          <w:t xml:space="preserve"> 2</w:t>
        </w:r>
      </w:hyperlink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 к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0F26BD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>).</w:t>
      </w:r>
    </w:p>
    <w:p w14:paraId="7BD8938A" w14:textId="77777777" w:rsidR="0016783C" w:rsidRPr="000F26B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EA11051" w14:textId="77777777" w:rsidR="0016783C" w:rsidRPr="000F26BD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5. Порядок поставки </w:t>
      </w:r>
      <w:r w:rsidR="00F00C93" w:rsidRPr="000F26B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 и документация </w:t>
      </w:r>
    </w:p>
    <w:p w14:paraId="43FBBE94" w14:textId="77777777" w:rsidR="0016783C" w:rsidRPr="000F26B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BCB14B9" w14:textId="77777777" w:rsidR="007A4412" w:rsidRDefault="0016783C" w:rsidP="00B868B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5.1. Поставка </w:t>
      </w:r>
      <w:r w:rsidR="00F00C93" w:rsidRPr="000F26B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Поставщиком в Место доставки на условиях, предусмотренных </w:t>
      </w:r>
      <w:hyperlink w:anchor="P55" w:history="1">
        <w:r w:rsidRPr="000F26BD">
          <w:rPr>
            <w:rFonts w:ascii="Times New Roman" w:hAnsi="Times New Roman" w:cs="Times New Roman"/>
            <w:color w:val="000000"/>
            <w:sz w:val="22"/>
            <w:szCs w:val="22"/>
          </w:rPr>
          <w:t>пунктом 1.3</w:t>
        </w:r>
      </w:hyperlink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7A4412" w:rsidRPr="000F26BD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28E6D8B2" w14:textId="77777777" w:rsidR="00474695" w:rsidRPr="000F26BD" w:rsidRDefault="00474695" w:rsidP="00B868B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74695">
        <w:rPr>
          <w:rFonts w:ascii="Times New Roman" w:hAnsi="Times New Roman" w:cs="Times New Roman"/>
          <w:color w:val="000000"/>
          <w:sz w:val="22"/>
          <w:szCs w:val="22"/>
        </w:rPr>
        <w:t>5.1.1. Товар должен быть поставлен полностью за исключением случаев, согласованных с Заказчиком. Заказчик вправе отказаться от приёмки Товара, не соответствующего Контракту по количеству и(или) по ассортименту.</w:t>
      </w:r>
    </w:p>
    <w:p w14:paraId="3B13F630" w14:textId="77777777" w:rsidR="00F319DE" w:rsidRPr="000F26BD" w:rsidRDefault="0016783C" w:rsidP="00F319D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5.2. </w:t>
      </w:r>
      <w:r w:rsidR="00260E5E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Фактической датой приемки Товара считается дата </w:t>
      </w:r>
      <w:r w:rsidR="00F319DE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подписания Заказчиком Акта приема-передачи Товара (форма приведена в Приложении </w:t>
      </w:r>
      <w:r w:rsidR="0060256C" w:rsidRPr="00E97933">
        <w:rPr>
          <w:rFonts w:ascii="Times New Roman" w:hAnsi="Times New Roman" w:cs="Times New Roman"/>
          <w:color w:val="000000"/>
          <w:sz w:val="22"/>
          <w:szCs w:val="22"/>
        </w:rPr>
        <w:t>№</w:t>
      </w:r>
      <w:r w:rsidR="00F319DE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 3 к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F319DE" w:rsidRPr="00E97933">
        <w:rPr>
          <w:rFonts w:ascii="Times New Roman" w:hAnsi="Times New Roman" w:cs="Times New Roman"/>
          <w:color w:val="000000"/>
          <w:sz w:val="22"/>
          <w:szCs w:val="22"/>
        </w:rPr>
        <w:t>у).</w:t>
      </w:r>
    </w:p>
    <w:p w14:paraId="07D85AE5" w14:textId="77777777" w:rsidR="00A136CD" w:rsidRPr="000F26BD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7" w:name="P139"/>
      <w:bookmarkEnd w:id="7"/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5.3. При поставке Товара Поставщик вместе с Товаром передаёт следующие документы:  </w:t>
      </w:r>
    </w:p>
    <w:p w14:paraId="1223B34C" w14:textId="77777777" w:rsidR="00A136CD" w:rsidRPr="000F26BD" w:rsidRDefault="00A136CD" w:rsidP="009E21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>а) счет / счет-фактура;</w:t>
      </w:r>
    </w:p>
    <w:p w14:paraId="7EA2359C" w14:textId="77777777" w:rsidR="00A136CD" w:rsidRPr="000F26BD" w:rsidRDefault="00A136CD" w:rsidP="009E21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>б) товарная накладная / УПД в 2-х экземплярах (один экземпляр для Заказчика, один экземпляр для Поставщика), оформленная в установленном порядке;</w:t>
      </w:r>
    </w:p>
    <w:p w14:paraId="2FEF9B0F" w14:textId="77777777" w:rsidR="00A136CD" w:rsidRPr="000F26BD" w:rsidRDefault="00A136CD" w:rsidP="009E21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в) Акт приема-передачи Товара (по форме Приложения </w:t>
      </w:r>
      <w:r w:rsidR="0060256C">
        <w:rPr>
          <w:rFonts w:ascii="Times New Roman" w:hAnsi="Times New Roman" w:cs="Times New Roman"/>
          <w:color w:val="000000"/>
          <w:sz w:val="22"/>
          <w:szCs w:val="22"/>
        </w:rPr>
        <w:t>№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 3 к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>у) в двух экземплярах (один экземпляр для Заказчика и один экземпляр для Поставщика).</w:t>
      </w:r>
    </w:p>
    <w:p w14:paraId="161C4BD2" w14:textId="77777777" w:rsidR="00A136CD" w:rsidRPr="000F26BD" w:rsidRDefault="00A136CD" w:rsidP="009E21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>К Акт приема-передачи Товара прилагаются:</w:t>
      </w:r>
    </w:p>
    <w:p w14:paraId="569561B3" w14:textId="77777777" w:rsidR="00A136CD" w:rsidRPr="000F26BD" w:rsidRDefault="00A136CD" w:rsidP="009E21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>а) копия регистрационного удостоверения на Товар</w:t>
      </w:r>
      <w:r w:rsidR="00EE4428">
        <w:rPr>
          <w:rFonts w:ascii="Times New Roman" w:hAnsi="Times New Roman" w:cs="Times New Roman"/>
          <w:color w:val="000000"/>
          <w:sz w:val="22"/>
          <w:szCs w:val="22"/>
        </w:rPr>
        <w:t xml:space="preserve"> (при наличии)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3BD1E286" w14:textId="77777777" w:rsidR="00A136CD" w:rsidRPr="000F26BD" w:rsidRDefault="00A136CD" w:rsidP="009E21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>б) техническая и (или) эксплуатационная документация производителя (изготовителя) Товара на русском языке</w:t>
      </w:r>
      <w:r w:rsidR="00EE4428">
        <w:rPr>
          <w:rFonts w:ascii="Times New Roman" w:hAnsi="Times New Roman" w:cs="Times New Roman"/>
          <w:color w:val="000000"/>
          <w:sz w:val="22"/>
          <w:szCs w:val="22"/>
        </w:rPr>
        <w:t xml:space="preserve"> (при наличии)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7DEC07FE" w14:textId="77777777" w:rsidR="00A136CD" w:rsidRPr="000F26BD" w:rsidRDefault="00A136CD" w:rsidP="009E21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>в) копия документа, подтверждающего соответствие Товара, выданного уполномоченными органами (организациями)</w:t>
      </w:r>
      <w:r w:rsidR="00EE4428">
        <w:rPr>
          <w:rFonts w:ascii="Times New Roman" w:hAnsi="Times New Roman" w:cs="Times New Roman"/>
          <w:color w:val="000000"/>
          <w:sz w:val="22"/>
          <w:szCs w:val="22"/>
        </w:rPr>
        <w:t xml:space="preserve"> (при наличии)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62FB88E4" w14:textId="77777777" w:rsidR="00A136CD" w:rsidRPr="000F26BD" w:rsidRDefault="00A136CD" w:rsidP="009E21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>г) сведения, необходимые для работы с Товаром, включая предоставление сведений, необходимых для применения и эксплуатации Товара.</w:t>
      </w:r>
    </w:p>
    <w:p w14:paraId="66BF8923" w14:textId="77777777" w:rsidR="00A136CD" w:rsidRPr="000F26BD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Вышеназванные документы передаются Заказчику на бумажных носителях при поставке Товара. </w:t>
      </w:r>
    </w:p>
    <w:p w14:paraId="5CFCFCA6" w14:textId="77777777" w:rsidR="00A136CD" w:rsidRPr="00B07F2B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14:paraId="70754C96" w14:textId="77777777" w:rsidR="00A136CD" w:rsidRPr="00A12CB9" w:rsidRDefault="00A136CD" w:rsidP="00A136CD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A12CB9">
        <w:rPr>
          <w:rFonts w:ascii="Times New Roman" w:hAnsi="Times New Roman" w:cs="Times New Roman"/>
          <w:color w:val="000000"/>
          <w:sz w:val="22"/>
          <w:szCs w:val="22"/>
        </w:rPr>
        <w:t xml:space="preserve">6. Порядок приемки Товара </w:t>
      </w:r>
    </w:p>
    <w:p w14:paraId="5F07FFFD" w14:textId="77777777" w:rsidR="00A136CD" w:rsidRPr="00A12CB9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0F48385" w14:textId="77777777" w:rsidR="00A136CD" w:rsidRPr="00A12CB9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12CB9">
        <w:rPr>
          <w:rFonts w:ascii="Times New Roman" w:hAnsi="Times New Roman" w:cs="Times New Roman"/>
          <w:color w:val="000000"/>
          <w:sz w:val="22"/>
          <w:szCs w:val="22"/>
        </w:rPr>
        <w:t xml:space="preserve">6.1. </w:t>
      </w:r>
      <w:r w:rsidRPr="00A12CB9">
        <w:rPr>
          <w:rFonts w:ascii="Times New Roman" w:hAnsi="Times New Roman" w:cs="Times New Roman"/>
          <w:color w:val="000000"/>
          <w:sz w:val="22"/>
          <w:szCs w:val="22"/>
          <w:u w:val="single"/>
        </w:rPr>
        <w:t>Получение поставленного Товара</w:t>
      </w:r>
      <w:r w:rsidRPr="00A12CB9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в ходе передачи Товара Заказчику в Месте доставки и включает в себя следующее:</w:t>
      </w:r>
    </w:p>
    <w:p w14:paraId="4F6673C3" w14:textId="77777777" w:rsidR="00A136CD" w:rsidRPr="00A12CB9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12CB9">
        <w:rPr>
          <w:rFonts w:ascii="Times New Roman" w:hAnsi="Times New Roman" w:cs="Times New Roman"/>
          <w:color w:val="000000"/>
          <w:sz w:val="22"/>
          <w:szCs w:val="22"/>
        </w:rPr>
        <w:t>а) проверку по упаковочным листам номенклатуры поставленного Товара на соответствие Спецификации (</w:t>
      </w:r>
      <w:hyperlink w:anchor="P399" w:history="1">
        <w:r w:rsidRPr="00A12CB9">
          <w:rPr>
            <w:rFonts w:ascii="Times New Roman" w:hAnsi="Times New Roman" w:cs="Times New Roman"/>
            <w:color w:val="000000"/>
            <w:sz w:val="22"/>
            <w:szCs w:val="22"/>
          </w:rPr>
          <w:t xml:space="preserve">приложение </w:t>
        </w:r>
        <w:r w:rsidR="004F651A">
          <w:rPr>
            <w:rFonts w:ascii="Times New Roman" w:hAnsi="Times New Roman" w:cs="Times New Roman"/>
            <w:color w:val="000000"/>
            <w:sz w:val="22"/>
            <w:szCs w:val="22"/>
          </w:rPr>
          <w:t>№</w:t>
        </w:r>
        <w:r w:rsidRPr="00A12CB9">
          <w:rPr>
            <w:rFonts w:ascii="Times New Roman" w:hAnsi="Times New Roman" w:cs="Times New Roman"/>
            <w:color w:val="000000"/>
            <w:sz w:val="22"/>
            <w:szCs w:val="22"/>
          </w:rPr>
          <w:t xml:space="preserve"> 1</w:t>
        </w:r>
      </w:hyperlink>
      <w:r w:rsidRPr="00A12CB9">
        <w:rPr>
          <w:rFonts w:ascii="Times New Roman" w:hAnsi="Times New Roman" w:cs="Times New Roman"/>
          <w:color w:val="000000"/>
          <w:sz w:val="22"/>
          <w:szCs w:val="22"/>
        </w:rPr>
        <w:t xml:space="preserve"> к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A12CB9">
        <w:rPr>
          <w:rFonts w:ascii="Times New Roman" w:hAnsi="Times New Roman" w:cs="Times New Roman"/>
          <w:color w:val="000000"/>
          <w:sz w:val="22"/>
          <w:szCs w:val="22"/>
        </w:rPr>
        <w:t>у);</w:t>
      </w:r>
    </w:p>
    <w:p w14:paraId="2873CFA4" w14:textId="77777777" w:rsidR="00A136CD" w:rsidRPr="00A12CB9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12CB9">
        <w:rPr>
          <w:rFonts w:ascii="Times New Roman" w:hAnsi="Times New Roman" w:cs="Times New Roman"/>
          <w:color w:val="000000"/>
          <w:sz w:val="22"/>
          <w:szCs w:val="22"/>
        </w:rPr>
        <w:t xml:space="preserve">б) проверку полноты и правильности оформления комплекта сопроводительных документов в соответствии с условиями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A12CB9">
        <w:rPr>
          <w:rFonts w:ascii="Times New Roman" w:hAnsi="Times New Roman" w:cs="Times New Roman"/>
          <w:color w:val="000000"/>
          <w:sz w:val="22"/>
          <w:szCs w:val="22"/>
        </w:rPr>
        <w:t>а;</w:t>
      </w:r>
    </w:p>
    <w:p w14:paraId="7DF18B36" w14:textId="77777777" w:rsidR="00A136CD" w:rsidRPr="00A12CB9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12CB9">
        <w:rPr>
          <w:rFonts w:ascii="Times New Roman" w:hAnsi="Times New Roman" w:cs="Times New Roman"/>
          <w:color w:val="000000"/>
          <w:sz w:val="22"/>
          <w:szCs w:val="22"/>
        </w:rPr>
        <w:t>в) контроль наличия/отсутствия внешних повреждений оригинальной упаковки Товара;</w:t>
      </w:r>
    </w:p>
    <w:p w14:paraId="36767F25" w14:textId="77777777" w:rsidR="00A136CD" w:rsidRPr="00A12CB9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12CB9">
        <w:rPr>
          <w:rFonts w:ascii="Times New Roman" w:hAnsi="Times New Roman" w:cs="Times New Roman"/>
          <w:color w:val="000000"/>
          <w:sz w:val="22"/>
          <w:szCs w:val="22"/>
        </w:rPr>
        <w:t>г) проверку наличия необходимых документов (копий документов) на Товар: регистрационных удостоверений, документа, подтверждающего соответствие Товара, выданного уполномоченными органами (организациями);</w:t>
      </w:r>
    </w:p>
    <w:p w14:paraId="7AF870E6" w14:textId="77777777" w:rsidR="00A136CD" w:rsidRPr="00A12CB9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12CB9">
        <w:rPr>
          <w:rFonts w:ascii="Times New Roman" w:hAnsi="Times New Roman" w:cs="Times New Roman"/>
          <w:color w:val="000000"/>
          <w:sz w:val="22"/>
          <w:szCs w:val="22"/>
        </w:rPr>
        <w:t>д) проверку наличия технической и (или) эксплуатационной документации производителя (изготовителя) Товара на русском языке;</w:t>
      </w:r>
    </w:p>
    <w:p w14:paraId="28102C2E" w14:textId="77777777" w:rsidR="00A136CD" w:rsidRPr="00A12CB9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12CB9">
        <w:rPr>
          <w:rFonts w:ascii="Times New Roman" w:hAnsi="Times New Roman" w:cs="Times New Roman"/>
          <w:color w:val="000000"/>
          <w:sz w:val="22"/>
          <w:szCs w:val="22"/>
        </w:rPr>
        <w:t>е) проверку комплектности и целостности поставленного Товара.</w:t>
      </w:r>
    </w:p>
    <w:p w14:paraId="0F7BA7AC" w14:textId="77777777" w:rsidR="00A136CD" w:rsidRPr="00A12CB9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A12CB9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По факту получения Товара Заказчик и Поставщик подписывают товарную накладную/УПД, оформленную в установленном порядке. </w:t>
      </w:r>
    </w:p>
    <w:p w14:paraId="15DC257D" w14:textId="77777777" w:rsidR="00A136CD" w:rsidRPr="00A12CB9" w:rsidRDefault="00AB51DC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12CB9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6.2. </w:t>
      </w:r>
      <w:r w:rsidR="00A136CD" w:rsidRPr="00A12CB9">
        <w:rPr>
          <w:rFonts w:ascii="Times New Roman" w:hAnsi="Times New Roman" w:cs="Times New Roman"/>
          <w:color w:val="000000"/>
          <w:sz w:val="22"/>
          <w:szCs w:val="22"/>
          <w:u w:val="single"/>
        </w:rPr>
        <w:t>Приемка Товара</w:t>
      </w:r>
      <w:r w:rsidR="00A136CD" w:rsidRPr="00A12CB9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в соответствии с требованиями законодательства Российской Федерации</w:t>
      </w:r>
      <w:r w:rsidRPr="00A12CB9">
        <w:rPr>
          <w:rFonts w:ascii="Times New Roman" w:hAnsi="Times New Roman" w:cs="Times New Roman"/>
          <w:color w:val="000000"/>
          <w:sz w:val="22"/>
          <w:szCs w:val="22"/>
        </w:rPr>
        <w:t xml:space="preserve"> и п.6.3</w:t>
      </w:r>
      <w:r w:rsidR="00A136CD" w:rsidRPr="00A12CB9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A12CB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A12CB9">
        <w:rPr>
          <w:rFonts w:ascii="Times New Roman" w:hAnsi="Times New Roman" w:cs="Times New Roman"/>
          <w:color w:val="000000"/>
          <w:sz w:val="22"/>
          <w:szCs w:val="22"/>
        </w:rPr>
        <w:t>а.</w:t>
      </w:r>
      <w:r w:rsidR="000D5531" w:rsidRPr="00A12CB9">
        <w:rPr>
          <w:rFonts w:ascii="Times New Roman" w:hAnsi="Times New Roman" w:cs="Times New Roman"/>
          <w:color w:val="000000"/>
          <w:sz w:val="22"/>
          <w:szCs w:val="22"/>
        </w:rPr>
        <w:t xml:space="preserve"> В ходе приёмки в том числе проверяется соответствие Товара Техническим требованиям (</w:t>
      </w:r>
      <w:hyperlink w:anchor="P470" w:history="1">
        <w:r w:rsidR="000D5531" w:rsidRPr="00A12CB9">
          <w:rPr>
            <w:rFonts w:ascii="Times New Roman" w:hAnsi="Times New Roman" w:cs="Times New Roman"/>
            <w:color w:val="000000"/>
            <w:sz w:val="22"/>
            <w:szCs w:val="22"/>
          </w:rPr>
          <w:t xml:space="preserve">приложение </w:t>
        </w:r>
        <w:r w:rsidR="004F651A">
          <w:rPr>
            <w:rFonts w:ascii="Times New Roman" w:hAnsi="Times New Roman" w:cs="Times New Roman"/>
            <w:color w:val="000000"/>
            <w:sz w:val="22"/>
            <w:szCs w:val="22"/>
          </w:rPr>
          <w:t>№</w:t>
        </w:r>
        <w:r w:rsidR="000D5531" w:rsidRPr="00A12CB9">
          <w:rPr>
            <w:rFonts w:ascii="Times New Roman" w:hAnsi="Times New Roman" w:cs="Times New Roman"/>
            <w:color w:val="000000"/>
            <w:sz w:val="22"/>
            <w:szCs w:val="22"/>
          </w:rPr>
          <w:t xml:space="preserve"> 2</w:t>
        </w:r>
      </w:hyperlink>
      <w:r w:rsidR="000D5531" w:rsidRPr="00A12CB9">
        <w:rPr>
          <w:rFonts w:ascii="Times New Roman" w:hAnsi="Times New Roman" w:cs="Times New Roman"/>
          <w:color w:val="000000"/>
          <w:sz w:val="22"/>
          <w:szCs w:val="22"/>
        </w:rPr>
        <w:t xml:space="preserve"> к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0D5531" w:rsidRPr="00A12CB9">
        <w:rPr>
          <w:rFonts w:ascii="Times New Roman" w:hAnsi="Times New Roman" w:cs="Times New Roman"/>
          <w:color w:val="000000"/>
          <w:sz w:val="22"/>
          <w:szCs w:val="22"/>
        </w:rPr>
        <w:t>у)</w:t>
      </w:r>
      <w:r w:rsidR="00657C27" w:rsidRPr="00A12CB9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14:paraId="3996E222" w14:textId="77777777" w:rsidR="00A136CD" w:rsidRPr="00A12CB9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A12CB9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По факту приемки Товара Поставщик и Заказчик подписывают Акт приема-передачи Товара (Приложение </w:t>
      </w:r>
      <w:r w:rsidR="004F651A">
        <w:rPr>
          <w:rFonts w:ascii="Times New Roman" w:hAnsi="Times New Roman" w:cs="Times New Roman"/>
          <w:color w:val="000000"/>
          <w:sz w:val="22"/>
          <w:szCs w:val="22"/>
          <w:u w:val="single"/>
        </w:rPr>
        <w:t>№</w:t>
      </w:r>
      <w:r w:rsidRPr="00A12CB9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3 к </w:t>
      </w:r>
      <w:r w:rsidR="00CD7A82">
        <w:rPr>
          <w:rFonts w:ascii="Times New Roman" w:hAnsi="Times New Roman" w:cs="Times New Roman"/>
          <w:color w:val="000000"/>
          <w:sz w:val="22"/>
          <w:szCs w:val="22"/>
          <w:u w:val="single"/>
        </w:rPr>
        <w:t>Контракт</w:t>
      </w:r>
      <w:r w:rsidRPr="00A12CB9">
        <w:rPr>
          <w:rFonts w:ascii="Times New Roman" w:hAnsi="Times New Roman" w:cs="Times New Roman"/>
          <w:color w:val="000000"/>
          <w:sz w:val="22"/>
          <w:szCs w:val="22"/>
          <w:u w:val="single"/>
        </w:rPr>
        <w:t>у).</w:t>
      </w:r>
    </w:p>
    <w:p w14:paraId="6C6E1541" w14:textId="77777777" w:rsidR="00A136CD" w:rsidRPr="00A12CB9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12CB9">
        <w:rPr>
          <w:rFonts w:ascii="Times New Roman" w:hAnsi="Times New Roman" w:cs="Times New Roman"/>
          <w:color w:val="000000"/>
          <w:sz w:val="22"/>
          <w:szCs w:val="22"/>
        </w:rPr>
        <w:t>6.</w:t>
      </w:r>
      <w:r w:rsidR="00AB51DC" w:rsidRPr="00A12CB9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A12CB9">
        <w:rPr>
          <w:rFonts w:ascii="Times New Roman" w:hAnsi="Times New Roman" w:cs="Times New Roman"/>
          <w:color w:val="000000"/>
          <w:sz w:val="22"/>
          <w:szCs w:val="22"/>
        </w:rPr>
        <w:t xml:space="preserve">. Для проверки предоставленных Поставщиком результатов поставки, предусмотренных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A12CB9">
        <w:rPr>
          <w:rFonts w:ascii="Times New Roman" w:hAnsi="Times New Roman" w:cs="Times New Roman"/>
          <w:color w:val="000000"/>
          <w:sz w:val="22"/>
          <w:szCs w:val="22"/>
        </w:rPr>
        <w:t xml:space="preserve">ом, в части их соответствия условиям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A12CB9">
        <w:rPr>
          <w:rFonts w:ascii="Times New Roman" w:hAnsi="Times New Roman" w:cs="Times New Roman"/>
          <w:color w:val="000000"/>
          <w:sz w:val="22"/>
          <w:szCs w:val="22"/>
        </w:rPr>
        <w:t xml:space="preserve">а Заказчик проводит экспертизу Товара в порядке, предусмотренном </w:t>
      </w:r>
      <w:hyperlink r:id="rId10" w:history="1">
        <w:r w:rsidRPr="00A12CB9">
          <w:rPr>
            <w:rFonts w:ascii="Times New Roman" w:hAnsi="Times New Roman" w:cs="Times New Roman"/>
            <w:color w:val="000000"/>
            <w:sz w:val="22"/>
            <w:szCs w:val="22"/>
          </w:rPr>
          <w:t>статьей 94</w:t>
        </w:r>
      </w:hyperlink>
      <w:r w:rsidRPr="00A12CB9">
        <w:rPr>
          <w:rFonts w:ascii="Times New Roman" w:hAnsi="Times New Roman" w:cs="Times New Roman"/>
          <w:color w:val="000000"/>
          <w:sz w:val="22"/>
          <w:szCs w:val="22"/>
        </w:rPr>
        <w:t xml:space="preserve"> Федерального закона о </w:t>
      </w:r>
      <w:r w:rsidR="00AB51DC" w:rsidRPr="00A12CB9">
        <w:rPr>
          <w:rFonts w:ascii="Times New Roman" w:hAnsi="Times New Roman" w:cs="Times New Roman"/>
          <w:color w:val="000000"/>
          <w:sz w:val="22"/>
          <w:szCs w:val="22"/>
        </w:rPr>
        <w:t>к</w:t>
      </w:r>
      <w:r w:rsidRPr="00A12CB9">
        <w:rPr>
          <w:rFonts w:ascii="Times New Roman" w:hAnsi="Times New Roman" w:cs="Times New Roman"/>
          <w:color w:val="000000"/>
          <w:sz w:val="22"/>
          <w:szCs w:val="22"/>
        </w:rPr>
        <w:t>онтрактной системе. Экспертиза может проводиться силами Заказчика или к ее проведению могут привлекаться эксперты, экспертные организации.</w:t>
      </w:r>
    </w:p>
    <w:p w14:paraId="563255D3" w14:textId="77777777" w:rsidR="00A136CD" w:rsidRPr="00E97933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12CB9">
        <w:rPr>
          <w:rFonts w:ascii="Times New Roman" w:hAnsi="Times New Roman" w:cs="Times New Roman"/>
          <w:color w:val="000000"/>
          <w:sz w:val="22"/>
          <w:szCs w:val="22"/>
        </w:rPr>
        <w:t>6.</w:t>
      </w:r>
      <w:r w:rsidR="00AB51DC" w:rsidRPr="00A12CB9"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Pr="00A12CB9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AB51DC" w:rsidRPr="00A12CB9">
        <w:rPr>
          <w:rFonts w:ascii="Times New Roman" w:hAnsi="Times New Roman" w:cs="Times New Roman"/>
          <w:color w:val="000000"/>
          <w:sz w:val="22"/>
          <w:szCs w:val="22"/>
        </w:rPr>
        <w:t xml:space="preserve">По результатам приёмки Товара, 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Заказчик в срок не более 20 (двадцати) рабочих дней, следующих за днем поступления Заказчику </w:t>
      </w:r>
      <w:r w:rsidR="00AB51DC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Товара и товаросопроводительных документов, в том числе 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>Акт</w:t>
      </w:r>
      <w:r w:rsidR="00AB51DC" w:rsidRPr="00E97933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 приема-передачи Товара (Приложение </w:t>
      </w:r>
      <w:r w:rsidR="004F651A" w:rsidRPr="00E97933">
        <w:rPr>
          <w:rFonts w:ascii="Times New Roman" w:hAnsi="Times New Roman" w:cs="Times New Roman"/>
          <w:color w:val="000000"/>
          <w:sz w:val="22"/>
          <w:szCs w:val="22"/>
        </w:rPr>
        <w:t>№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 3 к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>у), подписанного Поставщиком, на основании результатов экспертизы, проведенной в соответствии с пунктом 6.</w:t>
      </w:r>
      <w:r w:rsidR="00583DAA" w:rsidRPr="00E97933">
        <w:rPr>
          <w:rFonts w:ascii="Times New Roman" w:hAnsi="Times New Roman" w:cs="Times New Roman"/>
          <w:color w:val="000000"/>
          <w:sz w:val="22"/>
          <w:szCs w:val="22"/>
        </w:rPr>
        <w:t>3.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583DAA" w:rsidRPr="00E97933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 подписывает документ о приемке Товара (Акт приема-передачи Товара (Приложение </w:t>
      </w:r>
      <w:r w:rsidR="004F651A" w:rsidRPr="00E97933">
        <w:rPr>
          <w:rFonts w:ascii="Times New Roman" w:hAnsi="Times New Roman" w:cs="Times New Roman"/>
          <w:color w:val="000000"/>
          <w:sz w:val="22"/>
          <w:szCs w:val="22"/>
        </w:rPr>
        <w:t>№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 3 к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у), либо мотивированный отказ от подписания документа о приемке Товара с указанием причин такого отказа.  </w:t>
      </w:r>
    </w:p>
    <w:p w14:paraId="64135931" w14:textId="77777777" w:rsidR="00A136CD" w:rsidRPr="00E97933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Со дня подписания Акта приема-передачи Товара (Приложение </w:t>
      </w:r>
      <w:r w:rsidR="000F5423" w:rsidRPr="00E97933">
        <w:rPr>
          <w:rFonts w:ascii="Times New Roman" w:hAnsi="Times New Roman" w:cs="Times New Roman"/>
          <w:color w:val="000000"/>
          <w:sz w:val="22"/>
          <w:szCs w:val="22"/>
        </w:rPr>
        <w:t>№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 3 к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>у) Заказчиком риск случайной гибели, утраты или повреждения Товара переходит к Заказчику.</w:t>
      </w:r>
    </w:p>
    <w:p w14:paraId="555188F6" w14:textId="77777777" w:rsidR="00A136CD" w:rsidRPr="00E97933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Заказчик имеет право частично принять поставленный Товар с отражением информации о фактически принятом количестве Товара в Акте приема-передачи Товара (Приложение </w:t>
      </w:r>
      <w:r w:rsidR="000F5423" w:rsidRPr="00E97933">
        <w:rPr>
          <w:rFonts w:ascii="Times New Roman" w:hAnsi="Times New Roman" w:cs="Times New Roman"/>
          <w:color w:val="000000"/>
          <w:sz w:val="22"/>
          <w:szCs w:val="22"/>
        </w:rPr>
        <w:t>№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 3 к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>у).</w:t>
      </w:r>
    </w:p>
    <w:p w14:paraId="34002F3E" w14:textId="77777777" w:rsidR="00A136CD" w:rsidRPr="00E97933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По решению Заказчика для приемки поставленного Товара, результатов отдельного этапа исполнения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>а может создаваться приемочная комиссия, которая состоит не менее чем из трех человек.</w:t>
      </w:r>
    </w:p>
    <w:p w14:paraId="06212A41" w14:textId="77777777" w:rsidR="00A136CD" w:rsidRPr="00E97933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6.5. В случае получения мотивированного отказа от подписания Акт приема-передачи Товара (Приложение </w:t>
      </w:r>
      <w:r w:rsidR="000F5423" w:rsidRPr="00E97933">
        <w:rPr>
          <w:rFonts w:ascii="Times New Roman" w:hAnsi="Times New Roman" w:cs="Times New Roman"/>
          <w:color w:val="000000"/>
          <w:sz w:val="22"/>
          <w:szCs w:val="22"/>
        </w:rPr>
        <w:t>№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 3 к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у) Поставщик обязан устранить причины, указанные в таком мотивированном отказе, и направить Заказчику Акт приема-передачи Товара (Приложение </w:t>
      </w:r>
      <w:r w:rsidR="000F5423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№ 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3 к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у) в порядке, предусмотренном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>ом.</w:t>
      </w:r>
    </w:p>
    <w:p w14:paraId="415EB317" w14:textId="77777777" w:rsidR="0016783C" w:rsidRPr="00A12CB9" w:rsidRDefault="00260E5E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8" w:name="P150"/>
      <w:bookmarkEnd w:id="8"/>
      <w:r w:rsidRPr="00E97933">
        <w:rPr>
          <w:rFonts w:ascii="Times New Roman" w:hAnsi="Times New Roman" w:cs="Times New Roman"/>
          <w:color w:val="000000"/>
          <w:sz w:val="22"/>
          <w:szCs w:val="22"/>
        </w:rPr>
        <w:t>6.</w:t>
      </w:r>
      <w:r w:rsidR="00583DAA" w:rsidRPr="00E97933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. Обязательства Поставщика по поставке Товара по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97933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 (этапу) считаются выполненными Поставщиком после подписания Сторонами </w:t>
      </w:r>
      <w:r w:rsidR="00583DAA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Акта приема-передачи Товара (Приложение </w:t>
      </w:r>
      <w:r w:rsidR="000F5423" w:rsidRPr="00E97933">
        <w:rPr>
          <w:rFonts w:ascii="Times New Roman" w:hAnsi="Times New Roman" w:cs="Times New Roman"/>
          <w:color w:val="000000"/>
          <w:sz w:val="22"/>
          <w:szCs w:val="22"/>
        </w:rPr>
        <w:t>№</w:t>
      </w:r>
      <w:r w:rsidR="00583DAA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 3 к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583DAA" w:rsidRPr="00E97933">
        <w:rPr>
          <w:rFonts w:ascii="Times New Roman" w:hAnsi="Times New Roman" w:cs="Times New Roman"/>
          <w:color w:val="000000"/>
          <w:sz w:val="22"/>
          <w:szCs w:val="22"/>
        </w:rPr>
        <w:t>у)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69094B06" w14:textId="77777777" w:rsidR="00B74099" w:rsidRPr="00A12CB9" w:rsidRDefault="00B74099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49024EF" w14:textId="77777777" w:rsidR="0016783C" w:rsidRPr="006F4B9D" w:rsidRDefault="00347892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bookmarkStart w:id="9" w:name="P180"/>
      <w:bookmarkEnd w:id="9"/>
      <w:r w:rsidRPr="006F4B9D"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. Гарантии </w:t>
      </w:r>
    </w:p>
    <w:p w14:paraId="48E5B30D" w14:textId="77777777" w:rsidR="0016783C" w:rsidRPr="006F4B9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F12C57A" w14:textId="77777777" w:rsidR="0016783C" w:rsidRPr="006F4B9D" w:rsidRDefault="006C007D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F4B9D"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.1. Поставщик гарантирует, что </w:t>
      </w:r>
      <w:r w:rsidR="00B57E16" w:rsidRPr="006F4B9D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>, поставленн</w:t>
      </w:r>
      <w:r w:rsidR="00B57E16" w:rsidRPr="006F4B9D">
        <w:rPr>
          <w:rFonts w:ascii="Times New Roman" w:hAnsi="Times New Roman" w:cs="Times New Roman"/>
          <w:color w:val="000000"/>
          <w:sz w:val="22"/>
          <w:szCs w:val="22"/>
        </w:rPr>
        <w:t>ый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в соответствии с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6F4B9D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, является новым, неиспользованным, </w:t>
      </w:r>
      <w:r w:rsidR="0016783C" w:rsidRPr="00EE4428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серийно выпускаемым/изготовленным по индивидуальному заказу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(выбрать нужное)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7E2EA54B" w14:textId="77777777" w:rsidR="0016783C" w:rsidRPr="006F4B9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Поставщик гарантирует, что </w:t>
      </w:r>
      <w:r w:rsidR="00B57E16" w:rsidRPr="006F4B9D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Pr="006F4B9D">
        <w:rPr>
          <w:rFonts w:ascii="Times New Roman" w:hAnsi="Times New Roman" w:cs="Times New Roman"/>
          <w:color w:val="000000"/>
          <w:sz w:val="22"/>
          <w:szCs w:val="22"/>
        </w:rPr>
        <w:t>, поставленн</w:t>
      </w:r>
      <w:r w:rsidR="00B57E16" w:rsidRPr="006F4B9D">
        <w:rPr>
          <w:rFonts w:ascii="Times New Roman" w:hAnsi="Times New Roman" w:cs="Times New Roman"/>
          <w:color w:val="000000"/>
          <w:sz w:val="22"/>
          <w:szCs w:val="22"/>
        </w:rPr>
        <w:t>ый</w:t>
      </w:r>
      <w:r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6F4B9D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, не имеет дефектов, связанных с конструкцией, материалами или функционированием при штатном использовании </w:t>
      </w:r>
      <w:r w:rsidR="00F00C93" w:rsidRPr="006F4B9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в соответствии со Спецификацией (</w:t>
      </w:r>
      <w:hyperlink w:anchor="P399" w:history="1">
        <w:r w:rsidRPr="006F4B9D">
          <w:rPr>
            <w:rFonts w:ascii="Times New Roman" w:hAnsi="Times New Roman" w:cs="Times New Roman"/>
            <w:color w:val="000000"/>
            <w:sz w:val="22"/>
            <w:szCs w:val="22"/>
          </w:rPr>
          <w:t xml:space="preserve">приложение </w:t>
        </w:r>
        <w:r w:rsidR="006F4B9D">
          <w:rPr>
            <w:rFonts w:ascii="Times New Roman" w:hAnsi="Times New Roman" w:cs="Times New Roman"/>
            <w:color w:val="000000"/>
            <w:sz w:val="22"/>
            <w:szCs w:val="22"/>
          </w:rPr>
          <w:t>№</w:t>
        </w:r>
        <w:r w:rsidRPr="006F4B9D">
          <w:rPr>
            <w:rFonts w:ascii="Times New Roman" w:hAnsi="Times New Roman" w:cs="Times New Roman"/>
            <w:color w:val="000000"/>
            <w:sz w:val="22"/>
            <w:szCs w:val="22"/>
          </w:rPr>
          <w:t xml:space="preserve"> 1</w:t>
        </w:r>
      </w:hyperlink>
      <w:r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к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6F4B9D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6F4B9D">
        <w:rPr>
          <w:rFonts w:ascii="Times New Roman" w:hAnsi="Times New Roman" w:cs="Times New Roman"/>
          <w:color w:val="000000"/>
          <w:sz w:val="22"/>
          <w:szCs w:val="22"/>
        </w:rPr>
        <w:t>), Техническими требованиями (</w:t>
      </w:r>
      <w:hyperlink w:anchor="P470" w:history="1">
        <w:r w:rsidRPr="006F4B9D">
          <w:rPr>
            <w:rFonts w:ascii="Times New Roman" w:hAnsi="Times New Roman" w:cs="Times New Roman"/>
            <w:color w:val="000000"/>
            <w:sz w:val="22"/>
            <w:szCs w:val="22"/>
          </w:rPr>
          <w:t xml:space="preserve">приложение </w:t>
        </w:r>
        <w:r w:rsidR="006F4B9D">
          <w:rPr>
            <w:rFonts w:ascii="Times New Roman" w:hAnsi="Times New Roman" w:cs="Times New Roman"/>
            <w:color w:val="000000"/>
            <w:sz w:val="22"/>
            <w:szCs w:val="22"/>
          </w:rPr>
          <w:t>№</w:t>
        </w:r>
        <w:r w:rsidRPr="006F4B9D">
          <w:rPr>
            <w:rFonts w:ascii="Times New Roman" w:hAnsi="Times New Roman" w:cs="Times New Roman"/>
            <w:color w:val="000000"/>
            <w:sz w:val="22"/>
            <w:szCs w:val="22"/>
          </w:rPr>
          <w:t xml:space="preserve"> 2</w:t>
        </w:r>
      </w:hyperlink>
      <w:r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к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6F4B9D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), технической и (или) эксплуатационной документацией производителя (изготовителя) </w:t>
      </w:r>
      <w:r w:rsidR="00F00C93" w:rsidRPr="006F4B9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6F4B9D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5E88357D" w14:textId="77777777" w:rsidR="0016783C" w:rsidRPr="006F4B9D" w:rsidRDefault="006C007D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F4B9D"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.2. Поставщик предоставляет Заказчику гарантии производителя (изготовителя) </w:t>
      </w:r>
      <w:r w:rsidR="00F00C93" w:rsidRPr="006F4B9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, оформленные соответствующими гарантийными талонами или аналогичными документами, подтверждающими надлежащее качество материалов, используемых для изготовления </w:t>
      </w:r>
      <w:r w:rsidR="00F00C93" w:rsidRPr="006F4B9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, а также надлежащее качество </w:t>
      </w:r>
      <w:r w:rsidR="00F00C93" w:rsidRPr="006F4B9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2A78F75E" w14:textId="77777777" w:rsidR="0016783C" w:rsidRPr="006F4B9D" w:rsidRDefault="006C007D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F4B9D"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.3. Поставщик гарантирует полное соответствие поставляемого </w:t>
      </w:r>
      <w:r w:rsidR="00F00C93" w:rsidRPr="006F4B9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условиям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>а, устранение неисправностей, связанных с дефектами производства, устранение неисправностей посредством замены запасных частей.</w:t>
      </w:r>
    </w:p>
    <w:p w14:paraId="7DB6ADC2" w14:textId="77777777" w:rsidR="00AB375C" w:rsidRDefault="006C007D" w:rsidP="00AB375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F4B9D"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.4. </w:t>
      </w:r>
      <w:r w:rsidR="00A207CD" w:rsidRPr="00A207CD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 xml:space="preserve">Гарантия Поставщика на поставленный Товар составляет </w:t>
      </w:r>
      <w:r w:rsidR="00A207CD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__</w:t>
      </w:r>
      <w:r w:rsidR="00A207CD" w:rsidRPr="00A207CD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 xml:space="preserve"> месяцев. Гарантия производителя на Товар составляет </w:t>
      </w:r>
      <w:r w:rsidR="00A207CD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__</w:t>
      </w:r>
      <w:r w:rsidR="00A207CD" w:rsidRPr="00A207CD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 xml:space="preserve"> месяцев. (При поставке реагентов или реактивов Остаточный срок годности на момент поставки товара должен составлять не менее </w:t>
      </w:r>
      <w:r w:rsidR="00A207CD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__</w:t>
      </w:r>
      <w:r w:rsidR="00A207CD" w:rsidRPr="00A207CD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 xml:space="preserve"> месяцев)</w:t>
      </w:r>
      <w:r w:rsidR="00A207CD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6434D8CC" w14:textId="77777777" w:rsidR="00AB375C" w:rsidRDefault="006C007D" w:rsidP="00AB375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F4B9D"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="0016783C" w:rsidRPr="00AB375C">
        <w:rPr>
          <w:rFonts w:ascii="Times New Roman" w:hAnsi="Times New Roman" w:cs="Times New Roman"/>
          <w:color w:val="000000"/>
          <w:sz w:val="22"/>
          <w:szCs w:val="22"/>
        </w:rPr>
        <w:t>.5. Неисправн</w:t>
      </w:r>
      <w:r w:rsidR="00B57E16" w:rsidRPr="00AB375C">
        <w:rPr>
          <w:rFonts w:ascii="Times New Roman" w:hAnsi="Times New Roman" w:cs="Times New Roman"/>
          <w:color w:val="000000"/>
          <w:sz w:val="22"/>
          <w:szCs w:val="22"/>
        </w:rPr>
        <w:t>ый</w:t>
      </w:r>
      <w:r w:rsidR="0016783C" w:rsidRPr="00AB375C">
        <w:rPr>
          <w:rFonts w:ascii="Times New Roman" w:hAnsi="Times New Roman" w:cs="Times New Roman"/>
          <w:color w:val="000000"/>
          <w:sz w:val="22"/>
          <w:szCs w:val="22"/>
        </w:rPr>
        <w:t xml:space="preserve"> или дефектн</w:t>
      </w:r>
      <w:r w:rsidR="00B57E16" w:rsidRPr="00AB375C">
        <w:rPr>
          <w:rFonts w:ascii="Times New Roman" w:hAnsi="Times New Roman" w:cs="Times New Roman"/>
          <w:color w:val="000000"/>
          <w:sz w:val="22"/>
          <w:szCs w:val="22"/>
        </w:rPr>
        <w:t>ый</w:t>
      </w:r>
      <w:r w:rsidR="0016783C" w:rsidRPr="00AB375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57E16" w:rsidRPr="00AB375C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="0016783C" w:rsidRPr="00AB375C">
        <w:rPr>
          <w:rFonts w:ascii="Times New Roman" w:hAnsi="Times New Roman" w:cs="Times New Roman"/>
          <w:color w:val="000000"/>
          <w:sz w:val="22"/>
          <w:szCs w:val="22"/>
        </w:rPr>
        <w:t xml:space="preserve"> будет возвращен Поставщику за его счет в сроки, согласованные Заказчиком и Поставщиком. </w:t>
      </w:r>
      <w:r w:rsidR="00AB375C" w:rsidRPr="00AB375C">
        <w:rPr>
          <w:rFonts w:ascii="Times New Roman" w:hAnsi="Times New Roman" w:cs="Times New Roman"/>
          <w:color w:val="000000"/>
          <w:sz w:val="22"/>
          <w:szCs w:val="22"/>
        </w:rPr>
        <w:t xml:space="preserve">В случае замены или исправления дефектного </w:t>
      </w:r>
      <w:r w:rsidR="00380B99">
        <w:rPr>
          <w:rFonts w:ascii="Times New Roman" w:hAnsi="Times New Roman" w:cs="Times New Roman"/>
          <w:color w:val="000000"/>
          <w:sz w:val="22"/>
          <w:szCs w:val="22"/>
        </w:rPr>
        <w:t>Т</w:t>
      </w:r>
      <w:r w:rsidR="00AB375C" w:rsidRPr="00AB375C">
        <w:rPr>
          <w:rFonts w:ascii="Times New Roman" w:hAnsi="Times New Roman" w:cs="Times New Roman"/>
          <w:color w:val="000000"/>
          <w:sz w:val="22"/>
          <w:szCs w:val="22"/>
        </w:rPr>
        <w:t xml:space="preserve">овара или его комплектующих изделий в рамках гарантии, гарантийный срок на </w:t>
      </w:r>
      <w:r w:rsidR="00380B99">
        <w:rPr>
          <w:rFonts w:ascii="Times New Roman" w:hAnsi="Times New Roman" w:cs="Times New Roman"/>
          <w:color w:val="000000"/>
          <w:sz w:val="22"/>
          <w:szCs w:val="22"/>
        </w:rPr>
        <w:t>такой</w:t>
      </w:r>
      <w:r w:rsidR="00AB375C" w:rsidRPr="00AB375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80B99">
        <w:rPr>
          <w:rFonts w:ascii="Times New Roman" w:hAnsi="Times New Roman" w:cs="Times New Roman"/>
          <w:color w:val="000000"/>
          <w:sz w:val="22"/>
          <w:szCs w:val="22"/>
        </w:rPr>
        <w:t>Т</w:t>
      </w:r>
      <w:r w:rsidR="00AB375C" w:rsidRPr="00AB375C">
        <w:rPr>
          <w:rFonts w:ascii="Times New Roman" w:hAnsi="Times New Roman" w:cs="Times New Roman"/>
          <w:color w:val="000000"/>
          <w:sz w:val="22"/>
          <w:szCs w:val="22"/>
        </w:rPr>
        <w:t>овар начинает течь заново (в случае замены) или продлевается на период простоя в связи с ремонтом.</w:t>
      </w:r>
    </w:p>
    <w:p w14:paraId="5A6DE48C" w14:textId="77777777" w:rsidR="0016783C" w:rsidRPr="006F4B9D" w:rsidRDefault="006C007D" w:rsidP="00AB375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F4B9D"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.6. Поставщик не несет гарантийной ответственности за неполадки и неисправности </w:t>
      </w:r>
      <w:r w:rsidR="00F00C93" w:rsidRPr="006F4B9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>, если они произошли:</w:t>
      </w:r>
    </w:p>
    <w:p w14:paraId="44E5B1EA" w14:textId="77777777" w:rsidR="0016783C" w:rsidRPr="006F4B9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а) в результате внесения Заказчиком или третьей стороной модификаций или изменений </w:t>
      </w:r>
      <w:r w:rsidR="00F00C93" w:rsidRPr="006F4B9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без письменного согласия Поставщика;</w:t>
      </w:r>
    </w:p>
    <w:p w14:paraId="3AE73CCB" w14:textId="77777777" w:rsidR="0016783C" w:rsidRPr="006F4B9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б) в результате нарушения правил эксплуатации и обслуживания </w:t>
      </w:r>
      <w:r w:rsidR="00F00C93" w:rsidRPr="006F4B9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, предусмотренных технической и (или) эксплуатационной документацией производителя (изготовителя) </w:t>
      </w:r>
      <w:r w:rsidR="00F00C93" w:rsidRPr="006F4B9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6F4B9D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541408F8" w14:textId="77777777" w:rsidR="0016783C" w:rsidRPr="006F4B9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FA8E80A" w14:textId="77777777" w:rsidR="0016783C" w:rsidRPr="006F4B9D" w:rsidRDefault="00FA7148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6F4B9D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. Порядок расчетов </w:t>
      </w:r>
    </w:p>
    <w:p w14:paraId="2DDA8839" w14:textId="77777777" w:rsidR="0016783C" w:rsidRPr="006F4B9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3A8BC36" w14:textId="77777777" w:rsidR="0016783C" w:rsidRPr="006F4B9D" w:rsidRDefault="00237C35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F4B9D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.1. Оплата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6F4B9D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за счет средств </w:t>
      </w:r>
      <w:r w:rsidR="00247612" w:rsidRPr="006F4B9D">
        <w:rPr>
          <w:rFonts w:ascii="Times New Roman" w:hAnsi="Times New Roman" w:cs="Times New Roman"/>
          <w:color w:val="000000"/>
          <w:sz w:val="22"/>
          <w:szCs w:val="22"/>
        </w:rPr>
        <w:t>бюджетного учреждения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на </w:t>
      </w:r>
      <w:r w:rsidR="004A58BE" w:rsidRPr="006F4B9D">
        <w:rPr>
          <w:rFonts w:ascii="Times New Roman" w:hAnsi="Times New Roman" w:cs="Times New Roman"/>
          <w:color w:val="000000"/>
          <w:sz w:val="22"/>
          <w:szCs w:val="22"/>
        </w:rPr>
        <w:t>202</w:t>
      </w:r>
      <w:r w:rsidR="00960D3A">
        <w:rPr>
          <w:rFonts w:ascii="Times New Roman" w:hAnsi="Times New Roman" w:cs="Times New Roman"/>
          <w:color w:val="000000"/>
          <w:sz w:val="22"/>
          <w:szCs w:val="22"/>
        </w:rPr>
        <w:t xml:space="preserve">6 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>год.</w:t>
      </w:r>
    </w:p>
    <w:p w14:paraId="6B4944B9" w14:textId="77777777" w:rsidR="0016783C" w:rsidRPr="006F4B9D" w:rsidRDefault="00875ED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F4B9D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.2. Оплата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6F4B9D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в безналичном порядке путем перечисления денежных средств со счета Заказчика на счет Поставщика</w:t>
      </w:r>
      <w:r w:rsidR="0016783C" w:rsidRPr="00E97933">
        <w:rPr>
          <w:rFonts w:ascii="Times New Roman" w:hAnsi="Times New Roman" w:cs="Times New Roman"/>
          <w:color w:val="000000"/>
          <w:sz w:val="22"/>
          <w:szCs w:val="22"/>
        </w:rPr>
        <w:t>. Датой оплаты считается дата списания денежных средств со счета Заказчика.</w:t>
      </w:r>
    </w:p>
    <w:p w14:paraId="74DE56A1" w14:textId="77777777" w:rsidR="0016783C" w:rsidRPr="006F4B9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Оплата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6F4B9D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после исполнения обязательств Поставщиком по поставке </w:t>
      </w:r>
      <w:r w:rsidR="00F00C93" w:rsidRPr="006F4B9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r w:rsidR="00CC6375">
        <w:rPr>
          <w:rFonts w:ascii="Times New Roman" w:hAnsi="Times New Roman" w:cs="Times New Roman"/>
          <w:color w:val="000000"/>
          <w:sz w:val="22"/>
          <w:szCs w:val="22"/>
        </w:rPr>
        <w:t xml:space="preserve">п. 6.6.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CC6375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Pr="006F4B9D">
        <w:rPr>
          <w:rFonts w:ascii="Times New Roman" w:hAnsi="Times New Roman" w:cs="Times New Roman"/>
          <w:color w:val="000000"/>
          <w:sz w:val="22"/>
          <w:szCs w:val="22"/>
        </w:rPr>
        <w:t>).</w:t>
      </w:r>
    </w:p>
    <w:p w14:paraId="10AE4E36" w14:textId="77777777" w:rsidR="0016783C" w:rsidRPr="006F4B9D" w:rsidRDefault="00740020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0" w:name="P201"/>
      <w:bookmarkEnd w:id="10"/>
      <w:r w:rsidRPr="006F4B9D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.3. Оплата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6F4B9D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за поставленн</w:t>
      </w:r>
      <w:r w:rsidR="00B57E16" w:rsidRPr="006F4B9D">
        <w:rPr>
          <w:rFonts w:ascii="Times New Roman" w:hAnsi="Times New Roman" w:cs="Times New Roman"/>
          <w:color w:val="000000"/>
          <w:sz w:val="22"/>
          <w:szCs w:val="22"/>
        </w:rPr>
        <w:t>ый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57E16" w:rsidRPr="006F4B9D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Заказчиком после представления Поставщиком следующих документов или копий документов:</w:t>
      </w:r>
    </w:p>
    <w:p w14:paraId="09FB1A81" w14:textId="77777777" w:rsidR="0016783C" w:rsidRPr="006F4B9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1" w:name="P202"/>
      <w:bookmarkEnd w:id="11"/>
      <w:r w:rsidRPr="006F4B9D">
        <w:rPr>
          <w:rFonts w:ascii="Times New Roman" w:hAnsi="Times New Roman" w:cs="Times New Roman"/>
          <w:color w:val="000000"/>
          <w:sz w:val="22"/>
          <w:szCs w:val="22"/>
        </w:rPr>
        <w:t>а) счета;</w:t>
      </w:r>
    </w:p>
    <w:p w14:paraId="013472C7" w14:textId="77777777" w:rsidR="0016783C" w:rsidRPr="006F4B9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2" w:name="P203"/>
      <w:bookmarkEnd w:id="12"/>
      <w:r w:rsidRPr="006F4B9D">
        <w:rPr>
          <w:rFonts w:ascii="Times New Roman" w:hAnsi="Times New Roman" w:cs="Times New Roman"/>
          <w:color w:val="000000"/>
          <w:sz w:val="22"/>
          <w:szCs w:val="22"/>
        </w:rPr>
        <w:t>б) счета-фактуры;</w:t>
      </w:r>
    </w:p>
    <w:p w14:paraId="5423DA57" w14:textId="77777777" w:rsidR="0016783C" w:rsidRPr="006F4B9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3" w:name="P204"/>
      <w:bookmarkEnd w:id="13"/>
      <w:r w:rsidRPr="006F4B9D">
        <w:rPr>
          <w:rFonts w:ascii="Times New Roman" w:hAnsi="Times New Roman" w:cs="Times New Roman"/>
          <w:color w:val="000000"/>
          <w:sz w:val="22"/>
          <w:szCs w:val="22"/>
        </w:rPr>
        <w:t>в) товарной накладной (товарных накладных, подписанных Получателями);</w:t>
      </w:r>
    </w:p>
    <w:p w14:paraId="7E7C0F39" w14:textId="77777777" w:rsidR="0016783C" w:rsidRPr="006F4B9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4" w:name="P205"/>
      <w:bookmarkEnd w:id="14"/>
      <w:r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г) Актов приема-передачи </w:t>
      </w:r>
      <w:r w:rsidR="00F00C93" w:rsidRPr="006F4B9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(приложение </w:t>
      </w:r>
      <w:r w:rsidR="000C56F7">
        <w:rPr>
          <w:rFonts w:ascii="Times New Roman" w:hAnsi="Times New Roman" w:cs="Times New Roman"/>
          <w:color w:val="000000"/>
          <w:sz w:val="22"/>
          <w:szCs w:val="22"/>
        </w:rPr>
        <w:t>№</w:t>
      </w:r>
      <w:r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9620B" w:rsidRPr="006F4B9D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к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6F4B9D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), подписанных Поставщиком и </w:t>
      </w:r>
      <w:r w:rsidR="00740020" w:rsidRPr="006F4B9D">
        <w:rPr>
          <w:rFonts w:ascii="Times New Roman" w:hAnsi="Times New Roman" w:cs="Times New Roman"/>
          <w:color w:val="000000"/>
          <w:sz w:val="22"/>
          <w:szCs w:val="22"/>
        </w:rPr>
        <w:t>Заказчиком</w:t>
      </w:r>
      <w:r w:rsidRPr="006F4B9D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7860FE48" w14:textId="77777777" w:rsidR="0016783C" w:rsidRPr="006F4B9D" w:rsidRDefault="004A58BE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5" w:name="P206"/>
      <w:bookmarkEnd w:id="15"/>
      <w:r w:rsidRPr="006F4B9D">
        <w:rPr>
          <w:rFonts w:ascii="Times New Roman" w:hAnsi="Times New Roman" w:cs="Times New Roman"/>
          <w:color w:val="000000"/>
          <w:sz w:val="22"/>
          <w:szCs w:val="22"/>
        </w:rPr>
        <w:t>д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) копий регистрационных удостоверений на </w:t>
      </w:r>
      <w:r w:rsidR="00B57E16" w:rsidRPr="006F4B9D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3C0804AC" w14:textId="77777777" w:rsidR="0016783C" w:rsidRPr="006F4B9D" w:rsidRDefault="004A58BE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6" w:name="P208"/>
      <w:bookmarkEnd w:id="16"/>
      <w:r w:rsidRPr="006F4B9D">
        <w:rPr>
          <w:rFonts w:ascii="Times New Roman" w:hAnsi="Times New Roman" w:cs="Times New Roman"/>
          <w:color w:val="000000"/>
          <w:sz w:val="22"/>
          <w:szCs w:val="22"/>
        </w:rPr>
        <w:t>е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) гарантии производителя (изготовителя) на </w:t>
      </w:r>
      <w:r w:rsidR="00B57E16" w:rsidRPr="006F4B9D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(копии);</w:t>
      </w:r>
    </w:p>
    <w:p w14:paraId="1AA7FF59" w14:textId="77777777" w:rsidR="0016783C" w:rsidRPr="006F4B9D" w:rsidRDefault="004A58BE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7" w:name="P209"/>
      <w:bookmarkEnd w:id="17"/>
      <w:r w:rsidRPr="006F4B9D">
        <w:rPr>
          <w:rFonts w:ascii="Times New Roman" w:hAnsi="Times New Roman" w:cs="Times New Roman"/>
          <w:color w:val="000000"/>
          <w:sz w:val="22"/>
          <w:szCs w:val="22"/>
        </w:rPr>
        <w:t>ж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) гарантии Поставщика на </w:t>
      </w:r>
      <w:r w:rsidR="00B57E16" w:rsidRPr="006F4B9D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(копии);</w:t>
      </w:r>
    </w:p>
    <w:p w14:paraId="39FBAA09" w14:textId="77777777" w:rsidR="0016783C" w:rsidRPr="006F4B9D" w:rsidRDefault="004A58BE" w:rsidP="000C56F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F4B9D">
        <w:rPr>
          <w:rFonts w:ascii="Times New Roman" w:hAnsi="Times New Roman" w:cs="Times New Roman"/>
          <w:color w:val="000000"/>
          <w:sz w:val="22"/>
          <w:szCs w:val="22"/>
        </w:rPr>
        <w:t>з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) копии документа о соответствии </w:t>
      </w:r>
      <w:r w:rsidR="00F00C93" w:rsidRPr="006F4B9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>, выданного уполномоченными органами (организациями)</w:t>
      </w:r>
      <w:bookmarkStart w:id="18" w:name="P211"/>
      <w:bookmarkStart w:id="19" w:name="P212"/>
      <w:bookmarkEnd w:id="18"/>
      <w:bookmarkEnd w:id="19"/>
      <w:r w:rsidR="000C56F7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14:paraId="06B6F7A9" w14:textId="77777777" w:rsidR="0016783C" w:rsidRPr="00E97933" w:rsidRDefault="00875ED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F4B9D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.4. На всех документах, перечисленных в </w:t>
      </w:r>
      <w:hyperlink w:anchor="P202" w:history="1">
        <w:r w:rsidR="0016783C" w:rsidRPr="006F4B9D">
          <w:rPr>
            <w:rFonts w:ascii="Times New Roman" w:hAnsi="Times New Roman" w:cs="Times New Roman"/>
            <w:color w:val="000000"/>
            <w:sz w:val="22"/>
            <w:szCs w:val="22"/>
          </w:rPr>
          <w:t>подпунктах "а"</w:t>
        </w:r>
      </w:hyperlink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hyperlink w:anchor="P203" w:history="1">
        <w:r w:rsidR="0016783C" w:rsidRPr="006F4B9D">
          <w:rPr>
            <w:rFonts w:ascii="Times New Roman" w:hAnsi="Times New Roman" w:cs="Times New Roman"/>
            <w:color w:val="000000"/>
            <w:sz w:val="22"/>
            <w:szCs w:val="22"/>
          </w:rPr>
          <w:t>"б"</w:t>
        </w:r>
      </w:hyperlink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hyperlink w:anchor="P204" w:history="1">
        <w:r w:rsidR="0016783C" w:rsidRPr="006F4B9D">
          <w:rPr>
            <w:rFonts w:ascii="Times New Roman" w:hAnsi="Times New Roman" w:cs="Times New Roman"/>
            <w:color w:val="000000"/>
            <w:sz w:val="22"/>
            <w:szCs w:val="22"/>
          </w:rPr>
          <w:t>"в"</w:t>
        </w:r>
      </w:hyperlink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hyperlink w:anchor="P205" w:history="1">
        <w:r w:rsidR="0016783C" w:rsidRPr="006F4B9D">
          <w:rPr>
            <w:rFonts w:ascii="Times New Roman" w:hAnsi="Times New Roman" w:cs="Times New Roman"/>
            <w:color w:val="000000"/>
            <w:sz w:val="22"/>
            <w:szCs w:val="22"/>
          </w:rPr>
          <w:t>"г"</w:t>
        </w:r>
      </w:hyperlink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hyperlink w:anchor="P206" w:history="1">
        <w:r w:rsidR="0016783C" w:rsidRPr="006F4B9D">
          <w:rPr>
            <w:rFonts w:ascii="Times New Roman" w:hAnsi="Times New Roman" w:cs="Times New Roman"/>
            <w:color w:val="000000"/>
            <w:sz w:val="22"/>
            <w:szCs w:val="22"/>
          </w:rPr>
          <w:t>"</w:t>
        </w:r>
        <w:r w:rsidR="0059620B" w:rsidRPr="006F4B9D">
          <w:rPr>
            <w:rFonts w:ascii="Times New Roman" w:hAnsi="Times New Roman" w:cs="Times New Roman"/>
            <w:color w:val="000000"/>
            <w:sz w:val="22"/>
            <w:szCs w:val="22"/>
          </w:rPr>
          <w:t>е</w:t>
        </w:r>
        <w:r w:rsidR="0016783C" w:rsidRPr="006F4B9D">
          <w:rPr>
            <w:rFonts w:ascii="Times New Roman" w:hAnsi="Times New Roman" w:cs="Times New Roman"/>
            <w:color w:val="000000"/>
            <w:sz w:val="22"/>
            <w:szCs w:val="22"/>
          </w:rPr>
          <w:t>"</w:t>
        </w:r>
      </w:hyperlink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hyperlink w:anchor="P208" w:history="1">
        <w:r w:rsidR="0016783C" w:rsidRPr="006F4B9D">
          <w:rPr>
            <w:rFonts w:ascii="Times New Roman" w:hAnsi="Times New Roman" w:cs="Times New Roman"/>
            <w:color w:val="000000"/>
            <w:sz w:val="22"/>
            <w:szCs w:val="22"/>
          </w:rPr>
          <w:t>"ж"</w:t>
        </w:r>
      </w:hyperlink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>,</w:t>
      </w:r>
      <w:hyperlink w:anchor="P211" w:history="1"/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пункта </w:t>
      </w:r>
      <w:r w:rsidR="00D115DD" w:rsidRPr="006F4B9D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.3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а обязательно должны быть указаны наименование Заказчика (Получателя), Поставщика, </w:t>
      </w:r>
      <w:r w:rsidR="0016783C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номер и дата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97933">
        <w:rPr>
          <w:rFonts w:ascii="Times New Roman" w:hAnsi="Times New Roman" w:cs="Times New Roman"/>
          <w:color w:val="000000"/>
          <w:sz w:val="22"/>
          <w:szCs w:val="22"/>
        </w:rPr>
        <w:t>а, даты оформления и подписания документов.</w:t>
      </w:r>
    </w:p>
    <w:p w14:paraId="3447C073" w14:textId="77777777" w:rsidR="00260E5E" w:rsidRPr="006F4B9D" w:rsidRDefault="00875ED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97933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16783C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.5. </w:t>
      </w:r>
      <w:r w:rsidR="0079060C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Оплата по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97933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79060C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по факту </w:t>
      </w:r>
      <w:r w:rsidR="00421979" w:rsidRPr="00E97933">
        <w:rPr>
          <w:rFonts w:ascii="Times New Roman" w:hAnsi="Times New Roman" w:cs="Times New Roman"/>
          <w:color w:val="000000"/>
          <w:sz w:val="22"/>
          <w:szCs w:val="22"/>
        </w:rPr>
        <w:t>приёмки</w:t>
      </w:r>
      <w:r w:rsidR="0079060C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 Товара </w:t>
      </w:r>
      <w:r w:rsidR="00421979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Заказчиком </w:t>
      </w:r>
      <w:r w:rsidR="00D115DD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(подписания Заказчиком Акта приема-передачи Товара (приложение </w:t>
      </w:r>
      <w:r w:rsidR="000C56F7" w:rsidRPr="00E97933">
        <w:rPr>
          <w:rFonts w:ascii="Times New Roman" w:hAnsi="Times New Roman" w:cs="Times New Roman"/>
          <w:color w:val="000000"/>
          <w:sz w:val="22"/>
          <w:szCs w:val="22"/>
        </w:rPr>
        <w:t>№</w:t>
      </w:r>
      <w:r w:rsidR="00D115DD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 3 к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D115DD" w:rsidRPr="00E97933">
        <w:rPr>
          <w:rFonts w:ascii="Times New Roman" w:hAnsi="Times New Roman" w:cs="Times New Roman"/>
          <w:color w:val="000000"/>
          <w:sz w:val="22"/>
          <w:szCs w:val="22"/>
        </w:rPr>
        <w:t>у)</w:t>
      </w:r>
      <w:r w:rsidR="0079060C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, в течение </w:t>
      </w:r>
      <w:r w:rsidR="00F41D84" w:rsidRPr="00E97933">
        <w:rPr>
          <w:rFonts w:ascii="Times New Roman" w:hAnsi="Times New Roman" w:cs="Times New Roman"/>
          <w:b/>
          <w:bCs/>
          <w:color w:val="000000"/>
          <w:sz w:val="22"/>
          <w:szCs w:val="22"/>
        </w:rPr>
        <w:t>7</w:t>
      </w:r>
      <w:r w:rsidR="0079060C" w:rsidRPr="00E9793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(</w:t>
      </w:r>
      <w:r w:rsidR="00F41D84" w:rsidRPr="00E97933">
        <w:rPr>
          <w:rFonts w:ascii="Times New Roman" w:hAnsi="Times New Roman" w:cs="Times New Roman"/>
          <w:b/>
          <w:bCs/>
          <w:color w:val="000000"/>
          <w:sz w:val="22"/>
          <w:szCs w:val="22"/>
        </w:rPr>
        <w:t>семи</w:t>
      </w:r>
      <w:r w:rsidR="0079060C" w:rsidRPr="00E97933">
        <w:rPr>
          <w:rFonts w:ascii="Times New Roman" w:hAnsi="Times New Roman" w:cs="Times New Roman"/>
          <w:b/>
          <w:bCs/>
          <w:color w:val="000000"/>
          <w:sz w:val="22"/>
          <w:szCs w:val="22"/>
        </w:rPr>
        <w:t>) рабочих дней</w:t>
      </w:r>
      <w:r w:rsidR="0079060C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 с даты подписания Заказчиком </w:t>
      </w:r>
      <w:r w:rsidR="00260E5E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документов, предусмотренных пунктом </w:t>
      </w:r>
      <w:r w:rsidR="00D115DD" w:rsidRPr="00E97933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260E5E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.3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260E5E" w:rsidRPr="00E97933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910568" w:rsidRPr="00E97933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910568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60E5E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3FAEBC24" w14:textId="77777777" w:rsidR="0016783C" w:rsidRPr="006F4B9D" w:rsidRDefault="00875ED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F4B9D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.6. По окончании исполнения Сторонами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6F4B9D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в течение </w:t>
      </w:r>
      <w:r w:rsidR="0079060C" w:rsidRPr="006F4B9D">
        <w:rPr>
          <w:rFonts w:ascii="Times New Roman" w:hAnsi="Times New Roman" w:cs="Times New Roman"/>
          <w:color w:val="000000"/>
          <w:sz w:val="22"/>
          <w:szCs w:val="22"/>
        </w:rPr>
        <w:t>10 (десяти) рабочих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дней, Стороны подписывают Акт сверки расчетов.</w:t>
      </w:r>
    </w:p>
    <w:p w14:paraId="2D748C0B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14:paraId="6B2D491A" w14:textId="77777777" w:rsidR="0016783C" w:rsidRPr="007413DC" w:rsidRDefault="00FA7148" w:rsidP="00260E5E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>. Ответственность Сторон</w:t>
      </w:r>
    </w:p>
    <w:p w14:paraId="435A52BF" w14:textId="77777777" w:rsidR="0016783C" w:rsidRPr="007413DC" w:rsidRDefault="0016783C" w:rsidP="00247612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B253D3A" w14:textId="77777777" w:rsidR="00395A78" w:rsidRPr="007413DC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.1.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За неисполнение или ненадлежащее исполнение обязательств, предусмотренных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, Стороны несут ответственность в соответствии с законодательством Российской Федерации.</w:t>
      </w:r>
    </w:p>
    <w:p w14:paraId="5EAAE416" w14:textId="77777777" w:rsidR="00395A78" w:rsidRPr="007413DC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.2.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Размер штрафа устанавливается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</w:t>
      </w:r>
      <w:r w:rsidR="00824EED">
        <w:rPr>
          <w:rFonts w:ascii="Times New Roman" w:hAnsi="Times New Roman" w:cs="Times New Roman"/>
          <w:color w:val="000000"/>
          <w:sz w:val="22"/>
          <w:szCs w:val="22"/>
        </w:rPr>
        <w:t>№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1042 (далее – Правила определения размера штрафа). </w:t>
      </w:r>
    </w:p>
    <w:p w14:paraId="5CFD104F" w14:textId="77777777" w:rsidR="00395A78" w:rsidRPr="007413DC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.3.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В случае просрочки исполнения Заказчиком обязательств, предусмотренных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, Поставщик вправе потребовать уплаты неустоек (штрафов, пеней). </w:t>
      </w:r>
    </w:p>
    <w:p w14:paraId="73678B40" w14:textId="77777777" w:rsidR="00395A78" w:rsidRPr="007413DC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.4.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Пеня начисляется за каждый день просрочки исполнения Заказчиком обязательства, предусмотренного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, начиная со дня, следующего после дня истечения установленного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срока исполнения обязательства. Такая пеня устанавливается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66560D4F" w14:textId="77777777" w:rsidR="00395A78" w:rsidRPr="007413DC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  <w:highlight w:val="yellow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.5.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За каждый факт неисполнения Заказчиком обязательств, предусмотренных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, за исключением просрочки исполнения обязательств, предусмотренных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, Поставщик вправе взыскать с Заказчика штраф в размере </w:t>
      </w:r>
      <w:r w:rsidR="00487DEE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1000 руб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.</w:t>
      </w:r>
    </w:p>
    <w:p w14:paraId="0E4981AB" w14:textId="77777777" w:rsidR="00395A78" w:rsidRPr="007413DC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.6.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В случае </w:t>
      </w:r>
      <w:r w:rsidR="00247612" w:rsidRPr="007413DC">
        <w:rPr>
          <w:rFonts w:ascii="Times New Roman" w:hAnsi="Times New Roman" w:cs="Times New Roman"/>
          <w:color w:val="000000"/>
          <w:sz w:val="22"/>
          <w:szCs w:val="22"/>
        </w:rPr>
        <w:t>непредоставления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Поставщиком </w:t>
      </w:r>
      <w:r w:rsidR="00247612" w:rsidRPr="007413DC">
        <w:rPr>
          <w:rFonts w:ascii="Times New Roman" w:hAnsi="Times New Roman" w:cs="Times New Roman"/>
          <w:color w:val="000000"/>
          <w:sz w:val="22"/>
          <w:szCs w:val="22"/>
        </w:rPr>
        <w:t>д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окументов, предусмотренн</w:t>
      </w:r>
      <w:r w:rsidR="00247612" w:rsidRPr="007413DC">
        <w:rPr>
          <w:rFonts w:ascii="Times New Roman" w:hAnsi="Times New Roman" w:cs="Times New Roman"/>
          <w:color w:val="000000"/>
          <w:sz w:val="22"/>
          <w:szCs w:val="22"/>
        </w:rPr>
        <w:t>ых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пунктом </w:t>
      </w:r>
      <w:r w:rsidR="00507D9C" w:rsidRPr="007413DC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247612" w:rsidRPr="007413DC">
        <w:rPr>
          <w:rFonts w:ascii="Times New Roman" w:hAnsi="Times New Roman" w:cs="Times New Roman"/>
          <w:color w:val="000000"/>
          <w:sz w:val="22"/>
          <w:szCs w:val="22"/>
        </w:rPr>
        <w:t>.3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а, Заказчик не несет ответственность, установленную пунк</w:t>
      </w:r>
      <w:r w:rsidR="00764E0D" w:rsidRPr="007413DC">
        <w:rPr>
          <w:rFonts w:ascii="Times New Roman" w:hAnsi="Times New Roman" w:cs="Times New Roman"/>
          <w:color w:val="000000"/>
          <w:sz w:val="22"/>
          <w:szCs w:val="22"/>
        </w:rPr>
        <w:t>том 9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.5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а.</w:t>
      </w:r>
    </w:p>
    <w:p w14:paraId="35003B2A" w14:textId="77777777" w:rsidR="00395A78" w:rsidRPr="007413DC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.7.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Общая сумма начисленных штрафов за неисполнение или ненадлежащее исполнение Заказчиком обязательств, предусмотренных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, не может превышать цену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а.</w:t>
      </w:r>
    </w:p>
    <w:p w14:paraId="64EA7D04" w14:textId="77777777" w:rsidR="00395A78" w:rsidRPr="007413DC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.8.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В случае просрочки исполнения Поставщиком обязательств (в том числе гарантийного обязательства), предусмотренных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, а также в иных случаях неисполнения или ненадлежащего исполнения Поставщиком обязательств, предусмотренных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, Заказчик направляет Поставщику требование об уплате неустоек (штрафов, пеней).</w:t>
      </w:r>
    </w:p>
    <w:p w14:paraId="12CAFC97" w14:textId="77777777" w:rsidR="00395A78" w:rsidRPr="007413DC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.9.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Пеня начисляется за каждый день просрочки исполнения Поставщиком обязательства, предусмотренного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, начиная со дня, следующего после дня истечения установленного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срока исполнения обязательства, и устанавливается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1048E32F" w14:textId="77777777" w:rsidR="00395A78" w:rsidRPr="00824EED" w:rsidRDefault="00875EDC" w:rsidP="00824EE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.10.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За каждый факт неисполнения или ненадлежащего исполнения Поставщиком обязательства, предусмотренного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, которое не имеет стоимостного выражения, Поставщик выплачивает Заказчику штраф в размере </w:t>
      </w:r>
      <w:r w:rsidR="00487DEE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1000 руб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.</w:t>
      </w:r>
    </w:p>
    <w:p w14:paraId="574029A3" w14:textId="77777777" w:rsidR="00395A78" w:rsidRPr="007413DC" w:rsidRDefault="00875EDC" w:rsidP="00CD7A8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.1</w:t>
      </w:r>
      <w:r w:rsidR="00824EED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Общая сумма начисленных штрафов за неисполнение или ненадлежащее исполнение Поставщиком обязательств, предусмотренных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, не может превышать цену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а.</w:t>
      </w:r>
    </w:p>
    <w:p w14:paraId="538A2875" w14:textId="77777777" w:rsidR="00395A78" w:rsidRPr="007413DC" w:rsidRDefault="00875EDC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.1</w:t>
      </w:r>
      <w:r w:rsidR="00824EED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, произошло вследствие непреодолимой силы или по вине другой Стороны.</w:t>
      </w:r>
    </w:p>
    <w:p w14:paraId="763EECF6" w14:textId="77777777" w:rsidR="00395A78" w:rsidRPr="007413DC" w:rsidRDefault="00875EDC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.1</w:t>
      </w:r>
      <w:r w:rsidR="00824EED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Убытки, причиненные Заказчику в связи с неисполнением или ненадлежащим исполнением Поставщиком своих обязательств, предусмотренных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, могут быть взысканы в полной сумме сверх неустойки (штрафа, пени).</w:t>
      </w:r>
    </w:p>
    <w:p w14:paraId="67159F1D" w14:textId="77777777" w:rsidR="00395A78" w:rsidRPr="007413DC" w:rsidRDefault="00875EDC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.1</w:t>
      </w:r>
      <w:r w:rsidR="00824EED"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Уплата неустойки (штрафа, пени) и возмещение убытков не освобождает Стороны от исполнения своих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4385FE37" w14:textId="77777777" w:rsidR="0016783C" w:rsidRPr="007413DC" w:rsidRDefault="00875EDC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.1</w:t>
      </w:r>
      <w:r w:rsidR="00824EED"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Поставщик несет перед Заказчиком ответственность за неисполнение или ненадлежащее исполнение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, привлеченными им соисполнителями, а перед соисполнителями – ответственность за неисполнение или ненадлежащее исполнение Заказчиком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у</w:t>
      </w:r>
    </w:p>
    <w:p w14:paraId="0676664A" w14:textId="77777777" w:rsidR="00395A78" w:rsidRPr="007413DC" w:rsidRDefault="00395A78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</w:p>
    <w:p w14:paraId="073EE45A" w14:textId="77777777" w:rsidR="00395A78" w:rsidRPr="007413DC" w:rsidRDefault="00395A78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</w:p>
    <w:p w14:paraId="12CAFE68" w14:textId="77777777" w:rsidR="0016783C" w:rsidRPr="007413DC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875EDC" w:rsidRPr="007413DC">
        <w:rPr>
          <w:rFonts w:ascii="Times New Roman" w:hAnsi="Times New Roman" w:cs="Times New Roman"/>
          <w:color w:val="000000"/>
          <w:sz w:val="22"/>
          <w:szCs w:val="22"/>
        </w:rPr>
        <w:t>0</w:t>
      </w:r>
      <w:r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 Срок действия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7413DC">
        <w:rPr>
          <w:rFonts w:ascii="Times New Roman" w:hAnsi="Times New Roman" w:cs="Times New Roman"/>
          <w:color w:val="000000"/>
          <w:sz w:val="22"/>
          <w:szCs w:val="22"/>
        </w:rPr>
        <w:t>а, изменение и расторжение</w:t>
      </w:r>
    </w:p>
    <w:p w14:paraId="108E879E" w14:textId="77777777" w:rsidR="0016783C" w:rsidRPr="007413DC" w:rsidRDefault="00CD7A82" w:rsidP="00021AA0">
      <w:pPr>
        <w:pStyle w:val="ConsPlusNormal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а </w:t>
      </w:r>
    </w:p>
    <w:p w14:paraId="46F575D7" w14:textId="77777777" w:rsidR="0016783C" w:rsidRPr="007413DC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1B690D9" w14:textId="77777777" w:rsidR="0016783C" w:rsidRPr="007413DC" w:rsidRDefault="00507D9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10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.1.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вступает в силу с </w:t>
      </w:r>
      <w:r w:rsidR="00E57D44" w:rsidRPr="007413DC">
        <w:rPr>
          <w:rFonts w:ascii="Times New Roman" w:hAnsi="Times New Roman" w:cs="Times New Roman"/>
          <w:color w:val="000000"/>
          <w:sz w:val="22"/>
          <w:szCs w:val="22"/>
        </w:rPr>
        <w:t>момента подписания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и действует до </w:t>
      </w:r>
      <w:r w:rsidR="00E57D44" w:rsidRPr="007413DC">
        <w:rPr>
          <w:rFonts w:ascii="Times New Roman" w:hAnsi="Times New Roman" w:cs="Times New Roman"/>
          <w:color w:val="000000"/>
          <w:sz w:val="22"/>
          <w:szCs w:val="22"/>
        </w:rPr>
        <w:t>31.</w:t>
      </w:r>
      <w:r w:rsidR="00487DEE">
        <w:rPr>
          <w:rFonts w:ascii="Times New Roman" w:hAnsi="Times New Roman" w:cs="Times New Roman"/>
          <w:color w:val="000000"/>
          <w:sz w:val="22"/>
          <w:szCs w:val="22"/>
        </w:rPr>
        <w:t>12</w:t>
      </w:r>
      <w:r w:rsidR="00E57D44" w:rsidRPr="007413DC">
        <w:rPr>
          <w:rFonts w:ascii="Times New Roman" w:hAnsi="Times New Roman" w:cs="Times New Roman"/>
          <w:color w:val="000000"/>
          <w:sz w:val="22"/>
          <w:szCs w:val="22"/>
        </w:rPr>
        <w:t>.202</w:t>
      </w:r>
      <w:r w:rsidR="00AA4C06" w:rsidRPr="00AA4C06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="0035149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57D44" w:rsidRPr="007413DC">
        <w:rPr>
          <w:rFonts w:ascii="Times New Roman" w:hAnsi="Times New Roman" w:cs="Times New Roman"/>
          <w:color w:val="000000"/>
          <w:sz w:val="22"/>
          <w:szCs w:val="22"/>
        </w:rPr>
        <w:t>г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63DFA335" w14:textId="77777777" w:rsidR="0016783C" w:rsidRPr="007413DC" w:rsidRDefault="00507D9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10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.2. Все изменения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а должны быть совершены в письменном виде и оформлены дополнительными соглашениями к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158501F2" w14:textId="77777777" w:rsidR="0016783C" w:rsidRPr="007413DC" w:rsidRDefault="00507D9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10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.3.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а от исполнения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>а в соответствии с гражданским законодательством.</w:t>
      </w:r>
    </w:p>
    <w:p w14:paraId="2AA864A7" w14:textId="77777777" w:rsidR="0016783C" w:rsidRPr="007413DC" w:rsidRDefault="00507D9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10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.4. Стороны вправе принять решение об одностороннем отказе от исполнения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а по основаниям, предусмотренным Гражданским </w:t>
      </w:r>
      <w:hyperlink r:id="rId11" w:history="1">
        <w:r w:rsidR="0016783C" w:rsidRPr="007413DC">
          <w:rPr>
            <w:rFonts w:ascii="Times New Roman" w:hAnsi="Times New Roman" w:cs="Times New Roman"/>
            <w:color w:val="000000"/>
            <w:sz w:val="22"/>
            <w:szCs w:val="22"/>
          </w:rPr>
          <w:t>кодексом</w:t>
        </w:r>
      </w:hyperlink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Российской Федерации, для одностороннего отказа от исполнения отдельных видов обязательств в порядке и сроки, определенные </w:t>
      </w:r>
      <w:hyperlink r:id="rId12" w:history="1">
        <w:r w:rsidR="0016783C" w:rsidRPr="007413DC">
          <w:rPr>
            <w:rFonts w:ascii="Times New Roman" w:hAnsi="Times New Roman" w:cs="Times New Roman"/>
            <w:color w:val="000000"/>
            <w:sz w:val="22"/>
            <w:szCs w:val="22"/>
          </w:rPr>
          <w:t>статьей 95</w:t>
        </w:r>
      </w:hyperlink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Федерального закона о </w:t>
      </w:r>
      <w:r w:rsidR="00C656AE" w:rsidRPr="007413DC">
        <w:rPr>
          <w:rFonts w:ascii="Times New Roman" w:hAnsi="Times New Roman" w:cs="Times New Roman"/>
          <w:color w:val="000000"/>
          <w:sz w:val="22"/>
          <w:szCs w:val="22"/>
        </w:rPr>
        <w:t>контрактной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системе.</w:t>
      </w:r>
    </w:p>
    <w:p w14:paraId="192A15F0" w14:textId="77777777" w:rsidR="0016783C" w:rsidRPr="007413DC" w:rsidRDefault="00507D9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10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.5. В случае если Заказчиком проведена экспертиза поставленного </w:t>
      </w:r>
      <w:r w:rsidR="00F00C93" w:rsidRPr="007413DC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с привлечением экспертов, экспертных организаций, решение об одностороннем отказе от исполнения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а может быть принято Заказчиком только при условии, что по результатам экспертизы поставленного </w:t>
      </w:r>
      <w:r w:rsidR="00F00C93" w:rsidRPr="007413DC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в заключении эксперта, экспертной организации будут подтверждены нарушения условий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а, послужившие основанием для одностороннего отказа Заказчика от исполнения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>а.</w:t>
      </w:r>
    </w:p>
    <w:p w14:paraId="7E9865A9" w14:textId="77777777" w:rsidR="002538F1" w:rsidRPr="00E97933" w:rsidRDefault="00507D9C" w:rsidP="002538F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97933">
        <w:rPr>
          <w:rFonts w:ascii="Times New Roman" w:hAnsi="Times New Roman" w:cs="Times New Roman"/>
          <w:color w:val="000000"/>
          <w:sz w:val="22"/>
          <w:szCs w:val="22"/>
        </w:rPr>
        <w:t>10</w:t>
      </w:r>
      <w:r w:rsidR="002538F1" w:rsidRPr="00E97933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C656AE" w:rsidRPr="00E97933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="002538F1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. При досрочном расторжении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2538F1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а Стороны производят взаиморасчеты за Товары только в той части, в какой они приняты в соответствии с условиями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2538F1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а Заказчиком на дату расторжения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2538F1" w:rsidRPr="00E97933">
        <w:rPr>
          <w:rFonts w:ascii="Times New Roman" w:hAnsi="Times New Roman" w:cs="Times New Roman"/>
          <w:color w:val="000000"/>
          <w:sz w:val="22"/>
          <w:szCs w:val="22"/>
        </w:rPr>
        <w:t>а.</w:t>
      </w:r>
    </w:p>
    <w:p w14:paraId="3780FD8E" w14:textId="77777777" w:rsidR="0016783C" w:rsidRPr="00E97933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A8BFF7C" w14:textId="77777777" w:rsidR="0016783C" w:rsidRPr="00E97933" w:rsidRDefault="00507D9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97933">
        <w:rPr>
          <w:rFonts w:ascii="Times New Roman" w:hAnsi="Times New Roman" w:cs="Times New Roman"/>
          <w:color w:val="000000"/>
          <w:sz w:val="22"/>
          <w:szCs w:val="22"/>
        </w:rPr>
        <w:t>11</w:t>
      </w:r>
      <w:r w:rsidR="0016783C" w:rsidRPr="00E97933">
        <w:rPr>
          <w:rFonts w:ascii="Times New Roman" w:hAnsi="Times New Roman" w:cs="Times New Roman"/>
          <w:color w:val="000000"/>
          <w:sz w:val="22"/>
          <w:szCs w:val="22"/>
        </w:rPr>
        <w:t>. Исключительные права</w:t>
      </w:r>
    </w:p>
    <w:p w14:paraId="17D51C27" w14:textId="77777777" w:rsidR="0016783C" w:rsidRPr="00E97933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5A5D16B" w14:textId="77777777" w:rsidR="00824EED" w:rsidRPr="00E97933" w:rsidRDefault="00E85597" w:rsidP="00824EE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97933">
        <w:rPr>
          <w:rFonts w:ascii="Times New Roman" w:hAnsi="Times New Roman" w:cs="Times New Roman"/>
          <w:color w:val="000000"/>
          <w:sz w:val="22"/>
          <w:szCs w:val="22"/>
        </w:rPr>
        <w:t>11.1</w:t>
      </w:r>
      <w:r w:rsidR="00824EED" w:rsidRPr="00E97933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824EED" w:rsidRPr="00E97933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Поставщик гарантирует отсутствие нарушения исключительных прав третьих лиц на результаты интеллектуальной деятельности, связанных с поставкой и использованием Товара. </w:t>
      </w:r>
    </w:p>
    <w:p w14:paraId="255FDA21" w14:textId="77777777" w:rsidR="00824EED" w:rsidRPr="007413DC" w:rsidRDefault="00E85597" w:rsidP="00824EE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11.2. </w:t>
      </w:r>
      <w:r w:rsidR="00824EED" w:rsidRPr="00E97933">
        <w:rPr>
          <w:rFonts w:ascii="Times New Roman" w:hAnsi="Times New Roman" w:cs="Times New Roman"/>
          <w:color w:val="000000"/>
          <w:sz w:val="22"/>
          <w:szCs w:val="22"/>
        </w:rPr>
        <w:t>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14:paraId="693FD8CF" w14:textId="77777777" w:rsidR="0016783C" w:rsidRPr="007413DC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16D7F93" w14:textId="77777777" w:rsidR="0016783C" w:rsidRPr="007413DC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507D9C" w:rsidRPr="007413DC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7413DC">
        <w:rPr>
          <w:rFonts w:ascii="Times New Roman" w:hAnsi="Times New Roman" w:cs="Times New Roman"/>
          <w:color w:val="000000"/>
          <w:sz w:val="22"/>
          <w:szCs w:val="22"/>
        </w:rPr>
        <w:t>. Обстоятельства непреодолимой силы</w:t>
      </w:r>
    </w:p>
    <w:p w14:paraId="70C40656" w14:textId="77777777" w:rsidR="0016783C" w:rsidRPr="007413DC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B340C93" w14:textId="77777777" w:rsidR="0016783C" w:rsidRPr="007413DC" w:rsidRDefault="00507D9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12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.1. Стороны освобождаются от ответственности за полное или частичное неисполнение своих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>, если их неисполнение явилось следствием обстоятельств непреодолимой силы.</w:t>
      </w:r>
    </w:p>
    <w:p w14:paraId="06D33CA5" w14:textId="77777777" w:rsidR="0016783C" w:rsidRPr="007413DC" w:rsidRDefault="00507D9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12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.2. Под обстоятельствами непреодолимой силы понимают такие обстоятельства, которые возникли после заключения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а в результате непредвиденных и непредотвратимых событий, неподвластных Сторонам, </w:t>
      </w:r>
      <w:r w:rsidR="00294E92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которые Сторона не могла предвидеть, действуя с должной степенью осмотрительности, 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и подтверждены соответствующими уполномоченными органами.</w:t>
      </w:r>
    </w:p>
    <w:p w14:paraId="70CA463A" w14:textId="77777777" w:rsidR="00294E92" w:rsidRPr="007413DC" w:rsidRDefault="00507D9C" w:rsidP="00294E9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12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.3. </w:t>
      </w:r>
      <w:r w:rsidR="00294E92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Сторона, для которой создалась невозможность исполнения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294E92" w:rsidRPr="007413DC">
        <w:rPr>
          <w:rFonts w:ascii="Times New Roman" w:hAnsi="Times New Roman" w:cs="Times New Roman"/>
          <w:color w:val="000000"/>
          <w:sz w:val="22"/>
          <w:szCs w:val="22"/>
        </w:rPr>
        <w:t>, вследствие обстоятельств непреодолимой силы, должна о наступлении этих обстоятельств известить в письменном виде другую Сторону без промедления, но не позднее 5 (пяти) календарных дней с момента их наступления. Извещение должно содержать данные о наступлении и характере обстоятельств и возможных их последствиях, а также документарное подтверждение обстоятельств, на которые ссылается сторона.</w:t>
      </w:r>
      <w:r w:rsidR="0073405B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94E92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Сторона также без промедления, однако, не позднее 5 (пяти) календарных дней, должна известить другую Сторону в письменном виде о прекращении этих обстоятельств. </w:t>
      </w:r>
    </w:p>
    <w:p w14:paraId="1AF5196E" w14:textId="77777777" w:rsidR="00294E92" w:rsidRPr="007413DC" w:rsidRDefault="00294E92" w:rsidP="00294E9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Если одна из Сторон, для которой создалась невозможность исполнения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вследствие обстоятельств непреодолимой силы, не направит или несвоевременно направит соответствующее извещение, то такая Сторона не вправе ссылаться на возникновение действия непреодолимой силы, в обоснование неисполнения и(или) ненадлежащего исполнения обязательства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, а другая Сторона вправе не принимать во внимание наступление действия непреодолимой силы при предъявлении претензий и исковых заявлений в связи с неисполнением и(или) ненадлежащим исполнением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7413DC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47DD5C44" w14:textId="77777777" w:rsidR="00294E92" w:rsidRPr="007413DC" w:rsidRDefault="00294E92" w:rsidP="00294E9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Если обстоятельства и(или) их последствия будут 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длиться более 30 (тридцати) календарных дней подряд, то </w:t>
      </w:r>
      <w:r w:rsidR="0073405B" w:rsidRPr="00E97933">
        <w:rPr>
          <w:rFonts w:ascii="Times New Roman" w:hAnsi="Times New Roman" w:cs="Times New Roman"/>
          <w:color w:val="000000"/>
          <w:sz w:val="22"/>
          <w:szCs w:val="22"/>
        </w:rPr>
        <w:t>Поставщик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 и Заказчик встречаются для обсуждения</w:t>
      </w:r>
      <w:r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дальнейших мер, принимаемых Сторонами, или возможности расторжения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73405B" w:rsidRPr="007413DC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в порядке, предусмотренном </w:t>
      </w:r>
      <w:r w:rsidR="0073405B" w:rsidRPr="007413DC">
        <w:rPr>
          <w:rFonts w:ascii="Times New Roman" w:hAnsi="Times New Roman" w:cs="Times New Roman"/>
          <w:color w:val="000000"/>
          <w:sz w:val="22"/>
          <w:szCs w:val="22"/>
        </w:rPr>
        <w:t>действующим законодательством</w:t>
      </w:r>
      <w:r w:rsidRPr="007413DC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1229653D" w14:textId="77777777" w:rsidR="0016783C" w:rsidRPr="007413DC" w:rsidRDefault="00507D9C" w:rsidP="00294E9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12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.4. Если, по мнению Сторон, исполнение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продлевается соразмерно времени, которое необходимо для учета действия этих обстоятельств и их последствий.</w:t>
      </w:r>
    </w:p>
    <w:p w14:paraId="591D820A" w14:textId="77777777" w:rsidR="0016783C" w:rsidRPr="007413DC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C12B244" w14:textId="77777777" w:rsidR="0016783C" w:rsidRPr="007413DC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E8096A" w:rsidRPr="007413DC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 Уведомления </w:t>
      </w:r>
    </w:p>
    <w:p w14:paraId="544DC57A" w14:textId="77777777" w:rsidR="0016783C" w:rsidRPr="007413DC" w:rsidRDefault="0016783C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69DACF1" w14:textId="77777777" w:rsidR="00DD39C1" w:rsidRPr="007413DC" w:rsidRDefault="00E8096A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13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>.1.</w:t>
      </w:r>
      <w:r w:rsidR="00DD39C1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Все сообщения и уведомления Сторон, связанные с исполнением настоящего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DD39C1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а, направляются в письменной форме по почте заказным письмом с уведомлением о вручении по адресу Стороны, указанному в настоящем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DD39C1" w:rsidRPr="007413DC">
        <w:rPr>
          <w:rFonts w:ascii="Times New Roman" w:hAnsi="Times New Roman" w:cs="Times New Roman"/>
          <w:color w:val="000000"/>
          <w:sz w:val="22"/>
          <w:szCs w:val="22"/>
        </w:rPr>
        <w:t>е,  или  нарочно уполномоченному представителю другой Стороны под роспись,  а  также  с использованием  факсимильной связи, электронной  почты, либо с использованием иных средств связи и доставки, обеспечивающих фиксирование таких уведомлений и получение Стороной, в адрес которой они направлены.</w:t>
      </w:r>
    </w:p>
    <w:p w14:paraId="2A00684D" w14:textId="77777777" w:rsidR="00DD39C1" w:rsidRPr="007413DC" w:rsidRDefault="00E8096A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13</w:t>
      </w:r>
      <w:r w:rsidR="00DD39C1" w:rsidRPr="007413DC">
        <w:rPr>
          <w:rFonts w:ascii="Times New Roman" w:hAnsi="Times New Roman" w:cs="Times New Roman"/>
          <w:color w:val="000000"/>
          <w:sz w:val="22"/>
          <w:szCs w:val="22"/>
        </w:rPr>
        <w:t>.2.</w:t>
      </w:r>
      <w:r w:rsidR="00DD39C1" w:rsidRPr="007413D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Направление Заказчиком юридически значимых сообщений и уведомлений, связанных с исполнением настоящего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DD39C1" w:rsidRPr="007413DC">
        <w:rPr>
          <w:rFonts w:ascii="Times New Roman" w:hAnsi="Times New Roman" w:cs="Times New Roman"/>
          <w:color w:val="000000"/>
          <w:sz w:val="22"/>
          <w:szCs w:val="22"/>
        </w:rPr>
        <w:t>а, осуществляется с использованием адрес</w:t>
      </w:r>
      <w:r w:rsidR="00C75350" w:rsidRPr="007413DC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DD39C1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корпоративной электронной почты Заказчика </w:t>
      </w:r>
      <w:r w:rsidR="00487DEE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 xml:space="preserve">с доменом </w:t>
      </w:r>
      <w:r w:rsidR="00487DEE" w:rsidRPr="00487DEE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@rcpcm.org</w:t>
      </w:r>
      <w:r w:rsidR="00DD39C1" w:rsidRPr="007413DC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.</w:t>
      </w:r>
    </w:p>
    <w:p w14:paraId="6CAE2823" w14:textId="77777777" w:rsidR="0016783C" w:rsidRPr="007413DC" w:rsidRDefault="00DD39C1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При этом днем получения Поставщиком юридически значимых сообщений и уведомлений, направленных посредством корпоративной электронной почты, Стороны признают день отправки таких соответственно сообщений и уведомлений Заказчиком по адресу электронной почты Поставщика.</w:t>
      </w:r>
    </w:p>
    <w:p w14:paraId="7046C292" w14:textId="77777777" w:rsidR="00BC171A" w:rsidRPr="00E97933" w:rsidRDefault="00E8096A" w:rsidP="00BC171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97933">
        <w:rPr>
          <w:rFonts w:ascii="Times New Roman" w:hAnsi="Times New Roman" w:cs="Times New Roman"/>
          <w:color w:val="000000"/>
          <w:sz w:val="22"/>
          <w:szCs w:val="22"/>
        </w:rPr>
        <w:t>13</w:t>
      </w:r>
      <w:r w:rsidR="00BC171A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.3 В случае изменения наименования, адреса, платежных и/или иных реквизитов сторона, у которой произошли указанные изменения, обязана в срок не позднее 5 (пяти) рабочих дней с момента таких изменений уведомить об этом другую сторону, но не позднее даты осуществления платежа / очередного платежа. При этом уведомление должно содержать указание на дату наступления таких изменений и подписано уполномоченным представителем стороны. Порядок уведомления, установленный в настоящем пункте, не требует подписания </w:t>
      </w:r>
      <w:r w:rsidR="00D95EE7" w:rsidRPr="00E97933">
        <w:rPr>
          <w:rFonts w:ascii="Times New Roman" w:hAnsi="Times New Roman" w:cs="Times New Roman"/>
          <w:color w:val="000000"/>
          <w:sz w:val="22"/>
          <w:szCs w:val="22"/>
        </w:rPr>
        <w:t>С</w:t>
      </w:r>
      <w:r w:rsidR="00BC171A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торонами дополнительного соглашения к настоящему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97933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BC171A" w:rsidRPr="00E9793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65A33E9E" w14:textId="77777777" w:rsidR="00BC171A" w:rsidRPr="007413DC" w:rsidRDefault="00D95EE7" w:rsidP="00BC171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При неисполнении Поставщиком условий настоящего пункта </w:t>
      </w:r>
      <w:r w:rsidR="00E8096A" w:rsidRPr="00E97933">
        <w:rPr>
          <w:rFonts w:ascii="Times New Roman" w:hAnsi="Times New Roman" w:cs="Times New Roman"/>
          <w:color w:val="000000"/>
          <w:sz w:val="22"/>
          <w:szCs w:val="22"/>
        </w:rPr>
        <w:t>13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>.3</w:t>
      </w:r>
      <w:r w:rsidR="00BC171A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 все риски, связанные с направлением Поставщику документов или с перечислением 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Заказчиком </w:t>
      </w:r>
      <w:r w:rsidR="00BC171A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денежных средств в счёт исполнения обязательств по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97933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BC171A" w:rsidRPr="00E97933">
        <w:rPr>
          <w:rFonts w:ascii="Times New Roman" w:hAnsi="Times New Roman" w:cs="Times New Roman"/>
          <w:color w:val="000000"/>
          <w:sz w:val="22"/>
          <w:szCs w:val="22"/>
        </w:rPr>
        <w:t>, несет Поставщик.</w:t>
      </w:r>
    </w:p>
    <w:p w14:paraId="42A61CAC" w14:textId="77777777" w:rsidR="0016783C" w:rsidRPr="007413DC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9A6D430" w14:textId="77777777" w:rsidR="0045376C" w:rsidRPr="007413DC" w:rsidRDefault="00661E0B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E63979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Разрешение споров </w:t>
      </w:r>
    </w:p>
    <w:p w14:paraId="10273040" w14:textId="77777777" w:rsidR="0018245B" w:rsidRPr="007413DC" w:rsidRDefault="0018245B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</w:p>
    <w:p w14:paraId="4A72AFA3" w14:textId="77777777" w:rsidR="0045376C" w:rsidRPr="007413DC" w:rsidRDefault="00661E0B" w:rsidP="0045376C">
      <w:pPr>
        <w:pStyle w:val="ConsPlusNormal"/>
        <w:jc w:val="both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="0045376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.1. Настоящим Стороны согласовали обязательный </w:t>
      </w:r>
      <w:r w:rsidR="0018245B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досудебный </w:t>
      </w:r>
      <w:r w:rsidR="0045376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претензионный порядок разрешения споров, возникающих из исполнения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45376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2CC8D662" w14:textId="77777777" w:rsidR="003853B0" w:rsidRPr="007413DC" w:rsidRDefault="00661E0B" w:rsidP="003853B0">
      <w:pPr>
        <w:pStyle w:val="ConsPlusNormal"/>
        <w:jc w:val="both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="0045376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.2. </w:t>
      </w:r>
      <w:r w:rsidR="00E63979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Все споры и разногласия, которые могут возникнуть в связи с выполнением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E63979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, Стороны будут стремиться разрешать путем переговоров. </w:t>
      </w:r>
    </w:p>
    <w:p w14:paraId="2FD54319" w14:textId="77777777" w:rsidR="003853B0" w:rsidRPr="007413DC" w:rsidRDefault="00661E0B" w:rsidP="003853B0">
      <w:pPr>
        <w:pStyle w:val="ConsPlusNormal"/>
        <w:jc w:val="both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="003853B0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.3. </w:t>
      </w:r>
      <w:r w:rsidR="00E63979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Претензия в письменной форме направляется Стороне, допустившей нарушение условий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8245B" w:rsidRPr="007413DC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E63979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 В претензии указываются допущенные нарушения со ссылкой на соответствующие положения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8245B" w:rsidRPr="007413DC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E63979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или его приложений, стоимостная оценка ответственности (неустойки), а также действия, которые должны быть произведены для устранения нарушений.</w:t>
      </w:r>
    </w:p>
    <w:p w14:paraId="237BD33A" w14:textId="77777777" w:rsidR="003853B0" w:rsidRPr="007413DC" w:rsidRDefault="00661E0B" w:rsidP="003853B0">
      <w:pPr>
        <w:pStyle w:val="ConsPlusNormal"/>
        <w:jc w:val="both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="003853B0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.4. </w:t>
      </w:r>
      <w:r w:rsidR="00E63979" w:rsidRPr="007413DC">
        <w:rPr>
          <w:rFonts w:ascii="Times New Roman" w:hAnsi="Times New Roman" w:cs="Times New Roman"/>
          <w:color w:val="000000"/>
          <w:sz w:val="22"/>
          <w:szCs w:val="22"/>
        </w:rPr>
        <w:t>Срок рассмотрения писем, уведомлений или претензий не может превышать 10 (десять) рабочих дней со дня их получения.</w:t>
      </w:r>
      <w:bookmarkStart w:id="20" w:name="_ref_1-816e24104b0d44"/>
    </w:p>
    <w:p w14:paraId="606313F0" w14:textId="77777777" w:rsidR="003853B0" w:rsidRPr="007413DC" w:rsidRDefault="00661E0B" w:rsidP="003853B0">
      <w:pPr>
        <w:pStyle w:val="ConsPlusNormal"/>
        <w:jc w:val="both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="003853B0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.5. </w:t>
      </w:r>
      <w:r w:rsidR="00E63979" w:rsidRPr="007413DC">
        <w:rPr>
          <w:rFonts w:ascii="Times New Roman" w:hAnsi="Times New Roman" w:cs="Times New Roman"/>
          <w:color w:val="000000"/>
          <w:sz w:val="22"/>
          <w:szCs w:val="22"/>
        </w:rPr>
        <w:t>Заинтересованная Сторона вправе передать спор на рассмотрение суда по истечении 30 (тридцати) календарных дней со дня направления претензии.</w:t>
      </w:r>
      <w:bookmarkEnd w:id="20"/>
    </w:p>
    <w:p w14:paraId="5400BD0C" w14:textId="77777777" w:rsidR="00E63979" w:rsidRPr="007413DC" w:rsidRDefault="00661E0B" w:rsidP="003853B0">
      <w:pPr>
        <w:pStyle w:val="ConsPlusNormal"/>
        <w:jc w:val="both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="003853B0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.6. </w:t>
      </w:r>
      <w:r w:rsidR="00E63979" w:rsidRPr="007413DC">
        <w:rPr>
          <w:rFonts w:ascii="Times New Roman" w:hAnsi="Times New Roman" w:cs="Times New Roman"/>
          <w:color w:val="000000"/>
          <w:sz w:val="22"/>
          <w:szCs w:val="22"/>
        </w:rPr>
        <w:t>В случае если указанные споры и разногласия не могут быть разрешены путем переговоров, они подлежат разрешению в порядке, предусмотренном законодательством Российской Федерации, в Арбитражном суде города Москвы.</w:t>
      </w:r>
    </w:p>
    <w:p w14:paraId="3B614D8D" w14:textId="77777777" w:rsidR="00E63979" w:rsidRPr="007413DC" w:rsidRDefault="00E63979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</w:p>
    <w:p w14:paraId="1EE8EC0C" w14:textId="77777777" w:rsidR="0016783C" w:rsidRPr="007413DC" w:rsidRDefault="00661E0B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15</w:t>
      </w:r>
      <w:r w:rsidR="00E63979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Дополнительные условия и заключительные положения </w:t>
      </w:r>
    </w:p>
    <w:p w14:paraId="68B44952" w14:textId="77777777" w:rsidR="0016783C" w:rsidRPr="007413DC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76DBB22" w14:textId="77777777" w:rsidR="0016783C" w:rsidRPr="007413DC" w:rsidRDefault="00661E0B" w:rsidP="00C107E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15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.1. Во всем, что не предусмотрено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>, Стороны руководствуются законодательством Российской Федерации.</w:t>
      </w:r>
      <w:bookmarkStart w:id="21" w:name="P342"/>
      <w:bookmarkEnd w:id="21"/>
    </w:p>
    <w:p w14:paraId="77B0FA37" w14:textId="77777777" w:rsidR="0016783C" w:rsidRPr="007413DC" w:rsidRDefault="00661E0B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15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C107ED" w:rsidRPr="007413DC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 Настоящий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составлен в </w:t>
      </w:r>
      <w:r w:rsidR="00DD39C1" w:rsidRPr="007413DC">
        <w:rPr>
          <w:rFonts w:ascii="Times New Roman" w:hAnsi="Times New Roman" w:cs="Times New Roman"/>
          <w:color w:val="000000"/>
          <w:sz w:val="22"/>
          <w:szCs w:val="22"/>
        </w:rPr>
        <w:t>2 (двух)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экземплярах, идентичных по содержанию и имеющих одинаковую юридическую силу, один - для Исполнителя, </w:t>
      </w:r>
      <w:r w:rsidR="00DD39C1" w:rsidRPr="007413DC">
        <w:rPr>
          <w:rFonts w:ascii="Times New Roman" w:hAnsi="Times New Roman" w:cs="Times New Roman"/>
          <w:color w:val="000000"/>
          <w:sz w:val="22"/>
          <w:szCs w:val="22"/>
        </w:rPr>
        <w:t>второй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- для Заказчика.</w:t>
      </w:r>
    </w:p>
    <w:p w14:paraId="5B7BFB47" w14:textId="77777777" w:rsidR="0016783C" w:rsidRPr="007413DC" w:rsidRDefault="00661E0B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15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C107ED" w:rsidRPr="007413DC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 Приложения к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являются его неотъемлемой частью.</w:t>
      </w:r>
    </w:p>
    <w:p w14:paraId="3E63B0D4" w14:textId="77777777" w:rsidR="0016783C" w:rsidRPr="007413DC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8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0"/>
        <w:gridCol w:w="340"/>
        <w:gridCol w:w="7440"/>
      </w:tblGrid>
      <w:tr w:rsidR="0016783C" w:rsidRPr="007413DC" w14:paraId="7ECFDBF1" w14:textId="77777777" w:rsidTr="005069D1">
        <w:tc>
          <w:tcPr>
            <w:tcW w:w="9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838D49" w14:textId="77777777" w:rsidR="0016783C" w:rsidRPr="007413DC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13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Приложения к </w:t>
            </w:r>
            <w:r w:rsidR="00CD7A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Контракт</w:t>
            </w:r>
            <w:r w:rsidR="004634E7" w:rsidRPr="007413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</w:t>
            </w:r>
            <w:r w:rsidRPr="007413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</w:t>
            </w:r>
          </w:p>
        </w:tc>
      </w:tr>
      <w:tr w:rsidR="0016783C" w:rsidRPr="007413DC" w14:paraId="74868CB6" w14:textId="77777777" w:rsidTr="005069D1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0735B61F" w14:textId="77777777" w:rsidR="0016783C" w:rsidRPr="007413DC" w:rsidRDefault="0016783C" w:rsidP="00021AA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13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Приложение </w:t>
            </w:r>
            <w:r w:rsidR="00EF62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</w:t>
            </w:r>
            <w:r w:rsidRPr="007413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298899F" w14:textId="77777777" w:rsidR="0016783C" w:rsidRPr="007413DC" w:rsidRDefault="0016783C" w:rsidP="00021A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13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</w:tcPr>
          <w:p w14:paraId="20E461BE" w14:textId="77777777" w:rsidR="0016783C" w:rsidRPr="007413DC" w:rsidRDefault="0016783C" w:rsidP="00021A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13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Спецификация;</w:t>
            </w:r>
          </w:p>
        </w:tc>
      </w:tr>
      <w:tr w:rsidR="0016783C" w:rsidRPr="007413DC" w14:paraId="71CE57A0" w14:textId="77777777" w:rsidTr="005069D1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68D12863" w14:textId="77777777" w:rsidR="0016783C" w:rsidRPr="007413DC" w:rsidRDefault="0016783C" w:rsidP="00021AA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13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Приложение </w:t>
            </w:r>
            <w:r w:rsidR="00EF62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</w:t>
            </w:r>
            <w:r w:rsidRPr="007413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B074AFC" w14:textId="77777777" w:rsidR="0016783C" w:rsidRPr="007413DC" w:rsidRDefault="0016783C" w:rsidP="00021A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13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</w:tcPr>
          <w:p w14:paraId="21D48A67" w14:textId="77777777" w:rsidR="0016783C" w:rsidRPr="007413DC" w:rsidRDefault="0016783C" w:rsidP="00021A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13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Технические требования;</w:t>
            </w:r>
          </w:p>
        </w:tc>
      </w:tr>
      <w:tr w:rsidR="0016783C" w:rsidRPr="007413DC" w14:paraId="07A502E8" w14:textId="77777777" w:rsidTr="005069D1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14047689" w14:textId="77777777" w:rsidR="0016783C" w:rsidRPr="007413DC" w:rsidRDefault="00AA44CE" w:rsidP="00021AA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13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Приложение </w:t>
            </w:r>
            <w:r w:rsidR="00EF62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</w:t>
            </w:r>
            <w:r w:rsidRPr="007413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3</w:t>
            </w:r>
            <w:hyperlink w:anchor="P581" w:history="1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A441E58" w14:textId="77777777" w:rsidR="0016783C" w:rsidRPr="007413DC" w:rsidRDefault="0016783C" w:rsidP="00021A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13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</w:tcPr>
          <w:p w14:paraId="724CCEC3" w14:textId="77777777" w:rsidR="0016783C" w:rsidRPr="007413DC" w:rsidRDefault="0016783C" w:rsidP="00021A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13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Акт приема-передачи </w:t>
            </w:r>
            <w:r w:rsidR="00F00C93" w:rsidRPr="007413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Товара</w:t>
            </w:r>
            <w:r w:rsidR="001F23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(форма). </w:t>
            </w:r>
          </w:p>
        </w:tc>
      </w:tr>
      <w:tr w:rsidR="00DD39C1" w:rsidRPr="007413DC" w14:paraId="07870A1C" w14:textId="77777777" w:rsidTr="005069D1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606D3FB1" w14:textId="77777777" w:rsidR="00DD39C1" w:rsidRPr="007413DC" w:rsidRDefault="00DD39C1" w:rsidP="00021AA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A315918" w14:textId="77777777" w:rsidR="00DD39C1" w:rsidRPr="007413DC" w:rsidRDefault="00DD39C1" w:rsidP="00021A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</w:tcPr>
          <w:p w14:paraId="3233C7DC" w14:textId="77777777" w:rsidR="00DD39C1" w:rsidRPr="007413DC" w:rsidRDefault="00DD39C1" w:rsidP="00021A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629B76B6" w14:textId="77777777" w:rsidR="0016783C" w:rsidRPr="007413DC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1261A35" w14:textId="77777777" w:rsidR="0016783C" w:rsidRPr="007413DC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661E0B" w:rsidRPr="007413DC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7413DC">
        <w:rPr>
          <w:rFonts w:ascii="Times New Roman" w:hAnsi="Times New Roman" w:cs="Times New Roman"/>
          <w:color w:val="000000"/>
          <w:sz w:val="22"/>
          <w:szCs w:val="22"/>
        </w:rPr>
        <w:t>. Реквизиты и подписи Сторон</w:t>
      </w:r>
    </w:p>
    <w:p w14:paraId="2DC820EC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3919"/>
        <w:gridCol w:w="3366"/>
      </w:tblGrid>
      <w:tr w:rsidR="00630DE2" w:rsidRPr="00630DE2" w14:paraId="63635292" w14:textId="77777777" w:rsidTr="00B90014">
        <w:trPr>
          <w:trHeight w:val="215"/>
        </w:trPr>
        <w:tc>
          <w:tcPr>
            <w:tcW w:w="11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A3C404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0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2A3C155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Заказчик</w:t>
            </w:r>
          </w:p>
        </w:tc>
        <w:tc>
          <w:tcPr>
            <w:tcW w:w="18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F3C9D17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Поставщик</w:t>
            </w:r>
          </w:p>
        </w:tc>
      </w:tr>
      <w:tr w:rsidR="00630DE2" w:rsidRPr="00630DE2" w14:paraId="63703A7F" w14:textId="77777777" w:rsidTr="00B90014">
        <w:trPr>
          <w:trHeight w:val="1093"/>
        </w:trPr>
        <w:tc>
          <w:tcPr>
            <w:tcW w:w="11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463955C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i/>
                <w:sz w:val="20"/>
                <w:szCs w:val="20"/>
                <w:lang w:eastAsia="en-US"/>
              </w:rPr>
              <w:t xml:space="preserve">Полное </w:t>
            </w:r>
          </w:p>
          <w:p w14:paraId="2B65E0F6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i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20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E73FEA0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Федеральное государственное бюджетное учреждение «Федеральный научно-клинический центр физико-химической медицины имени академика Ю.М. Лопухина Федерального медико-биологического агентства»</w:t>
            </w:r>
          </w:p>
        </w:tc>
        <w:tc>
          <w:tcPr>
            <w:tcW w:w="18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FC4858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630DE2" w:rsidRPr="00630DE2" w14:paraId="08D666CB" w14:textId="77777777" w:rsidTr="00B90014">
        <w:trPr>
          <w:trHeight w:val="446"/>
        </w:trPr>
        <w:tc>
          <w:tcPr>
            <w:tcW w:w="11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38114DE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i/>
                <w:sz w:val="20"/>
                <w:szCs w:val="20"/>
                <w:lang w:eastAsia="en-US"/>
              </w:rPr>
              <w:t xml:space="preserve">Сокращенное </w:t>
            </w:r>
          </w:p>
          <w:p w14:paraId="6A0A76B7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i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20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79442A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 xml:space="preserve">ФГБУ ФНКЦ ФХМ им Ю.М. Лопухина ФМБА России </w:t>
            </w:r>
          </w:p>
        </w:tc>
        <w:tc>
          <w:tcPr>
            <w:tcW w:w="18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38D87E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630DE2" w:rsidRPr="00630DE2" w14:paraId="35CFD64E" w14:textId="77777777" w:rsidTr="00B90014">
        <w:trPr>
          <w:trHeight w:val="431"/>
        </w:trPr>
        <w:tc>
          <w:tcPr>
            <w:tcW w:w="11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4322788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i/>
                <w:sz w:val="20"/>
                <w:szCs w:val="20"/>
                <w:lang w:eastAsia="en-US"/>
              </w:rPr>
              <w:t>Юридический адрес</w:t>
            </w:r>
          </w:p>
        </w:tc>
        <w:tc>
          <w:tcPr>
            <w:tcW w:w="20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3233F35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119435, г. Москва ул. Малая Пироговская, дом 1А.</w:t>
            </w:r>
          </w:p>
        </w:tc>
        <w:tc>
          <w:tcPr>
            <w:tcW w:w="18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3CB3EF" w14:textId="77777777" w:rsidR="00630DE2" w:rsidRPr="00630DE2" w:rsidRDefault="00630DE2" w:rsidP="00630DE2">
            <w:pPr>
              <w:suppressAutoHyphens/>
              <w:snapToGrid/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630DE2" w:rsidRPr="00630DE2" w14:paraId="42DB2F8A" w14:textId="77777777" w:rsidTr="00B90014">
        <w:trPr>
          <w:trHeight w:val="428"/>
        </w:trPr>
        <w:tc>
          <w:tcPr>
            <w:tcW w:w="11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15D3932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i/>
                <w:sz w:val="20"/>
                <w:szCs w:val="20"/>
                <w:lang w:eastAsia="en-US"/>
              </w:rPr>
              <w:t>Адрес для направления корреспонденции по Контракту</w:t>
            </w:r>
          </w:p>
        </w:tc>
        <w:tc>
          <w:tcPr>
            <w:tcW w:w="20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067D1E2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119435, г. Москва ул. Малая Пироговская, дом 1А.</w:t>
            </w:r>
          </w:p>
        </w:tc>
        <w:tc>
          <w:tcPr>
            <w:tcW w:w="18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EBB713" w14:textId="77777777" w:rsidR="00630DE2" w:rsidRPr="00630DE2" w:rsidRDefault="00630DE2" w:rsidP="00630DE2">
            <w:pPr>
              <w:suppressAutoHyphens/>
              <w:snapToGrid/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630DE2" w:rsidRPr="00630DE2" w14:paraId="44DD858C" w14:textId="77777777" w:rsidTr="00B90014">
        <w:trPr>
          <w:trHeight w:val="215"/>
        </w:trPr>
        <w:tc>
          <w:tcPr>
            <w:tcW w:w="11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DBBA097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i/>
                <w:sz w:val="20"/>
                <w:szCs w:val="20"/>
                <w:lang w:eastAsia="en-US"/>
              </w:rPr>
              <w:t>Адрес электронной почты</w:t>
            </w:r>
          </w:p>
        </w:tc>
        <w:tc>
          <w:tcPr>
            <w:tcW w:w="20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20CAA6E" w14:textId="77777777" w:rsidR="00630DE2" w:rsidRPr="00630DE2" w:rsidRDefault="00630DE2" w:rsidP="00630DE2">
            <w:pPr>
              <w:suppressAutoHyphens/>
              <w:snapToGrid/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По вопросам заключения Контракта dogovor@cpcm.org, по вопросам</w:t>
            </w:r>
          </w:p>
          <w:p w14:paraId="4AF31541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 xml:space="preserve">предоставления первичных документов и оплатам - </w:t>
            </w:r>
            <w:r w:rsidR="00C87C1E" w:rsidRPr="00C87C1E">
              <w:rPr>
                <w:rFonts w:eastAsia="Times New Roman"/>
                <w:sz w:val="20"/>
                <w:szCs w:val="20"/>
                <w:lang w:eastAsia="en-US"/>
              </w:rPr>
              <w:t>lukonina.irina@yandex.ru</w:t>
            </w:r>
          </w:p>
        </w:tc>
        <w:tc>
          <w:tcPr>
            <w:tcW w:w="18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83298A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630DE2" w:rsidRPr="00630DE2" w14:paraId="495C390D" w14:textId="77777777" w:rsidTr="00B90014">
        <w:trPr>
          <w:trHeight w:val="661"/>
        </w:trPr>
        <w:tc>
          <w:tcPr>
            <w:tcW w:w="11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15933B7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i/>
                <w:sz w:val="20"/>
                <w:szCs w:val="20"/>
                <w:lang w:eastAsia="en-US"/>
              </w:rPr>
              <w:t>Телефон/факс</w:t>
            </w:r>
          </w:p>
        </w:tc>
        <w:tc>
          <w:tcPr>
            <w:tcW w:w="20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6219D84" w14:textId="77777777" w:rsidR="00630DE2" w:rsidRPr="00630DE2" w:rsidRDefault="00630DE2" w:rsidP="00630DE2">
            <w:pPr>
              <w:suppressAutoHyphens/>
              <w:snapToGrid/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контрактная служба - 8(495)597-30-51(по вопросам заключения договоров), по приёмке - 8 (499) 246-82-88 / 8(910) 414-10-57. бухгалтерия (по вопросам оплаты) –</w:t>
            </w:r>
          </w:p>
          <w:p w14:paraId="62A4A6F8" w14:textId="77777777" w:rsidR="00630DE2" w:rsidRPr="00630DE2" w:rsidRDefault="00630DE2" w:rsidP="00630DE2">
            <w:pPr>
              <w:suppressAutoHyphens/>
              <w:snapToGrid/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 xml:space="preserve"> 8(499)246-42-59</w:t>
            </w:r>
          </w:p>
        </w:tc>
        <w:tc>
          <w:tcPr>
            <w:tcW w:w="18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A6717A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630DE2" w:rsidRPr="00630DE2" w14:paraId="58223ABF" w14:textId="77777777" w:rsidTr="00B90014">
        <w:trPr>
          <w:trHeight w:val="215"/>
        </w:trPr>
        <w:tc>
          <w:tcPr>
            <w:tcW w:w="11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205787E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i/>
                <w:sz w:val="20"/>
                <w:szCs w:val="20"/>
                <w:lang w:eastAsia="en-US"/>
              </w:rPr>
              <w:t>ИНН/КПП</w:t>
            </w:r>
          </w:p>
        </w:tc>
        <w:tc>
          <w:tcPr>
            <w:tcW w:w="20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6EC72A2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7704014010 / 770401001</w:t>
            </w:r>
          </w:p>
        </w:tc>
        <w:tc>
          <w:tcPr>
            <w:tcW w:w="18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F68A3E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630DE2" w:rsidRPr="00630DE2" w14:paraId="0D5CC56F" w14:textId="77777777" w:rsidTr="00B90014">
        <w:trPr>
          <w:trHeight w:val="215"/>
        </w:trPr>
        <w:tc>
          <w:tcPr>
            <w:tcW w:w="11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34A381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i/>
                <w:sz w:val="20"/>
                <w:szCs w:val="20"/>
                <w:lang w:eastAsia="en-US"/>
              </w:rPr>
              <w:t>ОГРН</w:t>
            </w:r>
          </w:p>
        </w:tc>
        <w:tc>
          <w:tcPr>
            <w:tcW w:w="20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27157D7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1027739756428</w:t>
            </w:r>
          </w:p>
        </w:tc>
        <w:tc>
          <w:tcPr>
            <w:tcW w:w="18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43B3FD" w14:textId="77777777" w:rsidR="00630DE2" w:rsidRPr="00630DE2" w:rsidRDefault="00630DE2" w:rsidP="00630DE2">
            <w:pPr>
              <w:suppressAutoHyphens/>
              <w:snapToGrid/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630DE2" w:rsidRPr="00630DE2" w14:paraId="400D5A40" w14:textId="77777777" w:rsidTr="00B90014">
        <w:trPr>
          <w:trHeight w:val="215"/>
        </w:trPr>
        <w:tc>
          <w:tcPr>
            <w:tcW w:w="11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B0EE29B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i/>
                <w:sz w:val="20"/>
                <w:szCs w:val="20"/>
                <w:lang w:eastAsia="en-US"/>
              </w:rPr>
              <w:t>ОКТМО</w:t>
            </w:r>
          </w:p>
        </w:tc>
        <w:tc>
          <w:tcPr>
            <w:tcW w:w="20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5181F63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45383000</w:t>
            </w:r>
          </w:p>
        </w:tc>
        <w:tc>
          <w:tcPr>
            <w:tcW w:w="18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78F2F4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630DE2" w:rsidRPr="00630DE2" w14:paraId="2EE90427" w14:textId="77777777" w:rsidTr="00B90014">
        <w:trPr>
          <w:trHeight w:val="877"/>
        </w:trPr>
        <w:tc>
          <w:tcPr>
            <w:tcW w:w="11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B4C1A65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i/>
                <w:sz w:val="20"/>
                <w:szCs w:val="20"/>
                <w:lang w:eastAsia="en-US"/>
              </w:rPr>
              <w:t>Банковские реквизиты</w:t>
            </w:r>
          </w:p>
        </w:tc>
        <w:tc>
          <w:tcPr>
            <w:tcW w:w="20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9D8A08" w14:textId="77777777" w:rsidR="00630DE2" w:rsidRPr="00630DE2" w:rsidRDefault="0037147E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37147E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ОКЦ №1 </w:t>
            </w:r>
            <w:r w:rsidR="00630DE2" w:rsidRPr="00630DE2">
              <w:rPr>
                <w:rFonts w:eastAsia="Times New Roman"/>
                <w:sz w:val="20"/>
                <w:szCs w:val="20"/>
                <w:lang w:eastAsia="en-US"/>
              </w:rPr>
              <w:t>ГУ БАНКА РОССИИ ПО ЦФО//УФК ПО г. МОСКВЕ г. Москва</w:t>
            </w:r>
          </w:p>
          <w:p w14:paraId="63C5199D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УФК по г. Москве (ФГБУ ФНКЦ ФХМ им Ю.М. Лопухина ФМБА России л/с 20736Ц95480, 21736Ц95480, 22736Ц95480)</w:t>
            </w:r>
          </w:p>
          <w:p w14:paraId="1B748B88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199EAC" w14:textId="77777777" w:rsidR="00630DE2" w:rsidRPr="00630DE2" w:rsidRDefault="00630DE2" w:rsidP="00630DE2">
            <w:pPr>
              <w:suppressAutoHyphens/>
              <w:snapToGrid/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630DE2" w:rsidRPr="00630DE2" w14:paraId="29C577C3" w14:textId="77777777" w:rsidTr="00B90014">
        <w:trPr>
          <w:trHeight w:val="215"/>
        </w:trPr>
        <w:tc>
          <w:tcPr>
            <w:tcW w:w="11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C511393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i/>
                <w:sz w:val="20"/>
                <w:szCs w:val="20"/>
                <w:lang w:eastAsia="en-US"/>
              </w:rPr>
              <w:t>Банковский счёт</w:t>
            </w:r>
          </w:p>
        </w:tc>
        <w:tc>
          <w:tcPr>
            <w:tcW w:w="20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D68CC37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40102810545370000003</w:t>
            </w:r>
          </w:p>
        </w:tc>
        <w:tc>
          <w:tcPr>
            <w:tcW w:w="18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6F1D58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630DE2" w:rsidRPr="00630DE2" w14:paraId="0942BE7D" w14:textId="77777777" w:rsidTr="00B90014">
        <w:trPr>
          <w:trHeight w:val="215"/>
        </w:trPr>
        <w:tc>
          <w:tcPr>
            <w:tcW w:w="11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7902F8F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i/>
                <w:sz w:val="20"/>
                <w:szCs w:val="20"/>
                <w:lang w:eastAsia="en-US"/>
              </w:rPr>
              <w:t>К/с</w:t>
            </w:r>
          </w:p>
        </w:tc>
        <w:tc>
          <w:tcPr>
            <w:tcW w:w="20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7D51E0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BAB873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630DE2" w:rsidRPr="00630DE2" w14:paraId="2721B3AB" w14:textId="77777777" w:rsidTr="00B90014">
        <w:trPr>
          <w:trHeight w:val="422"/>
        </w:trPr>
        <w:tc>
          <w:tcPr>
            <w:tcW w:w="11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092896A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i/>
                <w:sz w:val="20"/>
                <w:szCs w:val="20"/>
                <w:lang w:eastAsia="en-US"/>
              </w:rPr>
              <w:t>БИК ТОФК</w:t>
            </w:r>
          </w:p>
        </w:tc>
        <w:tc>
          <w:tcPr>
            <w:tcW w:w="20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0AE96B3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004525988</w:t>
            </w:r>
          </w:p>
        </w:tc>
        <w:tc>
          <w:tcPr>
            <w:tcW w:w="18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D84025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630DE2" w:rsidRPr="00630DE2" w14:paraId="253A0D88" w14:textId="77777777" w:rsidTr="00B90014">
        <w:trPr>
          <w:trHeight w:val="422"/>
        </w:trPr>
        <w:tc>
          <w:tcPr>
            <w:tcW w:w="11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F67412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i/>
                <w:sz w:val="20"/>
                <w:szCs w:val="20"/>
                <w:lang w:eastAsia="en-US"/>
              </w:rPr>
              <w:t>Казначейский счёт</w:t>
            </w:r>
          </w:p>
        </w:tc>
        <w:tc>
          <w:tcPr>
            <w:tcW w:w="20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CFC548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03214643000000017300</w:t>
            </w:r>
          </w:p>
        </w:tc>
        <w:tc>
          <w:tcPr>
            <w:tcW w:w="18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D046D4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-</w:t>
            </w:r>
          </w:p>
        </w:tc>
      </w:tr>
      <w:tr w:rsidR="00630DE2" w:rsidRPr="00630DE2" w14:paraId="295EFF1E" w14:textId="77777777" w:rsidTr="00B90014">
        <w:trPr>
          <w:trHeight w:val="422"/>
        </w:trPr>
        <w:tc>
          <w:tcPr>
            <w:tcW w:w="11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25DE11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20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C50CD7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 xml:space="preserve">От Заказчика: </w:t>
            </w:r>
          </w:p>
          <w:p w14:paraId="648A65B3" w14:textId="77777777" w:rsidR="00EE4428" w:rsidRPr="009420F2" w:rsidRDefault="00EE4428" w:rsidP="00EE442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9420F2">
              <w:rPr>
                <w:rFonts w:eastAsia="Times New Roman"/>
                <w:sz w:val="20"/>
                <w:szCs w:val="20"/>
                <w:lang w:eastAsia="en-US"/>
              </w:rPr>
              <w:t>Генеральный директор</w:t>
            </w:r>
          </w:p>
          <w:p w14:paraId="2C6C7CD0" w14:textId="77777777" w:rsidR="00EE4428" w:rsidRPr="009420F2" w:rsidRDefault="00EE4428" w:rsidP="00EE442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58FD09E8" w14:textId="77777777" w:rsidR="00EE4428" w:rsidRPr="009420F2" w:rsidRDefault="00EE4428" w:rsidP="00EE442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9420F2">
              <w:rPr>
                <w:rFonts w:eastAsia="Times New Roman"/>
                <w:sz w:val="20"/>
                <w:szCs w:val="20"/>
                <w:lang w:eastAsia="en-US"/>
              </w:rPr>
              <w:t xml:space="preserve">_____________/М.А. Лагарькова/ </w:t>
            </w:r>
          </w:p>
          <w:p w14:paraId="7E71FB05" w14:textId="77777777" w:rsidR="00630DE2" w:rsidRPr="00630DE2" w:rsidRDefault="00EE4428" w:rsidP="00EE442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9420F2">
              <w:rPr>
                <w:rFonts w:eastAsia="Times New Roman"/>
                <w:sz w:val="20"/>
                <w:szCs w:val="20"/>
                <w:lang w:eastAsia="en-US"/>
              </w:rPr>
              <w:t xml:space="preserve"> М.П.</w:t>
            </w:r>
          </w:p>
        </w:tc>
        <w:tc>
          <w:tcPr>
            <w:tcW w:w="18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B7E4AD" w14:textId="77777777" w:rsidR="00630DE2" w:rsidRPr="00630DE2" w:rsidRDefault="00630DE2" w:rsidP="00630DE2">
            <w:pPr>
              <w:autoSpaceDE w:val="0"/>
              <w:autoSpaceDN w:val="0"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 xml:space="preserve">От Поставщика: </w:t>
            </w:r>
          </w:p>
          <w:p w14:paraId="2ACCB669" w14:textId="77777777" w:rsidR="00630DE2" w:rsidRPr="00630DE2" w:rsidRDefault="00630DE2" w:rsidP="00630DE2">
            <w:pPr>
              <w:autoSpaceDE w:val="0"/>
              <w:autoSpaceDN w:val="0"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0A7EB3D6" w14:textId="77777777" w:rsidR="00630DE2" w:rsidRPr="00630DE2" w:rsidRDefault="00630DE2" w:rsidP="00630DE2">
            <w:pPr>
              <w:autoSpaceDE w:val="0"/>
              <w:autoSpaceDN w:val="0"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39C5DC7A" w14:textId="77777777" w:rsidR="00630DE2" w:rsidRPr="00630DE2" w:rsidRDefault="00630DE2" w:rsidP="00630DE2">
            <w:pPr>
              <w:autoSpaceDE w:val="0"/>
              <w:autoSpaceDN w:val="0"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____________/ _________./</w:t>
            </w:r>
          </w:p>
          <w:p w14:paraId="76A815F3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М.П.</w:t>
            </w:r>
          </w:p>
        </w:tc>
      </w:tr>
    </w:tbl>
    <w:p w14:paraId="3C6DF4D8" w14:textId="77777777" w:rsidR="00245E48" w:rsidRPr="00245E48" w:rsidRDefault="00245E48" w:rsidP="00E07ECB">
      <w:pPr>
        <w:ind w:firstLine="0"/>
      </w:pPr>
    </w:p>
    <w:p w14:paraId="6156DF3A" w14:textId="77777777" w:rsidR="00245E48" w:rsidRPr="00245E48" w:rsidRDefault="00245E48" w:rsidP="00245E48"/>
    <w:p w14:paraId="5CBEAF53" w14:textId="77777777" w:rsidR="00245E48" w:rsidRPr="00245E48" w:rsidRDefault="00245E48" w:rsidP="00245E48"/>
    <w:p w14:paraId="1A58FBA4" w14:textId="77777777" w:rsidR="00245E48" w:rsidRPr="00245E48" w:rsidRDefault="00245E48" w:rsidP="00245E48"/>
    <w:p w14:paraId="62BA790D" w14:textId="77777777" w:rsidR="00245E48" w:rsidRDefault="00245E48" w:rsidP="00245E48">
      <w:pPr>
        <w:tabs>
          <w:tab w:val="left" w:pos="3165"/>
        </w:tabs>
        <w:sectPr w:rsidR="00245E48" w:rsidSect="00DB086C">
          <w:headerReference w:type="default" r:id="rId13"/>
          <w:footerReference w:type="default" r:id="rId14"/>
          <w:type w:val="continuous"/>
          <w:pgSz w:w="11905" w:h="16838"/>
          <w:pgMar w:top="1134" w:right="850" w:bottom="1134" w:left="1701" w:header="0" w:footer="0" w:gutter="0"/>
          <w:cols w:space="720"/>
        </w:sectPr>
      </w:pPr>
    </w:p>
    <w:p w14:paraId="26C2C396" w14:textId="77777777" w:rsidR="0016783C" w:rsidRPr="00B07F2B" w:rsidRDefault="0016783C" w:rsidP="00021AA0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Приложение </w:t>
      </w:r>
      <w:r w:rsidR="00F0012D">
        <w:rPr>
          <w:rFonts w:ascii="Times New Roman" w:hAnsi="Times New Roman" w:cs="Times New Roman"/>
          <w:color w:val="000000"/>
          <w:sz w:val="22"/>
        </w:rPr>
        <w:t>№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1</w:t>
      </w:r>
    </w:p>
    <w:p w14:paraId="18D61F7F" w14:textId="77777777" w:rsidR="0016783C" w:rsidRPr="00B07F2B" w:rsidRDefault="0016783C" w:rsidP="00021AA0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к </w:t>
      </w:r>
      <w:r w:rsidR="00CD7A82">
        <w:rPr>
          <w:rFonts w:ascii="Times New Roman" w:hAnsi="Times New Roman" w:cs="Times New Roman"/>
          <w:color w:val="000000"/>
          <w:sz w:val="22"/>
        </w:rPr>
        <w:t>Контракт</w:t>
      </w:r>
      <w:r w:rsidR="004634E7">
        <w:rPr>
          <w:rFonts w:ascii="Times New Roman" w:hAnsi="Times New Roman" w:cs="Times New Roman"/>
          <w:color w:val="000000"/>
          <w:sz w:val="22"/>
        </w:rPr>
        <w:t>у</w:t>
      </w:r>
    </w:p>
    <w:p w14:paraId="698301FB" w14:textId="77777777" w:rsidR="0016783C" w:rsidRPr="00B07F2B" w:rsidRDefault="0016783C" w:rsidP="00021AA0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от "__" </w:t>
      </w:r>
      <w:r w:rsidR="00C073E1">
        <w:rPr>
          <w:rFonts w:ascii="Times New Roman" w:hAnsi="Times New Roman" w:cs="Times New Roman"/>
          <w:color w:val="000000"/>
          <w:sz w:val="22"/>
        </w:rPr>
        <w:t>марта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20</w:t>
      </w:r>
      <w:r w:rsidR="00487DEE">
        <w:rPr>
          <w:rFonts w:ascii="Times New Roman" w:hAnsi="Times New Roman" w:cs="Times New Roman"/>
          <w:color w:val="000000"/>
          <w:sz w:val="22"/>
        </w:rPr>
        <w:t>2</w:t>
      </w:r>
      <w:r w:rsidR="00AA4C06">
        <w:rPr>
          <w:rFonts w:ascii="Times New Roman" w:hAnsi="Times New Roman" w:cs="Times New Roman"/>
          <w:color w:val="000000"/>
          <w:sz w:val="22"/>
          <w:lang w:val="en-US"/>
        </w:rPr>
        <w:t>6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г. </w:t>
      </w:r>
      <w:r w:rsidR="00F0012D">
        <w:rPr>
          <w:rFonts w:ascii="Times New Roman" w:hAnsi="Times New Roman" w:cs="Times New Roman"/>
          <w:color w:val="000000"/>
          <w:sz w:val="22"/>
        </w:rPr>
        <w:t>№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____</w:t>
      </w:r>
    </w:p>
    <w:p w14:paraId="61EFF8E3" w14:textId="77777777" w:rsidR="0016783C" w:rsidRPr="00B07F2B" w:rsidRDefault="0016783C" w:rsidP="00021AA0">
      <w:pPr>
        <w:rPr>
          <w:color w:val="000000"/>
        </w:rPr>
      </w:pPr>
    </w:p>
    <w:p w14:paraId="4E2BFC39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14:paraId="0877F5CB" w14:textId="77777777" w:rsidR="0016783C" w:rsidRPr="00B07F2B" w:rsidRDefault="0016783C" w:rsidP="00021AA0">
      <w:pPr>
        <w:pStyle w:val="ConsPlusNormal"/>
        <w:jc w:val="center"/>
        <w:rPr>
          <w:rFonts w:ascii="Times New Roman" w:hAnsi="Times New Roman" w:cs="Times New Roman"/>
          <w:color w:val="000000"/>
        </w:rPr>
      </w:pPr>
      <w:bookmarkStart w:id="22" w:name="P399"/>
      <w:bookmarkEnd w:id="22"/>
      <w:r w:rsidRPr="00B07F2B">
        <w:rPr>
          <w:rFonts w:ascii="Times New Roman" w:hAnsi="Times New Roman" w:cs="Times New Roman"/>
          <w:color w:val="000000"/>
          <w:sz w:val="22"/>
        </w:rPr>
        <w:t xml:space="preserve">СПЕЦИФИКАЦИЯ </w:t>
      </w:r>
    </w:p>
    <w:p w14:paraId="7D1D337A" w14:textId="77777777" w:rsidR="0016783C" w:rsidRPr="00B07F2B" w:rsidRDefault="0016783C" w:rsidP="00021AA0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"/>
        <w:gridCol w:w="1753"/>
        <w:gridCol w:w="1867"/>
        <w:gridCol w:w="1931"/>
        <w:gridCol w:w="1313"/>
        <w:gridCol w:w="1506"/>
        <w:gridCol w:w="1418"/>
        <w:gridCol w:w="1418"/>
        <w:gridCol w:w="1409"/>
        <w:gridCol w:w="1418"/>
      </w:tblGrid>
      <w:tr w:rsidR="00245E48" w:rsidRPr="001E6F92" w14:paraId="4E7FE187" w14:textId="77777777" w:rsidTr="00245E48">
        <w:trPr>
          <w:trHeight w:val="1150"/>
          <w:jc w:val="center"/>
        </w:trPr>
        <w:tc>
          <w:tcPr>
            <w:tcW w:w="181" w:type="pct"/>
          </w:tcPr>
          <w:p w14:paraId="644CBB24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E6F92">
              <w:rPr>
                <w:rFonts w:eastAsia="Times New Roman"/>
                <w:color w:val="000000"/>
              </w:rPr>
              <w:t>N</w:t>
            </w:r>
          </w:p>
          <w:p w14:paraId="6EB43C9A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E6F92">
              <w:rPr>
                <w:rFonts w:eastAsia="Times New Roman"/>
                <w:color w:val="000000"/>
              </w:rPr>
              <w:t xml:space="preserve"> п/п</w:t>
            </w:r>
          </w:p>
        </w:tc>
        <w:tc>
          <w:tcPr>
            <w:tcW w:w="602" w:type="pct"/>
          </w:tcPr>
          <w:p w14:paraId="1385C8B3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E6F92">
              <w:rPr>
                <w:rFonts w:eastAsia="Times New Roman"/>
                <w:color w:val="000000"/>
              </w:rPr>
              <w:t>Наименование Товара</w:t>
            </w:r>
          </w:p>
        </w:tc>
        <w:tc>
          <w:tcPr>
            <w:tcW w:w="641" w:type="pct"/>
          </w:tcPr>
          <w:p w14:paraId="0E712C1C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E6F92">
              <w:rPr>
                <w:rFonts w:eastAsia="Times New Roman"/>
                <w:color w:val="000000"/>
              </w:rPr>
              <w:t>Наименование страны происхождения Товара, информация о производителе Товара</w:t>
            </w:r>
          </w:p>
        </w:tc>
        <w:tc>
          <w:tcPr>
            <w:tcW w:w="663" w:type="pct"/>
          </w:tcPr>
          <w:p w14:paraId="26B5E0AD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E6F92">
              <w:rPr>
                <w:rFonts w:eastAsia="Times New Roman"/>
                <w:color w:val="000000"/>
              </w:rPr>
              <w:t>Характеристики Товара</w:t>
            </w:r>
          </w:p>
        </w:tc>
        <w:tc>
          <w:tcPr>
            <w:tcW w:w="451" w:type="pct"/>
          </w:tcPr>
          <w:p w14:paraId="2A7910A9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E6F92">
              <w:rPr>
                <w:rFonts w:eastAsia="Times New Roman"/>
                <w:color w:val="000000"/>
              </w:rPr>
              <w:t>Единица измерения</w:t>
            </w:r>
          </w:p>
        </w:tc>
        <w:tc>
          <w:tcPr>
            <w:tcW w:w="517" w:type="pct"/>
          </w:tcPr>
          <w:p w14:paraId="0180E5A3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E6F92">
              <w:rPr>
                <w:rFonts w:eastAsia="Times New Roman"/>
                <w:color w:val="000000"/>
              </w:rPr>
              <w:t>Количество, в единицах измерения</w:t>
            </w:r>
          </w:p>
        </w:tc>
        <w:tc>
          <w:tcPr>
            <w:tcW w:w="487" w:type="pct"/>
          </w:tcPr>
          <w:p w14:paraId="48F64135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i/>
                <w:color w:val="000000"/>
              </w:rPr>
            </w:pPr>
            <w:r w:rsidRPr="001E6F92">
              <w:rPr>
                <w:rFonts w:eastAsia="Times New Roman"/>
                <w:color w:val="000000"/>
              </w:rPr>
              <w:t>Цена за единицу измерения, рублей ‎</w:t>
            </w:r>
            <w:r w:rsidRPr="001E6F92">
              <w:rPr>
                <w:rFonts w:eastAsia="Times New Roman"/>
                <w:i/>
                <w:color w:val="000000"/>
              </w:rPr>
              <w:t>(включая НДС)</w:t>
            </w:r>
          </w:p>
          <w:p w14:paraId="2A30616D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E6F92">
              <w:rPr>
                <w:rFonts w:eastAsia="Times New Roman"/>
                <w:i/>
                <w:color w:val="000000"/>
              </w:rPr>
              <w:t>(если облагается НДС)</w:t>
            </w:r>
          </w:p>
        </w:tc>
        <w:tc>
          <w:tcPr>
            <w:tcW w:w="487" w:type="pct"/>
          </w:tcPr>
          <w:p w14:paraId="1D16695E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1"/>
                <w:lang w:eastAsia="ar-SA"/>
              </w:rPr>
            </w:pPr>
            <w:r w:rsidRPr="001E6F92">
              <w:rPr>
                <w:rFonts w:eastAsia="Times New Roman"/>
                <w:color w:val="000000"/>
                <w:kern w:val="1"/>
                <w:lang w:eastAsia="ar-SA"/>
              </w:rPr>
              <w:t>Ставка НДС, %</w:t>
            </w:r>
          </w:p>
          <w:p w14:paraId="7FD4FBA8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i/>
                <w:color w:val="000000"/>
              </w:rPr>
            </w:pPr>
            <w:r w:rsidRPr="001E6F92">
              <w:rPr>
                <w:rFonts w:eastAsia="Times New Roman"/>
                <w:i/>
                <w:color w:val="000000"/>
              </w:rPr>
              <w:t>(если облагается НДС)</w:t>
            </w:r>
          </w:p>
        </w:tc>
        <w:tc>
          <w:tcPr>
            <w:tcW w:w="484" w:type="pct"/>
          </w:tcPr>
          <w:p w14:paraId="28C76B4C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E6F92">
              <w:rPr>
                <w:rFonts w:eastAsia="Times New Roman"/>
                <w:color w:val="000000"/>
                <w:kern w:val="1"/>
                <w:lang w:eastAsia="ar-SA"/>
              </w:rPr>
              <w:t>Сумма НДС, рублей</w:t>
            </w:r>
            <w:r w:rsidRPr="001E6F92">
              <w:rPr>
                <w:color w:val="000000"/>
              </w:rPr>
              <w:t xml:space="preserve"> </w:t>
            </w:r>
            <w:r w:rsidRPr="001E6F92">
              <w:rPr>
                <w:rFonts w:eastAsia="Times New Roman"/>
                <w:i/>
                <w:color w:val="000000"/>
                <w:kern w:val="1"/>
                <w:lang w:eastAsia="ar-SA"/>
              </w:rPr>
              <w:t>(если облагается НДС)</w:t>
            </w:r>
          </w:p>
        </w:tc>
        <w:tc>
          <w:tcPr>
            <w:tcW w:w="487" w:type="pct"/>
          </w:tcPr>
          <w:p w14:paraId="056C017A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i/>
                <w:color w:val="000000"/>
              </w:rPr>
            </w:pPr>
            <w:r w:rsidRPr="001E6F92">
              <w:rPr>
                <w:rFonts w:eastAsia="Times New Roman"/>
                <w:color w:val="000000"/>
              </w:rPr>
              <w:t xml:space="preserve">Общая стоимость, Товара, рублей </w:t>
            </w:r>
            <w:r w:rsidRPr="001E6F92">
              <w:rPr>
                <w:rFonts w:eastAsia="Times New Roman"/>
                <w:i/>
                <w:color w:val="000000"/>
              </w:rPr>
              <w:t>‎(включая НДС)</w:t>
            </w:r>
          </w:p>
          <w:p w14:paraId="1B816802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E6F92">
              <w:rPr>
                <w:rFonts w:eastAsia="Times New Roman"/>
                <w:i/>
                <w:color w:val="000000"/>
              </w:rPr>
              <w:t>(если облагается НДС)</w:t>
            </w:r>
          </w:p>
        </w:tc>
      </w:tr>
      <w:tr w:rsidR="00245E48" w:rsidRPr="001E6F92" w14:paraId="251B38CA" w14:textId="77777777" w:rsidTr="00245E48">
        <w:trPr>
          <w:trHeight w:val="270"/>
          <w:jc w:val="center"/>
        </w:trPr>
        <w:tc>
          <w:tcPr>
            <w:tcW w:w="181" w:type="pct"/>
          </w:tcPr>
          <w:p w14:paraId="1AFBD8DA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rPr>
                <w:rFonts w:eastAsia="Times New Roman"/>
                <w:color w:val="000000"/>
              </w:rPr>
            </w:pPr>
          </w:p>
        </w:tc>
        <w:tc>
          <w:tcPr>
            <w:tcW w:w="602" w:type="pct"/>
          </w:tcPr>
          <w:p w14:paraId="4ABAF0BF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641" w:type="pct"/>
          </w:tcPr>
          <w:p w14:paraId="00B2A928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663" w:type="pct"/>
          </w:tcPr>
          <w:p w14:paraId="611007DF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51" w:type="pct"/>
          </w:tcPr>
          <w:p w14:paraId="3F0AD386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17" w:type="pct"/>
          </w:tcPr>
          <w:p w14:paraId="1D6194FF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87" w:type="pct"/>
          </w:tcPr>
          <w:p w14:paraId="439DC1E5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87" w:type="pct"/>
          </w:tcPr>
          <w:p w14:paraId="16243E11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84" w:type="pct"/>
          </w:tcPr>
          <w:p w14:paraId="076DDDC8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87" w:type="pct"/>
          </w:tcPr>
          <w:p w14:paraId="1CE1FFB3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</w:tc>
      </w:tr>
    </w:tbl>
    <w:p w14:paraId="205E7128" w14:textId="77777777" w:rsidR="0016783C" w:rsidRPr="00B07F2B" w:rsidRDefault="0016783C" w:rsidP="00021AA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</w:rPr>
      </w:pPr>
    </w:p>
    <w:p w14:paraId="6227C1DA" w14:textId="77777777" w:rsidR="0016783C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833"/>
        <w:gridCol w:w="6727"/>
      </w:tblGrid>
      <w:tr w:rsidR="00EE4428" w:rsidRPr="00630DE2" w14:paraId="45018DD5" w14:textId="77777777" w:rsidTr="006E4A3E">
        <w:trPr>
          <w:trHeight w:val="422"/>
        </w:trPr>
        <w:tc>
          <w:tcPr>
            <w:tcW w:w="20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44BC7C" w14:textId="77777777" w:rsidR="00EE4428" w:rsidRPr="00630DE2" w:rsidRDefault="00EE4428" w:rsidP="006E4A3E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 xml:space="preserve">От Заказчика: </w:t>
            </w:r>
          </w:p>
          <w:p w14:paraId="29FFB74A" w14:textId="77777777" w:rsidR="00EE4428" w:rsidRPr="009420F2" w:rsidRDefault="00EE4428" w:rsidP="006E4A3E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9420F2">
              <w:rPr>
                <w:rFonts w:eastAsia="Times New Roman"/>
                <w:sz w:val="20"/>
                <w:szCs w:val="20"/>
                <w:lang w:eastAsia="en-US"/>
              </w:rPr>
              <w:t>Генеральный директор</w:t>
            </w:r>
          </w:p>
          <w:p w14:paraId="52276E58" w14:textId="77777777" w:rsidR="00EE4428" w:rsidRPr="009420F2" w:rsidRDefault="00EE4428" w:rsidP="006E4A3E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4DC1055A" w14:textId="77777777" w:rsidR="00EE4428" w:rsidRPr="009420F2" w:rsidRDefault="00EE4428" w:rsidP="006E4A3E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9420F2">
              <w:rPr>
                <w:rFonts w:eastAsia="Times New Roman"/>
                <w:sz w:val="20"/>
                <w:szCs w:val="20"/>
                <w:lang w:eastAsia="en-US"/>
              </w:rPr>
              <w:t xml:space="preserve">_____________/М.А. Лагарькова/ </w:t>
            </w:r>
          </w:p>
          <w:p w14:paraId="00F7304E" w14:textId="77777777" w:rsidR="00EE4428" w:rsidRPr="00630DE2" w:rsidRDefault="00EE4428" w:rsidP="006E4A3E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9420F2">
              <w:rPr>
                <w:rFonts w:eastAsia="Times New Roman"/>
                <w:sz w:val="20"/>
                <w:szCs w:val="20"/>
                <w:lang w:eastAsia="en-US"/>
              </w:rPr>
              <w:t xml:space="preserve"> М.П.</w:t>
            </w:r>
          </w:p>
        </w:tc>
        <w:tc>
          <w:tcPr>
            <w:tcW w:w="18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04D550" w14:textId="77777777" w:rsidR="00EE4428" w:rsidRPr="00630DE2" w:rsidRDefault="00EE4428" w:rsidP="006E4A3E">
            <w:pPr>
              <w:autoSpaceDE w:val="0"/>
              <w:autoSpaceDN w:val="0"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 xml:space="preserve">От Поставщика: </w:t>
            </w:r>
          </w:p>
          <w:p w14:paraId="227821A7" w14:textId="77777777" w:rsidR="00EE4428" w:rsidRPr="00630DE2" w:rsidRDefault="00EE4428" w:rsidP="006E4A3E">
            <w:pPr>
              <w:autoSpaceDE w:val="0"/>
              <w:autoSpaceDN w:val="0"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75AFBC80" w14:textId="77777777" w:rsidR="00EE4428" w:rsidRPr="00630DE2" w:rsidRDefault="00EE4428" w:rsidP="006E4A3E">
            <w:pPr>
              <w:autoSpaceDE w:val="0"/>
              <w:autoSpaceDN w:val="0"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71DF5EDD" w14:textId="77777777" w:rsidR="00EE4428" w:rsidRPr="00630DE2" w:rsidRDefault="00EE4428" w:rsidP="006E4A3E">
            <w:pPr>
              <w:autoSpaceDE w:val="0"/>
              <w:autoSpaceDN w:val="0"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____________/ _________./</w:t>
            </w:r>
          </w:p>
          <w:p w14:paraId="21473D26" w14:textId="77777777" w:rsidR="00EE4428" w:rsidRPr="00630DE2" w:rsidRDefault="00EE4428" w:rsidP="006E4A3E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М.П.</w:t>
            </w:r>
          </w:p>
        </w:tc>
      </w:tr>
    </w:tbl>
    <w:p w14:paraId="67AAF29A" w14:textId="77777777" w:rsidR="00EE4428" w:rsidRPr="00B07F2B" w:rsidRDefault="00EE4428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14:paraId="2429F010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14:paraId="77EB61C9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14:paraId="1C136345" w14:textId="77777777" w:rsidR="0016783C" w:rsidRPr="00B07F2B" w:rsidRDefault="00F00C93" w:rsidP="00021AA0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</w:rPr>
        <w:br w:type="page"/>
      </w:r>
      <w:r w:rsidR="0016783C" w:rsidRPr="00B07F2B">
        <w:rPr>
          <w:rFonts w:ascii="Times New Roman" w:hAnsi="Times New Roman" w:cs="Times New Roman"/>
          <w:color w:val="000000"/>
          <w:sz w:val="22"/>
        </w:rPr>
        <w:t xml:space="preserve">Приложение </w:t>
      </w:r>
      <w:r w:rsidR="00F0012D">
        <w:rPr>
          <w:rFonts w:ascii="Times New Roman" w:hAnsi="Times New Roman" w:cs="Times New Roman"/>
          <w:color w:val="000000"/>
          <w:sz w:val="22"/>
        </w:rPr>
        <w:t>№</w:t>
      </w:r>
      <w:r w:rsidR="0016783C" w:rsidRPr="00B07F2B">
        <w:rPr>
          <w:rFonts w:ascii="Times New Roman" w:hAnsi="Times New Roman" w:cs="Times New Roman"/>
          <w:color w:val="000000"/>
          <w:sz w:val="22"/>
        </w:rPr>
        <w:t xml:space="preserve"> 2</w:t>
      </w:r>
    </w:p>
    <w:p w14:paraId="2ED3FC4C" w14:textId="77777777" w:rsidR="0016783C" w:rsidRPr="00B07F2B" w:rsidRDefault="0016783C" w:rsidP="00021AA0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к </w:t>
      </w:r>
      <w:r w:rsidR="00CD7A82">
        <w:rPr>
          <w:rFonts w:ascii="Times New Roman" w:hAnsi="Times New Roman" w:cs="Times New Roman"/>
          <w:color w:val="000000"/>
          <w:sz w:val="22"/>
        </w:rPr>
        <w:t>Контракт</w:t>
      </w:r>
      <w:r w:rsidR="004634E7">
        <w:rPr>
          <w:rFonts w:ascii="Times New Roman" w:hAnsi="Times New Roman" w:cs="Times New Roman"/>
          <w:color w:val="000000"/>
          <w:sz w:val="22"/>
        </w:rPr>
        <w:t>у</w:t>
      </w:r>
    </w:p>
    <w:p w14:paraId="1582CC39" w14:textId="77777777" w:rsidR="0016783C" w:rsidRPr="00B07F2B" w:rsidRDefault="0016783C" w:rsidP="00021AA0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от "__" </w:t>
      </w:r>
      <w:r w:rsidR="00C073E1">
        <w:rPr>
          <w:rFonts w:ascii="Times New Roman" w:hAnsi="Times New Roman" w:cs="Times New Roman"/>
          <w:color w:val="000000"/>
          <w:sz w:val="22"/>
        </w:rPr>
        <w:t>марта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20</w:t>
      </w:r>
      <w:r w:rsidR="00487DEE">
        <w:rPr>
          <w:rFonts w:ascii="Times New Roman" w:hAnsi="Times New Roman" w:cs="Times New Roman"/>
          <w:color w:val="000000"/>
          <w:sz w:val="22"/>
        </w:rPr>
        <w:t>2</w:t>
      </w:r>
      <w:r w:rsidR="00AA4C06">
        <w:rPr>
          <w:rFonts w:ascii="Times New Roman" w:hAnsi="Times New Roman" w:cs="Times New Roman"/>
          <w:color w:val="000000"/>
          <w:sz w:val="22"/>
          <w:lang w:val="en-US"/>
        </w:rPr>
        <w:t>6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г. </w:t>
      </w:r>
      <w:r w:rsidR="00F0012D">
        <w:rPr>
          <w:rFonts w:ascii="Times New Roman" w:hAnsi="Times New Roman" w:cs="Times New Roman"/>
          <w:color w:val="000000"/>
          <w:sz w:val="22"/>
        </w:rPr>
        <w:t>№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____</w:t>
      </w:r>
    </w:p>
    <w:p w14:paraId="55E16DAA" w14:textId="77777777" w:rsidR="0016783C" w:rsidRPr="00B07F2B" w:rsidRDefault="0016783C" w:rsidP="00021AA0">
      <w:pPr>
        <w:rPr>
          <w:color w:val="000000"/>
        </w:rPr>
      </w:pPr>
    </w:p>
    <w:p w14:paraId="4438ED1F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14:paraId="56ED9A59" w14:textId="77777777" w:rsidR="0016783C" w:rsidRPr="00B07F2B" w:rsidRDefault="0016783C" w:rsidP="00021AA0">
      <w:pPr>
        <w:pStyle w:val="ConsPlusNormal"/>
        <w:jc w:val="center"/>
        <w:rPr>
          <w:rFonts w:ascii="Times New Roman" w:hAnsi="Times New Roman" w:cs="Times New Roman"/>
          <w:color w:val="000000"/>
        </w:rPr>
      </w:pPr>
      <w:bookmarkStart w:id="23" w:name="P470"/>
      <w:bookmarkEnd w:id="23"/>
      <w:r w:rsidRPr="00B07F2B">
        <w:rPr>
          <w:rFonts w:ascii="Times New Roman" w:hAnsi="Times New Roman" w:cs="Times New Roman"/>
          <w:color w:val="000000"/>
          <w:sz w:val="22"/>
        </w:rPr>
        <w:t xml:space="preserve">ТЕХНИЧЕСКИЕ ТРЕБОВАНИЯ </w:t>
      </w:r>
    </w:p>
    <w:p w14:paraId="74472B3C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5"/>
        <w:gridCol w:w="9053"/>
        <w:gridCol w:w="4432"/>
      </w:tblGrid>
      <w:tr w:rsidR="0016783C" w:rsidRPr="00B07F2B" w14:paraId="38F31E29" w14:textId="77777777" w:rsidTr="00245E48">
        <w:tc>
          <w:tcPr>
            <w:tcW w:w="369" w:type="pct"/>
          </w:tcPr>
          <w:p w14:paraId="69529401" w14:textId="77777777" w:rsidR="0016783C" w:rsidRPr="00B07F2B" w:rsidRDefault="0016783C" w:rsidP="00021A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F2B">
              <w:rPr>
                <w:rFonts w:ascii="Times New Roman" w:hAnsi="Times New Roman" w:cs="Times New Roman"/>
                <w:color w:val="000000"/>
                <w:sz w:val="22"/>
              </w:rPr>
              <w:t>N</w:t>
            </w:r>
          </w:p>
        </w:tc>
        <w:tc>
          <w:tcPr>
            <w:tcW w:w="3108" w:type="pct"/>
          </w:tcPr>
          <w:p w14:paraId="2004EA45" w14:textId="77777777" w:rsidR="0016783C" w:rsidRPr="00B07F2B" w:rsidRDefault="0016783C" w:rsidP="00021A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F2B">
              <w:rPr>
                <w:rFonts w:ascii="Times New Roman" w:hAnsi="Times New Roman" w:cs="Times New Roman"/>
                <w:color w:val="000000"/>
                <w:sz w:val="22"/>
              </w:rPr>
              <w:t>Наименование параметра</w:t>
            </w:r>
          </w:p>
        </w:tc>
        <w:tc>
          <w:tcPr>
            <w:tcW w:w="1522" w:type="pct"/>
          </w:tcPr>
          <w:p w14:paraId="779C0EDD" w14:textId="77777777" w:rsidR="0016783C" w:rsidRPr="00B07F2B" w:rsidRDefault="0016783C" w:rsidP="00021A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F2B">
              <w:rPr>
                <w:rFonts w:ascii="Times New Roman" w:hAnsi="Times New Roman" w:cs="Times New Roman"/>
                <w:color w:val="000000"/>
                <w:sz w:val="22"/>
              </w:rPr>
              <w:t>Требуемое значение</w:t>
            </w:r>
          </w:p>
        </w:tc>
      </w:tr>
      <w:tr w:rsidR="0016783C" w:rsidRPr="00B07F2B" w14:paraId="4B320FFE" w14:textId="77777777" w:rsidTr="00245E48">
        <w:tc>
          <w:tcPr>
            <w:tcW w:w="369" w:type="pct"/>
          </w:tcPr>
          <w:p w14:paraId="61D8D7B2" w14:textId="77777777" w:rsidR="0016783C" w:rsidRPr="00B07F2B" w:rsidRDefault="0016783C" w:rsidP="00021A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08" w:type="pct"/>
          </w:tcPr>
          <w:p w14:paraId="56D7A878" w14:textId="77777777" w:rsidR="0016783C" w:rsidRPr="00B07F2B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2" w:type="pct"/>
          </w:tcPr>
          <w:p w14:paraId="2A66F782" w14:textId="77777777" w:rsidR="0016783C" w:rsidRPr="00B07F2B" w:rsidRDefault="0016783C" w:rsidP="00021A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A9C4DFA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833"/>
        <w:gridCol w:w="6727"/>
      </w:tblGrid>
      <w:tr w:rsidR="00EE4428" w:rsidRPr="00630DE2" w14:paraId="08A04F4E" w14:textId="77777777" w:rsidTr="006E4A3E">
        <w:trPr>
          <w:trHeight w:val="422"/>
        </w:trPr>
        <w:tc>
          <w:tcPr>
            <w:tcW w:w="20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684D55" w14:textId="77777777" w:rsidR="00EE4428" w:rsidRPr="00630DE2" w:rsidRDefault="00EE4428" w:rsidP="006E4A3E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 xml:space="preserve">От Заказчика: </w:t>
            </w:r>
          </w:p>
          <w:p w14:paraId="716B83BA" w14:textId="77777777" w:rsidR="00EE4428" w:rsidRPr="009420F2" w:rsidRDefault="00EE4428" w:rsidP="006E4A3E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9420F2">
              <w:rPr>
                <w:rFonts w:eastAsia="Times New Roman"/>
                <w:sz w:val="20"/>
                <w:szCs w:val="20"/>
                <w:lang w:eastAsia="en-US"/>
              </w:rPr>
              <w:t>Генеральный директор</w:t>
            </w:r>
          </w:p>
          <w:p w14:paraId="44A96C35" w14:textId="77777777" w:rsidR="00EE4428" w:rsidRPr="009420F2" w:rsidRDefault="00EE4428" w:rsidP="006E4A3E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32A90DFD" w14:textId="77777777" w:rsidR="00EE4428" w:rsidRPr="009420F2" w:rsidRDefault="00EE4428" w:rsidP="006E4A3E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9420F2">
              <w:rPr>
                <w:rFonts w:eastAsia="Times New Roman"/>
                <w:sz w:val="20"/>
                <w:szCs w:val="20"/>
                <w:lang w:eastAsia="en-US"/>
              </w:rPr>
              <w:t xml:space="preserve">_____________/М.А. Лагарькова/ </w:t>
            </w:r>
          </w:p>
          <w:p w14:paraId="1A8A697F" w14:textId="77777777" w:rsidR="00EE4428" w:rsidRPr="00630DE2" w:rsidRDefault="00EE4428" w:rsidP="006E4A3E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9420F2">
              <w:rPr>
                <w:rFonts w:eastAsia="Times New Roman"/>
                <w:sz w:val="20"/>
                <w:szCs w:val="20"/>
                <w:lang w:eastAsia="en-US"/>
              </w:rPr>
              <w:t xml:space="preserve"> М.П.</w:t>
            </w:r>
          </w:p>
        </w:tc>
        <w:tc>
          <w:tcPr>
            <w:tcW w:w="18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FDE4A9" w14:textId="77777777" w:rsidR="00EE4428" w:rsidRPr="00630DE2" w:rsidRDefault="00EE4428" w:rsidP="006E4A3E">
            <w:pPr>
              <w:autoSpaceDE w:val="0"/>
              <w:autoSpaceDN w:val="0"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 xml:space="preserve">От Поставщика: </w:t>
            </w:r>
          </w:p>
          <w:p w14:paraId="0939F1BA" w14:textId="77777777" w:rsidR="00EE4428" w:rsidRPr="00630DE2" w:rsidRDefault="00EE4428" w:rsidP="006E4A3E">
            <w:pPr>
              <w:autoSpaceDE w:val="0"/>
              <w:autoSpaceDN w:val="0"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0EFB273E" w14:textId="77777777" w:rsidR="00EE4428" w:rsidRPr="00630DE2" w:rsidRDefault="00EE4428" w:rsidP="006E4A3E">
            <w:pPr>
              <w:autoSpaceDE w:val="0"/>
              <w:autoSpaceDN w:val="0"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541D319D" w14:textId="77777777" w:rsidR="00EE4428" w:rsidRPr="00630DE2" w:rsidRDefault="00EE4428" w:rsidP="006E4A3E">
            <w:pPr>
              <w:autoSpaceDE w:val="0"/>
              <w:autoSpaceDN w:val="0"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____________/ _________./</w:t>
            </w:r>
          </w:p>
          <w:p w14:paraId="7F0547CC" w14:textId="77777777" w:rsidR="00EE4428" w:rsidRPr="00630DE2" w:rsidRDefault="00EE4428" w:rsidP="006E4A3E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М.П.</w:t>
            </w:r>
          </w:p>
        </w:tc>
      </w:tr>
    </w:tbl>
    <w:p w14:paraId="090F0FEC" w14:textId="77777777" w:rsidR="00245E48" w:rsidRPr="00245E48" w:rsidRDefault="00245E48" w:rsidP="00245E48"/>
    <w:p w14:paraId="21E28722" w14:textId="77777777" w:rsidR="00245E48" w:rsidRDefault="00245E48" w:rsidP="00245E48">
      <w:pPr>
        <w:pStyle w:val="ConsPlusNormal"/>
        <w:tabs>
          <w:tab w:val="left" w:pos="1650"/>
        </w:tabs>
        <w:jc w:val="both"/>
        <w:outlineLvl w:val="1"/>
        <w:rPr>
          <w:rFonts w:ascii="Times New Roman" w:hAnsi="Times New Roman" w:cs="Times New Roman"/>
          <w:color w:val="000000"/>
          <w:sz w:val="22"/>
        </w:rPr>
        <w:sectPr w:rsidR="00245E48" w:rsidSect="00DB086C">
          <w:footerReference w:type="default" r:id="rId15"/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14:paraId="0A66F840" w14:textId="77777777" w:rsidR="0016783C" w:rsidRPr="00B07F2B" w:rsidRDefault="0016783C" w:rsidP="00021AA0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Приложение </w:t>
      </w:r>
      <w:r w:rsidR="001F2306">
        <w:rPr>
          <w:rFonts w:ascii="Times New Roman" w:hAnsi="Times New Roman" w:cs="Times New Roman"/>
          <w:color w:val="000000"/>
          <w:sz w:val="22"/>
        </w:rPr>
        <w:t>№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</w:t>
      </w:r>
      <w:r w:rsidR="00021AA0">
        <w:rPr>
          <w:rFonts w:ascii="Times New Roman" w:hAnsi="Times New Roman" w:cs="Times New Roman"/>
          <w:color w:val="000000"/>
          <w:sz w:val="22"/>
        </w:rPr>
        <w:t>3</w:t>
      </w:r>
    </w:p>
    <w:p w14:paraId="2B4E5B02" w14:textId="77777777" w:rsidR="0016783C" w:rsidRPr="00B07F2B" w:rsidRDefault="0016783C" w:rsidP="00021AA0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к </w:t>
      </w:r>
      <w:r w:rsidR="00CD7A82">
        <w:rPr>
          <w:rFonts w:ascii="Times New Roman" w:hAnsi="Times New Roman" w:cs="Times New Roman"/>
          <w:color w:val="000000"/>
          <w:sz w:val="22"/>
        </w:rPr>
        <w:t>Контракт</w:t>
      </w:r>
      <w:r w:rsidR="004634E7">
        <w:rPr>
          <w:rFonts w:ascii="Times New Roman" w:hAnsi="Times New Roman" w:cs="Times New Roman"/>
          <w:color w:val="000000"/>
          <w:sz w:val="22"/>
        </w:rPr>
        <w:t>у</w:t>
      </w:r>
    </w:p>
    <w:p w14:paraId="7806388F" w14:textId="77777777" w:rsidR="0016783C" w:rsidRPr="00B07F2B" w:rsidRDefault="0016783C" w:rsidP="00021AA0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от "__" </w:t>
      </w:r>
      <w:r w:rsidR="00C073E1">
        <w:rPr>
          <w:rFonts w:ascii="Times New Roman" w:hAnsi="Times New Roman" w:cs="Times New Roman"/>
          <w:color w:val="000000"/>
          <w:sz w:val="22"/>
        </w:rPr>
        <w:t>марта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20</w:t>
      </w:r>
      <w:r w:rsidR="00487DEE">
        <w:rPr>
          <w:rFonts w:ascii="Times New Roman" w:hAnsi="Times New Roman" w:cs="Times New Roman"/>
          <w:color w:val="000000"/>
          <w:sz w:val="22"/>
        </w:rPr>
        <w:t>2</w:t>
      </w:r>
      <w:r w:rsidR="00AA4C06">
        <w:rPr>
          <w:rFonts w:ascii="Times New Roman" w:hAnsi="Times New Roman" w:cs="Times New Roman"/>
          <w:color w:val="000000"/>
          <w:sz w:val="22"/>
          <w:lang w:val="en-US"/>
        </w:rPr>
        <w:t>6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г. </w:t>
      </w:r>
      <w:r w:rsidR="001F2306">
        <w:rPr>
          <w:rFonts w:ascii="Times New Roman" w:hAnsi="Times New Roman" w:cs="Times New Roman"/>
          <w:color w:val="000000"/>
          <w:sz w:val="22"/>
        </w:rPr>
        <w:t>№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____</w:t>
      </w:r>
    </w:p>
    <w:p w14:paraId="21B4C82D" w14:textId="77777777" w:rsidR="0016783C" w:rsidRPr="00B07F2B" w:rsidRDefault="0016783C" w:rsidP="00021AA0">
      <w:pPr>
        <w:rPr>
          <w:color w:val="000000"/>
        </w:rPr>
      </w:pPr>
    </w:p>
    <w:p w14:paraId="2F703480" w14:textId="77777777" w:rsidR="0016783C" w:rsidRPr="00B07F2B" w:rsidRDefault="0016783C" w:rsidP="00021AA0">
      <w:pPr>
        <w:pStyle w:val="ConsPlusNormal"/>
        <w:jc w:val="right"/>
        <w:rPr>
          <w:rFonts w:ascii="Times New Roman" w:hAnsi="Times New Roman" w:cs="Times New Roman"/>
          <w:color w:val="000000"/>
        </w:rPr>
      </w:pPr>
    </w:p>
    <w:p w14:paraId="7E9AD748" w14:textId="77777777" w:rsidR="0016783C" w:rsidRPr="001F2306" w:rsidRDefault="001F2306" w:rsidP="00021AA0">
      <w:pPr>
        <w:pStyle w:val="ConsPlusNormal"/>
        <w:jc w:val="right"/>
        <w:rPr>
          <w:rFonts w:ascii="Times New Roman" w:hAnsi="Times New Roman" w:cs="Times New Roman"/>
          <w:b/>
          <w:bCs/>
          <w:color w:val="000000"/>
        </w:rPr>
      </w:pPr>
      <w:r w:rsidRPr="001F2306">
        <w:rPr>
          <w:rFonts w:ascii="Times New Roman" w:hAnsi="Times New Roman" w:cs="Times New Roman"/>
          <w:b/>
          <w:bCs/>
          <w:color w:val="000000"/>
          <w:sz w:val="22"/>
        </w:rPr>
        <w:t xml:space="preserve">ФОРМА </w:t>
      </w:r>
    </w:p>
    <w:p w14:paraId="1541DB9F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14:paraId="1A931CFC" w14:textId="77777777" w:rsidR="0016783C" w:rsidRPr="00B07F2B" w:rsidRDefault="0016783C" w:rsidP="00021AA0">
      <w:pPr>
        <w:pStyle w:val="ConsPlusNormal"/>
        <w:jc w:val="center"/>
        <w:rPr>
          <w:rFonts w:ascii="Times New Roman" w:hAnsi="Times New Roman" w:cs="Times New Roman"/>
          <w:color w:val="000000"/>
        </w:rPr>
      </w:pPr>
      <w:bookmarkStart w:id="24" w:name="P581"/>
      <w:bookmarkEnd w:id="24"/>
      <w:r w:rsidRPr="00B07F2B">
        <w:rPr>
          <w:rFonts w:ascii="Times New Roman" w:hAnsi="Times New Roman" w:cs="Times New Roman"/>
          <w:color w:val="000000"/>
          <w:sz w:val="22"/>
        </w:rPr>
        <w:t>АКТ</w:t>
      </w:r>
    </w:p>
    <w:p w14:paraId="18CBA832" w14:textId="77777777" w:rsidR="0016783C" w:rsidRPr="00B07F2B" w:rsidRDefault="0016783C" w:rsidP="00021AA0">
      <w:pPr>
        <w:pStyle w:val="ConsPlusNormal"/>
        <w:jc w:val="center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ПРИЕМА-ПЕРЕДАЧИ </w:t>
      </w:r>
      <w:r w:rsidR="00F00C93">
        <w:rPr>
          <w:rFonts w:ascii="Times New Roman" w:hAnsi="Times New Roman" w:cs="Times New Roman"/>
          <w:color w:val="000000"/>
          <w:sz w:val="22"/>
        </w:rPr>
        <w:t>ТОВАРА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ПО </w:t>
      </w:r>
      <w:r w:rsidR="00CD7A82">
        <w:rPr>
          <w:rFonts w:ascii="Times New Roman" w:hAnsi="Times New Roman" w:cs="Times New Roman"/>
          <w:color w:val="000000"/>
          <w:sz w:val="22"/>
        </w:rPr>
        <w:t>КОНТРАКТ</w:t>
      </w:r>
      <w:r w:rsidR="004634E7">
        <w:rPr>
          <w:rFonts w:ascii="Times New Roman" w:hAnsi="Times New Roman" w:cs="Times New Roman"/>
          <w:color w:val="000000"/>
          <w:sz w:val="22"/>
        </w:rPr>
        <w:t>У</w:t>
      </w:r>
    </w:p>
    <w:p w14:paraId="580045ED" w14:textId="77777777" w:rsidR="0016783C" w:rsidRPr="00B07F2B" w:rsidRDefault="0016783C" w:rsidP="00021AA0">
      <w:pPr>
        <w:pStyle w:val="ConsPlusNormal"/>
        <w:jc w:val="center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ОТ "__" ________ 20__ г. </w:t>
      </w:r>
      <w:r w:rsidR="00F902A5">
        <w:rPr>
          <w:rFonts w:ascii="Times New Roman" w:hAnsi="Times New Roman" w:cs="Times New Roman"/>
          <w:color w:val="000000"/>
          <w:sz w:val="22"/>
        </w:rPr>
        <w:t xml:space="preserve">№ 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____</w:t>
      </w:r>
    </w:p>
    <w:p w14:paraId="1D87850B" w14:textId="77777777" w:rsidR="0016783C" w:rsidRPr="00B07F2B" w:rsidRDefault="0016783C" w:rsidP="00021AA0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p w14:paraId="7307B8B5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>Поставщик ______________ (полное наименование) в лице ___________ (должность, фамилия, имя, отчество (при наличии) лица, подписывающего Акт), действующего на основании _______________ (указываются реквизиты документа, удостоверяющие полномочия лица на подписание Акта), с одной стороны и Заказчик (Получатель) (полное наименование) __________________ в лице ___________ (должность, фамилия, имя, отчество (при наличии) лица, подписывающего Акт), действующего на основании ______________ (указываются реквизиты документа, удостоверяющие полномочия лица на подписание Акта), с другой стороны составили настоящий Акт о следующем:</w:t>
      </w:r>
    </w:p>
    <w:p w14:paraId="0A45DD10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>1. Поставщик поставил, а Заказчик (Получатель) принял следующ</w:t>
      </w:r>
      <w:r w:rsidR="00B57E16">
        <w:rPr>
          <w:rFonts w:ascii="Times New Roman" w:hAnsi="Times New Roman" w:cs="Times New Roman"/>
          <w:color w:val="000000"/>
          <w:sz w:val="22"/>
        </w:rPr>
        <w:t>ий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</w:t>
      </w:r>
      <w:r w:rsidR="00B57E16">
        <w:rPr>
          <w:rFonts w:ascii="Times New Roman" w:hAnsi="Times New Roman" w:cs="Times New Roman"/>
          <w:color w:val="000000"/>
          <w:sz w:val="22"/>
        </w:rPr>
        <w:t>Товар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согласно Спецификации (</w:t>
      </w:r>
      <w:hyperlink w:anchor="P399" w:history="1">
        <w:r w:rsidRPr="00B07F2B">
          <w:rPr>
            <w:rFonts w:ascii="Times New Roman" w:hAnsi="Times New Roman" w:cs="Times New Roman"/>
            <w:color w:val="000000"/>
            <w:sz w:val="22"/>
          </w:rPr>
          <w:t xml:space="preserve">Приложение </w:t>
        </w:r>
        <w:r w:rsidR="004275E3">
          <w:rPr>
            <w:rFonts w:ascii="Times New Roman" w:hAnsi="Times New Roman" w:cs="Times New Roman"/>
            <w:color w:val="000000"/>
            <w:sz w:val="22"/>
          </w:rPr>
          <w:t>№</w:t>
        </w:r>
        <w:r w:rsidRPr="00B07F2B">
          <w:rPr>
            <w:rFonts w:ascii="Times New Roman" w:hAnsi="Times New Roman" w:cs="Times New Roman"/>
            <w:color w:val="000000"/>
            <w:sz w:val="22"/>
          </w:rPr>
          <w:t xml:space="preserve"> 1</w:t>
        </w:r>
      </w:hyperlink>
      <w:r w:rsidRPr="00B07F2B">
        <w:rPr>
          <w:rFonts w:ascii="Times New Roman" w:hAnsi="Times New Roman" w:cs="Times New Roman"/>
          <w:color w:val="000000"/>
          <w:sz w:val="22"/>
        </w:rPr>
        <w:t xml:space="preserve"> к </w:t>
      </w:r>
      <w:r w:rsidR="00CD7A82">
        <w:rPr>
          <w:rFonts w:ascii="Times New Roman" w:hAnsi="Times New Roman" w:cs="Times New Roman"/>
          <w:color w:val="000000"/>
          <w:sz w:val="22"/>
        </w:rPr>
        <w:t>Контракт</w:t>
      </w:r>
      <w:r w:rsidR="004634E7">
        <w:rPr>
          <w:rFonts w:ascii="Times New Roman" w:hAnsi="Times New Roman" w:cs="Times New Roman"/>
          <w:color w:val="000000"/>
          <w:sz w:val="22"/>
        </w:rPr>
        <w:t>у</w:t>
      </w:r>
      <w:r w:rsidRPr="00B07F2B">
        <w:rPr>
          <w:rFonts w:ascii="Times New Roman" w:hAnsi="Times New Roman" w:cs="Times New Roman"/>
          <w:color w:val="000000"/>
          <w:sz w:val="22"/>
        </w:rPr>
        <w:t>):</w:t>
      </w:r>
    </w:p>
    <w:p w14:paraId="353E521B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1.1. наименование </w:t>
      </w:r>
      <w:r w:rsidR="00F00C93">
        <w:rPr>
          <w:rFonts w:ascii="Times New Roman" w:hAnsi="Times New Roman" w:cs="Times New Roman"/>
          <w:color w:val="000000"/>
          <w:sz w:val="22"/>
        </w:rPr>
        <w:t>Товара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(марка, модель, год выпуска и другое): ____________;</w:t>
      </w:r>
    </w:p>
    <w:p w14:paraId="32E09E7D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1.2. наименование </w:t>
      </w:r>
      <w:r w:rsidR="00F00C93">
        <w:rPr>
          <w:rFonts w:ascii="Times New Roman" w:hAnsi="Times New Roman" w:cs="Times New Roman"/>
          <w:color w:val="000000"/>
          <w:sz w:val="22"/>
        </w:rPr>
        <w:t>Товара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(в соответствии с регистрационным удостоверением): ____________;</w:t>
      </w:r>
    </w:p>
    <w:p w14:paraId="6E2D0297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1.3. дата регистрации </w:t>
      </w:r>
      <w:r w:rsidR="00F00C93">
        <w:rPr>
          <w:rFonts w:ascii="Times New Roman" w:hAnsi="Times New Roman" w:cs="Times New Roman"/>
          <w:color w:val="000000"/>
          <w:sz w:val="22"/>
        </w:rPr>
        <w:t>Товара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и его регистрационный номер: ____________;</w:t>
      </w:r>
    </w:p>
    <w:p w14:paraId="4FC94B3F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>1.4. код позиции каталога товаров, работ, услуг для обеспечения государственных и муниципальных нужд (при наличии): _____________;</w:t>
      </w:r>
    </w:p>
    <w:p w14:paraId="78589B68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>1.5. единица измерения: _____________;</w:t>
      </w:r>
    </w:p>
    <w:p w14:paraId="7A4ED7B8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>1.6. количество в единицах измерения: __________;</w:t>
      </w:r>
    </w:p>
    <w:p w14:paraId="3DB6A042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>1.7. стоимость: ________ (сумма прописью) руб. ___ коп., в том числе НДС ___% - _________ (сумма прописью) руб. ___ коп.</w:t>
      </w:r>
    </w:p>
    <w:p w14:paraId="222EEBE7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2. Приемка </w:t>
      </w:r>
      <w:r w:rsidR="00F00C93">
        <w:rPr>
          <w:rFonts w:ascii="Times New Roman" w:hAnsi="Times New Roman" w:cs="Times New Roman"/>
          <w:color w:val="000000"/>
          <w:sz w:val="22"/>
        </w:rPr>
        <w:t>Товара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произведена следующим образом:</w:t>
      </w:r>
    </w:p>
    <w:p w14:paraId="7D1CD448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2.1. проверка по упаковочным листам номенклатуры поставленного </w:t>
      </w:r>
      <w:r w:rsidR="00F00C93">
        <w:rPr>
          <w:rFonts w:ascii="Times New Roman" w:hAnsi="Times New Roman" w:cs="Times New Roman"/>
          <w:color w:val="000000"/>
          <w:sz w:val="22"/>
        </w:rPr>
        <w:t>Товара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на соответствие Спецификации (</w:t>
      </w:r>
      <w:hyperlink w:anchor="P399" w:history="1">
        <w:r w:rsidRPr="00B07F2B">
          <w:rPr>
            <w:rFonts w:ascii="Times New Roman" w:hAnsi="Times New Roman" w:cs="Times New Roman"/>
            <w:color w:val="000000"/>
            <w:sz w:val="22"/>
          </w:rPr>
          <w:t xml:space="preserve">приложение </w:t>
        </w:r>
        <w:r w:rsidR="004275E3">
          <w:rPr>
            <w:rFonts w:ascii="Times New Roman" w:hAnsi="Times New Roman" w:cs="Times New Roman"/>
            <w:color w:val="000000"/>
            <w:sz w:val="22"/>
          </w:rPr>
          <w:t>№</w:t>
        </w:r>
        <w:r w:rsidRPr="00B07F2B">
          <w:rPr>
            <w:rFonts w:ascii="Times New Roman" w:hAnsi="Times New Roman" w:cs="Times New Roman"/>
            <w:color w:val="000000"/>
            <w:sz w:val="22"/>
          </w:rPr>
          <w:t xml:space="preserve"> 1</w:t>
        </w:r>
      </w:hyperlink>
      <w:r w:rsidRPr="00B07F2B">
        <w:rPr>
          <w:rFonts w:ascii="Times New Roman" w:hAnsi="Times New Roman" w:cs="Times New Roman"/>
          <w:color w:val="000000"/>
          <w:sz w:val="22"/>
        </w:rPr>
        <w:t xml:space="preserve"> к </w:t>
      </w:r>
      <w:r w:rsidR="00CD7A82">
        <w:rPr>
          <w:rFonts w:ascii="Times New Roman" w:hAnsi="Times New Roman" w:cs="Times New Roman"/>
          <w:color w:val="000000"/>
          <w:sz w:val="22"/>
        </w:rPr>
        <w:t>Контракт</w:t>
      </w:r>
      <w:r w:rsidR="004634E7">
        <w:rPr>
          <w:rFonts w:ascii="Times New Roman" w:hAnsi="Times New Roman" w:cs="Times New Roman"/>
          <w:color w:val="000000"/>
          <w:sz w:val="22"/>
        </w:rPr>
        <w:t>у</w:t>
      </w:r>
      <w:r w:rsidRPr="00B07F2B">
        <w:rPr>
          <w:rFonts w:ascii="Times New Roman" w:hAnsi="Times New Roman" w:cs="Times New Roman"/>
          <w:color w:val="000000"/>
          <w:sz w:val="22"/>
        </w:rPr>
        <w:t>) и Техническим требованиям (</w:t>
      </w:r>
      <w:hyperlink w:anchor="P470" w:history="1">
        <w:r w:rsidRPr="00B07F2B">
          <w:rPr>
            <w:rFonts w:ascii="Times New Roman" w:hAnsi="Times New Roman" w:cs="Times New Roman"/>
            <w:color w:val="000000"/>
            <w:sz w:val="22"/>
          </w:rPr>
          <w:t xml:space="preserve">приложение </w:t>
        </w:r>
        <w:r w:rsidR="004275E3">
          <w:rPr>
            <w:rFonts w:ascii="Times New Roman" w:hAnsi="Times New Roman" w:cs="Times New Roman"/>
            <w:color w:val="000000"/>
            <w:sz w:val="22"/>
          </w:rPr>
          <w:t>№</w:t>
        </w:r>
        <w:r w:rsidRPr="00B07F2B">
          <w:rPr>
            <w:rFonts w:ascii="Times New Roman" w:hAnsi="Times New Roman" w:cs="Times New Roman"/>
            <w:color w:val="000000"/>
            <w:sz w:val="22"/>
          </w:rPr>
          <w:t xml:space="preserve"> 2</w:t>
        </w:r>
      </w:hyperlink>
      <w:r w:rsidRPr="00B07F2B">
        <w:rPr>
          <w:rFonts w:ascii="Times New Roman" w:hAnsi="Times New Roman" w:cs="Times New Roman"/>
          <w:color w:val="000000"/>
          <w:sz w:val="22"/>
        </w:rPr>
        <w:t xml:space="preserve"> к </w:t>
      </w:r>
      <w:r w:rsidR="00CD7A82">
        <w:rPr>
          <w:rFonts w:ascii="Times New Roman" w:hAnsi="Times New Roman" w:cs="Times New Roman"/>
          <w:color w:val="000000"/>
          <w:sz w:val="22"/>
        </w:rPr>
        <w:t>Контракт</w:t>
      </w:r>
      <w:r w:rsidR="004634E7">
        <w:rPr>
          <w:rFonts w:ascii="Times New Roman" w:hAnsi="Times New Roman" w:cs="Times New Roman"/>
          <w:color w:val="000000"/>
          <w:sz w:val="22"/>
        </w:rPr>
        <w:t>у</w:t>
      </w:r>
      <w:r w:rsidRPr="00B07F2B">
        <w:rPr>
          <w:rFonts w:ascii="Times New Roman" w:hAnsi="Times New Roman" w:cs="Times New Roman"/>
          <w:color w:val="000000"/>
          <w:sz w:val="22"/>
        </w:rPr>
        <w:t>);</w:t>
      </w:r>
    </w:p>
    <w:p w14:paraId="5608C66A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2.2. проверка полноты и правильности оформления комплекта сопроводительных документов в соответствии с условиями </w:t>
      </w:r>
      <w:r w:rsidR="00CD7A82">
        <w:rPr>
          <w:rFonts w:ascii="Times New Roman" w:hAnsi="Times New Roman" w:cs="Times New Roman"/>
          <w:color w:val="000000"/>
          <w:sz w:val="22"/>
        </w:rPr>
        <w:t>Контракт</w:t>
      </w:r>
      <w:r w:rsidRPr="00B07F2B">
        <w:rPr>
          <w:rFonts w:ascii="Times New Roman" w:hAnsi="Times New Roman" w:cs="Times New Roman"/>
          <w:color w:val="000000"/>
          <w:sz w:val="22"/>
        </w:rPr>
        <w:t>а;</w:t>
      </w:r>
    </w:p>
    <w:p w14:paraId="29B0BEE1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2.3. контроль наличия/отсутствия внешних повреждений оригинальной упаковки </w:t>
      </w:r>
      <w:r w:rsidR="00F00C93">
        <w:rPr>
          <w:rFonts w:ascii="Times New Roman" w:hAnsi="Times New Roman" w:cs="Times New Roman"/>
          <w:color w:val="000000"/>
          <w:sz w:val="22"/>
        </w:rPr>
        <w:t>Товара</w:t>
      </w:r>
      <w:r w:rsidRPr="00B07F2B">
        <w:rPr>
          <w:rFonts w:ascii="Times New Roman" w:hAnsi="Times New Roman" w:cs="Times New Roman"/>
          <w:color w:val="000000"/>
          <w:sz w:val="22"/>
        </w:rPr>
        <w:t>;</w:t>
      </w:r>
    </w:p>
    <w:p w14:paraId="7C978691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2.4. проверка наличия необходимых документов (копий документов) на </w:t>
      </w:r>
      <w:r w:rsidR="00B57E16">
        <w:rPr>
          <w:rFonts w:ascii="Times New Roman" w:hAnsi="Times New Roman" w:cs="Times New Roman"/>
          <w:color w:val="000000"/>
          <w:sz w:val="22"/>
        </w:rPr>
        <w:t>Товар</w:t>
      </w:r>
      <w:r w:rsidRPr="00B07F2B">
        <w:rPr>
          <w:rFonts w:ascii="Times New Roman" w:hAnsi="Times New Roman" w:cs="Times New Roman"/>
          <w:color w:val="000000"/>
          <w:sz w:val="22"/>
        </w:rPr>
        <w:t>: регистрационных удостоверений, документа подтверждающего соответствие;</w:t>
      </w:r>
    </w:p>
    <w:p w14:paraId="5C1257CB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2.5. проверка наличия технической и (или) эксплуатационной документации производителя (изготовителя) </w:t>
      </w:r>
      <w:r w:rsidR="00F00C93">
        <w:rPr>
          <w:rFonts w:ascii="Times New Roman" w:hAnsi="Times New Roman" w:cs="Times New Roman"/>
          <w:color w:val="000000"/>
          <w:sz w:val="22"/>
        </w:rPr>
        <w:t>Товара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на русском языке;</w:t>
      </w:r>
    </w:p>
    <w:p w14:paraId="46BEEEF9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2.6. проверка комплектности и целостности поставленного </w:t>
      </w:r>
      <w:r w:rsidR="00F00C93">
        <w:rPr>
          <w:rFonts w:ascii="Times New Roman" w:hAnsi="Times New Roman" w:cs="Times New Roman"/>
          <w:color w:val="000000"/>
          <w:sz w:val="22"/>
        </w:rPr>
        <w:t>Товара</w:t>
      </w:r>
      <w:r w:rsidRPr="00B07F2B">
        <w:rPr>
          <w:rFonts w:ascii="Times New Roman" w:hAnsi="Times New Roman" w:cs="Times New Roman"/>
          <w:color w:val="000000"/>
          <w:sz w:val="22"/>
        </w:rPr>
        <w:t>.</w:t>
      </w:r>
    </w:p>
    <w:p w14:paraId="25E29356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3. К настоящему Акту прилагаются следующие документы, подтверждающие поставку </w:t>
      </w:r>
      <w:r w:rsidR="00F00C93">
        <w:rPr>
          <w:rFonts w:ascii="Times New Roman" w:hAnsi="Times New Roman" w:cs="Times New Roman"/>
          <w:color w:val="000000"/>
          <w:sz w:val="22"/>
        </w:rPr>
        <w:t>Товара</w:t>
      </w:r>
      <w:r w:rsidRPr="00B07F2B">
        <w:rPr>
          <w:rFonts w:ascii="Times New Roman" w:hAnsi="Times New Roman" w:cs="Times New Roman"/>
          <w:color w:val="000000"/>
          <w:sz w:val="22"/>
        </w:rPr>
        <w:t>:</w:t>
      </w:r>
    </w:p>
    <w:p w14:paraId="003B0BA9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3.1. товарная Накладная от "__" _______ 20__ г. </w:t>
      </w:r>
      <w:r w:rsidR="004275E3">
        <w:rPr>
          <w:rFonts w:ascii="Times New Roman" w:hAnsi="Times New Roman" w:cs="Times New Roman"/>
          <w:color w:val="000000"/>
          <w:sz w:val="22"/>
        </w:rPr>
        <w:t>№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_______;</w:t>
      </w:r>
    </w:p>
    <w:p w14:paraId="743AF575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3.2. копия Регистрационного удостоверения от "__" _______ 20__ г. </w:t>
      </w:r>
      <w:r w:rsidR="004275E3">
        <w:rPr>
          <w:rFonts w:ascii="Times New Roman" w:hAnsi="Times New Roman" w:cs="Times New Roman"/>
          <w:color w:val="000000"/>
          <w:sz w:val="22"/>
        </w:rPr>
        <w:t>№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_______;</w:t>
      </w:r>
    </w:p>
    <w:p w14:paraId="14E78A03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3.3. техническая и (или) эксплуатационная документация производителя (изготовителя) </w:t>
      </w:r>
      <w:r w:rsidR="00F00C93">
        <w:rPr>
          <w:rFonts w:ascii="Times New Roman" w:hAnsi="Times New Roman" w:cs="Times New Roman"/>
          <w:color w:val="000000"/>
          <w:sz w:val="22"/>
        </w:rPr>
        <w:t>Товара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на русском языке;</w:t>
      </w:r>
    </w:p>
    <w:p w14:paraId="11A6445F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3.4. гарантия производителя от "__" _______ 20__ г. </w:t>
      </w:r>
      <w:r w:rsidR="004275E3">
        <w:rPr>
          <w:rFonts w:ascii="Times New Roman" w:hAnsi="Times New Roman" w:cs="Times New Roman"/>
          <w:color w:val="000000"/>
          <w:sz w:val="22"/>
        </w:rPr>
        <w:t>№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_______;</w:t>
      </w:r>
    </w:p>
    <w:p w14:paraId="3299BB97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3.5. гарантия Поставщика от "__" _______ 20__ г. </w:t>
      </w:r>
      <w:r w:rsidR="004275E3">
        <w:rPr>
          <w:rFonts w:ascii="Times New Roman" w:hAnsi="Times New Roman" w:cs="Times New Roman"/>
          <w:color w:val="000000"/>
          <w:sz w:val="22"/>
        </w:rPr>
        <w:t>№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_______;</w:t>
      </w:r>
    </w:p>
    <w:p w14:paraId="4EBE69D8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3.6. копия документа о соответствии  от "__" _______ 20__ г. </w:t>
      </w:r>
      <w:r w:rsidR="004275E3">
        <w:rPr>
          <w:rFonts w:ascii="Times New Roman" w:hAnsi="Times New Roman" w:cs="Times New Roman"/>
          <w:color w:val="000000"/>
          <w:sz w:val="22"/>
        </w:rPr>
        <w:t>№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_______;</w:t>
      </w:r>
    </w:p>
    <w:p w14:paraId="79EF6313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>3.7. ____________________.</w:t>
      </w:r>
    </w:p>
    <w:p w14:paraId="6FB8C769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>Заказчик (Получатель) несет полную материальную ответственность за принят</w:t>
      </w:r>
      <w:r w:rsidR="00B57E16">
        <w:rPr>
          <w:rFonts w:ascii="Times New Roman" w:hAnsi="Times New Roman" w:cs="Times New Roman"/>
          <w:color w:val="000000"/>
          <w:sz w:val="22"/>
        </w:rPr>
        <w:t>ый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</w:t>
      </w:r>
      <w:r w:rsidR="00B57E16">
        <w:rPr>
          <w:rFonts w:ascii="Times New Roman" w:hAnsi="Times New Roman" w:cs="Times New Roman"/>
          <w:color w:val="000000"/>
          <w:sz w:val="22"/>
        </w:rPr>
        <w:t>Товар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. С момента подписания настоящего Акта все риски случайной гибели, утраты или повреждения </w:t>
      </w:r>
      <w:r w:rsidR="00F00C93">
        <w:rPr>
          <w:rFonts w:ascii="Times New Roman" w:hAnsi="Times New Roman" w:cs="Times New Roman"/>
          <w:color w:val="000000"/>
          <w:sz w:val="22"/>
        </w:rPr>
        <w:t>Товара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переходят к Заказчику (Получателю).</w:t>
      </w:r>
    </w:p>
    <w:p w14:paraId="1EC6FC8F" w14:textId="77777777" w:rsidR="0016783C" w:rsidRPr="00B07F2B" w:rsidRDefault="0016783C" w:rsidP="00021AA0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1531"/>
        <w:gridCol w:w="3458"/>
      </w:tblGrid>
      <w:tr w:rsidR="0016783C" w:rsidRPr="00B07F2B" w14:paraId="0D39486E" w14:textId="77777777" w:rsidTr="0016783C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52D3C5B3" w14:textId="77777777" w:rsidR="0016783C" w:rsidRPr="00B07F2B" w:rsidRDefault="0016783C" w:rsidP="00021A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7F2B">
              <w:rPr>
                <w:rFonts w:ascii="Times New Roman" w:hAnsi="Times New Roman" w:cs="Times New Roman"/>
                <w:color w:val="000000"/>
                <w:sz w:val="22"/>
              </w:rPr>
              <w:t>От Поставщика: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2154565F" w14:textId="77777777" w:rsidR="0016783C" w:rsidRPr="00B07F2B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3B823508" w14:textId="77777777" w:rsidR="0016783C" w:rsidRPr="00B07F2B" w:rsidRDefault="0016783C" w:rsidP="00021A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7F2B">
              <w:rPr>
                <w:rFonts w:ascii="Times New Roman" w:hAnsi="Times New Roman" w:cs="Times New Roman"/>
                <w:color w:val="000000"/>
                <w:sz w:val="22"/>
              </w:rPr>
              <w:t>От Заказчика:</w:t>
            </w:r>
          </w:p>
        </w:tc>
      </w:tr>
      <w:tr w:rsidR="0016783C" w:rsidRPr="00B07F2B" w14:paraId="2328E56F" w14:textId="77777777" w:rsidTr="0016783C"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9C533D" w14:textId="77777777" w:rsidR="0016783C" w:rsidRPr="00B07F2B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2D323C9A" w14:textId="77777777" w:rsidR="0016783C" w:rsidRPr="00B07F2B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4BB9EE" w14:textId="77777777" w:rsidR="0016783C" w:rsidRPr="00B07F2B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6783C" w:rsidRPr="00B07F2B" w14:paraId="7F56D5B6" w14:textId="77777777" w:rsidTr="0016783C"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F6A478" w14:textId="77777777" w:rsidR="0016783C" w:rsidRPr="00B07F2B" w:rsidRDefault="0016783C" w:rsidP="00021A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7F2B">
              <w:rPr>
                <w:rFonts w:ascii="Times New Roman" w:hAnsi="Times New Roman" w:cs="Times New Roman"/>
                <w:color w:val="000000"/>
                <w:sz w:val="22"/>
              </w:rPr>
              <w:t>М.П. (при наличии)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7B1084EE" w14:textId="77777777" w:rsidR="0016783C" w:rsidRPr="00B07F2B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C889AF" w14:textId="77777777" w:rsidR="0016783C" w:rsidRPr="00B07F2B" w:rsidRDefault="0016783C" w:rsidP="00021A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7F2B">
              <w:rPr>
                <w:rFonts w:ascii="Times New Roman" w:hAnsi="Times New Roman" w:cs="Times New Roman"/>
                <w:color w:val="000000"/>
                <w:sz w:val="22"/>
              </w:rPr>
              <w:t>М.П.</w:t>
            </w:r>
          </w:p>
        </w:tc>
      </w:tr>
      <w:tr w:rsidR="0016783C" w:rsidRPr="00B07F2B" w14:paraId="277C2DE3" w14:textId="77777777" w:rsidTr="0016783C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4151B0D6" w14:textId="77777777" w:rsidR="0016783C" w:rsidRPr="00B07F2B" w:rsidRDefault="0016783C" w:rsidP="00021A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7F2B">
              <w:rPr>
                <w:rFonts w:ascii="Times New Roman" w:hAnsi="Times New Roman" w:cs="Times New Roman"/>
                <w:color w:val="000000"/>
                <w:sz w:val="22"/>
              </w:rPr>
              <w:t>"__" ________ 20__ г.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75F9D62F" w14:textId="77777777" w:rsidR="0016783C" w:rsidRPr="00B07F2B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0C9ABE1E" w14:textId="77777777" w:rsidR="0016783C" w:rsidRPr="00B07F2B" w:rsidRDefault="0016783C" w:rsidP="00021A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7F2B">
              <w:rPr>
                <w:rFonts w:ascii="Times New Roman" w:hAnsi="Times New Roman" w:cs="Times New Roman"/>
                <w:color w:val="000000"/>
                <w:sz w:val="22"/>
              </w:rPr>
              <w:t>"__" ________ 20__ г.</w:t>
            </w:r>
          </w:p>
        </w:tc>
      </w:tr>
    </w:tbl>
    <w:p w14:paraId="61F91EA7" w14:textId="77777777" w:rsidR="001E6F92" w:rsidRPr="00B07F2B" w:rsidRDefault="001E6F92" w:rsidP="00021AA0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2"/>
        </w:rPr>
      </w:pPr>
    </w:p>
    <w:p w14:paraId="2D19C78F" w14:textId="77777777" w:rsidR="0016783C" w:rsidRPr="00B07F2B" w:rsidRDefault="0016783C" w:rsidP="00021AA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</w:rPr>
      </w:pPr>
    </w:p>
    <w:p w14:paraId="51097916" w14:textId="77777777" w:rsidR="00F902A5" w:rsidRPr="00F902A5" w:rsidRDefault="00F0012D" w:rsidP="00F0012D">
      <w:pPr>
        <w:pStyle w:val="ConsPlusNormal"/>
        <w:ind w:firstLine="0"/>
        <w:outlineLvl w:val="1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07F2B">
        <w:rPr>
          <w:color w:val="000000"/>
        </w:rPr>
        <w:t xml:space="preserve"> </w:t>
      </w:r>
      <w:r w:rsidR="00F902A5" w:rsidRPr="00F902A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Форма согласована: </w:t>
      </w:r>
    </w:p>
    <w:p w14:paraId="73772D69" w14:textId="77777777" w:rsidR="00F902A5" w:rsidRDefault="00F902A5" w:rsidP="00F0012D">
      <w:pPr>
        <w:pStyle w:val="ConsPlusNormal"/>
        <w:ind w:firstLine="0"/>
        <w:outlineLvl w:val="1"/>
        <w:rPr>
          <w:color w:val="00000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028"/>
        <w:gridCol w:w="4317"/>
      </w:tblGrid>
      <w:tr w:rsidR="00EE4428" w:rsidRPr="00630DE2" w14:paraId="6AACACC5" w14:textId="77777777" w:rsidTr="006E4A3E">
        <w:trPr>
          <w:trHeight w:val="422"/>
        </w:trPr>
        <w:tc>
          <w:tcPr>
            <w:tcW w:w="20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160EFA" w14:textId="77777777" w:rsidR="00EE4428" w:rsidRPr="00630DE2" w:rsidRDefault="00EE4428" w:rsidP="006E4A3E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 xml:space="preserve">От Заказчика: </w:t>
            </w:r>
          </w:p>
          <w:p w14:paraId="6F497425" w14:textId="77777777" w:rsidR="00EE4428" w:rsidRPr="009420F2" w:rsidRDefault="00EE4428" w:rsidP="006E4A3E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9420F2">
              <w:rPr>
                <w:rFonts w:eastAsia="Times New Roman"/>
                <w:sz w:val="20"/>
                <w:szCs w:val="20"/>
                <w:lang w:eastAsia="en-US"/>
              </w:rPr>
              <w:t>Генеральный директор</w:t>
            </w:r>
          </w:p>
          <w:p w14:paraId="6FF99BC9" w14:textId="77777777" w:rsidR="00EE4428" w:rsidRPr="009420F2" w:rsidRDefault="00EE4428" w:rsidP="006E4A3E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55DA6109" w14:textId="77777777" w:rsidR="00EE4428" w:rsidRPr="009420F2" w:rsidRDefault="00EE4428" w:rsidP="006E4A3E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9420F2">
              <w:rPr>
                <w:rFonts w:eastAsia="Times New Roman"/>
                <w:sz w:val="20"/>
                <w:szCs w:val="20"/>
                <w:lang w:eastAsia="en-US"/>
              </w:rPr>
              <w:t xml:space="preserve">_____________/М.А. Лагарькова/ </w:t>
            </w:r>
          </w:p>
          <w:p w14:paraId="35C96937" w14:textId="77777777" w:rsidR="00EE4428" w:rsidRPr="00630DE2" w:rsidRDefault="00EE4428" w:rsidP="006E4A3E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9420F2">
              <w:rPr>
                <w:rFonts w:eastAsia="Times New Roman"/>
                <w:sz w:val="20"/>
                <w:szCs w:val="20"/>
                <w:lang w:eastAsia="en-US"/>
              </w:rPr>
              <w:t xml:space="preserve"> М.П.</w:t>
            </w:r>
          </w:p>
        </w:tc>
        <w:tc>
          <w:tcPr>
            <w:tcW w:w="18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D63FBF" w14:textId="77777777" w:rsidR="00EE4428" w:rsidRPr="00630DE2" w:rsidRDefault="00EE4428" w:rsidP="006E4A3E">
            <w:pPr>
              <w:autoSpaceDE w:val="0"/>
              <w:autoSpaceDN w:val="0"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 xml:space="preserve">От Поставщика: </w:t>
            </w:r>
          </w:p>
          <w:p w14:paraId="585830EB" w14:textId="77777777" w:rsidR="00EE4428" w:rsidRPr="00630DE2" w:rsidRDefault="00EE4428" w:rsidP="006E4A3E">
            <w:pPr>
              <w:autoSpaceDE w:val="0"/>
              <w:autoSpaceDN w:val="0"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4A59797E" w14:textId="77777777" w:rsidR="00EE4428" w:rsidRPr="00630DE2" w:rsidRDefault="00EE4428" w:rsidP="006E4A3E">
            <w:pPr>
              <w:autoSpaceDE w:val="0"/>
              <w:autoSpaceDN w:val="0"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6596B39C" w14:textId="77777777" w:rsidR="00EE4428" w:rsidRPr="00630DE2" w:rsidRDefault="00EE4428" w:rsidP="006E4A3E">
            <w:pPr>
              <w:autoSpaceDE w:val="0"/>
              <w:autoSpaceDN w:val="0"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____________/ _________./</w:t>
            </w:r>
          </w:p>
          <w:p w14:paraId="61754388" w14:textId="77777777" w:rsidR="00EE4428" w:rsidRPr="00630DE2" w:rsidRDefault="00EE4428" w:rsidP="006E4A3E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М.П.</w:t>
            </w:r>
          </w:p>
        </w:tc>
      </w:tr>
    </w:tbl>
    <w:p w14:paraId="7D6CDEC6" w14:textId="77777777" w:rsidR="00D8509D" w:rsidRPr="00B07F2B" w:rsidRDefault="00F902A5" w:rsidP="00F0012D">
      <w:pPr>
        <w:pStyle w:val="ConsPlusNormal"/>
        <w:ind w:firstLine="0"/>
        <w:outlineLvl w:val="1"/>
        <w:rPr>
          <w:color w:val="000000"/>
        </w:rPr>
      </w:pPr>
      <w:r>
        <w:rPr>
          <w:color w:val="000000"/>
        </w:rPr>
        <w:t xml:space="preserve"> </w:t>
      </w:r>
    </w:p>
    <w:sectPr w:rsidR="00D8509D" w:rsidRPr="00B07F2B" w:rsidSect="00DB086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793B8" w14:textId="77777777" w:rsidR="0024464E" w:rsidRDefault="0024464E" w:rsidP="009F141D">
      <w:pPr>
        <w:widowControl/>
        <w:snapToGrid/>
        <w:spacing w:line="240" w:lineRule="auto"/>
        <w:ind w:firstLine="0"/>
        <w:jc w:val="left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separator/>
      </w:r>
    </w:p>
  </w:endnote>
  <w:endnote w:type="continuationSeparator" w:id="0">
    <w:p w14:paraId="4B31A5E3" w14:textId="77777777" w:rsidR="0024464E" w:rsidRDefault="0024464E" w:rsidP="009F141D">
      <w:pPr>
        <w:widowControl/>
        <w:snapToGrid/>
        <w:spacing w:line="240" w:lineRule="auto"/>
        <w:ind w:firstLine="0"/>
        <w:jc w:val="left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Gelvetsky 12pt">
    <w:altName w:val="Arial"/>
    <w:charset w:val="00"/>
    <w:family w:val="auto"/>
    <w:notTrueType/>
    <w:pitch w:val="default"/>
    <w:sig w:usb0="00000003" w:usb1="00000000" w:usb2="00000000" w:usb3="00000000" w:csb0="00000001" w:csb1="00000000"/>
  </w:font>
  <w:font w:name="NTHelvetica/Cyrillic">
    <w:altName w:val="Segoe Print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47224" w14:textId="77777777" w:rsidR="0016783C" w:rsidRPr="001147CD" w:rsidRDefault="0016783C" w:rsidP="001147CD">
    <w:pPr>
      <w:pStyle w:val="a0"/>
      <w:numPr>
        <w:ilvl w:val="0"/>
        <w:numId w:val="0"/>
      </w:numPr>
      <w:jc w:val="center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7BB8" w14:textId="77777777" w:rsidR="0016783C" w:rsidRPr="001147CD" w:rsidRDefault="0016783C" w:rsidP="001147CD">
    <w:pPr>
      <w:pStyle w:val="a0"/>
      <w:numPr>
        <w:ilvl w:val="1"/>
        <w:numId w:val="0"/>
      </w:numPr>
      <w:jc w:val="center"/>
      <w:rPr>
        <w:lang w:val="ru-RU"/>
      </w:rPr>
    </w:pPr>
  </w:p>
  <w:p w14:paraId="16822C78" w14:textId="77777777" w:rsidR="0016783C" w:rsidRDefault="0016783C">
    <w:pPr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136AF" w14:textId="77777777" w:rsidR="0024464E" w:rsidRDefault="0024464E" w:rsidP="009F141D">
      <w:pPr>
        <w:widowControl/>
        <w:snapToGrid/>
        <w:spacing w:line="240" w:lineRule="auto"/>
        <w:ind w:firstLine="0"/>
        <w:jc w:val="left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separator/>
      </w:r>
    </w:p>
  </w:footnote>
  <w:footnote w:type="continuationSeparator" w:id="0">
    <w:p w14:paraId="4C068C19" w14:textId="77777777" w:rsidR="0024464E" w:rsidRDefault="0024464E" w:rsidP="009F141D">
      <w:pPr>
        <w:widowControl/>
        <w:snapToGrid/>
        <w:spacing w:line="240" w:lineRule="auto"/>
        <w:ind w:firstLine="0"/>
        <w:jc w:val="left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08B91" w14:textId="77777777" w:rsidR="00FF0968" w:rsidRDefault="00FF0968">
    <w:pPr>
      <w:pStyle w:val="af7"/>
      <w:jc w:val="center"/>
      <w:rPr>
        <w:rFonts w:ascii="Times New Roman" w:hAnsi="Times New Roman"/>
        <w:sz w:val="24"/>
        <w:szCs w:val="24"/>
      </w:rPr>
    </w:pPr>
  </w:p>
  <w:p w14:paraId="5BE71922" w14:textId="77777777" w:rsidR="00FF0968" w:rsidRDefault="00FF0968">
    <w:pPr>
      <w:pStyle w:val="af7"/>
      <w:jc w:val="center"/>
      <w:rPr>
        <w:rFonts w:ascii="Times New Roman" w:hAnsi="Times New Roman"/>
        <w:sz w:val="24"/>
        <w:szCs w:val="24"/>
      </w:rPr>
    </w:pPr>
  </w:p>
  <w:p w14:paraId="4BBC16ED" w14:textId="77777777" w:rsidR="0016783C" w:rsidRPr="001147CD" w:rsidRDefault="0016783C">
    <w:pPr>
      <w:pStyle w:val="af7"/>
      <w:jc w:val="center"/>
      <w:rPr>
        <w:rFonts w:ascii="Times New Roman" w:hAnsi="Times New Roman"/>
        <w:sz w:val="24"/>
        <w:szCs w:val="24"/>
      </w:rPr>
    </w:pPr>
    <w:r w:rsidRPr="001147CD">
      <w:rPr>
        <w:rFonts w:ascii="Times New Roman" w:hAnsi="Times New Roman"/>
        <w:sz w:val="24"/>
        <w:szCs w:val="24"/>
      </w:rPr>
      <w:fldChar w:fldCharType="begin"/>
    </w:r>
    <w:r w:rsidRPr="001147CD">
      <w:rPr>
        <w:rFonts w:ascii="Times New Roman" w:hAnsi="Times New Roman"/>
        <w:sz w:val="24"/>
        <w:szCs w:val="24"/>
      </w:rPr>
      <w:instrText>PAGE   \* MERGEFORMAT</w:instrText>
    </w:r>
    <w:r w:rsidRPr="001147CD">
      <w:rPr>
        <w:rFonts w:ascii="Times New Roman" w:hAnsi="Times New Roman"/>
        <w:sz w:val="24"/>
        <w:szCs w:val="24"/>
      </w:rPr>
      <w:fldChar w:fldCharType="separate"/>
    </w:r>
    <w:r w:rsidRPr="00D5448F">
      <w:rPr>
        <w:rFonts w:ascii="Times New Roman" w:hAnsi="Times New Roman"/>
        <w:noProof/>
        <w:sz w:val="24"/>
        <w:szCs w:val="24"/>
        <w:lang w:val="ru-RU"/>
      </w:rPr>
      <w:t>41</w:t>
    </w:r>
    <w:r w:rsidRPr="001147CD">
      <w:rPr>
        <w:rFonts w:ascii="Times New Roman" w:hAnsi="Times New Roman"/>
        <w:sz w:val="24"/>
        <w:szCs w:val="24"/>
      </w:rPr>
      <w:fldChar w:fldCharType="end"/>
    </w:r>
  </w:p>
  <w:p w14:paraId="09C85951" w14:textId="77777777" w:rsidR="0016783C" w:rsidRDefault="001678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70C49E86"/>
    <w:lvl w:ilvl="0">
      <w:start w:val="1"/>
      <w:numFmt w:val="bullet"/>
      <w:pStyle w:val="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F0A5938"/>
    <w:lvl w:ilvl="0">
      <w:start w:val="1"/>
      <w:numFmt w:val="bullet"/>
      <w:pStyle w:val="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37A0E7D"/>
    <w:multiLevelType w:val="hybridMultilevel"/>
    <w:tmpl w:val="E30A7A2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01856"/>
    <w:multiLevelType w:val="hybridMultilevel"/>
    <w:tmpl w:val="B490AE48"/>
    <w:lvl w:ilvl="0" w:tplc="A2AC28B6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4EB6D56"/>
    <w:multiLevelType w:val="multilevel"/>
    <w:tmpl w:val="6F1C0E1C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93" w:hanging="600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770DE5"/>
    <w:multiLevelType w:val="multilevel"/>
    <w:tmpl w:val="CE680A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lang w:val="x-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4995DDE"/>
    <w:multiLevelType w:val="multilevel"/>
    <w:tmpl w:val="F09E9F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russianLow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8704676"/>
    <w:multiLevelType w:val="hybridMultilevel"/>
    <w:tmpl w:val="20F4894E"/>
    <w:lvl w:ilvl="0" w:tplc="A2AC28B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87003"/>
    <w:multiLevelType w:val="multilevel"/>
    <w:tmpl w:val="318055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93" w:hanging="600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817EEA"/>
    <w:multiLevelType w:val="hybridMultilevel"/>
    <w:tmpl w:val="47446172"/>
    <w:lvl w:ilvl="0" w:tplc="A2AC28B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A570EF5"/>
    <w:multiLevelType w:val="hybridMultilevel"/>
    <w:tmpl w:val="E4E4A2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F35D7"/>
    <w:multiLevelType w:val="hybridMultilevel"/>
    <w:tmpl w:val="854E7374"/>
    <w:lvl w:ilvl="0" w:tplc="CDC207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A2FE7"/>
    <w:multiLevelType w:val="hybridMultilevel"/>
    <w:tmpl w:val="BD0858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8A5AE4"/>
    <w:multiLevelType w:val="hybridMultilevel"/>
    <w:tmpl w:val="BA447B64"/>
    <w:lvl w:ilvl="0" w:tplc="CDC207D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CE738C8"/>
    <w:multiLevelType w:val="hybridMultilevel"/>
    <w:tmpl w:val="AF0A8A46"/>
    <w:lvl w:ilvl="0" w:tplc="0419000F">
      <w:start w:val="1"/>
      <w:numFmt w:val="russianLower"/>
      <w:pStyle w:val="a"/>
      <w:lvlText w:val="%1)"/>
      <w:lvlJc w:val="left"/>
      <w:pPr>
        <w:ind w:left="1429" w:hanging="360"/>
      </w:pPr>
      <w:rPr>
        <w:rFonts w:cs="Times New Roman" w:hint="default"/>
      </w:rPr>
    </w:lvl>
    <w:lvl w:ilvl="1" w:tplc="0419000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3ED53952"/>
    <w:multiLevelType w:val="multilevel"/>
    <w:tmpl w:val="C47C5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574"/>
        </w:tabs>
        <w:ind w:left="574" w:hanging="432"/>
      </w:pPr>
      <w:rPr>
        <w:rFonts w:cs="Times New Roman" w:hint="default"/>
        <w:b/>
        <w:bCs/>
      </w:rPr>
    </w:lvl>
    <w:lvl w:ilvl="2">
      <w:start w:val="1"/>
      <w:numFmt w:val="decimal"/>
      <w:pStyle w:val="a1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409901EB"/>
    <w:multiLevelType w:val="multilevel"/>
    <w:tmpl w:val="206877B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429B7546"/>
    <w:multiLevelType w:val="multilevel"/>
    <w:tmpl w:val="B13851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2F50286"/>
    <w:multiLevelType w:val="hybridMultilevel"/>
    <w:tmpl w:val="F828A398"/>
    <w:lvl w:ilvl="0" w:tplc="8A00B8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40112B7"/>
    <w:multiLevelType w:val="multilevel"/>
    <w:tmpl w:val="F09E9F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russianLow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4DA60D63"/>
    <w:multiLevelType w:val="multilevel"/>
    <w:tmpl w:val="78CE13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10" w:hanging="60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E695EF0"/>
    <w:multiLevelType w:val="multilevel"/>
    <w:tmpl w:val="F08A5F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134063E"/>
    <w:multiLevelType w:val="hybridMultilevel"/>
    <w:tmpl w:val="363E470A"/>
    <w:lvl w:ilvl="0" w:tplc="CDC207D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2E25D03"/>
    <w:multiLevelType w:val="multilevel"/>
    <w:tmpl w:val="F09E9F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russianLow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537504AA"/>
    <w:multiLevelType w:val="multilevel"/>
    <w:tmpl w:val="AF5AA952"/>
    <w:lvl w:ilvl="0">
      <w:start w:val="9"/>
      <w:numFmt w:val="decimal"/>
      <w:lvlText w:val="%1."/>
      <w:lvlJc w:val="left"/>
      <w:pPr>
        <w:ind w:left="540" w:hanging="540"/>
      </w:pPr>
      <w:rPr>
        <w:rFonts w:eastAsia="Calibr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Calibri"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</w:rPr>
    </w:lvl>
  </w:abstractNum>
  <w:abstractNum w:abstractNumId="25" w15:restartNumberingAfterBreak="0">
    <w:nsid w:val="55560EC8"/>
    <w:multiLevelType w:val="multilevel"/>
    <w:tmpl w:val="5672BA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48"/>
        </w:tabs>
        <w:ind w:left="4848" w:hanging="1440"/>
      </w:pPr>
      <w:rPr>
        <w:rFonts w:hint="default"/>
      </w:rPr>
    </w:lvl>
  </w:abstractNum>
  <w:abstractNum w:abstractNumId="26" w15:restartNumberingAfterBreak="0">
    <w:nsid w:val="59A548F7"/>
    <w:multiLevelType w:val="multilevel"/>
    <w:tmpl w:val="50D2FA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F712BAE"/>
    <w:multiLevelType w:val="hybridMultilevel"/>
    <w:tmpl w:val="DC0C4868"/>
    <w:lvl w:ilvl="0" w:tplc="CDC207D4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1043094"/>
    <w:multiLevelType w:val="multilevel"/>
    <w:tmpl w:val="D2581C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18503B1"/>
    <w:multiLevelType w:val="multilevel"/>
    <w:tmpl w:val="844499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350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42535D4"/>
    <w:multiLevelType w:val="multilevel"/>
    <w:tmpl w:val="65083E18"/>
    <w:lvl w:ilvl="0">
      <w:start w:val="1"/>
      <w:numFmt w:val="decimal"/>
      <w:lvlText w:val="%1."/>
      <w:lvlJc w:val="left"/>
      <w:pPr>
        <w:ind w:left="1410" w:hanging="6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cs="Times New Roman" w:hint="default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  <w:sz w:val="20"/>
        <w:szCs w:val="2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  <w:sz w:val="20"/>
        <w:szCs w:val="2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  <w:sz w:val="20"/>
        <w:szCs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  <w:sz w:val="20"/>
        <w:szCs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  <w:sz w:val="20"/>
        <w:szCs w:val="20"/>
      </w:rPr>
    </w:lvl>
  </w:abstractNum>
  <w:abstractNum w:abstractNumId="31" w15:restartNumberingAfterBreak="0">
    <w:nsid w:val="659C5B33"/>
    <w:multiLevelType w:val="hybridMultilevel"/>
    <w:tmpl w:val="F2D6950A"/>
    <w:lvl w:ilvl="0" w:tplc="A2AC28B6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EC4094"/>
    <w:multiLevelType w:val="singleLevel"/>
    <w:tmpl w:val="1A42A242"/>
    <w:lvl w:ilvl="0">
      <w:start w:val="1"/>
      <w:numFmt w:val="decimal"/>
      <w:pStyle w:val="a2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 w15:restartNumberingAfterBreak="0">
    <w:nsid w:val="6A0647B0"/>
    <w:multiLevelType w:val="multilevel"/>
    <w:tmpl w:val="F08A5F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C0F5543"/>
    <w:multiLevelType w:val="multilevel"/>
    <w:tmpl w:val="78CE134A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863" w:hanging="60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3" w:hanging="1800"/>
      </w:pPr>
      <w:rPr>
        <w:rFonts w:hint="default"/>
      </w:rPr>
    </w:lvl>
  </w:abstractNum>
  <w:abstractNum w:abstractNumId="35" w15:restartNumberingAfterBreak="0">
    <w:nsid w:val="6C280AFB"/>
    <w:multiLevelType w:val="hybridMultilevel"/>
    <w:tmpl w:val="74F0999E"/>
    <w:lvl w:ilvl="0" w:tplc="CDC207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F70BC1"/>
    <w:multiLevelType w:val="multilevel"/>
    <w:tmpl w:val="5478D782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2"/>
      <w:numFmt w:val="decimal"/>
      <w:pStyle w:val="30"/>
      <w:lvlText w:val="%1.1.%3"/>
      <w:lvlJc w:val="left"/>
      <w:pPr>
        <w:tabs>
          <w:tab w:val="num" w:pos="407"/>
        </w:tabs>
        <w:ind w:left="1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7" w15:restartNumberingAfterBreak="0">
    <w:nsid w:val="6F4920CA"/>
    <w:multiLevelType w:val="multilevel"/>
    <w:tmpl w:val="90162A1A"/>
    <w:lvl w:ilvl="0">
      <w:start w:val="1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305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38" w15:restartNumberingAfterBreak="0">
    <w:nsid w:val="750D3C56"/>
    <w:multiLevelType w:val="multilevel"/>
    <w:tmpl w:val="523EAB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russianLow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 w15:restartNumberingAfterBreak="0">
    <w:nsid w:val="780F17E6"/>
    <w:multiLevelType w:val="hybridMultilevel"/>
    <w:tmpl w:val="F4482088"/>
    <w:lvl w:ilvl="0" w:tplc="8A00B8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DFA32C3"/>
    <w:multiLevelType w:val="multilevel"/>
    <w:tmpl w:val="F09E9F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russianLow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7E420FAC"/>
    <w:multiLevelType w:val="multilevel"/>
    <w:tmpl w:val="C42EB5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537236657">
    <w:abstractNumId w:val="36"/>
  </w:num>
  <w:num w:numId="2" w16cid:durableId="2097745591">
    <w:abstractNumId w:val="1"/>
  </w:num>
  <w:num w:numId="3" w16cid:durableId="599677280">
    <w:abstractNumId w:val="0"/>
  </w:num>
  <w:num w:numId="4" w16cid:durableId="136266789">
    <w:abstractNumId w:val="15"/>
  </w:num>
  <w:num w:numId="5" w16cid:durableId="179246936">
    <w:abstractNumId w:val="14"/>
  </w:num>
  <w:num w:numId="6" w16cid:durableId="1144008263">
    <w:abstractNumId w:val="32"/>
  </w:num>
  <w:num w:numId="7" w16cid:durableId="257450401">
    <w:abstractNumId w:val="30"/>
  </w:num>
  <w:num w:numId="8" w16cid:durableId="909926065">
    <w:abstractNumId w:val="16"/>
  </w:num>
  <w:num w:numId="9" w16cid:durableId="1808543857">
    <w:abstractNumId w:val="33"/>
  </w:num>
  <w:num w:numId="10" w16cid:durableId="347827812">
    <w:abstractNumId w:val="26"/>
  </w:num>
  <w:num w:numId="11" w16cid:durableId="919143747">
    <w:abstractNumId w:val="41"/>
  </w:num>
  <w:num w:numId="12" w16cid:durableId="340471454">
    <w:abstractNumId w:val="5"/>
  </w:num>
  <w:num w:numId="13" w16cid:durableId="726533208">
    <w:abstractNumId w:val="17"/>
  </w:num>
  <w:num w:numId="14" w16cid:durableId="1357003723">
    <w:abstractNumId w:val="2"/>
  </w:num>
  <w:num w:numId="15" w16cid:durableId="300430441">
    <w:abstractNumId w:val="28"/>
  </w:num>
  <w:num w:numId="16" w16cid:durableId="1425803416">
    <w:abstractNumId w:val="12"/>
  </w:num>
  <w:num w:numId="17" w16cid:durableId="1733312142">
    <w:abstractNumId w:val="37"/>
  </w:num>
  <w:num w:numId="18" w16cid:durableId="115371729">
    <w:abstractNumId w:val="19"/>
  </w:num>
  <w:num w:numId="19" w16cid:durableId="247154738">
    <w:abstractNumId w:val="20"/>
  </w:num>
  <w:num w:numId="20" w16cid:durableId="1795900988">
    <w:abstractNumId w:val="31"/>
  </w:num>
  <w:num w:numId="21" w16cid:durableId="476461284">
    <w:abstractNumId w:val="7"/>
  </w:num>
  <w:num w:numId="22" w16cid:durableId="959265337">
    <w:abstractNumId w:val="9"/>
  </w:num>
  <w:num w:numId="23" w16cid:durableId="1827277508">
    <w:abstractNumId w:val="8"/>
  </w:num>
  <w:num w:numId="24" w16cid:durableId="768159513">
    <w:abstractNumId w:val="13"/>
  </w:num>
  <w:num w:numId="25" w16cid:durableId="59836427">
    <w:abstractNumId w:val="4"/>
  </w:num>
  <w:num w:numId="26" w16cid:durableId="844830084">
    <w:abstractNumId w:val="10"/>
  </w:num>
  <w:num w:numId="27" w16cid:durableId="403837852">
    <w:abstractNumId w:val="11"/>
  </w:num>
  <w:num w:numId="28" w16cid:durableId="1845582153">
    <w:abstractNumId w:val="21"/>
  </w:num>
  <w:num w:numId="29" w16cid:durableId="61215861">
    <w:abstractNumId w:val="25"/>
  </w:num>
  <w:num w:numId="30" w16cid:durableId="285088141">
    <w:abstractNumId w:val="18"/>
  </w:num>
  <w:num w:numId="31" w16cid:durableId="1778328011">
    <w:abstractNumId w:val="39"/>
  </w:num>
  <w:num w:numId="32" w16cid:durableId="288364363">
    <w:abstractNumId w:val="38"/>
  </w:num>
  <w:num w:numId="33" w16cid:durableId="1381855601">
    <w:abstractNumId w:val="35"/>
  </w:num>
  <w:num w:numId="34" w16cid:durableId="1343242068">
    <w:abstractNumId w:val="23"/>
  </w:num>
  <w:num w:numId="35" w16cid:durableId="865601059">
    <w:abstractNumId w:val="22"/>
  </w:num>
  <w:num w:numId="36" w16cid:durableId="521744048">
    <w:abstractNumId w:val="40"/>
  </w:num>
  <w:num w:numId="37" w16cid:durableId="1515606536">
    <w:abstractNumId w:val="27"/>
  </w:num>
  <w:num w:numId="38" w16cid:durableId="922840592">
    <w:abstractNumId w:val="6"/>
  </w:num>
  <w:num w:numId="39" w16cid:durableId="678972888">
    <w:abstractNumId w:val="3"/>
  </w:num>
  <w:num w:numId="40" w16cid:durableId="385032437">
    <w:abstractNumId w:val="34"/>
  </w:num>
  <w:num w:numId="41" w16cid:durableId="20888398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87930420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335"/>
    <w:rsid w:val="00001AA5"/>
    <w:rsid w:val="0000232B"/>
    <w:rsid w:val="000027A9"/>
    <w:rsid w:val="000027AA"/>
    <w:rsid w:val="0000433A"/>
    <w:rsid w:val="00005E58"/>
    <w:rsid w:val="0000617B"/>
    <w:rsid w:val="000063C5"/>
    <w:rsid w:val="00006EFB"/>
    <w:rsid w:val="000103EA"/>
    <w:rsid w:val="00011E9C"/>
    <w:rsid w:val="000154B0"/>
    <w:rsid w:val="00015ACF"/>
    <w:rsid w:val="00016302"/>
    <w:rsid w:val="00020B43"/>
    <w:rsid w:val="00021AA0"/>
    <w:rsid w:val="00021B26"/>
    <w:rsid w:val="000221DA"/>
    <w:rsid w:val="00022240"/>
    <w:rsid w:val="000236CC"/>
    <w:rsid w:val="00024351"/>
    <w:rsid w:val="00024FA1"/>
    <w:rsid w:val="00027118"/>
    <w:rsid w:val="00027E00"/>
    <w:rsid w:val="00031700"/>
    <w:rsid w:val="0003284F"/>
    <w:rsid w:val="0003370A"/>
    <w:rsid w:val="00034432"/>
    <w:rsid w:val="000347E4"/>
    <w:rsid w:val="0003496C"/>
    <w:rsid w:val="00034F65"/>
    <w:rsid w:val="00035C7D"/>
    <w:rsid w:val="00037E80"/>
    <w:rsid w:val="00037FD4"/>
    <w:rsid w:val="00040108"/>
    <w:rsid w:val="000407FF"/>
    <w:rsid w:val="00041E3E"/>
    <w:rsid w:val="000420FB"/>
    <w:rsid w:val="0004258A"/>
    <w:rsid w:val="0004270E"/>
    <w:rsid w:val="00042816"/>
    <w:rsid w:val="00042E10"/>
    <w:rsid w:val="0004451F"/>
    <w:rsid w:val="00044874"/>
    <w:rsid w:val="00044BCD"/>
    <w:rsid w:val="00045E57"/>
    <w:rsid w:val="000463F8"/>
    <w:rsid w:val="00046791"/>
    <w:rsid w:val="00050148"/>
    <w:rsid w:val="00051FA2"/>
    <w:rsid w:val="0005275A"/>
    <w:rsid w:val="0005302E"/>
    <w:rsid w:val="000543E7"/>
    <w:rsid w:val="00054BC4"/>
    <w:rsid w:val="000557F5"/>
    <w:rsid w:val="00055954"/>
    <w:rsid w:val="00056FC7"/>
    <w:rsid w:val="00060762"/>
    <w:rsid w:val="00063510"/>
    <w:rsid w:val="000656BD"/>
    <w:rsid w:val="00065FC0"/>
    <w:rsid w:val="0006753F"/>
    <w:rsid w:val="00067D06"/>
    <w:rsid w:val="000707BC"/>
    <w:rsid w:val="00070856"/>
    <w:rsid w:val="000708B5"/>
    <w:rsid w:val="0007147B"/>
    <w:rsid w:val="00072621"/>
    <w:rsid w:val="000728D9"/>
    <w:rsid w:val="000733A0"/>
    <w:rsid w:val="00075C73"/>
    <w:rsid w:val="00076D14"/>
    <w:rsid w:val="00082651"/>
    <w:rsid w:val="000849F6"/>
    <w:rsid w:val="000865D4"/>
    <w:rsid w:val="00087768"/>
    <w:rsid w:val="00087894"/>
    <w:rsid w:val="00087C75"/>
    <w:rsid w:val="000918FD"/>
    <w:rsid w:val="00091DAF"/>
    <w:rsid w:val="0009450A"/>
    <w:rsid w:val="000954B4"/>
    <w:rsid w:val="00095AC0"/>
    <w:rsid w:val="00095BA9"/>
    <w:rsid w:val="00096630"/>
    <w:rsid w:val="000973AC"/>
    <w:rsid w:val="00097661"/>
    <w:rsid w:val="000A0CC0"/>
    <w:rsid w:val="000A1943"/>
    <w:rsid w:val="000A1AA0"/>
    <w:rsid w:val="000A2404"/>
    <w:rsid w:val="000A292B"/>
    <w:rsid w:val="000A38CF"/>
    <w:rsid w:val="000A3AAC"/>
    <w:rsid w:val="000A3F96"/>
    <w:rsid w:val="000A4728"/>
    <w:rsid w:val="000A5FBA"/>
    <w:rsid w:val="000B0AF8"/>
    <w:rsid w:val="000B1030"/>
    <w:rsid w:val="000B1D21"/>
    <w:rsid w:val="000B2047"/>
    <w:rsid w:val="000B30D5"/>
    <w:rsid w:val="000B3905"/>
    <w:rsid w:val="000B4349"/>
    <w:rsid w:val="000B4C7F"/>
    <w:rsid w:val="000B5143"/>
    <w:rsid w:val="000B67BC"/>
    <w:rsid w:val="000B78DB"/>
    <w:rsid w:val="000C08AE"/>
    <w:rsid w:val="000C0E82"/>
    <w:rsid w:val="000C1372"/>
    <w:rsid w:val="000C1754"/>
    <w:rsid w:val="000C3234"/>
    <w:rsid w:val="000C3FC3"/>
    <w:rsid w:val="000C45BA"/>
    <w:rsid w:val="000C4A40"/>
    <w:rsid w:val="000C4A94"/>
    <w:rsid w:val="000C5172"/>
    <w:rsid w:val="000C56F7"/>
    <w:rsid w:val="000C6952"/>
    <w:rsid w:val="000C6F09"/>
    <w:rsid w:val="000C746C"/>
    <w:rsid w:val="000C7760"/>
    <w:rsid w:val="000C7E8E"/>
    <w:rsid w:val="000D0664"/>
    <w:rsid w:val="000D104A"/>
    <w:rsid w:val="000D2F15"/>
    <w:rsid w:val="000D3C9D"/>
    <w:rsid w:val="000D4228"/>
    <w:rsid w:val="000D4FCF"/>
    <w:rsid w:val="000D5531"/>
    <w:rsid w:val="000D5C88"/>
    <w:rsid w:val="000D604E"/>
    <w:rsid w:val="000D6904"/>
    <w:rsid w:val="000D72AD"/>
    <w:rsid w:val="000D769C"/>
    <w:rsid w:val="000D7712"/>
    <w:rsid w:val="000D79DC"/>
    <w:rsid w:val="000E0B7D"/>
    <w:rsid w:val="000E0D61"/>
    <w:rsid w:val="000E11E3"/>
    <w:rsid w:val="000E15BC"/>
    <w:rsid w:val="000E1CEF"/>
    <w:rsid w:val="000E1F07"/>
    <w:rsid w:val="000E2A0A"/>
    <w:rsid w:val="000E3C88"/>
    <w:rsid w:val="000E435E"/>
    <w:rsid w:val="000E5BD4"/>
    <w:rsid w:val="000E6969"/>
    <w:rsid w:val="000F14D0"/>
    <w:rsid w:val="000F1A6B"/>
    <w:rsid w:val="000F1A7B"/>
    <w:rsid w:val="000F1C52"/>
    <w:rsid w:val="000F1E19"/>
    <w:rsid w:val="000F1FC8"/>
    <w:rsid w:val="000F26BD"/>
    <w:rsid w:val="000F476D"/>
    <w:rsid w:val="000F505F"/>
    <w:rsid w:val="000F536B"/>
    <w:rsid w:val="000F5417"/>
    <w:rsid w:val="000F5423"/>
    <w:rsid w:val="000F6DC5"/>
    <w:rsid w:val="000F73ED"/>
    <w:rsid w:val="0010058B"/>
    <w:rsid w:val="001033C0"/>
    <w:rsid w:val="0010358E"/>
    <w:rsid w:val="00103BAD"/>
    <w:rsid w:val="00103EC5"/>
    <w:rsid w:val="00103F86"/>
    <w:rsid w:val="00104146"/>
    <w:rsid w:val="00104342"/>
    <w:rsid w:val="00105D6A"/>
    <w:rsid w:val="0010602B"/>
    <w:rsid w:val="001065DD"/>
    <w:rsid w:val="00106C68"/>
    <w:rsid w:val="001078E1"/>
    <w:rsid w:val="001104B8"/>
    <w:rsid w:val="00111092"/>
    <w:rsid w:val="00111235"/>
    <w:rsid w:val="0011145E"/>
    <w:rsid w:val="00111C3E"/>
    <w:rsid w:val="00112092"/>
    <w:rsid w:val="00113381"/>
    <w:rsid w:val="00113903"/>
    <w:rsid w:val="001144A1"/>
    <w:rsid w:val="001147CD"/>
    <w:rsid w:val="00115D07"/>
    <w:rsid w:val="00116210"/>
    <w:rsid w:val="00116A2E"/>
    <w:rsid w:val="001201D8"/>
    <w:rsid w:val="00120D27"/>
    <w:rsid w:val="00121216"/>
    <w:rsid w:val="001221C9"/>
    <w:rsid w:val="00122FC3"/>
    <w:rsid w:val="001239C7"/>
    <w:rsid w:val="00123FA0"/>
    <w:rsid w:val="00125755"/>
    <w:rsid w:val="0012683B"/>
    <w:rsid w:val="00130AEB"/>
    <w:rsid w:val="0013100D"/>
    <w:rsid w:val="00131C3A"/>
    <w:rsid w:val="001320D4"/>
    <w:rsid w:val="00132E23"/>
    <w:rsid w:val="00135D20"/>
    <w:rsid w:val="001360C6"/>
    <w:rsid w:val="00136730"/>
    <w:rsid w:val="00140D1C"/>
    <w:rsid w:val="001411DC"/>
    <w:rsid w:val="00143A38"/>
    <w:rsid w:val="00143CD2"/>
    <w:rsid w:val="00143DDF"/>
    <w:rsid w:val="00144662"/>
    <w:rsid w:val="00145795"/>
    <w:rsid w:val="00146AB3"/>
    <w:rsid w:val="001472DC"/>
    <w:rsid w:val="00150207"/>
    <w:rsid w:val="00152F27"/>
    <w:rsid w:val="0015519C"/>
    <w:rsid w:val="001554F9"/>
    <w:rsid w:val="0015778C"/>
    <w:rsid w:val="00157C21"/>
    <w:rsid w:val="00160250"/>
    <w:rsid w:val="001618E6"/>
    <w:rsid w:val="00161FB3"/>
    <w:rsid w:val="0016329F"/>
    <w:rsid w:val="00163A19"/>
    <w:rsid w:val="001645DF"/>
    <w:rsid w:val="00164957"/>
    <w:rsid w:val="001667B1"/>
    <w:rsid w:val="0016783C"/>
    <w:rsid w:val="001712AD"/>
    <w:rsid w:val="001713E4"/>
    <w:rsid w:val="001716BB"/>
    <w:rsid w:val="0017220D"/>
    <w:rsid w:val="00172968"/>
    <w:rsid w:val="00173AEF"/>
    <w:rsid w:val="001747EB"/>
    <w:rsid w:val="001751F1"/>
    <w:rsid w:val="0017537A"/>
    <w:rsid w:val="00180A68"/>
    <w:rsid w:val="00182181"/>
    <w:rsid w:val="0018245B"/>
    <w:rsid w:val="00182F13"/>
    <w:rsid w:val="00183E54"/>
    <w:rsid w:val="0018500C"/>
    <w:rsid w:val="00185C0F"/>
    <w:rsid w:val="00185D62"/>
    <w:rsid w:val="00186A1E"/>
    <w:rsid w:val="00186F3C"/>
    <w:rsid w:val="00190918"/>
    <w:rsid w:val="00191155"/>
    <w:rsid w:val="001930A2"/>
    <w:rsid w:val="001940C9"/>
    <w:rsid w:val="0019499E"/>
    <w:rsid w:val="00195CF9"/>
    <w:rsid w:val="00196895"/>
    <w:rsid w:val="00197FCC"/>
    <w:rsid w:val="001A16E0"/>
    <w:rsid w:val="001A4440"/>
    <w:rsid w:val="001A5F54"/>
    <w:rsid w:val="001A652A"/>
    <w:rsid w:val="001A6E81"/>
    <w:rsid w:val="001B081C"/>
    <w:rsid w:val="001B1555"/>
    <w:rsid w:val="001B1A0F"/>
    <w:rsid w:val="001B1FC0"/>
    <w:rsid w:val="001B232F"/>
    <w:rsid w:val="001B237E"/>
    <w:rsid w:val="001B2491"/>
    <w:rsid w:val="001B2B5C"/>
    <w:rsid w:val="001B3DED"/>
    <w:rsid w:val="001B4C53"/>
    <w:rsid w:val="001B764B"/>
    <w:rsid w:val="001B7DC7"/>
    <w:rsid w:val="001C002F"/>
    <w:rsid w:val="001C05F9"/>
    <w:rsid w:val="001C0CC5"/>
    <w:rsid w:val="001C1C7D"/>
    <w:rsid w:val="001C2978"/>
    <w:rsid w:val="001C302E"/>
    <w:rsid w:val="001C5210"/>
    <w:rsid w:val="001C54E7"/>
    <w:rsid w:val="001C5CFC"/>
    <w:rsid w:val="001C5D4B"/>
    <w:rsid w:val="001C6459"/>
    <w:rsid w:val="001C6604"/>
    <w:rsid w:val="001C6C05"/>
    <w:rsid w:val="001D2F2A"/>
    <w:rsid w:val="001D3DBC"/>
    <w:rsid w:val="001D4CC1"/>
    <w:rsid w:val="001D5127"/>
    <w:rsid w:val="001D592F"/>
    <w:rsid w:val="001D6192"/>
    <w:rsid w:val="001D7C89"/>
    <w:rsid w:val="001E0B7D"/>
    <w:rsid w:val="001E0FE6"/>
    <w:rsid w:val="001E14DF"/>
    <w:rsid w:val="001E1CDD"/>
    <w:rsid w:val="001E2511"/>
    <w:rsid w:val="001E29AC"/>
    <w:rsid w:val="001E3B5B"/>
    <w:rsid w:val="001E55AD"/>
    <w:rsid w:val="001E5AEA"/>
    <w:rsid w:val="001E6875"/>
    <w:rsid w:val="001E6DFA"/>
    <w:rsid w:val="001E6F92"/>
    <w:rsid w:val="001E7125"/>
    <w:rsid w:val="001E7621"/>
    <w:rsid w:val="001F1BFD"/>
    <w:rsid w:val="001F2306"/>
    <w:rsid w:val="001F2A8C"/>
    <w:rsid w:val="001F37A8"/>
    <w:rsid w:val="001F5477"/>
    <w:rsid w:val="001F69B3"/>
    <w:rsid w:val="00200706"/>
    <w:rsid w:val="00200B78"/>
    <w:rsid w:val="0020151A"/>
    <w:rsid w:val="00202160"/>
    <w:rsid w:val="002021FF"/>
    <w:rsid w:val="00202229"/>
    <w:rsid w:val="0020246B"/>
    <w:rsid w:val="002026D9"/>
    <w:rsid w:val="002029A2"/>
    <w:rsid w:val="0020550D"/>
    <w:rsid w:val="0020578E"/>
    <w:rsid w:val="0020648F"/>
    <w:rsid w:val="00206517"/>
    <w:rsid w:val="00211640"/>
    <w:rsid w:val="00212086"/>
    <w:rsid w:val="002130AF"/>
    <w:rsid w:val="00214DD2"/>
    <w:rsid w:val="002169A0"/>
    <w:rsid w:val="002171C5"/>
    <w:rsid w:val="00217574"/>
    <w:rsid w:val="00217DE3"/>
    <w:rsid w:val="002209D3"/>
    <w:rsid w:val="00220A1B"/>
    <w:rsid w:val="00220F81"/>
    <w:rsid w:val="00222A89"/>
    <w:rsid w:val="00223891"/>
    <w:rsid w:val="00224BF6"/>
    <w:rsid w:val="00224C38"/>
    <w:rsid w:val="00225EF9"/>
    <w:rsid w:val="0022677B"/>
    <w:rsid w:val="00226C47"/>
    <w:rsid w:val="00226F36"/>
    <w:rsid w:val="00227155"/>
    <w:rsid w:val="0022794A"/>
    <w:rsid w:val="002302C0"/>
    <w:rsid w:val="00232700"/>
    <w:rsid w:val="00232CEA"/>
    <w:rsid w:val="00233D11"/>
    <w:rsid w:val="00233E55"/>
    <w:rsid w:val="00235758"/>
    <w:rsid w:val="00235F32"/>
    <w:rsid w:val="00236162"/>
    <w:rsid w:val="00236382"/>
    <w:rsid w:val="00237149"/>
    <w:rsid w:val="00237C35"/>
    <w:rsid w:val="0024464E"/>
    <w:rsid w:val="00244CE2"/>
    <w:rsid w:val="002452F3"/>
    <w:rsid w:val="00245C34"/>
    <w:rsid w:val="00245E48"/>
    <w:rsid w:val="0024619A"/>
    <w:rsid w:val="0024678A"/>
    <w:rsid w:val="002467CE"/>
    <w:rsid w:val="00247612"/>
    <w:rsid w:val="0025080D"/>
    <w:rsid w:val="002511CD"/>
    <w:rsid w:val="00251E8A"/>
    <w:rsid w:val="002538F1"/>
    <w:rsid w:val="0025482E"/>
    <w:rsid w:val="002606DA"/>
    <w:rsid w:val="00260A90"/>
    <w:rsid w:val="00260E5E"/>
    <w:rsid w:val="002612AA"/>
    <w:rsid w:val="00262302"/>
    <w:rsid w:val="00263CFE"/>
    <w:rsid w:val="00265A54"/>
    <w:rsid w:val="002667AF"/>
    <w:rsid w:val="00267178"/>
    <w:rsid w:val="002676D4"/>
    <w:rsid w:val="00272821"/>
    <w:rsid w:val="00273924"/>
    <w:rsid w:val="00273A51"/>
    <w:rsid w:val="00273F7E"/>
    <w:rsid w:val="00274429"/>
    <w:rsid w:val="00277DE9"/>
    <w:rsid w:val="00280618"/>
    <w:rsid w:val="00281D7D"/>
    <w:rsid w:val="00281EDE"/>
    <w:rsid w:val="00281F72"/>
    <w:rsid w:val="00282EC7"/>
    <w:rsid w:val="00282EE3"/>
    <w:rsid w:val="002846EE"/>
    <w:rsid w:val="00284882"/>
    <w:rsid w:val="00284D08"/>
    <w:rsid w:val="0028586E"/>
    <w:rsid w:val="00286108"/>
    <w:rsid w:val="002872DA"/>
    <w:rsid w:val="00287DCC"/>
    <w:rsid w:val="00290753"/>
    <w:rsid w:val="0029099A"/>
    <w:rsid w:val="00291839"/>
    <w:rsid w:val="00292F24"/>
    <w:rsid w:val="002949D8"/>
    <w:rsid w:val="00294E92"/>
    <w:rsid w:val="002951D3"/>
    <w:rsid w:val="00295786"/>
    <w:rsid w:val="0029688E"/>
    <w:rsid w:val="00297A66"/>
    <w:rsid w:val="002A04ED"/>
    <w:rsid w:val="002A13B2"/>
    <w:rsid w:val="002A1510"/>
    <w:rsid w:val="002A3506"/>
    <w:rsid w:val="002A4D75"/>
    <w:rsid w:val="002A5ED7"/>
    <w:rsid w:val="002A6175"/>
    <w:rsid w:val="002A6611"/>
    <w:rsid w:val="002A7097"/>
    <w:rsid w:val="002B14BD"/>
    <w:rsid w:val="002B1F53"/>
    <w:rsid w:val="002B6A14"/>
    <w:rsid w:val="002B728A"/>
    <w:rsid w:val="002B758E"/>
    <w:rsid w:val="002B7C9F"/>
    <w:rsid w:val="002C00F2"/>
    <w:rsid w:val="002C1BD8"/>
    <w:rsid w:val="002C1C1A"/>
    <w:rsid w:val="002C2069"/>
    <w:rsid w:val="002C3151"/>
    <w:rsid w:val="002C35FE"/>
    <w:rsid w:val="002C5104"/>
    <w:rsid w:val="002C5A17"/>
    <w:rsid w:val="002C5BBA"/>
    <w:rsid w:val="002C66D0"/>
    <w:rsid w:val="002C682E"/>
    <w:rsid w:val="002C7F6A"/>
    <w:rsid w:val="002D0588"/>
    <w:rsid w:val="002D1075"/>
    <w:rsid w:val="002D127B"/>
    <w:rsid w:val="002D12CA"/>
    <w:rsid w:val="002D2BB2"/>
    <w:rsid w:val="002D3E72"/>
    <w:rsid w:val="002D416F"/>
    <w:rsid w:val="002D4914"/>
    <w:rsid w:val="002D5412"/>
    <w:rsid w:val="002D6D36"/>
    <w:rsid w:val="002D6EA0"/>
    <w:rsid w:val="002D79C5"/>
    <w:rsid w:val="002E062D"/>
    <w:rsid w:val="002E0A2E"/>
    <w:rsid w:val="002E1179"/>
    <w:rsid w:val="002E1FF5"/>
    <w:rsid w:val="002E21BC"/>
    <w:rsid w:val="002E34B4"/>
    <w:rsid w:val="002E5716"/>
    <w:rsid w:val="002E7BFF"/>
    <w:rsid w:val="002F2617"/>
    <w:rsid w:val="002F2BD4"/>
    <w:rsid w:val="002F3E84"/>
    <w:rsid w:val="002F3EC7"/>
    <w:rsid w:val="002F4AD4"/>
    <w:rsid w:val="002F4E98"/>
    <w:rsid w:val="002F4F32"/>
    <w:rsid w:val="002F514D"/>
    <w:rsid w:val="002F5B27"/>
    <w:rsid w:val="00300A01"/>
    <w:rsid w:val="0030106F"/>
    <w:rsid w:val="003017F9"/>
    <w:rsid w:val="003018B5"/>
    <w:rsid w:val="00301E0A"/>
    <w:rsid w:val="00302CF1"/>
    <w:rsid w:val="00303058"/>
    <w:rsid w:val="0030347C"/>
    <w:rsid w:val="00303538"/>
    <w:rsid w:val="00305324"/>
    <w:rsid w:val="00305FF8"/>
    <w:rsid w:val="00306792"/>
    <w:rsid w:val="00306EA8"/>
    <w:rsid w:val="00307718"/>
    <w:rsid w:val="00310826"/>
    <w:rsid w:val="00310AF3"/>
    <w:rsid w:val="003114F7"/>
    <w:rsid w:val="00312645"/>
    <w:rsid w:val="00313C29"/>
    <w:rsid w:val="00315C3C"/>
    <w:rsid w:val="00316B3F"/>
    <w:rsid w:val="003176FC"/>
    <w:rsid w:val="00317DF5"/>
    <w:rsid w:val="00321C2B"/>
    <w:rsid w:val="00322144"/>
    <w:rsid w:val="003233E0"/>
    <w:rsid w:val="00323DCE"/>
    <w:rsid w:val="00324A33"/>
    <w:rsid w:val="003260F6"/>
    <w:rsid w:val="00327BCA"/>
    <w:rsid w:val="0033142D"/>
    <w:rsid w:val="00331521"/>
    <w:rsid w:val="00331AC0"/>
    <w:rsid w:val="00331DAB"/>
    <w:rsid w:val="00332635"/>
    <w:rsid w:val="00332D63"/>
    <w:rsid w:val="00332E60"/>
    <w:rsid w:val="003331AB"/>
    <w:rsid w:val="003337E0"/>
    <w:rsid w:val="00333CA8"/>
    <w:rsid w:val="003340D5"/>
    <w:rsid w:val="00334861"/>
    <w:rsid w:val="003359F9"/>
    <w:rsid w:val="00340246"/>
    <w:rsid w:val="00340CDE"/>
    <w:rsid w:val="00342518"/>
    <w:rsid w:val="00342EF8"/>
    <w:rsid w:val="00343451"/>
    <w:rsid w:val="003434D0"/>
    <w:rsid w:val="00344705"/>
    <w:rsid w:val="00345DCC"/>
    <w:rsid w:val="00346F7A"/>
    <w:rsid w:val="00347064"/>
    <w:rsid w:val="00347892"/>
    <w:rsid w:val="00350423"/>
    <w:rsid w:val="00350452"/>
    <w:rsid w:val="00350539"/>
    <w:rsid w:val="00350A59"/>
    <w:rsid w:val="00350B3A"/>
    <w:rsid w:val="00350DB9"/>
    <w:rsid w:val="00351217"/>
    <w:rsid w:val="0035149C"/>
    <w:rsid w:val="00351C17"/>
    <w:rsid w:val="00352850"/>
    <w:rsid w:val="003529BD"/>
    <w:rsid w:val="00352F0E"/>
    <w:rsid w:val="00355B7D"/>
    <w:rsid w:val="0035679F"/>
    <w:rsid w:val="0035737A"/>
    <w:rsid w:val="00360638"/>
    <w:rsid w:val="00361986"/>
    <w:rsid w:val="0036285D"/>
    <w:rsid w:val="003641E6"/>
    <w:rsid w:val="003645A9"/>
    <w:rsid w:val="003647AE"/>
    <w:rsid w:val="00365334"/>
    <w:rsid w:val="00366647"/>
    <w:rsid w:val="0036698B"/>
    <w:rsid w:val="003677B8"/>
    <w:rsid w:val="0037147E"/>
    <w:rsid w:val="0037283B"/>
    <w:rsid w:val="00372BE0"/>
    <w:rsid w:val="00373610"/>
    <w:rsid w:val="003766F0"/>
    <w:rsid w:val="0037764D"/>
    <w:rsid w:val="003776CC"/>
    <w:rsid w:val="00380720"/>
    <w:rsid w:val="00380819"/>
    <w:rsid w:val="00380AFA"/>
    <w:rsid w:val="00380B99"/>
    <w:rsid w:val="0038119F"/>
    <w:rsid w:val="00381ACF"/>
    <w:rsid w:val="00382CAF"/>
    <w:rsid w:val="00383032"/>
    <w:rsid w:val="00384304"/>
    <w:rsid w:val="0038452D"/>
    <w:rsid w:val="003853B0"/>
    <w:rsid w:val="00385D9F"/>
    <w:rsid w:val="00386183"/>
    <w:rsid w:val="003869E5"/>
    <w:rsid w:val="00387533"/>
    <w:rsid w:val="0039028F"/>
    <w:rsid w:val="0039056B"/>
    <w:rsid w:val="00394822"/>
    <w:rsid w:val="00394C01"/>
    <w:rsid w:val="00394CDC"/>
    <w:rsid w:val="00395A78"/>
    <w:rsid w:val="00395FB1"/>
    <w:rsid w:val="003961A0"/>
    <w:rsid w:val="00397338"/>
    <w:rsid w:val="00397530"/>
    <w:rsid w:val="003978BB"/>
    <w:rsid w:val="00397A16"/>
    <w:rsid w:val="003A0F08"/>
    <w:rsid w:val="003A1490"/>
    <w:rsid w:val="003A2492"/>
    <w:rsid w:val="003A3328"/>
    <w:rsid w:val="003A34B8"/>
    <w:rsid w:val="003A3D35"/>
    <w:rsid w:val="003A47B2"/>
    <w:rsid w:val="003A59D2"/>
    <w:rsid w:val="003A6D7D"/>
    <w:rsid w:val="003A73BB"/>
    <w:rsid w:val="003B0BA0"/>
    <w:rsid w:val="003B0E57"/>
    <w:rsid w:val="003B2D4C"/>
    <w:rsid w:val="003B32EE"/>
    <w:rsid w:val="003B399D"/>
    <w:rsid w:val="003B3D6B"/>
    <w:rsid w:val="003B3DD2"/>
    <w:rsid w:val="003B50D5"/>
    <w:rsid w:val="003B51F1"/>
    <w:rsid w:val="003B5EB2"/>
    <w:rsid w:val="003B61BD"/>
    <w:rsid w:val="003B71CF"/>
    <w:rsid w:val="003B73B7"/>
    <w:rsid w:val="003B769D"/>
    <w:rsid w:val="003B76CD"/>
    <w:rsid w:val="003C01C0"/>
    <w:rsid w:val="003C0EE2"/>
    <w:rsid w:val="003C2AE5"/>
    <w:rsid w:val="003C2B4F"/>
    <w:rsid w:val="003C2DC7"/>
    <w:rsid w:val="003C3B5D"/>
    <w:rsid w:val="003C4933"/>
    <w:rsid w:val="003C4C64"/>
    <w:rsid w:val="003C51F2"/>
    <w:rsid w:val="003C55A8"/>
    <w:rsid w:val="003C5800"/>
    <w:rsid w:val="003C7CAA"/>
    <w:rsid w:val="003D0D9C"/>
    <w:rsid w:val="003D26C2"/>
    <w:rsid w:val="003D3033"/>
    <w:rsid w:val="003D47BF"/>
    <w:rsid w:val="003D4CCD"/>
    <w:rsid w:val="003D502D"/>
    <w:rsid w:val="003D58F2"/>
    <w:rsid w:val="003D6DD3"/>
    <w:rsid w:val="003E0805"/>
    <w:rsid w:val="003E0B62"/>
    <w:rsid w:val="003E0E4E"/>
    <w:rsid w:val="003E2064"/>
    <w:rsid w:val="003E2FFB"/>
    <w:rsid w:val="003E5664"/>
    <w:rsid w:val="003E5D98"/>
    <w:rsid w:val="003E60F2"/>
    <w:rsid w:val="003E6605"/>
    <w:rsid w:val="003E661D"/>
    <w:rsid w:val="003E7EDF"/>
    <w:rsid w:val="003F0FE6"/>
    <w:rsid w:val="003F1021"/>
    <w:rsid w:val="003F106C"/>
    <w:rsid w:val="003F19F3"/>
    <w:rsid w:val="003F3B4A"/>
    <w:rsid w:val="003F44DC"/>
    <w:rsid w:val="003F5C77"/>
    <w:rsid w:val="003F6419"/>
    <w:rsid w:val="003F64C6"/>
    <w:rsid w:val="003F7A36"/>
    <w:rsid w:val="003F7F21"/>
    <w:rsid w:val="003F7F8E"/>
    <w:rsid w:val="00400DAC"/>
    <w:rsid w:val="00400ECA"/>
    <w:rsid w:val="00404A81"/>
    <w:rsid w:val="004056F1"/>
    <w:rsid w:val="00410D41"/>
    <w:rsid w:val="00411782"/>
    <w:rsid w:val="004127EF"/>
    <w:rsid w:val="00413E12"/>
    <w:rsid w:val="00414007"/>
    <w:rsid w:val="00416506"/>
    <w:rsid w:val="00416837"/>
    <w:rsid w:val="00416B25"/>
    <w:rsid w:val="004176F0"/>
    <w:rsid w:val="004205A4"/>
    <w:rsid w:val="0042068F"/>
    <w:rsid w:val="00421694"/>
    <w:rsid w:val="004216F1"/>
    <w:rsid w:val="00421979"/>
    <w:rsid w:val="00421F71"/>
    <w:rsid w:val="00422794"/>
    <w:rsid w:val="00422973"/>
    <w:rsid w:val="00423BF9"/>
    <w:rsid w:val="00424D57"/>
    <w:rsid w:val="0042587B"/>
    <w:rsid w:val="00426BDE"/>
    <w:rsid w:val="004275E3"/>
    <w:rsid w:val="00430386"/>
    <w:rsid w:val="0043263D"/>
    <w:rsid w:val="004326DA"/>
    <w:rsid w:val="00433F03"/>
    <w:rsid w:val="00436F43"/>
    <w:rsid w:val="00436F50"/>
    <w:rsid w:val="004374E3"/>
    <w:rsid w:val="00437982"/>
    <w:rsid w:val="00437B75"/>
    <w:rsid w:val="0044028C"/>
    <w:rsid w:val="004409C4"/>
    <w:rsid w:val="00440EF7"/>
    <w:rsid w:val="004412E1"/>
    <w:rsid w:val="00441314"/>
    <w:rsid w:val="0044388D"/>
    <w:rsid w:val="0044427B"/>
    <w:rsid w:val="00446A87"/>
    <w:rsid w:val="00446E2D"/>
    <w:rsid w:val="00446F28"/>
    <w:rsid w:val="0045104D"/>
    <w:rsid w:val="00451096"/>
    <w:rsid w:val="004512F8"/>
    <w:rsid w:val="004514C9"/>
    <w:rsid w:val="00452A9F"/>
    <w:rsid w:val="00452D95"/>
    <w:rsid w:val="00452D9B"/>
    <w:rsid w:val="004531E4"/>
    <w:rsid w:val="0045376C"/>
    <w:rsid w:val="00454192"/>
    <w:rsid w:val="004544B9"/>
    <w:rsid w:val="00454BE8"/>
    <w:rsid w:val="00456098"/>
    <w:rsid w:val="00456197"/>
    <w:rsid w:val="0046100B"/>
    <w:rsid w:val="004617CC"/>
    <w:rsid w:val="00461F4F"/>
    <w:rsid w:val="00462723"/>
    <w:rsid w:val="00462EB8"/>
    <w:rsid w:val="004633F2"/>
    <w:rsid w:val="004634E7"/>
    <w:rsid w:val="00463D94"/>
    <w:rsid w:val="0046450B"/>
    <w:rsid w:val="00464633"/>
    <w:rsid w:val="00464748"/>
    <w:rsid w:val="00467672"/>
    <w:rsid w:val="00467CE7"/>
    <w:rsid w:val="00472CBF"/>
    <w:rsid w:val="004737D7"/>
    <w:rsid w:val="00474695"/>
    <w:rsid w:val="00475191"/>
    <w:rsid w:val="00475A0A"/>
    <w:rsid w:val="00475C06"/>
    <w:rsid w:val="00475F73"/>
    <w:rsid w:val="00476497"/>
    <w:rsid w:val="00476660"/>
    <w:rsid w:val="00480E1E"/>
    <w:rsid w:val="0048260A"/>
    <w:rsid w:val="00483402"/>
    <w:rsid w:val="00483A2D"/>
    <w:rsid w:val="004879D6"/>
    <w:rsid w:val="00487DEE"/>
    <w:rsid w:val="00490435"/>
    <w:rsid w:val="00492A93"/>
    <w:rsid w:val="00493E79"/>
    <w:rsid w:val="004943E3"/>
    <w:rsid w:val="004955D1"/>
    <w:rsid w:val="00497872"/>
    <w:rsid w:val="00497D5A"/>
    <w:rsid w:val="00497D96"/>
    <w:rsid w:val="004A15CA"/>
    <w:rsid w:val="004A1FD1"/>
    <w:rsid w:val="004A3667"/>
    <w:rsid w:val="004A4235"/>
    <w:rsid w:val="004A58BE"/>
    <w:rsid w:val="004A5C3E"/>
    <w:rsid w:val="004A5D2E"/>
    <w:rsid w:val="004A5D53"/>
    <w:rsid w:val="004A6786"/>
    <w:rsid w:val="004B1074"/>
    <w:rsid w:val="004B167C"/>
    <w:rsid w:val="004B2424"/>
    <w:rsid w:val="004B2A66"/>
    <w:rsid w:val="004B2E17"/>
    <w:rsid w:val="004B376F"/>
    <w:rsid w:val="004B3E5D"/>
    <w:rsid w:val="004B415F"/>
    <w:rsid w:val="004B451D"/>
    <w:rsid w:val="004B4F9E"/>
    <w:rsid w:val="004B55B9"/>
    <w:rsid w:val="004B5CAD"/>
    <w:rsid w:val="004B7F24"/>
    <w:rsid w:val="004C01CA"/>
    <w:rsid w:val="004C125B"/>
    <w:rsid w:val="004C2FC4"/>
    <w:rsid w:val="004C3881"/>
    <w:rsid w:val="004C3F04"/>
    <w:rsid w:val="004C4BFD"/>
    <w:rsid w:val="004C5AE9"/>
    <w:rsid w:val="004C5CB2"/>
    <w:rsid w:val="004C5E60"/>
    <w:rsid w:val="004C68BD"/>
    <w:rsid w:val="004C7105"/>
    <w:rsid w:val="004D0894"/>
    <w:rsid w:val="004D0B41"/>
    <w:rsid w:val="004D0FFE"/>
    <w:rsid w:val="004D17FB"/>
    <w:rsid w:val="004D2D05"/>
    <w:rsid w:val="004D2E15"/>
    <w:rsid w:val="004D3529"/>
    <w:rsid w:val="004D3F5A"/>
    <w:rsid w:val="004D460A"/>
    <w:rsid w:val="004D4820"/>
    <w:rsid w:val="004D49D9"/>
    <w:rsid w:val="004E0C40"/>
    <w:rsid w:val="004E1DB4"/>
    <w:rsid w:val="004E21BC"/>
    <w:rsid w:val="004E2D58"/>
    <w:rsid w:val="004E352B"/>
    <w:rsid w:val="004E37BC"/>
    <w:rsid w:val="004E44A8"/>
    <w:rsid w:val="004E50CE"/>
    <w:rsid w:val="004E66C3"/>
    <w:rsid w:val="004E799F"/>
    <w:rsid w:val="004F00DB"/>
    <w:rsid w:val="004F07A7"/>
    <w:rsid w:val="004F27A1"/>
    <w:rsid w:val="004F2D89"/>
    <w:rsid w:val="004F35EE"/>
    <w:rsid w:val="004F4780"/>
    <w:rsid w:val="004F4828"/>
    <w:rsid w:val="004F4D5F"/>
    <w:rsid w:val="004F5779"/>
    <w:rsid w:val="004F651A"/>
    <w:rsid w:val="004F6E08"/>
    <w:rsid w:val="004F6FE7"/>
    <w:rsid w:val="004F7EFB"/>
    <w:rsid w:val="0050036E"/>
    <w:rsid w:val="00500931"/>
    <w:rsid w:val="00500F35"/>
    <w:rsid w:val="0050216E"/>
    <w:rsid w:val="00503DAE"/>
    <w:rsid w:val="00504092"/>
    <w:rsid w:val="00504422"/>
    <w:rsid w:val="0050571B"/>
    <w:rsid w:val="005058B7"/>
    <w:rsid w:val="005069D1"/>
    <w:rsid w:val="00507320"/>
    <w:rsid w:val="005073EB"/>
    <w:rsid w:val="00507408"/>
    <w:rsid w:val="00507746"/>
    <w:rsid w:val="00507D5C"/>
    <w:rsid w:val="00507D9C"/>
    <w:rsid w:val="00510BE4"/>
    <w:rsid w:val="00510C34"/>
    <w:rsid w:val="005115DF"/>
    <w:rsid w:val="00512D19"/>
    <w:rsid w:val="0051300F"/>
    <w:rsid w:val="00513551"/>
    <w:rsid w:val="00513FF6"/>
    <w:rsid w:val="0051466D"/>
    <w:rsid w:val="0051511A"/>
    <w:rsid w:val="005157D1"/>
    <w:rsid w:val="00516B87"/>
    <w:rsid w:val="00516C00"/>
    <w:rsid w:val="00517355"/>
    <w:rsid w:val="005173F1"/>
    <w:rsid w:val="00520D8E"/>
    <w:rsid w:val="00521E0C"/>
    <w:rsid w:val="00522153"/>
    <w:rsid w:val="0052223C"/>
    <w:rsid w:val="005222B4"/>
    <w:rsid w:val="00522CA0"/>
    <w:rsid w:val="00523FAE"/>
    <w:rsid w:val="00525F79"/>
    <w:rsid w:val="005265F3"/>
    <w:rsid w:val="00526C92"/>
    <w:rsid w:val="0052714B"/>
    <w:rsid w:val="0053001B"/>
    <w:rsid w:val="005327AA"/>
    <w:rsid w:val="00536152"/>
    <w:rsid w:val="00540639"/>
    <w:rsid w:val="00540BA5"/>
    <w:rsid w:val="00540C06"/>
    <w:rsid w:val="005417F5"/>
    <w:rsid w:val="005418DF"/>
    <w:rsid w:val="00541CAE"/>
    <w:rsid w:val="005429A7"/>
    <w:rsid w:val="00547925"/>
    <w:rsid w:val="00547E80"/>
    <w:rsid w:val="00551466"/>
    <w:rsid w:val="00551867"/>
    <w:rsid w:val="00551D5F"/>
    <w:rsid w:val="0055257B"/>
    <w:rsid w:val="005547BE"/>
    <w:rsid w:val="00560C12"/>
    <w:rsid w:val="00561098"/>
    <w:rsid w:val="00561770"/>
    <w:rsid w:val="00563BBB"/>
    <w:rsid w:val="005643DC"/>
    <w:rsid w:val="00565851"/>
    <w:rsid w:val="00566967"/>
    <w:rsid w:val="00567073"/>
    <w:rsid w:val="005679A2"/>
    <w:rsid w:val="00570060"/>
    <w:rsid w:val="00570412"/>
    <w:rsid w:val="005711E7"/>
    <w:rsid w:val="0057196A"/>
    <w:rsid w:val="005721D8"/>
    <w:rsid w:val="0057272A"/>
    <w:rsid w:val="00573069"/>
    <w:rsid w:val="00573262"/>
    <w:rsid w:val="005733B4"/>
    <w:rsid w:val="00573D17"/>
    <w:rsid w:val="00573E4D"/>
    <w:rsid w:val="00574ACA"/>
    <w:rsid w:val="00574E2E"/>
    <w:rsid w:val="005751E8"/>
    <w:rsid w:val="00575562"/>
    <w:rsid w:val="00575D10"/>
    <w:rsid w:val="005764B5"/>
    <w:rsid w:val="00576AC1"/>
    <w:rsid w:val="00577164"/>
    <w:rsid w:val="00577372"/>
    <w:rsid w:val="00577490"/>
    <w:rsid w:val="00580579"/>
    <w:rsid w:val="00581A51"/>
    <w:rsid w:val="0058267E"/>
    <w:rsid w:val="00583228"/>
    <w:rsid w:val="00583DAA"/>
    <w:rsid w:val="00584D35"/>
    <w:rsid w:val="00584F6E"/>
    <w:rsid w:val="00585CBF"/>
    <w:rsid w:val="00586001"/>
    <w:rsid w:val="00586B3A"/>
    <w:rsid w:val="00587118"/>
    <w:rsid w:val="00587323"/>
    <w:rsid w:val="005904C4"/>
    <w:rsid w:val="00591FF1"/>
    <w:rsid w:val="005933CC"/>
    <w:rsid w:val="00594621"/>
    <w:rsid w:val="0059620B"/>
    <w:rsid w:val="005975BD"/>
    <w:rsid w:val="005A5445"/>
    <w:rsid w:val="005A7497"/>
    <w:rsid w:val="005B07A2"/>
    <w:rsid w:val="005B0FA5"/>
    <w:rsid w:val="005B254F"/>
    <w:rsid w:val="005B2567"/>
    <w:rsid w:val="005B29BC"/>
    <w:rsid w:val="005B29D2"/>
    <w:rsid w:val="005B2CEB"/>
    <w:rsid w:val="005B33D6"/>
    <w:rsid w:val="005B3814"/>
    <w:rsid w:val="005B429D"/>
    <w:rsid w:val="005B4A12"/>
    <w:rsid w:val="005B4C6D"/>
    <w:rsid w:val="005B4D08"/>
    <w:rsid w:val="005B5483"/>
    <w:rsid w:val="005B5DBC"/>
    <w:rsid w:val="005B6685"/>
    <w:rsid w:val="005B699B"/>
    <w:rsid w:val="005B757D"/>
    <w:rsid w:val="005B76F6"/>
    <w:rsid w:val="005C03ED"/>
    <w:rsid w:val="005C0CC1"/>
    <w:rsid w:val="005C0F3D"/>
    <w:rsid w:val="005C1199"/>
    <w:rsid w:val="005C1874"/>
    <w:rsid w:val="005C3DB0"/>
    <w:rsid w:val="005C4115"/>
    <w:rsid w:val="005C5B30"/>
    <w:rsid w:val="005C6164"/>
    <w:rsid w:val="005C6BF2"/>
    <w:rsid w:val="005C6D27"/>
    <w:rsid w:val="005C73A4"/>
    <w:rsid w:val="005D3C86"/>
    <w:rsid w:val="005D4F25"/>
    <w:rsid w:val="005D6D22"/>
    <w:rsid w:val="005D7C22"/>
    <w:rsid w:val="005D7E0C"/>
    <w:rsid w:val="005E1E22"/>
    <w:rsid w:val="005E3A8C"/>
    <w:rsid w:val="005E540E"/>
    <w:rsid w:val="005E608C"/>
    <w:rsid w:val="005E7DC8"/>
    <w:rsid w:val="005F15A1"/>
    <w:rsid w:val="005F1635"/>
    <w:rsid w:val="005F206D"/>
    <w:rsid w:val="005F20C1"/>
    <w:rsid w:val="005F2FFD"/>
    <w:rsid w:val="005F3F7B"/>
    <w:rsid w:val="005F4850"/>
    <w:rsid w:val="005F536B"/>
    <w:rsid w:val="005F57EE"/>
    <w:rsid w:val="005F6599"/>
    <w:rsid w:val="005F676C"/>
    <w:rsid w:val="005F7594"/>
    <w:rsid w:val="00600815"/>
    <w:rsid w:val="00600F0B"/>
    <w:rsid w:val="006012B4"/>
    <w:rsid w:val="0060256C"/>
    <w:rsid w:val="00602879"/>
    <w:rsid w:val="0060313C"/>
    <w:rsid w:val="00605A0D"/>
    <w:rsid w:val="00605F6D"/>
    <w:rsid w:val="00606C4E"/>
    <w:rsid w:val="00611096"/>
    <w:rsid w:val="00611C97"/>
    <w:rsid w:val="00611E81"/>
    <w:rsid w:val="006125B9"/>
    <w:rsid w:val="0061293B"/>
    <w:rsid w:val="00614260"/>
    <w:rsid w:val="0061617A"/>
    <w:rsid w:val="00616A90"/>
    <w:rsid w:val="00616CFB"/>
    <w:rsid w:val="0061799A"/>
    <w:rsid w:val="006202B0"/>
    <w:rsid w:val="0062047E"/>
    <w:rsid w:val="0062101D"/>
    <w:rsid w:val="00621203"/>
    <w:rsid w:val="00622BC3"/>
    <w:rsid w:val="00622C31"/>
    <w:rsid w:val="00625384"/>
    <w:rsid w:val="006254C0"/>
    <w:rsid w:val="00625F3D"/>
    <w:rsid w:val="006269A0"/>
    <w:rsid w:val="00630DE2"/>
    <w:rsid w:val="00631087"/>
    <w:rsid w:val="00632A4B"/>
    <w:rsid w:val="00633D42"/>
    <w:rsid w:val="00634299"/>
    <w:rsid w:val="006351E4"/>
    <w:rsid w:val="006367D1"/>
    <w:rsid w:val="00636934"/>
    <w:rsid w:val="0063798D"/>
    <w:rsid w:val="006406D6"/>
    <w:rsid w:val="0064190D"/>
    <w:rsid w:val="00642448"/>
    <w:rsid w:val="0064290D"/>
    <w:rsid w:val="00642F7C"/>
    <w:rsid w:val="0064447D"/>
    <w:rsid w:val="0064623A"/>
    <w:rsid w:val="006465A6"/>
    <w:rsid w:val="00646D8B"/>
    <w:rsid w:val="00647F46"/>
    <w:rsid w:val="00650862"/>
    <w:rsid w:val="00650A4A"/>
    <w:rsid w:val="006518DB"/>
    <w:rsid w:val="00651A05"/>
    <w:rsid w:val="00651DCB"/>
    <w:rsid w:val="00652E9F"/>
    <w:rsid w:val="00656C0F"/>
    <w:rsid w:val="00656C76"/>
    <w:rsid w:val="0065792B"/>
    <w:rsid w:val="00657C27"/>
    <w:rsid w:val="006603F5"/>
    <w:rsid w:val="00660F1A"/>
    <w:rsid w:val="0066128C"/>
    <w:rsid w:val="00661E0B"/>
    <w:rsid w:val="00662B65"/>
    <w:rsid w:val="006632C3"/>
    <w:rsid w:val="006634E2"/>
    <w:rsid w:val="00663AB7"/>
    <w:rsid w:val="006644D4"/>
    <w:rsid w:val="006651BF"/>
    <w:rsid w:val="00665B83"/>
    <w:rsid w:val="00665ED8"/>
    <w:rsid w:val="00667D59"/>
    <w:rsid w:val="0067020E"/>
    <w:rsid w:val="00670574"/>
    <w:rsid w:val="0067105D"/>
    <w:rsid w:val="0067273F"/>
    <w:rsid w:val="00673BF1"/>
    <w:rsid w:val="00674674"/>
    <w:rsid w:val="00675209"/>
    <w:rsid w:val="00677A84"/>
    <w:rsid w:val="0068012F"/>
    <w:rsid w:val="00680D59"/>
    <w:rsid w:val="00681FC9"/>
    <w:rsid w:val="00681FD5"/>
    <w:rsid w:val="00684F38"/>
    <w:rsid w:val="006858D5"/>
    <w:rsid w:val="0069092C"/>
    <w:rsid w:val="00690BD2"/>
    <w:rsid w:val="0069128E"/>
    <w:rsid w:val="00691B0E"/>
    <w:rsid w:val="00693E2C"/>
    <w:rsid w:val="00695CFE"/>
    <w:rsid w:val="00696320"/>
    <w:rsid w:val="006968B3"/>
    <w:rsid w:val="00696C7A"/>
    <w:rsid w:val="006A053E"/>
    <w:rsid w:val="006A1B75"/>
    <w:rsid w:val="006A2539"/>
    <w:rsid w:val="006A320D"/>
    <w:rsid w:val="006A37A1"/>
    <w:rsid w:val="006A37B5"/>
    <w:rsid w:val="006A380F"/>
    <w:rsid w:val="006A3BB2"/>
    <w:rsid w:val="006A3EBF"/>
    <w:rsid w:val="006A48AC"/>
    <w:rsid w:val="006A48CE"/>
    <w:rsid w:val="006A5281"/>
    <w:rsid w:val="006A6616"/>
    <w:rsid w:val="006A6B71"/>
    <w:rsid w:val="006A7361"/>
    <w:rsid w:val="006A766B"/>
    <w:rsid w:val="006A79B9"/>
    <w:rsid w:val="006B0049"/>
    <w:rsid w:val="006B052C"/>
    <w:rsid w:val="006B0EA3"/>
    <w:rsid w:val="006B191A"/>
    <w:rsid w:val="006B1A0E"/>
    <w:rsid w:val="006B1A73"/>
    <w:rsid w:val="006B3C80"/>
    <w:rsid w:val="006B3DCC"/>
    <w:rsid w:val="006B5691"/>
    <w:rsid w:val="006B7160"/>
    <w:rsid w:val="006B744B"/>
    <w:rsid w:val="006B7C13"/>
    <w:rsid w:val="006C007D"/>
    <w:rsid w:val="006C0294"/>
    <w:rsid w:val="006C0AAA"/>
    <w:rsid w:val="006C144A"/>
    <w:rsid w:val="006C2011"/>
    <w:rsid w:val="006C3741"/>
    <w:rsid w:val="006C3801"/>
    <w:rsid w:val="006C4D80"/>
    <w:rsid w:val="006C511C"/>
    <w:rsid w:val="006C69FE"/>
    <w:rsid w:val="006C6DF1"/>
    <w:rsid w:val="006C7D52"/>
    <w:rsid w:val="006D2F3B"/>
    <w:rsid w:val="006D4699"/>
    <w:rsid w:val="006D4C62"/>
    <w:rsid w:val="006D5448"/>
    <w:rsid w:val="006E063A"/>
    <w:rsid w:val="006E19F7"/>
    <w:rsid w:val="006E2A9D"/>
    <w:rsid w:val="006E3484"/>
    <w:rsid w:val="006E3A35"/>
    <w:rsid w:val="006E3CF0"/>
    <w:rsid w:val="006E3D20"/>
    <w:rsid w:val="006E4A3E"/>
    <w:rsid w:val="006E5257"/>
    <w:rsid w:val="006E5568"/>
    <w:rsid w:val="006E6080"/>
    <w:rsid w:val="006E6A31"/>
    <w:rsid w:val="006E7867"/>
    <w:rsid w:val="006F0316"/>
    <w:rsid w:val="006F09D5"/>
    <w:rsid w:val="006F0ED7"/>
    <w:rsid w:val="006F10CC"/>
    <w:rsid w:val="006F2A9A"/>
    <w:rsid w:val="006F2E8E"/>
    <w:rsid w:val="006F3E58"/>
    <w:rsid w:val="006F4465"/>
    <w:rsid w:val="006F4B9D"/>
    <w:rsid w:val="006F62C3"/>
    <w:rsid w:val="006F7377"/>
    <w:rsid w:val="00701A1C"/>
    <w:rsid w:val="007025ED"/>
    <w:rsid w:val="00702E4C"/>
    <w:rsid w:val="00702FB1"/>
    <w:rsid w:val="00703175"/>
    <w:rsid w:val="007036AC"/>
    <w:rsid w:val="00703B40"/>
    <w:rsid w:val="00703F64"/>
    <w:rsid w:val="0070404D"/>
    <w:rsid w:val="00704FB2"/>
    <w:rsid w:val="007054BE"/>
    <w:rsid w:val="0070594E"/>
    <w:rsid w:val="00706D9A"/>
    <w:rsid w:val="00707129"/>
    <w:rsid w:val="007071B6"/>
    <w:rsid w:val="00707BD1"/>
    <w:rsid w:val="007108BA"/>
    <w:rsid w:val="00710BA7"/>
    <w:rsid w:val="00711AEF"/>
    <w:rsid w:val="00712029"/>
    <w:rsid w:val="00712631"/>
    <w:rsid w:val="00713EC6"/>
    <w:rsid w:val="0071592D"/>
    <w:rsid w:val="00716BD3"/>
    <w:rsid w:val="007179FC"/>
    <w:rsid w:val="00720822"/>
    <w:rsid w:val="00720D31"/>
    <w:rsid w:val="00721208"/>
    <w:rsid w:val="007215FF"/>
    <w:rsid w:val="007232D0"/>
    <w:rsid w:val="00725011"/>
    <w:rsid w:val="0072540A"/>
    <w:rsid w:val="007254AC"/>
    <w:rsid w:val="0072613A"/>
    <w:rsid w:val="0072672D"/>
    <w:rsid w:val="007321E8"/>
    <w:rsid w:val="00732F75"/>
    <w:rsid w:val="00733970"/>
    <w:rsid w:val="00733CCB"/>
    <w:rsid w:val="0073405B"/>
    <w:rsid w:val="007348AE"/>
    <w:rsid w:val="00735887"/>
    <w:rsid w:val="00735D48"/>
    <w:rsid w:val="00736E55"/>
    <w:rsid w:val="007370E9"/>
    <w:rsid w:val="00737AFA"/>
    <w:rsid w:val="00740020"/>
    <w:rsid w:val="00740979"/>
    <w:rsid w:val="00741106"/>
    <w:rsid w:val="007413DC"/>
    <w:rsid w:val="007415EE"/>
    <w:rsid w:val="00741952"/>
    <w:rsid w:val="007434AC"/>
    <w:rsid w:val="0074390E"/>
    <w:rsid w:val="00743DB4"/>
    <w:rsid w:val="0074483B"/>
    <w:rsid w:val="007449A7"/>
    <w:rsid w:val="00744B72"/>
    <w:rsid w:val="0074522F"/>
    <w:rsid w:val="007453B1"/>
    <w:rsid w:val="00745746"/>
    <w:rsid w:val="007465C2"/>
    <w:rsid w:val="00746601"/>
    <w:rsid w:val="00746E5E"/>
    <w:rsid w:val="00751A1B"/>
    <w:rsid w:val="00752BD2"/>
    <w:rsid w:val="007531BF"/>
    <w:rsid w:val="0075361C"/>
    <w:rsid w:val="007544B9"/>
    <w:rsid w:val="00754EE5"/>
    <w:rsid w:val="00755015"/>
    <w:rsid w:val="007553E4"/>
    <w:rsid w:val="00755A9E"/>
    <w:rsid w:val="00756BFF"/>
    <w:rsid w:val="00757853"/>
    <w:rsid w:val="00757EED"/>
    <w:rsid w:val="007604BB"/>
    <w:rsid w:val="00760743"/>
    <w:rsid w:val="00761082"/>
    <w:rsid w:val="00761E98"/>
    <w:rsid w:val="0076399C"/>
    <w:rsid w:val="00764050"/>
    <w:rsid w:val="00764E0D"/>
    <w:rsid w:val="00765C98"/>
    <w:rsid w:val="00766099"/>
    <w:rsid w:val="00766C0F"/>
    <w:rsid w:val="00767332"/>
    <w:rsid w:val="007673F4"/>
    <w:rsid w:val="00767BBD"/>
    <w:rsid w:val="007727A3"/>
    <w:rsid w:val="00774BEB"/>
    <w:rsid w:val="00774D1B"/>
    <w:rsid w:val="00775364"/>
    <w:rsid w:val="00777D89"/>
    <w:rsid w:val="007804B0"/>
    <w:rsid w:val="0078286A"/>
    <w:rsid w:val="00783F1E"/>
    <w:rsid w:val="007844F1"/>
    <w:rsid w:val="00787A81"/>
    <w:rsid w:val="0079060C"/>
    <w:rsid w:val="00790A7A"/>
    <w:rsid w:val="00790D3C"/>
    <w:rsid w:val="00792577"/>
    <w:rsid w:val="00792F3D"/>
    <w:rsid w:val="0079473F"/>
    <w:rsid w:val="00796169"/>
    <w:rsid w:val="00797C1B"/>
    <w:rsid w:val="007A10AE"/>
    <w:rsid w:val="007A1304"/>
    <w:rsid w:val="007A2385"/>
    <w:rsid w:val="007A434F"/>
    <w:rsid w:val="007A4412"/>
    <w:rsid w:val="007A4BCB"/>
    <w:rsid w:val="007A4C87"/>
    <w:rsid w:val="007A5B47"/>
    <w:rsid w:val="007A5D7E"/>
    <w:rsid w:val="007A5F54"/>
    <w:rsid w:val="007A651D"/>
    <w:rsid w:val="007A7BF0"/>
    <w:rsid w:val="007A7D25"/>
    <w:rsid w:val="007B0616"/>
    <w:rsid w:val="007B1E10"/>
    <w:rsid w:val="007B3175"/>
    <w:rsid w:val="007B3487"/>
    <w:rsid w:val="007B3505"/>
    <w:rsid w:val="007B5271"/>
    <w:rsid w:val="007B5A95"/>
    <w:rsid w:val="007B5E3C"/>
    <w:rsid w:val="007B60ED"/>
    <w:rsid w:val="007B6759"/>
    <w:rsid w:val="007B6A47"/>
    <w:rsid w:val="007B6A81"/>
    <w:rsid w:val="007C1B5C"/>
    <w:rsid w:val="007C23E3"/>
    <w:rsid w:val="007C261A"/>
    <w:rsid w:val="007C316A"/>
    <w:rsid w:val="007C38E5"/>
    <w:rsid w:val="007C3904"/>
    <w:rsid w:val="007C480E"/>
    <w:rsid w:val="007C4C3C"/>
    <w:rsid w:val="007C4CBD"/>
    <w:rsid w:val="007C5BB2"/>
    <w:rsid w:val="007C6A8F"/>
    <w:rsid w:val="007C6CB7"/>
    <w:rsid w:val="007C75D0"/>
    <w:rsid w:val="007C795B"/>
    <w:rsid w:val="007D1A6E"/>
    <w:rsid w:val="007D24B8"/>
    <w:rsid w:val="007D3619"/>
    <w:rsid w:val="007D37D3"/>
    <w:rsid w:val="007D51FE"/>
    <w:rsid w:val="007D53AE"/>
    <w:rsid w:val="007D5B2B"/>
    <w:rsid w:val="007D655C"/>
    <w:rsid w:val="007D7080"/>
    <w:rsid w:val="007D7FEF"/>
    <w:rsid w:val="007E0512"/>
    <w:rsid w:val="007E0C00"/>
    <w:rsid w:val="007E0C49"/>
    <w:rsid w:val="007E1765"/>
    <w:rsid w:val="007E1B32"/>
    <w:rsid w:val="007E2262"/>
    <w:rsid w:val="007E326B"/>
    <w:rsid w:val="007E3294"/>
    <w:rsid w:val="007E3B9F"/>
    <w:rsid w:val="007E41E1"/>
    <w:rsid w:val="007E64E2"/>
    <w:rsid w:val="007E7853"/>
    <w:rsid w:val="007F0C21"/>
    <w:rsid w:val="007F145A"/>
    <w:rsid w:val="007F1474"/>
    <w:rsid w:val="007F256E"/>
    <w:rsid w:val="007F3562"/>
    <w:rsid w:val="007F42F6"/>
    <w:rsid w:val="007F4BFC"/>
    <w:rsid w:val="007F5B22"/>
    <w:rsid w:val="007F5F79"/>
    <w:rsid w:val="007F68FF"/>
    <w:rsid w:val="007F77FA"/>
    <w:rsid w:val="007F7C40"/>
    <w:rsid w:val="0080016D"/>
    <w:rsid w:val="008003CA"/>
    <w:rsid w:val="00800942"/>
    <w:rsid w:val="00801071"/>
    <w:rsid w:val="00804CF0"/>
    <w:rsid w:val="00806BDF"/>
    <w:rsid w:val="0080709C"/>
    <w:rsid w:val="008112D2"/>
    <w:rsid w:val="0081262F"/>
    <w:rsid w:val="008135CB"/>
    <w:rsid w:val="00814A4F"/>
    <w:rsid w:val="0081621E"/>
    <w:rsid w:val="0082215C"/>
    <w:rsid w:val="00823C78"/>
    <w:rsid w:val="00823EEC"/>
    <w:rsid w:val="0082473C"/>
    <w:rsid w:val="00824EED"/>
    <w:rsid w:val="0082727F"/>
    <w:rsid w:val="0082736E"/>
    <w:rsid w:val="0082776C"/>
    <w:rsid w:val="00830868"/>
    <w:rsid w:val="0083128B"/>
    <w:rsid w:val="00831B22"/>
    <w:rsid w:val="00832DB2"/>
    <w:rsid w:val="0083446A"/>
    <w:rsid w:val="00834621"/>
    <w:rsid w:val="00835CB7"/>
    <w:rsid w:val="008366A4"/>
    <w:rsid w:val="00836F12"/>
    <w:rsid w:val="008413C5"/>
    <w:rsid w:val="008428EF"/>
    <w:rsid w:val="00842959"/>
    <w:rsid w:val="00845E7B"/>
    <w:rsid w:val="0084636D"/>
    <w:rsid w:val="00846A76"/>
    <w:rsid w:val="008472F1"/>
    <w:rsid w:val="00847953"/>
    <w:rsid w:val="00847EE2"/>
    <w:rsid w:val="00850CC0"/>
    <w:rsid w:val="00851CF5"/>
    <w:rsid w:val="00851D14"/>
    <w:rsid w:val="00851D57"/>
    <w:rsid w:val="00854227"/>
    <w:rsid w:val="00854D24"/>
    <w:rsid w:val="008560BD"/>
    <w:rsid w:val="00860F4E"/>
    <w:rsid w:val="00862B28"/>
    <w:rsid w:val="00862C6F"/>
    <w:rsid w:val="00863A49"/>
    <w:rsid w:val="00863BA8"/>
    <w:rsid w:val="00865D24"/>
    <w:rsid w:val="00871222"/>
    <w:rsid w:val="0087168D"/>
    <w:rsid w:val="008723F6"/>
    <w:rsid w:val="00873380"/>
    <w:rsid w:val="00874C2F"/>
    <w:rsid w:val="00875EDC"/>
    <w:rsid w:val="00880433"/>
    <w:rsid w:val="00880760"/>
    <w:rsid w:val="008809D4"/>
    <w:rsid w:val="008831E4"/>
    <w:rsid w:val="00883F5B"/>
    <w:rsid w:val="008848A4"/>
    <w:rsid w:val="00884A37"/>
    <w:rsid w:val="00885BF8"/>
    <w:rsid w:val="008861C4"/>
    <w:rsid w:val="00886F9E"/>
    <w:rsid w:val="00887218"/>
    <w:rsid w:val="00887277"/>
    <w:rsid w:val="008876F0"/>
    <w:rsid w:val="00887B7D"/>
    <w:rsid w:val="00887F85"/>
    <w:rsid w:val="00890471"/>
    <w:rsid w:val="00890B7A"/>
    <w:rsid w:val="0089337F"/>
    <w:rsid w:val="0089407F"/>
    <w:rsid w:val="008940B0"/>
    <w:rsid w:val="008948A2"/>
    <w:rsid w:val="00895B3F"/>
    <w:rsid w:val="0089691F"/>
    <w:rsid w:val="008A1084"/>
    <w:rsid w:val="008A1B31"/>
    <w:rsid w:val="008A1C49"/>
    <w:rsid w:val="008A2662"/>
    <w:rsid w:val="008A3C6D"/>
    <w:rsid w:val="008A436A"/>
    <w:rsid w:val="008A5253"/>
    <w:rsid w:val="008A5DCA"/>
    <w:rsid w:val="008A6089"/>
    <w:rsid w:val="008A6B40"/>
    <w:rsid w:val="008A6FEA"/>
    <w:rsid w:val="008B2FF9"/>
    <w:rsid w:val="008B4D5B"/>
    <w:rsid w:val="008B50B9"/>
    <w:rsid w:val="008B54F3"/>
    <w:rsid w:val="008B57C9"/>
    <w:rsid w:val="008B6532"/>
    <w:rsid w:val="008B6554"/>
    <w:rsid w:val="008B7F60"/>
    <w:rsid w:val="008C15CE"/>
    <w:rsid w:val="008C1ED0"/>
    <w:rsid w:val="008C2016"/>
    <w:rsid w:val="008C2291"/>
    <w:rsid w:val="008C32E3"/>
    <w:rsid w:val="008C37AB"/>
    <w:rsid w:val="008C52BD"/>
    <w:rsid w:val="008C5400"/>
    <w:rsid w:val="008C56EA"/>
    <w:rsid w:val="008C595E"/>
    <w:rsid w:val="008C5AA8"/>
    <w:rsid w:val="008C65E5"/>
    <w:rsid w:val="008C6AC4"/>
    <w:rsid w:val="008C6E4F"/>
    <w:rsid w:val="008C74A3"/>
    <w:rsid w:val="008D01C5"/>
    <w:rsid w:val="008D058E"/>
    <w:rsid w:val="008D05C1"/>
    <w:rsid w:val="008D13EC"/>
    <w:rsid w:val="008D1E51"/>
    <w:rsid w:val="008D2E1E"/>
    <w:rsid w:val="008D301A"/>
    <w:rsid w:val="008D3FF0"/>
    <w:rsid w:val="008D561C"/>
    <w:rsid w:val="008D67E5"/>
    <w:rsid w:val="008D7804"/>
    <w:rsid w:val="008D7FA2"/>
    <w:rsid w:val="008E21A6"/>
    <w:rsid w:val="008E2F99"/>
    <w:rsid w:val="008E3326"/>
    <w:rsid w:val="008E3606"/>
    <w:rsid w:val="008E5B21"/>
    <w:rsid w:val="008E5D18"/>
    <w:rsid w:val="008E6A75"/>
    <w:rsid w:val="008F0200"/>
    <w:rsid w:val="008F045E"/>
    <w:rsid w:val="008F08A4"/>
    <w:rsid w:val="008F1EAA"/>
    <w:rsid w:val="008F21FF"/>
    <w:rsid w:val="008F27D6"/>
    <w:rsid w:val="008F3C1C"/>
    <w:rsid w:val="008F4002"/>
    <w:rsid w:val="008F560D"/>
    <w:rsid w:val="009002C3"/>
    <w:rsid w:val="009005CC"/>
    <w:rsid w:val="00901A24"/>
    <w:rsid w:val="00902480"/>
    <w:rsid w:val="0090404A"/>
    <w:rsid w:val="00907109"/>
    <w:rsid w:val="00907BDD"/>
    <w:rsid w:val="00907CEA"/>
    <w:rsid w:val="00910107"/>
    <w:rsid w:val="00910568"/>
    <w:rsid w:val="00910841"/>
    <w:rsid w:val="009118ED"/>
    <w:rsid w:val="009120C1"/>
    <w:rsid w:val="00912932"/>
    <w:rsid w:val="00913BEF"/>
    <w:rsid w:val="009141AF"/>
    <w:rsid w:val="00915824"/>
    <w:rsid w:val="00917566"/>
    <w:rsid w:val="0091770F"/>
    <w:rsid w:val="0092060B"/>
    <w:rsid w:val="00921362"/>
    <w:rsid w:val="009231C3"/>
    <w:rsid w:val="009232A1"/>
    <w:rsid w:val="00924447"/>
    <w:rsid w:val="00926F60"/>
    <w:rsid w:val="00930C09"/>
    <w:rsid w:val="009320D8"/>
    <w:rsid w:val="009355D1"/>
    <w:rsid w:val="00937668"/>
    <w:rsid w:val="00937B62"/>
    <w:rsid w:val="00940B32"/>
    <w:rsid w:val="00940D1F"/>
    <w:rsid w:val="0094280F"/>
    <w:rsid w:val="0094445D"/>
    <w:rsid w:val="00944BD3"/>
    <w:rsid w:val="0094680F"/>
    <w:rsid w:val="0095085B"/>
    <w:rsid w:val="00950986"/>
    <w:rsid w:val="0095116E"/>
    <w:rsid w:val="00951C27"/>
    <w:rsid w:val="009520D3"/>
    <w:rsid w:val="009527B0"/>
    <w:rsid w:val="009529AD"/>
    <w:rsid w:val="009536E9"/>
    <w:rsid w:val="00955634"/>
    <w:rsid w:val="009556B4"/>
    <w:rsid w:val="00955E0F"/>
    <w:rsid w:val="00956A80"/>
    <w:rsid w:val="00957078"/>
    <w:rsid w:val="009579FB"/>
    <w:rsid w:val="0096021A"/>
    <w:rsid w:val="00960D3A"/>
    <w:rsid w:val="009621C4"/>
    <w:rsid w:val="009624F1"/>
    <w:rsid w:val="009635EB"/>
    <w:rsid w:val="009660F0"/>
    <w:rsid w:val="00966392"/>
    <w:rsid w:val="0096691F"/>
    <w:rsid w:val="009673CA"/>
    <w:rsid w:val="00970123"/>
    <w:rsid w:val="0097067C"/>
    <w:rsid w:val="0097095B"/>
    <w:rsid w:val="0097172A"/>
    <w:rsid w:val="00971BCF"/>
    <w:rsid w:val="00971F62"/>
    <w:rsid w:val="009720CF"/>
    <w:rsid w:val="00973D1E"/>
    <w:rsid w:val="0097607F"/>
    <w:rsid w:val="0097652E"/>
    <w:rsid w:val="00977682"/>
    <w:rsid w:val="00977834"/>
    <w:rsid w:val="00980494"/>
    <w:rsid w:val="00981ACE"/>
    <w:rsid w:val="00981EC9"/>
    <w:rsid w:val="009820A0"/>
    <w:rsid w:val="00982B5C"/>
    <w:rsid w:val="0098302A"/>
    <w:rsid w:val="00983484"/>
    <w:rsid w:val="00983780"/>
    <w:rsid w:val="00983EA3"/>
    <w:rsid w:val="009844FF"/>
    <w:rsid w:val="009855E3"/>
    <w:rsid w:val="009874F2"/>
    <w:rsid w:val="00990067"/>
    <w:rsid w:val="00990494"/>
    <w:rsid w:val="00992865"/>
    <w:rsid w:val="00992D8C"/>
    <w:rsid w:val="00993211"/>
    <w:rsid w:val="009938B4"/>
    <w:rsid w:val="009938FD"/>
    <w:rsid w:val="009947A7"/>
    <w:rsid w:val="0099634C"/>
    <w:rsid w:val="00996FD2"/>
    <w:rsid w:val="00997EF1"/>
    <w:rsid w:val="00997FED"/>
    <w:rsid w:val="009A000A"/>
    <w:rsid w:val="009A077C"/>
    <w:rsid w:val="009A339D"/>
    <w:rsid w:val="009A3A84"/>
    <w:rsid w:val="009A47AE"/>
    <w:rsid w:val="009A4B7A"/>
    <w:rsid w:val="009A5309"/>
    <w:rsid w:val="009A59A3"/>
    <w:rsid w:val="009A6208"/>
    <w:rsid w:val="009A6348"/>
    <w:rsid w:val="009A687E"/>
    <w:rsid w:val="009A6968"/>
    <w:rsid w:val="009B02AD"/>
    <w:rsid w:val="009B1335"/>
    <w:rsid w:val="009B1F9D"/>
    <w:rsid w:val="009B2802"/>
    <w:rsid w:val="009B300D"/>
    <w:rsid w:val="009B6766"/>
    <w:rsid w:val="009C2766"/>
    <w:rsid w:val="009C34AD"/>
    <w:rsid w:val="009C4795"/>
    <w:rsid w:val="009C52A7"/>
    <w:rsid w:val="009C6BA0"/>
    <w:rsid w:val="009C73B6"/>
    <w:rsid w:val="009D06A3"/>
    <w:rsid w:val="009D13E0"/>
    <w:rsid w:val="009D275F"/>
    <w:rsid w:val="009D2911"/>
    <w:rsid w:val="009D3751"/>
    <w:rsid w:val="009D475C"/>
    <w:rsid w:val="009D492A"/>
    <w:rsid w:val="009E0863"/>
    <w:rsid w:val="009E0F56"/>
    <w:rsid w:val="009E190B"/>
    <w:rsid w:val="009E213F"/>
    <w:rsid w:val="009E2151"/>
    <w:rsid w:val="009E2704"/>
    <w:rsid w:val="009E3446"/>
    <w:rsid w:val="009E38E7"/>
    <w:rsid w:val="009E4F83"/>
    <w:rsid w:val="009E5F00"/>
    <w:rsid w:val="009E6E12"/>
    <w:rsid w:val="009E7D39"/>
    <w:rsid w:val="009F03E4"/>
    <w:rsid w:val="009F141D"/>
    <w:rsid w:val="009F1921"/>
    <w:rsid w:val="009F1E12"/>
    <w:rsid w:val="009F1F2F"/>
    <w:rsid w:val="009F289C"/>
    <w:rsid w:val="009F4481"/>
    <w:rsid w:val="009F553F"/>
    <w:rsid w:val="009F637E"/>
    <w:rsid w:val="009F6E20"/>
    <w:rsid w:val="009F7185"/>
    <w:rsid w:val="00A00081"/>
    <w:rsid w:val="00A00294"/>
    <w:rsid w:val="00A0192B"/>
    <w:rsid w:val="00A02C2E"/>
    <w:rsid w:val="00A02F71"/>
    <w:rsid w:val="00A0519A"/>
    <w:rsid w:val="00A06D24"/>
    <w:rsid w:val="00A10CEE"/>
    <w:rsid w:val="00A10E0A"/>
    <w:rsid w:val="00A11FED"/>
    <w:rsid w:val="00A129C1"/>
    <w:rsid w:val="00A12CB9"/>
    <w:rsid w:val="00A1367E"/>
    <w:rsid w:val="00A136CD"/>
    <w:rsid w:val="00A13E53"/>
    <w:rsid w:val="00A1435F"/>
    <w:rsid w:val="00A152B8"/>
    <w:rsid w:val="00A15510"/>
    <w:rsid w:val="00A15B86"/>
    <w:rsid w:val="00A15BD9"/>
    <w:rsid w:val="00A16105"/>
    <w:rsid w:val="00A16188"/>
    <w:rsid w:val="00A16A7E"/>
    <w:rsid w:val="00A16EE2"/>
    <w:rsid w:val="00A170E9"/>
    <w:rsid w:val="00A207CD"/>
    <w:rsid w:val="00A20825"/>
    <w:rsid w:val="00A2096A"/>
    <w:rsid w:val="00A22B45"/>
    <w:rsid w:val="00A2402C"/>
    <w:rsid w:val="00A2436F"/>
    <w:rsid w:val="00A249B9"/>
    <w:rsid w:val="00A24F3E"/>
    <w:rsid w:val="00A25AA6"/>
    <w:rsid w:val="00A26045"/>
    <w:rsid w:val="00A30894"/>
    <w:rsid w:val="00A30D3F"/>
    <w:rsid w:val="00A30F3E"/>
    <w:rsid w:val="00A32753"/>
    <w:rsid w:val="00A3478F"/>
    <w:rsid w:val="00A34E98"/>
    <w:rsid w:val="00A36BFE"/>
    <w:rsid w:val="00A413F2"/>
    <w:rsid w:val="00A42483"/>
    <w:rsid w:val="00A44A54"/>
    <w:rsid w:val="00A46917"/>
    <w:rsid w:val="00A46C38"/>
    <w:rsid w:val="00A477DA"/>
    <w:rsid w:val="00A518E4"/>
    <w:rsid w:val="00A52005"/>
    <w:rsid w:val="00A52BB3"/>
    <w:rsid w:val="00A52CAB"/>
    <w:rsid w:val="00A539E6"/>
    <w:rsid w:val="00A54B15"/>
    <w:rsid w:val="00A55281"/>
    <w:rsid w:val="00A563C2"/>
    <w:rsid w:val="00A57992"/>
    <w:rsid w:val="00A606E7"/>
    <w:rsid w:val="00A61790"/>
    <w:rsid w:val="00A6181A"/>
    <w:rsid w:val="00A62D6F"/>
    <w:rsid w:val="00A6382B"/>
    <w:rsid w:val="00A65026"/>
    <w:rsid w:val="00A653CE"/>
    <w:rsid w:val="00A66C56"/>
    <w:rsid w:val="00A674C7"/>
    <w:rsid w:val="00A67500"/>
    <w:rsid w:val="00A70194"/>
    <w:rsid w:val="00A703CC"/>
    <w:rsid w:val="00A719FB"/>
    <w:rsid w:val="00A728FD"/>
    <w:rsid w:val="00A72E9E"/>
    <w:rsid w:val="00A7320A"/>
    <w:rsid w:val="00A739EC"/>
    <w:rsid w:val="00A73B31"/>
    <w:rsid w:val="00A742B2"/>
    <w:rsid w:val="00A759B4"/>
    <w:rsid w:val="00A75FB5"/>
    <w:rsid w:val="00A76F0F"/>
    <w:rsid w:val="00A80385"/>
    <w:rsid w:val="00A81607"/>
    <w:rsid w:val="00A816CD"/>
    <w:rsid w:val="00A82F56"/>
    <w:rsid w:val="00A8454E"/>
    <w:rsid w:val="00A84610"/>
    <w:rsid w:val="00A85244"/>
    <w:rsid w:val="00A865DA"/>
    <w:rsid w:val="00A8781E"/>
    <w:rsid w:val="00A87980"/>
    <w:rsid w:val="00A87EDD"/>
    <w:rsid w:val="00A918D0"/>
    <w:rsid w:val="00A92B48"/>
    <w:rsid w:val="00A92D54"/>
    <w:rsid w:val="00A92E66"/>
    <w:rsid w:val="00A9361C"/>
    <w:rsid w:val="00A94EBF"/>
    <w:rsid w:val="00AA0528"/>
    <w:rsid w:val="00AA1869"/>
    <w:rsid w:val="00AA3317"/>
    <w:rsid w:val="00AA3D3A"/>
    <w:rsid w:val="00AA44CE"/>
    <w:rsid w:val="00AA4C06"/>
    <w:rsid w:val="00AA558F"/>
    <w:rsid w:val="00AA5688"/>
    <w:rsid w:val="00AA57A7"/>
    <w:rsid w:val="00AA5F6D"/>
    <w:rsid w:val="00AA79B9"/>
    <w:rsid w:val="00AB18BD"/>
    <w:rsid w:val="00AB375C"/>
    <w:rsid w:val="00AB4991"/>
    <w:rsid w:val="00AB51DC"/>
    <w:rsid w:val="00AB6CF2"/>
    <w:rsid w:val="00AB7A1E"/>
    <w:rsid w:val="00AC0B21"/>
    <w:rsid w:val="00AC32F1"/>
    <w:rsid w:val="00AC3844"/>
    <w:rsid w:val="00AC3E10"/>
    <w:rsid w:val="00AC4096"/>
    <w:rsid w:val="00AC5811"/>
    <w:rsid w:val="00AC5968"/>
    <w:rsid w:val="00AC5C71"/>
    <w:rsid w:val="00AC7476"/>
    <w:rsid w:val="00AC76B2"/>
    <w:rsid w:val="00AD0C27"/>
    <w:rsid w:val="00AD1EB3"/>
    <w:rsid w:val="00AD2520"/>
    <w:rsid w:val="00AD2DF7"/>
    <w:rsid w:val="00AD303B"/>
    <w:rsid w:val="00AD384C"/>
    <w:rsid w:val="00AD5091"/>
    <w:rsid w:val="00AD53FA"/>
    <w:rsid w:val="00AD5870"/>
    <w:rsid w:val="00AD5A5C"/>
    <w:rsid w:val="00AD66DB"/>
    <w:rsid w:val="00AD6B6B"/>
    <w:rsid w:val="00AD712B"/>
    <w:rsid w:val="00AE1EEF"/>
    <w:rsid w:val="00AE2339"/>
    <w:rsid w:val="00AE28C7"/>
    <w:rsid w:val="00AE2921"/>
    <w:rsid w:val="00AE416E"/>
    <w:rsid w:val="00AE4D54"/>
    <w:rsid w:val="00AE68BC"/>
    <w:rsid w:val="00AF4EEC"/>
    <w:rsid w:val="00AF5291"/>
    <w:rsid w:val="00AF5337"/>
    <w:rsid w:val="00AF61E8"/>
    <w:rsid w:val="00B00D7A"/>
    <w:rsid w:val="00B00E95"/>
    <w:rsid w:val="00B017FF"/>
    <w:rsid w:val="00B02088"/>
    <w:rsid w:val="00B02401"/>
    <w:rsid w:val="00B0337D"/>
    <w:rsid w:val="00B036CE"/>
    <w:rsid w:val="00B041A4"/>
    <w:rsid w:val="00B04862"/>
    <w:rsid w:val="00B04A41"/>
    <w:rsid w:val="00B05BD3"/>
    <w:rsid w:val="00B06433"/>
    <w:rsid w:val="00B064D0"/>
    <w:rsid w:val="00B0746D"/>
    <w:rsid w:val="00B0757C"/>
    <w:rsid w:val="00B07F2B"/>
    <w:rsid w:val="00B07FD8"/>
    <w:rsid w:val="00B11984"/>
    <w:rsid w:val="00B11DD4"/>
    <w:rsid w:val="00B14764"/>
    <w:rsid w:val="00B14C9A"/>
    <w:rsid w:val="00B15D76"/>
    <w:rsid w:val="00B15DBF"/>
    <w:rsid w:val="00B1670E"/>
    <w:rsid w:val="00B16C1D"/>
    <w:rsid w:val="00B16FEA"/>
    <w:rsid w:val="00B20584"/>
    <w:rsid w:val="00B21693"/>
    <w:rsid w:val="00B21F8B"/>
    <w:rsid w:val="00B23469"/>
    <w:rsid w:val="00B2440D"/>
    <w:rsid w:val="00B24CB3"/>
    <w:rsid w:val="00B27E8A"/>
    <w:rsid w:val="00B31B8E"/>
    <w:rsid w:val="00B330B7"/>
    <w:rsid w:val="00B338F1"/>
    <w:rsid w:val="00B34008"/>
    <w:rsid w:val="00B3427C"/>
    <w:rsid w:val="00B35F03"/>
    <w:rsid w:val="00B365F8"/>
    <w:rsid w:val="00B3785A"/>
    <w:rsid w:val="00B43176"/>
    <w:rsid w:val="00B44A49"/>
    <w:rsid w:val="00B46222"/>
    <w:rsid w:val="00B46DFB"/>
    <w:rsid w:val="00B46E17"/>
    <w:rsid w:val="00B46F6D"/>
    <w:rsid w:val="00B4762E"/>
    <w:rsid w:val="00B50520"/>
    <w:rsid w:val="00B50689"/>
    <w:rsid w:val="00B509DF"/>
    <w:rsid w:val="00B51933"/>
    <w:rsid w:val="00B5199E"/>
    <w:rsid w:val="00B51D72"/>
    <w:rsid w:val="00B525A2"/>
    <w:rsid w:val="00B531C4"/>
    <w:rsid w:val="00B543D7"/>
    <w:rsid w:val="00B556C5"/>
    <w:rsid w:val="00B55933"/>
    <w:rsid w:val="00B563CD"/>
    <w:rsid w:val="00B57273"/>
    <w:rsid w:val="00B57E16"/>
    <w:rsid w:val="00B57F0F"/>
    <w:rsid w:val="00B60A1A"/>
    <w:rsid w:val="00B61837"/>
    <w:rsid w:val="00B61DE8"/>
    <w:rsid w:val="00B6359E"/>
    <w:rsid w:val="00B635D3"/>
    <w:rsid w:val="00B637B3"/>
    <w:rsid w:val="00B63971"/>
    <w:rsid w:val="00B6430E"/>
    <w:rsid w:val="00B648DD"/>
    <w:rsid w:val="00B6575A"/>
    <w:rsid w:val="00B66550"/>
    <w:rsid w:val="00B667DF"/>
    <w:rsid w:val="00B6694C"/>
    <w:rsid w:val="00B66A7D"/>
    <w:rsid w:val="00B67987"/>
    <w:rsid w:val="00B71CAA"/>
    <w:rsid w:val="00B74099"/>
    <w:rsid w:val="00B74104"/>
    <w:rsid w:val="00B74E2A"/>
    <w:rsid w:val="00B75F17"/>
    <w:rsid w:val="00B76751"/>
    <w:rsid w:val="00B81932"/>
    <w:rsid w:val="00B82003"/>
    <w:rsid w:val="00B82B3A"/>
    <w:rsid w:val="00B84266"/>
    <w:rsid w:val="00B84315"/>
    <w:rsid w:val="00B84656"/>
    <w:rsid w:val="00B84790"/>
    <w:rsid w:val="00B84F74"/>
    <w:rsid w:val="00B85379"/>
    <w:rsid w:val="00B85574"/>
    <w:rsid w:val="00B868B6"/>
    <w:rsid w:val="00B8759A"/>
    <w:rsid w:val="00B90014"/>
    <w:rsid w:val="00B90DD6"/>
    <w:rsid w:val="00B91AE4"/>
    <w:rsid w:val="00B924A8"/>
    <w:rsid w:val="00B929AE"/>
    <w:rsid w:val="00B92E30"/>
    <w:rsid w:val="00B93651"/>
    <w:rsid w:val="00B93BB9"/>
    <w:rsid w:val="00B96079"/>
    <w:rsid w:val="00B961E4"/>
    <w:rsid w:val="00B962A3"/>
    <w:rsid w:val="00BA0FE8"/>
    <w:rsid w:val="00BA1E85"/>
    <w:rsid w:val="00BA2155"/>
    <w:rsid w:val="00BA23E0"/>
    <w:rsid w:val="00BA393F"/>
    <w:rsid w:val="00BA52AD"/>
    <w:rsid w:val="00BA5F12"/>
    <w:rsid w:val="00BA6707"/>
    <w:rsid w:val="00BA7BB9"/>
    <w:rsid w:val="00BA7D2A"/>
    <w:rsid w:val="00BB1181"/>
    <w:rsid w:val="00BB22DE"/>
    <w:rsid w:val="00BB44E1"/>
    <w:rsid w:val="00BB5839"/>
    <w:rsid w:val="00BB7ECB"/>
    <w:rsid w:val="00BC171A"/>
    <w:rsid w:val="00BC179E"/>
    <w:rsid w:val="00BC2883"/>
    <w:rsid w:val="00BC33EB"/>
    <w:rsid w:val="00BC33EC"/>
    <w:rsid w:val="00BC436F"/>
    <w:rsid w:val="00BC4FD9"/>
    <w:rsid w:val="00BC6473"/>
    <w:rsid w:val="00BD02CD"/>
    <w:rsid w:val="00BD0775"/>
    <w:rsid w:val="00BD1E73"/>
    <w:rsid w:val="00BD2757"/>
    <w:rsid w:val="00BD279E"/>
    <w:rsid w:val="00BD2A82"/>
    <w:rsid w:val="00BD2B79"/>
    <w:rsid w:val="00BD3D09"/>
    <w:rsid w:val="00BD3F7E"/>
    <w:rsid w:val="00BD457B"/>
    <w:rsid w:val="00BD4621"/>
    <w:rsid w:val="00BD4822"/>
    <w:rsid w:val="00BD5A9B"/>
    <w:rsid w:val="00BD5DC1"/>
    <w:rsid w:val="00BD6C9C"/>
    <w:rsid w:val="00BD6CFA"/>
    <w:rsid w:val="00BD70E1"/>
    <w:rsid w:val="00BD7B5B"/>
    <w:rsid w:val="00BE09F0"/>
    <w:rsid w:val="00BE17FB"/>
    <w:rsid w:val="00BE3E96"/>
    <w:rsid w:val="00BE5545"/>
    <w:rsid w:val="00BE6C1C"/>
    <w:rsid w:val="00BE7919"/>
    <w:rsid w:val="00BE7BF5"/>
    <w:rsid w:val="00BF0B91"/>
    <w:rsid w:val="00BF1D68"/>
    <w:rsid w:val="00BF34B2"/>
    <w:rsid w:val="00BF3B91"/>
    <w:rsid w:val="00BF5BCD"/>
    <w:rsid w:val="00BF6E65"/>
    <w:rsid w:val="00BF7C9C"/>
    <w:rsid w:val="00BF7FA1"/>
    <w:rsid w:val="00C0053B"/>
    <w:rsid w:val="00C00FB0"/>
    <w:rsid w:val="00C01905"/>
    <w:rsid w:val="00C01B6F"/>
    <w:rsid w:val="00C02A52"/>
    <w:rsid w:val="00C03BD9"/>
    <w:rsid w:val="00C03C8F"/>
    <w:rsid w:val="00C066D5"/>
    <w:rsid w:val="00C070DD"/>
    <w:rsid w:val="00C073E1"/>
    <w:rsid w:val="00C07517"/>
    <w:rsid w:val="00C075A5"/>
    <w:rsid w:val="00C107ED"/>
    <w:rsid w:val="00C10B07"/>
    <w:rsid w:val="00C10DF0"/>
    <w:rsid w:val="00C11B31"/>
    <w:rsid w:val="00C11E41"/>
    <w:rsid w:val="00C126E4"/>
    <w:rsid w:val="00C12A97"/>
    <w:rsid w:val="00C1596F"/>
    <w:rsid w:val="00C159F3"/>
    <w:rsid w:val="00C15F30"/>
    <w:rsid w:val="00C1735F"/>
    <w:rsid w:val="00C21361"/>
    <w:rsid w:val="00C2181C"/>
    <w:rsid w:val="00C23B35"/>
    <w:rsid w:val="00C23DE1"/>
    <w:rsid w:val="00C24FB4"/>
    <w:rsid w:val="00C2711C"/>
    <w:rsid w:val="00C309B1"/>
    <w:rsid w:val="00C30A88"/>
    <w:rsid w:val="00C311CA"/>
    <w:rsid w:val="00C316CF"/>
    <w:rsid w:val="00C32858"/>
    <w:rsid w:val="00C33EDD"/>
    <w:rsid w:val="00C3412A"/>
    <w:rsid w:val="00C34DA6"/>
    <w:rsid w:val="00C353A8"/>
    <w:rsid w:val="00C355FA"/>
    <w:rsid w:val="00C412D3"/>
    <w:rsid w:val="00C4295D"/>
    <w:rsid w:val="00C430EE"/>
    <w:rsid w:val="00C43D18"/>
    <w:rsid w:val="00C445F5"/>
    <w:rsid w:val="00C463AB"/>
    <w:rsid w:val="00C47EB1"/>
    <w:rsid w:val="00C5033B"/>
    <w:rsid w:val="00C5292A"/>
    <w:rsid w:val="00C5311E"/>
    <w:rsid w:val="00C53686"/>
    <w:rsid w:val="00C53EB2"/>
    <w:rsid w:val="00C54552"/>
    <w:rsid w:val="00C5487D"/>
    <w:rsid w:val="00C54BC0"/>
    <w:rsid w:val="00C54BE4"/>
    <w:rsid w:val="00C55A11"/>
    <w:rsid w:val="00C56639"/>
    <w:rsid w:val="00C568E4"/>
    <w:rsid w:val="00C57D9F"/>
    <w:rsid w:val="00C60237"/>
    <w:rsid w:val="00C60458"/>
    <w:rsid w:val="00C613CF"/>
    <w:rsid w:val="00C6143C"/>
    <w:rsid w:val="00C61780"/>
    <w:rsid w:val="00C61D2E"/>
    <w:rsid w:val="00C623D6"/>
    <w:rsid w:val="00C630FA"/>
    <w:rsid w:val="00C635AB"/>
    <w:rsid w:val="00C64B58"/>
    <w:rsid w:val="00C656AE"/>
    <w:rsid w:val="00C6597B"/>
    <w:rsid w:val="00C65C76"/>
    <w:rsid w:val="00C6690E"/>
    <w:rsid w:val="00C7035B"/>
    <w:rsid w:val="00C72067"/>
    <w:rsid w:val="00C73208"/>
    <w:rsid w:val="00C73C4A"/>
    <w:rsid w:val="00C73F6E"/>
    <w:rsid w:val="00C75350"/>
    <w:rsid w:val="00C759B9"/>
    <w:rsid w:val="00C75B0A"/>
    <w:rsid w:val="00C75DFC"/>
    <w:rsid w:val="00C76704"/>
    <w:rsid w:val="00C76AB2"/>
    <w:rsid w:val="00C76FE4"/>
    <w:rsid w:val="00C774DB"/>
    <w:rsid w:val="00C77FEB"/>
    <w:rsid w:val="00C81F43"/>
    <w:rsid w:val="00C84236"/>
    <w:rsid w:val="00C85BA0"/>
    <w:rsid w:val="00C871A1"/>
    <w:rsid w:val="00C87C1E"/>
    <w:rsid w:val="00C909B8"/>
    <w:rsid w:val="00C90BEF"/>
    <w:rsid w:val="00C91FEC"/>
    <w:rsid w:val="00C927A7"/>
    <w:rsid w:val="00C94D68"/>
    <w:rsid w:val="00C94FC3"/>
    <w:rsid w:val="00C95788"/>
    <w:rsid w:val="00CA1B71"/>
    <w:rsid w:val="00CA25B0"/>
    <w:rsid w:val="00CA40F1"/>
    <w:rsid w:val="00CA4CC5"/>
    <w:rsid w:val="00CA6253"/>
    <w:rsid w:val="00CA7586"/>
    <w:rsid w:val="00CA77B2"/>
    <w:rsid w:val="00CB1E2C"/>
    <w:rsid w:val="00CB1E96"/>
    <w:rsid w:val="00CB2648"/>
    <w:rsid w:val="00CB314C"/>
    <w:rsid w:val="00CB3B53"/>
    <w:rsid w:val="00CB459D"/>
    <w:rsid w:val="00CB739B"/>
    <w:rsid w:val="00CC016F"/>
    <w:rsid w:val="00CC03CE"/>
    <w:rsid w:val="00CC1069"/>
    <w:rsid w:val="00CC323D"/>
    <w:rsid w:val="00CC3F0B"/>
    <w:rsid w:val="00CC4D46"/>
    <w:rsid w:val="00CC4EA1"/>
    <w:rsid w:val="00CC5DC6"/>
    <w:rsid w:val="00CC5F0A"/>
    <w:rsid w:val="00CC6375"/>
    <w:rsid w:val="00CD0289"/>
    <w:rsid w:val="00CD0AB0"/>
    <w:rsid w:val="00CD0DBA"/>
    <w:rsid w:val="00CD119D"/>
    <w:rsid w:val="00CD2AF7"/>
    <w:rsid w:val="00CD45EE"/>
    <w:rsid w:val="00CD5581"/>
    <w:rsid w:val="00CD60E0"/>
    <w:rsid w:val="00CD77EE"/>
    <w:rsid w:val="00CD7A82"/>
    <w:rsid w:val="00CD7EB3"/>
    <w:rsid w:val="00CE0164"/>
    <w:rsid w:val="00CE11B1"/>
    <w:rsid w:val="00CE1D29"/>
    <w:rsid w:val="00CE3C0E"/>
    <w:rsid w:val="00CE494F"/>
    <w:rsid w:val="00CE56B1"/>
    <w:rsid w:val="00CE64B8"/>
    <w:rsid w:val="00CE65D7"/>
    <w:rsid w:val="00CE6987"/>
    <w:rsid w:val="00CE7737"/>
    <w:rsid w:val="00CE7B0D"/>
    <w:rsid w:val="00CF07DA"/>
    <w:rsid w:val="00CF0B46"/>
    <w:rsid w:val="00CF0DBC"/>
    <w:rsid w:val="00CF1178"/>
    <w:rsid w:val="00CF194C"/>
    <w:rsid w:val="00CF3099"/>
    <w:rsid w:val="00CF3143"/>
    <w:rsid w:val="00CF384F"/>
    <w:rsid w:val="00CF392F"/>
    <w:rsid w:val="00CF507F"/>
    <w:rsid w:val="00CF7419"/>
    <w:rsid w:val="00CF785B"/>
    <w:rsid w:val="00D015F6"/>
    <w:rsid w:val="00D01D9B"/>
    <w:rsid w:val="00D0217C"/>
    <w:rsid w:val="00D03132"/>
    <w:rsid w:val="00D0359E"/>
    <w:rsid w:val="00D03F6F"/>
    <w:rsid w:val="00D04EA0"/>
    <w:rsid w:val="00D05BFC"/>
    <w:rsid w:val="00D06724"/>
    <w:rsid w:val="00D06C56"/>
    <w:rsid w:val="00D071D3"/>
    <w:rsid w:val="00D07DCB"/>
    <w:rsid w:val="00D10A49"/>
    <w:rsid w:val="00D10B6C"/>
    <w:rsid w:val="00D10D4A"/>
    <w:rsid w:val="00D111F5"/>
    <w:rsid w:val="00D115DD"/>
    <w:rsid w:val="00D11F2D"/>
    <w:rsid w:val="00D1329F"/>
    <w:rsid w:val="00D14809"/>
    <w:rsid w:val="00D14BFB"/>
    <w:rsid w:val="00D15007"/>
    <w:rsid w:val="00D15084"/>
    <w:rsid w:val="00D15A40"/>
    <w:rsid w:val="00D15EE3"/>
    <w:rsid w:val="00D17E56"/>
    <w:rsid w:val="00D202ED"/>
    <w:rsid w:val="00D20500"/>
    <w:rsid w:val="00D2102C"/>
    <w:rsid w:val="00D21EA1"/>
    <w:rsid w:val="00D248D8"/>
    <w:rsid w:val="00D24C65"/>
    <w:rsid w:val="00D2624C"/>
    <w:rsid w:val="00D27364"/>
    <w:rsid w:val="00D30BDE"/>
    <w:rsid w:val="00D329C3"/>
    <w:rsid w:val="00D32CEC"/>
    <w:rsid w:val="00D3379E"/>
    <w:rsid w:val="00D34F6B"/>
    <w:rsid w:val="00D356B1"/>
    <w:rsid w:val="00D37153"/>
    <w:rsid w:val="00D4010A"/>
    <w:rsid w:val="00D401A1"/>
    <w:rsid w:val="00D4152E"/>
    <w:rsid w:val="00D422AD"/>
    <w:rsid w:val="00D42319"/>
    <w:rsid w:val="00D445D8"/>
    <w:rsid w:val="00D46048"/>
    <w:rsid w:val="00D462E0"/>
    <w:rsid w:val="00D46B68"/>
    <w:rsid w:val="00D476BD"/>
    <w:rsid w:val="00D4793A"/>
    <w:rsid w:val="00D47A35"/>
    <w:rsid w:val="00D50282"/>
    <w:rsid w:val="00D5085F"/>
    <w:rsid w:val="00D50B24"/>
    <w:rsid w:val="00D5148A"/>
    <w:rsid w:val="00D5175D"/>
    <w:rsid w:val="00D539FD"/>
    <w:rsid w:val="00D53BD0"/>
    <w:rsid w:val="00D53D44"/>
    <w:rsid w:val="00D5448F"/>
    <w:rsid w:val="00D555A5"/>
    <w:rsid w:val="00D55ECE"/>
    <w:rsid w:val="00D56533"/>
    <w:rsid w:val="00D56E3C"/>
    <w:rsid w:val="00D61AB4"/>
    <w:rsid w:val="00D61E1C"/>
    <w:rsid w:val="00D63E50"/>
    <w:rsid w:val="00D6515D"/>
    <w:rsid w:val="00D655A1"/>
    <w:rsid w:val="00D66F21"/>
    <w:rsid w:val="00D67D40"/>
    <w:rsid w:val="00D7118F"/>
    <w:rsid w:val="00D73E1B"/>
    <w:rsid w:val="00D7422C"/>
    <w:rsid w:val="00D745E3"/>
    <w:rsid w:val="00D753BB"/>
    <w:rsid w:val="00D7635D"/>
    <w:rsid w:val="00D8127D"/>
    <w:rsid w:val="00D81417"/>
    <w:rsid w:val="00D82489"/>
    <w:rsid w:val="00D8334D"/>
    <w:rsid w:val="00D84B89"/>
    <w:rsid w:val="00D84D41"/>
    <w:rsid w:val="00D8509D"/>
    <w:rsid w:val="00D85261"/>
    <w:rsid w:val="00D90708"/>
    <w:rsid w:val="00D907CE"/>
    <w:rsid w:val="00D9099C"/>
    <w:rsid w:val="00D90D7F"/>
    <w:rsid w:val="00D93E59"/>
    <w:rsid w:val="00D941E8"/>
    <w:rsid w:val="00D9451D"/>
    <w:rsid w:val="00D95EE7"/>
    <w:rsid w:val="00D95F6E"/>
    <w:rsid w:val="00D961CA"/>
    <w:rsid w:val="00D96AD8"/>
    <w:rsid w:val="00DA09C8"/>
    <w:rsid w:val="00DA0F1A"/>
    <w:rsid w:val="00DA2E69"/>
    <w:rsid w:val="00DA2E9B"/>
    <w:rsid w:val="00DA2F25"/>
    <w:rsid w:val="00DA56A6"/>
    <w:rsid w:val="00DA5DF3"/>
    <w:rsid w:val="00DA712C"/>
    <w:rsid w:val="00DB0242"/>
    <w:rsid w:val="00DB086C"/>
    <w:rsid w:val="00DB0F2E"/>
    <w:rsid w:val="00DB12FC"/>
    <w:rsid w:val="00DB2DD5"/>
    <w:rsid w:val="00DB2E6D"/>
    <w:rsid w:val="00DB3A99"/>
    <w:rsid w:val="00DB5715"/>
    <w:rsid w:val="00DB6C55"/>
    <w:rsid w:val="00DB7B34"/>
    <w:rsid w:val="00DB7D4B"/>
    <w:rsid w:val="00DC0164"/>
    <w:rsid w:val="00DC10A3"/>
    <w:rsid w:val="00DC1BD3"/>
    <w:rsid w:val="00DC2355"/>
    <w:rsid w:val="00DC25E5"/>
    <w:rsid w:val="00DC283F"/>
    <w:rsid w:val="00DC3612"/>
    <w:rsid w:val="00DC37DD"/>
    <w:rsid w:val="00DC423B"/>
    <w:rsid w:val="00DC667A"/>
    <w:rsid w:val="00DC71F9"/>
    <w:rsid w:val="00DC796E"/>
    <w:rsid w:val="00DC7E7D"/>
    <w:rsid w:val="00DD089E"/>
    <w:rsid w:val="00DD0A17"/>
    <w:rsid w:val="00DD185A"/>
    <w:rsid w:val="00DD1896"/>
    <w:rsid w:val="00DD23BA"/>
    <w:rsid w:val="00DD24BA"/>
    <w:rsid w:val="00DD265E"/>
    <w:rsid w:val="00DD2BEF"/>
    <w:rsid w:val="00DD32A3"/>
    <w:rsid w:val="00DD337F"/>
    <w:rsid w:val="00DD37D0"/>
    <w:rsid w:val="00DD39C1"/>
    <w:rsid w:val="00DD45FE"/>
    <w:rsid w:val="00DD57A9"/>
    <w:rsid w:val="00DD6B55"/>
    <w:rsid w:val="00DD7F9B"/>
    <w:rsid w:val="00DE0444"/>
    <w:rsid w:val="00DE2125"/>
    <w:rsid w:val="00DE2A02"/>
    <w:rsid w:val="00DE308B"/>
    <w:rsid w:val="00DE318D"/>
    <w:rsid w:val="00DE3370"/>
    <w:rsid w:val="00DE4B9A"/>
    <w:rsid w:val="00DE5E9C"/>
    <w:rsid w:val="00DE697B"/>
    <w:rsid w:val="00DE7725"/>
    <w:rsid w:val="00DE7968"/>
    <w:rsid w:val="00DF0D55"/>
    <w:rsid w:val="00DF0FD7"/>
    <w:rsid w:val="00DF191E"/>
    <w:rsid w:val="00DF20E6"/>
    <w:rsid w:val="00DF42ED"/>
    <w:rsid w:val="00DF5058"/>
    <w:rsid w:val="00DF5928"/>
    <w:rsid w:val="00E0017D"/>
    <w:rsid w:val="00E0194E"/>
    <w:rsid w:val="00E0241D"/>
    <w:rsid w:val="00E04586"/>
    <w:rsid w:val="00E0471E"/>
    <w:rsid w:val="00E052E3"/>
    <w:rsid w:val="00E07ECB"/>
    <w:rsid w:val="00E1010F"/>
    <w:rsid w:val="00E103F4"/>
    <w:rsid w:val="00E108FC"/>
    <w:rsid w:val="00E1180C"/>
    <w:rsid w:val="00E1185F"/>
    <w:rsid w:val="00E11E5C"/>
    <w:rsid w:val="00E1380D"/>
    <w:rsid w:val="00E146F5"/>
    <w:rsid w:val="00E14F10"/>
    <w:rsid w:val="00E163AB"/>
    <w:rsid w:val="00E16CC0"/>
    <w:rsid w:val="00E21AA7"/>
    <w:rsid w:val="00E22AE2"/>
    <w:rsid w:val="00E237C0"/>
    <w:rsid w:val="00E25EBD"/>
    <w:rsid w:val="00E26F98"/>
    <w:rsid w:val="00E2706C"/>
    <w:rsid w:val="00E27890"/>
    <w:rsid w:val="00E27942"/>
    <w:rsid w:val="00E27B6D"/>
    <w:rsid w:val="00E27C1E"/>
    <w:rsid w:val="00E27C7F"/>
    <w:rsid w:val="00E31877"/>
    <w:rsid w:val="00E3228B"/>
    <w:rsid w:val="00E3290B"/>
    <w:rsid w:val="00E35139"/>
    <w:rsid w:val="00E35D58"/>
    <w:rsid w:val="00E371A3"/>
    <w:rsid w:val="00E3764A"/>
    <w:rsid w:val="00E37AF6"/>
    <w:rsid w:val="00E4201F"/>
    <w:rsid w:val="00E42250"/>
    <w:rsid w:val="00E422D1"/>
    <w:rsid w:val="00E42A73"/>
    <w:rsid w:val="00E4348A"/>
    <w:rsid w:val="00E43C50"/>
    <w:rsid w:val="00E44E76"/>
    <w:rsid w:val="00E457BC"/>
    <w:rsid w:val="00E52528"/>
    <w:rsid w:val="00E5336B"/>
    <w:rsid w:val="00E536ED"/>
    <w:rsid w:val="00E537C9"/>
    <w:rsid w:val="00E54974"/>
    <w:rsid w:val="00E55FB9"/>
    <w:rsid w:val="00E567BA"/>
    <w:rsid w:val="00E57D44"/>
    <w:rsid w:val="00E60B5A"/>
    <w:rsid w:val="00E62712"/>
    <w:rsid w:val="00E62AF0"/>
    <w:rsid w:val="00E631F7"/>
    <w:rsid w:val="00E63979"/>
    <w:rsid w:val="00E642FE"/>
    <w:rsid w:val="00E646DB"/>
    <w:rsid w:val="00E64935"/>
    <w:rsid w:val="00E65585"/>
    <w:rsid w:val="00E6565C"/>
    <w:rsid w:val="00E65C9A"/>
    <w:rsid w:val="00E6614B"/>
    <w:rsid w:val="00E66ECA"/>
    <w:rsid w:val="00E67091"/>
    <w:rsid w:val="00E70A05"/>
    <w:rsid w:val="00E719F2"/>
    <w:rsid w:val="00E71B01"/>
    <w:rsid w:val="00E71E82"/>
    <w:rsid w:val="00E720DA"/>
    <w:rsid w:val="00E72101"/>
    <w:rsid w:val="00E7294B"/>
    <w:rsid w:val="00E72A41"/>
    <w:rsid w:val="00E736E7"/>
    <w:rsid w:val="00E744B3"/>
    <w:rsid w:val="00E75004"/>
    <w:rsid w:val="00E7625D"/>
    <w:rsid w:val="00E8096A"/>
    <w:rsid w:val="00E82BEF"/>
    <w:rsid w:val="00E843B7"/>
    <w:rsid w:val="00E84619"/>
    <w:rsid w:val="00E84718"/>
    <w:rsid w:val="00E84EDD"/>
    <w:rsid w:val="00E85597"/>
    <w:rsid w:val="00E86C48"/>
    <w:rsid w:val="00E873A9"/>
    <w:rsid w:val="00E92970"/>
    <w:rsid w:val="00E93F9C"/>
    <w:rsid w:val="00E949B1"/>
    <w:rsid w:val="00E9535E"/>
    <w:rsid w:val="00E96233"/>
    <w:rsid w:val="00E97933"/>
    <w:rsid w:val="00EA0079"/>
    <w:rsid w:val="00EA06CE"/>
    <w:rsid w:val="00EA1162"/>
    <w:rsid w:val="00EA34C5"/>
    <w:rsid w:val="00EA38BE"/>
    <w:rsid w:val="00EA3EEE"/>
    <w:rsid w:val="00EA4E86"/>
    <w:rsid w:val="00EA5C8E"/>
    <w:rsid w:val="00EA708E"/>
    <w:rsid w:val="00EB014A"/>
    <w:rsid w:val="00EB0499"/>
    <w:rsid w:val="00EB2031"/>
    <w:rsid w:val="00EB26E6"/>
    <w:rsid w:val="00EB2BA5"/>
    <w:rsid w:val="00EB3BF0"/>
    <w:rsid w:val="00EB6D55"/>
    <w:rsid w:val="00EB6E76"/>
    <w:rsid w:val="00EB7375"/>
    <w:rsid w:val="00EC05A6"/>
    <w:rsid w:val="00EC072D"/>
    <w:rsid w:val="00EC21AE"/>
    <w:rsid w:val="00EC36C7"/>
    <w:rsid w:val="00EC483D"/>
    <w:rsid w:val="00ED0777"/>
    <w:rsid w:val="00ED11BC"/>
    <w:rsid w:val="00ED238E"/>
    <w:rsid w:val="00ED3019"/>
    <w:rsid w:val="00ED3440"/>
    <w:rsid w:val="00ED3879"/>
    <w:rsid w:val="00ED4254"/>
    <w:rsid w:val="00ED4A3F"/>
    <w:rsid w:val="00ED5D97"/>
    <w:rsid w:val="00ED5E4B"/>
    <w:rsid w:val="00ED7E3C"/>
    <w:rsid w:val="00EE033B"/>
    <w:rsid w:val="00EE1553"/>
    <w:rsid w:val="00EE3881"/>
    <w:rsid w:val="00EE3A5A"/>
    <w:rsid w:val="00EE4428"/>
    <w:rsid w:val="00EE46D1"/>
    <w:rsid w:val="00EE5AC1"/>
    <w:rsid w:val="00EE63F0"/>
    <w:rsid w:val="00EF31BA"/>
    <w:rsid w:val="00EF3DA6"/>
    <w:rsid w:val="00EF4495"/>
    <w:rsid w:val="00EF56A6"/>
    <w:rsid w:val="00EF5AD6"/>
    <w:rsid w:val="00EF629C"/>
    <w:rsid w:val="00EF6BB2"/>
    <w:rsid w:val="00EF71AC"/>
    <w:rsid w:val="00F0012D"/>
    <w:rsid w:val="00F00C93"/>
    <w:rsid w:val="00F011D1"/>
    <w:rsid w:val="00F01338"/>
    <w:rsid w:val="00F04B0B"/>
    <w:rsid w:val="00F05A41"/>
    <w:rsid w:val="00F069AB"/>
    <w:rsid w:val="00F07155"/>
    <w:rsid w:val="00F07A5F"/>
    <w:rsid w:val="00F10860"/>
    <w:rsid w:val="00F108BE"/>
    <w:rsid w:val="00F12105"/>
    <w:rsid w:val="00F12689"/>
    <w:rsid w:val="00F134FB"/>
    <w:rsid w:val="00F13ED5"/>
    <w:rsid w:val="00F151DF"/>
    <w:rsid w:val="00F152C5"/>
    <w:rsid w:val="00F1587F"/>
    <w:rsid w:val="00F164F9"/>
    <w:rsid w:val="00F22D69"/>
    <w:rsid w:val="00F235F2"/>
    <w:rsid w:val="00F247B4"/>
    <w:rsid w:val="00F26493"/>
    <w:rsid w:val="00F26F06"/>
    <w:rsid w:val="00F31209"/>
    <w:rsid w:val="00F319DE"/>
    <w:rsid w:val="00F32E9A"/>
    <w:rsid w:val="00F335C6"/>
    <w:rsid w:val="00F358E1"/>
    <w:rsid w:val="00F37CD6"/>
    <w:rsid w:val="00F4026B"/>
    <w:rsid w:val="00F41124"/>
    <w:rsid w:val="00F4162D"/>
    <w:rsid w:val="00F416F9"/>
    <w:rsid w:val="00F41D84"/>
    <w:rsid w:val="00F422B4"/>
    <w:rsid w:val="00F42D07"/>
    <w:rsid w:val="00F43D7B"/>
    <w:rsid w:val="00F4410A"/>
    <w:rsid w:val="00F443AA"/>
    <w:rsid w:val="00F44918"/>
    <w:rsid w:val="00F4619D"/>
    <w:rsid w:val="00F46906"/>
    <w:rsid w:val="00F46AED"/>
    <w:rsid w:val="00F46BC1"/>
    <w:rsid w:val="00F46F6F"/>
    <w:rsid w:val="00F47682"/>
    <w:rsid w:val="00F528BF"/>
    <w:rsid w:val="00F52C1C"/>
    <w:rsid w:val="00F531B2"/>
    <w:rsid w:val="00F5347B"/>
    <w:rsid w:val="00F55BD9"/>
    <w:rsid w:val="00F5684C"/>
    <w:rsid w:val="00F6021C"/>
    <w:rsid w:val="00F618B8"/>
    <w:rsid w:val="00F61C86"/>
    <w:rsid w:val="00F62FC3"/>
    <w:rsid w:val="00F6390E"/>
    <w:rsid w:val="00F63DD7"/>
    <w:rsid w:val="00F640BC"/>
    <w:rsid w:val="00F65D6E"/>
    <w:rsid w:val="00F665E4"/>
    <w:rsid w:val="00F713BB"/>
    <w:rsid w:val="00F716B2"/>
    <w:rsid w:val="00F72E6F"/>
    <w:rsid w:val="00F738E2"/>
    <w:rsid w:val="00F74DD4"/>
    <w:rsid w:val="00F75C8A"/>
    <w:rsid w:val="00F76653"/>
    <w:rsid w:val="00F7763E"/>
    <w:rsid w:val="00F77B6F"/>
    <w:rsid w:val="00F77FE2"/>
    <w:rsid w:val="00F8006B"/>
    <w:rsid w:val="00F805E2"/>
    <w:rsid w:val="00F80D48"/>
    <w:rsid w:val="00F812BE"/>
    <w:rsid w:val="00F81F56"/>
    <w:rsid w:val="00F828F9"/>
    <w:rsid w:val="00F83384"/>
    <w:rsid w:val="00F8338E"/>
    <w:rsid w:val="00F83D28"/>
    <w:rsid w:val="00F8468C"/>
    <w:rsid w:val="00F86C4F"/>
    <w:rsid w:val="00F86C74"/>
    <w:rsid w:val="00F8739F"/>
    <w:rsid w:val="00F902A5"/>
    <w:rsid w:val="00F931AD"/>
    <w:rsid w:val="00F94687"/>
    <w:rsid w:val="00F95747"/>
    <w:rsid w:val="00F9699A"/>
    <w:rsid w:val="00F96C85"/>
    <w:rsid w:val="00F96FDD"/>
    <w:rsid w:val="00F97D98"/>
    <w:rsid w:val="00F97E71"/>
    <w:rsid w:val="00FA0005"/>
    <w:rsid w:val="00FA1E7A"/>
    <w:rsid w:val="00FA2156"/>
    <w:rsid w:val="00FA4FC5"/>
    <w:rsid w:val="00FA517A"/>
    <w:rsid w:val="00FA7148"/>
    <w:rsid w:val="00FA7BD3"/>
    <w:rsid w:val="00FA7D42"/>
    <w:rsid w:val="00FB101B"/>
    <w:rsid w:val="00FB17AF"/>
    <w:rsid w:val="00FB1ECC"/>
    <w:rsid w:val="00FB31C8"/>
    <w:rsid w:val="00FB4112"/>
    <w:rsid w:val="00FB44EA"/>
    <w:rsid w:val="00FB4ACE"/>
    <w:rsid w:val="00FB65B1"/>
    <w:rsid w:val="00FB6B39"/>
    <w:rsid w:val="00FB7A03"/>
    <w:rsid w:val="00FB7CC5"/>
    <w:rsid w:val="00FB7DA8"/>
    <w:rsid w:val="00FC3663"/>
    <w:rsid w:val="00FC41FA"/>
    <w:rsid w:val="00FC43DF"/>
    <w:rsid w:val="00FC511B"/>
    <w:rsid w:val="00FC57C7"/>
    <w:rsid w:val="00FD01C3"/>
    <w:rsid w:val="00FD01E2"/>
    <w:rsid w:val="00FD0469"/>
    <w:rsid w:val="00FD107B"/>
    <w:rsid w:val="00FD2E65"/>
    <w:rsid w:val="00FD338E"/>
    <w:rsid w:val="00FD3B46"/>
    <w:rsid w:val="00FD5245"/>
    <w:rsid w:val="00FD5A94"/>
    <w:rsid w:val="00FD5D95"/>
    <w:rsid w:val="00FE05F1"/>
    <w:rsid w:val="00FE1270"/>
    <w:rsid w:val="00FE1712"/>
    <w:rsid w:val="00FE1D8D"/>
    <w:rsid w:val="00FE619F"/>
    <w:rsid w:val="00FF03A9"/>
    <w:rsid w:val="00FF0968"/>
    <w:rsid w:val="00FF0FCA"/>
    <w:rsid w:val="00FF2168"/>
    <w:rsid w:val="00FF2529"/>
    <w:rsid w:val="00FF2578"/>
    <w:rsid w:val="00FF2772"/>
    <w:rsid w:val="00FF2C20"/>
    <w:rsid w:val="00FF633C"/>
    <w:rsid w:val="00FF6520"/>
    <w:rsid w:val="00FF76FE"/>
    <w:rsid w:val="00FF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5BCCC439"/>
  <w15:chartTrackingRefBased/>
  <w15:docId w15:val="{C9DACA7C-E8E5-4597-A013-B513D5DA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9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1E6F92"/>
    <w:pPr>
      <w:widowControl w:val="0"/>
      <w:snapToGrid w:val="0"/>
      <w:spacing w:line="30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3"/>
    <w:next w:val="a3"/>
    <w:link w:val="11"/>
    <w:uiPriority w:val="99"/>
    <w:qFormat/>
    <w:rsid w:val="00CA77B2"/>
    <w:pPr>
      <w:keepNext/>
      <w:widowControl/>
      <w:tabs>
        <w:tab w:val="num" w:pos="432"/>
        <w:tab w:val="num" w:pos="643"/>
      </w:tabs>
      <w:snapToGrid/>
      <w:spacing w:before="240" w:after="60" w:line="240" w:lineRule="auto"/>
      <w:ind w:left="432" w:hanging="432"/>
      <w:jc w:val="center"/>
      <w:outlineLvl w:val="0"/>
    </w:pPr>
    <w:rPr>
      <w:rFonts w:eastAsia="Times New Roman"/>
      <w:b/>
      <w:bCs/>
      <w:kern w:val="28"/>
      <w:sz w:val="36"/>
      <w:szCs w:val="36"/>
      <w:lang w:val="x-none" w:eastAsia="x-none"/>
    </w:rPr>
  </w:style>
  <w:style w:type="paragraph" w:styleId="2">
    <w:name w:val="heading 2"/>
    <w:aliases w:val="H2"/>
    <w:basedOn w:val="a3"/>
    <w:next w:val="a3"/>
    <w:link w:val="20"/>
    <w:uiPriority w:val="99"/>
    <w:qFormat/>
    <w:rsid w:val="00CA77B2"/>
    <w:pPr>
      <w:keepNext/>
      <w:widowControl/>
      <w:tabs>
        <w:tab w:val="num" w:pos="576"/>
        <w:tab w:val="num" w:pos="643"/>
      </w:tabs>
      <w:snapToGrid/>
      <w:spacing w:after="60" w:line="240" w:lineRule="auto"/>
      <w:ind w:left="576" w:hanging="576"/>
      <w:jc w:val="center"/>
      <w:outlineLvl w:val="1"/>
    </w:pPr>
    <w:rPr>
      <w:rFonts w:eastAsia="Times New Roman"/>
      <w:b/>
      <w:bCs/>
      <w:sz w:val="30"/>
      <w:szCs w:val="30"/>
      <w:lang w:val="x-none" w:eastAsia="x-none"/>
    </w:rPr>
  </w:style>
  <w:style w:type="paragraph" w:styleId="31">
    <w:name w:val="heading 3"/>
    <w:basedOn w:val="a3"/>
    <w:next w:val="a3"/>
    <w:link w:val="310"/>
    <w:uiPriority w:val="99"/>
    <w:qFormat/>
    <w:rsid w:val="00CA77B2"/>
    <w:pPr>
      <w:keepNext/>
      <w:widowControl/>
      <w:tabs>
        <w:tab w:val="num" w:pos="170"/>
        <w:tab w:val="num" w:pos="643"/>
      </w:tabs>
      <w:snapToGrid/>
      <w:spacing w:before="240" w:after="60" w:line="240" w:lineRule="auto"/>
      <w:ind w:left="720" w:hanging="720"/>
      <w:outlineLvl w:val="2"/>
    </w:pPr>
    <w:rPr>
      <w:rFonts w:ascii="Arial" w:eastAsia="Times New Roman" w:hAnsi="Arial"/>
      <w:b/>
      <w:bCs/>
      <w:lang w:val="x-none" w:eastAsia="x-none"/>
    </w:rPr>
  </w:style>
  <w:style w:type="paragraph" w:styleId="41">
    <w:name w:val="heading 4"/>
    <w:basedOn w:val="a3"/>
    <w:next w:val="a3"/>
    <w:link w:val="42"/>
    <w:uiPriority w:val="9"/>
    <w:qFormat/>
    <w:locked/>
    <w:rsid w:val="00321C2B"/>
    <w:pPr>
      <w:keepNext/>
      <w:widowControl/>
      <w:tabs>
        <w:tab w:val="num" w:pos="864"/>
      </w:tabs>
      <w:snapToGrid/>
      <w:spacing w:before="240" w:after="60" w:line="240" w:lineRule="auto"/>
      <w:ind w:left="864" w:hanging="864"/>
      <w:outlineLvl w:val="3"/>
    </w:pPr>
    <w:rPr>
      <w:rFonts w:ascii="Arial" w:hAnsi="Arial"/>
    </w:rPr>
  </w:style>
  <w:style w:type="paragraph" w:styleId="5">
    <w:name w:val="heading 5"/>
    <w:basedOn w:val="a3"/>
    <w:next w:val="a3"/>
    <w:link w:val="50"/>
    <w:uiPriority w:val="99"/>
    <w:qFormat/>
    <w:locked/>
    <w:rsid w:val="00321C2B"/>
    <w:pPr>
      <w:widowControl/>
      <w:tabs>
        <w:tab w:val="num" w:pos="1008"/>
      </w:tabs>
      <w:snapToGrid/>
      <w:spacing w:before="240" w:after="60" w:line="240" w:lineRule="auto"/>
      <w:ind w:left="1008" w:hanging="1008"/>
      <w:outlineLvl w:val="4"/>
    </w:pPr>
    <w:rPr>
      <w:rFonts w:ascii="Calibri" w:hAnsi="Calibri"/>
      <w:sz w:val="22"/>
      <w:szCs w:val="22"/>
    </w:rPr>
  </w:style>
  <w:style w:type="paragraph" w:styleId="6">
    <w:name w:val="heading 6"/>
    <w:basedOn w:val="a3"/>
    <w:next w:val="a3"/>
    <w:link w:val="60"/>
    <w:uiPriority w:val="99"/>
    <w:qFormat/>
    <w:locked/>
    <w:rsid w:val="00321C2B"/>
    <w:pPr>
      <w:widowControl/>
      <w:tabs>
        <w:tab w:val="num" w:pos="1152"/>
      </w:tabs>
      <w:snapToGrid/>
      <w:spacing w:before="240" w:after="60" w:line="240" w:lineRule="auto"/>
      <w:ind w:left="1152" w:hanging="1152"/>
      <w:outlineLvl w:val="5"/>
    </w:pPr>
    <w:rPr>
      <w:rFonts w:ascii="Calibri" w:hAnsi="Calibri"/>
      <w:i/>
      <w:iCs/>
      <w:sz w:val="22"/>
      <w:szCs w:val="22"/>
    </w:rPr>
  </w:style>
  <w:style w:type="paragraph" w:styleId="7">
    <w:name w:val="heading 7"/>
    <w:basedOn w:val="a3"/>
    <w:next w:val="a3"/>
    <w:link w:val="70"/>
    <w:uiPriority w:val="99"/>
    <w:qFormat/>
    <w:locked/>
    <w:rsid w:val="00321C2B"/>
    <w:pPr>
      <w:widowControl/>
      <w:tabs>
        <w:tab w:val="num" w:pos="1296"/>
      </w:tabs>
      <w:snapToGrid/>
      <w:spacing w:before="240" w:after="60" w:line="240" w:lineRule="auto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3"/>
    <w:next w:val="a3"/>
    <w:link w:val="80"/>
    <w:uiPriority w:val="99"/>
    <w:qFormat/>
    <w:locked/>
    <w:rsid w:val="00321C2B"/>
    <w:pPr>
      <w:widowControl/>
      <w:tabs>
        <w:tab w:val="num" w:pos="1440"/>
      </w:tabs>
      <w:snapToGrid/>
      <w:spacing w:before="240" w:after="60" w:line="240" w:lineRule="auto"/>
      <w:ind w:left="1440" w:hanging="1440"/>
      <w:outlineLvl w:val="7"/>
    </w:pPr>
    <w:rPr>
      <w:rFonts w:ascii="Arial" w:hAnsi="Arial"/>
      <w:i/>
      <w:iCs/>
      <w:sz w:val="20"/>
      <w:szCs w:val="20"/>
    </w:rPr>
  </w:style>
  <w:style w:type="paragraph" w:styleId="9">
    <w:name w:val="heading 9"/>
    <w:basedOn w:val="a3"/>
    <w:next w:val="a3"/>
    <w:link w:val="90"/>
    <w:uiPriority w:val="99"/>
    <w:qFormat/>
    <w:locked/>
    <w:rsid w:val="00321C2B"/>
    <w:pPr>
      <w:widowControl/>
      <w:tabs>
        <w:tab w:val="num" w:pos="1584"/>
      </w:tabs>
      <w:snapToGrid/>
      <w:spacing w:before="240" w:after="60" w:line="240" w:lineRule="auto"/>
      <w:ind w:left="1584" w:hanging="1584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0"/>
    <w:uiPriority w:val="99"/>
    <w:locked/>
    <w:rsid w:val="00CA77B2"/>
    <w:rPr>
      <w:rFonts w:ascii="Times New Roman" w:eastAsia="Times New Roman" w:hAnsi="Times New Roman"/>
      <w:b/>
      <w:bCs/>
      <w:kern w:val="28"/>
      <w:sz w:val="36"/>
      <w:szCs w:val="36"/>
    </w:rPr>
  </w:style>
  <w:style w:type="character" w:customStyle="1" w:styleId="20">
    <w:name w:val="Заголовок 2 Знак"/>
    <w:aliases w:val="H2 Знак"/>
    <w:link w:val="2"/>
    <w:uiPriority w:val="99"/>
    <w:locked/>
    <w:rsid w:val="00CA77B2"/>
    <w:rPr>
      <w:rFonts w:ascii="Times New Roman" w:eastAsia="Times New Roman" w:hAnsi="Times New Roman"/>
      <w:b/>
      <w:bCs/>
      <w:sz w:val="30"/>
      <w:szCs w:val="30"/>
    </w:rPr>
  </w:style>
  <w:style w:type="character" w:customStyle="1" w:styleId="310">
    <w:name w:val="Заголовок 3 Знак1"/>
    <w:link w:val="31"/>
    <w:uiPriority w:val="99"/>
    <w:locked/>
    <w:rsid w:val="00CA77B2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4Char">
    <w:name w:val="Heading 4 Char"/>
    <w:uiPriority w:val="99"/>
    <w:semiHidden/>
    <w:locked/>
    <w:rsid w:val="0074390E"/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Heading5Char">
    <w:name w:val="Heading 5 Char"/>
    <w:uiPriority w:val="99"/>
    <w:semiHidden/>
    <w:locked/>
    <w:rsid w:val="0074390E"/>
    <w:rPr>
      <w:rFonts w:ascii="Calibri" w:hAnsi="Calibri" w:cs="Calibr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uiPriority w:val="99"/>
    <w:semiHidden/>
    <w:locked/>
    <w:rsid w:val="0074390E"/>
    <w:rPr>
      <w:rFonts w:ascii="Calibri" w:hAnsi="Calibri" w:cs="Calibri"/>
      <w:b/>
      <w:bCs/>
      <w:lang w:eastAsia="en-US"/>
    </w:rPr>
  </w:style>
  <w:style w:type="character" w:customStyle="1" w:styleId="Heading7Char">
    <w:name w:val="Heading 7 Char"/>
    <w:uiPriority w:val="99"/>
    <w:semiHidden/>
    <w:locked/>
    <w:rsid w:val="0074390E"/>
    <w:rPr>
      <w:rFonts w:ascii="Calibri" w:hAnsi="Calibri" w:cs="Calibri"/>
      <w:sz w:val="24"/>
      <w:szCs w:val="24"/>
      <w:lang w:eastAsia="en-US"/>
    </w:rPr>
  </w:style>
  <w:style w:type="character" w:customStyle="1" w:styleId="Heading8Char">
    <w:name w:val="Heading 8 Char"/>
    <w:uiPriority w:val="99"/>
    <w:semiHidden/>
    <w:locked/>
    <w:rsid w:val="0074390E"/>
    <w:rPr>
      <w:rFonts w:ascii="Calibri" w:hAnsi="Calibri" w:cs="Calibri"/>
      <w:i/>
      <w:iCs/>
      <w:sz w:val="24"/>
      <w:szCs w:val="24"/>
      <w:lang w:eastAsia="en-US"/>
    </w:rPr>
  </w:style>
  <w:style w:type="character" w:customStyle="1" w:styleId="Heading9Char">
    <w:name w:val="Heading 9 Char"/>
    <w:uiPriority w:val="99"/>
    <w:semiHidden/>
    <w:locked/>
    <w:rsid w:val="0074390E"/>
    <w:rPr>
      <w:rFonts w:ascii="Cambria" w:hAnsi="Cambria" w:cs="Cambria"/>
      <w:lang w:eastAsia="en-US"/>
    </w:rPr>
  </w:style>
  <w:style w:type="table" w:styleId="a7">
    <w:name w:val="Table Grid"/>
    <w:basedOn w:val="a5"/>
    <w:uiPriority w:val="59"/>
    <w:rsid w:val="009B133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note text"/>
    <w:basedOn w:val="a3"/>
    <w:link w:val="a9"/>
    <w:uiPriority w:val="99"/>
    <w:semiHidden/>
    <w:rsid w:val="009F141D"/>
    <w:pPr>
      <w:widowControl/>
      <w:snapToGrid/>
      <w:spacing w:after="60" w:line="240" w:lineRule="auto"/>
      <w:ind w:firstLine="0"/>
    </w:pPr>
    <w:rPr>
      <w:sz w:val="20"/>
      <w:szCs w:val="20"/>
      <w:lang w:val="x-none"/>
    </w:rPr>
  </w:style>
  <w:style w:type="character" w:customStyle="1" w:styleId="a9">
    <w:name w:val="Текст сноски Знак"/>
    <w:link w:val="a8"/>
    <w:uiPriority w:val="99"/>
    <w:locked/>
    <w:rsid w:val="009F141D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rsid w:val="009F141D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qFormat/>
    <w:rsid w:val="007208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">
    <w:name w:val="Стиль1"/>
    <w:basedOn w:val="a3"/>
    <w:uiPriority w:val="99"/>
    <w:rsid w:val="00720822"/>
    <w:pPr>
      <w:keepNext/>
      <w:keepLines/>
      <w:numPr>
        <w:numId w:val="1"/>
      </w:numPr>
      <w:suppressLineNumbers/>
      <w:suppressAutoHyphens/>
      <w:snapToGrid/>
      <w:spacing w:after="60" w:line="240" w:lineRule="auto"/>
      <w:jc w:val="left"/>
    </w:pPr>
    <w:rPr>
      <w:rFonts w:eastAsia="Times New Roman"/>
      <w:b/>
      <w:bCs/>
      <w:sz w:val="28"/>
      <w:szCs w:val="28"/>
    </w:rPr>
  </w:style>
  <w:style w:type="paragraph" w:customStyle="1" w:styleId="21">
    <w:name w:val="Стиль2"/>
    <w:basedOn w:val="22"/>
    <w:uiPriority w:val="99"/>
    <w:rsid w:val="00720822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spacing w:after="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0">
    <w:name w:val="Стиль3"/>
    <w:basedOn w:val="23"/>
    <w:uiPriority w:val="99"/>
    <w:rsid w:val="00720822"/>
    <w:pPr>
      <w:numPr>
        <w:ilvl w:val="2"/>
        <w:numId w:val="1"/>
      </w:numPr>
      <w:tabs>
        <w:tab w:val="clear" w:pos="407"/>
      </w:tabs>
      <w:ind w:left="283"/>
    </w:pPr>
  </w:style>
  <w:style w:type="paragraph" w:styleId="22">
    <w:name w:val="List Number 2"/>
    <w:basedOn w:val="a3"/>
    <w:uiPriority w:val="99"/>
    <w:semiHidden/>
    <w:rsid w:val="00720822"/>
    <w:pPr>
      <w:widowControl/>
      <w:tabs>
        <w:tab w:val="num" w:pos="432"/>
      </w:tabs>
      <w:snapToGrid/>
      <w:spacing w:after="200" w:line="276" w:lineRule="auto"/>
      <w:ind w:left="432" w:hanging="432"/>
      <w:jc w:val="left"/>
    </w:pPr>
    <w:rPr>
      <w:rFonts w:ascii="Calibri" w:hAnsi="Calibri" w:cs="Calibri"/>
      <w:sz w:val="22"/>
      <w:szCs w:val="22"/>
      <w:lang w:eastAsia="en-US"/>
    </w:rPr>
  </w:style>
  <w:style w:type="paragraph" w:styleId="23">
    <w:name w:val="Body Text Indent 2"/>
    <w:basedOn w:val="a3"/>
    <w:link w:val="24"/>
    <w:uiPriority w:val="99"/>
    <w:semiHidden/>
    <w:rsid w:val="00720822"/>
    <w:pPr>
      <w:widowControl/>
      <w:snapToGrid/>
      <w:spacing w:after="120" w:line="480" w:lineRule="auto"/>
      <w:ind w:left="283" w:firstLine="0"/>
      <w:jc w:val="left"/>
    </w:pPr>
    <w:rPr>
      <w:rFonts w:ascii="Calibri" w:hAnsi="Calibri"/>
      <w:sz w:val="20"/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720822"/>
    <w:rPr>
      <w:rFonts w:cs="Times New Roman"/>
    </w:rPr>
  </w:style>
  <w:style w:type="character" w:styleId="ab">
    <w:name w:val="Hyperlink"/>
    <w:uiPriority w:val="99"/>
    <w:rsid w:val="00FC511B"/>
    <w:rPr>
      <w:rFonts w:cs="Times New Roman"/>
      <w:color w:val="0000FF"/>
      <w:u w:val="single"/>
    </w:rPr>
  </w:style>
  <w:style w:type="paragraph" w:styleId="ac">
    <w:name w:val="Balloon Text"/>
    <w:basedOn w:val="a3"/>
    <w:link w:val="ad"/>
    <w:uiPriority w:val="99"/>
    <w:semiHidden/>
    <w:rsid w:val="0067105D"/>
    <w:pPr>
      <w:widowControl/>
      <w:snapToGrid/>
      <w:spacing w:line="240" w:lineRule="auto"/>
      <w:ind w:firstLine="0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locked/>
    <w:rsid w:val="0067105D"/>
    <w:rPr>
      <w:rFonts w:ascii="Tahoma" w:hAnsi="Tahoma" w:cs="Tahoma"/>
      <w:sz w:val="16"/>
      <w:szCs w:val="16"/>
    </w:rPr>
  </w:style>
  <w:style w:type="character" w:customStyle="1" w:styleId="200">
    <w:name w:val="Знак Знак20"/>
    <w:uiPriority w:val="99"/>
    <w:rsid w:val="00321C2B"/>
    <w:rPr>
      <w:rFonts w:ascii="Times New Roman" w:hAnsi="Times New Roman" w:cs="Times New Roman"/>
      <w:b/>
      <w:bCs/>
      <w:kern w:val="28"/>
      <w:sz w:val="36"/>
      <w:szCs w:val="36"/>
    </w:rPr>
  </w:style>
  <w:style w:type="character" w:customStyle="1" w:styleId="H2">
    <w:name w:val="H2 Знак Знак"/>
    <w:uiPriority w:val="99"/>
    <w:rsid w:val="00321C2B"/>
    <w:rPr>
      <w:rFonts w:ascii="Times New Roman" w:hAnsi="Times New Roman" w:cs="Times New Roman"/>
      <w:b/>
      <w:bCs/>
      <w:sz w:val="24"/>
      <w:szCs w:val="24"/>
    </w:rPr>
  </w:style>
  <w:style w:type="character" w:customStyle="1" w:styleId="19">
    <w:name w:val="Знак Знак19"/>
    <w:uiPriority w:val="99"/>
    <w:rsid w:val="00321C2B"/>
    <w:rPr>
      <w:rFonts w:ascii="Arial" w:hAnsi="Arial" w:cs="Arial"/>
      <w:b/>
      <w:bCs/>
      <w:sz w:val="24"/>
      <w:szCs w:val="24"/>
    </w:rPr>
  </w:style>
  <w:style w:type="character" w:customStyle="1" w:styleId="42">
    <w:name w:val="Заголовок 4 Знак"/>
    <w:link w:val="41"/>
    <w:uiPriority w:val="9"/>
    <w:locked/>
    <w:rsid w:val="00321C2B"/>
    <w:rPr>
      <w:rFonts w:ascii="Arial" w:hAnsi="Arial" w:cs="Arial"/>
      <w:sz w:val="24"/>
      <w:szCs w:val="24"/>
      <w:lang w:val="ru-RU" w:eastAsia="ru-RU"/>
    </w:rPr>
  </w:style>
  <w:style w:type="character" w:customStyle="1" w:styleId="50">
    <w:name w:val="Заголовок 5 Знак"/>
    <w:link w:val="5"/>
    <w:uiPriority w:val="99"/>
    <w:locked/>
    <w:rsid w:val="00321C2B"/>
    <w:rPr>
      <w:rFonts w:cs="Times New Roman"/>
      <w:sz w:val="22"/>
      <w:szCs w:val="22"/>
      <w:lang w:val="ru-RU" w:eastAsia="ru-RU"/>
    </w:rPr>
  </w:style>
  <w:style w:type="character" w:customStyle="1" w:styleId="60">
    <w:name w:val="Заголовок 6 Знак"/>
    <w:link w:val="6"/>
    <w:uiPriority w:val="99"/>
    <w:locked/>
    <w:rsid w:val="00321C2B"/>
    <w:rPr>
      <w:rFonts w:cs="Times New Roman"/>
      <w:i/>
      <w:iCs/>
      <w:sz w:val="22"/>
      <w:szCs w:val="22"/>
      <w:lang w:val="ru-RU" w:eastAsia="ru-RU"/>
    </w:rPr>
  </w:style>
  <w:style w:type="character" w:customStyle="1" w:styleId="70">
    <w:name w:val="Заголовок 7 Знак"/>
    <w:link w:val="7"/>
    <w:uiPriority w:val="99"/>
    <w:locked/>
    <w:rsid w:val="00321C2B"/>
    <w:rPr>
      <w:rFonts w:ascii="Arial" w:hAnsi="Arial" w:cs="Arial"/>
      <w:lang w:val="ru-RU" w:eastAsia="ru-RU"/>
    </w:rPr>
  </w:style>
  <w:style w:type="character" w:customStyle="1" w:styleId="80">
    <w:name w:val="Заголовок 8 Знак"/>
    <w:link w:val="8"/>
    <w:uiPriority w:val="99"/>
    <w:locked/>
    <w:rsid w:val="00321C2B"/>
    <w:rPr>
      <w:rFonts w:ascii="Arial" w:hAnsi="Arial" w:cs="Arial"/>
      <w:i/>
      <w:iCs/>
      <w:lang w:val="ru-RU" w:eastAsia="ru-RU"/>
    </w:rPr>
  </w:style>
  <w:style w:type="character" w:customStyle="1" w:styleId="90">
    <w:name w:val="Заголовок 9 Знак"/>
    <w:link w:val="9"/>
    <w:uiPriority w:val="99"/>
    <w:locked/>
    <w:rsid w:val="00321C2B"/>
    <w:rPr>
      <w:rFonts w:ascii="Arial" w:hAnsi="Arial" w:cs="Arial"/>
      <w:b/>
      <w:bCs/>
      <w:i/>
      <w:iCs/>
      <w:sz w:val="18"/>
      <w:szCs w:val="18"/>
      <w:lang w:val="ru-RU" w:eastAsia="ru-RU"/>
    </w:rPr>
  </w:style>
  <w:style w:type="character" w:customStyle="1" w:styleId="32">
    <w:name w:val="Заголовок 3 Знак"/>
    <w:uiPriority w:val="99"/>
    <w:rsid w:val="00321C2B"/>
    <w:rPr>
      <w:rFonts w:ascii="Cambria" w:hAnsi="Cambria" w:cs="Cambria"/>
      <w:b/>
      <w:bCs/>
      <w:color w:val="auto"/>
      <w:sz w:val="24"/>
      <w:szCs w:val="24"/>
      <w:lang w:eastAsia="ru-RU"/>
    </w:rPr>
  </w:style>
  <w:style w:type="character" w:customStyle="1" w:styleId="BodyTextIndentChar1">
    <w:name w:val="Body Text Indent Char1"/>
    <w:uiPriority w:val="99"/>
    <w:locked/>
    <w:rsid w:val="00321C2B"/>
    <w:rPr>
      <w:sz w:val="24"/>
      <w:lang w:eastAsia="ru-RU"/>
    </w:rPr>
  </w:style>
  <w:style w:type="paragraph" w:styleId="ae">
    <w:name w:val="Body Text Indent"/>
    <w:basedOn w:val="a3"/>
    <w:link w:val="af"/>
    <w:uiPriority w:val="99"/>
    <w:rsid w:val="00321C2B"/>
    <w:pPr>
      <w:widowControl/>
      <w:snapToGrid/>
      <w:spacing w:line="240" w:lineRule="auto"/>
      <w:ind w:left="5760" w:firstLine="0"/>
    </w:pPr>
    <w:rPr>
      <w:rFonts w:ascii="Calibri" w:hAnsi="Calibri"/>
      <w:sz w:val="20"/>
      <w:szCs w:val="20"/>
      <w:lang w:val="x-none" w:eastAsia="en-US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74390E"/>
    <w:rPr>
      <w:rFonts w:cs="Times New Roman"/>
      <w:lang w:eastAsia="en-US"/>
    </w:rPr>
  </w:style>
  <w:style w:type="paragraph" w:customStyle="1" w:styleId="33">
    <w:name w:val="Стиль3 Знак"/>
    <w:basedOn w:val="23"/>
    <w:link w:val="311"/>
    <w:uiPriority w:val="99"/>
    <w:rsid w:val="00321C2B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 w:val="24"/>
      <w:szCs w:val="24"/>
      <w:lang w:val="ru-RU" w:eastAsia="ru-RU"/>
    </w:rPr>
  </w:style>
  <w:style w:type="character" w:customStyle="1" w:styleId="110">
    <w:name w:val="Знак Знак11"/>
    <w:uiPriority w:val="99"/>
    <w:rsid w:val="00321C2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11">
    <w:name w:val="Стиль3 Знак Знак1"/>
    <w:link w:val="33"/>
    <w:uiPriority w:val="99"/>
    <w:locked/>
    <w:rsid w:val="00321C2B"/>
    <w:rPr>
      <w:rFonts w:cs="Times New Roman"/>
      <w:sz w:val="24"/>
      <w:szCs w:val="24"/>
      <w:lang w:val="ru-RU" w:eastAsia="ru-RU"/>
    </w:rPr>
  </w:style>
  <w:style w:type="paragraph" w:customStyle="1" w:styleId="ConsNormal">
    <w:name w:val="ConsNormal"/>
    <w:qFormat/>
    <w:rsid w:val="00321C2B"/>
    <w:pPr>
      <w:widowControl w:val="0"/>
      <w:autoSpaceDE w:val="0"/>
      <w:autoSpaceDN w:val="0"/>
      <w:adjustRightInd w:val="0"/>
      <w:ind w:left="709" w:right="19772" w:firstLine="720"/>
      <w:jc w:val="both"/>
    </w:pPr>
    <w:rPr>
      <w:rFonts w:ascii="Arial" w:hAnsi="Arial" w:cs="Arial"/>
    </w:rPr>
  </w:style>
  <w:style w:type="paragraph" w:styleId="25">
    <w:name w:val="List Bullet 2"/>
    <w:basedOn w:val="a3"/>
    <w:autoRedefine/>
    <w:uiPriority w:val="99"/>
    <w:rsid w:val="00321C2B"/>
    <w:pPr>
      <w:widowControl/>
      <w:tabs>
        <w:tab w:val="num" w:pos="643"/>
      </w:tabs>
      <w:snapToGrid/>
      <w:spacing w:after="60" w:line="240" w:lineRule="auto"/>
      <w:ind w:left="643" w:hanging="360"/>
    </w:pPr>
  </w:style>
  <w:style w:type="character" w:customStyle="1" w:styleId="BodyTextIndent3Char1">
    <w:name w:val="Body Text Indent 3 Char1"/>
    <w:uiPriority w:val="99"/>
    <w:locked/>
    <w:rsid w:val="00321C2B"/>
    <w:rPr>
      <w:sz w:val="24"/>
      <w:lang w:eastAsia="ru-RU"/>
    </w:rPr>
  </w:style>
  <w:style w:type="paragraph" w:styleId="34">
    <w:name w:val="Body Text Indent 3"/>
    <w:basedOn w:val="a3"/>
    <w:link w:val="35"/>
    <w:uiPriority w:val="99"/>
    <w:rsid w:val="00321C2B"/>
    <w:pPr>
      <w:keepNext/>
      <w:keepLines/>
      <w:suppressLineNumbers/>
      <w:tabs>
        <w:tab w:val="num" w:pos="252"/>
      </w:tabs>
      <w:suppressAutoHyphens/>
      <w:snapToGrid/>
      <w:spacing w:line="240" w:lineRule="auto"/>
      <w:ind w:left="720" w:firstLine="0"/>
    </w:pPr>
    <w:rPr>
      <w:rFonts w:ascii="Calibri" w:hAnsi="Calibri"/>
      <w:sz w:val="16"/>
      <w:szCs w:val="16"/>
      <w:lang w:val="x-none" w:eastAsia="en-US"/>
    </w:rPr>
  </w:style>
  <w:style w:type="character" w:customStyle="1" w:styleId="35">
    <w:name w:val="Основной текст с отступом 3 Знак"/>
    <w:link w:val="34"/>
    <w:uiPriority w:val="99"/>
    <w:semiHidden/>
    <w:locked/>
    <w:rsid w:val="0074390E"/>
    <w:rPr>
      <w:rFonts w:cs="Times New Roman"/>
      <w:sz w:val="16"/>
      <w:szCs w:val="16"/>
      <w:lang w:eastAsia="en-US"/>
    </w:rPr>
  </w:style>
  <w:style w:type="character" w:customStyle="1" w:styleId="PlainTextChar1">
    <w:name w:val="Plain Text Char1"/>
    <w:uiPriority w:val="99"/>
    <w:locked/>
    <w:rsid w:val="00321C2B"/>
    <w:rPr>
      <w:rFonts w:ascii="Courier New" w:hAnsi="Courier New"/>
      <w:lang w:eastAsia="ru-RU"/>
    </w:rPr>
  </w:style>
  <w:style w:type="paragraph" w:styleId="af0">
    <w:name w:val="Plain Text"/>
    <w:basedOn w:val="a3"/>
    <w:link w:val="af1"/>
    <w:uiPriority w:val="99"/>
    <w:rsid w:val="00321C2B"/>
    <w:pPr>
      <w:widowControl/>
      <w:snapToGrid/>
      <w:spacing w:line="240" w:lineRule="auto"/>
      <w:ind w:firstLine="0"/>
    </w:pPr>
    <w:rPr>
      <w:rFonts w:ascii="Courier New" w:hAnsi="Courier New"/>
      <w:sz w:val="20"/>
      <w:szCs w:val="20"/>
      <w:lang w:val="x-none" w:eastAsia="en-US"/>
    </w:rPr>
  </w:style>
  <w:style w:type="character" w:customStyle="1" w:styleId="af1">
    <w:name w:val="Текст Знак"/>
    <w:link w:val="af0"/>
    <w:uiPriority w:val="99"/>
    <w:semiHidden/>
    <w:locked/>
    <w:rsid w:val="0074390E"/>
    <w:rPr>
      <w:rFonts w:ascii="Courier New" w:hAnsi="Courier New" w:cs="Courier New"/>
      <w:sz w:val="20"/>
      <w:szCs w:val="20"/>
      <w:lang w:eastAsia="en-US"/>
    </w:rPr>
  </w:style>
  <w:style w:type="character" w:customStyle="1" w:styleId="BodyText2Char1">
    <w:name w:val="Body Text 2 Char1"/>
    <w:uiPriority w:val="99"/>
    <w:locked/>
    <w:rsid w:val="00321C2B"/>
    <w:rPr>
      <w:sz w:val="24"/>
    </w:rPr>
  </w:style>
  <w:style w:type="paragraph" w:styleId="26">
    <w:name w:val="Body Text 2"/>
    <w:basedOn w:val="a3"/>
    <w:link w:val="27"/>
    <w:uiPriority w:val="99"/>
    <w:rsid w:val="00321C2B"/>
    <w:pPr>
      <w:widowControl/>
      <w:tabs>
        <w:tab w:val="num" w:pos="926"/>
        <w:tab w:val="num" w:pos="1440"/>
      </w:tabs>
      <w:snapToGrid/>
      <w:spacing w:after="60" w:line="240" w:lineRule="auto"/>
      <w:ind w:left="720" w:hanging="720"/>
    </w:pPr>
    <w:rPr>
      <w:rFonts w:ascii="Calibri" w:hAnsi="Calibri"/>
      <w:lang w:val="x-none" w:eastAsia="x-none"/>
    </w:rPr>
  </w:style>
  <w:style w:type="character" w:customStyle="1" w:styleId="27">
    <w:name w:val="Основной текст 2 Знак"/>
    <w:link w:val="26"/>
    <w:uiPriority w:val="99"/>
    <w:locked/>
    <w:rsid w:val="0074390E"/>
    <w:rPr>
      <w:rFonts w:cs="Calibri"/>
      <w:sz w:val="24"/>
      <w:szCs w:val="24"/>
    </w:rPr>
  </w:style>
  <w:style w:type="paragraph" w:styleId="36">
    <w:name w:val="List Bullet 3"/>
    <w:basedOn w:val="a3"/>
    <w:autoRedefine/>
    <w:uiPriority w:val="99"/>
    <w:rsid w:val="00321C2B"/>
    <w:pPr>
      <w:widowControl/>
      <w:tabs>
        <w:tab w:val="num" w:pos="926"/>
        <w:tab w:val="num" w:pos="1418"/>
      </w:tabs>
      <w:snapToGrid/>
      <w:spacing w:after="60" w:line="240" w:lineRule="auto"/>
      <w:ind w:left="926" w:hanging="360"/>
    </w:pPr>
  </w:style>
  <w:style w:type="paragraph" w:styleId="af2">
    <w:name w:val="List Number"/>
    <w:basedOn w:val="a3"/>
    <w:uiPriority w:val="99"/>
    <w:rsid w:val="00321C2B"/>
    <w:pPr>
      <w:widowControl/>
      <w:tabs>
        <w:tab w:val="num" w:pos="926"/>
      </w:tabs>
      <w:snapToGrid/>
      <w:spacing w:after="60" w:line="240" w:lineRule="auto"/>
      <w:ind w:left="360" w:hanging="360"/>
    </w:pPr>
  </w:style>
  <w:style w:type="paragraph" w:styleId="3">
    <w:name w:val="List Number 3"/>
    <w:basedOn w:val="a3"/>
    <w:uiPriority w:val="99"/>
    <w:rsid w:val="00321C2B"/>
    <w:pPr>
      <w:widowControl/>
      <w:numPr>
        <w:numId w:val="2"/>
      </w:numPr>
      <w:tabs>
        <w:tab w:val="clear" w:pos="1209"/>
        <w:tab w:val="num" w:pos="926"/>
      </w:tabs>
      <w:snapToGrid/>
      <w:spacing w:after="60" w:line="240" w:lineRule="auto"/>
      <w:ind w:left="926"/>
    </w:pPr>
  </w:style>
  <w:style w:type="paragraph" w:styleId="4">
    <w:name w:val="List Number 4"/>
    <w:basedOn w:val="a3"/>
    <w:uiPriority w:val="99"/>
    <w:rsid w:val="00321C2B"/>
    <w:pPr>
      <w:widowControl/>
      <w:numPr>
        <w:numId w:val="3"/>
      </w:numPr>
      <w:tabs>
        <w:tab w:val="clear" w:pos="1492"/>
        <w:tab w:val="num" w:pos="1209"/>
      </w:tabs>
      <w:snapToGrid/>
      <w:spacing w:after="60" w:line="240" w:lineRule="auto"/>
      <w:ind w:left="1209"/>
    </w:pPr>
  </w:style>
  <w:style w:type="paragraph" w:styleId="51">
    <w:name w:val="List Number 5"/>
    <w:basedOn w:val="a3"/>
    <w:uiPriority w:val="99"/>
    <w:rsid w:val="00321C2B"/>
    <w:pPr>
      <w:widowControl/>
      <w:tabs>
        <w:tab w:val="num" w:pos="643"/>
        <w:tab w:val="num" w:pos="1492"/>
      </w:tabs>
      <w:snapToGrid/>
      <w:spacing w:after="60" w:line="240" w:lineRule="auto"/>
      <w:ind w:left="1492" w:hanging="360"/>
    </w:pPr>
  </w:style>
  <w:style w:type="paragraph" w:customStyle="1" w:styleId="af3">
    <w:name w:val="Раздел"/>
    <w:basedOn w:val="a3"/>
    <w:uiPriority w:val="99"/>
    <w:semiHidden/>
    <w:rsid w:val="00321C2B"/>
    <w:pPr>
      <w:widowControl/>
      <w:tabs>
        <w:tab w:val="num" w:pos="643"/>
        <w:tab w:val="num" w:pos="1440"/>
      </w:tabs>
      <w:snapToGrid/>
      <w:spacing w:before="120" w:after="120" w:line="240" w:lineRule="auto"/>
      <w:ind w:left="720" w:hanging="720"/>
      <w:jc w:val="center"/>
    </w:pPr>
    <w:rPr>
      <w:rFonts w:ascii="Arial Narrow" w:hAnsi="Arial Narrow" w:cs="Arial Narrow"/>
      <w:b/>
      <w:bCs/>
      <w:sz w:val="28"/>
      <w:szCs w:val="28"/>
    </w:rPr>
  </w:style>
  <w:style w:type="paragraph" w:customStyle="1" w:styleId="37">
    <w:name w:val="Раздел 3"/>
    <w:basedOn w:val="a3"/>
    <w:uiPriority w:val="99"/>
    <w:semiHidden/>
    <w:rsid w:val="00321C2B"/>
    <w:pPr>
      <w:widowControl/>
      <w:tabs>
        <w:tab w:val="num" w:pos="926"/>
      </w:tabs>
      <w:snapToGrid/>
      <w:spacing w:before="120" w:after="120" w:line="240" w:lineRule="auto"/>
      <w:ind w:left="360" w:hanging="360"/>
      <w:jc w:val="center"/>
    </w:pPr>
    <w:rPr>
      <w:b/>
      <w:bCs/>
    </w:rPr>
  </w:style>
  <w:style w:type="paragraph" w:customStyle="1" w:styleId="af4">
    <w:name w:val="Условия контракта"/>
    <w:basedOn w:val="a3"/>
    <w:uiPriority w:val="99"/>
    <w:semiHidden/>
    <w:rsid w:val="00321C2B"/>
    <w:pPr>
      <w:widowControl/>
      <w:tabs>
        <w:tab w:val="num" w:pos="567"/>
      </w:tabs>
      <w:snapToGrid/>
      <w:spacing w:before="240" w:after="120" w:line="240" w:lineRule="auto"/>
      <w:ind w:left="567" w:hanging="567"/>
    </w:pPr>
    <w:rPr>
      <w:b/>
      <w:bCs/>
    </w:rPr>
  </w:style>
  <w:style w:type="paragraph" w:customStyle="1" w:styleId="Instruction">
    <w:name w:val="Instruction"/>
    <w:basedOn w:val="26"/>
    <w:uiPriority w:val="99"/>
    <w:semiHidden/>
    <w:rsid w:val="00321C2B"/>
    <w:pPr>
      <w:tabs>
        <w:tab w:val="clear" w:pos="926"/>
        <w:tab w:val="clear" w:pos="1440"/>
        <w:tab w:val="num" w:pos="360"/>
        <w:tab w:val="num" w:pos="1492"/>
        <w:tab w:val="num" w:pos="2160"/>
      </w:tabs>
      <w:spacing w:before="180"/>
      <w:ind w:left="360" w:hanging="360"/>
    </w:pPr>
    <w:rPr>
      <w:b/>
      <w:bCs/>
    </w:rPr>
  </w:style>
  <w:style w:type="character" w:styleId="af5">
    <w:name w:val="page number"/>
    <w:uiPriority w:val="99"/>
    <w:rsid w:val="00321C2B"/>
    <w:rPr>
      <w:rFonts w:ascii="Times New Roman" w:hAnsi="Times New Roman" w:cs="Times New Roman"/>
    </w:rPr>
  </w:style>
  <w:style w:type="paragraph" w:customStyle="1" w:styleId="28">
    <w:name w:val="Заголовок 2 со списком"/>
    <w:basedOn w:val="2"/>
    <w:next w:val="a3"/>
    <w:link w:val="29"/>
    <w:uiPriority w:val="99"/>
    <w:rsid w:val="00321C2B"/>
    <w:pPr>
      <w:tabs>
        <w:tab w:val="clear" w:pos="576"/>
        <w:tab w:val="num" w:pos="1209"/>
      </w:tabs>
      <w:spacing w:after="0" w:line="360" w:lineRule="auto"/>
      <w:ind w:left="360" w:hanging="360"/>
    </w:pPr>
    <w:rPr>
      <w:rFonts w:eastAsia="Calibri"/>
      <w:b w:val="0"/>
      <w:bCs w:val="0"/>
      <w:sz w:val="24"/>
      <w:szCs w:val="24"/>
    </w:rPr>
  </w:style>
  <w:style w:type="character" w:customStyle="1" w:styleId="29">
    <w:name w:val="Заголовок 2 со списком Знак"/>
    <w:basedOn w:val="H2"/>
    <w:link w:val="28"/>
    <w:uiPriority w:val="99"/>
    <w:locked/>
    <w:rsid w:val="00321C2B"/>
    <w:rPr>
      <w:rFonts w:ascii="Times New Roman" w:hAnsi="Times New Roman" w:cs="Times New Roman"/>
      <w:b/>
      <w:bCs/>
      <w:sz w:val="24"/>
      <w:szCs w:val="24"/>
    </w:rPr>
  </w:style>
  <w:style w:type="paragraph" w:customStyle="1" w:styleId="38">
    <w:name w:val="Заголовок 3 со списком"/>
    <w:basedOn w:val="31"/>
    <w:link w:val="39"/>
    <w:uiPriority w:val="99"/>
    <w:rsid w:val="00321C2B"/>
    <w:pPr>
      <w:tabs>
        <w:tab w:val="clear" w:pos="170"/>
        <w:tab w:val="num" w:pos="972"/>
        <w:tab w:val="num" w:pos="1209"/>
      </w:tabs>
      <w:ind w:left="972" w:hanging="432"/>
    </w:pPr>
    <w:rPr>
      <w:rFonts w:eastAsia="Calibri"/>
    </w:rPr>
  </w:style>
  <w:style w:type="character" w:customStyle="1" w:styleId="39">
    <w:name w:val="Заголовок 3 со списком Знак"/>
    <w:link w:val="38"/>
    <w:uiPriority w:val="99"/>
    <w:locked/>
    <w:rsid w:val="00321C2B"/>
    <w:rPr>
      <w:rFonts w:ascii="Arial" w:hAnsi="Arial" w:cs="Arial"/>
      <w:b/>
      <w:bCs/>
      <w:sz w:val="24"/>
      <w:szCs w:val="24"/>
    </w:rPr>
  </w:style>
  <w:style w:type="paragraph" w:styleId="a0">
    <w:name w:val="footer"/>
    <w:basedOn w:val="a3"/>
    <w:link w:val="af6"/>
    <w:uiPriority w:val="99"/>
    <w:rsid w:val="00321C2B"/>
    <w:pPr>
      <w:widowControl/>
      <w:numPr>
        <w:ilvl w:val="1"/>
        <w:numId w:val="4"/>
      </w:numPr>
      <w:tabs>
        <w:tab w:val="center" w:pos="4677"/>
        <w:tab w:val="right" w:pos="9355"/>
      </w:tabs>
      <w:snapToGrid/>
      <w:spacing w:line="240" w:lineRule="auto"/>
      <w:ind w:left="0" w:firstLine="0"/>
    </w:pPr>
    <w:rPr>
      <w:lang w:val="x-none" w:eastAsia="x-none"/>
    </w:rPr>
  </w:style>
  <w:style w:type="character" w:customStyle="1" w:styleId="FooterChar">
    <w:name w:val="Footer Char"/>
    <w:uiPriority w:val="99"/>
    <w:semiHidden/>
    <w:locked/>
    <w:rsid w:val="0074390E"/>
    <w:rPr>
      <w:rFonts w:cs="Times New Roman"/>
      <w:lang w:eastAsia="en-US"/>
    </w:rPr>
  </w:style>
  <w:style w:type="character" w:customStyle="1" w:styleId="af6">
    <w:name w:val="Нижний колонтитул Знак"/>
    <w:link w:val="a0"/>
    <w:uiPriority w:val="99"/>
    <w:locked/>
    <w:rsid w:val="00321C2B"/>
    <w:rPr>
      <w:rFonts w:ascii="Times New Roman" w:hAnsi="Times New Roman"/>
      <w:sz w:val="24"/>
      <w:szCs w:val="24"/>
      <w:lang w:val="x-none" w:eastAsia="x-none"/>
    </w:rPr>
  </w:style>
  <w:style w:type="character" w:customStyle="1" w:styleId="HeaderChar1">
    <w:name w:val="Header Char1"/>
    <w:aliases w:val="Linie Char1"/>
    <w:uiPriority w:val="99"/>
    <w:locked/>
    <w:rsid w:val="00321C2B"/>
    <w:rPr>
      <w:sz w:val="24"/>
      <w:lang w:eastAsia="ru-RU"/>
    </w:rPr>
  </w:style>
  <w:style w:type="paragraph" w:styleId="af7">
    <w:name w:val="header"/>
    <w:aliases w:val="Linie"/>
    <w:basedOn w:val="a3"/>
    <w:link w:val="af8"/>
    <w:uiPriority w:val="99"/>
    <w:rsid w:val="00321C2B"/>
    <w:pPr>
      <w:widowControl/>
      <w:tabs>
        <w:tab w:val="center" w:pos="4677"/>
        <w:tab w:val="right" w:pos="9355"/>
      </w:tabs>
      <w:snapToGrid/>
      <w:spacing w:line="240" w:lineRule="auto"/>
      <w:ind w:firstLine="0"/>
    </w:pPr>
    <w:rPr>
      <w:rFonts w:ascii="Calibri" w:hAnsi="Calibri"/>
      <w:sz w:val="20"/>
      <w:szCs w:val="20"/>
      <w:lang w:val="x-none" w:eastAsia="en-US"/>
    </w:rPr>
  </w:style>
  <w:style w:type="character" w:customStyle="1" w:styleId="af8">
    <w:name w:val="Верхний колонтитул Знак"/>
    <w:aliases w:val="Linie Знак"/>
    <w:link w:val="af7"/>
    <w:uiPriority w:val="99"/>
    <w:locked/>
    <w:rsid w:val="0074390E"/>
    <w:rPr>
      <w:rFonts w:cs="Times New Roman"/>
      <w:lang w:eastAsia="en-US"/>
    </w:rPr>
  </w:style>
  <w:style w:type="character" w:customStyle="1" w:styleId="BodyTextChar1">
    <w:name w:val="Body Text Char1"/>
    <w:uiPriority w:val="99"/>
    <w:locked/>
    <w:rsid w:val="00321C2B"/>
    <w:rPr>
      <w:sz w:val="24"/>
      <w:lang w:eastAsia="ru-RU"/>
    </w:rPr>
  </w:style>
  <w:style w:type="paragraph" w:styleId="af9">
    <w:name w:val="Body Text"/>
    <w:aliases w:val="Список 1"/>
    <w:basedOn w:val="a3"/>
    <w:link w:val="afa"/>
    <w:uiPriority w:val="99"/>
    <w:rsid w:val="00321C2B"/>
    <w:pPr>
      <w:widowControl/>
      <w:snapToGrid/>
      <w:spacing w:after="120" w:line="240" w:lineRule="auto"/>
      <w:ind w:firstLine="0"/>
    </w:pPr>
    <w:rPr>
      <w:rFonts w:ascii="Calibri" w:hAnsi="Calibri"/>
      <w:sz w:val="20"/>
      <w:szCs w:val="20"/>
      <w:lang w:val="x-none" w:eastAsia="en-US"/>
    </w:rPr>
  </w:style>
  <w:style w:type="character" w:customStyle="1" w:styleId="afa">
    <w:name w:val="Основной текст Знак"/>
    <w:aliases w:val="Список 1 Знак"/>
    <w:link w:val="af9"/>
    <w:uiPriority w:val="99"/>
    <w:locked/>
    <w:rsid w:val="0074390E"/>
    <w:rPr>
      <w:rFonts w:cs="Times New Roman"/>
      <w:lang w:eastAsia="en-US"/>
    </w:rPr>
  </w:style>
  <w:style w:type="character" w:customStyle="1" w:styleId="BodyText3Char1">
    <w:name w:val="Body Text 3 Char1"/>
    <w:uiPriority w:val="99"/>
    <w:locked/>
    <w:rsid w:val="00321C2B"/>
    <w:rPr>
      <w:b/>
      <w:i/>
      <w:sz w:val="24"/>
      <w:lang w:eastAsia="ru-RU"/>
    </w:rPr>
  </w:style>
  <w:style w:type="paragraph" w:styleId="3a">
    <w:name w:val="Body Text 3"/>
    <w:basedOn w:val="a3"/>
    <w:link w:val="3b"/>
    <w:uiPriority w:val="99"/>
    <w:rsid w:val="00321C2B"/>
    <w:pPr>
      <w:keepNext/>
      <w:keepLines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napToGrid/>
      <w:spacing w:before="148" w:after="112" w:line="240" w:lineRule="auto"/>
      <w:ind w:firstLine="0"/>
    </w:pPr>
    <w:rPr>
      <w:rFonts w:ascii="Calibri" w:hAnsi="Calibri"/>
      <w:sz w:val="16"/>
      <w:szCs w:val="16"/>
      <w:lang w:val="x-none" w:eastAsia="en-US"/>
    </w:rPr>
  </w:style>
  <w:style w:type="character" w:customStyle="1" w:styleId="3b">
    <w:name w:val="Основной текст 3 Знак"/>
    <w:link w:val="3a"/>
    <w:uiPriority w:val="99"/>
    <w:semiHidden/>
    <w:locked/>
    <w:rsid w:val="0074390E"/>
    <w:rPr>
      <w:rFonts w:cs="Times New Roman"/>
      <w:sz w:val="16"/>
      <w:szCs w:val="16"/>
      <w:lang w:eastAsia="en-US"/>
    </w:rPr>
  </w:style>
  <w:style w:type="character" w:customStyle="1" w:styleId="afb">
    <w:name w:val="Основной шрифт"/>
    <w:uiPriority w:val="99"/>
    <w:semiHidden/>
    <w:rsid w:val="00321C2B"/>
  </w:style>
  <w:style w:type="paragraph" w:customStyle="1" w:styleId="afc">
    <w:name w:val="ТЛ_Заказчик"/>
    <w:basedOn w:val="a3"/>
    <w:link w:val="afd"/>
    <w:uiPriority w:val="99"/>
    <w:rsid w:val="00321C2B"/>
    <w:pPr>
      <w:widowControl/>
      <w:snapToGrid/>
      <w:spacing w:line="240" w:lineRule="auto"/>
      <w:ind w:firstLine="0"/>
      <w:jc w:val="center"/>
    </w:pPr>
    <w:rPr>
      <w:rFonts w:ascii="Calibri" w:hAnsi="Calibri"/>
      <w:sz w:val="28"/>
      <w:szCs w:val="28"/>
    </w:rPr>
  </w:style>
  <w:style w:type="character" w:customStyle="1" w:styleId="afd">
    <w:name w:val="ТЛ_Заказчик Знак"/>
    <w:link w:val="afc"/>
    <w:uiPriority w:val="99"/>
    <w:locked/>
    <w:rsid w:val="00321C2B"/>
    <w:rPr>
      <w:rFonts w:cs="Times New Roman"/>
      <w:sz w:val="28"/>
      <w:szCs w:val="28"/>
      <w:lang w:val="ru-RU" w:eastAsia="ru-RU"/>
    </w:rPr>
  </w:style>
  <w:style w:type="paragraph" w:customStyle="1" w:styleId="afe">
    <w:name w:val="ТЛ_Утверждаю"/>
    <w:basedOn w:val="a3"/>
    <w:link w:val="aff"/>
    <w:uiPriority w:val="99"/>
    <w:rsid w:val="00321C2B"/>
    <w:pPr>
      <w:widowControl/>
      <w:snapToGrid/>
      <w:spacing w:line="240" w:lineRule="auto"/>
      <w:ind w:left="4860" w:firstLine="0"/>
      <w:jc w:val="center"/>
    </w:pPr>
    <w:rPr>
      <w:rFonts w:ascii="Calibri" w:hAnsi="Calibri"/>
      <w:sz w:val="28"/>
      <w:szCs w:val="28"/>
    </w:rPr>
  </w:style>
  <w:style w:type="character" w:customStyle="1" w:styleId="aff">
    <w:name w:val="ТЛ_Утверждаю Знак"/>
    <w:link w:val="afe"/>
    <w:uiPriority w:val="99"/>
    <w:locked/>
    <w:rsid w:val="00321C2B"/>
    <w:rPr>
      <w:rFonts w:cs="Times New Roman"/>
      <w:sz w:val="28"/>
      <w:szCs w:val="28"/>
      <w:lang w:val="ru-RU" w:eastAsia="ru-RU"/>
    </w:rPr>
  </w:style>
  <w:style w:type="paragraph" w:customStyle="1" w:styleId="aff0">
    <w:name w:val="ТЛ_Название"/>
    <w:basedOn w:val="a3"/>
    <w:link w:val="aff1"/>
    <w:uiPriority w:val="99"/>
    <w:rsid w:val="00321C2B"/>
    <w:pPr>
      <w:widowControl/>
      <w:snapToGrid/>
      <w:spacing w:line="240" w:lineRule="auto"/>
      <w:ind w:firstLine="0"/>
      <w:jc w:val="center"/>
    </w:pPr>
    <w:rPr>
      <w:rFonts w:ascii="Calibri" w:hAnsi="Calibri"/>
      <w:b/>
      <w:bCs/>
      <w:sz w:val="28"/>
      <w:szCs w:val="28"/>
    </w:rPr>
  </w:style>
  <w:style w:type="character" w:customStyle="1" w:styleId="aff1">
    <w:name w:val="ТЛ_Название Знак"/>
    <w:link w:val="aff0"/>
    <w:uiPriority w:val="99"/>
    <w:locked/>
    <w:rsid w:val="00321C2B"/>
    <w:rPr>
      <w:rFonts w:cs="Times New Roman"/>
      <w:b/>
      <w:bCs/>
      <w:sz w:val="28"/>
      <w:szCs w:val="28"/>
      <w:lang w:val="ru-RU" w:eastAsia="ru-RU"/>
    </w:rPr>
  </w:style>
  <w:style w:type="paragraph" w:customStyle="1" w:styleId="aff2">
    <w:name w:val="ТЛ_Город и Дата"/>
    <w:basedOn w:val="a3"/>
    <w:link w:val="aff3"/>
    <w:uiPriority w:val="99"/>
    <w:rsid w:val="00321C2B"/>
    <w:pPr>
      <w:widowControl/>
      <w:snapToGrid/>
      <w:spacing w:line="240" w:lineRule="auto"/>
      <w:ind w:firstLine="0"/>
      <w:jc w:val="center"/>
    </w:pPr>
    <w:rPr>
      <w:rFonts w:ascii="Calibri" w:hAnsi="Calibri"/>
      <w:sz w:val="28"/>
      <w:szCs w:val="28"/>
    </w:rPr>
  </w:style>
  <w:style w:type="character" w:customStyle="1" w:styleId="aff3">
    <w:name w:val="ТЛ_Город и Дата Знак"/>
    <w:link w:val="aff2"/>
    <w:uiPriority w:val="99"/>
    <w:locked/>
    <w:rsid w:val="00321C2B"/>
    <w:rPr>
      <w:rFonts w:cs="Times New Roman"/>
      <w:sz w:val="28"/>
      <w:szCs w:val="28"/>
      <w:lang w:val="ru-RU" w:eastAsia="ru-RU"/>
    </w:rPr>
  </w:style>
  <w:style w:type="paragraph" w:customStyle="1" w:styleId="aff4">
    <w:name w:val="АД_Наименование Разделов"/>
    <w:basedOn w:val="10"/>
    <w:link w:val="aff5"/>
    <w:uiPriority w:val="99"/>
    <w:rsid w:val="00321C2B"/>
    <w:rPr>
      <w:rFonts w:eastAsia="Calibri"/>
      <w:sz w:val="28"/>
      <w:szCs w:val="28"/>
      <w:lang w:val="ru-RU" w:eastAsia="ru-RU"/>
    </w:rPr>
  </w:style>
  <w:style w:type="character" w:customStyle="1" w:styleId="aff5">
    <w:name w:val="АД_Наименование Разделов Знак"/>
    <w:link w:val="aff4"/>
    <w:uiPriority w:val="99"/>
    <w:locked/>
    <w:rsid w:val="00321C2B"/>
    <w:rPr>
      <w:rFonts w:ascii="Times New Roman" w:hAnsi="Times New Roman" w:cs="Times New Roman"/>
      <w:b/>
      <w:bCs/>
      <w:kern w:val="28"/>
      <w:sz w:val="28"/>
      <w:szCs w:val="28"/>
      <w:lang w:val="ru-RU" w:eastAsia="ru-RU" w:bidi="ar-SA"/>
    </w:rPr>
  </w:style>
  <w:style w:type="paragraph" w:customStyle="1" w:styleId="aff6">
    <w:name w:val="АД_Наименование главы с нумерацией"/>
    <w:basedOn w:val="28"/>
    <w:link w:val="aff7"/>
    <w:uiPriority w:val="99"/>
    <w:rsid w:val="00321C2B"/>
  </w:style>
  <w:style w:type="character" w:customStyle="1" w:styleId="aff7">
    <w:name w:val="АД_Глава Знак"/>
    <w:link w:val="aff6"/>
    <w:uiPriority w:val="99"/>
    <w:locked/>
    <w:rsid w:val="00321C2B"/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aff8">
    <w:name w:val="АД_Наименование главы без нумерации"/>
    <w:basedOn w:val="2"/>
    <w:link w:val="aff9"/>
    <w:uiPriority w:val="99"/>
    <w:rsid w:val="00321C2B"/>
    <w:pPr>
      <w:tabs>
        <w:tab w:val="clear" w:pos="576"/>
        <w:tab w:val="num" w:pos="360"/>
      </w:tabs>
      <w:spacing w:after="0"/>
      <w:ind w:left="360" w:hanging="360"/>
    </w:pPr>
    <w:rPr>
      <w:rFonts w:eastAsia="Calibri"/>
      <w:sz w:val="24"/>
      <w:szCs w:val="24"/>
      <w:lang w:val="ru-RU" w:eastAsia="ru-RU"/>
    </w:rPr>
  </w:style>
  <w:style w:type="character" w:customStyle="1" w:styleId="aff9">
    <w:name w:val="АД_Наименование главы без нумерации Знак"/>
    <w:link w:val="aff8"/>
    <w:uiPriority w:val="99"/>
    <w:locked/>
    <w:rsid w:val="00321C2B"/>
    <w:rPr>
      <w:rFonts w:ascii="Times New Roman" w:hAnsi="Times New Roman" w:cs="Times New Roman"/>
      <w:b/>
      <w:bCs/>
      <w:sz w:val="24"/>
      <w:szCs w:val="24"/>
      <w:lang w:val="ru-RU" w:eastAsia="ru-RU" w:bidi="ar-SA"/>
    </w:rPr>
  </w:style>
  <w:style w:type="paragraph" w:customStyle="1" w:styleId="affa">
    <w:name w:val="АД_Нумерованный пункт"/>
    <w:basedOn w:val="38"/>
    <w:link w:val="affb"/>
    <w:uiPriority w:val="99"/>
    <w:rsid w:val="00321C2B"/>
    <w:pPr>
      <w:tabs>
        <w:tab w:val="clear" w:pos="972"/>
        <w:tab w:val="num" w:pos="720"/>
      </w:tabs>
      <w:ind w:left="720" w:hanging="720"/>
    </w:pPr>
  </w:style>
  <w:style w:type="character" w:customStyle="1" w:styleId="affb">
    <w:name w:val="АД_Нумерованный пункт Знак"/>
    <w:link w:val="affa"/>
    <w:uiPriority w:val="99"/>
    <w:locked/>
    <w:rsid w:val="00321C2B"/>
    <w:rPr>
      <w:rFonts w:ascii="Arial" w:hAnsi="Arial" w:cs="Times New Roman"/>
      <w:b/>
      <w:bCs/>
      <w:sz w:val="24"/>
      <w:szCs w:val="24"/>
    </w:rPr>
  </w:style>
  <w:style w:type="paragraph" w:customStyle="1" w:styleId="affc">
    <w:name w:val="АД_Нумерованный подпункт"/>
    <w:basedOn w:val="a3"/>
    <w:link w:val="affd"/>
    <w:uiPriority w:val="99"/>
    <w:rsid w:val="00321C2B"/>
    <w:pPr>
      <w:widowControl/>
      <w:tabs>
        <w:tab w:val="left" w:pos="720"/>
        <w:tab w:val="num" w:pos="1209"/>
      </w:tabs>
      <w:snapToGrid/>
      <w:spacing w:line="240" w:lineRule="auto"/>
      <w:ind w:left="720" w:hanging="720"/>
    </w:pPr>
    <w:rPr>
      <w:lang w:val="x-none" w:eastAsia="x-none"/>
    </w:rPr>
  </w:style>
  <w:style w:type="character" w:customStyle="1" w:styleId="affd">
    <w:name w:val="АД_Нумерованный подпункт Знак"/>
    <w:link w:val="affc"/>
    <w:uiPriority w:val="99"/>
    <w:locked/>
    <w:rsid w:val="00321C2B"/>
    <w:rPr>
      <w:rFonts w:ascii="Times New Roman" w:hAnsi="Times New Roman"/>
      <w:sz w:val="24"/>
      <w:szCs w:val="24"/>
    </w:rPr>
  </w:style>
  <w:style w:type="paragraph" w:customStyle="1" w:styleId="a1">
    <w:name w:val="АД_Основной текст"/>
    <w:basedOn w:val="a3"/>
    <w:link w:val="affe"/>
    <w:uiPriority w:val="99"/>
    <w:rsid w:val="00321C2B"/>
    <w:pPr>
      <w:widowControl/>
      <w:numPr>
        <w:ilvl w:val="2"/>
        <w:numId w:val="4"/>
      </w:numPr>
      <w:tabs>
        <w:tab w:val="clear" w:pos="1440"/>
      </w:tabs>
      <w:snapToGrid/>
      <w:spacing w:line="240" w:lineRule="auto"/>
      <w:ind w:left="0" w:firstLine="567"/>
    </w:pPr>
    <w:rPr>
      <w:lang w:val="x-none" w:eastAsia="x-none"/>
    </w:rPr>
  </w:style>
  <w:style w:type="character" w:customStyle="1" w:styleId="affe">
    <w:name w:val="АД_Основной текст Знак"/>
    <w:link w:val="a1"/>
    <w:uiPriority w:val="99"/>
    <w:locked/>
    <w:rsid w:val="00321C2B"/>
    <w:rPr>
      <w:rFonts w:ascii="Times New Roman" w:hAnsi="Times New Roman"/>
      <w:sz w:val="24"/>
      <w:szCs w:val="24"/>
      <w:lang w:val="x-none" w:eastAsia="x-none"/>
    </w:rPr>
  </w:style>
  <w:style w:type="paragraph" w:customStyle="1" w:styleId="afff">
    <w:name w:val="АД_Заголовки таблиц"/>
    <w:basedOn w:val="a3"/>
    <w:uiPriority w:val="99"/>
    <w:rsid w:val="00321C2B"/>
    <w:pPr>
      <w:widowControl/>
      <w:snapToGrid/>
      <w:spacing w:line="240" w:lineRule="auto"/>
      <w:ind w:firstLine="0"/>
      <w:jc w:val="center"/>
    </w:pPr>
    <w:rPr>
      <w:b/>
      <w:bCs/>
    </w:rPr>
  </w:style>
  <w:style w:type="paragraph" w:customStyle="1" w:styleId="12">
    <w:name w:val="Заголовок оглавления1"/>
    <w:basedOn w:val="10"/>
    <w:next w:val="a3"/>
    <w:uiPriority w:val="99"/>
    <w:rsid w:val="00321C2B"/>
    <w:pPr>
      <w:keepLines/>
      <w:spacing w:before="480" w:after="0" w:line="276" w:lineRule="auto"/>
      <w:jc w:val="left"/>
      <w:outlineLvl w:val="9"/>
    </w:pPr>
    <w:rPr>
      <w:rFonts w:ascii="Cambria" w:eastAsia="Calibri" w:hAnsi="Cambria" w:cs="Cambria"/>
      <w:color w:val="365F91"/>
      <w:kern w:val="0"/>
      <w:sz w:val="28"/>
      <w:szCs w:val="28"/>
      <w:lang w:eastAsia="en-US"/>
    </w:rPr>
  </w:style>
  <w:style w:type="character" w:customStyle="1" w:styleId="43">
    <w:name w:val="Знак Знак4"/>
    <w:uiPriority w:val="99"/>
    <w:rsid w:val="00321C2B"/>
    <w:rPr>
      <w:rFonts w:ascii="Tahoma" w:hAnsi="Tahoma" w:cs="Tahoma"/>
      <w:sz w:val="16"/>
      <w:szCs w:val="16"/>
      <w:lang w:eastAsia="ru-RU"/>
    </w:rPr>
  </w:style>
  <w:style w:type="paragraph" w:customStyle="1" w:styleId="afff0">
    <w:name w:val="АД_Основной текст по центру полужирный"/>
    <w:basedOn w:val="a3"/>
    <w:link w:val="afff1"/>
    <w:uiPriority w:val="99"/>
    <w:rsid w:val="00321C2B"/>
    <w:pPr>
      <w:widowControl/>
      <w:snapToGrid/>
      <w:spacing w:line="240" w:lineRule="auto"/>
      <w:ind w:firstLine="567"/>
      <w:jc w:val="center"/>
    </w:pPr>
    <w:rPr>
      <w:rFonts w:ascii="Calibri" w:hAnsi="Calibri"/>
      <w:b/>
      <w:bCs/>
    </w:rPr>
  </w:style>
  <w:style w:type="character" w:customStyle="1" w:styleId="afff1">
    <w:name w:val="АД_Основной текст по центру полужирный Знак"/>
    <w:link w:val="afff0"/>
    <w:uiPriority w:val="99"/>
    <w:locked/>
    <w:rsid w:val="00321C2B"/>
    <w:rPr>
      <w:rFonts w:cs="Times New Roman"/>
      <w:b/>
      <w:bCs/>
      <w:sz w:val="24"/>
      <w:szCs w:val="24"/>
      <w:lang w:val="ru-RU" w:eastAsia="ru-RU"/>
    </w:rPr>
  </w:style>
  <w:style w:type="paragraph" w:customStyle="1" w:styleId="3c">
    <w:name w:val="АД_Текст отступ 3"/>
    <w:aliases w:val="25"/>
    <w:basedOn w:val="a3"/>
    <w:link w:val="3d"/>
    <w:uiPriority w:val="99"/>
    <w:rsid w:val="00321C2B"/>
    <w:pPr>
      <w:widowControl/>
      <w:snapToGrid/>
      <w:spacing w:line="240" w:lineRule="auto"/>
      <w:ind w:left="1418" w:firstLine="0"/>
    </w:pPr>
    <w:rPr>
      <w:rFonts w:ascii="Calibri" w:hAnsi="Calibri"/>
    </w:rPr>
  </w:style>
  <w:style w:type="character" w:customStyle="1" w:styleId="3d">
    <w:name w:val="АД_Текст отступ 3 Знак"/>
    <w:aliases w:val="25 Знак"/>
    <w:link w:val="3c"/>
    <w:uiPriority w:val="99"/>
    <w:locked/>
    <w:rsid w:val="00321C2B"/>
    <w:rPr>
      <w:rFonts w:cs="Times New Roman"/>
      <w:sz w:val="24"/>
      <w:szCs w:val="24"/>
      <w:lang w:val="ru-RU" w:eastAsia="ru-RU"/>
    </w:rPr>
  </w:style>
  <w:style w:type="paragraph" w:customStyle="1" w:styleId="40">
    <w:name w:val="АД_Нумерованный подпункт 4 уровня"/>
    <w:basedOn w:val="affc"/>
    <w:link w:val="44"/>
    <w:uiPriority w:val="99"/>
    <w:rsid w:val="00321C2B"/>
    <w:pPr>
      <w:numPr>
        <w:ilvl w:val="3"/>
        <w:numId w:val="4"/>
      </w:numPr>
      <w:tabs>
        <w:tab w:val="clear" w:pos="720"/>
        <w:tab w:val="clear" w:pos="1800"/>
        <w:tab w:val="num" w:pos="993"/>
      </w:tabs>
      <w:ind w:left="993" w:hanging="993"/>
    </w:pPr>
  </w:style>
  <w:style w:type="character" w:customStyle="1" w:styleId="44">
    <w:name w:val="АД_Нумерованный подпункт 4 уровня Знак"/>
    <w:link w:val="40"/>
    <w:uiPriority w:val="99"/>
    <w:locked/>
    <w:rsid w:val="00321C2B"/>
    <w:rPr>
      <w:rFonts w:ascii="Times New Roman" w:hAnsi="Times New Roman"/>
      <w:sz w:val="24"/>
      <w:szCs w:val="24"/>
      <w:lang w:val="x-none" w:eastAsia="x-none"/>
    </w:rPr>
  </w:style>
  <w:style w:type="paragraph" w:customStyle="1" w:styleId="a">
    <w:name w:val="АД_Список абв"/>
    <w:basedOn w:val="a3"/>
    <w:uiPriority w:val="99"/>
    <w:rsid w:val="00321C2B"/>
    <w:pPr>
      <w:widowControl/>
      <w:numPr>
        <w:numId w:val="5"/>
      </w:numPr>
      <w:snapToGrid/>
      <w:spacing w:line="240" w:lineRule="auto"/>
    </w:pPr>
  </w:style>
  <w:style w:type="character" w:customStyle="1" w:styleId="Normal">
    <w:name w:val="Normal Знак"/>
    <w:uiPriority w:val="99"/>
    <w:locked/>
    <w:rsid w:val="00321C2B"/>
    <w:rPr>
      <w:rFonts w:cs="Times New Roman"/>
      <w:sz w:val="24"/>
      <w:szCs w:val="24"/>
      <w:lang w:val="ru-RU" w:eastAsia="ru-RU"/>
    </w:rPr>
  </w:style>
  <w:style w:type="paragraph" w:customStyle="1" w:styleId="Heading">
    <w:name w:val="Heading"/>
    <w:uiPriority w:val="99"/>
    <w:rsid w:val="00321C2B"/>
    <w:rPr>
      <w:rFonts w:ascii="Arial" w:hAnsi="Arial" w:cs="Arial"/>
      <w:b/>
      <w:bCs/>
      <w:sz w:val="22"/>
      <w:szCs w:val="22"/>
    </w:rPr>
  </w:style>
  <w:style w:type="paragraph" w:customStyle="1" w:styleId="a2">
    <w:name w:val="Список нум."/>
    <w:basedOn w:val="a3"/>
    <w:uiPriority w:val="99"/>
    <w:rsid w:val="00321C2B"/>
    <w:pPr>
      <w:keepNext/>
      <w:widowControl/>
      <w:numPr>
        <w:numId w:val="6"/>
      </w:numPr>
      <w:tabs>
        <w:tab w:val="left" w:pos="1701"/>
      </w:tabs>
      <w:snapToGrid/>
      <w:spacing w:before="120" w:after="120" w:line="360" w:lineRule="auto"/>
      <w:jc w:val="left"/>
    </w:pPr>
    <w:rPr>
      <w:rFonts w:ascii="Arial" w:hAnsi="Arial" w:cs="Arial"/>
    </w:rPr>
  </w:style>
  <w:style w:type="paragraph" w:customStyle="1" w:styleId="FR1">
    <w:name w:val="FR1"/>
    <w:uiPriority w:val="99"/>
    <w:rsid w:val="00321C2B"/>
    <w:pPr>
      <w:widowControl w:val="0"/>
      <w:spacing w:before="200"/>
      <w:ind w:left="40" w:firstLine="680"/>
      <w:jc w:val="both"/>
    </w:pPr>
    <w:rPr>
      <w:rFonts w:ascii="Arial" w:hAnsi="Arial" w:cs="Arial"/>
    </w:rPr>
  </w:style>
  <w:style w:type="paragraph" w:customStyle="1" w:styleId="FR2">
    <w:name w:val="FR2"/>
    <w:uiPriority w:val="99"/>
    <w:rsid w:val="00321C2B"/>
    <w:pPr>
      <w:widowControl w:val="0"/>
      <w:spacing w:before="20"/>
      <w:jc w:val="center"/>
    </w:pPr>
    <w:rPr>
      <w:rFonts w:ascii="Arial" w:hAnsi="Arial" w:cs="Arial"/>
      <w:sz w:val="24"/>
      <w:szCs w:val="24"/>
    </w:rPr>
  </w:style>
  <w:style w:type="character" w:customStyle="1" w:styleId="3e">
    <w:name w:val="Знак Знак3"/>
    <w:uiPriority w:val="99"/>
    <w:rsid w:val="00321C2B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3f">
    <w:name w:val="Стиль3 Знак Знак"/>
    <w:basedOn w:val="23"/>
    <w:link w:val="3f0"/>
    <w:uiPriority w:val="99"/>
    <w:rsid w:val="00321C2B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 w:val="24"/>
      <w:szCs w:val="24"/>
      <w:lang w:val="ru-RU" w:eastAsia="ru-RU"/>
    </w:rPr>
  </w:style>
  <w:style w:type="character" w:customStyle="1" w:styleId="3f0">
    <w:name w:val="Стиль3 Знак Знак Знак"/>
    <w:link w:val="3f"/>
    <w:uiPriority w:val="99"/>
    <w:locked/>
    <w:rsid w:val="00321C2B"/>
    <w:rPr>
      <w:rFonts w:cs="Times New Roman"/>
      <w:sz w:val="24"/>
      <w:szCs w:val="24"/>
      <w:lang w:val="ru-RU" w:eastAsia="ru-RU"/>
    </w:rPr>
  </w:style>
  <w:style w:type="paragraph" w:styleId="afff2">
    <w:name w:val="Название"/>
    <w:basedOn w:val="a3"/>
    <w:link w:val="afff3"/>
    <w:uiPriority w:val="99"/>
    <w:qFormat/>
    <w:locked/>
    <w:rsid w:val="00321C2B"/>
    <w:pPr>
      <w:shd w:val="clear" w:color="auto" w:fill="FFFFFF"/>
      <w:autoSpaceDE w:val="0"/>
      <w:autoSpaceDN w:val="0"/>
      <w:adjustRightInd w:val="0"/>
      <w:snapToGrid/>
      <w:spacing w:line="240" w:lineRule="auto"/>
      <w:ind w:left="72" w:firstLine="0"/>
      <w:jc w:val="center"/>
    </w:pPr>
    <w:rPr>
      <w:rFonts w:ascii="Calibri" w:hAnsi="Calibri"/>
      <w:color w:val="000000"/>
      <w:spacing w:val="13"/>
      <w:sz w:val="22"/>
      <w:szCs w:val="22"/>
    </w:rPr>
  </w:style>
  <w:style w:type="character" w:customStyle="1" w:styleId="TitleChar">
    <w:name w:val="Title Char"/>
    <w:uiPriority w:val="99"/>
    <w:locked/>
    <w:rsid w:val="0074390E"/>
    <w:rPr>
      <w:rFonts w:ascii="Cambria" w:hAnsi="Cambria" w:cs="Cambria"/>
      <w:b/>
      <w:bCs/>
      <w:kern w:val="28"/>
      <w:sz w:val="32"/>
      <w:szCs w:val="32"/>
    </w:rPr>
  </w:style>
  <w:style w:type="character" w:customStyle="1" w:styleId="afff3">
    <w:name w:val="Название Знак"/>
    <w:link w:val="afff2"/>
    <w:uiPriority w:val="99"/>
    <w:locked/>
    <w:rsid w:val="00321C2B"/>
    <w:rPr>
      <w:rFonts w:cs="Times New Roman"/>
      <w:color w:val="000000"/>
      <w:spacing w:val="13"/>
      <w:sz w:val="22"/>
      <w:szCs w:val="22"/>
      <w:lang w:val="ru-RU" w:eastAsia="ru-RU"/>
    </w:rPr>
  </w:style>
  <w:style w:type="paragraph" w:customStyle="1" w:styleId="afff4">
    <w:name w:val="текст"/>
    <w:uiPriority w:val="99"/>
    <w:rsid w:val="00321C2B"/>
    <w:pPr>
      <w:autoSpaceDE w:val="0"/>
      <w:autoSpaceDN w:val="0"/>
      <w:adjustRightInd w:val="0"/>
      <w:jc w:val="both"/>
    </w:pPr>
    <w:rPr>
      <w:rFonts w:ascii="SchoolBookC" w:hAnsi="SchoolBookC" w:cs="SchoolBookC"/>
      <w:color w:val="000000"/>
      <w:sz w:val="24"/>
      <w:szCs w:val="24"/>
    </w:rPr>
  </w:style>
  <w:style w:type="paragraph" w:customStyle="1" w:styleId="13">
    <w:name w:val="текст1"/>
    <w:uiPriority w:val="99"/>
    <w:rsid w:val="00321C2B"/>
    <w:pPr>
      <w:autoSpaceDE w:val="0"/>
      <w:autoSpaceDN w:val="0"/>
      <w:adjustRightInd w:val="0"/>
      <w:ind w:firstLine="397"/>
      <w:jc w:val="both"/>
    </w:pPr>
    <w:rPr>
      <w:rFonts w:ascii="SchoolBookC" w:hAnsi="SchoolBookC" w:cs="SchoolBookC"/>
      <w:sz w:val="24"/>
      <w:szCs w:val="24"/>
    </w:rPr>
  </w:style>
  <w:style w:type="paragraph" w:customStyle="1" w:styleId="Document1">
    <w:name w:val="Document 1"/>
    <w:uiPriority w:val="99"/>
    <w:rsid w:val="00321C2B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Gelvetsky 12pt" w:hAnsi="Gelvetsky 12pt" w:cs="Gelvetsky 12pt"/>
      <w:sz w:val="24"/>
      <w:szCs w:val="24"/>
      <w:lang w:val="en-US"/>
    </w:rPr>
  </w:style>
  <w:style w:type="character" w:customStyle="1" w:styleId="CommentTextChar1">
    <w:name w:val="Comment Text Char1"/>
    <w:uiPriority w:val="99"/>
    <w:semiHidden/>
    <w:locked/>
    <w:rsid w:val="00321C2B"/>
    <w:rPr>
      <w:lang w:eastAsia="ru-RU"/>
    </w:rPr>
  </w:style>
  <w:style w:type="paragraph" w:styleId="afff5">
    <w:name w:val="annotation text"/>
    <w:basedOn w:val="a3"/>
    <w:link w:val="afff6"/>
    <w:uiPriority w:val="99"/>
    <w:rsid w:val="00321C2B"/>
    <w:pPr>
      <w:widowControl/>
      <w:snapToGrid/>
      <w:spacing w:line="240" w:lineRule="auto"/>
      <w:ind w:firstLine="0"/>
    </w:pPr>
    <w:rPr>
      <w:sz w:val="20"/>
      <w:szCs w:val="20"/>
      <w:lang w:val="x-none" w:eastAsia="x-none"/>
    </w:rPr>
  </w:style>
  <w:style w:type="character" w:customStyle="1" w:styleId="afff6">
    <w:name w:val="Текст примечания Знак"/>
    <w:link w:val="afff5"/>
    <w:uiPriority w:val="99"/>
    <w:locked/>
    <w:rsid w:val="0074390E"/>
    <w:rPr>
      <w:rFonts w:ascii="Times New Roman" w:hAnsi="Times New Roman" w:cs="Times New Roman"/>
      <w:sz w:val="20"/>
      <w:szCs w:val="20"/>
    </w:rPr>
  </w:style>
  <w:style w:type="character" w:customStyle="1" w:styleId="CommentSubjectChar1">
    <w:name w:val="Comment Subject Char1"/>
    <w:uiPriority w:val="99"/>
    <w:semiHidden/>
    <w:locked/>
    <w:rsid w:val="00321C2B"/>
    <w:rPr>
      <w:b/>
      <w:lang w:eastAsia="ru-RU"/>
    </w:rPr>
  </w:style>
  <w:style w:type="paragraph" w:styleId="afff7">
    <w:name w:val="annotation subject"/>
    <w:basedOn w:val="afff5"/>
    <w:next w:val="afff5"/>
    <w:link w:val="afff8"/>
    <w:uiPriority w:val="99"/>
    <w:semiHidden/>
    <w:rsid w:val="00321C2B"/>
    <w:rPr>
      <w:b/>
      <w:bCs/>
      <w:lang w:eastAsia="ru-RU"/>
    </w:rPr>
  </w:style>
  <w:style w:type="character" w:customStyle="1" w:styleId="afff8">
    <w:name w:val="Тема примечания Знак"/>
    <w:link w:val="afff7"/>
    <w:uiPriority w:val="99"/>
    <w:semiHidden/>
    <w:locked/>
    <w:rsid w:val="0074390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Normal1">
    <w:name w:val="Normal1"/>
    <w:uiPriority w:val="99"/>
    <w:rsid w:val="00321C2B"/>
    <w:pPr>
      <w:spacing w:before="100" w:after="100"/>
    </w:pPr>
    <w:rPr>
      <w:rFonts w:ascii="Times New Roman" w:hAnsi="Times New Roman"/>
      <w:sz w:val="24"/>
      <w:szCs w:val="24"/>
    </w:rPr>
  </w:style>
  <w:style w:type="character" w:styleId="afff9">
    <w:name w:val="Strong"/>
    <w:uiPriority w:val="99"/>
    <w:qFormat/>
    <w:locked/>
    <w:rsid w:val="00321C2B"/>
    <w:rPr>
      <w:rFonts w:cs="Times New Roman"/>
      <w:b/>
      <w:bCs/>
    </w:rPr>
  </w:style>
  <w:style w:type="paragraph" w:customStyle="1" w:styleId="14">
    <w:name w:val="Обычный1"/>
    <w:uiPriority w:val="99"/>
    <w:rsid w:val="00321C2B"/>
    <w:rPr>
      <w:rFonts w:ascii="NTHelvetica/Cyrillic" w:hAnsi="NTHelvetica/Cyrillic" w:cs="NTHelvetica/Cyrillic"/>
      <w:color w:val="000080"/>
      <w:sz w:val="16"/>
      <w:szCs w:val="16"/>
    </w:rPr>
  </w:style>
  <w:style w:type="paragraph" w:customStyle="1" w:styleId="15">
    <w:name w:val="_Титульный 1"/>
    <w:uiPriority w:val="99"/>
    <w:rsid w:val="00321C2B"/>
    <w:pPr>
      <w:tabs>
        <w:tab w:val="left" w:pos="720"/>
      </w:tabs>
      <w:jc w:val="center"/>
    </w:pPr>
    <w:rPr>
      <w:rFonts w:ascii="Times New Roman" w:hAnsi="Times New Roman"/>
      <w:b/>
      <w:bCs/>
      <w:kern w:val="32"/>
      <w:sz w:val="28"/>
      <w:szCs w:val="28"/>
    </w:rPr>
  </w:style>
  <w:style w:type="paragraph" w:styleId="2a">
    <w:name w:val="toc 2"/>
    <w:basedOn w:val="a3"/>
    <w:next w:val="a3"/>
    <w:autoRedefine/>
    <w:uiPriority w:val="39"/>
    <w:locked/>
    <w:rsid w:val="00321C2B"/>
    <w:pPr>
      <w:widowControl/>
      <w:snapToGrid/>
      <w:spacing w:line="240" w:lineRule="auto"/>
      <w:ind w:left="240" w:firstLine="0"/>
    </w:pPr>
  </w:style>
  <w:style w:type="paragraph" w:styleId="3f1">
    <w:name w:val="toc 3"/>
    <w:basedOn w:val="a3"/>
    <w:next w:val="a3"/>
    <w:autoRedefine/>
    <w:uiPriority w:val="39"/>
    <w:locked/>
    <w:rsid w:val="00321C2B"/>
    <w:pPr>
      <w:widowControl/>
      <w:snapToGrid/>
      <w:spacing w:line="240" w:lineRule="auto"/>
      <w:ind w:left="480" w:firstLine="0"/>
    </w:pPr>
  </w:style>
  <w:style w:type="paragraph" w:customStyle="1" w:styleId="100">
    <w:name w:val="Знак10"/>
    <w:basedOn w:val="a3"/>
    <w:uiPriority w:val="99"/>
    <w:rsid w:val="00E75004"/>
    <w:pPr>
      <w:widowControl/>
      <w:snapToGrid/>
      <w:spacing w:after="160" w:line="240" w:lineRule="exact"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350A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-">
    <w:name w:val="Контракт-раздел"/>
    <w:basedOn w:val="a3"/>
    <w:next w:val="a3"/>
    <w:uiPriority w:val="99"/>
    <w:rsid w:val="00BE09F0"/>
    <w:pPr>
      <w:keepNext/>
      <w:widowControl/>
      <w:tabs>
        <w:tab w:val="num" w:pos="0"/>
        <w:tab w:val="left" w:pos="540"/>
      </w:tabs>
      <w:suppressAutoHyphens/>
      <w:snapToGrid/>
      <w:spacing w:before="360" w:after="120" w:line="240" w:lineRule="auto"/>
      <w:ind w:firstLine="0"/>
      <w:jc w:val="center"/>
      <w:outlineLvl w:val="3"/>
    </w:pPr>
    <w:rPr>
      <w:b/>
      <w:bCs/>
      <w:caps/>
      <w:smallCaps/>
    </w:rPr>
  </w:style>
  <w:style w:type="character" w:customStyle="1" w:styleId="16">
    <w:name w:val="Пункт Знак1"/>
    <w:uiPriority w:val="99"/>
    <w:rsid w:val="00BE09F0"/>
    <w:rPr>
      <w:rFonts w:cs="Times New Roman"/>
      <w:sz w:val="24"/>
      <w:szCs w:val="24"/>
      <w:lang w:val="ru-RU" w:eastAsia="ru-RU" w:bidi="ar-SA"/>
    </w:rPr>
  </w:style>
  <w:style w:type="character" w:customStyle="1" w:styleId="iceouttxt1">
    <w:name w:val="iceouttxt1"/>
    <w:uiPriority w:val="99"/>
    <w:rsid w:val="00BE09F0"/>
    <w:rPr>
      <w:rFonts w:ascii="Arial" w:hAnsi="Arial" w:cs="Arial"/>
      <w:color w:val="666666"/>
      <w:sz w:val="15"/>
      <w:szCs w:val="15"/>
    </w:rPr>
  </w:style>
  <w:style w:type="paragraph" w:customStyle="1" w:styleId="17">
    <w:name w:val="Без интервала1"/>
    <w:uiPriority w:val="99"/>
    <w:rsid w:val="00A30F3E"/>
    <w:rPr>
      <w:rFonts w:eastAsia="Times New Roman"/>
      <w:sz w:val="22"/>
      <w:szCs w:val="22"/>
      <w:lang w:eastAsia="en-US"/>
    </w:rPr>
  </w:style>
  <w:style w:type="character" w:customStyle="1" w:styleId="afffa">
    <w:name w:val="Знак Знак"/>
    <w:uiPriority w:val="99"/>
    <w:semiHidden/>
    <w:locked/>
    <w:rsid w:val="002302C0"/>
    <w:rPr>
      <w:rFonts w:cs="Times New Roman"/>
      <w:lang w:val="ru-RU" w:eastAsia="ru-RU" w:bidi="ar-SA"/>
    </w:rPr>
  </w:style>
  <w:style w:type="paragraph" w:customStyle="1" w:styleId="18">
    <w:name w:val="Абзац списка1"/>
    <w:basedOn w:val="a3"/>
    <w:uiPriority w:val="99"/>
    <w:rsid w:val="00AD0C27"/>
    <w:pPr>
      <w:widowControl/>
      <w:snapToGri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afffb">
    <w:name w:val="Заг_табл"/>
    <w:basedOn w:val="a3"/>
    <w:autoRedefine/>
    <w:uiPriority w:val="99"/>
    <w:rsid w:val="00AD0C27"/>
    <w:pPr>
      <w:widowControl/>
      <w:tabs>
        <w:tab w:val="left" w:pos="480"/>
        <w:tab w:val="left" w:pos="720"/>
        <w:tab w:val="left" w:pos="6240"/>
      </w:tabs>
      <w:snapToGrid/>
      <w:ind w:firstLine="0"/>
      <w:jc w:val="center"/>
    </w:pPr>
    <w:rPr>
      <w:b/>
      <w:szCs w:val="20"/>
    </w:rPr>
  </w:style>
  <w:style w:type="paragraph" w:customStyle="1" w:styleId="210">
    <w:name w:val="Основной текст с отступом 21"/>
    <w:basedOn w:val="a3"/>
    <w:uiPriority w:val="99"/>
    <w:rsid w:val="008A5253"/>
    <w:pPr>
      <w:widowControl/>
      <w:suppressAutoHyphens/>
      <w:snapToGrid/>
      <w:spacing w:after="120" w:line="480" w:lineRule="auto"/>
      <w:ind w:left="283" w:firstLine="0"/>
      <w:jc w:val="left"/>
    </w:pPr>
    <w:rPr>
      <w:lang w:eastAsia="zh-CN"/>
    </w:rPr>
  </w:style>
  <w:style w:type="paragraph" w:styleId="afffc">
    <w:name w:val="List Paragraph"/>
    <w:basedOn w:val="a3"/>
    <w:uiPriority w:val="34"/>
    <w:qFormat/>
    <w:rsid w:val="00DD23BA"/>
    <w:pPr>
      <w:widowControl/>
      <w:snapToGrid/>
      <w:spacing w:line="240" w:lineRule="auto"/>
      <w:ind w:left="720" w:firstLine="0"/>
      <w:contextualSpacing/>
      <w:jc w:val="left"/>
    </w:pPr>
    <w:rPr>
      <w:rFonts w:eastAsia="Times New Roman"/>
      <w:kern w:val="32"/>
      <w:sz w:val="28"/>
      <w:szCs w:val="28"/>
    </w:rPr>
  </w:style>
  <w:style w:type="character" w:customStyle="1" w:styleId="ConsPlusNormal0">
    <w:name w:val="ConsPlusNormal Знак"/>
    <w:link w:val="ConsPlusNormal"/>
    <w:locked/>
    <w:rsid w:val="00A57992"/>
    <w:rPr>
      <w:rFonts w:ascii="Arial" w:eastAsia="Times New Roman" w:hAnsi="Arial" w:cs="Arial"/>
      <w:lang w:val="ru-RU" w:eastAsia="ru-RU" w:bidi="ar-SA"/>
    </w:rPr>
  </w:style>
  <w:style w:type="paragraph" w:styleId="afffd">
    <w:name w:val="No Spacing"/>
    <w:link w:val="afffe"/>
    <w:uiPriority w:val="1"/>
    <w:qFormat/>
    <w:rsid w:val="003F1021"/>
    <w:rPr>
      <w:rFonts w:eastAsia="Times New Roman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3F1021"/>
    <w:rPr>
      <w:rFonts w:eastAsia="Times New Roman"/>
      <w:sz w:val="22"/>
      <w:szCs w:val="22"/>
      <w:lang w:eastAsia="en-US" w:bidi="ar-SA"/>
    </w:rPr>
  </w:style>
  <w:style w:type="paragraph" w:customStyle="1" w:styleId="Produktberschrift">
    <w:name w:val="Produktüberschrift"/>
    <w:basedOn w:val="a3"/>
    <w:autoRedefine/>
    <w:rsid w:val="00152F27"/>
    <w:pPr>
      <w:widowControl/>
      <w:tabs>
        <w:tab w:val="right" w:pos="3402"/>
        <w:tab w:val="right" w:pos="5670"/>
      </w:tabs>
      <w:snapToGrid/>
      <w:spacing w:line="240" w:lineRule="auto"/>
      <w:ind w:firstLine="0"/>
      <w:jc w:val="left"/>
      <w:outlineLvl w:val="1"/>
    </w:pPr>
    <w:rPr>
      <w:rFonts w:eastAsia="Times New Roman"/>
      <w:b/>
      <w:bCs/>
      <w:sz w:val="20"/>
      <w:szCs w:val="20"/>
      <w:lang w:eastAsia="de-DE"/>
    </w:rPr>
  </w:style>
  <w:style w:type="paragraph" w:styleId="affff">
    <w:name w:val="Subtitle"/>
    <w:basedOn w:val="a3"/>
    <w:next w:val="a3"/>
    <w:link w:val="affff0"/>
    <w:uiPriority w:val="11"/>
    <w:qFormat/>
    <w:locked/>
    <w:rsid w:val="00741106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ffff0">
    <w:name w:val="Подзаголовок Знак"/>
    <w:link w:val="affff"/>
    <w:uiPriority w:val="11"/>
    <w:rsid w:val="00741106"/>
    <w:rPr>
      <w:rFonts w:ascii="Cambria" w:eastAsia="Times New Roman" w:hAnsi="Cambria" w:cs="Times New Roman"/>
      <w:sz w:val="24"/>
      <w:szCs w:val="24"/>
    </w:rPr>
  </w:style>
  <w:style w:type="character" w:customStyle="1" w:styleId="FontStyle15">
    <w:name w:val="Font Style15"/>
    <w:rsid w:val="00BD02CD"/>
    <w:rPr>
      <w:rFonts w:ascii="Times New Roman" w:hAnsi="Times New Roman" w:cs="Times New Roman"/>
      <w:sz w:val="18"/>
      <w:szCs w:val="18"/>
    </w:rPr>
  </w:style>
  <w:style w:type="paragraph" w:styleId="affff1">
    <w:name w:val="Обычный (веб)"/>
    <w:basedOn w:val="a3"/>
    <w:uiPriority w:val="99"/>
    <w:unhideWhenUsed/>
    <w:locked/>
    <w:rsid w:val="00B07FD8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  <w:style w:type="paragraph" w:customStyle="1" w:styleId="Style11">
    <w:name w:val="Style11"/>
    <w:basedOn w:val="a3"/>
    <w:rsid w:val="00E84619"/>
    <w:pPr>
      <w:autoSpaceDE w:val="0"/>
      <w:autoSpaceDN w:val="0"/>
      <w:adjustRightInd w:val="0"/>
      <w:snapToGrid/>
      <w:spacing w:line="238" w:lineRule="exact"/>
      <w:ind w:firstLine="0"/>
      <w:jc w:val="left"/>
    </w:pPr>
    <w:rPr>
      <w:rFonts w:eastAsia="Times New Roman"/>
    </w:rPr>
  </w:style>
  <w:style w:type="character" w:customStyle="1" w:styleId="apple-converted-space">
    <w:name w:val="apple-converted-space"/>
    <w:rsid w:val="00B509DF"/>
  </w:style>
  <w:style w:type="paragraph" w:customStyle="1" w:styleId="p1">
    <w:name w:val="p1"/>
    <w:basedOn w:val="a3"/>
    <w:rsid w:val="00B509DF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  <w:style w:type="paragraph" w:customStyle="1" w:styleId="p2">
    <w:name w:val="p2"/>
    <w:basedOn w:val="a3"/>
    <w:rsid w:val="00B509DF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  <w:style w:type="paragraph" w:customStyle="1" w:styleId="affff2">
    <w:name w:val="Знак"/>
    <w:basedOn w:val="a3"/>
    <w:rsid w:val="00CE0164"/>
    <w:pPr>
      <w:widowControl/>
      <w:snapToGrid/>
      <w:spacing w:after="160" w:line="240" w:lineRule="exact"/>
      <w:ind w:firstLine="0"/>
      <w:jc w:val="left"/>
    </w:pPr>
    <w:rPr>
      <w:sz w:val="20"/>
      <w:szCs w:val="20"/>
      <w:lang w:eastAsia="zh-CN"/>
    </w:rPr>
  </w:style>
  <w:style w:type="paragraph" w:styleId="affff3">
    <w:name w:val="TOC Heading"/>
    <w:basedOn w:val="10"/>
    <w:next w:val="a3"/>
    <w:uiPriority w:val="39"/>
    <w:semiHidden/>
    <w:unhideWhenUsed/>
    <w:qFormat/>
    <w:rsid w:val="00E52528"/>
    <w:pPr>
      <w:keepLines/>
      <w:tabs>
        <w:tab w:val="clear" w:pos="432"/>
        <w:tab w:val="clear" w:pos="643"/>
      </w:tabs>
      <w:spacing w:before="480" w:after="0" w:line="276" w:lineRule="auto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1a">
    <w:name w:val="toc 1"/>
    <w:basedOn w:val="a3"/>
    <w:next w:val="a3"/>
    <w:autoRedefine/>
    <w:uiPriority w:val="39"/>
    <w:unhideWhenUsed/>
    <w:locked/>
    <w:rsid w:val="00E52528"/>
  </w:style>
  <w:style w:type="paragraph" w:styleId="45">
    <w:name w:val="toc 4"/>
    <w:basedOn w:val="a3"/>
    <w:next w:val="a3"/>
    <w:autoRedefine/>
    <w:uiPriority w:val="39"/>
    <w:unhideWhenUsed/>
    <w:locked/>
    <w:rsid w:val="00E52528"/>
    <w:pPr>
      <w:widowControl/>
      <w:snapToGrid/>
      <w:spacing w:after="100" w:line="276" w:lineRule="auto"/>
      <w:ind w:left="660" w:firstLine="0"/>
      <w:jc w:val="left"/>
    </w:pPr>
    <w:rPr>
      <w:rFonts w:ascii="Calibri" w:eastAsia="Times New Roman" w:hAnsi="Calibri"/>
      <w:sz w:val="22"/>
      <w:szCs w:val="22"/>
    </w:rPr>
  </w:style>
  <w:style w:type="paragraph" w:styleId="52">
    <w:name w:val="toc 5"/>
    <w:basedOn w:val="a3"/>
    <w:next w:val="a3"/>
    <w:autoRedefine/>
    <w:uiPriority w:val="39"/>
    <w:unhideWhenUsed/>
    <w:locked/>
    <w:rsid w:val="00E52528"/>
    <w:pPr>
      <w:widowControl/>
      <w:snapToGrid/>
      <w:spacing w:after="100" w:line="276" w:lineRule="auto"/>
      <w:ind w:left="880" w:firstLine="0"/>
      <w:jc w:val="left"/>
    </w:pPr>
    <w:rPr>
      <w:rFonts w:ascii="Calibri" w:eastAsia="Times New Roman" w:hAnsi="Calibri"/>
      <w:sz w:val="22"/>
      <w:szCs w:val="22"/>
    </w:rPr>
  </w:style>
  <w:style w:type="paragraph" w:styleId="61">
    <w:name w:val="toc 6"/>
    <w:basedOn w:val="a3"/>
    <w:next w:val="a3"/>
    <w:autoRedefine/>
    <w:uiPriority w:val="39"/>
    <w:unhideWhenUsed/>
    <w:locked/>
    <w:rsid w:val="00E52528"/>
    <w:pPr>
      <w:widowControl/>
      <w:snapToGrid/>
      <w:spacing w:after="100" w:line="276" w:lineRule="auto"/>
      <w:ind w:left="1100" w:firstLine="0"/>
      <w:jc w:val="left"/>
    </w:pPr>
    <w:rPr>
      <w:rFonts w:ascii="Calibri" w:eastAsia="Times New Roman" w:hAnsi="Calibri"/>
      <w:sz w:val="22"/>
      <w:szCs w:val="22"/>
    </w:rPr>
  </w:style>
  <w:style w:type="paragraph" w:styleId="71">
    <w:name w:val="toc 7"/>
    <w:basedOn w:val="a3"/>
    <w:next w:val="a3"/>
    <w:autoRedefine/>
    <w:uiPriority w:val="39"/>
    <w:unhideWhenUsed/>
    <w:locked/>
    <w:rsid w:val="00E52528"/>
    <w:pPr>
      <w:widowControl/>
      <w:snapToGrid/>
      <w:spacing w:after="100" w:line="276" w:lineRule="auto"/>
      <w:ind w:left="1320" w:firstLine="0"/>
      <w:jc w:val="left"/>
    </w:pPr>
    <w:rPr>
      <w:rFonts w:ascii="Calibri" w:eastAsia="Times New Roman" w:hAnsi="Calibri"/>
      <w:sz w:val="22"/>
      <w:szCs w:val="22"/>
    </w:rPr>
  </w:style>
  <w:style w:type="paragraph" w:styleId="81">
    <w:name w:val="toc 8"/>
    <w:basedOn w:val="a3"/>
    <w:next w:val="a3"/>
    <w:autoRedefine/>
    <w:uiPriority w:val="39"/>
    <w:unhideWhenUsed/>
    <w:locked/>
    <w:rsid w:val="00E52528"/>
    <w:pPr>
      <w:widowControl/>
      <w:snapToGrid/>
      <w:spacing w:after="100" w:line="276" w:lineRule="auto"/>
      <w:ind w:left="1540" w:firstLine="0"/>
      <w:jc w:val="left"/>
    </w:pPr>
    <w:rPr>
      <w:rFonts w:ascii="Calibri" w:eastAsia="Times New Roman" w:hAnsi="Calibri"/>
      <w:sz w:val="22"/>
      <w:szCs w:val="22"/>
    </w:rPr>
  </w:style>
  <w:style w:type="paragraph" w:styleId="91">
    <w:name w:val="toc 9"/>
    <w:basedOn w:val="a3"/>
    <w:next w:val="a3"/>
    <w:autoRedefine/>
    <w:uiPriority w:val="39"/>
    <w:unhideWhenUsed/>
    <w:locked/>
    <w:rsid w:val="00E52528"/>
    <w:pPr>
      <w:widowControl/>
      <w:snapToGrid/>
      <w:spacing w:after="100" w:line="276" w:lineRule="auto"/>
      <w:ind w:left="1760" w:firstLine="0"/>
      <w:jc w:val="left"/>
    </w:pPr>
    <w:rPr>
      <w:rFonts w:ascii="Calibri" w:eastAsia="Times New Roman" w:hAnsi="Calibri"/>
      <w:sz w:val="22"/>
      <w:szCs w:val="22"/>
    </w:rPr>
  </w:style>
  <w:style w:type="numbering" w:customStyle="1" w:styleId="1b">
    <w:name w:val="Нет списка1"/>
    <w:next w:val="a6"/>
    <w:uiPriority w:val="99"/>
    <w:semiHidden/>
    <w:unhideWhenUsed/>
    <w:rsid w:val="00DB7D4B"/>
  </w:style>
  <w:style w:type="paragraph" w:styleId="affff4">
    <w:name w:val="endnote text"/>
    <w:basedOn w:val="a3"/>
    <w:link w:val="affff5"/>
    <w:semiHidden/>
    <w:locked/>
    <w:rsid w:val="00DB7D4B"/>
    <w:pPr>
      <w:widowControl/>
      <w:snapToGrid/>
      <w:spacing w:before="120" w:line="240" w:lineRule="auto"/>
      <w:ind w:firstLine="0"/>
    </w:pPr>
    <w:rPr>
      <w:rFonts w:eastAsia="Times New Roman"/>
      <w:sz w:val="20"/>
      <w:szCs w:val="20"/>
      <w:lang w:val="x-none"/>
    </w:rPr>
  </w:style>
  <w:style w:type="character" w:customStyle="1" w:styleId="affff5">
    <w:name w:val="Текст концевой сноски Знак"/>
    <w:link w:val="affff4"/>
    <w:semiHidden/>
    <w:rsid w:val="00DB7D4B"/>
    <w:rPr>
      <w:rFonts w:ascii="Times New Roman" w:eastAsia="Times New Roman" w:hAnsi="Times New Roman"/>
      <w:lang w:val="x-none"/>
    </w:rPr>
  </w:style>
  <w:style w:type="character" w:styleId="affff6">
    <w:name w:val="endnote reference"/>
    <w:semiHidden/>
    <w:locked/>
    <w:rsid w:val="00DB7D4B"/>
    <w:rPr>
      <w:vertAlign w:val="superscript"/>
    </w:rPr>
  </w:style>
  <w:style w:type="paragraph" w:customStyle="1" w:styleId="affff7">
    <w:name w:val="Пункт б/н"/>
    <w:basedOn w:val="a3"/>
    <w:semiHidden/>
    <w:rsid w:val="00DB7D4B"/>
    <w:pPr>
      <w:widowControl/>
      <w:tabs>
        <w:tab w:val="left" w:pos="1134"/>
      </w:tabs>
      <w:snapToGrid/>
      <w:spacing w:line="240" w:lineRule="auto"/>
      <w:ind w:firstLine="567"/>
    </w:pPr>
    <w:rPr>
      <w:rFonts w:eastAsia="Times New Roman"/>
    </w:rPr>
  </w:style>
  <w:style w:type="paragraph" w:customStyle="1" w:styleId="-0">
    <w:name w:val="Контракт-пункт"/>
    <w:basedOn w:val="a3"/>
    <w:rsid w:val="00DB7D4B"/>
    <w:pPr>
      <w:widowControl/>
      <w:tabs>
        <w:tab w:val="num" w:pos="851"/>
      </w:tabs>
      <w:snapToGrid/>
      <w:spacing w:line="240" w:lineRule="auto"/>
      <w:ind w:left="851" w:hanging="851"/>
    </w:pPr>
    <w:rPr>
      <w:rFonts w:eastAsia="Times New Roman"/>
    </w:rPr>
  </w:style>
  <w:style w:type="paragraph" w:customStyle="1" w:styleId="-1">
    <w:name w:val="Контракт-подпункт"/>
    <w:basedOn w:val="a3"/>
    <w:rsid w:val="00DB7D4B"/>
    <w:pPr>
      <w:widowControl/>
      <w:tabs>
        <w:tab w:val="num" w:pos="851"/>
      </w:tabs>
      <w:snapToGrid/>
      <w:spacing w:line="240" w:lineRule="auto"/>
      <w:ind w:left="851" w:hanging="851"/>
    </w:pPr>
    <w:rPr>
      <w:rFonts w:eastAsia="Times New Roman"/>
    </w:rPr>
  </w:style>
  <w:style w:type="paragraph" w:customStyle="1" w:styleId="-2">
    <w:name w:val="Контракт-подподпункт"/>
    <w:basedOn w:val="a3"/>
    <w:rsid w:val="00DB7D4B"/>
    <w:pPr>
      <w:widowControl/>
      <w:tabs>
        <w:tab w:val="num" w:pos="1418"/>
      </w:tabs>
      <w:snapToGrid/>
      <w:spacing w:line="240" w:lineRule="auto"/>
      <w:ind w:left="1418" w:hanging="567"/>
    </w:pPr>
    <w:rPr>
      <w:rFonts w:eastAsia="Times New Roman"/>
    </w:rPr>
  </w:style>
  <w:style w:type="table" w:customStyle="1" w:styleId="1c">
    <w:name w:val="Сетка таблицы1"/>
    <w:basedOn w:val="a5"/>
    <w:next w:val="a7"/>
    <w:rsid w:val="00DB7D4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8">
    <w:name w:val="annotation reference"/>
    <w:uiPriority w:val="99"/>
    <w:semiHidden/>
    <w:unhideWhenUsed/>
    <w:locked/>
    <w:rsid w:val="00DB7D4B"/>
    <w:rPr>
      <w:sz w:val="16"/>
      <w:szCs w:val="16"/>
    </w:rPr>
  </w:style>
  <w:style w:type="paragraph" w:customStyle="1" w:styleId="ConsPlusTitle">
    <w:name w:val="ConsPlusTitle"/>
    <w:rsid w:val="00DB7D4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numbering" w:customStyle="1" w:styleId="2b">
    <w:name w:val="Нет списка2"/>
    <w:next w:val="a6"/>
    <w:uiPriority w:val="99"/>
    <w:semiHidden/>
    <w:unhideWhenUsed/>
    <w:rsid w:val="005F536B"/>
  </w:style>
  <w:style w:type="table" w:customStyle="1" w:styleId="2c">
    <w:name w:val="Сетка таблицы2"/>
    <w:basedOn w:val="a5"/>
    <w:next w:val="a7"/>
    <w:uiPriority w:val="59"/>
    <w:rsid w:val="005F536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9">
    <w:name w:val=" Знак Знак Знак Знак"/>
    <w:basedOn w:val="a3"/>
    <w:rsid w:val="00F77B6F"/>
    <w:pPr>
      <w:widowControl/>
      <w:snapToGrid/>
      <w:spacing w:after="160" w:line="240" w:lineRule="exact"/>
      <w:ind w:firstLine="0"/>
      <w:jc w:val="left"/>
    </w:pPr>
    <w:rPr>
      <w:sz w:val="20"/>
      <w:szCs w:val="20"/>
      <w:lang w:eastAsia="zh-CN"/>
    </w:rPr>
  </w:style>
  <w:style w:type="character" w:customStyle="1" w:styleId="infodate1">
    <w:name w:val="infodate1"/>
    <w:rsid w:val="00F77B6F"/>
    <w:rPr>
      <w:color w:val="267FC1"/>
      <w:sz w:val="17"/>
      <w:szCs w:val="17"/>
    </w:rPr>
  </w:style>
  <w:style w:type="paragraph" w:customStyle="1" w:styleId="msonormalcxspmiddle">
    <w:name w:val="msonormalcxspmiddle"/>
    <w:basedOn w:val="a3"/>
    <w:rsid w:val="00F77B6F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  <w:style w:type="character" w:customStyle="1" w:styleId="spellchecker-word-highlight">
    <w:name w:val="spellchecker-word-highlight"/>
    <w:rsid w:val="00F77B6F"/>
  </w:style>
  <w:style w:type="table" w:customStyle="1" w:styleId="111">
    <w:name w:val="Сетка таблицы11"/>
    <w:basedOn w:val="a5"/>
    <w:next w:val="a7"/>
    <w:uiPriority w:val="59"/>
    <w:rsid w:val="00F77B6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2">
    <w:name w:val="Нет списка3"/>
    <w:next w:val="a6"/>
    <w:uiPriority w:val="99"/>
    <w:semiHidden/>
    <w:unhideWhenUsed/>
    <w:rsid w:val="00F77B6F"/>
  </w:style>
  <w:style w:type="character" w:customStyle="1" w:styleId="pt-a0-000008">
    <w:name w:val="pt-a0-000008"/>
    <w:rsid w:val="00C635AB"/>
  </w:style>
  <w:style w:type="character" w:customStyle="1" w:styleId="pt-a0-000043">
    <w:name w:val="pt-a0-000043"/>
    <w:rsid w:val="00C635AB"/>
  </w:style>
  <w:style w:type="paragraph" w:customStyle="1" w:styleId="pt-a-000039">
    <w:name w:val="pt-a-000039"/>
    <w:basedOn w:val="a3"/>
    <w:rsid w:val="00E27B6D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  <w:style w:type="character" w:customStyle="1" w:styleId="pt-a0-000044">
    <w:name w:val="pt-a0-000044"/>
    <w:rsid w:val="00C5033B"/>
  </w:style>
  <w:style w:type="character" w:customStyle="1" w:styleId="pt-a0-000046">
    <w:name w:val="pt-a0-000046"/>
    <w:rsid w:val="00C5033B"/>
  </w:style>
  <w:style w:type="character" w:customStyle="1" w:styleId="pt-a0-000006">
    <w:name w:val="pt-a0-000006"/>
    <w:rsid w:val="00983780"/>
  </w:style>
  <w:style w:type="paragraph" w:customStyle="1" w:styleId="pt-000048">
    <w:name w:val="pt-000048"/>
    <w:basedOn w:val="a3"/>
    <w:rsid w:val="00F812BE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  <w:style w:type="character" w:customStyle="1" w:styleId="pt-000049">
    <w:name w:val="pt-000049"/>
    <w:rsid w:val="00F812BE"/>
  </w:style>
  <w:style w:type="character" w:customStyle="1" w:styleId="pt-a0-000050">
    <w:name w:val="pt-a0-000050"/>
    <w:rsid w:val="00F812BE"/>
  </w:style>
  <w:style w:type="character" w:customStyle="1" w:styleId="pt-a0-000055">
    <w:name w:val="pt-a0-000055"/>
    <w:rsid w:val="002E1FF5"/>
  </w:style>
  <w:style w:type="character" w:customStyle="1" w:styleId="pt-a0-000041">
    <w:name w:val="pt-a0-000041"/>
    <w:rsid w:val="002E1FF5"/>
  </w:style>
  <w:style w:type="paragraph" w:customStyle="1" w:styleId="ConsPlusCell">
    <w:name w:val="ConsPlusCell"/>
    <w:rsid w:val="0016783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16783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16783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16783C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16783C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styleId="affffa">
    <w:name w:val="Unresolved Mention"/>
    <w:uiPriority w:val="99"/>
    <w:semiHidden/>
    <w:unhideWhenUsed/>
    <w:rsid w:val="00C87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700DA84C3E744B64797BEBDD981379D23188EFEF6AF8327EA4F54CF1D313B3326D5B8D37911F6B60330A153CX3A2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C700DA84C3E744B64797BEBDD981379D23088EEE760F8327EA4F54CF1D313B3206D03813595026A68265C447A665C03D263E3ADCFA549C8X7AC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C700DA84C3E744B64797BEBDD981379D23089EEE46DF8327EA4F54CF1D313B3326D5B8D37911F6B60330A153CX3A2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CC700DA84C3E744B64797BEBDD981379D23088EEE760F8327EA4F54CF1D313B3206D03813595036361265C447A665C03D263E3ADCFA549C8X7AC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700DA84C3E744B64797BEBDD981379D23088E8E46BF8327EA4F54CF1D313B3206D03813597056269265C447A665C03D263E3ADCFA549C8X7AC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C692B-6F6C-4899-9750-E13729702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5785</Words>
  <Characters>32978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¬Прокуратура Воронежской области</vt:lpstr>
    </vt:vector>
  </TitlesOfParts>
  <Company/>
  <LinksUpToDate>false</LinksUpToDate>
  <CharactersWithSpaces>38686</CharactersWithSpaces>
  <SharedDoc>false</SharedDoc>
  <HLinks>
    <vt:vector size="162" baseType="variant">
      <vt:variant>
        <vt:i4>262215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P470</vt:lpwstr>
      </vt:variant>
      <vt:variant>
        <vt:i4>655433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P399</vt:lpwstr>
      </vt:variant>
      <vt:variant>
        <vt:i4>655433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P399</vt:lpwstr>
      </vt:variant>
      <vt:variant>
        <vt:i4>262216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P581</vt:lpwstr>
      </vt:variant>
      <vt:variant>
        <vt:i4>6553657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consultantplus://offline/ref=CC700DA84C3E744B64797BEBDD981379D23088EEE760F8327EA4F54CF1D313B3206D03813595026A68265C447A665C03D263E3ADCFA549C8X7ACK</vt:lpwstr>
      </vt:variant>
      <vt:variant>
        <vt:lpwstr/>
      </vt:variant>
      <vt:variant>
        <vt:i4>5505027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consultantplus://offline/ref=CC700DA84C3E744B64797BEBDD981379D23089EEE46DF8327EA4F54CF1D313B3326D5B8D37911F6B60330A153CX3A2K</vt:lpwstr>
      </vt:variant>
      <vt:variant>
        <vt:lpwstr/>
      </vt:variant>
      <vt:variant>
        <vt:i4>196673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P211</vt:lpwstr>
      </vt:variant>
      <vt:variant>
        <vt:i4>655424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P208</vt:lpwstr>
      </vt:variant>
      <vt:variant>
        <vt:i4>262208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P206</vt:lpwstr>
      </vt:variant>
      <vt:variant>
        <vt:i4>458816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P205</vt:lpwstr>
      </vt:variant>
      <vt:variant>
        <vt:i4>393280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P204</vt:lpwstr>
      </vt:variant>
      <vt:variant>
        <vt:i4>65600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P203</vt:lpwstr>
      </vt:variant>
      <vt:variant>
        <vt:i4>64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P202</vt:lpwstr>
      </vt:variant>
      <vt:variant>
        <vt:i4>262215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P470</vt:lpwstr>
      </vt:variant>
      <vt:variant>
        <vt:i4>655433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P399</vt:lpwstr>
      </vt:variant>
      <vt:variant>
        <vt:i4>6553699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consultantplus://offline/ref=CC700DA84C3E744B64797BEBDD981379D23088EEE760F8327EA4F54CF1D313B3206D03813595036361265C447A665C03D263E3ADCFA549C8X7ACK</vt:lpwstr>
      </vt:variant>
      <vt:variant>
        <vt:lpwstr/>
      </vt:variant>
      <vt:variant>
        <vt:i4>262215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P470</vt:lpwstr>
      </vt:variant>
      <vt:variant>
        <vt:i4>655433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P399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262215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P470</vt:lpwstr>
      </vt:variant>
      <vt:variant>
        <vt:i4>6553698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consultantplus://offline/ref=CC700DA84C3E744B64797BEBDD981379D23088E8E46BF8327EA4F54CF1D313B3206D03813597056269265C447A665C03D263E3ADCFA549C8X7ACK</vt:lpwstr>
      </vt:variant>
      <vt:variant>
        <vt:lpwstr/>
      </vt:variant>
      <vt:variant>
        <vt:i4>3539056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3539056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P63</vt:lpwstr>
      </vt:variant>
      <vt:variant>
        <vt:i4>262215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P470</vt:lpwstr>
      </vt:variant>
      <vt:variant>
        <vt:i4>655433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P399</vt:lpwstr>
      </vt:variant>
      <vt:variant>
        <vt:i4>655433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P399</vt:lpwstr>
      </vt:variant>
      <vt:variant>
        <vt:i4>5505111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consultantplus://offline/ref=CC700DA84C3E744B64797BEBDD981379D23188EFEF6AF8327EA4F54CF1D313B3326D5B8D37911F6B60330A153CX3A2K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¬Прокуратура Воронежской области</dc:title>
  <dc:subject/>
  <dc:creator>chza</dc:creator>
  <cp:keywords/>
  <cp:lastModifiedBy>ARM677</cp:lastModifiedBy>
  <cp:revision>2</cp:revision>
  <cp:lastPrinted>2018-07-01T09:29:00Z</cp:lastPrinted>
  <dcterms:created xsi:type="dcterms:W3CDTF">2026-04-01T07:26:00Z</dcterms:created>
  <dcterms:modified xsi:type="dcterms:W3CDTF">2026-04-01T07:26:00Z</dcterms:modified>
</cp:coreProperties>
</file>