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53FC" w14:textId="6F1BB8FD" w:rsidR="003B0F92" w:rsidRPr="00CB291F" w:rsidRDefault="009E25EC" w:rsidP="003B0F92">
      <w:pPr>
        <w:spacing w:before="40" w:after="40" w:line="229" w:lineRule="exact"/>
        <w:ind w:left="40" w:right="181"/>
        <w:jc w:val="center"/>
        <w:rPr>
          <w:b/>
          <w:color w:val="000000"/>
          <w:sz w:val="20"/>
          <w:szCs w:val="20"/>
          <w:lang w:val="ru-RU"/>
        </w:rPr>
      </w:pPr>
      <w:r w:rsidRPr="00CB291F">
        <w:rPr>
          <w:b/>
          <w:color w:val="000000"/>
          <w:sz w:val="20"/>
          <w:szCs w:val="20"/>
          <w:lang w:val="ru-RU"/>
        </w:rPr>
        <w:t>Контракт №</w:t>
      </w:r>
      <w:r w:rsidR="00FB2D98" w:rsidRPr="00CB291F">
        <w:rPr>
          <w:b/>
          <w:color w:val="000000"/>
          <w:sz w:val="20"/>
          <w:szCs w:val="20"/>
          <w:lang w:val="ru-RU"/>
        </w:rPr>
        <w:t xml:space="preserve"> </w:t>
      </w:r>
      <w:r w:rsidR="00477FB1" w:rsidRPr="00CB291F">
        <w:rPr>
          <w:b/>
          <w:color w:val="000000"/>
          <w:sz w:val="20"/>
          <w:szCs w:val="20"/>
          <w:lang w:val="ru-RU"/>
        </w:rPr>
        <w:t>______</w:t>
      </w:r>
    </w:p>
    <w:p w14:paraId="27D7CE94" w14:textId="77AE9DAF" w:rsidR="009F3BCE" w:rsidRPr="00CB291F" w:rsidRDefault="009F3BCE" w:rsidP="003B0F92">
      <w:pPr>
        <w:spacing w:before="40" w:after="40" w:line="229" w:lineRule="exact"/>
        <w:ind w:left="40" w:right="181"/>
        <w:jc w:val="center"/>
        <w:rPr>
          <w:b/>
          <w:color w:val="000000"/>
          <w:sz w:val="20"/>
          <w:szCs w:val="20"/>
          <w:lang w:val="ru-RU"/>
        </w:rPr>
      </w:pPr>
    </w:p>
    <w:p w14:paraId="1D1CCA20" w14:textId="77777777" w:rsidR="00DF6D08" w:rsidRPr="00CB291F" w:rsidRDefault="00DF6D08" w:rsidP="006D73CB">
      <w:pPr>
        <w:spacing w:line="276" w:lineRule="auto"/>
        <w:rPr>
          <w:sz w:val="20"/>
          <w:szCs w:val="20"/>
          <w:lang w:val="ru-RU"/>
        </w:rPr>
      </w:pPr>
    </w:p>
    <w:p w14:paraId="7482F69A" w14:textId="77777777" w:rsidR="006D73CB" w:rsidRPr="00CB291F" w:rsidRDefault="006D73CB" w:rsidP="006D73CB">
      <w:pPr>
        <w:spacing w:line="276" w:lineRule="auto"/>
        <w:rPr>
          <w:sz w:val="20"/>
          <w:szCs w:val="20"/>
          <w:lang w:val="ru-RU"/>
        </w:rPr>
      </w:pPr>
      <w:r w:rsidRPr="00CB291F">
        <w:rPr>
          <w:sz w:val="20"/>
          <w:szCs w:val="20"/>
          <w:lang w:val="ru-RU"/>
        </w:rPr>
        <w:t>г. Горно-Алтайск                                                                                                                       «___» ___________ 202</w:t>
      </w:r>
      <w:r w:rsidR="00F95A4D" w:rsidRPr="00CB291F">
        <w:rPr>
          <w:sz w:val="20"/>
          <w:szCs w:val="20"/>
          <w:lang w:val="ru-RU"/>
        </w:rPr>
        <w:t xml:space="preserve">   </w:t>
      </w:r>
      <w:r w:rsidRPr="00CB291F">
        <w:rPr>
          <w:sz w:val="20"/>
          <w:szCs w:val="20"/>
          <w:lang w:val="ru-RU"/>
        </w:rPr>
        <w:t xml:space="preserve"> г.</w:t>
      </w:r>
    </w:p>
    <w:p w14:paraId="5F3B6F00" w14:textId="77777777" w:rsidR="006D73CB" w:rsidRPr="00CB291F" w:rsidRDefault="006D73CB" w:rsidP="006D73CB">
      <w:pPr>
        <w:spacing w:line="276" w:lineRule="auto"/>
        <w:rPr>
          <w:sz w:val="20"/>
          <w:szCs w:val="20"/>
          <w:lang w:val="ru-RU"/>
        </w:rPr>
      </w:pPr>
    </w:p>
    <w:p w14:paraId="061E32FD" w14:textId="77777777" w:rsidR="006D73CB" w:rsidRPr="00CB291F" w:rsidRDefault="006D73CB" w:rsidP="00DE15A3">
      <w:pPr>
        <w:spacing w:line="276" w:lineRule="auto"/>
        <w:ind w:firstLine="426"/>
        <w:jc w:val="both"/>
        <w:rPr>
          <w:sz w:val="20"/>
          <w:szCs w:val="20"/>
          <w:lang w:val="ru-RU"/>
        </w:rPr>
      </w:pPr>
      <w:r w:rsidRPr="00CB291F">
        <w:rPr>
          <w:sz w:val="20"/>
          <w:szCs w:val="20"/>
          <w:lang w:val="ru-RU"/>
        </w:rPr>
        <w:t xml:space="preserve">Муниципальное бюджетное общеобразовательное учреждение «Гимназия </w:t>
      </w:r>
      <w:r w:rsidRPr="00CB291F">
        <w:rPr>
          <w:color w:val="000000"/>
          <w:sz w:val="20"/>
          <w:szCs w:val="20"/>
          <w:lang w:val="ru-RU"/>
        </w:rPr>
        <w:t>№ 3 г. Горно-Алтайска</w:t>
      </w:r>
      <w:r w:rsidRPr="00CB291F">
        <w:rPr>
          <w:sz w:val="20"/>
          <w:szCs w:val="20"/>
          <w:lang w:val="ru-RU"/>
        </w:rPr>
        <w:t xml:space="preserve">», именуемое в дальнейшем «Заказчик», в лице </w:t>
      </w:r>
      <w:r w:rsidR="00F95A4D" w:rsidRPr="00CB291F">
        <w:rPr>
          <w:sz w:val="20"/>
          <w:szCs w:val="20"/>
          <w:lang w:val="ru-RU"/>
        </w:rPr>
        <w:t>___________________</w:t>
      </w:r>
      <w:r w:rsidRPr="00CB291F">
        <w:rPr>
          <w:sz w:val="20"/>
          <w:szCs w:val="20"/>
          <w:lang w:val="ru-RU"/>
        </w:rPr>
        <w:t xml:space="preserve"> действующего(ей) на основании </w:t>
      </w:r>
      <w:r w:rsidR="00F95A4D" w:rsidRPr="00CB291F">
        <w:rPr>
          <w:sz w:val="20"/>
          <w:szCs w:val="20"/>
          <w:lang w:val="ru-RU"/>
        </w:rPr>
        <w:t>________</w:t>
      </w:r>
      <w:r w:rsidRPr="00CB291F">
        <w:rPr>
          <w:sz w:val="20"/>
          <w:szCs w:val="20"/>
          <w:lang w:val="ru-RU"/>
        </w:rPr>
        <w:t>, с одной стороны, и ___________________________, именуемое в дальнейшем «Поставщик», в лице ________________________, действующего(ей) на основании ____________</w:t>
      </w:r>
      <w:r w:rsidRPr="00CB291F">
        <w:rPr>
          <w:color w:val="000000"/>
          <w:sz w:val="20"/>
          <w:szCs w:val="20"/>
          <w:lang w:val="ru-RU"/>
        </w:rPr>
        <w:t>,</w:t>
      </w:r>
      <w:r w:rsidRPr="00CB291F">
        <w:rPr>
          <w:sz w:val="20"/>
          <w:szCs w:val="20"/>
          <w:lang w:val="ru-RU"/>
        </w:rPr>
        <w:t xml:space="preserve"> с другой стороны, вместе именуемые «Стороны»,</w:t>
      </w:r>
      <w:r w:rsidR="00121742" w:rsidRPr="00CB291F">
        <w:rPr>
          <w:sz w:val="20"/>
          <w:szCs w:val="20"/>
          <w:lang w:val="ru-RU"/>
        </w:rPr>
        <w:t xml:space="preserve"> с соблюдением требований ГК РФ и ФЗ РФ от 05.04.2013 г. № 44-ФЗ «О контрактной системе в сфере закупок товаров, работ, услуг для обеспечения государственных и муниципальных нужд»,</w:t>
      </w:r>
      <w:r w:rsidRPr="00CB291F">
        <w:rPr>
          <w:sz w:val="20"/>
          <w:szCs w:val="20"/>
          <w:lang w:val="ru-RU"/>
        </w:rPr>
        <w:t xml:space="preserve"> на основании ____________________ заключили настоящий Контракт о нижеследующем:</w:t>
      </w:r>
    </w:p>
    <w:p w14:paraId="4F96BB2C" w14:textId="77777777" w:rsidR="002441A7" w:rsidRPr="00CB291F" w:rsidRDefault="002441A7" w:rsidP="008567E7">
      <w:pPr>
        <w:ind w:firstLine="426"/>
        <w:jc w:val="both"/>
        <w:rPr>
          <w:b/>
          <w:sz w:val="20"/>
          <w:szCs w:val="20"/>
          <w:lang w:val="ru-RU"/>
        </w:rPr>
      </w:pPr>
    </w:p>
    <w:p w14:paraId="649767B7" w14:textId="77777777" w:rsidR="00603123" w:rsidRPr="00CB291F" w:rsidRDefault="00603123" w:rsidP="00603123">
      <w:pPr>
        <w:pStyle w:val="a7"/>
        <w:jc w:val="center"/>
        <w:rPr>
          <w:rFonts w:ascii="Times New Roman" w:hAnsi="Times New Roman" w:cs="Times New Roman"/>
          <w:b/>
          <w:sz w:val="20"/>
          <w:szCs w:val="20"/>
        </w:rPr>
      </w:pPr>
      <w:r w:rsidRPr="00CB291F">
        <w:rPr>
          <w:rFonts w:ascii="Times New Roman" w:hAnsi="Times New Roman" w:cs="Times New Roman"/>
          <w:b/>
          <w:sz w:val="20"/>
          <w:szCs w:val="20"/>
        </w:rPr>
        <w:t>1. Предмет контракта</w:t>
      </w:r>
    </w:p>
    <w:p w14:paraId="1F72C46E" w14:textId="194D23DB" w:rsidR="00603123" w:rsidRPr="00CB291F" w:rsidRDefault="00603123" w:rsidP="00603123">
      <w:pPr>
        <w:pStyle w:val="2"/>
        <w:ind w:firstLine="360"/>
        <w:jc w:val="both"/>
      </w:pPr>
      <w:r w:rsidRPr="00CB291F">
        <w:rPr>
          <w:spacing w:val="-1"/>
        </w:rPr>
        <w:t xml:space="preserve">1.1. </w:t>
      </w:r>
      <w:r w:rsidRPr="00CB291F">
        <w:t xml:space="preserve">Заказчик поручает, а Поставщик обязуется поставить </w:t>
      </w:r>
      <w:r w:rsidR="00CB291F" w:rsidRPr="00CB291F">
        <w:rPr>
          <w:rFonts w:eastAsia="Calibri"/>
        </w:rPr>
        <w:t>мебель металлическую</w:t>
      </w:r>
      <w:r w:rsidR="00DE15A3" w:rsidRPr="00CB291F">
        <w:rPr>
          <w:rFonts w:eastAsia="Calibri"/>
        </w:rPr>
        <w:t xml:space="preserve"> (далее - Товар)</w:t>
      </w:r>
      <w:r w:rsidRPr="00CB291F">
        <w:t xml:space="preserve">, </w:t>
      </w:r>
      <w:r w:rsidRPr="00CB291F">
        <w:rPr>
          <w:color w:val="000000"/>
          <w:lang w:eastAsia="en-US"/>
        </w:rPr>
        <w:t xml:space="preserve">количество, общая и единичная </w:t>
      </w:r>
      <w:r w:rsidR="006D73CB" w:rsidRPr="00CB291F">
        <w:rPr>
          <w:color w:val="000000"/>
          <w:lang w:eastAsia="en-US"/>
        </w:rPr>
        <w:t>стоимость,</w:t>
      </w:r>
      <w:r w:rsidRPr="00CB291F">
        <w:rPr>
          <w:color w:val="000000"/>
          <w:lang w:eastAsia="en-US"/>
        </w:rPr>
        <w:t xml:space="preserve"> которой установлена в</w:t>
      </w:r>
      <w:r w:rsidRPr="00CB291F">
        <w:t xml:space="preserve"> </w:t>
      </w:r>
      <w:r w:rsidRPr="00CB291F">
        <w:rPr>
          <w:color w:val="000000"/>
          <w:lang w:eastAsia="en-US"/>
        </w:rPr>
        <w:t xml:space="preserve">Спецификации (Приложение № </w:t>
      </w:r>
      <w:r w:rsidR="00B91B08" w:rsidRPr="00CB291F">
        <w:rPr>
          <w:color w:val="000000"/>
          <w:lang w:eastAsia="en-US"/>
        </w:rPr>
        <w:t>2</w:t>
      </w:r>
      <w:r w:rsidRPr="00CB291F">
        <w:rPr>
          <w:color w:val="000000"/>
          <w:lang w:eastAsia="en-US"/>
        </w:rPr>
        <w:t xml:space="preserve"> к Контракту) (далее - Товар)</w:t>
      </w:r>
      <w:r w:rsidRPr="00CB291F">
        <w:t>.</w:t>
      </w:r>
    </w:p>
    <w:p w14:paraId="10E6677C" w14:textId="77777777" w:rsidR="00603123" w:rsidRPr="00CB291F" w:rsidRDefault="00603123" w:rsidP="00603123">
      <w:pPr>
        <w:pStyle w:val="Iiiaeuiue"/>
        <w:widowControl/>
        <w:ind w:firstLine="360"/>
        <w:jc w:val="both"/>
      </w:pPr>
      <w:r w:rsidRPr="00CB291F">
        <w:t>1.2. Заказчик обязуется принять Товар и оплатить его в порядке и на условиях, предусмотренных Контрактом.</w:t>
      </w:r>
    </w:p>
    <w:p w14:paraId="721CCA5F" w14:textId="77777777" w:rsidR="00603123" w:rsidRPr="00CB291F" w:rsidRDefault="00603123" w:rsidP="00603123">
      <w:pPr>
        <w:pStyle w:val="Iiiaeuiue"/>
        <w:widowControl/>
        <w:ind w:firstLine="360"/>
        <w:jc w:val="both"/>
      </w:pPr>
    </w:p>
    <w:p w14:paraId="558CA5E8" w14:textId="77777777" w:rsidR="00603123" w:rsidRPr="00CB291F" w:rsidRDefault="00603123" w:rsidP="00603123">
      <w:pPr>
        <w:pStyle w:val="a7"/>
        <w:ind w:left="720"/>
        <w:jc w:val="center"/>
        <w:rPr>
          <w:rFonts w:ascii="Times New Roman" w:hAnsi="Times New Roman" w:cs="Times New Roman"/>
          <w:b/>
          <w:sz w:val="20"/>
          <w:szCs w:val="20"/>
        </w:rPr>
      </w:pPr>
      <w:r w:rsidRPr="00CB291F">
        <w:rPr>
          <w:rFonts w:ascii="Times New Roman" w:hAnsi="Times New Roman" w:cs="Times New Roman"/>
          <w:b/>
          <w:sz w:val="20"/>
          <w:szCs w:val="20"/>
        </w:rPr>
        <w:t>2. Цена контракта, порядок расчетов</w:t>
      </w:r>
    </w:p>
    <w:p w14:paraId="0FC597D1" w14:textId="77777777" w:rsidR="00603123" w:rsidRPr="00CB291F" w:rsidRDefault="00DF6D08" w:rsidP="00F67D27">
      <w:pPr>
        <w:pStyle w:val="a7"/>
        <w:ind w:firstLine="360"/>
        <w:jc w:val="both"/>
        <w:rPr>
          <w:rFonts w:ascii="Times New Roman" w:hAnsi="Times New Roman" w:cs="Times New Roman"/>
          <w:sz w:val="20"/>
          <w:szCs w:val="20"/>
        </w:rPr>
      </w:pPr>
      <w:r w:rsidRPr="00CB291F">
        <w:rPr>
          <w:rFonts w:ascii="Times New Roman" w:hAnsi="Times New Roman" w:cs="Times New Roman"/>
          <w:sz w:val="20"/>
          <w:szCs w:val="20"/>
        </w:rPr>
        <w:t>2.1.</w:t>
      </w:r>
      <w:r w:rsidR="006D73CB" w:rsidRPr="00CB291F">
        <w:rPr>
          <w:rFonts w:ascii="Times New Roman" w:hAnsi="Times New Roman" w:cs="Times New Roman"/>
          <w:sz w:val="20"/>
          <w:szCs w:val="20"/>
        </w:rPr>
        <w:t xml:space="preserve"> Цена Контракта составляет _______________ рублей ______ копеек, НДС/НДС не облагается на основании п. 2 ст. 346.11 Налогового кодекса РФ</w:t>
      </w:r>
      <w:r w:rsidR="00603123" w:rsidRPr="00CB291F">
        <w:rPr>
          <w:rFonts w:ascii="Times New Roman" w:hAnsi="Times New Roman" w:cs="Times New Roman"/>
          <w:sz w:val="20"/>
          <w:szCs w:val="20"/>
        </w:rPr>
        <w:t xml:space="preserve">, включая все необходимые расходы, в том числе расходы на перевозку, страхование, уплату налогов, таможенных пошлин, сборов и иных обязательных платежей. Источник финансирования: </w:t>
      </w:r>
      <w:r w:rsidR="001146AE" w:rsidRPr="00CB291F">
        <w:rPr>
          <w:rFonts w:ascii="Times New Roman" w:hAnsi="Times New Roman" w:cs="Times New Roman"/>
          <w:sz w:val="20"/>
          <w:szCs w:val="20"/>
        </w:rPr>
        <w:t>средства бюджетных учреждений</w:t>
      </w:r>
      <w:r w:rsidR="00603123" w:rsidRPr="00CB291F">
        <w:rPr>
          <w:rFonts w:ascii="Times New Roman" w:hAnsi="Times New Roman" w:cs="Times New Roman"/>
          <w:sz w:val="20"/>
          <w:szCs w:val="20"/>
        </w:rPr>
        <w:t>.</w:t>
      </w:r>
    </w:p>
    <w:p w14:paraId="2A5DDAEF" w14:textId="77777777" w:rsidR="00603123" w:rsidRPr="00CB291F" w:rsidRDefault="00603123" w:rsidP="00F67D27">
      <w:pPr>
        <w:ind w:firstLine="360"/>
        <w:jc w:val="both"/>
        <w:rPr>
          <w:sz w:val="20"/>
          <w:szCs w:val="20"/>
          <w:lang w:val="ru-RU"/>
        </w:rPr>
      </w:pPr>
      <w:r w:rsidRPr="00CB291F">
        <w:rPr>
          <w:sz w:val="20"/>
          <w:szCs w:val="20"/>
          <w:lang w:val="ru-RU"/>
        </w:rPr>
        <w:t>2.2. Ц</w:t>
      </w:r>
      <w:r w:rsidRPr="00CB291F">
        <w:rPr>
          <w:bCs/>
          <w:sz w:val="20"/>
          <w:szCs w:val="20"/>
          <w:lang w:val="ru-RU"/>
        </w:rPr>
        <w:t xml:space="preserve">ена Контракта является твердой и определяется на весь срок исполнения </w:t>
      </w:r>
      <w:r w:rsidR="00F67D27" w:rsidRPr="00CB291F">
        <w:rPr>
          <w:bCs/>
          <w:sz w:val="20"/>
          <w:szCs w:val="20"/>
          <w:lang w:val="ru-RU"/>
        </w:rPr>
        <w:t>К</w:t>
      </w:r>
      <w:r w:rsidRPr="00CB291F">
        <w:rPr>
          <w:bCs/>
          <w:sz w:val="20"/>
          <w:szCs w:val="20"/>
          <w:lang w:val="ru-RU"/>
        </w:rPr>
        <w:t xml:space="preserve">онтракта. </w:t>
      </w:r>
      <w:r w:rsidRPr="00CB291F">
        <w:rPr>
          <w:sz w:val="20"/>
          <w:szCs w:val="20"/>
          <w:lang w:val="ru-RU"/>
        </w:rPr>
        <w:t>При заключении и исполнении Контракта изменение его условий не допускается, за исключением случаев, предусмотренных статьей 34 и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 44-ФЗ).</w:t>
      </w:r>
    </w:p>
    <w:p w14:paraId="6DA4CA87" w14:textId="77777777" w:rsidR="00603123" w:rsidRPr="00CB291F" w:rsidRDefault="00603123" w:rsidP="00F67D27">
      <w:pPr>
        <w:pStyle w:val="a7"/>
        <w:ind w:firstLine="360"/>
        <w:jc w:val="both"/>
        <w:rPr>
          <w:rFonts w:ascii="Times New Roman" w:hAnsi="Times New Roman" w:cs="Times New Roman"/>
          <w:snapToGrid w:val="0"/>
          <w:color w:val="000000"/>
          <w:sz w:val="20"/>
          <w:szCs w:val="20"/>
        </w:rPr>
      </w:pPr>
      <w:r w:rsidRPr="00CB291F">
        <w:rPr>
          <w:rFonts w:ascii="Times New Roman" w:hAnsi="Times New Roman" w:cs="Times New Roman"/>
          <w:sz w:val="20"/>
          <w:szCs w:val="20"/>
        </w:rPr>
        <w:t>2.3. О</w:t>
      </w:r>
      <w:r w:rsidRPr="00CB291F">
        <w:rPr>
          <w:rFonts w:ascii="Times New Roman" w:hAnsi="Times New Roman" w:cs="Times New Roman"/>
          <w:snapToGrid w:val="0"/>
          <w:color w:val="000000"/>
          <w:sz w:val="20"/>
          <w:szCs w:val="20"/>
        </w:rPr>
        <w:t xml:space="preserve">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не более чем в течение </w:t>
      </w:r>
      <w:r w:rsidR="00DD4583" w:rsidRPr="00CB291F">
        <w:rPr>
          <w:rFonts w:ascii="Times New Roman" w:hAnsi="Times New Roman" w:cs="Times New Roman"/>
          <w:snapToGrid w:val="0"/>
          <w:color w:val="000000"/>
          <w:sz w:val="20"/>
          <w:szCs w:val="20"/>
        </w:rPr>
        <w:t>7</w:t>
      </w:r>
      <w:r w:rsidRPr="00CB291F">
        <w:rPr>
          <w:rFonts w:ascii="Times New Roman" w:hAnsi="Times New Roman" w:cs="Times New Roman"/>
          <w:snapToGrid w:val="0"/>
          <w:color w:val="000000"/>
          <w:sz w:val="20"/>
          <w:szCs w:val="20"/>
        </w:rPr>
        <w:t xml:space="preserve"> (</w:t>
      </w:r>
      <w:r w:rsidR="00DD4583" w:rsidRPr="00CB291F">
        <w:rPr>
          <w:rFonts w:ascii="Times New Roman" w:hAnsi="Times New Roman" w:cs="Times New Roman"/>
          <w:snapToGrid w:val="0"/>
          <w:color w:val="000000"/>
          <w:sz w:val="20"/>
          <w:szCs w:val="20"/>
        </w:rPr>
        <w:t>семи</w:t>
      </w:r>
      <w:r w:rsidRPr="00CB291F">
        <w:rPr>
          <w:rFonts w:ascii="Times New Roman" w:hAnsi="Times New Roman" w:cs="Times New Roman"/>
          <w:snapToGrid w:val="0"/>
          <w:color w:val="000000"/>
          <w:sz w:val="20"/>
          <w:szCs w:val="20"/>
        </w:rPr>
        <w:t>)</w:t>
      </w:r>
      <w:r w:rsidR="00DE15A3" w:rsidRPr="00CB291F">
        <w:rPr>
          <w:rFonts w:ascii="Times New Roman" w:hAnsi="Times New Roman" w:cs="Times New Roman"/>
          <w:snapToGrid w:val="0"/>
          <w:color w:val="000000"/>
          <w:sz w:val="20"/>
          <w:szCs w:val="20"/>
        </w:rPr>
        <w:t xml:space="preserve"> рабочих</w:t>
      </w:r>
      <w:r w:rsidRPr="00CB291F">
        <w:rPr>
          <w:rFonts w:ascii="Times New Roman" w:hAnsi="Times New Roman" w:cs="Times New Roman"/>
          <w:snapToGrid w:val="0"/>
          <w:color w:val="000000"/>
          <w:sz w:val="20"/>
          <w:szCs w:val="20"/>
        </w:rPr>
        <w:t xml:space="preserve"> дней с даты подписания Заказчиком акта сдачи-приема товара, товарных накладных, выставленных Поставщиком счетов-фактур.</w:t>
      </w:r>
    </w:p>
    <w:p w14:paraId="65FA96B9" w14:textId="77777777" w:rsidR="003C5259" w:rsidRPr="00CB291F" w:rsidRDefault="003C5259" w:rsidP="00F67D27">
      <w:pPr>
        <w:pStyle w:val="a7"/>
        <w:ind w:firstLine="360"/>
        <w:jc w:val="both"/>
        <w:rPr>
          <w:rFonts w:ascii="Times New Roman" w:hAnsi="Times New Roman" w:cs="Times New Roman"/>
          <w:snapToGrid w:val="0"/>
          <w:color w:val="000000"/>
          <w:sz w:val="20"/>
          <w:szCs w:val="20"/>
        </w:rPr>
      </w:pPr>
      <w:r w:rsidRPr="00CB291F">
        <w:rPr>
          <w:rFonts w:ascii="Times New Roman" w:hAnsi="Times New Roman" w:cs="Times New Roman"/>
          <w:sz w:val="20"/>
          <w:szCs w:val="20"/>
        </w:rPr>
        <w:t>Выплата аванса при исполнении контракта не предусмотрена.</w:t>
      </w:r>
    </w:p>
    <w:p w14:paraId="597536CF" w14:textId="77777777" w:rsidR="00603123" w:rsidRPr="00CB291F" w:rsidRDefault="00603123" w:rsidP="00F67D27">
      <w:pPr>
        <w:ind w:firstLine="426"/>
        <w:jc w:val="both"/>
        <w:rPr>
          <w:sz w:val="20"/>
          <w:szCs w:val="20"/>
          <w:lang w:val="ru-RU"/>
        </w:rPr>
      </w:pPr>
      <w:r w:rsidRPr="00CB291F">
        <w:rPr>
          <w:sz w:val="20"/>
          <w:szCs w:val="20"/>
          <w:lang w:val="ru-RU"/>
        </w:rPr>
        <w:t>2.4. В случае изменения расчётного счёта Поставщик обязан в однодневный срок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счёт Поставщика, несёт Поставщик.</w:t>
      </w:r>
    </w:p>
    <w:p w14:paraId="00C489DB" w14:textId="77777777" w:rsidR="00603123" w:rsidRPr="00CB291F" w:rsidRDefault="00603123" w:rsidP="00F67D27">
      <w:pPr>
        <w:ind w:firstLine="426"/>
        <w:jc w:val="both"/>
        <w:rPr>
          <w:sz w:val="20"/>
          <w:szCs w:val="20"/>
          <w:lang w:val="ru-RU"/>
        </w:rPr>
      </w:pPr>
      <w:r w:rsidRPr="00CB291F">
        <w:rPr>
          <w:sz w:val="20"/>
          <w:szCs w:val="20"/>
          <w:lang w:val="ru-RU"/>
        </w:rPr>
        <w:t>Письменное уведомление об изменении банковских реквизитов вступает в силу в день его получения Заказчиком и является неотъемлемой частью Контракта.</w:t>
      </w:r>
    </w:p>
    <w:p w14:paraId="0EE94431" w14:textId="77777777" w:rsidR="00603123" w:rsidRPr="00CB291F" w:rsidRDefault="00603123" w:rsidP="00F67D27">
      <w:pPr>
        <w:ind w:firstLine="426"/>
        <w:jc w:val="both"/>
        <w:rPr>
          <w:sz w:val="20"/>
          <w:szCs w:val="20"/>
          <w:lang w:val="ru-RU"/>
        </w:rPr>
      </w:pPr>
      <w:r w:rsidRPr="00CB291F">
        <w:rPr>
          <w:sz w:val="20"/>
          <w:szCs w:val="20"/>
          <w:lang w:val="ru-RU"/>
        </w:rPr>
        <w:t>2.5.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14:paraId="25E9D708" w14:textId="77777777" w:rsidR="00603123" w:rsidRPr="00CB291F" w:rsidRDefault="00603123" w:rsidP="00603123">
      <w:pPr>
        <w:rPr>
          <w:sz w:val="20"/>
          <w:szCs w:val="20"/>
          <w:lang w:val="ru-RU"/>
        </w:rPr>
      </w:pPr>
    </w:p>
    <w:p w14:paraId="16EB1AF9" w14:textId="77777777" w:rsidR="00603123" w:rsidRPr="00CB291F" w:rsidRDefault="00603123" w:rsidP="00603123">
      <w:pPr>
        <w:pStyle w:val="a7"/>
        <w:ind w:left="720"/>
        <w:jc w:val="center"/>
        <w:rPr>
          <w:rFonts w:ascii="Times New Roman" w:hAnsi="Times New Roman" w:cs="Times New Roman"/>
          <w:b/>
          <w:sz w:val="20"/>
          <w:szCs w:val="20"/>
        </w:rPr>
      </w:pPr>
      <w:r w:rsidRPr="00CB291F">
        <w:rPr>
          <w:rFonts w:ascii="Times New Roman" w:hAnsi="Times New Roman" w:cs="Times New Roman"/>
          <w:b/>
          <w:sz w:val="20"/>
          <w:szCs w:val="20"/>
        </w:rPr>
        <w:t xml:space="preserve">3. </w:t>
      </w:r>
      <w:r w:rsidRPr="00CB291F">
        <w:rPr>
          <w:rFonts w:ascii="Times New Roman" w:hAnsi="Times New Roman" w:cs="Times New Roman"/>
          <w:b/>
          <w:color w:val="000000"/>
          <w:sz w:val="20"/>
          <w:szCs w:val="20"/>
        </w:rPr>
        <w:t>Срок, место и порядок поставки Товара</w:t>
      </w:r>
    </w:p>
    <w:p w14:paraId="5476821C" w14:textId="7A92AD5F" w:rsidR="00603123" w:rsidRPr="00CB291F" w:rsidRDefault="00603123" w:rsidP="00603123">
      <w:pPr>
        <w:ind w:firstLine="360"/>
        <w:jc w:val="both"/>
        <w:rPr>
          <w:sz w:val="20"/>
          <w:szCs w:val="20"/>
          <w:lang w:val="ru-RU"/>
        </w:rPr>
      </w:pPr>
      <w:r w:rsidRPr="00CB291F">
        <w:rPr>
          <w:color w:val="000000"/>
          <w:sz w:val="20"/>
          <w:szCs w:val="20"/>
          <w:lang w:val="ru-RU"/>
        </w:rPr>
        <w:t>3.1.</w:t>
      </w:r>
      <w:r w:rsidRPr="00CB291F">
        <w:rPr>
          <w:color w:val="000000"/>
          <w:sz w:val="20"/>
          <w:szCs w:val="20"/>
        </w:rPr>
        <w:t> </w:t>
      </w:r>
      <w:r w:rsidRPr="00CB291F">
        <w:rPr>
          <w:color w:val="000000"/>
          <w:sz w:val="20"/>
          <w:szCs w:val="20"/>
          <w:lang w:val="ru-RU"/>
        </w:rPr>
        <w:t xml:space="preserve">Поставка Товара осуществляется силами и средствами Поставщика по адресу: </w:t>
      </w:r>
      <w:r w:rsidRPr="00CB291F">
        <w:rPr>
          <w:sz w:val="20"/>
          <w:szCs w:val="20"/>
          <w:lang w:val="ru-RU"/>
        </w:rPr>
        <w:t xml:space="preserve">Муниципальное бюджетное общеобразовательное учреждение «Гимназия </w:t>
      </w:r>
      <w:r w:rsidRPr="00CB291F">
        <w:rPr>
          <w:color w:val="000000"/>
          <w:sz w:val="20"/>
          <w:szCs w:val="20"/>
          <w:lang w:val="ru-RU"/>
        </w:rPr>
        <w:t>№3 г. Горно-Алтайска</w:t>
      </w:r>
      <w:r w:rsidRPr="00CB291F">
        <w:rPr>
          <w:sz w:val="20"/>
          <w:szCs w:val="20"/>
          <w:lang w:val="ru-RU"/>
        </w:rPr>
        <w:t xml:space="preserve">»: Республика Алтай, г. Горно-Алтайск, </w:t>
      </w:r>
      <w:r w:rsidR="00743610" w:rsidRPr="00CB291F">
        <w:rPr>
          <w:rFonts w:eastAsia="PMingLiU"/>
          <w:color w:val="000000"/>
          <w:sz w:val="20"/>
          <w:szCs w:val="20"/>
          <w:lang w:val="ru-RU"/>
        </w:rPr>
        <w:t>пр. Коммунистический</w:t>
      </w:r>
      <w:r w:rsidR="00985F54" w:rsidRPr="00CB291F">
        <w:rPr>
          <w:rFonts w:eastAsia="PMingLiU"/>
          <w:color w:val="000000"/>
          <w:sz w:val="20"/>
          <w:szCs w:val="20"/>
          <w:lang w:val="ru-RU"/>
        </w:rPr>
        <w:t>,</w:t>
      </w:r>
      <w:r w:rsidRPr="00CB291F">
        <w:rPr>
          <w:rFonts w:eastAsia="PMingLiU"/>
          <w:color w:val="000000"/>
          <w:sz w:val="20"/>
          <w:szCs w:val="20"/>
          <w:lang w:val="ru-RU"/>
        </w:rPr>
        <w:t xml:space="preserve"> д. 1</w:t>
      </w:r>
      <w:r w:rsidR="00743610" w:rsidRPr="00CB291F">
        <w:rPr>
          <w:rFonts w:eastAsia="PMingLiU"/>
          <w:color w:val="000000"/>
          <w:sz w:val="20"/>
          <w:szCs w:val="20"/>
          <w:lang w:val="ru-RU"/>
        </w:rPr>
        <w:t>41</w:t>
      </w:r>
      <w:r w:rsidR="00F95A4D" w:rsidRPr="00CB291F">
        <w:rPr>
          <w:rFonts w:eastAsia="PMingLiU"/>
          <w:color w:val="000000"/>
          <w:sz w:val="20"/>
          <w:szCs w:val="20"/>
          <w:lang w:val="ru-RU"/>
        </w:rPr>
        <w:t xml:space="preserve">, </w:t>
      </w:r>
      <w:r w:rsidR="00985F54" w:rsidRPr="00CB291F">
        <w:rPr>
          <w:rFonts w:eastAsia="PMingLiU"/>
          <w:color w:val="000000"/>
          <w:sz w:val="20"/>
          <w:szCs w:val="20"/>
          <w:lang w:val="ru-RU"/>
        </w:rPr>
        <w:t>в соответствии с</w:t>
      </w:r>
      <w:r w:rsidR="001146AE" w:rsidRPr="00CB291F">
        <w:rPr>
          <w:rFonts w:eastAsia="PMingLiU"/>
          <w:color w:val="000000"/>
          <w:sz w:val="20"/>
          <w:szCs w:val="20"/>
          <w:lang w:val="ru-RU"/>
        </w:rPr>
        <w:t>о</w:t>
      </w:r>
      <w:r w:rsidR="00985F54" w:rsidRPr="00CB291F">
        <w:rPr>
          <w:rFonts w:eastAsia="PMingLiU"/>
          <w:color w:val="000000"/>
          <w:sz w:val="20"/>
          <w:szCs w:val="20"/>
          <w:lang w:val="ru-RU"/>
        </w:rPr>
        <w:t xml:space="preserve"> </w:t>
      </w:r>
      <w:r w:rsidR="001146AE" w:rsidRPr="00CB291F">
        <w:rPr>
          <w:rFonts w:eastAsia="PMingLiU"/>
          <w:color w:val="000000"/>
          <w:sz w:val="20"/>
          <w:szCs w:val="20"/>
          <w:lang w:val="ru-RU"/>
        </w:rPr>
        <w:t>Спецификацией</w:t>
      </w:r>
      <w:r w:rsidR="00985F54" w:rsidRPr="00CB291F">
        <w:rPr>
          <w:rFonts w:eastAsia="PMingLiU"/>
          <w:color w:val="000000"/>
          <w:sz w:val="20"/>
          <w:szCs w:val="20"/>
          <w:lang w:val="ru-RU"/>
        </w:rPr>
        <w:t xml:space="preserve"> </w:t>
      </w:r>
      <w:r w:rsidR="00985F54" w:rsidRPr="00CB291F">
        <w:rPr>
          <w:color w:val="000000"/>
          <w:sz w:val="20"/>
          <w:szCs w:val="20"/>
          <w:lang w:val="ru-RU"/>
        </w:rPr>
        <w:t xml:space="preserve">(Приложение № </w:t>
      </w:r>
      <w:r w:rsidR="001146AE" w:rsidRPr="00CB291F">
        <w:rPr>
          <w:color w:val="000000"/>
          <w:sz w:val="20"/>
          <w:szCs w:val="20"/>
          <w:lang w:val="ru-RU"/>
        </w:rPr>
        <w:t>2</w:t>
      </w:r>
      <w:r w:rsidR="00985F54" w:rsidRPr="00CB291F">
        <w:rPr>
          <w:color w:val="000000"/>
          <w:sz w:val="20"/>
          <w:szCs w:val="20"/>
          <w:lang w:val="ru-RU"/>
        </w:rPr>
        <w:t xml:space="preserve"> к Контракту).</w:t>
      </w:r>
    </w:p>
    <w:p w14:paraId="616A3E7B" w14:textId="77777777" w:rsidR="00603123" w:rsidRPr="00CB291F" w:rsidRDefault="00603123" w:rsidP="00603123">
      <w:pPr>
        <w:ind w:firstLine="360"/>
        <w:jc w:val="both"/>
        <w:rPr>
          <w:color w:val="000000"/>
          <w:sz w:val="20"/>
          <w:szCs w:val="20"/>
          <w:lang w:val="ru-RU"/>
        </w:rPr>
      </w:pPr>
      <w:r w:rsidRPr="00CB291F">
        <w:rPr>
          <w:sz w:val="20"/>
          <w:szCs w:val="20"/>
          <w:lang w:val="ru-RU"/>
        </w:rPr>
        <w:t>3.2.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43EBCFCC" w14:textId="3AA60733" w:rsidR="00603123" w:rsidRPr="00CB291F" w:rsidRDefault="00603123" w:rsidP="00603123">
      <w:pPr>
        <w:pStyle w:val="12"/>
        <w:ind w:firstLine="426"/>
        <w:jc w:val="both"/>
      </w:pPr>
      <w:r w:rsidRPr="00CB291F">
        <w:rPr>
          <w:color w:val="000000"/>
        </w:rPr>
        <w:t xml:space="preserve">3.3. Срок поставки: </w:t>
      </w:r>
      <w:r w:rsidR="004129DF" w:rsidRPr="00CB291F">
        <w:rPr>
          <w:color w:val="000000"/>
        </w:rPr>
        <w:t xml:space="preserve">не позднее </w:t>
      </w:r>
      <w:r w:rsidR="00CB291F" w:rsidRPr="00CB291F">
        <w:rPr>
          <w:highlight w:val="yellow"/>
        </w:rPr>
        <w:t>30</w:t>
      </w:r>
      <w:r w:rsidR="004129DF" w:rsidRPr="00CB291F">
        <w:rPr>
          <w:highlight w:val="yellow"/>
        </w:rPr>
        <w:t xml:space="preserve"> (</w:t>
      </w:r>
      <w:r w:rsidR="00CB291F" w:rsidRPr="00CB291F">
        <w:rPr>
          <w:highlight w:val="yellow"/>
        </w:rPr>
        <w:t>три</w:t>
      </w:r>
      <w:r w:rsidR="004129DF" w:rsidRPr="00CB291F">
        <w:rPr>
          <w:highlight w:val="yellow"/>
        </w:rPr>
        <w:t>дцати</w:t>
      </w:r>
      <w:r w:rsidR="007060F6" w:rsidRPr="00CB291F">
        <w:rPr>
          <w:color w:val="000000"/>
          <w:highlight w:val="yellow"/>
        </w:rPr>
        <w:t>)</w:t>
      </w:r>
      <w:r w:rsidRPr="00CB291F">
        <w:rPr>
          <w:color w:val="000000"/>
        </w:rPr>
        <w:t xml:space="preserve"> дней с момента заключения </w:t>
      </w:r>
      <w:r w:rsidR="00F67D27" w:rsidRPr="00CB291F">
        <w:rPr>
          <w:color w:val="000000"/>
        </w:rPr>
        <w:t>К</w:t>
      </w:r>
      <w:r w:rsidRPr="00CB291F">
        <w:rPr>
          <w:color w:val="000000"/>
        </w:rPr>
        <w:t>онтракта</w:t>
      </w:r>
      <w:r w:rsidRPr="00CB291F">
        <w:t>.</w:t>
      </w:r>
    </w:p>
    <w:p w14:paraId="488F9A27" w14:textId="77777777" w:rsidR="00603123" w:rsidRPr="00CB291F" w:rsidRDefault="00603123" w:rsidP="00603123">
      <w:pPr>
        <w:pStyle w:val="12"/>
        <w:ind w:firstLine="426"/>
        <w:jc w:val="both"/>
        <w:rPr>
          <w:bCs/>
        </w:rPr>
      </w:pPr>
    </w:p>
    <w:p w14:paraId="4819AA3A" w14:textId="77777777" w:rsidR="00603123" w:rsidRPr="00CB291F" w:rsidRDefault="00603123" w:rsidP="00603123">
      <w:pPr>
        <w:pStyle w:val="a7"/>
        <w:ind w:firstLine="360"/>
        <w:jc w:val="center"/>
        <w:rPr>
          <w:rFonts w:ascii="Times New Roman" w:hAnsi="Times New Roman" w:cs="Times New Roman"/>
          <w:b/>
          <w:color w:val="000000"/>
          <w:sz w:val="20"/>
          <w:szCs w:val="20"/>
        </w:rPr>
      </w:pPr>
      <w:r w:rsidRPr="00CB291F">
        <w:rPr>
          <w:rFonts w:ascii="Times New Roman" w:hAnsi="Times New Roman" w:cs="Times New Roman"/>
          <w:b/>
          <w:sz w:val="20"/>
          <w:szCs w:val="20"/>
        </w:rPr>
        <w:t xml:space="preserve">4. </w:t>
      </w:r>
      <w:r w:rsidRPr="00CB291F">
        <w:rPr>
          <w:rFonts w:ascii="Times New Roman" w:hAnsi="Times New Roman" w:cs="Times New Roman"/>
          <w:b/>
          <w:color w:val="000000"/>
          <w:sz w:val="20"/>
          <w:szCs w:val="20"/>
        </w:rPr>
        <w:t>Порядок и сроки приемки поставляемого Товара</w:t>
      </w:r>
    </w:p>
    <w:p w14:paraId="1BA447AB" w14:textId="77777777" w:rsidR="00603123" w:rsidRPr="00CB291F" w:rsidRDefault="00603123" w:rsidP="00603123">
      <w:pPr>
        <w:widowControl w:val="0"/>
        <w:tabs>
          <w:tab w:val="left" w:pos="709"/>
        </w:tabs>
        <w:ind w:firstLine="426"/>
        <w:jc w:val="both"/>
        <w:rPr>
          <w:color w:val="000000"/>
          <w:sz w:val="20"/>
          <w:szCs w:val="20"/>
          <w:lang w:val="ru-RU"/>
        </w:rPr>
      </w:pPr>
      <w:r w:rsidRPr="00CB291F">
        <w:rPr>
          <w:color w:val="000000"/>
          <w:sz w:val="20"/>
          <w:szCs w:val="20"/>
          <w:lang w:val="ru-RU"/>
        </w:rPr>
        <w:t>4.</w:t>
      </w:r>
      <w:r w:rsidR="009B5E52" w:rsidRPr="00CB291F">
        <w:rPr>
          <w:color w:val="000000"/>
          <w:sz w:val="20"/>
          <w:szCs w:val="20"/>
          <w:lang w:val="ru-RU"/>
        </w:rPr>
        <w:t>1</w:t>
      </w:r>
      <w:r w:rsidRPr="00CB291F">
        <w:rPr>
          <w:color w:val="000000"/>
          <w:sz w:val="20"/>
          <w:szCs w:val="20"/>
          <w:lang w:val="ru-RU"/>
        </w:rPr>
        <w:t>.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 и (или) акта приема-передачи товаров.</w:t>
      </w:r>
    </w:p>
    <w:p w14:paraId="085E215F" w14:textId="77777777" w:rsidR="003C5259" w:rsidRPr="00CB291F" w:rsidRDefault="003C5259" w:rsidP="003F7BF8">
      <w:pPr>
        <w:widowControl w:val="0"/>
        <w:tabs>
          <w:tab w:val="left" w:pos="709"/>
        </w:tabs>
        <w:ind w:firstLine="426"/>
        <w:jc w:val="both"/>
        <w:rPr>
          <w:sz w:val="20"/>
          <w:szCs w:val="20"/>
          <w:lang w:val="ru-RU"/>
        </w:rPr>
      </w:pPr>
      <w:r w:rsidRPr="00CB291F">
        <w:rPr>
          <w:color w:val="000000"/>
          <w:sz w:val="20"/>
          <w:szCs w:val="20"/>
          <w:lang w:val="ru-RU"/>
        </w:rPr>
        <w:t xml:space="preserve">4.2. </w:t>
      </w:r>
      <w:r w:rsidR="003F7BF8" w:rsidRPr="00CB291F">
        <w:rPr>
          <w:sz w:val="20"/>
          <w:szCs w:val="20"/>
          <w:lang w:val="ru-RU"/>
        </w:rPr>
        <w:t xml:space="preserve">Заказчик в течение 10 (десяти) рабочих дней со дня получения от Поставщика документов, перечисленных в п. 4.1 настоящего Контракта, проводит приемку и экспертизу поставленного товара путем установления соответствия количества, качества и иных характеристик поставленного товара условиям настоящего Контракта, Технического задания (Приложение № 1 к Контракту) </w:t>
      </w:r>
      <w:r w:rsidRPr="00CB291F">
        <w:rPr>
          <w:sz w:val="20"/>
          <w:szCs w:val="20"/>
          <w:lang w:val="ru-RU"/>
        </w:rPr>
        <w:t>сведениям, содержащимся в сопроводительных документах Поставщика.</w:t>
      </w:r>
    </w:p>
    <w:p w14:paraId="1E330079" w14:textId="77777777" w:rsidR="003C5259" w:rsidRPr="00CB291F" w:rsidRDefault="003C5259" w:rsidP="003C5259">
      <w:pPr>
        <w:pStyle w:val="ConsPlusNormal"/>
        <w:ind w:firstLine="426"/>
        <w:jc w:val="both"/>
        <w:rPr>
          <w:rFonts w:ascii="Times New Roman" w:hAnsi="Times New Roman" w:cs="Times New Roman"/>
          <w:sz w:val="20"/>
        </w:rPr>
      </w:pPr>
      <w:r w:rsidRPr="00CB291F">
        <w:rPr>
          <w:rFonts w:ascii="Times New Roman" w:hAnsi="Times New Roman" w:cs="Times New Roman"/>
          <w:bCs/>
          <w:color w:val="000000"/>
          <w:sz w:val="20"/>
        </w:rPr>
        <w:t>Проверка количества и качества Товара, поступившего в таре (упаковке), производится при вскрытии тары (упаковки).</w:t>
      </w:r>
    </w:p>
    <w:p w14:paraId="25A5D5F6" w14:textId="77777777" w:rsidR="00603123" w:rsidRPr="00CB291F" w:rsidRDefault="00603123" w:rsidP="003C5259">
      <w:pPr>
        <w:ind w:firstLine="426"/>
        <w:jc w:val="both"/>
        <w:rPr>
          <w:color w:val="000000"/>
          <w:sz w:val="20"/>
          <w:szCs w:val="20"/>
          <w:lang w:val="ru-RU"/>
        </w:rPr>
      </w:pPr>
      <w:r w:rsidRPr="00CB291F">
        <w:rPr>
          <w:color w:val="000000"/>
          <w:sz w:val="20"/>
          <w:szCs w:val="20"/>
          <w:lang w:val="ru-RU"/>
        </w:rPr>
        <w:lastRenderedPageBreak/>
        <w:t>4.</w:t>
      </w:r>
      <w:r w:rsidR="003C5259" w:rsidRPr="00CB291F">
        <w:rPr>
          <w:color w:val="000000"/>
          <w:sz w:val="20"/>
          <w:szCs w:val="20"/>
          <w:lang w:val="ru-RU"/>
        </w:rPr>
        <w:t>3</w:t>
      </w:r>
      <w:r w:rsidRPr="00CB291F">
        <w:rPr>
          <w:color w:val="000000"/>
          <w:sz w:val="20"/>
          <w:szCs w:val="20"/>
          <w:lang w:val="ru-RU"/>
        </w:rPr>
        <w:t>.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660DF417" w14:textId="77777777" w:rsidR="00603123" w:rsidRPr="00CB291F" w:rsidRDefault="00603123" w:rsidP="00603123">
      <w:pPr>
        <w:tabs>
          <w:tab w:val="left" w:pos="709"/>
          <w:tab w:val="left" w:pos="1134"/>
        </w:tabs>
        <w:ind w:firstLine="426"/>
        <w:jc w:val="both"/>
        <w:rPr>
          <w:bCs/>
          <w:color w:val="000000"/>
          <w:sz w:val="20"/>
          <w:szCs w:val="20"/>
          <w:lang w:val="ru-RU"/>
        </w:rPr>
      </w:pPr>
      <w:r w:rsidRPr="00CB291F">
        <w:rPr>
          <w:color w:val="000000"/>
          <w:sz w:val="20"/>
          <w:szCs w:val="20"/>
          <w:lang w:val="ru-RU"/>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4059F943" w14:textId="77777777" w:rsidR="00603123" w:rsidRPr="00CB291F" w:rsidRDefault="00603123" w:rsidP="00603123">
      <w:pPr>
        <w:widowControl w:val="0"/>
        <w:ind w:firstLine="360"/>
        <w:jc w:val="both"/>
        <w:rPr>
          <w:color w:val="000000"/>
          <w:sz w:val="20"/>
          <w:szCs w:val="20"/>
          <w:lang w:val="ru-RU"/>
        </w:rPr>
      </w:pPr>
      <w:r w:rsidRPr="00CB291F">
        <w:rPr>
          <w:color w:val="000000"/>
          <w:sz w:val="20"/>
          <w:szCs w:val="20"/>
          <w:lang w:val="ru-RU"/>
        </w:rPr>
        <w:t>4.</w:t>
      </w:r>
      <w:r w:rsidR="009B5E52" w:rsidRPr="00CB291F">
        <w:rPr>
          <w:color w:val="000000"/>
          <w:sz w:val="20"/>
          <w:szCs w:val="20"/>
          <w:lang w:val="ru-RU"/>
        </w:rPr>
        <w:t>4</w:t>
      </w:r>
      <w:r w:rsidRPr="00CB291F">
        <w:rPr>
          <w:color w:val="000000"/>
          <w:sz w:val="20"/>
          <w:szCs w:val="20"/>
          <w:lang w:val="ru-RU"/>
        </w:rPr>
        <w:t>.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рабочих дней с момента письменного уведомления о них Заказчиком.</w:t>
      </w:r>
    </w:p>
    <w:p w14:paraId="56BC5030" w14:textId="77777777" w:rsidR="00603123" w:rsidRPr="00CB291F" w:rsidRDefault="00603123" w:rsidP="00603123">
      <w:pPr>
        <w:widowControl w:val="0"/>
        <w:ind w:firstLine="360"/>
        <w:jc w:val="both"/>
        <w:rPr>
          <w:color w:val="000000"/>
          <w:sz w:val="20"/>
          <w:szCs w:val="20"/>
          <w:lang w:val="ru-RU"/>
        </w:rPr>
      </w:pPr>
      <w:bookmarkStart w:id="0" w:name="Par119"/>
      <w:bookmarkEnd w:id="0"/>
      <w:r w:rsidRPr="00CB291F">
        <w:rPr>
          <w:color w:val="000000"/>
          <w:sz w:val="20"/>
          <w:szCs w:val="20"/>
          <w:lang w:val="ru-RU"/>
        </w:rPr>
        <w:t>4.</w:t>
      </w:r>
      <w:r w:rsidR="009B5E52" w:rsidRPr="00CB291F">
        <w:rPr>
          <w:color w:val="000000"/>
          <w:sz w:val="20"/>
          <w:szCs w:val="20"/>
          <w:lang w:val="ru-RU"/>
        </w:rPr>
        <w:t>5</w:t>
      </w:r>
      <w:r w:rsidRPr="00CB291F">
        <w:rPr>
          <w:color w:val="000000"/>
          <w:sz w:val="20"/>
          <w:szCs w:val="20"/>
          <w:lang w:val="ru-RU"/>
        </w:rPr>
        <w:t>. В случае поставки некомплектного Товара Поставщик обязан доукомплектовать Товар или заменить Товаром надлежащего качества в течение 2 (двух) рабочих дней с момента письменного уведомления о них Заказчиком.</w:t>
      </w:r>
    </w:p>
    <w:p w14:paraId="115D1AE8" w14:textId="77777777" w:rsidR="003C5259" w:rsidRPr="00CB291F" w:rsidRDefault="00482E98" w:rsidP="00482E98">
      <w:pPr>
        <w:pStyle w:val="ConsPlusNormal"/>
        <w:ind w:firstLine="426"/>
        <w:jc w:val="both"/>
        <w:rPr>
          <w:rFonts w:ascii="Times New Roman" w:hAnsi="Times New Roman" w:cs="Times New Roman"/>
          <w:sz w:val="20"/>
        </w:rPr>
      </w:pPr>
      <w:r w:rsidRPr="00CB291F">
        <w:rPr>
          <w:rFonts w:ascii="Times New Roman" w:hAnsi="Times New Roman" w:cs="Times New Roman"/>
          <w:sz w:val="20"/>
        </w:rPr>
        <w:t>4.6</w:t>
      </w:r>
      <w:r w:rsidR="003C5259" w:rsidRPr="00CB291F">
        <w:rPr>
          <w:rFonts w:ascii="Times New Roman" w:hAnsi="Times New Roman" w:cs="Times New Roman"/>
          <w:sz w:val="20"/>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BDDE51D" w14:textId="77777777" w:rsidR="00603123" w:rsidRPr="00CB291F" w:rsidRDefault="00603123" w:rsidP="00603123">
      <w:pPr>
        <w:widowControl w:val="0"/>
        <w:ind w:firstLine="360"/>
        <w:jc w:val="both"/>
        <w:rPr>
          <w:color w:val="000000"/>
          <w:sz w:val="20"/>
          <w:szCs w:val="20"/>
          <w:lang w:val="ru-RU"/>
        </w:rPr>
      </w:pPr>
      <w:r w:rsidRPr="00CB291F">
        <w:rPr>
          <w:color w:val="000000"/>
          <w:sz w:val="20"/>
          <w:szCs w:val="20"/>
          <w:lang w:val="ru-RU"/>
        </w:rPr>
        <w:t>4.</w:t>
      </w:r>
      <w:r w:rsidR="00482E98" w:rsidRPr="00CB291F">
        <w:rPr>
          <w:color w:val="000000"/>
          <w:sz w:val="20"/>
          <w:szCs w:val="20"/>
          <w:lang w:val="ru-RU"/>
        </w:rPr>
        <w:t>7</w:t>
      </w:r>
      <w:r w:rsidRPr="00CB291F">
        <w:rPr>
          <w:color w:val="000000"/>
          <w:sz w:val="20"/>
          <w:szCs w:val="20"/>
          <w:lang w:val="ru-RU"/>
        </w:rPr>
        <w:t>. Претензии по скрытым дефектам могут быть заявлены Заказчиком в течение всего срока годности (срока полезного использования) Товара.</w:t>
      </w:r>
    </w:p>
    <w:p w14:paraId="4AAB512B" w14:textId="77777777" w:rsidR="00603123" w:rsidRPr="00CB291F" w:rsidRDefault="00603123" w:rsidP="00603123">
      <w:pPr>
        <w:ind w:firstLine="360"/>
        <w:jc w:val="both"/>
        <w:rPr>
          <w:color w:val="000000"/>
          <w:sz w:val="20"/>
          <w:szCs w:val="20"/>
          <w:lang w:val="ru-RU"/>
        </w:rPr>
      </w:pPr>
      <w:r w:rsidRPr="00CB291F">
        <w:rPr>
          <w:color w:val="000000"/>
          <w:sz w:val="20"/>
          <w:szCs w:val="20"/>
          <w:lang w:val="ru-RU"/>
        </w:rPr>
        <w:t>4</w:t>
      </w:r>
      <w:r w:rsidR="00482E98" w:rsidRPr="00CB291F">
        <w:rPr>
          <w:color w:val="000000"/>
          <w:sz w:val="20"/>
          <w:szCs w:val="20"/>
          <w:lang w:val="ru-RU"/>
        </w:rPr>
        <w:t>.8</w:t>
      </w:r>
      <w:r w:rsidRPr="00CB291F">
        <w:rPr>
          <w:color w:val="000000"/>
          <w:sz w:val="20"/>
          <w:szCs w:val="20"/>
          <w:lang w:val="ru-RU"/>
        </w:rPr>
        <w:t>.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2955AAFA" w14:textId="77777777" w:rsidR="00603123" w:rsidRPr="00CB291F" w:rsidRDefault="00603123" w:rsidP="00603123">
      <w:pPr>
        <w:tabs>
          <w:tab w:val="left" w:pos="709"/>
        </w:tabs>
        <w:ind w:firstLine="426"/>
        <w:jc w:val="both"/>
        <w:rPr>
          <w:color w:val="000000"/>
          <w:sz w:val="20"/>
          <w:szCs w:val="20"/>
          <w:lang w:val="ru-RU"/>
        </w:rPr>
      </w:pPr>
      <w:r w:rsidRPr="00CB291F">
        <w:rPr>
          <w:color w:val="000000"/>
          <w:sz w:val="20"/>
          <w:szCs w:val="20"/>
          <w:lang w:val="ru-RU"/>
        </w:rPr>
        <w:t>4</w:t>
      </w:r>
      <w:r w:rsidR="00482E98" w:rsidRPr="00CB291F">
        <w:rPr>
          <w:color w:val="000000"/>
          <w:sz w:val="20"/>
          <w:szCs w:val="20"/>
          <w:lang w:val="ru-RU"/>
        </w:rPr>
        <w:t>.9</w:t>
      </w:r>
      <w:r w:rsidRPr="00CB291F">
        <w:rPr>
          <w:color w:val="000000"/>
          <w:spacing w:val="1"/>
          <w:sz w:val="20"/>
          <w:szCs w:val="20"/>
          <w:lang w:val="ru-RU"/>
        </w:rPr>
        <w:t>.</w:t>
      </w:r>
      <w:r w:rsidRPr="00CB291F">
        <w:rPr>
          <w:color w:val="000000"/>
          <w:spacing w:val="1"/>
          <w:sz w:val="20"/>
          <w:szCs w:val="20"/>
        </w:rPr>
        <w:t> </w:t>
      </w:r>
      <w:r w:rsidRPr="00CB291F">
        <w:rPr>
          <w:color w:val="000000"/>
          <w:spacing w:val="1"/>
          <w:sz w:val="20"/>
          <w:szCs w:val="20"/>
          <w:lang w:val="ru-RU"/>
        </w:rPr>
        <w:t xml:space="preserve">Товар считается переданным Поставщиком и принятым Заказчиком после подписания </w:t>
      </w:r>
      <w:r w:rsidRPr="00CB291F">
        <w:rPr>
          <w:color w:val="000000"/>
          <w:sz w:val="20"/>
          <w:szCs w:val="20"/>
          <w:lang w:val="ru-RU"/>
        </w:rPr>
        <w:t xml:space="preserve">Сторонами </w:t>
      </w:r>
      <w:r w:rsidRPr="00CB291F">
        <w:rPr>
          <w:color w:val="000000"/>
          <w:spacing w:val="1"/>
          <w:sz w:val="20"/>
          <w:szCs w:val="20"/>
          <w:lang w:val="ru-RU"/>
        </w:rPr>
        <w:t>товарной (товарно-транспортной) накладной</w:t>
      </w:r>
      <w:r w:rsidRPr="00CB291F">
        <w:rPr>
          <w:color w:val="000000"/>
          <w:sz w:val="20"/>
          <w:szCs w:val="20"/>
          <w:lang w:val="ru-RU"/>
        </w:rPr>
        <w:t xml:space="preserve"> и (или) акта приема-передачи товара, </w:t>
      </w:r>
      <w:r w:rsidRPr="00CB291F">
        <w:rPr>
          <w:color w:val="000000"/>
          <w:spacing w:val="1"/>
          <w:sz w:val="20"/>
          <w:szCs w:val="20"/>
          <w:lang w:val="ru-RU"/>
        </w:rPr>
        <w:t>счета, счета-фактуры</w:t>
      </w:r>
      <w:r w:rsidRPr="00CB291F">
        <w:rPr>
          <w:color w:val="000000"/>
          <w:sz w:val="20"/>
          <w:szCs w:val="20"/>
          <w:lang w:val="ru-RU"/>
        </w:rPr>
        <w:t>, при отсутствии у Заказчика претензий по количеству и качеству поставленного Товара.</w:t>
      </w:r>
    </w:p>
    <w:p w14:paraId="568CEFD1" w14:textId="77777777" w:rsidR="00603123" w:rsidRPr="00CB291F" w:rsidRDefault="00603123" w:rsidP="00603123">
      <w:pPr>
        <w:tabs>
          <w:tab w:val="left" w:pos="0"/>
          <w:tab w:val="left" w:pos="709"/>
        </w:tabs>
        <w:ind w:firstLine="426"/>
        <w:jc w:val="both"/>
        <w:rPr>
          <w:color w:val="000000"/>
          <w:sz w:val="20"/>
          <w:szCs w:val="20"/>
          <w:lang w:val="ru-RU"/>
        </w:rPr>
      </w:pPr>
      <w:r w:rsidRPr="00CB291F">
        <w:rPr>
          <w:color w:val="000000"/>
          <w:sz w:val="20"/>
          <w:szCs w:val="20"/>
          <w:lang w:val="ru-RU"/>
        </w:rPr>
        <w:t>4.1</w:t>
      </w:r>
      <w:r w:rsidR="009B5E52" w:rsidRPr="00CB291F">
        <w:rPr>
          <w:color w:val="000000"/>
          <w:sz w:val="20"/>
          <w:szCs w:val="20"/>
          <w:lang w:val="ru-RU"/>
        </w:rPr>
        <w:t>0</w:t>
      </w:r>
      <w:r w:rsidRPr="00CB291F">
        <w:rPr>
          <w:color w:val="000000"/>
          <w:sz w:val="20"/>
          <w:szCs w:val="20"/>
          <w:lang w:val="ru-RU"/>
        </w:rPr>
        <w:t>.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w:t>
      </w:r>
      <w:r w:rsidR="009B5E52" w:rsidRPr="00CB291F">
        <w:rPr>
          <w:color w:val="000000"/>
          <w:sz w:val="20"/>
          <w:szCs w:val="20"/>
          <w:lang w:val="ru-RU"/>
        </w:rPr>
        <w:t>1. К</w:t>
      </w:r>
      <w:r w:rsidRPr="00CB291F">
        <w:rPr>
          <w:color w:val="000000"/>
          <w:sz w:val="20"/>
          <w:szCs w:val="20"/>
          <w:lang w:val="ru-RU"/>
        </w:rPr>
        <w:t>онтракта.</w:t>
      </w:r>
    </w:p>
    <w:p w14:paraId="77D90B33" w14:textId="77777777" w:rsidR="00603123" w:rsidRPr="00CB291F" w:rsidRDefault="00603123" w:rsidP="00603123">
      <w:pPr>
        <w:tabs>
          <w:tab w:val="left" w:pos="0"/>
          <w:tab w:val="left" w:pos="709"/>
        </w:tabs>
        <w:ind w:firstLine="426"/>
        <w:jc w:val="both"/>
        <w:rPr>
          <w:color w:val="000000"/>
          <w:spacing w:val="5"/>
          <w:sz w:val="20"/>
          <w:szCs w:val="20"/>
          <w:lang w:val="ru-RU"/>
        </w:rPr>
      </w:pPr>
    </w:p>
    <w:p w14:paraId="5C8FA168" w14:textId="77777777" w:rsidR="00603123" w:rsidRPr="00CB291F" w:rsidRDefault="00603123" w:rsidP="00603123">
      <w:pPr>
        <w:pStyle w:val="a5"/>
        <w:ind w:left="720"/>
        <w:jc w:val="center"/>
        <w:rPr>
          <w:b/>
        </w:rPr>
      </w:pPr>
      <w:r w:rsidRPr="00CB291F">
        <w:rPr>
          <w:b/>
        </w:rPr>
        <w:t>5. Права и обязанности Сторон</w:t>
      </w:r>
    </w:p>
    <w:p w14:paraId="0D2FF29E" w14:textId="77777777" w:rsidR="00603123" w:rsidRPr="00CB291F" w:rsidRDefault="00603123" w:rsidP="00603123">
      <w:pPr>
        <w:widowControl w:val="0"/>
        <w:ind w:firstLine="426"/>
        <w:jc w:val="both"/>
        <w:rPr>
          <w:i/>
          <w:sz w:val="20"/>
          <w:szCs w:val="20"/>
          <w:lang w:val="ru-RU"/>
        </w:rPr>
      </w:pPr>
      <w:r w:rsidRPr="00CB291F">
        <w:rPr>
          <w:i/>
          <w:sz w:val="20"/>
          <w:szCs w:val="20"/>
          <w:lang w:val="ru-RU"/>
        </w:rPr>
        <w:t>5.1. Заказчик вправе:</w:t>
      </w:r>
    </w:p>
    <w:p w14:paraId="037B5717" w14:textId="77777777" w:rsidR="00603123" w:rsidRPr="00CB291F" w:rsidRDefault="00603123" w:rsidP="00603123">
      <w:pPr>
        <w:widowControl w:val="0"/>
        <w:ind w:firstLine="426"/>
        <w:jc w:val="both"/>
        <w:rPr>
          <w:sz w:val="20"/>
          <w:szCs w:val="20"/>
          <w:lang w:val="ru-RU"/>
        </w:rPr>
      </w:pPr>
      <w:r w:rsidRPr="00CB291F">
        <w:rPr>
          <w:sz w:val="20"/>
          <w:szCs w:val="20"/>
          <w:lang w:val="ru-RU"/>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2DC8CFF8" w14:textId="77777777" w:rsidR="00603123" w:rsidRPr="00CB291F" w:rsidRDefault="00603123" w:rsidP="00603123">
      <w:pPr>
        <w:widowControl w:val="0"/>
        <w:ind w:firstLine="360"/>
        <w:jc w:val="both"/>
        <w:rPr>
          <w:sz w:val="20"/>
          <w:szCs w:val="20"/>
          <w:lang w:val="ru-RU"/>
        </w:rPr>
      </w:pPr>
      <w:r w:rsidRPr="00CB291F">
        <w:rPr>
          <w:sz w:val="20"/>
          <w:szCs w:val="20"/>
          <w:lang w:val="ru-RU"/>
        </w:rPr>
        <w:t>5.1.2. Требовать от Поставщика представления надлежащим образом оформленных документов, предусмотренных п. 2.3. Контракта и подтверждающих исполнение обязательств в соответствии с Контрактом.</w:t>
      </w:r>
    </w:p>
    <w:p w14:paraId="0BDF22EE" w14:textId="77777777" w:rsidR="00603123" w:rsidRPr="00CB291F" w:rsidRDefault="00603123" w:rsidP="00603123">
      <w:pPr>
        <w:widowControl w:val="0"/>
        <w:ind w:firstLine="360"/>
        <w:jc w:val="both"/>
        <w:rPr>
          <w:sz w:val="20"/>
          <w:szCs w:val="20"/>
          <w:lang w:val="ru-RU"/>
        </w:rPr>
      </w:pPr>
      <w:r w:rsidRPr="00CB291F">
        <w:rPr>
          <w:sz w:val="20"/>
          <w:szCs w:val="20"/>
          <w:lang w:val="ru-RU"/>
        </w:rPr>
        <w:t>5.1.3. Запрашивать у Поставщика информацию о ходе исполнения обязательств по Контракту.</w:t>
      </w:r>
    </w:p>
    <w:p w14:paraId="0A4BC308" w14:textId="77777777" w:rsidR="00603123" w:rsidRPr="00CB291F" w:rsidRDefault="00603123" w:rsidP="00603123">
      <w:pPr>
        <w:widowControl w:val="0"/>
        <w:ind w:firstLine="360"/>
        <w:jc w:val="both"/>
        <w:rPr>
          <w:sz w:val="20"/>
          <w:szCs w:val="20"/>
          <w:lang w:val="ru-RU"/>
        </w:rPr>
      </w:pPr>
      <w:r w:rsidRPr="00CB291F">
        <w:rPr>
          <w:sz w:val="20"/>
          <w:szCs w:val="20"/>
          <w:lang w:val="ru-RU"/>
        </w:rPr>
        <w:t>5.1.4. Осуществлять контроль за качеством, порядком и сроками поставки Товара.</w:t>
      </w:r>
    </w:p>
    <w:p w14:paraId="1785B0B9" w14:textId="77777777" w:rsidR="00603123" w:rsidRPr="00CB291F" w:rsidRDefault="00603123" w:rsidP="00603123">
      <w:pPr>
        <w:widowControl w:val="0"/>
        <w:ind w:firstLine="360"/>
        <w:jc w:val="both"/>
        <w:rPr>
          <w:sz w:val="20"/>
          <w:szCs w:val="20"/>
          <w:lang w:val="ru-RU"/>
        </w:rPr>
      </w:pPr>
      <w:r w:rsidRPr="00CB291F">
        <w:rPr>
          <w:sz w:val="20"/>
          <w:szCs w:val="20"/>
          <w:lang w:val="ru-RU"/>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7ED96020" w14:textId="77777777" w:rsidR="00603123" w:rsidRPr="00CB291F" w:rsidRDefault="00603123" w:rsidP="00603123">
      <w:pPr>
        <w:ind w:firstLine="360"/>
        <w:jc w:val="both"/>
        <w:rPr>
          <w:sz w:val="20"/>
          <w:szCs w:val="20"/>
          <w:lang w:val="ru-RU"/>
        </w:rPr>
      </w:pPr>
      <w:r w:rsidRPr="00CB291F">
        <w:rPr>
          <w:sz w:val="20"/>
          <w:szCs w:val="20"/>
          <w:lang w:val="ru-RU"/>
        </w:rPr>
        <w:t xml:space="preserve">5.1.6. Принять решение об одностороннем отказе от исполнения контракта в соответствии положениями </w:t>
      </w:r>
      <w:hyperlink r:id="rId6" w:history="1">
        <w:r w:rsidRPr="00CB291F">
          <w:rPr>
            <w:sz w:val="20"/>
            <w:szCs w:val="20"/>
            <w:lang w:val="ru-RU"/>
          </w:rPr>
          <w:t>частей 8</w:t>
        </w:r>
      </w:hyperlink>
      <w:r w:rsidRPr="00CB291F">
        <w:rPr>
          <w:sz w:val="20"/>
          <w:szCs w:val="20"/>
          <w:lang w:val="ru-RU"/>
        </w:rPr>
        <w:t>-</w:t>
      </w:r>
      <w:hyperlink r:id="rId7" w:history="1">
        <w:r w:rsidR="00A313CA" w:rsidRPr="00CB291F">
          <w:rPr>
            <w:sz w:val="20"/>
            <w:szCs w:val="20"/>
            <w:lang w:val="ru-RU"/>
          </w:rPr>
          <w:t>23</w:t>
        </w:r>
        <w:r w:rsidRPr="00CB291F">
          <w:rPr>
            <w:sz w:val="20"/>
            <w:szCs w:val="20"/>
            <w:lang w:val="ru-RU"/>
          </w:rPr>
          <w:t xml:space="preserve"> статьи 95</w:t>
        </w:r>
      </w:hyperlink>
      <w:r w:rsidRPr="00CB291F">
        <w:rPr>
          <w:sz w:val="20"/>
          <w:szCs w:val="20"/>
          <w:lang w:val="ru-RU"/>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7449B14B" w14:textId="77777777" w:rsidR="00603123" w:rsidRPr="00CB291F" w:rsidRDefault="00603123" w:rsidP="00603123">
      <w:pPr>
        <w:widowControl w:val="0"/>
        <w:ind w:firstLine="360"/>
        <w:jc w:val="both"/>
        <w:rPr>
          <w:sz w:val="20"/>
          <w:szCs w:val="20"/>
          <w:lang w:val="ru-RU"/>
        </w:rPr>
      </w:pPr>
      <w:r w:rsidRPr="00CB291F">
        <w:rPr>
          <w:sz w:val="20"/>
          <w:szCs w:val="20"/>
          <w:lang w:val="ru-RU"/>
        </w:rPr>
        <w:t>5.1.7. По соглашению с Поставщиком изменить существенные условия Контракта в случаях, установленных ФЗ РФ от 05.04.2013 г. № 44-ФЗ «О контрактной системе в сфере закупок товаров, работ, услуг для обеспечения государственных и муниципальных нужд».</w:t>
      </w:r>
    </w:p>
    <w:p w14:paraId="4A238C3F" w14:textId="77777777" w:rsidR="00603123" w:rsidRPr="00CB291F" w:rsidRDefault="00603123" w:rsidP="00603123">
      <w:pPr>
        <w:widowControl w:val="0"/>
        <w:ind w:firstLine="360"/>
        <w:jc w:val="both"/>
        <w:rPr>
          <w:sz w:val="20"/>
          <w:szCs w:val="20"/>
          <w:lang w:val="ru-RU"/>
        </w:rPr>
      </w:pPr>
      <w:r w:rsidRPr="00CB291F">
        <w:rPr>
          <w:sz w:val="20"/>
          <w:szCs w:val="20"/>
          <w:lang w:val="ru-RU"/>
        </w:rPr>
        <w:t>5.2. Заказчик обязан:</w:t>
      </w:r>
    </w:p>
    <w:p w14:paraId="50C82C6B" w14:textId="77777777" w:rsidR="00603123" w:rsidRPr="00CB291F" w:rsidRDefault="00603123" w:rsidP="00603123">
      <w:pPr>
        <w:widowControl w:val="0"/>
        <w:ind w:firstLine="360"/>
        <w:jc w:val="both"/>
        <w:rPr>
          <w:sz w:val="20"/>
          <w:szCs w:val="20"/>
          <w:lang w:val="ru-RU"/>
        </w:rPr>
      </w:pPr>
      <w:r w:rsidRPr="00CB291F">
        <w:rPr>
          <w:sz w:val="20"/>
          <w:szCs w:val="20"/>
          <w:lang w:val="ru-RU"/>
        </w:rPr>
        <w:t>5.2.1. Обеспечить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2A5CF56A" w14:textId="77777777" w:rsidR="00603123" w:rsidRPr="00CB291F" w:rsidRDefault="00603123" w:rsidP="00603123">
      <w:pPr>
        <w:widowControl w:val="0"/>
        <w:ind w:firstLine="360"/>
        <w:jc w:val="both"/>
        <w:rPr>
          <w:sz w:val="20"/>
          <w:szCs w:val="20"/>
          <w:lang w:val="ru-RU"/>
        </w:rPr>
      </w:pPr>
      <w:r w:rsidRPr="00CB291F">
        <w:rPr>
          <w:sz w:val="20"/>
          <w:szCs w:val="20"/>
          <w:lang w:val="ru-RU"/>
        </w:rPr>
        <w:t xml:space="preserve">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14:paraId="4B3FB69A" w14:textId="77777777" w:rsidR="00603123" w:rsidRPr="00CB291F" w:rsidRDefault="00603123" w:rsidP="00603123">
      <w:pPr>
        <w:widowControl w:val="0"/>
        <w:ind w:firstLine="360"/>
        <w:jc w:val="both"/>
        <w:rPr>
          <w:sz w:val="20"/>
          <w:szCs w:val="20"/>
          <w:lang w:val="ru-RU"/>
        </w:rPr>
      </w:pPr>
      <w:r w:rsidRPr="00CB291F">
        <w:rPr>
          <w:sz w:val="20"/>
          <w:szCs w:val="20"/>
          <w:lang w:val="ru-RU"/>
        </w:rPr>
        <w:t>5.2.3. Своевременно принять и оплатить поставленный Товар надлежащего качества в соответствии с Контрактом.</w:t>
      </w:r>
    </w:p>
    <w:p w14:paraId="664D1CA4" w14:textId="77777777" w:rsidR="00603123" w:rsidRPr="00CB291F" w:rsidRDefault="00603123" w:rsidP="00603123">
      <w:pPr>
        <w:widowControl w:val="0"/>
        <w:ind w:firstLine="360"/>
        <w:jc w:val="both"/>
        <w:rPr>
          <w:sz w:val="20"/>
          <w:szCs w:val="20"/>
          <w:lang w:val="ru-RU"/>
        </w:rPr>
      </w:pPr>
      <w:r w:rsidRPr="00CB291F">
        <w:rPr>
          <w:sz w:val="20"/>
          <w:szCs w:val="20"/>
          <w:lang w:val="ru-RU"/>
        </w:rPr>
        <w:t xml:space="preserve">5.2.4. При получении от Поставщика уведомления о приостановлении поставки Товаров в случае, указанном в подпункте 5.4.5. </w:t>
      </w:r>
      <w:r w:rsidR="00427175" w:rsidRPr="00CB291F">
        <w:rPr>
          <w:sz w:val="20"/>
          <w:szCs w:val="20"/>
          <w:lang w:val="ru-RU"/>
        </w:rPr>
        <w:t>К</w:t>
      </w:r>
      <w:r w:rsidRPr="00CB291F">
        <w:rPr>
          <w:sz w:val="20"/>
          <w:szCs w:val="20"/>
          <w:lang w:val="ru-RU"/>
        </w:rPr>
        <w:t>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Контракту.</w:t>
      </w:r>
    </w:p>
    <w:p w14:paraId="3750B298" w14:textId="77777777" w:rsidR="00603123" w:rsidRPr="00CB291F" w:rsidRDefault="00603123" w:rsidP="00603123">
      <w:pPr>
        <w:widowControl w:val="0"/>
        <w:ind w:firstLine="360"/>
        <w:jc w:val="both"/>
        <w:rPr>
          <w:sz w:val="20"/>
          <w:szCs w:val="20"/>
          <w:lang w:val="ru-RU"/>
        </w:rPr>
      </w:pPr>
      <w:r w:rsidRPr="00CB291F">
        <w:rPr>
          <w:sz w:val="20"/>
          <w:szCs w:val="20"/>
          <w:lang w:val="ru-RU"/>
        </w:rPr>
        <w:t>5.2.5. Обеспечить конфиденциальность информации, предоставленной Поставщиком в ходе исполнения обязательств по Контракту.</w:t>
      </w:r>
    </w:p>
    <w:p w14:paraId="2DE04417" w14:textId="77777777" w:rsidR="00603123" w:rsidRPr="00CB291F" w:rsidRDefault="00603123" w:rsidP="00603123">
      <w:pPr>
        <w:widowControl w:val="0"/>
        <w:ind w:firstLine="360"/>
        <w:jc w:val="both"/>
        <w:rPr>
          <w:sz w:val="20"/>
          <w:szCs w:val="20"/>
          <w:lang w:val="ru-RU"/>
        </w:rPr>
      </w:pPr>
      <w:r w:rsidRPr="00CB291F">
        <w:rPr>
          <w:sz w:val="20"/>
          <w:szCs w:val="20"/>
          <w:lang w:val="ru-RU"/>
        </w:rPr>
        <w:t xml:space="preserve">5.2.6. Исполнять иные обязанности, предусмотренные законодательством Российской Федерации и условиями Контракта. </w:t>
      </w:r>
    </w:p>
    <w:p w14:paraId="0FA0FC27" w14:textId="77777777" w:rsidR="00603123" w:rsidRPr="00CB291F" w:rsidRDefault="00603123" w:rsidP="00603123">
      <w:pPr>
        <w:widowControl w:val="0"/>
        <w:ind w:firstLine="360"/>
        <w:jc w:val="both"/>
        <w:rPr>
          <w:i/>
          <w:sz w:val="20"/>
          <w:szCs w:val="20"/>
          <w:lang w:val="ru-RU"/>
        </w:rPr>
      </w:pPr>
      <w:r w:rsidRPr="00CB291F">
        <w:rPr>
          <w:i/>
          <w:sz w:val="20"/>
          <w:szCs w:val="20"/>
          <w:lang w:val="ru-RU"/>
        </w:rPr>
        <w:t>5.3. Поставщик вправе:</w:t>
      </w:r>
    </w:p>
    <w:p w14:paraId="2DF616D2" w14:textId="77777777" w:rsidR="00603123" w:rsidRPr="00CB291F" w:rsidRDefault="00603123" w:rsidP="00603123">
      <w:pPr>
        <w:widowControl w:val="0"/>
        <w:ind w:firstLine="360"/>
        <w:jc w:val="both"/>
        <w:rPr>
          <w:sz w:val="20"/>
          <w:szCs w:val="20"/>
          <w:lang w:val="ru-RU"/>
        </w:rPr>
      </w:pPr>
      <w:r w:rsidRPr="00CB291F">
        <w:rPr>
          <w:sz w:val="20"/>
          <w:szCs w:val="20"/>
          <w:lang w:val="ru-RU"/>
        </w:rPr>
        <w:t xml:space="preserve">5.3.1. Требовать своевременного подписания Заказчиком Акта сдачи-приемки товара по </w:t>
      </w:r>
      <w:r w:rsidR="00427175" w:rsidRPr="00CB291F">
        <w:rPr>
          <w:sz w:val="20"/>
          <w:szCs w:val="20"/>
          <w:lang w:val="ru-RU"/>
        </w:rPr>
        <w:t>К</w:t>
      </w:r>
      <w:r w:rsidRPr="00CB291F">
        <w:rPr>
          <w:sz w:val="20"/>
          <w:szCs w:val="20"/>
          <w:lang w:val="ru-RU"/>
        </w:rPr>
        <w:t xml:space="preserve">онтракту на основании представленных Поставщиком документов, указанных в </w:t>
      </w:r>
      <w:hyperlink w:anchor="Par718" w:history="1">
        <w:r w:rsidRPr="00CB291F">
          <w:rPr>
            <w:sz w:val="20"/>
            <w:szCs w:val="20"/>
            <w:lang w:val="ru-RU"/>
          </w:rPr>
          <w:t>п. 2.3</w:t>
        </w:r>
      </w:hyperlink>
      <w:r w:rsidRPr="00CB291F">
        <w:rPr>
          <w:sz w:val="20"/>
          <w:szCs w:val="20"/>
          <w:lang w:val="ru-RU"/>
        </w:rPr>
        <w:t xml:space="preserve"> контракта.</w:t>
      </w:r>
    </w:p>
    <w:p w14:paraId="54D64809" w14:textId="77777777" w:rsidR="00603123" w:rsidRPr="00CB291F" w:rsidRDefault="00603123" w:rsidP="00603123">
      <w:pPr>
        <w:widowControl w:val="0"/>
        <w:ind w:firstLine="360"/>
        <w:jc w:val="both"/>
        <w:rPr>
          <w:sz w:val="20"/>
          <w:szCs w:val="20"/>
          <w:lang w:val="ru-RU"/>
        </w:rPr>
      </w:pPr>
      <w:r w:rsidRPr="00CB291F">
        <w:rPr>
          <w:sz w:val="20"/>
          <w:szCs w:val="20"/>
          <w:lang w:val="ru-RU"/>
        </w:rPr>
        <w:t>5.3.2. Требовать своевременной оплаты поставленного Товара в соответствии с Контрактом.</w:t>
      </w:r>
    </w:p>
    <w:p w14:paraId="3B9661A1" w14:textId="77777777" w:rsidR="00603123" w:rsidRPr="00CB291F" w:rsidRDefault="00603123" w:rsidP="00603123">
      <w:pPr>
        <w:widowControl w:val="0"/>
        <w:ind w:firstLine="360"/>
        <w:jc w:val="both"/>
        <w:rPr>
          <w:sz w:val="20"/>
          <w:szCs w:val="20"/>
          <w:lang w:val="ru-RU"/>
        </w:rPr>
      </w:pPr>
      <w:r w:rsidRPr="00CB291F">
        <w:rPr>
          <w:sz w:val="20"/>
          <w:szCs w:val="20"/>
          <w:lang w:val="ru-RU"/>
        </w:rPr>
        <w:lastRenderedPageBreak/>
        <w:t xml:space="preserve">5.3.3. Требовать уплаты неустоек (штрафов, пеней) в случае просрочки исполнения Заказчиком обязательств, предусмотренных </w:t>
      </w:r>
      <w:r w:rsidR="00427175" w:rsidRPr="00CB291F">
        <w:rPr>
          <w:sz w:val="20"/>
          <w:szCs w:val="20"/>
          <w:lang w:val="ru-RU"/>
        </w:rPr>
        <w:t>К</w:t>
      </w:r>
      <w:r w:rsidRPr="00CB291F">
        <w:rPr>
          <w:sz w:val="20"/>
          <w:szCs w:val="20"/>
          <w:lang w:val="ru-RU"/>
        </w:rPr>
        <w:t>онтрактом, а также в иных случаях ненадлежащего исполнения Заказчиком обязательств.</w:t>
      </w:r>
    </w:p>
    <w:p w14:paraId="132C2798" w14:textId="77777777" w:rsidR="00603123" w:rsidRPr="00CB291F" w:rsidRDefault="00603123" w:rsidP="00603123">
      <w:pPr>
        <w:widowControl w:val="0"/>
        <w:ind w:firstLine="360"/>
        <w:jc w:val="both"/>
        <w:rPr>
          <w:sz w:val="20"/>
          <w:szCs w:val="20"/>
          <w:lang w:val="ru-RU"/>
        </w:rPr>
      </w:pPr>
      <w:r w:rsidRPr="00CB291F">
        <w:rPr>
          <w:sz w:val="20"/>
          <w:szCs w:val="20"/>
          <w:lang w:val="ru-RU"/>
        </w:rPr>
        <w:t>5.3.4. Запрашивать у Заказчика в письменной форме разъяснения и уточнения относительно поставки Товара в рамках Контракта.</w:t>
      </w:r>
    </w:p>
    <w:p w14:paraId="1FF7BE59" w14:textId="77777777" w:rsidR="00603123" w:rsidRPr="00CB291F" w:rsidRDefault="00603123" w:rsidP="00603123">
      <w:pPr>
        <w:widowControl w:val="0"/>
        <w:ind w:firstLine="360"/>
        <w:jc w:val="both"/>
        <w:rPr>
          <w:i/>
          <w:sz w:val="20"/>
          <w:szCs w:val="20"/>
          <w:lang w:val="ru-RU"/>
        </w:rPr>
      </w:pPr>
      <w:r w:rsidRPr="00CB291F">
        <w:rPr>
          <w:sz w:val="20"/>
          <w:szCs w:val="20"/>
          <w:lang w:val="ru-RU"/>
        </w:rPr>
        <w:t xml:space="preserve">5.3.5. Принять решение об одностороннем отказе от исполнения Контракта в соответствии положениями </w:t>
      </w:r>
      <w:hyperlink r:id="rId8" w:history="1">
        <w:r w:rsidRPr="00CB291F">
          <w:rPr>
            <w:rStyle w:val="a3"/>
            <w:sz w:val="20"/>
            <w:szCs w:val="20"/>
            <w:lang w:val="ru-RU"/>
          </w:rPr>
          <w:t>частей 8</w:t>
        </w:r>
      </w:hyperlink>
      <w:r w:rsidRPr="00CB291F">
        <w:rPr>
          <w:sz w:val="20"/>
          <w:szCs w:val="20"/>
          <w:lang w:val="ru-RU"/>
        </w:rPr>
        <w:t>-</w:t>
      </w:r>
      <w:hyperlink r:id="rId9" w:history="1">
        <w:r w:rsidRPr="00CB291F">
          <w:rPr>
            <w:rStyle w:val="a3"/>
            <w:sz w:val="20"/>
            <w:szCs w:val="20"/>
            <w:lang w:val="ru-RU"/>
          </w:rPr>
          <w:t>2</w:t>
        </w:r>
        <w:r w:rsidR="00DE15A3" w:rsidRPr="00CB291F">
          <w:rPr>
            <w:rStyle w:val="a3"/>
            <w:sz w:val="20"/>
            <w:szCs w:val="20"/>
            <w:lang w:val="ru-RU"/>
          </w:rPr>
          <w:t>3</w:t>
        </w:r>
        <w:r w:rsidRPr="00CB291F">
          <w:rPr>
            <w:rStyle w:val="a3"/>
            <w:sz w:val="20"/>
            <w:szCs w:val="20"/>
            <w:lang w:val="ru-RU"/>
          </w:rPr>
          <w:t xml:space="preserve"> статьи 95</w:t>
        </w:r>
      </w:hyperlink>
      <w:r w:rsidRPr="00CB291F">
        <w:rPr>
          <w:sz w:val="20"/>
          <w:szCs w:val="20"/>
          <w:lang w:val="ru-RU"/>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7E4E24C9" w14:textId="77777777" w:rsidR="00603123" w:rsidRPr="00CB291F" w:rsidRDefault="00603123" w:rsidP="00603123">
      <w:pPr>
        <w:widowControl w:val="0"/>
        <w:ind w:firstLine="360"/>
        <w:jc w:val="both"/>
        <w:rPr>
          <w:sz w:val="20"/>
          <w:szCs w:val="20"/>
          <w:lang w:val="ru-RU"/>
        </w:rPr>
      </w:pPr>
      <w:r w:rsidRPr="00CB291F">
        <w:rPr>
          <w:sz w:val="20"/>
          <w:szCs w:val="20"/>
          <w:lang w:val="ru-RU"/>
        </w:rPr>
        <w:t>5.4. Поставщик обязан:</w:t>
      </w:r>
    </w:p>
    <w:p w14:paraId="16E625AA" w14:textId="77777777" w:rsidR="00603123" w:rsidRPr="00CB291F" w:rsidRDefault="00603123" w:rsidP="00603123">
      <w:pPr>
        <w:widowControl w:val="0"/>
        <w:ind w:firstLine="360"/>
        <w:jc w:val="both"/>
        <w:rPr>
          <w:sz w:val="20"/>
          <w:szCs w:val="20"/>
          <w:lang w:val="ru-RU"/>
        </w:rPr>
      </w:pPr>
      <w:r w:rsidRPr="00CB291F">
        <w:rPr>
          <w:sz w:val="20"/>
          <w:szCs w:val="20"/>
          <w:lang w:val="ru-RU"/>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2.3 Контракта, по итогам исполнения Контракта. </w:t>
      </w:r>
    </w:p>
    <w:p w14:paraId="163F9AF1" w14:textId="77777777" w:rsidR="00603123" w:rsidRPr="00CB291F" w:rsidRDefault="00603123" w:rsidP="00603123">
      <w:pPr>
        <w:ind w:firstLine="360"/>
        <w:jc w:val="both"/>
        <w:rPr>
          <w:sz w:val="20"/>
          <w:szCs w:val="20"/>
          <w:lang w:val="ru-RU"/>
        </w:rPr>
      </w:pPr>
      <w:r w:rsidRPr="00CB291F">
        <w:rPr>
          <w:sz w:val="20"/>
          <w:szCs w:val="20"/>
          <w:lang w:val="ru-RU"/>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127BB29" w14:textId="77777777" w:rsidR="00603123" w:rsidRPr="00CB291F" w:rsidRDefault="00603123" w:rsidP="00603123">
      <w:pPr>
        <w:widowControl w:val="0"/>
        <w:ind w:firstLine="360"/>
        <w:jc w:val="both"/>
        <w:rPr>
          <w:color w:val="000000"/>
          <w:sz w:val="20"/>
          <w:szCs w:val="20"/>
          <w:lang w:val="ru-RU"/>
        </w:rPr>
      </w:pPr>
      <w:r w:rsidRPr="00CB291F">
        <w:rPr>
          <w:color w:val="000000"/>
          <w:sz w:val="20"/>
          <w:szCs w:val="20"/>
          <w:lang w:val="ru-RU"/>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C43E2CC" w14:textId="77777777" w:rsidR="00603123" w:rsidRPr="00CB291F" w:rsidRDefault="00603123" w:rsidP="00603123">
      <w:pPr>
        <w:widowControl w:val="0"/>
        <w:tabs>
          <w:tab w:val="left" w:pos="709"/>
        </w:tabs>
        <w:ind w:firstLine="426"/>
        <w:jc w:val="both"/>
        <w:rPr>
          <w:color w:val="000000"/>
          <w:sz w:val="20"/>
          <w:szCs w:val="20"/>
          <w:lang w:val="ru-RU"/>
        </w:rPr>
      </w:pPr>
      <w:r w:rsidRPr="00CB291F">
        <w:rPr>
          <w:color w:val="000000"/>
          <w:sz w:val="20"/>
          <w:szCs w:val="20"/>
          <w:lang w:val="ru-RU"/>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236069DA" w14:textId="77777777" w:rsidR="00603123" w:rsidRPr="00CB291F" w:rsidRDefault="00603123" w:rsidP="00603123">
      <w:pPr>
        <w:widowControl w:val="0"/>
        <w:ind w:firstLine="360"/>
        <w:jc w:val="both"/>
        <w:rPr>
          <w:sz w:val="20"/>
          <w:szCs w:val="20"/>
          <w:lang w:val="ru-RU"/>
        </w:rPr>
      </w:pPr>
      <w:r w:rsidRPr="00CB291F">
        <w:rPr>
          <w:sz w:val="20"/>
          <w:szCs w:val="20"/>
          <w:lang w:val="ru-RU"/>
        </w:rPr>
        <w:t>5.4.4. Обеспечить устранение недостатков и дефектов, выявленных при приемке поставленного Товара и в течение гарантийного срока, за свой счет.</w:t>
      </w:r>
    </w:p>
    <w:p w14:paraId="44C99D72" w14:textId="77777777" w:rsidR="00603123" w:rsidRPr="00CB291F" w:rsidRDefault="00603123" w:rsidP="00603123">
      <w:pPr>
        <w:widowControl w:val="0"/>
        <w:ind w:firstLine="360"/>
        <w:jc w:val="both"/>
        <w:rPr>
          <w:sz w:val="20"/>
          <w:szCs w:val="20"/>
          <w:lang w:val="ru-RU"/>
        </w:rPr>
      </w:pPr>
      <w:bookmarkStart w:id="1" w:name="Par760"/>
      <w:bookmarkEnd w:id="1"/>
      <w:r w:rsidRPr="00CB291F">
        <w:rPr>
          <w:sz w:val="20"/>
          <w:szCs w:val="20"/>
          <w:lang w:val="ru-RU"/>
        </w:rPr>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05AA02AC" w14:textId="77777777" w:rsidR="00603123" w:rsidRPr="00CB291F" w:rsidRDefault="00603123" w:rsidP="00603123">
      <w:pPr>
        <w:widowControl w:val="0"/>
        <w:ind w:firstLine="360"/>
        <w:jc w:val="both"/>
        <w:rPr>
          <w:sz w:val="20"/>
          <w:szCs w:val="20"/>
          <w:lang w:val="ru-RU"/>
        </w:rPr>
      </w:pPr>
      <w:r w:rsidRPr="00CB291F">
        <w:rPr>
          <w:sz w:val="20"/>
          <w:szCs w:val="20"/>
          <w:lang w:val="ru-RU"/>
        </w:rPr>
        <w:t>5.4.6. В течение 2 (двух) рабочих дней информировать Заказчика о невозможности поставить Товар надлежащего качества, в надлежащем объеме, в предусмотренные Контрактом сроки.</w:t>
      </w:r>
    </w:p>
    <w:p w14:paraId="6635354F" w14:textId="77777777" w:rsidR="00603123" w:rsidRPr="00CB291F" w:rsidRDefault="00603123" w:rsidP="00603123">
      <w:pPr>
        <w:widowControl w:val="0"/>
        <w:ind w:firstLine="360"/>
        <w:jc w:val="both"/>
        <w:rPr>
          <w:sz w:val="20"/>
          <w:szCs w:val="20"/>
          <w:lang w:val="ru-RU"/>
        </w:rPr>
      </w:pPr>
      <w:r w:rsidRPr="00CB291F">
        <w:rPr>
          <w:sz w:val="20"/>
          <w:szCs w:val="20"/>
          <w:lang w:val="ru-RU"/>
        </w:rPr>
        <w:t>5.4.7. Исполнять иные обязательства, предусмотренные действующим законодательством Российской Федерации и Контрактом.</w:t>
      </w:r>
    </w:p>
    <w:p w14:paraId="224AF3B7" w14:textId="77777777" w:rsidR="00603123" w:rsidRPr="00CB291F" w:rsidRDefault="00603123" w:rsidP="00603123">
      <w:pPr>
        <w:widowControl w:val="0"/>
        <w:ind w:firstLine="360"/>
        <w:jc w:val="both"/>
        <w:rPr>
          <w:sz w:val="20"/>
          <w:szCs w:val="20"/>
          <w:lang w:val="ru-RU"/>
        </w:rPr>
      </w:pPr>
    </w:p>
    <w:p w14:paraId="3074690E" w14:textId="77777777" w:rsidR="00603123" w:rsidRPr="00CB291F" w:rsidRDefault="00603123" w:rsidP="00985F54">
      <w:pPr>
        <w:pStyle w:val="a8"/>
        <w:shd w:val="clear" w:color="auto" w:fill="FFFFFF"/>
        <w:tabs>
          <w:tab w:val="left" w:pos="1226"/>
        </w:tabs>
        <w:spacing w:line="276" w:lineRule="auto"/>
        <w:jc w:val="center"/>
        <w:rPr>
          <w:b/>
          <w:bCs/>
          <w:sz w:val="20"/>
          <w:szCs w:val="20"/>
        </w:rPr>
      </w:pPr>
      <w:r w:rsidRPr="00CB291F">
        <w:rPr>
          <w:b/>
          <w:bCs/>
          <w:sz w:val="20"/>
          <w:szCs w:val="20"/>
        </w:rPr>
        <w:t>6. Гарантии качества</w:t>
      </w:r>
    </w:p>
    <w:p w14:paraId="7CEF130D" w14:textId="77777777" w:rsidR="00482E98" w:rsidRPr="00CB291F" w:rsidRDefault="00603123" w:rsidP="00985F54">
      <w:pPr>
        <w:pStyle w:val="ConsPlusNormal"/>
        <w:spacing w:line="276" w:lineRule="auto"/>
        <w:ind w:firstLine="426"/>
        <w:jc w:val="both"/>
        <w:rPr>
          <w:rFonts w:ascii="Times New Roman" w:hAnsi="Times New Roman" w:cs="Times New Roman"/>
          <w:sz w:val="20"/>
        </w:rPr>
      </w:pPr>
      <w:r w:rsidRPr="00CB291F">
        <w:rPr>
          <w:rFonts w:ascii="Times New Roman" w:hAnsi="Times New Roman" w:cs="Times New Roman"/>
          <w:color w:val="000000"/>
          <w:sz w:val="20"/>
        </w:rPr>
        <w:t xml:space="preserve">6.1. Поставщик гарантирует качество и безопасность Товара в соответствии </w:t>
      </w:r>
      <w:r w:rsidR="00482E98" w:rsidRPr="00CB291F">
        <w:rPr>
          <w:rFonts w:ascii="Times New Roman" w:hAnsi="Times New Roman" w:cs="Times New Roman"/>
          <w:sz w:val="20"/>
        </w:rPr>
        <w:t>с требованиями, установленными к данному виду товара правом Евразийского экономического союза и законодательством Российской Федерации.</w:t>
      </w:r>
    </w:p>
    <w:p w14:paraId="7ABAD92C" w14:textId="77777777" w:rsidR="00482E98" w:rsidRPr="00CB291F" w:rsidRDefault="00482E98" w:rsidP="00DF6D08">
      <w:pPr>
        <w:pStyle w:val="ConsPlusNormal"/>
        <w:spacing w:line="276" w:lineRule="auto"/>
        <w:ind w:firstLine="426"/>
        <w:jc w:val="both"/>
        <w:rPr>
          <w:rFonts w:ascii="Times New Roman" w:hAnsi="Times New Roman" w:cs="Times New Roman"/>
          <w:sz w:val="20"/>
        </w:rPr>
      </w:pPr>
      <w:r w:rsidRPr="00CB291F">
        <w:rPr>
          <w:rFonts w:ascii="Times New Roman" w:hAnsi="Times New Roman"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2A6C23" w14:textId="17902DF9" w:rsidR="00603123" w:rsidRPr="00CB291F" w:rsidRDefault="00427175" w:rsidP="00985F54">
      <w:pPr>
        <w:spacing w:line="276" w:lineRule="auto"/>
        <w:ind w:firstLine="360"/>
        <w:jc w:val="both"/>
        <w:rPr>
          <w:sz w:val="20"/>
          <w:szCs w:val="20"/>
          <w:lang w:val="ru-RU"/>
        </w:rPr>
      </w:pPr>
      <w:r w:rsidRPr="00CB291F">
        <w:rPr>
          <w:rFonts w:eastAsia="SimSun"/>
          <w:kern w:val="3"/>
          <w:sz w:val="20"/>
          <w:szCs w:val="20"/>
          <w:lang w:val="ru-RU" w:eastAsia="ru-RU"/>
        </w:rPr>
        <w:t xml:space="preserve">Весь 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w:t>
      </w:r>
      <w:r w:rsidRPr="00CB291F">
        <w:rPr>
          <w:sz w:val="20"/>
          <w:szCs w:val="20"/>
          <w:lang w:val="ru-RU"/>
        </w:rPr>
        <w:t>не обремененный любыми правами третьих лиц (в том числе не заложенный, не арестованный, не являющийся предметом спора),</w:t>
      </w:r>
      <w:r w:rsidRPr="00CB291F">
        <w:rPr>
          <w:rFonts w:eastAsia="SimSun"/>
          <w:kern w:val="3"/>
          <w:sz w:val="20"/>
          <w:szCs w:val="20"/>
          <w:lang w:val="ru-RU" w:eastAsia="ru-RU"/>
        </w:rPr>
        <w:t xml:space="preserve"> выпущенный не ранее 20</w:t>
      </w:r>
      <w:r w:rsidR="006D73CB" w:rsidRPr="00CB291F">
        <w:rPr>
          <w:rFonts w:eastAsia="SimSun"/>
          <w:kern w:val="3"/>
          <w:sz w:val="20"/>
          <w:szCs w:val="20"/>
          <w:lang w:val="ru-RU" w:eastAsia="ru-RU"/>
        </w:rPr>
        <w:t>2</w:t>
      </w:r>
      <w:r w:rsidR="00743610" w:rsidRPr="00CB291F">
        <w:rPr>
          <w:rFonts w:eastAsia="SimSun"/>
          <w:kern w:val="3"/>
          <w:sz w:val="20"/>
          <w:szCs w:val="20"/>
          <w:lang w:val="ru-RU" w:eastAsia="ru-RU"/>
        </w:rPr>
        <w:t>5</w:t>
      </w:r>
      <w:r w:rsidRPr="00CB291F">
        <w:rPr>
          <w:rFonts w:eastAsia="SimSun"/>
          <w:kern w:val="3"/>
          <w:sz w:val="20"/>
          <w:szCs w:val="20"/>
          <w:lang w:val="ru-RU" w:eastAsia="ru-RU"/>
        </w:rPr>
        <w:t xml:space="preserve"> года</w:t>
      </w:r>
      <w:r w:rsidR="00603123" w:rsidRPr="00CB291F">
        <w:rPr>
          <w:sz w:val="20"/>
          <w:szCs w:val="20"/>
          <w:lang w:val="ru-RU"/>
        </w:rPr>
        <w:t>.</w:t>
      </w:r>
    </w:p>
    <w:p w14:paraId="0F835E00" w14:textId="77777777" w:rsidR="00482E98" w:rsidRPr="00CB291F" w:rsidRDefault="00482E98" w:rsidP="00985F54">
      <w:pPr>
        <w:pStyle w:val="ConsPlusNormal"/>
        <w:spacing w:line="276" w:lineRule="auto"/>
        <w:ind w:firstLine="426"/>
        <w:jc w:val="both"/>
        <w:rPr>
          <w:rFonts w:ascii="Times New Roman" w:hAnsi="Times New Roman" w:cs="Times New Roman"/>
          <w:sz w:val="20"/>
        </w:rPr>
      </w:pPr>
      <w:r w:rsidRPr="00CB291F">
        <w:rPr>
          <w:rFonts w:ascii="Times New Roman" w:hAnsi="Times New Roman" w:cs="Times New Roman"/>
          <w:sz w:val="20"/>
        </w:rPr>
        <w:t>6.2. Товар должен быть упакован и замаркирован в соответствии с действующими стандартами.</w:t>
      </w:r>
    </w:p>
    <w:p w14:paraId="3DB9CD0A" w14:textId="77777777" w:rsidR="00482E98" w:rsidRPr="00CB291F" w:rsidRDefault="00482E98" w:rsidP="00985F54">
      <w:pPr>
        <w:pStyle w:val="ConsPlusNormal"/>
        <w:spacing w:line="276" w:lineRule="auto"/>
        <w:ind w:firstLine="426"/>
        <w:jc w:val="both"/>
        <w:rPr>
          <w:rFonts w:ascii="Times New Roman" w:hAnsi="Times New Roman" w:cs="Times New Roman"/>
          <w:sz w:val="20"/>
        </w:rPr>
      </w:pPr>
      <w:r w:rsidRPr="00CB291F">
        <w:rPr>
          <w:rFonts w:ascii="Times New Roman" w:hAnsi="Times New Roman"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BFBC476" w14:textId="77777777" w:rsidR="00603123" w:rsidRPr="00CB291F" w:rsidRDefault="00603123" w:rsidP="00985F54">
      <w:pPr>
        <w:spacing w:line="276" w:lineRule="auto"/>
        <w:ind w:firstLine="360"/>
        <w:jc w:val="both"/>
        <w:rPr>
          <w:sz w:val="20"/>
          <w:szCs w:val="20"/>
          <w:lang w:val="ru-RU"/>
        </w:rPr>
      </w:pPr>
      <w:r w:rsidRPr="00CB291F">
        <w:rPr>
          <w:sz w:val="20"/>
          <w:szCs w:val="20"/>
          <w:lang w:val="ru-RU"/>
        </w:rPr>
        <w:t>6.</w:t>
      </w:r>
      <w:r w:rsidR="00482E98" w:rsidRPr="00CB291F">
        <w:rPr>
          <w:sz w:val="20"/>
          <w:szCs w:val="20"/>
          <w:lang w:val="ru-RU"/>
        </w:rPr>
        <w:t>3</w:t>
      </w:r>
      <w:r w:rsidRPr="00CB291F">
        <w:rPr>
          <w:sz w:val="20"/>
          <w:szCs w:val="20"/>
          <w:lang w:val="ru-RU"/>
        </w:rPr>
        <w:t>. Поставщик должен предоставлять по требованию Заказчика подлинники или копии документов, подтверждающие качество поставляемого товара. Если качество товара окажется не соответствующим документам, Заказчик вправе отказаться от его принятия и оплаты, а если товар уже оплачен, потребовать в установленном порядке возврата уплаченных сумм или замены товара, а также возмещения возникших в связи с этим убытков.</w:t>
      </w:r>
    </w:p>
    <w:p w14:paraId="24ACB5D1" w14:textId="77777777" w:rsidR="00603123" w:rsidRPr="00CB291F" w:rsidRDefault="00603123" w:rsidP="00571757">
      <w:pPr>
        <w:ind w:firstLine="426"/>
        <w:jc w:val="both"/>
        <w:rPr>
          <w:sz w:val="20"/>
          <w:szCs w:val="20"/>
          <w:lang w:val="ru-RU"/>
        </w:rPr>
      </w:pPr>
      <w:r w:rsidRPr="00CB291F">
        <w:rPr>
          <w:sz w:val="20"/>
          <w:szCs w:val="20"/>
          <w:lang w:val="ru-RU"/>
        </w:rPr>
        <w:t>6.</w:t>
      </w:r>
      <w:r w:rsidR="00482E98" w:rsidRPr="00CB291F">
        <w:rPr>
          <w:sz w:val="20"/>
          <w:szCs w:val="20"/>
          <w:lang w:val="ru-RU"/>
        </w:rPr>
        <w:t>4</w:t>
      </w:r>
      <w:r w:rsidRPr="00CB291F">
        <w:rPr>
          <w:sz w:val="20"/>
          <w:szCs w:val="20"/>
          <w:lang w:val="ru-RU"/>
        </w:rPr>
        <w:t>. Поставщик гарантирует возможность безопасного использования Товара по назначению в течение всего срока годности Товара.</w:t>
      </w:r>
    </w:p>
    <w:p w14:paraId="10C7C954" w14:textId="77777777" w:rsidR="00603123" w:rsidRPr="00CB291F" w:rsidRDefault="00603123" w:rsidP="00603123">
      <w:pPr>
        <w:ind w:firstLine="360"/>
        <w:jc w:val="both"/>
        <w:rPr>
          <w:sz w:val="20"/>
          <w:szCs w:val="20"/>
          <w:lang w:val="ru-RU"/>
        </w:rPr>
      </w:pPr>
      <w:r w:rsidRPr="00CB291F">
        <w:rPr>
          <w:sz w:val="20"/>
          <w:szCs w:val="20"/>
          <w:lang w:val="ru-RU"/>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5B834A0B" w14:textId="77777777" w:rsidR="00603123" w:rsidRPr="00CB291F" w:rsidRDefault="00603123" w:rsidP="00603123">
      <w:pPr>
        <w:ind w:firstLine="360"/>
        <w:jc w:val="both"/>
        <w:rPr>
          <w:sz w:val="20"/>
          <w:szCs w:val="20"/>
          <w:lang w:val="ru-RU"/>
        </w:rPr>
      </w:pPr>
    </w:p>
    <w:p w14:paraId="56BC807B" w14:textId="77777777" w:rsidR="00571757" w:rsidRPr="00CB291F" w:rsidRDefault="00603123" w:rsidP="00F40B56">
      <w:pPr>
        <w:pStyle w:val="a7"/>
        <w:ind w:left="720"/>
        <w:jc w:val="center"/>
        <w:rPr>
          <w:rFonts w:ascii="Times New Roman" w:hAnsi="Times New Roman" w:cs="Times New Roman"/>
          <w:sz w:val="20"/>
          <w:szCs w:val="20"/>
        </w:rPr>
      </w:pPr>
      <w:r w:rsidRPr="00CB291F">
        <w:rPr>
          <w:rFonts w:ascii="Times New Roman" w:hAnsi="Times New Roman" w:cs="Times New Roman"/>
          <w:b/>
          <w:sz w:val="20"/>
          <w:szCs w:val="20"/>
        </w:rPr>
        <w:t>7. Ответственность сторон</w:t>
      </w:r>
    </w:p>
    <w:p w14:paraId="1899CB86" w14:textId="77777777" w:rsidR="006D73CB" w:rsidRPr="00CB291F" w:rsidRDefault="006D73CB" w:rsidP="006D73CB">
      <w:pPr>
        <w:pStyle w:val="a7"/>
        <w:spacing w:line="276" w:lineRule="auto"/>
        <w:ind w:firstLine="708"/>
        <w:jc w:val="both"/>
        <w:rPr>
          <w:rFonts w:ascii="Times New Roman" w:hAnsi="Times New Roman" w:cs="Times New Roman"/>
          <w:sz w:val="20"/>
          <w:szCs w:val="20"/>
        </w:rPr>
      </w:pPr>
      <w:r w:rsidRPr="00CB291F">
        <w:rPr>
          <w:rFonts w:ascii="Times New Roman" w:hAnsi="Times New Roman" w:cs="Times New Roman"/>
          <w:sz w:val="20"/>
          <w:szCs w:val="20"/>
        </w:rPr>
        <w:t>7.1. В случае неисполнения или ненадлежащего исполнения условий настоящего Контракта виновная сторона возмещает другой стороне все понесенные убытки.</w:t>
      </w:r>
    </w:p>
    <w:p w14:paraId="5F21892D" w14:textId="77777777" w:rsidR="006D73CB" w:rsidRPr="00CB291F" w:rsidRDefault="006D73CB" w:rsidP="006D73CB">
      <w:pPr>
        <w:pStyle w:val="a7"/>
        <w:spacing w:line="276" w:lineRule="auto"/>
        <w:ind w:firstLine="708"/>
        <w:jc w:val="both"/>
        <w:rPr>
          <w:rFonts w:ascii="Times New Roman" w:hAnsi="Times New Roman" w:cs="Times New Roman"/>
          <w:sz w:val="20"/>
          <w:szCs w:val="20"/>
        </w:rPr>
      </w:pPr>
      <w:r w:rsidRPr="00CB291F">
        <w:rPr>
          <w:rFonts w:ascii="Times New Roman" w:hAnsi="Times New Roman" w:cs="Times New Roman"/>
          <w:sz w:val="20"/>
          <w:szCs w:val="20"/>
        </w:rPr>
        <w:t xml:space="preserve">7.2. Размер штрафа устанавливается Контрактом в порядке, установленном пунктами </w:t>
      </w:r>
      <w:r w:rsidR="00DE15A3" w:rsidRPr="00CB291F">
        <w:rPr>
          <w:rFonts w:ascii="Times New Roman" w:hAnsi="Times New Roman" w:cs="Times New Roman"/>
          <w:sz w:val="20"/>
          <w:szCs w:val="20"/>
        </w:rPr>
        <w:t>7</w:t>
      </w:r>
      <w:r w:rsidRPr="00CB291F">
        <w:rPr>
          <w:rFonts w:ascii="Times New Roman" w:hAnsi="Times New Roman" w:cs="Times New Roman"/>
          <w:sz w:val="20"/>
          <w:szCs w:val="20"/>
        </w:rPr>
        <w:t xml:space="preserve">.3 – </w:t>
      </w:r>
      <w:r w:rsidR="00DE15A3" w:rsidRPr="00CB291F">
        <w:rPr>
          <w:rFonts w:ascii="Times New Roman" w:hAnsi="Times New Roman" w:cs="Times New Roman"/>
          <w:sz w:val="20"/>
          <w:szCs w:val="20"/>
        </w:rPr>
        <w:t>7</w:t>
      </w:r>
      <w:r w:rsidRPr="00CB291F">
        <w:rPr>
          <w:rFonts w:ascii="Times New Roman" w:hAnsi="Times New Roman" w:cs="Times New Roman"/>
          <w:sz w:val="20"/>
          <w:szCs w:val="20"/>
        </w:rPr>
        <w:t>.6. настоящего Контракта, в том числе рассчитываемой как процент цены Контракта.</w:t>
      </w:r>
    </w:p>
    <w:p w14:paraId="249877B7" w14:textId="77777777" w:rsidR="006D73CB" w:rsidRPr="00CB291F" w:rsidRDefault="006D73CB" w:rsidP="006D73CB">
      <w:pPr>
        <w:pStyle w:val="a7"/>
        <w:spacing w:line="276" w:lineRule="auto"/>
        <w:ind w:firstLine="708"/>
        <w:jc w:val="both"/>
        <w:rPr>
          <w:rFonts w:ascii="Times New Roman" w:hAnsi="Times New Roman" w:cs="Times New Roman"/>
          <w:sz w:val="20"/>
          <w:szCs w:val="20"/>
        </w:rPr>
      </w:pPr>
      <w:r w:rsidRPr="00CB291F">
        <w:rPr>
          <w:rFonts w:ascii="Times New Roman" w:hAnsi="Times New Roman" w:cs="Times New Roman"/>
          <w:sz w:val="20"/>
          <w:szCs w:val="20"/>
        </w:rPr>
        <w:t xml:space="preserve">7.3.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w:t>
      </w:r>
      <w:r w:rsidRPr="00CB291F">
        <w:rPr>
          <w:rFonts w:ascii="Times New Roman" w:hAnsi="Times New Roman" w:cs="Times New Roman"/>
          <w:sz w:val="20"/>
          <w:szCs w:val="20"/>
        </w:rPr>
        <w:lastRenderedPageBreak/>
        <w:t>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8355E55" w14:textId="77777777" w:rsidR="006D73CB" w:rsidRPr="00CB291F" w:rsidRDefault="006D73CB" w:rsidP="006D73CB">
      <w:pPr>
        <w:pStyle w:val="a7"/>
        <w:spacing w:line="276" w:lineRule="auto"/>
        <w:ind w:firstLine="708"/>
        <w:jc w:val="both"/>
        <w:rPr>
          <w:rFonts w:ascii="Times New Roman" w:hAnsi="Times New Roman" w:cs="Times New Roman"/>
          <w:sz w:val="20"/>
          <w:szCs w:val="20"/>
        </w:rPr>
      </w:pPr>
      <w:r w:rsidRPr="00CB291F">
        <w:rPr>
          <w:rFonts w:ascii="Times New Roman" w:hAnsi="Times New Roman" w:cs="Times New Roman"/>
          <w:sz w:val="20"/>
          <w:szCs w:val="20"/>
        </w:rPr>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7A358D44" w14:textId="77777777" w:rsidR="00CB291F" w:rsidRPr="00CB291F" w:rsidRDefault="006D73CB" w:rsidP="00CB291F">
      <w:pPr>
        <w:spacing w:line="276" w:lineRule="auto"/>
        <w:ind w:firstLine="708"/>
        <w:jc w:val="both"/>
        <w:outlineLvl w:val="3"/>
        <w:rPr>
          <w:bCs/>
          <w:sz w:val="20"/>
          <w:szCs w:val="20"/>
          <w:lang w:val="ru-RU"/>
        </w:rPr>
      </w:pPr>
      <w:r w:rsidRPr="00CB291F">
        <w:rPr>
          <w:sz w:val="20"/>
          <w:szCs w:val="20"/>
          <w:lang w:val="ru-RU"/>
        </w:rPr>
        <w:t xml:space="preserve">7.5. </w:t>
      </w:r>
      <w:r w:rsidR="00CB291F" w:rsidRPr="00CB291F">
        <w:rPr>
          <w:bCs/>
          <w:sz w:val="20"/>
          <w:szCs w:val="20"/>
          <w:lang w:val="ru-RU"/>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Заказчик вправе потребовать уплаты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14:paraId="55421112" w14:textId="7B03ACCA" w:rsidR="00CB291F" w:rsidRDefault="00CB291F" w:rsidP="00CB291F">
      <w:pPr>
        <w:spacing w:line="276" w:lineRule="auto"/>
        <w:ind w:firstLine="708"/>
        <w:jc w:val="both"/>
        <w:outlineLvl w:val="3"/>
        <w:rPr>
          <w:bCs/>
          <w:sz w:val="20"/>
          <w:szCs w:val="20"/>
          <w:lang w:val="ru-RU"/>
        </w:rPr>
      </w:pPr>
      <w:r w:rsidRPr="00CB291F">
        <w:rPr>
          <w:bCs/>
          <w:sz w:val="20"/>
          <w:szCs w:val="20"/>
          <w:lang w:val="ru-RU"/>
        </w:rPr>
        <w:t>7.</w:t>
      </w:r>
      <w:r>
        <w:rPr>
          <w:bCs/>
          <w:sz w:val="20"/>
          <w:szCs w:val="20"/>
          <w:lang w:val="ru-RU"/>
        </w:rPr>
        <w:t>6</w:t>
      </w:r>
      <w:r w:rsidRPr="00CB291F">
        <w:rPr>
          <w:bCs/>
          <w:sz w:val="20"/>
          <w:szCs w:val="20"/>
          <w:lang w:val="ru-RU"/>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r>
        <w:rPr>
          <w:bCs/>
          <w:sz w:val="20"/>
          <w:szCs w:val="20"/>
          <w:lang w:val="ru-RU"/>
        </w:rPr>
        <w:t>, в размере 1</w:t>
      </w:r>
      <w:r w:rsidRPr="00CB291F">
        <w:rPr>
          <w:bCs/>
          <w:sz w:val="20"/>
          <w:szCs w:val="20"/>
          <w:lang w:val="ru-RU"/>
        </w:rPr>
        <w:t>000 рублей</w:t>
      </w:r>
      <w:r>
        <w:rPr>
          <w:bCs/>
          <w:sz w:val="20"/>
          <w:szCs w:val="20"/>
          <w:lang w:val="ru-RU"/>
        </w:rPr>
        <w:t>.</w:t>
      </w:r>
    </w:p>
    <w:p w14:paraId="340B7551" w14:textId="3A6BB82B" w:rsidR="006D73CB" w:rsidRPr="00935D32" w:rsidRDefault="006D73CB" w:rsidP="00CB291F">
      <w:pPr>
        <w:spacing w:line="276" w:lineRule="auto"/>
        <w:ind w:firstLine="708"/>
        <w:jc w:val="both"/>
        <w:outlineLvl w:val="3"/>
        <w:rPr>
          <w:sz w:val="20"/>
          <w:szCs w:val="20"/>
          <w:lang w:val="ru-RU"/>
        </w:rPr>
      </w:pPr>
      <w:r w:rsidRPr="00CB291F">
        <w:rPr>
          <w:sz w:val="20"/>
          <w:szCs w:val="20"/>
          <w:lang w:val="ru-RU"/>
        </w:rPr>
        <w:t>7.</w:t>
      </w:r>
      <w:r w:rsidR="00087430">
        <w:rPr>
          <w:sz w:val="20"/>
          <w:szCs w:val="20"/>
          <w:lang w:val="ru-RU"/>
        </w:rPr>
        <w:t>7</w:t>
      </w:r>
      <w:r w:rsidRPr="00CB291F">
        <w:rPr>
          <w:sz w:val="20"/>
          <w:szCs w:val="20"/>
          <w:lang w:val="ru-RU"/>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rsidRPr="00935D32">
        <w:rPr>
          <w:sz w:val="20"/>
          <w:szCs w:val="20"/>
          <w:lang w:val="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6E21653" w14:textId="518518D2" w:rsidR="006D73CB" w:rsidRPr="00CB291F" w:rsidRDefault="006D73CB" w:rsidP="006D73CB">
      <w:pPr>
        <w:pStyle w:val="a7"/>
        <w:spacing w:line="276" w:lineRule="auto"/>
        <w:ind w:firstLine="708"/>
        <w:jc w:val="both"/>
        <w:rPr>
          <w:rFonts w:ascii="Times New Roman" w:hAnsi="Times New Roman" w:cs="Times New Roman"/>
          <w:sz w:val="20"/>
          <w:szCs w:val="20"/>
        </w:rPr>
      </w:pPr>
      <w:r w:rsidRPr="00CB291F">
        <w:rPr>
          <w:rFonts w:ascii="Times New Roman" w:hAnsi="Times New Roman" w:cs="Times New Roman"/>
          <w:sz w:val="20"/>
          <w:szCs w:val="20"/>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A7F50E8" w14:textId="77777777" w:rsidR="006D73CB" w:rsidRPr="00CB291F" w:rsidRDefault="006D73CB" w:rsidP="006D73CB">
      <w:pPr>
        <w:pStyle w:val="a7"/>
        <w:spacing w:line="276" w:lineRule="auto"/>
        <w:ind w:firstLine="708"/>
        <w:jc w:val="both"/>
        <w:rPr>
          <w:rFonts w:ascii="Times New Roman" w:hAnsi="Times New Roman" w:cs="Times New Roman"/>
          <w:sz w:val="20"/>
          <w:szCs w:val="20"/>
        </w:rPr>
      </w:pPr>
      <w:r w:rsidRPr="00CB291F">
        <w:rPr>
          <w:rFonts w:ascii="Times New Roman" w:hAnsi="Times New Roman" w:cs="Times New Roman"/>
          <w:sz w:val="20"/>
          <w:szCs w:val="20"/>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4FBD8F" w14:textId="77777777" w:rsidR="006D73CB" w:rsidRPr="00CB291F" w:rsidRDefault="006D73CB" w:rsidP="006D73CB">
      <w:pPr>
        <w:pStyle w:val="a7"/>
        <w:spacing w:line="276" w:lineRule="auto"/>
        <w:ind w:firstLine="708"/>
        <w:jc w:val="both"/>
        <w:rPr>
          <w:rFonts w:ascii="Times New Roman" w:hAnsi="Times New Roman" w:cs="Times New Roman"/>
          <w:sz w:val="20"/>
          <w:szCs w:val="20"/>
        </w:rPr>
      </w:pPr>
      <w:r w:rsidRPr="00CB291F">
        <w:rPr>
          <w:rFonts w:ascii="Times New Roman" w:hAnsi="Times New Roman" w:cs="Times New Roman"/>
          <w:sz w:val="20"/>
          <w:szCs w:val="20"/>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27D24B" w14:textId="77777777" w:rsidR="00884A06" w:rsidRPr="00CB291F" w:rsidRDefault="003F5FE0" w:rsidP="00884A06">
      <w:pPr>
        <w:ind w:firstLine="708"/>
        <w:jc w:val="both"/>
        <w:rPr>
          <w:sz w:val="20"/>
          <w:szCs w:val="20"/>
          <w:lang w:val="ru-RU"/>
        </w:rPr>
      </w:pPr>
      <w:r w:rsidRPr="00CB291F">
        <w:rPr>
          <w:sz w:val="20"/>
          <w:szCs w:val="20"/>
          <w:lang w:val="ru-RU"/>
        </w:rPr>
        <w:t xml:space="preserve">7.11. </w:t>
      </w:r>
      <w:r w:rsidR="00884A06" w:rsidRPr="00CB291F">
        <w:rPr>
          <w:sz w:val="20"/>
          <w:szCs w:val="20"/>
          <w:lang w:val="ru-RU"/>
        </w:rPr>
        <w:t>В случае нарушения поставщиком (подрядчиком, исполнителем) обязательств по контракту заказчик вправе удержать начисленные суммы пеней и (или) штрафов из суммы, подлежащей уплате за выполненные обязательства по данному контракту поставщику (подрядчику, исполнителю) в одностороннем порядке.</w:t>
      </w:r>
    </w:p>
    <w:p w14:paraId="21BB5BB1" w14:textId="77777777" w:rsidR="009B3FD0" w:rsidRPr="00CB291F" w:rsidRDefault="00884A06" w:rsidP="009B3FD0">
      <w:pPr>
        <w:ind w:firstLine="709"/>
        <w:jc w:val="both"/>
        <w:rPr>
          <w:sz w:val="20"/>
          <w:szCs w:val="20"/>
          <w:lang w:val="ru-RU"/>
        </w:rPr>
      </w:pPr>
      <w:r w:rsidRPr="00CB291F">
        <w:rPr>
          <w:sz w:val="20"/>
          <w:szCs w:val="20"/>
          <w:lang w:val="ru-RU"/>
        </w:rPr>
        <w:t xml:space="preserve">7.12. </w:t>
      </w:r>
      <w:r w:rsidR="009B3FD0" w:rsidRPr="00CB291F">
        <w:rPr>
          <w:sz w:val="20"/>
          <w:szCs w:val="20"/>
          <w:lang w:val="ru-RU"/>
        </w:rPr>
        <w:t>Исполнитель гарантирует, что соответствует требованиям, установленным ст. 31 Федерального закона от 05.04.2013 г. № 44-ФЗ «</w:t>
      </w:r>
      <w:r w:rsidR="009B3FD0" w:rsidRPr="00CB291F">
        <w:rPr>
          <w:color w:val="000000"/>
          <w:sz w:val="20"/>
          <w:szCs w:val="20"/>
          <w:lang w:val="ru-RU"/>
        </w:rPr>
        <w:t>О контрактной системе в сфере закупок товаров, работ, услуг для обеспечения государственных и муниципальных нужд»</w:t>
      </w:r>
    </w:p>
    <w:p w14:paraId="2BB963FA" w14:textId="77777777" w:rsidR="00603123" w:rsidRPr="00CB291F" w:rsidRDefault="00603123" w:rsidP="006D73CB">
      <w:pPr>
        <w:widowControl w:val="0"/>
        <w:tabs>
          <w:tab w:val="left" w:pos="426"/>
        </w:tabs>
        <w:autoSpaceDE w:val="0"/>
        <w:autoSpaceDN w:val="0"/>
        <w:adjustRightInd w:val="0"/>
        <w:jc w:val="both"/>
        <w:rPr>
          <w:color w:val="000000"/>
          <w:sz w:val="20"/>
          <w:szCs w:val="20"/>
          <w:lang w:val="ru-RU"/>
        </w:rPr>
      </w:pPr>
    </w:p>
    <w:p w14:paraId="023D3D06" w14:textId="77777777" w:rsidR="00603123" w:rsidRPr="00CB291F" w:rsidRDefault="00603123" w:rsidP="00603123">
      <w:pPr>
        <w:pStyle w:val="a7"/>
        <w:ind w:left="928"/>
        <w:jc w:val="center"/>
        <w:rPr>
          <w:rFonts w:ascii="Times New Roman" w:hAnsi="Times New Roman" w:cs="Times New Roman"/>
          <w:b/>
          <w:sz w:val="20"/>
          <w:szCs w:val="20"/>
        </w:rPr>
      </w:pPr>
      <w:r w:rsidRPr="00CB291F">
        <w:rPr>
          <w:rFonts w:ascii="Times New Roman" w:hAnsi="Times New Roman" w:cs="Times New Roman"/>
          <w:b/>
          <w:sz w:val="20"/>
          <w:szCs w:val="20"/>
        </w:rPr>
        <w:t>8. Действия обстоятельств непреодолимой силы</w:t>
      </w:r>
    </w:p>
    <w:p w14:paraId="025AC26F" w14:textId="77777777" w:rsidR="00603123" w:rsidRPr="00CB291F" w:rsidRDefault="00603123" w:rsidP="009616FC">
      <w:pPr>
        <w:ind w:right="57" w:firstLine="426"/>
        <w:jc w:val="both"/>
        <w:rPr>
          <w:sz w:val="20"/>
          <w:szCs w:val="20"/>
          <w:lang w:val="ru-RU"/>
        </w:rPr>
      </w:pPr>
      <w:r w:rsidRPr="00CB291F">
        <w:rPr>
          <w:sz w:val="20"/>
          <w:szCs w:val="20"/>
          <w:lang w:val="ru-RU"/>
        </w:rPr>
        <w:t>8.1.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(стихийные бедствия, массовые беспор</w:t>
      </w:r>
      <w:r w:rsidR="009616FC" w:rsidRPr="00CB291F">
        <w:rPr>
          <w:sz w:val="20"/>
          <w:szCs w:val="20"/>
          <w:lang w:val="ru-RU"/>
        </w:rPr>
        <w:t>ядки и военные действия и др.).</w:t>
      </w:r>
    </w:p>
    <w:p w14:paraId="6EE1D917" w14:textId="77777777" w:rsidR="00603123" w:rsidRPr="00CB291F" w:rsidRDefault="00603123" w:rsidP="009616FC">
      <w:pPr>
        <w:ind w:right="57" w:firstLine="426"/>
        <w:jc w:val="both"/>
        <w:rPr>
          <w:sz w:val="20"/>
          <w:szCs w:val="20"/>
          <w:lang w:val="ru-RU"/>
        </w:rPr>
      </w:pPr>
      <w:r w:rsidRPr="00CB291F">
        <w:rPr>
          <w:sz w:val="20"/>
          <w:szCs w:val="20"/>
          <w:lang w:val="ru-RU"/>
        </w:rPr>
        <w:t>8.2.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p>
    <w:p w14:paraId="6952441B" w14:textId="77777777" w:rsidR="00603123" w:rsidRPr="00CB291F" w:rsidRDefault="00603123" w:rsidP="009616FC">
      <w:pPr>
        <w:ind w:right="57" w:firstLine="426"/>
        <w:jc w:val="both"/>
        <w:rPr>
          <w:sz w:val="20"/>
          <w:szCs w:val="20"/>
          <w:lang w:val="ru-RU"/>
        </w:rPr>
      </w:pPr>
      <w:r w:rsidRPr="00CB291F">
        <w:rPr>
          <w:sz w:val="20"/>
          <w:szCs w:val="20"/>
          <w:lang w:val="ru-RU"/>
        </w:rPr>
        <w:t>8.3. В случае прекращения указанных обстоятельств Сторона в течение 3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14:paraId="140BA2A4" w14:textId="77777777" w:rsidR="00603123" w:rsidRPr="00CB291F" w:rsidRDefault="00603123" w:rsidP="009616FC">
      <w:pPr>
        <w:ind w:right="57" w:firstLine="426"/>
        <w:jc w:val="both"/>
        <w:rPr>
          <w:sz w:val="20"/>
          <w:szCs w:val="20"/>
          <w:lang w:val="ru-RU"/>
        </w:rPr>
      </w:pPr>
      <w:r w:rsidRPr="00CB291F">
        <w:rPr>
          <w:sz w:val="20"/>
          <w:szCs w:val="20"/>
          <w:lang w:val="ru-RU"/>
        </w:rPr>
        <w:t>8.4.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D6B3776" w14:textId="77777777" w:rsidR="00603123" w:rsidRPr="00CB291F" w:rsidRDefault="00603123" w:rsidP="009616FC">
      <w:pPr>
        <w:ind w:right="57" w:firstLine="426"/>
        <w:jc w:val="both"/>
        <w:rPr>
          <w:sz w:val="20"/>
          <w:szCs w:val="20"/>
          <w:lang w:val="ru-RU"/>
        </w:rPr>
      </w:pPr>
      <w:r w:rsidRPr="00CB291F">
        <w:rPr>
          <w:sz w:val="20"/>
          <w:szCs w:val="20"/>
          <w:lang w:val="ru-RU"/>
        </w:rPr>
        <w:t xml:space="preserve">8.5. Стороны вправе потребовать досрочного расторжения Контракта в случае, если обстоятельства непреодолимой силы действуют на протяжении более 2 (двух) месяцев подряд. </w:t>
      </w:r>
    </w:p>
    <w:p w14:paraId="353B6117" w14:textId="77777777" w:rsidR="00603123" w:rsidRPr="00CB291F" w:rsidRDefault="00603123" w:rsidP="00603123">
      <w:pPr>
        <w:ind w:right="57" w:firstLine="708"/>
        <w:jc w:val="both"/>
        <w:rPr>
          <w:sz w:val="20"/>
          <w:szCs w:val="20"/>
          <w:lang w:val="ru-RU"/>
        </w:rPr>
      </w:pPr>
      <w:r w:rsidRPr="00CB291F">
        <w:rPr>
          <w:sz w:val="20"/>
          <w:szCs w:val="20"/>
          <w:lang w:val="ru-RU"/>
        </w:rPr>
        <w:lastRenderedPageBreak/>
        <w:t>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выполненных Подрядчиком и принятых Заказчиком до расторжения Контракта.</w:t>
      </w:r>
    </w:p>
    <w:p w14:paraId="4208842D" w14:textId="77777777" w:rsidR="009B3FD0" w:rsidRPr="00CB291F" w:rsidRDefault="009B3FD0" w:rsidP="00603123">
      <w:pPr>
        <w:ind w:right="57" w:firstLine="708"/>
        <w:jc w:val="both"/>
        <w:rPr>
          <w:sz w:val="20"/>
          <w:szCs w:val="20"/>
          <w:lang w:val="ru-RU"/>
        </w:rPr>
      </w:pPr>
    </w:p>
    <w:p w14:paraId="5BC37D80" w14:textId="77777777" w:rsidR="00603123" w:rsidRPr="00CB291F" w:rsidRDefault="00603123" w:rsidP="00603123">
      <w:pPr>
        <w:ind w:firstLine="426"/>
        <w:jc w:val="center"/>
        <w:rPr>
          <w:b/>
          <w:sz w:val="20"/>
          <w:szCs w:val="20"/>
          <w:lang w:val="ru-RU"/>
        </w:rPr>
      </w:pPr>
      <w:r w:rsidRPr="00CB291F">
        <w:rPr>
          <w:b/>
          <w:sz w:val="20"/>
          <w:szCs w:val="20"/>
          <w:lang w:val="ru-RU"/>
        </w:rPr>
        <w:t>9. Порядок разрешения споров</w:t>
      </w:r>
    </w:p>
    <w:p w14:paraId="75B27874" w14:textId="77777777" w:rsidR="00603123" w:rsidRPr="00CB291F" w:rsidRDefault="00603123" w:rsidP="00603123">
      <w:pPr>
        <w:ind w:firstLine="426"/>
        <w:jc w:val="both"/>
        <w:rPr>
          <w:sz w:val="20"/>
          <w:szCs w:val="20"/>
          <w:lang w:val="ru-RU"/>
        </w:rPr>
      </w:pPr>
      <w:r w:rsidRPr="00CB291F">
        <w:rPr>
          <w:sz w:val="20"/>
          <w:szCs w:val="20"/>
          <w:lang w:val="ru-RU"/>
        </w:rPr>
        <w:t>9.1. Стороны будут стремиться разрешать все споры и разногласия, которые могут возникнуть в ходе исполнения настоящего Контракта, путем переговоров</w:t>
      </w:r>
      <w:r w:rsidR="009616FC" w:rsidRPr="00CB291F">
        <w:rPr>
          <w:sz w:val="20"/>
          <w:szCs w:val="20"/>
          <w:lang w:val="ru-RU"/>
        </w:rPr>
        <w:t>, в том числе в претензионном порядке.</w:t>
      </w:r>
    </w:p>
    <w:p w14:paraId="5AC3FBFD" w14:textId="77777777" w:rsidR="009616FC" w:rsidRPr="00CB291F" w:rsidRDefault="009616FC" w:rsidP="009616FC">
      <w:pPr>
        <w:pStyle w:val="ConsPlusNormal"/>
        <w:ind w:firstLine="426"/>
        <w:jc w:val="both"/>
        <w:rPr>
          <w:rFonts w:ascii="Times New Roman" w:hAnsi="Times New Roman" w:cs="Times New Roman"/>
          <w:sz w:val="20"/>
        </w:rPr>
      </w:pPr>
      <w:r w:rsidRPr="00CB291F">
        <w:rPr>
          <w:rFonts w:ascii="Times New Roman" w:hAnsi="Times New Roman" w:cs="Times New Roman"/>
          <w:sz w:val="20"/>
        </w:rPr>
        <w:t>9.2. 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BA710DF" w14:textId="77777777" w:rsidR="00603123" w:rsidRPr="00CB291F" w:rsidRDefault="00603123" w:rsidP="00603123">
      <w:pPr>
        <w:ind w:firstLine="426"/>
        <w:jc w:val="both"/>
        <w:rPr>
          <w:sz w:val="20"/>
          <w:szCs w:val="20"/>
          <w:lang w:val="ru-RU"/>
        </w:rPr>
      </w:pPr>
      <w:r w:rsidRPr="00CB291F">
        <w:rPr>
          <w:sz w:val="20"/>
          <w:szCs w:val="20"/>
          <w:lang w:val="ru-RU"/>
        </w:rPr>
        <w:t>9.</w:t>
      </w:r>
      <w:r w:rsidR="009616FC" w:rsidRPr="00CB291F">
        <w:rPr>
          <w:sz w:val="20"/>
          <w:szCs w:val="20"/>
          <w:lang w:val="ru-RU"/>
        </w:rPr>
        <w:t>3</w:t>
      </w:r>
      <w:r w:rsidR="009B3FD0" w:rsidRPr="00CB291F">
        <w:rPr>
          <w:sz w:val="20"/>
          <w:szCs w:val="20"/>
          <w:lang w:val="ru-RU"/>
        </w:rPr>
        <w:t>. В случае</w:t>
      </w:r>
      <w:r w:rsidRPr="00CB291F">
        <w:rPr>
          <w:sz w:val="20"/>
          <w:szCs w:val="20"/>
          <w:lang w:val="ru-RU"/>
        </w:rPr>
        <w:t xml:space="preserve"> если споры и разногласия не будут урегулированы путем переговоров, они подлежат разрешению в Арбитражном суде Республики Алтай.</w:t>
      </w:r>
    </w:p>
    <w:p w14:paraId="433F0D6F" w14:textId="77777777" w:rsidR="00603123" w:rsidRPr="00CB291F" w:rsidRDefault="00603123" w:rsidP="00603123">
      <w:pPr>
        <w:ind w:firstLine="426"/>
        <w:jc w:val="both"/>
        <w:rPr>
          <w:sz w:val="20"/>
          <w:szCs w:val="20"/>
          <w:lang w:val="ru-RU"/>
        </w:rPr>
      </w:pPr>
    </w:p>
    <w:p w14:paraId="64F32DAB" w14:textId="77777777" w:rsidR="00603123" w:rsidRPr="00CB291F" w:rsidRDefault="00603123" w:rsidP="00603123">
      <w:pPr>
        <w:jc w:val="center"/>
        <w:rPr>
          <w:b/>
          <w:bCs/>
          <w:sz w:val="20"/>
          <w:szCs w:val="20"/>
          <w:lang w:val="ru-RU"/>
        </w:rPr>
      </w:pPr>
      <w:r w:rsidRPr="00CB291F">
        <w:rPr>
          <w:b/>
          <w:bCs/>
          <w:sz w:val="20"/>
          <w:szCs w:val="20"/>
          <w:lang w:val="ru-RU"/>
        </w:rPr>
        <w:t xml:space="preserve">10. Срок действия контракта, </w:t>
      </w:r>
    </w:p>
    <w:p w14:paraId="602BEADC" w14:textId="77777777" w:rsidR="00603123" w:rsidRPr="00CB291F" w:rsidRDefault="00603123" w:rsidP="00603123">
      <w:pPr>
        <w:jc w:val="center"/>
        <w:rPr>
          <w:b/>
          <w:bCs/>
          <w:sz w:val="20"/>
          <w:szCs w:val="20"/>
          <w:lang w:val="ru-RU"/>
        </w:rPr>
      </w:pPr>
      <w:r w:rsidRPr="00CB291F">
        <w:rPr>
          <w:b/>
          <w:bCs/>
          <w:sz w:val="20"/>
          <w:szCs w:val="20"/>
          <w:lang w:val="ru-RU"/>
        </w:rPr>
        <w:t>порядок его расторжения и изменение условий</w:t>
      </w:r>
    </w:p>
    <w:p w14:paraId="0FDDEFCA" w14:textId="6F9E52F2" w:rsidR="00603123" w:rsidRPr="00CB291F" w:rsidRDefault="00603123" w:rsidP="00603123">
      <w:pPr>
        <w:widowControl w:val="0"/>
        <w:tabs>
          <w:tab w:val="left" w:pos="682"/>
        </w:tabs>
        <w:ind w:right="20" w:firstLine="426"/>
        <w:jc w:val="both"/>
        <w:rPr>
          <w:sz w:val="20"/>
          <w:szCs w:val="20"/>
          <w:lang w:val="ru-RU"/>
        </w:rPr>
      </w:pPr>
      <w:r w:rsidRPr="00CB291F">
        <w:rPr>
          <w:sz w:val="20"/>
          <w:szCs w:val="20"/>
          <w:lang w:val="ru-RU"/>
        </w:rPr>
        <w:t xml:space="preserve">10.1. Контракт считается заключенным с даты его подписания Сторонами и действует до 31 </w:t>
      </w:r>
      <w:r w:rsidR="000331F1" w:rsidRPr="00CB291F">
        <w:rPr>
          <w:sz w:val="20"/>
          <w:szCs w:val="20"/>
          <w:lang w:val="ru-RU"/>
        </w:rPr>
        <w:t>декабря</w:t>
      </w:r>
      <w:r w:rsidRPr="00CB291F">
        <w:rPr>
          <w:sz w:val="20"/>
          <w:szCs w:val="20"/>
          <w:lang w:val="ru-RU"/>
        </w:rPr>
        <w:t xml:space="preserve"> 202</w:t>
      </w:r>
      <w:r w:rsidR="00743610" w:rsidRPr="00CB291F">
        <w:rPr>
          <w:sz w:val="20"/>
          <w:szCs w:val="20"/>
          <w:lang w:val="ru-RU"/>
        </w:rPr>
        <w:t>6</w:t>
      </w:r>
      <w:r w:rsidRPr="00CB291F">
        <w:rPr>
          <w:sz w:val="20"/>
          <w:szCs w:val="20"/>
          <w:lang w:val="ru-RU"/>
        </w:rPr>
        <w:t xml:space="preserve"> года или до полного исполнения обязательств Сторонами.</w:t>
      </w:r>
    </w:p>
    <w:p w14:paraId="5044C125" w14:textId="77777777" w:rsidR="00603123" w:rsidRPr="00CB291F" w:rsidRDefault="00603123" w:rsidP="00603123">
      <w:pPr>
        <w:widowControl w:val="0"/>
        <w:shd w:val="clear" w:color="auto" w:fill="FFFFFF"/>
        <w:tabs>
          <w:tab w:val="left" w:pos="709"/>
          <w:tab w:val="left" w:pos="1368"/>
        </w:tabs>
        <w:suppressAutoHyphens/>
        <w:autoSpaceDE w:val="0"/>
        <w:autoSpaceDN w:val="0"/>
        <w:adjustRightInd w:val="0"/>
        <w:ind w:firstLine="426"/>
        <w:jc w:val="both"/>
        <w:rPr>
          <w:sz w:val="20"/>
          <w:szCs w:val="20"/>
          <w:lang w:val="ru-RU"/>
        </w:rPr>
      </w:pPr>
      <w:r w:rsidRPr="00CB291F">
        <w:rPr>
          <w:sz w:val="20"/>
          <w:szCs w:val="20"/>
          <w:lang w:val="ru-RU"/>
        </w:rPr>
        <w:t>10.2.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выполнению своих обязательств по Контракту.</w:t>
      </w:r>
    </w:p>
    <w:p w14:paraId="78B27B16" w14:textId="77777777" w:rsidR="00603123" w:rsidRPr="00CB291F" w:rsidRDefault="00603123" w:rsidP="00603123">
      <w:pPr>
        <w:widowControl w:val="0"/>
        <w:tabs>
          <w:tab w:val="left" w:pos="6096"/>
        </w:tabs>
        <w:suppressAutoHyphens/>
        <w:ind w:firstLine="426"/>
        <w:jc w:val="both"/>
        <w:rPr>
          <w:sz w:val="20"/>
          <w:szCs w:val="20"/>
          <w:lang w:val="ru-RU"/>
        </w:rPr>
      </w:pPr>
      <w:r w:rsidRPr="00CB291F">
        <w:rPr>
          <w:sz w:val="20"/>
          <w:szCs w:val="20"/>
          <w:lang w:val="ru-RU"/>
        </w:rPr>
        <w:t xml:space="preserve">10.3. Настоящий Контракт может быть расторгнут по соглашению Сторон, либо по решению суда </w:t>
      </w:r>
      <w:r w:rsidRPr="00CB291F">
        <w:rPr>
          <w:bCs/>
          <w:sz w:val="20"/>
          <w:szCs w:val="20"/>
          <w:lang w:val="ru-RU"/>
        </w:rPr>
        <w:t xml:space="preserve">или в случае </w:t>
      </w:r>
      <w:r w:rsidRPr="00CB291F">
        <w:rPr>
          <w:sz w:val="20"/>
          <w:szCs w:val="20"/>
          <w:lang w:val="ru-RU"/>
        </w:rPr>
        <w:t xml:space="preserve">одностороннего отказа Стороны Контракта от исполнения Контракта в соответствии с положениями </w:t>
      </w:r>
      <w:r w:rsidRPr="00CB291F">
        <w:rPr>
          <w:bCs/>
          <w:sz w:val="20"/>
          <w:szCs w:val="20"/>
          <w:lang w:val="ru-RU"/>
        </w:rPr>
        <w:t>ст. 95 З</w:t>
      </w:r>
      <w:r w:rsidRPr="00CB291F">
        <w:rPr>
          <w:sz w:val="20"/>
          <w:szCs w:val="20"/>
          <w:lang w:val="ru-RU"/>
        </w:rPr>
        <w:t xml:space="preserve">акона № 44-ФЗ. </w:t>
      </w:r>
    </w:p>
    <w:p w14:paraId="7228E23E" w14:textId="77777777" w:rsidR="00603123" w:rsidRPr="00CB291F" w:rsidRDefault="00603123" w:rsidP="00603123">
      <w:pPr>
        <w:widowControl w:val="0"/>
        <w:tabs>
          <w:tab w:val="left" w:pos="6096"/>
        </w:tabs>
        <w:suppressAutoHyphens/>
        <w:ind w:firstLine="426"/>
        <w:jc w:val="both"/>
        <w:rPr>
          <w:sz w:val="20"/>
          <w:szCs w:val="20"/>
          <w:lang w:val="ru-RU"/>
        </w:rPr>
      </w:pPr>
      <w:r w:rsidRPr="00CB291F">
        <w:rPr>
          <w:sz w:val="20"/>
          <w:szCs w:val="20"/>
          <w:lang w:val="ru-RU"/>
        </w:rPr>
        <w:t>10.4. Условия Контракта могут быть изменены, согласно ст. 95 Закона № 44-ФЗ.</w:t>
      </w:r>
    </w:p>
    <w:p w14:paraId="257C4A0E" w14:textId="77777777" w:rsidR="00603123" w:rsidRPr="00CB291F" w:rsidRDefault="00603123" w:rsidP="00603123">
      <w:pPr>
        <w:jc w:val="both"/>
        <w:rPr>
          <w:sz w:val="20"/>
          <w:szCs w:val="20"/>
          <w:lang w:val="ru-RU"/>
        </w:rPr>
      </w:pPr>
    </w:p>
    <w:p w14:paraId="2C31B35C" w14:textId="77777777" w:rsidR="00603123" w:rsidRPr="00CB291F" w:rsidRDefault="00603123" w:rsidP="005015AA">
      <w:pPr>
        <w:pStyle w:val="a7"/>
        <w:ind w:left="928"/>
        <w:jc w:val="center"/>
        <w:rPr>
          <w:rFonts w:ascii="Times New Roman" w:hAnsi="Times New Roman" w:cs="Times New Roman"/>
          <w:b/>
          <w:sz w:val="20"/>
          <w:szCs w:val="20"/>
        </w:rPr>
      </w:pPr>
      <w:r w:rsidRPr="00CB291F">
        <w:rPr>
          <w:rFonts w:ascii="Times New Roman" w:hAnsi="Times New Roman" w:cs="Times New Roman"/>
          <w:b/>
          <w:sz w:val="20"/>
          <w:szCs w:val="20"/>
        </w:rPr>
        <w:t>1</w:t>
      </w:r>
      <w:r w:rsidR="007366E3" w:rsidRPr="00CB291F">
        <w:rPr>
          <w:rFonts w:ascii="Times New Roman" w:hAnsi="Times New Roman" w:cs="Times New Roman"/>
          <w:b/>
          <w:sz w:val="20"/>
          <w:szCs w:val="20"/>
        </w:rPr>
        <w:t>1</w:t>
      </w:r>
      <w:r w:rsidRPr="00CB291F">
        <w:rPr>
          <w:rFonts w:ascii="Times New Roman" w:hAnsi="Times New Roman" w:cs="Times New Roman"/>
          <w:b/>
          <w:sz w:val="20"/>
          <w:szCs w:val="20"/>
        </w:rPr>
        <w:t>. Прочие условия.</w:t>
      </w:r>
    </w:p>
    <w:p w14:paraId="09BA93B6" w14:textId="77777777" w:rsidR="009616FC" w:rsidRPr="00CB291F" w:rsidRDefault="009616FC" w:rsidP="009616FC">
      <w:pPr>
        <w:pStyle w:val="ConsPlusNormal"/>
        <w:ind w:firstLine="567"/>
        <w:jc w:val="both"/>
        <w:rPr>
          <w:rFonts w:ascii="Times New Roman" w:hAnsi="Times New Roman" w:cs="Times New Roman"/>
          <w:sz w:val="20"/>
        </w:rPr>
      </w:pPr>
      <w:r w:rsidRPr="00CB291F">
        <w:rPr>
          <w:rFonts w:ascii="Times New Roman" w:hAnsi="Times New Roman" w:cs="Times New Roman"/>
          <w:sz w:val="20"/>
        </w:rPr>
        <w:t>11.1. Во всем, что не предусмотрено Контрактом, Стороны руководствуются законодательством Российской Федерации.</w:t>
      </w:r>
    </w:p>
    <w:p w14:paraId="55C164F0" w14:textId="77777777" w:rsidR="00603123" w:rsidRPr="00CB291F" w:rsidRDefault="00603123" w:rsidP="003D4D26">
      <w:pPr>
        <w:ind w:firstLine="567"/>
        <w:jc w:val="both"/>
        <w:rPr>
          <w:sz w:val="20"/>
          <w:szCs w:val="20"/>
          <w:lang w:val="ru-RU"/>
        </w:rPr>
      </w:pPr>
      <w:r w:rsidRPr="00CB291F">
        <w:rPr>
          <w:sz w:val="20"/>
          <w:szCs w:val="20"/>
          <w:lang w:val="ru-RU"/>
        </w:rPr>
        <w:t>1</w:t>
      </w:r>
      <w:r w:rsidR="007366E3" w:rsidRPr="00CB291F">
        <w:rPr>
          <w:sz w:val="20"/>
          <w:szCs w:val="20"/>
          <w:lang w:val="ru-RU"/>
        </w:rPr>
        <w:t>1</w:t>
      </w:r>
      <w:r w:rsidRPr="00CB291F">
        <w:rPr>
          <w:sz w:val="20"/>
          <w:szCs w:val="20"/>
          <w:lang w:val="ru-RU"/>
        </w:rPr>
        <w:t>.</w:t>
      </w:r>
      <w:r w:rsidR="009616FC" w:rsidRPr="00CB291F">
        <w:rPr>
          <w:sz w:val="20"/>
          <w:szCs w:val="20"/>
          <w:lang w:val="ru-RU"/>
        </w:rPr>
        <w:t>2</w:t>
      </w:r>
      <w:r w:rsidRPr="00CB291F">
        <w:rPr>
          <w:sz w:val="20"/>
          <w:szCs w:val="20"/>
          <w:lang w:val="ru-RU"/>
        </w:rPr>
        <w:t xml:space="preserve">. Изменения, дополнения и приложения к настоящему </w:t>
      </w:r>
      <w:r w:rsidR="003D4D26" w:rsidRPr="00CB291F">
        <w:rPr>
          <w:sz w:val="20"/>
          <w:szCs w:val="20"/>
          <w:lang w:val="ru-RU"/>
        </w:rPr>
        <w:t>К</w:t>
      </w:r>
      <w:r w:rsidRPr="00CB291F">
        <w:rPr>
          <w:sz w:val="20"/>
          <w:szCs w:val="20"/>
          <w:lang w:val="ru-RU"/>
        </w:rPr>
        <w:t>онтракту являются его неотъемлемой частью и имеют юридическую силу, если они выполнены в письменной форме, подписаны уполномоченными представителями сторон в соответствии с ФЗ РФ от 05.04.2013 г. № 44-ФЗ «О контрактной системе в сфере закупок товаров, работ, услуг для обеспечения государственных и муниципальных нужд».</w:t>
      </w:r>
    </w:p>
    <w:p w14:paraId="774A3163" w14:textId="77777777" w:rsidR="006D73CB" w:rsidRPr="00CB291F" w:rsidRDefault="00603123" w:rsidP="006D73CB">
      <w:pPr>
        <w:ind w:firstLine="567"/>
        <w:jc w:val="both"/>
        <w:rPr>
          <w:sz w:val="20"/>
          <w:szCs w:val="20"/>
          <w:lang w:val="ru-RU"/>
        </w:rPr>
      </w:pPr>
      <w:r w:rsidRPr="00CB291F">
        <w:rPr>
          <w:sz w:val="20"/>
          <w:szCs w:val="20"/>
          <w:lang w:val="ru-RU"/>
        </w:rPr>
        <w:t>1</w:t>
      </w:r>
      <w:r w:rsidR="007366E3" w:rsidRPr="00CB291F">
        <w:rPr>
          <w:sz w:val="20"/>
          <w:szCs w:val="20"/>
          <w:lang w:val="ru-RU"/>
        </w:rPr>
        <w:t>1</w:t>
      </w:r>
      <w:r w:rsidRPr="00CB291F">
        <w:rPr>
          <w:sz w:val="20"/>
          <w:szCs w:val="20"/>
          <w:lang w:val="ru-RU"/>
        </w:rPr>
        <w:t>.</w:t>
      </w:r>
      <w:r w:rsidR="006D73CB" w:rsidRPr="00CB291F">
        <w:rPr>
          <w:sz w:val="20"/>
          <w:szCs w:val="20"/>
          <w:lang w:val="ru-RU"/>
        </w:rPr>
        <w:t>3</w:t>
      </w:r>
      <w:r w:rsidRPr="00CB291F">
        <w:rPr>
          <w:sz w:val="20"/>
          <w:szCs w:val="20"/>
          <w:lang w:val="ru-RU"/>
        </w:rPr>
        <w:t xml:space="preserve">. </w:t>
      </w:r>
      <w:r w:rsidR="006D73CB" w:rsidRPr="00CB291F">
        <w:rPr>
          <w:sz w:val="20"/>
          <w:szCs w:val="20"/>
          <w:lang w:val="ru-RU"/>
        </w:rPr>
        <w:t>К настоящему Контракту прилагаются:</w:t>
      </w:r>
    </w:p>
    <w:p w14:paraId="745599E0" w14:textId="77777777" w:rsidR="006D73CB" w:rsidRPr="00CB291F" w:rsidRDefault="006D73CB" w:rsidP="006D73CB">
      <w:pPr>
        <w:spacing w:line="276" w:lineRule="auto"/>
        <w:ind w:firstLine="567"/>
        <w:jc w:val="both"/>
        <w:rPr>
          <w:sz w:val="20"/>
          <w:szCs w:val="20"/>
          <w:lang w:val="ru-RU"/>
        </w:rPr>
      </w:pPr>
      <w:r w:rsidRPr="00CB291F">
        <w:rPr>
          <w:sz w:val="20"/>
          <w:szCs w:val="20"/>
          <w:lang w:val="ru-RU"/>
        </w:rPr>
        <w:t>- Техническое задание (Приложение №1);</w:t>
      </w:r>
    </w:p>
    <w:p w14:paraId="12FD0A68" w14:textId="77777777" w:rsidR="005015AA" w:rsidRPr="00CB291F" w:rsidRDefault="006D73CB" w:rsidP="006D73CB">
      <w:pPr>
        <w:ind w:firstLine="567"/>
        <w:jc w:val="both"/>
        <w:rPr>
          <w:sz w:val="20"/>
          <w:szCs w:val="20"/>
          <w:lang w:val="ru-RU"/>
        </w:rPr>
      </w:pPr>
      <w:r w:rsidRPr="00CB291F">
        <w:rPr>
          <w:sz w:val="20"/>
          <w:szCs w:val="20"/>
          <w:lang w:val="ru-RU"/>
        </w:rPr>
        <w:t>- Спецификация (Приложение № 2), которые являются неотъемлемой частью настоящего Контракта</w:t>
      </w:r>
      <w:r w:rsidR="002222EE" w:rsidRPr="00CB291F">
        <w:rPr>
          <w:sz w:val="20"/>
          <w:szCs w:val="20"/>
          <w:lang w:val="ru-RU"/>
        </w:rPr>
        <w:t>.</w:t>
      </w:r>
    </w:p>
    <w:p w14:paraId="1084FE24" w14:textId="77777777" w:rsidR="00F40B56" w:rsidRPr="00CB291F" w:rsidRDefault="00F40B56" w:rsidP="002222EE">
      <w:pPr>
        <w:ind w:firstLine="567"/>
        <w:jc w:val="both"/>
        <w:rPr>
          <w:sz w:val="20"/>
          <w:szCs w:val="20"/>
          <w:lang w:val="ru-RU"/>
        </w:rPr>
      </w:pPr>
    </w:p>
    <w:p w14:paraId="5916740F" w14:textId="77777777" w:rsidR="006D73CB" w:rsidRPr="00CB291F" w:rsidRDefault="006D73CB" w:rsidP="002222EE">
      <w:pPr>
        <w:ind w:firstLine="567"/>
        <w:jc w:val="both"/>
        <w:rPr>
          <w:sz w:val="20"/>
          <w:szCs w:val="20"/>
          <w:lang w:val="ru-RU"/>
        </w:rPr>
      </w:pPr>
    </w:p>
    <w:p w14:paraId="4D6F3A24" w14:textId="77777777" w:rsidR="00F95A4D" w:rsidRPr="00CB291F" w:rsidRDefault="00F95A4D" w:rsidP="002222EE">
      <w:pPr>
        <w:ind w:firstLine="567"/>
        <w:jc w:val="both"/>
        <w:rPr>
          <w:sz w:val="20"/>
          <w:szCs w:val="20"/>
          <w:lang w:val="ru-RU"/>
        </w:rPr>
      </w:pPr>
    </w:p>
    <w:p w14:paraId="3F1656FD" w14:textId="77777777" w:rsidR="00F95A4D" w:rsidRPr="00CB291F" w:rsidRDefault="00F95A4D" w:rsidP="002222EE">
      <w:pPr>
        <w:ind w:firstLine="567"/>
        <w:jc w:val="both"/>
        <w:rPr>
          <w:sz w:val="20"/>
          <w:szCs w:val="20"/>
          <w:lang w:val="ru-RU"/>
        </w:rPr>
      </w:pPr>
    </w:p>
    <w:p w14:paraId="5713EE91" w14:textId="77777777" w:rsidR="00603123" w:rsidRPr="00CB291F" w:rsidRDefault="00603123" w:rsidP="00603123">
      <w:pPr>
        <w:tabs>
          <w:tab w:val="left" w:pos="0"/>
        </w:tabs>
        <w:ind w:right="-6"/>
        <w:jc w:val="center"/>
        <w:rPr>
          <w:b/>
          <w:bCs/>
          <w:sz w:val="20"/>
          <w:szCs w:val="20"/>
          <w:lang w:val="ru-RU"/>
        </w:rPr>
      </w:pPr>
      <w:r w:rsidRPr="00CB291F">
        <w:rPr>
          <w:b/>
          <w:bCs/>
          <w:sz w:val="20"/>
          <w:szCs w:val="20"/>
          <w:lang w:val="ru-RU"/>
        </w:rPr>
        <w:t>1</w:t>
      </w:r>
      <w:r w:rsidR="006D73CB" w:rsidRPr="00CB291F">
        <w:rPr>
          <w:b/>
          <w:bCs/>
          <w:sz w:val="20"/>
          <w:szCs w:val="20"/>
          <w:lang w:val="ru-RU"/>
        </w:rPr>
        <w:t>2</w:t>
      </w:r>
      <w:r w:rsidRPr="00CB291F">
        <w:rPr>
          <w:b/>
          <w:bCs/>
          <w:sz w:val="20"/>
          <w:szCs w:val="20"/>
          <w:lang w:val="ru-RU"/>
        </w:rPr>
        <w:t>. Юридические адреса, реквизиты и подписи сторон</w:t>
      </w:r>
    </w:p>
    <w:p w14:paraId="32B41588" w14:textId="77777777" w:rsidR="00603123" w:rsidRPr="00CB291F" w:rsidRDefault="00603123" w:rsidP="00603123">
      <w:pPr>
        <w:tabs>
          <w:tab w:val="left" w:pos="0"/>
        </w:tabs>
        <w:ind w:right="-6"/>
        <w:jc w:val="center"/>
        <w:rPr>
          <w:b/>
          <w:bCs/>
          <w:sz w:val="20"/>
          <w:szCs w:val="20"/>
          <w:lang w:val="ru-RU"/>
        </w:rPr>
      </w:pPr>
    </w:p>
    <w:tbl>
      <w:tblPr>
        <w:tblW w:w="10188" w:type="dxa"/>
        <w:tblLayout w:type="fixed"/>
        <w:tblLook w:val="0000" w:firstRow="0" w:lastRow="0" w:firstColumn="0" w:lastColumn="0" w:noHBand="0" w:noVBand="0"/>
      </w:tblPr>
      <w:tblGrid>
        <w:gridCol w:w="4928"/>
        <w:gridCol w:w="5260"/>
      </w:tblGrid>
      <w:tr w:rsidR="006D73CB" w:rsidRPr="00CB291F" w14:paraId="5B60B5B8" w14:textId="77777777" w:rsidTr="006D73CB">
        <w:tc>
          <w:tcPr>
            <w:tcW w:w="4928" w:type="dxa"/>
          </w:tcPr>
          <w:p w14:paraId="41AAC89D" w14:textId="77777777" w:rsidR="006D73CB" w:rsidRPr="00CB291F" w:rsidRDefault="006D73CB" w:rsidP="006D73CB">
            <w:pPr>
              <w:jc w:val="center"/>
              <w:rPr>
                <w:b/>
                <w:bCs/>
                <w:sz w:val="20"/>
                <w:szCs w:val="20"/>
                <w:lang w:val="ru-RU"/>
              </w:rPr>
            </w:pPr>
            <w:r w:rsidRPr="00CB291F">
              <w:rPr>
                <w:b/>
                <w:bCs/>
                <w:sz w:val="20"/>
                <w:szCs w:val="20"/>
                <w:lang w:val="ru-RU"/>
              </w:rPr>
              <w:t xml:space="preserve">Заказчик </w:t>
            </w:r>
          </w:p>
          <w:p w14:paraId="4FDF1071" w14:textId="77777777" w:rsidR="006D73CB" w:rsidRPr="00CB291F" w:rsidRDefault="006D73CB" w:rsidP="006D73CB">
            <w:pPr>
              <w:jc w:val="center"/>
              <w:rPr>
                <w:b/>
                <w:bCs/>
                <w:sz w:val="20"/>
                <w:szCs w:val="20"/>
                <w:lang w:val="ru-RU"/>
              </w:rPr>
            </w:pPr>
            <w:r w:rsidRPr="00CB291F">
              <w:rPr>
                <w:b/>
                <w:bCs/>
                <w:sz w:val="20"/>
                <w:szCs w:val="20"/>
                <w:lang w:val="ru-RU"/>
              </w:rPr>
              <w:t>_____________________</w:t>
            </w:r>
          </w:p>
          <w:p w14:paraId="3B869DFC" w14:textId="77777777" w:rsidR="006D73CB" w:rsidRPr="00CB291F" w:rsidRDefault="006D73CB" w:rsidP="006D73CB">
            <w:pPr>
              <w:jc w:val="center"/>
              <w:rPr>
                <w:b/>
                <w:bCs/>
                <w:sz w:val="20"/>
                <w:szCs w:val="20"/>
                <w:lang w:val="ru-RU"/>
              </w:rPr>
            </w:pPr>
            <w:r w:rsidRPr="00CB291F">
              <w:rPr>
                <w:b/>
                <w:bCs/>
                <w:sz w:val="20"/>
                <w:szCs w:val="20"/>
                <w:lang w:val="ru-RU"/>
              </w:rPr>
              <w:t>ЭП</w:t>
            </w:r>
          </w:p>
        </w:tc>
        <w:tc>
          <w:tcPr>
            <w:tcW w:w="5260" w:type="dxa"/>
          </w:tcPr>
          <w:p w14:paraId="3667ABB5"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Поставщик</w:t>
            </w:r>
          </w:p>
          <w:p w14:paraId="42330C74"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___________________________</w:t>
            </w:r>
          </w:p>
          <w:p w14:paraId="3B71A5D8"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ЭП</w:t>
            </w:r>
          </w:p>
          <w:p w14:paraId="11F411EF" w14:textId="77777777" w:rsidR="006D73CB" w:rsidRPr="00CB291F" w:rsidRDefault="006D73CB" w:rsidP="006D73CB">
            <w:pPr>
              <w:tabs>
                <w:tab w:val="left" w:pos="0"/>
              </w:tabs>
              <w:ind w:right="-6"/>
              <w:jc w:val="center"/>
              <w:rPr>
                <w:b/>
                <w:bCs/>
                <w:sz w:val="20"/>
                <w:szCs w:val="20"/>
                <w:lang w:val="ru-RU"/>
              </w:rPr>
            </w:pPr>
          </w:p>
        </w:tc>
      </w:tr>
    </w:tbl>
    <w:p w14:paraId="28284104" w14:textId="77777777" w:rsidR="00EC4D77" w:rsidRPr="00CB291F" w:rsidRDefault="00EC4D77">
      <w:pPr>
        <w:spacing w:after="200" w:line="276" w:lineRule="auto"/>
        <w:rPr>
          <w:b/>
          <w:color w:val="000000"/>
          <w:sz w:val="20"/>
          <w:szCs w:val="20"/>
          <w:lang w:val="ru-RU"/>
        </w:rPr>
      </w:pPr>
      <w:r w:rsidRPr="00CB291F">
        <w:rPr>
          <w:b/>
          <w:color w:val="000000"/>
          <w:sz w:val="20"/>
          <w:szCs w:val="20"/>
          <w:lang w:val="ru-RU"/>
        </w:rPr>
        <w:br w:type="page"/>
      </w:r>
    </w:p>
    <w:p w14:paraId="2B5302E2" w14:textId="77777777" w:rsidR="006D73CB" w:rsidRPr="00CB291F" w:rsidRDefault="006D73CB" w:rsidP="006D73CB">
      <w:pPr>
        <w:spacing w:after="200" w:line="276" w:lineRule="auto"/>
        <w:jc w:val="right"/>
        <w:rPr>
          <w:b/>
          <w:color w:val="000000"/>
          <w:sz w:val="20"/>
          <w:szCs w:val="20"/>
          <w:lang w:val="ru-RU"/>
        </w:rPr>
      </w:pPr>
      <w:r w:rsidRPr="00CB291F">
        <w:rPr>
          <w:b/>
          <w:color w:val="000000"/>
          <w:sz w:val="20"/>
          <w:szCs w:val="20"/>
          <w:lang w:val="ru-RU"/>
        </w:rPr>
        <w:lastRenderedPageBreak/>
        <w:t>Приложение № 1 к Контракту № _____ от «___» _______________ 202</w:t>
      </w:r>
      <w:r w:rsidR="00F95A4D" w:rsidRPr="00CB291F">
        <w:rPr>
          <w:b/>
          <w:color w:val="000000"/>
          <w:sz w:val="20"/>
          <w:szCs w:val="20"/>
          <w:lang w:val="ru-RU"/>
        </w:rPr>
        <w:t xml:space="preserve">   </w:t>
      </w:r>
      <w:r w:rsidRPr="00CB291F">
        <w:rPr>
          <w:b/>
          <w:color w:val="000000"/>
          <w:sz w:val="20"/>
          <w:szCs w:val="20"/>
          <w:lang w:val="ru-RU"/>
        </w:rPr>
        <w:t xml:space="preserve"> г. </w:t>
      </w:r>
    </w:p>
    <w:p w14:paraId="2AA25612" w14:textId="77777777" w:rsidR="00A104A0" w:rsidRPr="00CB291F" w:rsidRDefault="00A104A0" w:rsidP="00A104A0">
      <w:pPr>
        <w:spacing w:after="200" w:line="276" w:lineRule="auto"/>
        <w:jc w:val="center"/>
        <w:rPr>
          <w:b/>
          <w:color w:val="000000"/>
          <w:sz w:val="20"/>
          <w:szCs w:val="20"/>
          <w:lang w:val="ru-RU"/>
        </w:rPr>
      </w:pPr>
      <w:r w:rsidRPr="00CB291F">
        <w:rPr>
          <w:b/>
          <w:color w:val="000000"/>
          <w:sz w:val="20"/>
          <w:szCs w:val="20"/>
          <w:lang w:val="ru-RU"/>
        </w:rPr>
        <w:t>ТЕХНИЧЕСКОЕ ЗАДАНИЕ</w:t>
      </w:r>
    </w:p>
    <w:p w14:paraId="30CCAC55" w14:textId="77777777" w:rsidR="00F95A4D" w:rsidRPr="00CB291F" w:rsidRDefault="00F95A4D" w:rsidP="00F95A4D">
      <w:pPr>
        <w:pStyle w:val="a7"/>
        <w:numPr>
          <w:ilvl w:val="0"/>
          <w:numId w:val="11"/>
        </w:numPr>
        <w:jc w:val="center"/>
        <w:rPr>
          <w:rFonts w:ascii="Times New Roman" w:hAnsi="Times New Roman"/>
          <w:b/>
          <w:kern w:val="3"/>
          <w:sz w:val="20"/>
          <w:szCs w:val="20"/>
        </w:rPr>
      </w:pPr>
      <w:r w:rsidRPr="00CB291F">
        <w:rPr>
          <w:rFonts w:ascii="Times New Roman" w:hAnsi="Times New Roman"/>
          <w:b/>
          <w:kern w:val="3"/>
          <w:sz w:val="20"/>
          <w:szCs w:val="20"/>
        </w:rPr>
        <w:t>Общее требование к поставляемому Товару</w:t>
      </w:r>
    </w:p>
    <w:p w14:paraId="36FC10C5" w14:textId="77777777" w:rsidR="00F95A4D" w:rsidRPr="00CB291F" w:rsidRDefault="00F95A4D" w:rsidP="00F95A4D">
      <w:pPr>
        <w:pStyle w:val="a7"/>
        <w:rPr>
          <w:rFonts w:ascii="Times New Roman" w:hAnsi="Times New Roman"/>
          <w:sz w:val="20"/>
          <w:szCs w:val="20"/>
        </w:rPr>
      </w:pPr>
    </w:p>
    <w:p w14:paraId="7F1C31E0" w14:textId="77777777" w:rsidR="00F95A4D" w:rsidRPr="00CB291F" w:rsidRDefault="00F95A4D" w:rsidP="00F95A4D">
      <w:pPr>
        <w:pStyle w:val="a7"/>
        <w:spacing w:line="276" w:lineRule="auto"/>
        <w:ind w:firstLine="708"/>
        <w:jc w:val="both"/>
        <w:rPr>
          <w:rFonts w:ascii="Times New Roman" w:hAnsi="Times New Roman"/>
          <w:sz w:val="20"/>
          <w:szCs w:val="20"/>
        </w:rPr>
      </w:pPr>
      <w:r w:rsidRPr="00CB291F">
        <w:rPr>
          <w:rFonts w:ascii="Times New Roman" w:hAnsi="Times New Roman"/>
          <w:sz w:val="20"/>
          <w:szCs w:val="20"/>
        </w:rPr>
        <w:t xml:space="preserve">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w:t>
      </w:r>
      <w:r w:rsidRPr="00CB291F">
        <w:rPr>
          <w:rFonts w:ascii="Times New Roman" w:hAnsi="Times New Roman"/>
          <w:bCs/>
          <w:sz w:val="20"/>
          <w:szCs w:val="20"/>
        </w:rPr>
        <w:t>ГОСТов, ТУ, СанПинов.</w:t>
      </w:r>
    </w:p>
    <w:p w14:paraId="77B2562F" w14:textId="77777777" w:rsidR="00F95A4D" w:rsidRPr="00CB291F" w:rsidRDefault="00F95A4D" w:rsidP="00F95A4D">
      <w:pPr>
        <w:pStyle w:val="ConsPlusNonformat"/>
        <w:spacing w:line="276" w:lineRule="auto"/>
        <w:ind w:firstLine="567"/>
        <w:jc w:val="both"/>
        <w:rPr>
          <w:rFonts w:ascii="Times New Roman" w:hAnsi="Times New Roman" w:cs="Times New Roman"/>
        </w:rPr>
      </w:pPr>
      <w:r w:rsidRPr="00CB291F">
        <w:rPr>
          <w:rFonts w:ascii="Times New Roman" w:hAnsi="Times New Roman" w:cs="Times New Roman"/>
        </w:rPr>
        <w:t xml:space="preserve">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 </w:t>
      </w:r>
    </w:p>
    <w:p w14:paraId="0FA13400" w14:textId="77777777" w:rsidR="00F95A4D" w:rsidRPr="00CB291F" w:rsidRDefault="00F95A4D" w:rsidP="00F95A4D">
      <w:pPr>
        <w:pStyle w:val="ConsPlusNonformat"/>
        <w:spacing w:line="276" w:lineRule="auto"/>
        <w:ind w:firstLine="567"/>
        <w:jc w:val="both"/>
        <w:rPr>
          <w:rFonts w:ascii="Times New Roman" w:hAnsi="Times New Roman" w:cs="Times New Roman"/>
        </w:rPr>
      </w:pPr>
      <w:r w:rsidRPr="00CB291F">
        <w:rPr>
          <w:rFonts w:ascii="Times New Roman" w:hAnsi="Times New Roman" w:cs="Times New Roman"/>
        </w:rPr>
        <w:t xml:space="preserve">- 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 </w:t>
      </w:r>
    </w:p>
    <w:p w14:paraId="36549F45" w14:textId="77777777" w:rsidR="00F95A4D" w:rsidRPr="00CB291F" w:rsidRDefault="00F95A4D" w:rsidP="00F95A4D">
      <w:pPr>
        <w:pStyle w:val="ConsPlusNonformat"/>
        <w:spacing w:line="276" w:lineRule="auto"/>
        <w:ind w:firstLine="567"/>
        <w:jc w:val="both"/>
        <w:rPr>
          <w:rFonts w:ascii="Times New Roman" w:hAnsi="Times New Roman" w:cs="Times New Roman"/>
        </w:rPr>
      </w:pPr>
      <w:r w:rsidRPr="00CB291F">
        <w:rPr>
          <w:rFonts w:ascii="Times New Roman" w:hAnsi="Times New Roman" w:cs="Times New Roman"/>
        </w:rPr>
        <w:t xml:space="preserve">- свидетельством о государственной регистрации (при необходимости); </w:t>
      </w:r>
    </w:p>
    <w:p w14:paraId="676EE78A" w14:textId="77777777" w:rsidR="00F95A4D" w:rsidRPr="00CB291F" w:rsidRDefault="00F95A4D" w:rsidP="00F95A4D">
      <w:pPr>
        <w:pStyle w:val="ConsPlusNonformat"/>
        <w:spacing w:line="276" w:lineRule="auto"/>
        <w:ind w:firstLine="567"/>
        <w:jc w:val="both"/>
        <w:rPr>
          <w:rFonts w:ascii="Times New Roman" w:hAnsi="Times New Roman" w:cs="Times New Roman"/>
        </w:rPr>
      </w:pPr>
      <w:r w:rsidRPr="00CB291F">
        <w:rPr>
          <w:rFonts w:ascii="Times New Roman" w:hAnsi="Times New Roman" w:cs="Times New Roman"/>
        </w:rPr>
        <w:t>- сертификатом (паспортом) качества производителя (изготовителя) Товара.</w:t>
      </w:r>
    </w:p>
    <w:p w14:paraId="24B5924B" w14:textId="77777777" w:rsidR="00F95A4D" w:rsidRPr="00CB291F" w:rsidRDefault="00F95A4D" w:rsidP="00F95A4D">
      <w:pPr>
        <w:pStyle w:val="ConsPlusNonformat"/>
        <w:spacing w:line="276" w:lineRule="auto"/>
        <w:ind w:firstLine="567"/>
        <w:jc w:val="both"/>
        <w:rPr>
          <w:rFonts w:ascii="Times New Roman" w:hAnsi="Times New Roman" w:cs="Times New Roman"/>
        </w:rPr>
      </w:pPr>
      <w:r w:rsidRPr="00CB291F">
        <w:rPr>
          <w:rFonts w:ascii="Times New Roman" w:hAnsi="Times New Roman" w:cs="Times New Roman"/>
        </w:rPr>
        <w:t>Маркировка Товара должна содержать: наименование изделия, наименование фирмы-изготовителя. Упаковка должна обеспечивать сохранность Товара при погрузочно-разгрузочных работах и транспортировке к конечному месту поставки. Поставщик гарантирует качество и безопасность поставляемого Товара в соответствии с действующими стандартами, утвержденный на данный вид Товара и наличием сертификатов, обязательных для данного вида Товаров, оформленных в соответствии с действующим Законодательством Российской Федерации.</w:t>
      </w:r>
    </w:p>
    <w:p w14:paraId="64BA1612" w14:textId="77777777" w:rsidR="00F95A4D" w:rsidRPr="00CB291F" w:rsidRDefault="00F95A4D" w:rsidP="00F95A4D">
      <w:pPr>
        <w:pStyle w:val="a7"/>
        <w:spacing w:line="276" w:lineRule="auto"/>
        <w:ind w:firstLine="708"/>
        <w:jc w:val="both"/>
        <w:rPr>
          <w:rFonts w:ascii="Times New Roman" w:eastAsia="SimSun" w:hAnsi="Times New Roman"/>
          <w:bCs/>
          <w:kern w:val="3"/>
          <w:sz w:val="20"/>
          <w:szCs w:val="20"/>
          <w:lang w:eastAsia="ru-RU"/>
        </w:rPr>
      </w:pPr>
      <w:r w:rsidRPr="00CB291F">
        <w:rPr>
          <w:rFonts w:ascii="Times New Roman" w:eastAsia="SimSun" w:hAnsi="Times New Roman"/>
          <w:bCs/>
          <w:kern w:val="3"/>
          <w:sz w:val="20"/>
          <w:szCs w:val="20"/>
          <w:lang w:eastAsia="ru-RU"/>
        </w:rPr>
        <w:t>Потребительская тара поставляемого Товара должна обеспечивать сохранность его от внешних воздействий и любого вида повреждений при транспортировке всеми видами транспорта.</w:t>
      </w:r>
    </w:p>
    <w:p w14:paraId="51ED8DAD" w14:textId="77777777" w:rsidR="00F95A4D" w:rsidRPr="00CB291F" w:rsidRDefault="00F95A4D" w:rsidP="00F95A4D">
      <w:pPr>
        <w:pStyle w:val="a7"/>
        <w:spacing w:line="276" w:lineRule="auto"/>
        <w:ind w:firstLine="708"/>
        <w:jc w:val="both"/>
        <w:rPr>
          <w:rFonts w:ascii="Times New Roman" w:eastAsia="SimSun" w:hAnsi="Times New Roman"/>
          <w:bCs/>
          <w:kern w:val="3"/>
          <w:sz w:val="20"/>
          <w:szCs w:val="20"/>
          <w:lang w:eastAsia="ru-RU"/>
        </w:rPr>
      </w:pPr>
      <w:r w:rsidRPr="00CB291F">
        <w:rPr>
          <w:rFonts w:ascii="Times New Roman" w:eastAsia="SimSun" w:hAnsi="Times New Roman"/>
          <w:bCs/>
          <w:kern w:val="3"/>
          <w:sz w:val="20"/>
          <w:szCs w:val="20"/>
          <w:lang w:eastAsia="ru-RU"/>
        </w:rPr>
        <w:t>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обеспечивающим его дальнейшее качественное и безопасное применение.</w:t>
      </w:r>
    </w:p>
    <w:p w14:paraId="2160F739" w14:textId="77777777" w:rsidR="00F95A4D" w:rsidRPr="00CB291F" w:rsidRDefault="00F95A4D" w:rsidP="00F95A4D">
      <w:pPr>
        <w:pStyle w:val="ConsPlusNonformat"/>
        <w:spacing w:line="276" w:lineRule="auto"/>
        <w:ind w:firstLine="567"/>
        <w:jc w:val="both"/>
        <w:rPr>
          <w:rFonts w:ascii="Times New Roman" w:hAnsi="Times New Roman" w:cs="Times New Roman"/>
        </w:rPr>
      </w:pPr>
      <w:r w:rsidRPr="00CB291F">
        <w:rPr>
          <w:rFonts w:ascii="Times New Roman" w:hAnsi="Times New Roman" w:cs="Times New Roman"/>
        </w:rPr>
        <w:t>Поставщик гарантирует соответствие поставляемого товара техническим условиям при его использовании и хранении, и несет все расходы по замене дефектного товара, выявленного Заказчиком.</w:t>
      </w:r>
    </w:p>
    <w:p w14:paraId="1FF9033A" w14:textId="77777777" w:rsidR="00F95A4D" w:rsidRPr="00CB291F" w:rsidRDefault="00F95A4D" w:rsidP="00F95A4D">
      <w:pPr>
        <w:pStyle w:val="a7"/>
        <w:spacing w:line="276" w:lineRule="auto"/>
        <w:ind w:firstLine="708"/>
        <w:jc w:val="both"/>
        <w:rPr>
          <w:rFonts w:ascii="Times New Roman" w:hAnsi="Times New Roman"/>
          <w:color w:val="000000"/>
          <w:sz w:val="20"/>
          <w:szCs w:val="20"/>
          <w:lang w:eastAsia="ru-RU"/>
        </w:rPr>
      </w:pPr>
      <w:r w:rsidRPr="00CB291F">
        <w:rPr>
          <w:rFonts w:ascii="Times New Roman" w:hAnsi="Times New Roman"/>
          <w:sz w:val="20"/>
          <w:szCs w:val="20"/>
        </w:rPr>
        <w:t>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2EFD806B" w14:textId="77777777" w:rsidR="00F95A4D" w:rsidRPr="00CB291F" w:rsidRDefault="00F95A4D" w:rsidP="00F95A4D">
      <w:pPr>
        <w:pStyle w:val="ConsPlusNonformat"/>
        <w:spacing w:line="276" w:lineRule="auto"/>
        <w:ind w:firstLine="567"/>
        <w:jc w:val="both"/>
        <w:rPr>
          <w:rFonts w:ascii="Times New Roman" w:hAnsi="Times New Roman" w:cs="Times New Roman"/>
        </w:rPr>
      </w:pPr>
      <w:r w:rsidRPr="00CB291F">
        <w:rPr>
          <w:rFonts w:ascii="Times New Roman" w:hAnsi="Times New Roman" w:cs="Times New Roman"/>
        </w:rPr>
        <w:t>Поставка включает в себя все затраты поставщика, связанные с исполнением Контракта, в том числе стоимость товара, расходы на транспортировку, доставку, разгрузку в помещении заказчика, все уплачиваемые Поставщиком налоги, сборы и пошлины, и иные обязательные платежи в соответствии с законодательством Российской Федерации, связанные с исполнением Контракта.</w:t>
      </w:r>
    </w:p>
    <w:p w14:paraId="4E345320" w14:textId="00857F9D" w:rsidR="00F95A4D" w:rsidRPr="00CB291F" w:rsidRDefault="00F95A4D" w:rsidP="00F95A4D">
      <w:pPr>
        <w:pStyle w:val="a7"/>
        <w:spacing w:line="276" w:lineRule="auto"/>
        <w:ind w:firstLine="708"/>
        <w:jc w:val="both"/>
        <w:rPr>
          <w:rFonts w:ascii="Times New Roman" w:hAnsi="Times New Roman"/>
          <w:sz w:val="20"/>
          <w:szCs w:val="20"/>
        </w:rPr>
      </w:pPr>
      <w:r w:rsidRPr="00CB291F">
        <w:rPr>
          <w:rFonts w:ascii="Times New Roman" w:hAnsi="Times New Roman"/>
          <w:bCs/>
          <w:sz w:val="20"/>
          <w:szCs w:val="20"/>
        </w:rPr>
        <w:t xml:space="preserve">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 выпущенный </w:t>
      </w:r>
      <w:r w:rsidRPr="00CB291F">
        <w:rPr>
          <w:rFonts w:ascii="Times New Roman" w:hAnsi="Times New Roman"/>
          <w:sz w:val="20"/>
          <w:szCs w:val="20"/>
        </w:rPr>
        <w:t>не ранее 202</w:t>
      </w:r>
      <w:r w:rsidR="00743610" w:rsidRPr="00CB291F">
        <w:rPr>
          <w:rFonts w:ascii="Times New Roman" w:hAnsi="Times New Roman"/>
          <w:sz w:val="20"/>
          <w:szCs w:val="20"/>
        </w:rPr>
        <w:t>5</w:t>
      </w:r>
      <w:r w:rsidRPr="00CB291F">
        <w:rPr>
          <w:rFonts w:ascii="Times New Roman" w:hAnsi="Times New Roman"/>
          <w:sz w:val="20"/>
          <w:szCs w:val="20"/>
        </w:rPr>
        <w:t xml:space="preserve"> года.</w:t>
      </w:r>
    </w:p>
    <w:p w14:paraId="4865CCB0" w14:textId="77777777" w:rsidR="00F95A4D" w:rsidRPr="00CB291F" w:rsidRDefault="00F95A4D" w:rsidP="00F95A4D">
      <w:pPr>
        <w:pStyle w:val="a7"/>
        <w:spacing w:line="276" w:lineRule="auto"/>
        <w:jc w:val="both"/>
        <w:rPr>
          <w:rFonts w:ascii="Times New Roman" w:hAnsi="Times New Roman"/>
          <w:sz w:val="20"/>
          <w:szCs w:val="20"/>
        </w:rPr>
      </w:pPr>
    </w:p>
    <w:p w14:paraId="046A6285" w14:textId="77777777" w:rsidR="00F95A4D" w:rsidRPr="00CB291F" w:rsidRDefault="00F95A4D" w:rsidP="00F95A4D">
      <w:pPr>
        <w:ind w:left="-709" w:firstLine="1418"/>
        <w:jc w:val="center"/>
        <w:rPr>
          <w:b/>
          <w:sz w:val="20"/>
          <w:szCs w:val="20"/>
          <w:lang w:val="ru-RU"/>
        </w:rPr>
      </w:pPr>
      <w:r w:rsidRPr="00CB291F">
        <w:rPr>
          <w:b/>
          <w:sz w:val="20"/>
          <w:szCs w:val="20"/>
          <w:lang w:val="ru-RU"/>
        </w:rPr>
        <w:t>2. Условия, место доставки и срок поставки товара:</w:t>
      </w:r>
    </w:p>
    <w:p w14:paraId="00522EFC" w14:textId="77777777" w:rsidR="00F95A4D" w:rsidRPr="00CB291F" w:rsidRDefault="00F95A4D" w:rsidP="00743610">
      <w:pPr>
        <w:pStyle w:val="ConsPlusNormal"/>
        <w:spacing w:line="276" w:lineRule="auto"/>
        <w:ind w:firstLine="708"/>
        <w:jc w:val="both"/>
        <w:rPr>
          <w:rFonts w:ascii="Times New Roman" w:hAnsi="Times New Roman" w:cs="Times New Roman"/>
          <w:sz w:val="20"/>
        </w:rPr>
      </w:pPr>
      <w:r w:rsidRPr="00CB291F">
        <w:rPr>
          <w:rFonts w:ascii="Times New Roman" w:hAnsi="Times New Roman" w:cs="Times New Roman"/>
          <w:sz w:val="20"/>
        </w:rPr>
        <w:t>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14:paraId="6BE12288" w14:textId="77777777" w:rsidR="00F95A4D" w:rsidRPr="00CB291F" w:rsidRDefault="00F95A4D" w:rsidP="00743610">
      <w:pPr>
        <w:pStyle w:val="ConsPlusNormal"/>
        <w:spacing w:line="276" w:lineRule="auto"/>
        <w:ind w:firstLine="708"/>
        <w:jc w:val="both"/>
        <w:rPr>
          <w:rFonts w:ascii="Times New Roman" w:hAnsi="Times New Roman" w:cs="Times New Roman"/>
          <w:sz w:val="20"/>
        </w:rPr>
      </w:pPr>
      <w:r w:rsidRPr="00CB291F">
        <w:rPr>
          <w:rFonts w:ascii="Times New Roman" w:hAnsi="Times New Roman" w:cs="Times New Roman"/>
          <w:sz w:val="20"/>
        </w:rPr>
        <w:t xml:space="preserve">Поставка товара производится силами и средствами поставщика в соответствии с условиями контракта. </w:t>
      </w:r>
    </w:p>
    <w:p w14:paraId="36F6A2F6" w14:textId="6F5FA995" w:rsidR="00F95A4D" w:rsidRPr="00CB291F" w:rsidRDefault="00F95A4D" w:rsidP="00743610">
      <w:pPr>
        <w:pStyle w:val="ConsPlusNormal"/>
        <w:spacing w:line="276" w:lineRule="auto"/>
        <w:ind w:firstLine="708"/>
        <w:jc w:val="both"/>
        <w:rPr>
          <w:rFonts w:ascii="Times New Roman" w:hAnsi="Times New Roman" w:cs="Times New Roman"/>
          <w:sz w:val="20"/>
        </w:rPr>
      </w:pPr>
      <w:r w:rsidRPr="00CB291F">
        <w:rPr>
          <w:rFonts w:ascii="Times New Roman" w:hAnsi="Times New Roman" w:cs="Times New Roman"/>
          <w:sz w:val="20"/>
        </w:rPr>
        <w:t xml:space="preserve">Место поставки товара: </w:t>
      </w:r>
      <w:r w:rsidRPr="00CB291F">
        <w:rPr>
          <w:rFonts w:ascii="Times New Roman" w:eastAsia="Arial" w:hAnsi="Times New Roman" w:cs="Times New Roman"/>
          <w:sz w:val="20"/>
        </w:rPr>
        <w:t xml:space="preserve">Республика Алтай, </w:t>
      </w:r>
      <w:r w:rsidRPr="00CB291F">
        <w:rPr>
          <w:rFonts w:ascii="Times New Roman" w:hAnsi="Times New Roman" w:cs="Times New Roman"/>
          <w:sz w:val="20"/>
        </w:rPr>
        <w:t xml:space="preserve">г. Горно-Алтайск, </w:t>
      </w:r>
      <w:r w:rsidR="00743610" w:rsidRPr="00CB291F">
        <w:rPr>
          <w:rFonts w:ascii="Times New Roman" w:hAnsi="Times New Roman" w:cs="Times New Roman"/>
          <w:sz w:val="20"/>
        </w:rPr>
        <w:t>пр. Коммунистический</w:t>
      </w:r>
      <w:r w:rsidRPr="00CB291F">
        <w:rPr>
          <w:rFonts w:ascii="Times New Roman" w:hAnsi="Times New Roman" w:cs="Times New Roman"/>
          <w:sz w:val="20"/>
        </w:rPr>
        <w:t>, 1</w:t>
      </w:r>
      <w:r w:rsidR="00743610" w:rsidRPr="00CB291F">
        <w:rPr>
          <w:rFonts w:ascii="Times New Roman" w:hAnsi="Times New Roman" w:cs="Times New Roman"/>
          <w:sz w:val="20"/>
        </w:rPr>
        <w:t>41</w:t>
      </w:r>
      <w:r w:rsidRPr="00CB291F">
        <w:rPr>
          <w:rFonts w:ascii="Times New Roman" w:hAnsi="Times New Roman" w:cs="Times New Roman"/>
          <w:sz w:val="20"/>
        </w:rPr>
        <w:t>, в соответствии с техническим заданием.</w:t>
      </w:r>
    </w:p>
    <w:p w14:paraId="2ED67A48" w14:textId="3FDB2601" w:rsidR="00F95A4D" w:rsidRPr="00CB291F" w:rsidRDefault="00F95A4D" w:rsidP="00F95A4D">
      <w:pPr>
        <w:pStyle w:val="ConsPlusNonformat"/>
        <w:spacing w:line="276" w:lineRule="auto"/>
        <w:ind w:firstLine="709"/>
        <w:jc w:val="both"/>
        <w:rPr>
          <w:rFonts w:ascii="Times New Roman" w:hAnsi="Times New Roman" w:cs="Times New Roman"/>
          <w:highlight w:val="yellow"/>
        </w:rPr>
      </w:pPr>
      <w:r w:rsidRPr="00CB291F">
        <w:rPr>
          <w:rFonts w:ascii="Times New Roman" w:hAnsi="Times New Roman" w:cs="Times New Roman"/>
          <w:i/>
        </w:rPr>
        <w:t xml:space="preserve">Сроки поставки товара: </w:t>
      </w:r>
      <w:r w:rsidR="004129DF" w:rsidRPr="00CB291F">
        <w:rPr>
          <w:rFonts w:ascii="Times New Roman" w:hAnsi="Times New Roman" w:cs="Times New Roman"/>
          <w:i/>
        </w:rPr>
        <w:t xml:space="preserve">не позднее </w:t>
      </w:r>
      <w:r w:rsidR="00420975">
        <w:rPr>
          <w:rFonts w:ascii="Times New Roman" w:hAnsi="Times New Roman" w:cs="Times New Roman"/>
          <w:highlight w:val="yellow"/>
        </w:rPr>
        <w:t>30</w:t>
      </w:r>
      <w:r w:rsidRPr="00CB291F">
        <w:rPr>
          <w:rFonts w:ascii="Times New Roman" w:hAnsi="Times New Roman" w:cs="Times New Roman"/>
          <w:highlight w:val="yellow"/>
        </w:rPr>
        <w:t xml:space="preserve"> (</w:t>
      </w:r>
      <w:r w:rsidR="00420975">
        <w:rPr>
          <w:rFonts w:ascii="Times New Roman" w:hAnsi="Times New Roman" w:cs="Times New Roman"/>
          <w:highlight w:val="yellow"/>
        </w:rPr>
        <w:t>три</w:t>
      </w:r>
      <w:r w:rsidRPr="00CB291F">
        <w:rPr>
          <w:rFonts w:ascii="Times New Roman" w:hAnsi="Times New Roman" w:cs="Times New Roman"/>
          <w:highlight w:val="yellow"/>
        </w:rPr>
        <w:t>дцат</w:t>
      </w:r>
      <w:r w:rsidR="004129DF" w:rsidRPr="00CB291F">
        <w:rPr>
          <w:rFonts w:ascii="Times New Roman" w:hAnsi="Times New Roman" w:cs="Times New Roman"/>
          <w:highlight w:val="yellow"/>
        </w:rPr>
        <w:t>и</w:t>
      </w:r>
      <w:r w:rsidRPr="00CB291F">
        <w:rPr>
          <w:rFonts w:ascii="Times New Roman" w:hAnsi="Times New Roman" w:cs="Times New Roman"/>
          <w:highlight w:val="yellow"/>
        </w:rPr>
        <w:t>) дней с момента заключения контракта.</w:t>
      </w:r>
    </w:p>
    <w:p w14:paraId="751DD77F" w14:textId="77777777" w:rsidR="00F95A4D" w:rsidRPr="00CB291F" w:rsidRDefault="00F95A4D" w:rsidP="00743610">
      <w:pPr>
        <w:pStyle w:val="ConsPlusNormal"/>
        <w:spacing w:line="276" w:lineRule="auto"/>
        <w:ind w:firstLine="708"/>
        <w:jc w:val="both"/>
        <w:rPr>
          <w:rFonts w:ascii="Times New Roman" w:hAnsi="Times New Roman" w:cs="Times New Roman"/>
          <w:sz w:val="20"/>
        </w:rPr>
      </w:pPr>
      <w:r w:rsidRPr="00CB291F">
        <w:rPr>
          <w:rFonts w:ascii="Times New Roman" w:hAnsi="Times New Roman" w:cs="Times New Roman"/>
          <w:sz w:val="20"/>
        </w:rPr>
        <w:t>Поставка товара должна быть произведена единовременно, в соответствии с перечнем поставляемых товаров в техническом задании, в рабочие дни, с 08:00 до 16:00 часов.</w:t>
      </w:r>
    </w:p>
    <w:p w14:paraId="14E11DF2" w14:textId="77777777" w:rsidR="00F95A4D" w:rsidRPr="00CB291F" w:rsidRDefault="00F95A4D" w:rsidP="00743610">
      <w:pPr>
        <w:pStyle w:val="ConsPlusNormal"/>
        <w:spacing w:line="276" w:lineRule="auto"/>
        <w:ind w:firstLine="708"/>
        <w:jc w:val="both"/>
        <w:rPr>
          <w:rFonts w:ascii="Times New Roman" w:hAnsi="Times New Roman" w:cs="Times New Roman"/>
          <w:b/>
          <w:sz w:val="20"/>
        </w:rPr>
      </w:pPr>
      <w:r w:rsidRPr="00CB291F">
        <w:rPr>
          <w:rFonts w:ascii="Times New Roman" w:hAnsi="Times New Roman" w:cs="Times New Roman"/>
          <w:sz w:val="20"/>
        </w:rPr>
        <w:t>Поставщик либо уполномоченное им лицо при передаче товара обязан предоставить заказчику следующие документы</w:t>
      </w:r>
      <w:r w:rsidRPr="00CB291F">
        <w:rPr>
          <w:rFonts w:ascii="Times New Roman" w:hAnsi="Times New Roman" w:cs="Times New Roman"/>
          <w:b/>
          <w:sz w:val="20"/>
        </w:rPr>
        <w:t xml:space="preserve"> </w:t>
      </w:r>
      <w:r w:rsidRPr="00CB291F">
        <w:rPr>
          <w:rFonts w:ascii="Times New Roman" w:hAnsi="Times New Roman" w:cs="Times New Roman"/>
          <w:sz w:val="20"/>
        </w:rPr>
        <w:t>по качеству товара:</w:t>
      </w:r>
      <w:r w:rsidRPr="00CB291F">
        <w:rPr>
          <w:rFonts w:ascii="Times New Roman" w:hAnsi="Times New Roman" w:cs="Times New Roman"/>
          <w:b/>
          <w:sz w:val="20"/>
        </w:rPr>
        <w:t xml:space="preserve"> </w:t>
      </w:r>
    </w:p>
    <w:p w14:paraId="1B469BAB" w14:textId="77777777" w:rsidR="00F95A4D" w:rsidRPr="00CB291F" w:rsidRDefault="00F95A4D" w:rsidP="00F95A4D">
      <w:pPr>
        <w:pStyle w:val="ConsPlusNormal"/>
        <w:spacing w:line="276" w:lineRule="auto"/>
        <w:jc w:val="both"/>
        <w:rPr>
          <w:rStyle w:val="ac"/>
          <w:rFonts w:ascii="Times New Roman" w:hAnsi="Times New Roman" w:cs="Times New Roman"/>
          <w:b w:val="0"/>
          <w:bCs/>
          <w:sz w:val="20"/>
        </w:rPr>
      </w:pPr>
      <w:r w:rsidRPr="00CB291F">
        <w:rPr>
          <w:rStyle w:val="ac"/>
          <w:rFonts w:ascii="Times New Roman" w:hAnsi="Times New Roman" w:cs="Times New Roman"/>
          <w:bCs/>
          <w:sz w:val="20"/>
        </w:rPr>
        <w:t>- документ, удостоверяющий качество и безопасность поставляемого товара (при наличии);</w:t>
      </w:r>
    </w:p>
    <w:p w14:paraId="7ECE9EEC" w14:textId="77777777" w:rsidR="00F95A4D" w:rsidRPr="00CB291F" w:rsidRDefault="00F95A4D" w:rsidP="00F95A4D">
      <w:pPr>
        <w:pStyle w:val="ConsPlusNormal"/>
        <w:spacing w:line="276" w:lineRule="auto"/>
        <w:jc w:val="both"/>
        <w:rPr>
          <w:rFonts w:ascii="Times New Roman" w:hAnsi="Times New Roman" w:cs="Times New Roman"/>
          <w:sz w:val="20"/>
        </w:rPr>
      </w:pPr>
      <w:r w:rsidRPr="00CB291F">
        <w:rPr>
          <w:rFonts w:ascii="Times New Roman" w:hAnsi="Times New Roman" w:cs="Times New Roman"/>
          <w:sz w:val="20"/>
        </w:rPr>
        <w:t>- копию сертификата соответствия (декларации о соответствии) на Товар;</w:t>
      </w:r>
    </w:p>
    <w:p w14:paraId="57B3BF97" w14:textId="77777777" w:rsidR="00F95A4D" w:rsidRPr="00CB291F" w:rsidRDefault="00F95A4D" w:rsidP="00F95A4D">
      <w:pPr>
        <w:pStyle w:val="ConsPlusNormal"/>
        <w:spacing w:line="276" w:lineRule="auto"/>
        <w:jc w:val="both"/>
        <w:rPr>
          <w:rFonts w:ascii="Times New Roman" w:hAnsi="Times New Roman" w:cs="Times New Roman"/>
          <w:sz w:val="20"/>
        </w:rPr>
      </w:pPr>
      <w:r w:rsidRPr="00CB291F">
        <w:rPr>
          <w:rFonts w:ascii="Times New Roman" w:hAnsi="Times New Roman" w:cs="Times New Roman"/>
          <w:sz w:val="20"/>
        </w:rPr>
        <w:t xml:space="preserve">-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25C9E770" w14:textId="77777777" w:rsidR="00F95A4D" w:rsidRPr="00CB291F" w:rsidRDefault="00F95A4D" w:rsidP="00F95A4D">
      <w:pPr>
        <w:spacing w:after="200" w:line="276" w:lineRule="auto"/>
        <w:jc w:val="center"/>
        <w:rPr>
          <w:b/>
          <w:color w:val="000000"/>
          <w:sz w:val="20"/>
          <w:szCs w:val="20"/>
          <w:lang w:val="ru-RU"/>
        </w:rPr>
      </w:pPr>
    </w:p>
    <w:tbl>
      <w:tblPr>
        <w:tblStyle w:val="ab"/>
        <w:tblW w:w="10173" w:type="dxa"/>
        <w:tblLayout w:type="fixed"/>
        <w:tblLook w:val="04A0" w:firstRow="1" w:lastRow="0" w:firstColumn="1" w:lastColumn="0" w:noHBand="0" w:noVBand="1"/>
      </w:tblPr>
      <w:tblGrid>
        <w:gridCol w:w="534"/>
        <w:gridCol w:w="2438"/>
        <w:gridCol w:w="567"/>
        <w:gridCol w:w="709"/>
        <w:gridCol w:w="5925"/>
      </w:tblGrid>
      <w:tr w:rsidR="00F95A4D" w:rsidRPr="0065259D" w14:paraId="433AB67D" w14:textId="77777777" w:rsidTr="00EC3564">
        <w:trPr>
          <w:cantSplit/>
          <w:trHeight w:val="1134"/>
        </w:trPr>
        <w:tc>
          <w:tcPr>
            <w:tcW w:w="534" w:type="dxa"/>
            <w:vAlign w:val="center"/>
          </w:tcPr>
          <w:p w14:paraId="4DC07686" w14:textId="77777777" w:rsidR="00F95A4D" w:rsidRPr="00CB291F" w:rsidRDefault="00F95A4D" w:rsidP="001146AE">
            <w:pPr>
              <w:spacing w:line="276" w:lineRule="auto"/>
              <w:jc w:val="center"/>
              <w:rPr>
                <w:sz w:val="20"/>
                <w:szCs w:val="20"/>
              </w:rPr>
            </w:pPr>
            <w:r w:rsidRPr="00CB291F">
              <w:rPr>
                <w:sz w:val="20"/>
                <w:szCs w:val="20"/>
              </w:rPr>
              <w:t>№ п/п</w:t>
            </w:r>
          </w:p>
        </w:tc>
        <w:tc>
          <w:tcPr>
            <w:tcW w:w="2438" w:type="dxa"/>
            <w:vAlign w:val="center"/>
          </w:tcPr>
          <w:p w14:paraId="6B8FCD6A" w14:textId="77777777" w:rsidR="00F95A4D" w:rsidRPr="00CB291F" w:rsidRDefault="00F95A4D" w:rsidP="00FB11AE">
            <w:pPr>
              <w:spacing w:line="276" w:lineRule="auto"/>
              <w:jc w:val="center"/>
              <w:rPr>
                <w:sz w:val="20"/>
                <w:szCs w:val="20"/>
                <w:lang w:val="ru-RU"/>
              </w:rPr>
            </w:pPr>
            <w:r w:rsidRPr="00CB291F">
              <w:rPr>
                <w:sz w:val="20"/>
                <w:szCs w:val="20"/>
              </w:rPr>
              <w:t>Наименование товар</w:t>
            </w:r>
            <w:r w:rsidR="00FB11AE" w:rsidRPr="00CB291F">
              <w:rPr>
                <w:sz w:val="20"/>
                <w:szCs w:val="20"/>
                <w:lang w:val="ru-RU"/>
              </w:rPr>
              <w:t>а</w:t>
            </w:r>
          </w:p>
        </w:tc>
        <w:tc>
          <w:tcPr>
            <w:tcW w:w="567" w:type="dxa"/>
            <w:vAlign w:val="center"/>
          </w:tcPr>
          <w:p w14:paraId="06C85A71" w14:textId="77777777" w:rsidR="00F95A4D" w:rsidRPr="00CB291F" w:rsidRDefault="00F95A4D" w:rsidP="001146AE">
            <w:pPr>
              <w:spacing w:line="276" w:lineRule="auto"/>
              <w:jc w:val="center"/>
              <w:rPr>
                <w:sz w:val="20"/>
                <w:szCs w:val="20"/>
              </w:rPr>
            </w:pPr>
            <w:r w:rsidRPr="00CB291F">
              <w:rPr>
                <w:sz w:val="20"/>
                <w:szCs w:val="20"/>
              </w:rPr>
              <w:t>Ед</w:t>
            </w:r>
            <w:r w:rsidRPr="00CB291F">
              <w:rPr>
                <w:sz w:val="20"/>
                <w:szCs w:val="20"/>
                <w:lang w:val="ru-RU"/>
              </w:rPr>
              <w:t xml:space="preserve">. </w:t>
            </w:r>
            <w:r w:rsidRPr="00CB291F">
              <w:rPr>
                <w:sz w:val="20"/>
                <w:szCs w:val="20"/>
              </w:rPr>
              <w:t>изм</w:t>
            </w:r>
          </w:p>
        </w:tc>
        <w:tc>
          <w:tcPr>
            <w:tcW w:w="709" w:type="dxa"/>
            <w:vAlign w:val="center"/>
          </w:tcPr>
          <w:p w14:paraId="4F424923" w14:textId="77777777" w:rsidR="00F95A4D" w:rsidRPr="00CB291F" w:rsidRDefault="00F95A4D" w:rsidP="001146AE">
            <w:pPr>
              <w:spacing w:line="276" w:lineRule="auto"/>
              <w:jc w:val="center"/>
              <w:rPr>
                <w:sz w:val="20"/>
                <w:szCs w:val="20"/>
                <w:lang w:val="ru-RU"/>
              </w:rPr>
            </w:pPr>
            <w:r w:rsidRPr="00CB291F">
              <w:rPr>
                <w:sz w:val="20"/>
                <w:szCs w:val="20"/>
                <w:lang w:val="ru-RU"/>
              </w:rPr>
              <w:t>Кол-во</w:t>
            </w:r>
          </w:p>
        </w:tc>
        <w:tc>
          <w:tcPr>
            <w:tcW w:w="5925" w:type="dxa"/>
            <w:vAlign w:val="center"/>
          </w:tcPr>
          <w:p w14:paraId="3CFCA45F" w14:textId="77777777" w:rsidR="00F95A4D" w:rsidRPr="00CB291F" w:rsidRDefault="00F95A4D" w:rsidP="001146AE">
            <w:pPr>
              <w:spacing w:line="276" w:lineRule="auto"/>
              <w:jc w:val="center"/>
              <w:rPr>
                <w:sz w:val="20"/>
                <w:szCs w:val="20"/>
                <w:lang w:val="ru-RU"/>
              </w:rPr>
            </w:pPr>
            <w:r w:rsidRPr="00CB291F">
              <w:rPr>
                <w:sz w:val="20"/>
                <w:szCs w:val="20"/>
                <w:lang w:val="ru-RU"/>
              </w:rPr>
              <w:t>Требования к качеству, техническим характеристикам товара</w:t>
            </w:r>
          </w:p>
        </w:tc>
      </w:tr>
      <w:tr w:rsidR="00F95A4D" w:rsidRPr="00CB291F" w14:paraId="02DA6410" w14:textId="77777777" w:rsidTr="00EC3564">
        <w:tc>
          <w:tcPr>
            <w:tcW w:w="534" w:type="dxa"/>
            <w:vAlign w:val="center"/>
          </w:tcPr>
          <w:p w14:paraId="3E77BB6B" w14:textId="77777777" w:rsidR="00F95A4D" w:rsidRPr="00CB291F" w:rsidRDefault="00F95A4D" w:rsidP="001146AE">
            <w:pPr>
              <w:spacing w:line="276" w:lineRule="auto"/>
              <w:jc w:val="center"/>
              <w:rPr>
                <w:sz w:val="20"/>
                <w:szCs w:val="20"/>
              </w:rPr>
            </w:pPr>
            <w:r w:rsidRPr="00CB291F">
              <w:rPr>
                <w:sz w:val="20"/>
                <w:szCs w:val="20"/>
              </w:rPr>
              <w:t>1</w:t>
            </w:r>
          </w:p>
        </w:tc>
        <w:tc>
          <w:tcPr>
            <w:tcW w:w="2438" w:type="dxa"/>
            <w:vAlign w:val="center"/>
          </w:tcPr>
          <w:p w14:paraId="125DC1D4" w14:textId="77777777" w:rsidR="00F95A4D" w:rsidRPr="00CB291F" w:rsidRDefault="00F95A4D" w:rsidP="001146AE">
            <w:pPr>
              <w:spacing w:line="276" w:lineRule="auto"/>
              <w:jc w:val="center"/>
              <w:rPr>
                <w:sz w:val="20"/>
                <w:szCs w:val="20"/>
                <w:lang w:val="ru-RU"/>
              </w:rPr>
            </w:pPr>
            <w:r w:rsidRPr="00CB291F">
              <w:rPr>
                <w:sz w:val="20"/>
                <w:szCs w:val="20"/>
                <w:lang w:val="ru-RU"/>
              </w:rPr>
              <w:t>2</w:t>
            </w:r>
          </w:p>
        </w:tc>
        <w:tc>
          <w:tcPr>
            <w:tcW w:w="567" w:type="dxa"/>
            <w:vAlign w:val="center"/>
          </w:tcPr>
          <w:p w14:paraId="31E1A035" w14:textId="77777777" w:rsidR="00F95A4D" w:rsidRPr="00CB291F" w:rsidRDefault="00F95A4D" w:rsidP="001146AE">
            <w:pPr>
              <w:spacing w:line="276" w:lineRule="auto"/>
              <w:jc w:val="center"/>
              <w:rPr>
                <w:sz w:val="20"/>
                <w:szCs w:val="20"/>
                <w:lang w:val="ru-RU"/>
              </w:rPr>
            </w:pPr>
            <w:r w:rsidRPr="00CB291F">
              <w:rPr>
                <w:sz w:val="20"/>
                <w:szCs w:val="20"/>
                <w:lang w:val="ru-RU"/>
              </w:rPr>
              <w:t>3</w:t>
            </w:r>
          </w:p>
        </w:tc>
        <w:tc>
          <w:tcPr>
            <w:tcW w:w="709" w:type="dxa"/>
            <w:vAlign w:val="center"/>
          </w:tcPr>
          <w:p w14:paraId="37CBE1F4" w14:textId="77777777" w:rsidR="00F95A4D" w:rsidRPr="00CB291F" w:rsidRDefault="00F95A4D" w:rsidP="001146AE">
            <w:pPr>
              <w:spacing w:line="276" w:lineRule="auto"/>
              <w:jc w:val="center"/>
              <w:rPr>
                <w:sz w:val="20"/>
                <w:szCs w:val="20"/>
                <w:lang w:val="ru-RU"/>
              </w:rPr>
            </w:pPr>
            <w:r w:rsidRPr="00CB291F">
              <w:rPr>
                <w:sz w:val="20"/>
                <w:szCs w:val="20"/>
                <w:lang w:val="ru-RU"/>
              </w:rPr>
              <w:t>4</w:t>
            </w:r>
          </w:p>
        </w:tc>
        <w:tc>
          <w:tcPr>
            <w:tcW w:w="5925" w:type="dxa"/>
            <w:vAlign w:val="center"/>
          </w:tcPr>
          <w:p w14:paraId="23A8192C" w14:textId="77777777" w:rsidR="00F95A4D" w:rsidRPr="00CB291F" w:rsidRDefault="00F95A4D" w:rsidP="001146AE">
            <w:pPr>
              <w:spacing w:line="276" w:lineRule="auto"/>
              <w:jc w:val="center"/>
              <w:rPr>
                <w:sz w:val="20"/>
                <w:szCs w:val="20"/>
                <w:lang w:val="ru-RU"/>
              </w:rPr>
            </w:pPr>
            <w:r w:rsidRPr="00CB291F">
              <w:rPr>
                <w:sz w:val="20"/>
                <w:szCs w:val="20"/>
                <w:lang w:val="ru-RU"/>
              </w:rPr>
              <w:t>5</w:t>
            </w:r>
          </w:p>
        </w:tc>
      </w:tr>
      <w:tr w:rsidR="00EF4DFA" w:rsidRPr="00752FC6" w14:paraId="77913C79" w14:textId="77777777" w:rsidTr="00EC3564">
        <w:tc>
          <w:tcPr>
            <w:tcW w:w="534" w:type="dxa"/>
            <w:tcBorders>
              <w:top w:val="single" w:sz="4" w:space="0" w:color="auto"/>
              <w:bottom w:val="single" w:sz="4" w:space="0" w:color="auto"/>
            </w:tcBorders>
            <w:vAlign w:val="center"/>
          </w:tcPr>
          <w:p w14:paraId="0F3D5A56" w14:textId="77777777" w:rsidR="00EF4DFA" w:rsidRPr="00CB291F" w:rsidRDefault="00EF4DFA" w:rsidP="006801EA">
            <w:pPr>
              <w:pStyle w:val="a8"/>
              <w:numPr>
                <w:ilvl w:val="0"/>
                <w:numId w:val="13"/>
              </w:numPr>
              <w:spacing w:line="276" w:lineRule="auto"/>
              <w:jc w:val="center"/>
              <w:rPr>
                <w:sz w:val="20"/>
                <w:szCs w:val="20"/>
              </w:rPr>
            </w:pPr>
            <w:r w:rsidRPr="00CB291F">
              <w:rPr>
                <w:sz w:val="20"/>
                <w:szCs w:val="20"/>
              </w:rPr>
              <w:t>1.</w:t>
            </w:r>
          </w:p>
        </w:tc>
        <w:tc>
          <w:tcPr>
            <w:tcW w:w="2438" w:type="dxa"/>
            <w:tcBorders>
              <w:top w:val="single" w:sz="4" w:space="0" w:color="auto"/>
              <w:bottom w:val="single" w:sz="4" w:space="0" w:color="auto"/>
            </w:tcBorders>
            <w:vAlign w:val="center"/>
          </w:tcPr>
          <w:p w14:paraId="3FBF4247" w14:textId="1B8141E5" w:rsidR="00EF4DFA" w:rsidRPr="00CB291F" w:rsidRDefault="00B2237E" w:rsidP="00BD4382">
            <w:pPr>
              <w:outlineLvl w:val="0"/>
              <w:rPr>
                <w:color w:val="000000"/>
                <w:sz w:val="20"/>
                <w:szCs w:val="20"/>
                <w:lang w:val="ru-RU"/>
              </w:rPr>
            </w:pPr>
            <w:r>
              <w:rPr>
                <w:color w:val="000000"/>
                <w:sz w:val="20"/>
                <w:szCs w:val="20"/>
                <w:lang w:val="ru-RU"/>
              </w:rPr>
              <w:t>Шкаф для одежды</w:t>
            </w:r>
          </w:p>
        </w:tc>
        <w:tc>
          <w:tcPr>
            <w:tcW w:w="567" w:type="dxa"/>
            <w:tcBorders>
              <w:top w:val="single" w:sz="4" w:space="0" w:color="auto"/>
              <w:bottom w:val="single" w:sz="4" w:space="0" w:color="auto"/>
            </w:tcBorders>
            <w:vAlign w:val="center"/>
          </w:tcPr>
          <w:p w14:paraId="275E6EA4" w14:textId="0734A8E2" w:rsidR="00EF4DFA" w:rsidRPr="00CB291F" w:rsidRDefault="00B2237E" w:rsidP="001146AE">
            <w:pPr>
              <w:spacing w:line="276" w:lineRule="auto"/>
              <w:jc w:val="center"/>
              <w:rPr>
                <w:sz w:val="20"/>
                <w:szCs w:val="20"/>
                <w:lang w:val="ru-RU"/>
              </w:rPr>
            </w:pPr>
            <w:r>
              <w:rPr>
                <w:sz w:val="20"/>
                <w:szCs w:val="20"/>
                <w:lang w:val="ru-RU"/>
              </w:rPr>
              <w:t>шт</w:t>
            </w:r>
          </w:p>
        </w:tc>
        <w:tc>
          <w:tcPr>
            <w:tcW w:w="709" w:type="dxa"/>
            <w:tcBorders>
              <w:top w:val="single" w:sz="4" w:space="0" w:color="auto"/>
              <w:bottom w:val="single" w:sz="4" w:space="0" w:color="auto"/>
            </w:tcBorders>
            <w:vAlign w:val="center"/>
          </w:tcPr>
          <w:p w14:paraId="6CC7630A" w14:textId="7A96AB6D" w:rsidR="00EF4DFA" w:rsidRPr="00CB291F" w:rsidRDefault="00B2237E" w:rsidP="001146AE">
            <w:pPr>
              <w:spacing w:line="276" w:lineRule="auto"/>
              <w:jc w:val="center"/>
              <w:rPr>
                <w:sz w:val="20"/>
                <w:szCs w:val="20"/>
                <w:lang w:val="ru-RU" w:eastAsia="ru-RU"/>
              </w:rPr>
            </w:pPr>
            <w:r>
              <w:rPr>
                <w:sz w:val="20"/>
                <w:szCs w:val="20"/>
                <w:lang w:val="ru-RU" w:eastAsia="ru-RU"/>
              </w:rPr>
              <w:t>2</w:t>
            </w:r>
          </w:p>
        </w:tc>
        <w:tc>
          <w:tcPr>
            <w:tcW w:w="5925" w:type="dxa"/>
            <w:tcBorders>
              <w:top w:val="single" w:sz="4" w:space="0" w:color="auto"/>
              <w:bottom w:val="single" w:sz="4" w:space="0" w:color="auto"/>
            </w:tcBorders>
            <w:vAlign w:val="center"/>
          </w:tcPr>
          <w:p w14:paraId="3F1A5B80" w14:textId="17C0C732" w:rsidR="00752FC6" w:rsidRDefault="00752FC6" w:rsidP="00752FC6">
            <w:pPr>
              <w:rPr>
                <w:sz w:val="20"/>
                <w:szCs w:val="20"/>
                <w:lang w:val="ru-RU"/>
              </w:rPr>
            </w:pPr>
            <w:r>
              <w:rPr>
                <w:sz w:val="20"/>
                <w:szCs w:val="20"/>
                <w:lang w:val="ru-RU"/>
              </w:rPr>
              <w:t>(</w:t>
            </w:r>
            <w:r w:rsidR="00CB5CA5">
              <w:rPr>
                <w:sz w:val="20"/>
                <w:szCs w:val="20"/>
                <w:lang w:val="ru-RU"/>
              </w:rPr>
              <w:t>ТМ-12-80</w:t>
            </w:r>
            <w:r>
              <w:rPr>
                <w:sz w:val="20"/>
                <w:szCs w:val="20"/>
                <w:lang w:val="ru-RU"/>
              </w:rPr>
              <w:t xml:space="preserve"> либо эквивалент)</w:t>
            </w:r>
          </w:p>
          <w:p w14:paraId="4BDD5887" w14:textId="77777777" w:rsidR="00CB5CA5" w:rsidRDefault="00CB5CA5" w:rsidP="00CB5CA5">
            <w:pPr>
              <w:rPr>
                <w:sz w:val="20"/>
                <w:szCs w:val="20"/>
                <w:lang w:val="ru-RU"/>
              </w:rPr>
            </w:pPr>
            <w:r>
              <w:rPr>
                <w:sz w:val="20"/>
                <w:szCs w:val="20"/>
                <w:lang w:val="ru-RU"/>
              </w:rPr>
              <w:t>Материал шкафа – металл;</w:t>
            </w:r>
          </w:p>
          <w:p w14:paraId="5767AE44" w14:textId="612AA66F" w:rsidR="00752FC6" w:rsidRDefault="00752FC6" w:rsidP="00752FC6">
            <w:pPr>
              <w:rPr>
                <w:sz w:val="20"/>
                <w:szCs w:val="20"/>
                <w:lang w:val="ru-RU"/>
              </w:rPr>
            </w:pPr>
            <w:r>
              <w:rPr>
                <w:sz w:val="20"/>
                <w:szCs w:val="20"/>
                <w:lang w:val="ru-RU"/>
              </w:rPr>
              <w:t>Габариты (ВхШхГ) – не менее 18</w:t>
            </w:r>
            <w:r w:rsidR="00CB5CA5">
              <w:rPr>
                <w:sz w:val="20"/>
                <w:szCs w:val="20"/>
                <w:lang w:val="ru-RU"/>
              </w:rPr>
              <w:t>0</w:t>
            </w:r>
            <w:r>
              <w:rPr>
                <w:sz w:val="20"/>
                <w:szCs w:val="20"/>
                <w:lang w:val="ru-RU"/>
              </w:rPr>
              <w:t>0х800х500 мм;</w:t>
            </w:r>
          </w:p>
          <w:p w14:paraId="3F9547D0" w14:textId="6EB0848F" w:rsidR="00752FC6" w:rsidRDefault="00752FC6" w:rsidP="00752FC6">
            <w:pPr>
              <w:rPr>
                <w:sz w:val="20"/>
                <w:szCs w:val="20"/>
                <w:lang w:val="ru-RU"/>
              </w:rPr>
            </w:pPr>
            <w:r w:rsidRPr="00BC3127">
              <w:rPr>
                <w:sz w:val="20"/>
                <w:szCs w:val="20"/>
                <w:lang w:val="ru-RU"/>
              </w:rPr>
              <w:t xml:space="preserve">Количество </w:t>
            </w:r>
            <w:r>
              <w:rPr>
                <w:sz w:val="20"/>
                <w:szCs w:val="20"/>
                <w:lang w:val="ru-RU"/>
              </w:rPr>
              <w:t>секций – 2;</w:t>
            </w:r>
          </w:p>
          <w:p w14:paraId="5CF0D0A0" w14:textId="47CF111B" w:rsidR="00752FC6" w:rsidRDefault="00752FC6" w:rsidP="00752FC6">
            <w:pPr>
              <w:rPr>
                <w:sz w:val="20"/>
                <w:szCs w:val="20"/>
                <w:lang w:val="ru-RU"/>
              </w:rPr>
            </w:pPr>
            <w:r>
              <w:rPr>
                <w:sz w:val="20"/>
                <w:szCs w:val="20"/>
                <w:lang w:val="ru-RU"/>
              </w:rPr>
              <w:t>Количество дверей – 2;</w:t>
            </w:r>
          </w:p>
          <w:p w14:paraId="1D8070B4" w14:textId="4CDCA16C" w:rsidR="00752FC6" w:rsidRDefault="00752FC6" w:rsidP="00752FC6">
            <w:pPr>
              <w:rPr>
                <w:sz w:val="20"/>
                <w:szCs w:val="20"/>
                <w:lang w:val="ru-RU"/>
              </w:rPr>
            </w:pPr>
            <w:r>
              <w:rPr>
                <w:sz w:val="20"/>
                <w:szCs w:val="20"/>
                <w:lang w:val="ru-RU"/>
              </w:rPr>
              <w:t>Количество полок</w:t>
            </w:r>
            <w:r w:rsidR="00CB5CA5">
              <w:rPr>
                <w:sz w:val="20"/>
                <w:szCs w:val="20"/>
                <w:lang w:val="ru-RU"/>
              </w:rPr>
              <w:t xml:space="preserve"> для головных уборов</w:t>
            </w:r>
            <w:r>
              <w:rPr>
                <w:sz w:val="20"/>
                <w:szCs w:val="20"/>
                <w:lang w:val="ru-RU"/>
              </w:rPr>
              <w:t xml:space="preserve"> – 2;</w:t>
            </w:r>
          </w:p>
          <w:p w14:paraId="01BD82B3" w14:textId="3BA327CC" w:rsidR="00CB5CA5" w:rsidRDefault="00CB5CA5" w:rsidP="00CB5CA5">
            <w:pPr>
              <w:rPr>
                <w:sz w:val="20"/>
                <w:szCs w:val="20"/>
                <w:lang w:val="ru-RU"/>
              </w:rPr>
            </w:pPr>
            <w:r>
              <w:rPr>
                <w:sz w:val="20"/>
                <w:szCs w:val="20"/>
                <w:lang w:val="ru-RU"/>
              </w:rPr>
              <w:t>Количество полок для обуви – 2;</w:t>
            </w:r>
          </w:p>
          <w:p w14:paraId="6370766A" w14:textId="09DB1E91" w:rsidR="00752FC6" w:rsidRDefault="00752FC6" w:rsidP="00752FC6">
            <w:pPr>
              <w:rPr>
                <w:sz w:val="20"/>
                <w:szCs w:val="20"/>
                <w:lang w:val="ru-RU"/>
              </w:rPr>
            </w:pPr>
            <w:r>
              <w:rPr>
                <w:sz w:val="20"/>
                <w:szCs w:val="20"/>
                <w:lang w:val="ru-RU"/>
              </w:rPr>
              <w:t>Количество вешалок (перекладин) для одежды – 2;</w:t>
            </w:r>
          </w:p>
          <w:p w14:paraId="6C7BB638" w14:textId="77777777" w:rsidR="00752FC6" w:rsidRDefault="00752FC6" w:rsidP="00752FC6">
            <w:pPr>
              <w:rPr>
                <w:sz w:val="20"/>
                <w:szCs w:val="20"/>
                <w:lang w:val="ru-RU"/>
              </w:rPr>
            </w:pPr>
            <w:r>
              <w:rPr>
                <w:sz w:val="20"/>
                <w:szCs w:val="20"/>
                <w:lang w:val="ru-RU"/>
              </w:rPr>
              <w:t>Тип замка – ключевой;</w:t>
            </w:r>
          </w:p>
          <w:p w14:paraId="678D513A" w14:textId="77777777" w:rsidR="00752FC6" w:rsidRDefault="00752FC6" w:rsidP="00752FC6">
            <w:pPr>
              <w:rPr>
                <w:sz w:val="20"/>
                <w:szCs w:val="20"/>
                <w:lang w:val="ru-RU"/>
              </w:rPr>
            </w:pPr>
            <w:r>
              <w:rPr>
                <w:sz w:val="20"/>
                <w:szCs w:val="20"/>
                <w:lang w:val="ru-RU"/>
              </w:rPr>
              <w:t>Цвет – серый;</w:t>
            </w:r>
          </w:p>
          <w:p w14:paraId="15D966C8" w14:textId="45DF668D" w:rsidR="00752FC6" w:rsidRDefault="00752FC6" w:rsidP="00752FC6">
            <w:pPr>
              <w:rPr>
                <w:sz w:val="20"/>
                <w:szCs w:val="20"/>
                <w:lang w:val="ru-RU"/>
              </w:rPr>
            </w:pPr>
            <w:r>
              <w:rPr>
                <w:sz w:val="20"/>
                <w:szCs w:val="20"/>
                <w:lang w:val="ru-RU"/>
              </w:rPr>
              <w:t>Тип покрытия – порошковое;</w:t>
            </w:r>
          </w:p>
          <w:p w14:paraId="4DD30F00" w14:textId="0077130E" w:rsidR="00752FC6" w:rsidRDefault="00752FC6" w:rsidP="00752FC6">
            <w:pPr>
              <w:rPr>
                <w:sz w:val="20"/>
                <w:szCs w:val="20"/>
                <w:lang w:val="ru-RU"/>
              </w:rPr>
            </w:pPr>
            <w:r>
              <w:rPr>
                <w:sz w:val="20"/>
                <w:szCs w:val="20"/>
                <w:lang w:val="ru-RU"/>
              </w:rPr>
              <w:t xml:space="preserve">Тип открывания дверей – распашные </w:t>
            </w:r>
          </w:p>
          <w:p w14:paraId="34F35322" w14:textId="34DC2672" w:rsidR="00752FC6" w:rsidRDefault="0043608C" w:rsidP="00752FC6">
            <w:pPr>
              <w:rPr>
                <w:sz w:val="20"/>
                <w:szCs w:val="20"/>
                <w:lang w:val="ru-RU"/>
              </w:rPr>
            </w:pPr>
            <w:r>
              <w:rPr>
                <w:sz w:val="20"/>
                <w:szCs w:val="20"/>
                <w:lang w:val="ru-RU"/>
              </w:rPr>
              <w:t>Метизы</w:t>
            </w:r>
            <w:r w:rsidR="00752FC6">
              <w:rPr>
                <w:sz w:val="20"/>
                <w:szCs w:val="20"/>
                <w:lang w:val="ru-RU"/>
              </w:rPr>
              <w:t xml:space="preserve"> для сборки </w:t>
            </w:r>
            <w:r w:rsidR="00F531EE">
              <w:rPr>
                <w:sz w:val="20"/>
                <w:szCs w:val="20"/>
                <w:lang w:val="ru-RU"/>
              </w:rPr>
              <w:t>–</w:t>
            </w:r>
            <w:r w:rsidR="00752FC6">
              <w:rPr>
                <w:sz w:val="20"/>
                <w:szCs w:val="20"/>
                <w:lang w:val="ru-RU"/>
              </w:rPr>
              <w:t xml:space="preserve"> наличие</w:t>
            </w:r>
            <w:r w:rsidR="00F531EE">
              <w:rPr>
                <w:sz w:val="20"/>
                <w:szCs w:val="20"/>
                <w:lang w:val="ru-RU"/>
              </w:rPr>
              <w:t xml:space="preserve"> </w:t>
            </w:r>
          </w:p>
          <w:p w14:paraId="55E2C44A" w14:textId="02DC45A0" w:rsidR="00FA3746" w:rsidRPr="00CB291F" w:rsidRDefault="00FA3746" w:rsidP="00FA3746">
            <w:pPr>
              <w:rPr>
                <w:sz w:val="20"/>
                <w:szCs w:val="20"/>
                <w:lang w:val="ru-RU" w:eastAsia="ru-RU"/>
              </w:rPr>
            </w:pPr>
          </w:p>
        </w:tc>
      </w:tr>
      <w:tr w:rsidR="00EF4DFA" w:rsidRPr="0065259D" w14:paraId="52FA92EB" w14:textId="77777777" w:rsidTr="00EC3564">
        <w:tc>
          <w:tcPr>
            <w:tcW w:w="534" w:type="dxa"/>
            <w:tcBorders>
              <w:top w:val="single" w:sz="4" w:space="0" w:color="auto"/>
              <w:bottom w:val="single" w:sz="4" w:space="0" w:color="auto"/>
            </w:tcBorders>
            <w:vAlign w:val="center"/>
          </w:tcPr>
          <w:p w14:paraId="19C9D5E3" w14:textId="77777777" w:rsidR="00EF4DFA" w:rsidRPr="00CB291F" w:rsidRDefault="00EF4DFA" w:rsidP="006801EA">
            <w:pPr>
              <w:pStyle w:val="a8"/>
              <w:numPr>
                <w:ilvl w:val="0"/>
                <w:numId w:val="13"/>
              </w:numPr>
              <w:spacing w:line="276" w:lineRule="auto"/>
              <w:jc w:val="center"/>
              <w:rPr>
                <w:sz w:val="20"/>
                <w:szCs w:val="20"/>
              </w:rPr>
            </w:pPr>
            <w:r w:rsidRPr="00CB291F">
              <w:rPr>
                <w:sz w:val="20"/>
                <w:szCs w:val="20"/>
              </w:rPr>
              <w:t>2.</w:t>
            </w:r>
          </w:p>
        </w:tc>
        <w:tc>
          <w:tcPr>
            <w:tcW w:w="2438" w:type="dxa"/>
            <w:tcBorders>
              <w:top w:val="single" w:sz="4" w:space="0" w:color="auto"/>
              <w:bottom w:val="single" w:sz="4" w:space="0" w:color="auto"/>
            </w:tcBorders>
            <w:vAlign w:val="center"/>
          </w:tcPr>
          <w:p w14:paraId="6F1F168A" w14:textId="6215CEE8" w:rsidR="00EF4DFA" w:rsidRPr="00CB291F" w:rsidRDefault="00BF3D1B" w:rsidP="00BD4382">
            <w:pPr>
              <w:outlineLvl w:val="0"/>
              <w:rPr>
                <w:color w:val="000000"/>
                <w:sz w:val="20"/>
                <w:szCs w:val="20"/>
                <w:lang w:val="ru-RU"/>
              </w:rPr>
            </w:pPr>
            <w:r>
              <w:rPr>
                <w:color w:val="000000"/>
                <w:sz w:val="20"/>
                <w:szCs w:val="20"/>
                <w:lang w:val="ru-RU"/>
              </w:rPr>
              <w:t>Подтоварник</w:t>
            </w:r>
          </w:p>
        </w:tc>
        <w:tc>
          <w:tcPr>
            <w:tcW w:w="567" w:type="dxa"/>
            <w:tcBorders>
              <w:top w:val="single" w:sz="4" w:space="0" w:color="auto"/>
              <w:bottom w:val="single" w:sz="4" w:space="0" w:color="auto"/>
            </w:tcBorders>
            <w:vAlign w:val="center"/>
          </w:tcPr>
          <w:p w14:paraId="16B0AB5D" w14:textId="4351E8DB" w:rsidR="00EF4DFA" w:rsidRPr="00CB291F" w:rsidRDefault="00BF3D1B" w:rsidP="001146AE">
            <w:pPr>
              <w:jc w:val="center"/>
              <w:rPr>
                <w:sz w:val="20"/>
                <w:szCs w:val="20"/>
                <w:lang w:val="ru-RU"/>
              </w:rPr>
            </w:pPr>
            <w:r>
              <w:rPr>
                <w:sz w:val="20"/>
                <w:szCs w:val="20"/>
                <w:lang w:val="ru-RU"/>
              </w:rPr>
              <w:t>шт</w:t>
            </w:r>
          </w:p>
        </w:tc>
        <w:tc>
          <w:tcPr>
            <w:tcW w:w="709" w:type="dxa"/>
            <w:tcBorders>
              <w:top w:val="single" w:sz="4" w:space="0" w:color="auto"/>
              <w:bottom w:val="single" w:sz="4" w:space="0" w:color="auto"/>
            </w:tcBorders>
            <w:vAlign w:val="center"/>
          </w:tcPr>
          <w:p w14:paraId="12AAD2C0" w14:textId="37B29A11" w:rsidR="00EF4DFA" w:rsidRPr="00CB291F" w:rsidRDefault="00BF3D1B" w:rsidP="00FB11AE">
            <w:pPr>
              <w:jc w:val="center"/>
              <w:rPr>
                <w:sz w:val="20"/>
                <w:szCs w:val="20"/>
                <w:lang w:val="ru-RU" w:eastAsia="ru-RU"/>
              </w:rPr>
            </w:pPr>
            <w:r>
              <w:rPr>
                <w:sz w:val="20"/>
                <w:szCs w:val="20"/>
                <w:lang w:val="ru-RU" w:eastAsia="ru-RU"/>
              </w:rPr>
              <w:t>1</w:t>
            </w:r>
          </w:p>
        </w:tc>
        <w:tc>
          <w:tcPr>
            <w:tcW w:w="5925" w:type="dxa"/>
            <w:tcBorders>
              <w:top w:val="single" w:sz="4" w:space="0" w:color="auto"/>
              <w:bottom w:val="single" w:sz="4" w:space="0" w:color="auto"/>
            </w:tcBorders>
            <w:vAlign w:val="center"/>
          </w:tcPr>
          <w:p w14:paraId="0B0AE94C" w14:textId="3AD460B9" w:rsidR="00823945" w:rsidRDefault="00823945" w:rsidP="001146AE">
            <w:pPr>
              <w:rPr>
                <w:sz w:val="20"/>
                <w:szCs w:val="20"/>
                <w:lang w:val="ru-RU"/>
              </w:rPr>
            </w:pPr>
            <w:r>
              <w:rPr>
                <w:sz w:val="20"/>
                <w:szCs w:val="20"/>
                <w:lang w:val="ru-RU"/>
              </w:rPr>
              <w:t>(ПТ-9/4/3</w:t>
            </w:r>
            <w:r w:rsidRPr="00823945">
              <w:rPr>
                <w:rFonts w:ascii="Arial" w:hAnsi="Arial" w:cs="Arial"/>
                <w:i/>
                <w:iCs/>
                <w:color w:val="424549"/>
                <w:sz w:val="27"/>
                <w:szCs w:val="27"/>
                <w:shd w:val="clear" w:color="auto" w:fill="A5A5A5"/>
              </w:rPr>
              <w:t xml:space="preserve"> </w:t>
            </w:r>
            <w:r w:rsidRPr="00823945">
              <w:rPr>
                <w:sz w:val="20"/>
                <w:szCs w:val="20"/>
              </w:rPr>
              <w:t>Restoinox</w:t>
            </w:r>
            <w:r w:rsidRPr="00823945">
              <w:rPr>
                <w:sz w:val="20"/>
                <w:szCs w:val="20"/>
                <w:lang w:val="ru-RU"/>
              </w:rPr>
              <w:t xml:space="preserve"> либо эквивалент</w:t>
            </w:r>
            <w:r>
              <w:rPr>
                <w:sz w:val="20"/>
                <w:szCs w:val="20"/>
                <w:lang w:val="ru-RU"/>
              </w:rPr>
              <w:t>)</w:t>
            </w:r>
          </w:p>
          <w:p w14:paraId="1A9960E5" w14:textId="6B9941CA" w:rsidR="00BD4382" w:rsidRDefault="00823945" w:rsidP="001146AE">
            <w:pPr>
              <w:rPr>
                <w:sz w:val="20"/>
                <w:szCs w:val="20"/>
                <w:lang w:val="ru-RU"/>
              </w:rPr>
            </w:pPr>
            <w:r>
              <w:rPr>
                <w:sz w:val="20"/>
                <w:szCs w:val="20"/>
                <w:lang w:val="ru-RU"/>
              </w:rPr>
              <w:t>Габариты (ВхШхГ) – не менее 300х900х400 мм</w:t>
            </w:r>
          </w:p>
          <w:p w14:paraId="6BE37201" w14:textId="77777777" w:rsidR="00823945" w:rsidRPr="00823945" w:rsidRDefault="00823945" w:rsidP="00823945">
            <w:pPr>
              <w:rPr>
                <w:sz w:val="20"/>
                <w:szCs w:val="20"/>
                <w:lang w:val="ru-RU"/>
              </w:rPr>
            </w:pPr>
            <w:r w:rsidRPr="00823945">
              <w:rPr>
                <w:sz w:val="20"/>
                <w:szCs w:val="20"/>
                <w:lang w:val="ru-RU"/>
              </w:rPr>
              <w:t>конструкция сварная</w:t>
            </w:r>
          </w:p>
          <w:p w14:paraId="2367141B" w14:textId="19BBA6DB" w:rsidR="00823945" w:rsidRDefault="0093524D" w:rsidP="00823945">
            <w:pPr>
              <w:rPr>
                <w:sz w:val="20"/>
                <w:szCs w:val="20"/>
                <w:lang w:val="ru-RU"/>
              </w:rPr>
            </w:pPr>
            <w:r>
              <w:rPr>
                <w:sz w:val="20"/>
                <w:szCs w:val="20"/>
                <w:lang w:val="ru-RU"/>
              </w:rPr>
              <w:t xml:space="preserve">материал </w:t>
            </w:r>
            <w:r w:rsidR="00823945" w:rsidRPr="00823945">
              <w:rPr>
                <w:sz w:val="20"/>
                <w:szCs w:val="20"/>
                <w:lang w:val="ru-RU"/>
              </w:rPr>
              <w:t>столешниц</w:t>
            </w:r>
            <w:r>
              <w:rPr>
                <w:sz w:val="20"/>
                <w:szCs w:val="20"/>
                <w:lang w:val="ru-RU"/>
              </w:rPr>
              <w:t>ы, ножек</w:t>
            </w:r>
            <w:r w:rsidR="00823945" w:rsidRPr="00823945">
              <w:rPr>
                <w:sz w:val="20"/>
                <w:szCs w:val="20"/>
                <w:lang w:val="ru-RU"/>
              </w:rPr>
              <w:t xml:space="preserve"> </w:t>
            </w:r>
            <w:r w:rsidR="00823945">
              <w:rPr>
                <w:sz w:val="20"/>
                <w:szCs w:val="20"/>
                <w:lang w:val="ru-RU"/>
              </w:rPr>
              <w:t>–</w:t>
            </w:r>
            <w:r w:rsidR="00823945" w:rsidRPr="00823945">
              <w:rPr>
                <w:sz w:val="20"/>
                <w:szCs w:val="20"/>
                <w:lang w:val="ru-RU"/>
              </w:rPr>
              <w:t xml:space="preserve"> нержавеющ</w:t>
            </w:r>
            <w:r w:rsidR="00823945">
              <w:rPr>
                <w:sz w:val="20"/>
                <w:szCs w:val="20"/>
                <w:lang w:val="ru-RU"/>
              </w:rPr>
              <w:t>ая</w:t>
            </w:r>
            <w:r w:rsidR="00823945" w:rsidRPr="00823945">
              <w:rPr>
                <w:sz w:val="20"/>
                <w:szCs w:val="20"/>
                <w:lang w:val="ru-RU"/>
              </w:rPr>
              <w:t xml:space="preserve"> стал</w:t>
            </w:r>
            <w:r w:rsidR="00823945">
              <w:rPr>
                <w:sz w:val="20"/>
                <w:szCs w:val="20"/>
                <w:lang w:val="ru-RU"/>
              </w:rPr>
              <w:t>ь</w:t>
            </w:r>
          </w:p>
          <w:p w14:paraId="0F99706D" w14:textId="05D2C110" w:rsidR="00823945" w:rsidRPr="00823945" w:rsidRDefault="0093524D" w:rsidP="00823945">
            <w:pPr>
              <w:rPr>
                <w:sz w:val="20"/>
                <w:szCs w:val="20"/>
                <w:lang w:val="ru-RU"/>
              </w:rPr>
            </w:pPr>
            <w:r>
              <w:rPr>
                <w:sz w:val="20"/>
                <w:szCs w:val="20"/>
                <w:lang w:val="ru-RU"/>
              </w:rPr>
              <w:t>усиление столешницы</w:t>
            </w:r>
            <w:r w:rsidR="00823945" w:rsidRPr="00823945">
              <w:rPr>
                <w:sz w:val="20"/>
                <w:szCs w:val="20"/>
                <w:lang w:val="ru-RU"/>
              </w:rPr>
              <w:t xml:space="preserve"> </w:t>
            </w:r>
            <w:r w:rsidR="009365E9">
              <w:rPr>
                <w:sz w:val="20"/>
                <w:szCs w:val="20"/>
                <w:lang w:val="ru-RU"/>
              </w:rPr>
              <w:t>– наличие</w:t>
            </w:r>
          </w:p>
          <w:p w14:paraId="388C017A" w14:textId="1A8B6134" w:rsidR="00B128CE" w:rsidRPr="00823945" w:rsidRDefault="00B128CE" w:rsidP="00B128CE">
            <w:pPr>
              <w:rPr>
                <w:sz w:val="20"/>
                <w:szCs w:val="20"/>
                <w:lang w:val="ru-RU"/>
              </w:rPr>
            </w:pPr>
            <w:r>
              <w:rPr>
                <w:sz w:val="20"/>
                <w:szCs w:val="20"/>
                <w:lang w:val="ru-RU"/>
              </w:rPr>
              <w:t>толщина столешницы – не менее 0,8 мм</w:t>
            </w:r>
          </w:p>
          <w:p w14:paraId="0C7AB3FB" w14:textId="1A424A1D" w:rsidR="00823945" w:rsidRPr="00823945" w:rsidRDefault="00823945" w:rsidP="00823945">
            <w:pPr>
              <w:rPr>
                <w:sz w:val="20"/>
                <w:szCs w:val="20"/>
                <w:lang w:val="ru-RU"/>
              </w:rPr>
            </w:pPr>
            <w:r w:rsidRPr="00823945">
              <w:rPr>
                <w:sz w:val="20"/>
                <w:szCs w:val="20"/>
                <w:lang w:val="ru-RU"/>
              </w:rPr>
              <w:t xml:space="preserve">ножки </w:t>
            </w:r>
            <w:r w:rsidR="009365E9">
              <w:rPr>
                <w:sz w:val="20"/>
                <w:szCs w:val="20"/>
                <w:lang w:val="ru-RU"/>
              </w:rPr>
              <w:t xml:space="preserve">– </w:t>
            </w:r>
            <w:r w:rsidRPr="00823945">
              <w:rPr>
                <w:sz w:val="20"/>
                <w:szCs w:val="20"/>
                <w:lang w:val="ru-RU"/>
              </w:rPr>
              <w:t>труб</w:t>
            </w:r>
            <w:r w:rsidR="009365E9">
              <w:rPr>
                <w:sz w:val="20"/>
                <w:szCs w:val="20"/>
                <w:lang w:val="ru-RU"/>
              </w:rPr>
              <w:t>а</w:t>
            </w:r>
            <w:r w:rsidRPr="00823945">
              <w:rPr>
                <w:sz w:val="20"/>
                <w:szCs w:val="20"/>
                <w:lang w:val="ru-RU"/>
              </w:rPr>
              <w:t xml:space="preserve"> 40х40 мм толщиной 1.2 мм </w:t>
            </w:r>
          </w:p>
          <w:p w14:paraId="5A57685E" w14:textId="1E9E396E" w:rsidR="00823945" w:rsidRPr="00823945" w:rsidRDefault="00823945" w:rsidP="00823945">
            <w:pPr>
              <w:rPr>
                <w:sz w:val="20"/>
                <w:szCs w:val="20"/>
                <w:lang w:val="ru-RU"/>
              </w:rPr>
            </w:pPr>
            <w:r w:rsidRPr="00823945">
              <w:rPr>
                <w:sz w:val="20"/>
                <w:szCs w:val="20"/>
                <w:lang w:val="ru-RU"/>
              </w:rPr>
              <w:t xml:space="preserve">обвязка </w:t>
            </w:r>
            <w:r w:rsidR="00950B98">
              <w:rPr>
                <w:sz w:val="20"/>
                <w:szCs w:val="20"/>
                <w:lang w:val="ru-RU"/>
              </w:rPr>
              <w:t>–</w:t>
            </w:r>
            <w:r w:rsidR="009365E9">
              <w:rPr>
                <w:sz w:val="20"/>
                <w:szCs w:val="20"/>
                <w:lang w:val="ru-RU"/>
              </w:rPr>
              <w:t xml:space="preserve"> </w:t>
            </w:r>
            <w:r w:rsidRPr="00823945">
              <w:rPr>
                <w:sz w:val="20"/>
                <w:szCs w:val="20"/>
                <w:lang w:val="ru-RU"/>
              </w:rPr>
              <w:t>труб</w:t>
            </w:r>
            <w:r w:rsidR="00950B98">
              <w:rPr>
                <w:sz w:val="20"/>
                <w:szCs w:val="20"/>
                <w:lang w:val="ru-RU"/>
              </w:rPr>
              <w:t>а</w:t>
            </w:r>
            <w:r w:rsidRPr="00823945">
              <w:rPr>
                <w:sz w:val="20"/>
                <w:szCs w:val="20"/>
                <w:lang w:val="ru-RU"/>
              </w:rPr>
              <w:t xml:space="preserve"> 40х40 мм</w:t>
            </w:r>
            <w:r w:rsidR="00950B98">
              <w:rPr>
                <w:sz w:val="20"/>
                <w:szCs w:val="20"/>
                <w:lang w:val="ru-RU"/>
              </w:rPr>
              <w:t>,</w:t>
            </w:r>
            <w:r w:rsidRPr="00823945">
              <w:rPr>
                <w:sz w:val="20"/>
                <w:szCs w:val="20"/>
                <w:lang w:val="ru-RU"/>
              </w:rPr>
              <w:t xml:space="preserve"> толщиной</w:t>
            </w:r>
            <w:r w:rsidR="00950B98">
              <w:rPr>
                <w:sz w:val="20"/>
                <w:szCs w:val="20"/>
                <w:lang w:val="ru-RU"/>
              </w:rPr>
              <w:t xml:space="preserve"> не менее </w:t>
            </w:r>
            <w:r w:rsidRPr="00823945">
              <w:rPr>
                <w:sz w:val="20"/>
                <w:szCs w:val="20"/>
                <w:lang w:val="ru-RU"/>
              </w:rPr>
              <w:t>1.2 мм</w:t>
            </w:r>
          </w:p>
          <w:p w14:paraId="664BC33A" w14:textId="11BB2BA4" w:rsidR="00823945" w:rsidRPr="00823945" w:rsidRDefault="00823945" w:rsidP="00823945">
            <w:pPr>
              <w:rPr>
                <w:sz w:val="20"/>
                <w:szCs w:val="20"/>
                <w:lang w:val="ru-RU"/>
              </w:rPr>
            </w:pPr>
            <w:r w:rsidRPr="00823945">
              <w:rPr>
                <w:sz w:val="20"/>
                <w:szCs w:val="20"/>
                <w:lang w:val="ru-RU"/>
              </w:rPr>
              <w:t>регулир</w:t>
            </w:r>
            <w:r w:rsidR="00950B98">
              <w:rPr>
                <w:sz w:val="20"/>
                <w:szCs w:val="20"/>
                <w:lang w:val="ru-RU"/>
              </w:rPr>
              <w:t>овка опор</w:t>
            </w:r>
            <w:r w:rsidRPr="00823945">
              <w:rPr>
                <w:sz w:val="20"/>
                <w:szCs w:val="20"/>
                <w:lang w:val="ru-RU"/>
              </w:rPr>
              <w:t xml:space="preserve"> по высоте </w:t>
            </w:r>
            <w:r w:rsidR="00950B98">
              <w:rPr>
                <w:sz w:val="20"/>
                <w:szCs w:val="20"/>
                <w:lang w:val="ru-RU"/>
              </w:rPr>
              <w:t xml:space="preserve">– наличие </w:t>
            </w:r>
          </w:p>
          <w:p w14:paraId="038D6330" w14:textId="459C15D6" w:rsidR="00823945" w:rsidRPr="00823945" w:rsidRDefault="00823945" w:rsidP="00823945">
            <w:pPr>
              <w:rPr>
                <w:sz w:val="20"/>
                <w:szCs w:val="20"/>
                <w:lang w:val="ru-RU"/>
              </w:rPr>
            </w:pPr>
            <w:r w:rsidRPr="00823945">
              <w:rPr>
                <w:sz w:val="20"/>
                <w:szCs w:val="20"/>
                <w:lang w:val="ru-RU"/>
              </w:rPr>
              <w:t>допустимая нагрузка на столешницу</w:t>
            </w:r>
            <w:r w:rsidR="00950B98">
              <w:rPr>
                <w:sz w:val="20"/>
                <w:szCs w:val="20"/>
                <w:lang w:val="ru-RU"/>
              </w:rPr>
              <w:t xml:space="preserve"> – не менее </w:t>
            </w:r>
            <w:r w:rsidRPr="00823945">
              <w:rPr>
                <w:sz w:val="20"/>
                <w:szCs w:val="20"/>
                <w:lang w:val="ru-RU"/>
              </w:rPr>
              <w:t>150 кг</w:t>
            </w:r>
          </w:p>
          <w:p w14:paraId="50868073" w14:textId="5F74486A" w:rsidR="00823945" w:rsidRPr="00CB291F" w:rsidRDefault="00823945" w:rsidP="001146AE">
            <w:pPr>
              <w:rPr>
                <w:sz w:val="20"/>
                <w:szCs w:val="20"/>
                <w:lang w:val="ru-RU"/>
              </w:rPr>
            </w:pPr>
          </w:p>
        </w:tc>
      </w:tr>
      <w:tr w:rsidR="00E0748D" w:rsidRPr="0065259D" w14:paraId="3DC531DD" w14:textId="77777777" w:rsidTr="00EC3564">
        <w:tc>
          <w:tcPr>
            <w:tcW w:w="534" w:type="dxa"/>
            <w:tcBorders>
              <w:top w:val="single" w:sz="4" w:space="0" w:color="auto"/>
              <w:bottom w:val="single" w:sz="4" w:space="0" w:color="auto"/>
            </w:tcBorders>
            <w:vAlign w:val="center"/>
          </w:tcPr>
          <w:p w14:paraId="71E324B9" w14:textId="77777777" w:rsidR="00E0748D" w:rsidRPr="00CB291F" w:rsidRDefault="00E0748D" w:rsidP="00E0748D">
            <w:pPr>
              <w:pStyle w:val="a8"/>
              <w:numPr>
                <w:ilvl w:val="0"/>
                <w:numId w:val="13"/>
              </w:numPr>
              <w:spacing w:line="276" w:lineRule="auto"/>
              <w:jc w:val="center"/>
              <w:rPr>
                <w:sz w:val="20"/>
                <w:szCs w:val="20"/>
              </w:rPr>
            </w:pPr>
            <w:r w:rsidRPr="00CB291F">
              <w:rPr>
                <w:sz w:val="20"/>
                <w:szCs w:val="20"/>
              </w:rPr>
              <w:t>3.</w:t>
            </w:r>
          </w:p>
        </w:tc>
        <w:tc>
          <w:tcPr>
            <w:tcW w:w="2438" w:type="dxa"/>
            <w:tcBorders>
              <w:top w:val="single" w:sz="4" w:space="0" w:color="auto"/>
              <w:bottom w:val="single" w:sz="4" w:space="0" w:color="auto"/>
            </w:tcBorders>
            <w:vAlign w:val="center"/>
          </w:tcPr>
          <w:p w14:paraId="3204C7DE" w14:textId="0FC078F7" w:rsidR="00E0748D" w:rsidRPr="00CB291F" w:rsidRDefault="00E0748D" w:rsidP="00E0748D">
            <w:pPr>
              <w:rPr>
                <w:sz w:val="20"/>
                <w:szCs w:val="20"/>
                <w:lang w:val="ru-RU"/>
              </w:rPr>
            </w:pPr>
            <w:r>
              <w:rPr>
                <w:noProof/>
                <w:sz w:val="20"/>
                <w:szCs w:val="20"/>
                <w:lang w:val="ru-RU"/>
              </w:rPr>
              <w:t xml:space="preserve">Стеллаж </w:t>
            </w:r>
            <w:r w:rsidR="00CB5CA5">
              <w:rPr>
                <w:noProof/>
                <w:sz w:val="20"/>
                <w:szCs w:val="20"/>
                <w:lang w:val="ru-RU"/>
              </w:rPr>
              <w:t>кухо</w:t>
            </w:r>
            <w:r>
              <w:rPr>
                <w:noProof/>
                <w:sz w:val="20"/>
                <w:szCs w:val="20"/>
                <w:lang w:val="ru-RU"/>
              </w:rPr>
              <w:t>нный</w:t>
            </w:r>
          </w:p>
        </w:tc>
        <w:tc>
          <w:tcPr>
            <w:tcW w:w="567" w:type="dxa"/>
            <w:tcBorders>
              <w:top w:val="single" w:sz="4" w:space="0" w:color="auto"/>
              <w:bottom w:val="single" w:sz="4" w:space="0" w:color="auto"/>
            </w:tcBorders>
            <w:vAlign w:val="center"/>
          </w:tcPr>
          <w:p w14:paraId="7C745075" w14:textId="47272313" w:rsidR="00E0748D" w:rsidRPr="00CB291F" w:rsidRDefault="00E0748D" w:rsidP="00E0748D">
            <w:pPr>
              <w:jc w:val="center"/>
              <w:rPr>
                <w:sz w:val="20"/>
                <w:szCs w:val="20"/>
                <w:lang w:val="ru-RU"/>
              </w:rPr>
            </w:pPr>
            <w:r>
              <w:rPr>
                <w:sz w:val="20"/>
                <w:szCs w:val="20"/>
                <w:lang w:val="ru-RU"/>
              </w:rPr>
              <w:t>шт</w:t>
            </w:r>
          </w:p>
        </w:tc>
        <w:tc>
          <w:tcPr>
            <w:tcW w:w="709" w:type="dxa"/>
            <w:tcBorders>
              <w:top w:val="single" w:sz="4" w:space="0" w:color="auto"/>
              <w:bottom w:val="single" w:sz="4" w:space="0" w:color="auto"/>
            </w:tcBorders>
            <w:vAlign w:val="center"/>
          </w:tcPr>
          <w:p w14:paraId="153F9D48" w14:textId="246FE8F9" w:rsidR="00E0748D" w:rsidRPr="00CB291F" w:rsidRDefault="00E0748D" w:rsidP="00E0748D">
            <w:pPr>
              <w:jc w:val="center"/>
              <w:rPr>
                <w:sz w:val="20"/>
                <w:szCs w:val="20"/>
                <w:lang w:val="ru-RU" w:eastAsia="ru-RU"/>
              </w:rPr>
            </w:pPr>
            <w:r>
              <w:rPr>
                <w:sz w:val="20"/>
                <w:szCs w:val="20"/>
                <w:lang w:val="ru-RU" w:eastAsia="ru-RU"/>
              </w:rPr>
              <w:t>1</w:t>
            </w:r>
          </w:p>
        </w:tc>
        <w:tc>
          <w:tcPr>
            <w:tcW w:w="5925" w:type="dxa"/>
            <w:tcBorders>
              <w:top w:val="single" w:sz="4" w:space="0" w:color="auto"/>
              <w:bottom w:val="single" w:sz="4" w:space="0" w:color="auto"/>
            </w:tcBorders>
            <w:vAlign w:val="center"/>
          </w:tcPr>
          <w:p w14:paraId="1864DFC7" w14:textId="0D60D097" w:rsidR="00E0748D" w:rsidRDefault="00E0748D" w:rsidP="00E0748D">
            <w:pPr>
              <w:rPr>
                <w:sz w:val="20"/>
                <w:szCs w:val="20"/>
                <w:lang w:val="ru-RU"/>
              </w:rPr>
            </w:pPr>
            <w:r>
              <w:rPr>
                <w:sz w:val="20"/>
                <w:szCs w:val="20"/>
                <w:lang w:val="ru-RU"/>
              </w:rPr>
              <w:t>(</w:t>
            </w:r>
            <w:r w:rsidR="0043608C" w:rsidRPr="0043608C">
              <w:rPr>
                <w:sz w:val="20"/>
                <w:szCs w:val="20"/>
                <w:lang w:val="ru-RU"/>
              </w:rPr>
              <w:t>СПЛн «Norma Inox»</w:t>
            </w:r>
            <w:r w:rsidR="0043608C">
              <w:rPr>
                <w:sz w:val="20"/>
                <w:szCs w:val="20"/>
                <w:lang w:val="ru-RU"/>
              </w:rPr>
              <w:t xml:space="preserve"> </w:t>
            </w:r>
            <w:r w:rsidRPr="00823945">
              <w:rPr>
                <w:sz w:val="20"/>
                <w:szCs w:val="20"/>
                <w:lang w:val="ru-RU"/>
              </w:rPr>
              <w:t>либо эквивалент</w:t>
            </w:r>
            <w:r>
              <w:rPr>
                <w:sz w:val="20"/>
                <w:szCs w:val="20"/>
                <w:lang w:val="ru-RU"/>
              </w:rPr>
              <w:t>)</w:t>
            </w:r>
          </w:p>
          <w:p w14:paraId="70E983D2" w14:textId="5FE3091D" w:rsidR="00E0748D" w:rsidRDefault="00E0748D" w:rsidP="00E0748D">
            <w:pPr>
              <w:rPr>
                <w:sz w:val="20"/>
                <w:szCs w:val="20"/>
                <w:lang w:val="ru-RU"/>
              </w:rPr>
            </w:pPr>
            <w:r>
              <w:rPr>
                <w:sz w:val="20"/>
                <w:szCs w:val="20"/>
                <w:lang w:val="ru-RU"/>
              </w:rPr>
              <w:t xml:space="preserve">Габариты (ВхШхГ) – не менее </w:t>
            </w:r>
            <w:r w:rsidR="00CB5CA5">
              <w:rPr>
                <w:sz w:val="20"/>
                <w:szCs w:val="20"/>
                <w:lang w:val="ru-RU"/>
              </w:rPr>
              <w:t>1</w:t>
            </w:r>
            <w:r w:rsidR="0043608C">
              <w:rPr>
                <w:sz w:val="20"/>
                <w:szCs w:val="20"/>
                <w:lang w:val="ru-RU"/>
              </w:rPr>
              <w:t>6</w:t>
            </w:r>
            <w:r w:rsidR="00CB5CA5">
              <w:rPr>
                <w:sz w:val="20"/>
                <w:szCs w:val="20"/>
                <w:lang w:val="ru-RU"/>
              </w:rPr>
              <w:t>0</w:t>
            </w:r>
            <w:r>
              <w:rPr>
                <w:sz w:val="20"/>
                <w:szCs w:val="20"/>
                <w:lang w:val="ru-RU"/>
              </w:rPr>
              <w:t>0х</w:t>
            </w:r>
            <w:r w:rsidR="00CB5CA5">
              <w:rPr>
                <w:sz w:val="20"/>
                <w:szCs w:val="20"/>
                <w:lang w:val="ru-RU"/>
              </w:rPr>
              <w:t>12</w:t>
            </w:r>
            <w:r>
              <w:rPr>
                <w:sz w:val="20"/>
                <w:szCs w:val="20"/>
                <w:lang w:val="ru-RU"/>
              </w:rPr>
              <w:t>00х</w:t>
            </w:r>
            <w:r w:rsidR="0043608C">
              <w:rPr>
                <w:sz w:val="20"/>
                <w:szCs w:val="20"/>
                <w:lang w:val="ru-RU"/>
              </w:rPr>
              <w:t>6</w:t>
            </w:r>
            <w:r>
              <w:rPr>
                <w:sz w:val="20"/>
                <w:szCs w:val="20"/>
                <w:lang w:val="ru-RU"/>
              </w:rPr>
              <w:t>00 мм</w:t>
            </w:r>
          </w:p>
          <w:p w14:paraId="5CFE13C4" w14:textId="3AF2DF91" w:rsidR="00E0748D" w:rsidRDefault="0093524D" w:rsidP="00E0748D">
            <w:pPr>
              <w:rPr>
                <w:sz w:val="20"/>
                <w:szCs w:val="20"/>
                <w:lang w:val="ru-RU"/>
              </w:rPr>
            </w:pPr>
            <w:r>
              <w:rPr>
                <w:sz w:val="20"/>
                <w:szCs w:val="20"/>
                <w:lang w:val="ru-RU"/>
              </w:rPr>
              <w:t>материал полок, стоек</w:t>
            </w:r>
            <w:r w:rsidRPr="00823945">
              <w:rPr>
                <w:sz w:val="20"/>
                <w:szCs w:val="20"/>
                <w:lang w:val="ru-RU"/>
              </w:rPr>
              <w:t xml:space="preserve"> </w:t>
            </w:r>
            <w:r>
              <w:rPr>
                <w:sz w:val="20"/>
                <w:szCs w:val="20"/>
                <w:lang w:val="ru-RU"/>
              </w:rPr>
              <w:t>–</w:t>
            </w:r>
            <w:r w:rsidRPr="00823945">
              <w:rPr>
                <w:sz w:val="20"/>
                <w:szCs w:val="20"/>
                <w:lang w:val="ru-RU"/>
              </w:rPr>
              <w:t xml:space="preserve"> нержавеющ</w:t>
            </w:r>
            <w:r>
              <w:rPr>
                <w:sz w:val="20"/>
                <w:szCs w:val="20"/>
                <w:lang w:val="ru-RU"/>
              </w:rPr>
              <w:t>ая</w:t>
            </w:r>
            <w:r w:rsidRPr="00823945">
              <w:rPr>
                <w:sz w:val="20"/>
                <w:szCs w:val="20"/>
                <w:lang w:val="ru-RU"/>
              </w:rPr>
              <w:t xml:space="preserve"> стал</w:t>
            </w:r>
            <w:r>
              <w:rPr>
                <w:sz w:val="20"/>
                <w:szCs w:val="20"/>
                <w:lang w:val="ru-RU"/>
              </w:rPr>
              <w:t>ь</w:t>
            </w:r>
          </w:p>
          <w:p w14:paraId="53E42EF4" w14:textId="599F467B" w:rsidR="00C12724" w:rsidRDefault="00C12724" w:rsidP="00E0748D">
            <w:pPr>
              <w:rPr>
                <w:sz w:val="20"/>
                <w:szCs w:val="20"/>
                <w:lang w:val="ru-RU"/>
              </w:rPr>
            </w:pPr>
            <w:r>
              <w:rPr>
                <w:sz w:val="20"/>
                <w:szCs w:val="20"/>
                <w:lang w:val="ru-RU"/>
              </w:rPr>
              <w:t>количество полок – 4 шт.</w:t>
            </w:r>
          </w:p>
          <w:p w14:paraId="1A492211" w14:textId="0A1D2299" w:rsidR="00E0748D" w:rsidRDefault="0093524D" w:rsidP="00E0748D">
            <w:pPr>
              <w:rPr>
                <w:sz w:val="20"/>
                <w:szCs w:val="20"/>
                <w:lang w:val="ru-RU"/>
              </w:rPr>
            </w:pPr>
            <w:r>
              <w:rPr>
                <w:sz w:val="20"/>
                <w:szCs w:val="20"/>
                <w:lang w:val="ru-RU"/>
              </w:rPr>
              <w:t>усиление полок</w:t>
            </w:r>
            <w:r w:rsidR="00E0748D" w:rsidRPr="00823945">
              <w:rPr>
                <w:sz w:val="20"/>
                <w:szCs w:val="20"/>
                <w:lang w:val="ru-RU"/>
              </w:rPr>
              <w:t xml:space="preserve"> </w:t>
            </w:r>
            <w:r w:rsidR="00E0748D">
              <w:rPr>
                <w:sz w:val="20"/>
                <w:szCs w:val="20"/>
                <w:lang w:val="ru-RU"/>
              </w:rPr>
              <w:t>– наличие</w:t>
            </w:r>
          </w:p>
          <w:p w14:paraId="40DF582C" w14:textId="631B390F" w:rsidR="00B128CE" w:rsidRPr="00823945" w:rsidRDefault="00B128CE" w:rsidP="00E0748D">
            <w:pPr>
              <w:rPr>
                <w:sz w:val="20"/>
                <w:szCs w:val="20"/>
                <w:lang w:val="ru-RU"/>
              </w:rPr>
            </w:pPr>
            <w:r>
              <w:rPr>
                <w:sz w:val="20"/>
                <w:szCs w:val="20"/>
                <w:lang w:val="ru-RU"/>
              </w:rPr>
              <w:t>толщина полок – не менее 0,8 мм</w:t>
            </w:r>
          </w:p>
          <w:p w14:paraId="3688FF8F" w14:textId="1EB31390" w:rsidR="00E0748D" w:rsidRDefault="00B128CE" w:rsidP="00E0748D">
            <w:pPr>
              <w:rPr>
                <w:sz w:val="20"/>
                <w:szCs w:val="20"/>
                <w:lang w:val="ru-RU"/>
              </w:rPr>
            </w:pPr>
            <w:r>
              <w:rPr>
                <w:sz w:val="20"/>
                <w:szCs w:val="20"/>
                <w:lang w:val="ru-RU"/>
              </w:rPr>
              <w:t>толщина стоек –</w:t>
            </w:r>
            <w:r w:rsidR="00E0748D">
              <w:rPr>
                <w:sz w:val="20"/>
                <w:szCs w:val="20"/>
                <w:lang w:val="ru-RU"/>
              </w:rPr>
              <w:t xml:space="preserve"> не менее </w:t>
            </w:r>
            <w:r w:rsidR="00E0748D" w:rsidRPr="00823945">
              <w:rPr>
                <w:sz w:val="20"/>
                <w:szCs w:val="20"/>
                <w:lang w:val="ru-RU"/>
              </w:rPr>
              <w:t>1</w:t>
            </w:r>
            <w:r>
              <w:rPr>
                <w:sz w:val="20"/>
                <w:szCs w:val="20"/>
                <w:lang w:val="ru-RU"/>
              </w:rPr>
              <w:t>,</w:t>
            </w:r>
            <w:r w:rsidR="00E0748D" w:rsidRPr="00823945">
              <w:rPr>
                <w:sz w:val="20"/>
                <w:szCs w:val="20"/>
                <w:lang w:val="ru-RU"/>
              </w:rPr>
              <w:t>2 мм</w:t>
            </w:r>
          </w:p>
          <w:p w14:paraId="20982B6C" w14:textId="65AD3176" w:rsidR="00B128CE" w:rsidRDefault="00B128CE" w:rsidP="00E0748D">
            <w:pPr>
              <w:rPr>
                <w:sz w:val="20"/>
                <w:szCs w:val="20"/>
                <w:lang w:val="ru-RU"/>
              </w:rPr>
            </w:pPr>
            <w:r>
              <w:rPr>
                <w:sz w:val="20"/>
                <w:szCs w:val="20"/>
                <w:lang w:val="ru-RU"/>
              </w:rPr>
              <w:t xml:space="preserve">ребра жесткости стоек – наличие </w:t>
            </w:r>
          </w:p>
          <w:p w14:paraId="65D753BA" w14:textId="6EA2871A" w:rsidR="00166571" w:rsidRPr="00823945" w:rsidRDefault="00166571" w:rsidP="00E0748D">
            <w:pPr>
              <w:rPr>
                <w:sz w:val="20"/>
                <w:szCs w:val="20"/>
                <w:lang w:val="ru-RU"/>
              </w:rPr>
            </w:pPr>
            <w:r>
              <w:rPr>
                <w:sz w:val="20"/>
                <w:szCs w:val="20"/>
                <w:lang w:val="ru-RU"/>
              </w:rPr>
              <w:t xml:space="preserve">перфорация полки – наличие </w:t>
            </w:r>
          </w:p>
          <w:p w14:paraId="40C0E94B" w14:textId="77777777" w:rsidR="00E0748D" w:rsidRPr="00823945" w:rsidRDefault="00E0748D" w:rsidP="00E0748D">
            <w:pPr>
              <w:rPr>
                <w:sz w:val="20"/>
                <w:szCs w:val="20"/>
                <w:lang w:val="ru-RU"/>
              </w:rPr>
            </w:pPr>
            <w:r w:rsidRPr="00823945">
              <w:rPr>
                <w:sz w:val="20"/>
                <w:szCs w:val="20"/>
                <w:lang w:val="ru-RU"/>
              </w:rPr>
              <w:t>регулир</w:t>
            </w:r>
            <w:r>
              <w:rPr>
                <w:sz w:val="20"/>
                <w:szCs w:val="20"/>
                <w:lang w:val="ru-RU"/>
              </w:rPr>
              <w:t>овка опор</w:t>
            </w:r>
            <w:r w:rsidRPr="00823945">
              <w:rPr>
                <w:sz w:val="20"/>
                <w:szCs w:val="20"/>
                <w:lang w:val="ru-RU"/>
              </w:rPr>
              <w:t xml:space="preserve"> по высоте </w:t>
            </w:r>
            <w:r>
              <w:rPr>
                <w:sz w:val="20"/>
                <w:szCs w:val="20"/>
                <w:lang w:val="ru-RU"/>
              </w:rPr>
              <w:t xml:space="preserve">– наличие </w:t>
            </w:r>
          </w:p>
          <w:p w14:paraId="0AAF1C84" w14:textId="77777777" w:rsidR="0043608C" w:rsidRDefault="0043608C" w:rsidP="0043608C">
            <w:pPr>
              <w:rPr>
                <w:sz w:val="20"/>
                <w:szCs w:val="20"/>
                <w:lang w:val="ru-RU"/>
              </w:rPr>
            </w:pPr>
            <w:r>
              <w:rPr>
                <w:sz w:val="20"/>
                <w:szCs w:val="20"/>
                <w:lang w:val="ru-RU"/>
              </w:rPr>
              <w:t xml:space="preserve">Метизы для сборки – наличие </w:t>
            </w:r>
          </w:p>
          <w:p w14:paraId="0D241EFB" w14:textId="6B4D87F0" w:rsidR="00E0748D" w:rsidRPr="00CB291F" w:rsidRDefault="00E0748D" w:rsidP="00E0748D">
            <w:pPr>
              <w:rPr>
                <w:sz w:val="20"/>
                <w:szCs w:val="20"/>
                <w:lang w:val="ru-RU"/>
              </w:rPr>
            </w:pPr>
          </w:p>
        </w:tc>
      </w:tr>
      <w:tr w:rsidR="006124C2" w:rsidRPr="0065259D" w14:paraId="3B7FF3F3" w14:textId="77777777" w:rsidTr="00EC3564">
        <w:tc>
          <w:tcPr>
            <w:tcW w:w="534" w:type="dxa"/>
            <w:tcBorders>
              <w:top w:val="single" w:sz="4" w:space="0" w:color="auto"/>
              <w:bottom w:val="single" w:sz="4" w:space="0" w:color="auto"/>
            </w:tcBorders>
            <w:vAlign w:val="center"/>
          </w:tcPr>
          <w:p w14:paraId="5116CB58" w14:textId="77777777" w:rsidR="006124C2" w:rsidRPr="00CB291F" w:rsidRDefault="006124C2" w:rsidP="006124C2">
            <w:pPr>
              <w:pStyle w:val="a8"/>
              <w:numPr>
                <w:ilvl w:val="0"/>
                <w:numId w:val="13"/>
              </w:numPr>
              <w:spacing w:line="276" w:lineRule="auto"/>
              <w:jc w:val="center"/>
              <w:rPr>
                <w:sz w:val="20"/>
                <w:szCs w:val="20"/>
              </w:rPr>
            </w:pPr>
            <w:r w:rsidRPr="00CB291F">
              <w:rPr>
                <w:sz w:val="20"/>
                <w:szCs w:val="20"/>
              </w:rPr>
              <w:t>4.</w:t>
            </w:r>
          </w:p>
        </w:tc>
        <w:tc>
          <w:tcPr>
            <w:tcW w:w="2438" w:type="dxa"/>
            <w:tcBorders>
              <w:top w:val="single" w:sz="4" w:space="0" w:color="auto"/>
              <w:bottom w:val="single" w:sz="4" w:space="0" w:color="auto"/>
            </w:tcBorders>
            <w:vAlign w:val="center"/>
          </w:tcPr>
          <w:p w14:paraId="7283C38F" w14:textId="437C61F7" w:rsidR="006124C2" w:rsidRPr="00CB291F" w:rsidRDefault="006124C2" w:rsidP="006124C2">
            <w:pPr>
              <w:rPr>
                <w:sz w:val="20"/>
                <w:szCs w:val="20"/>
                <w:lang w:val="ru-RU"/>
              </w:rPr>
            </w:pPr>
            <w:r>
              <w:rPr>
                <w:sz w:val="20"/>
                <w:szCs w:val="20"/>
                <w:lang w:val="ru-RU"/>
              </w:rPr>
              <w:t>Шкаф для хлеба</w:t>
            </w:r>
          </w:p>
        </w:tc>
        <w:tc>
          <w:tcPr>
            <w:tcW w:w="567" w:type="dxa"/>
            <w:tcBorders>
              <w:top w:val="single" w:sz="4" w:space="0" w:color="auto"/>
              <w:bottom w:val="single" w:sz="4" w:space="0" w:color="auto"/>
            </w:tcBorders>
            <w:vAlign w:val="center"/>
          </w:tcPr>
          <w:p w14:paraId="43F247ED" w14:textId="1B695396" w:rsidR="006124C2" w:rsidRPr="00CB291F" w:rsidRDefault="006124C2" w:rsidP="006124C2">
            <w:pPr>
              <w:jc w:val="center"/>
              <w:rPr>
                <w:sz w:val="20"/>
                <w:szCs w:val="20"/>
                <w:lang w:val="ru-RU"/>
              </w:rPr>
            </w:pPr>
            <w:r w:rsidRPr="00CB291F">
              <w:rPr>
                <w:sz w:val="20"/>
                <w:szCs w:val="20"/>
                <w:lang w:val="ru-RU"/>
              </w:rPr>
              <w:t>шт</w:t>
            </w:r>
          </w:p>
        </w:tc>
        <w:tc>
          <w:tcPr>
            <w:tcW w:w="709" w:type="dxa"/>
            <w:tcBorders>
              <w:top w:val="single" w:sz="4" w:space="0" w:color="auto"/>
              <w:bottom w:val="single" w:sz="4" w:space="0" w:color="auto"/>
            </w:tcBorders>
            <w:vAlign w:val="center"/>
          </w:tcPr>
          <w:p w14:paraId="40BE160E" w14:textId="504BC912" w:rsidR="006124C2" w:rsidRPr="00CB291F" w:rsidRDefault="006124C2" w:rsidP="006124C2">
            <w:pPr>
              <w:jc w:val="center"/>
              <w:rPr>
                <w:sz w:val="20"/>
                <w:szCs w:val="20"/>
                <w:lang w:val="ru-RU" w:eastAsia="ru-RU"/>
              </w:rPr>
            </w:pPr>
            <w:r>
              <w:rPr>
                <w:sz w:val="20"/>
                <w:szCs w:val="20"/>
                <w:lang w:val="ru-RU" w:eastAsia="ru-RU"/>
              </w:rPr>
              <w:t>1</w:t>
            </w:r>
          </w:p>
        </w:tc>
        <w:tc>
          <w:tcPr>
            <w:tcW w:w="5925" w:type="dxa"/>
            <w:tcBorders>
              <w:top w:val="single" w:sz="4" w:space="0" w:color="auto"/>
              <w:bottom w:val="single" w:sz="4" w:space="0" w:color="auto"/>
            </w:tcBorders>
            <w:vAlign w:val="center"/>
          </w:tcPr>
          <w:p w14:paraId="0C02D035" w14:textId="4BB9E74D" w:rsidR="006124C2" w:rsidRDefault="006124C2" w:rsidP="006124C2">
            <w:pPr>
              <w:rPr>
                <w:sz w:val="20"/>
                <w:szCs w:val="20"/>
                <w:lang w:val="ru-RU"/>
              </w:rPr>
            </w:pPr>
            <w:r>
              <w:rPr>
                <w:sz w:val="20"/>
                <w:szCs w:val="20"/>
                <w:lang w:val="ru-RU"/>
              </w:rPr>
              <w:t>(</w:t>
            </w:r>
            <w:r w:rsidRPr="006124C2">
              <w:rPr>
                <w:sz w:val="20"/>
                <w:szCs w:val="20"/>
                <w:lang w:val="ru-RU"/>
              </w:rPr>
              <w:t>ШХМ 1000x250x420</w:t>
            </w:r>
            <w:r>
              <w:rPr>
                <w:sz w:val="20"/>
                <w:szCs w:val="20"/>
                <w:lang w:val="ru-RU"/>
              </w:rPr>
              <w:t xml:space="preserve"> либо эквивалент)</w:t>
            </w:r>
          </w:p>
          <w:p w14:paraId="62FA4B0E" w14:textId="7F854DB1" w:rsidR="006124C2" w:rsidRDefault="006124C2" w:rsidP="006124C2">
            <w:pPr>
              <w:rPr>
                <w:sz w:val="20"/>
                <w:szCs w:val="20"/>
                <w:lang w:val="ru-RU"/>
              </w:rPr>
            </w:pPr>
            <w:r>
              <w:rPr>
                <w:sz w:val="20"/>
                <w:szCs w:val="20"/>
                <w:lang w:val="ru-RU"/>
              </w:rPr>
              <w:t xml:space="preserve">Материал шкафа – </w:t>
            </w:r>
            <w:r w:rsidRPr="00823945">
              <w:rPr>
                <w:sz w:val="20"/>
                <w:szCs w:val="20"/>
                <w:lang w:val="ru-RU"/>
              </w:rPr>
              <w:t>нержавеющ</w:t>
            </w:r>
            <w:r>
              <w:rPr>
                <w:sz w:val="20"/>
                <w:szCs w:val="20"/>
                <w:lang w:val="ru-RU"/>
              </w:rPr>
              <w:t>ая</w:t>
            </w:r>
            <w:r w:rsidRPr="00823945">
              <w:rPr>
                <w:sz w:val="20"/>
                <w:szCs w:val="20"/>
                <w:lang w:val="ru-RU"/>
              </w:rPr>
              <w:t xml:space="preserve"> стал</w:t>
            </w:r>
            <w:r>
              <w:rPr>
                <w:sz w:val="20"/>
                <w:szCs w:val="20"/>
                <w:lang w:val="ru-RU"/>
              </w:rPr>
              <w:t>ь</w:t>
            </w:r>
          </w:p>
          <w:p w14:paraId="371E5511" w14:textId="38D6B541" w:rsidR="006124C2" w:rsidRDefault="006124C2" w:rsidP="006124C2">
            <w:pPr>
              <w:rPr>
                <w:sz w:val="20"/>
                <w:szCs w:val="20"/>
                <w:lang w:val="ru-RU"/>
              </w:rPr>
            </w:pPr>
            <w:r>
              <w:rPr>
                <w:sz w:val="20"/>
                <w:szCs w:val="20"/>
                <w:lang w:val="ru-RU"/>
              </w:rPr>
              <w:t>Габариты (ВхШхГ) – не менее 420х1000х250 мм;</w:t>
            </w:r>
          </w:p>
          <w:p w14:paraId="4F38B7AD" w14:textId="77777777" w:rsidR="006124C2" w:rsidRDefault="006124C2" w:rsidP="006124C2">
            <w:pPr>
              <w:rPr>
                <w:sz w:val="20"/>
                <w:szCs w:val="20"/>
                <w:lang w:val="ru-RU"/>
              </w:rPr>
            </w:pPr>
            <w:r>
              <w:rPr>
                <w:sz w:val="20"/>
                <w:szCs w:val="20"/>
                <w:lang w:val="ru-RU"/>
              </w:rPr>
              <w:t>Количество дверей – 2;</w:t>
            </w:r>
          </w:p>
          <w:p w14:paraId="131E085E" w14:textId="77777777" w:rsidR="006124C2" w:rsidRDefault="006124C2" w:rsidP="006124C2">
            <w:pPr>
              <w:rPr>
                <w:sz w:val="20"/>
                <w:szCs w:val="20"/>
                <w:lang w:val="ru-RU"/>
              </w:rPr>
            </w:pPr>
            <w:r>
              <w:rPr>
                <w:sz w:val="20"/>
                <w:szCs w:val="20"/>
                <w:lang w:val="ru-RU"/>
              </w:rPr>
              <w:t xml:space="preserve">Тип открывания дверей – распашные </w:t>
            </w:r>
          </w:p>
          <w:p w14:paraId="0233CBEE" w14:textId="75A0EC1D" w:rsidR="006124C2" w:rsidRDefault="006124C2" w:rsidP="006124C2">
            <w:pPr>
              <w:rPr>
                <w:sz w:val="20"/>
                <w:szCs w:val="20"/>
                <w:lang w:val="ru-RU"/>
              </w:rPr>
            </w:pPr>
            <w:r>
              <w:rPr>
                <w:sz w:val="20"/>
                <w:szCs w:val="20"/>
                <w:lang w:val="ru-RU"/>
              </w:rPr>
              <w:t>Перфорация – боковые стенки</w:t>
            </w:r>
          </w:p>
          <w:p w14:paraId="058240AF" w14:textId="29075AE4" w:rsidR="006124C2" w:rsidRDefault="00935D32" w:rsidP="006124C2">
            <w:pPr>
              <w:rPr>
                <w:sz w:val="20"/>
                <w:szCs w:val="20"/>
                <w:lang w:val="ru-RU"/>
              </w:rPr>
            </w:pPr>
            <w:r>
              <w:rPr>
                <w:sz w:val="20"/>
                <w:szCs w:val="20"/>
                <w:lang w:val="ru-RU"/>
              </w:rPr>
              <w:t>Петли для навешивания на стену – наличие</w:t>
            </w:r>
          </w:p>
          <w:p w14:paraId="682DAE2D" w14:textId="5B719D3D" w:rsidR="00935D32" w:rsidRPr="00CB291F" w:rsidRDefault="00935D32" w:rsidP="006124C2">
            <w:pPr>
              <w:rPr>
                <w:sz w:val="20"/>
                <w:szCs w:val="20"/>
                <w:lang w:val="ru-RU"/>
              </w:rPr>
            </w:pPr>
          </w:p>
        </w:tc>
      </w:tr>
      <w:tr w:rsidR="00F95A4D" w:rsidRPr="00935D32" w14:paraId="66BD28B9" w14:textId="77777777" w:rsidTr="00EC3564">
        <w:tc>
          <w:tcPr>
            <w:tcW w:w="534" w:type="dxa"/>
            <w:tcBorders>
              <w:top w:val="single" w:sz="4" w:space="0" w:color="auto"/>
              <w:bottom w:val="single" w:sz="4" w:space="0" w:color="auto"/>
            </w:tcBorders>
            <w:vAlign w:val="center"/>
          </w:tcPr>
          <w:p w14:paraId="36BE97EE" w14:textId="77777777" w:rsidR="00F95A4D" w:rsidRPr="00CB291F" w:rsidRDefault="00F95A4D" w:rsidP="006801EA">
            <w:pPr>
              <w:pStyle w:val="a8"/>
              <w:numPr>
                <w:ilvl w:val="0"/>
                <w:numId w:val="13"/>
              </w:numPr>
              <w:spacing w:line="276" w:lineRule="auto"/>
              <w:jc w:val="center"/>
              <w:rPr>
                <w:sz w:val="20"/>
                <w:szCs w:val="20"/>
              </w:rPr>
            </w:pPr>
            <w:r w:rsidRPr="00CB291F">
              <w:rPr>
                <w:sz w:val="20"/>
                <w:szCs w:val="20"/>
              </w:rPr>
              <w:t>5.</w:t>
            </w:r>
          </w:p>
        </w:tc>
        <w:tc>
          <w:tcPr>
            <w:tcW w:w="2438" w:type="dxa"/>
            <w:tcBorders>
              <w:top w:val="single" w:sz="4" w:space="0" w:color="auto"/>
              <w:bottom w:val="single" w:sz="4" w:space="0" w:color="auto"/>
            </w:tcBorders>
            <w:vAlign w:val="center"/>
          </w:tcPr>
          <w:p w14:paraId="48D75975" w14:textId="42D433E6" w:rsidR="00F95A4D" w:rsidRPr="00CB291F" w:rsidRDefault="006124C2" w:rsidP="00BD4382">
            <w:pPr>
              <w:rPr>
                <w:sz w:val="20"/>
                <w:szCs w:val="20"/>
                <w:lang w:val="ru-RU"/>
              </w:rPr>
            </w:pPr>
            <w:r>
              <w:rPr>
                <w:sz w:val="20"/>
                <w:szCs w:val="20"/>
                <w:lang w:val="ru-RU"/>
              </w:rPr>
              <w:t>Верстак</w:t>
            </w:r>
          </w:p>
        </w:tc>
        <w:tc>
          <w:tcPr>
            <w:tcW w:w="567" w:type="dxa"/>
            <w:tcBorders>
              <w:top w:val="single" w:sz="4" w:space="0" w:color="auto"/>
              <w:bottom w:val="single" w:sz="4" w:space="0" w:color="auto"/>
            </w:tcBorders>
            <w:vAlign w:val="center"/>
          </w:tcPr>
          <w:p w14:paraId="088FA8BC" w14:textId="77777777" w:rsidR="00F95A4D" w:rsidRPr="00CB291F" w:rsidRDefault="00D4048A" w:rsidP="001146AE">
            <w:pPr>
              <w:jc w:val="center"/>
              <w:rPr>
                <w:sz w:val="20"/>
                <w:szCs w:val="20"/>
                <w:lang w:val="ru-RU"/>
              </w:rPr>
            </w:pPr>
            <w:r w:rsidRPr="00CB291F">
              <w:rPr>
                <w:sz w:val="20"/>
                <w:szCs w:val="20"/>
                <w:lang w:val="ru-RU"/>
              </w:rPr>
              <w:t>шт</w:t>
            </w:r>
          </w:p>
        </w:tc>
        <w:tc>
          <w:tcPr>
            <w:tcW w:w="709" w:type="dxa"/>
            <w:tcBorders>
              <w:top w:val="single" w:sz="4" w:space="0" w:color="auto"/>
              <w:bottom w:val="single" w:sz="4" w:space="0" w:color="auto"/>
            </w:tcBorders>
            <w:vAlign w:val="center"/>
          </w:tcPr>
          <w:p w14:paraId="0A48F5DD" w14:textId="13795321" w:rsidR="00F95A4D" w:rsidRPr="00CB291F" w:rsidRDefault="006124C2" w:rsidP="00D4048A">
            <w:pPr>
              <w:jc w:val="center"/>
              <w:rPr>
                <w:sz w:val="20"/>
                <w:szCs w:val="20"/>
                <w:lang w:val="ru-RU" w:eastAsia="ru-RU"/>
              </w:rPr>
            </w:pPr>
            <w:r>
              <w:rPr>
                <w:sz w:val="20"/>
                <w:szCs w:val="20"/>
                <w:lang w:val="ru-RU" w:eastAsia="ru-RU"/>
              </w:rPr>
              <w:t>1</w:t>
            </w:r>
          </w:p>
        </w:tc>
        <w:tc>
          <w:tcPr>
            <w:tcW w:w="5925" w:type="dxa"/>
            <w:tcBorders>
              <w:top w:val="single" w:sz="4" w:space="0" w:color="auto"/>
              <w:bottom w:val="single" w:sz="4" w:space="0" w:color="auto"/>
            </w:tcBorders>
            <w:vAlign w:val="center"/>
          </w:tcPr>
          <w:p w14:paraId="6EA3B420" w14:textId="128C6C13" w:rsidR="00A64987" w:rsidRPr="00A64987" w:rsidRDefault="00A64987" w:rsidP="001146AE">
            <w:pPr>
              <w:spacing w:line="276" w:lineRule="auto"/>
              <w:rPr>
                <w:color w:val="000000"/>
                <w:sz w:val="20"/>
                <w:szCs w:val="20"/>
                <w:lang w:val="ru-RU" w:eastAsia="ru-RU"/>
              </w:rPr>
            </w:pPr>
            <w:r w:rsidRPr="00A64987">
              <w:rPr>
                <w:color w:val="000000"/>
                <w:sz w:val="20"/>
                <w:szCs w:val="20"/>
                <w:lang w:val="ru-RU" w:eastAsia="ru-RU"/>
              </w:rPr>
              <w:t>(</w:t>
            </w:r>
            <w:r>
              <w:rPr>
                <w:color w:val="000000"/>
                <w:sz w:val="20"/>
                <w:szCs w:val="20"/>
                <w:lang w:val="ru-RU" w:eastAsia="ru-RU"/>
              </w:rPr>
              <w:t xml:space="preserve">Практик </w:t>
            </w:r>
            <w:r w:rsidRPr="00A64987">
              <w:rPr>
                <w:color w:val="000000"/>
                <w:sz w:val="20"/>
                <w:szCs w:val="20"/>
                <w:lang w:val="ru-RU" w:eastAsia="ru-RU"/>
              </w:rPr>
              <w:t>PROFI WT120.F1/WD5.010 либо эквивалент)</w:t>
            </w:r>
          </w:p>
          <w:p w14:paraId="7D849BBC" w14:textId="6484FE03" w:rsidR="00A64987" w:rsidRPr="00A64987" w:rsidRDefault="00A64987" w:rsidP="001146AE">
            <w:pPr>
              <w:spacing w:line="276" w:lineRule="auto"/>
              <w:rPr>
                <w:color w:val="000000"/>
                <w:sz w:val="20"/>
                <w:szCs w:val="20"/>
                <w:lang w:val="ru-RU" w:eastAsia="ru-RU"/>
              </w:rPr>
            </w:pPr>
            <w:r w:rsidRPr="00A64987">
              <w:rPr>
                <w:sz w:val="20"/>
                <w:szCs w:val="20"/>
                <w:lang w:val="ru-RU"/>
              </w:rPr>
              <w:t xml:space="preserve">Габариты (ВхШхГ) – не менее </w:t>
            </w:r>
            <w:r w:rsidRPr="00A64987">
              <w:rPr>
                <w:color w:val="000000"/>
                <w:sz w:val="20"/>
                <w:szCs w:val="20"/>
                <w:lang w:val="ru-RU" w:eastAsia="ru-RU"/>
              </w:rPr>
              <w:t>136</w:t>
            </w:r>
            <w:r>
              <w:rPr>
                <w:color w:val="000000"/>
                <w:sz w:val="20"/>
                <w:szCs w:val="20"/>
                <w:lang w:val="ru-RU" w:eastAsia="ru-RU"/>
              </w:rPr>
              <w:t>0</w:t>
            </w:r>
            <w:r w:rsidRPr="00A64987">
              <w:rPr>
                <w:color w:val="000000"/>
                <w:sz w:val="20"/>
                <w:szCs w:val="20"/>
                <w:lang w:eastAsia="ru-RU"/>
              </w:rPr>
              <w:t>x</w:t>
            </w:r>
            <w:r w:rsidRPr="00A64987">
              <w:rPr>
                <w:color w:val="000000"/>
                <w:sz w:val="20"/>
                <w:szCs w:val="20"/>
                <w:lang w:val="ru-RU" w:eastAsia="ru-RU"/>
              </w:rPr>
              <w:t>1200</w:t>
            </w:r>
            <w:r w:rsidRPr="00A64987">
              <w:rPr>
                <w:color w:val="000000"/>
                <w:sz w:val="20"/>
                <w:szCs w:val="20"/>
                <w:lang w:eastAsia="ru-RU"/>
              </w:rPr>
              <w:t>x</w:t>
            </w:r>
            <w:r w:rsidRPr="00A64987">
              <w:rPr>
                <w:color w:val="000000"/>
                <w:sz w:val="20"/>
                <w:szCs w:val="20"/>
                <w:lang w:val="ru-RU" w:eastAsia="ru-RU"/>
              </w:rPr>
              <w:t>700 мм</w:t>
            </w:r>
          </w:p>
          <w:p w14:paraId="278253BA" w14:textId="736DCC41" w:rsidR="00A64987" w:rsidRPr="00A64987" w:rsidRDefault="00A64987" w:rsidP="00A64987">
            <w:pPr>
              <w:spacing w:line="276" w:lineRule="auto"/>
              <w:rPr>
                <w:color w:val="000000"/>
                <w:sz w:val="20"/>
                <w:szCs w:val="20"/>
                <w:lang w:val="ru-RU"/>
              </w:rPr>
            </w:pPr>
            <w:r w:rsidRPr="00A64987">
              <w:rPr>
                <w:color w:val="000000"/>
                <w:sz w:val="20"/>
                <w:szCs w:val="20"/>
                <w:lang w:val="ru-RU" w:eastAsia="ru-RU"/>
              </w:rPr>
              <w:t>Материал – х</w:t>
            </w:r>
            <w:r w:rsidRPr="00A64987">
              <w:rPr>
                <w:color w:val="000000"/>
                <w:sz w:val="20"/>
                <w:szCs w:val="20"/>
                <w:lang w:val="ru-RU"/>
              </w:rPr>
              <w:t>олоднокатаная сталь</w:t>
            </w:r>
          </w:p>
          <w:p w14:paraId="36624347" w14:textId="38702041" w:rsidR="00A64987" w:rsidRPr="00A64987" w:rsidRDefault="00A64987" w:rsidP="00A64987">
            <w:pPr>
              <w:spacing w:line="276" w:lineRule="auto"/>
              <w:rPr>
                <w:color w:val="000000"/>
                <w:sz w:val="20"/>
                <w:szCs w:val="20"/>
                <w:lang w:val="ru-RU"/>
              </w:rPr>
            </w:pPr>
            <w:r w:rsidRPr="00A64987">
              <w:rPr>
                <w:color w:val="000000"/>
                <w:sz w:val="20"/>
                <w:szCs w:val="20"/>
                <w:lang w:val="ru-RU"/>
              </w:rPr>
              <w:t>Тип покрытия - антикоррозийная порошковая краска</w:t>
            </w:r>
          </w:p>
          <w:p w14:paraId="05D0D9A6" w14:textId="2B26F355" w:rsidR="00D4048A" w:rsidRPr="00A64987" w:rsidRDefault="00A64987" w:rsidP="00D4048A">
            <w:pPr>
              <w:spacing w:line="276" w:lineRule="auto"/>
              <w:rPr>
                <w:color w:val="000000"/>
                <w:sz w:val="20"/>
                <w:szCs w:val="20"/>
                <w:lang w:val="ru-RU" w:eastAsia="ru-RU"/>
              </w:rPr>
            </w:pPr>
            <w:r w:rsidRPr="00A64987">
              <w:rPr>
                <w:color w:val="000000"/>
                <w:sz w:val="20"/>
                <w:szCs w:val="20"/>
                <w:lang w:val="ru-RU" w:eastAsia="ru-RU"/>
              </w:rPr>
              <w:t>Материал столешницы – МДФ 24мм</w:t>
            </w:r>
          </w:p>
          <w:p w14:paraId="2D3E29D7" w14:textId="07A3C4B7" w:rsidR="00A64987" w:rsidRDefault="00A64987" w:rsidP="00D4048A">
            <w:pPr>
              <w:spacing w:line="276" w:lineRule="auto"/>
              <w:rPr>
                <w:color w:val="000000"/>
                <w:sz w:val="20"/>
                <w:szCs w:val="20"/>
                <w:lang w:val="ru-RU" w:eastAsia="ru-RU"/>
              </w:rPr>
            </w:pPr>
            <w:r w:rsidRPr="00A64987">
              <w:rPr>
                <w:color w:val="000000"/>
                <w:sz w:val="20"/>
                <w:szCs w:val="20"/>
                <w:lang w:val="ru-RU" w:eastAsia="ru-RU"/>
              </w:rPr>
              <w:t>Покрытие столешницы – оцинкованная сталь 1,2 мм</w:t>
            </w:r>
          </w:p>
          <w:p w14:paraId="0F43BA61" w14:textId="6C99610C" w:rsidR="00A64987" w:rsidRDefault="00A64987" w:rsidP="00D4048A">
            <w:pPr>
              <w:spacing w:line="276" w:lineRule="auto"/>
              <w:rPr>
                <w:color w:val="000000"/>
                <w:sz w:val="20"/>
                <w:szCs w:val="20"/>
                <w:lang w:val="ru-RU" w:eastAsia="ru-RU"/>
              </w:rPr>
            </w:pPr>
            <w:r>
              <w:rPr>
                <w:color w:val="000000"/>
                <w:sz w:val="20"/>
                <w:szCs w:val="20"/>
                <w:lang w:val="ru-RU" w:eastAsia="ru-RU"/>
              </w:rPr>
              <w:t>Количество тумб – 1 шт.</w:t>
            </w:r>
          </w:p>
          <w:p w14:paraId="7B2ECEE0" w14:textId="532D036B" w:rsidR="00A64987" w:rsidRDefault="00A64987" w:rsidP="00D4048A">
            <w:pPr>
              <w:spacing w:line="276" w:lineRule="auto"/>
              <w:rPr>
                <w:color w:val="000000"/>
                <w:sz w:val="20"/>
                <w:szCs w:val="20"/>
                <w:lang w:val="ru-RU" w:eastAsia="ru-RU"/>
              </w:rPr>
            </w:pPr>
            <w:r>
              <w:rPr>
                <w:color w:val="000000"/>
                <w:sz w:val="20"/>
                <w:szCs w:val="20"/>
                <w:lang w:val="ru-RU" w:eastAsia="ru-RU"/>
              </w:rPr>
              <w:t>Количество ящиков – не менее 5 шт.</w:t>
            </w:r>
          </w:p>
          <w:p w14:paraId="6A196DE2" w14:textId="63932F49" w:rsidR="00A64987" w:rsidRPr="00A64987" w:rsidRDefault="00A64987" w:rsidP="00D4048A">
            <w:pPr>
              <w:spacing w:line="276" w:lineRule="auto"/>
              <w:rPr>
                <w:color w:val="000000"/>
                <w:sz w:val="20"/>
                <w:szCs w:val="20"/>
                <w:lang w:val="ru-RU" w:eastAsia="ru-RU"/>
              </w:rPr>
            </w:pPr>
            <w:r>
              <w:rPr>
                <w:color w:val="000000"/>
                <w:sz w:val="20"/>
                <w:szCs w:val="20"/>
                <w:lang w:val="ru-RU" w:eastAsia="ru-RU"/>
              </w:rPr>
              <w:lastRenderedPageBreak/>
              <w:t xml:space="preserve">Перфорированный экран – наличие </w:t>
            </w:r>
          </w:p>
          <w:p w14:paraId="24F85AB9" w14:textId="07E984FE" w:rsidR="00A64987" w:rsidRPr="00A64987" w:rsidRDefault="00A64987" w:rsidP="00D4048A">
            <w:pPr>
              <w:spacing w:line="276" w:lineRule="auto"/>
              <w:rPr>
                <w:color w:val="000000"/>
                <w:sz w:val="20"/>
                <w:szCs w:val="20"/>
                <w:lang w:val="ru-RU" w:eastAsia="ru-RU"/>
              </w:rPr>
            </w:pPr>
          </w:p>
        </w:tc>
      </w:tr>
      <w:tr w:rsidR="00B31115" w:rsidRPr="0065259D" w14:paraId="42ED0FC1" w14:textId="77777777" w:rsidTr="00EC3564">
        <w:tc>
          <w:tcPr>
            <w:tcW w:w="534" w:type="dxa"/>
            <w:tcBorders>
              <w:top w:val="single" w:sz="4" w:space="0" w:color="auto"/>
              <w:bottom w:val="single" w:sz="4" w:space="0" w:color="auto"/>
            </w:tcBorders>
            <w:vAlign w:val="center"/>
          </w:tcPr>
          <w:p w14:paraId="01D01FEC" w14:textId="77777777" w:rsidR="00B31115" w:rsidRPr="00CB291F" w:rsidRDefault="00B31115" w:rsidP="006801EA">
            <w:pPr>
              <w:pStyle w:val="a8"/>
              <w:numPr>
                <w:ilvl w:val="0"/>
                <w:numId w:val="13"/>
              </w:numPr>
              <w:spacing w:line="276" w:lineRule="auto"/>
              <w:jc w:val="center"/>
              <w:rPr>
                <w:sz w:val="20"/>
                <w:szCs w:val="20"/>
              </w:rPr>
            </w:pPr>
            <w:r w:rsidRPr="00CB291F">
              <w:rPr>
                <w:sz w:val="20"/>
                <w:szCs w:val="20"/>
              </w:rPr>
              <w:lastRenderedPageBreak/>
              <w:t>6.</w:t>
            </w:r>
          </w:p>
        </w:tc>
        <w:tc>
          <w:tcPr>
            <w:tcW w:w="2438" w:type="dxa"/>
            <w:tcBorders>
              <w:top w:val="single" w:sz="4" w:space="0" w:color="auto"/>
              <w:bottom w:val="single" w:sz="4" w:space="0" w:color="auto"/>
            </w:tcBorders>
            <w:vAlign w:val="center"/>
          </w:tcPr>
          <w:p w14:paraId="286544A0" w14:textId="4513B952" w:rsidR="00B31115" w:rsidRPr="00CB291F" w:rsidRDefault="0054253E" w:rsidP="00B31115">
            <w:pPr>
              <w:rPr>
                <w:sz w:val="20"/>
                <w:szCs w:val="20"/>
                <w:lang w:val="ru-RU"/>
              </w:rPr>
            </w:pPr>
            <w:r>
              <w:rPr>
                <w:sz w:val="20"/>
                <w:szCs w:val="20"/>
                <w:lang w:val="ru-RU"/>
              </w:rPr>
              <w:t>Стеллаж</w:t>
            </w:r>
          </w:p>
        </w:tc>
        <w:tc>
          <w:tcPr>
            <w:tcW w:w="567" w:type="dxa"/>
            <w:tcBorders>
              <w:top w:val="single" w:sz="4" w:space="0" w:color="auto"/>
              <w:bottom w:val="single" w:sz="4" w:space="0" w:color="auto"/>
            </w:tcBorders>
            <w:vAlign w:val="center"/>
          </w:tcPr>
          <w:p w14:paraId="50068831" w14:textId="694550E1" w:rsidR="00B31115" w:rsidRPr="00CB291F" w:rsidRDefault="00B31115" w:rsidP="00B31115">
            <w:pPr>
              <w:jc w:val="center"/>
              <w:rPr>
                <w:sz w:val="20"/>
                <w:szCs w:val="20"/>
                <w:lang w:val="ru-RU"/>
              </w:rPr>
            </w:pPr>
            <w:r w:rsidRPr="00CB291F">
              <w:rPr>
                <w:sz w:val="20"/>
                <w:szCs w:val="20"/>
                <w:lang w:val="ru-RU"/>
              </w:rPr>
              <w:t>шт</w:t>
            </w:r>
          </w:p>
        </w:tc>
        <w:tc>
          <w:tcPr>
            <w:tcW w:w="709" w:type="dxa"/>
            <w:tcBorders>
              <w:top w:val="single" w:sz="4" w:space="0" w:color="auto"/>
              <w:bottom w:val="single" w:sz="4" w:space="0" w:color="auto"/>
            </w:tcBorders>
            <w:vAlign w:val="center"/>
          </w:tcPr>
          <w:p w14:paraId="25A39705" w14:textId="130F3032" w:rsidR="00B31115" w:rsidRPr="00CB291F" w:rsidRDefault="00B06DF9" w:rsidP="00B31115">
            <w:pPr>
              <w:jc w:val="center"/>
              <w:rPr>
                <w:sz w:val="20"/>
                <w:szCs w:val="20"/>
                <w:lang w:val="ru-RU" w:eastAsia="ru-RU"/>
              </w:rPr>
            </w:pPr>
            <w:r>
              <w:rPr>
                <w:sz w:val="20"/>
                <w:szCs w:val="20"/>
                <w:lang w:val="ru-RU" w:eastAsia="ru-RU"/>
              </w:rPr>
              <w:t>1</w:t>
            </w:r>
          </w:p>
        </w:tc>
        <w:tc>
          <w:tcPr>
            <w:tcW w:w="5925" w:type="dxa"/>
            <w:tcBorders>
              <w:top w:val="single" w:sz="4" w:space="0" w:color="auto"/>
              <w:bottom w:val="single" w:sz="4" w:space="0" w:color="auto"/>
            </w:tcBorders>
            <w:vAlign w:val="center"/>
          </w:tcPr>
          <w:p w14:paraId="6B6FC94C" w14:textId="308F152C" w:rsidR="00E554DA" w:rsidRPr="00640963" w:rsidRDefault="00E554DA" w:rsidP="00E554DA">
            <w:pPr>
              <w:rPr>
                <w:sz w:val="20"/>
                <w:szCs w:val="20"/>
                <w:lang w:val="ru-RU"/>
              </w:rPr>
            </w:pPr>
            <w:r w:rsidRPr="00640963">
              <w:rPr>
                <w:sz w:val="20"/>
                <w:szCs w:val="20"/>
                <w:lang w:val="ru-RU"/>
              </w:rPr>
              <w:t>Габариты (ВхШхГ) – не менее 1600х1000х500 мм</w:t>
            </w:r>
          </w:p>
          <w:p w14:paraId="3A8A5063" w14:textId="5375FB26" w:rsidR="00E554DA" w:rsidRPr="00640963" w:rsidRDefault="00E554DA" w:rsidP="00E554DA">
            <w:pPr>
              <w:rPr>
                <w:sz w:val="20"/>
                <w:szCs w:val="20"/>
                <w:lang w:val="ru-RU"/>
              </w:rPr>
            </w:pPr>
            <w:r w:rsidRPr="00640963">
              <w:rPr>
                <w:sz w:val="20"/>
                <w:szCs w:val="20"/>
                <w:lang w:val="ru-RU"/>
              </w:rPr>
              <w:t xml:space="preserve">материал полок, стоек – </w:t>
            </w:r>
            <w:r w:rsidR="0065259D" w:rsidRPr="00640963">
              <w:rPr>
                <w:sz w:val="20"/>
                <w:szCs w:val="20"/>
                <w:lang w:val="ru-RU"/>
              </w:rPr>
              <w:t>окрашенная</w:t>
            </w:r>
            <w:r w:rsidRPr="00640963">
              <w:rPr>
                <w:sz w:val="20"/>
                <w:szCs w:val="20"/>
                <w:lang w:val="ru-RU"/>
              </w:rPr>
              <w:t xml:space="preserve"> сталь</w:t>
            </w:r>
          </w:p>
          <w:p w14:paraId="6A4DD0EF" w14:textId="50D62A39" w:rsidR="00115593" w:rsidRPr="00640963" w:rsidRDefault="00115593" w:rsidP="00E554DA">
            <w:pPr>
              <w:rPr>
                <w:sz w:val="20"/>
                <w:szCs w:val="20"/>
                <w:lang w:val="ru-RU"/>
              </w:rPr>
            </w:pPr>
            <w:r w:rsidRPr="00640963">
              <w:rPr>
                <w:sz w:val="20"/>
                <w:szCs w:val="20"/>
                <w:lang w:val="ru-RU"/>
              </w:rPr>
              <w:t>количество полок – 4 шт.</w:t>
            </w:r>
          </w:p>
          <w:p w14:paraId="2FF99E6C" w14:textId="087974AC" w:rsidR="00E554DA" w:rsidRPr="00640963" w:rsidRDefault="00E554DA" w:rsidP="00E554DA">
            <w:pPr>
              <w:rPr>
                <w:sz w:val="20"/>
                <w:szCs w:val="20"/>
                <w:lang w:val="ru-RU"/>
              </w:rPr>
            </w:pPr>
            <w:r w:rsidRPr="00640963">
              <w:rPr>
                <w:sz w:val="20"/>
                <w:szCs w:val="20"/>
                <w:lang w:val="ru-RU"/>
              </w:rPr>
              <w:t xml:space="preserve">ребра жесткости </w:t>
            </w:r>
            <w:r w:rsidR="0065259D" w:rsidRPr="00640963">
              <w:rPr>
                <w:sz w:val="20"/>
                <w:szCs w:val="20"/>
                <w:lang w:val="ru-RU"/>
              </w:rPr>
              <w:t>поло</w:t>
            </w:r>
            <w:r w:rsidRPr="00640963">
              <w:rPr>
                <w:sz w:val="20"/>
                <w:szCs w:val="20"/>
                <w:lang w:val="ru-RU"/>
              </w:rPr>
              <w:t xml:space="preserve">к – наличие </w:t>
            </w:r>
          </w:p>
          <w:p w14:paraId="0C07D935" w14:textId="5A32C4F1" w:rsidR="0065259D" w:rsidRPr="00640963" w:rsidRDefault="0065259D" w:rsidP="00E554DA">
            <w:pPr>
              <w:rPr>
                <w:sz w:val="20"/>
                <w:szCs w:val="20"/>
                <w:lang w:val="ru-RU"/>
              </w:rPr>
            </w:pPr>
            <w:r w:rsidRPr="00640963">
              <w:rPr>
                <w:sz w:val="20"/>
                <w:szCs w:val="20"/>
                <w:lang w:val="ru-RU"/>
              </w:rPr>
              <w:t>толщина металла стойки</w:t>
            </w:r>
            <w:r w:rsidRPr="00640963">
              <w:rPr>
                <w:sz w:val="20"/>
                <w:szCs w:val="20"/>
                <w:lang w:val="ru-RU"/>
              </w:rPr>
              <w:t xml:space="preserve"> </w:t>
            </w:r>
            <w:r w:rsidRPr="00640963">
              <w:rPr>
                <w:sz w:val="20"/>
                <w:szCs w:val="20"/>
                <w:lang w:val="ru-RU"/>
              </w:rPr>
              <w:t xml:space="preserve">– </w:t>
            </w:r>
            <w:r w:rsidRPr="00640963">
              <w:rPr>
                <w:sz w:val="20"/>
                <w:szCs w:val="20"/>
                <w:lang w:val="ru-RU"/>
              </w:rPr>
              <w:t xml:space="preserve">не менее </w:t>
            </w:r>
            <w:r w:rsidRPr="00640963">
              <w:rPr>
                <w:sz w:val="20"/>
                <w:szCs w:val="20"/>
                <w:lang w:val="ru-RU"/>
              </w:rPr>
              <w:t>1,2 мм</w:t>
            </w:r>
          </w:p>
          <w:p w14:paraId="0E5655AB" w14:textId="12759D0D" w:rsidR="00E554DA" w:rsidRPr="00640963" w:rsidRDefault="00E554DA" w:rsidP="00E554DA">
            <w:pPr>
              <w:rPr>
                <w:sz w:val="20"/>
                <w:szCs w:val="20"/>
                <w:lang w:val="ru-RU"/>
              </w:rPr>
            </w:pPr>
            <w:r w:rsidRPr="00640963">
              <w:rPr>
                <w:sz w:val="20"/>
                <w:szCs w:val="20"/>
                <w:lang w:val="ru-RU"/>
              </w:rPr>
              <w:t>возможность регулировки полок по высоте – да</w:t>
            </w:r>
          </w:p>
          <w:p w14:paraId="574E5579" w14:textId="4D1F7E01" w:rsidR="00E554DA" w:rsidRPr="00640963" w:rsidRDefault="0065259D" w:rsidP="00E554DA">
            <w:pPr>
              <w:rPr>
                <w:sz w:val="20"/>
                <w:szCs w:val="20"/>
                <w:lang w:val="ru-RU"/>
              </w:rPr>
            </w:pPr>
            <w:r w:rsidRPr="00640963">
              <w:rPr>
                <w:sz w:val="20"/>
                <w:szCs w:val="20"/>
                <w:lang w:val="ru-RU"/>
              </w:rPr>
              <w:t>крепеж</w:t>
            </w:r>
            <w:r w:rsidR="00E554DA" w:rsidRPr="00640963">
              <w:rPr>
                <w:sz w:val="20"/>
                <w:szCs w:val="20"/>
                <w:lang w:val="ru-RU"/>
              </w:rPr>
              <w:t xml:space="preserve"> для сборки – наличие </w:t>
            </w:r>
          </w:p>
          <w:p w14:paraId="62466DBE" w14:textId="4190CF5C" w:rsidR="00B31115" w:rsidRPr="00640963" w:rsidRDefault="00B31115" w:rsidP="0080796F">
            <w:pPr>
              <w:rPr>
                <w:color w:val="000000"/>
                <w:sz w:val="20"/>
                <w:szCs w:val="20"/>
                <w:lang w:val="ru-RU" w:eastAsia="ru-RU"/>
              </w:rPr>
            </w:pPr>
          </w:p>
        </w:tc>
      </w:tr>
      <w:tr w:rsidR="00B06DF9" w:rsidRPr="0065259D" w14:paraId="0E131995" w14:textId="77777777" w:rsidTr="00EC3564">
        <w:tc>
          <w:tcPr>
            <w:tcW w:w="534" w:type="dxa"/>
            <w:tcBorders>
              <w:top w:val="single" w:sz="4" w:space="0" w:color="auto"/>
              <w:bottom w:val="single" w:sz="4" w:space="0" w:color="auto"/>
            </w:tcBorders>
            <w:vAlign w:val="center"/>
          </w:tcPr>
          <w:p w14:paraId="1B823103" w14:textId="77777777" w:rsidR="00B06DF9" w:rsidRPr="00CB291F" w:rsidRDefault="00B06DF9" w:rsidP="00B06DF9">
            <w:pPr>
              <w:pStyle w:val="a8"/>
              <w:numPr>
                <w:ilvl w:val="0"/>
                <w:numId w:val="13"/>
              </w:numPr>
              <w:spacing w:line="276" w:lineRule="auto"/>
              <w:jc w:val="center"/>
              <w:rPr>
                <w:sz w:val="20"/>
                <w:szCs w:val="20"/>
              </w:rPr>
            </w:pPr>
            <w:r w:rsidRPr="00CB291F">
              <w:rPr>
                <w:sz w:val="20"/>
                <w:szCs w:val="20"/>
              </w:rPr>
              <w:t>7.</w:t>
            </w:r>
          </w:p>
        </w:tc>
        <w:tc>
          <w:tcPr>
            <w:tcW w:w="2438" w:type="dxa"/>
            <w:tcBorders>
              <w:top w:val="single" w:sz="4" w:space="0" w:color="auto"/>
              <w:bottom w:val="single" w:sz="4" w:space="0" w:color="auto"/>
            </w:tcBorders>
            <w:vAlign w:val="center"/>
          </w:tcPr>
          <w:p w14:paraId="6C9F0805" w14:textId="520155B4" w:rsidR="00B06DF9" w:rsidRPr="00CB291F" w:rsidRDefault="00B06DF9" w:rsidP="00B06DF9">
            <w:pPr>
              <w:rPr>
                <w:sz w:val="20"/>
                <w:szCs w:val="20"/>
                <w:lang w:val="ru-RU"/>
              </w:rPr>
            </w:pPr>
            <w:r>
              <w:rPr>
                <w:sz w:val="20"/>
                <w:szCs w:val="20"/>
                <w:lang w:val="ru-RU"/>
              </w:rPr>
              <w:t>Стеллаж</w:t>
            </w:r>
          </w:p>
        </w:tc>
        <w:tc>
          <w:tcPr>
            <w:tcW w:w="567" w:type="dxa"/>
            <w:tcBorders>
              <w:top w:val="single" w:sz="4" w:space="0" w:color="auto"/>
              <w:bottom w:val="single" w:sz="4" w:space="0" w:color="auto"/>
            </w:tcBorders>
            <w:vAlign w:val="center"/>
          </w:tcPr>
          <w:p w14:paraId="2C03900B" w14:textId="2F8BC07D" w:rsidR="00B06DF9" w:rsidRPr="00CB291F" w:rsidRDefault="00B06DF9" w:rsidP="00B06DF9">
            <w:pPr>
              <w:jc w:val="center"/>
              <w:rPr>
                <w:sz w:val="20"/>
                <w:szCs w:val="20"/>
                <w:lang w:val="ru-RU"/>
              </w:rPr>
            </w:pPr>
            <w:r w:rsidRPr="00CB291F">
              <w:rPr>
                <w:sz w:val="20"/>
                <w:szCs w:val="20"/>
                <w:lang w:val="ru-RU"/>
              </w:rPr>
              <w:t>шт</w:t>
            </w:r>
          </w:p>
        </w:tc>
        <w:tc>
          <w:tcPr>
            <w:tcW w:w="709" w:type="dxa"/>
            <w:tcBorders>
              <w:top w:val="single" w:sz="4" w:space="0" w:color="auto"/>
              <w:bottom w:val="single" w:sz="4" w:space="0" w:color="auto"/>
            </w:tcBorders>
            <w:vAlign w:val="center"/>
          </w:tcPr>
          <w:p w14:paraId="1FB9C2F3" w14:textId="5A97817D" w:rsidR="00B06DF9" w:rsidRPr="00CB291F" w:rsidRDefault="00B06DF9" w:rsidP="00B06DF9">
            <w:pPr>
              <w:jc w:val="center"/>
              <w:rPr>
                <w:sz w:val="20"/>
                <w:szCs w:val="20"/>
                <w:lang w:val="ru-RU" w:eastAsia="ru-RU"/>
              </w:rPr>
            </w:pPr>
            <w:r>
              <w:rPr>
                <w:sz w:val="20"/>
                <w:szCs w:val="20"/>
                <w:lang w:val="ru-RU" w:eastAsia="ru-RU"/>
              </w:rPr>
              <w:t>2</w:t>
            </w:r>
          </w:p>
        </w:tc>
        <w:tc>
          <w:tcPr>
            <w:tcW w:w="5925" w:type="dxa"/>
            <w:tcBorders>
              <w:top w:val="single" w:sz="4" w:space="0" w:color="auto"/>
              <w:bottom w:val="single" w:sz="4" w:space="0" w:color="auto"/>
            </w:tcBorders>
            <w:vAlign w:val="center"/>
          </w:tcPr>
          <w:p w14:paraId="1F754E5A" w14:textId="62A24D21" w:rsidR="00B06DF9" w:rsidRPr="00640963" w:rsidRDefault="00B06DF9" w:rsidP="00B06DF9">
            <w:pPr>
              <w:rPr>
                <w:sz w:val="20"/>
                <w:szCs w:val="20"/>
                <w:lang w:val="ru-RU"/>
              </w:rPr>
            </w:pPr>
            <w:r w:rsidRPr="00640963">
              <w:rPr>
                <w:sz w:val="20"/>
                <w:szCs w:val="20"/>
                <w:lang w:val="ru-RU"/>
              </w:rPr>
              <w:t xml:space="preserve">Габариты (ВхШхГ) – не менее </w:t>
            </w:r>
            <w:r w:rsidR="00640963" w:rsidRPr="00640963">
              <w:rPr>
                <w:sz w:val="20"/>
                <w:szCs w:val="20"/>
                <w:lang w:val="ru-RU"/>
              </w:rPr>
              <w:t>200</w:t>
            </w:r>
            <w:r w:rsidRPr="00640963">
              <w:rPr>
                <w:sz w:val="20"/>
                <w:szCs w:val="20"/>
                <w:lang w:val="ru-RU"/>
              </w:rPr>
              <w:t>0х1000х500 мм</w:t>
            </w:r>
          </w:p>
          <w:p w14:paraId="524E2AA3" w14:textId="77777777" w:rsidR="00115593" w:rsidRPr="00640963" w:rsidRDefault="00115593" w:rsidP="00115593">
            <w:pPr>
              <w:rPr>
                <w:sz w:val="20"/>
                <w:szCs w:val="20"/>
                <w:lang w:val="ru-RU"/>
              </w:rPr>
            </w:pPr>
            <w:r w:rsidRPr="00640963">
              <w:rPr>
                <w:sz w:val="20"/>
                <w:szCs w:val="20"/>
                <w:lang w:val="ru-RU"/>
              </w:rPr>
              <w:t>материал полок, стоек – окрашенная сталь</w:t>
            </w:r>
          </w:p>
          <w:p w14:paraId="1BC6A288" w14:textId="4DC496E6" w:rsidR="00115593" w:rsidRPr="00640963" w:rsidRDefault="00115593" w:rsidP="00115593">
            <w:pPr>
              <w:rPr>
                <w:sz w:val="20"/>
                <w:szCs w:val="20"/>
                <w:lang w:val="ru-RU"/>
              </w:rPr>
            </w:pPr>
            <w:r w:rsidRPr="00640963">
              <w:rPr>
                <w:sz w:val="20"/>
                <w:szCs w:val="20"/>
                <w:lang w:val="ru-RU"/>
              </w:rPr>
              <w:t xml:space="preserve">количество полок – </w:t>
            </w:r>
            <w:r w:rsidR="00640963" w:rsidRPr="00640963">
              <w:rPr>
                <w:sz w:val="20"/>
                <w:szCs w:val="20"/>
                <w:lang w:val="ru-RU"/>
              </w:rPr>
              <w:t>5</w:t>
            </w:r>
            <w:r w:rsidRPr="00640963">
              <w:rPr>
                <w:sz w:val="20"/>
                <w:szCs w:val="20"/>
                <w:lang w:val="ru-RU"/>
              </w:rPr>
              <w:t xml:space="preserve"> шт.</w:t>
            </w:r>
          </w:p>
          <w:p w14:paraId="2E5603CA" w14:textId="77777777" w:rsidR="00115593" w:rsidRPr="00640963" w:rsidRDefault="00115593" w:rsidP="00115593">
            <w:pPr>
              <w:rPr>
                <w:sz w:val="20"/>
                <w:szCs w:val="20"/>
                <w:lang w:val="ru-RU"/>
              </w:rPr>
            </w:pPr>
            <w:r w:rsidRPr="00640963">
              <w:rPr>
                <w:sz w:val="20"/>
                <w:szCs w:val="20"/>
                <w:lang w:val="ru-RU"/>
              </w:rPr>
              <w:t xml:space="preserve">ребра жесткости полок – наличие </w:t>
            </w:r>
          </w:p>
          <w:p w14:paraId="34DC21B1" w14:textId="77777777" w:rsidR="00115593" w:rsidRPr="00640963" w:rsidRDefault="00115593" w:rsidP="00115593">
            <w:pPr>
              <w:rPr>
                <w:sz w:val="20"/>
                <w:szCs w:val="20"/>
                <w:lang w:val="ru-RU"/>
              </w:rPr>
            </w:pPr>
            <w:r w:rsidRPr="00640963">
              <w:rPr>
                <w:sz w:val="20"/>
                <w:szCs w:val="20"/>
                <w:lang w:val="ru-RU"/>
              </w:rPr>
              <w:t>толщина металла стойки – не менее 1,2 мм</w:t>
            </w:r>
          </w:p>
          <w:p w14:paraId="7C055DD0" w14:textId="77777777" w:rsidR="00115593" w:rsidRPr="00640963" w:rsidRDefault="00115593" w:rsidP="00115593">
            <w:pPr>
              <w:rPr>
                <w:sz w:val="20"/>
                <w:szCs w:val="20"/>
                <w:lang w:val="ru-RU"/>
              </w:rPr>
            </w:pPr>
            <w:r w:rsidRPr="00640963">
              <w:rPr>
                <w:sz w:val="20"/>
                <w:szCs w:val="20"/>
                <w:lang w:val="ru-RU"/>
              </w:rPr>
              <w:t>возможность регулировки полок по высоте – да</w:t>
            </w:r>
          </w:p>
          <w:p w14:paraId="3E23FB3B" w14:textId="77777777" w:rsidR="00115593" w:rsidRPr="00640963" w:rsidRDefault="00115593" w:rsidP="00115593">
            <w:pPr>
              <w:rPr>
                <w:sz w:val="20"/>
                <w:szCs w:val="20"/>
                <w:lang w:val="ru-RU"/>
              </w:rPr>
            </w:pPr>
            <w:r w:rsidRPr="00640963">
              <w:rPr>
                <w:sz w:val="20"/>
                <w:szCs w:val="20"/>
                <w:lang w:val="ru-RU"/>
              </w:rPr>
              <w:t xml:space="preserve">крепеж для сборки – наличие </w:t>
            </w:r>
          </w:p>
          <w:p w14:paraId="25C19237" w14:textId="791E6E2B" w:rsidR="00B06DF9" w:rsidRPr="00640963" w:rsidRDefault="00B06DF9" w:rsidP="00B06DF9">
            <w:pPr>
              <w:rPr>
                <w:sz w:val="20"/>
                <w:szCs w:val="20"/>
                <w:shd w:val="clear" w:color="auto" w:fill="FFFFFF"/>
                <w:lang w:val="ru-RU"/>
              </w:rPr>
            </w:pPr>
          </w:p>
        </w:tc>
      </w:tr>
    </w:tbl>
    <w:p w14:paraId="64DAD744" w14:textId="77777777" w:rsidR="00F95A4D" w:rsidRPr="00CB291F" w:rsidRDefault="00F95A4D" w:rsidP="00F95A4D">
      <w:pPr>
        <w:rPr>
          <w:sz w:val="20"/>
          <w:szCs w:val="20"/>
          <w:lang w:val="ru-RU"/>
        </w:rPr>
      </w:pPr>
    </w:p>
    <w:p w14:paraId="3A8149F5" w14:textId="77777777" w:rsidR="00F95A4D" w:rsidRPr="00CB291F" w:rsidRDefault="00F95A4D" w:rsidP="00F95A4D">
      <w:pPr>
        <w:pStyle w:val="ConsPlusNonformat"/>
        <w:spacing w:line="276" w:lineRule="auto"/>
        <w:ind w:firstLine="708"/>
        <w:jc w:val="both"/>
        <w:rPr>
          <w:rFonts w:ascii="Times New Roman" w:hAnsi="Times New Roman" w:cs="Times New Roman"/>
        </w:rPr>
      </w:pPr>
      <w:r w:rsidRPr="00CB291F">
        <w:rPr>
          <w:rFonts w:ascii="Times New Roman" w:hAnsi="Times New Roman" w:cs="Times New Roman"/>
          <w:shd w:val="clear" w:color="auto" w:fill="FFFFFF"/>
        </w:rPr>
        <w:t>Характеристики вышеперечисленного товара установлены с учетом потребностей заказчика, которые сформированы на основе потребностей персонала учреждения, применяющего данные товары для обеспечения деятельности учреждения. Данная потребность обусловлена повседневной практической деятельностью персонала при осуществлении поставленных задач перед учреждением, а также с целью обеспечения совместимости с материалами, используемыми заказчиком ранее.</w:t>
      </w:r>
    </w:p>
    <w:p w14:paraId="0CFF1852" w14:textId="77777777" w:rsidR="00F95A4D" w:rsidRPr="00CB291F" w:rsidRDefault="00F95A4D" w:rsidP="00F95A4D">
      <w:pPr>
        <w:rPr>
          <w:sz w:val="20"/>
          <w:szCs w:val="20"/>
          <w:lang w:val="ru-RU"/>
        </w:rPr>
      </w:pPr>
    </w:p>
    <w:p w14:paraId="3154ACE0" w14:textId="77777777" w:rsidR="00F95A4D" w:rsidRPr="00CB291F" w:rsidRDefault="00F95A4D" w:rsidP="00F9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lang w:val="ru-RU"/>
        </w:rPr>
      </w:pPr>
      <w:r w:rsidRPr="00CB291F">
        <w:rPr>
          <w:sz w:val="20"/>
          <w:szCs w:val="20"/>
          <w:lang w:val="ru-RU"/>
        </w:rPr>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w:t>
      </w:r>
    </w:p>
    <w:p w14:paraId="43001152" w14:textId="77777777" w:rsidR="0071762E" w:rsidRPr="00CB291F" w:rsidRDefault="0071762E" w:rsidP="00F9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lang w:val="ru-RU"/>
        </w:rPr>
      </w:pPr>
    </w:p>
    <w:p w14:paraId="6E17BF82" w14:textId="77777777" w:rsidR="00F95A4D" w:rsidRPr="00CB291F" w:rsidRDefault="00F95A4D" w:rsidP="00A16D72">
      <w:pPr>
        <w:spacing w:after="200" w:line="276" w:lineRule="auto"/>
        <w:jc w:val="right"/>
        <w:rPr>
          <w:b/>
          <w:color w:val="000000"/>
          <w:sz w:val="20"/>
          <w:szCs w:val="20"/>
          <w:lang w:val="ru-RU"/>
        </w:rPr>
      </w:pPr>
    </w:p>
    <w:p w14:paraId="201ACF38" w14:textId="77777777" w:rsidR="00F95A4D" w:rsidRPr="00CB291F" w:rsidRDefault="00F95A4D" w:rsidP="00A16D72">
      <w:pPr>
        <w:spacing w:after="200" w:line="276" w:lineRule="auto"/>
        <w:jc w:val="right"/>
        <w:rPr>
          <w:b/>
          <w:color w:val="000000"/>
          <w:sz w:val="20"/>
          <w:szCs w:val="20"/>
          <w:lang w:val="ru-RU"/>
        </w:rPr>
      </w:pPr>
    </w:p>
    <w:tbl>
      <w:tblPr>
        <w:tblW w:w="10188" w:type="dxa"/>
        <w:tblLayout w:type="fixed"/>
        <w:tblLook w:val="0000" w:firstRow="0" w:lastRow="0" w:firstColumn="0" w:lastColumn="0" w:noHBand="0" w:noVBand="0"/>
      </w:tblPr>
      <w:tblGrid>
        <w:gridCol w:w="4928"/>
        <w:gridCol w:w="5260"/>
      </w:tblGrid>
      <w:tr w:rsidR="00F90E97" w:rsidRPr="00CB291F" w14:paraId="3F3D1BE1" w14:textId="77777777" w:rsidTr="00F90E97">
        <w:tc>
          <w:tcPr>
            <w:tcW w:w="4928" w:type="dxa"/>
          </w:tcPr>
          <w:p w14:paraId="3F8C6DE3" w14:textId="77777777" w:rsidR="00F90E97" w:rsidRPr="00CB291F" w:rsidRDefault="00F90E97" w:rsidP="00F90E97">
            <w:pPr>
              <w:tabs>
                <w:tab w:val="left" w:pos="0"/>
              </w:tabs>
              <w:ind w:right="-6"/>
              <w:jc w:val="center"/>
              <w:rPr>
                <w:b/>
                <w:bCs/>
                <w:sz w:val="20"/>
                <w:szCs w:val="20"/>
                <w:lang w:val="ru-RU"/>
              </w:rPr>
            </w:pPr>
            <w:r w:rsidRPr="00CB291F">
              <w:rPr>
                <w:b/>
                <w:bCs/>
                <w:sz w:val="20"/>
                <w:szCs w:val="20"/>
                <w:lang w:val="ru-RU"/>
              </w:rPr>
              <w:t>Заказчик</w:t>
            </w:r>
          </w:p>
          <w:p w14:paraId="09606F71" w14:textId="77777777" w:rsidR="00F90E97" w:rsidRPr="00CB291F" w:rsidRDefault="00F90E97" w:rsidP="00F90E97">
            <w:pPr>
              <w:tabs>
                <w:tab w:val="left" w:pos="0"/>
              </w:tabs>
              <w:ind w:right="-6"/>
              <w:jc w:val="center"/>
              <w:rPr>
                <w:b/>
                <w:bCs/>
                <w:sz w:val="20"/>
                <w:szCs w:val="20"/>
                <w:lang w:val="ru-RU"/>
              </w:rPr>
            </w:pPr>
            <w:r w:rsidRPr="00CB291F">
              <w:rPr>
                <w:b/>
                <w:bCs/>
                <w:sz w:val="20"/>
                <w:szCs w:val="20"/>
                <w:lang w:val="ru-RU"/>
              </w:rPr>
              <w:t>________________________</w:t>
            </w:r>
          </w:p>
          <w:p w14:paraId="539FEA96" w14:textId="77777777" w:rsidR="00F90E97" w:rsidRPr="00CB291F" w:rsidRDefault="00F90E97" w:rsidP="00F90E97">
            <w:pPr>
              <w:tabs>
                <w:tab w:val="left" w:pos="0"/>
              </w:tabs>
              <w:ind w:right="-6"/>
              <w:jc w:val="center"/>
              <w:rPr>
                <w:b/>
                <w:bCs/>
                <w:sz w:val="20"/>
                <w:szCs w:val="20"/>
                <w:lang w:val="ru-RU"/>
              </w:rPr>
            </w:pPr>
            <w:r w:rsidRPr="00CB291F">
              <w:rPr>
                <w:b/>
                <w:bCs/>
                <w:sz w:val="20"/>
                <w:szCs w:val="20"/>
                <w:lang w:val="ru-RU"/>
              </w:rPr>
              <w:t>ЭП</w:t>
            </w:r>
          </w:p>
          <w:p w14:paraId="38F76099" w14:textId="77777777" w:rsidR="00F90E97" w:rsidRPr="00CB291F" w:rsidRDefault="00F90E97" w:rsidP="00F90E97">
            <w:pPr>
              <w:tabs>
                <w:tab w:val="left" w:pos="0"/>
              </w:tabs>
              <w:ind w:right="-6"/>
              <w:jc w:val="center"/>
              <w:rPr>
                <w:b/>
                <w:bCs/>
                <w:sz w:val="20"/>
                <w:szCs w:val="20"/>
                <w:lang w:val="ru-RU"/>
              </w:rPr>
            </w:pPr>
          </w:p>
        </w:tc>
        <w:tc>
          <w:tcPr>
            <w:tcW w:w="5260" w:type="dxa"/>
          </w:tcPr>
          <w:p w14:paraId="05419AD6" w14:textId="77777777" w:rsidR="00F90E97" w:rsidRPr="00CB291F" w:rsidRDefault="00F90E97" w:rsidP="00F90E97">
            <w:pPr>
              <w:tabs>
                <w:tab w:val="left" w:pos="0"/>
              </w:tabs>
              <w:ind w:right="-6"/>
              <w:jc w:val="center"/>
              <w:rPr>
                <w:b/>
                <w:bCs/>
                <w:sz w:val="20"/>
                <w:szCs w:val="20"/>
                <w:lang w:val="ru-RU"/>
              </w:rPr>
            </w:pPr>
            <w:r w:rsidRPr="00CB291F">
              <w:rPr>
                <w:b/>
                <w:bCs/>
                <w:sz w:val="20"/>
                <w:szCs w:val="20"/>
                <w:lang w:val="ru-RU"/>
              </w:rPr>
              <w:t>Поставщик</w:t>
            </w:r>
          </w:p>
          <w:p w14:paraId="40DDC1A2" w14:textId="77777777" w:rsidR="00F90E97" w:rsidRPr="00CB291F" w:rsidRDefault="00F90E97" w:rsidP="00F90E97">
            <w:pPr>
              <w:tabs>
                <w:tab w:val="left" w:pos="0"/>
              </w:tabs>
              <w:ind w:right="-6"/>
              <w:jc w:val="center"/>
              <w:rPr>
                <w:b/>
                <w:bCs/>
                <w:sz w:val="20"/>
                <w:szCs w:val="20"/>
                <w:lang w:val="ru-RU"/>
              </w:rPr>
            </w:pPr>
            <w:r w:rsidRPr="00CB291F">
              <w:rPr>
                <w:b/>
                <w:bCs/>
                <w:sz w:val="20"/>
                <w:szCs w:val="20"/>
                <w:lang w:val="ru-RU"/>
              </w:rPr>
              <w:t>_________________________</w:t>
            </w:r>
          </w:p>
          <w:p w14:paraId="165A3F0B" w14:textId="77777777" w:rsidR="00F90E97" w:rsidRPr="00CB291F" w:rsidRDefault="00F90E97" w:rsidP="00F90E97">
            <w:pPr>
              <w:tabs>
                <w:tab w:val="left" w:pos="0"/>
              </w:tabs>
              <w:ind w:right="-6"/>
              <w:jc w:val="center"/>
              <w:rPr>
                <w:b/>
                <w:bCs/>
                <w:sz w:val="20"/>
                <w:szCs w:val="20"/>
                <w:lang w:val="ru-RU"/>
              </w:rPr>
            </w:pPr>
            <w:r w:rsidRPr="00CB291F">
              <w:rPr>
                <w:b/>
                <w:bCs/>
                <w:sz w:val="20"/>
                <w:szCs w:val="20"/>
                <w:lang w:val="ru-RU"/>
              </w:rPr>
              <w:t>ЭП</w:t>
            </w:r>
          </w:p>
          <w:p w14:paraId="1F313EA6" w14:textId="77777777" w:rsidR="00F90E97" w:rsidRPr="00CB291F" w:rsidRDefault="00F90E97" w:rsidP="00F90E97">
            <w:pPr>
              <w:tabs>
                <w:tab w:val="left" w:pos="0"/>
              </w:tabs>
              <w:ind w:right="-6"/>
              <w:jc w:val="center"/>
              <w:rPr>
                <w:b/>
                <w:bCs/>
                <w:sz w:val="20"/>
                <w:szCs w:val="20"/>
                <w:lang w:val="ru-RU"/>
              </w:rPr>
            </w:pPr>
          </w:p>
        </w:tc>
      </w:tr>
      <w:tr w:rsidR="00F51ECC" w:rsidRPr="00CB291F" w14:paraId="4AB3C22F" w14:textId="77777777" w:rsidTr="008567E7">
        <w:tc>
          <w:tcPr>
            <w:tcW w:w="4928" w:type="dxa"/>
          </w:tcPr>
          <w:p w14:paraId="26635BB5" w14:textId="77777777" w:rsidR="00D462A1" w:rsidRPr="00CB291F" w:rsidRDefault="00D462A1" w:rsidP="008567E7">
            <w:pPr>
              <w:tabs>
                <w:tab w:val="left" w:pos="0"/>
              </w:tabs>
              <w:ind w:right="-6"/>
              <w:jc w:val="center"/>
              <w:rPr>
                <w:b/>
                <w:bCs/>
                <w:sz w:val="20"/>
                <w:szCs w:val="20"/>
                <w:lang w:val="ru-RU"/>
              </w:rPr>
            </w:pPr>
          </w:p>
        </w:tc>
        <w:tc>
          <w:tcPr>
            <w:tcW w:w="5260" w:type="dxa"/>
          </w:tcPr>
          <w:p w14:paraId="4CC207D8" w14:textId="77777777" w:rsidR="002E2AC7" w:rsidRPr="00CB291F" w:rsidRDefault="002E2AC7" w:rsidP="002E2AC7">
            <w:pPr>
              <w:tabs>
                <w:tab w:val="left" w:pos="0"/>
              </w:tabs>
              <w:ind w:right="-6"/>
              <w:rPr>
                <w:b/>
                <w:bCs/>
                <w:sz w:val="20"/>
                <w:szCs w:val="20"/>
                <w:lang w:val="ru-RU"/>
              </w:rPr>
            </w:pPr>
          </w:p>
        </w:tc>
      </w:tr>
      <w:tr w:rsidR="00F51ECC" w:rsidRPr="00CB291F" w14:paraId="38EA1141" w14:textId="77777777" w:rsidTr="008567E7">
        <w:tc>
          <w:tcPr>
            <w:tcW w:w="4928" w:type="dxa"/>
          </w:tcPr>
          <w:p w14:paraId="6D2D614F" w14:textId="77777777" w:rsidR="00F51ECC" w:rsidRPr="00CB291F" w:rsidRDefault="00F51ECC" w:rsidP="008567E7">
            <w:pPr>
              <w:tabs>
                <w:tab w:val="left" w:pos="0"/>
              </w:tabs>
              <w:ind w:right="-6"/>
              <w:jc w:val="both"/>
              <w:rPr>
                <w:sz w:val="20"/>
                <w:szCs w:val="20"/>
                <w:lang w:val="ru-RU"/>
              </w:rPr>
            </w:pPr>
          </w:p>
        </w:tc>
        <w:tc>
          <w:tcPr>
            <w:tcW w:w="5260" w:type="dxa"/>
          </w:tcPr>
          <w:p w14:paraId="00FB048C" w14:textId="77777777" w:rsidR="00F51ECC" w:rsidRPr="00CB291F" w:rsidRDefault="00F51ECC" w:rsidP="008567E7">
            <w:pPr>
              <w:rPr>
                <w:sz w:val="20"/>
                <w:szCs w:val="20"/>
                <w:lang w:val="ru-RU"/>
              </w:rPr>
            </w:pPr>
          </w:p>
        </w:tc>
      </w:tr>
    </w:tbl>
    <w:p w14:paraId="06A4AC68" w14:textId="77777777" w:rsidR="006D73CB" w:rsidRPr="00CB291F" w:rsidRDefault="00C865BB" w:rsidP="006D73CB">
      <w:pPr>
        <w:spacing w:after="200" w:line="276" w:lineRule="auto"/>
        <w:jc w:val="right"/>
        <w:rPr>
          <w:b/>
          <w:color w:val="000000"/>
          <w:sz w:val="20"/>
          <w:szCs w:val="20"/>
          <w:lang w:val="ru-RU"/>
        </w:rPr>
      </w:pPr>
      <w:r w:rsidRPr="00CB291F">
        <w:rPr>
          <w:b/>
          <w:color w:val="000000"/>
          <w:sz w:val="20"/>
          <w:szCs w:val="20"/>
          <w:lang w:val="ru-RU"/>
        </w:rPr>
        <w:br w:type="page"/>
      </w:r>
      <w:r w:rsidR="006D73CB" w:rsidRPr="00CB291F">
        <w:rPr>
          <w:b/>
          <w:color w:val="000000"/>
          <w:sz w:val="20"/>
          <w:szCs w:val="20"/>
          <w:lang w:val="ru-RU"/>
        </w:rPr>
        <w:lastRenderedPageBreak/>
        <w:t>Приложение № 2 к Контракту № _____ от «___» _______________ 202</w:t>
      </w:r>
      <w:r w:rsidR="00F95A4D" w:rsidRPr="00CB291F">
        <w:rPr>
          <w:b/>
          <w:color w:val="000000"/>
          <w:sz w:val="20"/>
          <w:szCs w:val="20"/>
          <w:lang w:val="ru-RU"/>
        </w:rPr>
        <w:t xml:space="preserve">   </w:t>
      </w:r>
      <w:r w:rsidR="006D73CB" w:rsidRPr="00CB291F">
        <w:rPr>
          <w:b/>
          <w:color w:val="000000"/>
          <w:sz w:val="20"/>
          <w:szCs w:val="20"/>
          <w:lang w:val="ru-RU"/>
        </w:rPr>
        <w:t xml:space="preserve"> г. </w:t>
      </w:r>
    </w:p>
    <w:p w14:paraId="7676BCC9" w14:textId="77777777" w:rsidR="0005329E" w:rsidRPr="00CB291F" w:rsidRDefault="0005329E" w:rsidP="006D73CB">
      <w:pPr>
        <w:spacing w:after="200" w:line="276" w:lineRule="auto"/>
        <w:jc w:val="right"/>
        <w:rPr>
          <w:b/>
          <w:color w:val="000000"/>
          <w:sz w:val="20"/>
          <w:szCs w:val="20"/>
          <w:lang w:val="ru-RU"/>
        </w:rPr>
      </w:pPr>
    </w:p>
    <w:p w14:paraId="44357543" w14:textId="77777777" w:rsidR="0005329E" w:rsidRPr="00CB291F" w:rsidRDefault="0005329E" w:rsidP="0005329E">
      <w:pPr>
        <w:adjustRightInd w:val="0"/>
        <w:ind w:firstLine="540"/>
        <w:jc w:val="center"/>
        <w:rPr>
          <w:b/>
          <w:color w:val="000000"/>
          <w:sz w:val="20"/>
          <w:szCs w:val="20"/>
          <w:lang w:val="ru-RU"/>
        </w:rPr>
      </w:pPr>
      <w:r w:rsidRPr="00CB291F">
        <w:rPr>
          <w:b/>
          <w:color w:val="000000"/>
          <w:sz w:val="20"/>
          <w:szCs w:val="20"/>
          <w:lang w:val="ru-RU"/>
        </w:rPr>
        <w:t>СПЕЦИФИКАЦИЯ</w:t>
      </w:r>
    </w:p>
    <w:p w14:paraId="51E06A20" w14:textId="77777777" w:rsidR="0005329E" w:rsidRPr="00CB291F" w:rsidRDefault="0005329E" w:rsidP="0005329E">
      <w:pPr>
        <w:adjustRightInd w:val="0"/>
        <w:ind w:firstLine="540"/>
        <w:jc w:val="center"/>
        <w:rPr>
          <w:b/>
          <w:color w:val="000000"/>
          <w:sz w:val="20"/>
          <w:szCs w:val="20"/>
          <w:lang w:val="ru-RU"/>
        </w:rPr>
      </w:pPr>
    </w:p>
    <w:tbl>
      <w:tblPr>
        <w:tblStyle w:val="ab"/>
        <w:tblW w:w="10173" w:type="dxa"/>
        <w:tblLayout w:type="fixed"/>
        <w:tblLook w:val="04A0" w:firstRow="1" w:lastRow="0" w:firstColumn="1" w:lastColumn="0" w:noHBand="0" w:noVBand="1"/>
      </w:tblPr>
      <w:tblGrid>
        <w:gridCol w:w="534"/>
        <w:gridCol w:w="5244"/>
        <w:gridCol w:w="851"/>
        <w:gridCol w:w="850"/>
        <w:gridCol w:w="1560"/>
        <w:gridCol w:w="1134"/>
      </w:tblGrid>
      <w:tr w:rsidR="00D462A1" w:rsidRPr="00CB291F" w14:paraId="1F9C411B" w14:textId="77777777" w:rsidTr="00441FBC">
        <w:trPr>
          <w:cantSplit/>
          <w:trHeight w:val="1134"/>
        </w:trPr>
        <w:tc>
          <w:tcPr>
            <w:tcW w:w="534" w:type="dxa"/>
            <w:vAlign w:val="center"/>
          </w:tcPr>
          <w:p w14:paraId="29541ED9" w14:textId="77777777" w:rsidR="00D462A1" w:rsidRPr="00CB291F" w:rsidRDefault="00D462A1" w:rsidP="000300A7">
            <w:pPr>
              <w:jc w:val="center"/>
              <w:rPr>
                <w:sz w:val="20"/>
                <w:szCs w:val="20"/>
              </w:rPr>
            </w:pPr>
            <w:r w:rsidRPr="00CB291F">
              <w:rPr>
                <w:sz w:val="20"/>
                <w:szCs w:val="20"/>
              </w:rPr>
              <w:t>№ п/п</w:t>
            </w:r>
          </w:p>
        </w:tc>
        <w:tc>
          <w:tcPr>
            <w:tcW w:w="5244" w:type="dxa"/>
            <w:vAlign w:val="center"/>
          </w:tcPr>
          <w:p w14:paraId="1B3040C7" w14:textId="77777777" w:rsidR="00D462A1" w:rsidRPr="00CB291F" w:rsidRDefault="00D462A1" w:rsidP="000300A7">
            <w:pPr>
              <w:jc w:val="center"/>
              <w:rPr>
                <w:sz w:val="20"/>
                <w:szCs w:val="20"/>
                <w:lang w:val="ru-RU"/>
              </w:rPr>
            </w:pPr>
            <w:r w:rsidRPr="00CB291F">
              <w:rPr>
                <w:sz w:val="20"/>
                <w:szCs w:val="20"/>
              </w:rPr>
              <w:t>Наименование товар</w:t>
            </w:r>
            <w:r w:rsidRPr="00CB291F">
              <w:rPr>
                <w:sz w:val="20"/>
                <w:szCs w:val="20"/>
                <w:lang w:val="ru-RU"/>
              </w:rPr>
              <w:t>а</w:t>
            </w:r>
          </w:p>
        </w:tc>
        <w:tc>
          <w:tcPr>
            <w:tcW w:w="851" w:type="dxa"/>
            <w:vAlign w:val="center"/>
          </w:tcPr>
          <w:p w14:paraId="2531D2E2" w14:textId="77777777" w:rsidR="00D462A1" w:rsidRPr="00CB291F" w:rsidRDefault="00D462A1" w:rsidP="000300A7">
            <w:pPr>
              <w:jc w:val="center"/>
              <w:rPr>
                <w:sz w:val="20"/>
                <w:szCs w:val="20"/>
              </w:rPr>
            </w:pPr>
            <w:r w:rsidRPr="00CB291F">
              <w:rPr>
                <w:sz w:val="20"/>
                <w:szCs w:val="20"/>
              </w:rPr>
              <w:t>Ед</w:t>
            </w:r>
            <w:r w:rsidRPr="00CB291F">
              <w:rPr>
                <w:sz w:val="20"/>
                <w:szCs w:val="20"/>
                <w:lang w:val="ru-RU"/>
              </w:rPr>
              <w:t xml:space="preserve">. </w:t>
            </w:r>
            <w:r w:rsidRPr="00CB291F">
              <w:rPr>
                <w:sz w:val="20"/>
                <w:szCs w:val="20"/>
              </w:rPr>
              <w:t>изм</w:t>
            </w:r>
          </w:p>
        </w:tc>
        <w:tc>
          <w:tcPr>
            <w:tcW w:w="850" w:type="dxa"/>
            <w:vAlign w:val="center"/>
          </w:tcPr>
          <w:p w14:paraId="0373F19C" w14:textId="77777777" w:rsidR="00D462A1" w:rsidRPr="00CB291F" w:rsidRDefault="00D462A1" w:rsidP="000300A7">
            <w:pPr>
              <w:jc w:val="center"/>
              <w:rPr>
                <w:sz w:val="20"/>
                <w:szCs w:val="20"/>
                <w:lang w:val="ru-RU"/>
              </w:rPr>
            </w:pPr>
            <w:r w:rsidRPr="00CB291F">
              <w:rPr>
                <w:sz w:val="20"/>
                <w:szCs w:val="20"/>
                <w:lang w:val="ru-RU"/>
              </w:rPr>
              <w:t>Кол-во</w:t>
            </w:r>
          </w:p>
        </w:tc>
        <w:tc>
          <w:tcPr>
            <w:tcW w:w="1560" w:type="dxa"/>
            <w:vAlign w:val="center"/>
          </w:tcPr>
          <w:p w14:paraId="1208A86B" w14:textId="77777777" w:rsidR="00D462A1" w:rsidRPr="00CB291F" w:rsidRDefault="00D462A1" w:rsidP="00D9108E">
            <w:pPr>
              <w:jc w:val="center"/>
              <w:rPr>
                <w:sz w:val="20"/>
                <w:szCs w:val="20"/>
                <w:lang w:val="ru-RU"/>
              </w:rPr>
            </w:pPr>
            <w:r w:rsidRPr="00CB291F">
              <w:rPr>
                <w:sz w:val="20"/>
                <w:szCs w:val="20"/>
                <w:lang w:val="ru-RU"/>
              </w:rPr>
              <w:t>Цена за единицу (руб.)</w:t>
            </w:r>
          </w:p>
        </w:tc>
        <w:tc>
          <w:tcPr>
            <w:tcW w:w="1134" w:type="dxa"/>
            <w:vAlign w:val="center"/>
          </w:tcPr>
          <w:p w14:paraId="7131D3EE" w14:textId="77777777" w:rsidR="00D462A1" w:rsidRPr="00CB291F" w:rsidRDefault="00D462A1" w:rsidP="00AC0053">
            <w:pPr>
              <w:jc w:val="center"/>
              <w:rPr>
                <w:sz w:val="20"/>
                <w:szCs w:val="20"/>
                <w:lang w:val="ru-RU"/>
              </w:rPr>
            </w:pPr>
            <w:r w:rsidRPr="00CB291F">
              <w:rPr>
                <w:sz w:val="20"/>
                <w:szCs w:val="20"/>
                <w:lang w:val="ru-RU"/>
              </w:rPr>
              <w:t>Сумма (руб.)</w:t>
            </w:r>
          </w:p>
        </w:tc>
      </w:tr>
      <w:tr w:rsidR="00D462A1" w:rsidRPr="00CB291F" w14:paraId="67978EA7" w14:textId="77777777" w:rsidTr="00441FBC">
        <w:tc>
          <w:tcPr>
            <w:tcW w:w="534" w:type="dxa"/>
            <w:vAlign w:val="center"/>
          </w:tcPr>
          <w:p w14:paraId="487A7529" w14:textId="77777777" w:rsidR="00D462A1" w:rsidRPr="00CB291F" w:rsidRDefault="00D462A1" w:rsidP="000300A7">
            <w:pPr>
              <w:jc w:val="center"/>
              <w:rPr>
                <w:sz w:val="20"/>
                <w:szCs w:val="20"/>
              </w:rPr>
            </w:pPr>
            <w:r w:rsidRPr="00CB291F">
              <w:rPr>
                <w:sz w:val="20"/>
                <w:szCs w:val="20"/>
              </w:rPr>
              <w:t>1</w:t>
            </w:r>
          </w:p>
        </w:tc>
        <w:tc>
          <w:tcPr>
            <w:tcW w:w="5244" w:type="dxa"/>
            <w:vAlign w:val="center"/>
          </w:tcPr>
          <w:p w14:paraId="1CED8342" w14:textId="77777777" w:rsidR="00D462A1" w:rsidRPr="00CB291F" w:rsidRDefault="00D462A1" w:rsidP="000300A7">
            <w:pPr>
              <w:jc w:val="center"/>
              <w:rPr>
                <w:sz w:val="20"/>
                <w:szCs w:val="20"/>
                <w:lang w:val="ru-RU"/>
              </w:rPr>
            </w:pPr>
            <w:r w:rsidRPr="00CB291F">
              <w:rPr>
                <w:sz w:val="20"/>
                <w:szCs w:val="20"/>
                <w:lang w:val="ru-RU"/>
              </w:rPr>
              <w:t>2</w:t>
            </w:r>
          </w:p>
        </w:tc>
        <w:tc>
          <w:tcPr>
            <w:tcW w:w="851" w:type="dxa"/>
            <w:vAlign w:val="center"/>
          </w:tcPr>
          <w:p w14:paraId="5ED13AE4" w14:textId="77777777" w:rsidR="00D462A1" w:rsidRPr="00CB291F" w:rsidRDefault="00D462A1" w:rsidP="000300A7">
            <w:pPr>
              <w:jc w:val="center"/>
              <w:rPr>
                <w:sz w:val="20"/>
                <w:szCs w:val="20"/>
                <w:lang w:val="ru-RU"/>
              </w:rPr>
            </w:pPr>
            <w:r w:rsidRPr="00CB291F">
              <w:rPr>
                <w:sz w:val="20"/>
                <w:szCs w:val="20"/>
                <w:lang w:val="ru-RU"/>
              </w:rPr>
              <w:t>3</w:t>
            </w:r>
          </w:p>
        </w:tc>
        <w:tc>
          <w:tcPr>
            <w:tcW w:w="850" w:type="dxa"/>
            <w:vAlign w:val="center"/>
          </w:tcPr>
          <w:p w14:paraId="1BCD1459" w14:textId="77777777" w:rsidR="00D462A1" w:rsidRPr="00CB291F" w:rsidRDefault="00D462A1" w:rsidP="000300A7">
            <w:pPr>
              <w:jc w:val="center"/>
              <w:rPr>
                <w:sz w:val="20"/>
                <w:szCs w:val="20"/>
                <w:lang w:val="ru-RU"/>
              </w:rPr>
            </w:pPr>
            <w:r w:rsidRPr="00CB291F">
              <w:rPr>
                <w:sz w:val="20"/>
                <w:szCs w:val="20"/>
                <w:lang w:val="ru-RU"/>
              </w:rPr>
              <w:t>4</w:t>
            </w:r>
          </w:p>
        </w:tc>
        <w:tc>
          <w:tcPr>
            <w:tcW w:w="1560" w:type="dxa"/>
            <w:vAlign w:val="center"/>
          </w:tcPr>
          <w:p w14:paraId="259253CE" w14:textId="77777777" w:rsidR="00D462A1" w:rsidRPr="00CB291F" w:rsidRDefault="00D462A1" w:rsidP="000300A7">
            <w:pPr>
              <w:jc w:val="center"/>
              <w:rPr>
                <w:sz w:val="20"/>
                <w:szCs w:val="20"/>
                <w:lang w:val="ru-RU"/>
              </w:rPr>
            </w:pPr>
            <w:r w:rsidRPr="00CB291F">
              <w:rPr>
                <w:sz w:val="20"/>
                <w:szCs w:val="20"/>
                <w:lang w:val="ru-RU"/>
              </w:rPr>
              <w:t>5</w:t>
            </w:r>
          </w:p>
        </w:tc>
        <w:tc>
          <w:tcPr>
            <w:tcW w:w="1134" w:type="dxa"/>
            <w:vAlign w:val="center"/>
          </w:tcPr>
          <w:p w14:paraId="79A5C586" w14:textId="77777777" w:rsidR="00D462A1" w:rsidRPr="00CB291F" w:rsidRDefault="00D462A1" w:rsidP="000300A7">
            <w:pPr>
              <w:jc w:val="center"/>
              <w:rPr>
                <w:sz w:val="20"/>
                <w:szCs w:val="20"/>
                <w:lang w:val="ru-RU"/>
              </w:rPr>
            </w:pPr>
            <w:r w:rsidRPr="00CB291F">
              <w:rPr>
                <w:sz w:val="20"/>
                <w:szCs w:val="20"/>
                <w:lang w:val="ru-RU"/>
              </w:rPr>
              <w:t>6</w:t>
            </w:r>
          </w:p>
        </w:tc>
      </w:tr>
      <w:tr w:rsidR="00CC0C09" w:rsidRPr="00CB291F" w14:paraId="5EAAE0F0" w14:textId="77777777" w:rsidTr="00441FBC">
        <w:tc>
          <w:tcPr>
            <w:tcW w:w="534" w:type="dxa"/>
            <w:tcBorders>
              <w:bottom w:val="single" w:sz="4" w:space="0" w:color="auto"/>
            </w:tcBorders>
            <w:vAlign w:val="center"/>
          </w:tcPr>
          <w:p w14:paraId="3C4888F1" w14:textId="77777777" w:rsidR="00CC0C09" w:rsidRPr="00CB291F" w:rsidRDefault="00CC0C09" w:rsidP="000300A7">
            <w:pPr>
              <w:jc w:val="center"/>
              <w:rPr>
                <w:sz w:val="20"/>
                <w:szCs w:val="20"/>
                <w:lang w:val="ru-RU"/>
              </w:rPr>
            </w:pPr>
          </w:p>
        </w:tc>
        <w:tc>
          <w:tcPr>
            <w:tcW w:w="5244" w:type="dxa"/>
            <w:tcBorders>
              <w:bottom w:val="single" w:sz="4" w:space="0" w:color="auto"/>
            </w:tcBorders>
            <w:vAlign w:val="center"/>
          </w:tcPr>
          <w:p w14:paraId="45BA4B16" w14:textId="77777777" w:rsidR="00CC0C09" w:rsidRPr="00CB291F" w:rsidRDefault="00CC0C09" w:rsidP="000300A7">
            <w:pPr>
              <w:rPr>
                <w:sz w:val="20"/>
                <w:szCs w:val="20"/>
                <w:lang w:val="ru-RU"/>
              </w:rPr>
            </w:pPr>
          </w:p>
        </w:tc>
        <w:tc>
          <w:tcPr>
            <w:tcW w:w="851" w:type="dxa"/>
            <w:tcBorders>
              <w:bottom w:val="single" w:sz="4" w:space="0" w:color="auto"/>
            </w:tcBorders>
            <w:vAlign w:val="center"/>
          </w:tcPr>
          <w:p w14:paraId="16DF540D" w14:textId="77777777" w:rsidR="00CC0C09" w:rsidRPr="00CB291F" w:rsidRDefault="00CC0C09" w:rsidP="000300A7">
            <w:pPr>
              <w:jc w:val="center"/>
              <w:rPr>
                <w:sz w:val="20"/>
                <w:szCs w:val="20"/>
                <w:lang w:val="ru-RU"/>
              </w:rPr>
            </w:pPr>
          </w:p>
        </w:tc>
        <w:tc>
          <w:tcPr>
            <w:tcW w:w="850" w:type="dxa"/>
            <w:vAlign w:val="center"/>
          </w:tcPr>
          <w:p w14:paraId="10A82E06" w14:textId="77777777" w:rsidR="00CC0C09" w:rsidRPr="00CB291F" w:rsidRDefault="00CC0C09" w:rsidP="000300A7">
            <w:pPr>
              <w:jc w:val="center"/>
              <w:rPr>
                <w:sz w:val="20"/>
                <w:szCs w:val="20"/>
                <w:lang w:val="ru-RU"/>
              </w:rPr>
            </w:pPr>
          </w:p>
        </w:tc>
        <w:tc>
          <w:tcPr>
            <w:tcW w:w="1560" w:type="dxa"/>
            <w:vAlign w:val="center"/>
          </w:tcPr>
          <w:p w14:paraId="1EFA519B" w14:textId="77777777" w:rsidR="00CC0C09" w:rsidRPr="00CB291F" w:rsidRDefault="00CC0C09" w:rsidP="00CC0C09">
            <w:pPr>
              <w:jc w:val="center"/>
              <w:rPr>
                <w:sz w:val="20"/>
                <w:szCs w:val="20"/>
              </w:rPr>
            </w:pPr>
          </w:p>
        </w:tc>
        <w:tc>
          <w:tcPr>
            <w:tcW w:w="1134" w:type="dxa"/>
            <w:vAlign w:val="center"/>
          </w:tcPr>
          <w:p w14:paraId="04196E58" w14:textId="77777777" w:rsidR="00CC0C09" w:rsidRPr="00CB291F" w:rsidRDefault="00CC0C09" w:rsidP="00CC0C09">
            <w:pPr>
              <w:jc w:val="center"/>
              <w:rPr>
                <w:sz w:val="20"/>
                <w:szCs w:val="20"/>
              </w:rPr>
            </w:pPr>
          </w:p>
        </w:tc>
      </w:tr>
      <w:tr w:rsidR="00CC0C09" w:rsidRPr="00CB291F" w14:paraId="242DBE25" w14:textId="77777777" w:rsidTr="00441FBC">
        <w:tc>
          <w:tcPr>
            <w:tcW w:w="534" w:type="dxa"/>
            <w:tcBorders>
              <w:bottom w:val="single" w:sz="4" w:space="0" w:color="auto"/>
            </w:tcBorders>
            <w:vAlign w:val="center"/>
          </w:tcPr>
          <w:p w14:paraId="5C842F27" w14:textId="77777777" w:rsidR="00CC0C09" w:rsidRPr="00CB291F" w:rsidRDefault="00CC0C09" w:rsidP="000300A7">
            <w:pPr>
              <w:jc w:val="center"/>
              <w:rPr>
                <w:sz w:val="20"/>
                <w:szCs w:val="20"/>
                <w:lang w:val="ru-RU"/>
              </w:rPr>
            </w:pPr>
          </w:p>
        </w:tc>
        <w:tc>
          <w:tcPr>
            <w:tcW w:w="5244" w:type="dxa"/>
            <w:tcBorders>
              <w:bottom w:val="single" w:sz="4" w:space="0" w:color="auto"/>
            </w:tcBorders>
            <w:vAlign w:val="center"/>
          </w:tcPr>
          <w:p w14:paraId="5611CE72" w14:textId="77777777" w:rsidR="00CC0C09" w:rsidRPr="00CB291F" w:rsidRDefault="00CC0C09" w:rsidP="000300A7">
            <w:pPr>
              <w:rPr>
                <w:sz w:val="20"/>
                <w:szCs w:val="20"/>
                <w:lang w:val="ru-RU"/>
              </w:rPr>
            </w:pPr>
          </w:p>
        </w:tc>
        <w:tc>
          <w:tcPr>
            <w:tcW w:w="851" w:type="dxa"/>
            <w:tcBorders>
              <w:bottom w:val="single" w:sz="4" w:space="0" w:color="auto"/>
            </w:tcBorders>
            <w:vAlign w:val="center"/>
          </w:tcPr>
          <w:p w14:paraId="0429DF1B" w14:textId="77777777" w:rsidR="00CC0C09" w:rsidRPr="00CB291F" w:rsidRDefault="00CC0C09" w:rsidP="000300A7">
            <w:pPr>
              <w:jc w:val="center"/>
              <w:rPr>
                <w:sz w:val="20"/>
                <w:szCs w:val="20"/>
                <w:lang w:val="ru-RU"/>
              </w:rPr>
            </w:pPr>
          </w:p>
        </w:tc>
        <w:tc>
          <w:tcPr>
            <w:tcW w:w="850" w:type="dxa"/>
            <w:vAlign w:val="center"/>
          </w:tcPr>
          <w:p w14:paraId="5560D3AB" w14:textId="77777777" w:rsidR="00CC0C09" w:rsidRPr="00CB291F" w:rsidRDefault="00CC0C09" w:rsidP="000300A7">
            <w:pPr>
              <w:jc w:val="center"/>
              <w:rPr>
                <w:sz w:val="20"/>
                <w:szCs w:val="20"/>
                <w:lang w:val="ru-RU" w:eastAsia="ru-RU"/>
              </w:rPr>
            </w:pPr>
          </w:p>
        </w:tc>
        <w:tc>
          <w:tcPr>
            <w:tcW w:w="1560" w:type="dxa"/>
            <w:vAlign w:val="center"/>
          </w:tcPr>
          <w:p w14:paraId="7EA51E2F" w14:textId="77777777" w:rsidR="00CC0C09" w:rsidRPr="00CB291F" w:rsidRDefault="00CC0C09" w:rsidP="00CC0C09">
            <w:pPr>
              <w:jc w:val="center"/>
              <w:rPr>
                <w:sz w:val="20"/>
                <w:szCs w:val="20"/>
              </w:rPr>
            </w:pPr>
          </w:p>
        </w:tc>
        <w:tc>
          <w:tcPr>
            <w:tcW w:w="1134" w:type="dxa"/>
            <w:vAlign w:val="center"/>
          </w:tcPr>
          <w:p w14:paraId="1F83F3D4" w14:textId="77777777" w:rsidR="00CC0C09" w:rsidRPr="00CB291F" w:rsidRDefault="00CC0C09" w:rsidP="00CC0C09">
            <w:pPr>
              <w:jc w:val="center"/>
              <w:rPr>
                <w:sz w:val="20"/>
                <w:szCs w:val="20"/>
              </w:rPr>
            </w:pPr>
          </w:p>
        </w:tc>
      </w:tr>
      <w:tr w:rsidR="00CC0C09" w:rsidRPr="00CB291F" w14:paraId="15AE9C22" w14:textId="77777777" w:rsidTr="00441FBC">
        <w:tc>
          <w:tcPr>
            <w:tcW w:w="534" w:type="dxa"/>
            <w:tcBorders>
              <w:bottom w:val="single" w:sz="4" w:space="0" w:color="auto"/>
            </w:tcBorders>
            <w:vAlign w:val="center"/>
          </w:tcPr>
          <w:p w14:paraId="09E458C7" w14:textId="77777777" w:rsidR="00CC0C09" w:rsidRPr="00CB291F" w:rsidRDefault="00CC0C09" w:rsidP="000300A7">
            <w:pPr>
              <w:jc w:val="center"/>
              <w:rPr>
                <w:sz w:val="20"/>
                <w:szCs w:val="20"/>
                <w:lang w:val="ru-RU"/>
              </w:rPr>
            </w:pPr>
          </w:p>
        </w:tc>
        <w:tc>
          <w:tcPr>
            <w:tcW w:w="5244" w:type="dxa"/>
            <w:tcBorders>
              <w:bottom w:val="single" w:sz="4" w:space="0" w:color="auto"/>
            </w:tcBorders>
            <w:vAlign w:val="center"/>
          </w:tcPr>
          <w:p w14:paraId="182E7AC6" w14:textId="77777777" w:rsidR="00CC0C09" w:rsidRPr="00CB291F" w:rsidRDefault="00CC0C09" w:rsidP="000300A7">
            <w:pPr>
              <w:rPr>
                <w:sz w:val="20"/>
                <w:szCs w:val="20"/>
                <w:lang w:val="ru-RU"/>
              </w:rPr>
            </w:pPr>
          </w:p>
        </w:tc>
        <w:tc>
          <w:tcPr>
            <w:tcW w:w="851" w:type="dxa"/>
            <w:tcBorders>
              <w:bottom w:val="single" w:sz="4" w:space="0" w:color="auto"/>
            </w:tcBorders>
            <w:vAlign w:val="center"/>
          </w:tcPr>
          <w:p w14:paraId="4A28C569" w14:textId="77777777" w:rsidR="00CC0C09" w:rsidRPr="00CB291F" w:rsidRDefault="00CC0C09" w:rsidP="000300A7">
            <w:pPr>
              <w:jc w:val="center"/>
              <w:rPr>
                <w:sz w:val="20"/>
                <w:szCs w:val="20"/>
                <w:lang w:val="ru-RU"/>
              </w:rPr>
            </w:pPr>
          </w:p>
        </w:tc>
        <w:tc>
          <w:tcPr>
            <w:tcW w:w="850" w:type="dxa"/>
            <w:vAlign w:val="center"/>
          </w:tcPr>
          <w:p w14:paraId="192A31ED" w14:textId="77777777" w:rsidR="00CC0C09" w:rsidRPr="00CB291F" w:rsidRDefault="00CC0C09" w:rsidP="000300A7">
            <w:pPr>
              <w:jc w:val="center"/>
              <w:rPr>
                <w:sz w:val="20"/>
                <w:szCs w:val="20"/>
                <w:lang w:val="ru-RU" w:eastAsia="ru-RU"/>
              </w:rPr>
            </w:pPr>
          </w:p>
        </w:tc>
        <w:tc>
          <w:tcPr>
            <w:tcW w:w="1560" w:type="dxa"/>
            <w:vAlign w:val="center"/>
          </w:tcPr>
          <w:p w14:paraId="02CA1057" w14:textId="77777777" w:rsidR="00CC0C09" w:rsidRPr="00CB291F" w:rsidRDefault="00CC0C09" w:rsidP="00CC0C09">
            <w:pPr>
              <w:jc w:val="center"/>
              <w:rPr>
                <w:sz w:val="20"/>
                <w:szCs w:val="20"/>
              </w:rPr>
            </w:pPr>
          </w:p>
        </w:tc>
        <w:tc>
          <w:tcPr>
            <w:tcW w:w="1134" w:type="dxa"/>
            <w:vAlign w:val="center"/>
          </w:tcPr>
          <w:p w14:paraId="1CE198C6" w14:textId="77777777" w:rsidR="00CC0C09" w:rsidRPr="00CB291F" w:rsidRDefault="00CC0C09" w:rsidP="00CC0C09">
            <w:pPr>
              <w:jc w:val="center"/>
              <w:rPr>
                <w:sz w:val="20"/>
                <w:szCs w:val="20"/>
              </w:rPr>
            </w:pPr>
          </w:p>
        </w:tc>
      </w:tr>
      <w:tr w:rsidR="00D462A1" w:rsidRPr="00CB291F" w14:paraId="61D029D6" w14:textId="77777777" w:rsidTr="00441FBC">
        <w:tc>
          <w:tcPr>
            <w:tcW w:w="9039" w:type="dxa"/>
            <w:gridSpan w:val="5"/>
            <w:tcBorders>
              <w:top w:val="single" w:sz="4" w:space="0" w:color="auto"/>
              <w:bottom w:val="single" w:sz="4" w:space="0" w:color="auto"/>
            </w:tcBorders>
            <w:vAlign w:val="center"/>
          </w:tcPr>
          <w:p w14:paraId="66A8714E" w14:textId="77777777" w:rsidR="00D462A1" w:rsidRPr="00CB291F" w:rsidRDefault="00D462A1" w:rsidP="000300A7">
            <w:pPr>
              <w:jc w:val="right"/>
              <w:rPr>
                <w:sz w:val="20"/>
                <w:szCs w:val="20"/>
                <w:lang w:val="ru-RU"/>
              </w:rPr>
            </w:pPr>
            <w:r w:rsidRPr="00CB291F">
              <w:rPr>
                <w:sz w:val="20"/>
                <w:szCs w:val="20"/>
                <w:lang w:val="ru-RU"/>
              </w:rPr>
              <w:t>ИТОГО:</w:t>
            </w:r>
          </w:p>
        </w:tc>
        <w:tc>
          <w:tcPr>
            <w:tcW w:w="1134" w:type="dxa"/>
            <w:tcBorders>
              <w:top w:val="single" w:sz="4" w:space="0" w:color="auto"/>
              <w:bottom w:val="single" w:sz="4" w:space="0" w:color="auto"/>
            </w:tcBorders>
            <w:vAlign w:val="center"/>
          </w:tcPr>
          <w:p w14:paraId="670FBCF0" w14:textId="77777777" w:rsidR="00D462A1" w:rsidRPr="00CB291F" w:rsidRDefault="00D462A1" w:rsidP="000300A7">
            <w:pPr>
              <w:jc w:val="center"/>
              <w:rPr>
                <w:sz w:val="20"/>
                <w:szCs w:val="20"/>
                <w:lang w:val="ru-RU"/>
              </w:rPr>
            </w:pPr>
          </w:p>
        </w:tc>
      </w:tr>
    </w:tbl>
    <w:p w14:paraId="09E1F11B" w14:textId="77777777" w:rsidR="00D10E12" w:rsidRPr="00CB291F" w:rsidRDefault="00D10E12" w:rsidP="002E2AC7">
      <w:pPr>
        <w:adjustRightInd w:val="0"/>
        <w:ind w:firstLine="708"/>
        <w:rPr>
          <w:sz w:val="20"/>
          <w:szCs w:val="20"/>
          <w:lang w:val="ru-RU"/>
        </w:rPr>
      </w:pPr>
    </w:p>
    <w:p w14:paraId="3BEB3DAD" w14:textId="77777777" w:rsidR="00D10E12" w:rsidRPr="00CB291F" w:rsidRDefault="00D10E12" w:rsidP="002E2AC7">
      <w:pPr>
        <w:adjustRightInd w:val="0"/>
        <w:ind w:firstLine="708"/>
        <w:rPr>
          <w:sz w:val="20"/>
          <w:szCs w:val="20"/>
          <w:lang w:val="ru-RU"/>
        </w:rPr>
      </w:pPr>
    </w:p>
    <w:p w14:paraId="4AA9D769" w14:textId="77777777" w:rsidR="006D73CB" w:rsidRPr="00CB291F" w:rsidRDefault="006D73CB" w:rsidP="006D73CB">
      <w:pPr>
        <w:spacing w:line="276" w:lineRule="auto"/>
        <w:ind w:firstLine="709"/>
        <w:jc w:val="both"/>
        <w:rPr>
          <w:sz w:val="20"/>
          <w:szCs w:val="20"/>
          <w:lang w:val="ru-RU"/>
        </w:rPr>
      </w:pPr>
      <w:r w:rsidRPr="00CB291F">
        <w:rPr>
          <w:sz w:val="20"/>
          <w:szCs w:val="20"/>
          <w:lang w:val="ru-RU"/>
        </w:rPr>
        <w:t>Заполняется по итогам закупочной сессии в соответствии с техническим заданием и предложением победителя закупочной сессии, с которым в соответствии с законодательством РФ заключается контракт</w:t>
      </w:r>
    </w:p>
    <w:p w14:paraId="70B9AE82" w14:textId="77777777" w:rsidR="006D73CB" w:rsidRPr="00CB291F" w:rsidRDefault="006D73CB" w:rsidP="006D73CB">
      <w:pPr>
        <w:adjustRightInd w:val="0"/>
        <w:spacing w:line="276" w:lineRule="auto"/>
        <w:rPr>
          <w:color w:val="000000"/>
          <w:sz w:val="20"/>
          <w:szCs w:val="20"/>
          <w:lang w:val="ru-RU"/>
        </w:rPr>
      </w:pPr>
    </w:p>
    <w:p w14:paraId="1E68A97D" w14:textId="77777777" w:rsidR="00702597" w:rsidRPr="00CB291F" w:rsidRDefault="00702597" w:rsidP="006D73CB">
      <w:pPr>
        <w:adjustRightInd w:val="0"/>
        <w:spacing w:line="276" w:lineRule="auto"/>
        <w:rPr>
          <w:color w:val="000000"/>
          <w:sz w:val="20"/>
          <w:szCs w:val="20"/>
          <w:lang w:val="ru-RU"/>
        </w:rPr>
      </w:pPr>
    </w:p>
    <w:p w14:paraId="303AE86B" w14:textId="77777777" w:rsidR="00702597" w:rsidRPr="00CB291F" w:rsidRDefault="00702597" w:rsidP="006D73CB">
      <w:pPr>
        <w:adjustRightInd w:val="0"/>
        <w:spacing w:line="276" w:lineRule="auto"/>
        <w:rPr>
          <w:color w:val="000000"/>
          <w:sz w:val="20"/>
          <w:szCs w:val="20"/>
          <w:lang w:val="ru-RU"/>
        </w:rPr>
      </w:pPr>
    </w:p>
    <w:p w14:paraId="5EF319B3" w14:textId="77777777" w:rsidR="002E2AC7" w:rsidRPr="00CB291F" w:rsidRDefault="002E2AC7" w:rsidP="0005329E">
      <w:pPr>
        <w:adjustRightInd w:val="0"/>
        <w:rPr>
          <w:color w:val="000000"/>
          <w:sz w:val="20"/>
          <w:szCs w:val="20"/>
          <w:lang w:val="ru-RU"/>
        </w:rPr>
      </w:pPr>
    </w:p>
    <w:tbl>
      <w:tblPr>
        <w:tblW w:w="0" w:type="auto"/>
        <w:tblInd w:w="675" w:type="dxa"/>
        <w:tblLayout w:type="fixed"/>
        <w:tblLook w:val="0000" w:firstRow="0" w:lastRow="0" w:firstColumn="0" w:lastColumn="0" w:noHBand="0" w:noVBand="0"/>
      </w:tblPr>
      <w:tblGrid>
        <w:gridCol w:w="4786"/>
        <w:gridCol w:w="4428"/>
      </w:tblGrid>
      <w:tr w:rsidR="006D73CB" w:rsidRPr="00CB291F" w14:paraId="04A1EFA1" w14:textId="77777777" w:rsidTr="006D73CB">
        <w:tc>
          <w:tcPr>
            <w:tcW w:w="4786" w:type="dxa"/>
          </w:tcPr>
          <w:p w14:paraId="2F2DD726"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Заказчик</w:t>
            </w:r>
          </w:p>
          <w:p w14:paraId="0CA38E98"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________________________</w:t>
            </w:r>
          </w:p>
          <w:p w14:paraId="79A22320"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ЭП</w:t>
            </w:r>
          </w:p>
          <w:p w14:paraId="5C2A6E85" w14:textId="77777777" w:rsidR="006D73CB" w:rsidRPr="00CB291F" w:rsidRDefault="006D73CB" w:rsidP="006D73CB">
            <w:pPr>
              <w:tabs>
                <w:tab w:val="left" w:pos="0"/>
              </w:tabs>
              <w:ind w:right="-6"/>
              <w:jc w:val="center"/>
              <w:rPr>
                <w:b/>
                <w:bCs/>
                <w:sz w:val="20"/>
                <w:szCs w:val="20"/>
                <w:lang w:val="ru-RU"/>
              </w:rPr>
            </w:pPr>
          </w:p>
        </w:tc>
        <w:tc>
          <w:tcPr>
            <w:tcW w:w="4428" w:type="dxa"/>
          </w:tcPr>
          <w:p w14:paraId="62DED3BC"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Поставщик</w:t>
            </w:r>
          </w:p>
          <w:p w14:paraId="196DB0F6"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_________________________</w:t>
            </w:r>
          </w:p>
          <w:p w14:paraId="202A82CB" w14:textId="77777777" w:rsidR="006D73CB" w:rsidRPr="00CB291F" w:rsidRDefault="006D73CB" w:rsidP="006D73CB">
            <w:pPr>
              <w:tabs>
                <w:tab w:val="left" w:pos="0"/>
              </w:tabs>
              <w:ind w:right="-6"/>
              <w:jc w:val="center"/>
              <w:rPr>
                <w:b/>
                <w:bCs/>
                <w:sz w:val="20"/>
                <w:szCs w:val="20"/>
                <w:lang w:val="ru-RU"/>
              </w:rPr>
            </w:pPr>
            <w:r w:rsidRPr="00CB291F">
              <w:rPr>
                <w:b/>
                <w:bCs/>
                <w:sz w:val="20"/>
                <w:szCs w:val="20"/>
                <w:lang w:val="ru-RU"/>
              </w:rPr>
              <w:t>ЭП</w:t>
            </w:r>
          </w:p>
          <w:p w14:paraId="19E86CC8" w14:textId="77777777" w:rsidR="006D73CB" w:rsidRPr="00CB291F" w:rsidRDefault="006D73CB" w:rsidP="006D73CB">
            <w:pPr>
              <w:tabs>
                <w:tab w:val="left" w:pos="0"/>
              </w:tabs>
              <w:ind w:right="-6"/>
              <w:rPr>
                <w:b/>
                <w:bCs/>
                <w:sz w:val="20"/>
                <w:szCs w:val="20"/>
                <w:lang w:val="ru-RU"/>
              </w:rPr>
            </w:pPr>
          </w:p>
        </w:tc>
      </w:tr>
    </w:tbl>
    <w:p w14:paraId="5372A517" w14:textId="77777777" w:rsidR="00603123" w:rsidRPr="00CB291F" w:rsidRDefault="00603123" w:rsidP="00694EFE">
      <w:pPr>
        <w:spacing w:before="40" w:after="120" w:line="229" w:lineRule="exact"/>
        <w:ind w:left="-567" w:right="181"/>
        <w:rPr>
          <w:b/>
          <w:color w:val="000000"/>
          <w:sz w:val="20"/>
          <w:szCs w:val="20"/>
          <w:lang w:val="ru-RU"/>
        </w:rPr>
      </w:pPr>
    </w:p>
    <w:sectPr w:rsidR="00603123" w:rsidRPr="00CB291F" w:rsidSect="00B94A21">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D36"/>
    <w:multiLevelType w:val="multilevel"/>
    <w:tmpl w:val="6ECC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91E1C"/>
    <w:multiLevelType w:val="multilevel"/>
    <w:tmpl w:val="A10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F0BA1"/>
    <w:multiLevelType w:val="multilevel"/>
    <w:tmpl w:val="9DA2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60200"/>
    <w:multiLevelType w:val="multilevel"/>
    <w:tmpl w:val="D4F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639E6"/>
    <w:multiLevelType w:val="hybridMultilevel"/>
    <w:tmpl w:val="343C4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D13A7"/>
    <w:multiLevelType w:val="multilevel"/>
    <w:tmpl w:val="4528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64F4B"/>
    <w:multiLevelType w:val="hybridMultilevel"/>
    <w:tmpl w:val="1A6AA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6051BE"/>
    <w:multiLevelType w:val="hybridMultilevel"/>
    <w:tmpl w:val="6A48B20E"/>
    <w:lvl w:ilvl="0" w:tplc="983A816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04E40"/>
    <w:multiLevelType w:val="multilevel"/>
    <w:tmpl w:val="6C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2614"/>
    <w:multiLevelType w:val="hybridMultilevel"/>
    <w:tmpl w:val="1A6AA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B5096C"/>
    <w:multiLevelType w:val="multilevel"/>
    <w:tmpl w:val="34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46CA2"/>
    <w:multiLevelType w:val="multilevel"/>
    <w:tmpl w:val="A62A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F7787"/>
    <w:multiLevelType w:val="multilevel"/>
    <w:tmpl w:val="9F8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3724C"/>
    <w:multiLevelType w:val="multilevel"/>
    <w:tmpl w:val="6E337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040535"/>
    <w:multiLevelType w:val="multilevel"/>
    <w:tmpl w:val="C952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0063CF"/>
    <w:multiLevelType w:val="multilevel"/>
    <w:tmpl w:val="99BC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655335">
    <w:abstractNumId w:val="13"/>
  </w:num>
  <w:num w:numId="2" w16cid:durableId="1023285711">
    <w:abstractNumId w:val="10"/>
  </w:num>
  <w:num w:numId="3" w16cid:durableId="118383383">
    <w:abstractNumId w:val="11"/>
  </w:num>
  <w:num w:numId="4" w16cid:durableId="862671194">
    <w:abstractNumId w:val="5"/>
  </w:num>
  <w:num w:numId="5" w16cid:durableId="928805178">
    <w:abstractNumId w:val="2"/>
  </w:num>
  <w:num w:numId="6" w16cid:durableId="1146750397">
    <w:abstractNumId w:val="8"/>
  </w:num>
  <w:num w:numId="7" w16cid:durableId="1316370607">
    <w:abstractNumId w:val="12"/>
  </w:num>
  <w:num w:numId="8" w16cid:durableId="1991667227">
    <w:abstractNumId w:val="3"/>
  </w:num>
  <w:num w:numId="9" w16cid:durableId="504592099">
    <w:abstractNumId w:val="1"/>
  </w:num>
  <w:num w:numId="10" w16cid:durableId="979070204">
    <w:abstractNumId w:val="0"/>
  </w:num>
  <w:num w:numId="11" w16cid:durableId="2086417229">
    <w:abstractNumId w:val="4"/>
  </w:num>
  <w:num w:numId="12" w16cid:durableId="227768242">
    <w:abstractNumId w:val="14"/>
  </w:num>
  <w:num w:numId="13" w16cid:durableId="518081121">
    <w:abstractNumId w:val="7"/>
  </w:num>
  <w:num w:numId="14" w16cid:durableId="2090034828">
    <w:abstractNumId w:val="9"/>
  </w:num>
  <w:num w:numId="15" w16cid:durableId="613749488">
    <w:abstractNumId w:val="6"/>
  </w:num>
  <w:num w:numId="16" w16cid:durableId="1177379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23"/>
    <w:rsid w:val="0001094F"/>
    <w:rsid w:val="00013A45"/>
    <w:rsid w:val="00016CAB"/>
    <w:rsid w:val="00017DCD"/>
    <w:rsid w:val="000202E4"/>
    <w:rsid w:val="000300A7"/>
    <w:rsid w:val="000331F1"/>
    <w:rsid w:val="0003575D"/>
    <w:rsid w:val="00036AEF"/>
    <w:rsid w:val="0004213B"/>
    <w:rsid w:val="0005329E"/>
    <w:rsid w:val="00053E15"/>
    <w:rsid w:val="00056A8E"/>
    <w:rsid w:val="00063848"/>
    <w:rsid w:val="00064D6B"/>
    <w:rsid w:val="00065E25"/>
    <w:rsid w:val="00086626"/>
    <w:rsid w:val="00087430"/>
    <w:rsid w:val="00091E6F"/>
    <w:rsid w:val="000947E0"/>
    <w:rsid w:val="00095AC3"/>
    <w:rsid w:val="000A30CD"/>
    <w:rsid w:val="000A3BE6"/>
    <w:rsid w:val="000A4599"/>
    <w:rsid w:val="000A6FEB"/>
    <w:rsid w:val="000C05C9"/>
    <w:rsid w:val="000C14BD"/>
    <w:rsid w:val="000D0B4A"/>
    <w:rsid w:val="000D1FEE"/>
    <w:rsid w:val="000D7A88"/>
    <w:rsid w:val="000E4B0D"/>
    <w:rsid w:val="000E7E6D"/>
    <w:rsid w:val="00104B96"/>
    <w:rsid w:val="001146AE"/>
    <w:rsid w:val="00115593"/>
    <w:rsid w:val="00117244"/>
    <w:rsid w:val="00121742"/>
    <w:rsid w:val="001245EC"/>
    <w:rsid w:val="00142231"/>
    <w:rsid w:val="0015468D"/>
    <w:rsid w:val="00166571"/>
    <w:rsid w:val="00170521"/>
    <w:rsid w:val="001A1E88"/>
    <w:rsid w:val="001C1279"/>
    <w:rsid w:val="001D6B52"/>
    <w:rsid w:val="001D7C15"/>
    <w:rsid w:val="001E7989"/>
    <w:rsid w:val="001F1346"/>
    <w:rsid w:val="001F284E"/>
    <w:rsid w:val="001F38AA"/>
    <w:rsid w:val="001F6A68"/>
    <w:rsid w:val="002222EE"/>
    <w:rsid w:val="00222D85"/>
    <w:rsid w:val="00223F02"/>
    <w:rsid w:val="00224828"/>
    <w:rsid w:val="00234423"/>
    <w:rsid w:val="002350BD"/>
    <w:rsid w:val="00240928"/>
    <w:rsid w:val="002441A7"/>
    <w:rsid w:val="0024696F"/>
    <w:rsid w:val="00250DE8"/>
    <w:rsid w:val="0025140E"/>
    <w:rsid w:val="00264878"/>
    <w:rsid w:val="00271849"/>
    <w:rsid w:val="00271E13"/>
    <w:rsid w:val="002752E7"/>
    <w:rsid w:val="0027730F"/>
    <w:rsid w:val="00277958"/>
    <w:rsid w:val="00285BA9"/>
    <w:rsid w:val="00287B1A"/>
    <w:rsid w:val="00290ABC"/>
    <w:rsid w:val="002916D2"/>
    <w:rsid w:val="002A192F"/>
    <w:rsid w:val="002B21BA"/>
    <w:rsid w:val="002B5809"/>
    <w:rsid w:val="002B5A81"/>
    <w:rsid w:val="002C13AA"/>
    <w:rsid w:val="002D0F4B"/>
    <w:rsid w:val="002D5FB0"/>
    <w:rsid w:val="002E0CCA"/>
    <w:rsid w:val="002E2AC7"/>
    <w:rsid w:val="002E4CD7"/>
    <w:rsid w:val="002E55B5"/>
    <w:rsid w:val="002E6E24"/>
    <w:rsid w:val="002F446C"/>
    <w:rsid w:val="003004D1"/>
    <w:rsid w:val="00304FF9"/>
    <w:rsid w:val="003218E9"/>
    <w:rsid w:val="003249ED"/>
    <w:rsid w:val="003311F0"/>
    <w:rsid w:val="00333376"/>
    <w:rsid w:val="0033578B"/>
    <w:rsid w:val="00336C01"/>
    <w:rsid w:val="00337113"/>
    <w:rsid w:val="00351B11"/>
    <w:rsid w:val="00352BE9"/>
    <w:rsid w:val="00366E9D"/>
    <w:rsid w:val="00367FFB"/>
    <w:rsid w:val="00371664"/>
    <w:rsid w:val="00386572"/>
    <w:rsid w:val="003939B4"/>
    <w:rsid w:val="00393A76"/>
    <w:rsid w:val="003A5CB3"/>
    <w:rsid w:val="003A63DF"/>
    <w:rsid w:val="003B0F92"/>
    <w:rsid w:val="003B205F"/>
    <w:rsid w:val="003C006E"/>
    <w:rsid w:val="003C5259"/>
    <w:rsid w:val="003D014E"/>
    <w:rsid w:val="003D1C02"/>
    <w:rsid w:val="003D2A33"/>
    <w:rsid w:val="003D3B41"/>
    <w:rsid w:val="003D4D26"/>
    <w:rsid w:val="003D5F76"/>
    <w:rsid w:val="003E73DF"/>
    <w:rsid w:val="003E7F5E"/>
    <w:rsid w:val="003F57A1"/>
    <w:rsid w:val="003F5FE0"/>
    <w:rsid w:val="003F7BF8"/>
    <w:rsid w:val="00402F3D"/>
    <w:rsid w:val="004039BE"/>
    <w:rsid w:val="00405186"/>
    <w:rsid w:val="00405714"/>
    <w:rsid w:val="00410981"/>
    <w:rsid w:val="004129DF"/>
    <w:rsid w:val="00416DC2"/>
    <w:rsid w:val="00420975"/>
    <w:rsid w:val="00424ED7"/>
    <w:rsid w:val="0042520D"/>
    <w:rsid w:val="00425992"/>
    <w:rsid w:val="00427175"/>
    <w:rsid w:val="00427DDB"/>
    <w:rsid w:val="00432669"/>
    <w:rsid w:val="00433301"/>
    <w:rsid w:val="0043534A"/>
    <w:rsid w:val="0043608C"/>
    <w:rsid w:val="00436A56"/>
    <w:rsid w:val="00441FBC"/>
    <w:rsid w:val="0044331D"/>
    <w:rsid w:val="00453E82"/>
    <w:rsid w:val="004661AB"/>
    <w:rsid w:val="00477FB1"/>
    <w:rsid w:val="00482E98"/>
    <w:rsid w:val="004903B7"/>
    <w:rsid w:val="004931A4"/>
    <w:rsid w:val="00497241"/>
    <w:rsid w:val="004A60B7"/>
    <w:rsid w:val="004A7C8A"/>
    <w:rsid w:val="004B33CF"/>
    <w:rsid w:val="004B37B0"/>
    <w:rsid w:val="004B401B"/>
    <w:rsid w:val="004C440A"/>
    <w:rsid w:val="004C55CC"/>
    <w:rsid w:val="004D0A71"/>
    <w:rsid w:val="004D2691"/>
    <w:rsid w:val="004D3458"/>
    <w:rsid w:val="004E12D9"/>
    <w:rsid w:val="004F7AEF"/>
    <w:rsid w:val="005015AA"/>
    <w:rsid w:val="00523A0F"/>
    <w:rsid w:val="00526032"/>
    <w:rsid w:val="0054253E"/>
    <w:rsid w:val="0054340E"/>
    <w:rsid w:val="00545745"/>
    <w:rsid w:val="005462BB"/>
    <w:rsid w:val="00546450"/>
    <w:rsid w:val="0055460B"/>
    <w:rsid w:val="00556FD8"/>
    <w:rsid w:val="00561D43"/>
    <w:rsid w:val="0056716C"/>
    <w:rsid w:val="00571757"/>
    <w:rsid w:val="00581AF6"/>
    <w:rsid w:val="005A0DAA"/>
    <w:rsid w:val="005A0FAD"/>
    <w:rsid w:val="005A436E"/>
    <w:rsid w:val="005A74F7"/>
    <w:rsid w:val="005D39E3"/>
    <w:rsid w:val="005D3A6C"/>
    <w:rsid w:val="005E494F"/>
    <w:rsid w:val="005F129D"/>
    <w:rsid w:val="00603123"/>
    <w:rsid w:val="00605100"/>
    <w:rsid w:val="00607828"/>
    <w:rsid w:val="00611281"/>
    <w:rsid w:val="00612060"/>
    <w:rsid w:val="006124C2"/>
    <w:rsid w:val="006246E7"/>
    <w:rsid w:val="00626216"/>
    <w:rsid w:val="006311E4"/>
    <w:rsid w:val="006326EB"/>
    <w:rsid w:val="00635274"/>
    <w:rsid w:val="00637817"/>
    <w:rsid w:val="00640963"/>
    <w:rsid w:val="006420EC"/>
    <w:rsid w:val="006423A5"/>
    <w:rsid w:val="0065259D"/>
    <w:rsid w:val="00655FB9"/>
    <w:rsid w:val="006801EA"/>
    <w:rsid w:val="00694EC9"/>
    <w:rsid w:val="00694EFE"/>
    <w:rsid w:val="006952F2"/>
    <w:rsid w:val="00695D0C"/>
    <w:rsid w:val="00695F55"/>
    <w:rsid w:val="006A4F83"/>
    <w:rsid w:val="006B0246"/>
    <w:rsid w:val="006B37D5"/>
    <w:rsid w:val="006D0D11"/>
    <w:rsid w:val="006D63AB"/>
    <w:rsid w:val="006D73CB"/>
    <w:rsid w:val="006E3248"/>
    <w:rsid w:val="006E51FA"/>
    <w:rsid w:val="006F1D5D"/>
    <w:rsid w:val="006F2956"/>
    <w:rsid w:val="006F3016"/>
    <w:rsid w:val="00702597"/>
    <w:rsid w:val="00703460"/>
    <w:rsid w:val="007060F6"/>
    <w:rsid w:val="0071762E"/>
    <w:rsid w:val="007366E3"/>
    <w:rsid w:val="00743610"/>
    <w:rsid w:val="00752FC6"/>
    <w:rsid w:val="0076567F"/>
    <w:rsid w:val="00766366"/>
    <w:rsid w:val="00770D4F"/>
    <w:rsid w:val="00774E87"/>
    <w:rsid w:val="00774F5E"/>
    <w:rsid w:val="00775699"/>
    <w:rsid w:val="0077698D"/>
    <w:rsid w:val="0078794B"/>
    <w:rsid w:val="00792DFC"/>
    <w:rsid w:val="00792FE4"/>
    <w:rsid w:val="007A1B46"/>
    <w:rsid w:val="007A3C1C"/>
    <w:rsid w:val="007A6E68"/>
    <w:rsid w:val="007C456A"/>
    <w:rsid w:val="007D29E0"/>
    <w:rsid w:val="007D5B1F"/>
    <w:rsid w:val="0080796F"/>
    <w:rsid w:val="008119F2"/>
    <w:rsid w:val="0082167E"/>
    <w:rsid w:val="00823945"/>
    <w:rsid w:val="00846431"/>
    <w:rsid w:val="00851323"/>
    <w:rsid w:val="00854747"/>
    <w:rsid w:val="0085639D"/>
    <w:rsid w:val="008567E7"/>
    <w:rsid w:val="008735C5"/>
    <w:rsid w:val="008761D4"/>
    <w:rsid w:val="0088481D"/>
    <w:rsid w:val="00884A06"/>
    <w:rsid w:val="0088513E"/>
    <w:rsid w:val="00893F65"/>
    <w:rsid w:val="008A0D2C"/>
    <w:rsid w:val="008A2467"/>
    <w:rsid w:val="008B38A5"/>
    <w:rsid w:val="008C35A4"/>
    <w:rsid w:val="008C4215"/>
    <w:rsid w:val="008C5720"/>
    <w:rsid w:val="008D506F"/>
    <w:rsid w:val="008E3D88"/>
    <w:rsid w:val="008F2CD4"/>
    <w:rsid w:val="008F6550"/>
    <w:rsid w:val="008F7392"/>
    <w:rsid w:val="0090039B"/>
    <w:rsid w:val="009061FC"/>
    <w:rsid w:val="009236BB"/>
    <w:rsid w:val="00923C2A"/>
    <w:rsid w:val="0092735C"/>
    <w:rsid w:val="0093524D"/>
    <w:rsid w:val="00935D32"/>
    <w:rsid w:val="009365E9"/>
    <w:rsid w:val="00937D64"/>
    <w:rsid w:val="0094046A"/>
    <w:rsid w:val="00941045"/>
    <w:rsid w:val="009427F6"/>
    <w:rsid w:val="00944370"/>
    <w:rsid w:val="00945069"/>
    <w:rsid w:val="00950B98"/>
    <w:rsid w:val="009551BA"/>
    <w:rsid w:val="009616FC"/>
    <w:rsid w:val="00970A76"/>
    <w:rsid w:val="0097184F"/>
    <w:rsid w:val="00972B9B"/>
    <w:rsid w:val="00976F6D"/>
    <w:rsid w:val="00980529"/>
    <w:rsid w:val="00984499"/>
    <w:rsid w:val="00985F54"/>
    <w:rsid w:val="009970B3"/>
    <w:rsid w:val="009B05F3"/>
    <w:rsid w:val="009B135C"/>
    <w:rsid w:val="009B13E3"/>
    <w:rsid w:val="009B3FD0"/>
    <w:rsid w:val="009B53E5"/>
    <w:rsid w:val="009B5E52"/>
    <w:rsid w:val="009C7721"/>
    <w:rsid w:val="009D23C6"/>
    <w:rsid w:val="009E25EC"/>
    <w:rsid w:val="009E457F"/>
    <w:rsid w:val="009F00EA"/>
    <w:rsid w:val="009F3BCE"/>
    <w:rsid w:val="009F7CC4"/>
    <w:rsid w:val="00A02D9F"/>
    <w:rsid w:val="00A035BA"/>
    <w:rsid w:val="00A03EB7"/>
    <w:rsid w:val="00A042EF"/>
    <w:rsid w:val="00A078F4"/>
    <w:rsid w:val="00A104A0"/>
    <w:rsid w:val="00A16D72"/>
    <w:rsid w:val="00A313CA"/>
    <w:rsid w:val="00A3419A"/>
    <w:rsid w:val="00A3443E"/>
    <w:rsid w:val="00A36CED"/>
    <w:rsid w:val="00A449E3"/>
    <w:rsid w:val="00A53D91"/>
    <w:rsid w:val="00A54261"/>
    <w:rsid w:val="00A54D2A"/>
    <w:rsid w:val="00A577F0"/>
    <w:rsid w:val="00A64987"/>
    <w:rsid w:val="00A65157"/>
    <w:rsid w:val="00A76BB0"/>
    <w:rsid w:val="00A8155D"/>
    <w:rsid w:val="00A82128"/>
    <w:rsid w:val="00A82429"/>
    <w:rsid w:val="00A93971"/>
    <w:rsid w:val="00A94561"/>
    <w:rsid w:val="00A94C9C"/>
    <w:rsid w:val="00A96ACF"/>
    <w:rsid w:val="00A9721F"/>
    <w:rsid w:val="00AA471B"/>
    <w:rsid w:val="00AB1928"/>
    <w:rsid w:val="00AB25C4"/>
    <w:rsid w:val="00AB459B"/>
    <w:rsid w:val="00AB78A8"/>
    <w:rsid w:val="00AC0053"/>
    <w:rsid w:val="00AC3005"/>
    <w:rsid w:val="00AC6955"/>
    <w:rsid w:val="00AC6D63"/>
    <w:rsid w:val="00AC7E02"/>
    <w:rsid w:val="00AE54A2"/>
    <w:rsid w:val="00B02D99"/>
    <w:rsid w:val="00B04363"/>
    <w:rsid w:val="00B06DF9"/>
    <w:rsid w:val="00B128CE"/>
    <w:rsid w:val="00B15159"/>
    <w:rsid w:val="00B21934"/>
    <w:rsid w:val="00B2237E"/>
    <w:rsid w:val="00B24E77"/>
    <w:rsid w:val="00B251D1"/>
    <w:rsid w:val="00B31115"/>
    <w:rsid w:val="00B357B5"/>
    <w:rsid w:val="00B4023F"/>
    <w:rsid w:val="00B70758"/>
    <w:rsid w:val="00B720C0"/>
    <w:rsid w:val="00B77FFE"/>
    <w:rsid w:val="00B806A3"/>
    <w:rsid w:val="00B83FBA"/>
    <w:rsid w:val="00B91B08"/>
    <w:rsid w:val="00B94A21"/>
    <w:rsid w:val="00BA0413"/>
    <w:rsid w:val="00BA4091"/>
    <w:rsid w:val="00BA425F"/>
    <w:rsid w:val="00BA4F92"/>
    <w:rsid w:val="00BA6AF9"/>
    <w:rsid w:val="00BA6C36"/>
    <w:rsid w:val="00BC3127"/>
    <w:rsid w:val="00BD203E"/>
    <w:rsid w:val="00BD4382"/>
    <w:rsid w:val="00BD5DF1"/>
    <w:rsid w:val="00BD6E02"/>
    <w:rsid w:val="00BD7C74"/>
    <w:rsid w:val="00BE50DF"/>
    <w:rsid w:val="00BF3D1B"/>
    <w:rsid w:val="00C03FAD"/>
    <w:rsid w:val="00C12724"/>
    <w:rsid w:val="00C14B69"/>
    <w:rsid w:val="00C163E9"/>
    <w:rsid w:val="00C211EF"/>
    <w:rsid w:val="00C235C0"/>
    <w:rsid w:val="00C362CC"/>
    <w:rsid w:val="00C4108A"/>
    <w:rsid w:val="00C430C4"/>
    <w:rsid w:val="00C43120"/>
    <w:rsid w:val="00C503EC"/>
    <w:rsid w:val="00C5063C"/>
    <w:rsid w:val="00C50742"/>
    <w:rsid w:val="00C65C77"/>
    <w:rsid w:val="00C75B8F"/>
    <w:rsid w:val="00C8412A"/>
    <w:rsid w:val="00C84883"/>
    <w:rsid w:val="00C865BB"/>
    <w:rsid w:val="00C8691F"/>
    <w:rsid w:val="00CA012A"/>
    <w:rsid w:val="00CA0797"/>
    <w:rsid w:val="00CA15D1"/>
    <w:rsid w:val="00CA1818"/>
    <w:rsid w:val="00CA26C3"/>
    <w:rsid w:val="00CA62EE"/>
    <w:rsid w:val="00CA64FB"/>
    <w:rsid w:val="00CB291F"/>
    <w:rsid w:val="00CB4B0D"/>
    <w:rsid w:val="00CB5CA5"/>
    <w:rsid w:val="00CC0C09"/>
    <w:rsid w:val="00CC0EB1"/>
    <w:rsid w:val="00CC593C"/>
    <w:rsid w:val="00CC6E66"/>
    <w:rsid w:val="00CE60B0"/>
    <w:rsid w:val="00CE6436"/>
    <w:rsid w:val="00CE6D32"/>
    <w:rsid w:val="00CF0C10"/>
    <w:rsid w:val="00D0056A"/>
    <w:rsid w:val="00D10E12"/>
    <w:rsid w:val="00D12CDC"/>
    <w:rsid w:val="00D1595E"/>
    <w:rsid w:val="00D17660"/>
    <w:rsid w:val="00D21F7E"/>
    <w:rsid w:val="00D26F94"/>
    <w:rsid w:val="00D306EF"/>
    <w:rsid w:val="00D31796"/>
    <w:rsid w:val="00D33390"/>
    <w:rsid w:val="00D4048A"/>
    <w:rsid w:val="00D462A1"/>
    <w:rsid w:val="00D52485"/>
    <w:rsid w:val="00D54277"/>
    <w:rsid w:val="00D55E14"/>
    <w:rsid w:val="00D564AC"/>
    <w:rsid w:val="00D76C9F"/>
    <w:rsid w:val="00D84448"/>
    <w:rsid w:val="00D85336"/>
    <w:rsid w:val="00D86DD0"/>
    <w:rsid w:val="00D9108E"/>
    <w:rsid w:val="00D936FD"/>
    <w:rsid w:val="00DA12B4"/>
    <w:rsid w:val="00DB0390"/>
    <w:rsid w:val="00DB368E"/>
    <w:rsid w:val="00DB66FE"/>
    <w:rsid w:val="00DB7ED9"/>
    <w:rsid w:val="00DC0DFC"/>
    <w:rsid w:val="00DD4583"/>
    <w:rsid w:val="00DE15A3"/>
    <w:rsid w:val="00DF027B"/>
    <w:rsid w:val="00DF320D"/>
    <w:rsid w:val="00DF482D"/>
    <w:rsid w:val="00DF6D08"/>
    <w:rsid w:val="00E060C0"/>
    <w:rsid w:val="00E0748D"/>
    <w:rsid w:val="00E132F8"/>
    <w:rsid w:val="00E20470"/>
    <w:rsid w:val="00E207E3"/>
    <w:rsid w:val="00E21578"/>
    <w:rsid w:val="00E21ECC"/>
    <w:rsid w:val="00E425F0"/>
    <w:rsid w:val="00E42920"/>
    <w:rsid w:val="00E47E14"/>
    <w:rsid w:val="00E51938"/>
    <w:rsid w:val="00E54B5D"/>
    <w:rsid w:val="00E554DA"/>
    <w:rsid w:val="00E56085"/>
    <w:rsid w:val="00E577F8"/>
    <w:rsid w:val="00E6170E"/>
    <w:rsid w:val="00E63753"/>
    <w:rsid w:val="00E67AB9"/>
    <w:rsid w:val="00E75B54"/>
    <w:rsid w:val="00E80949"/>
    <w:rsid w:val="00E92D78"/>
    <w:rsid w:val="00EA0A49"/>
    <w:rsid w:val="00EA75FF"/>
    <w:rsid w:val="00EA789C"/>
    <w:rsid w:val="00EC3564"/>
    <w:rsid w:val="00EC4240"/>
    <w:rsid w:val="00EC4D77"/>
    <w:rsid w:val="00EC7586"/>
    <w:rsid w:val="00ED10B8"/>
    <w:rsid w:val="00ED61E9"/>
    <w:rsid w:val="00EE456C"/>
    <w:rsid w:val="00EF260B"/>
    <w:rsid w:val="00EF4DFA"/>
    <w:rsid w:val="00F102D8"/>
    <w:rsid w:val="00F10761"/>
    <w:rsid w:val="00F164EB"/>
    <w:rsid w:val="00F22B77"/>
    <w:rsid w:val="00F40B56"/>
    <w:rsid w:val="00F44E57"/>
    <w:rsid w:val="00F51ECC"/>
    <w:rsid w:val="00F531EE"/>
    <w:rsid w:val="00F5382F"/>
    <w:rsid w:val="00F5393C"/>
    <w:rsid w:val="00F55157"/>
    <w:rsid w:val="00F634BA"/>
    <w:rsid w:val="00F63D41"/>
    <w:rsid w:val="00F67D27"/>
    <w:rsid w:val="00F67F59"/>
    <w:rsid w:val="00F67FB3"/>
    <w:rsid w:val="00F70065"/>
    <w:rsid w:val="00F7237A"/>
    <w:rsid w:val="00F759AD"/>
    <w:rsid w:val="00F76FB7"/>
    <w:rsid w:val="00F77782"/>
    <w:rsid w:val="00F82D39"/>
    <w:rsid w:val="00F90E97"/>
    <w:rsid w:val="00F92D9F"/>
    <w:rsid w:val="00F94B7B"/>
    <w:rsid w:val="00F94F0C"/>
    <w:rsid w:val="00F95A4D"/>
    <w:rsid w:val="00FA3746"/>
    <w:rsid w:val="00FA6778"/>
    <w:rsid w:val="00FB11AE"/>
    <w:rsid w:val="00FB2D98"/>
    <w:rsid w:val="00FB48D8"/>
    <w:rsid w:val="00FB7DD5"/>
    <w:rsid w:val="00FC399D"/>
    <w:rsid w:val="00FC3B2E"/>
    <w:rsid w:val="00FC553E"/>
    <w:rsid w:val="00FD2366"/>
    <w:rsid w:val="00FD26B1"/>
    <w:rsid w:val="00FD4557"/>
    <w:rsid w:val="00FD5236"/>
    <w:rsid w:val="00FD65FE"/>
    <w:rsid w:val="00FE15FE"/>
    <w:rsid w:val="00FF4E44"/>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F720"/>
  <w15:docId w15:val="{59293CE3-99F1-40B7-93A0-69E3A2A4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12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03123"/>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CE6D3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3123"/>
    <w:rPr>
      <w:rFonts w:ascii="Cambria" w:eastAsia="Times New Roman" w:hAnsi="Cambria" w:cs="Times New Roman"/>
      <w:b/>
      <w:bCs/>
      <w:kern w:val="32"/>
      <w:sz w:val="32"/>
      <w:szCs w:val="32"/>
      <w:lang w:val="en-US"/>
    </w:rPr>
  </w:style>
  <w:style w:type="character" w:styleId="a3">
    <w:name w:val="Hyperlink"/>
    <w:qFormat/>
    <w:rsid w:val="00603123"/>
    <w:rPr>
      <w:color w:val="0000FF"/>
      <w:u w:val="single"/>
    </w:rPr>
  </w:style>
  <w:style w:type="character" w:customStyle="1" w:styleId="a4">
    <w:name w:val="Основной текст с отступом Знак"/>
    <w:basedOn w:val="a0"/>
    <w:link w:val="a5"/>
    <w:rsid w:val="00603123"/>
    <w:rPr>
      <w:rFonts w:ascii="Times New Roman" w:eastAsia="Times New Roman" w:hAnsi="Times New Roman" w:cs="Times New Roman"/>
      <w:sz w:val="20"/>
      <w:szCs w:val="20"/>
      <w:lang w:eastAsia="ru-RU"/>
    </w:rPr>
  </w:style>
  <w:style w:type="character" w:customStyle="1" w:styleId="a6">
    <w:name w:val="Без интервала Знак"/>
    <w:aliases w:val="для таблиц Знак,No Spacing Знак,Без интервала21 Знак,No Spacing1 Знак"/>
    <w:link w:val="a7"/>
    <w:uiPriority w:val="1"/>
    <w:qFormat/>
    <w:locked/>
    <w:rsid w:val="00603123"/>
    <w:rPr>
      <w:rFonts w:ascii="Calibri" w:eastAsia="Calibri" w:hAnsi="Calibri"/>
    </w:rPr>
  </w:style>
  <w:style w:type="paragraph" w:styleId="a5">
    <w:name w:val="Body Text Indent"/>
    <w:basedOn w:val="a"/>
    <w:link w:val="a4"/>
    <w:rsid w:val="00603123"/>
    <w:pPr>
      <w:spacing w:after="120"/>
      <w:ind w:left="283"/>
    </w:pPr>
    <w:rPr>
      <w:sz w:val="20"/>
      <w:szCs w:val="20"/>
      <w:lang w:val="ru-RU" w:eastAsia="ru-RU"/>
    </w:rPr>
  </w:style>
  <w:style w:type="character" w:customStyle="1" w:styleId="11">
    <w:name w:val="Основной текст с отступом Знак1"/>
    <w:basedOn w:val="a0"/>
    <w:uiPriority w:val="99"/>
    <w:semiHidden/>
    <w:rsid w:val="00603123"/>
    <w:rPr>
      <w:rFonts w:ascii="Times New Roman" w:eastAsia="Times New Roman" w:hAnsi="Times New Roman" w:cs="Times New Roman"/>
      <w:sz w:val="24"/>
      <w:szCs w:val="24"/>
      <w:lang w:val="en-US"/>
    </w:rPr>
  </w:style>
  <w:style w:type="paragraph" w:styleId="a7">
    <w:name w:val="No Spacing"/>
    <w:aliases w:val="для таблиц,No Spacing,Без интервала21,No Spacing1"/>
    <w:link w:val="a6"/>
    <w:uiPriority w:val="1"/>
    <w:qFormat/>
    <w:rsid w:val="00603123"/>
    <w:pPr>
      <w:spacing w:after="0" w:line="240" w:lineRule="auto"/>
    </w:pPr>
    <w:rPr>
      <w:rFonts w:ascii="Calibri" w:eastAsia="Calibri" w:hAnsi="Calibri"/>
    </w:rPr>
  </w:style>
  <w:style w:type="paragraph" w:customStyle="1" w:styleId="12">
    <w:name w:val="Без интервала1"/>
    <w:rsid w:val="00603123"/>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Iiiaeuiue">
    <w:name w:val="Ii?iaeuiue"/>
    <w:qFormat/>
    <w:rsid w:val="0060312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603123"/>
    <w:pPr>
      <w:widowControl w:val="0"/>
      <w:spacing w:after="0" w:line="240" w:lineRule="auto"/>
    </w:pPr>
    <w:rPr>
      <w:rFonts w:ascii="Times New Roman" w:eastAsia="Times New Roman" w:hAnsi="Times New Roman" w:cs="Times New Roman"/>
      <w:sz w:val="20"/>
      <w:szCs w:val="20"/>
      <w:lang w:eastAsia="ru-RU"/>
    </w:rPr>
  </w:style>
  <w:style w:type="paragraph" w:styleId="a8">
    <w:name w:val="List Paragraph"/>
    <w:basedOn w:val="a"/>
    <w:uiPriority w:val="34"/>
    <w:qFormat/>
    <w:rsid w:val="00603123"/>
    <w:pPr>
      <w:ind w:left="708"/>
    </w:pPr>
    <w:rPr>
      <w:lang w:val="ru-RU" w:eastAsia="ru-RU"/>
    </w:rPr>
  </w:style>
  <w:style w:type="paragraph" w:styleId="a9">
    <w:name w:val="Balloon Text"/>
    <w:basedOn w:val="a"/>
    <w:link w:val="aa"/>
    <w:uiPriority w:val="99"/>
    <w:semiHidden/>
    <w:unhideWhenUsed/>
    <w:rsid w:val="0005329E"/>
    <w:rPr>
      <w:rFonts w:ascii="Tahoma" w:hAnsi="Tahoma" w:cs="Tahoma"/>
      <w:sz w:val="16"/>
      <w:szCs w:val="16"/>
    </w:rPr>
  </w:style>
  <w:style w:type="character" w:customStyle="1" w:styleId="aa">
    <w:name w:val="Текст выноски Знак"/>
    <w:basedOn w:val="a0"/>
    <w:link w:val="a9"/>
    <w:uiPriority w:val="99"/>
    <w:semiHidden/>
    <w:rsid w:val="0005329E"/>
    <w:rPr>
      <w:rFonts w:ascii="Tahoma" w:eastAsia="Times New Roman" w:hAnsi="Tahoma" w:cs="Tahoma"/>
      <w:sz w:val="16"/>
      <w:szCs w:val="16"/>
      <w:lang w:val="en-US"/>
    </w:rPr>
  </w:style>
  <w:style w:type="table" w:styleId="ab">
    <w:name w:val="Table Grid"/>
    <w:basedOn w:val="a1"/>
    <w:uiPriority w:val="59"/>
    <w:rsid w:val="00A1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3C5259"/>
    <w:pPr>
      <w:widowControl w:val="0"/>
      <w:autoSpaceDE w:val="0"/>
      <w:autoSpaceDN w:val="0"/>
      <w:spacing w:after="0" w:line="240" w:lineRule="auto"/>
    </w:pPr>
    <w:rPr>
      <w:rFonts w:ascii="Calibri" w:eastAsia="Times New Roman" w:hAnsi="Calibri" w:cs="Calibri"/>
      <w:szCs w:val="20"/>
      <w:lang w:eastAsia="ru-RU"/>
    </w:rPr>
  </w:style>
  <w:style w:type="character" w:customStyle="1" w:styleId="w">
    <w:name w:val="w"/>
    <w:basedOn w:val="a0"/>
    <w:rsid w:val="00DB368E"/>
  </w:style>
  <w:style w:type="character" w:customStyle="1" w:styleId="i-pl51">
    <w:name w:val="i-pl51"/>
    <w:basedOn w:val="a0"/>
    <w:rsid w:val="00FD2366"/>
  </w:style>
  <w:style w:type="paragraph" w:customStyle="1" w:styleId="text-secondary">
    <w:name w:val="text-secondary"/>
    <w:basedOn w:val="a"/>
    <w:rsid w:val="008567E7"/>
    <w:pPr>
      <w:spacing w:before="100" w:beforeAutospacing="1" w:after="100" w:afterAutospacing="1" w:line="140" w:lineRule="atLeast"/>
    </w:pPr>
    <w:rPr>
      <w:color w:val="999FAC"/>
      <w:sz w:val="12"/>
      <w:szCs w:val="12"/>
      <w:lang w:val="ru-RU" w:eastAsia="ru-RU"/>
    </w:rPr>
  </w:style>
  <w:style w:type="character" w:customStyle="1" w:styleId="product-classificationname">
    <w:name w:val="product-classification__name"/>
    <w:basedOn w:val="a0"/>
    <w:rsid w:val="0015468D"/>
  </w:style>
  <w:style w:type="character" w:customStyle="1" w:styleId="product-classificationvalues">
    <w:name w:val="product-classification__values"/>
    <w:basedOn w:val="a0"/>
    <w:rsid w:val="0015468D"/>
  </w:style>
  <w:style w:type="paragraph" w:customStyle="1" w:styleId="ConsPlusNonformat">
    <w:name w:val="ConsPlusNonformat"/>
    <w:link w:val="ConsPlusNonformat0"/>
    <w:qFormat/>
    <w:rsid w:val="00E47E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E47E14"/>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CE6D32"/>
    <w:rPr>
      <w:rFonts w:asciiTheme="majorHAnsi" w:eastAsiaTheme="majorEastAsia" w:hAnsiTheme="majorHAnsi" w:cstheme="majorBidi"/>
      <w:b/>
      <w:bCs/>
      <w:color w:val="4F81BD" w:themeColor="accent1"/>
      <w:sz w:val="24"/>
      <w:szCs w:val="24"/>
      <w:lang w:val="en-US"/>
    </w:rPr>
  </w:style>
  <w:style w:type="character" w:customStyle="1" w:styleId="typography">
    <w:name w:val="typography"/>
    <w:basedOn w:val="a0"/>
    <w:rsid w:val="00064D6B"/>
  </w:style>
  <w:style w:type="character" w:customStyle="1" w:styleId="zyvcpr">
    <w:name w:val="zyvcpr"/>
    <w:basedOn w:val="a0"/>
    <w:rsid w:val="00064D6B"/>
  </w:style>
  <w:style w:type="character" w:customStyle="1" w:styleId="ConsPlusNormal0">
    <w:name w:val="ConsPlusNormal Знак"/>
    <w:link w:val="ConsPlusNormal"/>
    <w:locked/>
    <w:rsid w:val="00064D6B"/>
    <w:rPr>
      <w:rFonts w:ascii="Calibri" w:eastAsia="Times New Roman" w:hAnsi="Calibri" w:cs="Calibri"/>
      <w:szCs w:val="20"/>
      <w:lang w:eastAsia="ru-RU"/>
    </w:rPr>
  </w:style>
  <w:style w:type="character" w:customStyle="1" w:styleId="ac">
    <w:name w:val="Цветовое выделение"/>
    <w:uiPriority w:val="99"/>
    <w:rsid w:val="00064D6B"/>
    <w:rPr>
      <w:b/>
      <w:bCs w:val="0"/>
      <w:color w:val="26282F"/>
    </w:rPr>
  </w:style>
  <w:style w:type="character" w:customStyle="1" w:styleId="value2">
    <w:name w:val="value2"/>
    <w:basedOn w:val="a0"/>
    <w:rsid w:val="001A1E88"/>
  </w:style>
  <w:style w:type="character" w:styleId="ad">
    <w:name w:val="Unresolved Mention"/>
    <w:basedOn w:val="a0"/>
    <w:uiPriority w:val="99"/>
    <w:semiHidden/>
    <w:unhideWhenUsed/>
    <w:rsid w:val="00D86DD0"/>
    <w:rPr>
      <w:color w:val="605E5C"/>
      <w:shd w:val="clear" w:color="auto" w:fill="E1DFDD"/>
    </w:rPr>
  </w:style>
  <w:style w:type="character" w:customStyle="1" w:styleId="text10">
    <w:name w:val="text10"/>
    <w:basedOn w:val="a0"/>
    <w:rsid w:val="001F6A68"/>
  </w:style>
  <w:style w:type="character" w:styleId="ae">
    <w:name w:val="Strong"/>
    <w:basedOn w:val="a0"/>
    <w:uiPriority w:val="22"/>
    <w:qFormat/>
    <w:rsid w:val="001F6A68"/>
    <w:rPr>
      <w:b/>
      <w:bCs/>
    </w:rPr>
  </w:style>
  <w:style w:type="paragraph" w:styleId="af">
    <w:name w:val="Normal (Web)"/>
    <w:aliases w:val="Обычный (Web),Обычный (веб) Знак Знак,Знак Знак Знак Знак Знак Знак Знак,Знак Знак Знак Знак Знак,Знак Знак1,Обычный (веб) Знак,Обычный (веб) Знак Знак Знак1,Знак Знак1 Знак, Знак Знак Знак Знак,Знак Знак Знак Знак,Знак Знак2"/>
    <w:basedOn w:val="a"/>
    <w:link w:val="af0"/>
    <w:uiPriority w:val="99"/>
    <w:unhideWhenUsed/>
    <w:qFormat/>
    <w:rsid w:val="00CB291F"/>
    <w:pPr>
      <w:spacing w:after="120"/>
    </w:pPr>
  </w:style>
  <w:style w:type="character" w:customStyle="1" w:styleId="af0">
    <w:name w:val="Обычный (Интернет) Знак"/>
    <w:aliases w:val="Обычный (Web) Знак,Обычный (веб) Знак Знак Знак,Знак Знак Знак Знак Знак Знак Знак Знак,Знак Знак Знак Знак Знак Знак,Знак Знак1 Знак1,Обычный (веб) Знак Знак1,Обычный (веб) Знак Знак Знак1 Знак,Знак Знак1 Знак Знак"/>
    <w:link w:val="af"/>
    <w:uiPriority w:val="99"/>
    <w:rsid w:val="00CB291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079">
      <w:bodyDiv w:val="1"/>
      <w:marLeft w:val="0"/>
      <w:marRight w:val="0"/>
      <w:marTop w:val="0"/>
      <w:marBottom w:val="0"/>
      <w:divBdr>
        <w:top w:val="none" w:sz="0" w:space="0" w:color="auto"/>
        <w:left w:val="none" w:sz="0" w:space="0" w:color="auto"/>
        <w:bottom w:val="none" w:sz="0" w:space="0" w:color="auto"/>
        <w:right w:val="none" w:sz="0" w:space="0" w:color="auto"/>
      </w:divBdr>
    </w:div>
    <w:div w:id="64958934">
      <w:bodyDiv w:val="1"/>
      <w:marLeft w:val="0"/>
      <w:marRight w:val="0"/>
      <w:marTop w:val="0"/>
      <w:marBottom w:val="0"/>
      <w:divBdr>
        <w:top w:val="none" w:sz="0" w:space="0" w:color="auto"/>
        <w:left w:val="none" w:sz="0" w:space="0" w:color="auto"/>
        <w:bottom w:val="none" w:sz="0" w:space="0" w:color="auto"/>
        <w:right w:val="none" w:sz="0" w:space="0" w:color="auto"/>
      </w:divBdr>
    </w:div>
    <w:div w:id="542787566">
      <w:bodyDiv w:val="1"/>
      <w:marLeft w:val="0"/>
      <w:marRight w:val="0"/>
      <w:marTop w:val="0"/>
      <w:marBottom w:val="0"/>
      <w:divBdr>
        <w:top w:val="none" w:sz="0" w:space="0" w:color="auto"/>
        <w:left w:val="none" w:sz="0" w:space="0" w:color="auto"/>
        <w:bottom w:val="none" w:sz="0" w:space="0" w:color="auto"/>
        <w:right w:val="none" w:sz="0" w:space="0" w:color="auto"/>
      </w:divBdr>
    </w:div>
    <w:div w:id="618992483">
      <w:bodyDiv w:val="1"/>
      <w:marLeft w:val="0"/>
      <w:marRight w:val="0"/>
      <w:marTop w:val="0"/>
      <w:marBottom w:val="0"/>
      <w:divBdr>
        <w:top w:val="none" w:sz="0" w:space="0" w:color="auto"/>
        <w:left w:val="none" w:sz="0" w:space="0" w:color="auto"/>
        <w:bottom w:val="none" w:sz="0" w:space="0" w:color="auto"/>
        <w:right w:val="none" w:sz="0" w:space="0" w:color="auto"/>
      </w:divBdr>
    </w:div>
    <w:div w:id="712726979">
      <w:bodyDiv w:val="1"/>
      <w:marLeft w:val="0"/>
      <w:marRight w:val="0"/>
      <w:marTop w:val="0"/>
      <w:marBottom w:val="0"/>
      <w:divBdr>
        <w:top w:val="none" w:sz="0" w:space="0" w:color="auto"/>
        <w:left w:val="none" w:sz="0" w:space="0" w:color="auto"/>
        <w:bottom w:val="none" w:sz="0" w:space="0" w:color="auto"/>
        <w:right w:val="none" w:sz="0" w:space="0" w:color="auto"/>
      </w:divBdr>
    </w:div>
    <w:div w:id="758255461">
      <w:bodyDiv w:val="1"/>
      <w:marLeft w:val="0"/>
      <w:marRight w:val="0"/>
      <w:marTop w:val="0"/>
      <w:marBottom w:val="0"/>
      <w:divBdr>
        <w:top w:val="none" w:sz="0" w:space="0" w:color="auto"/>
        <w:left w:val="none" w:sz="0" w:space="0" w:color="auto"/>
        <w:bottom w:val="none" w:sz="0" w:space="0" w:color="auto"/>
        <w:right w:val="none" w:sz="0" w:space="0" w:color="auto"/>
      </w:divBdr>
      <w:divsChild>
        <w:div w:id="1381172205">
          <w:marLeft w:val="0"/>
          <w:marRight w:val="0"/>
          <w:marTop w:val="0"/>
          <w:marBottom w:val="0"/>
          <w:divBdr>
            <w:top w:val="none" w:sz="0" w:space="0" w:color="auto"/>
            <w:left w:val="none" w:sz="0" w:space="0" w:color="auto"/>
            <w:bottom w:val="none" w:sz="0" w:space="0" w:color="auto"/>
            <w:right w:val="none" w:sz="0" w:space="0" w:color="auto"/>
          </w:divBdr>
          <w:divsChild>
            <w:div w:id="1239829228">
              <w:marLeft w:val="0"/>
              <w:marRight w:val="0"/>
              <w:marTop w:val="0"/>
              <w:marBottom w:val="0"/>
              <w:divBdr>
                <w:top w:val="none" w:sz="0" w:space="0" w:color="auto"/>
                <w:left w:val="none" w:sz="0" w:space="0" w:color="auto"/>
                <w:bottom w:val="none" w:sz="0" w:space="0" w:color="auto"/>
                <w:right w:val="none" w:sz="0" w:space="0" w:color="auto"/>
              </w:divBdr>
              <w:divsChild>
                <w:div w:id="572083567">
                  <w:marLeft w:val="0"/>
                  <w:marRight w:val="0"/>
                  <w:marTop w:val="0"/>
                  <w:marBottom w:val="0"/>
                  <w:divBdr>
                    <w:top w:val="none" w:sz="0" w:space="0" w:color="auto"/>
                    <w:left w:val="none" w:sz="0" w:space="0" w:color="auto"/>
                    <w:bottom w:val="none" w:sz="0" w:space="0" w:color="auto"/>
                    <w:right w:val="none" w:sz="0" w:space="0" w:color="auto"/>
                  </w:divBdr>
                  <w:divsChild>
                    <w:div w:id="1901595913">
                      <w:marLeft w:val="0"/>
                      <w:marRight w:val="0"/>
                      <w:marTop w:val="0"/>
                      <w:marBottom w:val="0"/>
                      <w:divBdr>
                        <w:top w:val="none" w:sz="0" w:space="0" w:color="auto"/>
                        <w:left w:val="none" w:sz="0" w:space="0" w:color="auto"/>
                        <w:bottom w:val="none" w:sz="0" w:space="0" w:color="auto"/>
                        <w:right w:val="none" w:sz="0" w:space="0" w:color="auto"/>
                      </w:divBdr>
                      <w:divsChild>
                        <w:div w:id="881095814">
                          <w:marLeft w:val="0"/>
                          <w:marRight w:val="0"/>
                          <w:marTop w:val="0"/>
                          <w:marBottom w:val="0"/>
                          <w:divBdr>
                            <w:top w:val="none" w:sz="0" w:space="0" w:color="auto"/>
                            <w:left w:val="none" w:sz="0" w:space="0" w:color="auto"/>
                            <w:bottom w:val="none" w:sz="0" w:space="0" w:color="auto"/>
                            <w:right w:val="none" w:sz="0" w:space="0" w:color="auto"/>
                          </w:divBdr>
                          <w:divsChild>
                            <w:div w:id="47799067">
                              <w:marLeft w:val="0"/>
                              <w:marRight w:val="0"/>
                              <w:marTop w:val="0"/>
                              <w:marBottom w:val="0"/>
                              <w:divBdr>
                                <w:top w:val="none" w:sz="0" w:space="0" w:color="auto"/>
                                <w:left w:val="none" w:sz="0" w:space="0" w:color="auto"/>
                                <w:bottom w:val="none" w:sz="0" w:space="0" w:color="auto"/>
                                <w:right w:val="none" w:sz="0" w:space="0" w:color="auto"/>
                              </w:divBdr>
                              <w:divsChild>
                                <w:div w:id="909922570">
                                  <w:marLeft w:val="0"/>
                                  <w:marRight w:val="0"/>
                                  <w:marTop w:val="0"/>
                                  <w:marBottom w:val="0"/>
                                  <w:divBdr>
                                    <w:top w:val="none" w:sz="0" w:space="0" w:color="auto"/>
                                    <w:left w:val="none" w:sz="0" w:space="0" w:color="auto"/>
                                    <w:bottom w:val="none" w:sz="0" w:space="0" w:color="auto"/>
                                    <w:right w:val="none" w:sz="0" w:space="0" w:color="auto"/>
                                  </w:divBdr>
                                  <w:divsChild>
                                    <w:div w:id="1254316583">
                                      <w:marLeft w:val="0"/>
                                      <w:marRight w:val="0"/>
                                      <w:marTop w:val="0"/>
                                      <w:marBottom w:val="0"/>
                                      <w:divBdr>
                                        <w:top w:val="none" w:sz="0" w:space="0" w:color="auto"/>
                                        <w:left w:val="none" w:sz="0" w:space="0" w:color="auto"/>
                                        <w:bottom w:val="none" w:sz="0" w:space="0" w:color="auto"/>
                                        <w:right w:val="none" w:sz="0" w:space="0" w:color="auto"/>
                                      </w:divBdr>
                                      <w:divsChild>
                                        <w:div w:id="11561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117344">
      <w:bodyDiv w:val="1"/>
      <w:marLeft w:val="0"/>
      <w:marRight w:val="0"/>
      <w:marTop w:val="0"/>
      <w:marBottom w:val="0"/>
      <w:divBdr>
        <w:top w:val="none" w:sz="0" w:space="0" w:color="auto"/>
        <w:left w:val="none" w:sz="0" w:space="0" w:color="auto"/>
        <w:bottom w:val="none" w:sz="0" w:space="0" w:color="auto"/>
        <w:right w:val="none" w:sz="0" w:space="0" w:color="auto"/>
      </w:divBdr>
    </w:div>
    <w:div w:id="849756531">
      <w:bodyDiv w:val="1"/>
      <w:marLeft w:val="0"/>
      <w:marRight w:val="0"/>
      <w:marTop w:val="0"/>
      <w:marBottom w:val="0"/>
      <w:divBdr>
        <w:top w:val="none" w:sz="0" w:space="0" w:color="auto"/>
        <w:left w:val="none" w:sz="0" w:space="0" w:color="auto"/>
        <w:bottom w:val="none" w:sz="0" w:space="0" w:color="auto"/>
        <w:right w:val="none" w:sz="0" w:space="0" w:color="auto"/>
      </w:divBdr>
    </w:div>
    <w:div w:id="887186727">
      <w:bodyDiv w:val="1"/>
      <w:marLeft w:val="0"/>
      <w:marRight w:val="0"/>
      <w:marTop w:val="0"/>
      <w:marBottom w:val="0"/>
      <w:divBdr>
        <w:top w:val="none" w:sz="0" w:space="0" w:color="auto"/>
        <w:left w:val="none" w:sz="0" w:space="0" w:color="auto"/>
        <w:bottom w:val="none" w:sz="0" w:space="0" w:color="auto"/>
        <w:right w:val="none" w:sz="0" w:space="0" w:color="auto"/>
      </w:divBdr>
    </w:div>
    <w:div w:id="985818883">
      <w:bodyDiv w:val="1"/>
      <w:marLeft w:val="0"/>
      <w:marRight w:val="0"/>
      <w:marTop w:val="0"/>
      <w:marBottom w:val="0"/>
      <w:divBdr>
        <w:top w:val="none" w:sz="0" w:space="0" w:color="auto"/>
        <w:left w:val="none" w:sz="0" w:space="0" w:color="auto"/>
        <w:bottom w:val="none" w:sz="0" w:space="0" w:color="auto"/>
        <w:right w:val="none" w:sz="0" w:space="0" w:color="auto"/>
      </w:divBdr>
    </w:div>
    <w:div w:id="1032925819">
      <w:bodyDiv w:val="1"/>
      <w:marLeft w:val="0"/>
      <w:marRight w:val="0"/>
      <w:marTop w:val="0"/>
      <w:marBottom w:val="0"/>
      <w:divBdr>
        <w:top w:val="none" w:sz="0" w:space="0" w:color="auto"/>
        <w:left w:val="none" w:sz="0" w:space="0" w:color="auto"/>
        <w:bottom w:val="none" w:sz="0" w:space="0" w:color="auto"/>
        <w:right w:val="none" w:sz="0" w:space="0" w:color="auto"/>
      </w:divBdr>
    </w:div>
    <w:div w:id="1123041151">
      <w:bodyDiv w:val="1"/>
      <w:marLeft w:val="0"/>
      <w:marRight w:val="0"/>
      <w:marTop w:val="0"/>
      <w:marBottom w:val="0"/>
      <w:divBdr>
        <w:top w:val="none" w:sz="0" w:space="0" w:color="auto"/>
        <w:left w:val="none" w:sz="0" w:space="0" w:color="auto"/>
        <w:bottom w:val="none" w:sz="0" w:space="0" w:color="auto"/>
        <w:right w:val="none" w:sz="0" w:space="0" w:color="auto"/>
      </w:divBdr>
    </w:div>
    <w:div w:id="1229342578">
      <w:bodyDiv w:val="1"/>
      <w:marLeft w:val="0"/>
      <w:marRight w:val="0"/>
      <w:marTop w:val="0"/>
      <w:marBottom w:val="0"/>
      <w:divBdr>
        <w:top w:val="none" w:sz="0" w:space="0" w:color="auto"/>
        <w:left w:val="none" w:sz="0" w:space="0" w:color="auto"/>
        <w:bottom w:val="none" w:sz="0" w:space="0" w:color="auto"/>
        <w:right w:val="none" w:sz="0" w:space="0" w:color="auto"/>
      </w:divBdr>
    </w:div>
    <w:div w:id="1231696589">
      <w:bodyDiv w:val="1"/>
      <w:marLeft w:val="0"/>
      <w:marRight w:val="0"/>
      <w:marTop w:val="0"/>
      <w:marBottom w:val="0"/>
      <w:divBdr>
        <w:top w:val="none" w:sz="0" w:space="0" w:color="auto"/>
        <w:left w:val="none" w:sz="0" w:space="0" w:color="auto"/>
        <w:bottom w:val="none" w:sz="0" w:space="0" w:color="auto"/>
        <w:right w:val="none" w:sz="0" w:space="0" w:color="auto"/>
      </w:divBdr>
    </w:div>
    <w:div w:id="1271666067">
      <w:bodyDiv w:val="1"/>
      <w:marLeft w:val="0"/>
      <w:marRight w:val="0"/>
      <w:marTop w:val="0"/>
      <w:marBottom w:val="0"/>
      <w:divBdr>
        <w:top w:val="none" w:sz="0" w:space="0" w:color="auto"/>
        <w:left w:val="none" w:sz="0" w:space="0" w:color="auto"/>
        <w:bottom w:val="none" w:sz="0" w:space="0" w:color="auto"/>
        <w:right w:val="none" w:sz="0" w:space="0" w:color="auto"/>
      </w:divBdr>
    </w:div>
    <w:div w:id="1280186486">
      <w:bodyDiv w:val="1"/>
      <w:marLeft w:val="0"/>
      <w:marRight w:val="0"/>
      <w:marTop w:val="0"/>
      <w:marBottom w:val="0"/>
      <w:divBdr>
        <w:top w:val="none" w:sz="0" w:space="0" w:color="auto"/>
        <w:left w:val="none" w:sz="0" w:space="0" w:color="auto"/>
        <w:bottom w:val="none" w:sz="0" w:space="0" w:color="auto"/>
        <w:right w:val="none" w:sz="0" w:space="0" w:color="auto"/>
      </w:divBdr>
    </w:div>
    <w:div w:id="1364865576">
      <w:bodyDiv w:val="1"/>
      <w:marLeft w:val="0"/>
      <w:marRight w:val="0"/>
      <w:marTop w:val="0"/>
      <w:marBottom w:val="0"/>
      <w:divBdr>
        <w:top w:val="none" w:sz="0" w:space="0" w:color="auto"/>
        <w:left w:val="none" w:sz="0" w:space="0" w:color="auto"/>
        <w:bottom w:val="none" w:sz="0" w:space="0" w:color="auto"/>
        <w:right w:val="none" w:sz="0" w:space="0" w:color="auto"/>
      </w:divBdr>
      <w:divsChild>
        <w:div w:id="1437629911">
          <w:marLeft w:val="0"/>
          <w:marRight w:val="0"/>
          <w:marTop w:val="0"/>
          <w:marBottom w:val="0"/>
          <w:divBdr>
            <w:top w:val="none" w:sz="0" w:space="0" w:color="auto"/>
            <w:left w:val="none" w:sz="0" w:space="0" w:color="auto"/>
            <w:bottom w:val="none" w:sz="0" w:space="0" w:color="auto"/>
            <w:right w:val="none" w:sz="0" w:space="0" w:color="auto"/>
          </w:divBdr>
          <w:divsChild>
            <w:div w:id="837884632">
              <w:marLeft w:val="0"/>
              <w:marRight w:val="0"/>
              <w:marTop w:val="0"/>
              <w:marBottom w:val="0"/>
              <w:divBdr>
                <w:top w:val="none" w:sz="0" w:space="0" w:color="auto"/>
                <w:left w:val="none" w:sz="0" w:space="0" w:color="auto"/>
                <w:bottom w:val="none" w:sz="0" w:space="0" w:color="auto"/>
                <w:right w:val="none" w:sz="0" w:space="0" w:color="auto"/>
              </w:divBdr>
              <w:divsChild>
                <w:div w:id="706491780">
                  <w:marLeft w:val="-150"/>
                  <w:marRight w:val="-150"/>
                  <w:marTop w:val="0"/>
                  <w:marBottom w:val="0"/>
                  <w:divBdr>
                    <w:top w:val="none" w:sz="0" w:space="0" w:color="auto"/>
                    <w:left w:val="none" w:sz="0" w:space="0" w:color="auto"/>
                    <w:bottom w:val="none" w:sz="0" w:space="0" w:color="auto"/>
                    <w:right w:val="none" w:sz="0" w:space="0" w:color="auto"/>
                  </w:divBdr>
                  <w:divsChild>
                    <w:div w:id="1396850847">
                      <w:marLeft w:val="0"/>
                      <w:marRight w:val="0"/>
                      <w:marTop w:val="0"/>
                      <w:marBottom w:val="0"/>
                      <w:divBdr>
                        <w:top w:val="none" w:sz="0" w:space="0" w:color="auto"/>
                        <w:left w:val="none" w:sz="0" w:space="0" w:color="auto"/>
                        <w:bottom w:val="none" w:sz="0" w:space="0" w:color="auto"/>
                        <w:right w:val="none" w:sz="0" w:space="0" w:color="auto"/>
                      </w:divBdr>
                      <w:divsChild>
                        <w:div w:id="1360158001">
                          <w:marLeft w:val="0"/>
                          <w:marRight w:val="0"/>
                          <w:marTop w:val="0"/>
                          <w:marBottom w:val="0"/>
                          <w:divBdr>
                            <w:top w:val="none" w:sz="0" w:space="0" w:color="auto"/>
                            <w:left w:val="none" w:sz="0" w:space="0" w:color="auto"/>
                            <w:bottom w:val="none" w:sz="0" w:space="0" w:color="auto"/>
                            <w:right w:val="none" w:sz="0" w:space="0" w:color="auto"/>
                          </w:divBdr>
                          <w:divsChild>
                            <w:div w:id="1649435126">
                              <w:marLeft w:val="0"/>
                              <w:marRight w:val="0"/>
                              <w:marTop w:val="0"/>
                              <w:marBottom w:val="0"/>
                              <w:divBdr>
                                <w:top w:val="none" w:sz="0" w:space="0" w:color="auto"/>
                                <w:left w:val="none" w:sz="0" w:space="0" w:color="auto"/>
                                <w:bottom w:val="none" w:sz="0" w:space="0" w:color="auto"/>
                                <w:right w:val="none" w:sz="0" w:space="0" w:color="auto"/>
                              </w:divBdr>
                              <w:divsChild>
                                <w:div w:id="404105808">
                                  <w:marLeft w:val="0"/>
                                  <w:marRight w:val="0"/>
                                  <w:marTop w:val="0"/>
                                  <w:marBottom w:val="0"/>
                                  <w:divBdr>
                                    <w:top w:val="none" w:sz="0" w:space="0" w:color="auto"/>
                                    <w:left w:val="none" w:sz="0" w:space="0" w:color="auto"/>
                                    <w:bottom w:val="none" w:sz="0" w:space="0" w:color="auto"/>
                                    <w:right w:val="none" w:sz="0" w:space="0" w:color="auto"/>
                                  </w:divBdr>
                                  <w:divsChild>
                                    <w:div w:id="795836082">
                                      <w:marLeft w:val="0"/>
                                      <w:marRight w:val="0"/>
                                      <w:marTop w:val="0"/>
                                      <w:marBottom w:val="0"/>
                                      <w:divBdr>
                                        <w:top w:val="none" w:sz="0" w:space="0" w:color="auto"/>
                                        <w:left w:val="none" w:sz="0" w:space="0" w:color="auto"/>
                                        <w:bottom w:val="none" w:sz="0" w:space="0" w:color="auto"/>
                                        <w:right w:val="none" w:sz="0" w:space="0" w:color="auto"/>
                                      </w:divBdr>
                                      <w:divsChild>
                                        <w:div w:id="1462922285">
                                          <w:marLeft w:val="0"/>
                                          <w:marRight w:val="0"/>
                                          <w:marTop w:val="0"/>
                                          <w:marBottom w:val="0"/>
                                          <w:divBdr>
                                            <w:top w:val="none" w:sz="0" w:space="0" w:color="auto"/>
                                            <w:left w:val="none" w:sz="0" w:space="0" w:color="auto"/>
                                            <w:bottom w:val="none" w:sz="0" w:space="0" w:color="auto"/>
                                            <w:right w:val="none" w:sz="0" w:space="0" w:color="auto"/>
                                          </w:divBdr>
                                          <w:divsChild>
                                            <w:div w:id="1017194464">
                                              <w:marLeft w:val="0"/>
                                              <w:marRight w:val="0"/>
                                              <w:marTop w:val="0"/>
                                              <w:marBottom w:val="0"/>
                                              <w:divBdr>
                                                <w:top w:val="none" w:sz="0" w:space="0" w:color="auto"/>
                                                <w:left w:val="none" w:sz="0" w:space="0" w:color="auto"/>
                                                <w:bottom w:val="none" w:sz="0" w:space="0" w:color="auto"/>
                                                <w:right w:val="none" w:sz="0" w:space="0" w:color="auto"/>
                                              </w:divBdr>
                                              <w:divsChild>
                                                <w:div w:id="808598957">
                                                  <w:marLeft w:val="0"/>
                                                  <w:marRight w:val="0"/>
                                                  <w:marTop w:val="0"/>
                                                  <w:marBottom w:val="0"/>
                                                  <w:divBdr>
                                                    <w:top w:val="none" w:sz="0" w:space="0" w:color="auto"/>
                                                    <w:left w:val="none" w:sz="0" w:space="0" w:color="auto"/>
                                                    <w:bottom w:val="none" w:sz="0" w:space="0" w:color="auto"/>
                                                    <w:right w:val="none" w:sz="0" w:space="0" w:color="auto"/>
                                                  </w:divBdr>
                                                  <w:divsChild>
                                                    <w:div w:id="11118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571091">
      <w:bodyDiv w:val="1"/>
      <w:marLeft w:val="0"/>
      <w:marRight w:val="0"/>
      <w:marTop w:val="0"/>
      <w:marBottom w:val="0"/>
      <w:divBdr>
        <w:top w:val="none" w:sz="0" w:space="0" w:color="auto"/>
        <w:left w:val="none" w:sz="0" w:space="0" w:color="auto"/>
        <w:bottom w:val="none" w:sz="0" w:space="0" w:color="auto"/>
        <w:right w:val="none" w:sz="0" w:space="0" w:color="auto"/>
      </w:divBdr>
    </w:div>
    <w:div w:id="1419251112">
      <w:bodyDiv w:val="1"/>
      <w:marLeft w:val="0"/>
      <w:marRight w:val="0"/>
      <w:marTop w:val="0"/>
      <w:marBottom w:val="0"/>
      <w:divBdr>
        <w:top w:val="none" w:sz="0" w:space="0" w:color="auto"/>
        <w:left w:val="none" w:sz="0" w:space="0" w:color="auto"/>
        <w:bottom w:val="none" w:sz="0" w:space="0" w:color="auto"/>
        <w:right w:val="none" w:sz="0" w:space="0" w:color="auto"/>
      </w:divBdr>
    </w:div>
    <w:div w:id="153704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FD377396438285D08A8E13FC29189478268DDBD302C4EAE7E4FEA2ED821073E30895806F3987E0rFR7D" TargetMode="External"/><Relationship Id="rId3" Type="http://schemas.openxmlformats.org/officeDocument/2006/relationships/styles" Target="styles.xml"/><Relationship Id="rId7" Type="http://schemas.openxmlformats.org/officeDocument/2006/relationships/hyperlink" Target="consultantplus://offline/ref=70FD377396438285D08A8E13FC29189478268DDBD302C4EAE7E4FEA2ED821073E30895806F3987E6rFR1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0FD377396438285D08A8E13FC29189478268DDBD302C4EAE7E4FEA2ED821073E30895806F3987E0rFR7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FD377396438285D08A8E13FC29189478268DDBD302C4EAE7E4FEA2ED821073E30895806F3987E6rFR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DF6EA-32FE-49C7-84C6-CE1AF336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Pages>
  <Words>4573</Words>
  <Characters>26071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25</cp:revision>
  <cp:lastPrinted>2026-05-07T04:38:00Z</cp:lastPrinted>
  <dcterms:created xsi:type="dcterms:W3CDTF">2026-05-19T09:26:00Z</dcterms:created>
  <dcterms:modified xsi:type="dcterms:W3CDTF">2026-05-21T05:51:00Z</dcterms:modified>
</cp:coreProperties>
</file>