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DC5645" w14:textId="77777777" w:rsidR="005C54C8" w:rsidRPr="000A7C1B" w:rsidRDefault="005C54C8">
      <w:pPr>
        <w:pStyle w:val="ConsPlusNormal"/>
        <w:jc w:val="right"/>
        <w:outlineLvl w:val="0"/>
        <w:rPr>
          <w:rFonts w:ascii="Times New Roman" w:hAnsi="Times New Roman" w:cs="Times New Roman"/>
          <w:sz w:val="20"/>
        </w:rPr>
      </w:pPr>
      <w:r w:rsidRPr="000A7C1B">
        <w:rPr>
          <w:rFonts w:ascii="Times New Roman" w:hAnsi="Times New Roman" w:cs="Times New Roman"/>
          <w:sz w:val="20"/>
        </w:rPr>
        <w:t>Приложение N 1</w:t>
      </w:r>
    </w:p>
    <w:p w14:paraId="2FE6701B" w14:textId="77777777" w:rsidR="005C54C8" w:rsidRPr="000A7C1B" w:rsidRDefault="005C54C8">
      <w:pPr>
        <w:pStyle w:val="ConsPlusNormal"/>
        <w:jc w:val="right"/>
        <w:rPr>
          <w:rFonts w:ascii="Times New Roman" w:hAnsi="Times New Roman" w:cs="Times New Roman"/>
          <w:sz w:val="20"/>
        </w:rPr>
      </w:pPr>
      <w:r w:rsidRPr="000A7C1B">
        <w:rPr>
          <w:rFonts w:ascii="Times New Roman" w:hAnsi="Times New Roman" w:cs="Times New Roman"/>
          <w:sz w:val="20"/>
        </w:rPr>
        <w:t>к приказу Министерства здравоохранения</w:t>
      </w:r>
    </w:p>
    <w:p w14:paraId="366789E3" w14:textId="77777777" w:rsidR="005C54C8" w:rsidRPr="000A7C1B" w:rsidRDefault="005C54C8">
      <w:pPr>
        <w:pStyle w:val="ConsPlusNormal"/>
        <w:jc w:val="right"/>
        <w:rPr>
          <w:rFonts w:ascii="Times New Roman" w:hAnsi="Times New Roman" w:cs="Times New Roman"/>
          <w:sz w:val="20"/>
        </w:rPr>
      </w:pPr>
      <w:r w:rsidRPr="000A7C1B">
        <w:rPr>
          <w:rFonts w:ascii="Times New Roman" w:hAnsi="Times New Roman" w:cs="Times New Roman"/>
          <w:sz w:val="20"/>
        </w:rPr>
        <w:t>Российской Федерации</w:t>
      </w:r>
    </w:p>
    <w:p w14:paraId="3D218748" w14:textId="77777777" w:rsidR="005C54C8" w:rsidRPr="000A7C1B" w:rsidRDefault="005C54C8">
      <w:pPr>
        <w:pStyle w:val="ConsPlusNormal"/>
        <w:jc w:val="right"/>
        <w:rPr>
          <w:rFonts w:ascii="Times New Roman" w:hAnsi="Times New Roman" w:cs="Times New Roman"/>
          <w:sz w:val="20"/>
        </w:rPr>
      </w:pPr>
      <w:r w:rsidRPr="000A7C1B">
        <w:rPr>
          <w:rFonts w:ascii="Times New Roman" w:hAnsi="Times New Roman" w:cs="Times New Roman"/>
          <w:sz w:val="20"/>
        </w:rPr>
        <w:t>от 15 октября 2015 г. N 724н</w:t>
      </w:r>
    </w:p>
    <w:p w14:paraId="4A4FA960" w14:textId="77777777" w:rsidR="005C54C8" w:rsidRPr="00C17F4E" w:rsidRDefault="005C54C8">
      <w:pPr>
        <w:pStyle w:val="ConsPlusNormal"/>
        <w:ind w:firstLine="540"/>
        <w:jc w:val="both"/>
        <w:rPr>
          <w:rFonts w:ascii="Times New Roman" w:hAnsi="Times New Roman" w:cs="Times New Roman"/>
          <w:sz w:val="24"/>
          <w:szCs w:val="24"/>
        </w:rPr>
      </w:pPr>
    </w:p>
    <w:p w14:paraId="6D21A801" w14:textId="77777777" w:rsidR="005C54C8" w:rsidRPr="00C17F4E" w:rsidRDefault="005C54C8">
      <w:pPr>
        <w:pStyle w:val="ConsPlusNormal"/>
        <w:jc w:val="center"/>
        <w:rPr>
          <w:rFonts w:ascii="Times New Roman" w:hAnsi="Times New Roman" w:cs="Times New Roman"/>
          <w:sz w:val="24"/>
          <w:szCs w:val="24"/>
        </w:rPr>
      </w:pPr>
      <w:bookmarkStart w:id="0" w:name="P34"/>
      <w:bookmarkEnd w:id="0"/>
      <w:r w:rsidRPr="00C17F4E">
        <w:rPr>
          <w:rFonts w:ascii="Times New Roman" w:hAnsi="Times New Roman" w:cs="Times New Roman"/>
          <w:sz w:val="24"/>
          <w:szCs w:val="24"/>
        </w:rPr>
        <w:t xml:space="preserve">Типовой контракт N ____ </w:t>
      </w:r>
    </w:p>
    <w:p w14:paraId="3F37304A" w14:textId="77777777" w:rsidR="005C54C8" w:rsidRPr="00C17F4E" w:rsidRDefault="005C54C8" w:rsidP="001F2F81">
      <w:pPr>
        <w:pStyle w:val="ConsPlusNormal"/>
        <w:jc w:val="center"/>
        <w:rPr>
          <w:rFonts w:ascii="Times New Roman" w:hAnsi="Times New Roman" w:cs="Times New Roman"/>
          <w:sz w:val="24"/>
          <w:szCs w:val="24"/>
        </w:rPr>
      </w:pPr>
      <w:r w:rsidRPr="00C17F4E">
        <w:rPr>
          <w:rFonts w:ascii="Times New Roman" w:hAnsi="Times New Roman" w:cs="Times New Roman"/>
          <w:sz w:val="24"/>
          <w:szCs w:val="24"/>
        </w:rPr>
        <w:t>на поставку медицинских изделий</w:t>
      </w:r>
      <w:r w:rsidR="002707CD" w:rsidRPr="00C17F4E">
        <w:rPr>
          <w:rFonts w:ascii="Times New Roman" w:hAnsi="Times New Roman" w:cs="Times New Roman"/>
          <w:sz w:val="24"/>
          <w:szCs w:val="24"/>
        </w:rPr>
        <w:t xml:space="preserve"> бактерицидной камеры</w:t>
      </w:r>
    </w:p>
    <w:p w14:paraId="70198EA0" w14:textId="77777777" w:rsidR="00F57351" w:rsidRPr="008E4E82" w:rsidRDefault="00F57351" w:rsidP="00F57351">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8E4E82">
        <w:rPr>
          <w:rFonts w:ascii="Times New Roman" w:eastAsia="Times New Roman" w:hAnsi="Times New Roman" w:cs="Times New Roman"/>
          <w:color w:val="212529"/>
          <w:sz w:val="24"/>
          <w:szCs w:val="24"/>
          <w:lang w:eastAsia="ru-RU"/>
        </w:rPr>
        <w:t>ИКЗ 261781701430078170100100030000000244</w:t>
      </w:r>
    </w:p>
    <w:p w14:paraId="1F8177FA" w14:textId="77777777" w:rsidR="00F57351" w:rsidRPr="008E4E82" w:rsidRDefault="00F57351" w:rsidP="00F57351">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r w:rsidRPr="008E4E82">
        <w:rPr>
          <w:rFonts w:ascii="Times New Roman" w:eastAsia="Times New Roman" w:hAnsi="Times New Roman" w:cs="Times New Roman"/>
          <w:color w:val="212529"/>
          <w:sz w:val="24"/>
          <w:szCs w:val="24"/>
          <w:lang w:eastAsia="ru-RU"/>
        </w:rPr>
        <w:t>(п. 5 ч. 1 ст. 93 Федерального закона № 44-ФЗ)</w:t>
      </w:r>
    </w:p>
    <w:p w14:paraId="44E4825E" w14:textId="77777777" w:rsidR="00F57351" w:rsidRPr="008E4E82" w:rsidRDefault="00F57351" w:rsidP="00F57351">
      <w:pPr>
        <w:shd w:val="clear" w:color="auto" w:fill="FFFFFF"/>
        <w:spacing w:after="0" w:line="240" w:lineRule="auto"/>
        <w:ind w:firstLine="567"/>
        <w:jc w:val="center"/>
        <w:rPr>
          <w:rFonts w:ascii="Times New Roman" w:eastAsia="Times New Roman" w:hAnsi="Times New Roman" w:cs="Times New Roman"/>
          <w:color w:val="212529"/>
          <w:sz w:val="24"/>
          <w:szCs w:val="24"/>
          <w:lang w:eastAsia="ru-RU"/>
        </w:rPr>
      </w:pPr>
    </w:p>
    <w:p w14:paraId="048D74E2" w14:textId="0A8C923D" w:rsidR="005C54C8" w:rsidRDefault="00F57351" w:rsidP="00987970">
      <w:pPr>
        <w:pStyle w:val="ConsPlusNormal"/>
        <w:ind w:firstLine="540"/>
        <w:jc w:val="center"/>
        <w:rPr>
          <w:rFonts w:ascii="Times New Roman" w:hAnsi="Times New Roman" w:cs="Times New Roman"/>
          <w:color w:val="212529"/>
          <w:sz w:val="24"/>
          <w:szCs w:val="24"/>
        </w:rPr>
      </w:pPr>
      <w:r w:rsidRPr="008E4E82">
        <w:rPr>
          <w:rFonts w:ascii="Times New Roman" w:hAnsi="Times New Roman" w:cs="Times New Roman"/>
          <w:color w:val="212529"/>
          <w:sz w:val="24"/>
          <w:szCs w:val="24"/>
        </w:rPr>
        <w:t>Закупочная сессия _______________________</w:t>
      </w:r>
    </w:p>
    <w:p w14:paraId="3134D8B6" w14:textId="77777777" w:rsidR="00987970" w:rsidRPr="00C17F4E" w:rsidRDefault="00987970" w:rsidP="00987970">
      <w:pPr>
        <w:pStyle w:val="ConsPlusNormal"/>
        <w:ind w:firstLine="540"/>
        <w:jc w:val="center"/>
        <w:rPr>
          <w:rFonts w:ascii="Times New Roman" w:hAnsi="Times New Roman" w:cs="Times New Roman"/>
          <w:sz w:val="24"/>
          <w:szCs w:val="24"/>
        </w:rPr>
      </w:pPr>
    </w:p>
    <w:p w14:paraId="41C9A3F8" w14:textId="0EACD67E" w:rsidR="005C54C8" w:rsidRPr="00C17F4E" w:rsidRDefault="00F57351">
      <w:pPr>
        <w:pStyle w:val="ConsPlusNonformat"/>
        <w:jc w:val="both"/>
        <w:rPr>
          <w:rFonts w:ascii="Times New Roman" w:hAnsi="Times New Roman" w:cs="Times New Roman"/>
          <w:sz w:val="24"/>
          <w:szCs w:val="24"/>
        </w:rPr>
      </w:pPr>
      <w:r>
        <w:rPr>
          <w:rFonts w:ascii="Times New Roman" w:hAnsi="Times New Roman" w:cs="Times New Roman"/>
          <w:sz w:val="24"/>
          <w:szCs w:val="24"/>
        </w:rPr>
        <w:t>г. Санкт-Петербург</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C54C8" w:rsidRPr="00C17F4E">
        <w:rPr>
          <w:rFonts w:ascii="Times New Roman" w:hAnsi="Times New Roman" w:cs="Times New Roman"/>
          <w:sz w:val="24"/>
          <w:szCs w:val="24"/>
        </w:rPr>
        <w:t xml:space="preserve"> "__" __________ ____ г.</w:t>
      </w:r>
    </w:p>
    <w:p w14:paraId="6FA43ED4" w14:textId="77777777" w:rsidR="005C54C8" w:rsidRPr="00C17F4E" w:rsidRDefault="005C54C8">
      <w:pPr>
        <w:pStyle w:val="ConsPlusNormal"/>
        <w:ind w:firstLine="540"/>
        <w:jc w:val="both"/>
        <w:rPr>
          <w:rFonts w:ascii="Times New Roman" w:hAnsi="Times New Roman" w:cs="Times New Roman"/>
          <w:sz w:val="24"/>
          <w:szCs w:val="24"/>
        </w:rPr>
      </w:pPr>
    </w:p>
    <w:p w14:paraId="0B0B2DC6" w14:textId="17AD586C" w:rsidR="001F2F81" w:rsidRPr="00C17F4E" w:rsidRDefault="001F2F81" w:rsidP="00E83869">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C17F4E">
        <w:rPr>
          <w:rFonts w:ascii="Times New Roman" w:eastAsia="Times New Roman" w:hAnsi="Times New Roman" w:cs="Times New Roman"/>
          <w:color w:val="212529"/>
          <w:sz w:val="24"/>
          <w:szCs w:val="24"/>
          <w:lang w:eastAsia="ru-RU"/>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w:t>
      </w:r>
      <w:r w:rsidR="00E83869" w:rsidRPr="00C17F4E">
        <w:rPr>
          <w:rFonts w:ascii="Times New Roman" w:eastAsia="Times New Roman" w:hAnsi="Times New Roman" w:cs="Times New Roman"/>
          <w:color w:val="212529"/>
          <w:sz w:val="24"/>
          <w:szCs w:val="24"/>
          <w:lang w:eastAsia="ru-RU"/>
        </w:rPr>
        <w:t xml:space="preserve"> </w:t>
      </w:r>
      <w:r w:rsidRPr="00C17F4E">
        <w:rPr>
          <w:rFonts w:ascii="Times New Roman" w:eastAsia="Times New Roman" w:hAnsi="Times New Roman" w:cs="Times New Roman"/>
          <w:color w:val="212529"/>
          <w:sz w:val="24"/>
          <w:szCs w:val="24"/>
          <w:lang w:eastAsia="ru-RU"/>
        </w:rPr>
        <w:t>типа» (Санкт-Петербургское СУВУ), именуемый в дальнейшем "Заказчик", в лице директора Миронова Валерия Владимировича, действующего на основании Устава, с одной стороны, и ______________________, именуемый в дальнейшем "Поставщик", в лице _________________, действующ</w:t>
      </w:r>
      <w:r w:rsidR="00C17F4E" w:rsidRPr="00C17F4E">
        <w:rPr>
          <w:rFonts w:ascii="Times New Roman" w:eastAsia="Times New Roman" w:hAnsi="Times New Roman" w:cs="Times New Roman"/>
          <w:color w:val="212529"/>
          <w:sz w:val="24"/>
          <w:szCs w:val="24"/>
          <w:lang w:eastAsia="ru-RU"/>
        </w:rPr>
        <w:t>ий</w:t>
      </w:r>
      <w:r w:rsidRPr="00C17F4E">
        <w:rPr>
          <w:rFonts w:ascii="Times New Roman" w:eastAsia="Times New Roman" w:hAnsi="Times New Roman" w:cs="Times New Roman"/>
          <w:color w:val="212529"/>
          <w:sz w:val="24"/>
          <w:szCs w:val="24"/>
          <w:lang w:eastAsia="ru-RU"/>
        </w:rPr>
        <w:t xml:space="preserve"> на основании _________________________, с другой стороны, вместе именуемые в дальнейшем "Стороны", руководствуясь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распоряжением Правительства Российской Федерации от 16.01.2025 № 27-Р и на основании протокола закупочной сессии №_____________ от «___» февраля 2026 года,  заключили настоящий государственный контракт</w:t>
      </w:r>
      <w:r w:rsidRPr="00C17F4E">
        <w:rPr>
          <w:rFonts w:ascii="Times New Roman" w:eastAsia="Times New Roman" w:hAnsi="Times New Roman" w:cs="Times New Roman"/>
          <w:color w:val="212529"/>
          <w:sz w:val="24"/>
          <w:szCs w:val="24"/>
          <w:vertAlign w:val="superscript"/>
          <w:lang w:eastAsia="ru-RU"/>
        </w:rPr>
        <w:t> </w:t>
      </w:r>
      <w:r w:rsidRPr="00C17F4E">
        <w:rPr>
          <w:rFonts w:ascii="Times New Roman" w:eastAsia="Times New Roman" w:hAnsi="Times New Roman" w:cs="Times New Roman"/>
          <w:color w:val="212529"/>
          <w:sz w:val="24"/>
          <w:szCs w:val="24"/>
          <w:lang w:eastAsia="ru-RU"/>
        </w:rPr>
        <w:t>(далее - Контракт) о нижеследующем.</w:t>
      </w:r>
      <w:r w:rsidRPr="00C17F4E">
        <w:rPr>
          <w:rFonts w:ascii="Times New Roman" w:hAnsi="Times New Roman" w:cs="Times New Roman"/>
          <w:sz w:val="24"/>
          <w:szCs w:val="24"/>
          <w:highlight w:val="white"/>
          <w:vertAlign w:val="superscript"/>
        </w:rPr>
        <w:t xml:space="preserve"> </w:t>
      </w:r>
    </w:p>
    <w:p w14:paraId="46E7C7FE" w14:textId="77777777" w:rsidR="005C54C8" w:rsidRDefault="005C54C8">
      <w:pPr>
        <w:pStyle w:val="ConsPlusNormal"/>
        <w:ind w:firstLine="540"/>
        <w:jc w:val="both"/>
      </w:pPr>
    </w:p>
    <w:p w14:paraId="44F0248E" w14:textId="23BB3BEC" w:rsidR="005C54C8" w:rsidRDefault="005C54C8" w:rsidP="00987970">
      <w:pPr>
        <w:pStyle w:val="ConsPlusNormal"/>
        <w:numPr>
          <w:ilvl w:val="0"/>
          <w:numId w:val="1"/>
        </w:numPr>
        <w:jc w:val="center"/>
        <w:outlineLvl w:val="1"/>
        <w:rPr>
          <w:rFonts w:ascii="Times New Roman" w:hAnsi="Times New Roman" w:cs="Times New Roman"/>
        </w:rPr>
      </w:pPr>
      <w:r w:rsidRPr="00C17F4E">
        <w:rPr>
          <w:rFonts w:ascii="Times New Roman" w:hAnsi="Times New Roman" w:cs="Times New Roman"/>
        </w:rPr>
        <w:t>Предмет Контракта</w:t>
      </w:r>
    </w:p>
    <w:p w14:paraId="605E7BAB" w14:textId="77777777" w:rsidR="00987970" w:rsidRPr="00C17F4E" w:rsidRDefault="00987970" w:rsidP="00987970">
      <w:pPr>
        <w:pStyle w:val="ConsPlusNormal"/>
        <w:ind w:left="720"/>
        <w:outlineLvl w:val="1"/>
        <w:rPr>
          <w:rFonts w:ascii="Times New Roman" w:hAnsi="Times New Roman" w:cs="Times New Roman"/>
        </w:rPr>
      </w:pPr>
    </w:p>
    <w:p w14:paraId="4BB727CA" w14:textId="77777777" w:rsidR="005C54C8" w:rsidRPr="00C17F4E" w:rsidRDefault="005C54C8" w:rsidP="00C17F4E">
      <w:pPr>
        <w:pStyle w:val="ConsPlusNormal"/>
        <w:ind w:firstLine="539"/>
        <w:jc w:val="both"/>
        <w:rPr>
          <w:rFonts w:ascii="Times New Roman" w:hAnsi="Times New Roman" w:cs="Times New Roman"/>
        </w:rPr>
      </w:pPr>
      <w:r w:rsidRPr="00C17F4E">
        <w:rPr>
          <w:rFonts w:ascii="Times New Roman" w:hAnsi="Times New Roman" w:cs="Times New Roman"/>
        </w:rPr>
        <w:t xml:space="preserve">1.1. В соответствии с Контрактом Поставщик обязуется в порядке и сроки, предусмотренные Контрактом, осуществить поставку медицинских изделий </w:t>
      </w:r>
      <w:r w:rsidR="001F2F81" w:rsidRPr="00C17F4E">
        <w:rPr>
          <w:rFonts w:ascii="Times New Roman" w:hAnsi="Times New Roman" w:cs="Times New Roman"/>
          <w:b/>
        </w:rPr>
        <w:t>бактерицидной камеры</w:t>
      </w:r>
      <w:r w:rsidRPr="00C17F4E">
        <w:rPr>
          <w:rFonts w:ascii="Times New Roman" w:hAnsi="Times New Roman" w:cs="Times New Roman"/>
        </w:rPr>
        <w:t xml:space="preserve">  (код </w:t>
      </w:r>
      <w:hyperlink r:id="rId5" w:history="1">
        <w:r w:rsidRPr="00C17F4E">
          <w:rPr>
            <w:rFonts w:ascii="Times New Roman" w:hAnsi="Times New Roman" w:cs="Times New Roman"/>
            <w:color w:val="0000FF"/>
          </w:rPr>
          <w:t>ОКПД</w:t>
        </w:r>
      </w:hyperlink>
      <w:r w:rsidRPr="00C17F4E">
        <w:rPr>
          <w:rFonts w:ascii="Times New Roman" w:hAnsi="Times New Roman" w:cs="Times New Roman"/>
        </w:rPr>
        <w:t xml:space="preserve"> </w:t>
      </w:r>
      <w:r w:rsidR="001F2F81" w:rsidRPr="00C17F4E">
        <w:rPr>
          <w:rFonts w:ascii="Times New Roman" w:hAnsi="Times New Roman" w:cs="Times New Roman"/>
        </w:rPr>
        <w:t>–</w:t>
      </w:r>
      <w:r w:rsidRPr="00C17F4E">
        <w:rPr>
          <w:rFonts w:ascii="Times New Roman" w:hAnsi="Times New Roman" w:cs="Times New Roman"/>
        </w:rPr>
        <w:t xml:space="preserve"> </w:t>
      </w:r>
      <w:r w:rsidR="001F2F81" w:rsidRPr="00C17F4E">
        <w:rPr>
          <w:rFonts w:ascii="Times New Roman" w:hAnsi="Times New Roman" w:cs="Times New Roman"/>
        </w:rPr>
        <w:t>28.93.17.111</w:t>
      </w:r>
      <w:r w:rsidRPr="00C17F4E">
        <w:rPr>
          <w:rFonts w:ascii="Times New Roman" w:hAnsi="Times New Roman" w:cs="Times New Roman"/>
        </w:rPr>
        <w:t>) (далее - Оборудование) в соответствии со Спецификацией (</w:t>
      </w:r>
      <w:hyperlink w:anchor="P389" w:history="1">
        <w:r w:rsidRPr="00C17F4E">
          <w:rPr>
            <w:rFonts w:ascii="Times New Roman" w:hAnsi="Times New Roman" w:cs="Times New Roman"/>
            <w:color w:val="0000FF"/>
          </w:rPr>
          <w:t>приложение N 1</w:t>
        </w:r>
      </w:hyperlink>
      <w:r w:rsidRPr="00C17F4E">
        <w:rPr>
          <w:rFonts w:ascii="Times New Roman" w:hAnsi="Times New Roman" w:cs="Times New Roman"/>
        </w:rPr>
        <w:t xml:space="preserve"> к Контракту) и надлежащим образом оказать услуги по доставке, разгрузке, сборке, установке, </w:t>
      </w:r>
      <w:r w:rsidR="001F2F81" w:rsidRPr="00C17F4E">
        <w:rPr>
          <w:rFonts w:ascii="Times New Roman" w:hAnsi="Times New Roman" w:cs="Times New Roman"/>
        </w:rPr>
        <w:t xml:space="preserve">Оборудования </w:t>
      </w:r>
      <w:r w:rsidRPr="00C17F4E">
        <w:rPr>
          <w:rFonts w:ascii="Times New Roman" w:hAnsi="Times New Roman" w:cs="Times New Roman"/>
        </w:rPr>
        <w:t>в соответствии с требованиями технической документации производителя (изготовителя)</w:t>
      </w:r>
      <w:r w:rsidR="001F2F81" w:rsidRPr="00C17F4E">
        <w:rPr>
          <w:rFonts w:ascii="Times New Roman" w:hAnsi="Times New Roman" w:cs="Times New Roman"/>
        </w:rPr>
        <w:t xml:space="preserve">, </w:t>
      </w:r>
      <w:r w:rsidRPr="00C17F4E">
        <w:rPr>
          <w:rFonts w:ascii="Times New Roman" w:hAnsi="Times New Roman" w:cs="Times New Roman"/>
        </w:rPr>
        <w:t>а Заказчик обязуется в порядке и сроки, предусмотренные Контрактом, принять и оплатить поставленное Оборудование</w:t>
      </w:r>
      <w:r w:rsidR="001F2F81" w:rsidRPr="00C17F4E">
        <w:rPr>
          <w:rFonts w:ascii="Times New Roman" w:hAnsi="Times New Roman" w:cs="Times New Roman"/>
        </w:rPr>
        <w:t>.</w:t>
      </w:r>
    </w:p>
    <w:p w14:paraId="4C7E3FCE" w14:textId="77777777" w:rsidR="005C54C8" w:rsidRPr="00C17F4E" w:rsidRDefault="005C54C8" w:rsidP="00C17F4E">
      <w:pPr>
        <w:pStyle w:val="ConsPlusNormal"/>
        <w:ind w:firstLine="539"/>
        <w:jc w:val="both"/>
        <w:rPr>
          <w:rFonts w:ascii="Times New Roman" w:hAnsi="Times New Roman" w:cs="Times New Roman"/>
        </w:rPr>
      </w:pPr>
      <w:r w:rsidRPr="00C17F4E">
        <w:rPr>
          <w:rFonts w:ascii="Times New Roman" w:hAnsi="Times New Roman" w:cs="Times New Roman"/>
        </w:rPr>
        <w:t>1.2. Номенклатура Оборудования и его количество определяются Спецификацией (</w:t>
      </w:r>
      <w:hyperlink w:anchor="P389" w:history="1">
        <w:r w:rsidRPr="00C17F4E">
          <w:rPr>
            <w:rFonts w:ascii="Times New Roman" w:hAnsi="Times New Roman" w:cs="Times New Roman"/>
            <w:color w:val="0000FF"/>
          </w:rPr>
          <w:t>приложение N 1</w:t>
        </w:r>
      </w:hyperlink>
      <w:r w:rsidRPr="00C17F4E">
        <w:rPr>
          <w:rFonts w:ascii="Times New Roman" w:hAnsi="Times New Roman" w:cs="Times New Roman"/>
        </w:rPr>
        <w:t xml:space="preserve"> к Контракту), технические показатели - Техническими требованиями (</w:t>
      </w:r>
      <w:hyperlink w:anchor="P458" w:history="1">
        <w:r w:rsidRPr="00C17F4E">
          <w:rPr>
            <w:rFonts w:ascii="Times New Roman" w:hAnsi="Times New Roman" w:cs="Times New Roman"/>
            <w:color w:val="0000FF"/>
          </w:rPr>
          <w:t>приложение N 2</w:t>
        </w:r>
      </w:hyperlink>
      <w:r w:rsidRPr="00C17F4E">
        <w:rPr>
          <w:rFonts w:ascii="Times New Roman" w:hAnsi="Times New Roman" w:cs="Times New Roman"/>
        </w:rPr>
        <w:t xml:space="preserve"> к Контракту).</w:t>
      </w:r>
    </w:p>
    <w:p w14:paraId="2262B05B" w14:textId="77777777" w:rsidR="005C54C8" w:rsidRPr="00C17F4E" w:rsidRDefault="005C54C8" w:rsidP="00C17F4E">
      <w:pPr>
        <w:pStyle w:val="ConsPlusNormal"/>
        <w:ind w:firstLine="539"/>
        <w:jc w:val="both"/>
        <w:rPr>
          <w:rFonts w:ascii="Times New Roman" w:hAnsi="Times New Roman" w:cs="Times New Roman"/>
        </w:rPr>
      </w:pPr>
      <w:bookmarkStart w:id="1" w:name="P49"/>
      <w:bookmarkEnd w:id="1"/>
      <w:r w:rsidRPr="00C17F4E">
        <w:rPr>
          <w:rFonts w:ascii="Times New Roman" w:hAnsi="Times New Roman" w:cs="Times New Roman"/>
        </w:rPr>
        <w:t xml:space="preserve">1.3. Поставка Оборудования осуществляется Поставщиком с разгрузкой с транспортного средства по адресу: </w:t>
      </w:r>
      <w:r w:rsidR="001F2F81" w:rsidRPr="00C17F4E">
        <w:rPr>
          <w:rFonts w:ascii="Times New Roman" w:hAnsi="Times New Roman" w:cs="Times New Roman"/>
          <w:sz w:val="24"/>
          <w:szCs w:val="24"/>
        </w:rPr>
        <w:t xml:space="preserve">196652, Санкт-Петербург, г. Колпино, ул. Загородная, д. </w:t>
      </w:r>
      <w:proofErr w:type="gramStart"/>
      <w:r w:rsidR="001F2F81" w:rsidRPr="00C17F4E">
        <w:rPr>
          <w:rFonts w:ascii="Times New Roman" w:hAnsi="Times New Roman" w:cs="Times New Roman"/>
          <w:sz w:val="24"/>
          <w:szCs w:val="24"/>
        </w:rPr>
        <w:t>63</w:t>
      </w:r>
      <w:r w:rsidR="001F2F81" w:rsidRPr="00C17F4E">
        <w:rPr>
          <w:rFonts w:ascii="Times New Roman" w:hAnsi="Times New Roman" w:cs="Times New Roman"/>
          <w:color w:val="212529"/>
          <w:sz w:val="24"/>
          <w:szCs w:val="24"/>
        </w:rPr>
        <w:t> </w:t>
      </w:r>
      <w:r w:rsidRPr="00C17F4E">
        <w:rPr>
          <w:rFonts w:ascii="Times New Roman" w:hAnsi="Times New Roman" w:cs="Times New Roman"/>
        </w:rPr>
        <w:t>,</w:t>
      </w:r>
      <w:proofErr w:type="gramEnd"/>
      <w:r w:rsidRPr="00C17F4E">
        <w:rPr>
          <w:rFonts w:ascii="Times New Roman" w:hAnsi="Times New Roman" w:cs="Times New Roman"/>
        </w:rPr>
        <w:t xml:space="preserve"> (далее - Место доставки). </w:t>
      </w:r>
    </w:p>
    <w:p w14:paraId="3F1469D3" w14:textId="77777777" w:rsidR="005C54C8" w:rsidRDefault="005C54C8">
      <w:pPr>
        <w:pStyle w:val="ConsPlusNormal"/>
        <w:ind w:firstLine="540"/>
        <w:jc w:val="both"/>
      </w:pPr>
    </w:p>
    <w:p w14:paraId="0D2CAA88" w14:textId="77777777" w:rsidR="005C54C8" w:rsidRPr="00F754A4" w:rsidRDefault="005C54C8" w:rsidP="00F754A4">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2. Цена Контракта</w:t>
      </w:r>
    </w:p>
    <w:p w14:paraId="0596E5F2" w14:textId="77777777" w:rsidR="005C54C8" w:rsidRPr="00F754A4" w:rsidRDefault="005C54C8" w:rsidP="00F754A4">
      <w:pPr>
        <w:pStyle w:val="ConsPlusNormal"/>
        <w:ind w:firstLine="540"/>
        <w:jc w:val="both"/>
        <w:rPr>
          <w:rFonts w:ascii="Times New Roman" w:hAnsi="Times New Roman" w:cs="Times New Roman"/>
          <w:sz w:val="24"/>
          <w:szCs w:val="24"/>
        </w:rPr>
      </w:pPr>
    </w:p>
    <w:p w14:paraId="090033C8"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2.1. Цена Контракта и валюта платежа устанавливаются в российских рублях.</w:t>
      </w:r>
    </w:p>
    <w:p w14:paraId="67CF4257" w14:textId="77777777" w:rsidR="001F2F81"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2.2. Цена Контракта, составляет _____ руб. (____</w:t>
      </w:r>
      <w:proofErr w:type="gramStart"/>
      <w:r w:rsidRPr="00F754A4">
        <w:rPr>
          <w:rFonts w:ascii="Times New Roman" w:hAnsi="Times New Roman" w:cs="Times New Roman"/>
          <w:sz w:val="24"/>
          <w:szCs w:val="24"/>
        </w:rPr>
        <w:t>_)_</w:t>
      </w:r>
      <w:proofErr w:type="gramEnd"/>
      <w:r w:rsidRPr="00F754A4">
        <w:rPr>
          <w:rFonts w:ascii="Times New Roman" w:hAnsi="Times New Roman" w:cs="Times New Roman"/>
          <w:sz w:val="24"/>
          <w:szCs w:val="24"/>
        </w:rPr>
        <w:t xml:space="preserve">____ коп., включая НДС _____ руб. (_____)_____ коп. </w:t>
      </w:r>
      <w:r w:rsidR="001F2F81" w:rsidRPr="00F754A4">
        <w:rPr>
          <w:rFonts w:ascii="Times New Roman" w:hAnsi="Times New Roman" w:cs="Times New Roman"/>
          <w:sz w:val="24"/>
          <w:szCs w:val="24"/>
        </w:rPr>
        <w:t>/НДС не облагается</w:t>
      </w:r>
    </w:p>
    <w:p w14:paraId="1530F6C6"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2.3. Цена Контракта включает в себя стоимость Оборудования,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277C460"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2.4. Цена Контракта является твердой и определяется на весь срок его исполнения, за исключением случаев, предусмотренных </w:t>
      </w:r>
      <w:hyperlink w:anchor="P57" w:history="1">
        <w:r w:rsidRPr="00F754A4">
          <w:rPr>
            <w:rFonts w:ascii="Times New Roman" w:hAnsi="Times New Roman" w:cs="Times New Roman"/>
            <w:color w:val="0000FF"/>
            <w:sz w:val="24"/>
            <w:szCs w:val="24"/>
          </w:rPr>
          <w:t>пунктами 2.5</w:t>
        </w:r>
      </w:hyperlink>
      <w:r w:rsidRPr="00F754A4">
        <w:rPr>
          <w:rFonts w:ascii="Times New Roman" w:hAnsi="Times New Roman" w:cs="Times New Roman"/>
          <w:sz w:val="24"/>
          <w:szCs w:val="24"/>
        </w:rPr>
        <w:t xml:space="preserve"> и </w:t>
      </w:r>
      <w:hyperlink w:anchor="P59" w:history="1">
        <w:r w:rsidRPr="00F754A4">
          <w:rPr>
            <w:rFonts w:ascii="Times New Roman" w:hAnsi="Times New Roman" w:cs="Times New Roman"/>
            <w:color w:val="0000FF"/>
            <w:sz w:val="24"/>
            <w:szCs w:val="24"/>
          </w:rPr>
          <w:t>2.6</w:t>
        </w:r>
      </w:hyperlink>
      <w:r w:rsidRPr="00F754A4">
        <w:rPr>
          <w:rFonts w:ascii="Times New Roman" w:hAnsi="Times New Roman" w:cs="Times New Roman"/>
          <w:sz w:val="24"/>
          <w:szCs w:val="24"/>
        </w:rPr>
        <w:t xml:space="preserve"> Контракта.</w:t>
      </w:r>
    </w:p>
    <w:p w14:paraId="17B5646E" w14:textId="77777777" w:rsidR="005C54C8" w:rsidRPr="00F754A4" w:rsidRDefault="005C54C8" w:rsidP="00F754A4">
      <w:pPr>
        <w:pStyle w:val="ConsPlusNormal"/>
        <w:ind w:firstLine="540"/>
        <w:jc w:val="both"/>
        <w:rPr>
          <w:rFonts w:ascii="Times New Roman" w:hAnsi="Times New Roman" w:cs="Times New Roman"/>
          <w:sz w:val="24"/>
          <w:szCs w:val="24"/>
        </w:rPr>
      </w:pPr>
      <w:bookmarkStart w:id="2" w:name="P57"/>
      <w:bookmarkEnd w:id="2"/>
      <w:r w:rsidRPr="00F754A4">
        <w:rPr>
          <w:rFonts w:ascii="Times New Roman" w:hAnsi="Times New Roman" w:cs="Times New Roman"/>
          <w:sz w:val="24"/>
          <w:szCs w:val="24"/>
        </w:rPr>
        <w:t>2.5. Цена Контракта может быть изменена, если по предложению Заказчика увеличивается предусмотренное Контрактом количество Оборудования не более чем на десять процентов или уменьшается предусмотренное Контрактом количество Оборудования не более чем на десять процентов.</w:t>
      </w:r>
    </w:p>
    <w:p w14:paraId="24DA835D"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Оборудования, исходя из установленной в Контракте цены единицы Оборудования, </w:t>
      </w:r>
      <w:r w:rsidRPr="00F754A4">
        <w:rPr>
          <w:rFonts w:ascii="Times New Roman" w:hAnsi="Times New Roman" w:cs="Times New Roman"/>
          <w:sz w:val="24"/>
          <w:szCs w:val="24"/>
        </w:rPr>
        <w:lastRenderedPageBreak/>
        <w:t>но не более чем на десять процентов цены Контракта. При уменьшении предусмотренного Контрактом количества Оборудования Стороны Контракта обязаны уменьшить цену Контракта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Контрактом количества поставляемого Оборудования должна определяться как частное от деления первоначальной цены Контракта на предусмотренное в Контракте количество Оборудования.</w:t>
      </w:r>
    </w:p>
    <w:p w14:paraId="6DEE517C" w14:textId="77777777" w:rsidR="005C54C8" w:rsidRPr="00F754A4" w:rsidRDefault="005C54C8" w:rsidP="00F754A4">
      <w:pPr>
        <w:pStyle w:val="ConsPlusNormal"/>
        <w:ind w:firstLine="540"/>
        <w:jc w:val="both"/>
        <w:rPr>
          <w:rFonts w:ascii="Times New Roman" w:hAnsi="Times New Roman" w:cs="Times New Roman"/>
          <w:sz w:val="24"/>
          <w:szCs w:val="24"/>
        </w:rPr>
      </w:pPr>
      <w:bookmarkStart w:id="3" w:name="P59"/>
      <w:bookmarkEnd w:id="3"/>
      <w:r w:rsidRPr="00F754A4">
        <w:rPr>
          <w:rFonts w:ascii="Times New Roman" w:hAnsi="Times New Roman" w:cs="Times New Roman"/>
          <w:sz w:val="24"/>
          <w:szCs w:val="24"/>
        </w:rPr>
        <w:t>2.6. По соглашению Сторон цена Контракта может быть снижена без изменения предусмотренного Контрактом количества Оборудования и иных условий Контракта.</w:t>
      </w:r>
    </w:p>
    <w:p w14:paraId="6AB905EB"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2.7. Изменение существенных условий Контракта при его исполнении допускается в случаях, предусмотренных </w:t>
      </w:r>
      <w:hyperlink r:id="rId6" w:history="1">
        <w:r w:rsidRPr="00F754A4">
          <w:rPr>
            <w:rFonts w:ascii="Times New Roman" w:hAnsi="Times New Roman" w:cs="Times New Roman"/>
            <w:color w:val="0000FF"/>
            <w:sz w:val="24"/>
            <w:szCs w:val="24"/>
          </w:rPr>
          <w:t>пунктом 6 статьи 161</w:t>
        </w:r>
      </w:hyperlink>
      <w:r w:rsidRPr="00F754A4">
        <w:rPr>
          <w:rFonts w:ascii="Times New Roman" w:hAnsi="Times New Roman" w:cs="Times New Roman"/>
          <w:sz w:val="24"/>
          <w:szCs w:val="24"/>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Оборудования и (или) объема Услуг, предусмотренных Контрактом.</w:t>
      </w:r>
    </w:p>
    <w:p w14:paraId="5724FC95" w14:textId="77777777" w:rsidR="005C54C8" w:rsidRPr="00F754A4" w:rsidRDefault="005C54C8" w:rsidP="00F754A4">
      <w:pPr>
        <w:pStyle w:val="ConsPlusNormal"/>
        <w:ind w:firstLine="540"/>
        <w:jc w:val="both"/>
        <w:rPr>
          <w:rFonts w:ascii="Times New Roman" w:hAnsi="Times New Roman" w:cs="Times New Roman"/>
          <w:sz w:val="24"/>
          <w:szCs w:val="24"/>
        </w:rPr>
      </w:pPr>
    </w:p>
    <w:p w14:paraId="40FAD5C4" w14:textId="77777777" w:rsidR="005C54C8" w:rsidRPr="00F754A4" w:rsidRDefault="005C54C8" w:rsidP="00F754A4">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 xml:space="preserve">3. Взаимодействие Сторон </w:t>
      </w:r>
    </w:p>
    <w:p w14:paraId="71E7A0C8" w14:textId="77777777" w:rsidR="005C54C8" w:rsidRPr="00F754A4" w:rsidRDefault="005C54C8" w:rsidP="00F754A4">
      <w:pPr>
        <w:pStyle w:val="ConsPlusNormal"/>
        <w:ind w:firstLine="540"/>
        <w:jc w:val="both"/>
        <w:rPr>
          <w:rFonts w:ascii="Times New Roman" w:hAnsi="Times New Roman" w:cs="Times New Roman"/>
          <w:sz w:val="24"/>
          <w:szCs w:val="24"/>
        </w:rPr>
      </w:pPr>
    </w:p>
    <w:p w14:paraId="5E101E07"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3.1. Поставщик обязан:</w:t>
      </w:r>
    </w:p>
    <w:p w14:paraId="2B5CD8AC"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3.1.1. поставить Оборудование в строгом соответствии с условиями Контракта в полном объеме, надлежащего качества и в установленные сроки;</w:t>
      </w:r>
    </w:p>
    <w:p w14:paraId="23F10811"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3.1.</w:t>
      </w:r>
      <w:r w:rsidR="001F2F81" w:rsidRPr="00F754A4">
        <w:rPr>
          <w:rFonts w:ascii="Times New Roman" w:hAnsi="Times New Roman" w:cs="Times New Roman"/>
          <w:sz w:val="24"/>
          <w:szCs w:val="24"/>
        </w:rPr>
        <w:t xml:space="preserve">2. </w:t>
      </w:r>
      <w:r w:rsidRPr="00F754A4">
        <w:rPr>
          <w:rFonts w:ascii="Times New Roman" w:hAnsi="Times New Roman" w:cs="Times New Roman"/>
          <w:sz w:val="24"/>
          <w:szCs w:val="24"/>
        </w:rPr>
        <w:t>предоставить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14:paraId="70CF35E3"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3.1.</w:t>
      </w:r>
      <w:r w:rsidR="0008729B" w:rsidRPr="00F754A4">
        <w:rPr>
          <w:rFonts w:ascii="Times New Roman" w:hAnsi="Times New Roman" w:cs="Times New Roman"/>
          <w:sz w:val="24"/>
          <w:szCs w:val="24"/>
        </w:rPr>
        <w:t>3</w:t>
      </w:r>
      <w:r w:rsidRPr="00F754A4">
        <w:rPr>
          <w:rFonts w:ascii="Times New Roman" w:hAnsi="Times New Roman" w:cs="Times New Roman"/>
          <w:sz w:val="24"/>
          <w:szCs w:val="24"/>
        </w:rPr>
        <w:t>. обеспечить соответствие поставляемого Оборудования требованиям качества, безопасности в соответствии с законодательством Российской Федерации;</w:t>
      </w:r>
    </w:p>
    <w:p w14:paraId="58532AC4"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3.1</w:t>
      </w:r>
      <w:r w:rsidR="0008729B" w:rsidRPr="00F754A4">
        <w:rPr>
          <w:rFonts w:ascii="Times New Roman" w:hAnsi="Times New Roman" w:cs="Times New Roman"/>
          <w:sz w:val="24"/>
          <w:szCs w:val="24"/>
        </w:rPr>
        <w:t>.4</w:t>
      </w:r>
      <w:r w:rsidRPr="00F754A4">
        <w:rPr>
          <w:rFonts w:ascii="Times New Roman" w:hAnsi="Times New Roman" w:cs="Times New Roman"/>
          <w:sz w:val="24"/>
          <w:szCs w:val="24"/>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099C9139"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3.1.</w:t>
      </w:r>
      <w:r w:rsidR="0008729B" w:rsidRPr="00F754A4">
        <w:rPr>
          <w:rFonts w:ascii="Times New Roman" w:hAnsi="Times New Roman" w:cs="Times New Roman"/>
          <w:sz w:val="24"/>
          <w:szCs w:val="24"/>
        </w:rPr>
        <w:t>5</w:t>
      </w:r>
      <w:r w:rsidRPr="00F754A4">
        <w:rPr>
          <w:rFonts w:ascii="Times New Roman" w:hAnsi="Times New Roman" w:cs="Times New Roman"/>
          <w:sz w:val="24"/>
          <w:szCs w:val="24"/>
        </w:rPr>
        <w:t>. незамедлительно информировать Заказчика обо всех обстоятельствах, препятствующих исполнению Контракта;</w:t>
      </w:r>
    </w:p>
    <w:p w14:paraId="567C0063"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3.1.</w:t>
      </w:r>
      <w:r w:rsidR="0008729B" w:rsidRPr="00F754A4">
        <w:rPr>
          <w:rFonts w:ascii="Times New Roman" w:hAnsi="Times New Roman" w:cs="Times New Roman"/>
          <w:sz w:val="24"/>
          <w:szCs w:val="24"/>
        </w:rPr>
        <w:t>6</w:t>
      </w:r>
      <w:r w:rsidRPr="00F754A4">
        <w:rPr>
          <w:rFonts w:ascii="Times New Roman" w:hAnsi="Times New Roman" w:cs="Times New Roman"/>
          <w:sz w:val="24"/>
          <w:szCs w:val="24"/>
        </w:rPr>
        <w:t>. своими силами и за свой счет устранять допущенные недостатки при поставке Оборудования;</w:t>
      </w:r>
    </w:p>
    <w:p w14:paraId="6E27B725"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3.1.</w:t>
      </w:r>
      <w:r w:rsidR="0008729B" w:rsidRPr="00F754A4">
        <w:rPr>
          <w:rFonts w:ascii="Times New Roman" w:hAnsi="Times New Roman" w:cs="Times New Roman"/>
          <w:sz w:val="24"/>
          <w:szCs w:val="24"/>
        </w:rPr>
        <w:t>7</w:t>
      </w:r>
      <w:r w:rsidRPr="00F754A4">
        <w:rPr>
          <w:rFonts w:ascii="Times New Roman" w:hAnsi="Times New Roman" w:cs="Times New Roman"/>
          <w:sz w:val="24"/>
          <w:szCs w:val="24"/>
        </w:rPr>
        <w:t>. выполнять свои обязательства, предусмотренные положениями Контракта;</w:t>
      </w:r>
    </w:p>
    <w:p w14:paraId="04A9F6D6" w14:textId="77777777" w:rsidR="005C54C8" w:rsidRPr="00F754A4" w:rsidRDefault="005C54C8" w:rsidP="00F754A4">
      <w:pPr>
        <w:pStyle w:val="ConsPlusNormal"/>
        <w:ind w:firstLine="540"/>
        <w:jc w:val="both"/>
        <w:rPr>
          <w:rFonts w:ascii="Times New Roman" w:hAnsi="Times New Roman" w:cs="Times New Roman"/>
          <w:sz w:val="24"/>
          <w:szCs w:val="24"/>
        </w:rPr>
      </w:pPr>
      <w:bookmarkStart w:id="4" w:name="P78"/>
      <w:bookmarkStart w:id="5" w:name="P85"/>
      <w:bookmarkEnd w:id="4"/>
      <w:bookmarkEnd w:id="5"/>
      <w:r w:rsidRPr="00F754A4">
        <w:rPr>
          <w:rFonts w:ascii="Times New Roman" w:hAnsi="Times New Roman" w:cs="Times New Roman"/>
          <w:sz w:val="24"/>
          <w:szCs w:val="24"/>
        </w:rPr>
        <w:t>3.1.</w:t>
      </w:r>
      <w:r w:rsidR="0008729B" w:rsidRPr="00F754A4">
        <w:rPr>
          <w:rFonts w:ascii="Times New Roman" w:hAnsi="Times New Roman" w:cs="Times New Roman"/>
          <w:sz w:val="24"/>
          <w:szCs w:val="24"/>
        </w:rPr>
        <w:t>8</w:t>
      </w:r>
      <w:r w:rsidRPr="00F754A4">
        <w:rPr>
          <w:rFonts w:ascii="Times New Roman" w:hAnsi="Times New Roman" w:cs="Times New Roman"/>
          <w:sz w:val="24"/>
          <w:szCs w:val="24"/>
        </w:rPr>
        <w:t xml:space="preserve">. обеспечивать гарантии на Оборудование в соответствии с </w:t>
      </w:r>
      <w:hyperlink w:anchor="P174" w:history="1">
        <w:r w:rsidRPr="00F754A4">
          <w:rPr>
            <w:rFonts w:ascii="Times New Roman" w:hAnsi="Times New Roman" w:cs="Times New Roman"/>
            <w:color w:val="0000FF"/>
            <w:sz w:val="24"/>
            <w:szCs w:val="24"/>
          </w:rPr>
          <w:t>разделом 8</w:t>
        </w:r>
      </w:hyperlink>
      <w:r w:rsidRPr="00F754A4">
        <w:rPr>
          <w:rFonts w:ascii="Times New Roman" w:hAnsi="Times New Roman" w:cs="Times New Roman"/>
          <w:sz w:val="24"/>
          <w:szCs w:val="24"/>
        </w:rPr>
        <w:t xml:space="preserve"> Контракта.</w:t>
      </w:r>
    </w:p>
    <w:p w14:paraId="076F34E8"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3.2. Поставщик вправе:</w:t>
      </w:r>
    </w:p>
    <w:p w14:paraId="504D4E7E"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3.2.</w:t>
      </w:r>
      <w:r w:rsidR="0008729B" w:rsidRPr="00F754A4">
        <w:rPr>
          <w:rFonts w:ascii="Times New Roman" w:hAnsi="Times New Roman" w:cs="Times New Roman"/>
          <w:sz w:val="24"/>
          <w:szCs w:val="24"/>
        </w:rPr>
        <w:t>1</w:t>
      </w:r>
      <w:r w:rsidRPr="00F754A4">
        <w:rPr>
          <w:rFonts w:ascii="Times New Roman" w:hAnsi="Times New Roman" w:cs="Times New Roman"/>
          <w:sz w:val="24"/>
          <w:szCs w:val="24"/>
        </w:rPr>
        <w:t>. требовать от Заказчика предоставления имеющейся у него информации, необходимой для исполнения обязательств по Контракту;</w:t>
      </w:r>
    </w:p>
    <w:p w14:paraId="40C92A0A"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3.2.</w:t>
      </w:r>
      <w:r w:rsidR="0008729B" w:rsidRPr="00F754A4">
        <w:rPr>
          <w:rFonts w:ascii="Times New Roman" w:hAnsi="Times New Roman" w:cs="Times New Roman"/>
          <w:sz w:val="24"/>
          <w:szCs w:val="24"/>
        </w:rPr>
        <w:t>2</w:t>
      </w:r>
      <w:r w:rsidRPr="00F754A4">
        <w:rPr>
          <w:rFonts w:ascii="Times New Roman" w:hAnsi="Times New Roman" w:cs="Times New Roman"/>
          <w:sz w:val="24"/>
          <w:szCs w:val="24"/>
        </w:rPr>
        <w:t>. требовать от Заказчика своевременной оплаты поставленного Оборудования и оказанных Услуг в порядке и на условиях, предусмотренных Контрактом;</w:t>
      </w:r>
    </w:p>
    <w:p w14:paraId="005E9B8D"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3.3. Заказчик обязан:</w:t>
      </w:r>
    </w:p>
    <w:p w14:paraId="48822280"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43725DC5"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14:paraId="15842B8E"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3.3.3. своевременно принять и оплатить поставленное Оборудование и надлежащим образом оказанные Услуги;</w:t>
      </w:r>
    </w:p>
    <w:p w14:paraId="0A87AA06"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3.3.4. выполнять свои обязательства, предусмотренные иными положениями Контракта.</w:t>
      </w:r>
    </w:p>
    <w:p w14:paraId="11926DF1"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3.4. Заказчик вправе:</w:t>
      </w:r>
    </w:p>
    <w:p w14:paraId="39906E26"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14:paraId="74DE7919"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3.4.2. запрашивать у Поставщика информацию об исполнении им обязательств по Контракту;</w:t>
      </w:r>
    </w:p>
    <w:p w14:paraId="15D8B75C"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3.4.3. проверять в любое время ход исполнения Поставщиком обязательств по Контракту;</w:t>
      </w:r>
    </w:p>
    <w:p w14:paraId="35FF00E4"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lastRenderedPageBreak/>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Контракта;</w:t>
      </w:r>
    </w:p>
    <w:p w14:paraId="12D1F4B6"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3.4.5. требовать от Поставщика устранения недостатков, допущенных при исполнении Контракта;</w:t>
      </w:r>
    </w:p>
    <w:p w14:paraId="1BA5A158"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14:paraId="3C2B5B6D"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3.4.7. привлекать экспертов для проверки соответствия исполнения Поставщиком обязательств по Контракту требованиям, установленным Контрактом.</w:t>
      </w:r>
    </w:p>
    <w:p w14:paraId="665F2FC0" w14:textId="77777777" w:rsidR="005C54C8" w:rsidRPr="00F754A4" w:rsidRDefault="005C54C8" w:rsidP="00F754A4">
      <w:pPr>
        <w:pStyle w:val="ConsPlusNormal"/>
        <w:ind w:firstLine="540"/>
        <w:jc w:val="both"/>
        <w:rPr>
          <w:rFonts w:ascii="Times New Roman" w:hAnsi="Times New Roman" w:cs="Times New Roman"/>
          <w:sz w:val="24"/>
          <w:szCs w:val="24"/>
        </w:rPr>
      </w:pPr>
    </w:p>
    <w:p w14:paraId="6CB7B9B4" w14:textId="77777777" w:rsidR="005C54C8" w:rsidRPr="00F754A4" w:rsidRDefault="005C54C8" w:rsidP="00F754A4">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 xml:space="preserve">4. Упаковка и маркировка </w:t>
      </w:r>
    </w:p>
    <w:p w14:paraId="5F5C303D" w14:textId="77777777" w:rsidR="005C54C8" w:rsidRPr="00F754A4" w:rsidRDefault="005C54C8" w:rsidP="00F754A4">
      <w:pPr>
        <w:pStyle w:val="ConsPlusNormal"/>
        <w:ind w:firstLine="540"/>
        <w:jc w:val="both"/>
        <w:rPr>
          <w:rFonts w:ascii="Times New Roman" w:hAnsi="Times New Roman" w:cs="Times New Roman"/>
          <w:sz w:val="24"/>
          <w:szCs w:val="24"/>
        </w:rPr>
      </w:pPr>
    </w:p>
    <w:p w14:paraId="6EB38C1E"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14:paraId="791353AE"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14:paraId="757E32EB"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4.2. Вся упаковка должна соответствовать требованиям законодательства Российской Федерации, иметь следующую маркировку:</w:t>
      </w:r>
    </w:p>
    <w:p w14:paraId="05745331"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Наименование Оборудования: ____________________</w:t>
      </w:r>
    </w:p>
    <w:p w14:paraId="5AA82EFA"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Заказчик (название): __________</w:t>
      </w:r>
    </w:p>
    <w:p w14:paraId="011F2529"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Поставщик (название компании): __________</w:t>
      </w:r>
    </w:p>
    <w:p w14:paraId="22E13E6F"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Пункт назначения: __________</w:t>
      </w:r>
    </w:p>
    <w:p w14:paraId="3624E611"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Вес брутто _____ кг</w:t>
      </w:r>
    </w:p>
    <w:p w14:paraId="409AF2EE"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Вес нетто _____ кг</w:t>
      </w:r>
    </w:p>
    <w:p w14:paraId="1366610A"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4.</w:t>
      </w:r>
      <w:r w:rsidR="0008729B" w:rsidRPr="00F754A4">
        <w:rPr>
          <w:rFonts w:ascii="Times New Roman" w:hAnsi="Times New Roman" w:cs="Times New Roman"/>
          <w:sz w:val="24"/>
          <w:szCs w:val="24"/>
        </w:rPr>
        <w:t>3</w:t>
      </w:r>
      <w:r w:rsidRPr="00F754A4">
        <w:rPr>
          <w:rFonts w:ascii="Times New Roman" w:hAnsi="Times New Roman" w:cs="Times New Roman"/>
          <w:sz w:val="24"/>
          <w:szCs w:val="24"/>
        </w:rPr>
        <w:t>.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58" w:history="1">
        <w:r w:rsidRPr="00F754A4">
          <w:rPr>
            <w:rFonts w:ascii="Times New Roman" w:hAnsi="Times New Roman" w:cs="Times New Roman"/>
            <w:color w:val="0000FF"/>
            <w:sz w:val="24"/>
            <w:szCs w:val="24"/>
          </w:rPr>
          <w:t>приложение N 2</w:t>
        </w:r>
      </w:hyperlink>
      <w:r w:rsidRPr="00F754A4">
        <w:rPr>
          <w:rFonts w:ascii="Times New Roman" w:hAnsi="Times New Roman" w:cs="Times New Roman"/>
          <w:sz w:val="24"/>
          <w:szCs w:val="24"/>
        </w:rPr>
        <w:t xml:space="preserve"> к Контракту).</w:t>
      </w:r>
    </w:p>
    <w:p w14:paraId="59A58889" w14:textId="77777777" w:rsidR="005C54C8" w:rsidRPr="00F754A4" w:rsidRDefault="005C54C8" w:rsidP="00F754A4">
      <w:pPr>
        <w:pStyle w:val="ConsPlusNormal"/>
        <w:ind w:firstLine="540"/>
        <w:jc w:val="both"/>
        <w:rPr>
          <w:rFonts w:ascii="Times New Roman" w:hAnsi="Times New Roman" w:cs="Times New Roman"/>
          <w:sz w:val="24"/>
          <w:szCs w:val="24"/>
        </w:rPr>
      </w:pPr>
    </w:p>
    <w:p w14:paraId="3E73C9AF" w14:textId="77777777" w:rsidR="005C54C8" w:rsidRPr="00F754A4" w:rsidRDefault="005C54C8" w:rsidP="00F754A4">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5. Порядок поставки Оборудования и документация</w:t>
      </w:r>
    </w:p>
    <w:p w14:paraId="7B0D1736" w14:textId="77777777" w:rsidR="005C54C8" w:rsidRPr="00F754A4" w:rsidRDefault="005C54C8" w:rsidP="00F754A4">
      <w:pPr>
        <w:pStyle w:val="ConsPlusNormal"/>
        <w:ind w:firstLine="540"/>
        <w:jc w:val="both"/>
        <w:rPr>
          <w:rFonts w:ascii="Times New Roman" w:hAnsi="Times New Roman" w:cs="Times New Roman"/>
          <w:sz w:val="24"/>
          <w:szCs w:val="24"/>
        </w:rPr>
      </w:pPr>
    </w:p>
    <w:p w14:paraId="40406E40"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5.1. Поставка Оборудования осуществляется Поставщиком в Место доставки в соответствии с Отгрузочной разнарядкой (</w:t>
      </w:r>
      <w:hyperlink w:anchor="P535" w:history="1">
        <w:r w:rsidRPr="00F754A4">
          <w:rPr>
            <w:rFonts w:ascii="Times New Roman" w:hAnsi="Times New Roman" w:cs="Times New Roman"/>
            <w:color w:val="0000FF"/>
            <w:sz w:val="24"/>
            <w:szCs w:val="24"/>
          </w:rPr>
          <w:t>приложение N 3</w:t>
        </w:r>
      </w:hyperlink>
      <w:r w:rsidRPr="00F754A4">
        <w:rPr>
          <w:rFonts w:ascii="Times New Roman" w:hAnsi="Times New Roman" w:cs="Times New Roman"/>
          <w:sz w:val="24"/>
          <w:szCs w:val="24"/>
        </w:rPr>
        <w:t xml:space="preserve"> к Контракту) на условиях, предусмотренных </w:t>
      </w:r>
      <w:hyperlink w:anchor="P49" w:history="1">
        <w:r w:rsidRPr="00F754A4">
          <w:rPr>
            <w:rFonts w:ascii="Times New Roman" w:hAnsi="Times New Roman" w:cs="Times New Roman"/>
            <w:color w:val="0000FF"/>
            <w:sz w:val="24"/>
            <w:szCs w:val="24"/>
          </w:rPr>
          <w:t>пунктом 1.3</w:t>
        </w:r>
      </w:hyperlink>
      <w:r w:rsidRPr="00F754A4">
        <w:rPr>
          <w:rFonts w:ascii="Times New Roman" w:hAnsi="Times New Roman" w:cs="Times New Roman"/>
          <w:sz w:val="24"/>
          <w:szCs w:val="24"/>
        </w:rPr>
        <w:t xml:space="preserve"> Контракта, в срок </w:t>
      </w:r>
      <w:r w:rsidR="0008729B" w:rsidRPr="00F754A4">
        <w:rPr>
          <w:rFonts w:ascii="Times New Roman" w:hAnsi="Times New Roman" w:cs="Times New Roman"/>
          <w:sz w:val="24"/>
          <w:szCs w:val="24"/>
        </w:rPr>
        <w:t>10 (десять) календарных дней с даты заключения Контракта</w:t>
      </w:r>
    </w:p>
    <w:p w14:paraId="02D25C01"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Поставщик за </w:t>
      </w:r>
      <w:r w:rsidR="0008729B" w:rsidRPr="00F754A4">
        <w:rPr>
          <w:rFonts w:ascii="Times New Roman" w:hAnsi="Times New Roman" w:cs="Times New Roman"/>
          <w:sz w:val="24"/>
          <w:szCs w:val="24"/>
        </w:rPr>
        <w:t>3 (три)</w:t>
      </w:r>
      <w:r w:rsidRPr="00F754A4">
        <w:rPr>
          <w:rFonts w:ascii="Times New Roman" w:hAnsi="Times New Roman" w:cs="Times New Roman"/>
          <w:sz w:val="24"/>
          <w:szCs w:val="24"/>
        </w:rPr>
        <w:t xml:space="preserve"> дн</w:t>
      </w:r>
      <w:r w:rsidR="0008729B" w:rsidRPr="00F754A4">
        <w:rPr>
          <w:rFonts w:ascii="Times New Roman" w:hAnsi="Times New Roman" w:cs="Times New Roman"/>
          <w:sz w:val="24"/>
          <w:szCs w:val="24"/>
        </w:rPr>
        <w:t>я</w:t>
      </w:r>
      <w:r w:rsidRPr="00F754A4">
        <w:rPr>
          <w:rFonts w:ascii="Times New Roman" w:hAnsi="Times New Roman" w:cs="Times New Roman"/>
          <w:sz w:val="24"/>
          <w:szCs w:val="24"/>
        </w:rPr>
        <w:t xml:space="preserve"> до осуществления поставки Оборудования в соответствии с Отгрузочной разнарядкой (</w:t>
      </w:r>
      <w:hyperlink w:anchor="P535" w:history="1">
        <w:r w:rsidRPr="00F754A4">
          <w:rPr>
            <w:rFonts w:ascii="Times New Roman" w:hAnsi="Times New Roman" w:cs="Times New Roman"/>
            <w:color w:val="0000FF"/>
            <w:sz w:val="24"/>
            <w:szCs w:val="24"/>
          </w:rPr>
          <w:t>приложение N 3</w:t>
        </w:r>
      </w:hyperlink>
      <w:r w:rsidRPr="00F754A4">
        <w:rPr>
          <w:rFonts w:ascii="Times New Roman" w:hAnsi="Times New Roman" w:cs="Times New Roman"/>
          <w:sz w:val="24"/>
          <w:szCs w:val="24"/>
        </w:rPr>
        <w:t xml:space="preserve"> к Контракту) направляет в адрес </w:t>
      </w:r>
      <w:r w:rsidR="0008729B" w:rsidRPr="00F754A4">
        <w:rPr>
          <w:rFonts w:ascii="Times New Roman" w:hAnsi="Times New Roman" w:cs="Times New Roman"/>
          <w:sz w:val="24"/>
          <w:szCs w:val="24"/>
        </w:rPr>
        <w:t>Заказчика</w:t>
      </w:r>
      <w:r w:rsidRPr="00F754A4">
        <w:rPr>
          <w:rFonts w:ascii="Times New Roman" w:hAnsi="Times New Roman" w:cs="Times New Roman"/>
          <w:sz w:val="24"/>
          <w:szCs w:val="24"/>
        </w:rPr>
        <w:t xml:space="preserve"> уведомление о времени доставки Оборудования в Место доставки.</w:t>
      </w:r>
    </w:p>
    <w:p w14:paraId="5B20422B"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5.2. Фактической датой поставки считается дата, указанная в Акте приема-передачи Оборудования (</w:t>
      </w:r>
      <w:hyperlink w:anchor="P565" w:history="1">
        <w:r w:rsidRPr="00F754A4">
          <w:rPr>
            <w:rFonts w:ascii="Times New Roman" w:hAnsi="Times New Roman" w:cs="Times New Roman"/>
            <w:color w:val="0000FF"/>
            <w:sz w:val="24"/>
            <w:szCs w:val="24"/>
          </w:rPr>
          <w:t>приложение N 4</w:t>
        </w:r>
      </w:hyperlink>
      <w:r w:rsidRPr="00F754A4">
        <w:rPr>
          <w:rFonts w:ascii="Times New Roman" w:hAnsi="Times New Roman" w:cs="Times New Roman"/>
          <w:sz w:val="24"/>
          <w:szCs w:val="24"/>
        </w:rPr>
        <w:t xml:space="preserve"> к Контракту).</w:t>
      </w:r>
    </w:p>
    <w:p w14:paraId="7F97411D" w14:textId="77777777" w:rsidR="005C54C8" w:rsidRPr="00F754A4" w:rsidRDefault="005C54C8" w:rsidP="00F754A4">
      <w:pPr>
        <w:pStyle w:val="ConsPlusNormal"/>
        <w:ind w:firstLine="540"/>
        <w:jc w:val="both"/>
        <w:rPr>
          <w:rFonts w:ascii="Times New Roman" w:hAnsi="Times New Roman" w:cs="Times New Roman"/>
          <w:sz w:val="24"/>
          <w:szCs w:val="24"/>
        </w:rPr>
      </w:pPr>
      <w:bookmarkStart w:id="6" w:name="P133"/>
      <w:bookmarkEnd w:id="6"/>
      <w:r w:rsidRPr="00F754A4">
        <w:rPr>
          <w:rFonts w:ascii="Times New Roman" w:hAnsi="Times New Roman" w:cs="Times New Roman"/>
          <w:sz w:val="24"/>
          <w:szCs w:val="24"/>
        </w:rPr>
        <w:t>5.3. При поставке Оборудования Поставщик представляет следующую документацию:</w:t>
      </w:r>
    </w:p>
    <w:p w14:paraId="68A9F00A"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а) копию регистрационного удостоверения на Оборудование, </w:t>
      </w:r>
    </w:p>
    <w:p w14:paraId="5A6AAF3C"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б) техническую и (или) эксплуатационную документацию производителя (изготовителя) Оборудования на русском языке;</w:t>
      </w:r>
    </w:p>
    <w:p w14:paraId="49D17773"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в) товарную накладную, оформленную в установленном порядке;</w:t>
      </w:r>
    </w:p>
    <w:p w14:paraId="03E04AC7"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г) Акт приема-передачи Оборудования (</w:t>
      </w:r>
      <w:hyperlink w:anchor="P565" w:history="1">
        <w:r w:rsidRPr="00F754A4">
          <w:rPr>
            <w:rFonts w:ascii="Times New Roman" w:hAnsi="Times New Roman" w:cs="Times New Roman"/>
            <w:color w:val="0000FF"/>
            <w:sz w:val="24"/>
            <w:szCs w:val="24"/>
          </w:rPr>
          <w:t>приложение N 4</w:t>
        </w:r>
      </w:hyperlink>
      <w:r w:rsidRPr="00F754A4">
        <w:rPr>
          <w:rFonts w:ascii="Times New Roman" w:hAnsi="Times New Roman" w:cs="Times New Roman"/>
          <w:sz w:val="24"/>
          <w:szCs w:val="24"/>
        </w:rPr>
        <w:t xml:space="preserve"> к Контракту) в двух экземплярах (один экземпляр для Заказчика и один экземпляр для Поставщика);</w:t>
      </w:r>
    </w:p>
    <w:p w14:paraId="4EA15928"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д) гарантию производителя на Оборудование, срок действия которой составляет _____ месяцев, оформленную в виде отдельного документа;</w:t>
      </w:r>
    </w:p>
    <w:p w14:paraId="1EE63B76"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е)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14:paraId="0183CEE0" w14:textId="792EBB8B"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ж) копию документа, подтверждающего соответствие Оборудования, выданного уполномоченными органами (организациями);</w:t>
      </w:r>
    </w:p>
    <w:p w14:paraId="38A412E9" w14:textId="7206F54F" w:rsidR="005C54C8" w:rsidRPr="00F754A4" w:rsidRDefault="00987970" w:rsidP="00F754A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w:t>
      </w:r>
      <w:r w:rsidR="005C54C8" w:rsidRPr="00F754A4">
        <w:rPr>
          <w:rFonts w:ascii="Times New Roman" w:hAnsi="Times New Roman" w:cs="Times New Roman"/>
          <w:sz w:val="24"/>
          <w:szCs w:val="24"/>
        </w:rPr>
        <w:t xml:space="preserve">) сведения, необходимые для работы с Оборудованием, включая предоставление ключей, </w:t>
      </w:r>
      <w:r w:rsidR="005C54C8" w:rsidRPr="00F754A4">
        <w:rPr>
          <w:rFonts w:ascii="Times New Roman" w:hAnsi="Times New Roman" w:cs="Times New Roman"/>
          <w:sz w:val="24"/>
          <w:szCs w:val="24"/>
        </w:rPr>
        <w:lastRenderedPageBreak/>
        <w:t>паролей доступа, программ и иных сведений, необходимых для монтажа, наладки, применения, эксплуатации, технического обслуживания данного вида Оборудования;</w:t>
      </w:r>
    </w:p>
    <w:p w14:paraId="09763C95" w14:textId="77777777" w:rsidR="005C54C8" w:rsidRPr="00F754A4" w:rsidRDefault="005C54C8" w:rsidP="00F754A4">
      <w:pPr>
        <w:pStyle w:val="ConsPlusNormal"/>
        <w:ind w:firstLine="540"/>
        <w:jc w:val="both"/>
        <w:rPr>
          <w:rFonts w:ascii="Times New Roman" w:hAnsi="Times New Roman" w:cs="Times New Roman"/>
          <w:sz w:val="24"/>
          <w:szCs w:val="24"/>
        </w:rPr>
      </w:pPr>
    </w:p>
    <w:p w14:paraId="17FEC718" w14:textId="77777777" w:rsidR="005C54C8" w:rsidRPr="00F754A4" w:rsidRDefault="005C54C8" w:rsidP="00F754A4">
      <w:pPr>
        <w:pStyle w:val="ConsPlusNormal"/>
        <w:jc w:val="center"/>
        <w:outlineLvl w:val="1"/>
        <w:rPr>
          <w:rFonts w:ascii="Times New Roman" w:hAnsi="Times New Roman" w:cs="Times New Roman"/>
          <w:sz w:val="24"/>
          <w:szCs w:val="24"/>
        </w:rPr>
      </w:pPr>
      <w:bookmarkStart w:id="7" w:name="P144"/>
      <w:bookmarkEnd w:id="7"/>
      <w:r w:rsidRPr="00F754A4">
        <w:rPr>
          <w:rFonts w:ascii="Times New Roman" w:hAnsi="Times New Roman" w:cs="Times New Roman"/>
          <w:sz w:val="24"/>
          <w:szCs w:val="24"/>
        </w:rPr>
        <w:t xml:space="preserve">6. Порядок приемки Оборудования </w:t>
      </w:r>
    </w:p>
    <w:p w14:paraId="2428A894" w14:textId="77777777" w:rsidR="005C54C8" w:rsidRPr="00F754A4" w:rsidRDefault="005C54C8" w:rsidP="00F754A4">
      <w:pPr>
        <w:pStyle w:val="ConsPlusNormal"/>
        <w:ind w:firstLine="540"/>
        <w:jc w:val="both"/>
        <w:rPr>
          <w:rFonts w:ascii="Times New Roman" w:hAnsi="Times New Roman" w:cs="Times New Roman"/>
          <w:sz w:val="24"/>
          <w:szCs w:val="24"/>
        </w:rPr>
      </w:pPr>
    </w:p>
    <w:p w14:paraId="46D80CD5"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6.1. Приемка поставленного Оборудования осуществляется в ходе передачи Оборудования Заказчику в Месте доставки и включает в себя следующее:</w:t>
      </w:r>
    </w:p>
    <w:p w14:paraId="697123C3"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а) проверку по упаковочным листам номенклатуры поставленного Оборудования на соответствие Спецификации (</w:t>
      </w:r>
      <w:hyperlink w:anchor="P389" w:history="1">
        <w:r w:rsidRPr="00F754A4">
          <w:rPr>
            <w:rFonts w:ascii="Times New Roman" w:hAnsi="Times New Roman" w:cs="Times New Roman"/>
            <w:color w:val="0000FF"/>
            <w:sz w:val="24"/>
            <w:szCs w:val="24"/>
          </w:rPr>
          <w:t>приложение N 1</w:t>
        </w:r>
      </w:hyperlink>
      <w:r w:rsidRPr="00F754A4">
        <w:rPr>
          <w:rFonts w:ascii="Times New Roman" w:hAnsi="Times New Roman" w:cs="Times New Roman"/>
          <w:sz w:val="24"/>
          <w:szCs w:val="24"/>
        </w:rPr>
        <w:t xml:space="preserve"> к Контракту) и Техническим требованиям (</w:t>
      </w:r>
      <w:hyperlink w:anchor="P458" w:history="1">
        <w:r w:rsidRPr="00F754A4">
          <w:rPr>
            <w:rFonts w:ascii="Times New Roman" w:hAnsi="Times New Roman" w:cs="Times New Roman"/>
            <w:color w:val="0000FF"/>
            <w:sz w:val="24"/>
            <w:szCs w:val="24"/>
          </w:rPr>
          <w:t>приложение N 2</w:t>
        </w:r>
      </w:hyperlink>
      <w:r w:rsidRPr="00F754A4">
        <w:rPr>
          <w:rFonts w:ascii="Times New Roman" w:hAnsi="Times New Roman" w:cs="Times New Roman"/>
          <w:sz w:val="24"/>
          <w:szCs w:val="24"/>
        </w:rPr>
        <w:t xml:space="preserve"> к Контракту);</w:t>
      </w:r>
    </w:p>
    <w:p w14:paraId="3475EE9F"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б) проверку полноты и правильности оформления комплекта сопроводительных документов в соответствии с условиями Контракта;</w:t>
      </w:r>
    </w:p>
    <w:p w14:paraId="2B500A20"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в) контроль наличия/отсутствия внешних повреждений оригинальной упаковки Оборудования;</w:t>
      </w:r>
    </w:p>
    <w:p w14:paraId="38A14897"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г) проверку наличия необходимых документов (копий документов) на Оборудование: регистрационных удостоверений, документа, подтверждающего </w:t>
      </w:r>
      <w:proofErr w:type="gramStart"/>
      <w:r w:rsidRPr="00F754A4">
        <w:rPr>
          <w:rFonts w:ascii="Times New Roman" w:hAnsi="Times New Roman" w:cs="Times New Roman"/>
          <w:sz w:val="24"/>
          <w:szCs w:val="24"/>
        </w:rPr>
        <w:t>соответствие  Оборудования</w:t>
      </w:r>
      <w:proofErr w:type="gramEnd"/>
      <w:r w:rsidRPr="00F754A4">
        <w:rPr>
          <w:rFonts w:ascii="Times New Roman" w:hAnsi="Times New Roman" w:cs="Times New Roman"/>
          <w:sz w:val="24"/>
          <w:szCs w:val="24"/>
        </w:rPr>
        <w:t>, выданного уполномоченными органами (организациями);</w:t>
      </w:r>
    </w:p>
    <w:p w14:paraId="1E6A8FF7"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д) проверку наличия технической и (или) эксплуатационной документации производителя (изготовителя) Оборудования на русском языке;</w:t>
      </w:r>
    </w:p>
    <w:p w14:paraId="7921B8AA"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е) проверку комплектности и целостности поставленного Оборудования.</w:t>
      </w:r>
    </w:p>
    <w:p w14:paraId="1DB64BF8"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Приемка Оборудования осуществляется в соответствии с требованиями законодательства Российской Федерации.</w:t>
      </w:r>
    </w:p>
    <w:p w14:paraId="758D2675"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По факту приемки Оборудования Поставщик и Заказчик подписывают Акт приема-передачи Оборудования (</w:t>
      </w:r>
      <w:hyperlink w:anchor="P565" w:history="1">
        <w:r w:rsidRPr="00F754A4">
          <w:rPr>
            <w:rFonts w:ascii="Times New Roman" w:hAnsi="Times New Roman" w:cs="Times New Roman"/>
            <w:color w:val="0000FF"/>
            <w:sz w:val="24"/>
            <w:szCs w:val="24"/>
          </w:rPr>
          <w:t>приложение N 4</w:t>
        </w:r>
      </w:hyperlink>
      <w:r w:rsidRPr="00F754A4">
        <w:rPr>
          <w:rFonts w:ascii="Times New Roman" w:hAnsi="Times New Roman" w:cs="Times New Roman"/>
          <w:sz w:val="24"/>
          <w:szCs w:val="24"/>
        </w:rPr>
        <w:t xml:space="preserve"> к Контракту).</w:t>
      </w:r>
    </w:p>
    <w:p w14:paraId="43094DA4" w14:textId="77777777" w:rsidR="005C54C8" w:rsidRPr="00F754A4" w:rsidRDefault="005C54C8" w:rsidP="00F754A4">
      <w:pPr>
        <w:pStyle w:val="ConsPlusNormal"/>
        <w:ind w:firstLine="540"/>
        <w:jc w:val="both"/>
        <w:rPr>
          <w:rFonts w:ascii="Times New Roman" w:hAnsi="Times New Roman" w:cs="Times New Roman"/>
          <w:sz w:val="24"/>
          <w:szCs w:val="24"/>
        </w:rPr>
      </w:pPr>
      <w:bookmarkStart w:id="8" w:name="P155"/>
      <w:bookmarkEnd w:id="8"/>
      <w:r w:rsidRPr="00F754A4">
        <w:rPr>
          <w:rFonts w:ascii="Times New Roman" w:hAnsi="Times New Roman" w:cs="Times New Roman"/>
          <w:sz w:val="24"/>
          <w:szCs w:val="24"/>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Оборудования в порядке, предусмотренном </w:t>
      </w:r>
      <w:hyperlink r:id="rId7" w:history="1">
        <w:r w:rsidRPr="00F754A4">
          <w:rPr>
            <w:rFonts w:ascii="Times New Roman" w:hAnsi="Times New Roman" w:cs="Times New Roman"/>
            <w:color w:val="0000FF"/>
            <w:sz w:val="24"/>
            <w:szCs w:val="24"/>
          </w:rPr>
          <w:t>статьей 94</w:t>
        </w:r>
      </w:hyperlink>
      <w:r w:rsidRPr="00F754A4">
        <w:rPr>
          <w:rFonts w:ascii="Times New Roman" w:hAnsi="Times New Roman" w:cs="Times New Roman"/>
          <w:sz w:val="24"/>
          <w:szCs w:val="24"/>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14:paraId="56F45F39" w14:textId="77777777" w:rsidR="005C54C8" w:rsidRPr="00F754A4" w:rsidRDefault="005C54C8" w:rsidP="00F754A4">
      <w:pPr>
        <w:pStyle w:val="ConsPlusNormal"/>
        <w:ind w:firstLine="540"/>
        <w:jc w:val="both"/>
        <w:rPr>
          <w:rFonts w:ascii="Times New Roman" w:hAnsi="Times New Roman" w:cs="Times New Roman"/>
          <w:sz w:val="24"/>
          <w:szCs w:val="24"/>
        </w:rPr>
      </w:pPr>
      <w:bookmarkStart w:id="9" w:name="P156"/>
      <w:bookmarkEnd w:id="9"/>
      <w:r w:rsidRPr="00F754A4">
        <w:rPr>
          <w:rFonts w:ascii="Times New Roman" w:hAnsi="Times New Roman" w:cs="Times New Roman"/>
          <w:sz w:val="24"/>
          <w:szCs w:val="24"/>
        </w:rPr>
        <w:t xml:space="preserve">6.3. Заказчик в течение </w:t>
      </w:r>
      <w:r w:rsidR="0008729B" w:rsidRPr="00F754A4">
        <w:rPr>
          <w:rFonts w:ascii="Times New Roman" w:hAnsi="Times New Roman" w:cs="Times New Roman"/>
          <w:sz w:val="24"/>
          <w:szCs w:val="24"/>
        </w:rPr>
        <w:t>5 (пяти) рабочих</w:t>
      </w:r>
      <w:r w:rsidRPr="00F754A4">
        <w:rPr>
          <w:rFonts w:ascii="Times New Roman" w:hAnsi="Times New Roman" w:cs="Times New Roman"/>
          <w:sz w:val="24"/>
          <w:szCs w:val="24"/>
        </w:rPr>
        <w:t xml:space="preserve"> дней со дня получения от Поставщика документов, предусмотренных </w:t>
      </w:r>
      <w:hyperlink w:anchor="P133" w:history="1">
        <w:r w:rsidRPr="00F754A4">
          <w:rPr>
            <w:rFonts w:ascii="Times New Roman" w:hAnsi="Times New Roman" w:cs="Times New Roman"/>
            <w:color w:val="0000FF"/>
            <w:sz w:val="24"/>
            <w:szCs w:val="24"/>
          </w:rPr>
          <w:t>пунктом 5.3</w:t>
        </w:r>
      </w:hyperlink>
      <w:r w:rsidRPr="00F754A4">
        <w:rPr>
          <w:rFonts w:ascii="Times New Roman" w:hAnsi="Times New Roman" w:cs="Times New Roman"/>
          <w:sz w:val="24"/>
          <w:szCs w:val="24"/>
        </w:rPr>
        <w:t xml:space="preserve"> Контракта, направляет Поставщику подписанный Акт приема-передачи Оборудования (</w:t>
      </w:r>
      <w:hyperlink w:anchor="P565" w:history="1">
        <w:r w:rsidRPr="00F754A4">
          <w:rPr>
            <w:rFonts w:ascii="Times New Roman" w:hAnsi="Times New Roman" w:cs="Times New Roman"/>
            <w:color w:val="0000FF"/>
            <w:sz w:val="24"/>
            <w:szCs w:val="24"/>
          </w:rPr>
          <w:t>приложение N 4</w:t>
        </w:r>
      </w:hyperlink>
      <w:r w:rsidRPr="00F754A4">
        <w:rPr>
          <w:rFonts w:ascii="Times New Roman" w:hAnsi="Times New Roman" w:cs="Times New Roman"/>
          <w:sz w:val="24"/>
          <w:szCs w:val="24"/>
        </w:rPr>
        <w:t xml:space="preserve"> к Контракту) или мотивированный отказ от подписания, в котором указываются недостатки и сроки их устранения.</w:t>
      </w:r>
    </w:p>
    <w:p w14:paraId="77F5F4F5"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6.4. После устранения недостатков, послуживших основанием для неподписания Акта приема-передачи Оборудования (</w:t>
      </w:r>
      <w:hyperlink w:anchor="P565" w:history="1">
        <w:r w:rsidRPr="00F754A4">
          <w:rPr>
            <w:rFonts w:ascii="Times New Roman" w:hAnsi="Times New Roman" w:cs="Times New Roman"/>
            <w:color w:val="0000FF"/>
            <w:sz w:val="24"/>
            <w:szCs w:val="24"/>
          </w:rPr>
          <w:t>приложение N 4</w:t>
        </w:r>
      </w:hyperlink>
      <w:r w:rsidRPr="00F754A4">
        <w:rPr>
          <w:rFonts w:ascii="Times New Roman" w:hAnsi="Times New Roman" w:cs="Times New Roman"/>
          <w:sz w:val="24"/>
          <w:szCs w:val="24"/>
        </w:rPr>
        <w:t xml:space="preserve"> к Контракту), Поставщик и Заказчик подписывают Акт приема-передачи Оборудования (</w:t>
      </w:r>
      <w:hyperlink w:anchor="P565" w:history="1">
        <w:r w:rsidRPr="00F754A4">
          <w:rPr>
            <w:rFonts w:ascii="Times New Roman" w:hAnsi="Times New Roman" w:cs="Times New Roman"/>
            <w:color w:val="0000FF"/>
            <w:sz w:val="24"/>
            <w:szCs w:val="24"/>
          </w:rPr>
          <w:t>приложение N 4</w:t>
        </w:r>
      </w:hyperlink>
      <w:r w:rsidRPr="00F754A4">
        <w:rPr>
          <w:rFonts w:ascii="Times New Roman" w:hAnsi="Times New Roman" w:cs="Times New Roman"/>
          <w:sz w:val="24"/>
          <w:szCs w:val="24"/>
        </w:rPr>
        <w:t xml:space="preserve"> к Контракту) в порядке и сроки, предусмотренные </w:t>
      </w:r>
      <w:hyperlink w:anchor="P155" w:history="1">
        <w:r w:rsidRPr="00F754A4">
          <w:rPr>
            <w:rFonts w:ascii="Times New Roman" w:hAnsi="Times New Roman" w:cs="Times New Roman"/>
            <w:color w:val="0000FF"/>
            <w:sz w:val="24"/>
            <w:szCs w:val="24"/>
          </w:rPr>
          <w:t>пунктами 6.2</w:t>
        </w:r>
      </w:hyperlink>
      <w:r w:rsidRPr="00F754A4">
        <w:rPr>
          <w:rFonts w:ascii="Times New Roman" w:hAnsi="Times New Roman" w:cs="Times New Roman"/>
          <w:sz w:val="24"/>
          <w:szCs w:val="24"/>
        </w:rPr>
        <w:t xml:space="preserve"> и </w:t>
      </w:r>
      <w:hyperlink w:anchor="P156" w:history="1">
        <w:r w:rsidRPr="00F754A4">
          <w:rPr>
            <w:rFonts w:ascii="Times New Roman" w:hAnsi="Times New Roman" w:cs="Times New Roman"/>
            <w:color w:val="0000FF"/>
            <w:sz w:val="24"/>
            <w:szCs w:val="24"/>
          </w:rPr>
          <w:t>6.3</w:t>
        </w:r>
      </w:hyperlink>
      <w:r w:rsidRPr="00F754A4">
        <w:rPr>
          <w:rFonts w:ascii="Times New Roman" w:hAnsi="Times New Roman" w:cs="Times New Roman"/>
          <w:sz w:val="24"/>
          <w:szCs w:val="24"/>
        </w:rPr>
        <w:t xml:space="preserve"> Контракта.</w:t>
      </w:r>
    </w:p>
    <w:p w14:paraId="31C34062"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6.5. Со дня подписания Акта приема-передачи Оборудования (</w:t>
      </w:r>
      <w:hyperlink w:anchor="P565" w:history="1">
        <w:r w:rsidRPr="00F754A4">
          <w:rPr>
            <w:rFonts w:ascii="Times New Roman" w:hAnsi="Times New Roman" w:cs="Times New Roman"/>
            <w:color w:val="0000FF"/>
            <w:sz w:val="24"/>
            <w:szCs w:val="24"/>
          </w:rPr>
          <w:t>приложение N 4</w:t>
        </w:r>
      </w:hyperlink>
      <w:r w:rsidRPr="00F754A4">
        <w:rPr>
          <w:rFonts w:ascii="Times New Roman" w:hAnsi="Times New Roman" w:cs="Times New Roman"/>
          <w:sz w:val="24"/>
          <w:szCs w:val="24"/>
        </w:rPr>
        <w:t xml:space="preserve"> к Контракту) Заказчиком все риски случайной гибели, утраты или повреждения Оборудования переходят к Заказчику </w:t>
      </w:r>
    </w:p>
    <w:p w14:paraId="2A89C04D" w14:textId="77777777" w:rsidR="005C54C8" w:rsidRPr="00F754A4" w:rsidRDefault="005C54C8" w:rsidP="00F754A4">
      <w:pPr>
        <w:pStyle w:val="ConsPlusNormal"/>
        <w:ind w:firstLine="540"/>
        <w:jc w:val="both"/>
        <w:rPr>
          <w:rFonts w:ascii="Times New Roman" w:hAnsi="Times New Roman" w:cs="Times New Roman"/>
          <w:sz w:val="24"/>
          <w:szCs w:val="24"/>
        </w:rPr>
      </w:pPr>
    </w:p>
    <w:p w14:paraId="01A31581" w14:textId="77777777" w:rsidR="005C54C8" w:rsidRDefault="005C54C8" w:rsidP="00F754A4">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 xml:space="preserve">7. Порядок оказания и приемки Услуг </w:t>
      </w:r>
    </w:p>
    <w:p w14:paraId="687CACEF" w14:textId="77777777" w:rsidR="00F754A4" w:rsidRPr="00F754A4" w:rsidRDefault="00F754A4" w:rsidP="00F754A4">
      <w:pPr>
        <w:pStyle w:val="ConsPlusNormal"/>
        <w:jc w:val="center"/>
        <w:outlineLvl w:val="1"/>
        <w:rPr>
          <w:rFonts w:ascii="Times New Roman" w:hAnsi="Times New Roman" w:cs="Times New Roman"/>
          <w:sz w:val="24"/>
          <w:szCs w:val="24"/>
        </w:rPr>
      </w:pPr>
    </w:p>
    <w:p w14:paraId="12033A13"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7.1. </w:t>
      </w:r>
      <w:r w:rsidR="00033063" w:rsidRPr="00F754A4">
        <w:rPr>
          <w:rFonts w:ascii="Times New Roman" w:hAnsi="Times New Roman" w:cs="Times New Roman"/>
          <w:sz w:val="24"/>
          <w:szCs w:val="24"/>
        </w:rPr>
        <w:t>Оказание услуг не установлено.</w:t>
      </w:r>
    </w:p>
    <w:p w14:paraId="20D7A367" w14:textId="77777777" w:rsidR="005C54C8" w:rsidRPr="00F754A4" w:rsidRDefault="005C54C8" w:rsidP="00F754A4">
      <w:pPr>
        <w:pStyle w:val="ConsPlusNormal"/>
        <w:ind w:firstLine="540"/>
        <w:jc w:val="both"/>
        <w:rPr>
          <w:rFonts w:ascii="Times New Roman" w:hAnsi="Times New Roman" w:cs="Times New Roman"/>
          <w:sz w:val="24"/>
          <w:szCs w:val="24"/>
        </w:rPr>
      </w:pPr>
    </w:p>
    <w:p w14:paraId="0BA45840" w14:textId="77777777" w:rsidR="005C54C8" w:rsidRDefault="005C54C8" w:rsidP="00F754A4">
      <w:pPr>
        <w:pStyle w:val="ConsPlusNormal"/>
        <w:jc w:val="center"/>
        <w:outlineLvl w:val="1"/>
        <w:rPr>
          <w:rFonts w:ascii="Times New Roman" w:hAnsi="Times New Roman" w:cs="Times New Roman"/>
          <w:sz w:val="24"/>
          <w:szCs w:val="24"/>
        </w:rPr>
      </w:pPr>
      <w:bookmarkStart w:id="10" w:name="P174"/>
      <w:bookmarkEnd w:id="10"/>
      <w:r w:rsidRPr="00F754A4">
        <w:rPr>
          <w:rFonts w:ascii="Times New Roman" w:hAnsi="Times New Roman" w:cs="Times New Roman"/>
          <w:sz w:val="24"/>
          <w:szCs w:val="24"/>
        </w:rPr>
        <w:t xml:space="preserve">8. Гарантии </w:t>
      </w:r>
    </w:p>
    <w:p w14:paraId="3ADA3AB6" w14:textId="77777777" w:rsidR="00F754A4" w:rsidRPr="00F754A4" w:rsidRDefault="00F754A4" w:rsidP="00F754A4">
      <w:pPr>
        <w:pStyle w:val="ConsPlusNormal"/>
        <w:jc w:val="center"/>
        <w:outlineLvl w:val="1"/>
        <w:rPr>
          <w:rFonts w:ascii="Times New Roman" w:hAnsi="Times New Roman" w:cs="Times New Roman"/>
          <w:sz w:val="24"/>
          <w:szCs w:val="24"/>
        </w:rPr>
      </w:pPr>
    </w:p>
    <w:p w14:paraId="610B1914"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8.1. Поставщик гарантирует, что Оборудование, поставленное в соответствии с Контрактом, является новым, неиспользованным</w:t>
      </w:r>
      <w:r w:rsidR="00033063" w:rsidRPr="00F754A4">
        <w:rPr>
          <w:rFonts w:ascii="Times New Roman" w:hAnsi="Times New Roman" w:cs="Times New Roman"/>
          <w:sz w:val="24"/>
          <w:szCs w:val="24"/>
        </w:rPr>
        <w:t>.</w:t>
      </w:r>
    </w:p>
    <w:p w14:paraId="01CE009E"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Поставщик гарантирует, что Оборудование, поставленное по Контракту,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anchor="P389" w:history="1">
        <w:r w:rsidRPr="00F754A4">
          <w:rPr>
            <w:rFonts w:ascii="Times New Roman" w:hAnsi="Times New Roman" w:cs="Times New Roman"/>
            <w:color w:val="0000FF"/>
            <w:sz w:val="24"/>
            <w:szCs w:val="24"/>
          </w:rPr>
          <w:t>приложение N 1</w:t>
        </w:r>
      </w:hyperlink>
      <w:r w:rsidRPr="00F754A4">
        <w:rPr>
          <w:rFonts w:ascii="Times New Roman" w:hAnsi="Times New Roman" w:cs="Times New Roman"/>
          <w:sz w:val="24"/>
          <w:szCs w:val="24"/>
        </w:rPr>
        <w:t xml:space="preserve"> к Контракту), Техническими требованиями (</w:t>
      </w:r>
      <w:hyperlink w:anchor="P458" w:history="1">
        <w:r w:rsidRPr="00F754A4">
          <w:rPr>
            <w:rFonts w:ascii="Times New Roman" w:hAnsi="Times New Roman" w:cs="Times New Roman"/>
            <w:color w:val="0000FF"/>
            <w:sz w:val="24"/>
            <w:szCs w:val="24"/>
          </w:rPr>
          <w:t>приложение N 2</w:t>
        </w:r>
      </w:hyperlink>
      <w:r w:rsidRPr="00F754A4">
        <w:rPr>
          <w:rFonts w:ascii="Times New Roman" w:hAnsi="Times New Roman" w:cs="Times New Roman"/>
          <w:sz w:val="24"/>
          <w:szCs w:val="24"/>
        </w:rPr>
        <w:t xml:space="preserve"> к Контракту), технической и (или) эксплуатационной документацией производителя (изготовителя) Оборудования.</w:t>
      </w:r>
    </w:p>
    <w:p w14:paraId="56FA5389"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w:t>
      </w:r>
      <w:r w:rsidRPr="00F754A4">
        <w:rPr>
          <w:rFonts w:ascii="Times New Roman" w:hAnsi="Times New Roman" w:cs="Times New Roman"/>
          <w:sz w:val="24"/>
          <w:szCs w:val="24"/>
        </w:rPr>
        <w:lastRenderedPageBreak/>
        <w:t>изготовления Оборудования, а также надлежащее качество Оборудования.</w:t>
      </w:r>
    </w:p>
    <w:p w14:paraId="5C639A11"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8.3. Поставщик гарантирует полное соответствие поставляемого Оборудования 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741A7336"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8.4. Гарантия Поставщика на поставленное Оборудование составляет _____ месяцев. Гарантия производителя на Оборудование составляет _____ месяцев. Гарантийный срок начинает исчисляться со дня подписания </w:t>
      </w:r>
      <w:r w:rsidR="00033063" w:rsidRPr="00F754A4">
        <w:rPr>
          <w:rFonts w:ascii="Times New Roman" w:hAnsi="Times New Roman" w:cs="Times New Roman"/>
          <w:sz w:val="24"/>
          <w:szCs w:val="24"/>
        </w:rPr>
        <w:t>Акта приема-передачи.</w:t>
      </w:r>
    </w:p>
    <w:p w14:paraId="35C2D42E"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14:paraId="0E52C267"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8.6. Поставщик не несет гарантийной ответственности за неполадки и неисправности Оборудования, если они произошли:</w:t>
      </w:r>
    </w:p>
    <w:p w14:paraId="17F8AD28"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а) в результате внесения Заказчиком или третьей стороной модификаций или изменений Оборудования без письменного согласия Поставщика;</w:t>
      </w:r>
    </w:p>
    <w:p w14:paraId="3A1792CD"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14:paraId="35678FF3" w14:textId="77777777" w:rsidR="005C54C8" w:rsidRPr="00F754A4" w:rsidRDefault="005C54C8" w:rsidP="00F754A4">
      <w:pPr>
        <w:pStyle w:val="ConsPlusNormal"/>
        <w:ind w:firstLine="540"/>
        <w:jc w:val="both"/>
        <w:rPr>
          <w:rFonts w:ascii="Times New Roman" w:hAnsi="Times New Roman" w:cs="Times New Roman"/>
          <w:sz w:val="24"/>
          <w:szCs w:val="24"/>
        </w:rPr>
      </w:pPr>
    </w:p>
    <w:p w14:paraId="610A3012" w14:textId="77777777" w:rsidR="005C54C8" w:rsidRPr="00F754A4" w:rsidRDefault="005C54C8" w:rsidP="00F754A4">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 xml:space="preserve">9. Порядок расчетов </w:t>
      </w:r>
    </w:p>
    <w:p w14:paraId="5EE317BA" w14:textId="77777777" w:rsidR="005C54C8" w:rsidRPr="00F754A4" w:rsidRDefault="005C54C8" w:rsidP="00F754A4">
      <w:pPr>
        <w:pStyle w:val="ConsPlusNormal"/>
        <w:ind w:firstLine="540"/>
        <w:jc w:val="both"/>
        <w:rPr>
          <w:rFonts w:ascii="Times New Roman" w:hAnsi="Times New Roman" w:cs="Times New Roman"/>
          <w:sz w:val="24"/>
          <w:szCs w:val="24"/>
        </w:rPr>
      </w:pPr>
    </w:p>
    <w:p w14:paraId="491217B5"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9.1. Оплата по Контракту осуществляется за счет средств </w:t>
      </w:r>
      <w:r w:rsidR="00033063" w:rsidRPr="00F754A4">
        <w:rPr>
          <w:rFonts w:ascii="Times New Roman" w:hAnsi="Times New Roman" w:cs="Times New Roman"/>
          <w:sz w:val="24"/>
          <w:szCs w:val="24"/>
        </w:rPr>
        <w:t>бюджетных учреждений на 2026</w:t>
      </w:r>
      <w:r w:rsidRPr="00F754A4">
        <w:rPr>
          <w:rFonts w:ascii="Times New Roman" w:hAnsi="Times New Roman" w:cs="Times New Roman"/>
          <w:sz w:val="24"/>
          <w:szCs w:val="24"/>
        </w:rPr>
        <w:t xml:space="preserve"> </w:t>
      </w:r>
      <w:proofErr w:type="gramStart"/>
      <w:r w:rsidRPr="00F754A4">
        <w:rPr>
          <w:rFonts w:ascii="Times New Roman" w:hAnsi="Times New Roman" w:cs="Times New Roman"/>
          <w:sz w:val="24"/>
          <w:szCs w:val="24"/>
        </w:rPr>
        <w:t>на  год</w:t>
      </w:r>
      <w:proofErr w:type="gramEnd"/>
      <w:r w:rsidR="00033063" w:rsidRPr="00F754A4">
        <w:rPr>
          <w:rFonts w:ascii="Times New Roman" w:hAnsi="Times New Roman" w:cs="Times New Roman"/>
          <w:sz w:val="24"/>
          <w:szCs w:val="24"/>
        </w:rPr>
        <w:t>.</w:t>
      </w:r>
    </w:p>
    <w:p w14:paraId="56244C20"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49894B81"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Оплата по Контракту осуществляется после исполнения обязательств Поставщиком по поставке Оборудования </w:t>
      </w:r>
    </w:p>
    <w:p w14:paraId="33227293"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9.3. Оплата по Контракту за поставленное Оборудование осуществляется Заказчиком после представления Поставщиком</w:t>
      </w:r>
      <w:r w:rsidR="00033063" w:rsidRPr="00F754A4">
        <w:rPr>
          <w:rFonts w:ascii="Times New Roman" w:hAnsi="Times New Roman" w:cs="Times New Roman"/>
          <w:sz w:val="24"/>
          <w:szCs w:val="24"/>
        </w:rPr>
        <w:t xml:space="preserve">, </w:t>
      </w:r>
      <w:r w:rsidRPr="00F754A4">
        <w:rPr>
          <w:rFonts w:ascii="Times New Roman" w:hAnsi="Times New Roman" w:cs="Times New Roman"/>
          <w:sz w:val="24"/>
          <w:szCs w:val="24"/>
        </w:rPr>
        <w:t>следующих документов или копий документов:</w:t>
      </w:r>
    </w:p>
    <w:p w14:paraId="4B923BA8" w14:textId="77777777" w:rsidR="005C54C8" w:rsidRPr="00F754A4" w:rsidRDefault="005C54C8" w:rsidP="00F754A4">
      <w:pPr>
        <w:pStyle w:val="ConsPlusNormal"/>
        <w:ind w:firstLine="540"/>
        <w:jc w:val="both"/>
        <w:rPr>
          <w:rFonts w:ascii="Times New Roman" w:hAnsi="Times New Roman" w:cs="Times New Roman"/>
          <w:sz w:val="24"/>
          <w:szCs w:val="24"/>
        </w:rPr>
      </w:pPr>
      <w:bookmarkStart w:id="11" w:name="P196"/>
      <w:bookmarkEnd w:id="11"/>
      <w:r w:rsidRPr="00F754A4">
        <w:rPr>
          <w:rFonts w:ascii="Times New Roman" w:hAnsi="Times New Roman" w:cs="Times New Roman"/>
          <w:sz w:val="24"/>
          <w:szCs w:val="24"/>
        </w:rPr>
        <w:t>а) счета;</w:t>
      </w:r>
    </w:p>
    <w:p w14:paraId="44077618" w14:textId="77777777" w:rsidR="005C54C8" w:rsidRPr="00F754A4" w:rsidRDefault="005C54C8" w:rsidP="00F754A4">
      <w:pPr>
        <w:pStyle w:val="ConsPlusNormal"/>
        <w:ind w:firstLine="540"/>
        <w:jc w:val="both"/>
        <w:rPr>
          <w:rFonts w:ascii="Times New Roman" w:hAnsi="Times New Roman" w:cs="Times New Roman"/>
          <w:sz w:val="24"/>
          <w:szCs w:val="24"/>
        </w:rPr>
      </w:pPr>
      <w:bookmarkStart w:id="12" w:name="P197"/>
      <w:bookmarkEnd w:id="12"/>
      <w:r w:rsidRPr="00F754A4">
        <w:rPr>
          <w:rFonts w:ascii="Times New Roman" w:hAnsi="Times New Roman" w:cs="Times New Roman"/>
          <w:sz w:val="24"/>
          <w:szCs w:val="24"/>
        </w:rPr>
        <w:t xml:space="preserve">б) </w:t>
      </w:r>
      <w:r w:rsidR="00033063" w:rsidRPr="00F754A4">
        <w:rPr>
          <w:rFonts w:ascii="Times New Roman" w:hAnsi="Times New Roman" w:cs="Times New Roman"/>
          <w:sz w:val="24"/>
          <w:szCs w:val="24"/>
        </w:rPr>
        <w:t>УПД</w:t>
      </w:r>
      <w:r w:rsidRPr="00F754A4">
        <w:rPr>
          <w:rFonts w:ascii="Times New Roman" w:hAnsi="Times New Roman" w:cs="Times New Roman"/>
          <w:sz w:val="24"/>
          <w:szCs w:val="24"/>
        </w:rPr>
        <w:t>;</w:t>
      </w:r>
    </w:p>
    <w:p w14:paraId="6D4A5D4B" w14:textId="77777777" w:rsidR="005C54C8" w:rsidRPr="00F754A4" w:rsidRDefault="00033063" w:rsidP="00F754A4">
      <w:pPr>
        <w:pStyle w:val="ConsPlusNormal"/>
        <w:ind w:firstLine="540"/>
        <w:jc w:val="both"/>
        <w:rPr>
          <w:rFonts w:ascii="Times New Roman" w:hAnsi="Times New Roman" w:cs="Times New Roman"/>
          <w:sz w:val="24"/>
          <w:szCs w:val="24"/>
        </w:rPr>
      </w:pPr>
      <w:bookmarkStart w:id="13" w:name="P198"/>
      <w:bookmarkStart w:id="14" w:name="P199"/>
      <w:bookmarkEnd w:id="13"/>
      <w:bookmarkEnd w:id="14"/>
      <w:r w:rsidRPr="00F754A4">
        <w:rPr>
          <w:rFonts w:ascii="Times New Roman" w:hAnsi="Times New Roman" w:cs="Times New Roman"/>
          <w:sz w:val="24"/>
          <w:szCs w:val="24"/>
        </w:rPr>
        <w:t>в</w:t>
      </w:r>
      <w:r w:rsidR="005C54C8" w:rsidRPr="00F754A4">
        <w:rPr>
          <w:rFonts w:ascii="Times New Roman" w:hAnsi="Times New Roman" w:cs="Times New Roman"/>
          <w:sz w:val="24"/>
          <w:szCs w:val="24"/>
        </w:rPr>
        <w:t>) Актов приема-передачи Оборудования (</w:t>
      </w:r>
      <w:hyperlink w:anchor="P565" w:history="1">
        <w:r w:rsidR="005C54C8" w:rsidRPr="00F754A4">
          <w:rPr>
            <w:rFonts w:ascii="Times New Roman" w:hAnsi="Times New Roman" w:cs="Times New Roman"/>
            <w:color w:val="0000FF"/>
            <w:sz w:val="24"/>
            <w:szCs w:val="24"/>
          </w:rPr>
          <w:t>приложение N 4</w:t>
        </w:r>
      </w:hyperlink>
      <w:r w:rsidR="005C54C8" w:rsidRPr="00F754A4">
        <w:rPr>
          <w:rFonts w:ascii="Times New Roman" w:hAnsi="Times New Roman" w:cs="Times New Roman"/>
          <w:sz w:val="24"/>
          <w:szCs w:val="24"/>
        </w:rPr>
        <w:t xml:space="preserve"> к Контракту), подписанных Поставщиком и </w:t>
      </w:r>
      <w:r w:rsidRPr="00F754A4">
        <w:rPr>
          <w:rFonts w:ascii="Times New Roman" w:hAnsi="Times New Roman" w:cs="Times New Roman"/>
          <w:sz w:val="24"/>
          <w:szCs w:val="24"/>
        </w:rPr>
        <w:t>Заказчиком</w:t>
      </w:r>
      <w:r w:rsidR="005C54C8" w:rsidRPr="00F754A4">
        <w:rPr>
          <w:rFonts w:ascii="Times New Roman" w:hAnsi="Times New Roman" w:cs="Times New Roman"/>
          <w:sz w:val="24"/>
          <w:szCs w:val="24"/>
        </w:rPr>
        <w:t>;</w:t>
      </w:r>
    </w:p>
    <w:p w14:paraId="58E9F9A2" w14:textId="77777777" w:rsidR="005C54C8" w:rsidRPr="00F754A4" w:rsidRDefault="00033063" w:rsidP="00F754A4">
      <w:pPr>
        <w:pStyle w:val="ConsPlusNormal"/>
        <w:ind w:firstLine="540"/>
        <w:jc w:val="both"/>
        <w:rPr>
          <w:rFonts w:ascii="Times New Roman" w:hAnsi="Times New Roman" w:cs="Times New Roman"/>
          <w:sz w:val="24"/>
          <w:szCs w:val="24"/>
        </w:rPr>
      </w:pPr>
      <w:bookmarkStart w:id="15" w:name="P200"/>
      <w:bookmarkEnd w:id="15"/>
      <w:r w:rsidRPr="00F754A4">
        <w:rPr>
          <w:rFonts w:ascii="Times New Roman" w:hAnsi="Times New Roman" w:cs="Times New Roman"/>
          <w:sz w:val="24"/>
          <w:szCs w:val="24"/>
        </w:rPr>
        <w:t>г</w:t>
      </w:r>
      <w:r w:rsidR="005C54C8" w:rsidRPr="00F754A4">
        <w:rPr>
          <w:rFonts w:ascii="Times New Roman" w:hAnsi="Times New Roman" w:cs="Times New Roman"/>
          <w:sz w:val="24"/>
          <w:szCs w:val="24"/>
        </w:rPr>
        <w:t>) копий регистрационных удостоверений на Оборудование;</w:t>
      </w:r>
    </w:p>
    <w:p w14:paraId="231AB191" w14:textId="77777777" w:rsidR="005C54C8" w:rsidRPr="00F754A4" w:rsidRDefault="00033063" w:rsidP="00F754A4">
      <w:pPr>
        <w:pStyle w:val="ConsPlusNormal"/>
        <w:ind w:firstLine="540"/>
        <w:jc w:val="both"/>
        <w:rPr>
          <w:rFonts w:ascii="Times New Roman" w:hAnsi="Times New Roman" w:cs="Times New Roman"/>
          <w:sz w:val="24"/>
          <w:szCs w:val="24"/>
        </w:rPr>
      </w:pPr>
      <w:bookmarkStart w:id="16" w:name="P202"/>
      <w:bookmarkEnd w:id="16"/>
      <w:r w:rsidRPr="00F754A4">
        <w:rPr>
          <w:rFonts w:ascii="Times New Roman" w:hAnsi="Times New Roman" w:cs="Times New Roman"/>
          <w:sz w:val="24"/>
          <w:szCs w:val="24"/>
        </w:rPr>
        <w:t>д</w:t>
      </w:r>
      <w:r w:rsidR="005C54C8" w:rsidRPr="00F754A4">
        <w:rPr>
          <w:rFonts w:ascii="Times New Roman" w:hAnsi="Times New Roman" w:cs="Times New Roman"/>
          <w:sz w:val="24"/>
          <w:szCs w:val="24"/>
        </w:rPr>
        <w:t>) гарантии производителя (изготовителя) на Оборудование (копии);</w:t>
      </w:r>
    </w:p>
    <w:p w14:paraId="521AC8DD" w14:textId="77777777" w:rsidR="005C54C8" w:rsidRPr="00F754A4" w:rsidRDefault="00033063" w:rsidP="00F754A4">
      <w:pPr>
        <w:pStyle w:val="ConsPlusNormal"/>
        <w:ind w:firstLine="540"/>
        <w:jc w:val="both"/>
        <w:rPr>
          <w:rFonts w:ascii="Times New Roman" w:hAnsi="Times New Roman" w:cs="Times New Roman"/>
          <w:sz w:val="24"/>
          <w:szCs w:val="24"/>
        </w:rPr>
      </w:pPr>
      <w:bookmarkStart w:id="17" w:name="P203"/>
      <w:bookmarkEnd w:id="17"/>
      <w:r w:rsidRPr="00F754A4">
        <w:rPr>
          <w:rFonts w:ascii="Times New Roman" w:hAnsi="Times New Roman" w:cs="Times New Roman"/>
          <w:sz w:val="24"/>
          <w:szCs w:val="24"/>
        </w:rPr>
        <w:t>ж</w:t>
      </w:r>
      <w:r w:rsidR="005C54C8" w:rsidRPr="00F754A4">
        <w:rPr>
          <w:rFonts w:ascii="Times New Roman" w:hAnsi="Times New Roman" w:cs="Times New Roman"/>
          <w:sz w:val="24"/>
          <w:szCs w:val="24"/>
        </w:rPr>
        <w:t>) гарантии Поставщика на Оборудование (копии);</w:t>
      </w:r>
    </w:p>
    <w:p w14:paraId="6898A12C" w14:textId="77777777" w:rsidR="005C54C8" w:rsidRPr="00F754A4" w:rsidRDefault="00033063" w:rsidP="00F754A4">
      <w:pPr>
        <w:pStyle w:val="ConsPlusNormal"/>
        <w:ind w:firstLine="540"/>
        <w:jc w:val="both"/>
        <w:rPr>
          <w:rFonts w:ascii="Times New Roman" w:hAnsi="Times New Roman" w:cs="Times New Roman"/>
          <w:sz w:val="24"/>
          <w:szCs w:val="24"/>
        </w:rPr>
      </w:pPr>
      <w:bookmarkStart w:id="18" w:name="P205"/>
      <w:bookmarkStart w:id="19" w:name="P206"/>
      <w:bookmarkEnd w:id="18"/>
      <w:bookmarkEnd w:id="19"/>
      <w:r w:rsidRPr="00F754A4">
        <w:rPr>
          <w:rFonts w:ascii="Times New Roman" w:hAnsi="Times New Roman" w:cs="Times New Roman"/>
          <w:sz w:val="24"/>
          <w:szCs w:val="24"/>
        </w:rPr>
        <w:t>з</w:t>
      </w:r>
      <w:r w:rsidR="005C54C8" w:rsidRPr="00F754A4">
        <w:rPr>
          <w:rFonts w:ascii="Times New Roman" w:hAnsi="Times New Roman" w:cs="Times New Roman"/>
          <w:sz w:val="24"/>
          <w:szCs w:val="24"/>
        </w:rPr>
        <w:t>) Акта об исполнении обязательств по Контракту (</w:t>
      </w:r>
      <w:hyperlink w:anchor="P783" w:history="1">
        <w:r w:rsidR="005C54C8" w:rsidRPr="00F754A4">
          <w:rPr>
            <w:rFonts w:ascii="Times New Roman" w:hAnsi="Times New Roman" w:cs="Times New Roman"/>
            <w:color w:val="0000FF"/>
            <w:sz w:val="24"/>
            <w:szCs w:val="24"/>
          </w:rPr>
          <w:t xml:space="preserve">приложение N </w:t>
        </w:r>
        <w:r w:rsidR="00F754A4">
          <w:rPr>
            <w:rFonts w:ascii="Times New Roman" w:hAnsi="Times New Roman" w:cs="Times New Roman"/>
            <w:color w:val="0000FF"/>
            <w:sz w:val="24"/>
            <w:szCs w:val="24"/>
          </w:rPr>
          <w:t>6</w:t>
        </w:r>
      </w:hyperlink>
      <w:r w:rsidR="005C54C8" w:rsidRPr="00F754A4">
        <w:rPr>
          <w:rFonts w:ascii="Times New Roman" w:hAnsi="Times New Roman" w:cs="Times New Roman"/>
          <w:sz w:val="24"/>
          <w:szCs w:val="24"/>
        </w:rPr>
        <w:t xml:space="preserve"> к Контракту), подписанного Сторонами в порядке, определенном </w:t>
      </w:r>
      <w:hyperlink w:anchor="P334" w:history="1">
        <w:r w:rsidR="005C54C8" w:rsidRPr="00F754A4">
          <w:rPr>
            <w:rFonts w:ascii="Times New Roman" w:hAnsi="Times New Roman" w:cs="Times New Roman"/>
            <w:color w:val="0000FF"/>
            <w:sz w:val="24"/>
            <w:szCs w:val="24"/>
          </w:rPr>
          <w:t>пунктом 17.2</w:t>
        </w:r>
      </w:hyperlink>
      <w:r w:rsidR="005C54C8" w:rsidRPr="00F754A4">
        <w:rPr>
          <w:rFonts w:ascii="Times New Roman" w:hAnsi="Times New Roman" w:cs="Times New Roman"/>
          <w:sz w:val="24"/>
          <w:szCs w:val="24"/>
        </w:rPr>
        <w:t xml:space="preserve"> Контракта;</w:t>
      </w:r>
    </w:p>
    <w:p w14:paraId="426BFB7D"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9.4. На всех документах, перечисленных в </w:t>
      </w:r>
      <w:hyperlink w:anchor="P196" w:history="1">
        <w:r w:rsidRPr="00F754A4">
          <w:rPr>
            <w:rFonts w:ascii="Times New Roman" w:hAnsi="Times New Roman" w:cs="Times New Roman"/>
            <w:color w:val="0000FF"/>
            <w:sz w:val="24"/>
            <w:szCs w:val="24"/>
          </w:rPr>
          <w:t>подпунктах "а"</w:t>
        </w:r>
      </w:hyperlink>
      <w:r w:rsidRPr="00F754A4">
        <w:rPr>
          <w:rFonts w:ascii="Times New Roman" w:hAnsi="Times New Roman" w:cs="Times New Roman"/>
          <w:sz w:val="24"/>
          <w:szCs w:val="24"/>
        </w:rPr>
        <w:t xml:space="preserve">, </w:t>
      </w:r>
      <w:hyperlink w:anchor="P197" w:history="1">
        <w:r w:rsidRPr="00F754A4">
          <w:rPr>
            <w:rFonts w:ascii="Times New Roman" w:hAnsi="Times New Roman" w:cs="Times New Roman"/>
            <w:color w:val="0000FF"/>
            <w:sz w:val="24"/>
            <w:szCs w:val="24"/>
          </w:rPr>
          <w:t>"б"</w:t>
        </w:r>
      </w:hyperlink>
      <w:r w:rsidRPr="00F754A4">
        <w:rPr>
          <w:rFonts w:ascii="Times New Roman" w:hAnsi="Times New Roman" w:cs="Times New Roman"/>
          <w:sz w:val="24"/>
          <w:szCs w:val="24"/>
        </w:rPr>
        <w:t xml:space="preserve">, </w:t>
      </w:r>
      <w:hyperlink w:anchor="P198" w:history="1">
        <w:r w:rsidRPr="00F754A4">
          <w:rPr>
            <w:rFonts w:ascii="Times New Roman" w:hAnsi="Times New Roman" w:cs="Times New Roman"/>
            <w:color w:val="0000FF"/>
            <w:sz w:val="24"/>
            <w:szCs w:val="24"/>
          </w:rPr>
          <w:t>"в"</w:t>
        </w:r>
      </w:hyperlink>
      <w:r w:rsidRPr="00F754A4">
        <w:rPr>
          <w:rFonts w:ascii="Times New Roman" w:hAnsi="Times New Roman" w:cs="Times New Roman"/>
          <w:sz w:val="24"/>
          <w:szCs w:val="24"/>
        </w:rPr>
        <w:t xml:space="preserve">, </w:t>
      </w:r>
      <w:hyperlink w:anchor="P199" w:history="1">
        <w:r w:rsidRPr="00F754A4">
          <w:rPr>
            <w:rFonts w:ascii="Times New Roman" w:hAnsi="Times New Roman" w:cs="Times New Roman"/>
            <w:color w:val="0000FF"/>
            <w:sz w:val="24"/>
            <w:szCs w:val="24"/>
          </w:rPr>
          <w:t>"г"</w:t>
        </w:r>
      </w:hyperlink>
      <w:r w:rsidRPr="00F754A4">
        <w:rPr>
          <w:rFonts w:ascii="Times New Roman" w:hAnsi="Times New Roman" w:cs="Times New Roman"/>
          <w:sz w:val="24"/>
          <w:szCs w:val="24"/>
        </w:rPr>
        <w:t xml:space="preserve">, </w:t>
      </w:r>
      <w:hyperlink w:anchor="P200" w:history="1">
        <w:r w:rsidRPr="00F754A4">
          <w:rPr>
            <w:rFonts w:ascii="Times New Roman" w:hAnsi="Times New Roman" w:cs="Times New Roman"/>
            <w:color w:val="0000FF"/>
            <w:sz w:val="24"/>
            <w:szCs w:val="24"/>
          </w:rPr>
          <w:t>"д"</w:t>
        </w:r>
      </w:hyperlink>
      <w:r w:rsidRPr="00F754A4">
        <w:rPr>
          <w:rFonts w:ascii="Times New Roman" w:hAnsi="Times New Roman" w:cs="Times New Roman"/>
          <w:sz w:val="24"/>
          <w:szCs w:val="24"/>
        </w:rPr>
        <w:t xml:space="preserve">, </w:t>
      </w:r>
      <w:hyperlink w:anchor="P202" w:history="1">
        <w:r w:rsidRPr="00F754A4">
          <w:rPr>
            <w:rFonts w:ascii="Times New Roman" w:hAnsi="Times New Roman" w:cs="Times New Roman"/>
            <w:color w:val="0000FF"/>
            <w:sz w:val="24"/>
            <w:szCs w:val="24"/>
          </w:rPr>
          <w:t>"ж"</w:t>
        </w:r>
      </w:hyperlink>
      <w:r w:rsidRPr="00F754A4">
        <w:rPr>
          <w:rFonts w:ascii="Times New Roman" w:hAnsi="Times New Roman" w:cs="Times New Roman"/>
          <w:sz w:val="24"/>
          <w:szCs w:val="24"/>
        </w:rPr>
        <w:t xml:space="preserve">, </w:t>
      </w:r>
      <w:hyperlink w:anchor="P203" w:history="1">
        <w:r w:rsidRPr="00F754A4">
          <w:rPr>
            <w:rFonts w:ascii="Times New Roman" w:hAnsi="Times New Roman" w:cs="Times New Roman"/>
            <w:color w:val="0000FF"/>
            <w:sz w:val="24"/>
            <w:szCs w:val="24"/>
          </w:rPr>
          <w:t>"з"</w:t>
        </w:r>
      </w:hyperlink>
      <w:r w:rsidRPr="00F754A4">
        <w:rPr>
          <w:rFonts w:ascii="Times New Roman" w:hAnsi="Times New Roman" w:cs="Times New Roman"/>
          <w:sz w:val="24"/>
          <w:szCs w:val="24"/>
        </w:rPr>
        <w:t xml:space="preserve"> пункта 9.3 Контракта обязательно должны быть указаны наименование Заказчика</w:t>
      </w:r>
      <w:r w:rsidR="00033063" w:rsidRPr="00F754A4">
        <w:rPr>
          <w:rFonts w:ascii="Times New Roman" w:hAnsi="Times New Roman" w:cs="Times New Roman"/>
          <w:sz w:val="24"/>
          <w:szCs w:val="24"/>
        </w:rPr>
        <w:t xml:space="preserve">, </w:t>
      </w:r>
      <w:r w:rsidRPr="00F754A4">
        <w:rPr>
          <w:rFonts w:ascii="Times New Roman" w:hAnsi="Times New Roman" w:cs="Times New Roman"/>
          <w:sz w:val="24"/>
          <w:szCs w:val="24"/>
        </w:rPr>
        <w:t>Поставщика, номер и дата Контракта, даты оформления и подписания документов.</w:t>
      </w:r>
    </w:p>
    <w:p w14:paraId="439BB078"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9.5. Оплата по Контракту осуществляется по факту поставки Оборудования</w:t>
      </w:r>
      <w:r w:rsidR="00033063" w:rsidRPr="00F754A4">
        <w:rPr>
          <w:rFonts w:ascii="Times New Roman" w:hAnsi="Times New Roman" w:cs="Times New Roman"/>
          <w:sz w:val="24"/>
          <w:szCs w:val="24"/>
        </w:rPr>
        <w:t xml:space="preserve">, </w:t>
      </w:r>
      <w:r w:rsidRPr="00F754A4">
        <w:rPr>
          <w:rFonts w:ascii="Times New Roman" w:hAnsi="Times New Roman" w:cs="Times New Roman"/>
          <w:sz w:val="24"/>
          <w:szCs w:val="24"/>
        </w:rPr>
        <w:t xml:space="preserve"> предусмотренного Спецификацией (</w:t>
      </w:r>
      <w:hyperlink w:anchor="P389" w:history="1">
        <w:r w:rsidRPr="00F754A4">
          <w:rPr>
            <w:rFonts w:ascii="Times New Roman" w:hAnsi="Times New Roman" w:cs="Times New Roman"/>
            <w:color w:val="0000FF"/>
            <w:sz w:val="24"/>
            <w:szCs w:val="24"/>
          </w:rPr>
          <w:t>приложение N 1</w:t>
        </w:r>
      </w:hyperlink>
      <w:r w:rsidRPr="00F754A4">
        <w:rPr>
          <w:rFonts w:ascii="Times New Roman" w:hAnsi="Times New Roman" w:cs="Times New Roman"/>
          <w:sz w:val="24"/>
          <w:szCs w:val="24"/>
        </w:rPr>
        <w:t xml:space="preserve"> к Контракту</w:t>
      </w:r>
      <w:r w:rsidR="00033063" w:rsidRPr="00F754A4">
        <w:rPr>
          <w:rFonts w:ascii="Times New Roman" w:hAnsi="Times New Roman" w:cs="Times New Roman"/>
          <w:sz w:val="24"/>
          <w:szCs w:val="24"/>
        </w:rPr>
        <w:t xml:space="preserve"> </w:t>
      </w:r>
      <w:r w:rsidRPr="00F754A4">
        <w:rPr>
          <w:rFonts w:ascii="Times New Roman" w:hAnsi="Times New Roman" w:cs="Times New Roman"/>
          <w:sz w:val="24"/>
          <w:szCs w:val="24"/>
        </w:rPr>
        <w:t xml:space="preserve">в течение </w:t>
      </w:r>
      <w:r w:rsidR="00033063" w:rsidRPr="00F754A4">
        <w:rPr>
          <w:rFonts w:ascii="Times New Roman" w:hAnsi="Times New Roman" w:cs="Times New Roman"/>
          <w:sz w:val="24"/>
          <w:szCs w:val="24"/>
        </w:rPr>
        <w:t>7 (семи) рабочих</w:t>
      </w:r>
      <w:r w:rsidRPr="00F754A4">
        <w:rPr>
          <w:rFonts w:ascii="Times New Roman" w:hAnsi="Times New Roman" w:cs="Times New Roman"/>
          <w:sz w:val="24"/>
          <w:szCs w:val="24"/>
        </w:rPr>
        <w:t xml:space="preserve"> дней после представления Заказчику документов, предусмотренных </w:t>
      </w:r>
      <w:hyperlink w:anchor="P195" w:history="1">
        <w:r w:rsidRPr="00F754A4">
          <w:rPr>
            <w:rFonts w:ascii="Times New Roman" w:hAnsi="Times New Roman" w:cs="Times New Roman"/>
            <w:color w:val="0000FF"/>
            <w:sz w:val="24"/>
            <w:szCs w:val="24"/>
          </w:rPr>
          <w:t>пунктом 9.3</w:t>
        </w:r>
      </w:hyperlink>
      <w:r w:rsidRPr="00F754A4">
        <w:rPr>
          <w:rFonts w:ascii="Times New Roman" w:hAnsi="Times New Roman" w:cs="Times New Roman"/>
          <w:sz w:val="24"/>
          <w:szCs w:val="24"/>
        </w:rPr>
        <w:t xml:space="preserve"> Контракта.</w:t>
      </w:r>
    </w:p>
    <w:p w14:paraId="46CDBF10"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9.6. По окончании исполнения Сторонами обязательств по Контракту в течение </w:t>
      </w:r>
      <w:r w:rsidR="00033063" w:rsidRPr="00F754A4">
        <w:rPr>
          <w:rFonts w:ascii="Times New Roman" w:hAnsi="Times New Roman" w:cs="Times New Roman"/>
          <w:sz w:val="24"/>
          <w:szCs w:val="24"/>
        </w:rPr>
        <w:t xml:space="preserve">10 (десяти) рабочих </w:t>
      </w:r>
      <w:r w:rsidRPr="00F754A4">
        <w:rPr>
          <w:rFonts w:ascii="Times New Roman" w:hAnsi="Times New Roman" w:cs="Times New Roman"/>
          <w:sz w:val="24"/>
          <w:szCs w:val="24"/>
        </w:rPr>
        <w:t>дней, Стороны подписывают Акт сверки расчетов (</w:t>
      </w:r>
      <w:hyperlink w:anchor="P735" w:history="1">
        <w:r w:rsidRPr="00F754A4">
          <w:rPr>
            <w:rFonts w:ascii="Times New Roman" w:hAnsi="Times New Roman" w:cs="Times New Roman"/>
            <w:color w:val="0000FF"/>
            <w:sz w:val="24"/>
            <w:szCs w:val="24"/>
          </w:rPr>
          <w:t xml:space="preserve">приложение N </w:t>
        </w:r>
        <w:r w:rsidR="00F754A4">
          <w:rPr>
            <w:rFonts w:ascii="Times New Roman" w:hAnsi="Times New Roman" w:cs="Times New Roman"/>
            <w:color w:val="0000FF"/>
            <w:sz w:val="24"/>
            <w:szCs w:val="24"/>
          </w:rPr>
          <w:t>5</w:t>
        </w:r>
      </w:hyperlink>
      <w:r w:rsidRPr="00F754A4">
        <w:rPr>
          <w:rFonts w:ascii="Times New Roman" w:hAnsi="Times New Roman" w:cs="Times New Roman"/>
          <w:sz w:val="24"/>
          <w:szCs w:val="24"/>
        </w:rPr>
        <w:t xml:space="preserve"> к Контракту).</w:t>
      </w:r>
    </w:p>
    <w:p w14:paraId="5E27AFFD" w14:textId="77777777" w:rsidR="005C54C8" w:rsidRPr="00F754A4" w:rsidRDefault="005C54C8" w:rsidP="00F754A4">
      <w:pPr>
        <w:pStyle w:val="ConsPlusNormal"/>
        <w:ind w:firstLine="540"/>
        <w:jc w:val="both"/>
        <w:rPr>
          <w:rFonts w:ascii="Times New Roman" w:hAnsi="Times New Roman" w:cs="Times New Roman"/>
          <w:sz w:val="24"/>
          <w:szCs w:val="24"/>
        </w:rPr>
      </w:pPr>
    </w:p>
    <w:p w14:paraId="3400D28A" w14:textId="77777777" w:rsidR="00987970" w:rsidRDefault="005C54C8" w:rsidP="00987970">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 xml:space="preserve">10. Обеспечение исполнения Контракта </w:t>
      </w:r>
    </w:p>
    <w:p w14:paraId="63C16387" w14:textId="77777777" w:rsidR="00987970" w:rsidRDefault="00987970" w:rsidP="00987970">
      <w:pPr>
        <w:pStyle w:val="ConsPlusNormal"/>
        <w:ind w:firstLine="567"/>
        <w:outlineLvl w:val="1"/>
        <w:rPr>
          <w:rFonts w:ascii="Times New Roman" w:hAnsi="Times New Roman" w:cs="Times New Roman"/>
          <w:sz w:val="24"/>
          <w:szCs w:val="24"/>
        </w:rPr>
      </w:pPr>
    </w:p>
    <w:p w14:paraId="50972D88" w14:textId="0FFDD5CF" w:rsidR="00033063" w:rsidRPr="00F754A4" w:rsidRDefault="00033063" w:rsidP="00987970">
      <w:pPr>
        <w:pStyle w:val="ConsPlusNormal"/>
        <w:ind w:firstLine="567"/>
        <w:outlineLvl w:val="1"/>
        <w:rPr>
          <w:rFonts w:ascii="Times New Roman" w:hAnsi="Times New Roman" w:cs="Times New Roman"/>
          <w:sz w:val="24"/>
          <w:szCs w:val="24"/>
        </w:rPr>
      </w:pPr>
      <w:r w:rsidRPr="00F754A4">
        <w:rPr>
          <w:rFonts w:ascii="Times New Roman" w:hAnsi="Times New Roman" w:cs="Times New Roman"/>
          <w:sz w:val="24"/>
          <w:szCs w:val="24"/>
        </w:rPr>
        <w:t>10.1.</w:t>
      </w:r>
      <w:r w:rsidR="00987970">
        <w:rPr>
          <w:rFonts w:ascii="Times New Roman" w:hAnsi="Times New Roman" w:cs="Times New Roman"/>
          <w:sz w:val="24"/>
          <w:szCs w:val="24"/>
        </w:rPr>
        <w:t xml:space="preserve"> </w:t>
      </w:r>
      <w:r w:rsidRPr="00F754A4">
        <w:rPr>
          <w:rFonts w:ascii="Times New Roman" w:hAnsi="Times New Roman" w:cs="Times New Roman"/>
          <w:sz w:val="24"/>
          <w:szCs w:val="24"/>
        </w:rPr>
        <w:t>Обеспечение исполнения Контракта- не установлено.</w:t>
      </w:r>
    </w:p>
    <w:p w14:paraId="52BAA4F4" w14:textId="77777777" w:rsidR="005C54C8" w:rsidRPr="00F754A4" w:rsidRDefault="005C54C8" w:rsidP="00F754A4">
      <w:pPr>
        <w:pStyle w:val="ConsPlusNormal"/>
        <w:ind w:firstLine="540"/>
        <w:jc w:val="both"/>
        <w:rPr>
          <w:rFonts w:ascii="Times New Roman" w:hAnsi="Times New Roman" w:cs="Times New Roman"/>
          <w:sz w:val="24"/>
          <w:szCs w:val="24"/>
        </w:rPr>
      </w:pPr>
    </w:p>
    <w:p w14:paraId="5D5709B8" w14:textId="77777777" w:rsidR="005C54C8" w:rsidRPr="00F754A4" w:rsidRDefault="005C54C8" w:rsidP="00F754A4">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11. Ответственность Сторон</w:t>
      </w:r>
    </w:p>
    <w:p w14:paraId="6F1CB2F4" w14:textId="77777777" w:rsidR="005C54C8" w:rsidRPr="00F754A4" w:rsidRDefault="005C54C8" w:rsidP="00F754A4">
      <w:pPr>
        <w:pStyle w:val="ConsPlusNormal"/>
        <w:jc w:val="both"/>
        <w:rPr>
          <w:rFonts w:ascii="Times New Roman" w:hAnsi="Times New Roman" w:cs="Times New Roman"/>
          <w:sz w:val="24"/>
          <w:szCs w:val="24"/>
        </w:rPr>
      </w:pPr>
    </w:p>
    <w:p w14:paraId="3B0A360C"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11.1.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11C84A7F"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14:paraId="4BDE9F56"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lastRenderedPageBreak/>
        <w:t xml:space="preserve">11.2. Размер штрафа устанавливается Контрактом в порядке, установленном </w:t>
      </w:r>
      <w:hyperlink r:id="rId8" w:history="1">
        <w:r w:rsidRPr="00F754A4">
          <w:rPr>
            <w:rFonts w:ascii="Times New Roman" w:hAnsi="Times New Roman" w:cs="Times New Roman"/>
            <w:color w:val="0000FF"/>
            <w:sz w:val="24"/>
            <w:szCs w:val="24"/>
          </w:rPr>
          <w:t>Правилами</w:t>
        </w:r>
      </w:hyperlink>
      <w:r w:rsidRPr="00F754A4">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N 1042  (далее - Правила определения размера штрафа).</w:t>
      </w:r>
    </w:p>
    <w:p w14:paraId="36937EBC" w14:textId="77777777" w:rsidR="005C54C8" w:rsidRPr="00F754A4" w:rsidRDefault="005C54C8" w:rsidP="00F754A4">
      <w:pPr>
        <w:pStyle w:val="ConsPlusNormal"/>
        <w:ind w:firstLine="540"/>
        <w:jc w:val="both"/>
        <w:rPr>
          <w:rFonts w:ascii="Times New Roman" w:hAnsi="Times New Roman" w:cs="Times New Roman"/>
          <w:sz w:val="24"/>
          <w:szCs w:val="24"/>
        </w:rPr>
      </w:pPr>
      <w:bookmarkStart w:id="20" w:name="P232"/>
      <w:bookmarkEnd w:id="20"/>
      <w:r w:rsidRPr="00F754A4">
        <w:rPr>
          <w:rFonts w:ascii="Times New Roman" w:hAnsi="Times New Roman" w:cs="Times New Roman"/>
          <w:sz w:val="24"/>
          <w:szCs w:val="24"/>
        </w:rPr>
        <w:t>11.3.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371B9A1"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14:paraId="4CEB2C54" w14:textId="77777777" w:rsidR="005C54C8" w:rsidRPr="00F754A4" w:rsidRDefault="005C54C8" w:rsidP="00F754A4">
      <w:pPr>
        <w:pStyle w:val="ConsPlusNormal"/>
        <w:ind w:firstLine="540"/>
        <w:jc w:val="both"/>
        <w:rPr>
          <w:rFonts w:ascii="Times New Roman" w:hAnsi="Times New Roman" w:cs="Times New Roman"/>
          <w:sz w:val="24"/>
          <w:szCs w:val="24"/>
        </w:rPr>
      </w:pPr>
      <w:bookmarkStart w:id="21" w:name="P234"/>
      <w:bookmarkEnd w:id="21"/>
      <w:r w:rsidRPr="00F754A4">
        <w:rPr>
          <w:rFonts w:ascii="Times New Roman" w:hAnsi="Times New Roman" w:cs="Times New Roman"/>
          <w:sz w:val="24"/>
          <w:szCs w:val="24"/>
        </w:rPr>
        <w:t xml:space="preserve">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A1443B" w:rsidRPr="00F754A4">
        <w:rPr>
          <w:rFonts w:ascii="Times New Roman" w:hAnsi="Times New Roman" w:cs="Times New Roman"/>
          <w:sz w:val="24"/>
          <w:szCs w:val="24"/>
        </w:rPr>
        <w:t xml:space="preserve">1 000 рублей </w:t>
      </w:r>
      <w:r w:rsidRPr="00F754A4">
        <w:rPr>
          <w:rFonts w:ascii="Times New Roman" w:hAnsi="Times New Roman" w:cs="Times New Roman"/>
          <w:sz w:val="24"/>
          <w:szCs w:val="24"/>
        </w:rPr>
        <w:t xml:space="preserve"> </w:t>
      </w:r>
    </w:p>
    <w:p w14:paraId="7510805C" w14:textId="77777777" w:rsidR="005C54C8" w:rsidRPr="00F754A4" w:rsidRDefault="005C54C8" w:rsidP="00F754A4">
      <w:pPr>
        <w:pStyle w:val="ConsPlusNormal"/>
        <w:jc w:val="both"/>
        <w:rPr>
          <w:rFonts w:ascii="Times New Roman" w:hAnsi="Times New Roman" w:cs="Times New Roman"/>
          <w:sz w:val="24"/>
          <w:szCs w:val="24"/>
        </w:rPr>
      </w:pPr>
    </w:p>
    <w:p w14:paraId="15192E34"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11.6. В случае нарушения Поставщиком срока представления документов, предусмотренного </w:t>
      </w:r>
      <w:hyperlink w:anchor="P195" w:history="1">
        <w:r w:rsidRPr="00F754A4">
          <w:rPr>
            <w:rFonts w:ascii="Times New Roman" w:hAnsi="Times New Roman" w:cs="Times New Roman"/>
            <w:color w:val="0000FF"/>
            <w:sz w:val="24"/>
            <w:szCs w:val="24"/>
          </w:rPr>
          <w:t>пунктом 9.3</w:t>
        </w:r>
      </w:hyperlink>
      <w:r w:rsidRPr="00F754A4">
        <w:rPr>
          <w:rFonts w:ascii="Times New Roman" w:hAnsi="Times New Roman" w:cs="Times New Roman"/>
          <w:sz w:val="24"/>
          <w:szCs w:val="24"/>
        </w:rPr>
        <w:t xml:space="preserve"> Контракта, Заказчик не несет ответственность, установленную </w:t>
      </w:r>
      <w:hyperlink w:anchor="P232" w:history="1">
        <w:r w:rsidRPr="00F754A4">
          <w:rPr>
            <w:rFonts w:ascii="Times New Roman" w:hAnsi="Times New Roman" w:cs="Times New Roman"/>
            <w:color w:val="0000FF"/>
            <w:sz w:val="24"/>
            <w:szCs w:val="24"/>
          </w:rPr>
          <w:t>пунктами 11.3</w:t>
        </w:r>
      </w:hyperlink>
      <w:r w:rsidRPr="00F754A4">
        <w:rPr>
          <w:rFonts w:ascii="Times New Roman" w:hAnsi="Times New Roman" w:cs="Times New Roman"/>
          <w:sz w:val="24"/>
          <w:szCs w:val="24"/>
        </w:rPr>
        <w:t xml:space="preserve"> - </w:t>
      </w:r>
      <w:hyperlink w:anchor="P234" w:history="1">
        <w:r w:rsidRPr="00F754A4">
          <w:rPr>
            <w:rFonts w:ascii="Times New Roman" w:hAnsi="Times New Roman" w:cs="Times New Roman"/>
            <w:color w:val="0000FF"/>
            <w:sz w:val="24"/>
            <w:szCs w:val="24"/>
          </w:rPr>
          <w:t>11.5</w:t>
        </w:r>
      </w:hyperlink>
      <w:r w:rsidRPr="00F754A4">
        <w:rPr>
          <w:rFonts w:ascii="Times New Roman" w:hAnsi="Times New Roman" w:cs="Times New Roman"/>
          <w:sz w:val="24"/>
          <w:szCs w:val="24"/>
        </w:rPr>
        <w:t xml:space="preserve"> Контракта.</w:t>
      </w:r>
    </w:p>
    <w:p w14:paraId="020E4036"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11.7.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77C1F762"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73C6B67"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11.9.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3F1487B" w14:textId="77777777" w:rsidR="00A1443B"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w:t>
      </w:r>
      <w:r w:rsidR="00A1443B" w:rsidRPr="00F754A4">
        <w:rPr>
          <w:rFonts w:ascii="Times New Roman" w:hAnsi="Times New Roman" w:cs="Times New Roman"/>
          <w:sz w:val="24"/>
          <w:szCs w:val="24"/>
        </w:rPr>
        <w:t>10 процентов цены Контракта (этапа) в случае, если цена Контракта (этапа) не превышает 3 млн. рублей;</w:t>
      </w:r>
    </w:p>
    <w:p w14:paraId="2A76460A" w14:textId="77777777" w:rsidR="005C54C8" w:rsidRPr="00F754A4" w:rsidRDefault="005C54C8" w:rsidP="00F754A4">
      <w:pPr>
        <w:pStyle w:val="ConsPlusNormal"/>
        <w:ind w:firstLine="540"/>
        <w:jc w:val="both"/>
        <w:rPr>
          <w:rFonts w:ascii="Times New Roman" w:hAnsi="Times New Roman" w:cs="Times New Roman"/>
          <w:sz w:val="24"/>
          <w:szCs w:val="24"/>
        </w:rPr>
      </w:pPr>
      <w:bookmarkStart w:id="22" w:name="P259"/>
      <w:bookmarkStart w:id="23" w:name="P281"/>
      <w:bookmarkEnd w:id="22"/>
      <w:bookmarkEnd w:id="23"/>
      <w:r w:rsidRPr="00F754A4">
        <w:rPr>
          <w:rFonts w:ascii="Times New Roman" w:hAnsi="Times New Roman" w:cs="Times New Roman"/>
          <w:sz w:val="24"/>
          <w:szCs w:val="24"/>
        </w:rPr>
        <w:t>11.1</w:t>
      </w:r>
      <w:r w:rsidR="00A1443B" w:rsidRPr="00F754A4">
        <w:rPr>
          <w:rFonts w:ascii="Times New Roman" w:hAnsi="Times New Roman" w:cs="Times New Roman"/>
          <w:sz w:val="24"/>
          <w:szCs w:val="24"/>
        </w:rPr>
        <w:t>1</w:t>
      </w:r>
      <w:r w:rsidRPr="00F754A4">
        <w:rPr>
          <w:rFonts w:ascii="Times New Roman" w:hAnsi="Times New Roman" w:cs="Times New Roman"/>
          <w:sz w:val="24"/>
          <w:szCs w:val="24"/>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14:paraId="1669BFAF" w14:textId="77777777" w:rsidR="005C54C8" w:rsidRPr="00F754A4" w:rsidRDefault="005C54C8" w:rsidP="00F754A4">
      <w:pPr>
        <w:pStyle w:val="ConsPlusNormal"/>
        <w:ind w:firstLine="540"/>
        <w:jc w:val="both"/>
        <w:rPr>
          <w:rFonts w:ascii="Times New Roman" w:hAnsi="Times New Roman" w:cs="Times New Roman"/>
          <w:sz w:val="24"/>
          <w:szCs w:val="24"/>
        </w:rPr>
      </w:pPr>
    </w:p>
    <w:p w14:paraId="6AD27B3F" w14:textId="55214E62" w:rsidR="005C54C8" w:rsidRPr="00F754A4" w:rsidRDefault="005C54C8" w:rsidP="00987970">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12. Срок действия Контракта, изменение и расторжение</w:t>
      </w:r>
      <w:r w:rsidR="00987970">
        <w:rPr>
          <w:rFonts w:ascii="Times New Roman" w:hAnsi="Times New Roman" w:cs="Times New Roman"/>
          <w:sz w:val="24"/>
          <w:szCs w:val="24"/>
        </w:rPr>
        <w:t xml:space="preserve"> </w:t>
      </w:r>
      <w:r w:rsidRPr="00F754A4">
        <w:rPr>
          <w:rFonts w:ascii="Times New Roman" w:hAnsi="Times New Roman" w:cs="Times New Roman"/>
          <w:sz w:val="24"/>
          <w:szCs w:val="24"/>
        </w:rPr>
        <w:t xml:space="preserve">Контракта </w:t>
      </w:r>
    </w:p>
    <w:p w14:paraId="27CF13F4" w14:textId="77777777" w:rsidR="005C54C8" w:rsidRPr="00F754A4" w:rsidRDefault="005C54C8" w:rsidP="00F754A4">
      <w:pPr>
        <w:pStyle w:val="ConsPlusNormal"/>
        <w:ind w:firstLine="540"/>
        <w:jc w:val="both"/>
        <w:rPr>
          <w:rFonts w:ascii="Times New Roman" w:hAnsi="Times New Roman" w:cs="Times New Roman"/>
          <w:sz w:val="24"/>
          <w:szCs w:val="24"/>
        </w:rPr>
      </w:pPr>
    </w:p>
    <w:p w14:paraId="4E3D390D"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12.1. Контракт вступает в силу с </w:t>
      </w:r>
      <w:r w:rsidR="00A1443B" w:rsidRPr="00F754A4">
        <w:rPr>
          <w:rFonts w:ascii="Times New Roman" w:hAnsi="Times New Roman" w:cs="Times New Roman"/>
          <w:sz w:val="24"/>
          <w:szCs w:val="24"/>
        </w:rPr>
        <w:t>даты подписания Сторонами</w:t>
      </w:r>
      <w:r w:rsidRPr="00F754A4">
        <w:rPr>
          <w:rFonts w:ascii="Times New Roman" w:hAnsi="Times New Roman" w:cs="Times New Roman"/>
          <w:sz w:val="24"/>
          <w:szCs w:val="24"/>
        </w:rPr>
        <w:t xml:space="preserve"> и действует до </w:t>
      </w:r>
      <w:r w:rsidR="00A1443B" w:rsidRPr="00F754A4">
        <w:rPr>
          <w:rFonts w:ascii="Times New Roman" w:hAnsi="Times New Roman" w:cs="Times New Roman"/>
          <w:sz w:val="24"/>
          <w:szCs w:val="24"/>
        </w:rPr>
        <w:t>31.12.2026г</w:t>
      </w:r>
      <w:r w:rsidRPr="00F754A4">
        <w:rPr>
          <w:rFonts w:ascii="Times New Roman" w:hAnsi="Times New Roman" w:cs="Times New Roman"/>
          <w:sz w:val="24"/>
          <w:szCs w:val="24"/>
        </w:rPr>
        <w:t>.</w:t>
      </w:r>
    </w:p>
    <w:p w14:paraId="1DC29785"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12.2. Все изменения Контракта должны быть совершены в письменном виде и оформлены дополнительными соглашениями к Контракту.</w:t>
      </w:r>
    </w:p>
    <w:p w14:paraId="4D3B7D17"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12.3.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E3AC8E6"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9" w:history="1">
        <w:r w:rsidRPr="00F754A4">
          <w:rPr>
            <w:rFonts w:ascii="Times New Roman" w:hAnsi="Times New Roman" w:cs="Times New Roman"/>
            <w:color w:val="0000FF"/>
            <w:sz w:val="24"/>
            <w:szCs w:val="24"/>
          </w:rPr>
          <w:t>кодексом</w:t>
        </w:r>
      </w:hyperlink>
      <w:r w:rsidRPr="00F754A4">
        <w:rPr>
          <w:rFonts w:ascii="Times New Roman" w:hAnsi="Times New Roman" w:cs="Times New Roman"/>
          <w:sz w:val="24"/>
          <w:szCs w:val="24"/>
        </w:rPr>
        <w:t xml:space="preserve"> Российской Федерации, для одностороннего отказа от исполнения отдельных видов обязательств в порядке и сроки, определенные </w:t>
      </w:r>
      <w:hyperlink r:id="rId10" w:history="1">
        <w:r w:rsidRPr="00F754A4">
          <w:rPr>
            <w:rFonts w:ascii="Times New Roman" w:hAnsi="Times New Roman" w:cs="Times New Roman"/>
            <w:color w:val="0000FF"/>
            <w:sz w:val="24"/>
            <w:szCs w:val="24"/>
          </w:rPr>
          <w:t>статьей 95</w:t>
        </w:r>
      </w:hyperlink>
      <w:r w:rsidRPr="00F754A4">
        <w:rPr>
          <w:rFonts w:ascii="Times New Roman" w:hAnsi="Times New Roman" w:cs="Times New Roman"/>
          <w:sz w:val="24"/>
          <w:szCs w:val="24"/>
        </w:rPr>
        <w:t xml:space="preserve"> Федерального закона о контрактной системе.</w:t>
      </w:r>
    </w:p>
    <w:p w14:paraId="303A0ED3"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lastRenderedPageBreak/>
        <w:t>12.5.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E578474"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12.6.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3E811AC6"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12.7. Существенные условия Контракта могут быть изменены только в случаях, предусмотренных Федеральным </w:t>
      </w:r>
      <w:hyperlink r:id="rId11" w:history="1">
        <w:r w:rsidRPr="00F754A4">
          <w:rPr>
            <w:rFonts w:ascii="Times New Roman" w:hAnsi="Times New Roman" w:cs="Times New Roman"/>
            <w:color w:val="0000FF"/>
            <w:sz w:val="24"/>
            <w:szCs w:val="24"/>
          </w:rPr>
          <w:t>законом</w:t>
        </w:r>
      </w:hyperlink>
      <w:r w:rsidRPr="00F754A4">
        <w:rPr>
          <w:rFonts w:ascii="Times New Roman" w:hAnsi="Times New Roman" w:cs="Times New Roman"/>
          <w:sz w:val="24"/>
          <w:szCs w:val="24"/>
        </w:rPr>
        <w:t xml:space="preserve"> о контрактной системе.</w:t>
      </w:r>
    </w:p>
    <w:p w14:paraId="79ED0674" w14:textId="77777777" w:rsidR="005C54C8" w:rsidRPr="00F754A4" w:rsidRDefault="005C54C8" w:rsidP="00F754A4">
      <w:pPr>
        <w:pStyle w:val="ConsPlusNormal"/>
        <w:ind w:firstLine="540"/>
        <w:jc w:val="both"/>
        <w:rPr>
          <w:rFonts w:ascii="Times New Roman" w:hAnsi="Times New Roman" w:cs="Times New Roman"/>
          <w:sz w:val="24"/>
          <w:szCs w:val="24"/>
        </w:rPr>
      </w:pPr>
    </w:p>
    <w:p w14:paraId="151D78E5" w14:textId="77777777" w:rsidR="005C54C8" w:rsidRPr="00F754A4" w:rsidRDefault="005C54C8" w:rsidP="00F754A4">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13. Исключительные права</w:t>
      </w:r>
    </w:p>
    <w:p w14:paraId="26B39A45" w14:textId="77777777" w:rsidR="005C54C8" w:rsidRPr="00F754A4" w:rsidRDefault="005C54C8" w:rsidP="00F754A4">
      <w:pPr>
        <w:pStyle w:val="ConsPlusNormal"/>
        <w:ind w:firstLine="540"/>
        <w:jc w:val="both"/>
        <w:rPr>
          <w:rFonts w:ascii="Times New Roman" w:hAnsi="Times New Roman" w:cs="Times New Roman"/>
          <w:sz w:val="24"/>
          <w:szCs w:val="24"/>
        </w:rPr>
      </w:pPr>
    </w:p>
    <w:p w14:paraId="533221EE"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13.1. Поставщик гарантирует отсутствие нарушения исключительных прав третьих лиц, связанных с поставкой и использованием Оборудования в рамках Контракта.</w:t>
      </w:r>
    </w:p>
    <w:p w14:paraId="454C91A2"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13.2.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14:paraId="257BDC74" w14:textId="77777777" w:rsidR="005C54C8" w:rsidRPr="00F754A4" w:rsidRDefault="005C54C8" w:rsidP="00F754A4">
      <w:pPr>
        <w:pStyle w:val="ConsPlusNormal"/>
        <w:ind w:firstLine="540"/>
        <w:jc w:val="both"/>
        <w:rPr>
          <w:rFonts w:ascii="Times New Roman" w:hAnsi="Times New Roman" w:cs="Times New Roman"/>
          <w:sz w:val="24"/>
          <w:szCs w:val="24"/>
        </w:rPr>
      </w:pPr>
    </w:p>
    <w:p w14:paraId="1BC5177F" w14:textId="77777777" w:rsidR="005C54C8" w:rsidRPr="00F754A4" w:rsidRDefault="005C54C8" w:rsidP="00F754A4">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14. Обстоятельства непреодолимой силы</w:t>
      </w:r>
    </w:p>
    <w:p w14:paraId="7323364E" w14:textId="77777777" w:rsidR="005C54C8" w:rsidRPr="00F754A4" w:rsidRDefault="005C54C8" w:rsidP="00F754A4">
      <w:pPr>
        <w:pStyle w:val="ConsPlusNormal"/>
        <w:ind w:firstLine="540"/>
        <w:jc w:val="both"/>
        <w:rPr>
          <w:rFonts w:ascii="Times New Roman" w:hAnsi="Times New Roman" w:cs="Times New Roman"/>
          <w:sz w:val="24"/>
          <w:szCs w:val="24"/>
        </w:rPr>
      </w:pPr>
    </w:p>
    <w:p w14:paraId="28E74001"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4A8F2EF8"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14.2.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209BA4E" w14:textId="79C8F8FD"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14.3. Сторона, у которой возникли обстоятельства непреодолимой силы, обязана в течение </w:t>
      </w:r>
      <w:r w:rsidR="00A1443B" w:rsidRPr="00F754A4">
        <w:rPr>
          <w:rFonts w:ascii="Times New Roman" w:hAnsi="Times New Roman" w:cs="Times New Roman"/>
          <w:sz w:val="24"/>
          <w:szCs w:val="24"/>
        </w:rPr>
        <w:t xml:space="preserve">3 (трех) </w:t>
      </w:r>
      <w:r w:rsidRPr="00F754A4">
        <w:rPr>
          <w:rFonts w:ascii="Times New Roman" w:hAnsi="Times New Roman" w:cs="Times New Roman"/>
          <w:sz w:val="24"/>
          <w:szCs w:val="24"/>
        </w:rPr>
        <w:t>дней письменно информировать другую Сторону о случившемся и его причинах.</w:t>
      </w:r>
    </w:p>
    <w:p w14:paraId="7A3D36D9"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14.4.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196E0E0F" w14:textId="77777777" w:rsidR="005C54C8" w:rsidRPr="00F754A4" w:rsidRDefault="005C54C8" w:rsidP="00F754A4">
      <w:pPr>
        <w:pStyle w:val="ConsPlusNormal"/>
        <w:ind w:firstLine="540"/>
        <w:jc w:val="both"/>
        <w:rPr>
          <w:rFonts w:ascii="Times New Roman" w:hAnsi="Times New Roman" w:cs="Times New Roman"/>
          <w:sz w:val="24"/>
          <w:szCs w:val="24"/>
        </w:rPr>
      </w:pPr>
    </w:p>
    <w:p w14:paraId="2E1E063B" w14:textId="77777777" w:rsidR="005C54C8" w:rsidRPr="00F754A4" w:rsidRDefault="005C54C8" w:rsidP="00F754A4">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 xml:space="preserve">15. Уведомления </w:t>
      </w:r>
    </w:p>
    <w:p w14:paraId="50E1C26D" w14:textId="77777777" w:rsidR="005C54C8" w:rsidRPr="00F754A4" w:rsidRDefault="005C54C8" w:rsidP="00F754A4">
      <w:pPr>
        <w:pStyle w:val="ConsPlusNormal"/>
        <w:ind w:firstLine="540"/>
        <w:jc w:val="both"/>
        <w:rPr>
          <w:rFonts w:ascii="Times New Roman" w:hAnsi="Times New Roman" w:cs="Times New Roman"/>
          <w:sz w:val="24"/>
          <w:szCs w:val="24"/>
        </w:rPr>
      </w:pPr>
    </w:p>
    <w:p w14:paraId="7FECA3E3" w14:textId="2E04F7A0" w:rsidR="00A1443B" w:rsidRPr="00F754A4" w:rsidRDefault="005C54C8" w:rsidP="00F754A4">
      <w:pPr>
        <w:pStyle w:val="ConsPlusNormal"/>
        <w:ind w:firstLine="540"/>
        <w:jc w:val="both"/>
        <w:rPr>
          <w:rFonts w:ascii="Times New Roman" w:hAnsi="Times New Roman" w:cs="Times New Roman"/>
          <w:color w:val="000000"/>
          <w:sz w:val="24"/>
          <w:szCs w:val="24"/>
        </w:rPr>
      </w:pPr>
      <w:r w:rsidRPr="00F754A4">
        <w:rPr>
          <w:rFonts w:ascii="Times New Roman" w:hAnsi="Times New Roman" w:cs="Times New Roman"/>
          <w:sz w:val="24"/>
          <w:szCs w:val="24"/>
        </w:rPr>
        <w:t xml:space="preserve">15.1. Любое уведомление, которое одна Сторона направляет другой Стороне в соответствии с Контрактом, высылается </w:t>
      </w:r>
      <w:r w:rsidR="00A1443B" w:rsidRPr="00F754A4">
        <w:rPr>
          <w:rFonts w:ascii="Times New Roman" w:hAnsi="Times New Roman" w:cs="Times New Roman"/>
          <w:color w:val="000000"/>
          <w:sz w:val="24"/>
          <w:szCs w:val="24"/>
        </w:rPr>
        <w:t xml:space="preserve">с учетом особенностей электронного документооборота в порядке, предусмотренном Законом и Федеральным законом от 06.04.2011 № 63-ФЗ «Об электронной подписи», посредством использования функционала ЕАТ. </w:t>
      </w:r>
    </w:p>
    <w:p w14:paraId="345848EE" w14:textId="77777777" w:rsidR="005C54C8" w:rsidRPr="00F754A4" w:rsidRDefault="005C54C8" w:rsidP="00F754A4">
      <w:pPr>
        <w:pStyle w:val="ConsPlusNormal"/>
        <w:ind w:firstLine="540"/>
        <w:jc w:val="both"/>
        <w:rPr>
          <w:rFonts w:ascii="Times New Roman" w:hAnsi="Times New Roman" w:cs="Times New Roman"/>
          <w:sz w:val="24"/>
          <w:szCs w:val="24"/>
        </w:rPr>
      </w:pPr>
    </w:p>
    <w:p w14:paraId="39F2A9E7" w14:textId="77777777" w:rsidR="005C54C8" w:rsidRPr="00F754A4" w:rsidRDefault="005C54C8" w:rsidP="00F754A4">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16. Банковское</w:t>
      </w:r>
      <w:r w:rsidR="00A1443B" w:rsidRPr="00F754A4">
        <w:rPr>
          <w:rFonts w:ascii="Times New Roman" w:hAnsi="Times New Roman" w:cs="Times New Roman"/>
          <w:sz w:val="24"/>
          <w:szCs w:val="24"/>
        </w:rPr>
        <w:t xml:space="preserve"> (Казначейское)</w:t>
      </w:r>
      <w:r w:rsidRPr="00F754A4">
        <w:rPr>
          <w:rFonts w:ascii="Times New Roman" w:hAnsi="Times New Roman" w:cs="Times New Roman"/>
          <w:sz w:val="24"/>
          <w:szCs w:val="24"/>
        </w:rPr>
        <w:t xml:space="preserve"> сопровождение Контракта </w:t>
      </w:r>
    </w:p>
    <w:p w14:paraId="2D6CDBC9" w14:textId="77777777" w:rsidR="005C54C8" w:rsidRPr="00F754A4" w:rsidRDefault="005C54C8" w:rsidP="00F754A4">
      <w:pPr>
        <w:pStyle w:val="ConsPlusNormal"/>
        <w:jc w:val="both"/>
        <w:rPr>
          <w:rFonts w:ascii="Times New Roman" w:hAnsi="Times New Roman" w:cs="Times New Roman"/>
          <w:sz w:val="24"/>
          <w:szCs w:val="24"/>
        </w:rPr>
      </w:pPr>
    </w:p>
    <w:p w14:paraId="443871D4" w14:textId="0F9C7664" w:rsidR="005C54C8" w:rsidRPr="00F754A4" w:rsidRDefault="00A1443B"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16.1 Банковское (Казначейское) сопровождение Контракта- не установлено</w:t>
      </w:r>
    </w:p>
    <w:p w14:paraId="4473BA9E" w14:textId="77777777" w:rsidR="00A1443B" w:rsidRPr="00F754A4" w:rsidRDefault="00A1443B" w:rsidP="00F754A4">
      <w:pPr>
        <w:pStyle w:val="ConsPlusNormal"/>
        <w:ind w:firstLine="540"/>
        <w:jc w:val="both"/>
        <w:rPr>
          <w:rFonts w:ascii="Times New Roman" w:hAnsi="Times New Roman" w:cs="Times New Roman"/>
          <w:sz w:val="24"/>
          <w:szCs w:val="24"/>
        </w:rPr>
      </w:pPr>
    </w:p>
    <w:p w14:paraId="26CB08C1" w14:textId="77777777" w:rsidR="005C54C8" w:rsidRPr="00F754A4" w:rsidRDefault="005C54C8" w:rsidP="00F754A4">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 xml:space="preserve">17. Дополнительные условия и заключительные положения </w:t>
      </w:r>
    </w:p>
    <w:p w14:paraId="561BA748" w14:textId="77777777" w:rsidR="005C54C8" w:rsidRPr="00F754A4" w:rsidRDefault="005C54C8" w:rsidP="00F754A4">
      <w:pPr>
        <w:pStyle w:val="ConsPlusNormal"/>
        <w:ind w:firstLine="540"/>
        <w:jc w:val="both"/>
        <w:rPr>
          <w:rFonts w:ascii="Times New Roman" w:hAnsi="Times New Roman" w:cs="Times New Roman"/>
          <w:sz w:val="24"/>
          <w:szCs w:val="24"/>
        </w:rPr>
      </w:pPr>
    </w:p>
    <w:p w14:paraId="7DED66D2"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17.1. Во всем, что не предусмотрено Контрактом, Стороны руководствуются законодательством Российской Федерации.</w:t>
      </w:r>
    </w:p>
    <w:p w14:paraId="178E7530" w14:textId="77777777" w:rsidR="005C54C8" w:rsidRPr="00F754A4" w:rsidRDefault="005C54C8" w:rsidP="00F754A4">
      <w:pPr>
        <w:pStyle w:val="ConsPlusNormal"/>
        <w:ind w:firstLine="540"/>
        <w:jc w:val="both"/>
        <w:rPr>
          <w:rFonts w:ascii="Times New Roman" w:hAnsi="Times New Roman" w:cs="Times New Roman"/>
          <w:sz w:val="24"/>
          <w:szCs w:val="24"/>
        </w:rPr>
      </w:pPr>
      <w:bookmarkStart w:id="24" w:name="P334"/>
      <w:bookmarkEnd w:id="24"/>
      <w:r w:rsidRPr="00F754A4">
        <w:rPr>
          <w:rFonts w:ascii="Times New Roman" w:hAnsi="Times New Roman" w:cs="Times New Roman"/>
          <w:sz w:val="24"/>
          <w:szCs w:val="24"/>
        </w:rPr>
        <w:t>17.2. Обязательства по Контракту считаются выполненными Поставщиком после подписания Сторонами Акта об исполнении обязательств по Контракту (</w:t>
      </w:r>
      <w:hyperlink w:anchor="P783" w:history="1">
        <w:r w:rsidRPr="00F754A4">
          <w:rPr>
            <w:rFonts w:ascii="Times New Roman" w:hAnsi="Times New Roman" w:cs="Times New Roman"/>
            <w:color w:val="0000FF"/>
            <w:sz w:val="24"/>
            <w:szCs w:val="24"/>
          </w:rPr>
          <w:t xml:space="preserve">приложение N </w:t>
        </w:r>
        <w:r w:rsidR="00F754A4">
          <w:rPr>
            <w:rFonts w:ascii="Times New Roman" w:hAnsi="Times New Roman" w:cs="Times New Roman"/>
            <w:color w:val="0000FF"/>
            <w:sz w:val="24"/>
            <w:szCs w:val="24"/>
          </w:rPr>
          <w:t>6</w:t>
        </w:r>
      </w:hyperlink>
      <w:r w:rsidRPr="00F754A4">
        <w:rPr>
          <w:rFonts w:ascii="Times New Roman" w:hAnsi="Times New Roman" w:cs="Times New Roman"/>
          <w:sz w:val="24"/>
          <w:szCs w:val="24"/>
        </w:rPr>
        <w:t xml:space="preserve"> к </w:t>
      </w:r>
      <w:r w:rsidRPr="00F754A4">
        <w:rPr>
          <w:rFonts w:ascii="Times New Roman" w:hAnsi="Times New Roman" w:cs="Times New Roman"/>
          <w:sz w:val="24"/>
          <w:szCs w:val="24"/>
        </w:rPr>
        <w:lastRenderedPageBreak/>
        <w:t>Контракту).</w:t>
      </w:r>
    </w:p>
    <w:p w14:paraId="4F325F52"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Стороны подписывают Акт об исполнении обязательств по Контракту (</w:t>
      </w:r>
      <w:hyperlink w:anchor="P783" w:history="1">
        <w:r w:rsidRPr="00F754A4">
          <w:rPr>
            <w:rFonts w:ascii="Times New Roman" w:hAnsi="Times New Roman" w:cs="Times New Roman"/>
            <w:color w:val="0000FF"/>
            <w:sz w:val="24"/>
            <w:szCs w:val="24"/>
          </w:rPr>
          <w:t xml:space="preserve">приложение N </w:t>
        </w:r>
        <w:r w:rsidR="00F754A4">
          <w:rPr>
            <w:rFonts w:ascii="Times New Roman" w:hAnsi="Times New Roman" w:cs="Times New Roman"/>
            <w:color w:val="0000FF"/>
            <w:sz w:val="24"/>
            <w:szCs w:val="24"/>
          </w:rPr>
          <w:t>6</w:t>
        </w:r>
      </w:hyperlink>
      <w:r w:rsidRPr="00F754A4">
        <w:rPr>
          <w:rFonts w:ascii="Times New Roman" w:hAnsi="Times New Roman" w:cs="Times New Roman"/>
          <w:sz w:val="24"/>
          <w:szCs w:val="24"/>
        </w:rPr>
        <w:t xml:space="preserve"> к Контракту) на основании документов, предусмотренных </w:t>
      </w:r>
      <w:hyperlink w:anchor="P196" w:history="1">
        <w:r w:rsidRPr="00F754A4">
          <w:rPr>
            <w:rFonts w:ascii="Times New Roman" w:hAnsi="Times New Roman" w:cs="Times New Roman"/>
            <w:color w:val="0000FF"/>
            <w:sz w:val="24"/>
            <w:szCs w:val="24"/>
          </w:rPr>
          <w:t>подпунктами "а"</w:t>
        </w:r>
      </w:hyperlink>
      <w:r w:rsidRPr="00F754A4">
        <w:rPr>
          <w:rFonts w:ascii="Times New Roman" w:hAnsi="Times New Roman" w:cs="Times New Roman"/>
          <w:sz w:val="24"/>
          <w:szCs w:val="24"/>
        </w:rPr>
        <w:t xml:space="preserve"> - </w:t>
      </w:r>
      <w:hyperlink w:anchor="P205" w:history="1">
        <w:r w:rsidRPr="00F754A4">
          <w:rPr>
            <w:rFonts w:ascii="Times New Roman" w:hAnsi="Times New Roman" w:cs="Times New Roman"/>
            <w:color w:val="0000FF"/>
            <w:sz w:val="24"/>
            <w:szCs w:val="24"/>
          </w:rPr>
          <w:t>"</w:t>
        </w:r>
        <w:r w:rsidR="00A1443B" w:rsidRPr="00F754A4">
          <w:rPr>
            <w:rFonts w:ascii="Times New Roman" w:hAnsi="Times New Roman" w:cs="Times New Roman"/>
            <w:color w:val="0000FF"/>
            <w:sz w:val="24"/>
            <w:szCs w:val="24"/>
          </w:rPr>
          <w:t>3</w:t>
        </w:r>
        <w:r w:rsidRPr="00F754A4">
          <w:rPr>
            <w:rFonts w:ascii="Times New Roman" w:hAnsi="Times New Roman" w:cs="Times New Roman"/>
            <w:color w:val="0000FF"/>
            <w:sz w:val="24"/>
            <w:szCs w:val="24"/>
          </w:rPr>
          <w:t>" пункта 9.3</w:t>
        </w:r>
      </w:hyperlink>
      <w:r w:rsidRPr="00F754A4">
        <w:rPr>
          <w:rFonts w:ascii="Times New Roman" w:hAnsi="Times New Roman" w:cs="Times New Roman"/>
          <w:sz w:val="24"/>
          <w:szCs w:val="24"/>
        </w:rPr>
        <w:t xml:space="preserve"> Контракта. Заказчик в течение </w:t>
      </w:r>
      <w:r w:rsidR="00A1443B" w:rsidRPr="00F754A4">
        <w:rPr>
          <w:rFonts w:ascii="Times New Roman" w:hAnsi="Times New Roman" w:cs="Times New Roman"/>
          <w:sz w:val="24"/>
          <w:szCs w:val="24"/>
        </w:rPr>
        <w:t>2 (двух) рабочих</w:t>
      </w:r>
      <w:r w:rsidRPr="00F754A4">
        <w:rPr>
          <w:rFonts w:ascii="Times New Roman" w:hAnsi="Times New Roman" w:cs="Times New Roman"/>
          <w:sz w:val="24"/>
          <w:szCs w:val="24"/>
        </w:rPr>
        <w:t xml:space="preserve"> дней со дня получения от Поставщика Акта об исполнении обязательств по Контракту (</w:t>
      </w:r>
      <w:hyperlink w:anchor="P783" w:history="1">
        <w:r w:rsidRPr="00F754A4">
          <w:rPr>
            <w:rFonts w:ascii="Times New Roman" w:hAnsi="Times New Roman" w:cs="Times New Roman"/>
            <w:color w:val="0000FF"/>
            <w:sz w:val="24"/>
            <w:szCs w:val="24"/>
          </w:rPr>
          <w:t xml:space="preserve">приложение N </w:t>
        </w:r>
        <w:r w:rsidR="00F754A4">
          <w:rPr>
            <w:rFonts w:ascii="Times New Roman" w:hAnsi="Times New Roman" w:cs="Times New Roman"/>
            <w:color w:val="0000FF"/>
            <w:sz w:val="24"/>
            <w:szCs w:val="24"/>
          </w:rPr>
          <w:t>6</w:t>
        </w:r>
      </w:hyperlink>
      <w:r w:rsidRPr="00F754A4">
        <w:rPr>
          <w:rFonts w:ascii="Times New Roman" w:hAnsi="Times New Roman" w:cs="Times New Roman"/>
          <w:sz w:val="24"/>
          <w:szCs w:val="24"/>
        </w:rPr>
        <w:t xml:space="preserve"> к Контракту), направляет Поставщику подписанный Акт об исполнении обязательств по Контракту (</w:t>
      </w:r>
      <w:hyperlink w:anchor="P783" w:history="1">
        <w:r w:rsidRPr="00F754A4">
          <w:rPr>
            <w:rFonts w:ascii="Times New Roman" w:hAnsi="Times New Roman" w:cs="Times New Roman"/>
            <w:color w:val="0000FF"/>
            <w:sz w:val="24"/>
            <w:szCs w:val="24"/>
          </w:rPr>
          <w:t xml:space="preserve">приложение N </w:t>
        </w:r>
        <w:r w:rsidR="00F754A4">
          <w:rPr>
            <w:rFonts w:ascii="Times New Roman" w:hAnsi="Times New Roman" w:cs="Times New Roman"/>
            <w:color w:val="0000FF"/>
            <w:sz w:val="24"/>
            <w:szCs w:val="24"/>
          </w:rPr>
          <w:t>6</w:t>
        </w:r>
      </w:hyperlink>
      <w:r w:rsidRPr="00F754A4">
        <w:rPr>
          <w:rFonts w:ascii="Times New Roman" w:hAnsi="Times New Roman" w:cs="Times New Roman"/>
          <w:sz w:val="24"/>
          <w:szCs w:val="24"/>
        </w:rPr>
        <w:t xml:space="preserve"> к Контракту) или мотивированный отказ от подписания, в котором указываются недостатки и сроки их устранения. После устранения недостатков Стороны подписывают Акт об исполнении обязательств по Контракту (</w:t>
      </w:r>
      <w:hyperlink w:anchor="P783" w:history="1">
        <w:r w:rsidRPr="00F754A4">
          <w:rPr>
            <w:rFonts w:ascii="Times New Roman" w:hAnsi="Times New Roman" w:cs="Times New Roman"/>
            <w:color w:val="0000FF"/>
            <w:sz w:val="24"/>
            <w:szCs w:val="24"/>
          </w:rPr>
          <w:t xml:space="preserve">приложение N </w:t>
        </w:r>
        <w:r w:rsidR="00F754A4">
          <w:rPr>
            <w:rFonts w:ascii="Times New Roman" w:hAnsi="Times New Roman" w:cs="Times New Roman"/>
            <w:color w:val="0000FF"/>
            <w:sz w:val="24"/>
            <w:szCs w:val="24"/>
          </w:rPr>
          <w:t>6</w:t>
        </w:r>
      </w:hyperlink>
      <w:r w:rsidRPr="00F754A4">
        <w:rPr>
          <w:rFonts w:ascii="Times New Roman" w:hAnsi="Times New Roman" w:cs="Times New Roman"/>
          <w:sz w:val="24"/>
          <w:szCs w:val="24"/>
        </w:rPr>
        <w:t xml:space="preserve"> к Контракту).</w:t>
      </w:r>
    </w:p>
    <w:p w14:paraId="5A7F9F0F" w14:textId="77777777" w:rsidR="00E83869" w:rsidRPr="00F754A4" w:rsidRDefault="005C54C8" w:rsidP="00F754A4">
      <w:pPr>
        <w:shd w:val="clear" w:color="auto" w:fill="FFFFFF"/>
        <w:spacing w:after="0" w:line="240" w:lineRule="auto"/>
        <w:ind w:firstLine="567"/>
        <w:jc w:val="both"/>
        <w:rPr>
          <w:rFonts w:ascii="Times New Roman" w:eastAsia="Times New Roman" w:hAnsi="Times New Roman" w:cs="Times New Roman"/>
          <w:color w:val="212529"/>
          <w:sz w:val="24"/>
          <w:szCs w:val="24"/>
          <w:lang w:eastAsia="ru-RU"/>
        </w:rPr>
      </w:pPr>
      <w:r w:rsidRPr="00F754A4">
        <w:rPr>
          <w:rFonts w:ascii="Times New Roman" w:hAnsi="Times New Roman" w:cs="Times New Roman"/>
          <w:sz w:val="24"/>
          <w:szCs w:val="24"/>
        </w:rPr>
        <w:t xml:space="preserve">17.3.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w:t>
      </w:r>
      <w:r w:rsidR="00F754A4" w:rsidRPr="00F754A4">
        <w:rPr>
          <w:rFonts w:ascii="Times New Roman" w:hAnsi="Times New Roman" w:cs="Times New Roman"/>
          <w:sz w:val="24"/>
          <w:szCs w:val="24"/>
        </w:rPr>
        <w:t xml:space="preserve">в </w:t>
      </w:r>
      <w:r w:rsidR="00F754A4" w:rsidRPr="00F754A4">
        <w:rPr>
          <w:rFonts w:ascii="Times New Roman" w:eastAsia="Times New Roman" w:hAnsi="Times New Roman" w:cs="Times New Roman"/>
          <w:color w:val="212529"/>
          <w:sz w:val="24"/>
          <w:szCs w:val="24"/>
          <w:lang w:eastAsia="ru-RU"/>
        </w:rPr>
        <w:t>Арбитражный</w:t>
      </w:r>
      <w:r w:rsidR="00E83869" w:rsidRPr="00F754A4">
        <w:rPr>
          <w:rFonts w:ascii="Times New Roman" w:eastAsia="Times New Roman" w:hAnsi="Times New Roman" w:cs="Times New Roman"/>
          <w:color w:val="212529"/>
          <w:sz w:val="24"/>
          <w:szCs w:val="24"/>
          <w:lang w:eastAsia="ru-RU"/>
        </w:rPr>
        <w:t xml:space="preserve"> суд города Санкт-Петербурга.</w:t>
      </w:r>
    </w:p>
    <w:p w14:paraId="176A7754"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 xml:space="preserve">17.4. Настоящий Контракт составлен в </w:t>
      </w:r>
      <w:r w:rsidR="00E83869" w:rsidRPr="00F754A4">
        <w:rPr>
          <w:rFonts w:ascii="Times New Roman" w:hAnsi="Times New Roman" w:cs="Times New Roman"/>
          <w:sz w:val="24"/>
          <w:szCs w:val="24"/>
        </w:rPr>
        <w:t>2 (</w:t>
      </w:r>
      <w:r w:rsidR="00F754A4" w:rsidRPr="00F754A4">
        <w:rPr>
          <w:rFonts w:ascii="Times New Roman" w:hAnsi="Times New Roman" w:cs="Times New Roman"/>
          <w:sz w:val="24"/>
          <w:szCs w:val="24"/>
        </w:rPr>
        <w:t>двух) экземплярах</w:t>
      </w:r>
      <w:r w:rsidRPr="00F754A4">
        <w:rPr>
          <w:rFonts w:ascii="Times New Roman" w:hAnsi="Times New Roman" w:cs="Times New Roman"/>
          <w:sz w:val="24"/>
          <w:szCs w:val="24"/>
        </w:rPr>
        <w:t xml:space="preserve">, идентичных по содержанию и имеющих одинаковую юридическую силу, один - для </w:t>
      </w:r>
      <w:r w:rsidR="00E83869" w:rsidRPr="00F754A4">
        <w:rPr>
          <w:rFonts w:ascii="Times New Roman" w:hAnsi="Times New Roman" w:cs="Times New Roman"/>
          <w:sz w:val="24"/>
          <w:szCs w:val="24"/>
        </w:rPr>
        <w:t>Поставщика</w:t>
      </w:r>
      <w:r w:rsidRPr="00F754A4">
        <w:rPr>
          <w:rFonts w:ascii="Times New Roman" w:hAnsi="Times New Roman" w:cs="Times New Roman"/>
          <w:sz w:val="24"/>
          <w:szCs w:val="24"/>
        </w:rPr>
        <w:t xml:space="preserve">, </w:t>
      </w:r>
      <w:r w:rsidR="00E83869" w:rsidRPr="00F754A4">
        <w:rPr>
          <w:rFonts w:ascii="Times New Roman" w:hAnsi="Times New Roman" w:cs="Times New Roman"/>
          <w:sz w:val="24"/>
          <w:szCs w:val="24"/>
        </w:rPr>
        <w:t>один</w:t>
      </w:r>
      <w:r w:rsidRPr="00F754A4">
        <w:rPr>
          <w:rFonts w:ascii="Times New Roman" w:hAnsi="Times New Roman" w:cs="Times New Roman"/>
          <w:sz w:val="24"/>
          <w:szCs w:val="24"/>
        </w:rPr>
        <w:t xml:space="preserve"> - для Заказчика.</w:t>
      </w:r>
    </w:p>
    <w:p w14:paraId="6A70A043" w14:textId="77777777" w:rsidR="005C54C8" w:rsidRPr="00F754A4" w:rsidRDefault="005C54C8" w:rsidP="00F754A4">
      <w:pPr>
        <w:pStyle w:val="ConsPlusNormal"/>
        <w:ind w:firstLine="540"/>
        <w:jc w:val="both"/>
        <w:rPr>
          <w:rFonts w:ascii="Times New Roman" w:hAnsi="Times New Roman" w:cs="Times New Roman"/>
          <w:sz w:val="24"/>
          <w:szCs w:val="24"/>
        </w:rPr>
      </w:pPr>
      <w:r w:rsidRPr="00F754A4">
        <w:rPr>
          <w:rFonts w:ascii="Times New Roman" w:hAnsi="Times New Roman" w:cs="Times New Roman"/>
          <w:sz w:val="24"/>
          <w:szCs w:val="24"/>
        </w:rPr>
        <w:t>17.5. Приложения к Контракту являются его неотъемлемой частью.</w:t>
      </w:r>
    </w:p>
    <w:tbl>
      <w:tblPr>
        <w:tblW w:w="9880" w:type="dxa"/>
        <w:tblLayout w:type="fixed"/>
        <w:tblCellMar>
          <w:top w:w="102" w:type="dxa"/>
          <w:left w:w="62" w:type="dxa"/>
          <w:bottom w:w="102" w:type="dxa"/>
          <w:right w:w="62" w:type="dxa"/>
        </w:tblCellMar>
        <w:tblLook w:val="0000" w:firstRow="0" w:lastRow="0" w:firstColumn="0" w:lastColumn="0" w:noHBand="0" w:noVBand="0"/>
      </w:tblPr>
      <w:tblGrid>
        <w:gridCol w:w="2100"/>
        <w:gridCol w:w="340"/>
        <w:gridCol w:w="7440"/>
      </w:tblGrid>
      <w:tr w:rsidR="005C54C8" w:rsidRPr="00F754A4" w14:paraId="75FD0E80" w14:textId="77777777" w:rsidTr="00E83869">
        <w:tc>
          <w:tcPr>
            <w:tcW w:w="9880" w:type="dxa"/>
            <w:gridSpan w:val="3"/>
            <w:tcBorders>
              <w:top w:val="nil"/>
              <w:left w:val="nil"/>
              <w:bottom w:val="nil"/>
              <w:right w:val="nil"/>
            </w:tcBorders>
          </w:tcPr>
          <w:p w14:paraId="7DC126DE" w14:textId="77777777" w:rsidR="005C54C8" w:rsidRPr="00F754A4" w:rsidRDefault="005C54C8" w:rsidP="00F754A4">
            <w:pPr>
              <w:pStyle w:val="ConsPlusNormal"/>
              <w:rPr>
                <w:rFonts w:ascii="Times New Roman" w:hAnsi="Times New Roman" w:cs="Times New Roman"/>
                <w:sz w:val="24"/>
                <w:szCs w:val="24"/>
              </w:rPr>
            </w:pPr>
            <w:r w:rsidRPr="00F754A4">
              <w:rPr>
                <w:rFonts w:ascii="Times New Roman" w:hAnsi="Times New Roman" w:cs="Times New Roman"/>
                <w:sz w:val="24"/>
                <w:szCs w:val="24"/>
              </w:rPr>
              <w:t>Приложения к Контракту:</w:t>
            </w:r>
          </w:p>
        </w:tc>
      </w:tr>
      <w:tr w:rsidR="005C54C8" w:rsidRPr="00F754A4" w14:paraId="6FE8575D" w14:textId="77777777" w:rsidTr="00E83869">
        <w:tc>
          <w:tcPr>
            <w:tcW w:w="2100" w:type="dxa"/>
            <w:tcBorders>
              <w:top w:val="nil"/>
              <w:left w:val="nil"/>
              <w:bottom w:val="nil"/>
              <w:right w:val="nil"/>
            </w:tcBorders>
          </w:tcPr>
          <w:p w14:paraId="08224E72" w14:textId="77777777" w:rsidR="005C54C8" w:rsidRPr="00F754A4" w:rsidRDefault="008E4E82" w:rsidP="00F754A4">
            <w:pPr>
              <w:pStyle w:val="ConsPlusNormal"/>
              <w:rPr>
                <w:rFonts w:ascii="Times New Roman" w:hAnsi="Times New Roman" w:cs="Times New Roman"/>
                <w:sz w:val="24"/>
                <w:szCs w:val="24"/>
              </w:rPr>
            </w:pPr>
            <w:hyperlink w:anchor="P389" w:history="1">
              <w:r w:rsidR="005C54C8" w:rsidRPr="00F754A4">
                <w:rPr>
                  <w:rFonts w:ascii="Times New Roman" w:hAnsi="Times New Roman" w:cs="Times New Roman"/>
                  <w:color w:val="0000FF"/>
                  <w:sz w:val="24"/>
                  <w:szCs w:val="24"/>
                </w:rPr>
                <w:t>Приложение N 1</w:t>
              </w:r>
            </w:hyperlink>
          </w:p>
        </w:tc>
        <w:tc>
          <w:tcPr>
            <w:tcW w:w="340" w:type="dxa"/>
            <w:tcBorders>
              <w:top w:val="nil"/>
              <w:left w:val="nil"/>
              <w:bottom w:val="nil"/>
              <w:right w:val="nil"/>
            </w:tcBorders>
          </w:tcPr>
          <w:p w14:paraId="27282E54" w14:textId="77777777" w:rsidR="005C54C8" w:rsidRPr="00F754A4" w:rsidRDefault="005C54C8" w:rsidP="00F754A4">
            <w:pPr>
              <w:pStyle w:val="ConsPlusNormal"/>
              <w:jc w:val="center"/>
              <w:rPr>
                <w:rFonts w:ascii="Times New Roman" w:hAnsi="Times New Roman" w:cs="Times New Roman"/>
                <w:sz w:val="24"/>
                <w:szCs w:val="24"/>
              </w:rPr>
            </w:pPr>
            <w:r w:rsidRPr="00F754A4">
              <w:rPr>
                <w:rFonts w:ascii="Times New Roman" w:hAnsi="Times New Roman" w:cs="Times New Roman"/>
                <w:sz w:val="24"/>
                <w:szCs w:val="24"/>
              </w:rPr>
              <w:t>-</w:t>
            </w:r>
          </w:p>
        </w:tc>
        <w:tc>
          <w:tcPr>
            <w:tcW w:w="7440" w:type="dxa"/>
            <w:tcBorders>
              <w:top w:val="nil"/>
              <w:left w:val="nil"/>
              <w:bottom w:val="nil"/>
              <w:right w:val="nil"/>
            </w:tcBorders>
          </w:tcPr>
          <w:p w14:paraId="4B8607DC" w14:textId="77777777" w:rsidR="005C54C8" w:rsidRPr="00F754A4" w:rsidRDefault="005C54C8" w:rsidP="00F754A4">
            <w:pPr>
              <w:pStyle w:val="ConsPlusNormal"/>
              <w:jc w:val="both"/>
              <w:rPr>
                <w:rFonts w:ascii="Times New Roman" w:hAnsi="Times New Roman" w:cs="Times New Roman"/>
                <w:sz w:val="24"/>
                <w:szCs w:val="24"/>
              </w:rPr>
            </w:pPr>
            <w:r w:rsidRPr="00F754A4">
              <w:rPr>
                <w:rFonts w:ascii="Times New Roman" w:hAnsi="Times New Roman" w:cs="Times New Roman"/>
                <w:sz w:val="24"/>
                <w:szCs w:val="24"/>
              </w:rPr>
              <w:t>Спецификация;</w:t>
            </w:r>
          </w:p>
        </w:tc>
      </w:tr>
      <w:tr w:rsidR="005C54C8" w:rsidRPr="00F754A4" w14:paraId="3B8AC01C" w14:textId="77777777" w:rsidTr="00E83869">
        <w:tc>
          <w:tcPr>
            <w:tcW w:w="2100" w:type="dxa"/>
            <w:tcBorders>
              <w:top w:val="nil"/>
              <w:left w:val="nil"/>
              <w:bottom w:val="nil"/>
              <w:right w:val="nil"/>
            </w:tcBorders>
          </w:tcPr>
          <w:p w14:paraId="3F6C7FD3" w14:textId="77777777" w:rsidR="005C54C8" w:rsidRPr="00F754A4" w:rsidRDefault="008E4E82" w:rsidP="00F754A4">
            <w:pPr>
              <w:pStyle w:val="ConsPlusNormal"/>
              <w:rPr>
                <w:rFonts w:ascii="Times New Roman" w:hAnsi="Times New Roman" w:cs="Times New Roman"/>
                <w:sz w:val="24"/>
                <w:szCs w:val="24"/>
              </w:rPr>
            </w:pPr>
            <w:hyperlink w:anchor="P458" w:history="1">
              <w:r w:rsidR="005C54C8" w:rsidRPr="00F754A4">
                <w:rPr>
                  <w:rFonts w:ascii="Times New Roman" w:hAnsi="Times New Roman" w:cs="Times New Roman"/>
                  <w:color w:val="0000FF"/>
                  <w:sz w:val="24"/>
                  <w:szCs w:val="24"/>
                </w:rPr>
                <w:t>Приложение N 2</w:t>
              </w:r>
            </w:hyperlink>
          </w:p>
        </w:tc>
        <w:tc>
          <w:tcPr>
            <w:tcW w:w="340" w:type="dxa"/>
            <w:tcBorders>
              <w:top w:val="nil"/>
              <w:left w:val="nil"/>
              <w:bottom w:val="nil"/>
              <w:right w:val="nil"/>
            </w:tcBorders>
          </w:tcPr>
          <w:p w14:paraId="40709100" w14:textId="77777777" w:rsidR="005C54C8" w:rsidRPr="00F754A4" w:rsidRDefault="005C54C8" w:rsidP="00F754A4">
            <w:pPr>
              <w:pStyle w:val="ConsPlusNormal"/>
              <w:jc w:val="center"/>
              <w:rPr>
                <w:rFonts w:ascii="Times New Roman" w:hAnsi="Times New Roman" w:cs="Times New Roman"/>
                <w:sz w:val="24"/>
                <w:szCs w:val="24"/>
              </w:rPr>
            </w:pPr>
            <w:r w:rsidRPr="00F754A4">
              <w:rPr>
                <w:rFonts w:ascii="Times New Roman" w:hAnsi="Times New Roman" w:cs="Times New Roman"/>
                <w:sz w:val="24"/>
                <w:szCs w:val="24"/>
              </w:rPr>
              <w:t>-</w:t>
            </w:r>
          </w:p>
        </w:tc>
        <w:tc>
          <w:tcPr>
            <w:tcW w:w="7440" w:type="dxa"/>
            <w:tcBorders>
              <w:top w:val="nil"/>
              <w:left w:val="nil"/>
              <w:bottom w:val="nil"/>
              <w:right w:val="nil"/>
            </w:tcBorders>
          </w:tcPr>
          <w:p w14:paraId="3977948D" w14:textId="77777777" w:rsidR="005C54C8" w:rsidRPr="00F754A4" w:rsidRDefault="005C54C8" w:rsidP="00F754A4">
            <w:pPr>
              <w:pStyle w:val="ConsPlusNormal"/>
              <w:jc w:val="both"/>
              <w:rPr>
                <w:rFonts w:ascii="Times New Roman" w:hAnsi="Times New Roman" w:cs="Times New Roman"/>
                <w:sz w:val="24"/>
                <w:szCs w:val="24"/>
              </w:rPr>
            </w:pPr>
            <w:r w:rsidRPr="00F754A4">
              <w:rPr>
                <w:rFonts w:ascii="Times New Roman" w:hAnsi="Times New Roman" w:cs="Times New Roman"/>
                <w:sz w:val="24"/>
                <w:szCs w:val="24"/>
              </w:rPr>
              <w:t>Технические требования;</w:t>
            </w:r>
          </w:p>
        </w:tc>
      </w:tr>
      <w:tr w:rsidR="005C54C8" w:rsidRPr="00F754A4" w14:paraId="564581ED" w14:textId="77777777" w:rsidTr="00E83869">
        <w:tc>
          <w:tcPr>
            <w:tcW w:w="2100" w:type="dxa"/>
            <w:tcBorders>
              <w:top w:val="nil"/>
              <w:left w:val="nil"/>
              <w:bottom w:val="nil"/>
              <w:right w:val="nil"/>
            </w:tcBorders>
          </w:tcPr>
          <w:p w14:paraId="54F8D8AC" w14:textId="77777777" w:rsidR="005C54C8" w:rsidRPr="00F754A4" w:rsidRDefault="008E4E82" w:rsidP="00F754A4">
            <w:pPr>
              <w:pStyle w:val="ConsPlusNormal"/>
              <w:rPr>
                <w:rFonts w:ascii="Times New Roman" w:hAnsi="Times New Roman" w:cs="Times New Roman"/>
                <w:sz w:val="24"/>
                <w:szCs w:val="24"/>
              </w:rPr>
            </w:pPr>
            <w:hyperlink w:anchor="P535" w:history="1">
              <w:r w:rsidR="005C54C8" w:rsidRPr="00F754A4">
                <w:rPr>
                  <w:rFonts w:ascii="Times New Roman" w:hAnsi="Times New Roman" w:cs="Times New Roman"/>
                  <w:color w:val="0000FF"/>
                  <w:sz w:val="24"/>
                  <w:szCs w:val="24"/>
                </w:rPr>
                <w:t>Приложение N 3</w:t>
              </w:r>
            </w:hyperlink>
          </w:p>
        </w:tc>
        <w:tc>
          <w:tcPr>
            <w:tcW w:w="340" w:type="dxa"/>
            <w:tcBorders>
              <w:top w:val="nil"/>
              <w:left w:val="nil"/>
              <w:bottom w:val="nil"/>
              <w:right w:val="nil"/>
            </w:tcBorders>
          </w:tcPr>
          <w:p w14:paraId="699D2AE7" w14:textId="77777777" w:rsidR="005C54C8" w:rsidRPr="00F754A4" w:rsidRDefault="005C54C8" w:rsidP="00F754A4">
            <w:pPr>
              <w:pStyle w:val="ConsPlusNormal"/>
              <w:jc w:val="center"/>
              <w:rPr>
                <w:rFonts w:ascii="Times New Roman" w:hAnsi="Times New Roman" w:cs="Times New Roman"/>
                <w:sz w:val="24"/>
                <w:szCs w:val="24"/>
              </w:rPr>
            </w:pPr>
            <w:r w:rsidRPr="00F754A4">
              <w:rPr>
                <w:rFonts w:ascii="Times New Roman" w:hAnsi="Times New Roman" w:cs="Times New Roman"/>
                <w:sz w:val="24"/>
                <w:szCs w:val="24"/>
              </w:rPr>
              <w:t>-</w:t>
            </w:r>
          </w:p>
        </w:tc>
        <w:tc>
          <w:tcPr>
            <w:tcW w:w="7440" w:type="dxa"/>
            <w:tcBorders>
              <w:top w:val="nil"/>
              <w:left w:val="nil"/>
              <w:bottom w:val="nil"/>
              <w:right w:val="nil"/>
            </w:tcBorders>
          </w:tcPr>
          <w:p w14:paraId="4D83D9C0" w14:textId="77777777" w:rsidR="005C54C8" w:rsidRPr="00F754A4" w:rsidRDefault="005C54C8" w:rsidP="00F754A4">
            <w:pPr>
              <w:pStyle w:val="ConsPlusNormal"/>
              <w:jc w:val="both"/>
              <w:rPr>
                <w:rFonts w:ascii="Times New Roman" w:hAnsi="Times New Roman" w:cs="Times New Roman"/>
                <w:sz w:val="24"/>
                <w:szCs w:val="24"/>
              </w:rPr>
            </w:pPr>
            <w:r w:rsidRPr="00F754A4">
              <w:rPr>
                <w:rFonts w:ascii="Times New Roman" w:hAnsi="Times New Roman" w:cs="Times New Roman"/>
                <w:sz w:val="24"/>
                <w:szCs w:val="24"/>
              </w:rPr>
              <w:t>Отгрузочная разнарядка;</w:t>
            </w:r>
          </w:p>
        </w:tc>
      </w:tr>
      <w:tr w:rsidR="005C54C8" w:rsidRPr="00F754A4" w14:paraId="2326FECF" w14:textId="77777777" w:rsidTr="00E83869">
        <w:tc>
          <w:tcPr>
            <w:tcW w:w="2100" w:type="dxa"/>
            <w:tcBorders>
              <w:top w:val="nil"/>
              <w:left w:val="nil"/>
              <w:bottom w:val="nil"/>
              <w:right w:val="nil"/>
            </w:tcBorders>
          </w:tcPr>
          <w:p w14:paraId="43963F82" w14:textId="77777777" w:rsidR="005C54C8" w:rsidRPr="00F754A4" w:rsidRDefault="008E4E82" w:rsidP="00F754A4">
            <w:pPr>
              <w:pStyle w:val="ConsPlusNormal"/>
              <w:rPr>
                <w:rFonts w:ascii="Times New Roman" w:hAnsi="Times New Roman" w:cs="Times New Roman"/>
                <w:sz w:val="24"/>
                <w:szCs w:val="24"/>
              </w:rPr>
            </w:pPr>
            <w:hyperlink w:anchor="P565" w:history="1">
              <w:r w:rsidR="005C54C8" w:rsidRPr="00F754A4">
                <w:rPr>
                  <w:rFonts w:ascii="Times New Roman" w:hAnsi="Times New Roman" w:cs="Times New Roman"/>
                  <w:color w:val="0000FF"/>
                  <w:sz w:val="24"/>
                  <w:szCs w:val="24"/>
                </w:rPr>
                <w:t>Приложение N 4</w:t>
              </w:r>
            </w:hyperlink>
          </w:p>
        </w:tc>
        <w:tc>
          <w:tcPr>
            <w:tcW w:w="340" w:type="dxa"/>
            <w:tcBorders>
              <w:top w:val="nil"/>
              <w:left w:val="nil"/>
              <w:bottom w:val="nil"/>
              <w:right w:val="nil"/>
            </w:tcBorders>
          </w:tcPr>
          <w:p w14:paraId="760F32F8" w14:textId="77777777" w:rsidR="005C54C8" w:rsidRPr="00F754A4" w:rsidRDefault="005C54C8" w:rsidP="00F754A4">
            <w:pPr>
              <w:pStyle w:val="ConsPlusNormal"/>
              <w:jc w:val="center"/>
              <w:rPr>
                <w:rFonts w:ascii="Times New Roman" w:hAnsi="Times New Roman" w:cs="Times New Roman"/>
                <w:sz w:val="24"/>
                <w:szCs w:val="24"/>
              </w:rPr>
            </w:pPr>
            <w:r w:rsidRPr="00F754A4">
              <w:rPr>
                <w:rFonts w:ascii="Times New Roman" w:hAnsi="Times New Roman" w:cs="Times New Roman"/>
                <w:sz w:val="24"/>
                <w:szCs w:val="24"/>
              </w:rPr>
              <w:t>-</w:t>
            </w:r>
          </w:p>
        </w:tc>
        <w:tc>
          <w:tcPr>
            <w:tcW w:w="7440" w:type="dxa"/>
            <w:tcBorders>
              <w:top w:val="nil"/>
              <w:left w:val="nil"/>
              <w:bottom w:val="nil"/>
              <w:right w:val="nil"/>
            </w:tcBorders>
          </w:tcPr>
          <w:p w14:paraId="40233EA4" w14:textId="77777777" w:rsidR="005C54C8" w:rsidRPr="00F754A4" w:rsidRDefault="005C54C8" w:rsidP="00F754A4">
            <w:pPr>
              <w:pStyle w:val="ConsPlusNormal"/>
              <w:jc w:val="both"/>
              <w:rPr>
                <w:rFonts w:ascii="Times New Roman" w:hAnsi="Times New Roman" w:cs="Times New Roman"/>
                <w:sz w:val="24"/>
                <w:szCs w:val="24"/>
              </w:rPr>
            </w:pPr>
            <w:r w:rsidRPr="00F754A4">
              <w:rPr>
                <w:rFonts w:ascii="Times New Roman" w:hAnsi="Times New Roman" w:cs="Times New Roman"/>
                <w:sz w:val="24"/>
                <w:szCs w:val="24"/>
              </w:rPr>
              <w:t>Акт приема-передачи Оборудования;</w:t>
            </w:r>
          </w:p>
        </w:tc>
      </w:tr>
      <w:tr w:rsidR="005C54C8" w:rsidRPr="00F754A4" w14:paraId="1970F625" w14:textId="77777777" w:rsidTr="00E83869">
        <w:tc>
          <w:tcPr>
            <w:tcW w:w="2100" w:type="dxa"/>
            <w:tcBorders>
              <w:top w:val="nil"/>
              <w:left w:val="nil"/>
              <w:bottom w:val="nil"/>
              <w:right w:val="nil"/>
            </w:tcBorders>
          </w:tcPr>
          <w:p w14:paraId="2A0A0DE3" w14:textId="77777777" w:rsidR="005C54C8" w:rsidRPr="00F754A4" w:rsidRDefault="008E4E82" w:rsidP="00F754A4">
            <w:pPr>
              <w:pStyle w:val="ConsPlusNormal"/>
              <w:rPr>
                <w:rFonts w:ascii="Times New Roman" w:hAnsi="Times New Roman" w:cs="Times New Roman"/>
                <w:sz w:val="24"/>
                <w:szCs w:val="24"/>
              </w:rPr>
            </w:pPr>
            <w:hyperlink w:anchor="P735" w:history="1">
              <w:r w:rsidR="005C54C8" w:rsidRPr="00F754A4">
                <w:rPr>
                  <w:rFonts w:ascii="Times New Roman" w:hAnsi="Times New Roman" w:cs="Times New Roman"/>
                  <w:color w:val="0000FF"/>
                  <w:sz w:val="24"/>
                  <w:szCs w:val="24"/>
                </w:rPr>
                <w:t xml:space="preserve">Приложение N </w:t>
              </w:r>
              <w:r w:rsidR="00C17F4E" w:rsidRPr="00F754A4">
                <w:rPr>
                  <w:rFonts w:ascii="Times New Roman" w:hAnsi="Times New Roman" w:cs="Times New Roman"/>
                  <w:color w:val="0000FF"/>
                  <w:sz w:val="24"/>
                  <w:szCs w:val="24"/>
                </w:rPr>
                <w:t>5</w:t>
              </w:r>
            </w:hyperlink>
          </w:p>
        </w:tc>
        <w:tc>
          <w:tcPr>
            <w:tcW w:w="340" w:type="dxa"/>
            <w:tcBorders>
              <w:top w:val="nil"/>
              <w:left w:val="nil"/>
              <w:bottom w:val="nil"/>
              <w:right w:val="nil"/>
            </w:tcBorders>
          </w:tcPr>
          <w:p w14:paraId="5EC38A44" w14:textId="77777777" w:rsidR="005C54C8" w:rsidRPr="00F754A4" w:rsidRDefault="005C54C8" w:rsidP="00F754A4">
            <w:pPr>
              <w:pStyle w:val="ConsPlusNormal"/>
              <w:jc w:val="center"/>
              <w:rPr>
                <w:rFonts w:ascii="Times New Roman" w:hAnsi="Times New Roman" w:cs="Times New Roman"/>
                <w:sz w:val="24"/>
                <w:szCs w:val="24"/>
              </w:rPr>
            </w:pPr>
            <w:r w:rsidRPr="00F754A4">
              <w:rPr>
                <w:rFonts w:ascii="Times New Roman" w:hAnsi="Times New Roman" w:cs="Times New Roman"/>
                <w:sz w:val="24"/>
                <w:szCs w:val="24"/>
              </w:rPr>
              <w:t>-</w:t>
            </w:r>
          </w:p>
        </w:tc>
        <w:tc>
          <w:tcPr>
            <w:tcW w:w="7440" w:type="dxa"/>
            <w:tcBorders>
              <w:top w:val="nil"/>
              <w:left w:val="nil"/>
              <w:bottom w:val="nil"/>
              <w:right w:val="nil"/>
            </w:tcBorders>
          </w:tcPr>
          <w:p w14:paraId="0E9C3384" w14:textId="77777777" w:rsidR="005C54C8" w:rsidRPr="00F754A4" w:rsidRDefault="005C54C8" w:rsidP="00F754A4">
            <w:pPr>
              <w:pStyle w:val="ConsPlusNormal"/>
              <w:jc w:val="both"/>
              <w:rPr>
                <w:rFonts w:ascii="Times New Roman" w:hAnsi="Times New Roman" w:cs="Times New Roman"/>
                <w:sz w:val="24"/>
                <w:szCs w:val="24"/>
              </w:rPr>
            </w:pPr>
            <w:r w:rsidRPr="00F754A4">
              <w:rPr>
                <w:rFonts w:ascii="Times New Roman" w:hAnsi="Times New Roman" w:cs="Times New Roman"/>
                <w:sz w:val="24"/>
                <w:szCs w:val="24"/>
              </w:rPr>
              <w:t>Акт сверки расчетов;</w:t>
            </w:r>
          </w:p>
        </w:tc>
      </w:tr>
      <w:tr w:rsidR="005C54C8" w:rsidRPr="00F754A4" w14:paraId="734793FC" w14:textId="77777777" w:rsidTr="00E83869">
        <w:tc>
          <w:tcPr>
            <w:tcW w:w="2100" w:type="dxa"/>
            <w:tcBorders>
              <w:top w:val="nil"/>
              <w:left w:val="nil"/>
              <w:bottom w:val="nil"/>
              <w:right w:val="nil"/>
            </w:tcBorders>
          </w:tcPr>
          <w:p w14:paraId="1D9F9CD8" w14:textId="77777777" w:rsidR="005C54C8" w:rsidRPr="00F754A4" w:rsidRDefault="008E4E82" w:rsidP="00F754A4">
            <w:pPr>
              <w:pStyle w:val="ConsPlusNormal"/>
              <w:rPr>
                <w:rFonts w:ascii="Times New Roman" w:hAnsi="Times New Roman" w:cs="Times New Roman"/>
                <w:sz w:val="24"/>
                <w:szCs w:val="24"/>
              </w:rPr>
            </w:pPr>
            <w:hyperlink w:anchor="P783" w:history="1">
              <w:r w:rsidR="005C54C8" w:rsidRPr="00F754A4">
                <w:rPr>
                  <w:rFonts w:ascii="Times New Roman" w:hAnsi="Times New Roman" w:cs="Times New Roman"/>
                  <w:color w:val="0000FF"/>
                  <w:sz w:val="24"/>
                  <w:szCs w:val="24"/>
                </w:rPr>
                <w:t xml:space="preserve">Приложение N </w:t>
              </w:r>
              <w:r w:rsidR="00C17F4E" w:rsidRPr="00F754A4">
                <w:rPr>
                  <w:rFonts w:ascii="Times New Roman" w:hAnsi="Times New Roman" w:cs="Times New Roman"/>
                  <w:color w:val="0000FF"/>
                  <w:sz w:val="24"/>
                  <w:szCs w:val="24"/>
                </w:rPr>
                <w:t>6</w:t>
              </w:r>
            </w:hyperlink>
          </w:p>
        </w:tc>
        <w:tc>
          <w:tcPr>
            <w:tcW w:w="340" w:type="dxa"/>
            <w:tcBorders>
              <w:top w:val="nil"/>
              <w:left w:val="nil"/>
              <w:bottom w:val="nil"/>
              <w:right w:val="nil"/>
            </w:tcBorders>
          </w:tcPr>
          <w:p w14:paraId="0F50D52D" w14:textId="77777777" w:rsidR="005C54C8" w:rsidRPr="00F754A4" w:rsidRDefault="005C54C8" w:rsidP="00F754A4">
            <w:pPr>
              <w:pStyle w:val="ConsPlusNormal"/>
              <w:jc w:val="center"/>
              <w:rPr>
                <w:rFonts w:ascii="Times New Roman" w:hAnsi="Times New Roman" w:cs="Times New Roman"/>
                <w:sz w:val="24"/>
                <w:szCs w:val="24"/>
              </w:rPr>
            </w:pPr>
            <w:r w:rsidRPr="00F754A4">
              <w:rPr>
                <w:rFonts w:ascii="Times New Roman" w:hAnsi="Times New Roman" w:cs="Times New Roman"/>
                <w:sz w:val="24"/>
                <w:szCs w:val="24"/>
              </w:rPr>
              <w:t>-</w:t>
            </w:r>
          </w:p>
        </w:tc>
        <w:tc>
          <w:tcPr>
            <w:tcW w:w="7440" w:type="dxa"/>
            <w:tcBorders>
              <w:top w:val="nil"/>
              <w:left w:val="nil"/>
              <w:bottom w:val="nil"/>
              <w:right w:val="nil"/>
            </w:tcBorders>
          </w:tcPr>
          <w:p w14:paraId="2B0ED67F" w14:textId="77777777" w:rsidR="005C54C8" w:rsidRPr="00F754A4" w:rsidRDefault="005C54C8" w:rsidP="00F754A4">
            <w:pPr>
              <w:pStyle w:val="ConsPlusNormal"/>
              <w:jc w:val="both"/>
              <w:rPr>
                <w:rFonts w:ascii="Times New Roman" w:hAnsi="Times New Roman" w:cs="Times New Roman"/>
                <w:sz w:val="24"/>
                <w:szCs w:val="24"/>
              </w:rPr>
            </w:pPr>
            <w:r w:rsidRPr="00F754A4">
              <w:rPr>
                <w:rFonts w:ascii="Times New Roman" w:hAnsi="Times New Roman" w:cs="Times New Roman"/>
                <w:sz w:val="24"/>
                <w:szCs w:val="24"/>
              </w:rPr>
              <w:t>Акт об исполнении обязательств по Контракту.</w:t>
            </w:r>
          </w:p>
        </w:tc>
      </w:tr>
    </w:tbl>
    <w:p w14:paraId="1C052030" w14:textId="77777777" w:rsidR="005C54C8" w:rsidRPr="00F754A4" w:rsidRDefault="005C54C8" w:rsidP="00F754A4">
      <w:pPr>
        <w:pStyle w:val="ConsPlusNormal"/>
        <w:ind w:firstLine="540"/>
        <w:jc w:val="both"/>
        <w:rPr>
          <w:rFonts w:ascii="Times New Roman" w:hAnsi="Times New Roman" w:cs="Times New Roman"/>
          <w:sz w:val="24"/>
          <w:szCs w:val="24"/>
        </w:rPr>
      </w:pPr>
    </w:p>
    <w:p w14:paraId="0BB08BCF" w14:textId="77777777" w:rsidR="005C54C8" w:rsidRPr="00F754A4" w:rsidRDefault="005C54C8" w:rsidP="00F754A4">
      <w:pPr>
        <w:pStyle w:val="ConsPlusNormal"/>
        <w:jc w:val="center"/>
        <w:outlineLvl w:val="1"/>
        <w:rPr>
          <w:rFonts w:ascii="Times New Roman" w:hAnsi="Times New Roman" w:cs="Times New Roman"/>
          <w:sz w:val="24"/>
          <w:szCs w:val="24"/>
        </w:rPr>
      </w:pPr>
      <w:r w:rsidRPr="00F754A4">
        <w:rPr>
          <w:rFonts w:ascii="Times New Roman" w:hAnsi="Times New Roman" w:cs="Times New Roman"/>
          <w:sz w:val="24"/>
          <w:szCs w:val="24"/>
        </w:rPr>
        <w:t>18. Реквизиты и подписи Сторон</w:t>
      </w:r>
    </w:p>
    <w:p w14:paraId="0EF04AC9" w14:textId="77777777" w:rsidR="005C54C8" w:rsidRPr="00F754A4" w:rsidRDefault="005C54C8" w:rsidP="00F754A4">
      <w:pPr>
        <w:pStyle w:val="ConsPlusNormal"/>
        <w:ind w:firstLine="540"/>
        <w:jc w:val="both"/>
        <w:rPr>
          <w:rFonts w:ascii="Times New Roman" w:hAnsi="Times New Roman" w:cs="Times New Roman"/>
          <w:sz w:val="24"/>
          <w:szCs w:val="24"/>
        </w:rPr>
      </w:pPr>
    </w:p>
    <w:tbl>
      <w:tblPr>
        <w:tblStyle w:val="a4"/>
        <w:tblW w:w="1049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5103"/>
      </w:tblGrid>
      <w:tr w:rsidR="00E83869" w:rsidRPr="00250C63" w14:paraId="76B99641" w14:textId="77777777" w:rsidTr="00941E8E">
        <w:tc>
          <w:tcPr>
            <w:tcW w:w="5392" w:type="dxa"/>
          </w:tcPr>
          <w:p w14:paraId="3371B88B" w14:textId="77777777" w:rsidR="00E83869" w:rsidRPr="00250C63" w:rsidRDefault="00E83869" w:rsidP="00941E8E">
            <w:pPr>
              <w:suppressAutoHyphens/>
              <w:ind w:right="32"/>
              <w:rPr>
                <w:rFonts w:ascii="Times New Roman" w:eastAsia="Times New Roman" w:hAnsi="Times New Roman"/>
                <w:b/>
                <w:bCs/>
                <w:lang w:eastAsia="zh-CN"/>
              </w:rPr>
            </w:pPr>
            <w:r w:rsidRPr="00250C63">
              <w:rPr>
                <w:rFonts w:ascii="Times New Roman" w:eastAsia="Times New Roman" w:hAnsi="Times New Roman"/>
                <w:b/>
                <w:bCs/>
                <w:lang w:eastAsia="zh-CN"/>
              </w:rPr>
              <w:t>ЗАКАЗЧИК:</w:t>
            </w:r>
          </w:p>
          <w:p w14:paraId="2CC176D4" w14:textId="77777777" w:rsidR="00E83869" w:rsidRPr="00DE3A18" w:rsidRDefault="00E83869" w:rsidP="00941E8E">
            <w:pPr>
              <w:ind w:right="212" w:firstLine="33"/>
              <w:rPr>
                <w:rFonts w:ascii="Times New Roman" w:hAnsi="Times New Roman" w:cs="Times New Roman"/>
                <w:b/>
                <w:bCs/>
                <w:sz w:val="24"/>
                <w:szCs w:val="24"/>
              </w:rPr>
            </w:pPr>
            <w:r w:rsidRPr="00DE3A18">
              <w:rPr>
                <w:rFonts w:ascii="Times New Roman" w:hAnsi="Times New Roman" w:cs="Times New Roman"/>
                <w:b/>
                <w:bCs/>
                <w:sz w:val="24"/>
                <w:szCs w:val="24"/>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(Санкт-Петербургское СУВУ)</w:t>
            </w:r>
          </w:p>
          <w:p w14:paraId="14F85DB0" w14:textId="77777777" w:rsidR="00E83869" w:rsidRPr="00A848DB" w:rsidRDefault="00E83869" w:rsidP="00941E8E">
            <w:pPr>
              <w:ind w:right="212" w:firstLine="33"/>
              <w:rPr>
                <w:rFonts w:ascii="Times New Roman" w:hAnsi="Times New Roman" w:cs="Times New Roman"/>
                <w:sz w:val="24"/>
                <w:szCs w:val="24"/>
              </w:rPr>
            </w:pPr>
            <w:r w:rsidRPr="00A848DB">
              <w:rPr>
                <w:rFonts w:ascii="Times New Roman" w:hAnsi="Times New Roman" w:cs="Times New Roman"/>
                <w:sz w:val="24"/>
                <w:szCs w:val="24"/>
              </w:rPr>
              <w:t>Адрес: 196652, Санкт-Петербург, г. Колпино,</w:t>
            </w:r>
          </w:p>
          <w:p w14:paraId="172EE508" w14:textId="77777777" w:rsidR="00E83869" w:rsidRPr="00A848DB" w:rsidRDefault="00E83869" w:rsidP="00941E8E">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ул. Загородная, д. 63 </w:t>
            </w:r>
          </w:p>
          <w:p w14:paraId="7D15314E" w14:textId="77777777" w:rsidR="00E83869" w:rsidRPr="00A848DB" w:rsidRDefault="00E83869" w:rsidP="00941E8E">
            <w:pPr>
              <w:ind w:right="212" w:firstLine="33"/>
              <w:rPr>
                <w:rFonts w:ascii="Times New Roman" w:hAnsi="Times New Roman" w:cs="Times New Roman"/>
                <w:sz w:val="24"/>
                <w:szCs w:val="24"/>
              </w:rPr>
            </w:pPr>
            <w:r w:rsidRPr="00A848DB">
              <w:rPr>
                <w:rFonts w:ascii="Times New Roman" w:hAnsi="Times New Roman" w:cs="Times New Roman"/>
                <w:sz w:val="24"/>
                <w:szCs w:val="24"/>
              </w:rPr>
              <w:t>тел./ факс 461 -43-21,461 -10-77</w:t>
            </w:r>
          </w:p>
          <w:p w14:paraId="31116F87" w14:textId="77777777" w:rsidR="00E83869" w:rsidRPr="00A848DB" w:rsidRDefault="00E83869" w:rsidP="00941E8E">
            <w:pPr>
              <w:ind w:right="212" w:firstLine="33"/>
              <w:rPr>
                <w:rFonts w:ascii="Times New Roman" w:hAnsi="Times New Roman" w:cs="Times New Roman"/>
                <w:sz w:val="24"/>
                <w:szCs w:val="24"/>
                <w:lang w:val="en-US"/>
              </w:rPr>
            </w:pPr>
            <w:r w:rsidRPr="00A848DB">
              <w:rPr>
                <w:rFonts w:ascii="Times New Roman" w:hAnsi="Times New Roman" w:cs="Times New Roman"/>
                <w:sz w:val="24"/>
                <w:szCs w:val="24"/>
                <w:lang w:val="en-US"/>
              </w:rPr>
              <w:t>e-mail: spb-suvu@yandex.ru</w:t>
            </w:r>
          </w:p>
          <w:p w14:paraId="04F060FE" w14:textId="77777777" w:rsidR="00E83869" w:rsidRPr="00A848DB" w:rsidRDefault="00E83869" w:rsidP="00941E8E">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ИНН 7817014300/ КПП 781701001 </w:t>
            </w:r>
          </w:p>
          <w:p w14:paraId="14C5A6AD" w14:textId="77777777" w:rsidR="00E83869" w:rsidRPr="00A848DB" w:rsidRDefault="00E83869" w:rsidP="00941E8E">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ОГРН 1027808757921 </w:t>
            </w:r>
          </w:p>
          <w:p w14:paraId="7D97E960" w14:textId="77777777" w:rsidR="00E83869" w:rsidRPr="00A848DB" w:rsidRDefault="00E83869" w:rsidP="00941E8E">
            <w:pPr>
              <w:ind w:right="212" w:firstLine="33"/>
              <w:rPr>
                <w:rFonts w:ascii="Times New Roman" w:hAnsi="Times New Roman" w:cs="Times New Roman"/>
                <w:sz w:val="24"/>
                <w:szCs w:val="24"/>
              </w:rPr>
            </w:pPr>
            <w:r w:rsidRPr="00A848DB">
              <w:rPr>
                <w:rFonts w:ascii="Times New Roman" w:hAnsi="Times New Roman" w:cs="Times New Roman"/>
                <w:sz w:val="24"/>
                <w:szCs w:val="24"/>
              </w:rPr>
              <w:t>ОКПО 02514306</w:t>
            </w:r>
          </w:p>
          <w:p w14:paraId="47E1005C" w14:textId="77777777" w:rsidR="00E83869" w:rsidRPr="00A848DB" w:rsidRDefault="00E83869" w:rsidP="00941E8E">
            <w:pPr>
              <w:ind w:right="212" w:firstLine="33"/>
              <w:rPr>
                <w:rFonts w:ascii="Times New Roman" w:hAnsi="Times New Roman" w:cs="Times New Roman"/>
                <w:sz w:val="24"/>
                <w:szCs w:val="24"/>
              </w:rPr>
            </w:pPr>
            <w:r w:rsidRPr="00A848DB">
              <w:rPr>
                <w:rFonts w:ascii="Times New Roman" w:hAnsi="Times New Roman" w:cs="Times New Roman"/>
                <w:sz w:val="24"/>
                <w:szCs w:val="24"/>
              </w:rPr>
              <w:t xml:space="preserve">ОКВЭД 85.21 </w:t>
            </w:r>
          </w:p>
          <w:p w14:paraId="1DD7A643" w14:textId="77777777" w:rsidR="00E83869" w:rsidRPr="00A848DB" w:rsidRDefault="00E83869" w:rsidP="00941E8E">
            <w:pPr>
              <w:ind w:right="212" w:firstLine="33"/>
              <w:rPr>
                <w:rFonts w:ascii="Times New Roman" w:hAnsi="Times New Roman" w:cs="Times New Roman"/>
                <w:sz w:val="24"/>
                <w:szCs w:val="24"/>
              </w:rPr>
            </w:pPr>
            <w:r w:rsidRPr="00A848DB">
              <w:rPr>
                <w:rFonts w:ascii="Times New Roman" w:hAnsi="Times New Roman" w:cs="Times New Roman"/>
                <w:sz w:val="24"/>
                <w:szCs w:val="24"/>
              </w:rPr>
              <w:t>УФК по г. Санкт-Петербургу (Отдел № 6, Санкт-Петербургское СУВУ, л/</w:t>
            </w:r>
            <w:proofErr w:type="spellStart"/>
            <w:r w:rsidRPr="00A848DB">
              <w:rPr>
                <w:rFonts w:ascii="Times New Roman" w:hAnsi="Times New Roman" w:cs="Times New Roman"/>
                <w:sz w:val="24"/>
                <w:szCs w:val="24"/>
              </w:rPr>
              <w:t>сч</w:t>
            </w:r>
            <w:proofErr w:type="spellEnd"/>
            <w:r w:rsidRPr="00A848DB">
              <w:rPr>
                <w:rFonts w:ascii="Times New Roman" w:hAnsi="Times New Roman" w:cs="Times New Roman"/>
                <w:sz w:val="24"/>
                <w:szCs w:val="24"/>
              </w:rPr>
              <w:t xml:space="preserve"> 20726У39310)</w:t>
            </w:r>
          </w:p>
          <w:p w14:paraId="75120DD6" w14:textId="77777777" w:rsidR="00E83869" w:rsidRPr="00A848DB" w:rsidRDefault="00E83869" w:rsidP="00941E8E">
            <w:pPr>
              <w:ind w:right="212" w:firstLine="33"/>
              <w:rPr>
                <w:rFonts w:ascii="Times New Roman" w:hAnsi="Times New Roman" w:cs="Times New Roman"/>
                <w:sz w:val="24"/>
                <w:szCs w:val="24"/>
              </w:rPr>
            </w:pPr>
            <w:r w:rsidRPr="00A848DB">
              <w:rPr>
                <w:rFonts w:ascii="Times New Roman" w:hAnsi="Times New Roman" w:cs="Times New Roman"/>
                <w:sz w:val="24"/>
                <w:szCs w:val="24"/>
              </w:rPr>
              <w:t>Казначейский счет 03214643000000013225</w:t>
            </w:r>
          </w:p>
          <w:p w14:paraId="50A9BF1B" w14:textId="77777777" w:rsidR="00E83869" w:rsidRPr="00A848DB" w:rsidRDefault="00E83869" w:rsidP="00941E8E">
            <w:pPr>
              <w:ind w:right="212" w:firstLine="33"/>
              <w:rPr>
                <w:rFonts w:ascii="Times New Roman" w:hAnsi="Times New Roman" w:cs="Times New Roman"/>
                <w:sz w:val="24"/>
                <w:szCs w:val="24"/>
              </w:rPr>
            </w:pPr>
            <w:r w:rsidRPr="00A848DB">
              <w:rPr>
                <w:rFonts w:ascii="Times New Roman" w:hAnsi="Times New Roman" w:cs="Times New Roman"/>
                <w:sz w:val="24"/>
                <w:szCs w:val="24"/>
              </w:rPr>
              <w:t>ОКЦ № 1 ВВГУ Банка России//УФК по Нижегородской области, г. Нижний Новгород</w:t>
            </w:r>
          </w:p>
          <w:p w14:paraId="1B154C19" w14:textId="77777777" w:rsidR="00E83869" w:rsidRPr="00A848DB" w:rsidRDefault="00E83869" w:rsidP="00941E8E">
            <w:pPr>
              <w:ind w:right="212" w:firstLine="33"/>
              <w:rPr>
                <w:rFonts w:ascii="Times New Roman" w:hAnsi="Times New Roman" w:cs="Times New Roman"/>
                <w:sz w:val="24"/>
                <w:szCs w:val="24"/>
              </w:rPr>
            </w:pPr>
            <w:r w:rsidRPr="00A848DB">
              <w:rPr>
                <w:rFonts w:ascii="Times New Roman" w:hAnsi="Times New Roman" w:cs="Times New Roman"/>
                <w:sz w:val="24"/>
                <w:szCs w:val="24"/>
              </w:rPr>
              <w:t>БИК 012202102</w:t>
            </w:r>
          </w:p>
          <w:p w14:paraId="1B151408" w14:textId="77777777" w:rsidR="00E83869" w:rsidRPr="00250C63" w:rsidRDefault="00E83869" w:rsidP="00941E8E">
            <w:pPr>
              <w:pStyle w:val="1"/>
              <w:shd w:val="clear" w:color="auto" w:fill="auto"/>
              <w:ind w:firstLine="0"/>
              <w:rPr>
                <w:sz w:val="24"/>
                <w:szCs w:val="24"/>
              </w:rPr>
            </w:pPr>
            <w:r w:rsidRPr="00A848DB">
              <w:rPr>
                <w:sz w:val="24"/>
                <w:szCs w:val="24"/>
              </w:rPr>
              <w:t>Единый казначейский счет 40102810745370000024</w:t>
            </w:r>
          </w:p>
          <w:p w14:paraId="12AE2C2F" w14:textId="77777777" w:rsidR="00E83869" w:rsidRDefault="00E83869" w:rsidP="00941E8E">
            <w:pPr>
              <w:pStyle w:val="1"/>
              <w:shd w:val="clear" w:color="auto" w:fill="auto"/>
              <w:ind w:firstLine="0"/>
              <w:rPr>
                <w:sz w:val="24"/>
                <w:szCs w:val="24"/>
              </w:rPr>
            </w:pPr>
          </w:p>
          <w:p w14:paraId="3EE1C02C" w14:textId="77777777" w:rsidR="00E83869" w:rsidRPr="00250C63" w:rsidRDefault="00E83869" w:rsidP="00941E8E">
            <w:pPr>
              <w:pStyle w:val="1"/>
              <w:shd w:val="clear" w:color="auto" w:fill="auto"/>
              <w:ind w:firstLine="0"/>
              <w:rPr>
                <w:sz w:val="24"/>
                <w:szCs w:val="24"/>
              </w:rPr>
            </w:pPr>
            <w:r w:rsidRPr="00250C63">
              <w:rPr>
                <w:sz w:val="24"/>
                <w:szCs w:val="24"/>
              </w:rPr>
              <w:t>Директор</w:t>
            </w:r>
          </w:p>
          <w:p w14:paraId="75961B31" w14:textId="77777777" w:rsidR="00E83869" w:rsidRPr="00250C63" w:rsidRDefault="00E83869" w:rsidP="00941E8E">
            <w:pPr>
              <w:pStyle w:val="1"/>
              <w:shd w:val="clear" w:color="auto" w:fill="auto"/>
              <w:ind w:firstLine="0"/>
              <w:jc w:val="both"/>
              <w:rPr>
                <w:sz w:val="24"/>
                <w:szCs w:val="24"/>
              </w:rPr>
            </w:pPr>
          </w:p>
          <w:p w14:paraId="1A9E2462" w14:textId="77777777" w:rsidR="00E83869" w:rsidRPr="00250C63" w:rsidRDefault="00E83869" w:rsidP="00941E8E">
            <w:pPr>
              <w:pStyle w:val="1"/>
              <w:shd w:val="clear" w:color="auto" w:fill="auto"/>
              <w:ind w:firstLine="0"/>
              <w:rPr>
                <w:sz w:val="24"/>
                <w:szCs w:val="24"/>
              </w:rPr>
            </w:pPr>
          </w:p>
          <w:p w14:paraId="3FE68790" w14:textId="77777777" w:rsidR="00E83869" w:rsidRPr="00250C63" w:rsidRDefault="00E83869" w:rsidP="00941E8E">
            <w:pPr>
              <w:pStyle w:val="1"/>
              <w:shd w:val="clear" w:color="auto" w:fill="auto"/>
              <w:ind w:firstLine="0"/>
              <w:rPr>
                <w:sz w:val="24"/>
                <w:szCs w:val="24"/>
              </w:rPr>
            </w:pPr>
            <w:r w:rsidRPr="00250C63">
              <w:rPr>
                <w:sz w:val="24"/>
                <w:szCs w:val="24"/>
              </w:rPr>
              <w:t>_________________/В.В. Миронов/</w:t>
            </w:r>
          </w:p>
          <w:p w14:paraId="09EB6F7D" w14:textId="77777777" w:rsidR="00E83869" w:rsidRPr="00250C63" w:rsidRDefault="00E83869" w:rsidP="00941E8E">
            <w:pPr>
              <w:pStyle w:val="1"/>
              <w:shd w:val="clear" w:color="auto" w:fill="auto"/>
              <w:ind w:firstLine="0"/>
              <w:rPr>
                <w:sz w:val="24"/>
                <w:szCs w:val="24"/>
              </w:rPr>
            </w:pPr>
            <w:r>
              <w:rPr>
                <w:sz w:val="24"/>
                <w:szCs w:val="24"/>
              </w:rPr>
              <w:t>подписано ЭЦП</w:t>
            </w:r>
          </w:p>
          <w:p w14:paraId="2820CF86" w14:textId="77777777" w:rsidR="00E83869" w:rsidRPr="00250C63" w:rsidRDefault="00E83869" w:rsidP="00941E8E">
            <w:pPr>
              <w:pStyle w:val="11"/>
              <w:keepNext/>
              <w:keepLines/>
              <w:shd w:val="clear" w:color="auto" w:fill="auto"/>
              <w:spacing w:line="223" w:lineRule="auto"/>
              <w:ind w:left="0"/>
            </w:pPr>
          </w:p>
        </w:tc>
        <w:tc>
          <w:tcPr>
            <w:tcW w:w="5103" w:type="dxa"/>
          </w:tcPr>
          <w:p w14:paraId="0DC61B9A" w14:textId="77777777" w:rsidR="00E83869" w:rsidRPr="00250C63" w:rsidRDefault="00E83869" w:rsidP="00941E8E">
            <w:pPr>
              <w:pStyle w:val="11"/>
              <w:keepNext/>
              <w:keepLines/>
              <w:shd w:val="clear" w:color="auto" w:fill="auto"/>
              <w:spacing w:line="240" w:lineRule="auto"/>
              <w:ind w:left="0"/>
            </w:pPr>
            <w:r>
              <w:lastRenderedPageBreak/>
              <w:t>ПОСТАВЩИК</w:t>
            </w:r>
            <w:r w:rsidRPr="00250C63">
              <w:t>:</w:t>
            </w:r>
          </w:p>
          <w:p w14:paraId="041DA735" w14:textId="77777777" w:rsidR="00E83869" w:rsidRDefault="00E83869" w:rsidP="00941E8E">
            <w:pPr>
              <w:pStyle w:val="11"/>
              <w:keepNext/>
              <w:keepLines/>
              <w:shd w:val="clear" w:color="auto" w:fill="auto"/>
              <w:spacing w:line="223" w:lineRule="auto"/>
              <w:ind w:left="0"/>
              <w:rPr>
                <w:b w:val="0"/>
              </w:rPr>
            </w:pPr>
          </w:p>
          <w:p w14:paraId="00A461F1" w14:textId="77777777" w:rsidR="00E83869" w:rsidRDefault="00E83869" w:rsidP="00941E8E">
            <w:pPr>
              <w:pStyle w:val="11"/>
              <w:keepNext/>
              <w:keepLines/>
              <w:shd w:val="clear" w:color="auto" w:fill="auto"/>
              <w:spacing w:line="223" w:lineRule="auto"/>
              <w:ind w:left="0"/>
              <w:rPr>
                <w:b w:val="0"/>
              </w:rPr>
            </w:pPr>
          </w:p>
          <w:p w14:paraId="3D4E0B2E" w14:textId="77777777" w:rsidR="00E83869" w:rsidRDefault="00E83869" w:rsidP="00941E8E">
            <w:pPr>
              <w:pStyle w:val="11"/>
              <w:keepNext/>
              <w:keepLines/>
              <w:shd w:val="clear" w:color="auto" w:fill="auto"/>
              <w:spacing w:line="223" w:lineRule="auto"/>
              <w:ind w:left="0"/>
              <w:rPr>
                <w:b w:val="0"/>
              </w:rPr>
            </w:pPr>
          </w:p>
          <w:p w14:paraId="760FB921" w14:textId="77777777" w:rsidR="00E83869" w:rsidRDefault="00E83869" w:rsidP="00941E8E">
            <w:pPr>
              <w:pStyle w:val="11"/>
              <w:keepNext/>
              <w:keepLines/>
              <w:shd w:val="clear" w:color="auto" w:fill="auto"/>
              <w:spacing w:line="223" w:lineRule="auto"/>
              <w:ind w:left="0"/>
              <w:rPr>
                <w:b w:val="0"/>
              </w:rPr>
            </w:pPr>
          </w:p>
          <w:p w14:paraId="543E0EFD" w14:textId="77777777" w:rsidR="00E83869" w:rsidRDefault="00E83869" w:rsidP="00941E8E">
            <w:pPr>
              <w:pStyle w:val="11"/>
              <w:keepNext/>
              <w:keepLines/>
              <w:shd w:val="clear" w:color="auto" w:fill="auto"/>
              <w:spacing w:line="223" w:lineRule="auto"/>
              <w:ind w:left="0"/>
              <w:rPr>
                <w:b w:val="0"/>
              </w:rPr>
            </w:pPr>
          </w:p>
          <w:p w14:paraId="6BD1DE3E" w14:textId="77777777" w:rsidR="00E83869" w:rsidRDefault="00E83869" w:rsidP="00941E8E">
            <w:pPr>
              <w:pStyle w:val="11"/>
              <w:keepNext/>
              <w:keepLines/>
              <w:shd w:val="clear" w:color="auto" w:fill="auto"/>
              <w:spacing w:line="223" w:lineRule="auto"/>
              <w:ind w:left="0"/>
              <w:rPr>
                <w:b w:val="0"/>
              </w:rPr>
            </w:pPr>
          </w:p>
          <w:p w14:paraId="6D47E4A9" w14:textId="77777777" w:rsidR="00E83869" w:rsidRDefault="00E83869" w:rsidP="00941E8E">
            <w:pPr>
              <w:pStyle w:val="11"/>
              <w:keepNext/>
              <w:keepLines/>
              <w:shd w:val="clear" w:color="auto" w:fill="auto"/>
              <w:spacing w:line="223" w:lineRule="auto"/>
              <w:ind w:left="0"/>
              <w:rPr>
                <w:b w:val="0"/>
              </w:rPr>
            </w:pPr>
          </w:p>
          <w:p w14:paraId="7A1C1636" w14:textId="77777777" w:rsidR="00E83869" w:rsidRDefault="00E83869" w:rsidP="00941E8E">
            <w:pPr>
              <w:pStyle w:val="11"/>
              <w:keepNext/>
              <w:keepLines/>
              <w:shd w:val="clear" w:color="auto" w:fill="auto"/>
              <w:spacing w:line="223" w:lineRule="auto"/>
              <w:ind w:left="0"/>
              <w:rPr>
                <w:b w:val="0"/>
              </w:rPr>
            </w:pPr>
          </w:p>
          <w:p w14:paraId="228D0856" w14:textId="77777777" w:rsidR="00E83869" w:rsidRDefault="00E83869" w:rsidP="00941E8E">
            <w:pPr>
              <w:pStyle w:val="11"/>
              <w:keepNext/>
              <w:keepLines/>
              <w:shd w:val="clear" w:color="auto" w:fill="auto"/>
              <w:spacing w:line="223" w:lineRule="auto"/>
              <w:ind w:left="0"/>
              <w:rPr>
                <w:b w:val="0"/>
              </w:rPr>
            </w:pPr>
          </w:p>
          <w:p w14:paraId="17858251" w14:textId="77777777" w:rsidR="00E83869" w:rsidRDefault="00E83869" w:rsidP="00941E8E">
            <w:pPr>
              <w:pStyle w:val="11"/>
              <w:keepNext/>
              <w:keepLines/>
              <w:shd w:val="clear" w:color="auto" w:fill="auto"/>
              <w:spacing w:line="223" w:lineRule="auto"/>
              <w:ind w:left="0"/>
              <w:rPr>
                <w:b w:val="0"/>
              </w:rPr>
            </w:pPr>
          </w:p>
          <w:p w14:paraId="77E5244E" w14:textId="77777777" w:rsidR="00E83869" w:rsidRDefault="00E83869" w:rsidP="00941E8E">
            <w:pPr>
              <w:pStyle w:val="11"/>
              <w:keepNext/>
              <w:keepLines/>
              <w:shd w:val="clear" w:color="auto" w:fill="auto"/>
              <w:spacing w:line="223" w:lineRule="auto"/>
              <w:ind w:left="0"/>
              <w:rPr>
                <w:b w:val="0"/>
              </w:rPr>
            </w:pPr>
          </w:p>
          <w:p w14:paraId="2CAEBE19" w14:textId="77777777" w:rsidR="00E83869" w:rsidRDefault="00E83869" w:rsidP="00941E8E">
            <w:pPr>
              <w:pStyle w:val="11"/>
              <w:keepNext/>
              <w:keepLines/>
              <w:shd w:val="clear" w:color="auto" w:fill="auto"/>
              <w:spacing w:line="223" w:lineRule="auto"/>
              <w:ind w:left="0"/>
              <w:rPr>
                <w:b w:val="0"/>
              </w:rPr>
            </w:pPr>
          </w:p>
          <w:p w14:paraId="46BF7F00" w14:textId="77777777" w:rsidR="00E83869" w:rsidRDefault="00E83869" w:rsidP="00941E8E">
            <w:pPr>
              <w:pStyle w:val="11"/>
              <w:keepNext/>
              <w:keepLines/>
              <w:shd w:val="clear" w:color="auto" w:fill="auto"/>
              <w:spacing w:line="223" w:lineRule="auto"/>
              <w:ind w:left="0"/>
              <w:rPr>
                <w:b w:val="0"/>
              </w:rPr>
            </w:pPr>
          </w:p>
          <w:p w14:paraId="3B780C80" w14:textId="77777777" w:rsidR="00E83869" w:rsidRDefault="00E83869" w:rsidP="00941E8E">
            <w:pPr>
              <w:pStyle w:val="11"/>
              <w:keepNext/>
              <w:keepLines/>
              <w:shd w:val="clear" w:color="auto" w:fill="auto"/>
              <w:spacing w:line="223" w:lineRule="auto"/>
              <w:ind w:left="0"/>
              <w:rPr>
                <w:b w:val="0"/>
              </w:rPr>
            </w:pPr>
          </w:p>
          <w:p w14:paraId="07845AC1" w14:textId="77777777" w:rsidR="00E83869" w:rsidRDefault="00E83869" w:rsidP="00941E8E">
            <w:pPr>
              <w:pStyle w:val="11"/>
              <w:keepNext/>
              <w:keepLines/>
              <w:shd w:val="clear" w:color="auto" w:fill="auto"/>
              <w:spacing w:line="223" w:lineRule="auto"/>
              <w:ind w:left="0"/>
              <w:rPr>
                <w:b w:val="0"/>
              </w:rPr>
            </w:pPr>
          </w:p>
          <w:p w14:paraId="7B9A3FD4" w14:textId="77777777" w:rsidR="00E83869" w:rsidRDefault="00E83869" w:rsidP="00941E8E">
            <w:pPr>
              <w:pStyle w:val="11"/>
              <w:keepNext/>
              <w:keepLines/>
              <w:shd w:val="clear" w:color="auto" w:fill="auto"/>
              <w:spacing w:line="223" w:lineRule="auto"/>
              <w:ind w:left="0"/>
              <w:rPr>
                <w:b w:val="0"/>
              </w:rPr>
            </w:pPr>
          </w:p>
          <w:p w14:paraId="678F9E2D" w14:textId="77777777" w:rsidR="00E83869" w:rsidRDefault="00E83869" w:rsidP="00941E8E">
            <w:pPr>
              <w:pStyle w:val="11"/>
              <w:keepNext/>
              <w:keepLines/>
              <w:shd w:val="clear" w:color="auto" w:fill="auto"/>
              <w:spacing w:line="223" w:lineRule="auto"/>
              <w:ind w:left="0"/>
              <w:rPr>
                <w:b w:val="0"/>
              </w:rPr>
            </w:pPr>
          </w:p>
          <w:p w14:paraId="0BB40F6C" w14:textId="77777777" w:rsidR="00E83869" w:rsidRDefault="00E83869" w:rsidP="00941E8E">
            <w:pPr>
              <w:pStyle w:val="11"/>
              <w:keepNext/>
              <w:keepLines/>
              <w:shd w:val="clear" w:color="auto" w:fill="auto"/>
              <w:spacing w:line="223" w:lineRule="auto"/>
              <w:ind w:left="0"/>
              <w:rPr>
                <w:b w:val="0"/>
              </w:rPr>
            </w:pPr>
          </w:p>
          <w:p w14:paraId="15C06B5E" w14:textId="77777777" w:rsidR="00E83869" w:rsidRDefault="00E83869" w:rsidP="00941E8E">
            <w:pPr>
              <w:pStyle w:val="11"/>
              <w:keepNext/>
              <w:keepLines/>
              <w:shd w:val="clear" w:color="auto" w:fill="auto"/>
              <w:spacing w:line="223" w:lineRule="auto"/>
              <w:ind w:left="0"/>
              <w:rPr>
                <w:b w:val="0"/>
              </w:rPr>
            </w:pPr>
          </w:p>
          <w:p w14:paraId="11E3B36B" w14:textId="77777777" w:rsidR="00E83869" w:rsidRDefault="00E83869" w:rsidP="00941E8E">
            <w:pPr>
              <w:pStyle w:val="11"/>
              <w:keepNext/>
              <w:keepLines/>
              <w:shd w:val="clear" w:color="auto" w:fill="auto"/>
              <w:spacing w:line="223" w:lineRule="auto"/>
              <w:ind w:left="0"/>
              <w:rPr>
                <w:b w:val="0"/>
              </w:rPr>
            </w:pPr>
          </w:p>
          <w:p w14:paraId="6766C12C" w14:textId="77777777" w:rsidR="00E83869" w:rsidRDefault="00E83869" w:rsidP="00941E8E">
            <w:pPr>
              <w:pStyle w:val="11"/>
              <w:keepNext/>
              <w:keepLines/>
              <w:shd w:val="clear" w:color="auto" w:fill="auto"/>
              <w:spacing w:line="223" w:lineRule="auto"/>
              <w:ind w:left="0"/>
              <w:rPr>
                <w:b w:val="0"/>
              </w:rPr>
            </w:pPr>
          </w:p>
          <w:p w14:paraId="6C0DA2C1" w14:textId="77777777" w:rsidR="00E83869" w:rsidRDefault="00E83869" w:rsidP="00941E8E">
            <w:pPr>
              <w:pStyle w:val="11"/>
              <w:keepNext/>
              <w:keepLines/>
              <w:shd w:val="clear" w:color="auto" w:fill="auto"/>
              <w:spacing w:line="223" w:lineRule="auto"/>
              <w:ind w:left="0"/>
              <w:rPr>
                <w:b w:val="0"/>
              </w:rPr>
            </w:pPr>
          </w:p>
          <w:p w14:paraId="6229A3EC" w14:textId="77777777" w:rsidR="00E83869" w:rsidRDefault="00E83869" w:rsidP="00941E8E">
            <w:pPr>
              <w:pStyle w:val="11"/>
              <w:keepNext/>
              <w:keepLines/>
              <w:shd w:val="clear" w:color="auto" w:fill="auto"/>
              <w:spacing w:line="223" w:lineRule="auto"/>
              <w:ind w:left="0"/>
              <w:rPr>
                <w:b w:val="0"/>
              </w:rPr>
            </w:pPr>
          </w:p>
          <w:p w14:paraId="72827E75" w14:textId="77777777" w:rsidR="00E83869" w:rsidRDefault="00E83869" w:rsidP="00941E8E">
            <w:pPr>
              <w:pStyle w:val="11"/>
              <w:keepNext/>
              <w:keepLines/>
              <w:shd w:val="clear" w:color="auto" w:fill="auto"/>
              <w:spacing w:line="223" w:lineRule="auto"/>
              <w:ind w:left="0"/>
              <w:rPr>
                <w:b w:val="0"/>
              </w:rPr>
            </w:pPr>
          </w:p>
          <w:p w14:paraId="133A33A9" w14:textId="77777777" w:rsidR="00E83869" w:rsidRDefault="00E83869" w:rsidP="00941E8E">
            <w:pPr>
              <w:pStyle w:val="11"/>
              <w:keepNext/>
              <w:keepLines/>
              <w:shd w:val="clear" w:color="auto" w:fill="auto"/>
              <w:spacing w:line="223" w:lineRule="auto"/>
              <w:ind w:left="0"/>
              <w:rPr>
                <w:b w:val="0"/>
              </w:rPr>
            </w:pPr>
          </w:p>
          <w:p w14:paraId="3ADC9643" w14:textId="77777777" w:rsidR="00E83869" w:rsidRPr="00250C63" w:rsidRDefault="00E83869" w:rsidP="00941E8E">
            <w:pPr>
              <w:pStyle w:val="11"/>
              <w:keepNext/>
              <w:keepLines/>
              <w:shd w:val="clear" w:color="auto" w:fill="auto"/>
              <w:spacing w:line="223" w:lineRule="auto"/>
              <w:ind w:left="0"/>
            </w:pPr>
          </w:p>
          <w:p w14:paraId="3B7D6733" w14:textId="77777777" w:rsidR="00E83869" w:rsidRPr="00250C63" w:rsidRDefault="00E83869" w:rsidP="00941E8E">
            <w:pPr>
              <w:pStyle w:val="11"/>
              <w:keepNext/>
              <w:keepLines/>
              <w:shd w:val="clear" w:color="auto" w:fill="auto"/>
              <w:spacing w:line="223" w:lineRule="auto"/>
              <w:ind w:left="0"/>
            </w:pPr>
          </w:p>
          <w:p w14:paraId="54ECE7B8" w14:textId="77777777" w:rsidR="00E83869" w:rsidRPr="00250C63" w:rsidRDefault="00E83869" w:rsidP="00941E8E">
            <w:pPr>
              <w:tabs>
                <w:tab w:val="center" w:pos="5102"/>
              </w:tabs>
              <w:rPr>
                <w:rFonts w:ascii="Times New Roman" w:hAnsi="Times New Roman" w:cs="Times New Roman"/>
              </w:rPr>
            </w:pPr>
            <w:r>
              <w:rPr>
                <w:rFonts w:ascii="Times New Roman" w:hAnsi="Times New Roman" w:cs="Times New Roman"/>
              </w:rPr>
              <w:t>_____________ /__________________</w:t>
            </w:r>
            <w:r w:rsidRPr="00250C63">
              <w:rPr>
                <w:rFonts w:ascii="Times New Roman" w:hAnsi="Times New Roman" w:cs="Times New Roman"/>
              </w:rPr>
              <w:t>/</w:t>
            </w:r>
          </w:p>
          <w:p w14:paraId="1F824FAB" w14:textId="77777777" w:rsidR="00E83869" w:rsidRPr="00250C63" w:rsidRDefault="00E83869" w:rsidP="00E83869">
            <w:pPr>
              <w:pStyle w:val="1"/>
              <w:shd w:val="clear" w:color="auto" w:fill="auto"/>
              <w:ind w:firstLine="0"/>
              <w:rPr>
                <w:sz w:val="24"/>
                <w:szCs w:val="24"/>
              </w:rPr>
            </w:pPr>
            <w:r>
              <w:rPr>
                <w:sz w:val="24"/>
                <w:szCs w:val="24"/>
              </w:rPr>
              <w:t>подписано ЭЦП</w:t>
            </w:r>
          </w:p>
          <w:p w14:paraId="65371415" w14:textId="77777777" w:rsidR="00E83869" w:rsidRDefault="00E83869" w:rsidP="00941E8E">
            <w:pPr>
              <w:pStyle w:val="11"/>
              <w:keepNext/>
              <w:keepLines/>
              <w:shd w:val="clear" w:color="auto" w:fill="auto"/>
              <w:spacing w:line="223" w:lineRule="auto"/>
              <w:ind w:left="0"/>
            </w:pPr>
          </w:p>
          <w:p w14:paraId="0D0A55FB" w14:textId="77777777" w:rsidR="00E83869" w:rsidRDefault="00E83869" w:rsidP="00941E8E">
            <w:pPr>
              <w:pStyle w:val="11"/>
              <w:keepNext/>
              <w:keepLines/>
              <w:shd w:val="clear" w:color="auto" w:fill="auto"/>
              <w:spacing w:line="223" w:lineRule="auto"/>
              <w:ind w:left="0"/>
            </w:pPr>
          </w:p>
          <w:p w14:paraId="27A318FE" w14:textId="77777777" w:rsidR="00E83869" w:rsidRDefault="00E83869" w:rsidP="00941E8E">
            <w:pPr>
              <w:pStyle w:val="11"/>
              <w:keepNext/>
              <w:keepLines/>
              <w:shd w:val="clear" w:color="auto" w:fill="auto"/>
              <w:spacing w:line="223" w:lineRule="auto"/>
              <w:ind w:left="0"/>
            </w:pPr>
          </w:p>
          <w:p w14:paraId="3702851E" w14:textId="77777777" w:rsidR="00E83869" w:rsidRPr="00250C63" w:rsidRDefault="00E83869" w:rsidP="00941E8E">
            <w:pPr>
              <w:pStyle w:val="11"/>
              <w:keepNext/>
              <w:keepLines/>
              <w:shd w:val="clear" w:color="auto" w:fill="auto"/>
              <w:spacing w:line="223" w:lineRule="auto"/>
              <w:ind w:left="0"/>
            </w:pPr>
          </w:p>
        </w:tc>
      </w:tr>
    </w:tbl>
    <w:p w14:paraId="48C62AF5" w14:textId="77777777" w:rsidR="005C54C8" w:rsidRDefault="005C54C8">
      <w:pPr>
        <w:sectPr w:rsidR="005C54C8" w:rsidSect="00987970">
          <w:pgSz w:w="11905" w:h="16838"/>
          <w:pgMar w:top="426" w:right="565" w:bottom="567" w:left="1418" w:header="0" w:footer="0" w:gutter="0"/>
          <w:cols w:space="720"/>
        </w:sectPr>
      </w:pPr>
    </w:p>
    <w:p w14:paraId="756ACFD8" w14:textId="77777777" w:rsidR="005C54C8" w:rsidRPr="00987970" w:rsidRDefault="005C54C8">
      <w:pPr>
        <w:pStyle w:val="ConsPlusNormal"/>
        <w:jc w:val="right"/>
        <w:outlineLvl w:val="1"/>
        <w:rPr>
          <w:rFonts w:ascii="Times New Roman" w:hAnsi="Times New Roman" w:cs="Times New Roman"/>
          <w:sz w:val="20"/>
        </w:rPr>
      </w:pPr>
      <w:r w:rsidRPr="00987970">
        <w:rPr>
          <w:rFonts w:ascii="Times New Roman" w:hAnsi="Times New Roman" w:cs="Times New Roman"/>
          <w:sz w:val="20"/>
        </w:rPr>
        <w:lastRenderedPageBreak/>
        <w:t>Приложение N 1</w:t>
      </w:r>
    </w:p>
    <w:p w14:paraId="1DB47F51" w14:textId="77777777" w:rsidR="005C54C8" w:rsidRPr="00987970" w:rsidRDefault="005C54C8">
      <w:pPr>
        <w:pStyle w:val="ConsPlusNormal"/>
        <w:jc w:val="right"/>
        <w:rPr>
          <w:rFonts w:ascii="Times New Roman" w:hAnsi="Times New Roman" w:cs="Times New Roman"/>
          <w:sz w:val="20"/>
        </w:rPr>
      </w:pPr>
      <w:r w:rsidRPr="00987970">
        <w:rPr>
          <w:rFonts w:ascii="Times New Roman" w:hAnsi="Times New Roman" w:cs="Times New Roman"/>
          <w:sz w:val="20"/>
        </w:rPr>
        <w:t>к Контракту</w:t>
      </w:r>
    </w:p>
    <w:p w14:paraId="308504FE" w14:textId="77777777" w:rsidR="005C54C8" w:rsidRPr="00987970" w:rsidRDefault="005C54C8">
      <w:pPr>
        <w:pStyle w:val="ConsPlusNormal"/>
        <w:jc w:val="right"/>
        <w:rPr>
          <w:rFonts w:ascii="Times New Roman" w:hAnsi="Times New Roman" w:cs="Times New Roman"/>
          <w:sz w:val="20"/>
        </w:rPr>
      </w:pPr>
      <w:r w:rsidRPr="00987970">
        <w:rPr>
          <w:rFonts w:ascii="Times New Roman" w:hAnsi="Times New Roman" w:cs="Times New Roman"/>
          <w:sz w:val="20"/>
        </w:rPr>
        <w:t>от "__" __________ 20__ г. N ____</w:t>
      </w:r>
    </w:p>
    <w:p w14:paraId="7A1D5172" w14:textId="77777777" w:rsidR="005C54C8" w:rsidRPr="00F754A4" w:rsidRDefault="005C54C8">
      <w:pPr>
        <w:pStyle w:val="ConsPlusNormal"/>
        <w:ind w:firstLine="540"/>
        <w:jc w:val="both"/>
        <w:rPr>
          <w:rFonts w:ascii="Times New Roman" w:hAnsi="Times New Roman" w:cs="Times New Roman"/>
          <w:szCs w:val="22"/>
        </w:rPr>
      </w:pPr>
    </w:p>
    <w:p w14:paraId="51CA8610" w14:textId="77777777" w:rsidR="005C54C8" w:rsidRPr="00F754A4" w:rsidRDefault="005C54C8">
      <w:pPr>
        <w:pStyle w:val="ConsPlusNormal"/>
        <w:jc w:val="center"/>
        <w:rPr>
          <w:rFonts w:ascii="Times New Roman" w:hAnsi="Times New Roman" w:cs="Times New Roman"/>
          <w:szCs w:val="22"/>
        </w:rPr>
      </w:pPr>
      <w:bookmarkStart w:id="25" w:name="P389"/>
      <w:bookmarkEnd w:id="25"/>
      <w:r w:rsidRPr="00F754A4">
        <w:rPr>
          <w:rFonts w:ascii="Times New Roman" w:hAnsi="Times New Roman" w:cs="Times New Roman"/>
          <w:szCs w:val="22"/>
        </w:rPr>
        <w:t xml:space="preserve">СПЕЦИФИКАЦИЯ </w:t>
      </w:r>
    </w:p>
    <w:p w14:paraId="6185F332" w14:textId="77777777" w:rsidR="005C54C8" w:rsidRPr="00F754A4" w:rsidRDefault="005C54C8">
      <w:pPr>
        <w:pStyle w:val="ConsPlusNormal"/>
        <w:jc w:val="both"/>
        <w:rPr>
          <w:rFonts w:ascii="Times New Roman" w:hAnsi="Times New Roman" w:cs="Times New Roman"/>
          <w:szCs w:val="22"/>
        </w:rPr>
      </w:pPr>
    </w:p>
    <w:tbl>
      <w:tblPr>
        <w:tblW w:w="97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127"/>
        <w:gridCol w:w="1559"/>
        <w:gridCol w:w="2410"/>
        <w:gridCol w:w="567"/>
        <w:gridCol w:w="709"/>
        <w:gridCol w:w="850"/>
        <w:gridCol w:w="850"/>
      </w:tblGrid>
      <w:tr w:rsidR="00E83869" w:rsidRPr="00987970" w14:paraId="193C7087" w14:textId="77777777" w:rsidTr="00224FAE">
        <w:trPr>
          <w:cantSplit/>
          <w:trHeight w:val="2473"/>
        </w:trPr>
        <w:tc>
          <w:tcPr>
            <w:tcW w:w="709" w:type="dxa"/>
          </w:tcPr>
          <w:p w14:paraId="6ACFA7C4" w14:textId="77777777" w:rsidR="00E83869" w:rsidRPr="00987970" w:rsidRDefault="00E83869">
            <w:pPr>
              <w:pStyle w:val="ConsPlusNormal"/>
              <w:jc w:val="center"/>
              <w:rPr>
                <w:rFonts w:ascii="Times New Roman" w:hAnsi="Times New Roman" w:cs="Times New Roman"/>
                <w:sz w:val="20"/>
              </w:rPr>
            </w:pPr>
            <w:r w:rsidRPr="00987970">
              <w:rPr>
                <w:rFonts w:ascii="Times New Roman" w:hAnsi="Times New Roman" w:cs="Times New Roman"/>
                <w:sz w:val="20"/>
              </w:rPr>
              <w:t>N п/п</w:t>
            </w:r>
          </w:p>
        </w:tc>
        <w:tc>
          <w:tcPr>
            <w:tcW w:w="2127" w:type="dxa"/>
          </w:tcPr>
          <w:p w14:paraId="3B640BE8" w14:textId="77777777" w:rsidR="00E83869" w:rsidRPr="00987970" w:rsidRDefault="00E83869">
            <w:pPr>
              <w:pStyle w:val="ConsPlusNormal"/>
              <w:jc w:val="center"/>
              <w:rPr>
                <w:rFonts w:ascii="Times New Roman" w:hAnsi="Times New Roman" w:cs="Times New Roman"/>
                <w:sz w:val="20"/>
              </w:rPr>
            </w:pPr>
            <w:r w:rsidRPr="00987970">
              <w:rPr>
                <w:rFonts w:ascii="Times New Roman" w:hAnsi="Times New Roman" w:cs="Times New Roman"/>
                <w:sz w:val="20"/>
              </w:rPr>
              <w:t>Наименование Оборудования (марка, модель, год выпуска и другое)</w:t>
            </w:r>
          </w:p>
        </w:tc>
        <w:tc>
          <w:tcPr>
            <w:tcW w:w="1559" w:type="dxa"/>
          </w:tcPr>
          <w:p w14:paraId="082986F2" w14:textId="77777777" w:rsidR="00E83869" w:rsidRPr="00987970" w:rsidRDefault="00E83869">
            <w:pPr>
              <w:pStyle w:val="ConsPlusNormal"/>
              <w:jc w:val="center"/>
              <w:rPr>
                <w:rFonts w:ascii="Times New Roman" w:hAnsi="Times New Roman" w:cs="Times New Roman"/>
                <w:sz w:val="20"/>
              </w:rPr>
            </w:pPr>
            <w:r w:rsidRPr="00987970">
              <w:rPr>
                <w:rFonts w:ascii="Times New Roman" w:hAnsi="Times New Roman" w:cs="Times New Roman"/>
                <w:sz w:val="20"/>
              </w:rPr>
              <w:t>Номер РРПП/ЕРПП</w:t>
            </w:r>
          </w:p>
          <w:p w14:paraId="3C2AA637" w14:textId="77777777" w:rsidR="00E83869" w:rsidRPr="00987970" w:rsidRDefault="00E83869">
            <w:pPr>
              <w:pStyle w:val="ConsPlusNormal"/>
              <w:jc w:val="center"/>
              <w:rPr>
                <w:rFonts w:ascii="Times New Roman" w:hAnsi="Times New Roman" w:cs="Times New Roman"/>
                <w:sz w:val="20"/>
              </w:rPr>
            </w:pPr>
            <w:r w:rsidRPr="00987970">
              <w:rPr>
                <w:rFonts w:ascii="Times New Roman" w:hAnsi="Times New Roman" w:cs="Times New Roman"/>
                <w:sz w:val="20"/>
              </w:rPr>
              <w:t>(при наличии)</w:t>
            </w:r>
          </w:p>
        </w:tc>
        <w:tc>
          <w:tcPr>
            <w:tcW w:w="2410" w:type="dxa"/>
          </w:tcPr>
          <w:p w14:paraId="4B375D94" w14:textId="77777777" w:rsidR="00E83869" w:rsidRPr="00987970" w:rsidRDefault="00E83869">
            <w:pPr>
              <w:pStyle w:val="ConsPlusNormal"/>
              <w:jc w:val="center"/>
              <w:rPr>
                <w:rFonts w:ascii="Times New Roman" w:hAnsi="Times New Roman" w:cs="Times New Roman"/>
                <w:sz w:val="20"/>
              </w:rPr>
            </w:pPr>
            <w:r w:rsidRPr="00987970">
              <w:rPr>
                <w:rFonts w:ascii="Times New Roman" w:hAnsi="Times New Roman" w:cs="Times New Roman"/>
                <w:sz w:val="20"/>
              </w:rPr>
              <w:t>Код позиции каталога товаров, работ, услуг для обеспечения государственных и муниципальных нужд (при наличии)</w:t>
            </w:r>
          </w:p>
        </w:tc>
        <w:tc>
          <w:tcPr>
            <w:tcW w:w="567" w:type="dxa"/>
            <w:textDirection w:val="btLr"/>
          </w:tcPr>
          <w:p w14:paraId="260DC930" w14:textId="77777777" w:rsidR="00E83869" w:rsidRPr="00987970" w:rsidRDefault="00E83869" w:rsidP="00987970">
            <w:pPr>
              <w:pStyle w:val="ConsPlusNormal"/>
              <w:ind w:left="113" w:right="113"/>
              <w:jc w:val="center"/>
              <w:rPr>
                <w:rFonts w:ascii="Times New Roman" w:hAnsi="Times New Roman" w:cs="Times New Roman"/>
                <w:sz w:val="20"/>
              </w:rPr>
            </w:pPr>
            <w:r w:rsidRPr="00987970">
              <w:rPr>
                <w:rFonts w:ascii="Times New Roman" w:hAnsi="Times New Roman" w:cs="Times New Roman"/>
                <w:sz w:val="20"/>
              </w:rPr>
              <w:t>Ед. измерения</w:t>
            </w:r>
          </w:p>
        </w:tc>
        <w:tc>
          <w:tcPr>
            <w:tcW w:w="709" w:type="dxa"/>
            <w:textDirection w:val="btLr"/>
          </w:tcPr>
          <w:p w14:paraId="79EC08C8" w14:textId="77777777" w:rsidR="00E83869" w:rsidRPr="00987970" w:rsidRDefault="00E83869" w:rsidP="00987970">
            <w:pPr>
              <w:pStyle w:val="ConsPlusNormal"/>
              <w:ind w:left="113" w:right="113"/>
              <w:jc w:val="center"/>
              <w:rPr>
                <w:rFonts w:ascii="Times New Roman" w:hAnsi="Times New Roman" w:cs="Times New Roman"/>
                <w:sz w:val="20"/>
              </w:rPr>
            </w:pPr>
            <w:r w:rsidRPr="00987970">
              <w:rPr>
                <w:rFonts w:ascii="Times New Roman" w:hAnsi="Times New Roman" w:cs="Times New Roman"/>
                <w:sz w:val="20"/>
              </w:rPr>
              <w:t>Количество, в ед.</w:t>
            </w:r>
          </w:p>
        </w:tc>
        <w:tc>
          <w:tcPr>
            <w:tcW w:w="850" w:type="dxa"/>
            <w:textDirection w:val="btLr"/>
          </w:tcPr>
          <w:p w14:paraId="6F19D265" w14:textId="77777777" w:rsidR="00E83869" w:rsidRPr="00987970" w:rsidRDefault="00E83869" w:rsidP="00987970">
            <w:pPr>
              <w:pStyle w:val="ConsPlusNormal"/>
              <w:ind w:left="113" w:right="113"/>
              <w:jc w:val="center"/>
              <w:rPr>
                <w:rFonts w:ascii="Times New Roman" w:hAnsi="Times New Roman" w:cs="Times New Roman"/>
                <w:sz w:val="20"/>
              </w:rPr>
            </w:pPr>
            <w:r w:rsidRPr="00987970">
              <w:rPr>
                <w:rFonts w:ascii="Times New Roman" w:hAnsi="Times New Roman" w:cs="Times New Roman"/>
                <w:sz w:val="20"/>
              </w:rPr>
              <w:t>Цена за ед., включая Услуги, руб. (включая НДС)</w:t>
            </w:r>
          </w:p>
        </w:tc>
        <w:tc>
          <w:tcPr>
            <w:tcW w:w="850" w:type="dxa"/>
            <w:textDirection w:val="btLr"/>
          </w:tcPr>
          <w:p w14:paraId="4CA962B4" w14:textId="77777777" w:rsidR="00E83869" w:rsidRPr="00987970" w:rsidRDefault="00E83869" w:rsidP="00987970">
            <w:pPr>
              <w:pStyle w:val="ConsPlusNormal"/>
              <w:ind w:left="113" w:right="113"/>
              <w:jc w:val="center"/>
              <w:rPr>
                <w:rFonts w:ascii="Times New Roman" w:hAnsi="Times New Roman" w:cs="Times New Roman"/>
                <w:sz w:val="20"/>
              </w:rPr>
            </w:pPr>
            <w:r w:rsidRPr="00987970">
              <w:rPr>
                <w:rFonts w:ascii="Times New Roman" w:hAnsi="Times New Roman" w:cs="Times New Roman"/>
                <w:sz w:val="20"/>
              </w:rPr>
              <w:t>Общая стоимость, включая Услуги, руб. (включая НДС)</w:t>
            </w:r>
          </w:p>
        </w:tc>
      </w:tr>
      <w:tr w:rsidR="00E83869" w:rsidRPr="00987970" w14:paraId="52A377CF" w14:textId="77777777" w:rsidTr="008E4E82">
        <w:tc>
          <w:tcPr>
            <w:tcW w:w="709" w:type="dxa"/>
            <w:shd w:val="clear" w:color="auto" w:fill="auto"/>
          </w:tcPr>
          <w:p w14:paraId="3EB5BC6A" w14:textId="77777777" w:rsidR="00E83869" w:rsidRPr="008E4E82" w:rsidRDefault="00E83869">
            <w:pPr>
              <w:pStyle w:val="ConsPlusNormal"/>
              <w:jc w:val="center"/>
              <w:rPr>
                <w:rFonts w:ascii="Times New Roman" w:hAnsi="Times New Roman" w:cs="Times New Roman"/>
                <w:sz w:val="20"/>
              </w:rPr>
            </w:pPr>
            <w:r w:rsidRPr="008E4E82">
              <w:rPr>
                <w:rFonts w:ascii="Times New Roman" w:hAnsi="Times New Roman" w:cs="Times New Roman"/>
                <w:sz w:val="20"/>
              </w:rPr>
              <w:t>1</w:t>
            </w:r>
          </w:p>
        </w:tc>
        <w:tc>
          <w:tcPr>
            <w:tcW w:w="2127" w:type="dxa"/>
            <w:shd w:val="clear" w:color="auto" w:fill="auto"/>
          </w:tcPr>
          <w:p w14:paraId="5D0A1263" w14:textId="77777777" w:rsidR="00E83869" w:rsidRPr="008E4E82" w:rsidRDefault="00E83869">
            <w:pPr>
              <w:pStyle w:val="ConsPlusNormal"/>
              <w:jc w:val="center"/>
              <w:rPr>
                <w:rFonts w:ascii="Times New Roman" w:hAnsi="Times New Roman" w:cs="Times New Roman"/>
                <w:sz w:val="20"/>
              </w:rPr>
            </w:pPr>
            <w:r w:rsidRPr="008E4E82">
              <w:rPr>
                <w:rFonts w:ascii="Times New Roman" w:hAnsi="Times New Roman" w:cs="Times New Roman"/>
                <w:sz w:val="20"/>
              </w:rPr>
              <w:t>2</w:t>
            </w:r>
          </w:p>
        </w:tc>
        <w:tc>
          <w:tcPr>
            <w:tcW w:w="1559" w:type="dxa"/>
            <w:shd w:val="clear" w:color="auto" w:fill="auto"/>
          </w:tcPr>
          <w:p w14:paraId="66703EAC" w14:textId="5819F98A" w:rsidR="00E83869" w:rsidRPr="008E4E82" w:rsidRDefault="00224FAE">
            <w:pPr>
              <w:pStyle w:val="ConsPlusNormal"/>
              <w:jc w:val="center"/>
              <w:rPr>
                <w:rFonts w:ascii="Times New Roman" w:hAnsi="Times New Roman" w:cs="Times New Roman"/>
                <w:sz w:val="20"/>
              </w:rPr>
            </w:pPr>
            <w:r w:rsidRPr="008E4E82">
              <w:rPr>
                <w:rFonts w:ascii="Times New Roman" w:hAnsi="Times New Roman" w:cs="Times New Roman"/>
                <w:sz w:val="20"/>
              </w:rPr>
              <w:t>3</w:t>
            </w:r>
          </w:p>
        </w:tc>
        <w:tc>
          <w:tcPr>
            <w:tcW w:w="2410" w:type="dxa"/>
            <w:shd w:val="clear" w:color="auto" w:fill="auto"/>
          </w:tcPr>
          <w:p w14:paraId="7B213D19" w14:textId="14F37C79" w:rsidR="00E83869" w:rsidRPr="008E4E82" w:rsidRDefault="00224FAE">
            <w:pPr>
              <w:pStyle w:val="ConsPlusNormal"/>
              <w:jc w:val="center"/>
              <w:rPr>
                <w:rFonts w:ascii="Times New Roman" w:hAnsi="Times New Roman" w:cs="Times New Roman"/>
                <w:sz w:val="20"/>
              </w:rPr>
            </w:pPr>
            <w:r w:rsidRPr="008E4E82">
              <w:rPr>
                <w:rFonts w:ascii="Times New Roman" w:hAnsi="Times New Roman" w:cs="Times New Roman"/>
                <w:sz w:val="20"/>
              </w:rPr>
              <w:t>4</w:t>
            </w:r>
          </w:p>
        </w:tc>
        <w:tc>
          <w:tcPr>
            <w:tcW w:w="567" w:type="dxa"/>
            <w:shd w:val="clear" w:color="auto" w:fill="auto"/>
          </w:tcPr>
          <w:p w14:paraId="4531E882" w14:textId="412BC211" w:rsidR="00E83869" w:rsidRPr="008E4E82" w:rsidRDefault="00224FAE">
            <w:pPr>
              <w:pStyle w:val="ConsPlusNormal"/>
              <w:jc w:val="center"/>
              <w:rPr>
                <w:rFonts w:ascii="Times New Roman" w:hAnsi="Times New Roman" w:cs="Times New Roman"/>
                <w:sz w:val="20"/>
              </w:rPr>
            </w:pPr>
            <w:r w:rsidRPr="008E4E82">
              <w:rPr>
                <w:rFonts w:ascii="Times New Roman" w:hAnsi="Times New Roman" w:cs="Times New Roman"/>
                <w:sz w:val="20"/>
              </w:rPr>
              <w:t>5</w:t>
            </w:r>
          </w:p>
        </w:tc>
        <w:tc>
          <w:tcPr>
            <w:tcW w:w="709" w:type="dxa"/>
            <w:shd w:val="clear" w:color="auto" w:fill="auto"/>
          </w:tcPr>
          <w:p w14:paraId="26B1A9F5" w14:textId="71560000" w:rsidR="00E83869" w:rsidRPr="008E4E82" w:rsidRDefault="00224FAE">
            <w:pPr>
              <w:pStyle w:val="ConsPlusNormal"/>
              <w:jc w:val="center"/>
              <w:rPr>
                <w:rFonts w:ascii="Times New Roman" w:hAnsi="Times New Roman" w:cs="Times New Roman"/>
                <w:sz w:val="20"/>
              </w:rPr>
            </w:pPr>
            <w:r w:rsidRPr="008E4E82">
              <w:rPr>
                <w:rFonts w:ascii="Times New Roman" w:hAnsi="Times New Roman" w:cs="Times New Roman"/>
                <w:sz w:val="20"/>
              </w:rPr>
              <w:t>6</w:t>
            </w:r>
          </w:p>
        </w:tc>
        <w:tc>
          <w:tcPr>
            <w:tcW w:w="850" w:type="dxa"/>
            <w:shd w:val="clear" w:color="auto" w:fill="auto"/>
          </w:tcPr>
          <w:p w14:paraId="08D1D09B" w14:textId="55E3AD31" w:rsidR="00E83869" w:rsidRPr="008E4E82" w:rsidRDefault="00224FAE">
            <w:pPr>
              <w:pStyle w:val="ConsPlusNormal"/>
              <w:jc w:val="center"/>
              <w:rPr>
                <w:rFonts w:ascii="Times New Roman" w:hAnsi="Times New Roman" w:cs="Times New Roman"/>
                <w:sz w:val="20"/>
              </w:rPr>
            </w:pPr>
            <w:r w:rsidRPr="008E4E82">
              <w:rPr>
                <w:rFonts w:ascii="Times New Roman" w:hAnsi="Times New Roman" w:cs="Times New Roman"/>
                <w:sz w:val="20"/>
              </w:rPr>
              <w:t>7</w:t>
            </w:r>
          </w:p>
        </w:tc>
        <w:tc>
          <w:tcPr>
            <w:tcW w:w="850" w:type="dxa"/>
            <w:shd w:val="clear" w:color="auto" w:fill="auto"/>
          </w:tcPr>
          <w:p w14:paraId="743C916A" w14:textId="09C72C8E" w:rsidR="00E83869" w:rsidRPr="008E4E82" w:rsidRDefault="00224FAE">
            <w:pPr>
              <w:pStyle w:val="ConsPlusNormal"/>
              <w:jc w:val="center"/>
              <w:rPr>
                <w:rFonts w:ascii="Times New Roman" w:hAnsi="Times New Roman" w:cs="Times New Roman"/>
                <w:sz w:val="20"/>
              </w:rPr>
            </w:pPr>
            <w:r w:rsidRPr="008E4E82">
              <w:rPr>
                <w:rFonts w:ascii="Times New Roman" w:hAnsi="Times New Roman" w:cs="Times New Roman"/>
                <w:sz w:val="20"/>
              </w:rPr>
              <w:t>8</w:t>
            </w:r>
            <w:bookmarkStart w:id="26" w:name="_GoBack"/>
            <w:bookmarkEnd w:id="26"/>
          </w:p>
        </w:tc>
      </w:tr>
      <w:tr w:rsidR="00E83869" w:rsidRPr="00987970" w14:paraId="71C0A4C1" w14:textId="77777777" w:rsidTr="00224FAE">
        <w:tc>
          <w:tcPr>
            <w:tcW w:w="709" w:type="dxa"/>
            <w:vAlign w:val="center"/>
          </w:tcPr>
          <w:p w14:paraId="6438140B" w14:textId="77777777" w:rsidR="00E83869" w:rsidRPr="00987970" w:rsidRDefault="00E83869">
            <w:pPr>
              <w:pStyle w:val="ConsPlusNormal"/>
              <w:jc w:val="center"/>
              <w:rPr>
                <w:rFonts w:ascii="Times New Roman" w:hAnsi="Times New Roman" w:cs="Times New Roman"/>
                <w:sz w:val="20"/>
              </w:rPr>
            </w:pPr>
            <w:r w:rsidRPr="00987970">
              <w:rPr>
                <w:rFonts w:ascii="Times New Roman" w:hAnsi="Times New Roman" w:cs="Times New Roman"/>
                <w:sz w:val="20"/>
              </w:rPr>
              <w:t>1.</w:t>
            </w:r>
          </w:p>
        </w:tc>
        <w:tc>
          <w:tcPr>
            <w:tcW w:w="2127" w:type="dxa"/>
          </w:tcPr>
          <w:p w14:paraId="5665CDA6" w14:textId="77777777" w:rsidR="00E83869" w:rsidRPr="00987970" w:rsidRDefault="00E83869">
            <w:pPr>
              <w:pStyle w:val="ConsPlusNormal"/>
              <w:rPr>
                <w:rFonts w:ascii="Times New Roman" w:hAnsi="Times New Roman" w:cs="Times New Roman"/>
                <w:sz w:val="20"/>
              </w:rPr>
            </w:pPr>
          </w:p>
        </w:tc>
        <w:tc>
          <w:tcPr>
            <w:tcW w:w="1559" w:type="dxa"/>
          </w:tcPr>
          <w:p w14:paraId="1A8F497A" w14:textId="77777777" w:rsidR="00E83869" w:rsidRPr="00987970" w:rsidRDefault="00E83869">
            <w:pPr>
              <w:pStyle w:val="ConsPlusNormal"/>
              <w:rPr>
                <w:rFonts w:ascii="Times New Roman" w:hAnsi="Times New Roman" w:cs="Times New Roman"/>
                <w:sz w:val="20"/>
              </w:rPr>
            </w:pPr>
          </w:p>
        </w:tc>
        <w:tc>
          <w:tcPr>
            <w:tcW w:w="2410" w:type="dxa"/>
          </w:tcPr>
          <w:p w14:paraId="06027D94" w14:textId="77777777" w:rsidR="00E83869" w:rsidRPr="00987970" w:rsidRDefault="00E83869">
            <w:pPr>
              <w:pStyle w:val="ConsPlusNormal"/>
              <w:rPr>
                <w:rFonts w:ascii="Times New Roman" w:hAnsi="Times New Roman" w:cs="Times New Roman"/>
                <w:sz w:val="20"/>
              </w:rPr>
            </w:pPr>
          </w:p>
        </w:tc>
        <w:tc>
          <w:tcPr>
            <w:tcW w:w="567" w:type="dxa"/>
          </w:tcPr>
          <w:p w14:paraId="28984958" w14:textId="77777777" w:rsidR="00E83869" w:rsidRPr="00987970" w:rsidRDefault="00E83869">
            <w:pPr>
              <w:pStyle w:val="ConsPlusNormal"/>
              <w:rPr>
                <w:rFonts w:ascii="Times New Roman" w:hAnsi="Times New Roman" w:cs="Times New Roman"/>
                <w:sz w:val="20"/>
              </w:rPr>
            </w:pPr>
          </w:p>
        </w:tc>
        <w:tc>
          <w:tcPr>
            <w:tcW w:w="709" w:type="dxa"/>
          </w:tcPr>
          <w:p w14:paraId="75427FBF" w14:textId="77777777" w:rsidR="00E83869" w:rsidRPr="00987970" w:rsidRDefault="00E83869">
            <w:pPr>
              <w:pStyle w:val="ConsPlusNormal"/>
              <w:rPr>
                <w:rFonts w:ascii="Times New Roman" w:hAnsi="Times New Roman" w:cs="Times New Roman"/>
                <w:sz w:val="20"/>
              </w:rPr>
            </w:pPr>
          </w:p>
        </w:tc>
        <w:tc>
          <w:tcPr>
            <w:tcW w:w="850" w:type="dxa"/>
          </w:tcPr>
          <w:p w14:paraId="132BA6DE" w14:textId="77777777" w:rsidR="00E83869" w:rsidRPr="00987970" w:rsidRDefault="00E83869">
            <w:pPr>
              <w:pStyle w:val="ConsPlusNormal"/>
              <w:rPr>
                <w:rFonts w:ascii="Times New Roman" w:hAnsi="Times New Roman" w:cs="Times New Roman"/>
                <w:sz w:val="20"/>
              </w:rPr>
            </w:pPr>
          </w:p>
        </w:tc>
        <w:tc>
          <w:tcPr>
            <w:tcW w:w="850" w:type="dxa"/>
          </w:tcPr>
          <w:p w14:paraId="0CAD5C75" w14:textId="77777777" w:rsidR="00E83869" w:rsidRPr="00987970" w:rsidRDefault="00E83869">
            <w:pPr>
              <w:pStyle w:val="ConsPlusNormal"/>
              <w:rPr>
                <w:rFonts w:ascii="Times New Roman" w:hAnsi="Times New Roman" w:cs="Times New Roman"/>
                <w:sz w:val="20"/>
              </w:rPr>
            </w:pPr>
          </w:p>
        </w:tc>
      </w:tr>
    </w:tbl>
    <w:p w14:paraId="067D7F6C" w14:textId="77777777" w:rsidR="005C54C8" w:rsidRPr="00F754A4" w:rsidRDefault="005C54C8">
      <w:pPr>
        <w:pStyle w:val="ConsPlusNormal"/>
        <w:jc w:val="both"/>
        <w:rPr>
          <w:rFonts w:ascii="Times New Roman" w:hAnsi="Times New Roman" w:cs="Times New Roman"/>
          <w:szCs w:val="22"/>
        </w:rPr>
      </w:pPr>
    </w:p>
    <w:tbl>
      <w:tblPr>
        <w:tblW w:w="10075" w:type="dxa"/>
        <w:jc w:val="center"/>
        <w:tblLayout w:type="fixed"/>
        <w:tblLook w:val="0000" w:firstRow="0" w:lastRow="0" w:firstColumn="0" w:lastColumn="0" w:noHBand="0" w:noVBand="0"/>
      </w:tblPr>
      <w:tblGrid>
        <w:gridCol w:w="5124"/>
        <w:gridCol w:w="4951"/>
      </w:tblGrid>
      <w:tr w:rsidR="00E83869" w:rsidRPr="00F754A4" w14:paraId="2DB57B89" w14:textId="77777777" w:rsidTr="00941E8E">
        <w:trPr>
          <w:trHeight w:val="520"/>
          <w:jc w:val="center"/>
        </w:trPr>
        <w:tc>
          <w:tcPr>
            <w:tcW w:w="5124" w:type="dxa"/>
            <w:tcBorders>
              <w:top w:val="none" w:sz="4" w:space="0" w:color="000000"/>
              <w:left w:val="none" w:sz="4" w:space="0" w:color="000000"/>
              <w:bottom w:val="none" w:sz="4" w:space="0" w:color="000000"/>
              <w:right w:val="none" w:sz="4" w:space="0" w:color="000000"/>
            </w:tcBorders>
          </w:tcPr>
          <w:p w14:paraId="178DF6BA" w14:textId="77777777" w:rsidR="00E83869" w:rsidRPr="00F754A4" w:rsidRDefault="00E83869" w:rsidP="00941E8E">
            <w:pPr>
              <w:suppressAutoHyphens/>
              <w:rPr>
                <w:rFonts w:ascii="Times New Roman" w:hAnsi="Times New Roman" w:cs="Times New Roman"/>
                <w:b/>
                <w:kern w:val="1"/>
              </w:rPr>
            </w:pPr>
          </w:p>
          <w:p w14:paraId="3C3F02A8" w14:textId="77777777" w:rsidR="00E83869" w:rsidRPr="00F754A4" w:rsidRDefault="00E83869" w:rsidP="00941E8E">
            <w:pPr>
              <w:suppressAutoHyphens/>
              <w:rPr>
                <w:rFonts w:ascii="Times New Roman" w:hAnsi="Times New Roman" w:cs="Times New Roman"/>
                <w:b/>
                <w:kern w:val="1"/>
              </w:rPr>
            </w:pPr>
            <w:r w:rsidRPr="00F754A4">
              <w:rPr>
                <w:rFonts w:ascii="Times New Roman" w:hAnsi="Times New Roman" w:cs="Times New Roman"/>
                <w:b/>
                <w:kern w:val="1"/>
              </w:rPr>
              <w:t>Заказчик:</w:t>
            </w:r>
          </w:p>
          <w:p w14:paraId="5855ACA3" w14:textId="77777777" w:rsidR="00E83869" w:rsidRPr="00F754A4" w:rsidRDefault="00E83869" w:rsidP="00941E8E">
            <w:pPr>
              <w:suppressAutoHyphens/>
              <w:rPr>
                <w:rFonts w:ascii="Times New Roman" w:hAnsi="Times New Roman" w:cs="Times New Roman"/>
                <w:b/>
                <w:kern w:val="1"/>
              </w:rPr>
            </w:pPr>
            <w:r w:rsidRPr="00F754A4">
              <w:rPr>
                <w:rFonts w:ascii="Times New Roman" w:hAnsi="Times New Roman" w:cs="Times New Roman"/>
                <w:b/>
                <w:kern w:val="1"/>
              </w:rPr>
              <w:t>Санкт-Петербургское СУВУ</w:t>
            </w:r>
          </w:p>
          <w:p w14:paraId="69CCDF99" w14:textId="77777777" w:rsidR="00E83869" w:rsidRPr="00F754A4" w:rsidRDefault="00E83869" w:rsidP="00941E8E">
            <w:pPr>
              <w:suppressAutoHyphens/>
              <w:rPr>
                <w:rFonts w:ascii="Times New Roman" w:eastAsia="Calibri" w:hAnsi="Times New Roman" w:cs="Times New Roman"/>
                <w:kern w:val="1"/>
              </w:rPr>
            </w:pPr>
            <w:r w:rsidRPr="00F754A4">
              <w:rPr>
                <w:rFonts w:ascii="Times New Roman" w:eastAsia="Calibri" w:hAnsi="Times New Roman" w:cs="Times New Roman"/>
                <w:kern w:val="1"/>
              </w:rPr>
              <w:t xml:space="preserve">Директор </w:t>
            </w:r>
          </w:p>
          <w:p w14:paraId="73AAF07B" w14:textId="77777777" w:rsidR="00E83869" w:rsidRPr="00F754A4" w:rsidRDefault="00E83869" w:rsidP="00941E8E">
            <w:pPr>
              <w:suppressAutoHyphens/>
              <w:rPr>
                <w:rFonts w:ascii="Times New Roman" w:eastAsia="Calibri" w:hAnsi="Times New Roman" w:cs="Times New Roman"/>
                <w:kern w:val="1"/>
              </w:rPr>
            </w:pPr>
          </w:p>
          <w:p w14:paraId="7FD8A135" w14:textId="77777777" w:rsidR="00E83869" w:rsidRPr="00F754A4" w:rsidRDefault="00E83869" w:rsidP="00941E8E">
            <w:pPr>
              <w:suppressAutoHyphens/>
              <w:rPr>
                <w:rFonts w:ascii="Times New Roman" w:eastAsia="Calibri" w:hAnsi="Times New Roman" w:cs="Times New Roman"/>
                <w:kern w:val="1"/>
              </w:rPr>
            </w:pPr>
            <w:r w:rsidRPr="00F754A4">
              <w:rPr>
                <w:rFonts w:ascii="Times New Roman" w:eastAsia="Calibri" w:hAnsi="Times New Roman" w:cs="Times New Roman"/>
                <w:kern w:val="1"/>
              </w:rPr>
              <w:t>____________________/В.В. Миронов/</w:t>
            </w:r>
          </w:p>
          <w:p w14:paraId="34AD5847" w14:textId="77777777" w:rsidR="00E83869" w:rsidRPr="00F754A4" w:rsidRDefault="00E83869" w:rsidP="00E83869">
            <w:pPr>
              <w:pStyle w:val="1"/>
              <w:shd w:val="clear" w:color="auto" w:fill="auto"/>
              <w:ind w:firstLine="0"/>
            </w:pPr>
            <w:r w:rsidRPr="00F754A4">
              <w:t>подписано ЭЦП</w:t>
            </w:r>
          </w:p>
          <w:p w14:paraId="79207687" w14:textId="77777777" w:rsidR="00E83869" w:rsidRPr="00F754A4" w:rsidRDefault="00E83869" w:rsidP="00941E8E">
            <w:pPr>
              <w:suppressAutoHyphens/>
              <w:rPr>
                <w:rFonts w:ascii="Times New Roman" w:hAnsi="Times New Roman" w:cs="Times New Roman"/>
                <w:kern w:val="1"/>
              </w:rPr>
            </w:pPr>
          </w:p>
        </w:tc>
        <w:tc>
          <w:tcPr>
            <w:tcW w:w="4951" w:type="dxa"/>
            <w:tcBorders>
              <w:top w:val="none" w:sz="4" w:space="0" w:color="000000"/>
              <w:left w:val="none" w:sz="4" w:space="0" w:color="000000"/>
              <w:bottom w:val="none" w:sz="4" w:space="0" w:color="000000"/>
              <w:right w:val="none" w:sz="4" w:space="0" w:color="000000"/>
            </w:tcBorders>
          </w:tcPr>
          <w:p w14:paraId="6D7017F8" w14:textId="77777777" w:rsidR="00E83869" w:rsidRPr="00F754A4" w:rsidRDefault="00E83869" w:rsidP="00941E8E">
            <w:pPr>
              <w:suppressAutoHyphens/>
              <w:rPr>
                <w:rFonts w:ascii="Times New Roman" w:hAnsi="Times New Roman" w:cs="Times New Roman"/>
                <w:b/>
                <w:kern w:val="1"/>
              </w:rPr>
            </w:pPr>
          </w:p>
          <w:p w14:paraId="005479E9" w14:textId="77777777" w:rsidR="00E83869" w:rsidRPr="00F754A4" w:rsidRDefault="00E83869" w:rsidP="00941E8E">
            <w:pPr>
              <w:suppressAutoHyphens/>
              <w:rPr>
                <w:rFonts w:ascii="Times New Roman" w:hAnsi="Times New Roman" w:cs="Times New Roman"/>
                <w:kern w:val="1"/>
              </w:rPr>
            </w:pPr>
            <w:r w:rsidRPr="00F754A4">
              <w:rPr>
                <w:rFonts w:ascii="Times New Roman" w:hAnsi="Times New Roman" w:cs="Times New Roman"/>
                <w:b/>
                <w:kern w:val="1"/>
              </w:rPr>
              <w:t>Поставщик:</w:t>
            </w:r>
          </w:p>
          <w:p w14:paraId="43D59A04" w14:textId="77777777" w:rsidR="00E83869" w:rsidRPr="00F754A4" w:rsidRDefault="00E83869" w:rsidP="00941E8E">
            <w:pPr>
              <w:suppressAutoHyphens/>
              <w:rPr>
                <w:rFonts w:ascii="Times New Roman" w:hAnsi="Times New Roman" w:cs="Times New Roman"/>
                <w:kern w:val="1"/>
              </w:rPr>
            </w:pPr>
          </w:p>
          <w:p w14:paraId="74825209" w14:textId="77777777" w:rsidR="00E83869" w:rsidRPr="00F754A4" w:rsidRDefault="00E83869" w:rsidP="00941E8E">
            <w:pPr>
              <w:suppressAutoHyphens/>
              <w:rPr>
                <w:rFonts w:ascii="Times New Roman" w:hAnsi="Times New Roman" w:cs="Times New Roman"/>
                <w:kern w:val="1"/>
              </w:rPr>
            </w:pPr>
          </w:p>
          <w:p w14:paraId="46920F8A" w14:textId="77777777" w:rsidR="00E83869" w:rsidRPr="00F754A4" w:rsidRDefault="00E83869" w:rsidP="00941E8E">
            <w:pPr>
              <w:suppressAutoHyphens/>
              <w:rPr>
                <w:rFonts w:ascii="Times New Roman" w:hAnsi="Times New Roman" w:cs="Times New Roman"/>
                <w:kern w:val="1"/>
              </w:rPr>
            </w:pPr>
          </w:p>
          <w:p w14:paraId="6C6B0D1A" w14:textId="77777777" w:rsidR="00E83869" w:rsidRPr="00F754A4" w:rsidRDefault="00E83869" w:rsidP="00941E8E">
            <w:pPr>
              <w:suppressAutoHyphens/>
              <w:rPr>
                <w:rFonts w:ascii="Times New Roman" w:hAnsi="Times New Roman" w:cs="Times New Roman"/>
                <w:kern w:val="1"/>
              </w:rPr>
            </w:pPr>
            <w:r w:rsidRPr="00F754A4">
              <w:rPr>
                <w:rFonts w:ascii="Times New Roman" w:hAnsi="Times New Roman" w:cs="Times New Roman"/>
                <w:kern w:val="1"/>
              </w:rPr>
              <w:t>_____________________/ ____________ /</w:t>
            </w:r>
          </w:p>
          <w:p w14:paraId="61E294D5" w14:textId="77777777" w:rsidR="00E83869" w:rsidRPr="00F754A4" w:rsidRDefault="00E83869" w:rsidP="00E83869">
            <w:pPr>
              <w:pStyle w:val="1"/>
              <w:shd w:val="clear" w:color="auto" w:fill="auto"/>
              <w:ind w:firstLine="0"/>
            </w:pPr>
            <w:r w:rsidRPr="00F754A4">
              <w:t>подписано ЭЦП</w:t>
            </w:r>
          </w:p>
          <w:p w14:paraId="4C7488EB" w14:textId="77777777" w:rsidR="00E83869" w:rsidRPr="00F754A4" w:rsidRDefault="00E83869" w:rsidP="00941E8E">
            <w:pPr>
              <w:suppressAutoHyphens/>
              <w:rPr>
                <w:rFonts w:ascii="Times New Roman" w:hAnsi="Times New Roman" w:cs="Times New Roman"/>
                <w:kern w:val="1"/>
              </w:rPr>
            </w:pPr>
          </w:p>
        </w:tc>
      </w:tr>
    </w:tbl>
    <w:p w14:paraId="2650FA48" w14:textId="77777777" w:rsidR="005C54C8" w:rsidRPr="00F754A4" w:rsidRDefault="005C54C8">
      <w:pPr>
        <w:pStyle w:val="ConsPlusNormal"/>
        <w:ind w:firstLine="540"/>
        <w:jc w:val="both"/>
        <w:rPr>
          <w:rFonts w:ascii="Times New Roman" w:hAnsi="Times New Roman" w:cs="Times New Roman"/>
          <w:szCs w:val="22"/>
        </w:rPr>
      </w:pPr>
    </w:p>
    <w:p w14:paraId="0B9E68E3" w14:textId="77777777" w:rsidR="00E83869" w:rsidRPr="00F754A4" w:rsidRDefault="00E83869">
      <w:pPr>
        <w:pStyle w:val="ConsPlusNormal"/>
        <w:ind w:firstLine="540"/>
        <w:jc w:val="both"/>
        <w:rPr>
          <w:rFonts w:ascii="Times New Roman" w:hAnsi="Times New Roman" w:cs="Times New Roman"/>
          <w:szCs w:val="22"/>
        </w:rPr>
      </w:pPr>
    </w:p>
    <w:p w14:paraId="572A7FF1" w14:textId="77777777" w:rsidR="00E83869" w:rsidRPr="00F754A4" w:rsidRDefault="00E83869">
      <w:pPr>
        <w:pStyle w:val="ConsPlusNormal"/>
        <w:ind w:firstLine="540"/>
        <w:jc w:val="both"/>
        <w:rPr>
          <w:rFonts w:ascii="Times New Roman" w:hAnsi="Times New Roman" w:cs="Times New Roman"/>
          <w:szCs w:val="22"/>
        </w:rPr>
      </w:pPr>
    </w:p>
    <w:p w14:paraId="147B123A" w14:textId="77777777" w:rsidR="00E83869" w:rsidRPr="00F754A4" w:rsidRDefault="00E83869">
      <w:pPr>
        <w:pStyle w:val="ConsPlusNormal"/>
        <w:ind w:firstLine="540"/>
        <w:jc w:val="both"/>
        <w:rPr>
          <w:rFonts w:ascii="Times New Roman" w:hAnsi="Times New Roman" w:cs="Times New Roman"/>
          <w:szCs w:val="22"/>
        </w:rPr>
      </w:pPr>
    </w:p>
    <w:p w14:paraId="5076EE19" w14:textId="77777777" w:rsidR="00E83869" w:rsidRPr="00F754A4" w:rsidRDefault="00E83869">
      <w:pPr>
        <w:pStyle w:val="ConsPlusNormal"/>
        <w:ind w:firstLine="540"/>
        <w:jc w:val="both"/>
        <w:rPr>
          <w:rFonts w:ascii="Times New Roman" w:hAnsi="Times New Roman" w:cs="Times New Roman"/>
          <w:szCs w:val="22"/>
        </w:rPr>
      </w:pPr>
    </w:p>
    <w:p w14:paraId="7D99034E" w14:textId="77777777" w:rsidR="00E83869" w:rsidRPr="00F754A4" w:rsidRDefault="00E83869">
      <w:pPr>
        <w:pStyle w:val="ConsPlusNormal"/>
        <w:ind w:firstLine="540"/>
        <w:jc w:val="both"/>
        <w:rPr>
          <w:rFonts w:ascii="Times New Roman" w:hAnsi="Times New Roman" w:cs="Times New Roman"/>
          <w:szCs w:val="22"/>
        </w:rPr>
      </w:pPr>
    </w:p>
    <w:p w14:paraId="7220B973" w14:textId="77777777" w:rsidR="00E83869" w:rsidRPr="00F754A4" w:rsidRDefault="00E83869">
      <w:pPr>
        <w:pStyle w:val="ConsPlusNormal"/>
        <w:ind w:firstLine="540"/>
        <w:jc w:val="both"/>
        <w:rPr>
          <w:rFonts w:ascii="Times New Roman" w:hAnsi="Times New Roman" w:cs="Times New Roman"/>
          <w:szCs w:val="22"/>
        </w:rPr>
      </w:pPr>
    </w:p>
    <w:p w14:paraId="6C776331" w14:textId="77777777" w:rsidR="00E83869" w:rsidRPr="00F754A4" w:rsidRDefault="00E83869">
      <w:pPr>
        <w:pStyle w:val="ConsPlusNormal"/>
        <w:ind w:firstLine="540"/>
        <w:jc w:val="both"/>
        <w:rPr>
          <w:rFonts w:ascii="Times New Roman" w:hAnsi="Times New Roman" w:cs="Times New Roman"/>
          <w:szCs w:val="22"/>
        </w:rPr>
      </w:pPr>
    </w:p>
    <w:p w14:paraId="3B2536BA" w14:textId="77777777" w:rsidR="005C54C8" w:rsidRPr="00F754A4" w:rsidRDefault="005C54C8">
      <w:pPr>
        <w:pStyle w:val="ConsPlusNormal"/>
        <w:ind w:firstLine="540"/>
        <w:jc w:val="both"/>
        <w:rPr>
          <w:rFonts w:ascii="Times New Roman" w:hAnsi="Times New Roman" w:cs="Times New Roman"/>
          <w:szCs w:val="22"/>
        </w:rPr>
      </w:pPr>
    </w:p>
    <w:p w14:paraId="1DB15504" w14:textId="77777777" w:rsidR="00E83869" w:rsidRDefault="00E83869">
      <w:pPr>
        <w:pStyle w:val="ConsPlusNormal"/>
        <w:ind w:firstLine="540"/>
        <w:jc w:val="both"/>
        <w:rPr>
          <w:rFonts w:ascii="Times New Roman" w:hAnsi="Times New Roman" w:cs="Times New Roman"/>
          <w:szCs w:val="22"/>
        </w:rPr>
      </w:pPr>
    </w:p>
    <w:p w14:paraId="37172CF5" w14:textId="77777777" w:rsidR="00F754A4" w:rsidRDefault="00F754A4">
      <w:pPr>
        <w:pStyle w:val="ConsPlusNormal"/>
        <w:ind w:firstLine="540"/>
        <w:jc w:val="both"/>
        <w:rPr>
          <w:rFonts w:ascii="Times New Roman" w:hAnsi="Times New Roman" w:cs="Times New Roman"/>
          <w:szCs w:val="22"/>
        </w:rPr>
      </w:pPr>
    </w:p>
    <w:p w14:paraId="0F2476D1" w14:textId="77777777" w:rsidR="00F754A4" w:rsidRDefault="00F754A4">
      <w:pPr>
        <w:pStyle w:val="ConsPlusNormal"/>
        <w:ind w:firstLine="540"/>
        <w:jc w:val="both"/>
        <w:rPr>
          <w:rFonts w:ascii="Times New Roman" w:hAnsi="Times New Roman" w:cs="Times New Roman"/>
          <w:szCs w:val="22"/>
        </w:rPr>
      </w:pPr>
    </w:p>
    <w:p w14:paraId="04EEF22B" w14:textId="77777777" w:rsidR="00F754A4" w:rsidRDefault="00F754A4">
      <w:pPr>
        <w:pStyle w:val="ConsPlusNormal"/>
        <w:ind w:firstLine="540"/>
        <w:jc w:val="both"/>
        <w:rPr>
          <w:rFonts w:ascii="Times New Roman" w:hAnsi="Times New Roman" w:cs="Times New Roman"/>
          <w:szCs w:val="22"/>
        </w:rPr>
      </w:pPr>
    </w:p>
    <w:p w14:paraId="5DCCFE9C" w14:textId="77777777" w:rsidR="00F754A4" w:rsidRDefault="00F754A4">
      <w:pPr>
        <w:pStyle w:val="ConsPlusNormal"/>
        <w:ind w:firstLine="540"/>
        <w:jc w:val="both"/>
        <w:rPr>
          <w:rFonts w:ascii="Times New Roman" w:hAnsi="Times New Roman" w:cs="Times New Roman"/>
          <w:szCs w:val="22"/>
        </w:rPr>
      </w:pPr>
    </w:p>
    <w:p w14:paraId="1C50A035" w14:textId="77777777" w:rsidR="00F754A4" w:rsidRDefault="00F754A4">
      <w:pPr>
        <w:pStyle w:val="ConsPlusNormal"/>
        <w:ind w:firstLine="540"/>
        <w:jc w:val="both"/>
        <w:rPr>
          <w:rFonts w:ascii="Times New Roman" w:hAnsi="Times New Roman" w:cs="Times New Roman"/>
          <w:szCs w:val="22"/>
        </w:rPr>
      </w:pPr>
    </w:p>
    <w:p w14:paraId="5C1EDC8E" w14:textId="77777777" w:rsidR="00F754A4" w:rsidRDefault="00F754A4">
      <w:pPr>
        <w:pStyle w:val="ConsPlusNormal"/>
        <w:ind w:firstLine="540"/>
        <w:jc w:val="both"/>
        <w:rPr>
          <w:rFonts w:ascii="Times New Roman" w:hAnsi="Times New Roman" w:cs="Times New Roman"/>
          <w:szCs w:val="22"/>
        </w:rPr>
      </w:pPr>
    </w:p>
    <w:p w14:paraId="2700227B" w14:textId="77777777" w:rsidR="00F754A4" w:rsidRPr="00F754A4" w:rsidRDefault="00F754A4">
      <w:pPr>
        <w:pStyle w:val="ConsPlusNormal"/>
        <w:ind w:firstLine="540"/>
        <w:jc w:val="both"/>
        <w:rPr>
          <w:rFonts w:ascii="Times New Roman" w:hAnsi="Times New Roman" w:cs="Times New Roman"/>
          <w:szCs w:val="22"/>
        </w:rPr>
      </w:pPr>
    </w:p>
    <w:p w14:paraId="4B379BEE" w14:textId="77777777" w:rsidR="00E83869" w:rsidRPr="00F754A4" w:rsidRDefault="00E83869">
      <w:pPr>
        <w:pStyle w:val="ConsPlusNormal"/>
        <w:ind w:firstLine="540"/>
        <w:jc w:val="both"/>
        <w:rPr>
          <w:rFonts w:ascii="Times New Roman" w:hAnsi="Times New Roman" w:cs="Times New Roman"/>
          <w:szCs w:val="22"/>
        </w:rPr>
      </w:pPr>
    </w:p>
    <w:p w14:paraId="2F65CBBC" w14:textId="77777777" w:rsidR="00E83869" w:rsidRPr="00F754A4" w:rsidRDefault="00E83869">
      <w:pPr>
        <w:pStyle w:val="ConsPlusNormal"/>
        <w:ind w:firstLine="540"/>
        <w:jc w:val="both"/>
        <w:rPr>
          <w:rFonts w:ascii="Times New Roman" w:hAnsi="Times New Roman" w:cs="Times New Roman"/>
          <w:szCs w:val="22"/>
        </w:rPr>
      </w:pPr>
    </w:p>
    <w:p w14:paraId="6F45AFB4" w14:textId="77777777" w:rsidR="00E83869" w:rsidRPr="00F754A4" w:rsidRDefault="00E83869">
      <w:pPr>
        <w:pStyle w:val="ConsPlusNormal"/>
        <w:ind w:firstLine="540"/>
        <w:jc w:val="both"/>
        <w:rPr>
          <w:rFonts w:ascii="Times New Roman" w:hAnsi="Times New Roman" w:cs="Times New Roman"/>
          <w:szCs w:val="22"/>
        </w:rPr>
      </w:pPr>
    </w:p>
    <w:p w14:paraId="5F72865F" w14:textId="77777777" w:rsidR="00E83869" w:rsidRDefault="00E83869">
      <w:pPr>
        <w:pStyle w:val="ConsPlusNormal"/>
        <w:ind w:firstLine="540"/>
        <w:jc w:val="both"/>
        <w:rPr>
          <w:rFonts w:ascii="Times New Roman" w:hAnsi="Times New Roman" w:cs="Times New Roman"/>
          <w:szCs w:val="22"/>
        </w:rPr>
      </w:pPr>
    </w:p>
    <w:p w14:paraId="54387DD5" w14:textId="77777777" w:rsidR="00987970" w:rsidRDefault="00987970">
      <w:pPr>
        <w:pStyle w:val="ConsPlusNormal"/>
        <w:ind w:firstLine="540"/>
        <w:jc w:val="both"/>
        <w:rPr>
          <w:rFonts w:ascii="Times New Roman" w:hAnsi="Times New Roman" w:cs="Times New Roman"/>
          <w:szCs w:val="22"/>
        </w:rPr>
      </w:pPr>
    </w:p>
    <w:p w14:paraId="7008DC66" w14:textId="77777777" w:rsidR="00987970" w:rsidRDefault="00987970">
      <w:pPr>
        <w:pStyle w:val="ConsPlusNormal"/>
        <w:ind w:firstLine="540"/>
        <w:jc w:val="both"/>
        <w:rPr>
          <w:rFonts w:ascii="Times New Roman" w:hAnsi="Times New Roman" w:cs="Times New Roman"/>
          <w:szCs w:val="22"/>
        </w:rPr>
      </w:pPr>
    </w:p>
    <w:p w14:paraId="3722ED0D" w14:textId="77777777" w:rsidR="00987970" w:rsidRPr="00F754A4" w:rsidRDefault="00987970">
      <w:pPr>
        <w:pStyle w:val="ConsPlusNormal"/>
        <w:ind w:firstLine="540"/>
        <w:jc w:val="both"/>
        <w:rPr>
          <w:rFonts w:ascii="Times New Roman" w:hAnsi="Times New Roman" w:cs="Times New Roman"/>
          <w:szCs w:val="22"/>
        </w:rPr>
      </w:pPr>
    </w:p>
    <w:p w14:paraId="4799DFA0" w14:textId="77777777" w:rsidR="005C54C8" w:rsidRPr="00F754A4" w:rsidRDefault="005C54C8">
      <w:pPr>
        <w:pStyle w:val="ConsPlusNormal"/>
        <w:ind w:firstLine="540"/>
        <w:jc w:val="both"/>
        <w:rPr>
          <w:rFonts w:ascii="Times New Roman" w:hAnsi="Times New Roman" w:cs="Times New Roman"/>
          <w:szCs w:val="22"/>
        </w:rPr>
      </w:pPr>
    </w:p>
    <w:p w14:paraId="5793B9C7" w14:textId="77777777" w:rsidR="00987970" w:rsidRDefault="00987970">
      <w:pPr>
        <w:pStyle w:val="ConsPlusNormal"/>
        <w:jc w:val="right"/>
        <w:outlineLvl w:val="1"/>
        <w:rPr>
          <w:rFonts w:ascii="Times New Roman" w:hAnsi="Times New Roman" w:cs="Times New Roman"/>
          <w:sz w:val="20"/>
        </w:rPr>
      </w:pPr>
    </w:p>
    <w:p w14:paraId="7524D34A" w14:textId="744D611E" w:rsidR="005C54C8" w:rsidRPr="00987970" w:rsidRDefault="005C54C8">
      <w:pPr>
        <w:pStyle w:val="ConsPlusNormal"/>
        <w:jc w:val="right"/>
        <w:outlineLvl w:val="1"/>
        <w:rPr>
          <w:rFonts w:ascii="Times New Roman" w:hAnsi="Times New Roman" w:cs="Times New Roman"/>
          <w:sz w:val="20"/>
        </w:rPr>
      </w:pPr>
      <w:r w:rsidRPr="00987970">
        <w:rPr>
          <w:rFonts w:ascii="Times New Roman" w:hAnsi="Times New Roman" w:cs="Times New Roman"/>
          <w:sz w:val="20"/>
        </w:rPr>
        <w:lastRenderedPageBreak/>
        <w:t>Приложение N 2</w:t>
      </w:r>
    </w:p>
    <w:p w14:paraId="20CAB9BE" w14:textId="77777777" w:rsidR="005C54C8" w:rsidRPr="00987970" w:rsidRDefault="005C54C8">
      <w:pPr>
        <w:pStyle w:val="ConsPlusNormal"/>
        <w:jc w:val="right"/>
        <w:rPr>
          <w:rFonts w:ascii="Times New Roman" w:hAnsi="Times New Roman" w:cs="Times New Roman"/>
          <w:sz w:val="20"/>
        </w:rPr>
      </w:pPr>
      <w:r w:rsidRPr="00987970">
        <w:rPr>
          <w:rFonts w:ascii="Times New Roman" w:hAnsi="Times New Roman" w:cs="Times New Roman"/>
          <w:sz w:val="20"/>
        </w:rPr>
        <w:t>к Контракту</w:t>
      </w:r>
    </w:p>
    <w:p w14:paraId="1C446B3E" w14:textId="77777777" w:rsidR="005C54C8" w:rsidRPr="00987970" w:rsidRDefault="005C54C8">
      <w:pPr>
        <w:pStyle w:val="ConsPlusNormal"/>
        <w:jc w:val="right"/>
        <w:rPr>
          <w:rFonts w:ascii="Times New Roman" w:hAnsi="Times New Roman" w:cs="Times New Roman"/>
          <w:sz w:val="20"/>
        </w:rPr>
      </w:pPr>
      <w:r w:rsidRPr="00987970">
        <w:rPr>
          <w:rFonts w:ascii="Times New Roman" w:hAnsi="Times New Roman" w:cs="Times New Roman"/>
          <w:sz w:val="20"/>
        </w:rPr>
        <w:t>от "__" __________ 20__ г. N ____</w:t>
      </w:r>
    </w:p>
    <w:p w14:paraId="07D2EC5D" w14:textId="77777777" w:rsidR="005C54C8" w:rsidRPr="00F754A4" w:rsidRDefault="005C54C8">
      <w:pPr>
        <w:pStyle w:val="ConsPlusNormal"/>
        <w:ind w:firstLine="540"/>
        <w:jc w:val="both"/>
        <w:rPr>
          <w:rFonts w:ascii="Times New Roman" w:hAnsi="Times New Roman" w:cs="Times New Roman"/>
          <w:szCs w:val="22"/>
        </w:rPr>
      </w:pPr>
    </w:p>
    <w:p w14:paraId="41C26029" w14:textId="77777777" w:rsidR="005C54C8" w:rsidRPr="00F754A4" w:rsidRDefault="005C54C8">
      <w:pPr>
        <w:pStyle w:val="ConsPlusNormal"/>
        <w:jc w:val="center"/>
        <w:rPr>
          <w:rFonts w:ascii="Times New Roman" w:hAnsi="Times New Roman" w:cs="Times New Roman"/>
          <w:szCs w:val="22"/>
        </w:rPr>
      </w:pPr>
      <w:bookmarkStart w:id="27" w:name="P458"/>
      <w:bookmarkEnd w:id="27"/>
      <w:r w:rsidRPr="00F754A4">
        <w:rPr>
          <w:rFonts w:ascii="Times New Roman" w:hAnsi="Times New Roman" w:cs="Times New Roman"/>
          <w:szCs w:val="22"/>
        </w:rPr>
        <w:t xml:space="preserve">ТЕХНИЧЕСКИЕ ТРЕБОВАНИЯ </w:t>
      </w:r>
    </w:p>
    <w:p w14:paraId="58EFDD75" w14:textId="77777777" w:rsidR="005C54C8" w:rsidRPr="00F754A4" w:rsidRDefault="005C54C8">
      <w:pPr>
        <w:pStyle w:val="ConsPlusNormal"/>
        <w:ind w:firstLine="540"/>
        <w:jc w:val="both"/>
        <w:rPr>
          <w:rFonts w:ascii="Times New Roman" w:hAnsi="Times New Roman" w:cs="Times New Roman"/>
          <w:szCs w:val="22"/>
        </w:rPr>
      </w:pPr>
    </w:p>
    <w:tbl>
      <w:tblPr>
        <w:tblW w:w="100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4464"/>
        <w:gridCol w:w="1092"/>
        <w:gridCol w:w="2721"/>
        <w:gridCol w:w="1138"/>
      </w:tblGrid>
      <w:tr w:rsidR="005C54C8" w:rsidRPr="00F754A4" w14:paraId="23987CE9" w14:textId="77777777" w:rsidTr="00987970">
        <w:trPr>
          <w:gridAfter w:val="1"/>
          <w:wAfter w:w="1138" w:type="dxa"/>
        </w:trPr>
        <w:tc>
          <w:tcPr>
            <w:tcW w:w="660" w:type="dxa"/>
          </w:tcPr>
          <w:p w14:paraId="050FC62C"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N</w:t>
            </w:r>
          </w:p>
        </w:tc>
        <w:tc>
          <w:tcPr>
            <w:tcW w:w="5556" w:type="dxa"/>
            <w:gridSpan w:val="2"/>
          </w:tcPr>
          <w:p w14:paraId="49323257"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Наименование параметра</w:t>
            </w:r>
          </w:p>
        </w:tc>
        <w:tc>
          <w:tcPr>
            <w:tcW w:w="2721" w:type="dxa"/>
          </w:tcPr>
          <w:p w14:paraId="25C221D4"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Требуемое значение</w:t>
            </w:r>
          </w:p>
        </w:tc>
      </w:tr>
      <w:tr w:rsidR="005C54C8" w:rsidRPr="00F754A4" w14:paraId="1B83C5FB" w14:textId="77777777" w:rsidTr="00987970">
        <w:trPr>
          <w:gridAfter w:val="1"/>
          <w:wAfter w:w="1138" w:type="dxa"/>
        </w:trPr>
        <w:tc>
          <w:tcPr>
            <w:tcW w:w="8937" w:type="dxa"/>
            <w:gridSpan w:val="4"/>
          </w:tcPr>
          <w:p w14:paraId="2BFCC7A5" w14:textId="77777777" w:rsidR="005C54C8" w:rsidRPr="00F754A4" w:rsidRDefault="005C54C8">
            <w:pPr>
              <w:pStyle w:val="ConsPlusNormal"/>
              <w:jc w:val="center"/>
              <w:outlineLvl w:val="2"/>
              <w:rPr>
                <w:rFonts w:ascii="Times New Roman" w:hAnsi="Times New Roman" w:cs="Times New Roman"/>
                <w:szCs w:val="22"/>
              </w:rPr>
            </w:pPr>
            <w:r w:rsidRPr="00F754A4">
              <w:rPr>
                <w:rFonts w:ascii="Times New Roman" w:hAnsi="Times New Roman" w:cs="Times New Roman"/>
                <w:szCs w:val="22"/>
              </w:rPr>
              <w:t>1. Общие сведения</w:t>
            </w:r>
          </w:p>
        </w:tc>
      </w:tr>
      <w:tr w:rsidR="005C54C8" w:rsidRPr="00F754A4" w14:paraId="10A930D8" w14:textId="77777777" w:rsidTr="00987970">
        <w:trPr>
          <w:gridAfter w:val="1"/>
          <w:wAfter w:w="1138" w:type="dxa"/>
        </w:trPr>
        <w:tc>
          <w:tcPr>
            <w:tcW w:w="660" w:type="dxa"/>
          </w:tcPr>
          <w:p w14:paraId="294EFB23"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1.1.</w:t>
            </w:r>
          </w:p>
        </w:tc>
        <w:tc>
          <w:tcPr>
            <w:tcW w:w="5556" w:type="dxa"/>
            <w:gridSpan w:val="2"/>
          </w:tcPr>
          <w:p w14:paraId="56053618" w14:textId="77777777" w:rsidR="005C54C8" w:rsidRPr="00F754A4" w:rsidRDefault="005C54C8">
            <w:pPr>
              <w:pStyle w:val="ConsPlusNormal"/>
              <w:rPr>
                <w:rFonts w:ascii="Times New Roman" w:hAnsi="Times New Roman" w:cs="Times New Roman"/>
                <w:szCs w:val="22"/>
              </w:rPr>
            </w:pPr>
            <w:r w:rsidRPr="00F754A4">
              <w:rPr>
                <w:rFonts w:ascii="Times New Roman" w:hAnsi="Times New Roman" w:cs="Times New Roman"/>
                <w:szCs w:val="22"/>
              </w:rPr>
              <w:t>Наименование Оборудования</w:t>
            </w:r>
          </w:p>
        </w:tc>
        <w:tc>
          <w:tcPr>
            <w:tcW w:w="2721" w:type="dxa"/>
          </w:tcPr>
          <w:p w14:paraId="20F92265" w14:textId="77777777" w:rsidR="005C54C8" w:rsidRPr="00F754A4" w:rsidRDefault="005C54C8">
            <w:pPr>
              <w:pStyle w:val="ConsPlusNormal"/>
              <w:jc w:val="center"/>
              <w:rPr>
                <w:rFonts w:ascii="Times New Roman" w:hAnsi="Times New Roman" w:cs="Times New Roman"/>
                <w:szCs w:val="22"/>
              </w:rPr>
            </w:pPr>
          </w:p>
        </w:tc>
      </w:tr>
      <w:tr w:rsidR="005C54C8" w:rsidRPr="00F754A4" w14:paraId="2B5D8133" w14:textId="77777777" w:rsidTr="00987970">
        <w:trPr>
          <w:gridAfter w:val="1"/>
          <w:wAfter w:w="1138" w:type="dxa"/>
        </w:trPr>
        <w:tc>
          <w:tcPr>
            <w:tcW w:w="660" w:type="dxa"/>
          </w:tcPr>
          <w:p w14:paraId="45C39221"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1.2.</w:t>
            </w:r>
          </w:p>
        </w:tc>
        <w:tc>
          <w:tcPr>
            <w:tcW w:w="5556" w:type="dxa"/>
            <w:gridSpan w:val="2"/>
          </w:tcPr>
          <w:p w14:paraId="7AC9D6A6" w14:textId="77777777" w:rsidR="005C54C8" w:rsidRPr="00F754A4" w:rsidRDefault="005C54C8">
            <w:pPr>
              <w:pStyle w:val="ConsPlusNormal"/>
              <w:rPr>
                <w:rFonts w:ascii="Times New Roman" w:hAnsi="Times New Roman" w:cs="Times New Roman"/>
                <w:szCs w:val="22"/>
              </w:rPr>
            </w:pPr>
            <w:r w:rsidRPr="00F754A4">
              <w:rPr>
                <w:rFonts w:ascii="Times New Roman" w:hAnsi="Times New Roman" w:cs="Times New Roman"/>
                <w:szCs w:val="22"/>
              </w:rPr>
              <w:t>Наименование производителя</w:t>
            </w:r>
          </w:p>
        </w:tc>
        <w:tc>
          <w:tcPr>
            <w:tcW w:w="2721" w:type="dxa"/>
          </w:tcPr>
          <w:p w14:paraId="2C3C9644" w14:textId="77777777" w:rsidR="005C54C8" w:rsidRPr="00F754A4" w:rsidRDefault="005C54C8">
            <w:pPr>
              <w:pStyle w:val="ConsPlusNormal"/>
              <w:jc w:val="center"/>
              <w:rPr>
                <w:rFonts w:ascii="Times New Roman" w:hAnsi="Times New Roman" w:cs="Times New Roman"/>
                <w:szCs w:val="22"/>
              </w:rPr>
            </w:pPr>
          </w:p>
        </w:tc>
      </w:tr>
      <w:tr w:rsidR="005C54C8" w:rsidRPr="00F754A4" w14:paraId="7EEE4303" w14:textId="77777777" w:rsidTr="00987970">
        <w:trPr>
          <w:gridAfter w:val="1"/>
          <w:wAfter w:w="1138" w:type="dxa"/>
        </w:trPr>
        <w:tc>
          <w:tcPr>
            <w:tcW w:w="660" w:type="dxa"/>
          </w:tcPr>
          <w:p w14:paraId="3D325AD8"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1.3.</w:t>
            </w:r>
          </w:p>
        </w:tc>
        <w:tc>
          <w:tcPr>
            <w:tcW w:w="5556" w:type="dxa"/>
            <w:gridSpan w:val="2"/>
          </w:tcPr>
          <w:p w14:paraId="4FD3D7BA" w14:textId="77777777" w:rsidR="005C54C8" w:rsidRPr="00F754A4" w:rsidRDefault="005C54C8">
            <w:pPr>
              <w:pStyle w:val="ConsPlusNormal"/>
              <w:rPr>
                <w:rFonts w:ascii="Times New Roman" w:hAnsi="Times New Roman" w:cs="Times New Roman"/>
                <w:szCs w:val="22"/>
              </w:rPr>
            </w:pPr>
            <w:r w:rsidRPr="00F754A4">
              <w:rPr>
                <w:rFonts w:ascii="Times New Roman" w:hAnsi="Times New Roman" w:cs="Times New Roman"/>
                <w:szCs w:val="22"/>
              </w:rPr>
              <w:t>Модель</w:t>
            </w:r>
          </w:p>
        </w:tc>
        <w:tc>
          <w:tcPr>
            <w:tcW w:w="2721" w:type="dxa"/>
          </w:tcPr>
          <w:p w14:paraId="0D07CA73" w14:textId="77777777" w:rsidR="005C54C8" w:rsidRPr="00F754A4" w:rsidRDefault="005C54C8">
            <w:pPr>
              <w:pStyle w:val="ConsPlusNormal"/>
              <w:jc w:val="center"/>
              <w:rPr>
                <w:rFonts w:ascii="Times New Roman" w:hAnsi="Times New Roman" w:cs="Times New Roman"/>
                <w:szCs w:val="22"/>
              </w:rPr>
            </w:pPr>
          </w:p>
        </w:tc>
      </w:tr>
      <w:tr w:rsidR="005C54C8" w:rsidRPr="00F754A4" w14:paraId="18D5F3CF" w14:textId="77777777" w:rsidTr="00987970">
        <w:trPr>
          <w:gridAfter w:val="1"/>
          <w:wAfter w:w="1138" w:type="dxa"/>
        </w:trPr>
        <w:tc>
          <w:tcPr>
            <w:tcW w:w="660" w:type="dxa"/>
          </w:tcPr>
          <w:p w14:paraId="158DD4DC"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1.4.</w:t>
            </w:r>
          </w:p>
        </w:tc>
        <w:tc>
          <w:tcPr>
            <w:tcW w:w="5556" w:type="dxa"/>
            <w:gridSpan w:val="2"/>
          </w:tcPr>
          <w:p w14:paraId="7D2BBEAE" w14:textId="77777777" w:rsidR="005C54C8" w:rsidRPr="00F754A4" w:rsidRDefault="005C54C8">
            <w:pPr>
              <w:pStyle w:val="ConsPlusNormal"/>
              <w:rPr>
                <w:rFonts w:ascii="Times New Roman" w:hAnsi="Times New Roman" w:cs="Times New Roman"/>
                <w:szCs w:val="22"/>
              </w:rPr>
            </w:pPr>
            <w:r w:rsidRPr="00F754A4">
              <w:rPr>
                <w:rFonts w:ascii="Times New Roman" w:hAnsi="Times New Roman" w:cs="Times New Roman"/>
                <w:szCs w:val="22"/>
              </w:rPr>
              <w:t>Год выпуска Оборудования</w:t>
            </w:r>
          </w:p>
        </w:tc>
        <w:tc>
          <w:tcPr>
            <w:tcW w:w="2721" w:type="dxa"/>
          </w:tcPr>
          <w:p w14:paraId="123F1359" w14:textId="77777777" w:rsidR="005C54C8" w:rsidRPr="00F754A4" w:rsidRDefault="005C54C8">
            <w:pPr>
              <w:pStyle w:val="ConsPlusNormal"/>
              <w:jc w:val="center"/>
              <w:rPr>
                <w:rFonts w:ascii="Times New Roman" w:hAnsi="Times New Roman" w:cs="Times New Roman"/>
                <w:szCs w:val="22"/>
              </w:rPr>
            </w:pPr>
          </w:p>
        </w:tc>
      </w:tr>
      <w:tr w:rsidR="005C54C8" w:rsidRPr="00F754A4" w14:paraId="6D62D774" w14:textId="77777777" w:rsidTr="00987970">
        <w:trPr>
          <w:gridAfter w:val="1"/>
          <w:wAfter w:w="1138" w:type="dxa"/>
        </w:trPr>
        <w:tc>
          <w:tcPr>
            <w:tcW w:w="660" w:type="dxa"/>
          </w:tcPr>
          <w:p w14:paraId="62F701B2"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1.5.</w:t>
            </w:r>
          </w:p>
        </w:tc>
        <w:tc>
          <w:tcPr>
            <w:tcW w:w="5556" w:type="dxa"/>
            <w:gridSpan w:val="2"/>
          </w:tcPr>
          <w:p w14:paraId="3908FE07" w14:textId="77777777" w:rsidR="005C54C8" w:rsidRPr="00F754A4" w:rsidRDefault="005C54C8">
            <w:pPr>
              <w:pStyle w:val="ConsPlusNormal"/>
              <w:rPr>
                <w:rFonts w:ascii="Times New Roman" w:hAnsi="Times New Roman" w:cs="Times New Roman"/>
                <w:szCs w:val="22"/>
              </w:rPr>
            </w:pPr>
            <w:r w:rsidRPr="00F754A4">
              <w:rPr>
                <w:rFonts w:ascii="Times New Roman" w:hAnsi="Times New Roman" w:cs="Times New Roman"/>
                <w:szCs w:val="22"/>
              </w:rPr>
              <w:t>Страна происхождения</w:t>
            </w:r>
          </w:p>
        </w:tc>
        <w:tc>
          <w:tcPr>
            <w:tcW w:w="2721" w:type="dxa"/>
          </w:tcPr>
          <w:p w14:paraId="29062FC1" w14:textId="77777777" w:rsidR="005C54C8" w:rsidRPr="00F754A4" w:rsidRDefault="005C54C8">
            <w:pPr>
              <w:pStyle w:val="ConsPlusNormal"/>
              <w:jc w:val="center"/>
              <w:rPr>
                <w:rFonts w:ascii="Times New Roman" w:hAnsi="Times New Roman" w:cs="Times New Roman"/>
                <w:szCs w:val="22"/>
              </w:rPr>
            </w:pPr>
          </w:p>
        </w:tc>
      </w:tr>
      <w:tr w:rsidR="005C54C8" w:rsidRPr="00F754A4" w14:paraId="03CD9A4E" w14:textId="77777777" w:rsidTr="00987970">
        <w:trPr>
          <w:gridAfter w:val="1"/>
          <w:wAfter w:w="1138" w:type="dxa"/>
        </w:trPr>
        <w:tc>
          <w:tcPr>
            <w:tcW w:w="660" w:type="dxa"/>
          </w:tcPr>
          <w:p w14:paraId="03F05CE7" w14:textId="77777777" w:rsidR="005C54C8" w:rsidRPr="00F754A4" w:rsidRDefault="005C54C8">
            <w:pPr>
              <w:pStyle w:val="ConsPlusNormal"/>
              <w:jc w:val="center"/>
              <w:rPr>
                <w:rFonts w:ascii="Times New Roman" w:hAnsi="Times New Roman" w:cs="Times New Roman"/>
                <w:szCs w:val="22"/>
              </w:rPr>
            </w:pPr>
          </w:p>
        </w:tc>
        <w:tc>
          <w:tcPr>
            <w:tcW w:w="5556" w:type="dxa"/>
            <w:gridSpan w:val="2"/>
          </w:tcPr>
          <w:p w14:paraId="3728C2CA" w14:textId="77777777" w:rsidR="005C54C8" w:rsidRPr="00F754A4" w:rsidRDefault="005C54C8">
            <w:pPr>
              <w:pStyle w:val="ConsPlusNormal"/>
              <w:jc w:val="center"/>
              <w:rPr>
                <w:rFonts w:ascii="Times New Roman" w:hAnsi="Times New Roman" w:cs="Times New Roman"/>
                <w:szCs w:val="22"/>
              </w:rPr>
            </w:pPr>
          </w:p>
        </w:tc>
        <w:tc>
          <w:tcPr>
            <w:tcW w:w="2721" w:type="dxa"/>
          </w:tcPr>
          <w:p w14:paraId="31C5940E" w14:textId="77777777" w:rsidR="005C54C8" w:rsidRPr="00F754A4" w:rsidRDefault="005C54C8">
            <w:pPr>
              <w:pStyle w:val="ConsPlusNormal"/>
              <w:jc w:val="center"/>
              <w:rPr>
                <w:rFonts w:ascii="Times New Roman" w:hAnsi="Times New Roman" w:cs="Times New Roman"/>
                <w:szCs w:val="22"/>
              </w:rPr>
            </w:pPr>
          </w:p>
        </w:tc>
      </w:tr>
      <w:tr w:rsidR="005C54C8" w:rsidRPr="00F754A4" w14:paraId="412723B9" w14:textId="77777777" w:rsidTr="00987970">
        <w:trPr>
          <w:gridAfter w:val="1"/>
          <w:wAfter w:w="1138" w:type="dxa"/>
        </w:trPr>
        <w:tc>
          <w:tcPr>
            <w:tcW w:w="8937" w:type="dxa"/>
            <w:gridSpan w:val="4"/>
          </w:tcPr>
          <w:p w14:paraId="01A5652D" w14:textId="77777777" w:rsidR="005C54C8" w:rsidRPr="00F754A4" w:rsidRDefault="005C54C8">
            <w:pPr>
              <w:pStyle w:val="ConsPlusNormal"/>
              <w:jc w:val="center"/>
              <w:outlineLvl w:val="2"/>
              <w:rPr>
                <w:rFonts w:ascii="Times New Roman" w:hAnsi="Times New Roman" w:cs="Times New Roman"/>
                <w:szCs w:val="22"/>
              </w:rPr>
            </w:pPr>
            <w:r w:rsidRPr="00F754A4">
              <w:rPr>
                <w:rFonts w:ascii="Times New Roman" w:hAnsi="Times New Roman" w:cs="Times New Roman"/>
                <w:szCs w:val="22"/>
              </w:rPr>
              <w:t>2. Технические характеристики</w:t>
            </w:r>
          </w:p>
        </w:tc>
      </w:tr>
      <w:tr w:rsidR="005C54C8" w:rsidRPr="00F754A4" w14:paraId="53CA03A8" w14:textId="77777777" w:rsidTr="00987970">
        <w:trPr>
          <w:gridAfter w:val="1"/>
          <w:wAfter w:w="1138" w:type="dxa"/>
        </w:trPr>
        <w:tc>
          <w:tcPr>
            <w:tcW w:w="660" w:type="dxa"/>
          </w:tcPr>
          <w:p w14:paraId="159248C7"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2.1.</w:t>
            </w:r>
          </w:p>
        </w:tc>
        <w:tc>
          <w:tcPr>
            <w:tcW w:w="5556" w:type="dxa"/>
            <w:gridSpan w:val="2"/>
          </w:tcPr>
          <w:p w14:paraId="27FEADB2" w14:textId="77777777" w:rsidR="005C54C8" w:rsidRPr="00F754A4" w:rsidRDefault="005C54C8">
            <w:pPr>
              <w:pStyle w:val="ConsPlusNormal"/>
              <w:jc w:val="center"/>
              <w:rPr>
                <w:rFonts w:ascii="Times New Roman" w:hAnsi="Times New Roman" w:cs="Times New Roman"/>
                <w:szCs w:val="22"/>
              </w:rPr>
            </w:pPr>
          </w:p>
        </w:tc>
        <w:tc>
          <w:tcPr>
            <w:tcW w:w="2721" w:type="dxa"/>
          </w:tcPr>
          <w:p w14:paraId="705A505D" w14:textId="77777777" w:rsidR="005C54C8" w:rsidRPr="00F754A4" w:rsidRDefault="005C54C8">
            <w:pPr>
              <w:pStyle w:val="ConsPlusNormal"/>
              <w:jc w:val="center"/>
              <w:rPr>
                <w:rFonts w:ascii="Times New Roman" w:hAnsi="Times New Roman" w:cs="Times New Roman"/>
                <w:szCs w:val="22"/>
              </w:rPr>
            </w:pPr>
          </w:p>
        </w:tc>
      </w:tr>
      <w:tr w:rsidR="005C54C8" w:rsidRPr="00F754A4" w14:paraId="49265054" w14:textId="77777777" w:rsidTr="00987970">
        <w:trPr>
          <w:gridAfter w:val="1"/>
          <w:wAfter w:w="1138" w:type="dxa"/>
        </w:trPr>
        <w:tc>
          <w:tcPr>
            <w:tcW w:w="660" w:type="dxa"/>
          </w:tcPr>
          <w:p w14:paraId="07FB3840"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2.2.</w:t>
            </w:r>
          </w:p>
        </w:tc>
        <w:tc>
          <w:tcPr>
            <w:tcW w:w="5556" w:type="dxa"/>
            <w:gridSpan w:val="2"/>
          </w:tcPr>
          <w:p w14:paraId="4BA99829" w14:textId="77777777" w:rsidR="005C54C8" w:rsidRPr="00F754A4" w:rsidRDefault="005C54C8">
            <w:pPr>
              <w:pStyle w:val="ConsPlusNormal"/>
              <w:jc w:val="center"/>
              <w:rPr>
                <w:rFonts w:ascii="Times New Roman" w:hAnsi="Times New Roman" w:cs="Times New Roman"/>
                <w:szCs w:val="22"/>
              </w:rPr>
            </w:pPr>
          </w:p>
        </w:tc>
        <w:tc>
          <w:tcPr>
            <w:tcW w:w="2721" w:type="dxa"/>
          </w:tcPr>
          <w:p w14:paraId="443F3D7A" w14:textId="77777777" w:rsidR="005C54C8" w:rsidRPr="00F754A4" w:rsidRDefault="005C54C8">
            <w:pPr>
              <w:pStyle w:val="ConsPlusNormal"/>
              <w:jc w:val="center"/>
              <w:rPr>
                <w:rFonts w:ascii="Times New Roman" w:hAnsi="Times New Roman" w:cs="Times New Roman"/>
                <w:szCs w:val="22"/>
              </w:rPr>
            </w:pPr>
          </w:p>
        </w:tc>
      </w:tr>
      <w:tr w:rsidR="005C54C8" w:rsidRPr="00F754A4" w14:paraId="5BCF36A1" w14:textId="77777777" w:rsidTr="00987970">
        <w:trPr>
          <w:gridAfter w:val="1"/>
          <w:wAfter w:w="1138" w:type="dxa"/>
        </w:trPr>
        <w:tc>
          <w:tcPr>
            <w:tcW w:w="660" w:type="dxa"/>
          </w:tcPr>
          <w:p w14:paraId="5DE48CA4" w14:textId="77777777" w:rsidR="005C54C8" w:rsidRPr="00F754A4" w:rsidRDefault="005C54C8">
            <w:pPr>
              <w:pStyle w:val="ConsPlusNormal"/>
              <w:jc w:val="center"/>
              <w:rPr>
                <w:rFonts w:ascii="Times New Roman" w:hAnsi="Times New Roman" w:cs="Times New Roman"/>
                <w:szCs w:val="22"/>
              </w:rPr>
            </w:pPr>
          </w:p>
        </w:tc>
        <w:tc>
          <w:tcPr>
            <w:tcW w:w="5556" w:type="dxa"/>
            <w:gridSpan w:val="2"/>
          </w:tcPr>
          <w:p w14:paraId="23F45F86" w14:textId="77777777" w:rsidR="005C54C8" w:rsidRPr="00F754A4" w:rsidRDefault="005C54C8">
            <w:pPr>
              <w:pStyle w:val="ConsPlusNormal"/>
              <w:jc w:val="center"/>
              <w:rPr>
                <w:rFonts w:ascii="Times New Roman" w:hAnsi="Times New Roman" w:cs="Times New Roman"/>
                <w:szCs w:val="22"/>
              </w:rPr>
            </w:pPr>
          </w:p>
        </w:tc>
        <w:tc>
          <w:tcPr>
            <w:tcW w:w="2721" w:type="dxa"/>
          </w:tcPr>
          <w:p w14:paraId="71015964" w14:textId="77777777" w:rsidR="005C54C8" w:rsidRPr="00F754A4" w:rsidRDefault="005C54C8">
            <w:pPr>
              <w:pStyle w:val="ConsPlusNormal"/>
              <w:jc w:val="center"/>
              <w:rPr>
                <w:rFonts w:ascii="Times New Roman" w:hAnsi="Times New Roman" w:cs="Times New Roman"/>
                <w:szCs w:val="22"/>
              </w:rPr>
            </w:pPr>
          </w:p>
        </w:tc>
      </w:tr>
      <w:tr w:rsidR="005C54C8" w:rsidRPr="00F754A4" w14:paraId="528679E8" w14:textId="77777777" w:rsidTr="00987970">
        <w:trPr>
          <w:gridAfter w:val="1"/>
          <w:wAfter w:w="1138" w:type="dxa"/>
        </w:trPr>
        <w:tc>
          <w:tcPr>
            <w:tcW w:w="8937" w:type="dxa"/>
            <w:gridSpan w:val="4"/>
          </w:tcPr>
          <w:p w14:paraId="376FAE82" w14:textId="77777777" w:rsidR="005C54C8" w:rsidRPr="00F754A4" w:rsidRDefault="005C54C8">
            <w:pPr>
              <w:pStyle w:val="ConsPlusNormal"/>
              <w:jc w:val="center"/>
              <w:outlineLvl w:val="2"/>
              <w:rPr>
                <w:rFonts w:ascii="Times New Roman" w:hAnsi="Times New Roman" w:cs="Times New Roman"/>
                <w:szCs w:val="22"/>
              </w:rPr>
            </w:pPr>
            <w:r w:rsidRPr="00F754A4">
              <w:rPr>
                <w:rFonts w:ascii="Times New Roman" w:hAnsi="Times New Roman" w:cs="Times New Roman"/>
                <w:szCs w:val="22"/>
              </w:rPr>
              <w:t xml:space="preserve">3. Требования к упаковке и маркировке </w:t>
            </w:r>
          </w:p>
        </w:tc>
      </w:tr>
      <w:tr w:rsidR="005C54C8" w:rsidRPr="00F754A4" w14:paraId="36DF0714" w14:textId="77777777" w:rsidTr="00987970">
        <w:trPr>
          <w:gridAfter w:val="1"/>
          <w:wAfter w:w="1138" w:type="dxa"/>
        </w:trPr>
        <w:tc>
          <w:tcPr>
            <w:tcW w:w="660" w:type="dxa"/>
          </w:tcPr>
          <w:p w14:paraId="0BFF9A77"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3.1.</w:t>
            </w:r>
          </w:p>
        </w:tc>
        <w:tc>
          <w:tcPr>
            <w:tcW w:w="5556" w:type="dxa"/>
            <w:gridSpan w:val="2"/>
          </w:tcPr>
          <w:p w14:paraId="67D59142" w14:textId="77777777" w:rsidR="005C54C8" w:rsidRPr="00F754A4" w:rsidRDefault="005C54C8">
            <w:pPr>
              <w:pStyle w:val="ConsPlusNormal"/>
              <w:jc w:val="center"/>
              <w:rPr>
                <w:rFonts w:ascii="Times New Roman" w:hAnsi="Times New Roman" w:cs="Times New Roman"/>
                <w:szCs w:val="22"/>
              </w:rPr>
            </w:pPr>
          </w:p>
        </w:tc>
        <w:tc>
          <w:tcPr>
            <w:tcW w:w="2721" w:type="dxa"/>
          </w:tcPr>
          <w:p w14:paraId="07327C81" w14:textId="77777777" w:rsidR="005C54C8" w:rsidRPr="00F754A4" w:rsidRDefault="005C54C8">
            <w:pPr>
              <w:pStyle w:val="ConsPlusNormal"/>
              <w:jc w:val="center"/>
              <w:rPr>
                <w:rFonts w:ascii="Times New Roman" w:hAnsi="Times New Roman" w:cs="Times New Roman"/>
                <w:szCs w:val="22"/>
              </w:rPr>
            </w:pPr>
          </w:p>
        </w:tc>
      </w:tr>
      <w:tr w:rsidR="005C54C8" w:rsidRPr="00F754A4" w14:paraId="76CE0269" w14:textId="77777777" w:rsidTr="00987970">
        <w:trPr>
          <w:gridAfter w:val="1"/>
          <w:wAfter w:w="1138" w:type="dxa"/>
        </w:trPr>
        <w:tc>
          <w:tcPr>
            <w:tcW w:w="660" w:type="dxa"/>
          </w:tcPr>
          <w:p w14:paraId="251F562C"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3.2.</w:t>
            </w:r>
          </w:p>
        </w:tc>
        <w:tc>
          <w:tcPr>
            <w:tcW w:w="5556" w:type="dxa"/>
            <w:gridSpan w:val="2"/>
          </w:tcPr>
          <w:p w14:paraId="3E398989" w14:textId="77777777" w:rsidR="005C54C8" w:rsidRPr="00F754A4" w:rsidRDefault="005C54C8">
            <w:pPr>
              <w:pStyle w:val="ConsPlusNormal"/>
              <w:jc w:val="center"/>
              <w:rPr>
                <w:rFonts w:ascii="Times New Roman" w:hAnsi="Times New Roman" w:cs="Times New Roman"/>
                <w:szCs w:val="22"/>
              </w:rPr>
            </w:pPr>
          </w:p>
        </w:tc>
        <w:tc>
          <w:tcPr>
            <w:tcW w:w="2721" w:type="dxa"/>
          </w:tcPr>
          <w:p w14:paraId="405E2569" w14:textId="77777777" w:rsidR="005C54C8" w:rsidRPr="00F754A4" w:rsidRDefault="005C54C8">
            <w:pPr>
              <w:pStyle w:val="ConsPlusNormal"/>
              <w:jc w:val="center"/>
              <w:rPr>
                <w:rFonts w:ascii="Times New Roman" w:hAnsi="Times New Roman" w:cs="Times New Roman"/>
                <w:szCs w:val="22"/>
              </w:rPr>
            </w:pPr>
          </w:p>
        </w:tc>
      </w:tr>
      <w:tr w:rsidR="005C54C8" w:rsidRPr="00F754A4" w14:paraId="5ACA7ED0" w14:textId="77777777" w:rsidTr="00987970">
        <w:trPr>
          <w:gridAfter w:val="1"/>
          <w:wAfter w:w="1138" w:type="dxa"/>
        </w:trPr>
        <w:tc>
          <w:tcPr>
            <w:tcW w:w="660" w:type="dxa"/>
          </w:tcPr>
          <w:p w14:paraId="583F6B1B" w14:textId="77777777" w:rsidR="005C54C8" w:rsidRPr="00F754A4" w:rsidRDefault="005C54C8">
            <w:pPr>
              <w:pStyle w:val="ConsPlusNormal"/>
              <w:jc w:val="center"/>
              <w:rPr>
                <w:rFonts w:ascii="Times New Roman" w:hAnsi="Times New Roman" w:cs="Times New Roman"/>
                <w:szCs w:val="22"/>
              </w:rPr>
            </w:pPr>
          </w:p>
        </w:tc>
        <w:tc>
          <w:tcPr>
            <w:tcW w:w="5556" w:type="dxa"/>
            <w:gridSpan w:val="2"/>
          </w:tcPr>
          <w:p w14:paraId="13FCD97B" w14:textId="77777777" w:rsidR="005C54C8" w:rsidRPr="00F754A4" w:rsidRDefault="005C54C8">
            <w:pPr>
              <w:pStyle w:val="ConsPlusNormal"/>
              <w:jc w:val="center"/>
              <w:rPr>
                <w:rFonts w:ascii="Times New Roman" w:hAnsi="Times New Roman" w:cs="Times New Roman"/>
                <w:szCs w:val="22"/>
              </w:rPr>
            </w:pPr>
          </w:p>
        </w:tc>
        <w:tc>
          <w:tcPr>
            <w:tcW w:w="2721" w:type="dxa"/>
          </w:tcPr>
          <w:p w14:paraId="66300206" w14:textId="77777777" w:rsidR="005C54C8" w:rsidRPr="00F754A4" w:rsidRDefault="005C54C8">
            <w:pPr>
              <w:pStyle w:val="ConsPlusNormal"/>
              <w:jc w:val="center"/>
              <w:rPr>
                <w:rFonts w:ascii="Times New Roman" w:hAnsi="Times New Roman" w:cs="Times New Roman"/>
                <w:szCs w:val="22"/>
              </w:rPr>
            </w:pPr>
          </w:p>
        </w:tc>
      </w:tr>
      <w:tr w:rsidR="005C54C8" w:rsidRPr="00F754A4" w14:paraId="4F3984CD" w14:textId="77777777" w:rsidTr="00987970">
        <w:trPr>
          <w:gridAfter w:val="1"/>
          <w:wAfter w:w="1138" w:type="dxa"/>
        </w:trPr>
        <w:tc>
          <w:tcPr>
            <w:tcW w:w="8937" w:type="dxa"/>
            <w:gridSpan w:val="4"/>
          </w:tcPr>
          <w:p w14:paraId="256FDB37" w14:textId="77777777" w:rsidR="005C54C8" w:rsidRPr="00F754A4" w:rsidRDefault="005C54C8">
            <w:pPr>
              <w:pStyle w:val="ConsPlusNormal"/>
              <w:jc w:val="center"/>
              <w:outlineLvl w:val="2"/>
              <w:rPr>
                <w:rFonts w:ascii="Times New Roman" w:hAnsi="Times New Roman" w:cs="Times New Roman"/>
                <w:szCs w:val="22"/>
              </w:rPr>
            </w:pPr>
            <w:r w:rsidRPr="00F754A4">
              <w:rPr>
                <w:rFonts w:ascii="Times New Roman" w:hAnsi="Times New Roman" w:cs="Times New Roman"/>
                <w:szCs w:val="22"/>
              </w:rPr>
              <w:t>4. Дополнительные требования</w:t>
            </w:r>
          </w:p>
        </w:tc>
      </w:tr>
      <w:tr w:rsidR="005C54C8" w:rsidRPr="00F754A4" w14:paraId="6A6151B8" w14:textId="77777777" w:rsidTr="00987970">
        <w:trPr>
          <w:gridAfter w:val="1"/>
          <w:wAfter w:w="1138" w:type="dxa"/>
        </w:trPr>
        <w:tc>
          <w:tcPr>
            <w:tcW w:w="6216" w:type="dxa"/>
            <w:gridSpan w:val="3"/>
          </w:tcPr>
          <w:p w14:paraId="6CA892AC" w14:textId="77777777" w:rsidR="005C54C8" w:rsidRPr="00F754A4" w:rsidRDefault="005C54C8">
            <w:pPr>
              <w:pStyle w:val="ConsPlusNormal"/>
              <w:rPr>
                <w:rFonts w:ascii="Times New Roman" w:hAnsi="Times New Roman" w:cs="Times New Roman"/>
                <w:szCs w:val="22"/>
              </w:rPr>
            </w:pPr>
            <w:r w:rsidRPr="00F754A4">
              <w:rPr>
                <w:rFonts w:ascii="Times New Roman" w:hAnsi="Times New Roman" w:cs="Times New Roman"/>
                <w:szCs w:val="22"/>
              </w:rPr>
              <w:t>Срок предоставления гарантии производителя</w:t>
            </w:r>
          </w:p>
        </w:tc>
        <w:tc>
          <w:tcPr>
            <w:tcW w:w="2721" w:type="dxa"/>
          </w:tcPr>
          <w:p w14:paraId="1A0FC766" w14:textId="77777777" w:rsidR="005C54C8" w:rsidRPr="00F754A4" w:rsidRDefault="005C54C8">
            <w:pPr>
              <w:pStyle w:val="ConsPlusNormal"/>
              <w:jc w:val="center"/>
              <w:rPr>
                <w:rFonts w:ascii="Times New Roman" w:hAnsi="Times New Roman" w:cs="Times New Roman"/>
                <w:szCs w:val="22"/>
              </w:rPr>
            </w:pPr>
          </w:p>
        </w:tc>
      </w:tr>
      <w:tr w:rsidR="005C54C8" w:rsidRPr="00F754A4" w14:paraId="7F987CD4" w14:textId="77777777" w:rsidTr="00987970">
        <w:trPr>
          <w:gridAfter w:val="1"/>
          <w:wAfter w:w="1138" w:type="dxa"/>
        </w:trPr>
        <w:tc>
          <w:tcPr>
            <w:tcW w:w="6216" w:type="dxa"/>
            <w:gridSpan w:val="3"/>
          </w:tcPr>
          <w:p w14:paraId="3288EC7E" w14:textId="77777777" w:rsidR="005C54C8" w:rsidRPr="00F754A4" w:rsidRDefault="005C54C8">
            <w:pPr>
              <w:pStyle w:val="ConsPlusNormal"/>
              <w:rPr>
                <w:rFonts w:ascii="Times New Roman" w:hAnsi="Times New Roman" w:cs="Times New Roman"/>
                <w:szCs w:val="22"/>
              </w:rPr>
            </w:pPr>
            <w:r w:rsidRPr="00F754A4">
              <w:rPr>
                <w:rFonts w:ascii="Times New Roman" w:hAnsi="Times New Roman" w:cs="Times New Roman"/>
                <w:szCs w:val="22"/>
              </w:rPr>
              <w:t>Срок предоставления гарантии поставщика</w:t>
            </w:r>
          </w:p>
        </w:tc>
        <w:tc>
          <w:tcPr>
            <w:tcW w:w="2721" w:type="dxa"/>
          </w:tcPr>
          <w:p w14:paraId="49E55FC9" w14:textId="77777777" w:rsidR="005C54C8" w:rsidRPr="00F754A4" w:rsidRDefault="005C54C8">
            <w:pPr>
              <w:pStyle w:val="ConsPlusNormal"/>
              <w:jc w:val="center"/>
              <w:rPr>
                <w:rFonts w:ascii="Times New Roman" w:hAnsi="Times New Roman" w:cs="Times New Roman"/>
                <w:szCs w:val="22"/>
              </w:rPr>
            </w:pPr>
          </w:p>
        </w:tc>
      </w:tr>
      <w:tr w:rsidR="005C54C8" w:rsidRPr="00F754A4" w14:paraId="06227968" w14:textId="77777777" w:rsidTr="00987970">
        <w:trPr>
          <w:gridAfter w:val="1"/>
          <w:wAfter w:w="1138" w:type="dxa"/>
        </w:trPr>
        <w:tc>
          <w:tcPr>
            <w:tcW w:w="6216" w:type="dxa"/>
            <w:gridSpan w:val="3"/>
          </w:tcPr>
          <w:p w14:paraId="17F9D6EA" w14:textId="77777777" w:rsidR="005C54C8" w:rsidRPr="00F754A4" w:rsidRDefault="005C54C8">
            <w:pPr>
              <w:pStyle w:val="ConsPlusNormal"/>
              <w:rPr>
                <w:rFonts w:ascii="Times New Roman" w:hAnsi="Times New Roman" w:cs="Times New Roman"/>
                <w:szCs w:val="22"/>
              </w:rPr>
            </w:pPr>
            <w:r w:rsidRPr="00F754A4">
              <w:rPr>
                <w:rFonts w:ascii="Times New Roman" w:hAnsi="Times New Roman" w:cs="Times New Roman"/>
                <w:szCs w:val="22"/>
              </w:rPr>
              <w:t>Объем предоставления гарантии качества:</w:t>
            </w:r>
          </w:p>
        </w:tc>
        <w:tc>
          <w:tcPr>
            <w:tcW w:w="2721" w:type="dxa"/>
          </w:tcPr>
          <w:p w14:paraId="66B69942" w14:textId="77777777" w:rsidR="005C54C8" w:rsidRPr="00F754A4" w:rsidRDefault="005C54C8">
            <w:pPr>
              <w:pStyle w:val="ConsPlusNormal"/>
              <w:jc w:val="center"/>
              <w:rPr>
                <w:rFonts w:ascii="Times New Roman" w:hAnsi="Times New Roman" w:cs="Times New Roman"/>
                <w:szCs w:val="22"/>
              </w:rPr>
            </w:pPr>
          </w:p>
        </w:tc>
      </w:tr>
      <w:tr w:rsidR="005C54C8" w:rsidRPr="00F754A4" w14:paraId="76547A1B" w14:textId="77777777" w:rsidTr="00987970">
        <w:trPr>
          <w:gridAfter w:val="1"/>
          <w:wAfter w:w="1138" w:type="dxa"/>
        </w:trPr>
        <w:tc>
          <w:tcPr>
            <w:tcW w:w="6216" w:type="dxa"/>
            <w:gridSpan w:val="3"/>
          </w:tcPr>
          <w:p w14:paraId="73984AFE" w14:textId="77777777" w:rsidR="005C54C8" w:rsidRPr="00F754A4" w:rsidRDefault="005C54C8">
            <w:pPr>
              <w:pStyle w:val="ConsPlusNormal"/>
              <w:rPr>
                <w:rFonts w:ascii="Times New Roman" w:hAnsi="Times New Roman" w:cs="Times New Roman"/>
                <w:szCs w:val="22"/>
              </w:rPr>
            </w:pPr>
            <w:r w:rsidRPr="00F754A4">
              <w:rPr>
                <w:rFonts w:ascii="Times New Roman" w:hAnsi="Times New Roman" w:cs="Times New Roman"/>
                <w:szCs w:val="22"/>
              </w:rPr>
              <w:t>- устранение неисправностей, связанных с дефектами производства</w:t>
            </w:r>
          </w:p>
        </w:tc>
        <w:tc>
          <w:tcPr>
            <w:tcW w:w="2721" w:type="dxa"/>
          </w:tcPr>
          <w:p w14:paraId="3481E5AA"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Наличие</w:t>
            </w:r>
          </w:p>
        </w:tc>
      </w:tr>
      <w:tr w:rsidR="005C54C8" w:rsidRPr="00F754A4" w14:paraId="55D03DF1" w14:textId="77777777" w:rsidTr="00987970">
        <w:trPr>
          <w:gridAfter w:val="1"/>
          <w:wAfter w:w="1138" w:type="dxa"/>
        </w:trPr>
        <w:tc>
          <w:tcPr>
            <w:tcW w:w="6216" w:type="dxa"/>
            <w:gridSpan w:val="3"/>
          </w:tcPr>
          <w:p w14:paraId="21DD455D" w14:textId="77777777" w:rsidR="005C54C8" w:rsidRPr="00F754A4" w:rsidRDefault="005C54C8">
            <w:pPr>
              <w:pStyle w:val="ConsPlusNormal"/>
              <w:rPr>
                <w:rFonts w:ascii="Times New Roman" w:hAnsi="Times New Roman" w:cs="Times New Roman"/>
                <w:szCs w:val="22"/>
              </w:rPr>
            </w:pPr>
            <w:r w:rsidRPr="00F754A4">
              <w:rPr>
                <w:rFonts w:ascii="Times New Roman" w:hAnsi="Times New Roman" w:cs="Times New Roman"/>
                <w:szCs w:val="22"/>
              </w:rPr>
              <w:t>- устранение неисправностей посредством замены запасных частей</w:t>
            </w:r>
          </w:p>
        </w:tc>
        <w:tc>
          <w:tcPr>
            <w:tcW w:w="2721" w:type="dxa"/>
          </w:tcPr>
          <w:p w14:paraId="40BAB576"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Наличие</w:t>
            </w:r>
          </w:p>
        </w:tc>
      </w:tr>
      <w:tr w:rsidR="005C54C8" w:rsidRPr="00F754A4" w14:paraId="7335E44C" w14:textId="77777777" w:rsidTr="00987970">
        <w:trPr>
          <w:gridAfter w:val="1"/>
          <w:wAfter w:w="1138" w:type="dxa"/>
        </w:trPr>
        <w:tc>
          <w:tcPr>
            <w:tcW w:w="6216" w:type="dxa"/>
            <w:gridSpan w:val="3"/>
          </w:tcPr>
          <w:p w14:paraId="30E52ABB" w14:textId="77777777" w:rsidR="005C54C8" w:rsidRPr="00F754A4" w:rsidRDefault="005C54C8">
            <w:pPr>
              <w:pStyle w:val="ConsPlusNormal"/>
              <w:rPr>
                <w:rFonts w:ascii="Times New Roman" w:hAnsi="Times New Roman" w:cs="Times New Roman"/>
                <w:szCs w:val="22"/>
              </w:rPr>
            </w:pPr>
            <w:r w:rsidRPr="00F754A4">
              <w:rPr>
                <w:rFonts w:ascii="Times New Roman" w:hAnsi="Times New Roman" w:cs="Times New Roman"/>
                <w:szCs w:val="22"/>
              </w:rPr>
              <w:t>Доставка и ввод Оборудования в эксплуатацию</w:t>
            </w:r>
          </w:p>
        </w:tc>
        <w:tc>
          <w:tcPr>
            <w:tcW w:w="2721" w:type="dxa"/>
          </w:tcPr>
          <w:p w14:paraId="62A51C27"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Наличие</w:t>
            </w:r>
          </w:p>
        </w:tc>
      </w:tr>
      <w:tr w:rsidR="00E83869" w:rsidRPr="00F754A4" w14:paraId="00EDA6F5" w14:textId="77777777" w:rsidTr="00987970">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520"/>
          <w:jc w:val="center"/>
        </w:trPr>
        <w:tc>
          <w:tcPr>
            <w:tcW w:w="5124" w:type="dxa"/>
            <w:gridSpan w:val="2"/>
            <w:tcBorders>
              <w:top w:val="none" w:sz="4" w:space="0" w:color="000000"/>
              <w:left w:val="none" w:sz="4" w:space="0" w:color="000000"/>
              <w:bottom w:val="none" w:sz="4" w:space="0" w:color="000000"/>
              <w:right w:val="none" w:sz="4" w:space="0" w:color="000000"/>
            </w:tcBorders>
          </w:tcPr>
          <w:p w14:paraId="7BBC6C7E" w14:textId="77777777" w:rsidR="00E83869" w:rsidRPr="00F754A4" w:rsidRDefault="00E83869" w:rsidP="00941E8E">
            <w:pPr>
              <w:suppressAutoHyphens/>
              <w:rPr>
                <w:rFonts w:ascii="Times New Roman" w:hAnsi="Times New Roman" w:cs="Times New Roman"/>
                <w:b/>
                <w:kern w:val="1"/>
              </w:rPr>
            </w:pPr>
            <w:r w:rsidRPr="00F754A4">
              <w:rPr>
                <w:rFonts w:ascii="Times New Roman" w:hAnsi="Times New Roman" w:cs="Times New Roman"/>
                <w:b/>
                <w:kern w:val="1"/>
              </w:rPr>
              <w:t>Заказчик:</w:t>
            </w:r>
          </w:p>
          <w:p w14:paraId="069B154A" w14:textId="77777777" w:rsidR="00E83869" w:rsidRPr="00F754A4" w:rsidRDefault="00E83869" w:rsidP="00941E8E">
            <w:pPr>
              <w:suppressAutoHyphens/>
              <w:rPr>
                <w:rFonts w:ascii="Times New Roman" w:hAnsi="Times New Roman" w:cs="Times New Roman"/>
                <w:b/>
                <w:kern w:val="1"/>
              </w:rPr>
            </w:pPr>
            <w:r w:rsidRPr="00F754A4">
              <w:rPr>
                <w:rFonts w:ascii="Times New Roman" w:hAnsi="Times New Roman" w:cs="Times New Roman"/>
                <w:b/>
                <w:kern w:val="1"/>
              </w:rPr>
              <w:t>Санкт-Петербургское СУВУ</w:t>
            </w:r>
          </w:p>
          <w:p w14:paraId="068C6C1D" w14:textId="77777777" w:rsidR="00E83869" w:rsidRPr="00F754A4" w:rsidRDefault="00E83869" w:rsidP="00941E8E">
            <w:pPr>
              <w:suppressAutoHyphens/>
              <w:rPr>
                <w:rFonts w:ascii="Times New Roman" w:eastAsia="Calibri" w:hAnsi="Times New Roman" w:cs="Times New Roman"/>
                <w:kern w:val="1"/>
              </w:rPr>
            </w:pPr>
            <w:r w:rsidRPr="00F754A4">
              <w:rPr>
                <w:rFonts w:ascii="Times New Roman" w:eastAsia="Calibri" w:hAnsi="Times New Roman" w:cs="Times New Roman"/>
                <w:kern w:val="1"/>
              </w:rPr>
              <w:t xml:space="preserve">Директор </w:t>
            </w:r>
          </w:p>
          <w:p w14:paraId="541C38CD" w14:textId="77777777" w:rsidR="00E83869" w:rsidRPr="00F754A4" w:rsidRDefault="00E83869" w:rsidP="00941E8E">
            <w:pPr>
              <w:suppressAutoHyphens/>
              <w:rPr>
                <w:rFonts w:ascii="Times New Roman" w:eastAsia="Calibri" w:hAnsi="Times New Roman" w:cs="Times New Roman"/>
                <w:kern w:val="1"/>
              </w:rPr>
            </w:pPr>
          </w:p>
          <w:p w14:paraId="59BBE703" w14:textId="77777777" w:rsidR="00E83869" w:rsidRPr="00F754A4" w:rsidRDefault="00E83869" w:rsidP="00941E8E">
            <w:pPr>
              <w:suppressAutoHyphens/>
              <w:rPr>
                <w:rFonts w:ascii="Times New Roman" w:eastAsia="Calibri" w:hAnsi="Times New Roman" w:cs="Times New Roman"/>
                <w:kern w:val="1"/>
              </w:rPr>
            </w:pPr>
            <w:r w:rsidRPr="00F754A4">
              <w:rPr>
                <w:rFonts w:ascii="Times New Roman" w:eastAsia="Calibri" w:hAnsi="Times New Roman" w:cs="Times New Roman"/>
                <w:kern w:val="1"/>
              </w:rPr>
              <w:t>____________________/В.В. Миронов/</w:t>
            </w:r>
          </w:p>
          <w:p w14:paraId="189A566D" w14:textId="77777777" w:rsidR="00E83869" w:rsidRPr="00F754A4" w:rsidRDefault="00E83869" w:rsidP="00941E8E">
            <w:pPr>
              <w:pStyle w:val="1"/>
              <w:shd w:val="clear" w:color="auto" w:fill="auto"/>
              <w:ind w:firstLine="0"/>
            </w:pPr>
            <w:r w:rsidRPr="00F754A4">
              <w:t>подписано ЭЦП</w:t>
            </w:r>
          </w:p>
          <w:p w14:paraId="73F2627F" w14:textId="77777777" w:rsidR="00E83869" w:rsidRPr="00F754A4" w:rsidRDefault="00E83869" w:rsidP="00941E8E">
            <w:pPr>
              <w:suppressAutoHyphens/>
              <w:rPr>
                <w:rFonts w:ascii="Times New Roman" w:hAnsi="Times New Roman" w:cs="Times New Roman"/>
                <w:kern w:val="1"/>
              </w:rPr>
            </w:pPr>
          </w:p>
        </w:tc>
        <w:tc>
          <w:tcPr>
            <w:tcW w:w="4951" w:type="dxa"/>
            <w:gridSpan w:val="3"/>
            <w:tcBorders>
              <w:top w:val="none" w:sz="4" w:space="0" w:color="000000"/>
              <w:left w:val="none" w:sz="4" w:space="0" w:color="000000"/>
              <w:bottom w:val="none" w:sz="4" w:space="0" w:color="000000"/>
              <w:right w:val="none" w:sz="4" w:space="0" w:color="000000"/>
            </w:tcBorders>
          </w:tcPr>
          <w:p w14:paraId="4C5FC5C6" w14:textId="77777777" w:rsidR="00E83869" w:rsidRPr="00F754A4" w:rsidRDefault="00E83869" w:rsidP="00941E8E">
            <w:pPr>
              <w:suppressAutoHyphens/>
              <w:rPr>
                <w:rFonts w:ascii="Times New Roman" w:hAnsi="Times New Roman" w:cs="Times New Roman"/>
                <w:kern w:val="1"/>
              </w:rPr>
            </w:pPr>
            <w:r w:rsidRPr="00F754A4">
              <w:rPr>
                <w:rFonts w:ascii="Times New Roman" w:hAnsi="Times New Roman" w:cs="Times New Roman"/>
                <w:b/>
                <w:kern w:val="1"/>
              </w:rPr>
              <w:lastRenderedPageBreak/>
              <w:t>Поставщик:</w:t>
            </w:r>
          </w:p>
          <w:p w14:paraId="11332130" w14:textId="77777777" w:rsidR="00E83869" w:rsidRPr="00F754A4" w:rsidRDefault="00E83869" w:rsidP="00941E8E">
            <w:pPr>
              <w:suppressAutoHyphens/>
              <w:rPr>
                <w:rFonts w:ascii="Times New Roman" w:hAnsi="Times New Roman" w:cs="Times New Roman"/>
                <w:kern w:val="1"/>
              </w:rPr>
            </w:pPr>
          </w:p>
          <w:p w14:paraId="718CE342" w14:textId="77777777" w:rsidR="00E83869" w:rsidRPr="00F754A4" w:rsidRDefault="00E83869" w:rsidP="00941E8E">
            <w:pPr>
              <w:suppressAutoHyphens/>
              <w:rPr>
                <w:rFonts w:ascii="Times New Roman" w:hAnsi="Times New Roman" w:cs="Times New Roman"/>
                <w:kern w:val="1"/>
              </w:rPr>
            </w:pPr>
          </w:p>
          <w:p w14:paraId="44F75D5A" w14:textId="77777777" w:rsidR="00E83869" w:rsidRPr="00F754A4" w:rsidRDefault="00E83869" w:rsidP="00941E8E">
            <w:pPr>
              <w:suppressAutoHyphens/>
              <w:rPr>
                <w:rFonts w:ascii="Times New Roman" w:hAnsi="Times New Roman" w:cs="Times New Roman"/>
                <w:kern w:val="1"/>
              </w:rPr>
            </w:pPr>
          </w:p>
          <w:p w14:paraId="60C521A1" w14:textId="77777777" w:rsidR="00E83869" w:rsidRPr="00F754A4" w:rsidRDefault="00E83869" w:rsidP="00941E8E">
            <w:pPr>
              <w:suppressAutoHyphens/>
              <w:rPr>
                <w:rFonts w:ascii="Times New Roman" w:hAnsi="Times New Roman" w:cs="Times New Roman"/>
                <w:kern w:val="1"/>
              </w:rPr>
            </w:pPr>
            <w:r w:rsidRPr="00F754A4">
              <w:rPr>
                <w:rFonts w:ascii="Times New Roman" w:hAnsi="Times New Roman" w:cs="Times New Roman"/>
                <w:kern w:val="1"/>
              </w:rPr>
              <w:t>_____________________/ ____________ /</w:t>
            </w:r>
          </w:p>
          <w:p w14:paraId="05A818D3" w14:textId="77777777" w:rsidR="00E83869" w:rsidRPr="00F754A4" w:rsidRDefault="00E83869" w:rsidP="00941E8E">
            <w:pPr>
              <w:pStyle w:val="1"/>
              <w:shd w:val="clear" w:color="auto" w:fill="auto"/>
              <w:ind w:firstLine="0"/>
            </w:pPr>
            <w:r w:rsidRPr="00F754A4">
              <w:t>подписано ЭЦП</w:t>
            </w:r>
          </w:p>
          <w:p w14:paraId="1CCD0962" w14:textId="77777777" w:rsidR="00E83869" w:rsidRPr="00F754A4" w:rsidRDefault="00E83869" w:rsidP="00941E8E">
            <w:pPr>
              <w:suppressAutoHyphens/>
              <w:rPr>
                <w:rFonts w:ascii="Times New Roman" w:hAnsi="Times New Roman" w:cs="Times New Roman"/>
                <w:kern w:val="1"/>
              </w:rPr>
            </w:pPr>
          </w:p>
        </w:tc>
      </w:tr>
    </w:tbl>
    <w:p w14:paraId="3C7E9D32" w14:textId="77777777" w:rsidR="005C54C8" w:rsidRPr="00224FAE" w:rsidRDefault="005C54C8">
      <w:pPr>
        <w:pStyle w:val="ConsPlusNormal"/>
        <w:jc w:val="right"/>
        <w:outlineLvl w:val="1"/>
        <w:rPr>
          <w:rFonts w:ascii="Times New Roman" w:hAnsi="Times New Roman" w:cs="Times New Roman"/>
          <w:sz w:val="20"/>
        </w:rPr>
      </w:pPr>
      <w:r w:rsidRPr="00224FAE">
        <w:rPr>
          <w:rFonts w:ascii="Times New Roman" w:hAnsi="Times New Roman" w:cs="Times New Roman"/>
          <w:sz w:val="20"/>
        </w:rPr>
        <w:lastRenderedPageBreak/>
        <w:t>Приложение N 3</w:t>
      </w:r>
    </w:p>
    <w:p w14:paraId="60615EE7" w14:textId="77777777" w:rsidR="005C54C8" w:rsidRPr="00224FAE" w:rsidRDefault="005C54C8">
      <w:pPr>
        <w:pStyle w:val="ConsPlusNormal"/>
        <w:jc w:val="right"/>
        <w:rPr>
          <w:rFonts w:ascii="Times New Roman" w:hAnsi="Times New Roman" w:cs="Times New Roman"/>
          <w:sz w:val="20"/>
        </w:rPr>
      </w:pPr>
      <w:r w:rsidRPr="00224FAE">
        <w:rPr>
          <w:rFonts w:ascii="Times New Roman" w:hAnsi="Times New Roman" w:cs="Times New Roman"/>
          <w:sz w:val="20"/>
        </w:rPr>
        <w:t>к Контракту</w:t>
      </w:r>
    </w:p>
    <w:p w14:paraId="1282B8A9" w14:textId="77777777" w:rsidR="005C54C8" w:rsidRPr="00224FAE" w:rsidRDefault="005C54C8">
      <w:pPr>
        <w:pStyle w:val="ConsPlusNormal"/>
        <w:jc w:val="right"/>
        <w:rPr>
          <w:rFonts w:ascii="Times New Roman" w:hAnsi="Times New Roman" w:cs="Times New Roman"/>
          <w:sz w:val="20"/>
        </w:rPr>
      </w:pPr>
      <w:r w:rsidRPr="00224FAE">
        <w:rPr>
          <w:rFonts w:ascii="Times New Roman" w:hAnsi="Times New Roman" w:cs="Times New Roman"/>
          <w:sz w:val="20"/>
        </w:rPr>
        <w:t>от "__" __________ 20__ г. N ____</w:t>
      </w:r>
    </w:p>
    <w:p w14:paraId="3BF2DEB9" w14:textId="77777777" w:rsidR="005C54C8" w:rsidRPr="00F754A4" w:rsidRDefault="005C54C8">
      <w:pPr>
        <w:pStyle w:val="ConsPlusNormal"/>
        <w:ind w:firstLine="540"/>
        <w:jc w:val="both"/>
        <w:rPr>
          <w:rFonts w:ascii="Times New Roman" w:hAnsi="Times New Roman" w:cs="Times New Roman"/>
          <w:szCs w:val="22"/>
        </w:rPr>
      </w:pPr>
    </w:p>
    <w:p w14:paraId="6F5722F1" w14:textId="77777777" w:rsidR="005C54C8" w:rsidRPr="00F754A4" w:rsidRDefault="005C54C8">
      <w:pPr>
        <w:pStyle w:val="ConsPlusNormal"/>
        <w:jc w:val="center"/>
        <w:rPr>
          <w:rFonts w:ascii="Times New Roman" w:hAnsi="Times New Roman" w:cs="Times New Roman"/>
          <w:szCs w:val="22"/>
        </w:rPr>
      </w:pPr>
      <w:bookmarkStart w:id="28" w:name="P535"/>
      <w:bookmarkEnd w:id="28"/>
      <w:r w:rsidRPr="00F754A4">
        <w:rPr>
          <w:rFonts w:ascii="Times New Roman" w:hAnsi="Times New Roman" w:cs="Times New Roman"/>
          <w:szCs w:val="22"/>
        </w:rPr>
        <w:t xml:space="preserve">ОТГРУЗОЧНАЯ РАЗНАРЯДКА (ПЛАН РАСПРЕДЕЛЕНИЯ) </w:t>
      </w:r>
    </w:p>
    <w:p w14:paraId="7CE4592E" w14:textId="77777777" w:rsidR="005C54C8" w:rsidRPr="00F754A4" w:rsidRDefault="005C54C8">
      <w:pPr>
        <w:pStyle w:val="ConsPlusNormal"/>
        <w:ind w:firstLine="540"/>
        <w:jc w:val="both"/>
        <w:rPr>
          <w:rFonts w:ascii="Times New Roman" w:hAnsi="Times New Roman" w:cs="Times New Roman"/>
          <w:szCs w:val="22"/>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
        <w:gridCol w:w="1864"/>
        <w:gridCol w:w="3118"/>
        <w:gridCol w:w="2334"/>
        <w:gridCol w:w="1814"/>
      </w:tblGrid>
      <w:tr w:rsidR="005C54C8" w:rsidRPr="00224FAE" w14:paraId="05363923" w14:textId="77777777" w:rsidTr="00224FAE">
        <w:trPr>
          <w:jc w:val="center"/>
        </w:trPr>
        <w:tc>
          <w:tcPr>
            <w:tcW w:w="476" w:type="dxa"/>
          </w:tcPr>
          <w:p w14:paraId="5F3E2DA0" w14:textId="77777777" w:rsidR="005C54C8" w:rsidRPr="00224FAE" w:rsidRDefault="005C54C8">
            <w:pPr>
              <w:pStyle w:val="ConsPlusNormal"/>
              <w:jc w:val="center"/>
              <w:rPr>
                <w:rFonts w:ascii="Times New Roman" w:hAnsi="Times New Roman" w:cs="Times New Roman"/>
                <w:sz w:val="20"/>
              </w:rPr>
            </w:pPr>
            <w:r w:rsidRPr="00224FAE">
              <w:rPr>
                <w:rFonts w:ascii="Times New Roman" w:hAnsi="Times New Roman" w:cs="Times New Roman"/>
                <w:sz w:val="20"/>
              </w:rPr>
              <w:t>N п/п</w:t>
            </w:r>
          </w:p>
        </w:tc>
        <w:tc>
          <w:tcPr>
            <w:tcW w:w="1864" w:type="dxa"/>
          </w:tcPr>
          <w:p w14:paraId="6F692CF6" w14:textId="77777777" w:rsidR="005C54C8" w:rsidRPr="00224FAE" w:rsidRDefault="005C54C8">
            <w:pPr>
              <w:pStyle w:val="ConsPlusNormal"/>
              <w:jc w:val="center"/>
              <w:rPr>
                <w:rFonts w:ascii="Times New Roman" w:hAnsi="Times New Roman" w:cs="Times New Roman"/>
                <w:sz w:val="20"/>
              </w:rPr>
            </w:pPr>
            <w:r w:rsidRPr="00224FAE">
              <w:rPr>
                <w:rFonts w:ascii="Times New Roman" w:hAnsi="Times New Roman" w:cs="Times New Roman"/>
                <w:sz w:val="20"/>
              </w:rPr>
              <w:t>Наименование Оборудования</w:t>
            </w:r>
          </w:p>
        </w:tc>
        <w:tc>
          <w:tcPr>
            <w:tcW w:w="3118" w:type="dxa"/>
          </w:tcPr>
          <w:p w14:paraId="30EED167" w14:textId="77777777" w:rsidR="005C54C8" w:rsidRPr="00224FAE" w:rsidRDefault="000A7C1B">
            <w:pPr>
              <w:pStyle w:val="ConsPlusNormal"/>
              <w:jc w:val="center"/>
              <w:rPr>
                <w:rFonts w:ascii="Times New Roman" w:hAnsi="Times New Roman" w:cs="Times New Roman"/>
                <w:sz w:val="20"/>
              </w:rPr>
            </w:pPr>
            <w:r w:rsidRPr="00224FAE">
              <w:rPr>
                <w:rFonts w:ascii="Times New Roman" w:hAnsi="Times New Roman" w:cs="Times New Roman"/>
                <w:sz w:val="20"/>
              </w:rPr>
              <w:t>Заказчик</w:t>
            </w:r>
          </w:p>
        </w:tc>
        <w:tc>
          <w:tcPr>
            <w:tcW w:w="2334" w:type="dxa"/>
          </w:tcPr>
          <w:p w14:paraId="54E435F5" w14:textId="77777777" w:rsidR="005C54C8" w:rsidRPr="00224FAE" w:rsidRDefault="005C54C8">
            <w:pPr>
              <w:pStyle w:val="ConsPlusNormal"/>
              <w:jc w:val="center"/>
              <w:rPr>
                <w:rFonts w:ascii="Times New Roman" w:hAnsi="Times New Roman" w:cs="Times New Roman"/>
                <w:sz w:val="20"/>
              </w:rPr>
            </w:pPr>
            <w:r w:rsidRPr="00224FAE">
              <w:rPr>
                <w:rFonts w:ascii="Times New Roman" w:hAnsi="Times New Roman" w:cs="Times New Roman"/>
                <w:sz w:val="20"/>
              </w:rPr>
              <w:t>Адрес поставки</w:t>
            </w:r>
          </w:p>
        </w:tc>
        <w:tc>
          <w:tcPr>
            <w:tcW w:w="1814" w:type="dxa"/>
          </w:tcPr>
          <w:p w14:paraId="51F6D42A" w14:textId="77777777" w:rsidR="005C54C8" w:rsidRPr="00224FAE" w:rsidRDefault="005C54C8" w:rsidP="00224FAE">
            <w:pPr>
              <w:pStyle w:val="ConsPlusNormal"/>
              <w:jc w:val="center"/>
              <w:rPr>
                <w:rFonts w:ascii="Times New Roman" w:hAnsi="Times New Roman" w:cs="Times New Roman"/>
                <w:sz w:val="20"/>
              </w:rPr>
            </w:pPr>
            <w:r w:rsidRPr="00224FAE">
              <w:rPr>
                <w:rFonts w:ascii="Times New Roman" w:hAnsi="Times New Roman" w:cs="Times New Roman"/>
                <w:sz w:val="20"/>
              </w:rPr>
              <w:t>Количество, шт.</w:t>
            </w:r>
          </w:p>
        </w:tc>
      </w:tr>
      <w:tr w:rsidR="005C54C8" w:rsidRPr="00224FAE" w14:paraId="58D6FCBD" w14:textId="77777777" w:rsidTr="00224FAE">
        <w:trPr>
          <w:jc w:val="center"/>
        </w:trPr>
        <w:tc>
          <w:tcPr>
            <w:tcW w:w="476" w:type="dxa"/>
          </w:tcPr>
          <w:p w14:paraId="0C3A9A15" w14:textId="77777777" w:rsidR="005C54C8" w:rsidRPr="00224FAE" w:rsidRDefault="005C54C8">
            <w:pPr>
              <w:pStyle w:val="ConsPlusNormal"/>
              <w:rPr>
                <w:rFonts w:ascii="Times New Roman" w:hAnsi="Times New Roman" w:cs="Times New Roman"/>
                <w:sz w:val="20"/>
              </w:rPr>
            </w:pPr>
          </w:p>
        </w:tc>
        <w:tc>
          <w:tcPr>
            <w:tcW w:w="1864" w:type="dxa"/>
          </w:tcPr>
          <w:p w14:paraId="3F35CB1B" w14:textId="77777777" w:rsidR="005C54C8" w:rsidRPr="00224FAE" w:rsidRDefault="005C54C8">
            <w:pPr>
              <w:pStyle w:val="ConsPlusNormal"/>
              <w:rPr>
                <w:rFonts w:ascii="Times New Roman" w:hAnsi="Times New Roman" w:cs="Times New Roman"/>
                <w:sz w:val="20"/>
              </w:rPr>
            </w:pPr>
          </w:p>
        </w:tc>
        <w:tc>
          <w:tcPr>
            <w:tcW w:w="3118" w:type="dxa"/>
          </w:tcPr>
          <w:p w14:paraId="0DBD9C7C" w14:textId="77777777" w:rsidR="005C54C8" w:rsidRPr="00224FAE" w:rsidRDefault="00F754A4" w:rsidP="00F754A4">
            <w:pPr>
              <w:suppressAutoHyphens/>
              <w:rPr>
                <w:rFonts w:ascii="Times New Roman" w:hAnsi="Times New Roman" w:cs="Times New Roman"/>
                <w:sz w:val="20"/>
                <w:szCs w:val="20"/>
              </w:rPr>
            </w:pPr>
            <w:r w:rsidRPr="00224FAE">
              <w:rPr>
                <w:rFonts w:ascii="Times New Roman" w:hAnsi="Times New Roman" w:cs="Times New Roman"/>
                <w:kern w:val="1"/>
                <w:sz w:val="20"/>
                <w:szCs w:val="20"/>
              </w:rPr>
              <w:t>Санкт-Петербургское СУВУ</w:t>
            </w:r>
          </w:p>
        </w:tc>
        <w:tc>
          <w:tcPr>
            <w:tcW w:w="2334" w:type="dxa"/>
          </w:tcPr>
          <w:p w14:paraId="3E28F413" w14:textId="77777777" w:rsidR="005C54C8" w:rsidRPr="00224FAE" w:rsidRDefault="00F754A4">
            <w:pPr>
              <w:pStyle w:val="ConsPlusNormal"/>
              <w:rPr>
                <w:rFonts w:ascii="Times New Roman" w:hAnsi="Times New Roman" w:cs="Times New Roman"/>
                <w:sz w:val="20"/>
              </w:rPr>
            </w:pPr>
            <w:bookmarkStart w:id="29" w:name="_Hlk230772943"/>
            <w:r w:rsidRPr="00224FAE">
              <w:rPr>
                <w:rFonts w:ascii="Times New Roman" w:hAnsi="Times New Roman"/>
                <w:sz w:val="20"/>
              </w:rPr>
              <w:t>196652, Санкт-Петербург, г. Колпино, ул. Загородная, д. 63</w:t>
            </w:r>
            <w:r w:rsidRPr="00224FAE">
              <w:rPr>
                <w:rFonts w:ascii="Times New Roman" w:hAnsi="Times New Roman" w:cs="Times New Roman"/>
                <w:color w:val="212529"/>
                <w:sz w:val="20"/>
              </w:rPr>
              <w:t> </w:t>
            </w:r>
            <w:bookmarkEnd w:id="29"/>
          </w:p>
        </w:tc>
        <w:tc>
          <w:tcPr>
            <w:tcW w:w="1814" w:type="dxa"/>
          </w:tcPr>
          <w:p w14:paraId="44284B21" w14:textId="77777777" w:rsidR="005C54C8" w:rsidRPr="00224FAE" w:rsidRDefault="00F754A4" w:rsidP="00224FAE">
            <w:pPr>
              <w:pStyle w:val="ConsPlusNormal"/>
              <w:jc w:val="center"/>
              <w:rPr>
                <w:rFonts w:ascii="Times New Roman" w:hAnsi="Times New Roman" w:cs="Times New Roman"/>
                <w:sz w:val="20"/>
              </w:rPr>
            </w:pPr>
            <w:r w:rsidRPr="00224FAE">
              <w:rPr>
                <w:rFonts w:ascii="Times New Roman" w:hAnsi="Times New Roman" w:cs="Times New Roman"/>
                <w:sz w:val="20"/>
              </w:rPr>
              <w:t>1</w:t>
            </w:r>
          </w:p>
        </w:tc>
      </w:tr>
    </w:tbl>
    <w:p w14:paraId="4AAAD100" w14:textId="77777777" w:rsidR="005C54C8" w:rsidRPr="00F754A4" w:rsidRDefault="005C54C8">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195"/>
      </w:tblGrid>
      <w:tr w:rsidR="00E83869" w:rsidRPr="00F754A4" w14:paraId="4CFD3D7D" w14:textId="77777777">
        <w:tc>
          <w:tcPr>
            <w:tcW w:w="4860" w:type="dxa"/>
            <w:tcBorders>
              <w:top w:val="nil"/>
              <w:left w:val="nil"/>
              <w:bottom w:val="nil"/>
              <w:right w:val="nil"/>
            </w:tcBorders>
          </w:tcPr>
          <w:p w14:paraId="1620CDE3" w14:textId="77777777" w:rsidR="00E83869" w:rsidRPr="00F754A4" w:rsidRDefault="00E83869" w:rsidP="00E83869">
            <w:pPr>
              <w:suppressAutoHyphens/>
              <w:rPr>
                <w:rFonts w:ascii="Times New Roman" w:hAnsi="Times New Roman" w:cs="Times New Roman"/>
                <w:b/>
                <w:kern w:val="1"/>
              </w:rPr>
            </w:pPr>
          </w:p>
          <w:p w14:paraId="03872BA0" w14:textId="77777777" w:rsidR="00E83869" w:rsidRPr="00F754A4" w:rsidRDefault="00E83869" w:rsidP="00E83869">
            <w:pPr>
              <w:suppressAutoHyphens/>
              <w:rPr>
                <w:rFonts w:ascii="Times New Roman" w:hAnsi="Times New Roman" w:cs="Times New Roman"/>
                <w:b/>
                <w:kern w:val="1"/>
              </w:rPr>
            </w:pPr>
            <w:r w:rsidRPr="00F754A4">
              <w:rPr>
                <w:rFonts w:ascii="Times New Roman" w:hAnsi="Times New Roman" w:cs="Times New Roman"/>
                <w:b/>
                <w:kern w:val="1"/>
              </w:rPr>
              <w:t>Заказчик:</w:t>
            </w:r>
          </w:p>
          <w:p w14:paraId="73A14867" w14:textId="77777777" w:rsidR="00E83869" w:rsidRPr="00F754A4" w:rsidRDefault="00E83869" w:rsidP="00E83869">
            <w:pPr>
              <w:suppressAutoHyphens/>
              <w:rPr>
                <w:rFonts w:ascii="Times New Roman" w:hAnsi="Times New Roman" w:cs="Times New Roman"/>
                <w:b/>
                <w:kern w:val="1"/>
              </w:rPr>
            </w:pPr>
            <w:r w:rsidRPr="00F754A4">
              <w:rPr>
                <w:rFonts w:ascii="Times New Roman" w:hAnsi="Times New Roman" w:cs="Times New Roman"/>
                <w:b/>
                <w:kern w:val="1"/>
              </w:rPr>
              <w:t>Санкт-Петербургское СУВУ</w:t>
            </w:r>
          </w:p>
          <w:p w14:paraId="0D6388DD" w14:textId="77777777" w:rsidR="00E83869" w:rsidRPr="00F754A4" w:rsidRDefault="00E83869" w:rsidP="00E83869">
            <w:pPr>
              <w:suppressAutoHyphens/>
              <w:rPr>
                <w:rFonts w:ascii="Times New Roman" w:eastAsia="Calibri" w:hAnsi="Times New Roman" w:cs="Times New Roman"/>
                <w:kern w:val="1"/>
              </w:rPr>
            </w:pPr>
            <w:r w:rsidRPr="00F754A4">
              <w:rPr>
                <w:rFonts w:ascii="Times New Roman" w:eastAsia="Calibri" w:hAnsi="Times New Roman" w:cs="Times New Roman"/>
                <w:kern w:val="1"/>
              </w:rPr>
              <w:t xml:space="preserve">Директор </w:t>
            </w:r>
          </w:p>
          <w:p w14:paraId="3E863A10" w14:textId="77777777" w:rsidR="00E83869" w:rsidRPr="00F754A4" w:rsidRDefault="00E83869" w:rsidP="00E83869">
            <w:pPr>
              <w:suppressAutoHyphens/>
              <w:rPr>
                <w:rFonts w:ascii="Times New Roman" w:eastAsia="Calibri" w:hAnsi="Times New Roman" w:cs="Times New Roman"/>
                <w:kern w:val="1"/>
              </w:rPr>
            </w:pPr>
          </w:p>
          <w:p w14:paraId="3E6E3EFF" w14:textId="77777777" w:rsidR="00E83869" w:rsidRPr="00F754A4" w:rsidRDefault="00E83869" w:rsidP="00E83869">
            <w:pPr>
              <w:suppressAutoHyphens/>
              <w:rPr>
                <w:rFonts w:ascii="Times New Roman" w:eastAsia="Calibri" w:hAnsi="Times New Roman" w:cs="Times New Roman"/>
                <w:kern w:val="1"/>
              </w:rPr>
            </w:pPr>
            <w:r w:rsidRPr="00F754A4">
              <w:rPr>
                <w:rFonts w:ascii="Times New Roman" w:eastAsia="Calibri" w:hAnsi="Times New Roman" w:cs="Times New Roman"/>
                <w:kern w:val="1"/>
              </w:rPr>
              <w:t>____________________/В.В. Миронов/</w:t>
            </w:r>
          </w:p>
          <w:p w14:paraId="2673858B" w14:textId="77777777" w:rsidR="00E83869" w:rsidRPr="00F754A4" w:rsidRDefault="00E83869" w:rsidP="00E83869">
            <w:pPr>
              <w:pStyle w:val="1"/>
              <w:shd w:val="clear" w:color="auto" w:fill="auto"/>
              <w:ind w:firstLine="0"/>
            </w:pPr>
            <w:r w:rsidRPr="00F754A4">
              <w:t>подписано ЭЦП</w:t>
            </w:r>
          </w:p>
          <w:p w14:paraId="38D6F538" w14:textId="77777777" w:rsidR="00E83869" w:rsidRPr="00F754A4" w:rsidRDefault="00E83869" w:rsidP="00E83869">
            <w:pPr>
              <w:suppressAutoHyphens/>
              <w:rPr>
                <w:rFonts w:ascii="Times New Roman" w:hAnsi="Times New Roman" w:cs="Times New Roman"/>
                <w:kern w:val="1"/>
              </w:rPr>
            </w:pPr>
          </w:p>
        </w:tc>
        <w:tc>
          <w:tcPr>
            <w:tcW w:w="4195" w:type="dxa"/>
            <w:tcBorders>
              <w:top w:val="nil"/>
              <w:left w:val="nil"/>
              <w:bottom w:val="nil"/>
              <w:right w:val="nil"/>
            </w:tcBorders>
          </w:tcPr>
          <w:p w14:paraId="298A4960" w14:textId="77777777" w:rsidR="00E83869" w:rsidRPr="00F754A4" w:rsidRDefault="00E83869" w:rsidP="00E83869">
            <w:pPr>
              <w:suppressAutoHyphens/>
              <w:rPr>
                <w:rFonts w:ascii="Times New Roman" w:hAnsi="Times New Roman" w:cs="Times New Roman"/>
                <w:b/>
                <w:kern w:val="1"/>
              </w:rPr>
            </w:pPr>
          </w:p>
          <w:p w14:paraId="392DAE29" w14:textId="77777777" w:rsidR="00E83869" w:rsidRPr="00F754A4" w:rsidRDefault="00E83869" w:rsidP="00E83869">
            <w:pPr>
              <w:suppressAutoHyphens/>
              <w:rPr>
                <w:rFonts w:ascii="Times New Roman" w:hAnsi="Times New Roman" w:cs="Times New Roman"/>
                <w:kern w:val="1"/>
              </w:rPr>
            </w:pPr>
            <w:r w:rsidRPr="00F754A4">
              <w:rPr>
                <w:rFonts w:ascii="Times New Roman" w:hAnsi="Times New Roman" w:cs="Times New Roman"/>
                <w:b/>
                <w:kern w:val="1"/>
              </w:rPr>
              <w:t>Поставщик:</w:t>
            </w:r>
          </w:p>
          <w:p w14:paraId="287F1CE8" w14:textId="77777777" w:rsidR="00E83869" w:rsidRPr="00F754A4" w:rsidRDefault="00E83869" w:rsidP="00E83869">
            <w:pPr>
              <w:suppressAutoHyphens/>
              <w:rPr>
                <w:rFonts w:ascii="Times New Roman" w:hAnsi="Times New Roman" w:cs="Times New Roman"/>
                <w:kern w:val="1"/>
              </w:rPr>
            </w:pPr>
          </w:p>
          <w:p w14:paraId="2F84CB18" w14:textId="77777777" w:rsidR="00E83869" w:rsidRPr="00F754A4" w:rsidRDefault="00E83869" w:rsidP="00E83869">
            <w:pPr>
              <w:suppressAutoHyphens/>
              <w:rPr>
                <w:rFonts w:ascii="Times New Roman" w:hAnsi="Times New Roman" w:cs="Times New Roman"/>
                <w:kern w:val="1"/>
              </w:rPr>
            </w:pPr>
          </w:p>
          <w:p w14:paraId="14703741" w14:textId="77777777" w:rsidR="00E83869" w:rsidRPr="00F754A4" w:rsidRDefault="00E83869" w:rsidP="00E83869">
            <w:pPr>
              <w:suppressAutoHyphens/>
              <w:rPr>
                <w:rFonts w:ascii="Times New Roman" w:hAnsi="Times New Roman" w:cs="Times New Roman"/>
                <w:kern w:val="1"/>
              </w:rPr>
            </w:pPr>
          </w:p>
          <w:p w14:paraId="300482CB" w14:textId="77777777" w:rsidR="00E83869" w:rsidRPr="00F754A4" w:rsidRDefault="00E83869" w:rsidP="00E83869">
            <w:pPr>
              <w:suppressAutoHyphens/>
              <w:rPr>
                <w:rFonts w:ascii="Times New Roman" w:hAnsi="Times New Roman" w:cs="Times New Roman"/>
                <w:kern w:val="1"/>
              </w:rPr>
            </w:pPr>
            <w:r w:rsidRPr="00F754A4">
              <w:rPr>
                <w:rFonts w:ascii="Times New Roman" w:hAnsi="Times New Roman" w:cs="Times New Roman"/>
                <w:kern w:val="1"/>
              </w:rPr>
              <w:t xml:space="preserve">_____________________/ </w:t>
            </w:r>
          </w:p>
          <w:p w14:paraId="381A78D8" w14:textId="77777777" w:rsidR="00E83869" w:rsidRPr="00F754A4" w:rsidRDefault="00E83869" w:rsidP="00E83869">
            <w:pPr>
              <w:pStyle w:val="1"/>
              <w:shd w:val="clear" w:color="auto" w:fill="auto"/>
              <w:ind w:firstLine="0"/>
            </w:pPr>
            <w:r w:rsidRPr="00F754A4">
              <w:t>подписано ЭЦП</w:t>
            </w:r>
          </w:p>
          <w:p w14:paraId="6A9ABACD" w14:textId="77777777" w:rsidR="00E83869" w:rsidRPr="00F754A4" w:rsidRDefault="00E83869" w:rsidP="00E83869">
            <w:pPr>
              <w:suppressAutoHyphens/>
              <w:rPr>
                <w:rFonts w:ascii="Times New Roman" w:hAnsi="Times New Roman" w:cs="Times New Roman"/>
                <w:kern w:val="1"/>
              </w:rPr>
            </w:pPr>
          </w:p>
        </w:tc>
      </w:tr>
    </w:tbl>
    <w:p w14:paraId="2A2CB748" w14:textId="77777777" w:rsidR="005C54C8" w:rsidRPr="00F754A4" w:rsidRDefault="005C54C8">
      <w:pPr>
        <w:pStyle w:val="ConsPlusNormal"/>
        <w:ind w:firstLine="540"/>
        <w:jc w:val="both"/>
        <w:rPr>
          <w:rFonts w:ascii="Times New Roman" w:hAnsi="Times New Roman" w:cs="Times New Roman"/>
          <w:szCs w:val="22"/>
        </w:rPr>
      </w:pPr>
    </w:p>
    <w:p w14:paraId="10801AF4" w14:textId="77777777" w:rsidR="005C54C8" w:rsidRPr="00F754A4" w:rsidRDefault="005C54C8">
      <w:pPr>
        <w:pStyle w:val="ConsPlusNormal"/>
        <w:ind w:firstLine="540"/>
        <w:jc w:val="both"/>
        <w:rPr>
          <w:rFonts w:ascii="Times New Roman" w:hAnsi="Times New Roman" w:cs="Times New Roman"/>
          <w:szCs w:val="22"/>
        </w:rPr>
      </w:pPr>
    </w:p>
    <w:p w14:paraId="1D96B54B" w14:textId="77777777" w:rsidR="005C54C8" w:rsidRPr="00F754A4" w:rsidRDefault="005C54C8">
      <w:pPr>
        <w:pStyle w:val="ConsPlusNormal"/>
        <w:ind w:firstLine="540"/>
        <w:jc w:val="both"/>
        <w:rPr>
          <w:rFonts w:ascii="Times New Roman" w:hAnsi="Times New Roman" w:cs="Times New Roman"/>
          <w:szCs w:val="22"/>
        </w:rPr>
      </w:pPr>
    </w:p>
    <w:p w14:paraId="39B5CFFE" w14:textId="77777777" w:rsidR="005C54C8" w:rsidRPr="00F754A4" w:rsidRDefault="005C54C8">
      <w:pPr>
        <w:pStyle w:val="ConsPlusNormal"/>
        <w:ind w:firstLine="540"/>
        <w:jc w:val="both"/>
        <w:rPr>
          <w:rFonts w:ascii="Times New Roman" w:hAnsi="Times New Roman" w:cs="Times New Roman"/>
          <w:szCs w:val="22"/>
        </w:rPr>
      </w:pPr>
    </w:p>
    <w:p w14:paraId="0EF923A2" w14:textId="77777777" w:rsidR="00E83869" w:rsidRDefault="00E83869">
      <w:pPr>
        <w:pStyle w:val="ConsPlusNormal"/>
        <w:ind w:firstLine="540"/>
        <w:jc w:val="both"/>
        <w:rPr>
          <w:rFonts w:ascii="Times New Roman" w:hAnsi="Times New Roman" w:cs="Times New Roman"/>
          <w:szCs w:val="22"/>
        </w:rPr>
      </w:pPr>
    </w:p>
    <w:p w14:paraId="06D8C7F6" w14:textId="77777777" w:rsidR="00F754A4" w:rsidRDefault="00F754A4">
      <w:pPr>
        <w:pStyle w:val="ConsPlusNormal"/>
        <w:ind w:firstLine="540"/>
        <w:jc w:val="both"/>
        <w:rPr>
          <w:rFonts w:ascii="Times New Roman" w:hAnsi="Times New Roman" w:cs="Times New Roman"/>
          <w:szCs w:val="22"/>
        </w:rPr>
      </w:pPr>
    </w:p>
    <w:p w14:paraId="457BCE22" w14:textId="77777777" w:rsidR="00F754A4" w:rsidRDefault="00F754A4">
      <w:pPr>
        <w:pStyle w:val="ConsPlusNormal"/>
        <w:ind w:firstLine="540"/>
        <w:jc w:val="both"/>
        <w:rPr>
          <w:rFonts w:ascii="Times New Roman" w:hAnsi="Times New Roman" w:cs="Times New Roman"/>
          <w:szCs w:val="22"/>
        </w:rPr>
      </w:pPr>
    </w:p>
    <w:p w14:paraId="399FB6CF" w14:textId="77777777" w:rsidR="00F754A4" w:rsidRDefault="00F754A4">
      <w:pPr>
        <w:pStyle w:val="ConsPlusNormal"/>
        <w:ind w:firstLine="540"/>
        <w:jc w:val="both"/>
        <w:rPr>
          <w:rFonts w:ascii="Times New Roman" w:hAnsi="Times New Roman" w:cs="Times New Roman"/>
          <w:szCs w:val="22"/>
        </w:rPr>
      </w:pPr>
    </w:p>
    <w:p w14:paraId="3F34EF7A" w14:textId="77777777" w:rsidR="00F754A4" w:rsidRDefault="00F754A4">
      <w:pPr>
        <w:pStyle w:val="ConsPlusNormal"/>
        <w:ind w:firstLine="540"/>
        <w:jc w:val="both"/>
        <w:rPr>
          <w:rFonts w:ascii="Times New Roman" w:hAnsi="Times New Roman" w:cs="Times New Roman"/>
          <w:szCs w:val="22"/>
        </w:rPr>
      </w:pPr>
    </w:p>
    <w:p w14:paraId="6CD3F1B6" w14:textId="77777777" w:rsidR="00F754A4" w:rsidRPr="00F754A4" w:rsidRDefault="00F754A4">
      <w:pPr>
        <w:pStyle w:val="ConsPlusNormal"/>
        <w:ind w:firstLine="540"/>
        <w:jc w:val="both"/>
        <w:rPr>
          <w:rFonts w:ascii="Times New Roman" w:hAnsi="Times New Roman" w:cs="Times New Roman"/>
          <w:szCs w:val="22"/>
        </w:rPr>
      </w:pPr>
    </w:p>
    <w:p w14:paraId="19ECBD85" w14:textId="77777777" w:rsidR="00E83869" w:rsidRPr="00F754A4" w:rsidRDefault="00E83869">
      <w:pPr>
        <w:pStyle w:val="ConsPlusNormal"/>
        <w:ind w:firstLine="540"/>
        <w:jc w:val="both"/>
        <w:rPr>
          <w:rFonts w:ascii="Times New Roman" w:hAnsi="Times New Roman" w:cs="Times New Roman"/>
          <w:szCs w:val="22"/>
        </w:rPr>
      </w:pPr>
    </w:p>
    <w:p w14:paraId="2A2F4819" w14:textId="77777777" w:rsidR="005C54C8" w:rsidRDefault="005C54C8">
      <w:pPr>
        <w:pStyle w:val="ConsPlusNormal"/>
        <w:ind w:firstLine="540"/>
        <w:jc w:val="both"/>
        <w:rPr>
          <w:rFonts w:ascii="Times New Roman" w:hAnsi="Times New Roman" w:cs="Times New Roman"/>
          <w:szCs w:val="22"/>
        </w:rPr>
      </w:pPr>
    </w:p>
    <w:p w14:paraId="62D69BDA" w14:textId="77777777" w:rsidR="00224FAE" w:rsidRDefault="00224FAE">
      <w:pPr>
        <w:pStyle w:val="ConsPlusNormal"/>
        <w:ind w:firstLine="540"/>
        <w:jc w:val="both"/>
        <w:rPr>
          <w:rFonts w:ascii="Times New Roman" w:hAnsi="Times New Roman" w:cs="Times New Roman"/>
          <w:szCs w:val="22"/>
        </w:rPr>
      </w:pPr>
    </w:p>
    <w:p w14:paraId="6E6096A0" w14:textId="77777777" w:rsidR="00224FAE" w:rsidRDefault="00224FAE">
      <w:pPr>
        <w:pStyle w:val="ConsPlusNormal"/>
        <w:ind w:firstLine="540"/>
        <w:jc w:val="both"/>
        <w:rPr>
          <w:rFonts w:ascii="Times New Roman" w:hAnsi="Times New Roman" w:cs="Times New Roman"/>
          <w:szCs w:val="22"/>
        </w:rPr>
      </w:pPr>
    </w:p>
    <w:p w14:paraId="56074DF8" w14:textId="77777777" w:rsidR="00224FAE" w:rsidRDefault="00224FAE">
      <w:pPr>
        <w:pStyle w:val="ConsPlusNormal"/>
        <w:ind w:firstLine="540"/>
        <w:jc w:val="both"/>
        <w:rPr>
          <w:rFonts w:ascii="Times New Roman" w:hAnsi="Times New Roman" w:cs="Times New Roman"/>
          <w:szCs w:val="22"/>
        </w:rPr>
      </w:pPr>
    </w:p>
    <w:p w14:paraId="4E9569A3" w14:textId="77777777" w:rsidR="00224FAE" w:rsidRDefault="00224FAE">
      <w:pPr>
        <w:pStyle w:val="ConsPlusNormal"/>
        <w:ind w:firstLine="540"/>
        <w:jc w:val="both"/>
        <w:rPr>
          <w:rFonts w:ascii="Times New Roman" w:hAnsi="Times New Roman" w:cs="Times New Roman"/>
          <w:szCs w:val="22"/>
        </w:rPr>
      </w:pPr>
    </w:p>
    <w:p w14:paraId="5B200DED" w14:textId="77777777" w:rsidR="00224FAE" w:rsidRDefault="00224FAE">
      <w:pPr>
        <w:pStyle w:val="ConsPlusNormal"/>
        <w:ind w:firstLine="540"/>
        <w:jc w:val="both"/>
        <w:rPr>
          <w:rFonts w:ascii="Times New Roman" w:hAnsi="Times New Roman" w:cs="Times New Roman"/>
          <w:szCs w:val="22"/>
        </w:rPr>
      </w:pPr>
    </w:p>
    <w:p w14:paraId="146A6ECF" w14:textId="77777777" w:rsidR="00224FAE" w:rsidRDefault="00224FAE">
      <w:pPr>
        <w:pStyle w:val="ConsPlusNormal"/>
        <w:ind w:firstLine="540"/>
        <w:jc w:val="both"/>
        <w:rPr>
          <w:rFonts w:ascii="Times New Roman" w:hAnsi="Times New Roman" w:cs="Times New Roman"/>
          <w:szCs w:val="22"/>
        </w:rPr>
      </w:pPr>
    </w:p>
    <w:p w14:paraId="242A7401" w14:textId="77777777" w:rsidR="00224FAE" w:rsidRDefault="00224FAE">
      <w:pPr>
        <w:pStyle w:val="ConsPlusNormal"/>
        <w:ind w:firstLine="540"/>
        <w:jc w:val="both"/>
        <w:rPr>
          <w:rFonts w:ascii="Times New Roman" w:hAnsi="Times New Roman" w:cs="Times New Roman"/>
          <w:szCs w:val="22"/>
        </w:rPr>
      </w:pPr>
    </w:p>
    <w:p w14:paraId="233D0DCB" w14:textId="77777777" w:rsidR="00224FAE" w:rsidRDefault="00224FAE">
      <w:pPr>
        <w:pStyle w:val="ConsPlusNormal"/>
        <w:ind w:firstLine="540"/>
        <w:jc w:val="both"/>
        <w:rPr>
          <w:rFonts w:ascii="Times New Roman" w:hAnsi="Times New Roman" w:cs="Times New Roman"/>
          <w:szCs w:val="22"/>
        </w:rPr>
      </w:pPr>
    </w:p>
    <w:p w14:paraId="5268C2CA" w14:textId="77777777" w:rsidR="00224FAE" w:rsidRDefault="00224FAE">
      <w:pPr>
        <w:pStyle w:val="ConsPlusNormal"/>
        <w:ind w:firstLine="540"/>
        <w:jc w:val="both"/>
        <w:rPr>
          <w:rFonts w:ascii="Times New Roman" w:hAnsi="Times New Roman" w:cs="Times New Roman"/>
          <w:szCs w:val="22"/>
        </w:rPr>
      </w:pPr>
    </w:p>
    <w:p w14:paraId="2C075808" w14:textId="77777777" w:rsidR="00224FAE" w:rsidRDefault="00224FAE">
      <w:pPr>
        <w:pStyle w:val="ConsPlusNormal"/>
        <w:ind w:firstLine="540"/>
        <w:jc w:val="both"/>
        <w:rPr>
          <w:rFonts w:ascii="Times New Roman" w:hAnsi="Times New Roman" w:cs="Times New Roman"/>
          <w:szCs w:val="22"/>
        </w:rPr>
      </w:pPr>
    </w:p>
    <w:p w14:paraId="2A662975" w14:textId="77777777" w:rsidR="00224FAE" w:rsidRDefault="00224FAE">
      <w:pPr>
        <w:pStyle w:val="ConsPlusNormal"/>
        <w:ind w:firstLine="540"/>
        <w:jc w:val="both"/>
        <w:rPr>
          <w:rFonts w:ascii="Times New Roman" w:hAnsi="Times New Roman" w:cs="Times New Roman"/>
          <w:szCs w:val="22"/>
        </w:rPr>
      </w:pPr>
    </w:p>
    <w:p w14:paraId="4319E470" w14:textId="77777777" w:rsidR="00224FAE" w:rsidRDefault="00224FAE">
      <w:pPr>
        <w:pStyle w:val="ConsPlusNormal"/>
        <w:ind w:firstLine="540"/>
        <w:jc w:val="both"/>
        <w:rPr>
          <w:rFonts w:ascii="Times New Roman" w:hAnsi="Times New Roman" w:cs="Times New Roman"/>
          <w:szCs w:val="22"/>
        </w:rPr>
      </w:pPr>
    </w:p>
    <w:p w14:paraId="422EBB03" w14:textId="77777777" w:rsidR="00224FAE" w:rsidRDefault="00224FAE">
      <w:pPr>
        <w:pStyle w:val="ConsPlusNormal"/>
        <w:ind w:firstLine="540"/>
        <w:jc w:val="both"/>
        <w:rPr>
          <w:rFonts w:ascii="Times New Roman" w:hAnsi="Times New Roman" w:cs="Times New Roman"/>
          <w:szCs w:val="22"/>
        </w:rPr>
      </w:pPr>
    </w:p>
    <w:p w14:paraId="614F8AB0" w14:textId="77777777" w:rsidR="00224FAE" w:rsidRDefault="00224FAE">
      <w:pPr>
        <w:pStyle w:val="ConsPlusNormal"/>
        <w:ind w:firstLine="540"/>
        <w:jc w:val="both"/>
        <w:rPr>
          <w:rFonts w:ascii="Times New Roman" w:hAnsi="Times New Roman" w:cs="Times New Roman"/>
          <w:szCs w:val="22"/>
        </w:rPr>
      </w:pPr>
    </w:p>
    <w:p w14:paraId="625AE5C6" w14:textId="77777777" w:rsidR="00224FAE" w:rsidRDefault="00224FAE">
      <w:pPr>
        <w:pStyle w:val="ConsPlusNormal"/>
        <w:ind w:firstLine="540"/>
        <w:jc w:val="both"/>
        <w:rPr>
          <w:rFonts w:ascii="Times New Roman" w:hAnsi="Times New Roman" w:cs="Times New Roman"/>
          <w:szCs w:val="22"/>
        </w:rPr>
      </w:pPr>
    </w:p>
    <w:p w14:paraId="78F7732A" w14:textId="77777777" w:rsidR="00224FAE" w:rsidRDefault="00224FAE">
      <w:pPr>
        <w:pStyle w:val="ConsPlusNormal"/>
        <w:ind w:firstLine="540"/>
        <w:jc w:val="both"/>
        <w:rPr>
          <w:rFonts w:ascii="Times New Roman" w:hAnsi="Times New Roman" w:cs="Times New Roman"/>
          <w:szCs w:val="22"/>
        </w:rPr>
      </w:pPr>
    </w:p>
    <w:p w14:paraId="46FFB8C4" w14:textId="77777777" w:rsidR="00224FAE" w:rsidRDefault="00224FAE">
      <w:pPr>
        <w:pStyle w:val="ConsPlusNormal"/>
        <w:ind w:firstLine="540"/>
        <w:jc w:val="both"/>
        <w:rPr>
          <w:rFonts w:ascii="Times New Roman" w:hAnsi="Times New Roman" w:cs="Times New Roman"/>
          <w:szCs w:val="22"/>
        </w:rPr>
      </w:pPr>
    </w:p>
    <w:p w14:paraId="11776DC8" w14:textId="77777777" w:rsidR="00224FAE" w:rsidRPr="00F754A4" w:rsidRDefault="00224FAE">
      <w:pPr>
        <w:pStyle w:val="ConsPlusNormal"/>
        <w:ind w:firstLine="540"/>
        <w:jc w:val="both"/>
        <w:rPr>
          <w:rFonts w:ascii="Times New Roman" w:hAnsi="Times New Roman" w:cs="Times New Roman"/>
          <w:szCs w:val="22"/>
        </w:rPr>
      </w:pPr>
    </w:p>
    <w:p w14:paraId="72EDA412" w14:textId="77777777" w:rsidR="005C54C8" w:rsidRPr="00224FAE" w:rsidRDefault="005C54C8">
      <w:pPr>
        <w:pStyle w:val="ConsPlusNormal"/>
        <w:jc w:val="right"/>
        <w:outlineLvl w:val="1"/>
        <w:rPr>
          <w:rFonts w:ascii="Times New Roman" w:hAnsi="Times New Roman" w:cs="Times New Roman"/>
          <w:sz w:val="20"/>
        </w:rPr>
      </w:pPr>
      <w:r w:rsidRPr="00224FAE">
        <w:rPr>
          <w:rFonts w:ascii="Times New Roman" w:hAnsi="Times New Roman" w:cs="Times New Roman"/>
          <w:sz w:val="20"/>
        </w:rPr>
        <w:t>Приложение N 4</w:t>
      </w:r>
    </w:p>
    <w:p w14:paraId="21BC4133" w14:textId="77777777" w:rsidR="005C54C8" w:rsidRPr="00224FAE" w:rsidRDefault="005C54C8">
      <w:pPr>
        <w:pStyle w:val="ConsPlusNormal"/>
        <w:jc w:val="right"/>
        <w:rPr>
          <w:rFonts w:ascii="Times New Roman" w:hAnsi="Times New Roman" w:cs="Times New Roman"/>
          <w:sz w:val="20"/>
        </w:rPr>
      </w:pPr>
      <w:r w:rsidRPr="00224FAE">
        <w:rPr>
          <w:rFonts w:ascii="Times New Roman" w:hAnsi="Times New Roman" w:cs="Times New Roman"/>
          <w:sz w:val="20"/>
        </w:rPr>
        <w:lastRenderedPageBreak/>
        <w:t>к Контракту</w:t>
      </w:r>
    </w:p>
    <w:p w14:paraId="4E1E0257" w14:textId="77777777" w:rsidR="005C54C8" w:rsidRPr="00224FAE" w:rsidRDefault="005C54C8">
      <w:pPr>
        <w:pStyle w:val="ConsPlusNormal"/>
        <w:jc w:val="right"/>
        <w:rPr>
          <w:rFonts w:ascii="Times New Roman" w:hAnsi="Times New Roman" w:cs="Times New Roman"/>
          <w:sz w:val="20"/>
        </w:rPr>
      </w:pPr>
      <w:r w:rsidRPr="00224FAE">
        <w:rPr>
          <w:rFonts w:ascii="Times New Roman" w:hAnsi="Times New Roman" w:cs="Times New Roman"/>
          <w:sz w:val="20"/>
        </w:rPr>
        <w:t>от "__" __________ 20__ г. N ____</w:t>
      </w:r>
    </w:p>
    <w:p w14:paraId="704CA203" w14:textId="77777777" w:rsidR="005C54C8" w:rsidRPr="00F754A4" w:rsidRDefault="005C54C8">
      <w:pPr>
        <w:pStyle w:val="ConsPlusNormal"/>
        <w:jc w:val="right"/>
        <w:rPr>
          <w:rFonts w:ascii="Times New Roman" w:hAnsi="Times New Roman" w:cs="Times New Roman"/>
          <w:szCs w:val="22"/>
        </w:rPr>
      </w:pPr>
    </w:p>
    <w:p w14:paraId="46F04832" w14:textId="77777777" w:rsidR="005C54C8" w:rsidRPr="00F754A4" w:rsidRDefault="005C54C8">
      <w:pPr>
        <w:pStyle w:val="ConsPlusNormal"/>
        <w:jc w:val="right"/>
        <w:rPr>
          <w:rFonts w:ascii="Times New Roman" w:hAnsi="Times New Roman" w:cs="Times New Roman"/>
          <w:szCs w:val="22"/>
        </w:rPr>
      </w:pPr>
      <w:r w:rsidRPr="00F754A4">
        <w:rPr>
          <w:rFonts w:ascii="Times New Roman" w:hAnsi="Times New Roman" w:cs="Times New Roman"/>
          <w:szCs w:val="22"/>
        </w:rPr>
        <w:t>Образец</w:t>
      </w:r>
    </w:p>
    <w:p w14:paraId="0B0E90CA" w14:textId="77777777" w:rsidR="005C54C8" w:rsidRPr="00F754A4" w:rsidRDefault="005C54C8">
      <w:pPr>
        <w:pStyle w:val="ConsPlusNormal"/>
        <w:ind w:firstLine="540"/>
        <w:jc w:val="both"/>
        <w:rPr>
          <w:rFonts w:ascii="Times New Roman" w:hAnsi="Times New Roman" w:cs="Times New Roman"/>
          <w:szCs w:val="22"/>
        </w:rPr>
      </w:pPr>
    </w:p>
    <w:p w14:paraId="48D55B11" w14:textId="77777777" w:rsidR="005C54C8" w:rsidRPr="00F754A4" w:rsidRDefault="005C54C8">
      <w:pPr>
        <w:pStyle w:val="ConsPlusNormal"/>
        <w:jc w:val="center"/>
        <w:rPr>
          <w:rFonts w:ascii="Times New Roman" w:hAnsi="Times New Roman" w:cs="Times New Roman"/>
          <w:szCs w:val="22"/>
        </w:rPr>
      </w:pPr>
      <w:bookmarkStart w:id="30" w:name="P565"/>
      <w:bookmarkEnd w:id="30"/>
      <w:r w:rsidRPr="00F754A4">
        <w:rPr>
          <w:rFonts w:ascii="Times New Roman" w:hAnsi="Times New Roman" w:cs="Times New Roman"/>
          <w:szCs w:val="22"/>
        </w:rPr>
        <w:t>АКТ</w:t>
      </w:r>
    </w:p>
    <w:p w14:paraId="3C13722B"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ПРИЕМА-ПЕРЕДАЧИ ОБОРУДОВАНИЯ ПО КОНТРАКТУ</w:t>
      </w:r>
    </w:p>
    <w:p w14:paraId="510FB10A"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ОТ "__" ________ 20__ г. N ____</w:t>
      </w:r>
    </w:p>
    <w:p w14:paraId="6207A92B" w14:textId="77777777" w:rsidR="005C54C8" w:rsidRPr="00F754A4" w:rsidRDefault="005C54C8">
      <w:pPr>
        <w:pStyle w:val="ConsPlusNormal"/>
        <w:jc w:val="both"/>
        <w:rPr>
          <w:rFonts w:ascii="Times New Roman" w:hAnsi="Times New Roman" w:cs="Times New Roman"/>
          <w:szCs w:val="22"/>
        </w:rPr>
      </w:pPr>
    </w:p>
    <w:p w14:paraId="5AF1BCF9" w14:textId="77777777" w:rsidR="005C54C8" w:rsidRPr="00F754A4" w:rsidRDefault="005C54C8">
      <w:pPr>
        <w:pStyle w:val="ConsPlusNormal"/>
        <w:ind w:firstLine="540"/>
        <w:jc w:val="both"/>
        <w:rPr>
          <w:rFonts w:ascii="Times New Roman" w:hAnsi="Times New Roman" w:cs="Times New Roman"/>
          <w:szCs w:val="22"/>
        </w:rPr>
      </w:pPr>
      <w:r w:rsidRPr="00F754A4">
        <w:rPr>
          <w:rFonts w:ascii="Times New Roman" w:hAnsi="Times New Roman" w:cs="Times New Roman"/>
          <w:szCs w:val="22"/>
        </w:rPr>
        <w:t xml:space="preserve">Поставщик 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w:t>
      </w:r>
      <w:r w:rsidR="00E83869" w:rsidRPr="00F754A4">
        <w:rPr>
          <w:rFonts w:ascii="Times New Roman" w:hAnsi="Times New Roman" w:cs="Times New Roman"/>
          <w:color w:val="212529"/>
          <w:szCs w:val="22"/>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(Санкт-Петербургское СУВУ), в лице директора Миронова Валерия Владимировича, действующего на основании Устава</w:t>
      </w:r>
      <w:r w:rsidRPr="00F754A4">
        <w:rPr>
          <w:rFonts w:ascii="Times New Roman" w:hAnsi="Times New Roman" w:cs="Times New Roman"/>
          <w:szCs w:val="22"/>
        </w:rPr>
        <w:t>, с другой стороны составили настоящий Акт о следующем:</w:t>
      </w:r>
    </w:p>
    <w:p w14:paraId="06EB7AF2"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1. Поставщик поставил, а Заказчик принял следующее Оборудование согласно Спецификации (</w:t>
      </w:r>
      <w:hyperlink w:anchor="P389" w:history="1">
        <w:r w:rsidRPr="00F754A4">
          <w:rPr>
            <w:rFonts w:ascii="Times New Roman" w:hAnsi="Times New Roman" w:cs="Times New Roman"/>
            <w:color w:val="0000FF"/>
            <w:szCs w:val="22"/>
          </w:rPr>
          <w:t>Приложение N 1</w:t>
        </w:r>
      </w:hyperlink>
      <w:r w:rsidRPr="00F754A4">
        <w:rPr>
          <w:rFonts w:ascii="Times New Roman" w:hAnsi="Times New Roman" w:cs="Times New Roman"/>
          <w:szCs w:val="22"/>
        </w:rPr>
        <w:t xml:space="preserve"> к Контракту):</w:t>
      </w:r>
    </w:p>
    <w:p w14:paraId="12D84B44"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1.1. наименование Оборудования (марка, модель, год выпуска и другое): ____________;</w:t>
      </w:r>
    </w:p>
    <w:p w14:paraId="0ECC2FC5"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1.2. наименование Оборудования (в соответствии с регистрационным удостоверением): ____________;</w:t>
      </w:r>
    </w:p>
    <w:p w14:paraId="4A5157A8"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1.3. дата регистрации Оборудования и его регистрационный номер: ____________;</w:t>
      </w:r>
    </w:p>
    <w:p w14:paraId="2D9C9FA0"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 xml:space="preserve">1.4. код позиции каталога товаров, работ, услуг для обеспечения государственных и муниципальных нужд (при наличии): </w:t>
      </w:r>
      <w:r w:rsidR="00E83869" w:rsidRPr="00F754A4">
        <w:rPr>
          <w:rFonts w:ascii="Times New Roman" w:hAnsi="Times New Roman" w:cs="Times New Roman"/>
          <w:szCs w:val="22"/>
        </w:rPr>
        <w:t>32.50.50.190-00000681</w:t>
      </w:r>
      <w:r w:rsidRPr="00F754A4">
        <w:rPr>
          <w:rFonts w:ascii="Times New Roman" w:hAnsi="Times New Roman" w:cs="Times New Roman"/>
          <w:szCs w:val="22"/>
        </w:rPr>
        <w:t>;</w:t>
      </w:r>
    </w:p>
    <w:p w14:paraId="6CA47D90"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 xml:space="preserve">1.5. единица измерения: </w:t>
      </w:r>
      <w:proofErr w:type="spellStart"/>
      <w:r w:rsidR="00E83869" w:rsidRPr="00F754A4">
        <w:rPr>
          <w:rFonts w:ascii="Times New Roman" w:hAnsi="Times New Roman" w:cs="Times New Roman"/>
          <w:szCs w:val="22"/>
        </w:rPr>
        <w:t>шт</w:t>
      </w:r>
      <w:proofErr w:type="spellEnd"/>
      <w:r w:rsidRPr="00F754A4">
        <w:rPr>
          <w:rFonts w:ascii="Times New Roman" w:hAnsi="Times New Roman" w:cs="Times New Roman"/>
          <w:szCs w:val="22"/>
        </w:rPr>
        <w:t>;</w:t>
      </w:r>
    </w:p>
    <w:p w14:paraId="7D71DF3E"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 xml:space="preserve">1.6. количество в единицах измерения: </w:t>
      </w:r>
      <w:r w:rsidR="00E83869" w:rsidRPr="00F754A4">
        <w:rPr>
          <w:rFonts w:ascii="Times New Roman" w:hAnsi="Times New Roman" w:cs="Times New Roman"/>
          <w:szCs w:val="22"/>
        </w:rPr>
        <w:t>1</w:t>
      </w:r>
      <w:r w:rsidRPr="00F754A4">
        <w:rPr>
          <w:rFonts w:ascii="Times New Roman" w:hAnsi="Times New Roman" w:cs="Times New Roman"/>
          <w:szCs w:val="22"/>
        </w:rPr>
        <w:t>;</w:t>
      </w:r>
    </w:p>
    <w:p w14:paraId="148E36F3"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 xml:space="preserve">1.7. стоимость: ________ (сумма прописью) руб. ___ коп., в том числе НДС ___% - _________ (сумма прописью) руб. ___ </w:t>
      </w:r>
      <w:proofErr w:type="gramStart"/>
      <w:r w:rsidRPr="00F754A4">
        <w:rPr>
          <w:rFonts w:ascii="Times New Roman" w:hAnsi="Times New Roman" w:cs="Times New Roman"/>
          <w:szCs w:val="22"/>
        </w:rPr>
        <w:t>коп.</w:t>
      </w:r>
      <w:r w:rsidR="00E83869" w:rsidRPr="00F754A4">
        <w:rPr>
          <w:rFonts w:ascii="Times New Roman" w:hAnsi="Times New Roman" w:cs="Times New Roman"/>
          <w:szCs w:val="22"/>
        </w:rPr>
        <w:t>/</w:t>
      </w:r>
      <w:proofErr w:type="gramEnd"/>
      <w:r w:rsidR="00E83869" w:rsidRPr="00F754A4">
        <w:rPr>
          <w:rFonts w:ascii="Times New Roman" w:hAnsi="Times New Roman" w:cs="Times New Roman"/>
          <w:szCs w:val="22"/>
        </w:rPr>
        <w:t>НДС не облагается</w:t>
      </w:r>
    </w:p>
    <w:p w14:paraId="2EDED1A2"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2. Приемка Оборудования произведена следующим образом:</w:t>
      </w:r>
    </w:p>
    <w:p w14:paraId="351D0706"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2.1. проверка по упаковочным листам номенклатуры поставленного Оборудования на соответствие Спецификации (</w:t>
      </w:r>
      <w:hyperlink w:anchor="P389" w:history="1">
        <w:r w:rsidRPr="00F754A4">
          <w:rPr>
            <w:rFonts w:ascii="Times New Roman" w:hAnsi="Times New Roman" w:cs="Times New Roman"/>
            <w:color w:val="0000FF"/>
            <w:szCs w:val="22"/>
          </w:rPr>
          <w:t>приложение N 1</w:t>
        </w:r>
      </w:hyperlink>
      <w:r w:rsidRPr="00F754A4">
        <w:rPr>
          <w:rFonts w:ascii="Times New Roman" w:hAnsi="Times New Roman" w:cs="Times New Roman"/>
          <w:szCs w:val="22"/>
        </w:rPr>
        <w:t xml:space="preserve"> к Контракту) и Техническим требованиям (</w:t>
      </w:r>
      <w:hyperlink w:anchor="P458" w:history="1">
        <w:r w:rsidRPr="00F754A4">
          <w:rPr>
            <w:rFonts w:ascii="Times New Roman" w:hAnsi="Times New Roman" w:cs="Times New Roman"/>
            <w:color w:val="0000FF"/>
            <w:szCs w:val="22"/>
          </w:rPr>
          <w:t>приложение N 2</w:t>
        </w:r>
      </w:hyperlink>
      <w:r w:rsidRPr="00F754A4">
        <w:rPr>
          <w:rFonts w:ascii="Times New Roman" w:hAnsi="Times New Roman" w:cs="Times New Roman"/>
          <w:szCs w:val="22"/>
        </w:rPr>
        <w:t xml:space="preserve"> к Контракту);</w:t>
      </w:r>
    </w:p>
    <w:p w14:paraId="35A33C7C"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2.2. проверка полноты и правильности оформления комплекта сопроводительных документов в соответствии с условиями Контракта;</w:t>
      </w:r>
    </w:p>
    <w:p w14:paraId="52542994"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2.3. контроль наличия/отсутствия внешних повреждений оригинальной упаковки Оборудования;</w:t>
      </w:r>
    </w:p>
    <w:p w14:paraId="01CBE604"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 xml:space="preserve">2.4. проверка наличия необходимых документов (копий документов) на Оборудование: регистрационных удостоверений, </w:t>
      </w:r>
      <w:proofErr w:type="gramStart"/>
      <w:r w:rsidRPr="00F754A4">
        <w:rPr>
          <w:rFonts w:ascii="Times New Roman" w:hAnsi="Times New Roman" w:cs="Times New Roman"/>
          <w:szCs w:val="22"/>
        </w:rPr>
        <w:t>документа</w:t>
      </w:r>
      <w:proofErr w:type="gramEnd"/>
      <w:r w:rsidRPr="00F754A4">
        <w:rPr>
          <w:rFonts w:ascii="Times New Roman" w:hAnsi="Times New Roman" w:cs="Times New Roman"/>
          <w:szCs w:val="22"/>
        </w:rPr>
        <w:t xml:space="preserve"> подтверждающего соответствие</w:t>
      </w:r>
      <w:r w:rsidR="00E83869" w:rsidRPr="00F754A4">
        <w:rPr>
          <w:rFonts w:ascii="Times New Roman" w:hAnsi="Times New Roman" w:cs="Times New Roman"/>
          <w:szCs w:val="22"/>
        </w:rPr>
        <w:t>;</w:t>
      </w:r>
    </w:p>
    <w:p w14:paraId="0643D35D"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2.5. проверка наличия технической и (или) эксплуатационной документации производителя (изготовителя) Оборудования на русском языке;</w:t>
      </w:r>
    </w:p>
    <w:p w14:paraId="73105B32"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2.6. проверка комплектности и целостности поставленного Оборудования.</w:t>
      </w:r>
    </w:p>
    <w:p w14:paraId="558777C7"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3. К настоящему Акту прилагаются следующие документы, подтверждающие поставку Оборудования:</w:t>
      </w:r>
    </w:p>
    <w:p w14:paraId="490AEA21"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3.1. товарная Накладная</w:t>
      </w:r>
      <w:r w:rsidR="00E83869" w:rsidRPr="00F754A4">
        <w:rPr>
          <w:rFonts w:ascii="Times New Roman" w:hAnsi="Times New Roman" w:cs="Times New Roman"/>
          <w:szCs w:val="22"/>
        </w:rPr>
        <w:t xml:space="preserve"> (УПД)</w:t>
      </w:r>
      <w:r w:rsidRPr="00F754A4">
        <w:rPr>
          <w:rFonts w:ascii="Times New Roman" w:hAnsi="Times New Roman" w:cs="Times New Roman"/>
          <w:szCs w:val="22"/>
        </w:rPr>
        <w:t xml:space="preserve"> от "__" _______ 20__ г. N _______;</w:t>
      </w:r>
    </w:p>
    <w:p w14:paraId="42C4CFDA"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lastRenderedPageBreak/>
        <w:t>3.2. копия Регистрационного удостоверения от "__" _______ 20__ г. N _______;</w:t>
      </w:r>
    </w:p>
    <w:p w14:paraId="1366AC33"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3.3. техническая и (или) эксплуатационная документация производителя (изготовителя) Оборудования на русском языке;</w:t>
      </w:r>
    </w:p>
    <w:p w14:paraId="64E8D75F"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3.4. гарантия производителя от "__" _______ 20__ г. N _______;</w:t>
      </w:r>
    </w:p>
    <w:p w14:paraId="539B5637"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3.5. гарантия Поставщика от "__" _______ 20__ г. N _______;</w:t>
      </w:r>
    </w:p>
    <w:p w14:paraId="09475BBE"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3.6. копия документа о соответствии от "__" _______ 20__ г. N _______;</w:t>
      </w:r>
    </w:p>
    <w:p w14:paraId="119740BF"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r w:rsidR="00F754A4">
        <w:rPr>
          <w:rFonts w:ascii="Times New Roman" w:hAnsi="Times New Roman" w:cs="Times New Roman"/>
          <w:szCs w:val="22"/>
        </w:rPr>
        <w:t>.</w:t>
      </w:r>
    </w:p>
    <w:p w14:paraId="729BA61E" w14:textId="77777777" w:rsidR="005C54C8" w:rsidRPr="00F754A4" w:rsidRDefault="005C54C8">
      <w:pPr>
        <w:pStyle w:val="ConsPlusNormal"/>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195"/>
      </w:tblGrid>
      <w:tr w:rsidR="002707CD" w:rsidRPr="00F754A4" w14:paraId="73006F4A" w14:textId="77777777" w:rsidTr="00941E8E">
        <w:tc>
          <w:tcPr>
            <w:tcW w:w="4860" w:type="dxa"/>
            <w:tcBorders>
              <w:top w:val="nil"/>
              <w:left w:val="nil"/>
              <w:bottom w:val="nil"/>
              <w:right w:val="nil"/>
            </w:tcBorders>
          </w:tcPr>
          <w:p w14:paraId="5840B8B8" w14:textId="77777777" w:rsidR="002707CD" w:rsidRPr="00F754A4" w:rsidRDefault="002707CD" w:rsidP="00941E8E">
            <w:pPr>
              <w:suppressAutoHyphens/>
              <w:rPr>
                <w:rFonts w:ascii="Times New Roman" w:hAnsi="Times New Roman" w:cs="Times New Roman"/>
                <w:b/>
                <w:kern w:val="1"/>
              </w:rPr>
            </w:pPr>
          </w:p>
          <w:p w14:paraId="45FB535E" w14:textId="77777777" w:rsidR="002707CD" w:rsidRPr="00F754A4" w:rsidRDefault="002707CD" w:rsidP="00941E8E">
            <w:pPr>
              <w:suppressAutoHyphens/>
              <w:rPr>
                <w:rFonts w:ascii="Times New Roman" w:hAnsi="Times New Roman" w:cs="Times New Roman"/>
                <w:b/>
                <w:kern w:val="1"/>
              </w:rPr>
            </w:pPr>
            <w:r w:rsidRPr="00F754A4">
              <w:rPr>
                <w:rFonts w:ascii="Times New Roman" w:hAnsi="Times New Roman" w:cs="Times New Roman"/>
                <w:b/>
                <w:kern w:val="1"/>
              </w:rPr>
              <w:t>Заказчик:</w:t>
            </w:r>
          </w:p>
          <w:p w14:paraId="55BA25E6" w14:textId="77777777" w:rsidR="002707CD" w:rsidRPr="00F754A4" w:rsidRDefault="002707CD" w:rsidP="00941E8E">
            <w:pPr>
              <w:suppressAutoHyphens/>
              <w:rPr>
                <w:rFonts w:ascii="Times New Roman" w:hAnsi="Times New Roman" w:cs="Times New Roman"/>
                <w:b/>
                <w:kern w:val="1"/>
              </w:rPr>
            </w:pPr>
            <w:r w:rsidRPr="00F754A4">
              <w:rPr>
                <w:rFonts w:ascii="Times New Roman" w:hAnsi="Times New Roman" w:cs="Times New Roman"/>
                <w:b/>
                <w:kern w:val="1"/>
              </w:rPr>
              <w:t>Санкт-Петербургское СУВУ</w:t>
            </w:r>
          </w:p>
          <w:p w14:paraId="614CBFD8" w14:textId="77777777" w:rsidR="002707CD" w:rsidRPr="00F754A4" w:rsidRDefault="002707CD" w:rsidP="00941E8E">
            <w:pPr>
              <w:suppressAutoHyphens/>
              <w:rPr>
                <w:rFonts w:ascii="Times New Roman" w:eastAsia="Calibri" w:hAnsi="Times New Roman" w:cs="Times New Roman"/>
                <w:kern w:val="1"/>
              </w:rPr>
            </w:pPr>
            <w:r w:rsidRPr="00F754A4">
              <w:rPr>
                <w:rFonts w:ascii="Times New Roman" w:eastAsia="Calibri" w:hAnsi="Times New Roman" w:cs="Times New Roman"/>
                <w:kern w:val="1"/>
              </w:rPr>
              <w:t xml:space="preserve">Директор </w:t>
            </w:r>
          </w:p>
          <w:p w14:paraId="5868B2C2" w14:textId="77777777" w:rsidR="002707CD" w:rsidRPr="00F754A4" w:rsidRDefault="002707CD" w:rsidP="00941E8E">
            <w:pPr>
              <w:suppressAutoHyphens/>
              <w:rPr>
                <w:rFonts w:ascii="Times New Roman" w:eastAsia="Calibri" w:hAnsi="Times New Roman" w:cs="Times New Roman"/>
                <w:kern w:val="1"/>
              </w:rPr>
            </w:pPr>
          </w:p>
          <w:p w14:paraId="439EAEE4" w14:textId="77777777" w:rsidR="002707CD" w:rsidRPr="00F754A4" w:rsidRDefault="002707CD" w:rsidP="00941E8E">
            <w:pPr>
              <w:suppressAutoHyphens/>
              <w:rPr>
                <w:rFonts w:ascii="Times New Roman" w:eastAsia="Calibri" w:hAnsi="Times New Roman" w:cs="Times New Roman"/>
                <w:kern w:val="1"/>
              </w:rPr>
            </w:pPr>
            <w:r w:rsidRPr="00F754A4">
              <w:rPr>
                <w:rFonts w:ascii="Times New Roman" w:eastAsia="Calibri" w:hAnsi="Times New Roman" w:cs="Times New Roman"/>
                <w:kern w:val="1"/>
              </w:rPr>
              <w:t>____________________/В.В. Миронов/</w:t>
            </w:r>
          </w:p>
          <w:p w14:paraId="39A848AE" w14:textId="77777777" w:rsidR="002707CD" w:rsidRPr="00F754A4" w:rsidRDefault="002707CD" w:rsidP="00941E8E">
            <w:pPr>
              <w:pStyle w:val="1"/>
              <w:shd w:val="clear" w:color="auto" w:fill="auto"/>
              <w:ind w:firstLine="0"/>
            </w:pPr>
            <w:r w:rsidRPr="00F754A4">
              <w:t>подписано ЭЦП</w:t>
            </w:r>
          </w:p>
          <w:p w14:paraId="07F90B9D" w14:textId="77777777" w:rsidR="002707CD" w:rsidRPr="00F754A4" w:rsidRDefault="002707CD" w:rsidP="00941E8E">
            <w:pPr>
              <w:suppressAutoHyphens/>
              <w:rPr>
                <w:rFonts w:ascii="Times New Roman" w:hAnsi="Times New Roman" w:cs="Times New Roman"/>
                <w:kern w:val="1"/>
              </w:rPr>
            </w:pPr>
          </w:p>
        </w:tc>
        <w:tc>
          <w:tcPr>
            <w:tcW w:w="4195" w:type="dxa"/>
            <w:tcBorders>
              <w:top w:val="nil"/>
              <w:left w:val="nil"/>
              <w:bottom w:val="nil"/>
              <w:right w:val="nil"/>
            </w:tcBorders>
          </w:tcPr>
          <w:p w14:paraId="783F35B0" w14:textId="77777777" w:rsidR="002707CD" w:rsidRPr="00F754A4" w:rsidRDefault="002707CD" w:rsidP="00941E8E">
            <w:pPr>
              <w:suppressAutoHyphens/>
              <w:rPr>
                <w:rFonts w:ascii="Times New Roman" w:hAnsi="Times New Roman" w:cs="Times New Roman"/>
                <w:b/>
                <w:kern w:val="1"/>
              </w:rPr>
            </w:pPr>
          </w:p>
          <w:p w14:paraId="2BFB8EDC" w14:textId="77777777" w:rsidR="002707CD" w:rsidRPr="00F754A4" w:rsidRDefault="002707CD" w:rsidP="00941E8E">
            <w:pPr>
              <w:suppressAutoHyphens/>
              <w:rPr>
                <w:rFonts w:ascii="Times New Roman" w:hAnsi="Times New Roman" w:cs="Times New Roman"/>
                <w:kern w:val="1"/>
              </w:rPr>
            </w:pPr>
            <w:r w:rsidRPr="00F754A4">
              <w:rPr>
                <w:rFonts w:ascii="Times New Roman" w:hAnsi="Times New Roman" w:cs="Times New Roman"/>
                <w:b/>
                <w:kern w:val="1"/>
              </w:rPr>
              <w:t>Поставщик:</w:t>
            </w:r>
          </w:p>
          <w:p w14:paraId="6CA45361" w14:textId="77777777" w:rsidR="002707CD" w:rsidRPr="00F754A4" w:rsidRDefault="002707CD" w:rsidP="00941E8E">
            <w:pPr>
              <w:suppressAutoHyphens/>
              <w:rPr>
                <w:rFonts w:ascii="Times New Roman" w:hAnsi="Times New Roman" w:cs="Times New Roman"/>
                <w:kern w:val="1"/>
              </w:rPr>
            </w:pPr>
          </w:p>
          <w:p w14:paraId="771F98AF" w14:textId="77777777" w:rsidR="002707CD" w:rsidRPr="00F754A4" w:rsidRDefault="002707CD" w:rsidP="00941E8E">
            <w:pPr>
              <w:suppressAutoHyphens/>
              <w:rPr>
                <w:rFonts w:ascii="Times New Roman" w:hAnsi="Times New Roman" w:cs="Times New Roman"/>
                <w:kern w:val="1"/>
              </w:rPr>
            </w:pPr>
          </w:p>
          <w:p w14:paraId="123179DF" w14:textId="77777777" w:rsidR="002707CD" w:rsidRPr="00F754A4" w:rsidRDefault="002707CD" w:rsidP="00941E8E">
            <w:pPr>
              <w:suppressAutoHyphens/>
              <w:rPr>
                <w:rFonts w:ascii="Times New Roman" w:hAnsi="Times New Roman" w:cs="Times New Roman"/>
                <w:kern w:val="1"/>
              </w:rPr>
            </w:pPr>
          </w:p>
          <w:p w14:paraId="0F1D2313" w14:textId="77777777" w:rsidR="002707CD" w:rsidRPr="00F754A4" w:rsidRDefault="002707CD" w:rsidP="00941E8E">
            <w:pPr>
              <w:suppressAutoHyphens/>
              <w:rPr>
                <w:rFonts w:ascii="Times New Roman" w:hAnsi="Times New Roman" w:cs="Times New Roman"/>
                <w:kern w:val="1"/>
              </w:rPr>
            </w:pPr>
            <w:r w:rsidRPr="00F754A4">
              <w:rPr>
                <w:rFonts w:ascii="Times New Roman" w:hAnsi="Times New Roman" w:cs="Times New Roman"/>
                <w:kern w:val="1"/>
              </w:rPr>
              <w:t xml:space="preserve">_____________________/ </w:t>
            </w:r>
          </w:p>
          <w:p w14:paraId="6BD7592E" w14:textId="77777777" w:rsidR="002707CD" w:rsidRPr="00F754A4" w:rsidRDefault="002707CD" w:rsidP="00941E8E">
            <w:pPr>
              <w:pStyle w:val="1"/>
              <w:shd w:val="clear" w:color="auto" w:fill="auto"/>
              <w:ind w:firstLine="0"/>
            </w:pPr>
            <w:r w:rsidRPr="00F754A4">
              <w:t>подписано ЭЦП</w:t>
            </w:r>
          </w:p>
          <w:p w14:paraId="3F852C47" w14:textId="77777777" w:rsidR="002707CD" w:rsidRPr="00F754A4" w:rsidRDefault="002707CD" w:rsidP="00941E8E">
            <w:pPr>
              <w:suppressAutoHyphens/>
              <w:rPr>
                <w:rFonts w:ascii="Times New Roman" w:hAnsi="Times New Roman" w:cs="Times New Roman"/>
                <w:kern w:val="1"/>
              </w:rPr>
            </w:pPr>
          </w:p>
        </w:tc>
      </w:tr>
    </w:tbl>
    <w:p w14:paraId="72BA5F5E" w14:textId="77777777" w:rsidR="005C54C8" w:rsidRPr="00F754A4" w:rsidRDefault="005C54C8">
      <w:pPr>
        <w:pStyle w:val="ConsPlusNormal"/>
        <w:ind w:firstLine="540"/>
        <w:jc w:val="both"/>
        <w:rPr>
          <w:rFonts w:ascii="Times New Roman" w:hAnsi="Times New Roman" w:cs="Times New Roman"/>
          <w:szCs w:val="22"/>
        </w:rPr>
      </w:pPr>
    </w:p>
    <w:p w14:paraId="72E99228" w14:textId="77777777" w:rsidR="005C54C8" w:rsidRPr="00F754A4" w:rsidRDefault="005C54C8">
      <w:pPr>
        <w:pStyle w:val="ConsPlusNormal"/>
        <w:ind w:firstLine="540"/>
        <w:jc w:val="both"/>
        <w:rPr>
          <w:rFonts w:ascii="Times New Roman" w:hAnsi="Times New Roman" w:cs="Times New Roman"/>
          <w:szCs w:val="22"/>
        </w:rPr>
      </w:pPr>
    </w:p>
    <w:p w14:paraId="0598EFDC" w14:textId="77777777" w:rsidR="005C54C8" w:rsidRPr="00F754A4" w:rsidRDefault="005C54C8">
      <w:pPr>
        <w:pStyle w:val="ConsPlusNormal"/>
        <w:ind w:firstLine="540"/>
        <w:jc w:val="both"/>
        <w:rPr>
          <w:rFonts w:ascii="Times New Roman" w:hAnsi="Times New Roman" w:cs="Times New Roman"/>
          <w:szCs w:val="22"/>
        </w:rPr>
      </w:pPr>
    </w:p>
    <w:p w14:paraId="573690FB" w14:textId="77777777" w:rsidR="002707CD" w:rsidRPr="00F754A4" w:rsidRDefault="002707CD">
      <w:pPr>
        <w:pStyle w:val="ConsPlusNormal"/>
        <w:ind w:firstLine="540"/>
        <w:jc w:val="both"/>
        <w:rPr>
          <w:rFonts w:ascii="Times New Roman" w:hAnsi="Times New Roman" w:cs="Times New Roman"/>
          <w:szCs w:val="22"/>
        </w:rPr>
      </w:pPr>
    </w:p>
    <w:p w14:paraId="6364C0A7" w14:textId="77777777" w:rsidR="002707CD" w:rsidRPr="00F754A4" w:rsidRDefault="002707CD">
      <w:pPr>
        <w:pStyle w:val="ConsPlusNormal"/>
        <w:ind w:firstLine="540"/>
        <w:jc w:val="both"/>
        <w:rPr>
          <w:rFonts w:ascii="Times New Roman" w:hAnsi="Times New Roman" w:cs="Times New Roman"/>
          <w:szCs w:val="22"/>
        </w:rPr>
      </w:pPr>
    </w:p>
    <w:p w14:paraId="2B3FADD9" w14:textId="77777777" w:rsidR="002707CD" w:rsidRPr="00F754A4" w:rsidRDefault="002707CD">
      <w:pPr>
        <w:pStyle w:val="ConsPlusNormal"/>
        <w:ind w:firstLine="540"/>
        <w:jc w:val="both"/>
        <w:rPr>
          <w:rFonts w:ascii="Times New Roman" w:hAnsi="Times New Roman" w:cs="Times New Roman"/>
          <w:szCs w:val="22"/>
        </w:rPr>
      </w:pPr>
    </w:p>
    <w:p w14:paraId="44FD15E1" w14:textId="77777777" w:rsidR="002707CD" w:rsidRPr="00F754A4" w:rsidRDefault="002707CD">
      <w:pPr>
        <w:pStyle w:val="ConsPlusNormal"/>
        <w:ind w:firstLine="540"/>
        <w:jc w:val="both"/>
        <w:rPr>
          <w:rFonts w:ascii="Times New Roman" w:hAnsi="Times New Roman" w:cs="Times New Roman"/>
          <w:szCs w:val="22"/>
        </w:rPr>
      </w:pPr>
    </w:p>
    <w:p w14:paraId="3C3D2D7C" w14:textId="77777777" w:rsidR="002707CD" w:rsidRPr="00F754A4" w:rsidRDefault="002707CD">
      <w:pPr>
        <w:pStyle w:val="ConsPlusNormal"/>
        <w:ind w:firstLine="540"/>
        <w:jc w:val="both"/>
        <w:rPr>
          <w:rFonts w:ascii="Times New Roman" w:hAnsi="Times New Roman" w:cs="Times New Roman"/>
          <w:szCs w:val="22"/>
        </w:rPr>
      </w:pPr>
    </w:p>
    <w:p w14:paraId="1206B23C" w14:textId="77777777" w:rsidR="002707CD" w:rsidRPr="00F754A4" w:rsidRDefault="002707CD">
      <w:pPr>
        <w:pStyle w:val="ConsPlusNormal"/>
        <w:ind w:firstLine="540"/>
        <w:jc w:val="both"/>
        <w:rPr>
          <w:rFonts w:ascii="Times New Roman" w:hAnsi="Times New Roman" w:cs="Times New Roman"/>
          <w:szCs w:val="22"/>
        </w:rPr>
      </w:pPr>
    </w:p>
    <w:p w14:paraId="25F06684" w14:textId="77777777" w:rsidR="002707CD" w:rsidRPr="00F754A4" w:rsidRDefault="002707CD">
      <w:pPr>
        <w:pStyle w:val="ConsPlusNormal"/>
        <w:ind w:firstLine="540"/>
        <w:jc w:val="both"/>
        <w:rPr>
          <w:rFonts w:ascii="Times New Roman" w:hAnsi="Times New Roman" w:cs="Times New Roman"/>
          <w:szCs w:val="22"/>
        </w:rPr>
      </w:pPr>
    </w:p>
    <w:p w14:paraId="12998AB5" w14:textId="77777777" w:rsidR="002707CD" w:rsidRPr="00F754A4" w:rsidRDefault="002707CD">
      <w:pPr>
        <w:pStyle w:val="ConsPlusNormal"/>
        <w:ind w:firstLine="540"/>
        <w:jc w:val="both"/>
        <w:rPr>
          <w:rFonts w:ascii="Times New Roman" w:hAnsi="Times New Roman" w:cs="Times New Roman"/>
          <w:szCs w:val="22"/>
        </w:rPr>
      </w:pPr>
    </w:p>
    <w:p w14:paraId="276AF070" w14:textId="77777777" w:rsidR="002707CD" w:rsidRPr="00F754A4" w:rsidRDefault="002707CD">
      <w:pPr>
        <w:pStyle w:val="ConsPlusNormal"/>
        <w:ind w:firstLine="540"/>
        <w:jc w:val="both"/>
        <w:rPr>
          <w:rFonts w:ascii="Times New Roman" w:hAnsi="Times New Roman" w:cs="Times New Roman"/>
          <w:szCs w:val="22"/>
        </w:rPr>
      </w:pPr>
    </w:p>
    <w:p w14:paraId="4C96B262" w14:textId="77777777" w:rsidR="002707CD" w:rsidRPr="00F754A4" w:rsidRDefault="002707CD">
      <w:pPr>
        <w:pStyle w:val="ConsPlusNormal"/>
        <w:ind w:firstLine="540"/>
        <w:jc w:val="both"/>
        <w:rPr>
          <w:rFonts w:ascii="Times New Roman" w:hAnsi="Times New Roman" w:cs="Times New Roman"/>
          <w:szCs w:val="22"/>
        </w:rPr>
      </w:pPr>
    </w:p>
    <w:p w14:paraId="4C462E32" w14:textId="77777777" w:rsidR="002707CD" w:rsidRPr="00F754A4" w:rsidRDefault="002707CD">
      <w:pPr>
        <w:pStyle w:val="ConsPlusNormal"/>
        <w:ind w:firstLine="540"/>
        <w:jc w:val="both"/>
        <w:rPr>
          <w:rFonts w:ascii="Times New Roman" w:hAnsi="Times New Roman" w:cs="Times New Roman"/>
          <w:szCs w:val="22"/>
        </w:rPr>
      </w:pPr>
    </w:p>
    <w:p w14:paraId="3B6710C7" w14:textId="77777777" w:rsidR="002707CD" w:rsidRPr="00F754A4" w:rsidRDefault="002707CD">
      <w:pPr>
        <w:pStyle w:val="ConsPlusNormal"/>
        <w:ind w:firstLine="540"/>
        <w:jc w:val="both"/>
        <w:rPr>
          <w:rFonts w:ascii="Times New Roman" w:hAnsi="Times New Roman" w:cs="Times New Roman"/>
          <w:szCs w:val="22"/>
        </w:rPr>
      </w:pPr>
    </w:p>
    <w:p w14:paraId="7BFB693F" w14:textId="77777777" w:rsidR="002707CD" w:rsidRPr="00F754A4" w:rsidRDefault="002707CD">
      <w:pPr>
        <w:pStyle w:val="ConsPlusNormal"/>
        <w:ind w:firstLine="540"/>
        <w:jc w:val="both"/>
        <w:rPr>
          <w:rFonts w:ascii="Times New Roman" w:hAnsi="Times New Roman" w:cs="Times New Roman"/>
          <w:szCs w:val="22"/>
        </w:rPr>
      </w:pPr>
    </w:p>
    <w:p w14:paraId="7701969C" w14:textId="77777777" w:rsidR="002707CD" w:rsidRPr="00F754A4" w:rsidRDefault="002707CD">
      <w:pPr>
        <w:pStyle w:val="ConsPlusNormal"/>
        <w:ind w:firstLine="540"/>
        <w:jc w:val="both"/>
        <w:rPr>
          <w:rFonts w:ascii="Times New Roman" w:hAnsi="Times New Roman" w:cs="Times New Roman"/>
          <w:szCs w:val="22"/>
        </w:rPr>
      </w:pPr>
    </w:p>
    <w:p w14:paraId="12FBE146" w14:textId="77777777" w:rsidR="002707CD" w:rsidRPr="00F754A4" w:rsidRDefault="002707CD">
      <w:pPr>
        <w:pStyle w:val="ConsPlusNormal"/>
        <w:ind w:firstLine="540"/>
        <w:jc w:val="both"/>
        <w:rPr>
          <w:rFonts w:ascii="Times New Roman" w:hAnsi="Times New Roman" w:cs="Times New Roman"/>
          <w:szCs w:val="22"/>
        </w:rPr>
      </w:pPr>
    </w:p>
    <w:p w14:paraId="63FE04FB" w14:textId="77777777" w:rsidR="002707CD" w:rsidRPr="00F754A4" w:rsidRDefault="002707CD">
      <w:pPr>
        <w:pStyle w:val="ConsPlusNormal"/>
        <w:ind w:firstLine="540"/>
        <w:jc w:val="both"/>
        <w:rPr>
          <w:rFonts w:ascii="Times New Roman" w:hAnsi="Times New Roman" w:cs="Times New Roman"/>
          <w:szCs w:val="22"/>
        </w:rPr>
      </w:pPr>
    </w:p>
    <w:p w14:paraId="2312071F" w14:textId="77777777" w:rsidR="002707CD" w:rsidRPr="00F754A4" w:rsidRDefault="002707CD">
      <w:pPr>
        <w:pStyle w:val="ConsPlusNormal"/>
        <w:ind w:firstLine="540"/>
        <w:jc w:val="both"/>
        <w:rPr>
          <w:rFonts w:ascii="Times New Roman" w:hAnsi="Times New Roman" w:cs="Times New Roman"/>
          <w:szCs w:val="22"/>
        </w:rPr>
      </w:pPr>
    </w:p>
    <w:p w14:paraId="05A8065C" w14:textId="77777777" w:rsidR="005C54C8" w:rsidRPr="00F754A4" w:rsidRDefault="005C54C8">
      <w:pPr>
        <w:pStyle w:val="ConsPlusNormal"/>
        <w:ind w:firstLine="540"/>
        <w:jc w:val="both"/>
        <w:rPr>
          <w:rFonts w:ascii="Times New Roman" w:hAnsi="Times New Roman" w:cs="Times New Roman"/>
          <w:szCs w:val="22"/>
        </w:rPr>
      </w:pPr>
    </w:p>
    <w:p w14:paraId="1A089F96" w14:textId="77777777" w:rsidR="005C54C8" w:rsidRPr="00F754A4" w:rsidRDefault="005C54C8">
      <w:pPr>
        <w:pStyle w:val="ConsPlusNormal"/>
        <w:ind w:firstLine="540"/>
        <w:jc w:val="both"/>
        <w:rPr>
          <w:rFonts w:ascii="Times New Roman" w:hAnsi="Times New Roman" w:cs="Times New Roman"/>
          <w:szCs w:val="22"/>
        </w:rPr>
      </w:pPr>
    </w:p>
    <w:p w14:paraId="57DEFEC1" w14:textId="77777777" w:rsidR="005C54C8" w:rsidRPr="00F754A4" w:rsidRDefault="005C54C8">
      <w:pPr>
        <w:pStyle w:val="ConsPlusNormal"/>
        <w:ind w:firstLine="540"/>
        <w:jc w:val="both"/>
        <w:rPr>
          <w:rFonts w:ascii="Times New Roman" w:hAnsi="Times New Roman" w:cs="Times New Roman"/>
          <w:szCs w:val="22"/>
        </w:rPr>
      </w:pPr>
    </w:p>
    <w:p w14:paraId="20E013F9" w14:textId="77777777" w:rsidR="005C54C8" w:rsidRPr="00F754A4" w:rsidRDefault="005C54C8">
      <w:pPr>
        <w:pStyle w:val="ConsPlusNormal"/>
        <w:ind w:firstLine="540"/>
        <w:jc w:val="both"/>
        <w:rPr>
          <w:rFonts w:ascii="Times New Roman" w:hAnsi="Times New Roman" w:cs="Times New Roman"/>
          <w:szCs w:val="22"/>
        </w:rPr>
      </w:pPr>
    </w:p>
    <w:p w14:paraId="4F6AF379" w14:textId="77777777" w:rsidR="005C54C8" w:rsidRPr="00F754A4" w:rsidRDefault="005C54C8">
      <w:pPr>
        <w:pStyle w:val="ConsPlusNormal"/>
        <w:ind w:firstLine="540"/>
        <w:jc w:val="both"/>
        <w:rPr>
          <w:rFonts w:ascii="Times New Roman" w:hAnsi="Times New Roman" w:cs="Times New Roman"/>
          <w:szCs w:val="22"/>
        </w:rPr>
      </w:pPr>
    </w:p>
    <w:p w14:paraId="3554110E" w14:textId="77777777" w:rsidR="00224FAE" w:rsidRDefault="00224FAE">
      <w:pPr>
        <w:pStyle w:val="ConsPlusNormal"/>
        <w:jc w:val="right"/>
        <w:outlineLvl w:val="1"/>
        <w:rPr>
          <w:rFonts w:ascii="Times New Roman" w:hAnsi="Times New Roman" w:cs="Times New Roman"/>
          <w:szCs w:val="22"/>
        </w:rPr>
      </w:pPr>
    </w:p>
    <w:p w14:paraId="46663547" w14:textId="77777777" w:rsidR="00224FAE" w:rsidRDefault="00224FAE">
      <w:pPr>
        <w:pStyle w:val="ConsPlusNormal"/>
        <w:jc w:val="right"/>
        <w:outlineLvl w:val="1"/>
        <w:rPr>
          <w:rFonts w:ascii="Times New Roman" w:hAnsi="Times New Roman" w:cs="Times New Roman"/>
          <w:szCs w:val="22"/>
        </w:rPr>
      </w:pPr>
    </w:p>
    <w:p w14:paraId="36205893" w14:textId="77777777" w:rsidR="00224FAE" w:rsidRDefault="00224FAE">
      <w:pPr>
        <w:pStyle w:val="ConsPlusNormal"/>
        <w:jc w:val="right"/>
        <w:outlineLvl w:val="1"/>
        <w:rPr>
          <w:rFonts w:ascii="Times New Roman" w:hAnsi="Times New Roman" w:cs="Times New Roman"/>
          <w:szCs w:val="22"/>
        </w:rPr>
      </w:pPr>
    </w:p>
    <w:p w14:paraId="2CC9EE18" w14:textId="77777777" w:rsidR="00224FAE" w:rsidRDefault="00224FAE">
      <w:pPr>
        <w:pStyle w:val="ConsPlusNormal"/>
        <w:jc w:val="right"/>
        <w:outlineLvl w:val="1"/>
        <w:rPr>
          <w:rFonts w:ascii="Times New Roman" w:hAnsi="Times New Roman" w:cs="Times New Roman"/>
          <w:szCs w:val="22"/>
        </w:rPr>
      </w:pPr>
    </w:p>
    <w:p w14:paraId="2EE56EAE" w14:textId="77777777" w:rsidR="00224FAE" w:rsidRDefault="00224FAE">
      <w:pPr>
        <w:pStyle w:val="ConsPlusNormal"/>
        <w:jc w:val="right"/>
        <w:outlineLvl w:val="1"/>
        <w:rPr>
          <w:rFonts w:ascii="Times New Roman" w:hAnsi="Times New Roman" w:cs="Times New Roman"/>
          <w:szCs w:val="22"/>
        </w:rPr>
      </w:pPr>
    </w:p>
    <w:p w14:paraId="0272E129" w14:textId="77777777" w:rsidR="00224FAE" w:rsidRDefault="00224FAE">
      <w:pPr>
        <w:pStyle w:val="ConsPlusNormal"/>
        <w:jc w:val="right"/>
        <w:outlineLvl w:val="1"/>
        <w:rPr>
          <w:rFonts w:ascii="Times New Roman" w:hAnsi="Times New Roman" w:cs="Times New Roman"/>
          <w:szCs w:val="22"/>
        </w:rPr>
      </w:pPr>
    </w:p>
    <w:p w14:paraId="550B55C0" w14:textId="32D3CD2C" w:rsidR="005C54C8" w:rsidRPr="00224FAE" w:rsidRDefault="005C54C8">
      <w:pPr>
        <w:pStyle w:val="ConsPlusNormal"/>
        <w:jc w:val="right"/>
        <w:outlineLvl w:val="1"/>
        <w:rPr>
          <w:rFonts w:ascii="Times New Roman" w:hAnsi="Times New Roman" w:cs="Times New Roman"/>
          <w:sz w:val="20"/>
        </w:rPr>
      </w:pPr>
      <w:r w:rsidRPr="00224FAE">
        <w:rPr>
          <w:rFonts w:ascii="Times New Roman" w:hAnsi="Times New Roman" w:cs="Times New Roman"/>
          <w:sz w:val="20"/>
        </w:rPr>
        <w:lastRenderedPageBreak/>
        <w:t xml:space="preserve">Приложение N </w:t>
      </w:r>
      <w:r w:rsidR="002707CD" w:rsidRPr="00224FAE">
        <w:rPr>
          <w:rFonts w:ascii="Times New Roman" w:hAnsi="Times New Roman" w:cs="Times New Roman"/>
          <w:sz w:val="20"/>
        </w:rPr>
        <w:t>5</w:t>
      </w:r>
    </w:p>
    <w:p w14:paraId="2EE59D10" w14:textId="77777777" w:rsidR="005C54C8" w:rsidRPr="00224FAE" w:rsidRDefault="005C54C8">
      <w:pPr>
        <w:pStyle w:val="ConsPlusNormal"/>
        <w:jc w:val="right"/>
        <w:rPr>
          <w:rFonts w:ascii="Times New Roman" w:hAnsi="Times New Roman" w:cs="Times New Roman"/>
          <w:sz w:val="20"/>
        </w:rPr>
      </w:pPr>
      <w:r w:rsidRPr="00224FAE">
        <w:rPr>
          <w:rFonts w:ascii="Times New Roman" w:hAnsi="Times New Roman" w:cs="Times New Roman"/>
          <w:sz w:val="20"/>
        </w:rPr>
        <w:t>к Контракту</w:t>
      </w:r>
    </w:p>
    <w:p w14:paraId="39C74162" w14:textId="77777777" w:rsidR="005C54C8" w:rsidRPr="00224FAE" w:rsidRDefault="005C54C8">
      <w:pPr>
        <w:pStyle w:val="ConsPlusNormal"/>
        <w:jc w:val="right"/>
        <w:rPr>
          <w:rFonts w:ascii="Times New Roman" w:hAnsi="Times New Roman" w:cs="Times New Roman"/>
          <w:sz w:val="20"/>
        </w:rPr>
      </w:pPr>
      <w:r w:rsidRPr="00224FAE">
        <w:rPr>
          <w:rFonts w:ascii="Times New Roman" w:hAnsi="Times New Roman" w:cs="Times New Roman"/>
          <w:sz w:val="20"/>
        </w:rPr>
        <w:t>от "__" __________ 20__ г. N ____</w:t>
      </w:r>
    </w:p>
    <w:p w14:paraId="2C242CE3" w14:textId="77777777" w:rsidR="005C54C8" w:rsidRPr="00224FAE" w:rsidRDefault="005C54C8">
      <w:pPr>
        <w:pStyle w:val="ConsPlusNormal"/>
        <w:ind w:firstLine="540"/>
        <w:jc w:val="both"/>
        <w:rPr>
          <w:rFonts w:ascii="Times New Roman" w:hAnsi="Times New Roman" w:cs="Times New Roman"/>
          <w:sz w:val="20"/>
        </w:rPr>
      </w:pPr>
    </w:p>
    <w:p w14:paraId="02DAC39B" w14:textId="77777777" w:rsidR="005C54C8" w:rsidRPr="00224FAE" w:rsidRDefault="005C54C8">
      <w:pPr>
        <w:pStyle w:val="ConsPlusNormal"/>
        <w:jc w:val="right"/>
        <w:rPr>
          <w:rFonts w:ascii="Times New Roman" w:hAnsi="Times New Roman" w:cs="Times New Roman"/>
          <w:sz w:val="20"/>
        </w:rPr>
      </w:pPr>
      <w:r w:rsidRPr="00224FAE">
        <w:rPr>
          <w:rFonts w:ascii="Times New Roman" w:hAnsi="Times New Roman" w:cs="Times New Roman"/>
          <w:sz w:val="20"/>
        </w:rPr>
        <w:t>Образец</w:t>
      </w:r>
    </w:p>
    <w:p w14:paraId="1D8EBB32" w14:textId="77777777" w:rsidR="005C54C8" w:rsidRPr="00F754A4" w:rsidRDefault="005C54C8">
      <w:pPr>
        <w:pStyle w:val="ConsPlusNormal"/>
        <w:ind w:firstLine="540"/>
        <w:jc w:val="both"/>
        <w:rPr>
          <w:rFonts w:ascii="Times New Roman" w:hAnsi="Times New Roman" w:cs="Times New Roman"/>
          <w:szCs w:val="22"/>
        </w:rPr>
      </w:pPr>
    </w:p>
    <w:p w14:paraId="07B03540" w14:textId="02C7075F" w:rsidR="005C54C8" w:rsidRPr="00F754A4" w:rsidRDefault="005C54C8" w:rsidP="00224FAE">
      <w:pPr>
        <w:pStyle w:val="ConsPlusNonformat"/>
        <w:jc w:val="center"/>
        <w:rPr>
          <w:rFonts w:ascii="Times New Roman" w:hAnsi="Times New Roman" w:cs="Times New Roman"/>
          <w:sz w:val="22"/>
          <w:szCs w:val="22"/>
        </w:rPr>
      </w:pPr>
      <w:bookmarkStart w:id="31" w:name="P735"/>
      <w:bookmarkEnd w:id="31"/>
      <w:r w:rsidRPr="00F754A4">
        <w:rPr>
          <w:rFonts w:ascii="Times New Roman" w:hAnsi="Times New Roman" w:cs="Times New Roman"/>
          <w:sz w:val="22"/>
          <w:szCs w:val="22"/>
        </w:rPr>
        <w:t>АКТ СВЕРКИ РАСЧЕТОВ</w:t>
      </w:r>
    </w:p>
    <w:p w14:paraId="0DF798B1" w14:textId="77777777" w:rsidR="005C54C8" w:rsidRPr="00F754A4" w:rsidRDefault="005C54C8">
      <w:pPr>
        <w:pStyle w:val="ConsPlusNonformat"/>
        <w:jc w:val="both"/>
        <w:rPr>
          <w:rFonts w:ascii="Times New Roman" w:hAnsi="Times New Roman" w:cs="Times New Roman"/>
          <w:sz w:val="22"/>
          <w:szCs w:val="22"/>
        </w:rPr>
      </w:pPr>
    </w:p>
    <w:p w14:paraId="6EA979DE"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 xml:space="preserve">    ___________________________________________________________________</w:t>
      </w:r>
    </w:p>
    <w:p w14:paraId="76B522FF"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 xml:space="preserve">        и ________________________________________________________</w:t>
      </w:r>
    </w:p>
    <w:p w14:paraId="1E0C7977" w14:textId="77777777" w:rsidR="005C54C8" w:rsidRPr="00F754A4" w:rsidRDefault="005C54C8">
      <w:pPr>
        <w:pStyle w:val="ConsPlusNonformat"/>
        <w:jc w:val="both"/>
        <w:rPr>
          <w:rFonts w:ascii="Times New Roman" w:hAnsi="Times New Roman" w:cs="Times New Roman"/>
          <w:sz w:val="22"/>
          <w:szCs w:val="22"/>
        </w:rPr>
      </w:pPr>
    </w:p>
    <w:p w14:paraId="5F9C8233"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 xml:space="preserve">           (Государственный контракт от __________ N __________)</w:t>
      </w:r>
    </w:p>
    <w:p w14:paraId="123BD2AB" w14:textId="77777777" w:rsidR="005C54C8" w:rsidRPr="00F754A4" w:rsidRDefault="005C54C8">
      <w:pPr>
        <w:pStyle w:val="ConsPlusNonformat"/>
        <w:jc w:val="both"/>
        <w:rPr>
          <w:rFonts w:ascii="Times New Roman" w:hAnsi="Times New Roman" w:cs="Times New Roman"/>
          <w:sz w:val="22"/>
          <w:szCs w:val="22"/>
        </w:rPr>
      </w:pPr>
    </w:p>
    <w:p w14:paraId="1C0DB26E"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 xml:space="preserve">    Сальдо на __________ ___________                 Раздел ___________</w:t>
      </w:r>
    </w:p>
    <w:p w14:paraId="5482E44D"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 xml:space="preserve">                (</w:t>
      </w:r>
      <w:proofErr w:type="gramStart"/>
      <w:r w:rsidRPr="00F754A4">
        <w:rPr>
          <w:rFonts w:ascii="Times New Roman" w:hAnsi="Times New Roman" w:cs="Times New Roman"/>
          <w:sz w:val="22"/>
          <w:szCs w:val="22"/>
        </w:rPr>
        <w:t xml:space="preserve">дата)   </w:t>
      </w:r>
      <w:proofErr w:type="gramEnd"/>
      <w:r w:rsidRPr="00F754A4">
        <w:rPr>
          <w:rFonts w:ascii="Times New Roman" w:hAnsi="Times New Roman" w:cs="Times New Roman"/>
          <w:sz w:val="22"/>
          <w:szCs w:val="22"/>
        </w:rPr>
        <w:t xml:space="preserve">  (сумма)</w:t>
      </w:r>
    </w:p>
    <w:p w14:paraId="3C7D3C9C" w14:textId="77777777" w:rsidR="005C54C8" w:rsidRPr="00F754A4" w:rsidRDefault="005C54C8">
      <w:pPr>
        <w:pStyle w:val="ConsPlusNormal"/>
        <w:ind w:firstLine="540"/>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65"/>
        <w:gridCol w:w="2811"/>
        <w:gridCol w:w="1667"/>
        <w:gridCol w:w="2081"/>
      </w:tblGrid>
      <w:tr w:rsidR="005C54C8" w:rsidRPr="00F754A4" w14:paraId="6BBDDFA3" w14:textId="77777777">
        <w:tc>
          <w:tcPr>
            <w:tcW w:w="5176" w:type="dxa"/>
            <w:gridSpan w:val="2"/>
          </w:tcPr>
          <w:p w14:paraId="2B8AEFF6"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Наименование Заказчика</w:t>
            </w:r>
          </w:p>
        </w:tc>
        <w:tc>
          <w:tcPr>
            <w:tcW w:w="3748" w:type="dxa"/>
            <w:gridSpan w:val="2"/>
          </w:tcPr>
          <w:p w14:paraId="0C246831"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Наименование Поставщика</w:t>
            </w:r>
          </w:p>
        </w:tc>
      </w:tr>
      <w:tr w:rsidR="005C54C8" w:rsidRPr="00F754A4" w14:paraId="3FFE8B64" w14:textId="77777777">
        <w:tc>
          <w:tcPr>
            <w:tcW w:w="2365" w:type="dxa"/>
          </w:tcPr>
          <w:p w14:paraId="6E396720"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N платежных поручений</w:t>
            </w:r>
          </w:p>
        </w:tc>
        <w:tc>
          <w:tcPr>
            <w:tcW w:w="2811" w:type="dxa"/>
          </w:tcPr>
          <w:p w14:paraId="2B361AA8"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Сумма, руб.</w:t>
            </w:r>
          </w:p>
        </w:tc>
        <w:tc>
          <w:tcPr>
            <w:tcW w:w="1667" w:type="dxa"/>
          </w:tcPr>
          <w:p w14:paraId="55A96563"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N акта, дата</w:t>
            </w:r>
          </w:p>
        </w:tc>
        <w:tc>
          <w:tcPr>
            <w:tcW w:w="2081" w:type="dxa"/>
          </w:tcPr>
          <w:p w14:paraId="5EA3764F"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Сумма, руб.</w:t>
            </w:r>
          </w:p>
        </w:tc>
      </w:tr>
      <w:tr w:rsidR="005C54C8" w:rsidRPr="00F754A4" w14:paraId="17BE0870" w14:textId="77777777">
        <w:tc>
          <w:tcPr>
            <w:tcW w:w="2365" w:type="dxa"/>
          </w:tcPr>
          <w:p w14:paraId="23365B3D" w14:textId="77777777" w:rsidR="005C54C8" w:rsidRPr="00F754A4" w:rsidRDefault="005C54C8">
            <w:pPr>
              <w:pStyle w:val="ConsPlusNormal"/>
              <w:rPr>
                <w:rFonts w:ascii="Times New Roman" w:hAnsi="Times New Roman" w:cs="Times New Roman"/>
                <w:szCs w:val="22"/>
              </w:rPr>
            </w:pPr>
          </w:p>
        </w:tc>
        <w:tc>
          <w:tcPr>
            <w:tcW w:w="2811" w:type="dxa"/>
          </w:tcPr>
          <w:p w14:paraId="7756F9D1" w14:textId="77777777" w:rsidR="005C54C8" w:rsidRPr="00F754A4" w:rsidRDefault="005C54C8">
            <w:pPr>
              <w:pStyle w:val="ConsPlusNormal"/>
              <w:rPr>
                <w:rFonts w:ascii="Times New Roman" w:hAnsi="Times New Roman" w:cs="Times New Roman"/>
                <w:szCs w:val="22"/>
              </w:rPr>
            </w:pPr>
          </w:p>
        </w:tc>
        <w:tc>
          <w:tcPr>
            <w:tcW w:w="1667" w:type="dxa"/>
          </w:tcPr>
          <w:p w14:paraId="5EBAABC7" w14:textId="77777777" w:rsidR="005C54C8" w:rsidRPr="00F754A4" w:rsidRDefault="005C54C8">
            <w:pPr>
              <w:pStyle w:val="ConsPlusNormal"/>
              <w:rPr>
                <w:rFonts w:ascii="Times New Roman" w:hAnsi="Times New Roman" w:cs="Times New Roman"/>
                <w:szCs w:val="22"/>
              </w:rPr>
            </w:pPr>
          </w:p>
        </w:tc>
        <w:tc>
          <w:tcPr>
            <w:tcW w:w="2081" w:type="dxa"/>
          </w:tcPr>
          <w:p w14:paraId="3A5CDE04" w14:textId="77777777" w:rsidR="005C54C8" w:rsidRPr="00F754A4" w:rsidRDefault="005C54C8">
            <w:pPr>
              <w:pStyle w:val="ConsPlusNormal"/>
              <w:rPr>
                <w:rFonts w:ascii="Times New Roman" w:hAnsi="Times New Roman" w:cs="Times New Roman"/>
                <w:szCs w:val="22"/>
              </w:rPr>
            </w:pPr>
          </w:p>
        </w:tc>
      </w:tr>
      <w:tr w:rsidR="005C54C8" w:rsidRPr="00F754A4" w14:paraId="0D05A57E" w14:textId="77777777">
        <w:tc>
          <w:tcPr>
            <w:tcW w:w="2365" w:type="dxa"/>
          </w:tcPr>
          <w:p w14:paraId="70566103" w14:textId="77777777" w:rsidR="005C54C8" w:rsidRPr="00F754A4" w:rsidRDefault="005C54C8">
            <w:pPr>
              <w:pStyle w:val="ConsPlusNormal"/>
              <w:rPr>
                <w:rFonts w:ascii="Times New Roman" w:hAnsi="Times New Roman" w:cs="Times New Roman"/>
                <w:szCs w:val="22"/>
              </w:rPr>
            </w:pPr>
            <w:r w:rsidRPr="00F754A4">
              <w:rPr>
                <w:rFonts w:ascii="Times New Roman" w:hAnsi="Times New Roman" w:cs="Times New Roman"/>
                <w:szCs w:val="22"/>
              </w:rPr>
              <w:t>Итого:</w:t>
            </w:r>
          </w:p>
        </w:tc>
        <w:tc>
          <w:tcPr>
            <w:tcW w:w="2811" w:type="dxa"/>
          </w:tcPr>
          <w:p w14:paraId="3CD4B65D" w14:textId="77777777" w:rsidR="005C54C8" w:rsidRPr="00F754A4" w:rsidRDefault="005C54C8">
            <w:pPr>
              <w:pStyle w:val="ConsPlusNormal"/>
              <w:rPr>
                <w:rFonts w:ascii="Times New Roman" w:hAnsi="Times New Roman" w:cs="Times New Roman"/>
                <w:szCs w:val="22"/>
              </w:rPr>
            </w:pPr>
          </w:p>
        </w:tc>
        <w:tc>
          <w:tcPr>
            <w:tcW w:w="1667" w:type="dxa"/>
          </w:tcPr>
          <w:p w14:paraId="4764D471" w14:textId="77777777" w:rsidR="005C54C8" w:rsidRPr="00F754A4" w:rsidRDefault="005C54C8">
            <w:pPr>
              <w:pStyle w:val="ConsPlusNormal"/>
              <w:rPr>
                <w:rFonts w:ascii="Times New Roman" w:hAnsi="Times New Roman" w:cs="Times New Roman"/>
                <w:szCs w:val="22"/>
              </w:rPr>
            </w:pPr>
          </w:p>
        </w:tc>
        <w:tc>
          <w:tcPr>
            <w:tcW w:w="2081" w:type="dxa"/>
          </w:tcPr>
          <w:p w14:paraId="0236D7E9" w14:textId="77777777" w:rsidR="005C54C8" w:rsidRPr="00F754A4" w:rsidRDefault="005C54C8">
            <w:pPr>
              <w:pStyle w:val="ConsPlusNormal"/>
              <w:rPr>
                <w:rFonts w:ascii="Times New Roman" w:hAnsi="Times New Roman" w:cs="Times New Roman"/>
                <w:szCs w:val="22"/>
              </w:rPr>
            </w:pPr>
          </w:p>
        </w:tc>
      </w:tr>
    </w:tbl>
    <w:p w14:paraId="2CAA8DD2" w14:textId="77777777" w:rsidR="005C54C8" w:rsidRPr="00F754A4" w:rsidRDefault="005C54C8">
      <w:pPr>
        <w:pStyle w:val="ConsPlusNormal"/>
        <w:ind w:firstLine="540"/>
        <w:jc w:val="both"/>
        <w:rPr>
          <w:rFonts w:ascii="Times New Roman" w:hAnsi="Times New Roman" w:cs="Times New Roman"/>
          <w:szCs w:val="22"/>
        </w:rPr>
      </w:pPr>
    </w:p>
    <w:p w14:paraId="260F80DB"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Сальдо на __________ ___________</w:t>
      </w:r>
    </w:p>
    <w:p w14:paraId="3BCF1867"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 xml:space="preserve">            (</w:t>
      </w:r>
      <w:proofErr w:type="gramStart"/>
      <w:r w:rsidRPr="00F754A4">
        <w:rPr>
          <w:rFonts w:ascii="Times New Roman" w:hAnsi="Times New Roman" w:cs="Times New Roman"/>
          <w:sz w:val="22"/>
          <w:szCs w:val="22"/>
        </w:rPr>
        <w:t xml:space="preserve">дата)   </w:t>
      </w:r>
      <w:proofErr w:type="gramEnd"/>
      <w:r w:rsidRPr="00F754A4">
        <w:rPr>
          <w:rFonts w:ascii="Times New Roman" w:hAnsi="Times New Roman" w:cs="Times New Roman"/>
          <w:sz w:val="22"/>
          <w:szCs w:val="22"/>
        </w:rPr>
        <w:t xml:space="preserve">  (сумма)</w:t>
      </w:r>
    </w:p>
    <w:p w14:paraId="12E80A84" w14:textId="77777777" w:rsidR="005C54C8" w:rsidRPr="00F754A4" w:rsidRDefault="005C54C8">
      <w:pPr>
        <w:pStyle w:val="ConsPlusNonformat"/>
        <w:jc w:val="both"/>
        <w:rPr>
          <w:rFonts w:ascii="Times New Roman" w:hAnsi="Times New Roman" w:cs="Times New Roman"/>
          <w:sz w:val="22"/>
          <w:szCs w:val="22"/>
        </w:rPr>
      </w:pPr>
    </w:p>
    <w:p w14:paraId="6AE812B6"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В пользу ___________________</w:t>
      </w:r>
    </w:p>
    <w:p w14:paraId="6422C920" w14:textId="77777777" w:rsidR="005C54C8" w:rsidRPr="00F754A4" w:rsidRDefault="005C54C8">
      <w:pPr>
        <w:pStyle w:val="ConsPlusNonformat"/>
        <w:jc w:val="both"/>
        <w:rPr>
          <w:rFonts w:ascii="Times New Roman" w:hAnsi="Times New Roman" w:cs="Times New Roman"/>
          <w:sz w:val="22"/>
          <w:szCs w:val="22"/>
        </w:rPr>
      </w:pPr>
    </w:p>
    <w:p w14:paraId="258AB7F4"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 xml:space="preserve">               Заказчик                              Поставщик</w:t>
      </w:r>
    </w:p>
    <w:p w14:paraId="55BFD19F"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___________ _______________________     ___________ _______________________</w:t>
      </w:r>
    </w:p>
    <w:p w14:paraId="3AD9B3A1"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 xml:space="preserve"> (</w:t>
      </w:r>
      <w:proofErr w:type="gramStart"/>
      <w:r w:rsidRPr="00F754A4">
        <w:rPr>
          <w:rFonts w:ascii="Times New Roman" w:hAnsi="Times New Roman" w:cs="Times New Roman"/>
          <w:sz w:val="22"/>
          <w:szCs w:val="22"/>
        </w:rPr>
        <w:t xml:space="preserve">подпись)   </w:t>
      </w:r>
      <w:proofErr w:type="gramEnd"/>
      <w:r w:rsidRPr="00F754A4">
        <w:rPr>
          <w:rFonts w:ascii="Times New Roman" w:hAnsi="Times New Roman" w:cs="Times New Roman"/>
          <w:sz w:val="22"/>
          <w:szCs w:val="22"/>
        </w:rPr>
        <w:t>(расшифровка подписи)       (подпись)   (расшифровка подписи)</w:t>
      </w:r>
    </w:p>
    <w:p w14:paraId="4CCCEC6C" w14:textId="77777777" w:rsidR="005C54C8" w:rsidRPr="00F754A4" w:rsidRDefault="005C54C8">
      <w:pPr>
        <w:pStyle w:val="ConsPlusNonformat"/>
        <w:jc w:val="both"/>
        <w:rPr>
          <w:rFonts w:ascii="Times New Roman" w:hAnsi="Times New Roman" w:cs="Times New Roman"/>
          <w:sz w:val="22"/>
          <w:szCs w:val="22"/>
        </w:rPr>
      </w:pPr>
    </w:p>
    <w:p w14:paraId="6C96C944"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 xml:space="preserve">          Главный бухгалтер                       Главный бухгалтер</w:t>
      </w:r>
    </w:p>
    <w:p w14:paraId="6FB43454"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___________ _______________________     ___________ _______________________</w:t>
      </w:r>
    </w:p>
    <w:p w14:paraId="6F4879D1" w14:textId="77777777" w:rsidR="005C54C8" w:rsidRPr="00F754A4" w:rsidRDefault="005C54C8">
      <w:pPr>
        <w:pStyle w:val="ConsPlusNonformat"/>
        <w:jc w:val="both"/>
        <w:rPr>
          <w:rFonts w:ascii="Times New Roman" w:hAnsi="Times New Roman" w:cs="Times New Roman"/>
          <w:sz w:val="22"/>
          <w:szCs w:val="22"/>
        </w:rPr>
      </w:pPr>
      <w:r w:rsidRPr="00F754A4">
        <w:rPr>
          <w:rFonts w:ascii="Times New Roman" w:hAnsi="Times New Roman" w:cs="Times New Roman"/>
          <w:sz w:val="22"/>
          <w:szCs w:val="22"/>
        </w:rPr>
        <w:t xml:space="preserve"> (</w:t>
      </w:r>
      <w:proofErr w:type="gramStart"/>
      <w:r w:rsidRPr="00F754A4">
        <w:rPr>
          <w:rFonts w:ascii="Times New Roman" w:hAnsi="Times New Roman" w:cs="Times New Roman"/>
          <w:sz w:val="22"/>
          <w:szCs w:val="22"/>
        </w:rPr>
        <w:t xml:space="preserve">подпись)   </w:t>
      </w:r>
      <w:proofErr w:type="gramEnd"/>
      <w:r w:rsidRPr="00F754A4">
        <w:rPr>
          <w:rFonts w:ascii="Times New Roman" w:hAnsi="Times New Roman" w:cs="Times New Roman"/>
          <w:sz w:val="22"/>
          <w:szCs w:val="22"/>
        </w:rPr>
        <w:t>(расшифровка подписи)       (подпись)   (расшифровка подписи)</w:t>
      </w:r>
    </w:p>
    <w:p w14:paraId="4A763824" w14:textId="77777777" w:rsidR="005C54C8" w:rsidRPr="00F754A4" w:rsidRDefault="005C54C8">
      <w:pPr>
        <w:pStyle w:val="ConsPlusNormal"/>
        <w:ind w:firstLine="540"/>
        <w:jc w:val="both"/>
        <w:rPr>
          <w:rFonts w:ascii="Times New Roman" w:hAnsi="Times New Roman" w:cs="Times New Roman"/>
          <w:szCs w:val="22"/>
        </w:rPr>
      </w:pPr>
    </w:p>
    <w:p w14:paraId="3454A89A" w14:textId="77777777" w:rsidR="005C54C8" w:rsidRPr="00F754A4" w:rsidRDefault="005C54C8">
      <w:pPr>
        <w:pStyle w:val="ConsPlusNormal"/>
        <w:ind w:firstLine="540"/>
        <w:jc w:val="both"/>
        <w:rPr>
          <w:rFonts w:ascii="Times New Roman" w:hAnsi="Times New Roman" w:cs="Times New Roman"/>
          <w:szCs w:val="22"/>
        </w:rPr>
      </w:pPr>
    </w:p>
    <w:p w14:paraId="2ED4E886" w14:textId="77777777" w:rsidR="005C54C8" w:rsidRPr="00F754A4" w:rsidRDefault="005C54C8">
      <w:pPr>
        <w:pStyle w:val="ConsPlusNormal"/>
        <w:ind w:firstLine="540"/>
        <w:jc w:val="both"/>
        <w:rPr>
          <w:rFonts w:ascii="Times New Roman" w:hAnsi="Times New Roman" w:cs="Times New Roman"/>
          <w:szCs w:val="22"/>
        </w:rPr>
      </w:pPr>
    </w:p>
    <w:p w14:paraId="38E92895" w14:textId="77777777" w:rsidR="005C54C8" w:rsidRPr="00F754A4" w:rsidRDefault="005C54C8">
      <w:pPr>
        <w:pStyle w:val="ConsPlusNormal"/>
        <w:ind w:firstLine="540"/>
        <w:jc w:val="both"/>
        <w:rPr>
          <w:rFonts w:ascii="Times New Roman" w:hAnsi="Times New Roman" w:cs="Times New Roman"/>
          <w:szCs w:val="22"/>
        </w:rPr>
      </w:pPr>
    </w:p>
    <w:p w14:paraId="63C6B60A" w14:textId="77777777" w:rsidR="002707CD" w:rsidRPr="00F754A4" w:rsidRDefault="002707CD">
      <w:pPr>
        <w:pStyle w:val="ConsPlusNormal"/>
        <w:ind w:firstLine="540"/>
        <w:jc w:val="both"/>
        <w:rPr>
          <w:rFonts w:ascii="Times New Roman" w:hAnsi="Times New Roman" w:cs="Times New Roman"/>
          <w:szCs w:val="22"/>
        </w:rPr>
      </w:pPr>
    </w:p>
    <w:p w14:paraId="59429CA3" w14:textId="77777777" w:rsidR="002707CD" w:rsidRPr="00F754A4" w:rsidRDefault="002707CD">
      <w:pPr>
        <w:pStyle w:val="ConsPlusNormal"/>
        <w:ind w:firstLine="540"/>
        <w:jc w:val="both"/>
        <w:rPr>
          <w:rFonts w:ascii="Times New Roman" w:hAnsi="Times New Roman" w:cs="Times New Roman"/>
          <w:szCs w:val="22"/>
        </w:rPr>
      </w:pPr>
    </w:p>
    <w:p w14:paraId="6B7FEE7B" w14:textId="77777777" w:rsidR="002707CD" w:rsidRPr="00F754A4" w:rsidRDefault="002707CD">
      <w:pPr>
        <w:pStyle w:val="ConsPlusNormal"/>
        <w:ind w:firstLine="540"/>
        <w:jc w:val="both"/>
        <w:rPr>
          <w:rFonts w:ascii="Times New Roman" w:hAnsi="Times New Roman" w:cs="Times New Roman"/>
          <w:szCs w:val="22"/>
        </w:rPr>
      </w:pPr>
    </w:p>
    <w:p w14:paraId="25ECD9A6" w14:textId="77777777" w:rsidR="002707CD" w:rsidRPr="00F754A4" w:rsidRDefault="002707CD">
      <w:pPr>
        <w:pStyle w:val="ConsPlusNormal"/>
        <w:ind w:firstLine="540"/>
        <w:jc w:val="both"/>
        <w:rPr>
          <w:rFonts w:ascii="Times New Roman" w:hAnsi="Times New Roman" w:cs="Times New Roman"/>
          <w:szCs w:val="22"/>
        </w:rPr>
      </w:pPr>
    </w:p>
    <w:p w14:paraId="0A667D9D" w14:textId="77777777" w:rsidR="002707CD" w:rsidRPr="00F754A4" w:rsidRDefault="002707CD">
      <w:pPr>
        <w:pStyle w:val="ConsPlusNormal"/>
        <w:ind w:firstLine="540"/>
        <w:jc w:val="both"/>
        <w:rPr>
          <w:rFonts w:ascii="Times New Roman" w:hAnsi="Times New Roman" w:cs="Times New Roman"/>
          <w:szCs w:val="22"/>
        </w:rPr>
      </w:pPr>
    </w:p>
    <w:p w14:paraId="18EDAE61" w14:textId="77777777" w:rsidR="002707CD" w:rsidRDefault="002707CD">
      <w:pPr>
        <w:pStyle w:val="ConsPlusNormal"/>
        <w:ind w:firstLine="540"/>
        <w:jc w:val="both"/>
        <w:rPr>
          <w:rFonts w:ascii="Times New Roman" w:hAnsi="Times New Roman" w:cs="Times New Roman"/>
          <w:szCs w:val="22"/>
        </w:rPr>
      </w:pPr>
    </w:p>
    <w:p w14:paraId="71477782" w14:textId="77777777" w:rsidR="00F754A4" w:rsidRDefault="00F754A4">
      <w:pPr>
        <w:pStyle w:val="ConsPlusNormal"/>
        <w:ind w:firstLine="540"/>
        <w:jc w:val="both"/>
        <w:rPr>
          <w:rFonts w:ascii="Times New Roman" w:hAnsi="Times New Roman" w:cs="Times New Roman"/>
          <w:szCs w:val="22"/>
        </w:rPr>
      </w:pPr>
    </w:p>
    <w:p w14:paraId="5DC09FE0" w14:textId="77777777" w:rsidR="00F754A4" w:rsidRDefault="00F754A4">
      <w:pPr>
        <w:pStyle w:val="ConsPlusNormal"/>
        <w:ind w:firstLine="540"/>
        <w:jc w:val="both"/>
        <w:rPr>
          <w:rFonts w:ascii="Times New Roman" w:hAnsi="Times New Roman" w:cs="Times New Roman"/>
          <w:szCs w:val="22"/>
        </w:rPr>
      </w:pPr>
    </w:p>
    <w:p w14:paraId="41C232B6" w14:textId="77777777" w:rsidR="00F754A4" w:rsidRDefault="00F754A4">
      <w:pPr>
        <w:pStyle w:val="ConsPlusNormal"/>
        <w:ind w:firstLine="540"/>
        <w:jc w:val="both"/>
        <w:rPr>
          <w:rFonts w:ascii="Times New Roman" w:hAnsi="Times New Roman" w:cs="Times New Roman"/>
          <w:szCs w:val="22"/>
        </w:rPr>
      </w:pPr>
    </w:p>
    <w:p w14:paraId="52203DE4" w14:textId="77777777" w:rsidR="00F754A4" w:rsidRDefault="00F754A4">
      <w:pPr>
        <w:pStyle w:val="ConsPlusNormal"/>
        <w:ind w:firstLine="540"/>
        <w:jc w:val="both"/>
        <w:rPr>
          <w:rFonts w:ascii="Times New Roman" w:hAnsi="Times New Roman" w:cs="Times New Roman"/>
          <w:szCs w:val="22"/>
        </w:rPr>
      </w:pPr>
    </w:p>
    <w:p w14:paraId="39F3427F" w14:textId="77777777" w:rsidR="00F754A4" w:rsidRDefault="00F754A4">
      <w:pPr>
        <w:pStyle w:val="ConsPlusNormal"/>
        <w:ind w:firstLine="540"/>
        <w:jc w:val="both"/>
        <w:rPr>
          <w:rFonts w:ascii="Times New Roman" w:hAnsi="Times New Roman" w:cs="Times New Roman"/>
          <w:szCs w:val="22"/>
        </w:rPr>
      </w:pPr>
    </w:p>
    <w:p w14:paraId="444AE6D7" w14:textId="77777777" w:rsidR="00F754A4" w:rsidRPr="00F754A4" w:rsidRDefault="00F754A4">
      <w:pPr>
        <w:pStyle w:val="ConsPlusNormal"/>
        <w:ind w:firstLine="540"/>
        <w:jc w:val="both"/>
        <w:rPr>
          <w:rFonts w:ascii="Times New Roman" w:hAnsi="Times New Roman" w:cs="Times New Roman"/>
          <w:szCs w:val="22"/>
        </w:rPr>
      </w:pPr>
    </w:p>
    <w:p w14:paraId="0886A4BE" w14:textId="77777777" w:rsidR="002707CD" w:rsidRPr="00F754A4" w:rsidRDefault="002707CD">
      <w:pPr>
        <w:pStyle w:val="ConsPlusNormal"/>
        <w:ind w:firstLine="540"/>
        <w:jc w:val="both"/>
        <w:rPr>
          <w:rFonts w:ascii="Times New Roman" w:hAnsi="Times New Roman" w:cs="Times New Roman"/>
          <w:szCs w:val="22"/>
        </w:rPr>
      </w:pPr>
    </w:p>
    <w:p w14:paraId="306AD04F" w14:textId="77777777" w:rsidR="002707CD" w:rsidRPr="00F754A4" w:rsidRDefault="002707CD">
      <w:pPr>
        <w:pStyle w:val="ConsPlusNormal"/>
        <w:ind w:firstLine="540"/>
        <w:jc w:val="both"/>
        <w:rPr>
          <w:rFonts w:ascii="Times New Roman" w:hAnsi="Times New Roman" w:cs="Times New Roman"/>
          <w:szCs w:val="22"/>
        </w:rPr>
      </w:pPr>
    </w:p>
    <w:p w14:paraId="0CC644E3" w14:textId="77777777" w:rsidR="002707CD" w:rsidRPr="00F754A4" w:rsidRDefault="002707CD">
      <w:pPr>
        <w:pStyle w:val="ConsPlusNormal"/>
        <w:ind w:firstLine="540"/>
        <w:jc w:val="both"/>
        <w:rPr>
          <w:rFonts w:ascii="Times New Roman" w:hAnsi="Times New Roman" w:cs="Times New Roman"/>
          <w:szCs w:val="22"/>
        </w:rPr>
      </w:pPr>
    </w:p>
    <w:p w14:paraId="2D4D784E" w14:textId="77777777" w:rsidR="005C54C8" w:rsidRPr="00F754A4" w:rsidRDefault="005C54C8">
      <w:pPr>
        <w:pStyle w:val="ConsPlusNormal"/>
        <w:ind w:firstLine="540"/>
        <w:jc w:val="both"/>
        <w:rPr>
          <w:rFonts w:ascii="Times New Roman" w:hAnsi="Times New Roman" w:cs="Times New Roman"/>
          <w:szCs w:val="22"/>
        </w:rPr>
      </w:pPr>
    </w:p>
    <w:p w14:paraId="4AB14FE9" w14:textId="77777777" w:rsidR="00224FAE" w:rsidRDefault="00224FAE">
      <w:pPr>
        <w:pStyle w:val="ConsPlusNormal"/>
        <w:jc w:val="right"/>
        <w:outlineLvl w:val="1"/>
        <w:rPr>
          <w:rFonts w:ascii="Times New Roman" w:hAnsi="Times New Roman" w:cs="Times New Roman"/>
          <w:szCs w:val="22"/>
        </w:rPr>
      </w:pPr>
    </w:p>
    <w:p w14:paraId="131B1F31" w14:textId="77777777" w:rsidR="00224FAE" w:rsidRDefault="00224FAE">
      <w:pPr>
        <w:pStyle w:val="ConsPlusNormal"/>
        <w:jc w:val="right"/>
        <w:outlineLvl w:val="1"/>
        <w:rPr>
          <w:rFonts w:ascii="Times New Roman" w:hAnsi="Times New Roman" w:cs="Times New Roman"/>
          <w:szCs w:val="22"/>
        </w:rPr>
      </w:pPr>
    </w:p>
    <w:p w14:paraId="100D18E3" w14:textId="0F538B7E" w:rsidR="005C54C8" w:rsidRPr="00224FAE" w:rsidRDefault="005C54C8">
      <w:pPr>
        <w:pStyle w:val="ConsPlusNormal"/>
        <w:jc w:val="right"/>
        <w:outlineLvl w:val="1"/>
        <w:rPr>
          <w:rFonts w:ascii="Times New Roman" w:hAnsi="Times New Roman" w:cs="Times New Roman"/>
          <w:sz w:val="20"/>
        </w:rPr>
      </w:pPr>
      <w:r w:rsidRPr="00224FAE">
        <w:rPr>
          <w:rFonts w:ascii="Times New Roman" w:hAnsi="Times New Roman" w:cs="Times New Roman"/>
          <w:sz w:val="20"/>
        </w:rPr>
        <w:lastRenderedPageBreak/>
        <w:t xml:space="preserve">Приложение N </w:t>
      </w:r>
      <w:r w:rsidR="002707CD" w:rsidRPr="00224FAE">
        <w:rPr>
          <w:rFonts w:ascii="Times New Roman" w:hAnsi="Times New Roman" w:cs="Times New Roman"/>
          <w:sz w:val="20"/>
        </w:rPr>
        <w:t>6</w:t>
      </w:r>
    </w:p>
    <w:p w14:paraId="61807A0E" w14:textId="77777777" w:rsidR="005C54C8" w:rsidRPr="00224FAE" w:rsidRDefault="005C54C8">
      <w:pPr>
        <w:pStyle w:val="ConsPlusNormal"/>
        <w:jc w:val="right"/>
        <w:rPr>
          <w:rFonts w:ascii="Times New Roman" w:hAnsi="Times New Roman" w:cs="Times New Roman"/>
          <w:sz w:val="20"/>
        </w:rPr>
      </w:pPr>
      <w:r w:rsidRPr="00224FAE">
        <w:rPr>
          <w:rFonts w:ascii="Times New Roman" w:hAnsi="Times New Roman" w:cs="Times New Roman"/>
          <w:sz w:val="20"/>
        </w:rPr>
        <w:t>к Контракту</w:t>
      </w:r>
    </w:p>
    <w:p w14:paraId="18D750C4" w14:textId="77777777" w:rsidR="005C54C8" w:rsidRPr="00224FAE" w:rsidRDefault="005C54C8">
      <w:pPr>
        <w:pStyle w:val="ConsPlusNormal"/>
        <w:jc w:val="right"/>
        <w:rPr>
          <w:rFonts w:ascii="Times New Roman" w:hAnsi="Times New Roman" w:cs="Times New Roman"/>
          <w:sz w:val="20"/>
        </w:rPr>
      </w:pPr>
      <w:r w:rsidRPr="00224FAE">
        <w:rPr>
          <w:rFonts w:ascii="Times New Roman" w:hAnsi="Times New Roman" w:cs="Times New Roman"/>
          <w:sz w:val="20"/>
        </w:rPr>
        <w:t>от "__" __________ 20__ г. N ____</w:t>
      </w:r>
    </w:p>
    <w:p w14:paraId="17423557" w14:textId="77777777" w:rsidR="005C54C8" w:rsidRPr="00224FAE" w:rsidRDefault="005C54C8">
      <w:pPr>
        <w:pStyle w:val="ConsPlusNormal"/>
        <w:ind w:firstLine="540"/>
        <w:jc w:val="both"/>
        <w:rPr>
          <w:rFonts w:ascii="Times New Roman" w:hAnsi="Times New Roman" w:cs="Times New Roman"/>
          <w:sz w:val="20"/>
        </w:rPr>
      </w:pPr>
    </w:p>
    <w:p w14:paraId="6204FEAE" w14:textId="77777777" w:rsidR="005C54C8" w:rsidRPr="00224FAE" w:rsidRDefault="005C54C8">
      <w:pPr>
        <w:pStyle w:val="ConsPlusNormal"/>
        <w:jc w:val="right"/>
        <w:rPr>
          <w:rFonts w:ascii="Times New Roman" w:hAnsi="Times New Roman" w:cs="Times New Roman"/>
          <w:sz w:val="20"/>
        </w:rPr>
      </w:pPr>
      <w:r w:rsidRPr="00224FAE">
        <w:rPr>
          <w:rFonts w:ascii="Times New Roman" w:hAnsi="Times New Roman" w:cs="Times New Roman"/>
          <w:sz w:val="20"/>
        </w:rPr>
        <w:t>Образец</w:t>
      </w:r>
    </w:p>
    <w:p w14:paraId="74AB3C43" w14:textId="77777777" w:rsidR="005C54C8" w:rsidRPr="00F754A4" w:rsidRDefault="005C54C8">
      <w:pPr>
        <w:pStyle w:val="ConsPlusNormal"/>
        <w:ind w:firstLine="540"/>
        <w:jc w:val="both"/>
        <w:rPr>
          <w:rFonts w:ascii="Times New Roman" w:hAnsi="Times New Roman" w:cs="Times New Roman"/>
          <w:szCs w:val="22"/>
        </w:rPr>
      </w:pPr>
    </w:p>
    <w:p w14:paraId="6833DB7C" w14:textId="77777777" w:rsidR="005C54C8" w:rsidRPr="00F754A4" w:rsidRDefault="005C54C8">
      <w:pPr>
        <w:pStyle w:val="ConsPlusNormal"/>
        <w:jc w:val="center"/>
        <w:rPr>
          <w:rFonts w:ascii="Times New Roman" w:hAnsi="Times New Roman" w:cs="Times New Roman"/>
          <w:szCs w:val="22"/>
        </w:rPr>
      </w:pPr>
      <w:bookmarkStart w:id="32" w:name="P783"/>
      <w:bookmarkEnd w:id="32"/>
      <w:r w:rsidRPr="00F754A4">
        <w:rPr>
          <w:rFonts w:ascii="Times New Roman" w:hAnsi="Times New Roman" w:cs="Times New Roman"/>
          <w:szCs w:val="22"/>
        </w:rPr>
        <w:t>АКТ</w:t>
      </w:r>
    </w:p>
    <w:p w14:paraId="28781BB6"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 xml:space="preserve">ОБ ИСПОЛНЕНИИ ОБЯЗАТЕЛЬСТВ ПО КОНТРАКТУ </w:t>
      </w:r>
    </w:p>
    <w:p w14:paraId="22CBCBAB" w14:textId="77777777" w:rsidR="005C54C8" w:rsidRPr="00F754A4" w:rsidRDefault="005C54C8">
      <w:pPr>
        <w:pStyle w:val="ConsPlusNormal"/>
        <w:jc w:val="center"/>
        <w:rPr>
          <w:rFonts w:ascii="Times New Roman" w:hAnsi="Times New Roman" w:cs="Times New Roman"/>
          <w:szCs w:val="22"/>
        </w:rPr>
      </w:pPr>
      <w:r w:rsidRPr="00F754A4">
        <w:rPr>
          <w:rFonts w:ascii="Times New Roman" w:hAnsi="Times New Roman" w:cs="Times New Roman"/>
          <w:szCs w:val="22"/>
        </w:rPr>
        <w:t>ОТ "__" __________ 20__ Г. N ____</w:t>
      </w:r>
    </w:p>
    <w:p w14:paraId="7F511B96" w14:textId="77777777" w:rsidR="005C54C8" w:rsidRPr="00F754A4" w:rsidRDefault="005C54C8">
      <w:pPr>
        <w:pStyle w:val="ConsPlusNormal"/>
        <w:ind w:firstLine="540"/>
        <w:jc w:val="both"/>
        <w:rPr>
          <w:rFonts w:ascii="Times New Roman" w:hAnsi="Times New Roman" w:cs="Times New Roman"/>
          <w:szCs w:val="22"/>
        </w:rPr>
      </w:pPr>
    </w:p>
    <w:p w14:paraId="659C39BC" w14:textId="77777777" w:rsidR="005C54C8" w:rsidRPr="00F754A4" w:rsidRDefault="005C54C8">
      <w:pPr>
        <w:pStyle w:val="ConsPlusNormal"/>
        <w:ind w:firstLine="540"/>
        <w:jc w:val="both"/>
        <w:rPr>
          <w:rFonts w:ascii="Times New Roman" w:hAnsi="Times New Roman" w:cs="Times New Roman"/>
          <w:szCs w:val="22"/>
        </w:rPr>
      </w:pPr>
      <w:r w:rsidRPr="00F754A4">
        <w:rPr>
          <w:rFonts w:ascii="Times New Roman" w:hAnsi="Times New Roman" w:cs="Times New Roman"/>
          <w:szCs w:val="22"/>
        </w:rPr>
        <w:t xml:space="preserve">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w:t>
      </w:r>
      <w:r w:rsidR="00F754A4" w:rsidRPr="00F754A4">
        <w:rPr>
          <w:rFonts w:ascii="Times New Roman" w:hAnsi="Times New Roman" w:cs="Times New Roman"/>
          <w:szCs w:val="22"/>
        </w:rPr>
        <w:t xml:space="preserve">Заказчик </w:t>
      </w:r>
      <w:r w:rsidR="00F754A4" w:rsidRPr="00F754A4">
        <w:rPr>
          <w:rFonts w:ascii="Times New Roman" w:hAnsi="Times New Roman" w:cs="Times New Roman"/>
          <w:color w:val="212529"/>
          <w:szCs w:val="22"/>
        </w:rPr>
        <w:t>Федеральное государственное бюджетное профессиональное образовательное учреждение «Санкт-Петербургское специальное учебно-воспитательное учреждение закрытого типа»  (Санкт-Петербургское СУВУ), в лице директора Миронова Валерия Владимировича, действующего на основании Устава</w:t>
      </w:r>
      <w:r w:rsidRPr="00F754A4">
        <w:rPr>
          <w:rFonts w:ascii="Times New Roman" w:hAnsi="Times New Roman" w:cs="Times New Roman"/>
          <w:szCs w:val="22"/>
        </w:rPr>
        <w:t>, с другой стороны, составили настоящий Акт о следующем:</w:t>
      </w:r>
    </w:p>
    <w:p w14:paraId="355FBF08" w14:textId="77777777" w:rsidR="005C54C8" w:rsidRPr="00F754A4" w:rsidRDefault="005C54C8">
      <w:pPr>
        <w:pStyle w:val="ConsPlusNormal"/>
        <w:ind w:firstLine="540"/>
        <w:jc w:val="both"/>
        <w:rPr>
          <w:rFonts w:ascii="Times New Roman" w:hAnsi="Times New Roman" w:cs="Times New Roman"/>
          <w:szCs w:val="22"/>
        </w:rPr>
      </w:pPr>
    </w:p>
    <w:p w14:paraId="353078AA" w14:textId="77777777" w:rsidR="005C54C8" w:rsidRPr="00F754A4" w:rsidRDefault="005C54C8">
      <w:pPr>
        <w:pStyle w:val="ConsPlusNormal"/>
        <w:ind w:firstLine="540"/>
        <w:jc w:val="both"/>
        <w:rPr>
          <w:rFonts w:ascii="Times New Roman" w:hAnsi="Times New Roman" w:cs="Times New Roman"/>
          <w:szCs w:val="22"/>
        </w:rPr>
      </w:pPr>
      <w:r w:rsidRPr="00F754A4">
        <w:rPr>
          <w:rFonts w:ascii="Times New Roman" w:hAnsi="Times New Roman" w:cs="Times New Roman"/>
          <w:szCs w:val="22"/>
        </w:rPr>
        <w:t>Поставщиком представлены следующие документы, копии документов, подтверждающие поставку Оборудования и оказание Услуг по Контракту:</w:t>
      </w:r>
    </w:p>
    <w:p w14:paraId="1F91D4AC"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а) товарные накладные</w:t>
      </w:r>
      <w:r w:rsidR="000A7C1B">
        <w:rPr>
          <w:rFonts w:ascii="Times New Roman" w:hAnsi="Times New Roman" w:cs="Times New Roman"/>
          <w:szCs w:val="22"/>
        </w:rPr>
        <w:t xml:space="preserve"> (УПД)</w:t>
      </w:r>
      <w:r w:rsidRPr="00F754A4">
        <w:rPr>
          <w:rFonts w:ascii="Times New Roman" w:hAnsi="Times New Roman" w:cs="Times New Roman"/>
          <w:szCs w:val="22"/>
        </w:rPr>
        <w:t>;</w:t>
      </w:r>
    </w:p>
    <w:p w14:paraId="389885D4"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б) Акты приема-передачи Оборудования, подписанные Поставщиком и (</w:t>
      </w:r>
      <w:hyperlink w:anchor="P565" w:history="1">
        <w:r w:rsidRPr="00F754A4">
          <w:rPr>
            <w:rFonts w:ascii="Times New Roman" w:hAnsi="Times New Roman" w:cs="Times New Roman"/>
            <w:color w:val="0000FF"/>
            <w:szCs w:val="22"/>
          </w:rPr>
          <w:t>приложение N 4</w:t>
        </w:r>
      </w:hyperlink>
      <w:r w:rsidRPr="00F754A4">
        <w:rPr>
          <w:rFonts w:ascii="Times New Roman" w:hAnsi="Times New Roman" w:cs="Times New Roman"/>
          <w:szCs w:val="22"/>
        </w:rPr>
        <w:t xml:space="preserve"> к Контракту);</w:t>
      </w:r>
    </w:p>
    <w:p w14:paraId="4E52EA76"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г) копия регистрационного удостоверения на Оборудование;</w:t>
      </w:r>
    </w:p>
    <w:p w14:paraId="5DF97F8A"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д) копия гарантии производителя (изготовителя) на Оборудование;</w:t>
      </w:r>
    </w:p>
    <w:p w14:paraId="479EC6B2" w14:textId="77777777" w:rsidR="005C54C8" w:rsidRPr="00F754A4" w:rsidRDefault="005C54C8">
      <w:pPr>
        <w:pStyle w:val="ConsPlusNormal"/>
        <w:spacing w:before="220"/>
        <w:ind w:firstLine="540"/>
        <w:jc w:val="both"/>
        <w:rPr>
          <w:rFonts w:ascii="Times New Roman" w:hAnsi="Times New Roman" w:cs="Times New Roman"/>
          <w:szCs w:val="22"/>
        </w:rPr>
      </w:pPr>
      <w:r w:rsidRPr="00F754A4">
        <w:rPr>
          <w:rFonts w:ascii="Times New Roman" w:hAnsi="Times New Roman" w:cs="Times New Roman"/>
          <w:szCs w:val="22"/>
        </w:rPr>
        <w:t>е) копия гарантии Поставщика на Оборудование;</w:t>
      </w:r>
    </w:p>
    <w:p w14:paraId="31397448" w14:textId="77777777" w:rsidR="005C54C8" w:rsidRPr="00F754A4" w:rsidRDefault="005C54C8">
      <w:pPr>
        <w:pStyle w:val="ConsPlusNormal"/>
        <w:ind w:firstLine="540"/>
        <w:jc w:val="both"/>
        <w:rPr>
          <w:rFonts w:ascii="Times New Roman" w:hAnsi="Times New Roman" w:cs="Times New Roman"/>
          <w:szCs w:val="22"/>
        </w:rPr>
      </w:pPr>
    </w:p>
    <w:p w14:paraId="042EAAED" w14:textId="77777777" w:rsidR="005C54C8" w:rsidRPr="00F754A4" w:rsidRDefault="005C54C8">
      <w:pPr>
        <w:pStyle w:val="ConsPlusNormal"/>
        <w:ind w:firstLine="540"/>
        <w:jc w:val="both"/>
        <w:rPr>
          <w:rFonts w:ascii="Times New Roman" w:hAnsi="Times New Roman" w:cs="Times New Roman"/>
          <w:szCs w:val="22"/>
        </w:rPr>
      </w:pPr>
      <w:r w:rsidRPr="00F754A4">
        <w:rPr>
          <w:rFonts w:ascii="Times New Roman" w:hAnsi="Times New Roman" w:cs="Times New Roman"/>
          <w:szCs w:val="22"/>
        </w:rPr>
        <w:t>Поставщик полностью/не полностью (указать) исполнил обязательства по Контракту от "__" __________ 20__ г. N ____</w:t>
      </w:r>
    </w:p>
    <w:p w14:paraId="0D60057E" w14:textId="77777777" w:rsidR="005C54C8" w:rsidRPr="00F754A4" w:rsidRDefault="005C54C8">
      <w:pPr>
        <w:pStyle w:val="ConsPlusNormal"/>
        <w:ind w:firstLine="540"/>
        <w:jc w:val="both"/>
        <w:rPr>
          <w:rFonts w:ascii="Times New Roman" w:hAnsi="Times New Roman" w:cs="Times New Roman"/>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60"/>
        <w:gridCol w:w="4195"/>
      </w:tblGrid>
      <w:tr w:rsidR="002707CD" w:rsidRPr="00F754A4" w14:paraId="14144D95" w14:textId="77777777" w:rsidTr="00941E8E">
        <w:tc>
          <w:tcPr>
            <w:tcW w:w="4860" w:type="dxa"/>
            <w:tcBorders>
              <w:top w:val="nil"/>
              <w:left w:val="nil"/>
              <w:bottom w:val="nil"/>
              <w:right w:val="nil"/>
            </w:tcBorders>
          </w:tcPr>
          <w:p w14:paraId="37BF5983" w14:textId="77777777" w:rsidR="002707CD" w:rsidRPr="00F754A4" w:rsidRDefault="002707CD" w:rsidP="00941E8E">
            <w:pPr>
              <w:suppressAutoHyphens/>
              <w:rPr>
                <w:rFonts w:ascii="Times New Roman" w:hAnsi="Times New Roman" w:cs="Times New Roman"/>
                <w:b/>
                <w:kern w:val="1"/>
              </w:rPr>
            </w:pPr>
          </w:p>
          <w:p w14:paraId="42D9CCE8" w14:textId="77777777" w:rsidR="002707CD" w:rsidRPr="00F754A4" w:rsidRDefault="002707CD" w:rsidP="00941E8E">
            <w:pPr>
              <w:suppressAutoHyphens/>
              <w:rPr>
                <w:rFonts w:ascii="Times New Roman" w:hAnsi="Times New Roman" w:cs="Times New Roman"/>
                <w:b/>
                <w:kern w:val="1"/>
              </w:rPr>
            </w:pPr>
            <w:r w:rsidRPr="00F754A4">
              <w:rPr>
                <w:rFonts w:ascii="Times New Roman" w:hAnsi="Times New Roman" w:cs="Times New Roman"/>
                <w:b/>
                <w:kern w:val="1"/>
              </w:rPr>
              <w:t>Заказчик:</w:t>
            </w:r>
          </w:p>
          <w:p w14:paraId="3896C3B6" w14:textId="77777777" w:rsidR="002707CD" w:rsidRPr="00F754A4" w:rsidRDefault="002707CD" w:rsidP="00941E8E">
            <w:pPr>
              <w:suppressAutoHyphens/>
              <w:rPr>
                <w:rFonts w:ascii="Times New Roman" w:hAnsi="Times New Roman" w:cs="Times New Roman"/>
                <w:b/>
                <w:kern w:val="1"/>
              </w:rPr>
            </w:pPr>
            <w:r w:rsidRPr="00F754A4">
              <w:rPr>
                <w:rFonts w:ascii="Times New Roman" w:hAnsi="Times New Roman" w:cs="Times New Roman"/>
                <w:b/>
                <w:kern w:val="1"/>
              </w:rPr>
              <w:t>Санкт-Петербургское СУВУ</w:t>
            </w:r>
          </w:p>
          <w:p w14:paraId="0ADEF862" w14:textId="77777777" w:rsidR="002707CD" w:rsidRPr="00F754A4" w:rsidRDefault="002707CD" w:rsidP="00941E8E">
            <w:pPr>
              <w:suppressAutoHyphens/>
              <w:rPr>
                <w:rFonts w:ascii="Times New Roman" w:eastAsia="Calibri" w:hAnsi="Times New Roman" w:cs="Times New Roman"/>
                <w:kern w:val="1"/>
              </w:rPr>
            </w:pPr>
            <w:r w:rsidRPr="00F754A4">
              <w:rPr>
                <w:rFonts w:ascii="Times New Roman" w:eastAsia="Calibri" w:hAnsi="Times New Roman" w:cs="Times New Roman"/>
                <w:kern w:val="1"/>
              </w:rPr>
              <w:t xml:space="preserve">Директор </w:t>
            </w:r>
          </w:p>
          <w:p w14:paraId="26EB8438" w14:textId="77777777" w:rsidR="002707CD" w:rsidRPr="00F754A4" w:rsidRDefault="002707CD" w:rsidP="00941E8E">
            <w:pPr>
              <w:suppressAutoHyphens/>
              <w:rPr>
                <w:rFonts w:ascii="Times New Roman" w:eastAsia="Calibri" w:hAnsi="Times New Roman" w:cs="Times New Roman"/>
                <w:kern w:val="1"/>
              </w:rPr>
            </w:pPr>
          </w:p>
          <w:p w14:paraId="343C3029" w14:textId="77777777" w:rsidR="002707CD" w:rsidRPr="00F754A4" w:rsidRDefault="002707CD" w:rsidP="00941E8E">
            <w:pPr>
              <w:suppressAutoHyphens/>
              <w:rPr>
                <w:rFonts w:ascii="Times New Roman" w:eastAsia="Calibri" w:hAnsi="Times New Roman" w:cs="Times New Roman"/>
                <w:kern w:val="1"/>
              </w:rPr>
            </w:pPr>
            <w:r w:rsidRPr="00F754A4">
              <w:rPr>
                <w:rFonts w:ascii="Times New Roman" w:eastAsia="Calibri" w:hAnsi="Times New Roman" w:cs="Times New Roman"/>
                <w:kern w:val="1"/>
              </w:rPr>
              <w:t>____________________/В.В. Миронов/</w:t>
            </w:r>
          </w:p>
          <w:p w14:paraId="04106A3E" w14:textId="77777777" w:rsidR="002707CD" w:rsidRPr="00F754A4" w:rsidRDefault="002707CD" w:rsidP="00941E8E">
            <w:pPr>
              <w:pStyle w:val="1"/>
              <w:shd w:val="clear" w:color="auto" w:fill="auto"/>
              <w:ind w:firstLine="0"/>
            </w:pPr>
            <w:r w:rsidRPr="00F754A4">
              <w:t>подписано ЭЦП</w:t>
            </w:r>
          </w:p>
          <w:p w14:paraId="04C87BBB" w14:textId="77777777" w:rsidR="002707CD" w:rsidRPr="00F754A4" w:rsidRDefault="002707CD" w:rsidP="00941E8E">
            <w:pPr>
              <w:suppressAutoHyphens/>
              <w:rPr>
                <w:rFonts w:ascii="Times New Roman" w:hAnsi="Times New Roman" w:cs="Times New Roman"/>
                <w:kern w:val="1"/>
              </w:rPr>
            </w:pPr>
          </w:p>
        </w:tc>
        <w:tc>
          <w:tcPr>
            <w:tcW w:w="4195" w:type="dxa"/>
            <w:tcBorders>
              <w:top w:val="nil"/>
              <w:left w:val="nil"/>
              <w:bottom w:val="nil"/>
              <w:right w:val="nil"/>
            </w:tcBorders>
          </w:tcPr>
          <w:p w14:paraId="1A3F790C" w14:textId="77777777" w:rsidR="002707CD" w:rsidRPr="00F754A4" w:rsidRDefault="002707CD" w:rsidP="00941E8E">
            <w:pPr>
              <w:suppressAutoHyphens/>
              <w:rPr>
                <w:rFonts w:ascii="Times New Roman" w:hAnsi="Times New Roman" w:cs="Times New Roman"/>
                <w:b/>
                <w:kern w:val="1"/>
              </w:rPr>
            </w:pPr>
          </w:p>
          <w:p w14:paraId="1013791C" w14:textId="77777777" w:rsidR="002707CD" w:rsidRPr="00F754A4" w:rsidRDefault="002707CD" w:rsidP="00941E8E">
            <w:pPr>
              <w:suppressAutoHyphens/>
              <w:rPr>
                <w:rFonts w:ascii="Times New Roman" w:hAnsi="Times New Roman" w:cs="Times New Roman"/>
                <w:kern w:val="1"/>
              </w:rPr>
            </w:pPr>
            <w:r w:rsidRPr="00F754A4">
              <w:rPr>
                <w:rFonts w:ascii="Times New Roman" w:hAnsi="Times New Roman" w:cs="Times New Roman"/>
                <w:b/>
                <w:kern w:val="1"/>
              </w:rPr>
              <w:t>Поставщик:</w:t>
            </w:r>
          </w:p>
          <w:p w14:paraId="5619E00B" w14:textId="77777777" w:rsidR="002707CD" w:rsidRPr="00F754A4" w:rsidRDefault="002707CD" w:rsidP="00941E8E">
            <w:pPr>
              <w:suppressAutoHyphens/>
              <w:rPr>
                <w:rFonts w:ascii="Times New Roman" w:hAnsi="Times New Roman" w:cs="Times New Roman"/>
                <w:kern w:val="1"/>
              </w:rPr>
            </w:pPr>
          </w:p>
          <w:p w14:paraId="39B4DAAA" w14:textId="77777777" w:rsidR="002707CD" w:rsidRPr="00F754A4" w:rsidRDefault="002707CD" w:rsidP="00941E8E">
            <w:pPr>
              <w:suppressAutoHyphens/>
              <w:rPr>
                <w:rFonts w:ascii="Times New Roman" w:hAnsi="Times New Roman" w:cs="Times New Roman"/>
                <w:kern w:val="1"/>
              </w:rPr>
            </w:pPr>
          </w:p>
          <w:p w14:paraId="6A358F56" w14:textId="77777777" w:rsidR="002707CD" w:rsidRPr="00F754A4" w:rsidRDefault="002707CD" w:rsidP="00941E8E">
            <w:pPr>
              <w:suppressAutoHyphens/>
              <w:rPr>
                <w:rFonts w:ascii="Times New Roman" w:hAnsi="Times New Roman" w:cs="Times New Roman"/>
                <w:kern w:val="1"/>
              </w:rPr>
            </w:pPr>
          </w:p>
          <w:p w14:paraId="23C8BF72" w14:textId="77777777" w:rsidR="002707CD" w:rsidRPr="00F754A4" w:rsidRDefault="002707CD" w:rsidP="00941E8E">
            <w:pPr>
              <w:suppressAutoHyphens/>
              <w:rPr>
                <w:rFonts w:ascii="Times New Roman" w:hAnsi="Times New Roman" w:cs="Times New Roman"/>
                <w:kern w:val="1"/>
              </w:rPr>
            </w:pPr>
            <w:r w:rsidRPr="00F754A4">
              <w:rPr>
                <w:rFonts w:ascii="Times New Roman" w:hAnsi="Times New Roman" w:cs="Times New Roman"/>
                <w:kern w:val="1"/>
              </w:rPr>
              <w:t xml:space="preserve">____________/_________/ </w:t>
            </w:r>
          </w:p>
          <w:p w14:paraId="67652CC9" w14:textId="77777777" w:rsidR="002707CD" w:rsidRPr="00F754A4" w:rsidRDefault="002707CD" w:rsidP="00941E8E">
            <w:pPr>
              <w:pStyle w:val="1"/>
              <w:shd w:val="clear" w:color="auto" w:fill="auto"/>
              <w:ind w:firstLine="0"/>
            </w:pPr>
            <w:r w:rsidRPr="00F754A4">
              <w:t>подписано ЭЦП</w:t>
            </w:r>
          </w:p>
          <w:p w14:paraId="2F7419F3" w14:textId="77777777" w:rsidR="002707CD" w:rsidRPr="00F754A4" w:rsidRDefault="002707CD" w:rsidP="00941E8E">
            <w:pPr>
              <w:suppressAutoHyphens/>
              <w:rPr>
                <w:rFonts w:ascii="Times New Roman" w:hAnsi="Times New Roman" w:cs="Times New Roman"/>
                <w:kern w:val="1"/>
              </w:rPr>
            </w:pPr>
          </w:p>
        </w:tc>
      </w:tr>
    </w:tbl>
    <w:p w14:paraId="69F0F97C" w14:textId="77777777" w:rsidR="002707CD" w:rsidRPr="00F754A4" w:rsidRDefault="002707CD">
      <w:pPr>
        <w:pStyle w:val="ConsPlusNormal"/>
        <w:spacing w:before="220"/>
        <w:ind w:firstLine="540"/>
        <w:jc w:val="both"/>
        <w:rPr>
          <w:rFonts w:ascii="Times New Roman" w:hAnsi="Times New Roman" w:cs="Times New Roman"/>
          <w:szCs w:val="22"/>
        </w:rPr>
      </w:pPr>
    </w:p>
    <w:sectPr w:rsidR="002707CD" w:rsidRPr="00F754A4" w:rsidSect="00987970">
      <w:pgSz w:w="11905" w:h="16838"/>
      <w:pgMar w:top="567"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56BDC"/>
    <w:multiLevelType w:val="hybridMultilevel"/>
    <w:tmpl w:val="5ED6A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4C8"/>
    <w:rsid w:val="00033063"/>
    <w:rsid w:val="0008729B"/>
    <w:rsid w:val="000A7C1B"/>
    <w:rsid w:val="001F2F81"/>
    <w:rsid w:val="00224FAE"/>
    <w:rsid w:val="002707CD"/>
    <w:rsid w:val="003A0EFF"/>
    <w:rsid w:val="005C54C8"/>
    <w:rsid w:val="008E4E82"/>
    <w:rsid w:val="00987970"/>
    <w:rsid w:val="00A1443B"/>
    <w:rsid w:val="00C17F4E"/>
    <w:rsid w:val="00C81785"/>
    <w:rsid w:val="00E83869"/>
    <w:rsid w:val="00F57351"/>
    <w:rsid w:val="00F75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43E31"/>
  <w15:chartTrackingRefBased/>
  <w15:docId w15:val="{56F40032-635A-49B0-8E73-6213F086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2F8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C5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C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C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C54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C54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C54C8"/>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a3">
    <w:name w:val="Основной текст_"/>
    <w:link w:val="1"/>
    <w:rsid w:val="00E83869"/>
    <w:rPr>
      <w:rFonts w:ascii="Times New Roman" w:eastAsia="Times New Roman" w:hAnsi="Times New Roman" w:cs="Times New Roman"/>
      <w:shd w:val="clear" w:color="auto" w:fill="FFFFFF"/>
    </w:rPr>
  </w:style>
  <w:style w:type="character" w:customStyle="1" w:styleId="10">
    <w:name w:val="Заголовок №1_"/>
    <w:link w:val="11"/>
    <w:rsid w:val="00E83869"/>
    <w:rPr>
      <w:rFonts w:ascii="Times New Roman" w:eastAsia="Times New Roman" w:hAnsi="Times New Roman" w:cs="Times New Roman"/>
      <w:b/>
      <w:bCs/>
      <w:shd w:val="clear" w:color="auto" w:fill="FFFFFF"/>
    </w:rPr>
  </w:style>
  <w:style w:type="paragraph" w:customStyle="1" w:styleId="1">
    <w:name w:val="Основной текст1"/>
    <w:basedOn w:val="a"/>
    <w:link w:val="a3"/>
    <w:rsid w:val="00E83869"/>
    <w:pPr>
      <w:widowControl w:val="0"/>
      <w:shd w:val="clear" w:color="auto" w:fill="FFFFFF"/>
      <w:spacing w:after="0" w:line="240" w:lineRule="auto"/>
      <w:ind w:firstLine="400"/>
    </w:pPr>
    <w:rPr>
      <w:rFonts w:ascii="Times New Roman" w:eastAsia="Times New Roman" w:hAnsi="Times New Roman" w:cs="Times New Roman"/>
    </w:rPr>
  </w:style>
  <w:style w:type="paragraph" w:customStyle="1" w:styleId="11">
    <w:name w:val="Заголовок №1"/>
    <w:basedOn w:val="a"/>
    <w:link w:val="10"/>
    <w:rsid w:val="00E83869"/>
    <w:pPr>
      <w:widowControl w:val="0"/>
      <w:shd w:val="clear" w:color="auto" w:fill="FFFFFF"/>
      <w:spacing w:after="0" w:line="230" w:lineRule="auto"/>
      <w:ind w:left="580"/>
      <w:outlineLvl w:val="0"/>
    </w:pPr>
    <w:rPr>
      <w:rFonts w:ascii="Times New Roman" w:eastAsia="Times New Roman" w:hAnsi="Times New Roman" w:cs="Times New Roman"/>
      <w:b/>
      <w:bCs/>
    </w:rPr>
  </w:style>
  <w:style w:type="table" w:styleId="a4">
    <w:name w:val="Table Grid"/>
    <w:basedOn w:val="a1"/>
    <w:uiPriority w:val="39"/>
    <w:rsid w:val="00E83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281CE0B56B406F8506AD75ECC1BD5A89F3C4437CC65B546AD21173A781AC66B08723FFBC3572CxARCH"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602D18EFC1C0EC9A9D5E7A7B7B26DE410C481CA0552B406F8506AD75ECC1BD5A89F3C4437CD67BD44AD21173A781AC66B08723FFBC3572CxARC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602D18EFC1C0EC9A9D5E7A7B7B26DE410C785CC0A52B406F8506AD75ECC1BD5A89F3C4437CF61BC4CAD21173A781AC66B08723FFBC3572CxARCH" TargetMode="External"/><Relationship Id="rId11" Type="http://schemas.openxmlformats.org/officeDocument/2006/relationships/hyperlink" Target="consultantplus://offline/ref=0602D18EFC1C0EC9A9D5E7A7B7B26DE410C481CA0552B406F8506AD75ECC1BD5BA9F644836CD7BB545B877467Cx2RDH" TargetMode="External"/><Relationship Id="rId5" Type="http://schemas.openxmlformats.org/officeDocument/2006/relationships/hyperlink" Target="consultantplus://offline/ref=0602D18EFC1C0EC9A9D5E7A7B7B26DE410C480C60D5AB406F8506AD75ECC1BD5BA9F644836CD7BB545B877467Cx2RDH" TargetMode="External"/><Relationship Id="rId10" Type="http://schemas.openxmlformats.org/officeDocument/2006/relationships/hyperlink" Target="consultantplus://offline/ref=0602D18EFC1C0EC9A9D5E7A7B7B26DE410C481CA0552B406F8506AD75ECC1BD5A89F3C4437CD66B44DAD21173A781AC66B08723FFBC3572CxARCH" TargetMode="External"/><Relationship Id="rId4" Type="http://schemas.openxmlformats.org/officeDocument/2006/relationships/webSettings" Target="webSettings.xml"/><Relationship Id="rId9" Type="http://schemas.openxmlformats.org/officeDocument/2006/relationships/hyperlink" Target="consultantplus://offline/ref=0602D18EFC1C0EC9A9D5E7A7B7B26DE410C488C60E57B406F8506AD75ECC1BD5BA9F644836CD7BB545B877467Cx2R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16</Pages>
  <Words>5510</Words>
  <Characters>31407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Шаймарданов Тимур</dc:creator>
  <cp:keywords/>
  <dc:description/>
  <cp:lastModifiedBy>user</cp:lastModifiedBy>
  <cp:revision>4</cp:revision>
  <dcterms:created xsi:type="dcterms:W3CDTF">2020-11-11T07:17:00Z</dcterms:created>
  <dcterms:modified xsi:type="dcterms:W3CDTF">2026-05-27T11:37:00Z</dcterms:modified>
</cp:coreProperties>
</file>