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CB" w:rsidRPr="00A42FCB" w:rsidRDefault="00A42FCB" w:rsidP="00A42FCB">
      <w:pPr>
        <w:widowControl/>
        <w:suppressAutoHyphens/>
        <w:autoSpaceDE/>
        <w:autoSpaceDN/>
        <w:adjustRightInd/>
        <w:spacing w:after="200"/>
        <w:ind w:firstLine="708"/>
        <w:contextualSpacing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Государственный контракт на поставку продуктов питания</w:t>
      </w:r>
    </w:p>
    <w:p w:rsidR="00A42FCB" w:rsidRPr="00A42FCB" w:rsidRDefault="00A42FCB" w:rsidP="00A42FCB">
      <w:pPr>
        <w:widowControl/>
        <w:suppressAutoHyphens/>
        <w:autoSpaceDE/>
        <w:autoSpaceDN/>
        <w:adjustRightInd/>
        <w:spacing w:after="200"/>
        <w:ind w:firstLine="708"/>
        <w:contextualSpacing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№ ____________________________</w:t>
      </w:r>
    </w:p>
    <w:p w:rsidR="00A42FCB" w:rsidRPr="00A42FCB" w:rsidRDefault="00A42FCB" w:rsidP="00A42FCB">
      <w:pPr>
        <w:widowControl/>
        <w:suppressAutoHyphens/>
        <w:autoSpaceDE/>
        <w:autoSpaceDN/>
        <w:adjustRightInd/>
        <w:spacing w:after="200"/>
        <w:ind w:firstLine="708"/>
        <w:contextualSpacing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 xml:space="preserve">Идентификационный код закупки </w:t>
      </w:r>
      <w:r w:rsidR="001C4F5B">
        <w:rPr>
          <w:b/>
          <w:sz w:val="22"/>
          <w:szCs w:val="22"/>
        </w:rPr>
        <w:t>261420901327042050100100180040000223</w:t>
      </w:r>
    </w:p>
    <w:p w:rsidR="00A42FCB" w:rsidRPr="00A42FCB" w:rsidRDefault="00A42FCB" w:rsidP="00A42FCB">
      <w:pPr>
        <w:widowControl/>
        <w:suppressAutoHyphens/>
        <w:autoSpaceDE/>
        <w:autoSpaceDN/>
        <w:adjustRightInd/>
        <w:spacing w:after="200"/>
        <w:ind w:firstLine="708"/>
        <w:contextualSpacing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ИГК ____________________________________________________________________</w:t>
      </w:r>
    </w:p>
    <w:p w:rsidR="00A42FCB" w:rsidRPr="00A42FCB" w:rsidRDefault="00A42FCB" w:rsidP="00A42FCB">
      <w:pPr>
        <w:widowControl/>
        <w:suppressAutoHyphens/>
        <w:autoSpaceDE/>
        <w:autoSpaceDN/>
        <w:adjustRightInd/>
        <w:spacing w:after="200"/>
        <w:contextualSpacing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г. Кемерово                                                                                     </w:t>
      </w:r>
      <w:r w:rsidR="009D5D73">
        <w:rPr>
          <w:sz w:val="22"/>
          <w:szCs w:val="22"/>
        </w:rPr>
        <w:t xml:space="preserve">         </w:t>
      </w:r>
      <w:proofErr w:type="gramStart"/>
      <w:r w:rsidR="009D5D73">
        <w:rPr>
          <w:sz w:val="22"/>
          <w:szCs w:val="22"/>
        </w:rPr>
        <w:t xml:space="preserve">   «</w:t>
      </w:r>
      <w:proofErr w:type="gramEnd"/>
      <w:r w:rsidR="009D5D73">
        <w:rPr>
          <w:sz w:val="22"/>
          <w:szCs w:val="22"/>
        </w:rPr>
        <w:t>_____»___________</w:t>
      </w:r>
      <w:r w:rsidRPr="00A42FCB">
        <w:rPr>
          <w:sz w:val="22"/>
          <w:szCs w:val="22"/>
        </w:rPr>
        <w:t>_2026 г.</w:t>
      </w:r>
    </w:p>
    <w:p w:rsidR="00A42FCB" w:rsidRPr="00A42FCB" w:rsidRDefault="00A42FCB" w:rsidP="00A42FCB">
      <w:pPr>
        <w:widowControl/>
        <w:suppressAutoHyphens/>
        <w:autoSpaceDE/>
        <w:autoSpaceDN/>
        <w:adjustRightInd/>
        <w:spacing w:after="200"/>
        <w:ind w:firstLine="708"/>
        <w:contextualSpacing/>
        <w:jc w:val="both"/>
        <w:rPr>
          <w:sz w:val="16"/>
          <w:szCs w:val="16"/>
        </w:rPr>
      </w:pP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sz w:val="21"/>
          <w:szCs w:val="21"/>
        </w:rPr>
        <w:t>Главное управление Федеральной службы исполнения наказаний по Кемеровской области - Кузбассу (ГУФСИН России по Кемеровской области - Кузбассу), выступающее от имени Российской Федерации, в целях обеспечения государственных нужд и выполнения государственного оборонного заказа на 2026 год, именуемое в дальнейшем Государственный заказчик, в лице _____________, действующего на основании ___________, с одной стороны, ________________, действующего на основании _____________, с другой стороны, вместе именуемые в дальнейшем Сторон</w:t>
      </w:r>
      <w:r w:rsidR="009D5D73">
        <w:rPr>
          <w:sz w:val="21"/>
          <w:szCs w:val="21"/>
        </w:rPr>
        <w:t>ы в соответствии с _________</w:t>
      </w:r>
      <w:r w:rsidRPr="00BE2BE0">
        <w:rPr>
          <w:sz w:val="21"/>
          <w:szCs w:val="21"/>
        </w:rPr>
        <w:t>_Федеральным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в соответствии с Федеральным законом от 29.12.2012 № 275-ФЗ «О государственном оборонном заказе», постановлением Правительства Российской Федерации от 26.12.2013 № 1275 «О примерных условиях государственных контрактов (контрактов) по государственному оборонному заказу», со ст.5 Федерального закона от 28.11.2025 № 426-ФЗ «О Федеральном бюджете на 2026 год и на плановый период 2027 и 2028 годов», приказом Министра обороны РФ и Федерального казначейств от 11.08.2015 № 475/13н «Об утверждении Порядка формирования идентификатора государственного контракта по государственному оборонному заказу», Постановлением  Правительства Российской Федерации от 16.07.2022 № 1290 «Об установлении срока оплаты поставленного товара, выполненной работы (ее результатов), оказанной услуги, отдельных этапов исполнения государственного контракта, заключенного в целях обеспечения обороноспособности и безопасности государства», на основании протокола закупочной сессии № _________ от _________заключили настоящий Государственный контракт (далее – Контракт) о нижеследующем:</w:t>
      </w:r>
    </w:p>
    <w:p w:rsidR="00A42FCB" w:rsidRPr="00BE2BE0" w:rsidRDefault="00A42FCB" w:rsidP="00010A18">
      <w:pPr>
        <w:widowControl/>
        <w:suppressAutoHyphens/>
        <w:autoSpaceDE/>
        <w:autoSpaceDN/>
        <w:adjustRightInd/>
        <w:ind w:right="-284" w:firstLine="708"/>
        <w:contextualSpacing/>
        <w:jc w:val="both"/>
        <w:rPr>
          <w:kern w:val="1"/>
          <w:sz w:val="21"/>
          <w:szCs w:val="21"/>
          <w:lang w:eastAsia="ar-SA"/>
        </w:rPr>
      </w:pPr>
    </w:p>
    <w:p w:rsidR="00A42FCB" w:rsidRPr="00BE2BE0" w:rsidRDefault="00A42FCB" w:rsidP="00010A18">
      <w:pPr>
        <w:widowControl/>
        <w:numPr>
          <w:ilvl w:val="0"/>
          <w:numId w:val="22"/>
        </w:numPr>
        <w:ind w:left="709" w:right="-284"/>
        <w:jc w:val="center"/>
        <w:rPr>
          <w:b/>
          <w:sz w:val="21"/>
          <w:szCs w:val="21"/>
        </w:rPr>
      </w:pPr>
      <w:r w:rsidRPr="00BE2BE0">
        <w:rPr>
          <w:b/>
          <w:sz w:val="21"/>
          <w:szCs w:val="21"/>
        </w:rPr>
        <w:t>Предмет Контракта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sz w:val="21"/>
          <w:szCs w:val="21"/>
        </w:rPr>
        <w:t xml:space="preserve">1.1. Поставщик обязуется передать в собственность продукты питания в рамках государственного оборонного заказа на 2026 </w:t>
      </w:r>
      <w:r w:rsidR="00AE3E66">
        <w:rPr>
          <w:sz w:val="21"/>
          <w:szCs w:val="21"/>
        </w:rPr>
        <w:t xml:space="preserve">год </w:t>
      </w:r>
      <w:r w:rsidRPr="00BE2BE0">
        <w:rPr>
          <w:sz w:val="21"/>
          <w:szCs w:val="21"/>
        </w:rPr>
        <w:t>(далее - Тов</w:t>
      </w:r>
      <w:r w:rsidR="00D66D0B">
        <w:rPr>
          <w:sz w:val="21"/>
          <w:szCs w:val="21"/>
        </w:rPr>
        <w:t xml:space="preserve">ар) Государственному заказчику </w:t>
      </w:r>
      <w:r w:rsidRPr="00BE2BE0">
        <w:rPr>
          <w:sz w:val="21"/>
          <w:szCs w:val="21"/>
        </w:rPr>
        <w:t>в обусловленный настоящим</w:t>
      </w:r>
      <w:r w:rsidRPr="00BE2BE0">
        <w:rPr>
          <w:sz w:val="21"/>
          <w:szCs w:val="21"/>
          <w:shd w:val="clear" w:color="auto" w:fill="FFFFFF"/>
        </w:rPr>
        <w:t xml:space="preserve"> Контрактом срок, согласно Спецификации (</w:t>
      </w:r>
      <w:hyperlink r:id="rId8" w:anchor="/document/74033644/entry/10000" w:history="1">
        <w:r w:rsidRPr="00BE2BE0">
          <w:rPr>
            <w:color w:val="0000FF"/>
            <w:sz w:val="21"/>
            <w:szCs w:val="21"/>
            <w:u w:val="single"/>
            <w:shd w:val="clear" w:color="auto" w:fill="FFFFFF"/>
          </w:rPr>
          <w:t>Приложение № 1</w:t>
        </w:r>
      </w:hyperlink>
      <w:r w:rsidR="00D66D0B">
        <w:rPr>
          <w:color w:val="0000FF"/>
          <w:sz w:val="21"/>
          <w:szCs w:val="21"/>
          <w:u w:val="single"/>
          <w:shd w:val="clear" w:color="auto" w:fill="FFFFFF"/>
        </w:rPr>
        <w:t xml:space="preserve"> </w:t>
      </w:r>
      <w:r w:rsidRPr="00BE2BE0">
        <w:rPr>
          <w:sz w:val="21"/>
          <w:szCs w:val="21"/>
          <w:shd w:val="clear" w:color="auto" w:fill="FFFFFF"/>
        </w:rPr>
        <w:t>к Контракту) и Техническому заданию (</w:t>
      </w:r>
      <w:hyperlink r:id="rId9" w:anchor="/document/74033644/entry/20000" w:history="1">
        <w:r w:rsidRPr="00BE2BE0">
          <w:rPr>
            <w:color w:val="0000FF"/>
            <w:sz w:val="21"/>
            <w:szCs w:val="21"/>
            <w:u w:val="single"/>
            <w:shd w:val="clear" w:color="auto" w:fill="FFFFFF"/>
          </w:rPr>
          <w:t>Приложение № 2</w:t>
        </w:r>
      </w:hyperlink>
      <w:r w:rsidR="00F3456F">
        <w:rPr>
          <w:sz w:val="21"/>
          <w:szCs w:val="21"/>
          <w:shd w:val="clear" w:color="auto" w:fill="FFFFFF"/>
        </w:rPr>
        <w:t xml:space="preserve"> к</w:t>
      </w:r>
      <w:r w:rsidR="00D66D0B">
        <w:rPr>
          <w:sz w:val="21"/>
          <w:szCs w:val="21"/>
          <w:shd w:val="clear" w:color="auto" w:fill="FFFFFF"/>
        </w:rPr>
        <w:t xml:space="preserve"> Контракту),</w:t>
      </w:r>
      <w:r w:rsidRPr="00BE2BE0">
        <w:rPr>
          <w:sz w:val="21"/>
          <w:szCs w:val="21"/>
          <w:shd w:val="clear" w:color="auto" w:fill="FFFFFF"/>
        </w:rPr>
        <w:t xml:space="preserve"> а Государственный заказчик обязуется принять и оплатить Товар в порядке и на условиях, предусмотренных настоящим Контрактом.</w:t>
      </w:r>
    </w:p>
    <w:p w:rsidR="00A42FCB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sz w:val="21"/>
          <w:szCs w:val="21"/>
        </w:rPr>
        <w:t>1.2. Наименование и количество поставляемого Товара указаны в Специфика</w:t>
      </w:r>
      <w:r w:rsidR="00F3456F">
        <w:rPr>
          <w:sz w:val="21"/>
          <w:szCs w:val="21"/>
        </w:rPr>
        <w:t>ции (Приложение № 1 к</w:t>
      </w:r>
      <w:r w:rsidRPr="00BE2BE0">
        <w:rPr>
          <w:sz w:val="21"/>
          <w:szCs w:val="21"/>
        </w:rPr>
        <w:t xml:space="preserve"> Контракту). Функциональные, технические и качественные характеристики Товара установлены в Техническом зада</w:t>
      </w:r>
      <w:r w:rsidR="00F3456F">
        <w:rPr>
          <w:sz w:val="21"/>
          <w:szCs w:val="21"/>
        </w:rPr>
        <w:t>нии (Приложение № 2 к</w:t>
      </w:r>
      <w:r w:rsidRPr="00BE2BE0">
        <w:rPr>
          <w:sz w:val="21"/>
          <w:szCs w:val="21"/>
        </w:rPr>
        <w:t xml:space="preserve"> Контракту).</w:t>
      </w:r>
    </w:p>
    <w:p w:rsidR="009D5D73" w:rsidRPr="00BE2BE0" w:rsidRDefault="009D5D73" w:rsidP="00010A18">
      <w:pPr>
        <w:ind w:right="-284" w:firstLine="709"/>
        <w:jc w:val="both"/>
        <w:rPr>
          <w:sz w:val="21"/>
          <w:szCs w:val="21"/>
        </w:rPr>
      </w:pPr>
    </w:p>
    <w:p w:rsidR="00A42FCB" w:rsidRPr="00BE2BE0" w:rsidRDefault="00A42FCB" w:rsidP="00010A18">
      <w:pPr>
        <w:widowControl/>
        <w:numPr>
          <w:ilvl w:val="0"/>
          <w:numId w:val="22"/>
        </w:numPr>
        <w:autoSpaceDE/>
        <w:autoSpaceDN/>
        <w:adjustRightInd/>
        <w:ind w:right="-284"/>
        <w:jc w:val="center"/>
        <w:rPr>
          <w:b/>
          <w:sz w:val="21"/>
          <w:szCs w:val="21"/>
        </w:rPr>
      </w:pPr>
      <w:r w:rsidRPr="00BE2BE0">
        <w:rPr>
          <w:b/>
          <w:sz w:val="21"/>
          <w:szCs w:val="21"/>
        </w:rPr>
        <w:t>Цена контракта и порядок расчетов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noProof/>
          <w:sz w:val="21"/>
          <w:szCs w:val="21"/>
        </w:rPr>
        <w:t xml:space="preserve">2.1. </w:t>
      </w:r>
      <w:r w:rsidRPr="00BE2BE0">
        <w:rPr>
          <w:sz w:val="21"/>
          <w:szCs w:val="21"/>
        </w:rPr>
        <w:t>Цена Контракта сост</w:t>
      </w:r>
      <w:r w:rsidR="00010A18">
        <w:rPr>
          <w:sz w:val="21"/>
          <w:szCs w:val="21"/>
        </w:rPr>
        <w:t>авляет ___________</w:t>
      </w:r>
      <w:r w:rsidR="00F3456F">
        <w:rPr>
          <w:sz w:val="21"/>
          <w:szCs w:val="21"/>
        </w:rPr>
        <w:t xml:space="preserve"> (_______) </w:t>
      </w:r>
      <w:r w:rsidRPr="00BE2BE0">
        <w:rPr>
          <w:sz w:val="21"/>
          <w:szCs w:val="21"/>
        </w:rPr>
        <w:t>рублей __ копеек, в том числе НДС - (_____ процентов) ________ (______) рублей __ копеек/НД</w:t>
      </w:r>
      <w:r w:rsidR="00010A18">
        <w:rPr>
          <w:sz w:val="21"/>
          <w:szCs w:val="21"/>
        </w:rPr>
        <w:t xml:space="preserve">С не облагается в соответствии </w:t>
      </w:r>
      <w:r w:rsidRPr="00BE2BE0">
        <w:rPr>
          <w:sz w:val="21"/>
          <w:szCs w:val="21"/>
        </w:rPr>
        <w:t xml:space="preserve">с налоговым законодательством Российской Федерации. 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  <w:shd w:val="clear" w:color="auto" w:fill="FFFFFF"/>
        </w:rPr>
      </w:pPr>
      <w:bookmarkStart w:id="0" w:name="P60"/>
      <w:bookmarkEnd w:id="0"/>
      <w:r w:rsidRPr="00BE2BE0">
        <w:rPr>
          <w:sz w:val="21"/>
          <w:szCs w:val="21"/>
        </w:rPr>
        <w:t xml:space="preserve">2.2. </w:t>
      </w:r>
      <w:r w:rsidRPr="00BE2BE0">
        <w:rPr>
          <w:sz w:val="21"/>
          <w:szCs w:val="21"/>
          <w:shd w:val="clear" w:color="auto" w:fill="FFFFFF"/>
        </w:rPr>
        <w:t>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 Товара.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sz w:val="21"/>
          <w:szCs w:val="21"/>
        </w:rPr>
        <w:t xml:space="preserve">Цена Контракта является твердой и определяется на весь срок исполнения Контракта, </w:t>
      </w:r>
      <w:r w:rsidRPr="00BE2BE0">
        <w:rPr>
          <w:sz w:val="21"/>
          <w:szCs w:val="21"/>
        </w:rPr>
        <w:br/>
        <w:t xml:space="preserve">за исключением случаев, установленных </w:t>
      </w:r>
      <w:hyperlink r:id="rId10" w:history="1">
        <w:r w:rsidRPr="00BE2BE0">
          <w:rPr>
            <w:sz w:val="21"/>
            <w:szCs w:val="21"/>
          </w:rPr>
          <w:t>Законом</w:t>
        </w:r>
      </w:hyperlink>
      <w:r w:rsidRPr="00BE2BE0">
        <w:rPr>
          <w:sz w:val="21"/>
          <w:szCs w:val="21"/>
        </w:rPr>
        <w:t xml:space="preserve"> № 44-ФЗ и настоящим Контрактом. 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sz w:val="21"/>
          <w:szCs w:val="21"/>
        </w:rPr>
        <w:t>При заключении и исполнении настоящего Контракта изменение его</w:t>
      </w:r>
      <w:r w:rsidR="00F3456F">
        <w:rPr>
          <w:sz w:val="21"/>
          <w:szCs w:val="21"/>
        </w:rPr>
        <w:t xml:space="preserve"> существенных</w:t>
      </w:r>
      <w:r w:rsidRPr="00BE2BE0">
        <w:rPr>
          <w:sz w:val="21"/>
          <w:szCs w:val="21"/>
        </w:rPr>
        <w:t xml:space="preserve"> условий </w:t>
      </w:r>
      <w:r w:rsidRPr="00BE2BE0">
        <w:rPr>
          <w:sz w:val="21"/>
          <w:szCs w:val="21"/>
        </w:rPr>
        <w:br/>
        <w:t xml:space="preserve">не допускается, за исключением случаев, предусмотренных </w:t>
      </w:r>
      <w:hyperlink r:id="rId11" w:history="1">
        <w:r w:rsidRPr="00BE2BE0">
          <w:rPr>
            <w:sz w:val="21"/>
            <w:szCs w:val="21"/>
          </w:rPr>
          <w:t>статьями 34</w:t>
        </w:r>
      </w:hyperlink>
      <w:r w:rsidRPr="00BE2BE0">
        <w:rPr>
          <w:sz w:val="21"/>
          <w:szCs w:val="21"/>
        </w:rPr>
        <w:t xml:space="preserve"> и </w:t>
      </w:r>
      <w:hyperlink r:id="rId12" w:history="1">
        <w:r w:rsidRPr="00BE2BE0">
          <w:rPr>
            <w:sz w:val="21"/>
            <w:szCs w:val="21"/>
          </w:rPr>
          <w:t>95</w:t>
        </w:r>
      </w:hyperlink>
      <w:r w:rsidRPr="00BE2BE0">
        <w:rPr>
          <w:sz w:val="21"/>
          <w:szCs w:val="21"/>
        </w:rPr>
        <w:t xml:space="preserve"> Закона № 44-ФЗ.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</w:rPr>
      </w:pPr>
      <w:r w:rsidRPr="00BE2BE0">
        <w:rPr>
          <w:sz w:val="21"/>
          <w:szCs w:val="21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A42FCB" w:rsidRPr="00BE2BE0" w:rsidRDefault="00A42FCB" w:rsidP="00010A18">
      <w:pPr>
        <w:ind w:right="-284" w:firstLine="709"/>
        <w:jc w:val="both"/>
        <w:rPr>
          <w:sz w:val="21"/>
          <w:szCs w:val="21"/>
          <w:shd w:val="clear" w:color="auto" w:fill="FFFFFF"/>
        </w:rPr>
      </w:pPr>
      <w:r w:rsidRPr="00BE2BE0">
        <w:rPr>
          <w:sz w:val="21"/>
          <w:szCs w:val="21"/>
        </w:rPr>
        <w:t xml:space="preserve">2.3. </w:t>
      </w:r>
      <w:r w:rsidRPr="00BE2BE0">
        <w:rPr>
          <w:sz w:val="21"/>
          <w:szCs w:val="21"/>
          <w:shd w:val="clear" w:color="auto" w:fill="FFFFFF"/>
        </w:rPr>
        <w:t xml:space="preserve">Источник финансирования Контракта – Федеральный бюджет. Оплата осуществляется </w:t>
      </w:r>
    </w:p>
    <w:p w:rsidR="00A42FCB" w:rsidRPr="00BE2BE0" w:rsidRDefault="00A42FCB" w:rsidP="00010A18">
      <w:pPr>
        <w:ind w:right="-284"/>
        <w:jc w:val="both"/>
        <w:rPr>
          <w:sz w:val="21"/>
          <w:szCs w:val="21"/>
          <w:shd w:val="clear" w:color="auto" w:fill="FFFFFF"/>
        </w:rPr>
      </w:pPr>
      <w:r w:rsidRPr="00BE2BE0">
        <w:rPr>
          <w:sz w:val="21"/>
          <w:szCs w:val="21"/>
          <w:shd w:val="clear" w:color="auto" w:fill="FFFFFF"/>
        </w:rPr>
        <w:t>за счет средств федерального бюджета на 2026 год по главе 320 раздел (подраздел) 0305 целевой статье 4240690049 вид расхода 223.</w:t>
      </w:r>
    </w:p>
    <w:p w:rsidR="00BE2BE0" w:rsidRPr="00BE2BE0" w:rsidRDefault="00F3456F" w:rsidP="00010A18">
      <w:pPr>
        <w:ind w:right="-284" w:firstLine="709"/>
        <w:jc w:val="both"/>
        <w:rPr>
          <w:noProof/>
          <w:spacing w:val="-4"/>
          <w:sz w:val="21"/>
          <w:szCs w:val="21"/>
        </w:rPr>
      </w:pPr>
      <w:r>
        <w:rPr>
          <w:noProof/>
          <w:spacing w:val="-4"/>
          <w:sz w:val="21"/>
          <w:szCs w:val="21"/>
        </w:rPr>
        <w:t>2.4. Оплата</w:t>
      </w:r>
      <w:r w:rsidR="00BE2BE0" w:rsidRPr="00BE2BE0">
        <w:rPr>
          <w:noProof/>
          <w:spacing w:val="-4"/>
          <w:sz w:val="21"/>
          <w:szCs w:val="21"/>
        </w:rPr>
        <w:t xml:space="preserve"> Товара производится Государственным заказчиком на основании счет-фактуры (если поставщик является плательщиком НДС), либо универсального передаточного документа, предоставленного Поставщиком, не позднее 30 (тридцати) дней со дня подписания Заказчиком документов о приемке: товарн</w:t>
      </w:r>
      <w:r w:rsidR="00492481">
        <w:rPr>
          <w:noProof/>
          <w:spacing w:val="-4"/>
          <w:sz w:val="21"/>
          <w:szCs w:val="21"/>
        </w:rPr>
        <w:t>ой накладной по форме № ТОРГ-12;</w:t>
      </w:r>
      <w:r w:rsidR="00BE2BE0" w:rsidRPr="00BE2BE0">
        <w:rPr>
          <w:noProof/>
          <w:spacing w:val="-4"/>
          <w:sz w:val="21"/>
          <w:szCs w:val="21"/>
        </w:rPr>
        <w:t xml:space="preserve"> Акта приемки товаров, работ, услуг форма 0510452, в соответствии с Приказом Минфина России от 15.04.2021 № 61 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</w:t>
      </w:r>
      <w:r w:rsidR="00BE2BE0" w:rsidRPr="00BE2BE0">
        <w:rPr>
          <w:noProof/>
          <w:spacing w:val="-4"/>
          <w:sz w:val="21"/>
          <w:szCs w:val="21"/>
        </w:rPr>
        <w:lastRenderedPageBreak/>
        <w:t>применению»</w:t>
      </w:r>
      <w:r w:rsidR="00492481">
        <w:rPr>
          <w:noProof/>
          <w:spacing w:val="-4"/>
          <w:sz w:val="21"/>
          <w:szCs w:val="21"/>
        </w:rPr>
        <w:t xml:space="preserve"> (Приложение № 3 к Контракту)</w:t>
      </w:r>
      <w:r w:rsidR="00BE2BE0" w:rsidRPr="00BE2BE0">
        <w:rPr>
          <w:noProof/>
          <w:spacing w:val="-4"/>
          <w:sz w:val="21"/>
          <w:szCs w:val="21"/>
        </w:rPr>
        <w:t xml:space="preserve"> (далее - Акт </w:t>
      </w:r>
      <w:r>
        <w:rPr>
          <w:noProof/>
          <w:spacing w:val="-4"/>
          <w:sz w:val="21"/>
          <w:szCs w:val="21"/>
        </w:rPr>
        <w:t>приемки товаров, работ, услуг</w:t>
      </w:r>
      <w:r w:rsidR="00BE2BE0" w:rsidRPr="00BE2BE0">
        <w:rPr>
          <w:noProof/>
          <w:spacing w:val="-4"/>
          <w:sz w:val="21"/>
          <w:szCs w:val="21"/>
        </w:rPr>
        <w:t>); копии декларации соответствия, заверенной в установленном законодательством Российской Федерации порядке; копии протокола лабораторных испытаний качества продукцию.</w:t>
      </w:r>
    </w:p>
    <w:p w:rsidR="00A42FCB" w:rsidRPr="00BE2BE0" w:rsidRDefault="00A42FCB" w:rsidP="00010A18">
      <w:pPr>
        <w:ind w:right="-284" w:firstLine="709"/>
        <w:jc w:val="both"/>
        <w:rPr>
          <w:noProof/>
          <w:spacing w:val="-4"/>
          <w:sz w:val="22"/>
          <w:szCs w:val="22"/>
        </w:rPr>
      </w:pPr>
      <w:r w:rsidRPr="00A42FCB">
        <w:rPr>
          <w:sz w:val="22"/>
          <w:szCs w:val="22"/>
          <w:shd w:val="clear" w:color="auto" w:fill="FFFFFF"/>
        </w:rPr>
        <w:t xml:space="preserve">2.5. </w:t>
      </w:r>
      <w:r w:rsidRPr="00A42FCB">
        <w:rPr>
          <w:sz w:val="22"/>
          <w:szCs w:val="22"/>
        </w:rPr>
        <w:t xml:space="preserve">Оплата по Контракту осуществляется по безналичному расчету путем перечисления </w:t>
      </w:r>
      <w:r w:rsidRPr="00A42FCB">
        <w:rPr>
          <w:sz w:val="22"/>
          <w:szCs w:val="22"/>
          <w:shd w:val="clear" w:color="auto" w:fill="FFFFFF"/>
        </w:rPr>
        <w:t>Государственным заказчиком</w:t>
      </w:r>
      <w:r w:rsidRPr="00A42FCB">
        <w:rPr>
          <w:sz w:val="22"/>
          <w:szCs w:val="22"/>
        </w:rPr>
        <w:t xml:space="preserve"> денежных средств на счет Поставщика, указанный в настоящем Контракте.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  <w:shd w:val="clear" w:color="auto" w:fill="FFFFFF"/>
        </w:rPr>
        <w:t>2.6. Государственный заказчик</w:t>
      </w:r>
      <w:r w:rsidRPr="00A42FCB">
        <w:rPr>
          <w:sz w:val="22"/>
          <w:szCs w:val="22"/>
        </w:rPr>
        <w:t xml:space="preserve"> уменьшает суммы, подлежащие уплате </w:t>
      </w:r>
      <w:r w:rsidRPr="00A42FCB">
        <w:rPr>
          <w:sz w:val="22"/>
          <w:szCs w:val="22"/>
          <w:shd w:val="clear" w:color="auto" w:fill="FFFFFF"/>
        </w:rPr>
        <w:t xml:space="preserve">Государственным заказчиком </w:t>
      </w:r>
      <w:r w:rsidRPr="00A42FCB">
        <w:rPr>
          <w:sz w:val="22"/>
          <w:szCs w:val="22"/>
        </w:rPr>
        <w:t>Поставщику (юридическому лицу или физическому лицу, в том числе зарегистрированному в качестве индивидуального предпринимателя), на размер налогов,</w:t>
      </w:r>
      <w:r w:rsidR="00D66D0B">
        <w:rPr>
          <w:sz w:val="22"/>
          <w:szCs w:val="22"/>
        </w:rPr>
        <w:t xml:space="preserve"> сборов </w:t>
      </w:r>
      <w:r w:rsidRPr="00A42FCB">
        <w:rPr>
          <w:sz w:val="22"/>
          <w:szCs w:val="22"/>
        </w:rPr>
        <w:t xml:space="preserve">и иных обязательных платежей в бюджеты бюджетной системы </w:t>
      </w:r>
      <w:r w:rsidR="00D66D0B">
        <w:rPr>
          <w:sz w:val="22"/>
          <w:szCs w:val="22"/>
        </w:rPr>
        <w:t>Российской Федерации, связанных</w:t>
      </w:r>
      <w:r w:rsidR="00F3456F">
        <w:rPr>
          <w:sz w:val="22"/>
          <w:szCs w:val="22"/>
        </w:rPr>
        <w:t xml:space="preserve"> </w:t>
      </w:r>
      <w:r w:rsidRPr="00A42FCB">
        <w:rPr>
          <w:sz w:val="22"/>
          <w:szCs w:val="22"/>
        </w:rPr>
        <w:t xml:space="preserve">с </w:t>
      </w:r>
      <w:r w:rsidR="00F3456F">
        <w:rPr>
          <w:sz w:val="22"/>
          <w:szCs w:val="22"/>
        </w:rPr>
        <w:t>оплатой</w:t>
      </w:r>
      <w:r w:rsidRPr="00A42FCB">
        <w:rPr>
          <w:sz w:val="22"/>
          <w:szCs w:val="22"/>
        </w:rPr>
        <w:t xml:space="preserve"> Контракта, если в соответствии с законода</w:t>
      </w:r>
      <w:r w:rsidR="00D66D0B">
        <w:rPr>
          <w:sz w:val="22"/>
          <w:szCs w:val="22"/>
        </w:rPr>
        <w:t xml:space="preserve">тельством Российской Федерации </w:t>
      </w:r>
      <w:r w:rsidRPr="00A42FCB">
        <w:rPr>
          <w:sz w:val="22"/>
          <w:szCs w:val="22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2.7. Датой оплаты считается дата списания денежных средств со счета </w:t>
      </w:r>
      <w:r w:rsidRPr="00A42FCB">
        <w:rPr>
          <w:color w:val="222222"/>
          <w:sz w:val="22"/>
          <w:szCs w:val="22"/>
          <w:shd w:val="clear" w:color="auto" w:fill="FFFFFF"/>
        </w:rPr>
        <w:t>Государственного заказчика</w:t>
      </w:r>
      <w:r w:rsidR="00F3456F">
        <w:rPr>
          <w:sz w:val="22"/>
          <w:szCs w:val="22"/>
        </w:rPr>
        <w:t>, указанного в</w:t>
      </w:r>
      <w:r w:rsidRPr="00A42FCB">
        <w:rPr>
          <w:sz w:val="22"/>
          <w:szCs w:val="22"/>
        </w:rPr>
        <w:t xml:space="preserve"> Контракте.</w:t>
      </w:r>
    </w:p>
    <w:p w:rsidR="00A42FCB" w:rsidRPr="00A42FCB" w:rsidRDefault="00A42FCB" w:rsidP="00010A18">
      <w:pPr>
        <w:widowControl/>
        <w:autoSpaceDE/>
        <w:autoSpaceDN/>
        <w:adjustRightInd/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2.8. При осуществлении сверки расчетов стороны по Контракту используют акт сверки форма 0510477, в соответствии с Приказом Минфина России от 15.04.2021 № 61 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A42FCB" w:rsidRPr="00A42FCB" w:rsidRDefault="00A42FCB" w:rsidP="00010A18">
      <w:pPr>
        <w:widowControl/>
        <w:autoSpaceDE/>
        <w:autoSpaceDN/>
        <w:adjustRightInd/>
        <w:ind w:right="-284" w:firstLine="709"/>
        <w:jc w:val="both"/>
        <w:rPr>
          <w:rFonts w:eastAsia="Calibri"/>
          <w:b/>
          <w:sz w:val="22"/>
          <w:szCs w:val="22"/>
        </w:rPr>
      </w:pPr>
    </w:p>
    <w:p w:rsidR="00A42FCB" w:rsidRPr="00A42FCB" w:rsidRDefault="00A42FCB" w:rsidP="00010A18">
      <w:pPr>
        <w:widowControl/>
        <w:numPr>
          <w:ilvl w:val="0"/>
          <w:numId w:val="22"/>
        </w:numPr>
        <w:autoSpaceDE/>
        <w:autoSpaceDN/>
        <w:adjustRightInd/>
        <w:ind w:right="-284"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Порядок, сроки и условия поставки и приемки товара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3.1. Товар поставляется Получателю (уполномоченному Государственным заказчиком </w:t>
      </w:r>
      <w:r w:rsidRPr="00A42FCB">
        <w:rPr>
          <w:sz w:val="22"/>
          <w:szCs w:val="22"/>
        </w:rPr>
        <w:br/>
        <w:t xml:space="preserve">по доверенности) </w:t>
      </w:r>
      <w:r w:rsidR="002E79F5">
        <w:rPr>
          <w:sz w:val="22"/>
          <w:szCs w:val="22"/>
        </w:rPr>
        <w:t xml:space="preserve">(далее – Получателю) </w:t>
      </w:r>
      <w:r w:rsidRPr="00A42FCB">
        <w:rPr>
          <w:sz w:val="22"/>
          <w:szCs w:val="22"/>
        </w:rPr>
        <w:t>согласно Графику поста</w:t>
      </w:r>
      <w:r w:rsidR="00F3456F">
        <w:rPr>
          <w:sz w:val="22"/>
          <w:szCs w:val="22"/>
        </w:rPr>
        <w:t>вки (Приложение № 4 к</w:t>
      </w:r>
      <w:r w:rsidRPr="00A42FCB">
        <w:rPr>
          <w:sz w:val="22"/>
          <w:szCs w:val="22"/>
        </w:rPr>
        <w:t xml:space="preserve"> Контракту).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Не позднее, чем за 3 (три) рабочих дня до даты передачи (поставки) товара Поставщик </w:t>
      </w:r>
      <w:r w:rsidRPr="00A42FCB">
        <w:rPr>
          <w:sz w:val="22"/>
          <w:szCs w:val="22"/>
        </w:rPr>
        <w:br/>
        <w:t>в письменной форме уведомляет на электронный адрес oto@42fsin.gov.ru Государственного заказчика и 287319@mail.ru Получате</w:t>
      </w:r>
      <w:r w:rsidR="002E79F5">
        <w:rPr>
          <w:sz w:val="22"/>
          <w:szCs w:val="22"/>
        </w:rPr>
        <w:t>ля</w:t>
      </w:r>
      <w:r w:rsidRPr="00A42FCB">
        <w:rPr>
          <w:sz w:val="22"/>
          <w:szCs w:val="22"/>
        </w:rPr>
        <w:t>, указанного в Контракте и в Спецификации (приложение № 1</w:t>
      </w:r>
      <w:r w:rsidR="00F3456F">
        <w:rPr>
          <w:sz w:val="22"/>
          <w:szCs w:val="22"/>
        </w:rPr>
        <w:t xml:space="preserve"> к Контракту</w:t>
      </w:r>
      <w:r w:rsidRPr="00A42FCB">
        <w:rPr>
          <w:sz w:val="22"/>
          <w:szCs w:val="22"/>
        </w:rPr>
        <w:t>), также посредством телефонной связи, о готовности товара к поставке и о дате поставки товара.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Поставка Товара осуществляется Поставщиком со дня заключения Сторонами</w:t>
      </w:r>
      <w:r w:rsidR="00F3456F">
        <w:rPr>
          <w:sz w:val="22"/>
          <w:szCs w:val="22"/>
        </w:rPr>
        <w:t xml:space="preserve"> настоящего Контракта согласно П</w:t>
      </w:r>
      <w:r w:rsidRPr="00A42FCB">
        <w:rPr>
          <w:sz w:val="22"/>
          <w:szCs w:val="22"/>
        </w:rPr>
        <w:t xml:space="preserve">риложения №4 </w:t>
      </w:r>
      <w:r w:rsidR="00F3456F">
        <w:rPr>
          <w:sz w:val="22"/>
          <w:szCs w:val="22"/>
        </w:rPr>
        <w:t>к Контракту</w:t>
      </w:r>
      <w:r w:rsidRPr="00A42FCB">
        <w:rPr>
          <w:sz w:val="22"/>
          <w:szCs w:val="22"/>
        </w:rPr>
        <w:t>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3.2. </w:t>
      </w:r>
      <w:r w:rsidRPr="00A42FCB">
        <w:rPr>
          <w:sz w:val="22"/>
          <w:szCs w:val="22"/>
          <w:shd w:val="clear" w:color="auto" w:fill="FFFFFF"/>
        </w:rPr>
        <w:t xml:space="preserve">Поставка Товара осуществляется Поставщиком на склад Получателя согласно адресу, указанному в Приложении № 5 </w:t>
      </w:r>
      <w:r w:rsidR="00F3456F">
        <w:rPr>
          <w:sz w:val="22"/>
          <w:szCs w:val="22"/>
          <w:shd w:val="clear" w:color="auto" w:fill="FFFFFF"/>
        </w:rPr>
        <w:t>к Контракту.</w:t>
      </w:r>
    </w:p>
    <w:p w:rsidR="00A42FCB" w:rsidRPr="00A42FCB" w:rsidRDefault="00A42FCB" w:rsidP="00010A18">
      <w:pPr>
        <w:ind w:right="-284" w:firstLine="709"/>
        <w:jc w:val="both"/>
        <w:rPr>
          <w:noProof/>
          <w:spacing w:val="-4"/>
          <w:sz w:val="22"/>
          <w:szCs w:val="22"/>
        </w:rPr>
      </w:pPr>
      <w:r w:rsidRPr="00A42FCB">
        <w:rPr>
          <w:sz w:val="22"/>
          <w:szCs w:val="22"/>
          <w:shd w:val="clear" w:color="auto" w:fill="FFFFFF"/>
        </w:rPr>
        <w:t xml:space="preserve">3.3. </w:t>
      </w:r>
      <w:r w:rsidRPr="00A42FCB">
        <w:rPr>
          <w:sz w:val="22"/>
          <w:szCs w:val="22"/>
        </w:rPr>
        <w:t>В день доставки Товара по адресу поставки Тов</w:t>
      </w:r>
      <w:r w:rsidR="00010A18">
        <w:rPr>
          <w:sz w:val="22"/>
          <w:szCs w:val="22"/>
        </w:rPr>
        <w:t xml:space="preserve">ара, указанному в соответствии </w:t>
      </w:r>
      <w:r w:rsidR="00010A18">
        <w:rPr>
          <w:sz w:val="22"/>
          <w:szCs w:val="22"/>
        </w:rPr>
        <w:br/>
      </w:r>
      <w:r w:rsidRPr="00A42FCB">
        <w:rPr>
          <w:sz w:val="22"/>
          <w:szCs w:val="22"/>
        </w:rPr>
        <w:t>с условиями настоящего Контракта, Поставщик обязан передать Получат</w:t>
      </w:r>
      <w:r w:rsidR="002E79F5">
        <w:rPr>
          <w:sz w:val="22"/>
          <w:szCs w:val="22"/>
        </w:rPr>
        <w:t>елю</w:t>
      </w:r>
      <w:r w:rsidRPr="00A42FCB">
        <w:rPr>
          <w:sz w:val="22"/>
          <w:szCs w:val="22"/>
        </w:rPr>
        <w:t xml:space="preserve"> подписанные со своей стороны товарную накладную по </w:t>
      </w:r>
      <w:hyperlink r:id="rId13" w:history="1">
        <w:r w:rsidRPr="00A42FCB">
          <w:rPr>
            <w:color w:val="0000FF"/>
            <w:sz w:val="22"/>
            <w:szCs w:val="22"/>
            <w:u w:val="single"/>
          </w:rPr>
          <w:t>форме № ТОРГ-12</w:t>
        </w:r>
      </w:hyperlink>
      <w:r w:rsidRPr="00A42FCB">
        <w:rPr>
          <w:sz w:val="22"/>
          <w:szCs w:val="22"/>
        </w:rPr>
        <w:t xml:space="preserve"> в 3 (трех) экземплярах (по 1 </w:t>
      </w:r>
      <w:r w:rsidR="00D66D0B">
        <w:rPr>
          <w:sz w:val="22"/>
          <w:szCs w:val="22"/>
        </w:rPr>
        <w:t xml:space="preserve">(одному) экземпляру для каждой </w:t>
      </w:r>
      <w:r w:rsidRPr="00A42FCB">
        <w:rPr>
          <w:sz w:val="22"/>
          <w:szCs w:val="22"/>
        </w:rPr>
        <w:t xml:space="preserve">из Сторон), </w:t>
      </w:r>
      <w:r w:rsidRPr="00A42FCB">
        <w:rPr>
          <w:sz w:val="22"/>
          <w:szCs w:val="22"/>
          <w:shd w:val="clear" w:color="auto" w:fill="FFFFFF"/>
        </w:rPr>
        <w:t xml:space="preserve">счет-фактуру (если поставщик является плательщиком НДС), </w:t>
      </w:r>
      <w:r w:rsidRPr="00A42FCB">
        <w:rPr>
          <w:sz w:val="22"/>
          <w:szCs w:val="22"/>
        </w:rPr>
        <w:t xml:space="preserve">либо универсальный передаточный документ, Акт </w:t>
      </w:r>
      <w:r w:rsidR="00F3456F">
        <w:rPr>
          <w:sz w:val="22"/>
          <w:szCs w:val="22"/>
        </w:rPr>
        <w:t>приемки</w:t>
      </w:r>
      <w:r w:rsidRPr="00A42FCB">
        <w:rPr>
          <w:sz w:val="22"/>
          <w:szCs w:val="22"/>
        </w:rPr>
        <w:t xml:space="preserve"> </w:t>
      </w:r>
      <w:r w:rsidR="00F3456F">
        <w:rPr>
          <w:sz w:val="22"/>
          <w:szCs w:val="22"/>
        </w:rPr>
        <w:t>товаров, работ, услуг</w:t>
      </w:r>
      <w:r w:rsidRPr="00A42FCB">
        <w:rPr>
          <w:noProof/>
          <w:spacing w:val="-4"/>
          <w:sz w:val="22"/>
          <w:szCs w:val="22"/>
        </w:rPr>
        <w:t xml:space="preserve">, </w:t>
      </w:r>
      <w:r w:rsidRPr="00A42FCB">
        <w:rPr>
          <w:sz w:val="22"/>
          <w:szCs w:val="22"/>
        </w:rPr>
        <w:t>копию декларации соответствия</w:t>
      </w:r>
      <w:r w:rsidR="00D66D0B">
        <w:rPr>
          <w:sz w:val="22"/>
          <w:szCs w:val="22"/>
        </w:rPr>
        <w:t xml:space="preserve">, заверенную </w:t>
      </w:r>
      <w:r w:rsidRPr="00A42FCB">
        <w:rPr>
          <w:sz w:val="22"/>
          <w:szCs w:val="22"/>
        </w:rPr>
        <w:t>в установленном законодательством Российской Федерации порядке; копию</w:t>
      </w:r>
      <w:r w:rsidRPr="00A42FCB">
        <w:rPr>
          <w:i/>
          <w:sz w:val="22"/>
          <w:szCs w:val="22"/>
        </w:rPr>
        <w:t xml:space="preserve"> </w:t>
      </w:r>
      <w:r w:rsidRPr="00A42FCB">
        <w:rPr>
          <w:sz w:val="22"/>
          <w:szCs w:val="22"/>
        </w:rPr>
        <w:t>протокола лабораторных испытаний качества продукции.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В день доставки Товара Получат</w:t>
      </w:r>
      <w:r w:rsidR="002E79F5">
        <w:rPr>
          <w:sz w:val="22"/>
          <w:szCs w:val="22"/>
        </w:rPr>
        <w:t>ель</w:t>
      </w:r>
      <w:r w:rsidRPr="00A42FCB">
        <w:rPr>
          <w:sz w:val="22"/>
          <w:szCs w:val="22"/>
        </w:rPr>
        <w:t xml:space="preserve"> осуществляет приемку Товара по количеству упаковок Товара, явным видимым повреждениям упаковки и качеству Товара.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Для проверки </w:t>
      </w:r>
      <w:r w:rsidR="00704D92">
        <w:rPr>
          <w:sz w:val="22"/>
          <w:szCs w:val="22"/>
        </w:rPr>
        <w:t>предоставленных П</w:t>
      </w:r>
      <w:r w:rsidRPr="00A42FCB">
        <w:rPr>
          <w:sz w:val="22"/>
          <w:szCs w:val="22"/>
        </w:rPr>
        <w:t>оставщиком результат</w:t>
      </w:r>
      <w:r w:rsidR="00010A18">
        <w:rPr>
          <w:sz w:val="22"/>
          <w:szCs w:val="22"/>
        </w:rPr>
        <w:t xml:space="preserve">ов, предусмотренных контрактом, </w:t>
      </w:r>
      <w:r w:rsidR="00010A18">
        <w:rPr>
          <w:sz w:val="22"/>
          <w:szCs w:val="22"/>
        </w:rPr>
        <w:br/>
      </w:r>
      <w:r w:rsidRPr="00A42FCB">
        <w:rPr>
          <w:sz w:val="22"/>
          <w:szCs w:val="22"/>
        </w:rPr>
        <w:t xml:space="preserve">в части их соответствия условиям контракта </w:t>
      </w:r>
      <w:r w:rsidR="00704D92">
        <w:rPr>
          <w:sz w:val="22"/>
          <w:szCs w:val="22"/>
        </w:rPr>
        <w:t xml:space="preserve">Государственный </w:t>
      </w:r>
      <w:r w:rsidRPr="00A42FCB">
        <w:rPr>
          <w:sz w:val="22"/>
          <w:szCs w:val="22"/>
        </w:rPr>
        <w:t>заказчик обязан провести экспертизу. Экспертиза результатов, предусмотренных контрактом, может проводитьс</w:t>
      </w:r>
      <w:r w:rsidR="00704D92">
        <w:rPr>
          <w:sz w:val="22"/>
          <w:szCs w:val="22"/>
        </w:rPr>
        <w:t xml:space="preserve">я заказчиком своими силами или </w:t>
      </w:r>
      <w:r w:rsidRPr="00A42FCB">
        <w:rPr>
          <w:sz w:val="22"/>
          <w:szCs w:val="22"/>
        </w:rPr>
        <w:t>к ее проведению могут привлекаться </w:t>
      </w:r>
      <w:hyperlink r:id="rId14" w:anchor="dst100483" w:history="1">
        <w:r w:rsidRPr="00A42FCB">
          <w:rPr>
            <w:color w:val="0000FF"/>
            <w:sz w:val="22"/>
            <w:szCs w:val="22"/>
            <w:u w:val="single"/>
          </w:rPr>
          <w:t>эксперты</w:t>
        </w:r>
      </w:hyperlink>
      <w:r w:rsidRPr="00A42FCB">
        <w:rPr>
          <w:sz w:val="22"/>
          <w:szCs w:val="22"/>
        </w:rPr>
        <w:t xml:space="preserve">, экспертные организации на основании контрактов, заключенных в соответствии с </w:t>
      </w:r>
      <w:hyperlink r:id="rId15" w:history="1">
        <w:r w:rsidRPr="00A42FCB">
          <w:rPr>
            <w:color w:val="0000FF"/>
            <w:sz w:val="22"/>
            <w:szCs w:val="22"/>
            <w:u w:val="single"/>
          </w:rPr>
          <w:t>Законом</w:t>
        </w:r>
      </w:hyperlink>
      <w:r w:rsidRPr="00A42FCB">
        <w:rPr>
          <w:sz w:val="22"/>
          <w:szCs w:val="22"/>
        </w:rPr>
        <w:t xml:space="preserve"> № 44-ФЗ.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В рамках экспертизы поставленного Това</w:t>
      </w:r>
      <w:r w:rsidR="00704D92">
        <w:rPr>
          <w:sz w:val="22"/>
          <w:szCs w:val="22"/>
        </w:rPr>
        <w:t>ра</w:t>
      </w:r>
      <w:r w:rsidRPr="00A42FCB">
        <w:rPr>
          <w:sz w:val="22"/>
          <w:szCs w:val="22"/>
        </w:rPr>
        <w:t xml:space="preserve"> на соответствие условиям настоящего Контракта Государственным заказчиком своими силами или с привлечением независимых экспертов (экспертных организаций) на основании контрактов, заключенных в соответствии с Законом N 44-ФЗ, не реже 1 (одного) раза в течение срока действия Контракта, указанного в пункте 10.1 настоящего Контракта, проводятся исследования Товара на предмет качества и безопасности, в том числе фальсификации Товара.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Государственный заказчик вправе для проведения экспертизы Товара осуществлять выборочную проверку качества и безопасности Товара до 1 процента от количества партии каждого наименования Товара для подтверждения его соответствия условиям настоящего Контракта в момент передачи Товара Получат</w:t>
      </w:r>
      <w:r w:rsidR="002E79F5">
        <w:rPr>
          <w:sz w:val="22"/>
          <w:szCs w:val="22"/>
        </w:rPr>
        <w:t>елю</w:t>
      </w:r>
      <w:r w:rsidRPr="00A42FCB">
        <w:rPr>
          <w:sz w:val="22"/>
          <w:szCs w:val="22"/>
        </w:rPr>
        <w:t xml:space="preserve"> на складе Поставщика до отгрузки Товара.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Выборочная проверка качества и безопасности Товара осуществляется в течение сроков, </w:t>
      </w:r>
      <w:r w:rsidRPr="00A42FCB">
        <w:rPr>
          <w:sz w:val="22"/>
          <w:szCs w:val="22"/>
        </w:rPr>
        <w:lastRenderedPageBreak/>
        <w:t>установленных настоящим Контрактом для приемки Товара.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Товар на период проведения экспертизы находится у Получат</w:t>
      </w:r>
      <w:r w:rsidR="002E79F5">
        <w:rPr>
          <w:sz w:val="22"/>
          <w:szCs w:val="22"/>
        </w:rPr>
        <w:t>еля</w:t>
      </w:r>
      <w:r w:rsidRPr="00A42FCB">
        <w:rPr>
          <w:sz w:val="22"/>
          <w:szCs w:val="22"/>
        </w:rPr>
        <w:t xml:space="preserve"> на ответственном хранении.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По результатам проведенной экспертизы Товара, в том числ</w:t>
      </w:r>
      <w:r w:rsidR="009D5D73">
        <w:rPr>
          <w:sz w:val="22"/>
          <w:szCs w:val="22"/>
        </w:rPr>
        <w:t xml:space="preserve">е выборочной проверки качества </w:t>
      </w:r>
      <w:r w:rsidRPr="00A42FCB">
        <w:rPr>
          <w:sz w:val="22"/>
          <w:szCs w:val="22"/>
        </w:rPr>
        <w:t xml:space="preserve">и безопасности Товара, Государственный заказчик </w:t>
      </w:r>
      <w:r w:rsidR="00704D92">
        <w:rPr>
          <w:sz w:val="22"/>
          <w:szCs w:val="22"/>
        </w:rPr>
        <w:t>в документе о приемке отображает</w:t>
      </w:r>
      <w:r w:rsidRPr="00A42FCB">
        <w:rPr>
          <w:sz w:val="22"/>
          <w:szCs w:val="22"/>
        </w:rPr>
        <w:t xml:space="preserve"> об отсутствии или нали</w:t>
      </w:r>
      <w:r w:rsidR="00704D92">
        <w:rPr>
          <w:sz w:val="22"/>
          <w:szCs w:val="22"/>
        </w:rPr>
        <w:t>чии нарушений условий</w:t>
      </w:r>
      <w:r w:rsidRPr="00A42FCB">
        <w:rPr>
          <w:sz w:val="22"/>
          <w:szCs w:val="22"/>
        </w:rPr>
        <w:t xml:space="preserve"> Контракта, а также об отсутствии или наличии нарушений в части качества и безопасности Товара. </w:t>
      </w:r>
      <w:r w:rsidRPr="00A42FCB">
        <w:rPr>
          <w:noProof/>
          <w:sz w:val="22"/>
          <w:szCs w:val="22"/>
        </w:rPr>
        <w:t xml:space="preserve">Результаты экспертизы оформляются в виде отметки на акте </w:t>
      </w:r>
      <w:r w:rsidR="00704D92">
        <w:rPr>
          <w:noProof/>
          <w:sz w:val="22"/>
          <w:szCs w:val="22"/>
        </w:rPr>
        <w:t>приемки товаров, работ, услуг</w:t>
      </w:r>
      <w:r w:rsidRPr="00A42FCB">
        <w:rPr>
          <w:noProof/>
          <w:sz w:val="22"/>
          <w:szCs w:val="22"/>
        </w:rPr>
        <w:t xml:space="preserve"> в экземпляре Государственного заказчика.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</w:t>
      </w:r>
      <w:r w:rsidR="00704D92">
        <w:rPr>
          <w:sz w:val="22"/>
          <w:szCs w:val="22"/>
        </w:rPr>
        <w:t>отметке</w:t>
      </w:r>
      <w:r w:rsidRPr="00A42FCB">
        <w:rPr>
          <w:sz w:val="22"/>
          <w:szCs w:val="22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При отсутствии претензий относительно количества Товара,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Получа</w:t>
      </w:r>
      <w:r w:rsidR="002E79F5">
        <w:rPr>
          <w:sz w:val="22"/>
          <w:szCs w:val="22"/>
        </w:rPr>
        <w:t>тель</w:t>
      </w:r>
      <w:r w:rsidRPr="00A42FCB">
        <w:rPr>
          <w:sz w:val="22"/>
          <w:szCs w:val="22"/>
        </w:rPr>
        <w:t xml:space="preserve"> подписывает документы о приемке.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В случае обнаружения Государственным заказчиком/Полу</w:t>
      </w:r>
      <w:r w:rsidR="002E79F5">
        <w:rPr>
          <w:sz w:val="22"/>
          <w:szCs w:val="22"/>
        </w:rPr>
        <w:t>чателем</w:t>
      </w:r>
      <w:r w:rsidR="00704D92">
        <w:rPr>
          <w:sz w:val="22"/>
          <w:szCs w:val="22"/>
        </w:rPr>
        <w:t xml:space="preserve"> нарушений условий</w:t>
      </w:r>
      <w:r w:rsidRPr="00A42FCB">
        <w:rPr>
          <w:sz w:val="22"/>
          <w:szCs w:val="22"/>
        </w:rPr>
        <w:t xml:space="preserve"> Контракта, в том числе требований к количеству Товара, упаковке Товара, качеству и безопасности Товара Государственный заказчик/Получа</w:t>
      </w:r>
      <w:r w:rsidR="002E79F5">
        <w:rPr>
          <w:sz w:val="22"/>
          <w:szCs w:val="22"/>
        </w:rPr>
        <w:t>тель</w:t>
      </w:r>
      <w:r w:rsidRPr="00A42FCB">
        <w:rPr>
          <w:sz w:val="22"/>
          <w:szCs w:val="22"/>
        </w:rPr>
        <w:t xml:space="preserve"> отказывается от приемки такого Товара и составляет в течение 3 (трех) рабочих дней с момента доставки Товара мотивированный отказ от подписания акта о приемке с указанием перечня выявлен</w:t>
      </w:r>
      <w:r w:rsidR="00704D92">
        <w:rPr>
          <w:sz w:val="22"/>
          <w:szCs w:val="22"/>
        </w:rPr>
        <w:t>ных нарушений условий</w:t>
      </w:r>
      <w:r w:rsidRPr="00A42FCB">
        <w:rPr>
          <w:sz w:val="22"/>
          <w:szCs w:val="22"/>
        </w:rPr>
        <w:t xml:space="preserve"> Контракта (далее - мотивированный отказ). 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В случае привлечения Государственным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В случае обнаружения Государственным заказчи</w:t>
      </w:r>
      <w:r w:rsidR="00704D92">
        <w:rPr>
          <w:sz w:val="22"/>
          <w:szCs w:val="22"/>
        </w:rPr>
        <w:t>ком нарушений условий</w:t>
      </w:r>
      <w:r w:rsidRPr="00A42FCB">
        <w:rPr>
          <w:sz w:val="22"/>
          <w:szCs w:val="22"/>
        </w:rPr>
        <w:t xml:space="preserve"> Контракта, в том числе требований к количеству Товара, упаковке Товара, качеству и безопасности Товара Поставщик обязуется без дополнительной оплаты со стороны Государственного заказчика устранить выявленные нарушения (</w:t>
      </w:r>
      <w:proofErr w:type="spellStart"/>
      <w:r w:rsidRPr="00A42FCB">
        <w:rPr>
          <w:sz w:val="22"/>
          <w:szCs w:val="22"/>
        </w:rPr>
        <w:t>допоставить</w:t>
      </w:r>
      <w:proofErr w:type="spellEnd"/>
      <w:r w:rsidRPr="00A42FCB">
        <w:rPr>
          <w:sz w:val="22"/>
          <w:szCs w:val="22"/>
        </w:rPr>
        <w:t xml:space="preserve">, заменить Товар) в срок не позднее 20 (двадцати) календарных дней со дня получения от Государственного заказчика мотивированного отказа. Допоставка недопоставленного или замена некачественного Товара оформляется соответствующей товарной накладной по форме </w:t>
      </w:r>
      <w:r w:rsidR="00010A18">
        <w:rPr>
          <w:sz w:val="22"/>
          <w:szCs w:val="22"/>
        </w:rPr>
        <w:br/>
      </w:r>
      <w:r w:rsidRPr="00A42FCB">
        <w:rPr>
          <w:sz w:val="22"/>
          <w:szCs w:val="22"/>
        </w:rPr>
        <w:t>N ТОРГ-12 в порядке, предусмотренном настоящим разделом.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В случае повторного выявления по результатам экспертизы, предусмотренной настоящим пункт</w:t>
      </w:r>
      <w:r w:rsidR="002E79F5">
        <w:rPr>
          <w:sz w:val="22"/>
          <w:szCs w:val="22"/>
        </w:rPr>
        <w:t>ом, нарушений условий</w:t>
      </w:r>
      <w:r w:rsidRPr="00A42FCB">
        <w:rPr>
          <w:sz w:val="22"/>
          <w:szCs w:val="22"/>
        </w:rPr>
        <w:t xml:space="preserve"> Контракта Государственный заказчик вправе отказ</w:t>
      </w:r>
      <w:r w:rsidR="002E79F5">
        <w:rPr>
          <w:sz w:val="22"/>
          <w:szCs w:val="22"/>
        </w:rPr>
        <w:t>ать</w:t>
      </w:r>
      <w:r w:rsidR="00010A18">
        <w:rPr>
          <w:sz w:val="22"/>
          <w:szCs w:val="22"/>
        </w:rPr>
        <w:t xml:space="preserve">ся </w:t>
      </w:r>
      <w:r w:rsidR="002E79F5">
        <w:rPr>
          <w:sz w:val="22"/>
          <w:szCs w:val="22"/>
        </w:rPr>
        <w:t>от исполнения</w:t>
      </w:r>
      <w:r w:rsidRPr="00A42FCB">
        <w:rPr>
          <w:sz w:val="22"/>
          <w:szCs w:val="22"/>
        </w:rPr>
        <w:t xml:space="preserve"> Контракта по основаниям, предусмотренным гражданским законодательством Российской Федерации.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3.4. Поставщик обязан одновременно с передачей Товара передать Полу</w:t>
      </w:r>
      <w:r w:rsidR="002E79F5">
        <w:rPr>
          <w:sz w:val="22"/>
          <w:szCs w:val="22"/>
        </w:rPr>
        <w:t>чателю</w:t>
      </w:r>
      <w:r w:rsidRPr="00A42FCB">
        <w:rPr>
          <w:sz w:val="22"/>
          <w:szCs w:val="22"/>
        </w:rPr>
        <w:t xml:space="preserve"> относящиеся к нему документы, предусмотренные законодательством Российской Федерации, п</w:t>
      </w:r>
      <w:r w:rsidR="002E79F5">
        <w:rPr>
          <w:sz w:val="22"/>
          <w:szCs w:val="22"/>
        </w:rPr>
        <w:t>роизводителем Товара и</w:t>
      </w:r>
      <w:r w:rsidRPr="00A42FCB">
        <w:rPr>
          <w:sz w:val="22"/>
          <w:szCs w:val="22"/>
        </w:rPr>
        <w:t xml:space="preserve"> Контрактом.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Состав документов: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- Акт сдачи-приемки Товара в 3 (трех) экземплярах (по 1 (одному) экземпляру для каждой </w:t>
      </w:r>
      <w:r w:rsidRPr="00A42FCB">
        <w:rPr>
          <w:sz w:val="22"/>
          <w:szCs w:val="22"/>
        </w:rPr>
        <w:br/>
        <w:t>из Сторон), подписанный со стороны Поставщика;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- товарные накладные по </w:t>
      </w:r>
      <w:hyperlink r:id="rId16" w:history="1">
        <w:r w:rsidRPr="00A42FCB">
          <w:rPr>
            <w:color w:val="0000FF"/>
            <w:sz w:val="22"/>
            <w:szCs w:val="22"/>
            <w:u w:val="single"/>
          </w:rPr>
          <w:t>форме № ТОРГ-12</w:t>
        </w:r>
      </w:hyperlink>
      <w:r w:rsidRPr="00A42FCB">
        <w:rPr>
          <w:sz w:val="22"/>
          <w:szCs w:val="22"/>
        </w:rPr>
        <w:t>, подписанные Получателями и заверенные печатью Поставщика (при наличии печати);</w:t>
      </w:r>
    </w:p>
    <w:p w:rsidR="00A42FCB" w:rsidRPr="00A42FCB" w:rsidRDefault="00A42FCB" w:rsidP="00010A18">
      <w:pPr>
        <w:ind w:right="-284" w:firstLine="709"/>
        <w:jc w:val="both"/>
        <w:rPr>
          <w:i/>
          <w:sz w:val="22"/>
          <w:szCs w:val="22"/>
        </w:rPr>
      </w:pPr>
      <w:r w:rsidRPr="00A42FCB">
        <w:rPr>
          <w:sz w:val="22"/>
          <w:szCs w:val="22"/>
        </w:rPr>
        <w:t xml:space="preserve">- счет-фактуры </w:t>
      </w:r>
      <w:r w:rsidRPr="00A42FCB">
        <w:rPr>
          <w:i/>
          <w:sz w:val="22"/>
          <w:szCs w:val="22"/>
        </w:rPr>
        <w:t>(указывается в случае, если поставщик является плательщиком НДС),</w:t>
      </w:r>
      <w:r w:rsidRPr="00A42FCB">
        <w:rPr>
          <w:sz w:val="22"/>
          <w:szCs w:val="22"/>
          <w:shd w:val="clear" w:color="auto" w:fill="FFFFFF"/>
        </w:rPr>
        <w:t xml:space="preserve"> </w:t>
      </w:r>
      <w:r w:rsidRPr="00A42FCB">
        <w:rPr>
          <w:sz w:val="22"/>
          <w:szCs w:val="22"/>
        </w:rPr>
        <w:t>либо универсальный передаточный документ</w:t>
      </w:r>
      <w:r w:rsidRPr="00A42FCB">
        <w:rPr>
          <w:i/>
          <w:sz w:val="22"/>
          <w:szCs w:val="22"/>
        </w:rPr>
        <w:t>;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- копия декларации о соответствии, заверенная в установленном законодательством Российской Федерации порядке; </w:t>
      </w:r>
    </w:p>
    <w:p w:rsidR="00D66D0B" w:rsidRPr="00DB6D5C" w:rsidRDefault="00D66D0B" w:rsidP="00010A18">
      <w:pPr>
        <w:ind w:right="-284" w:firstLine="709"/>
        <w:jc w:val="both"/>
        <w:rPr>
          <w:rFonts w:ascii="XO Thames" w:eastAsia="Calibri" w:hAnsi="XO Thames"/>
          <w:sz w:val="22"/>
          <w:szCs w:val="22"/>
        </w:rPr>
      </w:pPr>
      <w:r w:rsidRPr="00DB6D5C">
        <w:rPr>
          <w:rFonts w:ascii="XO Thames" w:eastAsia="Calibri" w:hAnsi="XO Thames"/>
          <w:sz w:val="22"/>
          <w:szCs w:val="22"/>
        </w:rPr>
        <w:t>- сертификат о соответствии, подтверждающий качество поставляемого товара;</w:t>
      </w:r>
    </w:p>
    <w:p w:rsidR="00D66D0B" w:rsidRPr="00DB6D5C" w:rsidRDefault="00D66D0B" w:rsidP="00010A18">
      <w:pPr>
        <w:ind w:right="-284" w:firstLine="709"/>
        <w:jc w:val="both"/>
        <w:rPr>
          <w:rFonts w:ascii="XO Thames" w:eastAsia="Calibri" w:hAnsi="XO Thames"/>
          <w:sz w:val="22"/>
          <w:szCs w:val="22"/>
        </w:rPr>
      </w:pPr>
      <w:r w:rsidRPr="00DB6D5C">
        <w:rPr>
          <w:rFonts w:ascii="XO Thames" w:eastAsia="Calibri" w:hAnsi="XO Thames"/>
          <w:sz w:val="22"/>
          <w:szCs w:val="22"/>
        </w:rPr>
        <w:t>- копия протокола лабораторных испытаний качества продукции, в рамках утвержденной прогр</w:t>
      </w:r>
      <w:r>
        <w:rPr>
          <w:rFonts w:ascii="XO Thames" w:eastAsia="Calibri" w:hAnsi="XO Thames"/>
          <w:sz w:val="22"/>
          <w:szCs w:val="22"/>
        </w:rPr>
        <w:t>аммы производственного контроля.</w:t>
      </w:r>
    </w:p>
    <w:p w:rsidR="00A42FCB" w:rsidRPr="00A42FCB" w:rsidRDefault="00A42FCB" w:rsidP="00010A18">
      <w:pPr>
        <w:ind w:right="-284" w:firstLine="709"/>
        <w:jc w:val="both"/>
        <w:rPr>
          <w:rFonts w:eastAsia="SimSun"/>
          <w:color w:val="000000"/>
          <w:kern w:val="1"/>
          <w:sz w:val="22"/>
          <w:szCs w:val="22"/>
          <w:lang w:eastAsia="hi-IN" w:bidi="hi-IN"/>
        </w:rPr>
      </w:pPr>
      <w:r w:rsidRPr="00A42FCB">
        <w:rPr>
          <w:sz w:val="22"/>
          <w:szCs w:val="22"/>
        </w:rPr>
        <w:t>Государственный заказчик/Получат</w:t>
      </w:r>
      <w:r w:rsidR="002E79F5">
        <w:rPr>
          <w:sz w:val="22"/>
          <w:szCs w:val="22"/>
        </w:rPr>
        <w:t>ель</w:t>
      </w:r>
      <w:r w:rsidRPr="00A42FCB">
        <w:rPr>
          <w:sz w:val="22"/>
          <w:szCs w:val="22"/>
        </w:rPr>
        <w:t xml:space="preserve"> в течение 7 (семи) рабочих дней со дня полу</w:t>
      </w:r>
      <w:r w:rsidR="002E79F5">
        <w:rPr>
          <w:sz w:val="22"/>
          <w:szCs w:val="22"/>
        </w:rPr>
        <w:t xml:space="preserve">чения документов, перечисленных </w:t>
      </w:r>
      <w:r w:rsidRPr="00A42FCB">
        <w:rPr>
          <w:sz w:val="22"/>
          <w:szCs w:val="22"/>
        </w:rPr>
        <w:t xml:space="preserve">в настоящем пункте, подписывает и направляет Поставщику Акт </w:t>
      </w:r>
      <w:r w:rsidR="002E79F5">
        <w:rPr>
          <w:sz w:val="22"/>
          <w:szCs w:val="22"/>
        </w:rPr>
        <w:t xml:space="preserve">приемки товаров, работ, услуг </w:t>
      </w:r>
      <w:proofErr w:type="spellStart"/>
      <w:r w:rsidR="002E79F5">
        <w:rPr>
          <w:sz w:val="22"/>
          <w:szCs w:val="22"/>
        </w:rPr>
        <w:t>Товара</w:t>
      </w:r>
      <w:r w:rsidRPr="00A42FCB">
        <w:rPr>
          <w:sz w:val="22"/>
          <w:szCs w:val="22"/>
        </w:rPr>
        <w:t>или</w:t>
      </w:r>
      <w:proofErr w:type="spellEnd"/>
      <w:r w:rsidRPr="00A42FCB">
        <w:rPr>
          <w:sz w:val="22"/>
          <w:szCs w:val="22"/>
        </w:rPr>
        <w:t xml:space="preserve"> направляет мотивированный отказ.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После устранения недостатков, послуживших основанием для направления мотивированного отказа, Поставщик повторно направляет Государственному заказчику/Получателю (уполномоченному Государственным заказчиком по доверенности) документы, определенные в настоящем пункте. Государственный заказчик/Получатель (уполномоченный Государственным заказчиком по доверенности) рассматривает указанные документы и подписывает со своей стороны Акт </w:t>
      </w:r>
      <w:r w:rsidR="002E79F5">
        <w:rPr>
          <w:sz w:val="22"/>
          <w:szCs w:val="22"/>
        </w:rPr>
        <w:t>приемки товаров, работ, услуг</w:t>
      </w:r>
      <w:r w:rsidRPr="00A42FCB">
        <w:rPr>
          <w:sz w:val="22"/>
          <w:szCs w:val="22"/>
        </w:rPr>
        <w:t xml:space="preserve"> в порядке и сроки, предусмотренные настоящим пунктом.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Подписание со стороны Государственного заказчика/Получат</w:t>
      </w:r>
      <w:r w:rsidR="002E79F5">
        <w:rPr>
          <w:sz w:val="22"/>
          <w:szCs w:val="22"/>
        </w:rPr>
        <w:t>еля</w:t>
      </w:r>
      <w:r w:rsidRPr="00A42FCB">
        <w:rPr>
          <w:sz w:val="22"/>
          <w:szCs w:val="22"/>
        </w:rPr>
        <w:t xml:space="preserve"> </w:t>
      </w:r>
      <w:r w:rsidR="002E79F5" w:rsidRPr="002E79F5">
        <w:rPr>
          <w:sz w:val="22"/>
          <w:szCs w:val="22"/>
        </w:rPr>
        <w:t>Акт</w:t>
      </w:r>
      <w:r w:rsidR="002E79F5">
        <w:rPr>
          <w:sz w:val="22"/>
          <w:szCs w:val="22"/>
        </w:rPr>
        <w:t>а</w:t>
      </w:r>
      <w:r w:rsidR="002E79F5" w:rsidRPr="002E79F5">
        <w:rPr>
          <w:sz w:val="22"/>
          <w:szCs w:val="22"/>
        </w:rPr>
        <w:t xml:space="preserve"> приемки товаров, работ, услуг</w:t>
      </w:r>
      <w:r w:rsidRPr="00A42FCB">
        <w:rPr>
          <w:sz w:val="22"/>
          <w:szCs w:val="22"/>
        </w:rPr>
        <w:t xml:space="preserve"> подтверждает исполнение обязательств Поставщика, предусмотренных настоящим Контрактом.</w:t>
      </w:r>
    </w:p>
    <w:p w:rsidR="00A42FCB" w:rsidRPr="00A42FCB" w:rsidRDefault="00A42FCB" w:rsidP="00010A18">
      <w:pPr>
        <w:ind w:right="-284" w:firstLine="709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3.5. Право собственности на Товар, риск утраты, случайной гибели или повреждения Товара переходят от Пост</w:t>
      </w:r>
      <w:r w:rsidR="002E79F5">
        <w:rPr>
          <w:sz w:val="22"/>
          <w:szCs w:val="22"/>
        </w:rPr>
        <w:t>авщика к Получателю</w:t>
      </w:r>
      <w:r w:rsidRPr="00A42FCB">
        <w:rPr>
          <w:sz w:val="22"/>
          <w:szCs w:val="22"/>
        </w:rPr>
        <w:t xml:space="preserve"> с момента подписания Сторонами товарной накладной по </w:t>
      </w:r>
      <w:hyperlink r:id="rId17" w:history="1">
        <w:r w:rsidRPr="00A42FCB">
          <w:rPr>
            <w:color w:val="0000FF"/>
            <w:sz w:val="22"/>
            <w:szCs w:val="22"/>
            <w:u w:val="single"/>
          </w:rPr>
          <w:t>форме № ТОРГ-12</w:t>
        </w:r>
      </w:hyperlink>
      <w:r w:rsidRPr="00A42FCB">
        <w:rPr>
          <w:sz w:val="22"/>
          <w:szCs w:val="22"/>
        </w:rPr>
        <w:t>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3.6. Сдача и приемка Товара осуществляются уполномоченными представителями Сторон.</w:t>
      </w:r>
    </w:p>
    <w:p w:rsidR="00A42FCB" w:rsidRPr="00A42FCB" w:rsidRDefault="00A42FCB" w:rsidP="00010A18">
      <w:pPr>
        <w:ind w:right="-284" w:firstLine="709"/>
        <w:jc w:val="both"/>
        <w:rPr>
          <w:sz w:val="20"/>
          <w:szCs w:val="20"/>
        </w:rPr>
      </w:pPr>
    </w:p>
    <w:p w:rsidR="00A42FCB" w:rsidRPr="00A42FCB" w:rsidRDefault="00A42FCB" w:rsidP="00010A18">
      <w:pPr>
        <w:widowControl/>
        <w:numPr>
          <w:ilvl w:val="0"/>
          <w:numId w:val="25"/>
        </w:numPr>
        <w:autoSpaceDE/>
        <w:autoSpaceDN/>
        <w:adjustRightInd/>
        <w:ind w:right="-284"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Взаимодействие сторон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4.1. Поставщик обязан:</w:t>
      </w:r>
      <w:r w:rsidRPr="00A42FCB">
        <w:rPr>
          <w:sz w:val="22"/>
          <w:szCs w:val="22"/>
          <w:vertAlign w:val="superscript"/>
        </w:rPr>
        <w:t> 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4.1.1. Поставить Товар в порядке, количестве, в срок и на условиях, предусмотренных Контрактом.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Письменно известить Государственного заказчика и Получателя о готовности товара к поставке и о дате поставки. Извещение подается в письменной форме на адрес электронной почты Государственного заказчика </w:t>
      </w:r>
      <w:hyperlink r:id="rId18" w:history="1">
        <w:r w:rsidRPr="00A42FCB">
          <w:rPr>
            <w:color w:val="0000FF"/>
            <w:sz w:val="22"/>
            <w:szCs w:val="22"/>
            <w:u w:val="single"/>
            <w:lang w:val="en-US"/>
          </w:rPr>
          <w:t>oto</w:t>
        </w:r>
        <w:r w:rsidRPr="00A42FCB">
          <w:rPr>
            <w:color w:val="0000FF"/>
            <w:sz w:val="22"/>
            <w:szCs w:val="22"/>
            <w:u w:val="single"/>
          </w:rPr>
          <w:t>@42.</w:t>
        </w:r>
        <w:r w:rsidRPr="00A42FCB">
          <w:rPr>
            <w:color w:val="0000FF"/>
            <w:sz w:val="22"/>
            <w:szCs w:val="22"/>
            <w:u w:val="single"/>
            <w:lang w:val="en-US"/>
          </w:rPr>
          <w:t>fsin</w:t>
        </w:r>
        <w:r w:rsidRPr="00A42FCB">
          <w:rPr>
            <w:color w:val="0000FF"/>
            <w:sz w:val="22"/>
            <w:szCs w:val="22"/>
            <w:u w:val="single"/>
          </w:rPr>
          <w:t>.</w:t>
        </w:r>
        <w:r w:rsidRPr="00A42FCB">
          <w:rPr>
            <w:color w:val="0000FF"/>
            <w:sz w:val="22"/>
            <w:szCs w:val="22"/>
            <w:u w:val="single"/>
            <w:lang w:val="en-US"/>
          </w:rPr>
          <w:t>gov</w:t>
        </w:r>
        <w:r w:rsidRPr="00A42FCB">
          <w:rPr>
            <w:color w:val="0000FF"/>
            <w:sz w:val="22"/>
            <w:szCs w:val="22"/>
            <w:u w:val="single"/>
          </w:rPr>
          <w:t>.</w:t>
        </w:r>
        <w:r w:rsidRPr="00A42FCB">
          <w:rPr>
            <w:color w:val="0000FF"/>
            <w:sz w:val="22"/>
            <w:szCs w:val="22"/>
            <w:u w:val="single"/>
            <w:lang w:val="en-US"/>
          </w:rPr>
          <w:t>ru</w:t>
        </w:r>
      </w:hyperlink>
      <w:r w:rsidR="002E79F5">
        <w:rPr>
          <w:sz w:val="22"/>
          <w:szCs w:val="22"/>
        </w:rPr>
        <w:t xml:space="preserve"> и 287319@mail.ru Получателя</w:t>
      </w:r>
      <w:r w:rsidRPr="00A42FCB">
        <w:rPr>
          <w:sz w:val="22"/>
          <w:szCs w:val="22"/>
        </w:rPr>
        <w:t>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Контрактом.</w:t>
      </w:r>
    </w:p>
    <w:p w:rsidR="00A42FCB" w:rsidRPr="00A42FCB" w:rsidRDefault="00A42FCB" w:rsidP="00010A18">
      <w:pPr>
        <w:ind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4.1.3. 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условиях, предусмотренных Контрактом.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2"/>
          <w:szCs w:val="22"/>
        </w:rPr>
        <w:t xml:space="preserve">4.1.4. В случае принятия решения об одностороннем отказе от исполнения </w:t>
      </w:r>
      <w:r w:rsidRPr="00A42FCB">
        <w:rPr>
          <w:sz w:val="21"/>
          <w:szCs w:val="21"/>
        </w:rPr>
        <w:t>Контракта не позднее чем в течение 3 (трех)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Государственному заказчику.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>4.1.5. Предоставлять Государственному заказчику по его требованию документы, относящиеся к предмету Контракта, а также своевременно предоставлять Государственному заказчику достоверную информацию о ходе исполнения своих обязательств, в том ч</w:t>
      </w:r>
      <w:r w:rsidR="00F57F3D">
        <w:rPr>
          <w:sz w:val="21"/>
          <w:szCs w:val="21"/>
        </w:rPr>
        <w:t xml:space="preserve">исле о сложностях, возникающих </w:t>
      </w:r>
      <w:r w:rsidRPr="00A42FCB">
        <w:rPr>
          <w:sz w:val="21"/>
          <w:szCs w:val="21"/>
        </w:rPr>
        <w:t>при исполнении Контракта.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 xml:space="preserve">4.1.6. Поставщик обязан оформлять товарные накладные по </w:t>
      </w:r>
      <w:hyperlink r:id="rId19" w:history="1">
        <w:r w:rsidRPr="00A42FCB">
          <w:rPr>
            <w:color w:val="0000FF"/>
            <w:sz w:val="21"/>
            <w:szCs w:val="21"/>
            <w:u w:val="single"/>
          </w:rPr>
          <w:t>форме № ТОРГ-12</w:t>
        </w:r>
      </w:hyperlink>
      <w:r w:rsidR="00010A18">
        <w:rPr>
          <w:sz w:val="21"/>
          <w:szCs w:val="21"/>
        </w:rPr>
        <w:t xml:space="preserve"> </w:t>
      </w:r>
      <w:r w:rsidRPr="00A42FCB">
        <w:rPr>
          <w:sz w:val="21"/>
          <w:szCs w:val="21"/>
        </w:rPr>
        <w:t>в соответствии с законодательством Российской Федерации, а такж</w:t>
      </w:r>
      <w:r w:rsidR="00010A18">
        <w:rPr>
          <w:sz w:val="21"/>
          <w:szCs w:val="21"/>
        </w:rPr>
        <w:t xml:space="preserve">е счета-фактуры в соответствии </w:t>
      </w:r>
      <w:r w:rsidRPr="00A42FCB">
        <w:rPr>
          <w:sz w:val="21"/>
          <w:szCs w:val="21"/>
        </w:rPr>
        <w:t>с налоговым законодательством Российской Федерации.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>4.1.7. Поставщик обязан проводить работы по включению в федеральный каталог продукции для федеральных нужд информации о товарах, подлежащих каталогизации, обеспечивать полноту, достоверность, актуальность информации о товарах и своевременность ее размещения в федеральный каталог.</w:t>
      </w:r>
    </w:p>
    <w:p w:rsidR="00A42FCB" w:rsidRPr="00A42FCB" w:rsidRDefault="00A42FCB" w:rsidP="00010A18">
      <w:pPr>
        <w:ind w:right="-284" w:firstLine="425"/>
        <w:jc w:val="both"/>
        <w:rPr>
          <w:noProof/>
          <w:sz w:val="21"/>
          <w:szCs w:val="21"/>
        </w:rPr>
      </w:pPr>
      <w:r w:rsidRPr="00A42FCB">
        <w:rPr>
          <w:noProof/>
          <w:sz w:val="21"/>
          <w:szCs w:val="21"/>
        </w:rPr>
        <w:t>4.2. Поставщик вправе:</w:t>
      </w:r>
    </w:p>
    <w:p w:rsidR="00A42FCB" w:rsidRPr="00A42FCB" w:rsidRDefault="00A42FCB" w:rsidP="00010A18">
      <w:pPr>
        <w:ind w:right="-284" w:firstLine="425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4.2.1. Требовать от Государственного заказчика/Получателя произвести приемку Товара в порядке и в сроки, предусмотренные Контрактом.</w:t>
      </w:r>
    </w:p>
    <w:p w:rsidR="00A42FCB" w:rsidRPr="00A42FCB" w:rsidRDefault="00A42FCB" w:rsidP="00010A18">
      <w:pPr>
        <w:ind w:right="-284" w:firstLine="425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Получателем Товара.</w:t>
      </w:r>
    </w:p>
    <w:p w:rsidR="00A42FCB" w:rsidRPr="00A42FCB" w:rsidRDefault="00A42FCB" w:rsidP="00010A18">
      <w:pPr>
        <w:ind w:right="-284" w:firstLine="425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4.2.3. Принять решение об одностороннем отказе от исполнения </w:t>
      </w:r>
      <w:r w:rsidR="00F57F3D">
        <w:rPr>
          <w:sz w:val="22"/>
          <w:szCs w:val="22"/>
        </w:rPr>
        <w:t>Контракта в</w:t>
      </w:r>
      <w:r w:rsidRPr="00A42FCB">
        <w:rPr>
          <w:sz w:val="22"/>
          <w:szCs w:val="22"/>
        </w:rPr>
        <w:t xml:space="preserve"> соответствии с гражданским законодательством Российской Федерации.</w:t>
      </w:r>
    </w:p>
    <w:p w:rsidR="00A42FCB" w:rsidRPr="00A42FCB" w:rsidRDefault="00A42FCB" w:rsidP="00010A18">
      <w:pPr>
        <w:ind w:right="-284" w:firstLine="425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4.2.4. Требовать возмещения убытков, уплаты неустоек (штрафов, пеней) в соответствии </w:t>
      </w:r>
      <w:r w:rsidRPr="00A42FCB">
        <w:rPr>
          <w:sz w:val="22"/>
          <w:szCs w:val="22"/>
        </w:rPr>
        <w:br/>
        <w:t xml:space="preserve">с </w:t>
      </w:r>
      <w:hyperlink r:id="rId20" w:history="1">
        <w:r w:rsidRPr="00A42FCB">
          <w:rPr>
            <w:color w:val="0000FF"/>
            <w:sz w:val="22"/>
            <w:szCs w:val="22"/>
            <w:u w:val="single"/>
          </w:rPr>
          <w:t>разделом 7</w:t>
        </w:r>
      </w:hyperlink>
      <w:r w:rsidRPr="00A42FCB">
        <w:rPr>
          <w:sz w:val="22"/>
          <w:szCs w:val="22"/>
        </w:rPr>
        <w:t xml:space="preserve"> Контракта.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>4.3. Государственный заказчик обязуется: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Контрактом.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 xml:space="preserve">4.3.2. Принять решение об одностороннем отказе от исполнения </w:t>
      </w:r>
      <w:r w:rsidR="00F57F3D">
        <w:rPr>
          <w:sz w:val="21"/>
          <w:szCs w:val="21"/>
        </w:rPr>
        <w:t xml:space="preserve">Контракта </w:t>
      </w:r>
      <w:r w:rsidRPr="00A42FCB">
        <w:rPr>
          <w:sz w:val="21"/>
          <w:szCs w:val="21"/>
        </w:rPr>
        <w:t>в соответствии с гражданским законодательством.</w:t>
      </w:r>
    </w:p>
    <w:p w:rsidR="00A42FCB" w:rsidRPr="00A42FCB" w:rsidRDefault="00A42FCB" w:rsidP="00010A18">
      <w:pPr>
        <w:ind w:right="-284" w:firstLine="425"/>
        <w:jc w:val="both"/>
        <w:rPr>
          <w:sz w:val="21"/>
          <w:szCs w:val="21"/>
        </w:rPr>
      </w:pPr>
      <w:r w:rsidRPr="00A42FCB">
        <w:rPr>
          <w:sz w:val="21"/>
          <w:szCs w:val="21"/>
        </w:rPr>
        <w:t xml:space="preserve">4.3.3. Требовать уплаты неустоек (штрафов, пеней) в соответствии с </w:t>
      </w:r>
      <w:hyperlink r:id="rId21" w:history="1">
        <w:r w:rsidRPr="00A42FCB">
          <w:rPr>
            <w:color w:val="0000FF"/>
            <w:sz w:val="21"/>
            <w:szCs w:val="21"/>
            <w:u w:val="single"/>
          </w:rPr>
          <w:t xml:space="preserve">разделом </w:t>
        </w:r>
      </w:hyperlink>
      <w:r w:rsidRPr="00A42FCB">
        <w:rPr>
          <w:color w:val="0000FF"/>
          <w:sz w:val="21"/>
          <w:szCs w:val="21"/>
          <w:u w:val="single"/>
        </w:rPr>
        <w:t xml:space="preserve">7 </w:t>
      </w:r>
      <w:r w:rsidRPr="00A42FCB">
        <w:rPr>
          <w:sz w:val="21"/>
          <w:szCs w:val="21"/>
        </w:rPr>
        <w:t>Контракта.</w:t>
      </w:r>
    </w:p>
    <w:p w:rsidR="00A42FCB" w:rsidRPr="00A42FCB" w:rsidRDefault="00A42FCB" w:rsidP="00010A18">
      <w:pPr>
        <w:ind w:right="-284" w:firstLine="425"/>
        <w:jc w:val="both"/>
        <w:rPr>
          <w:sz w:val="22"/>
          <w:szCs w:val="22"/>
        </w:rPr>
      </w:pPr>
      <w:r w:rsidRPr="00A42FCB">
        <w:rPr>
          <w:sz w:val="21"/>
          <w:szCs w:val="21"/>
        </w:rPr>
        <w:t>4.3.4. Обеспечить своевременную приемку поставленного Товара, соответствующего ус</w:t>
      </w:r>
      <w:r w:rsidR="00010A18">
        <w:rPr>
          <w:sz w:val="21"/>
          <w:szCs w:val="21"/>
        </w:rPr>
        <w:t xml:space="preserve">ловиям </w:t>
      </w:r>
      <w:r w:rsidRPr="00A42FCB">
        <w:rPr>
          <w:sz w:val="21"/>
          <w:szCs w:val="21"/>
        </w:rPr>
        <w:t xml:space="preserve">Контракта, в порядке и сроки, предусмотренные Контрактом, провести экспертизу поставленного Товара для проверки его соответствия условиям </w:t>
      </w:r>
      <w:r w:rsidRPr="00A42FCB">
        <w:rPr>
          <w:sz w:val="22"/>
          <w:szCs w:val="22"/>
        </w:rPr>
        <w:t xml:space="preserve">Контракта в соответствии с </w:t>
      </w:r>
      <w:hyperlink r:id="rId22" w:history="1">
        <w:r w:rsidRPr="00A42FCB">
          <w:rPr>
            <w:sz w:val="22"/>
            <w:szCs w:val="22"/>
          </w:rPr>
          <w:t>Законом</w:t>
        </w:r>
      </w:hyperlink>
      <w:r w:rsidRPr="00A42FCB">
        <w:rPr>
          <w:sz w:val="22"/>
          <w:szCs w:val="22"/>
        </w:rPr>
        <w:t xml:space="preserve"> № 44-ФЗ и Контрактом.</w:t>
      </w:r>
    </w:p>
    <w:p w:rsidR="00A42FCB" w:rsidRPr="00A42FCB" w:rsidRDefault="00A42FCB" w:rsidP="00010A18">
      <w:pPr>
        <w:ind w:left="-284"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4.4. Государственный заказчик вправе:</w:t>
      </w:r>
    </w:p>
    <w:p w:rsidR="00A42FCB" w:rsidRPr="00A42FCB" w:rsidRDefault="00A42FCB" w:rsidP="00010A18">
      <w:pPr>
        <w:ind w:left="-284" w:right="-284" w:firstLine="709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4.4.1. Требовать от Поставщика надлежащего исполнения обязательств по Контракту.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4.4.2. Требовать от Поставщика своевременного устранения нарушений, выявленных как</w:t>
      </w:r>
      <w:r w:rsidRPr="00A42FCB">
        <w:rPr>
          <w:sz w:val="22"/>
          <w:szCs w:val="22"/>
        </w:rPr>
        <w:br/>
        <w:t xml:space="preserve"> в ходе приемки, так и в течение срока годности.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4.4.3. Проверять ход и качество выполнения Поставщиком условий Контракта.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4.4.4. Требовать возмещения убытков в соответствии с </w:t>
      </w:r>
      <w:hyperlink r:id="rId23" w:history="1">
        <w:r w:rsidRPr="00A42FCB">
          <w:rPr>
            <w:color w:val="0000FF"/>
            <w:sz w:val="22"/>
            <w:szCs w:val="22"/>
            <w:u w:val="single"/>
          </w:rPr>
          <w:t>разделом 7</w:t>
        </w:r>
      </w:hyperlink>
      <w:r w:rsidRPr="00A42FCB">
        <w:rPr>
          <w:sz w:val="22"/>
          <w:szCs w:val="22"/>
        </w:rPr>
        <w:t xml:space="preserve"> Контракта, причиненных по вине Поставщика.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4.4.5. Предложить увеличить или уменьшить в процессе исполнения  Контракта количество Товара, предусмотренного Контрактом,</w:t>
      </w:r>
      <w:r w:rsidR="00F57F3D">
        <w:rPr>
          <w:sz w:val="22"/>
          <w:szCs w:val="22"/>
        </w:rPr>
        <w:t xml:space="preserve"> не более чем на 10 процентов, в</w:t>
      </w:r>
      <w:r w:rsidRPr="00A42FCB">
        <w:rPr>
          <w:sz w:val="22"/>
          <w:szCs w:val="22"/>
        </w:rPr>
        <w:t xml:space="preserve"> порядке и на условиях, установленных </w:t>
      </w:r>
      <w:hyperlink r:id="rId24" w:history="1">
        <w:r w:rsidRPr="00A42FCB">
          <w:rPr>
            <w:color w:val="0000FF"/>
            <w:sz w:val="22"/>
            <w:szCs w:val="22"/>
            <w:u w:val="single"/>
          </w:rPr>
          <w:t>Законом</w:t>
        </w:r>
      </w:hyperlink>
      <w:r w:rsidRPr="00A42FCB">
        <w:rPr>
          <w:sz w:val="22"/>
          <w:szCs w:val="22"/>
        </w:rPr>
        <w:t xml:space="preserve"> № 44-ФЗ.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4.4.6. Отказаться от приемки и оплаты Товара, не соответствующего условиям Контракта.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4.4.7. Принять решение об одностороннем отказе от исполнения Контракта </w:t>
      </w:r>
      <w:r w:rsidR="00F57F3D">
        <w:rPr>
          <w:sz w:val="22"/>
          <w:szCs w:val="22"/>
        </w:rPr>
        <w:t>в</w:t>
      </w:r>
      <w:r w:rsidRPr="00A42FCB">
        <w:rPr>
          <w:sz w:val="22"/>
          <w:szCs w:val="22"/>
        </w:rPr>
        <w:t xml:space="preserve"> соответствии с гражданским законодательством Российской Федерации.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25" w:history="1">
        <w:r w:rsidRPr="00A42FCB">
          <w:rPr>
            <w:color w:val="0000FF"/>
            <w:sz w:val="22"/>
            <w:szCs w:val="22"/>
            <w:u w:val="single"/>
          </w:rPr>
          <w:t>Законом</w:t>
        </w:r>
      </w:hyperlink>
      <w:r w:rsidRPr="00A42FCB">
        <w:rPr>
          <w:sz w:val="22"/>
          <w:szCs w:val="22"/>
        </w:rPr>
        <w:t xml:space="preserve"> № 44-ФЗ.</w:t>
      </w:r>
    </w:p>
    <w:p w:rsidR="00A42FCB" w:rsidRPr="00A42FCB" w:rsidRDefault="00A42FCB" w:rsidP="00010A18">
      <w:pPr>
        <w:ind w:right="-284" w:firstLine="426"/>
        <w:jc w:val="center"/>
        <w:rPr>
          <w:b/>
          <w:sz w:val="18"/>
          <w:szCs w:val="18"/>
        </w:rPr>
      </w:pPr>
    </w:p>
    <w:p w:rsidR="00A42FCB" w:rsidRPr="00A42FCB" w:rsidRDefault="00A42FCB" w:rsidP="00010A18">
      <w:pPr>
        <w:widowControl/>
        <w:numPr>
          <w:ilvl w:val="0"/>
          <w:numId w:val="25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Упаковка товара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5.1. Товар должен передаваться Государственному заказчику/Получат</w:t>
      </w:r>
      <w:r w:rsidR="00F57F3D">
        <w:rPr>
          <w:sz w:val="22"/>
          <w:szCs w:val="22"/>
        </w:rPr>
        <w:t>елю</w:t>
      </w:r>
      <w:r w:rsidRPr="00A42FCB">
        <w:rPr>
          <w:sz w:val="22"/>
          <w:szCs w:val="22"/>
        </w:rPr>
        <w:t xml:space="preserve">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5.2. Упаковка Товара, имеющая внешние дефекты, которые не позволяют использовать </w:t>
      </w:r>
      <w:r w:rsidRPr="00A42FCB">
        <w:rPr>
          <w:sz w:val="22"/>
          <w:szCs w:val="22"/>
        </w:rPr>
        <w:br/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r:id="rId26" w:history="1">
        <w:r w:rsidRPr="00A42FCB">
          <w:rPr>
            <w:color w:val="0000FF"/>
            <w:sz w:val="22"/>
            <w:szCs w:val="22"/>
            <w:u w:val="single"/>
          </w:rPr>
          <w:t>пунктом 3.3 раздела 3</w:t>
        </w:r>
      </w:hyperlink>
      <w:r w:rsidRPr="00A42FCB">
        <w:rPr>
          <w:sz w:val="22"/>
          <w:szCs w:val="22"/>
        </w:rPr>
        <w:t xml:space="preserve"> Контракта. Такой Товар не засчитывается в счет исполнения обязательств по</w:t>
      </w:r>
      <w:r w:rsidR="009D5D73">
        <w:rPr>
          <w:sz w:val="22"/>
          <w:szCs w:val="22"/>
        </w:rPr>
        <w:t xml:space="preserve"> </w:t>
      </w:r>
      <w:r w:rsidRPr="00A42FCB">
        <w:rPr>
          <w:sz w:val="22"/>
          <w:szCs w:val="22"/>
        </w:rPr>
        <w:t>Контракту.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5.3. Поставщик несет ответственность перед Государственным заказчиком за повреждение Товара вследствие его ненадлежащей упаковки.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5.4. На упаковке должна быть маркировка, содержащая информацию согласно </w:t>
      </w:r>
      <w:hyperlink r:id="rId27" w:history="1">
        <w:r w:rsidRPr="00A42FCB">
          <w:rPr>
            <w:color w:val="0000FF"/>
            <w:sz w:val="22"/>
            <w:szCs w:val="22"/>
            <w:u w:val="single"/>
          </w:rPr>
          <w:t>части 4.1 статьи 4</w:t>
        </w:r>
      </w:hyperlink>
      <w:r w:rsidRPr="00A42FCB">
        <w:rPr>
          <w:sz w:val="22"/>
          <w:szCs w:val="22"/>
        </w:rPr>
        <w:t xml:space="preserve"> технического регламента Таможенного со</w:t>
      </w:r>
      <w:r w:rsidR="00D66D0B">
        <w:rPr>
          <w:sz w:val="22"/>
          <w:szCs w:val="22"/>
        </w:rPr>
        <w:t xml:space="preserve">юза «Пищевая продукция в части </w:t>
      </w:r>
      <w:r w:rsidRPr="00A42FCB">
        <w:rPr>
          <w:sz w:val="22"/>
          <w:szCs w:val="22"/>
        </w:rPr>
        <w:t>ее маркировки», утвержденного решением Комиссии Таможенн</w:t>
      </w:r>
      <w:r w:rsidR="00D66D0B">
        <w:rPr>
          <w:sz w:val="22"/>
          <w:szCs w:val="22"/>
        </w:rPr>
        <w:t xml:space="preserve">ого союза от 9 декабря 2011 г. </w:t>
      </w:r>
      <w:r w:rsidRPr="00A42FCB">
        <w:rPr>
          <w:sz w:val="22"/>
          <w:szCs w:val="22"/>
        </w:rPr>
        <w:t>№ 881, а также информацию согласно иным техническим регламентам на отдельные виды Товара.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A42FCB" w:rsidRPr="00A42FCB" w:rsidRDefault="00A42FCB" w:rsidP="00010A18">
      <w:pPr>
        <w:ind w:right="-284" w:firstLine="426"/>
        <w:jc w:val="both"/>
        <w:rPr>
          <w:noProof/>
          <w:sz w:val="22"/>
          <w:szCs w:val="22"/>
        </w:rPr>
      </w:pPr>
    </w:p>
    <w:p w:rsidR="00A42FCB" w:rsidRPr="00A42FCB" w:rsidRDefault="00A42FCB" w:rsidP="00010A18">
      <w:pPr>
        <w:widowControl/>
        <w:numPr>
          <w:ilvl w:val="0"/>
          <w:numId w:val="28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Качество товара, срок годности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6.1.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 Федерального закона от 02.01.2000 № 29-ФЗ «О качестве и безопасности пищевых продуктов» </w:t>
      </w:r>
      <w:r w:rsidRPr="00A42FCB">
        <w:rPr>
          <w:noProof/>
          <w:sz w:val="22"/>
          <w:szCs w:val="22"/>
        </w:rPr>
        <w:t xml:space="preserve">и условиям Контракта. 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6.2. Товар не должен представлять опасности для жизни и здоровья граждан.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>6.3. Товар должен быть пригодным для целей, для которых Товар такого рода обычно используется, и соответствовать условиям Контракта.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Контракта.  </w:t>
      </w:r>
    </w:p>
    <w:p w:rsidR="00A42FCB" w:rsidRPr="00A42FCB" w:rsidRDefault="00A42FCB" w:rsidP="00010A18">
      <w:pPr>
        <w:ind w:right="-284" w:firstLine="426"/>
        <w:jc w:val="both"/>
        <w:rPr>
          <w:sz w:val="23"/>
          <w:szCs w:val="23"/>
        </w:rPr>
      </w:pPr>
      <w:r w:rsidRPr="00A42FCB">
        <w:rPr>
          <w:sz w:val="22"/>
          <w:szCs w:val="22"/>
        </w:rPr>
        <w:t xml:space="preserve">6.4. Остаточный срок годности Товара устанавливается Государственным заказчиком </w:t>
      </w:r>
      <w:r w:rsidRPr="00A42FCB">
        <w:rPr>
          <w:sz w:val="22"/>
          <w:szCs w:val="22"/>
        </w:rPr>
        <w:br/>
        <w:t>в Спецификации (</w:t>
      </w:r>
      <w:hyperlink r:id="rId28" w:history="1">
        <w:r w:rsidRPr="00A42FCB">
          <w:rPr>
            <w:color w:val="0000FF"/>
            <w:sz w:val="22"/>
            <w:szCs w:val="22"/>
            <w:u w:val="single"/>
          </w:rPr>
          <w:t>Приложение № 1</w:t>
        </w:r>
      </w:hyperlink>
      <w:r w:rsidRPr="00A42FCB">
        <w:rPr>
          <w:sz w:val="22"/>
          <w:szCs w:val="22"/>
        </w:rPr>
        <w:t xml:space="preserve"> к Контракту).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 xml:space="preserve">Товар должен соответствовать требованиям, предъявляемым к качеству Товара в момент </w:t>
      </w:r>
      <w:r w:rsidRPr="00A42FCB">
        <w:rPr>
          <w:sz w:val="22"/>
          <w:szCs w:val="22"/>
        </w:rPr>
        <w:br/>
        <w:t>его передачи, в течение остаточного срока годности, установленного Контрактом.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Государственный заказчик/Получатель предъявляет претензии по качеству Товара в течение остаточного срока годности Товара.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2"/>
          <w:szCs w:val="22"/>
        </w:rPr>
      </w:pPr>
      <w:r w:rsidRPr="00A42FCB">
        <w:rPr>
          <w:sz w:val="22"/>
          <w:szCs w:val="22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Получателем правил хранения Товара. Замена Товара производится в течение 20 (двадцати) календарных дней с момента уведомления Государственным заказчиком/Получателем Поставщика.</w:t>
      </w:r>
    </w:p>
    <w:p w:rsidR="00A42FCB" w:rsidRPr="00A42FCB" w:rsidRDefault="00A42FCB" w:rsidP="00010A18">
      <w:pPr>
        <w:ind w:right="-284" w:firstLine="426"/>
        <w:jc w:val="both"/>
        <w:rPr>
          <w:sz w:val="22"/>
          <w:szCs w:val="22"/>
        </w:rPr>
      </w:pPr>
      <w:r w:rsidRPr="00A42FCB">
        <w:rPr>
          <w:sz w:val="22"/>
          <w:szCs w:val="22"/>
        </w:rPr>
        <w:t xml:space="preserve">В случае если по результатам экспертизы, указанной в </w:t>
      </w:r>
      <w:hyperlink r:id="rId29" w:history="1">
        <w:r w:rsidRPr="00A42FCB">
          <w:rPr>
            <w:color w:val="0000FF"/>
            <w:sz w:val="22"/>
            <w:szCs w:val="22"/>
            <w:u w:val="single"/>
          </w:rPr>
          <w:t>пункте 3.3 раздела 3</w:t>
        </w:r>
      </w:hyperlink>
      <w:r w:rsidRPr="00A42FCB">
        <w:rPr>
          <w:sz w:val="22"/>
          <w:szCs w:val="22"/>
        </w:rPr>
        <w:t xml:space="preserve"> Контракта, выявлено нарушение условий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</w:t>
      </w:r>
      <w:r w:rsidR="00F57F3D">
        <w:rPr>
          <w:sz w:val="22"/>
          <w:szCs w:val="22"/>
        </w:rPr>
        <w:t>ого Государственному заказчику/Получателю</w:t>
      </w:r>
      <w:r w:rsidRPr="00A42FCB">
        <w:rPr>
          <w:sz w:val="22"/>
          <w:szCs w:val="22"/>
        </w:rPr>
        <w:t>, об</w:t>
      </w:r>
      <w:r w:rsidR="00D66D0B">
        <w:rPr>
          <w:sz w:val="22"/>
          <w:szCs w:val="22"/>
        </w:rPr>
        <w:t>разец из которой был исследован</w:t>
      </w:r>
      <w:r w:rsidRPr="00A42FCB">
        <w:rPr>
          <w:sz w:val="22"/>
          <w:szCs w:val="22"/>
        </w:rPr>
        <w:t xml:space="preserve"> в рамках указанной экспертизы.</w:t>
      </w:r>
    </w:p>
    <w:p w:rsidR="00A42FCB" w:rsidRPr="00A42FCB" w:rsidRDefault="00A42FCB" w:rsidP="00010A18">
      <w:pPr>
        <w:ind w:right="-284" w:firstLine="426"/>
        <w:jc w:val="both"/>
        <w:rPr>
          <w:rFonts w:ascii="Verdana" w:hAnsi="Verdana"/>
          <w:sz w:val="20"/>
          <w:szCs w:val="20"/>
        </w:rPr>
      </w:pPr>
    </w:p>
    <w:p w:rsidR="00A42FCB" w:rsidRPr="00A42FCB" w:rsidRDefault="00A42FCB" w:rsidP="00010A18">
      <w:pPr>
        <w:widowControl/>
        <w:numPr>
          <w:ilvl w:val="0"/>
          <w:numId w:val="28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Ответственность сторон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7.1.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7.2. В случае неисполнения Поставщиком условий Контракта Государственный заказчик вправе обратиться в суд с требованием о расторжении Контракта.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 xml:space="preserve">7.3. В случае полного (частичного) неисполнения условий </w:t>
      </w:r>
      <w:r w:rsidR="00951959">
        <w:rPr>
          <w:rFonts w:eastAsia="Calibri"/>
          <w:sz w:val="22"/>
          <w:szCs w:val="22"/>
        </w:rPr>
        <w:t xml:space="preserve">Контракта одной </w:t>
      </w:r>
      <w:r w:rsidRPr="00A42FCB">
        <w:rPr>
          <w:rFonts w:eastAsia="Calibri"/>
          <w:sz w:val="22"/>
          <w:szCs w:val="22"/>
        </w:rPr>
        <w:t>из Сторон эта Сторона обязана возместить другой Стороне причиненные убытки.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bookmarkStart w:id="1" w:name="P216"/>
      <w:bookmarkEnd w:id="1"/>
      <w:r w:rsidRPr="00A42FCB">
        <w:rPr>
          <w:rFonts w:eastAsia="Calibri"/>
          <w:sz w:val="22"/>
          <w:szCs w:val="22"/>
        </w:rPr>
        <w:t>7.4.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7.5. За каждый факт неисполнения или ненадлежащего исполнения Поставщиком обязательств, предусмотренных Контрактом, за исключением просрочки Поставщиком обязательств (в том числе гарантийного обязательства), предусмотренных Контрактом, Поставщик уплачивает Государственному заказчику штр</w:t>
      </w:r>
      <w:r w:rsidR="00D66D0B">
        <w:rPr>
          <w:rFonts w:eastAsia="Calibri"/>
          <w:sz w:val="22"/>
          <w:szCs w:val="22"/>
        </w:rPr>
        <w:t xml:space="preserve">аф. Размер штрафа определяется </w:t>
      </w:r>
      <w:r w:rsidRPr="00A42FCB">
        <w:rPr>
          <w:rFonts w:eastAsia="Calibri"/>
          <w:sz w:val="22"/>
          <w:szCs w:val="22"/>
        </w:rPr>
        <w:t xml:space="preserve">в соответствии с </w:t>
      </w:r>
      <w:hyperlink r:id="rId30" w:history="1">
        <w:r w:rsidRPr="00A42FCB">
          <w:rPr>
            <w:rFonts w:eastAsia="Calibri"/>
            <w:sz w:val="22"/>
            <w:szCs w:val="22"/>
          </w:rPr>
          <w:t>Правилами</w:t>
        </w:r>
      </w:hyperlink>
      <w:r w:rsidRPr="00A42FCB">
        <w:rPr>
          <w:rFonts w:eastAsia="Calibri"/>
          <w:sz w:val="22"/>
          <w:szCs w:val="22"/>
        </w:rPr>
        <w:t xml:space="preserve">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</w:t>
      </w:r>
      <w:r w:rsidR="00D66D0B">
        <w:rPr>
          <w:rFonts w:eastAsia="Calibri"/>
          <w:sz w:val="22"/>
          <w:szCs w:val="22"/>
        </w:rPr>
        <w:t xml:space="preserve">тв, предусмотренных контрактом </w:t>
      </w:r>
      <w:r w:rsidRPr="00A42FCB">
        <w:rPr>
          <w:rFonts w:eastAsia="Calibri"/>
          <w:sz w:val="22"/>
          <w:szCs w:val="22"/>
        </w:rPr>
        <w:t xml:space="preserve">(за исключением просрочки исполнения обязательств Государственным заказчиком, поставщиком (подрядчиком, исполнителем), утвержденными постановлением Правительства Российской Федерации от 30 августа 2017 г. № 1042  (далее - Правила), и составляет: </w:t>
      </w:r>
      <w:bookmarkStart w:id="2" w:name="P218"/>
      <w:bookmarkEnd w:id="2"/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- 10 процентов цены государственного контракта.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Государственному заказчику штраф. Размер штрафа определяется в соответствии с Правилами и составляет: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- 1000 (одна тысяча) рублей.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7.7.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7.8. В случае просрочки исполнения обязательств Государственным заказчиком,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истечения, установленного Контрактом срока исполнения обязательства.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7.9.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составляет: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- 1000 (одна тысяча) рублей.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7.10. Применение неустойки (штрафа, пени) не освобождает Стороны от исполнения обязательств по Контракту.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7.11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7.12.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A42FCB" w:rsidRPr="00A42FCB" w:rsidRDefault="00A42FCB" w:rsidP="00010A18">
      <w:pPr>
        <w:autoSpaceDE/>
        <w:autoSpaceDN/>
        <w:adjustRightInd/>
        <w:ind w:right="-284" w:firstLine="426"/>
        <w:contextualSpacing/>
        <w:jc w:val="both"/>
        <w:rPr>
          <w:noProof/>
          <w:sz w:val="22"/>
          <w:szCs w:val="22"/>
        </w:rPr>
      </w:pPr>
      <w:r w:rsidRPr="00A42FCB">
        <w:rPr>
          <w:sz w:val="22"/>
          <w:szCs w:val="22"/>
        </w:rPr>
        <w:t xml:space="preserve">7.13. </w:t>
      </w:r>
      <w:r w:rsidRPr="00A42FCB">
        <w:rPr>
          <w:noProof/>
          <w:sz w:val="22"/>
          <w:szCs w:val="22"/>
        </w:rPr>
        <w:t xml:space="preserve">В случае, если Поставщик в добровольном порядке в установленный Государственным заказчиком срок не оплатил неустойку (штраф, пени), Государственный заказчик вправе уменьшить размер оплаты по Контракту на сумму начисленной неустойки (штрафа, пени). </w:t>
      </w:r>
      <w:r w:rsidRPr="00A42FCB">
        <w:rPr>
          <w:noProof/>
          <w:sz w:val="22"/>
          <w:szCs w:val="22"/>
        </w:rPr>
        <w:br/>
        <w:t xml:space="preserve">При этом исполнение обязательства Поставщика по перечислению неустойки (штрафа, пени) в доход бюджета возлагается на Государственного заказчика. Реквизиты для перечесления неустойки: </w:t>
      </w:r>
      <w:r w:rsidRPr="00A42FCB">
        <w:rPr>
          <w:rFonts w:ascii="XO Thames" w:hAnsi="XO Thames"/>
          <w:noProof/>
          <w:sz w:val="22"/>
          <w:szCs w:val="22"/>
        </w:rPr>
        <w:t>ИНН/КПП 4209013270/420501001, УФК по Кемеровской области - Кузбассу (ГУФСИН России по Кемеровской области – Кузбассу), ОКЦ №5 СибГУ Банка России//УФК по Кемеровской области – Кузбассу, г Кемерово, БИК 013207212, Единый казначейский счет 40102810745370000032, Казначейский счет 03100643000000013900, КБК 32011607010019000140, л/счет 04391056250.</w:t>
      </w:r>
    </w:p>
    <w:p w:rsidR="00A42FCB" w:rsidRPr="00A42FCB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A42FCB">
        <w:rPr>
          <w:rFonts w:eastAsia="Calibri"/>
          <w:sz w:val="22"/>
          <w:szCs w:val="22"/>
        </w:rPr>
        <w:t>7.14.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42FCB" w:rsidRPr="00A42FCB" w:rsidRDefault="00A42FCB" w:rsidP="00010A18">
      <w:pPr>
        <w:ind w:right="-284" w:firstLine="426"/>
        <w:jc w:val="center"/>
        <w:rPr>
          <w:b/>
          <w:sz w:val="20"/>
          <w:szCs w:val="20"/>
        </w:rPr>
      </w:pPr>
    </w:p>
    <w:p w:rsidR="00A42FCB" w:rsidRPr="009D5D73" w:rsidRDefault="00A42FCB" w:rsidP="00010A18">
      <w:pPr>
        <w:widowControl/>
        <w:numPr>
          <w:ilvl w:val="0"/>
          <w:numId w:val="28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9D5D73">
        <w:rPr>
          <w:b/>
          <w:sz w:val="22"/>
          <w:szCs w:val="22"/>
        </w:rPr>
        <w:t>Обстоятельства непреодолимой силы</w:t>
      </w:r>
    </w:p>
    <w:p w:rsidR="00A42FCB" w:rsidRPr="009D5D73" w:rsidRDefault="00A42FCB" w:rsidP="00010A18">
      <w:pPr>
        <w:tabs>
          <w:tab w:val="left" w:pos="4087"/>
        </w:tabs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8.1. Сторона, не исполнившая или ненадлежащим образом исполнившая обязательства </w:t>
      </w:r>
      <w:r w:rsidRPr="009D5D73">
        <w:rPr>
          <w:sz w:val="22"/>
          <w:szCs w:val="22"/>
        </w:rPr>
        <w:br/>
        <w:t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8.2. О возникновении и прекращении обстоятельства непреодолимой силы Стороны уведомляют друг друга письменно в течение 3 (трех)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Контракту</w:t>
      </w:r>
      <w:r w:rsidR="00D66D0B" w:rsidRPr="009D5D73">
        <w:rPr>
          <w:sz w:val="22"/>
          <w:szCs w:val="22"/>
        </w:rPr>
        <w:t xml:space="preserve">, незамедлительно возобновляет </w:t>
      </w:r>
      <w:r w:rsidRPr="009D5D73">
        <w:rPr>
          <w:sz w:val="22"/>
          <w:szCs w:val="22"/>
        </w:rPr>
        <w:t>его исполнение. Извещение должно содержать данные о наступл</w:t>
      </w:r>
      <w:r w:rsidR="00D66D0B" w:rsidRPr="009D5D73">
        <w:rPr>
          <w:sz w:val="22"/>
          <w:szCs w:val="22"/>
        </w:rPr>
        <w:t xml:space="preserve">ении и характере обстоятельств </w:t>
      </w:r>
      <w:r w:rsidRPr="009D5D73">
        <w:rPr>
          <w:sz w:val="22"/>
          <w:szCs w:val="22"/>
        </w:rPr>
        <w:t>и возможных последствиях.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8.4. Если одна из Сторон не направит или несвоевременно направит документы, указанные </w:t>
      </w:r>
      <w:r w:rsidRPr="009D5D73">
        <w:rPr>
          <w:sz w:val="22"/>
          <w:szCs w:val="22"/>
        </w:rPr>
        <w:br/>
        <w:t xml:space="preserve">в пунктах 8.2 - 8.3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Контракту, а вторая Сторона вправе не принимать </w:t>
      </w:r>
      <w:r w:rsidRPr="009D5D73">
        <w:rPr>
          <w:sz w:val="22"/>
          <w:szCs w:val="22"/>
        </w:rPr>
        <w:br/>
        <w:t xml:space="preserve">во внимание наступление обстоятельства непреодолимой силы при предъявлении претензий </w:t>
      </w:r>
      <w:r w:rsidRPr="009D5D73">
        <w:rPr>
          <w:sz w:val="22"/>
          <w:szCs w:val="22"/>
        </w:rPr>
        <w:br/>
        <w:t xml:space="preserve">и исковых заявлений в связи с неисполнением и (или) ненадлежащим исполнением обязательств </w:t>
      </w:r>
      <w:r w:rsidRPr="009D5D73">
        <w:rPr>
          <w:sz w:val="22"/>
          <w:szCs w:val="22"/>
        </w:rPr>
        <w:br/>
        <w:t>по настоящему Контракту.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8.5. В случае если обстоятельства непреодолимой силы будут сохраняться более </w:t>
      </w:r>
      <w:r w:rsidRPr="009D5D73">
        <w:rPr>
          <w:sz w:val="22"/>
          <w:szCs w:val="22"/>
        </w:rPr>
        <w:br/>
        <w:t>30 (тридцати)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A42FCB" w:rsidRPr="009D5D73" w:rsidRDefault="00A42FCB" w:rsidP="00010A18">
      <w:pPr>
        <w:ind w:right="-284" w:firstLine="426"/>
        <w:jc w:val="center"/>
        <w:rPr>
          <w:b/>
          <w:sz w:val="22"/>
          <w:szCs w:val="22"/>
        </w:rPr>
      </w:pPr>
    </w:p>
    <w:p w:rsidR="00A42FCB" w:rsidRPr="009D5D73" w:rsidRDefault="00A42FCB" w:rsidP="00010A18">
      <w:pPr>
        <w:widowControl/>
        <w:numPr>
          <w:ilvl w:val="0"/>
          <w:numId w:val="28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9D5D73">
        <w:rPr>
          <w:b/>
          <w:sz w:val="22"/>
          <w:szCs w:val="22"/>
        </w:rPr>
        <w:t>Рассмотрение и разрешение споров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9.1. Все споры, возникающие из Контракта, Стороны могут разрешать путем переговоров.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9.2. Все споры, возникающие из Контракта, подле</w:t>
      </w:r>
      <w:r w:rsidR="00951959" w:rsidRPr="009D5D73">
        <w:rPr>
          <w:sz w:val="22"/>
          <w:szCs w:val="22"/>
        </w:rPr>
        <w:t>жат передаче на разрешение в</w:t>
      </w:r>
      <w:r w:rsidRPr="009D5D73">
        <w:rPr>
          <w:sz w:val="22"/>
          <w:szCs w:val="22"/>
        </w:rPr>
        <w:t xml:space="preserve"> Арбитражный суде Кемеровской области в соответствии с действующим законодательством Российской Федерации и Контрактом.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9.3. До передачи спора на разрешение в Арбитражный суд Кемеровской области Стороны принимают предусмотренные настоящим разделом меры по дос</w:t>
      </w:r>
      <w:r w:rsidR="009D5D73" w:rsidRPr="009D5D73">
        <w:rPr>
          <w:sz w:val="22"/>
          <w:szCs w:val="22"/>
        </w:rPr>
        <w:t xml:space="preserve">удебному урегулированию спора, </w:t>
      </w:r>
      <w:r w:rsidRPr="009D5D73">
        <w:rPr>
          <w:sz w:val="22"/>
          <w:szCs w:val="22"/>
        </w:rPr>
        <w:t>за исключением дел, для которых согласно части 5 статьи 4 Арбитражного процессуального кодекса Российской Федерации принятие сторонами мер</w:t>
      </w:r>
      <w:r w:rsidR="009D5D73" w:rsidRPr="009D5D73">
        <w:rPr>
          <w:sz w:val="22"/>
          <w:szCs w:val="22"/>
        </w:rPr>
        <w:t xml:space="preserve"> по досудебному урегулированию </w:t>
      </w:r>
      <w:r w:rsidRPr="009D5D73">
        <w:rPr>
          <w:sz w:val="22"/>
          <w:szCs w:val="22"/>
        </w:rPr>
        <w:t>не является обязательным.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9.4. Претензия должна быть составлена в письменной форме и направлена одной Стороной другой Стороне по адресу Стороны - адресата, установленному настоящим Контрактом, </w:t>
      </w:r>
      <w:r w:rsidRPr="009D5D73">
        <w:rPr>
          <w:sz w:val="22"/>
          <w:szCs w:val="22"/>
        </w:rPr>
        <w:br/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 - адресатом определяется в соответствии с гражданским законодательством Российской Федерации.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  <w:shd w:val="clear" w:color="auto" w:fill="FFFFFF"/>
        </w:rPr>
      </w:pPr>
      <w:r w:rsidRPr="009D5D73">
        <w:rPr>
          <w:sz w:val="22"/>
          <w:szCs w:val="22"/>
        </w:rPr>
        <w:t xml:space="preserve">9.5. </w:t>
      </w:r>
      <w:r w:rsidRPr="009D5D73">
        <w:rPr>
          <w:sz w:val="22"/>
          <w:szCs w:val="22"/>
          <w:shd w:val="clear" w:color="auto" w:fill="FFFFFF"/>
        </w:rPr>
        <w:t xml:space="preserve">Сторона должна дать в письменной форме ответ на претензию по существу в течение </w:t>
      </w:r>
      <w:r w:rsidRPr="009D5D73">
        <w:rPr>
          <w:sz w:val="22"/>
          <w:szCs w:val="22"/>
          <w:shd w:val="clear" w:color="auto" w:fill="FFFFFF"/>
        </w:rPr>
        <w:br/>
        <w:t>7 (семи) дней с даты получения претензии.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9.6.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</w:t>
      </w:r>
      <w:r w:rsidRPr="009D5D73">
        <w:rPr>
          <w:sz w:val="22"/>
          <w:szCs w:val="22"/>
        </w:rPr>
        <w:br/>
        <w:t>со ссылками на соответствующие пункты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</w:t>
      </w:r>
      <w:r w:rsidR="00951959" w:rsidRPr="009D5D73">
        <w:rPr>
          <w:sz w:val="22"/>
          <w:szCs w:val="22"/>
        </w:rPr>
        <w:t xml:space="preserve">уда и т. д.); дату </w:t>
      </w:r>
      <w:r w:rsidRPr="009D5D73">
        <w:rPr>
          <w:sz w:val="22"/>
          <w:szCs w:val="22"/>
        </w:rPr>
        <w:t>и регистрационный номер претензии; подпись уполномоченного лица; перечень прилагаемых документов.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9.7. Если требования в претензии подлежат денежной оценке, в претензии указывается </w:t>
      </w:r>
      <w:proofErr w:type="spellStart"/>
      <w:r w:rsidRPr="009D5D73">
        <w:rPr>
          <w:sz w:val="22"/>
          <w:szCs w:val="22"/>
        </w:rPr>
        <w:t>истребуемая</w:t>
      </w:r>
      <w:proofErr w:type="spellEnd"/>
      <w:r w:rsidRPr="009D5D73">
        <w:rPr>
          <w:sz w:val="22"/>
          <w:szCs w:val="22"/>
        </w:rPr>
        <w:t xml:space="preserve"> денежная сумма и ее полный и обоснованный расчет.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9.8.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</w:t>
      </w:r>
      <w:r w:rsidRPr="009D5D73">
        <w:rPr>
          <w:sz w:val="22"/>
          <w:szCs w:val="22"/>
        </w:rPr>
        <w:br/>
        <w:t>у Стороны-адресата, их копии либо выписки из них.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9.9.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9.10. При отклонении претензии полностью или частично либо неполучении ответа </w:t>
      </w:r>
      <w:r w:rsidRPr="009D5D73">
        <w:rPr>
          <w:sz w:val="22"/>
          <w:szCs w:val="22"/>
        </w:rPr>
        <w:br/>
        <w:t xml:space="preserve">в установленные для ее рассмотрения сроки, либо неисполнении требований по претензии </w:t>
      </w:r>
      <w:r w:rsidRPr="009D5D73">
        <w:rPr>
          <w:sz w:val="22"/>
          <w:szCs w:val="22"/>
        </w:rPr>
        <w:br/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Кемеровской области.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</w:p>
    <w:p w:rsidR="00A42FCB" w:rsidRPr="009D5D73" w:rsidRDefault="00A42FCB" w:rsidP="00010A18">
      <w:pPr>
        <w:widowControl/>
        <w:numPr>
          <w:ilvl w:val="0"/>
          <w:numId w:val="28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9D5D73">
        <w:rPr>
          <w:b/>
          <w:sz w:val="22"/>
          <w:szCs w:val="22"/>
        </w:rPr>
        <w:t>Срок действия и порядок изменения, расторжения контракта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10.1. Контракт вступает в силу с даты е</w:t>
      </w:r>
      <w:r w:rsidR="00010A18">
        <w:rPr>
          <w:sz w:val="22"/>
          <w:szCs w:val="22"/>
        </w:rPr>
        <w:t xml:space="preserve">го заключения обеими Сторонами </w:t>
      </w:r>
      <w:r w:rsidRPr="009D5D73">
        <w:rPr>
          <w:sz w:val="22"/>
          <w:szCs w:val="22"/>
        </w:rPr>
        <w:t xml:space="preserve">и действует по 31.12.2026 (включительно), а в части оплаты </w:t>
      </w:r>
      <w:r w:rsidR="00010A18">
        <w:rPr>
          <w:sz w:val="22"/>
          <w:szCs w:val="22"/>
        </w:rPr>
        <w:t xml:space="preserve">и неисполненных обязательств - </w:t>
      </w:r>
      <w:r w:rsidRPr="009D5D73">
        <w:rPr>
          <w:sz w:val="22"/>
          <w:szCs w:val="22"/>
        </w:rPr>
        <w:t>до полного их исполнения Сторонами. Окончание срока действия Контракта не влечет прекращения неисполненных обязательств Сторон по Контракту.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10.2. Расторжение Контракта допускается по соглашению Сторон, по решению суда, в случае одностороннего отказа Стороны от исполнения насто</w:t>
      </w:r>
      <w:r w:rsidR="00951959" w:rsidRPr="009D5D73">
        <w:rPr>
          <w:sz w:val="22"/>
          <w:szCs w:val="22"/>
        </w:rPr>
        <w:t xml:space="preserve">ящего Контракта в соответствии </w:t>
      </w:r>
      <w:r w:rsidRPr="009D5D73">
        <w:rPr>
          <w:sz w:val="22"/>
          <w:szCs w:val="22"/>
        </w:rPr>
        <w:t>с гражданским законодательством Российской Федерации. При этом факт подписания Сторонами соглашения о расторжении Контракта не освобождает Стороны от обязанностей урегулирования взаимных расчетов.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10.3. Информация о Поставщике, с которым К</w:t>
      </w:r>
      <w:r w:rsidR="00010A18">
        <w:rPr>
          <w:sz w:val="22"/>
          <w:szCs w:val="22"/>
        </w:rPr>
        <w:t xml:space="preserve">онтракт был расторгнут в связи </w:t>
      </w:r>
      <w:r w:rsidRPr="009D5D73">
        <w:rPr>
          <w:sz w:val="22"/>
          <w:szCs w:val="22"/>
        </w:rPr>
        <w:t>с односторонним отказом Государственного заказчика от ис</w:t>
      </w:r>
      <w:r w:rsidR="00010A18">
        <w:rPr>
          <w:sz w:val="22"/>
          <w:szCs w:val="22"/>
        </w:rPr>
        <w:t xml:space="preserve">полнения Контракта, включается </w:t>
      </w:r>
      <w:r w:rsidRPr="009D5D73">
        <w:rPr>
          <w:sz w:val="22"/>
          <w:szCs w:val="22"/>
        </w:rPr>
        <w:t>в установленном Законом № 44-ФЗ порядке в реестр недобросовестных поставщиков (подрядчиков, исполнителей).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10.4. Изменения и дополнения по основаниям, предусмотренным Контрактом, вносятся по соглашению Сторон, которое оформляется соответствующим дополнительным Соглашением и является неотъемлемой частью Контракта, за исключения п.12.2 Контракта.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10.5. Изменение условий Контракта при </w:t>
      </w:r>
      <w:r w:rsidR="00951959" w:rsidRPr="009D5D73">
        <w:rPr>
          <w:sz w:val="22"/>
          <w:szCs w:val="22"/>
        </w:rPr>
        <w:t xml:space="preserve">его исполнении не допускается, </w:t>
      </w:r>
      <w:r w:rsidRPr="009D5D73">
        <w:rPr>
          <w:sz w:val="22"/>
          <w:szCs w:val="22"/>
        </w:rPr>
        <w:t>за исключением случаев, предусмотренных статьей 95 Закона № 44-ФЗ.</w:t>
      </w:r>
    </w:p>
    <w:p w:rsidR="00A42FCB" w:rsidRPr="009D5D73" w:rsidRDefault="00A42FCB" w:rsidP="00010A18">
      <w:pPr>
        <w:ind w:right="-284" w:firstLine="426"/>
        <w:jc w:val="center"/>
        <w:rPr>
          <w:b/>
          <w:sz w:val="22"/>
          <w:szCs w:val="22"/>
        </w:rPr>
      </w:pPr>
    </w:p>
    <w:p w:rsidR="00A42FCB" w:rsidRPr="009D5D73" w:rsidRDefault="00A42FCB" w:rsidP="00010A1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ind w:right="-284" w:firstLine="426"/>
        <w:jc w:val="center"/>
        <w:textAlignment w:val="baseline"/>
        <w:outlineLvl w:val="2"/>
        <w:rPr>
          <w:b/>
          <w:spacing w:val="2"/>
          <w:sz w:val="22"/>
          <w:szCs w:val="22"/>
        </w:rPr>
      </w:pPr>
      <w:r w:rsidRPr="009D5D73">
        <w:rPr>
          <w:b/>
          <w:spacing w:val="2"/>
          <w:sz w:val="22"/>
          <w:szCs w:val="22"/>
        </w:rPr>
        <w:t>Антикоррупционная оговорка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  <w:r w:rsidRPr="009D5D73">
        <w:rPr>
          <w:spacing w:val="2"/>
          <w:sz w:val="22"/>
          <w:szCs w:val="22"/>
        </w:rPr>
        <w:t xml:space="preserve">11.1. При исполнении своих обязательств по </w:t>
      </w:r>
      <w:r w:rsidR="00951959" w:rsidRPr="009D5D73">
        <w:rPr>
          <w:spacing w:val="2"/>
          <w:sz w:val="22"/>
          <w:szCs w:val="22"/>
        </w:rPr>
        <w:t xml:space="preserve">Контракту, Стороны, </w:t>
      </w:r>
      <w:r w:rsidRPr="009D5D73">
        <w:rPr>
          <w:spacing w:val="2"/>
          <w:sz w:val="22"/>
          <w:szCs w:val="22"/>
        </w:rPr>
        <w:t>их аффилированные лица, работники или посредники не выплач</w:t>
      </w:r>
      <w:r w:rsidR="00951959" w:rsidRPr="009D5D73">
        <w:rPr>
          <w:spacing w:val="2"/>
          <w:sz w:val="22"/>
          <w:szCs w:val="22"/>
        </w:rPr>
        <w:t xml:space="preserve">ивают, не предлагают выплатить </w:t>
      </w:r>
      <w:r w:rsidRPr="009D5D73">
        <w:rPr>
          <w:spacing w:val="2"/>
          <w:sz w:val="22"/>
          <w:szCs w:val="22"/>
        </w:rPr>
        <w:t>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  <w:r w:rsidRPr="009D5D73">
        <w:rPr>
          <w:spacing w:val="2"/>
          <w:sz w:val="22"/>
          <w:szCs w:val="22"/>
        </w:rPr>
        <w:t xml:space="preserve">При исполнении своих обязательств по </w:t>
      </w:r>
      <w:r w:rsidR="00951959" w:rsidRPr="009D5D73">
        <w:rPr>
          <w:spacing w:val="2"/>
          <w:sz w:val="22"/>
          <w:szCs w:val="22"/>
        </w:rPr>
        <w:t xml:space="preserve">Контракту, Стороны, </w:t>
      </w:r>
      <w:r w:rsidRPr="009D5D73">
        <w:rPr>
          <w:spacing w:val="2"/>
          <w:sz w:val="22"/>
          <w:szCs w:val="22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  <w:r w:rsidRPr="009D5D73">
        <w:rPr>
          <w:spacing w:val="2"/>
          <w:sz w:val="22"/>
          <w:szCs w:val="22"/>
        </w:rPr>
        <w:t>11.2. В случае возникновения у Стороны подозрений, что произошло или может произойти нарушение каких-либо положений пункта 11.1. Контракта, соответствующая Сторона обязуется уведомить об этом другую Сторону в письменной форме.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  <w:r w:rsidRPr="009D5D73">
        <w:rPr>
          <w:spacing w:val="2"/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11.1. Контракта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  <w:r w:rsidRPr="009D5D73">
        <w:rPr>
          <w:spacing w:val="2"/>
          <w:sz w:val="22"/>
          <w:szCs w:val="22"/>
        </w:rPr>
        <w:t>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  <w:r w:rsidRPr="009D5D73">
        <w:rPr>
          <w:spacing w:val="2"/>
          <w:sz w:val="22"/>
          <w:szCs w:val="22"/>
        </w:rPr>
        <w:t xml:space="preserve">11.3. В случае нарушения одной Стороной обязательств воздерживаться от запрещенных </w:t>
      </w:r>
      <w:r w:rsidRPr="009D5D73">
        <w:rPr>
          <w:spacing w:val="2"/>
          <w:sz w:val="22"/>
          <w:szCs w:val="22"/>
        </w:rPr>
        <w:br/>
        <w:t>в пункте 11.1. Контракта действий и/или неполучения</w:t>
      </w:r>
      <w:r w:rsidR="009D5D73" w:rsidRPr="009D5D73">
        <w:rPr>
          <w:spacing w:val="2"/>
          <w:sz w:val="22"/>
          <w:szCs w:val="22"/>
        </w:rPr>
        <w:t xml:space="preserve"> другой Стороной в</w:t>
      </w:r>
      <w:r w:rsidRPr="009D5D73">
        <w:rPr>
          <w:spacing w:val="2"/>
          <w:sz w:val="22"/>
          <w:szCs w:val="22"/>
        </w:rPr>
        <w:t xml:space="preserve"> установленный законодательством срок подтвержден</w:t>
      </w:r>
      <w:r w:rsidR="009D5D73" w:rsidRPr="009D5D73">
        <w:rPr>
          <w:spacing w:val="2"/>
          <w:sz w:val="22"/>
          <w:szCs w:val="22"/>
        </w:rPr>
        <w:t xml:space="preserve">ия, что нарушения не произошло </w:t>
      </w:r>
      <w:r w:rsidRPr="009D5D73">
        <w:rPr>
          <w:spacing w:val="2"/>
          <w:sz w:val="22"/>
          <w:szCs w:val="22"/>
        </w:rPr>
        <w:t>или не произойдет, другая Сторона имеет право отка</w:t>
      </w:r>
      <w:r w:rsidR="009D5D73" w:rsidRPr="009D5D73">
        <w:rPr>
          <w:spacing w:val="2"/>
          <w:sz w:val="22"/>
          <w:szCs w:val="22"/>
        </w:rPr>
        <w:t xml:space="preserve">заться от исполнения Контракта </w:t>
      </w:r>
      <w:r w:rsidRPr="009D5D73">
        <w:rPr>
          <w:spacing w:val="2"/>
          <w:sz w:val="22"/>
          <w:szCs w:val="22"/>
        </w:rPr>
        <w:t>в одностороннем порядке полностью или в части, направив письменное уведомл</w:t>
      </w:r>
      <w:r w:rsidR="009D5D73" w:rsidRPr="009D5D73">
        <w:rPr>
          <w:spacing w:val="2"/>
          <w:sz w:val="22"/>
          <w:szCs w:val="22"/>
        </w:rPr>
        <w:t xml:space="preserve">ение </w:t>
      </w:r>
      <w:r w:rsidRPr="009D5D73">
        <w:rPr>
          <w:spacing w:val="2"/>
          <w:sz w:val="22"/>
          <w:szCs w:val="22"/>
        </w:rPr>
        <w:t>о расторжении.</w:t>
      </w:r>
    </w:p>
    <w:p w:rsidR="00A42FCB" w:rsidRPr="009D5D73" w:rsidRDefault="00A42FCB" w:rsidP="00010A18">
      <w:pPr>
        <w:shd w:val="clear" w:color="auto" w:fill="FFFFFF"/>
        <w:ind w:right="-284" w:firstLine="426"/>
        <w:jc w:val="both"/>
        <w:textAlignment w:val="baseline"/>
        <w:rPr>
          <w:spacing w:val="2"/>
          <w:sz w:val="22"/>
          <w:szCs w:val="22"/>
        </w:rPr>
      </w:pPr>
    </w:p>
    <w:p w:rsidR="00A42FCB" w:rsidRPr="009D5D73" w:rsidRDefault="00A42FCB" w:rsidP="00010A18">
      <w:pPr>
        <w:widowControl/>
        <w:numPr>
          <w:ilvl w:val="0"/>
          <w:numId w:val="28"/>
        </w:numPr>
        <w:autoSpaceDE/>
        <w:autoSpaceDN/>
        <w:adjustRightInd/>
        <w:ind w:right="-284" w:firstLine="426"/>
        <w:jc w:val="center"/>
        <w:rPr>
          <w:b/>
          <w:sz w:val="22"/>
          <w:szCs w:val="22"/>
        </w:rPr>
      </w:pPr>
      <w:r w:rsidRPr="009D5D73">
        <w:rPr>
          <w:b/>
          <w:sz w:val="22"/>
          <w:szCs w:val="22"/>
        </w:rPr>
        <w:t>Прочие положения</w:t>
      </w:r>
    </w:p>
    <w:p w:rsidR="00010A18" w:rsidRDefault="00010A18" w:rsidP="00010A18">
      <w:pPr>
        <w:ind w:right="-284" w:firstLine="426"/>
        <w:jc w:val="both"/>
        <w:rPr>
          <w:sz w:val="22"/>
          <w:szCs w:val="22"/>
        </w:rPr>
      </w:pP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12.1. Во всем, что не оговорено в Контракте, Стороны руководствуются действующим законодательством Российской Федерации.</w:t>
      </w:r>
    </w:p>
    <w:p w:rsidR="00D66D0B" w:rsidRPr="009D5D73" w:rsidRDefault="00A42FC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9D5D73">
        <w:rPr>
          <w:rFonts w:eastAsia="Calibri"/>
          <w:sz w:val="22"/>
          <w:szCs w:val="22"/>
        </w:rPr>
        <w:t xml:space="preserve">12.2. В случае изменения наименования, адреса места нахождения или банковских реквизитов </w:t>
      </w:r>
      <w:r w:rsidR="00D66D0B" w:rsidRPr="009D5D73">
        <w:rPr>
          <w:rFonts w:eastAsia="Calibri"/>
          <w:sz w:val="22"/>
          <w:szCs w:val="22"/>
        </w:rPr>
        <w:t xml:space="preserve">Сторона обязана в течение 3 (трех) рабочих дней в письменной форме сообщить об этом другой стороне с указанием новых банковских реквизитов. Изменение банковских реквизитов Поставщика действительно, если оно оформлено дополнительным соглашением. Изменение банковских реквизитов Государственного заказчика действительно, если оно оформлено в виде информационного письма. В случае, если Поставщик не уведомил Государственного заказчика о смене банковских реквизитов все риски, связанные </w:t>
      </w:r>
    </w:p>
    <w:p w:rsidR="00D66D0B" w:rsidRPr="009D5D73" w:rsidRDefault="00D66D0B" w:rsidP="00010A18">
      <w:pPr>
        <w:widowControl/>
        <w:ind w:right="-284" w:firstLine="426"/>
        <w:jc w:val="both"/>
        <w:rPr>
          <w:rFonts w:eastAsia="Calibri"/>
          <w:sz w:val="22"/>
          <w:szCs w:val="22"/>
        </w:rPr>
      </w:pPr>
      <w:r w:rsidRPr="009D5D73">
        <w:rPr>
          <w:rFonts w:eastAsia="Calibri"/>
          <w:sz w:val="22"/>
          <w:szCs w:val="22"/>
        </w:rPr>
        <w:t>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:rsidR="00A42FCB" w:rsidRPr="009D5D73" w:rsidRDefault="00A42FCB" w:rsidP="00010A18">
      <w:pPr>
        <w:widowControl/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12.3. Все сообщения, требования, замечания или уведомления Сторон по Контракту направляются с использованием курьерской доставки одно</w:t>
      </w:r>
      <w:r w:rsidR="009D5D73" w:rsidRPr="009D5D73">
        <w:rPr>
          <w:sz w:val="22"/>
          <w:szCs w:val="22"/>
        </w:rPr>
        <w:t xml:space="preserve">й из Сторон под расписку </w:t>
      </w:r>
      <w:r w:rsidRPr="009D5D73">
        <w:rPr>
          <w:sz w:val="22"/>
          <w:szCs w:val="22"/>
        </w:rPr>
        <w:t xml:space="preserve">о вручении либо с использованием почтовой связи заказным письмом с уведомлением о вручении по адресам Сторон, указанным в разделе 14 Контракта, либо с использованием электронной почты на электронный адрес: </w:t>
      </w:r>
      <w:hyperlink r:id="rId31" w:history="1">
        <w:r w:rsidR="00010A18" w:rsidRPr="00E063B2">
          <w:rPr>
            <w:rStyle w:val="ae"/>
            <w:sz w:val="22"/>
            <w:szCs w:val="22"/>
            <w:lang w:val="en-US"/>
          </w:rPr>
          <w:t>oto</w:t>
        </w:r>
        <w:r w:rsidR="00010A18" w:rsidRPr="00E063B2">
          <w:rPr>
            <w:rStyle w:val="ae"/>
            <w:sz w:val="22"/>
            <w:szCs w:val="22"/>
          </w:rPr>
          <w:t>@42.</w:t>
        </w:r>
        <w:r w:rsidR="00010A18" w:rsidRPr="00E063B2">
          <w:rPr>
            <w:rStyle w:val="ae"/>
            <w:sz w:val="22"/>
            <w:szCs w:val="22"/>
            <w:lang w:val="en-US"/>
          </w:rPr>
          <w:t>fsin</w:t>
        </w:r>
        <w:r w:rsidR="00010A18" w:rsidRPr="00E063B2">
          <w:rPr>
            <w:rStyle w:val="ae"/>
            <w:sz w:val="22"/>
            <w:szCs w:val="22"/>
          </w:rPr>
          <w:t>.</w:t>
        </w:r>
        <w:r w:rsidR="00010A18" w:rsidRPr="00E063B2">
          <w:rPr>
            <w:rStyle w:val="ae"/>
            <w:sz w:val="22"/>
            <w:szCs w:val="22"/>
            <w:lang w:val="en-US"/>
          </w:rPr>
          <w:t>gov</w:t>
        </w:r>
        <w:r w:rsidR="00010A18" w:rsidRPr="00E063B2">
          <w:rPr>
            <w:rStyle w:val="ae"/>
            <w:sz w:val="22"/>
            <w:szCs w:val="22"/>
          </w:rPr>
          <w:t>.</w:t>
        </w:r>
        <w:proofErr w:type="spellStart"/>
        <w:r w:rsidR="00010A18" w:rsidRPr="00E063B2">
          <w:rPr>
            <w:rStyle w:val="ae"/>
            <w:sz w:val="22"/>
            <w:szCs w:val="22"/>
            <w:lang w:val="en-US"/>
          </w:rPr>
          <w:t>ru</w:t>
        </w:r>
        <w:proofErr w:type="spellEnd"/>
      </w:hyperlink>
      <w:r w:rsidR="00010A18">
        <w:rPr>
          <w:sz w:val="22"/>
          <w:szCs w:val="22"/>
        </w:rPr>
        <w:t xml:space="preserve">. 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</w:t>
      </w:r>
      <w:r w:rsidR="009D5D73">
        <w:rPr>
          <w:sz w:val="22"/>
          <w:szCs w:val="22"/>
        </w:rPr>
        <w:t xml:space="preserve">соответствии </w:t>
      </w:r>
      <w:r w:rsidRPr="009D5D73">
        <w:rPr>
          <w:sz w:val="22"/>
          <w:szCs w:val="22"/>
        </w:rPr>
        <w:t>с гражданским законодательством Российской Федерации. При этом направление уведомл</w:t>
      </w:r>
      <w:r w:rsidR="009D5D73">
        <w:rPr>
          <w:sz w:val="22"/>
          <w:szCs w:val="22"/>
        </w:rPr>
        <w:t xml:space="preserve">ений </w:t>
      </w:r>
      <w:r w:rsidRPr="009D5D73">
        <w:rPr>
          <w:sz w:val="22"/>
          <w:szCs w:val="22"/>
        </w:rPr>
        <w:t>по адресам Сторон, указанным в разделе 14 Контракта, считается надлежащим уведомлением Сторон.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12.4. При исполнении Контракта не до</w:t>
      </w:r>
      <w:r w:rsidR="009D5D73" w:rsidRPr="009D5D73">
        <w:rPr>
          <w:sz w:val="22"/>
          <w:szCs w:val="22"/>
        </w:rPr>
        <w:t xml:space="preserve">пускается перемена Поставщика, </w:t>
      </w:r>
      <w:r w:rsidRPr="009D5D73">
        <w:rPr>
          <w:sz w:val="22"/>
          <w:szCs w:val="22"/>
        </w:rPr>
        <w:t>за исключением случая, если новый Поставщик является правопреемни</w:t>
      </w:r>
      <w:r w:rsidR="009D5D73" w:rsidRPr="009D5D73">
        <w:rPr>
          <w:sz w:val="22"/>
          <w:szCs w:val="22"/>
        </w:rPr>
        <w:t xml:space="preserve">ком Поставщика </w:t>
      </w:r>
      <w:r w:rsidRPr="009D5D73">
        <w:rPr>
          <w:sz w:val="22"/>
          <w:szCs w:val="22"/>
        </w:rPr>
        <w:t>по Контракту вследствие реорганизации юридического лица в форме преобразования, слияния или присоединения.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A42FCB" w:rsidRPr="009D5D73" w:rsidRDefault="00A42FCB" w:rsidP="00010A18">
      <w:pPr>
        <w:ind w:right="-284" w:firstLine="426"/>
        <w:jc w:val="both"/>
        <w:rPr>
          <w:sz w:val="22"/>
          <w:szCs w:val="22"/>
        </w:rPr>
      </w:pPr>
      <w:r w:rsidRPr="009D5D73">
        <w:rPr>
          <w:sz w:val="22"/>
          <w:szCs w:val="22"/>
        </w:rPr>
        <w:t xml:space="preserve">12.5. Стороны обязуются обеспечить конфиденциальность сведений, относящихся </w:t>
      </w:r>
      <w:r w:rsidRPr="009D5D73">
        <w:rPr>
          <w:sz w:val="22"/>
          <w:szCs w:val="22"/>
        </w:rPr>
        <w:br/>
        <w:t>к предмету Контракта и ставших им известными в ходе исполнения Контракта.</w:t>
      </w:r>
    </w:p>
    <w:p w:rsidR="00A42FCB" w:rsidRPr="009D5D73" w:rsidRDefault="00A42FCB" w:rsidP="00010A18">
      <w:pPr>
        <w:ind w:right="-284" w:firstLine="426"/>
        <w:jc w:val="both"/>
        <w:rPr>
          <w:noProof/>
          <w:color w:val="000000"/>
          <w:sz w:val="22"/>
          <w:szCs w:val="22"/>
        </w:rPr>
      </w:pPr>
      <w:r w:rsidRPr="009D5D73">
        <w:rPr>
          <w:sz w:val="22"/>
          <w:szCs w:val="22"/>
        </w:rPr>
        <w:t xml:space="preserve">12.6. </w:t>
      </w:r>
      <w:r w:rsidRPr="009D5D73">
        <w:rPr>
          <w:noProof/>
          <w:color w:val="000000"/>
          <w:sz w:val="22"/>
          <w:szCs w:val="22"/>
        </w:rPr>
        <w:t>В случае, если контракт подписан усиленными электронными подписями лиц, имеющих право действовать от имени Поставщика и Государственного заказчика, то он распечатывается в одном экземпляре для Государственного заказчика. Во всех остальных случаях контракт составлен в двух подлинных экземплярах, имеющих одинаковую юридическую силу, по одному экземпляру для каждой из Сторон.</w:t>
      </w:r>
    </w:p>
    <w:p w:rsidR="00A42FCB" w:rsidRPr="009D5D73" w:rsidRDefault="00A42FCB" w:rsidP="00A42FCB">
      <w:pPr>
        <w:ind w:firstLine="709"/>
        <w:jc w:val="both"/>
        <w:rPr>
          <w:sz w:val="22"/>
          <w:szCs w:val="22"/>
        </w:rPr>
      </w:pPr>
    </w:p>
    <w:p w:rsidR="00A42FCB" w:rsidRPr="009D5D73" w:rsidRDefault="00A42FCB" w:rsidP="00A42FCB">
      <w:pPr>
        <w:widowControl/>
        <w:numPr>
          <w:ilvl w:val="0"/>
          <w:numId w:val="28"/>
        </w:numPr>
        <w:autoSpaceDE/>
        <w:autoSpaceDN/>
        <w:adjustRightInd/>
        <w:jc w:val="center"/>
        <w:rPr>
          <w:b/>
          <w:sz w:val="22"/>
          <w:szCs w:val="22"/>
        </w:rPr>
      </w:pPr>
      <w:r w:rsidRPr="009D5D73">
        <w:rPr>
          <w:b/>
          <w:sz w:val="22"/>
          <w:szCs w:val="22"/>
        </w:rPr>
        <w:t>Перечень приложений</w:t>
      </w:r>
    </w:p>
    <w:p w:rsidR="00010A18" w:rsidRDefault="00010A18" w:rsidP="00A42FCB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A42FCB" w:rsidRPr="009D5D73" w:rsidRDefault="00A42FCB" w:rsidP="00A42FCB">
      <w:pPr>
        <w:shd w:val="clear" w:color="auto" w:fill="FFFFFF"/>
        <w:ind w:firstLine="709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13.1. Неотъемлемой частью настоящего Контракта является следующее:</w:t>
      </w:r>
    </w:p>
    <w:p w:rsidR="00A42FCB" w:rsidRPr="009D5D73" w:rsidRDefault="00E03585" w:rsidP="00A42FCB">
      <w:pPr>
        <w:shd w:val="clear" w:color="auto" w:fill="FFFFFF"/>
        <w:tabs>
          <w:tab w:val="left" w:pos="2835"/>
        </w:tabs>
        <w:ind w:firstLine="709"/>
        <w:jc w:val="both"/>
        <w:rPr>
          <w:sz w:val="22"/>
          <w:szCs w:val="22"/>
        </w:rPr>
      </w:pPr>
      <w:hyperlink r:id="rId32" w:anchor="/document/74033644/entry/10000" w:history="1">
        <w:r w:rsidR="00A42FCB" w:rsidRPr="009D5D73">
          <w:rPr>
            <w:color w:val="0000FF"/>
            <w:sz w:val="22"/>
            <w:szCs w:val="22"/>
            <w:u w:val="single"/>
          </w:rPr>
          <w:t>Приложение № 1</w:t>
        </w:r>
      </w:hyperlink>
      <w:r w:rsidR="00A42FCB" w:rsidRPr="009D5D73">
        <w:rPr>
          <w:sz w:val="22"/>
          <w:szCs w:val="22"/>
        </w:rPr>
        <w:t xml:space="preserve"> - Спецификация на 1 листе;</w:t>
      </w:r>
    </w:p>
    <w:p w:rsidR="00A42FCB" w:rsidRPr="009D5D73" w:rsidRDefault="00E03585" w:rsidP="00A42FCB">
      <w:pPr>
        <w:shd w:val="clear" w:color="auto" w:fill="FFFFFF"/>
        <w:tabs>
          <w:tab w:val="left" w:pos="2835"/>
        </w:tabs>
        <w:ind w:firstLine="709"/>
        <w:jc w:val="both"/>
        <w:rPr>
          <w:sz w:val="22"/>
          <w:szCs w:val="22"/>
        </w:rPr>
      </w:pPr>
      <w:hyperlink r:id="rId33" w:anchor="/document/74033644/entry/20000" w:history="1">
        <w:r w:rsidR="00A42FCB" w:rsidRPr="009D5D73">
          <w:rPr>
            <w:color w:val="0000FF"/>
            <w:sz w:val="22"/>
            <w:szCs w:val="22"/>
            <w:u w:val="single"/>
          </w:rPr>
          <w:t>Приложение № 2</w:t>
        </w:r>
      </w:hyperlink>
      <w:r w:rsidR="00A42FCB" w:rsidRPr="009D5D73">
        <w:rPr>
          <w:sz w:val="22"/>
          <w:szCs w:val="22"/>
        </w:rPr>
        <w:t xml:space="preserve"> -</w:t>
      </w:r>
      <w:r w:rsidR="009D5D73">
        <w:rPr>
          <w:sz w:val="22"/>
          <w:szCs w:val="22"/>
        </w:rPr>
        <w:t xml:space="preserve"> Техническое задание на 1 листе</w:t>
      </w:r>
      <w:r w:rsidR="00A42FCB" w:rsidRPr="009D5D73">
        <w:rPr>
          <w:sz w:val="22"/>
          <w:szCs w:val="22"/>
        </w:rPr>
        <w:t>;</w:t>
      </w:r>
    </w:p>
    <w:p w:rsidR="00A42FCB" w:rsidRPr="009D5D73" w:rsidRDefault="00E03585" w:rsidP="00A42FCB">
      <w:pPr>
        <w:shd w:val="clear" w:color="auto" w:fill="FFFFFF"/>
        <w:tabs>
          <w:tab w:val="left" w:pos="2835"/>
        </w:tabs>
        <w:ind w:firstLine="709"/>
        <w:jc w:val="both"/>
        <w:rPr>
          <w:sz w:val="22"/>
          <w:szCs w:val="22"/>
        </w:rPr>
      </w:pPr>
      <w:hyperlink r:id="rId34" w:anchor="/document/74033644/entry/30000" w:history="1">
        <w:r w:rsidR="00A42FCB" w:rsidRPr="009D5D73">
          <w:rPr>
            <w:color w:val="0000FF"/>
            <w:sz w:val="22"/>
            <w:szCs w:val="22"/>
            <w:u w:val="single"/>
          </w:rPr>
          <w:t>Приложение № 3</w:t>
        </w:r>
      </w:hyperlink>
      <w:r w:rsidR="00A42FCB" w:rsidRPr="009D5D73">
        <w:rPr>
          <w:sz w:val="22"/>
          <w:szCs w:val="22"/>
        </w:rPr>
        <w:t xml:space="preserve"> – Акт приемки т</w:t>
      </w:r>
      <w:r w:rsidR="00253C4D" w:rsidRPr="009D5D73">
        <w:rPr>
          <w:sz w:val="22"/>
          <w:szCs w:val="22"/>
        </w:rPr>
        <w:t>оваров, работ, услуг на 3 листах</w:t>
      </w:r>
      <w:r w:rsidR="00A42FCB" w:rsidRPr="009D5D73">
        <w:rPr>
          <w:sz w:val="22"/>
          <w:szCs w:val="22"/>
        </w:rPr>
        <w:t>;</w:t>
      </w:r>
    </w:p>
    <w:p w:rsidR="00A42FCB" w:rsidRPr="009D5D73" w:rsidRDefault="00A42FCB" w:rsidP="00A42FCB">
      <w:pPr>
        <w:keepNext/>
        <w:tabs>
          <w:tab w:val="left" w:pos="2835"/>
        </w:tabs>
        <w:autoSpaceDE/>
        <w:autoSpaceDN/>
        <w:adjustRightInd/>
        <w:ind w:firstLine="709"/>
        <w:rPr>
          <w:rFonts w:eastAsia="Calibri"/>
          <w:sz w:val="22"/>
          <w:szCs w:val="22"/>
        </w:rPr>
      </w:pPr>
      <w:r w:rsidRPr="009D5D73">
        <w:rPr>
          <w:rFonts w:eastAsia="Calibri"/>
          <w:sz w:val="22"/>
          <w:szCs w:val="22"/>
        </w:rPr>
        <w:t>Приложение № 4 - График поставки на 1 листе;</w:t>
      </w:r>
    </w:p>
    <w:p w:rsidR="00A42FCB" w:rsidRPr="009D5D73" w:rsidRDefault="00A42FCB" w:rsidP="00A42FCB">
      <w:pPr>
        <w:shd w:val="clear" w:color="auto" w:fill="FFFFFF"/>
        <w:tabs>
          <w:tab w:val="left" w:pos="2835"/>
        </w:tabs>
        <w:ind w:firstLine="709"/>
        <w:jc w:val="both"/>
        <w:rPr>
          <w:sz w:val="22"/>
          <w:szCs w:val="22"/>
        </w:rPr>
      </w:pPr>
      <w:r w:rsidRPr="009D5D73">
        <w:rPr>
          <w:sz w:val="22"/>
          <w:szCs w:val="22"/>
        </w:rPr>
        <w:t>Приложение № 5 - Перечень адресов поставки Товара на 1 листе.</w:t>
      </w:r>
    </w:p>
    <w:p w:rsidR="00A42FCB" w:rsidRPr="009D5D73" w:rsidRDefault="00A42FCB" w:rsidP="00A42FCB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A42FCB" w:rsidRPr="00A42FCB" w:rsidRDefault="00A42FCB" w:rsidP="00A42FCB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jc w:val="center"/>
        <w:rPr>
          <w:b/>
          <w:sz w:val="22"/>
          <w:szCs w:val="22"/>
        </w:rPr>
      </w:pPr>
      <w:r w:rsidRPr="00A42FCB">
        <w:rPr>
          <w:b/>
          <w:sz w:val="22"/>
          <w:szCs w:val="22"/>
        </w:rPr>
        <w:t>Адреса,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A42FCB" w:rsidRPr="00A42FCB" w:rsidTr="00BE2BE0">
        <w:trPr>
          <w:trHeight w:val="285"/>
        </w:trPr>
        <w:tc>
          <w:tcPr>
            <w:tcW w:w="5103" w:type="dxa"/>
            <w:shd w:val="clear" w:color="auto" w:fill="auto"/>
          </w:tcPr>
          <w:p w:rsidR="00A42FCB" w:rsidRPr="00A42FCB" w:rsidRDefault="00A42FCB" w:rsidP="00A42FCB">
            <w:pPr>
              <w:ind w:right="284"/>
              <w:rPr>
                <w:rFonts w:ascii="XO Thames" w:hAnsi="XO Thames"/>
                <w:b/>
                <w:sz w:val="22"/>
                <w:szCs w:val="22"/>
              </w:rPr>
            </w:pPr>
            <w:r w:rsidRPr="00A42FCB">
              <w:rPr>
                <w:rFonts w:ascii="XO Thames" w:hAnsi="XO Thames"/>
                <w:b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5245" w:type="dxa"/>
            <w:tcBorders>
              <w:left w:val="nil"/>
            </w:tcBorders>
          </w:tcPr>
          <w:p w:rsidR="00A42FCB" w:rsidRPr="00A42FCB" w:rsidRDefault="00A42FCB" w:rsidP="00A42FCB">
            <w:pPr>
              <w:ind w:right="-108"/>
              <w:rPr>
                <w:color w:val="000000"/>
                <w:sz w:val="22"/>
                <w:szCs w:val="22"/>
              </w:rPr>
            </w:pPr>
            <w:r w:rsidRPr="00A42FCB">
              <w:rPr>
                <w:b/>
                <w:color w:val="000000"/>
                <w:sz w:val="22"/>
                <w:szCs w:val="22"/>
              </w:rPr>
              <w:t>Поставщик</w:t>
            </w:r>
          </w:p>
        </w:tc>
      </w:tr>
      <w:tr w:rsidR="00A42FCB" w:rsidRPr="00A42FCB" w:rsidTr="00BE2BE0">
        <w:trPr>
          <w:trHeight w:val="183"/>
        </w:trPr>
        <w:tc>
          <w:tcPr>
            <w:tcW w:w="5103" w:type="dxa"/>
            <w:shd w:val="clear" w:color="auto" w:fill="auto"/>
          </w:tcPr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ГУФСИН России по Кемеровской области - Кузбассу</w:t>
            </w:r>
          </w:p>
        </w:tc>
        <w:tc>
          <w:tcPr>
            <w:tcW w:w="5245" w:type="dxa"/>
            <w:tcBorders>
              <w:left w:val="nil"/>
            </w:tcBorders>
          </w:tcPr>
          <w:p w:rsidR="00A42FCB" w:rsidRPr="00A42FCB" w:rsidRDefault="00A42FCB" w:rsidP="00A42FCB">
            <w:pPr>
              <w:ind w:right="-108"/>
              <w:rPr>
                <w:sz w:val="22"/>
                <w:szCs w:val="22"/>
              </w:rPr>
            </w:pPr>
          </w:p>
        </w:tc>
      </w:tr>
      <w:tr w:rsidR="00A42FCB" w:rsidRPr="00A42FCB" w:rsidTr="00BE2BE0">
        <w:tc>
          <w:tcPr>
            <w:tcW w:w="5103" w:type="dxa"/>
            <w:shd w:val="clear" w:color="auto" w:fill="auto"/>
          </w:tcPr>
          <w:p w:rsidR="00A42FCB" w:rsidRPr="00A42FCB" w:rsidRDefault="00A42FCB" w:rsidP="00A42FCB">
            <w:pPr>
              <w:ind w:right="284"/>
              <w:rPr>
                <w:rFonts w:ascii="XO Thames" w:hAnsi="XO Thames"/>
                <w:b/>
                <w:sz w:val="22"/>
                <w:szCs w:val="22"/>
              </w:rPr>
            </w:pPr>
            <w:r w:rsidRPr="00A42FCB">
              <w:rPr>
                <w:rFonts w:ascii="XO Thames" w:hAnsi="XO Thames"/>
                <w:b/>
                <w:sz w:val="22"/>
                <w:szCs w:val="22"/>
              </w:rPr>
              <w:t>Юридический адрес:</w:t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 xml:space="preserve">650000, Кемеровская область - Кузбасс, </w:t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г. Кемерово, пр-т Ленина, д. 53а</w:t>
            </w:r>
          </w:p>
        </w:tc>
        <w:tc>
          <w:tcPr>
            <w:tcW w:w="5245" w:type="dxa"/>
            <w:tcBorders>
              <w:left w:val="nil"/>
            </w:tcBorders>
          </w:tcPr>
          <w:p w:rsidR="00A42FCB" w:rsidRPr="00A42FCB" w:rsidRDefault="00A42FCB" w:rsidP="00A42FCB">
            <w:pPr>
              <w:ind w:right="-108"/>
              <w:rPr>
                <w:sz w:val="22"/>
                <w:szCs w:val="22"/>
              </w:rPr>
            </w:pPr>
            <w:r w:rsidRPr="00A42FCB">
              <w:rPr>
                <w:b/>
                <w:sz w:val="22"/>
                <w:szCs w:val="22"/>
              </w:rPr>
              <w:t>Юридический адрес:</w:t>
            </w:r>
            <w:r w:rsidRPr="00A42FCB">
              <w:rPr>
                <w:sz w:val="22"/>
                <w:szCs w:val="22"/>
              </w:rPr>
              <w:t xml:space="preserve"> </w:t>
            </w:r>
          </w:p>
          <w:p w:rsidR="00A42FCB" w:rsidRPr="00A42FCB" w:rsidRDefault="00A42FCB" w:rsidP="00A42FCB">
            <w:pPr>
              <w:ind w:right="-108"/>
              <w:rPr>
                <w:b/>
                <w:sz w:val="22"/>
                <w:szCs w:val="22"/>
              </w:rPr>
            </w:pPr>
          </w:p>
        </w:tc>
      </w:tr>
      <w:tr w:rsidR="00A42FCB" w:rsidRPr="00A42FCB" w:rsidTr="00BE2BE0">
        <w:trPr>
          <w:trHeight w:val="776"/>
        </w:trPr>
        <w:tc>
          <w:tcPr>
            <w:tcW w:w="5103" w:type="dxa"/>
            <w:shd w:val="clear" w:color="auto" w:fill="auto"/>
          </w:tcPr>
          <w:p w:rsidR="00A42FCB" w:rsidRPr="00A42FCB" w:rsidRDefault="00A42FCB" w:rsidP="00A42FCB">
            <w:pPr>
              <w:ind w:right="284"/>
              <w:rPr>
                <w:rFonts w:ascii="XO Thames" w:hAnsi="XO Thames"/>
                <w:b/>
                <w:sz w:val="22"/>
                <w:szCs w:val="22"/>
              </w:rPr>
            </w:pPr>
            <w:r w:rsidRPr="00A42FCB">
              <w:rPr>
                <w:rFonts w:ascii="XO Thames" w:hAnsi="XO Thames"/>
                <w:b/>
                <w:sz w:val="22"/>
                <w:szCs w:val="22"/>
              </w:rPr>
              <w:t>Почтовый адрес:</w:t>
            </w:r>
            <w:r w:rsidRPr="00A42FCB">
              <w:rPr>
                <w:rFonts w:ascii="XO Thames" w:hAnsi="XO Thames"/>
                <w:b/>
                <w:sz w:val="22"/>
                <w:szCs w:val="22"/>
              </w:rPr>
              <w:tab/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650000, Кемеровская область - Кузбасс,</w:t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 xml:space="preserve"> г. Кемерово, пр-т Ленина, д. 53а</w:t>
            </w:r>
          </w:p>
        </w:tc>
        <w:tc>
          <w:tcPr>
            <w:tcW w:w="5245" w:type="dxa"/>
            <w:tcBorders>
              <w:left w:val="nil"/>
            </w:tcBorders>
          </w:tcPr>
          <w:p w:rsidR="00A42FCB" w:rsidRPr="00A42FCB" w:rsidRDefault="00A42FCB" w:rsidP="00A42FCB">
            <w:pPr>
              <w:snapToGrid w:val="0"/>
              <w:ind w:right="-108"/>
              <w:rPr>
                <w:sz w:val="22"/>
                <w:szCs w:val="22"/>
              </w:rPr>
            </w:pPr>
            <w:r w:rsidRPr="00A42FCB">
              <w:rPr>
                <w:b/>
                <w:sz w:val="22"/>
                <w:szCs w:val="22"/>
              </w:rPr>
              <w:t>Почтовый адрес:</w:t>
            </w:r>
            <w:r w:rsidRPr="00A42FCB">
              <w:rPr>
                <w:sz w:val="22"/>
                <w:szCs w:val="22"/>
              </w:rPr>
              <w:t xml:space="preserve"> </w:t>
            </w:r>
          </w:p>
          <w:p w:rsidR="00A42FCB" w:rsidRPr="00A42FCB" w:rsidRDefault="00A42FCB" w:rsidP="00A42FCB">
            <w:pPr>
              <w:snapToGrid w:val="0"/>
              <w:ind w:right="-108"/>
              <w:rPr>
                <w:sz w:val="22"/>
                <w:szCs w:val="22"/>
              </w:rPr>
            </w:pPr>
            <w:r w:rsidRPr="00A42FCB">
              <w:rPr>
                <w:sz w:val="22"/>
                <w:szCs w:val="22"/>
              </w:rPr>
              <w:t xml:space="preserve"> </w:t>
            </w:r>
          </w:p>
        </w:tc>
      </w:tr>
      <w:tr w:rsidR="00A42FCB" w:rsidRPr="00A42FCB" w:rsidTr="00BE2BE0">
        <w:tc>
          <w:tcPr>
            <w:tcW w:w="5103" w:type="dxa"/>
            <w:shd w:val="clear" w:color="auto" w:fill="auto"/>
          </w:tcPr>
          <w:p w:rsidR="00A42FCB" w:rsidRPr="00A42FCB" w:rsidRDefault="00A42FCB" w:rsidP="00A42FCB">
            <w:pPr>
              <w:ind w:right="284"/>
              <w:rPr>
                <w:rFonts w:ascii="XO Thames" w:hAnsi="XO Thames"/>
                <w:b/>
                <w:sz w:val="22"/>
                <w:szCs w:val="22"/>
              </w:rPr>
            </w:pPr>
            <w:r w:rsidRPr="00A42FCB">
              <w:rPr>
                <w:rFonts w:ascii="XO Thames" w:hAnsi="XO Thames"/>
                <w:b/>
                <w:sz w:val="22"/>
                <w:szCs w:val="22"/>
              </w:rPr>
              <w:t>Банковские реквизиты:</w:t>
            </w:r>
          </w:p>
          <w:p w:rsidR="00A42FCB" w:rsidRPr="00A42FCB" w:rsidRDefault="00A42FCB" w:rsidP="00A42FCB">
            <w:pPr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ИНН/КПП 4209013270/420501001</w:t>
            </w:r>
          </w:p>
          <w:p w:rsidR="00A42FCB" w:rsidRPr="00A42FCB" w:rsidRDefault="00A42FCB" w:rsidP="00A42FCB">
            <w:pPr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 xml:space="preserve">УФК по Кемеровской области - Кузбассу </w:t>
            </w:r>
            <w:r w:rsidRPr="00A42FCB">
              <w:rPr>
                <w:rFonts w:ascii="XO Thames" w:hAnsi="XO Thames"/>
                <w:sz w:val="22"/>
                <w:szCs w:val="22"/>
              </w:rPr>
              <w:br/>
              <w:t xml:space="preserve">(ГУФСИН России по Кемеровской </w:t>
            </w:r>
            <w:r w:rsidRPr="00A42FCB">
              <w:rPr>
                <w:rFonts w:ascii="XO Thames" w:hAnsi="XO Thames"/>
                <w:sz w:val="22"/>
                <w:szCs w:val="22"/>
              </w:rPr>
              <w:br/>
              <w:t>области – Кузбассу)</w:t>
            </w:r>
          </w:p>
          <w:p w:rsidR="00A42FCB" w:rsidRPr="00A42FCB" w:rsidRDefault="00A42FCB" w:rsidP="00A42FCB">
            <w:pPr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 xml:space="preserve">ОКЦ №1 </w:t>
            </w:r>
            <w:proofErr w:type="spellStart"/>
            <w:r w:rsidRPr="00A42FCB">
              <w:rPr>
                <w:rFonts w:ascii="XO Thames" w:hAnsi="XO Thames"/>
                <w:sz w:val="22"/>
                <w:szCs w:val="22"/>
              </w:rPr>
              <w:t>СибГУ</w:t>
            </w:r>
            <w:proofErr w:type="spellEnd"/>
            <w:r w:rsidRPr="00A42FCB">
              <w:rPr>
                <w:rFonts w:ascii="XO Thames" w:hAnsi="XO Thames"/>
                <w:sz w:val="22"/>
                <w:szCs w:val="22"/>
              </w:rPr>
              <w:t xml:space="preserve"> Банка России //УФК </w:t>
            </w:r>
            <w:r w:rsidRPr="00A42FCB">
              <w:rPr>
                <w:rFonts w:ascii="XO Thames" w:hAnsi="XO Thames"/>
                <w:sz w:val="22"/>
                <w:szCs w:val="22"/>
              </w:rPr>
              <w:br/>
              <w:t>по Новосибирской области, г. Новосибирск</w:t>
            </w:r>
          </w:p>
          <w:p w:rsidR="00A42FCB" w:rsidRPr="00A42FCB" w:rsidRDefault="00A42FCB" w:rsidP="00A42FCB">
            <w:pPr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БИК 015004950</w:t>
            </w:r>
          </w:p>
          <w:p w:rsidR="00A42FCB" w:rsidRPr="00A42FCB" w:rsidRDefault="00A42FCB" w:rsidP="00A42FCB">
            <w:pPr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Номер казначейского счета получателя средств 03211643000000015106</w:t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Номер корреспондентского счета получателя средств 40102810445370000043</w:t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A42FCB">
              <w:rPr>
                <w:rFonts w:ascii="XO Thames" w:hAnsi="XO Thames"/>
                <w:sz w:val="22"/>
                <w:szCs w:val="22"/>
              </w:rPr>
              <w:t>л/счет 03391056250</w:t>
            </w:r>
          </w:p>
          <w:p w:rsidR="00A42FCB" w:rsidRPr="00A42FCB" w:rsidRDefault="00A42FCB" w:rsidP="00A42FCB">
            <w:pPr>
              <w:autoSpaceDE/>
              <w:autoSpaceDN/>
              <w:adjustRightInd/>
              <w:ind w:right="132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245" w:type="dxa"/>
            <w:tcBorders>
              <w:left w:val="nil"/>
            </w:tcBorders>
          </w:tcPr>
          <w:p w:rsidR="00A42FCB" w:rsidRPr="00A42FCB" w:rsidRDefault="00A42FCB" w:rsidP="00A42FCB">
            <w:pPr>
              <w:ind w:right="-108"/>
              <w:rPr>
                <w:b/>
                <w:sz w:val="22"/>
                <w:szCs w:val="22"/>
              </w:rPr>
            </w:pPr>
            <w:r w:rsidRPr="00A42FCB">
              <w:rPr>
                <w:b/>
                <w:sz w:val="22"/>
                <w:szCs w:val="22"/>
              </w:rPr>
              <w:t>Банковские реквизиты:</w:t>
            </w:r>
          </w:p>
        </w:tc>
      </w:tr>
      <w:tr w:rsidR="00A42FCB" w:rsidRPr="00A42FCB" w:rsidTr="00BE2BE0">
        <w:tc>
          <w:tcPr>
            <w:tcW w:w="5103" w:type="dxa"/>
            <w:shd w:val="clear" w:color="auto" w:fill="auto"/>
          </w:tcPr>
          <w:p w:rsidR="00A42FCB" w:rsidRPr="00A42FCB" w:rsidRDefault="00A42FCB" w:rsidP="00A42FCB">
            <w:pPr>
              <w:ind w:right="284"/>
              <w:rPr>
                <w:b/>
                <w:sz w:val="22"/>
                <w:szCs w:val="22"/>
              </w:rPr>
            </w:pPr>
            <w:r w:rsidRPr="00A42FCB">
              <w:rPr>
                <w:b/>
                <w:sz w:val="22"/>
                <w:szCs w:val="22"/>
              </w:rPr>
              <w:t>Государственный заказчик:</w:t>
            </w:r>
          </w:p>
          <w:p w:rsidR="00A42FCB" w:rsidRPr="00A42FCB" w:rsidRDefault="00A42FCB" w:rsidP="00A42FCB">
            <w:pPr>
              <w:contextualSpacing/>
              <w:jc w:val="both"/>
              <w:rPr>
                <w:sz w:val="22"/>
                <w:szCs w:val="22"/>
              </w:rPr>
            </w:pPr>
            <w:r w:rsidRPr="00A42FCB">
              <w:rPr>
                <w:sz w:val="22"/>
                <w:szCs w:val="22"/>
              </w:rPr>
              <w:t xml:space="preserve">Заместитель начальника ГУФСИН России </w:t>
            </w:r>
            <w:r w:rsidRPr="00A42FCB">
              <w:rPr>
                <w:sz w:val="22"/>
                <w:szCs w:val="22"/>
              </w:rPr>
              <w:br/>
              <w:t>по Кемеровской области – Кузбассу</w:t>
            </w:r>
          </w:p>
          <w:p w:rsidR="00A42FCB" w:rsidRPr="00A42FCB" w:rsidRDefault="00A42FCB" w:rsidP="00A42FCB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  <w:r w:rsidRPr="00A42FCB">
              <w:rPr>
                <w:rFonts w:eastAsia="Calibri"/>
                <w:sz w:val="22"/>
                <w:szCs w:val="22"/>
              </w:rPr>
              <w:t>_____________________________/______________/</w:t>
            </w:r>
          </w:p>
          <w:p w:rsidR="00A42FCB" w:rsidRPr="00A42FCB" w:rsidRDefault="00A42FCB" w:rsidP="00A42FCB">
            <w:pPr>
              <w:ind w:right="284"/>
              <w:rPr>
                <w:sz w:val="22"/>
                <w:szCs w:val="22"/>
              </w:rPr>
            </w:pPr>
            <w:r w:rsidRPr="00A42FCB">
              <w:rPr>
                <w:sz w:val="22"/>
                <w:szCs w:val="22"/>
              </w:rPr>
              <w:t xml:space="preserve">                        М.П</w:t>
            </w:r>
          </w:p>
        </w:tc>
        <w:tc>
          <w:tcPr>
            <w:tcW w:w="5245" w:type="dxa"/>
          </w:tcPr>
          <w:p w:rsidR="00A42FCB" w:rsidRPr="00A42FCB" w:rsidRDefault="00A42FCB" w:rsidP="00A42FCB">
            <w:pPr>
              <w:ind w:right="-108"/>
              <w:rPr>
                <w:b/>
                <w:sz w:val="22"/>
                <w:szCs w:val="22"/>
              </w:rPr>
            </w:pPr>
            <w:r w:rsidRPr="00A42FCB">
              <w:rPr>
                <w:b/>
                <w:sz w:val="22"/>
                <w:szCs w:val="22"/>
              </w:rPr>
              <w:t>Поставщик:</w:t>
            </w:r>
          </w:p>
          <w:p w:rsidR="00A42FCB" w:rsidRPr="00A42FCB" w:rsidRDefault="00A42FCB" w:rsidP="00A42FCB">
            <w:pPr>
              <w:ind w:right="-108"/>
              <w:rPr>
                <w:b/>
                <w:sz w:val="22"/>
                <w:szCs w:val="22"/>
              </w:rPr>
            </w:pPr>
          </w:p>
          <w:p w:rsidR="00A42FCB" w:rsidRPr="00A42FCB" w:rsidRDefault="00A42FCB" w:rsidP="00A42FCB">
            <w:pPr>
              <w:ind w:right="-108"/>
              <w:rPr>
                <w:sz w:val="22"/>
                <w:szCs w:val="22"/>
              </w:rPr>
            </w:pPr>
          </w:p>
          <w:p w:rsidR="00A42FCB" w:rsidRPr="00A42FCB" w:rsidRDefault="00A42FCB" w:rsidP="00A42FCB">
            <w:pPr>
              <w:ind w:right="-108"/>
              <w:rPr>
                <w:sz w:val="22"/>
                <w:szCs w:val="22"/>
              </w:rPr>
            </w:pPr>
            <w:r w:rsidRPr="00A42FCB">
              <w:rPr>
                <w:sz w:val="22"/>
                <w:szCs w:val="22"/>
              </w:rPr>
              <w:t>____________________________/__________/</w:t>
            </w:r>
          </w:p>
          <w:p w:rsidR="00A42FCB" w:rsidRPr="00A42FCB" w:rsidRDefault="00A42FCB" w:rsidP="00A42FCB">
            <w:pPr>
              <w:ind w:right="-108"/>
              <w:rPr>
                <w:sz w:val="22"/>
                <w:szCs w:val="22"/>
              </w:rPr>
            </w:pPr>
            <w:r w:rsidRPr="00A42FCB">
              <w:rPr>
                <w:sz w:val="22"/>
                <w:szCs w:val="22"/>
              </w:rPr>
              <w:t xml:space="preserve">                       М.П.</w:t>
            </w:r>
          </w:p>
        </w:tc>
      </w:tr>
    </w:tbl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A42FCB" w:rsidRDefault="00A42FCB" w:rsidP="00527872">
      <w:pPr>
        <w:ind w:firstLine="698"/>
        <w:jc w:val="right"/>
        <w:rPr>
          <w:b/>
          <w:sz w:val="22"/>
          <w:szCs w:val="22"/>
        </w:rPr>
      </w:pPr>
    </w:p>
    <w:p w:rsidR="00527872" w:rsidRDefault="00527872" w:rsidP="00527872">
      <w:pPr>
        <w:ind w:firstLine="698"/>
        <w:jc w:val="right"/>
        <w:rPr>
          <w:sz w:val="22"/>
          <w:szCs w:val="22"/>
        </w:rPr>
      </w:pPr>
      <w:r>
        <w:rPr>
          <w:b/>
          <w:sz w:val="22"/>
          <w:szCs w:val="22"/>
        </w:rPr>
        <w:t>Приложение № 1 к Контракту</w:t>
      </w:r>
      <w:r>
        <w:rPr>
          <w:b/>
          <w:sz w:val="22"/>
          <w:szCs w:val="22"/>
        </w:rPr>
        <w:br/>
      </w:r>
      <w:r w:rsidR="009C64B5">
        <w:rPr>
          <w:sz w:val="22"/>
          <w:szCs w:val="22"/>
        </w:rPr>
        <w:t xml:space="preserve">от «____»_________ </w:t>
      </w:r>
      <w:r w:rsidR="006F19E2">
        <w:rPr>
          <w:sz w:val="22"/>
          <w:szCs w:val="22"/>
        </w:rPr>
        <w:t>2026</w:t>
      </w:r>
      <w:r>
        <w:rPr>
          <w:sz w:val="22"/>
          <w:szCs w:val="22"/>
        </w:rPr>
        <w:t xml:space="preserve"> г. № _____</w:t>
      </w:r>
    </w:p>
    <w:p w:rsidR="00527872" w:rsidRDefault="00527872" w:rsidP="00527872"/>
    <w:p w:rsidR="00527872" w:rsidRDefault="00527872" w:rsidP="00527872">
      <w:pPr>
        <w:jc w:val="center"/>
        <w:rPr>
          <w:b/>
          <w:sz w:val="22"/>
          <w:szCs w:val="22"/>
        </w:rPr>
      </w:pPr>
    </w:p>
    <w:p w:rsidR="00527872" w:rsidRDefault="00527872" w:rsidP="005278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3F7F5A" w:rsidRPr="00B7237B" w:rsidRDefault="003F7F5A" w:rsidP="003F7F5A">
      <w:pPr>
        <w:jc w:val="center"/>
        <w:rPr>
          <w:sz w:val="22"/>
          <w:szCs w:val="22"/>
        </w:rPr>
      </w:pPr>
      <w:r w:rsidRPr="00B7237B">
        <w:rPr>
          <w:sz w:val="22"/>
          <w:szCs w:val="22"/>
        </w:rPr>
        <w:t>(пищевая продукция для питания подозреваемых, обвиняемых, осужденных)</w:t>
      </w:r>
    </w:p>
    <w:p w:rsidR="003F7F5A" w:rsidRDefault="003F7F5A" w:rsidP="003F7F5A"/>
    <w:tbl>
      <w:tblPr>
        <w:tblW w:w="55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110"/>
        <w:gridCol w:w="1188"/>
        <w:gridCol w:w="1323"/>
        <w:gridCol w:w="2106"/>
        <w:gridCol w:w="1663"/>
        <w:gridCol w:w="1566"/>
      </w:tblGrid>
      <w:tr w:rsidR="00B90FE3" w:rsidTr="00B90FE3">
        <w:trPr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B97C23" w:rsidRDefault="0038688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C2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386888" w:rsidRPr="00B97C23" w:rsidRDefault="0038688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C23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D66D0B" w:rsidRDefault="00386888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>Наименование</w:t>
            </w:r>
          </w:p>
          <w:p w:rsidR="00386888" w:rsidRPr="00D66D0B" w:rsidRDefault="00386888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>товара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D66D0B" w:rsidRDefault="00386888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D66D0B" w:rsidRDefault="00386888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 xml:space="preserve">Количество </w:t>
            </w:r>
            <w:r w:rsidR="00F9514C" w:rsidRPr="00D66D0B">
              <w:rPr>
                <w:rFonts w:ascii="XO Thames" w:hAnsi="XO Thames" w:cs="Times New Roman"/>
                <w:sz w:val="20"/>
                <w:szCs w:val="20"/>
              </w:rPr>
              <w:br/>
            </w:r>
            <w:r w:rsidRPr="00D66D0B">
              <w:rPr>
                <w:rFonts w:ascii="XO Thames" w:hAnsi="XO Thames" w:cs="Times New Roman"/>
                <w:sz w:val="20"/>
                <w:szCs w:val="20"/>
              </w:rPr>
              <w:t>в единицах измерения</w:t>
            </w:r>
            <w:r w:rsidRPr="00D66D0B">
              <w:rPr>
                <w:rFonts w:ascii="XO Thames" w:hAnsi="XO Thames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D66D0B" w:rsidRDefault="00386888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>Остаточный срок годности</w:t>
            </w:r>
            <w:r w:rsidRPr="00D66D0B">
              <w:rPr>
                <w:rFonts w:ascii="XO Thames" w:hAnsi="XO Thames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D66D0B" w:rsidRDefault="00386888" w:rsidP="00B97C23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>Цена за ед. измерения, руб. (включая НДС)</w:t>
            </w:r>
            <w:r w:rsidR="00B97C23" w:rsidRPr="00D66D0B">
              <w:rPr>
                <w:rFonts w:ascii="XO Thames" w:hAnsi="XO Thames" w:cs="Times New Roman"/>
                <w:sz w:val="20"/>
                <w:szCs w:val="20"/>
              </w:rPr>
              <w:t xml:space="preserve"> </w:t>
            </w:r>
            <w:r w:rsidRPr="00D66D0B">
              <w:rPr>
                <w:rFonts w:ascii="XO Thames" w:hAnsi="XO Thames" w:cs="Times New Roman"/>
                <w:sz w:val="20"/>
                <w:szCs w:val="20"/>
              </w:rPr>
              <w:t>(если облагается НДС)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88" w:rsidRPr="00D66D0B" w:rsidRDefault="00386888" w:rsidP="00B97C23">
            <w:pPr>
              <w:pStyle w:val="af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D66D0B">
              <w:rPr>
                <w:rFonts w:ascii="XO Thames" w:hAnsi="XO Thames" w:cs="Times New Roman"/>
                <w:sz w:val="20"/>
                <w:szCs w:val="20"/>
              </w:rPr>
              <w:t>Стоимость, руб. (включая НДС)</w:t>
            </w:r>
            <w:r w:rsidR="00B97C23" w:rsidRPr="00D66D0B">
              <w:rPr>
                <w:rFonts w:ascii="XO Thames" w:hAnsi="XO Thames" w:cs="Times New Roman"/>
                <w:sz w:val="20"/>
                <w:szCs w:val="20"/>
              </w:rPr>
              <w:t xml:space="preserve"> </w:t>
            </w:r>
            <w:r w:rsidRPr="00D66D0B">
              <w:rPr>
                <w:rFonts w:ascii="XO Thames" w:hAnsi="XO Thames" w:cs="Times New Roman"/>
                <w:sz w:val="20"/>
                <w:szCs w:val="20"/>
              </w:rPr>
              <w:t xml:space="preserve">(если </w:t>
            </w:r>
            <w:r w:rsidR="00B97C23" w:rsidRPr="00D66D0B">
              <w:rPr>
                <w:rFonts w:ascii="XO Thames" w:hAnsi="XO Thames" w:cs="Times New Roman"/>
                <w:sz w:val="20"/>
                <w:szCs w:val="20"/>
              </w:rPr>
              <w:t>облагается</w:t>
            </w:r>
            <w:r w:rsidRPr="00D66D0B">
              <w:rPr>
                <w:rFonts w:ascii="XO Thames" w:hAnsi="XO Thames" w:cs="Times New Roman"/>
                <w:sz w:val="20"/>
                <w:szCs w:val="20"/>
              </w:rPr>
              <w:t xml:space="preserve"> НДС)</w:t>
            </w:r>
            <w:r w:rsidRPr="00D66D0B">
              <w:rPr>
                <w:rFonts w:ascii="XO Thames" w:hAnsi="XO Thames" w:cs="Times New Roman"/>
                <w:sz w:val="20"/>
                <w:szCs w:val="20"/>
                <w:vertAlign w:val="superscript"/>
              </w:rPr>
              <w:t> </w:t>
            </w:r>
          </w:p>
        </w:tc>
      </w:tr>
      <w:tr w:rsidR="00B90FE3" w:rsidTr="00B90FE3">
        <w:trPr>
          <w:trHeight w:val="416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F48" w:rsidRPr="00B97C23" w:rsidRDefault="00210F48" w:rsidP="00210F4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C2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F48" w:rsidRPr="00B97C23" w:rsidRDefault="00D66D0B" w:rsidP="00210F4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Сахар белый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F48" w:rsidRPr="00B97C23" w:rsidRDefault="00B90FE3" w:rsidP="00210F4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F48" w:rsidRPr="00B97C23" w:rsidRDefault="00D66D0B" w:rsidP="00210F4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D0B" w:rsidRPr="00D66D0B" w:rsidRDefault="00D66D0B" w:rsidP="00D66D0B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D66D0B">
              <w:rPr>
                <w:rFonts w:ascii="XO Thames" w:hAnsi="XO Thames"/>
                <w:sz w:val="20"/>
                <w:szCs w:val="20"/>
              </w:rPr>
              <w:t xml:space="preserve">Не менее 36 месяцев </w:t>
            </w:r>
            <w:r w:rsidRPr="00D66D0B">
              <w:rPr>
                <w:rFonts w:ascii="XO Thames" w:hAnsi="XO Thames"/>
                <w:sz w:val="20"/>
                <w:szCs w:val="20"/>
              </w:rPr>
              <w:br/>
              <w:t xml:space="preserve">с даты поставки Государственному заказчику/Получателю (уполномоченному Государственным заказчиком </w:t>
            </w:r>
            <w:r w:rsidRPr="00D66D0B">
              <w:rPr>
                <w:rFonts w:ascii="XO Thames" w:hAnsi="XO Thames"/>
                <w:sz w:val="20"/>
                <w:szCs w:val="20"/>
              </w:rPr>
              <w:br/>
              <w:t xml:space="preserve">по доверенности)  </w:t>
            </w:r>
          </w:p>
          <w:p w:rsidR="00210F48" w:rsidRPr="00B97C23" w:rsidRDefault="00210F48" w:rsidP="00210F48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48" w:rsidRPr="00B97C23" w:rsidRDefault="00210F48" w:rsidP="00210F4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F48" w:rsidRPr="00B97C23" w:rsidRDefault="00210F48" w:rsidP="00210F48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27872" w:rsidRDefault="00527872" w:rsidP="00527872"/>
    <w:p w:rsidR="00527872" w:rsidRDefault="00527872" w:rsidP="00527872"/>
    <w:p w:rsidR="00527872" w:rsidRDefault="00527872" w:rsidP="00527872"/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527872" w:rsidRPr="003414B5" w:rsidTr="00527872">
        <w:tc>
          <w:tcPr>
            <w:tcW w:w="4678" w:type="dxa"/>
            <w:hideMark/>
          </w:tcPr>
          <w:p w:rsidR="00527872" w:rsidRDefault="003414B5" w:rsidP="003414B5">
            <w:pPr>
              <w:pStyle w:val="12"/>
              <w:rPr>
                <w:rFonts w:ascii="Times New Roman" w:hAnsi="Times New Roman"/>
                <w:b/>
              </w:rPr>
            </w:pPr>
            <w:r w:rsidRPr="003414B5">
              <w:rPr>
                <w:rFonts w:ascii="Times New Roman" w:hAnsi="Times New Roman"/>
                <w:b/>
              </w:rPr>
              <w:t>Государственный з</w:t>
            </w:r>
            <w:r w:rsidR="00527872" w:rsidRPr="003414B5">
              <w:rPr>
                <w:rFonts w:ascii="Times New Roman" w:hAnsi="Times New Roman"/>
                <w:b/>
              </w:rPr>
              <w:t>аказчик:</w:t>
            </w:r>
          </w:p>
          <w:p w:rsidR="00FB61C0" w:rsidRPr="00FB61C0" w:rsidRDefault="00FB61C0" w:rsidP="00FB61C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начальника </w:t>
            </w:r>
            <w:r w:rsidR="00F35E59" w:rsidRPr="003414B5">
              <w:rPr>
                <w:sz w:val="22"/>
                <w:szCs w:val="22"/>
              </w:rPr>
              <w:t>ГУФСИН</w:t>
            </w:r>
          </w:p>
        </w:tc>
        <w:tc>
          <w:tcPr>
            <w:tcW w:w="5387" w:type="dxa"/>
            <w:hideMark/>
          </w:tcPr>
          <w:p w:rsidR="00527872" w:rsidRPr="003414B5" w:rsidRDefault="003414B5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Поставщик:</w:t>
            </w:r>
          </w:p>
        </w:tc>
      </w:tr>
      <w:tr w:rsidR="00527872" w:rsidRPr="003414B5" w:rsidTr="00527872">
        <w:tc>
          <w:tcPr>
            <w:tcW w:w="4678" w:type="dxa"/>
          </w:tcPr>
          <w:p w:rsidR="00527872" w:rsidRDefault="003414B5" w:rsidP="00F35E59">
            <w:pPr>
              <w:contextualSpacing/>
              <w:jc w:val="both"/>
            </w:pPr>
            <w:r w:rsidRPr="003414B5">
              <w:rPr>
                <w:sz w:val="22"/>
                <w:szCs w:val="22"/>
              </w:rPr>
              <w:t xml:space="preserve">России по Кемеровской </w:t>
            </w:r>
            <w:r w:rsidRPr="003414B5">
              <w:t>области – Кузбассу</w:t>
            </w:r>
          </w:p>
          <w:p w:rsidR="00F35E59" w:rsidRPr="003414B5" w:rsidRDefault="00F35E59" w:rsidP="00F35E59">
            <w:pPr>
              <w:contextualSpacing/>
              <w:jc w:val="both"/>
            </w:pPr>
          </w:p>
          <w:p w:rsidR="00527872" w:rsidRPr="003414B5" w:rsidRDefault="00527872">
            <w:pPr>
              <w:pStyle w:val="12"/>
              <w:rPr>
                <w:rFonts w:ascii="Times New Roman" w:hAnsi="Times New Roman"/>
              </w:rPr>
            </w:pPr>
          </w:p>
          <w:p w:rsidR="00527872" w:rsidRPr="003414B5" w:rsidRDefault="00527872">
            <w:pPr>
              <w:pStyle w:val="12"/>
              <w:rPr>
                <w:rFonts w:ascii="Times New Roman" w:hAnsi="Times New Roman"/>
              </w:rPr>
            </w:pPr>
            <w:r w:rsidRPr="003414B5">
              <w:rPr>
                <w:rFonts w:ascii="Times New Roman" w:hAnsi="Times New Roman"/>
              </w:rPr>
              <w:t>___________________________/____________/</w:t>
            </w:r>
          </w:p>
          <w:p w:rsidR="00527872" w:rsidRPr="003414B5" w:rsidRDefault="00527872">
            <w:pPr>
              <w:pStyle w:val="12"/>
              <w:rPr>
                <w:rFonts w:ascii="Times New Roman" w:hAnsi="Times New Roman"/>
              </w:rPr>
            </w:pPr>
            <w:r w:rsidRPr="003414B5">
              <w:rPr>
                <w:rFonts w:ascii="Times New Roman" w:hAnsi="Times New Roman"/>
              </w:rPr>
              <w:t xml:space="preserve">                 М.П.</w:t>
            </w:r>
          </w:p>
        </w:tc>
        <w:tc>
          <w:tcPr>
            <w:tcW w:w="5387" w:type="dxa"/>
          </w:tcPr>
          <w:p w:rsidR="00527872" w:rsidRPr="003414B5" w:rsidRDefault="00527872">
            <w:pPr>
              <w:pStyle w:val="12"/>
              <w:rPr>
                <w:rFonts w:ascii="Times New Roman" w:hAnsi="Times New Roman"/>
              </w:rPr>
            </w:pPr>
          </w:p>
          <w:p w:rsidR="00527872" w:rsidRDefault="00527872">
            <w:pPr>
              <w:pStyle w:val="12"/>
              <w:rPr>
                <w:rFonts w:ascii="Times New Roman" w:hAnsi="Times New Roman"/>
              </w:rPr>
            </w:pPr>
          </w:p>
          <w:p w:rsidR="003414B5" w:rsidRPr="003414B5" w:rsidRDefault="003414B5">
            <w:pPr>
              <w:pStyle w:val="12"/>
              <w:rPr>
                <w:rFonts w:ascii="Times New Roman" w:hAnsi="Times New Roman"/>
              </w:rPr>
            </w:pPr>
          </w:p>
          <w:p w:rsidR="00527872" w:rsidRPr="003414B5" w:rsidRDefault="00527872">
            <w:pPr>
              <w:pStyle w:val="12"/>
              <w:rPr>
                <w:rFonts w:ascii="Times New Roman" w:hAnsi="Times New Roman"/>
              </w:rPr>
            </w:pPr>
            <w:r w:rsidRPr="003414B5">
              <w:rPr>
                <w:rFonts w:ascii="Times New Roman" w:hAnsi="Times New Roman"/>
              </w:rPr>
              <w:t>______________________________/_______________/</w:t>
            </w:r>
            <w:r w:rsidRPr="003414B5">
              <w:rPr>
                <w:rFonts w:ascii="Times New Roman" w:hAnsi="Times New Roman"/>
              </w:rPr>
              <w:br/>
              <w:t xml:space="preserve">                    М.П. </w:t>
            </w:r>
          </w:p>
        </w:tc>
      </w:tr>
    </w:tbl>
    <w:p w:rsidR="00527872" w:rsidRDefault="00527872" w:rsidP="00527872"/>
    <w:p w:rsidR="00527872" w:rsidRDefault="00527872" w:rsidP="00527872"/>
    <w:p w:rsidR="00527872" w:rsidRDefault="00527872" w:rsidP="00527872"/>
    <w:p w:rsidR="00527872" w:rsidRDefault="00527872" w:rsidP="00527872">
      <w:pPr>
        <w:widowControl/>
        <w:autoSpaceDE/>
        <w:adjustRightInd/>
      </w:pPr>
      <w:r>
        <w:br w:type="page"/>
      </w:r>
    </w:p>
    <w:p w:rsidR="007D7DF5" w:rsidRDefault="00527872" w:rsidP="007D7DF5">
      <w:pPr>
        <w:keepNext/>
        <w:ind w:firstLine="69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2 к Контракту</w:t>
      </w:r>
    </w:p>
    <w:p w:rsidR="00527872" w:rsidRDefault="00B304AE" w:rsidP="007D7DF5">
      <w:pPr>
        <w:keepNext/>
        <w:ind w:firstLine="697"/>
        <w:jc w:val="right"/>
        <w:rPr>
          <w:sz w:val="22"/>
          <w:szCs w:val="22"/>
        </w:rPr>
      </w:pPr>
      <w:r>
        <w:rPr>
          <w:sz w:val="22"/>
          <w:szCs w:val="22"/>
        </w:rPr>
        <w:t>от «__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__________ 202</w:t>
      </w:r>
      <w:r w:rsidR="006F19E2">
        <w:rPr>
          <w:sz w:val="22"/>
          <w:szCs w:val="22"/>
        </w:rPr>
        <w:t>6</w:t>
      </w:r>
      <w:r w:rsidR="00527872">
        <w:rPr>
          <w:sz w:val="22"/>
          <w:szCs w:val="22"/>
        </w:rPr>
        <w:t xml:space="preserve"> г. № ______</w:t>
      </w:r>
    </w:p>
    <w:p w:rsidR="00527872" w:rsidRDefault="00527872" w:rsidP="007D7DF5">
      <w:pPr>
        <w:keepNext/>
        <w:jc w:val="center"/>
        <w:rPr>
          <w:b/>
        </w:rPr>
      </w:pPr>
    </w:p>
    <w:p w:rsidR="00527872" w:rsidRDefault="00527872" w:rsidP="00527872">
      <w:pPr>
        <w:jc w:val="center"/>
        <w:rPr>
          <w:b/>
        </w:rPr>
      </w:pPr>
    </w:p>
    <w:p w:rsidR="00090FD5" w:rsidRDefault="00527872" w:rsidP="00527872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Техническое зада</w:t>
      </w:r>
      <w:r w:rsidR="00090FD5">
        <w:rPr>
          <w:b/>
          <w:sz w:val="22"/>
          <w:szCs w:val="22"/>
        </w:rPr>
        <w:t>ние</w:t>
      </w:r>
      <w:r w:rsidR="00090FD5" w:rsidRPr="004E0A39">
        <w:rPr>
          <w:sz w:val="22"/>
          <w:szCs w:val="22"/>
        </w:rPr>
        <w:t xml:space="preserve"> </w:t>
      </w:r>
    </w:p>
    <w:p w:rsidR="003F7F5A" w:rsidRPr="00B7237B" w:rsidRDefault="003F7F5A" w:rsidP="003F7F5A">
      <w:pPr>
        <w:jc w:val="center"/>
        <w:rPr>
          <w:sz w:val="22"/>
          <w:szCs w:val="22"/>
        </w:rPr>
      </w:pPr>
      <w:r w:rsidRPr="00B7237B">
        <w:rPr>
          <w:sz w:val="22"/>
          <w:szCs w:val="22"/>
        </w:rPr>
        <w:t>(пищевая продукция для питания подозреваемых, обвиняемых, осужденных)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1936"/>
        <w:gridCol w:w="7122"/>
      </w:tblGrid>
      <w:tr w:rsidR="00527872" w:rsidTr="003C335F">
        <w:trPr>
          <w:trHeight w:val="549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872" w:rsidRDefault="00527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527872" w:rsidRDefault="00527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872" w:rsidRDefault="005278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7872" w:rsidRDefault="00527872" w:rsidP="00090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Требования, предъявляемые </w:t>
            </w:r>
            <w:r w:rsidR="00090FD5">
              <w:rPr>
                <w:sz w:val="22"/>
                <w:szCs w:val="22"/>
              </w:rPr>
              <w:t>Государственным з</w:t>
            </w:r>
            <w:r>
              <w:rPr>
                <w:sz w:val="22"/>
                <w:szCs w:val="22"/>
              </w:rPr>
              <w:t>аказчиком</w:t>
            </w:r>
          </w:p>
        </w:tc>
      </w:tr>
      <w:tr w:rsidR="00D66D0B" w:rsidRPr="005B756D" w:rsidTr="002F5A95">
        <w:trPr>
          <w:trHeight w:val="746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F85024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85024">
              <w:rPr>
                <w:sz w:val="22"/>
                <w:szCs w:val="22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F85024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F85024">
              <w:rPr>
                <w:sz w:val="22"/>
                <w:szCs w:val="22"/>
              </w:rPr>
              <w:t>Предмет поставки</w:t>
            </w:r>
          </w:p>
        </w:tc>
        <w:tc>
          <w:tcPr>
            <w:tcW w:w="3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A2107D" w:rsidRDefault="00D66D0B" w:rsidP="00D66D0B">
            <w:pPr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 xml:space="preserve">Сахар белый </w:t>
            </w:r>
          </w:p>
          <w:p w:rsidR="00D66D0B" w:rsidRPr="00A2107D" w:rsidRDefault="00D66D0B" w:rsidP="00D66D0B">
            <w:pPr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 xml:space="preserve">ГОСТ 33222-2015                                          </w:t>
            </w:r>
          </w:p>
          <w:p w:rsidR="00D66D0B" w:rsidRDefault="00D66D0B" w:rsidP="00D66D0B">
            <w:pPr>
              <w:contextualSpacing/>
              <w:jc w:val="both"/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>ОКПД2 10.81.12.110</w:t>
            </w:r>
          </w:p>
          <w:p w:rsidR="00D66D0B" w:rsidRDefault="00D66D0B" w:rsidP="00D66D0B">
            <w:pPr>
              <w:contextualSpacing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КТРУ 10.81.12.110-00007</w:t>
            </w:r>
          </w:p>
          <w:p w:rsidR="00D66D0B" w:rsidRPr="00A2107D" w:rsidRDefault="00D66D0B" w:rsidP="00D66D0B">
            <w:pPr>
              <w:contextualSpacing/>
              <w:jc w:val="both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Категория сахара: ТС2</w:t>
            </w:r>
          </w:p>
          <w:p w:rsidR="00D66D0B" w:rsidRPr="004D120C" w:rsidRDefault="00D66D0B" w:rsidP="00D66D0B">
            <w:pPr>
              <w:contextualSpacing/>
              <w:jc w:val="both"/>
              <w:rPr>
                <w:rFonts w:ascii="XO Thames" w:hAnsi="XO Thames"/>
                <w:sz w:val="20"/>
                <w:szCs w:val="20"/>
              </w:rPr>
            </w:pPr>
            <w:r w:rsidRPr="004D120C">
              <w:rPr>
                <w:rFonts w:ascii="XO Thames" w:hAnsi="XO Thames"/>
                <w:sz w:val="20"/>
                <w:szCs w:val="20"/>
              </w:rPr>
              <w:t>Вид сахара: Свекловичный</w:t>
            </w:r>
          </w:p>
          <w:p w:rsidR="00D66D0B" w:rsidRDefault="00D66D0B" w:rsidP="00D66D0B">
            <w:pPr>
              <w:pStyle w:val="12"/>
              <w:jc w:val="both"/>
              <w:rPr>
                <w:rFonts w:ascii="XO Thames" w:hAnsi="XO Thames"/>
                <w:sz w:val="20"/>
                <w:szCs w:val="20"/>
              </w:rPr>
            </w:pPr>
            <w:r w:rsidRPr="004D120C">
              <w:rPr>
                <w:rFonts w:ascii="XO Thames" w:hAnsi="XO Thames"/>
                <w:sz w:val="20"/>
                <w:szCs w:val="20"/>
              </w:rPr>
              <w:t>Форма сахара: Кристаллический</w:t>
            </w:r>
          </w:p>
          <w:p w:rsidR="00D66D0B" w:rsidRDefault="00D66D0B" w:rsidP="00D66D0B">
            <w:pPr>
              <w:pStyle w:val="1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вкусоароматических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 xml:space="preserve"> добавок: Нет</w:t>
            </w:r>
          </w:p>
          <w:p w:rsidR="00D66D0B" w:rsidRPr="00A2107D" w:rsidRDefault="00D66D0B" w:rsidP="00D66D0B">
            <w:pPr>
              <w:pStyle w:val="12"/>
              <w:jc w:val="both"/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 xml:space="preserve">Страна происхождения товара – _______________________________________. </w:t>
            </w:r>
            <w:r w:rsidRPr="00A2107D">
              <w:rPr>
                <w:rFonts w:ascii="XO Thames" w:hAnsi="XO Thames"/>
                <w:sz w:val="20"/>
                <w:szCs w:val="20"/>
              </w:rPr>
              <w:br/>
              <w:t>Страна регистрации производителя  товара – _____________________.</w:t>
            </w:r>
          </w:p>
        </w:tc>
      </w:tr>
      <w:tr w:rsidR="00D66D0B" w:rsidRPr="005B756D" w:rsidTr="00C32E51">
        <w:trPr>
          <w:trHeight w:val="468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EC2280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EC2280">
              <w:rPr>
                <w:sz w:val="22"/>
                <w:szCs w:val="22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EC2280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EC2280">
              <w:rPr>
                <w:sz w:val="22"/>
                <w:szCs w:val="22"/>
              </w:rPr>
              <w:t xml:space="preserve">Описание </w:t>
            </w:r>
          </w:p>
        </w:tc>
        <w:tc>
          <w:tcPr>
            <w:tcW w:w="3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A2107D" w:rsidRDefault="00D66D0B" w:rsidP="00D66D0B">
            <w:pPr>
              <w:spacing w:line="233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>Качество и безопасность поставляемого товара должны отвечать требованиям ТР ТС 021/2011 «О безопасности пищевых продуктов», Федерального закона от 02.01.2000 № 29-ФЗ «О качестве и безопасности пищевых продуктов», Федерального закона от 30.03.1999 № 52-ФЗ «О санитарно-эпидемиологическом благополучии населе</w:t>
            </w:r>
            <w:r>
              <w:rPr>
                <w:rFonts w:ascii="XO Thames" w:hAnsi="XO Thames"/>
                <w:sz w:val="20"/>
                <w:szCs w:val="20"/>
              </w:rPr>
              <w:t>ния», ГОСТ 33222-2015 (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в части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A2107D">
              <w:rPr>
                <w:rFonts w:ascii="XO Thames" w:hAnsi="XO Thames"/>
                <w:sz w:val="20"/>
                <w:szCs w:val="20"/>
              </w:rPr>
              <w:t xml:space="preserve">не противоречащие требованиям ТР ТС) и законодательным и нормативно-правовым актам Российской Федерации. </w:t>
            </w:r>
          </w:p>
          <w:p w:rsidR="00D66D0B" w:rsidRPr="00A2107D" w:rsidRDefault="00D66D0B" w:rsidP="00D66D0B">
            <w:pPr>
              <w:spacing w:line="233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 xml:space="preserve">Технические характеристики (запах, вкус, чистота раствора в соответствии </w:t>
            </w:r>
            <w:r w:rsidRPr="00A2107D">
              <w:rPr>
                <w:rFonts w:ascii="XO Thames" w:hAnsi="XO Thames"/>
                <w:sz w:val="20"/>
                <w:szCs w:val="20"/>
              </w:rPr>
              <w:br/>
              <w:t>с ГОСТ 33222-2015.</w:t>
            </w:r>
          </w:p>
        </w:tc>
      </w:tr>
      <w:tr w:rsidR="00D66D0B" w:rsidRPr="005B756D" w:rsidTr="002F5A95">
        <w:trPr>
          <w:trHeight w:val="894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DB380C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DB380C">
              <w:rPr>
                <w:sz w:val="22"/>
                <w:szCs w:val="22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DB380C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7"/>
              <w:rPr>
                <w:sz w:val="22"/>
                <w:szCs w:val="22"/>
              </w:rPr>
            </w:pPr>
            <w:r w:rsidRPr="00DB380C">
              <w:rPr>
                <w:sz w:val="22"/>
                <w:szCs w:val="22"/>
              </w:rPr>
              <w:t xml:space="preserve">Маркировка,  </w:t>
            </w:r>
            <w:r w:rsidRPr="00DB380C">
              <w:rPr>
                <w:sz w:val="22"/>
                <w:szCs w:val="22"/>
              </w:rPr>
              <w:br/>
              <w:t xml:space="preserve"> упаковка и транспортировка.</w:t>
            </w:r>
          </w:p>
        </w:tc>
        <w:tc>
          <w:tcPr>
            <w:tcW w:w="3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A2107D" w:rsidRDefault="00D66D0B" w:rsidP="00D66D0B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 xml:space="preserve">Маркировка поставляемого Товара должна соответствовать требованиям </w:t>
            </w:r>
            <w:r w:rsidRPr="00A2107D">
              <w:rPr>
                <w:rFonts w:ascii="XO Thames" w:hAnsi="XO Thames"/>
                <w:sz w:val="20"/>
                <w:szCs w:val="20"/>
              </w:rPr>
              <w:br/>
              <w:t>ТР ТС 022/2011 «Пищевая проду</w:t>
            </w:r>
            <w:r>
              <w:rPr>
                <w:rFonts w:ascii="XO Thames" w:hAnsi="XO Thames"/>
                <w:sz w:val="20"/>
                <w:szCs w:val="20"/>
              </w:rPr>
              <w:t xml:space="preserve">кция в части ее маркировки» и </w:t>
            </w:r>
            <w:r w:rsidRPr="00A2107D">
              <w:rPr>
                <w:rFonts w:ascii="XO Thames" w:hAnsi="XO Thames"/>
                <w:sz w:val="20"/>
                <w:szCs w:val="20"/>
              </w:rPr>
              <w:t xml:space="preserve">ГОСТа </w:t>
            </w:r>
            <w:r w:rsidRPr="00A2107D">
              <w:rPr>
                <w:rFonts w:ascii="XO Thames" w:hAnsi="XO Thames"/>
                <w:sz w:val="20"/>
                <w:szCs w:val="20"/>
              </w:rPr>
              <w:br/>
              <w:t>33222-2015. Упаковка поставляемого Товара должна соответствовать требованиям ТР ТС 005/2011 «О безопасности упаковки» и ГОСТ 33222-2015. Белый сахар фасуют в транспортную упаковку с номинальной массой в мешки не более 50 кг. Мешки с белым сахаром зашивают машинным способом нитками: льняными по ГОСТ 14961</w:t>
            </w:r>
            <w:r>
              <w:rPr>
                <w:rFonts w:ascii="XO Thames" w:hAnsi="XO Thames"/>
                <w:sz w:val="20"/>
                <w:szCs w:val="20"/>
              </w:rPr>
              <w:t>-91</w:t>
            </w:r>
            <w:r w:rsidRPr="00A2107D">
              <w:rPr>
                <w:rFonts w:ascii="XO Thames" w:hAnsi="XO Thames"/>
                <w:sz w:val="20"/>
                <w:szCs w:val="20"/>
              </w:rPr>
              <w:t>, хлопчатобумажными или синтетическими по ГОСТ 6309</w:t>
            </w:r>
            <w:r>
              <w:rPr>
                <w:rFonts w:ascii="XO Thames" w:hAnsi="XO Thames"/>
                <w:sz w:val="20"/>
                <w:szCs w:val="20"/>
              </w:rPr>
              <w:t>-93</w:t>
            </w:r>
            <w:r w:rsidRPr="00A2107D">
              <w:rPr>
                <w:rFonts w:ascii="XO Thames" w:hAnsi="XO Thames"/>
                <w:sz w:val="20"/>
                <w:szCs w:val="20"/>
              </w:rPr>
              <w:t xml:space="preserve"> или другими нитками, обеспечивающими механическую прочность зашивки, по всей ширине мешка.</w:t>
            </w:r>
          </w:p>
          <w:p w:rsidR="00D66D0B" w:rsidRPr="00A2107D" w:rsidRDefault="00D66D0B" w:rsidP="00D66D0B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A2107D">
              <w:rPr>
                <w:rFonts w:ascii="XO Thames" w:hAnsi="XO Thames"/>
                <w:sz w:val="20"/>
                <w:szCs w:val="20"/>
              </w:rPr>
              <w:t xml:space="preserve">Транспортировка Товара должна осуществляться в соответствии </w:t>
            </w:r>
            <w:r w:rsidRPr="00A2107D">
              <w:rPr>
                <w:rFonts w:ascii="XO Thames" w:hAnsi="XO Thames"/>
                <w:sz w:val="20"/>
                <w:szCs w:val="20"/>
              </w:rPr>
              <w:br/>
              <w:t>с требованиями статьи 17 ТР ТС 021/2011 «О безопасности пищевой продукции» и ГОСТ 33222-2015 действующих на соответствующем виде транспорта, чтобы обеспечить его сохранность при транспортировке, до места назначения и разгрузки на складе Получателя. Транспорт должен обеспечивать соблюдение температурно-влажностн</w:t>
            </w:r>
            <w:r>
              <w:rPr>
                <w:rFonts w:ascii="XO Thames" w:hAnsi="XO Thames"/>
                <w:sz w:val="20"/>
                <w:szCs w:val="20"/>
              </w:rPr>
              <w:t xml:space="preserve">ого режима при транспортировке </w:t>
            </w:r>
            <w:r w:rsidRPr="00A2107D">
              <w:rPr>
                <w:rFonts w:ascii="XO Thames" w:hAnsi="XO Thames"/>
                <w:sz w:val="20"/>
                <w:szCs w:val="20"/>
              </w:rPr>
              <w:t>и соответствовать требованиям санитарных норм и правил и быть подготовлен перевозке Товара (почищен, помыт и подвергнут дезинфекции).</w:t>
            </w:r>
          </w:p>
        </w:tc>
      </w:tr>
      <w:tr w:rsidR="00D66D0B" w:rsidRPr="005B756D" w:rsidTr="002F5A95">
        <w:trPr>
          <w:trHeight w:val="711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DB380C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DB380C">
              <w:rPr>
                <w:sz w:val="22"/>
                <w:szCs w:val="22"/>
              </w:rPr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DB380C" w:rsidRDefault="00D66D0B" w:rsidP="00D66D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7"/>
              <w:rPr>
                <w:sz w:val="22"/>
                <w:szCs w:val="22"/>
              </w:rPr>
            </w:pPr>
            <w:r w:rsidRPr="00DB380C">
              <w:rPr>
                <w:sz w:val="22"/>
                <w:szCs w:val="22"/>
              </w:rPr>
              <w:t>Иные условия</w:t>
            </w:r>
          </w:p>
        </w:tc>
        <w:tc>
          <w:tcPr>
            <w:tcW w:w="3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D0B" w:rsidRPr="00406037" w:rsidRDefault="00D66D0B" w:rsidP="00D66D0B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406037">
              <w:rPr>
                <w:color w:val="000000" w:themeColor="text1"/>
                <w:sz w:val="21"/>
                <w:szCs w:val="21"/>
              </w:rPr>
              <w:t>Товар предлагаемый к поставке должен быть свежей выработки, на момент передачи Государственному заказчику принадлежать Поставщику на праве собственности и не должен быть обременен  правами и притязаниями третьих лиц.</w:t>
            </w:r>
          </w:p>
        </w:tc>
      </w:tr>
    </w:tbl>
    <w:tbl>
      <w:tblPr>
        <w:tblStyle w:val="a8"/>
        <w:tblW w:w="102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5241"/>
      </w:tblGrid>
      <w:tr w:rsidR="00527872" w:rsidTr="00527872">
        <w:tc>
          <w:tcPr>
            <w:tcW w:w="4962" w:type="dxa"/>
          </w:tcPr>
          <w:p w:rsidR="00291173" w:rsidRDefault="00291173">
            <w:pPr>
              <w:pStyle w:val="12"/>
              <w:rPr>
                <w:rFonts w:ascii="Times New Roman" w:hAnsi="Times New Roman"/>
                <w:b/>
              </w:rPr>
            </w:pPr>
          </w:p>
          <w:p w:rsidR="00291173" w:rsidRDefault="00291173">
            <w:pPr>
              <w:pStyle w:val="12"/>
              <w:rPr>
                <w:rFonts w:ascii="Times New Roman" w:hAnsi="Times New Roman"/>
                <w:b/>
              </w:rPr>
            </w:pPr>
          </w:p>
          <w:p w:rsidR="00291173" w:rsidRDefault="00291173">
            <w:pPr>
              <w:pStyle w:val="12"/>
              <w:rPr>
                <w:rFonts w:ascii="Times New Roman" w:hAnsi="Times New Roman"/>
                <w:b/>
              </w:rPr>
            </w:pPr>
          </w:p>
          <w:p w:rsidR="00527872" w:rsidRDefault="00874405">
            <w:pPr>
              <w:pStyle w:val="12"/>
              <w:rPr>
                <w:rFonts w:ascii="Times New Roman" w:hAnsi="Times New Roman"/>
                <w:b/>
              </w:rPr>
            </w:pPr>
            <w:r w:rsidRPr="00DB380C">
              <w:rPr>
                <w:rFonts w:ascii="Times New Roman" w:hAnsi="Times New Roman"/>
                <w:b/>
              </w:rPr>
              <w:t>Государственный з</w:t>
            </w:r>
            <w:r w:rsidR="003414B5" w:rsidRPr="00DB380C">
              <w:rPr>
                <w:rFonts w:ascii="Times New Roman" w:hAnsi="Times New Roman"/>
                <w:b/>
              </w:rPr>
              <w:t>аказчик</w:t>
            </w:r>
            <w:r w:rsidR="00527872" w:rsidRPr="00DB380C">
              <w:rPr>
                <w:rFonts w:ascii="Times New Roman" w:hAnsi="Times New Roman"/>
                <w:b/>
              </w:rPr>
              <w:t>:</w:t>
            </w:r>
          </w:p>
          <w:p w:rsidR="003414B5" w:rsidRPr="00DB380C" w:rsidRDefault="00FB61C0" w:rsidP="004E605E">
            <w:pPr>
              <w:contextualSpacing/>
              <w:jc w:val="both"/>
            </w:pPr>
            <w:r>
              <w:rPr>
                <w:sz w:val="22"/>
                <w:szCs w:val="22"/>
              </w:rPr>
              <w:t xml:space="preserve">Заместитель начальника </w:t>
            </w:r>
            <w:r w:rsidR="003414B5" w:rsidRPr="00DB380C">
              <w:rPr>
                <w:sz w:val="22"/>
                <w:szCs w:val="22"/>
              </w:rPr>
              <w:t xml:space="preserve">ГУФСИН России по Кемеровской </w:t>
            </w:r>
            <w:r w:rsidR="003414B5" w:rsidRPr="00DB380C">
              <w:t>области – Кузбассу</w:t>
            </w:r>
          </w:p>
        </w:tc>
        <w:tc>
          <w:tcPr>
            <w:tcW w:w="5244" w:type="dxa"/>
          </w:tcPr>
          <w:p w:rsidR="00291173" w:rsidRDefault="00291173">
            <w:pPr>
              <w:pStyle w:val="12"/>
              <w:rPr>
                <w:rFonts w:ascii="Times New Roman" w:hAnsi="Times New Roman"/>
                <w:b/>
              </w:rPr>
            </w:pPr>
          </w:p>
          <w:p w:rsidR="00291173" w:rsidRDefault="00291173">
            <w:pPr>
              <w:pStyle w:val="12"/>
              <w:rPr>
                <w:rFonts w:ascii="Times New Roman" w:hAnsi="Times New Roman"/>
                <w:b/>
              </w:rPr>
            </w:pPr>
          </w:p>
          <w:p w:rsidR="00291173" w:rsidRDefault="00291173">
            <w:pPr>
              <w:pStyle w:val="12"/>
              <w:rPr>
                <w:rFonts w:ascii="Times New Roman" w:hAnsi="Times New Roman"/>
                <w:b/>
              </w:rPr>
            </w:pPr>
          </w:p>
          <w:p w:rsidR="00527872" w:rsidRPr="00DB380C" w:rsidRDefault="003414B5">
            <w:pPr>
              <w:pStyle w:val="12"/>
              <w:rPr>
                <w:rFonts w:ascii="Times New Roman" w:hAnsi="Times New Roman"/>
              </w:rPr>
            </w:pPr>
            <w:r w:rsidRPr="00DB380C">
              <w:rPr>
                <w:rFonts w:ascii="Times New Roman" w:hAnsi="Times New Roman"/>
                <w:b/>
              </w:rPr>
              <w:t>Поставщик</w:t>
            </w:r>
            <w:r w:rsidR="00874405" w:rsidRPr="00DB380C">
              <w:rPr>
                <w:rFonts w:ascii="Times New Roman" w:hAnsi="Times New Roman"/>
                <w:b/>
              </w:rPr>
              <w:t>:</w:t>
            </w:r>
          </w:p>
        </w:tc>
      </w:tr>
      <w:tr w:rsidR="00527872" w:rsidTr="00527872">
        <w:tc>
          <w:tcPr>
            <w:tcW w:w="4962" w:type="dxa"/>
          </w:tcPr>
          <w:p w:rsidR="00527872" w:rsidRDefault="00527872">
            <w:pPr>
              <w:pStyle w:val="12"/>
              <w:rPr>
                <w:rFonts w:ascii="Times New Roman" w:hAnsi="Times New Roman"/>
              </w:rPr>
            </w:pPr>
          </w:p>
          <w:p w:rsidR="004E605E" w:rsidRPr="00DB380C" w:rsidRDefault="004E605E">
            <w:pPr>
              <w:pStyle w:val="12"/>
              <w:rPr>
                <w:rFonts w:ascii="Times New Roman" w:hAnsi="Times New Roman"/>
              </w:rPr>
            </w:pPr>
          </w:p>
          <w:p w:rsidR="00527872" w:rsidRPr="00DB380C" w:rsidRDefault="00527872">
            <w:pPr>
              <w:pStyle w:val="12"/>
              <w:rPr>
                <w:rFonts w:ascii="Times New Roman" w:hAnsi="Times New Roman"/>
              </w:rPr>
            </w:pPr>
            <w:r w:rsidRPr="00DB380C">
              <w:rPr>
                <w:rFonts w:ascii="Times New Roman" w:hAnsi="Times New Roman"/>
              </w:rPr>
              <w:t>___________________________/______________/</w:t>
            </w:r>
          </w:p>
          <w:p w:rsidR="00527872" w:rsidRPr="00DB380C" w:rsidRDefault="00527872">
            <w:pPr>
              <w:pStyle w:val="12"/>
              <w:rPr>
                <w:rFonts w:ascii="Times New Roman" w:hAnsi="Times New Roman"/>
              </w:rPr>
            </w:pPr>
            <w:r w:rsidRPr="00DB380C">
              <w:rPr>
                <w:rFonts w:ascii="Times New Roman" w:hAnsi="Times New Roman"/>
              </w:rPr>
              <w:t xml:space="preserve">                      М.П. </w:t>
            </w:r>
          </w:p>
        </w:tc>
        <w:tc>
          <w:tcPr>
            <w:tcW w:w="5244" w:type="dxa"/>
          </w:tcPr>
          <w:p w:rsidR="00527872" w:rsidRDefault="00527872">
            <w:pPr>
              <w:pStyle w:val="12"/>
              <w:rPr>
                <w:rFonts w:ascii="Times New Roman" w:hAnsi="Times New Roman"/>
              </w:rPr>
            </w:pPr>
          </w:p>
          <w:p w:rsidR="004E605E" w:rsidRPr="00DB380C" w:rsidRDefault="004E605E">
            <w:pPr>
              <w:pStyle w:val="12"/>
              <w:rPr>
                <w:rFonts w:ascii="Times New Roman" w:hAnsi="Times New Roman"/>
              </w:rPr>
            </w:pPr>
          </w:p>
          <w:p w:rsidR="00527872" w:rsidRPr="00DB380C" w:rsidRDefault="00527872">
            <w:pPr>
              <w:pStyle w:val="12"/>
              <w:rPr>
                <w:rFonts w:ascii="Times New Roman" w:hAnsi="Times New Roman"/>
              </w:rPr>
            </w:pPr>
            <w:r w:rsidRPr="00DB380C">
              <w:rPr>
                <w:rFonts w:ascii="Times New Roman" w:hAnsi="Times New Roman"/>
              </w:rPr>
              <w:t>_____________________________/_______________/</w:t>
            </w:r>
            <w:r w:rsidRPr="00DB380C">
              <w:rPr>
                <w:rFonts w:ascii="Times New Roman" w:hAnsi="Times New Roman"/>
              </w:rPr>
              <w:br/>
              <w:t xml:space="preserve">                          М.П.</w:t>
            </w:r>
          </w:p>
        </w:tc>
      </w:tr>
    </w:tbl>
    <w:p w:rsidR="00E03585" w:rsidRDefault="00E03585" w:rsidP="00527872"/>
    <w:p w:rsidR="00E03585" w:rsidRDefault="00E03585" w:rsidP="00527872"/>
    <w:p w:rsidR="00E03585" w:rsidRDefault="00E03585" w:rsidP="00527872">
      <w:pPr>
        <w:sectPr w:rsidR="00E03585" w:rsidSect="009D5D73">
          <w:headerReference w:type="default" r:id="rId35"/>
          <w:pgSz w:w="11906" w:h="16838"/>
          <w:pgMar w:top="851" w:right="850" w:bottom="1134" w:left="1701" w:header="709" w:footer="709" w:gutter="0"/>
          <w:cols w:space="708"/>
          <w:docGrid w:linePitch="360"/>
        </w:sectPr>
      </w:pPr>
    </w:p>
    <w:p w:rsidR="00E03585" w:rsidRPr="003E3B5C" w:rsidRDefault="00E03585" w:rsidP="00E03585">
      <w:pPr>
        <w:jc w:val="right"/>
        <w:rPr>
          <w:b/>
        </w:rPr>
      </w:pPr>
      <w:r w:rsidRPr="003E3B5C">
        <w:rPr>
          <w:b/>
        </w:rPr>
        <w:t>Приложение № 3 к Контракту</w:t>
      </w:r>
    </w:p>
    <w:p w:rsidR="00E03585" w:rsidRDefault="00E03585" w:rsidP="00E03585">
      <w:pPr>
        <w:jc w:val="right"/>
      </w:pPr>
      <w:r w:rsidRPr="003E3B5C">
        <w:t>от "____" _____________ 2026 г. № _______</w:t>
      </w:r>
    </w:p>
    <w:p w:rsidR="00E03585" w:rsidRPr="003E3B5C" w:rsidRDefault="00E03585" w:rsidP="00E03585">
      <w:pPr>
        <w:jc w:val="right"/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ПРИНЯТО ДЕНЕЖНОЕ ОБЯЗАТЕЛЬСТВО                                 УТВЕРЖДАЮ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на сумму______________________________                 Руководитель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Руководитель заказчика                             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   (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>уполномоченное лицо)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(уполномоченное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лицо)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____________ __________ 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___________ _________ _____________________          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   (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>должность) (подпись) (расшифровка подписи)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(должность) (подпись) (расшифровка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подписи)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"____" _____________ 20__ г.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"_____"______________20__ г.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┌─────────────┐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</w:t>
      </w:r>
      <w:r w:rsidRPr="003E3B5C">
        <w:rPr>
          <w:rFonts w:ascii="Courier New" w:eastAsia="Courier New" w:hAnsi="Courier New" w:cs="Courier New"/>
          <w:b/>
          <w:color w:val="26282F"/>
          <w:kern w:val="3"/>
          <w:sz w:val="22"/>
        </w:rPr>
        <w:t>АКТ N __________</w:t>
      </w: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│    КОДЫ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</w:t>
      </w:r>
      <w:r w:rsidRPr="003E3B5C">
        <w:rPr>
          <w:rFonts w:ascii="Courier New" w:eastAsia="Courier New" w:hAnsi="Courier New" w:cs="Courier New"/>
          <w:b/>
          <w:color w:val="26282F"/>
          <w:kern w:val="3"/>
          <w:sz w:val="22"/>
        </w:rPr>
        <w:t>приемки товаров, работ, услуг</w:t>
      </w: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Форма по </w:t>
      </w:r>
      <w:hyperlink r:id="rId36" w:history="1">
        <w:r w:rsidRPr="003E3B5C">
          <w:rPr>
            <w:rFonts w:ascii="Courier New" w:eastAsia="Courier New" w:hAnsi="Courier New" w:cs="Courier New"/>
            <w:kern w:val="3"/>
            <w:sz w:val="22"/>
          </w:rPr>
          <w:t>ОКУД</w:t>
        </w:r>
      </w:hyperlink>
      <w:r w:rsidRPr="003E3B5C">
        <w:rPr>
          <w:rFonts w:ascii="Courier New" w:eastAsia="Courier New" w:hAnsi="Courier New" w:cs="Courier New"/>
          <w:kern w:val="3"/>
          <w:sz w:val="22"/>
        </w:rPr>
        <w:t>│   0510452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от "____"_________ 20__ г.                     Дата│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3" w:name="anchor20410"/>
      <w:bookmarkEnd w:id="3"/>
      <w:r w:rsidRPr="003E3B5C">
        <w:rPr>
          <w:rFonts w:ascii="Courier New" w:eastAsia="Courier New" w:hAnsi="Courier New" w:cs="Courier New"/>
          <w:kern w:val="3"/>
          <w:sz w:val="22"/>
        </w:rPr>
        <w:t>Учреждение (получатель) ______________________________________________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>_  по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Сводному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реестру│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Обособленное                                                             по Сводному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подразделение           _______________________________________________      реестру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4" w:name="anchor20420"/>
      <w:bookmarkEnd w:id="4"/>
      <w:r w:rsidRPr="003E3B5C">
        <w:rPr>
          <w:rFonts w:ascii="Courier New" w:eastAsia="Courier New" w:hAnsi="Courier New" w:cs="Courier New"/>
          <w:kern w:val="3"/>
          <w:sz w:val="22"/>
        </w:rPr>
        <w:t>Структурное                                                           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подразделение           _______________________________________________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Главный администратор                                                    Глава по </w:t>
      </w:r>
      <w:hyperlink r:id="rId37" w:history="1">
        <w:r w:rsidRPr="003E3B5C">
          <w:rPr>
            <w:rFonts w:ascii="Courier New" w:eastAsia="Courier New" w:hAnsi="Courier New" w:cs="Courier New"/>
            <w:kern w:val="3"/>
            <w:sz w:val="22"/>
          </w:rPr>
          <w:t>БК</w:t>
        </w:r>
      </w:hyperlink>
      <w:r w:rsidRPr="003E3B5C">
        <w:rPr>
          <w:rFonts w:ascii="Courier New" w:eastAsia="Courier New" w:hAnsi="Courier New" w:cs="Courier New"/>
          <w:kern w:val="3"/>
          <w:sz w:val="22"/>
        </w:rPr>
        <w:t xml:space="preserve">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бюджетных средств                                                     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Учредитель)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_______________________________________________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Наименование бюджета    _______________________________________________     по </w:t>
      </w:r>
      <w:hyperlink r:id="rId38" w:history="1">
        <w:r w:rsidRPr="003E3B5C">
          <w:rPr>
            <w:rFonts w:ascii="Courier New" w:eastAsia="Courier New" w:hAnsi="Courier New" w:cs="Courier New"/>
            <w:kern w:val="3"/>
            <w:sz w:val="22"/>
          </w:rPr>
          <w:t>ОКТМО</w:t>
        </w:r>
      </w:hyperlink>
      <w:r w:rsidRPr="003E3B5C">
        <w:rPr>
          <w:rFonts w:ascii="Courier New" w:eastAsia="Courier New" w:hAnsi="Courier New" w:cs="Courier New"/>
          <w:kern w:val="3"/>
          <w:sz w:val="22"/>
        </w:rPr>
        <w:t xml:space="preserve">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</w:rPr>
      </w:pPr>
      <w:bookmarkStart w:id="5" w:name="anchor20460"/>
      <w:bookmarkEnd w:id="5"/>
      <w:r w:rsidRPr="003E3B5C">
        <w:rPr>
          <w:rFonts w:ascii="Courier New" w:eastAsia="Courier New" w:hAnsi="Courier New" w:cs="Courier New"/>
          <w:kern w:val="3"/>
          <w:sz w:val="22"/>
        </w:rPr>
        <w:t xml:space="preserve">Валюта (наименование)   _______________________________________________      по </w:t>
      </w:r>
      <w:hyperlink r:id="rId39" w:history="1">
        <w:r w:rsidRPr="003E3B5C">
          <w:rPr>
            <w:rFonts w:ascii="Courier New" w:eastAsia="Courier New" w:hAnsi="Courier New" w:cs="Courier New"/>
            <w:kern w:val="3"/>
            <w:sz w:val="22"/>
          </w:rPr>
          <w:t>ОКЕИ</w:t>
        </w:r>
      </w:hyperlink>
      <w:r w:rsidRPr="003E3B5C">
        <w:rPr>
          <w:rFonts w:ascii="Courier New" w:eastAsia="Courier New" w:hAnsi="Courier New" w:cs="Courier New"/>
          <w:kern w:val="3"/>
          <w:sz w:val="22"/>
        </w:rPr>
        <w:t xml:space="preserve">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└─────────────┘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6" w:name="anchor20470"/>
      <w:bookmarkEnd w:id="6"/>
      <w:r w:rsidRPr="003E3B5C">
        <w:rPr>
          <w:rFonts w:ascii="Courier New" w:eastAsia="Courier New" w:hAnsi="Courier New" w:cs="Courier New"/>
          <w:kern w:val="3"/>
          <w:sz w:val="22"/>
        </w:rPr>
        <w:t>Адрес грузополучателя   ______________________________________________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┌─────────────┐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7" w:name="anchor204140"/>
      <w:bookmarkEnd w:id="7"/>
      <w:r w:rsidRPr="003E3B5C">
        <w:rPr>
          <w:rFonts w:ascii="Courier New" w:eastAsia="Courier New" w:hAnsi="Courier New" w:cs="Courier New"/>
          <w:kern w:val="3"/>
          <w:sz w:val="22"/>
        </w:rPr>
        <w:t>Платежно-расчетный      ______________________________________________         Номер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документ                                                              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Дата│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8" w:name="anchor20480"/>
      <w:bookmarkEnd w:id="8"/>
      <w:r w:rsidRPr="003E3B5C">
        <w:rPr>
          <w:rFonts w:ascii="Courier New" w:eastAsia="Courier New" w:hAnsi="Courier New" w:cs="Courier New"/>
          <w:kern w:val="3"/>
          <w:sz w:val="22"/>
        </w:rPr>
        <w:t>Заказчик                ______________________________________________          ОГРН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┌───────────────┐           КПП│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ИНН │               │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└───────────────┘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Лицевой счет│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Раздел на│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лицевом счете│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└─────────────┘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9" w:name="anchor20490"/>
      <w:bookmarkEnd w:id="9"/>
      <w:r w:rsidRPr="003E3B5C">
        <w:rPr>
          <w:rFonts w:ascii="Courier New" w:eastAsia="Courier New" w:hAnsi="Courier New" w:cs="Courier New"/>
          <w:kern w:val="3"/>
          <w:sz w:val="22"/>
        </w:rPr>
        <w:t>Адрес заказчика         ______________________________________________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10" w:name="anchor204100"/>
      <w:bookmarkEnd w:id="10"/>
      <w:r w:rsidRPr="003E3B5C">
        <w:rPr>
          <w:rFonts w:ascii="Courier New" w:eastAsia="Courier New" w:hAnsi="Courier New" w:cs="Courier New"/>
          <w:kern w:val="3"/>
          <w:sz w:val="22"/>
        </w:rPr>
        <w:t>Место поставки товара,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выполнения работы,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оказания услуги         ______________________________________________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┌─────────────┐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11" w:name="anchor204110"/>
      <w:bookmarkEnd w:id="11"/>
      <w:r w:rsidRPr="003E3B5C">
        <w:rPr>
          <w:rFonts w:ascii="Courier New" w:eastAsia="Courier New" w:hAnsi="Courier New" w:cs="Courier New"/>
          <w:kern w:val="3"/>
          <w:sz w:val="22"/>
        </w:rPr>
        <w:t>Документ-основание о                                                           Номер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создании приемочной     ______________________________________________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комиссии                                                              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Дата│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12" w:name="anchor204120"/>
      <w:bookmarkEnd w:id="12"/>
      <w:r w:rsidRPr="003E3B5C">
        <w:rPr>
          <w:rFonts w:ascii="Courier New" w:eastAsia="Courier New" w:hAnsi="Courier New" w:cs="Courier New"/>
          <w:kern w:val="3"/>
          <w:sz w:val="22"/>
        </w:rPr>
        <w:t>Основание приемки                                                              Номер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товаров, работ, услуг   ______________________________________________       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┌───────────────────────────────────────┐    Дата│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│                                       │       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└───────────────────────────────────────┘        └─────────────┘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_________________________________________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(идентификатор государственного контракта,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договора)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┌─────────────┐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13" w:name="anchor204130"/>
      <w:bookmarkEnd w:id="13"/>
      <w:r w:rsidRPr="003E3B5C">
        <w:rPr>
          <w:rFonts w:ascii="Courier New" w:eastAsia="Courier New" w:hAnsi="Courier New" w:cs="Courier New"/>
          <w:kern w:val="3"/>
          <w:sz w:val="22"/>
        </w:rPr>
        <w:t>Документ об отгрузке    ___________________________________________________    Номер 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Дата│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Номер│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├─────────────┤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Дата│             │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└─────────────┘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14" w:name="anchor20401"/>
      <w:bookmarkEnd w:id="14"/>
      <w:r w:rsidRPr="003E3B5C">
        <w:rPr>
          <w:b/>
          <w:color w:val="26282F"/>
          <w:kern w:val="3"/>
          <w:szCs w:val="22"/>
        </w:rPr>
        <w:t>1. Сведения о поставщике (подрядчике), грузоотправителе, страхователе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15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"/>
        <w:gridCol w:w="6406"/>
        <w:gridCol w:w="2494"/>
        <w:gridCol w:w="2494"/>
        <w:gridCol w:w="2608"/>
      </w:tblGrid>
      <w:tr w:rsidR="00E03585" w:rsidRPr="003E3B5C" w:rsidTr="001B72FB"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15" w:name="anchor240100"/>
            <w:bookmarkEnd w:id="15"/>
            <w:r w:rsidRPr="003E3B5C">
              <w:rPr>
                <w:kern w:val="3"/>
                <w:szCs w:val="22"/>
              </w:rPr>
              <w:t>Код строки</w:t>
            </w:r>
          </w:p>
        </w:tc>
        <w:tc>
          <w:tcPr>
            <w:tcW w:w="640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Сведения о поставщике (подрядчике)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Сведения о грузоотправителе</w:t>
            </w:r>
          </w:p>
        </w:tc>
        <w:tc>
          <w:tcPr>
            <w:tcW w:w="26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Сведения о страхователе</w:t>
            </w:r>
          </w:p>
        </w:tc>
      </w:tr>
      <w:tr w:rsidR="00E03585" w:rsidRPr="003E3B5C" w:rsidTr="001B72FB"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260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5</w:t>
            </w: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16" w:name="anchor204011"/>
            <w:bookmarkEnd w:id="16"/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17" w:name="anchor204012"/>
            <w:bookmarkEnd w:id="17"/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Сокращенное наименование юридического лица (при наличии)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18" w:name="anchor204013"/>
            <w:bookmarkEnd w:id="18"/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19" w:name="anchor204014"/>
            <w:bookmarkEnd w:id="19"/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20" w:name="anchor204015"/>
            <w:bookmarkEnd w:id="20"/>
            <w:r w:rsidRPr="003E3B5C">
              <w:rPr>
                <w:kern w:val="3"/>
                <w:szCs w:val="22"/>
              </w:rPr>
              <w:t>5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21" w:name="anchor204016"/>
            <w:bookmarkEnd w:id="21"/>
            <w:r w:rsidRPr="003E3B5C">
              <w:rPr>
                <w:kern w:val="3"/>
                <w:szCs w:val="22"/>
              </w:rPr>
              <w:t>6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КПП юридического лица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22" w:name="anchor204017"/>
            <w:bookmarkEnd w:id="22"/>
            <w:r w:rsidRPr="003E3B5C">
              <w:rPr>
                <w:kern w:val="3"/>
                <w:szCs w:val="22"/>
              </w:rPr>
              <w:t>7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23" w:name="anchor204018"/>
            <w:bookmarkEnd w:id="23"/>
            <w:r w:rsidRPr="003E3B5C">
              <w:rPr>
                <w:kern w:val="3"/>
                <w:szCs w:val="22"/>
              </w:rPr>
              <w:t>8</w:t>
            </w:r>
          </w:p>
        </w:tc>
        <w:tc>
          <w:tcPr>
            <w:tcW w:w="640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jc w:val="right"/>
        <w:textAlignment w:val="baseline"/>
        <w:rPr>
          <w:kern w:val="3"/>
          <w:szCs w:val="22"/>
        </w:rPr>
      </w:pPr>
      <w:r w:rsidRPr="003E3B5C">
        <w:rPr>
          <w:kern w:val="3"/>
          <w:szCs w:val="22"/>
        </w:rPr>
        <w:t>Форма 0510452 с. 2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24" w:name="anchor20402"/>
      <w:bookmarkEnd w:id="24"/>
      <w:r w:rsidRPr="003E3B5C">
        <w:rPr>
          <w:b/>
          <w:color w:val="26282F"/>
          <w:kern w:val="3"/>
          <w:szCs w:val="22"/>
        </w:rPr>
        <w:t>2. Сведения о транспортировке и приемке груза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150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864"/>
        <w:gridCol w:w="865"/>
        <w:gridCol w:w="864"/>
        <w:gridCol w:w="989"/>
        <w:gridCol w:w="865"/>
        <w:gridCol w:w="989"/>
        <w:gridCol w:w="864"/>
        <w:gridCol w:w="989"/>
        <w:gridCol w:w="988"/>
        <w:gridCol w:w="1630"/>
        <w:gridCol w:w="993"/>
        <w:gridCol w:w="1134"/>
        <w:gridCol w:w="2126"/>
      </w:tblGrid>
      <w:tr w:rsidR="00E03585" w:rsidRPr="003E3B5C" w:rsidTr="001B72FB">
        <w:trPr>
          <w:trHeight w:val="572"/>
        </w:trPr>
        <w:tc>
          <w:tcPr>
            <w:tcW w:w="861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25" w:name="anchor2042100"/>
            <w:bookmarkEnd w:id="25"/>
            <w:r w:rsidRPr="003E3B5C">
              <w:rPr>
                <w:kern w:val="3"/>
                <w:szCs w:val="22"/>
              </w:rPr>
              <w:t>Код строки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043" w:type="dxa"/>
            <w:gridSpan w:val="9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Информация о транспортировке груза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Время приемки (</w:t>
            </w:r>
            <w:proofErr w:type="spellStart"/>
            <w:r w:rsidRPr="003E3B5C">
              <w:rPr>
                <w:kern w:val="3"/>
                <w:szCs w:val="22"/>
              </w:rPr>
              <w:t>час.мин</w:t>
            </w:r>
            <w:proofErr w:type="spellEnd"/>
            <w:r w:rsidRPr="003E3B5C">
              <w:rPr>
                <w:kern w:val="3"/>
                <w:szCs w:val="22"/>
              </w:rPr>
              <w:t>.)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Место составления Акта приемки товаров, работ, услуг (ф. 0510452)</w:t>
            </w:r>
          </w:p>
        </w:tc>
      </w:tr>
      <w:tr w:rsidR="00E03585" w:rsidRPr="003E3B5C" w:rsidTr="001B72FB">
        <w:trPr>
          <w:trHeight w:val="572"/>
        </w:trPr>
        <w:tc>
          <w:tcPr>
            <w:tcW w:w="861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729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отправка груза со станции (пристани, порта)</w:t>
            </w:r>
          </w:p>
        </w:tc>
        <w:tc>
          <w:tcPr>
            <w:tcW w:w="1853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прибытие на место назначения (станция, пристань)</w:t>
            </w:r>
          </w:p>
        </w:tc>
        <w:tc>
          <w:tcPr>
            <w:tcW w:w="18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выдача груза транспортной организацией</w:t>
            </w:r>
          </w:p>
        </w:tc>
        <w:tc>
          <w:tcPr>
            <w:tcW w:w="1853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вскрытие вагона (других транспортных средств)</w:t>
            </w:r>
          </w:p>
        </w:tc>
        <w:tc>
          <w:tcPr>
            <w:tcW w:w="2618" w:type="dxa"/>
            <w:gridSpan w:val="2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доставка на склад получателя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rPr>
          <w:trHeight w:val="572"/>
        </w:trPr>
        <w:tc>
          <w:tcPr>
            <w:tcW w:w="861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864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дата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время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дата</w:t>
            </w: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время</w:t>
            </w:r>
          </w:p>
        </w:tc>
        <w:tc>
          <w:tcPr>
            <w:tcW w:w="8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дата</w:t>
            </w: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время</w:t>
            </w:r>
          </w:p>
        </w:tc>
        <w:tc>
          <w:tcPr>
            <w:tcW w:w="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дата</w:t>
            </w: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время</w:t>
            </w:r>
          </w:p>
        </w:tc>
        <w:tc>
          <w:tcPr>
            <w:tcW w:w="98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дата</w:t>
            </w:r>
          </w:p>
        </w:tc>
        <w:tc>
          <w:tcPr>
            <w:tcW w:w="1630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окончание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rPr>
          <w:trHeight w:val="286"/>
        </w:trPr>
        <w:tc>
          <w:tcPr>
            <w:tcW w:w="86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5</w:t>
            </w:r>
          </w:p>
        </w:tc>
        <w:tc>
          <w:tcPr>
            <w:tcW w:w="8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6</w:t>
            </w: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7</w:t>
            </w:r>
          </w:p>
        </w:tc>
        <w:tc>
          <w:tcPr>
            <w:tcW w:w="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8</w:t>
            </w: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9</w:t>
            </w:r>
          </w:p>
        </w:tc>
        <w:tc>
          <w:tcPr>
            <w:tcW w:w="98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10</w:t>
            </w:r>
          </w:p>
        </w:tc>
        <w:tc>
          <w:tcPr>
            <w:tcW w:w="1630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12</w:t>
            </w:r>
          </w:p>
        </w:tc>
        <w:tc>
          <w:tcPr>
            <w:tcW w:w="1134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14</w:t>
            </w:r>
          </w:p>
        </w:tc>
      </w:tr>
      <w:tr w:rsidR="00E03585" w:rsidRPr="003E3B5C" w:rsidTr="001B72FB">
        <w:trPr>
          <w:trHeight w:val="269"/>
        </w:trPr>
        <w:tc>
          <w:tcPr>
            <w:tcW w:w="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864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8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8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8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630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26" w:name="anchor20403"/>
      <w:bookmarkEnd w:id="26"/>
      <w:r w:rsidRPr="003E3B5C">
        <w:rPr>
          <w:b/>
          <w:color w:val="26282F"/>
          <w:kern w:val="3"/>
          <w:szCs w:val="22"/>
        </w:rPr>
        <w:t>3. Сведения о целостности пломб, упаковки, количестве мест и массе груза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150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418"/>
        <w:gridCol w:w="1275"/>
        <w:gridCol w:w="1418"/>
        <w:gridCol w:w="709"/>
        <w:gridCol w:w="1417"/>
        <w:gridCol w:w="1134"/>
        <w:gridCol w:w="1134"/>
        <w:gridCol w:w="1134"/>
        <w:gridCol w:w="1701"/>
        <w:gridCol w:w="1279"/>
      </w:tblGrid>
      <w:tr w:rsidR="00E03585" w:rsidRPr="003E3B5C" w:rsidTr="001B72FB">
        <w:trPr>
          <w:trHeight w:val="427"/>
        </w:trPr>
        <w:tc>
          <w:tcPr>
            <w:tcW w:w="704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bookmarkStart w:id="27" w:name="anchor2043100"/>
            <w:bookmarkEnd w:id="27"/>
            <w:r w:rsidRPr="003E3B5C">
              <w:rPr>
                <w:kern w:val="3"/>
                <w:sz w:val="22"/>
                <w:szCs w:val="22"/>
              </w:rPr>
              <w:t>Код строки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Целостность опломбирования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Вид упаковки или тары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Состояние упаковки или тары при приемке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Способ измерения (взвешивание, счет мест, обмер т.п.)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Количество мест груза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Масса груза, т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Товары, содержащиеся в упаковке (таре), по маркировке</w:t>
            </w:r>
          </w:p>
        </w:tc>
        <w:tc>
          <w:tcPr>
            <w:tcW w:w="1279" w:type="dxa"/>
            <w:vMerge w:val="restart"/>
            <w:tcBorders>
              <w:top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Условия хранения товара на складе получателя</w:t>
            </w:r>
          </w:p>
        </w:tc>
      </w:tr>
      <w:tr w:rsidR="00E03585" w:rsidRPr="003E3B5C" w:rsidTr="001B72FB">
        <w:tc>
          <w:tcPr>
            <w:tcW w:w="70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 xml:space="preserve">код по </w:t>
            </w:r>
            <w:hyperlink r:id="rId40" w:history="1">
              <w:r w:rsidRPr="003E3B5C">
                <w:rPr>
                  <w:kern w:val="3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в пункте отправления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в пункте прибытия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</w:tr>
      <w:tr w:rsidR="00E03585" w:rsidRPr="003E3B5C" w:rsidTr="001B72FB">
        <w:tc>
          <w:tcPr>
            <w:tcW w:w="7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3E3B5C">
              <w:rPr>
                <w:kern w:val="3"/>
                <w:sz w:val="22"/>
                <w:szCs w:val="22"/>
              </w:rPr>
              <w:t>12</w:t>
            </w:r>
          </w:p>
        </w:tc>
      </w:tr>
      <w:tr w:rsidR="00E03585" w:rsidRPr="003E3B5C" w:rsidTr="001B72FB"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70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28" w:name="anchor221301"/>
      <w:bookmarkEnd w:id="28"/>
      <w:r w:rsidRPr="003E3B5C">
        <w:rPr>
          <w:rFonts w:ascii="Courier New" w:eastAsia="Courier New" w:hAnsi="Courier New" w:cs="Courier New"/>
          <w:kern w:val="3"/>
          <w:sz w:val="22"/>
        </w:rPr>
        <w:t>Представитель поставщика (подрядчика)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или заинтересованной организации                   __________________ _______________ _________________________________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(подпись)         (расшифровка подписи)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 w:val="18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"____"________________20___г.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Товары, работы, услуги приняты __________________ _______________ _________________________________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(подпись)         (расшифровка подписи)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 w:val="20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  <w:sectPr w:rsidR="00E03585" w:rsidRPr="003E3B5C">
          <w:footerReference w:type="default" r:id="rId41"/>
          <w:pgSz w:w="16838" w:h="11906" w:orient="landscape"/>
          <w:pgMar w:top="794" w:right="794" w:bottom="794" w:left="794" w:header="720" w:footer="720" w:gutter="0"/>
          <w:cols w:space="720"/>
        </w:sectPr>
      </w:pPr>
      <w:r w:rsidRPr="003E3B5C">
        <w:rPr>
          <w:rFonts w:ascii="Courier New" w:eastAsia="Courier New" w:hAnsi="Courier New" w:cs="Courier New"/>
          <w:kern w:val="3"/>
          <w:sz w:val="22"/>
        </w:rPr>
        <w:t>"____"________________20___ г.</w:t>
      </w: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29" w:name="anchor20404"/>
      <w:bookmarkEnd w:id="29"/>
      <w:r w:rsidRPr="003E3B5C">
        <w:rPr>
          <w:b/>
          <w:color w:val="26282F"/>
          <w:kern w:val="3"/>
          <w:szCs w:val="22"/>
        </w:rPr>
        <w:t>4. Сведения о приемке товаров, работ, услуг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21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308"/>
        <w:gridCol w:w="1649"/>
        <w:gridCol w:w="1137"/>
        <w:gridCol w:w="1023"/>
        <w:gridCol w:w="1023"/>
        <w:gridCol w:w="1194"/>
        <w:gridCol w:w="1023"/>
        <w:gridCol w:w="1137"/>
        <w:gridCol w:w="1137"/>
        <w:gridCol w:w="1080"/>
        <w:gridCol w:w="1250"/>
        <w:gridCol w:w="1194"/>
        <w:gridCol w:w="1407"/>
        <w:gridCol w:w="1418"/>
        <w:gridCol w:w="992"/>
        <w:gridCol w:w="1417"/>
        <w:gridCol w:w="1560"/>
      </w:tblGrid>
      <w:tr w:rsidR="00E03585" w:rsidRPr="003E3B5C" w:rsidTr="001B72FB">
        <w:tc>
          <w:tcPr>
            <w:tcW w:w="18003" w:type="dxa"/>
            <w:gridSpan w:val="1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30" w:name="anchor2044100"/>
            <w:bookmarkEnd w:id="30"/>
            <w:r w:rsidRPr="003E3B5C">
              <w:rPr>
                <w:kern w:val="3"/>
                <w:szCs w:val="22"/>
              </w:rPr>
              <w:t>По документам поставщика (подрядчика)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Фактически принято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Отклонение по количеству (объему)</w:t>
            </w:r>
          </w:p>
        </w:tc>
      </w:tr>
      <w:tr w:rsidR="00E03585" w:rsidRPr="003E3B5C" w:rsidTr="001B72FB">
        <w:tc>
          <w:tcPr>
            <w:tcW w:w="1023" w:type="dxa"/>
            <w:vMerge w:val="restart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Код строки</w:t>
            </w:r>
          </w:p>
        </w:tc>
        <w:tc>
          <w:tcPr>
            <w:tcW w:w="1308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Код товара / работ, услуг</w:t>
            </w:r>
          </w:p>
        </w:tc>
        <w:tc>
          <w:tcPr>
            <w:tcW w:w="1649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2160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Страна происхождения товара</w:t>
            </w:r>
          </w:p>
        </w:tc>
        <w:tc>
          <w:tcPr>
            <w:tcW w:w="2217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Единица измерения</w:t>
            </w:r>
          </w:p>
        </w:tc>
        <w:tc>
          <w:tcPr>
            <w:tcW w:w="1023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количество (объем)</w:t>
            </w:r>
          </w:p>
        </w:tc>
        <w:tc>
          <w:tcPr>
            <w:tcW w:w="11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цена (тариф) за единицу измерения</w:t>
            </w:r>
          </w:p>
        </w:tc>
        <w:tc>
          <w:tcPr>
            <w:tcW w:w="11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товаров (работ, услуг), без НДС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ставка НДС</w:t>
            </w:r>
          </w:p>
        </w:tc>
        <w:tc>
          <w:tcPr>
            <w:tcW w:w="12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сумма НДС, предъявляемая покупателю</w:t>
            </w:r>
          </w:p>
        </w:tc>
        <w:tc>
          <w:tcPr>
            <w:tcW w:w="11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товаров (работ, услуг), с НДС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 xml:space="preserve">регистрационный номер декларации на товары / регистрационный номер партии товара, подлежащего </w:t>
            </w:r>
            <w:proofErr w:type="spellStart"/>
            <w:r w:rsidRPr="003E3B5C">
              <w:rPr>
                <w:kern w:val="3"/>
                <w:szCs w:val="22"/>
              </w:rPr>
              <w:t>прослеживаемости</w:t>
            </w:r>
            <w:proofErr w:type="spellEnd"/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номер сертификата соответствия</w:t>
            </w:r>
          </w:p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товара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всего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 том числе количество</w:t>
            </w:r>
          </w:p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(объем) фактически принятого товара, работы, услуги, не соответствующие качеству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2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308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649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цифровой код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краткое наименование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 xml:space="preserve">код по </w:t>
            </w:r>
            <w:hyperlink r:id="rId42" w:history="1">
              <w:r w:rsidRPr="003E3B5C">
                <w:rPr>
                  <w:kern w:val="3"/>
                  <w:szCs w:val="22"/>
                </w:rPr>
                <w:t>ОКЕИ</w:t>
              </w:r>
            </w:hyperlink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условное обозначение (национальное)</w:t>
            </w:r>
          </w:p>
        </w:tc>
        <w:tc>
          <w:tcPr>
            <w:tcW w:w="1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13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164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6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11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18</w:t>
            </w:r>
          </w:p>
        </w:tc>
      </w:tr>
      <w:tr w:rsidR="00E03585" w:rsidRPr="003E3B5C" w:rsidTr="001B72FB"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3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64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5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0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560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30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64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5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0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3984" w:type="dxa"/>
            <w:gridSpan w:val="12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right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119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679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pBdr>
          <w:right w:val="single" w:sz="4" w:space="4" w:color="auto"/>
        </w:pBdr>
        <w:suppressAutoHyphens/>
        <w:overflowPunct w:val="0"/>
        <w:adjustRightInd/>
        <w:ind w:firstLine="567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31" w:name="anchor20405"/>
      <w:bookmarkEnd w:id="31"/>
      <w:r w:rsidRPr="003E3B5C">
        <w:rPr>
          <w:b/>
          <w:color w:val="26282F"/>
          <w:kern w:val="3"/>
          <w:szCs w:val="22"/>
        </w:rPr>
        <w:t>5. Сведения о количественном и качественном расхождении при приемке товаров, работ, услуг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219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1274"/>
        <w:gridCol w:w="2126"/>
        <w:gridCol w:w="1223"/>
        <w:gridCol w:w="1469"/>
        <w:gridCol w:w="1280"/>
        <w:gridCol w:w="992"/>
        <w:gridCol w:w="1276"/>
        <w:gridCol w:w="1109"/>
        <w:gridCol w:w="1077"/>
        <w:gridCol w:w="1417"/>
        <w:gridCol w:w="1247"/>
        <w:gridCol w:w="1134"/>
        <w:gridCol w:w="2662"/>
        <w:gridCol w:w="1560"/>
        <w:gridCol w:w="1134"/>
      </w:tblGrid>
      <w:tr w:rsidR="00E03585" w:rsidRPr="003E3B5C" w:rsidTr="001B72FB">
        <w:tc>
          <w:tcPr>
            <w:tcW w:w="987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32" w:name="anchor2045100"/>
            <w:bookmarkEnd w:id="32"/>
            <w:r w:rsidRPr="003E3B5C">
              <w:rPr>
                <w:kern w:val="3"/>
                <w:szCs w:val="22"/>
              </w:rPr>
              <w:t>Код строки</w:t>
            </w:r>
          </w:p>
        </w:tc>
        <w:tc>
          <w:tcPr>
            <w:tcW w:w="1274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Код товара / работ, услуг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Всего отклонений по количеству и качеству</w:t>
            </w:r>
          </w:p>
        </w:tc>
        <w:tc>
          <w:tcPr>
            <w:tcW w:w="4657" w:type="dxa"/>
            <w:gridSpan w:val="4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 том числе отклонения по количеству</w:t>
            </w:r>
          </w:p>
        </w:tc>
        <w:tc>
          <w:tcPr>
            <w:tcW w:w="10231" w:type="dxa"/>
            <w:gridSpan w:val="7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 том числе отклонения по качеству</w:t>
            </w:r>
          </w:p>
        </w:tc>
      </w:tr>
      <w:tr w:rsidR="00E03585" w:rsidRPr="003E3B5C" w:rsidTr="001B72FB">
        <w:tc>
          <w:tcPr>
            <w:tcW w:w="98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4" w:type="dxa"/>
            <w:vMerge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92" w:type="dxa"/>
            <w:gridSpan w:val="2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недостача</w:t>
            </w:r>
          </w:p>
        </w:tc>
        <w:tc>
          <w:tcPr>
            <w:tcW w:w="2385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излишки</w:t>
            </w:r>
          </w:p>
        </w:tc>
        <w:tc>
          <w:tcPr>
            <w:tcW w:w="2494" w:type="dxa"/>
            <w:gridSpan w:val="2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брак и бой</w:t>
            </w:r>
          </w:p>
        </w:tc>
        <w:tc>
          <w:tcPr>
            <w:tcW w:w="2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несоответствие страны происхождения товара</w:t>
            </w:r>
          </w:p>
        </w:tc>
        <w:tc>
          <w:tcPr>
            <w:tcW w:w="26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 xml:space="preserve">регистрационный номер декларации на товары / регистрационный номер партии товара, подлежащего </w:t>
            </w:r>
            <w:proofErr w:type="spellStart"/>
            <w:r w:rsidRPr="003E3B5C">
              <w:rPr>
                <w:kern w:val="3"/>
                <w:szCs w:val="22"/>
              </w:rPr>
              <w:t>прослеживаемости</w:t>
            </w:r>
            <w:proofErr w:type="spellEnd"/>
            <w:r w:rsidRPr="003E3B5C">
              <w:rPr>
                <w:kern w:val="3"/>
                <w:szCs w:val="22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прочее</w:t>
            </w:r>
          </w:p>
        </w:tc>
      </w:tr>
      <w:tr w:rsidR="00E03585" w:rsidRPr="003E3B5C" w:rsidTr="001B72FB">
        <w:tc>
          <w:tcPr>
            <w:tcW w:w="987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4" w:type="dxa"/>
            <w:vMerge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количество (объем)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товаров (работ, услуг), с НДС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товаров, с НДС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количество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товаров, с НДС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количество (объем)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товаров (работ, услуг), с НДС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цифровой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краткое наименование</w:t>
            </w:r>
          </w:p>
        </w:tc>
        <w:tc>
          <w:tcPr>
            <w:tcW w:w="2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987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127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212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12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146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5</w:t>
            </w:r>
          </w:p>
        </w:tc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6</w:t>
            </w: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7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8</w:t>
            </w:r>
          </w:p>
        </w:tc>
        <w:tc>
          <w:tcPr>
            <w:tcW w:w="110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9</w:t>
            </w:r>
          </w:p>
        </w:tc>
        <w:tc>
          <w:tcPr>
            <w:tcW w:w="107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13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16</w:t>
            </w:r>
          </w:p>
        </w:tc>
      </w:tr>
      <w:tr w:rsidR="00E03585" w:rsidRPr="003E3B5C" w:rsidTr="001B72FB">
        <w:tc>
          <w:tcPr>
            <w:tcW w:w="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2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6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0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7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4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56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2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6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0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7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4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56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5610" w:type="dxa"/>
            <w:gridSpan w:val="4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right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146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80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9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276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110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077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7737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suppressAutoHyphens/>
        <w:overflowPunct w:val="0"/>
        <w:adjustRightInd/>
        <w:textAlignment w:val="baseline"/>
        <w:rPr>
          <w:kern w:val="3"/>
          <w:szCs w:val="22"/>
        </w:rPr>
        <w:sectPr w:rsidR="00E03585" w:rsidRPr="003E3B5C">
          <w:headerReference w:type="default" r:id="rId43"/>
          <w:footerReference w:type="default" r:id="rId44"/>
          <w:pgSz w:w="23811" w:h="16838" w:orient="landscape"/>
          <w:pgMar w:top="794" w:right="794" w:bottom="794" w:left="794" w:header="720" w:footer="720" w:gutter="0"/>
          <w:cols w:space="720"/>
        </w:sect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680"/>
        <w:jc w:val="right"/>
        <w:textAlignment w:val="baseline"/>
        <w:rPr>
          <w:kern w:val="3"/>
          <w:szCs w:val="22"/>
        </w:rPr>
      </w:pPr>
      <w:r w:rsidRPr="003E3B5C">
        <w:rPr>
          <w:kern w:val="3"/>
          <w:szCs w:val="22"/>
        </w:rPr>
        <w:t>Форма 0510452 с. 3</w:t>
      </w: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33" w:name="anchor20406"/>
      <w:bookmarkEnd w:id="33"/>
      <w:r w:rsidRPr="003E3B5C">
        <w:rPr>
          <w:b/>
          <w:color w:val="26282F"/>
          <w:kern w:val="3"/>
          <w:szCs w:val="22"/>
        </w:rPr>
        <w:t xml:space="preserve">6. </w:t>
      </w:r>
      <w:bookmarkStart w:id="34" w:name="_GoBack"/>
      <w:r w:rsidRPr="003E3B5C">
        <w:rPr>
          <w:b/>
          <w:color w:val="26282F"/>
          <w:kern w:val="3"/>
          <w:szCs w:val="22"/>
        </w:rPr>
        <w:t>Сведения о строительно-монтажных работах</w:t>
      </w:r>
      <w:hyperlink w:anchor="anchor204901" w:history="1">
        <w:r w:rsidRPr="003E3B5C">
          <w:rPr>
            <w:b/>
            <w:color w:val="26282F"/>
            <w:kern w:val="3"/>
            <w:szCs w:val="22"/>
          </w:rPr>
          <w:t>*</w:t>
        </w:r>
      </w:hyperlink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35" w:name="anchor20461"/>
      <w:bookmarkEnd w:id="35"/>
      <w:r w:rsidRPr="003E3B5C">
        <w:rPr>
          <w:b/>
          <w:color w:val="26282F"/>
          <w:kern w:val="3"/>
          <w:szCs w:val="22"/>
        </w:rPr>
        <w:t>6.1. Строительно-монтажные работы</w:t>
      </w:r>
    </w:p>
    <w:bookmarkEnd w:id="34"/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15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09"/>
        <w:gridCol w:w="1864"/>
        <w:gridCol w:w="1807"/>
      </w:tblGrid>
      <w:tr w:rsidR="00E03585" w:rsidRPr="003E3B5C" w:rsidTr="001B72FB">
        <w:tc>
          <w:tcPr>
            <w:tcW w:w="11409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  <w:bookmarkStart w:id="36" w:name="anchor204611"/>
            <w:bookmarkEnd w:id="36"/>
          </w:p>
        </w:tc>
        <w:tc>
          <w:tcPr>
            <w:tcW w:w="3671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Отчетный период</w:t>
            </w:r>
          </w:p>
        </w:tc>
      </w:tr>
      <w:tr w:rsidR="00E03585" w:rsidRPr="003E3B5C" w:rsidTr="001B72FB">
        <w:tc>
          <w:tcPr>
            <w:tcW w:w="11409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585" w:rsidRPr="003E3B5C" w:rsidRDefault="00E03585" w:rsidP="001B72FB">
            <w:pPr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по</w:t>
            </w:r>
          </w:p>
        </w:tc>
      </w:tr>
      <w:tr w:rsidR="00E03585" w:rsidRPr="003E3B5C" w:rsidTr="001B72FB">
        <w:tc>
          <w:tcPr>
            <w:tcW w:w="11409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8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1409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bookmarkStart w:id="37" w:name="anchor204612"/>
            <w:bookmarkEnd w:id="37"/>
            <w:r w:rsidRPr="003E3B5C">
              <w:rPr>
                <w:kern w:val="3"/>
                <w:szCs w:val="22"/>
              </w:rPr>
              <w:t>Стройка</w:t>
            </w:r>
          </w:p>
        </w:tc>
        <w:tc>
          <w:tcPr>
            <w:tcW w:w="3671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140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textAlignment w:val="baseline"/>
              <w:rPr>
                <w:kern w:val="3"/>
                <w:szCs w:val="22"/>
              </w:rPr>
            </w:pPr>
            <w:bookmarkStart w:id="38" w:name="anchor204613"/>
            <w:bookmarkEnd w:id="38"/>
            <w:r w:rsidRPr="003E3B5C">
              <w:rPr>
                <w:kern w:val="3"/>
                <w:szCs w:val="22"/>
              </w:rPr>
              <w:t>Объект</w:t>
            </w:r>
          </w:p>
        </w:tc>
        <w:tc>
          <w:tcPr>
            <w:tcW w:w="1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Уникальный код объекта капитального строительства</w:t>
            </w:r>
          </w:p>
        </w:tc>
        <w:tc>
          <w:tcPr>
            <w:tcW w:w="180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15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412"/>
        <w:gridCol w:w="2203"/>
        <w:gridCol w:w="1864"/>
        <w:gridCol w:w="1130"/>
        <w:gridCol w:w="1864"/>
        <w:gridCol w:w="1638"/>
        <w:gridCol w:w="1750"/>
        <w:gridCol w:w="2090"/>
      </w:tblGrid>
      <w:tr w:rsidR="00E03585" w:rsidRPr="003E3B5C" w:rsidTr="001B72FB">
        <w:tc>
          <w:tcPr>
            <w:tcW w:w="254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39" w:name="anchor204614"/>
            <w:bookmarkEnd w:id="39"/>
            <w:r w:rsidRPr="003E3B5C">
              <w:rPr>
                <w:kern w:val="3"/>
                <w:szCs w:val="22"/>
              </w:rPr>
              <w:t>Номер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Наименование строительно-монтажных работ</w:t>
            </w:r>
          </w:p>
        </w:tc>
        <w:tc>
          <w:tcPr>
            <w:tcW w:w="1864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Номер расценки</w:t>
            </w:r>
          </w:p>
        </w:tc>
        <w:tc>
          <w:tcPr>
            <w:tcW w:w="29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Единица измерения</w:t>
            </w:r>
          </w:p>
        </w:tc>
        <w:tc>
          <w:tcPr>
            <w:tcW w:w="5478" w:type="dxa"/>
            <w:gridSpan w:val="3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Выполнение работ</w:t>
            </w:r>
          </w:p>
        </w:tc>
      </w:tr>
      <w:tr w:rsidR="00E03585" w:rsidRPr="003E3B5C" w:rsidTr="001B72FB">
        <w:tc>
          <w:tcPr>
            <w:tcW w:w="112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по порядку</w:t>
            </w:r>
          </w:p>
        </w:tc>
        <w:tc>
          <w:tcPr>
            <w:tcW w:w="141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позиции по смете</w:t>
            </w:r>
          </w:p>
        </w:tc>
        <w:tc>
          <w:tcPr>
            <w:tcW w:w="2203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864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3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 xml:space="preserve">код по </w:t>
            </w:r>
            <w:hyperlink r:id="rId45" w:history="1">
              <w:r w:rsidRPr="003E3B5C">
                <w:rPr>
                  <w:kern w:val="3"/>
                  <w:szCs w:val="22"/>
                </w:rPr>
                <w:t>ОКЕИ</w:t>
              </w:r>
            </w:hyperlink>
          </w:p>
        </w:tc>
        <w:tc>
          <w:tcPr>
            <w:tcW w:w="1864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условное обозначение (национальное)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количество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цена за единицу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</w:t>
            </w:r>
          </w:p>
        </w:tc>
      </w:tr>
      <w:tr w:rsidR="00E03585" w:rsidRPr="003E3B5C" w:rsidTr="001B72FB">
        <w:tc>
          <w:tcPr>
            <w:tcW w:w="112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141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220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1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9</w:t>
            </w:r>
          </w:p>
        </w:tc>
      </w:tr>
      <w:tr w:rsidR="00E03585" w:rsidRPr="003E3B5C" w:rsidTr="001B72FB">
        <w:tc>
          <w:tcPr>
            <w:tcW w:w="112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20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994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63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75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0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41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20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8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994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63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75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0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9602" w:type="dxa"/>
            <w:gridSpan w:val="6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right"/>
              <w:textAlignment w:val="baseline"/>
              <w:rPr>
                <w:kern w:val="3"/>
                <w:szCs w:val="22"/>
              </w:rPr>
            </w:pPr>
            <w:bookmarkStart w:id="40" w:name="anchor204615"/>
            <w:bookmarkEnd w:id="40"/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163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75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X</w:t>
            </w:r>
          </w:p>
        </w:tc>
        <w:tc>
          <w:tcPr>
            <w:tcW w:w="209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tabs>
          <w:tab w:val="left" w:pos="1170"/>
        </w:tabs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textAlignment w:val="baseline"/>
        <w:rPr>
          <w:kern w:val="3"/>
          <w:szCs w:val="22"/>
        </w:rPr>
      </w:pPr>
      <w:bookmarkStart w:id="41" w:name="anchor20462"/>
      <w:bookmarkEnd w:id="41"/>
      <w:r w:rsidRPr="003E3B5C">
        <w:rPr>
          <w:b/>
          <w:color w:val="26282F"/>
          <w:kern w:val="3"/>
          <w:szCs w:val="22"/>
        </w:rPr>
        <w:t>6.2. Стоимость выполненных строительно-монтажных работ и затрат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15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4"/>
        <w:gridCol w:w="5272"/>
        <w:gridCol w:w="1191"/>
        <w:gridCol w:w="2154"/>
        <w:gridCol w:w="2324"/>
        <w:gridCol w:w="2665"/>
      </w:tblGrid>
      <w:tr w:rsidR="00E03585" w:rsidRPr="003E3B5C" w:rsidTr="001B72FB">
        <w:tc>
          <w:tcPr>
            <w:tcW w:w="147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bookmarkStart w:id="42" w:name="anchor204621"/>
            <w:bookmarkEnd w:id="42"/>
            <w:r w:rsidRPr="003E3B5C">
              <w:rPr>
                <w:kern w:val="3"/>
                <w:szCs w:val="22"/>
              </w:rPr>
              <w:t>Номер по порядку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Наименование видов выполненных работ, оборудования, затрат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Код</w:t>
            </w:r>
          </w:p>
        </w:tc>
        <w:tc>
          <w:tcPr>
            <w:tcW w:w="7143" w:type="dxa"/>
            <w:gridSpan w:val="3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Стоимость выполненных работ и затрат</w:t>
            </w:r>
          </w:p>
        </w:tc>
      </w:tr>
      <w:tr w:rsidR="00E03585" w:rsidRPr="003E3B5C" w:rsidTr="001B72FB">
        <w:tc>
          <w:tcPr>
            <w:tcW w:w="147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 начала проведения работ</w:t>
            </w: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с начала года</w:t>
            </w:r>
          </w:p>
        </w:tc>
        <w:tc>
          <w:tcPr>
            <w:tcW w:w="1191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в том числе за отчетный период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5" w:type="dxa"/>
            <w:tcBorders>
              <w:bottom w:val="single" w:sz="4" w:space="0" w:color="auto"/>
              <w:right w:val="single" w:sz="4" w:space="0" w:color="auto"/>
            </w:tcBorders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47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1</w:t>
            </w: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2</w:t>
            </w:r>
          </w:p>
        </w:tc>
        <w:tc>
          <w:tcPr>
            <w:tcW w:w="119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center"/>
              <w:textAlignment w:val="baseline"/>
              <w:rPr>
                <w:kern w:val="3"/>
                <w:szCs w:val="22"/>
              </w:rPr>
            </w:pPr>
            <w:r w:rsidRPr="003E3B5C">
              <w:rPr>
                <w:kern w:val="3"/>
                <w:szCs w:val="22"/>
              </w:rPr>
              <w:t>6</w:t>
            </w:r>
          </w:p>
        </w:tc>
      </w:tr>
      <w:tr w:rsidR="00E03585" w:rsidRPr="003E3B5C" w:rsidTr="001B72FB">
        <w:tc>
          <w:tcPr>
            <w:tcW w:w="147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3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147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119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3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7937" w:type="dxa"/>
            <w:gridSpan w:val="3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right"/>
              <w:textAlignment w:val="baseline"/>
              <w:rPr>
                <w:kern w:val="3"/>
                <w:szCs w:val="22"/>
              </w:rPr>
            </w:pPr>
            <w:bookmarkStart w:id="43" w:name="anchor204622"/>
            <w:bookmarkEnd w:id="43"/>
            <w:r w:rsidRPr="003E3B5C">
              <w:rPr>
                <w:kern w:val="3"/>
                <w:szCs w:val="22"/>
              </w:rPr>
              <w:t>Итого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3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7937" w:type="dxa"/>
            <w:gridSpan w:val="3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right"/>
              <w:textAlignment w:val="baseline"/>
              <w:rPr>
                <w:kern w:val="3"/>
                <w:szCs w:val="22"/>
              </w:rPr>
            </w:pPr>
            <w:bookmarkStart w:id="44" w:name="anchor204623"/>
            <w:bookmarkEnd w:id="44"/>
            <w:r w:rsidRPr="003E3B5C">
              <w:rPr>
                <w:kern w:val="3"/>
                <w:szCs w:val="22"/>
              </w:rPr>
              <w:t>Сумма НДС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3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  <w:tr w:rsidR="00E03585" w:rsidRPr="003E3B5C" w:rsidTr="001B72FB">
        <w:tc>
          <w:tcPr>
            <w:tcW w:w="7937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jc w:val="right"/>
              <w:textAlignment w:val="baseline"/>
              <w:rPr>
                <w:kern w:val="3"/>
                <w:szCs w:val="22"/>
              </w:rPr>
            </w:pPr>
            <w:bookmarkStart w:id="45" w:name="anchor204624"/>
            <w:bookmarkEnd w:id="45"/>
            <w:r w:rsidRPr="003E3B5C">
              <w:rPr>
                <w:kern w:val="3"/>
                <w:szCs w:val="22"/>
              </w:rPr>
              <w:t>Всего с учетом НДС</w:t>
            </w:r>
          </w:p>
        </w:tc>
        <w:tc>
          <w:tcPr>
            <w:tcW w:w="215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32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03585" w:rsidRPr="003E3B5C" w:rsidRDefault="00E03585" w:rsidP="001B72FB">
            <w:pPr>
              <w:widowControl/>
              <w:suppressAutoHyphens/>
              <w:overflowPunct w:val="0"/>
              <w:adjustRightInd/>
              <w:ind w:firstLine="720"/>
              <w:jc w:val="both"/>
              <w:textAlignment w:val="baseline"/>
              <w:rPr>
                <w:kern w:val="3"/>
                <w:szCs w:val="22"/>
              </w:rPr>
            </w:pPr>
          </w:p>
        </w:tc>
      </w:tr>
    </w:tbl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──────────────────────────────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 w:val="20"/>
          <w:szCs w:val="22"/>
        </w:rPr>
      </w:pPr>
      <w:bookmarkStart w:id="46" w:name="anchor204901"/>
      <w:bookmarkEnd w:id="46"/>
      <w:r w:rsidRPr="003E3B5C">
        <w:rPr>
          <w:kern w:val="3"/>
          <w:sz w:val="20"/>
          <w:szCs w:val="22"/>
        </w:rPr>
        <w:t xml:space="preserve">* </w:t>
      </w:r>
      <w:proofErr w:type="gramStart"/>
      <w:r w:rsidRPr="003E3B5C">
        <w:rPr>
          <w:kern w:val="3"/>
          <w:sz w:val="20"/>
          <w:szCs w:val="22"/>
        </w:rPr>
        <w:t>В</w:t>
      </w:r>
      <w:proofErr w:type="gramEnd"/>
      <w:r w:rsidRPr="003E3B5C">
        <w:rPr>
          <w:kern w:val="3"/>
          <w:sz w:val="20"/>
          <w:szCs w:val="22"/>
        </w:rPr>
        <w:t xml:space="preserve"> случае проведения строительно-монтажных работ.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──────────────────────────────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47" w:name="anchor204001"/>
      <w:bookmarkEnd w:id="47"/>
      <w:r w:rsidRPr="003E3B5C">
        <w:rPr>
          <w:rFonts w:ascii="Courier New" w:eastAsia="Courier New" w:hAnsi="Courier New" w:cs="Courier New"/>
          <w:kern w:val="3"/>
          <w:sz w:val="22"/>
        </w:rPr>
        <w:t>Приложение N___________   _______________________________________________   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(наименование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документа)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(имя файла. </w:t>
      </w:r>
      <w:proofErr w:type="spellStart"/>
      <w:r w:rsidRPr="003E3B5C">
        <w:rPr>
          <w:rFonts w:ascii="Courier New" w:eastAsia="Courier New" w:hAnsi="Courier New" w:cs="Courier New"/>
          <w:kern w:val="3"/>
          <w:sz w:val="22"/>
        </w:rPr>
        <w:t>pdf</w:t>
      </w:r>
      <w:proofErr w:type="spellEnd"/>
      <w:r w:rsidRPr="003E3B5C">
        <w:rPr>
          <w:rFonts w:ascii="Courier New" w:eastAsia="Courier New" w:hAnsi="Courier New" w:cs="Courier New"/>
          <w:kern w:val="3"/>
          <w:sz w:val="22"/>
        </w:rPr>
        <w:t>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Приложение N___________ _________________________________________________   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(наименование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документа)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(имя файла. </w:t>
      </w:r>
      <w:proofErr w:type="spellStart"/>
      <w:r w:rsidRPr="003E3B5C">
        <w:rPr>
          <w:rFonts w:ascii="Courier New" w:eastAsia="Courier New" w:hAnsi="Courier New" w:cs="Courier New"/>
          <w:kern w:val="3"/>
          <w:sz w:val="22"/>
        </w:rPr>
        <w:t>pdf</w:t>
      </w:r>
      <w:proofErr w:type="spellEnd"/>
      <w:r w:rsidRPr="003E3B5C">
        <w:rPr>
          <w:rFonts w:ascii="Courier New" w:eastAsia="Courier New" w:hAnsi="Courier New" w:cs="Courier New"/>
          <w:kern w:val="3"/>
          <w:sz w:val="22"/>
        </w:rPr>
        <w:t>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Председатель комиссии     __________________ __________________ 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(подпись)         (расшифровка подписи)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Члены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комиссии: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__________________ __________________ 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(подпись)         (расшифровка подписи)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__________________ __________________ 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(подпись)         (расшифровка подписи)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__________________ __________________ 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(подпись)         (расшифровка подписи)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Ответственный исполнитель ____________ _________ _____________ __________________ 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(должность) (подпись)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>расшифровка  (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>номер контактного (адрес электронной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подписи)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телефона           почты)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                                                   (при наличии)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48" w:name="anchor204907"/>
      <w:bookmarkEnd w:id="48"/>
      <w:r w:rsidRPr="003E3B5C">
        <w:rPr>
          <w:rFonts w:ascii="Courier New" w:eastAsia="Courier New" w:hAnsi="Courier New" w:cs="Courier New"/>
          <w:kern w:val="3"/>
          <w:sz w:val="22"/>
        </w:rPr>
        <w:t>Представитель поставщика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(исполнителя)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в случае участия в приемке ___________________ ____________________ 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(подпись)         (расшифровка подписи)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"____"__________________20____г.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bookmarkStart w:id="49" w:name="anchor2049071"/>
      <w:bookmarkEnd w:id="49"/>
      <w:r w:rsidRPr="003E3B5C">
        <w:rPr>
          <w:rFonts w:ascii="Courier New" w:eastAsia="Courier New" w:hAnsi="Courier New" w:cs="Courier New"/>
          <w:kern w:val="3"/>
          <w:sz w:val="22"/>
        </w:rPr>
        <w:t>Товары, работы, услуги приняты _______________ ____________________ 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 (подпись)         (расшифровка подписи)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"____"__________________20____г.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Представитель заказчика        _______________ ____________________ 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(подпись)         (расшифровка подписи)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"____"__________________20____г.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Представитель организации,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осуществляющий строительный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контроль (технический 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>надзор)  _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>______________ ____________________ ________________________________</w:t>
      </w: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 xml:space="preserve">                                 (</w:t>
      </w:r>
      <w:proofErr w:type="gramStart"/>
      <w:r w:rsidRPr="003E3B5C">
        <w:rPr>
          <w:rFonts w:ascii="Courier New" w:eastAsia="Courier New" w:hAnsi="Courier New" w:cs="Courier New"/>
          <w:kern w:val="3"/>
          <w:sz w:val="22"/>
        </w:rPr>
        <w:t xml:space="preserve">должность)   </w:t>
      </w:r>
      <w:proofErr w:type="gramEnd"/>
      <w:r w:rsidRPr="003E3B5C">
        <w:rPr>
          <w:rFonts w:ascii="Courier New" w:eastAsia="Courier New" w:hAnsi="Courier New" w:cs="Courier New"/>
          <w:kern w:val="3"/>
          <w:sz w:val="22"/>
        </w:rPr>
        <w:t xml:space="preserve">      (подпись)          (расшифровка подписи)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overflowPunct w:val="0"/>
        <w:adjustRightInd/>
        <w:jc w:val="both"/>
        <w:textAlignment w:val="baseline"/>
        <w:rPr>
          <w:rFonts w:ascii="Courier New" w:eastAsia="Courier New" w:hAnsi="Courier New" w:cs="Courier New"/>
          <w:kern w:val="3"/>
          <w:sz w:val="22"/>
        </w:rPr>
      </w:pPr>
      <w:r w:rsidRPr="003E3B5C">
        <w:rPr>
          <w:rFonts w:ascii="Courier New" w:eastAsia="Courier New" w:hAnsi="Courier New" w:cs="Courier New"/>
          <w:kern w:val="3"/>
          <w:sz w:val="22"/>
        </w:rPr>
        <w:t>"____"__________________20____г.</w:t>
      </w: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suppressAutoHyphens/>
        <w:overflowPunct w:val="0"/>
        <w:adjustRightInd/>
        <w:ind w:firstLine="720"/>
        <w:jc w:val="both"/>
        <w:textAlignment w:val="baseline"/>
        <w:rPr>
          <w:kern w:val="3"/>
          <w:szCs w:val="22"/>
        </w:rPr>
      </w:pPr>
    </w:p>
    <w:p w:rsidR="00E03585" w:rsidRPr="003E3B5C" w:rsidRDefault="00E03585" w:rsidP="00E03585">
      <w:pPr>
        <w:widowControl/>
        <w:autoSpaceDE/>
        <w:autoSpaceDN/>
        <w:adjustRightInd/>
        <w:ind w:firstLine="720"/>
        <w:jc w:val="both"/>
        <w:rPr>
          <w:rFonts w:ascii="XO Thames" w:hAnsi="XO Thames"/>
          <w:color w:val="000000"/>
          <w:kern w:val="16"/>
        </w:rPr>
      </w:pPr>
    </w:p>
    <w:p w:rsidR="00E03585" w:rsidRDefault="00E03585" w:rsidP="00E03585"/>
    <w:p w:rsidR="003E3B5C" w:rsidRDefault="003E3B5C" w:rsidP="00527872">
      <w:pPr>
        <w:sectPr w:rsidR="003E3B5C" w:rsidSect="00E03585">
          <w:pgSz w:w="16838" w:h="11906" w:orient="landscape"/>
          <w:pgMar w:top="1701" w:right="851" w:bottom="850" w:left="1134" w:header="709" w:footer="709" w:gutter="0"/>
          <w:cols w:space="708"/>
          <w:docGrid w:linePitch="360"/>
        </w:sectPr>
      </w:pPr>
    </w:p>
    <w:p w:rsidR="00010D94" w:rsidRPr="004C2AA1" w:rsidRDefault="00010D94" w:rsidP="003122A8">
      <w:pPr>
        <w:pageBreakBefore/>
        <w:tabs>
          <w:tab w:val="left" w:pos="8535"/>
        </w:tabs>
        <w:jc w:val="right"/>
        <w:rPr>
          <w:sz w:val="22"/>
          <w:szCs w:val="22"/>
        </w:rPr>
      </w:pPr>
      <w:r>
        <w:rPr>
          <w:b/>
          <w:sz w:val="22"/>
          <w:szCs w:val="22"/>
        </w:rPr>
        <w:t>Приложение №4 к Контракту</w:t>
      </w:r>
    </w:p>
    <w:p w:rsidR="004C2AA1" w:rsidRDefault="004C2AA1" w:rsidP="004C2AA1">
      <w:pPr>
        <w:widowControl/>
        <w:autoSpaceDE/>
        <w:adjustRightInd/>
        <w:jc w:val="right"/>
        <w:rPr>
          <w:b/>
          <w:sz w:val="22"/>
          <w:szCs w:val="22"/>
        </w:rPr>
      </w:pPr>
    </w:p>
    <w:p w:rsidR="00010D94" w:rsidRDefault="00010D94" w:rsidP="004C2AA1">
      <w:pPr>
        <w:keepNext/>
        <w:autoSpaceDE/>
        <w:adjustRightInd/>
        <w:spacing w:after="160" w:line="25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от «_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 202</w:t>
      </w:r>
      <w:r w:rsidR="003E3B5C">
        <w:rPr>
          <w:sz w:val="22"/>
          <w:szCs w:val="22"/>
        </w:rPr>
        <w:t>6</w:t>
      </w:r>
      <w:r>
        <w:rPr>
          <w:sz w:val="22"/>
          <w:szCs w:val="22"/>
        </w:rPr>
        <w:t xml:space="preserve"> г. № _______</w:t>
      </w:r>
    </w:p>
    <w:p w:rsidR="00010D94" w:rsidRDefault="00010D94" w:rsidP="00010D94">
      <w:pPr>
        <w:keepNext/>
        <w:rPr>
          <w:sz w:val="22"/>
          <w:szCs w:val="22"/>
        </w:rPr>
      </w:pPr>
    </w:p>
    <w:p w:rsidR="00010D94" w:rsidRDefault="00DD512E" w:rsidP="00010D94">
      <w:pPr>
        <w:pStyle w:val="12"/>
        <w:keepNext/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График</w:t>
      </w:r>
      <w:r w:rsidR="00010D94">
        <w:rPr>
          <w:rFonts w:ascii="Times New Roman" w:hAnsi="Times New Roman"/>
          <w:b/>
        </w:rPr>
        <w:t xml:space="preserve"> поставки</w:t>
      </w:r>
    </w:p>
    <w:p w:rsidR="00010D94" w:rsidRDefault="00010D94" w:rsidP="00010D94">
      <w:pPr>
        <w:pStyle w:val="12"/>
        <w:keepNext/>
        <w:widowControl w:val="0"/>
        <w:jc w:val="center"/>
        <w:rPr>
          <w:rFonts w:ascii="Times New Roman" w:hAnsi="Times New Roman"/>
          <w:b/>
        </w:rPr>
      </w:pPr>
    </w:p>
    <w:tbl>
      <w:tblPr>
        <w:tblW w:w="10504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00"/>
        <w:gridCol w:w="1616"/>
        <w:gridCol w:w="2268"/>
        <w:gridCol w:w="1361"/>
        <w:gridCol w:w="1474"/>
        <w:gridCol w:w="1559"/>
        <w:gridCol w:w="1486"/>
        <w:gridCol w:w="640"/>
      </w:tblGrid>
      <w:tr w:rsidR="00010D94" w:rsidTr="00836A56">
        <w:trPr>
          <w:jc w:val="center"/>
        </w:trPr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поставки</w:t>
            </w:r>
          </w:p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поставки</w:t>
            </w:r>
          </w:p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Единицы</w:t>
            </w:r>
          </w:p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  <w:p w:rsidR="00010D94" w:rsidRDefault="00010D94" w:rsidP="00010D94">
            <w:pPr>
              <w:pStyle w:val="12"/>
              <w:keepNext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Товара</w:t>
            </w:r>
          </w:p>
        </w:tc>
      </w:tr>
      <w:tr w:rsidR="00FA23F3" w:rsidTr="00836A56">
        <w:trPr>
          <w:trHeight w:val="932"/>
          <w:jc w:val="center"/>
        </w:trPr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3F3" w:rsidRPr="004E4EFD" w:rsidRDefault="00FA23F3" w:rsidP="00FA23F3">
            <w:pPr>
              <w:pStyle w:val="a6"/>
              <w:jc w:val="center"/>
              <w:rPr>
                <w:rFonts w:ascii="Times New Roman" w:hAnsi="Times New Roman"/>
              </w:rPr>
            </w:pPr>
            <w:r w:rsidRPr="004E4EFD">
              <w:rPr>
                <w:rFonts w:ascii="Times New Roman" w:hAnsi="Times New Roman"/>
              </w:rPr>
              <w:t>1 партия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23F3" w:rsidRDefault="00253C4D" w:rsidP="00FA23F3">
            <w:pPr>
              <w:jc w:val="center"/>
            </w:pPr>
            <w:r>
              <w:rPr>
                <w:sz w:val="22"/>
                <w:szCs w:val="22"/>
              </w:rPr>
              <w:t>Сахар белый</w:t>
            </w:r>
            <w:r w:rsidR="00C962D5" w:rsidRPr="00C962D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3F3" w:rsidRPr="007727E1" w:rsidRDefault="00253C4D" w:rsidP="00010A18">
            <w:pPr>
              <w:pStyle w:val="a6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Не позднее 16.04</w:t>
            </w:r>
            <w:r w:rsidR="00010A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3F3" w:rsidRPr="008F1209" w:rsidRDefault="00FA23F3" w:rsidP="00FA23F3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3F3" w:rsidRPr="008F1209" w:rsidRDefault="00253C4D" w:rsidP="00FA23F3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010D94" w:rsidRPr="00473812" w:rsidTr="00836A56">
        <w:tblPrEx>
          <w:jc w:val="left"/>
          <w:shd w:val="clear" w:color="auto" w:fill="auto"/>
          <w:tblLook w:val="00A0" w:firstRow="1" w:lastRow="0" w:firstColumn="1" w:lastColumn="0" w:noHBand="0" w:noVBand="0"/>
        </w:tblPrEx>
        <w:trPr>
          <w:gridBefore w:val="1"/>
          <w:gridAfter w:val="1"/>
          <w:wBefore w:w="100" w:type="dxa"/>
          <w:wAfter w:w="640" w:type="dxa"/>
        </w:trPr>
        <w:tc>
          <w:tcPr>
            <w:tcW w:w="5245" w:type="dxa"/>
            <w:gridSpan w:val="3"/>
          </w:tcPr>
          <w:p w:rsidR="00010D94" w:rsidRDefault="00010D94" w:rsidP="00010D9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010D94" w:rsidRDefault="00010D94" w:rsidP="00010D9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010D94" w:rsidRPr="00473812" w:rsidRDefault="00010D94" w:rsidP="00010D9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010D94" w:rsidRDefault="00010D94" w:rsidP="00010D94">
            <w:pPr>
              <w:pStyle w:val="11"/>
              <w:spacing w:line="240" w:lineRule="auto"/>
              <w:ind w:right="132" w:firstLine="0"/>
              <w:contextualSpacing/>
              <w:rPr>
                <w:b/>
                <w:color w:val="000000"/>
                <w:sz w:val="22"/>
                <w:szCs w:val="22"/>
              </w:rPr>
            </w:pPr>
            <w:r w:rsidRPr="00473812">
              <w:rPr>
                <w:b/>
                <w:color w:val="000000"/>
                <w:sz w:val="22"/>
                <w:szCs w:val="22"/>
              </w:rPr>
              <w:t>Государственный заказчик:</w:t>
            </w:r>
          </w:p>
          <w:p w:rsidR="00010D94" w:rsidRDefault="00FB61C0" w:rsidP="00010D9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начальника </w:t>
            </w:r>
            <w:r w:rsidR="00010D94" w:rsidRPr="00201783">
              <w:rPr>
                <w:sz w:val="22"/>
                <w:szCs w:val="22"/>
              </w:rPr>
              <w:t xml:space="preserve">ГУФСИН России </w:t>
            </w:r>
            <w:r w:rsidR="004E605E">
              <w:rPr>
                <w:sz w:val="22"/>
                <w:szCs w:val="22"/>
              </w:rPr>
              <w:br/>
            </w:r>
            <w:r w:rsidR="00010D94" w:rsidRPr="00201783">
              <w:rPr>
                <w:sz w:val="22"/>
                <w:szCs w:val="22"/>
              </w:rPr>
              <w:t>по Кемеровской области – Кузбассу</w:t>
            </w:r>
          </w:p>
          <w:p w:rsidR="00010D94" w:rsidRPr="00473812" w:rsidRDefault="00010D94" w:rsidP="00010D9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519" w:type="dxa"/>
            <w:gridSpan w:val="3"/>
          </w:tcPr>
          <w:p w:rsidR="00010D94" w:rsidRDefault="00010D94" w:rsidP="00010D94">
            <w:pPr>
              <w:rPr>
                <w:color w:val="000000"/>
                <w:sz w:val="22"/>
                <w:szCs w:val="22"/>
              </w:rPr>
            </w:pPr>
          </w:p>
          <w:p w:rsidR="00010D94" w:rsidRDefault="00010D94" w:rsidP="00010D94">
            <w:pPr>
              <w:rPr>
                <w:color w:val="000000"/>
                <w:sz w:val="22"/>
                <w:szCs w:val="22"/>
              </w:rPr>
            </w:pPr>
          </w:p>
          <w:p w:rsidR="00010D94" w:rsidRPr="00473812" w:rsidRDefault="00010D94" w:rsidP="00010D94">
            <w:pPr>
              <w:rPr>
                <w:color w:val="000000"/>
                <w:sz w:val="22"/>
                <w:szCs w:val="22"/>
              </w:rPr>
            </w:pPr>
          </w:p>
          <w:p w:rsidR="00010D94" w:rsidRPr="00473812" w:rsidRDefault="00010D94" w:rsidP="00010D94">
            <w:pPr>
              <w:rPr>
                <w:b/>
                <w:color w:val="000000"/>
                <w:sz w:val="22"/>
                <w:szCs w:val="22"/>
              </w:rPr>
            </w:pPr>
            <w:r w:rsidRPr="00473812">
              <w:rPr>
                <w:b/>
                <w:color w:val="000000"/>
                <w:sz w:val="22"/>
                <w:szCs w:val="22"/>
              </w:rPr>
              <w:t>Поставщик:</w:t>
            </w:r>
          </w:p>
          <w:p w:rsidR="00010D94" w:rsidRPr="00473812" w:rsidRDefault="00010D94" w:rsidP="00010D94">
            <w:pPr>
              <w:rPr>
                <w:color w:val="000000"/>
                <w:sz w:val="22"/>
                <w:szCs w:val="22"/>
              </w:rPr>
            </w:pPr>
          </w:p>
        </w:tc>
      </w:tr>
    </w:tbl>
    <w:tbl>
      <w:tblPr>
        <w:tblStyle w:val="a8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010D94" w:rsidTr="00010D94">
        <w:tc>
          <w:tcPr>
            <w:tcW w:w="5211" w:type="dxa"/>
          </w:tcPr>
          <w:p w:rsidR="00010D94" w:rsidRDefault="00010D94" w:rsidP="00010D94">
            <w:pPr>
              <w:pStyle w:val="12"/>
              <w:keepNext/>
              <w:widowControl w:val="0"/>
              <w:rPr>
                <w:rFonts w:ascii="Times New Roman" w:hAnsi="Times New Roman"/>
              </w:rPr>
            </w:pPr>
          </w:p>
          <w:p w:rsidR="00010D94" w:rsidRDefault="00010D94" w:rsidP="00010D94">
            <w:pPr>
              <w:pStyle w:val="12"/>
              <w:keepNext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_________________________/___________________/</w:t>
            </w:r>
          </w:p>
          <w:p w:rsidR="00010D94" w:rsidRDefault="00010D94" w:rsidP="00010D94">
            <w:pPr>
              <w:pStyle w:val="12"/>
              <w:keepNext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М.П. </w:t>
            </w:r>
          </w:p>
        </w:tc>
        <w:tc>
          <w:tcPr>
            <w:tcW w:w="5529" w:type="dxa"/>
          </w:tcPr>
          <w:p w:rsidR="00010D94" w:rsidRDefault="00010D94" w:rsidP="00010D94">
            <w:pPr>
              <w:pStyle w:val="12"/>
              <w:keepNext/>
              <w:widowControl w:val="0"/>
              <w:rPr>
                <w:rFonts w:ascii="Times New Roman" w:hAnsi="Times New Roman"/>
              </w:rPr>
            </w:pPr>
          </w:p>
          <w:p w:rsidR="00010D94" w:rsidRDefault="00010D94" w:rsidP="00010D94">
            <w:pPr>
              <w:pStyle w:val="12"/>
              <w:keepNext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___________________________/____________________/</w:t>
            </w:r>
            <w:r>
              <w:rPr>
                <w:rFonts w:ascii="Times New Roman" w:hAnsi="Times New Roman"/>
              </w:rPr>
              <w:br/>
              <w:t xml:space="preserve">                     М.П. </w:t>
            </w:r>
          </w:p>
        </w:tc>
      </w:tr>
    </w:tbl>
    <w:p w:rsidR="00010D94" w:rsidRDefault="00010D94" w:rsidP="00010D94">
      <w:pPr>
        <w:pStyle w:val="12"/>
        <w:keepNext/>
        <w:widowControl w:val="0"/>
      </w:pPr>
    </w:p>
    <w:p w:rsidR="00010D94" w:rsidRDefault="00010D94" w:rsidP="00010D94">
      <w:pPr>
        <w:pStyle w:val="12"/>
        <w:keepNext/>
        <w:widowControl w:val="0"/>
        <w:rPr>
          <w:rFonts w:ascii="Times New Roman" w:hAnsi="Times New Roman"/>
        </w:rPr>
      </w:pPr>
    </w:p>
    <w:p w:rsidR="00010D94" w:rsidRDefault="00010D94" w:rsidP="00010D94">
      <w:pPr>
        <w:keepNext/>
        <w:autoSpaceDE/>
        <w:adjustRightInd/>
      </w:pPr>
    </w:p>
    <w:p w:rsidR="00010D94" w:rsidRDefault="00010D94" w:rsidP="00010D94">
      <w:pPr>
        <w:pageBreakBefore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 5 к Контракту</w:t>
      </w:r>
    </w:p>
    <w:p w:rsidR="00010D94" w:rsidRDefault="00010D94" w:rsidP="00010D94">
      <w:pPr>
        <w:keepLines/>
        <w:jc w:val="right"/>
        <w:rPr>
          <w:sz w:val="22"/>
          <w:szCs w:val="22"/>
        </w:rPr>
      </w:pPr>
      <w:r>
        <w:rPr>
          <w:sz w:val="22"/>
          <w:szCs w:val="22"/>
        </w:rPr>
        <w:t>от «__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__________ 202</w:t>
      </w:r>
      <w:r w:rsidR="00C962D5">
        <w:rPr>
          <w:sz w:val="22"/>
          <w:szCs w:val="22"/>
        </w:rPr>
        <w:t>6</w:t>
      </w:r>
      <w:r>
        <w:rPr>
          <w:sz w:val="22"/>
          <w:szCs w:val="22"/>
        </w:rPr>
        <w:t xml:space="preserve"> г. № _____</w:t>
      </w:r>
      <w:r w:rsidR="00806DF5">
        <w:rPr>
          <w:sz w:val="22"/>
          <w:szCs w:val="22"/>
        </w:rPr>
        <w:t>__</w:t>
      </w:r>
    </w:p>
    <w:p w:rsidR="00010D94" w:rsidRDefault="00010D94" w:rsidP="00010D94">
      <w:pPr>
        <w:keepLines/>
        <w:jc w:val="center"/>
        <w:rPr>
          <w:sz w:val="22"/>
          <w:szCs w:val="22"/>
        </w:rPr>
      </w:pPr>
    </w:p>
    <w:p w:rsidR="00010D94" w:rsidRDefault="00010D94" w:rsidP="00010D94">
      <w:pPr>
        <w:keepLines/>
        <w:jc w:val="center"/>
        <w:rPr>
          <w:b/>
          <w:sz w:val="22"/>
          <w:szCs w:val="22"/>
        </w:rPr>
      </w:pPr>
    </w:p>
    <w:p w:rsidR="00010D94" w:rsidRDefault="00010D94" w:rsidP="00010D94">
      <w:pPr>
        <w:keepLine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адресов поставки товара</w:t>
      </w:r>
    </w:p>
    <w:p w:rsidR="00010D94" w:rsidRDefault="00010D94" w:rsidP="00010D94">
      <w:pPr>
        <w:keepLines/>
        <w:rPr>
          <w:sz w:val="22"/>
          <w:szCs w:val="22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910"/>
        <w:gridCol w:w="2545"/>
        <w:gridCol w:w="1228"/>
        <w:gridCol w:w="1378"/>
      </w:tblGrid>
      <w:tr w:rsidR="00010D94" w:rsidTr="00010D94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0D94" w:rsidRDefault="00010D94" w:rsidP="00010D94">
            <w:pPr>
              <w:keepLine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010D94" w:rsidRDefault="00010D94" w:rsidP="00010D94">
            <w:pPr>
              <w:keepLine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0D94" w:rsidRDefault="00010D94" w:rsidP="00010D94">
            <w:pPr>
              <w:keepLines/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поставки товара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0D94" w:rsidRDefault="00010D94" w:rsidP="00010D94">
            <w:pPr>
              <w:pStyle w:val="af8"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010D94" w:rsidRDefault="00010D94" w:rsidP="00010D94">
            <w:pPr>
              <w:pStyle w:val="af8"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Товара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94" w:rsidRDefault="00010D94" w:rsidP="00010D94">
            <w:pPr>
              <w:pStyle w:val="af8"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94" w:rsidRDefault="00010D94" w:rsidP="00010D94">
            <w:pPr>
              <w:pStyle w:val="af8"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010D94" w:rsidRDefault="00010D94" w:rsidP="00010D94">
            <w:pPr>
              <w:pStyle w:val="af8"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Товара</w:t>
            </w:r>
          </w:p>
        </w:tc>
      </w:tr>
      <w:tr w:rsidR="00FA23F3" w:rsidTr="00BE2BE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23F3" w:rsidRDefault="00FA23F3" w:rsidP="00FA23F3">
            <w:pPr>
              <w:keepLine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69D2" w:rsidRDefault="00D069D2" w:rsidP="00FA23F3">
            <w:pPr>
              <w:keepLines/>
              <w:rPr>
                <w:sz w:val="22"/>
                <w:szCs w:val="22"/>
              </w:rPr>
            </w:pPr>
          </w:p>
          <w:p w:rsidR="00FA23F3" w:rsidRDefault="00FA23F3" w:rsidP="00FA23F3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 </w:t>
            </w:r>
            <w:proofErr w:type="spellStart"/>
            <w:r>
              <w:rPr>
                <w:sz w:val="22"/>
                <w:szCs w:val="22"/>
              </w:rPr>
              <w:t>БМТиВС</w:t>
            </w:r>
            <w:proofErr w:type="spellEnd"/>
            <w:r>
              <w:rPr>
                <w:sz w:val="22"/>
                <w:szCs w:val="22"/>
              </w:rPr>
              <w:t xml:space="preserve"> ГУФСИН России по Кемеровской области - Кузбассу, 650051, </w:t>
            </w:r>
            <w:r>
              <w:rPr>
                <w:sz w:val="22"/>
                <w:szCs w:val="22"/>
              </w:rPr>
              <w:br/>
              <w:t>г. Кемерово, ул.</w:t>
            </w:r>
            <w:r w:rsidR="00D069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2-я </w:t>
            </w:r>
            <w:proofErr w:type="spellStart"/>
            <w:r>
              <w:rPr>
                <w:sz w:val="22"/>
                <w:szCs w:val="22"/>
              </w:rPr>
              <w:t>Камышинская</w:t>
            </w:r>
            <w:proofErr w:type="spellEnd"/>
            <w:r>
              <w:rPr>
                <w:sz w:val="22"/>
                <w:szCs w:val="22"/>
              </w:rPr>
              <w:t>, 5А.</w:t>
            </w:r>
          </w:p>
          <w:p w:rsidR="00D069D2" w:rsidRDefault="00D069D2" w:rsidP="00FA23F3">
            <w:pPr>
              <w:keepLines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69D2" w:rsidRDefault="00D069D2" w:rsidP="00FA2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:rsidR="00253C4D" w:rsidRDefault="00253C4D" w:rsidP="00FA2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:rsidR="00FA23F3" w:rsidRDefault="00253C4D" w:rsidP="00FA2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2"/>
                <w:szCs w:val="22"/>
              </w:rPr>
              <w:t>Сахар белый</w:t>
            </w:r>
            <w:r w:rsidR="00C962D5" w:rsidRPr="00C962D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3" w:rsidRDefault="00FA23F3" w:rsidP="00FA23F3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3F3" w:rsidRDefault="00253C4D" w:rsidP="00FA23F3">
            <w:pPr>
              <w:pStyle w:val="af8"/>
              <w:keepLine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</w:tr>
    </w:tbl>
    <w:tbl>
      <w:tblPr>
        <w:tblStyle w:val="a8"/>
        <w:tblW w:w="102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6"/>
        <w:gridCol w:w="5389"/>
      </w:tblGrid>
      <w:tr w:rsidR="00010D94" w:rsidTr="00010D94">
        <w:tc>
          <w:tcPr>
            <w:tcW w:w="10245" w:type="dxa"/>
            <w:gridSpan w:val="2"/>
          </w:tcPr>
          <w:p w:rsidR="00FA23F3" w:rsidRDefault="00FA23F3" w:rsidP="00FA23F3">
            <w:pPr>
              <w:ind w:left="-80" w:firstLine="789"/>
              <w:jc w:val="both"/>
              <w:rPr>
                <w:sz w:val="22"/>
                <w:szCs w:val="22"/>
              </w:rPr>
            </w:pPr>
            <w:r w:rsidRPr="00210365">
              <w:rPr>
                <w:sz w:val="22"/>
                <w:szCs w:val="22"/>
              </w:rPr>
              <w:t xml:space="preserve">Поставка осуществляется силами Поставщика до склада </w:t>
            </w:r>
            <w:r>
              <w:rPr>
                <w:sz w:val="22"/>
                <w:szCs w:val="22"/>
              </w:rPr>
              <w:t>П</w:t>
            </w:r>
            <w:r w:rsidRPr="00210365">
              <w:rPr>
                <w:sz w:val="22"/>
                <w:szCs w:val="22"/>
              </w:rPr>
              <w:t>олучателя</w:t>
            </w:r>
            <w:r>
              <w:rPr>
                <w:sz w:val="22"/>
                <w:szCs w:val="22"/>
              </w:rPr>
              <w:t xml:space="preserve"> </w:t>
            </w:r>
            <w:r w:rsidRPr="00914218">
              <w:rPr>
                <w:sz w:val="22"/>
                <w:szCs w:val="22"/>
              </w:rPr>
              <w:t>(уполномоченного Государственным заказчиком по доверенности)</w:t>
            </w:r>
            <w:r w:rsidRPr="00210365">
              <w:rPr>
                <w:sz w:val="22"/>
                <w:szCs w:val="22"/>
              </w:rPr>
              <w:t>.</w:t>
            </w:r>
          </w:p>
          <w:p w:rsidR="00FA23F3" w:rsidRDefault="00FA23F3" w:rsidP="00FA23F3">
            <w:pPr>
              <w:ind w:left="-80" w:firstLine="789"/>
              <w:jc w:val="both"/>
              <w:rPr>
                <w:sz w:val="22"/>
                <w:szCs w:val="22"/>
              </w:rPr>
            </w:pPr>
            <w:r w:rsidRPr="00D45600">
              <w:rPr>
                <w:sz w:val="22"/>
                <w:szCs w:val="22"/>
              </w:rPr>
              <w:t xml:space="preserve">ФКУ </w:t>
            </w:r>
            <w:proofErr w:type="spellStart"/>
            <w:r w:rsidRPr="00D45600">
              <w:rPr>
                <w:sz w:val="22"/>
                <w:szCs w:val="22"/>
              </w:rPr>
              <w:t>БМТиВС</w:t>
            </w:r>
            <w:proofErr w:type="spellEnd"/>
            <w:r w:rsidRPr="00D45600">
              <w:rPr>
                <w:sz w:val="22"/>
                <w:szCs w:val="22"/>
              </w:rPr>
              <w:t xml:space="preserve"> ГУФСИН России по Кемеровской области</w:t>
            </w:r>
            <w:r>
              <w:rPr>
                <w:sz w:val="22"/>
                <w:szCs w:val="22"/>
              </w:rPr>
              <w:t xml:space="preserve"> - Кузбассу</w:t>
            </w:r>
            <w:r w:rsidRPr="0061289A">
              <w:rPr>
                <w:sz w:val="22"/>
                <w:szCs w:val="22"/>
              </w:rPr>
              <w:t xml:space="preserve"> (287319@mail.ru</w:t>
            </w:r>
            <w:r w:rsidRPr="00AD19BC">
              <w:rPr>
                <w:sz w:val="22"/>
                <w:szCs w:val="22"/>
              </w:rPr>
              <w:t>)</w:t>
            </w:r>
            <w:r w:rsidRPr="00D45600">
              <w:rPr>
                <w:sz w:val="22"/>
                <w:szCs w:val="22"/>
              </w:rPr>
              <w:t xml:space="preserve">, 650051, </w:t>
            </w:r>
            <w:r>
              <w:rPr>
                <w:sz w:val="22"/>
                <w:szCs w:val="22"/>
              </w:rPr>
              <w:br/>
            </w:r>
            <w:r w:rsidRPr="00D45600">
              <w:rPr>
                <w:sz w:val="22"/>
                <w:szCs w:val="22"/>
              </w:rPr>
              <w:t>г. Кемерово,</w:t>
            </w:r>
            <w:r>
              <w:rPr>
                <w:sz w:val="22"/>
                <w:szCs w:val="22"/>
              </w:rPr>
              <w:t xml:space="preserve"> </w:t>
            </w:r>
            <w:r w:rsidRPr="00D45600">
              <w:rPr>
                <w:sz w:val="22"/>
                <w:szCs w:val="22"/>
              </w:rPr>
              <w:t xml:space="preserve">ул.2-я Камышинская,5А. График работы: понедельник-четверг с 9-00 до 17-00; пятница </w:t>
            </w:r>
            <w:r>
              <w:rPr>
                <w:sz w:val="22"/>
                <w:szCs w:val="22"/>
              </w:rPr>
              <w:br/>
            </w:r>
            <w:r w:rsidRPr="00D45600">
              <w:rPr>
                <w:sz w:val="22"/>
                <w:szCs w:val="22"/>
              </w:rPr>
              <w:t>с 9-00 до 14-00; суббота, воскресенье – выходной.</w:t>
            </w:r>
          </w:p>
          <w:p w:rsidR="00FA23F3" w:rsidRDefault="00FA23F3" w:rsidP="00FA23F3">
            <w:pPr>
              <w:ind w:left="-80" w:firstLine="789"/>
              <w:jc w:val="both"/>
              <w:rPr>
                <w:sz w:val="22"/>
                <w:szCs w:val="22"/>
              </w:rPr>
            </w:pPr>
            <w:r w:rsidRPr="00D45600">
              <w:rPr>
                <w:sz w:val="22"/>
                <w:szCs w:val="22"/>
              </w:rPr>
              <w:t xml:space="preserve">Товар должен быть поставлен на склад </w:t>
            </w:r>
            <w:r>
              <w:rPr>
                <w:sz w:val="22"/>
                <w:szCs w:val="22"/>
              </w:rPr>
              <w:t>П</w:t>
            </w:r>
            <w:r w:rsidRPr="00D45600">
              <w:rPr>
                <w:sz w:val="22"/>
                <w:szCs w:val="22"/>
              </w:rPr>
              <w:t>олучателя</w:t>
            </w:r>
            <w:r>
              <w:rPr>
                <w:sz w:val="22"/>
                <w:szCs w:val="22"/>
              </w:rPr>
              <w:t xml:space="preserve"> </w:t>
            </w:r>
            <w:r w:rsidRPr="00914218">
              <w:rPr>
                <w:sz w:val="22"/>
                <w:szCs w:val="22"/>
              </w:rPr>
              <w:t xml:space="preserve">(уполномоченного Государственным заказчиком по доверенности) </w:t>
            </w:r>
            <w:r w:rsidRPr="00D45600">
              <w:rPr>
                <w:sz w:val="22"/>
                <w:szCs w:val="22"/>
              </w:rPr>
              <w:t xml:space="preserve">только в рабочий день и до 12:00 по местному времени. В случае если товар поставлен на склад </w:t>
            </w:r>
            <w:r>
              <w:rPr>
                <w:sz w:val="22"/>
                <w:szCs w:val="22"/>
              </w:rPr>
              <w:t>П</w:t>
            </w:r>
            <w:r w:rsidRPr="00D45600">
              <w:rPr>
                <w:sz w:val="22"/>
                <w:szCs w:val="22"/>
              </w:rPr>
              <w:t xml:space="preserve">олучателя </w:t>
            </w:r>
            <w:r w:rsidRPr="00914218">
              <w:rPr>
                <w:sz w:val="22"/>
                <w:szCs w:val="22"/>
              </w:rPr>
              <w:t xml:space="preserve">(уполномоченного Государственным заказчиком по доверенности) </w:t>
            </w:r>
            <w:r w:rsidRPr="00D45600">
              <w:rPr>
                <w:sz w:val="22"/>
                <w:szCs w:val="22"/>
              </w:rPr>
              <w:t xml:space="preserve">после 12:00 по местному времени, то </w:t>
            </w:r>
            <w:r>
              <w:rPr>
                <w:sz w:val="22"/>
                <w:szCs w:val="22"/>
              </w:rPr>
              <w:t>П</w:t>
            </w:r>
            <w:r w:rsidRPr="00D45600">
              <w:rPr>
                <w:sz w:val="22"/>
                <w:szCs w:val="22"/>
              </w:rPr>
              <w:t>олучатель</w:t>
            </w:r>
            <w:r>
              <w:rPr>
                <w:sz w:val="22"/>
                <w:szCs w:val="22"/>
              </w:rPr>
              <w:t xml:space="preserve"> </w:t>
            </w:r>
            <w:r w:rsidRPr="00914218">
              <w:rPr>
                <w:sz w:val="22"/>
                <w:szCs w:val="22"/>
              </w:rPr>
              <w:t xml:space="preserve">(уполномоченного Государственным заказчиком </w:t>
            </w:r>
            <w:r>
              <w:rPr>
                <w:sz w:val="22"/>
                <w:szCs w:val="22"/>
              </w:rPr>
              <w:br/>
            </w:r>
            <w:r w:rsidRPr="00914218">
              <w:rPr>
                <w:sz w:val="22"/>
                <w:szCs w:val="22"/>
              </w:rPr>
              <w:t xml:space="preserve">по доверенности) </w:t>
            </w:r>
            <w:r w:rsidRPr="00D45600">
              <w:rPr>
                <w:sz w:val="22"/>
                <w:szCs w:val="22"/>
              </w:rPr>
              <w:t xml:space="preserve"> имеет право начать приемку товара на следующий рабочий день после поставки товара.</w:t>
            </w:r>
          </w:p>
          <w:p w:rsidR="00FA23F3" w:rsidRPr="00473812" w:rsidRDefault="00FA23F3" w:rsidP="00FA23F3">
            <w:pPr>
              <w:ind w:left="-80" w:firstLine="789"/>
              <w:jc w:val="both"/>
              <w:rPr>
                <w:sz w:val="22"/>
                <w:szCs w:val="22"/>
              </w:rPr>
            </w:pPr>
            <w:r w:rsidRPr="007E1E01">
              <w:rPr>
                <w:sz w:val="23"/>
                <w:szCs w:val="23"/>
              </w:rPr>
              <w:t>Телефон: 8</w:t>
            </w:r>
            <w:r>
              <w:rPr>
                <w:sz w:val="23"/>
                <w:szCs w:val="23"/>
              </w:rPr>
              <w:t>(</w:t>
            </w:r>
            <w:r w:rsidRPr="007E1E01">
              <w:rPr>
                <w:sz w:val="23"/>
                <w:szCs w:val="23"/>
              </w:rPr>
              <w:t>3842</w:t>
            </w:r>
            <w:r>
              <w:rPr>
                <w:sz w:val="23"/>
                <w:szCs w:val="23"/>
              </w:rPr>
              <w:t xml:space="preserve">) </w:t>
            </w:r>
            <w:r w:rsidRPr="007E1E01">
              <w:rPr>
                <w:sz w:val="23"/>
                <w:szCs w:val="23"/>
              </w:rPr>
              <w:t>28-</w:t>
            </w:r>
            <w:r w:rsidR="001463BC">
              <w:rPr>
                <w:sz w:val="23"/>
                <w:szCs w:val="23"/>
              </w:rPr>
              <w:t>56-73</w:t>
            </w:r>
            <w:r>
              <w:rPr>
                <w:sz w:val="23"/>
                <w:szCs w:val="23"/>
              </w:rPr>
              <w:t>.</w:t>
            </w:r>
          </w:p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</w:p>
          <w:p w:rsidR="00FA23F3" w:rsidRDefault="00FA23F3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</w:p>
          <w:p w:rsidR="00FA23F3" w:rsidRDefault="00FA23F3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</w:p>
        </w:tc>
      </w:tr>
      <w:tr w:rsidR="00010D94" w:rsidTr="00010D94">
        <w:tc>
          <w:tcPr>
            <w:tcW w:w="4856" w:type="dxa"/>
          </w:tcPr>
          <w:p w:rsidR="00010D94" w:rsidRDefault="00010D94" w:rsidP="00010D94">
            <w:pPr>
              <w:pStyle w:val="11"/>
              <w:spacing w:line="240" w:lineRule="auto"/>
              <w:ind w:right="132" w:firstLine="0"/>
              <w:contextualSpacing/>
              <w:rPr>
                <w:b/>
                <w:color w:val="000000"/>
                <w:sz w:val="22"/>
                <w:szCs w:val="22"/>
              </w:rPr>
            </w:pPr>
            <w:r w:rsidRPr="00874405">
              <w:rPr>
                <w:b/>
                <w:color w:val="000000"/>
                <w:sz w:val="22"/>
                <w:szCs w:val="22"/>
              </w:rPr>
              <w:t>Государственный заказчик:</w:t>
            </w:r>
          </w:p>
          <w:p w:rsidR="00010D94" w:rsidRDefault="00FB61C0" w:rsidP="004E605E">
            <w:pPr>
              <w:contextualSpacing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Заместитель начальника </w:t>
            </w:r>
            <w:r w:rsidR="00010D94" w:rsidRPr="00874405">
              <w:rPr>
                <w:sz w:val="22"/>
                <w:szCs w:val="22"/>
              </w:rPr>
              <w:t xml:space="preserve">ГУФСИН России </w:t>
            </w:r>
            <w:r w:rsidR="004E605E">
              <w:rPr>
                <w:sz w:val="22"/>
                <w:szCs w:val="22"/>
              </w:rPr>
              <w:br/>
            </w:r>
            <w:r w:rsidR="00010D94" w:rsidRPr="00874405">
              <w:rPr>
                <w:sz w:val="22"/>
                <w:szCs w:val="22"/>
              </w:rPr>
              <w:t xml:space="preserve">по Кемеровской </w:t>
            </w:r>
            <w:r w:rsidR="00010D94" w:rsidRPr="00874405">
              <w:t>области – Кузбассу</w:t>
            </w:r>
          </w:p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  <w:b/>
              </w:rPr>
            </w:pPr>
          </w:p>
          <w:p w:rsidR="004E605E" w:rsidRPr="00874405" w:rsidRDefault="004E605E" w:rsidP="00010D94">
            <w:pPr>
              <w:pStyle w:val="12"/>
              <w:keepLines/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5389" w:type="dxa"/>
          </w:tcPr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Поставщик:</w:t>
            </w:r>
          </w:p>
        </w:tc>
      </w:tr>
      <w:tr w:rsidR="00010D94" w:rsidTr="00010D94">
        <w:tc>
          <w:tcPr>
            <w:tcW w:w="4856" w:type="dxa"/>
          </w:tcPr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</w:p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___________________________/______________/</w:t>
            </w:r>
          </w:p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М.П. </w:t>
            </w:r>
          </w:p>
        </w:tc>
        <w:tc>
          <w:tcPr>
            <w:tcW w:w="5389" w:type="dxa"/>
          </w:tcPr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</w:p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_____________________________/________________/                                  </w:t>
            </w:r>
          </w:p>
          <w:p w:rsidR="00010D94" w:rsidRDefault="00010D94" w:rsidP="00010D94">
            <w:pPr>
              <w:pStyle w:val="12"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М.П. </w:t>
            </w:r>
          </w:p>
        </w:tc>
      </w:tr>
    </w:tbl>
    <w:p w:rsidR="00010D94" w:rsidRDefault="00010D94" w:rsidP="00010D94">
      <w:pPr>
        <w:keepLines/>
        <w:jc w:val="both"/>
        <w:rPr>
          <w:sz w:val="22"/>
          <w:szCs w:val="22"/>
        </w:rPr>
      </w:pPr>
    </w:p>
    <w:p w:rsidR="00010D94" w:rsidRDefault="00010D94" w:rsidP="00010D94">
      <w:pPr>
        <w:keepLines/>
        <w:jc w:val="both"/>
        <w:rPr>
          <w:sz w:val="22"/>
          <w:szCs w:val="22"/>
        </w:rPr>
      </w:pPr>
    </w:p>
    <w:p w:rsidR="00010D94" w:rsidRDefault="00010D94" w:rsidP="00010D94">
      <w:pPr>
        <w:ind w:firstLine="698"/>
        <w:jc w:val="right"/>
        <w:rPr>
          <w:sz w:val="22"/>
          <w:szCs w:val="22"/>
        </w:rPr>
      </w:pPr>
    </w:p>
    <w:p w:rsidR="00010D94" w:rsidRDefault="00010D94" w:rsidP="00010D94">
      <w:pPr>
        <w:ind w:firstLine="698"/>
        <w:jc w:val="right"/>
        <w:rPr>
          <w:sz w:val="22"/>
          <w:szCs w:val="22"/>
        </w:rPr>
      </w:pPr>
    </w:p>
    <w:p w:rsidR="00030540" w:rsidRPr="00030540" w:rsidRDefault="00030540" w:rsidP="00527872">
      <w:pPr>
        <w:ind w:firstLine="698"/>
        <w:jc w:val="right"/>
        <w:rPr>
          <w:sz w:val="22"/>
          <w:szCs w:val="22"/>
        </w:rPr>
      </w:pPr>
    </w:p>
    <w:sectPr w:rsidR="00030540" w:rsidRPr="00030540" w:rsidSect="003E3B5C">
      <w:headerReference w:type="default" r:id="rId46"/>
      <w:footerReference w:type="default" r:id="rId47"/>
      <w:pgSz w:w="11906" w:h="16838"/>
      <w:pgMar w:top="1134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959" w:rsidRDefault="00951959" w:rsidP="004B5799">
      <w:r>
        <w:separator/>
      </w:r>
    </w:p>
  </w:endnote>
  <w:endnote w:type="continuationSeparator" w:id="0">
    <w:p w:rsidR="00951959" w:rsidRDefault="00951959" w:rsidP="004B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29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447"/>
    </w:tblGrid>
    <w:tr w:rsidR="00E03585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03585" w:rsidRDefault="00E03585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03585" w:rsidRDefault="00E03585">
          <w:pPr>
            <w:pStyle w:val="Standard"/>
            <w:ind w:firstLine="0"/>
            <w:jc w:val="center"/>
          </w:pPr>
        </w:p>
      </w:tc>
      <w:tc>
        <w:tcPr>
          <w:tcW w:w="44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03585" w:rsidRDefault="00E03585">
          <w:pPr>
            <w:pStyle w:val="Standard"/>
            <w:ind w:firstLine="0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29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447"/>
    </w:tblGrid>
    <w:tr w:rsidR="00E03585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03585" w:rsidRDefault="00E03585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03585" w:rsidRDefault="00E03585">
          <w:pPr>
            <w:pStyle w:val="Standard"/>
            <w:ind w:firstLine="0"/>
            <w:jc w:val="center"/>
          </w:pPr>
        </w:p>
      </w:tc>
      <w:tc>
        <w:tcPr>
          <w:tcW w:w="44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E03585" w:rsidRDefault="00E03585">
          <w:pPr>
            <w:pStyle w:val="Standard"/>
            <w:ind w:firstLine="0"/>
            <w:jc w:val="right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29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447"/>
    </w:tblGrid>
    <w:tr w:rsidR="00951959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51959" w:rsidRDefault="00951959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51959" w:rsidRDefault="00951959">
          <w:pPr>
            <w:pStyle w:val="Standard"/>
            <w:ind w:firstLine="0"/>
            <w:jc w:val="center"/>
          </w:pPr>
        </w:p>
      </w:tc>
      <w:tc>
        <w:tcPr>
          <w:tcW w:w="44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51959" w:rsidRDefault="00951959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959" w:rsidRDefault="00951959" w:rsidP="004B5799">
      <w:r>
        <w:separator/>
      </w:r>
    </w:p>
  </w:footnote>
  <w:footnote w:type="continuationSeparator" w:id="0">
    <w:p w:rsidR="00951959" w:rsidRDefault="00951959" w:rsidP="004B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59" w:rsidRDefault="00951959" w:rsidP="00C354F9">
    <w:pPr>
      <w:pStyle w:val="aff0"/>
      <w:jc w:val="right"/>
    </w:pPr>
    <w: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85" w:rsidRPr="00E9052B" w:rsidRDefault="00E03585" w:rsidP="00422E18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959" w:rsidRPr="00E9052B" w:rsidRDefault="00951959" w:rsidP="00BE2BE0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9B64D78"/>
    <w:multiLevelType w:val="hybridMultilevel"/>
    <w:tmpl w:val="259AC75C"/>
    <w:lvl w:ilvl="0" w:tplc="11B4792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591B83"/>
    <w:multiLevelType w:val="hybridMultilevel"/>
    <w:tmpl w:val="E8A0DA5E"/>
    <w:lvl w:ilvl="0" w:tplc="D9F8993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76508E"/>
    <w:multiLevelType w:val="hybridMultilevel"/>
    <w:tmpl w:val="AC523C40"/>
    <w:lvl w:ilvl="0" w:tplc="7182175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416158"/>
    <w:multiLevelType w:val="multilevel"/>
    <w:tmpl w:val="825C6320"/>
    <w:lvl w:ilvl="0">
      <w:start w:val="24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43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2" w15:restartNumberingAfterBreak="0">
    <w:nsid w:val="2D486B41"/>
    <w:multiLevelType w:val="hybridMultilevel"/>
    <w:tmpl w:val="6E98356E"/>
    <w:lvl w:ilvl="0" w:tplc="04190001">
      <w:start w:val="6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41233"/>
    <w:multiLevelType w:val="hybridMultilevel"/>
    <w:tmpl w:val="10E0B066"/>
    <w:lvl w:ilvl="0" w:tplc="F6D27CF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95FB5"/>
    <w:multiLevelType w:val="multilevel"/>
    <w:tmpl w:val="0008973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D31F9B"/>
    <w:multiLevelType w:val="multilevel"/>
    <w:tmpl w:val="4EAA57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8652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4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5BD4B8D"/>
    <w:multiLevelType w:val="hybridMultilevel"/>
    <w:tmpl w:val="2B1E8D9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A8810D1"/>
    <w:multiLevelType w:val="hybridMultilevel"/>
    <w:tmpl w:val="63F070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F258C6"/>
    <w:multiLevelType w:val="multilevel"/>
    <w:tmpl w:val="FDEA96F4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C390B94"/>
    <w:multiLevelType w:val="multilevel"/>
    <w:tmpl w:val="185C0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4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89427D7"/>
    <w:multiLevelType w:val="hybridMultilevel"/>
    <w:tmpl w:val="F98E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30"/>
  </w:num>
  <w:num w:numId="3">
    <w:abstractNumId w:val="27"/>
  </w:num>
  <w:num w:numId="4">
    <w:abstractNumId w:val="20"/>
  </w:num>
  <w:num w:numId="5">
    <w:abstractNumId w:val="2"/>
  </w:num>
  <w:num w:numId="6">
    <w:abstractNumId w:val="25"/>
  </w:num>
  <w:num w:numId="7">
    <w:abstractNumId w:val="16"/>
  </w:num>
  <w:num w:numId="8">
    <w:abstractNumId w:val="7"/>
  </w:num>
  <w:num w:numId="9">
    <w:abstractNumId w:val="28"/>
  </w:num>
  <w:num w:numId="10">
    <w:abstractNumId w:val="18"/>
  </w:num>
  <w:num w:numId="11">
    <w:abstractNumId w:val="23"/>
  </w:num>
  <w:num w:numId="12">
    <w:abstractNumId w:val="3"/>
  </w:num>
  <w:num w:numId="13">
    <w:abstractNumId w:val="4"/>
  </w:num>
  <w:num w:numId="14">
    <w:abstractNumId w:val="10"/>
  </w:num>
  <w:num w:numId="15">
    <w:abstractNumId w:val="8"/>
  </w:num>
  <w:num w:numId="16">
    <w:abstractNumId w:val="21"/>
  </w:num>
  <w:num w:numId="17">
    <w:abstractNumId w:val="0"/>
  </w:num>
  <w:num w:numId="18">
    <w:abstractNumId w:val="29"/>
  </w:num>
  <w:num w:numId="19">
    <w:abstractNumId w:val="6"/>
  </w:num>
  <w:num w:numId="20">
    <w:abstractNumId w:val="14"/>
  </w:num>
  <w:num w:numId="21">
    <w:abstractNumId w:val="12"/>
  </w:num>
  <w:num w:numId="22">
    <w:abstractNumId w:val="15"/>
  </w:num>
  <w:num w:numId="23">
    <w:abstractNumId w:val="26"/>
  </w:num>
  <w:num w:numId="24">
    <w:abstractNumId w:val="11"/>
  </w:num>
  <w:num w:numId="25">
    <w:abstractNumId w:val="13"/>
  </w:num>
  <w:num w:numId="26">
    <w:abstractNumId w:val="19"/>
  </w:num>
  <w:num w:numId="27">
    <w:abstractNumId w:val="17"/>
  </w:num>
  <w:num w:numId="28">
    <w:abstractNumId w:val="1"/>
  </w:num>
  <w:num w:numId="29">
    <w:abstractNumId w:val="22"/>
    <w:lvlOverride w:ilvl="0">
      <w:lvl w:ilvl="0">
        <w:start w:val="1"/>
        <w:numFmt w:val="none"/>
        <w:lvlText w:val=""/>
        <w:lvlJc w:val="left"/>
        <w:pPr>
          <w:ind w:left="2345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87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7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77"/>
    <w:rsid w:val="00000517"/>
    <w:rsid w:val="00000F96"/>
    <w:rsid w:val="00003AF2"/>
    <w:rsid w:val="0000489D"/>
    <w:rsid w:val="00010A18"/>
    <w:rsid w:val="00010BCA"/>
    <w:rsid w:val="00010D94"/>
    <w:rsid w:val="00011651"/>
    <w:rsid w:val="00012BDF"/>
    <w:rsid w:val="00012D16"/>
    <w:rsid w:val="000149A5"/>
    <w:rsid w:val="0001590C"/>
    <w:rsid w:val="000173B5"/>
    <w:rsid w:val="00020548"/>
    <w:rsid w:val="000208BA"/>
    <w:rsid w:val="00020ED6"/>
    <w:rsid w:val="000219FE"/>
    <w:rsid w:val="00022202"/>
    <w:rsid w:val="000229AA"/>
    <w:rsid w:val="00022A6B"/>
    <w:rsid w:val="00022E05"/>
    <w:rsid w:val="000252AE"/>
    <w:rsid w:val="000259FB"/>
    <w:rsid w:val="0002752C"/>
    <w:rsid w:val="00030540"/>
    <w:rsid w:val="00031316"/>
    <w:rsid w:val="00031731"/>
    <w:rsid w:val="000336A1"/>
    <w:rsid w:val="000339ED"/>
    <w:rsid w:val="00034374"/>
    <w:rsid w:val="0003504B"/>
    <w:rsid w:val="000350E6"/>
    <w:rsid w:val="00040990"/>
    <w:rsid w:val="00043021"/>
    <w:rsid w:val="00043BBD"/>
    <w:rsid w:val="00043CD8"/>
    <w:rsid w:val="00045DF1"/>
    <w:rsid w:val="00045DF4"/>
    <w:rsid w:val="0004626B"/>
    <w:rsid w:val="0004670E"/>
    <w:rsid w:val="000475C1"/>
    <w:rsid w:val="00051186"/>
    <w:rsid w:val="00051914"/>
    <w:rsid w:val="00051F1C"/>
    <w:rsid w:val="000527FE"/>
    <w:rsid w:val="00052CD2"/>
    <w:rsid w:val="00053DB4"/>
    <w:rsid w:val="00053EDD"/>
    <w:rsid w:val="00055078"/>
    <w:rsid w:val="00055B5F"/>
    <w:rsid w:val="00057430"/>
    <w:rsid w:val="00060266"/>
    <w:rsid w:val="00060FE0"/>
    <w:rsid w:val="00061558"/>
    <w:rsid w:val="000627A1"/>
    <w:rsid w:val="00063005"/>
    <w:rsid w:val="00063AC1"/>
    <w:rsid w:val="000654B3"/>
    <w:rsid w:val="00065689"/>
    <w:rsid w:val="00066312"/>
    <w:rsid w:val="00070727"/>
    <w:rsid w:val="00071854"/>
    <w:rsid w:val="00073CF3"/>
    <w:rsid w:val="00075E77"/>
    <w:rsid w:val="00077457"/>
    <w:rsid w:val="00080DDD"/>
    <w:rsid w:val="00082F61"/>
    <w:rsid w:val="00083A5C"/>
    <w:rsid w:val="0008486D"/>
    <w:rsid w:val="0008581E"/>
    <w:rsid w:val="000859B4"/>
    <w:rsid w:val="00085C10"/>
    <w:rsid w:val="000862FB"/>
    <w:rsid w:val="00087AA1"/>
    <w:rsid w:val="0009065E"/>
    <w:rsid w:val="00090FD5"/>
    <w:rsid w:val="00091233"/>
    <w:rsid w:val="00095717"/>
    <w:rsid w:val="00095A09"/>
    <w:rsid w:val="000962DD"/>
    <w:rsid w:val="00096A28"/>
    <w:rsid w:val="000973A9"/>
    <w:rsid w:val="000A10BA"/>
    <w:rsid w:val="000A1664"/>
    <w:rsid w:val="000A2CD3"/>
    <w:rsid w:val="000A2FDF"/>
    <w:rsid w:val="000A32DC"/>
    <w:rsid w:val="000A33F4"/>
    <w:rsid w:val="000A38D9"/>
    <w:rsid w:val="000A3DA8"/>
    <w:rsid w:val="000A3F83"/>
    <w:rsid w:val="000A44D9"/>
    <w:rsid w:val="000B1246"/>
    <w:rsid w:val="000B28F2"/>
    <w:rsid w:val="000B4809"/>
    <w:rsid w:val="000B4C22"/>
    <w:rsid w:val="000B4E8C"/>
    <w:rsid w:val="000B6389"/>
    <w:rsid w:val="000B6C98"/>
    <w:rsid w:val="000B7C21"/>
    <w:rsid w:val="000C00AA"/>
    <w:rsid w:val="000C1535"/>
    <w:rsid w:val="000C2BC7"/>
    <w:rsid w:val="000C3AD4"/>
    <w:rsid w:val="000C4960"/>
    <w:rsid w:val="000C770F"/>
    <w:rsid w:val="000D00BD"/>
    <w:rsid w:val="000D05F5"/>
    <w:rsid w:val="000D19FB"/>
    <w:rsid w:val="000D220A"/>
    <w:rsid w:val="000D27C2"/>
    <w:rsid w:val="000D4441"/>
    <w:rsid w:val="000D4710"/>
    <w:rsid w:val="000D57DD"/>
    <w:rsid w:val="000D5DD0"/>
    <w:rsid w:val="000D7A9F"/>
    <w:rsid w:val="000D7F2B"/>
    <w:rsid w:val="000E0267"/>
    <w:rsid w:val="000E0B92"/>
    <w:rsid w:val="000E13FF"/>
    <w:rsid w:val="000E236E"/>
    <w:rsid w:val="000E38D4"/>
    <w:rsid w:val="000E3D63"/>
    <w:rsid w:val="000E6B7C"/>
    <w:rsid w:val="000E6CC9"/>
    <w:rsid w:val="000E71B5"/>
    <w:rsid w:val="000E7B10"/>
    <w:rsid w:val="000F0537"/>
    <w:rsid w:val="000F0AF1"/>
    <w:rsid w:val="000F1368"/>
    <w:rsid w:val="000F2EED"/>
    <w:rsid w:val="000F307B"/>
    <w:rsid w:val="000F6612"/>
    <w:rsid w:val="000F7C01"/>
    <w:rsid w:val="00101630"/>
    <w:rsid w:val="00102F40"/>
    <w:rsid w:val="00103C97"/>
    <w:rsid w:val="00104DDC"/>
    <w:rsid w:val="0010529C"/>
    <w:rsid w:val="0010569C"/>
    <w:rsid w:val="00105A7F"/>
    <w:rsid w:val="00105CF6"/>
    <w:rsid w:val="001075A8"/>
    <w:rsid w:val="001075E4"/>
    <w:rsid w:val="0010761D"/>
    <w:rsid w:val="00111538"/>
    <w:rsid w:val="001119CE"/>
    <w:rsid w:val="00112AF4"/>
    <w:rsid w:val="0011647D"/>
    <w:rsid w:val="00117007"/>
    <w:rsid w:val="0012170B"/>
    <w:rsid w:val="001229D9"/>
    <w:rsid w:val="0012357E"/>
    <w:rsid w:val="00125BB7"/>
    <w:rsid w:val="00127755"/>
    <w:rsid w:val="00127B6B"/>
    <w:rsid w:val="00131BF1"/>
    <w:rsid w:val="001335B4"/>
    <w:rsid w:val="0013366F"/>
    <w:rsid w:val="00135B21"/>
    <w:rsid w:val="001360A8"/>
    <w:rsid w:val="00137912"/>
    <w:rsid w:val="001407CB"/>
    <w:rsid w:val="0014139C"/>
    <w:rsid w:val="001428BD"/>
    <w:rsid w:val="001437E7"/>
    <w:rsid w:val="00145D41"/>
    <w:rsid w:val="001463BC"/>
    <w:rsid w:val="001467C9"/>
    <w:rsid w:val="00146EB0"/>
    <w:rsid w:val="0014735F"/>
    <w:rsid w:val="00152B2C"/>
    <w:rsid w:val="00152FE7"/>
    <w:rsid w:val="00153CCE"/>
    <w:rsid w:val="00154291"/>
    <w:rsid w:val="00155170"/>
    <w:rsid w:val="0015762A"/>
    <w:rsid w:val="00166788"/>
    <w:rsid w:val="00166B4F"/>
    <w:rsid w:val="00171499"/>
    <w:rsid w:val="0017235D"/>
    <w:rsid w:val="001727D0"/>
    <w:rsid w:val="00172A76"/>
    <w:rsid w:val="00172D97"/>
    <w:rsid w:val="00174E5A"/>
    <w:rsid w:val="00181A4C"/>
    <w:rsid w:val="0018258D"/>
    <w:rsid w:val="00183E27"/>
    <w:rsid w:val="0018426D"/>
    <w:rsid w:val="00186BE6"/>
    <w:rsid w:val="00187108"/>
    <w:rsid w:val="001906C9"/>
    <w:rsid w:val="00190CCE"/>
    <w:rsid w:val="00191618"/>
    <w:rsid w:val="00191F37"/>
    <w:rsid w:val="00193627"/>
    <w:rsid w:val="0019369A"/>
    <w:rsid w:val="00193DC1"/>
    <w:rsid w:val="001945F1"/>
    <w:rsid w:val="00194A2A"/>
    <w:rsid w:val="00196963"/>
    <w:rsid w:val="001A36A6"/>
    <w:rsid w:val="001A4040"/>
    <w:rsid w:val="001A40D9"/>
    <w:rsid w:val="001A692E"/>
    <w:rsid w:val="001B0F75"/>
    <w:rsid w:val="001B138F"/>
    <w:rsid w:val="001B416B"/>
    <w:rsid w:val="001B4A6C"/>
    <w:rsid w:val="001B4C66"/>
    <w:rsid w:val="001B5793"/>
    <w:rsid w:val="001B72C1"/>
    <w:rsid w:val="001B732D"/>
    <w:rsid w:val="001C00EF"/>
    <w:rsid w:val="001C093F"/>
    <w:rsid w:val="001C0A72"/>
    <w:rsid w:val="001C266D"/>
    <w:rsid w:val="001C3AF6"/>
    <w:rsid w:val="001C4552"/>
    <w:rsid w:val="001C49E4"/>
    <w:rsid w:val="001C4DF1"/>
    <w:rsid w:val="001C4F5B"/>
    <w:rsid w:val="001C55A6"/>
    <w:rsid w:val="001C5796"/>
    <w:rsid w:val="001C6076"/>
    <w:rsid w:val="001D0294"/>
    <w:rsid w:val="001D0BF3"/>
    <w:rsid w:val="001D1350"/>
    <w:rsid w:val="001D13F3"/>
    <w:rsid w:val="001D1E4B"/>
    <w:rsid w:val="001D21D0"/>
    <w:rsid w:val="001D2CCC"/>
    <w:rsid w:val="001D311F"/>
    <w:rsid w:val="001D5830"/>
    <w:rsid w:val="001D749D"/>
    <w:rsid w:val="001E0752"/>
    <w:rsid w:val="001E0CC8"/>
    <w:rsid w:val="001E116B"/>
    <w:rsid w:val="001E310F"/>
    <w:rsid w:val="001E34B3"/>
    <w:rsid w:val="001E54F7"/>
    <w:rsid w:val="001E56B7"/>
    <w:rsid w:val="001E5D68"/>
    <w:rsid w:val="001E6769"/>
    <w:rsid w:val="001E783F"/>
    <w:rsid w:val="001E7AE1"/>
    <w:rsid w:val="001F01EA"/>
    <w:rsid w:val="001F04FC"/>
    <w:rsid w:val="001F12B3"/>
    <w:rsid w:val="001F2417"/>
    <w:rsid w:val="001F3E2A"/>
    <w:rsid w:val="001F6081"/>
    <w:rsid w:val="001F6953"/>
    <w:rsid w:val="001F7830"/>
    <w:rsid w:val="001F7942"/>
    <w:rsid w:val="00200356"/>
    <w:rsid w:val="00201A02"/>
    <w:rsid w:val="00202933"/>
    <w:rsid w:val="00203254"/>
    <w:rsid w:val="002038DC"/>
    <w:rsid w:val="00203CB5"/>
    <w:rsid w:val="00206923"/>
    <w:rsid w:val="00206EC5"/>
    <w:rsid w:val="00210365"/>
    <w:rsid w:val="00210BD9"/>
    <w:rsid w:val="00210C86"/>
    <w:rsid w:val="00210F48"/>
    <w:rsid w:val="00211A61"/>
    <w:rsid w:val="00211C5A"/>
    <w:rsid w:val="00211CB6"/>
    <w:rsid w:val="00212A30"/>
    <w:rsid w:val="00213609"/>
    <w:rsid w:val="00214E8B"/>
    <w:rsid w:val="002176D3"/>
    <w:rsid w:val="00221168"/>
    <w:rsid w:val="0022176C"/>
    <w:rsid w:val="0022177E"/>
    <w:rsid w:val="00221F23"/>
    <w:rsid w:val="00223776"/>
    <w:rsid w:val="0022655C"/>
    <w:rsid w:val="00231157"/>
    <w:rsid w:val="00231398"/>
    <w:rsid w:val="00231CE5"/>
    <w:rsid w:val="00232446"/>
    <w:rsid w:val="00233A4C"/>
    <w:rsid w:val="00233B8A"/>
    <w:rsid w:val="00234024"/>
    <w:rsid w:val="00234392"/>
    <w:rsid w:val="002347B5"/>
    <w:rsid w:val="00236B69"/>
    <w:rsid w:val="00236BB9"/>
    <w:rsid w:val="002405A3"/>
    <w:rsid w:val="00241364"/>
    <w:rsid w:val="002416B6"/>
    <w:rsid w:val="00241A4B"/>
    <w:rsid w:val="00244E6C"/>
    <w:rsid w:val="00246ACC"/>
    <w:rsid w:val="00247CA6"/>
    <w:rsid w:val="0025114C"/>
    <w:rsid w:val="00253C4D"/>
    <w:rsid w:val="00254FD5"/>
    <w:rsid w:val="00255528"/>
    <w:rsid w:val="0025558C"/>
    <w:rsid w:val="002563CE"/>
    <w:rsid w:val="00256CE9"/>
    <w:rsid w:val="00256D2A"/>
    <w:rsid w:val="00261E32"/>
    <w:rsid w:val="00262390"/>
    <w:rsid w:val="00262B5D"/>
    <w:rsid w:val="00263309"/>
    <w:rsid w:val="00263676"/>
    <w:rsid w:val="002636E2"/>
    <w:rsid w:val="00263D6F"/>
    <w:rsid w:val="002640FA"/>
    <w:rsid w:val="00264CF6"/>
    <w:rsid w:val="00265E39"/>
    <w:rsid w:val="002669ED"/>
    <w:rsid w:val="00266D2D"/>
    <w:rsid w:val="00267E9F"/>
    <w:rsid w:val="0027181A"/>
    <w:rsid w:val="002724E3"/>
    <w:rsid w:val="002762AA"/>
    <w:rsid w:val="00281A30"/>
    <w:rsid w:val="00281D62"/>
    <w:rsid w:val="00282954"/>
    <w:rsid w:val="00283654"/>
    <w:rsid w:val="00284572"/>
    <w:rsid w:val="002861DA"/>
    <w:rsid w:val="00291173"/>
    <w:rsid w:val="00292A4E"/>
    <w:rsid w:val="00294123"/>
    <w:rsid w:val="002941B4"/>
    <w:rsid w:val="00295F76"/>
    <w:rsid w:val="00296175"/>
    <w:rsid w:val="0029632B"/>
    <w:rsid w:val="002A045F"/>
    <w:rsid w:val="002A1F52"/>
    <w:rsid w:val="002A2221"/>
    <w:rsid w:val="002A2D7F"/>
    <w:rsid w:val="002A52DE"/>
    <w:rsid w:val="002A5789"/>
    <w:rsid w:val="002A764A"/>
    <w:rsid w:val="002A792F"/>
    <w:rsid w:val="002B14C4"/>
    <w:rsid w:val="002B174F"/>
    <w:rsid w:val="002B39C4"/>
    <w:rsid w:val="002B61CD"/>
    <w:rsid w:val="002B6A45"/>
    <w:rsid w:val="002B724C"/>
    <w:rsid w:val="002C1C5C"/>
    <w:rsid w:val="002C2474"/>
    <w:rsid w:val="002C3C95"/>
    <w:rsid w:val="002C591D"/>
    <w:rsid w:val="002C594C"/>
    <w:rsid w:val="002C5CE5"/>
    <w:rsid w:val="002C7A2C"/>
    <w:rsid w:val="002D3242"/>
    <w:rsid w:val="002D3C53"/>
    <w:rsid w:val="002D40E8"/>
    <w:rsid w:val="002D4B0B"/>
    <w:rsid w:val="002D5931"/>
    <w:rsid w:val="002D5C18"/>
    <w:rsid w:val="002D6FC6"/>
    <w:rsid w:val="002D7AEA"/>
    <w:rsid w:val="002E0E2E"/>
    <w:rsid w:val="002E2A97"/>
    <w:rsid w:val="002E46DF"/>
    <w:rsid w:val="002E4C3E"/>
    <w:rsid w:val="002E5E81"/>
    <w:rsid w:val="002E62B3"/>
    <w:rsid w:val="002E79F5"/>
    <w:rsid w:val="002F138A"/>
    <w:rsid w:val="002F1F9E"/>
    <w:rsid w:val="002F22B1"/>
    <w:rsid w:val="002F2FF4"/>
    <w:rsid w:val="002F307B"/>
    <w:rsid w:val="002F3916"/>
    <w:rsid w:val="002F3E00"/>
    <w:rsid w:val="002F4047"/>
    <w:rsid w:val="002F4A94"/>
    <w:rsid w:val="002F5A95"/>
    <w:rsid w:val="002F76D8"/>
    <w:rsid w:val="00300E69"/>
    <w:rsid w:val="00300FDD"/>
    <w:rsid w:val="00300FF6"/>
    <w:rsid w:val="00307858"/>
    <w:rsid w:val="00307DCD"/>
    <w:rsid w:val="003108D7"/>
    <w:rsid w:val="003110E6"/>
    <w:rsid w:val="003116B7"/>
    <w:rsid w:val="003122A8"/>
    <w:rsid w:val="00312492"/>
    <w:rsid w:val="00312FF7"/>
    <w:rsid w:val="00314A13"/>
    <w:rsid w:val="00314F4C"/>
    <w:rsid w:val="00315CE7"/>
    <w:rsid w:val="003166E7"/>
    <w:rsid w:val="003210FA"/>
    <w:rsid w:val="0032165D"/>
    <w:rsid w:val="00321AE0"/>
    <w:rsid w:val="0032224E"/>
    <w:rsid w:val="003228E6"/>
    <w:rsid w:val="0032297B"/>
    <w:rsid w:val="003246C0"/>
    <w:rsid w:val="00325344"/>
    <w:rsid w:val="00326B60"/>
    <w:rsid w:val="00327D9D"/>
    <w:rsid w:val="00330BCC"/>
    <w:rsid w:val="00331A1B"/>
    <w:rsid w:val="00331A86"/>
    <w:rsid w:val="00331ECF"/>
    <w:rsid w:val="00331F35"/>
    <w:rsid w:val="00333831"/>
    <w:rsid w:val="0033473B"/>
    <w:rsid w:val="00335141"/>
    <w:rsid w:val="00337DF4"/>
    <w:rsid w:val="003414B5"/>
    <w:rsid w:val="00344248"/>
    <w:rsid w:val="00344B3D"/>
    <w:rsid w:val="00346869"/>
    <w:rsid w:val="00347EA7"/>
    <w:rsid w:val="003508B5"/>
    <w:rsid w:val="00350AD5"/>
    <w:rsid w:val="00350D6E"/>
    <w:rsid w:val="00350DF2"/>
    <w:rsid w:val="00351D44"/>
    <w:rsid w:val="003523BC"/>
    <w:rsid w:val="00353157"/>
    <w:rsid w:val="00353AC3"/>
    <w:rsid w:val="00353B7A"/>
    <w:rsid w:val="00356670"/>
    <w:rsid w:val="00361A1C"/>
    <w:rsid w:val="00362B63"/>
    <w:rsid w:val="00362BB3"/>
    <w:rsid w:val="00364673"/>
    <w:rsid w:val="003649ED"/>
    <w:rsid w:val="0036727C"/>
    <w:rsid w:val="00370095"/>
    <w:rsid w:val="0037084D"/>
    <w:rsid w:val="003711E6"/>
    <w:rsid w:val="00371785"/>
    <w:rsid w:val="003753FD"/>
    <w:rsid w:val="003763C9"/>
    <w:rsid w:val="003835F7"/>
    <w:rsid w:val="00384044"/>
    <w:rsid w:val="003861E6"/>
    <w:rsid w:val="0038626D"/>
    <w:rsid w:val="00386888"/>
    <w:rsid w:val="0038788F"/>
    <w:rsid w:val="00390132"/>
    <w:rsid w:val="00390E87"/>
    <w:rsid w:val="003914AA"/>
    <w:rsid w:val="003915C5"/>
    <w:rsid w:val="00391DED"/>
    <w:rsid w:val="00393956"/>
    <w:rsid w:val="00394B42"/>
    <w:rsid w:val="00395D15"/>
    <w:rsid w:val="003968F5"/>
    <w:rsid w:val="00396C21"/>
    <w:rsid w:val="00397E93"/>
    <w:rsid w:val="003A4EA0"/>
    <w:rsid w:val="003A6738"/>
    <w:rsid w:val="003A7B90"/>
    <w:rsid w:val="003A7EFB"/>
    <w:rsid w:val="003B0A14"/>
    <w:rsid w:val="003B1D63"/>
    <w:rsid w:val="003B1F6B"/>
    <w:rsid w:val="003B23A8"/>
    <w:rsid w:val="003B34C0"/>
    <w:rsid w:val="003B3642"/>
    <w:rsid w:val="003B4752"/>
    <w:rsid w:val="003B6506"/>
    <w:rsid w:val="003C0811"/>
    <w:rsid w:val="003C0D05"/>
    <w:rsid w:val="003C1BCE"/>
    <w:rsid w:val="003C1E54"/>
    <w:rsid w:val="003C2701"/>
    <w:rsid w:val="003C2DDE"/>
    <w:rsid w:val="003C335F"/>
    <w:rsid w:val="003C42BD"/>
    <w:rsid w:val="003C447E"/>
    <w:rsid w:val="003C4ACF"/>
    <w:rsid w:val="003C4C05"/>
    <w:rsid w:val="003C5153"/>
    <w:rsid w:val="003C59C4"/>
    <w:rsid w:val="003C6226"/>
    <w:rsid w:val="003C658E"/>
    <w:rsid w:val="003C662F"/>
    <w:rsid w:val="003D23BF"/>
    <w:rsid w:val="003D4978"/>
    <w:rsid w:val="003D6EAE"/>
    <w:rsid w:val="003E2CCE"/>
    <w:rsid w:val="003E3B5C"/>
    <w:rsid w:val="003E4E60"/>
    <w:rsid w:val="003E52BD"/>
    <w:rsid w:val="003E6FB2"/>
    <w:rsid w:val="003E7CBD"/>
    <w:rsid w:val="003E7D89"/>
    <w:rsid w:val="003F224F"/>
    <w:rsid w:val="003F2D67"/>
    <w:rsid w:val="003F41E5"/>
    <w:rsid w:val="003F5D3C"/>
    <w:rsid w:val="003F5FB5"/>
    <w:rsid w:val="003F7F5A"/>
    <w:rsid w:val="004014A4"/>
    <w:rsid w:val="0040225D"/>
    <w:rsid w:val="00404975"/>
    <w:rsid w:val="00405223"/>
    <w:rsid w:val="0040641A"/>
    <w:rsid w:val="004064B6"/>
    <w:rsid w:val="00410656"/>
    <w:rsid w:val="00411D4C"/>
    <w:rsid w:val="00412140"/>
    <w:rsid w:val="0041404D"/>
    <w:rsid w:val="00414677"/>
    <w:rsid w:val="00415C95"/>
    <w:rsid w:val="004175C0"/>
    <w:rsid w:val="0042014A"/>
    <w:rsid w:val="00420FB1"/>
    <w:rsid w:val="00421E6E"/>
    <w:rsid w:val="00423A13"/>
    <w:rsid w:val="004241C9"/>
    <w:rsid w:val="00424B8D"/>
    <w:rsid w:val="004257B8"/>
    <w:rsid w:val="004261E7"/>
    <w:rsid w:val="0042635D"/>
    <w:rsid w:val="004306EF"/>
    <w:rsid w:val="00431181"/>
    <w:rsid w:val="0043160E"/>
    <w:rsid w:val="00431B12"/>
    <w:rsid w:val="00431B3C"/>
    <w:rsid w:val="00431BB9"/>
    <w:rsid w:val="00433CC0"/>
    <w:rsid w:val="00434978"/>
    <w:rsid w:val="00434C0E"/>
    <w:rsid w:val="00435F80"/>
    <w:rsid w:val="00436E76"/>
    <w:rsid w:val="004378F7"/>
    <w:rsid w:val="0044122D"/>
    <w:rsid w:val="00442A06"/>
    <w:rsid w:val="004430E4"/>
    <w:rsid w:val="0044674B"/>
    <w:rsid w:val="004504A4"/>
    <w:rsid w:val="00451F87"/>
    <w:rsid w:val="00452315"/>
    <w:rsid w:val="00452DE5"/>
    <w:rsid w:val="00453224"/>
    <w:rsid w:val="0045582A"/>
    <w:rsid w:val="0045654E"/>
    <w:rsid w:val="00456935"/>
    <w:rsid w:val="00457045"/>
    <w:rsid w:val="00457197"/>
    <w:rsid w:val="00457235"/>
    <w:rsid w:val="00457516"/>
    <w:rsid w:val="00457795"/>
    <w:rsid w:val="00457A1E"/>
    <w:rsid w:val="00457A3F"/>
    <w:rsid w:val="004625F2"/>
    <w:rsid w:val="00462E44"/>
    <w:rsid w:val="00464586"/>
    <w:rsid w:val="00464FDF"/>
    <w:rsid w:val="00465873"/>
    <w:rsid w:val="00465FF8"/>
    <w:rsid w:val="00466E64"/>
    <w:rsid w:val="00473812"/>
    <w:rsid w:val="00475656"/>
    <w:rsid w:val="00476607"/>
    <w:rsid w:val="00477037"/>
    <w:rsid w:val="00480838"/>
    <w:rsid w:val="004839A9"/>
    <w:rsid w:val="004847C3"/>
    <w:rsid w:val="00485EB4"/>
    <w:rsid w:val="00486704"/>
    <w:rsid w:val="00486ADD"/>
    <w:rsid w:val="00486B6B"/>
    <w:rsid w:val="004871C3"/>
    <w:rsid w:val="004910E4"/>
    <w:rsid w:val="00491716"/>
    <w:rsid w:val="00491B8F"/>
    <w:rsid w:val="00492481"/>
    <w:rsid w:val="0049291D"/>
    <w:rsid w:val="00492B3D"/>
    <w:rsid w:val="00493A11"/>
    <w:rsid w:val="00495C46"/>
    <w:rsid w:val="00496817"/>
    <w:rsid w:val="00496C13"/>
    <w:rsid w:val="00497AD5"/>
    <w:rsid w:val="004A1932"/>
    <w:rsid w:val="004A1FD3"/>
    <w:rsid w:val="004A2384"/>
    <w:rsid w:val="004A2CDA"/>
    <w:rsid w:val="004A2D2A"/>
    <w:rsid w:val="004A37B1"/>
    <w:rsid w:val="004A6449"/>
    <w:rsid w:val="004A6604"/>
    <w:rsid w:val="004A7538"/>
    <w:rsid w:val="004B1121"/>
    <w:rsid w:val="004B1716"/>
    <w:rsid w:val="004B1AA9"/>
    <w:rsid w:val="004B28B3"/>
    <w:rsid w:val="004B4438"/>
    <w:rsid w:val="004B51D8"/>
    <w:rsid w:val="004B554F"/>
    <w:rsid w:val="004B5799"/>
    <w:rsid w:val="004B7763"/>
    <w:rsid w:val="004B7B84"/>
    <w:rsid w:val="004C04DC"/>
    <w:rsid w:val="004C118A"/>
    <w:rsid w:val="004C2AA1"/>
    <w:rsid w:val="004C346E"/>
    <w:rsid w:val="004C5479"/>
    <w:rsid w:val="004C77F8"/>
    <w:rsid w:val="004D2519"/>
    <w:rsid w:val="004D66E9"/>
    <w:rsid w:val="004D769A"/>
    <w:rsid w:val="004D7BCF"/>
    <w:rsid w:val="004E074D"/>
    <w:rsid w:val="004E2973"/>
    <w:rsid w:val="004E39DC"/>
    <w:rsid w:val="004E531C"/>
    <w:rsid w:val="004E605E"/>
    <w:rsid w:val="004E6A96"/>
    <w:rsid w:val="004E738D"/>
    <w:rsid w:val="004F0000"/>
    <w:rsid w:val="004F4049"/>
    <w:rsid w:val="004F7975"/>
    <w:rsid w:val="00501985"/>
    <w:rsid w:val="00503E01"/>
    <w:rsid w:val="0050582B"/>
    <w:rsid w:val="005073E2"/>
    <w:rsid w:val="00507602"/>
    <w:rsid w:val="00510B55"/>
    <w:rsid w:val="00511DF6"/>
    <w:rsid w:val="00512151"/>
    <w:rsid w:val="00513320"/>
    <w:rsid w:val="00513F5A"/>
    <w:rsid w:val="00514F3B"/>
    <w:rsid w:val="0051684B"/>
    <w:rsid w:val="005177CA"/>
    <w:rsid w:val="005179C0"/>
    <w:rsid w:val="00517AF5"/>
    <w:rsid w:val="00521446"/>
    <w:rsid w:val="005222C3"/>
    <w:rsid w:val="005228DE"/>
    <w:rsid w:val="00522D8B"/>
    <w:rsid w:val="005257B4"/>
    <w:rsid w:val="00525C2A"/>
    <w:rsid w:val="005260CC"/>
    <w:rsid w:val="00526115"/>
    <w:rsid w:val="00527872"/>
    <w:rsid w:val="00527FC9"/>
    <w:rsid w:val="00530380"/>
    <w:rsid w:val="00530EDC"/>
    <w:rsid w:val="00531CB2"/>
    <w:rsid w:val="005322E9"/>
    <w:rsid w:val="0053651F"/>
    <w:rsid w:val="00536DC0"/>
    <w:rsid w:val="00536E81"/>
    <w:rsid w:val="005376B2"/>
    <w:rsid w:val="0054102E"/>
    <w:rsid w:val="00542723"/>
    <w:rsid w:val="0054272E"/>
    <w:rsid w:val="00542C59"/>
    <w:rsid w:val="00542EFC"/>
    <w:rsid w:val="0054486B"/>
    <w:rsid w:val="00546935"/>
    <w:rsid w:val="00546EDB"/>
    <w:rsid w:val="0055105C"/>
    <w:rsid w:val="005522FE"/>
    <w:rsid w:val="0055252D"/>
    <w:rsid w:val="0055275E"/>
    <w:rsid w:val="00554E96"/>
    <w:rsid w:val="00554FE6"/>
    <w:rsid w:val="00555B8F"/>
    <w:rsid w:val="00555FA7"/>
    <w:rsid w:val="0055622F"/>
    <w:rsid w:val="005562BC"/>
    <w:rsid w:val="005567C9"/>
    <w:rsid w:val="0055731E"/>
    <w:rsid w:val="005577F6"/>
    <w:rsid w:val="005608D8"/>
    <w:rsid w:val="00560F07"/>
    <w:rsid w:val="00562653"/>
    <w:rsid w:val="00566FF3"/>
    <w:rsid w:val="00567543"/>
    <w:rsid w:val="00567661"/>
    <w:rsid w:val="005679E1"/>
    <w:rsid w:val="00567FA4"/>
    <w:rsid w:val="005711B1"/>
    <w:rsid w:val="00571312"/>
    <w:rsid w:val="0057287B"/>
    <w:rsid w:val="00572FBA"/>
    <w:rsid w:val="005734F4"/>
    <w:rsid w:val="00573D18"/>
    <w:rsid w:val="0057453D"/>
    <w:rsid w:val="005749E9"/>
    <w:rsid w:val="005768DE"/>
    <w:rsid w:val="00576EC6"/>
    <w:rsid w:val="00580BB2"/>
    <w:rsid w:val="00583D47"/>
    <w:rsid w:val="00583FA1"/>
    <w:rsid w:val="00585729"/>
    <w:rsid w:val="00585A56"/>
    <w:rsid w:val="005865C2"/>
    <w:rsid w:val="00586697"/>
    <w:rsid w:val="005870A8"/>
    <w:rsid w:val="00593448"/>
    <w:rsid w:val="00593A38"/>
    <w:rsid w:val="00594925"/>
    <w:rsid w:val="0059553F"/>
    <w:rsid w:val="00595D37"/>
    <w:rsid w:val="00597069"/>
    <w:rsid w:val="005A0180"/>
    <w:rsid w:val="005A14C8"/>
    <w:rsid w:val="005A2D13"/>
    <w:rsid w:val="005A498D"/>
    <w:rsid w:val="005A59E6"/>
    <w:rsid w:val="005A5A2B"/>
    <w:rsid w:val="005A5C23"/>
    <w:rsid w:val="005B06EB"/>
    <w:rsid w:val="005B08BB"/>
    <w:rsid w:val="005B2040"/>
    <w:rsid w:val="005B388C"/>
    <w:rsid w:val="005B4F77"/>
    <w:rsid w:val="005B6421"/>
    <w:rsid w:val="005B6B2E"/>
    <w:rsid w:val="005B71C6"/>
    <w:rsid w:val="005B71D2"/>
    <w:rsid w:val="005B756D"/>
    <w:rsid w:val="005C043B"/>
    <w:rsid w:val="005C0594"/>
    <w:rsid w:val="005C6FF5"/>
    <w:rsid w:val="005C72A4"/>
    <w:rsid w:val="005C7450"/>
    <w:rsid w:val="005C7BC3"/>
    <w:rsid w:val="005D0400"/>
    <w:rsid w:val="005D10F1"/>
    <w:rsid w:val="005D2D8B"/>
    <w:rsid w:val="005D31CA"/>
    <w:rsid w:val="005D368A"/>
    <w:rsid w:val="005D4E79"/>
    <w:rsid w:val="005D5942"/>
    <w:rsid w:val="005D726F"/>
    <w:rsid w:val="005E172E"/>
    <w:rsid w:val="005E2457"/>
    <w:rsid w:val="005E348E"/>
    <w:rsid w:val="005E37CC"/>
    <w:rsid w:val="005E507C"/>
    <w:rsid w:val="005E5374"/>
    <w:rsid w:val="005E58D5"/>
    <w:rsid w:val="005E656C"/>
    <w:rsid w:val="005F0B92"/>
    <w:rsid w:val="005F0E53"/>
    <w:rsid w:val="005F17F4"/>
    <w:rsid w:val="005F4FA4"/>
    <w:rsid w:val="005F7C78"/>
    <w:rsid w:val="0060015F"/>
    <w:rsid w:val="00600F4B"/>
    <w:rsid w:val="0060237B"/>
    <w:rsid w:val="00604302"/>
    <w:rsid w:val="00604B02"/>
    <w:rsid w:val="006058B6"/>
    <w:rsid w:val="00606985"/>
    <w:rsid w:val="00606F23"/>
    <w:rsid w:val="006100EC"/>
    <w:rsid w:val="00610F92"/>
    <w:rsid w:val="006122F7"/>
    <w:rsid w:val="00612A78"/>
    <w:rsid w:val="00612DE2"/>
    <w:rsid w:val="00612F2D"/>
    <w:rsid w:val="006138AD"/>
    <w:rsid w:val="00614025"/>
    <w:rsid w:val="00615871"/>
    <w:rsid w:val="0061634A"/>
    <w:rsid w:val="00616ACE"/>
    <w:rsid w:val="0062008C"/>
    <w:rsid w:val="006217A3"/>
    <w:rsid w:val="006223DE"/>
    <w:rsid w:val="00625ACE"/>
    <w:rsid w:val="00626225"/>
    <w:rsid w:val="00626CAC"/>
    <w:rsid w:val="006277E3"/>
    <w:rsid w:val="00631F94"/>
    <w:rsid w:val="00632A2A"/>
    <w:rsid w:val="006342C1"/>
    <w:rsid w:val="00634589"/>
    <w:rsid w:val="00634B52"/>
    <w:rsid w:val="0063537F"/>
    <w:rsid w:val="00635E44"/>
    <w:rsid w:val="0064007A"/>
    <w:rsid w:val="006405A0"/>
    <w:rsid w:val="00642664"/>
    <w:rsid w:val="00642A99"/>
    <w:rsid w:val="00642EFB"/>
    <w:rsid w:val="006435DD"/>
    <w:rsid w:val="00643DCF"/>
    <w:rsid w:val="0064410C"/>
    <w:rsid w:val="00645CC5"/>
    <w:rsid w:val="00647241"/>
    <w:rsid w:val="00650646"/>
    <w:rsid w:val="00650E41"/>
    <w:rsid w:val="0065196D"/>
    <w:rsid w:val="00652B64"/>
    <w:rsid w:val="00652EDA"/>
    <w:rsid w:val="00653B62"/>
    <w:rsid w:val="0065553C"/>
    <w:rsid w:val="006560B8"/>
    <w:rsid w:val="006567CC"/>
    <w:rsid w:val="00656B1D"/>
    <w:rsid w:val="00656BA7"/>
    <w:rsid w:val="00661B31"/>
    <w:rsid w:val="006646C8"/>
    <w:rsid w:val="00664772"/>
    <w:rsid w:val="00664F34"/>
    <w:rsid w:val="00665896"/>
    <w:rsid w:val="00665E2F"/>
    <w:rsid w:val="00665F5D"/>
    <w:rsid w:val="00666BD5"/>
    <w:rsid w:val="00666EA2"/>
    <w:rsid w:val="00667348"/>
    <w:rsid w:val="00670CEB"/>
    <w:rsid w:val="006717C1"/>
    <w:rsid w:val="00671E7E"/>
    <w:rsid w:val="006728C7"/>
    <w:rsid w:val="0067368E"/>
    <w:rsid w:val="00675B1A"/>
    <w:rsid w:val="00675CCB"/>
    <w:rsid w:val="00677935"/>
    <w:rsid w:val="0068099D"/>
    <w:rsid w:val="0068253F"/>
    <w:rsid w:val="0068520A"/>
    <w:rsid w:val="006859FA"/>
    <w:rsid w:val="00687C73"/>
    <w:rsid w:val="00690307"/>
    <w:rsid w:val="0069072A"/>
    <w:rsid w:val="00690A97"/>
    <w:rsid w:val="00691439"/>
    <w:rsid w:val="00692072"/>
    <w:rsid w:val="00692914"/>
    <w:rsid w:val="00692E6C"/>
    <w:rsid w:val="006953B5"/>
    <w:rsid w:val="00695C9C"/>
    <w:rsid w:val="00695DB6"/>
    <w:rsid w:val="00697031"/>
    <w:rsid w:val="00697477"/>
    <w:rsid w:val="006A1214"/>
    <w:rsid w:val="006A15AC"/>
    <w:rsid w:val="006A330C"/>
    <w:rsid w:val="006A3DA7"/>
    <w:rsid w:val="006A4FD4"/>
    <w:rsid w:val="006A52B0"/>
    <w:rsid w:val="006A5B78"/>
    <w:rsid w:val="006A5C15"/>
    <w:rsid w:val="006B08C4"/>
    <w:rsid w:val="006B3835"/>
    <w:rsid w:val="006B4AF6"/>
    <w:rsid w:val="006B530D"/>
    <w:rsid w:val="006B5C0A"/>
    <w:rsid w:val="006B7957"/>
    <w:rsid w:val="006C0F36"/>
    <w:rsid w:val="006C3579"/>
    <w:rsid w:val="006C51AB"/>
    <w:rsid w:val="006C56ED"/>
    <w:rsid w:val="006C57CD"/>
    <w:rsid w:val="006C5A71"/>
    <w:rsid w:val="006C65B3"/>
    <w:rsid w:val="006C6704"/>
    <w:rsid w:val="006C7F71"/>
    <w:rsid w:val="006D10A6"/>
    <w:rsid w:val="006D23AF"/>
    <w:rsid w:val="006D41BC"/>
    <w:rsid w:val="006D43E8"/>
    <w:rsid w:val="006D4C76"/>
    <w:rsid w:val="006D6032"/>
    <w:rsid w:val="006D692E"/>
    <w:rsid w:val="006D7174"/>
    <w:rsid w:val="006D7326"/>
    <w:rsid w:val="006E0B4D"/>
    <w:rsid w:val="006E0B55"/>
    <w:rsid w:val="006E1693"/>
    <w:rsid w:val="006E392D"/>
    <w:rsid w:val="006E3A8B"/>
    <w:rsid w:val="006E570B"/>
    <w:rsid w:val="006E5DD4"/>
    <w:rsid w:val="006F19E2"/>
    <w:rsid w:val="006F4830"/>
    <w:rsid w:val="006F65A0"/>
    <w:rsid w:val="006F661E"/>
    <w:rsid w:val="006F7360"/>
    <w:rsid w:val="006F780B"/>
    <w:rsid w:val="007006EC"/>
    <w:rsid w:val="0070082F"/>
    <w:rsid w:val="00701933"/>
    <w:rsid w:val="00701C43"/>
    <w:rsid w:val="00701FF4"/>
    <w:rsid w:val="00704D92"/>
    <w:rsid w:val="00705C68"/>
    <w:rsid w:val="007065E5"/>
    <w:rsid w:val="00707840"/>
    <w:rsid w:val="00710AE6"/>
    <w:rsid w:val="007125E2"/>
    <w:rsid w:val="007158D7"/>
    <w:rsid w:val="00715ED6"/>
    <w:rsid w:val="00717577"/>
    <w:rsid w:val="00717B34"/>
    <w:rsid w:val="007217C8"/>
    <w:rsid w:val="0072332D"/>
    <w:rsid w:val="007235C7"/>
    <w:rsid w:val="00725CB8"/>
    <w:rsid w:val="00726519"/>
    <w:rsid w:val="00727142"/>
    <w:rsid w:val="00731EF7"/>
    <w:rsid w:val="00734AF3"/>
    <w:rsid w:val="00735B99"/>
    <w:rsid w:val="007366E9"/>
    <w:rsid w:val="00736C1A"/>
    <w:rsid w:val="00740793"/>
    <w:rsid w:val="007422E7"/>
    <w:rsid w:val="00742BD3"/>
    <w:rsid w:val="00746B37"/>
    <w:rsid w:val="007478BE"/>
    <w:rsid w:val="007502AB"/>
    <w:rsid w:val="00752A18"/>
    <w:rsid w:val="00752EA1"/>
    <w:rsid w:val="00753DB0"/>
    <w:rsid w:val="00754422"/>
    <w:rsid w:val="007552C8"/>
    <w:rsid w:val="007556C7"/>
    <w:rsid w:val="0075684D"/>
    <w:rsid w:val="0076078A"/>
    <w:rsid w:val="00760AF9"/>
    <w:rsid w:val="00762C2B"/>
    <w:rsid w:val="007636F8"/>
    <w:rsid w:val="00763B58"/>
    <w:rsid w:val="00764122"/>
    <w:rsid w:val="00766AC9"/>
    <w:rsid w:val="00766DD4"/>
    <w:rsid w:val="007734F5"/>
    <w:rsid w:val="00773D49"/>
    <w:rsid w:val="007742CE"/>
    <w:rsid w:val="00774EE6"/>
    <w:rsid w:val="00776F2B"/>
    <w:rsid w:val="0078019F"/>
    <w:rsid w:val="00780F0B"/>
    <w:rsid w:val="0078194C"/>
    <w:rsid w:val="00781CD6"/>
    <w:rsid w:val="00787118"/>
    <w:rsid w:val="0078750D"/>
    <w:rsid w:val="0079065B"/>
    <w:rsid w:val="00790DC6"/>
    <w:rsid w:val="00790E4A"/>
    <w:rsid w:val="007927E2"/>
    <w:rsid w:val="00795E84"/>
    <w:rsid w:val="007960AD"/>
    <w:rsid w:val="00796A7D"/>
    <w:rsid w:val="007A06B8"/>
    <w:rsid w:val="007A0D84"/>
    <w:rsid w:val="007A1722"/>
    <w:rsid w:val="007A2609"/>
    <w:rsid w:val="007A5A18"/>
    <w:rsid w:val="007A5D1F"/>
    <w:rsid w:val="007A67D9"/>
    <w:rsid w:val="007A7534"/>
    <w:rsid w:val="007A7694"/>
    <w:rsid w:val="007A76D4"/>
    <w:rsid w:val="007A7B59"/>
    <w:rsid w:val="007B0803"/>
    <w:rsid w:val="007B0C60"/>
    <w:rsid w:val="007B1790"/>
    <w:rsid w:val="007B20E0"/>
    <w:rsid w:val="007B2FB8"/>
    <w:rsid w:val="007B307B"/>
    <w:rsid w:val="007B44A5"/>
    <w:rsid w:val="007B4888"/>
    <w:rsid w:val="007B49A7"/>
    <w:rsid w:val="007B4AD1"/>
    <w:rsid w:val="007B4B56"/>
    <w:rsid w:val="007B6D2D"/>
    <w:rsid w:val="007C03FB"/>
    <w:rsid w:val="007C0DDE"/>
    <w:rsid w:val="007C0FFE"/>
    <w:rsid w:val="007C3D08"/>
    <w:rsid w:val="007C593F"/>
    <w:rsid w:val="007C6457"/>
    <w:rsid w:val="007C7B7A"/>
    <w:rsid w:val="007D0CB9"/>
    <w:rsid w:val="007D21B2"/>
    <w:rsid w:val="007D2900"/>
    <w:rsid w:val="007D29AA"/>
    <w:rsid w:val="007D35D5"/>
    <w:rsid w:val="007D57B1"/>
    <w:rsid w:val="007D5E63"/>
    <w:rsid w:val="007D626F"/>
    <w:rsid w:val="007D772F"/>
    <w:rsid w:val="007D79E9"/>
    <w:rsid w:val="007D7DF5"/>
    <w:rsid w:val="007D7FE9"/>
    <w:rsid w:val="007E3C3B"/>
    <w:rsid w:val="007E46BB"/>
    <w:rsid w:val="007E690B"/>
    <w:rsid w:val="007E6CCF"/>
    <w:rsid w:val="007E7D05"/>
    <w:rsid w:val="007F0E29"/>
    <w:rsid w:val="007F253C"/>
    <w:rsid w:val="007F369C"/>
    <w:rsid w:val="007F411B"/>
    <w:rsid w:val="007F44D0"/>
    <w:rsid w:val="007F5C5D"/>
    <w:rsid w:val="007F7067"/>
    <w:rsid w:val="007F7CCC"/>
    <w:rsid w:val="008003AD"/>
    <w:rsid w:val="008012DF"/>
    <w:rsid w:val="00802332"/>
    <w:rsid w:val="008023C4"/>
    <w:rsid w:val="00803B5F"/>
    <w:rsid w:val="00806669"/>
    <w:rsid w:val="00806DF5"/>
    <w:rsid w:val="00807C78"/>
    <w:rsid w:val="00807F2B"/>
    <w:rsid w:val="008108C8"/>
    <w:rsid w:val="008111E7"/>
    <w:rsid w:val="00812157"/>
    <w:rsid w:val="008122D7"/>
    <w:rsid w:val="0081517D"/>
    <w:rsid w:val="00815536"/>
    <w:rsid w:val="00820AF9"/>
    <w:rsid w:val="00821E6A"/>
    <w:rsid w:val="00821EFE"/>
    <w:rsid w:val="00824428"/>
    <w:rsid w:val="00824923"/>
    <w:rsid w:val="0082505D"/>
    <w:rsid w:val="00826669"/>
    <w:rsid w:val="0082727E"/>
    <w:rsid w:val="00827970"/>
    <w:rsid w:val="008300F5"/>
    <w:rsid w:val="0083036C"/>
    <w:rsid w:val="008308CC"/>
    <w:rsid w:val="008322DB"/>
    <w:rsid w:val="00833518"/>
    <w:rsid w:val="00836A56"/>
    <w:rsid w:val="00837374"/>
    <w:rsid w:val="00837886"/>
    <w:rsid w:val="00841146"/>
    <w:rsid w:val="00841875"/>
    <w:rsid w:val="00842552"/>
    <w:rsid w:val="00844103"/>
    <w:rsid w:val="00846EB7"/>
    <w:rsid w:val="008471DB"/>
    <w:rsid w:val="00847622"/>
    <w:rsid w:val="008477B2"/>
    <w:rsid w:val="00847942"/>
    <w:rsid w:val="00851AD7"/>
    <w:rsid w:val="00851DC7"/>
    <w:rsid w:val="00852041"/>
    <w:rsid w:val="008525DB"/>
    <w:rsid w:val="0085281B"/>
    <w:rsid w:val="00852D81"/>
    <w:rsid w:val="00853ACC"/>
    <w:rsid w:val="00854BBC"/>
    <w:rsid w:val="00854CF2"/>
    <w:rsid w:val="008558D5"/>
    <w:rsid w:val="00855A8A"/>
    <w:rsid w:val="00856282"/>
    <w:rsid w:val="0085658B"/>
    <w:rsid w:val="00857C8C"/>
    <w:rsid w:val="00860AFD"/>
    <w:rsid w:val="00861BE4"/>
    <w:rsid w:val="00862979"/>
    <w:rsid w:val="00863AB3"/>
    <w:rsid w:val="008642A9"/>
    <w:rsid w:val="008643CE"/>
    <w:rsid w:val="00867A5C"/>
    <w:rsid w:val="00867AB2"/>
    <w:rsid w:val="00867BFA"/>
    <w:rsid w:val="0087018A"/>
    <w:rsid w:val="00870A50"/>
    <w:rsid w:val="00872879"/>
    <w:rsid w:val="00874405"/>
    <w:rsid w:val="00875E27"/>
    <w:rsid w:val="0087604C"/>
    <w:rsid w:val="008823A9"/>
    <w:rsid w:val="00882D19"/>
    <w:rsid w:val="00884C35"/>
    <w:rsid w:val="00887AB6"/>
    <w:rsid w:val="00887FF0"/>
    <w:rsid w:val="0089140B"/>
    <w:rsid w:val="00891E7F"/>
    <w:rsid w:val="008940F8"/>
    <w:rsid w:val="00896513"/>
    <w:rsid w:val="00897265"/>
    <w:rsid w:val="008A23CB"/>
    <w:rsid w:val="008A3680"/>
    <w:rsid w:val="008A3714"/>
    <w:rsid w:val="008A3C19"/>
    <w:rsid w:val="008A441A"/>
    <w:rsid w:val="008A4B1E"/>
    <w:rsid w:val="008A5920"/>
    <w:rsid w:val="008A5DC1"/>
    <w:rsid w:val="008A6BE7"/>
    <w:rsid w:val="008A7241"/>
    <w:rsid w:val="008A7804"/>
    <w:rsid w:val="008B0A1C"/>
    <w:rsid w:val="008B0C00"/>
    <w:rsid w:val="008B1734"/>
    <w:rsid w:val="008B2010"/>
    <w:rsid w:val="008B2753"/>
    <w:rsid w:val="008B43DD"/>
    <w:rsid w:val="008B4F13"/>
    <w:rsid w:val="008B5B2A"/>
    <w:rsid w:val="008B5E18"/>
    <w:rsid w:val="008B6264"/>
    <w:rsid w:val="008B6916"/>
    <w:rsid w:val="008C01DB"/>
    <w:rsid w:val="008C0BDB"/>
    <w:rsid w:val="008C1F33"/>
    <w:rsid w:val="008C39CA"/>
    <w:rsid w:val="008C7CCE"/>
    <w:rsid w:val="008D4128"/>
    <w:rsid w:val="008D51E4"/>
    <w:rsid w:val="008E120C"/>
    <w:rsid w:val="008E1567"/>
    <w:rsid w:val="008E342D"/>
    <w:rsid w:val="008E3559"/>
    <w:rsid w:val="008E62D5"/>
    <w:rsid w:val="008E7607"/>
    <w:rsid w:val="008F09C1"/>
    <w:rsid w:val="008F0C97"/>
    <w:rsid w:val="008F0DE9"/>
    <w:rsid w:val="008F2578"/>
    <w:rsid w:val="008F3AE2"/>
    <w:rsid w:val="009010AC"/>
    <w:rsid w:val="009028B6"/>
    <w:rsid w:val="00902B79"/>
    <w:rsid w:val="00904D71"/>
    <w:rsid w:val="0090582B"/>
    <w:rsid w:val="00906E09"/>
    <w:rsid w:val="00907682"/>
    <w:rsid w:val="009076D4"/>
    <w:rsid w:val="00910855"/>
    <w:rsid w:val="009114D7"/>
    <w:rsid w:val="00911AFB"/>
    <w:rsid w:val="009124EF"/>
    <w:rsid w:val="009126DA"/>
    <w:rsid w:val="00913D7C"/>
    <w:rsid w:val="00914218"/>
    <w:rsid w:val="009158AD"/>
    <w:rsid w:val="00915E35"/>
    <w:rsid w:val="009160B0"/>
    <w:rsid w:val="00916BFD"/>
    <w:rsid w:val="00922F69"/>
    <w:rsid w:val="00922FFF"/>
    <w:rsid w:val="00923723"/>
    <w:rsid w:val="00925428"/>
    <w:rsid w:val="009257A3"/>
    <w:rsid w:val="0092654F"/>
    <w:rsid w:val="00927576"/>
    <w:rsid w:val="00931E1D"/>
    <w:rsid w:val="00934F2D"/>
    <w:rsid w:val="00935713"/>
    <w:rsid w:val="009361E6"/>
    <w:rsid w:val="009414B2"/>
    <w:rsid w:val="00941BEF"/>
    <w:rsid w:val="00941D87"/>
    <w:rsid w:val="009438DF"/>
    <w:rsid w:val="009448B5"/>
    <w:rsid w:val="009452EA"/>
    <w:rsid w:val="009506CF"/>
    <w:rsid w:val="00951959"/>
    <w:rsid w:val="009522E1"/>
    <w:rsid w:val="009526BD"/>
    <w:rsid w:val="009562A6"/>
    <w:rsid w:val="00956643"/>
    <w:rsid w:val="00956DA6"/>
    <w:rsid w:val="00957486"/>
    <w:rsid w:val="00957990"/>
    <w:rsid w:val="00957A3A"/>
    <w:rsid w:val="00957B18"/>
    <w:rsid w:val="009607E5"/>
    <w:rsid w:val="009612BB"/>
    <w:rsid w:val="009619E3"/>
    <w:rsid w:val="00965BDC"/>
    <w:rsid w:val="00965FDC"/>
    <w:rsid w:val="00967FC3"/>
    <w:rsid w:val="0097141C"/>
    <w:rsid w:val="009727DD"/>
    <w:rsid w:val="00972F93"/>
    <w:rsid w:val="009741C8"/>
    <w:rsid w:val="00974DEF"/>
    <w:rsid w:val="00974E97"/>
    <w:rsid w:val="00975A5C"/>
    <w:rsid w:val="00975F93"/>
    <w:rsid w:val="009762FA"/>
    <w:rsid w:val="0097706D"/>
    <w:rsid w:val="00982AEF"/>
    <w:rsid w:val="00984159"/>
    <w:rsid w:val="00985A72"/>
    <w:rsid w:val="009861FD"/>
    <w:rsid w:val="00987962"/>
    <w:rsid w:val="00991432"/>
    <w:rsid w:val="00992F92"/>
    <w:rsid w:val="00994094"/>
    <w:rsid w:val="009947B0"/>
    <w:rsid w:val="009953EE"/>
    <w:rsid w:val="00997CA7"/>
    <w:rsid w:val="009A0AB5"/>
    <w:rsid w:val="009A0BCE"/>
    <w:rsid w:val="009A1C2B"/>
    <w:rsid w:val="009A291F"/>
    <w:rsid w:val="009A2BF0"/>
    <w:rsid w:val="009A37BB"/>
    <w:rsid w:val="009A416E"/>
    <w:rsid w:val="009A5B33"/>
    <w:rsid w:val="009A7C61"/>
    <w:rsid w:val="009A7F16"/>
    <w:rsid w:val="009B0AF7"/>
    <w:rsid w:val="009B0E4F"/>
    <w:rsid w:val="009B1193"/>
    <w:rsid w:val="009B1B06"/>
    <w:rsid w:val="009B37F8"/>
    <w:rsid w:val="009B44B1"/>
    <w:rsid w:val="009C0185"/>
    <w:rsid w:val="009C0234"/>
    <w:rsid w:val="009C1A92"/>
    <w:rsid w:val="009C310E"/>
    <w:rsid w:val="009C4304"/>
    <w:rsid w:val="009C5761"/>
    <w:rsid w:val="009C64B5"/>
    <w:rsid w:val="009C6AC7"/>
    <w:rsid w:val="009D0694"/>
    <w:rsid w:val="009D0A70"/>
    <w:rsid w:val="009D1BA9"/>
    <w:rsid w:val="009D3F37"/>
    <w:rsid w:val="009D4AE7"/>
    <w:rsid w:val="009D5D73"/>
    <w:rsid w:val="009D6947"/>
    <w:rsid w:val="009D7E9B"/>
    <w:rsid w:val="009E1482"/>
    <w:rsid w:val="009E35CF"/>
    <w:rsid w:val="009E427B"/>
    <w:rsid w:val="009E4A96"/>
    <w:rsid w:val="009E5714"/>
    <w:rsid w:val="009E58DC"/>
    <w:rsid w:val="009E602C"/>
    <w:rsid w:val="009E6BF8"/>
    <w:rsid w:val="009E7CD8"/>
    <w:rsid w:val="009F130F"/>
    <w:rsid w:val="009F1977"/>
    <w:rsid w:val="009F2971"/>
    <w:rsid w:val="009F7203"/>
    <w:rsid w:val="009F7A9A"/>
    <w:rsid w:val="00A0027B"/>
    <w:rsid w:val="00A01603"/>
    <w:rsid w:val="00A01F59"/>
    <w:rsid w:val="00A023E7"/>
    <w:rsid w:val="00A025F2"/>
    <w:rsid w:val="00A02A2A"/>
    <w:rsid w:val="00A030BB"/>
    <w:rsid w:val="00A031A5"/>
    <w:rsid w:val="00A03773"/>
    <w:rsid w:val="00A04B2F"/>
    <w:rsid w:val="00A06E07"/>
    <w:rsid w:val="00A10045"/>
    <w:rsid w:val="00A10917"/>
    <w:rsid w:val="00A160EC"/>
    <w:rsid w:val="00A168E9"/>
    <w:rsid w:val="00A16D11"/>
    <w:rsid w:val="00A17905"/>
    <w:rsid w:val="00A20DB6"/>
    <w:rsid w:val="00A20F2C"/>
    <w:rsid w:val="00A213E1"/>
    <w:rsid w:val="00A21D07"/>
    <w:rsid w:val="00A21E13"/>
    <w:rsid w:val="00A22EFA"/>
    <w:rsid w:val="00A23198"/>
    <w:rsid w:val="00A23B05"/>
    <w:rsid w:val="00A240BB"/>
    <w:rsid w:val="00A2525D"/>
    <w:rsid w:val="00A25EDF"/>
    <w:rsid w:val="00A30794"/>
    <w:rsid w:val="00A30C62"/>
    <w:rsid w:val="00A30F63"/>
    <w:rsid w:val="00A31BC5"/>
    <w:rsid w:val="00A33A15"/>
    <w:rsid w:val="00A33BCA"/>
    <w:rsid w:val="00A3442D"/>
    <w:rsid w:val="00A34474"/>
    <w:rsid w:val="00A34933"/>
    <w:rsid w:val="00A362EB"/>
    <w:rsid w:val="00A365E8"/>
    <w:rsid w:val="00A36805"/>
    <w:rsid w:val="00A40523"/>
    <w:rsid w:val="00A41362"/>
    <w:rsid w:val="00A42FCB"/>
    <w:rsid w:val="00A44653"/>
    <w:rsid w:val="00A461EB"/>
    <w:rsid w:val="00A46605"/>
    <w:rsid w:val="00A46CA0"/>
    <w:rsid w:val="00A46F00"/>
    <w:rsid w:val="00A47645"/>
    <w:rsid w:val="00A500E3"/>
    <w:rsid w:val="00A503F8"/>
    <w:rsid w:val="00A52C56"/>
    <w:rsid w:val="00A52F5B"/>
    <w:rsid w:val="00A54BD3"/>
    <w:rsid w:val="00A55925"/>
    <w:rsid w:val="00A56F49"/>
    <w:rsid w:val="00A607A4"/>
    <w:rsid w:val="00A6156E"/>
    <w:rsid w:val="00A625DF"/>
    <w:rsid w:val="00A627DC"/>
    <w:rsid w:val="00A62A20"/>
    <w:rsid w:val="00A62A9B"/>
    <w:rsid w:val="00A63500"/>
    <w:rsid w:val="00A650E4"/>
    <w:rsid w:val="00A66029"/>
    <w:rsid w:val="00A67598"/>
    <w:rsid w:val="00A676D6"/>
    <w:rsid w:val="00A712D8"/>
    <w:rsid w:val="00A7270F"/>
    <w:rsid w:val="00A72E5D"/>
    <w:rsid w:val="00A743F4"/>
    <w:rsid w:val="00A75F73"/>
    <w:rsid w:val="00A763A0"/>
    <w:rsid w:val="00A81CDD"/>
    <w:rsid w:val="00A8254C"/>
    <w:rsid w:val="00A826A2"/>
    <w:rsid w:val="00A826FF"/>
    <w:rsid w:val="00A831D3"/>
    <w:rsid w:val="00A8465D"/>
    <w:rsid w:val="00A877E1"/>
    <w:rsid w:val="00A878F3"/>
    <w:rsid w:val="00A87CA0"/>
    <w:rsid w:val="00A904EE"/>
    <w:rsid w:val="00A96ACC"/>
    <w:rsid w:val="00A972D1"/>
    <w:rsid w:val="00AA0068"/>
    <w:rsid w:val="00AA0268"/>
    <w:rsid w:val="00AA1074"/>
    <w:rsid w:val="00AA1938"/>
    <w:rsid w:val="00AA1F00"/>
    <w:rsid w:val="00AA2839"/>
    <w:rsid w:val="00AA31DB"/>
    <w:rsid w:val="00AA5E2F"/>
    <w:rsid w:val="00AA6115"/>
    <w:rsid w:val="00AB11D5"/>
    <w:rsid w:val="00AB37E2"/>
    <w:rsid w:val="00AB3A92"/>
    <w:rsid w:val="00AB3F38"/>
    <w:rsid w:val="00AB4C1E"/>
    <w:rsid w:val="00AB529A"/>
    <w:rsid w:val="00AB5A37"/>
    <w:rsid w:val="00AB615F"/>
    <w:rsid w:val="00AB6FD4"/>
    <w:rsid w:val="00AC0128"/>
    <w:rsid w:val="00AC1070"/>
    <w:rsid w:val="00AC24EA"/>
    <w:rsid w:val="00AC25FC"/>
    <w:rsid w:val="00AC2679"/>
    <w:rsid w:val="00AC3F1D"/>
    <w:rsid w:val="00AC425C"/>
    <w:rsid w:val="00AC6C1C"/>
    <w:rsid w:val="00AC7B9D"/>
    <w:rsid w:val="00AD01DF"/>
    <w:rsid w:val="00AD426C"/>
    <w:rsid w:val="00AD4721"/>
    <w:rsid w:val="00AD520A"/>
    <w:rsid w:val="00AD60F6"/>
    <w:rsid w:val="00AD63A2"/>
    <w:rsid w:val="00AD7647"/>
    <w:rsid w:val="00AE0565"/>
    <w:rsid w:val="00AE0C79"/>
    <w:rsid w:val="00AE0FB4"/>
    <w:rsid w:val="00AE1214"/>
    <w:rsid w:val="00AE1B8C"/>
    <w:rsid w:val="00AE1E4C"/>
    <w:rsid w:val="00AE2799"/>
    <w:rsid w:val="00AE27B7"/>
    <w:rsid w:val="00AE31AD"/>
    <w:rsid w:val="00AE39E4"/>
    <w:rsid w:val="00AE3E66"/>
    <w:rsid w:val="00AE5500"/>
    <w:rsid w:val="00AE6151"/>
    <w:rsid w:val="00AE6B98"/>
    <w:rsid w:val="00AF3B07"/>
    <w:rsid w:val="00AF43F4"/>
    <w:rsid w:val="00AF5254"/>
    <w:rsid w:val="00AF5432"/>
    <w:rsid w:val="00AF6EB9"/>
    <w:rsid w:val="00B01132"/>
    <w:rsid w:val="00B01544"/>
    <w:rsid w:val="00B01F30"/>
    <w:rsid w:val="00B03428"/>
    <w:rsid w:val="00B03598"/>
    <w:rsid w:val="00B037BD"/>
    <w:rsid w:val="00B043F2"/>
    <w:rsid w:val="00B062F1"/>
    <w:rsid w:val="00B0775F"/>
    <w:rsid w:val="00B10AF9"/>
    <w:rsid w:val="00B11868"/>
    <w:rsid w:val="00B118D0"/>
    <w:rsid w:val="00B125C1"/>
    <w:rsid w:val="00B1534D"/>
    <w:rsid w:val="00B1547B"/>
    <w:rsid w:val="00B21729"/>
    <w:rsid w:val="00B22A75"/>
    <w:rsid w:val="00B235FD"/>
    <w:rsid w:val="00B23E3A"/>
    <w:rsid w:val="00B23E52"/>
    <w:rsid w:val="00B24689"/>
    <w:rsid w:val="00B24C51"/>
    <w:rsid w:val="00B303D6"/>
    <w:rsid w:val="00B304AE"/>
    <w:rsid w:val="00B3109E"/>
    <w:rsid w:val="00B3280E"/>
    <w:rsid w:val="00B32F83"/>
    <w:rsid w:val="00B348B8"/>
    <w:rsid w:val="00B35C6B"/>
    <w:rsid w:val="00B37DB6"/>
    <w:rsid w:val="00B40714"/>
    <w:rsid w:val="00B408F5"/>
    <w:rsid w:val="00B40CFF"/>
    <w:rsid w:val="00B41416"/>
    <w:rsid w:val="00B4156D"/>
    <w:rsid w:val="00B4311C"/>
    <w:rsid w:val="00B4346E"/>
    <w:rsid w:val="00B44E19"/>
    <w:rsid w:val="00B4534A"/>
    <w:rsid w:val="00B46618"/>
    <w:rsid w:val="00B469C0"/>
    <w:rsid w:val="00B47E17"/>
    <w:rsid w:val="00B50AEE"/>
    <w:rsid w:val="00B50F2E"/>
    <w:rsid w:val="00B51508"/>
    <w:rsid w:val="00B51CB2"/>
    <w:rsid w:val="00B522EF"/>
    <w:rsid w:val="00B527B0"/>
    <w:rsid w:val="00B52B2C"/>
    <w:rsid w:val="00B52BB6"/>
    <w:rsid w:val="00B52F4B"/>
    <w:rsid w:val="00B5327C"/>
    <w:rsid w:val="00B53A0E"/>
    <w:rsid w:val="00B55B4E"/>
    <w:rsid w:val="00B60D60"/>
    <w:rsid w:val="00B6106B"/>
    <w:rsid w:val="00B61816"/>
    <w:rsid w:val="00B61B12"/>
    <w:rsid w:val="00B6533D"/>
    <w:rsid w:val="00B65506"/>
    <w:rsid w:val="00B66CD3"/>
    <w:rsid w:val="00B66ED9"/>
    <w:rsid w:val="00B708D6"/>
    <w:rsid w:val="00B71EB1"/>
    <w:rsid w:val="00B72503"/>
    <w:rsid w:val="00B728C9"/>
    <w:rsid w:val="00B72AA5"/>
    <w:rsid w:val="00B72BEC"/>
    <w:rsid w:val="00B73434"/>
    <w:rsid w:val="00B73E75"/>
    <w:rsid w:val="00B76008"/>
    <w:rsid w:val="00B769A0"/>
    <w:rsid w:val="00B778DF"/>
    <w:rsid w:val="00B812B4"/>
    <w:rsid w:val="00B83704"/>
    <w:rsid w:val="00B83BC3"/>
    <w:rsid w:val="00B83EAC"/>
    <w:rsid w:val="00B84B03"/>
    <w:rsid w:val="00B84C34"/>
    <w:rsid w:val="00B85163"/>
    <w:rsid w:val="00B85953"/>
    <w:rsid w:val="00B90B40"/>
    <w:rsid w:val="00B90FE3"/>
    <w:rsid w:val="00B90FF2"/>
    <w:rsid w:val="00B92EA0"/>
    <w:rsid w:val="00B93A45"/>
    <w:rsid w:val="00B948C0"/>
    <w:rsid w:val="00B964A6"/>
    <w:rsid w:val="00B97729"/>
    <w:rsid w:val="00B97C23"/>
    <w:rsid w:val="00BA0456"/>
    <w:rsid w:val="00BA0B24"/>
    <w:rsid w:val="00BA391F"/>
    <w:rsid w:val="00BA455E"/>
    <w:rsid w:val="00BA66D9"/>
    <w:rsid w:val="00BA7855"/>
    <w:rsid w:val="00BB312F"/>
    <w:rsid w:val="00BB3AE5"/>
    <w:rsid w:val="00BB3C46"/>
    <w:rsid w:val="00BB6292"/>
    <w:rsid w:val="00BB657F"/>
    <w:rsid w:val="00BC2DE7"/>
    <w:rsid w:val="00BC31F4"/>
    <w:rsid w:val="00BC3254"/>
    <w:rsid w:val="00BC35DC"/>
    <w:rsid w:val="00BC3904"/>
    <w:rsid w:val="00BC3D32"/>
    <w:rsid w:val="00BC4D20"/>
    <w:rsid w:val="00BC674F"/>
    <w:rsid w:val="00BC6CBB"/>
    <w:rsid w:val="00BD0A02"/>
    <w:rsid w:val="00BD1117"/>
    <w:rsid w:val="00BD200A"/>
    <w:rsid w:val="00BD2A09"/>
    <w:rsid w:val="00BD3FB1"/>
    <w:rsid w:val="00BD42F5"/>
    <w:rsid w:val="00BD4F43"/>
    <w:rsid w:val="00BD5A06"/>
    <w:rsid w:val="00BD707E"/>
    <w:rsid w:val="00BD725C"/>
    <w:rsid w:val="00BD75EF"/>
    <w:rsid w:val="00BE2BE0"/>
    <w:rsid w:val="00BE2FA2"/>
    <w:rsid w:val="00BE33BB"/>
    <w:rsid w:val="00BE3C45"/>
    <w:rsid w:val="00BE7285"/>
    <w:rsid w:val="00BE7A68"/>
    <w:rsid w:val="00BF0F7B"/>
    <w:rsid w:val="00BF1062"/>
    <w:rsid w:val="00BF10C6"/>
    <w:rsid w:val="00BF4B82"/>
    <w:rsid w:val="00BF4E75"/>
    <w:rsid w:val="00BF52A9"/>
    <w:rsid w:val="00BF5D8F"/>
    <w:rsid w:val="00BF688A"/>
    <w:rsid w:val="00BF68FD"/>
    <w:rsid w:val="00BF71CE"/>
    <w:rsid w:val="00C017D8"/>
    <w:rsid w:val="00C01EC5"/>
    <w:rsid w:val="00C0556F"/>
    <w:rsid w:val="00C05BC6"/>
    <w:rsid w:val="00C073F6"/>
    <w:rsid w:val="00C07544"/>
    <w:rsid w:val="00C07E8E"/>
    <w:rsid w:val="00C10991"/>
    <w:rsid w:val="00C130E5"/>
    <w:rsid w:val="00C13382"/>
    <w:rsid w:val="00C141EB"/>
    <w:rsid w:val="00C14DC8"/>
    <w:rsid w:val="00C14EF7"/>
    <w:rsid w:val="00C15675"/>
    <w:rsid w:val="00C160AD"/>
    <w:rsid w:val="00C17DD2"/>
    <w:rsid w:val="00C20A65"/>
    <w:rsid w:val="00C21E5E"/>
    <w:rsid w:val="00C23EA4"/>
    <w:rsid w:val="00C23F17"/>
    <w:rsid w:val="00C243BB"/>
    <w:rsid w:val="00C24907"/>
    <w:rsid w:val="00C24948"/>
    <w:rsid w:val="00C25118"/>
    <w:rsid w:val="00C2518A"/>
    <w:rsid w:val="00C30581"/>
    <w:rsid w:val="00C31DDA"/>
    <w:rsid w:val="00C32E51"/>
    <w:rsid w:val="00C33649"/>
    <w:rsid w:val="00C33C93"/>
    <w:rsid w:val="00C33FC5"/>
    <w:rsid w:val="00C35458"/>
    <w:rsid w:val="00C354CE"/>
    <w:rsid w:val="00C354F9"/>
    <w:rsid w:val="00C35978"/>
    <w:rsid w:val="00C41C04"/>
    <w:rsid w:val="00C4235A"/>
    <w:rsid w:val="00C42394"/>
    <w:rsid w:val="00C42823"/>
    <w:rsid w:val="00C44BAF"/>
    <w:rsid w:val="00C4543F"/>
    <w:rsid w:val="00C45E2B"/>
    <w:rsid w:val="00C46DA5"/>
    <w:rsid w:val="00C509D2"/>
    <w:rsid w:val="00C51006"/>
    <w:rsid w:val="00C523AD"/>
    <w:rsid w:val="00C53389"/>
    <w:rsid w:val="00C53E6B"/>
    <w:rsid w:val="00C57BCC"/>
    <w:rsid w:val="00C57C75"/>
    <w:rsid w:val="00C6123D"/>
    <w:rsid w:val="00C621E5"/>
    <w:rsid w:val="00C63BF3"/>
    <w:rsid w:val="00C6564F"/>
    <w:rsid w:val="00C66C05"/>
    <w:rsid w:val="00C67830"/>
    <w:rsid w:val="00C67F6C"/>
    <w:rsid w:val="00C70A0E"/>
    <w:rsid w:val="00C713EA"/>
    <w:rsid w:val="00C72CAA"/>
    <w:rsid w:val="00C748D0"/>
    <w:rsid w:val="00C769F3"/>
    <w:rsid w:val="00C77064"/>
    <w:rsid w:val="00C771FE"/>
    <w:rsid w:val="00C7790B"/>
    <w:rsid w:val="00C80BC4"/>
    <w:rsid w:val="00C80C71"/>
    <w:rsid w:val="00C81103"/>
    <w:rsid w:val="00C81C9A"/>
    <w:rsid w:val="00C837C6"/>
    <w:rsid w:val="00C85C9A"/>
    <w:rsid w:val="00C85F8C"/>
    <w:rsid w:val="00C86286"/>
    <w:rsid w:val="00C86A27"/>
    <w:rsid w:val="00C86AB2"/>
    <w:rsid w:val="00C86F4B"/>
    <w:rsid w:val="00C87B2D"/>
    <w:rsid w:val="00C90D24"/>
    <w:rsid w:val="00C913DA"/>
    <w:rsid w:val="00C94753"/>
    <w:rsid w:val="00C95088"/>
    <w:rsid w:val="00C95D06"/>
    <w:rsid w:val="00C960C0"/>
    <w:rsid w:val="00C962D5"/>
    <w:rsid w:val="00CA0B17"/>
    <w:rsid w:val="00CA34F7"/>
    <w:rsid w:val="00CA3BA7"/>
    <w:rsid w:val="00CA51DF"/>
    <w:rsid w:val="00CA6B0C"/>
    <w:rsid w:val="00CB08A7"/>
    <w:rsid w:val="00CB181C"/>
    <w:rsid w:val="00CB256D"/>
    <w:rsid w:val="00CB32EB"/>
    <w:rsid w:val="00CB5678"/>
    <w:rsid w:val="00CC3DF2"/>
    <w:rsid w:val="00CC6058"/>
    <w:rsid w:val="00CC70CE"/>
    <w:rsid w:val="00CC7A34"/>
    <w:rsid w:val="00CD2371"/>
    <w:rsid w:val="00CD270A"/>
    <w:rsid w:val="00CD2877"/>
    <w:rsid w:val="00CD3A55"/>
    <w:rsid w:val="00CD4B4A"/>
    <w:rsid w:val="00CD7373"/>
    <w:rsid w:val="00CE0C4D"/>
    <w:rsid w:val="00CE11DC"/>
    <w:rsid w:val="00CE14AF"/>
    <w:rsid w:val="00CE1922"/>
    <w:rsid w:val="00CE2B01"/>
    <w:rsid w:val="00CE3172"/>
    <w:rsid w:val="00CE3DAD"/>
    <w:rsid w:val="00CE5825"/>
    <w:rsid w:val="00CF1B06"/>
    <w:rsid w:val="00CF1B45"/>
    <w:rsid w:val="00CF45C4"/>
    <w:rsid w:val="00CF554C"/>
    <w:rsid w:val="00CF5F1D"/>
    <w:rsid w:val="00CF661D"/>
    <w:rsid w:val="00CF6693"/>
    <w:rsid w:val="00CF6E7E"/>
    <w:rsid w:val="00CF7B1E"/>
    <w:rsid w:val="00D00D5F"/>
    <w:rsid w:val="00D0144D"/>
    <w:rsid w:val="00D0322E"/>
    <w:rsid w:val="00D03240"/>
    <w:rsid w:val="00D03F53"/>
    <w:rsid w:val="00D04268"/>
    <w:rsid w:val="00D04FCC"/>
    <w:rsid w:val="00D06730"/>
    <w:rsid w:val="00D069D2"/>
    <w:rsid w:val="00D069E7"/>
    <w:rsid w:val="00D10294"/>
    <w:rsid w:val="00D142AF"/>
    <w:rsid w:val="00D14BE3"/>
    <w:rsid w:val="00D15AB7"/>
    <w:rsid w:val="00D16E1A"/>
    <w:rsid w:val="00D2038C"/>
    <w:rsid w:val="00D23DF4"/>
    <w:rsid w:val="00D24860"/>
    <w:rsid w:val="00D255E5"/>
    <w:rsid w:val="00D26024"/>
    <w:rsid w:val="00D263DB"/>
    <w:rsid w:val="00D273C4"/>
    <w:rsid w:val="00D27ABE"/>
    <w:rsid w:val="00D27C17"/>
    <w:rsid w:val="00D31F55"/>
    <w:rsid w:val="00D324AC"/>
    <w:rsid w:val="00D3415E"/>
    <w:rsid w:val="00D34F31"/>
    <w:rsid w:val="00D40E4E"/>
    <w:rsid w:val="00D40EA7"/>
    <w:rsid w:val="00D413DC"/>
    <w:rsid w:val="00D45600"/>
    <w:rsid w:val="00D46019"/>
    <w:rsid w:val="00D473A3"/>
    <w:rsid w:val="00D47F59"/>
    <w:rsid w:val="00D5242E"/>
    <w:rsid w:val="00D52785"/>
    <w:rsid w:val="00D52E7F"/>
    <w:rsid w:val="00D5415B"/>
    <w:rsid w:val="00D54879"/>
    <w:rsid w:val="00D5581C"/>
    <w:rsid w:val="00D55BF4"/>
    <w:rsid w:val="00D56E29"/>
    <w:rsid w:val="00D61436"/>
    <w:rsid w:val="00D6365A"/>
    <w:rsid w:val="00D640B1"/>
    <w:rsid w:val="00D648C1"/>
    <w:rsid w:val="00D64E7B"/>
    <w:rsid w:val="00D6615A"/>
    <w:rsid w:val="00D66D0B"/>
    <w:rsid w:val="00D6723C"/>
    <w:rsid w:val="00D70ABC"/>
    <w:rsid w:val="00D71ABD"/>
    <w:rsid w:val="00D7495C"/>
    <w:rsid w:val="00D74F51"/>
    <w:rsid w:val="00D75557"/>
    <w:rsid w:val="00D82883"/>
    <w:rsid w:val="00D838B6"/>
    <w:rsid w:val="00D83BB8"/>
    <w:rsid w:val="00D83C22"/>
    <w:rsid w:val="00D83F0E"/>
    <w:rsid w:val="00D8614A"/>
    <w:rsid w:val="00D86EA4"/>
    <w:rsid w:val="00D900A7"/>
    <w:rsid w:val="00D901E5"/>
    <w:rsid w:val="00D91605"/>
    <w:rsid w:val="00D91B09"/>
    <w:rsid w:val="00D91F7A"/>
    <w:rsid w:val="00D931DA"/>
    <w:rsid w:val="00D93E3A"/>
    <w:rsid w:val="00D942A6"/>
    <w:rsid w:val="00D94960"/>
    <w:rsid w:val="00D9596E"/>
    <w:rsid w:val="00D95B83"/>
    <w:rsid w:val="00D9703B"/>
    <w:rsid w:val="00DA1684"/>
    <w:rsid w:val="00DA2479"/>
    <w:rsid w:val="00DA41D8"/>
    <w:rsid w:val="00DA4C9A"/>
    <w:rsid w:val="00DA6E34"/>
    <w:rsid w:val="00DB0008"/>
    <w:rsid w:val="00DB0B62"/>
    <w:rsid w:val="00DB1109"/>
    <w:rsid w:val="00DB1BCE"/>
    <w:rsid w:val="00DB259F"/>
    <w:rsid w:val="00DB32B8"/>
    <w:rsid w:val="00DB380C"/>
    <w:rsid w:val="00DB3B86"/>
    <w:rsid w:val="00DB423E"/>
    <w:rsid w:val="00DB43B0"/>
    <w:rsid w:val="00DB4924"/>
    <w:rsid w:val="00DB79A6"/>
    <w:rsid w:val="00DB7ED2"/>
    <w:rsid w:val="00DC0102"/>
    <w:rsid w:val="00DC36DD"/>
    <w:rsid w:val="00DC3C18"/>
    <w:rsid w:val="00DC55F3"/>
    <w:rsid w:val="00DC57AD"/>
    <w:rsid w:val="00DD180F"/>
    <w:rsid w:val="00DD1FB4"/>
    <w:rsid w:val="00DD22D8"/>
    <w:rsid w:val="00DD3AE5"/>
    <w:rsid w:val="00DD512E"/>
    <w:rsid w:val="00DD6E2D"/>
    <w:rsid w:val="00DE0E51"/>
    <w:rsid w:val="00DE1B01"/>
    <w:rsid w:val="00DE1F14"/>
    <w:rsid w:val="00DE5037"/>
    <w:rsid w:val="00DE5056"/>
    <w:rsid w:val="00DE6542"/>
    <w:rsid w:val="00DF0956"/>
    <w:rsid w:val="00DF118C"/>
    <w:rsid w:val="00DF2541"/>
    <w:rsid w:val="00DF2EF3"/>
    <w:rsid w:val="00DF5B9E"/>
    <w:rsid w:val="00DF5C4C"/>
    <w:rsid w:val="00DF6654"/>
    <w:rsid w:val="00E003F9"/>
    <w:rsid w:val="00E004F3"/>
    <w:rsid w:val="00E03541"/>
    <w:rsid w:val="00E03585"/>
    <w:rsid w:val="00E046C1"/>
    <w:rsid w:val="00E04931"/>
    <w:rsid w:val="00E04E1B"/>
    <w:rsid w:val="00E04FBF"/>
    <w:rsid w:val="00E07717"/>
    <w:rsid w:val="00E07F43"/>
    <w:rsid w:val="00E100E7"/>
    <w:rsid w:val="00E12FCE"/>
    <w:rsid w:val="00E16A5B"/>
    <w:rsid w:val="00E16C50"/>
    <w:rsid w:val="00E17665"/>
    <w:rsid w:val="00E208D2"/>
    <w:rsid w:val="00E21C57"/>
    <w:rsid w:val="00E21E6E"/>
    <w:rsid w:val="00E22D42"/>
    <w:rsid w:val="00E326A8"/>
    <w:rsid w:val="00E33B00"/>
    <w:rsid w:val="00E3402F"/>
    <w:rsid w:val="00E352FF"/>
    <w:rsid w:val="00E35B27"/>
    <w:rsid w:val="00E3671A"/>
    <w:rsid w:val="00E36FBE"/>
    <w:rsid w:val="00E37AD4"/>
    <w:rsid w:val="00E37CE1"/>
    <w:rsid w:val="00E37D0A"/>
    <w:rsid w:val="00E40161"/>
    <w:rsid w:val="00E40800"/>
    <w:rsid w:val="00E4222F"/>
    <w:rsid w:val="00E4249F"/>
    <w:rsid w:val="00E42BD7"/>
    <w:rsid w:val="00E434EE"/>
    <w:rsid w:val="00E44B5A"/>
    <w:rsid w:val="00E467A5"/>
    <w:rsid w:val="00E46C10"/>
    <w:rsid w:val="00E47147"/>
    <w:rsid w:val="00E47E14"/>
    <w:rsid w:val="00E47FF5"/>
    <w:rsid w:val="00E500AC"/>
    <w:rsid w:val="00E51C9E"/>
    <w:rsid w:val="00E51DC3"/>
    <w:rsid w:val="00E52026"/>
    <w:rsid w:val="00E53289"/>
    <w:rsid w:val="00E5442A"/>
    <w:rsid w:val="00E550CE"/>
    <w:rsid w:val="00E57909"/>
    <w:rsid w:val="00E60EA8"/>
    <w:rsid w:val="00E61458"/>
    <w:rsid w:val="00E623BC"/>
    <w:rsid w:val="00E627CA"/>
    <w:rsid w:val="00E629CA"/>
    <w:rsid w:val="00E63BA9"/>
    <w:rsid w:val="00E645ED"/>
    <w:rsid w:val="00E65A84"/>
    <w:rsid w:val="00E67A64"/>
    <w:rsid w:val="00E70D14"/>
    <w:rsid w:val="00E70EAE"/>
    <w:rsid w:val="00E70F4F"/>
    <w:rsid w:val="00E712CA"/>
    <w:rsid w:val="00E71E6B"/>
    <w:rsid w:val="00E73C27"/>
    <w:rsid w:val="00E740E1"/>
    <w:rsid w:val="00E7529D"/>
    <w:rsid w:val="00E759E1"/>
    <w:rsid w:val="00E76563"/>
    <w:rsid w:val="00E80EE6"/>
    <w:rsid w:val="00E81130"/>
    <w:rsid w:val="00E82E85"/>
    <w:rsid w:val="00E83F03"/>
    <w:rsid w:val="00E8536E"/>
    <w:rsid w:val="00E86CD5"/>
    <w:rsid w:val="00E8788D"/>
    <w:rsid w:val="00E8794F"/>
    <w:rsid w:val="00E90F16"/>
    <w:rsid w:val="00E910C9"/>
    <w:rsid w:val="00E93713"/>
    <w:rsid w:val="00E93997"/>
    <w:rsid w:val="00E96B19"/>
    <w:rsid w:val="00EA042E"/>
    <w:rsid w:val="00EA169E"/>
    <w:rsid w:val="00EA1BD9"/>
    <w:rsid w:val="00EA2F81"/>
    <w:rsid w:val="00EA4756"/>
    <w:rsid w:val="00EA5DFA"/>
    <w:rsid w:val="00EA6067"/>
    <w:rsid w:val="00EA71A5"/>
    <w:rsid w:val="00EA774E"/>
    <w:rsid w:val="00EB3170"/>
    <w:rsid w:val="00EB4400"/>
    <w:rsid w:val="00EB53CC"/>
    <w:rsid w:val="00EB6C92"/>
    <w:rsid w:val="00EB7108"/>
    <w:rsid w:val="00EC158F"/>
    <w:rsid w:val="00EC1FD5"/>
    <w:rsid w:val="00EC2280"/>
    <w:rsid w:val="00EC2AD4"/>
    <w:rsid w:val="00EC2DC6"/>
    <w:rsid w:val="00EC36F7"/>
    <w:rsid w:val="00EC3EB1"/>
    <w:rsid w:val="00EC490B"/>
    <w:rsid w:val="00EC5F8C"/>
    <w:rsid w:val="00EC69FC"/>
    <w:rsid w:val="00EC6FF1"/>
    <w:rsid w:val="00EC7202"/>
    <w:rsid w:val="00EC7D3B"/>
    <w:rsid w:val="00ED04B7"/>
    <w:rsid w:val="00ED25F0"/>
    <w:rsid w:val="00ED27AF"/>
    <w:rsid w:val="00ED28DC"/>
    <w:rsid w:val="00ED4270"/>
    <w:rsid w:val="00ED7160"/>
    <w:rsid w:val="00EE206B"/>
    <w:rsid w:val="00EE276B"/>
    <w:rsid w:val="00EE29C5"/>
    <w:rsid w:val="00EE49DC"/>
    <w:rsid w:val="00EF13E4"/>
    <w:rsid w:val="00EF2A70"/>
    <w:rsid w:val="00EF3625"/>
    <w:rsid w:val="00EF60B2"/>
    <w:rsid w:val="00EF693C"/>
    <w:rsid w:val="00EF6C5F"/>
    <w:rsid w:val="00EF7648"/>
    <w:rsid w:val="00EF7CA0"/>
    <w:rsid w:val="00F00855"/>
    <w:rsid w:val="00F01D19"/>
    <w:rsid w:val="00F04829"/>
    <w:rsid w:val="00F05600"/>
    <w:rsid w:val="00F0725F"/>
    <w:rsid w:val="00F07968"/>
    <w:rsid w:val="00F11F94"/>
    <w:rsid w:val="00F14CB1"/>
    <w:rsid w:val="00F14D4B"/>
    <w:rsid w:val="00F15632"/>
    <w:rsid w:val="00F15E80"/>
    <w:rsid w:val="00F175AB"/>
    <w:rsid w:val="00F17E31"/>
    <w:rsid w:val="00F21E40"/>
    <w:rsid w:val="00F226A4"/>
    <w:rsid w:val="00F22C50"/>
    <w:rsid w:val="00F2418D"/>
    <w:rsid w:val="00F24E36"/>
    <w:rsid w:val="00F26C64"/>
    <w:rsid w:val="00F3095F"/>
    <w:rsid w:val="00F30E6C"/>
    <w:rsid w:val="00F344E4"/>
    <w:rsid w:val="00F3456F"/>
    <w:rsid w:val="00F35E59"/>
    <w:rsid w:val="00F37643"/>
    <w:rsid w:val="00F40E28"/>
    <w:rsid w:val="00F41BEE"/>
    <w:rsid w:val="00F43DC7"/>
    <w:rsid w:val="00F44F53"/>
    <w:rsid w:val="00F4575D"/>
    <w:rsid w:val="00F45A12"/>
    <w:rsid w:val="00F45DA9"/>
    <w:rsid w:val="00F461AB"/>
    <w:rsid w:val="00F47002"/>
    <w:rsid w:val="00F47FC8"/>
    <w:rsid w:val="00F54193"/>
    <w:rsid w:val="00F54256"/>
    <w:rsid w:val="00F55E51"/>
    <w:rsid w:val="00F56EDB"/>
    <w:rsid w:val="00F57F3D"/>
    <w:rsid w:val="00F60079"/>
    <w:rsid w:val="00F60609"/>
    <w:rsid w:val="00F6218D"/>
    <w:rsid w:val="00F6224F"/>
    <w:rsid w:val="00F62444"/>
    <w:rsid w:val="00F62BE2"/>
    <w:rsid w:val="00F62E83"/>
    <w:rsid w:val="00F638A8"/>
    <w:rsid w:val="00F63A35"/>
    <w:rsid w:val="00F63E9E"/>
    <w:rsid w:val="00F642FA"/>
    <w:rsid w:val="00F64866"/>
    <w:rsid w:val="00F739E0"/>
    <w:rsid w:val="00F7428B"/>
    <w:rsid w:val="00F74F15"/>
    <w:rsid w:val="00F75F7F"/>
    <w:rsid w:val="00F76433"/>
    <w:rsid w:val="00F76E97"/>
    <w:rsid w:val="00F77473"/>
    <w:rsid w:val="00F801E6"/>
    <w:rsid w:val="00F8086C"/>
    <w:rsid w:val="00F80CC7"/>
    <w:rsid w:val="00F81832"/>
    <w:rsid w:val="00F81CFC"/>
    <w:rsid w:val="00F82C2F"/>
    <w:rsid w:val="00F83047"/>
    <w:rsid w:val="00F83A6C"/>
    <w:rsid w:val="00F83D97"/>
    <w:rsid w:val="00F85024"/>
    <w:rsid w:val="00F85B2C"/>
    <w:rsid w:val="00F871B4"/>
    <w:rsid w:val="00F8744E"/>
    <w:rsid w:val="00F90124"/>
    <w:rsid w:val="00F90B71"/>
    <w:rsid w:val="00F91A7C"/>
    <w:rsid w:val="00F928B1"/>
    <w:rsid w:val="00F93BFD"/>
    <w:rsid w:val="00F9514C"/>
    <w:rsid w:val="00F97E67"/>
    <w:rsid w:val="00FA0DE2"/>
    <w:rsid w:val="00FA1218"/>
    <w:rsid w:val="00FA171A"/>
    <w:rsid w:val="00FA1EC5"/>
    <w:rsid w:val="00FA23F3"/>
    <w:rsid w:val="00FA4E07"/>
    <w:rsid w:val="00FA5080"/>
    <w:rsid w:val="00FA6FA9"/>
    <w:rsid w:val="00FB02E2"/>
    <w:rsid w:val="00FB3ED8"/>
    <w:rsid w:val="00FB488F"/>
    <w:rsid w:val="00FB4CC4"/>
    <w:rsid w:val="00FB61C0"/>
    <w:rsid w:val="00FB6A73"/>
    <w:rsid w:val="00FB7711"/>
    <w:rsid w:val="00FC02E5"/>
    <w:rsid w:val="00FC049A"/>
    <w:rsid w:val="00FC0784"/>
    <w:rsid w:val="00FC0DAA"/>
    <w:rsid w:val="00FC194A"/>
    <w:rsid w:val="00FC1BCF"/>
    <w:rsid w:val="00FC1D51"/>
    <w:rsid w:val="00FC2560"/>
    <w:rsid w:val="00FC3875"/>
    <w:rsid w:val="00FC5A6D"/>
    <w:rsid w:val="00FC5B86"/>
    <w:rsid w:val="00FD00BB"/>
    <w:rsid w:val="00FD0B7E"/>
    <w:rsid w:val="00FD0E25"/>
    <w:rsid w:val="00FD0E5A"/>
    <w:rsid w:val="00FD2031"/>
    <w:rsid w:val="00FD362A"/>
    <w:rsid w:val="00FD41D0"/>
    <w:rsid w:val="00FD4867"/>
    <w:rsid w:val="00FE17EA"/>
    <w:rsid w:val="00FE3762"/>
    <w:rsid w:val="00FE4791"/>
    <w:rsid w:val="00FE4B87"/>
    <w:rsid w:val="00FF152A"/>
    <w:rsid w:val="00FF2F8C"/>
    <w:rsid w:val="00FF3151"/>
    <w:rsid w:val="00FF4A6A"/>
    <w:rsid w:val="00FF5901"/>
    <w:rsid w:val="00FF60DE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E4A45"/>
  <w15:docId w15:val="{7F2D0F1A-3ED9-4CD1-B81B-9A8AD31E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496C1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6C13"/>
    <w:rPr>
      <w:rFonts w:ascii="Times New Roman" w:hAnsi="Times New Roman" w:cs="Times New Roman"/>
      <w:b/>
      <w:kern w:val="36"/>
      <w:sz w:val="48"/>
    </w:rPr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717577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717577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/>
      <w:b/>
      <w:sz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52E7F"/>
    <w:rPr>
      <w:rFonts w:ascii="Tahoma" w:hAnsi="Tahoma" w:cs="Times New Roman"/>
      <w:sz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3">
    <w:name w:val="Body Text Indent 3"/>
    <w:basedOn w:val="a"/>
    <w:link w:val="30"/>
    <w:uiPriority w:val="99"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312FF7"/>
    <w:rPr>
      <w:rFonts w:ascii="Times New Roman" w:eastAsia="SimSun" w:hAnsi="Times New Roman" w:cs="Times New Roman"/>
      <w:kern w:val="1"/>
      <w:sz w:val="14"/>
      <w:lang w:eastAsia="hi-IN" w:bidi="hi-IN"/>
    </w:rPr>
  </w:style>
  <w:style w:type="paragraph" w:styleId="a6">
    <w:name w:val="No Spacing"/>
    <w:link w:val="a7"/>
    <w:uiPriority w:val="99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99"/>
    <w:rsid w:val="000F0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31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styleId="a9">
    <w:name w:val="annotation reference"/>
    <w:basedOn w:val="a0"/>
    <w:uiPriority w:val="99"/>
    <w:semiHidden/>
    <w:rsid w:val="00F60079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F6007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F60079"/>
    <w:rPr>
      <w:rFonts w:ascii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F6007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F60079"/>
    <w:rPr>
      <w:rFonts w:ascii="Times New Roman" w:hAnsi="Times New Roman" w:cs="Times New Roman"/>
      <w:b/>
    </w:rPr>
  </w:style>
  <w:style w:type="character" w:styleId="ae">
    <w:name w:val="Hyperlink"/>
    <w:basedOn w:val="a0"/>
    <w:uiPriority w:val="99"/>
    <w:rsid w:val="006D7174"/>
    <w:rPr>
      <w:rFonts w:cs="Times New Roman"/>
      <w:color w:val="0000FF"/>
      <w:u w:val="single"/>
    </w:rPr>
  </w:style>
  <w:style w:type="paragraph" w:customStyle="1" w:styleId="FR1">
    <w:name w:val="FR1"/>
    <w:rsid w:val="006D7174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NoSpacing1">
    <w:name w:val="No Spacing1"/>
    <w:uiPriority w:val="99"/>
    <w:rsid w:val="008A3C19"/>
    <w:rPr>
      <w:sz w:val="22"/>
      <w:szCs w:val="22"/>
    </w:rPr>
  </w:style>
  <w:style w:type="paragraph" w:styleId="32">
    <w:name w:val="Body Text 3"/>
    <w:basedOn w:val="a"/>
    <w:link w:val="33"/>
    <w:uiPriority w:val="99"/>
    <w:rsid w:val="008A3C19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sid w:val="008A3C19"/>
    <w:rPr>
      <w:rFonts w:ascii="Calibri" w:hAnsi="Calibri" w:cs="Times New Roman"/>
      <w:sz w:val="16"/>
      <w:lang w:val="ru-RU" w:eastAsia="en-US"/>
    </w:rPr>
  </w:style>
  <w:style w:type="paragraph" w:customStyle="1" w:styleId="110">
    <w:name w:val="Обычный11"/>
    <w:uiPriority w:val="99"/>
    <w:rsid w:val="008A3C19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f">
    <w:name w:val="Body Text"/>
    <w:basedOn w:val="a"/>
    <w:link w:val="af0"/>
    <w:uiPriority w:val="99"/>
    <w:rsid w:val="008A592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65FDC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8A592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65FDC"/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8A592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965FDC"/>
    <w:rPr>
      <w:rFonts w:ascii="Times New Roman" w:hAnsi="Times New Roman" w:cs="Times New Roman"/>
      <w:sz w:val="24"/>
      <w:szCs w:val="24"/>
    </w:rPr>
  </w:style>
  <w:style w:type="paragraph" w:customStyle="1" w:styleId="af3">
    <w:name w:val="Подстр"/>
    <w:basedOn w:val="a"/>
    <w:autoRedefine/>
    <w:uiPriority w:val="99"/>
    <w:rsid w:val="008A5920"/>
    <w:pPr>
      <w:widowControl/>
      <w:adjustRightInd/>
      <w:jc w:val="center"/>
    </w:pPr>
    <w:rPr>
      <w:rFonts w:ascii="Arial Narrow" w:hAnsi="Arial Narrow"/>
      <w:sz w:val="16"/>
      <w:szCs w:val="16"/>
    </w:rPr>
  </w:style>
  <w:style w:type="paragraph" w:customStyle="1" w:styleId="BodyText21">
    <w:name w:val="Body Text 21"/>
    <w:basedOn w:val="a"/>
    <w:uiPriority w:val="99"/>
    <w:rsid w:val="008A5920"/>
    <w:pPr>
      <w:widowControl/>
      <w:adjustRightInd/>
      <w:ind w:firstLine="420"/>
      <w:jc w:val="both"/>
    </w:pPr>
    <w:rPr>
      <w:sz w:val="22"/>
      <w:szCs w:val="22"/>
    </w:rPr>
  </w:style>
  <w:style w:type="paragraph" w:customStyle="1" w:styleId="12">
    <w:name w:val="Без интервала1"/>
    <w:qFormat/>
    <w:rsid w:val="00C01EC5"/>
    <w:rPr>
      <w:sz w:val="22"/>
      <w:szCs w:val="22"/>
    </w:rPr>
  </w:style>
  <w:style w:type="character" w:customStyle="1" w:styleId="FontStyle19">
    <w:name w:val="Font Style19"/>
    <w:uiPriority w:val="99"/>
    <w:rsid w:val="00734AF3"/>
    <w:rPr>
      <w:rFonts w:ascii="Arial" w:hAnsi="Arial"/>
      <w:sz w:val="16"/>
    </w:rPr>
  </w:style>
  <w:style w:type="character" w:customStyle="1" w:styleId="CharChar">
    <w:name w:val="Обычный Char Char"/>
    <w:link w:val="11"/>
    <w:locked/>
    <w:rsid w:val="00A503F8"/>
    <w:rPr>
      <w:rFonts w:ascii="Times New Roman" w:eastAsia="Times New Roman" w:hAnsi="Times New Roman"/>
      <w:sz w:val="24"/>
      <w:lang w:bidi="ar-SA"/>
    </w:rPr>
  </w:style>
  <w:style w:type="paragraph" w:customStyle="1" w:styleId="-">
    <w:name w:val="Контракт-раздел"/>
    <w:basedOn w:val="a"/>
    <w:next w:val="-0"/>
    <w:rsid w:val="009C1A92"/>
    <w:pPr>
      <w:keepNext/>
      <w:widowControl/>
      <w:numPr>
        <w:numId w:val="19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9C1A92"/>
    <w:pPr>
      <w:widowControl/>
      <w:numPr>
        <w:ilvl w:val="1"/>
        <w:numId w:val="19"/>
      </w:numPr>
      <w:tabs>
        <w:tab w:val="clear" w:pos="2471"/>
        <w:tab w:val="num" w:pos="1391"/>
      </w:tabs>
      <w:autoSpaceDE/>
      <w:autoSpaceDN/>
      <w:adjustRightInd/>
      <w:ind w:left="1391"/>
      <w:jc w:val="both"/>
    </w:pPr>
  </w:style>
  <w:style w:type="paragraph" w:customStyle="1" w:styleId="-1">
    <w:name w:val="Контракт-подпункт"/>
    <w:basedOn w:val="a"/>
    <w:rsid w:val="009C1A92"/>
    <w:pPr>
      <w:widowControl/>
      <w:numPr>
        <w:ilvl w:val="2"/>
        <w:numId w:val="19"/>
      </w:numPr>
      <w:autoSpaceDE/>
      <w:autoSpaceDN/>
      <w:adjustRightInd/>
      <w:jc w:val="both"/>
    </w:pPr>
  </w:style>
  <w:style w:type="paragraph" w:customStyle="1" w:styleId="-2">
    <w:name w:val="Контракт-подподпункт"/>
    <w:basedOn w:val="a"/>
    <w:rsid w:val="009C1A92"/>
    <w:pPr>
      <w:widowControl/>
      <w:numPr>
        <w:ilvl w:val="3"/>
        <w:numId w:val="19"/>
      </w:numPr>
      <w:autoSpaceDE/>
      <w:autoSpaceDN/>
      <w:adjustRightInd/>
      <w:jc w:val="both"/>
    </w:pPr>
  </w:style>
  <w:style w:type="paragraph" w:customStyle="1" w:styleId="Normal1">
    <w:name w:val="Normal1"/>
    <w:link w:val="Normal"/>
    <w:uiPriority w:val="99"/>
    <w:rsid w:val="009C1A92"/>
    <w:pPr>
      <w:widowControl w:val="0"/>
      <w:spacing w:line="300" w:lineRule="auto"/>
      <w:ind w:firstLine="720"/>
    </w:pPr>
    <w:rPr>
      <w:rFonts w:ascii="Times New Roman" w:eastAsia="Times New Roman" w:hAnsi="Times New Roman"/>
      <w:sz w:val="22"/>
    </w:rPr>
  </w:style>
  <w:style w:type="character" w:customStyle="1" w:styleId="Normal">
    <w:name w:val="Normal Знак"/>
    <w:link w:val="Normal1"/>
    <w:uiPriority w:val="99"/>
    <w:locked/>
    <w:rsid w:val="009C1A92"/>
    <w:rPr>
      <w:rFonts w:ascii="Times New Roman" w:eastAsia="Times New Roman" w:hAnsi="Times New Roman"/>
      <w:sz w:val="22"/>
      <w:lang w:bidi="ar-SA"/>
    </w:rPr>
  </w:style>
  <w:style w:type="paragraph" w:customStyle="1" w:styleId="5">
    <w:name w:val="Обычный5"/>
    <w:rsid w:val="009C1A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ormalcxspmiddle">
    <w:name w:val="normalcxspmiddle"/>
    <w:basedOn w:val="a"/>
    <w:rsid w:val="009C1A9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cxsplast">
    <w:name w:val="normalcxsplast"/>
    <w:basedOn w:val="a"/>
    <w:rsid w:val="009C1A92"/>
    <w:pPr>
      <w:widowControl/>
      <w:autoSpaceDE/>
      <w:autoSpaceDN/>
      <w:adjustRightInd/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9C1A92"/>
    <w:pPr>
      <w:widowControl/>
      <w:autoSpaceDE/>
      <w:autoSpaceDN/>
      <w:adjustRightInd/>
      <w:ind w:left="708"/>
    </w:pPr>
  </w:style>
  <w:style w:type="paragraph" w:customStyle="1" w:styleId="120">
    <w:name w:val="Обычный12"/>
    <w:rsid w:val="009C1A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qFormat/>
    <w:rsid w:val="009A291F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f5">
    <w:name w:val="footnote text"/>
    <w:basedOn w:val="a"/>
    <w:link w:val="af6"/>
    <w:uiPriority w:val="99"/>
    <w:semiHidden/>
    <w:unhideWhenUsed/>
    <w:rsid w:val="004B5799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B5799"/>
    <w:rPr>
      <w:rFonts w:ascii="Times New Roman" w:eastAsia="Times New Roman" w:hAnsi="Times New Roman"/>
    </w:rPr>
  </w:style>
  <w:style w:type="character" w:styleId="af7">
    <w:name w:val="footnote reference"/>
    <w:basedOn w:val="a0"/>
    <w:uiPriority w:val="99"/>
    <w:semiHidden/>
    <w:unhideWhenUsed/>
    <w:rsid w:val="004B5799"/>
    <w:rPr>
      <w:vertAlign w:val="superscript"/>
    </w:rPr>
  </w:style>
  <w:style w:type="character" w:customStyle="1" w:styleId="a7">
    <w:name w:val="Без интервала Знак"/>
    <w:basedOn w:val="a0"/>
    <w:link w:val="a6"/>
    <w:uiPriority w:val="99"/>
    <w:rsid w:val="003C42BD"/>
    <w:rPr>
      <w:rFonts w:eastAsia="Times New Roman"/>
      <w:sz w:val="22"/>
      <w:szCs w:val="22"/>
    </w:rPr>
  </w:style>
  <w:style w:type="paragraph" w:customStyle="1" w:styleId="ConsPlusDocList">
    <w:name w:val="ConsPlusDocList"/>
    <w:rsid w:val="0093571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210">
    <w:name w:val="Основной текст 21"/>
    <w:basedOn w:val="a"/>
    <w:rsid w:val="00F62444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F45A12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FontStyle34">
    <w:name w:val="Font Style34"/>
    <w:uiPriority w:val="99"/>
    <w:rsid w:val="00CC6058"/>
    <w:rPr>
      <w:rFonts w:ascii="Times New Roman" w:hAnsi="Times New Roman" w:cs="Times New Roman"/>
      <w:sz w:val="22"/>
      <w:szCs w:val="22"/>
    </w:rPr>
  </w:style>
  <w:style w:type="paragraph" w:customStyle="1" w:styleId="22">
    <w:name w:val="Без интервала2"/>
    <w:rsid w:val="003C2DDE"/>
    <w:rPr>
      <w:sz w:val="22"/>
      <w:szCs w:val="22"/>
    </w:rPr>
  </w:style>
  <w:style w:type="paragraph" w:customStyle="1" w:styleId="af8">
    <w:name w:val="Нормальный (таблица)"/>
    <w:basedOn w:val="a"/>
    <w:next w:val="a"/>
    <w:uiPriority w:val="99"/>
    <w:qFormat/>
    <w:rsid w:val="00847942"/>
    <w:pPr>
      <w:jc w:val="both"/>
    </w:pPr>
    <w:rPr>
      <w:rFonts w:ascii="Times New Roman CYR" w:hAnsi="Times New Roman CYR" w:cs="Times New Roman CYR"/>
    </w:rPr>
  </w:style>
  <w:style w:type="paragraph" w:customStyle="1" w:styleId="af9">
    <w:name w:val="Таблицы (моноширинный)"/>
    <w:basedOn w:val="a"/>
    <w:next w:val="a"/>
    <w:uiPriority w:val="99"/>
    <w:rsid w:val="00847942"/>
    <w:rPr>
      <w:rFonts w:ascii="Courier New" w:hAnsi="Courier New" w:cs="Courier New"/>
    </w:rPr>
  </w:style>
  <w:style w:type="paragraph" w:customStyle="1" w:styleId="afa">
    <w:basedOn w:val="a"/>
    <w:next w:val="afb"/>
    <w:link w:val="afc"/>
    <w:qFormat/>
    <w:rsid w:val="00847942"/>
    <w:pPr>
      <w:widowControl/>
      <w:autoSpaceDE/>
      <w:autoSpaceDN/>
      <w:adjustRightInd/>
      <w:jc w:val="center"/>
    </w:pPr>
    <w:rPr>
      <w:b/>
      <w:bCs/>
      <w:lang w:val="x-none" w:eastAsia="x-none"/>
    </w:rPr>
  </w:style>
  <w:style w:type="character" w:customStyle="1" w:styleId="afc">
    <w:name w:val="Название Знак"/>
    <w:basedOn w:val="a0"/>
    <w:link w:val="afa"/>
    <w:rsid w:val="0084794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rsid w:val="0084794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b">
    <w:name w:val="Title"/>
    <w:basedOn w:val="a"/>
    <w:next w:val="a"/>
    <w:link w:val="afd"/>
    <w:qFormat/>
    <w:locked/>
    <w:rsid w:val="008479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b"/>
    <w:rsid w:val="00847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e">
    <w:name w:val="Normal (Web)"/>
    <w:basedOn w:val="a"/>
    <w:uiPriority w:val="99"/>
    <w:semiHidden/>
    <w:unhideWhenUsed/>
    <w:rsid w:val="00847942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</w:rPr>
  </w:style>
  <w:style w:type="paragraph" w:styleId="HTML">
    <w:name w:val="HTML Preformatted"/>
    <w:basedOn w:val="a"/>
    <w:link w:val="HTML0"/>
    <w:uiPriority w:val="99"/>
    <w:semiHidden/>
    <w:unhideWhenUsed/>
    <w:rsid w:val="000E02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0267"/>
    <w:rPr>
      <w:rFonts w:ascii="Courier New" w:eastAsia="Times New Roman" w:hAnsi="Courier New" w:cs="Courier New"/>
    </w:rPr>
  </w:style>
  <w:style w:type="character" w:customStyle="1" w:styleId="s10">
    <w:name w:val="s_10"/>
    <w:basedOn w:val="a0"/>
    <w:rsid w:val="000E0267"/>
  </w:style>
  <w:style w:type="character" w:customStyle="1" w:styleId="s1">
    <w:name w:val="s_1"/>
    <w:basedOn w:val="a0"/>
    <w:rsid w:val="000E0267"/>
  </w:style>
  <w:style w:type="character" w:styleId="aff">
    <w:name w:val="Emphasis"/>
    <w:basedOn w:val="a0"/>
    <w:uiPriority w:val="20"/>
    <w:qFormat/>
    <w:locked/>
    <w:rsid w:val="000E0267"/>
    <w:rPr>
      <w:i/>
      <w:iCs/>
    </w:rPr>
  </w:style>
  <w:style w:type="paragraph" w:styleId="aff0">
    <w:name w:val="header"/>
    <w:basedOn w:val="a"/>
    <w:link w:val="aff1"/>
    <w:uiPriority w:val="99"/>
    <w:unhideWhenUsed/>
    <w:rsid w:val="00EA6067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EA6067"/>
    <w:rPr>
      <w:rFonts w:ascii="Times New Roman" w:eastAsia="Times New Roman" w:hAnsi="Times New Roman"/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EA6067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EA6067"/>
    <w:rPr>
      <w:rFonts w:ascii="Times New Roman" w:eastAsia="Times New Roman" w:hAnsi="Times New Roman"/>
      <w:sz w:val="24"/>
      <w:szCs w:val="24"/>
    </w:rPr>
  </w:style>
  <w:style w:type="paragraph" w:customStyle="1" w:styleId="s3">
    <w:name w:val="s_3"/>
    <w:basedOn w:val="a"/>
    <w:rsid w:val="006E3A8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s11">
    <w:name w:val="s_11"/>
    <w:basedOn w:val="a0"/>
    <w:rsid w:val="006E3A8B"/>
  </w:style>
  <w:style w:type="paragraph" w:customStyle="1" w:styleId="empty">
    <w:name w:val="empty"/>
    <w:basedOn w:val="a"/>
    <w:rsid w:val="006E3A8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1229D9"/>
    <w:rPr>
      <w:rFonts w:ascii="Times New Roman" w:hAnsi="Times New Roman"/>
      <w:sz w:val="26"/>
      <w:szCs w:val="26"/>
    </w:rPr>
  </w:style>
  <w:style w:type="paragraph" w:customStyle="1" w:styleId="aff4">
    <w:name w:val="Обычный.Нормальный абзац"/>
    <w:rsid w:val="00957990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4">
    <w:name w:val="Стиль3"/>
    <w:basedOn w:val="20"/>
    <w:rsid w:val="002B39C4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  <w:rPr>
      <w:lang w:val="x-none"/>
    </w:rPr>
  </w:style>
  <w:style w:type="paragraph" w:customStyle="1" w:styleId="23">
    <w:name w:val="Основной текст2"/>
    <w:basedOn w:val="a"/>
    <w:link w:val="aff5"/>
    <w:rsid w:val="0033473B"/>
    <w:pPr>
      <w:shd w:val="clear" w:color="auto" w:fill="FFFFFF"/>
      <w:autoSpaceDE/>
      <w:autoSpaceDN/>
      <w:adjustRightInd/>
      <w:spacing w:after="60" w:line="0" w:lineRule="atLeast"/>
      <w:jc w:val="center"/>
    </w:pPr>
    <w:rPr>
      <w:color w:val="000000"/>
      <w:sz w:val="22"/>
      <w:szCs w:val="22"/>
      <w:lang w:val="x-none" w:eastAsia="x-none"/>
    </w:rPr>
  </w:style>
  <w:style w:type="character" w:customStyle="1" w:styleId="aff5">
    <w:name w:val="Основной текст_"/>
    <w:link w:val="23"/>
    <w:rsid w:val="0033473B"/>
    <w:rPr>
      <w:rFonts w:ascii="Times New Roman" w:eastAsia="Times New Roman" w:hAnsi="Times New Roman"/>
      <w:color w:val="000000"/>
      <w:sz w:val="22"/>
      <w:szCs w:val="22"/>
      <w:shd w:val="clear" w:color="auto" w:fill="FFFFFF"/>
      <w:lang w:val="x-none" w:eastAsia="x-none"/>
    </w:rPr>
  </w:style>
  <w:style w:type="paragraph" w:customStyle="1" w:styleId="s91">
    <w:name w:val="s_91"/>
    <w:basedOn w:val="a"/>
    <w:rsid w:val="00AB6FD4"/>
    <w:pPr>
      <w:widowControl/>
      <w:autoSpaceDE/>
      <w:autoSpaceDN/>
      <w:adjustRightInd/>
      <w:spacing w:before="100" w:beforeAutospacing="1" w:after="100" w:afterAutospacing="1"/>
    </w:pPr>
  </w:style>
  <w:style w:type="character" w:styleId="aff6">
    <w:name w:val="Book Title"/>
    <w:basedOn w:val="a0"/>
    <w:uiPriority w:val="33"/>
    <w:qFormat/>
    <w:rsid w:val="00AB6FD4"/>
    <w:rPr>
      <w:b/>
      <w:bCs/>
      <w:i/>
      <w:iCs/>
      <w:spacing w:val="5"/>
    </w:rPr>
  </w:style>
  <w:style w:type="character" w:styleId="aff7">
    <w:name w:val="Intense Reference"/>
    <w:basedOn w:val="a0"/>
    <w:uiPriority w:val="32"/>
    <w:qFormat/>
    <w:rsid w:val="00AB6FD4"/>
    <w:rPr>
      <w:b/>
      <w:bCs/>
      <w:smallCaps/>
      <w:color w:val="4F81BD" w:themeColor="accent1"/>
      <w:spacing w:val="5"/>
    </w:rPr>
  </w:style>
  <w:style w:type="paragraph" w:customStyle="1" w:styleId="Standard">
    <w:name w:val="Standard"/>
    <w:rsid w:val="003E3B5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nd=67484EE112EB033532B287BE8B541BAD&amp;req=doc&amp;base=LAW&amp;n=23886&amp;dst=101634&amp;fld=134&amp;REFFIELD=134&amp;REFDST=100073&amp;REFDOC=57641&amp;REFBASE=PAP&amp;stat=refcode%3D16876%3Bdstident%3D101634%3Bindex%3D88&amp;date=09.07.2020" TargetMode="External"/><Relationship Id="rId18" Type="http://schemas.openxmlformats.org/officeDocument/2006/relationships/hyperlink" Target="mailto:oto@42.fsin.gov.ru" TargetMode="External"/><Relationship Id="rId26" Type="http://schemas.openxmlformats.org/officeDocument/2006/relationships/hyperlink" Target="https://login.consultant.ru/link/?rnd=390C4F510E42D5FF71D93E3EA81A7341&amp;req=doc&amp;base=PAP&amp;n=57641&amp;dst=100073&amp;fld=134&amp;date=13.07.2020" TargetMode="External"/><Relationship Id="rId39" Type="http://schemas.openxmlformats.org/officeDocument/2006/relationships/hyperlink" Target="https://internet.garant.ru/document/redirect/179222/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nd=390C4F510E42D5FF71D93E3EA81A7341&amp;req=doc&amp;base=PAP&amp;n=57641&amp;dst=100166&amp;fld=134&amp;date=13.07.2020" TargetMode="External"/><Relationship Id="rId34" Type="http://schemas.openxmlformats.org/officeDocument/2006/relationships/hyperlink" Target="http://garant.kemerovo.fsin.uis/" TargetMode="External"/><Relationship Id="rId42" Type="http://schemas.openxmlformats.org/officeDocument/2006/relationships/hyperlink" Target="https://internet.garant.ru/document/redirect/179222/0" TargetMode="Externa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CF5C1CA9280BA0C412B84E4A9458D3A354EDA1C86889CEB13D03610EE2E8E5BEE676167DB159F95E19A64AFB5DB708C9645B4D5A065985E3CN2E" TargetMode="External"/><Relationship Id="rId17" Type="http://schemas.openxmlformats.org/officeDocument/2006/relationships/hyperlink" Target="https://login.consultant.ru/link/?rnd=390C4F510E42D5FF71D93E3EA81A7341&amp;req=doc&amp;base=PAP&amp;n=6407&amp;REFFIELD=134&amp;REFDST=100097&amp;REFDOC=57641&amp;REFBASE=PAP&amp;stat=refcode%3D10881%3Bindex%3D112&amp;date=13.07.2020" TargetMode="External"/><Relationship Id="rId25" Type="http://schemas.openxmlformats.org/officeDocument/2006/relationships/hyperlink" Target="https://login.consultant.ru/link/?rnd=390C4F510E42D5FF71D93E3EA81A7341&amp;req=doc&amp;base=LAW&amp;n=342439&amp;REFFIELD=134&amp;REFDST=100142&amp;REFDOC=57641&amp;REFBASE=PAP&amp;stat=refcode%3D16876%3Bindex%3D159&amp;date=13.07.2020" TargetMode="External"/><Relationship Id="rId33" Type="http://schemas.openxmlformats.org/officeDocument/2006/relationships/hyperlink" Target="http://garant.kemerovo.fsin.uis/" TargetMode="External"/><Relationship Id="rId38" Type="http://schemas.openxmlformats.org/officeDocument/2006/relationships/hyperlink" Target="https://internet.garant.ru/document/redirect/70465940/0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390C4F510E42D5FF71D93E3EA81A7341&amp;req=doc&amp;base=PAP&amp;n=6407&amp;REFFIELD=134&amp;REFDST=100092&amp;REFDOC=57641&amp;REFBASE=PAP&amp;stat=refcode%3D10881%3Bindex%3D107&amp;date=13.07.2020" TargetMode="External"/><Relationship Id="rId20" Type="http://schemas.openxmlformats.org/officeDocument/2006/relationships/hyperlink" Target="https://login.consultant.ru/link/?rnd=390C4F510E42D5FF71D93E3EA81A7341&amp;req=doc&amp;base=PAP&amp;n=57641&amp;dst=100166&amp;fld=134&amp;date=13.07.2020" TargetMode="External"/><Relationship Id="rId29" Type="http://schemas.openxmlformats.org/officeDocument/2006/relationships/hyperlink" Target="https://login.consultant.ru/link/?rnd=390C4F510E42D5FF71D93E3EA81A7341&amp;req=doc&amp;base=PAP&amp;n=57641&amp;dst=100073&amp;fld=134&amp;date=13.07.2020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F5C1CA9280BA0C412B84E4A9458D3A354EDA1C86889CEB13D03610EE2E8E5BEE676167DB149895E89A64AFB5DB708C9645B4D5A065985E3CN2E" TargetMode="External"/><Relationship Id="rId24" Type="http://schemas.openxmlformats.org/officeDocument/2006/relationships/hyperlink" Target="https://login.consultant.ru/link/?rnd=390C4F510E42D5FF71D93E3EA81A7341&amp;req=doc&amp;base=LAW&amp;n=342439&amp;REFFIELD=134&amp;REFDST=100139&amp;REFDOC=57641&amp;REFBASE=PAP&amp;stat=refcode%3D16876%3Bindex%3D156&amp;date=13.07.2020" TargetMode="External"/><Relationship Id="rId32" Type="http://schemas.openxmlformats.org/officeDocument/2006/relationships/hyperlink" Target="http://garant.kemerovo.fsin.uis/" TargetMode="External"/><Relationship Id="rId37" Type="http://schemas.openxmlformats.org/officeDocument/2006/relationships/hyperlink" Target="https://internet.garant.ru/document/redirect/404917355/1000" TargetMode="External"/><Relationship Id="rId40" Type="http://schemas.openxmlformats.org/officeDocument/2006/relationships/hyperlink" Target="https://internet.garant.ru/document/redirect/179222/0" TargetMode="External"/><Relationship Id="rId45" Type="http://schemas.openxmlformats.org/officeDocument/2006/relationships/hyperlink" Target="https://internet.garant.ru/document/redirect/179222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67484EE112EB033532B287BE8B541BAD&amp;req=doc&amp;base=LAW&amp;n=342439&amp;REFFIELD=134&amp;REFDST=100076&amp;REFDOC=57641&amp;REFBASE=PAP&amp;stat=refcode%3D16876%3Bindex%3D91&amp;date=09.07.2020" TargetMode="External"/><Relationship Id="rId23" Type="http://schemas.openxmlformats.org/officeDocument/2006/relationships/hyperlink" Target="https://login.consultant.ru/link/?rnd=390C4F510E42D5FF71D93E3EA81A7341&amp;req=doc&amp;base=PAP&amp;n=57641&amp;dst=100166&amp;fld=134&amp;date=13.07.2020" TargetMode="External"/><Relationship Id="rId28" Type="http://schemas.openxmlformats.org/officeDocument/2006/relationships/hyperlink" Target="https://login.consultant.ru/link/?rnd=390C4F510E42D5FF71D93E3EA81A7341&amp;req=doc&amp;base=PAP&amp;n=57641&amp;dst=100254&amp;fld=134&amp;date=13.07.2020" TargetMode="External"/><Relationship Id="rId36" Type="http://schemas.openxmlformats.org/officeDocument/2006/relationships/hyperlink" Target="https://internet.garant.ru/document/redirect/179139/0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B370339DAACA78AD6CA1629E27EE824D9D92FF1E1631303C9F05FF57A9F3C093E599BC6709AFE13ADAA117F0D1NFIAN" TargetMode="External"/><Relationship Id="rId19" Type="http://schemas.openxmlformats.org/officeDocument/2006/relationships/hyperlink" Target="https://login.consultant.ru/link/?rnd=390C4F510E42D5FF71D93E3EA81A7341&amp;req=doc&amp;base=PAP&amp;n=6407&amp;REFFIELD=134&amp;REFDST=100119&amp;REFDOC=57641&amp;REFBASE=PAP&amp;stat=refcode%3D10881%3Bindex%3D136&amp;date=13.07.2020" TargetMode="External"/><Relationship Id="rId31" Type="http://schemas.openxmlformats.org/officeDocument/2006/relationships/hyperlink" Target="mailto:oto@42.fsin.gov.ru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garant.kemerovo.fsin.uis/" TargetMode="External"/><Relationship Id="rId14" Type="http://schemas.openxmlformats.org/officeDocument/2006/relationships/hyperlink" Target="http://www.consultant.ru/document/cons_doc_LAW_373477/e01aa1d10c7a2aeee4843069e7c0e09f716298fc/" TargetMode="External"/><Relationship Id="rId22" Type="http://schemas.openxmlformats.org/officeDocument/2006/relationships/hyperlink" Target="consultantplus://offline/ref=B370339DAACA78AD6CA1629E27EE824D9D92FF1E1631303C9F05FF57A9F3C093E599BC6709AFE13ADAA117F0D1NFIAN" TargetMode="External"/><Relationship Id="rId27" Type="http://schemas.openxmlformats.org/officeDocument/2006/relationships/hyperlink" Target="https://login.consultant.ru/link/?rnd=390C4F510E42D5FF71D93E3EA81A7341&amp;req=doc&amp;base=LAW&amp;n=310101&amp;dst=100045&amp;fld=134&amp;REFFIELD=134&amp;REFDST=100147&amp;REFDOC=57641&amp;REFBASE=PAP&amp;stat=refcode%3D10881%3Bdstident%3D100045%3Bindex%3D166&amp;date=13.07.2020" TargetMode="External"/><Relationship Id="rId30" Type="http://schemas.openxmlformats.org/officeDocument/2006/relationships/hyperlink" Target="consultantplus://offline/ref=B370339DAACA78AD6CA1629E27EE824D9D95FC1A123C303C9F05FF57A9F3C093F799E46903FBAE7E88B214F0CDFAE827E14E24N2I2N" TargetMode="External"/><Relationship Id="rId35" Type="http://schemas.openxmlformats.org/officeDocument/2006/relationships/header" Target="header1.xm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garant.kemerovo.fsin.u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3487E-E3FE-49EB-A80B-3839FE33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22</Pages>
  <Words>9776</Words>
  <Characters>55727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ФСИН</Company>
  <LinksUpToDate>false</LinksUpToDate>
  <CharactersWithSpaces>65373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Ганин Алексей Николаевич</dc:creator>
  <cp:lastModifiedBy>User</cp:lastModifiedBy>
  <cp:revision>135</cp:revision>
  <cp:lastPrinted>2026-04-09T09:11:00Z</cp:lastPrinted>
  <dcterms:created xsi:type="dcterms:W3CDTF">2022-05-05T02:58:00Z</dcterms:created>
  <dcterms:modified xsi:type="dcterms:W3CDTF">2026-04-13T03:27:00Z</dcterms:modified>
</cp:coreProperties>
</file>